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6055E" w14:textId="77777777" w:rsidR="00CD642C" w:rsidRPr="002D45F1" w:rsidRDefault="005D1783" w:rsidP="00AA3B1A">
      <w:pPr>
        <w:rPr>
          <w:rFonts w:asciiTheme="minorBidi" w:hAnsiTheme="minorBidi" w:cstheme="minorBidi"/>
          <w:noProof/>
        </w:rPr>
      </w:pPr>
      <w:r w:rsidRPr="002D45F1">
        <w:rPr>
          <w:rFonts w:asciiTheme="minorBidi" w:hAnsiTheme="minorBidi" w:cstheme="minorBidi"/>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2D45F1" w:rsidRDefault="00CD642C">
      <w:pPr>
        <w:jc w:val="center"/>
        <w:rPr>
          <w:rFonts w:asciiTheme="minorBidi" w:hAnsiTheme="minorBidi" w:cstheme="minorBidi"/>
          <w:b/>
          <w:noProof/>
        </w:rPr>
      </w:pPr>
    </w:p>
    <w:p w14:paraId="31F50240" w14:textId="77777777" w:rsidR="00CD642C" w:rsidRPr="002D45F1" w:rsidRDefault="00CD642C">
      <w:pPr>
        <w:jc w:val="center"/>
        <w:rPr>
          <w:rFonts w:asciiTheme="minorBidi" w:hAnsiTheme="minorBidi" w:cstheme="minorBidi"/>
          <w:b/>
          <w:noProof/>
        </w:rPr>
      </w:pPr>
    </w:p>
    <w:p w14:paraId="1F642F4A" w14:textId="77777777" w:rsidR="00CD642C" w:rsidRPr="002D45F1" w:rsidRDefault="00CD642C">
      <w:pPr>
        <w:jc w:val="center"/>
        <w:rPr>
          <w:rFonts w:asciiTheme="minorBidi" w:hAnsiTheme="minorBidi" w:cstheme="minorBidi"/>
          <w:b/>
          <w:noProof/>
        </w:rPr>
      </w:pPr>
    </w:p>
    <w:p w14:paraId="6176DBC9" w14:textId="77777777" w:rsidR="00CD642C" w:rsidRPr="002D45F1" w:rsidRDefault="00CD642C">
      <w:pPr>
        <w:jc w:val="center"/>
        <w:rPr>
          <w:rFonts w:asciiTheme="minorBidi" w:hAnsiTheme="minorBidi" w:cstheme="minorBidi"/>
          <w:b/>
          <w:noProof/>
        </w:rPr>
      </w:pPr>
    </w:p>
    <w:p w14:paraId="27DA86D0" w14:textId="77777777" w:rsidR="00CD642C" w:rsidRPr="002D45F1" w:rsidRDefault="00CD642C">
      <w:pPr>
        <w:jc w:val="center"/>
        <w:rPr>
          <w:rFonts w:asciiTheme="minorBidi" w:hAnsiTheme="minorBidi" w:cstheme="minorBidi"/>
          <w:b/>
          <w:noProof/>
        </w:rPr>
      </w:pPr>
    </w:p>
    <w:p w14:paraId="05729668" w14:textId="77777777" w:rsidR="00CD642C" w:rsidRPr="002D45F1" w:rsidRDefault="006636BE">
      <w:pPr>
        <w:pStyle w:val="BodyText3"/>
        <w:ind w:right="-957"/>
        <w:jc w:val="left"/>
        <w:rPr>
          <w:rFonts w:asciiTheme="minorBidi" w:hAnsiTheme="minorBidi" w:cstheme="minorBidi"/>
          <w:sz w:val="44"/>
          <w:szCs w:val="44"/>
        </w:rPr>
      </w:pPr>
      <w:r w:rsidRPr="002D45F1">
        <w:rPr>
          <w:rFonts w:asciiTheme="minorBidi" w:hAnsiTheme="minorBidi" w:cstheme="minorBidi"/>
          <w:sz w:val="44"/>
          <w:szCs w:val="44"/>
        </w:rPr>
        <w:t>MODULE</w:t>
      </w:r>
      <w:r w:rsidR="00CD642C" w:rsidRPr="002D45F1">
        <w:rPr>
          <w:rFonts w:asciiTheme="minorBidi" w:hAnsiTheme="minorBidi" w:cstheme="minorBidi"/>
          <w:sz w:val="44"/>
          <w:szCs w:val="44"/>
        </w:rPr>
        <w:t xml:space="preserve"> </w:t>
      </w:r>
      <w:r w:rsidR="0037241D" w:rsidRPr="002D45F1">
        <w:rPr>
          <w:rFonts w:asciiTheme="minorBidi" w:hAnsiTheme="minorBidi" w:cstheme="minorBidi"/>
          <w:sz w:val="44"/>
          <w:szCs w:val="44"/>
        </w:rPr>
        <w:t>DIRECTORY</w:t>
      </w:r>
    </w:p>
    <w:p w14:paraId="1800DA24" w14:textId="77777777" w:rsidR="00CD642C" w:rsidRPr="002D45F1" w:rsidRDefault="00CD642C">
      <w:pPr>
        <w:ind w:right="-957"/>
        <w:rPr>
          <w:rFonts w:asciiTheme="minorBidi" w:hAnsiTheme="minorBidi" w:cstheme="minorBidi"/>
          <w:b/>
          <w:sz w:val="44"/>
          <w:szCs w:val="44"/>
        </w:rPr>
      </w:pPr>
    </w:p>
    <w:p w14:paraId="73BD600E" w14:textId="77777777" w:rsidR="00CD642C" w:rsidRPr="002D45F1" w:rsidRDefault="00CD642C">
      <w:pPr>
        <w:ind w:right="-957"/>
        <w:rPr>
          <w:rFonts w:asciiTheme="minorBidi" w:hAnsiTheme="minorBidi" w:cstheme="minorBidi"/>
          <w:b/>
          <w:sz w:val="44"/>
          <w:szCs w:val="44"/>
        </w:rPr>
      </w:pPr>
    </w:p>
    <w:p w14:paraId="431AF624" w14:textId="77777777" w:rsidR="00E917C3" w:rsidRPr="002D45F1" w:rsidRDefault="00E917C3" w:rsidP="00AA3B1A">
      <w:pPr>
        <w:ind w:right="-957"/>
        <w:rPr>
          <w:rFonts w:asciiTheme="minorBidi" w:hAnsiTheme="minorBidi" w:cstheme="minorBidi"/>
          <w:b/>
          <w:sz w:val="40"/>
        </w:rPr>
      </w:pPr>
    </w:p>
    <w:p w14:paraId="7C61A30F" w14:textId="37B03C96" w:rsidR="00CD642C" w:rsidRPr="002D45F1" w:rsidRDefault="00CD642C" w:rsidP="00AA3B1A">
      <w:pPr>
        <w:ind w:right="-957"/>
        <w:rPr>
          <w:rFonts w:asciiTheme="minorBidi" w:hAnsiTheme="minorBidi" w:cstheme="minorBidi"/>
          <w:b/>
          <w:sz w:val="44"/>
          <w:szCs w:val="44"/>
        </w:rPr>
      </w:pPr>
      <w:r w:rsidRPr="002D45F1">
        <w:rPr>
          <w:rFonts w:asciiTheme="minorBidi" w:hAnsiTheme="minorBidi" w:cstheme="minorBidi"/>
          <w:b/>
          <w:sz w:val="44"/>
          <w:szCs w:val="44"/>
        </w:rPr>
        <w:t>LEVEL</w:t>
      </w:r>
      <w:r w:rsidR="00B34EEC" w:rsidRPr="002D45F1">
        <w:rPr>
          <w:rFonts w:asciiTheme="minorBidi" w:hAnsiTheme="minorBidi" w:cstheme="minorBidi"/>
          <w:b/>
          <w:sz w:val="44"/>
          <w:szCs w:val="44"/>
        </w:rPr>
        <w:t xml:space="preserve"> </w:t>
      </w:r>
      <w:r w:rsidR="0069663B" w:rsidRPr="002D45F1">
        <w:rPr>
          <w:rFonts w:asciiTheme="minorBidi" w:hAnsiTheme="minorBidi" w:cstheme="minorBidi"/>
          <w:b/>
          <w:sz w:val="44"/>
          <w:szCs w:val="44"/>
        </w:rPr>
        <w:t>6</w:t>
      </w:r>
    </w:p>
    <w:p w14:paraId="48B96A70" w14:textId="77777777" w:rsidR="00CD642C" w:rsidRPr="002D45F1" w:rsidRDefault="00CD642C">
      <w:pPr>
        <w:ind w:right="-957"/>
        <w:rPr>
          <w:rFonts w:asciiTheme="minorBidi" w:hAnsiTheme="minorBidi" w:cstheme="minorBidi"/>
          <w:b/>
          <w:sz w:val="44"/>
          <w:szCs w:val="44"/>
        </w:rPr>
      </w:pPr>
    </w:p>
    <w:p w14:paraId="0C352B6C" w14:textId="77777777" w:rsidR="00CD642C" w:rsidRPr="002D45F1" w:rsidRDefault="00CD642C">
      <w:pPr>
        <w:ind w:right="-957"/>
        <w:rPr>
          <w:rFonts w:asciiTheme="minorBidi" w:hAnsiTheme="minorBidi" w:cstheme="minorBidi"/>
          <w:b/>
          <w:sz w:val="44"/>
          <w:szCs w:val="44"/>
        </w:rPr>
      </w:pPr>
    </w:p>
    <w:p w14:paraId="2C8CF3D0" w14:textId="77777777" w:rsidR="00CD642C" w:rsidRPr="002D45F1" w:rsidRDefault="00CD642C">
      <w:pPr>
        <w:ind w:right="-957"/>
        <w:rPr>
          <w:rFonts w:asciiTheme="minorBidi" w:hAnsiTheme="minorBidi" w:cstheme="minorBidi"/>
          <w:b/>
          <w:sz w:val="44"/>
          <w:szCs w:val="44"/>
        </w:rPr>
      </w:pPr>
    </w:p>
    <w:p w14:paraId="4CFA9718" w14:textId="6DC473C3" w:rsidR="009712D9" w:rsidRPr="002D45F1" w:rsidRDefault="001F212B">
      <w:pPr>
        <w:ind w:right="-957"/>
        <w:rPr>
          <w:rFonts w:asciiTheme="minorBidi" w:hAnsiTheme="minorBidi" w:cstheme="minorBidi"/>
          <w:b/>
          <w:sz w:val="44"/>
          <w:szCs w:val="44"/>
        </w:rPr>
      </w:pPr>
      <w:r w:rsidRPr="002D45F1">
        <w:rPr>
          <w:rFonts w:asciiTheme="minorBidi" w:hAnsiTheme="minorBidi" w:cstheme="minorBidi"/>
          <w:b/>
          <w:sz w:val="44"/>
          <w:szCs w:val="44"/>
        </w:rPr>
        <w:t xml:space="preserve">ACADEMIC DISCIPLINE </w:t>
      </w:r>
      <w:r w:rsidR="00CD642C" w:rsidRPr="002D45F1">
        <w:rPr>
          <w:rFonts w:asciiTheme="minorBidi" w:hAnsiTheme="minorBidi" w:cstheme="minorBidi"/>
          <w:b/>
          <w:sz w:val="44"/>
          <w:szCs w:val="44"/>
        </w:rPr>
        <w:t>OF</w:t>
      </w:r>
      <w:r w:rsidR="00B34EEC" w:rsidRPr="002D45F1">
        <w:rPr>
          <w:rFonts w:asciiTheme="minorBidi" w:hAnsiTheme="minorBidi" w:cstheme="minorBidi"/>
          <w:b/>
          <w:sz w:val="44"/>
          <w:szCs w:val="44"/>
        </w:rPr>
        <w:t xml:space="preserve"> </w:t>
      </w:r>
      <w:r w:rsidR="009712D9" w:rsidRPr="002D45F1">
        <w:rPr>
          <w:rFonts w:asciiTheme="minorBidi" w:hAnsiTheme="minorBidi" w:cstheme="minorBidi"/>
          <w:b/>
          <w:bCs/>
          <w:sz w:val="44"/>
          <w:szCs w:val="44"/>
        </w:rPr>
        <w:t>BIRMINGHAM AND LONDON CAMPUS</w:t>
      </w:r>
    </w:p>
    <w:p w14:paraId="7E48A157" w14:textId="77777777" w:rsidR="009712D9" w:rsidRPr="002D45F1" w:rsidRDefault="009712D9">
      <w:pPr>
        <w:ind w:right="-957"/>
        <w:rPr>
          <w:rFonts w:asciiTheme="minorBidi" w:hAnsiTheme="minorBidi" w:cstheme="minorBidi"/>
          <w:b/>
          <w:sz w:val="44"/>
          <w:szCs w:val="44"/>
        </w:rPr>
      </w:pPr>
    </w:p>
    <w:p w14:paraId="36723CF8" w14:textId="109B632B" w:rsidR="00CD642C" w:rsidRPr="002D45F1" w:rsidRDefault="007E669F">
      <w:pPr>
        <w:ind w:right="-957"/>
        <w:rPr>
          <w:rFonts w:asciiTheme="minorBidi" w:hAnsiTheme="minorBidi" w:cstheme="minorBidi"/>
          <w:b/>
          <w:sz w:val="44"/>
          <w:szCs w:val="44"/>
        </w:rPr>
      </w:pPr>
      <w:r w:rsidRPr="002D45F1">
        <w:rPr>
          <w:rFonts w:asciiTheme="minorBidi" w:hAnsiTheme="minorBidi" w:cstheme="minorBidi"/>
          <w:b/>
          <w:sz w:val="44"/>
          <w:szCs w:val="44"/>
        </w:rPr>
        <w:t xml:space="preserve">BSc </w:t>
      </w:r>
      <w:r w:rsidR="00017D79" w:rsidRPr="002D45F1">
        <w:rPr>
          <w:rFonts w:asciiTheme="minorBidi" w:hAnsiTheme="minorBidi" w:cstheme="minorBidi"/>
          <w:b/>
          <w:sz w:val="44"/>
          <w:szCs w:val="44"/>
        </w:rPr>
        <w:t xml:space="preserve">(HONS) </w:t>
      </w:r>
      <w:r w:rsidRPr="002D45F1">
        <w:rPr>
          <w:rFonts w:asciiTheme="minorBidi" w:hAnsiTheme="minorBidi" w:cstheme="minorBidi"/>
          <w:b/>
          <w:sz w:val="44"/>
          <w:szCs w:val="44"/>
        </w:rPr>
        <w:t>HEALTH AND SOCIAL CARE</w:t>
      </w:r>
    </w:p>
    <w:p w14:paraId="5799B7BB" w14:textId="77777777" w:rsidR="00CD642C" w:rsidRPr="002D45F1" w:rsidRDefault="00CD642C">
      <w:pPr>
        <w:ind w:right="-957"/>
        <w:rPr>
          <w:rFonts w:asciiTheme="minorBidi" w:hAnsiTheme="minorBidi" w:cstheme="minorBidi"/>
          <w:b/>
          <w:sz w:val="44"/>
          <w:szCs w:val="44"/>
        </w:rPr>
      </w:pPr>
    </w:p>
    <w:p w14:paraId="3F2A5F45" w14:textId="77777777" w:rsidR="00CD642C" w:rsidRPr="002D45F1" w:rsidRDefault="00CD642C">
      <w:pPr>
        <w:ind w:right="-957"/>
        <w:rPr>
          <w:rFonts w:asciiTheme="minorBidi" w:hAnsiTheme="minorBidi" w:cstheme="minorBidi"/>
          <w:b/>
          <w:sz w:val="44"/>
          <w:szCs w:val="44"/>
        </w:rPr>
      </w:pPr>
    </w:p>
    <w:p w14:paraId="5795A7D7" w14:textId="7AFE6B5E" w:rsidR="00CD642C" w:rsidRPr="002D45F1" w:rsidRDefault="001F212B" w:rsidP="51272383">
      <w:pPr>
        <w:ind w:right="-957"/>
        <w:rPr>
          <w:rFonts w:asciiTheme="minorBidi" w:hAnsiTheme="minorBidi" w:cstheme="minorBidi"/>
          <w:b/>
          <w:bCs/>
          <w:sz w:val="44"/>
          <w:szCs w:val="44"/>
        </w:rPr>
      </w:pPr>
      <w:r w:rsidRPr="002D45F1">
        <w:rPr>
          <w:rFonts w:asciiTheme="minorBidi" w:hAnsiTheme="minorBidi" w:cstheme="minorBidi"/>
          <w:b/>
          <w:bCs/>
          <w:sz w:val="44"/>
          <w:szCs w:val="44"/>
        </w:rPr>
        <w:t xml:space="preserve">INSTITUTE </w:t>
      </w:r>
      <w:r w:rsidR="00CD642C" w:rsidRPr="002D45F1">
        <w:rPr>
          <w:rFonts w:asciiTheme="minorBidi" w:hAnsiTheme="minorBidi" w:cstheme="minorBidi"/>
          <w:b/>
          <w:bCs/>
          <w:sz w:val="44"/>
          <w:szCs w:val="44"/>
        </w:rPr>
        <w:t>OF</w:t>
      </w:r>
      <w:r w:rsidR="00B34EEC" w:rsidRPr="002D45F1">
        <w:rPr>
          <w:rFonts w:asciiTheme="minorBidi" w:hAnsiTheme="minorBidi" w:cstheme="minorBidi"/>
          <w:b/>
          <w:bCs/>
          <w:sz w:val="44"/>
          <w:szCs w:val="44"/>
        </w:rPr>
        <w:t xml:space="preserve"> INNER CITY LEARNING</w:t>
      </w:r>
    </w:p>
    <w:p w14:paraId="2354D1C7" w14:textId="77777777" w:rsidR="00CD642C" w:rsidRPr="002D45F1" w:rsidRDefault="00CD642C">
      <w:pPr>
        <w:ind w:right="-957"/>
        <w:rPr>
          <w:rFonts w:asciiTheme="minorBidi" w:hAnsiTheme="minorBidi" w:cstheme="minorBidi"/>
          <w:b/>
          <w:sz w:val="44"/>
          <w:szCs w:val="44"/>
        </w:rPr>
      </w:pPr>
    </w:p>
    <w:p w14:paraId="08007DA3" w14:textId="77777777" w:rsidR="00CD642C" w:rsidRPr="002D45F1" w:rsidRDefault="00CD642C">
      <w:pPr>
        <w:ind w:right="-957"/>
        <w:rPr>
          <w:rFonts w:asciiTheme="minorBidi" w:hAnsiTheme="minorBidi" w:cstheme="minorBidi"/>
          <w:b/>
          <w:sz w:val="44"/>
          <w:szCs w:val="44"/>
        </w:rPr>
      </w:pPr>
    </w:p>
    <w:p w14:paraId="15E08E7D" w14:textId="77777777" w:rsidR="006636BE" w:rsidRPr="002D45F1" w:rsidRDefault="006636BE">
      <w:pPr>
        <w:ind w:right="-957"/>
        <w:rPr>
          <w:rFonts w:asciiTheme="minorBidi" w:hAnsiTheme="minorBidi" w:cstheme="minorBidi"/>
          <w:b/>
          <w:sz w:val="44"/>
          <w:szCs w:val="44"/>
        </w:rPr>
      </w:pPr>
    </w:p>
    <w:p w14:paraId="62C714B2" w14:textId="77777777" w:rsidR="006636BE" w:rsidRPr="002D45F1" w:rsidRDefault="006636BE">
      <w:pPr>
        <w:ind w:right="-957"/>
        <w:rPr>
          <w:rFonts w:asciiTheme="minorBidi" w:hAnsiTheme="minorBidi" w:cstheme="minorBidi"/>
          <w:b/>
          <w:sz w:val="44"/>
          <w:szCs w:val="44"/>
        </w:rPr>
      </w:pPr>
    </w:p>
    <w:p w14:paraId="0A71CEDA" w14:textId="77777777" w:rsidR="006636BE" w:rsidRPr="002D45F1" w:rsidRDefault="006636BE">
      <w:pPr>
        <w:ind w:right="-957"/>
        <w:rPr>
          <w:rFonts w:asciiTheme="minorBidi" w:hAnsiTheme="minorBidi" w:cstheme="minorBidi"/>
          <w:b/>
          <w:sz w:val="44"/>
          <w:szCs w:val="44"/>
        </w:rPr>
      </w:pPr>
    </w:p>
    <w:p w14:paraId="4B194109" w14:textId="545189FE" w:rsidR="00CD642C" w:rsidRPr="002D45F1" w:rsidRDefault="002C0D18">
      <w:pPr>
        <w:ind w:right="-957"/>
        <w:rPr>
          <w:rFonts w:asciiTheme="minorBidi" w:hAnsiTheme="minorBidi" w:cstheme="minorBidi"/>
          <w:b/>
          <w:sz w:val="44"/>
          <w:szCs w:val="44"/>
        </w:rPr>
      </w:pPr>
      <w:r w:rsidRPr="002D45F1">
        <w:rPr>
          <w:rFonts w:asciiTheme="minorBidi" w:hAnsiTheme="minorBidi" w:cstheme="minorBidi"/>
          <w:b/>
          <w:sz w:val="44"/>
          <w:szCs w:val="44"/>
        </w:rPr>
        <w:t>202</w:t>
      </w:r>
      <w:r w:rsidR="0069663B" w:rsidRPr="002D45F1">
        <w:rPr>
          <w:rFonts w:asciiTheme="minorBidi" w:hAnsiTheme="minorBidi" w:cstheme="minorBidi"/>
          <w:b/>
          <w:sz w:val="44"/>
          <w:szCs w:val="44"/>
        </w:rPr>
        <w:t>4</w:t>
      </w:r>
      <w:r w:rsidRPr="002D45F1">
        <w:rPr>
          <w:rFonts w:asciiTheme="minorBidi" w:hAnsiTheme="minorBidi" w:cstheme="minorBidi"/>
          <w:b/>
          <w:sz w:val="44"/>
          <w:szCs w:val="44"/>
        </w:rPr>
        <w:t>-202</w:t>
      </w:r>
      <w:r w:rsidR="0069663B" w:rsidRPr="002D45F1">
        <w:rPr>
          <w:rFonts w:asciiTheme="minorBidi" w:hAnsiTheme="minorBidi" w:cstheme="minorBidi"/>
          <w:b/>
          <w:sz w:val="44"/>
          <w:szCs w:val="44"/>
        </w:rPr>
        <w:t>5</w:t>
      </w:r>
    </w:p>
    <w:p w14:paraId="22E0C6D2" w14:textId="77777777" w:rsidR="00CD642C" w:rsidRPr="002D45F1" w:rsidRDefault="00CD642C" w:rsidP="00AA3B1A">
      <w:pPr>
        <w:jc w:val="center"/>
        <w:rPr>
          <w:rFonts w:asciiTheme="minorBidi" w:hAnsiTheme="minorBidi" w:cstheme="minorBidi"/>
          <w:b/>
        </w:rPr>
      </w:pPr>
      <w:r w:rsidRPr="002D45F1">
        <w:rPr>
          <w:rFonts w:asciiTheme="minorBidi" w:hAnsiTheme="minorBidi" w:cstheme="minorBidi"/>
        </w:rPr>
        <w:br w:type="page"/>
      </w:r>
      <w:r w:rsidRPr="002D45F1">
        <w:rPr>
          <w:rFonts w:asciiTheme="minorBidi" w:hAnsiTheme="minorBidi" w:cstheme="minorBidi"/>
          <w:b/>
        </w:rPr>
        <w:lastRenderedPageBreak/>
        <w:t>CONTENTS PAGE</w:t>
      </w:r>
    </w:p>
    <w:p w14:paraId="243823E2" w14:textId="77777777" w:rsidR="00CD642C" w:rsidRPr="002D45F1" w:rsidRDefault="00CD642C" w:rsidP="00AA3B1A">
      <w:pPr>
        <w:rPr>
          <w:rFonts w:asciiTheme="minorBidi" w:hAnsiTheme="minorBidi" w:cstheme="minorBidi"/>
          <w:b/>
          <w:noProof/>
        </w:rPr>
      </w:pPr>
    </w:p>
    <w:p w14:paraId="18C5546B" w14:textId="77777777" w:rsidR="00CD642C" w:rsidRPr="002D45F1" w:rsidRDefault="00CD642C" w:rsidP="00AA3B1A">
      <w:pPr>
        <w:jc w:val="right"/>
        <w:rPr>
          <w:rFonts w:asciiTheme="minorBidi" w:hAnsiTheme="minorBidi" w:cstheme="minorBidi"/>
          <w:b/>
        </w:rPr>
      </w:pPr>
      <w:r w:rsidRPr="002D45F1">
        <w:rPr>
          <w:rFonts w:asciiTheme="minorBidi" w:hAnsiTheme="minorBidi" w:cstheme="minorBidi"/>
          <w:b/>
        </w:rPr>
        <w:t>Page No</w:t>
      </w:r>
    </w:p>
    <w:p w14:paraId="65445301" w14:textId="77777777" w:rsidR="00AA3B1A" w:rsidRPr="002D45F1" w:rsidRDefault="00AA3B1A" w:rsidP="002D6D45">
      <w:pPr>
        <w:ind w:right="-57"/>
        <w:rPr>
          <w:rFonts w:asciiTheme="minorBidi" w:hAnsiTheme="minorBidi" w:cstheme="minorBidi"/>
          <w:b/>
          <w:noProof/>
          <w:szCs w:val="22"/>
        </w:rPr>
      </w:pPr>
    </w:p>
    <w:p w14:paraId="2B265D31" w14:textId="385F46A2" w:rsidR="00E14016" w:rsidRDefault="00E14016">
      <w:pPr>
        <w:pStyle w:val="TOC1"/>
        <w:rPr>
          <w:rFonts w:asciiTheme="minorHAnsi" w:eastAsiaTheme="minorEastAsia" w:hAnsiTheme="minorHAnsi" w:cstheme="minorBidi"/>
          <w:noProof/>
          <w:kern w:val="2"/>
          <w:sz w:val="24"/>
          <w:szCs w:val="24"/>
          <w:lang w:eastAsia="zh-CN"/>
          <w14:ligatures w14:val="standardContextual"/>
        </w:rPr>
      </w:pPr>
      <w:r>
        <w:rPr>
          <w:rFonts w:asciiTheme="minorBidi" w:hAnsiTheme="minorBidi" w:cstheme="minorBidi"/>
          <w:b/>
          <w:noProof/>
          <w:szCs w:val="22"/>
        </w:rPr>
        <w:fldChar w:fldCharType="begin"/>
      </w:r>
      <w:r>
        <w:rPr>
          <w:rFonts w:asciiTheme="minorBidi" w:hAnsiTheme="minorBidi" w:cstheme="minorBidi"/>
          <w:b/>
          <w:noProof/>
          <w:szCs w:val="22"/>
        </w:rPr>
        <w:instrText xml:space="preserve"> TOC \o "1-1" \h \z \t "Style2,2" </w:instrText>
      </w:r>
      <w:r>
        <w:rPr>
          <w:rFonts w:asciiTheme="minorBidi" w:hAnsiTheme="minorBidi" w:cstheme="minorBidi"/>
          <w:b/>
          <w:noProof/>
          <w:szCs w:val="22"/>
        </w:rPr>
        <w:fldChar w:fldCharType="separate"/>
      </w:r>
      <w:hyperlink w:anchor="_Toc171416902" w:history="1">
        <w:r w:rsidRPr="001036B0">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_Toc171416902 \h </w:instrText>
        </w:r>
        <w:r>
          <w:rPr>
            <w:noProof/>
            <w:webHidden/>
          </w:rPr>
        </w:r>
        <w:r>
          <w:rPr>
            <w:noProof/>
            <w:webHidden/>
          </w:rPr>
          <w:fldChar w:fldCharType="separate"/>
        </w:r>
        <w:r>
          <w:rPr>
            <w:noProof/>
            <w:webHidden/>
          </w:rPr>
          <w:t>1</w:t>
        </w:r>
        <w:r>
          <w:rPr>
            <w:noProof/>
            <w:webHidden/>
          </w:rPr>
          <w:fldChar w:fldCharType="end"/>
        </w:r>
      </w:hyperlink>
    </w:p>
    <w:p w14:paraId="79D1E4FB" w14:textId="5DB9CE79" w:rsidR="00E14016" w:rsidRDefault="00E14016">
      <w:pPr>
        <w:pStyle w:val="TOC1"/>
        <w:rPr>
          <w:rFonts w:asciiTheme="minorHAnsi" w:eastAsiaTheme="minorEastAsia" w:hAnsiTheme="minorHAnsi" w:cstheme="minorBidi"/>
          <w:noProof/>
          <w:kern w:val="2"/>
          <w:sz w:val="24"/>
          <w:szCs w:val="24"/>
          <w:lang w:eastAsia="zh-CN"/>
          <w14:ligatures w14:val="standardContextual"/>
        </w:rPr>
      </w:pPr>
      <w:hyperlink w:anchor="_Toc171416903" w:history="1">
        <w:r w:rsidRPr="001036B0">
          <w:rPr>
            <w:rStyle w:val="Hyperlink"/>
            <w:rFonts w:asciiTheme="minorBidi" w:hAnsiTheme="minorBidi"/>
            <w:noProof/>
          </w:rPr>
          <w:t>MODULES</w:t>
        </w:r>
        <w:r>
          <w:rPr>
            <w:noProof/>
            <w:webHidden/>
          </w:rPr>
          <w:tab/>
        </w:r>
        <w:r>
          <w:rPr>
            <w:noProof/>
            <w:webHidden/>
          </w:rPr>
          <w:fldChar w:fldCharType="begin"/>
        </w:r>
        <w:r>
          <w:rPr>
            <w:noProof/>
            <w:webHidden/>
          </w:rPr>
          <w:instrText xml:space="preserve"> PAGEREF _Toc171416903 \h </w:instrText>
        </w:r>
        <w:r>
          <w:rPr>
            <w:noProof/>
            <w:webHidden/>
          </w:rPr>
        </w:r>
        <w:r>
          <w:rPr>
            <w:noProof/>
            <w:webHidden/>
          </w:rPr>
          <w:fldChar w:fldCharType="separate"/>
        </w:r>
        <w:r>
          <w:rPr>
            <w:noProof/>
            <w:webHidden/>
          </w:rPr>
          <w:t>2</w:t>
        </w:r>
        <w:r>
          <w:rPr>
            <w:noProof/>
            <w:webHidden/>
          </w:rPr>
          <w:fldChar w:fldCharType="end"/>
        </w:r>
      </w:hyperlink>
    </w:p>
    <w:p w14:paraId="044A7CA1" w14:textId="04337F21" w:rsidR="00E14016" w:rsidRDefault="00E14016">
      <w:pPr>
        <w:pStyle w:val="TOC2"/>
        <w:rPr>
          <w:rFonts w:asciiTheme="minorHAnsi" w:eastAsiaTheme="minorEastAsia" w:hAnsiTheme="minorHAnsi" w:cstheme="minorBidi"/>
          <w:noProof/>
          <w:kern w:val="2"/>
          <w:sz w:val="24"/>
          <w:szCs w:val="24"/>
          <w:lang w:eastAsia="zh-CN"/>
          <w14:ligatures w14:val="standardContextual"/>
        </w:rPr>
      </w:pPr>
      <w:hyperlink w:anchor="_Toc171416904" w:history="1">
        <w:r w:rsidRPr="001036B0">
          <w:rPr>
            <w:rStyle w:val="Hyperlink"/>
            <w:noProof/>
          </w:rPr>
          <w:t>BMHP6020</w:t>
        </w:r>
        <w:r>
          <w:rPr>
            <w:noProof/>
            <w:webHidden/>
          </w:rPr>
          <w:tab/>
        </w:r>
        <w:r>
          <w:rPr>
            <w:noProof/>
            <w:webHidden/>
          </w:rPr>
          <w:fldChar w:fldCharType="begin"/>
        </w:r>
        <w:r>
          <w:rPr>
            <w:noProof/>
            <w:webHidden/>
          </w:rPr>
          <w:instrText xml:space="preserve"> PAGEREF _Toc171416904 \h </w:instrText>
        </w:r>
        <w:r>
          <w:rPr>
            <w:noProof/>
            <w:webHidden/>
          </w:rPr>
        </w:r>
        <w:r>
          <w:rPr>
            <w:noProof/>
            <w:webHidden/>
          </w:rPr>
          <w:fldChar w:fldCharType="separate"/>
        </w:r>
        <w:r>
          <w:rPr>
            <w:noProof/>
            <w:webHidden/>
          </w:rPr>
          <w:t>2</w:t>
        </w:r>
        <w:r>
          <w:rPr>
            <w:noProof/>
            <w:webHidden/>
          </w:rPr>
          <w:fldChar w:fldCharType="end"/>
        </w:r>
      </w:hyperlink>
    </w:p>
    <w:p w14:paraId="389BE150" w14:textId="091BC1A8" w:rsidR="00E14016" w:rsidRDefault="00E14016">
      <w:pPr>
        <w:pStyle w:val="TOC2"/>
        <w:rPr>
          <w:rFonts w:asciiTheme="minorHAnsi" w:eastAsiaTheme="minorEastAsia" w:hAnsiTheme="minorHAnsi" w:cstheme="minorBidi"/>
          <w:noProof/>
          <w:kern w:val="2"/>
          <w:sz w:val="24"/>
          <w:szCs w:val="24"/>
          <w:lang w:eastAsia="zh-CN"/>
          <w14:ligatures w14:val="standardContextual"/>
        </w:rPr>
      </w:pPr>
      <w:hyperlink w:anchor="_Toc171416905" w:history="1">
        <w:r w:rsidRPr="001036B0">
          <w:rPr>
            <w:rStyle w:val="Hyperlink"/>
            <w:noProof/>
          </w:rPr>
          <w:t>BMHP6026</w:t>
        </w:r>
        <w:r>
          <w:rPr>
            <w:noProof/>
            <w:webHidden/>
          </w:rPr>
          <w:tab/>
        </w:r>
        <w:r>
          <w:rPr>
            <w:noProof/>
            <w:webHidden/>
          </w:rPr>
          <w:fldChar w:fldCharType="begin"/>
        </w:r>
        <w:r>
          <w:rPr>
            <w:noProof/>
            <w:webHidden/>
          </w:rPr>
          <w:instrText xml:space="preserve"> PAGEREF _Toc171416905 \h </w:instrText>
        </w:r>
        <w:r>
          <w:rPr>
            <w:noProof/>
            <w:webHidden/>
          </w:rPr>
        </w:r>
        <w:r>
          <w:rPr>
            <w:noProof/>
            <w:webHidden/>
          </w:rPr>
          <w:fldChar w:fldCharType="separate"/>
        </w:r>
        <w:r>
          <w:rPr>
            <w:noProof/>
            <w:webHidden/>
          </w:rPr>
          <w:t>5</w:t>
        </w:r>
        <w:r>
          <w:rPr>
            <w:noProof/>
            <w:webHidden/>
          </w:rPr>
          <w:fldChar w:fldCharType="end"/>
        </w:r>
      </w:hyperlink>
    </w:p>
    <w:p w14:paraId="4F1F9613" w14:textId="17453AA0" w:rsidR="00E14016" w:rsidRDefault="00E14016">
      <w:pPr>
        <w:pStyle w:val="TOC2"/>
        <w:rPr>
          <w:rFonts w:asciiTheme="minorHAnsi" w:eastAsiaTheme="minorEastAsia" w:hAnsiTheme="minorHAnsi" w:cstheme="minorBidi"/>
          <w:noProof/>
          <w:kern w:val="2"/>
          <w:sz w:val="24"/>
          <w:szCs w:val="24"/>
          <w:lang w:eastAsia="zh-CN"/>
          <w14:ligatures w14:val="standardContextual"/>
        </w:rPr>
      </w:pPr>
      <w:hyperlink w:anchor="_Toc171416906" w:history="1">
        <w:r w:rsidRPr="001036B0">
          <w:rPr>
            <w:rStyle w:val="Hyperlink"/>
            <w:noProof/>
          </w:rPr>
          <w:t>BMHP6027</w:t>
        </w:r>
        <w:r>
          <w:rPr>
            <w:noProof/>
            <w:webHidden/>
          </w:rPr>
          <w:tab/>
        </w:r>
        <w:r>
          <w:rPr>
            <w:noProof/>
            <w:webHidden/>
          </w:rPr>
          <w:fldChar w:fldCharType="begin"/>
        </w:r>
        <w:r>
          <w:rPr>
            <w:noProof/>
            <w:webHidden/>
          </w:rPr>
          <w:instrText xml:space="preserve"> PAGEREF _Toc171416906 \h </w:instrText>
        </w:r>
        <w:r>
          <w:rPr>
            <w:noProof/>
            <w:webHidden/>
          </w:rPr>
        </w:r>
        <w:r>
          <w:rPr>
            <w:noProof/>
            <w:webHidden/>
          </w:rPr>
          <w:fldChar w:fldCharType="separate"/>
        </w:r>
        <w:r>
          <w:rPr>
            <w:noProof/>
            <w:webHidden/>
          </w:rPr>
          <w:t>7</w:t>
        </w:r>
        <w:r>
          <w:rPr>
            <w:noProof/>
            <w:webHidden/>
          </w:rPr>
          <w:fldChar w:fldCharType="end"/>
        </w:r>
      </w:hyperlink>
    </w:p>
    <w:p w14:paraId="09CD32D8" w14:textId="4613151D" w:rsidR="00E14016" w:rsidRDefault="00E14016">
      <w:pPr>
        <w:pStyle w:val="TOC2"/>
        <w:rPr>
          <w:rFonts w:asciiTheme="minorHAnsi" w:eastAsiaTheme="minorEastAsia" w:hAnsiTheme="minorHAnsi" w:cstheme="minorBidi"/>
          <w:noProof/>
          <w:kern w:val="2"/>
          <w:sz w:val="24"/>
          <w:szCs w:val="24"/>
          <w:lang w:eastAsia="zh-CN"/>
          <w14:ligatures w14:val="standardContextual"/>
        </w:rPr>
      </w:pPr>
      <w:hyperlink w:anchor="_Toc171416907" w:history="1">
        <w:r w:rsidRPr="001036B0">
          <w:rPr>
            <w:rStyle w:val="Hyperlink"/>
            <w:noProof/>
          </w:rPr>
          <w:t>BMHP6029</w:t>
        </w:r>
        <w:r>
          <w:rPr>
            <w:noProof/>
            <w:webHidden/>
          </w:rPr>
          <w:tab/>
        </w:r>
        <w:r>
          <w:rPr>
            <w:noProof/>
            <w:webHidden/>
          </w:rPr>
          <w:fldChar w:fldCharType="begin"/>
        </w:r>
        <w:r>
          <w:rPr>
            <w:noProof/>
            <w:webHidden/>
          </w:rPr>
          <w:instrText xml:space="preserve"> PAGEREF _Toc171416907 \h </w:instrText>
        </w:r>
        <w:r>
          <w:rPr>
            <w:noProof/>
            <w:webHidden/>
          </w:rPr>
        </w:r>
        <w:r>
          <w:rPr>
            <w:noProof/>
            <w:webHidden/>
          </w:rPr>
          <w:fldChar w:fldCharType="separate"/>
        </w:r>
        <w:r>
          <w:rPr>
            <w:noProof/>
            <w:webHidden/>
          </w:rPr>
          <w:t>10</w:t>
        </w:r>
        <w:r>
          <w:rPr>
            <w:noProof/>
            <w:webHidden/>
          </w:rPr>
          <w:fldChar w:fldCharType="end"/>
        </w:r>
      </w:hyperlink>
    </w:p>
    <w:p w14:paraId="20243714" w14:textId="4864EDC2" w:rsidR="00E14016" w:rsidRDefault="00E14016">
      <w:pPr>
        <w:pStyle w:val="TOC2"/>
        <w:rPr>
          <w:rFonts w:asciiTheme="minorHAnsi" w:eastAsiaTheme="minorEastAsia" w:hAnsiTheme="minorHAnsi" w:cstheme="minorBidi"/>
          <w:noProof/>
          <w:kern w:val="2"/>
          <w:sz w:val="24"/>
          <w:szCs w:val="24"/>
          <w:lang w:eastAsia="zh-CN"/>
          <w14:ligatures w14:val="standardContextual"/>
        </w:rPr>
      </w:pPr>
      <w:hyperlink w:anchor="_Toc171416908" w:history="1">
        <w:r w:rsidRPr="001036B0">
          <w:rPr>
            <w:rStyle w:val="Hyperlink"/>
            <w:rFonts w:asciiTheme="minorBidi" w:hAnsiTheme="minorBidi"/>
            <w:noProof/>
          </w:rPr>
          <w:t>BMHP6030</w:t>
        </w:r>
        <w:r>
          <w:rPr>
            <w:noProof/>
            <w:webHidden/>
          </w:rPr>
          <w:tab/>
        </w:r>
        <w:r>
          <w:rPr>
            <w:noProof/>
            <w:webHidden/>
          </w:rPr>
          <w:fldChar w:fldCharType="begin"/>
        </w:r>
        <w:r>
          <w:rPr>
            <w:noProof/>
            <w:webHidden/>
          </w:rPr>
          <w:instrText xml:space="preserve"> PAGEREF _Toc171416908 \h </w:instrText>
        </w:r>
        <w:r>
          <w:rPr>
            <w:noProof/>
            <w:webHidden/>
          </w:rPr>
        </w:r>
        <w:r>
          <w:rPr>
            <w:noProof/>
            <w:webHidden/>
          </w:rPr>
          <w:fldChar w:fldCharType="separate"/>
        </w:r>
        <w:r>
          <w:rPr>
            <w:noProof/>
            <w:webHidden/>
          </w:rPr>
          <w:t>13</w:t>
        </w:r>
        <w:r>
          <w:rPr>
            <w:noProof/>
            <w:webHidden/>
          </w:rPr>
          <w:fldChar w:fldCharType="end"/>
        </w:r>
      </w:hyperlink>
    </w:p>
    <w:p w14:paraId="0D5D07D5" w14:textId="2861ACFE" w:rsidR="00AA3B1A" w:rsidRPr="002D45F1" w:rsidRDefault="00E14016" w:rsidP="00AA3B1A">
      <w:pPr>
        <w:spacing w:before="240"/>
        <w:ind w:right="-57"/>
        <w:jc w:val="both"/>
        <w:rPr>
          <w:rFonts w:asciiTheme="minorBidi" w:hAnsiTheme="minorBidi" w:cstheme="minorBidi"/>
          <w:b/>
          <w:noProof/>
          <w:szCs w:val="22"/>
        </w:rPr>
        <w:sectPr w:rsidR="00AA3B1A" w:rsidRPr="002D45F1">
          <w:footerReference w:type="even" r:id="rId12"/>
          <w:footerReference w:type="default" r:id="rId13"/>
          <w:pgSz w:w="11907" w:h="16840" w:code="9"/>
          <w:pgMar w:top="1440" w:right="1800" w:bottom="1440" w:left="1800" w:header="706" w:footer="706" w:gutter="0"/>
          <w:pgNumType w:start="0"/>
          <w:cols w:space="720"/>
          <w:titlePg/>
        </w:sectPr>
      </w:pPr>
      <w:r>
        <w:rPr>
          <w:rFonts w:asciiTheme="minorBidi" w:hAnsiTheme="minorBidi" w:cstheme="minorBidi"/>
          <w:b/>
          <w:noProof/>
          <w:szCs w:val="22"/>
        </w:rPr>
        <w:fldChar w:fldCharType="end"/>
      </w:r>
    </w:p>
    <w:p w14:paraId="4502213D" w14:textId="77777777" w:rsidR="00CD642C" w:rsidRPr="002D45F1" w:rsidRDefault="00CD642C" w:rsidP="004C0775">
      <w:pPr>
        <w:pStyle w:val="Heading1"/>
        <w:rPr>
          <w:rFonts w:asciiTheme="minorBidi" w:hAnsiTheme="minorBidi" w:cstheme="minorBidi"/>
        </w:rPr>
      </w:pPr>
      <w:bookmarkStart w:id="0" w:name="_Toc171416902"/>
      <w:r w:rsidRPr="002D45F1">
        <w:rPr>
          <w:rFonts w:asciiTheme="minorBidi" w:hAnsiTheme="minorBidi" w:cstheme="minorBidi"/>
        </w:rPr>
        <w:lastRenderedPageBreak/>
        <w:t>INTRODUCTION</w:t>
      </w:r>
      <w:bookmarkEnd w:id="0"/>
    </w:p>
    <w:p w14:paraId="7DC1F719" w14:textId="112018A2" w:rsidR="00CD642C" w:rsidRPr="002D45F1" w:rsidRDefault="00CD642C">
      <w:pPr>
        <w:jc w:val="both"/>
        <w:rPr>
          <w:rFonts w:asciiTheme="minorBidi" w:hAnsiTheme="minorBidi" w:cstheme="minorBidi"/>
          <w:szCs w:val="22"/>
        </w:rPr>
      </w:pPr>
      <w:r w:rsidRPr="002D45F1">
        <w:rPr>
          <w:rFonts w:asciiTheme="minorBidi" w:hAnsiTheme="minorBidi" w:cstheme="minorBidi"/>
          <w:szCs w:val="22"/>
        </w:rPr>
        <w:t xml:space="preserve">This </w:t>
      </w:r>
      <w:r w:rsidR="006636BE" w:rsidRPr="002D45F1">
        <w:rPr>
          <w:rFonts w:asciiTheme="minorBidi" w:hAnsiTheme="minorBidi" w:cstheme="minorBidi"/>
          <w:szCs w:val="22"/>
        </w:rPr>
        <w:t xml:space="preserve">Module </w:t>
      </w:r>
      <w:r w:rsidR="0037241D" w:rsidRPr="002D45F1">
        <w:rPr>
          <w:rFonts w:asciiTheme="minorBidi" w:hAnsiTheme="minorBidi" w:cstheme="minorBidi"/>
          <w:szCs w:val="22"/>
        </w:rPr>
        <w:t>Directory</w:t>
      </w:r>
      <w:r w:rsidRPr="002D45F1">
        <w:rPr>
          <w:rFonts w:asciiTheme="minorBidi" w:hAnsiTheme="minorBidi" w:cstheme="minorBidi"/>
          <w:szCs w:val="22"/>
        </w:rPr>
        <w:t xml:space="preserve"> </w:t>
      </w:r>
      <w:r w:rsidR="006636BE" w:rsidRPr="002D45F1">
        <w:rPr>
          <w:rFonts w:asciiTheme="minorBidi" w:hAnsiTheme="minorBidi" w:cstheme="minorBidi"/>
          <w:szCs w:val="22"/>
        </w:rPr>
        <w:t>includes all the modules for Level</w:t>
      </w:r>
      <w:r w:rsidR="00B34EEC" w:rsidRPr="002D45F1">
        <w:rPr>
          <w:rFonts w:asciiTheme="minorBidi" w:hAnsiTheme="minorBidi" w:cstheme="minorBidi"/>
          <w:szCs w:val="22"/>
        </w:rPr>
        <w:t xml:space="preserve"> </w:t>
      </w:r>
      <w:r w:rsidR="0069663B" w:rsidRPr="002D45F1">
        <w:rPr>
          <w:rFonts w:asciiTheme="minorBidi" w:hAnsiTheme="minorBidi" w:cstheme="minorBidi"/>
          <w:szCs w:val="22"/>
        </w:rPr>
        <w:t>6</w:t>
      </w:r>
      <w:r w:rsidR="006636BE" w:rsidRPr="002D45F1">
        <w:rPr>
          <w:rFonts w:asciiTheme="minorBidi" w:hAnsiTheme="minorBidi" w:cstheme="minorBidi"/>
          <w:szCs w:val="22"/>
        </w:rPr>
        <w:t xml:space="preserve"> within the </w:t>
      </w:r>
      <w:r w:rsidR="005816EA" w:rsidRPr="002D45F1">
        <w:rPr>
          <w:rFonts w:asciiTheme="minorBidi" w:hAnsiTheme="minorBidi" w:cstheme="minorBidi"/>
          <w:szCs w:val="22"/>
        </w:rPr>
        <w:t>Institute of Inner City Learning</w:t>
      </w:r>
      <w:r w:rsidR="007E669F" w:rsidRPr="002D45F1">
        <w:rPr>
          <w:rFonts w:asciiTheme="minorBidi" w:hAnsiTheme="minorBidi" w:cstheme="minorBidi"/>
          <w:szCs w:val="22"/>
        </w:rPr>
        <w:t xml:space="preserve"> </w:t>
      </w:r>
      <w:r w:rsidRPr="002D45F1">
        <w:rPr>
          <w:rFonts w:asciiTheme="minorBidi" w:hAnsiTheme="minorBidi" w:cstheme="minorBidi"/>
          <w:szCs w:val="22"/>
        </w:rPr>
        <w:t>in the academic year 20</w:t>
      </w:r>
      <w:r w:rsidR="000B101B" w:rsidRPr="002D45F1">
        <w:rPr>
          <w:rFonts w:asciiTheme="minorBidi" w:hAnsiTheme="minorBidi" w:cstheme="minorBidi"/>
          <w:szCs w:val="22"/>
        </w:rPr>
        <w:t>2</w:t>
      </w:r>
      <w:r w:rsidR="0069663B" w:rsidRPr="002D45F1">
        <w:rPr>
          <w:rFonts w:asciiTheme="minorBidi" w:hAnsiTheme="minorBidi" w:cstheme="minorBidi"/>
          <w:szCs w:val="22"/>
        </w:rPr>
        <w:t>4</w:t>
      </w:r>
      <w:r w:rsidR="002C0D18" w:rsidRPr="002D45F1">
        <w:rPr>
          <w:rFonts w:asciiTheme="minorBidi" w:hAnsiTheme="minorBidi" w:cstheme="minorBidi"/>
          <w:szCs w:val="22"/>
        </w:rPr>
        <w:t>-202</w:t>
      </w:r>
      <w:r w:rsidR="0069663B" w:rsidRPr="002D45F1">
        <w:rPr>
          <w:rFonts w:asciiTheme="minorBidi" w:hAnsiTheme="minorBidi" w:cstheme="minorBidi"/>
          <w:szCs w:val="22"/>
        </w:rPr>
        <w:t>5</w:t>
      </w:r>
      <w:r w:rsidRPr="002D45F1">
        <w:rPr>
          <w:rFonts w:asciiTheme="minorBidi" w:hAnsiTheme="minorBidi" w:cstheme="minorBidi"/>
          <w:szCs w:val="22"/>
        </w:rPr>
        <w:t>.</w:t>
      </w:r>
    </w:p>
    <w:p w14:paraId="15318766" w14:textId="77777777" w:rsidR="00CD642C" w:rsidRPr="002D45F1" w:rsidRDefault="00CD642C">
      <w:pPr>
        <w:jc w:val="both"/>
        <w:rPr>
          <w:rFonts w:asciiTheme="minorBidi" w:hAnsiTheme="minorBidi" w:cstheme="minorBidi"/>
          <w:szCs w:val="22"/>
        </w:rPr>
      </w:pPr>
    </w:p>
    <w:p w14:paraId="28241DB6" w14:textId="77777777" w:rsidR="006636BE" w:rsidRPr="002D45F1" w:rsidRDefault="006636BE">
      <w:pPr>
        <w:jc w:val="both"/>
        <w:rPr>
          <w:rFonts w:asciiTheme="minorBidi" w:hAnsiTheme="minorBidi" w:cstheme="minorBidi"/>
          <w:szCs w:val="22"/>
        </w:rPr>
      </w:pPr>
      <w:r w:rsidRPr="002D45F1">
        <w:rPr>
          <w:rFonts w:asciiTheme="minorBidi" w:hAnsiTheme="minorBidi" w:cstheme="minorBidi"/>
          <w:szCs w:val="22"/>
        </w:rPr>
        <w:t xml:space="preserve">This </w:t>
      </w:r>
      <w:r w:rsidR="00423D7C" w:rsidRPr="002D45F1">
        <w:rPr>
          <w:rFonts w:asciiTheme="minorBidi" w:hAnsiTheme="minorBidi" w:cstheme="minorBidi"/>
          <w:szCs w:val="22"/>
        </w:rPr>
        <w:t>directory</w:t>
      </w:r>
      <w:r w:rsidRPr="002D45F1">
        <w:rPr>
          <w:rFonts w:asciiTheme="minorBidi" w:hAnsiTheme="minorBidi" w:cstheme="minorBidi"/>
          <w:szCs w:val="22"/>
        </w:rPr>
        <w:t xml:space="preserve"> accompanies the Programme of Study Handbook, which will provide you with details of which modules you will be studying for your programme this year in the ‘Programme of Study’ section.   This </w:t>
      </w:r>
      <w:r w:rsidR="00423D7C" w:rsidRPr="002D45F1">
        <w:rPr>
          <w:rFonts w:asciiTheme="minorBidi" w:hAnsiTheme="minorBidi" w:cstheme="minorBidi"/>
          <w:szCs w:val="22"/>
        </w:rPr>
        <w:t>directory</w:t>
      </w:r>
      <w:r w:rsidRPr="002D45F1">
        <w:rPr>
          <w:rFonts w:asciiTheme="minorBidi" w:hAnsiTheme="minorBidi" w:cstheme="minorBidi"/>
          <w:szCs w:val="22"/>
        </w:rPr>
        <w:t xml:space="preserve"> may include modules that are running on other programmes of study within your </w:t>
      </w:r>
      <w:r w:rsidR="001F212B" w:rsidRPr="002D45F1">
        <w:rPr>
          <w:rFonts w:asciiTheme="minorBidi" w:hAnsiTheme="minorBidi" w:cstheme="minorBidi"/>
          <w:szCs w:val="22"/>
        </w:rPr>
        <w:t>Academic Discipline</w:t>
      </w:r>
      <w:r w:rsidRPr="002D45F1">
        <w:rPr>
          <w:rFonts w:asciiTheme="minorBidi" w:hAnsiTheme="minorBidi" w:cstheme="minorBidi"/>
          <w:szCs w:val="22"/>
        </w:rPr>
        <w:t>/</w:t>
      </w:r>
      <w:r w:rsidR="001F212B" w:rsidRPr="002D45F1">
        <w:rPr>
          <w:rFonts w:asciiTheme="minorBidi" w:hAnsiTheme="minorBidi" w:cstheme="minorBidi"/>
          <w:szCs w:val="22"/>
        </w:rPr>
        <w:t>Institute</w:t>
      </w:r>
      <w:r w:rsidRPr="002D45F1">
        <w:rPr>
          <w:rFonts w:asciiTheme="minorBidi" w:hAnsiTheme="minorBidi" w:cstheme="minorBidi"/>
          <w:szCs w:val="22"/>
        </w:rPr>
        <w:t xml:space="preserve">.    If you require assistance in identifying the modules for your programme of study, please contact the Programme </w:t>
      </w:r>
      <w:r w:rsidR="002C0D18" w:rsidRPr="002D45F1">
        <w:rPr>
          <w:rFonts w:asciiTheme="minorBidi" w:hAnsiTheme="minorBidi" w:cstheme="minorBidi"/>
          <w:szCs w:val="22"/>
        </w:rPr>
        <w:t xml:space="preserve">Manager </w:t>
      </w:r>
      <w:r w:rsidRPr="002D45F1">
        <w:rPr>
          <w:rFonts w:asciiTheme="minorBidi" w:hAnsiTheme="minorBidi" w:cstheme="minorBidi"/>
          <w:szCs w:val="22"/>
        </w:rPr>
        <w:t xml:space="preserve">(whose name and contact details are provided in the accompanying Programme of Study Handbook), or the relevant </w:t>
      </w:r>
      <w:r w:rsidR="001F212B" w:rsidRPr="002D45F1">
        <w:rPr>
          <w:rFonts w:asciiTheme="minorBidi" w:hAnsiTheme="minorBidi" w:cstheme="minorBidi"/>
          <w:szCs w:val="22"/>
        </w:rPr>
        <w:t xml:space="preserve">Institute </w:t>
      </w:r>
      <w:r w:rsidRPr="002D45F1">
        <w:rPr>
          <w:rFonts w:asciiTheme="minorBidi" w:hAnsiTheme="minorBidi" w:cstheme="minorBidi"/>
          <w:szCs w:val="22"/>
        </w:rPr>
        <w:t>Office.</w:t>
      </w:r>
    </w:p>
    <w:p w14:paraId="0C9497CD" w14:textId="6B032EB8" w:rsidR="006636BE" w:rsidRPr="002D45F1" w:rsidRDefault="006636BE">
      <w:pPr>
        <w:jc w:val="both"/>
        <w:rPr>
          <w:rFonts w:asciiTheme="minorBidi" w:hAnsiTheme="minorBidi" w:cstheme="minorBidi"/>
          <w:szCs w:val="22"/>
        </w:rPr>
      </w:pPr>
    </w:p>
    <w:p w14:paraId="3B904E4B" w14:textId="77777777" w:rsidR="00CD642C" w:rsidRPr="002D45F1" w:rsidRDefault="00CD642C">
      <w:pPr>
        <w:jc w:val="both"/>
        <w:rPr>
          <w:rFonts w:asciiTheme="minorBidi" w:hAnsiTheme="minorBidi" w:cstheme="minorBidi"/>
          <w:szCs w:val="22"/>
        </w:rPr>
      </w:pPr>
      <w:r w:rsidRPr="002D45F1">
        <w:rPr>
          <w:rFonts w:asciiTheme="minorBidi" w:hAnsiTheme="minorBidi" w:cstheme="minorBidi"/>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A185D47" w14:textId="77777777" w:rsidR="00CD642C" w:rsidRPr="002D45F1" w:rsidRDefault="00CD642C">
      <w:pPr>
        <w:jc w:val="both"/>
        <w:rPr>
          <w:rFonts w:asciiTheme="minorBidi" w:hAnsiTheme="minorBidi" w:cstheme="minorBidi"/>
          <w:szCs w:val="22"/>
        </w:rPr>
      </w:pPr>
    </w:p>
    <w:p w14:paraId="03BF31F5" w14:textId="77777777" w:rsidR="00CD642C" w:rsidRPr="002D45F1" w:rsidRDefault="00CD642C">
      <w:pPr>
        <w:jc w:val="both"/>
        <w:rPr>
          <w:rFonts w:asciiTheme="minorBidi" w:hAnsiTheme="minorBidi" w:cstheme="minorBidi"/>
          <w:szCs w:val="22"/>
        </w:rPr>
      </w:pPr>
    </w:p>
    <w:p w14:paraId="58EC2A37" w14:textId="77777777" w:rsidR="00CD642C" w:rsidRPr="002D45F1" w:rsidRDefault="00CD642C">
      <w:pPr>
        <w:jc w:val="both"/>
        <w:rPr>
          <w:rFonts w:asciiTheme="minorBidi" w:hAnsiTheme="minorBidi" w:cstheme="minorBidi"/>
          <w:szCs w:val="22"/>
        </w:rPr>
      </w:pPr>
    </w:p>
    <w:p w14:paraId="771C723E" w14:textId="77777777" w:rsidR="00CD642C" w:rsidRPr="002D45F1" w:rsidRDefault="00CD642C">
      <w:pPr>
        <w:jc w:val="both"/>
        <w:rPr>
          <w:rFonts w:asciiTheme="minorBidi" w:hAnsiTheme="minorBidi" w:cstheme="minorBidi"/>
          <w:szCs w:val="22"/>
        </w:rPr>
      </w:pPr>
    </w:p>
    <w:p w14:paraId="1957B4CE" w14:textId="77777777" w:rsidR="006636BE" w:rsidRPr="002D45F1" w:rsidRDefault="006636BE" w:rsidP="0059260A">
      <w:pPr>
        <w:pStyle w:val="Heading1"/>
        <w:rPr>
          <w:rFonts w:asciiTheme="minorBidi" w:hAnsiTheme="minorBidi" w:cstheme="minorBidi"/>
        </w:rPr>
      </w:pPr>
      <w:r w:rsidRPr="002D45F1">
        <w:rPr>
          <w:rFonts w:asciiTheme="minorBidi" w:hAnsiTheme="minorBidi" w:cstheme="minorBidi"/>
          <w:szCs w:val="22"/>
        </w:rPr>
        <w:br w:type="page"/>
      </w:r>
      <w:bookmarkStart w:id="1" w:name="_Toc171416903"/>
      <w:r w:rsidRPr="002D45F1">
        <w:rPr>
          <w:rFonts w:asciiTheme="minorBidi" w:hAnsiTheme="minorBidi" w:cstheme="minorBidi"/>
        </w:rPr>
        <w:lastRenderedPageBreak/>
        <w:t>MODULES</w:t>
      </w:r>
      <w:bookmarkEnd w:id="1"/>
    </w:p>
    <w:p w14:paraId="73921CE6" w14:textId="77777777" w:rsidR="00B24B3F" w:rsidRPr="002D45F1" w:rsidRDefault="00B24B3F" w:rsidP="00B24B3F">
      <w:pPr>
        <w:pStyle w:val="fixed"/>
        <w:rPr>
          <w:rFonts w:asciiTheme="minorBidi" w:hAnsiTheme="minorBidi" w:cstheme="minorBidi"/>
          <w:sz w:val="22"/>
          <w:szCs w:val="22"/>
        </w:rPr>
      </w:pPr>
      <w:bookmarkStart w:id="2" w:name="StartP"/>
      <w:bookmarkEnd w:id="2"/>
    </w:p>
    <w:tbl>
      <w:tblPr>
        <w:tblStyle w:val="TableGrid"/>
        <w:tblW w:w="0" w:type="auto"/>
        <w:tblInd w:w="0" w:type="dxa"/>
        <w:tblLook w:val="04A0" w:firstRow="1" w:lastRow="0" w:firstColumn="1" w:lastColumn="0" w:noHBand="0" w:noVBand="1"/>
      </w:tblPr>
      <w:tblGrid>
        <w:gridCol w:w="1806"/>
        <w:gridCol w:w="6491"/>
      </w:tblGrid>
      <w:tr w:rsidR="00B24B3F" w:rsidRPr="002D45F1" w14:paraId="57569037" w14:textId="77777777" w:rsidTr="00B24B3F">
        <w:tc>
          <w:tcPr>
            <w:tcW w:w="1838" w:type="dxa"/>
            <w:tcBorders>
              <w:top w:val="single" w:sz="4" w:space="0" w:color="auto"/>
              <w:left w:val="single" w:sz="4" w:space="0" w:color="auto"/>
              <w:bottom w:val="single" w:sz="4" w:space="0" w:color="auto"/>
              <w:right w:val="single" w:sz="4" w:space="0" w:color="auto"/>
            </w:tcBorders>
            <w:hideMark/>
          </w:tcPr>
          <w:p w14:paraId="476B9752"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14:paraId="0598F0B2" w14:textId="77777777" w:rsidR="00B24B3F" w:rsidRPr="002D45F1" w:rsidRDefault="00B24B3F" w:rsidP="002D45F1">
            <w:pPr>
              <w:pStyle w:val="Style2"/>
            </w:pPr>
            <w:bookmarkStart w:id="3" w:name="_Toc171416904"/>
            <w:r w:rsidRPr="002D45F1">
              <w:t>BMHP6020</w:t>
            </w:r>
            <w:bookmarkEnd w:id="3"/>
          </w:p>
        </w:tc>
      </w:tr>
      <w:tr w:rsidR="00B24B3F" w:rsidRPr="002D45F1" w14:paraId="2C727C82" w14:textId="77777777" w:rsidTr="00B24B3F">
        <w:tc>
          <w:tcPr>
            <w:tcW w:w="1838" w:type="dxa"/>
            <w:tcBorders>
              <w:top w:val="single" w:sz="4" w:space="0" w:color="auto"/>
              <w:left w:val="single" w:sz="4" w:space="0" w:color="auto"/>
              <w:bottom w:val="single" w:sz="4" w:space="0" w:color="auto"/>
              <w:right w:val="single" w:sz="4" w:space="0" w:color="auto"/>
            </w:tcBorders>
            <w:hideMark/>
          </w:tcPr>
          <w:p w14:paraId="2EE7669F"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E58B707"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Independent Project</w:t>
            </w:r>
          </w:p>
        </w:tc>
      </w:tr>
      <w:tr w:rsidR="00B24B3F" w:rsidRPr="002D45F1" w14:paraId="047385CF" w14:textId="77777777" w:rsidTr="00B24B3F">
        <w:tc>
          <w:tcPr>
            <w:tcW w:w="1838" w:type="dxa"/>
            <w:tcBorders>
              <w:top w:val="single" w:sz="4" w:space="0" w:color="auto"/>
              <w:left w:val="single" w:sz="4" w:space="0" w:color="auto"/>
              <w:bottom w:val="single" w:sz="4" w:space="0" w:color="auto"/>
              <w:right w:val="single" w:sz="4" w:space="0" w:color="auto"/>
            </w:tcBorders>
            <w:hideMark/>
          </w:tcPr>
          <w:p w14:paraId="3F1F4F88"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Date</w:t>
            </w:r>
          </w:p>
        </w:tc>
        <w:sdt>
          <w:sdtPr>
            <w:rPr>
              <w:rFonts w:asciiTheme="minorBidi" w:hAnsiTheme="minorBidi" w:cstheme="minorBidi"/>
              <w:sz w:val="22"/>
              <w:szCs w:val="22"/>
            </w:rPr>
            <w:id w:val="-54939865"/>
            <w:placeholder>
              <w:docPart w:val="AEBA73145E1745D68F0697DCFC289EAD"/>
            </w:placeholder>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2F3AF91C"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25/06/2020</w:t>
                </w:r>
              </w:p>
            </w:tc>
          </w:sdtContent>
        </w:sdt>
      </w:tr>
      <w:tr w:rsidR="00B24B3F" w:rsidRPr="002D45F1" w14:paraId="75C625A2" w14:textId="77777777" w:rsidTr="00B24B3F">
        <w:tc>
          <w:tcPr>
            <w:tcW w:w="1838" w:type="dxa"/>
            <w:tcBorders>
              <w:top w:val="single" w:sz="4" w:space="0" w:color="auto"/>
              <w:left w:val="single" w:sz="4" w:space="0" w:color="auto"/>
              <w:bottom w:val="single" w:sz="4" w:space="0" w:color="auto"/>
              <w:right w:val="single" w:sz="4" w:space="0" w:color="auto"/>
            </w:tcBorders>
            <w:hideMark/>
          </w:tcPr>
          <w:p w14:paraId="5EE1197C"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Level</w:t>
            </w:r>
          </w:p>
        </w:tc>
        <w:sdt>
          <w:sdtPr>
            <w:rPr>
              <w:rFonts w:asciiTheme="minorBidi" w:hAnsiTheme="minorBidi" w:cstheme="minorBidi"/>
              <w:sz w:val="22"/>
              <w:szCs w:val="22"/>
            </w:rPr>
            <w:id w:val="-112599854"/>
            <w:placeholder>
              <w:docPart w:val="285D985E75C1489F95A22110A83B2644"/>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7C9B883A"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6</w:t>
                </w:r>
              </w:p>
            </w:tc>
          </w:sdtContent>
        </w:sdt>
      </w:tr>
      <w:tr w:rsidR="00B24B3F" w:rsidRPr="002D45F1" w14:paraId="23AEFB4C" w14:textId="77777777" w:rsidTr="00B24B3F">
        <w:tc>
          <w:tcPr>
            <w:tcW w:w="1838" w:type="dxa"/>
            <w:tcBorders>
              <w:top w:val="single" w:sz="4" w:space="0" w:color="auto"/>
              <w:left w:val="single" w:sz="4" w:space="0" w:color="auto"/>
              <w:bottom w:val="single" w:sz="4" w:space="0" w:color="auto"/>
              <w:right w:val="single" w:sz="4" w:space="0" w:color="auto"/>
            </w:tcBorders>
            <w:hideMark/>
          </w:tcPr>
          <w:p w14:paraId="4D9EAEC3"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5BA352DE"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40</w:t>
            </w:r>
          </w:p>
        </w:tc>
      </w:tr>
      <w:tr w:rsidR="00B24B3F" w:rsidRPr="002D45F1" w14:paraId="651310EF" w14:textId="77777777" w:rsidTr="00B24B3F">
        <w:tc>
          <w:tcPr>
            <w:tcW w:w="1838" w:type="dxa"/>
            <w:tcBorders>
              <w:top w:val="single" w:sz="4" w:space="0" w:color="auto"/>
              <w:left w:val="single" w:sz="4" w:space="0" w:color="auto"/>
              <w:bottom w:val="single" w:sz="4" w:space="0" w:color="auto"/>
              <w:right w:val="single" w:sz="4" w:space="0" w:color="auto"/>
            </w:tcBorders>
            <w:hideMark/>
          </w:tcPr>
          <w:p w14:paraId="0AEB54A0"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011A3294" w14:textId="77777777" w:rsidR="00B24B3F" w:rsidRPr="002D45F1" w:rsidRDefault="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None</w:t>
            </w:r>
          </w:p>
        </w:tc>
      </w:tr>
    </w:tbl>
    <w:p w14:paraId="277D915F" w14:textId="77777777" w:rsidR="00B24B3F" w:rsidRPr="002D45F1" w:rsidRDefault="00B24B3F" w:rsidP="00B24B3F">
      <w:pPr>
        <w:pBdr>
          <w:bottom w:val="single" w:sz="6" w:space="1" w:color="auto"/>
        </w:pBdr>
        <w:rPr>
          <w:rFonts w:asciiTheme="minorBidi" w:hAnsiTheme="minorBidi" w:cstheme="minorBidi"/>
          <w:szCs w:val="22"/>
        </w:rPr>
      </w:pPr>
    </w:p>
    <w:p w14:paraId="173EA1B6" w14:textId="77777777" w:rsidR="00B24B3F" w:rsidRPr="002D45F1" w:rsidRDefault="00B24B3F" w:rsidP="00B24B3F">
      <w:pPr>
        <w:pStyle w:val="bullet"/>
        <w:spacing w:before="0"/>
        <w:ind w:left="0" w:firstLine="0"/>
        <w:rPr>
          <w:rFonts w:asciiTheme="minorBidi" w:hAnsiTheme="minorBidi" w:cstheme="minorBidi"/>
          <w:b/>
          <w:sz w:val="22"/>
          <w:szCs w:val="22"/>
        </w:rPr>
      </w:pPr>
    </w:p>
    <w:p w14:paraId="58CE7F6F" w14:textId="77777777" w:rsidR="00B24B3F" w:rsidRPr="002D45F1" w:rsidRDefault="00B24B3F" w:rsidP="00B24B3F">
      <w:pPr>
        <w:pStyle w:val="bullet"/>
        <w:spacing w:before="0"/>
        <w:ind w:left="0" w:firstLine="0"/>
        <w:rPr>
          <w:rFonts w:asciiTheme="minorBidi" w:hAnsiTheme="minorBidi" w:cstheme="minorBidi"/>
          <w:b/>
          <w:sz w:val="22"/>
          <w:szCs w:val="22"/>
        </w:rPr>
      </w:pPr>
      <w:r w:rsidRPr="002D45F1">
        <w:rPr>
          <w:rFonts w:asciiTheme="minorBidi" w:hAnsiTheme="minorBidi" w:cstheme="minorBidi"/>
          <w:b/>
          <w:sz w:val="22"/>
          <w:szCs w:val="22"/>
        </w:rPr>
        <w:t>AIM(S)</w:t>
      </w:r>
    </w:p>
    <w:p w14:paraId="04FBA7A2" w14:textId="77777777" w:rsidR="00B24B3F" w:rsidRPr="002D45F1" w:rsidRDefault="00B24B3F" w:rsidP="00B24B3F">
      <w:pPr>
        <w:pStyle w:val="bullet"/>
        <w:numPr>
          <w:ilvl w:val="0"/>
          <w:numId w:val="35"/>
        </w:numPr>
        <w:autoSpaceDN w:val="0"/>
        <w:spacing w:before="240"/>
        <w:ind w:left="851" w:hanging="567"/>
        <w:rPr>
          <w:rFonts w:asciiTheme="minorBidi" w:hAnsiTheme="minorBidi" w:cstheme="minorBidi"/>
          <w:b/>
          <w:sz w:val="22"/>
          <w:szCs w:val="22"/>
        </w:rPr>
      </w:pPr>
      <w:r w:rsidRPr="002D45F1">
        <w:rPr>
          <w:rFonts w:asciiTheme="minorBidi" w:hAnsiTheme="minorBidi" w:cstheme="minorBidi"/>
          <w:sz w:val="22"/>
          <w:szCs w:val="22"/>
        </w:rPr>
        <w:t>To develop the ability of students to engage critically and innovatively with theory and/or practice relevant to their studied subject areas in order to produce a discipline specific in-depth project.</w:t>
      </w:r>
    </w:p>
    <w:p w14:paraId="455AB151" w14:textId="77777777" w:rsidR="00B24B3F" w:rsidRPr="002D45F1" w:rsidRDefault="00B24B3F" w:rsidP="00B24B3F">
      <w:pPr>
        <w:pStyle w:val="bullet"/>
        <w:spacing w:before="0"/>
        <w:ind w:left="0" w:firstLine="0"/>
        <w:rPr>
          <w:rFonts w:asciiTheme="minorBidi" w:hAnsiTheme="minorBidi" w:cstheme="minorBidi"/>
          <w:b/>
          <w:sz w:val="22"/>
          <w:szCs w:val="22"/>
        </w:rPr>
      </w:pPr>
    </w:p>
    <w:p w14:paraId="4351447F" w14:textId="77777777" w:rsidR="00B24B3F" w:rsidRPr="002D45F1" w:rsidRDefault="00B24B3F" w:rsidP="00B24B3F">
      <w:pPr>
        <w:pStyle w:val="bullet"/>
        <w:spacing w:before="0"/>
        <w:ind w:left="0" w:firstLine="0"/>
        <w:rPr>
          <w:rFonts w:asciiTheme="minorBidi" w:hAnsiTheme="minorBidi" w:cstheme="minorBidi"/>
          <w:b/>
          <w:sz w:val="22"/>
          <w:szCs w:val="22"/>
        </w:rPr>
      </w:pPr>
      <w:r w:rsidRPr="002D45F1">
        <w:rPr>
          <w:rFonts w:asciiTheme="minorBidi" w:hAnsiTheme="minorBidi" w:cstheme="minorBidi"/>
          <w:b/>
          <w:sz w:val="22"/>
          <w:szCs w:val="22"/>
        </w:rPr>
        <w:t>LEARNING OUTCOMES</w:t>
      </w:r>
    </w:p>
    <w:p w14:paraId="1FBD8E56" w14:textId="77777777" w:rsidR="00B24B3F" w:rsidRPr="002D45F1" w:rsidRDefault="00B24B3F" w:rsidP="00B24B3F">
      <w:pPr>
        <w:rPr>
          <w:rFonts w:asciiTheme="minorBidi" w:hAnsiTheme="minorBidi" w:cstheme="minorBidi"/>
          <w:b/>
          <w:szCs w:val="22"/>
        </w:rPr>
      </w:pPr>
    </w:p>
    <w:p w14:paraId="460A36AF" w14:textId="77777777" w:rsidR="00B24B3F" w:rsidRPr="002D45F1" w:rsidRDefault="00B24B3F" w:rsidP="00B24B3F">
      <w:pPr>
        <w:rPr>
          <w:rFonts w:asciiTheme="minorBidi" w:hAnsiTheme="minorBidi" w:cstheme="minorBidi"/>
          <w:szCs w:val="22"/>
        </w:rPr>
      </w:pPr>
      <w:r w:rsidRPr="002D45F1">
        <w:rPr>
          <w:rFonts w:asciiTheme="minorBidi" w:hAnsiTheme="minorBidi" w:cstheme="minorBidi"/>
          <w:szCs w:val="22"/>
        </w:rPr>
        <w:t>Upon the successful completion of this module, the student should be able to:</w:t>
      </w:r>
    </w:p>
    <w:p w14:paraId="10E0AF52" w14:textId="77777777" w:rsidR="00B24B3F" w:rsidRPr="002D45F1" w:rsidRDefault="00B24B3F" w:rsidP="00B24B3F">
      <w:pPr>
        <w:pStyle w:val="bullet"/>
        <w:numPr>
          <w:ilvl w:val="0"/>
          <w:numId w:val="35"/>
        </w:numPr>
        <w:autoSpaceDN w:val="0"/>
        <w:spacing w:before="240"/>
        <w:ind w:left="851" w:hanging="567"/>
        <w:rPr>
          <w:rFonts w:asciiTheme="minorBidi" w:hAnsiTheme="minorBidi" w:cstheme="minorBidi"/>
          <w:sz w:val="22"/>
          <w:szCs w:val="22"/>
        </w:rPr>
      </w:pPr>
      <w:r w:rsidRPr="002D45F1">
        <w:rPr>
          <w:rFonts w:asciiTheme="minorBidi" w:hAnsiTheme="minorBidi" w:cstheme="minorBidi"/>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16B284CE" w14:textId="77777777" w:rsidR="00B24B3F" w:rsidRPr="002D45F1" w:rsidRDefault="00B24B3F" w:rsidP="00B24B3F">
      <w:pPr>
        <w:pStyle w:val="bullet"/>
        <w:numPr>
          <w:ilvl w:val="0"/>
          <w:numId w:val="35"/>
        </w:numPr>
        <w:autoSpaceDN w:val="0"/>
        <w:spacing w:before="240"/>
        <w:ind w:left="851" w:hanging="567"/>
        <w:rPr>
          <w:rFonts w:asciiTheme="minorBidi" w:hAnsiTheme="minorBidi" w:cstheme="minorBidi"/>
          <w:sz w:val="22"/>
          <w:szCs w:val="22"/>
        </w:rPr>
      </w:pPr>
      <w:r w:rsidRPr="002D45F1">
        <w:rPr>
          <w:rFonts w:asciiTheme="minorBidi" w:hAnsiTheme="minorBidi" w:cstheme="minorBidi"/>
          <w:sz w:val="22"/>
          <w:szCs w:val="22"/>
        </w:rPr>
        <w:t xml:space="preserve">Evidence in-depth knowledge and critical understanding of principles necessary to underpin their education within their chosen field of study and problem solving techniques applicable to this. </w:t>
      </w:r>
    </w:p>
    <w:p w14:paraId="599D8629" w14:textId="77777777" w:rsidR="00B24B3F" w:rsidRPr="002D45F1" w:rsidRDefault="00B24B3F" w:rsidP="00B24B3F">
      <w:pPr>
        <w:pStyle w:val="bullet"/>
        <w:numPr>
          <w:ilvl w:val="0"/>
          <w:numId w:val="35"/>
        </w:numPr>
        <w:autoSpaceDN w:val="0"/>
        <w:spacing w:before="240"/>
        <w:ind w:left="851" w:hanging="567"/>
        <w:rPr>
          <w:rFonts w:asciiTheme="minorBidi" w:hAnsiTheme="minorBidi" w:cstheme="minorBidi"/>
          <w:sz w:val="22"/>
          <w:szCs w:val="22"/>
        </w:rPr>
      </w:pPr>
      <w:r w:rsidRPr="002D45F1">
        <w:rPr>
          <w:rFonts w:asciiTheme="minorBidi" w:hAnsiTheme="minorBidi" w:cstheme="minorBidi"/>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0B30BCFF" w14:textId="77777777" w:rsidR="00B24B3F" w:rsidRPr="002D45F1" w:rsidRDefault="00B24B3F" w:rsidP="00B24B3F">
      <w:pPr>
        <w:pStyle w:val="bullet"/>
        <w:numPr>
          <w:ilvl w:val="0"/>
          <w:numId w:val="35"/>
        </w:numPr>
        <w:autoSpaceDN w:val="0"/>
        <w:spacing w:before="240"/>
        <w:ind w:left="851" w:hanging="567"/>
        <w:rPr>
          <w:rFonts w:asciiTheme="minorBidi" w:hAnsiTheme="minorBidi" w:cstheme="minorBidi"/>
          <w:sz w:val="22"/>
          <w:szCs w:val="22"/>
        </w:rPr>
      </w:pPr>
      <w:r w:rsidRPr="002D45F1">
        <w:rPr>
          <w:rFonts w:asciiTheme="minorBidi" w:hAnsiTheme="minorBidi" w:cstheme="minorBidi"/>
          <w:sz w:val="22"/>
          <w:szCs w:val="22"/>
        </w:rPr>
        <w:t xml:space="preserve">Organise their knowledge and learning through use of a range of media, and present their work appropriately in a manner that can be understood by specialist and non-specialist audiences. </w:t>
      </w:r>
    </w:p>
    <w:p w14:paraId="67CF3DE7" w14:textId="77777777" w:rsidR="00B24B3F" w:rsidRPr="002D45F1" w:rsidRDefault="00B24B3F" w:rsidP="00B24B3F">
      <w:pPr>
        <w:rPr>
          <w:rFonts w:asciiTheme="minorBidi" w:hAnsiTheme="minorBidi" w:cstheme="minorBidi"/>
          <w:szCs w:val="22"/>
        </w:rPr>
      </w:pPr>
    </w:p>
    <w:p w14:paraId="1486BAC3" w14:textId="77777777" w:rsidR="00B24B3F" w:rsidRPr="002D45F1" w:rsidRDefault="00B24B3F" w:rsidP="00B24B3F">
      <w:pPr>
        <w:pStyle w:val="fixed"/>
        <w:rPr>
          <w:rFonts w:asciiTheme="minorBidi" w:hAnsiTheme="minorBidi" w:cstheme="minorBidi"/>
          <w:sz w:val="22"/>
          <w:szCs w:val="22"/>
        </w:rPr>
      </w:pPr>
      <w:r w:rsidRPr="002D45F1">
        <w:rPr>
          <w:rFonts w:asciiTheme="minorBidi" w:hAnsiTheme="minorBidi" w:cstheme="minorBidi"/>
          <w:sz w:val="22"/>
          <w:szCs w:val="22"/>
        </w:rPr>
        <w:t>INDICATIVE CONTENT</w:t>
      </w:r>
    </w:p>
    <w:p w14:paraId="0FB77747"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t xml:space="preserve">Research paradigms, methods, and techniques of research and enquiry. </w:t>
      </w:r>
    </w:p>
    <w:p w14:paraId="0C678742"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t>Conducting and writing literature reviews.</w:t>
      </w:r>
    </w:p>
    <w:p w14:paraId="7ABCA5BF"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t>Ethical concerns and the research process.</w:t>
      </w:r>
    </w:p>
    <w:p w14:paraId="322F8820"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t xml:space="preserve">Resource, project, and skills management processes and techniques. </w:t>
      </w:r>
    </w:p>
    <w:p w14:paraId="6485F14A"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t>Presenting and illustrating data and information.</w:t>
      </w:r>
    </w:p>
    <w:p w14:paraId="01869088"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t>Communication of general, specialist, technical ideas and results.</w:t>
      </w:r>
    </w:p>
    <w:p w14:paraId="2263736C"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t>Problem solving, creative, entrepreneurial thinking and approaches.</w:t>
      </w:r>
    </w:p>
    <w:p w14:paraId="5C4FAAAF" w14:textId="77777777" w:rsidR="00B24B3F" w:rsidRPr="002D45F1" w:rsidRDefault="00B24B3F" w:rsidP="00B24B3F">
      <w:pPr>
        <w:pStyle w:val="ListParagraph"/>
        <w:numPr>
          <w:ilvl w:val="0"/>
          <w:numId w:val="36"/>
        </w:numPr>
        <w:spacing w:before="240" w:after="0" w:line="240" w:lineRule="auto"/>
        <w:ind w:left="851" w:hanging="567"/>
        <w:contextualSpacing w:val="0"/>
        <w:rPr>
          <w:rFonts w:asciiTheme="minorBidi" w:hAnsiTheme="minorBidi" w:cstheme="minorBidi"/>
        </w:rPr>
      </w:pPr>
      <w:r w:rsidRPr="002D45F1">
        <w:rPr>
          <w:rFonts w:asciiTheme="minorBidi" w:hAnsiTheme="minorBidi" w:cstheme="minorBidi"/>
        </w:rPr>
        <w:lastRenderedPageBreak/>
        <w:t>Collaboration, adaptability and reflection.</w:t>
      </w:r>
    </w:p>
    <w:p w14:paraId="7753E69B" w14:textId="77777777" w:rsidR="00B24B3F" w:rsidRPr="002D45F1" w:rsidRDefault="00B24B3F" w:rsidP="00B24B3F">
      <w:pPr>
        <w:spacing w:before="240"/>
        <w:rPr>
          <w:rFonts w:asciiTheme="minorBidi" w:hAnsiTheme="minorBidi" w:cstheme="minorBidi"/>
          <w:b/>
          <w:szCs w:val="22"/>
        </w:rPr>
      </w:pPr>
      <w:r w:rsidRPr="002D45F1">
        <w:rPr>
          <w:rFonts w:asciiTheme="minorBidi" w:hAnsiTheme="minorBidi" w:cstheme="minorBidi"/>
          <w:b/>
          <w:szCs w:val="22"/>
        </w:rPr>
        <w:t>Study Time Allocation</w:t>
      </w:r>
    </w:p>
    <w:p w14:paraId="68C2C789" w14:textId="77777777" w:rsidR="00B24B3F" w:rsidRPr="002D45F1" w:rsidRDefault="00B24B3F" w:rsidP="00B24B3F">
      <w:pPr>
        <w:pStyle w:val="fixed"/>
        <w:rPr>
          <w:rFonts w:asciiTheme="minorBidi" w:hAnsiTheme="minorBidi" w:cstheme="minorBidi"/>
          <w:sz w:val="22"/>
          <w:szCs w:val="22"/>
        </w:rPr>
      </w:pPr>
    </w:p>
    <w:p w14:paraId="136DBD19" w14:textId="77777777" w:rsidR="00B24B3F" w:rsidRPr="002D45F1" w:rsidRDefault="00B24B3F" w:rsidP="00B24B3F">
      <w:pPr>
        <w:keepNext/>
        <w:rPr>
          <w:rFonts w:asciiTheme="minorBidi" w:hAnsiTheme="minorBidi" w:cstheme="minorBidi"/>
          <w:szCs w:val="22"/>
        </w:rPr>
      </w:pPr>
      <w:r w:rsidRPr="002D45F1">
        <w:rPr>
          <w:rFonts w:asciiTheme="minorBidi" w:hAnsiTheme="minorBidi" w:cstheme="minorBidi"/>
          <w:szCs w:val="22"/>
        </w:rPr>
        <w:t>The study time for the module is divided as follows:</w:t>
      </w:r>
    </w:p>
    <w:p w14:paraId="73FC11E4" w14:textId="77777777" w:rsidR="00B24B3F" w:rsidRPr="002D45F1" w:rsidRDefault="00B24B3F" w:rsidP="00B24B3F">
      <w:pPr>
        <w:keepNext/>
        <w:rPr>
          <w:rFonts w:asciiTheme="minorBidi" w:hAnsiTheme="minorBidi" w:cstheme="minorBidi"/>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24B3F" w:rsidRPr="002D45F1" w14:paraId="78D73ABB" w14:textId="77777777" w:rsidTr="00B24B3F">
        <w:tc>
          <w:tcPr>
            <w:tcW w:w="3969" w:type="dxa"/>
            <w:tcBorders>
              <w:top w:val="single" w:sz="4" w:space="0" w:color="auto"/>
              <w:left w:val="single" w:sz="4" w:space="0" w:color="auto"/>
              <w:bottom w:val="single" w:sz="4" w:space="0" w:color="auto"/>
              <w:right w:val="single" w:sz="4" w:space="0" w:color="auto"/>
            </w:tcBorders>
            <w:hideMark/>
          </w:tcPr>
          <w:p w14:paraId="28473F4E" w14:textId="77777777" w:rsidR="00B24B3F" w:rsidRPr="002D45F1" w:rsidRDefault="00B24B3F">
            <w:pPr>
              <w:keepNext/>
              <w:rPr>
                <w:rFonts w:asciiTheme="minorBidi" w:hAnsiTheme="minorBidi" w:cstheme="minorBidi"/>
                <w:b/>
                <w:szCs w:val="22"/>
              </w:rPr>
            </w:pPr>
            <w:r w:rsidRPr="002D45F1">
              <w:rPr>
                <w:rFonts w:asciiTheme="minorBidi" w:hAnsiTheme="minorBidi" w:cstheme="minorBidi"/>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50546754" w14:textId="77777777" w:rsidR="00B24B3F" w:rsidRPr="002D45F1" w:rsidRDefault="00B24B3F">
            <w:pPr>
              <w:keepNext/>
              <w:jc w:val="center"/>
              <w:rPr>
                <w:rFonts w:asciiTheme="minorBidi" w:hAnsiTheme="minorBidi" w:cstheme="minorBidi"/>
                <w:b/>
                <w:szCs w:val="22"/>
              </w:rPr>
            </w:pPr>
            <w:r w:rsidRPr="002D45F1">
              <w:rPr>
                <w:rFonts w:asciiTheme="minorBidi" w:hAnsiTheme="minorBidi" w:cstheme="minorBidi"/>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510CF31B" w14:textId="77777777" w:rsidR="00B24B3F" w:rsidRPr="002D45F1" w:rsidRDefault="00B24B3F">
            <w:pPr>
              <w:keepNext/>
              <w:jc w:val="center"/>
              <w:rPr>
                <w:rFonts w:asciiTheme="minorBidi" w:hAnsiTheme="minorBidi" w:cstheme="minorBidi"/>
                <w:b/>
                <w:szCs w:val="22"/>
              </w:rPr>
            </w:pPr>
            <w:r w:rsidRPr="002D45F1">
              <w:rPr>
                <w:rFonts w:asciiTheme="minorBidi" w:hAnsiTheme="minorBidi" w:cstheme="minorBidi"/>
                <w:b/>
                <w:szCs w:val="22"/>
              </w:rPr>
              <w:t>Percentage</w:t>
            </w:r>
          </w:p>
        </w:tc>
      </w:tr>
      <w:tr w:rsidR="00B24B3F" w:rsidRPr="002D45F1" w14:paraId="0D64693F" w14:textId="77777777" w:rsidTr="00B24B3F">
        <w:tc>
          <w:tcPr>
            <w:tcW w:w="3969" w:type="dxa"/>
            <w:tcBorders>
              <w:top w:val="single" w:sz="4" w:space="0" w:color="auto"/>
              <w:left w:val="single" w:sz="4" w:space="0" w:color="auto"/>
              <w:bottom w:val="single" w:sz="4" w:space="0" w:color="auto"/>
              <w:right w:val="single" w:sz="4" w:space="0" w:color="auto"/>
            </w:tcBorders>
            <w:hideMark/>
          </w:tcPr>
          <w:p w14:paraId="73F515A9" w14:textId="77777777" w:rsidR="00B24B3F" w:rsidRPr="002D45F1" w:rsidRDefault="00B24B3F">
            <w:pPr>
              <w:keepNext/>
              <w:rPr>
                <w:rFonts w:asciiTheme="minorBidi" w:hAnsiTheme="minorBidi" w:cstheme="minorBidi"/>
                <w:szCs w:val="22"/>
              </w:rPr>
            </w:pPr>
            <w:r w:rsidRPr="002D45F1">
              <w:rPr>
                <w:rFonts w:asciiTheme="minorBidi" w:hAnsiTheme="minorBidi" w:cstheme="minorBidi"/>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1C4CECCF" w14:textId="77777777" w:rsidR="00B24B3F" w:rsidRPr="002D45F1" w:rsidRDefault="00B24B3F">
            <w:pPr>
              <w:keepNext/>
              <w:jc w:val="center"/>
              <w:rPr>
                <w:rFonts w:asciiTheme="minorBidi" w:hAnsiTheme="minorBidi" w:cstheme="minorBidi"/>
                <w:szCs w:val="22"/>
              </w:rPr>
            </w:pPr>
            <w:r w:rsidRPr="002D45F1">
              <w:rPr>
                <w:rFonts w:asciiTheme="minorBidi" w:hAnsiTheme="minorBidi" w:cstheme="minorBidi"/>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4E2570C7" w14:textId="77777777" w:rsidR="00B24B3F" w:rsidRPr="002D45F1" w:rsidRDefault="00B24B3F">
            <w:pPr>
              <w:keepNext/>
              <w:jc w:val="center"/>
              <w:rPr>
                <w:rFonts w:asciiTheme="minorBidi" w:hAnsiTheme="minorBidi" w:cstheme="minorBidi"/>
                <w:szCs w:val="22"/>
              </w:rPr>
            </w:pPr>
            <w:r w:rsidRPr="002D45F1">
              <w:rPr>
                <w:rFonts w:asciiTheme="minorBidi" w:hAnsiTheme="minorBidi" w:cstheme="minorBidi"/>
                <w:szCs w:val="22"/>
              </w:rPr>
              <w:t>9%</w:t>
            </w:r>
          </w:p>
        </w:tc>
      </w:tr>
      <w:tr w:rsidR="00B24B3F" w:rsidRPr="002D45F1" w14:paraId="3D886E08" w14:textId="77777777" w:rsidTr="00B24B3F">
        <w:tc>
          <w:tcPr>
            <w:tcW w:w="3969" w:type="dxa"/>
            <w:tcBorders>
              <w:top w:val="single" w:sz="4" w:space="0" w:color="auto"/>
              <w:left w:val="single" w:sz="4" w:space="0" w:color="auto"/>
              <w:bottom w:val="single" w:sz="4" w:space="0" w:color="auto"/>
              <w:right w:val="single" w:sz="4" w:space="0" w:color="auto"/>
            </w:tcBorders>
            <w:hideMark/>
          </w:tcPr>
          <w:p w14:paraId="60265F64" w14:textId="77777777" w:rsidR="00B24B3F" w:rsidRPr="002D45F1" w:rsidRDefault="00B24B3F">
            <w:pPr>
              <w:keepNext/>
              <w:rPr>
                <w:rFonts w:asciiTheme="minorBidi" w:hAnsiTheme="minorBidi" w:cstheme="minorBidi"/>
                <w:szCs w:val="22"/>
              </w:rPr>
            </w:pPr>
            <w:r w:rsidRPr="002D45F1">
              <w:rPr>
                <w:rFonts w:asciiTheme="minorBidi" w:hAnsiTheme="minorBidi" w:cstheme="minorBidi"/>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3B266070" w14:textId="77777777" w:rsidR="00B24B3F" w:rsidRPr="002D45F1" w:rsidRDefault="00B24B3F">
            <w:pPr>
              <w:keepNext/>
              <w:jc w:val="center"/>
              <w:rPr>
                <w:rFonts w:asciiTheme="minorBidi" w:hAnsiTheme="minorBidi" w:cstheme="minorBidi"/>
                <w:szCs w:val="22"/>
              </w:rPr>
            </w:pPr>
            <w:r w:rsidRPr="002D45F1">
              <w:rPr>
                <w:rFonts w:asciiTheme="minorBidi" w:hAnsiTheme="minorBidi" w:cstheme="minorBidi"/>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4A4E6BBF" w14:textId="77777777" w:rsidR="00B24B3F" w:rsidRPr="002D45F1" w:rsidRDefault="00B24B3F">
            <w:pPr>
              <w:keepNext/>
              <w:jc w:val="center"/>
              <w:rPr>
                <w:rFonts w:asciiTheme="minorBidi" w:hAnsiTheme="minorBidi" w:cstheme="minorBidi"/>
                <w:szCs w:val="22"/>
              </w:rPr>
            </w:pPr>
            <w:r w:rsidRPr="002D45F1">
              <w:rPr>
                <w:rFonts w:asciiTheme="minorBidi" w:hAnsiTheme="minorBidi" w:cstheme="minorBidi"/>
                <w:szCs w:val="22"/>
              </w:rPr>
              <w:t>91%</w:t>
            </w:r>
          </w:p>
        </w:tc>
      </w:tr>
      <w:tr w:rsidR="00B24B3F" w:rsidRPr="002D45F1" w14:paraId="55387C6D" w14:textId="77777777" w:rsidTr="00B24B3F">
        <w:tc>
          <w:tcPr>
            <w:tcW w:w="3969" w:type="dxa"/>
            <w:tcBorders>
              <w:top w:val="single" w:sz="4" w:space="0" w:color="auto"/>
              <w:left w:val="single" w:sz="4" w:space="0" w:color="auto"/>
              <w:bottom w:val="single" w:sz="4" w:space="0" w:color="auto"/>
              <w:right w:val="single" w:sz="4" w:space="0" w:color="auto"/>
            </w:tcBorders>
            <w:hideMark/>
          </w:tcPr>
          <w:p w14:paraId="35F1F51C" w14:textId="77777777" w:rsidR="00B24B3F" w:rsidRPr="002D45F1" w:rsidRDefault="00B24B3F">
            <w:pPr>
              <w:keepNext/>
              <w:rPr>
                <w:rFonts w:asciiTheme="minorBidi" w:hAnsiTheme="minorBidi" w:cstheme="minorBidi"/>
                <w:szCs w:val="22"/>
              </w:rPr>
            </w:pPr>
            <w:r w:rsidRPr="002D45F1">
              <w:rPr>
                <w:rFonts w:asciiTheme="minorBidi" w:hAnsiTheme="minorBidi" w:cstheme="minorBidi"/>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1E550299" w14:textId="77777777" w:rsidR="00B24B3F" w:rsidRPr="002D45F1" w:rsidRDefault="00B24B3F">
            <w:pPr>
              <w:keepNext/>
              <w:jc w:val="center"/>
              <w:rPr>
                <w:rFonts w:asciiTheme="minorBidi" w:hAnsiTheme="minorBidi" w:cstheme="minorBidi"/>
                <w:szCs w:val="22"/>
              </w:rPr>
            </w:pPr>
          </w:p>
        </w:tc>
        <w:tc>
          <w:tcPr>
            <w:tcW w:w="1843" w:type="dxa"/>
            <w:tcBorders>
              <w:top w:val="single" w:sz="4" w:space="0" w:color="auto"/>
              <w:left w:val="single" w:sz="4" w:space="0" w:color="auto"/>
              <w:bottom w:val="single" w:sz="4" w:space="0" w:color="auto"/>
              <w:right w:val="single" w:sz="4" w:space="0" w:color="auto"/>
            </w:tcBorders>
          </w:tcPr>
          <w:p w14:paraId="3E516FBD" w14:textId="77777777" w:rsidR="00B24B3F" w:rsidRPr="002D45F1" w:rsidRDefault="00B24B3F">
            <w:pPr>
              <w:keepNext/>
              <w:jc w:val="center"/>
              <w:rPr>
                <w:rFonts w:asciiTheme="minorBidi" w:hAnsiTheme="minorBidi" w:cstheme="minorBidi"/>
                <w:szCs w:val="22"/>
              </w:rPr>
            </w:pPr>
          </w:p>
        </w:tc>
      </w:tr>
      <w:tr w:rsidR="00B24B3F" w:rsidRPr="002D45F1" w14:paraId="0EFE6826" w14:textId="77777777" w:rsidTr="00B24B3F">
        <w:tc>
          <w:tcPr>
            <w:tcW w:w="3969" w:type="dxa"/>
            <w:tcBorders>
              <w:top w:val="single" w:sz="4" w:space="0" w:color="auto"/>
              <w:left w:val="single" w:sz="4" w:space="0" w:color="auto"/>
              <w:bottom w:val="single" w:sz="4" w:space="0" w:color="auto"/>
              <w:right w:val="single" w:sz="4" w:space="0" w:color="auto"/>
            </w:tcBorders>
            <w:hideMark/>
          </w:tcPr>
          <w:p w14:paraId="730A4879" w14:textId="77777777" w:rsidR="00B24B3F" w:rsidRPr="002D45F1" w:rsidRDefault="00B24B3F">
            <w:pPr>
              <w:keepNext/>
              <w:rPr>
                <w:rFonts w:asciiTheme="minorBidi" w:hAnsiTheme="minorBidi" w:cstheme="minorBidi"/>
                <w:szCs w:val="22"/>
              </w:rPr>
            </w:pPr>
            <w:r w:rsidRPr="002D45F1">
              <w:rPr>
                <w:rFonts w:asciiTheme="minorBidi" w:hAnsiTheme="minorBidi" w:cstheme="minorBidi"/>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6C8B32DB" w14:textId="77777777" w:rsidR="00B24B3F" w:rsidRPr="002D45F1" w:rsidRDefault="00B24B3F">
            <w:pPr>
              <w:keepNext/>
              <w:jc w:val="center"/>
              <w:rPr>
                <w:rFonts w:asciiTheme="minorBidi" w:hAnsiTheme="minorBidi" w:cstheme="minorBidi"/>
                <w:b/>
                <w:szCs w:val="22"/>
              </w:rPr>
            </w:pPr>
            <w:r w:rsidRPr="002D45F1">
              <w:rPr>
                <w:rFonts w:asciiTheme="minorBidi" w:hAnsiTheme="minorBidi" w:cstheme="minorBidi"/>
                <w:b/>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332AE0CA" w14:textId="77777777" w:rsidR="00B24B3F" w:rsidRPr="002D45F1" w:rsidRDefault="00B24B3F">
            <w:pPr>
              <w:keepNext/>
              <w:jc w:val="center"/>
              <w:rPr>
                <w:rFonts w:asciiTheme="minorBidi" w:hAnsiTheme="minorBidi" w:cstheme="minorBidi"/>
                <w:b/>
                <w:szCs w:val="22"/>
              </w:rPr>
            </w:pPr>
            <w:r w:rsidRPr="002D45F1">
              <w:rPr>
                <w:rFonts w:asciiTheme="minorBidi" w:hAnsiTheme="minorBidi" w:cstheme="minorBidi"/>
                <w:b/>
                <w:szCs w:val="22"/>
              </w:rPr>
              <w:t>100%</w:t>
            </w:r>
          </w:p>
        </w:tc>
      </w:tr>
    </w:tbl>
    <w:p w14:paraId="50EE2736" w14:textId="77777777" w:rsidR="00B24B3F" w:rsidRPr="002D45F1" w:rsidRDefault="00B24B3F" w:rsidP="00B24B3F">
      <w:pPr>
        <w:pStyle w:val="fixed"/>
        <w:ind w:left="0" w:firstLine="0"/>
        <w:rPr>
          <w:rFonts w:asciiTheme="minorBidi" w:hAnsiTheme="minorBidi" w:cstheme="minorBidi"/>
          <w:sz w:val="22"/>
          <w:szCs w:val="22"/>
        </w:rPr>
      </w:pPr>
    </w:p>
    <w:p w14:paraId="5B631F4D" w14:textId="77777777" w:rsidR="00B24B3F" w:rsidRPr="002D45F1" w:rsidRDefault="00B24B3F" w:rsidP="00B24B3F">
      <w:pPr>
        <w:pStyle w:val="fixed"/>
        <w:ind w:left="0" w:firstLine="0"/>
        <w:rPr>
          <w:rFonts w:asciiTheme="minorBidi" w:hAnsiTheme="minorBidi" w:cstheme="minorBidi"/>
          <w:sz w:val="22"/>
          <w:szCs w:val="22"/>
        </w:rPr>
      </w:pPr>
      <w:r w:rsidRPr="002D45F1">
        <w:rPr>
          <w:rFonts w:asciiTheme="minorBidi" w:hAnsiTheme="minorBidi" w:cstheme="minorBidi"/>
          <w:sz w:val="22"/>
          <w:szCs w:val="22"/>
        </w:rPr>
        <w:t>ASSESSMENT</w:t>
      </w:r>
    </w:p>
    <w:p w14:paraId="04B4C144" w14:textId="77777777" w:rsidR="00B24B3F" w:rsidRPr="002D45F1" w:rsidRDefault="00B24B3F" w:rsidP="00B24B3F">
      <w:pPr>
        <w:pStyle w:val="fixed"/>
        <w:ind w:left="0"/>
        <w:rPr>
          <w:rFonts w:asciiTheme="minorBidi" w:hAnsiTheme="minorBidi" w:cstheme="minorBidi"/>
          <w:sz w:val="22"/>
          <w:szCs w:val="22"/>
        </w:rPr>
      </w:pPr>
    </w:p>
    <w:p w14:paraId="2566FD96" w14:textId="77777777" w:rsidR="00B24B3F" w:rsidRPr="002D45F1" w:rsidRDefault="00B24B3F" w:rsidP="00B24B3F">
      <w:pPr>
        <w:rPr>
          <w:rFonts w:asciiTheme="minorBidi" w:hAnsiTheme="minorBidi" w:cstheme="minorBidi"/>
          <w:b/>
          <w:szCs w:val="22"/>
        </w:rPr>
      </w:pPr>
      <w:r w:rsidRPr="002D45F1">
        <w:rPr>
          <w:rFonts w:asciiTheme="minorBidi" w:hAnsiTheme="minorBidi" w:cstheme="minorBidi"/>
          <w:b/>
          <w:szCs w:val="22"/>
        </w:rPr>
        <w:t>Assessment Component 1</w:t>
      </w:r>
    </w:p>
    <w:p w14:paraId="7B1B1996" w14:textId="77777777" w:rsidR="00B24B3F" w:rsidRPr="002D45F1" w:rsidRDefault="00B24B3F" w:rsidP="00B24B3F">
      <w:pPr>
        <w:rPr>
          <w:rFonts w:asciiTheme="minorBidi" w:hAnsiTheme="minorBidi" w:cstheme="minorBidi"/>
          <w:b/>
          <w:i/>
          <w:sz w:val="20"/>
        </w:rPr>
      </w:pPr>
      <w:r w:rsidRPr="002D45F1">
        <w:rPr>
          <w:rFonts w:asciiTheme="minorBidi" w:hAnsiTheme="minorBidi" w:cstheme="minorBidi"/>
          <w:b/>
          <w:i/>
          <w:sz w:val="20"/>
        </w:rPr>
        <w:t>(Tick one)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24B3F" w:rsidRPr="002D45F1" w14:paraId="0ED03EB6" w14:textId="77777777" w:rsidTr="00B24B3F">
        <w:sdt>
          <w:sdtPr>
            <w:rPr>
              <w:rFonts w:asciiTheme="minorBidi" w:hAnsiTheme="minorBidi" w:cstheme="minorBidi"/>
              <w:szCs w:val="22"/>
            </w:rPr>
            <w:id w:val="591360656"/>
            <w14:checkbox>
              <w14:checked w14:val="0"/>
              <w14:checkedState w14:val="2612" w14:font="MS Gothic"/>
              <w14:uncheckedState w14:val="2610" w14:font="MS Gothic"/>
            </w14:checkbox>
          </w:sdtPr>
          <w:sdtContent>
            <w:tc>
              <w:tcPr>
                <w:tcW w:w="562" w:type="dxa"/>
                <w:hideMark/>
              </w:tcPr>
              <w:p w14:paraId="59B1953D" w14:textId="77777777" w:rsidR="00B24B3F" w:rsidRPr="002D45F1" w:rsidRDefault="00B24B3F">
                <w:pPr>
                  <w:rPr>
                    <w:rFonts w:asciiTheme="minorBidi" w:hAnsiTheme="minorBidi" w:cstheme="minorBidi"/>
                    <w:szCs w:val="22"/>
                  </w:rPr>
                </w:pPr>
                <w:r w:rsidRPr="002D45F1">
                  <w:rPr>
                    <w:rFonts w:ascii="Segoe UI Symbol" w:eastAsia="MS Gothic" w:hAnsi="Segoe UI Symbol" w:cs="Segoe UI Symbol"/>
                    <w:szCs w:val="22"/>
                  </w:rPr>
                  <w:t>☐</w:t>
                </w:r>
              </w:p>
            </w:tc>
          </w:sdtContent>
        </w:sdt>
        <w:tc>
          <w:tcPr>
            <w:tcW w:w="2458" w:type="dxa"/>
            <w:hideMark/>
          </w:tcPr>
          <w:p w14:paraId="0CB727D8" w14:textId="77777777" w:rsidR="00B24B3F" w:rsidRPr="002D45F1" w:rsidRDefault="00B24B3F">
            <w:pPr>
              <w:rPr>
                <w:rFonts w:asciiTheme="minorBidi" w:hAnsiTheme="minorBidi" w:cstheme="minorBidi"/>
                <w:b/>
                <w:szCs w:val="22"/>
              </w:rPr>
            </w:pPr>
            <w:r w:rsidRPr="002D45F1">
              <w:rPr>
                <w:rFonts w:asciiTheme="minorBidi" w:hAnsiTheme="minorBidi" w:cstheme="minorBidi"/>
                <w:b/>
                <w:szCs w:val="22"/>
              </w:rPr>
              <w:t>Written exam</w:t>
            </w:r>
          </w:p>
        </w:tc>
        <w:sdt>
          <w:sdtPr>
            <w:rPr>
              <w:rFonts w:asciiTheme="minorBidi" w:hAnsiTheme="minorBidi" w:cstheme="minorBidi"/>
              <w:szCs w:val="22"/>
            </w:rPr>
            <w:id w:val="1775057043"/>
            <w14:checkbox>
              <w14:checked w14:val="1"/>
              <w14:checkedState w14:val="2612" w14:font="MS Gothic"/>
              <w14:uncheckedState w14:val="2610" w14:font="MS Gothic"/>
            </w14:checkbox>
          </w:sdtPr>
          <w:sdtContent>
            <w:tc>
              <w:tcPr>
                <w:tcW w:w="538" w:type="dxa"/>
                <w:hideMark/>
              </w:tcPr>
              <w:p w14:paraId="69804569" w14:textId="77777777" w:rsidR="00B24B3F" w:rsidRPr="002D45F1" w:rsidRDefault="00B24B3F">
                <w:pPr>
                  <w:rPr>
                    <w:rFonts w:asciiTheme="minorBidi" w:hAnsiTheme="minorBidi" w:cstheme="minorBidi"/>
                    <w:szCs w:val="22"/>
                  </w:rPr>
                </w:pPr>
                <w:r w:rsidRPr="002D45F1">
                  <w:rPr>
                    <w:rFonts w:ascii="Segoe UI Symbol" w:eastAsia="MS Gothic" w:hAnsi="Segoe UI Symbol" w:cs="Segoe UI Symbol"/>
                    <w:szCs w:val="22"/>
                  </w:rPr>
                  <w:t>☒</w:t>
                </w:r>
              </w:p>
            </w:tc>
          </w:sdtContent>
        </w:sdt>
        <w:tc>
          <w:tcPr>
            <w:tcW w:w="2482" w:type="dxa"/>
            <w:hideMark/>
          </w:tcPr>
          <w:p w14:paraId="78F3B2F8" w14:textId="77777777" w:rsidR="00B24B3F" w:rsidRPr="002D45F1" w:rsidRDefault="00B24B3F">
            <w:pPr>
              <w:rPr>
                <w:rFonts w:asciiTheme="minorBidi" w:hAnsiTheme="minorBidi" w:cstheme="minorBidi"/>
                <w:b/>
                <w:szCs w:val="22"/>
              </w:rPr>
            </w:pPr>
            <w:r w:rsidRPr="002D45F1">
              <w:rPr>
                <w:rFonts w:asciiTheme="minorBidi" w:hAnsiTheme="minorBidi" w:cstheme="minorBidi"/>
                <w:b/>
                <w:szCs w:val="22"/>
              </w:rPr>
              <w:t>Coursework</w:t>
            </w:r>
          </w:p>
        </w:tc>
        <w:sdt>
          <w:sdtPr>
            <w:rPr>
              <w:rFonts w:asciiTheme="minorBidi" w:hAnsiTheme="minorBidi" w:cstheme="minorBidi"/>
              <w:szCs w:val="22"/>
            </w:rPr>
            <w:id w:val="-773473919"/>
            <w14:checkbox>
              <w14:checked w14:val="0"/>
              <w14:checkedState w14:val="2612" w14:font="MS Gothic"/>
              <w14:uncheckedState w14:val="2610" w14:font="MS Gothic"/>
            </w14:checkbox>
          </w:sdtPr>
          <w:sdtContent>
            <w:tc>
              <w:tcPr>
                <w:tcW w:w="538" w:type="dxa"/>
                <w:hideMark/>
              </w:tcPr>
              <w:p w14:paraId="3825CE87" w14:textId="77777777" w:rsidR="00B24B3F" w:rsidRPr="002D45F1" w:rsidRDefault="00B24B3F">
                <w:pPr>
                  <w:rPr>
                    <w:rFonts w:asciiTheme="minorBidi" w:hAnsiTheme="minorBidi" w:cstheme="minorBidi"/>
                    <w:szCs w:val="22"/>
                  </w:rPr>
                </w:pPr>
                <w:r w:rsidRPr="002D45F1">
                  <w:rPr>
                    <w:rFonts w:ascii="Segoe UI Symbol" w:eastAsia="MS Gothic" w:hAnsi="Segoe UI Symbol" w:cs="Segoe UI Symbol"/>
                    <w:szCs w:val="22"/>
                  </w:rPr>
                  <w:t>☐</w:t>
                </w:r>
              </w:p>
            </w:tc>
          </w:sdtContent>
        </w:sdt>
        <w:tc>
          <w:tcPr>
            <w:tcW w:w="2482" w:type="dxa"/>
            <w:hideMark/>
          </w:tcPr>
          <w:p w14:paraId="1D70E364" w14:textId="77777777" w:rsidR="00B24B3F" w:rsidRPr="002D45F1" w:rsidRDefault="00B24B3F">
            <w:pPr>
              <w:rPr>
                <w:rFonts w:asciiTheme="minorBidi" w:hAnsiTheme="minorBidi" w:cstheme="minorBidi"/>
                <w:b/>
                <w:szCs w:val="22"/>
              </w:rPr>
            </w:pPr>
            <w:r w:rsidRPr="002D45F1">
              <w:rPr>
                <w:rFonts w:asciiTheme="minorBidi" w:hAnsiTheme="minorBidi" w:cstheme="minorBidi"/>
                <w:b/>
                <w:szCs w:val="22"/>
              </w:rPr>
              <w:t>Practical</w:t>
            </w:r>
          </w:p>
        </w:tc>
      </w:tr>
    </w:tbl>
    <w:p w14:paraId="66027540" w14:textId="77777777" w:rsidR="00B24B3F" w:rsidRPr="002D45F1" w:rsidRDefault="00B24B3F" w:rsidP="00B24B3F">
      <w:pPr>
        <w:rPr>
          <w:rFonts w:asciiTheme="minorBidi" w:hAnsiTheme="minorBidi" w:cstheme="minorBidi"/>
          <w:b/>
          <w:szCs w:val="22"/>
        </w:rPr>
      </w:pPr>
    </w:p>
    <w:tbl>
      <w:tblPr>
        <w:tblStyle w:val="TableGrid"/>
        <w:tblW w:w="8790" w:type="dxa"/>
        <w:tblInd w:w="0" w:type="dxa"/>
        <w:tblLayout w:type="fixed"/>
        <w:tblLook w:val="04A0" w:firstRow="1" w:lastRow="0" w:firstColumn="1" w:lastColumn="0" w:noHBand="0" w:noVBand="1"/>
      </w:tblPr>
      <w:tblGrid>
        <w:gridCol w:w="3258"/>
        <w:gridCol w:w="3972"/>
        <w:gridCol w:w="1560"/>
      </w:tblGrid>
      <w:tr w:rsidR="00B24B3F" w:rsidRPr="002D45F1" w14:paraId="56008905" w14:textId="77777777" w:rsidTr="00B24B3F">
        <w:tc>
          <w:tcPr>
            <w:tcW w:w="3256" w:type="dxa"/>
            <w:tcBorders>
              <w:top w:val="single" w:sz="4" w:space="0" w:color="auto"/>
              <w:left w:val="single" w:sz="4" w:space="0" w:color="auto"/>
              <w:bottom w:val="single" w:sz="4" w:space="0" w:color="auto"/>
              <w:right w:val="single" w:sz="4" w:space="0" w:color="auto"/>
            </w:tcBorders>
            <w:hideMark/>
          </w:tcPr>
          <w:p w14:paraId="07590DBE" w14:textId="77777777" w:rsidR="00B24B3F" w:rsidRPr="002D45F1" w:rsidRDefault="00B24B3F">
            <w:pPr>
              <w:jc w:val="center"/>
              <w:rPr>
                <w:rFonts w:asciiTheme="minorBidi" w:hAnsiTheme="minorBidi" w:cstheme="minorBidi"/>
                <w:b/>
                <w:szCs w:val="22"/>
              </w:rPr>
            </w:pPr>
            <w:r w:rsidRPr="002D45F1">
              <w:rPr>
                <w:rFonts w:asciiTheme="minorBidi" w:hAnsiTheme="minorBidi" w:cstheme="minorBidi"/>
                <w:b/>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7E70DE4D" w14:textId="77777777" w:rsidR="00B24B3F" w:rsidRPr="002D45F1" w:rsidRDefault="00B24B3F">
            <w:pPr>
              <w:rPr>
                <w:rFonts w:asciiTheme="minorBidi" w:hAnsiTheme="minorBidi" w:cstheme="minorBidi"/>
                <w:szCs w:val="22"/>
              </w:rPr>
            </w:pPr>
            <w:r w:rsidRPr="002D45F1">
              <w:rPr>
                <w:rFonts w:asciiTheme="minorBidi" w:hAnsiTheme="minorBidi" w:cstheme="minorBidi"/>
                <w:b/>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4B0D3D96" w14:textId="77777777" w:rsidR="00B24B3F" w:rsidRPr="002D45F1" w:rsidRDefault="00B24B3F">
            <w:pPr>
              <w:rPr>
                <w:rFonts w:asciiTheme="minorBidi" w:hAnsiTheme="minorBidi" w:cstheme="minorBidi"/>
                <w:szCs w:val="22"/>
              </w:rPr>
            </w:pPr>
            <w:r w:rsidRPr="002D45F1">
              <w:rPr>
                <w:rFonts w:asciiTheme="minorBidi" w:hAnsiTheme="minorBidi" w:cstheme="minorBidi"/>
                <w:b/>
                <w:szCs w:val="22"/>
              </w:rPr>
              <w:t>Weighting</w:t>
            </w:r>
          </w:p>
        </w:tc>
      </w:tr>
      <w:tr w:rsidR="00B24B3F" w:rsidRPr="002D45F1" w14:paraId="604DF186" w14:textId="77777777" w:rsidTr="00B24B3F">
        <w:tc>
          <w:tcPr>
            <w:tcW w:w="3256" w:type="dxa"/>
            <w:tcBorders>
              <w:top w:val="single" w:sz="4" w:space="0" w:color="auto"/>
              <w:left w:val="single" w:sz="4" w:space="0" w:color="auto"/>
              <w:bottom w:val="single" w:sz="4" w:space="0" w:color="auto"/>
              <w:right w:val="single" w:sz="4" w:space="0" w:color="auto"/>
            </w:tcBorders>
            <w:hideMark/>
          </w:tcPr>
          <w:p w14:paraId="6D956360" w14:textId="77777777" w:rsidR="00B24B3F" w:rsidRPr="002D45F1" w:rsidRDefault="00B24B3F">
            <w:pPr>
              <w:jc w:val="center"/>
              <w:rPr>
                <w:rFonts w:asciiTheme="minorBidi" w:hAnsiTheme="minorBidi" w:cstheme="minorBidi"/>
                <w:szCs w:val="22"/>
              </w:rPr>
            </w:pPr>
            <w:r w:rsidRPr="002D45F1">
              <w:rPr>
                <w:rFonts w:asciiTheme="minorBidi" w:hAnsiTheme="minorBidi" w:cstheme="minorBidi"/>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17123C8F" w14:textId="77777777" w:rsidR="00B24B3F" w:rsidRPr="002D45F1" w:rsidRDefault="00B24B3F">
            <w:pPr>
              <w:rPr>
                <w:rFonts w:asciiTheme="minorBidi" w:hAnsiTheme="minorBidi" w:cstheme="minorBidi"/>
                <w:szCs w:val="22"/>
                <w:highlight w:val="yellow"/>
              </w:rPr>
            </w:pPr>
            <w:r w:rsidRPr="002D45F1">
              <w:rPr>
                <w:rFonts w:asciiTheme="minorBidi" w:hAnsiTheme="minorBidi" w:cstheme="minorBidi"/>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31A9F5F8"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100% </w:t>
            </w:r>
          </w:p>
        </w:tc>
      </w:tr>
    </w:tbl>
    <w:p w14:paraId="293797FE" w14:textId="77777777" w:rsidR="00B24B3F" w:rsidRPr="002D45F1" w:rsidRDefault="00B24B3F" w:rsidP="00B24B3F">
      <w:pPr>
        <w:rPr>
          <w:rFonts w:asciiTheme="minorBidi" w:hAnsiTheme="minorBidi" w:cstheme="minorBidi"/>
          <w:b/>
          <w:szCs w:val="22"/>
          <w:highlight w:val="cyan"/>
        </w:rPr>
      </w:pPr>
    </w:p>
    <w:p w14:paraId="54CEBDD8" w14:textId="77777777" w:rsidR="00B24B3F" w:rsidRPr="002D45F1" w:rsidRDefault="00B24B3F" w:rsidP="00B24B3F">
      <w:pPr>
        <w:pStyle w:val="fixed"/>
        <w:ind w:left="0" w:firstLine="0"/>
        <w:rPr>
          <w:rFonts w:asciiTheme="minorBidi" w:hAnsiTheme="minorBidi" w:cstheme="minorBidi"/>
          <w:b w:val="0"/>
          <w:sz w:val="22"/>
          <w:szCs w:val="22"/>
        </w:rPr>
      </w:pPr>
    </w:p>
    <w:p w14:paraId="1A55E7C1" w14:textId="77777777" w:rsidR="00B24B3F" w:rsidRPr="002D45F1" w:rsidRDefault="00B24B3F" w:rsidP="00B24B3F">
      <w:pPr>
        <w:pStyle w:val="fixed"/>
        <w:keepNext/>
        <w:ind w:left="0" w:firstLine="0"/>
        <w:jc w:val="both"/>
        <w:rPr>
          <w:rFonts w:asciiTheme="minorBidi" w:hAnsiTheme="minorBidi" w:cstheme="minorBidi"/>
          <w:sz w:val="22"/>
          <w:szCs w:val="22"/>
        </w:rPr>
      </w:pPr>
      <w:r w:rsidRPr="002D45F1">
        <w:rPr>
          <w:rFonts w:asciiTheme="minorBidi" w:hAnsiTheme="minorBidi" w:cstheme="minorBidi"/>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B24B3F" w:rsidRPr="002D45F1" w14:paraId="75A04BA7" w14:textId="77777777" w:rsidTr="00B24B3F">
        <w:tc>
          <w:tcPr>
            <w:tcW w:w="3261" w:type="dxa"/>
            <w:tcBorders>
              <w:top w:val="single" w:sz="4" w:space="0" w:color="auto"/>
              <w:left w:val="single" w:sz="4" w:space="0" w:color="auto"/>
              <w:bottom w:val="single" w:sz="4" w:space="0" w:color="auto"/>
              <w:right w:val="single" w:sz="4" w:space="0" w:color="auto"/>
            </w:tcBorders>
            <w:hideMark/>
          </w:tcPr>
          <w:p w14:paraId="6CA89A3F" w14:textId="77777777" w:rsidR="00B24B3F" w:rsidRPr="002D45F1" w:rsidRDefault="00B24B3F">
            <w:pPr>
              <w:keepNext/>
              <w:rPr>
                <w:rFonts w:asciiTheme="minorBidi" w:hAnsiTheme="minorBidi" w:cstheme="minorBidi"/>
                <w:b/>
                <w:szCs w:val="22"/>
              </w:rPr>
            </w:pPr>
            <w:r w:rsidRPr="002D45F1">
              <w:rPr>
                <w:rFonts w:asciiTheme="minorBidi" w:hAnsiTheme="minorBidi" w:cstheme="minorBidi"/>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B325980" w14:textId="77777777" w:rsidR="00B24B3F" w:rsidRPr="002D45F1" w:rsidRDefault="00B24B3F">
            <w:pPr>
              <w:keepNext/>
              <w:jc w:val="center"/>
              <w:rPr>
                <w:rFonts w:asciiTheme="minorBidi" w:hAnsiTheme="minorBidi" w:cstheme="minorBidi"/>
                <w:b/>
                <w:szCs w:val="22"/>
              </w:rPr>
            </w:pPr>
            <w:r w:rsidRPr="002D45F1">
              <w:rPr>
                <w:rFonts w:asciiTheme="minorBidi" w:hAnsiTheme="minorBidi" w:cstheme="minorBidi"/>
                <w:b/>
                <w:szCs w:val="22"/>
              </w:rPr>
              <w:t>Percentage</w:t>
            </w:r>
          </w:p>
        </w:tc>
      </w:tr>
      <w:tr w:rsidR="00B24B3F" w:rsidRPr="002D45F1" w14:paraId="639BD630" w14:textId="77777777" w:rsidTr="00B24B3F">
        <w:tc>
          <w:tcPr>
            <w:tcW w:w="3261" w:type="dxa"/>
            <w:tcBorders>
              <w:top w:val="single" w:sz="4" w:space="0" w:color="auto"/>
              <w:left w:val="single" w:sz="4" w:space="0" w:color="auto"/>
              <w:bottom w:val="single" w:sz="4" w:space="0" w:color="auto"/>
              <w:right w:val="single" w:sz="4" w:space="0" w:color="auto"/>
            </w:tcBorders>
            <w:hideMark/>
          </w:tcPr>
          <w:p w14:paraId="218342CD" w14:textId="77777777" w:rsidR="00B24B3F" w:rsidRPr="002D45F1" w:rsidRDefault="00B24B3F">
            <w:pPr>
              <w:keepNext/>
              <w:rPr>
                <w:rFonts w:asciiTheme="minorBidi" w:hAnsiTheme="minorBidi" w:cstheme="minorBidi"/>
                <w:szCs w:val="22"/>
              </w:rPr>
            </w:pPr>
            <w:r w:rsidRPr="002D45F1">
              <w:rPr>
                <w:rFonts w:asciiTheme="minorBidi" w:hAnsiTheme="minorBidi" w:cstheme="minorBidi"/>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43A67323" w14:textId="77777777" w:rsidR="00B24B3F" w:rsidRPr="002D45F1" w:rsidRDefault="00B24B3F">
            <w:pPr>
              <w:keepNext/>
              <w:jc w:val="center"/>
              <w:rPr>
                <w:rFonts w:asciiTheme="minorBidi" w:hAnsiTheme="minorBidi" w:cstheme="minorBidi"/>
                <w:szCs w:val="22"/>
              </w:rPr>
            </w:pPr>
          </w:p>
        </w:tc>
      </w:tr>
      <w:tr w:rsidR="00B24B3F" w:rsidRPr="002D45F1" w14:paraId="5CA66007" w14:textId="77777777" w:rsidTr="00B24B3F">
        <w:tc>
          <w:tcPr>
            <w:tcW w:w="3261" w:type="dxa"/>
            <w:tcBorders>
              <w:top w:val="single" w:sz="4" w:space="0" w:color="auto"/>
              <w:left w:val="single" w:sz="4" w:space="0" w:color="auto"/>
              <w:bottom w:val="single" w:sz="4" w:space="0" w:color="auto"/>
              <w:right w:val="single" w:sz="4" w:space="0" w:color="auto"/>
            </w:tcBorders>
            <w:hideMark/>
          </w:tcPr>
          <w:p w14:paraId="6C74CC6C" w14:textId="77777777" w:rsidR="00B24B3F" w:rsidRPr="002D45F1" w:rsidRDefault="00B24B3F">
            <w:pPr>
              <w:keepNext/>
              <w:rPr>
                <w:rFonts w:asciiTheme="minorBidi" w:hAnsiTheme="minorBidi" w:cstheme="minorBidi"/>
                <w:szCs w:val="22"/>
              </w:rPr>
            </w:pPr>
            <w:r w:rsidRPr="002D45F1">
              <w:rPr>
                <w:rFonts w:asciiTheme="minorBidi" w:hAnsiTheme="minorBidi" w:cstheme="minorBidi"/>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7D33508" w14:textId="77777777" w:rsidR="00B24B3F" w:rsidRPr="002D45F1" w:rsidRDefault="00B24B3F">
            <w:pPr>
              <w:keepNext/>
              <w:jc w:val="center"/>
              <w:rPr>
                <w:rFonts w:asciiTheme="minorBidi" w:hAnsiTheme="minorBidi" w:cstheme="minorBidi"/>
                <w:szCs w:val="22"/>
              </w:rPr>
            </w:pPr>
            <w:r w:rsidRPr="002D45F1">
              <w:rPr>
                <w:rFonts w:asciiTheme="minorBidi" w:hAnsiTheme="minorBidi" w:cstheme="minorBidi"/>
                <w:szCs w:val="22"/>
              </w:rPr>
              <w:t>100%</w:t>
            </w:r>
          </w:p>
        </w:tc>
      </w:tr>
      <w:tr w:rsidR="00B24B3F" w:rsidRPr="002D45F1" w14:paraId="3F5369E2" w14:textId="77777777" w:rsidTr="00B24B3F">
        <w:tc>
          <w:tcPr>
            <w:tcW w:w="3261" w:type="dxa"/>
            <w:tcBorders>
              <w:top w:val="single" w:sz="4" w:space="0" w:color="auto"/>
              <w:left w:val="single" w:sz="4" w:space="0" w:color="auto"/>
              <w:bottom w:val="single" w:sz="4" w:space="0" w:color="auto"/>
              <w:right w:val="single" w:sz="4" w:space="0" w:color="auto"/>
            </w:tcBorders>
            <w:hideMark/>
          </w:tcPr>
          <w:p w14:paraId="75BECA80" w14:textId="77777777" w:rsidR="00B24B3F" w:rsidRPr="002D45F1" w:rsidRDefault="00B24B3F">
            <w:pPr>
              <w:keepNext/>
              <w:rPr>
                <w:rFonts w:asciiTheme="minorBidi" w:hAnsiTheme="minorBidi" w:cstheme="minorBidi"/>
                <w:szCs w:val="22"/>
              </w:rPr>
            </w:pPr>
            <w:r w:rsidRPr="002D45F1">
              <w:rPr>
                <w:rFonts w:asciiTheme="minorBidi" w:hAnsiTheme="minorBidi" w:cstheme="minorBidi"/>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336B8829" w14:textId="77777777" w:rsidR="00B24B3F" w:rsidRPr="002D45F1" w:rsidRDefault="00B24B3F">
            <w:pPr>
              <w:keepNext/>
              <w:jc w:val="center"/>
              <w:rPr>
                <w:rFonts w:asciiTheme="minorBidi" w:hAnsiTheme="minorBidi" w:cstheme="minorBidi"/>
                <w:szCs w:val="22"/>
              </w:rPr>
            </w:pPr>
          </w:p>
        </w:tc>
      </w:tr>
      <w:tr w:rsidR="00B24B3F" w:rsidRPr="002D45F1" w14:paraId="428A45DD" w14:textId="77777777" w:rsidTr="00B24B3F">
        <w:tc>
          <w:tcPr>
            <w:tcW w:w="3261" w:type="dxa"/>
            <w:tcBorders>
              <w:top w:val="single" w:sz="4" w:space="0" w:color="auto"/>
              <w:left w:val="single" w:sz="4" w:space="0" w:color="auto"/>
              <w:bottom w:val="single" w:sz="4" w:space="0" w:color="auto"/>
              <w:right w:val="single" w:sz="4" w:space="0" w:color="auto"/>
            </w:tcBorders>
            <w:hideMark/>
          </w:tcPr>
          <w:p w14:paraId="7E11C689" w14:textId="77777777" w:rsidR="00B24B3F" w:rsidRPr="002D45F1" w:rsidRDefault="00B24B3F">
            <w:pPr>
              <w:keepNext/>
              <w:rPr>
                <w:rFonts w:asciiTheme="minorBidi" w:hAnsiTheme="minorBidi" w:cstheme="minorBidi"/>
                <w:szCs w:val="22"/>
              </w:rPr>
            </w:pPr>
            <w:r w:rsidRPr="002D45F1">
              <w:rPr>
                <w:rFonts w:asciiTheme="minorBidi" w:hAnsiTheme="minorBidi" w:cstheme="minorBidi"/>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0AFA61E5" w14:textId="77777777" w:rsidR="00B24B3F" w:rsidRPr="002D45F1" w:rsidRDefault="00B24B3F">
            <w:pPr>
              <w:keepNext/>
              <w:jc w:val="center"/>
              <w:rPr>
                <w:rFonts w:asciiTheme="minorBidi" w:hAnsiTheme="minorBidi" w:cstheme="minorBidi"/>
                <w:b/>
                <w:szCs w:val="22"/>
              </w:rPr>
            </w:pPr>
            <w:r w:rsidRPr="002D45F1">
              <w:rPr>
                <w:rFonts w:asciiTheme="minorBidi" w:hAnsiTheme="minorBidi" w:cstheme="minorBidi"/>
                <w:b/>
                <w:szCs w:val="22"/>
              </w:rPr>
              <w:t>100%</w:t>
            </w:r>
          </w:p>
        </w:tc>
      </w:tr>
    </w:tbl>
    <w:p w14:paraId="4DA7078D" w14:textId="77777777" w:rsidR="00B24B3F" w:rsidRPr="002D45F1" w:rsidRDefault="00B24B3F" w:rsidP="00B24B3F">
      <w:pPr>
        <w:rPr>
          <w:rFonts w:asciiTheme="minorBidi" w:hAnsiTheme="minorBidi" w:cstheme="minorBidi"/>
          <w:szCs w:val="22"/>
        </w:rPr>
      </w:pPr>
    </w:p>
    <w:p w14:paraId="1BD98504" w14:textId="77777777" w:rsidR="00B24B3F" w:rsidRPr="002D45F1" w:rsidRDefault="00B24B3F" w:rsidP="00B24B3F">
      <w:pPr>
        <w:rPr>
          <w:rFonts w:asciiTheme="minorBidi" w:hAnsiTheme="minorBidi" w:cstheme="minorBidi"/>
          <w:sz w:val="24"/>
        </w:rPr>
      </w:pPr>
    </w:p>
    <w:p w14:paraId="02D0A74D" w14:textId="77777777" w:rsidR="00B24B3F" w:rsidRPr="002D45F1" w:rsidRDefault="00B24B3F" w:rsidP="00B24B3F">
      <w:pPr>
        <w:rPr>
          <w:rFonts w:asciiTheme="minorBidi" w:hAnsiTheme="minorBidi" w:cstheme="minorBidi"/>
          <w:b/>
          <w:szCs w:val="22"/>
        </w:rPr>
      </w:pPr>
      <w:r w:rsidRPr="002D45F1">
        <w:rPr>
          <w:rFonts w:asciiTheme="minorBidi" w:hAnsiTheme="minorBidi" w:cstheme="minorBidi"/>
          <w:b/>
          <w:szCs w:val="22"/>
        </w:rPr>
        <w:t>INDICATIVE READING LIST</w:t>
      </w:r>
    </w:p>
    <w:p w14:paraId="19AED4F8" w14:textId="77777777" w:rsidR="00B24B3F" w:rsidRPr="002D45F1" w:rsidRDefault="00B24B3F" w:rsidP="00B24B3F">
      <w:pPr>
        <w:rPr>
          <w:rFonts w:asciiTheme="minorBidi" w:hAnsiTheme="minorBidi" w:cstheme="minorBidi"/>
          <w:szCs w:val="22"/>
        </w:rPr>
      </w:pPr>
      <w:r w:rsidRPr="002D45F1">
        <w:rPr>
          <w:rFonts w:asciiTheme="minorBidi" w:hAnsiTheme="minorBidi" w:cstheme="minorBidi"/>
          <w:szCs w:val="22"/>
        </w:rPr>
        <w:t>This will be guided by the student’s individual project.</w:t>
      </w:r>
    </w:p>
    <w:p w14:paraId="632CF713" w14:textId="77777777" w:rsidR="00B24B3F" w:rsidRPr="002D45F1" w:rsidRDefault="00B24B3F" w:rsidP="00B24B3F">
      <w:pPr>
        <w:rPr>
          <w:rFonts w:asciiTheme="minorBidi" w:hAnsiTheme="minorBidi" w:cstheme="minorBidi"/>
          <w:b/>
          <w:szCs w:val="22"/>
        </w:rPr>
      </w:pPr>
    </w:p>
    <w:tbl>
      <w:tblPr>
        <w:tblStyle w:val="TableGrid"/>
        <w:tblW w:w="0" w:type="auto"/>
        <w:tblInd w:w="0" w:type="dxa"/>
        <w:tblLook w:val="04A0" w:firstRow="1" w:lastRow="0" w:firstColumn="1" w:lastColumn="0" w:noHBand="0" w:noVBand="1"/>
      </w:tblPr>
      <w:tblGrid>
        <w:gridCol w:w="1680"/>
        <w:gridCol w:w="5251"/>
        <w:gridCol w:w="1366"/>
      </w:tblGrid>
      <w:tr w:rsidR="00B24B3F" w:rsidRPr="002D45F1" w14:paraId="0A9C9A15" w14:textId="77777777" w:rsidTr="00B24B3F">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0F8199" w14:textId="77777777" w:rsidR="00B24B3F" w:rsidRPr="002D45F1" w:rsidRDefault="00B24B3F">
            <w:pPr>
              <w:tabs>
                <w:tab w:val="num" w:pos="720"/>
                <w:tab w:val="left" w:pos="1440"/>
              </w:tabs>
              <w:rPr>
                <w:rFonts w:asciiTheme="minorBidi" w:hAnsiTheme="minorBidi" w:cstheme="minorBidi"/>
                <w:b/>
                <w:szCs w:val="22"/>
              </w:rPr>
            </w:pPr>
            <w:r w:rsidRPr="002D45F1">
              <w:rPr>
                <w:rFonts w:asciiTheme="minorBidi" w:hAnsiTheme="minorBidi" w:cstheme="minorBidi"/>
                <w:b/>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20EBA16D" w14:textId="77777777" w:rsidR="00B24B3F" w:rsidRPr="002D45F1" w:rsidRDefault="00B24B3F">
            <w:pPr>
              <w:tabs>
                <w:tab w:val="num" w:pos="720"/>
                <w:tab w:val="left" w:pos="1440"/>
              </w:tabs>
              <w:rPr>
                <w:rFonts w:asciiTheme="minorBidi" w:hAnsiTheme="minorBidi" w:cstheme="minorBidi"/>
                <w:b/>
                <w:szCs w:val="22"/>
              </w:rPr>
            </w:pPr>
            <w:r w:rsidRPr="002D45F1">
              <w:rPr>
                <w:rFonts w:asciiTheme="minorBidi" w:hAnsiTheme="minorBidi" w:cstheme="minorBidi"/>
                <w:b/>
                <w:szCs w:val="22"/>
              </w:rPr>
              <w:t>BMHP6020</w:t>
            </w:r>
          </w:p>
        </w:tc>
      </w:tr>
      <w:tr w:rsidR="00B24B3F" w:rsidRPr="002D45F1" w14:paraId="2A3B581D" w14:textId="77777777" w:rsidTr="00B24B3F">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CFD60C" w14:textId="77777777" w:rsidR="00B24B3F" w:rsidRPr="002D45F1" w:rsidRDefault="00B24B3F">
            <w:pPr>
              <w:tabs>
                <w:tab w:val="num" w:pos="720"/>
                <w:tab w:val="left" w:pos="1440"/>
              </w:tabs>
              <w:rPr>
                <w:rFonts w:asciiTheme="minorBidi" w:hAnsiTheme="minorBidi" w:cstheme="minorBidi"/>
                <w:b/>
                <w:szCs w:val="22"/>
              </w:rPr>
            </w:pPr>
            <w:r w:rsidRPr="002D45F1">
              <w:rPr>
                <w:rFonts w:asciiTheme="minorBidi" w:hAnsiTheme="minorBidi" w:cstheme="minorBidi"/>
                <w:b/>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2453499A" w14:textId="77777777" w:rsidR="00B24B3F" w:rsidRPr="002D45F1" w:rsidRDefault="00B24B3F">
            <w:pPr>
              <w:tabs>
                <w:tab w:val="num" w:pos="720"/>
                <w:tab w:val="left" w:pos="1440"/>
              </w:tabs>
              <w:rPr>
                <w:rFonts w:asciiTheme="minorBidi" w:hAnsiTheme="minorBidi" w:cstheme="minorBidi"/>
                <w:b/>
                <w:bCs/>
                <w:szCs w:val="22"/>
              </w:rPr>
            </w:pPr>
            <w:r w:rsidRPr="002D45F1">
              <w:rPr>
                <w:rFonts w:asciiTheme="minorBidi" w:hAnsiTheme="minorBidi" w:cstheme="minorBidi"/>
                <w:b/>
                <w:bCs/>
                <w:szCs w:val="22"/>
              </w:rPr>
              <w:t xml:space="preserve">Independent Project </w:t>
            </w:r>
          </w:p>
        </w:tc>
      </w:tr>
      <w:tr w:rsidR="00B24B3F" w:rsidRPr="002D45F1" w14:paraId="6400646E" w14:textId="77777777" w:rsidTr="00B24B3F">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B008BB" w14:textId="77777777" w:rsidR="00B24B3F" w:rsidRPr="002D45F1" w:rsidRDefault="00B24B3F">
            <w:pPr>
              <w:tabs>
                <w:tab w:val="num" w:pos="720"/>
                <w:tab w:val="left" w:pos="1440"/>
              </w:tabs>
              <w:rPr>
                <w:rFonts w:asciiTheme="minorBidi" w:hAnsiTheme="minorBidi" w:cstheme="minorBidi"/>
                <w:b/>
                <w:szCs w:val="22"/>
              </w:rPr>
            </w:pPr>
            <w:r w:rsidRPr="002D45F1">
              <w:rPr>
                <w:rFonts w:asciiTheme="minorBidi" w:hAnsiTheme="minorBidi" w:cstheme="minorBidi"/>
                <w:b/>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4BD09E" w14:textId="77777777" w:rsidR="00B24B3F" w:rsidRPr="002D45F1" w:rsidRDefault="00B24B3F">
            <w:pPr>
              <w:tabs>
                <w:tab w:val="num" w:pos="720"/>
                <w:tab w:val="left" w:pos="1440"/>
              </w:tabs>
              <w:rPr>
                <w:rFonts w:asciiTheme="minorBidi" w:hAnsiTheme="minorBidi" w:cstheme="minorBidi"/>
                <w:b/>
                <w:szCs w:val="22"/>
              </w:rPr>
            </w:pPr>
            <w:r w:rsidRPr="002D45F1">
              <w:rPr>
                <w:rFonts w:asciiTheme="minorBidi" w:hAnsiTheme="minorBidi" w:cstheme="minorBidi"/>
                <w:b/>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8EF958" w14:textId="77777777" w:rsidR="00B24B3F" w:rsidRPr="002D45F1" w:rsidRDefault="00B24B3F">
            <w:pPr>
              <w:tabs>
                <w:tab w:val="num" w:pos="720"/>
                <w:tab w:val="left" w:pos="1440"/>
              </w:tabs>
              <w:rPr>
                <w:rFonts w:asciiTheme="minorBidi" w:hAnsiTheme="minorBidi" w:cstheme="minorBidi"/>
                <w:b/>
                <w:szCs w:val="22"/>
              </w:rPr>
            </w:pPr>
            <w:r w:rsidRPr="002D45F1">
              <w:rPr>
                <w:rFonts w:asciiTheme="minorBidi" w:hAnsiTheme="minorBidi" w:cstheme="minorBidi"/>
                <w:b/>
                <w:szCs w:val="22"/>
              </w:rPr>
              <w:t>Electronic*</w:t>
            </w:r>
          </w:p>
        </w:tc>
      </w:tr>
      <w:tr w:rsidR="00B24B3F" w:rsidRPr="002D45F1" w14:paraId="03FBDCAF"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7E19CA64"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3E7656E3"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Cottrell S, (2015) </w:t>
            </w:r>
            <w:r w:rsidRPr="002D45F1">
              <w:rPr>
                <w:rFonts w:asciiTheme="minorBidi" w:hAnsiTheme="minorBidi" w:cstheme="minorBidi"/>
                <w:i/>
                <w:szCs w:val="22"/>
              </w:rPr>
              <w:t>Skills for Success Personal Development and Employability, 3</w:t>
            </w:r>
            <w:r w:rsidRPr="002D45F1">
              <w:rPr>
                <w:rFonts w:asciiTheme="minorBidi" w:hAnsiTheme="minorBidi" w:cstheme="minorBidi"/>
                <w:i/>
                <w:szCs w:val="22"/>
                <w:vertAlign w:val="superscript"/>
              </w:rPr>
              <w:t>rd</w:t>
            </w:r>
            <w:r w:rsidRPr="002D45F1">
              <w:rPr>
                <w:rFonts w:asciiTheme="minorBidi" w:hAnsiTheme="minorBidi" w:cstheme="minorBidi"/>
                <w:i/>
                <w:szCs w:val="22"/>
              </w:rPr>
              <w:t xml:space="preserve"> edition</w:t>
            </w:r>
            <w:r w:rsidRPr="002D45F1">
              <w:rPr>
                <w:rFonts w:asciiTheme="minorBidi" w:hAnsiTheme="minorBidi" w:cstheme="minorBidi"/>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2137248614"/>
              <w14:checkbox>
                <w14:checked w14:val="1"/>
                <w14:checkedState w14:val="2612" w14:font="MS Gothic"/>
                <w14:uncheckedState w14:val="2610" w14:font="MS Gothic"/>
              </w14:checkbox>
            </w:sdtPr>
            <w:sdtContent>
              <w:p w14:paraId="5CF02658"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2D00367F"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704DC976"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7336B44B"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ASET, 2013 </w:t>
            </w:r>
            <w:r w:rsidRPr="002D45F1">
              <w:rPr>
                <w:rFonts w:asciiTheme="minorBidi" w:hAnsiTheme="minorBidi" w:cstheme="minorBidi"/>
                <w:i/>
                <w:szCs w:val="22"/>
              </w:rPr>
              <w:t xml:space="preserve">Good Practice Guide for </w:t>
            </w:r>
            <w:proofErr w:type="spellStart"/>
            <w:r w:rsidRPr="002D45F1">
              <w:rPr>
                <w:rFonts w:asciiTheme="minorBidi" w:hAnsiTheme="minorBidi" w:cstheme="minorBidi"/>
                <w:i/>
                <w:szCs w:val="22"/>
              </w:rPr>
              <w:t>Workbased</w:t>
            </w:r>
            <w:proofErr w:type="spellEnd"/>
            <w:r w:rsidRPr="002D45F1">
              <w:rPr>
                <w:rFonts w:asciiTheme="minorBidi" w:hAnsiTheme="minorBidi" w:cstheme="minorBidi"/>
                <w:i/>
                <w:szCs w:val="22"/>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415521081"/>
              <w14:checkbox>
                <w14:checked w14:val="1"/>
                <w14:checkedState w14:val="2612" w14:font="MS Gothic"/>
                <w14:uncheckedState w14:val="2610" w14:font="MS Gothic"/>
              </w14:checkbox>
            </w:sdtPr>
            <w:sdtContent>
              <w:p w14:paraId="14AF87FA"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4C81BB98"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7C377435"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76721FCB"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Gray, D.E. (2018) </w:t>
            </w:r>
            <w:r w:rsidRPr="002D45F1">
              <w:rPr>
                <w:rFonts w:asciiTheme="minorBidi" w:hAnsiTheme="minorBidi" w:cstheme="minorBidi"/>
                <w:i/>
                <w:iCs/>
                <w:szCs w:val="22"/>
              </w:rPr>
              <w:t>Doing Real World Research,</w:t>
            </w:r>
            <w:r w:rsidRPr="002D45F1">
              <w:rPr>
                <w:rFonts w:asciiTheme="minorBidi" w:hAnsiTheme="minorBidi" w:cstheme="minorBidi"/>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412667155"/>
              <w14:checkbox>
                <w14:checked w14:val="0"/>
                <w14:checkedState w14:val="2612" w14:font="MS Gothic"/>
                <w14:uncheckedState w14:val="2610" w14:font="MS Gothic"/>
              </w14:checkbox>
            </w:sdtPr>
            <w:sdtContent>
              <w:p w14:paraId="133AA968"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7865E042"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280694A1"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1F80B93C"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Gallagher K, (2016) </w:t>
            </w:r>
            <w:r w:rsidRPr="002D45F1">
              <w:rPr>
                <w:rFonts w:asciiTheme="minorBidi" w:hAnsiTheme="minorBidi" w:cstheme="minorBidi"/>
                <w:i/>
                <w:szCs w:val="22"/>
              </w:rPr>
              <w:t>Essential Study and Employment Skills For Business and Management Students</w:t>
            </w:r>
            <w:r w:rsidRPr="002D45F1">
              <w:rPr>
                <w:rFonts w:asciiTheme="minorBidi" w:hAnsiTheme="minorBidi" w:cstheme="minorBidi"/>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2006009536"/>
              <w14:checkbox>
                <w14:checked w14:val="0"/>
                <w14:checkedState w14:val="2612" w14:font="MS Gothic"/>
                <w14:uncheckedState w14:val="2610" w14:font="MS Gothic"/>
              </w14:checkbox>
            </w:sdtPr>
            <w:sdtContent>
              <w:p w14:paraId="284EF6FC"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7A2DB3D0"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77594573"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6CA482F"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Gottschall, Jonathan (2013), </w:t>
            </w:r>
            <w:r w:rsidRPr="002D45F1">
              <w:rPr>
                <w:rFonts w:asciiTheme="minorBidi" w:hAnsiTheme="minorBidi" w:cstheme="minorBidi"/>
                <w:i/>
                <w:iCs/>
                <w:szCs w:val="22"/>
              </w:rPr>
              <w:t>The Storytelling Animal: How Stories Make Us Human, </w:t>
            </w:r>
            <w:r w:rsidRPr="002D45F1">
              <w:rPr>
                <w:rFonts w:asciiTheme="minorBidi" w:hAnsiTheme="minorBidi" w:cstheme="minorBidi"/>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1778786093"/>
              <w14:checkbox>
                <w14:checked w14:val="0"/>
                <w14:checkedState w14:val="2612" w14:font="MS Gothic"/>
                <w14:uncheckedState w14:val="2610" w14:font="MS Gothic"/>
              </w14:checkbox>
            </w:sdtPr>
            <w:sdtContent>
              <w:p w14:paraId="09401336"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58041FAB"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4658316B"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06C9D47"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Storr, Will (2020), </w:t>
            </w:r>
            <w:r w:rsidRPr="002D45F1">
              <w:rPr>
                <w:rFonts w:asciiTheme="minorBidi" w:hAnsiTheme="minorBidi" w:cstheme="minorBidi"/>
                <w:i/>
                <w:iCs/>
                <w:szCs w:val="22"/>
              </w:rPr>
              <w:t>The Science of Storytelling, </w:t>
            </w:r>
            <w:r w:rsidRPr="002D45F1">
              <w:rPr>
                <w:rFonts w:asciiTheme="minorBidi" w:hAnsiTheme="minorBidi" w:cstheme="minorBidi"/>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2078078200"/>
              <w14:checkbox>
                <w14:checked w14:val="0"/>
                <w14:checkedState w14:val="2612" w14:font="MS Gothic"/>
                <w14:uncheckedState w14:val="2610" w14:font="MS Gothic"/>
              </w14:checkbox>
            </w:sdtPr>
            <w:sdtContent>
              <w:p w14:paraId="21DA8A9B"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50D16B06"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313FC847"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76F30782"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Cohen, L. Manion, L. and Morrison, K. (2017) </w:t>
            </w:r>
            <w:r w:rsidRPr="002D45F1">
              <w:rPr>
                <w:rFonts w:asciiTheme="minorBidi" w:hAnsiTheme="minorBidi" w:cstheme="minorBidi"/>
                <w:i/>
                <w:iCs/>
                <w:szCs w:val="22"/>
              </w:rPr>
              <w:t>Research Methods in Education, 8</w:t>
            </w:r>
            <w:r w:rsidRPr="002D45F1">
              <w:rPr>
                <w:rFonts w:asciiTheme="minorBidi" w:hAnsiTheme="minorBidi" w:cstheme="minorBidi"/>
                <w:i/>
                <w:iCs/>
                <w:szCs w:val="22"/>
                <w:vertAlign w:val="superscript"/>
              </w:rPr>
              <w:t>th</w:t>
            </w:r>
            <w:r w:rsidRPr="002D45F1">
              <w:rPr>
                <w:rFonts w:asciiTheme="minorBidi" w:hAnsiTheme="minorBidi" w:cstheme="minorBidi"/>
                <w:i/>
                <w:iCs/>
                <w:szCs w:val="22"/>
              </w:rPr>
              <w:t xml:space="preserve"> edition</w:t>
            </w:r>
            <w:r w:rsidRPr="002D45F1">
              <w:rPr>
                <w:rFonts w:asciiTheme="minorBidi" w:hAnsiTheme="minorBidi" w:cstheme="minorBidi"/>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1080715400"/>
              <w14:checkbox>
                <w14:checked w14:val="1"/>
                <w14:checkedState w14:val="2612" w14:font="MS Gothic"/>
                <w14:uncheckedState w14:val="2610" w14:font="MS Gothic"/>
              </w14:checkbox>
            </w:sdtPr>
            <w:sdtContent>
              <w:p w14:paraId="6473FD83"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36B996FA"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0D039641"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DA8039E"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Flick, U. (2014) </w:t>
            </w:r>
            <w:r w:rsidRPr="002D45F1">
              <w:rPr>
                <w:rFonts w:asciiTheme="minorBidi" w:hAnsiTheme="minorBidi" w:cstheme="minorBidi"/>
                <w:i/>
                <w:iCs/>
                <w:szCs w:val="22"/>
              </w:rPr>
              <w:t>An Introduction to Qualitative Research</w:t>
            </w:r>
            <w:r w:rsidRPr="002D45F1">
              <w:rPr>
                <w:rFonts w:asciiTheme="minorBidi" w:hAnsiTheme="minorBidi" w:cstheme="minorBidi"/>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2006505093"/>
              <w14:checkbox>
                <w14:checked w14:val="0"/>
                <w14:checkedState w14:val="2612" w14:font="MS Gothic"/>
                <w14:uncheckedState w14:val="2610" w14:font="MS Gothic"/>
              </w14:checkbox>
            </w:sdtPr>
            <w:sdtContent>
              <w:p w14:paraId="119FB398"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0AA4BBD1"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08E1B69C"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6274494"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Aubrey, K. &amp; Riley, A. (2017) </w:t>
            </w:r>
            <w:r w:rsidRPr="002D45F1">
              <w:rPr>
                <w:rFonts w:asciiTheme="minorBidi" w:hAnsiTheme="minorBidi" w:cstheme="minorBidi"/>
                <w:i/>
                <w:iCs/>
                <w:szCs w:val="22"/>
              </w:rPr>
              <w:t>Understanding and Using Challenging Education Theories</w:t>
            </w:r>
            <w:r w:rsidRPr="002D45F1">
              <w:rPr>
                <w:rFonts w:asciiTheme="minorBidi" w:hAnsiTheme="minorBidi" w:cstheme="minorBidi"/>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1807772561"/>
              <w14:checkbox>
                <w14:checked w14:val="1"/>
                <w14:checkedState w14:val="2612" w14:font="MS Gothic"/>
                <w14:uncheckedState w14:val="2610" w14:font="MS Gothic"/>
              </w14:checkbox>
            </w:sdtPr>
            <w:sdtContent>
              <w:p w14:paraId="3B7ECDAA"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tc>
      </w:tr>
      <w:tr w:rsidR="00B24B3F" w:rsidRPr="002D45F1" w14:paraId="3BF7B080"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6CC5F838"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01D07E80"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Brinkmann, S. and Kvale, S. (2018) </w:t>
            </w:r>
            <w:r w:rsidRPr="002D45F1">
              <w:rPr>
                <w:rFonts w:asciiTheme="minorBidi" w:hAnsiTheme="minorBidi" w:cstheme="minorBidi"/>
                <w:i/>
                <w:szCs w:val="22"/>
              </w:rPr>
              <w:t>Doing Interviews (Qualitative Research Kit)</w:t>
            </w:r>
            <w:r w:rsidRPr="002D45F1">
              <w:rPr>
                <w:rFonts w:asciiTheme="minorBidi" w:hAnsiTheme="minorBidi" w:cstheme="minorBidi"/>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Theme="minorBidi" w:hAnsiTheme="minorBidi" w:cstheme="minorBidi"/>
                <w:szCs w:val="22"/>
              </w:rPr>
              <w:id w:val="2125030169"/>
              <w14:checkbox>
                <w14:checked w14:val="0"/>
                <w14:checkedState w14:val="2612" w14:font="MS Gothic"/>
                <w14:uncheckedState w14:val="2610" w14:font="MS Gothic"/>
              </w14:checkbox>
            </w:sdtPr>
            <w:sdtContent>
              <w:p w14:paraId="3691953F"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p w14:paraId="0A1753D4" w14:textId="77777777" w:rsidR="00B24B3F" w:rsidRPr="002D45F1" w:rsidRDefault="00B24B3F">
            <w:pPr>
              <w:jc w:val="center"/>
              <w:rPr>
                <w:rFonts w:asciiTheme="minorBidi" w:hAnsiTheme="minorBidi" w:cstheme="minorBidi"/>
                <w:szCs w:val="22"/>
              </w:rPr>
            </w:pPr>
          </w:p>
        </w:tc>
      </w:tr>
      <w:tr w:rsidR="00B24B3F" w:rsidRPr="002D45F1" w14:paraId="530F5849"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283AF917"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7972B1FB"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 xml:space="preserve">Gibbs, G. (2018) </w:t>
            </w:r>
            <w:r w:rsidRPr="002D45F1">
              <w:rPr>
                <w:rFonts w:asciiTheme="minorBidi" w:hAnsiTheme="minorBidi" w:cstheme="minorBidi"/>
                <w:i/>
                <w:szCs w:val="22"/>
              </w:rPr>
              <w:t>Analysing Qualitative Data (Qualitative Research Kit).</w:t>
            </w:r>
            <w:r w:rsidRPr="002D45F1">
              <w:rPr>
                <w:rFonts w:asciiTheme="minorBidi" w:hAnsiTheme="minorBidi" w:cstheme="minorBidi"/>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Theme="minorBidi" w:hAnsiTheme="minorBidi" w:cstheme="minorBidi"/>
                <w:szCs w:val="22"/>
              </w:rPr>
              <w:id w:val="-1987155530"/>
              <w14:checkbox>
                <w14:checked w14:val="1"/>
                <w14:checkedState w14:val="2612" w14:font="MS Gothic"/>
                <w14:uncheckedState w14:val="2610" w14:font="MS Gothic"/>
              </w14:checkbox>
            </w:sdtPr>
            <w:sdtContent>
              <w:p w14:paraId="4022E717"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p w14:paraId="16082F68" w14:textId="77777777" w:rsidR="00B24B3F" w:rsidRPr="002D45F1" w:rsidRDefault="00B24B3F">
            <w:pPr>
              <w:jc w:val="center"/>
              <w:rPr>
                <w:rFonts w:asciiTheme="minorBidi" w:hAnsiTheme="minorBidi" w:cstheme="minorBidi"/>
                <w:szCs w:val="22"/>
              </w:rPr>
            </w:pPr>
          </w:p>
        </w:tc>
      </w:tr>
      <w:tr w:rsidR="00B24B3F" w:rsidRPr="002D45F1" w14:paraId="17F09807"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0EBAC882"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2EAACA7E" w14:textId="77777777" w:rsidR="00B24B3F" w:rsidRPr="002D45F1" w:rsidRDefault="00B24B3F">
            <w:pPr>
              <w:rPr>
                <w:rFonts w:asciiTheme="minorBidi" w:hAnsiTheme="minorBidi" w:cstheme="minorBidi"/>
                <w:szCs w:val="22"/>
              </w:rPr>
            </w:pPr>
            <w:r w:rsidRPr="002D45F1">
              <w:rPr>
                <w:rFonts w:asciiTheme="minorBidi" w:hAnsiTheme="minorBidi" w:cstheme="minorBidi"/>
                <w:szCs w:val="22"/>
              </w:rPr>
              <w:t>Creswell, J. W. (2012</w:t>
            </w:r>
            <w:r w:rsidRPr="002D45F1">
              <w:rPr>
                <w:rFonts w:asciiTheme="minorBidi" w:hAnsiTheme="minorBidi" w:cstheme="minorBidi"/>
                <w:i/>
                <w:iCs/>
                <w:szCs w:val="22"/>
              </w:rPr>
              <w:t>). Qualitative inquiry and research design: Choosing among five approaches</w:t>
            </w:r>
            <w:r w:rsidRPr="002D45F1">
              <w:rPr>
                <w:rFonts w:asciiTheme="minorBidi" w:hAnsiTheme="minorBidi" w:cstheme="minorBidi"/>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Cs w:val="22"/>
              </w:rPr>
              <w:id w:val="-772477555"/>
              <w14:checkbox>
                <w14:checked w14:val="0"/>
                <w14:checkedState w14:val="2612" w14:font="MS Gothic"/>
                <w14:uncheckedState w14:val="2610" w14:font="MS Gothic"/>
              </w14:checkbox>
            </w:sdtPr>
            <w:sdtContent>
              <w:p w14:paraId="6926FE24" w14:textId="77777777" w:rsidR="00B24B3F" w:rsidRPr="002D45F1" w:rsidRDefault="00B24B3F">
                <w:pPr>
                  <w:jc w:val="center"/>
                  <w:rPr>
                    <w:rFonts w:asciiTheme="minorBidi" w:eastAsia="MS Gothic" w:hAnsiTheme="minorBidi" w:cstheme="minorBidi"/>
                    <w:szCs w:val="22"/>
                  </w:rPr>
                </w:pPr>
                <w:r w:rsidRPr="002D45F1">
                  <w:rPr>
                    <w:rFonts w:ascii="Segoe UI Symbol" w:eastAsia="MS Gothic" w:hAnsi="Segoe UI Symbol" w:cs="Segoe UI Symbol"/>
                    <w:szCs w:val="22"/>
                  </w:rPr>
                  <w:t>☐</w:t>
                </w:r>
              </w:p>
            </w:sdtContent>
          </w:sdt>
        </w:tc>
      </w:tr>
      <w:tr w:rsidR="00B24B3F" w:rsidRPr="002D45F1" w14:paraId="493A3BB5"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0404FC12"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E46E281" w14:textId="77777777" w:rsidR="00B24B3F" w:rsidRPr="002D45F1" w:rsidRDefault="00B24B3F">
            <w:pPr>
              <w:rPr>
                <w:rFonts w:asciiTheme="minorBidi" w:hAnsiTheme="minorBidi" w:cstheme="minorBidi"/>
                <w:szCs w:val="22"/>
              </w:rPr>
            </w:pPr>
            <w:proofErr w:type="spellStart"/>
            <w:r w:rsidRPr="002D45F1">
              <w:rPr>
                <w:rFonts w:asciiTheme="minorBidi" w:hAnsiTheme="minorBidi" w:cstheme="minorBidi"/>
                <w:szCs w:val="22"/>
                <w:lang w:val="fi-FI"/>
              </w:rPr>
              <w:t>Obschonka</w:t>
            </w:r>
            <w:proofErr w:type="spellEnd"/>
            <w:r w:rsidRPr="002D45F1">
              <w:rPr>
                <w:rFonts w:asciiTheme="minorBidi" w:hAnsiTheme="minorBidi" w:cstheme="minorBidi"/>
                <w:szCs w:val="22"/>
                <w:lang w:val="fi-FI"/>
              </w:rPr>
              <w:t>, M., Hakkarainen, K., Lonka, K. </w:t>
            </w:r>
            <w:r w:rsidRPr="002D45F1">
              <w:rPr>
                <w:rFonts w:asciiTheme="minorBidi" w:hAnsiTheme="minorBidi" w:cstheme="minorBidi"/>
                <w:i/>
                <w:iCs/>
                <w:szCs w:val="22"/>
                <w:lang w:val="fi-FI"/>
              </w:rPr>
              <w:t>et al.</w:t>
            </w:r>
            <w:r w:rsidRPr="002D45F1">
              <w:rPr>
                <w:rFonts w:asciiTheme="minorBidi" w:hAnsiTheme="minorBidi" w:cstheme="minorBidi"/>
                <w:szCs w:val="22"/>
                <w:lang w:val="fi-FI"/>
              </w:rPr>
              <w:t> </w:t>
            </w:r>
            <w:r w:rsidRPr="002D45F1">
              <w:rPr>
                <w:rFonts w:asciiTheme="minorBidi" w:hAnsiTheme="minorBidi" w:cstheme="minorBidi"/>
                <w:szCs w:val="22"/>
              </w:rPr>
              <w:t>Entrepreneurship as a twenty-first century skill: entrepreneurial alertness and intention in the transition to adulthood. </w:t>
            </w:r>
            <w:r w:rsidRPr="002D45F1">
              <w:rPr>
                <w:rFonts w:asciiTheme="minorBidi" w:hAnsiTheme="minorBidi" w:cstheme="minorBidi"/>
                <w:i/>
                <w:iCs/>
                <w:szCs w:val="22"/>
              </w:rPr>
              <w:t>Small Bus Econ</w:t>
            </w:r>
            <w:r w:rsidRPr="002D45F1">
              <w:rPr>
                <w:rFonts w:asciiTheme="minorBidi" w:hAnsiTheme="minorBidi" w:cstheme="minorBidi"/>
                <w:szCs w:val="22"/>
              </w:rPr>
              <w:t> </w:t>
            </w:r>
            <w:r w:rsidRPr="002D45F1">
              <w:rPr>
                <w:rFonts w:asciiTheme="minorBidi" w:hAnsiTheme="minorBidi" w:cstheme="minorBidi"/>
                <w:b/>
                <w:bCs/>
                <w:szCs w:val="22"/>
              </w:rPr>
              <w:t>48, </w:t>
            </w:r>
            <w:r w:rsidRPr="002D45F1">
              <w:rPr>
                <w:rFonts w:asciiTheme="minorBidi" w:hAnsiTheme="minorBidi" w:cstheme="minorBidi"/>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Theme="minorBidi" w:hAnsiTheme="minorBidi" w:cstheme="minorBidi"/>
                <w:szCs w:val="22"/>
              </w:rPr>
              <w:id w:val="-1562015073"/>
              <w14:checkbox>
                <w14:checked w14:val="1"/>
                <w14:checkedState w14:val="2612" w14:font="MS Gothic"/>
                <w14:uncheckedState w14:val="2610" w14:font="MS Gothic"/>
              </w14:checkbox>
            </w:sdtPr>
            <w:sdtContent>
              <w:p w14:paraId="106C4FE6"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p w14:paraId="2641E6A6" w14:textId="77777777" w:rsidR="00B24B3F" w:rsidRPr="002D45F1" w:rsidRDefault="00B24B3F">
            <w:pPr>
              <w:jc w:val="center"/>
              <w:rPr>
                <w:rFonts w:asciiTheme="minorBidi" w:hAnsiTheme="minorBidi" w:cstheme="minorBidi"/>
                <w:szCs w:val="22"/>
              </w:rPr>
            </w:pPr>
          </w:p>
        </w:tc>
      </w:tr>
      <w:tr w:rsidR="00B24B3F" w:rsidRPr="002D45F1" w14:paraId="712288C9" w14:textId="77777777" w:rsidTr="00B24B3F">
        <w:tc>
          <w:tcPr>
            <w:tcW w:w="1689" w:type="dxa"/>
            <w:tcBorders>
              <w:top w:val="single" w:sz="4" w:space="0" w:color="auto"/>
              <w:left w:val="single" w:sz="4" w:space="0" w:color="auto"/>
              <w:bottom w:val="single" w:sz="4" w:space="0" w:color="auto"/>
              <w:right w:val="single" w:sz="4" w:space="0" w:color="auto"/>
            </w:tcBorders>
            <w:hideMark/>
          </w:tcPr>
          <w:p w14:paraId="5A115A94" w14:textId="77777777" w:rsidR="00B24B3F" w:rsidRPr="002D45F1" w:rsidRDefault="00B24B3F">
            <w:pPr>
              <w:tabs>
                <w:tab w:val="num" w:pos="720"/>
                <w:tab w:val="left" w:pos="1440"/>
              </w:tabs>
              <w:rPr>
                <w:rFonts w:asciiTheme="minorBidi" w:hAnsiTheme="minorBidi" w:cstheme="minorBidi"/>
                <w:szCs w:val="22"/>
              </w:rPr>
            </w:pPr>
            <w:r w:rsidRPr="002D45F1">
              <w:rPr>
                <w:rFonts w:asciiTheme="minorBidi" w:hAnsiTheme="minorBidi" w:cstheme="minorBidi"/>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66CCD913" w14:textId="77777777" w:rsidR="00B24B3F" w:rsidRPr="002D45F1" w:rsidRDefault="00B24B3F">
            <w:pPr>
              <w:rPr>
                <w:rFonts w:asciiTheme="minorBidi" w:hAnsiTheme="minorBidi" w:cstheme="minorBidi"/>
                <w:szCs w:val="22"/>
              </w:rPr>
            </w:pPr>
            <w:hyperlink r:id="rId14" w:tgtFrame="_blank" w:tooltip="https://ec.europa.eu/jrc/en/entrecomp" w:history="1">
              <w:r w:rsidRPr="002D45F1">
                <w:rPr>
                  <w:rStyle w:val="Hyperlink"/>
                  <w:rFonts w:asciiTheme="minorBidi" w:hAnsiTheme="minorBidi" w:cstheme="minorBidi"/>
                  <w:szCs w:val="22"/>
                </w:rPr>
                <w:t>https://ec.europa.eu/jrc/en/entrecomp</w:t>
              </w:r>
            </w:hyperlink>
          </w:p>
        </w:tc>
        <w:tc>
          <w:tcPr>
            <w:tcW w:w="1366" w:type="dxa"/>
            <w:tcBorders>
              <w:top w:val="single" w:sz="4" w:space="0" w:color="auto"/>
              <w:left w:val="single" w:sz="4" w:space="0" w:color="auto"/>
              <w:bottom w:val="single" w:sz="4" w:space="0" w:color="auto"/>
              <w:right w:val="single" w:sz="4" w:space="0" w:color="auto"/>
            </w:tcBorders>
          </w:tcPr>
          <w:sdt>
            <w:sdtPr>
              <w:rPr>
                <w:rFonts w:asciiTheme="minorBidi" w:hAnsiTheme="minorBidi" w:cstheme="minorBidi"/>
                <w:szCs w:val="22"/>
              </w:rPr>
              <w:id w:val="-506216007"/>
              <w14:checkbox>
                <w14:checked w14:val="1"/>
                <w14:checkedState w14:val="2612" w14:font="MS Gothic"/>
                <w14:uncheckedState w14:val="2610" w14:font="MS Gothic"/>
              </w14:checkbox>
            </w:sdtPr>
            <w:sdtContent>
              <w:p w14:paraId="5BB08AAA" w14:textId="77777777" w:rsidR="00B24B3F" w:rsidRPr="002D45F1" w:rsidRDefault="00B24B3F">
                <w:pPr>
                  <w:jc w:val="center"/>
                  <w:rPr>
                    <w:rFonts w:asciiTheme="minorBidi" w:hAnsiTheme="minorBidi" w:cstheme="minorBidi"/>
                    <w:szCs w:val="22"/>
                  </w:rPr>
                </w:pPr>
                <w:r w:rsidRPr="002D45F1">
                  <w:rPr>
                    <w:rFonts w:ascii="Segoe UI Symbol" w:eastAsia="MS Gothic" w:hAnsi="Segoe UI Symbol" w:cs="Segoe UI Symbol"/>
                    <w:szCs w:val="22"/>
                  </w:rPr>
                  <w:t>☒</w:t>
                </w:r>
              </w:p>
            </w:sdtContent>
          </w:sdt>
          <w:p w14:paraId="1EC470A7" w14:textId="77777777" w:rsidR="00B24B3F" w:rsidRPr="002D45F1" w:rsidRDefault="00B24B3F">
            <w:pPr>
              <w:jc w:val="center"/>
              <w:rPr>
                <w:rFonts w:asciiTheme="minorBidi" w:hAnsiTheme="minorBidi" w:cstheme="minorBidi"/>
                <w:szCs w:val="22"/>
              </w:rPr>
            </w:pPr>
          </w:p>
        </w:tc>
      </w:tr>
    </w:tbl>
    <w:p w14:paraId="54E68A38" w14:textId="77777777" w:rsidR="00B24B3F" w:rsidRPr="002D45F1" w:rsidRDefault="00B24B3F" w:rsidP="00B24B3F">
      <w:pPr>
        <w:pStyle w:val="heading"/>
        <w:spacing w:before="0" w:after="0"/>
        <w:ind w:left="0" w:firstLine="0"/>
        <w:rPr>
          <w:rFonts w:asciiTheme="minorBidi" w:hAnsiTheme="minorBidi" w:cstheme="minorBidi"/>
          <w:sz w:val="22"/>
          <w:szCs w:val="22"/>
        </w:rPr>
      </w:pPr>
    </w:p>
    <w:p w14:paraId="2B516248" w14:textId="77777777" w:rsidR="00B24B3F" w:rsidRPr="002D45F1" w:rsidRDefault="00B24B3F" w:rsidP="00B24B3F">
      <w:pPr>
        <w:pStyle w:val="fixed"/>
        <w:ind w:left="0" w:firstLine="0"/>
        <w:rPr>
          <w:rFonts w:asciiTheme="minorBidi" w:hAnsiTheme="minorBidi" w:cstheme="minorBidi"/>
          <w:sz w:val="22"/>
          <w:szCs w:val="22"/>
        </w:rPr>
      </w:pPr>
    </w:p>
    <w:p w14:paraId="6C34391F" w14:textId="77777777" w:rsidR="00B24B3F" w:rsidRPr="002D45F1" w:rsidRDefault="00B24B3F" w:rsidP="00B24B3F">
      <w:pPr>
        <w:rPr>
          <w:rFonts w:asciiTheme="minorBidi" w:hAnsiTheme="minorBidi" w:cstheme="minorBidi"/>
          <w:szCs w:val="22"/>
        </w:rPr>
      </w:pPr>
    </w:p>
    <w:p w14:paraId="2A8059B7" w14:textId="77777777" w:rsidR="00B24B3F" w:rsidRPr="002D45F1" w:rsidRDefault="00B24B3F" w:rsidP="00B24B3F">
      <w:pPr>
        <w:pStyle w:val="fixed"/>
        <w:rPr>
          <w:rFonts w:asciiTheme="minorBidi" w:hAnsiTheme="minorBidi" w:cstheme="minorBidi"/>
          <w:sz w:val="22"/>
          <w:szCs w:val="22"/>
        </w:rPr>
      </w:pPr>
    </w:p>
    <w:p w14:paraId="50E1566B" w14:textId="5DA8B187" w:rsidR="00B24B3F" w:rsidRPr="002D45F1" w:rsidRDefault="00B24B3F">
      <w:pPr>
        <w:rPr>
          <w:rFonts w:asciiTheme="minorBidi" w:hAnsiTheme="minorBidi" w:cstheme="minorBidi"/>
        </w:rPr>
      </w:pPr>
      <w:r w:rsidRPr="002D45F1">
        <w:rPr>
          <w:rFonts w:asciiTheme="minorBidi" w:hAnsiTheme="minorBidi" w:cstheme="minorBidi"/>
        </w:rPr>
        <w:br w:type="page"/>
      </w:r>
    </w:p>
    <w:tbl>
      <w:tblPr>
        <w:tblStyle w:val="TableGrid"/>
        <w:tblW w:w="0" w:type="auto"/>
        <w:tblInd w:w="0" w:type="dxa"/>
        <w:tblLook w:val="04A0" w:firstRow="1" w:lastRow="0" w:firstColumn="1" w:lastColumn="0" w:noHBand="0" w:noVBand="1"/>
      </w:tblPr>
      <w:tblGrid>
        <w:gridCol w:w="1804"/>
        <w:gridCol w:w="6493"/>
      </w:tblGrid>
      <w:tr w:rsidR="00811B17" w:rsidRPr="00811B17" w14:paraId="41DF0DFD" w14:textId="77777777" w:rsidTr="00811B17">
        <w:tc>
          <w:tcPr>
            <w:tcW w:w="1838" w:type="dxa"/>
            <w:tcBorders>
              <w:top w:val="single" w:sz="4" w:space="0" w:color="auto"/>
              <w:left w:val="single" w:sz="4" w:space="0" w:color="auto"/>
              <w:bottom w:val="single" w:sz="4" w:space="0" w:color="auto"/>
              <w:right w:val="single" w:sz="4" w:space="0" w:color="auto"/>
            </w:tcBorders>
            <w:hideMark/>
          </w:tcPr>
          <w:p w14:paraId="63365B9B"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37653CEC" w14:textId="77777777" w:rsidR="00811B17" w:rsidRPr="00811B17" w:rsidRDefault="00811B17" w:rsidP="002D45F1">
            <w:pPr>
              <w:pStyle w:val="Style2"/>
            </w:pPr>
            <w:bookmarkStart w:id="4" w:name="_Toc171416905"/>
            <w:r w:rsidRPr="00811B17">
              <w:t>BMHP6026</w:t>
            </w:r>
            <w:bookmarkEnd w:id="4"/>
          </w:p>
        </w:tc>
      </w:tr>
      <w:tr w:rsidR="00811B17" w:rsidRPr="00811B17" w14:paraId="7AEBB1A7" w14:textId="77777777" w:rsidTr="00811B17">
        <w:tc>
          <w:tcPr>
            <w:tcW w:w="1838" w:type="dxa"/>
            <w:tcBorders>
              <w:top w:val="single" w:sz="4" w:space="0" w:color="auto"/>
              <w:left w:val="single" w:sz="4" w:space="0" w:color="auto"/>
              <w:bottom w:val="single" w:sz="4" w:space="0" w:color="auto"/>
              <w:right w:val="single" w:sz="4" w:space="0" w:color="auto"/>
            </w:tcBorders>
            <w:hideMark/>
          </w:tcPr>
          <w:p w14:paraId="25287E1A"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Title</w:t>
            </w:r>
          </w:p>
        </w:tc>
        <w:tc>
          <w:tcPr>
            <w:tcW w:w="6822" w:type="dxa"/>
            <w:tcBorders>
              <w:top w:val="single" w:sz="4" w:space="0" w:color="auto"/>
              <w:left w:val="single" w:sz="4" w:space="0" w:color="auto"/>
              <w:bottom w:val="single" w:sz="4" w:space="0" w:color="auto"/>
              <w:right w:val="single" w:sz="4" w:space="0" w:color="auto"/>
            </w:tcBorders>
            <w:hideMark/>
          </w:tcPr>
          <w:p w14:paraId="1D7A6119" w14:textId="77777777" w:rsidR="00811B17" w:rsidRPr="00811B17" w:rsidRDefault="00811B17" w:rsidP="00811B17">
            <w:pPr>
              <w:rPr>
                <w:rFonts w:asciiTheme="minorBidi" w:hAnsiTheme="minorBidi" w:cstheme="minorBidi"/>
                <w:b/>
                <w:bCs/>
              </w:rPr>
            </w:pPr>
            <w:r w:rsidRPr="00811B17">
              <w:rPr>
                <w:rFonts w:asciiTheme="minorBidi" w:hAnsiTheme="minorBidi" w:cstheme="minorBidi"/>
                <w:b/>
                <w:bCs/>
              </w:rPr>
              <w:t>Digital Transformation in the Health and Care Professions</w:t>
            </w:r>
          </w:p>
        </w:tc>
      </w:tr>
      <w:tr w:rsidR="00811B17" w:rsidRPr="00811B17" w14:paraId="212AE6D0" w14:textId="77777777" w:rsidTr="00811B17">
        <w:tc>
          <w:tcPr>
            <w:tcW w:w="1838" w:type="dxa"/>
            <w:tcBorders>
              <w:top w:val="single" w:sz="4" w:space="0" w:color="auto"/>
              <w:left w:val="single" w:sz="4" w:space="0" w:color="auto"/>
              <w:bottom w:val="single" w:sz="4" w:space="0" w:color="auto"/>
              <w:right w:val="single" w:sz="4" w:space="0" w:color="auto"/>
            </w:tcBorders>
            <w:hideMark/>
          </w:tcPr>
          <w:p w14:paraId="3F0B4F00"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Date</w:t>
            </w:r>
          </w:p>
        </w:tc>
        <w:sdt>
          <w:sdtPr>
            <w:rPr>
              <w:rFonts w:asciiTheme="minorBidi" w:hAnsiTheme="minorBidi" w:cstheme="minorBidi"/>
              <w:b/>
            </w:rPr>
            <w:id w:val="1252234388"/>
            <w:placeholder>
              <w:docPart w:val="422D99C9D6A14AA6B4F52BE94F1C9111"/>
            </w:placeholder>
            <w:date w:fullDate="2021-12-08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2FE28C3E"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08/12/2021</w:t>
                </w:r>
              </w:p>
            </w:tc>
          </w:sdtContent>
        </w:sdt>
      </w:tr>
      <w:tr w:rsidR="00811B17" w:rsidRPr="00811B17" w14:paraId="584D1046" w14:textId="77777777" w:rsidTr="00811B17">
        <w:tc>
          <w:tcPr>
            <w:tcW w:w="1838" w:type="dxa"/>
            <w:tcBorders>
              <w:top w:val="single" w:sz="4" w:space="0" w:color="auto"/>
              <w:left w:val="single" w:sz="4" w:space="0" w:color="auto"/>
              <w:bottom w:val="single" w:sz="4" w:space="0" w:color="auto"/>
              <w:right w:val="single" w:sz="4" w:space="0" w:color="auto"/>
            </w:tcBorders>
            <w:hideMark/>
          </w:tcPr>
          <w:p w14:paraId="05E58D90"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Level</w:t>
            </w:r>
          </w:p>
        </w:tc>
        <w:sdt>
          <w:sdtPr>
            <w:rPr>
              <w:rFonts w:asciiTheme="minorBidi" w:hAnsiTheme="minorBidi" w:cstheme="minorBidi"/>
              <w:b/>
            </w:rPr>
            <w:id w:val="1235052609"/>
            <w:placeholder>
              <w:docPart w:val="B8300B8C162F40BEB78B04A6B85ED661"/>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274722D"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6</w:t>
                </w:r>
              </w:p>
            </w:tc>
          </w:sdtContent>
        </w:sdt>
      </w:tr>
      <w:tr w:rsidR="00811B17" w:rsidRPr="00811B17" w14:paraId="32FEACA9" w14:textId="77777777" w:rsidTr="00811B17">
        <w:tc>
          <w:tcPr>
            <w:tcW w:w="1838" w:type="dxa"/>
            <w:tcBorders>
              <w:top w:val="single" w:sz="4" w:space="0" w:color="auto"/>
              <w:left w:val="single" w:sz="4" w:space="0" w:color="auto"/>
              <w:bottom w:val="single" w:sz="4" w:space="0" w:color="auto"/>
              <w:right w:val="single" w:sz="4" w:space="0" w:color="auto"/>
            </w:tcBorders>
            <w:hideMark/>
          </w:tcPr>
          <w:p w14:paraId="1F7624CC"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Credits</w:t>
            </w:r>
          </w:p>
        </w:tc>
        <w:tc>
          <w:tcPr>
            <w:tcW w:w="6822" w:type="dxa"/>
            <w:tcBorders>
              <w:top w:val="single" w:sz="4" w:space="0" w:color="auto"/>
              <w:left w:val="single" w:sz="4" w:space="0" w:color="auto"/>
              <w:bottom w:val="single" w:sz="4" w:space="0" w:color="auto"/>
              <w:right w:val="single" w:sz="4" w:space="0" w:color="auto"/>
            </w:tcBorders>
            <w:hideMark/>
          </w:tcPr>
          <w:p w14:paraId="126E7802"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20</w:t>
            </w:r>
          </w:p>
        </w:tc>
      </w:tr>
      <w:tr w:rsidR="00811B17" w:rsidRPr="00811B17" w14:paraId="234C5C1F" w14:textId="77777777" w:rsidTr="00811B17">
        <w:tc>
          <w:tcPr>
            <w:tcW w:w="1838" w:type="dxa"/>
            <w:tcBorders>
              <w:top w:val="single" w:sz="4" w:space="0" w:color="auto"/>
              <w:left w:val="single" w:sz="4" w:space="0" w:color="auto"/>
              <w:bottom w:val="single" w:sz="4" w:space="0" w:color="auto"/>
              <w:right w:val="single" w:sz="4" w:space="0" w:color="auto"/>
            </w:tcBorders>
            <w:hideMark/>
          </w:tcPr>
          <w:p w14:paraId="6F329141"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01FB5DDB"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 xml:space="preserve">None </w:t>
            </w:r>
          </w:p>
        </w:tc>
      </w:tr>
    </w:tbl>
    <w:p w14:paraId="4376E8A1" w14:textId="77777777" w:rsidR="00811B17" w:rsidRPr="00811B17" w:rsidRDefault="00811B17" w:rsidP="00811B17">
      <w:pPr>
        <w:rPr>
          <w:rFonts w:asciiTheme="minorBidi" w:hAnsiTheme="minorBidi" w:cstheme="minorBidi"/>
        </w:rPr>
      </w:pPr>
    </w:p>
    <w:p w14:paraId="43C75163" w14:textId="77777777" w:rsidR="00811B17" w:rsidRPr="00811B17" w:rsidRDefault="00811B17" w:rsidP="00811B17">
      <w:pPr>
        <w:rPr>
          <w:rFonts w:asciiTheme="minorBidi" w:hAnsiTheme="minorBidi" w:cstheme="minorBidi"/>
          <w:b/>
        </w:rPr>
      </w:pPr>
    </w:p>
    <w:p w14:paraId="508A2831"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AIM(S)</w:t>
      </w:r>
    </w:p>
    <w:p w14:paraId="5F34C8D9" w14:textId="77777777" w:rsidR="00811B17" w:rsidRPr="00811B17" w:rsidRDefault="00811B17" w:rsidP="00811B17">
      <w:pPr>
        <w:rPr>
          <w:rFonts w:asciiTheme="minorBidi" w:hAnsiTheme="minorBidi" w:cstheme="minorBidi"/>
          <w:b/>
        </w:rPr>
      </w:pPr>
    </w:p>
    <w:p w14:paraId="070A2000" w14:textId="77777777" w:rsidR="00811B17" w:rsidRPr="00811B17" w:rsidRDefault="00811B17" w:rsidP="00811B17">
      <w:pPr>
        <w:numPr>
          <w:ilvl w:val="0"/>
          <w:numId w:val="37"/>
        </w:numPr>
        <w:rPr>
          <w:rFonts w:asciiTheme="minorBidi" w:hAnsiTheme="minorBidi" w:cstheme="minorBidi"/>
          <w:lang w:val="en-US"/>
        </w:rPr>
      </w:pPr>
      <w:r w:rsidRPr="00811B17">
        <w:rPr>
          <w:rFonts w:asciiTheme="minorBidi" w:hAnsiTheme="minorBidi" w:cstheme="minorBidi"/>
          <w:lang w:val="en-US"/>
        </w:rPr>
        <w:t>To evaluate the impact and implications of the digital transformation of services within health and care for professionals, service users, and providers</w:t>
      </w:r>
    </w:p>
    <w:p w14:paraId="2A7A5A72" w14:textId="77777777" w:rsidR="00811B17" w:rsidRPr="00811B17" w:rsidRDefault="00811B17" w:rsidP="00811B17">
      <w:pPr>
        <w:rPr>
          <w:rFonts w:asciiTheme="minorBidi" w:hAnsiTheme="minorBidi" w:cstheme="minorBidi"/>
          <w:b/>
        </w:rPr>
      </w:pPr>
    </w:p>
    <w:p w14:paraId="32EC94F7"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LEARNING OUTCOMES</w:t>
      </w:r>
    </w:p>
    <w:p w14:paraId="391BA17F" w14:textId="77777777" w:rsidR="00811B17" w:rsidRPr="00811B17" w:rsidRDefault="00811B17" w:rsidP="00811B17">
      <w:pPr>
        <w:rPr>
          <w:rFonts w:asciiTheme="minorBidi" w:hAnsiTheme="minorBidi" w:cstheme="minorBidi"/>
          <w:b/>
        </w:rPr>
      </w:pPr>
    </w:p>
    <w:p w14:paraId="740F4FD6" w14:textId="77777777" w:rsidR="00811B17" w:rsidRPr="00811B17" w:rsidRDefault="00811B17" w:rsidP="00811B17">
      <w:pPr>
        <w:rPr>
          <w:rFonts w:asciiTheme="minorBidi" w:hAnsiTheme="minorBidi" w:cstheme="minorBidi"/>
        </w:rPr>
      </w:pPr>
      <w:r w:rsidRPr="00811B17">
        <w:rPr>
          <w:rFonts w:asciiTheme="minorBidi" w:hAnsiTheme="minorBidi" w:cstheme="minorBidi"/>
        </w:rPr>
        <w:t>Upon the successful completion of this module, the student should be able to:</w:t>
      </w:r>
    </w:p>
    <w:p w14:paraId="0A76C89F" w14:textId="77777777" w:rsidR="00811B17" w:rsidRPr="00811B17" w:rsidRDefault="00811B17" w:rsidP="00811B17">
      <w:pPr>
        <w:numPr>
          <w:ilvl w:val="0"/>
          <w:numId w:val="37"/>
        </w:numPr>
        <w:rPr>
          <w:rFonts w:asciiTheme="minorBidi" w:hAnsiTheme="minorBidi" w:cstheme="minorBidi"/>
          <w:lang w:val="en-US"/>
        </w:rPr>
      </w:pPr>
      <w:r w:rsidRPr="00811B17">
        <w:rPr>
          <w:rFonts w:asciiTheme="minorBidi" w:hAnsiTheme="minorBidi" w:cstheme="minorBidi"/>
          <w:lang w:val="en-US"/>
        </w:rPr>
        <w:t xml:space="preserve">Evaluate contemporary digital transformations for professionals and service users within the health and care </w:t>
      </w:r>
    </w:p>
    <w:p w14:paraId="09FB2341" w14:textId="77777777" w:rsidR="00811B17" w:rsidRPr="00811B17" w:rsidRDefault="00811B17" w:rsidP="00811B17">
      <w:pPr>
        <w:numPr>
          <w:ilvl w:val="0"/>
          <w:numId w:val="37"/>
        </w:numPr>
        <w:rPr>
          <w:rFonts w:asciiTheme="minorBidi" w:hAnsiTheme="minorBidi" w:cstheme="minorBidi"/>
          <w:lang w:val="en-US"/>
        </w:rPr>
      </w:pPr>
      <w:r w:rsidRPr="00811B17">
        <w:rPr>
          <w:rFonts w:asciiTheme="minorBidi" w:hAnsiTheme="minorBidi" w:cstheme="minorBidi"/>
          <w:lang w:val="en-US"/>
        </w:rPr>
        <w:t xml:space="preserve">Investigate innovative digital technologies and devices and the impact upon communities and populations </w:t>
      </w:r>
    </w:p>
    <w:p w14:paraId="02841D87" w14:textId="77777777" w:rsidR="00811B17" w:rsidRPr="00811B17" w:rsidRDefault="00811B17" w:rsidP="00811B17">
      <w:pPr>
        <w:rPr>
          <w:rFonts w:asciiTheme="minorBidi" w:hAnsiTheme="minorBidi" w:cstheme="minorBidi"/>
          <w:b/>
        </w:rPr>
      </w:pPr>
    </w:p>
    <w:p w14:paraId="216D7E44"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INDICATIVE CONTENT</w:t>
      </w:r>
    </w:p>
    <w:p w14:paraId="0091AF5B"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Factors within delivery of services within health and care which have been digitally transformed</w:t>
      </w:r>
    </w:p>
    <w:p w14:paraId="7000E676"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 xml:space="preserve">Communities: different communities e.g. children and young people, women, elderly, people with disabilities, people from ethnic minorities, </w:t>
      </w:r>
      <w:proofErr w:type="spellStart"/>
      <w:r w:rsidRPr="00811B17">
        <w:rPr>
          <w:rFonts w:asciiTheme="minorBidi" w:hAnsiTheme="minorBidi" w:cstheme="minorBidi"/>
          <w:lang w:val="en-US"/>
        </w:rPr>
        <w:t>travellers</w:t>
      </w:r>
      <w:proofErr w:type="spellEnd"/>
      <w:r w:rsidRPr="00811B17">
        <w:rPr>
          <w:rFonts w:asciiTheme="minorBidi" w:hAnsiTheme="minorBidi" w:cstheme="minorBidi"/>
          <w:lang w:val="en-US"/>
        </w:rPr>
        <w:t xml:space="preserve">, prisoners, hospital patients, care residents, unemployed, homeless, rurally isolated, council estate tenants and digital literacy </w:t>
      </w:r>
    </w:p>
    <w:p w14:paraId="6D9623BE"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 xml:space="preserve">Community development: digital projects and initiatives related to community improvement  </w:t>
      </w:r>
    </w:p>
    <w:p w14:paraId="33E6248A"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Digital devices and their impact upon services</w:t>
      </w:r>
    </w:p>
    <w:p w14:paraId="1F1486FF"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Forming and developing current and future communities using software and ICT</w:t>
      </w:r>
    </w:p>
    <w:p w14:paraId="718B9556"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Empowering communities</w:t>
      </w:r>
    </w:p>
    <w:p w14:paraId="12ED06FF"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Digital communications and its role in community development</w:t>
      </w:r>
    </w:p>
    <w:p w14:paraId="2A3216C4"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Innovations in technologies which impact upon health and care</w:t>
      </w:r>
    </w:p>
    <w:p w14:paraId="5EA02489"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 xml:space="preserve">Impacts upon political systems and funding </w:t>
      </w:r>
    </w:p>
    <w:p w14:paraId="40A6729D"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Understanding the impacts of misinformation and misuse of language</w:t>
      </w:r>
    </w:p>
    <w:p w14:paraId="4C87B884"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Explore uses of ‘big data’ and AI in health and social care</w:t>
      </w:r>
    </w:p>
    <w:p w14:paraId="0DBE84BC"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The role of change agents/change management in digital transformation</w:t>
      </w:r>
    </w:p>
    <w:p w14:paraId="60F6DF89"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 xml:space="preserve">How data is used to inform, regulate and evaluate change </w:t>
      </w:r>
    </w:p>
    <w:p w14:paraId="79EA704B" w14:textId="77777777" w:rsidR="00811B17" w:rsidRPr="00811B17" w:rsidRDefault="00811B17" w:rsidP="00811B17">
      <w:pPr>
        <w:numPr>
          <w:ilvl w:val="0"/>
          <w:numId w:val="38"/>
        </w:numPr>
        <w:rPr>
          <w:rFonts w:asciiTheme="minorBidi" w:hAnsiTheme="minorBidi" w:cstheme="minorBidi"/>
          <w:lang w:val="en-US"/>
        </w:rPr>
      </w:pPr>
      <w:r w:rsidRPr="00811B17">
        <w:rPr>
          <w:rFonts w:asciiTheme="minorBidi" w:hAnsiTheme="minorBidi" w:cstheme="minorBidi"/>
          <w:lang w:val="en-US"/>
        </w:rPr>
        <w:t>Barriers to digital and transformation (i.e. People, poor involvement of users at that start, bad communication, change for change sake, financial constraints)</w:t>
      </w:r>
    </w:p>
    <w:p w14:paraId="31E2F22C" w14:textId="77777777" w:rsidR="00811B17" w:rsidRPr="00811B17" w:rsidRDefault="00811B17" w:rsidP="00811B17">
      <w:pPr>
        <w:rPr>
          <w:rFonts w:asciiTheme="minorBidi" w:hAnsiTheme="minorBidi" w:cstheme="minorBidi"/>
        </w:rPr>
      </w:pPr>
    </w:p>
    <w:p w14:paraId="6A713E73"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Study Time Allocation</w:t>
      </w:r>
    </w:p>
    <w:p w14:paraId="1575B206" w14:textId="77777777" w:rsidR="00811B17" w:rsidRPr="00811B17" w:rsidRDefault="00811B17" w:rsidP="00811B17">
      <w:pPr>
        <w:rPr>
          <w:rFonts w:asciiTheme="minorBidi" w:hAnsiTheme="minorBidi" w:cstheme="minorBidi"/>
          <w:b/>
        </w:rPr>
      </w:pPr>
    </w:p>
    <w:p w14:paraId="5F3B4766" w14:textId="77777777" w:rsidR="00811B17" w:rsidRPr="00811B17" w:rsidRDefault="00811B17" w:rsidP="00811B17">
      <w:pPr>
        <w:rPr>
          <w:rFonts w:asciiTheme="minorBidi" w:hAnsiTheme="minorBidi" w:cstheme="minorBidi"/>
        </w:rPr>
      </w:pPr>
      <w:r w:rsidRPr="00811B17">
        <w:rPr>
          <w:rFonts w:asciiTheme="minorBidi" w:hAnsiTheme="minorBidi" w:cstheme="minorBidi"/>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11B17" w:rsidRPr="00811B17" w14:paraId="0C5941B2" w14:textId="77777777" w:rsidTr="00811B17">
        <w:tc>
          <w:tcPr>
            <w:tcW w:w="3969" w:type="dxa"/>
            <w:tcBorders>
              <w:top w:val="single" w:sz="4" w:space="0" w:color="auto"/>
              <w:left w:val="single" w:sz="4" w:space="0" w:color="auto"/>
              <w:bottom w:val="single" w:sz="4" w:space="0" w:color="auto"/>
              <w:right w:val="single" w:sz="4" w:space="0" w:color="auto"/>
            </w:tcBorders>
            <w:hideMark/>
          </w:tcPr>
          <w:p w14:paraId="002F0F3E"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8686251"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Hours</w:t>
            </w:r>
          </w:p>
        </w:tc>
        <w:tc>
          <w:tcPr>
            <w:tcW w:w="1843" w:type="dxa"/>
            <w:tcBorders>
              <w:top w:val="single" w:sz="4" w:space="0" w:color="auto"/>
              <w:left w:val="single" w:sz="4" w:space="0" w:color="auto"/>
              <w:bottom w:val="single" w:sz="4" w:space="0" w:color="auto"/>
              <w:right w:val="single" w:sz="4" w:space="0" w:color="auto"/>
            </w:tcBorders>
            <w:hideMark/>
          </w:tcPr>
          <w:p w14:paraId="47907805"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Percentage</w:t>
            </w:r>
          </w:p>
        </w:tc>
      </w:tr>
      <w:tr w:rsidR="00811B17" w:rsidRPr="00811B17" w14:paraId="6B9479D1" w14:textId="77777777" w:rsidTr="00811B17">
        <w:tc>
          <w:tcPr>
            <w:tcW w:w="3969" w:type="dxa"/>
            <w:tcBorders>
              <w:top w:val="single" w:sz="4" w:space="0" w:color="auto"/>
              <w:left w:val="single" w:sz="4" w:space="0" w:color="auto"/>
              <w:bottom w:val="single" w:sz="4" w:space="0" w:color="auto"/>
              <w:right w:val="single" w:sz="4" w:space="0" w:color="auto"/>
            </w:tcBorders>
            <w:hideMark/>
          </w:tcPr>
          <w:p w14:paraId="5739F007" w14:textId="77777777" w:rsidR="00811B17" w:rsidRPr="00811B17" w:rsidRDefault="00811B17" w:rsidP="00811B17">
            <w:pPr>
              <w:rPr>
                <w:rFonts w:asciiTheme="minorBidi" w:hAnsiTheme="minorBidi" w:cstheme="minorBidi"/>
              </w:rPr>
            </w:pPr>
            <w:r w:rsidRPr="00811B17">
              <w:rPr>
                <w:rFonts w:asciiTheme="minorBidi" w:hAnsiTheme="minorBidi" w:cstheme="minorBidi"/>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4BA1661" w14:textId="77777777" w:rsidR="00811B17" w:rsidRPr="00811B17" w:rsidRDefault="00811B17" w:rsidP="00811B17">
            <w:pPr>
              <w:rPr>
                <w:rFonts w:asciiTheme="minorBidi" w:hAnsiTheme="minorBidi" w:cstheme="minorBidi"/>
              </w:rPr>
            </w:pPr>
            <w:r w:rsidRPr="00811B17">
              <w:rPr>
                <w:rFonts w:asciiTheme="minorBidi" w:hAnsiTheme="minorBidi" w:cstheme="minorBidi"/>
              </w:rPr>
              <w:t>48</w:t>
            </w:r>
          </w:p>
        </w:tc>
        <w:tc>
          <w:tcPr>
            <w:tcW w:w="1843" w:type="dxa"/>
            <w:tcBorders>
              <w:top w:val="single" w:sz="4" w:space="0" w:color="auto"/>
              <w:left w:val="single" w:sz="4" w:space="0" w:color="auto"/>
              <w:bottom w:val="single" w:sz="4" w:space="0" w:color="auto"/>
              <w:right w:val="single" w:sz="4" w:space="0" w:color="auto"/>
            </w:tcBorders>
            <w:hideMark/>
          </w:tcPr>
          <w:p w14:paraId="51F97F46" w14:textId="77777777" w:rsidR="00811B17" w:rsidRPr="00811B17" w:rsidRDefault="00811B17" w:rsidP="00811B17">
            <w:pPr>
              <w:rPr>
                <w:rFonts w:asciiTheme="minorBidi" w:hAnsiTheme="minorBidi" w:cstheme="minorBidi"/>
              </w:rPr>
            </w:pPr>
            <w:r w:rsidRPr="00811B17">
              <w:rPr>
                <w:rFonts w:asciiTheme="minorBidi" w:hAnsiTheme="minorBidi" w:cstheme="minorBidi"/>
              </w:rPr>
              <w:t>24%</w:t>
            </w:r>
          </w:p>
        </w:tc>
      </w:tr>
      <w:tr w:rsidR="00811B17" w:rsidRPr="00811B17" w14:paraId="6D18D7D0" w14:textId="77777777" w:rsidTr="00811B17">
        <w:tc>
          <w:tcPr>
            <w:tcW w:w="3969" w:type="dxa"/>
            <w:tcBorders>
              <w:top w:val="single" w:sz="4" w:space="0" w:color="auto"/>
              <w:left w:val="single" w:sz="4" w:space="0" w:color="auto"/>
              <w:bottom w:val="single" w:sz="4" w:space="0" w:color="auto"/>
              <w:right w:val="single" w:sz="4" w:space="0" w:color="auto"/>
            </w:tcBorders>
            <w:hideMark/>
          </w:tcPr>
          <w:p w14:paraId="3A123B84" w14:textId="77777777" w:rsidR="00811B17" w:rsidRPr="00811B17" w:rsidRDefault="00811B17" w:rsidP="00811B17">
            <w:pPr>
              <w:rPr>
                <w:rFonts w:asciiTheme="minorBidi" w:hAnsiTheme="minorBidi" w:cstheme="minorBidi"/>
              </w:rPr>
            </w:pPr>
            <w:r w:rsidRPr="00811B17">
              <w:rPr>
                <w:rFonts w:asciiTheme="minorBidi" w:hAnsiTheme="minorBidi" w:cstheme="minorBidi"/>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688202B4" w14:textId="77777777" w:rsidR="00811B17" w:rsidRPr="00811B17" w:rsidRDefault="00811B17" w:rsidP="00811B17">
            <w:pPr>
              <w:rPr>
                <w:rFonts w:asciiTheme="minorBidi" w:hAnsiTheme="minorBidi" w:cstheme="minorBidi"/>
              </w:rPr>
            </w:pPr>
            <w:r w:rsidRPr="00811B17">
              <w:rPr>
                <w:rFonts w:asciiTheme="minorBidi" w:hAnsiTheme="minorBidi" w:cstheme="minorBidi"/>
              </w:rPr>
              <w:t>152</w:t>
            </w:r>
          </w:p>
        </w:tc>
        <w:tc>
          <w:tcPr>
            <w:tcW w:w="1843" w:type="dxa"/>
            <w:tcBorders>
              <w:top w:val="single" w:sz="4" w:space="0" w:color="auto"/>
              <w:left w:val="single" w:sz="4" w:space="0" w:color="auto"/>
              <w:bottom w:val="single" w:sz="4" w:space="0" w:color="auto"/>
              <w:right w:val="single" w:sz="4" w:space="0" w:color="auto"/>
            </w:tcBorders>
            <w:hideMark/>
          </w:tcPr>
          <w:p w14:paraId="5EAEA5BB" w14:textId="77777777" w:rsidR="00811B17" w:rsidRPr="00811B17" w:rsidRDefault="00811B17" w:rsidP="00811B17">
            <w:pPr>
              <w:rPr>
                <w:rFonts w:asciiTheme="minorBidi" w:hAnsiTheme="minorBidi" w:cstheme="minorBidi"/>
              </w:rPr>
            </w:pPr>
            <w:r w:rsidRPr="00811B17">
              <w:rPr>
                <w:rFonts w:asciiTheme="minorBidi" w:hAnsiTheme="minorBidi" w:cstheme="minorBidi"/>
              </w:rPr>
              <w:t>76%</w:t>
            </w:r>
          </w:p>
        </w:tc>
      </w:tr>
      <w:tr w:rsidR="00811B17" w:rsidRPr="00811B17" w14:paraId="28685EFB" w14:textId="77777777" w:rsidTr="00811B17">
        <w:tc>
          <w:tcPr>
            <w:tcW w:w="3969" w:type="dxa"/>
            <w:tcBorders>
              <w:top w:val="single" w:sz="4" w:space="0" w:color="auto"/>
              <w:left w:val="single" w:sz="4" w:space="0" w:color="auto"/>
              <w:bottom w:val="single" w:sz="4" w:space="0" w:color="auto"/>
              <w:right w:val="single" w:sz="4" w:space="0" w:color="auto"/>
            </w:tcBorders>
            <w:hideMark/>
          </w:tcPr>
          <w:p w14:paraId="6D1C4171" w14:textId="77777777" w:rsidR="00811B17" w:rsidRPr="00811B17" w:rsidRDefault="00811B17" w:rsidP="00811B17">
            <w:pPr>
              <w:rPr>
                <w:rFonts w:asciiTheme="minorBidi" w:hAnsiTheme="minorBidi" w:cstheme="minorBidi"/>
              </w:rPr>
            </w:pPr>
            <w:r w:rsidRPr="00811B17">
              <w:rPr>
                <w:rFonts w:asciiTheme="minorBidi" w:hAnsiTheme="minorBidi" w:cstheme="minorBidi"/>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7007880E" w14:textId="77777777" w:rsidR="00811B17" w:rsidRPr="00811B17" w:rsidRDefault="00811B17" w:rsidP="00811B17">
            <w:pPr>
              <w:rPr>
                <w:rFonts w:asciiTheme="minorBidi" w:hAnsiTheme="minorBidi" w:cstheme="minorBidi"/>
              </w:rPr>
            </w:pPr>
            <w:r w:rsidRPr="00811B17">
              <w:rPr>
                <w:rFonts w:asciiTheme="minorBidi" w:hAnsiTheme="minorBidi" w:cstheme="minorBidi"/>
              </w:rPr>
              <w:t>0</w:t>
            </w:r>
          </w:p>
        </w:tc>
        <w:tc>
          <w:tcPr>
            <w:tcW w:w="1843" w:type="dxa"/>
            <w:tcBorders>
              <w:top w:val="single" w:sz="4" w:space="0" w:color="auto"/>
              <w:left w:val="single" w:sz="4" w:space="0" w:color="auto"/>
              <w:bottom w:val="single" w:sz="4" w:space="0" w:color="auto"/>
              <w:right w:val="single" w:sz="4" w:space="0" w:color="auto"/>
            </w:tcBorders>
            <w:hideMark/>
          </w:tcPr>
          <w:p w14:paraId="6BFB729A" w14:textId="77777777" w:rsidR="00811B17" w:rsidRPr="00811B17" w:rsidRDefault="00811B17" w:rsidP="00811B17">
            <w:pPr>
              <w:rPr>
                <w:rFonts w:asciiTheme="minorBidi" w:hAnsiTheme="minorBidi" w:cstheme="minorBidi"/>
              </w:rPr>
            </w:pPr>
            <w:r w:rsidRPr="00811B17">
              <w:rPr>
                <w:rFonts w:asciiTheme="minorBidi" w:hAnsiTheme="minorBidi" w:cstheme="minorBidi"/>
              </w:rPr>
              <w:t>0</w:t>
            </w:r>
          </w:p>
        </w:tc>
      </w:tr>
      <w:tr w:rsidR="00811B17" w:rsidRPr="00811B17" w14:paraId="4E12EC6C" w14:textId="77777777" w:rsidTr="00811B17">
        <w:tc>
          <w:tcPr>
            <w:tcW w:w="3969" w:type="dxa"/>
            <w:tcBorders>
              <w:top w:val="single" w:sz="4" w:space="0" w:color="auto"/>
              <w:left w:val="single" w:sz="4" w:space="0" w:color="auto"/>
              <w:bottom w:val="single" w:sz="4" w:space="0" w:color="auto"/>
              <w:right w:val="single" w:sz="4" w:space="0" w:color="auto"/>
            </w:tcBorders>
            <w:hideMark/>
          </w:tcPr>
          <w:p w14:paraId="47107F5A" w14:textId="77777777" w:rsidR="00811B17" w:rsidRPr="00811B17" w:rsidRDefault="00811B17" w:rsidP="00811B17">
            <w:pPr>
              <w:rPr>
                <w:rFonts w:asciiTheme="minorBidi" w:hAnsiTheme="minorBidi" w:cstheme="minorBidi"/>
              </w:rPr>
            </w:pPr>
            <w:r w:rsidRPr="00811B17">
              <w:rPr>
                <w:rFonts w:asciiTheme="minorBidi" w:hAnsiTheme="minorBidi" w:cstheme="minorBidi"/>
                <w:b/>
              </w:rPr>
              <w:t>TOTAL</w:t>
            </w:r>
          </w:p>
        </w:tc>
        <w:tc>
          <w:tcPr>
            <w:tcW w:w="1701" w:type="dxa"/>
            <w:tcBorders>
              <w:top w:val="single" w:sz="4" w:space="0" w:color="auto"/>
              <w:left w:val="single" w:sz="4" w:space="0" w:color="auto"/>
              <w:bottom w:val="single" w:sz="4" w:space="0" w:color="auto"/>
              <w:right w:val="single" w:sz="4" w:space="0" w:color="auto"/>
            </w:tcBorders>
            <w:hideMark/>
          </w:tcPr>
          <w:p w14:paraId="5EF27410"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200</w:t>
            </w:r>
          </w:p>
        </w:tc>
        <w:tc>
          <w:tcPr>
            <w:tcW w:w="1843" w:type="dxa"/>
            <w:tcBorders>
              <w:top w:val="single" w:sz="4" w:space="0" w:color="auto"/>
              <w:left w:val="single" w:sz="4" w:space="0" w:color="auto"/>
              <w:bottom w:val="single" w:sz="4" w:space="0" w:color="auto"/>
              <w:right w:val="single" w:sz="4" w:space="0" w:color="auto"/>
            </w:tcBorders>
            <w:hideMark/>
          </w:tcPr>
          <w:p w14:paraId="165B77E3"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100%</w:t>
            </w:r>
          </w:p>
        </w:tc>
      </w:tr>
    </w:tbl>
    <w:p w14:paraId="4704C479" w14:textId="77777777" w:rsidR="00811B17" w:rsidRPr="00811B17" w:rsidRDefault="00811B17" w:rsidP="00811B17">
      <w:pPr>
        <w:rPr>
          <w:rFonts w:asciiTheme="minorBidi" w:hAnsiTheme="minorBidi" w:cstheme="minorBidi"/>
          <w:b/>
        </w:rPr>
      </w:pPr>
    </w:p>
    <w:p w14:paraId="1CF23C9C"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ASSESSMENT</w:t>
      </w:r>
    </w:p>
    <w:p w14:paraId="140C00AB" w14:textId="77777777" w:rsidR="00811B17" w:rsidRPr="00811B17" w:rsidRDefault="00811B17" w:rsidP="00811B17">
      <w:pPr>
        <w:rPr>
          <w:rFonts w:asciiTheme="minorBidi" w:hAnsiTheme="minorBidi" w:cstheme="minorBidi"/>
          <w:b/>
        </w:rPr>
      </w:pPr>
    </w:p>
    <w:p w14:paraId="2B826B5A" w14:textId="77777777" w:rsidR="00811B17" w:rsidRPr="00811B17" w:rsidRDefault="00811B17" w:rsidP="00811B17">
      <w:pPr>
        <w:rPr>
          <w:rFonts w:asciiTheme="minorBidi" w:hAnsiTheme="minorBidi" w:cstheme="minorBidi"/>
          <w:b/>
          <w:i/>
        </w:rPr>
      </w:pPr>
      <w:r w:rsidRPr="00811B17">
        <w:rPr>
          <w:rFonts w:asciiTheme="minorBidi" w:hAnsiTheme="minorBidi" w:cstheme="minorBidi"/>
          <w:b/>
        </w:rPr>
        <w:t xml:space="preserve">Assessment Component 1 </w:t>
      </w:r>
      <w:r w:rsidRPr="00811B17">
        <w:rPr>
          <w:rFonts w:asciiTheme="minorBidi" w:hAnsiTheme="minorBidi" w:cstheme="minorBidi"/>
          <w:b/>
          <w:i/>
        </w:rPr>
        <w:t>(Tick one)</w:t>
      </w:r>
    </w:p>
    <w:p w14:paraId="455D1D42" w14:textId="77777777" w:rsidR="00811B17" w:rsidRPr="00811B17" w:rsidRDefault="00811B17" w:rsidP="00811B17">
      <w:pPr>
        <w:rPr>
          <w:rFonts w:asciiTheme="minorBidi" w:hAnsiTheme="minorBidi" w:cstheme="minorBidi"/>
          <w: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811B17" w:rsidRPr="00811B17" w14:paraId="10E33117" w14:textId="77777777" w:rsidTr="00811B17">
        <w:sdt>
          <w:sdtPr>
            <w:rPr>
              <w:rFonts w:asciiTheme="minorBidi" w:hAnsiTheme="minorBidi" w:cstheme="minorBidi"/>
            </w:rPr>
            <w:id w:val="-735550630"/>
            <w14:checkbox>
              <w14:checked w14:val="0"/>
              <w14:checkedState w14:val="2612" w14:font="MS Gothic"/>
              <w14:uncheckedState w14:val="2610" w14:font="MS Gothic"/>
            </w14:checkbox>
          </w:sdtPr>
          <w:sdtContent>
            <w:tc>
              <w:tcPr>
                <w:tcW w:w="562" w:type="dxa"/>
                <w:hideMark/>
              </w:tcPr>
              <w:p w14:paraId="20384458"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tc>
          </w:sdtContent>
        </w:sdt>
        <w:tc>
          <w:tcPr>
            <w:tcW w:w="2458" w:type="dxa"/>
            <w:hideMark/>
          </w:tcPr>
          <w:p w14:paraId="29A2B5DE"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Written exam</w:t>
            </w:r>
          </w:p>
        </w:tc>
        <w:sdt>
          <w:sdtPr>
            <w:rPr>
              <w:rFonts w:asciiTheme="minorBidi" w:hAnsiTheme="minorBidi" w:cstheme="minorBidi"/>
            </w:rPr>
            <w:id w:val="-641190182"/>
            <w14:checkbox>
              <w14:checked w14:val="1"/>
              <w14:checkedState w14:val="2612" w14:font="MS Gothic"/>
              <w14:uncheckedState w14:val="2610" w14:font="MS Gothic"/>
            </w14:checkbox>
          </w:sdtPr>
          <w:sdtContent>
            <w:tc>
              <w:tcPr>
                <w:tcW w:w="538" w:type="dxa"/>
                <w:gridSpan w:val="2"/>
                <w:hideMark/>
              </w:tcPr>
              <w:p w14:paraId="6227CD94"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tc>
          </w:sdtContent>
        </w:sdt>
        <w:tc>
          <w:tcPr>
            <w:tcW w:w="2482" w:type="dxa"/>
            <w:hideMark/>
          </w:tcPr>
          <w:p w14:paraId="2C068EFE"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Coursework</w:t>
            </w:r>
          </w:p>
        </w:tc>
        <w:sdt>
          <w:sdtPr>
            <w:rPr>
              <w:rFonts w:asciiTheme="minorBidi" w:hAnsiTheme="minorBidi" w:cstheme="minorBidi"/>
            </w:rPr>
            <w:id w:val="-1644116633"/>
            <w14:checkbox>
              <w14:checked w14:val="0"/>
              <w14:checkedState w14:val="2612" w14:font="MS Gothic"/>
              <w14:uncheckedState w14:val="2610" w14:font="MS Gothic"/>
            </w14:checkbox>
          </w:sdtPr>
          <w:sdtContent>
            <w:tc>
              <w:tcPr>
                <w:tcW w:w="538" w:type="dxa"/>
                <w:hideMark/>
              </w:tcPr>
              <w:p w14:paraId="12A87327"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tc>
          </w:sdtContent>
        </w:sdt>
        <w:tc>
          <w:tcPr>
            <w:tcW w:w="2482" w:type="dxa"/>
            <w:gridSpan w:val="3"/>
          </w:tcPr>
          <w:p w14:paraId="63566094"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Practical</w:t>
            </w:r>
          </w:p>
          <w:p w14:paraId="03C3FD90" w14:textId="77777777" w:rsidR="00811B17" w:rsidRPr="00811B17" w:rsidRDefault="00811B17" w:rsidP="00811B17">
            <w:pPr>
              <w:rPr>
                <w:rFonts w:asciiTheme="minorBidi" w:hAnsiTheme="minorBidi" w:cstheme="minorBidi"/>
                <w:b/>
              </w:rPr>
            </w:pPr>
          </w:p>
        </w:tc>
      </w:tr>
      <w:tr w:rsidR="00811B17" w:rsidRPr="00811B17" w14:paraId="5B36A6F5" w14:textId="77777777" w:rsidTr="00811B17">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76DF0689"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650AA509" w14:textId="77777777" w:rsidR="00811B17" w:rsidRPr="00811B17" w:rsidRDefault="00811B17" w:rsidP="00811B17">
            <w:pPr>
              <w:rPr>
                <w:rFonts w:asciiTheme="minorBidi" w:hAnsiTheme="minorBidi" w:cstheme="minorBidi"/>
              </w:rPr>
            </w:pPr>
            <w:r w:rsidRPr="00811B17">
              <w:rPr>
                <w:rFonts w:asciiTheme="minorBidi" w:hAnsiTheme="minorBidi" w:cstheme="minorBidi"/>
                <w:b/>
              </w:rPr>
              <w:t>Volume</w:t>
            </w:r>
          </w:p>
        </w:tc>
        <w:tc>
          <w:tcPr>
            <w:tcW w:w="1559" w:type="dxa"/>
            <w:tcBorders>
              <w:top w:val="single" w:sz="4" w:space="0" w:color="auto"/>
              <w:left w:val="single" w:sz="4" w:space="0" w:color="auto"/>
              <w:bottom w:val="single" w:sz="4" w:space="0" w:color="auto"/>
              <w:right w:val="single" w:sz="4" w:space="0" w:color="auto"/>
            </w:tcBorders>
            <w:hideMark/>
          </w:tcPr>
          <w:p w14:paraId="646A406E" w14:textId="77777777" w:rsidR="00811B17" w:rsidRPr="00811B17" w:rsidRDefault="00811B17" w:rsidP="00811B17">
            <w:pPr>
              <w:rPr>
                <w:rFonts w:asciiTheme="minorBidi" w:hAnsiTheme="minorBidi" w:cstheme="minorBidi"/>
              </w:rPr>
            </w:pPr>
            <w:r w:rsidRPr="00811B17">
              <w:rPr>
                <w:rFonts w:asciiTheme="minorBidi" w:hAnsiTheme="minorBidi" w:cstheme="minorBidi"/>
                <w:b/>
              </w:rPr>
              <w:t>Weighting</w:t>
            </w:r>
          </w:p>
        </w:tc>
      </w:tr>
      <w:tr w:rsidR="00811B17" w:rsidRPr="00811B17" w14:paraId="542ABD8F" w14:textId="77777777" w:rsidTr="00811B17">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5AAFED87" w14:textId="77777777" w:rsidR="00811B17" w:rsidRPr="00811B17" w:rsidRDefault="00811B17" w:rsidP="00811B17">
            <w:pPr>
              <w:rPr>
                <w:rFonts w:asciiTheme="minorBidi" w:hAnsiTheme="minorBidi" w:cstheme="minorBidi"/>
              </w:rPr>
            </w:pPr>
            <w:r w:rsidRPr="00811B17">
              <w:rPr>
                <w:rFonts w:asciiTheme="minorBidi" w:hAnsiTheme="minorBidi" w:cstheme="minorBidi"/>
              </w:rPr>
              <w:t>Written Assignment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2A383CCB"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2000 words </w:t>
            </w:r>
          </w:p>
        </w:tc>
        <w:tc>
          <w:tcPr>
            <w:tcW w:w="1559" w:type="dxa"/>
            <w:tcBorders>
              <w:top w:val="single" w:sz="4" w:space="0" w:color="auto"/>
              <w:left w:val="single" w:sz="4" w:space="0" w:color="auto"/>
              <w:bottom w:val="single" w:sz="4" w:space="0" w:color="auto"/>
              <w:right w:val="single" w:sz="4" w:space="0" w:color="auto"/>
            </w:tcBorders>
            <w:hideMark/>
          </w:tcPr>
          <w:p w14:paraId="4A810F0A" w14:textId="77777777" w:rsidR="00811B17" w:rsidRPr="00811B17" w:rsidRDefault="00811B17" w:rsidP="00811B17">
            <w:pPr>
              <w:rPr>
                <w:rFonts w:asciiTheme="minorBidi" w:hAnsiTheme="minorBidi" w:cstheme="minorBidi"/>
              </w:rPr>
            </w:pPr>
            <w:r w:rsidRPr="00811B17">
              <w:rPr>
                <w:rFonts w:asciiTheme="minorBidi" w:hAnsiTheme="minorBidi" w:cstheme="minorBidi"/>
              </w:rPr>
              <w:t>50%</w:t>
            </w:r>
          </w:p>
        </w:tc>
      </w:tr>
    </w:tbl>
    <w:p w14:paraId="06B7095E" w14:textId="77777777" w:rsidR="00811B17" w:rsidRPr="00811B17" w:rsidRDefault="00811B17" w:rsidP="00811B17">
      <w:pPr>
        <w:rPr>
          <w:rFonts w:asciiTheme="minorBidi" w:hAnsiTheme="minorBidi" w:cstheme="minorBidi"/>
          <w:b/>
        </w:rPr>
      </w:pPr>
    </w:p>
    <w:p w14:paraId="36EF1CA3" w14:textId="77777777" w:rsidR="00811B17" w:rsidRPr="00811B17" w:rsidRDefault="00811B17" w:rsidP="00811B17">
      <w:pPr>
        <w:rPr>
          <w:rFonts w:asciiTheme="minorBidi" w:hAnsiTheme="minorBidi" w:cstheme="minorBidi"/>
          <w:b/>
          <w:i/>
        </w:rPr>
      </w:pPr>
      <w:r w:rsidRPr="00811B17">
        <w:rPr>
          <w:rFonts w:asciiTheme="minorBidi" w:hAnsiTheme="minorBidi" w:cstheme="minorBidi"/>
          <w:b/>
        </w:rPr>
        <w:t xml:space="preserve">Assessment Component 2 </w:t>
      </w:r>
      <w:r w:rsidRPr="00811B17">
        <w:rPr>
          <w:rFonts w:asciiTheme="minorBidi" w:hAnsiTheme="minorBidi" w:cstheme="minorBidi"/>
          <w:b/>
          <w:i/>
        </w:rPr>
        <w:t>(Tick one)</w:t>
      </w:r>
    </w:p>
    <w:p w14:paraId="0E2A699E" w14:textId="77777777" w:rsidR="00811B17" w:rsidRPr="00811B17" w:rsidRDefault="00811B17" w:rsidP="00811B17">
      <w:pPr>
        <w:rPr>
          <w:rFonts w:asciiTheme="minorBidi" w:hAnsiTheme="minorBidi" w:cstheme="minorBidi"/>
          <w:b/>
          <w:i/>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811B17" w:rsidRPr="00811B17" w14:paraId="5BF5D5B4" w14:textId="77777777" w:rsidTr="00811B17">
        <w:sdt>
          <w:sdtPr>
            <w:rPr>
              <w:rFonts w:asciiTheme="minorBidi" w:hAnsiTheme="minorBidi" w:cstheme="minorBidi"/>
            </w:rPr>
            <w:id w:val="1586800044"/>
            <w14:checkbox>
              <w14:checked w14:val="0"/>
              <w14:checkedState w14:val="2612" w14:font="MS Gothic"/>
              <w14:uncheckedState w14:val="2610" w14:font="MS Gothic"/>
            </w14:checkbox>
          </w:sdtPr>
          <w:sdtContent>
            <w:tc>
              <w:tcPr>
                <w:tcW w:w="562" w:type="dxa"/>
                <w:hideMark/>
              </w:tcPr>
              <w:p w14:paraId="0C22820E"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tc>
          </w:sdtContent>
        </w:sdt>
        <w:tc>
          <w:tcPr>
            <w:tcW w:w="2458" w:type="dxa"/>
            <w:hideMark/>
          </w:tcPr>
          <w:p w14:paraId="22E41AA5"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Written exam</w:t>
            </w:r>
          </w:p>
        </w:tc>
        <w:sdt>
          <w:sdtPr>
            <w:rPr>
              <w:rFonts w:asciiTheme="minorBidi" w:hAnsiTheme="minorBidi" w:cstheme="minorBidi"/>
            </w:rPr>
            <w:id w:val="587357642"/>
            <w14:checkbox>
              <w14:checked w14:val="0"/>
              <w14:checkedState w14:val="2612" w14:font="MS Gothic"/>
              <w14:uncheckedState w14:val="2610" w14:font="MS Gothic"/>
            </w14:checkbox>
          </w:sdtPr>
          <w:sdtContent>
            <w:tc>
              <w:tcPr>
                <w:tcW w:w="538" w:type="dxa"/>
                <w:gridSpan w:val="2"/>
                <w:hideMark/>
              </w:tcPr>
              <w:p w14:paraId="23DEF154"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tc>
          </w:sdtContent>
        </w:sdt>
        <w:tc>
          <w:tcPr>
            <w:tcW w:w="2482" w:type="dxa"/>
            <w:hideMark/>
          </w:tcPr>
          <w:p w14:paraId="3ADCDEA2"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Coursework</w:t>
            </w:r>
          </w:p>
        </w:tc>
        <w:sdt>
          <w:sdtPr>
            <w:rPr>
              <w:rFonts w:asciiTheme="minorBidi" w:hAnsiTheme="minorBidi" w:cstheme="minorBidi"/>
            </w:rPr>
            <w:id w:val="1725552875"/>
            <w14:checkbox>
              <w14:checked w14:val="1"/>
              <w14:checkedState w14:val="2612" w14:font="MS Gothic"/>
              <w14:uncheckedState w14:val="2610" w14:font="MS Gothic"/>
            </w14:checkbox>
          </w:sdtPr>
          <w:sdtContent>
            <w:tc>
              <w:tcPr>
                <w:tcW w:w="538" w:type="dxa"/>
                <w:hideMark/>
              </w:tcPr>
              <w:p w14:paraId="4655D2C1"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tc>
          </w:sdtContent>
        </w:sdt>
        <w:tc>
          <w:tcPr>
            <w:tcW w:w="2482" w:type="dxa"/>
            <w:gridSpan w:val="3"/>
          </w:tcPr>
          <w:p w14:paraId="65831126"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Practical</w:t>
            </w:r>
          </w:p>
          <w:p w14:paraId="7035D33E" w14:textId="77777777" w:rsidR="00811B17" w:rsidRPr="00811B17" w:rsidRDefault="00811B17" w:rsidP="00811B17">
            <w:pPr>
              <w:rPr>
                <w:rFonts w:asciiTheme="minorBidi" w:hAnsiTheme="minorBidi" w:cstheme="minorBidi"/>
                <w:b/>
              </w:rPr>
            </w:pPr>
          </w:p>
        </w:tc>
      </w:tr>
      <w:tr w:rsidR="00811B17" w:rsidRPr="00811B17" w14:paraId="00F2355E" w14:textId="77777777" w:rsidTr="00811B17">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01142EB0"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7E4FD6AC" w14:textId="77777777" w:rsidR="00811B17" w:rsidRPr="00811B17" w:rsidRDefault="00811B17" w:rsidP="00811B17">
            <w:pPr>
              <w:rPr>
                <w:rFonts w:asciiTheme="minorBidi" w:hAnsiTheme="minorBidi" w:cstheme="minorBidi"/>
              </w:rPr>
            </w:pPr>
            <w:r w:rsidRPr="00811B17">
              <w:rPr>
                <w:rFonts w:asciiTheme="minorBidi" w:hAnsiTheme="minorBidi" w:cstheme="minorBidi"/>
                <w:b/>
              </w:rPr>
              <w:t>Volume</w:t>
            </w:r>
          </w:p>
        </w:tc>
        <w:tc>
          <w:tcPr>
            <w:tcW w:w="1559" w:type="dxa"/>
            <w:tcBorders>
              <w:top w:val="single" w:sz="4" w:space="0" w:color="auto"/>
              <w:left w:val="single" w:sz="4" w:space="0" w:color="auto"/>
              <w:bottom w:val="single" w:sz="4" w:space="0" w:color="auto"/>
              <w:right w:val="single" w:sz="4" w:space="0" w:color="auto"/>
            </w:tcBorders>
            <w:hideMark/>
          </w:tcPr>
          <w:p w14:paraId="57EB824A" w14:textId="77777777" w:rsidR="00811B17" w:rsidRPr="00811B17" w:rsidRDefault="00811B17" w:rsidP="00811B17">
            <w:pPr>
              <w:rPr>
                <w:rFonts w:asciiTheme="minorBidi" w:hAnsiTheme="minorBidi" w:cstheme="minorBidi"/>
              </w:rPr>
            </w:pPr>
            <w:r w:rsidRPr="00811B17">
              <w:rPr>
                <w:rFonts w:asciiTheme="minorBidi" w:hAnsiTheme="minorBidi" w:cstheme="minorBidi"/>
                <w:b/>
              </w:rPr>
              <w:t>Weighting</w:t>
            </w:r>
          </w:p>
        </w:tc>
      </w:tr>
      <w:tr w:rsidR="00811B17" w:rsidRPr="00811B17" w14:paraId="0FC8E159" w14:textId="77777777" w:rsidTr="00811B17">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66F5FA83" w14:textId="77777777" w:rsidR="00811B17" w:rsidRPr="00811B17" w:rsidRDefault="00811B17" w:rsidP="00811B17">
            <w:pPr>
              <w:rPr>
                <w:rFonts w:asciiTheme="minorBidi" w:hAnsiTheme="minorBidi" w:cstheme="minorBidi"/>
              </w:rPr>
            </w:pPr>
            <w:r w:rsidRPr="00811B17">
              <w:rPr>
                <w:rFonts w:asciiTheme="minorBidi" w:hAnsiTheme="minorBidi" w:cstheme="minorBidi"/>
              </w:rPr>
              <w:t>Viva Voce</w:t>
            </w:r>
          </w:p>
        </w:tc>
        <w:tc>
          <w:tcPr>
            <w:tcW w:w="3969" w:type="dxa"/>
            <w:gridSpan w:val="4"/>
            <w:tcBorders>
              <w:top w:val="single" w:sz="4" w:space="0" w:color="auto"/>
              <w:left w:val="single" w:sz="4" w:space="0" w:color="auto"/>
              <w:bottom w:val="single" w:sz="4" w:space="0" w:color="auto"/>
              <w:right w:val="single" w:sz="4" w:space="0" w:color="auto"/>
            </w:tcBorders>
            <w:hideMark/>
          </w:tcPr>
          <w:p w14:paraId="0598699B"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15 minutes per individual </w:t>
            </w:r>
          </w:p>
        </w:tc>
        <w:tc>
          <w:tcPr>
            <w:tcW w:w="1559" w:type="dxa"/>
            <w:tcBorders>
              <w:top w:val="single" w:sz="4" w:space="0" w:color="auto"/>
              <w:left w:val="single" w:sz="4" w:space="0" w:color="auto"/>
              <w:bottom w:val="single" w:sz="4" w:space="0" w:color="auto"/>
              <w:right w:val="single" w:sz="4" w:space="0" w:color="auto"/>
            </w:tcBorders>
            <w:hideMark/>
          </w:tcPr>
          <w:p w14:paraId="43182178" w14:textId="77777777" w:rsidR="00811B17" w:rsidRPr="00811B17" w:rsidRDefault="00811B17" w:rsidP="00811B17">
            <w:pPr>
              <w:rPr>
                <w:rFonts w:asciiTheme="minorBidi" w:hAnsiTheme="minorBidi" w:cstheme="minorBidi"/>
              </w:rPr>
            </w:pPr>
            <w:r w:rsidRPr="00811B17">
              <w:rPr>
                <w:rFonts w:asciiTheme="minorBidi" w:hAnsiTheme="minorBidi" w:cstheme="minorBidi"/>
              </w:rPr>
              <w:t>50%</w:t>
            </w:r>
          </w:p>
        </w:tc>
      </w:tr>
    </w:tbl>
    <w:p w14:paraId="2879C443" w14:textId="77777777" w:rsidR="00811B17" w:rsidRPr="00811B17" w:rsidRDefault="00811B17" w:rsidP="00811B17">
      <w:pPr>
        <w:rPr>
          <w:rFonts w:asciiTheme="minorBidi" w:hAnsiTheme="minorBidi" w:cstheme="minorBidi"/>
          <w:b/>
        </w:rPr>
      </w:pPr>
    </w:p>
    <w:p w14:paraId="626B0944" w14:textId="77777777" w:rsidR="00811B17" w:rsidRPr="00811B17" w:rsidRDefault="00811B17" w:rsidP="00811B17">
      <w:pPr>
        <w:rPr>
          <w:rFonts w:asciiTheme="minorBidi" w:hAnsiTheme="minorBidi" w:cstheme="minorBidi"/>
        </w:rPr>
      </w:pPr>
    </w:p>
    <w:p w14:paraId="3F4F681E"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811B17" w:rsidRPr="00811B17" w14:paraId="563623D2" w14:textId="77777777" w:rsidTr="00811B17">
        <w:tc>
          <w:tcPr>
            <w:tcW w:w="3261" w:type="dxa"/>
            <w:tcBorders>
              <w:top w:val="single" w:sz="4" w:space="0" w:color="auto"/>
              <w:left w:val="single" w:sz="4" w:space="0" w:color="auto"/>
              <w:bottom w:val="single" w:sz="4" w:space="0" w:color="auto"/>
              <w:right w:val="single" w:sz="4" w:space="0" w:color="auto"/>
            </w:tcBorders>
            <w:hideMark/>
          </w:tcPr>
          <w:p w14:paraId="645A2EBF"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72C04C25"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Percentage</w:t>
            </w:r>
          </w:p>
        </w:tc>
      </w:tr>
      <w:tr w:rsidR="00811B17" w:rsidRPr="00811B17" w14:paraId="14FFEFA2" w14:textId="77777777" w:rsidTr="00811B17">
        <w:tc>
          <w:tcPr>
            <w:tcW w:w="3261" w:type="dxa"/>
            <w:tcBorders>
              <w:top w:val="single" w:sz="4" w:space="0" w:color="auto"/>
              <w:left w:val="single" w:sz="4" w:space="0" w:color="auto"/>
              <w:bottom w:val="single" w:sz="4" w:space="0" w:color="auto"/>
              <w:right w:val="single" w:sz="4" w:space="0" w:color="auto"/>
            </w:tcBorders>
            <w:hideMark/>
          </w:tcPr>
          <w:p w14:paraId="76091D35" w14:textId="77777777" w:rsidR="00811B17" w:rsidRPr="00811B17" w:rsidRDefault="00811B17" w:rsidP="00811B17">
            <w:pPr>
              <w:rPr>
                <w:rFonts w:asciiTheme="minorBidi" w:hAnsiTheme="minorBidi" w:cstheme="minorBidi"/>
              </w:rPr>
            </w:pPr>
            <w:r w:rsidRPr="00811B17">
              <w:rPr>
                <w:rFonts w:asciiTheme="minorBidi" w:hAnsiTheme="minorBidi" w:cstheme="minorBidi"/>
              </w:rPr>
              <w:t>Written exam</w:t>
            </w:r>
          </w:p>
        </w:tc>
        <w:tc>
          <w:tcPr>
            <w:tcW w:w="1842" w:type="dxa"/>
            <w:tcBorders>
              <w:top w:val="single" w:sz="4" w:space="0" w:color="auto"/>
              <w:left w:val="single" w:sz="4" w:space="0" w:color="auto"/>
              <w:bottom w:val="single" w:sz="4" w:space="0" w:color="auto"/>
              <w:right w:val="single" w:sz="4" w:space="0" w:color="auto"/>
            </w:tcBorders>
          </w:tcPr>
          <w:p w14:paraId="56B26600" w14:textId="77777777" w:rsidR="00811B17" w:rsidRPr="00811B17" w:rsidRDefault="00811B17" w:rsidP="00811B17">
            <w:pPr>
              <w:rPr>
                <w:rFonts w:asciiTheme="minorBidi" w:hAnsiTheme="minorBidi" w:cstheme="minorBidi"/>
              </w:rPr>
            </w:pPr>
          </w:p>
        </w:tc>
      </w:tr>
      <w:tr w:rsidR="00811B17" w:rsidRPr="00811B17" w14:paraId="2D824FE3" w14:textId="77777777" w:rsidTr="00811B17">
        <w:tc>
          <w:tcPr>
            <w:tcW w:w="3261" w:type="dxa"/>
            <w:tcBorders>
              <w:top w:val="single" w:sz="4" w:space="0" w:color="auto"/>
              <w:left w:val="single" w:sz="4" w:space="0" w:color="auto"/>
              <w:bottom w:val="single" w:sz="4" w:space="0" w:color="auto"/>
              <w:right w:val="single" w:sz="4" w:space="0" w:color="auto"/>
            </w:tcBorders>
            <w:hideMark/>
          </w:tcPr>
          <w:p w14:paraId="3998E754" w14:textId="77777777" w:rsidR="00811B17" w:rsidRPr="00811B17" w:rsidRDefault="00811B17" w:rsidP="00811B17">
            <w:pPr>
              <w:rPr>
                <w:rFonts w:asciiTheme="minorBidi" w:hAnsiTheme="minorBidi" w:cstheme="minorBidi"/>
              </w:rPr>
            </w:pPr>
            <w:r w:rsidRPr="00811B17">
              <w:rPr>
                <w:rFonts w:asciiTheme="minorBidi" w:hAnsiTheme="minorBidi" w:cstheme="minorBidi"/>
              </w:rPr>
              <w:t>Coursework</w:t>
            </w:r>
          </w:p>
        </w:tc>
        <w:tc>
          <w:tcPr>
            <w:tcW w:w="1842" w:type="dxa"/>
            <w:tcBorders>
              <w:top w:val="single" w:sz="4" w:space="0" w:color="auto"/>
              <w:left w:val="single" w:sz="4" w:space="0" w:color="auto"/>
              <w:bottom w:val="single" w:sz="4" w:space="0" w:color="auto"/>
              <w:right w:val="single" w:sz="4" w:space="0" w:color="auto"/>
            </w:tcBorders>
            <w:hideMark/>
          </w:tcPr>
          <w:p w14:paraId="39EF5450" w14:textId="77777777" w:rsidR="00811B17" w:rsidRPr="00811B17" w:rsidRDefault="00811B17" w:rsidP="00811B17">
            <w:pPr>
              <w:rPr>
                <w:rFonts w:asciiTheme="minorBidi" w:hAnsiTheme="minorBidi" w:cstheme="minorBidi"/>
              </w:rPr>
            </w:pPr>
            <w:r w:rsidRPr="00811B17">
              <w:rPr>
                <w:rFonts w:asciiTheme="minorBidi" w:hAnsiTheme="minorBidi" w:cstheme="minorBidi"/>
              </w:rPr>
              <w:t>50%</w:t>
            </w:r>
          </w:p>
        </w:tc>
      </w:tr>
      <w:tr w:rsidR="00811B17" w:rsidRPr="00811B17" w14:paraId="6C506C74" w14:textId="77777777" w:rsidTr="00811B17">
        <w:tc>
          <w:tcPr>
            <w:tcW w:w="3261" w:type="dxa"/>
            <w:tcBorders>
              <w:top w:val="single" w:sz="4" w:space="0" w:color="auto"/>
              <w:left w:val="single" w:sz="4" w:space="0" w:color="auto"/>
              <w:bottom w:val="single" w:sz="4" w:space="0" w:color="auto"/>
              <w:right w:val="single" w:sz="4" w:space="0" w:color="auto"/>
            </w:tcBorders>
            <w:hideMark/>
          </w:tcPr>
          <w:p w14:paraId="7B3F9499" w14:textId="77777777" w:rsidR="00811B17" w:rsidRPr="00811B17" w:rsidRDefault="00811B17" w:rsidP="00811B17">
            <w:pPr>
              <w:rPr>
                <w:rFonts w:asciiTheme="minorBidi" w:hAnsiTheme="minorBidi" w:cstheme="minorBidi"/>
              </w:rPr>
            </w:pPr>
            <w:r w:rsidRPr="00811B17">
              <w:rPr>
                <w:rFonts w:asciiTheme="minorBidi" w:hAnsiTheme="minorBidi" w:cstheme="minorBidi"/>
              </w:rPr>
              <w:t>Practical</w:t>
            </w:r>
          </w:p>
        </w:tc>
        <w:tc>
          <w:tcPr>
            <w:tcW w:w="1842" w:type="dxa"/>
            <w:tcBorders>
              <w:top w:val="single" w:sz="4" w:space="0" w:color="auto"/>
              <w:left w:val="single" w:sz="4" w:space="0" w:color="auto"/>
              <w:bottom w:val="single" w:sz="4" w:space="0" w:color="auto"/>
              <w:right w:val="single" w:sz="4" w:space="0" w:color="auto"/>
            </w:tcBorders>
            <w:hideMark/>
          </w:tcPr>
          <w:p w14:paraId="5134A951" w14:textId="77777777" w:rsidR="00811B17" w:rsidRPr="00811B17" w:rsidRDefault="00811B17" w:rsidP="00811B17">
            <w:pPr>
              <w:rPr>
                <w:rFonts w:asciiTheme="minorBidi" w:hAnsiTheme="minorBidi" w:cstheme="minorBidi"/>
              </w:rPr>
            </w:pPr>
            <w:r w:rsidRPr="00811B17">
              <w:rPr>
                <w:rFonts w:asciiTheme="minorBidi" w:hAnsiTheme="minorBidi" w:cstheme="minorBidi"/>
              </w:rPr>
              <w:t>50%</w:t>
            </w:r>
          </w:p>
        </w:tc>
      </w:tr>
      <w:tr w:rsidR="00811B17" w:rsidRPr="00811B17" w14:paraId="2F20A23F" w14:textId="77777777" w:rsidTr="00811B17">
        <w:tc>
          <w:tcPr>
            <w:tcW w:w="3261" w:type="dxa"/>
            <w:tcBorders>
              <w:top w:val="single" w:sz="4" w:space="0" w:color="auto"/>
              <w:left w:val="single" w:sz="4" w:space="0" w:color="auto"/>
              <w:bottom w:val="single" w:sz="4" w:space="0" w:color="auto"/>
              <w:right w:val="single" w:sz="4" w:space="0" w:color="auto"/>
            </w:tcBorders>
            <w:hideMark/>
          </w:tcPr>
          <w:p w14:paraId="645D8AC9" w14:textId="77777777" w:rsidR="00811B17" w:rsidRPr="00811B17" w:rsidRDefault="00811B17" w:rsidP="00811B17">
            <w:pPr>
              <w:rPr>
                <w:rFonts w:asciiTheme="minorBidi" w:hAnsiTheme="minorBidi" w:cstheme="minorBidi"/>
              </w:rPr>
            </w:pPr>
            <w:r w:rsidRPr="00811B17">
              <w:rPr>
                <w:rFonts w:asciiTheme="minorBidi" w:hAnsiTheme="minorBidi" w:cstheme="minorBidi"/>
                <w:b/>
              </w:rPr>
              <w:t>TOTAL</w:t>
            </w:r>
          </w:p>
        </w:tc>
        <w:tc>
          <w:tcPr>
            <w:tcW w:w="1842" w:type="dxa"/>
            <w:tcBorders>
              <w:top w:val="single" w:sz="4" w:space="0" w:color="auto"/>
              <w:left w:val="single" w:sz="4" w:space="0" w:color="auto"/>
              <w:bottom w:val="single" w:sz="4" w:space="0" w:color="auto"/>
              <w:right w:val="single" w:sz="4" w:space="0" w:color="auto"/>
            </w:tcBorders>
            <w:hideMark/>
          </w:tcPr>
          <w:p w14:paraId="73A2298B"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100%</w:t>
            </w:r>
          </w:p>
        </w:tc>
      </w:tr>
    </w:tbl>
    <w:p w14:paraId="11FD2255" w14:textId="77777777" w:rsidR="00811B17" w:rsidRPr="00811B17" w:rsidRDefault="00811B17" w:rsidP="00811B17">
      <w:pPr>
        <w:rPr>
          <w:rFonts w:asciiTheme="minorBidi" w:hAnsiTheme="minorBidi" w:cstheme="minorBidi"/>
        </w:rPr>
      </w:pPr>
    </w:p>
    <w:p w14:paraId="371AC962" w14:textId="77777777" w:rsidR="00811B17" w:rsidRPr="00811B17" w:rsidRDefault="00811B17" w:rsidP="00811B17">
      <w:pPr>
        <w:rPr>
          <w:rFonts w:asciiTheme="minorBidi" w:hAnsiTheme="minorBidi" w:cstheme="minorBidi"/>
        </w:rPr>
      </w:pPr>
    </w:p>
    <w:p w14:paraId="19AC786A"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INDICATIVE READING LIST</w:t>
      </w:r>
    </w:p>
    <w:tbl>
      <w:tblPr>
        <w:tblW w:w="0" w:type="auto"/>
        <w:tblLook w:val="04A0" w:firstRow="1" w:lastRow="0" w:firstColumn="1" w:lastColumn="0" w:noHBand="0" w:noVBand="1"/>
      </w:tblPr>
      <w:tblGrid>
        <w:gridCol w:w="1683"/>
        <w:gridCol w:w="7"/>
        <w:gridCol w:w="5181"/>
        <w:gridCol w:w="1426"/>
      </w:tblGrid>
      <w:tr w:rsidR="00811B17" w:rsidRPr="00811B17" w14:paraId="0F533032" w14:textId="77777777" w:rsidTr="00811B17">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943CC0"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Module Code</w:t>
            </w:r>
          </w:p>
        </w:tc>
        <w:tc>
          <w:tcPr>
            <w:tcW w:w="6971" w:type="dxa"/>
            <w:gridSpan w:val="3"/>
            <w:tcBorders>
              <w:top w:val="single" w:sz="4" w:space="0" w:color="auto"/>
              <w:left w:val="single" w:sz="4" w:space="0" w:color="auto"/>
              <w:bottom w:val="single" w:sz="4" w:space="0" w:color="auto"/>
              <w:right w:val="single" w:sz="4" w:space="0" w:color="auto"/>
            </w:tcBorders>
            <w:hideMark/>
          </w:tcPr>
          <w:p w14:paraId="39EB34BE"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BMHP6026</w:t>
            </w:r>
          </w:p>
        </w:tc>
      </w:tr>
      <w:tr w:rsidR="00811B17" w:rsidRPr="00811B17" w14:paraId="144913E0" w14:textId="77777777" w:rsidTr="00811B17">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6CB979"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Module Title</w:t>
            </w:r>
          </w:p>
        </w:tc>
        <w:tc>
          <w:tcPr>
            <w:tcW w:w="6971" w:type="dxa"/>
            <w:gridSpan w:val="3"/>
            <w:tcBorders>
              <w:top w:val="single" w:sz="4" w:space="0" w:color="auto"/>
              <w:left w:val="single" w:sz="4" w:space="0" w:color="auto"/>
              <w:bottom w:val="single" w:sz="4" w:space="0" w:color="auto"/>
              <w:right w:val="single" w:sz="4" w:space="0" w:color="auto"/>
            </w:tcBorders>
            <w:hideMark/>
          </w:tcPr>
          <w:p w14:paraId="3713F920" w14:textId="77777777" w:rsidR="00811B17" w:rsidRPr="00811B17" w:rsidRDefault="00811B17" w:rsidP="00811B17">
            <w:pPr>
              <w:rPr>
                <w:rFonts w:asciiTheme="minorBidi" w:hAnsiTheme="minorBidi" w:cstheme="minorBidi"/>
                <w:b/>
                <w:bCs/>
              </w:rPr>
            </w:pPr>
            <w:bookmarkStart w:id="5" w:name="_Toc80708324"/>
            <w:r w:rsidRPr="00811B17">
              <w:rPr>
                <w:rFonts w:asciiTheme="minorBidi" w:hAnsiTheme="minorBidi" w:cstheme="minorBidi"/>
                <w:b/>
                <w:bCs/>
              </w:rPr>
              <w:t>Digital Transformation in the Health and Care Professions</w:t>
            </w:r>
            <w:bookmarkEnd w:id="5"/>
          </w:p>
        </w:tc>
      </w:tr>
      <w:tr w:rsidR="00811B17" w:rsidRPr="00811B17" w14:paraId="04BEC262" w14:textId="77777777" w:rsidTr="00811B17">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28C2448"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Classification</w:t>
            </w:r>
          </w:p>
        </w:tc>
        <w:tc>
          <w:tcPr>
            <w:tcW w:w="553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558C8ED"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Reading List entry</w:t>
            </w:r>
          </w:p>
        </w:tc>
        <w:tc>
          <w:tcPr>
            <w:tcW w:w="14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212615" w14:textId="77777777" w:rsidR="00811B17" w:rsidRPr="00811B17" w:rsidRDefault="00811B17" w:rsidP="00811B17">
            <w:pPr>
              <w:rPr>
                <w:rFonts w:asciiTheme="minorBidi" w:hAnsiTheme="minorBidi" w:cstheme="minorBidi"/>
                <w:b/>
              </w:rPr>
            </w:pPr>
            <w:r w:rsidRPr="00811B17">
              <w:rPr>
                <w:rFonts w:asciiTheme="minorBidi" w:hAnsiTheme="minorBidi" w:cstheme="minorBidi"/>
                <w:b/>
              </w:rPr>
              <w:t>Electronic*</w:t>
            </w:r>
          </w:p>
        </w:tc>
      </w:tr>
      <w:tr w:rsidR="00811B17" w:rsidRPr="00811B17" w14:paraId="1AC8D30F" w14:textId="77777777" w:rsidTr="00811B17">
        <w:tc>
          <w:tcPr>
            <w:tcW w:w="1696" w:type="dxa"/>
            <w:gridSpan w:val="2"/>
            <w:tcBorders>
              <w:top w:val="single" w:sz="4" w:space="0" w:color="auto"/>
              <w:left w:val="single" w:sz="4" w:space="0" w:color="auto"/>
              <w:bottom w:val="single" w:sz="4" w:space="0" w:color="auto"/>
              <w:right w:val="single" w:sz="4" w:space="0" w:color="auto"/>
            </w:tcBorders>
            <w:hideMark/>
          </w:tcPr>
          <w:p w14:paraId="2533D968"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Essential </w:t>
            </w:r>
          </w:p>
        </w:tc>
        <w:tc>
          <w:tcPr>
            <w:tcW w:w="5529" w:type="dxa"/>
            <w:tcBorders>
              <w:top w:val="single" w:sz="4" w:space="0" w:color="auto"/>
              <w:left w:val="single" w:sz="4" w:space="0" w:color="auto"/>
              <w:bottom w:val="single" w:sz="4" w:space="0" w:color="auto"/>
              <w:right w:val="single" w:sz="4" w:space="0" w:color="auto"/>
            </w:tcBorders>
            <w:hideMark/>
          </w:tcPr>
          <w:p w14:paraId="51284046"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www.scie.org.uk </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940250090"/>
              <w14:checkbox>
                <w14:checked w14:val="1"/>
                <w14:checkedState w14:val="2612" w14:font="MS Gothic"/>
                <w14:uncheckedState w14:val="2610" w14:font="MS Gothic"/>
              </w14:checkbox>
            </w:sdtPr>
            <w:sdtContent>
              <w:p w14:paraId="1036A0F0"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sdtContent>
          </w:sdt>
        </w:tc>
      </w:tr>
      <w:tr w:rsidR="00811B17" w:rsidRPr="00811B17" w14:paraId="486A62D0" w14:textId="77777777" w:rsidTr="00811B17">
        <w:tc>
          <w:tcPr>
            <w:tcW w:w="1696" w:type="dxa"/>
            <w:gridSpan w:val="2"/>
            <w:tcBorders>
              <w:top w:val="single" w:sz="4" w:space="0" w:color="auto"/>
              <w:left w:val="single" w:sz="4" w:space="0" w:color="auto"/>
              <w:bottom w:val="single" w:sz="4" w:space="0" w:color="auto"/>
              <w:right w:val="single" w:sz="4" w:space="0" w:color="auto"/>
            </w:tcBorders>
            <w:hideMark/>
          </w:tcPr>
          <w:p w14:paraId="25559EF2"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Essential </w:t>
            </w:r>
          </w:p>
        </w:tc>
        <w:tc>
          <w:tcPr>
            <w:tcW w:w="5529" w:type="dxa"/>
            <w:tcBorders>
              <w:top w:val="single" w:sz="4" w:space="0" w:color="auto"/>
              <w:left w:val="single" w:sz="4" w:space="0" w:color="auto"/>
              <w:bottom w:val="single" w:sz="4" w:space="0" w:color="auto"/>
              <w:right w:val="single" w:sz="4" w:space="0" w:color="auto"/>
            </w:tcBorders>
            <w:hideMark/>
          </w:tcPr>
          <w:p w14:paraId="60BF821A" w14:textId="77777777" w:rsidR="00811B17" w:rsidRPr="00811B17" w:rsidRDefault="00811B17" w:rsidP="00811B17">
            <w:pPr>
              <w:rPr>
                <w:rFonts w:asciiTheme="minorBidi" w:hAnsiTheme="minorBidi" w:cstheme="minorBidi"/>
              </w:rPr>
            </w:pPr>
            <w:r w:rsidRPr="00811B17">
              <w:rPr>
                <w:rFonts w:asciiTheme="minorBidi" w:hAnsiTheme="minorBidi" w:cstheme="minorBidi"/>
              </w:rPr>
              <w:t>www.ccwales.org.uk</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375855460"/>
              <w14:checkbox>
                <w14:checked w14:val="1"/>
                <w14:checkedState w14:val="2612" w14:font="MS Gothic"/>
                <w14:uncheckedState w14:val="2610" w14:font="MS Gothic"/>
              </w14:checkbox>
            </w:sdtPr>
            <w:sdtContent>
              <w:p w14:paraId="2DEF17A2"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sdtContent>
          </w:sdt>
        </w:tc>
      </w:tr>
      <w:tr w:rsidR="00811B17" w:rsidRPr="00811B17" w14:paraId="651032B1" w14:textId="77777777" w:rsidTr="00811B17">
        <w:tc>
          <w:tcPr>
            <w:tcW w:w="1696" w:type="dxa"/>
            <w:gridSpan w:val="2"/>
            <w:tcBorders>
              <w:top w:val="single" w:sz="4" w:space="0" w:color="auto"/>
              <w:left w:val="single" w:sz="4" w:space="0" w:color="auto"/>
              <w:bottom w:val="single" w:sz="4" w:space="0" w:color="auto"/>
              <w:right w:val="single" w:sz="4" w:space="0" w:color="auto"/>
            </w:tcBorders>
            <w:hideMark/>
          </w:tcPr>
          <w:p w14:paraId="345DB1E9"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Essential </w:t>
            </w:r>
          </w:p>
        </w:tc>
        <w:tc>
          <w:tcPr>
            <w:tcW w:w="5529" w:type="dxa"/>
            <w:tcBorders>
              <w:top w:val="single" w:sz="4" w:space="0" w:color="auto"/>
              <w:left w:val="single" w:sz="4" w:space="0" w:color="auto"/>
              <w:bottom w:val="single" w:sz="4" w:space="0" w:color="auto"/>
              <w:right w:val="single" w:sz="4" w:space="0" w:color="auto"/>
            </w:tcBorders>
            <w:hideMark/>
          </w:tcPr>
          <w:p w14:paraId="097F0426" w14:textId="77777777" w:rsidR="00811B17" w:rsidRPr="00811B17" w:rsidRDefault="00811B17" w:rsidP="00811B17">
            <w:pPr>
              <w:rPr>
                <w:rFonts w:asciiTheme="minorBidi" w:hAnsiTheme="minorBidi" w:cstheme="minorBidi"/>
              </w:rPr>
            </w:pPr>
            <w:r w:rsidRPr="00811B17">
              <w:rPr>
                <w:rFonts w:asciiTheme="minorBidi" w:hAnsiTheme="minorBidi" w:cstheme="minorBidi"/>
              </w:rPr>
              <w:t>www.communitycare.org.uk</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979066850"/>
              <w14:checkbox>
                <w14:checked w14:val="1"/>
                <w14:checkedState w14:val="2612" w14:font="MS Gothic"/>
                <w14:uncheckedState w14:val="2610" w14:font="MS Gothic"/>
              </w14:checkbox>
            </w:sdtPr>
            <w:sdtContent>
              <w:p w14:paraId="68CEEABD"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sdtContent>
          </w:sdt>
        </w:tc>
      </w:tr>
      <w:tr w:rsidR="00811B17" w:rsidRPr="00811B17" w14:paraId="286EE1DD" w14:textId="77777777" w:rsidTr="00811B17">
        <w:tc>
          <w:tcPr>
            <w:tcW w:w="1696" w:type="dxa"/>
            <w:gridSpan w:val="2"/>
            <w:tcBorders>
              <w:top w:val="single" w:sz="4" w:space="0" w:color="auto"/>
              <w:left w:val="single" w:sz="4" w:space="0" w:color="auto"/>
              <w:bottom w:val="single" w:sz="4" w:space="0" w:color="auto"/>
              <w:right w:val="single" w:sz="4" w:space="0" w:color="auto"/>
            </w:tcBorders>
            <w:hideMark/>
          </w:tcPr>
          <w:p w14:paraId="3975AEEE"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Essential </w:t>
            </w:r>
          </w:p>
        </w:tc>
        <w:tc>
          <w:tcPr>
            <w:tcW w:w="5529" w:type="dxa"/>
            <w:tcBorders>
              <w:top w:val="single" w:sz="4" w:space="0" w:color="auto"/>
              <w:left w:val="single" w:sz="4" w:space="0" w:color="auto"/>
              <w:bottom w:val="single" w:sz="4" w:space="0" w:color="auto"/>
              <w:right w:val="single" w:sz="4" w:space="0" w:color="auto"/>
            </w:tcBorders>
            <w:hideMark/>
          </w:tcPr>
          <w:p w14:paraId="72C4B940" w14:textId="77777777" w:rsidR="00811B17" w:rsidRPr="00811B17" w:rsidRDefault="00811B17" w:rsidP="00811B17">
            <w:pPr>
              <w:rPr>
                <w:rFonts w:asciiTheme="minorBidi" w:hAnsiTheme="minorBidi" w:cstheme="minorBidi"/>
              </w:rPr>
            </w:pPr>
            <w:r w:rsidRPr="00811B17">
              <w:rPr>
                <w:rFonts w:asciiTheme="minorBidi" w:hAnsiTheme="minorBidi" w:cstheme="minorBidi"/>
              </w:rPr>
              <w:t>http://gov.wales</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958020322"/>
              <w14:checkbox>
                <w14:checked w14:val="1"/>
                <w14:checkedState w14:val="2612" w14:font="MS Gothic"/>
                <w14:uncheckedState w14:val="2610" w14:font="MS Gothic"/>
              </w14:checkbox>
            </w:sdtPr>
            <w:sdtContent>
              <w:p w14:paraId="0003AF76"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sdtContent>
          </w:sdt>
        </w:tc>
      </w:tr>
      <w:tr w:rsidR="00811B17" w:rsidRPr="00811B17" w14:paraId="1D04287F" w14:textId="77777777" w:rsidTr="00811B17">
        <w:tc>
          <w:tcPr>
            <w:tcW w:w="1696" w:type="dxa"/>
            <w:gridSpan w:val="2"/>
            <w:tcBorders>
              <w:top w:val="single" w:sz="4" w:space="0" w:color="auto"/>
              <w:left w:val="single" w:sz="4" w:space="0" w:color="auto"/>
              <w:bottom w:val="single" w:sz="4" w:space="0" w:color="auto"/>
              <w:right w:val="single" w:sz="4" w:space="0" w:color="auto"/>
            </w:tcBorders>
            <w:hideMark/>
          </w:tcPr>
          <w:p w14:paraId="40DBA444"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Essential </w:t>
            </w:r>
          </w:p>
        </w:tc>
        <w:tc>
          <w:tcPr>
            <w:tcW w:w="5529" w:type="dxa"/>
            <w:tcBorders>
              <w:top w:val="single" w:sz="4" w:space="0" w:color="auto"/>
              <w:left w:val="single" w:sz="4" w:space="0" w:color="auto"/>
              <w:bottom w:val="single" w:sz="4" w:space="0" w:color="auto"/>
              <w:right w:val="single" w:sz="4" w:space="0" w:color="auto"/>
            </w:tcBorders>
            <w:hideMark/>
          </w:tcPr>
          <w:p w14:paraId="4539A938" w14:textId="77777777" w:rsidR="00811B17" w:rsidRPr="00811B17" w:rsidRDefault="00811B17" w:rsidP="00811B17">
            <w:pPr>
              <w:rPr>
                <w:rFonts w:asciiTheme="minorBidi" w:hAnsiTheme="minorBidi" w:cstheme="minorBidi"/>
              </w:rPr>
            </w:pPr>
            <w:r w:rsidRPr="00811B17">
              <w:rPr>
                <w:rFonts w:asciiTheme="minorBidi" w:hAnsiTheme="minorBidi" w:cstheme="minorBidi"/>
              </w:rPr>
              <w:t>www.nhs.uk</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048120707"/>
              <w14:checkbox>
                <w14:checked w14:val="1"/>
                <w14:checkedState w14:val="2612" w14:font="MS Gothic"/>
                <w14:uncheckedState w14:val="2610" w14:font="MS Gothic"/>
              </w14:checkbox>
            </w:sdtPr>
            <w:sdtContent>
              <w:p w14:paraId="501DA9B3"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sdtContent>
          </w:sdt>
        </w:tc>
      </w:tr>
      <w:tr w:rsidR="00811B17" w:rsidRPr="00811B17" w14:paraId="40554861" w14:textId="77777777" w:rsidTr="00811B17">
        <w:tc>
          <w:tcPr>
            <w:tcW w:w="1696" w:type="dxa"/>
            <w:gridSpan w:val="2"/>
            <w:tcBorders>
              <w:top w:val="single" w:sz="4" w:space="0" w:color="auto"/>
              <w:left w:val="single" w:sz="4" w:space="0" w:color="auto"/>
              <w:bottom w:val="single" w:sz="4" w:space="0" w:color="auto"/>
              <w:right w:val="single" w:sz="4" w:space="0" w:color="auto"/>
            </w:tcBorders>
            <w:hideMark/>
          </w:tcPr>
          <w:p w14:paraId="43925C44" w14:textId="77777777" w:rsidR="00811B17" w:rsidRPr="00811B17" w:rsidRDefault="00811B17" w:rsidP="00811B17">
            <w:pPr>
              <w:rPr>
                <w:rFonts w:asciiTheme="minorBidi" w:hAnsiTheme="minorBidi" w:cstheme="minorBidi"/>
              </w:rPr>
            </w:pPr>
            <w:r w:rsidRPr="00811B17">
              <w:rPr>
                <w:rFonts w:asciiTheme="minorBidi" w:hAnsiTheme="minorBidi" w:cstheme="minorBidi"/>
              </w:rPr>
              <w:t xml:space="preserve">Essential </w:t>
            </w:r>
          </w:p>
        </w:tc>
        <w:tc>
          <w:tcPr>
            <w:tcW w:w="5529" w:type="dxa"/>
            <w:tcBorders>
              <w:top w:val="single" w:sz="4" w:space="0" w:color="auto"/>
              <w:left w:val="single" w:sz="4" w:space="0" w:color="auto"/>
              <w:bottom w:val="single" w:sz="4" w:space="0" w:color="auto"/>
              <w:right w:val="single" w:sz="4" w:space="0" w:color="auto"/>
            </w:tcBorders>
            <w:hideMark/>
          </w:tcPr>
          <w:p w14:paraId="60EA6528" w14:textId="77777777" w:rsidR="00811B17" w:rsidRPr="00811B17" w:rsidRDefault="00811B17" w:rsidP="00811B17">
            <w:pPr>
              <w:rPr>
                <w:rFonts w:asciiTheme="minorBidi" w:hAnsiTheme="minorBidi" w:cstheme="minorBidi"/>
              </w:rPr>
            </w:pPr>
            <w:r w:rsidRPr="00811B17">
              <w:rPr>
                <w:rFonts w:asciiTheme="minorBidi" w:hAnsiTheme="minorBidi" w:cstheme="minorBidi"/>
              </w:rPr>
              <w:t>www.nesta.org.uk</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207552840"/>
              <w14:checkbox>
                <w14:checked w14:val="1"/>
                <w14:checkedState w14:val="2612" w14:font="MS Gothic"/>
                <w14:uncheckedState w14:val="2610" w14:font="MS Gothic"/>
              </w14:checkbox>
            </w:sdtPr>
            <w:sdtContent>
              <w:p w14:paraId="1B37A22D" w14:textId="77777777" w:rsidR="00811B17" w:rsidRPr="00811B17" w:rsidRDefault="00811B17" w:rsidP="00811B17">
                <w:pPr>
                  <w:rPr>
                    <w:rFonts w:asciiTheme="minorBidi" w:hAnsiTheme="minorBidi" w:cstheme="minorBidi"/>
                  </w:rPr>
                </w:pPr>
                <w:r w:rsidRPr="00811B17">
                  <w:rPr>
                    <w:rFonts w:ascii="Segoe UI Symbol" w:hAnsi="Segoe UI Symbol" w:cs="Segoe UI Symbol"/>
                  </w:rPr>
                  <w:t>☒</w:t>
                </w:r>
              </w:p>
            </w:sdtContent>
          </w:sdt>
        </w:tc>
      </w:tr>
    </w:tbl>
    <w:p w14:paraId="22C67546" w14:textId="77777777" w:rsidR="00811B17" w:rsidRPr="00811B17" w:rsidRDefault="00811B17" w:rsidP="00811B17">
      <w:pPr>
        <w:rPr>
          <w:rFonts w:asciiTheme="minorBidi" w:hAnsiTheme="minorBidi" w:cstheme="minorBidi"/>
        </w:rPr>
      </w:pPr>
    </w:p>
    <w:p w14:paraId="2BAF7657" w14:textId="3CFA3CA5" w:rsidR="00811B17" w:rsidRPr="002D45F1" w:rsidRDefault="00811B17">
      <w:pPr>
        <w:rPr>
          <w:rFonts w:asciiTheme="minorBidi" w:hAnsiTheme="minorBidi" w:cstheme="minorBidi"/>
        </w:rPr>
      </w:pPr>
      <w:r w:rsidRPr="002D45F1">
        <w:rPr>
          <w:rFonts w:asciiTheme="minorBidi" w:hAnsiTheme="minorBidi" w:cstheme="minorBidi"/>
        </w:rPr>
        <w:br w:type="page"/>
      </w:r>
    </w:p>
    <w:tbl>
      <w:tblPr>
        <w:tblStyle w:val="TableGrid"/>
        <w:tblW w:w="0" w:type="auto"/>
        <w:tblInd w:w="0" w:type="dxa"/>
        <w:tblLook w:val="04A0" w:firstRow="1" w:lastRow="0" w:firstColumn="1" w:lastColumn="0" w:noHBand="0" w:noVBand="1"/>
      </w:tblPr>
      <w:tblGrid>
        <w:gridCol w:w="1781"/>
        <w:gridCol w:w="6516"/>
      </w:tblGrid>
      <w:tr w:rsidR="00CE5B5E" w:rsidRPr="002D45F1" w14:paraId="4D42DF18" w14:textId="77777777" w:rsidTr="00CE5B5E">
        <w:tc>
          <w:tcPr>
            <w:tcW w:w="1838" w:type="dxa"/>
            <w:tcBorders>
              <w:top w:val="single" w:sz="4" w:space="0" w:color="auto"/>
              <w:left w:val="single" w:sz="4" w:space="0" w:color="auto"/>
              <w:bottom w:val="single" w:sz="4" w:space="0" w:color="auto"/>
              <w:right w:val="single" w:sz="4" w:space="0" w:color="auto"/>
            </w:tcBorders>
            <w:hideMark/>
          </w:tcPr>
          <w:p w14:paraId="0ACA578F" w14:textId="77777777" w:rsidR="00CE5B5E" w:rsidRPr="002D45F1" w:rsidRDefault="00CE5B5E">
            <w:pPr>
              <w:pStyle w:val="fixed"/>
              <w:ind w:left="0" w:firstLine="0"/>
              <w:rPr>
                <w:rFonts w:asciiTheme="minorBidi" w:hAnsiTheme="minorBidi" w:cstheme="minorBidi"/>
                <w:color w:val="000000" w:themeColor="text1"/>
                <w:sz w:val="22"/>
                <w:szCs w:val="22"/>
              </w:rPr>
            </w:pPr>
            <w:r w:rsidRPr="002D45F1">
              <w:rPr>
                <w:rFonts w:asciiTheme="minorBidi" w:hAnsiTheme="minorBidi" w:cstheme="minorBidi"/>
                <w:color w:val="000000" w:themeColor="text1"/>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0F8DC81E" w14:textId="77777777" w:rsidR="00CE5B5E" w:rsidRPr="002D45F1" w:rsidRDefault="00CE5B5E" w:rsidP="002D45F1">
            <w:pPr>
              <w:pStyle w:val="Style2"/>
            </w:pPr>
            <w:bookmarkStart w:id="6" w:name="_Toc171416906"/>
            <w:r w:rsidRPr="002D45F1">
              <w:t>BMHP6027</w:t>
            </w:r>
            <w:bookmarkEnd w:id="6"/>
          </w:p>
        </w:tc>
      </w:tr>
      <w:tr w:rsidR="00CE5B5E" w:rsidRPr="002D45F1" w14:paraId="5FFE3C3F" w14:textId="77777777" w:rsidTr="00CE5B5E">
        <w:tc>
          <w:tcPr>
            <w:tcW w:w="1838" w:type="dxa"/>
            <w:tcBorders>
              <w:top w:val="single" w:sz="4" w:space="0" w:color="auto"/>
              <w:left w:val="single" w:sz="4" w:space="0" w:color="auto"/>
              <w:bottom w:val="single" w:sz="4" w:space="0" w:color="auto"/>
              <w:right w:val="single" w:sz="4" w:space="0" w:color="auto"/>
            </w:tcBorders>
            <w:hideMark/>
          </w:tcPr>
          <w:p w14:paraId="19757E67"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4B7EF15C" w14:textId="77777777" w:rsidR="00CE5B5E" w:rsidRPr="002D45F1" w:rsidRDefault="00CE5B5E">
            <w:pPr>
              <w:pStyle w:val="fixed"/>
              <w:rPr>
                <w:rFonts w:asciiTheme="minorBidi" w:hAnsiTheme="minorBidi" w:cstheme="minorBidi"/>
                <w:bCs/>
                <w:color w:val="000000" w:themeColor="text1"/>
                <w:szCs w:val="22"/>
              </w:rPr>
            </w:pPr>
            <w:r w:rsidRPr="002D45F1">
              <w:rPr>
                <w:rFonts w:asciiTheme="minorBidi" w:eastAsia="Arial" w:hAnsiTheme="minorBidi" w:cstheme="minorBidi"/>
                <w:bCs/>
                <w:color w:val="000000" w:themeColor="text1"/>
                <w:szCs w:val="22"/>
              </w:rPr>
              <w:t>Empowering the Older Person</w:t>
            </w:r>
          </w:p>
        </w:tc>
      </w:tr>
      <w:tr w:rsidR="00CE5B5E" w:rsidRPr="002D45F1" w14:paraId="46C3A55A" w14:textId="77777777" w:rsidTr="00CE5B5E">
        <w:tc>
          <w:tcPr>
            <w:tcW w:w="1838" w:type="dxa"/>
            <w:tcBorders>
              <w:top w:val="single" w:sz="4" w:space="0" w:color="auto"/>
              <w:left w:val="single" w:sz="4" w:space="0" w:color="auto"/>
              <w:bottom w:val="single" w:sz="4" w:space="0" w:color="auto"/>
              <w:right w:val="single" w:sz="4" w:space="0" w:color="auto"/>
            </w:tcBorders>
            <w:hideMark/>
          </w:tcPr>
          <w:p w14:paraId="375A3752"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Date</w:t>
            </w:r>
          </w:p>
        </w:tc>
        <w:sdt>
          <w:sdtPr>
            <w:rPr>
              <w:rFonts w:asciiTheme="minorBidi" w:eastAsia="Calibri" w:hAnsiTheme="minorBidi" w:cstheme="minorBidi"/>
              <w:color w:val="000000" w:themeColor="text1"/>
              <w:szCs w:val="22"/>
            </w:rPr>
            <w:id w:val="1637063996"/>
            <w:placeholder>
              <w:docPart w:val="2E5923A16B2340ACAAA880A8AB0585A3"/>
            </w:placeholder>
            <w:date w:fullDate="2021-12-08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1B0916FD"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08/12/2021</w:t>
                </w:r>
              </w:p>
            </w:tc>
          </w:sdtContent>
        </w:sdt>
      </w:tr>
      <w:tr w:rsidR="00CE5B5E" w:rsidRPr="002D45F1" w14:paraId="76A34780" w14:textId="77777777" w:rsidTr="00CE5B5E">
        <w:tc>
          <w:tcPr>
            <w:tcW w:w="1838" w:type="dxa"/>
            <w:tcBorders>
              <w:top w:val="single" w:sz="4" w:space="0" w:color="auto"/>
              <w:left w:val="single" w:sz="4" w:space="0" w:color="auto"/>
              <w:bottom w:val="single" w:sz="4" w:space="0" w:color="auto"/>
              <w:right w:val="single" w:sz="4" w:space="0" w:color="auto"/>
            </w:tcBorders>
            <w:hideMark/>
          </w:tcPr>
          <w:p w14:paraId="5AAB456F"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Level</w:t>
            </w:r>
          </w:p>
        </w:tc>
        <w:sdt>
          <w:sdtPr>
            <w:rPr>
              <w:rFonts w:asciiTheme="minorBidi" w:eastAsia="Calibri" w:hAnsiTheme="minorBidi" w:cstheme="minorBidi"/>
              <w:color w:val="000000" w:themeColor="text1"/>
              <w:szCs w:val="22"/>
            </w:rPr>
            <w:id w:val="1475956466"/>
            <w:placeholder>
              <w:docPart w:val="5B942A5D88D44C1A871F770E8C90C079"/>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7793A80F"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6</w:t>
                </w:r>
              </w:p>
            </w:tc>
          </w:sdtContent>
        </w:sdt>
      </w:tr>
      <w:tr w:rsidR="00CE5B5E" w:rsidRPr="002D45F1" w14:paraId="01ADC34C" w14:textId="77777777" w:rsidTr="00CE5B5E">
        <w:tc>
          <w:tcPr>
            <w:tcW w:w="1838" w:type="dxa"/>
            <w:tcBorders>
              <w:top w:val="single" w:sz="4" w:space="0" w:color="auto"/>
              <w:left w:val="single" w:sz="4" w:space="0" w:color="auto"/>
              <w:bottom w:val="single" w:sz="4" w:space="0" w:color="auto"/>
              <w:right w:val="single" w:sz="4" w:space="0" w:color="auto"/>
            </w:tcBorders>
            <w:hideMark/>
          </w:tcPr>
          <w:p w14:paraId="70FAE3AC"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63FD2628"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20</w:t>
            </w:r>
          </w:p>
        </w:tc>
      </w:tr>
      <w:tr w:rsidR="00CE5B5E" w:rsidRPr="002D45F1" w14:paraId="15E9B8BA" w14:textId="77777777" w:rsidTr="00CE5B5E">
        <w:tc>
          <w:tcPr>
            <w:tcW w:w="1838" w:type="dxa"/>
            <w:tcBorders>
              <w:top w:val="single" w:sz="4" w:space="0" w:color="auto"/>
              <w:left w:val="single" w:sz="4" w:space="0" w:color="auto"/>
              <w:bottom w:val="single" w:sz="4" w:space="0" w:color="auto"/>
              <w:right w:val="single" w:sz="4" w:space="0" w:color="auto"/>
            </w:tcBorders>
            <w:hideMark/>
          </w:tcPr>
          <w:p w14:paraId="0229EA45"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1D0CFA44" w14:textId="77777777" w:rsidR="00CE5B5E" w:rsidRPr="002D45F1" w:rsidRDefault="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 xml:space="preserve">None </w:t>
            </w:r>
          </w:p>
        </w:tc>
      </w:tr>
    </w:tbl>
    <w:p w14:paraId="426061FB" w14:textId="77777777" w:rsidR="00CE5B5E" w:rsidRPr="002D45F1" w:rsidRDefault="00CE5B5E" w:rsidP="00CE5B5E">
      <w:pPr>
        <w:pBdr>
          <w:bottom w:val="single" w:sz="6" w:space="1" w:color="auto"/>
        </w:pBdr>
        <w:rPr>
          <w:rFonts w:asciiTheme="minorBidi" w:hAnsiTheme="minorBidi" w:cstheme="minorBidi"/>
          <w:color w:val="000000" w:themeColor="text1"/>
        </w:rPr>
      </w:pPr>
    </w:p>
    <w:p w14:paraId="069BACAF" w14:textId="77777777" w:rsidR="00CE5B5E" w:rsidRPr="002D45F1" w:rsidRDefault="00CE5B5E" w:rsidP="00CE5B5E">
      <w:pPr>
        <w:pStyle w:val="bullet"/>
        <w:spacing w:before="0"/>
        <w:ind w:left="0" w:firstLine="0"/>
        <w:jc w:val="left"/>
        <w:rPr>
          <w:rFonts w:asciiTheme="minorBidi" w:hAnsiTheme="minorBidi" w:cstheme="minorBidi"/>
          <w:b/>
          <w:color w:val="000000" w:themeColor="text1"/>
          <w:szCs w:val="22"/>
        </w:rPr>
      </w:pPr>
    </w:p>
    <w:p w14:paraId="1D3C6887" w14:textId="77777777" w:rsidR="00CE5B5E" w:rsidRPr="002D45F1" w:rsidRDefault="00CE5B5E" w:rsidP="00CE5B5E">
      <w:pPr>
        <w:pStyle w:val="bullet"/>
        <w:spacing w:before="0"/>
        <w:ind w:left="0" w:firstLine="0"/>
        <w:jc w:val="left"/>
        <w:rPr>
          <w:rFonts w:asciiTheme="minorBidi" w:hAnsiTheme="minorBidi" w:cstheme="minorBidi"/>
          <w:b/>
          <w:color w:val="000000" w:themeColor="text1"/>
          <w:szCs w:val="22"/>
        </w:rPr>
      </w:pPr>
      <w:r w:rsidRPr="002D45F1">
        <w:rPr>
          <w:rFonts w:asciiTheme="minorBidi" w:hAnsiTheme="minorBidi" w:cstheme="minorBidi"/>
          <w:b/>
          <w:color w:val="000000" w:themeColor="text1"/>
          <w:szCs w:val="22"/>
        </w:rPr>
        <w:t>AIM(S)</w:t>
      </w:r>
    </w:p>
    <w:p w14:paraId="3182CA4D" w14:textId="77777777" w:rsidR="00CE5B5E" w:rsidRPr="002D45F1" w:rsidRDefault="00CE5B5E" w:rsidP="00CE5B5E">
      <w:pPr>
        <w:pStyle w:val="bullet"/>
        <w:spacing w:before="0"/>
        <w:ind w:left="0" w:firstLine="0"/>
        <w:jc w:val="left"/>
        <w:rPr>
          <w:rFonts w:asciiTheme="minorBidi" w:hAnsiTheme="minorBidi" w:cstheme="minorBidi"/>
          <w:b/>
          <w:color w:val="000000" w:themeColor="text1"/>
          <w:szCs w:val="22"/>
        </w:rPr>
      </w:pPr>
    </w:p>
    <w:p w14:paraId="0197BBDA" w14:textId="77777777" w:rsidR="00CE5B5E" w:rsidRPr="002D45F1" w:rsidRDefault="00CE5B5E" w:rsidP="00CE5B5E">
      <w:pPr>
        <w:pStyle w:val="ListParagraph"/>
        <w:numPr>
          <w:ilvl w:val="0"/>
          <w:numId w:val="37"/>
        </w:numPr>
        <w:spacing w:after="0" w:line="240" w:lineRule="auto"/>
        <w:rPr>
          <w:rFonts w:asciiTheme="minorBidi" w:hAnsiTheme="minorBidi" w:cstheme="minorBidi"/>
          <w:color w:val="000000" w:themeColor="text1"/>
        </w:rPr>
      </w:pPr>
      <w:r w:rsidRPr="002D45F1">
        <w:rPr>
          <w:rFonts w:asciiTheme="minorBidi" w:eastAsia="Arial" w:hAnsiTheme="minorBidi" w:cstheme="minorBidi"/>
          <w:color w:val="000000" w:themeColor="text1"/>
        </w:rPr>
        <w:t xml:space="preserve">To </w:t>
      </w:r>
      <w:r w:rsidRPr="002D45F1">
        <w:rPr>
          <w:rFonts w:asciiTheme="minorBidi" w:eastAsia="Times New Roman" w:hAnsiTheme="minorBidi" w:cstheme="minorBidi"/>
          <w:color w:val="000000" w:themeColor="text1"/>
          <w:lang w:eastAsia="en-GB"/>
        </w:rPr>
        <w:t xml:space="preserve">critically evaluate </w:t>
      </w:r>
      <w:r w:rsidRPr="002D45F1">
        <w:rPr>
          <w:rFonts w:asciiTheme="minorBidi" w:hAnsiTheme="minorBidi" w:cstheme="minorBidi"/>
          <w:color w:val="000000" w:themeColor="text1"/>
        </w:rPr>
        <w:t xml:space="preserve">the contemporary provision when caring for and empowering the older person as well as implications for future development </w:t>
      </w:r>
    </w:p>
    <w:p w14:paraId="350E3F70" w14:textId="77777777" w:rsidR="00CE5B5E" w:rsidRPr="002D45F1" w:rsidRDefault="00CE5B5E" w:rsidP="00CE5B5E">
      <w:pPr>
        <w:pStyle w:val="bullet"/>
        <w:spacing w:before="0"/>
        <w:jc w:val="left"/>
        <w:rPr>
          <w:rFonts w:asciiTheme="minorBidi" w:hAnsiTheme="minorBidi" w:cstheme="minorBidi"/>
          <w:b/>
          <w:color w:val="000000" w:themeColor="text1"/>
          <w:szCs w:val="22"/>
        </w:rPr>
      </w:pPr>
    </w:p>
    <w:p w14:paraId="7EA469BA" w14:textId="77777777" w:rsidR="00CE5B5E" w:rsidRPr="002D45F1" w:rsidRDefault="00CE5B5E" w:rsidP="00CE5B5E">
      <w:pPr>
        <w:pStyle w:val="bullet"/>
        <w:spacing w:before="0"/>
        <w:ind w:left="0" w:firstLine="0"/>
        <w:jc w:val="left"/>
        <w:rPr>
          <w:rFonts w:asciiTheme="minorBidi" w:hAnsiTheme="minorBidi" w:cstheme="minorBidi"/>
          <w:b/>
          <w:color w:val="000000" w:themeColor="text1"/>
          <w:szCs w:val="22"/>
        </w:rPr>
      </w:pPr>
      <w:r w:rsidRPr="002D45F1">
        <w:rPr>
          <w:rFonts w:asciiTheme="minorBidi" w:hAnsiTheme="minorBidi" w:cstheme="minorBidi"/>
          <w:b/>
          <w:color w:val="000000" w:themeColor="text1"/>
          <w:szCs w:val="22"/>
        </w:rPr>
        <w:t>LEARNING OUTCOMES</w:t>
      </w:r>
    </w:p>
    <w:p w14:paraId="0478F933" w14:textId="77777777" w:rsidR="00CE5B5E" w:rsidRPr="002D45F1" w:rsidRDefault="00CE5B5E" w:rsidP="00CE5B5E">
      <w:pPr>
        <w:rPr>
          <w:rFonts w:asciiTheme="minorBidi" w:hAnsiTheme="minorBidi" w:cstheme="minorBidi"/>
          <w:b/>
          <w:color w:val="000000" w:themeColor="text1"/>
        </w:rPr>
      </w:pPr>
    </w:p>
    <w:p w14:paraId="2FFCD5B2" w14:textId="77777777" w:rsidR="00CE5B5E" w:rsidRPr="002D45F1" w:rsidRDefault="00CE5B5E" w:rsidP="00CE5B5E">
      <w:pPr>
        <w:rPr>
          <w:rFonts w:asciiTheme="minorBidi" w:hAnsiTheme="minorBidi" w:cstheme="minorBidi"/>
          <w:color w:val="000000" w:themeColor="text1"/>
        </w:rPr>
      </w:pPr>
      <w:r w:rsidRPr="002D45F1">
        <w:rPr>
          <w:rFonts w:asciiTheme="minorBidi" w:hAnsiTheme="minorBidi" w:cstheme="minorBidi"/>
          <w:color w:val="000000" w:themeColor="text1"/>
        </w:rPr>
        <w:t>Upon the successful completion of this module, the student should be able to:</w:t>
      </w:r>
    </w:p>
    <w:p w14:paraId="119EE209" w14:textId="77777777" w:rsidR="00CE5B5E" w:rsidRPr="002D45F1" w:rsidRDefault="00CE5B5E" w:rsidP="00CE5B5E">
      <w:pPr>
        <w:numPr>
          <w:ilvl w:val="0"/>
          <w:numId w:val="39"/>
        </w:numPr>
        <w:autoSpaceDN w:val="0"/>
        <w:jc w:val="both"/>
        <w:rPr>
          <w:rFonts w:asciiTheme="minorBidi" w:hAnsiTheme="minorBidi" w:cstheme="minorBidi"/>
          <w:color w:val="000000" w:themeColor="text1"/>
        </w:rPr>
      </w:pPr>
      <w:r w:rsidRPr="002D45F1">
        <w:rPr>
          <w:rFonts w:asciiTheme="minorBidi" w:hAnsiTheme="minorBidi" w:cstheme="minorBidi"/>
          <w:color w:val="000000" w:themeColor="text1"/>
        </w:rPr>
        <w:t xml:space="preserve">Identify and evaluate the care, empowerment and support needs of the older person and how these are met by current local and / or national </w:t>
      </w:r>
    </w:p>
    <w:p w14:paraId="17523AFB" w14:textId="77777777" w:rsidR="00CE5B5E" w:rsidRPr="002D45F1" w:rsidRDefault="00CE5B5E" w:rsidP="00CE5B5E">
      <w:pPr>
        <w:pStyle w:val="ListParagraph"/>
        <w:numPr>
          <w:ilvl w:val="0"/>
          <w:numId w:val="39"/>
        </w:numPr>
        <w:spacing w:after="120" w:line="240" w:lineRule="auto"/>
        <w:rPr>
          <w:rFonts w:asciiTheme="minorBidi" w:hAnsiTheme="minorBidi" w:cstheme="minorBidi"/>
          <w:color w:val="000000" w:themeColor="text1"/>
        </w:rPr>
      </w:pPr>
      <w:r w:rsidRPr="002D45F1">
        <w:rPr>
          <w:rFonts w:asciiTheme="minorBidi" w:hAnsiTheme="minorBidi" w:cstheme="minorBidi"/>
          <w:color w:val="000000" w:themeColor="text1"/>
        </w:rPr>
        <w:t xml:space="preserve">Analyse the emergent technological provision and innovations in meeting the care, empowerment and support needs of the older person </w:t>
      </w:r>
    </w:p>
    <w:p w14:paraId="48AD5C24" w14:textId="77777777" w:rsidR="00CE5B5E" w:rsidRPr="002D45F1" w:rsidRDefault="00CE5B5E" w:rsidP="00CE5B5E">
      <w:pPr>
        <w:pStyle w:val="fixed"/>
        <w:rPr>
          <w:rFonts w:asciiTheme="minorBidi" w:hAnsiTheme="minorBidi" w:cstheme="minorBidi"/>
          <w:color w:val="000000" w:themeColor="text1"/>
          <w:szCs w:val="22"/>
        </w:rPr>
      </w:pPr>
    </w:p>
    <w:p w14:paraId="3DB4AA51" w14:textId="77777777" w:rsidR="00CE5B5E" w:rsidRPr="002D45F1" w:rsidRDefault="00CE5B5E" w:rsidP="00CE5B5E">
      <w:pPr>
        <w:pStyle w:val="fixed"/>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INDICATIVE CONTENT</w:t>
      </w:r>
    </w:p>
    <w:p w14:paraId="56F6CC14" w14:textId="77777777" w:rsidR="00CE5B5E" w:rsidRPr="002D45F1" w:rsidRDefault="00CE5B5E" w:rsidP="00CE5B5E">
      <w:pPr>
        <w:spacing w:line="253" w:lineRule="exact"/>
        <w:rPr>
          <w:rFonts w:asciiTheme="minorBidi" w:hAnsiTheme="minorBidi" w:cstheme="minorBidi"/>
          <w:color w:val="000000" w:themeColor="text1"/>
        </w:rPr>
      </w:pPr>
      <w:r w:rsidRPr="002D45F1">
        <w:rPr>
          <w:rFonts w:asciiTheme="minorBidi" w:eastAsia="Arial" w:hAnsiTheme="minorBidi" w:cstheme="minorBidi"/>
          <w:color w:val="000000" w:themeColor="text1"/>
        </w:rPr>
        <w:t xml:space="preserve"> </w:t>
      </w:r>
    </w:p>
    <w:p w14:paraId="54FFEF42"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The ageing population, active ageing and healthy ageing</w:t>
      </w:r>
    </w:p>
    <w:p w14:paraId="798AA891"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Advances in new technology, including the challenges and use of artificial intelligence in care provision </w:t>
      </w:r>
    </w:p>
    <w:p w14:paraId="5771AA9A"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Empowerment, enabling and inclusion. </w:t>
      </w:r>
    </w:p>
    <w:p w14:paraId="3EAAAD63"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Standards, quality, education, and training.  </w:t>
      </w:r>
    </w:p>
    <w:p w14:paraId="34CA87D5"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Positive approach to care; person centred approach   </w:t>
      </w:r>
    </w:p>
    <w:p w14:paraId="58C9BA30"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Policy/strategies and their capacity to empower and positively improve care services for older people</w:t>
      </w:r>
    </w:p>
    <w:p w14:paraId="4DF8AC09"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Safeguarding: dignity, respect, empathy, and compassionate care </w:t>
      </w:r>
    </w:p>
    <w:p w14:paraId="57ECC4FD"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Understanding the needs and support of the older person.</w:t>
      </w:r>
    </w:p>
    <w:p w14:paraId="314DF115"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Policy and strategies for positive change in care of the older person. </w:t>
      </w:r>
    </w:p>
    <w:p w14:paraId="16267DEF"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Health and wellbeing, quality of life, palliative, and end of life care. </w:t>
      </w:r>
    </w:p>
    <w:p w14:paraId="5DBA025A"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 xml:space="preserve">Progressive /terminal illness, dementia </w:t>
      </w:r>
    </w:p>
    <w:p w14:paraId="43F9304E"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Challenges associated with care, the carers' role.</w:t>
      </w:r>
    </w:p>
    <w:p w14:paraId="49BEF29B"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Advances in technology, communication, and medical devices</w:t>
      </w:r>
    </w:p>
    <w:p w14:paraId="3D6E0F15" w14:textId="77777777" w:rsidR="00CE5B5E" w:rsidRPr="002D45F1" w:rsidRDefault="00CE5B5E" w:rsidP="00CE5B5E">
      <w:pPr>
        <w:pStyle w:val="ListParagraph"/>
        <w:numPr>
          <w:ilvl w:val="1"/>
          <w:numId w:val="40"/>
        </w:numPr>
        <w:spacing w:after="120" w:line="240" w:lineRule="auto"/>
        <w:ind w:left="851"/>
        <w:rPr>
          <w:rFonts w:asciiTheme="minorBidi" w:hAnsiTheme="minorBidi" w:cstheme="minorBidi"/>
          <w:color w:val="000000" w:themeColor="text1"/>
        </w:rPr>
      </w:pPr>
      <w:r w:rsidRPr="002D45F1">
        <w:rPr>
          <w:rFonts w:asciiTheme="minorBidi" w:hAnsiTheme="minorBidi" w:cstheme="minorBidi"/>
          <w:color w:val="000000" w:themeColor="text1"/>
        </w:rPr>
        <w:t>Teepa Snow and the future of older person care</w:t>
      </w:r>
    </w:p>
    <w:p w14:paraId="42456C40" w14:textId="77777777" w:rsidR="00CE5B5E" w:rsidRPr="002D45F1" w:rsidRDefault="00CE5B5E" w:rsidP="00CE5B5E">
      <w:pPr>
        <w:pStyle w:val="ListParagraph"/>
        <w:spacing w:line="253" w:lineRule="exact"/>
        <w:ind w:left="480"/>
        <w:jc w:val="both"/>
        <w:rPr>
          <w:rFonts w:asciiTheme="minorBidi" w:hAnsiTheme="minorBidi" w:cstheme="minorBidi"/>
          <w:color w:val="000000" w:themeColor="text1"/>
        </w:rPr>
      </w:pPr>
    </w:p>
    <w:p w14:paraId="7C56A1FF" w14:textId="77777777" w:rsidR="00CE5B5E" w:rsidRPr="002D45F1" w:rsidRDefault="00CE5B5E" w:rsidP="00CE5B5E">
      <w:pPr>
        <w:pStyle w:val="ListParagraph"/>
        <w:spacing w:line="253" w:lineRule="exact"/>
        <w:ind w:left="480"/>
        <w:jc w:val="both"/>
        <w:rPr>
          <w:rFonts w:asciiTheme="minorBidi" w:hAnsiTheme="minorBidi" w:cstheme="minorBidi"/>
          <w:color w:val="000000" w:themeColor="text1"/>
        </w:rPr>
      </w:pPr>
    </w:p>
    <w:p w14:paraId="2291B02B" w14:textId="77777777" w:rsidR="00CE5B5E" w:rsidRPr="002D45F1" w:rsidRDefault="00CE5B5E" w:rsidP="00CE5B5E">
      <w:pPr>
        <w:pStyle w:val="fixed"/>
        <w:rPr>
          <w:rFonts w:asciiTheme="minorBidi" w:hAnsiTheme="minorBidi" w:cstheme="minorBidi"/>
          <w:color w:val="000000" w:themeColor="text1"/>
          <w:szCs w:val="22"/>
        </w:rPr>
      </w:pPr>
    </w:p>
    <w:p w14:paraId="4A203744" w14:textId="77777777" w:rsidR="00CE5B5E" w:rsidRPr="002D45F1" w:rsidRDefault="00CE5B5E" w:rsidP="00CE5B5E">
      <w:pPr>
        <w:pStyle w:val="fixed"/>
        <w:rPr>
          <w:rFonts w:asciiTheme="minorBidi" w:hAnsiTheme="minorBidi" w:cstheme="minorBidi"/>
          <w:color w:val="000000" w:themeColor="text1"/>
          <w:szCs w:val="22"/>
        </w:rPr>
      </w:pPr>
    </w:p>
    <w:p w14:paraId="50F4F6C8" w14:textId="77777777" w:rsidR="00CE5B5E" w:rsidRPr="002D45F1" w:rsidRDefault="00CE5B5E" w:rsidP="00CE5B5E">
      <w:pPr>
        <w:pStyle w:val="fixed"/>
        <w:rPr>
          <w:rFonts w:asciiTheme="minorBidi" w:hAnsiTheme="minorBidi" w:cstheme="minorBidi"/>
          <w:color w:val="000000" w:themeColor="text1"/>
          <w:szCs w:val="22"/>
        </w:rPr>
      </w:pPr>
    </w:p>
    <w:p w14:paraId="60AC30A5" w14:textId="77777777" w:rsidR="00CE5B5E" w:rsidRPr="002D45F1" w:rsidRDefault="00CE5B5E" w:rsidP="00CE5B5E">
      <w:pPr>
        <w:pStyle w:val="fixed"/>
        <w:rPr>
          <w:rFonts w:asciiTheme="minorBidi" w:hAnsiTheme="minorBidi" w:cstheme="minorBidi"/>
          <w:color w:val="000000" w:themeColor="text1"/>
          <w:szCs w:val="22"/>
        </w:rPr>
      </w:pPr>
    </w:p>
    <w:p w14:paraId="48D3098D" w14:textId="77777777" w:rsidR="00CE5B5E" w:rsidRPr="002D45F1" w:rsidRDefault="00CE5B5E" w:rsidP="00CE5B5E">
      <w:pPr>
        <w:pStyle w:val="fixed"/>
        <w:rPr>
          <w:rFonts w:asciiTheme="minorBidi" w:hAnsiTheme="minorBidi" w:cstheme="minorBidi"/>
          <w:color w:val="000000" w:themeColor="text1"/>
          <w:szCs w:val="22"/>
        </w:rPr>
      </w:pPr>
    </w:p>
    <w:p w14:paraId="6322375E" w14:textId="77777777" w:rsidR="00CE5B5E" w:rsidRPr="002D45F1" w:rsidRDefault="00CE5B5E" w:rsidP="00CE5B5E">
      <w:pPr>
        <w:pStyle w:val="fixed"/>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Study Time Allocation</w:t>
      </w:r>
    </w:p>
    <w:p w14:paraId="32B3067D" w14:textId="77777777" w:rsidR="00CE5B5E" w:rsidRPr="002D45F1" w:rsidRDefault="00CE5B5E" w:rsidP="00CE5B5E">
      <w:pPr>
        <w:pStyle w:val="fixed"/>
        <w:rPr>
          <w:rFonts w:asciiTheme="minorBidi" w:hAnsiTheme="minorBidi" w:cstheme="minorBidi"/>
          <w:color w:val="000000" w:themeColor="text1"/>
          <w:szCs w:val="22"/>
        </w:rPr>
      </w:pPr>
    </w:p>
    <w:p w14:paraId="190CAE1F" w14:textId="77777777" w:rsidR="00CE5B5E" w:rsidRPr="002D45F1" w:rsidRDefault="00CE5B5E" w:rsidP="00CE5B5E">
      <w:pPr>
        <w:keepNext/>
        <w:rPr>
          <w:rFonts w:asciiTheme="minorBidi" w:hAnsiTheme="minorBidi" w:cstheme="minorBidi"/>
          <w:color w:val="000000" w:themeColor="text1"/>
        </w:rPr>
      </w:pPr>
      <w:r w:rsidRPr="002D45F1">
        <w:rPr>
          <w:rFonts w:asciiTheme="minorBidi" w:hAnsiTheme="minorBidi" w:cstheme="minorBidi"/>
          <w:color w:val="000000" w:themeColor="text1"/>
        </w:rPr>
        <w:lastRenderedPageBreak/>
        <w:t>The study time for the module is divided as follows:</w:t>
      </w:r>
    </w:p>
    <w:p w14:paraId="1680A465" w14:textId="77777777" w:rsidR="00CE5B5E" w:rsidRPr="002D45F1" w:rsidRDefault="00CE5B5E" w:rsidP="00CE5B5E">
      <w:pPr>
        <w:keepNext/>
        <w:rPr>
          <w:rFonts w:asciiTheme="minorBidi" w:hAnsiTheme="minorBidi" w:cstheme="minorBidi"/>
          <w:color w:val="000000" w:themeColor="text1"/>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E5B5E" w:rsidRPr="002D45F1" w14:paraId="226A03A4" w14:textId="77777777" w:rsidTr="00CE5B5E">
        <w:tc>
          <w:tcPr>
            <w:tcW w:w="3969" w:type="dxa"/>
            <w:tcBorders>
              <w:top w:val="single" w:sz="4" w:space="0" w:color="auto"/>
              <w:left w:val="single" w:sz="4" w:space="0" w:color="auto"/>
              <w:bottom w:val="single" w:sz="4" w:space="0" w:color="auto"/>
              <w:right w:val="single" w:sz="4" w:space="0" w:color="auto"/>
            </w:tcBorders>
            <w:hideMark/>
          </w:tcPr>
          <w:p w14:paraId="602F74F5" w14:textId="77777777" w:rsidR="00CE5B5E" w:rsidRPr="002D45F1" w:rsidRDefault="00CE5B5E">
            <w:pPr>
              <w:keepNext/>
              <w:rPr>
                <w:rFonts w:asciiTheme="minorBidi" w:hAnsiTheme="minorBidi" w:cstheme="minorBidi"/>
                <w:b/>
                <w:color w:val="000000" w:themeColor="text1"/>
              </w:rPr>
            </w:pPr>
            <w:r w:rsidRPr="002D45F1">
              <w:rPr>
                <w:rFonts w:asciiTheme="minorBidi" w:hAnsiTheme="minorBidi" w:cstheme="minorBidi"/>
                <w:b/>
                <w:color w:val="000000" w:themeColor="text1"/>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7A6B2AC" w14:textId="77777777" w:rsidR="00CE5B5E" w:rsidRPr="002D45F1" w:rsidRDefault="00CE5B5E">
            <w:pPr>
              <w:keepNext/>
              <w:rPr>
                <w:rFonts w:asciiTheme="minorBidi" w:hAnsiTheme="minorBidi" w:cstheme="minorBidi"/>
                <w:b/>
                <w:color w:val="000000" w:themeColor="text1"/>
              </w:rPr>
            </w:pPr>
            <w:r w:rsidRPr="002D45F1">
              <w:rPr>
                <w:rFonts w:asciiTheme="minorBidi" w:hAnsiTheme="minorBidi" w:cstheme="minorBidi"/>
                <w:b/>
                <w:color w:val="000000" w:themeColor="text1"/>
              </w:rPr>
              <w:t>Hours</w:t>
            </w:r>
          </w:p>
        </w:tc>
        <w:tc>
          <w:tcPr>
            <w:tcW w:w="1843" w:type="dxa"/>
            <w:tcBorders>
              <w:top w:val="single" w:sz="4" w:space="0" w:color="auto"/>
              <w:left w:val="single" w:sz="4" w:space="0" w:color="auto"/>
              <w:bottom w:val="single" w:sz="4" w:space="0" w:color="auto"/>
              <w:right w:val="single" w:sz="4" w:space="0" w:color="auto"/>
            </w:tcBorders>
            <w:hideMark/>
          </w:tcPr>
          <w:p w14:paraId="712137E3" w14:textId="77777777" w:rsidR="00CE5B5E" w:rsidRPr="002D45F1" w:rsidRDefault="00CE5B5E">
            <w:pPr>
              <w:keepNext/>
              <w:rPr>
                <w:rFonts w:asciiTheme="minorBidi" w:hAnsiTheme="minorBidi" w:cstheme="minorBidi"/>
                <w:b/>
                <w:color w:val="000000" w:themeColor="text1"/>
              </w:rPr>
            </w:pPr>
            <w:r w:rsidRPr="002D45F1">
              <w:rPr>
                <w:rFonts w:asciiTheme="minorBidi" w:hAnsiTheme="minorBidi" w:cstheme="minorBidi"/>
                <w:b/>
                <w:color w:val="000000" w:themeColor="text1"/>
              </w:rPr>
              <w:t>Percentage</w:t>
            </w:r>
          </w:p>
        </w:tc>
      </w:tr>
      <w:tr w:rsidR="00CE5B5E" w:rsidRPr="002D45F1" w14:paraId="10E86CDD" w14:textId="77777777" w:rsidTr="00CE5B5E">
        <w:tc>
          <w:tcPr>
            <w:tcW w:w="3969" w:type="dxa"/>
            <w:tcBorders>
              <w:top w:val="single" w:sz="4" w:space="0" w:color="auto"/>
              <w:left w:val="single" w:sz="4" w:space="0" w:color="auto"/>
              <w:bottom w:val="single" w:sz="4" w:space="0" w:color="auto"/>
              <w:right w:val="single" w:sz="4" w:space="0" w:color="auto"/>
            </w:tcBorders>
            <w:hideMark/>
          </w:tcPr>
          <w:p w14:paraId="581A6DF0"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color w:val="000000" w:themeColor="text1"/>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8F87558"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48</w:t>
            </w:r>
          </w:p>
        </w:tc>
        <w:tc>
          <w:tcPr>
            <w:tcW w:w="1843" w:type="dxa"/>
            <w:tcBorders>
              <w:top w:val="single" w:sz="4" w:space="0" w:color="auto"/>
              <w:left w:val="single" w:sz="4" w:space="0" w:color="auto"/>
              <w:bottom w:val="single" w:sz="4" w:space="0" w:color="auto"/>
              <w:right w:val="single" w:sz="4" w:space="0" w:color="auto"/>
            </w:tcBorders>
            <w:hideMark/>
          </w:tcPr>
          <w:p w14:paraId="3EBA6CB0"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24%</w:t>
            </w:r>
          </w:p>
        </w:tc>
      </w:tr>
      <w:tr w:rsidR="00CE5B5E" w:rsidRPr="002D45F1" w14:paraId="251B6A41" w14:textId="77777777" w:rsidTr="00CE5B5E">
        <w:tc>
          <w:tcPr>
            <w:tcW w:w="3969" w:type="dxa"/>
            <w:tcBorders>
              <w:top w:val="single" w:sz="4" w:space="0" w:color="auto"/>
              <w:left w:val="single" w:sz="4" w:space="0" w:color="auto"/>
              <w:bottom w:val="single" w:sz="4" w:space="0" w:color="auto"/>
              <w:right w:val="single" w:sz="4" w:space="0" w:color="auto"/>
            </w:tcBorders>
            <w:hideMark/>
          </w:tcPr>
          <w:p w14:paraId="3FA5145B"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color w:val="000000" w:themeColor="text1"/>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3B0AB822"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152</w:t>
            </w:r>
          </w:p>
        </w:tc>
        <w:tc>
          <w:tcPr>
            <w:tcW w:w="1843" w:type="dxa"/>
            <w:tcBorders>
              <w:top w:val="single" w:sz="4" w:space="0" w:color="auto"/>
              <w:left w:val="single" w:sz="4" w:space="0" w:color="auto"/>
              <w:bottom w:val="single" w:sz="4" w:space="0" w:color="auto"/>
              <w:right w:val="single" w:sz="4" w:space="0" w:color="auto"/>
            </w:tcBorders>
            <w:hideMark/>
          </w:tcPr>
          <w:p w14:paraId="2546B85C"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76%</w:t>
            </w:r>
          </w:p>
        </w:tc>
      </w:tr>
      <w:tr w:rsidR="00CE5B5E" w:rsidRPr="002D45F1" w14:paraId="6B9CECA2" w14:textId="77777777" w:rsidTr="00CE5B5E">
        <w:tc>
          <w:tcPr>
            <w:tcW w:w="3969" w:type="dxa"/>
            <w:tcBorders>
              <w:top w:val="single" w:sz="4" w:space="0" w:color="auto"/>
              <w:left w:val="single" w:sz="4" w:space="0" w:color="auto"/>
              <w:bottom w:val="single" w:sz="4" w:space="0" w:color="auto"/>
              <w:right w:val="single" w:sz="4" w:space="0" w:color="auto"/>
            </w:tcBorders>
            <w:hideMark/>
          </w:tcPr>
          <w:p w14:paraId="27C8085F"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color w:val="000000" w:themeColor="text1"/>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3FF5E64D"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0</w:t>
            </w:r>
          </w:p>
        </w:tc>
        <w:tc>
          <w:tcPr>
            <w:tcW w:w="1843" w:type="dxa"/>
            <w:tcBorders>
              <w:top w:val="single" w:sz="4" w:space="0" w:color="auto"/>
              <w:left w:val="single" w:sz="4" w:space="0" w:color="auto"/>
              <w:bottom w:val="single" w:sz="4" w:space="0" w:color="auto"/>
              <w:right w:val="single" w:sz="4" w:space="0" w:color="auto"/>
            </w:tcBorders>
            <w:hideMark/>
          </w:tcPr>
          <w:p w14:paraId="5790DDE1"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0</w:t>
            </w:r>
          </w:p>
        </w:tc>
      </w:tr>
      <w:tr w:rsidR="00CE5B5E" w:rsidRPr="002D45F1" w14:paraId="3F885737" w14:textId="77777777" w:rsidTr="00CE5B5E">
        <w:tc>
          <w:tcPr>
            <w:tcW w:w="3969" w:type="dxa"/>
            <w:tcBorders>
              <w:top w:val="single" w:sz="4" w:space="0" w:color="auto"/>
              <w:left w:val="single" w:sz="4" w:space="0" w:color="auto"/>
              <w:bottom w:val="single" w:sz="4" w:space="0" w:color="auto"/>
              <w:right w:val="single" w:sz="4" w:space="0" w:color="auto"/>
            </w:tcBorders>
            <w:hideMark/>
          </w:tcPr>
          <w:p w14:paraId="7E2EF244"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b/>
                <w:color w:val="000000" w:themeColor="text1"/>
              </w:rPr>
              <w:t>TOTAL</w:t>
            </w:r>
          </w:p>
        </w:tc>
        <w:tc>
          <w:tcPr>
            <w:tcW w:w="1701" w:type="dxa"/>
            <w:tcBorders>
              <w:top w:val="single" w:sz="4" w:space="0" w:color="auto"/>
              <w:left w:val="single" w:sz="4" w:space="0" w:color="auto"/>
              <w:bottom w:val="single" w:sz="4" w:space="0" w:color="auto"/>
              <w:right w:val="single" w:sz="4" w:space="0" w:color="auto"/>
            </w:tcBorders>
            <w:hideMark/>
          </w:tcPr>
          <w:p w14:paraId="6A111ECD" w14:textId="77777777" w:rsidR="00CE5B5E" w:rsidRPr="002D45F1" w:rsidRDefault="00CE5B5E">
            <w:pPr>
              <w:keepNext/>
              <w:jc w:val="center"/>
              <w:rPr>
                <w:rFonts w:asciiTheme="minorBidi" w:hAnsiTheme="minorBidi" w:cstheme="minorBidi"/>
                <w:b/>
                <w:color w:val="000000" w:themeColor="text1"/>
              </w:rPr>
            </w:pPr>
            <w:r w:rsidRPr="002D45F1">
              <w:rPr>
                <w:rFonts w:asciiTheme="minorBidi" w:hAnsiTheme="minorBidi" w:cstheme="minorBidi"/>
                <w:b/>
                <w:color w:val="000000" w:themeColor="text1"/>
              </w:rPr>
              <w:t>200</w:t>
            </w:r>
          </w:p>
        </w:tc>
        <w:tc>
          <w:tcPr>
            <w:tcW w:w="1843" w:type="dxa"/>
            <w:tcBorders>
              <w:top w:val="single" w:sz="4" w:space="0" w:color="auto"/>
              <w:left w:val="single" w:sz="4" w:space="0" w:color="auto"/>
              <w:bottom w:val="single" w:sz="4" w:space="0" w:color="auto"/>
              <w:right w:val="single" w:sz="4" w:space="0" w:color="auto"/>
            </w:tcBorders>
            <w:hideMark/>
          </w:tcPr>
          <w:p w14:paraId="2DD7814E" w14:textId="77777777" w:rsidR="00CE5B5E" w:rsidRPr="002D45F1" w:rsidRDefault="00CE5B5E">
            <w:pPr>
              <w:keepNext/>
              <w:jc w:val="center"/>
              <w:rPr>
                <w:rFonts w:asciiTheme="minorBidi" w:hAnsiTheme="minorBidi" w:cstheme="minorBidi"/>
                <w:b/>
                <w:color w:val="000000" w:themeColor="text1"/>
              </w:rPr>
            </w:pPr>
            <w:r w:rsidRPr="002D45F1">
              <w:rPr>
                <w:rFonts w:asciiTheme="minorBidi" w:hAnsiTheme="minorBidi" w:cstheme="minorBidi"/>
                <w:b/>
                <w:color w:val="000000" w:themeColor="text1"/>
              </w:rPr>
              <w:t>100%</w:t>
            </w:r>
          </w:p>
        </w:tc>
      </w:tr>
    </w:tbl>
    <w:p w14:paraId="6C86B690" w14:textId="77777777" w:rsidR="00CE5B5E" w:rsidRPr="002D45F1" w:rsidRDefault="00CE5B5E" w:rsidP="00CE5B5E">
      <w:pPr>
        <w:pStyle w:val="fixed"/>
        <w:ind w:left="0" w:firstLine="0"/>
        <w:rPr>
          <w:rFonts w:asciiTheme="minorBidi" w:hAnsiTheme="minorBidi" w:cstheme="minorBidi"/>
          <w:color w:val="000000" w:themeColor="text1"/>
          <w:sz w:val="22"/>
          <w:szCs w:val="22"/>
        </w:rPr>
      </w:pPr>
    </w:p>
    <w:p w14:paraId="0716AD80" w14:textId="77777777" w:rsidR="00CE5B5E" w:rsidRPr="002D45F1" w:rsidRDefault="00CE5B5E" w:rsidP="00CE5B5E">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ASSESSMENT</w:t>
      </w:r>
    </w:p>
    <w:p w14:paraId="0C0AAC4B" w14:textId="77777777" w:rsidR="00CE5B5E" w:rsidRPr="002D45F1" w:rsidRDefault="00CE5B5E" w:rsidP="00CE5B5E">
      <w:pPr>
        <w:pStyle w:val="fixed"/>
        <w:ind w:left="0"/>
        <w:rPr>
          <w:rFonts w:asciiTheme="minorBidi" w:hAnsiTheme="minorBidi" w:cstheme="minorBidi"/>
          <w:color w:val="000000" w:themeColor="text1"/>
          <w:szCs w:val="22"/>
        </w:rPr>
      </w:pPr>
    </w:p>
    <w:p w14:paraId="108073D8" w14:textId="77777777" w:rsidR="00CE5B5E" w:rsidRPr="002D45F1" w:rsidRDefault="00CE5B5E" w:rsidP="00CE5B5E">
      <w:pPr>
        <w:rPr>
          <w:rFonts w:asciiTheme="minorBidi" w:hAnsiTheme="minorBidi" w:cstheme="minorBidi"/>
          <w:b/>
          <w:i/>
          <w:color w:val="000000" w:themeColor="text1"/>
        </w:rPr>
      </w:pPr>
      <w:r w:rsidRPr="002D45F1">
        <w:rPr>
          <w:rFonts w:asciiTheme="minorBidi" w:hAnsiTheme="minorBidi" w:cstheme="minorBidi"/>
          <w:b/>
          <w:color w:val="000000" w:themeColor="text1"/>
        </w:rPr>
        <w:t xml:space="preserve">Assessment Component 1 </w:t>
      </w:r>
      <w:r w:rsidRPr="002D45F1">
        <w:rPr>
          <w:rFonts w:asciiTheme="minorBidi" w:hAnsiTheme="minorBidi" w:cstheme="minorBidi"/>
          <w:b/>
          <w:i/>
          <w:color w:val="000000" w:themeColor="text1"/>
        </w:rPr>
        <w:t>(Tick one)</w:t>
      </w:r>
    </w:p>
    <w:p w14:paraId="2AE8DA98" w14:textId="77777777" w:rsidR="00CE5B5E" w:rsidRPr="002D45F1" w:rsidRDefault="00CE5B5E" w:rsidP="00CE5B5E">
      <w:pPr>
        <w:rPr>
          <w:rFonts w:asciiTheme="minorBidi" w:hAnsiTheme="minorBidi" w:cstheme="minorBidi"/>
          <w:b/>
          <w:i/>
          <w:color w:val="000000" w:themeColor="text1"/>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CE5B5E" w:rsidRPr="002D45F1" w14:paraId="40E6D2E9" w14:textId="77777777" w:rsidTr="00CE5B5E">
        <w:sdt>
          <w:sdtPr>
            <w:rPr>
              <w:rFonts w:asciiTheme="minorBidi" w:eastAsia="Calibri" w:hAnsiTheme="minorBidi" w:cstheme="minorBidi"/>
              <w:color w:val="000000" w:themeColor="text1"/>
            </w:rPr>
            <w:id w:val="-444543988"/>
            <w14:checkbox>
              <w14:checked w14:val="0"/>
              <w14:checkedState w14:val="2612" w14:font="MS Gothic"/>
              <w14:uncheckedState w14:val="2610" w14:font="MS Gothic"/>
            </w14:checkbox>
          </w:sdtPr>
          <w:sdtContent>
            <w:tc>
              <w:tcPr>
                <w:tcW w:w="562" w:type="dxa"/>
                <w:hideMark/>
              </w:tcPr>
              <w:p w14:paraId="4216CABE" w14:textId="77777777" w:rsidR="00CE5B5E" w:rsidRPr="002D45F1" w:rsidRDefault="00CE5B5E">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58" w:type="dxa"/>
            <w:hideMark/>
          </w:tcPr>
          <w:p w14:paraId="7F6CA679"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Written exam</w:t>
            </w:r>
          </w:p>
        </w:tc>
        <w:sdt>
          <w:sdtPr>
            <w:rPr>
              <w:rFonts w:asciiTheme="minorBidi" w:eastAsia="Calibri" w:hAnsiTheme="minorBidi" w:cstheme="minorBidi"/>
              <w:color w:val="000000" w:themeColor="text1"/>
            </w:rPr>
            <w:id w:val="1509788928"/>
            <w14:checkbox>
              <w14:checked w14:val="0"/>
              <w14:checkedState w14:val="2612" w14:font="MS Gothic"/>
              <w14:uncheckedState w14:val="2610" w14:font="MS Gothic"/>
            </w14:checkbox>
          </w:sdtPr>
          <w:sdtContent>
            <w:tc>
              <w:tcPr>
                <w:tcW w:w="538" w:type="dxa"/>
                <w:gridSpan w:val="2"/>
                <w:hideMark/>
              </w:tcPr>
              <w:p w14:paraId="063B6CCB" w14:textId="77777777" w:rsidR="00CE5B5E" w:rsidRPr="002D45F1" w:rsidRDefault="00CE5B5E">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hideMark/>
          </w:tcPr>
          <w:p w14:paraId="30C94C8A"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Coursework</w:t>
            </w:r>
          </w:p>
        </w:tc>
        <w:sdt>
          <w:sdtPr>
            <w:rPr>
              <w:rFonts w:asciiTheme="minorBidi" w:eastAsia="Calibri" w:hAnsiTheme="minorBidi" w:cstheme="minorBidi"/>
              <w:color w:val="000000" w:themeColor="text1"/>
            </w:rPr>
            <w:id w:val="-1978058081"/>
            <w14:checkbox>
              <w14:checked w14:val="1"/>
              <w14:checkedState w14:val="2612" w14:font="MS Gothic"/>
              <w14:uncheckedState w14:val="2610" w14:font="MS Gothic"/>
            </w14:checkbox>
          </w:sdtPr>
          <w:sdtContent>
            <w:tc>
              <w:tcPr>
                <w:tcW w:w="538" w:type="dxa"/>
                <w:hideMark/>
              </w:tcPr>
              <w:p w14:paraId="358A04BA" w14:textId="77777777" w:rsidR="00CE5B5E" w:rsidRPr="002D45F1" w:rsidRDefault="00CE5B5E">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gridSpan w:val="3"/>
          </w:tcPr>
          <w:p w14:paraId="0AE42F10"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Practical</w:t>
            </w:r>
          </w:p>
          <w:p w14:paraId="6EEE23F8" w14:textId="77777777" w:rsidR="00CE5B5E" w:rsidRPr="002D45F1" w:rsidRDefault="00CE5B5E">
            <w:pPr>
              <w:rPr>
                <w:rFonts w:asciiTheme="minorBidi" w:hAnsiTheme="minorBidi" w:cstheme="minorBidi"/>
                <w:b/>
                <w:color w:val="000000" w:themeColor="text1"/>
              </w:rPr>
            </w:pPr>
          </w:p>
        </w:tc>
      </w:tr>
      <w:tr w:rsidR="00CE5B5E" w:rsidRPr="002D45F1" w14:paraId="7BA85AD7" w14:textId="77777777" w:rsidTr="00CE5B5E">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72360B2F"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1E580269"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b/>
                <w:color w:val="000000" w:themeColor="text1"/>
              </w:rPr>
              <w:t>Volume</w:t>
            </w:r>
          </w:p>
        </w:tc>
        <w:tc>
          <w:tcPr>
            <w:tcW w:w="1559" w:type="dxa"/>
            <w:tcBorders>
              <w:top w:val="single" w:sz="4" w:space="0" w:color="auto"/>
              <w:left w:val="single" w:sz="4" w:space="0" w:color="auto"/>
              <w:bottom w:val="single" w:sz="4" w:space="0" w:color="auto"/>
              <w:right w:val="single" w:sz="4" w:space="0" w:color="auto"/>
            </w:tcBorders>
            <w:hideMark/>
          </w:tcPr>
          <w:p w14:paraId="31614532"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b/>
                <w:color w:val="000000" w:themeColor="text1"/>
              </w:rPr>
              <w:t>Weighting</w:t>
            </w:r>
          </w:p>
        </w:tc>
      </w:tr>
      <w:tr w:rsidR="00CE5B5E" w:rsidRPr="002D45F1" w14:paraId="1938D8AB" w14:textId="77777777" w:rsidTr="00CE5B5E">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04B1D57B" w14:textId="77777777" w:rsidR="00CE5B5E" w:rsidRPr="002D45F1" w:rsidRDefault="00CE5B5E">
            <w:pPr>
              <w:rPr>
                <w:rFonts w:asciiTheme="minorBidi" w:eastAsia="Calibri" w:hAnsiTheme="minorBidi" w:cstheme="minorBidi"/>
                <w:color w:val="000000" w:themeColor="text1"/>
              </w:rPr>
            </w:pPr>
            <w:r w:rsidRPr="002D45F1">
              <w:rPr>
                <w:rFonts w:asciiTheme="minorBidi" w:hAnsiTheme="minorBidi" w:cstheme="minorBidi"/>
                <w:color w:val="000000" w:themeColor="text1"/>
              </w:rPr>
              <w:t>Individual Presentation</w:t>
            </w:r>
          </w:p>
        </w:tc>
        <w:tc>
          <w:tcPr>
            <w:tcW w:w="3969" w:type="dxa"/>
            <w:gridSpan w:val="4"/>
            <w:tcBorders>
              <w:top w:val="single" w:sz="4" w:space="0" w:color="auto"/>
              <w:left w:val="single" w:sz="4" w:space="0" w:color="auto"/>
              <w:bottom w:val="single" w:sz="4" w:space="0" w:color="auto"/>
              <w:right w:val="single" w:sz="4" w:space="0" w:color="auto"/>
            </w:tcBorders>
            <w:hideMark/>
          </w:tcPr>
          <w:p w14:paraId="35578E66"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color w:val="000000" w:themeColor="text1"/>
              </w:rPr>
              <w:t>15 minutes</w:t>
            </w:r>
          </w:p>
        </w:tc>
        <w:tc>
          <w:tcPr>
            <w:tcW w:w="1559" w:type="dxa"/>
            <w:tcBorders>
              <w:top w:val="single" w:sz="4" w:space="0" w:color="auto"/>
              <w:left w:val="single" w:sz="4" w:space="0" w:color="auto"/>
              <w:bottom w:val="single" w:sz="4" w:space="0" w:color="auto"/>
              <w:right w:val="single" w:sz="4" w:space="0" w:color="auto"/>
            </w:tcBorders>
            <w:hideMark/>
          </w:tcPr>
          <w:p w14:paraId="7AFEBA2A"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color w:val="000000" w:themeColor="text1"/>
              </w:rPr>
              <w:t>50%</w:t>
            </w:r>
          </w:p>
        </w:tc>
      </w:tr>
    </w:tbl>
    <w:p w14:paraId="34DCD1E4" w14:textId="77777777" w:rsidR="00CE5B5E" w:rsidRPr="002D45F1" w:rsidRDefault="00CE5B5E" w:rsidP="00CE5B5E">
      <w:pPr>
        <w:rPr>
          <w:rFonts w:asciiTheme="minorBidi" w:hAnsiTheme="minorBidi" w:cstheme="minorBidi"/>
          <w:b/>
          <w:color w:val="000000" w:themeColor="text1"/>
        </w:rPr>
      </w:pPr>
    </w:p>
    <w:p w14:paraId="166CF365" w14:textId="77777777" w:rsidR="00CE5B5E" w:rsidRPr="002D45F1" w:rsidRDefault="00CE5B5E" w:rsidP="00CE5B5E">
      <w:pPr>
        <w:rPr>
          <w:rFonts w:asciiTheme="minorBidi" w:hAnsiTheme="minorBidi" w:cstheme="minorBidi"/>
          <w:b/>
          <w:i/>
          <w:color w:val="000000" w:themeColor="text1"/>
        </w:rPr>
      </w:pPr>
      <w:r w:rsidRPr="002D45F1">
        <w:rPr>
          <w:rFonts w:asciiTheme="minorBidi" w:hAnsiTheme="minorBidi" w:cstheme="minorBidi"/>
          <w:b/>
          <w:color w:val="000000" w:themeColor="text1"/>
        </w:rPr>
        <w:t xml:space="preserve">Assessment Component 2 </w:t>
      </w:r>
      <w:r w:rsidRPr="002D45F1">
        <w:rPr>
          <w:rFonts w:asciiTheme="minorBidi" w:hAnsiTheme="minorBidi" w:cstheme="minorBidi"/>
          <w:b/>
          <w:i/>
          <w:color w:val="000000" w:themeColor="text1"/>
        </w:rPr>
        <w:t>(Tick one)</w:t>
      </w:r>
    </w:p>
    <w:p w14:paraId="6CC21BD1" w14:textId="77777777" w:rsidR="00CE5B5E" w:rsidRPr="002D45F1" w:rsidRDefault="00CE5B5E" w:rsidP="00CE5B5E">
      <w:pPr>
        <w:rPr>
          <w:rFonts w:asciiTheme="minorBidi" w:hAnsiTheme="minorBidi" w:cstheme="minorBidi"/>
          <w:b/>
          <w:i/>
          <w:color w:val="000000" w:themeColor="text1"/>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CE5B5E" w:rsidRPr="002D45F1" w14:paraId="0E251F6C" w14:textId="77777777" w:rsidTr="00CE5B5E">
        <w:sdt>
          <w:sdtPr>
            <w:rPr>
              <w:rFonts w:asciiTheme="minorBidi" w:eastAsia="Calibri" w:hAnsiTheme="minorBidi" w:cstheme="minorBidi"/>
              <w:color w:val="000000" w:themeColor="text1"/>
            </w:rPr>
            <w:id w:val="968009539"/>
            <w14:checkbox>
              <w14:checked w14:val="0"/>
              <w14:checkedState w14:val="2612" w14:font="MS Gothic"/>
              <w14:uncheckedState w14:val="2610" w14:font="MS Gothic"/>
            </w14:checkbox>
          </w:sdtPr>
          <w:sdtContent>
            <w:tc>
              <w:tcPr>
                <w:tcW w:w="562" w:type="dxa"/>
                <w:hideMark/>
              </w:tcPr>
              <w:p w14:paraId="6DB20E9E" w14:textId="77777777" w:rsidR="00CE5B5E" w:rsidRPr="002D45F1" w:rsidRDefault="00CE5B5E">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58" w:type="dxa"/>
            <w:hideMark/>
          </w:tcPr>
          <w:p w14:paraId="62E7C09A"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Written exam</w:t>
            </w:r>
          </w:p>
        </w:tc>
        <w:sdt>
          <w:sdtPr>
            <w:rPr>
              <w:rFonts w:asciiTheme="minorBidi" w:eastAsia="Calibri" w:hAnsiTheme="minorBidi" w:cstheme="minorBidi"/>
              <w:color w:val="000000" w:themeColor="text1"/>
            </w:rPr>
            <w:id w:val="364488039"/>
            <w14:checkbox>
              <w14:checked w14:val="0"/>
              <w14:checkedState w14:val="2612" w14:font="MS Gothic"/>
              <w14:uncheckedState w14:val="2610" w14:font="MS Gothic"/>
            </w14:checkbox>
          </w:sdtPr>
          <w:sdtContent>
            <w:tc>
              <w:tcPr>
                <w:tcW w:w="538" w:type="dxa"/>
                <w:gridSpan w:val="2"/>
                <w:hideMark/>
              </w:tcPr>
              <w:p w14:paraId="6FD4C1DD" w14:textId="77777777" w:rsidR="00CE5B5E" w:rsidRPr="002D45F1" w:rsidRDefault="00CE5B5E">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hideMark/>
          </w:tcPr>
          <w:p w14:paraId="501E2708"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Coursework</w:t>
            </w:r>
          </w:p>
        </w:tc>
        <w:sdt>
          <w:sdtPr>
            <w:rPr>
              <w:rFonts w:asciiTheme="minorBidi" w:eastAsia="Calibri" w:hAnsiTheme="minorBidi" w:cstheme="minorBidi"/>
              <w:color w:val="000000" w:themeColor="text1"/>
            </w:rPr>
            <w:id w:val="-737863191"/>
            <w14:checkbox>
              <w14:checked w14:val="1"/>
              <w14:checkedState w14:val="2612" w14:font="MS Gothic"/>
              <w14:uncheckedState w14:val="2610" w14:font="MS Gothic"/>
            </w14:checkbox>
          </w:sdtPr>
          <w:sdtContent>
            <w:tc>
              <w:tcPr>
                <w:tcW w:w="538" w:type="dxa"/>
                <w:hideMark/>
              </w:tcPr>
              <w:p w14:paraId="2FCC3F8A" w14:textId="77777777" w:rsidR="00CE5B5E" w:rsidRPr="002D45F1" w:rsidRDefault="00CE5B5E">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gridSpan w:val="3"/>
          </w:tcPr>
          <w:p w14:paraId="49AE5E9C"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Practical</w:t>
            </w:r>
          </w:p>
          <w:p w14:paraId="41705978" w14:textId="77777777" w:rsidR="00CE5B5E" w:rsidRPr="002D45F1" w:rsidRDefault="00CE5B5E">
            <w:pPr>
              <w:rPr>
                <w:rFonts w:asciiTheme="minorBidi" w:hAnsiTheme="minorBidi" w:cstheme="minorBidi"/>
                <w:b/>
                <w:color w:val="000000" w:themeColor="text1"/>
              </w:rPr>
            </w:pPr>
          </w:p>
        </w:tc>
      </w:tr>
      <w:tr w:rsidR="00CE5B5E" w:rsidRPr="002D45F1" w14:paraId="3FC2F114" w14:textId="77777777" w:rsidTr="00CE5B5E">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41332902" w14:textId="77777777" w:rsidR="00CE5B5E" w:rsidRPr="002D45F1" w:rsidRDefault="00CE5B5E">
            <w:pPr>
              <w:rPr>
                <w:rFonts w:asciiTheme="minorBidi" w:hAnsiTheme="minorBidi" w:cstheme="minorBidi"/>
                <w:b/>
                <w:color w:val="000000" w:themeColor="text1"/>
              </w:rPr>
            </w:pPr>
            <w:r w:rsidRPr="002D45F1">
              <w:rPr>
                <w:rFonts w:asciiTheme="minorBidi" w:hAnsiTheme="minorBidi" w:cstheme="minorBidi"/>
                <w:b/>
                <w:color w:val="000000" w:themeColor="text1"/>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62B90319"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b/>
                <w:color w:val="000000" w:themeColor="text1"/>
              </w:rPr>
              <w:t>Volume</w:t>
            </w:r>
          </w:p>
        </w:tc>
        <w:tc>
          <w:tcPr>
            <w:tcW w:w="1559" w:type="dxa"/>
            <w:tcBorders>
              <w:top w:val="single" w:sz="4" w:space="0" w:color="auto"/>
              <w:left w:val="single" w:sz="4" w:space="0" w:color="auto"/>
              <w:bottom w:val="single" w:sz="4" w:space="0" w:color="auto"/>
              <w:right w:val="single" w:sz="4" w:space="0" w:color="auto"/>
            </w:tcBorders>
            <w:hideMark/>
          </w:tcPr>
          <w:p w14:paraId="6EB8B9F5"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b/>
                <w:color w:val="000000" w:themeColor="text1"/>
              </w:rPr>
              <w:t>Weighting</w:t>
            </w:r>
          </w:p>
        </w:tc>
      </w:tr>
      <w:tr w:rsidR="00CE5B5E" w:rsidRPr="002D45F1" w14:paraId="637727F3" w14:textId="77777777" w:rsidTr="00CE5B5E">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34A75685" w14:textId="77777777" w:rsidR="00CE5B5E" w:rsidRPr="002D45F1" w:rsidRDefault="00CE5B5E">
            <w:pPr>
              <w:rPr>
                <w:rFonts w:asciiTheme="minorBidi" w:eastAsia="Calibri" w:hAnsiTheme="minorBidi" w:cstheme="minorBidi"/>
                <w:color w:val="000000" w:themeColor="text1"/>
              </w:rPr>
            </w:pPr>
            <w:r w:rsidRPr="002D45F1">
              <w:rPr>
                <w:rFonts w:asciiTheme="minorBidi" w:hAnsiTheme="minorBidi" w:cstheme="minorBidi"/>
                <w:color w:val="000000" w:themeColor="text1"/>
              </w:rPr>
              <w:t>Debate / Discussion</w:t>
            </w:r>
          </w:p>
        </w:tc>
        <w:tc>
          <w:tcPr>
            <w:tcW w:w="3969" w:type="dxa"/>
            <w:gridSpan w:val="4"/>
            <w:tcBorders>
              <w:top w:val="single" w:sz="4" w:space="0" w:color="auto"/>
              <w:left w:val="single" w:sz="4" w:space="0" w:color="auto"/>
              <w:bottom w:val="single" w:sz="4" w:space="0" w:color="auto"/>
              <w:right w:val="single" w:sz="4" w:space="0" w:color="auto"/>
            </w:tcBorders>
            <w:hideMark/>
          </w:tcPr>
          <w:p w14:paraId="12AF0662"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color w:val="000000" w:themeColor="text1"/>
              </w:rPr>
              <w:t xml:space="preserve">15 minutes per overall contribution  </w:t>
            </w:r>
          </w:p>
        </w:tc>
        <w:tc>
          <w:tcPr>
            <w:tcW w:w="1559" w:type="dxa"/>
            <w:tcBorders>
              <w:top w:val="single" w:sz="4" w:space="0" w:color="auto"/>
              <w:left w:val="single" w:sz="4" w:space="0" w:color="auto"/>
              <w:bottom w:val="single" w:sz="4" w:space="0" w:color="auto"/>
              <w:right w:val="single" w:sz="4" w:space="0" w:color="auto"/>
            </w:tcBorders>
            <w:hideMark/>
          </w:tcPr>
          <w:p w14:paraId="5F949DD0" w14:textId="77777777" w:rsidR="00CE5B5E" w:rsidRPr="002D45F1" w:rsidRDefault="00CE5B5E">
            <w:pPr>
              <w:rPr>
                <w:rFonts w:asciiTheme="minorBidi" w:hAnsiTheme="minorBidi" w:cstheme="minorBidi"/>
                <w:color w:val="000000" w:themeColor="text1"/>
              </w:rPr>
            </w:pPr>
            <w:r w:rsidRPr="002D45F1">
              <w:rPr>
                <w:rFonts w:asciiTheme="minorBidi" w:hAnsiTheme="minorBidi" w:cstheme="minorBidi"/>
                <w:color w:val="000000" w:themeColor="text1"/>
              </w:rPr>
              <w:t>50%</w:t>
            </w:r>
          </w:p>
        </w:tc>
      </w:tr>
    </w:tbl>
    <w:p w14:paraId="6D448AFD" w14:textId="77777777" w:rsidR="00CE5B5E" w:rsidRPr="002D45F1" w:rsidRDefault="00CE5B5E" w:rsidP="00CE5B5E">
      <w:pPr>
        <w:rPr>
          <w:rFonts w:asciiTheme="minorBidi" w:hAnsiTheme="minorBidi" w:cstheme="minorBidi"/>
          <w:b/>
          <w:color w:val="000000" w:themeColor="text1"/>
        </w:rPr>
      </w:pPr>
    </w:p>
    <w:p w14:paraId="7994F375" w14:textId="77777777" w:rsidR="00CE5B5E" w:rsidRPr="002D45F1" w:rsidRDefault="00CE5B5E" w:rsidP="00CE5B5E">
      <w:pPr>
        <w:pStyle w:val="fixed"/>
        <w:ind w:left="0" w:firstLine="0"/>
        <w:rPr>
          <w:rFonts w:asciiTheme="minorBidi" w:hAnsiTheme="minorBidi" w:cstheme="minorBidi"/>
          <w:b w:val="0"/>
          <w:color w:val="000000" w:themeColor="text1"/>
          <w:szCs w:val="22"/>
        </w:rPr>
      </w:pPr>
    </w:p>
    <w:p w14:paraId="624CD0E7" w14:textId="77777777" w:rsidR="00CE5B5E" w:rsidRPr="002D45F1" w:rsidRDefault="00CE5B5E" w:rsidP="00CE5B5E">
      <w:pPr>
        <w:pStyle w:val="fixed"/>
        <w:keepNext/>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CE5B5E" w:rsidRPr="002D45F1" w14:paraId="152D1F46" w14:textId="77777777" w:rsidTr="00CE5B5E">
        <w:tc>
          <w:tcPr>
            <w:tcW w:w="3261" w:type="dxa"/>
            <w:tcBorders>
              <w:top w:val="single" w:sz="4" w:space="0" w:color="auto"/>
              <w:left w:val="single" w:sz="4" w:space="0" w:color="auto"/>
              <w:bottom w:val="single" w:sz="4" w:space="0" w:color="auto"/>
              <w:right w:val="single" w:sz="4" w:space="0" w:color="auto"/>
            </w:tcBorders>
            <w:hideMark/>
          </w:tcPr>
          <w:p w14:paraId="37F7226F" w14:textId="77777777" w:rsidR="00CE5B5E" w:rsidRPr="002D45F1" w:rsidRDefault="00CE5B5E">
            <w:pPr>
              <w:keepNext/>
              <w:rPr>
                <w:rFonts w:asciiTheme="minorBidi" w:hAnsiTheme="minorBidi" w:cstheme="minorBidi"/>
                <w:b/>
                <w:color w:val="000000" w:themeColor="text1"/>
              </w:rPr>
            </w:pPr>
            <w:r w:rsidRPr="002D45F1">
              <w:rPr>
                <w:rFonts w:asciiTheme="minorBidi" w:hAnsiTheme="minorBidi" w:cstheme="minorBidi"/>
                <w:b/>
                <w:color w:val="000000" w:themeColor="text1"/>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EF0C11C" w14:textId="77777777" w:rsidR="00CE5B5E" w:rsidRPr="002D45F1" w:rsidRDefault="00CE5B5E">
            <w:pPr>
              <w:keepNext/>
              <w:rPr>
                <w:rFonts w:asciiTheme="minorBidi" w:hAnsiTheme="minorBidi" w:cstheme="minorBidi"/>
                <w:b/>
                <w:color w:val="000000" w:themeColor="text1"/>
              </w:rPr>
            </w:pPr>
            <w:r w:rsidRPr="002D45F1">
              <w:rPr>
                <w:rFonts w:asciiTheme="minorBidi" w:hAnsiTheme="minorBidi" w:cstheme="minorBidi"/>
                <w:b/>
                <w:color w:val="000000" w:themeColor="text1"/>
              </w:rPr>
              <w:t>Percentage</w:t>
            </w:r>
          </w:p>
        </w:tc>
      </w:tr>
      <w:tr w:rsidR="00CE5B5E" w:rsidRPr="002D45F1" w14:paraId="4CD1A660" w14:textId="77777777" w:rsidTr="00CE5B5E">
        <w:tc>
          <w:tcPr>
            <w:tcW w:w="3261" w:type="dxa"/>
            <w:tcBorders>
              <w:top w:val="single" w:sz="4" w:space="0" w:color="auto"/>
              <w:left w:val="single" w:sz="4" w:space="0" w:color="auto"/>
              <w:bottom w:val="single" w:sz="4" w:space="0" w:color="auto"/>
              <w:right w:val="single" w:sz="4" w:space="0" w:color="auto"/>
            </w:tcBorders>
            <w:hideMark/>
          </w:tcPr>
          <w:p w14:paraId="7F157A92"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color w:val="000000" w:themeColor="text1"/>
              </w:rPr>
              <w:t>Written exam</w:t>
            </w:r>
          </w:p>
        </w:tc>
        <w:tc>
          <w:tcPr>
            <w:tcW w:w="1842" w:type="dxa"/>
            <w:tcBorders>
              <w:top w:val="single" w:sz="4" w:space="0" w:color="auto"/>
              <w:left w:val="single" w:sz="4" w:space="0" w:color="auto"/>
              <w:bottom w:val="single" w:sz="4" w:space="0" w:color="auto"/>
              <w:right w:val="single" w:sz="4" w:space="0" w:color="auto"/>
            </w:tcBorders>
          </w:tcPr>
          <w:p w14:paraId="760C3171" w14:textId="77777777" w:rsidR="00CE5B5E" w:rsidRPr="002D45F1" w:rsidRDefault="00CE5B5E">
            <w:pPr>
              <w:keepNext/>
              <w:jc w:val="center"/>
              <w:rPr>
                <w:rFonts w:asciiTheme="minorBidi" w:hAnsiTheme="minorBidi" w:cstheme="minorBidi"/>
                <w:color w:val="000000" w:themeColor="text1"/>
              </w:rPr>
            </w:pPr>
          </w:p>
        </w:tc>
      </w:tr>
      <w:tr w:rsidR="00CE5B5E" w:rsidRPr="002D45F1" w14:paraId="12269F8E" w14:textId="77777777" w:rsidTr="00CE5B5E">
        <w:tc>
          <w:tcPr>
            <w:tcW w:w="3261" w:type="dxa"/>
            <w:tcBorders>
              <w:top w:val="single" w:sz="4" w:space="0" w:color="auto"/>
              <w:left w:val="single" w:sz="4" w:space="0" w:color="auto"/>
              <w:bottom w:val="single" w:sz="4" w:space="0" w:color="auto"/>
              <w:right w:val="single" w:sz="4" w:space="0" w:color="auto"/>
            </w:tcBorders>
            <w:hideMark/>
          </w:tcPr>
          <w:p w14:paraId="21E88120"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color w:val="000000" w:themeColor="text1"/>
              </w:rPr>
              <w:t>Coursework</w:t>
            </w:r>
          </w:p>
        </w:tc>
        <w:tc>
          <w:tcPr>
            <w:tcW w:w="1842" w:type="dxa"/>
            <w:tcBorders>
              <w:top w:val="single" w:sz="4" w:space="0" w:color="auto"/>
              <w:left w:val="single" w:sz="4" w:space="0" w:color="auto"/>
              <w:bottom w:val="single" w:sz="4" w:space="0" w:color="auto"/>
              <w:right w:val="single" w:sz="4" w:space="0" w:color="auto"/>
            </w:tcBorders>
            <w:hideMark/>
          </w:tcPr>
          <w:p w14:paraId="6FAE70B4"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0%</w:t>
            </w:r>
          </w:p>
        </w:tc>
      </w:tr>
      <w:tr w:rsidR="00CE5B5E" w:rsidRPr="002D45F1" w14:paraId="0209BA4B" w14:textId="77777777" w:rsidTr="00CE5B5E">
        <w:tc>
          <w:tcPr>
            <w:tcW w:w="3261" w:type="dxa"/>
            <w:tcBorders>
              <w:top w:val="single" w:sz="4" w:space="0" w:color="auto"/>
              <w:left w:val="single" w:sz="4" w:space="0" w:color="auto"/>
              <w:bottom w:val="single" w:sz="4" w:space="0" w:color="auto"/>
              <w:right w:val="single" w:sz="4" w:space="0" w:color="auto"/>
            </w:tcBorders>
            <w:hideMark/>
          </w:tcPr>
          <w:p w14:paraId="6EC3CF4B"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color w:val="000000" w:themeColor="text1"/>
              </w:rPr>
              <w:t>Practical</w:t>
            </w:r>
          </w:p>
        </w:tc>
        <w:tc>
          <w:tcPr>
            <w:tcW w:w="1842" w:type="dxa"/>
            <w:tcBorders>
              <w:top w:val="single" w:sz="4" w:space="0" w:color="auto"/>
              <w:left w:val="single" w:sz="4" w:space="0" w:color="auto"/>
              <w:bottom w:val="single" w:sz="4" w:space="0" w:color="auto"/>
              <w:right w:val="single" w:sz="4" w:space="0" w:color="auto"/>
            </w:tcBorders>
            <w:hideMark/>
          </w:tcPr>
          <w:p w14:paraId="68F45FBD" w14:textId="77777777" w:rsidR="00CE5B5E" w:rsidRPr="002D45F1" w:rsidRDefault="00CE5B5E">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100%</w:t>
            </w:r>
          </w:p>
        </w:tc>
      </w:tr>
      <w:tr w:rsidR="00CE5B5E" w:rsidRPr="002D45F1" w14:paraId="72E6DD4C" w14:textId="77777777" w:rsidTr="00CE5B5E">
        <w:tc>
          <w:tcPr>
            <w:tcW w:w="3261" w:type="dxa"/>
            <w:tcBorders>
              <w:top w:val="single" w:sz="4" w:space="0" w:color="auto"/>
              <w:left w:val="single" w:sz="4" w:space="0" w:color="auto"/>
              <w:bottom w:val="single" w:sz="4" w:space="0" w:color="auto"/>
              <w:right w:val="single" w:sz="4" w:space="0" w:color="auto"/>
            </w:tcBorders>
            <w:hideMark/>
          </w:tcPr>
          <w:p w14:paraId="4A3C808C" w14:textId="77777777" w:rsidR="00CE5B5E" w:rsidRPr="002D45F1" w:rsidRDefault="00CE5B5E">
            <w:pPr>
              <w:keepNext/>
              <w:rPr>
                <w:rFonts w:asciiTheme="minorBidi" w:hAnsiTheme="minorBidi" w:cstheme="minorBidi"/>
                <w:color w:val="000000" w:themeColor="text1"/>
              </w:rPr>
            </w:pPr>
            <w:r w:rsidRPr="002D45F1">
              <w:rPr>
                <w:rFonts w:asciiTheme="minorBidi" w:hAnsiTheme="minorBidi" w:cstheme="minorBidi"/>
                <w:b/>
                <w:color w:val="000000" w:themeColor="text1"/>
              </w:rPr>
              <w:t>TOTAL</w:t>
            </w:r>
          </w:p>
        </w:tc>
        <w:tc>
          <w:tcPr>
            <w:tcW w:w="1842" w:type="dxa"/>
            <w:tcBorders>
              <w:top w:val="single" w:sz="4" w:space="0" w:color="auto"/>
              <w:left w:val="single" w:sz="4" w:space="0" w:color="auto"/>
              <w:bottom w:val="single" w:sz="4" w:space="0" w:color="auto"/>
              <w:right w:val="single" w:sz="4" w:space="0" w:color="auto"/>
            </w:tcBorders>
            <w:hideMark/>
          </w:tcPr>
          <w:p w14:paraId="0E1C68A3" w14:textId="77777777" w:rsidR="00CE5B5E" w:rsidRPr="002D45F1" w:rsidRDefault="00CE5B5E">
            <w:pPr>
              <w:keepNext/>
              <w:jc w:val="center"/>
              <w:rPr>
                <w:rFonts w:asciiTheme="minorBidi" w:hAnsiTheme="minorBidi" w:cstheme="minorBidi"/>
                <w:b/>
                <w:color w:val="000000" w:themeColor="text1"/>
              </w:rPr>
            </w:pPr>
            <w:r w:rsidRPr="002D45F1">
              <w:rPr>
                <w:rFonts w:asciiTheme="minorBidi" w:hAnsiTheme="minorBidi" w:cstheme="minorBidi"/>
                <w:b/>
                <w:color w:val="000000" w:themeColor="text1"/>
              </w:rPr>
              <w:t>100%</w:t>
            </w:r>
          </w:p>
        </w:tc>
      </w:tr>
    </w:tbl>
    <w:p w14:paraId="1DC4B3A2" w14:textId="77777777" w:rsidR="00CE5B5E" w:rsidRPr="002D45F1" w:rsidRDefault="00CE5B5E" w:rsidP="00CE5B5E">
      <w:pPr>
        <w:rPr>
          <w:rFonts w:asciiTheme="minorBidi" w:hAnsiTheme="minorBidi" w:cstheme="minorBidi"/>
          <w:color w:val="000000" w:themeColor="text1"/>
        </w:rPr>
      </w:pPr>
    </w:p>
    <w:p w14:paraId="1E2C0D9E" w14:textId="77777777" w:rsidR="00CE5B5E" w:rsidRPr="002D45F1" w:rsidRDefault="00CE5B5E" w:rsidP="00CE5B5E">
      <w:pPr>
        <w:rPr>
          <w:rFonts w:asciiTheme="minorBidi" w:hAnsiTheme="minorBidi" w:cstheme="minorBidi"/>
          <w:color w:val="000000" w:themeColor="text1"/>
        </w:rPr>
      </w:pPr>
    </w:p>
    <w:p w14:paraId="1B132FFB" w14:textId="77777777" w:rsidR="00CE5B5E" w:rsidRPr="002D45F1" w:rsidRDefault="00CE5B5E" w:rsidP="00CE5B5E">
      <w:pPr>
        <w:rPr>
          <w:rFonts w:asciiTheme="minorBidi" w:hAnsiTheme="minorBidi" w:cstheme="minorBidi"/>
          <w:b/>
          <w:color w:val="000000" w:themeColor="text1"/>
        </w:rPr>
      </w:pPr>
      <w:r w:rsidRPr="002D45F1">
        <w:rPr>
          <w:rFonts w:asciiTheme="minorBidi" w:hAnsiTheme="minorBidi" w:cstheme="minorBidi"/>
          <w:b/>
          <w:color w:val="000000" w:themeColor="text1"/>
        </w:rPr>
        <w:t>INDICATIVE READING LIST</w:t>
      </w:r>
    </w:p>
    <w:p w14:paraId="4A2471E5" w14:textId="77777777" w:rsidR="00CE5B5E" w:rsidRPr="002D45F1" w:rsidRDefault="00CE5B5E" w:rsidP="00CE5B5E">
      <w:pPr>
        <w:rPr>
          <w:rFonts w:asciiTheme="minorBidi" w:hAnsiTheme="minorBidi" w:cstheme="minorBidi"/>
          <w:b/>
          <w:color w:val="000000" w:themeColor="text1"/>
        </w:rPr>
      </w:pPr>
    </w:p>
    <w:tbl>
      <w:tblPr>
        <w:tblStyle w:val="TableGrid3"/>
        <w:tblW w:w="0" w:type="auto"/>
        <w:tblInd w:w="0" w:type="dxa"/>
        <w:tblLook w:val="04A0" w:firstRow="1" w:lastRow="0" w:firstColumn="1" w:lastColumn="0" w:noHBand="0" w:noVBand="1"/>
      </w:tblPr>
      <w:tblGrid>
        <w:gridCol w:w="1684"/>
        <w:gridCol w:w="5185"/>
        <w:gridCol w:w="1428"/>
      </w:tblGrid>
      <w:tr w:rsidR="00CE5B5E" w:rsidRPr="002D45F1" w14:paraId="39ADBC81" w14:textId="77777777" w:rsidTr="00CE5B5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32437E"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6A5428CA"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BMHP6027</w:t>
            </w:r>
          </w:p>
        </w:tc>
      </w:tr>
      <w:tr w:rsidR="00CE5B5E" w:rsidRPr="002D45F1" w14:paraId="49DA014C" w14:textId="77777777" w:rsidTr="00CE5B5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92562A6"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A466694" w14:textId="77777777" w:rsidR="00CE5B5E" w:rsidRPr="002D45F1" w:rsidRDefault="00CE5B5E">
            <w:pPr>
              <w:rPr>
                <w:rFonts w:asciiTheme="minorBidi" w:hAnsiTheme="minorBidi" w:cstheme="minorBidi"/>
                <w:b/>
                <w:bCs/>
              </w:rPr>
            </w:pPr>
            <w:bookmarkStart w:id="7" w:name="_Toc80708326"/>
            <w:r w:rsidRPr="002D45F1">
              <w:rPr>
                <w:rFonts w:asciiTheme="minorBidi" w:hAnsiTheme="minorBidi" w:cstheme="minorBidi"/>
                <w:b/>
                <w:bCs/>
              </w:rPr>
              <w:t>Empowering the Older Person</w:t>
            </w:r>
            <w:bookmarkEnd w:id="7"/>
          </w:p>
        </w:tc>
      </w:tr>
      <w:tr w:rsidR="00CE5B5E" w:rsidRPr="002D45F1" w14:paraId="2EAD523F" w14:textId="77777777" w:rsidTr="00CE5B5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70B007"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Classification</w:t>
            </w:r>
          </w:p>
        </w:tc>
        <w:tc>
          <w:tcPr>
            <w:tcW w:w="5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1DDA34"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Reading List entry</w:t>
            </w:r>
          </w:p>
        </w:tc>
        <w:tc>
          <w:tcPr>
            <w:tcW w:w="14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48D8AE"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Electronic*</w:t>
            </w:r>
          </w:p>
        </w:tc>
      </w:tr>
      <w:tr w:rsidR="00CE5B5E" w:rsidRPr="002D45F1" w14:paraId="5FF8DFB1"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4A38F5DB"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color w:val="000000" w:themeColor="text1"/>
              </w:rPr>
              <w:t>Essential</w:t>
            </w:r>
          </w:p>
        </w:tc>
        <w:tc>
          <w:tcPr>
            <w:tcW w:w="5536" w:type="dxa"/>
            <w:tcBorders>
              <w:top w:val="single" w:sz="4" w:space="0" w:color="auto"/>
              <w:left w:val="single" w:sz="4" w:space="0" w:color="auto"/>
              <w:bottom w:val="single" w:sz="4" w:space="0" w:color="auto"/>
              <w:right w:val="single" w:sz="4" w:space="0" w:color="auto"/>
            </w:tcBorders>
            <w:hideMark/>
          </w:tcPr>
          <w:p w14:paraId="063CAA87"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eastAsia="Times New Roman" w:hAnsiTheme="minorBidi" w:cstheme="minorBidi"/>
                <w:color w:val="000000" w:themeColor="text1"/>
              </w:rPr>
              <w:t xml:space="preserve">Brooker, D. and </w:t>
            </w:r>
            <w:proofErr w:type="spellStart"/>
            <w:r w:rsidRPr="002D45F1">
              <w:rPr>
                <w:rFonts w:asciiTheme="minorBidi" w:eastAsia="Times New Roman" w:hAnsiTheme="minorBidi" w:cstheme="minorBidi"/>
                <w:color w:val="000000" w:themeColor="text1"/>
              </w:rPr>
              <w:t>Lillyman</w:t>
            </w:r>
            <w:proofErr w:type="spellEnd"/>
            <w:r w:rsidRPr="002D45F1">
              <w:rPr>
                <w:rFonts w:asciiTheme="minorBidi" w:eastAsia="Times New Roman" w:hAnsiTheme="minorBidi" w:cstheme="minorBidi"/>
                <w:color w:val="000000" w:themeColor="text1"/>
              </w:rPr>
              <w:t xml:space="preserve">, S. (2013) </w:t>
            </w:r>
            <w:hyperlink r:id="rId15" w:history="1">
              <w:r w:rsidRPr="002D45F1">
                <w:rPr>
                  <w:rStyle w:val="Hyperlink"/>
                  <w:rFonts w:asciiTheme="minorBidi" w:eastAsia="Times New Roman" w:hAnsiTheme="minorBidi" w:cstheme="minorBidi"/>
                  <w:bCs/>
                  <w:color w:val="000000" w:themeColor="text1"/>
                </w:rPr>
                <w:t>Nursing &amp; Health Survival Guide: Dementia Care (Nursing and Health Survival Guides)</w:t>
              </w:r>
            </w:hyperlink>
            <w:r w:rsidRPr="002D45F1">
              <w:rPr>
                <w:rFonts w:asciiTheme="minorBidi" w:hAnsiTheme="minorBidi" w:cstheme="minorBidi"/>
                <w:color w:val="000000" w:themeColor="text1"/>
              </w:rPr>
              <w:t> London:</w:t>
            </w:r>
            <w:r w:rsidRPr="002D45F1">
              <w:rPr>
                <w:rFonts w:asciiTheme="minorBidi" w:eastAsia="Times New Roman" w:hAnsiTheme="minorBidi" w:cstheme="minorBidi"/>
                <w:color w:val="000000" w:themeColor="text1"/>
              </w:rPr>
              <w:t xml:space="preserve"> Pearson</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067928107"/>
              <w14:checkbox>
                <w14:checked w14:val="0"/>
                <w14:checkedState w14:val="2612" w14:font="MS Gothic"/>
                <w14:uncheckedState w14:val="2610" w14:font="MS Gothic"/>
              </w14:checkbox>
            </w:sdtPr>
            <w:sdtContent>
              <w:p w14:paraId="6066B9F5" w14:textId="77777777" w:rsidR="00CE5B5E" w:rsidRPr="002D45F1" w:rsidRDefault="00CE5B5E">
                <w:pPr>
                  <w:tabs>
                    <w:tab w:val="num" w:pos="720"/>
                    <w:tab w:val="left" w:pos="1440"/>
                  </w:tabs>
                  <w:jc w:val="center"/>
                  <w:rPr>
                    <w:rFonts w:asciiTheme="minorBidi" w:hAnsiTheme="minorBidi" w:cstheme="minorBidi"/>
                    <w:b/>
                    <w:color w:val="000000" w:themeColor="text1"/>
                  </w:rPr>
                </w:pPr>
                <w:r w:rsidRPr="002D45F1">
                  <w:rPr>
                    <w:rFonts w:ascii="Segoe UI Symbol" w:hAnsi="Segoe UI Symbol" w:cs="Segoe UI Symbol"/>
                    <w:color w:val="000000" w:themeColor="text1"/>
                  </w:rPr>
                  <w:t>☐</w:t>
                </w:r>
              </w:p>
            </w:sdtContent>
          </w:sdt>
        </w:tc>
      </w:tr>
      <w:tr w:rsidR="00CE5B5E" w:rsidRPr="002D45F1" w14:paraId="67C9FA58"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69AA7485"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color w:val="000000" w:themeColor="text1"/>
              </w:rPr>
              <w:t>Essential</w:t>
            </w:r>
          </w:p>
        </w:tc>
        <w:tc>
          <w:tcPr>
            <w:tcW w:w="5536" w:type="dxa"/>
            <w:tcBorders>
              <w:top w:val="single" w:sz="4" w:space="0" w:color="auto"/>
              <w:left w:val="single" w:sz="4" w:space="0" w:color="auto"/>
              <w:bottom w:val="single" w:sz="4" w:space="0" w:color="auto"/>
              <w:right w:val="single" w:sz="4" w:space="0" w:color="auto"/>
            </w:tcBorders>
            <w:hideMark/>
          </w:tcPr>
          <w:p w14:paraId="4B450FBF"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eastAsia="Times New Roman" w:hAnsiTheme="minorBidi" w:cstheme="minorBidi"/>
                <w:color w:val="000000" w:themeColor="text1"/>
              </w:rPr>
              <w:t xml:space="preserve">Fredman, G., Anderson. E, and Stott. J, (2010) Being with Older People: A Systemic Approach (Systemic Thinking and Practice) London: </w:t>
            </w:r>
            <w:proofErr w:type="spellStart"/>
            <w:r w:rsidRPr="002D45F1">
              <w:rPr>
                <w:rFonts w:asciiTheme="minorBidi" w:eastAsia="Times New Roman" w:hAnsiTheme="minorBidi" w:cstheme="minorBidi"/>
                <w:color w:val="000000" w:themeColor="text1"/>
              </w:rPr>
              <w:t>Karnac</w:t>
            </w:r>
            <w:proofErr w:type="spellEnd"/>
            <w:r w:rsidRPr="002D45F1">
              <w:rPr>
                <w:rFonts w:asciiTheme="minorBidi" w:eastAsia="Times New Roman" w:hAnsiTheme="minorBidi" w:cstheme="minorBidi"/>
                <w:color w:val="000000" w:themeColor="text1"/>
              </w:rPr>
              <w:t xml:space="preserve"> Books</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509225325"/>
              <w14:checkbox>
                <w14:checked w14:val="0"/>
                <w14:checkedState w14:val="2612" w14:font="MS Gothic"/>
                <w14:uncheckedState w14:val="2610" w14:font="MS Gothic"/>
              </w14:checkbox>
            </w:sdtPr>
            <w:sdtContent>
              <w:p w14:paraId="3379EEC6" w14:textId="77777777" w:rsidR="00CE5B5E" w:rsidRPr="002D45F1" w:rsidRDefault="00CE5B5E">
                <w:pPr>
                  <w:tabs>
                    <w:tab w:val="num" w:pos="720"/>
                    <w:tab w:val="left" w:pos="1440"/>
                  </w:tabs>
                  <w:jc w:val="center"/>
                  <w:rPr>
                    <w:rFonts w:asciiTheme="minorBidi" w:hAnsiTheme="minorBidi" w:cstheme="minorBidi"/>
                    <w:b/>
                    <w:color w:val="000000" w:themeColor="text1"/>
                  </w:rPr>
                </w:pPr>
                <w:r w:rsidRPr="002D45F1">
                  <w:rPr>
                    <w:rFonts w:ascii="Segoe UI Symbol" w:hAnsi="Segoe UI Symbol" w:cs="Segoe UI Symbol"/>
                    <w:color w:val="000000" w:themeColor="text1"/>
                  </w:rPr>
                  <w:t>☐</w:t>
                </w:r>
              </w:p>
            </w:sdtContent>
          </w:sdt>
        </w:tc>
      </w:tr>
      <w:tr w:rsidR="00CE5B5E" w:rsidRPr="002D45F1" w14:paraId="75B72197"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4A95E8B2"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color w:val="000000" w:themeColor="text1"/>
              </w:rPr>
              <w:t>Essential</w:t>
            </w:r>
          </w:p>
        </w:tc>
        <w:tc>
          <w:tcPr>
            <w:tcW w:w="5536" w:type="dxa"/>
            <w:tcBorders>
              <w:top w:val="single" w:sz="4" w:space="0" w:color="auto"/>
              <w:left w:val="single" w:sz="4" w:space="0" w:color="auto"/>
              <w:bottom w:val="single" w:sz="4" w:space="0" w:color="auto"/>
              <w:right w:val="single" w:sz="4" w:space="0" w:color="auto"/>
            </w:tcBorders>
            <w:hideMark/>
          </w:tcPr>
          <w:p w14:paraId="740CCFA0" w14:textId="77777777" w:rsidR="00CE5B5E" w:rsidRPr="002D45F1" w:rsidRDefault="00CE5B5E">
            <w:pPr>
              <w:rPr>
                <w:rFonts w:asciiTheme="minorBidi" w:eastAsia="Times New Roman" w:hAnsiTheme="minorBidi" w:cstheme="minorBidi"/>
                <w:color w:val="000000" w:themeColor="text1"/>
              </w:rPr>
            </w:pPr>
            <w:r w:rsidRPr="002D45F1">
              <w:rPr>
                <w:rFonts w:asciiTheme="minorBidi" w:eastAsia="Times New Roman" w:hAnsiTheme="minorBidi" w:cstheme="minorBidi"/>
                <w:color w:val="000000" w:themeColor="text1"/>
              </w:rPr>
              <w:t xml:space="preserve">Heathcote, J. (2011) </w:t>
            </w:r>
            <w:hyperlink r:id="rId16" w:history="1">
              <w:r w:rsidRPr="002D45F1">
                <w:rPr>
                  <w:rStyle w:val="Hyperlink"/>
                  <w:rFonts w:asciiTheme="minorBidi" w:eastAsia="Times New Roman" w:hAnsiTheme="minorBidi" w:cstheme="minorBidi"/>
                  <w:bCs/>
                  <w:color w:val="000000" w:themeColor="text1"/>
                </w:rPr>
                <w:t>Group and Individual Work with Older People</w:t>
              </w:r>
            </w:hyperlink>
            <w:r w:rsidRPr="002D45F1">
              <w:rPr>
                <w:rFonts w:asciiTheme="minorBidi" w:eastAsia="Times New Roman" w:hAnsiTheme="minorBidi" w:cstheme="minorBidi"/>
                <w:bCs/>
                <w:color w:val="000000" w:themeColor="text1"/>
                <w:u w:val="single"/>
              </w:rPr>
              <w:t>.</w:t>
            </w:r>
            <w:r w:rsidRPr="002D45F1">
              <w:rPr>
                <w:rFonts w:asciiTheme="minorBidi" w:hAnsiTheme="minorBidi" w:cstheme="minorBidi"/>
                <w:color w:val="000000" w:themeColor="text1"/>
              </w:rPr>
              <w:t> </w:t>
            </w:r>
            <w:r w:rsidRPr="002D45F1">
              <w:rPr>
                <w:rFonts w:asciiTheme="minorBidi" w:eastAsia="Times New Roman" w:hAnsiTheme="minorBidi" w:cstheme="minorBidi"/>
                <w:color w:val="000000" w:themeColor="text1"/>
              </w:rPr>
              <w:t>London: Kingsley</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81499291"/>
              <w14:checkbox>
                <w14:checked w14:val="0"/>
                <w14:checkedState w14:val="2612" w14:font="MS Gothic"/>
                <w14:uncheckedState w14:val="2610" w14:font="MS Gothic"/>
              </w14:checkbox>
            </w:sdtPr>
            <w:sdtContent>
              <w:p w14:paraId="2A861A99" w14:textId="77777777" w:rsidR="00CE5B5E" w:rsidRPr="002D45F1" w:rsidRDefault="00CE5B5E">
                <w:pPr>
                  <w:tabs>
                    <w:tab w:val="num" w:pos="720"/>
                    <w:tab w:val="left" w:pos="1440"/>
                  </w:tabs>
                  <w:jc w:val="center"/>
                  <w:rPr>
                    <w:rFonts w:asciiTheme="minorBidi" w:hAnsiTheme="minorBidi" w:cstheme="minorBidi"/>
                    <w:b/>
                    <w:color w:val="000000" w:themeColor="text1"/>
                  </w:rPr>
                </w:pPr>
                <w:r w:rsidRPr="002D45F1">
                  <w:rPr>
                    <w:rFonts w:ascii="Segoe UI Symbol" w:hAnsi="Segoe UI Symbol" w:cs="Segoe UI Symbol"/>
                    <w:color w:val="000000" w:themeColor="text1"/>
                  </w:rPr>
                  <w:t>☐</w:t>
                </w:r>
              </w:p>
            </w:sdtContent>
          </w:sdt>
        </w:tc>
      </w:tr>
      <w:tr w:rsidR="00CE5B5E" w:rsidRPr="002D45F1" w14:paraId="3AB91C88"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0D909F09"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0031D572"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British Journal of Mental Health Nursing</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563101772"/>
              <w14:checkbox>
                <w14:checked w14:val="1"/>
                <w14:checkedState w14:val="2612" w14:font="MS Gothic"/>
                <w14:uncheckedState w14:val="2610" w14:font="MS Gothic"/>
              </w14:checkbox>
            </w:sdtPr>
            <w:sdtContent>
              <w:p w14:paraId="12D61A3C"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49DA3AFD"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6A88601B"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0CDBE1E6"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British Journal of Social Work</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337914145"/>
              <w14:checkbox>
                <w14:checked w14:val="1"/>
                <w14:checkedState w14:val="2612" w14:font="MS Gothic"/>
                <w14:uncheckedState w14:val="2610" w14:font="MS Gothic"/>
              </w14:checkbox>
            </w:sdtPr>
            <w:sdtContent>
              <w:p w14:paraId="6A75F238"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36AD2FB0"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5415E449"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66E39F55"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Journal of Community Nursing</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977609415"/>
              <w14:checkbox>
                <w14:checked w14:val="1"/>
                <w14:checkedState w14:val="2612" w14:font="MS Gothic"/>
                <w14:uncheckedState w14:val="2610" w14:font="MS Gothic"/>
              </w14:checkbox>
            </w:sdtPr>
            <w:sdtContent>
              <w:p w14:paraId="45645F6A"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7E92013C"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2D0B4609"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248A8B9B"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Journal of Psychiatric and Mental Health Nursing</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949282900"/>
              <w14:checkbox>
                <w14:checked w14:val="1"/>
                <w14:checkedState w14:val="2612" w14:font="MS Gothic"/>
                <w14:uncheckedState w14:val="2610" w14:font="MS Gothic"/>
              </w14:checkbox>
            </w:sdtPr>
            <w:sdtContent>
              <w:p w14:paraId="721A85F5"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5C6B21F2"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4246571A"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1F886779"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Journal of Social Work</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413020591"/>
              <w14:checkbox>
                <w14:checked w14:val="1"/>
                <w14:checkedState w14:val="2612" w14:font="MS Gothic"/>
                <w14:uncheckedState w14:val="2610" w14:font="MS Gothic"/>
              </w14:checkbox>
            </w:sdtPr>
            <w:sdtContent>
              <w:p w14:paraId="4EF65D6E"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3BB0448F"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15022AB7"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Cs/>
                <w:color w:val="000000" w:themeColor="text1"/>
              </w:rPr>
              <w:lastRenderedPageBreak/>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0F2D743E"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Mental Health Nursing</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2036800972"/>
              <w14:checkbox>
                <w14:checked w14:val="1"/>
                <w14:checkedState w14:val="2612" w14:font="MS Gothic"/>
                <w14:uncheckedState w14:val="2610" w14:font="MS Gothic"/>
              </w14:checkbox>
            </w:sdtPr>
            <w:sdtContent>
              <w:p w14:paraId="5DD1261E"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76EBAEBA"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7442FEDC" w14:textId="77777777" w:rsidR="00CE5B5E" w:rsidRPr="002D45F1" w:rsidRDefault="00CE5B5E">
            <w:pPr>
              <w:tabs>
                <w:tab w:val="num" w:pos="720"/>
                <w:tab w:val="left" w:pos="1440"/>
              </w:tabs>
              <w:rPr>
                <w:rFonts w:asciiTheme="minorBidi" w:hAnsiTheme="minorBidi" w:cstheme="minorBidi"/>
                <w:b/>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493820C1"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Mental Health Practice Magazine</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849711197"/>
              <w14:checkbox>
                <w14:checked w14:val="1"/>
                <w14:checkedState w14:val="2612" w14:font="MS Gothic"/>
                <w14:uncheckedState w14:val="2610" w14:font="MS Gothic"/>
              </w14:checkbox>
            </w:sdtPr>
            <w:sdtContent>
              <w:p w14:paraId="094D5612" w14:textId="77777777" w:rsidR="00CE5B5E" w:rsidRPr="002D45F1" w:rsidRDefault="00CE5B5E">
                <w:pPr>
                  <w:tabs>
                    <w:tab w:val="num" w:pos="720"/>
                    <w:tab w:val="left" w:pos="1440"/>
                  </w:tabs>
                  <w:jc w:val="center"/>
                  <w:rPr>
                    <w:rFonts w:asciiTheme="minorBidi" w:hAnsiTheme="minorBidi" w:cstheme="minorBidi"/>
                    <w:b/>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0A5189A0"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4A9B0CA2"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39406E74"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www.cieh.org.uk  Chartered Institute of Public Health</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434205811"/>
              <w14:checkbox>
                <w14:checked w14:val="1"/>
                <w14:checkedState w14:val="2612" w14:font="MS Gothic"/>
                <w14:uncheckedState w14:val="2610" w14:font="MS Gothic"/>
              </w14:checkbox>
            </w:sdtPr>
            <w:sdtContent>
              <w:p w14:paraId="77DA3C8B"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264F7834"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75196C9B"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6B6859F6"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www.doh.gov.uk   UK Department of Health</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891410508"/>
              <w14:checkbox>
                <w14:checked w14:val="1"/>
                <w14:checkedState w14:val="2612" w14:font="MS Gothic"/>
                <w14:uncheckedState w14:val="2610" w14:font="MS Gothic"/>
              </w14:checkbox>
            </w:sdtPr>
            <w:sdtContent>
              <w:p w14:paraId="1D5022B0"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68EB6D5F"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51C33A8E"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49AA475B"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www.doh.gov.uk/cmo  Chief Medical Officer’s website</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597357203"/>
              <w14:checkbox>
                <w14:checked w14:val="1"/>
                <w14:checkedState w14:val="2612" w14:font="MS Gothic"/>
                <w14:uncheckedState w14:val="2610" w14:font="MS Gothic"/>
              </w14:checkbox>
            </w:sdtPr>
            <w:sdtContent>
              <w:p w14:paraId="24804BDF"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1E6B46FA"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2ACFBAAB"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7E38EDD6"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www.europa.eu.int  European Union website</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2063170346"/>
              <w14:checkbox>
                <w14:checked w14:val="1"/>
                <w14:checkedState w14:val="2612" w14:font="MS Gothic"/>
                <w14:uncheckedState w14:val="2610" w14:font="MS Gothic"/>
              </w14:checkbox>
            </w:sdtPr>
            <w:sdtContent>
              <w:p w14:paraId="69092207"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5155552D"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148EB5E5"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41E4DA33"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www.fphm.org.uk  Faculty of Public Health</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452683946"/>
              <w14:checkbox>
                <w14:checked w14:val="1"/>
                <w14:checkedState w14:val="2612" w14:font="MS Gothic"/>
                <w14:uncheckedState w14:val="2610" w14:font="MS Gothic"/>
              </w14:checkbox>
            </w:sdtPr>
            <w:sdtContent>
              <w:p w14:paraId="03939F5D"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2DD1F044"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51B1877F"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22A7FF69"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www.hda-online.org.uk  Health Development Agency</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720483198"/>
              <w14:checkbox>
                <w14:checked w14:val="1"/>
                <w14:checkedState w14:val="2612" w14:font="MS Gothic"/>
                <w14:uncheckedState w14:val="2610" w14:font="MS Gothic"/>
              </w14:checkbox>
            </w:sdtPr>
            <w:sdtContent>
              <w:p w14:paraId="21FE24AE"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1A96F2A9"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69FB3E5C"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66945192"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www.hpa.org.uk  Health Protection Agency</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130786460"/>
              <w14:checkbox>
                <w14:checked w14:val="1"/>
                <w14:checkedState w14:val="2612" w14:font="MS Gothic"/>
                <w14:uncheckedState w14:val="2610" w14:font="MS Gothic"/>
              </w14:checkbox>
            </w:sdtPr>
            <w:sdtContent>
              <w:p w14:paraId="630A3B6F"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0F3C52E4"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2BE7EF00"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7BC88FEA"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www.mind.org.uk/</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395859018"/>
              <w14:checkbox>
                <w14:checked w14:val="1"/>
                <w14:checkedState w14:val="2612" w14:font="MS Gothic"/>
                <w14:uncheckedState w14:val="2610" w14:font="MS Gothic"/>
              </w14:checkbox>
            </w:sdtPr>
            <w:sdtContent>
              <w:p w14:paraId="5845F7B2"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5943DD9F"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1844A589"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1C8F2ECC"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www.nhs.uk  Main NHS website</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416622251"/>
              <w14:checkbox>
                <w14:checked w14:val="1"/>
                <w14:checkedState w14:val="2612" w14:font="MS Gothic"/>
                <w14:uncheckedState w14:val="2610" w14:font="MS Gothic"/>
              </w14:checkbox>
            </w:sdtPr>
            <w:sdtContent>
              <w:p w14:paraId="3C02FA29"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533E0FA6"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1B99F7BA"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7CC161AD"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www.statistics.gov.uk  National Statistics Online</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392998295"/>
              <w14:checkbox>
                <w14:checked w14:val="1"/>
                <w14:checkedState w14:val="2612" w14:font="MS Gothic"/>
                <w14:uncheckedState w14:val="2610" w14:font="MS Gothic"/>
              </w14:checkbox>
            </w:sdtPr>
            <w:sdtContent>
              <w:p w14:paraId="21CD1226"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r w:rsidR="00CE5B5E" w:rsidRPr="002D45F1" w14:paraId="7D960FE2" w14:textId="77777777" w:rsidTr="00CE5B5E">
        <w:tc>
          <w:tcPr>
            <w:tcW w:w="1689" w:type="dxa"/>
            <w:tcBorders>
              <w:top w:val="single" w:sz="4" w:space="0" w:color="auto"/>
              <w:left w:val="single" w:sz="4" w:space="0" w:color="auto"/>
              <w:bottom w:val="single" w:sz="4" w:space="0" w:color="auto"/>
              <w:right w:val="single" w:sz="4" w:space="0" w:color="auto"/>
            </w:tcBorders>
            <w:hideMark/>
          </w:tcPr>
          <w:p w14:paraId="0EEB36F6"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Further </w:t>
            </w:r>
          </w:p>
        </w:tc>
        <w:tc>
          <w:tcPr>
            <w:tcW w:w="5536" w:type="dxa"/>
            <w:tcBorders>
              <w:top w:val="single" w:sz="4" w:space="0" w:color="auto"/>
              <w:left w:val="single" w:sz="4" w:space="0" w:color="auto"/>
              <w:bottom w:val="single" w:sz="4" w:space="0" w:color="auto"/>
              <w:right w:val="single" w:sz="4" w:space="0" w:color="auto"/>
            </w:tcBorders>
            <w:hideMark/>
          </w:tcPr>
          <w:p w14:paraId="70A8452B" w14:textId="77777777" w:rsidR="00CE5B5E" w:rsidRPr="002D45F1" w:rsidRDefault="00CE5B5E">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www.who.int  World Health Organisation</w:t>
            </w:r>
          </w:p>
        </w:tc>
        <w:tc>
          <w:tcPr>
            <w:tcW w:w="1435"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264615350"/>
              <w14:checkbox>
                <w14:checked w14:val="1"/>
                <w14:checkedState w14:val="2612" w14:font="MS Gothic"/>
                <w14:uncheckedState w14:val="2610" w14:font="MS Gothic"/>
              </w14:checkbox>
            </w:sdtPr>
            <w:sdtContent>
              <w:p w14:paraId="02727F9B" w14:textId="77777777" w:rsidR="00CE5B5E" w:rsidRPr="002D45F1" w:rsidRDefault="00CE5B5E">
                <w:pPr>
                  <w:tabs>
                    <w:tab w:val="num" w:pos="720"/>
                    <w:tab w:val="left" w:pos="1440"/>
                  </w:tabs>
                  <w:jc w:val="center"/>
                  <w:rPr>
                    <w:rFonts w:asciiTheme="minorBidi" w:hAnsiTheme="minorBidi" w:cstheme="minorBidi"/>
                    <w:bCs/>
                    <w:color w:val="000000" w:themeColor="text1"/>
                  </w:rPr>
                </w:pPr>
                <w:r w:rsidRPr="002D45F1">
                  <w:rPr>
                    <w:rFonts w:ascii="Segoe UI Symbol" w:eastAsia="MS Gothic" w:hAnsi="Segoe UI Symbol" w:cs="Segoe UI Symbol"/>
                    <w:color w:val="000000" w:themeColor="text1"/>
                  </w:rPr>
                  <w:t>☒</w:t>
                </w:r>
              </w:p>
            </w:sdtContent>
          </w:sdt>
        </w:tc>
      </w:tr>
    </w:tbl>
    <w:p w14:paraId="00EC4240" w14:textId="77777777" w:rsidR="00CE5B5E" w:rsidRPr="002D45F1" w:rsidRDefault="00CE5B5E" w:rsidP="00CE5B5E">
      <w:pPr>
        <w:pStyle w:val="HTMLPreformatted"/>
        <w:rPr>
          <w:rFonts w:asciiTheme="minorBidi" w:hAnsiTheme="minorBidi" w:cstheme="minorBidi"/>
        </w:rPr>
      </w:pPr>
    </w:p>
    <w:p w14:paraId="66F569AB" w14:textId="01A00131" w:rsidR="00CE5B5E" w:rsidRPr="002D45F1" w:rsidRDefault="00CE5B5E">
      <w:pPr>
        <w:rPr>
          <w:rFonts w:asciiTheme="minorBidi" w:hAnsiTheme="minorBidi" w:cstheme="minorBidi"/>
        </w:rPr>
      </w:pPr>
      <w:r w:rsidRPr="002D45F1">
        <w:rPr>
          <w:rFonts w:asciiTheme="minorBidi" w:hAnsiTheme="minorBidi" w:cstheme="minorBidi"/>
        </w:rPr>
        <w:br w:type="page"/>
      </w:r>
    </w:p>
    <w:tbl>
      <w:tblPr>
        <w:tblStyle w:val="TableGrid"/>
        <w:tblW w:w="0" w:type="auto"/>
        <w:tblInd w:w="0" w:type="dxa"/>
        <w:tblLook w:val="04A0" w:firstRow="1" w:lastRow="0" w:firstColumn="1" w:lastColumn="0" w:noHBand="0" w:noVBand="1"/>
      </w:tblPr>
      <w:tblGrid>
        <w:gridCol w:w="1752"/>
        <w:gridCol w:w="6545"/>
      </w:tblGrid>
      <w:tr w:rsidR="0068103F" w:rsidRPr="002D45F1" w14:paraId="6CA8B556" w14:textId="77777777" w:rsidTr="0068103F">
        <w:tc>
          <w:tcPr>
            <w:tcW w:w="1838" w:type="dxa"/>
            <w:tcBorders>
              <w:top w:val="single" w:sz="4" w:space="0" w:color="auto"/>
              <w:left w:val="single" w:sz="4" w:space="0" w:color="auto"/>
              <w:bottom w:val="single" w:sz="4" w:space="0" w:color="auto"/>
              <w:right w:val="single" w:sz="4" w:space="0" w:color="auto"/>
            </w:tcBorders>
            <w:hideMark/>
          </w:tcPr>
          <w:p w14:paraId="562B8D03" w14:textId="77777777" w:rsidR="0068103F" w:rsidRPr="002D45F1" w:rsidRDefault="0068103F">
            <w:pPr>
              <w:pStyle w:val="fixed"/>
              <w:ind w:left="0" w:firstLine="0"/>
              <w:rPr>
                <w:rFonts w:asciiTheme="minorBidi" w:hAnsiTheme="minorBidi" w:cstheme="minorBidi"/>
                <w:color w:val="000000" w:themeColor="text1"/>
                <w:sz w:val="22"/>
                <w:szCs w:val="22"/>
              </w:rPr>
            </w:pPr>
            <w:r w:rsidRPr="002D45F1">
              <w:rPr>
                <w:rFonts w:asciiTheme="minorBidi" w:hAnsiTheme="minorBidi" w:cstheme="minorBidi"/>
                <w:color w:val="000000" w:themeColor="text1"/>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5FCD93B7" w14:textId="77777777" w:rsidR="0068103F" w:rsidRPr="002D45F1" w:rsidRDefault="0068103F" w:rsidP="002D45F1">
            <w:pPr>
              <w:pStyle w:val="Style2"/>
            </w:pPr>
            <w:bookmarkStart w:id="8" w:name="_Toc171416907"/>
            <w:r w:rsidRPr="002D45F1">
              <w:t>BMHP6029</w:t>
            </w:r>
            <w:bookmarkEnd w:id="8"/>
          </w:p>
        </w:tc>
      </w:tr>
      <w:tr w:rsidR="0068103F" w:rsidRPr="002D45F1" w14:paraId="505F13C5" w14:textId="77777777" w:rsidTr="0068103F">
        <w:tc>
          <w:tcPr>
            <w:tcW w:w="1838" w:type="dxa"/>
            <w:tcBorders>
              <w:top w:val="single" w:sz="4" w:space="0" w:color="auto"/>
              <w:left w:val="single" w:sz="4" w:space="0" w:color="auto"/>
              <w:bottom w:val="single" w:sz="4" w:space="0" w:color="auto"/>
              <w:right w:val="single" w:sz="4" w:space="0" w:color="auto"/>
            </w:tcBorders>
            <w:hideMark/>
          </w:tcPr>
          <w:p w14:paraId="1F4186A0" w14:textId="77777777" w:rsidR="0068103F" w:rsidRPr="002D45F1" w:rsidRDefault="0068103F">
            <w:pPr>
              <w:pStyle w:val="fixed"/>
              <w:ind w:left="0" w:firstLine="0"/>
              <w:rPr>
                <w:rFonts w:asciiTheme="minorBidi" w:hAnsiTheme="minorBidi" w:cstheme="minorBidi"/>
                <w:color w:val="000000" w:themeColor="text1"/>
                <w:szCs w:val="22"/>
              </w:rPr>
            </w:pPr>
            <w:bookmarkStart w:id="9" w:name="_Hlk80801125"/>
            <w:r w:rsidRPr="002D45F1">
              <w:rPr>
                <w:rFonts w:asciiTheme="minorBidi" w:hAnsiTheme="minorBidi" w:cstheme="minorBidi"/>
                <w:color w:val="000000" w:themeColor="text1"/>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2FD66EA2" w14:textId="77777777" w:rsidR="0068103F" w:rsidRPr="002D45F1" w:rsidRDefault="0068103F">
            <w:pPr>
              <w:pStyle w:val="fixed"/>
              <w:rPr>
                <w:rFonts w:asciiTheme="minorBidi" w:hAnsiTheme="minorBidi" w:cstheme="minorBidi"/>
                <w:bCs/>
                <w:color w:val="000000" w:themeColor="text1"/>
                <w:szCs w:val="22"/>
              </w:rPr>
            </w:pPr>
            <w:r w:rsidRPr="002D45F1">
              <w:rPr>
                <w:rFonts w:asciiTheme="minorBidi" w:eastAsia="Arial" w:hAnsiTheme="minorBidi" w:cstheme="minorBidi"/>
                <w:bCs/>
                <w:color w:val="000000" w:themeColor="text1"/>
                <w:szCs w:val="22"/>
              </w:rPr>
              <w:t>Psychopathological Classifications and Provisions</w:t>
            </w:r>
          </w:p>
        </w:tc>
        <w:bookmarkEnd w:id="9"/>
      </w:tr>
      <w:tr w:rsidR="0068103F" w:rsidRPr="002D45F1" w14:paraId="3105BD27" w14:textId="77777777" w:rsidTr="0068103F">
        <w:tc>
          <w:tcPr>
            <w:tcW w:w="1838" w:type="dxa"/>
            <w:tcBorders>
              <w:top w:val="single" w:sz="4" w:space="0" w:color="auto"/>
              <w:left w:val="single" w:sz="4" w:space="0" w:color="auto"/>
              <w:bottom w:val="single" w:sz="4" w:space="0" w:color="auto"/>
              <w:right w:val="single" w:sz="4" w:space="0" w:color="auto"/>
            </w:tcBorders>
            <w:hideMark/>
          </w:tcPr>
          <w:p w14:paraId="6A863B04"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Date</w:t>
            </w:r>
          </w:p>
        </w:tc>
        <w:sdt>
          <w:sdtPr>
            <w:rPr>
              <w:rFonts w:asciiTheme="minorBidi" w:eastAsia="Calibri" w:hAnsiTheme="minorBidi" w:cstheme="minorBidi"/>
              <w:color w:val="000000" w:themeColor="text1"/>
              <w:szCs w:val="22"/>
            </w:rPr>
            <w:id w:val="-1659921104"/>
            <w:placeholder>
              <w:docPart w:val="89126FD22AF341D19071A3A11A8DAB37"/>
            </w:placeholder>
            <w:date w:fullDate="2021-12-08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3A92E91C"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08/12/2021</w:t>
                </w:r>
              </w:p>
            </w:tc>
          </w:sdtContent>
        </w:sdt>
      </w:tr>
      <w:tr w:rsidR="0068103F" w:rsidRPr="002D45F1" w14:paraId="5D57C981" w14:textId="77777777" w:rsidTr="0068103F">
        <w:tc>
          <w:tcPr>
            <w:tcW w:w="1838" w:type="dxa"/>
            <w:tcBorders>
              <w:top w:val="single" w:sz="4" w:space="0" w:color="auto"/>
              <w:left w:val="single" w:sz="4" w:space="0" w:color="auto"/>
              <w:bottom w:val="single" w:sz="4" w:space="0" w:color="auto"/>
              <w:right w:val="single" w:sz="4" w:space="0" w:color="auto"/>
            </w:tcBorders>
            <w:hideMark/>
          </w:tcPr>
          <w:p w14:paraId="44363CD0"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Level</w:t>
            </w:r>
          </w:p>
        </w:tc>
        <w:sdt>
          <w:sdtPr>
            <w:rPr>
              <w:rFonts w:asciiTheme="minorBidi" w:eastAsia="Calibri" w:hAnsiTheme="minorBidi" w:cstheme="minorBidi"/>
              <w:color w:val="000000" w:themeColor="text1"/>
              <w:szCs w:val="22"/>
            </w:rPr>
            <w:id w:val="-1686043986"/>
            <w:placeholder>
              <w:docPart w:val="A478316E3E4E4736B64531450C429CBC"/>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6FC7C184"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6</w:t>
                </w:r>
              </w:p>
            </w:tc>
          </w:sdtContent>
        </w:sdt>
      </w:tr>
      <w:tr w:rsidR="0068103F" w:rsidRPr="002D45F1" w14:paraId="2F712E58" w14:textId="77777777" w:rsidTr="0068103F">
        <w:tc>
          <w:tcPr>
            <w:tcW w:w="1838" w:type="dxa"/>
            <w:tcBorders>
              <w:top w:val="single" w:sz="4" w:space="0" w:color="auto"/>
              <w:left w:val="single" w:sz="4" w:space="0" w:color="auto"/>
              <w:bottom w:val="single" w:sz="4" w:space="0" w:color="auto"/>
              <w:right w:val="single" w:sz="4" w:space="0" w:color="auto"/>
            </w:tcBorders>
            <w:hideMark/>
          </w:tcPr>
          <w:p w14:paraId="0BDA5114"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51651F5E"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20</w:t>
            </w:r>
          </w:p>
        </w:tc>
      </w:tr>
      <w:tr w:rsidR="0068103F" w:rsidRPr="002D45F1" w14:paraId="494475F8" w14:textId="77777777" w:rsidTr="0068103F">
        <w:tc>
          <w:tcPr>
            <w:tcW w:w="1838" w:type="dxa"/>
            <w:tcBorders>
              <w:top w:val="single" w:sz="4" w:space="0" w:color="auto"/>
              <w:left w:val="single" w:sz="4" w:space="0" w:color="auto"/>
              <w:bottom w:val="single" w:sz="4" w:space="0" w:color="auto"/>
              <w:right w:val="single" w:sz="4" w:space="0" w:color="auto"/>
            </w:tcBorders>
            <w:hideMark/>
          </w:tcPr>
          <w:p w14:paraId="240BAD9A"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6F0FB94B" w14:textId="77777777" w:rsidR="0068103F" w:rsidRPr="002D45F1" w:rsidRDefault="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 xml:space="preserve">None </w:t>
            </w:r>
          </w:p>
        </w:tc>
      </w:tr>
    </w:tbl>
    <w:p w14:paraId="626E9185" w14:textId="77777777" w:rsidR="0068103F" w:rsidRPr="002D45F1" w:rsidRDefault="0068103F" w:rsidP="0068103F">
      <w:pPr>
        <w:pBdr>
          <w:bottom w:val="single" w:sz="6" w:space="1" w:color="auto"/>
        </w:pBdr>
        <w:rPr>
          <w:rFonts w:asciiTheme="minorBidi" w:hAnsiTheme="minorBidi" w:cstheme="minorBidi"/>
          <w:color w:val="000000" w:themeColor="text1"/>
        </w:rPr>
      </w:pPr>
    </w:p>
    <w:p w14:paraId="46D180C5" w14:textId="77777777" w:rsidR="0068103F" w:rsidRPr="002D45F1" w:rsidRDefault="0068103F" w:rsidP="0068103F">
      <w:pPr>
        <w:pStyle w:val="bullet"/>
        <w:spacing w:before="0"/>
        <w:ind w:left="0" w:firstLine="0"/>
        <w:jc w:val="left"/>
        <w:rPr>
          <w:rFonts w:asciiTheme="minorBidi" w:hAnsiTheme="minorBidi" w:cstheme="minorBidi"/>
          <w:b/>
          <w:color w:val="000000" w:themeColor="text1"/>
          <w:szCs w:val="22"/>
        </w:rPr>
      </w:pPr>
    </w:p>
    <w:p w14:paraId="6E45DD28" w14:textId="77777777" w:rsidR="0068103F" w:rsidRPr="002D45F1" w:rsidRDefault="0068103F" w:rsidP="0068103F">
      <w:pPr>
        <w:pStyle w:val="bullet"/>
        <w:spacing w:before="0"/>
        <w:ind w:left="0" w:firstLine="0"/>
        <w:jc w:val="left"/>
        <w:rPr>
          <w:rFonts w:asciiTheme="minorBidi" w:hAnsiTheme="minorBidi" w:cstheme="minorBidi"/>
          <w:b/>
          <w:color w:val="000000" w:themeColor="text1"/>
          <w:szCs w:val="22"/>
        </w:rPr>
      </w:pPr>
      <w:r w:rsidRPr="002D45F1">
        <w:rPr>
          <w:rFonts w:asciiTheme="minorBidi" w:hAnsiTheme="minorBidi" w:cstheme="minorBidi"/>
          <w:b/>
          <w:color w:val="000000" w:themeColor="text1"/>
          <w:szCs w:val="22"/>
        </w:rPr>
        <w:t>AIM(S)</w:t>
      </w:r>
    </w:p>
    <w:p w14:paraId="09422E56" w14:textId="77777777" w:rsidR="0068103F" w:rsidRPr="002D45F1" w:rsidRDefault="0068103F" w:rsidP="0068103F">
      <w:pPr>
        <w:pStyle w:val="bullet"/>
        <w:spacing w:before="0"/>
        <w:ind w:left="0" w:firstLine="0"/>
        <w:jc w:val="left"/>
        <w:rPr>
          <w:rFonts w:asciiTheme="minorBidi" w:hAnsiTheme="minorBidi" w:cstheme="minorBidi"/>
          <w:b/>
          <w:color w:val="000000" w:themeColor="text1"/>
          <w:szCs w:val="22"/>
        </w:rPr>
      </w:pPr>
    </w:p>
    <w:p w14:paraId="4AF854CF" w14:textId="77777777" w:rsidR="0068103F" w:rsidRPr="002D45F1" w:rsidRDefault="0068103F" w:rsidP="0068103F">
      <w:pPr>
        <w:pStyle w:val="ListParagraph"/>
        <w:numPr>
          <w:ilvl w:val="0"/>
          <w:numId w:val="37"/>
        </w:numPr>
        <w:spacing w:after="0" w:line="240" w:lineRule="auto"/>
        <w:rPr>
          <w:rFonts w:asciiTheme="minorBidi" w:hAnsiTheme="minorBidi" w:cstheme="minorBidi"/>
          <w:color w:val="000000" w:themeColor="text1"/>
        </w:rPr>
      </w:pPr>
      <w:r w:rsidRPr="002D45F1">
        <w:rPr>
          <w:rFonts w:asciiTheme="minorBidi" w:eastAsia="Arial" w:hAnsiTheme="minorBidi" w:cstheme="minorBidi"/>
          <w:color w:val="000000" w:themeColor="text1"/>
        </w:rPr>
        <w:t xml:space="preserve">To </w:t>
      </w:r>
      <w:r w:rsidRPr="002D45F1">
        <w:rPr>
          <w:rFonts w:asciiTheme="minorBidi" w:hAnsiTheme="minorBidi" w:cstheme="minorBidi"/>
          <w:color w:val="000000" w:themeColor="text1"/>
        </w:rPr>
        <w:t xml:space="preserve">critically examine the historical and current provisions and classifications of mental disorders in order to evaluate current care and provision </w:t>
      </w:r>
    </w:p>
    <w:p w14:paraId="33DA728D" w14:textId="77777777" w:rsidR="0068103F" w:rsidRPr="002D45F1" w:rsidRDefault="0068103F" w:rsidP="0068103F">
      <w:pPr>
        <w:ind w:left="360"/>
        <w:rPr>
          <w:rFonts w:asciiTheme="minorBidi" w:hAnsiTheme="minorBidi" w:cstheme="minorBidi"/>
          <w:color w:val="000000" w:themeColor="text1"/>
        </w:rPr>
      </w:pPr>
    </w:p>
    <w:p w14:paraId="5E694D88" w14:textId="77777777" w:rsidR="0068103F" w:rsidRPr="002D45F1" w:rsidRDefault="0068103F" w:rsidP="0068103F">
      <w:pPr>
        <w:pStyle w:val="bullet"/>
        <w:spacing w:before="0"/>
        <w:jc w:val="left"/>
        <w:rPr>
          <w:rFonts w:asciiTheme="minorBidi" w:hAnsiTheme="minorBidi" w:cstheme="minorBidi"/>
          <w:b/>
          <w:color w:val="000000" w:themeColor="text1"/>
          <w:szCs w:val="22"/>
        </w:rPr>
      </w:pPr>
    </w:p>
    <w:p w14:paraId="08D05119" w14:textId="77777777" w:rsidR="0068103F" w:rsidRPr="002D45F1" w:rsidRDefault="0068103F" w:rsidP="0068103F">
      <w:pPr>
        <w:pStyle w:val="bullet"/>
        <w:spacing w:before="0"/>
        <w:ind w:left="0" w:firstLine="0"/>
        <w:jc w:val="left"/>
        <w:rPr>
          <w:rFonts w:asciiTheme="minorBidi" w:hAnsiTheme="minorBidi" w:cstheme="minorBidi"/>
          <w:b/>
          <w:color w:val="000000" w:themeColor="text1"/>
          <w:szCs w:val="22"/>
        </w:rPr>
      </w:pPr>
      <w:r w:rsidRPr="002D45F1">
        <w:rPr>
          <w:rFonts w:asciiTheme="minorBidi" w:hAnsiTheme="minorBidi" w:cstheme="minorBidi"/>
          <w:b/>
          <w:color w:val="000000" w:themeColor="text1"/>
          <w:szCs w:val="22"/>
        </w:rPr>
        <w:t>LEARNING OUTCOMES</w:t>
      </w:r>
    </w:p>
    <w:p w14:paraId="3AC3D4C5" w14:textId="77777777" w:rsidR="0068103F" w:rsidRPr="002D45F1" w:rsidRDefault="0068103F" w:rsidP="0068103F">
      <w:pPr>
        <w:rPr>
          <w:rFonts w:asciiTheme="minorBidi" w:hAnsiTheme="minorBidi" w:cstheme="minorBidi"/>
          <w:b/>
          <w:color w:val="000000" w:themeColor="text1"/>
        </w:rPr>
      </w:pPr>
    </w:p>
    <w:p w14:paraId="05C6553F" w14:textId="77777777" w:rsidR="0068103F" w:rsidRPr="002D45F1" w:rsidRDefault="0068103F" w:rsidP="0068103F">
      <w:pPr>
        <w:rPr>
          <w:rFonts w:asciiTheme="minorBidi" w:hAnsiTheme="minorBidi" w:cstheme="minorBidi"/>
          <w:color w:val="000000" w:themeColor="text1"/>
        </w:rPr>
      </w:pPr>
      <w:r w:rsidRPr="002D45F1">
        <w:rPr>
          <w:rFonts w:asciiTheme="minorBidi" w:hAnsiTheme="minorBidi" w:cstheme="minorBidi"/>
          <w:color w:val="000000" w:themeColor="text1"/>
        </w:rPr>
        <w:t>Upon the successful completion of this module, the student should be able to:</w:t>
      </w:r>
    </w:p>
    <w:p w14:paraId="24C116E6" w14:textId="77777777" w:rsidR="0068103F" w:rsidRPr="002D45F1" w:rsidRDefault="0068103F" w:rsidP="0068103F">
      <w:pPr>
        <w:pStyle w:val="ListParagraph"/>
        <w:numPr>
          <w:ilvl w:val="0"/>
          <w:numId w:val="37"/>
        </w:numPr>
        <w:spacing w:after="0" w:line="240" w:lineRule="auto"/>
        <w:rPr>
          <w:rFonts w:asciiTheme="minorBidi" w:eastAsia="PMingLiU" w:hAnsiTheme="minorBidi" w:cstheme="minorBidi"/>
          <w:color w:val="000000" w:themeColor="text1"/>
          <w:lang w:eastAsia="zh-TW"/>
        </w:rPr>
      </w:pPr>
      <w:r w:rsidRPr="002D45F1">
        <w:rPr>
          <w:rFonts w:asciiTheme="minorBidi" w:eastAsia="PMingLiU" w:hAnsiTheme="minorBidi" w:cstheme="minorBidi"/>
          <w:color w:val="000000" w:themeColor="text1"/>
          <w:lang w:eastAsia="zh-TW"/>
        </w:rPr>
        <w:t>Critically examine the classification of mental and behavioural disorders as specified in the International Classification of Diseases</w:t>
      </w:r>
    </w:p>
    <w:p w14:paraId="1E983432" w14:textId="77777777" w:rsidR="0068103F" w:rsidRPr="002D45F1" w:rsidRDefault="0068103F" w:rsidP="0068103F">
      <w:pPr>
        <w:numPr>
          <w:ilvl w:val="0"/>
          <w:numId w:val="41"/>
        </w:numPr>
        <w:autoSpaceDE w:val="0"/>
        <w:autoSpaceDN w:val="0"/>
        <w:adjustRightInd w:val="0"/>
        <w:jc w:val="both"/>
        <w:rPr>
          <w:rFonts w:asciiTheme="minorBidi" w:eastAsia="PMingLiU" w:hAnsiTheme="minorBidi" w:cstheme="minorBidi"/>
          <w:color w:val="000000" w:themeColor="text1"/>
          <w:lang w:eastAsia="zh-TW"/>
        </w:rPr>
      </w:pPr>
      <w:r w:rsidRPr="002D45F1">
        <w:rPr>
          <w:rFonts w:asciiTheme="minorBidi" w:hAnsiTheme="minorBidi" w:cstheme="minorBidi"/>
          <w:color w:val="000000" w:themeColor="text1"/>
        </w:rPr>
        <w:t>Critically evaluate the relationship between h</w:t>
      </w:r>
      <w:r w:rsidRPr="002D45F1">
        <w:rPr>
          <w:rFonts w:asciiTheme="minorBidi" w:eastAsia="PMingLiU" w:hAnsiTheme="minorBidi" w:cstheme="minorBidi"/>
          <w:color w:val="000000" w:themeColor="text1"/>
          <w:lang w:eastAsia="zh-TW"/>
        </w:rPr>
        <w:t>istorical and contemporary provision for those living with mental ill health or mental disorders</w:t>
      </w:r>
    </w:p>
    <w:p w14:paraId="5017364F" w14:textId="77777777" w:rsidR="0068103F" w:rsidRPr="002D45F1" w:rsidRDefault="0068103F" w:rsidP="0068103F">
      <w:pPr>
        <w:ind w:left="720"/>
        <w:contextualSpacing/>
        <w:rPr>
          <w:rFonts w:asciiTheme="minorBidi" w:hAnsiTheme="minorBidi" w:cstheme="minorBidi"/>
          <w:color w:val="000000" w:themeColor="text1"/>
        </w:rPr>
      </w:pPr>
    </w:p>
    <w:p w14:paraId="258B4DDE" w14:textId="77777777" w:rsidR="0068103F" w:rsidRPr="002D45F1" w:rsidRDefault="0068103F" w:rsidP="0068103F">
      <w:pPr>
        <w:pStyle w:val="fixed"/>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INDICATIVE CONTENT</w:t>
      </w:r>
    </w:p>
    <w:p w14:paraId="6C36F6F7" w14:textId="77777777" w:rsidR="0068103F" w:rsidRPr="002D45F1" w:rsidRDefault="0068103F" w:rsidP="0068103F">
      <w:pPr>
        <w:spacing w:line="253" w:lineRule="exact"/>
        <w:rPr>
          <w:rFonts w:asciiTheme="minorBidi" w:hAnsiTheme="minorBidi" w:cstheme="minorBidi"/>
          <w:color w:val="000000" w:themeColor="text1"/>
        </w:rPr>
      </w:pPr>
      <w:r w:rsidRPr="002D45F1">
        <w:rPr>
          <w:rFonts w:asciiTheme="minorBidi" w:eastAsia="Arial" w:hAnsiTheme="minorBidi" w:cstheme="minorBidi"/>
          <w:color w:val="000000" w:themeColor="text1"/>
        </w:rPr>
        <w:t xml:space="preserve"> </w:t>
      </w:r>
    </w:p>
    <w:p w14:paraId="13AD6036"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Mental Health Act (2007), Mental Capacity Act (2005) Human Rights Act, Community Care Act,</w:t>
      </w:r>
    </w:p>
    <w:p w14:paraId="7D50C278"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 xml:space="preserve">Welsh Government Initiatives, </w:t>
      </w:r>
      <w:r w:rsidRPr="002D45F1">
        <w:rPr>
          <w:rFonts w:asciiTheme="minorBidi" w:hAnsiTheme="minorBidi" w:cstheme="minorBidi"/>
          <w:color w:val="000000" w:themeColor="text1"/>
          <w:shd w:val="clear" w:color="auto" w:fill="FFFFFF"/>
        </w:rPr>
        <w:t>Lasting Power of Attorney etc.</w:t>
      </w:r>
    </w:p>
    <w:p w14:paraId="1E41610B"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shd w:val="clear" w:color="auto" w:fill="FFFFFF"/>
        </w:rPr>
        <w:t>International Classification of Diseases (2010)</w:t>
      </w:r>
    </w:p>
    <w:p w14:paraId="4D34A8C1"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Historical Perspectives, Eugenics movement, Institutions, Psychiatry, Therapeutic approaches, community care etc.</w:t>
      </w:r>
    </w:p>
    <w:p w14:paraId="783AD212"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 xml:space="preserve">Deprivation of liberty, restraint, power and coercion </w:t>
      </w:r>
    </w:p>
    <w:p w14:paraId="0399F434"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Equality, Empowerment, exclusion, integration, inclusion</w:t>
      </w:r>
    </w:p>
    <w:p w14:paraId="443A2583"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shd w:val="clear" w:color="auto" w:fill="FFFFFF"/>
        </w:rPr>
      </w:pPr>
      <w:r w:rsidRPr="002D45F1">
        <w:rPr>
          <w:rFonts w:asciiTheme="minorBidi" w:hAnsiTheme="minorBidi" w:cstheme="minorBidi"/>
          <w:color w:val="000000" w:themeColor="text1"/>
        </w:rPr>
        <w:t xml:space="preserve">The legislative framework including community and carer’s legislation and impact upon practice, </w:t>
      </w:r>
      <w:r w:rsidRPr="002D45F1">
        <w:rPr>
          <w:rFonts w:asciiTheme="minorBidi" w:hAnsiTheme="minorBidi" w:cstheme="minorBidi"/>
          <w:color w:val="000000" w:themeColor="text1"/>
          <w:shd w:val="clear" w:color="auto" w:fill="FFFFFF"/>
        </w:rPr>
        <w:t>sustainable social services.</w:t>
      </w:r>
    </w:p>
    <w:p w14:paraId="05BDFC64"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Subjective Wellbeing in Wales</w:t>
      </w:r>
    </w:p>
    <w:p w14:paraId="64884E16"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Mental Health Support Services’ and ‘Secondary Mental Health Services’</w:t>
      </w:r>
    </w:p>
    <w:p w14:paraId="5C287FF3"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The Care Bill 2014</w:t>
      </w:r>
    </w:p>
    <w:p w14:paraId="18C184F1"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 xml:space="preserve">How emerging digital technologies impacts upon the role of practitioner and service user </w:t>
      </w:r>
    </w:p>
    <w:p w14:paraId="5315C819"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 xml:space="preserve">Debates surrounding classifications of conditions </w:t>
      </w:r>
    </w:p>
    <w:p w14:paraId="05AA49EB"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Exploration of other mental health disorders and vulnerable groups within mental ill health and conditions</w:t>
      </w:r>
    </w:p>
    <w:p w14:paraId="70E25FE2"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Language and classifications utilised; i.e. ‘disorder’, ‘condition’, ‘illness’</w:t>
      </w:r>
    </w:p>
    <w:p w14:paraId="3785650D" w14:textId="77777777" w:rsidR="0068103F" w:rsidRPr="002D45F1" w:rsidRDefault="0068103F" w:rsidP="0068103F">
      <w:pPr>
        <w:numPr>
          <w:ilvl w:val="0"/>
          <w:numId w:val="40"/>
        </w:numPr>
        <w:autoSpaceDN w:val="0"/>
        <w:ind w:left="851"/>
        <w:contextualSpacing/>
        <w:jc w:val="both"/>
        <w:rPr>
          <w:rFonts w:asciiTheme="minorBidi" w:hAnsiTheme="minorBidi" w:cstheme="minorBidi"/>
          <w:color w:val="000000" w:themeColor="text1"/>
        </w:rPr>
      </w:pPr>
      <w:r w:rsidRPr="002D45F1">
        <w:rPr>
          <w:rFonts w:asciiTheme="minorBidi" w:hAnsiTheme="minorBidi" w:cstheme="minorBidi"/>
          <w:color w:val="000000" w:themeColor="text1"/>
        </w:rPr>
        <w:t xml:space="preserve">The emerging issue of neurodivergence and reclassification </w:t>
      </w:r>
    </w:p>
    <w:p w14:paraId="1382789F"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0F5A1786"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0E452628"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0DD58209"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52EA3AE8"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7EE2B37D"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5A0CC11D"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3659555F" w14:textId="77777777" w:rsidR="0068103F" w:rsidRPr="002D45F1" w:rsidRDefault="0068103F" w:rsidP="0068103F">
      <w:pPr>
        <w:pStyle w:val="ListParagraph"/>
        <w:spacing w:after="120"/>
        <w:ind w:left="480"/>
        <w:rPr>
          <w:rFonts w:asciiTheme="minorBidi" w:hAnsiTheme="minorBidi" w:cstheme="minorBidi"/>
          <w:color w:val="000000" w:themeColor="text1"/>
        </w:rPr>
      </w:pPr>
    </w:p>
    <w:p w14:paraId="1C2CDD34" w14:textId="77777777" w:rsidR="0068103F" w:rsidRPr="002D45F1" w:rsidRDefault="0068103F" w:rsidP="0068103F">
      <w:pPr>
        <w:pStyle w:val="fixed"/>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Study Time Allocation</w:t>
      </w:r>
    </w:p>
    <w:p w14:paraId="002ED682" w14:textId="77777777" w:rsidR="0068103F" w:rsidRPr="002D45F1" w:rsidRDefault="0068103F" w:rsidP="0068103F">
      <w:pPr>
        <w:pStyle w:val="fixed"/>
        <w:rPr>
          <w:rFonts w:asciiTheme="minorBidi" w:hAnsiTheme="minorBidi" w:cstheme="minorBidi"/>
          <w:color w:val="000000" w:themeColor="text1"/>
          <w:szCs w:val="22"/>
        </w:rPr>
      </w:pPr>
    </w:p>
    <w:p w14:paraId="1FE7D8B3" w14:textId="77777777" w:rsidR="0068103F" w:rsidRPr="002D45F1" w:rsidRDefault="0068103F" w:rsidP="0068103F">
      <w:pPr>
        <w:keepNext/>
        <w:rPr>
          <w:rFonts w:asciiTheme="minorBidi" w:hAnsiTheme="minorBidi" w:cstheme="minorBidi"/>
          <w:color w:val="000000" w:themeColor="text1"/>
        </w:rPr>
      </w:pPr>
      <w:r w:rsidRPr="002D45F1">
        <w:rPr>
          <w:rFonts w:asciiTheme="minorBidi" w:hAnsiTheme="minorBidi" w:cstheme="minorBidi"/>
          <w:color w:val="000000" w:themeColor="text1"/>
        </w:rPr>
        <w:t xml:space="preserve">The study time for the module is divided as follows: </w:t>
      </w:r>
    </w:p>
    <w:p w14:paraId="1C710999" w14:textId="77777777" w:rsidR="0068103F" w:rsidRPr="002D45F1" w:rsidRDefault="0068103F" w:rsidP="0068103F">
      <w:pPr>
        <w:keepNext/>
        <w:rPr>
          <w:rFonts w:asciiTheme="minorBidi" w:hAnsiTheme="minorBidi" w:cstheme="minorBidi"/>
          <w:color w:val="000000" w:themeColor="text1"/>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8103F" w:rsidRPr="002D45F1" w14:paraId="45D2A68F" w14:textId="77777777" w:rsidTr="0068103F">
        <w:tc>
          <w:tcPr>
            <w:tcW w:w="3969" w:type="dxa"/>
            <w:tcBorders>
              <w:top w:val="single" w:sz="4" w:space="0" w:color="auto"/>
              <w:left w:val="single" w:sz="4" w:space="0" w:color="auto"/>
              <w:bottom w:val="single" w:sz="4" w:space="0" w:color="auto"/>
              <w:right w:val="single" w:sz="4" w:space="0" w:color="auto"/>
            </w:tcBorders>
            <w:hideMark/>
          </w:tcPr>
          <w:p w14:paraId="3789E7C8" w14:textId="77777777" w:rsidR="0068103F" w:rsidRPr="002D45F1" w:rsidRDefault="0068103F">
            <w:pPr>
              <w:keepNext/>
              <w:rPr>
                <w:rFonts w:asciiTheme="minorBidi" w:hAnsiTheme="minorBidi" w:cstheme="minorBidi"/>
                <w:b/>
                <w:color w:val="000000" w:themeColor="text1"/>
              </w:rPr>
            </w:pPr>
            <w:r w:rsidRPr="002D45F1">
              <w:rPr>
                <w:rFonts w:asciiTheme="minorBidi" w:hAnsiTheme="minorBidi" w:cstheme="minorBidi"/>
                <w:b/>
                <w:color w:val="000000" w:themeColor="text1"/>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408DBC26" w14:textId="77777777" w:rsidR="0068103F" w:rsidRPr="002D45F1" w:rsidRDefault="0068103F">
            <w:pPr>
              <w:keepNext/>
              <w:rPr>
                <w:rFonts w:asciiTheme="minorBidi" w:hAnsiTheme="minorBidi" w:cstheme="minorBidi"/>
                <w:b/>
                <w:color w:val="000000" w:themeColor="text1"/>
              </w:rPr>
            </w:pPr>
            <w:r w:rsidRPr="002D45F1">
              <w:rPr>
                <w:rFonts w:asciiTheme="minorBidi" w:hAnsiTheme="minorBidi" w:cstheme="minorBidi"/>
                <w:b/>
                <w:color w:val="000000" w:themeColor="text1"/>
              </w:rPr>
              <w:t>Hours</w:t>
            </w:r>
          </w:p>
        </w:tc>
        <w:tc>
          <w:tcPr>
            <w:tcW w:w="1843" w:type="dxa"/>
            <w:tcBorders>
              <w:top w:val="single" w:sz="4" w:space="0" w:color="auto"/>
              <w:left w:val="single" w:sz="4" w:space="0" w:color="auto"/>
              <w:bottom w:val="single" w:sz="4" w:space="0" w:color="auto"/>
              <w:right w:val="single" w:sz="4" w:space="0" w:color="auto"/>
            </w:tcBorders>
            <w:hideMark/>
          </w:tcPr>
          <w:p w14:paraId="1877C524" w14:textId="77777777" w:rsidR="0068103F" w:rsidRPr="002D45F1" w:rsidRDefault="0068103F">
            <w:pPr>
              <w:keepNext/>
              <w:rPr>
                <w:rFonts w:asciiTheme="minorBidi" w:hAnsiTheme="minorBidi" w:cstheme="minorBidi"/>
                <w:b/>
                <w:color w:val="000000" w:themeColor="text1"/>
              </w:rPr>
            </w:pPr>
            <w:r w:rsidRPr="002D45F1">
              <w:rPr>
                <w:rFonts w:asciiTheme="minorBidi" w:hAnsiTheme="minorBidi" w:cstheme="minorBidi"/>
                <w:b/>
                <w:color w:val="000000" w:themeColor="text1"/>
              </w:rPr>
              <w:t>Percentage</w:t>
            </w:r>
          </w:p>
        </w:tc>
      </w:tr>
      <w:tr w:rsidR="0068103F" w:rsidRPr="002D45F1" w14:paraId="232736DF" w14:textId="77777777" w:rsidTr="0068103F">
        <w:tc>
          <w:tcPr>
            <w:tcW w:w="3969" w:type="dxa"/>
            <w:tcBorders>
              <w:top w:val="single" w:sz="4" w:space="0" w:color="auto"/>
              <w:left w:val="single" w:sz="4" w:space="0" w:color="auto"/>
              <w:bottom w:val="single" w:sz="4" w:space="0" w:color="auto"/>
              <w:right w:val="single" w:sz="4" w:space="0" w:color="auto"/>
            </w:tcBorders>
            <w:hideMark/>
          </w:tcPr>
          <w:p w14:paraId="3D4C836E"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color w:val="000000" w:themeColor="text1"/>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B5AF7BD"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48</w:t>
            </w:r>
          </w:p>
        </w:tc>
        <w:tc>
          <w:tcPr>
            <w:tcW w:w="1843" w:type="dxa"/>
            <w:tcBorders>
              <w:top w:val="single" w:sz="4" w:space="0" w:color="auto"/>
              <w:left w:val="single" w:sz="4" w:space="0" w:color="auto"/>
              <w:bottom w:val="single" w:sz="4" w:space="0" w:color="auto"/>
              <w:right w:val="single" w:sz="4" w:space="0" w:color="auto"/>
            </w:tcBorders>
            <w:hideMark/>
          </w:tcPr>
          <w:p w14:paraId="2BDEF344"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24%</w:t>
            </w:r>
          </w:p>
        </w:tc>
      </w:tr>
      <w:tr w:rsidR="0068103F" w:rsidRPr="002D45F1" w14:paraId="6C714ED0" w14:textId="77777777" w:rsidTr="0068103F">
        <w:tc>
          <w:tcPr>
            <w:tcW w:w="3969" w:type="dxa"/>
            <w:tcBorders>
              <w:top w:val="single" w:sz="4" w:space="0" w:color="auto"/>
              <w:left w:val="single" w:sz="4" w:space="0" w:color="auto"/>
              <w:bottom w:val="single" w:sz="4" w:space="0" w:color="auto"/>
              <w:right w:val="single" w:sz="4" w:space="0" w:color="auto"/>
            </w:tcBorders>
            <w:hideMark/>
          </w:tcPr>
          <w:p w14:paraId="3270C136"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color w:val="000000" w:themeColor="text1"/>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AB0F0F0"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152</w:t>
            </w:r>
          </w:p>
        </w:tc>
        <w:tc>
          <w:tcPr>
            <w:tcW w:w="1843" w:type="dxa"/>
            <w:tcBorders>
              <w:top w:val="single" w:sz="4" w:space="0" w:color="auto"/>
              <w:left w:val="single" w:sz="4" w:space="0" w:color="auto"/>
              <w:bottom w:val="single" w:sz="4" w:space="0" w:color="auto"/>
              <w:right w:val="single" w:sz="4" w:space="0" w:color="auto"/>
            </w:tcBorders>
            <w:hideMark/>
          </w:tcPr>
          <w:p w14:paraId="6117E321"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76%</w:t>
            </w:r>
          </w:p>
        </w:tc>
      </w:tr>
      <w:tr w:rsidR="0068103F" w:rsidRPr="002D45F1" w14:paraId="60429898" w14:textId="77777777" w:rsidTr="0068103F">
        <w:tc>
          <w:tcPr>
            <w:tcW w:w="3969" w:type="dxa"/>
            <w:tcBorders>
              <w:top w:val="single" w:sz="4" w:space="0" w:color="auto"/>
              <w:left w:val="single" w:sz="4" w:space="0" w:color="auto"/>
              <w:bottom w:val="single" w:sz="4" w:space="0" w:color="auto"/>
              <w:right w:val="single" w:sz="4" w:space="0" w:color="auto"/>
            </w:tcBorders>
            <w:hideMark/>
          </w:tcPr>
          <w:p w14:paraId="51E97BFF"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color w:val="000000" w:themeColor="text1"/>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0546B7FD"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0</w:t>
            </w:r>
          </w:p>
        </w:tc>
        <w:tc>
          <w:tcPr>
            <w:tcW w:w="1843" w:type="dxa"/>
            <w:tcBorders>
              <w:top w:val="single" w:sz="4" w:space="0" w:color="auto"/>
              <w:left w:val="single" w:sz="4" w:space="0" w:color="auto"/>
              <w:bottom w:val="single" w:sz="4" w:space="0" w:color="auto"/>
              <w:right w:val="single" w:sz="4" w:space="0" w:color="auto"/>
            </w:tcBorders>
            <w:hideMark/>
          </w:tcPr>
          <w:p w14:paraId="050D09EE"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0</w:t>
            </w:r>
          </w:p>
        </w:tc>
      </w:tr>
      <w:tr w:rsidR="0068103F" w:rsidRPr="002D45F1" w14:paraId="4998ABA9" w14:textId="77777777" w:rsidTr="0068103F">
        <w:tc>
          <w:tcPr>
            <w:tcW w:w="3969" w:type="dxa"/>
            <w:tcBorders>
              <w:top w:val="single" w:sz="4" w:space="0" w:color="auto"/>
              <w:left w:val="single" w:sz="4" w:space="0" w:color="auto"/>
              <w:bottom w:val="single" w:sz="4" w:space="0" w:color="auto"/>
              <w:right w:val="single" w:sz="4" w:space="0" w:color="auto"/>
            </w:tcBorders>
            <w:hideMark/>
          </w:tcPr>
          <w:p w14:paraId="75E4F4B4"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b/>
                <w:color w:val="000000" w:themeColor="text1"/>
              </w:rPr>
              <w:t>TOTAL</w:t>
            </w:r>
          </w:p>
        </w:tc>
        <w:tc>
          <w:tcPr>
            <w:tcW w:w="1701" w:type="dxa"/>
            <w:tcBorders>
              <w:top w:val="single" w:sz="4" w:space="0" w:color="auto"/>
              <w:left w:val="single" w:sz="4" w:space="0" w:color="auto"/>
              <w:bottom w:val="single" w:sz="4" w:space="0" w:color="auto"/>
              <w:right w:val="single" w:sz="4" w:space="0" w:color="auto"/>
            </w:tcBorders>
            <w:hideMark/>
          </w:tcPr>
          <w:p w14:paraId="6B8C9666" w14:textId="77777777" w:rsidR="0068103F" w:rsidRPr="002D45F1" w:rsidRDefault="0068103F">
            <w:pPr>
              <w:keepNext/>
              <w:jc w:val="center"/>
              <w:rPr>
                <w:rFonts w:asciiTheme="minorBidi" w:hAnsiTheme="minorBidi" w:cstheme="minorBidi"/>
                <w:b/>
                <w:color w:val="000000" w:themeColor="text1"/>
              </w:rPr>
            </w:pPr>
            <w:r w:rsidRPr="002D45F1">
              <w:rPr>
                <w:rFonts w:asciiTheme="minorBidi" w:hAnsiTheme="minorBidi" w:cstheme="minorBidi"/>
                <w:b/>
                <w:color w:val="000000" w:themeColor="text1"/>
              </w:rPr>
              <w:t>200</w:t>
            </w:r>
          </w:p>
        </w:tc>
        <w:tc>
          <w:tcPr>
            <w:tcW w:w="1843" w:type="dxa"/>
            <w:tcBorders>
              <w:top w:val="single" w:sz="4" w:space="0" w:color="auto"/>
              <w:left w:val="single" w:sz="4" w:space="0" w:color="auto"/>
              <w:bottom w:val="single" w:sz="4" w:space="0" w:color="auto"/>
              <w:right w:val="single" w:sz="4" w:space="0" w:color="auto"/>
            </w:tcBorders>
            <w:hideMark/>
          </w:tcPr>
          <w:p w14:paraId="0B72AE62" w14:textId="77777777" w:rsidR="0068103F" w:rsidRPr="002D45F1" w:rsidRDefault="0068103F">
            <w:pPr>
              <w:keepNext/>
              <w:jc w:val="center"/>
              <w:rPr>
                <w:rFonts w:asciiTheme="minorBidi" w:hAnsiTheme="minorBidi" w:cstheme="minorBidi"/>
                <w:b/>
                <w:color w:val="000000" w:themeColor="text1"/>
              </w:rPr>
            </w:pPr>
            <w:r w:rsidRPr="002D45F1">
              <w:rPr>
                <w:rFonts w:asciiTheme="minorBidi" w:hAnsiTheme="minorBidi" w:cstheme="minorBidi"/>
                <w:b/>
                <w:color w:val="000000" w:themeColor="text1"/>
              </w:rPr>
              <w:t>100%</w:t>
            </w:r>
          </w:p>
        </w:tc>
      </w:tr>
    </w:tbl>
    <w:p w14:paraId="00FE45DE" w14:textId="77777777" w:rsidR="0068103F" w:rsidRPr="002D45F1" w:rsidRDefault="0068103F" w:rsidP="0068103F">
      <w:pPr>
        <w:pStyle w:val="fixed"/>
        <w:ind w:left="0" w:firstLine="0"/>
        <w:rPr>
          <w:rFonts w:asciiTheme="minorBidi" w:hAnsiTheme="minorBidi" w:cstheme="minorBidi"/>
          <w:color w:val="000000" w:themeColor="text1"/>
          <w:sz w:val="22"/>
          <w:szCs w:val="22"/>
        </w:rPr>
      </w:pPr>
    </w:p>
    <w:p w14:paraId="35CB1676" w14:textId="77777777" w:rsidR="0068103F" w:rsidRPr="002D45F1" w:rsidRDefault="0068103F" w:rsidP="0068103F">
      <w:pPr>
        <w:pStyle w:val="fixed"/>
        <w:ind w:left="0" w:firstLine="0"/>
        <w:rPr>
          <w:rFonts w:asciiTheme="minorBidi" w:hAnsiTheme="minorBidi" w:cstheme="minorBidi"/>
          <w:color w:val="000000" w:themeColor="text1"/>
          <w:szCs w:val="22"/>
        </w:rPr>
      </w:pPr>
    </w:p>
    <w:p w14:paraId="4B298B47" w14:textId="77777777" w:rsidR="0068103F" w:rsidRPr="002D45F1" w:rsidRDefault="0068103F" w:rsidP="0068103F">
      <w:pPr>
        <w:pStyle w:val="fixed"/>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ASSESSMENT</w:t>
      </w:r>
    </w:p>
    <w:p w14:paraId="13D10301" w14:textId="77777777" w:rsidR="0068103F" w:rsidRPr="002D45F1" w:rsidRDefault="0068103F" w:rsidP="0068103F">
      <w:pPr>
        <w:rPr>
          <w:rFonts w:asciiTheme="minorBidi" w:hAnsiTheme="minorBidi" w:cstheme="minorBidi"/>
          <w:b/>
          <w:color w:val="000000" w:themeColor="text1"/>
        </w:rPr>
      </w:pPr>
    </w:p>
    <w:p w14:paraId="546CF988" w14:textId="77777777" w:rsidR="0068103F" w:rsidRPr="002D45F1" w:rsidRDefault="0068103F" w:rsidP="0068103F">
      <w:pPr>
        <w:rPr>
          <w:rFonts w:asciiTheme="minorBidi" w:hAnsiTheme="minorBidi" w:cstheme="minorBidi"/>
          <w:b/>
          <w:i/>
          <w:color w:val="000000" w:themeColor="text1"/>
        </w:rPr>
      </w:pPr>
      <w:r w:rsidRPr="002D45F1">
        <w:rPr>
          <w:rFonts w:asciiTheme="minorBidi" w:hAnsiTheme="minorBidi" w:cstheme="minorBidi"/>
          <w:b/>
          <w:color w:val="000000" w:themeColor="text1"/>
        </w:rPr>
        <w:t xml:space="preserve">Assessment Component 1 </w:t>
      </w:r>
      <w:r w:rsidRPr="002D45F1">
        <w:rPr>
          <w:rFonts w:asciiTheme="minorBidi" w:hAnsiTheme="minorBidi" w:cstheme="minorBidi"/>
          <w:b/>
          <w:i/>
          <w:color w:val="000000" w:themeColor="text1"/>
        </w:rPr>
        <w:t>(Tick one)</w:t>
      </w:r>
    </w:p>
    <w:p w14:paraId="73ADAAC6" w14:textId="77777777" w:rsidR="0068103F" w:rsidRPr="002D45F1" w:rsidRDefault="0068103F" w:rsidP="0068103F">
      <w:pPr>
        <w:rPr>
          <w:rFonts w:asciiTheme="minorBidi" w:hAnsiTheme="minorBidi" w:cstheme="minorBidi"/>
          <w:b/>
          <w:color w:val="000000" w:themeColor="text1"/>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68103F" w:rsidRPr="002D45F1" w14:paraId="2A79FCF6" w14:textId="77777777" w:rsidTr="0068103F">
        <w:sdt>
          <w:sdtPr>
            <w:rPr>
              <w:rFonts w:asciiTheme="minorBidi" w:eastAsia="Calibri" w:hAnsiTheme="minorBidi" w:cstheme="minorBidi"/>
              <w:color w:val="000000" w:themeColor="text1"/>
            </w:rPr>
            <w:id w:val="165980912"/>
            <w14:checkbox>
              <w14:checked w14:val="0"/>
              <w14:checkedState w14:val="2612" w14:font="MS Gothic"/>
              <w14:uncheckedState w14:val="2610" w14:font="MS Gothic"/>
            </w14:checkbox>
          </w:sdtPr>
          <w:sdtContent>
            <w:tc>
              <w:tcPr>
                <w:tcW w:w="562" w:type="dxa"/>
                <w:hideMark/>
              </w:tcPr>
              <w:p w14:paraId="687D5BFF" w14:textId="77777777" w:rsidR="0068103F" w:rsidRPr="002D45F1" w:rsidRDefault="0068103F">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58" w:type="dxa"/>
            <w:hideMark/>
          </w:tcPr>
          <w:p w14:paraId="2C3F3F66"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Written exam</w:t>
            </w:r>
          </w:p>
        </w:tc>
        <w:sdt>
          <w:sdtPr>
            <w:rPr>
              <w:rFonts w:asciiTheme="minorBidi" w:eastAsia="Calibri" w:hAnsiTheme="minorBidi" w:cstheme="minorBidi"/>
              <w:color w:val="000000" w:themeColor="text1"/>
            </w:rPr>
            <w:id w:val="314463662"/>
            <w14:checkbox>
              <w14:checked w14:val="0"/>
              <w14:checkedState w14:val="2612" w14:font="MS Gothic"/>
              <w14:uncheckedState w14:val="2610" w14:font="MS Gothic"/>
            </w14:checkbox>
          </w:sdtPr>
          <w:sdtContent>
            <w:tc>
              <w:tcPr>
                <w:tcW w:w="538" w:type="dxa"/>
                <w:gridSpan w:val="2"/>
                <w:hideMark/>
              </w:tcPr>
              <w:p w14:paraId="116FE5E7" w14:textId="77777777" w:rsidR="0068103F" w:rsidRPr="002D45F1" w:rsidRDefault="0068103F">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hideMark/>
          </w:tcPr>
          <w:p w14:paraId="0CD38B17"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Coursework</w:t>
            </w:r>
          </w:p>
        </w:tc>
        <w:sdt>
          <w:sdtPr>
            <w:rPr>
              <w:rFonts w:asciiTheme="minorBidi" w:eastAsia="Calibri" w:hAnsiTheme="minorBidi" w:cstheme="minorBidi"/>
              <w:color w:val="000000" w:themeColor="text1"/>
            </w:rPr>
            <w:id w:val="1400632804"/>
            <w14:checkbox>
              <w14:checked w14:val="1"/>
              <w14:checkedState w14:val="2612" w14:font="MS Gothic"/>
              <w14:uncheckedState w14:val="2610" w14:font="MS Gothic"/>
            </w14:checkbox>
          </w:sdtPr>
          <w:sdtContent>
            <w:tc>
              <w:tcPr>
                <w:tcW w:w="538" w:type="dxa"/>
                <w:hideMark/>
              </w:tcPr>
              <w:p w14:paraId="2A8B9F5D" w14:textId="77777777" w:rsidR="0068103F" w:rsidRPr="002D45F1" w:rsidRDefault="0068103F">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gridSpan w:val="3"/>
          </w:tcPr>
          <w:p w14:paraId="496D7A7E"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Practical</w:t>
            </w:r>
          </w:p>
          <w:p w14:paraId="08010719" w14:textId="77777777" w:rsidR="0068103F" w:rsidRPr="002D45F1" w:rsidRDefault="0068103F">
            <w:pPr>
              <w:rPr>
                <w:rFonts w:asciiTheme="minorBidi" w:hAnsiTheme="minorBidi" w:cstheme="minorBidi"/>
                <w:b/>
                <w:color w:val="000000" w:themeColor="text1"/>
              </w:rPr>
            </w:pPr>
          </w:p>
        </w:tc>
      </w:tr>
      <w:tr w:rsidR="0068103F" w:rsidRPr="002D45F1" w14:paraId="0F4A1E7F" w14:textId="77777777" w:rsidTr="0068103F">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24EA29A8"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464CE607"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b/>
                <w:color w:val="000000" w:themeColor="text1"/>
              </w:rPr>
              <w:t>Volume</w:t>
            </w:r>
          </w:p>
        </w:tc>
        <w:tc>
          <w:tcPr>
            <w:tcW w:w="1559" w:type="dxa"/>
            <w:tcBorders>
              <w:top w:val="single" w:sz="4" w:space="0" w:color="auto"/>
              <w:left w:val="single" w:sz="4" w:space="0" w:color="auto"/>
              <w:bottom w:val="single" w:sz="4" w:space="0" w:color="auto"/>
              <w:right w:val="single" w:sz="4" w:space="0" w:color="auto"/>
            </w:tcBorders>
            <w:hideMark/>
          </w:tcPr>
          <w:p w14:paraId="0F2165C6"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b/>
                <w:color w:val="000000" w:themeColor="text1"/>
              </w:rPr>
              <w:t>Weighting</w:t>
            </w:r>
          </w:p>
        </w:tc>
      </w:tr>
      <w:tr w:rsidR="0068103F" w:rsidRPr="002D45F1" w14:paraId="4783B4FA" w14:textId="77777777" w:rsidTr="0068103F">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29809F24" w14:textId="77777777" w:rsidR="0068103F" w:rsidRPr="002D45F1" w:rsidRDefault="0068103F">
            <w:pPr>
              <w:rPr>
                <w:rFonts w:asciiTheme="minorBidi" w:eastAsia="Calibri" w:hAnsiTheme="minorBidi" w:cstheme="minorBidi"/>
                <w:color w:val="000000" w:themeColor="text1"/>
              </w:rPr>
            </w:pPr>
            <w:r w:rsidRPr="002D45F1">
              <w:rPr>
                <w:rFonts w:asciiTheme="minorBidi" w:hAnsiTheme="minorBidi" w:cstheme="minorBidi"/>
                <w:color w:val="000000" w:themeColor="text1"/>
              </w:rPr>
              <w:t>Individual Presentation</w:t>
            </w:r>
          </w:p>
        </w:tc>
        <w:tc>
          <w:tcPr>
            <w:tcW w:w="3969" w:type="dxa"/>
            <w:gridSpan w:val="4"/>
            <w:tcBorders>
              <w:top w:val="single" w:sz="4" w:space="0" w:color="auto"/>
              <w:left w:val="single" w:sz="4" w:space="0" w:color="auto"/>
              <w:bottom w:val="single" w:sz="4" w:space="0" w:color="auto"/>
              <w:right w:val="single" w:sz="4" w:space="0" w:color="auto"/>
            </w:tcBorders>
            <w:hideMark/>
          </w:tcPr>
          <w:p w14:paraId="4665F9FA"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color w:val="000000" w:themeColor="text1"/>
              </w:rPr>
              <w:t>15 minutes</w:t>
            </w:r>
          </w:p>
        </w:tc>
        <w:tc>
          <w:tcPr>
            <w:tcW w:w="1559" w:type="dxa"/>
            <w:tcBorders>
              <w:top w:val="single" w:sz="4" w:space="0" w:color="auto"/>
              <w:left w:val="single" w:sz="4" w:space="0" w:color="auto"/>
              <w:bottom w:val="single" w:sz="4" w:space="0" w:color="auto"/>
              <w:right w:val="single" w:sz="4" w:space="0" w:color="auto"/>
            </w:tcBorders>
            <w:hideMark/>
          </w:tcPr>
          <w:p w14:paraId="5133B3C0"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color w:val="000000" w:themeColor="text1"/>
              </w:rPr>
              <w:t>50%</w:t>
            </w:r>
          </w:p>
        </w:tc>
      </w:tr>
    </w:tbl>
    <w:p w14:paraId="22C2A7B3" w14:textId="77777777" w:rsidR="0068103F" w:rsidRPr="002D45F1" w:rsidRDefault="0068103F" w:rsidP="0068103F">
      <w:pPr>
        <w:rPr>
          <w:rFonts w:asciiTheme="minorBidi" w:hAnsiTheme="minorBidi" w:cstheme="minorBidi"/>
          <w:b/>
          <w:color w:val="000000" w:themeColor="text1"/>
        </w:rPr>
      </w:pPr>
    </w:p>
    <w:p w14:paraId="20A83F71" w14:textId="77777777" w:rsidR="0068103F" w:rsidRPr="002D45F1" w:rsidRDefault="0068103F" w:rsidP="0068103F">
      <w:pPr>
        <w:rPr>
          <w:rFonts w:asciiTheme="minorBidi" w:hAnsiTheme="minorBidi" w:cstheme="minorBidi"/>
          <w:b/>
          <w:color w:val="000000" w:themeColor="text1"/>
        </w:rPr>
      </w:pPr>
    </w:p>
    <w:p w14:paraId="71969B7A" w14:textId="77777777" w:rsidR="0068103F" w:rsidRPr="002D45F1" w:rsidRDefault="0068103F" w:rsidP="0068103F">
      <w:pPr>
        <w:rPr>
          <w:rFonts w:asciiTheme="minorBidi" w:hAnsiTheme="minorBidi" w:cstheme="minorBidi"/>
          <w:b/>
          <w:i/>
          <w:color w:val="000000" w:themeColor="text1"/>
        </w:rPr>
      </w:pPr>
      <w:r w:rsidRPr="002D45F1">
        <w:rPr>
          <w:rFonts w:asciiTheme="minorBidi" w:hAnsiTheme="minorBidi" w:cstheme="minorBidi"/>
          <w:b/>
          <w:color w:val="000000" w:themeColor="text1"/>
        </w:rPr>
        <w:t xml:space="preserve">Assessment Component 2 </w:t>
      </w:r>
      <w:r w:rsidRPr="002D45F1">
        <w:rPr>
          <w:rFonts w:asciiTheme="minorBidi" w:hAnsiTheme="minorBidi" w:cstheme="minorBidi"/>
          <w:b/>
          <w:i/>
          <w:color w:val="000000" w:themeColor="text1"/>
        </w:rPr>
        <w:t>(Tick one)</w:t>
      </w:r>
    </w:p>
    <w:p w14:paraId="39D797D3" w14:textId="77777777" w:rsidR="0068103F" w:rsidRPr="002D45F1" w:rsidRDefault="0068103F" w:rsidP="0068103F">
      <w:pPr>
        <w:rPr>
          <w:rFonts w:asciiTheme="minorBidi" w:hAnsiTheme="minorBidi" w:cstheme="minorBidi"/>
          <w:b/>
          <w:i/>
          <w:color w:val="000000" w:themeColor="text1"/>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68103F" w:rsidRPr="002D45F1" w14:paraId="38D9CDB4" w14:textId="77777777" w:rsidTr="0068103F">
        <w:sdt>
          <w:sdtPr>
            <w:rPr>
              <w:rFonts w:asciiTheme="minorBidi" w:eastAsia="Calibri" w:hAnsiTheme="minorBidi" w:cstheme="minorBidi"/>
              <w:color w:val="000000" w:themeColor="text1"/>
            </w:rPr>
            <w:id w:val="-1965497865"/>
            <w14:checkbox>
              <w14:checked w14:val="0"/>
              <w14:checkedState w14:val="2612" w14:font="MS Gothic"/>
              <w14:uncheckedState w14:val="2610" w14:font="MS Gothic"/>
            </w14:checkbox>
          </w:sdtPr>
          <w:sdtContent>
            <w:tc>
              <w:tcPr>
                <w:tcW w:w="562" w:type="dxa"/>
                <w:hideMark/>
              </w:tcPr>
              <w:p w14:paraId="1EE840E9" w14:textId="77777777" w:rsidR="0068103F" w:rsidRPr="002D45F1" w:rsidRDefault="0068103F">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58" w:type="dxa"/>
            <w:hideMark/>
          </w:tcPr>
          <w:p w14:paraId="4F0EFA84"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Written exam</w:t>
            </w:r>
          </w:p>
        </w:tc>
        <w:sdt>
          <w:sdtPr>
            <w:rPr>
              <w:rFonts w:asciiTheme="minorBidi" w:eastAsia="Calibri" w:hAnsiTheme="minorBidi" w:cstheme="minorBidi"/>
              <w:color w:val="000000" w:themeColor="text1"/>
            </w:rPr>
            <w:id w:val="939567463"/>
            <w14:checkbox>
              <w14:checked w14:val="1"/>
              <w14:checkedState w14:val="2612" w14:font="MS Gothic"/>
              <w14:uncheckedState w14:val="2610" w14:font="MS Gothic"/>
            </w14:checkbox>
          </w:sdtPr>
          <w:sdtContent>
            <w:tc>
              <w:tcPr>
                <w:tcW w:w="538" w:type="dxa"/>
                <w:gridSpan w:val="2"/>
                <w:hideMark/>
              </w:tcPr>
              <w:p w14:paraId="0CAD8BEC" w14:textId="77777777" w:rsidR="0068103F" w:rsidRPr="002D45F1" w:rsidRDefault="0068103F">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hideMark/>
          </w:tcPr>
          <w:p w14:paraId="78DD9AC6"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Coursework</w:t>
            </w:r>
          </w:p>
        </w:tc>
        <w:sdt>
          <w:sdtPr>
            <w:rPr>
              <w:rFonts w:asciiTheme="minorBidi" w:eastAsia="Calibri" w:hAnsiTheme="minorBidi" w:cstheme="minorBidi"/>
              <w:color w:val="000000" w:themeColor="text1"/>
            </w:rPr>
            <w:id w:val="799188479"/>
            <w14:checkbox>
              <w14:checked w14:val="0"/>
              <w14:checkedState w14:val="2612" w14:font="MS Gothic"/>
              <w14:uncheckedState w14:val="2610" w14:font="MS Gothic"/>
            </w14:checkbox>
          </w:sdtPr>
          <w:sdtContent>
            <w:tc>
              <w:tcPr>
                <w:tcW w:w="538" w:type="dxa"/>
                <w:hideMark/>
              </w:tcPr>
              <w:p w14:paraId="6887870D" w14:textId="77777777" w:rsidR="0068103F" w:rsidRPr="002D45F1" w:rsidRDefault="0068103F">
                <w:pPr>
                  <w:rPr>
                    <w:rFonts w:asciiTheme="minorBidi" w:hAnsiTheme="minorBidi" w:cstheme="minorBidi"/>
                    <w:color w:val="000000" w:themeColor="text1"/>
                  </w:rPr>
                </w:pPr>
                <w:r w:rsidRPr="002D45F1">
                  <w:rPr>
                    <w:rFonts w:ascii="Segoe UI Symbol" w:eastAsia="MS Gothic" w:hAnsi="Segoe UI Symbol" w:cs="Segoe UI Symbol"/>
                    <w:color w:val="000000" w:themeColor="text1"/>
                  </w:rPr>
                  <w:t>☐</w:t>
                </w:r>
              </w:p>
            </w:tc>
          </w:sdtContent>
        </w:sdt>
        <w:tc>
          <w:tcPr>
            <w:tcW w:w="2482" w:type="dxa"/>
            <w:gridSpan w:val="3"/>
          </w:tcPr>
          <w:p w14:paraId="3254F7EF"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Practical</w:t>
            </w:r>
          </w:p>
          <w:p w14:paraId="00B8491F" w14:textId="77777777" w:rsidR="0068103F" w:rsidRPr="002D45F1" w:rsidRDefault="0068103F">
            <w:pPr>
              <w:rPr>
                <w:rFonts w:asciiTheme="minorBidi" w:hAnsiTheme="minorBidi" w:cstheme="minorBidi"/>
                <w:b/>
                <w:color w:val="000000" w:themeColor="text1"/>
              </w:rPr>
            </w:pPr>
          </w:p>
        </w:tc>
      </w:tr>
      <w:tr w:rsidR="0068103F" w:rsidRPr="002D45F1" w14:paraId="5E2AA14E" w14:textId="77777777" w:rsidTr="0068103F">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16B54903" w14:textId="77777777" w:rsidR="0068103F" w:rsidRPr="002D45F1" w:rsidRDefault="0068103F">
            <w:pPr>
              <w:rPr>
                <w:rFonts w:asciiTheme="minorBidi" w:hAnsiTheme="minorBidi" w:cstheme="minorBidi"/>
                <w:b/>
                <w:color w:val="000000" w:themeColor="text1"/>
              </w:rPr>
            </w:pPr>
            <w:r w:rsidRPr="002D45F1">
              <w:rPr>
                <w:rFonts w:asciiTheme="minorBidi" w:hAnsiTheme="minorBidi" w:cstheme="minorBidi"/>
                <w:b/>
                <w:color w:val="000000" w:themeColor="text1"/>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43BEB621"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b/>
                <w:color w:val="000000" w:themeColor="text1"/>
              </w:rPr>
              <w:t>Volume</w:t>
            </w:r>
          </w:p>
        </w:tc>
        <w:tc>
          <w:tcPr>
            <w:tcW w:w="1559" w:type="dxa"/>
            <w:tcBorders>
              <w:top w:val="single" w:sz="4" w:space="0" w:color="auto"/>
              <w:left w:val="single" w:sz="4" w:space="0" w:color="auto"/>
              <w:bottom w:val="single" w:sz="4" w:space="0" w:color="auto"/>
              <w:right w:val="single" w:sz="4" w:space="0" w:color="auto"/>
            </w:tcBorders>
            <w:hideMark/>
          </w:tcPr>
          <w:p w14:paraId="065DF91E"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b/>
                <w:color w:val="000000" w:themeColor="text1"/>
              </w:rPr>
              <w:t>Weighting</w:t>
            </w:r>
          </w:p>
        </w:tc>
      </w:tr>
      <w:tr w:rsidR="0068103F" w:rsidRPr="002D45F1" w14:paraId="2D9A6F30" w14:textId="77777777" w:rsidTr="0068103F">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247B0A06" w14:textId="77777777" w:rsidR="0068103F" w:rsidRPr="002D45F1" w:rsidRDefault="0068103F">
            <w:pPr>
              <w:rPr>
                <w:rFonts w:asciiTheme="minorBidi" w:eastAsia="Calibri" w:hAnsiTheme="minorBidi" w:cstheme="minorBidi"/>
                <w:color w:val="000000" w:themeColor="text1"/>
              </w:rPr>
            </w:pPr>
            <w:r w:rsidRPr="002D45F1">
              <w:rPr>
                <w:rFonts w:asciiTheme="minorBidi" w:hAnsiTheme="minorBidi" w:cstheme="minorBidi"/>
                <w:color w:val="000000" w:themeColor="text1"/>
              </w:rPr>
              <w:t>Written Assignment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1F3C561C"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color w:val="000000" w:themeColor="text1"/>
              </w:rPr>
              <w:t xml:space="preserve">2000 words  </w:t>
            </w:r>
          </w:p>
        </w:tc>
        <w:tc>
          <w:tcPr>
            <w:tcW w:w="1559" w:type="dxa"/>
            <w:tcBorders>
              <w:top w:val="single" w:sz="4" w:space="0" w:color="auto"/>
              <w:left w:val="single" w:sz="4" w:space="0" w:color="auto"/>
              <w:bottom w:val="single" w:sz="4" w:space="0" w:color="auto"/>
              <w:right w:val="single" w:sz="4" w:space="0" w:color="auto"/>
            </w:tcBorders>
            <w:hideMark/>
          </w:tcPr>
          <w:p w14:paraId="68C0200D" w14:textId="77777777" w:rsidR="0068103F" w:rsidRPr="002D45F1" w:rsidRDefault="0068103F">
            <w:pPr>
              <w:rPr>
                <w:rFonts w:asciiTheme="minorBidi" w:hAnsiTheme="minorBidi" w:cstheme="minorBidi"/>
                <w:color w:val="000000" w:themeColor="text1"/>
              </w:rPr>
            </w:pPr>
            <w:r w:rsidRPr="002D45F1">
              <w:rPr>
                <w:rFonts w:asciiTheme="minorBidi" w:hAnsiTheme="minorBidi" w:cstheme="minorBidi"/>
                <w:color w:val="000000" w:themeColor="text1"/>
              </w:rPr>
              <w:t>50%</w:t>
            </w:r>
          </w:p>
        </w:tc>
      </w:tr>
    </w:tbl>
    <w:p w14:paraId="18A83D76" w14:textId="77777777" w:rsidR="0068103F" w:rsidRPr="002D45F1" w:rsidRDefault="0068103F" w:rsidP="0068103F">
      <w:pPr>
        <w:rPr>
          <w:rFonts w:asciiTheme="minorBidi" w:hAnsiTheme="minorBidi" w:cstheme="minorBidi"/>
          <w:b/>
          <w:color w:val="000000" w:themeColor="text1"/>
        </w:rPr>
      </w:pPr>
    </w:p>
    <w:p w14:paraId="094A941D" w14:textId="77777777" w:rsidR="0068103F" w:rsidRPr="002D45F1" w:rsidRDefault="0068103F" w:rsidP="0068103F">
      <w:pPr>
        <w:pStyle w:val="fixed"/>
        <w:ind w:left="0" w:firstLine="0"/>
        <w:rPr>
          <w:rFonts w:asciiTheme="minorBidi" w:hAnsiTheme="minorBidi" w:cstheme="minorBidi"/>
          <w:b w:val="0"/>
          <w:color w:val="000000" w:themeColor="text1"/>
          <w:szCs w:val="22"/>
        </w:rPr>
      </w:pPr>
    </w:p>
    <w:p w14:paraId="0D20D183" w14:textId="77777777" w:rsidR="0068103F" w:rsidRPr="002D45F1" w:rsidRDefault="0068103F" w:rsidP="0068103F">
      <w:pPr>
        <w:pStyle w:val="fixed"/>
        <w:keepNext/>
        <w:ind w:left="0" w:firstLine="0"/>
        <w:rPr>
          <w:rFonts w:asciiTheme="minorBidi" w:hAnsiTheme="minorBidi" w:cstheme="minorBidi"/>
          <w:color w:val="000000" w:themeColor="text1"/>
          <w:szCs w:val="22"/>
        </w:rPr>
      </w:pPr>
      <w:r w:rsidRPr="002D45F1">
        <w:rPr>
          <w:rFonts w:asciiTheme="minorBidi" w:hAnsiTheme="minorBidi" w:cstheme="minorBidi"/>
          <w:color w:val="000000" w:themeColor="text1"/>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68103F" w:rsidRPr="002D45F1" w14:paraId="12C2E7B8" w14:textId="77777777" w:rsidTr="0068103F">
        <w:tc>
          <w:tcPr>
            <w:tcW w:w="3261" w:type="dxa"/>
            <w:tcBorders>
              <w:top w:val="single" w:sz="4" w:space="0" w:color="auto"/>
              <w:left w:val="single" w:sz="4" w:space="0" w:color="auto"/>
              <w:bottom w:val="single" w:sz="4" w:space="0" w:color="auto"/>
              <w:right w:val="single" w:sz="4" w:space="0" w:color="auto"/>
            </w:tcBorders>
            <w:hideMark/>
          </w:tcPr>
          <w:p w14:paraId="3F12522D" w14:textId="77777777" w:rsidR="0068103F" w:rsidRPr="002D45F1" w:rsidRDefault="0068103F">
            <w:pPr>
              <w:keepNext/>
              <w:rPr>
                <w:rFonts w:asciiTheme="minorBidi" w:hAnsiTheme="minorBidi" w:cstheme="minorBidi"/>
                <w:b/>
                <w:color w:val="000000" w:themeColor="text1"/>
              </w:rPr>
            </w:pPr>
            <w:r w:rsidRPr="002D45F1">
              <w:rPr>
                <w:rFonts w:asciiTheme="minorBidi" w:hAnsiTheme="minorBidi" w:cstheme="minorBidi"/>
                <w:b/>
                <w:color w:val="000000" w:themeColor="text1"/>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CE75C0B" w14:textId="77777777" w:rsidR="0068103F" w:rsidRPr="002D45F1" w:rsidRDefault="0068103F">
            <w:pPr>
              <w:keepNext/>
              <w:rPr>
                <w:rFonts w:asciiTheme="minorBidi" w:hAnsiTheme="minorBidi" w:cstheme="minorBidi"/>
                <w:b/>
                <w:color w:val="000000" w:themeColor="text1"/>
              </w:rPr>
            </w:pPr>
            <w:r w:rsidRPr="002D45F1">
              <w:rPr>
                <w:rFonts w:asciiTheme="minorBidi" w:hAnsiTheme="minorBidi" w:cstheme="minorBidi"/>
                <w:b/>
                <w:color w:val="000000" w:themeColor="text1"/>
              </w:rPr>
              <w:t>Percentage</w:t>
            </w:r>
          </w:p>
        </w:tc>
      </w:tr>
      <w:tr w:rsidR="0068103F" w:rsidRPr="002D45F1" w14:paraId="3037CBA1" w14:textId="77777777" w:rsidTr="0068103F">
        <w:tc>
          <w:tcPr>
            <w:tcW w:w="3261" w:type="dxa"/>
            <w:tcBorders>
              <w:top w:val="single" w:sz="4" w:space="0" w:color="auto"/>
              <w:left w:val="single" w:sz="4" w:space="0" w:color="auto"/>
              <w:bottom w:val="single" w:sz="4" w:space="0" w:color="auto"/>
              <w:right w:val="single" w:sz="4" w:space="0" w:color="auto"/>
            </w:tcBorders>
            <w:hideMark/>
          </w:tcPr>
          <w:p w14:paraId="5A402987"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color w:val="000000" w:themeColor="text1"/>
              </w:rPr>
              <w:t>Written exam</w:t>
            </w:r>
          </w:p>
        </w:tc>
        <w:tc>
          <w:tcPr>
            <w:tcW w:w="1842" w:type="dxa"/>
            <w:tcBorders>
              <w:top w:val="single" w:sz="4" w:space="0" w:color="auto"/>
              <w:left w:val="single" w:sz="4" w:space="0" w:color="auto"/>
              <w:bottom w:val="single" w:sz="4" w:space="0" w:color="auto"/>
              <w:right w:val="single" w:sz="4" w:space="0" w:color="auto"/>
            </w:tcBorders>
          </w:tcPr>
          <w:p w14:paraId="6A85F5E9" w14:textId="77777777" w:rsidR="0068103F" w:rsidRPr="002D45F1" w:rsidRDefault="0068103F">
            <w:pPr>
              <w:keepNext/>
              <w:jc w:val="center"/>
              <w:rPr>
                <w:rFonts w:asciiTheme="minorBidi" w:hAnsiTheme="minorBidi" w:cstheme="minorBidi"/>
                <w:color w:val="000000" w:themeColor="text1"/>
              </w:rPr>
            </w:pPr>
          </w:p>
        </w:tc>
      </w:tr>
      <w:tr w:rsidR="0068103F" w:rsidRPr="002D45F1" w14:paraId="7D32A7A5" w14:textId="77777777" w:rsidTr="0068103F">
        <w:tc>
          <w:tcPr>
            <w:tcW w:w="3261" w:type="dxa"/>
            <w:tcBorders>
              <w:top w:val="single" w:sz="4" w:space="0" w:color="auto"/>
              <w:left w:val="single" w:sz="4" w:space="0" w:color="auto"/>
              <w:bottom w:val="single" w:sz="4" w:space="0" w:color="auto"/>
              <w:right w:val="single" w:sz="4" w:space="0" w:color="auto"/>
            </w:tcBorders>
            <w:hideMark/>
          </w:tcPr>
          <w:p w14:paraId="678BAD1D"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color w:val="000000" w:themeColor="text1"/>
              </w:rPr>
              <w:t>Coursework</w:t>
            </w:r>
          </w:p>
        </w:tc>
        <w:tc>
          <w:tcPr>
            <w:tcW w:w="1842" w:type="dxa"/>
            <w:tcBorders>
              <w:top w:val="single" w:sz="4" w:space="0" w:color="auto"/>
              <w:left w:val="single" w:sz="4" w:space="0" w:color="auto"/>
              <w:bottom w:val="single" w:sz="4" w:space="0" w:color="auto"/>
              <w:right w:val="single" w:sz="4" w:space="0" w:color="auto"/>
            </w:tcBorders>
            <w:hideMark/>
          </w:tcPr>
          <w:p w14:paraId="747D1244"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50%</w:t>
            </w:r>
          </w:p>
        </w:tc>
      </w:tr>
      <w:tr w:rsidR="0068103F" w:rsidRPr="002D45F1" w14:paraId="645B51AC" w14:textId="77777777" w:rsidTr="0068103F">
        <w:tc>
          <w:tcPr>
            <w:tcW w:w="3261" w:type="dxa"/>
            <w:tcBorders>
              <w:top w:val="single" w:sz="4" w:space="0" w:color="auto"/>
              <w:left w:val="single" w:sz="4" w:space="0" w:color="auto"/>
              <w:bottom w:val="single" w:sz="4" w:space="0" w:color="auto"/>
              <w:right w:val="single" w:sz="4" w:space="0" w:color="auto"/>
            </w:tcBorders>
            <w:hideMark/>
          </w:tcPr>
          <w:p w14:paraId="1B566958"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color w:val="000000" w:themeColor="text1"/>
              </w:rPr>
              <w:t>Practical</w:t>
            </w:r>
          </w:p>
        </w:tc>
        <w:tc>
          <w:tcPr>
            <w:tcW w:w="1842" w:type="dxa"/>
            <w:tcBorders>
              <w:top w:val="single" w:sz="4" w:space="0" w:color="auto"/>
              <w:left w:val="single" w:sz="4" w:space="0" w:color="auto"/>
              <w:bottom w:val="single" w:sz="4" w:space="0" w:color="auto"/>
              <w:right w:val="single" w:sz="4" w:space="0" w:color="auto"/>
            </w:tcBorders>
            <w:hideMark/>
          </w:tcPr>
          <w:p w14:paraId="5D1406F2" w14:textId="77777777" w:rsidR="0068103F" w:rsidRPr="002D45F1" w:rsidRDefault="0068103F">
            <w:pPr>
              <w:keepNext/>
              <w:jc w:val="center"/>
              <w:rPr>
                <w:rFonts w:asciiTheme="minorBidi" w:hAnsiTheme="minorBidi" w:cstheme="minorBidi"/>
                <w:color w:val="000000" w:themeColor="text1"/>
              </w:rPr>
            </w:pPr>
            <w:r w:rsidRPr="002D45F1">
              <w:rPr>
                <w:rFonts w:asciiTheme="minorBidi" w:hAnsiTheme="minorBidi" w:cstheme="minorBidi"/>
                <w:color w:val="000000" w:themeColor="text1"/>
              </w:rPr>
              <w:t>50%</w:t>
            </w:r>
          </w:p>
        </w:tc>
      </w:tr>
      <w:tr w:rsidR="0068103F" w:rsidRPr="002D45F1" w14:paraId="1FC43E64" w14:textId="77777777" w:rsidTr="0068103F">
        <w:tc>
          <w:tcPr>
            <w:tcW w:w="3261" w:type="dxa"/>
            <w:tcBorders>
              <w:top w:val="single" w:sz="4" w:space="0" w:color="auto"/>
              <w:left w:val="single" w:sz="4" w:space="0" w:color="auto"/>
              <w:bottom w:val="single" w:sz="4" w:space="0" w:color="auto"/>
              <w:right w:val="single" w:sz="4" w:space="0" w:color="auto"/>
            </w:tcBorders>
            <w:hideMark/>
          </w:tcPr>
          <w:p w14:paraId="1E591292" w14:textId="77777777" w:rsidR="0068103F" w:rsidRPr="002D45F1" w:rsidRDefault="0068103F">
            <w:pPr>
              <w:keepNext/>
              <w:rPr>
                <w:rFonts w:asciiTheme="minorBidi" w:hAnsiTheme="minorBidi" w:cstheme="minorBidi"/>
                <w:color w:val="000000" w:themeColor="text1"/>
              </w:rPr>
            </w:pPr>
            <w:r w:rsidRPr="002D45F1">
              <w:rPr>
                <w:rFonts w:asciiTheme="minorBidi" w:hAnsiTheme="minorBidi" w:cstheme="minorBidi"/>
                <w:b/>
                <w:color w:val="000000" w:themeColor="text1"/>
              </w:rPr>
              <w:t>TOTAL</w:t>
            </w:r>
          </w:p>
        </w:tc>
        <w:tc>
          <w:tcPr>
            <w:tcW w:w="1842" w:type="dxa"/>
            <w:tcBorders>
              <w:top w:val="single" w:sz="4" w:space="0" w:color="auto"/>
              <w:left w:val="single" w:sz="4" w:space="0" w:color="auto"/>
              <w:bottom w:val="single" w:sz="4" w:space="0" w:color="auto"/>
              <w:right w:val="single" w:sz="4" w:space="0" w:color="auto"/>
            </w:tcBorders>
            <w:hideMark/>
          </w:tcPr>
          <w:p w14:paraId="5A2A31C5" w14:textId="77777777" w:rsidR="0068103F" w:rsidRPr="002D45F1" w:rsidRDefault="0068103F">
            <w:pPr>
              <w:keepNext/>
              <w:jc w:val="center"/>
              <w:rPr>
                <w:rFonts w:asciiTheme="minorBidi" w:hAnsiTheme="minorBidi" w:cstheme="minorBidi"/>
                <w:b/>
                <w:color w:val="000000" w:themeColor="text1"/>
              </w:rPr>
            </w:pPr>
            <w:r w:rsidRPr="002D45F1">
              <w:rPr>
                <w:rFonts w:asciiTheme="minorBidi" w:hAnsiTheme="minorBidi" w:cstheme="minorBidi"/>
                <w:b/>
                <w:color w:val="000000" w:themeColor="text1"/>
              </w:rPr>
              <w:t>100%</w:t>
            </w:r>
          </w:p>
        </w:tc>
      </w:tr>
    </w:tbl>
    <w:p w14:paraId="469A446A" w14:textId="77777777" w:rsidR="0068103F" w:rsidRPr="002D45F1" w:rsidRDefault="0068103F" w:rsidP="0068103F">
      <w:pPr>
        <w:rPr>
          <w:rFonts w:asciiTheme="minorBidi" w:hAnsiTheme="minorBidi" w:cstheme="minorBidi"/>
          <w:color w:val="000000" w:themeColor="text1"/>
        </w:rPr>
      </w:pPr>
    </w:p>
    <w:p w14:paraId="273F784B" w14:textId="77777777" w:rsidR="0068103F" w:rsidRPr="002D45F1" w:rsidRDefault="0068103F" w:rsidP="0068103F">
      <w:pPr>
        <w:rPr>
          <w:rFonts w:asciiTheme="minorBidi" w:hAnsiTheme="minorBidi" w:cstheme="minorBidi"/>
          <w:color w:val="000000" w:themeColor="text1"/>
        </w:rPr>
      </w:pPr>
    </w:p>
    <w:p w14:paraId="48F68A4C" w14:textId="77777777" w:rsidR="0068103F" w:rsidRPr="002D45F1" w:rsidRDefault="0068103F" w:rsidP="0068103F">
      <w:pPr>
        <w:rPr>
          <w:rFonts w:asciiTheme="minorBidi" w:hAnsiTheme="minorBidi" w:cstheme="minorBidi"/>
          <w:b/>
          <w:color w:val="000000" w:themeColor="text1"/>
        </w:rPr>
      </w:pPr>
      <w:r w:rsidRPr="002D45F1">
        <w:rPr>
          <w:rFonts w:asciiTheme="minorBidi" w:hAnsiTheme="minorBidi" w:cstheme="minorBidi"/>
          <w:b/>
          <w:color w:val="000000" w:themeColor="text1"/>
        </w:rPr>
        <w:t>INDICATIVE READING LIST</w:t>
      </w:r>
    </w:p>
    <w:p w14:paraId="3524502A" w14:textId="77777777" w:rsidR="0068103F" w:rsidRPr="002D45F1" w:rsidRDefault="0068103F" w:rsidP="0068103F">
      <w:pPr>
        <w:rPr>
          <w:rFonts w:asciiTheme="minorBidi" w:hAnsiTheme="minorBidi" w:cstheme="minorBidi"/>
          <w:b/>
          <w:color w:val="000000" w:themeColor="text1"/>
        </w:rPr>
      </w:pPr>
    </w:p>
    <w:tbl>
      <w:tblPr>
        <w:tblStyle w:val="TableGrid3"/>
        <w:tblW w:w="0" w:type="auto"/>
        <w:tblInd w:w="0" w:type="dxa"/>
        <w:tblLook w:val="04A0" w:firstRow="1" w:lastRow="0" w:firstColumn="1" w:lastColumn="0" w:noHBand="0" w:noVBand="1"/>
      </w:tblPr>
      <w:tblGrid>
        <w:gridCol w:w="1685"/>
        <w:gridCol w:w="5182"/>
        <w:gridCol w:w="1430"/>
      </w:tblGrid>
      <w:tr w:rsidR="0068103F" w:rsidRPr="002D45F1" w14:paraId="396E077C" w14:textId="77777777" w:rsidTr="0068103F">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242AD5" w14:textId="77777777" w:rsidR="0068103F" w:rsidRPr="002D45F1" w:rsidRDefault="0068103F">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7F8C0378" w14:textId="77777777" w:rsidR="0068103F" w:rsidRPr="002D45F1" w:rsidRDefault="0068103F">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BMHP6029</w:t>
            </w:r>
          </w:p>
        </w:tc>
      </w:tr>
      <w:tr w:rsidR="0068103F" w:rsidRPr="002D45F1" w14:paraId="1023AAF8" w14:textId="77777777" w:rsidTr="0068103F">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21E14F" w14:textId="77777777" w:rsidR="0068103F" w:rsidRPr="002D45F1" w:rsidRDefault="0068103F">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27CD758F" w14:textId="77777777" w:rsidR="0068103F" w:rsidRPr="002D45F1" w:rsidRDefault="0068103F">
            <w:pPr>
              <w:rPr>
                <w:rFonts w:asciiTheme="minorBidi" w:hAnsiTheme="minorBidi" w:cstheme="minorBidi"/>
                <w:b/>
                <w:bCs/>
              </w:rPr>
            </w:pPr>
            <w:bookmarkStart w:id="10" w:name="_Toc80708327"/>
            <w:r w:rsidRPr="002D45F1">
              <w:rPr>
                <w:rFonts w:asciiTheme="minorBidi" w:hAnsiTheme="minorBidi" w:cstheme="minorBidi"/>
                <w:b/>
                <w:bCs/>
              </w:rPr>
              <w:t>Psychopathological Classifications and Provisions</w:t>
            </w:r>
            <w:bookmarkEnd w:id="10"/>
          </w:p>
        </w:tc>
      </w:tr>
      <w:tr w:rsidR="0068103F" w:rsidRPr="002D45F1" w14:paraId="5385ACC0" w14:textId="77777777" w:rsidTr="0068103F">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62B287" w14:textId="77777777" w:rsidR="0068103F" w:rsidRPr="002D45F1" w:rsidRDefault="0068103F">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Classification</w:t>
            </w:r>
          </w:p>
        </w:tc>
        <w:tc>
          <w:tcPr>
            <w:tcW w:w="5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67B4FE" w14:textId="77777777" w:rsidR="0068103F" w:rsidRPr="002D45F1" w:rsidRDefault="0068103F">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Reading List entry</w:t>
            </w:r>
          </w:p>
        </w:tc>
        <w:tc>
          <w:tcPr>
            <w:tcW w:w="14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9746D7" w14:textId="77777777" w:rsidR="0068103F" w:rsidRPr="002D45F1" w:rsidRDefault="0068103F">
            <w:pPr>
              <w:tabs>
                <w:tab w:val="num" w:pos="720"/>
                <w:tab w:val="left" w:pos="1440"/>
              </w:tabs>
              <w:rPr>
                <w:rFonts w:asciiTheme="minorBidi" w:hAnsiTheme="minorBidi" w:cstheme="minorBidi"/>
                <w:b/>
                <w:color w:val="000000" w:themeColor="text1"/>
              </w:rPr>
            </w:pPr>
            <w:r w:rsidRPr="002D45F1">
              <w:rPr>
                <w:rFonts w:asciiTheme="minorBidi" w:hAnsiTheme="minorBidi" w:cstheme="minorBidi"/>
                <w:b/>
                <w:color w:val="000000" w:themeColor="text1"/>
              </w:rPr>
              <w:t>Electronic*</w:t>
            </w:r>
          </w:p>
        </w:tc>
      </w:tr>
    </w:tbl>
    <w:tbl>
      <w:tblPr>
        <w:tblStyle w:val="TableGrid4"/>
        <w:tblW w:w="0" w:type="auto"/>
        <w:tblInd w:w="0" w:type="dxa"/>
        <w:tblLook w:val="04A0" w:firstRow="1" w:lastRow="0" w:firstColumn="1" w:lastColumn="0" w:noHBand="0" w:noVBand="1"/>
      </w:tblPr>
      <w:tblGrid>
        <w:gridCol w:w="1625"/>
        <w:gridCol w:w="5361"/>
        <w:gridCol w:w="1311"/>
      </w:tblGrid>
      <w:tr w:rsidR="0068103F" w:rsidRPr="002D45F1" w14:paraId="2D0F8822"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4A412B53"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Essential</w:t>
            </w:r>
          </w:p>
        </w:tc>
        <w:tc>
          <w:tcPr>
            <w:tcW w:w="5609" w:type="dxa"/>
            <w:tcBorders>
              <w:top w:val="single" w:sz="4" w:space="0" w:color="auto"/>
              <w:left w:val="single" w:sz="4" w:space="0" w:color="auto"/>
              <w:bottom w:val="single" w:sz="4" w:space="0" w:color="auto"/>
              <w:right w:val="single" w:sz="4" w:space="0" w:color="auto"/>
            </w:tcBorders>
            <w:hideMark/>
          </w:tcPr>
          <w:p w14:paraId="4127E65E"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Jones, R. (2016)</w:t>
            </w:r>
            <w:r w:rsidRPr="002D45F1">
              <w:rPr>
                <w:rFonts w:asciiTheme="minorBidi" w:hAnsiTheme="minorBidi" w:cstheme="minorBidi"/>
                <w:b/>
                <w:bCs/>
                <w:color w:val="000000" w:themeColor="text1"/>
              </w:rPr>
              <w:t xml:space="preserve"> </w:t>
            </w:r>
            <w:hyperlink r:id="rId17" w:history="1">
              <w:r w:rsidRPr="002D45F1">
                <w:rPr>
                  <w:rStyle w:val="Hyperlink"/>
                  <w:rFonts w:asciiTheme="minorBidi" w:hAnsiTheme="minorBidi" w:cstheme="minorBidi"/>
                  <w:bCs/>
                  <w:color w:val="000000" w:themeColor="text1"/>
                </w:rPr>
                <w:t>Mental Capacity Act Manual</w:t>
              </w:r>
            </w:hyperlink>
            <w:r w:rsidRPr="002D45F1">
              <w:rPr>
                <w:rFonts w:asciiTheme="minorBidi" w:hAnsiTheme="minorBidi" w:cstheme="minorBidi"/>
                <w:color w:val="000000" w:themeColor="text1"/>
              </w:rPr>
              <w:t> Sweet and Maxwell</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547885076"/>
              <w14:checkbox>
                <w14:checked w14:val="0"/>
                <w14:checkedState w14:val="2612" w14:font="MS Gothic"/>
                <w14:uncheckedState w14:val="2610" w14:font="MS Gothic"/>
              </w14:checkbox>
            </w:sdtPr>
            <w:sdtContent>
              <w:p w14:paraId="32BD8E79"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1626E3A6"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47E64177"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Essential</w:t>
            </w:r>
          </w:p>
        </w:tc>
        <w:tc>
          <w:tcPr>
            <w:tcW w:w="5609" w:type="dxa"/>
            <w:tcBorders>
              <w:top w:val="single" w:sz="4" w:space="0" w:color="auto"/>
              <w:left w:val="single" w:sz="4" w:space="0" w:color="auto"/>
              <w:bottom w:val="single" w:sz="4" w:space="0" w:color="auto"/>
              <w:right w:val="single" w:sz="4" w:space="0" w:color="auto"/>
            </w:tcBorders>
            <w:hideMark/>
          </w:tcPr>
          <w:p w14:paraId="676A4626"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Phillips, P., Sandford, T. &amp; Johnston, C. (2013) Working in Mental Health: Practice and Policy in a Changing Environment. Oxon: Routledge</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744996859"/>
              <w14:checkbox>
                <w14:checked w14:val="0"/>
                <w14:checkedState w14:val="2612" w14:font="MS Gothic"/>
                <w14:uncheckedState w14:val="2610" w14:font="MS Gothic"/>
              </w14:checkbox>
            </w:sdtPr>
            <w:sdtContent>
              <w:p w14:paraId="73120A6D"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0B9429F4"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6CF80815"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Further</w:t>
            </w:r>
          </w:p>
        </w:tc>
        <w:tc>
          <w:tcPr>
            <w:tcW w:w="5609" w:type="dxa"/>
            <w:tcBorders>
              <w:top w:val="single" w:sz="4" w:space="0" w:color="auto"/>
              <w:left w:val="single" w:sz="4" w:space="0" w:color="auto"/>
              <w:bottom w:val="single" w:sz="4" w:space="0" w:color="auto"/>
              <w:right w:val="single" w:sz="4" w:space="0" w:color="auto"/>
            </w:tcBorders>
            <w:hideMark/>
          </w:tcPr>
          <w:p w14:paraId="025AF0FD" w14:textId="77777777" w:rsidR="0068103F" w:rsidRPr="002D45F1" w:rsidRDefault="0068103F">
            <w:pPr>
              <w:tabs>
                <w:tab w:val="num" w:pos="720"/>
                <w:tab w:val="left" w:pos="1440"/>
              </w:tabs>
              <w:rPr>
                <w:rFonts w:asciiTheme="minorBidi" w:hAnsiTheme="minorBidi" w:cstheme="minorBidi"/>
                <w:bCs/>
                <w:color w:val="000000" w:themeColor="text1"/>
              </w:rPr>
            </w:pPr>
            <w:r w:rsidRPr="002D45F1">
              <w:rPr>
                <w:rFonts w:asciiTheme="minorBidi" w:hAnsiTheme="minorBidi" w:cstheme="minorBidi"/>
                <w:bCs/>
                <w:color w:val="000000" w:themeColor="text1"/>
              </w:rPr>
              <w:t xml:space="preserve">Brown, K. (2010) </w:t>
            </w:r>
            <w:hyperlink r:id="rId18" w:history="1">
              <w:r w:rsidRPr="002D45F1">
                <w:rPr>
                  <w:rStyle w:val="Hyperlink"/>
                  <w:rFonts w:asciiTheme="minorBidi" w:hAnsiTheme="minorBidi" w:cstheme="minorBidi"/>
                  <w:bCs/>
                  <w:color w:val="000000" w:themeColor="text1"/>
                </w:rPr>
                <w:t>Vulnerable Adults and Community Care (Post-Qualifying Social Work Practice)</w:t>
              </w:r>
            </w:hyperlink>
            <w:r w:rsidRPr="002D45F1">
              <w:rPr>
                <w:rFonts w:asciiTheme="minorBidi" w:hAnsiTheme="minorBidi" w:cstheme="minorBidi"/>
                <w:color w:val="000000" w:themeColor="text1"/>
              </w:rPr>
              <w:t> Exeter: Learning Matters</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599711361"/>
              <w14:checkbox>
                <w14:checked w14:val="0"/>
                <w14:checkedState w14:val="2612" w14:font="MS Gothic"/>
                <w14:uncheckedState w14:val="2610" w14:font="MS Gothic"/>
              </w14:checkbox>
            </w:sdtPr>
            <w:sdtContent>
              <w:p w14:paraId="75DBC7FD" w14:textId="77777777" w:rsidR="0068103F" w:rsidRPr="002D45F1" w:rsidRDefault="0068103F">
                <w:pPr>
                  <w:jc w:val="center"/>
                  <w:rPr>
                    <w:rFonts w:asciiTheme="minorBidi" w:eastAsia="MS Gothic"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3C057AD9"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4E1A358E"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lastRenderedPageBreak/>
              <w:t>Further</w:t>
            </w:r>
          </w:p>
        </w:tc>
        <w:tc>
          <w:tcPr>
            <w:tcW w:w="5609" w:type="dxa"/>
            <w:tcBorders>
              <w:top w:val="single" w:sz="4" w:space="0" w:color="auto"/>
              <w:left w:val="single" w:sz="4" w:space="0" w:color="auto"/>
              <w:bottom w:val="single" w:sz="4" w:space="0" w:color="auto"/>
              <w:right w:val="single" w:sz="4" w:space="0" w:color="auto"/>
            </w:tcBorders>
            <w:hideMark/>
          </w:tcPr>
          <w:p w14:paraId="5E85601A" w14:textId="77777777" w:rsidR="0068103F" w:rsidRPr="002D45F1" w:rsidRDefault="0068103F">
            <w:pPr>
              <w:widowControl w:val="0"/>
              <w:rPr>
                <w:rFonts w:asciiTheme="minorBidi" w:eastAsia="Times New Roman" w:hAnsiTheme="minorBidi" w:cstheme="minorBidi"/>
                <w:iCs/>
                <w:color w:val="000000" w:themeColor="text1"/>
              </w:rPr>
            </w:pPr>
            <w:r w:rsidRPr="002D45F1">
              <w:rPr>
                <w:rFonts w:asciiTheme="minorBidi" w:eastAsia="Times New Roman" w:hAnsiTheme="minorBidi" w:cstheme="minorBidi"/>
                <w:iCs/>
                <w:color w:val="000000" w:themeColor="text1"/>
              </w:rPr>
              <w:t>Harper, D. &amp; Thompson, A. R. (2012) Qualitative Research Methods in Mental Health and Psychotherapy: A Guide for Students and Practitioners. Chichester: Wiley Blackman</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800734687"/>
              <w14:checkbox>
                <w14:checked w14:val="0"/>
                <w14:checkedState w14:val="2612" w14:font="MS Gothic"/>
                <w14:uncheckedState w14:val="2610" w14:font="MS Gothic"/>
              </w14:checkbox>
            </w:sdtPr>
            <w:sdtContent>
              <w:p w14:paraId="3DC4A547"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5DEFF01A"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39469972"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Further</w:t>
            </w:r>
          </w:p>
        </w:tc>
        <w:tc>
          <w:tcPr>
            <w:tcW w:w="5609" w:type="dxa"/>
            <w:tcBorders>
              <w:top w:val="single" w:sz="4" w:space="0" w:color="auto"/>
              <w:left w:val="single" w:sz="4" w:space="0" w:color="auto"/>
              <w:bottom w:val="single" w:sz="4" w:space="0" w:color="auto"/>
              <w:right w:val="single" w:sz="4" w:space="0" w:color="auto"/>
            </w:tcBorders>
            <w:hideMark/>
          </w:tcPr>
          <w:p w14:paraId="6479703F" w14:textId="77777777" w:rsidR="0068103F" w:rsidRPr="002D45F1" w:rsidRDefault="0068103F">
            <w:pPr>
              <w:widowControl w:val="0"/>
              <w:rPr>
                <w:rFonts w:asciiTheme="minorBidi" w:eastAsia="Times New Roman" w:hAnsiTheme="minorBidi" w:cstheme="minorBidi"/>
                <w:iCs/>
                <w:color w:val="000000" w:themeColor="text1"/>
              </w:rPr>
            </w:pPr>
            <w:r w:rsidRPr="002D45F1">
              <w:rPr>
                <w:rFonts w:asciiTheme="minorBidi" w:eastAsia="Times New Roman" w:hAnsiTheme="minorBidi" w:cstheme="minorBidi"/>
                <w:iCs/>
                <w:color w:val="000000" w:themeColor="text1"/>
              </w:rPr>
              <w:t>Rogers, A. &amp; Pilgrim, D. (2010) The Sociology of Mental Health and Illness Fourth Edition. Maidenhead: McGraw-Hill</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490473501"/>
              <w14:checkbox>
                <w14:checked w14:val="0"/>
                <w14:checkedState w14:val="2612" w14:font="MS Gothic"/>
                <w14:uncheckedState w14:val="2610" w14:font="MS Gothic"/>
              </w14:checkbox>
            </w:sdtPr>
            <w:sdtContent>
              <w:p w14:paraId="21D405D1"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5A46595A"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58DAF2BB"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Essential</w:t>
            </w:r>
          </w:p>
        </w:tc>
        <w:tc>
          <w:tcPr>
            <w:tcW w:w="5609" w:type="dxa"/>
            <w:tcBorders>
              <w:top w:val="single" w:sz="4" w:space="0" w:color="auto"/>
              <w:left w:val="single" w:sz="4" w:space="0" w:color="auto"/>
              <w:bottom w:val="single" w:sz="4" w:space="0" w:color="auto"/>
              <w:right w:val="single" w:sz="4" w:space="0" w:color="auto"/>
            </w:tcBorders>
            <w:hideMark/>
          </w:tcPr>
          <w:p w14:paraId="629ECF3E" w14:textId="77777777" w:rsidR="0068103F" w:rsidRPr="002D45F1" w:rsidRDefault="0068103F">
            <w:pPr>
              <w:widowControl w:val="0"/>
              <w:rPr>
                <w:rFonts w:asciiTheme="minorBidi" w:hAnsiTheme="minorBidi" w:cstheme="minorBidi"/>
                <w:color w:val="000000" w:themeColor="text1"/>
              </w:rPr>
            </w:pPr>
            <w:r w:rsidRPr="002D45F1">
              <w:rPr>
                <w:rFonts w:asciiTheme="minorBidi" w:eastAsia="Times New Roman" w:hAnsiTheme="minorBidi" w:cstheme="minorBidi"/>
                <w:iCs/>
                <w:color w:val="000000" w:themeColor="text1"/>
              </w:rPr>
              <w:t>British Journal of Learning Disabilities</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684322998"/>
              <w14:checkbox>
                <w14:checked w14:val="1"/>
                <w14:checkedState w14:val="2612" w14:font="MS Gothic"/>
                <w14:uncheckedState w14:val="2610" w14:font="MS Gothic"/>
              </w14:checkbox>
            </w:sdtPr>
            <w:sdtContent>
              <w:p w14:paraId="0181592A"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6E23B120"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57DEBB45"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Essential</w:t>
            </w:r>
          </w:p>
        </w:tc>
        <w:tc>
          <w:tcPr>
            <w:tcW w:w="5609" w:type="dxa"/>
            <w:tcBorders>
              <w:top w:val="single" w:sz="4" w:space="0" w:color="auto"/>
              <w:left w:val="single" w:sz="4" w:space="0" w:color="auto"/>
              <w:bottom w:val="single" w:sz="4" w:space="0" w:color="auto"/>
              <w:right w:val="single" w:sz="4" w:space="0" w:color="auto"/>
            </w:tcBorders>
            <w:hideMark/>
          </w:tcPr>
          <w:p w14:paraId="16C328C0" w14:textId="77777777" w:rsidR="0068103F" w:rsidRPr="002D45F1" w:rsidRDefault="0068103F">
            <w:pPr>
              <w:widowControl w:val="0"/>
              <w:rPr>
                <w:rFonts w:asciiTheme="minorBidi" w:eastAsia="Times New Roman" w:hAnsiTheme="minorBidi" w:cstheme="minorBidi"/>
                <w:iCs/>
                <w:color w:val="000000" w:themeColor="text1"/>
              </w:rPr>
            </w:pPr>
            <w:r w:rsidRPr="002D45F1">
              <w:rPr>
                <w:rFonts w:asciiTheme="minorBidi" w:eastAsia="Times New Roman" w:hAnsiTheme="minorBidi" w:cstheme="minorBidi"/>
                <w:iCs/>
                <w:color w:val="000000" w:themeColor="text1"/>
              </w:rPr>
              <w:t>British Journal of Mental Health Nursing</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656814474"/>
              <w14:checkbox>
                <w14:checked w14:val="1"/>
                <w14:checkedState w14:val="2612" w14:font="MS Gothic"/>
                <w14:uncheckedState w14:val="2610" w14:font="MS Gothic"/>
              </w14:checkbox>
            </w:sdtPr>
            <w:sdtContent>
              <w:p w14:paraId="57FF09B1"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7A730C0E"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6A4F130E"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Essential</w:t>
            </w:r>
          </w:p>
        </w:tc>
        <w:tc>
          <w:tcPr>
            <w:tcW w:w="5609" w:type="dxa"/>
            <w:tcBorders>
              <w:top w:val="single" w:sz="4" w:space="0" w:color="auto"/>
              <w:left w:val="single" w:sz="4" w:space="0" w:color="auto"/>
              <w:bottom w:val="single" w:sz="4" w:space="0" w:color="auto"/>
              <w:right w:val="single" w:sz="4" w:space="0" w:color="auto"/>
            </w:tcBorders>
            <w:hideMark/>
          </w:tcPr>
          <w:p w14:paraId="769AF8CB" w14:textId="77777777" w:rsidR="0068103F" w:rsidRPr="002D45F1" w:rsidRDefault="0068103F">
            <w:pPr>
              <w:widowControl w:val="0"/>
              <w:rPr>
                <w:rFonts w:asciiTheme="minorBidi" w:eastAsia="Times New Roman" w:hAnsiTheme="minorBidi" w:cstheme="minorBidi"/>
                <w:iCs/>
                <w:color w:val="000000" w:themeColor="text1"/>
              </w:rPr>
            </w:pPr>
            <w:r w:rsidRPr="002D45F1">
              <w:rPr>
                <w:rFonts w:asciiTheme="minorBidi" w:eastAsia="Times New Roman" w:hAnsiTheme="minorBidi" w:cstheme="minorBidi"/>
                <w:iCs/>
                <w:color w:val="000000" w:themeColor="text1"/>
              </w:rPr>
              <w:t>Journal of Learning Disabilities</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773846382"/>
              <w14:checkbox>
                <w14:checked w14:val="1"/>
                <w14:checkedState w14:val="2612" w14:font="MS Gothic"/>
                <w14:uncheckedState w14:val="2610" w14:font="MS Gothic"/>
              </w14:checkbox>
            </w:sdtPr>
            <w:sdtContent>
              <w:p w14:paraId="3247757D"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2557A28C"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2AA27883"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Essential</w:t>
            </w:r>
          </w:p>
        </w:tc>
        <w:tc>
          <w:tcPr>
            <w:tcW w:w="5609" w:type="dxa"/>
            <w:tcBorders>
              <w:top w:val="single" w:sz="4" w:space="0" w:color="auto"/>
              <w:left w:val="single" w:sz="4" w:space="0" w:color="auto"/>
              <w:bottom w:val="single" w:sz="4" w:space="0" w:color="auto"/>
              <w:right w:val="single" w:sz="4" w:space="0" w:color="auto"/>
            </w:tcBorders>
            <w:hideMark/>
          </w:tcPr>
          <w:p w14:paraId="35F60425" w14:textId="77777777" w:rsidR="0068103F" w:rsidRPr="002D45F1" w:rsidRDefault="0068103F">
            <w:pPr>
              <w:widowControl w:val="0"/>
              <w:rPr>
                <w:rFonts w:asciiTheme="minorBidi" w:eastAsia="Times New Roman" w:hAnsiTheme="minorBidi" w:cstheme="minorBidi"/>
                <w:iCs/>
                <w:color w:val="000000" w:themeColor="text1"/>
              </w:rPr>
            </w:pPr>
            <w:r w:rsidRPr="002D45F1">
              <w:rPr>
                <w:rFonts w:asciiTheme="minorBidi" w:eastAsia="Times New Roman" w:hAnsiTheme="minorBidi" w:cstheme="minorBidi"/>
                <w:iCs/>
                <w:color w:val="000000" w:themeColor="text1"/>
              </w:rPr>
              <w:t>Mental Health Nursing</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360650716"/>
              <w14:checkbox>
                <w14:checked w14:val="1"/>
                <w14:checkedState w14:val="2612" w14:font="MS Gothic"/>
                <w14:uncheckedState w14:val="2610" w14:font="MS Gothic"/>
              </w14:checkbox>
            </w:sdtPr>
            <w:sdtContent>
              <w:p w14:paraId="3A09CF04"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0C412E7B"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2E03A363"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Essential</w:t>
            </w:r>
          </w:p>
        </w:tc>
        <w:tc>
          <w:tcPr>
            <w:tcW w:w="5609" w:type="dxa"/>
            <w:tcBorders>
              <w:top w:val="single" w:sz="4" w:space="0" w:color="auto"/>
              <w:left w:val="single" w:sz="4" w:space="0" w:color="auto"/>
              <w:bottom w:val="single" w:sz="4" w:space="0" w:color="auto"/>
              <w:right w:val="single" w:sz="4" w:space="0" w:color="auto"/>
            </w:tcBorders>
            <w:hideMark/>
          </w:tcPr>
          <w:p w14:paraId="5C9FCE3A" w14:textId="77777777" w:rsidR="0068103F" w:rsidRPr="002D45F1" w:rsidRDefault="0068103F">
            <w:pPr>
              <w:widowControl w:val="0"/>
              <w:rPr>
                <w:rFonts w:asciiTheme="minorBidi" w:eastAsia="Times New Roman" w:hAnsiTheme="minorBidi" w:cstheme="minorBidi"/>
                <w:iCs/>
                <w:color w:val="000000" w:themeColor="text1"/>
              </w:rPr>
            </w:pPr>
            <w:r w:rsidRPr="002D45F1">
              <w:rPr>
                <w:rFonts w:asciiTheme="minorBidi" w:eastAsia="Times New Roman" w:hAnsiTheme="minorBidi" w:cstheme="minorBidi"/>
                <w:iCs/>
                <w:color w:val="000000" w:themeColor="text1"/>
              </w:rPr>
              <w:t>Mental Health Practice Magazine</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679340228"/>
              <w14:checkbox>
                <w14:checked w14:val="1"/>
                <w14:checkedState w14:val="2612" w14:font="MS Gothic"/>
                <w14:uncheckedState w14:val="2610" w14:font="MS Gothic"/>
              </w14:checkbox>
            </w:sdtPr>
            <w:sdtContent>
              <w:p w14:paraId="79B768EC"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04B40FE8"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3BA0EB31"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Further</w:t>
            </w:r>
          </w:p>
        </w:tc>
        <w:tc>
          <w:tcPr>
            <w:tcW w:w="5609" w:type="dxa"/>
            <w:tcBorders>
              <w:top w:val="single" w:sz="4" w:space="0" w:color="auto"/>
              <w:left w:val="single" w:sz="4" w:space="0" w:color="auto"/>
              <w:bottom w:val="single" w:sz="4" w:space="0" w:color="auto"/>
              <w:right w:val="single" w:sz="4" w:space="0" w:color="auto"/>
            </w:tcBorders>
            <w:hideMark/>
          </w:tcPr>
          <w:p w14:paraId="276B8DB8" w14:textId="77777777" w:rsidR="0068103F" w:rsidRPr="002D45F1" w:rsidRDefault="0068103F">
            <w:pPr>
              <w:tabs>
                <w:tab w:val="left" w:pos="720"/>
                <w:tab w:val="left" w:pos="1440"/>
                <w:tab w:val="left" w:pos="2160"/>
                <w:tab w:val="left" w:pos="2880"/>
              </w:tabs>
              <w:rPr>
                <w:rFonts w:asciiTheme="minorBidi" w:eastAsia="PMingLiU" w:hAnsiTheme="minorBidi" w:cstheme="minorBidi"/>
                <w:iCs/>
                <w:color w:val="000000" w:themeColor="text1"/>
                <w:lang w:eastAsia="zh-TW"/>
              </w:rPr>
            </w:pPr>
            <w:hyperlink r:id="rId19" w:history="1">
              <w:r w:rsidRPr="002D45F1">
                <w:rPr>
                  <w:rStyle w:val="Hyperlink"/>
                  <w:rFonts w:asciiTheme="minorBidi" w:eastAsia="Times New Roman" w:hAnsiTheme="minorBidi" w:cstheme="minorBidi"/>
                  <w:color w:val="000000" w:themeColor="text1"/>
                </w:rPr>
                <w:t>www.hpa.org.uk</w:t>
              </w:r>
            </w:hyperlink>
            <w:r w:rsidRPr="002D45F1">
              <w:rPr>
                <w:rFonts w:asciiTheme="minorBidi" w:eastAsia="Times New Roman" w:hAnsiTheme="minorBidi" w:cstheme="minorBidi"/>
                <w:color w:val="000000" w:themeColor="text1"/>
              </w:rPr>
              <w:t xml:space="preserve"> Health Protection Agency </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212152539"/>
              <w14:checkbox>
                <w14:checked w14:val="1"/>
                <w14:checkedState w14:val="2612" w14:font="MS Gothic"/>
                <w14:uncheckedState w14:val="2610" w14:font="MS Gothic"/>
              </w14:checkbox>
            </w:sdtPr>
            <w:sdtContent>
              <w:p w14:paraId="64289A4B"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7FE4223C"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0AD2F6E6"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Further</w:t>
            </w:r>
          </w:p>
        </w:tc>
        <w:tc>
          <w:tcPr>
            <w:tcW w:w="5609" w:type="dxa"/>
            <w:tcBorders>
              <w:top w:val="single" w:sz="4" w:space="0" w:color="auto"/>
              <w:left w:val="single" w:sz="4" w:space="0" w:color="auto"/>
              <w:bottom w:val="single" w:sz="4" w:space="0" w:color="auto"/>
              <w:right w:val="single" w:sz="4" w:space="0" w:color="auto"/>
            </w:tcBorders>
            <w:hideMark/>
          </w:tcPr>
          <w:p w14:paraId="5A569132" w14:textId="77777777" w:rsidR="0068103F" w:rsidRPr="002D45F1" w:rsidRDefault="0068103F">
            <w:pPr>
              <w:widowControl w:val="0"/>
              <w:rPr>
                <w:rFonts w:asciiTheme="minorBidi" w:hAnsiTheme="minorBidi" w:cstheme="minorBidi"/>
              </w:rPr>
            </w:pPr>
            <w:r w:rsidRPr="002D45F1">
              <w:rPr>
                <w:rFonts w:asciiTheme="minorBidi" w:hAnsiTheme="minorBidi" w:cstheme="minorBidi"/>
              </w:rPr>
              <w:t>www.mind.org.uk/</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737783952"/>
              <w14:checkbox>
                <w14:checked w14:val="1"/>
                <w14:checkedState w14:val="2612" w14:font="MS Gothic"/>
                <w14:uncheckedState w14:val="2610" w14:font="MS Gothic"/>
              </w14:checkbox>
            </w:sdtPr>
            <w:sdtContent>
              <w:p w14:paraId="460D1B7B"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34E404A0"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6E024EDB"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Further</w:t>
            </w:r>
          </w:p>
        </w:tc>
        <w:tc>
          <w:tcPr>
            <w:tcW w:w="5609" w:type="dxa"/>
            <w:tcBorders>
              <w:top w:val="single" w:sz="4" w:space="0" w:color="auto"/>
              <w:left w:val="single" w:sz="4" w:space="0" w:color="auto"/>
              <w:bottom w:val="single" w:sz="4" w:space="0" w:color="auto"/>
              <w:right w:val="single" w:sz="4" w:space="0" w:color="auto"/>
            </w:tcBorders>
            <w:hideMark/>
          </w:tcPr>
          <w:p w14:paraId="69981986" w14:textId="77777777" w:rsidR="0068103F" w:rsidRPr="002D45F1" w:rsidRDefault="0068103F">
            <w:pPr>
              <w:widowControl w:val="0"/>
              <w:rPr>
                <w:rFonts w:asciiTheme="minorBidi" w:hAnsiTheme="minorBidi" w:cstheme="minorBidi"/>
              </w:rPr>
            </w:pPr>
            <w:r w:rsidRPr="002D45F1">
              <w:rPr>
                <w:rFonts w:asciiTheme="minorBidi" w:hAnsiTheme="minorBidi" w:cstheme="minorBidi"/>
              </w:rPr>
              <w:t>www.nhs.uk  Main NHS website</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2077893289"/>
              <w14:checkbox>
                <w14:checked w14:val="1"/>
                <w14:checkedState w14:val="2612" w14:font="MS Gothic"/>
                <w14:uncheckedState w14:val="2610" w14:font="MS Gothic"/>
              </w14:checkbox>
            </w:sdtPr>
            <w:sdtContent>
              <w:p w14:paraId="0B180E29"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174BFFDA"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2A923DC7"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Further</w:t>
            </w:r>
          </w:p>
        </w:tc>
        <w:tc>
          <w:tcPr>
            <w:tcW w:w="5609" w:type="dxa"/>
            <w:tcBorders>
              <w:top w:val="single" w:sz="4" w:space="0" w:color="auto"/>
              <w:left w:val="single" w:sz="4" w:space="0" w:color="auto"/>
              <w:bottom w:val="single" w:sz="4" w:space="0" w:color="auto"/>
              <w:right w:val="single" w:sz="4" w:space="0" w:color="auto"/>
            </w:tcBorders>
            <w:hideMark/>
          </w:tcPr>
          <w:p w14:paraId="4758B1FE" w14:textId="77777777" w:rsidR="0068103F" w:rsidRPr="002D45F1" w:rsidRDefault="0068103F">
            <w:pPr>
              <w:widowControl w:val="0"/>
              <w:rPr>
                <w:rFonts w:asciiTheme="minorBidi" w:hAnsiTheme="minorBidi" w:cstheme="minorBidi"/>
              </w:rPr>
            </w:pPr>
            <w:hyperlink r:id="rId20" w:history="1">
              <w:r w:rsidRPr="002D45F1">
                <w:rPr>
                  <w:rStyle w:val="Hyperlink"/>
                  <w:rFonts w:asciiTheme="minorBidi" w:hAnsiTheme="minorBidi" w:cstheme="minorBidi"/>
                </w:rPr>
                <w:t>www.statistics.gov.uk</w:t>
              </w:r>
            </w:hyperlink>
            <w:r w:rsidRPr="002D45F1">
              <w:rPr>
                <w:rFonts w:asciiTheme="minorBidi" w:hAnsiTheme="minorBidi" w:cstheme="minorBidi"/>
              </w:rPr>
              <w:t xml:space="preserve">  National Statistics Online</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1236083431"/>
              <w14:checkbox>
                <w14:checked w14:val="1"/>
                <w14:checkedState w14:val="2612" w14:font="MS Gothic"/>
                <w14:uncheckedState w14:val="2610" w14:font="MS Gothic"/>
              </w14:checkbox>
            </w:sdtPr>
            <w:sdtContent>
              <w:p w14:paraId="30B127AE"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r w:rsidR="0068103F" w:rsidRPr="002D45F1" w14:paraId="26517021" w14:textId="77777777" w:rsidTr="0068103F">
        <w:tc>
          <w:tcPr>
            <w:tcW w:w="1667" w:type="dxa"/>
            <w:tcBorders>
              <w:top w:val="single" w:sz="4" w:space="0" w:color="auto"/>
              <w:left w:val="single" w:sz="4" w:space="0" w:color="auto"/>
              <w:bottom w:val="single" w:sz="4" w:space="0" w:color="auto"/>
              <w:right w:val="single" w:sz="4" w:space="0" w:color="auto"/>
            </w:tcBorders>
            <w:hideMark/>
          </w:tcPr>
          <w:p w14:paraId="59A3062A" w14:textId="77777777" w:rsidR="0068103F" w:rsidRPr="002D45F1" w:rsidRDefault="0068103F">
            <w:pPr>
              <w:tabs>
                <w:tab w:val="num" w:pos="720"/>
                <w:tab w:val="left" w:pos="1440"/>
              </w:tabs>
              <w:rPr>
                <w:rFonts w:asciiTheme="minorBidi" w:hAnsiTheme="minorBidi" w:cstheme="minorBidi"/>
                <w:color w:val="000000" w:themeColor="text1"/>
              </w:rPr>
            </w:pPr>
            <w:r w:rsidRPr="002D45F1">
              <w:rPr>
                <w:rFonts w:asciiTheme="minorBidi" w:hAnsiTheme="minorBidi" w:cstheme="minorBidi"/>
                <w:color w:val="000000" w:themeColor="text1"/>
              </w:rPr>
              <w:t>Further</w:t>
            </w:r>
          </w:p>
        </w:tc>
        <w:tc>
          <w:tcPr>
            <w:tcW w:w="5609" w:type="dxa"/>
            <w:tcBorders>
              <w:top w:val="single" w:sz="4" w:space="0" w:color="auto"/>
              <w:left w:val="single" w:sz="4" w:space="0" w:color="auto"/>
              <w:bottom w:val="single" w:sz="4" w:space="0" w:color="auto"/>
              <w:right w:val="single" w:sz="4" w:space="0" w:color="auto"/>
            </w:tcBorders>
            <w:hideMark/>
          </w:tcPr>
          <w:p w14:paraId="5E306D65" w14:textId="77777777" w:rsidR="0068103F" w:rsidRPr="002D45F1" w:rsidRDefault="0068103F">
            <w:pPr>
              <w:widowControl w:val="0"/>
              <w:rPr>
                <w:rFonts w:asciiTheme="minorBidi" w:hAnsiTheme="minorBidi" w:cstheme="minorBidi"/>
              </w:rPr>
            </w:pPr>
            <w:r w:rsidRPr="002D45F1">
              <w:rPr>
                <w:rFonts w:asciiTheme="minorBidi" w:hAnsiTheme="minorBidi" w:cstheme="minorBidi"/>
              </w:rPr>
              <w:t>www.who.int  World Health Organisation</w:t>
            </w:r>
          </w:p>
        </w:tc>
        <w:tc>
          <w:tcPr>
            <w:tcW w:w="1384"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color w:val="000000" w:themeColor="text1"/>
              </w:rPr>
              <w:id w:val="-321127713"/>
              <w14:checkbox>
                <w14:checked w14:val="1"/>
                <w14:checkedState w14:val="2612" w14:font="MS Gothic"/>
                <w14:uncheckedState w14:val="2610" w14:font="MS Gothic"/>
              </w14:checkbox>
            </w:sdtPr>
            <w:sdtContent>
              <w:p w14:paraId="02E1AA5D" w14:textId="77777777" w:rsidR="0068103F" w:rsidRPr="002D45F1" w:rsidRDefault="0068103F">
                <w:pPr>
                  <w:jc w:val="center"/>
                  <w:rPr>
                    <w:rFonts w:asciiTheme="minorBidi" w:hAnsiTheme="minorBidi" w:cstheme="minorBidi"/>
                    <w:color w:val="000000" w:themeColor="text1"/>
                  </w:rPr>
                </w:pPr>
                <w:r w:rsidRPr="002D45F1">
                  <w:rPr>
                    <w:rFonts w:ascii="Segoe UI Symbol" w:hAnsi="Segoe UI Symbol" w:cs="Segoe UI Symbol"/>
                    <w:color w:val="000000" w:themeColor="text1"/>
                  </w:rPr>
                  <w:t>☒</w:t>
                </w:r>
              </w:p>
            </w:sdtContent>
          </w:sdt>
        </w:tc>
      </w:tr>
    </w:tbl>
    <w:p w14:paraId="1D475A44" w14:textId="77777777" w:rsidR="0068103F" w:rsidRPr="002D45F1" w:rsidRDefault="0068103F" w:rsidP="0068103F">
      <w:pPr>
        <w:pStyle w:val="HTMLPreformatted"/>
        <w:rPr>
          <w:rFonts w:asciiTheme="minorBidi" w:hAnsiTheme="minorBidi" w:cstheme="minorBidi"/>
        </w:rPr>
      </w:pPr>
    </w:p>
    <w:p w14:paraId="725A7097" w14:textId="6F8CBB9D" w:rsidR="0068103F" w:rsidRPr="002D45F1" w:rsidRDefault="0068103F">
      <w:pPr>
        <w:rPr>
          <w:rFonts w:asciiTheme="minorBidi" w:hAnsiTheme="minorBidi" w:cstheme="minorBidi"/>
        </w:rPr>
      </w:pPr>
      <w:r w:rsidRPr="002D45F1">
        <w:rPr>
          <w:rFonts w:asciiTheme="minorBidi" w:hAnsiTheme="minorBidi" w:cstheme="minorBidi"/>
        </w:rPr>
        <w:br w:type="page"/>
      </w:r>
    </w:p>
    <w:tbl>
      <w:tblPr>
        <w:tblStyle w:val="TableGrid"/>
        <w:tblW w:w="0" w:type="auto"/>
        <w:tblInd w:w="0" w:type="dxa"/>
        <w:tblLook w:val="04A0" w:firstRow="1" w:lastRow="0" w:firstColumn="1" w:lastColumn="0" w:noHBand="0" w:noVBand="1"/>
      </w:tblPr>
      <w:tblGrid>
        <w:gridCol w:w="1806"/>
        <w:gridCol w:w="6491"/>
      </w:tblGrid>
      <w:tr w:rsidR="002D45F1" w:rsidRPr="002D45F1" w14:paraId="6AB89DD5" w14:textId="77777777" w:rsidTr="002D45F1">
        <w:tc>
          <w:tcPr>
            <w:tcW w:w="1838" w:type="dxa"/>
            <w:tcBorders>
              <w:top w:val="single" w:sz="4" w:space="0" w:color="auto"/>
              <w:left w:val="single" w:sz="4" w:space="0" w:color="auto"/>
              <w:bottom w:val="single" w:sz="4" w:space="0" w:color="auto"/>
              <w:right w:val="single" w:sz="4" w:space="0" w:color="auto"/>
            </w:tcBorders>
            <w:hideMark/>
          </w:tcPr>
          <w:p w14:paraId="1624932E"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142F03FC" w14:textId="77777777" w:rsidR="002D45F1" w:rsidRPr="002D45F1" w:rsidRDefault="002D45F1" w:rsidP="002D45F1">
            <w:pPr>
              <w:pStyle w:val="Style2"/>
              <w:rPr>
                <w:rFonts w:asciiTheme="minorBidi" w:hAnsiTheme="minorBidi" w:cstheme="minorBidi"/>
              </w:rPr>
            </w:pPr>
            <w:bookmarkStart w:id="11" w:name="_Toc171416908"/>
            <w:r w:rsidRPr="002D45F1">
              <w:rPr>
                <w:rFonts w:asciiTheme="minorBidi" w:hAnsiTheme="minorBidi" w:cstheme="minorBidi"/>
              </w:rPr>
              <w:t>BMHP6030</w:t>
            </w:r>
            <w:bookmarkEnd w:id="11"/>
          </w:p>
        </w:tc>
      </w:tr>
      <w:tr w:rsidR="002D45F1" w:rsidRPr="002D45F1" w14:paraId="2994CC81" w14:textId="77777777" w:rsidTr="002D45F1">
        <w:tc>
          <w:tcPr>
            <w:tcW w:w="1838" w:type="dxa"/>
            <w:tcBorders>
              <w:top w:val="single" w:sz="4" w:space="0" w:color="auto"/>
              <w:left w:val="single" w:sz="4" w:space="0" w:color="auto"/>
              <w:bottom w:val="single" w:sz="4" w:space="0" w:color="auto"/>
              <w:right w:val="single" w:sz="4" w:space="0" w:color="auto"/>
            </w:tcBorders>
            <w:hideMark/>
          </w:tcPr>
          <w:p w14:paraId="478BD290"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Title</w:t>
            </w:r>
          </w:p>
        </w:tc>
        <w:tc>
          <w:tcPr>
            <w:tcW w:w="6822" w:type="dxa"/>
            <w:tcBorders>
              <w:top w:val="single" w:sz="4" w:space="0" w:color="auto"/>
              <w:left w:val="single" w:sz="4" w:space="0" w:color="auto"/>
              <w:bottom w:val="single" w:sz="4" w:space="0" w:color="auto"/>
              <w:right w:val="single" w:sz="4" w:space="0" w:color="auto"/>
            </w:tcBorders>
            <w:hideMark/>
          </w:tcPr>
          <w:p w14:paraId="5A19C483"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 xml:space="preserve">Health, Wellbeing and Sustainable Development  </w:t>
            </w:r>
          </w:p>
        </w:tc>
      </w:tr>
      <w:tr w:rsidR="002D45F1" w:rsidRPr="002D45F1" w14:paraId="0E76276D" w14:textId="77777777" w:rsidTr="002D45F1">
        <w:tc>
          <w:tcPr>
            <w:tcW w:w="1838" w:type="dxa"/>
            <w:tcBorders>
              <w:top w:val="single" w:sz="4" w:space="0" w:color="auto"/>
              <w:left w:val="single" w:sz="4" w:space="0" w:color="auto"/>
              <w:bottom w:val="single" w:sz="4" w:space="0" w:color="auto"/>
              <w:right w:val="single" w:sz="4" w:space="0" w:color="auto"/>
            </w:tcBorders>
            <w:hideMark/>
          </w:tcPr>
          <w:p w14:paraId="4C762E74"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Date</w:t>
            </w:r>
          </w:p>
        </w:tc>
        <w:sdt>
          <w:sdtPr>
            <w:rPr>
              <w:rFonts w:asciiTheme="minorBidi" w:hAnsiTheme="minorBidi" w:cstheme="minorBidi"/>
              <w:b/>
            </w:rPr>
            <w:id w:val="-1283954803"/>
            <w:placeholder>
              <w:docPart w:val="F6657946F77F4D9C9ED6ACE398CA277E"/>
            </w:placeholder>
            <w:date w:fullDate="2021-12-08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6CE0FDD1"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08/12/2021</w:t>
                </w:r>
              </w:p>
            </w:tc>
          </w:sdtContent>
        </w:sdt>
      </w:tr>
      <w:tr w:rsidR="002D45F1" w:rsidRPr="002D45F1" w14:paraId="617AC5EA" w14:textId="77777777" w:rsidTr="002D45F1">
        <w:tc>
          <w:tcPr>
            <w:tcW w:w="1838" w:type="dxa"/>
            <w:tcBorders>
              <w:top w:val="single" w:sz="4" w:space="0" w:color="auto"/>
              <w:left w:val="single" w:sz="4" w:space="0" w:color="auto"/>
              <w:bottom w:val="single" w:sz="4" w:space="0" w:color="auto"/>
              <w:right w:val="single" w:sz="4" w:space="0" w:color="auto"/>
            </w:tcBorders>
            <w:hideMark/>
          </w:tcPr>
          <w:p w14:paraId="65D334AC"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Level</w:t>
            </w:r>
          </w:p>
        </w:tc>
        <w:sdt>
          <w:sdtPr>
            <w:rPr>
              <w:rFonts w:asciiTheme="minorBidi" w:hAnsiTheme="minorBidi" w:cstheme="minorBidi"/>
              <w:b/>
            </w:rPr>
            <w:id w:val="-607189907"/>
            <w:placeholder>
              <w:docPart w:val="60C8F2C31A10495DA1A39DB616FF14A6"/>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72988D89"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6</w:t>
                </w:r>
              </w:p>
            </w:tc>
          </w:sdtContent>
        </w:sdt>
      </w:tr>
      <w:tr w:rsidR="002D45F1" w:rsidRPr="002D45F1" w14:paraId="25839FBD" w14:textId="77777777" w:rsidTr="002D45F1">
        <w:tc>
          <w:tcPr>
            <w:tcW w:w="1838" w:type="dxa"/>
            <w:tcBorders>
              <w:top w:val="single" w:sz="4" w:space="0" w:color="auto"/>
              <w:left w:val="single" w:sz="4" w:space="0" w:color="auto"/>
              <w:bottom w:val="single" w:sz="4" w:space="0" w:color="auto"/>
              <w:right w:val="single" w:sz="4" w:space="0" w:color="auto"/>
            </w:tcBorders>
            <w:hideMark/>
          </w:tcPr>
          <w:p w14:paraId="3E0799AB"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Credits</w:t>
            </w:r>
          </w:p>
        </w:tc>
        <w:tc>
          <w:tcPr>
            <w:tcW w:w="6822" w:type="dxa"/>
            <w:tcBorders>
              <w:top w:val="single" w:sz="4" w:space="0" w:color="auto"/>
              <w:left w:val="single" w:sz="4" w:space="0" w:color="auto"/>
              <w:bottom w:val="single" w:sz="4" w:space="0" w:color="auto"/>
              <w:right w:val="single" w:sz="4" w:space="0" w:color="auto"/>
            </w:tcBorders>
            <w:hideMark/>
          </w:tcPr>
          <w:p w14:paraId="449F1208"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20</w:t>
            </w:r>
          </w:p>
        </w:tc>
      </w:tr>
      <w:tr w:rsidR="002D45F1" w:rsidRPr="002D45F1" w14:paraId="1EB6FDAA" w14:textId="77777777" w:rsidTr="002D45F1">
        <w:tc>
          <w:tcPr>
            <w:tcW w:w="1838" w:type="dxa"/>
            <w:tcBorders>
              <w:top w:val="single" w:sz="4" w:space="0" w:color="auto"/>
              <w:left w:val="single" w:sz="4" w:space="0" w:color="auto"/>
              <w:bottom w:val="single" w:sz="4" w:space="0" w:color="auto"/>
              <w:right w:val="single" w:sz="4" w:space="0" w:color="auto"/>
            </w:tcBorders>
            <w:hideMark/>
          </w:tcPr>
          <w:p w14:paraId="4593DF8A"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4F38EB8"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None</w:t>
            </w:r>
          </w:p>
        </w:tc>
      </w:tr>
    </w:tbl>
    <w:p w14:paraId="6D2E2DE9" w14:textId="77777777" w:rsidR="002D45F1" w:rsidRPr="002D45F1" w:rsidRDefault="002D45F1" w:rsidP="002D45F1">
      <w:pPr>
        <w:rPr>
          <w:rFonts w:asciiTheme="minorBidi" w:hAnsiTheme="minorBidi" w:cstheme="minorBidi"/>
        </w:rPr>
      </w:pPr>
    </w:p>
    <w:p w14:paraId="1FA4249B" w14:textId="77777777" w:rsidR="002D45F1" w:rsidRPr="002D45F1" w:rsidRDefault="002D45F1" w:rsidP="002D45F1">
      <w:pPr>
        <w:rPr>
          <w:rFonts w:asciiTheme="minorBidi" w:hAnsiTheme="minorBidi" w:cstheme="minorBidi"/>
          <w:b/>
        </w:rPr>
      </w:pPr>
    </w:p>
    <w:p w14:paraId="771D0394"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AIM(S)</w:t>
      </w:r>
    </w:p>
    <w:p w14:paraId="2F1F4A97" w14:textId="77777777" w:rsidR="002D45F1" w:rsidRPr="002D45F1" w:rsidRDefault="002D45F1" w:rsidP="002D45F1">
      <w:pPr>
        <w:rPr>
          <w:rFonts w:asciiTheme="minorBidi" w:hAnsiTheme="minorBidi" w:cstheme="minorBidi"/>
        </w:rPr>
      </w:pPr>
    </w:p>
    <w:p w14:paraId="5E7D4637" w14:textId="77777777" w:rsidR="002D45F1" w:rsidRPr="002D45F1" w:rsidRDefault="002D45F1" w:rsidP="002D45F1">
      <w:pPr>
        <w:rPr>
          <w:rFonts w:asciiTheme="minorBidi" w:hAnsiTheme="minorBidi" w:cstheme="minorBidi"/>
        </w:rPr>
      </w:pPr>
      <w:r w:rsidRPr="002D45F1">
        <w:rPr>
          <w:rFonts w:asciiTheme="minorBidi" w:hAnsiTheme="minorBidi" w:cstheme="minorBidi"/>
        </w:rPr>
        <w:t>To critically examine theories, policies and developments relating to Health, Wellbeing and Sustainable Development on a local and national and global level.</w:t>
      </w:r>
    </w:p>
    <w:p w14:paraId="06FB9123" w14:textId="77777777" w:rsidR="002D45F1" w:rsidRPr="002D45F1" w:rsidRDefault="002D45F1" w:rsidP="002D45F1">
      <w:pPr>
        <w:rPr>
          <w:rFonts w:asciiTheme="minorBidi" w:hAnsiTheme="minorBidi" w:cstheme="minorBidi"/>
          <w:b/>
        </w:rPr>
      </w:pPr>
    </w:p>
    <w:p w14:paraId="7BFBA76E" w14:textId="77777777" w:rsidR="002D45F1" w:rsidRPr="002D45F1" w:rsidRDefault="002D45F1" w:rsidP="002D45F1">
      <w:pPr>
        <w:rPr>
          <w:rFonts w:asciiTheme="minorBidi" w:hAnsiTheme="minorBidi" w:cstheme="minorBidi"/>
          <w:b/>
        </w:rPr>
      </w:pPr>
    </w:p>
    <w:p w14:paraId="00531E40"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LEARNING OUTCOMES</w:t>
      </w:r>
    </w:p>
    <w:p w14:paraId="0FBC3753" w14:textId="77777777" w:rsidR="002D45F1" w:rsidRPr="002D45F1" w:rsidRDefault="002D45F1" w:rsidP="002D45F1">
      <w:pPr>
        <w:rPr>
          <w:rFonts w:asciiTheme="minorBidi" w:hAnsiTheme="minorBidi" w:cstheme="minorBidi"/>
          <w:b/>
        </w:rPr>
      </w:pPr>
    </w:p>
    <w:p w14:paraId="42A315DD" w14:textId="77777777" w:rsidR="002D45F1" w:rsidRPr="002D45F1" w:rsidRDefault="002D45F1" w:rsidP="002D45F1">
      <w:pPr>
        <w:rPr>
          <w:rFonts w:asciiTheme="minorBidi" w:hAnsiTheme="minorBidi" w:cstheme="minorBidi"/>
        </w:rPr>
      </w:pPr>
      <w:r w:rsidRPr="002D45F1">
        <w:rPr>
          <w:rFonts w:asciiTheme="minorBidi" w:hAnsiTheme="minorBidi" w:cstheme="minorBidi"/>
        </w:rPr>
        <w:t>Upon the successful completion of this module, the student should be able to:</w:t>
      </w:r>
    </w:p>
    <w:p w14:paraId="058A95AA" w14:textId="77777777" w:rsidR="002D45F1" w:rsidRPr="002D45F1" w:rsidRDefault="002D45F1" w:rsidP="002D45F1">
      <w:pPr>
        <w:numPr>
          <w:ilvl w:val="0"/>
          <w:numId w:val="42"/>
        </w:numPr>
        <w:rPr>
          <w:rFonts w:asciiTheme="minorBidi" w:hAnsiTheme="minorBidi" w:cstheme="minorBidi"/>
        </w:rPr>
      </w:pPr>
      <w:r w:rsidRPr="002D45F1">
        <w:rPr>
          <w:rFonts w:asciiTheme="minorBidi" w:hAnsiTheme="minorBidi" w:cstheme="minorBidi"/>
        </w:rPr>
        <w:t>Critically examine the ubiquitous nature of health, wellbeing and sustainable development within present health and care sectors</w:t>
      </w:r>
    </w:p>
    <w:p w14:paraId="309C404C" w14:textId="77777777" w:rsidR="002D45F1" w:rsidRPr="002D45F1" w:rsidRDefault="002D45F1" w:rsidP="002D45F1">
      <w:pPr>
        <w:numPr>
          <w:ilvl w:val="0"/>
          <w:numId w:val="42"/>
        </w:numPr>
        <w:rPr>
          <w:rFonts w:asciiTheme="minorBidi" w:hAnsiTheme="minorBidi" w:cstheme="minorBidi"/>
        </w:rPr>
      </w:pPr>
      <w:r w:rsidRPr="002D45F1">
        <w:rPr>
          <w:rFonts w:asciiTheme="minorBidi" w:hAnsiTheme="minorBidi" w:cstheme="minorBidi"/>
        </w:rPr>
        <w:t xml:space="preserve">Analyse secondary data and provide recommendations for improvement to current Health, Wellbeing and Sustainable Development policies and initiatives on a local, and national level </w:t>
      </w:r>
    </w:p>
    <w:p w14:paraId="755B7D85" w14:textId="77777777" w:rsidR="002D45F1" w:rsidRPr="002D45F1" w:rsidRDefault="002D45F1" w:rsidP="002D45F1">
      <w:pPr>
        <w:rPr>
          <w:rFonts w:asciiTheme="minorBidi" w:hAnsiTheme="minorBidi" w:cstheme="minorBidi"/>
          <w:b/>
        </w:rPr>
      </w:pPr>
    </w:p>
    <w:p w14:paraId="51EB5652"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INDICATIVE CONTENT</w:t>
      </w:r>
    </w:p>
    <w:p w14:paraId="4C5B5D22" w14:textId="77777777" w:rsidR="002D45F1" w:rsidRPr="002D45F1" w:rsidRDefault="002D45F1" w:rsidP="002D45F1">
      <w:pPr>
        <w:rPr>
          <w:rFonts w:asciiTheme="minorBidi" w:hAnsiTheme="minorBidi" w:cstheme="minorBidi"/>
          <w:b/>
        </w:rPr>
      </w:pPr>
    </w:p>
    <w:p w14:paraId="6810B6EB" w14:textId="77777777" w:rsidR="002D45F1" w:rsidRPr="002D45F1" w:rsidRDefault="002D45F1" w:rsidP="002D45F1">
      <w:pPr>
        <w:numPr>
          <w:ilvl w:val="0"/>
          <w:numId w:val="43"/>
        </w:numPr>
        <w:rPr>
          <w:rFonts w:asciiTheme="minorBidi" w:hAnsiTheme="minorBidi" w:cstheme="minorBidi"/>
          <w:bCs/>
        </w:rPr>
      </w:pPr>
      <w:r w:rsidRPr="002D45F1">
        <w:rPr>
          <w:rFonts w:asciiTheme="minorBidi" w:hAnsiTheme="minorBidi" w:cstheme="minorBidi"/>
          <w:bCs/>
        </w:rPr>
        <w:t>Past and present definitions and concepts of health, wellbeing, and sustainable development within health and social care</w:t>
      </w:r>
    </w:p>
    <w:p w14:paraId="64463FD8"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iCs/>
        </w:rPr>
        <w:t>Current policy focus on local level</w:t>
      </w:r>
      <w:r w:rsidRPr="002D45F1">
        <w:rPr>
          <w:rFonts w:asciiTheme="minorBidi" w:hAnsiTheme="minorBidi" w:cstheme="minorBidi"/>
        </w:rPr>
        <w:t>: as relevant e.g. Well Being Future Generations Act</w:t>
      </w:r>
    </w:p>
    <w:p w14:paraId="760C1F93"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iCs/>
        </w:rPr>
        <w:t>Impact of relevant initiatives on national and global level</w:t>
      </w:r>
      <w:r w:rsidRPr="002D45F1">
        <w:rPr>
          <w:rFonts w:asciiTheme="minorBidi" w:hAnsiTheme="minorBidi" w:cstheme="minorBidi"/>
        </w:rPr>
        <w:t>: changes to practice, development needs</w:t>
      </w:r>
    </w:p>
    <w:p w14:paraId="4A245000"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iCs/>
        </w:rPr>
        <w:t>Social processes</w:t>
      </w:r>
      <w:r w:rsidRPr="002D45F1">
        <w:rPr>
          <w:rFonts w:asciiTheme="minorBidi" w:hAnsiTheme="minorBidi" w:cstheme="minorBidi"/>
        </w:rPr>
        <w:t xml:space="preserve"> and impacts on concepts of health, wellbeing, and sustainable development</w:t>
      </w:r>
    </w:p>
    <w:p w14:paraId="6E1DE4BE"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rPr>
        <w:t>Attitudes and perceptions of health, wellbeing, and sustainable development within public and media sphere</w:t>
      </w:r>
    </w:p>
    <w:p w14:paraId="0BDD3793"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rPr>
        <w:t>Impact of current ideologies upon service users</w:t>
      </w:r>
    </w:p>
    <w:p w14:paraId="40A9C144"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rPr>
        <w:t>Future of health, wellbeing, and sustainable development ideals</w:t>
      </w:r>
    </w:p>
    <w:p w14:paraId="4B6836C1"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rPr>
        <w:t>Evaluating health and wellbeing interventions and policies</w:t>
      </w:r>
    </w:p>
    <w:p w14:paraId="780956E9"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rPr>
        <w:t>The role of social determinants of health</w:t>
      </w:r>
    </w:p>
    <w:p w14:paraId="19582FD1" w14:textId="77777777" w:rsidR="002D45F1" w:rsidRPr="002D45F1" w:rsidRDefault="002D45F1" w:rsidP="002D45F1">
      <w:pPr>
        <w:numPr>
          <w:ilvl w:val="0"/>
          <w:numId w:val="43"/>
        </w:numPr>
        <w:rPr>
          <w:rFonts w:asciiTheme="minorBidi" w:hAnsiTheme="minorBidi" w:cstheme="minorBidi"/>
        </w:rPr>
      </w:pPr>
      <w:r w:rsidRPr="002D45F1">
        <w:rPr>
          <w:rFonts w:asciiTheme="minorBidi" w:hAnsiTheme="minorBidi" w:cstheme="minorBidi"/>
        </w:rPr>
        <w:t>The impact and role of emerging HSC technologies will have in creating a sustainable and stable HSC system</w:t>
      </w:r>
    </w:p>
    <w:p w14:paraId="672F3279" w14:textId="77777777" w:rsidR="002D45F1" w:rsidRPr="002D45F1" w:rsidRDefault="002D45F1" w:rsidP="002D45F1">
      <w:pPr>
        <w:rPr>
          <w:rFonts w:asciiTheme="minorBidi" w:hAnsiTheme="minorBidi" w:cstheme="minorBidi"/>
        </w:rPr>
      </w:pPr>
    </w:p>
    <w:p w14:paraId="18B04C16"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Study Time Allocation</w:t>
      </w:r>
    </w:p>
    <w:p w14:paraId="3E63B2B2" w14:textId="77777777" w:rsidR="002D45F1" w:rsidRPr="002D45F1" w:rsidRDefault="002D45F1" w:rsidP="002D45F1">
      <w:pPr>
        <w:rPr>
          <w:rFonts w:asciiTheme="minorBidi" w:hAnsiTheme="minorBidi" w:cstheme="minorBidi"/>
          <w:b/>
        </w:rPr>
      </w:pPr>
    </w:p>
    <w:p w14:paraId="11CB342D" w14:textId="77777777" w:rsidR="002D45F1" w:rsidRPr="002D45F1" w:rsidRDefault="002D45F1" w:rsidP="002D45F1">
      <w:pPr>
        <w:rPr>
          <w:rFonts w:asciiTheme="minorBidi" w:hAnsiTheme="minorBidi" w:cstheme="minorBidi"/>
        </w:rPr>
      </w:pPr>
      <w:r w:rsidRPr="002D45F1">
        <w:rPr>
          <w:rFonts w:asciiTheme="minorBidi" w:hAnsiTheme="minorBidi" w:cstheme="minorBidi"/>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2D45F1" w:rsidRPr="002D45F1" w14:paraId="15240819" w14:textId="77777777" w:rsidTr="002D45F1">
        <w:tc>
          <w:tcPr>
            <w:tcW w:w="3969" w:type="dxa"/>
            <w:tcBorders>
              <w:top w:val="single" w:sz="4" w:space="0" w:color="auto"/>
              <w:left w:val="single" w:sz="4" w:space="0" w:color="auto"/>
              <w:bottom w:val="single" w:sz="4" w:space="0" w:color="auto"/>
              <w:right w:val="single" w:sz="4" w:space="0" w:color="auto"/>
            </w:tcBorders>
            <w:hideMark/>
          </w:tcPr>
          <w:p w14:paraId="3B9D7033"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1E623CE"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Hours</w:t>
            </w:r>
          </w:p>
        </w:tc>
        <w:tc>
          <w:tcPr>
            <w:tcW w:w="1843" w:type="dxa"/>
            <w:tcBorders>
              <w:top w:val="single" w:sz="4" w:space="0" w:color="auto"/>
              <w:left w:val="single" w:sz="4" w:space="0" w:color="auto"/>
              <w:bottom w:val="single" w:sz="4" w:space="0" w:color="auto"/>
              <w:right w:val="single" w:sz="4" w:space="0" w:color="auto"/>
            </w:tcBorders>
            <w:hideMark/>
          </w:tcPr>
          <w:p w14:paraId="14F8500F"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Percentage</w:t>
            </w:r>
          </w:p>
        </w:tc>
      </w:tr>
      <w:tr w:rsidR="002D45F1" w:rsidRPr="002D45F1" w14:paraId="356219A6" w14:textId="77777777" w:rsidTr="002D45F1">
        <w:tc>
          <w:tcPr>
            <w:tcW w:w="3969" w:type="dxa"/>
            <w:tcBorders>
              <w:top w:val="single" w:sz="4" w:space="0" w:color="auto"/>
              <w:left w:val="single" w:sz="4" w:space="0" w:color="auto"/>
              <w:bottom w:val="single" w:sz="4" w:space="0" w:color="auto"/>
              <w:right w:val="single" w:sz="4" w:space="0" w:color="auto"/>
            </w:tcBorders>
            <w:hideMark/>
          </w:tcPr>
          <w:p w14:paraId="225766D9" w14:textId="77777777" w:rsidR="002D45F1" w:rsidRPr="002D45F1" w:rsidRDefault="002D45F1" w:rsidP="002D45F1">
            <w:pPr>
              <w:rPr>
                <w:rFonts w:asciiTheme="minorBidi" w:hAnsiTheme="minorBidi" w:cstheme="minorBidi"/>
              </w:rPr>
            </w:pPr>
            <w:r w:rsidRPr="002D45F1">
              <w:rPr>
                <w:rFonts w:asciiTheme="minorBidi" w:hAnsiTheme="minorBidi" w:cstheme="minorBidi"/>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E115C6A" w14:textId="77777777" w:rsidR="002D45F1" w:rsidRPr="002D45F1" w:rsidRDefault="002D45F1" w:rsidP="002D45F1">
            <w:pPr>
              <w:rPr>
                <w:rFonts w:asciiTheme="minorBidi" w:hAnsiTheme="minorBidi" w:cstheme="minorBidi"/>
              </w:rPr>
            </w:pPr>
            <w:r w:rsidRPr="002D45F1">
              <w:rPr>
                <w:rFonts w:asciiTheme="minorBidi" w:hAnsiTheme="minorBidi" w:cstheme="minorBidi"/>
              </w:rPr>
              <w:t>48</w:t>
            </w:r>
          </w:p>
        </w:tc>
        <w:tc>
          <w:tcPr>
            <w:tcW w:w="1843" w:type="dxa"/>
            <w:tcBorders>
              <w:top w:val="single" w:sz="4" w:space="0" w:color="auto"/>
              <w:left w:val="single" w:sz="4" w:space="0" w:color="auto"/>
              <w:bottom w:val="single" w:sz="4" w:space="0" w:color="auto"/>
              <w:right w:val="single" w:sz="4" w:space="0" w:color="auto"/>
            </w:tcBorders>
            <w:hideMark/>
          </w:tcPr>
          <w:p w14:paraId="4B131038" w14:textId="77777777" w:rsidR="002D45F1" w:rsidRPr="002D45F1" w:rsidRDefault="002D45F1" w:rsidP="002D45F1">
            <w:pPr>
              <w:rPr>
                <w:rFonts w:asciiTheme="minorBidi" w:hAnsiTheme="minorBidi" w:cstheme="minorBidi"/>
              </w:rPr>
            </w:pPr>
            <w:r w:rsidRPr="002D45F1">
              <w:rPr>
                <w:rFonts w:asciiTheme="minorBidi" w:hAnsiTheme="minorBidi" w:cstheme="minorBidi"/>
              </w:rPr>
              <w:t>24%</w:t>
            </w:r>
          </w:p>
        </w:tc>
      </w:tr>
      <w:tr w:rsidR="002D45F1" w:rsidRPr="002D45F1" w14:paraId="64978386" w14:textId="77777777" w:rsidTr="002D45F1">
        <w:tc>
          <w:tcPr>
            <w:tcW w:w="3969" w:type="dxa"/>
            <w:tcBorders>
              <w:top w:val="single" w:sz="4" w:space="0" w:color="auto"/>
              <w:left w:val="single" w:sz="4" w:space="0" w:color="auto"/>
              <w:bottom w:val="single" w:sz="4" w:space="0" w:color="auto"/>
              <w:right w:val="single" w:sz="4" w:space="0" w:color="auto"/>
            </w:tcBorders>
            <w:hideMark/>
          </w:tcPr>
          <w:p w14:paraId="0F7EBEF6" w14:textId="77777777" w:rsidR="002D45F1" w:rsidRPr="002D45F1" w:rsidRDefault="002D45F1" w:rsidP="002D45F1">
            <w:pPr>
              <w:rPr>
                <w:rFonts w:asciiTheme="minorBidi" w:hAnsiTheme="minorBidi" w:cstheme="minorBidi"/>
              </w:rPr>
            </w:pPr>
            <w:r w:rsidRPr="002D45F1">
              <w:rPr>
                <w:rFonts w:asciiTheme="minorBidi" w:hAnsiTheme="minorBidi" w:cstheme="minorBidi"/>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C70AC0D" w14:textId="77777777" w:rsidR="002D45F1" w:rsidRPr="002D45F1" w:rsidRDefault="002D45F1" w:rsidP="002D45F1">
            <w:pPr>
              <w:rPr>
                <w:rFonts w:asciiTheme="minorBidi" w:hAnsiTheme="minorBidi" w:cstheme="minorBidi"/>
              </w:rPr>
            </w:pPr>
            <w:r w:rsidRPr="002D45F1">
              <w:rPr>
                <w:rFonts w:asciiTheme="minorBidi" w:hAnsiTheme="minorBidi" w:cstheme="minorBidi"/>
              </w:rPr>
              <w:t>152</w:t>
            </w:r>
          </w:p>
        </w:tc>
        <w:tc>
          <w:tcPr>
            <w:tcW w:w="1843" w:type="dxa"/>
            <w:tcBorders>
              <w:top w:val="single" w:sz="4" w:space="0" w:color="auto"/>
              <w:left w:val="single" w:sz="4" w:space="0" w:color="auto"/>
              <w:bottom w:val="single" w:sz="4" w:space="0" w:color="auto"/>
              <w:right w:val="single" w:sz="4" w:space="0" w:color="auto"/>
            </w:tcBorders>
            <w:hideMark/>
          </w:tcPr>
          <w:p w14:paraId="5985298A" w14:textId="77777777" w:rsidR="002D45F1" w:rsidRPr="002D45F1" w:rsidRDefault="002D45F1" w:rsidP="002D45F1">
            <w:pPr>
              <w:rPr>
                <w:rFonts w:asciiTheme="minorBidi" w:hAnsiTheme="minorBidi" w:cstheme="minorBidi"/>
              </w:rPr>
            </w:pPr>
            <w:r w:rsidRPr="002D45F1">
              <w:rPr>
                <w:rFonts w:asciiTheme="minorBidi" w:hAnsiTheme="minorBidi" w:cstheme="minorBidi"/>
              </w:rPr>
              <w:t>76%</w:t>
            </w:r>
          </w:p>
        </w:tc>
      </w:tr>
      <w:tr w:rsidR="002D45F1" w:rsidRPr="002D45F1" w14:paraId="6B89AF20" w14:textId="77777777" w:rsidTr="002D45F1">
        <w:tc>
          <w:tcPr>
            <w:tcW w:w="3969" w:type="dxa"/>
            <w:tcBorders>
              <w:top w:val="single" w:sz="4" w:space="0" w:color="auto"/>
              <w:left w:val="single" w:sz="4" w:space="0" w:color="auto"/>
              <w:bottom w:val="single" w:sz="4" w:space="0" w:color="auto"/>
              <w:right w:val="single" w:sz="4" w:space="0" w:color="auto"/>
            </w:tcBorders>
            <w:hideMark/>
          </w:tcPr>
          <w:p w14:paraId="239D9734" w14:textId="77777777" w:rsidR="002D45F1" w:rsidRPr="002D45F1" w:rsidRDefault="002D45F1" w:rsidP="002D45F1">
            <w:pPr>
              <w:rPr>
                <w:rFonts w:asciiTheme="minorBidi" w:hAnsiTheme="minorBidi" w:cstheme="minorBidi"/>
              </w:rPr>
            </w:pPr>
            <w:r w:rsidRPr="002D45F1">
              <w:rPr>
                <w:rFonts w:asciiTheme="minorBidi" w:hAnsiTheme="minorBidi" w:cstheme="minorBidi"/>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6FBE7277" w14:textId="77777777" w:rsidR="002D45F1" w:rsidRPr="002D45F1" w:rsidRDefault="002D45F1" w:rsidP="002D45F1">
            <w:pPr>
              <w:rPr>
                <w:rFonts w:asciiTheme="minorBidi" w:hAnsiTheme="minorBidi" w:cstheme="minorBidi"/>
              </w:rPr>
            </w:pPr>
            <w:r w:rsidRPr="002D45F1">
              <w:rPr>
                <w:rFonts w:asciiTheme="minorBidi" w:hAnsiTheme="minorBidi" w:cstheme="minorBidi"/>
              </w:rPr>
              <w:t>0</w:t>
            </w:r>
          </w:p>
        </w:tc>
        <w:tc>
          <w:tcPr>
            <w:tcW w:w="1843" w:type="dxa"/>
            <w:tcBorders>
              <w:top w:val="single" w:sz="4" w:space="0" w:color="auto"/>
              <w:left w:val="single" w:sz="4" w:space="0" w:color="auto"/>
              <w:bottom w:val="single" w:sz="4" w:space="0" w:color="auto"/>
              <w:right w:val="single" w:sz="4" w:space="0" w:color="auto"/>
            </w:tcBorders>
            <w:hideMark/>
          </w:tcPr>
          <w:p w14:paraId="783A317E" w14:textId="77777777" w:rsidR="002D45F1" w:rsidRPr="002D45F1" w:rsidRDefault="002D45F1" w:rsidP="002D45F1">
            <w:pPr>
              <w:rPr>
                <w:rFonts w:asciiTheme="minorBidi" w:hAnsiTheme="minorBidi" w:cstheme="minorBidi"/>
              </w:rPr>
            </w:pPr>
            <w:r w:rsidRPr="002D45F1">
              <w:rPr>
                <w:rFonts w:asciiTheme="minorBidi" w:hAnsiTheme="minorBidi" w:cstheme="minorBidi"/>
              </w:rPr>
              <w:t>0</w:t>
            </w:r>
          </w:p>
        </w:tc>
      </w:tr>
      <w:tr w:rsidR="002D45F1" w:rsidRPr="002D45F1" w14:paraId="1C3727A2" w14:textId="77777777" w:rsidTr="002D45F1">
        <w:tc>
          <w:tcPr>
            <w:tcW w:w="3969" w:type="dxa"/>
            <w:tcBorders>
              <w:top w:val="single" w:sz="4" w:space="0" w:color="auto"/>
              <w:left w:val="single" w:sz="4" w:space="0" w:color="auto"/>
              <w:bottom w:val="single" w:sz="4" w:space="0" w:color="auto"/>
              <w:right w:val="single" w:sz="4" w:space="0" w:color="auto"/>
            </w:tcBorders>
            <w:hideMark/>
          </w:tcPr>
          <w:p w14:paraId="1C103E50" w14:textId="77777777" w:rsidR="002D45F1" w:rsidRPr="002D45F1" w:rsidRDefault="002D45F1" w:rsidP="002D45F1">
            <w:pPr>
              <w:rPr>
                <w:rFonts w:asciiTheme="minorBidi" w:hAnsiTheme="minorBidi" w:cstheme="minorBidi"/>
              </w:rPr>
            </w:pPr>
            <w:r w:rsidRPr="002D45F1">
              <w:rPr>
                <w:rFonts w:asciiTheme="minorBidi" w:hAnsiTheme="minorBidi" w:cstheme="minorBidi"/>
                <w:b/>
              </w:rPr>
              <w:t>TOTAL</w:t>
            </w:r>
          </w:p>
        </w:tc>
        <w:tc>
          <w:tcPr>
            <w:tcW w:w="1701" w:type="dxa"/>
            <w:tcBorders>
              <w:top w:val="single" w:sz="4" w:space="0" w:color="auto"/>
              <w:left w:val="single" w:sz="4" w:space="0" w:color="auto"/>
              <w:bottom w:val="single" w:sz="4" w:space="0" w:color="auto"/>
              <w:right w:val="single" w:sz="4" w:space="0" w:color="auto"/>
            </w:tcBorders>
            <w:hideMark/>
          </w:tcPr>
          <w:p w14:paraId="363334E4"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200</w:t>
            </w:r>
          </w:p>
        </w:tc>
        <w:tc>
          <w:tcPr>
            <w:tcW w:w="1843" w:type="dxa"/>
            <w:tcBorders>
              <w:top w:val="single" w:sz="4" w:space="0" w:color="auto"/>
              <w:left w:val="single" w:sz="4" w:space="0" w:color="auto"/>
              <w:bottom w:val="single" w:sz="4" w:space="0" w:color="auto"/>
              <w:right w:val="single" w:sz="4" w:space="0" w:color="auto"/>
            </w:tcBorders>
            <w:hideMark/>
          </w:tcPr>
          <w:p w14:paraId="6580E0A6"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100%</w:t>
            </w:r>
          </w:p>
        </w:tc>
      </w:tr>
    </w:tbl>
    <w:p w14:paraId="0AF837D7" w14:textId="77777777" w:rsidR="002D45F1" w:rsidRPr="002D45F1" w:rsidRDefault="002D45F1" w:rsidP="002D45F1">
      <w:pPr>
        <w:rPr>
          <w:rFonts w:asciiTheme="minorBidi" w:hAnsiTheme="minorBidi" w:cstheme="minorBidi"/>
          <w:b/>
        </w:rPr>
      </w:pPr>
    </w:p>
    <w:p w14:paraId="6F82D93E" w14:textId="77777777" w:rsidR="002D45F1" w:rsidRPr="002D45F1" w:rsidRDefault="002D45F1" w:rsidP="002D45F1">
      <w:pPr>
        <w:rPr>
          <w:rFonts w:asciiTheme="minorBidi" w:hAnsiTheme="minorBidi" w:cstheme="minorBidi"/>
          <w:b/>
        </w:rPr>
      </w:pPr>
    </w:p>
    <w:p w14:paraId="09D50AD3" w14:textId="77777777" w:rsidR="002D45F1" w:rsidRPr="002D45F1" w:rsidRDefault="002D45F1" w:rsidP="002D45F1">
      <w:pPr>
        <w:rPr>
          <w:rFonts w:asciiTheme="minorBidi" w:hAnsiTheme="minorBidi" w:cstheme="minorBidi"/>
          <w:b/>
        </w:rPr>
      </w:pPr>
    </w:p>
    <w:p w14:paraId="4D0CF853"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lastRenderedPageBreak/>
        <w:t>ASSESSMENT</w:t>
      </w:r>
    </w:p>
    <w:p w14:paraId="059F606C" w14:textId="77777777" w:rsidR="002D45F1" w:rsidRPr="002D45F1" w:rsidRDefault="002D45F1" w:rsidP="002D45F1">
      <w:pPr>
        <w:rPr>
          <w:rFonts w:asciiTheme="minorBidi" w:hAnsiTheme="minorBidi" w:cstheme="minorBidi"/>
          <w:b/>
        </w:rPr>
      </w:pPr>
    </w:p>
    <w:p w14:paraId="4E42C1A9" w14:textId="77777777" w:rsidR="002D45F1" w:rsidRPr="002D45F1" w:rsidRDefault="002D45F1" w:rsidP="002D45F1">
      <w:pPr>
        <w:rPr>
          <w:rFonts w:asciiTheme="minorBidi" w:hAnsiTheme="minorBidi" w:cstheme="minorBidi"/>
          <w:b/>
          <w:i/>
        </w:rPr>
      </w:pPr>
      <w:r w:rsidRPr="002D45F1">
        <w:rPr>
          <w:rFonts w:asciiTheme="minorBidi" w:hAnsiTheme="minorBidi" w:cstheme="minorBidi"/>
          <w:b/>
        </w:rPr>
        <w:t xml:space="preserve">Assessment Component 1 </w:t>
      </w:r>
      <w:r w:rsidRPr="002D45F1">
        <w:rPr>
          <w:rFonts w:asciiTheme="minorBidi" w:hAnsiTheme="minorBidi" w:cstheme="minorBidi"/>
          <w:b/>
          <w:i/>
        </w:rPr>
        <w:t>(Tick one)</w:t>
      </w:r>
    </w:p>
    <w:p w14:paraId="720C5399" w14:textId="77777777" w:rsidR="002D45F1" w:rsidRPr="002D45F1" w:rsidRDefault="002D45F1" w:rsidP="002D45F1">
      <w:pPr>
        <w:rPr>
          <w:rFonts w:asciiTheme="minorBidi" w:hAnsiTheme="minorBidi" w:cstheme="minorBidi"/>
          <w:b/>
          <w:i/>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D45F1" w:rsidRPr="002D45F1" w14:paraId="28E87AA0" w14:textId="77777777" w:rsidTr="002D45F1">
        <w:sdt>
          <w:sdtPr>
            <w:rPr>
              <w:rFonts w:asciiTheme="minorBidi" w:hAnsiTheme="minorBidi" w:cstheme="minorBidi"/>
            </w:rPr>
            <w:id w:val="-2036809359"/>
            <w14:checkbox>
              <w14:checked w14:val="0"/>
              <w14:checkedState w14:val="2612" w14:font="MS Gothic"/>
              <w14:uncheckedState w14:val="2610" w14:font="MS Gothic"/>
            </w14:checkbox>
          </w:sdtPr>
          <w:sdtContent>
            <w:tc>
              <w:tcPr>
                <w:tcW w:w="562" w:type="dxa"/>
                <w:hideMark/>
              </w:tcPr>
              <w:p w14:paraId="5DF0014D"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tc>
          </w:sdtContent>
        </w:sdt>
        <w:tc>
          <w:tcPr>
            <w:tcW w:w="2458" w:type="dxa"/>
            <w:hideMark/>
          </w:tcPr>
          <w:p w14:paraId="5B6ED664"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Written exam</w:t>
            </w:r>
          </w:p>
        </w:tc>
        <w:sdt>
          <w:sdtPr>
            <w:rPr>
              <w:rFonts w:asciiTheme="minorBidi" w:hAnsiTheme="minorBidi" w:cstheme="minorBidi"/>
            </w:rPr>
            <w:id w:val="-2115587383"/>
            <w14:checkbox>
              <w14:checked w14:val="0"/>
              <w14:checkedState w14:val="2612" w14:font="MS Gothic"/>
              <w14:uncheckedState w14:val="2610" w14:font="MS Gothic"/>
            </w14:checkbox>
          </w:sdtPr>
          <w:sdtContent>
            <w:tc>
              <w:tcPr>
                <w:tcW w:w="538" w:type="dxa"/>
                <w:hideMark/>
              </w:tcPr>
              <w:p w14:paraId="462397FD"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tc>
          </w:sdtContent>
        </w:sdt>
        <w:tc>
          <w:tcPr>
            <w:tcW w:w="2482" w:type="dxa"/>
            <w:hideMark/>
          </w:tcPr>
          <w:p w14:paraId="5E8AA0B2"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Coursework</w:t>
            </w:r>
          </w:p>
        </w:tc>
        <w:sdt>
          <w:sdtPr>
            <w:rPr>
              <w:rFonts w:asciiTheme="minorBidi" w:hAnsiTheme="minorBidi" w:cstheme="minorBidi"/>
            </w:rPr>
            <w:id w:val="727109335"/>
            <w14:checkbox>
              <w14:checked w14:val="1"/>
              <w14:checkedState w14:val="2612" w14:font="MS Gothic"/>
              <w14:uncheckedState w14:val="2610" w14:font="MS Gothic"/>
            </w14:checkbox>
          </w:sdtPr>
          <w:sdtContent>
            <w:tc>
              <w:tcPr>
                <w:tcW w:w="538" w:type="dxa"/>
                <w:hideMark/>
              </w:tcPr>
              <w:p w14:paraId="0743BA10"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tc>
          </w:sdtContent>
        </w:sdt>
        <w:tc>
          <w:tcPr>
            <w:tcW w:w="2482" w:type="dxa"/>
            <w:hideMark/>
          </w:tcPr>
          <w:p w14:paraId="4C45B2C8"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Practical</w:t>
            </w:r>
          </w:p>
        </w:tc>
      </w:tr>
    </w:tbl>
    <w:p w14:paraId="79B5090A" w14:textId="77777777" w:rsidR="002D45F1" w:rsidRPr="002D45F1" w:rsidRDefault="002D45F1" w:rsidP="002D45F1">
      <w:pPr>
        <w:rPr>
          <w:rFonts w:asciiTheme="minorBidi" w:hAnsiTheme="minorBidi" w:cstheme="minorBidi"/>
          <w:b/>
        </w:rPr>
      </w:pPr>
    </w:p>
    <w:tbl>
      <w:tblPr>
        <w:tblStyle w:val="TableGrid"/>
        <w:tblW w:w="8790" w:type="dxa"/>
        <w:tblInd w:w="0" w:type="dxa"/>
        <w:tblLayout w:type="fixed"/>
        <w:tblLook w:val="04A0" w:firstRow="1" w:lastRow="0" w:firstColumn="1" w:lastColumn="0" w:noHBand="0" w:noVBand="1"/>
      </w:tblPr>
      <w:tblGrid>
        <w:gridCol w:w="3258"/>
        <w:gridCol w:w="3972"/>
        <w:gridCol w:w="1560"/>
      </w:tblGrid>
      <w:tr w:rsidR="002D45F1" w:rsidRPr="002D45F1" w14:paraId="4359F1EC" w14:textId="77777777" w:rsidTr="002D45F1">
        <w:tc>
          <w:tcPr>
            <w:tcW w:w="3256" w:type="dxa"/>
            <w:tcBorders>
              <w:top w:val="single" w:sz="4" w:space="0" w:color="auto"/>
              <w:left w:val="single" w:sz="4" w:space="0" w:color="auto"/>
              <w:bottom w:val="single" w:sz="4" w:space="0" w:color="auto"/>
              <w:right w:val="single" w:sz="4" w:space="0" w:color="auto"/>
            </w:tcBorders>
            <w:hideMark/>
          </w:tcPr>
          <w:p w14:paraId="3128B853"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340D04" w14:textId="77777777" w:rsidR="002D45F1" w:rsidRPr="002D45F1" w:rsidRDefault="002D45F1" w:rsidP="002D45F1">
            <w:pPr>
              <w:rPr>
                <w:rFonts w:asciiTheme="minorBidi" w:hAnsiTheme="minorBidi" w:cstheme="minorBidi"/>
              </w:rPr>
            </w:pPr>
            <w:r w:rsidRPr="002D45F1">
              <w:rPr>
                <w:rFonts w:asciiTheme="minorBidi" w:hAnsiTheme="minorBidi" w:cstheme="minorBidi"/>
                <w:b/>
              </w:rPr>
              <w:t>Volume</w:t>
            </w:r>
          </w:p>
        </w:tc>
        <w:tc>
          <w:tcPr>
            <w:tcW w:w="1559" w:type="dxa"/>
            <w:tcBorders>
              <w:top w:val="single" w:sz="4" w:space="0" w:color="auto"/>
              <w:left w:val="single" w:sz="4" w:space="0" w:color="auto"/>
              <w:bottom w:val="single" w:sz="4" w:space="0" w:color="auto"/>
              <w:right w:val="single" w:sz="4" w:space="0" w:color="auto"/>
            </w:tcBorders>
            <w:hideMark/>
          </w:tcPr>
          <w:p w14:paraId="21E40329" w14:textId="77777777" w:rsidR="002D45F1" w:rsidRPr="002D45F1" w:rsidRDefault="002D45F1" w:rsidP="002D45F1">
            <w:pPr>
              <w:rPr>
                <w:rFonts w:asciiTheme="minorBidi" w:hAnsiTheme="minorBidi" w:cstheme="minorBidi"/>
              </w:rPr>
            </w:pPr>
            <w:r w:rsidRPr="002D45F1">
              <w:rPr>
                <w:rFonts w:asciiTheme="minorBidi" w:hAnsiTheme="minorBidi" w:cstheme="minorBidi"/>
                <w:b/>
              </w:rPr>
              <w:t>Weighting</w:t>
            </w:r>
          </w:p>
        </w:tc>
      </w:tr>
      <w:tr w:rsidR="002D45F1" w:rsidRPr="002D45F1" w14:paraId="25567CCB" w14:textId="77777777" w:rsidTr="002D45F1">
        <w:tc>
          <w:tcPr>
            <w:tcW w:w="3256" w:type="dxa"/>
            <w:tcBorders>
              <w:top w:val="single" w:sz="4" w:space="0" w:color="auto"/>
              <w:left w:val="single" w:sz="4" w:space="0" w:color="auto"/>
              <w:bottom w:val="single" w:sz="4" w:space="0" w:color="auto"/>
              <w:right w:val="single" w:sz="4" w:space="0" w:color="auto"/>
            </w:tcBorders>
            <w:hideMark/>
          </w:tcPr>
          <w:p w14:paraId="6CA2B3C9" w14:textId="77777777" w:rsidR="002D45F1" w:rsidRPr="002D45F1" w:rsidRDefault="002D45F1" w:rsidP="002D45F1">
            <w:pPr>
              <w:rPr>
                <w:rFonts w:asciiTheme="minorBidi" w:hAnsiTheme="minorBidi" w:cstheme="minorBidi"/>
              </w:rPr>
            </w:pPr>
            <w:r w:rsidRPr="002D45F1">
              <w:rPr>
                <w:rFonts w:asciiTheme="minorBidi" w:hAnsiTheme="minorBidi" w:cstheme="minorBidi"/>
              </w:rPr>
              <w:t xml:space="preserve">Presentation </w:t>
            </w:r>
          </w:p>
        </w:tc>
        <w:tc>
          <w:tcPr>
            <w:tcW w:w="3969" w:type="dxa"/>
            <w:tcBorders>
              <w:top w:val="single" w:sz="4" w:space="0" w:color="auto"/>
              <w:left w:val="single" w:sz="4" w:space="0" w:color="auto"/>
              <w:bottom w:val="single" w:sz="4" w:space="0" w:color="auto"/>
              <w:right w:val="single" w:sz="4" w:space="0" w:color="auto"/>
            </w:tcBorders>
            <w:hideMark/>
          </w:tcPr>
          <w:p w14:paraId="38D82A0B" w14:textId="77777777" w:rsidR="002D45F1" w:rsidRPr="002D45F1" w:rsidRDefault="002D45F1" w:rsidP="002D45F1">
            <w:pPr>
              <w:rPr>
                <w:rFonts w:asciiTheme="minorBidi" w:hAnsiTheme="minorBidi" w:cstheme="minorBidi"/>
              </w:rPr>
            </w:pPr>
            <w:r w:rsidRPr="002D45F1">
              <w:rPr>
                <w:rFonts w:asciiTheme="minorBidi" w:hAnsiTheme="minorBidi" w:cstheme="minorBidi"/>
              </w:rPr>
              <w:t xml:space="preserve">15 minutes </w:t>
            </w:r>
          </w:p>
        </w:tc>
        <w:tc>
          <w:tcPr>
            <w:tcW w:w="1559" w:type="dxa"/>
            <w:tcBorders>
              <w:top w:val="single" w:sz="4" w:space="0" w:color="auto"/>
              <w:left w:val="single" w:sz="4" w:space="0" w:color="auto"/>
              <w:bottom w:val="single" w:sz="4" w:space="0" w:color="auto"/>
              <w:right w:val="single" w:sz="4" w:space="0" w:color="auto"/>
            </w:tcBorders>
            <w:hideMark/>
          </w:tcPr>
          <w:p w14:paraId="57D1C3EF" w14:textId="77777777" w:rsidR="002D45F1" w:rsidRPr="002D45F1" w:rsidRDefault="002D45F1" w:rsidP="002D45F1">
            <w:pPr>
              <w:rPr>
                <w:rFonts w:asciiTheme="minorBidi" w:hAnsiTheme="minorBidi" w:cstheme="minorBidi"/>
              </w:rPr>
            </w:pPr>
            <w:r w:rsidRPr="002D45F1">
              <w:rPr>
                <w:rFonts w:asciiTheme="minorBidi" w:hAnsiTheme="minorBidi" w:cstheme="minorBidi"/>
              </w:rPr>
              <w:t>50%</w:t>
            </w:r>
          </w:p>
        </w:tc>
      </w:tr>
    </w:tbl>
    <w:p w14:paraId="01FE50D7" w14:textId="77777777" w:rsidR="002D45F1" w:rsidRPr="002D45F1" w:rsidRDefault="002D45F1" w:rsidP="002D45F1">
      <w:pPr>
        <w:rPr>
          <w:rFonts w:asciiTheme="minorBidi" w:hAnsiTheme="minorBidi" w:cstheme="minorBidi"/>
          <w:b/>
        </w:rPr>
      </w:pPr>
    </w:p>
    <w:p w14:paraId="146FFA76" w14:textId="77777777" w:rsidR="002D45F1" w:rsidRPr="002D45F1" w:rsidRDefault="002D45F1" w:rsidP="002D45F1">
      <w:pPr>
        <w:rPr>
          <w:rFonts w:asciiTheme="minorBidi" w:hAnsiTheme="minorBidi" w:cstheme="minorBidi"/>
          <w:b/>
          <w:i/>
        </w:rPr>
      </w:pPr>
      <w:r w:rsidRPr="002D45F1">
        <w:rPr>
          <w:rFonts w:asciiTheme="minorBidi" w:hAnsiTheme="minorBidi" w:cstheme="minorBidi"/>
          <w:b/>
        </w:rPr>
        <w:t xml:space="preserve">Assessment Component 2 </w:t>
      </w:r>
      <w:r w:rsidRPr="002D45F1">
        <w:rPr>
          <w:rFonts w:asciiTheme="minorBidi" w:hAnsiTheme="minorBidi" w:cstheme="minorBidi"/>
          <w:b/>
          <w:i/>
        </w:rPr>
        <w:t>(Tick one)</w:t>
      </w:r>
    </w:p>
    <w:p w14:paraId="26E836BF" w14:textId="77777777" w:rsidR="002D45F1" w:rsidRPr="002D45F1" w:rsidRDefault="002D45F1" w:rsidP="002D45F1">
      <w:pPr>
        <w:rPr>
          <w:rFonts w:asciiTheme="minorBidi" w:hAnsiTheme="minorBidi" w:cstheme="minorBidi"/>
          <w: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2D45F1" w:rsidRPr="002D45F1" w14:paraId="4F88815D" w14:textId="77777777" w:rsidTr="002D45F1">
        <w:sdt>
          <w:sdtPr>
            <w:rPr>
              <w:rFonts w:asciiTheme="minorBidi" w:hAnsiTheme="minorBidi" w:cstheme="minorBidi"/>
            </w:rPr>
            <w:id w:val="134765618"/>
            <w14:checkbox>
              <w14:checked w14:val="0"/>
              <w14:checkedState w14:val="2612" w14:font="MS Gothic"/>
              <w14:uncheckedState w14:val="2610" w14:font="MS Gothic"/>
            </w14:checkbox>
          </w:sdtPr>
          <w:sdtContent>
            <w:tc>
              <w:tcPr>
                <w:tcW w:w="562" w:type="dxa"/>
                <w:hideMark/>
              </w:tcPr>
              <w:p w14:paraId="3588F882"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tc>
          </w:sdtContent>
        </w:sdt>
        <w:tc>
          <w:tcPr>
            <w:tcW w:w="2458" w:type="dxa"/>
            <w:hideMark/>
          </w:tcPr>
          <w:p w14:paraId="62B252C4"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Written exam</w:t>
            </w:r>
          </w:p>
        </w:tc>
        <w:sdt>
          <w:sdtPr>
            <w:rPr>
              <w:rFonts w:asciiTheme="minorBidi" w:hAnsiTheme="minorBidi" w:cstheme="minorBidi"/>
            </w:rPr>
            <w:id w:val="1297103531"/>
            <w14:checkbox>
              <w14:checked w14:val="1"/>
              <w14:checkedState w14:val="2612" w14:font="MS Gothic"/>
              <w14:uncheckedState w14:val="2610" w14:font="MS Gothic"/>
            </w14:checkbox>
          </w:sdtPr>
          <w:sdtContent>
            <w:tc>
              <w:tcPr>
                <w:tcW w:w="538" w:type="dxa"/>
                <w:hideMark/>
              </w:tcPr>
              <w:p w14:paraId="6E1E043D"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tc>
          </w:sdtContent>
        </w:sdt>
        <w:tc>
          <w:tcPr>
            <w:tcW w:w="2482" w:type="dxa"/>
            <w:hideMark/>
          </w:tcPr>
          <w:p w14:paraId="10958C9A"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Coursework</w:t>
            </w:r>
          </w:p>
        </w:tc>
        <w:sdt>
          <w:sdtPr>
            <w:rPr>
              <w:rFonts w:asciiTheme="minorBidi" w:hAnsiTheme="minorBidi" w:cstheme="minorBidi"/>
            </w:rPr>
            <w:id w:val="-124469563"/>
            <w14:checkbox>
              <w14:checked w14:val="0"/>
              <w14:checkedState w14:val="2612" w14:font="MS Gothic"/>
              <w14:uncheckedState w14:val="2610" w14:font="MS Gothic"/>
            </w14:checkbox>
          </w:sdtPr>
          <w:sdtContent>
            <w:tc>
              <w:tcPr>
                <w:tcW w:w="538" w:type="dxa"/>
                <w:hideMark/>
              </w:tcPr>
              <w:p w14:paraId="543FADE9"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tc>
          </w:sdtContent>
        </w:sdt>
        <w:tc>
          <w:tcPr>
            <w:tcW w:w="2482" w:type="dxa"/>
            <w:hideMark/>
          </w:tcPr>
          <w:p w14:paraId="29FFA5CD"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Practical</w:t>
            </w:r>
          </w:p>
        </w:tc>
      </w:tr>
    </w:tbl>
    <w:p w14:paraId="42D7A919" w14:textId="77777777" w:rsidR="002D45F1" w:rsidRPr="002D45F1" w:rsidRDefault="002D45F1" w:rsidP="002D45F1">
      <w:pPr>
        <w:rPr>
          <w:rFonts w:asciiTheme="minorBidi" w:hAnsiTheme="minorBidi" w:cstheme="minorBidi"/>
          <w:b/>
        </w:rPr>
      </w:pPr>
    </w:p>
    <w:tbl>
      <w:tblPr>
        <w:tblStyle w:val="TableGrid"/>
        <w:tblW w:w="8790" w:type="dxa"/>
        <w:tblInd w:w="0" w:type="dxa"/>
        <w:tblLayout w:type="fixed"/>
        <w:tblLook w:val="04A0" w:firstRow="1" w:lastRow="0" w:firstColumn="1" w:lastColumn="0" w:noHBand="0" w:noVBand="1"/>
      </w:tblPr>
      <w:tblGrid>
        <w:gridCol w:w="3258"/>
        <w:gridCol w:w="3972"/>
        <w:gridCol w:w="1560"/>
      </w:tblGrid>
      <w:tr w:rsidR="002D45F1" w:rsidRPr="002D45F1" w14:paraId="75297A7F" w14:textId="77777777" w:rsidTr="002D45F1">
        <w:tc>
          <w:tcPr>
            <w:tcW w:w="3256" w:type="dxa"/>
            <w:tcBorders>
              <w:top w:val="single" w:sz="4" w:space="0" w:color="auto"/>
              <w:left w:val="single" w:sz="4" w:space="0" w:color="auto"/>
              <w:bottom w:val="single" w:sz="4" w:space="0" w:color="auto"/>
              <w:right w:val="single" w:sz="4" w:space="0" w:color="auto"/>
            </w:tcBorders>
            <w:hideMark/>
          </w:tcPr>
          <w:p w14:paraId="667EF587"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2F9E26E4" w14:textId="77777777" w:rsidR="002D45F1" w:rsidRPr="002D45F1" w:rsidRDefault="002D45F1" w:rsidP="002D45F1">
            <w:pPr>
              <w:rPr>
                <w:rFonts w:asciiTheme="minorBidi" w:hAnsiTheme="minorBidi" w:cstheme="minorBidi"/>
              </w:rPr>
            </w:pPr>
            <w:r w:rsidRPr="002D45F1">
              <w:rPr>
                <w:rFonts w:asciiTheme="minorBidi" w:hAnsiTheme="minorBidi" w:cstheme="minorBidi"/>
                <w:b/>
              </w:rPr>
              <w:t>Volume</w:t>
            </w:r>
          </w:p>
        </w:tc>
        <w:tc>
          <w:tcPr>
            <w:tcW w:w="1559" w:type="dxa"/>
            <w:tcBorders>
              <w:top w:val="single" w:sz="4" w:space="0" w:color="auto"/>
              <w:left w:val="single" w:sz="4" w:space="0" w:color="auto"/>
              <w:bottom w:val="single" w:sz="4" w:space="0" w:color="auto"/>
              <w:right w:val="single" w:sz="4" w:space="0" w:color="auto"/>
            </w:tcBorders>
            <w:hideMark/>
          </w:tcPr>
          <w:p w14:paraId="6146D36A" w14:textId="77777777" w:rsidR="002D45F1" w:rsidRPr="002D45F1" w:rsidRDefault="002D45F1" w:rsidP="002D45F1">
            <w:pPr>
              <w:rPr>
                <w:rFonts w:asciiTheme="minorBidi" w:hAnsiTheme="minorBidi" w:cstheme="minorBidi"/>
              </w:rPr>
            </w:pPr>
            <w:r w:rsidRPr="002D45F1">
              <w:rPr>
                <w:rFonts w:asciiTheme="minorBidi" w:hAnsiTheme="minorBidi" w:cstheme="minorBidi"/>
                <w:b/>
              </w:rPr>
              <w:t>Weighting</w:t>
            </w:r>
          </w:p>
        </w:tc>
      </w:tr>
      <w:tr w:rsidR="002D45F1" w:rsidRPr="002D45F1" w14:paraId="4C219845" w14:textId="77777777" w:rsidTr="002D45F1">
        <w:tc>
          <w:tcPr>
            <w:tcW w:w="3256" w:type="dxa"/>
            <w:tcBorders>
              <w:top w:val="single" w:sz="4" w:space="0" w:color="auto"/>
              <w:left w:val="single" w:sz="4" w:space="0" w:color="auto"/>
              <w:bottom w:val="single" w:sz="4" w:space="0" w:color="auto"/>
              <w:right w:val="single" w:sz="4" w:space="0" w:color="auto"/>
            </w:tcBorders>
            <w:hideMark/>
          </w:tcPr>
          <w:p w14:paraId="534D570B" w14:textId="77777777" w:rsidR="002D45F1" w:rsidRPr="002D45F1" w:rsidRDefault="002D45F1" w:rsidP="002D45F1">
            <w:pPr>
              <w:rPr>
                <w:rFonts w:asciiTheme="minorBidi" w:hAnsiTheme="minorBidi" w:cstheme="minorBidi"/>
              </w:rPr>
            </w:pPr>
            <w:r w:rsidRPr="002D45F1">
              <w:rPr>
                <w:rFonts w:asciiTheme="minorBidi" w:hAnsiTheme="minorBidi" w:cstheme="minorBidi"/>
              </w:rPr>
              <w:t xml:space="preserve">Written Assignment </w:t>
            </w:r>
          </w:p>
        </w:tc>
        <w:tc>
          <w:tcPr>
            <w:tcW w:w="3969" w:type="dxa"/>
            <w:tcBorders>
              <w:top w:val="single" w:sz="4" w:space="0" w:color="auto"/>
              <w:left w:val="single" w:sz="4" w:space="0" w:color="auto"/>
              <w:bottom w:val="single" w:sz="4" w:space="0" w:color="auto"/>
              <w:right w:val="single" w:sz="4" w:space="0" w:color="auto"/>
            </w:tcBorders>
            <w:hideMark/>
          </w:tcPr>
          <w:p w14:paraId="5911130B" w14:textId="77777777" w:rsidR="002D45F1" w:rsidRPr="002D45F1" w:rsidRDefault="002D45F1" w:rsidP="002D45F1">
            <w:pPr>
              <w:rPr>
                <w:rFonts w:asciiTheme="minorBidi" w:hAnsiTheme="minorBidi" w:cstheme="minorBidi"/>
              </w:rPr>
            </w:pPr>
            <w:r w:rsidRPr="002D45F1">
              <w:rPr>
                <w:rFonts w:asciiTheme="minorBidi" w:hAnsiTheme="minorBidi" w:cstheme="minorBidi"/>
              </w:rPr>
              <w:t xml:space="preserve">2000 words </w:t>
            </w:r>
          </w:p>
        </w:tc>
        <w:tc>
          <w:tcPr>
            <w:tcW w:w="1559" w:type="dxa"/>
            <w:tcBorders>
              <w:top w:val="single" w:sz="4" w:space="0" w:color="auto"/>
              <w:left w:val="single" w:sz="4" w:space="0" w:color="auto"/>
              <w:bottom w:val="single" w:sz="4" w:space="0" w:color="auto"/>
              <w:right w:val="single" w:sz="4" w:space="0" w:color="auto"/>
            </w:tcBorders>
            <w:hideMark/>
          </w:tcPr>
          <w:p w14:paraId="7F1462DC" w14:textId="77777777" w:rsidR="002D45F1" w:rsidRPr="002D45F1" w:rsidRDefault="002D45F1" w:rsidP="002D45F1">
            <w:pPr>
              <w:rPr>
                <w:rFonts w:asciiTheme="minorBidi" w:hAnsiTheme="minorBidi" w:cstheme="minorBidi"/>
              </w:rPr>
            </w:pPr>
            <w:r w:rsidRPr="002D45F1">
              <w:rPr>
                <w:rFonts w:asciiTheme="minorBidi" w:hAnsiTheme="minorBidi" w:cstheme="minorBidi"/>
              </w:rPr>
              <w:t>50%</w:t>
            </w:r>
          </w:p>
        </w:tc>
      </w:tr>
    </w:tbl>
    <w:p w14:paraId="3FDB5CC4" w14:textId="77777777" w:rsidR="002D45F1" w:rsidRPr="002D45F1" w:rsidRDefault="002D45F1" w:rsidP="002D45F1">
      <w:pPr>
        <w:rPr>
          <w:rFonts w:asciiTheme="minorBidi" w:hAnsiTheme="minorBidi" w:cstheme="minorBidi"/>
          <w:b/>
        </w:rPr>
      </w:pPr>
    </w:p>
    <w:p w14:paraId="5D82B2E7" w14:textId="77777777" w:rsidR="002D45F1" w:rsidRPr="002D45F1" w:rsidRDefault="002D45F1" w:rsidP="002D45F1">
      <w:pPr>
        <w:rPr>
          <w:rFonts w:asciiTheme="minorBidi" w:hAnsiTheme="minorBidi" w:cstheme="minorBidi"/>
        </w:rPr>
      </w:pPr>
    </w:p>
    <w:p w14:paraId="7A1630BD"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2D45F1" w:rsidRPr="002D45F1" w14:paraId="0185DCB0" w14:textId="77777777" w:rsidTr="002D45F1">
        <w:tc>
          <w:tcPr>
            <w:tcW w:w="3261" w:type="dxa"/>
            <w:tcBorders>
              <w:top w:val="single" w:sz="4" w:space="0" w:color="auto"/>
              <w:left w:val="single" w:sz="4" w:space="0" w:color="auto"/>
              <w:bottom w:val="single" w:sz="4" w:space="0" w:color="auto"/>
              <w:right w:val="single" w:sz="4" w:space="0" w:color="auto"/>
            </w:tcBorders>
            <w:hideMark/>
          </w:tcPr>
          <w:p w14:paraId="4058C749"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28E2027A"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Percentage</w:t>
            </w:r>
          </w:p>
        </w:tc>
      </w:tr>
      <w:tr w:rsidR="002D45F1" w:rsidRPr="002D45F1" w14:paraId="6AABCD52" w14:textId="77777777" w:rsidTr="002D45F1">
        <w:tc>
          <w:tcPr>
            <w:tcW w:w="3261" w:type="dxa"/>
            <w:tcBorders>
              <w:top w:val="single" w:sz="4" w:space="0" w:color="auto"/>
              <w:left w:val="single" w:sz="4" w:space="0" w:color="auto"/>
              <w:bottom w:val="single" w:sz="4" w:space="0" w:color="auto"/>
              <w:right w:val="single" w:sz="4" w:space="0" w:color="auto"/>
            </w:tcBorders>
            <w:hideMark/>
          </w:tcPr>
          <w:p w14:paraId="077001AA" w14:textId="77777777" w:rsidR="002D45F1" w:rsidRPr="002D45F1" w:rsidRDefault="002D45F1" w:rsidP="002D45F1">
            <w:pPr>
              <w:rPr>
                <w:rFonts w:asciiTheme="minorBidi" w:hAnsiTheme="minorBidi" w:cstheme="minorBidi"/>
              </w:rPr>
            </w:pPr>
            <w:r w:rsidRPr="002D45F1">
              <w:rPr>
                <w:rFonts w:asciiTheme="minorBidi" w:hAnsiTheme="minorBidi" w:cstheme="minorBidi"/>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6EFC934C" w14:textId="77777777" w:rsidR="002D45F1" w:rsidRPr="002D45F1" w:rsidRDefault="002D45F1" w:rsidP="002D45F1">
            <w:pPr>
              <w:rPr>
                <w:rFonts w:asciiTheme="minorBidi" w:hAnsiTheme="minorBidi" w:cstheme="minorBidi"/>
              </w:rPr>
            </w:pPr>
            <w:r w:rsidRPr="002D45F1">
              <w:rPr>
                <w:rFonts w:asciiTheme="minorBidi" w:hAnsiTheme="minorBidi" w:cstheme="minorBidi"/>
              </w:rPr>
              <w:t>0</w:t>
            </w:r>
          </w:p>
        </w:tc>
      </w:tr>
      <w:tr w:rsidR="002D45F1" w:rsidRPr="002D45F1" w14:paraId="5F50CF4A" w14:textId="77777777" w:rsidTr="002D45F1">
        <w:tc>
          <w:tcPr>
            <w:tcW w:w="3261" w:type="dxa"/>
            <w:tcBorders>
              <w:top w:val="single" w:sz="4" w:space="0" w:color="auto"/>
              <w:left w:val="single" w:sz="4" w:space="0" w:color="auto"/>
              <w:bottom w:val="single" w:sz="4" w:space="0" w:color="auto"/>
              <w:right w:val="single" w:sz="4" w:space="0" w:color="auto"/>
            </w:tcBorders>
            <w:hideMark/>
          </w:tcPr>
          <w:p w14:paraId="5BF0AB03" w14:textId="77777777" w:rsidR="002D45F1" w:rsidRPr="002D45F1" w:rsidRDefault="002D45F1" w:rsidP="002D45F1">
            <w:pPr>
              <w:rPr>
                <w:rFonts w:asciiTheme="minorBidi" w:hAnsiTheme="minorBidi" w:cstheme="minorBidi"/>
              </w:rPr>
            </w:pPr>
            <w:r w:rsidRPr="002D45F1">
              <w:rPr>
                <w:rFonts w:asciiTheme="minorBidi" w:hAnsiTheme="minorBidi" w:cstheme="minorBidi"/>
              </w:rPr>
              <w:t>Coursework</w:t>
            </w:r>
          </w:p>
        </w:tc>
        <w:tc>
          <w:tcPr>
            <w:tcW w:w="1842" w:type="dxa"/>
            <w:tcBorders>
              <w:top w:val="single" w:sz="4" w:space="0" w:color="auto"/>
              <w:left w:val="single" w:sz="4" w:space="0" w:color="auto"/>
              <w:bottom w:val="single" w:sz="4" w:space="0" w:color="auto"/>
              <w:right w:val="single" w:sz="4" w:space="0" w:color="auto"/>
            </w:tcBorders>
            <w:hideMark/>
          </w:tcPr>
          <w:p w14:paraId="3ADD8555" w14:textId="77777777" w:rsidR="002D45F1" w:rsidRPr="002D45F1" w:rsidRDefault="002D45F1" w:rsidP="002D45F1">
            <w:pPr>
              <w:rPr>
                <w:rFonts w:asciiTheme="minorBidi" w:hAnsiTheme="minorBidi" w:cstheme="minorBidi"/>
              </w:rPr>
            </w:pPr>
            <w:r w:rsidRPr="002D45F1">
              <w:rPr>
                <w:rFonts w:asciiTheme="minorBidi" w:hAnsiTheme="minorBidi" w:cstheme="minorBidi"/>
              </w:rPr>
              <w:t>50%</w:t>
            </w:r>
          </w:p>
        </w:tc>
      </w:tr>
      <w:tr w:rsidR="002D45F1" w:rsidRPr="002D45F1" w14:paraId="51436017" w14:textId="77777777" w:rsidTr="002D45F1">
        <w:tc>
          <w:tcPr>
            <w:tcW w:w="3261" w:type="dxa"/>
            <w:tcBorders>
              <w:top w:val="single" w:sz="4" w:space="0" w:color="auto"/>
              <w:left w:val="single" w:sz="4" w:space="0" w:color="auto"/>
              <w:bottom w:val="single" w:sz="4" w:space="0" w:color="auto"/>
              <w:right w:val="single" w:sz="4" w:space="0" w:color="auto"/>
            </w:tcBorders>
            <w:hideMark/>
          </w:tcPr>
          <w:p w14:paraId="3A2D39AD" w14:textId="77777777" w:rsidR="002D45F1" w:rsidRPr="002D45F1" w:rsidRDefault="002D45F1" w:rsidP="002D45F1">
            <w:pPr>
              <w:rPr>
                <w:rFonts w:asciiTheme="minorBidi" w:hAnsiTheme="minorBidi" w:cstheme="minorBidi"/>
              </w:rPr>
            </w:pPr>
            <w:r w:rsidRPr="002D45F1">
              <w:rPr>
                <w:rFonts w:asciiTheme="minorBidi" w:hAnsiTheme="minorBidi" w:cstheme="minorBidi"/>
              </w:rPr>
              <w:t>Practical</w:t>
            </w:r>
          </w:p>
        </w:tc>
        <w:tc>
          <w:tcPr>
            <w:tcW w:w="1842" w:type="dxa"/>
            <w:tcBorders>
              <w:top w:val="single" w:sz="4" w:space="0" w:color="auto"/>
              <w:left w:val="single" w:sz="4" w:space="0" w:color="auto"/>
              <w:bottom w:val="single" w:sz="4" w:space="0" w:color="auto"/>
              <w:right w:val="single" w:sz="4" w:space="0" w:color="auto"/>
            </w:tcBorders>
            <w:hideMark/>
          </w:tcPr>
          <w:p w14:paraId="740A7BFC" w14:textId="77777777" w:rsidR="002D45F1" w:rsidRPr="002D45F1" w:rsidRDefault="002D45F1" w:rsidP="002D45F1">
            <w:pPr>
              <w:rPr>
                <w:rFonts w:asciiTheme="minorBidi" w:hAnsiTheme="minorBidi" w:cstheme="minorBidi"/>
              </w:rPr>
            </w:pPr>
            <w:r w:rsidRPr="002D45F1">
              <w:rPr>
                <w:rFonts w:asciiTheme="minorBidi" w:hAnsiTheme="minorBidi" w:cstheme="minorBidi"/>
              </w:rPr>
              <w:t>50</w:t>
            </w:r>
          </w:p>
        </w:tc>
      </w:tr>
      <w:tr w:rsidR="002D45F1" w:rsidRPr="002D45F1" w14:paraId="59B74AA4" w14:textId="77777777" w:rsidTr="002D45F1">
        <w:tc>
          <w:tcPr>
            <w:tcW w:w="3261" w:type="dxa"/>
            <w:tcBorders>
              <w:top w:val="single" w:sz="4" w:space="0" w:color="auto"/>
              <w:left w:val="single" w:sz="4" w:space="0" w:color="auto"/>
              <w:bottom w:val="single" w:sz="4" w:space="0" w:color="auto"/>
              <w:right w:val="single" w:sz="4" w:space="0" w:color="auto"/>
            </w:tcBorders>
            <w:hideMark/>
          </w:tcPr>
          <w:p w14:paraId="20CA41C7" w14:textId="77777777" w:rsidR="002D45F1" w:rsidRPr="002D45F1" w:rsidRDefault="002D45F1" w:rsidP="002D45F1">
            <w:pPr>
              <w:rPr>
                <w:rFonts w:asciiTheme="minorBidi" w:hAnsiTheme="minorBidi" w:cstheme="minorBidi"/>
              </w:rPr>
            </w:pPr>
            <w:r w:rsidRPr="002D45F1">
              <w:rPr>
                <w:rFonts w:asciiTheme="minorBidi" w:hAnsiTheme="minorBidi" w:cstheme="minorBidi"/>
                <w:b/>
              </w:rPr>
              <w:t>TOTAL</w:t>
            </w:r>
          </w:p>
        </w:tc>
        <w:tc>
          <w:tcPr>
            <w:tcW w:w="1842" w:type="dxa"/>
            <w:tcBorders>
              <w:top w:val="single" w:sz="4" w:space="0" w:color="auto"/>
              <w:left w:val="single" w:sz="4" w:space="0" w:color="auto"/>
              <w:bottom w:val="single" w:sz="4" w:space="0" w:color="auto"/>
              <w:right w:val="single" w:sz="4" w:space="0" w:color="auto"/>
            </w:tcBorders>
            <w:hideMark/>
          </w:tcPr>
          <w:p w14:paraId="0A4A2698"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100%</w:t>
            </w:r>
          </w:p>
        </w:tc>
      </w:tr>
    </w:tbl>
    <w:p w14:paraId="67B762F9" w14:textId="77777777" w:rsidR="002D45F1" w:rsidRPr="002D45F1" w:rsidRDefault="002D45F1" w:rsidP="002D45F1">
      <w:pPr>
        <w:rPr>
          <w:rFonts w:asciiTheme="minorBidi" w:hAnsiTheme="minorBidi" w:cstheme="minorBidi"/>
        </w:rPr>
      </w:pPr>
    </w:p>
    <w:p w14:paraId="015CCBCB"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INDICATIVE READING LIST</w:t>
      </w:r>
    </w:p>
    <w:p w14:paraId="6002DC59" w14:textId="77777777" w:rsidR="002D45F1" w:rsidRPr="002D45F1" w:rsidRDefault="002D45F1" w:rsidP="002D45F1">
      <w:pPr>
        <w:rPr>
          <w:rFonts w:asciiTheme="minorBidi" w:hAnsiTheme="minorBidi" w:cstheme="minorBidi"/>
          <w:b/>
        </w:rPr>
      </w:pPr>
    </w:p>
    <w:tbl>
      <w:tblPr>
        <w:tblW w:w="9480" w:type="dxa"/>
        <w:tblLayout w:type="fixed"/>
        <w:tblLook w:val="04A0" w:firstRow="1" w:lastRow="0" w:firstColumn="1" w:lastColumn="0" w:noHBand="0" w:noVBand="1"/>
      </w:tblPr>
      <w:tblGrid>
        <w:gridCol w:w="1695"/>
        <w:gridCol w:w="6525"/>
        <w:gridCol w:w="1260"/>
      </w:tblGrid>
      <w:tr w:rsidR="002D45F1" w:rsidRPr="002D45F1" w14:paraId="781711DB" w14:textId="77777777" w:rsidTr="002D45F1">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CC259C"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Module Code</w:t>
            </w:r>
          </w:p>
        </w:tc>
        <w:tc>
          <w:tcPr>
            <w:tcW w:w="7790" w:type="dxa"/>
            <w:gridSpan w:val="2"/>
            <w:tcBorders>
              <w:top w:val="single" w:sz="4" w:space="0" w:color="auto"/>
              <w:left w:val="single" w:sz="4" w:space="0" w:color="auto"/>
              <w:bottom w:val="single" w:sz="4" w:space="0" w:color="auto"/>
              <w:right w:val="single" w:sz="4" w:space="0" w:color="auto"/>
            </w:tcBorders>
            <w:hideMark/>
          </w:tcPr>
          <w:p w14:paraId="7ACBD0D2"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BMHP6030</w:t>
            </w:r>
          </w:p>
        </w:tc>
      </w:tr>
      <w:tr w:rsidR="002D45F1" w:rsidRPr="002D45F1" w14:paraId="3162DF47" w14:textId="77777777" w:rsidTr="002D45F1">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14EB48"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Module Title</w:t>
            </w:r>
          </w:p>
        </w:tc>
        <w:tc>
          <w:tcPr>
            <w:tcW w:w="7790" w:type="dxa"/>
            <w:gridSpan w:val="2"/>
            <w:tcBorders>
              <w:top w:val="single" w:sz="4" w:space="0" w:color="auto"/>
              <w:left w:val="single" w:sz="4" w:space="0" w:color="auto"/>
              <w:bottom w:val="single" w:sz="4" w:space="0" w:color="auto"/>
              <w:right w:val="single" w:sz="4" w:space="0" w:color="auto"/>
            </w:tcBorders>
            <w:hideMark/>
          </w:tcPr>
          <w:p w14:paraId="4592F236"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Health, Wellbeing and Sustainable Development</w:t>
            </w:r>
          </w:p>
        </w:tc>
      </w:tr>
      <w:tr w:rsidR="002D45F1" w:rsidRPr="002D45F1" w14:paraId="2B80740A" w14:textId="77777777" w:rsidTr="002D45F1">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1C8295"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Classification</w:t>
            </w:r>
          </w:p>
        </w:tc>
        <w:tc>
          <w:tcPr>
            <w:tcW w:w="65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CA552A"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Reading List entry</w:t>
            </w:r>
          </w:p>
        </w:tc>
        <w:tc>
          <w:tcPr>
            <w:tcW w:w="12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31E73B" w14:textId="77777777" w:rsidR="002D45F1" w:rsidRPr="002D45F1" w:rsidRDefault="002D45F1" w:rsidP="002D45F1">
            <w:pPr>
              <w:rPr>
                <w:rFonts w:asciiTheme="minorBidi" w:hAnsiTheme="minorBidi" w:cstheme="minorBidi"/>
                <w:b/>
              </w:rPr>
            </w:pPr>
            <w:r w:rsidRPr="002D45F1">
              <w:rPr>
                <w:rFonts w:asciiTheme="minorBidi" w:hAnsiTheme="minorBidi" w:cstheme="minorBidi"/>
                <w:b/>
              </w:rPr>
              <w:t>Electronic*</w:t>
            </w:r>
          </w:p>
        </w:tc>
      </w:tr>
      <w:tr w:rsidR="002D45F1" w:rsidRPr="002D45F1" w14:paraId="379048B2"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79F0608C" w14:textId="77777777" w:rsidR="002D45F1" w:rsidRPr="002D45F1" w:rsidRDefault="002D45F1" w:rsidP="002D45F1">
            <w:pPr>
              <w:rPr>
                <w:rFonts w:asciiTheme="minorBidi" w:hAnsiTheme="minorBidi" w:cstheme="minorBidi"/>
              </w:rPr>
            </w:pPr>
            <w:r w:rsidRPr="002D45F1">
              <w:rPr>
                <w:rFonts w:asciiTheme="minorBidi" w:hAnsiTheme="minorBidi" w:cstheme="minorBidi"/>
              </w:rPr>
              <w:t>Essential</w:t>
            </w:r>
          </w:p>
        </w:tc>
        <w:tc>
          <w:tcPr>
            <w:tcW w:w="6529" w:type="dxa"/>
            <w:tcBorders>
              <w:top w:val="single" w:sz="4" w:space="0" w:color="auto"/>
              <w:left w:val="single" w:sz="4" w:space="0" w:color="auto"/>
              <w:bottom w:val="single" w:sz="4" w:space="0" w:color="auto"/>
              <w:right w:val="single" w:sz="4" w:space="0" w:color="auto"/>
            </w:tcBorders>
            <w:hideMark/>
          </w:tcPr>
          <w:p w14:paraId="15B4CE8D" w14:textId="77777777" w:rsidR="002D45F1" w:rsidRPr="002D45F1" w:rsidRDefault="002D45F1" w:rsidP="002D45F1">
            <w:pPr>
              <w:rPr>
                <w:rFonts w:asciiTheme="minorBidi" w:hAnsiTheme="minorBidi" w:cstheme="minorBidi"/>
              </w:rPr>
            </w:pPr>
            <w:r w:rsidRPr="002D45F1">
              <w:rPr>
                <w:rFonts w:asciiTheme="minorBidi" w:hAnsiTheme="minorBidi" w:cstheme="minorBidi"/>
              </w:rPr>
              <w:t>Davies, H. (2016). The Well-being of Future Generations (Wales) Act 2015: Duties or aspirations? Environmental Law Review, 41-56.</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339001957"/>
              <w14:checkbox>
                <w14:checked w14:val="0"/>
                <w14:checkedState w14:val="2612" w14:font="MS Gothic"/>
                <w14:uncheckedState w14:val="2610" w14:font="MS Gothic"/>
              </w14:checkbox>
            </w:sdtPr>
            <w:sdtContent>
              <w:p w14:paraId="5464BC15"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01401305"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3541B10D" w14:textId="77777777" w:rsidR="002D45F1" w:rsidRPr="002D45F1" w:rsidRDefault="002D45F1" w:rsidP="002D45F1">
            <w:pPr>
              <w:rPr>
                <w:rFonts w:asciiTheme="minorBidi" w:hAnsiTheme="minorBidi" w:cstheme="minorBidi"/>
              </w:rPr>
            </w:pPr>
            <w:r w:rsidRPr="002D45F1">
              <w:rPr>
                <w:rFonts w:asciiTheme="minorBidi" w:hAnsiTheme="minorBidi" w:cstheme="minorBidi"/>
              </w:rPr>
              <w:t>Essential</w:t>
            </w:r>
          </w:p>
        </w:tc>
        <w:tc>
          <w:tcPr>
            <w:tcW w:w="6529" w:type="dxa"/>
            <w:tcBorders>
              <w:top w:val="single" w:sz="4" w:space="0" w:color="auto"/>
              <w:left w:val="single" w:sz="4" w:space="0" w:color="auto"/>
              <w:bottom w:val="single" w:sz="4" w:space="0" w:color="auto"/>
              <w:right w:val="single" w:sz="4" w:space="0" w:color="auto"/>
            </w:tcBorders>
            <w:hideMark/>
          </w:tcPr>
          <w:p w14:paraId="34321824" w14:textId="77777777" w:rsidR="002D45F1" w:rsidRPr="002D45F1" w:rsidRDefault="002D45F1" w:rsidP="002D45F1">
            <w:pPr>
              <w:rPr>
                <w:rFonts w:asciiTheme="minorBidi" w:hAnsiTheme="minorBidi" w:cstheme="minorBidi"/>
              </w:rPr>
            </w:pPr>
            <w:r w:rsidRPr="002D45F1">
              <w:rPr>
                <w:rFonts w:asciiTheme="minorBidi" w:hAnsiTheme="minorBidi" w:cstheme="minorBidi"/>
              </w:rPr>
              <w:t>Dolan, P., Layard, R., &amp; Metcalfe, R. (2011). Measuring Subjective Wellbeing for Public Policy: Recommendations on Measures. London: Centre for Economic Performance.</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490325863"/>
              <w14:checkbox>
                <w14:checked w14:val="0"/>
                <w14:checkedState w14:val="2612" w14:font="MS Gothic"/>
                <w14:uncheckedState w14:val="2610" w14:font="MS Gothic"/>
              </w14:checkbox>
            </w:sdtPr>
            <w:sdtContent>
              <w:p w14:paraId="00D4DD72"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7A884A41"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12264790" w14:textId="77777777" w:rsidR="002D45F1" w:rsidRPr="002D45F1" w:rsidRDefault="002D45F1" w:rsidP="002D45F1">
            <w:pPr>
              <w:rPr>
                <w:rFonts w:asciiTheme="minorBidi" w:hAnsiTheme="minorBidi" w:cstheme="minorBidi"/>
              </w:rPr>
            </w:pPr>
            <w:r w:rsidRPr="002D45F1">
              <w:rPr>
                <w:rFonts w:asciiTheme="minorBidi" w:hAnsiTheme="minorBidi" w:cstheme="minorBidi"/>
              </w:rPr>
              <w:t>Essential</w:t>
            </w:r>
          </w:p>
        </w:tc>
        <w:tc>
          <w:tcPr>
            <w:tcW w:w="6529" w:type="dxa"/>
            <w:tcBorders>
              <w:top w:val="single" w:sz="4" w:space="0" w:color="auto"/>
              <w:left w:val="single" w:sz="4" w:space="0" w:color="auto"/>
              <w:bottom w:val="single" w:sz="4" w:space="0" w:color="auto"/>
              <w:right w:val="single" w:sz="4" w:space="0" w:color="auto"/>
            </w:tcBorders>
            <w:hideMark/>
          </w:tcPr>
          <w:p w14:paraId="61942CBF" w14:textId="77777777" w:rsidR="002D45F1" w:rsidRPr="002D45F1" w:rsidRDefault="002D45F1" w:rsidP="002D45F1">
            <w:pPr>
              <w:rPr>
                <w:rFonts w:asciiTheme="minorBidi" w:hAnsiTheme="minorBidi" w:cstheme="minorBidi"/>
              </w:rPr>
            </w:pPr>
            <w:proofErr w:type="spellStart"/>
            <w:r w:rsidRPr="002D45F1">
              <w:rPr>
                <w:rFonts w:asciiTheme="minorBidi" w:hAnsiTheme="minorBidi" w:cstheme="minorBidi"/>
              </w:rPr>
              <w:t>Bergdolt</w:t>
            </w:r>
            <w:proofErr w:type="spellEnd"/>
            <w:r w:rsidRPr="002D45F1">
              <w:rPr>
                <w:rFonts w:asciiTheme="minorBidi" w:hAnsiTheme="minorBidi" w:cstheme="minorBidi"/>
              </w:rPr>
              <w:t xml:space="preserve">, K. (2008). </w:t>
            </w:r>
            <w:r w:rsidRPr="002D45F1">
              <w:rPr>
                <w:rFonts w:asciiTheme="minorBidi" w:hAnsiTheme="minorBidi" w:cstheme="minorBidi"/>
                <w:u w:val="single"/>
              </w:rPr>
              <w:t>Wellbeing: A Cultural History of Healthy Living</w:t>
            </w:r>
            <w:r w:rsidRPr="002D45F1">
              <w:rPr>
                <w:rFonts w:asciiTheme="minorBidi" w:hAnsiTheme="minorBidi" w:cstheme="minorBidi"/>
              </w:rPr>
              <w:t>. Cambridge: Polity Press.</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084803646"/>
              <w14:checkbox>
                <w14:checked w14:val="0"/>
                <w14:checkedState w14:val="2612" w14:font="MS Gothic"/>
                <w14:uncheckedState w14:val="2610" w14:font="MS Gothic"/>
              </w14:checkbox>
            </w:sdtPr>
            <w:sdtContent>
              <w:p w14:paraId="0C858D3E"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6D68D56B"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59958B6F" w14:textId="77777777" w:rsidR="002D45F1" w:rsidRPr="002D45F1" w:rsidRDefault="002D45F1" w:rsidP="002D45F1">
            <w:pPr>
              <w:rPr>
                <w:rFonts w:asciiTheme="minorBidi" w:hAnsiTheme="minorBidi" w:cstheme="minorBidi"/>
              </w:rPr>
            </w:pPr>
            <w:r w:rsidRPr="002D45F1">
              <w:rPr>
                <w:rFonts w:asciiTheme="minorBidi" w:hAnsiTheme="minorBidi" w:cstheme="minorBidi"/>
              </w:rPr>
              <w:t>Essential</w:t>
            </w:r>
          </w:p>
        </w:tc>
        <w:tc>
          <w:tcPr>
            <w:tcW w:w="6529" w:type="dxa"/>
            <w:tcBorders>
              <w:top w:val="single" w:sz="4" w:space="0" w:color="auto"/>
              <w:left w:val="single" w:sz="4" w:space="0" w:color="auto"/>
              <w:bottom w:val="single" w:sz="4" w:space="0" w:color="auto"/>
              <w:right w:val="single" w:sz="4" w:space="0" w:color="auto"/>
            </w:tcBorders>
            <w:hideMark/>
          </w:tcPr>
          <w:p w14:paraId="591309D9" w14:textId="77777777" w:rsidR="002D45F1" w:rsidRPr="002D45F1" w:rsidRDefault="002D45F1" w:rsidP="002D45F1">
            <w:pPr>
              <w:rPr>
                <w:rFonts w:asciiTheme="minorBidi" w:hAnsiTheme="minorBidi" w:cstheme="minorBidi"/>
              </w:rPr>
            </w:pPr>
            <w:r w:rsidRPr="002D45F1">
              <w:rPr>
                <w:rFonts w:asciiTheme="minorBidi" w:hAnsiTheme="minorBidi" w:cstheme="minorBidi"/>
              </w:rPr>
              <w:t>House of Commons. (2012). Measuring well-being and sustainable development: Sustainable Development Indicators. London: The Stationary Office Limited.</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608235285"/>
              <w14:checkbox>
                <w14:checked w14:val="0"/>
                <w14:checkedState w14:val="2612" w14:font="MS Gothic"/>
                <w14:uncheckedState w14:val="2610" w14:font="MS Gothic"/>
              </w14:checkbox>
            </w:sdtPr>
            <w:sdtContent>
              <w:p w14:paraId="4A6DB295"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7B74CDC4"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69D05B29" w14:textId="77777777" w:rsidR="002D45F1" w:rsidRPr="002D45F1" w:rsidRDefault="002D45F1" w:rsidP="002D45F1">
            <w:pPr>
              <w:rPr>
                <w:rFonts w:asciiTheme="minorBidi" w:hAnsiTheme="minorBidi" w:cstheme="minorBidi"/>
              </w:rPr>
            </w:pPr>
            <w:r w:rsidRPr="002D45F1">
              <w:rPr>
                <w:rFonts w:asciiTheme="minorBidi" w:hAnsiTheme="minorBidi" w:cstheme="minorBidi"/>
              </w:rPr>
              <w:t>Essential</w:t>
            </w:r>
          </w:p>
        </w:tc>
        <w:tc>
          <w:tcPr>
            <w:tcW w:w="6529" w:type="dxa"/>
            <w:tcBorders>
              <w:top w:val="single" w:sz="4" w:space="0" w:color="auto"/>
              <w:left w:val="single" w:sz="4" w:space="0" w:color="auto"/>
              <w:bottom w:val="single" w:sz="4" w:space="0" w:color="auto"/>
              <w:right w:val="single" w:sz="4" w:space="0" w:color="auto"/>
            </w:tcBorders>
            <w:hideMark/>
          </w:tcPr>
          <w:p w14:paraId="7946264F" w14:textId="77777777" w:rsidR="002D45F1" w:rsidRPr="002D45F1" w:rsidRDefault="002D45F1" w:rsidP="002D45F1">
            <w:pPr>
              <w:rPr>
                <w:rFonts w:asciiTheme="minorBidi" w:hAnsiTheme="minorBidi" w:cstheme="minorBidi"/>
              </w:rPr>
            </w:pPr>
            <w:r w:rsidRPr="002D45F1">
              <w:rPr>
                <w:rFonts w:asciiTheme="minorBidi" w:hAnsiTheme="minorBidi" w:cstheme="minorBidi"/>
              </w:rPr>
              <w:t>Welsh Government. (2016). Well-being of Future Generations (Wales) Act 2016: The Essentials. Retrieved from www.gov.wales: http://thewaleswewant.co.uk/sites/default/files/Guide%20to%20the%20WFGAct.pdf</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109626853"/>
              <w14:checkbox>
                <w14:checked w14:val="0"/>
                <w14:checkedState w14:val="2612" w14:font="MS Gothic"/>
                <w14:uncheckedState w14:val="2610" w14:font="MS Gothic"/>
              </w14:checkbox>
            </w:sdtPr>
            <w:sdtContent>
              <w:p w14:paraId="13388C8E"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7DE3D4C8"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4B06E285" w14:textId="77777777" w:rsidR="002D45F1" w:rsidRPr="002D45F1" w:rsidRDefault="002D45F1" w:rsidP="002D45F1">
            <w:pPr>
              <w:rPr>
                <w:rFonts w:asciiTheme="minorBidi" w:hAnsiTheme="minorBidi" w:cstheme="minorBidi"/>
              </w:rPr>
            </w:pPr>
            <w:r w:rsidRPr="002D45F1">
              <w:rPr>
                <w:rFonts w:asciiTheme="minorBidi" w:hAnsiTheme="minorBidi" w:cstheme="minorBidi"/>
              </w:rPr>
              <w:t>Further</w:t>
            </w:r>
          </w:p>
        </w:tc>
        <w:tc>
          <w:tcPr>
            <w:tcW w:w="6529" w:type="dxa"/>
            <w:tcBorders>
              <w:top w:val="single" w:sz="4" w:space="0" w:color="auto"/>
              <w:left w:val="single" w:sz="4" w:space="0" w:color="auto"/>
              <w:bottom w:val="single" w:sz="4" w:space="0" w:color="auto"/>
              <w:right w:val="single" w:sz="4" w:space="0" w:color="auto"/>
            </w:tcBorders>
            <w:hideMark/>
          </w:tcPr>
          <w:p w14:paraId="622CEE24" w14:textId="77777777" w:rsidR="002D45F1" w:rsidRPr="002D45F1" w:rsidRDefault="002D45F1" w:rsidP="002D45F1">
            <w:pPr>
              <w:rPr>
                <w:rFonts w:asciiTheme="minorBidi" w:hAnsiTheme="minorBidi" w:cstheme="minorBidi"/>
              </w:rPr>
            </w:pPr>
            <w:hyperlink r:id="rId21" w:history="1">
              <w:r w:rsidRPr="002D45F1">
                <w:rPr>
                  <w:rStyle w:val="Hyperlink"/>
                  <w:rFonts w:asciiTheme="minorBidi" w:hAnsiTheme="minorBidi" w:cstheme="minorBidi"/>
                </w:rPr>
                <w:t>www.gov.uk</w:t>
              </w:r>
            </w:hyperlink>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998077304"/>
              <w14:checkbox>
                <w14:checked w14:val="1"/>
                <w14:checkedState w14:val="2612" w14:font="MS Gothic"/>
                <w14:uncheckedState w14:val="2610" w14:font="MS Gothic"/>
              </w14:checkbox>
            </w:sdtPr>
            <w:sdtContent>
              <w:p w14:paraId="70B8D582"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774870F5"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286706E7" w14:textId="77777777" w:rsidR="002D45F1" w:rsidRPr="002D45F1" w:rsidRDefault="002D45F1" w:rsidP="002D45F1">
            <w:pPr>
              <w:rPr>
                <w:rFonts w:asciiTheme="minorBidi" w:hAnsiTheme="minorBidi" w:cstheme="minorBidi"/>
              </w:rPr>
            </w:pPr>
            <w:r w:rsidRPr="002D45F1">
              <w:rPr>
                <w:rFonts w:asciiTheme="minorBidi" w:hAnsiTheme="minorBidi" w:cstheme="minorBidi"/>
              </w:rPr>
              <w:t>Further</w:t>
            </w:r>
          </w:p>
        </w:tc>
        <w:tc>
          <w:tcPr>
            <w:tcW w:w="6529" w:type="dxa"/>
            <w:tcBorders>
              <w:top w:val="single" w:sz="4" w:space="0" w:color="auto"/>
              <w:left w:val="single" w:sz="4" w:space="0" w:color="auto"/>
              <w:bottom w:val="single" w:sz="4" w:space="0" w:color="auto"/>
              <w:right w:val="single" w:sz="4" w:space="0" w:color="auto"/>
            </w:tcBorders>
            <w:hideMark/>
          </w:tcPr>
          <w:p w14:paraId="13808458" w14:textId="77777777" w:rsidR="002D45F1" w:rsidRPr="002D45F1" w:rsidRDefault="002D45F1" w:rsidP="002D45F1">
            <w:pPr>
              <w:rPr>
                <w:rFonts w:asciiTheme="minorBidi" w:hAnsiTheme="minorBidi" w:cstheme="minorBidi"/>
              </w:rPr>
            </w:pPr>
            <w:r w:rsidRPr="002D45F1">
              <w:rPr>
                <w:rFonts w:asciiTheme="minorBidi" w:hAnsiTheme="minorBidi" w:cstheme="minorBidi"/>
              </w:rPr>
              <w:t xml:space="preserve">www.ONS.co.uk  </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370968163"/>
              <w14:checkbox>
                <w14:checked w14:val="1"/>
                <w14:checkedState w14:val="2612" w14:font="MS Gothic"/>
                <w14:uncheckedState w14:val="2610" w14:font="MS Gothic"/>
              </w14:checkbox>
            </w:sdtPr>
            <w:sdtContent>
              <w:p w14:paraId="4461CED4"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3E40E716"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31224DF5" w14:textId="77777777" w:rsidR="002D45F1" w:rsidRPr="002D45F1" w:rsidRDefault="002D45F1" w:rsidP="002D45F1">
            <w:pPr>
              <w:rPr>
                <w:rFonts w:asciiTheme="minorBidi" w:hAnsiTheme="minorBidi" w:cstheme="minorBidi"/>
              </w:rPr>
            </w:pPr>
            <w:r w:rsidRPr="002D45F1">
              <w:rPr>
                <w:rFonts w:asciiTheme="minorBidi" w:hAnsiTheme="minorBidi" w:cstheme="minorBidi"/>
              </w:rPr>
              <w:t>Further</w:t>
            </w:r>
          </w:p>
        </w:tc>
        <w:tc>
          <w:tcPr>
            <w:tcW w:w="6529" w:type="dxa"/>
            <w:tcBorders>
              <w:top w:val="single" w:sz="4" w:space="0" w:color="auto"/>
              <w:left w:val="single" w:sz="4" w:space="0" w:color="auto"/>
              <w:bottom w:val="single" w:sz="4" w:space="0" w:color="auto"/>
              <w:right w:val="single" w:sz="4" w:space="0" w:color="auto"/>
            </w:tcBorders>
            <w:hideMark/>
          </w:tcPr>
          <w:p w14:paraId="0C1579A9" w14:textId="77777777" w:rsidR="002D45F1" w:rsidRPr="002D45F1" w:rsidRDefault="002D45F1" w:rsidP="002D45F1">
            <w:pPr>
              <w:rPr>
                <w:rFonts w:asciiTheme="minorBidi" w:hAnsiTheme="minorBidi" w:cstheme="minorBidi"/>
              </w:rPr>
            </w:pPr>
            <w:r w:rsidRPr="002D45F1">
              <w:rPr>
                <w:rFonts w:asciiTheme="minorBidi" w:hAnsiTheme="minorBidi" w:cstheme="minorBidi"/>
              </w:rPr>
              <w:t>www.un.org/en/</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684432981"/>
              <w14:checkbox>
                <w14:checked w14:val="1"/>
                <w14:checkedState w14:val="2612" w14:font="MS Gothic"/>
                <w14:uncheckedState w14:val="2610" w14:font="MS Gothic"/>
              </w14:checkbox>
            </w:sdtPr>
            <w:sdtContent>
              <w:p w14:paraId="2EE91114"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3DA2DD20"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5AEE0105" w14:textId="77777777" w:rsidR="002D45F1" w:rsidRPr="002D45F1" w:rsidRDefault="002D45F1" w:rsidP="002D45F1">
            <w:pPr>
              <w:rPr>
                <w:rFonts w:asciiTheme="minorBidi" w:hAnsiTheme="minorBidi" w:cstheme="minorBidi"/>
              </w:rPr>
            </w:pPr>
            <w:r w:rsidRPr="002D45F1">
              <w:rPr>
                <w:rFonts w:asciiTheme="minorBidi" w:hAnsiTheme="minorBidi" w:cstheme="minorBidi"/>
              </w:rPr>
              <w:t>Further</w:t>
            </w:r>
          </w:p>
        </w:tc>
        <w:tc>
          <w:tcPr>
            <w:tcW w:w="6529" w:type="dxa"/>
            <w:tcBorders>
              <w:top w:val="single" w:sz="4" w:space="0" w:color="auto"/>
              <w:left w:val="single" w:sz="4" w:space="0" w:color="auto"/>
              <w:bottom w:val="single" w:sz="4" w:space="0" w:color="auto"/>
              <w:right w:val="single" w:sz="4" w:space="0" w:color="auto"/>
            </w:tcBorders>
            <w:hideMark/>
          </w:tcPr>
          <w:p w14:paraId="77AA0856" w14:textId="77777777" w:rsidR="002D45F1" w:rsidRPr="002D45F1" w:rsidRDefault="002D45F1" w:rsidP="002D45F1">
            <w:pPr>
              <w:rPr>
                <w:rFonts w:asciiTheme="minorBidi" w:hAnsiTheme="minorBidi" w:cstheme="minorBidi"/>
              </w:rPr>
            </w:pPr>
            <w:r w:rsidRPr="002D45F1">
              <w:rPr>
                <w:rFonts w:asciiTheme="minorBidi" w:hAnsiTheme="minorBidi" w:cstheme="minorBidi"/>
              </w:rPr>
              <w:t>Environmental Impact Assessment Review</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739984571"/>
              <w14:checkbox>
                <w14:checked w14:val="1"/>
                <w14:checkedState w14:val="2612" w14:font="MS Gothic"/>
                <w14:uncheckedState w14:val="2610" w14:font="MS Gothic"/>
              </w14:checkbox>
            </w:sdtPr>
            <w:sdtContent>
              <w:p w14:paraId="510EBE2E"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7D7F71D7"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2C09FC7A" w14:textId="77777777" w:rsidR="002D45F1" w:rsidRPr="002D45F1" w:rsidRDefault="002D45F1" w:rsidP="002D45F1">
            <w:pPr>
              <w:rPr>
                <w:rFonts w:asciiTheme="minorBidi" w:hAnsiTheme="minorBidi" w:cstheme="minorBidi"/>
              </w:rPr>
            </w:pPr>
            <w:r w:rsidRPr="002D45F1">
              <w:rPr>
                <w:rFonts w:asciiTheme="minorBidi" w:hAnsiTheme="minorBidi" w:cstheme="minorBidi"/>
              </w:rPr>
              <w:t>Further</w:t>
            </w:r>
          </w:p>
        </w:tc>
        <w:tc>
          <w:tcPr>
            <w:tcW w:w="6529" w:type="dxa"/>
            <w:tcBorders>
              <w:top w:val="single" w:sz="4" w:space="0" w:color="auto"/>
              <w:left w:val="single" w:sz="4" w:space="0" w:color="auto"/>
              <w:bottom w:val="single" w:sz="4" w:space="0" w:color="auto"/>
              <w:right w:val="single" w:sz="4" w:space="0" w:color="auto"/>
            </w:tcBorders>
            <w:hideMark/>
          </w:tcPr>
          <w:p w14:paraId="1627A4B9" w14:textId="77777777" w:rsidR="002D45F1" w:rsidRPr="002D45F1" w:rsidRDefault="002D45F1" w:rsidP="002D45F1">
            <w:pPr>
              <w:rPr>
                <w:rFonts w:asciiTheme="minorBidi" w:hAnsiTheme="minorBidi" w:cstheme="minorBidi"/>
              </w:rPr>
            </w:pPr>
            <w:r w:rsidRPr="002D45F1">
              <w:rPr>
                <w:rFonts w:asciiTheme="minorBidi" w:hAnsiTheme="minorBidi" w:cstheme="minorBidi"/>
              </w:rPr>
              <w:t>Journal of Wellbeing</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1968580103"/>
              <w14:checkbox>
                <w14:checked w14:val="1"/>
                <w14:checkedState w14:val="2612" w14:font="MS Gothic"/>
                <w14:uncheckedState w14:val="2610" w14:font="MS Gothic"/>
              </w14:checkbox>
            </w:sdtPr>
            <w:sdtContent>
              <w:p w14:paraId="09E6FCDD"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r w:rsidR="002D45F1" w:rsidRPr="002D45F1" w14:paraId="02D79A93" w14:textId="77777777" w:rsidTr="002D45F1">
        <w:tc>
          <w:tcPr>
            <w:tcW w:w="1696" w:type="dxa"/>
            <w:tcBorders>
              <w:top w:val="single" w:sz="4" w:space="0" w:color="auto"/>
              <w:left w:val="single" w:sz="4" w:space="0" w:color="auto"/>
              <w:bottom w:val="single" w:sz="4" w:space="0" w:color="auto"/>
              <w:right w:val="single" w:sz="4" w:space="0" w:color="auto"/>
            </w:tcBorders>
            <w:hideMark/>
          </w:tcPr>
          <w:p w14:paraId="1D3F30DB" w14:textId="77777777" w:rsidR="002D45F1" w:rsidRPr="002D45F1" w:rsidRDefault="002D45F1" w:rsidP="002D45F1">
            <w:pPr>
              <w:rPr>
                <w:rFonts w:asciiTheme="minorBidi" w:hAnsiTheme="minorBidi" w:cstheme="minorBidi"/>
              </w:rPr>
            </w:pPr>
            <w:r w:rsidRPr="002D45F1">
              <w:rPr>
                <w:rFonts w:asciiTheme="minorBidi" w:hAnsiTheme="minorBidi" w:cstheme="minorBidi"/>
              </w:rPr>
              <w:t>Further</w:t>
            </w:r>
          </w:p>
        </w:tc>
        <w:tc>
          <w:tcPr>
            <w:tcW w:w="6529" w:type="dxa"/>
            <w:tcBorders>
              <w:top w:val="single" w:sz="4" w:space="0" w:color="auto"/>
              <w:left w:val="single" w:sz="4" w:space="0" w:color="auto"/>
              <w:bottom w:val="single" w:sz="4" w:space="0" w:color="auto"/>
              <w:right w:val="single" w:sz="4" w:space="0" w:color="auto"/>
            </w:tcBorders>
            <w:hideMark/>
          </w:tcPr>
          <w:p w14:paraId="1C41FCD4" w14:textId="77777777" w:rsidR="002D45F1" w:rsidRPr="002D45F1" w:rsidRDefault="002D45F1" w:rsidP="002D45F1">
            <w:pPr>
              <w:rPr>
                <w:rFonts w:asciiTheme="minorBidi" w:hAnsiTheme="minorBidi" w:cstheme="minorBidi"/>
              </w:rPr>
            </w:pPr>
            <w:r w:rsidRPr="002D45F1">
              <w:rPr>
                <w:rFonts w:asciiTheme="minorBidi" w:hAnsiTheme="minorBidi" w:cstheme="minorBidi"/>
              </w:rPr>
              <w:t>Environmental Research and Public Health</w:t>
            </w:r>
          </w:p>
        </w:tc>
        <w:tc>
          <w:tcPr>
            <w:tcW w:w="1261"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rPr>
              <w:id w:val="-39211323"/>
              <w14:checkbox>
                <w14:checked w14:val="1"/>
                <w14:checkedState w14:val="2612" w14:font="MS Gothic"/>
                <w14:uncheckedState w14:val="2610" w14:font="MS Gothic"/>
              </w14:checkbox>
            </w:sdtPr>
            <w:sdtContent>
              <w:p w14:paraId="2A8D1E7E" w14:textId="77777777" w:rsidR="002D45F1" w:rsidRPr="002D45F1" w:rsidRDefault="002D45F1" w:rsidP="002D45F1">
                <w:pPr>
                  <w:rPr>
                    <w:rFonts w:asciiTheme="minorBidi" w:hAnsiTheme="minorBidi" w:cstheme="minorBidi"/>
                  </w:rPr>
                </w:pPr>
                <w:r w:rsidRPr="002D45F1">
                  <w:rPr>
                    <w:rFonts w:ascii="Segoe UI Symbol" w:hAnsi="Segoe UI Symbol" w:cs="Segoe UI Symbol"/>
                  </w:rPr>
                  <w:t>☒</w:t>
                </w:r>
              </w:p>
            </w:sdtContent>
          </w:sdt>
        </w:tc>
      </w:tr>
    </w:tbl>
    <w:p w14:paraId="0506617C" w14:textId="77777777" w:rsidR="0069663B" w:rsidRPr="002D45F1" w:rsidRDefault="0069663B" w:rsidP="0069663B">
      <w:pPr>
        <w:rPr>
          <w:rFonts w:asciiTheme="minorBidi" w:hAnsiTheme="minorBidi" w:cstheme="minorBidi"/>
        </w:rPr>
      </w:pPr>
    </w:p>
    <w:sectPr w:rsidR="0069663B" w:rsidRPr="002D45F1" w:rsidSect="006300ED">
      <w:footerReference w:type="default" r:id="rId22"/>
      <w:footerReference w:type="first" r:id="rId2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59BE4" w14:textId="77777777" w:rsidR="00320A9D" w:rsidRDefault="00320A9D">
      <w:r>
        <w:separator/>
      </w:r>
    </w:p>
  </w:endnote>
  <w:endnote w:type="continuationSeparator" w:id="0">
    <w:p w14:paraId="5ED06F68" w14:textId="77777777" w:rsidR="00320A9D" w:rsidRDefault="00320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3B6D3"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75585" w14:textId="77777777" w:rsidR="000D3BD4" w:rsidRDefault="000D3BD4">
    <w:pPr>
      <w:pStyle w:val="Footer"/>
      <w:framePr w:wrap="around" w:vAnchor="text" w:hAnchor="margin" w:xAlign="center" w:y="1"/>
      <w:rPr>
        <w:rStyle w:val="PageNumber"/>
        <w:sz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001A2DC0">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C1767"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18E8F" w14:textId="77777777" w:rsidR="00320A9D" w:rsidRDefault="00320A9D">
      <w:r>
        <w:separator/>
      </w:r>
    </w:p>
  </w:footnote>
  <w:footnote w:type="continuationSeparator" w:id="0">
    <w:p w14:paraId="51B74346" w14:textId="77777777" w:rsidR="00320A9D" w:rsidRDefault="00320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6267EC"/>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6C42E2F"/>
    <w:multiLevelType w:val="hybridMultilevel"/>
    <w:tmpl w:val="E4169E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7BA2C96"/>
    <w:multiLevelType w:val="hybridMultilevel"/>
    <w:tmpl w:val="59B29D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0D900509"/>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113538"/>
    <w:multiLevelType w:val="hybridMultilevel"/>
    <w:tmpl w:val="84809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9"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EF0815"/>
    <w:multiLevelType w:val="hybridMultilevel"/>
    <w:tmpl w:val="AB0425BC"/>
    <w:lvl w:ilvl="0" w:tplc="08090001">
      <w:start w:val="1"/>
      <w:numFmt w:val="bullet"/>
      <w:lvlText w:val=""/>
      <w:lvlJc w:val="left"/>
      <w:pPr>
        <w:ind w:left="720" w:hanging="360"/>
      </w:pPr>
      <w:rPr>
        <w:rFonts w:ascii="Symbol" w:hAnsi="Symbol" w:hint="default"/>
      </w:rPr>
    </w:lvl>
    <w:lvl w:ilvl="1" w:tplc="FCBE8FBA">
      <w:numFmt w:val="bullet"/>
      <w:lvlText w:val="·"/>
      <w:lvlJc w:val="left"/>
      <w:pPr>
        <w:ind w:left="1600" w:hanging="520"/>
      </w:pPr>
      <w:rPr>
        <w:rFonts w:ascii="Arial" w:eastAsia="Symbol"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7700B90"/>
    <w:multiLevelType w:val="multilevel"/>
    <w:tmpl w:val="820814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3F2A70FD"/>
    <w:multiLevelType w:val="hybridMultilevel"/>
    <w:tmpl w:val="EA765E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1"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52ABC"/>
    <w:multiLevelType w:val="multilevel"/>
    <w:tmpl w:val="00D0A488"/>
    <w:lvl w:ilvl="0">
      <w:start w:val="1"/>
      <w:numFmt w:val="bullet"/>
      <w:lvlText w:val=""/>
      <w:lvlJc w:val="left"/>
      <w:pPr>
        <w:ind w:left="960" w:hanging="480"/>
      </w:pPr>
      <w:rPr>
        <w:rFonts w:ascii="Symbol" w:hAnsi="Symbol" w:hint="default"/>
      </w:rPr>
    </w:lvl>
    <w:lvl w:ilvl="1">
      <w:start w:val="6"/>
      <w:numFmt w:val="decimal"/>
      <w:lvlText w:val="%1.%2"/>
      <w:lvlJc w:val="left"/>
      <w:pPr>
        <w:ind w:left="960" w:hanging="480"/>
      </w:pPr>
    </w:lvl>
    <w:lvl w:ilvl="2">
      <w:start w:val="3"/>
      <w:numFmt w:val="decimal"/>
      <w:lvlText w:val="%1.%2.%3"/>
      <w:lvlJc w:val="left"/>
      <w:pPr>
        <w:ind w:left="1200" w:hanging="720"/>
      </w:pPr>
    </w:lvl>
    <w:lvl w:ilvl="3">
      <w:start w:val="1"/>
      <w:numFmt w:val="decimal"/>
      <w:lvlText w:val="%1.%2.%3.%4"/>
      <w:lvlJc w:val="left"/>
      <w:pPr>
        <w:ind w:left="1200" w:hanging="720"/>
      </w:pPr>
    </w:lvl>
    <w:lvl w:ilvl="4">
      <w:start w:val="1"/>
      <w:numFmt w:val="decimal"/>
      <w:lvlText w:val="%1.%2.%3.%4.%5"/>
      <w:lvlJc w:val="left"/>
      <w:pPr>
        <w:ind w:left="1560" w:hanging="1080"/>
      </w:pPr>
    </w:lvl>
    <w:lvl w:ilvl="5">
      <w:start w:val="1"/>
      <w:numFmt w:val="decimal"/>
      <w:lvlText w:val="%1.%2.%3.%4.%5.%6"/>
      <w:lvlJc w:val="left"/>
      <w:pPr>
        <w:ind w:left="1560" w:hanging="1080"/>
      </w:pPr>
    </w:lvl>
    <w:lvl w:ilvl="6">
      <w:start w:val="1"/>
      <w:numFmt w:val="decimal"/>
      <w:lvlText w:val="%1.%2.%3.%4.%5.%6.%7"/>
      <w:lvlJc w:val="left"/>
      <w:pPr>
        <w:ind w:left="1920" w:hanging="1440"/>
      </w:pPr>
    </w:lvl>
    <w:lvl w:ilvl="7">
      <w:start w:val="1"/>
      <w:numFmt w:val="decimal"/>
      <w:lvlText w:val="%1.%2.%3.%4.%5.%6.%7.%8"/>
      <w:lvlJc w:val="left"/>
      <w:pPr>
        <w:ind w:left="1920" w:hanging="1440"/>
      </w:pPr>
    </w:lvl>
    <w:lvl w:ilvl="8">
      <w:start w:val="1"/>
      <w:numFmt w:val="decimal"/>
      <w:lvlText w:val="%1.%2.%3.%4.%5.%6.%7.%8.%9"/>
      <w:lvlJc w:val="left"/>
      <w:pPr>
        <w:ind w:left="2280" w:hanging="1800"/>
      </w:pPr>
    </w:lvl>
  </w:abstractNum>
  <w:abstractNum w:abstractNumId="24" w15:restartNumberingAfterBreak="0">
    <w:nsid w:val="49C55800"/>
    <w:multiLevelType w:val="hybridMultilevel"/>
    <w:tmpl w:val="8F16DD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0E1EF6"/>
    <w:multiLevelType w:val="hybridMultilevel"/>
    <w:tmpl w:val="E3DAD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8"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3" w15:restartNumberingAfterBreak="0">
    <w:nsid w:val="72920E91"/>
    <w:multiLevelType w:val="hybridMultilevel"/>
    <w:tmpl w:val="1556F0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75825D8E"/>
    <w:multiLevelType w:val="multilevel"/>
    <w:tmpl w:val="93EAF778"/>
    <w:lvl w:ilvl="0">
      <w:start w:val="1"/>
      <w:numFmt w:val="bullet"/>
      <w:lvlText w:val=""/>
      <w:lvlJc w:val="left"/>
      <w:pPr>
        <w:ind w:left="480" w:hanging="480"/>
      </w:pPr>
      <w:rPr>
        <w:rFonts w:ascii="Symbol" w:hAnsi="Symbol" w:hint="default"/>
      </w:rPr>
    </w:lvl>
    <w:lvl w:ilvl="1">
      <w:start w:val="1"/>
      <w:numFmt w:val="bullet"/>
      <w:lvlText w:val=""/>
      <w:lvlJc w:val="left"/>
      <w:pPr>
        <w:ind w:left="480" w:hanging="480"/>
      </w:pPr>
      <w:rPr>
        <w:rFonts w:ascii="Symbol" w:hAnsi="Symbol" w:hint="default"/>
      </w:r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51269E"/>
    <w:multiLevelType w:val="hybridMultilevel"/>
    <w:tmpl w:val="54B2B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058150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401517882">
    <w:abstractNumId w:val="20"/>
  </w:num>
  <w:num w:numId="3" w16cid:durableId="2119248720">
    <w:abstractNumId w:val="17"/>
  </w:num>
  <w:num w:numId="4" w16cid:durableId="552810492">
    <w:abstractNumId w:val="2"/>
  </w:num>
  <w:num w:numId="5" w16cid:durableId="884214600">
    <w:abstractNumId w:val="25"/>
  </w:num>
  <w:num w:numId="6" w16cid:durableId="419717658">
    <w:abstractNumId w:val="6"/>
  </w:num>
  <w:num w:numId="7" w16cid:durableId="867572172">
    <w:abstractNumId w:val="10"/>
  </w:num>
  <w:num w:numId="8" w16cid:durableId="213660274">
    <w:abstractNumId w:val="8"/>
  </w:num>
  <w:num w:numId="9" w16cid:durableId="1986856331">
    <w:abstractNumId w:val="15"/>
  </w:num>
  <w:num w:numId="10" w16cid:durableId="519703805">
    <w:abstractNumId w:val="32"/>
  </w:num>
  <w:num w:numId="11" w16cid:durableId="788669977">
    <w:abstractNumId w:val="34"/>
  </w:num>
  <w:num w:numId="12" w16cid:durableId="965086495">
    <w:abstractNumId w:val="12"/>
  </w:num>
  <w:num w:numId="13" w16cid:durableId="1914002162">
    <w:abstractNumId w:val="37"/>
  </w:num>
  <w:num w:numId="14" w16cid:durableId="612788753">
    <w:abstractNumId w:val="30"/>
  </w:num>
  <w:num w:numId="15" w16cid:durableId="1849714259">
    <w:abstractNumId w:val="22"/>
  </w:num>
  <w:num w:numId="16" w16cid:durableId="1985357128">
    <w:abstractNumId w:val="13"/>
  </w:num>
  <w:num w:numId="17" w16cid:durableId="1678800982">
    <w:abstractNumId w:val="21"/>
  </w:num>
  <w:num w:numId="18" w16cid:durableId="662975221">
    <w:abstractNumId w:val="28"/>
  </w:num>
  <w:num w:numId="19" w16cid:durableId="1247693014">
    <w:abstractNumId w:val="30"/>
  </w:num>
  <w:num w:numId="20" w16cid:durableId="1534615852">
    <w:abstractNumId w:val="14"/>
  </w:num>
  <w:num w:numId="21" w16cid:durableId="1260213607">
    <w:abstractNumId w:val="27"/>
  </w:num>
  <w:num w:numId="22" w16cid:durableId="935485256">
    <w:abstractNumId w:val="31"/>
  </w:num>
  <w:num w:numId="23" w16cid:durableId="2100321387">
    <w:abstractNumId w:val="9"/>
  </w:num>
  <w:num w:numId="24" w16cid:durableId="2125533323">
    <w:abstractNumId w:val="29"/>
  </w:num>
  <w:num w:numId="25" w16cid:durableId="2144809225">
    <w:abstractNumId w:val="36"/>
  </w:num>
  <w:num w:numId="26" w16cid:durableId="446199312">
    <w:abstractNumId w:val="18"/>
  </w:num>
  <w:num w:numId="27" w16cid:durableId="374236468">
    <w:abstractNumId w:val="16"/>
  </w:num>
  <w:num w:numId="28" w16cid:durableId="2126387913">
    <w:abstractNumId w:val="4"/>
  </w:num>
  <w:num w:numId="29" w16cid:durableId="1678384542">
    <w:abstractNumId w:val="23"/>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7341183">
    <w:abstractNumId w:val="3"/>
  </w:num>
  <w:num w:numId="31" w16cid:durableId="201291898">
    <w:abstractNumId w:val="11"/>
  </w:num>
  <w:num w:numId="32" w16cid:durableId="1352880615">
    <w:abstractNumId w:val="5"/>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47232327">
    <w:abstractNumId w:val="24"/>
  </w:num>
  <w:num w:numId="34" w16cid:durableId="989480428">
    <w:abstractNumId w:val="26"/>
  </w:num>
  <w:num w:numId="35" w16cid:durableId="1621496290">
    <w:abstractNumId w:val="36"/>
    <w:lvlOverride w:ilvl="0"/>
    <w:lvlOverride w:ilvl="1"/>
    <w:lvlOverride w:ilvl="2"/>
    <w:lvlOverride w:ilvl="3"/>
    <w:lvlOverride w:ilvl="4"/>
    <w:lvlOverride w:ilvl="5"/>
    <w:lvlOverride w:ilvl="6"/>
    <w:lvlOverride w:ilvl="7"/>
    <w:lvlOverride w:ilvl="8"/>
  </w:num>
  <w:num w:numId="36" w16cid:durableId="330448175">
    <w:abstractNumId w:val="18"/>
    <w:lvlOverride w:ilvl="0"/>
    <w:lvlOverride w:ilvl="1"/>
    <w:lvlOverride w:ilvl="2"/>
    <w:lvlOverride w:ilvl="3"/>
    <w:lvlOverride w:ilvl="4"/>
    <w:lvlOverride w:ilvl="5"/>
    <w:lvlOverride w:ilvl="6"/>
    <w:lvlOverride w:ilvl="7"/>
    <w:lvlOverride w:ilvl="8"/>
  </w:num>
  <w:num w:numId="37" w16cid:durableId="1487476869">
    <w:abstractNumId w:val="11"/>
    <w:lvlOverride w:ilvl="0"/>
    <w:lvlOverride w:ilvl="1"/>
    <w:lvlOverride w:ilvl="2"/>
    <w:lvlOverride w:ilvl="3"/>
    <w:lvlOverride w:ilvl="4"/>
    <w:lvlOverride w:ilvl="5"/>
    <w:lvlOverride w:ilvl="6"/>
    <w:lvlOverride w:ilvl="7"/>
    <w:lvlOverride w:ilvl="8"/>
  </w:num>
  <w:num w:numId="38" w16cid:durableId="575478196">
    <w:abstractNumId w:val="19"/>
    <w:lvlOverride w:ilvl="0"/>
    <w:lvlOverride w:ilvl="1"/>
    <w:lvlOverride w:ilvl="2"/>
    <w:lvlOverride w:ilvl="3"/>
    <w:lvlOverride w:ilvl="4"/>
    <w:lvlOverride w:ilvl="5"/>
    <w:lvlOverride w:ilvl="6"/>
    <w:lvlOverride w:ilvl="7"/>
    <w:lvlOverride w:ilvl="8"/>
  </w:num>
  <w:num w:numId="39" w16cid:durableId="743643668">
    <w:abstractNumId w:val="7"/>
    <w:lvlOverride w:ilvl="0"/>
    <w:lvlOverride w:ilvl="1"/>
    <w:lvlOverride w:ilvl="2"/>
    <w:lvlOverride w:ilvl="3"/>
    <w:lvlOverride w:ilvl="4"/>
    <w:lvlOverride w:ilvl="5"/>
    <w:lvlOverride w:ilvl="6"/>
    <w:lvlOverride w:ilvl="7"/>
    <w:lvlOverride w:ilvl="8"/>
  </w:num>
  <w:num w:numId="40" w16cid:durableId="1650937957">
    <w:abstractNumId w:val="35"/>
    <w:lvlOverride w:ilvl="0"/>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699094">
    <w:abstractNumId w:val="38"/>
    <w:lvlOverride w:ilvl="0"/>
    <w:lvlOverride w:ilvl="1"/>
    <w:lvlOverride w:ilvl="2"/>
    <w:lvlOverride w:ilvl="3"/>
    <w:lvlOverride w:ilvl="4"/>
    <w:lvlOverride w:ilvl="5"/>
    <w:lvlOverride w:ilvl="6"/>
    <w:lvlOverride w:ilvl="7"/>
    <w:lvlOverride w:ilvl="8"/>
  </w:num>
  <w:num w:numId="42" w16cid:durableId="2125347599">
    <w:abstractNumId w:val="33"/>
    <w:lvlOverride w:ilvl="0"/>
    <w:lvlOverride w:ilvl="1"/>
    <w:lvlOverride w:ilvl="2"/>
    <w:lvlOverride w:ilvl="3"/>
    <w:lvlOverride w:ilvl="4"/>
    <w:lvlOverride w:ilvl="5"/>
    <w:lvlOverride w:ilvl="6"/>
    <w:lvlOverride w:ilvl="7"/>
    <w:lvlOverride w:ilvl="8"/>
  </w:num>
  <w:num w:numId="43" w16cid:durableId="479153133">
    <w:abstractNumId w:val="1"/>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07C0F"/>
    <w:rsid w:val="00012692"/>
    <w:rsid w:val="0001608E"/>
    <w:rsid w:val="00017D79"/>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04A4"/>
    <w:rsid w:val="00114C43"/>
    <w:rsid w:val="00116DAE"/>
    <w:rsid w:val="00136C58"/>
    <w:rsid w:val="001400A9"/>
    <w:rsid w:val="00144BE3"/>
    <w:rsid w:val="00165871"/>
    <w:rsid w:val="001A2DC0"/>
    <w:rsid w:val="001A5156"/>
    <w:rsid w:val="001A5DA7"/>
    <w:rsid w:val="001B1DCA"/>
    <w:rsid w:val="001B3086"/>
    <w:rsid w:val="001B3EB4"/>
    <w:rsid w:val="001C165F"/>
    <w:rsid w:val="001C66DA"/>
    <w:rsid w:val="001C7E04"/>
    <w:rsid w:val="001E00FB"/>
    <w:rsid w:val="001E0DA3"/>
    <w:rsid w:val="001E40D2"/>
    <w:rsid w:val="001F212B"/>
    <w:rsid w:val="001F68A1"/>
    <w:rsid w:val="00201756"/>
    <w:rsid w:val="00220D72"/>
    <w:rsid w:val="00232D19"/>
    <w:rsid w:val="00240344"/>
    <w:rsid w:val="002508D3"/>
    <w:rsid w:val="002633D8"/>
    <w:rsid w:val="00276683"/>
    <w:rsid w:val="0028555E"/>
    <w:rsid w:val="00293BD9"/>
    <w:rsid w:val="00297088"/>
    <w:rsid w:val="002977E0"/>
    <w:rsid w:val="002A1191"/>
    <w:rsid w:val="002C0D18"/>
    <w:rsid w:val="002C14B9"/>
    <w:rsid w:val="002D45F1"/>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959B6"/>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4835"/>
    <w:rsid w:val="00556078"/>
    <w:rsid w:val="00556506"/>
    <w:rsid w:val="00563189"/>
    <w:rsid w:val="005665B7"/>
    <w:rsid w:val="005762D2"/>
    <w:rsid w:val="005816EA"/>
    <w:rsid w:val="00583A38"/>
    <w:rsid w:val="0059260A"/>
    <w:rsid w:val="005927C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51440"/>
    <w:rsid w:val="006607C8"/>
    <w:rsid w:val="006636BE"/>
    <w:rsid w:val="00676F0E"/>
    <w:rsid w:val="00676FBB"/>
    <w:rsid w:val="0068103F"/>
    <w:rsid w:val="006955B2"/>
    <w:rsid w:val="0069663B"/>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669F"/>
    <w:rsid w:val="007E75DD"/>
    <w:rsid w:val="007F0508"/>
    <w:rsid w:val="007F668D"/>
    <w:rsid w:val="008023A5"/>
    <w:rsid w:val="00811B17"/>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712D9"/>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24B3F"/>
    <w:rsid w:val="00B34EEC"/>
    <w:rsid w:val="00B5084D"/>
    <w:rsid w:val="00B53C61"/>
    <w:rsid w:val="00B60E35"/>
    <w:rsid w:val="00B635F7"/>
    <w:rsid w:val="00B6553A"/>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77039"/>
    <w:rsid w:val="00CB64F3"/>
    <w:rsid w:val="00CD642C"/>
    <w:rsid w:val="00CE2052"/>
    <w:rsid w:val="00CE5223"/>
    <w:rsid w:val="00CE5B5E"/>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4016"/>
    <w:rsid w:val="00E161A0"/>
    <w:rsid w:val="00E22D58"/>
    <w:rsid w:val="00E32E1F"/>
    <w:rsid w:val="00E337E5"/>
    <w:rsid w:val="00E440CB"/>
    <w:rsid w:val="00E45102"/>
    <w:rsid w:val="00E4593E"/>
    <w:rsid w:val="00E549F2"/>
    <w:rsid w:val="00E70B7D"/>
    <w:rsid w:val="00E749F4"/>
    <w:rsid w:val="00E74B71"/>
    <w:rsid w:val="00E76B23"/>
    <w:rsid w:val="00E80E6E"/>
    <w:rsid w:val="00E85545"/>
    <w:rsid w:val="00E917C3"/>
    <w:rsid w:val="00E952BE"/>
    <w:rsid w:val="00EA0886"/>
    <w:rsid w:val="00EA2172"/>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512723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ListParagraphChar">
    <w:name w:val="List Paragraph Char"/>
    <w:link w:val="ListParagraph"/>
    <w:locked/>
    <w:rsid w:val="00276683"/>
    <w:rPr>
      <w:rFonts w:ascii="Calibri" w:eastAsia="Calibri" w:hAnsi="Calibri" w:cs="Calibri"/>
      <w:sz w:val="22"/>
      <w:szCs w:val="22"/>
      <w:lang w:eastAsia="en-US"/>
    </w:rPr>
  </w:style>
  <w:style w:type="character" w:customStyle="1" w:styleId="fixedChar">
    <w:name w:val="fixed Char"/>
    <w:link w:val="fixed"/>
    <w:locked/>
    <w:rsid w:val="00276683"/>
    <w:rPr>
      <w:b/>
      <w:sz w:val="24"/>
    </w:rPr>
  </w:style>
  <w:style w:type="character" w:customStyle="1" w:styleId="bulletChar">
    <w:name w:val="bullet Char"/>
    <w:link w:val="bullet"/>
    <w:locked/>
    <w:rsid w:val="00276683"/>
    <w:rPr>
      <w:sz w:val="24"/>
    </w:rPr>
  </w:style>
  <w:style w:type="character" w:customStyle="1" w:styleId="headingChar">
    <w:name w:val="heading Char"/>
    <w:link w:val="heading"/>
    <w:locked/>
    <w:rsid w:val="00276683"/>
    <w:rPr>
      <w:b/>
      <w:sz w:val="24"/>
    </w:rPr>
  </w:style>
  <w:style w:type="table" w:styleId="TableGrid">
    <w:name w:val="Table Grid"/>
    <w:basedOn w:val="TableNormal"/>
    <w:uiPriority w:val="59"/>
    <w:rsid w:val="0027668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276683"/>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2766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pPr>
    <w:rPr>
      <w:rFonts w:cs="Consolas"/>
    </w:rPr>
  </w:style>
  <w:style w:type="character" w:customStyle="1" w:styleId="HTMLPreformattedChar">
    <w:name w:val="HTML Preformatted Char"/>
    <w:basedOn w:val="DefaultParagraphFont"/>
    <w:link w:val="HTMLPreformatted"/>
    <w:uiPriority w:val="99"/>
    <w:semiHidden/>
    <w:rsid w:val="00276683"/>
    <w:rPr>
      <w:rFonts w:ascii="Arial" w:hAnsi="Arial" w:cs="Consolas"/>
      <w:sz w:val="22"/>
    </w:rPr>
  </w:style>
  <w:style w:type="table" w:customStyle="1" w:styleId="TableGrid4">
    <w:name w:val="Table Grid4"/>
    <w:basedOn w:val="TableNormal"/>
    <w:uiPriority w:val="59"/>
    <w:rsid w:val="00276683"/>
    <w:rPr>
      <w:rFonts w:ascii="Calibri" w:eastAsia="Calibri" w:hAnsi="Calibr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276683"/>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C">
    <w:name w:val="MC"/>
    <w:basedOn w:val="fixed"/>
    <w:link w:val="MCChar"/>
    <w:qFormat/>
    <w:rsid w:val="00EA2172"/>
    <w:pPr>
      <w:ind w:left="0" w:firstLine="0"/>
    </w:pPr>
    <w:rPr>
      <w:rFonts w:ascii="Arial" w:hAnsi="Arial" w:cs="Arial"/>
      <w:sz w:val="22"/>
      <w:szCs w:val="22"/>
    </w:rPr>
  </w:style>
  <w:style w:type="character" w:customStyle="1" w:styleId="MCChar">
    <w:name w:val="MC Char"/>
    <w:basedOn w:val="fixedChar"/>
    <w:link w:val="MC"/>
    <w:rsid w:val="00EA2172"/>
    <w:rPr>
      <w:rFonts w:ascii="Arial" w:hAnsi="Arial" w:cs="Arial"/>
      <w:b/>
      <w:sz w:val="22"/>
      <w:szCs w:val="22"/>
    </w:rPr>
  </w:style>
  <w:style w:type="character" w:styleId="UnresolvedMention">
    <w:name w:val="Unresolved Mention"/>
    <w:basedOn w:val="DefaultParagraphFont"/>
    <w:uiPriority w:val="99"/>
    <w:semiHidden/>
    <w:unhideWhenUsed/>
    <w:rsid w:val="002D45F1"/>
    <w:rPr>
      <w:color w:val="605E5C"/>
      <w:shd w:val="clear" w:color="auto" w:fill="E1DFDD"/>
    </w:rPr>
  </w:style>
  <w:style w:type="paragraph" w:customStyle="1" w:styleId="Style2">
    <w:name w:val="Style2"/>
    <w:basedOn w:val="Normal"/>
    <w:link w:val="Style2Char"/>
    <w:qFormat/>
    <w:rsid w:val="002D45F1"/>
    <w:rPr>
      <w:b/>
    </w:rPr>
  </w:style>
  <w:style w:type="character" w:customStyle="1" w:styleId="Style2Char">
    <w:name w:val="Style2 Char"/>
    <w:basedOn w:val="DefaultParagraphFont"/>
    <w:link w:val="Style2"/>
    <w:rsid w:val="002D45F1"/>
    <w:rPr>
      <w:rFonts w:ascii="Arial" w:hAnsi="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1704257">
      <w:bodyDiv w:val="1"/>
      <w:marLeft w:val="0"/>
      <w:marRight w:val="0"/>
      <w:marTop w:val="0"/>
      <w:marBottom w:val="0"/>
      <w:divBdr>
        <w:top w:val="none" w:sz="0" w:space="0" w:color="auto"/>
        <w:left w:val="none" w:sz="0" w:space="0" w:color="auto"/>
        <w:bottom w:val="none" w:sz="0" w:space="0" w:color="auto"/>
        <w:right w:val="none" w:sz="0" w:space="0" w:color="auto"/>
      </w:divBdr>
    </w:div>
    <w:div w:id="751321775">
      <w:bodyDiv w:val="1"/>
      <w:marLeft w:val="0"/>
      <w:marRight w:val="0"/>
      <w:marTop w:val="0"/>
      <w:marBottom w:val="0"/>
      <w:divBdr>
        <w:top w:val="none" w:sz="0" w:space="0" w:color="auto"/>
        <w:left w:val="none" w:sz="0" w:space="0" w:color="auto"/>
        <w:bottom w:val="none" w:sz="0" w:space="0" w:color="auto"/>
        <w:right w:val="none" w:sz="0" w:space="0" w:color="auto"/>
      </w:divBdr>
    </w:div>
    <w:div w:id="808481041">
      <w:bodyDiv w:val="1"/>
      <w:marLeft w:val="0"/>
      <w:marRight w:val="0"/>
      <w:marTop w:val="0"/>
      <w:marBottom w:val="0"/>
      <w:divBdr>
        <w:top w:val="none" w:sz="0" w:space="0" w:color="auto"/>
        <w:left w:val="none" w:sz="0" w:space="0" w:color="auto"/>
        <w:bottom w:val="none" w:sz="0" w:space="0" w:color="auto"/>
        <w:right w:val="none" w:sz="0" w:space="0" w:color="auto"/>
      </w:divBdr>
    </w:div>
    <w:div w:id="892156127">
      <w:bodyDiv w:val="1"/>
      <w:marLeft w:val="0"/>
      <w:marRight w:val="0"/>
      <w:marTop w:val="0"/>
      <w:marBottom w:val="0"/>
      <w:divBdr>
        <w:top w:val="none" w:sz="0" w:space="0" w:color="auto"/>
        <w:left w:val="none" w:sz="0" w:space="0" w:color="auto"/>
        <w:bottom w:val="none" w:sz="0" w:space="0" w:color="auto"/>
        <w:right w:val="none" w:sz="0" w:space="0" w:color="auto"/>
      </w:divBdr>
    </w:div>
    <w:div w:id="952828530">
      <w:bodyDiv w:val="1"/>
      <w:marLeft w:val="0"/>
      <w:marRight w:val="0"/>
      <w:marTop w:val="0"/>
      <w:marBottom w:val="0"/>
      <w:divBdr>
        <w:top w:val="none" w:sz="0" w:space="0" w:color="auto"/>
        <w:left w:val="none" w:sz="0" w:space="0" w:color="auto"/>
        <w:bottom w:val="none" w:sz="0" w:space="0" w:color="auto"/>
        <w:right w:val="none" w:sz="0" w:space="0" w:color="auto"/>
      </w:divBdr>
    </w:div>
    <w:div w:id="1109008976">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46125762">
      <w:bodyDiv w:val="1"/>
      <w:marLeft w:val="0"/>
      <w:marRight w:val="0"/>
      <w:marTop w:val="0"/>
      <w:marBottom w:val="0"/>
      <w:divBdr>
        <w:top w:val="none" w:sz="0" w:space="0" w:color="auto"/>
        <w:left w:val="none" w:sz="0" w:space="0" w:color="auto"/>
        <w:bottom w:val="none" w:sz="0" w:space="0" w:color="auto"/>
        <w:right w:val="none" w:sz="0" w:space="0" w:color="auto"/>
      </w:divBdr>
    </w:div>
    <w:div w:id="1203714264">
      <w:bodyDiv w:val="1"/>
      <w:marLeft w:val="0"/>
      <w:marRight w:val="0"/>
      <w:marTop w:val="0"/>
      <w:marBottom w:val="0"/>
      <w:divBdr>
        <w:top w:val="none" w:sz="0" w:space="0" w:color="auto"/>
        <w:left w:val="none" w:sz="0" w:space="0" w:color="auto"/>
        <w:bottom w:val="none" w:sz="0" w:space="0" w:color="auto"/>
        <w:right w:val="none" w:sz="0" w:space="0" w:color="auto"/>
      </w:divBdr>
    </w:div>
    <w:div w:id="1319269197">
      <w:bodyDiv w:val="1"/>
      <w:marLeft w:val="0"/>
      <w:marRight w:val="0"/>
      <w:marTop w:val="0"/>
      <w:marBottom w:val="0"/>
      <w:divBdr>
        <w:top w:val="none" w:sz="0" w:space="0" w:color="auto"/>
        <w:left w:val="none" w:sz="0" w:space="0" w:color="auto"/>
        <w:bottom w:val="none" w:sz="0" w:space="0" w:color="auto"/>
        <w:right w:val="none" w:sz="0" w:space="0" w:color="auto"/>
      </w:divBdr>
    </w:div>
    <w:div w:id="1375618163">
      <w:bodyDiv w:val="1"/>
      <w:marLeft w:val="0"/>
      <w:marRight w:val="0"/>
      <w:marTop w:val="0"/>
      <w:marBottom w:val="0"/>
      <w:divBdr>
        <w:top w:val="none" w:sz="0" w:space="0" w:color="auto"/>
        <w:left w:val="none" w:sz="0" w:space="0" w:color="auto"/>
        <w:bottom w:val="none" w:sz="0" w:space="0" w:color="auto"/>
        <w:right w:val="none" w:sz="0" w:space="0" w:color="auto"/>
      </w:divBdr>
    </w:div>
    <w:div w:id="1769040358">
      <w:bodyDiv w:val="1"/>
      <w:marLeft w:val="0"/>
      <w:marRight w:val="0"/>
      <w:marTop w:val="0"/>
      <w:marBottom w:val="0"/>
      <w:divBdr>
        <w:top w:val="none" w:sz="0" w:space="0" w:color="auto"/>
        <w:left w:val="none" w:sz="0" w:space="0" w:color="auto"/>
        <w:bottom w:val="none" w:sz="0" w:space="0" w:color="auto"/>
        <w:right w:val="none" w:sz="0" w:space="0" w:color="auto"/>
      </w:divBdr>
    </w:div>
    <w:div w:id="2020038675">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 w:id="212056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amazon.co.uk/Vulnerable-Adults-Community-Post-Qualifying-Practice/dp/1844453626/ref=sr_1_6?s=books&amp;ie=UTF8&amp;qid=1352573942&amp;sr=1-6"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gov.u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amazon.co.uk/Mental-Capacity-Manual-Richard-Jones/dp/0414025032/ref=sr_1_2?s=books&amp;ie=UTF8&amp;qid=1352573250&amp;sr=1-2"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amazon.co.uk/Group-Individual-Work-Older-People/dp/1849051283/ref=sr_1_12?s=books&amp;ie=UTF8&amp;qid=1372753579&amp;sr=1-12&amp;keywords=working+with+older+person+elderly+health+and+social+care" TargetMode="External"/><Relationship Id="rId20" Type="http://schemas.openxmlformats.org/officeDocument/2006/relationships/hyperlink" Target="http://www.statistics.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amazon.co.uk/Nursing-Health-Survival-Guide-Dementia/dp/0273773712/ref=sr_1_sc_2?s=books&amp;ie=UTF8&amp;qid=1372753818&amp;sr=1-2-spell&amp;keywords=health+care+dimentia"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www.hpa.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jrc/en/entrecomp"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EBA73145E1745D68F0697DCFC289EAD"/>
        <w:category>
          <w:name w:val="General"/>
          <w:gallery w:val="placeholder"/>
        </w:category>
        <w:types>
          <w:type w:val="bbPlcHdr"/>
        </w:types>
        <w:behaviors>
          <w:behavior w:val="content"/>
        </w:behaviors>
        <w:guid w:val="{1559A6A4-F9F0-4743-ABD4-41E8B2B1A650}"/>
      </w:docPartPr>
      <w:docPartBody>
        <w:p w:rsidR="00AB0C13" w:rsidRDefault="00AB0C13" w:rsidP="00AB0C13">
          <w:pPr>
            <w:pStyle w:val="AEBA73145E1745D68F0697DCFC289EAD"/>
          </w:pPr>
          <w:r>
            <w:rPr>
              <w:rStyle w:val="PlaceholderText"/>
            </w:rPr>
            <w:t>Click or tap to enter a date.</w:t>
          </w:r>
        </w:p>
      </w:docPartBody>
    </w:docPart>
    <w:docPart>
      <w:docPartPr>
        <w:name w:val="285D985E75C1489F95A22110A83B2644"/>
        <w:category>
          <w:name w:val="General"/>
          <w:gallery w:val="placeholder"/>
        </w:category>
        <w:types>
          <w:type w:val="bbPlcHdr"/>
        </w:types>
        <w:behaviors>
          <w:behavior w:val="content"/>
        </w:behaviors>
        <w:guid w:val="{85490133-D8B5-4E7D-B23E-C1A4FC374C80}"/>
      </w:docPartPr>
      <w:docPartBody>
        <w:p w:rsidR="00AB0C13" w:rsidRDefault="00AB0C13" w:rsidP="00AB0C13">
          <w:pPr>
            <w:pStyle w:val="285D985E75C1489F95A22110A83B2644"/>
          </w:pPr>
          <w:r>
            <w:rPr>
              <w:rStyle w:val="PlaceholderText"/>
            </w:rPr>
            <w:t>Choose an item.</w:t>
          </w:r>
        </w:p>
      </w:docPartBody>
    </w:docPart>
    <w:docPart>
      <w:docPartPr>
        <w:name w:val="422D99C9D6A14AA6B4F52BE94F1C9111"/>
        <w:category>
          <w:name w:val="General"/>
          <w:gallery w:val="placeholder"/>
        </w:category>
        <w:types>
          <w:type w:val="bbPlcHdr"/>
        </w:types>
        <w:behaviors>
          <w:behavior w:val="content"/>
        </w:behaviors>
        <w:guid w:val="{97251044-CA65-4487-B471-21C2879CA207}"/>
      </w:docPartPr>
      <w:docPartBody>
        <w:p w:rsidR="00AB0C13" w:rsidRDefault="00AB0C13" w:rsidP="00AB0C13">
          <w:pPr>
            <w:pStyle w:val="422D99C9D6A14AA6B4F52BE94F1C9111"/>
          </w:pPr>
          <w:r>
            <w:rPr>
              <w:rStyle w:val="PlaceholderText"/>
            </w:rPr>
            <w:t>Click or tap to enter a date.</w:t>
          </w:r>
        </w:p>
      </w:docPartBody>
    </w:docPart>
    <w:docPart>
      <w:docPartPr>
        <w:name w:val="B8300B8C162F40BEB78B04A6B85ED661"/>
        <w:category>
          <w:name w:val="General"/>
          <w:gallery w:val="placeholder"/>
        </w:category>
        <w:types>
          <w:type w:val="bbPlcHdr"/>
        </w:types>
        <w:behaviors>
          <w:behavior w:val="content"/>
        </w:behaviors>
        <w:guid w:val="{3E7E74EF-E730-4E01-BA5B-9B14CE025877}"/>
      </w:docPartPr>
      <w:docPartBody>
        <w:p w:rsidR="00AB0C13" w:rsidRDefault="00AB0C13" w:rsidP="00AB0C13">
          <w:pPr>
            <w:pStyle w:val="B8300B8C162F40BEB78B04A6B85ED661"/>
          </w:pPr>
          <w:r>
            <w:rPr>
              <w:rStyle w:val="PlaceholderText"/>
            </w:rPr>
            <w:t>Choose an item.</w:t>
          </w:r>
        </w:p>
      </w:docPartBody>
    </w:docPart>
    <w:docPart>
      <w:docPartPr>
        <w:name w:val="2E5923A16B2340ACAAA880A8AB0585A3"/>
        <w:category>
          <w:name w:val="General"/>
          <w:gallery w:val="placeholder"/>
        </w:category>
        <w:types>
          <w:type w:val="bbPlcHdr"/>
        </w:types>
        <w:behaviors>
          <w:behavior w:val="content"/>
        </w:behaviors>
        <w:guid w:val="{3DB0339A-E824-4FE3-87E3-FDDFC9A8892A}"/>
      </w:docPartPr>
      <w:docPartBody>
        <w:p w:rsidR="00AB0C13" w:rsidRDefault="00AB0C13" w:rsidP="00AB0C13">
          <w:pPr>
            <w:pStyle w:val="2E5923A16B2340ACAAA880A8AB0585A3"/>
          </w:pPr>
          <w:r>
            <w:rPr>
              <w:rStyle w:val="PlaceholderText"/>
            </w:rPr>
            <w:t>Click or tap to enter a date.</w:t>
          </w:r>
        </w:p>
      </w:docPartBody>
    </w:docPart>
    <w:docPart>
      <w:docPartPr>
        <w:name w:val="5B942A5D88D44C1A871F770E8C90C079"/>
        <w:category>
          <w:name w:val="General"/>
          <w:gallery w:val="placeholder"/>
        </w:category>
        <w:types>
          <w:type w:val="bbPlcHdr"/>
        </w:types>
        <w:behaviors>
          <w:behavior w:val="content"/>
        </w:behaviors>
        <w:guid w:val="{8D2F0710-F653-409F-81A6-8C2BCA0270DE}"/>
      </w:docPartPr>
      <w:docPartBody>
        <w:p w:rsidR="00AB0C13" w:rsidRDefault="00AB0C13" w:rsidP="00AB0C13">
          <w:pPr>
            <w:pStyle w:val="5B942A5D88D44C1A871F770E8C90C079"/>
          </w:pPr>
          <w:r>
            <w:rPr>
              <w:rStyle w:val="PlaceholderText"/>
            </w:rPr>
            <w:t>Choose an item.</w:t>
          </w:r>
        </w:p>
      </w:docPartBody>
    </w:docPart>
    <w:docPart>
      <w:docPartPr>
        <w:name w:val="89126FD22AF341D19071A3A11A8DAB37"/>
        <w:category>
          <w:name w:val="General"/>
          <w:gallery w:val="placeholder"/>
        </w:category>
        <w:types>
          <w:type w:val="bbPlcHdr"/>
        </w:types>
        <w:behaviors>
          <w:behavior w:val="content"/>
        </w:behaviors>
        <w:guid w:val="{BA9BFECE-7728-42B4-84EA-4E19CD3B4F4A}"/>
      </w:docPartPr>
      <w:docPartBody>
        <w:p w:rsidR="00AB0C13" w:rsidRDefault="00AB0C13" w:rsidP="00AB0C13">
          <w:pPr>
            <w:pStyle w:val="89126FD22AF341D19071A3A11A8DAB37"/>
          </w:pPr>
          <w:r>
            <w:rPr>
              <w:rStyle w:val="PlaceholderText"/>
            </w:rPr>
            <w:t>Click or tap to enter a date.</w:t>
          </w:r>
        </w:p>
      </w:docPartBody>
    </w:docPart>
    <w:docPart>
      <w:docPartPr>
        <w:name w:val="A478316E3E4E4736B64531450C429CBC"/>
        <w:category>
          <w:name w:val="General"/>
          <w:gallery w:val="placeholder"/>
        </w:category>
        <w:types>
          <w:type w:val="bbPlcHdr"/>
        </w:types>
        <w:behaviors>
          <w:behavior w:val="content"/>
        </w:behaviors>
        <w:guid w:val="{07D740D7-0138-48C6-BF6B-3BE875039EB0}"/>
      </w:docPartPr>
      <w:docPartBody>
        <w:p w:rsidR="00AB0C13" w:rsidRDefault="00AB0C13" w:rsidP="00AB0C13">
          <w:pPr>
            <w:pStyle w:val="A478316E3E4E4736B64531450C429CBC"/>
          </w:pPr>
          <w:r>
            <w:rPr>
              <w:rStyle w:val="PlaceholderText"/>
            </w:rPr>
            <w:t>Choose an item.</w:t>
          </w:r>
        </w:p>
      </w:docPartBody>
    </w:docPart>
    <w:docPart>
      <w:docPartPr>
        <w:name w:val="F6657946F77F4D9C9ED6ACE398CA277E"/>
        <w:category>
          <w:name w:val="General"/>
          <w:gallery w:val="placeholder"/>
        </w:category>
        <w:types>
          <w:type w:val="bbPlcHdr"/>
        </w:types>
        <w:behaviors>
          <w:behavior w:val="content"/>
        </w:behaviors>
        <w:guid w:val="{D84A1967-1443-47CE-AD38-4A0CC175AEB0}"/>
      </w:docPartPr>
      <w:docPartBody>
        <w:p w:rsidR="00AB0C13" w:rsidRDefault="00AB0C13" w:rsidP="00AB0C13">
          <w:pPr>
            <w:pStyle w:val="F6657946F77F4D9C9ED6ACE398CA277E"/>
          </w:pPr>
          <w:r>
            <w:rPr>
              <w:rStyle w:val="PlaceholderText"/>
            </w:rPr>
            <w:t>Click or tap to enter a date.</w:t>
          </w:r>
        </w:p>
      </w:docPartBody>
    </w:docPart>
    <w:docPart>
      <w:docPartPr>
        <w:name w:val="60C8F2C31A10495DA1A39DB616FF14A6"/>
        <w:category>
          <w:name w:val="General"/>
          <w:gallery w:val="placeholder"/>
        </w:category>
        <w:types>
          <w:type w:val="bbPlcHdr"/>
        </w:types>
        <w:behaviors>
          <w:behavior w:val="content"/>
        </w:behaviors>
        <w:guid w:val="{DA8289C9-FF16-41F2-A818-D7E65EB6A3DA}"/>
      </w:docPartPr>
      <w:docPartBody>
        <w:p w:rsidR="00AB0C13" w:rsidRDefault="00AB0C13" w:rsidP="00AB0C13">
          <w:pPr>
            <w:pStyle w:val="60C8F2C31A10495DA1A39DB616FF14A6"/>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13B"/>
    <w:rsid w:val="004959B6"/>
    <w:rsid w:val="00A91535"/>
    <w:rsid w:val="00AB0C13"/>
    <w:rsid w:val="00C051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0C13"/>
  </w:style>
  <w:style w:type="paragraph" w:customStyle="1" w:styleId="A1F46712B377421AB54EA48D85B4D2C5">
    <w:name w:val="A1F46712B377421AB54EA48D85B4D2C5"/>
    <w:rsid w:val="00C0513B"/>
  </w:style>
  <w:style w:type="paragraph" w:customStyle="1" w:styleId="20403286BA9942C8A81F82F6B9EB1894">
    <w:name w:val="20403286BA9942C8A81F82F6B9EB1894"/>
    <w:rsid w:val="00C0513B"/>
  </w:style>
  <w:style w:type="paragraph" w:customStyle="1" w:styleId="47F525111D214731876560D742B4C088">
    <w:name w:val="47F525111D214731876560D742B4C088"/>
    <w:rsid w:val="00C0513B"/>
  </w:style>
  <w:style w:type="paragraph" w:customStyle="1" w:styleId="91BD1E954193407397894162453F488B">
    <w:name w:val="91BD1E954193407397894162453F488B"/>
    <w:rsid w:val="00C0513B"/>
  </w:style>
  <w:style w:type="paragraph" w:customStyle="1" w:styleId="68EFE5693E4540CB8EE3B3F7C6B5DAA3">
    <w:name w:val="68EFE5693E4540CB8EE3B3F7C6B5DAA3"/>
    <w:rsid w:val="00C0513B"/>
  </w:style>
  <w:style w:type="paragraph" w:customStyle="1" w:styleId="651FA7C0976644DCB717939B9B19C89F">
    <w:name w:val="651FA7C0976644DCB717939B9B19C89F"/>
    <w:rsid w:val="00C0513B"/>
  </w:style>
  <w:style w:type="paragraph" w:customStyle="1" w:styleId="C1757842226840828743FA0D9DE208C1">
    <w:name w:val="C1757842226840828743FA0D9DE208C1"/>
    <w:rsid w:val="00C0513B"/>
  </w:style>
  <w:style w:type="paragraph" w:customStyle="1" w:styleId="78892DC2357F4F3DA737FC49DAE8C7A5">
    <w:name w:val="78892DC2357F4F3DA737FC49DAE8C7A5"/>
    <w:rsid w:val="00C0513B"/>
  </w:style>
  <w:style w:type="paragraph" w:customStyle="1" w:styleId="F80E8122560D498E9BC74A8CA7F16F8F">
    <w:name w:val="F80E8122560D498E9BC74A8CA7F16F8F"/>
    <w:rsid w:val="00C0513B"/>
  </w:style>
  <w:style w:type="paragraph" w:customStyle="1" w:styleId="13B301BD6DA74ADC9985914C87ED881D">
    <w:name w:val="13B301BD6DA74ADC9985914C87ED881D"/>
    <w:rsid w:val="00C0513B"/>
  </w:style>
  <w:style w:type="paragraph" w:customStyle="1" w:styleId="7A9E9E38BB874C5EBCAC2F7E0BB4933C">
    <w:name w:val="7A9E9E38BB874C5EBCAC2F7E0BB4933C"/>
    <w:rsid w:val="00C0513B"/>
  </w:style>
  <w:style w:type="paragraph" w:customStyle="1" w:styleId="08A34006869A4C63AB19D07AB621564D">
    <w:name w:val="08A34006869A4C63AB19D07AB621564D"/>
    <w:rsid w:val="00C0513B"/>
  </w:style>
  <w:style w:type="paragraph" w:customStyle="1" w:styleId="AEBA73145E1745D68F0697DCFC289EAD">
    <w:name w:val="AEBA73145E1745D68F0697DCFC289EAD"/>
    <w:rsid w:val="00AB0C13"/>
    <w:pPr>
      <w:spacing w:line="278" w:lineRule="auto"/>
    </w:pPr>
    <w:rPr>
      <w:sz w:val="24"/>
      <w:szCs w:val="24"/>
    </w:rPr>
  </w:style>
  <w:style w:type="paragraph" w:customStyle="1" w:styleId="285D985E75C1489F95A22110A83B2644">
    <w:name w:val="285D985E75C1489F95A22110A83B2644"/>
    <w:rsid w:val="00AB0C13"/>
    <w:pPr>
      <w:spacing w:line="278" w:lineRule="auto"/>
    </w:pPr>
    <w:rPr>
      <w:sz w:val="24"/>
      <w:szCs w:val="24"/>
    </w:rPr>
  </w:style>
  <w:style w:type="paragraph" w:customStyle="1" w:styleId="6D0F66EECA4A4329BD4D4CFFC9ED64A7">
    <w:name w:val="6D0F66EECA4A4329BD4D4CFFC9ED64A7"/>
    <w:rsid w:val="00AB0C13"/>
    <w:pPr>
      <w:spacing w:line="278" w:lineRule="auto"/>
    </w:pPr>
    <w:rPr>
      <w:sz w:val="24"/>
      <w:szCs w:val="24"/>
    </w:rPr>
  </w:style>
  <w:style w:type="paragraph" w:customStyle="1" w:styleId="95D5449C11E9411E8DB6572A206F0A1D">
    <w:name w:val="95D5449C11E9411E8DB6572A206F0A1D"/>
    <w:rsid w:val="00AB0C13"/>
    <w:pPr>
      <w:spacing w:line="278" w:lineRule="auto"/>
    </w:pPr>
    <w:rPr>
      <w:sz w:val="24"/>
      <w:szCs w:val="24"/>
    </w:rPr>
  </w:style>
  <w:style w:type="paragraph" w:customStyle="1" w:styleId="422D99C9D6A14AA6B4F52BE94F1C9111">
    <w:name w:val="422D99C9D6A14AA6B4F52BE94F1C9111"/>
    <w:rsid w:val="00AB0C13"/>
    <w:pPr>
      <w:spacing w:line="278" w:lineRule="auto"/>
    </w:pPr>
    <w:rPr>
      <w:sz w:val="24"/>
      <w:szCs w:val="24"/>
    </w:rPr>
  </w:style>
  <w:style w:type="paragraph" w:customStyle="1" w:styleId="B8300B8C162F40BEB78B04A6B85ED661">
    <w:name w:val="B8300B8C162F40BEB78B04A6B85ED661"/>
    <w:rsid w:val="00AB0C13"/>
    <w:pPr>
      <w:spacing w:line="278" w:lineRule="auto"/>
    </w:pPr>
    <w:rPr>
      <w:sz w:val="24"/>
      <w:szCs w:val="24"/>
    </w:rPr>
  </w:style>
  <w:style w:type="paragraph" w:customStyle="1" w:styleId="2E5923A16B2340ACAAA880A8AB0585A3">
    <w:name w:val="2E5923A16B2340ACAAA880A8AB0585A3"/>
    <w:rsid w:val="00AB0C13"/>
    <w:pPr>
      <w:spacing w:line="278" w:lineRule="auto"/>
    </w:pPr>
    <w:rPr>
      <w:sz w:val="24"/>
      <w:szCs w:val="24"/>
    </w:rPr>
  </w:style>
  <w:style w:type="paragraph" w:customStyle="1" w:styleId="5B942A5D88D44C1A871F770E8C90C079">
    <w:name w:val="5B942A5D88D44C1A871F770E8C90C079"/>
    <w:rsid w:val="00AB0C13"/>
    <w:pPr>
      <w:spacing w:line="278" w:lineRule="auto"/>
    </w:pPr>
    <w:rPr>
      <w:sz w:val="24"/>
      <w:szCs w:val="24"/>
    </w:rPr>
  </w:style>
  <w:style w:type="paragraph" w:customStyle="1" w:styleId="89126FD22AF341D19071A3A11A8DAB37">
    <w:name w:val="89126FD22AF341D19071A3A11A8DAB37"/>
    <w:rsid w:val="00AB0C13"/>
    <w:pPr>
      <w:spacing w:line="278" w:lineRule="auto"/>
    </w:pPr>
    <w:rPr>
      <w:sz w:val="24"/>
      <w:szCs w:val="24"/>
    </w:rPr>
  </w:style>
  <w:style w:type="paragraph" w:customStyle="1" w:styleId="A478316E3E4E4736B64531450C429CBC">
    <w:name w:val="A478316E3E4E4736B64531450C429CBC"/>
    <w:rsid w:val="00AB0C13"/>
    <w:pPr>
      <w:spacing w:line="278" w:lineRule="auto"/>
    </w:pPr>
    <w:rPr>
      <w:sz w:val="24"/>
      <w:szCs w:val="24"/>
    </w:rPr>
  </w:style>
  <w:style w:type="paragraph" w:customStyle="1" w:styleId="77F8B86BDE7E40F68FDDC8633F0833AC">
    <w:name w:val="77F8B86BDE7E40F68FDDC8633F0833AC"/>
    <w:rsid w:val="00AB0C13"/>
    <w:pPr>
      <w:spacing w:line="278" w:lineRule="auto"/>
    </w:pPr>
    <w:rPr>
      <w:sz w:val="24"/>
      <w:szCs w:val="24"/>
    </w:rPr>
  </w:style>
  <w:style w:type="paragraph" w:customStyle="1" w:styleId="9967F71742524E1783124A9C142ADD8C">
    <w:name w:val="9967F71742524E1783124A9C142ADD8C"/>
    <w:rsid w:val="00AB0C13"/>
    <w:pPr>
      <w:spacing w:line="278" w:lineRule="auto"/>
    </w:pPr>
    <w:rPr>
      <w:sz w:val="24"/>
      <w:szCs w:val="24"/>
    </w:rPr>
  </w:style>
  <w:style w:type="paragraph" w:customStyle="1" w:styleId="F6657946F77F4D9C9ED6ACE398CA277E">
    <w:name w:val="F6657946F77F4D9C9ED6ACE398CA277E"/>
    <w:rsid w:val="00AB0C13"/>
    <w:pPr>
      <w:spacing w:line="278" w:lineRule="auto"/>
    </w:pPr>
    <w:rPr>
      <w:sz w:val="24"/>
      <w:szCs w:val="24"/>
    </w:rPr>
  </w:style>
  <w:style w:type="paragraph" w:customStyle="1" w:styleId="60C8F2C31A10495DA1A39DB616FF14A6">
    <w:name w:val="60C8F2C31A10495DA1A39DB616FF14A6"/>
    <w:rsid w:val="00AB0C1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E9584-8FEC-4806-89E2-E23B22597A0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customXml/itemProps3.xml><?xml version="1.0" encoding="utf-8"?>
<ds:datastoreItem xmlns:ds="http://schemas.openxmlformats.org/officeDocument/2006/customXml" ds:itemID="{8B9BDC19-D2FC-42FB-BB35-A5C693855687}">
  <ds:schemaRefs>
    <ds:schemaRef ds:uri="http://schemas.microsoft.com/sharepoint/v3/contenttype/forms"/>
  </ds:schemaRefs>
</ds:datastoreItem>
</file>

<file path=customXml/itemProps4.xml><?xml version="1.0" encoding="utf-8"?>
<ds:datastoreItem xmlns:ds="http://schemas.openxmlformats.org/officeDocument/2006/customXml" ds:itemID="{B45E53FE-8008-4B14-8301-93F0D28EE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2599</Words>
  <Characters>18065</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PV8a Module Directory template 2022-23</vt:lpstr>
    </vt:vector>
  </TitlesOfParts>
  <Company>UWTSD</Company>
  <LinksUpToDate>false</LinksUpToDate>
  <CharactersWithSpaces>20623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2023-24</dc:title>
  <dc:subject/>
  <dc:creator>Academic Office</dc:creator>
  <cp:keywords/>
  <dc:description>UWTSD</dc:description>
  <cp:lastModifiedBy>Bella Anton</cp:lastModifiedBy>
  <cp:revision>17</cp:revision>
  <cp:lastPrinted>2014-07-03T10:50:00Z</cp:lastPrinted>
  <dcterms:created xsi:type="dcterms:W3CDTF">2023-06-30T08:56:00Z</dcterms:created>
  <dcterms:modified xsi:type="dcterms:W3CDTF">2024-07-09T10:28:00Z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