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3E6D77" w14:textId="5D5C0150" w:rsidR="007214FF" w:rsidRDefault="00B95EB2" w:rsidP="00B95EB2">
      <w:pPr>
        <w:jc w:val="center"/>
        <w:rPr>
          <w:rFonts w:ascii="Arial" w:hAnsi="Arial" w:cs="Arial"/>
          <w:sz w:val="28"/>
          <w:szCs w:val="28"/>
        </w:rPr>
      </w:pPr>
      <w:r w:rsidRPr="00B95EB2">
        <w:rPr>
          <w:rFonts w:ascii="Arial" w:hAnsi="Arial" w:cs="Arial"/>
          <w:sz w:val="28"/>
          <w:szCs w:val="28"/>
        </w:rPr>
        <w:t>‘Becoming Welsh’ – for a few days</w:t>
      </w:r>
    </w:p>
    <w:p w14:paraId="2DAB38D9" w14:textId="68957D48" w:rsidR="00B95EB2" w:rsidRDefault="00B95EB2" w:rsidP="00B95EB2">
      <w:pPr>
        <w:rPr>
          <w:rFonts w:ascii="Arial" w:hAnsi="Arial" w:cs="Arial"/>
          <w:b/>
        </w:rPr>
      </w:pPr>
      <w:r w:rsidRPr="00B95EB2">
        <w:rPr>
          <w:rFonts w:ascii="Arial" w:hAnsi="Arial" w:cs="Arial"/>
          <w:b/>
        </w:rPr>
        <w:t>Executive summary</w:t>
      </w:r>
    </w:p>
    <w:p w14:paraId="49F41816" w14:textId="7CE919CC" w:rsidR="003344AF" w:rsidRPr="003344AF" w:rsidRDefault="003344AF" w:rsidP="00B95EB2">
      <w:pPr>
        <w:rPr>
          <w:rFonts w:ascii="Arial" w:hAnsi="Arial" w:cs="Arial"/>
        </w:rPr>
      </w:pPr>
      <w:r>
        <w:rPr>
          <w:rFonts w:ascii="Arial" w:hAnsi="Arial" w:cs="Arial"/>
        </w:rPr>
        <w:t xml:space="preserve">The product ‘Becoming Welsh’ – for a few days is aimed at the market segment of people over the age of 55 and living in the area of England. </w:t>
      </w:r>
      <w:r w:rsidR="00FC7408">
        <w:rPr>
          <w:rFonts w:ascii="Arial" w:hAnsi="Arial" w:cs="Arial"/>
        </w:rPr>
        <w:t>The product is based in Swansea and takes those who are interested on a guided tour around Swansea and talk them through the culture and the heritage of the area. During this tour different activities will take place such as ‘</w:t>
      </w:r>
      <w:proofErr w:type="spellStart"/>
      <w:r w:rsidR="00FC7408">
        <w:rPr>
          <w:rFonts w:ascii="Arial" w:hAnsi="Arial" w:cs="Arial"/>
        </w:rPr>
        <w:t>dawnsio</w:t>
      </w:r>
      <w:proofErr w:type="spellEnd"/>
      <w:r w:rsidR="00FC7408">
        <w:rPr>
          <w:rFonts w:ascii="Arial" w:hAnsi="Arial" w:cs="Arial"/>
        </w:rPr>
        <w:t xml:space="preserve"> </w:t>
      </w:r>
      <w:proofErr w:type="spellStart"/>
      <w:r w:rsidR="00FC7408">
        <w:rPr>
          <w:rFonts w:ascii="Arial" w:hAnsi="Arial" w:cs="Arial"/>
        </w:rPr>
        <w:t>gwerin</w:t>
      </w:r>
      <w:proofErr w:type="spellEnd"/>
      <w:r w:rsidR="00FC7408">
        <w:rPr>
          <w:rFonts w:ascii="Arial" w:hAnsi="Arial" w:cs="Arial"/>
        </w:rPr>
        <w:t>’ which is known as welsh folk dancing and also choir practice for those who like to have a laugh and make some friends on the way. The product is not only positive for Swansea as it is portraying the area for its natural beauty and the activities it has to offer but also for those receiving the product as they are having fun and enjoying themselves whilst learning about Swansea’s past.</w:t>
      </w:r>
    </w:p>
    <w:p w14:paraId="4EE96ADB" w14:textId="0AF90EEA" w:rsidR="00B95EB2" w:rsidRDefault="00B95EB2" w:rsidP="00B95EB2">
      <w:pPr>
        <w:rPr>
          <w:rFonts w:ascii="Arial" w:hAnsi="Arial" w:cs="Arial"/>
        </w:rPr>
      </w:pPr>
      <w:r>
        <w:rPr>
          <w:rFonts w:ascii="Arial" w:hAnsi="Arial" w:cs="Arial"/>
          <w:b/>
        </w:rPr>
        <w:t>Destination and Product description</w:t>
      </w:r>
    </w:p>
    <w:p w14:paraId="0FBDCCB3" w14:textId="59603C24" w:rsidR="00B95EB2" w:rsidRDefault="00B95EB2" w:rsidP="00B95EB2">
      <w:pPr>
        <w:rPr>
          <w:rFonts w:ascii="Arial" w:hAnsi="Arial" w:cs="Arial"/>
        </w:rPr>
      </w:pPr>
      <w:r>
        <w:rPr>
          <w:rFonts w:ascii="Arial" w:hAnsi="Arial" w:cs="Arial"/>
        </w:rPr>
        <w:t xml:space="preserve">Swansea is a small city </w:t>
      </w:r>
      <w:r w:rsidR="006E680A">
        <w:rPr>
          <w:rFonts w:ascii="Arial" w:hAnsi="Arial" w:cs="Arial"/>
        </w:rPr>
        <w:t xml:space="preserve">46 miles from the Welsh capital Cardiff. There are many activities and many different places to visit in Swansea especially for those over the age of 55. </w:t>
      </w:r>
      <w:r w:rsidR="0077209B">
        <w:rPr>
          <w:rFonts w:ascii="Arial" w:hAnsi="Arial" w:cs="Arial"/>
        </w:rPr>
        <w:t>Swansea is seen as a perfect destination for those over the age of 55 as the area has plenty of shops and restaurants also including little independent café’s also. Swansea is also right next to the sea so if there was a day where those who are staying in Swansea didn’t have anything to do and it was dry outside in the summer you could take a lovely long walk down the front and watch the boats across the bay and the still sea. On the other hand, Swansea isn’t just great in the summer as you can always walk along the front in winter once you have wrapped up warm and you can have a nice brisk walk and stop at a café or two on the way to mumbles or the marina whichever way you are headed. From the most recent estimation in 2016 there are currently 244,500 people living in Swansea using all the shops, restaurants and facilities it offers to us. All the tourists that Swansea gets like any other place the economic impact has a major effect on the host area as the tourists bring in secondary spend in our independent café’s and our city centre and help the area to make it more vibrant and alive.</w:t>
      </w:r>
    </w:p>
    <w:p w14:paraId="5BF021FE" w14:textId="33133FFE" w:rsidR="0077209B" w:rsidRDefault="0014745C" w:rsidP="00B95EB2">
      <w:pPr>
        <w:rPr>
          <w:rFonts w:ascii="Arial" w:hAnsi="Arial" w:cs="Arial"/>
        </w:rPr>
      </w:pPr>
      <w:r>
        <w:rPr>
          <w:rFonts w:ascii="Arial" w:hAnsi="Arial" w:cs="Arial"/>
          <w:b/>
        </w:rPr>
        <w:t>Situation analysis</w:t>
      </w:r>
    </w:p>
    <w:p w14:paraId="048AC732" w14:textId="3B1FD22B" w:rsidR="0014745C" w:rsidRDefault="000B59ED" w:rsidP="00B95EB2">
      <w:pPr>
        <w:rPr>
          <w:rFonts w:ascii="Arial" w:hAnsi="Arial" w:cs="Arial"/>
        </w:rPr>
      </w:pPr>
      <w:r>
        <w:rPr>
          <w:rFonts w:ascii="Arial" w:hAnsi="Arial" w:cs="Arial"/>
        </w:rPr>
        <w:t>There are many positives and negatives about the area of Swansea for those coming in to the area. The strengths are that there are a large number of attractions for the over 55’s which means this will pull them into the</w:t>
      </w:r>
      <w:r w:rsidR="006D2E8F">
        <w:rPr>
          <w:rFonts w:ascii="Arial" w:hAnsi="Arial" w:cs="Arial"/>
        </w:rPr>
        <w:t xml:space="preserve"> area as they will </w:t>
      </w:r>
      <w:r w:rsidR="00297EBC">
        <w:rPr>
          <w:rFonts w:ascii="Arial" w:hAnsi="Arial" w:cs="Arial"/>
        </w:rPr>
        <w:t xml:space="preserve">obviously aim for places that attract them not only from the way that it looks but also the reputation that it has and the attractions and activities that give it that reputation. </w:t>
      </w:r>
      <w:r w:rsidR="00317E1D">
        <w:rPr>
          <w:rFonts w:ascii="Arial" w:hAnsi="Arial" w:cs="Arial"/>
        </w:rPr>
        <w:t>Also,</w:t>
      </w:r>
      <w:r w:rsidR="00297EBC">
        <w:rPr>
          <w:rFonts w:ascii="Arial" w:hAnsi="Arial" w:cs="Arial"/>
        </w:rPr>
        <w:t xml:space="preserve"> the over 55’s can see Swansea as a calm seaside resort, especially in the summer when the weather is nice there is always easy access to the beach and other sunny areas such as </w:t>
      </w:r>
      <w:proofErr w:type="spellStart"/>
      <w:r w:rsidR="00297EBC">
        <w:rPr>
          <w:rFonts w:ascii="Arial" w:hAnsi="Arial" w:cs="Arial"/>
        </w:rPr>
        <w:t>Oystermouth</w:t>
      </w:r>
      <w:proofErr w:type="spellEnd"/>
      <w:r w:rsidR="00297EBC">
        <w:rPr>
          <w:rFonts w:ascii="Arial" w:hAnsi="Arial" w:cs="Arial"/>
        </w:rPr>
        <w:t xml:space="preserve"> Castle, this would intrigue those of an older age to come down to Swansea for a week or maybe even a weekend to see what the city has to offer to their generation. </w:t>
      </w:r>
      <w:r w:rsidR="00755D5C">
        <w:rPr>
          <w:rFonts w:ascii="Arial" w:hAnsi="Arial" w:cs="Arial"/>
        </w:rPr>
        <w:t xml:space="preserve">There are numerous places in Swansea to go for food whether they be big chains such as Pizza Express, TGI Fridays or Frankie and Benny’s or small independent businesses such as Thai Bach and other local food restaurants and </w:t>
      </w:r>
      <w:r w:rsidR="00317E1D">
        <w:rPr>
          <w:rFonts w:ascii="Arial" w:hAnsi="Arial" w:cs="Arial"/>
        </w:rPr>
        <w:t>cafés</w:t>
      </w:r>
      <w:r w:rsidR="00755D5C">
        <w:rPr>
          <w:rFonts w:ascii="Arial" w:hAnsi="Arial" w:cs="Arial"/>
        </w:rPr>
        <w:t xml:space="preserve">. Staying in hotel will not be a hard task especially for those over the age of 55, even though some may still be in work they will still have a lot more disposable income than those of younger ages and especially those who are retired with be able to stay in some of the most luxurious hotels in Swansea such as Morgan’s hotel and </w:t>
      </w:r>
      <w:proofErr w:type="spellStart"/>
      <w:r w:rsidR="00755D5C">
        <w:rPr>
          <w:rFonts w:ascii="Arial" w:hAnsi="Arial" w:cs="Arial"/>
        </w:rPr>
        <w:t>Oxwhich</w:t>
      </w:r>
      <w:proofErr w:type="spellEnd"/>
      <w:r w:rsidR="00755D5C">
        <w:rPr>
          <w:rFonts w:ascii="Arial" w:hAnsi="Arial" w:cs="Arial"/>
        </w:rPr>
        <w:t xml:space="preserve"> Bay hotel. There is a good amount of access to public transport in Swansea which could be especially useful for those who did not bring a car with them or do not know their way around Swansea very well and would prefer to be taken by a bus to the exact location. However, Swansea is a very easy city to walk from place to place as there is a marina right in the </w:t>
      </w:r>
      <w:r w:rsidR="00755D5C">
        <w:rPr>
          <w:rFonts w:ascii="Arial" w:hAnsi="Arial" w:cs="Arial"/>
        </w:rPr>
        <w:lastRenderedPageBreak/>
        <w:t xml:space="preserve">middle of the city that links the city centre all the way down to mumbles which is an average of a one hour and </w:t>
      </w:r>
      <w:proofErr w:type="gramStart"/>
      <w:r w:rsidR="00755D5C">
        <w:rPr>
          <w:rFonts w:ascii="Arial" w:hAnsi="Arial" w:cs="Arial"/>
        </w:rPr>
        <w:t>30 minute</w:t>
      </w:r>
      <w:proofErr w:type="gramEnd"/>
      <w:r w:rsidR="00755D5C">
        <w:rPr>
          <w:rFonts w:ascii="Arial" w:hAnsi="Arial" w:cs="Arial"/>
        </w:rPr>
        <w:t xml:space="preserve"> walk to the pier from the main city centre. The final major strength that Swansea holds in managing to keep the welsh culture and language flowing. There are numerous activities to celebrate the welsh culture in Swansea also celebrating the life of Dylan Thomas when he was living in the city. The Welsh language is also still taught as a compulsory subject throughout the whole of Swansea and this is followed up all the way to GCSE so for anyone who comes out of the school system they should be able to talk basic welsh to those who are fluent or have a good understanding of it altogether.</w:t>
      </w:r>
    </w:p>
    <w:p w14:paraId="7D91B350" w14:textId="0D34CBEA" w:rsidR="00571C7C" w:rsidRDefault="001C50BB" w:rsidP="00B95EB2">
      <w:pPr>
        <w:rPr>
          <w:rFonts w:ascii="Arial" w:hAnsi="Arial" w:cs="Arial"/>
        </w:rPr>
      </w:pPr>
      <w:r>
        <w:rPr>
          <w:rFonts w:ascii="Arial" w:hAnsi="Arial" w:cs="Arial"/>
        </w:rPr>
        <w:t>Obviously,</w:t>
      </w:r>
      <w:r w:rsidR="004D25AD">
        <w:rPr>
          <w:rFonts w:ascii="Arial" w:hAnsi="Arial" w:cs="Arial"/>
        </w:rPr>
        <w:t xml:space="preserve"> there are some </w:t>
      </w:r>
      <w:r w:rsidR="00F80028">
        <w:rPr>
          <w:rFonts w:ascii="Arial" w:hAnsi="Arial" w:cs="Arial"/>
        </w:rPr>
        <w:t xml:space="preserve">weaknesses to Swansea as a whole such as that the nightlife in Swansea is one of the main attractions to those of the younger generations and for those who are older this might intimidate them as they will not feel safe or comfortable walking down Wind Street on their own at night due to people being all over the street in a drunken state and shouting absurd things at </w:t>
      </w:r>
      <w:r>
        <w:rPr>
          <w:rFonts w:ascii="Arial" w:hAnsi="Arial" w:cs="Arial"/>
        </w:rPr>
        <w:t>passers-by</w:t>
      </w:r>
      <w:r w:rsidR="00F80028">
        <w:rPr>
          <w:rFonts w:ascii="Arial" w:hAnsi="Arial" w:cs="Arial"/>
        </w:rPr>
        <w:t>. Another weakness</w:t>
      </w:r>
      <w:r w:rsidR="00C94990">
        <w:rPr>
          <w:rFonts w:ascii="Arial" w:hAnsi="Arial" w:cs="Arial"/>
        </w:rPr>
        <w:t xml:space="preserve"> </w:t>
      </w:r>
      <w:r>
        <w:rPr>
          <w:rFonts w:ascii="Arial" w:hAnsi="Arial" w:cs="Arial"/>
        </w:rPr>
        <w:t xml:space="preserve">which is also a political issue </w:t>
      </w:r>
      <w:r w:rsidR="00F80028">
        <w:rPr>
          <w:rFonts w:ascii="Arial" w:hAnsi="Arial" w:cs="Arial"/>
        </w:rPr>
        <w:t>is that BREXIT will be taking place at the beginning of 2019 and this can have an effect on the amount of people being able to afford coming to Swansea as the price of everything will be going up and people will be looking to stay closer to home and taking part in a ‘staycation’ rather than going away.</w:t>
      </w:r>
    </w:p>
    <w:p w14:paraId="2105FA5E" w14:textId="2521C336" w:rsidR="000E52E8" w:rsidRDefault="00E17EA6" w:rsidP="00B95EB2">
      <w:pPr>
        <w:rPr>
          <w:rFonts w:ascii="Arial" w:hAnsi="Arial" w:cs="Arial"/>
        </w:rPr>
      </w:pPr>
      <w:r>
        <w:rPr>
          <w:rFonts w:ascii="Arial" w:hAnsi="Arial" w:cs="Arial"/>
        </w:rPr>
        <w:t>There are many opportunities such as Swansea is becoming more like Cardiff as it is having a large amount of renovation in the past few years. This could include the reconstruction of Parc Tawe retail park with the new American Diner, the first in Europe ‘Denny’s’ being placed here right in the heart of Swansea where tourists who visit for this would also then be able to access the promenade and the city centre itself with the shops.</w:t>
      </w:r>
      <w:r w:rsidR="00E376A3">
        <w:rPr>
          <w:rFonts w:ascii="Arial" w:hAnsi="Arial" w:cs="Arial"/>
        </w:rPr>
        <w:t xml:space="preserve"> </w:t>
      </w:r>
      <w:r w:rsidR="000E52E8">
        <w:rPr>
          <w:rFonts w:ascii="Arial" w:hAnsi="Arial" w:cs="Arial"/>
        </w:rPr>
        <w:t xml:space="preserve">It is also becoming more luxurious with the upgrade of hotels in the area instead of just Travelodge and Premier Inn there are places such as hotels which include spas. Swansea also has award winning beaches that cover the coastline that are there all year round that anyone can visit, and there are also some dog friendly beaches too. </w:t>
      </w:r>
    </w:p>
    <w:p w14:paraId="096F35F7" w14:textId="7A37E5DA" w:rsidR="00D2515F" w:rsidRDefault="000E52E8" w:rsidP="00B95EB2">
      <w:pPr>
        <w:rPr>
          <w:rFonts w:ascii="Arial" w:hAnsi="Arial" w:cs="Arial"/>
        </w:rPr>
      </w:pPr>
      <w:r>
        <w:rPr>
          <w:rFonts w:ascii="Arial" w:hAnsi="Arial" w:cs="Arial"/>
        </w:rPr>
        <w:t xml:space="preserve">The threats on Swansea would be that there are numerous days where the weather </w:t>
      </w:r>
      <w:r w:rsidR="00C94990">
        <w:rPr>
          <w:rFonts w:ascii="Arial" w:hAnsi="Arial" w:cs="Arial"/>
        </w:rPr>
        <w:t>is not great in Swansea and it is raining for weeks straight without sun, this isn’t great for tourists as they won’t be able to see what Swansea has to offer as a whole they will only be able to see the activities that take place inside. Another threat is that other cities surrounding might have better attractions than Swansea does such as Cardiff.</w:t>
      </w:r>
    </w:p>
    <w:p w14:paraId="4D79E5B0" w14:textId="053896DB" w:rsidR="00957717" w:rsidRDefault="00957717" w:rsidP="00B95EB2">
      <w:pPr>
        <w:rPr>
          <w:rFonts w:ascii="Arial" w:hAnsi="Arial" w:cs="Arial"/>
        </w:rPr>
      </w:pPr>
      <w:r>
        <w:rPr>
          <w:rFonts w:ascii="Arial" w:hAnsi="Arial" w:cs="Arial"/>
          <w:b/>
        </w:rPr>
        <w:t>Analysis of the market segment</w:t>
      </w:r>
    </w:p>
    <w:p w14:paraId="66FFF997" w14:textId="54FE1516" w:rsidR="00957717" w:rsidRDefault="00673305" w:rsidP="00B95EB2">
      <w:pPr>
        <w:rPr>
          <w:rFonts w:ascii="Arial" w:hAnsi="Arial" w:cs="Arial"/>
        </w:rPr>
      </w:pPr>
      <w:r>
        <w:rPr>
          <w:rFonts w:ascii="Arial" w:hAnsi="Arial" w:cs="Arial"/>
        </w:rPr>
        <w:t xml:space="preserve">My market segment are going to be over the age of 55 and are going to be coming from an area such as England so that they are more likely to come because for those who are a lot older than 55 it will be an inconvenience for them to travel too far as they are likely to want to stay quite close but not go too far </w:t>
      </w:r>
      <w:r w:rsidR="002541F2">
        <w:rPr>
          <w:rFonts w:ascii="Arial" w:hAnsi="Arial" w:cs="Arial"/>
        </w:rPr>
        <w:t xml:space="preserve">but would like to see different scenery for a few days. The plan for getting the attention of this market segment is to advertise in several different areas. The first area would be on the internet, people tend to get the impression that old people don’t use the internet because they don’t understand it and it’s a modern notion however, it is known that the younger generation use social media but the older generation use the internet such as google and </w:t>
      </w:r>
      <w:proofErr w:type="spellStart"/>
      <w:r w:rsidR="002541F2">
        <w:rPr>
          <w:rFonts w:ascii="Arial" w:hAnsi="Arial" w:cs="Arial"/>
        </w:rPr>
        <w:t>bing</w:t>
      </w:r>
      <w:proofErr w:type="spellEnd"/>
      <w:r w:rsidR="002541F2">
        <w:rPr>
          <w:rFonts w:ascii="Arial" w:hAnsi="Arial" w:cs="Arial"/>
        </w:rPr>
        <w:t xml:space="preserve"> a lot more than the younger generation. The other forms of advertising for them would be the radio, especially on stations that are listened to in the car for those who are retired, public transport such as buses when those who are too old to drive or prefer to get the bus into town hopefully an advertisement on a bus or train would get the attention of those travelling. The last use of advertisement would be the use of brochures in restaurants or in bus stations and at the front of shops, the idea of a vibrant and exciting brochure would hopefully catch the eye of the elderly and intrigue them to pick it up.</w:t>
      </w:r>
    </w:p>
    <w:p w14:paraId="327BCC9A" w14:textId="1AE9A173" w:rsidR="002541F2" w:rsidRPr="002541F2" w:rsidRDefault="002541F2" w:rsidP="00B95EB2">
      <w:pPr>
        <w:rPr>
          <w:rFonts w:ascii="Arial" w:hAnsi="Arial" w:cs="Arial"/>
          <w:b/>
        </w:rPr>
      </w:pPr>
      <w:r w:rsidRPr="002541F2">
        <w:rPr>
          <w:rFonts w:ascii="Arial" w:hAnsi="Arial" w:cs="Arial"/>
          <w:b/>
        </w:rPr>
        <w:lastRenderedPageBreak/>
        <w:t>Marketing objectives</w:t>
      </w:r>
    </w:p>
    <w:p w14:paraId="17C104A3" w14:textId="5D65C97B" w:rsidR="00C94990" w:rsidRDefault="00205EBB" w:rsidP="00B95EB2">
      <w:pPr>
        <w:rPr>
          <w:rFonts w:ascii="Arial" w:hAnsi="Arial" w:cs="Arial"/>
        </w:rPr>
      </w:pPr>
      <w:r>
        <w:rPr>
          <w:rFonts w:ascii="Arial" w:hAnsi="Arial" w:cs="Arial"/>
        </w:rPr>
        <w:t>My aim for the product is to ‘give those who are over the age of 55 an experience of being Welsh that they will never forget.’</w:t>
      </w:r>
    </w:p>
    <w:p w14:paraId="24EF6BCC" w14:textId="0D131AC9" w:rsidR="00205EBB" w:rsidRDefault="00205EBB" w:rsidP="00B95EB2">
      <w:pPr>
        <w:rPr>
          <w:rFonts w:ascii="Arial" w:hAnsi="Arial" w:cs="Arial"/>
        </w:rPr>
      </w:pPr>
      <w:r>
        <w:rPr>
          <w:rFonts w:ascii="Arial" w:hAnsi="Arial" w:cs="Arial"/>
        </w:rPr>
        <w:t>My first objective will be to provide comfort for those who are interested in the product so they feel at home.</w:t>
      </w:r>
    </w:p>
    <w:p w14:paraId="30F751C2" w14:textId="6F33F5EE" w:rsidR="00205EBB" w:rsidRDefault="00205EBB" w:rsidP="00B95EB2">
      <w:pPr>
        <w:rPr>
          <w:rFonts w:ascii="Arial" w:hAnsi="Arial" w:cs="Arial"/>
        </w:rPr>
      </w:pPr>
      <w:r>
        <w:rPr>
          <w:rFonts w:ascii="Arial" w:hAnsi="Arial" w:cs="Arial"/>
        </w:rPr>
        <w:t>My second objective will be to create excitement and make those who attend want to come back to the area and do some of the activities that they took part in.</w:t>
      </w:r>
    </w:p>
    <w:p w14:paraId="376E915D" w14:textId="3C57FF8B" w:rsidR="00205EBB" w:rsidRDefault="00205EBB" w:rsidP="00B95EB2">
      <w:pPr>
        <w:rPr>
          <w:rFonts w:ascii="Arial" w:hAnsi="Arial" w:cs="Arial"/>
        </w:rPr>
      </w:pPr>
      <w:r w:rsidRPr="00205EBB">
        <w:rPr>
          <w:rFonts w:ascii="Arial" w:hAnsi="Arial" w:cs="Arial"/>
          <w:b/>
        </w:rPr>
        <w:t>Marketing Mix</w:t>
      </w:r>
    </w:p>
    <w:p w14:paraId="16F35D54" w14:textId="6F305A55" w:rsidR="00205EBB" w:rsidRDefault="00205EBB" w:rsidP="00B95EB2">
      <w:pPr>
        <w:rPr>
          <w:rFonts w:ascii="Arial" w:hAnsi="Arial" w:cs="Arial"/>
        </w:rPr>
      </w:pPr>
      <w:r>
        <w:rPr>
          <w:rFonts w:ascii="Arial" w:hAnsi="Arial" w:cs="Arial"/>
        </w:rPr>
        <w:t xml:space="preserve">My product is all based around Welsh culture so that those who do not live in Wales could experience all things that Welsh people do. </w:t>
      </w:r>
      <w:r w:rsidR="005A3957">
        <w:rPr>
          <w:rFonts w:ascii="Arial" w:hAnsi="Arial" w:cs="Arial"/>
        </w:rPr>
        <w:t xml:space="preserve">The itinerary for my product will be found in appendices A. </w:t>
      </w:r>
      <w:r w:rsidR="002A0A77">
        <w:rPr>
          <w:rFonts w:ascii="Arial" w:hAnsi="Arial" w:cs="Arial"/>
        </w:rPr>
        <w:t>The product is new and would be introduced to those only over the ages of 55, however, it is made up of things that already exist in Swansea such as guided tours around castles, cookery lessons and dance lessons for those who wished to take part. My itinerary also includes the accommodation that the guests would be staying in which will be Morgan’s Hotel which is right in the heart of Swansea where everything is going on. It is opposite Wind Street so it is easy to access food and drink at any hour, it is just in front of the docks so just a short walk and there is access to the marina and from the marina they wil</w:t>
      </w:r>
      <w:r w:rsidR="007A2957">
        <w:rPr>
          <w:rFonts w:ascii="Arial" w:hAnsi="Arial" w:cs="Arial"/>
        </w:rPr>
        <w:t xml:space="preserve">l </w:t>
      </w:r>
      <w:r w:rsidR="002A0A77">
        <w:rPr>
          <w:rFonts w:ascii="Arial" w:hAnsi="Arial" w:cs="Arial"/>
        </w:rPr>
        <w:t xml:space="preserve">be able to access anywhere along the front. </w:t>
      </w:r>
      <w:r w:rsidR="007A2957">
        <w:rPr>
          <w:rFonts w:ascii="Arial" w:hAnsi="Arial" w:cs="Arial"/>
        </w:rPr>
        <w:t xml:space="preserve">I have made a rough estimate of how much my product would cost and considering the age of those attending and considering the amount of disposable money they could apply the product is quite a reasonable price for all that is included. The overall price of the product would be £235.50 for the four days including all the activities, of course additional spending money should be brought along as the product will not be including payment for food or for when they have a choice to go shopping in an area. </w:t>
      </w:r>
    </w:p>
    <w:p w14:paraId="76883E54" w14:textId="199E329B" w:rsidR="003344AF" w:rsidRDefault="007A2957" w:rsidP="00B95EB2">
      <w:pPr>
        <w:rPr>
          <w:rFonts w:ascii="Arial" w:hAnsi="Arial" w:cs="Arial"/>
        </w:rPr>
      </w:pPr>
      <w:r>
        <w:rPr>
          <w:rFonts w:ascii="Arial" w:hAnsi="Arial" w:cs="Arial"/>
        </w:rPr>
        <w:t xml:space="preserve">The reason I decided to do ‘becoming welsh’ for a few days is because a lot of people miss out on the welsh culture because they come to Wales and don’t really understand the background of it and why certain places such as the Dylan Thomas Centre are still there but there are many stories and explanations behind these. Although some youths may be interested in the history of Swansea and Wales itself I felt it would be more productive to target it at the older generation and especially with activities such as learning how to cook classic welsh </w:t>
      </w:r>
      <w:proofErr w:type="spellStart"/>
      <w:r>
        <w:rPr>
          <w:rFonts w:ascii="Arial" w:hAnsi="Arial" w:cs="Arial"/>
        </w:rPr>
        <w:t>cawl</w:t>
      </w:r>
      <w:proofErr w:type="spellEnd"/>
      <w:r>
        <w:rPr>
          <w:rFonts w:ascii="Arial" w:hAnsi="Arial" w:cs="Arial"/>
        </w:rPr>
        <w:t xml:space="preserve"> and taking part in welsh folk dancing this could be appealing to the elders as they don’t generally have an opportunity to get together and socialise during fun activities. </w:t>
      </w:r>
    </w:p>
    <w:p w14:paraId="65082891" w14:textId="3D7F9791" w:rsidR="003344AF" w:rsidRDefault="003344AF" w:rsidP="00B95EB2">
      <w:pPr>
        <w:rPr>
          <w:rFonts w:ascii="Arial" w:hAnsi="Arial" w:cs="Arial"/>
        </w:rPr>
      </w:pPr>
      <w:r>
        <w:rPr>
          <w:rFonts w:ascii="Arial" w:hAnsi="Arial" w:cs="Arial"/>
        </w:rPr>
        <w:t>On every piece of advertisement broadcasted whether it be on the internet, radio, brochures or on public transport there will be an option of ways to book the product so that it is suitable for all. There will be the option of booking online and filling out the details and paying that way or if you are unable to access the internet there will be the option to phone and book a spot that way. There will also be an email number and personal phone number for any queries or questions about the activities mentioned.</w:t>
      </w:r>
    </w:p>
    <w:p w14:paraId="62E65B0F" w14:textId="3A402FEE" w:rsidR="001C50BB" w:rsidRDefault="001C50BB" w:rsidP="00B95EB2">
      <w:pPr>
        <w:rPr>
          <w:rFonts w:ascii="Arial" w:hAnsi="Arial" w:cs="Arial"/>
        </w:rPr>
      </w:pPr>
    </w:p>
    <w:p w14:paraId="4B7BA35D" w14:textId="613701D2" w:rsidR="001C50BB" w:rsidRDefault="001C50BB" w:rsidP="00B95EB2">
      <w:pPr>
        <w:rPr>
          <w:rFonts w:ascii="Arial" w:hAnsi="Arial" w:cs="Arial"/>
        </w:rPr>
      </w:pPr>
    </w:p>
    <w:p w14:paraId="164DC9BB" w14:textId="4140C8C0" w:rsidR="001C50BB" w:rsidRDefault="001C50BB" w:rsidP="00B95EB2">
      <w:pPr>
        <w:rPr>
          <w:rFonts w:ascii="Arial" w:hAnsi="Arial" w:cs="Arial"/>
        </w:rPr>
      </w:pPr>
    </w:p>
    <w:p w14:paraId="6D6241F8" w14:textId="6D89A739" w:rsidR="001C50BB" w:rsidRDefault="001C50BB" w:rsidP="00B95EB2">
      <w:pPr>
        <w:rPr>
          <w:rFonts w:ascii="Arial" w:hAnsi="Arial" w:cs="Arial"/>
        </w:rPr>
      </w:pPr>
    </w:p>
    <w:p w14:paraId="34E291FB" w14:textId="730716D5" w:rsidR="001C50BB" w:rsidRDefault="001C50BB" w:rsidP="00B95EB2">
      <w:pPr>
        <w:rPr>
          <w:rFonts w:ascii="Arial" w:hAnsi="Arial" w:cs="Arial"/>
        </w:rPr>
      </w:pPr>
    </w:p>
    <w:p w14:paraId="7203E29C" w14:textId="4FF03036" w:rsidR="001C50BB" w:rsidRDefault="001C50BB" w:rsidP="00B95EB2">
      <w:pPr>
        <w:rPr>
          <w:rFonts w:ascii="Arial" w:hAnsi="Arial" w:cs="Arial"/>
          <w:b/>
        </w:rPr>
      </w:pPr>
      <w:r w:rsidRPr="001C50BB">
        <w:rPr>
          <w:rFonts w:ascii="Arial" w:hAnsi="Arial" w:cs="Arial"/>
          <w:b/>
        </w:rPr>
        <w:lastRenderedPageBreak/>
        <w:t>Appendices A</w:t>
      </w:r>
    </w:p>
    <w:p w14:paraId="1B4092C7" w14:textId="77777777" w:rsidR="00922853" w:rsidRDefault="00922853" w:rsidP="00922853">
      <w:pPr>
        <w:jc w:val="center"/>
        <w:rPr>
          <w:rFonts w:ascii="Arial" w:hAnsi="Arial" w:cs="Arial"/>
          <w:sz w:val="24"/>
          <w:szCs w:val="24"/>
        </w:rPr>
      </w:pPr>
      <w:r>
        <w:rPr>
          <w:rFonts w:ascii="Arial" w:hAnsi="Arial" w:cs="Arial"/>
          <w:sz w:val="24"/>
          <w:szCs w:val="24"/>
        </w:rPr>
        <w:t xml:space="preserve">‘Becoming Welsh’ – For a few days </w:t>
      </w:r>
    </w:p>
    <w:p w14:paraId="174BADAB" w14:textId="77777777" w:rsidR="00922853" w:rsidRPr="008E42D7" w:rsidRDefault="00922853" w:rsidP="00922853">
      <w:pPr>
        <w:rPr>
          <w:rFonts w:ascii="Arial" w:hAnsi="Arial" w:cs="Arial"/>
          <w:sz w:val="24"/>
          <w:szCs w:val="24"/>
          <w:u w:val="single"/>
        </w:rPr>
      </w:pPr>
      <w:r w:rsidRPr="008E42D7">
        <w:rPr>
          <w:rFonts w:ascii="Arial" w:hAnsi="Arial" w:cs="Arial"/>
          <w:sz w:val="24"/>
          <w:szCs w:val="24"/>
          <w:u w:val="single"/>
        </w:rPr>
        <w:t>Day 1</w:t>
      </w:r>
    </w:p>
    <w:tbl>
      <w:tblPr>
        <w:tblStyle w:val="TableGrid"/>
        <w:tblW w:w="0" w:type="auto"/>
        <w:tblLook w:val="04A0" w:firstRow="1" w:lastRow="0" w:firstColumn="1" w:lastColumn="0" w:noHBand="0" w:noVBand="1"/>
      </w:tblPr>
      <w:tblGrid>
        <w:gridCol w:w="4508"/>
        <w:gridCol w:w="4508"/>
      </w:tblGrid>
      <w:tr w:rsidR="00922853" w14:paraId="33AC9DC3" w14:textId="77777777" w:rsidTr="00E97D77">
        <w:tc>
          <w:tcPr>
            <w:tcW w:w="4508" w:type="dxa"/>
          </w:tcPr>
          <w:p w14:paraId="4D5236A3" w14:textId="77777777" w:rsidR="00922853" w:rsidRDefault="00922853" w:rsidP="00E97D77">
            <w:pPr>
              <w:jc w:val="center"/>
              <w:rPr>
                <w:rFonts w:ascii="Arial" w:hAnsi="Arial" w:cs="Arial"/>
                <w:sz w:val="24"/>
                <w:szCs w:val="24"/>
              </w:rPr>
            </w:pPr>
            <w:r>
              <w:rPr>
                <w:rFonts w:ascii="Arial" w:hAnsi="Arial" w:cs="Arial"/>
                <w:sz w:val="24"/>
                <w:szCs w:val="24"/>
              </w:rPr>
              <w:t>Activity</w:t>
            </w:r>
          </w:p>
          <w:p w14:paraId="6606E9EC" w14:textId="77777777" w:rsidR="00922853" w:rsidRDefault="00922853" w:rsidP="00E97D77">
            <w:pPr>
              <w:rPr>
                <w:rFonts w:ascii="Arial" w:hAnsi="Arial" w:cs="Arial"/>
                <w:sz w:val="24"/>
                <w:szCs w:val="24"/>
              </w:rPr>
            </w:pPr>
          </w:p>
        </w:tc>
        <w:tc>
          <w:tcPr>
            <w:tcW w:w="4508" w:type="dxa"/>
          </w:tcPr>
          <w:p w14:paraId="3248F35A" w14:textId="77777777" w:rsidR="00922853" w:rsidRDefault="00922853" w:rsidP="00E97D77">
            <w:pPr>
              <w:jc w:val="center"/>
              <w:rPr>
                <w:rFonts w:ascii="Arial" w:hAnsi="Arial" w:cs="Arial"/>
                <w:sz w:val="24"/>
                <w:szCs w:val="24"/>
              </w:rPr>
            </w:pPr>
            <w:r>
              <w:rPr>
                <w:rFonts w:ascii="Arial" w:hAnsi="Arial" w:cs="Arial"/>
                <w:sz w:val="24"/>
                <w:szCs w:val="24"/>
              </w:rPr>
              <w:t xml:space="preserve">Time </w:t>
            </w:r>
          </w:p>
        </w:tc>
      </w:tr>
      <w:tr w:rsidR="00922853" w14:paraId="016F47E4" w14:textId="77777777" w:rsidTr="00E97D77">
        <w:tc>
          <w:tcPr>
            <w:tcW w:w="4508" w:type="dxa"/>
          </w:tcPr>
          <w:p w14:paraId="002D020F" w14:textId="77777777" w:rsidR="00922853" w:rsidRDefault="00922853" w:rsidP="00E97D77">
            <w:pPr>
              <w:jc w:val="center"/>
              <w:rPr>
                <w:rFonts w:ascii="Arial" w:hAnsi="Arial" w:cs="Arial"/>
                <w:sz w:val="24"/>
                <w:szCs w:val="24"/>
              </w:rPr>
            </w:pPr>
            <w:r>
              <w:rPr>
                <w:rFonts w:ascii="Arial" w:hAnsi="Arial" w:cs="Arial"/>
                <w:sz w:val="24"/>
                <w:szCs w:val="24"/>
              </w:rPr>
              <w:t>Introduction to accommodation</w:t>
            </w:r>
          </w:p>
        </w:tc>
        <w:tc>
          <w:tcPr>
            <w:tcW w:w="4508" w:type="dxa"/>
          </w:tcPr>
          <w:p w14:paraId="59B4A01C" w14:textId="77777777" w:rsidR="00922853" w:rsidRDefault="00922853" w:rsidP="00E97D77">
            <w:pPr>
              <w:jc w:val="center"/>
              <w:rPr>
                <w:rFonts w:ascii="Arial" w:hAnsi="Arial" w:cs="Arial"/>
                <w:sz w:val="24"/>
                <w:szCs w:val="24"/>
              </w:rPr>
            </w:pPr>
            <w:r>
              <w:rPr>
                <w:rFonts w:ascii="Arial" w:hAnsi="Arial" w:cs="Arial"/>
                <w:sz w:val="24"/>
                <w:szCs w:val="24"/>
              </w:rPr>
              <w:t>9am-10am</w:t>
            </w:r>
          </w:p>
        </w:tc>
      </w:tr>
      <w:tr w:rsidR="00922853" w14:paraId="21E87199" w14:textId="77777777" w:rsidTr="00E97D77">
        <w:tc>
          <w:tcPr>
            <w:tcW w:w="4508" w:type="dxa"/>
          </w:tcPr>
          <w:p w14:paraId="25259F0A" w14:textId="77777777" w:rsidR="00922853" w:rsidRDefault="00922853" w:rsidP="00E97D77">
            <w:pPr>
              <w:jc w:val="center"/>
              <w:rPr>
                <w:rFonts w:ascii="Arial" w:hAnsi="Arial" w:cs="Arial"/>
                <w:sz w:val="24"/>
                <w:szCs w:val="24"/>
              </w:rPr>
            </w:pPr>
            <w:r>
              <w:rPr>
                <w:rFonts w:ascii="Arial" w:hAnsi="Arial" w:cs="Arial"/>
                <w:sz w:val="24"/>
                <w:szCs w:val="24"/>
              </w:rPr>
              <w:t>A coach trip to the Gower Peninsula</w:t>
            </w:r>
          </w:p>
        </w:tc>
        <w:tc>
          <w:tcPr>
            <w:tcW w:w="4508" w:type="dxa"/>
          </w:tcPr>
          <w:p w14:paraId="2F5318BA" w14:textId="77777777" w:rsidR="00922853" w:rsidRDefault="00922853" w:rsidP="00E97D77">
            <w:pPr>
              <w:jc w:val="center"/>
              <w:rPr>
                <w:rFonts w:ascii="Arial" w:hAnsi="Arial" w:cs="Arial"/>
                <w:sz w:val="24"/>
                <w:szCs w:val="24"/>
              </w:rPr>
            </w:pPr>
            <w:r>
              <w:rPr>
                <w:rFonts w:ascii="Arial" w:hAnsi="Arial" w:cs="Arial"/>
                <w:sz w:val="24"/>
                <w:szCs w:val="24"/>
              </w:rPr>
              <w:t>10am-12am</w:t>
            </w:r>
          </w:p>
        </w:tc>
      </w:tr>
      <w:tr w:rsidR="00922853" w14:paraId="461B4332" w14:textId="77777777" w:rsidTr="00E97D77">
        <w:tc>
          <w:tcPr>
            <w:tcW w:w="4508" w:type="dxa"/>
          </w:tcPr>
          <w:p w14:paraId="6D5ACA7E" w14:textId="77777777" w:rsidR="00922853" w:rsidRDefault="00922853" w:rsidP="00E97D77">
            <w:pPr>
              <w:jc w:val="center"/>
              <w:rPr>
                <w:rFonts w:ascii="Arial" w:hAnsi="Arial" w:cs="Arial"/>
                <w:sz w:val="24"/>
                <w:szCs w:val="24"/>
              </w:rPr>
            </w:pPr>
            <w:r>
              <w:rPr>
                <w:rFonts w:ascii="Arial" w:hAnsi="Arial" w:cs="Arial"/>
                <w:sz w:val="24"/>
                <w:szCs w:val="24"/>
              </w:rPr>
              <w:t xml:space="preserve">Food and coffee in </w:t>
            </w:r>
            <w:proofErr w:type="spellStart"/>
            <w:r>
              <w:rPr>
                <w:rFonts w:ascii="Arial" w:hAnsi="Arial" w:cs="Arial"/>
                <w:sz w:val="24"/>
                <w:szCs w:val="24"/>
              </w:rPr>
              <w:t>Pennard</w:t>
            </w:r>
            <w:proofErr w:type="spellEnd"/>
            <w:r>
              <w:rPr>
                <w:rFonts w:ascii="Arial" w:hAnsi="Arial" w:cs="Arial"/>
                <w:sz w:val="24"/>
                <w:szCs w:val="24"/>
              </w:rPr>
              <w:t xml:space="preserve"> Coffee shop</w:t>
            </w:r>
          </w:p>
        </w:tc>
        <w:tc>
          <w:tcPr>
            <w:tcW w:w="4508" w:type="dxa"/>
          </w:tcPr>
          <w:p w14:paraId="4F17260B" w14:textId="77777777" w:rsidR="00922853" w:rsidRDefault="00922853" w:rsidP="00E97D77">
            <w:pPr>
              <w:jc w:val="center"/>
              <w:rPr>
                <w:rFonts w:ascii="Arial" w:hAnsi="Arial" w:cs="Arial"/>
                <w:sz w:val="24"/>
                <w:szCs w:val="24"/>
              </w:rPr>
            </w:pPr>
            <w:r>
              <w:rPr>
                <w:rFonts w:ascii="Arial" w:hAnsi="Arial" w:cs="Arial"/>
                <w:sz w:val="24"/>
                <w:szCs w:val="24"/>
              </w:rPr>
              <w:t>12am-1pm</w:t>
            </w:r>
          </w:p>
        </w:tc>
      </w:tr>
      <w:tr w:rsidR="00922853" w14:paraId="649273FC" w14:textId="77777777" w:rsidTr="00E97D77">
        <w:tc>
          <w:tcPr>
            <w:tcW w:w="4508" w:type="dxa"/>
          </w:tcPr>
          <w:p w14:paraId="1EEDAEC8" w14:textId="77777777" w:rsidR="00922853" w:rsidRDefault="00922853" w:rsidP="00E97D77">
            <w:pPr>
              <w:jc w:val="center"/>
              <w:rPr>
                <w:rFonts w:ascii="Arial" w:hAnsi="Arial" w:cs="Arial"/>
                <w:sz w:val="24"/>
                <w:szCs w:val="24"/>
              </w:rPr>
            </w:pPr>
            <w:r>
              <w:rPr>
                <w:rFonts w:ascii="Arial" w:hAnsi="Arial" w:cs="Arial"/>
                <w:sz w:val="24"/>
                <w:szCs w:val="24"/>
              </w:rPr>
              <w:t xml:space="preserve">Welsh castles guided tour – </w:t>
            </w:r>
            <w:proofErr w:type="spellStart"/>
            <w:r>
              <w:rPr>
                <w:rFonts w:ascii="Arial" w:hAnsi="Arial" w:cs="Arial"/>
                <w:sz w:val="24"/>
                <w:szCs w:val="24"/>
              </w:rPr>
              <w:t>Oystermouth</w:t>
            </w:r>
            <w:proofErr w:type="spellEnd"/>
            <w:r>
              <w:rPr>
                <w:rFonts w:ascii="Arial" w:hAnsi="Arial" w:cs="Arial"/>
                <w:sz w:val="24"/>
                <w:szCs w:val="24"/>
              </w:rPr>
              <w:t>/</w:t>
            </w:r>
            <w:proofErr w:type="spellStart"/>
            <w:r>
              <w:rPr>
                <w:rFonts w:ascii="Arial" w:hAnsi="Arial" w:cs="Arial"/>
                <w:sz w:val="24"/>
                <w:szCs w:val="24"/>
              </w:rPr>
              <w:t>Pennard</w:t>
            </w:r>
            <w:proofErr w:type="spellEnd"/>
          </w:p>
        </w:tc>
        <w:tc>
          <w:tcPr>
            <w:tcW w:w="4508" w:type="dxa"/>
          </w:tcPr>
          <w:p w14:paraId="1F56EB6D" w14:textId="77777777" w:rsidR="00922853" w:rsidRDefault="00922853" w:rsidP="00E97D77">
            <w:pPr>
              <w:jc w:val="center"/>
              <w:rPr>
                <w:rFonts w:ascii="Arial" w:hAnsi="Arial" w:cs="Arial"/>
                <w:sz w:val="24"/>
                <w:szCs w:val="24"/>
              </w:rPr>
            </w:pPr>
            <w:r>
              <w:rPr>
                <w:rFonts w:ascii="Arial" w:hAnsi="Arial" w:cs="Arial"/>
                <w:sz w:val="24"/>
                <w:szCs w:val="24"/>
              </w:rPr>
              <w:t>1pm-4pm</w:t>
            </w:r>
          </w:p>
        </w:tc>
      </w:tr>
      <w:tr w:rsidR="00922853" w14:paraId="6666EC36" w14:textId="77777777" w:rsidTr="00E97D77">
        <w:tc>
          <w:tcPr>
            <w:tcW w:w="4508" w:type="dxa"/>
          </w:tcPr>
          <w:p w14:paraId="61787E02" w14:textId="77777777" w:rsidR="00922853" w:rsidRDefault="00922853" w:rsidP="00E97D77">
            <w:pPr>
              <w:jc w:val="center"/>
              <w:rPr>
                <w:rFonts w:ascii="Arial" w:hAnsi="Arial" w:cs="Arial"/>
                <w:sz w:val="24"/>
                <w:szCs w:val="24"/>
              </w:rPr>
            </w:pPr>
            <w:r>
              <w:rPr>
                <w:rFonts w:ascii="Arial" w:hAnsi="Arial" w:cs="Arial"/>
                <w:sz w:val="24"/>
                <w:szCs w:val="24"/>
              </w:rPr>
              <w:t>Food in The Bank Statement</w:t>
            </w:r>
          </w:p>
        </w:tc>
        <w:tc>
          <w:tcPr>
            <w:tcW w:w="4508" w:type="dxa"/>
          </w:tcPr>
          <w:p w14:paraId="66870F68" w14:textId="77777777" w:rsidR="00922853" w:rsidRDefault="00922853" w:rsidP="00E97D77">
            <w:pPr>
              <w:jc w:val="center"/>
              <w:rPr>
                <w:rFonts w:ascii="Arial" w:hAnsi="Arial" w:cs="Arial"/>
                <w:sz w:val="24"/>
                <w:szCs w:val="24"/>
              </w:rPr>
            </w:pPr>
            <w:r>
              <w:rPr>
                <w:rFonts w:ascii="Arial" w:hAnsi="Arial" w:cs="Arial"/>
                <w:sz w:val="24"/>
                <w:szCs w:val="24"/>
              </w:rPr>
              <w:t>5pm-7pm</w:t>
            </w:r>
          </w:p>
        </w:tc>
      </w:tr>
      <w:tr w:rsidR="00922853" w14:paraId="1A70FAAA" w14:textId="77777777" w:rsidTr="00E97D77">
        <w:tc>
          <w:tcPr>
            <w:tcW w:w="4508" w:type="dxa"/>
          </w:tcPr>
          <w:p w14:paraId="1580AEE2" w14:textId="77777777" w:rsidR="00922853" w:rsidRDefault="00922853" w:rsidP="00E97D77">
            <w:pPr>
              <w:jc w:val="center"/>
              <w:rPr>
                <w:rFonts w:ascii="Arial" w:hAnsi="Arial" w:cs="Arial"/>
                <w:sz w:val="24"/>
                <w:szCs w:val="24"/>
              </w:rPr>
            </w:pPr>
            <w:r>
              <w:rPr>
                <w:rFonts w:ascii="Arial" w:hAnsi="Arial" w:cs="Arial"/>
                <w:sz w:val="24"/>
                <w:szCs w:val="24"/>
              </w:rPr>
              <w:t>Chill and rest after the day</w:t>
            </w:r>
          </w:p>
        </w:tc>
        <w:tc>
          <w:tcPr>
            <w:tcW w:w="4508" w:type="dxa"/>
          </w:tcPr>
          <w:p w14:paraId="04C1D0B9" w14:textId="77777777" w:rsidR="00922853" w:rsidRDefault="00922853" w:rsidP="00E97D77">
            <w:pPr>
              <w:jc w:val="center"/>
              <w:rPr>
                <w:rFonts w:ascii="Arial" w:hAnsi="Arial" w:cs="Arial"/>
                <w:sz w:val="24"/>
                <w:szCs w:val="24"/>
              </w:rPr>
            </w:pPr>
            <w:r>
              <w:rPr>
                <w:rFonts w:ascii="Arial" w:hAnsi="Arial" w:cs="Arial"/>
                <w:sz w:val="24"/>
                <w:szCs w:val="24"/>
              </w:rPr>
              <w:t>7pm-</w:t>
            </w:r>
          </w:p>
        </w:tc>
      </w:tr>
    </w:tbl>
    <w:p w14:paraId="7B4CFABC" w14:textId="77777777" w:rsidR="00922853" w:rsidRDefault="00922853" w:rsidP="00922853">
      <w:pPr>
        <w:rPr>
          <w:rFonts w:ascii="Arial" w:hAnsi="Arial" w:cs="Arial"/>
          <w:sz w:val="24"/>
          <w:szCs w:val="24"/>
        </w:rPr>
      </w:pPr>
    </w:p>
    <w:p w14:paraId="533BFA3A" w14:textId="77777777" w:rsidR="00922853" w:rsidRDefault="00922853" w:rsidP="00922853">
      <w:pPr>
        <w:rPr>
          <w:rFonts w:ascii="Arial" w:hAnsi="Arial" w:cs="Arial"/>
          <w:sz w:val="24"/>
          <w:szCs w:val="24"/>
          <w:u w:val="single"/>
        </w:rPr>
      </w:pPr>
      <w:r w:rsidRPr="008849F8">
        <w:rPr>
          <w:rFonts w:ascii="Arial" w:hAnsi="Arial" w:cs="Arial"/>
          <w:sz w:val="24"/>
          <w:szCs w:val="24"/>
          <w:u w:val="single"/>
        </w:rPr>
        <w:t>Day 2</w:t>
      </w:r>
    </w:p>
    <w:tbl>
      <w:tblPr>
        <w:tblStyle w:val="TableGrid"/>
        <w:tblW w:w="0" w:type="auto"/>
        <w:tblLook w:val="04A0" w:firstRow="1" w:lastRow="0" w:firstColumn="1" w:lastColumn="0" w:noHBand="0" w:noVBand="1"/>
      </w:tblPr>
      <w:tblGrid>
        <w:gridCol w:w="4508"/>
        <w:gridCol w:w="4508"/>
      </w:tblGrid>
      <w:tr w:rsidR="00922853" w14:paraId="393C2C53" w14:textId="77777777" w:rsidTr="00E97D77">
        <w:tc>
          <w:tcPr>
            <w:tcW w:w="4508" w:type="dxa"/>
          </w:tcPr>
          <w:p w14:paraId="3EFB6DB2" w14:textId="77777777" w:rsidR="00922853" w:rsidRPr="008849F8" w:rsidRDefault="00922853" w:rsidP="00E97D77">
            <w:pPr>
              <w:jc w:val="center"/>
              <w:rPr>
                <w:rFonts w:ascii="Arial" w:hAnsi="Arial" w:cs="Arial"/>
                <w:sz w:val="24"/>
                <w:szCs w:val="24"/>
              </w:rPr>
            </w:pPr>
            <w:r>
              <w:rPr>
                <w:rFonts w:ascii="Arial" w:hAnsi="Arial" w:cs="Arial"/>
                <w:sz w:val="24"/>
                <w:szCs w:val="24"/>
              </w:rPr>
              <w:t>Activity</w:t>
            </w:r>
          </w:p>
        </w:tc>
        <w:tc>
          <w:tcPr>
            <w:tcW w:w="4508" w:type="dxa"/>
          </w:tcPr>
          <w:p w14:paraId="4EAC0B59" w14:textId="77777777" w:rsidR="00922853" w:rsidRPr="008849F8" w:rsidRDefault="00922853" w:rsidP="00E97D77">
            <w:pPr>
              <w:jc w:val="center"/>
              <w:rPr>
                <w:rFonts w:ascii="Arial" w:hAnsi="Arial" w:cs="Arial"/>
                <w:sz w:val="24"/>
                <w:szCs w:val="24"/>
              </w:rPr>
            </w:pPr>
            <w:r w:rsidRPr="008849F8">
              <w:rPr>
                <w:rFonts w:ascii="Arial" w:hAnsi="Arial" w:cs="Arial"/>
                <w:sz w:val="24"/>
                <w:szCs w:val="24"/>
              </w:rPr>
              <w:t>Time</w:t>
            </w:r>
          </w:p>
        </w:tc>
      </w:tr>
      <w:tr w:rsidR="00922853" w14:paraId="6D249FC1" w14:textId="77777777" w:rsidTr="00E97D77">
        <w:tc>
          <w:tcPr>
            <w:tcW w:w="4508" w:type="dxa"/>
          </w:tcPr>
          <w:p w14:paraId="547D4192" w14:textId="77777777" w:rsidR="00922853" w:rsidRPr="008849F8" w:rsidRDefault="00922853" w:rsidP="00E97D77">
            <w:pPr>
              <w:jc w:val="center"/>
              <w:rPr>
                <w:rFonts w:ascii="Arial" w:hAnsi="Arial" w:cs="Arial"/>
                <w:sz w:val="24"/>
                <w:szCs w:val="24"/>
              </w:rPr>
            </w:pPr>
            <w:r>
              <w:rPr>
                <w:rFonts w:ascii="Arial" w:hAnsi="Arial" w:cs="Arial"/>
                <w:sz w:val="24"/>
                <w:szCs w:val="24"/>
              </w:rPr>
              <w:t>Overview of the day</w:t>
            </w:r>
          </w:p>
        </w:tc>
        <w:tc>
          <w:tcPr>
            <w:tcW w:w="4508" w:type="dxa"/>
          </w:tcPr>
          <w:p w14:paraId="64495A93" w14:textId="77777777" w:rsidR="00922853" w:rsidRPr="008849F8" w:rsidRDefault="00922853" w:rsidP="00E97D77">
            <w:pPr>
              <w:jc w:val="center"/>
              <w:rPr>
                <w:rFonts w:ascii="Arial" w:hAnsi="Arial" w:cs="Arial"/>
                <w:sz w:val="24"/>
                <w:szCs w:val="24"/>
              </w:rPr>
            </w:pPr>
            <w:r>
              <w:rPr>
                <w:rFonts w:ascii="Arial" w:hAnsi="Arial" w:cs="Arial"/>
                <w:sz w:val="24"/>
                <w:szCs w:val="24"/>
              </w:rPr>
              <w:t>8:30am-9am</w:t>
            </w:r>
          </w:p>
        </w:tc>
      </w:tr>
      <w:tr w:rsidR="00922853" w14:paraId="75D1BD8A" w14:textId="77777777" w:rsidTr="00E97D77">
        <w:tc>
          <w:tcPr>
            <w:tcW w:w="4508" w:type="dxa"/>
          </w:tcPr>
          <w:p w14:paraId="31118D99" w14:textId="77777777" w:rsidR="00922853" w:rsidRPr="008849F8" w:rsidRDefault="00922853" w:rsidP="00E97D77">
            <w:pPr>
              <w:jc w:val="center"/>
              <w:rPr>
                <w:rFonts w:ascii="Arial" w:hAnsi="Arial" w:cs="Arial"/>
                <w:sz w:val="24"/>
                <w:szCs w:val="24"/>
              </w:rPr>
            </w:pPr>
            <w:r>
              <w:rPr>
                <w:rFonts w:ascii="Arial" w:hAnsi="Arial" w:cs="Arial"/>
                <w:sz w:val="24"/>
                <w:szCs w:val="24"/>
              </w:rPr>
              <w:t>Traditional Welsh breakfast down Mumbles Pier</w:t>
            </w:r>
          </w:p>
        </w:tc>
        <w:tc>
          <w:tcPr>
            <w:tcW w:w="4508" w:type="dxa"/>
          </w:tcPr>
          <w:p w14:paraId="0972025F" w14:textId="77777777" w:rsidR="00922853" w:rsidRPr="008849F8" w:rsidRDefault="00922853" w:rsidP="00E97D77">
            <w:pPr>
              <w:jc w:val="center"/>
              <w:rPr>
                <w:rFonts w:ascii="Arial" w:hAnsi="Arial" w:cs="Arial"/>
                <w:sz w:val="24"/>
                <w:szCs w:val="24"/>
              </w:rPr>
            </w:pPr>
            <w:r>
              <w:rPr>
                <w:rFonts w:ascii="Arial" w:hAnsi="Arial" w:cs="Arial"/>
                <w:sz w:val="24"/>
                <w:szCs w:val="24"/>
              </w:rPr>
              <w:t>9am-10am</w:t>
            </w:r>
          </w:p>
        </w:tc>
      </w:tr>
      <w:tr w:rsidR="00922853" w14:paraId="446ADA56" w14:textId="77777777" w:rsidTr="00E97D77">
        <w:tc>
          <w:tcPr>
            <w:tcW w:w="4508" w:type="dxa"/>
          </w:tcPr>
          <w:p w14:paraId="0A615ED5" w14:textId="77777777" w:rsidR="00922853" w:rsidRPr="008849F8" w:rsidRDefault="00922853" w:rsidP="00E97D77">
            <w:pPr>
              <w:jc w:val="center"/>
              <w:rPr>
                <w:rFonts w:ascii="Arial" w:hAnsi="Arial" w:cs="Arial"/>
                <w:sz w:val="24"/>
                <w:szCs w:val="24"/>
              </w:rPr>
            </w:pPr>
            <w:r>
              <w:rPr>
                <w:rFonts w:ascii="Arial" w:hAnsi="Arial" w:cs="Arial"/>
                <w:sz w:val="24"/>
                <w:szCs w:val="24"/>
              </w:rPr>
              <w:t xml:space="preserve">Welsh choir practice at </w:t>
            </w:r>
            <w:proofErr w:type="spellStart"/>
            <w:r>
              <w:rPr>
                <w:rFonts w:ascii="Arial" w:hAnsi="Arial" w:cs="Arial"/>
                <w:sz w:val="24"/>
                <w:szCs w:val="24"/>
              </w:rPr>
              <w:t>Pennard</w:t>
            </w:r>
            <w:proofErr w:type="spellEnd"/>
            <w:r>
              <w:rPr>
                <w:rFonts w:ascii="Arial" w:hAnsi="Arial" w:cs="Arial"/>
                <w:sz w:val="24"/>
                <w:szCs w:val="24"/>
              </w:rPr>
              <w:t xml:space="preserve"> Castle</w:t>
            </w:r>
          </w:p>
        </w:tc>
        <w:tc>
          <w:tcPr>
            <w:tcW w:w="4508" w:type="dxa"/>
          </w:tcPr>
          <w:p w14:paraId="547FC30E" w14:textId="77777777" w:rsidR="00922853" w:rsidRPr="008849F8" w:rsidRDefault="00922853" w:rsidP="00E97D77">
            <w:pPr>
              <w:jc w:val="center"/>
              <w:rPr>
                <w:rFonts w:ascii="Arial" w:hAnsi="Arial" w:cs="Arial"/>
                <w:sz w:val="24"/>
                <w:szCs w:val="24"/>
              </w:rPr>
            </w:pPr>
            <w:r>
              <w:rPr>
                <w:rFonts w:ascii="Arial" w:hAnsi="Arial" w:cs="Arial"/>
                <w:sz w:val="24"/>
                <w:szCs w:val="24"/>
              </w:rPr>
              <w:t>11am-12pm</w:t>
            </w:r>
          </w:p>
        </w:tc>
      </w:tr>
      <w:tr w:rsidR="00922853" w14:paraId="76A3F1A2" w14:textId="77777777" w:rsidTr="00E97D77">
        <w:tc>
          <w:tcPr>
            <w:tcW w:w="4508" w:type="dxa"/>
          </w:tcPr>
          <w:p w14:paraId="5246DE72" w14:textId="77777777" w:rsidR="00922853" w:rsidRPr="008849F8" w:rsidRDefault="00922853" w:rsidP="00E97D77">
            <w:pPr>
              <w:jc w:val="center"/>
              <w:rPr>
                <w:rFonts w:ascii="Arial" w:hAnsi="Arial" w:cs="Arial"/>
                <w:sz w:val="24"/>
                <w:szCs w:val="24"/>
              </w:rPr>
            </w:pPr>
            <w:r>
              <w:rPr>
                <w:rFonts w:ascii="Arial" w:hAnsi="Arial" w:cs="Arial"/>
                <w:sz w:val="24"/>
                <w:szCs w:val="24"/>
              </w:rPr>
              <w:t xml:space="preserve">Food at the Beaufort Arms in </w:t>
            </w:r>
            <w:proofErr w:type="spellStart"/>
            <w:r>
              <w:rPr>
                <w:rFonts w:ascii="Arial" w:hAnsi="Arial" w:cs="Arial"/>
                <w:sz w:val="24"/>
                <w:szCs w:val="24"/>
              </w:rPr>
              <w:t>Pennard</w:t>
            </w:r>
            <w:proofErr w:type="spellEnd"/>
            <w:r>
              <w:rPr>
                <w:rFonts w:ascii="Arial" w:hAnsi="Arial" w:cs="Arial"/>
                <w:sz w:val="24"/>
                <w:szCs w:val="24"/>
              </w:rPr>
              <w:t xml:space="preserve"> </w:t>
            </w:r>
          </w:p>
        </w:tc>
        <w:tc>
          <w:tcPr>
            <w:tcW w:w="4508" w:type="dxa"/>
          </w:tcPr>
          <w:p w14:paraId="03D0A704" w14:textId="77777777" w:rsidR="00922853" w:rsidRPr="008849F8" w:rsidRDefault="00922853" w:rsidP="00E97D77">
            <w:pPr>
              <w:jc w:val="center"/>
              <w:rPr>
                <w:rFonts w:ascii="Arial" w:hAnsi="Arial" w:cs="Arial"/>
                <w:sz w:val="24"/>
                <w:szCs w:val="24"/>
              </w:rPr>
            </w:pPr>
            <w:r>
              <w:rPr>
                <w:rFonts w:ascii="Arial" w:hAnsi="Arial" w:cs="Arial"/>
                <w:sz w:val="24"/>
                <w:szCs w:val="24"/>
              </w:rPr>
              <w:t>12am-2pm</w:t>
            </w:r>
          </w:p>
        </w:tc>
      </w:tr>
      <w:tr w:rsidR="00922853" w14:paraId="2D3871F6" w14:textId="77777777" w:rsidTr="00E97D77">
        <w:tc>
          <w:tcPr>
            <w:tcW w:w="4508" w:type="dxa"/>
          </w:tcPr>
          <w:p w14:paraId="0A79C200" w14:textId="77777777" w:rsidR="00922853" w:rsidRPr="008849F8" w:rsidRDefault="00922853" w:rsidP="00E97D77">
            <w:pPr>
              <w:jc w:val="center"/>
              <w:rPr>
                <w:rFonts w:ascii="Arial" w:hAnsi="Arial" w:cs="Arial"/>
                <w:sz w:val="24"/>
                <w:szCs w:val="24"/>
              </w:rPr>
            </w:pPr>
            <w:r>
              <w:rPr>
                <w:rFonts w:ascii="Arial" w:hAnsi="Arial" w:cs="Arial"/>
                <w:sz w:val="24"/>
                <w:szCs w:val="24"/>
              </w:rPr>
              <w:t xml:space="preserve">Welsh cookery class, Welsh </w:t>
            </w:r>
            <w:proofErr w:type="spellStart"/>
            <w:r>
              <w:rPr>
                <w:rFonts w:ascii="Arial" w:hAnsi="Arial" w:cs="Arial"/>
                <w:sz w:val="24"/>
                <w:szCs w:val="24"/>
              </w:rPr>
              <w:t>Cawl</w:t>
            </w:r>
            <w:proofErr w:type="spellEnd"/>
            <w:r>
              <w:rPr>
                <w:rFonts w:ascii="Arial" w:hAnsi="Arial" w:cs="Arial"/>
                <w:sz w:val="24"/>
                <w:szCs w:val="24"/>
              </w:rPr>
              <w:t>/Welsh cakes – Swansea Market</w:t>
            </w:r>
          </w:p>
        </w:tc>
        <w:tc>
          <w:tcPr>
            <w:tcW w:w="4508" w:type="dxa"/>
          </w:tcPr>
          <w:p w14:paraId="7C142E12" w14:textId="77777777" w:rsidR="00922853" w:rsidRPr="008849F8" w:rsidRDefault="00922853" w:rsidP="00E97D77">
            <w:pPr>
              <w:jc w:val="center"/>
              <w:rPr>
                <w:rFonts w:ascii="Arial" w:hAnsi="Arial" w:cs="Arial"/>
                <w:sz w:val="24"/>
                <w:szCs w:val="24"/>
              </w:rPr>
            </w:pPr>
            <w:r>
              <w:rPr>
                <w:rFonts w:ascii="Arial" w:hAnsi="Arial" w:cs="Arial"/>
                <w:sz w:val="24"/>
                <w:szCs w:val="24"/>
              </w:rPr>
              <w:t>2pm-4pm</w:t>
            </w:r>
          </w:p>
        </w:tc>
      </w:tr>
      <w:tr w:rsidR="00922853" w14:paraId="78ED1408" w14:textId="77777777" w:rsidTr="00E97D77">
        <w:tc>
          <w:tcPr>
            <w:tcW w:w="4508" w:type="dxa"/>
          </w:tcPr>
          <w:p w14:paraId="6978A2F0" w14:textId="77777777" w:rsidR="00922853" w:rsidRPr="008849F8" w:rsidRDefault="00922853" w:rsidP="00E97D77">
            <w:pPr>
              <w:jc w:val="center"/>
              <w:rPr>
                <w:rFonts w:ascii="Arial" w:hAnsi="Arial" w:cs="Arial"/>
                <w:sz w:val="24"/>
                <w:szCs w:val="24"/>
              </w:rPr>
            </w:pPr>
            <w:r>
              <w:rPr>
                <w:rFonts w:ascii="Arial" w:hAnsi="Arial" w:cs="Arial"/>
                <w:sz w:val="24"/>
                <w:szCs w:val="24"/>
              </w:rPr>
              <w:t xml:space="preserve">Shopping opportunity in Swansea </w:t>
            </w:r>
          </w:p>
        </w:tc>
        <w:tc>
          <w:tcPr>
            <w:tcW w:w="4508" w:type="dxa"/>
          </w:tcPr>
          <w:p w14:paraId="540FB058" w14:textId="77777777" w:rsidR="00922853" w:rsidRPr="008849F8" w:rsidRDefault="00922853" w:rsidP="00E97D77">
            <w:pPr>
              <w:jc w:val="center"/>
              <w:rPr>
                <w:rFonts w:ascii="Arial" w:hAnsi="Arial" w:cs="Arial"/>
                <w:sz w:val="24"/>
                <w:szCs w:val="24"/>
              </w:rPr>
            </w:pPr>
            <w:r>
              <w:rPr>
                <w:rFonts w:ascii="Arial" w:hAnsi="Arial" w:cs="Arial"/>
                <w:sz w:val="24"/>
                <w:szCs w:val="24"/>
              </w:rPr>
              <w:t>4pm-5pm</w:t>
            </w:r>
          </w:p>
        </w:tc>
      </w:tr>
      <w:tr w:rsidR="00922853" w14:paraId="71EA7B9C" w14:textId="77777777" w:rsidTr="00E97D77">
        <w:tc>
          <w:tcPr>
            <w:tcW w:w="4508" w:type="dxa"/>
          </w:tcPr>
          <w:p w14:paraId="3A265E9C" w14:textId="77777777" w:rsidR="00922853" w:rsidRPr="008849F8" w:rsidRDefault="00922853" w:rsidP="00E97D77">
            <w:pPr>
              <w:jc w:val="center"/>
              <w:rPr>
                <w:rFonts w:ascii="Arial" w:hAnsi="Arial" w:cs="Arial"/>
                <w:sz w:val="24"/>
                <w:szCs w:val="24"/>
              </w:rPr>
            </w:pPr>
            <w:r>
              <w:rPr>
                <w:rFonts w:ascii="Arial" w:hAnsi="Arial" w:cs="Arial"/>
                <w:sz w:val="24"/>
                <w:szCs w:val="24"/>
              </w:rPr>
              <w:t xml:space="preserve">Food in accommodation </w:t>
            </w:r>
          </w:p>
        </w:tc>
        <w:tc>
          <w:tcPr>
            <w:tcW w:w="4508" w:type="dxa"/>
          </w:tcPr>
          <w:p w14:paraId="6D084921" w14:textId="77777777" w:rsidR="00922853" w:rsidRPr="00E9724B" w:rsidRDefault="00922853" w:rsidP="00E97D77">
            <w:pPr>
              <w:jc w:val="center"/>
              <w:rPr>
                <w:rFonts w:ascii="Arial" w:hAnsi="Arial" w:cs="Arial"/>
                <w:sz w:val="24"/>
                <w:szCs w:val="24"/>
              </w:rPr>
            </w:pPr>
            <w:r>
              <w:rPr>
                <w:rFonts w:ascii="Arial" w:hAnsi="Arial" w:cs="Arial"/>
                <w:sz w:val="24"/>
                <w:szCs w:val="24"/>
              </w:rPr>
              <w:t>5pm-6pm</w:t>
            </w:r>
          </w:p>
        </w:tc>
      </w:tr>
      <w:tr w:rsidR="00922853" w14:paraId="6569072C" w14:textId="77777777" w:rsidTr="00E97D77">
        <w:tc>
          <w:tcPr>
            <w:tcW w:w="4508" w:type="dxa"/>
          </w:tcPr>
          <w:p w14:paraId="4B94FCFE" w14:textId="77777777" w:rsidR="00922853" w:rsidRPr="00E9724B" w:rsidRDefault="00922853" w:rsidP="00E97D77">
            <w:pPr>
              <w:jc w:val="center"/>
              <w:rPr>
                <w:rFonts w:ascii="Arial" w:hAnsi="Arial" w:cs="Arial"/>
                <w:sz w:val="24"/>
                <w:szCs w:val="24"/>
              </w:rPr>
            </w:pPr>
            <w:r>
              <w:rPr>
                <w:rFonts w:ascii="Arial" w:hAnsi="Arial" w:cs="Arial"/>
                <w:sz w:val="24"/>
                <w:szCs w:val="24"/>
              </w:rPr>
              <w:t>Chill and rest after the day</w:t>
            </w:r>
          </w:p>
        </w:tc>
        <w:tc>
          <w:tcPr>
            <w:tcW w:w="4508" w:type="dxa"/>
          </w:tcPr>
          <w:p w14:paraId="2DBA76B7" w14:textId="77777777" w:rsidR="00922853" w:rsidRPr="00E9724B" w:rsidRDefault="00922853" w:rsidP="00E97D77">
            <w:pPr>
              <w:jc w:val="center"/>
              <w:rPr>
                <w:rFonts w:ascii="Arial" w:hAnsi="Arial" w:cs="Arial"/>
                <w:sz w:val="24"/>
                <w:szCs w:val="24"/>
              </w:rPr>
            </w:pPr>
            <w:r>
              <w:rPr>
                <w:rFonts w:ascii="Arial" w:hAnsi="Arial" w:cs="Arial"/>
                <w:sz w:val="24"/>
                <w:szCs w:val="24"/>
              </w:rPr>
              <w:t>6pm-</w:t>
            </w:r>
          </w:p>
        </w:tc>
      </w:tr>
    </w:tbl>
    <w:p w14:paraId="094501C6" w14:textId="77777777" w:rsidR="00922853" w:rsidRDefault="00922853" w:rsidP="00922853">
      <w:pPr>
        <w:rPr>
          <w:rFonts w:ascii="Arial" w:hAnsi="Arial" w:cs="Arial"/>
          <w:sz w:val="24"/>
          <w:szCs w:val="24"/>
          <w:u w:val="single"/>
        </w:rPr>
      </w:pPr>
    </w:p>
    <w:p w14:paraId="3761B3CA" w14:textId="77777777" w:rsidR="00922853" w:rsidRDefault="00922853" w:rsidP="00922853">
      <w:pPr>
        <w:rPr>
          <w:rFonts w:ascii="Arial" w:hAnsi="Arial" w:cs="Arial"/>
          <w:sz w:val="24"/>
          <w:szCs w:val="24"/>
          <w:u w:val="single"/>
        </w:rPr>
      </w:pPr>
      <w:r>
        <w:rPr>
          <w:rFonts w:ascii="Arial" w:hAnsi="Arial" w:cs="Arial"/>
          <w:sz w:val="24"/>
          <w:szCs w:val="24"/>
          <w:u w:val="single"/>
        </w:rPr>
        <w:t>Day 3</w:t>
      </w:r>
    </w:p>
    <w:tbl>
      <w:tblPr>
        <w:tblStyle w:val="TableGrid"/>
        <w:tblW w:w="0" w:type="auto"/>
        <w:tblLook w:val="04A0" w:firstRow="1" w:lastRow="0" w:firstColumn="1" w:lastColumn="0" w:noHBand="0" w:noVBand="1"/>
      </w:tblPr>
      <w:tblGrid>
        <w:gridCol w:w="4508"/>
        <w:gridCol w:w="4508"/>
      </w:tblGrid>
      <w:tr w:rsidR="00922853" w14:paraId="74B7224F" w14:textId="77777777" w:rsidTr="00E97D77">
        <w:tc>
          <w:tcPr>
            <w:tcW w:w="4508" w:type="dxa"/>
          </w:tcPr>
          <w:p w14:paraId="3A3B2254" w14:textId="77777777" w:rsidR="00922853" w:rsidRDefault="00922853" w:rsidP="00E97D77">
            <w:pPr>
              <w:jc w:val="center"/>
              <w:rPr>
                <w:rFonts w:ascii="Arial" w:hAnsi="Arial" w:cs="Arial"/>
                <w:sz w:val="24"/>
                <w:szCs w:val="24"/>
              </w:rPr>
            </w:pPr>
            <w:r>
              <w:rPr>
                <w:rFonts w:ascii="Arial" w:hAnsi="Arial" w:cs="Arial"/>
                <w:sz w:val="24"/>
                <w:szCs w:val="24"/>
              </w:rPr>
              <w:t>Activity</w:t>
            </w:r>
          </w:p>
        </w:tc>
        <w:tc>
          <w:tcPr>
            <w:tcW w:w="4508" w:type="dxa"/>
          </w:tcPr>
          <w:p w14:paraId="09A0B11C" w14:textId="77777777" w:rsidR="00922853" w:rsidRDefault="00922853" w:rsidP="00E97D77">
            <w:pPr>
              <w:jc w:val="center"/>
              <w:rPr>
                <w:rFonts w:ascii="Arial" w:hAnsi="Arial" w:cs="Arial"/>
                <w:sz w:val="24"/>
                <w:szCs w:val="24"/>
              </w:rPr>
            </w:pPr>
            <w:r>
              <w:rPr>
                <w:rFonts w:ascii="Arial" w:hAnsi="Arial" w:cs="Arial"/>
                <w:sz w:val="24"/>
                <w:szCs w:val="24"/>
              </w:rPr>
              <w:t>Time</w:t>
            </w:r>
          </w:p>
        </w:tc>
      </w:tr>
      <w:tr w:rsidR="00922853" w14:paraId="75289CA3" w14:textId="77777777" w:rsidTr="00E97D77">
        <w:tc>
          <w:tcPr>
            <w:tcW w:w="4508" w:type="dxa"/>
          </w:tcPr>
          <w:p w14:paraId="30AC382C" w14:textId="77777777" w:rsidR="00922853" w:rsidRDefault="00922853" w:rsidP="00E97D77">
            <w:pPr>
              <w:jc w:val="center"/>
              <w:rPr>
                <w:rFonts w:ascii="Arial" w:hAnsi="Arial" w:cs="Arial"/>
                <w:sz w:val="24"/>
                <w:szCs w:val="24"/>
              </w:rPr>
            </w:pPr>
            <w:r>
              <w:rPr>
                <w:rFonts w:ascii="Arial" w:hAnsi="Arial" w:cs="Arial"/>
                <w:sz w:val="24"/>
                <w:szCs w:val="24"/>
              </w:rPr>
              <w:t>Choice of staying in or going elsewhere for breakfast</w:t>
            </w:r>
          </w:p>
        </w:tc>
        <w:tc>
          <w:tcPr>
            <w:tcW w:w="4508" w:type="dxa"/>
          </w:tcPr>
          <w:p w14:paraId="59F3B30B" w14:textId="77777777" w:rsidR="00922853" w:rsidRDefault="00922853" w:rsidP="00E97D77">
            <w:pPr>
              <w:jc w:val="center"/>
              <w:rPr>
                <w:rFonts w:ascii="Arial" w:hAnsi="Arial" w:cs="Arial"/>
                <w:sz w:val="24"/>
                <w:szCs w:val="24"/>
              </w:rPr>
            </w:pPr>
            <w:r>
              <w:rPr>
                <w:rFonts w:ascii="Arial" w:hAnsi="Arial" w:cs="Arial"/>
                <w:sz w:val="24"/>
                <w:szCs w:val="24"/>
              </w:rPr>
              <w:t>9am-10am</w:t>
            </w:r>
          </w:p>
        </w:tc>
      </w:tr>
      <w:tr w:rsidR="00922853" w14:paraId="337318A8" w14:textId="77777777" w:rsidTr="00E97D77">
        <w:tc>
          <w:tcPr>
            <w:tcW w:w="4508" w:type="dxa"/>
          </w:tcPr>
          <w:p w14:paraId="320E0BC8" w14:textId="77777777" w:rsidR="00922853" w:rsidRDefault="00922853" w:rsidP="00E97D77">
            <w:pPr>
              <w:jc w:val="center"/>
              <w:rPr>
                <w:rFonts w:ascii="Arial" w:hAnsi="Arial" w:cs="Arial"/>
                <w:sz w:val="24"/>
                <w:szCs w:val="24"/>
              </w:rPr>
            </w:pPr>
            <w:proofErr w:type="spellStart"/>
            <w:r>
              <w:rPr>
                <w:rFonts w:ascii="Arial" w:hAnsi="Arial" w:cs="Arial"/>
                <w:sz w:val="24"/>
                <w:szCs w:val="24"/>
              </w:rPr>
              <w:t>Dawnsio</w:t>
            </w:r>
            <w:proofErr w:type="spellEnd"/>
            <w:r>
              <w:rPr>
                <w:rFonts w:ascii="Arial" w:hAnsi="Arial" w:cs="Arial"/>
                <w:sz w:val="24"/>
                <w:szCs w:val="24"/>
              </w:rPr>
              <w:t xml:space="preserve"> </w:t>
            </w:r>
            <w:proofErr w:type="spellStart"/>
            <w:r>
              <w:rPr>
                <w:rFonts w:ascii="Arial" w:hAnsi="Arial" w:cs="Arial"/>
                <w:sz w:val="24"/>
                <w:szCs w:val="24"/>
              </w:rPr>
              <w:t>gwerin</w:t>
            </w:r>
            <w:proofErr w:type="spellEnd"/>
            <w:r>
              <w:rPr>
                <w:rFonts w:ascii="Arial" w:hAnsi="Arial" w:cs="Arial"/>
                <w:sz w:val="24"/>
                <w:szCs w:val="24"/>
              </w:rPr>
              <w:t xml:space="preserve"> class- Swansea Grand Theatre Arts Wing</w:t>
            </w:r>
          </w:p>
        </w:tc>
        <w:tc>
          <w:tcPr>
            <w:tcW w:w="4508" w:type="dxa"/>
          </w:tcPr>
          <w:p w14:paraId="5FE6C727" w14:textId="77777777" w:rsidR="00922853" w:rsidRDefault="00922853" w:rsidP="00E97D77">
            <w:pPr>
              <w:jc w:val="center"/>
              <w:rPr>
                <w:rFonts w:ascii="Arial" w:hAnsi="Arial" w:cs="Arial"/>
                <w:sz w:val="24"/>
                <w:szCs w:val="24"/>
              </w:rPr>
            </w:pPr>
            <w:r>
              <w:rPr>
                <w:rFonts w:ascii="Arial" w:hAnsi="Arial" w:cs="Arial"/>
                <w:sz w:val="24"/>
                <w:szCs w:val="24"/>
              </w:rPr>
              <w:t>10am-12am</w:t>
            </w:r>
          </w:p>
        </w:tc>
      </w:tr>
      <w:tr w:rsidR="00922853" w14:paraId="0EBB5777" w14:textId="77777777" w:rsidTr="00E97D77">
        <w:tc>
          <w:tcPr>
            <w:tcW w:w="4508" w:type="dxa"/>
          </w:tcPr>
          <w:p w14:paraId="6185B7AD" w14:textId="77777777" w:rsidR="00922853" w:rsidRDefault="00922853" w:rsidP="00E97D77">
            <w:pPr>
              <w:jc w:val="center"/>
              <w:rPr>
                <w:rFonts w:ascii="Arial" w:hAnsi="Arial" w:cs="Arial"/>
                <w:sz w:val="24"/>
                <w:szCs w:val="24"/>
              </w:rPr>
            </w:pPr>
            <w:r>
              <w:rPr>
                <w:rFonts w:ascii="Arial" w:hAnsi="Arial" w:cs="Arial"/>
                <w:sz w:val="24"/>
                <w:szCs w:val="24"/>
              </w:rPr>
              <w:t>Choice of food place and shopping opportunity</w:t>
            </w:r>
          </w:p>
        </w:tc>
        <w:tc>
          <w:tcPr>
            <w:tcW w:w="4508" w:type="dxa"/>
          </w:tcPr>
          <w:p w14:paraId="61E44F19" w14:textId="77777777" w:rsidR="00922853" w:rsidRDefault="00922853" w:rsidP="00E97D77">
            <w:pPr>
              <w:jc w:val="center"/>
              <w:rPr>
                <w:rFonts w:ascii="Arial" w:hAnsi="Arial" w:cs="Arial"/>
                <w:sz w:val="24"/>
                <w:szCs w:val="24"/>
              </w:rPr>
            </w:pPr>
            <w:r>
              <w:rPr>
                <w:rFonts w:ascii="Arial" w:hAnsi="Arial" w:cs="Arial"/>
                <w:sz w:val="24"/>
                <w:szCs w:val="24"/>
              </w:rPr>
              <w:t>12am-3pm</w:t>
            </w:r>
          </w:p>
        </w:tc>
      </w:tr>
      <w:tr w:rsidR="00922853" w14:paraId="12925670" w14:textId="77777777" w:rsidTr="00E97D77">
        <w:tc>
          <w:tcPr>
            <w:tcW w:w="4508" w:type="dxa"/>
          </w:tcPr>
          <w:p w14:paraId="44171A7D" w14:textId="77777777" w:rsidR="00922853" w:rsidRDefault="00922853" w:rsidP="00E97D77">
            <w:pPr>
              <w:jc w:val="center"/>
              <w:rPr>
                <w:rFonts w:ascii="Arial" w:hAnsi="Arial" w:cs="Arial"/>
                <w:sz w:val="24"/>
                <w:szCs w:val="24"/>
              </w:rPr>
            </w:pPr>
            <w:r>
              <w:rPr>
                <w:rFonts w:ascii="Arial" w:hAnsi="Arial" w:cs="Arial"/>
                <w:sz w:val="24"/>
                <w:szCs w:val="24"/>
              </w:rPr>
              <w:t>Basic Welsh language class at Ty Tawe</w:t>
            </w:r>
          </w:p>
        </w:tc>
        <w:tc>
          <w:tcPr>
            <w:tcW w:w="4508" w:type="dxa"/>
          </w:tcPr>
          <w:p w14:paraId="45601855" w14:textId="77777777" w:rsidR="00922853" w:rsidRDefault="00922853" w:rsidP="00E97D77">
            <w:pPr>
              <w:jc w:val="center"/>
              <w:rPr>
                <w:rFonts w:ascii="Arial" w:hAnsi="Arial" w:cs="Arial"/>
                <w:sz w:val="24"/>
                <w:szCs w:val="24"/>
              </w:rPr>
            </w:pPr>
            <w:r>
              <w:rPr>
                <w:rFonts w:ascii="Arial" w:hAnsi="Arial" w:cs="Arial"/>
                <w:sz w:val="24"/>
                <w:szCs w:val="24"/>
              </w:rPr>
              <w:t>3pm-4pm</w:t>
            </w:r>
          </w:p>
        </w:tc>
      </w:tr>
      <w:tr w:rsidR="00922853" w14:paraId="55E4CA14" w14:textId="77777777" w:rsidTr="00E97D77">
        <w:tc>
          <w:tcPr>
            <w:tcW w:w="4508" w:type="dxa"/>
          </w:tcPr>
          <w:p w14:paraId="130ACD33" w14:textId="77777777" w:rsidR="00922853" w:rsidRDefault="00922853" w:rsidP="00E97D77">
            <w:pPr>
              <w:jc w:val="center"/>
              <w:rPr>
                <w:rFonts w:ascii="Arial" w:hAnsi="Arial" w:cs="Arial"/>
                <w:sz w:val="24"/>
                <w:szCs w:val="24"/>
              </w:rPr>
            </w:pPr>
            <w:r>
              <w:rPr>
                <w:rFonts w:ascii="Arial" w:hAnsi="Arial" w:cs="Arial"/>
                <w:sz w:val="24"/>
                <w:szCs w:val="24"/>
              </w:rPr>
              <w:t>Visit to Dylan Thomas’ birthplace and Dylan Thomas centre for poetry reading</w:t>
            </w:r>
          </w:p>
        </w:tc>
        <w:tc>
          <w:tcPr>
            <w:tcW w:w="4508" w:type="dxa"/>
          </w:tcPr>
          <w:p w14:paraId="206ECE15" w14:textId="77777777" w:rsidR="00922853" w:rsidRDefault="00922853" w:rsidP="00E97D77">
            <w:pPr>
              <w:jc w:val="center"/>
              <w:rPr>
                <w:rFonts w:ascii="Arial" w:hAnsi="Arial" w:cs="Arial"/>
                <w:sz w:val="24"/>
                <w:szCs w:val="24"/>
              </w:rPr>
            </w:pPr>
            <w:r>
              <w:rPr>
                <w:rFonts w:ascii="Arial" w:hAnsi="Arial" w:cs="Arial"/>
                <w:sz w:val="24"/>
                <w:szCs w:val="24"/>
              </w:rPr>
              <w:t>4pm-7pm</w:t>
            </w:r>
          </w:p>
        </w:tc>
      </w:tr>
      <w:tr w:rsidR="00922853" w14:paraId="6703881F" w14:textId="77777777" w:rsidTr="00E97D77">
        <w:tc>
          <w:tcPr>
            <w:tcW w:w="4508" w:type="dxa"/>
          </w:tcPr>
          <w:p w14:paraId="452941EC" w14:textId="77777777" w:rsidR="00922853" w:rsidRDefault="00922853" w:rsidP="00E97D77">
            <w:pPr>
              <w:jc w:val="center"/>
              <w:rPr>
                <w:rFonts w:ascii="Arial" w:hAnsi="Arial" w:cs="Arial"/>
                <w:sz w:val="24"/>
                <w:szCs w:val="24"/>
              </w:rPr>
            </w:pPr>
            <w:r>
              <w:rPr>
                <w:rFonts w:ascii="Arial" w:hAnsi="Arial" w:cs="Arial"/>
                <w:sz w:val="24"/>
                <w:szCs w:val="24"/>
              </w:rPr>
              <w:t>Chill and rest after the day</w:t>
            </w:r>
          </w:p>
        </w:tc>
        <w:tc>
          <w:tcPr>
            <w:tcW w:w="4508" w:type="dxa"/>
          </w:tcPr>
          <w:p w14:paraId="5AD2E0B6" w14:textId="77777777" w:rsidR="00922853" w:rsidRDefault="00922853" w:rsidP="00E97D77">
            <w:pPr>
              <w:jc w:val="center"/>
              <w:rPr>
                <w:rFonts w:ascii="Arial" w:hAnsi="Arial" w:cs="Arial"/>
                <w:sz w:val="24"/>
                <w:szCs w:val="24"/>
              </w:rPr>
            </w:pPr>
            <w:r>
              <w:rPr>
                <w:rFonts w:ascii="Arial" w:hAnsi="Arial" w:cs="Arial"/>
                <w:sz w:val="24"/>
                <w:szCs w:val="24"/>
              </w:rPr>
              <w:t>7pm-</w:t>
            </w:r>
          </w:p>
        </w:tc>
      </w:tr>
    </w:tbl>
    <w:p w14:paraId="0D89FD95" w14:textId="77777777" w:rsidR="00922853" w:rsidRDefault="00922853" w:rsidP="00922853">
      <w:pPr>
        <w:rPr>
          <w:rFonts w:ascii="Arial" w:hAnsi="Arial" w:cs="Arial"/>
          <w:sz w:val="24"/>
          <w:szCs w:val="24"/>
        </w:rPr>
      </w:pPr>
    </w:p>
    <w:p w14:paraId="01D1FB53" w14:textId="77777777" w:rsidR="00922853" w:rsidRDefault="00922853" w:rsidP="00922853">
      <w:pPr>
        <w:rPr>
          <w:rFonts w:ascii="Arial" w:hAnsi="Arial" w:cs="Arial"/>
          <w:sz w:val="24"/>
          <w:szCs w:val="24"/>
          <w:u w:val="single"/>
        </w:rPr>
      </w:pPr>
      <w:r w:rsidRPr="00E9724B">
        <w:rPr>
          <w:rFonts w:ascii="Arial" w:hAnsi="Arial" w:cs="Arial"/>
          <w:sz w:val="24"/>
          <w:szCs w:val="24"/>
          <w:u w:val="single"/>
        </w:rPr>
        <w:t>Day 4</w:t>
      </w:r>
    </w:p>
    <w:tbl>
      <w:tblPr>
        <w:tblStyle w:val="TableGrid"/>
        <w:tblW w:w="0" w:type="auto"/>
        <w:tblLook w:val="04A0" w:firstRow="1" w:lastRow="0" w:firstColumn="1" w:lastColumn="0" w:noHBand="0" w:noVBand="1"/>
      </w:tblPr>
      <w:tblGrid>
        <w:gridCol w:w="4508"/>
        <w:gridCol w:w="4508"/>
      </w:tblGrid>
      <w:tr w:rsidR="00922853" w14:paraId="4EA1EAB3" w14:textId="77777777" w:rsidTr="00E97D77">
        <w:tc>
          <w:tcPr>
            <w:tcW w:w="4508" w:type="dxa"/>
          </w:tcPr>
          <w:p w14:paraId="6FA3497C" w14:textId="77777777" w:rsidR="00922853" w:rsidRPr="00E9724B" w:rsidRDefault="00922853" w:rsidP="00E97D77">
            <w:pPr>
              <w:jc w:val="center"/>
              <w:rPr>
                <w:rFonts w:ascii="Arial" w:hAnsi="Arial" w:cs="Arial"/>
                <w:sz w:val="24"/>
                <w:szCs w:val="24"/>
              </w:rPr>
            </w:pPr>
            <w:r>
              <w:rPr>
                <w:rFonts w:ascii="Arial" w:hAnsi="Arial" w:cs="Arial"/>
                <w:sz w:val="24"/>
                <w:szCs w:val="24"/>
              </w:rPr>
              <w:t>Activity</w:t>
            </w:r>
          </w:p>
        </w:tc>
        <w:tc>
          <w:tcPr>
            <w:tcW w:w="4508" w:type="dxa"/>
          </w:tcPr>
          <w:p w14:paraId="66470BF0" w14:textId="77777777" w:rsidR="00922853" w:rsidRPr="00E9724B" w:rsidRDefault="00922853" w:rsidP="00E97D77">
            <w:pPr>
              <w:jc w:val="center"/>
              <w:rPr>
                <w:rFonts w:ascii="Arial" w:hAnsi="Arial" w:cs="Arial"/>
                <w:sz w:val="24"/>
                <w:szCs w:val="24"/>
              </w:rPr>
            </w:pPr>
            <w:r w:rsidRPr="00E9724B">
              <w:rPr>
                <w:rFonts w:ascii="Arial" w:hAnsi="Arial" w:cs="Arial"/>
                <w:sz w:val="24"/>
                <w:szCs w:val="24"/>
              </w:rPr>
              <w:t>Time</w:t>
            </w:r>
          </w:p>
        </w:tc>
      </w:tr>
      <w:tr w:rsidR="00922853" w14:paraId="29C04BEC" w14:textId="77777777" w:rsidTr="00E97D77">
        <w:tc>
          <w:tcPr>
            <w:tcW w:w="4508" w:type="dxa"/>
          </w:tcPr>
          <w:p w14:paraId="34B5C02D" w14:textId="77777777" w:rsidR="00922853" w:rsidRPr="00E9724B" w:rsidRDefault="00922853" w:rsidP="00E97D77">
            <w:pPr>
              <w:jc w:val="center"/>
              <w:rPr>
                <w:rFonts w:ascii="Arial" w:hAnsi="Arial" w:cs="Arial"/>
                <w:sz w:val="24"/>
                <w:szCs w:val="24"/>
              </w:rPr>
            </w:pPr>
            <w:r>
              <w:rPr>
                <w:rFonts w:ascii="Arial" w:hAnsi="Arial" w:cs="Arial"/>
                <w:sz w:val="24"/>
                <w:szCs w:val="24"/>
              </w:rPr>
              <w:lastRenderedPageBreak/>
              <w:t>Choice of staying in or going elsewhere for breakfast</w:t>
            </w:r>
          </w:p>
        </w:tc>
        <w:tc>
          <w:tcPr>
            <w:tcW w:w="4508" w:type="dxa"/>
          </w:tcPr>
          <w:p w14:paraId="3B9A4E72" w14:textId="77777777" w:rsidR="00922853" w:rsidRPr="00E9724B" w:rsidRDefault="00922853" w:rsidP="00E97D77">
            <w:pPr>
              <w:jc w:val="center"/>
              <w:rPr>
                <w:rFonts w:ascii="Arial" w:hAnsi="Arial" w:cs="Arial"/>
                <w:sz w:val="24"/>
                <w:szCs w:val="24"/>
              </w:rPr>
            </w:pPr>
            <w:r>
              <w:rPr>
                <w:rFonts w:ascii="Arial" w:hAnsi="Arial" w:cs="Arial"/>
                <w:sz w:val="24"/>
                <w:szCs w:val="24"/>
              </w:rPr>
              <w:t>9am-11am</w:t>
            </w:r>
          </w:p>
        </w:tc>
      </w:tr>
      <w:tr w:rsidR="00922853" w14:paraId="23243FEB" w14:textId="77777777" w:rsidTr="00E97D77">
        <w:tc>
          <w:tcPr>
            <w:tcW w:w="4508" w:type="dxa"/>
          </w:tcPr>
          <w:p w14:paraId="512D74C6" w14:textId="77777777" w:rsidR="00922853" w:rsidRPr="00E9724B" w:rsidRDefault="00922853" w:rsidP="00E97D77">
            <w:pPr>
              <w:jc w:val="center"/>
              <w:rPr>
                <w:rFonts w:ascii="Arial" w:hAnsi="Arial" w:cs="Arial"/>
                <w:sz w:val="24"/>
                <w:szCs w:val="24"/>
              </w:rPr>
            </w:pPr>
            <w:r>
              <w:rPr>
                <w:rFonts w:ascii="Arial" w:hAnsi="Arial" w:cs="Arial"/>
                <w:sz w:val="24"/>
                <w:szCs w:val="24"/>
              </w:rPr>
              <w:t xml:space="preserve">Visit to </w:t>
            </w:r>
            <w:proofErr w:type="spellStart"/>
            <w:r>
              <w:rPr>
                <w:rFonts w:ascii="Arial" w:hAnsi="Arial" w:cs="Arial"/>
                <w:sz w:val="24"/>
                <w:szCs w:val="24"/>
              </w:rPr>
              <w:t>lovespoon</w:t>
            </w:r>
            <w:proofErr w:type="spellEnd"/>
            <w:r>
              <w:rPr>
                <w:rFonts w:ascii="Arial" w:hAnsi="Arial" w:cs="Arial"/>
                <w:sz w:val="24"/>
                <w:szCs w:val="24"/>
              </w:rPr>
              <w:t xml:space="preserve"> gallery at </w:t>
            </w:r>
            <w:proofErr w:type="spellStart"/>
            <w:r>
              <w:rPr>
                <w:rFonts w:ascii="Arial" w:hAnsi="Arial" w:cs="Arial"/>
                <w:sz w:val="24"/>
                <w:szCs w:val="24"/>
              </w:rPr>
              <w:t>Oystermouth</w:t>
            </w:r>
            <w:proofErr w:type="spellEnd"/>
            <w:r>
              <w:rPr>
                <w:rFonts w:ascii="Arial" w:hAnsi="Arial" w:cs="Arial"/>
                <w:sz w:val="24"/>
                <w:szCs w:val="24"/>
              </w:rPr>
              <w:t xml:space="preserve"> to learn about the tradition of the Welsh </w:t>
            </w:r>
            <w:proofErr w:type="spellStart"/>
            <w:r>
              <w:rPr>
                <w:rFonts w:ascii="Arial" w:hAnsi="Arial" w:cs="Arial"/>
                <w:sz w:val="24"/>
                <w:szCs w:val="24"/>
              </w:rPr>
              <w:t>lovespoon</w:t>
            </w:r>
            <w:proofErr w:type="spellEnd"/>
          </w:p>
        </w:tc>
        <w:tc>
          <w:tcPr>
            <w:tcW w:w="4508" w:type="dxa"/>
          </w:tcPr>
          <w:p w14:paraId="57E5BA2D" w14:textId="77777777" w:rsidR="00922853" w:rsidRPr="00E9724B" w:rsidRDefault="00922853" w:rsidP="00E97D77">
            <w:pPr>
              <w:jc w:val="center"/>
              <w:rPr>
                <w:rFonts w:ascii="Arial" w:hAnsi="Arial" w:cs="Arial"/>
                <w:sz w:val="24"/>
                <w:szCs w:val="24"/>
              </w:rPr>
            </w:pPr>
            <w:r>
              <w:rPr>
                <w:rFonts w:ascii="Arial" w:hAnsi="Arial" w:cs="Arial"/>
                <w:sz w:val="24"/>
                <w:szCs w:val="24"/>
              </w:rPr>
              <w:t>11am-12am</w:t>
            </w:r>
          </w:p>
        </w:tc>
      </w:tr>
      <w:tr w:rsidR="00922853" w14:paraId="08DA6958" w14:textId="77777777" w:rsidTr="00E97D77">
        <w:tc>
          <w:tcPr>
            <w:tcW w:w="4508" w:type="dxa"/>
          </w:tcPr>
          <w:p w14:paraId="40B4DF9B" w14:textId="77777777" w:rsidR="00922853" w:rsidRPr="00907458" w:rsidRDefault="00922853" w:rsidP="00E97D77">
            <w:pPr>
              <w:jc w:val="center"/>
              <w:rPr>
                <w:rFonts w:ascii="Arial" w:hAnsi="Arial" w:cs="Arial"/>
                <w:sz w:val="24"/>
                <w:szCs w:val="24"/>
              </w:rPr>
            </w:pPr>
            <w:r>
              <w:rPr>
                <w:rFonts w:ascii="Arial" w:hAnsi="Arial" w:cs="Arial"/>
                <w:sz w:val="24"/>
                <w:szCs w:val="24"/>
              </w:rPr>
              <w:t>Shopping opportunity</w:t>
            </w:r>
          </w:p>
        </w:tc>
        <w:tc>
          <w:tcPr>
            <w:tcW w:w="4508" w:type="dxa"/>
          </w:tcPr>
          <w:p w14:paraId="75F310DA" w14:textId="77777777" w:rsidR="00922853" w:rsidRPr="00907458" w:rsidRDefault="00922853" w:rsidP="00E97D77">
            <w:pPr>
              <w:jc w:val="center"/>
              <w:rPr>
                <w:rFonts w:ascii="Arial" w:hAnsi="Arial" w:cs="Arial"/>
                <w:sz w:val="24"/>
                <w:szCs w:val="24"/>
              </w:rPr>
            </w:pPr>
            <w:r>
              <w:rPr>
                <w:rFonts w:ascii="Arial" w:hAnsi="Arial" w:cs="Arial"/>
                <w:sz w:val="24"/>
                <w:szCs w:val="24"/>
              </w:rPr>
              <w:t>12am-2pm</w:t>
            </w:r>
          </w:p>
        </w:tc>
      </w:tr>
      <w:tr w:rsidR="00922853" w14:paraId="71A0A781" w14:textId="77777777" w:rsidTr="00E97D77">
        <w:tc>
          <w:tcPr>
            <w:tcW w:w="4508" w:type="dxa"/>
          </w:tcPr>
          <w:p w14:paraId="3E08090B" w14:textId="77777777" w:rsidR="00922853" w:rsidRPr="00907458" w:rsidRDefault="00922853" w:rsidP="00E97D77">
            <w:pPr>
              <w:jc w:val="center"/>
              <w:rPr>
                <w:rFonts w:ascii="Arial" w:hAnsi="Arial" w:cs="Arial"/>
                <w:sz w:val="24"/>
                <w:szCs w:val="24"/>
              </w:rPr>
            </w:pPr>
            <w:r>
              <w:rPr>
                <w:rFonts w:ascii="Arial" w:hAnsi="Arial" w:cs="Arial"/>
                <w:sz w:val="24"/>
                <w:szCs w:val="24"/>
              </w:rPr>
              <w:t xml:space="preserve">Traditional welsh tea – selection of </w:t>
            </w:r>
            <w:proofErr w:type="spellStart"/>
            <w:r>
              <w:rPr>
                <w:rFonts w:ascii="Arial" w:hAnsi="Arial" w:cs="Arial"/>
                <w:sz w:val="24"/>
                <w:szCs w:val="24"/>
              </w:rPr>
              <w:t>sandwhiches</w:t>
            </w:r>
            <w:proofErr w:type="spellEnd"/>
            <w:r>
              <w:rPr>
                <w:rFonts w:ascii="Arial" w:hAnsi="Arial" w:cs="Arial"/>
                <w:sz w:val="24"/>
                <w:szCs w:val="24"/>
              </w:rPr>
              <w:t xml:space="preserve">, mini corned beef rissoles, Glamorgan sausages, bara </w:t>
            </w:r>
            <w:proofErr w:type="spellStart"/>
            <w:r>
              <w:rPr>
                <w:rFonts w:ascii="Arial" w:hAnsi="Arial" w:cs="Arial"/>
                <w:sz w:val="24"/>
                <w:szCs w:val="24"/>
              </w:rPr>
              <w:t>brith</w:t>
            </w:r>
            <w:proofErr w:type="spellEnd"/>
            <w:r>
              <w:rPr>
                <w:rFonts w:ascii="Arial" w:hAnsi="Arial" w:cs="Arial"/>
                <w:sz w:val="24"/>
                <w:szCs w:val="24"/>
              </w:rPr>
              <w:t>, welsh cakes</w:t>
            </w:r>
          </w:p>
        </w:tc>
        <w:tc>
          <w:tcPr>
            <w:tcW w:w="4508" w:type="dxa"/>
          </w:tcPr>
          <w:p w14:paraId="554FCE0D" w14:textId="77777777" w:rsidR="00922853" w:rsidRPr="00907458" w:rsidRDefault="00922853" w:rsidP="00E97D77">
            <w:pPr>
              <w:jc w:val="center"/>
              <w:rPr>
                <w:rFonts w:ascii="Arial" w:hAnsi="Arial" w:cs="Arial"/>
                <w:sz w:val="24"/>
                <w:szCs w:val="24"/>
              </w:rPr>
            </w:pPr>
            <w:r>
              <w:rPr>
                <w:rFonts w:ascii="Arial" w:hAnsi="Arial" w:cs="Arial"/>
                <w:sz w:val="24"/>
                <w:szCs w:val="24"/>
              </w:rPr>
              <w:t>2pm-4pm</w:t>
            </w:r>
          </w:p>
        </w:tc>
      </w:tr>
      <w:tr w:rsidR="00922853" w14:paraId="23AD95CC" w14:textId="77777777" w:rsidTr="00E97D77">
        <w:tc>
          <w:tcPr>
            <w:tcW w:w="4508" w:type="dxa"/>
          </w:tcPr>
          <w:p w14:paraId="3B46F773" w14:textId="77777777" w:rsidR="00922853" w:rsidRDefault="00922853" w:rsidP="00E97D77">
            <w:pPr>
              <w:jc w:val="center"/>
              <w:rPr>
                <w:rFonts w:ascii="Arial" w:hAnsi="Arial" w:cs="Arial"/>
                <w:sz w:val="24"/>
                <w:szCs w:val="24"/>
              </w:rPr>
            </w:pPr>
            <w:r>
              <w:rPr>
                <w:rFonts w:ascii="Arial" w:hAnsi="Arial" w:cs="Arial"/>
                <w:sz w:val="24"/>
                <w:szCs w:val="24"/>
              </w:rPr>
              <w:t>Coach back home</w:t>
            </w:r>
          </w:p>
        </w:tc>
        <w:tc>
          <w:tcPr>
            <w:tcW w:w="4508" w:type="dxa"/>
          </w:tcPr>
          <w:p w14:paraId="2C8FCCB9" w14:textId="77777777" w:rsidR="00922853" w:rsidRDefault="00922853" w:rsidP="00E97D77">
            <w:pPr>
              <w:jc w:val="center"/>
              <w:rPr>
                <w:rFonts w:ascii="Arial" w:hAnsi="Arial" w:cs="Arial"/>
                <w:sz w:val="24"/>
                <w:szCs w:val="24"/>
              </w:rPr>
            </w:pPr>
            <w:r>
              <w:rPr>
                <w:rFonts w:ascii="Arial" w:hAnsi="Arial" w:cs="Arial"/>
                <w:sz w:val="24"/>
                <w:szCs w:val="24"/>
              </w:rPr>
              <w:t>4pm-</w:t>
            </w:r>
          </w:p>
        </w:tc>
      </w:tr>
    </w:tbl>
    <w:p w14:paraId="4C765624" w14:textId="38C17281" w:rsidR="00922853" w:rsidRDefault="00922853" w:rsidP="00B95EB2">
      <w:pPr>
        <w:rPr>
          <w:rFonts w:ascii="Arial" w:hAnsi="Arial" w:cs="Arial"/>
          <w:b/>
        </w:rPr>
      </w:pPr>
    </w:p>
    <w:p w14:paraId="70528824" w14:textId="39D21C25" w:rsidR="00922853" w:rsidRDefault="00922853" w:rsidP="00B95EB2">
      <w:pPr>
        <w:rPr>
          <w:rFonts w:ascii="Arial" w:hAnsi="Arial" w:cs="Arial"/>
          <w:b/>
        </w:rPr>
      </w:pPr>
      <w:r>
        <w:rPr>
          <w:rFonts w:ascii="Arial" w:hAnsi="Arial" w:cs="Arial"/>
          <w:b/>
        </w:rPr>
        <w:t>Appendices B</w:t>
      </w:r>
    </w:p>
    <w:p w14:paraId="7FAAA915" w14:textId="77777777" w:rsidR="00922853" w:rsidRPr="00D86B64" w:rsidRDefault="00922853" w:rsidP="00922853">
      <w:pPr>
        <w:jc w:val="center"/>
        <w:rPr>
          <w:rFonts w:ascii="Arial" w:hAnsi="Arial" w:cs="Arial"/>
        </w:rPr>
      </w:pPr>
      <w:r w:rsidRPr="00D86B64">
        <w:rPr>
          <w:rFonts w:ascii="Arial" w:hAnsi="Arial" w:cs="Arial"/>
        </w:rPr>
        <w:t>SWOT analysis</w:t>
      </w:r>
    </w:p>
    <w:p w14:paraId="512596BE" w14:textId="77777777" w:rsidR="00922853" w:rsidRPr="00D86B64" w:rsidRDefault="00922853" w:rsidP="00922853">
      <w:pPr>
        <w:rPr>
          <w:rFonts w:ascii="Arial" w:hAnsi="Arial" w:cs="Arial"/>
          <w:u w:val="single"/>
        </w:rPr>
      </w:pPr>
      <w:r w:rsidRPr="00D86B64">
        <w:rPr>
          <w:rFonts w:ascii="Arial" w:hAnsi="Arial" w:cs="Arial"/>
          <w:u w:val="single"/>
        </w:rPr>
        <w:t>Strengths</w:t>
      </w:r>
    </w:p>
    <w:p w14:paraId="2A14EAA4" w14:textId="77777777" w:rsidR="00922853" w:rsidRPr="00D86B64" w:rsidRDefault="00922853" w:rsidP="00922853">
      <w:pPr>
        <w:pStyle w:val="ListParagraph"/>
        <w:numPr>
          <w:ilvl w:val="0"/>
          <w:numId w:val="1"/>
        </w:numPr>
        <w:rPr>
          <w:rFonts w:ascii="Arial" w:hAnsi="Arial" w:cs="Arial"/>
          <w:u w:val="single"/>
        </w:rPr>
      </w:pPr>
      <w:r w:rsidRPr="00D86B64">
        <w:rPr>
          <w:rFonts w:ascii="Arial" w:hAnsi="Arial" w:cs="Arial"/>
        </w:rPr>
        <w:t>A larger number of attractions are available for the target segment.</w:t>
      </w:r>
    </w:p>
    <w:p w14:paraId="7F7A5377" w14:textId="77777777" w:rsidR="00922853" w:rsidRPr="00D86B64" w:rsidRDefault="00922853" w:rsidP="00922853">
      <w:pPr>
        <w:pStyle w:val="ListParagraph"/>
        <w:numPr>
          <w:ilvl w:val="0"/>
          <w:numId w:val="1"/>
        </w:numPr>
        <w:rPr>
          <w:rFonts w:ascii="Arial" w:hAnsi="Arial" w:cs="Arial"/>
          <w:u w:val="single"/>
        </w:rPr>
      </w:pPr>
      <w:r w:rsidRPr="00D86B64">
        <w:rPr>
          <w:rFonts w:ascii="Arial" w:hAnsi="Arial" w:cs="Arial"/>
        </w:rPr>
        <w:t>The area of Swansea appeals to those over 55 as it is seen as a calm seaside resort.</w:t>
      </w:r>
    </w:p>
    <w:p w14:paraId="12E0FDC9" w14:textId="77777777" w:rsidR="00922853" w:rsidRPr="00D86B64" w:rsidRDefault="00922853" w:rsidP="00922853">
      <w:pPr>
        <w:pStyle w:val="ListParagraph"/>
        <w:numPr>
          <w:ilvl w:val="0"/>
          <w:numId w:val="1"/>
        </w:numPr>
        <w:rPr>
          <w:rFonts w:ascii="Arial" w:hAnsi="Arial" w:cs="Arial"/>
          <w:u w:val="single"/>
        </w:rPr>
      </w:pPr>
      <w:r w:rsidRPr="00D86B64">
        <w:rPr>
          <w:rFonts w:ascii="Arial" w:hAnsi="Arial" w:cs="Arial"/>
        </w:rPr>
        <w:t>Numerous places to go for food.</w:t>
      </w:r>
    </w:p>
    <w:p w14:paraId="5C74BDBE" w14:textId="77777777" w:rsidR="00922853" w:rsidRPr="00D86B64" w:rsidRDefault="00922853" w:rsidP="00922853">
      <w:pPr>
        <w:pStyle w:val="ListParagraph"/>
        <w:numPr>
          <w:ilvl w:val="0"/>
          <w:numId w:val="1"/>
        </w:numPr>
        <w:rPr>
          <w:rFonts w:ascii="Arial" w:hAnsi="Arial" w:cs="Arial"/>
          <w:u w:val="single"/>
        </w:rPr>
      </w:pPr>
      <w:r w:rsidRPr="00D86B64">
        <w:rPr>
          <w:rFonts w:ascii="Arial" w:hAnsi="Arial" w:cs="Arial"/>
        </w:rPr>
        <w:t>A large range of hotels to use for accommodation.</w:t>
      </w:r>
    </w:p>
    <w:p w14:paraId="05A004EF" w14:textId="77777777" w:rsidR="00922853" w:rsidRPr="00D86B64" w:rsidRDefault="00922853" w:rsidP="00922853">
      <w:pPr>
        <w:pStyle w:val="ListParagraph"/>
        <w:numPr>
          <w:ilvl w:val="0"/>
          <w:numId w:val="1"/>
        </w:numPr>
        <w:rPr>
          <w:rFonts w:ascii="Arial" w:hAnsi="Arial" w:cs="Arial"/>
          <w:u w:val="single"/>
        </w:rPr>
      </w:pPr>
      <w:r w:rsidRPr="00D86B64">
        <w:rPr>
          <w:rFonts w:ascii="Arial" w:hAnsi="Arial" w:cs="Arial"/>
        </w:rPr>
        <w:t>Easy access to all areas via public transport and walking.</w:t>
      </w:r>
    </w:p>
    <w:p w14:paraId="66E9EF4E" w14:textId="77777777" w:rsidR="00922853" w:rsidRPr="00D86B64" w:rsidRDefault="00922853" w:rsidP="00922853">
      <w:pPr>
        <w:pStyle w:val="ListParagraph"/>
        <w:numPr>
          <w:ilvl w:val="0"/>
          <w:numId w:val="1"/>
        </w:numPr>
        <w:rPr>
          <w:rFonts w:ascii="Arial" w:hAnsi="Arial" w:cs="Arial"/>
          <w:u w:val="single"/>
        </w:rPr>
      </w:pPr>
      <w:r w:rsidRPr="00D86B64">
        <w:rPr>
          <w:rFonts w:ascii="Arial" w:hAnsi="Arial" w:cs="Arial"/>
        </w:rPr>
        <w:t>The Welsh/Swansea culture.</w:t>
      </w:r>
    </w:p>
    <w:p w14:paraId="378E832A" w14:textId="77777777" w:rsidR="00922853" w:rsidRPr="00D86B64" w:rsidRDefault="00922853" w:rsidP="00922853">
      <w:pPr>
        <w:rPr>
          <w:rFonts w:ascii="Arial" w:hAnsi="Arial" w:cs="Arial"/>
          <w:u w:val="single"/>
        </w:rPr>
      </w:pPr>
    </w:p>
    <w:p w14:paraId="714AB773" w14:textId="77777777" w:rsidR="00922853" w:rsidRPr="00D86B64" w:rsidRDefault="00922853" w:rsidP="00922853">
      <w:pPr>
        <w:rPr>
          <w:rFonts w:ascii="Arial" w:hAnsi="Arial" w:cs="Arial"/>
        </w:rPr>
      </w:pPr>
      <w:r w:rsidRPr="00D86B64">
        <w:rPr>
          <w:rFonts w:ascii="Arial" w:hAnsi="Arial" w:cs="Arial"/>
          <w:u w:val="single"/>
        </w:rPr>
        <w:t>Weaknesses</w:t>
      </w:r>
    </w:p>
    <w:p w14:paraId="5A6CA4C5" w14:textId="77777777" w:rsidR="00922853" w:rsidRPr="00D86B64" w:rsidRDefault="00922853" w:rsidP="00922853">
      <w:pPr>
        <w:pStyle w:val="ListParagraph"/>
        <w:numPr>
          <w:ilvl w:val="0"/>
          <w:numId w:val="2"/>
        </w:numPr>
        <w:rPr>
          <w:rFonts w:ascii="Arial" w:hAnsi="Arial" w:cs="Arial"/>
        </w:rPr>
      </w:pPr>
      <w:r w:rsidRPr="00D86B64">
        <w:rPr>
          <w:rFonts w:ascii="Arial" w:hAnsi="Arial" w:cs="Arial"/>
        </w:rPr>
        <w:t>The nightlife could be seen as intimidating to the more elderly people in the group.</w:t>
      </w:r>
    </w:p>
    <w:p w14:paraId="14FA0C49" w14:textId="77777777" w:rsidR="00922853" w:rsidRPr="00D86B64" w:rsidRDefault="00922853" w:rsidP="00922853">
      <w:pPr>
        <w:pStyle w:val="ListParagraph"/>
        <w:numPr>
          <w:ilvl w:val="0"/>
          <w:numId w:val="2"/>
        </w:numPr>
        <w:rPr>
          <w:rFonts w:ascii="Arial" w:hAnsi="Arial" w:cs="Arial"/>
        </w:rPr>
      </w:pPr>
      <w:r w:rsidRPr="00D86B64">
        <w:rPr>
          <w:rFonts w:ascii="Arial" w:hAnsi="Arial" w:cs="Arial"/>
        </w:rPr>
        <w:t>Not able to do all activities that people want to do as there are too many cultural attractions.</w:t>
      </w:r>
    </w:p>
    <w:p w14:paraId="57B60384" w14:textId="77777777" w:rsidR="00922853" w:rsidRPr="00D86B64" w:rsidRDefault="00922853" w:rsidP="00922853">
      <w:pPr>
        <w:pStyle w:val="ListParagraph"/>
        <w:numPr>
          <w:ilvl w:val="0"/>
          <w:numId w:val="2"/>
        </w:numPr>
        <w:rPr>
          <w:rFonts w:ascii="Arial" w:hAnsi="Arial" w:cs="Arial"/>
        </w:rPr>
      </w:pPr>
      <w:r w:rsidRPr="00D86B64">
        <w:rPr>
          <w:rFonts w:ascii="Arial" w:hAnsi="Arial" w:cs="Arial"/>
        </w:rPr>
        <w:t xml:space="preserve">The elderly </w:t>
      </w:r>
      <w:proofErr w:type="gramStart"/>
      <w:r w:rsidRPr="00D86B64">
        <w:rPr>
          <w:rFonts w:ascii="Arial" w:hAnsi="Arial" w:cs="Arial"/>
        </w:rPr>
        <w:t>are</w:t>
      </w:r>
      <w:proofErr w:type="gramEnd"/>
      <w:r w:rsidRPr="00D86B64">
        <w:rPr>
          <w:rFonts w:ascii="Arial" w:hAnsi="Arial" w:cs="Arial"/>
        </w:rPr>
        <w:t xml:space="preserve"> not able to do too energetic activities and the Gower Peninsula is mainly energetic activities such as rock climbing, surfing and abseiling other than walks along the front.</w:t>
      </w:r>
    </w:p>
    <w:p w14:paraId="7CB1C53A" w14:textId="77777777" w:rsidR="00922853" w:rsidRPr="00D86B64" w:rsidRDefault="00922853" w:rsidP="00922853">
      <w:pPr>
        <w:pStyle w:val="ListParagraph"/>
        <w:numPr>
          <w:ilvl w:val="0"/>
          <w:numId w:val="2"/>
        </w:numPr>
        <w:rPr>
          <w:rFonts w:ascii="Arial" w:hAnsi="Arial" w:cs="Arial"/>
        </w:rPr>
      </w:pPr>
      <w:r w:rsidRPr="00D86B64">
        <w:rPr>
          <w:rFonts w:ascii="Arial" w:hAnsi="Arial" w:cs="Arial"/>
        </w:rPr>
        <w:t>BREXIT – because of this it could lead to people not wanting to pay the extra to come into Wales as it will be going up in expense.</w:t>
      </w:r>
    </w:p>
    <w:p w14:paraId="4AE83FF3" w14:textId="77777777" w:rsidR="00922853" w:rsidRPr="00D86B64" w:rsidRDefault="00922853" w:rsidP="00922853">
      <w:pPr>
        <w:rPr>
          <w:rFonts w:ascii="Arial" w:hAnsi="Arial" w:cs="Arial"/>
        </w:rPr>
      </w:pPr>
    </w:p>
    <w:p w14:paraId="4AEA2D1C" w14:textId="77777777" w:rsidR="00922853" w:rsidRPr="00D86B64" w:rsidRDefault="00922853" w:rsidP="00922853">
      <w:pPr>
        <w:rPr>
          <w:rFonts w:ascii="Arial" w:hAnsi="Arial" w:cs="Arial"/>
        </w:rPr>
      </w:pPr>
      <w:r w:rsidRPr="00D86B64">
        <w:rPr>
          <w:rFonts w:ascii="Arial" w:hAnsi="Arial" w:cs="Arial"/>
          <w:u w:val="single"/>
        </w:rPr>
        <w:t>Opportunities</w:t>
      </w:r>
    </w:p>
    <w:p w14:paraId="14D1713A" w14:textId="77777777" w:rsidR="00922853" w:rsidRPr="00D86B64" w:rsidRDefault="00922853" w:rsidP="00922853">
      <w:pPr>
        <w:pStyle w:val="ListParagraph"/>
        <w:numPr>
          <w:ilvl w:val="0"/>
          <w:numId w:val="3"/>
        </w:numPr>
        <w:rPr>
          <w:rFonts w:ascii="Arial" w:hAnsi="Arial" w:cs="Arial"/>
        </w:rPr>
      </w:pPr>
      <w:r w:rsidRPr="00D86B64">
        <w:rPr>
          <w:rFonts w:ascii="Arial" w:hAnsi="Arial" w:cs="Arial"/>
        </w:rPr>
        <w:t>Swansea is becoming more and more like Cardiff and becoming a more luxurious location.</w:t>
      </w:r>
    </w:p>
    <w:p w14:paraId="41F180AF" w14:textId="77777777" w:rsidR="00922853" w:rsidRPr="00D86B64" w:rsidRDefault="00922853" w:rsidP="00922853">
      <w:pPr>
        <w:pStyle w:val="ListParagraph"/>
        <w:numPr>
          <w:ilvl w:val="0"/>
          <w:numId w:val="3"/>
        </w:numPr>
        <w:rPr>
          <w:rFonts w:ascii="Arial" w:hAnsi="Arial" w:cs="Arial"/>
        </w:rPr>
      </w:pPr>
      <w:r w:rsidRPr="00D86B64">
        <w:rPr>
          <w:rFonts w:ascii="Arial" w:hAnsi="Arial" w:cs="Arial"/>
        </w:rPr>
        <w:t>Parc Tawe retail park has just been regenerated with new famous restaurants and new infrastructure.</w:t>
      </w:r>
    </w:p>
    <w:p w14:paraId="68E27F68" w14:textId="77777777" w:rsidR="00922853" w:rsidRPr="00D86B64" w:rsidRDefault="00922853" w:rsidP="00922853">
      <w:pPr>
        <w:pStyle w:val="ListParagraph"/>
        <w:numPr>
          <w:ilvl w:val="0"/>
          <w:numId w:val="3"/>
        </w:numPr>
        <w:rPr>
          <w:rFonts w:ascii="Arial" w:hAnsi="Arial" w:cs="Arial"/>
        </w:rPr>
      </w:pPr>
      <w:r w:rsidRPr="00D86B64">
        <w:rPr>
          <w:rFonts w:ascii="Arial" w:hAnsi="Arial" w:cs="Arial"/>
        </w:rPr>
        <w:t>Mumbles has just had a new building called the ‘Oyster Wharf’ that entails new and posh restaurants that would intrigue anyone coming to Swansea to pamper themselves on holiday.</w:t>
      </w:r>
    </w:p>
    <w:p w14:paraId="543E9DB5" w14:textId="77777777" w:rsidR="00922853" w:rsidRPr="00D86B64" w:rsidRDefault="00922853" w:rsidP="00922853">
      <w:pPr>
        <w:pStyle w:val="ListParagraph"/>
        <w:numPr>
          <w:ilvl w:val="0"/>
          <w:numId w:val="3"/>
        </w:numPr>
        <w:rPr>
          <w:rFonts w:ascii="Arial" w:hAnsi="Arial" w:cs="Arial"/>
        </w:rPr>
      </w:pPr>
      <w:r w:rsidRPr="00D86B64">
        <w:rPr>
          <w:rFonts w:ascii="Arial" w:hAnsi="Arial" w:cs="Arial"/>
        </w:rPr>
        <w:t>Swansea has several beaches that people can go to when the weather is nice.</w:t>
      </w:r>
    </w:p>
    <w:p w14:paraId="01351C4C" w14:textId="77777777" w:rsidR="00922853" w:rsidRPr="00D86B64" w:rsidRDefault="00922853" w:rsidP="00922853">
      <w:pPr>
        <w:pStyle w:val="ListParagraph"/>
        <w:numPr>
          <w:ilvl w:val="0"/>
          <w:numId w:val="3"/>
        </w:numPr>
        <w:rPr>
          <w:rFonts w:ascii="Arial" w:hAnsi="Arial" w:cs="Arial"/>
        </w:rPr>
      </w:pPr>
      <w:r w:rsidRPr="00D86B64">
        <w:rPr>
          <w:rFonts w:ascii="Arial" w:hAnsi="Arial" w:cs="Arial"/>
        </w:rPr>
        <w:t>There are walks that people can take along the bay that link the beaches together.</w:t>
      </w:r>
    </w:p>
    <w:p w14:paraId="6D8B4688" w14:textId="77777777" w:rsidR="00922853" w:rsidRPr="00D86B64" w:rsidRDefault="00922853" w:rsidP="00922853">
      <w:pPr>
        <w:rPr>
          <w:rFonts w:ascii="Arial" w:hAnsi="Arial" w:cs="Arial"/>
        </w:rPr>
      </w:pPr>
    </w:p>
    <w:p w14:paraId="131DAEB8" w14:textId="77777777" w:rsidR="00922853" w:rsidRPr="00D86B64" w:rsidRDefault="00922853" w:rsidP="00922853">
      <w:pPr>
        <w:rPr>
          <w:rFonts w:ascii="Arial" w:hAnsi="Arial" w:cs="Arial"/>
        </w:rPr>
      </w:pPr>
      <w:r w:rsidRPr="00D86B64">
        <w:rPr>
          <w:rFonts w:ascii="Arial" w:hAnsi="Arial" w:cs="Arial"/>
          <w:u w:val="single"/>
        </w:rPr>
        <w:lastRenderedPageBreak/>
        <w:t>Threats</w:t>
      </w:r>
    </w:p>
    <w:p w14:paraId="74C489A7" w14:textId="77777777" w:rsidR="00922853" w:rsidRPr="00D86B64" w:rsidRDefault="00922853" w:rsidP="00922853">
      <w:pPr>
        <w:pStyle w:val="ListParagraph"/>
        <w:numPr>
          <w:ilvl w:val="0"/>
          <w:numId w:val="4"/>
        </w:numPr>
        <w:rPr>
          <w:rFonts w:ascii="Arial" w:hAnsi="Arial" w:cs="Arial"/>
        </w:rPr>
      </w:pPr>
      <w:r w:rsidRPr="00D86B64">
        <w:rPr>
          <w:rFonts w:ascii="Arial" w:hAnsi="Arial" w:cs="Arial"/>
        </w:rPr>
        <w:t>Weather could have a big impact on the activities that you choose to do.</w:t>
      </w:r>
    </w:p>
    <w:p w14:paraId="32E1D071" w14:textId="77777777" w:rsidR="00922853" w:rsidRPr="00D86B64" w:rsidRDefault="00922853" w:rsidP="00922853">
      <w:pPr>
        <w:pStyle w:val="ListParagraph"/>
        <w:numPr>
          <w:ilvl w:val="0"/>
          <w:numId w:val="4"/>
        </w:numPr>
        <w:rPr>
          <w:rFonts w:ascii="Arial" w:hAnsi="Arial" w:cs="Arial"/>
        </w:rPr>
      </w:pPr>
      <w:r w:rsidRPr="00D86B64">
        <w:rPr>
          <w:rFonts w:ascii="Arial" w:hAnsi="Arial" w:cs="Arial"/>
        </w:rPr>
        <w:t>Other areas surrounding might have better attractions and activities than Swansea does have itself.</w:t>
      </w:r>
    </w:p>
    <w:p w14:paraId="4C8E8B49" w14:textId="0226FEB2" w:rsidR="00922853" w:rsidRDefault="00234F4A" w:rsidP="00B95EB2">
      <w:pPr>
        <w:rPr>
          <w:rFonts w:ascii="Arial" w:hAnsi="Arial" w:cs="Arial"/>
        </w:rPr>
      </w:pPr>
      <w:r>
        <w:rPr>
          <w:rFonts w:ascii="Arial" w:hAnsi="Arial" w:cs="Arial"/>
          <w:b/>
        </w:rPr>
        <w:t>Reference list</w:t>
      </w:r>
    </w:p>
    <w:p w14:paraId="28B1B11C" w14:textId="77777777" w:rsidR="00234F4A" w:rsidRPr="009B7226" w:rsidRDefault="00234F4A" w:rsidP="00234F4A">
      <w:pPr>
        <w:rPr>
          <w:rStyle w:val="Hyperlink"/>
          <w:rFonts w:ascii="Arial" w:hAnsi="Arial" w:cs="Arial"/>
          <w:u w:val="none"/>
        </w:rPr>
      </w:pPr>
      <w:hyperlink r:id="rId5" w:history="1">
        <w:r w:rsidRPr="00F94DAF">
          <w:rPr>
            <w:rStyle w:val="Hyperlink"/>
            <w:rFonts w:ascii="Arial" w:hAnsi="Arial" w:cs="Arial"/>
          </w:rPr>
          <w:t>http://gov.wales/statistics-and-research/?topic=Tourism&amp;lang=en</w:t>
        </w:r>
      </w:hyperlink>
      <w:r>
        <w:rPr>
          <w:rStyle w:val="Hyperlink"/>
          <w:rFonts w:ascii="Arial" w:hAnsi="Arial" w:cs="Arial"/>
        </w:rPr>
        <w:t xml:space="preserve">  </w:t>
      </w:r>
    </w:p>
    <w:p w14:paraId="43E451E5" w14:textId="77777777" w:rsidR="00234F4A" w:rsidRDefault="00234F4A" w:rsidP="00234F4A">
      <w:pPr>
        <w:rPr>
          <w:rFonts w:ascii="Arial" w:hAnsi="Arial" w:cs="Arial"/>
        </w:rPr>
      </w:pPr>
      <w:hyperlink r:id="rId6" w:history="1">
        <w:r w:rsidRPr="00471DB5">
          <w:rPr>
            <w:rStyle w:val="Hyperlink"/>
            <w:rFonts w:ascii="Arial" w:hAnsi="Arial" w:cs="Arial"/>
          </w:rPr>
          <w:t>https://www.sixt.co.uk/php/reservation/offerconfig?tab_identifier=1522005782&amp;change=1</w:t>
        </w:r>
      </w:hyperlink>
      <w:r>
        <w:rPr>
          <w:rFonts w:ascii="Arial" w:hAnsi="Arial" w:cs="Arial"/>
        </w:rPr>
        <w:t xml:space="preserve"> </w:t>
      </w:r>
    </w:p>
    <w:p w14:paraId="2926860D" w14:textId="77777777" w:rsidR="00234F4A" w:rsidRDefault="00234F4A" w:rsidP="00234F4A">
      <w:pPr>
        <w:rPr>
          <w:rFonts w:ascii="Arial" w:hAnsi="Arial" w:cs="Arial"/>
        </w:rPr>
      </w:pPr>
      <w:hyperlink r:id="rId7" w:history="1">
        <w:r w:rsidRPr="00471DB5">
          <w:rPr>
            <w:rStyle w:val="Hyperlink"/>
            <w:rFonts w:ascii="Arial" w:hAnsi="Arial" w:cs="Arial"/>
          </w:rPr>
          <w:t>http://www.morganshotel.co.uk/</w:t>
        </w:r>
      </w:hyperlink>
    </w:p>
    <w:p w14:paraId="45F15B9E" w14:textId="77777777" w:rsidR="00234F4A" w:rsidRDefault="00234F4A" w:rsidP="00234F4A">
      <w:pPr>
        <w:rPr>
          <w:rFonts w:ascii="Arial" w:hAnsi="Arial" w:cs="Arial"/>
        </w:rPr>
      </w:pPr>
      <w:hyperlink r:id="rId8" w:history="1">
        <w:r w:rsidRPr="00471DB5">
          <w:rPr>
            <w:rStyle w:val="Hyperlink"/>
            <w:rFonts w:ascii="Arial" w:hAnsi="Arial" w:cs="Arial"/>
          </w:rPr>
          <w:t>http://www.dawnsio.com/en/</w:t>
        </w:r>
      </w:hyperlink>
    </w:p>
    <w:p w14:paraId="2D05B594" w14:textId="77777777" w:rsidR="00234F4A" w:rsidRPr="00234F4A" w:rsidRDefault="00234F4A" w:rsidP="00B95EB2">
      <w:pPr>
        <w:rPr>
          <w:rFonts w:ascii="Arial" w:hAnsi="Arial" w:cs="Arial"/>
        </w:rPr>
      </w:pPr>
      <w:bookmarkStart w:id="0" w:name="_GoBack"/>
      <w:bookmarkEnd w:id="0"/>
    </w:p>
    <w:sectPr w:rsidR="00234F4A" w:rsidRPr="00234F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13862"/>
    <w:multiLevelType w:val="hybridMultilevel"/>
    <w:tmpl w:val="A830D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313DA"/>
    <w:multiLevelType w:val="hybridMultilevel"/>
    <w:tmpl w:val="A7282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EC012A"/>
    <w:multiLevelType w:val="hybridMultilevel"/>
    <w:tmpl w:val="C9540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19557A"/>
    <w:multiLevelType w:val="hybridMultilevel"/>
    <w:tmpl w:val="E44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EB2"/>
    <w:rsid w:val="000B59ED"/>
    <w:rsid w:val="000E52E8"/>
    <w:rsid w:val="0014745C"/>
    <w:rsid w:val="001C50BB"/>
    <w:rsid w:val="00205EBB"/>
    <w:rsid w:val="00234F4A"/>
    <w:rsid w:val="002541F2"/>
    <w:rsid w:val="00297EBC"/>
    <w:rsid w:val="002A0A77"/>
    <w:rsid w:val="00317E1D"/>
    <w:rsid w:val="003344AF"/>
    <w:rsid w:val="0042347B"/>
    <w:rsid w:val="004D25AD"/>
    <w:rsid w:val="00571C7C"/>
    <w:rsid w:val="005A3957"/>
    <w:rsid w:val="00673305"/>
    <w:rsid w:val="006D2E8F"/>
    <w:rsid w:val="006E680A"/>
    <w:rsid w:val="007214FF"/>
    <w:rsid w:val="00755D5C"/>
    <w:rsid w:val="0077209B"/>
    <w:rsid w:val="007A2957"/>
    <w:rsid w:val="00922853"/>
    <w:rsid w:val="00957717"/>
    <w:rsid w:val="00B95EB2"/>
    <w:rsid w:val="00C94990"/>
    <w:rsid w:val="00D2515F"/>
    <w:rsid w:val="00D57E3D"/>
    <w:rsid w:val="00D86B64"/>
    <w:rsid w:val="00E17EA6"/>
    <w:rsid w:val="00E31EB6"/>
    <w:rsid w:val="00E376A3"/>
    <w:rsid w:val="00F80028"/>
    <w:rsid w:val="00FC74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42C9D"/>
  <w15:chartTrackingRefBased/>
  <w15:docId w15:val="{4039700D-51B9-453E-82BB-C909CA2E3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228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22853"/>
    <w:pPr>
      <w:ind w:left="720"/>
      <w:contextualSpacing/>
    </w:pPr>
  </w:style>
  <w:style w:type="character" w:styleId="Hyperlink">
    <w:name w:val="Hyperlink"/>
    <w:basedOn w:val="DefaultParagraphFont"/>
    <w:uiPriority w:val="99"/>
    <w:unhideWhenUsed/>
    <w:rsid w:val="00234F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wnsio.com/en/" TargetMode="External"/><Relationship Id="rId3" Type="http://schemas.openxmlformats.org/officeDocument/2006/relationships/settings" Target="settings.xml"/><Relationship Id="rId7" Type="http://schemas.openxmlformats.org/officeDocument/2006/relationships/hyperlink" Target="http://www.morganshote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xt.co.uk/php/reservation/offerconfig?tab_identifier=1522005782&amp;change=1" TargetMode="External"/><Relationship Id="rId5" Type="http://schemas.openxmlformats.org/officeDocument/2006/relationships/hyperlink" Target="http://gov.wales/statistics-and-research/?topic=Tourism&amp;lang=e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6</Pages>
  <Words>2178</Words>
  <Characters>12415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bethan.mathews@virginmedia.com</dc:creator>
  <cp:keywords/>
  <dc:description/>
  <cp:lastModifiedBy>bethan.mathews@virginmedia.com</cp:lastModifiedBy>
  <cp:revision>11</cp:revision>
  <dcterms:created xsi:type="dcterms:W3CDTF">2018-03-25T10:22:00Z</dcterms:created>
  <dcterms:modified xsi:type="dcterms:W3CDTF">2018-03-25T19:45:00Z</dcterms:modified>
</cp:coreProperties>
</file>