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7A1A76" w:rsidRDefault="00563B58" w:rsidP="0040668F">
      <w:pPr>
        <w:rPr>
          <w:rFonts w:asciiTheme="minorHAnsi" w:hAnsiTheme="minorHAnsi" w:cstheme="minorHAnsi"/>
          <w:sz w:val="24"/>
          <w:szCs w:val="24"/>
        </w:rPr>
      </w:pPr>
    </w:p>
    <w:p w14:paraId="13CA7F89" w14:textId="1DB93B1F" w:rsidR="00563B58" w:rsidRPr="007A1A76" w:rsidRDefault="007874BC" w:rsidP="0040668F">
      <w:pPr>
        <w:rPr>
          <w:rFonts w:asciiTheme="minorHAnsi" w:hAnsiTheme="minorHAnsi" w:cstheme="minorHAnsi"/>
          <w:sz w:val="24"/>
          <w:szCs w:val="24"/>
        </w:rPr>
      </w:pPr>
      <w:r w:rsidRPr="007A1A76">
        <w:rPr>
          <w:rFonts w:asciiTheme="minorHAnsi" w:hAnsiTheme="minorHAnsi" w:cstheme="minorHAnsi"/>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7A1A76" w:rsidRDefault="00563B58" w:rsidP="0040668F">
      <w:pPr>
        <w:rPr>
          <w:rFonts w:asciiTheme="minorHAnsi" w:hAnsiTheme="minorHAnsi" w:cstheme="minorHAnsi"/>
          <w:sz w:val="24"/>
          <w:szCs w:val="24"/>
        </w:rPr>
      </w:pPr>
    </w:p>
    <w:p w14:paraId="326BA8E0" w14:textId="77777777" w:rsidR="00563B58" w:rsidRPr="007A1A76" w:rsidRDefault="00563B58" w:rsidP="0040668F">
      <w:pPr>
        <w:rPr>
          <w:rFonts w:asciiTheme="minorHAnsi" w:hAnsiTheme="minorHAnsi" w:cstheme="minorHAnsi"/>
          <w:sz w:val="24"/>
          <w:szCs w:val="24"/>
        </w:rPr>
      </w:pPr>
    </w:p>
    <w:p w14:paraId="673A668D" w14:textId="77777777" w:rsidR="00270EEB" w:rsidRPr="007A1A76" w:rsidRDefault="00270EEB" w:rsidP="0022001B">
      <w:pPr>
        <w:ind w:right="-330"/>
        <w:rPr>
          <w:rFonts w:asciiTheme="minorHAnsi" w:hAnsiTheme="minorHAnsi" w:cstheme="minorHAnsi"/>
          <w:b/>
          <w:sz w:val="36"/>
          <w:szCs w:val="40"/>
        </w:rPr>
      </w:pPr>
      <w:r w:rsidRPr="007A1A76">
        <w:rPr>
          <w:rFonts w:asciiTheme="minorHAnsi" w:hAnsiTheme="minorHAnsi" w:cstheme="minorHAnsi"/>
          <w:b/>
          <w:sz w:val="36"/>
          <w:szCs w:val="40"/>
        </w:rPr>
        <w:t xml:space="preserve">BSc (Hons) Professional Police Practice </w:t>
      </w:r>
    </w:p>
    <w:p w14:paraId="467D0C82" w14:textId="77777777" w:rsidR="00270EEB" w:rsidRPr="007A1A76" w:rsidRDefault="00270EEB" w:rsidP="0022001B">
      <w:pPr>
        <w:overflowPunct/>
        <w:autoSpaceDE/>
        <w:autoSpaceDN/>
        <w:adjustRightInd/>
        <w:ind w:right="-330"/>
        <w:textAlignment w:val="auto"/>
        <w:rPr>
          <w:rFonts w:asciiTheme="minorHAnsi" w:hAnsiTheme="minorHAnsi" w:cstheme="minorHAnsi"/>
          <w:b/>
          <w:color w:val="auto"/>
          <w:sz w:val="44"/>
        </w:rPr>
      </w:pPr>
    </w:p>
    <w:p w14:paraId="4655B689" w14:textId="77777777" w:rsidR="0085230E" w:rsidRPr="007A1A76" w:rsidRDefault="0085230E" w:rsidP="0022001B">
      <w:pPr>
        <w:overflowPunct/>
        <w:autoSpaceDE/>
        <w:autoSpaceDN/>
        <w:adjustRightInd/>
        <w:ind w:right="-330"/>
        <w:textAlignment w:val="auto"/>
        <w:rPr>
          <w:rFonts w:asciiTheme="minorHAnsi" w:hAnsiTheme="minorHAnsi" w:cstheme="minorHAnsi"/>
          <w:b/>
          <w:color w:val="auto"/>
          <w:sz w:val="44"/>
        </w:rPr>
      </w:pPr>
      <w:r w:rsidRPr="007A1A76">
        <w:rPr>
          <w:rFonts w:asciiTheme="minorHAnsi" w:hAnsiTheme="minorHAnsi" w:cstheme="minorHAnsi"/>
          <w:b/>
          <w:color w:val="auto"/>
          <w:sz w:val="44"/>
        </w:rPr>
        <w:t xml:space="preserve">LEVEL </w:t>
      </w:r>
      <w:r w:rsidR="00270EEB" w:rsidRPr="007A1A76">
        <w:rPr>
          <w:rFonts w:asciiTheme="minorHAnsi" w:hAnsiTheme="minorHAnsi" w:cstheme="minorHAnsi"/>
          <w:b/>
          <w:color w:val="auto"/>
          <w:sz w:val="44"/>
        </w:rPr>
        <w:t>4</w:t>
      </w:r>
      <w:r w:rsidRPr="007A1A76">
        <w:rPr>
          <w:rFonts w:asciiTheme="minorHAnsi" w:hAnsiTheme="minorHAnsi" w:cstheme="minorHAnsi"/>
          <w:b/>
          <w:color w:val="auto"/>
          <w:sz w:val="44"/>
        </w:rPr>
        <w:t xml:space="preserve"> - </w:t>
      </w:r>
      <w:r w:rsidR="00270EEB" w:rsidRPr="007A1A76">
        <w:rPr>
          <w:rFonts w:asciiTheme="minorHAnsi" w:hAnsiTheme="minorHAnsi" w:cstheme="minorHAnsi"/>
          <w:b/>
          <w:color w:val="auto"/>
          <w:sz w:val="44"/>
        </w:rPr>
        <w:t>4</w:t>
      </w:r>
      <w:r w:rsidRPr="007A1A76">
        <w:rPr>
          <w:rFonts w:asciiTheme="minorHAnsi" w:hAnsiTheme="minorHAnsi" w:cstheme="minorHAnsi"/>
          <w:b/>
          <w:color w:val="auto"/>
          <w:sz w:val="44"/>
        </w:rPr>
        <w:t>0 Credits</w:t>
      </w:r>
    </w:p>
    <w:p w14:paraId="61488168" w14:textId="77777777" w:rsidR="00F927A1" w:rsidRPr="007A1A76" w:rsidRDefault="00F927A1" w:rsidP="0022001B">
      <w:pPr>
        <w:overflowPunct/>
        <w:autoSpaceDE/>
        <w:autoSpaceDN/>
        <w:adjustRightInd/>
        <w:ind w:right="-330"/>
        <w:textAlignment w:val="auto"/>
        <w:rPr>
          <w:rFonts w:asciiTheme="minorHAnsi" w:hAnsiTheme="minorHAnsi" w:cstheme="minorHAnsi"/>
          <w:b/>
          <w:color w:val="auto"/>
          <w:sz w:val="44"/>
        </w:rPr>
      </w:pPr>
    </w:p>
    <w:p w14:paraId="55F4D7BC" w14:textId="1AFA1D08" w:rsidR="008F22BD" w:rsidRPr="007A1A76" w:rsidRDefault="008F22BD" w:rsidP="0022001B">
      <w:pPr>
        <w:overflowPunct/>
        <w:autoSpaceDE/>
        <w:autoSpaceDN/>
        <w:adjustRightInd/>
        <w:ind w:right="-330"/>
        <w:textAlignment w:val="auto"/>
        <w:rPr>
          <w:rFonts w:asciiTheme="minorHAnsi" w:hAnsiTheme="minorHAnsi" w:cstheme="minorHAnsi"/>
          <w:b/>
          <w:color w:val="auto"/>
          <w:sz w:val="44"/>
        </w:rPr>
      </w:pPr>
    </w:p>
    <w:p w14:paraId="4389014C" w14:textId="53E7E98D" w:rsidR="005A1BA3" w:rsidRPr="007A1A76" w:rsidRDefault="005A1BA3" w:rsidP="0022001B">
      <w:pPr>
        <w:overflowPunct/>
        <w:autoSpaceDE/>
        <w:autoSpaceDN/>
        <w:adjustRightInd/>
        <w:ind w:right="-330"/>
        <w:textAlignment w:val="auto"/>
        <w:rPr>
          <w:rFonts w:asciiTheme="minorHAnsi" w:hAnsiTheme="minorHAnsi" w:cstheme="minorHAnsi"/>
          <w:b/>
          <w:color w:val="auto"/>
          <w:sz w:val="40"/>
        </w:rPr>
      </w:pPr>
      <w:r w:rsidRPr="007A1A76">
        <w:rPr>
          <w:rFonts w:asciiTheme="minorHAnsi" w:hAnsiTheme="minorHAnsi" w:cstheme="minorHAnsi"/>
          <w:b/>
          <w:color w:val="auto"/>
          <w:sz w:val="40"/>
        </w:rPr>
        <w:t xml:space="preserve">Workbook title: Competency Based Workbook </w:t>
      </w:r>
      <w:r w:rsidR="008A1BA8" w:rsidRPr="007A1A76">
        <w:rPr>
          <w:rFonts w:asciiTheme="minorHAnsi" w:hAnsiTheme="minorHAnsi" w:cstheme="minorHAnsi"/>
          <w:b/>
          <w:color w:val="auto"/>
          <w:sz w:val="40"/>
        </w:rPr>
        <w:t>1</w:t>
      </w:r>
      <w:r w:rsidRPr="007A1A76">
        <w:rPr>
          <w:rFonts w:asciiTheme="minorHAnsi" w:hAnsiTheme="minorHAnsi" w:cstheme="minorHAnsi"/>
          <w:b/>
          <w:color w:val="auto"/>
          <w:sz w:val="40"/>
        </w:rPr>
        <w:t xml:space="preserve"> (PCDA)</w:t>
      </w:r>
    </w:p>
    <w:p w14:paraId="75B3B1AE" w14:textId="77777777" w:rsidR="005A1BA3" w:rsidRPr="007A1A76" w:rsidRDefault="005A1BA3" w:rsidP="0022001B">
      <w:pPr>
        <w:overflowPunct/>
        <w:autoSpaceDE/>
        <w:autoSpaceDN/>
        <w:adjustRightInd/>
        <w:ind w:right="-330"/>
        <w:textAlignment w:val="auto"/>
        <w:rPr>
          <w:rFonts w:asciiTheme="minorHAnsi" w:hAnsiTheme="minorHAnsi" w:cstheme="minorHAnsi"/>
          <w:b/>
          <w:color w:val="auto"/>
          <w:sz w:val="36"/>
        </w:rPr>
      </w:pPr>
    </w:p>
    <w:p w14:paraId="39944230" w14:textId="7A038FE1" w:rsidR="00F927A1" w:rsidRPr="007A1A76" w:rsidRDefault="00F927A1" w:rsidP="0022001B">
      <w:pPr>
        <w:overflowPunct/>
        <w:autoSpaceDE/>
        <w:autoSpaceDN/>
        <w:adjustRightInd/>
        <w:ind w:right="-330"/>
        <w:textAlignment w:val="auto"/>
        <w:rPr>
          <w:rFonts w:asciiTheme="minorHAnsi" w:hAnsiTheme="minorHAnsi" w:cstheme="minorHAnsi"/>
          <w:b/>
          <w:color w:val="auto"/>
          <w:sz w:val="36"/>
        </w:rPr>
      </w:pPr>
      <w:r w:rsidRPr="007A1A76">
        <w:rPr>
          <w:rFonts w:asciiTheme="minorHAnsi" w:hAnsiTheme="minorHAnsi" w:cstheme="minorHAnsi"/>
          <w:b/>
          <w:color w:val="auto"/>
          <w:sz w:val="36"/>
        </w:rPr>
        <w:t>(</w:t>
      </w:r>
      <w:r w:rsidR="00270EEB" w:rsidRPr="007A1A76">
        <w:rPr>
          <w:rFonts w:asciiTheme="minorHAnsi" w:hAnsiTheme="minorHAnsi" w:cstheme="minorHAnsi"/>
          <w:b/>
          <w:color w:val="auto"/>
          <w:sz w:val="36"/>
        </w:rPr>
        <w:t xml:space="preserve">SOUTH WALES POLICE, GWENT POLICE AND </w:t>
      </w:r>
      <w:r w:rsidRPr="007A1A76">
        <w:rPr>
          <w:rFonts w:asciiTheme="minorHAnsi" w:hAnsiTheme="minorHAnsi" w:cstheme="minorHAnsi"/>
          <w:b/>
          <w:color w:val="auto"/>
          <w:sz w:val="36"/>
        </w:rPr>
        <w:t>UWTSD)</w:t>
      </w:r>
    </w:p>
    <w:p w14:paraId="07BBFF5C" w14:textId="77777777" w:rsidR="0085230E" w:rsidRPr="007A1A76" w:rsidRDefault="0085230E" w:rsidP="0022001B">
      <w:pPr>
        <w:overflowPunct/>
        <w:autoSpaceDE/>
        <w:autoSpaceDN/>
        <w:adjustRightInd/>
        <w:ind w:right="-330"/>
        <w:textAlignment w:val="auto"/>
        <w:rPr>
          <w:rFonts w:asciiTheme="minorHAnsi" w:hAnsiTheme="minorHAnsi" w:cstheme="minorHAnsi"/>
          <w:b/>
          <w:color w:val="auto"/>
          <w:sz w:val="44"/>
        </w:rPr>
      </w:pPr>
    </w:p>
    <w:p w14:paraId="524030AE" w14:textId="77777777" w:rsidR="0085230E" w:rsidRPr="007A1A76" w:rsidRDefault="0085230E" w:rsidP="0022001B">
      <w:pPr>
        <w:overflowPunct/>
        <w:autoSpaceDE/>
        <w:autoSpaceDN/>
        <w:adjustRightInd/>
        <w:ind w:right="-330"/>
        <w:textAlignment w:val="auto"/>
        <w:rPr>
          <w:rFonts w:asciiTheme="minorHAnsi" w:hAnsiTheme="minorHAnsi" w:cstheme="minorHAnsi"/>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7A1A76" w14:paraId="671BD674" w14:textId="77777777" w:rsidTr="0022001B">
        <w:tc>
          <w:tcPr>
            <w:tcW w:w="8500" w:type="dxa"/>
            <w:shd w:val="clear" w:color="auto" w:fill="auto"/>
          </w:tcPr>
          <w:p w14:paraId="44290483" w14:textId="221C3560" w:rsidR="00FF6BE0" w:rsidRPr="007A1A76" w:rsidRDefault="007B491F" w:rsidP="0022001B">
            <w:pPr>
              <w:overflowPunct/>
              <w:autoSpaceDE/>
              <w:autoSpaceDN/>
              <w:adjustRightInd/>
              <w:ind w:right="-330"/>
              <w:textAlignment w:val="auto"/>
              <w:rPr>
                <w:rFonts w:asciiTheme="minorHAnsi" w:hAnsiTheme="minorHAnsi" w:cstheme="minorHAnsi"/>
                <w:b/>
                <w:color w:val="auto"/>
                <w:sz w:val="32"/>
              </w:rPr>
            </w:pPr>
            <w:r w:rsidRPr="007A1A76">
              <w:rPr>
                <w:rFonts w:asciiTheme="minorHAnsi" w:hAnsiTheme="minorHAnsi" w:cstheme="minorHAnsi"/>
                <w:b/>
                <w:color w:val="auto"/>
                <w:sz w:val="32"/>
              </w:rPr>
              <w:t>Learner name</w:t>
            </w:r>
            <w:r w:rsidR="005A1BA3" w:rsidRPr="007A1A76">
              <w:rPr>
                <w:rFonts w:asciiTheme="minorHAnsi" w:hAnsiTheme="minorHAnsi" w:cstheme="minorHAnsi"/>
                <w:b/>
                <w:color w:val="auto"/>
                <w:sz w:val="32"/>
              </w:rPr>
              <w:t xml:space="preserve">: </w:t>
            </w:r>
            <w:r w:rsidR="009F1C3E" w:rsidRPr="007A1A76">
              <w:rPr>
                <w:rFonts w:asciiTheme="minorHAnsi" w:hAnsiTheme="minorHAnsi" w:cstheme="minorHAnsi"/>
                <w:b/>
                <w:color w:val="auto"/>
                <w:sz w:val="32"/>
              </w:rPr>
              <w:t>Rachael Shortis</w:t>
            </w:r>
          </w:p>
          <w:p w14:paraId="4A4B1989" w14:textId="522B89F3" w:rsidR="005A1BA3" w:rsidRPr="007A1A76" w:rsidRDefault="0085230E" w:rsidP="0022001B">
            <w:pPr>
              <w:overflowPunct/>
              <w:autoSpaceDE/>
              <w:autoSpaceDN/>
              <w:adjustRightInd/>
              <w:ind w:right="-330"/>
              <w:textAlignment w:val="auto"/>
              <w:rPr>
                <w:rFonts w:asciiTheme="minorHAnsi" w:hAnsiTheme="minorHAnsi" w:cstheme="minorHAnsi"/>
                <w:b/>
                <w:color w:val="auto"/>
                <w:sz w:val="32"/>
              </w:rPr>
            </w:pPr>
            <w:r w:rsidRPr="007A1A76">
              <w:rPr>
                <w:rFonts w:asciiTheme="minorHAnsi" w:hAnsiTheme="minorHAnsi" w:cstheme="minorHAnsi"/>
                <w:b/>
                <w:color w:val="auto"/>
                <w:sz w:val="32"/>
              </w:rPr>
              <w:t>Learner’s University Registration</w:t>
            </w:r>
            <w:r w:rsidR="00F927A1" w:rsidRPr="007A1A76">
              <w:rPr>
                <w:rFonts w:asciiTheme="minorHAnsi" w:hAnsiTheme="minorHAnsi" w:cstheme="minorHAnsi"/>
                <w:b/>
                <w:color w:val="auto"/>
                <w:sz w:val="32"/>
              </w:rPr>
              <w:t xml:space="preserve"> Number:</w:t>
            </w:r>
            <w:r w:rsidR="003835D1" w:rsidRPr="007A1A76">
              <w:rPr>
                <w:rFonts w:asciiTheme="minorHAnsi" w:hAnsiTheme="minorHAnsi" w:cstheme="minorHAnsi"/>
                <w:b/>
                <w:color w:val="auto"/>
                <w:sz w:val="32"/>
              </w:rPr>
              <w:t xml:space="preserve"> 2124835</w:t>
            </w:r>
          </w:p>
          <w:p w14:paraId="161E8B2D" w14:textId="77777777" w:rsidR="005A1BA3" w:rsidRPr="007A1A76" w:rsidRDefault="005A1BA3" w:rsidP="0022001B">
            <w:pPr>
              <w:overflowPunct/>
              <w:autoSpaceDE/>
              <w:autoSpaceDN/>
              <w:adjustRightInd/>
              <w:ind w:right="-330"/>
              <w:textAlignment w:val="auto"/>
              <w:rPr>
                <w:rFonts w:asciiTheme="minorHAnsi" w:hAnsiTheme="minorHAnsi" w:cstheme="minorHAnsi"/>
                <w:b/>
                <w:color w:val="auto"/>
                <w:sz w:val="32"/>
              </w:rPr>
            </w:pPr>
          </w:p>
          <w:p w14:paraId="52B439D7" w14:textId="44A05FEA" w:rsidR="005A1BA3" w:rsidRPr="007A1A76" w:rsidRDefault="005A1BA3" w:rsidP="0022001B">
            <w:pPr>
              <w:overflowPunct/>
              <w:autoSpaceDE/>
              <w:autoSpaceDN/>
              <w:adjustRightInd/>
              <w:ind w:right="-330"/>
              <w:textAlignment w:val="auto"/>
              <w:rPr>
                <w:rFonts w:asciiTheme="minorHAnsi" w:hAnsiTheme="minorHAnsi" w:cstheme="minorHAnsi"/>
                <w:b/>
                <w:color w:val="auto"/>
                <w:sz w:val="32"/>
              </w:rPr>
            </w:pPr>
          </w:p>
        </w:tc>
      </w:tr>
    </w:tbl>
    <w:p w14:paraId="3E964735" w14:textId="7322D960" w:rsidR="00A3273B" w:rsidRPr="007A1A76" w:rsidRDefault="00A3273B" w:rsidP="0022001B">
      <w:pPr>
        <w:overflowPunct/>
        <w:autoSpaceDE/>
        <w:autoSpaceDN/>
        <w:adjustRightInd/>
        <w:ind w:right="-330"/>
        <w:textAlignment w:val="auto"/>
        <w:rPr>
          <w:rFonts w:asciiTheme="minorHAnsi" w:hAnsiTheme="minorHAnsi" w:cstheme="minorHAnsi"/>
          <w:b/>
          <w:color w:val="auto"/>
          <w:sz w:val="36"/>
        </w:rPr>
      </w:pPr>
    </w:p>
    <w:p w14:paraId="161214F0" w14:textId="4EB9FE53" w:rsidR="00A3273B" w:rsidRPr="007A1A76" w:rsidRDefault="00A3273B" w:rsidP="0022001B">
      <w:pPr>
        <w:overflowPunct/>
        <w:autoSpaceDE/>
        <w:autoSpaceDN/>
        <w:adjustRightInd/>
        <w:ind w:right="-330"/>
        <w:textAlignment w:val="auto"/>
        <w:rPr>
          <w:rFonts w:asciiTheme="minorHAnsi" w:hAnsiTheme="minorHAnsi" w:cstheme="minorHAnsi"/>
          <w:b/>
          <w:color w:val="auto"/>
          <w:sz w:val="36"/>
        </w:rPr>
      </w:pPr>
    </w:p>
    <w:p w14:paraId="505E8666" w14:textId="77777777" w:rsidR="00A3273B" w:rsidRPr="007A1A76" w:rsidRDefault="00A3273B" w:rsidP="0022001B">
      <w:pPr>
        <w:overflowPunct/>
        <w:autoSpaceDE/>
        <w:autoSpaceDN/>
        <w:adjustRightInd/>
        <w:ind w:right="-330"/>
        <w:textAlignment w:val="auto"/>
        <w:rPr>
          <w:rFonts w:asciiTheme="minorHAnsi" w:hAnsiTheme="minorHAnsi" w:cstheme="minorHAnsi"/>
          <w:b/>
          <w:color w:val="auto"/>
          <w:sz w:val="36"/>
        </w:rPr>
      </w:pPr>
    </w:p>
    <w:p w14:paraId="0950084E" w14:textId="77777777" w:rsidR="00F927A1" w:rsidRPr="007A1A76" w:rsidRDefault="00270EEB" w:rsidP="00F927A1">
      <w:pPr>
        <w:overflowPunct/>
        <w:autoSpaceDE/>
        <w:autoSpaceDN/>
        <w:adjustRightInd/>
        <w:ind w:right="-957"/>
        <w:textAlignment w:val="auto"/>
        <w:rPr>
          <w:rFonts w:asciiTheme="minorHAnsi" w:hAnsiTheme="minorHAnsi" w:cstheme="minorHAnsi"/>
          <w:b/>
          <w:color w:val="auto"/>
          <w:sz w:val="40"/>
          <w:szCs w:val="56"/>
        </w:rPr>
      </w:pPr>
      <w:r w:rsidRPr="007A1A76">
        <w:rPr>
          <w:rFonts w:asciiTheme="minorHAnsi" w:hAnsiTheme="minorHAnsi" w:cstheme="minorHAnsi"/>
          <w:b/>
          <w:color w:val="auto"/>
          <w:sz w:val="40"/>
          <w:szCs w:val="56"/>
        </w:rPr>
        <w:t>FACULTY OF BUSINESS AND MANAGEMENT</w:t>
      </w:r>
    </w:p>
    <w:p w14:paraId="67E2874C" w14:textId="5E3F285C" w:rsidR="00190913" w:rsidRPr="007A1A76" w:rsidRDefault="00270EEB" w:rsidP="00F927A1">
      <w:pPr>
        <w:overflowPunct/>
        <w:autoSpaceDE/>
        <w:autoSpaceDN/>
        <w:adjustRightInd/>
        <w:ind w:right="-957"/>
        <w:textAlignment w:val="auto"/>
        <w:rPr>
          <w:rFonts w:asciiTheme="minorHAnsi" w:hAnsiTheme="minorHAnsi" w:cstheme="minorHAnsi"/>
          <w:b/>
          <w:color w:val="auto"/>
          <w:sz w:val="40"/>
          <w:szCs w:val="56"/>
        </w:rPr>
      </w:pPr>
      <w:r w:rsidRPr="007A1A76">
        <w:rPr>
          <w:rFonts w:asciiTheme="minorHAnsi" w:hAnsiTheme="minorHAnsi" w:cstheme="minorHAnsi"/>
          <w:b/>
          <w:color w:val="auto"/>
          <w:sz w:val="40"/>
          <w:szCs w:val="56"/>
        </w:rPr>
        <w:t>PUBLIC SERVICE PROGRAMME</w:t>
      </w:r>
    </w:p>
    <w:p w14:paraId="01AF2F4E" w14:textId="77777777" w:rsidR="00A3273B" w:rsidRPr="007A1A76" w:rsidRDefault="00A3273B" w:rsidP="00190913">
      <w:pPr>
        <w:overflowPunct/>
        <w:autoSpaceDE/>
        <w:autoSpaceDN/>
        <w:adjustRightInd/>
        <w:textAlignment w:val="auto"/>
        <w:rPr>
          <w:rFonts w:asciiTheme="minorHAnsi" w:hAnsiTheme="minorHAnsi" w:cstheme="minorHAnsi"/>
          <w:b/>
          <w:i/>
          <w:color w:val="auto"/>
          <w:sz w:val="24"/>
        </w:rPr>
      </w:pPr>
    </w:p>
    <w:p w14:paraId="17C7C385" w14:textId="3B8AC679" w:rsidR="00190913" w:rsidRPr="007A1A76" w:rsidRDefault="00190913" w:rsidP="00190913">
      <w:pPr>
        <w:overflowPunct/>
        <w:autoSpaceDE/>
        <w:autoSpaceDN/>
        <w:adjustRightInd/>
        <w:textAlignment w:val="auto"/>
        <w:rPr>
          <w:rFonts w:asciiTheme="minorHAnsi" w:hAnsiTheme="minorHAnsi" w:cstheme="minorHAnsi"/>
          <w:b/>
          <w:i/>
          <w:color w:val="auto"/>
          <w:sz w:val="24"/>
        </w:rPr>
      </w:pPr>
      <w:r w:rsidRPr="007A1A76">
        <w:rPr>
          <w:rFonts w:asciiTheme="minorHAnsi" w:hAnsiTheme="minorHAnsi" w:cstheme="minorHAnsi"/>
          <w:b/>
          <w:i/>
          <w:color w:val="auto"/>
          <w:sz w:val="24"/>
        </w:rPr>
        <w:t xml:space="preserve">Module title: </w:t>
      </w:r>
      <w:r w:rsidR="0019062A" w:rsidRPr="007A1A76">
        <w:rPr>
          <w:rFonts w:asciiTheme="minorHAnsi" w:hAnsiTheme="minorHAnsi" w:cstheme="minorHAnsi"/>
          <w:b/>
          <w:i/>
          <w:color w:val="auto"/>
          <w:sz w:val="24"/>
        </w:rPr>
        <w:t xml:space="preserve">Professional Police Practice </w:t>
      </w:r>
      <w:r w:rsidRPr="007A1A76">
        <w:rPr>
          <w:rFonts w:asciiTheme="minorHAnsi" w:hAnsiTheme="minorHAnsi" w:cstheme="minorHAnsi"/>
          <w:b/>
          <w:i/>
          <w:color w:val="auto"/>
          <w:sz w:val="24"/>
        </w:rPr>
        <w:t xml:space="preserve">1 (PCDA) </w:t>
      </w:r>
    </w:p>
    <w:p w14:paraId="1502641F" w14:textId="77777777" w:rsidR="00190913" w:rsidRPr="007A1A76" w:rsidRDefault="00190913" w:rsidP="00F927A1">
      <w:pPr>
        <w:overflowPunct/>
        <w:autoSpaceDE/>
        <w:autoSpaceDN/>
        <w:adjustRightInd/>
        <w:ind w:right="-957"/>
        <w:textAlignment w:val="auto"/>
        <w:rPr>
          <w:rFonts w:asciiTheme="minorHAnsi" w:hAnsiTheme="minorHAnsi" w:cstheme="minorHAnsi"/>
          <w:b/>
          <w:color w:val="auto"/>
          <w:sz w:val="36"/>
          <w:szCs w:val="56"/>
        </w:rPr>
      </w:pPr>
    </w:p>
    <w:p w14:paraId="6D58F4AD" w14:textId="6075BF78" w:rsidR="0010312C" w:rsidRPr="007A1A76" w:rsidRDefault="00F927A1" w:rsidP="0040668F">
      <w:pPr>
        <w:rPr>
          <w:rFonts w:asciiTheme="minorHAnsi" w:hAnsiTheme="minorHAnsi" w:cstheme="minorHAnsi"/>
          <w:b/>
          <w:sz w:val="24"/>
          <w:szCs w:val="24"/>
        </w:rPr>
      </w:pPr>
      <w:r w:rsidRPr="007A1A76">
        <w:rPr>
          <w:rFonts w:asciiTheme="minorHAnsi" w:hAnsiTheme="minorHAnsi" w:cstheme="minorHAnsi"/>
          <w:color w:val="auto"/>
          <w:sz w:val="24"/>
        </w:rPr>
        <w:br w:type="page"/>
      </w:r>
      <w:r w:rsidR="00F139CF" w:rsidRPr="007A1A76">
        <w:rPr>
          <w:rFonts w:asciiTheme="minorHAnsi" w:hAnsiTheme="minorHAnsi" w:cstheme="minorHAnsi"/>
          <w:b/>
          <w:sz w:val="24"/>
          <w:szCs w:val="24"/>
        </w:rPr>
        <w:lastRenderedPageBreak/>
        <w:t>Workbook</w:t>
      </w:r>
      <w:r w:rsidR="0010312C" w:rsidRPr="007A1A76">
        <w:rPr>
          <w:rFonts w:asciiTheme="minorHAnsi" w:hAnsiTheme="minorHAnsi" w:cstheme="minorHAnsi"/>
          <w:b/>
          <w:sz w:val="24"/>
          <w:szCs w:val="24"/>
        </w:rPr>
        <w:t xml:space="preserve"> Guidance</w:t>
      </w:r>
    </w:p>
    <w:p w14:paraId="08AF75DB" w14:textId="77777777" w:rsidR="0010312C" w:rsidRPr="007A1A76" w:rsidRDefault="0010312C" w:rsidP="0040668F">
      <w:pPr>
        <w:rPr>
          <w:rFonts w:asciiTheme="minorHAnsi" w:hAnsiTheme="minorHAnsi" w:cstheme="minorHAnsi"/>
          <w:sz w:val="24"/>
          <w:szCs w:val="24"/>
        </w:rPr>
      </w:pPr>
    </w:p>
    <w:p w14:paraId="619EE2C5" w14:textId="566EAA7A" w:rsidR="008B28E7" w:rsidRPr="007A1A76" w:rsidRDefault="62FE5CAF" w:rsidP="62FE5CAF">
      <w:pPr>
        <w:jc w:val="both"/>
        <w:rPr>
          <w:rFonts w:asciiTheme="minorHAnsi" w:hAnsiTheme="minorHAnsi" w:cstheme="minorHAnsi"/>
          <w:sz w:val="24"/>
          <w:szCs w:val="24"/>
        </w:rPr>
      </w:pPr>
      <w:r w:rsidRPr="007A1A76">
        <w:rPr>
          <w:rFonts w:asciiTheme="minorHAnsi" w:hAnsiTheme="minorHAnsi" w:cstheme="minorHAnsi"/>
          <w:sz w:val="24"/>
          <w:szCs w:val="24"/>
        </w:rPr>
        <w:t xml:space="preserve">Please read these notes carefully; they provide essential information. </w:t>
      </w:r>
    </w:p>
    <w:p w14:paraId="7142CEC8" w14:textId="3BAC6BD0" w:rsidR="62FE5CAF" w:rsidRPr="007A1A76" w:rsidRDefault="62FE5CAF" w:rsidP="62FE5CAF">
      <w:pPr>
        <w:jc w:val="both"/>
        <w:rPr>
          <w:rFonts w:asciiTheme="minorHAnsi" w:hAnsiTheme="minorHAnsi" w:cstheme="minorHAnsi"/>
          <w:sz w:val="24"/>
          <w:szCs w:val="24"/>
        </w:rPr>
      </w:pPr>
    </w:p>
    <w:p w14:paraId="276E7F40" w14:textId="4E8F046F" w:rsidR="0040668F" w:rsidRPr="007A1A76" w:rsidRDefault="0040668F" w:rsidP="00FF7EBB">
      <w:pPr>
        <w:jc w:val="both"/>
        <w:rPr>
          <w:rFonts w:asciiTheme="minorHAnsi" w:hAnsiTheme="minorHAnsi" w:cstheme="minorHAnsi"/>
          <w:sz w:val="24"/>
          <w:szCs w:val="24"/>
        </w:rPr>
      </w:pPr>
      <w:r w:rsidRPr="007A1A76">
        <w:rPr>
          <w:rFonts w:asciiTheme="minorHAnsi" w:hAnsiTheme="minorHAnsi" w:cstheme="minorHAnsi"/>
          <w:b/>
          <w:sz w:val="24"/>
          <w:szCs w:val="24"/>
        </w:rPr>
        <w:t xml:space="preserve">What is the </w:t>
      </w:r>
      <w:r w:rsidR="00F139CF" w:rsidRPr="007A1A76">
        <w:rPr>
          <w:rFonts w:asciiTheme="minorHAnsi" w:hAnsiTheme="minorHAnsi" w:cstheme="minorHAnsi"/>
          <w:b/>
          <w:sz w:val="24"/>
          <w:szCs w:val="24"/>
        </w:rPr>
        <w:t xml:space="preserve">workbook </w:t>
      </w:r>
      <w:r w:rsidRPr="007A1A76">
        <w:rPr>
          <w:rFonts w:asciiTheme="minorHAnsi" w:hAnsiTheme="minorHAnsi" w:cstheme="minorHAnsi"/>
          <w:b/>
          <w:sz w:val="24"/>
          <w:szCs w:val="24"/>
        </w:rPr>
        <w:t>for?</w:t>
      </w:r>
    </w:p>
    <w:p w14:paraId="5514925D" w14:textId="77777777" w:rsidR="0040668F" w:rsidRPr="007A1A76" w:rsidRDefault="0040668F" w:rsidP="00FF7EBB">
      <w:pPr>
        <w:jc w:val="both"/>
        <w:rPr>
          <w:rFonts w:asciiTheme="minorHAnsi" w:hAnsiTheme="minorHAnsi" w:cstheme="minorHAnsi"/>
          <w:b/>
          <w:sz w:val="24"/>
          <w:szCs w:val="24"/>
        </w:rPr>
      </w:pPr>
    </w:p>
    <w:p w14:paraId="113FEB01" w14:textId="07C33746" w:rsidR="004B69F6" w:rsidRPr="007A1A76" w:rsidRDefault="0040668F" w:rsidP="00FF7EBB">
      <w:pPr>
        <w:jc w:val="both"/>
        <w:rPr>
          <w:rFonts w:asciiTheme="minorHAnsi" w:hAnsiTheme="minorHAnsi" w:cstheme="minorHAnsi"/>
          <w:sz w:val="24"/>
          <w:szCs w:val="24"/>
        </w:rPr>
      </w:pPr>
      <w:r w:rsidRPr="007A1A76">
        <w:rPr>
          <w:rFonts w:asciiTheme="minorHAnsi" w:hAnsiTheme="minorHAnsi" w:cstheme="minorHAnsi"/>
          <w:sz w:val="24"/>
          <w:szCs w:val="24"/>
        </w:rPr>
        <w:t>The purpose of this</w:t>
      </w:r>
      <w:r w:rsidR="00751263" w:rsidRPr="007A1A76">
        <w:rPr>
          <w:rFonts w:asciiTheme="minorHAnsi" w:hAnsiTheme="minorHAnsi" w:cstheme="minorHAnsi"/>
          <w:sz w:val="24"/>
          <w:szCs w:val="24"/>
        </w:rPr>
        <w:t xml:space="preserve"> </w:t>
      </w:r>
      <w:r w:rsidR="00F139CF" w:rsidRPr="007A1A76">
        <w:rPr>
          <w:rFonts w:asciiTheme="minorHAnsi" w:hAnsiTheme="minorHAnsi" w:cstheme="minorHAnsi"/>
          <w:sz w:val="24"/>
          <w:szCs w:val="24"/>
        </w:rPr>
        <w:t>workbook</w:t>
      </w:r>
      <w:r w:rsidR="00751263" w:rsidRPr="007A1A76">
        <w:rPr>
          <w:rFonts w:asciiTheme="minorHAnsi" w:hAnsiTheme="minorHAnsi" w:cstheme="minorHAnsi"/>
          <w:sz w:val="24"/>
          <w:szCs w:val="24"/>
        </w:rPr>
        <w:t xml:space="preserve"> is to enable </w:t>
      </w:r>
      <w:r w:rsidR="00F254D1" w:rsidRPr="007A1A76">
        <w:rPr>
          <w:rFonts w:asciiTheme="minorHAnsi" w:hAnsiTheme="minorHAnsi" w:cstheme="minorHAnsi"/>
          <w:sz w:val="24"/>
          <w:szCs w:val="24"/>
        </w:rPr>
        <w:t>learners</w:t>
      </w:r>
      <w:r w:rsidRPr="007A1A76">
        <w:rPr>
          <w:rFonts w:asciiTheme="minorHAnsi" w:hAnsiTheme="minorHAnsi" w:cstheme="minorHAnsi"/>
          <w:sz w:val="24"/>
          <w:szCs w:val="24"/>
        </w:rPr>
        <w:t xml:space="preserve"> to</w:t>
      </w:r>
      <w:r w:rsidR="0010312C" w:rsidRPr="007A1A76">
        <w:rPr>
          <w:rFonts w:asciiTheme="minorHAnsi" w:hAnsiTheme="minorHAnsi" w:cstheme="minorHAnsi"/>
          <w:sz w:val="24"/>
          <w:szCs w:val="24"/>
        </w:rPr>
        <w:t xml:space="preserve"> demonstrate and provide e</w:t>
      </w:r>
      <w:r w:rsidRPr="007A1A76">
        <w:rPr>
          <w:rFonts w:asciiTheme="minorHAnsi" w:hAnsiTheme="minorHAnsi" w:cstheme="minorHAnsi"/>
          <w:sz w:val="24"/>
          <w:szCs w:val="24"/>
        </w:rPr>
        <w:t xml:space="preserve">vidence of </w:t>
      </w:r>
      <w:r w:rsidR="0010312C" w:rsidRPr="007A1A76">
        <w:rPr>
          <w:rFonts w:asciiTheme="minorHAnsi" w:hAnsiTheme="minorHAnsi" w:cstheme="minorHAnsi"/>
          <w:sz w:val="24"/>
          <w:szCs w:val="24"/>
        </w:rPr>
        <w:t>how they meet</w:t>
      </w:r>
      <w:r w:rsidRPr="007A1A76">
        <w:rPr>
          <w:rFonts w:asciiTheme="minorHAnsi" w:hAnsiTheme="minorHAnsi" w:cstheme="minorHAnsi"/>
          <w:sz w:val="24"/>
          <w:szCs w:val="24"/>
        </w:rPr>
        <w:t xml:space="preserve"> the learning outcomes </w:t>
      </w:r>
      <w:r w:rsidR="00390074" w:rsidRPr="007A1A76">
        <w:rPr>
          <w:rFonts w:asciiTheme="minorHAnsi" w:hAnsiTheme="minorHAnsi" w:cstheme="minorHAnsi"/>
          <w:sz w:val="24"/>
          <w:szCs w:val="24"/>
        </w:rPr>
        <w:t xml:space="preserve">set by </w:t>
      </w:r>
      <w:r w:rsidR="009C3AC2" w:rsidRPr="007A1A76">
        <w:rPr>
          <w:rFonts w:asciiTheme="minorHAnsi" w:hAnsiTheme="minorHAnsi" w:cstheme="minorHAnsi"/>
          <w:sz w:val="24"/>
          <w:szCs w:val="24"/>
        </w:rPr>
        <w:t xml:space="preserve">the </w:t>
      </w:r>
      <w:r w:rsidR="00270EEB" w:rsidRPr="007A1A76">
        <w:rPr>
          <w:rFonts w:asciiTheme="minorHAnsi" w:hAnsiTheme="minorHAnsi" w:cstheme="minorHAnsi"/>
          <w:sz w:val="24"/>
          <w:szCs w:val="24"/>
        </w:rPr>
        <w:t>College of Policing</w:t>
      </w:r>
      <w:r w:rsidR="00390074" w:rsidRPr="007A1A76">
        <w:rPr>
          <w:rFonts w:asciiTheme="minorHAnsi" w:hAnsiTheme="minorHAnsi" w:cstheme="minorHAnsi"/>
          <w:sz w:val="24"/>
          <w:szCs w:val="24"/>
        </w:rPr>
        <w:t xml:space="preserve">, </w:t>
      </w:r>
      <w:r w:rsidRPr="007A1A76">
        <w:rPr>
          <w:rFonts w:asciiTheme="minorHAnsi" w:hAnsiTheme="minorHAnsi" w:cstheme="minorHAnsi"/>
          <w:sz w:val="24"/>
          <w:szCs w:val="24"/>
        </w:rPr>
        <w:t xml:space="preserve">for </w:t>
      </w:r>
      <w:r w:rsidR="009C3AC2" w:rsidRPr="007A1A76">
        <w:rPr>
          <w:rFonts w:asciiTheme="minorHAnsi" w:hAnsiTheme="minorHAnsi" w:cstheme="minorHAnsi"/>
          <w:sz w:val="24"/>
          <w:szCs w:val="24"/>
        </w:rPr>
        <w:t xml:space="preserve">the </w:t>
      </w:r>
      <w:r w:rsidR="00270EEB" w:rsidRPr="007A1A76">
        <w:rPr>
          <w:rFonts w:asciiTheme="minorHAnsi" w:hAnsiTheme="minorHAnsi" w:cstheme="minorHAnsi"/>
          <w:sz w:val="24"/>
          <w:szCs w:val="24"/>
        </w:rPr>
        <w:t xml:space="preserve">BSc </w:t>
      </w:r>
      <w:r w:rsidR="0010312C" w:rsidRPr="007A1A76">
        <w:rPr>
          <w:rFonts w:asciiTheme="minorHAnsi" w:hAnsiTheme="minorHAnsi" w:cstheme="minorHAnsi"/>
          <w:sz w:val="24"/>
          <w:szCs w:val="24"/>
        </w:rPr>
        <w:t>programme</w:t>
      </w:r>
      <w:r w:rsidR="00A3273B" w:rsidRPr="007A1A76">
        <w:rPr>
          <w:rFonts w:asciiTheme="minorHAnsi" w:hAnsiTheme="minorHAnsi" w:cstheme="minorHAnsi"/>
          <w:sz w:val="24"/>
          <w:szCs w:val="24"/>
        </w:rPr>
        <w:t xml:space="preserve">. Essentially, you are being asked to outline your experiential learning based upon your theoretical understanding in a range of operational situations. </w:t>
      </w:r>
    </w:p>
    <w:p w14:paraId="5C274A72" w14:textId="77777777" w:rsidR="004B69F6" w:rsidRPr="007A1A76" w:rsidRDefault="004B69F6" w:rsidP="62FE5CAF">
      <w:pPr>
        <w:jc w:val="both"/>
        <w:rPr>
          <w:rFonts w:asciiTheme="minorHAnsi" w:hAnsiTheme="minorHAnsi" w:cstheme="minorHAnsi"/>
          <w:sz w:val="24"/>
          <w:szCs w:val="24"/>
        </w:rPr>
      </w:pPr>
    </w:p>
    <w:p w14:paraId="186131DD" w14:textId="2028718C" w:rsidR="62FE5CAF" w:rsidRPr="007A1A76" w:rsidRDefault="64D01D80" w:rsidP="64D01D80">
      <w:pPr>
        <w:jc w:val="both"/>
        <w:rPr>
          <w:rFonts w:asciiTheme="minorHAnsi" w:hAnsiTheme="minorHAnsi" w:cstheme="minorHAnsi"/>
          <w:b/>
          <w:bCs/>
          <w:color w:val="auto"/>
          <w:sz w:val="22"/>
          <w:szCs w:val="22"/>
        </w:rPr>
      </w:pPr>
      <w:r w:rsidRPr="007A1A76">
        <w:rPr>
          <w:rFonts w:asciiTheme="minorHAnsi" w:hAnsiTheme="minorHAnsi" w:cstheme="minorHAnsi"/>
          <w:b/>
          <w:bCs/>
          <w:color w:val="auto"/>
          <w:sz w:val="22"/>
          <w:szCs w:val="22"/>
        </w:rPr>
        <w:t xml:space="preserve">Area of Professional Practice covered, (called elements in your module descriptor): </w:t>
      </w:r>
    </w:p>
    <w:p w14:paraId="7157586E" w14:textId="0D93EE6E" w:rsidR="62FE5CAF" w:rsidRPr="007A1A76" w:rsidRDefault="62FE5CAF" w:rsidP="62FE5CAF">
      <w:pPr>
        <w:jc w:val="both"/>
        <w:rPr>
          <w:rFonts w:asciiTheme="minorHAnsi" w:hAnsiTheme="minorHAnsi" w:cstheme="minorHAnsi"/>
          <w:sz w:val="24"/>
          <w:szCs w:val="24"/>
        </w:rPr>
      </w:pPr>
    </w:p>
    <w:p w14:paraId="49175B06" w14:textId="32A3EA6C" w:rsidR="00A3273B" w:rsidRPr="007A1A76" w:rsidRDefault="00A3273B" w:rsidP="000C5816">
      <w:pPr>
        <w:pStyle w:val="ListParagraph"/>
        <w:numPr>
          <w:ilvl w:val="0"/>
          <w:numId w:val="5"/>
        </w:numPr>
        <w:jc w:val="both"/>
        <w:rPr>
          <w:rFonts w:asciiTheme="minorHAnsi" w:hAnsiTheme="minorHAnsi" w:cstheme="minorHAnsi"/>
          <w:sz w:val="24"/>
          <w:szCs w:val="24"/>
        </w:rPr>
      </w:pPr>
      <w:r w:rsidRPr="007A1A76">
        <w:rPr>
          <w:rFonts w:asciiTheme="minorHAnsi" w:hAnsiTheme="minorHAnsi" w:cstheme="minorHAnsi"/>
          <w:sz w:val="24"/>
          <w:szCs w:val="24"/>
        </w:rPr>
        <w:t>Wellbeing and Resilience</w:t>
      </w:r>
    </w:p>
    <w:p w14:paraId="20787C31" w14:textId="77777777" w:rsidR="00A3273B" w:rsidRPr="007A1A76" w:rsidRDefault="00A3273B" w:rsidP="000C5816">
      <w:pPr>
        <w:pStyle w:val="ListParagraph"/>
        <w:numPr>
          <w:ilvl w:val="0"/>
          <w:numId w:val="5"/>
        </w:numPr>
        <w:jc w:val="both"/>
        <w:rPr>
          <w:rFonts w:asciiTheme="minorHAnsi" w:hAnsiTheme="minorHAnsi" w:cstheme="minorHAnsi"/>
          <w:color w:val="auto"/>
          <w:sz w:val="24"/>
          <w:szCs w:val="24"/>
        </w:rPr>
      </w:pPr>
      <w:r w:rsidRPr="007A1A76">
        <w:rPr>
          <w:rFonts w:asciiTheme="minorHAnsi" w:hAnsiTheme="minorHAnsi" w:cstheme="minorHAnsi"/>
          <w:color w:val="auto"/>
          <w:sz w:val="24"/>
          <w:szCs w:val="24"/>
        </w:rPr>
        <w:t>Communication Skills</w:t>
      </w:r>
    </w:p>
    <w:p w14:paraId="3E1B8577" w14:textId="77777777" w:rsidR="00A3273B" w:rsidRPr="007A1A76" w:rsidRDefault="00A3273B" w:rsidP="000C5816">
      <w:pPr>
        <w:pStyle w:val="ListParagraph"/>
        <w:numPr>
          <w:ilvl w:val="0"/>
          <w:numId w:val="5"/>
        </w:numPr>
        <w:jc w:val="both"/>
        <w:rPr>
          <w:rFonts w:asciiTheme="minorHAnsi" w:hAnsiTheme="minorHAnsi" w:cstheme="minorHAnsi"/>
          <w:color w:val="auto"/>
          <w:sz w:val="24"/>
          <w:szCs w:val="24"/>
        </w:rPr>
      </w:pPr>
      <w:r w:rsidRPr="007A1A76">
        <w:rPr>
          <w:rFonts w:asciiTheme="minorHAnsi" w:hAnsiTheme="minorHAnsi" w:cstheme="minorHAnsi"/>
          <w:color w:val="auto"/>
          <w:sz w:val="24"/>
          <w:szCs w:val="24"/>
        </w:rPr>
        <w:t>Managing Conflict</w:t>
      </w:r>
    </w:p>
    <w:p w14:paraId="4560CBAC" w14:textId="3AAA9B7B" w:rsidR="00A3273B" w:rsidRPr="007A1A76" w:rsidRDefault="00A3273B" w:rsidP="000C5816">
      <w:pPr>
        <w:pStyle w:val="ListParagraph"/>
        <w:numPr>
          <w:ilvl w:val="0"/>
          <w:numId w:val="5"/>
        </w:numPr>
        <w:jc w:val="both"/>
        <w:rPr>
          <w:rFonts w:asciiTheme="minorHAnsi" w:hAnsiTheme="minorHAnsi" w:cstheme="minorHAnsi"/>
          <w:color w:val="auto"/>
          <w:sz w:val="24"/>
          <w:szCs w:val="24"/>
        </w:rPr>
      </w:pPr>
      <w:r w:rsidRPr="007A1A76">
        <w:rPr>
          <w:rFonts w:asciiTheme="minorHAnsi" w:hAnsiTheme="minorHAnsi" w:cstheme="minorHAnsi"/>
          <w:color w:val="auto"/>
          <w:sz w:val="24"/>
          <w:szCs w:val="24"/>
        </w:rPr>
        <w:t>Valuing Difference and Inclusion</w:t>
      </w:r>
    </w:p>
    <w:p w14:paraId="3263D299" w14:textId="3A8272EE" w:rsidR="00A3273B" w:rsidRPr="007A1A76" w:rsidRDefault="00A3273B" w:rsidP="000C5816">
      <w:pPr>
        <w:pStyle w:val="ListParagraph"/>
        <w:numPr>
          <w:ilvl w:val="0"/>
          <w:numId w:val="5"/>
        </w:numPr>
        <w:jc w:val="both"/>
        <w:rPr>
          <w:rFonts w:asciiTheme="minorHAnsi" w:hAnsiTheme="minorHAnsi" w:cstheme="minorHAnsi"/>
          <w:sz w:val="24"/>
          <w:szCs w:val="24"/>
        </w:rPr>
      </w:pPr>
      <w:r w:rsidRPr="007A1A76">
        <w:rPr>
          <w:rFonts w:asciiTheme="minorHAnsi" w:hAnsiTheme="minorHAnsi" w:cstheme="minorHAnsi"/>
          <w:sz w:val="24"/>
          <w:szCs w:val="24"/>
        </w:rPr>
        <w:t>Criminal Justice</w:t>
      </w:r>
    </w:p>
    <w:p w14:paraId="333D77E0" w14:textId="77777777" w:rsidR="00446792" w:rsidRPr="007A1A76" w:rsidRDefault="00A3273B" w:rsidP="000C5816">
      <w:pPr>
        <w:pStyle w:val="ListParagraph"/>
        <w:numPr>
          <w:ilvl w:val="0"/>
          <w:numId w:val="5"/>
        </w:numPr>
        <w:jc w:val="both"/>
        <w:rPr>
          <w:rFonts w:asciiTheme="minorHAnsi" w:hAnsiTheme="minorHAnsi" w:cstheme="minorHAnsi"/>
          <w:sz w:val="24"/>
          <w:szCs w:val="24"/>
        </w:rPr>
      </w:pPr>
      <w:r w:rsidRPr="007A1A76">
        <w:rPr>
          <w:rFonts w:asciiTheme="minorHAnsi" w:hAnsiTheme="minorHAnsi" w:cstheme="minorHAnsi"/>
          <w:sz w:val="24"/>
          <w:szCs w:val="24"/>
        </w:rPr>
        <w:t>Decision making, discretion</w:t>
      </w:r>
    </w:p>
    <w:p w14:paraId="5C8436F9" w14:textId="77777777" w:rsidR="00446792" w:rsidRPr="007A1A76" w:rsidRDefault="00446792" w:rsidP="000C5816">
      <w:pPr>
        <w:pStyle w:val="ListParagraph"/>
        <w:numPr>
          <w:ilvl w:val="0"/>
          <w:numId w:val="5"/>
        </w:numPr>
        <w:jc w:val="both"/>
        <w:rPr>
          <w:rFonts w:asciiTheme="minorHAnsi" w:hAnsiTheme="minorHAnsi" w:cstheme="minorHAnsi"/>
          <w:sz w:val="24"/>
          <w:szCs w:val="24"/>
        </w:rPr>
      </w:pPr>
      <w:r w:rsidRPr="007A1A76">
        <w:rPr>
          <w:rFonts w:asciiTheme="minorHAnsi" w:hAnsiTheme="minorHAnsi" w:cstheme="minorHAnsi"/>
          <w:sz w:val="24"/>
          <w:szCs w:val="24"/>
        </w:rPr>
        <w:t>C</w:t>
      </w:r>
      <w:r w:rsidR="00A3273B" w:rsidRPr="007A1A76">
        <w:rPr>
          <w:rFonts w:asciiTheme="minorHAnsi" w:hAnsiTheme="minorHAnsi" w:cstheme="minorHAnsi"/>
          <w:sz w:val="24"/>
          <w:szCs w:val="24"/>
        </w:rPr>
        <w:t>onducting Investigation</w:t>
      </w:r>
      <w:r w:rsidRPr="007A1A76">
        <w:rPr>
          <w:rFonts w:asciiTheme="minorHAnsi" w:hAnsiTheme="minorHAnsi" w:cstheme="minorHAnsi"/>
          <w:sz w:val="24"/>
          <w:szCs w:val="24"/>
        </w:rPr>
        <w:t>s</w:t>
      </w:r>
    </w:p>
    <w:p w14:paraId="799487A7" w14:textId="663A0FFC" w:rsidR="00A3273B" w:rsidRPr="007A1A76" w:rsidRDefault="00A3273B" w:rsidP="000C5816">
      <w:pPr>
        <w:pStyle w:val="ListParagraph"/>
        <w:numPr>
          <w:ilvl w:val="0"/>
          <w:numId w:val="5"/>
        </w:numPr>
        <w:jc w:val="both"/>
        <w:rPr>
          <w:rFonts w:asciiTheme="minorHAnsi" w:hAnsiTheme="minorHAnsi" w:cstheme="minorHAnsi"/>
          <w:sz w:val="24"/>
          <w:szCs w:val="24"/>
        </w:rPr>
      </w:pPr>
      <w:r w:rsidRPr="007A1A76">
        <w:rPr>
          <w:rFonts w:asciiTheme="minorHAnsi" w:hAnsiTheme="minorHAnsi" w:cstheme="minorHAnsi"/>
          <w:sz w:val="24"/>
          <w:szCs w:val="24"/>
        </w:rPr>
        <w:t xml:space="preserve">Criminal Justice (Managing offenders) </w:t>
      </w:r>
    </w:p>
    <w:p w14:paraId="3B9BEF73" w14:textId="4384DB3E" w:rsidR="008B28E7" w:rsidRPr="007A1A76" w:rsidRDefault="008B28E7" w:rsidP="62FE5CAF">
      <w:pPr>
        <w:jc w:val="both"/>
        <w:rPr>
          <w:rFonts w:asciiTheme="minorHAnsi" w:hAnsiTheme="minorHAnsi" w:cstheme="minorHAnsi"/>
          <w:sz w:val="24"/>
          <w:szCs w:val="24"/>
          <w:highlight w:val="yellow"/>
        </w:rPr>
      </w:pPr>
    </w:p>
    <w:p w14:paraId="1CD3127C" w14:textId="52A2F7AC" w:rsidR="0037A2D4" w:rsidRPr="007A1A76" w:rsidRDefault="0037A2D4" w:rsidP="0037A2D4">
      <w:pPr>
        <w:jc w:val="both"/>
        <w:rPr>
          <w:rFonts w:asciiTheme="minorHAnsi" w:hAnsiTheme="minorHAnsi" w:cstheme="minorHAnsi"/>
        </w:rPr>
      </w:pPr>
      <w:r w:rsidRPr="007A1A76">
        <w:rPr>
          <w:rFonts w:asciiTheme="minorHAnsi" w:eastAsia="Arial" w:hAnsiTheme="minorHAnsi" w:cstheme="minorHAnsi"/>
          <w:color w:val="000000" w:themeColor="text1"/>
          <w:sz w:val="24"/>
          <w:szCs w:val="24"/>
        </w:rPr>
        <w:t xml:space="preserve">You may wish to use the same incidents as you’ve outlined in the Occupational Competence Portfolio. </w:t>
      </w:r>
    </w:p>
    <w:p w14:paraId="1485D2E5" w14:textId="1BE11FB5" w:rsidR="0037A2D4" w:rsidRPr="007A1A76" w:rsidRDefault="0037A2D4" w:rsidP="0037A2D4">
      <w:pPr>
        <w:jc w:val="both"/>
        <w:rPr>
          <w:rFonts w:asciiTheme="minorHAnsi" w:hAnsiTheme="minorHAnsi" w:cstheme="minorHAnsi"/>
        </w:rPr>
      </w:pPr>
      <w:r w:rsidRPr="007A1A76">
        <w:rPr>
          <w:rFonts w:asciiTheme="minorHAnsi" w:eastAsia="Arial" w:hAnsiTheme="minorHAnsi" w:cstheme="minorHAnsi"/>
          <w:color w:val="000000" w:themeColor="text1"/>
          <w:sz w:val="24"/>
          <w:szCs w:val="24"/>
        </w:rPr>
        <w:t xml:space="preserve"> </w:t>
      </w:r>
    </w:p>
    <w:p w14:paraId="672DC2F0" w14:textId="39DDE189" w:rsidR="0037A2D4" w:rsidRPr="007A1A76" w:rsidRDefault="0037A2D4" w:rsidP="0037A2D4">
      <w:pPr>
        <w:jc w:val="both"/>
        <w:rPr>
          <w:rFonts w:asciiTheme="minorHAnsi" w:hAnsiTheme="minorHAnsi" w:cstheme="minorHAnsi"/>
        </w:rPr>
      </w:pPr>
      <w:r w:rsidRPr="007A1A76">
        <w:rPr>
          <w:rFonts w:asciiTheme="minorHAnsi" w:eastAsia="Arial" w:hAnsiTheme="minorHAnsi" w:cstheme="minorHAnsi"/>
          <w:b/>
          <w:bCs/>
          <w:color w:val="000000" w:themeColor="text1"/>
          <w:sz w:val="24"/>
          <w:szCs w:val="24"/>
        </w:rPr>
        <w:t>How should the workbook be presented?</w:t>
      </w:r>
    </w:p>
    <w:p w14:paraId="40B01FED" w14:textId="701A2C9A" w:rsidR="0037A2D4" w:rsidRPr="007A1A76" w:rsidRDefault="0037A2D4" w:rsidP="0037A2D4">
      <w:pPr>
        <w:jc w:val="both"/>
        <w:rPr>
          <w:rFonts w:asciiTheme="minorHAnsi" w:hAnsiTheme="minorHAnsi" w:cstheme="minorHAnsi"/>
        </w:rPr>
      </w:pPr>
      <w:r w:rsidRPr="007A1A76">
        <w:rPr>
          <w:rFonts w:asciiTheme="minorHAnsi" w:eastAsia="Arial" w:hAnsiTheme="minorHAnsi" w:cstheme="minorHAnsi"/>
          <w:color w:val="000000" w:themeColor="text1"/>
          <w:sz w:val="24"/>
          <w:szCs w:val="24"/>
        </w:rPr>
        <w:t xml:space="preserve"> </w:t>
      </w:r>
    </w:p>
    <w:p w14:paraId="3C8BC3D7" w14:textId="0866F352" w:rsidR="0037A2D4" w:rsidRPr="007A1A76" w:rsidRDefault="0037A2D4" w:rsidP="0037A2D4">
      <w:pPr>
        <w:jc w:val="both"/>
        <w:rPr>
          <w:rFonts w:asciiTheme="minorHAnsi" w:hAnsiTheme="minorHAnsi" w:cstheme="minorHAnsi"/>
        </w:rPr>
      </w:pPr>
      <w:r w:rsidRPr="007A1A76">
        <w:rPr>
          <w:rFonts w:asciiTheme="minorHAnsi" w:eastAsia="Arial" w:hAnsiTheme="minorHAnsi" w:cstheme="minorHAnsi"/>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Pr="007A1A76" w:rsidRDefault="0037A2D4" w:rsidP="0037A2D4">
      <w:pPr>
        <w:jc w:val="both"/>
        <w:rPr>
          <w:rFonts w:asciiTheme="minorHAnsi" w:hAnsiTheme="minorHAnsi" w:cstheme="minorHAnsi"/>
        </w:rPr>
      </w:pPr>
      <w:r w:rsidRPr="007A1A76">
        <w:rPr>
          <w:rFonts w:asciiTheme="minorHAnsi" w:eastAsia="Arial" w:hAnsiTheme="minorHAnsi" w:cstheme="minorHAnsi"/>
          <w:color w:val="000000" w:themeColor="text1"/>
          <w:sz w:val="24"/>
          <w:szCs w:val="24"/>
        </w:rPr>
        <w:t xml:space="preserve"> </w:t>
      </w:r>
    </w:p>
    <w:p w14:paraId="05AC3D1D" w14:textId="0BEC285B" w:rsidR="0037A2D4" w:rsidRPr="007A1A76" w:rsidRDefault="0037A2D4" w:rsidP="0037A2D4">
      <w:pPr>
        <w:jc w:val="both"/>
        <w:rPr>
          <w:rFonts w:asciiTheme="minorHAnsi" w:hAnsiTheme="minorHAnsi" w:cstheme="minorHAnsi"/>
        </w:rPr>
      </w:pPr>
      <w:r w:rsidRPr="007A1A76">
        <w:rPr>
          <w:rFonts w:asciiTheme="minorHAnsi" w:eastAsia="Arial" w:hAnsiTheme="minorHAnsi" w:cstheme="minorHAnsi"/>
          <w:b/>
          <w:bCs/>
          <w:color w:val="000000" w:themeColor="text1"/>
          <w:sz w:val="24"/>
          <w:szCs w:val="24"/>
        </w:rPr>
        <w:t>Word count policy</w:t>
      </w:r>
      <w:r w:rsidRPr="007A1A76">
        <w:rPr>
          <w:rFonts w:asciiTheme="minorHAnsi" w:eastAsia="Arial" w:hAnsiTheme="minorHAnsi" w:cstheme="minorHAnsi"/>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Pr="007A1A76" w:rsidRDefault="0037A2D4" w:rsidP="0037A2D4">
      <w:pPr>
        <w:jc w:val="both"/>
        <w:rPr>
          <w:rFonts w:asciiTheme="minorHAnsi" w:hAnsiTheme="minorHAnsi" w:cstheme="minorHAnsi"/>
        </w:rPr>
      </w:pPr>
      <w:r w:rsidRPr="007A1A76">
        <w:rPr>
          <w:rFonts w:asciiTheme="minorHAnsi" w:eastAsia="Arial" w:hAnsiTheme="minorHAnsi" w:cstheme="minorHAnsi"/>
          <w:color w:val="000000" w:themeColor="text1"/>
          <w:sz w:val="24"/>
          <w:szCs w:val="24"/>
        </w:rPr>
        <w:t>(</w:t>
      </w:r>
      <w:hyperlink r:id="rId12">
        <w:r w:rsidRPr="007A1A76">
          <w:rPr>
            <w:rStyle w:val="Hyperlink"/>
            <w:rFonts w:asciiTheme="minorHAnsi" w:eastAsia="Arial" w:hAnsiTheme="minorHAnsi" w:cstheme="minorHAnsi"/>
            <w:sz w:val="24"/>
            <w:szCs w:val="24"/>
          </w:rPr>
          <w:t>https://www.uwtsd.ac.uk/media/uwtsd-website/content-assets/documents/academic-office/aqh-chapters/chapters---en/Chapter_07_Assessment_Taught_Programmes_Pages_72-79-UPDATED-05-11-2019.pdf</w:t>
        </w:r>
      </w:hyperlink>
      <w:r w:rsidRPr="007A1A76">
        <w:rPr>
          <w:rFonts w:asciiTheme="minorHAnsi" w:eastAsia="Arial" w:hAnsiTheme="minorHAnsi" w:cstheme="minorHAnsi"/>
          <w:color w:val="0000FF"/>
          <w:sz w:val="24"/>
          <w:szCs w:val="24"/>
          <w:u w:val="single"/>
        </w:rPr>
        <w:t xml:space="preserve">) </w:t>
      </w:r>
    </w:p>
    <w:p w14:paraId="4DBFA51E" w14:textId="16424F3C" w:rsidR="0037A2D4" w:rsidRPr="007A1A76" w:rsidRDefault="0037A2D4" w:rsidP="0037A2D4">
      <w:pPr>
        <w:jc w:val="both"/>
        <w:rPr>
          <w:rFonts w:asciiTheme="minorHAnsi" w:hAnsiTheme="minorHAnsi" w:cstheme="minorHAnsi"/>
        </w:rPr>
      </w:pPr>
      <w:r w:rsidRPr="007A1A76">
        <w:rPr>
          <w:rFonts w:asciiTheme="minorHAnsi" w:eastAsia="Arial" w:hAnsiTheme="minorHAnsi" w:cstheme="minorHAnsi"/>
          <w:color w:val="000000" w:themeColor="text1"/>
          <w:sz w:val="24"/>
          <w:szCs w:val="24"/>
        </w:rPr>
        <w:t xml:space="preserve"> </w:t>
      </w:r>
    </w:p>
    <w:p w14:paraId="48EFC479" w14:textId="7A641535" w:rsidR="0037A2D4" w:rsidRPr="007A1A76" w:rsidRDefault="0037A2D4" w:rsidP="0037A2D4">
      <w:pPr>
        <w:jc w:val="both"/>
        <w:rPr>
          <w:rFonts w:asciiTheme="minorHAnsi" w:hAnsiTheme="minorHAnsi" w:cstheme="minorHAnsi"/>
        </w:rPr>
      </w:pPr>
      <w:r w:rsidRPr="007A1A76">
        <w:rPr>
          <w:rFonts w:asciiTheme="minorHAnsi" w:eastAsia="Arial" w:hAnsiTheme="minorHAnsi" w:cstheme="minorHAnsi"/>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Pr="007A1A76" w:rsidRDefault="00FC2774" w:rsidP="0037A2D4">
      <w:pPr>
        <w:jc w:val="both"/>
        <w:rPr>
          <w:rFonts w:asciiTheme="minorHAnsi" w:hAnsiTheme="minorHAnsi" w:cstheme="minorHAnsi"/>
        </w:rPr>
      </w:pPr>
      <w:hyperlink r:id="rId13">
        <w:r w:rsidR="0037A2D4" w:rsidRPr="007A1A76">
          <w:rPr>
            <w:rStyle w:val="Hyperlink"/>
            <w:rFonts w:asciiTheme="minorHAnsi" w:eastAsia="Arial" w:hAnsiTheme="minorHAnsi" w:cstheme="minorHAnsi"/>
            <w:sz w:val="24"/>
            <w:szCs w:val="24"/>
          </w:rPr>
          <w:t>https://moodle.uwtsd.ac.uk/pluginfile.php/298870/mod_resource/content/1/Reflective%20Practice%20for%20Policing%20Students%20-%20Selina%20Copley%20Chapter5.pdf</w:t>
        </w:r>
      </w:hyperlink>
    </w:p>
    <w:p w14:paraId="1FF3DBAD" w14:textId="4D6FD5F7" w:rsidR="0037A2D4" w:rsidRPr="007A1A76" w:rsidRDefault="0037A2D4" w:rsidP="0037A2D4">
      <w:pPr>
        <w:jc w:val="both"/>
        <w:rPr>
          <w:rFonts w:asciiTheme="minorHAnsi" w:hAnsiTheme="minorHAnsi" w:cstheme="minorHAnsi"/>
        </w:rPr>
      </w:pPr>
      <w:r w:rsidRPr="007A1A76">
        <w:rPr>
          <w:rFonts w:asciiTheme="minorHAnsi" w:eastAsia="Arial" w:hAnsiTheme="minorHAnsi" w:cstheme="minorHAnsi"/>
          <w:color w:val="000000" w:themeColor="text1"/>
          <w:sz w:val="24"/>
          <w:szCs w:val="24"/>
        </w:rPr>
        <w:t xml:space="preserve"> </w:t>
      </w:r>
    </w:p>
    <w:p w14:paraId="5D24C399" w14:textId="1875D2E2" w:rsidR="0037A2D4" w:rsidRPr="007A1A76" w:rsidRDefault="0037A2D4" w:rsidP="0037A2D4">
      <w:pPr>
        <w:jc w:val="both"/>
        <w:rPr>
          <w:rFonts w:asciiTheme="minorHAnsi" w:hAnsiTheme="minorHAnsi" w:cstheme="minorHAnsi"/>
        </w:rPr>
      </w:pPr>
      <w:r w:rsidRPr="007A1A76">
        <w:rPr>
          <w:rFonts w:asciiTheme="minorHAnsi" w:eastAsia="Arial" w:hAnsiTheme="minorHAnsi" w:cstheme="minorHAnsi"/>
          <w:b/>
          <w:bCs/>
          <w:color w:val="000000" w:themeColor="text1"/>
          <w:sz w:val="24"/>
          <w:szCs w:val="24"/>
        </w:rPr>
        <w:t>How is the workbook assessed?</w:t>
      </w:r>
    </w:p>
    <w:p w14:paraId="77B74513" w14:textId="3C953D93" w:rsidR="0037A2D4" w:rsidRPr="007A1A76" w:rsidRDefault="0037A2D4" w:rsidP="0037A2D4">
      <w:pPr>
        <w:jc w:val="both"/>
        <w:rPr>
          <w:rFonts w:asciiTheme="minorHAnsi" w:hAnsiTheme="minorHAnsi" w:cstheme="minorHAnsi"/>
        </w:rPr>
      </w:pPr>
      <w:r w:rsidRPr="007A1A76">
        <w:rPr>
          <w:rFonts w:asciiTheme="minorHAnsi" w:eastAsia="Arial" w:hAnsiTheme="minorHAnsi" w:cstheme="minorHAnsi"/>
          <w:color w:val="000000" w:themeColor="text1"/>
          <w:sz w:val="24"/>
          <w:szCs w:val="24"/>
        </w:rPr>
        <w:t xml:space="preserve"> </w:t>
      </w:r>
    </w:p>
    <w:p w14:paraId="1226AB3C" w14:textId="1BAF09FF" w:rsidR="0037A2D4" w:rsidRPr="007A1A76" w:rsidRDefault="0037A2D4" w:rsidP="0037A2D4">
      <w:pPr>
        <w:jc w:val="both"/>
        <w:rPr>
          <w:rFonts w:asciiTheme="minorHAnsi" w:hAnsiTheme="minorHAnsi" w:cstheme="minorHAnsi"/>
        </w:rPr>
      </w:pPr>
      <w:r w:rsidRPr="007A1A76">
        <w:rPr>
          <w:rFonts w:asciiTheme="minorHAnsi" w:eastAsia="Arial" w:hAnsiTheme="minorHAnsi" w:cstheme="minorHAnsi"/>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Pr="007A1A76" w:rsidRDefault="0037A2D4" w:rsidP="0037A2D4">
      <w:pPr>
        <w:jc w:val="both"/>
        <w:rPr>
          <w:rFonts w:asciiTheme="minorHAnsi" w:hAnsiTheme="minorHAnsi" w:cstheme="minorHAnsi"/>
        </w:rPr>
      </w:pPr>
      <w:r w:rsidRPr="007A1A76">
        <w:rPr>
          <w:rFonts w:asciiTheme="minorHAnsi" w:eastAsia="Arial" w:hAnsiTheme="minorHAnsi" w:cstheme="minorHAnsi"/>
          <w:color w:val="000000" w:themeColor="text1"/>
          <w:sz w:val="24"/>
          <w:szCs w:val="24"/>
        </w:rPr>
        <w:t xml:space="preserve"> </w:t>
      </w:r>
    </w:p>
    <w:p w14:paraId="4FEF5132" w14:textId="0C03CAFA" w:rsidR="0037A2D4" w:rsidRPr="007A1A76" w:rsidRDefault="0037A2D4" w:rsidP="0037A2D4">
      <w:pPr>
        <w:jc w:val="both"/>
        <w:rPr>
          <w:rFonts w:asciiTheme="minorHAnsi" w:hAnsiTheme="minorHAnsi" w:cstheme="minorHAnsi"/>
        </w:rPr>
      </w:pPr>
      <w:r w:rsidRPr="007A1A76">
        <w:rPr>
          <w:rFonts w:asciiTheme="minorHAnsi" w:eastAsia="Arial" w:hAnsiTheme="minorHAnsi" w:cstheme="minorHAnsi"/>
          <w:color w:val="000000" w:themeColor="text1"/>
          <w:sz w:val="24"/>
          <w:szCs w:val="24"/>
        </w:rPr>
        <w:t>Dates of workbook submission will be made available during the initial training day and posted on Moodle.</w:t>
      </w:r>
    </w:p>
    <w:p w14:paraId="5A428107" w14:textId="15100D1E" w:rsidR="0037A2D4" w:rsidRPr="007A1A76" w:rsidRDefault="0037A2D4" w:rsidP="0037A2D4">
      <w:pPr>
        <w:jc w:val="both"/>
        <w:rPr>
          <w:rFonts w:asciiTheme="minorHAnsi" w:hAnsiTheme="minorHAnsi" w:cstheme="minorHAnsi"/>
        </w:rPr>
      </w:pPr>
      <w:r w:rsidRPr="007A1A76">
        <w:rPr>
          <w:rFonts w:asciiTheme="minorHAnsi" w:eastAsia="Arial" w:hAnsiTheme="minorHAnsi" w:cstheme="minorHAnsi"/>
          <w:color w:val="000000" w:themeColor="text1"/>
          <w:sz w:val="24"/>
          <w:szCs w:val="24"/>
        </w:rPr>
        <w:t xml:space="preserve"> </w:t>
      </w:r>
    </w:p>
    <w:p w14:paraId="384749A7" w14:textId="0463FAF5" w:rsidR="0037A2D4" w:rsidRPr="007A1A76" w:rsidRDefault="0037A2D4" w:rsidP="0037A2D4">
      <w:pPr>
        <w:jc w:val="both"/>
        <w:rPr>
          <w:rFonts w:asciiTheme="minorHAnsi" w:hAnsiTheme="minorHAnsi" w:cstheme="minorHAnsi"/>
        </w:rPr>
      </w:pPr>
      <w:r w:rsidRPr="007A1A76">
        <w:rPr>
          <w:rFonts w:asciiTheme="minorHAnsi" w:eastAsia="Arial" w:hAnsiTheme="minorHAnsi" w:cstheme="minorHAnsi"/>
          <w:color w:val="000000" w:themeColor="text1"/>
          <w:sz w:val="24"/>
          <w:szCs w:val="24"/>
        </w:rPr>
        <w:t>Once submitted your workbook will be assessed and marked independently.</w:t>
      </w:r>
    </w:p>
    <w:p w14:paraId="38A2A33D" w14:textId="77444A41" w:rsidR="0037A2D4" w:rsidRPr="007A1A76" w:rsidRDefault="0037A2D4" w:rsidP="0037A2D4">
      <w:pPr>
        <w:jc w:val="both"/>
        <w:rPr>
          <w:rFonts w:asciiTheme="minorHAnsi" w:hAnsiTheme="minorHAnsi" w:cstheme="minorHAnsi"/>
          <w:sz w:val="24"/>
          <w:szCs w:val="24"/>
        </w:rPr>
      </w:pPr>
    </w:p>
    <w:p w14:paraId="0FA4C42B" w14:textId="77777777" w:rsidR="008B28E7" w:rsidRPr="007A1A76" w:rsidRDefault="008B28E7" w:rsidP="00FF7EBB">
      <w:pPr>
        <w:jc w:val="both"/>
        <w:rPr>
          <w:rFonts w:asciiTheme="minorHAnsi" w:hAnsiTheme="minorHAnsi" w:cstheme="minorHAnsi"/>
          <w:sz w:val="24"/>
          <w:szCs w:val="24"/>
        </w:rPr>
      </w:pPr>
    </w:p>
    <w:p w14:paraId="3F0651C1" w14:textId="77777777" w:rsidR="00F546D1" w:rsidRPr="007A1A76" w:rsidRDefault="00F546D1" w:rsidP="00FF7EBB">
      <w:pPr>
        <w:jc w:val="both"/>
        <w:rPr>
          <w:rFonts w:asciiTheme="minorHAnsi" w:hAnsiTheme="minorHAnsi" w:cstheme="minorHAnsi"/>
          <w:b/>
          <w:sz w:val="24"/>
          <w:szCs w:val="24"/>
        </w:rPr>
      </w:pPr>
    </w:p>
    <w:p w14:paraId="707B326D" w14:textId="77777777" w:rsidR="00F546D1" w:rsidRPr="007A1A76" w:rsidRDefault="00F546D1" w:rsidP="00FF7EBB">
      <w:pPr>
        <w:jc w:val="both"/>
        <w:rPr>
          <w:rFonts w:asciiTheme="minorHAnsi" w:hAnsiTheme="minorHAnsi" w:cstheme="minorHAnsi"/>
          <w:b/>
          <w:sz w:val="24"/>
          <w:szCs w:val="24"/>
        </w:rPr>
      </w:pPr>
    </w:p>
    <w:p w14:paraId="414A6D38" w14:textId="77777777" w:rsidR="00D625E7" w:rsidRPr="007A1A76" w:rsidRDefault="00D625E7">
      <w:pPr>
        <w:overflowPunct/>
        <w:autoSpaceDE/>
        <w:autoSpaceDN/>
        <w:adjustRightInd/>
        <w:textAlignment w:val="auto"/>
        <w:rPr>
          <w:rFonts w:asciiTheme="minorHAnsi" w:hAnsiTheme="minorHAnsi" w:cstheme="minorHAnsi"/>
          <w:b/>
          <w:sz w:val="24"/>
          <w:szCs w:val="24"/>
        </w:rPr>
      </w:pPr>
      <w:r w:rsidRPr="007A1A76">
        <w:rPr>
          <w:rFonts w:asciiTheme="minorHAnsi" w:hAnsiTheme="minorHAnsi" w:cstheme="minorHAnsi"/>
          <w:b/>
          <w:sz w:val="24"/>
          <w:szCs w:val="24"/>
        </w:rPr>
        <w:br w:type="page"/>
      </w:r>
    </w:p>
    <w:p w14:paraId="5F4CCD4A" w14:textId="77777777" w:rsidR="000325D9" w:rsidRPr="007A1A76" w:rsidRDefault="000325D9" w:rsidP="00FF7EBB">
      <w:pPr>
        <w:jc w:val="both"/>
        <w:rPr>
          <w:rFonts w:asciiTheme="minorHAnsi" w:hAnsiTheme="minorHAnsi" w:cstheme="minorHAnsi"/>
          <w:sz w:val="24"/>
          <w:szCs w:val="24"/>
        </w:rPr>
      </w:pPr>
      <w:r w:rsidRPr="007A1A76">
        <w:rPr>
          <w:rFonts w:asciiTheme="minorHAnsi" w:hAnsiTheme="minorHAnsi" w:cstheme="minorHAnsi"/>
          <w:b/>
          <w:sz w:val="24"/>
          <w:szCs w:val="24"/>
        </w:rPr>
        <w:lastRenderedPageBreak/>
        <w:t>Confidentiality</w:t>
      </w:r>
    </w:p>
    <w:p w14:paraId="206C88D2" w14:textId="77777777" w:rsidR="008B28E7" w:rsidRPr="007A1A76" w:rsidRDefault="008B28E7" w:rsidP="00FF7EBB">
      <w:pPr>
        <w:jc w:val="both"/>
        <w:rPr>
          <w:rFonts w:asciiTheme="minorHAnsi" w:hAnsiTheme="minorHAnsi" w:cstheme="minorHAnsi"/>
          <w:b/>
          <w:sz w:val="24"/>
          <w:szCs w:val="24"/>
        </w:rPr>
      </w:pPr>
    </w:p>
    <w:p w14:paraId="7EC99A35" w14:textId="49249D08" w:rsidR="000325D9" w:rsidRPr="007A1A76" w:rsidRDefault="62FE5CAF" w:rsidP="62FE5CAF">
      <w:pPr>
        <w:jc w:val="both"/>
        <w:rPr>
          <w:rFonts w:asciiTheme="minorHAnsi" w:hAnsiTheme="minorHAnsi" w:cstheme="minorHAnsi"/>
          <w:sz w:val="24"/>
          <w:szCs w:val="24"/>
        </w:rPr>
      </w:pPr>
      <w:r w:rsidRPr="007A1A76">
        <w:rPr>
          <w:rFonts w:asciiTheme="minorHAnsi" w:hAnsiTheme="minorHAnsi" w:cstheme="minorHAnsi"/>
          <w:sz w:val="24"/>
          <w:szCs w:val="24"/>
        </w:rPr>
        <w:t>It is important that no individual can be identified either directly or indirectly from the information in the workbook. Therefore, you must:</w:t>
      </w:r>
    </w:p>
    <w:p w14:paraId="172DCCC1" w14:textId="77777777" w:rsidR="000325D9" w:rsidRPr="007A1A76" w:rsidRDefault="000325D9" w:rsidP="00FF7EBB">
      <w:pPr>
        <w:jc w:val="both"/>
        <w:rPr>
          <w:rFonts w:asciiTheme="minorHAnsi" w:hAnsiTheme="minorHAnsi" w:cstheme="minorHAnsi"/>
          <w:sz w:val="24"/>
          <w:szCs w:val="24"/>
        </w:rPr>
      </w:pPr>
    </w:p>
    <w:p w14:paraId="5314D85C" w14:textId="1535D119" w:rsidR="000325D9" w:rsidRPr="007A1A76" w:rsidRDefault="62FE5CAF" w:rsidP="62FE5CAF">
      <w:pPr>
        <w:pStyle w:val="ListParagraph"/>
        <w:numPr>
          <w:ilvl w:val="0"/>
          <w:numId w:val="1"/>
        </w:numPr>
        <w:spacing w:line="259" w:lineRule="auto"/>
        <w:jc w:val="both"/>
        <w:rPr>
          <w:rFonts w:asciiTheme="minorHAnsi" w:hAnsiTheme="minorHAnsi" w:cstheme="minorHAnsi"/>
          <w:color w:val="auto"/>
          <w:sz w:val="24"/>
          <w:szCs w:val="24"/>
        </w:rPr>
      </w:pPr>
      <w:r w:rsidRPr="007A1A76">
        <w:rPr>
          <w:rFonts w:asciiTheme="minorHAnsi" w:hAnsiTheme="minorHAnsi" w:cstheme="minorHAnsi"/>
          <w:sz w:val="24"/>
          <w:szCs w:val="24"/>
        </w:rPr>
        <w:t>a</w:t>
      </w:r>
      <w:r w:rsidRPr="007A1A76">
        <w:rPr>
          <w:rFonts w:asciiTheme="minorHAnsi" w:hAnsiTheme="minorHAnsi" w:cstheme="minorHAnsi"/>
          <w:color w:val="auto"/>
          <w:sz w:val="24"/>
          <w:szCs w:val="24"/>
        </w:rPr>
        <w:t>dhere to guidance in the Student Handbook about unfair practice and plagiarism;</w:t>
      </w:r>
    </w:p>
    <w:p w14:paraId="61BD2FDD" w14:textId="2602E35E" w:rsidR="000325D9" w:rsidRPr="007A1A76" w:rsidRDefault="62FE5CAF" w:rsidP="000C5816">
      <w:pPr>
        <w:numPr>
          <w:ilvl w:val="0"/>
          <w:numId w:val="4"/>
        </w:numPr>
        <w:spacing w:line="259" w:lineRule="auto"/>
        <w:jc w:val="both"/>
        <w:rPr>
          <w:rFonts w:asciiTheme="minorHAnsi" w:hAnsiTheme="minorHAnsi" w:cstheme="minorHAnsi"/>
          <w:color w:val="auto"/>
          <w:sz w:val="24"/>
          <w:szCs w:val="24"/>
        </w:rPr>
      </w:pPr>
      <w:r w:rsidRPr="007A1A76">
        <w:rPr>
          <w:rFonts w:asciiTheme="minorHAnsi" w:hAnsiTheme="minorHAnsi" w:cstheme="minorHAnsi"/>
          <w:color w:val="auto"/>
          <w:sz w:val="24"/>
          <w:szCs w:val="24"/>
        </w:rPr>
        <w:t>not identify individuals including witnesses, victims or offenders by name;</w:t>
      </w:r>
    </w:p>
    <w:p w14:paraId="31E22773" w14:textId="57D957A0" w:rsidR="000325D9" w:rsidRPr="007A1A76" w:rsidRDefault="62FE5CAF" w:rsidP="000C5816">
      <w:pPr>
        <w:numPr>
          <w:ilvl w:val="0"/>
          <w:numId w:val="4"/>
        </w:numPr>
        <w:spacing w:line="259" w:lineRule="auto"/>
        <w:jc w:val="both"/>
        <w:rPr>
          <w:rFonts w:asciiTheme="minorHAnsi" w:hAnsiTheme="minorHAnsi" w:cstheme="minorHAnsi"/>
          <w:color w:val="auto"/>
          <w:sz w:val="24"/>
          <w:szCs w:val="24"/>
        </w:rPr>
      </w:pPr>
      <w:r w:rsidRPr="007A1A76">
        <w:rPr>
          <w:rFonts w:asciiTheme="minorHAnsi" w:hAnsiTheme="minorHAnsi" w:cstheme="minorHAnsi"/>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7A1A76" w:rsidRDefault="62FE5CAF" w:rsidP="000C5816">
      <w:pPr>
        <w:numPr>
          <w:ilvl w:val="0"/>
          <w:numId w:val="3"/>
        </w:numPr>
        <w:spacing w:line="259" w:lineRule="auto"/>
        <w:jc w:val="both"/>
        <w:rPr>
          <w:rFonts w:asciiTheme="minorHAnsi" w:hAnsiTheme="minorHAnsi" w:cstheme="minorHAnsi"/>
          <w:color w:val="auto"/>
          <w:sz w:val="24"/>
          <w:szCs w:val="24"/>
        </w:rPr>
      </w:pPr>
      <w:r w:rsidRPr="007A1A76">
        <w:rPr>
          <w:rFonts w:asciiTheme="minorHAnsi" w:hAnsiTheme="minorHAnsi" w:cstheme="minorHAnsi"/>
          <w:color w:val="auto"/>
          <w:sz w:val="24"/>
          <w:szCs w:val="24"/>
        </w:rPr>
        <w:t xml:space="preserve">take personal responsibility for adhering to confidentiality rules. </w:t>
      </w:r>
    </w:p>
    <w:p w14:paraId="4A7E7B8A" w14:textId="49EF66EF" w:rsidR="00865008" w:rsidRPr="007A1A76" w:rsidRDefault="62FE5CAF" w:rsidP="000C5816">
      <w:pPr>
        <w:numPr>
          <w:ilvl w:val="0"/>
          <w:numId w:val="3"/>
        </w:numPr>
        <w:jc w:val="both"/>
        <w:rPr>
          <w:rFonts w:asciiTheme="minorHAnsi" w:hAnsiTheme="minorHAnsi" w:cstheme="minorHAnsi"/>
          <w:color w:val="auto"/>
          <w:sz w:val="24"/>
          <w:szCs w:val="24"/>
        </w:rPr>
      </w:pPr>
      <w:r w:rsidRPr="007A1A76">
        <w:rPr>
          <w:rFonts w:asciiTheme="minorHAnsi" w:hAnsiTheme="minorHAnsi" w:cstheme="minorHAnsi"/>
          <w:color w:val="auto"/>
          <w:sz w:val="24"/>
          <w:szCs w:val="24"/>
        </w:rPr>
        <w:t>not include any dates of any incidents or anything that specifically identifies an actual incident.</w:t>
      </w:r>
    </w:p>
    <w:p w14:paraId="13A8FDD3" w14:textId="777B8197" w:rsidR="12871B79" w:rsidRPr="007A1A76" w:rsidRDefault="12871B79" w:rsidP="12871B79">
      <w:pPr>
        <w:jc w:val="both"/>
        <w:rPr>
          <w:rFonts w:asciiTheme="minorHAnsi" w:hAnsiTheme="minorHAnsi" w:cstheme="minorHAnsi"/>
          <w:color w:val="auto"/>
          <w:sz w:val="24"/>
          <w:szCs w:val="24"/>
        </w:rPr>
      </w:pPr>
    </w:p>
    <w:p w14:paraId="7641E7DB" w14:textId="322573B2" w:rsidR="12871B79" w:rsidRPr="007A1A76" w:rsidRDefault="12871B79" w:rsidP="12871B79">
      <w:pPr>
        <w:jc w:val="both"/>
        <w:rPr>
          <w:rFonts w:asciiTheme="minorHAnsi" w:hAnsiTheme="minorHAnsi" w:cstheme="minorHAnsi"/>
          <w:color w:val="auto"/>
          <w:sz w:val="24"/>
          <w:szCs w:val="24"/>
        </w:rPr>
      </w:pPr>
    </w:p>
    <w:p w14:paraId="5FB9BC73" w14:textId="221E1AF8" w:rsidR="5B41F877" w:rsidRPr="007A1A76" w:rsidRDefault="5B41F877" w:rsidP="12871B79">
      <w:pPr>
        <w:jc w:val="both"/>
        <w:rPr>
          <w:rFonts w:asciiTheme="minorHAnsi" w:hAnsiTheme="minorHAnsi" w:cstheme="minorHAnsi"/>
        </w:rPr>
      </w:pPr>
      <w:r w:rsidRPr="007A1A76">
        <w:rPr>
          <w:rFonts w:asciiTheme="minorHAnsi" w:eastAsia="Calibri" w:hAnsiTheme="minorHAnsi" w:cstheme="minorHAns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7A1A76">
        <w:rPr>
          <w:rFonts w:asciiTheme="minorHAnsi" w:eastAsia="Calibri" w:hAnsiTheme="minorHAnsi" w:cstheme="minorHAnsi"/>
          <w:color w:val="000000" w:themeColor="text1"/>
          <w:sz w:val="24"/>
          <w:szCs w:val="24"/>
        </w:rPr>
        <w:t xml:space="preserve"> </w:t>
      </w:r>
    </w:p>
    <w:p w14:paraId="2E0C6FCB" w14:textId="7887EAB6" w:rsidR="5FC95697" w:rsidRPr="007A1A76" w:rsidRDefault="5FC95697" w:rsidP="5FC95697">
      <w:pPr>
        <w:jc w:val="both"/>
        <w:rPr>
          <w:rFonts w:asciiTheme="minorHAnsi" w:hAnsiTheme="minorHAnsi" w:cstheme="minorHAnsi"/>
          <w:color w:val="000000" w:themeColor="text1"/>
          <w:sz w:val="24"/>
          <w:szCs w:val="24"/>
        </w:rPr>
      </w:pPr>
    </w:p>
    <w:p w14:paraId="4335E62D" w14:textId="218F99B1" w:rsidR="5FC95697" w:rsidRPr="007A1A76" w:rsidRDefault="5FC95697" w:rsidP="061C8C24">
      <w:pPr>
        <w:jc w:val="both"/>
        <w:rPr>
          <w:rFonts w:asciiTheme="minorHAnsi" w:hAnsiTheme="minorHAnsi" w:cstheme="minorHAnsi"/>
          <w:color w:val="000000" w:themeColor="text1"/>
          <w:sz w:val="24"/>
          <w:szCs w:val="24"/>
          <w:highlight w:val="yellow"/>
        </w:rPr>
      </w:pPr>
      <w:r w:rsidRPr="007A1A76">
        <w:rPr>
          <w:rFonts w:asciiTheme="minorHAnsi" w:eastAsia="Calibri" w:hAnsiTheme="minorHAnsi" w:cstheme="minorHAnsi"/>
          <w:color w:val="000000" w:themeColor="text1"/>
          <w:sz w:val="24"/>
          <w:szCs w:val="24"/>
          <w:highlight w:val="yellow"/>
        </w:rPr>
        <w:t>The content of this workbook should be your own work. Do not allow anyone else to see your work or use your work for their own submissions.</w:t>
      </w:r>
      <w:r w:rsidRPr="007A1A76">
        <w:rPr>
          <w:rFonts w:asciiTheme="minorHAnsi" w:eastAsia="Calibri" w:hAnsiTheme="minorHAnsi" w:cstheme="minorHAnsi"/>
          <w:color w:val="000000" w:themeColor="text1"/>
          <w:sz w:val="24"/>
          <w:szCs w:val="24"/>
        </w:rPr>
        <w:t xml:space="preserve"> </w:t>
      </w:r>
    </w:p>
    <w:p w14:paraId="60EC03CA" w14:textId="2FABB0D2" w:rsidR="12871B79" w:rsidRPr="007A1A76" w:rsidRDefault="12871B79" w:rsidP="12871B79">
      <w:pPr>
        <w:jc w:val="both"/>
        <w:rPr>
          <w:rFonts w:asciiTheme="minorHAnsi" w:eastAsia="Calibri" w:hAnsiTheme="minorHAnsi" w:cstheme="minorHAnsi"/>
          <w:color w:val="000000" w:themeColor="text1"/>
          <w:sz w:val="24"/>
          <w:szCs w:val="24"/>
        </w:rPr>
      </w:pPr>
    </w:p>
    <w:p w14:paraId="5039A991" w14:textId="1BED44EA" w:rsidR="12871B79" w:rsidRPr="007A1A76" w:rsidRDefault="12871B79" w:rsidP="12871B79">
      <w:pPr>
        <w:jc w:val="both"/>
        <w:rPr>
          <w:rFonts w:asciiTheme="minorHAnsi" w:eastAsia="Calibri" w:hAnsiTheme="minorHAnsi" w:cstheme="minorHAnsi"/>
          <w:color w:val="000000" w:themeColor="text1"/>
          <w:sz w:val="24"/>
          <w:szCs w:val="24"/>
        </w:rPr>
      </w:pPr>
    </w:p>
    <w:p w14:paraId="786537F6" w14:textId="6772C35F" w:rsidR="5B41F877" w:rsidRPr="007A1A76" w:rsidRDefault="5B41F877" w:rsidP="12871B79">
      <w:pPr>
        <w:jc w:val="both"/>
        <w:rPr>
          <w:rFonts w:asciiTheme="minorHAnsi" w:hAnsiTheme="minorHAnsi" w:cstheme="minorHAnsi"/>
        </w:rPr>
      </w:pPr>
      <w:r w:rsidRPr="007A1A76">
        <w:rPr>
          <w:rFonts w:asciiTheme="minorHAnsi" w:eastAsia="Calibri" w:hAnsiTheme="minorHAnsi" w:cstheme="minorHAnsi"/>
          <w:b/>
          <w:bCs/>
          <w:color w:val="000000" w:themeColor="text1"/>
          <w:sz w:val="24"/>
          <w:szCs w:val="24"/>
        </w:rPr>
        <w:t xml:space="preserve">Should any health and wellbeing concerns be raised because of disclosures made by the student within this workbook, the employer of the student will be informed. </w:t>
      </w:r>
      <w:r w:rsidRPr="007A1A76">
        <w:rPr>
          <w:rFonts w:asciiTheme="minorHAnsi" w:eastAsia="Calibri" w:hAnsiTheme="minorHAnsi" w:cstheme="minorHAnsi"/>
          <w:color w:val="000000" w:themeColor="text1"/>
          <w:sz w:val="24"/>
          <w:szCs w:val="24"/>
        </w:rPr>
        <w:t xml:space="preserve"> </w:t>
      </w:r>
    </w:p>
    <w:p w14:paraId="6D3FDBB0" w14:textId="1626907F" w:rsidR="12871B79" w:rsidRPr="007A1A76" w:rsidRDefault="12871B79" w:rsidP="12871B79">
      <w:pPr>
        <w:jc w:val="both"/>
        <w:rPr>
          <w:rFonts w:asciiTheme="minorHAnsi" w:hAnsiTheme="minorHAnsi" w:cstheme="minorHAnsi"/>
          <w:color w:val="auto"/>
          <w:sz w:val="24"/>
          <w:szCs w:val="24"/>
        </w:rPr>
      </w:pPr>
    </w:p>
    <w:p w14:paraId="235E43AC" w14:textId="77777777" w:rsidR="00FF7EBB" w:rsidRPr="007A1A76" w:rsidRDefault="00FF7EBB" w:rsidP="00FF7EBB">
      <w:pPr>
        <w:jc w:val="both"/>
        <w:rPr>
          <w:rFonts w:asciiTheme="minorHAnsi" w:hAnsiTheme="minorHAnsi" w:cstheme="minorHAnsi"/>
          <w:color w:val="auto"/>
          <w:sz w:val="24"/>
          <w:szCs w:val="24"/>
        </w:rPr>
      </w:pPr>
    </w:p>
    <w:p w14:paraId="7256DFDE" w14:textId="77777777" w:rsidR="00FF7EBB" w:rsidRPr="007A1A76" w:rsidRDefault="00FF7EBB" w:rsidP="00FF7EBB">
      <w:pPr>
        <w:jc w:val="both"/>
        <w:rPr>
          <w:rFonts w:asciiTheme="minorHAnsi" w:hAnsiTheme="minorHAnsi" w:cstheme="minorHAnsi"/>
          <w:b/>
          <w:color w:val="auto"/>
          <w:sz w:val="24"/>
          <w:szCs w:val="24"/>
        </w:rPr>
      </w:pPr>
      <w:r w:rsidRPr="007A1A76">
        <w:rPr>
          <w:rFonts w:asciiTheme="minorHAnsi" w:hAnsiTheme="minorHAnsi" w:cstheme="minorHAnsi"/>
          <w:b/>
          <w:color w:val="auto"/>
          <w:sz w:val="24"/>
          <w:szCs w:val="24"/>
        </w:rPr>
        <w:t>NOTE</w:t>
      </w:r>
    </w:p>
    <w:p w14:paraId="09D7454F" w14:textId="77777777" w:rsidR="00FF7EBB" w:rsidRPr="007A1A76" w:rsidRDefault="00FF7EBB" w:rsidP="00FF7EBB">
      <w:pPr>
        <w:jc w:val="both"/>
        <w:rPr>
          <w:rFonts w:asciiTheme="minorHAnsi" w:hAnsiTheme="minorHAnsi" w:cstheme="minorHAnsi"/>
          <w:color w:val="auto"/>
          <w:sz w:val="24"/>
          <w:szCs w:val="24"/>
        </w:rPr>
      </w:pPr>
    </w:p>
    <w:p w14:paraId="228A8C57" w14:textId="0636BE07" w:rsidR="00FF7EBB" w:rsidRPr="007A1A76" w:rsidRDefault="62FE5CAF" w:rsidP="62FE5CAF">
      <w:pPr>
        <w:jc w:val="both"/>
        <w:rPr>
          <w:rFonts w:asciiTheme="minorHAnsi" w:hAnsiTheme="minorHAnsi" w:cstheme="minorHAnsi"/>
          <w:color w:val="auto"/>
          <w:sz w:val="24"/>
          <w:szCs w:val="24"/>
        </w:rPr>
      </w:pPr>
      <w:r w:rsidRPr="007A1A76">
        <w:rPr>
          <w:rFonts w:asciiTheme="minorHAnsi" w:hAnsiTheme="minorHAnsi" w:cstheme="minorHAnsi"/>
          <w:color w:val="auto"/>
          <w:sz w:val="24"/>
          <w:szCs w:val="24"/>
        </w:rPr>
        <w:t xml:space="preserve">Your workbook will be submitted electronically via Turnitin on Moodle. Guidance on this is in the Student Handbook. </w:t>
      </w:r>
    </w:p>
    <w:p w14:paraId="3836B8A0" w14:textId="77777777" w:rsidR="00390074" w:rsidRPr="007A1A76" w:rsidRDefault="00390074" w:rsidP="00FF7EBB">
      <w:pPr>
        <w:ind w:left="360"/>
        <w:jc w:val="both"/>
        <w:rPr>
          <w:rFonts w:asciiTheme="minorHAnsi" w:hAnsiTheme="minorHAnsi" w:cstheme="minorHAnsi"/>
          <w:b/>
          <w:color w:val="auto"/>
          <w:sz w:val="24"/>
          <w:szCs w:val="24"/>
        </w:rPr>
      </w:pPr>
    </w:p>
    <w:p w14:paraId="2655B5DB" w14:textId="545C3178" w:rsidR="00390074" w:rsidRPr="007A1A76" w:rsidRDefault="00390074" w:rsidP="00FF7EBB">
      <w:pPr>
        <w:jc w:val="both"/>
        <w:rPr>
          <w:rFonts w:asciiTheme="minorHAnsi" w:hAnsiTheme="minorHAnsi" w:cstheme="minorHAnsi"/>
          <w:b/>
          <w:i/>
          <w:sz w:val="24"/>
          <w:szCs w:val="24"/>
        </w:rPr>
      </w:pPr>
      <w:r w:rsidRPr="007A1A76">
        <w:rPr>
          <w:rFonts w:asciiTheme="minorHAnsi" w:hAnsiTheme="minorHAnsi" w:cstheme="minorHAnsi"/>
          <w:b/>
          <w:i/>
          <w:sz w:val="24"/>
          <w:szCs w:val="24"/>
        </w:rPr>
        <w:t xml:space="preserve">Remember that the </w:t>
      </w:r>
      <w:r w:rsidR="00E03B6D" w:rsidRPr="007A1A76">
        <w:rPr>
          <w:rFonts w:asciiTheme="minorHAnsi" w:hAnsiTheme="minorHAnsi" w:cstheme="minorHAnsi"/>
          <w:b/>
          <w:i/>
          <w:sz w:val="24"/>
          <w:szCs w:val="24"/>
        </w:rPr>
        <w:t>w</w:t>
      </w:r>
      <w:r w:rsidR="00F139CF" w:rsidRPr="007A1A76">
        <w:rPr>
          <w:rFonts w:asciiTheme="minorHAnsi" w:hAnsiTheme="minorHAnsi" w:cstheme="minorHAnsi"/>
          <w:b/>
          <w:i/>
          <w:sz w:val="24"/>
          <w:szCs w:val="24"/>
        </w:rPr>
        <w:t>orkbook</w:t>
      </w:r>
      <w:r w:rsidRPr="007A1A76">
        <w:rPr>
          <w:rFonts w:asciiTheme="minorHAnsi" w:hAnsiTheme="minorHAnsi" w:cstheme="minorHAnsi"/>
          <w:b/>
          <w:i/>
          <w:sz w:val="24"/>
          <w:szCs w:val="24"/>
        </w:rPr>
        <w:t xml:space="preserve"> is YOUR </w:t>
      </w:r>
      <w:r w:rsidR="00920E5B" w:rsidRPr="007A1A76">
        <w:rPr>
          <w:rFonts w:asciiTheme="minorHAnsi" w:hAnsiTheme="minorHAnsi" w:cstheme="minorHAnsi"/>
          <w:b/>
          <w:i/>
          <w:sz w:val="24"/>
          <w:szCs w:val="24"/>
        </w:rPr>
        <w:t>responsibility you must not rely on the assessor or anyone else to pick up any confidentiality breaches as this is your work and you must accept full responsibility for confidentiality.</w:t>
      </w:r>
      <w:r w:rsidRPr="007A1A76">
        <w:rPr>
          <w:rFonts w:asciiTheme="minorHAnsi" w:hAnsiTheme="minorHAnsi" w:cstheme="minorHAnsi"/>
          <w:b/>
          <w:i/>
          <w:sz w:val="24"/>
          <w:szCs w:val="24"/>
        </w:rPr>
        <w:t xml:space="preserve"> Meeting all the confidentiality requirements is very important. </w:t>
      </w:r>
    </w:p>
    <w:p w14:paraId="412E6355" w14:textId="77777777" w:rsidR="00390074" w:rsidRPr="007A1A76" w:rsidRDefault="00390074" w:rsidP="00FF7EBB">
      <w:pPr>
        <w:ind w:left="360"/>
        <w:jc w:val="both"/>
        <w:rPr>
          <w:rFonts w:asciiTheme="minorHAnsi" w:hAnsiTheme="minorHAnsi" w:cstheme="minorHAnsi"/>
          <w:b/>
          <w:sz w:val="24"/>
          <w:szCs w:val="24"/>
        </w:rPr>
      </w:pPr>
    </w:p>
    <w:p w14:paraId="64788E41" w14:textId="77777777" w:rsidR="00E03B6D" w:rsidRPr="007A1A76" w:rsidRDefault="00E03B6D" w:rsidP="00FF7EBB">
      <w:pPr>
        <w:jc w:val="both"/>
        <w:rPr>
          <w:rFonts w:asciiTheme="minorHAnsi" w:hAnsiTheme="minorHAnsi" w:cstheme="minorHAnsi"/>
          <w:b/>
          <w:sz w:val="24"/>
          <w:szCs w:val="24"/>
        </w:rPr>
      </w:pPr>
    </w:p>
    <w:p w14:paraId="2BA58660" w14:textId="6FE2A248" w:rsidR="000325D9" w:rsidRPr="007A1A76" w:rsidRDefault="000325D9" w:rsidP="00FF7EBB">
      <w:pPr>
        <w:jc w:val="both"/>
        <w:rPr>
          <w:rFonts w:asciiTheme="minorHAnsi" w:hAnsiTheme="minorHAnsi" w:cstheme="minorHAnsi"/>
          <w:b/>
          <w:sz w:val="24"/>
          <w:szCs w:val="24"/>
        </w:rPr>
      </w:pPr>
      <w:r w:rsidRPr="007A1A76">
        <w:rPr>
          <w:rFonts w:asciiTheme="minorHAnsi" w:hAnsiTheme="minorHAnsi" w:cstheme="minorHAnsi"/>
          <w:b/>
          <w:sz w:val="24"/>
          <w:szCs w:val="24"/>
        </w:rPr>
        <w:t>Dyslexia and other special circumstances</w:t>
      </w:r>
    </w:p>
    <w:p w14:paraId="0820EA31" w14:textId="77777777" w:rsidR="000325D9" w:rsidRPr="007A1A76" w:rsidRDefault="000325D9" w:rsidP="00FF7EBB">
      <w:pPr>
        <w:jc w:val="both"/>
        <w:rPr>
          <w:rFonts w:asciiTheme="minorHAnsi" w:hAnsiTheme="minorHAnsi" w:cstheme="minorHAnsi"/>
          <w:b/>
          <w:sz w:val="24"/>
          <w:szCs w:val="24"/>
          <w:u w:val="single"/>
        </w:rPr>
      </w:pPr>
    </w:p>
    <w:p w14:paraId="71C5210E" w14:textId="1E95DBA8" w:rsidR="000325D9" w:rsidRPr="007A1A76" w:rsidRDefault="62FE5CAF" w:rsidP="62FE5CAF">
      <w:pPr>
        <w:jc w:val="both"/>
        <w:rPr>
          <w:rFonts w:asciiTheme="minorHAnsi" w:hAnsiTheme="minorHAnsi" w:cstheme="minorHAnsi"/>
          <w:sz w:val="24"/>
          <w:szCs w:val="24"/>
        </w:rPr>
      </w:pPr>
      <w:r w:rsidRPr="007A1A76">
        <w:rPr>
          <w:rFonts w:asciiTheme="minorHAnsi" w:hAnsiTheme="minorHAnsi" w:cstheme="minorHAnsi"/>
          <w:sz w:val="24"/>
          <w:szCs w:val="24"/>
        </w:rPr>
        <w:t xml:space="preserve">If you have any condition that you feel may affect your ability to deal with any part of the programme, please see the </w:t>
      </w:r>
      <w:r w:rsidRPr="007A1A76">
        <w:rPr>
          <w:rFonts w:asciiTheme="minorHAnsi" w:hAnsiTheme="minorHAnsi" w:cstheme="minorHAnsi"/>
          <w:color w:val="auto"/>
          <w:sz w:val="24"/>
          <w:szCs w:val="24"/>
        </w:rPr>
        <w:t>Student Handbook for further guidance</w:t>
      </w:r>
      <w:r w:rsidRPr="007A1A76">
        <w:rPr>
          <w:rFonts w:asciiTheme="minorHAnsi" w:hAnsiTheme="minorHAnsi" w:cstheme="minorHAnsi"/>
          <w:sz w:val="24"/>
          <w:szCs w:val="24"/>
        </w:rPr>
        <w:t xml:space="preserve">. The University has a Student Services Unit that may be able to help but </w:t>
      </w:r>
      <w:r w:rsidRPr="007A1A76">
        <w:rPr>
          <w:rFonts w:asciiTheme="minorHAnsi" w:hAnsiTheme="minorHAnsi" w:cstheme="minorHAnsi"/>
          <w:b/>
          <w:bCs/>
          <w:i/>
          <w:iCs/>
          <w:sz w:val="24"/>
          <w:szCs w:val="24"/>
        </w:rPr>
        <w:t>it is the learner’s individual responsibility to contact them</w:t>
      </w:r>
      <w:r w:rsidRPr="007A1A76">
        <w:rPr>
          <w:rFonts w:asciiTheme="minorHAnsi" w:hAnsiTheme="minorHAnsi" w:cstheme="minorHAnsi"/>
          <w:sz w:val="24"/>
          <w:szCs w:val="24"/>
        </w:rPr>
        <w:t xml:space="preserve">. </w:t>
      </w:r>
    </w:p>
    <w:p w14:paraId="32920C53" w14:textId="77777777" w:rsidR="000325D9" w:rsidRPr="007A1A76" w:rsidRDefault="000325D9" w:rsidP="00FF7EBB">
      <w:pPr>
        <w:jc w:val="both"/>
        <w:rPr>
          <w:rFonts w:asciiTheme="minorHAnsi" w:hAnsiTheme="minorHAnsi" w:cstheme="minorHAnsi"/>
          <w:b/>
          <w:sz w:val="24"/>
          <w:szCs w:val="24"/>
        </w:rPr>
      </w:pPr>
    </w:p>
    <w:p w14:paraId="27EF97E8" w14:textId="77777777" w:rsidR="000325D9" w:rsidRPr="007A1A76" w:rsidRDefault="000325D9" w:rsidP="00FF7EBB">
      <w:pPr>
        <w:jc w:val="both"/>
        <w:rPr>
          <w:rFonts w:asciiTheme="minorHAnsi" w:hAnsiTheme="minorHAnsi" w:cstheme="minorHAnsi"/>
          <w:b/>
          <w:sz w:val="24"/>
          <w:szCs w:val="24"/>
        </w:rPr>
      </w:pPr>
    </w:p>
    <w:p w14:paraId="2DA36B43" w14:textId="77777777" w:rsidR="007C1D94" w:rsidRPr="007A1A76" w:rsidRDefault="00C7108B" w:rsidP="005463F1">
      <w:pPr>
        <w:rPr>
          <w:rFonts w:asciiTheme="minorHAnsi" w:hAnsiTheme="minorHAnsi" w:cstheme="minorHAnsi"/>
          <w:b/>
          <w:sz w:val="24"/>
          <w:szCs w:val="24"/>
        </w:rPr>
      </w:pPr>
      <w:r w:rsidRPr="007A1A76">
        <w:rPr>
          <w:rFonts w:asciiTheme="minorHAnsi" w:hAnsiTheme="minorHAnsi" w:cstheme="minorHAnsi"/>
          <w:b/>
          <w:sz w:val="24"/>
          <w:szCs w:val="24"/>
        </w:rPr>
        <w:br w:type="page"/>
      </w:r>
    </w:p>
    <w:p w14:paraId="224F2FC7" w14:textId="5D2FFE0C" w:rsidR="007C1D94" w:rsidRPr="007A1A76" w:rsidRDefault="62FE5CAF" w:rsidP="62FE5CAF">
      <w:pPr>
        <w:jc w:val="both"/>
        <w:rPr>
          <w:rFonts w:asciiTheme="minorHAnsi" w:hAnsiTheme="minorHAnsi" w:cstheme="minorHAnsi"/>
          <w:b/>
          <w:bCs/>
          <w:sz w:val="24"/>
          <w:szCs w:val="24"/>
        </w:rPr>
      </w:pPr>
      <w:r w:rsidRPr="007A1A76">
        <w:rPr>
          <w:rFonts w:asciiTheme="minorHAnsi" w:hAnsiTheme="minorHAnsi" w:cstheme="minorHAnsi"/>
          <w:b/>
          <w:bCs/>
          <w:sz w:val="24"/>
          <w:szCs w:val="24"/>
        </w:rPr>
        <w:lastRenderedPageBreak/>
        <w:t xml:space="preserve">Guidance: </w:t>
      </w:r>
    </w:p>
    <w:p w14:paraId="52E8970B" w14:textId="77777777" w:rsidR="008B28E7" w:rsidRPr="007A1A76" w:rsidRDefault="008B28E7" w:rsidP="00FF7EBB">
      <w:pPr>
        <w:jc w:val="both"/>
        <w:rPr>
          <w:rFonts w:asciiTheme="minorHAnsi" w:hAnsiTheme="minorHAnsi" w:cstheme="minorHAnsi"/>
          <w:i/>
          <w:sz w:val="24"/>
          <w:szCs w:val="24"/>
        </w:rPr>
      </w:pPr>
    </w:p>
    <w:p w14:paraId="3FF77237" w14:textId="66F04DB4" w:rsidR="007C1D94" w:rsidRPr="007A1A76" w:rsidRDefault="62FE5CAF" w:rsidP="000C5816">
      <w:pPr>
        <w:numPr>
          <w:ilvl w:val="0"/>
          <w:numId w:val="2"/>
        </w:numPr>
        <w:jc w:val="both"/>
        <w:rPr>
          <w:rFonts w:asciiTheme="minorHAnsi" w:hAnsiTheme="minorHAnsi" w:cstheme="minorHAnsi"/>
          <w:i/>
          <w:iCs/>
          <w:sz w:val="24"/>
          <w:szCs w:val="24"/>
        </w:rPr>
      </w:pPr>
      <w:r w:rsidRPr="007A1A76">
        <w:rPr>
          <w:rFonts w:asciiTheme="minorHAnsi" w:hAnsiTheme="minorHAnsi" w:cstheme="minorHAnsi"/>
          <w:i/>
          <w:iCs/>
          <w:sz w:val="24"/>
          <w:szCs w:val="24"/>
        </w:rPr>
        <w:t>Your workbook must contain the items specified in the table below (clearly identified and in the order given);</w:t>
      </w:r>
    </w:p>
    <w:p w14:paraId="12E56D11" w14:textId="0C2A6234" w:rsidR="00895FCE" w:rsidRPr="007A1A76" w:rsidRDefault="62FE5CAF" w:rsidP="000C5816">
      <w:pPr>
        <w:numPr>
          <w:ilvl w:val="0"/>
          <w:numId w:val="2"/>
        </w:numPr>
        <w:jc w:val="both"/>
        <w:rPr>
          <w:rFonts w:asciiTheme="minorHAnsi" w:hAnsiTheme="minorHAnsi" w:cstheme="minorHAnsi"/>
          <w:i/>
          <w:iCs/>
          <w:sz w:val="24"/>
          <w:szCs w:val="24"/>
        </w:rPr>
      </w:pPr>
      <w:r w:rsidRPr="007A1A76">
        <w:rPr>
          <w:rFonts w:asciiTheme="minorHAnsi" w:hAnsiTheme="minorHAnsi" w:cstheme="minorHAnsi"/>
          <w:i/>
          <w:iCs/>
          <w:sz w:val="24"/>
          <w:szCs w:val="24"/>
        </w:rPr>
        <w:t xml:space="preserve">You should use this particular document to insert your text / answer within each section of this workbook; </w:t>
      </w:r>
    </w:p>
    <w:p w14:paraId="4A3D15FA" w14:textId="21E7E95D" w:rsidR="63CC4F28" w:rsidRPr="007A1A76" w:rsidRDefault="63CC4F28" w:rsidP="000C5816">
      <w:pPr>
        <w:numPr>
          <w:ilvl w:val="0"/>
          <w:numId w:val="2"/>
        </w:numPr>
        <w:jc w:val="both"/>
        <w:rPr>
          <w:rFonts w:asciiTheme="minorHAnsi" w:hAnsiTheme="minorHAnsi" w:cstheme="minorHAnsi"/>
          <w:i/>
          <w:iCs/>
          <w:sz w:val="24"/>
          <w:szCs w:val="24"/>
        </w:rPr>
      </w:pPr>
      <w:r w:rsidRPr="007A1A76">
        <w:rPr>
          <w:rFonts w:asciiTheme="minorHAnsi" w:hAnsiTheme="minorHAnsi" w:cstheme="minorHAnsi"/>
          <w:i/>
          <w:iCs/>
          <w:sz w:val="24"/>
          <w:szCs w:val="24"/>
        </w:rPr>
        <w:t>You should upload your completed document as a saved pdf of this workbook; if this is not possible then a Worddoc file is acceptable.</w:t>
      </w:r>
      <w:r w:rsidR="1CF736B1" w:rsidRPr="007A1A76">
        <w:rPr>
          <w:rFonts w:asciiTheme="minorHAnsi" w:hAnsiTheme="minorHAnsi" w:cstheme="minorHAnsi"/>
          <w:i/>
          <w:iCs/>
          <w:sz w:val="24"/>
          <w:szCs w:val="24"/>
        </w:rPr>
        <w:t xml:space="preserve"> Do not send a scanned file from a photocopier, an apple.dot file, or a Microsoft publisher file as Turnitin</w:t>
      </w:r>
      <w:r w:rsidR="4CBA31A3" w:rsidRPr="007A1A76">
        <w:rPr>
          <w:rFonts w:asciiTheme="minorHAnsi" w:hAnsiTheme="minorHAnsi" w:cstheme="minorHAnsi"/>
          <w:i/>
          <w:iCs/>
          <w:sz w:val="24"/>
          <w:szCs w:val="24"/>
        </w:rPr>
        <w:t xml:space="preserve"> will not be able to assess them despite you being able to upload them.</w:t>
      </w:r>
    </w:p>
    <w:p w14:paraId="0695EACA" w14:textId="77777777" w:rsidR="00B12295" w:rsidRPr="007A1A76" w:rsidRDefault="00B12295" w:rsidP="00FF7EBB">
      <w:pPr>
        <w:jc w:val="both"/>
        <w:rPr>
          <w:rFonts w:asciiTheme="minorHAnsi" w:hAnsiTheme="minorHAnsi" w:cstheme="minorHAnsi"/>
          <w:b/>
          <w:sz w:val="24"/>
          <w:szCs w:val="24"/>
        </w:rPr>
      </w:pPr>
    </w:p>
    <w:p w14:paraId="405CF10B" w14:textId="4503AC3E" w:rsidR="008B28E7" w:rsidRPr="007A1A76" w:rsidRDefault="62FE5CAF" w:rsidP="62FE5CAF">
      <w:pPr>
        <w:jc w:val="both"/>
        <w:rPr>
          <w:rFonts w:asciiTheme="minorHAnsi" w:hAnsiTheme="minorHAnsi" w:cstheme="minorHAnsi"/>
          <w:b/>
          <w:bCs/>
          <w:sz w:val="24"/>
          <w:szCs w:val="24"/>
        </w:rPr>
      </w:pPr>
      <w:r w:rsidRPr="007A1A76">
        <w:rPr>
          <w:rFonts w:asciiTheme="minorHAnsi" w:hAnsiTheme="minorHAnsi" w:cstheme="minorHAnsi"/>
          <w:b/>
          <w:bCs/>
          <w:sz w:val="24"/>
          <w:szCs w:val="24"/>
        </w:rPr>
        <w:t xml:space="preserve">Contents: </w:t>
      </w:r>
    </w:p>
    <w:p w14:paraId="48980C89" w14:textId="77777777" w:rsidR="00B12295" w:rsidRPr="007A1A76" w:rsidRDefault="00B12295" w:rsidP="00FF7EBB">
      <w:pPr>
        <w:jc w:val="both"/>
        <w:rPr>
          <w:rFonts w:asciiTheme="minorHAnsi" w:hAnsiTheme="minorHAnsi" w:cstheme="minorHAnsi"/>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7A1A76" w14:paraId="0CDD85F0" w14:textId="4A005F79" w:rsidTr="4C037C18">
        <w:tc>
          <w:tcPr>
            <w:tcW w:w="1390" w:type="dxa"/>
            <w:shd w:val="clear" w:color="auto" w:fill="auto"/>
          </w:tcPr>
          <w:p w14:paraId="0C25BFEF" w14:textId="0E3B031A" w:rsidR="00446F80" w:rsidRPr="007A1A76" w:rsidRDefault="62FE5CAF" w:rsidP="62FE5CAF">
            <w:pPr>
              <w:jc w:val="both"/>
              <w:rPr>
                <w:rFonts w:asciiTheme="minorHAnsi" w:hAnsiTheme="minorHAnsi" w:cstheme="minorHAnsi"/>
                <w:b/>
                <w:bCs/>
                <w:color w:val="auto"/>
                <w:sz w:val="22"/>
                <w:szCs w:val="22"/>
              </w:rPr>
            </w:pPr>
            <w:r w:rsidRPr="007A1A76">
              <w:rPr>
                <w:rFonts w:asciiTheme="minorHAnsi" w:hAnsiTheme="minorHAnsi" w:cstheme="minorHAnsi"/>
                <w:b/>
                <w:bCs/>
                <w:color w:val="auto"/>
                <w:sz w:val="22"/>
                <w:szCs w:val="22"/>
              </w:rPr>
              <w:t xml:space="preserve">Workbook </w:t>
            </w:r>
          </w:p>
        </w:tc>
        <w:tc>
          <w:tcPr>
            <w:tcW w:w="5550" w:type="dxa"/>
            <w:shd w:val="clear" w:color="auto" w:fill="auto"/>
          </w:tcPr>
          <w:p w14:paraId="1F40F756" w14:textId="746F93B6" w:rsidR="00446F80" w:rsidRPr="007A1A76" w:rsidRDefault="62FE5CAF" w:rsidP="62FE5CAF">
            <w:pPr>
              <w:jc w:val="both"/>
              <w:rPr>
                <w:rFonts w:asciiTheme="minorHAnsi" w:hAnsiTheme="minorHAnsi" w:cstheme="minorHAnsi"/>
                <w:b/>
                <w:bCs/>
                <w:color w:val="auto"/>
                <w:sz w:val="22"/>
                <w:szCs w:val="22"/>
              </w:rPr>
            </w:pPr>
            <w:r w:rsidRPr="007A1A76">
              <w:rPr>
                <w:rFonts w:asciiTheme="minorHAnsi" w:hAnsiTheme="minorHAnsi" w:cstheme="minorHAnsi"/>
                <w:b/>
                <w:bCs/>
                <w:color w:val="auto"/>
                <w:sz w:val="22"/>
                <w:szCs w:val="22"/>
              </w:rPr>
              <w:t xml:space="preserve">Area of Professional Practice </w:t>
            </w:r>
          </w:p>
          <w:p w14:paraId="1A5D6AF9" w14:textId="77777777" w:rsidR="00446F80" w:rsidRPr="007A1A76" w:rsidRDefault="00446F80" w:rsidP="62FE5CAF">
            <w:pPr>
              <w:jc w:val="both"/>
              <w:rPr>
                <w:rFonts w:asciiTheme="minorHAnsi" w:hAnsiTheme="minorHAnsi" w:cstheme="minorHAnsi"/>
                <w:b/>
                <w:bCs/>
                <w:color w:val="auto"/>
                <w:sz w:val="22"/>
                <w:szCs w:val="22"/>
              </w:rPr>
            </w:pPr>
          </w:p>
        </w:tc>
        <w:tc>
          <w:tcPr>
            <w:tcW w:w="1578" w:type="dxa"/>
          </w:tcPr>
          <w:p w14:paraId="0B5B7A74" w14:textId="18F87E3C" w:rsidR="00446F80" w:rsidRPr="007A1A76" w:rsidRDefault="62FE5CAF" w:rsidP="62FE5CAF">
            <w:pPr>
              <w:jc w:val="both"/>
              <w:rPr>
                <w:rFonts w:asciiTheme="minorHAnsi" w:hAnsiTheme="minorHAnsi" w:cstheme="minorHAnsi"/>
                <w:b/>
                <w:bCs/>
                <w:color w:val="auto"/>
                <w:sz w:val="22"/>
                <w:szCs w:val="22"/>
              </w:rPr>
            </w:pPr>
            <w:r w:rsidRPr="007A1A76">
              <w:rPr>
                <w:rFonts w:asciiTheme="minorHAnsi" w:hAnsiTheme="minorHAnsi" w:cstheme="minorHAnsi"/>
                <w:b/>
                <w:bCs/>
                <w:color w:val="auto"/>
                <w:sz w:val="22"/>
                <w:szCs w:val="22"/>
              </w:rPr>
              <w:t>Word count</w:t>
            </w:r>
          </w:p>
        </w:tc>
      </w:tr>
      <w:tr w:rsidR="00446F80" w:rsidRPr="007A1A76" w14:paraId="3F209145" w14:textId="4F757148" w:rsidTr="4C037C18">
        <w:tc>
          <w:tcPr>
            <w:tcW w:w="1390" w:type="dxa"/>
            <w:shd w:val="clear" w:color="auto" w:fill="auto"/>
          </w:tcPr>
          <w:p w14:paraId="2967F37F" w14:textId="04D9D18D" w:rsidR="00446F80" w:rsidRPr="007A1A76" w:rsidRDefault="64D01D80" w:rsidP="64D01D80">
            <w:pPr>
              <w:jc w:val="both"/>
              <w:rPr>
                <w:rFonts w:asciiTheme="minorHAnsi" w:hAnsiTheme="minorHAnsi" w:cstheme="minorHAnsi"/>
                <w:color w:val="auto"/>
                <w:sz w:val="22"/>
                <w:szCs w:val="22"/>
              </w:rPr>
            </w:pPr>
            <w:r w:rsidRPr="007A1A76">
              <w:rPr>
                <w:rFonts w:asciiTheme="minorHAnsi" w:hAnsiTheme="minorHAnsi" w:cstheme="minorHAnsi"/>
                <w:color w:val="auto"/>
                <w:sz w:val="22"/>
                <w:szCs w:val="22"/>
              </w:rPr>
              <w:t xml:space="preserve">Task 1 </w:t>
            </w:r>
          </w:p>
        </w:tc>
        <w:tc>
          <w:tcPr>
            <w:tcW w:w="5550" w:type="dxa"/>
            <w:shd w:val="clear" w:color="auto" w:fill="auto"/>
          </w:tcPr>
          <w:p w14:paraId="7CAD68AF" w14:textId="77777777" w:rsidR="00446F80" w:rsidRPr="007A1A76" w:rsidRDefault="62FE5CAF" w:rsidP="62FE5CAF">
            <w:pPr>
              <w:jc w:val="both"/>
              <w:rPr>
                <w:rFonts w:asciiTheme="minorHAnsi" w:hAnsiTheme="minorHAnsi" w:cstheme="minorHAnsi"/>
                <w:b/>
                <w:bCs/>
                <w:sz w:val="22"/>
                <w:szCs w:val="22"/>
              </w:rPr>
            </w:pPr>
            <w:r w:rsidRPr="007A1A76">
              <w:rPr>
                <w:rFonts w:asciiTheme="minorHAnsi" w:hAnsiTheme="minorHAnsi" w:cstheme="minorHAnsi"/>
                <w:b/>
                <w:bCs/>
                <w:sz w:val="22"/>
                <w:szCs w:val="22"/>
              </w:rPr>
              <w:t>Wellbeing and Resilience</w:t>
            </w:r>
          </w:p>
          <w:p w14:paraId="13F52887" w14:textId="48D70A27" w:rsidR="00446F80" w:rsidRPr="007A1A76" w:rsidRDefault="00446F80" w:rsidP="62FE5CAF">
            <w:pPr>
              <w:jc w:val="both"/>
              <w:rPr>
                <w:rFonts w:asciiTheme="minorHAnsi" w:hAnsiTheme="minorHAnsi" w:cstheme="minorHAnsi"/>
                <w:b/>
                <w:bCs/>
                <w:sz w:val="22"/>
                <w:szCs w:val="22"/>
              </w:rPr>
            </w:pPr>
          </w:p>
        </w:tc>
        <w:tc>
          <w:tcPr>
            <w:tcW w:w="1578" w:type="dxa"/>
          </w:tcPr>
          <w:p w14:paraId="6787B963" w14:textId="4B919AFE" w:rsidR="00446F80" w:rsidRPr="007A1A76" w:rsidRDefault="2200D607" w:rsidP="64D01D80">
            <w:pPr>
              <w:jc w:val="both"/>
              <w:rPr>
                <w:rFonts w:asciiTheme="minorHAnsi" w:hAnsiTheme="minorHAnsi" w:cstheme="minorHAnsi"/>
                <w:b/>
                <w:bCs/>
                <w:sz w:val="22"/>
                <w:szCs w:val="22"/>
              </w:rPr>
            </w:pPr>
            <w:r w:rsidRPr="007A1A76">
              <w:rPr>
                <w:rFonts w:asciiTheme="minorHAnsi" w:hAnsiTheme="minorHAnsi" w:cstheme="minorHAnsi"/>
                <w:b/>
                <w:bCs/>
                <w:sz w:val="22"/>
                <w:szCs w:val="22"/>
              </w:rPr>
              <w:t>1000</w:t>
            </w:r>
          </w:p>
        </w:tc>
      </w:tr>
      <w:tr w:rsidR="00446F80" w:rsidRPr="007A1A76" w14:paraId="73724C95" w14:textId="5CDFE9D3" w:rsidTr="4C037C18">
        <w:tc>
          <w:tcPr>
            <w:tcW w:w="1390" w:type="dxa"/>
            <w:shd w:val="clear" w:color="auto" w:fill="auto"/>
          </w:tcPr>
          <w:p w14:paraId="5F71CFD1" w14:textId="32136F1B" w:rsidR="00446F80" w:rsidRPr="007A1A76" w:rsidRDefault="64D01D80" w:rsidP="64D01D80">
            <w:pPr>
              <w:jc w:val="both"/>
              <w:rPr>
                <w:rFonts w:asciiTheme="minorHAnsi" w:hAnsiTheme="minorHAnsi" w:cstheme="minorHAnsi"/>
                <w:color w:val="auto"/>
                <w:sz w:val="22"/>
                <w:szCs w:val="22"/>
              </w:rPr>
            </w:pPr>
            <w:r w:rsidRPr="007A1A76">
              <w:rPr>
                <w:rFonts w:asciiTheme="minorHAnsi" w:hAnsiTheme="minorHAnsi" w:cstheme="minorHAnsi"/>
                <w:color w:val="auto"/>
                <w:sz w:val="22"/>
                <w:szCs w:val="22"/>
              </w:rPr>
              <w:t>Task 2</w:t>
            </w:r>
          </w:p>
        </w:tc>
        <w:tc>
          <w:tcPr>
            <w:tcW w:w="5550" w:type="dxa"/>
            <w:shd w:val="clear" w:color="auto" w:fill="auto"/>
          </w:tcPr>
          <w:p w14:paraId="4C59266B" w14:textId="77777777" w:rsidR="00446F80" w:rsidRPr="007A1A76" w:rsidRDefault="62FE5CAF" w:rsidP="62FE5CAF">
            <w:pPr>
              <w:jc w:val="both"/>
              <w:rPr>
                <w:rFonts w:asciiTheme="minorHAnsi" w:hAnsiTheme="minorHAnsi" w:cstheme="minorHAnsi"/>
                <w:b/>
                <w:bCs/>
                <w:color w:val="auto"/>
                <w:sz w:val="22"/>
                <w:szCs w:val="22"/>
              </w:rPr>
            </w:pPr>
            <w:r w:rsidRPr="007A1A76">
              <w:rPr>
                <w:rFonts w:asciiTheme="minorHAnsi" w:hAnsiTheme="minorHAnsi" w:cstheme="minorHAnsi"/>
                <w:b/>
                <w:bCs/>
                <w:color w:val="auto"/>
                <w:sz w:val="22"/>
                <w:szCs w:val="22"/>
              </w:rPr>
              <w:t>Communication Skills, Managing Conflict, Valuing Difference and Inclusion</w:t>
            </w:r>
          </w:p>
          <w:p w14:paraId="2C3E7745" w14:textId="2395FEB5" w:rsidR="00446F80" w:rsidRPr="007A1A76" w:rsidRDefault="00446F80" w:rsidP="62FE5CAF">
            <w:pPr>
              <w:jc w:val="both"/>
              <w:rPr>
                <w:rFonts w:asciiTheme="minorHAnsi" w:hAnsiTheme="minorHAnsi" w:cstheme="minorHAnsi"/>
                <w:b/>
                <w:bCs/>
                <w:color w:val="auto"/>
                <w:sz w:val="22"/>
                <w:szCs w:val="22"/>
              </w:rPr>
            </w:pPr>
          </w:p>
        </w:tc>
        <w:tc>
          <w:tcPr>
            <w:tcW w:w="1578" w:type="dxa"/>
          </w:tcPr>
          <w:p w14:paraId="151A1BD9" w14:textId="5A725FA1" w:rsidR="00446F80" w:rsidRPr="007A1A76" w:rsidRDefault="62FE5CAF" w:rsidP="62FE5CAF">
            <w:pPr>
              <w:jc w:val="both"/>
              <w:rPr>
                <w:rFonts w:asciiTheme="minorHAnsi" w:hAnsiTheme="minorHAnsi" w:cstheme="minorHAnsi"/>
                <w:b/>
                <w:bCs/>
                <w:color w:val="auto"/>
                <w:sz w:val="22"/>
                <w:szCs w:val="22"/>
              </w:rPr>
            </w:pPr>
            <w:r w:rsidRPr="007A1A76">
              <w:rPr>
                <w:rFonts w:asciiTheme="minorHAnsi" w:hAnsiTheme="minorHAnsi" w:cstheme="minorHAnsi"/>
                <w:b/>
                <w:bCs/>
                <w:color w:val="auto"/>
                <w:sz w:val="22"/>
                <w:szCs w:val="22"/>
              </w:rPr>
              <w:t>1500</w:t>
            </w:r>
          </w:p>
        </w:tc>
      </w:tr>
      <w:tr w:rsidR="00446F80" w:rsidRPr="007A1A76" w14:paraId="6953A260" w14:textId="25AAFF4B" w:rsidTr="4C037C18">
        <w:tc>
          <w:tcPr>
            <w:tcW w:w="1390" w:type="dxa"/>
            <w:shd w:val="clear" w:color="auto" w:fill="auto"/>
          </w:tcPr>
          <w:p w14:paraId="02F0EB04" w14:textId="75DFE214" w:rsidR="00446F80" w:rsidRPr="007A1A76" w:rsidRDefault="64D01D80" w:rsidP="64D01D80">
            <w:pPr>
              <w:jc w:val="both"/>
              <w:rPr>
                <w:rFonts w:asciiTheme="minorHAnsi" w:hAnsiTheme="minorHAnsi" w:cstheme="minorHAnsi"/>
                <w:color w:val="auto"/>
                <w:sz w:val="22"/>
                <w:szCs w:val="22"/>
              </w:rPr>
            </w:pPr>
            <w:r w:rsidRPr="007A1A76">
              <w:rPr>
                <w:rFonts w:asciiTheme="minorHAnsi" w:hAnsiTheme="minorHAnsi" w:cstheme="minorHAnsi"/>
                <w:color w:val="auto"/>
                <w:sz w:val="22"/>
                <w:szCs w:val="22"/>
              </w:rPr>
              <w:t xml:space="preserve">Task 3 </w:t>
            </w:r>
          </w:p>
        </w:tc>
        <w:tc>
          <w:tcPr>
            <w:tcW w:w="5550" w:type="dxa"/>
            <w:shd w:val="clear" w:color="auto" w:fill="auto"/>
          </w:tcPr>
          <w:p w14:paraId="49BE66F3" w14:textId="77777777" w:rsidR="00446F80" w:rsidRPr="007A1A76" w:rsidRDefault="62FE5CAF" w:rsidP="62FE5CAF">
            <w:pPr>
              <w:jc w:val="both"/>
              <w:rPr>
                <w:rFonts w:asciiTheme="minorHAnsi" w:hAnsiTheme="minorHAnsi" w:cstheme="minorHAnsi"/>
                <w:b/>
                <w:bCs/>
                <w:sz w:val="22"/>
                <w:szCs w:val="22"/>
              </w:rPr>
            </w:pPr>
            <w:r w:rsidRPr="007A1A76">
              <w:rPr>
                <w:rFonts w:asciiTheme="minorHAnsi" w:hAnsiTheme="minorHAnsi" w:cstheme="minorHAnsi"/>
                <w:b/>
                <w:bCs/>
                <w:sz w:val="22"/>
                <w:szCs w:val="22"/>
              </w:rPr>
              <w:t xml:space="preserve">Criminal Justice, Valuing difference and inclusion </w:t>
            </w:r>
          </w:p>
          <w:p w14:paraId="6F74A7BB" w14:textId="474F56B6" w:rsidR="00446F80" w:rsidRPr="007A1A76" w:rsidRDefault="00446F80" w:rsidP="62FE5CAF">
            <w:pPr>
              <w:jc w:val="both"/>
              <w:rPr>
                <w:rFonts w:asciiTheme="minorHAnsi" w:hAnsiTheme="minorHAnsi" w:cstheme="minorHAnsi"/>
                <w:b/>
                <w:bCs/>
                <w:sz w:val="22"/>
                <w:szCs w:val="22"/>
              </w:rPr>
            </w:pPr>
          </w:p>
        </w:tc>
        <w:tc>
          <w:tcPr>
            <w:tcW w:w="1578" w:type="dxa"/>
          </w:tcPr>
          <w:p w14:paraId="2C10A136" w14:textId="18BE4B8D" w:rsidR="00446F80" w:rsidRPr="007A1A76" w:rsidRDefault="62FE5CAF" w:rsidP="62FE5CAF">
            <w:pPr>
              <w:jc w:val="both"/>
              <w:rPr>
                <w:rFonts w:asciiTheme="minorHAnsi" w:hAnsiTheme="minorHAnsi" w:cstheme="minorHAnsi"/>
                <w:b/>
                <w:bCs/>
                <w:sz w:val="22"/>
                <w:szCs w:val="22"/>
              </w:rPr>
            </w:pPr>
            <w:r w:rsidRPr="007A1A76">
              <w:rPr>
                <w:rFonts w:asciiTheme="minorHAnsi" w:hAnsiTheme="minorHAnsi" w:cstheme="minorHAnsi"/>
                <w:b/>
                <w:bCs/>
                <w:sz w:val="22"/>
                <w:szCs w:val="22"/>
              </w:rPr>
              <w:t>1500</w:t>
            </w:r>
          </w:p>
        </w:tc>
      </w:tr>
      <w:tr w:rsidR="00446F80" w:rsidRPr="007A1A76" w14:paraId="0E09B7AB" w14:textId="15055A9A" w:rsidTr="4C037C18">
        <w:tc>
          <w:tcPr>
            <w:tcW w:w="1390" w:type="dxa"/>
            <w:shd w:val="clear" w:color="auto" w:fill="auto"/>
          </w:tcPr>
          <w:p w14:paraId="48892DF1" w14:textId="320A2A6C" w:rsidR="00446F80" w:rsidRPr="007A1A76" w:rsidRDefault="64D01D80" w:rsidP="64D01D80">
            <w:pPr>
              <w:jc w:val="both"/>
              <w:rPr>
                <w:rFonts w:asciiTheme="minorHAnsi" w:hAnsiTheme="minorHAnsi" w:cstheme="minorHAnsi"/>
                <w:color w:val="auto"/>
                <w:sz w:val="22"/>
                <w:szCs w:val="22"/>
              </w:rPr>
            </w:pPr>
            <w:r w:rsidRPr="007A1A76">
              <w:rPr>
                <w:rFonts w:asciiTheme="minorHAnsi" w:hAnsiTheme="minorHAnsi" w:cstheme="minorHAnsi"/>
                <w:color w:val="auto"/>
                <w:sz w:val="22"/>
                <w:szCs w:val="22"/>
              </w:rPr>
              <w:t xml:space="preserve">Task 4 </w:t>
            </w:r>
          </w:p>
        </w:tc>
        <w:tc>
          <w:tcPr>
            <w:tcW w:w="5550" w:type="dxa"/>
            <w:shd w:val="clear" w:color="auto" w:fill="auto"/>
          </w:tcPr>
          <w:p w14:paraId="2C50EDCE" w14:textId="1E9868C2" w:rsidR="00446F80" w:rsidRPr="007A1A76" w:rsidRDefault="62FE5CAF" w:rsidP="62FE5CAF">
            <w:pPr>
              <w:jc w:val="both"/>
              <w:rPr>
                <w:rFonts w:asciiTheme="minorHAnsi" w:hAnsiTheme="minorHAnsi" w:cstheme="minorHAnsi"/>
                <w:b/>
                <w:bCs/>
                <w:sz w:val="22"/>
                <w:szCs w:val="22"/>
              </w:rPr>
            </w:pPr>
            <w:r w:rsidRPr="007A1A76">
              <w:rPr>
                <w:rFonts w:asciiTheme="minorHAnsi" w:hAnsiTheme="minorHAnsi" w:cstheme="minorHAnsi"/>
                <w:b/>
                <w:bCs/>
                <w:sz w:val="22"/>
                <w:szCs w:val="22"/>
              </w:rPr>
              <w:t xml:space="preserve">Decision making and discretion, Conducting Investigations and Criminal Justice (Managing offenders) </w:t>
            </w:r>
          </w:p>
          <w:p w14:paraId="51B4540F" w14:textId="2EEBEF88" w:rsidR="00446F80" w:rsidRPr="007A1A76" w:rsidRDefault="00446F80" w:rsidP="62FE5CAF">
            <w:pPr>
              <w:jc w:val="both"/>
              <w:rPr>
                <w:rFonts w:asciiTheme="minorHAnsi" w:hAnsiTheme="minorHAnsi" w:cstheme="minorHAnsi"/>
                <w:b/>
                <w:bCs/>
                <w:sz w:val="22"/>
                <w:szCs w:val="22"/>
              </w:rPr>
            </w:pPr>
          </w:p>
        </w:tc>
        <w:tc>
          <w:tcPr>
            <w:tcW w:w="1578" w:type="dxa"/>
          </w:tcPr>
          <w:p w14:paraId="09719273" w14:textId="105ECC09" w:rsidR="00446F80" w:rsidRPr="007A1A76" w:rsidRDefault="62FE5CAF" w:rsidP="62FE5CAF">
            <w:pPr>
              <w:jc w:val="both"/>
              <w:rPr>
                <w:rFonts w:asciiTheme="minorHAnsi" w:hAnsiTheme="minorHAnsi" w:cstheme="minorHAnsi"/>
                <w:b/>
                <w:bCs/>
                <w:sz w:val="22"/>
                <w:szCs w:val="22"/>
              </w:rPr>
            </w:pPr>
            <w:r w:rsidRPr="007A1A76">
              <w:rPr>
                <w:rFonts w:asciiTheme="minorHAnsi" w:hAnsiTheme="minorHAnsi" w:cstheme="minorHAnsi"/>
                <w:b/>
                <w:bCs/>
                <w:sz w:val="22"/>
                <w:szCs w:val="22"/>
              </w:rPr>
              <w:t>1500</w:t>
            </w:r>
          </w:p>
        </w:tc>
      </w:tr>
      <w:tr w:rsidR="00446F80" w:rsidRPr="007A1A76" w14:paraId="442B656B" w14:textId="650C0AB6" w:rsidTr="4C037C18">
        <w:trPr>
          <w:trHeight w:val="81"/>
        </w:trPr>
        <w:tc>
          <w:tcPr>
            <w:tcW w:w="1390" w:type="dxa"/>
            <w:shd w:val="clear" w:color="auto" w:fill="auto"/>
          </w:tcPr>
          <w:p w14:paraId="25D7C409" w14:textId="7D3960E8" w:rsidR="00446F80" w:rsidRPr="007A1A76" w:rsidRDefault="00446F80" w:rsidP="64D01D80">
            <w:pPr>
              <w:jc w:val="both"/>
              <w:rPr>
                <w:rFonts w:asciiTheme="minorHAnsi" w:hAnsiTheme="minorHAnsi" w:cstheme="minorHAnsi"/>
                <w:color w:val="auto"/>
                <w:sz w:val="22"/>
                <w:szCs w:val="22"/>
              </w:rPr>
            </w:pPr>
          </w:p>
        </w:tc>
        <w:tc>
          <w:tcPr>
            <w:tcW w:w="5550" w:type="dxa"/>
            <w:shd w:val="clear" w:color="auto" w:fill="auto"/>
          </w:tcPr>
          <w:p w14:paraId="6188477D" w14:textId="77777777" w:rsidR="00446F80" w:rsidRPr="007A1A76" w:rsidRDefault="62FE5CAF" w:rsidP="62FE5CAF">
            <w:pPr>
              <w:spacing w:line="360" w:lineRule="auto"/>
              <w:jc w:val="both"/>
              <w:rPr>
                <w:rFonts w:asciiTheme="minorHAnsi" w:hAnsiTheme="minorHAnsi" w:cstheme="minorHAnsi"/>
                <w:b/>
                <w:bCs/>
                <w:color w:val="auto"/>
                <w:sz w:val="22"/>
                <w:szCs w:val="22"/>
              </w:rPr>
            </w:pPr>
            <w:r w:rsidRPr="007A1A76">
              <w:rPr>
                <w:rFonts w:asciiTheme="minorHAnsi" w:hAnsiTheme="minorHAnsi" w:cstheme="minorHAnsi"/>
                <w:b/>
                <w:bCs/>
                <w:color w:val="auto"/>
                <w:sz w:val="22"/>
                <w:szCs w:val="22"/>
              </w:rPr>
              <w:t>Bibliography</w:t>
            </w:r>
          </w:p>
        </w:tc>
        <w:tc>
          <w:tcPr>
            <w:tcW w:w="1578" w:type="dxa"/>
          </w:tcPr>
          <w:p w14:paraId="1A03C628" w14:textId="77777777" w:rsidR="00446F80" w:rsidRPr="007A1A76" w:rsidRDefault="00446F80" w:rsidP="62FE5CAF">
            <w:pPr>
              <w:spacing w:line="360" w:lineRule="auto"/>
              <w:jc w:val="both"/>
              <w:rPr>
                <w:rFonts w:asciiTheme="minorHAnsi" w:hAnsiTheme="minorHAnsi" w:cstheme="minorHAnsi"/>
                <w:b/>
                <w:bCs/>
                <w:color w:val="auto"/>
                <w:sz w:val="22"/>
                <w:szCs w:val="22"/>
              </w:rPr>
            </w:pPr>
          </w:p>
        </w:tc>
      </w:tr>
      <w:tr w:rsidR="62FE5CAF" w:rsidRPr="007A1A76" w14:paraId="57F0A2EE" w14:textId="77777777" w:rsidTr="4C037C18">
        <w:trPr>
          <w:trHeight w:val="81"/>
        </w:trPr>
        <w:tc>
          <w:tcPr>
            <w:tcW w:w="1390" w:type="dxa"/>
            <w:shd w:val="clear" w:color="auto" w:fill="auto"/>
          </w:tcPr>
          <w:p w14:paraId="616CA187" w14:textId="7F235B8E" w:rsidR="62FE5CAF" w:rsidRPr="007A1A76" w:rsidRDefault="06E76184" w:rsidP="62FE5CAF">
            <w:pPr>
              <w:jc w:val="both"/>
              <w:rPr>
                <w:rFonts w:asciiTheme="minorHAnsi" w:hAnsiTheme="minorHAnsi" w:cstheme="minorHAnsi"/>
                <w:color w:val="auto"/>
                <w:sz w:val="22"/>
                <w:szCs w:val="22"/>
              </w:rPr>
            </w:pPr>
            <w:r w:rsidRPr="007A1A76">
              <w:rPr>
                <w:rFonts w:asciiTheme="minorHAnsi" w:hAnsiTheme="minorHAnsi" w:cstheme="minorHAnsi"/>
                <w:color w:val="auto"/>
                <w:sz w:val="22"/>
                <w:szCs w:val="22"/>
              </w:rPr>
              <w:t>Task 5</w:t>
            </w:r>
          </w:p>
        </w:tc>
        <w:tc>
          <w:tcPr>
            <w:tcW w:w="5550" w:type="dxa"/>
            <w:shd w:val="clear" w:color="auto" w:fill="auto"/>
          </w:tcPr>
          <w:p w14:paraId="77A165D5" w14:textId="0AC0C4B2" w:rsidR="62FE5CAF" w:rsidRPr="007A1A76" w:rsidRDefault="62FE5CAF" w:rsidP="62FE5CAF">
            <w:pPr>
              <w:spacing w:line="360" w:lineRule="auto"/>
              <w:jc w:val="both"/>
              <w:rPr>
                <w:rFonts w:asciiTheme="minorHAnsi" w:hAnsiTheme="minorHAnsi" w:cstheme="minorHAnsi"/>
                <w:b/>
                <w:bCs/>
                <w:color w:val="auto"/>
                <w:sz w:val="22"/>
                <w:szCs w:val="22"/>
              </w:rPr>
            </w:pPr>
            <w:r w:rsidRPr="007A1A76">
              <w:rPr>
                <w:rFonts w:asciiTheme="minorHAnsi" w:hAnsiTheme="minorHAnsi" w:cstheme="minorHAnsi"/>
                <w:b/>
                <w:bCs/>
                <w:color w:val="auto"/>
                <w:sz w:val="22"/>
                <w:szCs w:val="22"/>
              </w:rPr>
              <w:t>Development Plan</w:t>
            </w:r>
          </w:p>
        </w:tc>
        <w:tc>
          <w:tcPr>
            <w:tcW w:w="1578" w:type="dxa"/>
            <w:vMerge w:val="restart"/>
          </w:tcPr>
          <w:p w14:paraId="07E89919" w14:textId="44C98132" w:rsidR="62FE5CAF" w:rsidRPr="007A1A76" w:rsidRDefault="672E8968" w:rsidP="64D01D80">
            <w:pPr>
              <w:rPr>
                <w:rFonts w:asciiTheme="minorHAnsi" w:hAnsiTheme="minorHAnsi" w:cstheme="minorHAnsi"/>
                <w:b/>
                <w:bCs/>
                <w:color w:val="auto"/>
                <w:sz w:val="22"/>
                <w:szCs w:val="22"/>
              </w:rPr>
            </w:pPr>
            <w:r w:rsidRPr="007A1A76">
              <w:rPr>
                <w:rFonts w:asciiTheme="minorHAnsi" w:hAnsiTheme="minorHAnsi" w:cstheme="minorHAnsi"/>
                <w:b/>
                <w:bCs/>
                <w:color w:val="auto"/>
                <w:sz w:val="22"/>
                <w:szCs w:val="22"/>
              </w:rPr>
              <w:t>500</w:t>
            </w:r>
          </w:p>
        </w:tc>
      </w:tr>
      <w:tr w:rsidR="62FE5CAF" w:rsidRPr="007A1A76" w14:paraId="2130921B" w14:textId="77777777" w:rsidTr="4C037C18">
        <w:trPr>
          <w:trHeight w:val="81"/>
        </w:trPr>
        <w:tc>
          <w:tcPr>
            <w:tcW w:w="1390" w:type="dxa"/>
            <w:shd w:val="clear" w:color="auto" w:fill="auto"/>
          </w:tcPr>
          <w:p w14:paraId="75520E83" w14:textId="014ACA97" w:rsidR="62FE5CAF" w:rsidRPr="007A1A76" w:rsidRDefault="62FE5CAF" w:rsidP="64D01D80">
            <w:pPr>
              <w:jc w:val="both"/>
              <w:rPr>
                <w:rFonts w:asciiTheme="minorHAnsi" w:hAnsiTheme="minorHAnsi" w:cstheme="minorHAnsi"/>
                <w:color w:val="auto"/>
                <w:sz w:val="22"/>
                <w:szCs w:val="22"/>
              </w:rPr>
            </w:pPr>
          </w:p>
        </w:tc>
        <w:tc>
          <w:tcPr>
            <w:tcW w:w="5550" w:type="dxa"/>
            <w:shd w:val="clear" w:color="auto" w:fill="auto"/>
          </w:tcPr>
          <w:p w14:paraId="58D3C2A8" w14:textId="350159C9" w:rsidR="62FE5CAF" w:rsidRPr="007A1A76" w:rsidRDefault="62FE5CAF" w:rsidP="62FE5CAF">
            <w:pPr>
              <w:jc w:val="both"/>
              <w:rPr>
                <w:rFonts w:asciiTheme="minorHAnsi" w:hAnsiTheme="minorHAnsi" w:cstheme="minorHAnsi"/>
                <w:b/>
                <w:bCs/>
                <w:color w:val="auto"/>
                <w:sz w:val="22"/>
                <w:szCs w:val="22"/>
              </w:rPr>
            </w:pPr>
          </w:p>
        </w:tc>
        <w:tc>
          <w:tcPr>
            <w:tcW w:w="1578" w:type="dxa"/>
            <w:vMerge/>
          </w:tcPr>
          <w:p w14:paraId="2C8806CB" w14:textId="77777777" w:rsidR="006A69F5" w:rsidRPr="007A1A76" w:rsidRDefault="006A69F5">
            <w:pPr>
              <w:rPr>
                <w:rFonts w:asciiTheme="minorHAnsi" w:hAnsiTheme="minorHAnsi" w:cstheme="minorHAnsi"/>
              </w:rPr>
            </w:pPr>
          </w:p>
        </w:tc>
      </w:tr>
      <w:tr w:rsidR="4C037C18" w:rsidRPr="007A1A76" w14:paraId="359197BC" w14:textId="77777777" w:rsidTr="4C037C18">
        <w:trPr>
          <w:trHeight w:val="81"/>
        </w:trPr>
        <w:tc>
          <w:tcPr>
            <w:tcW w:w="1390" w:type="dxa"/>
            <w:shd w:val="clear" w:color="auto" w:fill="auto"/>
          </w:tcPr>
          <w:p w14:paraId="166BBACB" w14:textId="6FA14698" w:rsidR="4C037C18" w:rsidRPr="007A1A76" w:rsidRDefault="4C037C18" w:rsidP="4C037C18">
            <w:pPr>
              <w:jc w:val="both"/>
              <w:rPr>
                <w:rFonts w:asciiTheme="minorHAnsi" w:hAnsiTheme="minorHAnsi" w:cstheme="minorHAnsi"/>
                <w:color w:val="000000" w:themeColor="text1"/>
                <w:sz w:val="22"/>
                <w:szCs w:val="22"/>
              </w:rPr>
            </w:pPr>
          </w:p>
        </w:tc>
        <w:tc>
          <w:tcPr>
            <w:tcW w:w="5550" w:type="dxa"/>
            <w:shd w:val="clear" w:color="auto" w:fill="auto"/>
          </w:tcPr>
          <w:p w14:paraId="763FA42C" w14:textId="34C9E068" w:rsidR="203AD02E" w:rsidRPr="007A1A76" w:rsidRDefault="203AD02E" w:rsidP="4C037C18">
            <w:pPr>
              <w:jc w:val="both"/>
              <w:rPr>
                <w:rFonts w:asciiTheme="minorHAnsi" w:hAnsiTheme="minorHAnsi" w:cstheme="minorHAnsi"/>
                <w:b/>
                <w:bCs/>
                <w:color w:val="000000" w:themeColor="text1"/>
                <w:sz w:val="22"/>
                <w:szCs w:val="22"/>
              </w:rPr>
            </w:pPr>
            <w:r w:rsidRPr="007A1A76">
              <w:rPr>
                <w:rFonts w:asciiTheme="minorHAnsi" w:hAnsiTheme="minorHAnsi" w:cstheme="minorHAnsi"/>
                <w:b/>
                <w:bCs/>
                <w:color w:val="000000" w:themeColor="text1"/>
                <w:sz w:val="22"/>
                <w:szCs w:val="22"/>
              </w:rPr>
              <w:t xml:space="preserve">Total </w:t>
            </w:r>
          </w:p>
        </w:tc>
        <w:tc>
          <w:tcPr>
            <w:tcW w:w="1578" w:type="dxa"/>
          </w:tcPr>
          <w:p w14:paraId="0B8E10EE" w14:textId="5233649F" w:rsidR="203AD02E" w:rsidRPr="007A1A76" w:rsidRDefault="203AD02E" w:rsidP="4C037C18">
            <w:pPr>
              <w:rPr>
                <w:rFonts w:asciiTheme="minorHAnsi" w:hAnsiTheme="minorHAnsi" w:cstheme="minorHAnsi"/>
                <w:b/>
                <w:bCs/>
                <w:color w:val="000000" w:themeColor="text1"/>
                <w:sz w:val="22"/>
                <w:szCs w:val="22"/>
              </w:rPr>
            </w:pPr>
            <w:r w:rsidRPr="007A1A76">
              <w:rPr>
                <w:rFonts w:asciiTheme="minorHAnsi" w:hAnsiTheme="minorHAnsi" w:cstheme="minorHAnsi"/>
                <w:b/>
                <w:bCs/>
                <w:color w:val="000000" w:themeColor="text1"/>
                <w:sz w:val="22"/>
                <w:szCs w:val="22"/>
              </w:rPr>
              <w:t>6000</w:t>
            </w:r>
          </w:p>
        </w:tc>
      </w:tr>
      <w:tr w:rsidR="62FE5CAF" w:rsidRPr="007A1A76" w14:paraId="190BDDF5" w14:textId="77777777" w:rsidTr="4C037C18">
        <w:trPr>
          <w:trHeight w:val="81"/>
        </w:trPr>
        <w:tc>
          <w:tcPr>
            <w:tcW w:w="1390" w:type="dxa"/>
            <w:shd w:val="clear" w:color="auto" w:fill="auto"/>
          </w:tcPr>
          <w:p w14:paraId="5A14ECFC" w14:textId="191C2609" w:rsidR="62FE5CAF" w:rsidRPr="007A1A76" w:rsidRDefault="62FE5CAF" w:rsidP="64D01D80">
            <w:pPr>
              <w:jc w:val="both"/>
              <w:rPr>
                <w:rFonts w:asciiTheme="minorHAnsi" w:hAnsiTheme="minorHAnsi" w:cstheme="minorHAnsi"/>
                <w:color w:val="auto"/>
                <w:sz w:val="22"/>
                <w:szCs w:val="22"/>
              </w:rPr>
            </w:pPr>
          </w:p>
        </w:tc>
        <w:tc>
          <w:tcPr>
            <w:tcW w:w="5550" w:type="dxa"/>
            <w:shd w:val="clear" w:color="auto" w:fill="auto"/>
          </w:tcPr>
          <w:p w14:paraId="6608CB35" w14:textId="08E41A9D" w:rsidR="62FE5CAF" w:rsidRPr="007A1A76" w:rsidRDefault="62FE5CAF" w:rsidP="48DF4B50">
            <w:pPr>
              <w:spacing w:line="360" w:lineRule="auto"/>
              <w:jc w:val="both"/>
              <w:rPr>
                <w:rFonts w:asciiTheme="minorHAnsi" w:hAnsiTheme="minorHAnsi" w:cstheme="minorHAnsi"/>
                <w:b/>
                <w:bCs/>
                <w:color w:val="auto"/>
                <w:sz w:val="22"/>
                <w:szCs w:val="22"/>
              </w:rPr>
            </w:pPr>
            <w:r w:rsidRPr="007A1A76">
              <w:rPr>
                <w:rFonts w:asciiTheme="minorHAnsi" w:hAnsiTheme="minorHAnsi" w:cstheme="minorHAnsi"/>
                <w:b/>
                <w:bCs/>
                <w:color w:val="auto"/>
                <w:sz w:val="22"/>
                <w:szCs w:val="22"/>
              </w:rPr>
              <w:t>Confirmation of Confidentiality and Plagiarism</w:t>
            </w:r>
          </w:p>
          <w:p w14:paraId="033CF1C6" w14:textId="432BED45" w:rsidR="62FE5CAF" w:rsidRPr="007A1A76" w:rsidRDefault="35C0F44E" w:rsidP="48DF4B50">
            <w:pPr>
              <w:spacing w:line="360" w:lineRule="auto"/>
              <w:jc w:val="both"/>
              <w:rPr>
                <w:rFonts w:asciiTheme="minorHAnsi" w:hAnsiTheme="minorHAnsi" w:cstheme="minorHAnsi"/>
                <w:b/>
                <w:bCs/>
                <w:color w:val="auto"/>
                <w:sz w:val="22"/>
                <w:szCs w:val="22"/>
              </w:rPr>
            </w:pPr>
            <w:r w:rsidRPr="007A1A76">
              <w:rPr>
                <w:rFonts w:asciiTheme="minorHAnsi" w:hAnsiTheme="minorHAnsi" w:cstheme="minorHAnsi"/>
                <w:b/>
                <w:bCs/>
                <w:i/>
                <w:iCs/>
                <w:color w:val="auto"/>
                <w:sz w:val="22"/>
                <w:szCs w:val="22"/>
              </w:rPr>
              <w:t>This is confirmed by submitting through Turnitin</w:t>
            </w:r>
          </w:p>
        </w:tc>
        <w:tc>
          <w:tcPr>
            <w:tcW w:w="1578" w:type="dxa"/>
          </w:tcPr>
          <w:p w14:paraId="1B0B6CAA" w14:textId="148F5207" w:rsidR="62FE5CAF" w:rsidRPr="007A1A76" w:rsidRDefault="62FE5CAF" w:rsidP="62FE5CAF">
            <w:pPr>
              <w:spacing w:line="360" w:lineRule="auto"/>
              <w:jc w:val="both"/>
              <w:rPr>
                <w:rFonts w:asciiTheme="minorHAnsi" w:hAnsiTheme="minorHAnsi" w:cstheme="minorHAnsi"/>
                <w:b/>
                <w:bCs/>
                <w:color w:val="auto"/>
                <w:sz w:val="22"/>
                <w:szCs w:val="22"/>
              </w:rPr>
            </w:pPr>
          </w:p>
        </w:tc>
      </w:tr>
    </w:tbl>
    <w:p w14:paraId="40AB9FD6" w14:textId="77777777" w:rsidR="001E7592" w:rsidRPr="007A1A76" w:rsidRDefault="001E7592" w:rsidP="0093018C">
      <w:pPr>
        <w:jc w:val="center"/>
        <w:rPr>
          <w:rFonts w:asciiTheme="minorHAnsi" w:hAnsiTheme="minorHAnsi" w:cstheme="minorHAnsi"/>
          <w:b/>
          <w:sz w:val="24"/>
          <w:szCs w:val="24"/>
        </w:rPr>
      </w:pPr>
    </w:p>
    <w:p w14:paraId="432E4825" w14:textId="77777777" w:rsidR="001E7592" w:rsidRPr="007A1A76" w:rsidRDefault="001E7592" w:rsidP="0093018C">
      <w:pPr>
        <w:jc w:val="center"/>
        <w:rPr>
          <w:rFonts w:asciiTheme="minorHAnsi" w:hAnsiTheme="minorHAnsi" w:cstheme="minorHAnsi"/>
          <w:b/>
          <w:sz w:val="24"/>
          <w:szCs w:val="24"/>
        </w:rPr>
      </w:pPr>
    </w:p>
    <w:p w14:paraId="1DD51F52" w14:textId="72C8C760" w:rsidR="007C1D94" w:rsidRPr="007A1A76" w:rsidRDefault="00044676" w:rsidP="64D01D80">
      <w:pPr>
        <w:jc w:val="center"/>
        <w:rPr>
          <w:rFonts w:asciiTheme="minorHAnsi" w:hAnsiTheme="minorHAnsi" w:cstheme="minorHAnsi"/>
          <w:b/>
          <w:bCs/>
          <w:sz w:val="24"/>
          <w:szCs w:val="24"/>
        </w:rPr>
      </w:pPr>
      <w:r w:rsidRPr="007A1A76">
        <w:rPr>
          <w:rFonts w:asciiTheme="minorHAnsi" w:hAnsiTheme="minorHAnsi" w:cstheme="minorHAnsi"/>
          <w:b/>
          <w:bCs/>
          <w:sz w:val="24"/>
          <w:szCs w:val="24"/>
        </w:rPr>
        <w:t>e</w:t>
      </w:r>
      <w:r w:rsidR="00E83F91" w:rsidRPr="007A1A76">
        <w:rPr>
          <w:rFonts w:asciiTheme="minorHAnsi" w:hAnsiTheme="minorHAnsi" w:cstheme="minorHAnsi"/>
          <w:b/>
          <w:bCs/>
          <w:sz w:val="24"/>
          <w:szCs w:val="24"/>
        </w:rPr>
        <w:br w:type="page"/>
      </w:r>
      <w:r w:rsidR="64D01D80" w:rsidRPr="007A1A76">
        <w:rPr>
          <w:rFonts w:asciiTheme="minorHAnsi" w:hAnsiTheme="minorHAnsi" w:cstheme="minorHAnsi"/>
          <w:b/>
          <w:bCs/>
          <w:sz w:val="24"/>
          <w:szCs w:val="24"/>
        </w:rPr>
        <w:lastRenderedPageBreak/>
        <w:t>Task 1</w:t>
      </w:r>
    </w:p>
    <w:p w14:paraId="141F40F1" w14:textId="77777777" w:rsidR="000A469A" w:rsidRPr="007A1A76" w:rsidRDefault="000A469A" w:rsidP="00FF7EBB">
      <w:pPr>
        <w:jc w:val="both"/>
        <w:rPr>
          <w:rFonts w:asciiTheme="minorHAnsi" w:hAnsiTheme="minorHAnsi" w:cstheme="minorHAnsi"/>
          <w:b/>
          <w:sz w:val="24"/>
          <w:szCs w:val="24"/>
        </w:rPr>
      </w:pPr>
    </w:p>
    <w:p w14:paraId="1B8554DF" w14:textId="77777777" w:rsidR="00EC4602" w:rsidRPr="007A1A76" w:rsidRDefault="00EC4602" w:rsidP="00EC4602">
      <w:pPr>
        <w:ind w:right="237"/>
        <w:jc w:val="both"/>
        <w:rPr>
          <w:rFonts w:asciiTheme="minorHAnsi" w:hAnsiTheme="minorHAnsi" w:cstheme="minorHAnsi"/>
          <w:b/>
          <w:color w:val="auto"/>
          <w:sz w:val="24"/>
          <w:szCs w:val="24"/>
        </w:rPr>
      </w:pPr>
      <w:r w:rsidRPr="007A1A76">
        <w:rPr>
          <w:rFonts w:asciiTheme="minorHAnsi" w:hAnsiTheme="minorHAnsi" w:cstheme="minorHAnsi"/>
          <w:b/>
          <w:color w:val="auto"/>
          <w:sz w:val="24"/>
          <w:szCs w:val="24"/>
        </w:rPr>
        <w:t xml:space="preserve">Relevant areas of the National Policing Curriculum: </w:t>
      </w:r>
    </w:p>
    <w:p w14:paraId="0E0B2137" w14:textId="28529FA4" w:rsidR="001C0E74" w:rsidRPr="007A1A76" w:rsidRDefault="00932CCA" w:rsidP="00FF7EBB">
      <w:pPr>
        <w:jc w:val="both"/>
        <w:rPr>
          <w:rFonts w:asciiTheme="minorHAnsi" w:hAnsiTheme="minorHAnsi" w:cstheme="minorHAnsi"/>
          <w:b/>
          <w:sz w:val="24"/>
          <w:szCs w:val="24"/>
        </w:rPr>
      </w:pPr>
      <w:r w:rsidRPr="007A1A76">
        <w:rPr>
          <w:rFonts w:asciiTheme="minorHAnsi" w:hAnsiTheme="minorHAnsi" w:cstheme="minorHAnsi"/>
          <w:b/>
          <w:sz w:val="24"/>
          <w:szCs w:val="24"/>
        </w:rPr>
        <w:t>Wellbeing and</w:t>
      </w:r>
      <w:r w:rsidR="00092BC7" w:rsidRPr="007A1A76">
        <w:rPr>
          <w:rFonts w:asciiTheme="minorHAnsi" w:hAnsiTheme="minorHAnsi" w:cstheme="minorHAnsi"/>
          <w:b/>
          <w:sz w:val="24"/>
          <w:szCs w:val="24"/>
        </w:rPr>
        <w:t xml:space="preserve"> Resilience</w:t>
      </w:r>
    </w:p>
    <w:p w14:paraId="5C05EF47" w14:textId="77777777" w:rsidR="004046F0" w:rsidRPr="007A1A76" w:rsidRDefault="004046F0" w:rsidP="00FF7EBB">
      <w:pPr>
        <w:jc w:val="both"/>
        <w:rPr>
          <w:rFonts w:asciiTheme="minorHAnsi" w:hAnsiTheme="minorHAnsi" w:cstheme="minorHAnsi"/>
          <w:b/>
          <w:sz w:val="24"/>
          <w:szCs w:val="24"/>
        </w:rPr>
      </w:pPr>
    </w:p>
    <w:p w14:paraId="6AB96EC0" w14:textId="54F04FE9" w:rsidR="004B69F6" w:rsidRPr="007A1A76" w:rsidRDefault="00C63D00" w:rsidP="00FF7EBB">
      <w:pPr>
        <w:jc w:val="both"/>
        <w:rPr>
          <w:rFonts w:asciiTheme="minorHAnsi" w:hAnsiTheme="minorHAnsi" w:cstheme="minorHAnsi"/>
          <w:i/>
          <w:sz w:val="24"/>
          <w:szCs w:val="24"/>
        </w:rPr>
      </w:pPr>
      <w:r w:rsidRPr="007A1A76">
        <w:rPr>
          <w:rFonts w:asciiTheme="minorHAnsi" w:hAnsiTheme="minorHAnsi" w:cstheme="minorHAnsi"/>
          <w:i/>
          <w:sz w:val="24"/>
          <w:szCs w:val="24"/>
        </w:rPr>
        <w:t>Guidance:</w:t>
      </w:r>
      <w:r w:rsidR="004F1E21" w:rsidRPr="007A1A76">
        <w:rPr>
          <w:rFonts w:asciiTheme="minorHAnsi" w:hAnsiTheme="minorHAnsi" w:cstheme="minorHAnsi"/>
          <w:i/>
          <w:sz w:val="24"/>
          <w:szCs w:val="24"/>
        </w:rPr>
        <w:t xml:space="preserve">  </w:t>
      </w:r>
    </w:p>
    <w:p w14:paraId="66DAB488" w14:textId="77777777" w:rsidR="00E91F62" w:rsidRPr="007A1A76" w:rsidRDefault="00E91F62" w:rsidP="00FF7EBB">
      <w:pPr>
        <w:jc w:val="both"/>
        <w:rPr>
          <w:rFonts w:asciiTheme="minorHAnsi" w:hAnsiTheme="minorHAnsi" w:cstheme="minorHAnsi"/>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7A1A76" w14:paraId="62D9632F" w14:textId="77777777" w:rsidTr="061C8C24">
        <w:tc>
          <w:tcPr>
            <w:tcW w:w="9067" w:type="dxa"/>
            <w:shd w:val="clear" w:color="auto" w:fill="auto"/>
          </w:tcPr>
          <w:p w14:paraId="6F4CBE1D" w14:textId="52DBBC0F" w:rsidR="000372B2" w:rsidRPr="007A1A76" w:rsidRDefault="62FE5CAF" w:rsidP="4465DD41">
            <w:pPr>
              <w:jc w:val="both"/>
              <w:rPr>
                <w:rFonts w:asciiTheme="minorHAnsi" w:hAnsiTheme="minorHAnsi" w:cstheme="minorHAnsi"/>
                <w:b/>
                <w:bCs/>
                <w:sz w:val="24"/>
                <w:szCs w:val="24"/>
                <w:highlight w:val="yellow"/>
              </w:rPr>
            </w:pPr>
            <w:r w:rsidRPr="007A1A76">
              <w:rPr>
                <w:rFonts w:asciiTheme="minorHAnsi" w:hAnsiTheme="minorHAnsi" w:cstheme="minorHAnsi"/>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7A1A76" w:rsidRDefault="00E83F91" w:rsidP="62FE5CAF">
            <w:pPr>
              <w:jc w:val="both"/>
              <w:rPr>
                <w:rFonts w:asciiTheme="minorHAnsi" w:hAnsiTheme="minorHAnsi" w:cstheme="minorHAnsi"/>
                <w:b/>
                <w:bCs/>
                <w:sz w:val="24"/>
                <w:szCs w:val="24"/>
              </w:rPr>
            </w:pPr>
          </w:p>
          <w:p w14:paraId="4EE28371" w14:textId="744DD7AA" w:rsidR="004F1E21" w:rsidRPr="007A1A76" w:rsidRDefault="40E85D95" w:rsidP="4C037C18">
            <w:pPr>
              <w:jc w:val="both"/>
              <w:rPr>
                <w:rFonts w:asciiTheme="minorHAnsi" w:hAnsiTheme="minorHAnsi" w:cstheme="minorHAnsi"/>
                <w:i/>
                <w:iCs/>
                <w:sz w:val="24"/>
                <w:szCs w:val="24"/>
              </w:rPr>
            </w:pPr>
            <w:r w:rsidRPr="007A1A76">
              <w:rPr>
                <w:rFonts w:asciiTheme="minorHAnsi" w:hAnsiTheme="minorHAnsi" w:cstheme="minorHAnsi"/>
                <w:i/>
                <w:iCs/>
                <w:sz w:val="24"/>
                <w:szCs w:val="24"/>
              </w:rPr>
              <w:t xml:space="preserve">1000 </w:t>
            </w:r>
            <w:r w:rsidR="62FE5CAF" w:rsidRPr="007A1A76">
              <w:rPr>
                <w:rFonts w:asciiTheme="minorHAnsi" w:hAnsiTheme="minorHAnsi" w:cstheme="minorHAnsi"/>
                <w:i/>
                <w:iCs/>
                <w:sz w:val="24"/>
                <w:szCs w:val="24"/>
              </w:rPr>
              <w:t>words (+/- 10%: include your actual word count at the end of each section)</w:t>
            </w:r>
          </w:p>
        </w:tc>
      </w:tr>
    </w:tbl>
    <w:p w14:paraId="48BEF9CF" w14:textId="77777777" w:rsidR="00025650" w:rsidRPr="007A1A76" w:rsidRDefault="00025650" w:rsidP="00FF7EBB">
      <w:pPr>
        <w:jc w:val="both"/>
        <w:rPr>
          <w:rFonts w:asciiTheme="minorHAnsi" w:hAnsiTheme="minorHAnsi" w:cstheme="minorHAnsi"/>
          <w:b/>
          <w:sz w:val="24"/>
          <w:szCs w:val="24"/>
        </w:rPr>
      </w:pPr>
    </w:p>
    <w:p w14:paraId="61825E14" w14:textId="77777777" w:rsidR="00AA666E" w:rsidRPr="007A1A76" w:rsidRDefault="00025650" w:rsidP="00FF7EBB">
      <w:pPr>
        <w:jc w:val="both"/>
        <w:rPr>
          <w:rFonts w:asciiTheme="minorHAnsi" w:hAnsiTheme="minorHAnsi" w:cstheme="minorHAnsi"/>
          <w:b/>
          <w:sz w:val="24"/>
          <w:szCs w:val="24"/>
        </w:rPr>
      </w:pPr>
      <w:r w:rsidRPr="007A1A76">
        <w:rPr>
          <w:rFonts w:asciiTheme="minorHAnsi" w:hAnsiTheme="minorHAnsi" w:cstheme="minorHAnsi"/>
          <w:b/>
          <w:sz w:val="24"/>
          <w:szCs w:val="24"/>
        </w:rPr>
        <w:t>ANSWER:</w:t>
      </w:r>
    </w:p>
    <w:p w14:paraId="3B855813" w14:textId="77777777" w:rsidR="00FF7784" w:rsidRPr="007A1A76" w:rsidRDefault="00FF7784" w:rsidP="00FF7EBB">
      <w:pPr>
        <w:jc w:val="both"/>
        <w:rPr>
          <w:rFonts w:asciiTheme="minorHAnsi" w:hAnsiTheme="minorHAnsi" w:cstheme="minorHAnsi"/>
          <w:sz w:val="24"/>
          <w:szCs w:val="24"/>
        </w:rPr>
      </w:pPr>
    </w:p>
    <w:p w14:paraId="670E1FB9" w14:textId="4D80B829" w:rsidR="00FF7784" w:rsidRPr="007A1A76" w:rsidRDefault="00334D9F" w:rsidP="0098739C">
      <w:pPr>
        <w:spacing w:line="480" w:lineRule="auto"/>
        <w:jc w:val="both"/>
        <w:rPr>
          <w:rFonts w:asciiTheme="minorHAnsi" w:hAnsiTheme="minorHAnsi" w:cstheme="minorHAnsi"/>
          <w:sz w:val="24"/>
          <w:szCs w:val="24"/>
        </w:rPr>
      </w:pPr>
      <w:r w:rsidRPr="007A1A76">
        <w:rPr>
          <w:rFonts w:asciiTheme="minorHAnsi" w:hAnsiTheme="minorHAnsi" w:cstheme="minorHAnsi"/>
          <w:sz w:val="24"/>
          <w:szCs w:val="24"/>
        </w:rPr>
        <w:t xml:space="preserve">The initial six months of learning to become a Police Constable </w:t>
      </w:r>
      <w:r w:rsidR="00BC5F51" w:rsidRPr="007A1A76">
        <w:rPr>
          <w:rFonts w:asciiTheme="minorHAnsi" w:hAnsiTheme="minorHAnsi" w:cstheme="minorHAnsi"/>
          <w:sz w:val="24"/>
          <w:szCs w:val="24"/>
        </w:rPr>
        <w:t xml:space="preserve">was impactful in my personal development </w:t>
      </w:r>
      <w:r w:rsidR="00B30CC0" w:rsidRPr="007A1A76">
        <w:rPr>
          <w:rFonts w:asciiTheme="minorHAnsi" w:hAnsiTheme="minorHAnsi" w:cstheme="minorHAnsi"/>
          <w:sz w:val="24"/>
          <w:szCs w:val="24"/>
        </w:rPr>
        <w:t xml:space="preserve">of learning how to manage stress and building resilience. </w:t>
      </w:r>
      <w:r w:rsidR="00FC6234" w:rsidRPr="007A1A76">
        <w:rPr>
          <w:rFonts w:asciiTheme="minorHAnsi" w:hAnsiTheme="minorHAnsi" w:cstheme="minorHAnsi"/>
          <w:sz w:val="24"/>
          <w:szCs w:val="24"/>
        </w:rPr>
        <w:t xml:space="preserve">In this essay I will be discussing the coping strategies I personally applied to develop resilience and minimise stress throughout my initial </w:t>
      </w:r>
      <w:r w:rsidR="00F83962" w:rsidRPr="007A1A76">
        <w:rPr>
          <w:rFonts w:asciiTheme="minorHAnsi" w:hAnsiTheme="minorHAnsi" w:cstheme="minorHAnsi"/>
          <w:sz w:val="24"/>
          <w:szCs w:val="24"/>
        </w:rPr>
        <w:t xml:space="preserve">six months of learning, to become a Police Constable. These coping strategies consist of </w:t>
      </w:r>
      <w:r w:rsidR="007B2094" w:rsidRPr="007A1A76">
        <w:rPr>
          <w:rFonts w:asciiTheme="minorHAnsi" w:hAnsiTheme="minorHAnsi" w:cstheme="minorHAnsi"/>
          <w:sz w:val="24"/>
          <w:szCs w:val="24"/>
        </w:rPr>
        <w:t>removing alcohol from my lifestyle</w:t>
      </w:r>
      <w:r w:rsidR="00F83962" w:rsidRPr="007A1A76">
        <w:rPr>
          <w:rFonts w:asciiTheme="minorHAnsi" w:hAnsiTheme="minorHAnsi" w:cstheme="minorHAnsi"/>
          <w:sz w:val="24"/>
          <w:szCs w:val="24"/>
        </w:rPr>
        <w:t>,</w:t>
      </w:r>
      <w:r w:rsidR="0061172C" w:rsidRPr="007A1A76">
        <w:rPr>
          <w:rFonts w:asciiTheme="minorHAnsi" w:hAnsiTheme="minorHAnsi" w:cstheme="minorHAnsi"/>
          <w:sz w:val="24"/>
          <w:szCs w:val="24"/>
        </w:rPr>
        <w:t xml:space="preserve"> listening to </w:t>
      </w:r>
      <w:r w:rsidR="00FF3A69" w:rsidRPr="007A1A76">
        <w:rPr>
          <w:rFonts w:asciiTheme="minorHAnsi" w:hAnsiTheme="minorHAnsi" w:cstheme="minorHAnsi"/>
          <w:sz w:val="24"/>
          <w:szCs w:val="24"/>
        </w:rPr>
        <w:t>music,</w:t>
      </w:r>
      <w:r w:rsidR="00DD6AFE" w:rsidRPr="007A1A76">
        <w:rPr>
          <w:rFonts w:asciiTheme="minorHAnsi" w:hAnsiTheme="minorHAnsi" w:cstheme="minorHAnsi"/>
          <w:sz w:val="24"/>
          <w:szCs w:val="24"/>
        </w:rPr>
        <w:t xml:space="preserve"> </w:t>
      </w:r>
      <w:r w:rsidR="00DE5545" w:rsidRPr="007A1A76">
        <w:rPr>
          <w:rFonts w:asciiTheme="minorHAnsi" w:hAnsiTheme="minorHAnsi" w:cstheme="minorHAnsi"/>
          <w:sz w:val="24"/>
          <w:szCs w:val="24"/>
        </w:rPr>
        <w:t xml:space="preserve">and practicing mindfulness. </w:t>
      </w:r>
    </w:p>
    <w:p w14:paraId="444FE7AC" w14:textId="4877846E" w:rsidR="005F3D39" w:rsidRPr="007A1A76" w:rsidRDefault="005F3D39" w:rsidP="0098739C">
      <w:pPr>
        <w:spacing w:line="480" w:lineRule="auto"/>
        <w:jc w:val="both"/>
        <w:rPr>
          <w:rFonts w:asciiTheme="minorHAnsi" w:hAnsiTheme="minorHAnsi" w:cstheme="minorHAnsi"/>
          <w:sz w:val="24"/>
          <w:szCs w:val="24"/>
        </w:rPr>
      </w:pPr>
    </w:p>
    <w:p w14:paraId="1F27BDDF" w14:textId="6084FCEE" w:rsidR="00194CBF" w:rsidRPr="007A1A76" w:rsidRDefault="007C4DDA" w:rsidP="0098739C">
      <w:pPr>
        <w:spacing w:line="480" w:lineRule="auto"/>
        <w:jc w:val="both"/>
        <w:rPr>
          <w:rFonts w:asciiTheme="minorHAnsi" w:hAnsiTheme="minorHAnsi" w:cstheme="minorHAnsi"/>
          <w:color w:val="auto"/>
          <w:sz w:val="24"/>
          <w:szCs w:val="24"/>
        </w:rPr>
      </w:pPr>
      <w:r w:rsidRPr="007A1A76">
        <w:rPr>
          <w:rFonts w:asciiTheme="minorHAnsi" w:hAnsiTheme="minorHAnsi" w:cstheme="minorHAnsi"/>
          <w:sz w:val="24"/>
          <w:szCs w:val="24"/>
        </w:rPr>
        <w:t>Throughout th</w:t>
      </w:r>
      <w:r w:rsidR="00C819A1" w:rsidRPr="007A1A76">
        <w:rPr>
          <w:rFonts w:asciiTheme="minorHAnsi" w:hAnsiTheme="minorHAnsi" w:cstheme="minorHAnsi"/>
          <w:sz w:val="24"/>
          <w:szCs w:val="24"/>
        </w:rPr>
        <w:t>e initial six months of learning I experienced stress from multiple</w:t>
      </w:r>
      <w:r w:rsidR="003129EF" w:rsidRPr="007A1A76">
        <w:rPr>
          <w:rFonts w:asciiTheme="minorHAnsi" w:hAnsiTheme="minorHAnsi" w:cstheme="minorHAnsi"/>
          <w:sz w:val="24"/>
          <w:szCs w:val="24"/>
        </w:rPr>
        <w:t xml:space="preserve"> </w:t>
      </w:r>
      <w:r w:rsidR="003129EF" w:rsidRPr="007A1A76">
        <w:rPr>
          <w:rFonts w:asciiTheme="minorHAnsi" w:hAnsiTheme="minorHAnsi" w:cstheme="minorHAnsi"/>
          <w:color w:val="auto"/>
          <w:sz w:val="24"/>
          <w:szCs w:val="24"/>
        </w:rPr>
        <w:t xml:space="preserve">avenues </w:t>
      </w:r>
      <w:r w:rsidR="00A5127B" w:rsidRPr="007A1A76">
        <w:rPr>
          <w:rFonts w:asciiTheme="minorHAnsi" w:hAnsiTheme="minorHAnsi" w:cstheme="minorHAnsi"/>
          <w:color w:val="auto"/>
          <w:sz w:val="24"/>
          <w:szCs w:val="24"/>
        </w:rPr>
        <w:t xml:space="preserve">however I combated this through building </w:t>
      </w:r>
      <w:r w:rsidR="004E0516" w:rsidRPr="007A1A76">
        <w:rPr>
          <w:rFonts w:asciiTheme="minorHAnsi" w:hAnsiTheme="minorHAnsi" w:cstheme="minorHAnsi"/>
          <w:color w:val="auto"/>
          <w:sz w:val="24"/>
          <w:szCs w:val="24"/>
        </w:rPr>
        <w:t>resilience</w:t>
      </w:r>
      <w:r w:rsidR="00A5127B" w:rsidRPr="007A1A76">
        <w:rPr>
          <w:rFonts w:asciiTheme="minorHAnsi" w:hAnsiTheme="minorHAnsi" w:cstheme="minorHAnsi"/>
          <w:color w:val="auto"/>
          <w:sz w:val="24"/>
          <w:szCs w:val="24"/>
        </w:rPr>
        <w:t xml:space="preserve"> and developing coping </w:t>
      </w:r>
      <w:r w:rsidR="004E0516" w:rsidRPr="007A1A76">
        <w:rPr>
          <w:rFonts w:asciiTheme="minorHAnsi" w:hAnsiTheme="minorHAnsi" w:cstheme="minorHAnsi"/>
          <w:color w:val="auto"/>
          <w:sz w:val="24"/>
          <w:szCs w:val="24"/>
        </w:rPr>
        <w:t>strategies</w:t>
      </w:r>
      <w:r w:rsidR="003700A4" w:rsidRPr="007A1A76">
        <w:rPr>
          <w:rFonts w:asciiTheme="minorHAnsi" w:hAnsiTheme="minorHAnsi" w:cstheme="minorHAnsi"/>
          <w:color w:val="auto"/>
          <w:sz w:val="24"/>
          <w:szCs w:val="24"/>
        </w:rPr>
        <w:t>.</w:t>
      </w:r>
      <w:r w:rsidR="00A16EC5" w:rsidRPr="007A1A76">
        <w:rPr>
          <w:rFonts w:asciiTheme="minorHAnsi" w:hAnsiTheme="minorHAnsi" w:cstheme="minorHAnsi"/>
          <w:color w:val="auto"/>
          <w:sz w:val="24"/>
          <w:szCs w:val="24"/>
        </w:rPr>
        <w:t xml:space="preserve"> According to</w:t>
      </w:r>
      <w:r w:rsidR="00706C30" w:rsidRPr="007A1A76">
        <w:rPr>
          <w:rFonts w:asciiTheme="minorHAnsi" w:hAnsiTheme="minorHAnsi" w:cstheme="minorHAnsi"/>
          <w:color w:val="auto"/>
          <w:sz w:val="24"/>
          <w:szCs w:val="24"/>
        </w:rPr>
        <w:t xml:space="preserve"> </w:t>
      </w:r>
      <w:sdt>
        <w:sdtPr>
          <w:rPr>
            <w:rFonts w:asciiTheme="minorHAnsi" w:hAnsiTheme="minorHAnsi" w:cstheme="minorHAnsi"/>
            <w:color w:val="auto"/>
            <w:sz w:val="24"/>
            <w:szCs w:val="24"/>
            <w:shd w:val="clear" w:color="auto" w:fill="FFFFFF"/>
          </w:rPr>
          <w:id w:val="1002863034"/>
          <w:citation/>
        </w:sdtPr>
        <w:sdtEndPr/>
        <w:sdtContent>
          <w:r w:rsidR="00731DF8" w:rsidRPr="007A1A76">
            <w:rPr>
              <w:rFonts w:asciiTheme="minorHAnsi" w:hAnsiTheme="minorHAnsi" w:cstheme="minorHAnsi"/>
              <w:color w:val="auto"/>
              <w:sz w:val="24"/>
              <w:szCs w:val="24"/>
              <w:shd w:val="clear" w:color="auto" w:fill="FFFFFF"/>
            </w:rPr>
            <w:fldChar w:fldCharType="begin"/>
          </w:r>
          <w:r w:rsidR="00731DF8" w:rsidRPr="007A1A76">
            <w:rPr>
              <w:rFonts w:asciiTheme="minorHAnsi" w:hAnsiTheme="minorHAnsi" w:cstheme="minorHAnsi"/>
              <w:color w:val="auto"/>
              <w:sz w:val="24"/>
              <w:szCs w:val="24"/>
              <w:shd w:val="clear" w:color="auto" w:fill="FFFFFF"/>
            </w:rPr>
            <w:instrText xml:space="preserve"> CITATION Min22 \l 2057 </w:instrText>
          </w:r>
          <w:r w:rsidR="00731DF8" w:rsidRPr="007A1A76">
            <w:rPr>
              <w:rFonts w:asciiTheme="minorHAnsi" w:hAnsiTheme="minorHAnsi" w:cstheme="minorHAnsi"/>
              <w:color w:val="auto"/>
              <w:sz w:val="24"/>
              <w:szCs w:val="24"/>
              <w:shd w:val="clear" w:color="auto" w:fill="FFFFFF"/>
            </w:rPr>
            <w:fldChar w:fldCharType="separate"/>
          </w:r>
          <w:r w:rsidR="00B30CBD" w:rsidRPr="00B30CBD">
            <w:rPr>
              <w:rFonts w:asciiTheme="minorHAnsi" w:hAnsiTheme="minorHAnsi" w:cstheme="minorHAnsi"/>
              <w:noProof/>
              <w:color w:val="auto"/>
              <w:sz w:val="24"/>
              <w:szCs w:val="24"/>
              <w:shd w:val="clear" w:color="auto" w:fill="FFFFFF"/>
            </w:rPr>
            <w:t>(Mind, 2022)</w:t>
          </w:r>
          <w:r w:rsidR="00731DF8" w:rsidRPr="007A1A76">
            <w:rPr>
              <w:rFonts w:asciiTheme="minorHAnsi" w:hAnsiTheme="minorHAnsi" w:cstheme="minorHAnsi"/>
              <w:color w:val="auto"/>
              <w:sz w:val="24"/>
              <w:szCs w:val="24"/>
              <w:shd w:val="clear" w:color="auto" w:fill="FFFFFF"/>
            </w:rPr>
            <w:fldChar w:fldCharType="end"/>
          </w:r>
        </w:sdtContent>
      </w:sdt>
      <w:r w:rsidR="00194CBF" w:rsidRPr="007A1A76">
        <w:rPr>
          <w:rFonts w:asciiTheme="minorHAnsi" w:hAnsiTheme="minorHAnsi" w:cstheme="minorHAnsi"/>
          <w:color w:val="auto"/>
          <w:sz w:val="24"/>
          <w:szCs w:val="24"/>
          <w:shd w:val="clear" w:color="auto" w:fill="FFFFFF"/>
        </w:rPr>
        <w:t>“Stress is how we react when we feel under pressure or threatened</w:t>
      </w:r>
      <w:r w:rsidR="00553D0E" w:rsidRPr="007A1A76">
        <w:rPr>
          <w:rFonts w:asciiTheme="minorHAnsi" w:hAnsiTheme="minorHAnsi" w:cstheme="minorHAnsi"/>
          <w:color w:val="auto"/>
          <w:sz w:val="24"/>
          <w:szCs w:val="24"/>
          <w:shd w:val="clear" w:color="auto" w:fill="FFFFFF"/>
        </w:rPr>
        <w:t>”.</w:t>
      </w:r>
      <w:r w:rsidR="00AE2C79" w:rsidRPr="007A1A76">
        <w:rPr>
          <w:rFonts w:asciiTheme="minorHAnsi" w:hAnsiTheme="minorHAnsi" w:cstheme="minorHAnsi"/>
          <w:color w:val="auto"/>
          <w:sz w:val="24"/>
          <w:szCs w:val="24"/>
          <w:shd w:val="clear" w:color="auto" w:fill="FFFFFF"/>
        </w:rPr>
        <w:t xml:space="preserve"> </w:t>
      </w:r>
      <w:r w:rsidR="00AB6A10" w:rsidRPr="007A1A76">
        <w:rPr>
          <w:rFonts w:asciiTheme="minorHAnsi" w:hAnsiTheme="minorHAnsi" w:cstheme="minorHAnsi"/>
          <w:color w:val="auto"/>
          <w:sz w:val="24"/>
          <w:szCs w:val="24"/>
          <w:shd w:val="clear" w:color="auto" w:fill="FFFFFF"/>
        </w:rPr>
        <w:t xml:space="preserve"> </w:t>
      </w:r>
      <w:r w:rsidR="00AE2C79" w:rsidRPr="007A1A76">
        <w:rPr>
          <w:rFonts w:asciiTheme="minorHAnsi" w:hAnsiTheme="minorHAnsi" w:cstheme="minorHAnsi"/>
          <w:color w:val="auto"/>
          <w:sz w:val="24"/>
          <w:szCs w:val="24"/>
          <w:shd w:val="clear" w:color="auto" w:fill="FFFFFF"/>
        </w:rPr>
        <w:t xml:space="preserve"> this has stated, </w:t>
      </w:r>
      <w:r w:rsidR="00AC7275" w:rsidRPr="007A1A76">
        <w:rPr>
          <w:rFonts w:asciiTheme="minorHAnsi" w:hAnsiTheme="minorHAnsi" w:cstheme="minorHAnsi"/>
          <w:color w:val="auto"/>
          <w:sz w:val="24"/>
          <w:szCs w:val="24"/>
          <w:shd w:val="clear" w:color="auto" w:fill="FFFFFF"/>
        </w:rPr>
        <w:t xml:space="preserve">stress is likely when we feel under pressure which is relevant </w:t>
      </w:r>
      <w:r w:rsidR="00661DFE" w:rsidRPr="007A1A76">
        <w:rPr>
          <w:rFonts w:asciiTheme="minorHAnsi" w:hAnsiTheme="minorHAnsi" w:cstheme="minorHAnsi"/>
          <w:color w:val="auto"/>
          <w:sz w:val="24"/>
          <w:szCs w:val="24"/>
          <w:shd w:val="clear" w:color="auto" w:fill="FFFFFF"/>
        </w:rPr>
        <w:t>to my initial six mo</w:t>
      </w:r>
      <w:r w:rsidR="002A0D97" w:rsidRPr="007A1A76">
        <w:rPr>
          <w:rFonts w:asciiTheme="minorHAnsi" w:hAnsiTheme="minorHAnsi" w:cstheme="minorHAnsi"/>
          <w:color w:val="auto"/>
          <w:sz w:val="24"/>
          <w:szCs w:val="24"/>
          <w:shd w:val="clear" w:color="auto" w:fill="FFFFFF"/>
        </w:rPr>
        <w:t>n</w:t>
      </w:r>
      <w:r w:rsidR="00661DFE" w:rsidRPr="007A1A76">
        <w:rPr>
          <w:rFonts w:asciiTheme="minorHAnsi" w:hAnsiTheme="minorHAnsi" w:cstheme="minorHAnsi"/>
          <w:color w:val="auto"/>
          <w:sz w:val="24"/>
          <w:szCs w:val="24"/>
          <w:shd w:val="clear" w:color="auto" w:fill="FFFFFF"/>
        </w:rPr>
        <w:t>ths of learning</w:t>
      </w:r>
      <w:r w:rsidR="002A0D97" w:rsidRPr="007A1A76">
        <w:rPr>
          <w:rFonts w:asciiTheme="minorHAnsi" w:hAnsiTheme="minorHAnsi" w:cstheme="minorHAnsi"/>
          <w:color w:val="auto"/>
          <w:sz w:val="24"/>
          <w:szCs w:val="24"/>
          <w:shd w:val="clear" w:color="auto" w:fill="FFFFFF"/>
        </w:rPr>
        <w:t xml:space="preserve">. Stress occurred through both the academic process of exams and assessments but </w:t>
      </w:r>
      <w:r w:rsidR="00FA221A" w:rsidRPr="007A1A76">
        <w:rPr>
          <w:rFonts w:asciiTheme="minorHAnsi" w:hAnsiTheme="minorHAnsi" w:cstheme="minorHAnsi"/>
          <w:color w:val="auto"/>
          <w:sz w:val="24"/>
          <w:szCs w:val="24"/>
          <w:shd w:val="clear" w:color="auto" w:fill="FFFFFF"/>
        </w:rPr>
        <w:t xml:space="preserve">for me individually the practical application of policing was challenging, </w:t>
      </w:r>
      <w:r w:rsidR="0030125A" w:rsidRPr="007A1A76">
        <w:rPr>
          <w:rFonts w:asciiTheme="minorHAnsi" w:hAnsiTheme="minorHAnsi" w:cstheme="minorHAnsi"/>
          <w:color w:val="auto"/>
          <w:sz w:val="24"/>
          <w:szCs w:val="24"/>
          <w:shd w:val="clear" w:color="auto" w:fill="FFFFFF"/>
        </w:rPr>
        <w:t xml:space="preserve">which consequentially built coping strategies. </w:t>
      </w:r>
    </w:p>
    <w:p w14:paraId="2477AAE3" w14:textId="77777777" w:rsidR="00194CBF" w:rsidRPr="007A1A76" w:rsidRDefault="00194CBF" w:rsidP="0098739C">
      <w:pPr>
        <w:spacing w:line="480" w:lineRule="auto"/>
        <w:jc w:val="both"/>
        <w:rPr>
          <w:rFonts w:asciiTheme="minorHAnsi" w:hAnsiTheme="minorHAnsi" w:cstheme="minorHAnsi"/>
          <w:sz w:val="24"/>
          <w:szCs w:val="24"/>
        </w:rPr>
      </w:pPr>
    </w:p>
    <w:p w14:paraId="6604579F" w14:textId="7F2088DC" w:rsidR="00FF7784" w:rsidRPr="007A1A76" w:rsidRDefault="00593783" w:rsidP="0098739C">
      <w:pPr>
        <w:spacing w:line="480" w:lineRule="auto"/>
        <w:jc w:val="both"/>
        <w:rPr>
          <w:rFonts w:asciiTheme="minorHAnsi" w:hAnsiTheme="minorHAnsi" w:cstheme="minorHAnsi"/>
          <w:sz w:val="24"/>
          <w:szCs w:val="24"/>
        </w:rPr>
      </w:pPr>
      <w:r w:rsidRPr="007A1A76">
        <w:rPr>
          <w:rFonts w:asciiTheme="minorHAnsi" w:hAnsiTheme="minorHAnsi" w:cstheme="minorHAnsi"/>
          <w:sz w:val="24"/>
          <w:szCs w:val="24"/>
        </w:rPr>
        <w:t xml:space="preserve">Furthermore, a definition that </w:t>
      </w:r>
      <w:r w:rsidR="00B60491" w:rsidRPr="007A1A76">
        <w:rPr>
          <w:rFonts w:asciiTheme="minorHAnsi" w:hAnsiTheme="minorHAnsi" w:cstheme="minorHAnsi"/>
          <w:sz w:val="24"/>
          <w:szCs w:val="24"/>
        </w:rPr>
        <w:t>reinstated</w:t>
      </w:r>
      <w:r w:rsidRPr="007A1A76">
        <w:rPr>
          <w:rFonts w:asciiTheme="minorHAnsi" w:hAnsiTheme="minorHAnsi" w:cstheme="minorHAnsi"/>
          <w:sz w:val="24"/>
          <w:szCs w:val="24"/>
        </w:rPr>
        <w:t xml:space="preserve"> with me when discussing resilience </w:t>
      </w:r>
      <w:r w:rsidR="00B60491" w:rsidRPr="007A1A76">
        <w:rPr>
          <w:rFonts w:asciiTheme="minorHAnsi" w:hAnsiTheme="minorHAnsi" w:cstheme="minorHAnsi"/>
          <w:sz w:val="24"/>
          <w:szCs w:val="24"/>
        </w:rPr>
        <w:t>is</w:t>
      </w:r>
      <w:r w:rsidRPr="007A1A76">
        <w:rPr>
          <w:rFonts w:asciiTheme="minorHAnsi" w:hAnsiTheme="minorHAnsi" w:cstheme="minorHAnsi"/>
          <w:sz w:val="24"/>
          <w:szCs w:val="24"/>
        </w:rPr>
        <w:t xml:space="preserve"> </w:t>
      </w:r>
      <w:r w:rsidR="00223172" w:rsidRPr="007A1A76">
        <w:rPr>
          <w:rFonts w:asciiTheme="minorHAnsi" w:hAnsiTheme="minorHAnsi" w:cstheme="minorHAnsi"/>
          <w:sz w:val="24"/>
          <w:szCs w:val="24"/>
        </w:rPr>
        <w:t>“</w:t>
      </w:r>
      <w:r w:rsidR="002647E7" w:rsidRPr="007A1A76">
        <w:rPr>
          <w:rFonts w:asciiTheme="minorHAnsi" w:hAnsiTheme="minorHAnsi" w:cstheme="minorHAnsi"/>
          <w:sz w:val="24"/>
          <w:szCs w:val="24"/>
        </w:rPr>
        <w:t xml:space="preserve">Resilience refers to the ability to successfully adapt to stressors, maintaining psychological well-being in </w:t>
      </w:r>
      <w:r w:rsidR="002647E7" w:rsidRPr="007A1A76">
        <w:rPr>
          <w:rFonts w:asciiTheme="minorHAnsi" w:hAnsiTheme="minorHAnsi" w:cstheme="minorHAnsi"/>
          <w:sz w:val="24"/>
          <w:szCs w:val="24"/>
        </w:rPr>
        <w:lastRenderedPageBreak/>
        <w:t>the face of adversity”</w:t>
      </w:r>
      <w:r w:rsidR="00601A17" w:rsidRPr="007A1A76">
        <w:rPr>
          <w:rFonts w:asciiTheme="minorHAnsi" w:hAnsiTheme="minorHAnsi" w:cstheme="minorHAnsi"/>
          <w:sz w:val="24"/>
          <w:szCs w:val="24"/>
        </w:rPr>
        <w:t xml:space="preserve"> </w:t>
      </w:r>
      <w:sdt>
        <w:sdtPr>
          <w:rPr>
            <w:rFonts w:asciiTheme="minorHAnsi" w:hAnsiTheme="minorHAnsi" w:cstheme="minorHAnsi"/>
            <w:sz w:val="24"/>
            <w:szCs w:val="24"/>
          </w:rPr>
          <w:id w:val="1429844300"/>
          <w:citation/>
        </w:sdtPr>
        <w:sdtEndPr/>
        <w:sdtContent>
          <w:r w:rsidR="00E72E68" w:rsidRPr="007A1A76">
            <w:rPr>
              <w:rFonts w:asciiTheme="minorHAnsi" w:hAnsiTheme="minorHAnsi" w:cstheme="minorHAnsi"/>
              <w:sz w:val="24"/>
              <w:szCs w:val="24"/>
            </w:rPr>
            <w:fldChar w:fldCharType="begin"/>
          </w:r>
          <w:r w:rsidR="00766FC9" w:rsidRPr="007A1A76">
            <w:rPr>
              <w:rFonts w:asciiTheme="minorHAnsi" w:hAnsiTheme="minorHAnsi" w:cstheme="minorHAnsi"/>
              <w:sz w:val="24"/>
              <w:szCs w:val="24"/>
            </w:rPr>
            <w:instrText xml:space="preserve">CITATION Hag07 \l 2057 </w:instrText>
          </w:r>
          <w:r w:rsidR="00E72E68" w:rsidRPr="007A1A76">
            <w:rPr>
              <w:rFonts w:asciiTheme="minorHAnsi" w:hAnsiTheme="minorHAnsi" w:cstheme="minorHAnsi"/>
              <w:sz w:val="24"/>
              <w:szCs w:val="24"/>
            </w:rPr>
            <w:fldChar w:fldCharType="separate"/>
          </w:r>
          <w:r w:rsidR="00B30CBD" w:rsidRPr="00B30CBD">
            <w:rPr>
              <w:rFonts w:asciiTheme="minorHAnsi" w:hAnsiTheme="minorHAnsi" w:cstheme="minorHAnsi"/>
              <w:noProof/>
              <w:sz w:val="24"/>
              <w:szCs w:val="24"/>
            </w:rPr>
            <w:t>(Haglund, et al., 2007)</w:t>
          </w:r>
          <w:r w:rsidR="00E72E68" w:rsidRPr="007A1A76">
            <w:rPr>
              <w:rFonts w:asciiTheme="minorHAnsi" w:hAnsiTheme="minorHAnsi" w:cstheme="minorHAnsi"/>
              <w:sz w:val="24"/>
              <w:szCs w:val="24"/>
            </w:rPr>
            <w:fldChar w:fldCharType="end"/>
          </w:r>
        </w:sdtContent>
      </w:sdt>
      <w:r w:rsidR="00AE37E2" w:rsidRPr="007A1A76">
        <w:rPr>
          <w:rFonts w:asciiTheme="minorHAnsi" w:hAnsiTheme="minorHAnsi" w:cstheme="minorHAnsi"/>
          <w:sz w:val="24"/>
          <w:szCs w:val="24"/>
        </w:rPr>
        <w:t xml:space="preserve">. </w:t>
      </w:r>
      <w:r w:rsidR="00002F16" w:rsidRPr="007A1A76">
        <w:rPr>
          <w:rFonts w:asciiTheme="minorHAnsi" w:hAnsiTheme="minorHAnsi" w:cstheme="minorHAnsi"/>
          <w:sz w:val="24"/>
          <w:szCs w:val="24"/>
        </w:rPr>
        <w:t xml:space="preserve"> This </w:t>
      </w:r>
      <w:r w:rsidR="00CF2685" w:rsidRPr="007A1A76">
        <w:rPr>
          <w:rFonts w:asciiTheme="minorHAnsi" w:hAnsiTheme="minorHAnsi" w:cstheme="minorHAnsi"/>
          <w:sz w:val="24"/>
          <w:szCs w:val="24"/>
        </w:rPr>
        <w:t xml:space="preserve">explanation of resilience </w:t>
      </w:r>
      <w:r w:rsidR="00790CF1" w:rsidRPr="007A1A76">
        <w:rPr>
          <w:rFonts w:asciiTheme="minorHAnsi" w:hAnsiTheme="minorHAnsi" w:cstheme="minorHAnsi"/>
          <w:sz w:val="24"/>
          <w:szCs w:val="24"/>
        </w:rPr>
        <w:t xml:space="preserve">outlines how resilience is built from </w:t>
      </w:r>
      <w:r w:rsidR="00DA36EF" w:rsidRPr="007A1A76">
        <w:rPr>
          <w:rFonts w:asciiTheme="minorHAnsi" w:hAnsiTheme="minorHAnsi" w:cstheme="minorHAnsi"/>
          <w:sz w:val="24"/>
          <w:szCs w:val="24"/>
        </w:rPr>
        <w:t xml:space="preserve">finding coping strategies to use when we face stress or </w:t>
      </w:r>
      <w:r w:rsidR="00DA26B0" w:rsidRPr="007A1A76">
        <w:rPr>
          <w:rFonts w:asciiTheme="minorHAnsi" w:hAnsiTheme="minorHAnsi" w:cstheme="minorHAnsi"/>
          <w:sz w:val="24"/>
          <w:szCs w:val="24"/>
        </w:rPr>
        <w:t xml:space="preserve">challenging situations. </w:t>
      </w:r>
      <w:r w:rsidR="0030125A" w:rsidRPr="007A1A76">
        <w:rPr>
          <w:rFonts w:asciiTheme="minorHAnsi" w:hAnsiTheme="minorHAnsi" w:cstheme="minorHAnsi"/>
          <w:sz w:val="24"/>
          <w:szCs w:val="24"/>
        </w:rPr>
        <w:t xml:space="preserve">Resilience was essential in initial learning period </w:t>
      </w:r>
      <w:r w:rsidR="00F562F8" w:rsidRPr="007A1A76">
        <w:rPr>
          <w:rFonts w:asciiTheme="minorHAnsi" w:hAnsiTheme="minorHAnsi" w:cstheme="minorHAnsi"/>
          <w:sz w:val="24"/>
          <w:szCs w:val="24"/>
        </w:rPr>
        <w:t xml:space="preserve">as joining a new career </w:t>
      </w:r>
      <w:r w:rsidR="00C45F2E" w:rsidRPr="007A1A76">
        <w:rPr>
          <w:rFonts w:asciiTheme="minorHAnsi" w:hAnsiTheme="minorHAnsi" w:cstheme="minorHAnsi"/>
          <w:sz w:val="24"/>
          <w:szCs w:val="24"/>
        </w:rPr>
        <w:t xml:space="preserve">will inevitably lead to </w:t>
      </w:r>
      <w:r w:rsidR="007B2094" w:rsidRPr="007A1A76">
        <w:rPr>
          <w:rFonts w:asciiTheme="minorHAnsi" w:hAnsiTheme="minorHAnsi" w:cstheme="minorHAnsi"/>
          <w:sz w:val="24"/>
          <w:szCs w:val="24"/>
        </w:rPr>
        <w:t xml:space="preserve">difficulties I will need to quickly learn from. </w:t>
      </w:r>
    </w:p>
    <w:p w14:paraId="54322B59" w14:textId="601ABE13" w:rsidR="006F48AE" w:rsidRPr="007A1A76" w:rsidRDefault="006F48AE" w:rsidP="0098739C">
      <w:pPr>
        <w:spacing w:line="480" w:lineRule="auto"/>
        <w:jc w:val="both"/>
        <w:rPr>
          <w:rFonts w:asciiTheme="minorHAnsi" w:hAnsiTheme="minorHAnsi" w:cstheme="minorHAnsi"/>
          <w:sz w:val="24"/>
          <w:szCs w:val="24"/>
        </w:rPr>
      </w:pPr>
    </w:p>
    <w:p w14:paraId="5F272EF1" w14:textId="6A3FBC25" w:rsidR="00436F75" w:rsidRPr="007A1A76" w:rsidRDefault="00522D57" w:rsidP="0098739C">
      <w:pPr>
        <w:spacing w:line="480" w:lineRule="auto"/>
        <w:jc w:val="both"/>
        <w:rPr>
          <w:rFonts w:asciiTheme="minorHAnsi" w:hAnsiTheme="minorHAnsi" w:cstheme="minorHAnsi"/>
          <w:sz w:val="24"/>
          <w:szCs w:val="24"/>
        </w:rPr>
      </w:pPr>
      <w:r w:rsidRPr="007A1A76">
        <w:rPr>
          <w:rFonts w:asciiTheme="minorHAnsi" w:hAnsiTheme="minorHAnsi" w:cstheme="minorHAnsi"/>
          <w:sz w:val="24"/>
          <w:szCs w:val="24"/>
        </w:rPr>
        <w:t xml:space="preserve">I will now be </w:t>
      </w:r>
      <w:r w:rsidR="00217A9A" w:rsidRPr="007A1A76">
        <w:rPr>
          <w:rFonts w:asciiTheme="minorHAnsi" w:hAnsiTheme="minorHAnsi" w:cstheme="minorHAnsi"/>
          <w:sz w:val="24"/>
          <w:szCs w:val="24"/>
        </w:rPr>
        <w:t xml:space="preserve">outlining the various coping strategies I applied to develop resilience and manage stress. </w:t>
      </w:r>
      <w:r w:rsidR="00AA73A5" w:rsidRPr="007A1A76">
        <w:rPr>
          <w:rFonts w:asciiTheme="minorHAnsi" w:hAnsiTheme="minorHAnsi" w:cstheme="minorHAnsi"/>
          <w:sz w:val="24"/>
          <w:szCs w:val="24"/>
        </w:rPr>
        <w:t>Primarily</w:t>
      </w:r>
      <w:r w:rsidR="000B4271" w:rsidRPr="007A1A76">
        <w:rPr>
          <w:rFonts w:asciiTheme="minorHAnsi" w:hAnsiTheme="minorHAnsi" w:cstheme="minorHAnsi"/>
          <w:sz w:val="24"/>
          <w:szCs w:val="24"/>
        </w:rPr>
        <w:t xml:space="preserve">, I must outline what a coping </w:t>
      </w:r>
      <w:r w:rsidR="00AA73A5" w:rsidRPr="007A1A76">
        <w:rPr>
          <w:rFonts w:asciiTheme="minorHAnsi" w:hAnsiTheme="minorHAnsi" w:cstheme="minorHAnsi"/>
          <w:sz w:val="24"/>
          <w:szCs w:val="24"/>
        </w:rPr>
        <w:t>strategy</w:t>
      </w:r>
      <w:r w:rsidR="000B4271" w:rsidRPr="007A1A76">
        <w:rPr>
          <w:rFonts w:asciiTheme="minorHAnsi" w:hAnsiTheme="minorHAnsi" w:cstheme="minorHAnsi"/>
          <w:sz w:val="24"/>
          <w:szCs w:val="24"/>
        </w:rPr>
        <w:t xml:space="preserve"> is in order to illustrate how I used </w:t>
      </w:r>
      <w:r w:rsidR="00AA73A5" w:rsidRPr="007A1A76">
        <w:rPr>
          <w:rFonts w:asciiTheme="minorHAnsi" w:hAnsiTheme="minorHAnsi" w:cstheme="minorHAnsi"/>
          <w:sz w:val="24"/>
          <w:szCs w:val="24"/>
        </w:rPr>
        <w:t xml:space="preserve">them to manage stress and build resilience. </w:t>
      </w:r>
      <w:r w:rsidR="00864770" w:rsidRPr="007A1A76">
        <w:rPr>
          <w:rFonts w:asciiTheme="minorHAnsi" w:hAnsiTheme="minorHAnsi" w:cstheme="minorHAnsi"/>
          <w:sz w:val="24"/>
          <w:szCs w:val="24"/>
        </w:rPr>
        <w:t xml:space="preserve">When studying </w:t>
      </w:r>
      <w:r w:rsidR="006007D0" w:rsidRPr="007A1A76">
        <w:rPr>
          <w:rFonts w:asciiTheme="minorHAnsi" w:hAnsiTheme="minorHAnsi" w:cstheme="minorHAnsi"/>
          <w:sz w:val="24"/>
          <w:szCs w:val="24"/>
        </w:rPr>
        <w:t>what exactly a coping strategy is</w:t>
      </w:r>
      <w:r w:rsidR="00484EFB" w:rsidRPr="007A1A76">
        <w:rPr>
          <w:rFonts w:asciiTheme="minorHAnsi" w:hAnsiTheme="minorHAnsi" w:cstheme="minorHAnsi"/>
          <w:sz w:val="24"/>
          <w:szCs w:val="24"/>
        </w:rPr>
        <w:t>,</w:t>
      </w:r>
      <w:r w:rsidR="00D36541" w:rsidRPr="007A1A76">
        <w:rPr>
          <w:rFonts w:asciiTheme="minorHAnsi" w:hAnsiTheme="minorHAnsi" w:cstheme="minorHAnsi"/>
          <w:sz w:val="24"/>
          <w:szCs w:val="24"/>
        </w:rPr>
        <w:t xml:space="preserve"> I </w:t>
      </w:r>
      <w:r w:rsidR="00CC0AA5" w:rsidRPr="007A1A76">
        <w:rPr>
          <w:rFonts w:asciiTheme="minorHAnsi" w:hAnsiTheme="minorHAnsi" w:cstheme="minorHAnsi"/>
          <w:sz w:val="24"/>
          <w:szCs w:val="24"/>
        </w:rPr>
        <w:t xml:space="preserve">reviewed the explanation </w:t>
      </w:r>
      <w:r w:rsidR="00E2166D" w:rsidRPr="007A1A76">
        <w:rPr>
          <w:rFonts w:asciiTheme="minorHAnsi" w:hAnsiTheme="minorHAnsi" w:cstheme="minorHAnsi"/>
          <w:sz w:val="24"/>
          <w:szCs w:val="24"/>
        </w:rPr>
        <w:t xml:space="preserve">given by </w:t>
      </w:r>
      <w:sdt>
        <w:sdtPr>
          <w:rPr>
            <w:rFonts w:asciiTheme="minorHAnsi" w:hAnsiTheme="minorHAnsi" w:cstheme="minorHAnsi"/>
            <w:sz w:val="24"/>
            <w:szCs w:val="24"/>
          </w:rPr>
          <w:id w:val="-1206795600"/>
          <w:citation/>
        </w:sdtPr>
        <w:sdtEndPr/>
        <w:sdtContent>
          <w:r w:rsidR="00E2166D" w:rsidRPr="007A1A76">
            <w:rPr>
              <w:rFonts w:asciiTheme="minorHAnsi" w:hAnsiTheme="minorHAnsi" w:cstheme="minorHAnsi"/>
              <w:sz w:val="24"/>
              <w:szCs w:val="24"/>
            </w:rPr>
            <w:fldChar w:fldCharType="begin"/>
          </w:r>
          <w:r w:rsidR="00484EFB" w:rsidRPr="007A1A76">
            <w:rPr>
              <w:rFonts w:asciiTheme="minorHAnsi" w:hAnsiTheme="minorHAnsi" w:cstheme="minorHAnsi"/>
              <w:sz w:val="24"/>
              <w:szCs w:val="24"/>
            </w:rPr>
            <w:instrText xml:space="preserve">CITATION PHD02 \l 2057 </w:instrText>
          </w:r>
          <w:r w:rsidR="00E2166D" w:rsidRPr="007A1A76">
            <w:rPr>
              <w:rFonts w:asciiTheme="minorHAnsi" w:hAnsiTheme="minorHAnsi" w:cstheme="minorHAnsi"/>
              <w:sz w:val="24"/>
              <w:szCs w:val="24"/>
            </w:rPr>
            <w:fldChar w:fldCharType="separate"/>
          </w:r>
          <w:r w:rsidR="00B30CBD" w:rsidRPr="00B30CBD">
            <w:rPr>
              <w:rFonts w:asciiTheme="minorHAnsi" w:hAnsiTheme="minorHAnsi" w:cstheme="minorHAnsi"/>
              <w:noProof/>
              <w:sz w:val="24"/>
              <w:szCs w:val="24"/>
            </w:rPr>
            <w:t>(Downing, 2002)</w:t>
          </w:r>
          <w:r w:rsidR="00E2166D" w:rsidRPr="007A1A76">
            <w:rPr>
              <w:rFonts w:asciiTheme="minorHAnsi" w:hAnsiTheme="minorHAnsi" w:cstheme="minorHAnsi"/>
              <w:sz w:val="24"/>
              <w:szCs w:val="24"/>
            </w:rPr>
            <w:fldChar w:fldCharType="end"/>
          </w:r>
        </w:sdtContent>
      </w:sdt>
      <w:r w:rsidR="00E2166D" w:rsidRPr="007A1A76">
        <w:rPr>
          <w:rFonts w:asciiTheme="minorHAnsi" w:hAnsiTheme="minorHAnsi" w:cstheme="minorHAnsi"/>
          <w:sz w:val="24"/>
          <w:szCs w:val="24"/>
        </w:rPr>
        <w:t xml:space="preserve"> </w:t>
      </w:r>
      <w:r w:rsidR="00E46593" w:rsidRPr="007A1A76">
        <w:rPr>
          <w:rFonts w:asciiTheme="minorHAnsi" w:hAnsiTheme="minorHAnsi" w:cstheme="minorHAnsi"/>
          <w:sz w:val="24"/>
          <w:szCs w:val="24"/>
        </w:rPr>
        <w:t xml:space="preserve">whereby a coping </w:t>
      </w:r>
      <w:r w:rsidR="00E24325" w:rsidRPr="007A1A76">
        <w:rPr>
          <w:rFonts w:asciiTheme="minorHAnsi" w:hAnsiTheme="minorHAnsi" w:cstheme="minorHAnsi"/>
          <w:sz w:val="24"/>
          <w:szCs w:val="24"/>
        </w:rPr>
        <w:t>strategy</w:t>
      </w:r>
      <w:r w:rsidR="00E46593" w:rsidRPr="007A1A76">
        <w:rPr>
          <w:rFonts w:asciiTheme="minorHAnsi" w:hAnsiTheme="minorHAnsi" w:cstheme="minorHAnsi"/>
          <w:sz w:val="24"/>
          <w:szCs w:val="24"/>
        </w:rPr>
        <w:t xml:space="preserve"> is explained as </w:t>
      </w:r>
      <w:r w:rsidR="00E24325" w:rsidRPr="007A1A76">
        <w:rPr>
          <w:rFonts w:asciiTheme="minorHAnsi" w:hAnsiTheme="minorHAnsi" w:cstheme="minorHAnsi"/>
          <w:sz w:val="24"/>
          <w:szCs w:val="24"/>
        </w:rPr>
        <w:t xml:space="preserve">“behavioural efforts” to manage stress </w:t>
      </w:r>
      <w:r w:rsidR="00BF0BE6" w:rsidRPr="007A1A76">
        <w:rPr>
          <w:rFonts w:asciiTheme="minorHAnsi" w:hAnsiTheme="minorHAnsi" w:cstheme="minorHAnsi"/>
          <w:sz w:val="24"/>
          <w:szCs w:val="24"/>
        </w:rPr>
        <w:t xml:space="preserve">which entail </w:t>
      </w:r>
      <w:r w:rsidR="00E86D85" w:rsidRPr="007A1A76">
        <w:rPr>
          <w:rFonts w:asciiTheme="minorHAnsi" w:hAnsiTheme="minorHAnsi" w:cstheme="minorHAnsi"/>
          <w:sz w:val="24"/>
          <w:szCs w:val="24"/>
        </w:rPr>
        <w:t>emotion-based</w:t>
      </w:r>
      <w:r w:rsidR="00E67DC0" w:rsidRPr="007A1A76">
        <w:rPr>
          <w:rFonts w:asciiTheme="minorHAnsi" w:hAnsiTheme="minorHAnsi" w:cstheme="minorHAnsi"/>
          <w:sz w:val="24"/>
          <w:szCs w:val="24"/>
        </w:rPr>
        <w:t xml:space="preserve"> activities such as revaluation, distraction and </w:t>
      </w:r>
      <w:r w:rsidR="00E86D85" w:rsidRPr="007A1A76">
        <w:rPr>
          <w:rFonts w:asciiTheme="minorHAnsi" w:hAnsiTheme="minorHAnsi" w:cstheme="minorHAnsi"/>
          <w:sz w:val="24"/>
          <w:szCs w:val="24"/>
        </w:rPr>
        <w:t>using a positive mindset.</w:t>
      </w:r>
    </w:p>
    <w:p w14:paraId="04B5F13D" w14:textId="77777777" w:rsidR="00E86D85" w:rsidRPr="007A1A76" w:rsidRDefault="00E86D85" w:rsidP="0098739C">
      <w:pPr>
        <w:spacing w:line="480" w:lineRule="auto"/>
        <w:jc w:val="both"/>
        <w:rPr>
          <w:rFonts w:asciiTheme="minorHAnsi" w:hAnsiTheme="minorHAnsi" w:cstheme="minorHAnsi"/>
          <w:sz w:val="24"/>
          <w:szCs w:val="24"/>
        </w:rPr>
      </w:pPr>
    </w:p>
    <w:p w14:paraId="53E42A38" w14:textId="241CE3E9" w:rsidR="00865D88" w:rsidRPr="007A1A76" w:rsidRDefault="00217A9A" w:rsidP="0098739C">
      <w:pPr>
        <w:spacing w:line="480" w:lineRule="auto"/>
        <w:jc w:val="both"/>
        <w:rPr>
          <w:rFonts w:asciiTheme="minorHAnsi" w:hAnsiTheme="minorHAnsi" w:cstheme="minorHAnsi"/>
          <w:sz w:val="24"/>
          <w:szCs w:val="24"/>
        </w:rPr>
      </w:pPr>
      <w:r w:rsidRPr="007A1A76">
        <w:rPr>
          <w:rFonts w:asciiTheme="minorHAnsi" w:hAnsiTheme="minorHAnsi" w:cstheme="minorHAnsi"/>
          <w:sz w:val="24"/>
          <w:szCs w:val="24"/>
        </w:rPr>
        <w:t xml:space="preserve">My first </w:t>
      </w:r>
      <w:r w:rsidR="00404CFC" w:rsidRPr="007A1A76">
        <w:rPr>
          <w:rFonts w:asciiTheme="minorHAnsi" w:hAnsiTheme="minorHAnsi" w:cstheme="minorHAnsi"/>
          <w:sz w:val="24"/>
          <w:szCs w:val="24"/>
        </w:rPr>
        <w:t xml:space="preserve">coping strategy I used to reduce stress and build resilience was to </w:t>
      </w:r>
      <w:r w:rsidR="007B2094" w:rsidRPr="007A1A76">
        <w:rPr>
          <w:rFonts w:asciiTheme="minorHAnsi" w:hAnsiTheme="minorHAnsi" w:cstheme="minorHAnsi"/>
          <w:sz w:val="24"/>
          <w:szCs w:val="24"/>
        </w:rPr>
        <w:t xml:space="preserve">make </w:t>
      </w:r>
      <w:r w:rsidR="00DF3398" w:rsidRPr="007A1A76">
        <w:rPr>
          <w:rFonts w:asciiTheme="minorHAnsi" w:hAnsiTheme="minorHAnsi" w:cstheme="minorHAnsi"/>
          <w:sz w:val="24"/>
          <w:szCs w:val="24"/>
        </w:rPr>
        <w:t>healthy lifestyle choic</w:t>
      </w:r>
      <w:r w:rsidR="00F84782" w:rsidRPr="007A1A76">
        <w:rPr>
          <w:rFonts w:asciiTheme="minorHAnsi" w:hAnsiTheme="minorHAnsi" w:cstheme="minorHAnsi"/>
          <w:sz w:val="24"/>
          <w:szCs w:val="24"/>
        </w:rPr>
        <w:t xml:space="preserve">es. </w:t>
      </w:r>
      <w:r w:rsidR="00F86BEE" w:rsidRPr="007A1A76">
        <w:rPr>
          <w:rFonts w:asciiTheme="minorHAnsi" w:hAnsiTheme="minorHAnsi" w:cstheme="minorHAnsi"/>
          <w:sz w:val="24"/>
          <w:szCs w:val="24"/>
        </w:rPr>
        <w:t xml:space="preserve">One healthy lifestyle choice I made to build my </w:t>
      </w:r>
      <w:r w:rsidR="00126C7B" w:rsidRPr="007A1A76">
        <w:rPr>
          <w:rFonts w:asciiTheme="minorHAnsi" w:hAnsiTheme="minorHAnsi" w:cstheme="minorHAnsi"/>
          <w:sz w:val="24"/>
          <w:szCs w:val="24"/>
        </w:rPr>
        <w:t>resilience</w:t>
      </w:r>
      <w:r w:rsidR="00F86BEE" w:rsidRPr="007A1A76">
        <w:rPr>
          <w:rFonts w:asciiTheme="minorHAnsi" w:hAnsiTheme="minorHAnsi" w:cstheme="minorHAnsi"/>
          <w:sz w:val="24"/>
          <w:szCs w:val="24"/>
        </w:rPr>
        <w:t xml:space="preserve"> and manage stress was to stop drinking alcohol</w:t>
      </w:r>
      <w:r w:rsidR="00D74AE9" w:rsidRPr="007A1A76">
        <w:rPr>
          <w:rFonts w:asciiTheme="minorHAnsi" w:hAnsiTheme="minorHAnsi" w:cstheme="minorHAnsi"/>
          <w:sz w:val="24"/>
          <w:szCs w:val="24"/>
        </w:rPr>
        <w:t xml:space="preserve">. </w:t>
      </w:r>
      <w:r w:rsidR="00D8741C" w:rsidRPr="007A1A76">
        <w:rPr>
          <w:rFonts w:asciiTheme="minorHAnsi" w:hAnsiTheme="minorHAnsi" w:cstheme="minorHAnsi"/>
          <w:sz w:val="24"/>
          <w:szCs w:val="24"/>
        </w:rPr>
        <w:t>Alcohol</w:t>
      </w:r>
      <w:r w:rsidR="000D2FCC" w:rsidRPr="007A1A76">
        <w:rPr>
          <w:rFonts w:asciiTheme="minorHAnsi" w:hAnsiTheme="minorHAnsi" w:cstheme="minorHAnsi"/>
          <w:sz w:val="24"/>
          <w:szCs w:val="24"/>
        </w:rPr>
        <w:t xml:space="preserve"> is </w:t>
      </w:r>
      <w:r w:rsidR="00034E2A" w:rsidRPr="007A1A76">
        <w:rPr>
          <w:rFonts w:asciiTheme="minorHAnsi" w:hAnsiTheme="minorHAnsi" w:cstheme="minorHAnsi"/>
          <w:sz w:val="24"/>
          <w:szCs w:val="24"/>
        </w:rPr>
        <w:t>frequently used as</w:t>
      </w:r>
      <w:r w:rsidR="00E54B2F" w:rsidRPr="007A1A76">
        <w:rPr>
          <w:rFonts w:asciiTheme="minorHAnsi" w:hAnsiTheme="minorHAnsi" w:cstheme="minorHAnsi"/>
          <w:sz w:val="24"/>
          <w:szCs w:val="24"/>
        </w:rPr>
        <w:t xml:space="preserve"> a</w:t>
      </w:r>
      <w:r w:rsidR="00C403A9" w:rsidRPr="007A1A76">
        <w:rPr>
          <w:rFonts w:asciiTheme="minorHAnsi" w:hAnsiTheme="minorHAnsi" w:cstheme="minorHAnsi"/>
          <w:sz w:val="24"/>
          <w:szCs w:val="24"/>
        </w:rPr>
        <w:t xml:space="preserve"> coping mechanism for </w:t>
      </w:r>
      <w:r w:rsidR="009222A9" w:rsidRPr="007A1A76">
        <w:rPr>
          <w:rFonts w:asciiTheme="minorHAnsi" w:hAnsiTheme="minorHAnsi" w:cstheme="minorHAnsi"/>
          <w:sz w:val="24"/>
          <w:szCs w:val="24"/>
        </w:rPr>
        <w:t xml:space="preserve">unwinding from the stressors of </w:t>
      </w:r>
      <w:r w:rsidR="00260EA2" w:rsidRPr="007A1A76">
        <w:rPr>
          <w:rFonts w:asciiTheme="minorHAnsi" w:hAnsiTheme="minorHAnsi" w:cstheme="minorHAnsi"/>
          <w:sz w:val="24"/>
          <w:szCs w:val="24"/>
        </w:rPr>
        <w:t>life,</w:t>
      </w:r>
      <w:r w:rsidR="00BE09B4" w:rsidRPr="007A1A76">
        <w:rPr>
          <w:rFonts w:asciiTheme="minorHAnsi" w:hAnsiTheme="minorHAnsi" w:cstheme="minorHAnsi"/>
          <w:sz w:val="24"/>
          <w:szCs w:val="24"/>
        </w:rPr>
        <w:t xml:space="preserve"> but I believe </w:t>
      </w:r>
      <w:r w:rsidR="00260EA2" w:rsidRPr="007A1A76">
        <w:rPr>
          <w:rFonts w:asciiTheme="minorHAnsi" w:hAnsiTheme="minorHAnsi" w:cstheme="minorHAnsi"/>
          <w:sz w:val="24"/>
          <w:szCs w:val="24"/>
        </w:rPr>
        <w:t>alcohol only worseness anxiety</w:t>
      </w:r>
      <w:r w:rsidR="009222A9" w:rsidRPr="007A1A76">
        <w:rPr>
          <w:rFonts w:asciiTheme="minorHAnsi" w:hAnsiTheme="minorHAnsi" w:cstheme="minorHAnsi"/>
          <w:sz w:val="24"/>
          <w:szCs w:val="24"/>
        </w:rPr>
        <w:t xml:space="preserve">. </w:t>
      </w:r>
      <w:r w:rsidR="00582E3C" w:rsidRPr="007A1A76">
        <w:rPr>
          <w:rFonts w:asciiTheme="minorHAnsi" w:hAnsiTheme="minorHAnsi" w:cstheme="minorHAnsi"/>
          <w:sz w:val="24"/>
          <w:szCs w:val="24"/>
        </w:rPr>
        <w:t xml:space="preserve">This can be </w:t>
      </w:r>
      <w:r w:rsidR="00F95D08" w:rsidRPr="007A1A76">
        <w:rPr>
          <w:rFonts w:asciiTheme="minorHAnsi" w:hAnsiTheme="minorHAnsi" w:cstheme="minorHAnsi"/>
          <w:sz w:val="24"/>
          <w:szCs w:val="24"/>
        </w:rPr>
        <w:t>illustrated</w:t>
      </w:r>
      <w:r w:rsidR="00582E3C" w:rsidRPr="007A1A76">
        <w:rPr>
          <w:rFonts w:asciiTheme="minorHAnsi" w:hAnsiTheme="minorHAnsi" w:cstheme="minorHAnsi"/>
          <w:sz w:val="24"/>
          <w:szCs w:val="24"/>
        </w:rPr>
        <w:t xml:space="preserve"> by the work of</w:t>
      </w:r>
      <w:r w:rsidR="00E54B2F" w:rsidRPr="007A1A76">
        <w:rPr>
          <w:rFonts w:asciiTheme="minorHAnsi" w:hAnsiTheme="minorHAnsi" w:cstheme="minorHAnsi"/>
          <w:sz w:val="24"/>
          <w:szCs w:val="24"/>
        </w:rPr>
        <w:t xml:space="preserve"> </w:t>
      </w:r>
      <w:sdt>
        <w:sdtPr>
          <w:rPr>
            <w:rFonts w:asciiTheme="minorHAnsi" w:hAnsiTheme="minorHAnsi" w:cstheme="minorHAnsi"/>
            <w:sz w:val="24"/>
            <w:szCs w:val="24"/>
          </w:rPr>
          <w:id w:val="-74512572"/>
          <w:citation/>
        </w:sdtPr>
        <w:sdtEndPr/>
        <w:sdtContent>
          <w:r w:rsidR="00E54B2F" w:rsidRPr="007A1A76">
            <w:rPr>
              <w:rFonts w:asciiTheme="minorHAnsi" w:hAnsiTheme="minorHAnsi" w:cstheme="minorHAnsi"/>
              <w:sz w:val="24"/>
              <w:szCs w:val="24"/>
            </w:rPr>
            <w:fldChar w:fldCharType="begin"/>
          </w:r>
          <w:r w:rsidR="00E54B2F" w:rsidRPr="007A1A76">
            <w:rPr>
              <w:rFonts w:asciiTheme="minorHAnsi" w:hAnsiTheme="minorHAnsi" w:cstheme="minorHAnsi"/>
              <w:sz w:val="24"/>
              <w:szCs w:val="24"/>
            </w:rPr>
            <w:instrText xml:space="preserve">CITATION MSE12 \p 464 \l 2057 </w:instrText>
          </w:r>
          <w:r w:rsidR="00E54B2F" w:rsidRPr="007A1A76">
            <w:rPr>
              <w:rFonts w:asciiTheme="minorHAnsi" w:hAnsiTheme="minorHAnsi" w:cstheme="minorHAnsi"/>
              <w:sz w:val="24"/>
              <w:szCs w:val="24"/>
            </w:rPr>
            <w:fldChar w:fldCharType="separate"/>
          </w:r>
          <w:r w:rsidR="00B30CBD" w:rsidRPr="00B30CBD">
            <w:rPr>
              <w:rFonts w:asciiTheme="minorHAnsi" w:hAnsiTheme="minorHAnsi" w:cstheme="minorHAnsi"/>
              <w:noProof/>
              <w:sz w:val="24"/>
              <w:szCs w:val="24"/>
            </w:rPr>
            <w:t>(MSEd, 2012, p. 464)</w:t>
          </w:r>
          <w:r w:rsidR="00E54B2F" w:rsidRPr="007A1A76">
            <w:rPr>
              <w:rFonts w:asciiTheme="minorHAnsi" w:hAnsiTheme="minorHAnsi" w:cstheme="minorHAnsi"/>
              <w:sz w:val="24"/>
              <w:szCs w:val="24"/>
            </w:rPr>
            <w:fldChar w:fldCharType="end"/>
          </w:r>
        </w:sdtContent>
      </w:sdt>
      <w:r w:rsidR="00582E3C" w:rsidRPr="007A1A76">
        <w:rPr>
          <w:rFonts w:asciiTheme="minorHAnsi" w:hAnsiTheme="minorHAnsi" w:cstheme="minorHAnsi"/>
          <w:sz w:val="24"/>
          <w:szCs w:val="24"/>
        </w:rPr>
        <w:t xml:space="preserve"> as they </w:t>
      </w:r>
      <w:r w:rsidR="00712408" w:rsidRPr="007A1A76">
        <w:rPr>
          <w:rFonts w:asciiTheme="minorHAnsi" w:hAnsiTheme="minorHAnsi" w:cstheme="minorHAnsi"/>
          <w:sz w:val="24"/>
          <w:szCs w:val="24"/>
        </w:rPr>
        <w:t>state,</w:t>
      </w:r>
      <w:r w:rsidR="00E54B2F" w:rsidRPr="007A1A76">
        <w:rPr>
          <w:rFonts w:asciiTheme="minorHAnsi" w:hAnsiTheme="minorHAnsi" w:cstheme="minorHAnsi"/>
          <w:sz w:val="24"/>
          <w:szCs w:val="24"/>
        </w:rPr>
        <w:t xml:space="preserve"> “alcohol impairs judgement” and “contributes to a variety of disorders”. </w:t>
      </w:r>
      <w:r w:rsidR="00C73A4F" w:rsidRPr="007A1A76">
        <w:rPr>
          <w:rFonts w:asciiTheme="minorHAnsi" w:hAnsiTheme="minorHAnsi" w:cstheme="minorHAnsi"/>
          <w:sz w:val="24"/>
          <w:szCs w:val="24"/>
        </w:rPr>
        <w:t xml:space="preserve"> </w:t>
      </w:r>
      <w:r w:rsidR="00833C0C" w:rsidRPr="007A1A76">
        <w:rPr>
          <w:rFonts w:asciiTheme="minorHAnsi" w:hAnsiTheme="minorHAnsi" w:cstheme="minorHAnsi"/>
          <w:sz w:val="24"/>
          <w:szCs w:val="24"/>
        </w:rPr>
        <w:t>The result of cutting out alcohol for the initial six months of training meant that I had a clearer mind, was less fatigued and</w:t>
      </w:r>
      <w:r w:rsidR="00141A4E" w:rsidRPr="007A1A76">
        <w:rPr>
          <w:rFonts w:asciiTheme="minorHAnsi" w:hAnsiTheme="minorHAnsi" w:cstheme="minorHAnsi"/>
          <w:sz w:val="24"/>
          <w:szCs w:val="24"/>
        </w:rPr>
        <w:t xml:space="preserve"> maintained a healthy balanced diet which </w:t>
      </w:r>
      <w:r w:rsidR="0030207E" w:rsidRPr="007A1A76">
        <w:rPr>
          <w:rFonts w:asciiTheme="minorHAnsi" w:hAnsiTheme="minorHAnsi" w:cstheme="minorHAnsi"/>
          <w:sz w:val="24"/>
          <w:szCs w:val="24"/>
        </w:rPr>
        <w:t>consequentially</w:t>
      </w:r>
      <w:r w:rsidR="00F26115" w:rsidRPr="007A1A76">
        <w:rPr>
          <w:rFonts w:asciiTheme="minorHAnsi" w:hAnsiTheme="minorHAnsi" w:cstheme="minorHAnsi"/>
          <w:sz w:val="24"/>
          <w:szCs w:val="24"/>
        </w:rPr>
        <w:t xml:space="preserve"> </w:t>
      </w:r>
      <w:r w:rsidR="0030207E" w:rsidRPr="007A1A76">
        <w:rPr>
          <w:rFonts w:asciiTheme="minorHAnsi" w:hAnsiTheme="minorHAnsi" w:cstheme="minorHAnsi"/>
          <w:sz w:val="24"/>
          <w:szCs w:val="24"/>
        </w:rPr>
        <w:t xml:space="preserve">minimised stress. </w:t>
      </w:r>
    </w:p>
    <w:p w14:paraId="3EAAEDD1" w14:textId="77777777" w:rsidR="00865D88" w:rsidRPr="007A1A76" w:rsidRDefault="00865D88" w:rsidP="0098739C">
      <w:pPr>
        <w:spacing w:line="480" w:lineRule="auto"/>
        <w:jc w:val="both"/>
        <w:rPr>
          <w:rFonts w:asciiTheme="minorHAnsi" w:hAnsiTheme="minorHAnsi" w:cstheme="minorHAnsi"/>
          <w:sz w:val="24"/>
          <w:szCs w:val="24"/>
        </w:rPr>
      </w:pPr>
    </w:p>
    <w:p w14:paraId="0B045E78" w14:textId="70C63006" w:rsidR="00121505" w:rsidRPr="007A1A76" w:rsidRDefault="0030207E" w:rsidP="0098739C">
      <w:pPr>
        <w:spacing w:line="480" w:lineRule="auto"/>
        <w:jc w:val="both"/>
        <w:rPr>
          <w:rFonts w:asciiTheme="minorHAnsi" w:hAnsiTheme="minorHAnsi" w:cstheme="minorHAnsi"/>
          <w:sz w:val="24"/>
          <w:szCs w:val="24"/>
        </w:rPr>
      </w:pPr>
      <w:r w:rsidRPr="007A1A76">
        <w:rPr>
          <w:rFonts w:asciiTheme="minorHAnsi" w:hAnsiTheme="minorHAnsi" w:cstheme="minorHAnsi"/>
          <w:sz w:val="24"/>
          <w:szCs w:val="24"/>
        </w:rPr>
        <w:t xml:space="preserve">Cutting out alcohol I believe is a </w:t>
      </w:r>
      <w:r w:rsidR="00095769" w:rsidRPr="007A1A76">
        <w:rPr>
          <w:rFonts w:asciiTheme="minorHAnsi" w:hAnsiTheme="minorHAnsi" w:cstheme="minorHAnsi"/>
          <w:sz w:val="24"/>
          <w:szCs w:val="24"/>
        </w:rPr>
        <w:t xml:space="preserve">beneficial coping strategy </w:t>
      </w:r>
      <w:r w:rsidR="00A27D4A" w:rsidRPr="007A1A76">
        <w:rPr>
          <w:rFonts w:asciiTheme="minorHAnsi" w:hAnsiTheme="minorHAnsi" w:cstheme="minorHAnsi"/>
          <w:sz w:val="24"/>
          <w:szCs w:val="24"/>
        </w:rPr>
        <w:t>to develop resilience and minimise stress as through my re</w:t>
      </w:r>
      <w:r w:rsidR="003F0E90" w:rsidRPr="007A1A76">
        <w:rPr>
          <w:rFonts w:asciiTheme="minorHAnsi" w:hAnsiTheme="minorHAnsi" w:cstheme="minorHAnsi"/>
          <w:sz w:val="24"/>
          <w:szCs w:val="24"/>
        </w:rPr>
        <w:t>sea</w:t>
      </w:r>
      <w:r w:rsidR="00A27D4A" w:rsidRPr="007A1A76">
        <w:rPr>
          <w:rFonts w:asciiTheme="minorHAnsi" w:hAnsiTheme="minorHAnsi" w:cstheme="minorHAnsi"/>
          <w:sz w:val="24"/>
          <w:szCs w:val="24"/>
        </w:rPr>
        <w:t xml:space="preserve">rch it is evident that alcohol only </w:t>
      </w:r>
      <w:r w:rsidR="003F0E90" w:rsidRPr="007A1A76">
        <w:rPr>
          <w:rFonts w:asciiTheme="minorHAnsi" w:hAnsiTheme="minorHAnsi" w:cstheme="minorHAnsi"/>
          <w:sz w:val="24"/>
          <w:szCs w:val="24"/>
        </w:rPr>
        <w:t xml:space="preserve">amplifying stress. This </w:t>
      </w:r>
      <w:r w:rsidR="00C16326" w:rsidRPr="007A1A76">
        <w:rPr>
          <w:rFonts w:asciiTheme="minorHAnsi" w:hAnsiTheme="minorHAnsi" w:cstheme="minorHAnsi"/>
          <w:sz w:val="24"/>
          <w:szCs w:val="24"/>
        </w:rPr>
        <w:t xml:space="preserve">can be </w:t>
      </w:r>
      <w:r w:rsidR="00A056B8" w:rsidRPr="007A1A76">
        <w:rPr>
          <w:rFonts w:asciiTheme="minorHAnsi" w:hAnsiTheme="minorHAnsi" w:cstheme="minorHAnsi"/>
          <w:sz w:val="24"/>
          <w:szCs w:val="24"/>
        </w:rPr>
        <w:t xml:space="preserve">clarified through the work of </w:t>
      </w:r>
      <w:sdt>
        <w:sdtPr>
          <w:rPr>
            <w:rFonts w:asciiTheme="minorHAnsi" w:hAnsiTheme="minorHAnsi" w:cstheme="minorHAnsi"/>
            <w:sz w:val="24"/>
            <w:szCs w:val="24"/>
          </w:rPr>
          <w:id w:val="1126046369"/>
          <w:citation/>
        </w:sdtPr>
        <w:sdtEndPr/>
        <w:sdtContent>
          <w:r w:rsidR="00A056B8" w:rsidRPr="007A1A76">
            <w:rPr>
              <w:rFonts w:asciiTheme="minorHAnsi" w:hAnsiTheme="minorHAnsi" w:cstheme="minorHAnsi"/>
              <w:sz w:val="24"/>
              <w:szCs w:val="24"/>
            </w:rPr>
            <w:fldChar w:fldCharType="begin"/>
          </w:r>
          <w:r w:rsidR="00A056B8" w:rsidRPr="007A1A76">
            <w:rPr>
              <w:rFonts w:asciiTheme="minorHAnsi" w:hAnsiTheme="minorHAnsi" w:cstheme="minorHAnsi"/>
              <w:sz w:val="24"/>
              <w:szCs w:val="24"/>
            </w:rPr>
            <w:instrText xml:space="preserve"> CITATION Raj12 \l 2057 </w:instrText>
          </w:r>
          <w:r w:rsidR="00A056B8" w:rsidRPr="007A1A76">
            <w:rPr>
              <w:rFonts w:asciiTheme="minorHAnsi" w:hAnsiTheme="minorHAnsi" w:cstheme="minorHAnsi"/>
              <w:sz w:val="24"/>
              <w:szCs w:val="24"/>
            </w:rPr>
            <w:fldChar w:fldCharType="separate"/>
          </w:r>
          <w:r w:rsidR="00B30CBD" w:rsidRPr="00B30CBD">
            <w:rPr>
              <w:rFonts w:asciiTheme="minorHAnsi" w:hAnsiTheme="minorHAnsi" w:cstheme="minorHAnsi"/>
              <w:noProof/>
              <w:sz w:val="24"/>
              <w:szCs w:val="24"/>
            </w:rPr>
            <w:t>(Rajita Sinha, 2012)</w:t>
          </w:r>
          <w:r w:rsidR="00A056B8" w:rsidRPr="007A1A76">
            <w:rPr>
              <w:rFonts w:asciiTheme="minorHAnsi" w:hAnsiTheme="minorHAnsi" w:cstheme="minorHAnsi"/>
              <w:sz w:val="24"/>
              <w:szCs w:val="24"/>
            </w:rPr>
            <w:fldChar w:fldCharType="end"/>
          </w:r>
        </w:sdtContent>
      </w:sdt>
      <w:r w:rsidR="003F0E90" w:rsidRPr="007A1A76">
        <w:rPr>
          <w:rFonts w:asciiTheme="minorHAnsi" w:hAnsiTheme="minorHAnsi" w:cstheme="minorHAnsi"/>
          <w:sz w:val="24"/>
          <w:szCs w:val="24"/>
        </w:rPr>
        <w:t xml:space="preserve"> </w:t>
      </w:r>
      <w:r w:rsidR="00A056B8" w:rsidRPr="007A1A76">
        <w:rPr>
          <w:rFonts w:asciiTheme="minorHAnsi" w:hAnsiTheme="minorHAnsi" w:cstheme="minorHAnsi"/>
          <w:sz w:val="24"/>
          <w:szCs w:val="24"/>
        </w:rPr>
        <w:t xml:space="preserve"> as she </w:t>
      </w:r>
      <w:r w:rsidR="005B180B" w:rsidRPr="007A1A76">
        <w:rPr>
          <w:rFonts w:asciiTheme="minorHAnsi" w:hAnsiTheme="minorHAnsi" w:cstheme="minorHAnsi"/>
          <w:sz w:val="24"/>
          <w:szCs w:val="24"/>
        </w:rPr>
        <w:t>states,</w:t>
      </w:r>
      <w:r w:rsidR="00A056B8" w:rsidRPr="007A1A76">
        <w:rPr>
          <w:rFonts w:asciiTheme="minorHAnsi" w:hAnsiTheme="minorHAnsi" w:cstheme="minorHAnsi"/>
          <w:sz w:val="24"/>
          <w:szCs w:val="24"/>
        </w:rPr>
        <w:t xml:space="preserve"> </w:t>
      </w:r>
      <w:r w:rsidR="00326C40" w:rsidRPr="007A1A76">
        <w:rPr>
          <w:rFonts w:asciiTheme="minorHAnsi" w:hAnsiTheme="minorHAnsi" w:cstheme="minorHAnsi"/>
          <w:sz w:val="24"/>
          <w:szCs w:val="24"/>
        </w:rPr>
        <w:t>“</w:t>
      </w:r>
      <w:r w:rsidR="005402A9" w:rsidRPr="007A1A76">
        <w:rPr>
          <w:rFonts w:asciiTheme="minorHAnsi" w:hAnsiTheme="minorHAnsi" w:cstheme="minorHAnsi"/>
          <w:sz w:val="24"/>
          <w:szCs w:val="24"/>
        </w:rPr>
        <w:t>Alcohol</w:t>
      </w:r>
      <w:r w:rsidR="00326C40" w:rsidRPr="007A1A76">
        <w:rPr>
          <w:rFonts w:asciiTheme="minorHAnsi" w:hAnsiTheme="minorHAnsi" w:cstheme="minorHAnsi"/>
          <w:sz w:val="24"/>
          <w:szCs w:val="24"/>
        </w:rPr>
        <w:t xml:space="preserve"> use increases stress-</w:t>
      </w:r>
      <w:r w:rsidR="00326C40" w:rsidRPr="007A1A76">
        <w:rPr>
          <w:rFonts w:asciiTheme="minorHAnsi" w:hAnsiTheme="minorHAnsi" w:cstheme="minorHAnsi"/>
          <w:sz w:val="24"/>
          <w:szCs w:val="24"/>
        </w:rPr>
        <w:lastRenderedPageBreak/>
        <w:t xml:space="preserve">related symptoms and is associated with increased anxiety and negative emotions; changes in sleep and appetite; aggressive </w:t>
      </w:r>
      <w:r w:rsidR="00582E3C" w:rsidRPr="007A1A76">
        <w:rPr>
          <w:rFonts w:asciiTheme="minorHAnsi" w:hAnsiTheme="minorHAnsi" w:cstheme="minorHAnsi"/>
          <w:sz w:val="24"/>
          <w:szCs w:val="24"/>
        </w:rPr>
        <w:t>behaviours</w:t>
      </w:r>
      <w:r w:rsidR="00326C40" w:rsidRPr="007A1A76">
        <w:rPr>
          <w:rFonts w:asciiTheme="minorHAnsi" w:hAnsiTheme="minorHAnsi" w:cstheme="minorHAnsi"/>
          <w:sz w:val="24"/>
          <w:szCs w:val="24"/>
        </w:rPr>
        <w:t>; changes in attention, concentration, and memory”</w:t>
      </w:r>
      <w:r w:rsidR="00865D88" w:rsidRPr="007A1A76">
        <w:rPr>
          <w:rFonts w:asciiTheme="minorHAnsi" w:hAnsiTheme="minorHAnsi" w:cstheme="minorHAnsi"/>
          <w:sz w:val="24"/>
          <w:szCs w:val="24"/>
        </w:rPr>
        <w:t xml:space="preserve">. </w:t>
      </w:r>
      <w:r w:rsidR="005F5F6B" w:rsidRPr="007A1A76">
        <w:rPr>
          <w:rFonts w:asciiTheme="minorHAnsi" w:hAnsiTheme="minorHAnsi" w:cstheme="minorHAnsi"/>
          <w:sz w:val="24"/>
          <w:szCs w:val="24"/>
        </w:rPr>
        <w:t>Furthermore</w:t>
      </w:r>
      <w:r w:rsidR="00DB1F49" w:rsidRPr="007A1A76">
        <w:rPr>
          <w:rFonts w:asciiTheme="minorHAnsi" w:hAnsiTheme="minorHAnsi" w:cstheme="minorHAnsi"/>
          <w:sz w:val="24"/>
          <w:szCs w:val="24"/>
        </w:rPr>
        <w:t xml:space="preserve">, by removing alcohol for the initial six months It has built my </w:t>
      </w:r>
      <w:r w:rsidR="005F5F6B" w:rsidRPr="007A1A76">
        <w:rPr>
          <w:rFonts w:asciiTheme="minorHAnsi" w:hAnsiTheme="minorHAnsi" w:cstheme="minorHAnsi"/>
          <w:sz w:val="24"/>
          <w:szCs w:val="24"/>
        </w:rPr>
        <w:t>resilience</w:t>
      </w:r>
      <w:r w:rsidR="00DB1F49" w:rsidRPr="007A1A76">
        <w:rPr>
          <w:rFonts w:asciiTheme="minorHAnsi" w:hAnsiTheme="minorHAnsi" w:cstheme="minorHAnsi"/>
          <w:sz w:val="24"/>
          <w:szCs w:val="24"/>
        </w:rPr>
        <w:t xml:space="preserve"> as I have had to</w:t>
      </w:r>
      <w:r w:rsidR="0008170C" w:rsidRPr="007A1A76">
        <w:rPr>
          <w:rFonts w:asciiTheme="minorHAnsi" w:hAnsiTheme="minorHAnsi" w:cstheme="minorHAnsi"/>
          <w:sz w:val="24"/>
          <w:szCs w:val="24"/>
        </w:rPr>
        <w:t xml:space="preserve"> </w:t>
      </w:r>
      <w:r w:rsidR="005F5F6B" w:rsidRPr="007A1A76">
        <w:rPr>
          <w:rFonts w:asciiTheme="minorHAnsi" w:hAnsiTheme="minorHAnsi" w:cstheme="minorHAnsi"/>
          <w:sz w:val="24"/>
          <w:szCs w:val="24"/>
        </w:rPr>
        <w:t>prioritise my long- term goal of</w:t>
      </w:r>
      <w:r w:rsidR="005B180B" w:rsidRPr="007A1A76">
        <w:rPr>
          <w:rFonts w:asciiTheme="minorHAnsi" w:hAnsiTheme="minorHAnsi" w:cstheme="minorHAnsi"/>
          <w:sz w:val="24"/>
          <w:szCs w:val="24"/>
        </w:rPr>
        <w:t xml:space="preserve"> minimising stress over particular social occasions. </w:t>
      </w:r>
      <w:r w:rsidR="008202E8" w:rsidRPr="007A1A76">
        <w:rPr>
          <w:rFonts w:asciiTheme="minorHAnsi" w:hAnsiTheme="minorHAnsi" w:cstheme="minorHAnsi"/>
          <w:sz w:val="24"/>
          <w:szCs w:val="24"/>
        </w:rPr>
        <w:t>Additionally, the</w:t>
      </w:r>
      <w:r w:rsidR="00D83D8C" w:rsidRPr="007A1A76">
        <w:rPr>
          <w:rFonts w:asciiTheme="minorHAnsi" w:hAnsiTheme="minorHAnsi" w:cstheme="minorHAnsi"/>
          <w:sz w:val="24"/>
          <w:szCs w:val="24"/>
        </w:rPr>
        <w:t xml:space="preserve"> boundary I had set with others regarding this choice</w:t>
      </w:r>
      <w:r w:rsidR="008833A8" w:rsidRPr="007A1A76">
        <w:rPr>
          <w:rFonts w:asciiTheme="minorHAnsi" w:hAnsiTheme="minorHAnsi" w:cstheme="minorHAnsi"/>
          <w:sz w:val="24"/>
          <w:szCs w:val="24"/>
        </w:rPr>
        <w:t xml:space="preserve"> to not drink alcohol during the six months of training</w:t>
      </w:r>
      <w:r w:rsidR="00D83D8C" w:rsidRPr="007A1A76">
        <w:rPr>
          <w:rFonts w:asciiTheme="minorHAnsi" w:hAnsiTheme="minorHAnsi" w:cstheme="minorHAnsi"/>
          <w:sz w:val="24"/>
          <w:szCs w:val="24"/>
        </w:rPr>
        <w:t xml:space="preserve"> built my resilience as </w:t>
      </w:r>
      <w:r w:rsidR="008414C0" w:rsidRPr="007A1A76">
        <w:rPr>
          <w:rFonts w:asciiTheme="minorHAnsi" w:hAnsiTheme="minorHAnsi" w:cstheme="minorHAnsi"/>
          <w:sz w:val="24"/>
          <w:szCs w:val="24"/>
        </w:rPr>
        <w:t xml:space="preserve">I had to </w:t>
      </w:r>
      <w:r w:rsidR="000A4145" w:rsidRPr="007A1A76">
        <w:rPr>
          <w:rFonts w:asciiTheme="minorHAnsi" w:hAnsiTheme="minorHAnsi" w:cstheme="minorHAnsi"/>
          <w:sz w:val="24"/>
          <w:szCs w:val="24"/>
        </w:rPr>
        <w:t>hold myself accountable</w:t>
      </w:r>
      <w:r w:rsidR="00BF0799" w:rsidRPr="007A1A76">
        <w:rPr>
          <w:rFonts w:asciiTheme="minorHAnsi" w:hAnsiTheme="minorHAnsi" w:cstheme="minorHAnsi"/>
          <w:sz w:val="24"/>
          <w:szCs w:val="24"/>
        </w:rPr>
        <w:t xml:space="preserve"> to this goal</w:t>
      </w:r>
      <w:r w:rsidR="006B5A38" w:rsidRPr="007A1A76">
        <w:rPr>
          <w:rFonts w:asciiTheme="minorHAnsi" w:hAnsiTheme="minorHAnsi" w:cstheme="minorHAnsi"/>
          <w:sz w:val="24"/>
          <w:szCs w:val="24"/>
        </w:rPr>
        <w:t xml:space="preserve"> despite outside pressure</w:t>
      </w:r>
      <w:r w:rsidR="00BF0799" w:rsidRPr="007A1A76">
        <w:rPr>
          <w:rFonts w:asciiTheme="minorHAnsi" w:hAnsiTheme="minorHAnsi" w:cstheme="minorHAnsi"/>
          <w:sz w:val="24"/>
          <w:szCs w:val="24"/>
        </w:rPr>
        <w:t xml:space="preserve">. </w:t>
      </w:r>
    </w:p>
    <w:p w14:paraId="05142470" w14:textId="77777777" w:rsidR="00121505" w:rsidRPr="007A1A76" w:rsidRDefault="00121505" w:rsidP="0098739C">
      <w:pPr>
        <w:spacing w:line="480" w:lineRule="auto"/>
        <w:jc w:val="both"/>
        <w:rPr>
          <w:rFonts w:asciiTheme="minorHAnsi" w:hAnsiTheme="minorHAnsi" w:cstheme="minorHAnsi"/>
          <w:sz w:val="24"/>
          <w:szCs w:val="24"/>
        </w:rPr>
      </w:pPr>
    </w:p>
    <w:p w14:paraId="524458EC" w14:textId="207414C2" w:rsidR="0059232C" w:rsidRPr="007A1A76" w:rsidRDefault="00270624" w:rsidP="0098739C">
      <w:pPr>
        <w:spacing w:line="480" w:lineRule="auto"/>
        <w:jc w:val="both"/>
        <w:rPr>
          <w:rFonts w:asciiTheme="minorHAnsi" w:hAnsiTheme="minorHAnsi" w:cstheme="minorHAnsi"/>
          <w:spacing w:val="3"/>
          <w:sz w:val="24"/>
          <w:szCs w:val="24"/>
        </w:rPr>
      </w:pPr>
      <w:r w:rsidRPr="007A1A76">
        <w:rPr>
          <w:rFonts w:asciiTheme="minorHAnsi" w:hAnsiTheme="minorHAnsi" w:cstheme="minorHAnsi"/>
          <w:sz w:val="24"/>
          <w:szCs w:val="24"/>
        </w:rPr>
        <w:t>Furthermore</w:t>
      </w:r>
      <w:r w:rsidR="0003711D" w:rsidRPr="007A1A76">
        <w:rPr>
          <w:rFonts w:asciiTheme="minorHAnsi" w:hAnsiTheme="minorHAnsi" w:cstheme="minorHAnsi"/>
          <w:sz w:val="24"/>
          <w:szCs w:val="24"/>
        </w:rPr>
        <w:t>, the second coping strategy I used to reduce stress and build resilience was to practice mindfulness.</w:t>
      </w:r>
      <w:r w:rsidR="001B5B0C" w:rsidRPr="007A1A76">
        <w:rPr>
          <w:rFonts w:asciiTheme="minorHAnsi" w:hAnsiTheme="minorHAnsi" w:cstheme="minorHAnsi"/>
          <w:sz w:val="24"/>
          <w:szCs w:val="24"/>
        </w:rPr>
        <w:t xml:space="preserve"> In my initial six months of learning I </w:t>
      </w:r>
      <w:r w:rsidR="00495387" w:rsidRPr="007A1A76">
        <w:rPr>
          <w:rFonts w:asciiTheme="minorHAnsi" w:hAnsiTheme="minorHAnsi" w:cstheme="minorHAnsi"/>
          <w:sz w:val="24"/>
          <w:szCs w:val="24"/>
        </w:rPr>
        <w:t>found th</w:t>
      </w:r>
      <w:r w:rsidR="008F1676" w:rsidRPr="007A1A76">
        <w:rPr>
          <w:rFonts w:asciiTheme="minorHAnsi" w:hAnsiTheme="minorHAnsi" w:cstheme="minorHAnsi"/>
          <w:sz w:val="24"/>
          <w:szCs w:val="24"/>
        </w:rPr>
        <w:t xml:space="preserve">at </w:t>
      </w:r>
      <w:r w:rsidR="002D26F6" w:rsidRPr="007A1A76">
        <w:rPr>
          <w:rFonts w:asciiTheme="minorHAnsi" w:hAnsiTheme="minorHAnsi" w:cstheme="minorHAnsi"/>
          <w:sz w:val="24"/>
          <w:szCs w:val="24"/>
        </w:rPr>
        <w:t>I needed to find some relaxation away from the overwhelming amount of information I was being given, which</w:t>
      </w:r>
      <w:r w:rsidR="006759D2" w:rsidRPr="007A1A76">
        <w:rPr>
          <w:rFonts w:asciiTheme="minorHAnsi" w:hAnsiTheme="minorHAnsi" w:cstheme="minorHAnsi"/>
          <w:sz w:val="24"/>
          <w:szCs w:val="24"/>
        </w:rPr>
        <w:t xml:space="preserve"> </w:t>
      </w:r>
      <w:r w:rsidR="00D74E78" w:rsidRPr="007A1A76">
        <w:rPr>
          <w:rFonts w:asciiTheme="minorHAnsi" w:hAnsiTheme="minorHAnsi" w:cstheme="minorHAnsi"/>
          <w:sz w:val="24"/>
          <w:szCs w:val="24"/>
        </w:rPr>
        <w:t>consequentially</w:t>
      </w:r>
      <w:r w:rsidR="006759D2" w:rsidRPr="007A1A76">
        <w:rPr>
          <w:rFonts w:asciiTheme="minorHAnsi" w:hAnsiTheme="minorHAnsi" w:cstheme="minorHAnsi"/>
          <w:sz w:val="24"/>
          <w:szCs w:val="24"/>
        </w:rPr>
        <w:t xml:space="preserve"> led me to research coping </w:t>
      </w:r>
      <w:r w:rsidR="00D74E78" w:rsidRPr="007A1A76">
        <w:rPr>
          <w:rFonts w:asciiTheme="minorHAnsi" w:hAnsiTheme="minorHAnsi" w:cstheme="minorHAnsi"/>
          <w:sz w:val="24"/>
          <w:szCs w:val="24"/>
        </w:rPr>
        <w:t>strategies</w:t>
      </w:r>
      <w:r w:rsidR="006759D2" w:rsidRPr="007A1A76">
        <w:rPr>
          <w:rFonts w:asciiTheme="minorHAnsi" w:hAnsiTheme="minorHAnsi" w:cstheme="minorHAnsi"/>
          <w:sz w:val="24"/>
          <w:szCs w:val="24"/>
        </w:rPr>
        <w:t xml:space="preserve"> to </w:t>
      </w:r>
      <w:r w:rsidR="00D74E78" w:rsidRPr="007A1A76">
        <w:rPr>
          <w:rFonts w:asciiTheme="minorHAnsi" w:hAnsiTheme="minorHAnsi" w:cstheme="minorHAnsi"/>
          <w:sz w:val="24"/>
          <w:szCs w:val="24"/>
        </w:rPr>
        <w:t>promote</w:t>
      </w:r>
      <w:r w:rsidR="006759D2" w:rsidRPr="007A1A76">
        <w:rPr>
          <w:rFonts w:asciiTheme="minorHAnsi" w:hAnsiTheme="minorHAnsi" w:cstheme="minorHAnsi"/>
          <w:sz w:val="24"/>
          <w:szCs w:val="24"/>
        </w:rPr>
        <w:t xml:space="preserve"> calmness</w:t>
      </w:r>
      <w:r w:rsidR="00D74E78" w:rsidRPr="007A1A76">
        <w:rPr>
          <w:rFonts w:asciiTheme="minorHAnsi" w:hAnsiTheme="minorHAnsi" w:cstheme="minorHAnsi"/>
          <w:sz w:val="24"/>
          <w:szCs w:val="24"/>
        </w:rPr>
        <w:t xml:space="preserve"> and emotional regulation. </w:t>
      </w:r>
      <w:r w:rsidR="005B1A7E" w:rsidRPr="007A1A76">
        <w:rPr>
          <w:rFonts w:asciiTheme="minorHAnsi" w:hAnsiTheme="minorHAnsi" w:cstheme="minorHAnsi"/>
          <w:sz w:val="24"/>
          <w:szCs w:val="24"/>
        </w:rPr>
        <w:t xml:space="preserve">According to </w:t>
      </w:r>
      <w:sdt>
        <w:sdtPr>
          <w:rPr>
            <w:rFonts w:asciiTheme="minorHAnsi" w:hAnsiTheme="minorHAnsi" w:cstheme="minorHAnsi"/>
            <w:spacing w:val="3"/>
            <w:sz w:val="24"/>
            <w:szCs w:val="24"/>
          </w:rPr>
          <w:id w:val="1968313133"/>
          <w:citation/>
        </w:sdtPr>
        <w:sdtEndPr/>
        <w:sdtContent>
          <w:r w:rsidR="005B1A7E" w:rsidRPr="007A1A76">
            <w:rPr>
              <w:rFonts w:asciiTheme="minorHAnsi" w:hAnsiTheme="minorHAnsi" w:cstheme="minorHAnsi"/>
              <w:spacing w:val="3"/>
              <w:sz w:val="24"/>
              <w:szCs w:val="24"/>
            </w:rPr>
            <w:fldChar w:fldCharType="begin"/>
          </w:r>
          <w:r w:rsidR="005B1A7E" w:rsidRPr="007A1A76">
            <w:rPr>
              <w:rFonts w:asciiTheme="minorHAnsi" w:hAnsiTheme="minorHAnsi" w:cstheme="minorHAnsi"/>
              <w:spacing w:val="3"/>
              <w:sz w:val="24"/>
              <w:szCs w:val="24"/>
            </w:rPr>
            <w:instrText xml:space="preserve"> CITATION MIN17 \l 2057 </w:instrText>
          </w:r>
          <w:r w:rsidR="005B1A7E" w:rsidRPr="007A1A76">
            <w:rPr>
              <w:rFonts w:asciiTheme="minorHAnsi" w:hAnsiTheme="minorHAnsi" w:cstheme="minorHAnsi"/>
              <w:spacing w:val="3"/>
              <w:sz w:val="24"/>
              <w:szCs w:val="24"/>
            </w:rPr>
            <w:fldChar w:fldCharType="separate"/>
          </w:r>
          <w:r w:rsidR="00B30CBD" w:rsidRPr="00B30CBD">
            <w:rPr>
              <w:rFonts w:asciiTheme="minorHAnsi" w:hAnsiTheme="minorHAnsi" w:cstheme="minorHAnsi"/>
              <w:noProof/>
              <w:spacing w:val="3"/>
              <w:sz w:val="24"/>
              <w:szCs w:val="24"/>
            </w:rPr>
            <w:t>( MINDFUL STAFF, 2017)</w:t>
          </w:r>
          <w:r w:rsidR="005B1A7E" w:rsidRPr="007A1A76">
            <w:rPr>
              <w:rFonts w:asciiTheme="minorHAnsi" w:hAnsiTheme="minorHAnsi" w:cstheme="minorHAnsi"/>
              <w:spacing w:val="3"/>
              <w:sz w:val="24"/>
              <w:szCs w:val="24"/>
            </w:rPr>
            <w:fldChar w:fldCharType="end"/>
          </w:r>
        </w:sdtContent>
      </w:sdt>
      <w:r w:rsidR="005B1A7E" w:rsidRPr="007A1A76">
        <w:rPr>
          <w:rFonts w:asciiTheme="minorHAnsi" w:hAnsiTheme="minorHAnsi" w:cstheme="minorHAnsi"/>
          <w:spacing w:val="3"/>
          <w:sz w:val="24"/>
          <w:szCs w:val="24"/>
        </w:rPr>
        <w:t xml:space="preserve"> “</w:t>
      </w:r>
      <w:r w:rsidR="00E06316" w:rsidRPr="007A1A76">
        <w:rPr>
          <w:rFonts w:asciiTheme="minorHAnsi" w:hAnsiTheme="minorHAnsi" w:cstheme="minorHAnsi"/>
          <w:spacing w:val="3"/>
          <w:sz w:val="24"/>
          <w:szCs w:val="24"/>
        </w:rPr>
        <w:t>Mindfulness is awareness that arises through paying attention, on purpose, in the present moment, non-judgementally,”</w:t>
      </w:r>
      <w:r w:rsidR="006536FA" w:rsidRPr="007A1A76">
        <w:rPr>
          <w:rFonts w:asciiTheme="minorHAnsi" w:hAnsiTheme="minorHAnsi" w:cstheme="minorHAnsi"/>
          <w:spacing w:val="3"/>
          <w:sz w:val="24"/>
          <w:szCs w:val="24"/>
        </w:rPr>
        <w:t xml:space="preserve">. This quote illustrates how mindfulness is essentially </w:t>
      </w:r>
      <w:r w:rsidR="00E85D80" w:rsidRPr="007A1A76">
        <w:rPr>
          <w:rFonts w:asciiTheme="minorHAnsi" w:hAnsiTheme="minorHAnsi" w:cstheme="minorHAnsi"/>
          <w:spacing w:val="3"/>
          <w:sz w:val="24"/>
          <w:szCs w:val="24"/>
        </w:rPr>
        <w:t xml:space="preserve">focusing the mind to the present time and </w:t>
      </w:r>
      <w:r w:rsidR="000E0F88" w:rsidRPr="007A1A76">
        <w:rPr>
          <w:rFonts w:asciiTheme="minorHAnsi" w:hAnsiTheme="minorHAnsi" w:cstheme="minorHAnsi"/>
          <w:spacing w:val="3"/>
          <w:sz w:val="24"/>
          <w:szCs w:val="24"/>
        </w:rPr>
        <w:t xml:space="preserve">redirecting </w:t>
      </w:r>
      <w:r w:rsidR="00C73F06" w:rsidRPr="007A1A76">
        <w:rPr>
          <w:rFonts w:asciiTheme="minorHAnsi" w:hAnsiTheme="minorHAnsi" w:cstheme="minorHAnsi"/>
          <w:spacing w:val="3"/>
          <w:sz w:val="24"/>
          <w:szCs w:val="24"/>
        </w:rPr>
        <w:t xml:space="preserve">ourselves </w:t>
      </w:r>
      <w:r w:rsidR="000E0F88" w:rsidRPr="007A1A76">
        <w:rPr>
          <w:rFonts w:asciiTheme="minorHAnsi" w:hAnsiTheme="minorHAnsi" w:cstheme="minorHAnsi"/>
          <w:spacing w:val="3"/>
          <w:sz w:val="24"/>
          <w:szCs w:val="24"/>
        </w:rPr>
        <w:t>out of external stimulus.</w:t>
      </w:r>
      <w:r w:rsidR="00BD7E6D" w:rsidRPr="007A1A76">
        <w:rPr>
          <w:rFonts w:asciiTheme="minorHAnsi" w:hAnsiTheme="minorHAnsi" w:cstheme="minorHAnsi"/>
          <w:spacing w:val="3"/>
          <w:sz w:val="24"/>
          <w:szCs w:val="24"/>
        </w:rPr>
        <w:t xml:space="preserve"> </w:t>
      </w:r>
      <w:r w:rsidR="005415E0" w:rsidRPr="007A1A76">
        <w:rPr>
          <w:rFonts w:asciiTheme="minorHAnsi" w:hAnsiTheme="minorHAnsi" w:cstheme="minorHAnsi"/>
          <w:spacing w:val="3"/>
          <w:sz w:val="24"/>
          <w:szCs w:val="24"/>
        </w:rPr>
        <w:t>A</w:t>
      </w:r>
      <w:r w:rsidR="00CF166B" w:rsidRPr="007A1A76">
        <w:rPr>
          <w:rFonts w:asciiTheme="minorHAnsi" w:hAnsiTheme="minorHAnsi" w:cstheme="minorHAnsi"/>
          <w:spacing w:val="3"/>
          <w:sz w:val="24"/>
          <w:szCs w:val="24"/>
        </w:rPr>
        <w:t xml:space="preserve">n example of one of the mindful </w:t>
      </w:r>
      <w:r w:rsidR="006A7537" w:rsidRPr="007A1A76">
        <w:rPr>
          <w:rFonts w:asciiTheme="minorHAnsi" w:hAnsiTheme="minorHAnsi" w:cstheme="minorHAnsi"/>
          <w:spacing w:val="3"/>
          <w:sz w:val="24"/>
          <w:szCs w:val="24"/>
        </w:rPr>
        <w:t>activities</w:t>
      </w:r>
      <w:r w:rsidR="00CF166B" w:rsidRPr="007A1A76">
        <w:rPr>
          <w:rFonts w:asciiTheme="minorHAnsi" w:hAnsiTheme="minorHAnsi" w:cstheme="minorHAnsi"/>
          <w:spacing w:val="3"/>
          <w:sz w:val="24"/>
          <w:szCs w:val="24"/>
        </w:rPr>
        <w:t xml:space="preserve"> </w:t>
      </w:r>
      <w:r w:rsidR="006A7537" w:rsidRPr="007A1A76">
        <w:rPr>
          <w:rFonts w:asciiTheme="minorHAnsi" w:hAnsiTheme="minorHAnsi" w:cstheme="minorHAnsi"/>
          <w:spacing w:val="3"/>
          <w:sz w:val="24"/>
          <w:szCs w:val="24"/>
        </w:rPr>
        <w:t xml:space="preserve">I used </w:t>
      </w:r>
      <w:r w:rsidR="005415E0" w:rsidRPr="007A1A76">
        <w:rPr>
          <w:rFonts w:asciiTheme="minorHAnsi" w:hAnsiTheme="minorHAnsi" w:cstheme="minorHAnsi"/>
          <w:spacing w:val="3"/>
          <w:sz w:val="24"/>
          <w:szCs w:val="24"/>
        </w:rPr>
        <w:t xml:space="preserve">was a gratitude diary which consisted of </w:t>
      </w:r>
      <w:r w:rsidR="00A31584" w:rsidRPr="007A1A76">
        <w:rPr>
          <w:rFonts w:asciiTheme="minorHAnsi" w:hAnsiTheme="minorHAnsi" w:cstheme="minorHAnsi"/>
          <w:spacing w:val="3"/>
          <w:sz w:val="24"/>
          <w:szCs w:val="24"/>
        </w:rPr>
        <w:t>either writing or verbally discussing</w:t>
      </w:r>
      <w:r w:rsidR="00205F14" w:rsidRPr="007A1A76">
        <w:rPr>
          <w:rFonts w:asciiTheme="minorHAnsi" w:hAnsiTheme="minorHAnsi" w:cstheme="minorHAnsi"/>
          <w:spacing w:val="3"/>
          <w:sz w:val="24"/>
          <w:szCs w:val="24"/>
        </w:rPr>
        <w:t xml:space="preserve"> what I was</w:t>
      </w:r>
      <w:r w:rsidR="00D8545A" w:rsidRPr="007A1A76">
        <w:rPr>
          <w:rFonts w:asciiTheme="minorHAnsi" w:hAnsiTheme="minorHAnsi" w:cstheme="minorHAnsi"/>
          <w:spacing w:val="3"/>
          <w:sz w:val="24"/>
          <w:szCs w:val="24"/>
        </w:rPr>
        <w:t xml:space="preserve"> grateful for that day, which consistently helped to </w:t>
      </w:r>
      <w:r w:rsidR="00C572CA" w:rsidRPr="007A1A76">
        <w:rPr>
          <w:rFonts w:asciiTheme="minorHAnsi" w:hAnsiTheme="minorHAnsi" w:cstheme="minorHAnsi"/>
          <w:spacing w:val="3"/>
          <w:sz w:val="24"/>
          <w:szCs w:val="24"/>
        </w:rPr>
        <w:t xml:space="preserve">boost my positivity and realign to more important issues. </w:t>
      </w:r>
      <w:r w:rsidR="00BD7E6D" w:rsidRPr="007A1A76">
        <w:rPr>
          <w:rFonts w:asciiTheme="minorHAnsi" w:hAnsiTheme="minorHAnsi" w:cstheme="minorHAnsi"/>
          <w:spacing w:val="3"/>
          <w:sz w:val="24"/>
          <w:szCs w:val="24"/>
        </w:rPr>
        <w:t>Th</w:t>
      </w:r>
      <w:r w:rsidR="00205F14" w:rsidRPr="007A1A76">
        <w:rPr>
          <w:rFonts w:asciiTheme="minorHAnsi" w:hAnsiTheme="minorHAnsi" w:cstheme="minorHAnsi"/>
          <w:spacing w:val="3"/>
          <w:sz w:val="24"/>
          <w:szCs w:val="24"/>
        </w:rPr>
        <w:t>is</w:t>
      </w:r>
      <w:r w:rsidR="00BD7E6D" w:rsidRPr="007A1A76">
        <w:rPr>
          <w:rFonts w:asciiTheme="minorHAnsi" w:hAnsiTheme="minorHAnsi" w:cstheme="minorHAnsi"/>
          <w:spacing w:val="3"/>
          <w:sz w:val="24"/>
          <w:szCs w:val="24"/>
        </w:rPr>
        <w:t xml:space="preserve"> mindful </w:t>
      </w:r>
      <w:r w:rsidR="00360712" w:rsidRPr="007A1A76">
        <w:rPr>
          <w:rFonts w:asciiTheme="minorHAnsi" w:hAnsiTheme="minorHAnsi" w:cstheme="minorHAnsi"/>
          <w:spacing w:val="3"/>
          <w:sz w:val="24"/>
          <w:szCs w:val="24"/>
        </w:rPr>
        <w:t>activit</w:t>
      </w:r>
      <w:r w:rsidR="00205F14" w:rsidRPr="007A1A76">
        <w:rPr>
          <w:rFonts w:asciiTheme="minorHAnsi" w:hAnsiTheme="minorHAnsi" w:cstheme="minorHAnsi"/>
          <w:spacing w:val="3"/>
          <w:sz w:val="24"/>
          <w:szCs w:val="24"/>
        </w:rPr>
        <w:t>y</w:t>
      </w:r>
      <w:r w:rsidR="00BD7E6D" w:rsidRPr="007A1A76">
        <w:rPr>
          <w:rFonts w:asciiTheme="minorHAnsi" w:hAnsiTheme="minorHAnsi" w:cstheme="minorHAnsi"/>
          <w:spacing w:val="3"/>
          <w:sz w:val="24"/>
          <w:szCs w:val="24"/>
        </w:rPr>
        <w:t xml:space="preserve"> help</w:t>
      </w:r>
      <w:r w:rsidR="00205F14" w:rsidRPr="007A1A76">
        <w:rPr>
          <w:rFonts w:asciiTheme="minorHAnsi" w:hAnsiTheme="minorHAnsi" w:cstheme="minorHAnsi"/>
          <w:spacing w:val="3"/>
          <w:sz w:val="24"/>
          <w:szCs w:val="24"/>
        </w:rPr>
        <w:t>ed</w:t>
      </w:r>
      <w:r w:rsidR="00BD7E6D" w:rsidRPr="007A1A76">
        <w:rPr>
          <w:rFonts w:asciiTheme="minorHAnsi" w:hAnsiTheme="minorHAnsi" w:cstheme="minorHAnsi"/>
          <w:spacing w:val="3"/>
          <w:sz w:val="24"/>
          <w:szCs w:val="24"/>
        </w:rPr>
        <w:t xml:space="preserve"> to </w:t>
      </w:r>
      <w:r w:rsidR="00AD68AC" w:rsidRPr="007A1A76">
        <w:rPr>
          <w:rFonts w:asciiTheme="minorHAnsi" w:hAnsiTheme="minorHAnsi" w:cstheme="minorHAnsi"/>
          <w:spacing w:val="3"/>
          <w:sz w:val="24"/>
          <w:szCs w:val="24"/>
        </w:rPr>
        <w:t xml:space="preserve">regulate my emotions </w:t>
      </w:r>
      <w:r w:rsidR="00205F14" w:rsidRPr="007A1A76">
        <w:rPr>
          <w:rFonts w:asciiTheme="minorHAnsi" w:hAnsiTheme="minorHAnsi" w:cstheme="minorHAnsi"/>
          <w:spacing w:val="3"/>
          <w:sz w:val="24"/>
          <w:szCs w:val="24"/>
        </w:rPr>
        <w:t xml:space="preserve">and </w:t>
      </w:r>
      <w:r w:rsidR="00204538" w:rsidRPr="007A1A76">
        <w:rPr>
          <w:rFonts w:asciiTheme="minorHAnsi" w:hAnsiTheme="minorHAnsi" w:cstheme="minorHAnsi"/>
          <w:spacing w:val="3"/>
          <w:sz w:val="24"/>
          <w:szCs w:val="24"/>
        </w:rPr>
        <w:t>promote</w:t>
      </w:r>
      <w:r w:rsidR="005E129C" w:rsidRPr="007A1A76">
        <w:rPr>
          <w:rFonts w:asciiTheme="minorHAnsi" w:hAnsiTheme="minorHAnsi" w:cstheme="minorHAnsi"/>
          <w:spacing w:val="3"/>
          <w:sz w:val="24"/>
          <w:szCs w:val="24"/>
        </w:rPr>
        <w:t xml:space="preserve"> calmness</w:t>
      </w:r>
      <w:r w:rsidR="00205F14" w:rsidRPr="007A1A76">
        <w:rPr>
          <w:rFonts w:asciiTheme="minorHAnsi" w:hAnsiTheme="minorHAnsi" w:cstheme="minorHAnsi"/>
          <w:spacing w:val="3"/>
          <w:sz w:val="24"/>
          <w:szCs w:val="24"/>
        </w:rPr>
        <w:t xml:space="preserve"> which assisted in reducing stress. </w:t>
      </w:r>
      <w:r w:rsidR="00B350AC" w:rsidRPr="007A1A76">
        <w:rPr>
          <w:rFonts w:asciiTheme="minorHAnsi" w:hAnsiTheme="minorHAnsi" w:cstheme="minorHAnsi"/>
          <w:spacing w:val="3"/>
          <w:sz w:val="24"/>
          <w:szCs w:val="24"/>
        </w:rPr>
        <w:t xml:space="preserve">When consulting my </w:t>
      </w:r>
      <w:r w:rsidR="00836F9A" w:rsidRPr="007A1A76">
        <w:rPr>
          <w:rFonts w:asciiTheme="minorHAnsi" w:hAnsiTheme="minorHAnsi" w:cstheme="minorHAnsi"/>
          <w:spacing w:val="3"/>
          <w:sz w:val="24"/>
          <w:szCs w:val="24"/>
        </w:rPr>
        <w:t>research,</w:t>
      </w:r>
      <w:r w:rsidR="00B350AC" w:rsidRPr="007A1A76">
        <w:rPr>
          <w:rFonts w:asciiTheme="minorHAnsi" w:hAnsiTheme="minorHAnsi" w:cstheme="minorHAnsi"/>
          <w:spacing w:val="3"/>
          <w:sz w:val="24"/>
          <w:szCs w:val="24"/>
        </w:rPr>
        <w:t xml:space="preserve"> I learnt that these mindful techniques</w:t>
      </w:r>
      <w:r w:rsidR="003A095C" w:rsidRPr="007A1A76">
        <w:rPr>
          <w:rFonts w:asciiTheme="minorHAnsi" w:hAnsiTheme="minorHAnsi" w:cstheme="minorHAnsi"/>
          <w:spacing w:val="3"/>
          <w:sz w:val="24"/>
          <w:szCs w:val="24"/>
        </w:rPr>
        <w:t xml:space="preserve"> “</w:t>
      </w:r>
      <w:r w:rsidR="00836F9A" w:rsidRPr="007A1A76">
        <w:rPr>
          <w:rFonts w:asciiTheme="minorHAnsi" w:hAnsiTheme="minorHAnsi" w:cstheme="minorHAnsi"/>
          <w:spacing w:val="3"/>
          <w:sz w:val="24"/>
          <w:szCs w:val="24"/>
        </w:rPr>
        <w:t>help lower stress levels and promote relaxation”</w:t>
      </w:r>
      <w:sdt>
        <w:sdtPr>
          <w:rPr>
            <w:rFonts w:asciiTheme="minorHAnsi" w:hAnsiTheme="minorHAnsi" w:cstheme="minorHAnsi"/>
            <w:spacing w:val="3"/>
            <w:sz w:val="24"/>
            <w:szCs w:val="24"/>
          </w:rPr>
          <w:id w:val="-696690438"/>
          <w:citation/>
        </w:sdtPr>
        <w:sdtEndPr/>
        <w:sdtContent>
          <w:r w:rsidR="00836F9A" w:rsidRPr="007A1A76">
            <w:rPr>
              <w:rFonts w:asciiTheme="minorHAnsi" w:hAnsiTheme="minorHAnsi" w:cstheme="minorHAnsi"/>
              <w:spacing w:val="3"/>
              <w:sz w:val="24"/>
              <w:szCs w:val="24"/>
            </w:rPr>
            <w:fldChar w:fldCharType="begin"/>
          </w:r>
          <w:r w:rsidR="00836F9A" w:rsidRPr="007A1A76">
            <w:rPr>
              <w:rFonts w:asciiTheme="minorHAnsi" w:hAnsiTheme="minorHAnsi" w:cstheme="minorHAnsi"/>
              <w:spacing w:val="3"/>
              <w:sz w:val="24"/>
              <w:szCs w:val="24"/>
            </w:rPr>
            <w:instrText xml:space="preserve"> CITATION Won22 \l 2057 </w:instrText>
          </w:r>
          <w:r w:rsidR="00836F9A" w:rsidRPr="007A1A76">
            <w:rPr>
              <w:rFonts w:asciiTheme="minorHAnsi" w:hAnsiTheme="minorHAnsi" w:cstheme="minorHAnsi"/>
              <w:spacing w:val="3"/>
              <w:sz w:val="24"/>
              <w:szCs w:val="24"/>
            </w:rPr>
            <w:fldChar w:fldCharType="separate"/>
          </w:r>
          <w:r w:rsidR="00B30CBD">
            <w:rPr>
              <w:rFonts w:asciiTheme="minorHAnsi" w:hAnsiTheme="minorHAnsi" w:cstheme="minorHAnsi"/>
              <w:noProof/>
              <w:spacing w:val="3"/>
              <w:sz w:val="24"/>
              <w:szCs w:val="24"/>
            </w:rPr>
            <w:t xml:space="preserve"> </w:t>
          </w:r>
          <w:r w:rsidR="00B30CBD" w:rsidRPr="00B30CBD">
            <w:rPr>
              <w:rFonts w:asciiTheme="minorHAnsi" w:hAnsiTheme="minorHAnsi" w:cstheme="minorHAnsi"/>
              <w:noProof/>
              <w:spacing w:val="3"/>
              <w:sz w:val="24"/>
              <w:szCs w:val="24"/>
            </w:rPr>
            <w:t>(Wong, 2022)</w:t>
          </w:r>
          <w:r w:rsidR="00836F9A" w:rsidRPr="007A1A76">
            <w:rPr>
              <w:rFonts w:asciiTheme="minorHAnsi" w:hAnsiTheme="minorHAnsi" w:cstheme="minorHAnsi"/>
              <w:spacing w:val="3"/>
              <w:sz w:val="24"/>
              <w:szCs w:val="24"/>
            </w:rPr>
            <w:fldChar w:fldCharType="end"/>
          </w:r>
        </w:sdtContent>
      </w:sdt>
      <w:r w:rsidR="00027511" w:rsidRPr="007A1A76">
        <w:rPr>
          <w:rFonts w:asciiTheme="minorHAnsi" w:hAnsiTheme="minorHAnsi" w:cstheme="minorHAnsi"/>
          <w:spacing w:val="3"/>
          <w:sz w:val="24"/>
          <w:szCs w:val="24"/>
        </w:rPr>
        <w:t xml:space="preserve"> which is </w:t>
      </w:r>
      <w:r w:rsidR="003B219A" w:rsidRPr="007A1A76">
        <w:rPr>
          <w:rFonts w:asciiTheme="minorHAnsi" w:hAnsiTheme="minorHAnsi" w:cstheme="minorHAnsi"/>
          <w:spacing w:val="3"/>
          <w:sz w:val="24"/>
          <w:szCs w:val="24"/>
        </w:rPr>
        <w:t>essential to dealing with the stress from the initial six months of training to become a Police Constable</w:t>
      </w:r>
    </w:p>
    <w:p w14:paraId="4A965908" w14:textId="77777777" w:rsidR="00DF1938" w:rsidRPr="007A1A76" w:rsidRDefault="00DF1938" w:rsidP="0098739C">
      <w:pPr>
        <w:spacing w:line="480" w:lineRule="auto"/>
        <w:jc w:val="both"/>
        <w:rPr>
          <w:rFonts w:asciiTheme="minorHAnsi" w:hAnsiTheme="minorHAnsi" w:cstheme="minorHAnsi"/>
          <w:spacing w:val="3"/>
          <w:sz w:val="24"/>
          <w:szCs w:val="24"/>
        </w:rPr>
      </w:pPr>
    </w:p>
    <w:p w14:paraId="41DD9B01" w14:textId="64E61E63" w:rsidR="004965C8" w:rsidRPr="007A1A76" w:rsidRDefault="0059232C" w:rsidP="0098739C">
      <w:pPr>
        <w:spacing w:line="480" w:lineRule="auto"/>
        <w:jc w:val="both"/>
        <w:rPr>
          <w:rFonts w:asciiTheme="minorHAnsi" w:hAnsiTheme="minorHAnsi" w:cstheme="minorHAnsi"/>
          <w:spacing w:val="3"/>
          <w:sz w:val="24"/>
          <w:szCs w:val="24"/>
        </w:rPr>
      </w:pPr>
      <w:r w:rsidRPr="007A1A76">
        <w:rPr>
          <w:rFonts w:asciiTheme="minorHAnsi" w:hAnsiTheme="minorHAnsi" w:cstheme="minorHAnsi"/>
          <w:spacing w:val="3"/>
          <w:sz w:val="24"/>
          <w:szCs w:val="24"/>
        </w:rPr>
        <w:lastRenderedPageBreak/>
        <w:t xml:space="preserve">Lastly, a coping strategy I used to develop resilience and minimise stress was </w:t>
      </w:r>
      <w:r w:rsidR="007C2850" w:rsidRPr="007A1A76">
        <w:rPr>
          <w:rFonts w:asciiTheme="minorHAnsi" w:hAnsiTheme="minorHAnsi" w:cstheme="minorHAnsi"/>
          <w:spacing w:val="3"/>
          <w:sz w:val="24"/>
          <w:szCs w:val="24"/>
        </w:rPr>
        <w:t>to listen to music.</w:t>
      </w:r>
      <w:r w:rsidR="003C183C" w:rsidRPr="007A1A76">
        <w:rPr>
          <w:rFonts w:asciiTheme="minorHAnsi" w:hAnsiTheme="minorHAnsi" w:cstheme="minorHAnsi"/>
          <w:spacing w:val="3"/>
          <w:sz w:val="24"/>
          <w:szCs w:val="24"/>
        </w:rPr>
        <w:t xml:space="preserve"> </w:t>
      </w:r>
      <w:r w:rsidR="004E1C0E" w:rsidRPr="007A1A76">
        <w:rPr>
          <w:rFonts w:asciiTheme="minorHAnsi" w:hAnsiTheme="minorHAnsi" w:cstheme="minorHAnsi"/>
          <w:spacing w:val="3"/>
          <w:sz w:val="24"/>
          <w:szCs w:val="24"/>
        </w:rPr>
        <w:t>Music personally is an everyday fun but also relaxing stress reliever</w:t>
      </w:r>
      <w:r w:rsidR="009F5D47" w:rsidRPr="007A1A76">
        <w:rPr>
          <w:rFonts w:asciiTheme="minorHAnsi" w:hAnsiTheme="minorHAnsi" w:cstheme="minorHAnsi"/>
          <w:spacing w:val="3"/>
          <w:sz w:val="24"/>
          <w:szCs w:val="24"/>
        </w:rPr>
        <w:t xml:space="preserve"> which is easily </w:t>
      </w:r>
      <w:r w:rsidR="00D4161E" w:rsidRPr="007A1A76">
        <w:rPr>
          <w:rFonts w:asciiTheme="minorHAnsi" w:hAnsiTheme="minorHAnsi" w:cstheme="minorHAnsi"/>
          <w:spacing w:val="3"/>
          <w:sz w:val="24"/>
          <w:szCs w:val="24"/>
        </w:rPr>
        <w:t>accessible</w:t>
      </w:r>
      <w:r w:rsidR="009F5D47" w:rsidRPr="007A1A76">
        <w:rPr>
          <w:rFonts w:asciiTheme="minorHAnsi" w:hAnsiTheme="minorHAnsi" w:cstheme="minorHAnsi"/>
          <w:spacing w:val="3"/>
          <w:sz w:val="24"/>
          <w:szCs w:val="24"/>
        </w:rPr>
        <w:t xml:space="preserve"> and a quick but effective </w:t>
      </w:r>
      <w:r w:rsidR="00D4161E" w:rsidRPr="007A1A76">
        <w:rPr>
          <w:rFonts w:asciiTheme="minorHAnsi" w:hAnsiTheme="minorHAnsi" w:cstheme="minorHAnsi"/>
          <w:spacing w:val="3"/>
          <w:sz w:val="24"/>
          <w:szCs w:val="24"/>
        </w:rPr>
        <w:t xml:space="preserve">strategy. </w:t>
      </w:r>
      <w:r w:rsidR="004F5751" w:rsidRPr="007A1A76">
        <w:rPr>
          <w:rFonts w:asciiTheme="minorHAnsi" w:hAnsiTheme="minorHAnsi" w:cstheme="minorHAnsi"/>
          <w:spacing w:val="3"/>
          <w:sz w:val="24"/>
          <w:szCs w:val="24"/>
        </w:rPr>
        <w:t xml:space="preserve">I would apply this coping strategy by giving myself an hour per day </w:t>
      </w:r>
      <w:r w:rsidR="00F4731A" w:rsidRPr="007A1A76">
        <w:rPr>
          <w:rFonts w:asciiTheme="minorHAnsi" w:hAnsiTheme="minorHAnsi" w:cstheme="minorHAnsi"/>
          <w:spacing w:val="3"/>
          <w:sz w:val="24"/>
          <w:szCs w:val="24"/>
        </w:rPr>
        <w:t xml:space="preserve">when getting ready to go to sleep </w:t>
      </w:r>
      <w:r w:rsidR="004F5751" w:rsidRPr="007A1A76">
        <w:rPr>
          <w:rFonts w:asciiTheme="minorHAnsi" w:hAnsiTheme="minorHAnsi" w:cstheme="minorHAnsi"/>
          <w:spacing w:val="3"/>
          <w:sz w:val="24"/>
          <w:szCs w:val="24"/>
        </w:rPr>
        <w:t xml:space="preserve">to listen to </w:t>
      </w:r>
      <w:r w:rsidR="00F4731A" w:rsidRPr="007A1A76">
        <w:rPr>
          <w:rFonts w:asciiTheme="minorHAnsi" w:hAnsiTheme="minorHAnsi" w:cstheme="minorHAnsi"/>
          <w:spacing w:val="3"/>
          <w:sz w:val="24"/>
          <w:szCs w:val="24"/>
        </w:rPr>
        <w:t xml:space="preserve">piano covers and this music was incredibly effective in calming </w:t>
      </w:r>
      <w:r w:rsidR="00DE33C5" w:rsidRPr="007A1A76">
        <w:rPr>
          <w:rFonts w:asciiTheme="minorHAnsi" w:hAnsiTheme="minorHAnsi" w:cstheme="minorHAnsi"/>
          <w:spacing w:val="3"/>
          <w:sz w:val="24"/>
          <w:szCs w:val="24"/>
        </w:rPr>
        <w:t xml:space="preserve">me. </w:t>
      </w:r>
      <w:r w:rsidR="00DD1099" w:rsidRPr="007A1A76">
        <w:rPr>
          <w:rFonts w:asciiTheme="minorHAnsi" w:hAnsiTheme="minorHAnsi" w:cstheme="minorHAnsi"/>
          <w:spacing w:val="3"/>
          <w:sz w:val="24"/>
          <w:szCs w:val="24"/>
        </w:rPr>
        <w:t xml:space="preserve">I would also use music on my way to training in order to energise myself for the day ahead. </w:t>
      </w:r>
      <w:r w:rsidR="00DE33C5" w:rsidRPr="007A1A76">
        <w:rPr>
          <w:rFonts w:asciiTheme="minorHAnsi" w:hAnsiTheme="minorHAnsi" w:cstheme="minorHAnsi"/>
          <w:spacing w:val="3"/>
          <w:sz w:val="24"/>
          <w:szCs w:val="24"/>
        </w:rPr>
        <w:t>According to</w:t>
      </w:r>
      <w:sdt>
        <w:sdtPr>
          <w:rPr>
            <w:rFonts w:asciiTheme="minorHAnsi" w:hAnsiTheme="minorHAnsi" w:cstheme="minorHAnsi"/>
            <w:spacing w:val="3"/>
            <w:sz w:val="24"/>
            <w:szCs w:val="24"/>
          </w:rPr>
          <w:id w:val="687714778"/>
          <w:citation/>
        </w:sdtPr>
        <w:sdtEndPr/>
        <w:sdtContent>
          <w:r w:rsidR="00DE33C5" w:rsidRPr="007A1A76">
            <w:rPr>
              <w:rFonts w:asciiTheme="minorHAnsi" w:hAnsiTheme="minorHAnsi" w:cstheme="minorHAnsi"/>
              <w:spacing w:val="3"/>
              <w:sz w:val="24"/>
              <w:szCs w:val="24"/>
            </w:rPr>
            <w:fldChar w:fldCharType="begin"/>
          </w:r>
          <w:r w:rsidR="00DE33C5" w:rsidRPr="007A1A76">
            <w:rPr>
              <w:rFonts w:asciiTheme="minorHAnsi" w:hAnsiTheme="minorHAnsi" w:cstheme="minorHAnsi"/>
              <w:spacing w:val="3"/>
              <w:sz w:val="24"/>
              <w:szCs w:val="24"/>
            </w:rPr>
            <w:instrText xml:space="preserve">CITATION Yeh11 \p 85-94 \l 2057 </w:instrText>
          </w:r>
          <w:r w:rsidR="00DE33C5" w:rsidRPr="007A1A76">
            <w:rPr>
              <w:rFonts w:asciiTheme="minorHAnsi" w:hAnsiTheme="minorHAnsi" w:cstheme="minorHAnsi"/>
              <w:spacing w:val="3"/>
              <w:sz w:val="24"/>
              <w:szCs w:val="24"/>
            </w:rPr>
            <w:fldChar w:fldCharType="separate"/>
          </w:r>
          <w:r w:rsidR="00B30CBD">
            <w:rPr>
              <w:rFonts w:asciiTheme="minorHAnsi" w:hAnsiTheme="minorHAnsi" w:cstheme="minorHAnsi"/>
              <w:noProof/>
              <w:spacing w:val="3"/>
              <w:sz w:val="24"/>
              <w:szCs w:val="24"/>
            </w:rPr>
            <w:t xml:space="preserve"> </w:t>
          </w:r>
          <w:r w:rsidR="00B30CBD" w:rsidRPr="00B30CBD">
            <w:rPr>
              <w:rFonts w:asciiTheme="minorHAnsi" w:hAnsiTheme="minorHAnsi" w:cstheme="minorHAnsi"/>
              <w:noProof/>
              <w:spacing w:val="3"/>
              <w:sz w:val="24"/>
              <w:szCs w:val="24"/>
            </w:rPr>
            <w:t>(Yehuda, 2011, pp. 85-94)</w:t>
          </w:r>
          <w:r w:rsidR="00DE33C5" w:rsidRPr="007A1A76">
            <w:rPr>
              <w:rFonts w:asciiTheme="minorHAnsi" w:hAnsiTheme="minorHAnsi" w:cstheme="minorHAnsi"/>
              <w:spacing w:val="3"/>
              <w:sz w:val="24"/>
              <w:szCs w:val="24"/>
            </w:rPr>
            <w:fldChar w:fldCharType="end"/>
          </w:r>
        </w:sdtContent>
      </w:sdt>
      <w:r w:rsidR="00906382" w:rsidRPr="007A1A76">
        <w:rPr>
          <w:rFonts w:asciiTheme="minorHAnsi" w:hAnsiTheme="minorHAnsi" w:cstheme="minorHAnsi"/>
          <w:spacing w:val="3"/>
          <w:sz w:val="24"/>
          <w:szCs w:val="24"/>
        </w:rPr>
        <w:t xml:space="preserve">, music is commonly used to </w:t>
      </w:r>
      <w:r w:rsidR="00DE004A" w:rsidRPr="007A1A76">
        <w:rPr>
          <w:rFonts w:asciiTheme="minorHAnsi" w:hAnsiTheme="minorHAnsi" w:cstheme="minorHAnsi"/>
          <w:spacing w:val="3"/>
          <w:sz w:val="24"/>
          <w:szCs w:val="24"/>
        </w:rPr>
        <w:t xml:space="preserve">boost wellbeing and minimise stress. Also, that music </w:t>
      </w:r>
      <w:r w:rsidR="00866D29" w:rsidRPr="007A1A76">
        <w:rPr>
          <w:rFonts w:asciiTheme="minorHAnsi" w:hAnsiTheme="minorHAnsi" w:cstheme="minorHAnsi"/>
          <w:spacing w:val="3"/>
          <w:sz w:val="24"/>
          <w:szCs w:val="24"/>
        </w:rPr>
        <w:t>success</w:t>
      </w:r>
      <w:r w:rsidR="00BD2530" w:rsidRPr="007A1A76">
        <w:rPr>
          <w:rFonts w:asciiTheme="minorHAnsi" w:hAnsiTheme="minorHAnsi" w:cstheme="minorHAnsi"/>
          <w:spacing w:val="3"/>
          <w:sz w:val="24"/>
          <w:szCs w:val="24"/>
        </w:rPr>
        <w:t xml:space="preserve">fully </w:t>
      </w:r>
      <w:r w:rsidR="00967614" w:rsidRPr="007A1A76">
        <w:rPr>
          <w:rFonts w:asciiTheme="minorHAnsi" w:hAnsiTheme="minorHAnsi" w:cstheme="minorHAnsi"/>
          <w:spacing w:val="3"/>
          <w:sz w:val="24"/>
          <w:szCs w:val="24"/>
        </w:rPr>
        <w:t xml:space="preserve">decreases the </w:t>
      </w:r>
      <w:r w:rsidR="004965C8" w:rsidRPr="007A1A76">
        <w:rPr>
          <w:rFonts w:asciiTheme="minorHAnsi" w:hAnsiTheme="minorHAnsi" w:cstheme="minorHAnsi"/>
          <w:spacing w:val="3"/>
          <w:sz w:val="24"/>
          <w:szCs w:val="24"/>
        </w:rPr>
        <w:t xml:space="preserve">symptoms of anxiety and enhances mood. </w:t>
      </w:r>
    </w:p>
    <w:p w14:paraId="70B82722" w14:textId="77777777" w:rsidR="004A226C" w:rsidRPr="007A1A76" w:rsidRDefault="004A226C" w:rsidP="0098739C">
      <w:pPr>
        <w:spacing w:line="480" w:lineRule="auto"/>
        <w:jc w:val="both"/>
        <w:rPr>
          <w:rFonts w:asciiTheme="minorHAnsi" w:hAnsiTheme="minorHAnsi" w:cstheme="minorHAnsi"/>
          <w:sz w:val="24"/>
          <w:szCs w:val="24"/>
        </w:rPr>
      </w:pPr>
    </w:p>
    <w:p w14:paraId="5DCEFB91" w14:textId="0E7286E2" w:rsidR="00327070" w:rsidRPr="007A1A76" w:rsidRDefault="00264BE6" w:rsidP="0098739C">
      <w:pPr>
        <w:spacing w:line="480" w:lineRule="auto"/>
        <w:jc w:val="both"/>
        <w:rPr>
          <w:rFonts w:asciiTheme="minorHAnsi" w:hAnsiTheme="minorHAnsi" w:cstheme="minorHAnsi"/>
          <w:spacing w:val="3"/>
          <w:sz w:val="24"/>
          <w:szCs w:val="24"/>
        </w:rPr>
      </w:pPr>
      <w:r w:rsidRPr="007A1A76">
        <w:rPr>
          <w:rFonts w:asciiTheme="minorHAnsi" w:hAnsiTheme="minorHAnsi" w:cstheme="minorHAnsi"/>
          <w:sz w:val="24"/>
          <w:szCs w:val="24"/>
        </w:rPr>
        <w:t xml:space="preserve">This illustrates how music </w:t>
      </w:r>
      <w:r w:rsidR="006D4664" w:rsidRPr="007A1A76">
        <w:rPr>
          <w:rFonts w:asciiTheme="minorHAnsi" w:hAnsiTheme="minorHAnsi" w:cstheme="minorHAnsi"/>
          <w:spacing w:val="3"/>
          <w:sz w:val="24"/>
          <w:szCs w:val="24"/>
        </w:rPr>
        <w:t xml:space="preserve">is a </w:t>
      </w:r>
      <w:r w:rsidR="00E92D4F" w:rsidRPr="007A1A76">
        <w:rPr>
          <w:rFonts w:asciiTheme="minorHAnsi" w:hAnsiTheme="minorHAnsi" w:cstheme="minorHAnsi"/>
          <w:spacing w:val="3"/>
          <w:sz w:val="24"/>
          <w:szCs w:val="24"/>
        </w:rPr>
        <w:t xml:space="preserve">logical and </w:t>
      </w:r>
      <w:r w:rsidR="004B4B31" w:rsidRPr="007A1A76">
        <w:rPr>
          <w:rFonts w:asciiTheme="minorHAnsi" w:hAnsiTheme="minorHAnsi" w:cstheme="minorHAnsi"/>
          <w:spacing w:val="3"/>
          <w:sz w:val="24"/>
          <w:szCs w:val="24"/>
        </w:rPr>
        <w:t xml:space="preserve">useful coping strategy for stress. Furthermore, </w:t>
      </w:r>
      <w:r w:rsidR="00993601" w:rsidRPr="007A1A76">
        <w:rPr>
          <w:rFonts w:asciiTheme="minorHAnsi" w:hAnsiTheme="minorHAnsi" w:cstheme="minorHAnsi"/>
          <w:spacing w:val="3"/>
          <w:sz w:val="24"/>
          <w:szCs w:val="24"/>
        </w:rPr>
        <w:t xml:space="preserve">using music as a </w:t>
      </w:r>
      <w:r w:rsidR="009C4DE6" w:rsidRPr="007A1A76">
        <w:rPr>
          <w:rFonts w:asciiTheme="minorHAnsi" w:hAnsiTheme="minorHAnsi" w:cstheme="minorHAnsi"/>
          <w:spacing w:val="3"/>
          <w:sz w:val="24"/>
          <w:szCs w:val="24"/>
        </w:rPr>
        <w:t xml:space="preserve">strategy for building resilience as </w:t>
      </w:r>
      <w:r w:rsidR="000A4ACD" w:rsidRPr="007A1A76">
        <w:rPr>
          <w:rFonts w:asciiTheme="minorHAnsi" w:hAnsiTheme="minorHAnsi" w:cstheme="minorHAnsi"/>
          <w:spacing w:val="3"/>
          <w:sz w:val="24"/>
          <w:szCs w:val="24"/>
        </w:rPr>
        <w:t xml:space="preserve">music is an excellent mood regulator and encourages </w:t>
      </w:r>
      <w:r w:rsidR="00E0564C" w:rsidRPr="007A1A76">
        <w:rPr>
          <w:rFonts w:asciiTheme="minorHAnsi" w:hAnsiTheme="minorHAnsi" w:cstheme="minorHAnsi"/>
          <w:spacing w:val="3"/>
          <w:sz w:val="24"/>
          <w:szCs w:val="24"/>
        </w:rPr>
        <w:t xml:space="preserve">development after </w:t>
      </w:r>
      <w:r w:rsidR="00337D25" w:rsidRPr="007A1A76">
        <w:rPr>
          <w:rFonts w:asciiTheme="minorHAnsi" w:hAnsiTheme="minorHAnsi" w:cstheme="minorHAnsi"/>
          <w:spacing w:val="3"/>
          <w:sz w:val="24"/>
          <w:szCs w:val="24"/>
        </w:rPr>
        <w:t xml:space="preserve">experiencing a difficulty. </w:t>
      </w:r>
      <w:r w:rsidR="00124EC7" w:rsidRPr="007A1A76">
        <w:rPr>
          <w:rFonts w:asciiTheme="minorHAnsi" w:hAnsiTheme="minorHAnsi" w:cstheme="minorHAnsi"/>
          <w:spacing w:val="3"/>
          <w:sz w:val="24"/>
          <w:szCs w:val="24"/>
        </w:rPr>
        <w:t xml:space="preserve">According to </w:t>
      </w:r>
      <w:sdt>
        <w:sdtPr>
          <w:rPr>
            <w:rFonts w:asciiTheme="minorHAnsi" w:hAnsiTheme="minorHAnsi" w:cstheme="minorHAnsi"/>
            <w:spacing w:val="3"/>
            <w:sz w:val="24"/>
            <w:szCs w:val="24"/>
          </w:rPr>
          <w:id w:val="-735401392"/>
          <w:citation/>
        </w:sdtPr>
        <w:sdtEndPr/>
        <w:sdtContent>
          <w:r w:rsidR="00580311" w:rsidRPr="007A1A76">
            <w:rPr>
              <w:rFonts w:asciiTheme="minorHAnsi" w:hAnsiTheme="minorHAnsi" w:cstheme="minorHAnsi"/>
              <w:spacing w:val="3"/>
              <w:sz w:val="24"/>
              <w:szCs w:val="24"/>
            </w:rPr>
            <w:fldChar w:fldCharType="begin"/>
          </w:r>
          <w:r w:rsidR="00580311" w:rsidRPr="007A1A76">
            <w:rPr>
              <w:rFonts w:asciiTheme="minorHAnsi" w:hAnsiTheme="minorHAnsi" w:cstheme="minorHAnsi"/>
              <w:spacing w:val="3"/>
              <w:sz w:val="24"/>
              <w:szCs w:val="24"/>
            </w:rPr>
            <w:instrText xml:space="preserve"> CITATION Joh16 \l 2057 </w:instrText>
          </w:r>
          <w:r w:rsidR="00580311" w:rsidRPr="007A1A76">
            <w:rPr>
              <w:rFonts w:asciiTheme="minorHAnsi" w:hAnsiTheme="minorHAnsi" w:cstheme="minorHAnsi"/>
              <w:spacing w:val="3"/>
              <w:sz w:val="24"/>
              <w:szCs w:val="24"/>
            </w:rPr>
            <w:fldChar w:fldCharType="separate"/>
          </w:r>
          <w:r w:rsidR="00B30CBD" w:rsidRPr="00B30CBD">
            <w:rPr>
              <w:rFonts w:asciiTheme="minorHAnsi" w:hAnsiTheme="minorHAnsi" w:cstheme="minorHAnsi"/>
              <w:noProof/>
              <w:spacing w:val="3"/>
              <w:sz w:val="24"/>
              <w:szCs w:val="24"/>
            </w:rPr>
            <w:t>(Fawcett, 2016)</w:t>
          </w:r>
          <w:r w:rsidR="00580311" w:rsidRPr="007A1A76">
            <w:rPr>
              <w:rFonts w:asciiTheme="minorHAnsi" w:hAnsiTheme="minorHAnsi" w:cstheme="minorHAnsi"/>
              <w:spacing w:val="3"/>
              <w:sz w:val="24"/>
              <w:szCs w:val="24"/>
            </w:rPr>
            <w:fldChar w:fldCharType="end"/>
          </w:r>
        </w:sdtContent>
      </w:sdt>
      <w:r w:rsidR="00DB51E5" w:rsidRPr="007A1A76">
        <w:rPr>
          <w:rFonts w:asciiTheme="minorHAnsi" w:hAnsiTheme="minorHAnsi" w:cstheme="minorHAnsi"/>
          <w:spacing w:val="3"/>
          <w:sz w:val="24"/>
          <w:szCs w:val="24"/>
        </w:rPr>
        <w:t xml:space="preserve"> </w:t>
      </w:r>
      <w:r w:rsidR="00124EC7" w:rsidRPr="007A1A76">
        <w:rPr>
          <w:rFonts w:asciiTheme="minorHAnsi" w:hAnsiTheme="minorHAnsi" w:cstheme="minorHAnsi"/>
          <w:spacing w:val="3"/>
          <w:sz w:val="24"/>
          <w:szCs w:val="24"/>
        </w:rPr>
        <w:t>“</w:t>
      </w:r>
      <w:r w:rsidR="00DB51E5" w:rsidRPr="007A1A76">
        <w:rPr>
          <w:rFonts w:asciiTheme="minorHAnsi" w:hAnsiTheme="minorHAnsi" w:cstheme="minorHAnsi"/>
          <w:color w:val="444444"/>
          <w:sz w:val="24"/>
          <w:szCs w:val="24"/>
          <w:shd w:val="clear" w:color="auto" w:fill="FFFFFF"/>
        </w:rPr>
        <w:t>people listen to music to achieve self-awareness, social relatedness, and arousal and mood regulation</w:t>
      </w:r>
      <w:r w:rsidR="00124EC7" w:rsidRPr="007A1A76">
        <w:rPr>
          <w:rFonts w:asciiTheme="minorHAnsi" w:hAnsiTheme="minorHAnsi" w:cstheme="minorHAnsi"/>
          <w:color w:val="444444"/>
          <w:sz w:val="24"/>
          <w:szCs w:val="24"/>
          <w:shd w:val="clear" w:color="auto" w:fill="FFFFFF"/>
        </w:rPr>
        <w:t>”</w:t>
      </w:r>
      <w:r w:rsidR="00412804" w:rsidRPr="007A1A76">
        <w:rPr>
          <w:rFonts w:asciiTheme="minorHAnsi" w:hAnsiTheme="minorHAnsi" w:cstheme="minorHAnsi"/>
          <w:color w:val="444444"/>
          <w:sz w:val="24"/>
          <w:szCs w:val="24"/>
          <w:shd w:val="clear" w:color="auto" w:fill="FFFFFF"/>
        </w:rPr>
        <w:t xml:space="preserve"> illustrating that music promotes resilience as it builds the ability to </w:t>
      </w:r>
      <w:r w:rsidR="00B469A6" w:rsidRPr="007A1A76">
        <w:rPr>
          <w:rFonts w:asciiTheme="minorHAnsi" w:hAnsiTheme="minorHAnsi" w:cstheme="minorHAnsi"/>
          <w:color w:val="444444"/>
          <w:sz w:val="24"/>
          <w:szCs w:val="24"/>
          <w:shd w:val="clear" w:color="auto" w:fill="FFFFFF"/>
        </w:rPr>
        <w:t>regulate mood</w:t>
      </w:r>
      <w:r w:rsidR="00230A19" w:rsidRPr="007A1A76">
        <w:rPr>
          <w:rFonts w:asciiTheme="minorHAnsi" w:hAnsiTheme="minorHAnsi" w:cstheme="minorHAnsi"/>
          <w:color w:val="444444"/>
          <w:sz w:val="24"/>
          <w:szCs w:val="24"/>
          <w:shd w:val="clear" w:color="auto" w:fill="FFFFFF"/>
        </w:rPr>
        <w:t xml:space="preserve">s after adversity. </w:t>
      </w:r>
    </w:p>
    <w:p w14:paraId="1AECEDCF" w14:textId="45693C71" w:rsidR="00D74E78" w:rsidRPr="007A1A76" w:rsidRDefault="00D74E78" w:rsidP="0098739C">
      <w:pPr>
        <w:spacing w:line="480" w:lineRule="auto"/>
        <w:jc w:val="both"/>
        <w:rPr>
          <w:rFonts w:asciiTheme="minorHAnsi" w:hAnsiTheme="minorHAnsi" w:cstheme="minorHAnsi"/>
          <w:sz w:val="24"/>
          <w:szCs w:val="24"/>
        </w:rPr>
      </w:pPr>
    </w:p>
    <w:p w14:paraId="7140A380" w14:textId="63C23252" w:rsidR="00230A19" w:rsidRPr="007A1A76" w:rsidRDefault="00230A19" w:rsidP="0098739C">
      <w:pPr>
        <w:spacing w:line="480" w:lineRule="auto"/>
        <w:jc w:val="both"/>
        <w:rPr>
          <w:rFonts w:asciiTheme="minorHAnsi" w:hAnsiTheme="minorHAnsi" w:cstheme="minorHAnsi"/>
          <w:sz w:val="24"/>
          <w:szCs w:val="24"/>
        </w:rPr>
      </w:pPr>
      <w:r w:rsidRPr="007A1A76">
        <w:rPr>
          <w:rFonts w:asciiTheme="minorHAnsi" w:hAnsiTheme="minorHAnsi" w:cstheme="minorHAnsi"/>
          <w:sz w:val="24"/>
          <w:szCs w:val="24"/>
        </w:rPr>
        <w:t xml:space="preserve">In conclusion, </w:t>
      </w:r>
      <w:r w:rsidR="00C12E12" w:rsidRPr="007A1A76">
        <w:rPr>
          <w:rFonts w:asciiTheme="minorHAnsi" w:hAnsiTheme="minorHAnsi" w:cstheme="minorHAnsi"/>
          <w:sz w:val="24"/>
          <w:szCs w:val="24"/>
        </w:rPr>
        <w:t xml:space="preserve">from the various coping strategies I have outlined that I used to build resilience and minimise stress it is evident that </w:t>
      </w:r>
      <w:r w:rsidR="0086377C" w:rsidRPr="007A1A76">
        <w:rPr>
          <w:rFonts w:asciiTheme="minorHAnsi" w:hAnsiTheme="minorHAnsi" w:cstheme="minorHAnsi"/>
          <w:sz w:val="24"/>
          <w:szCs w:val="24"/>
        </w:rPr>
        <w:t xml:space="preserve">through the </w:t>
      </w:r>
      <w:r w:rsidR="002C631F" w:rsidRPr="007A1A76">
        <w:rPr>
          <w:rFonts w:asciiTheme="minorHAnsi" w:hAnsiTheme="minorHAnsi" w:cstheme="minorHAnsi"/>
          <w:sz w:val="24"/>
          <w:szCs w:val="24"/>
        </w:rPr>
        <w:t xml:space="preserve">choosing healthier lifestyle choices such as not drinking alcohol, practicing mindfulness such as </w:t>
      </w:r>
      <w:r w:rsidR="00660EC8" w:rsidRPr="007A1A76">
        <w:rPr>
          <w:rFonts w:asciiTheme="minorHAnsi" w:hAnsiTheme="minorHAnsi" w:cstheme="minorHAnsi"/>
          <w:sz w:val="24"/>
          <w:szCs w:val="24"/>
        </w:rPr>
        <w:t xml:space="preserve">a gratitude diary and </w:t>
      </w:r>
      <w:r w:rsidR="007961FA" w:rsidRPr="007A1A76">
        <w:rPr>
          <w:rFonts w:asciiTheme="minorHAnsi" w:hAnsiTheme="minorHAnsi" w:cstheme="minorHAnsi"/>
          <w:sz w:val="24"/>
          <w:szCs w:val="24"/>
        </w:rPr>
        <w:t xml:space="preserve">listening to music daily that I have </w:t>
      </w:r>
      <w:r w:rsidR="00200F7B" w:rsidRPr="007A1A76">
        <w:rPr>
          <w:rFonts w:asciiTheme="minorHAnsi" w:hAnsiTheme="minorHAnsi" w:cstheme="minorHAnsi"/>
          <w:sz w:val="24"/>
          <w:szCs w:val="24"/>
        </w:rPr>
        <w:t xml:space="preserve">minimised stress and built resilience. </w:t>
      </w:r>
      <w:r w:rsidR="00EE5899" w:rsidRPr="007A1A76">
        <w:rPr>
          <w:rFonts w:asciiTheme="minorHAnsi" w:hAnsiTheme="minorHAnsi" w:cstheme="minorHAnsi"/>
          <w:sz w:val="24"/>
          <w:szCs w:val="24"/>
        </w:rPr>
        <w:t xml:space="preserve">In reflection I believe these coping strategies were effective as I passed both exams and progressed into my tutorship with less anxiety as I could utilize these strategies for future stress. </w:t>
      </w:r>
    </w:p>
    <w:p w14:paraId="2C114E14" w14:textId="2DC56F45" w:rsidR="004A226C" w:rsidRPr="007A1A76" w:rsidRDefault="004A226C" w:rsidP="0098739C">
      <w:pPr>
        <w:spacing w:line="480" w:lineRule="auto"/>
        <w:jc w:val="both"/>
        <w:rPr>
          <w:rFonts w:asciiTheme="minorHAnsi" w:hAnsiTheme="minorHAnsi" w:cstheme="minorHAnsi"/>
          <w:sz w:val="24"/>
          <w:szCs w:val="24"/>
        </w:rPr>
      </w:pPr>
      <w:r w:rsidRPr="007A1A76">
        <w:rPr>
          <w:rFonts w:asciiTheme="minorHAnsi" w:hAnsiTheme="minorHAnsi" w:cstheme="minorHAnsi"/>
          <w:sz w:val="24"/>
          <w:szCs w:val="24"/>
        </w:rPr>
        <w:t>Words: 1043</w:t>
      </w:r>
    </w:p>
    <w:p w14:paraId="09EB6B31" w14:textId="77777777" w:rsidR="000748AB" w:rsidRPr="007A1A76" w:rsidRDefault="000748AB" w:rsidP="0098739C">
      <w:pPr>
        <w:spacing w:line="480" w:lineRule="auto"/>
        <w:jc w:val="both"/>
        <w:rPr>
          <w:rFonts w:asciiTheme="minorHAnsi" w:hAnsiTheme="minorHAnsi" w:cstheme="minorHAnsi"/>
          <w:sz w:val="24"/>
          <w:szCs w:val="24"/>
        </w:rPr>
      </w:pPr>
    </w:p>
    <w:p w14:paraId="0201D196" w14:textId="77777777" w:rsidR="00B60491" w:rsidRPr="007A1A76" w:rsidRDefault="00B60491" w:rsidP="0098739C">
      <w:pPr>
        <w:spacing w:line="480" w:lineRule="auto"/>
        <w:jc w:val="both"/>
        <w:rPr>
          <w:rFonts w:asciiTheme="minorHAnsi" w:hAnsiTheme="minorHAnsi" w:cstheme="minorHAnsi"/>
          <w:sz w:val="24"/>
          <w:szCs w:val="24"/>
        </w:rPr>
      </w:pPr>
    </w:p>
    <w:p w14:paraId="64D91997" w14:textId="77B7AC17" w:rsidR="00766FC9" w:rsidRPr="007A1A76" w:rsidRDefault="00766FC9" w:rsidP="0098739C">
      <w:pPr>
        <w:spacing w:line="480" w:lineRule="auto"/>
        <w:jc w:val="both"/>
        <w:rPr>
          <w:rFonts w:asciiTheme="minorHAnsi" w:hAnsiTheme="minorHAnsi" w:cstheme="minorHAnsi"/>
          <w:sz w:val="24"/>
          <w:szCs w:val="24"/>
        </w:rPr>
      </w:pPr>
    </w:p>
    <w:p w14:paraId="3D4900DE" w14:textId="77777777" w:rsidR="000F7ECD" w:rsidRPr="007A1A76" w:rsidRDefault="000F7ECD" w:rsidP="00FF7EBB">
      <w:pPr>
        <w:jc w:val="both"/>
        <w:rPr>
          <w:rFonts w:asciiTheme="minorHAnsi" w:hAnsiTheme="minorHAnsi" w:cstheme="minorHAnsi"/>
          <w:sz w:val="24"/>
          <w:szCs w:val="24"/>
        </w:rPr>
        <w:sectPr w:rsidR="000F7ECD" w:rsidRPr="007A1A76"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7A1A76" w:rsidRDefault="64D01D80" w:rsidP="64D01D80">
      <w:pPr>
        <w:jc w:val="center"/>
        <w:rPr>
          <w:rFonts w:asciiTheme="minorHAnsi" w:hAnsiTheme="minorHAnsi" w:cstheme="minorHAnsi"/>
          <w:b/>
          <w:bCs/>
          <w:sz w:val="24"/>
          <w:szCs w:val="24"/>
        </w:rPr>
      </w:pPr>
      <w:r w:rsidRPr="007A1A76">
        <w:rPr>
          <w:rFonts w:asciiTheme="minorHAnsi" w:hAnsiTheme="minorHAnsi" w:cstheme="minorHAnsi"/>
          <w:b/>
          <w:bCs/>
          <w:sz w:val="24"/>
          <w:szCs w:val="24"/>
        </w:rPr>
        <w:lastRenderedPageBreak/>
        <w:t>Task 2</w:t>
      </w:r>
    </w:p>
    <w:p w14:paraId="57466BD7" w14:textId="77777777" w:rsidR="004046F0" w:rsidRPr="007A1A76" w:rsidRDefault="004046F0" w:rsidP="00FF7EBB">
      <w:pPr>
        <w:jc w:val="both"/>
        <w:rPr>
          <w:rFonts w:asciiTheme="minorHAnsi" w:hAnsiTheme="minorHAnsi" w:cstheme="minorHAnsi"/>
          <w:b/>
          <w:sz w:val="24"/>
          <w:szCs w:val="24"/>
        </w:rPr>
      </w:pPr>
    </w:p>
    <w:p w14:paraId="1BCAAE8E" w14:textId="77777777" w:rsidR="00EC4602" w:rsidRPr="007A1A76" w:rsidRDefault="00EC4602" w:rsidP="00EC4602">
      <w:pPr>
        <w:ind w:right="237"/>
        <w:jc w:val="both"/>
        <w:rPr>
          <w:rFonts w:asciiTheme="minorHAnsi" w:hAnsiTheme="minorHAnsi" w:cstheme="minorHAnsi"/>
          <w:b/>
          <w:color w:val="auto"/>
          <w:sz w:val="24"/>
          <w:szCs w:val="24"/>
        </w:rPr>
      </w:pPr>
      <w:r w:rsidRPr="007A1A76">
        <w:rPr>
          <w:rFonts w:asciiTheme="minorHAnsi" w:hAnsiTheme="minorHAnsi" w:cstheme="minorHAnsi"/>
          <w:b/>
          <w:color w:val="auto"/>
          <w:sz w:val="24"/>
          <w:szCs w:val="24"/>
        </w:rPr>
        <w:t xml:space="preserve">Relevant areas of the National Policing Curriculum: </w:t>
      </w:r>
    </w:p>
    <w:p w14:paraId="03370767" w14:textId="4895FF25" w:rsidR="00025650" w:rsidRPr="007A1A76" w:rsidRDefault="00712E6F" w:rsidP="00025650">
      <w:pPr>
        <w:jc w:val="both"/>
        <w:rPr>
          <w:rFonts w:asciiTheme="minorHAnsi" w:hAnsiTheme="minorHAnsi" w:cstheme="minorHAnsi"/>
          <w:b/>
          <w:color w:val="auto"/>
          <w:sz w:val="24"/>
          <w:szCs w:val="24"/>
        </w:rPr>
      </w:pPr>
      <w:r w:rsidRPr="007A1A76">
        <w:rPr>
          <w:rFonts w:asciiTheme="minorHAnsi" w:hAnsiTheme="minorHAnsi" w:cstheme="minorHAnsi"/>
          <w:b/>
          <w:color w:val="auto"/>
          <w:sz w:val="24"/>
          <w:szCs w:val="24"/>
        </w:rPr>
        <w:t>Communication Skills</w:t>
      </w:r>
      <w:r w:rsidR="007D0C96" w:rsidRPr="007A1A76">
        <w:rPr>
          <w:rFonts w:asciiTheme="minorHAnsi" w:hAnsiTheme="minorHAnsi" w:cstheme="minorHAnsi"/>
          <w:b/>
          <w:color w:val="auto"/>
          <w:sz w:val="24"/>
          <w:szCs w:val="24"/>
        </w:rPr>
        <w:t xml:space="preserve">, </w:t>
      </w:r>
      <w:r w:rsidR="00865008" w:rsidRPr="007A1A76">
        <w:rPr>
          <w:rFonts w:asciiTheme="minorHAnsi" w:hAnsiTheme="minorHAnsi" w:cstheme="minorHAnsi"/>
          <w:b/>
          <w:color w:val="auto"/>
          <w:sz w:val="24"/>
          <w:szCs w:val="24"/>
        </w:rPr>
        <w:t>M</w:t>
      </w:r>
      <w:r w:rsidRPr="007A1A76">
        <w:rPr>
          <w:rFonts w:asciiTheme="minorHAnsi" w:hAnsiTheme="minorHAnsi" w:cstheme="minorHAnsi"/>
          <w:b/>
          <w:color w:val="auto"/>
          <w:sz w:val="24"/>
          <w:szCs w:val="24"/>
        </w:rPr>
        <w:t xml:space="preserve">anaging </w:t>
      </w:r>
      <w:r w:rsidR="00865008" w:rsidRPr="007A1A76">
        <w:rPr>
          <w:rFonts w:asciiTheme="minorHAnsi" w:hAnsiTheme="minorHAnsi" w:cstheme="minorHAnsi"/>
          <w:b/>
          <w:color w:val="auto"/>
          <w:sz w:val="24"/>
          <w:szCs w:val="24"/>
        </w:rPr>
        <w:t>C</w:t>
      </w:r>
      <w:r w:rsidRPr="007A1A76">
        <w:rPr>
          <w:rFonts w:asciiTheme="minorHAnsi" w:hAnsiTheme="minorHAnsi" w:cstheme="minorHAnsi"/>
          <w:b/>
          <w:color w:val="auto"/>
          <w:sz w:val="24"/>
          <w:szCs w:val="24"/>
        </w:rPr>
        <w:t>onflict</w:t>
      </w:r>
      <w:r w:rsidR="007D0C96" w:rsidRPr="007A1A76">
        <w:rPr>
          <w:rFonts w:asciiTheme="minorHAnsi" w:hAnsiTheme="minorHAnsi" w:cstheme="minorHAnsi"/>
          <w:b/>
          <w:color w:val="auto"/>
          <w:sz w:val="24"/>
          <w:szCs w:val="24"/>
        </w:rPr>
        <w:t>, Valuing Difference and Inclusion</w:t>
      </w:r>
    </w:p>
    <w:p w14:paraId="06059EE8" w14:textId="77777777" w:rsidR="00712E6F" w:rsidRPr="007A1A76" w:rsidRDefault="00712E6F" w:rsidP="00025650">
      <w:pPr>
        <w:jc w:val="both"/>
        <w:rPr>
          <w:rFonts w:asciiTheme="minorHAnsi" w:hAnsiTheme="minorHAnsi" w:cstheme="minorHAnsi"/>
          <w:sz w:val="24"/>
          <w:szCs w:val="24"/>
        </w:rPr>
      </w:pPr>
    </w:p>
    <w:p w14:paraId="71239A69" w14:textId="7D13B63D" w:rsidR="00025650" w:rsidRPr="007A1A76" w:rsidRDefault="007C705D" w:rsidP="061C8C24">
      <w:pPr>
        <w:jc w:val="both"/>
        <w:rPr>
          <w:rFonts w:asciiTheme="minorHAnsi" w:hAnsiTheme="minorHAnsi" w:cstheme="minorHAnsi"/>
          <w:sz w:val="24"/>
          <w:szCs w:val="24"/>
        </w:rPr>
      </w:pPr>
      <w:r w:rsidRPr="007A1A76">
        <w:rPr>
          <w:rFonts w:asciiTheme="minorHAnsi" w:hAnsiTheme="minorHAnsi" w:cstheme="minorHAnsi"/>
          <w:sz w:val="24"/>
          <w:szCs w:val="24"/>
        </w:rPr>
        <w:t>You</w:t>
      </w:r>
      <w:r w:rsidR="00025650" w:rsidRPr="007A1A76">
        <w:rPr>
          <w:rFonts w:asciiTheme="minorHAnsi" w:hAnsiTheme="minorHAnsi" w:cstheme="minorHAnsi"/>
          <w:sz w:val="24"/>
          <w:szCs w:val="24"/>
        </w:rPr>
        <w:t xml:space="preserve"> must choose </w:t>
      </w:r>
      <w:r w:rsidR="00025650" w:rsidRPr="007A1A76">
        <w:rPr>
          <w:rFonts w:asciiTheme="minorHAnsi" w:hAnsiTheme="minorHAnsi" w:cstheme="minorHAnsi"/>
          <w:b/>
          <w:bCs/>
          <w:sz w:val="24"/>
          <w:szCs w:val="24"/>
          <w:u w:val="single"/>
        </w:rPr>
        <w:t xml:space="preserve">a </w:t>
      </w:r>
      <w:r w:rsidR="00843EBA" w:rsidRPr="007A1A76">
        <w:rPr>
          <w:rFonts w:asciiTheme="minorHAnsi" w:hAnsiTheme="minorHAnsi" w:cstheme="minorHAnsi"/>
          <w:b/>
          <w:bCs/>
          <w:sz w:val="24"/>
          <w:szCs w:val="24"/>
          <w:u w:val="single"/>
        </w:rPr>
        <w:t>policing</w:t>
      </w:r>
      <w:r w:rsidR="00025650" w:rsidRPr="007A1A76">
        <w:rPr>
          <w:rFonts w:asciiTheme="minorHAnsi" w:hAnsiTheme="minorHAnsi" w:cstheme="minorHAnsi"/>
          <w:b/>
          <w:bCs/>
          <w:sz w:val="24"/>
          <w:szCs w:val="24"/>
          <w:u w:val="single"/>
        </w:rPr>
        <w:t xml:space="preserve"> incident</w:t>
      </w:r>
      <w:r w:rsidR="00712E6F" w:rsidRPr="007A1A76">
        <w:rPr>
          <w:rFonts w:asciiTheme="minorHAnsi" w:hAnsiTheme="minorHAnsi" w:cstheme="minorHAnsi"/>
          <w:b/>
          <w:bCs/>
          <w:sz w:val="24"/>
          <w:szCs w:val="24"/>
          <w:u w:val="single"/>
        </w:rPr>
        <w:t xml:space="preserve"> </w:t>
      </w:r>
      <w:r w:rsidR="00843EBA" w:rsidRPr="007A1A76">
        <w:rPr>
          <w:rFonts w:asciiTheme="minorHAnsi" w:hAnsiTheme="minorHAnsi" w:cstheme="minorHAnsi"/>
          <w:b/>
          <w:bCs/>
          <w:sz w:val="24"/>
          <w:szCs w:val="24"/>
          <w:u w:val="single"/>
        </w:rPr>
        <w:t xml:space="preserve">involving conflict </w:t>
      </w:r>
      <w:r w:rsidR="00712E6F" w:rsidRPr="007A1A76">
        <w:rPr>
          <w:rFonts w:asciiTheme="minorHAnsi" w:hAnsiTheme="minorHAnsi" w:cstheme="minorHAnsi"/>
          <w:sz w:val="24"/>
          <w:szCs w:val="24"/>
        </w:rPr>
        <w:t xml:space="preserve">in </w:t>
      </w:r>
      <w:r w:rsidRPr="007A1A76">
        <w:rPr>
          <w:rFonts w:asciiTheme="minorHAnsi" w:hAnsiTheme="minorHAnsi" w:cstheme="minorHAnsi"/>
          <w:sz w:val="24"/>
          <w:szCs w:val="24"/>
        </w:rPr>
        <w:t xml:space="preserve">which you </w:t>
      </w:r>
      <w:r w:rsidR="00712E6F" w:rsidRPr="007A1A76">
        <w:rPr>
          <w:rFonts w:asciiTheme="minorHAnsi" w:hAnsiTheme="minorHAnsi" w:cstheme="minorHAnsi"/>
          <w:sz w:val="24"/>
          <w:szCs w:val="24"/>
        </w:rPr>
        <w:t>played a significant role</w:t>
      </w:r>
      <w:r w:rsidRPr="007A1A76">
        <w:rPr>
          <w:rFonts w:asciiTheme="minorHAnsi" w:hAnsiTheme="minorHAnsi" w:cstheme="minorHAnsi"/>
          <w:sz w:val="24"/>
          <w:szCs w:val="24"/>
        </w:rPr>
        <w:t xml:space="preserve"> </w:t>
      </w:r>
      <w:r w:rsidR="00025650" w:rsidRPr="007A1A76">
        <w:rPr>
          <w:rFonts w:asciiTheme="minorHAnsi" w:hAnsiTheme="minorHAnsi" w:cstheme="minorHAnsi"/>
          <w:sz w:val="24"/>
          <w:szCs w:val="24"/>
        </w:rPr>
        <w:t>with a</w:t>
      </w:r>
      <w:r w:rsidR="00712E6F" w:rsidRPr="007A1A76">
        <w:rPr>
          <w:rFonts w:asciiTheme="minorHAnsi" w:hAnsiTheme="minorHAnsi" w:cstheme="minorHAnsi"/>
          <w:sz w:val="24"/>
          <w:szCs w:val="24"/>
        </w:rPr>
        <w:t>n offender/</w:t>
      </w:r>
      <w:r w:rsidR="00025650" w:rsidRPr="007A1A76">
        <w:rPr>
          <w:rFonts w:asciiTheme="minorHAnsi" w:hAnsiTheme="minorHAnsi" w:cstheme="minorHAnsi"/>
          <w:sz w:val="24"/>
          <w:szCs w:val="24"/>
        </w:rPr>
        <w:t>service</w:t>
      </w:r>
      <w:r w:rsidR="00025650" w:rsidRPr="007A1A76">
        <w:rPr>
          <w:rFonts w:asciiTheme="minorHAnsi" w:hAnsiTheme="minorHAnsi" w:cstheme="minorHAnsi"/>
          <w:b/>
          <w:bCs/>
          <w:sz w:val="24"/>
          <w:szCs w:val="24"/>
        </w:rPr>
        <w:t xml:space="preserve"> </w:t>
      </w:r>
      <w:r w:rsidR="00025650" w:rsidRPr="007A1A76">
        <w:rPr>
          <w:rFonts w:asciiTheme="minorHAnsi" w:hAnsiTheme="minorHAnsi" w:cstheme="minorHAnsi"/>
          <w:sz w:val="24"/>
          <w:szCs w:val="24"/>
        </w:rPr>
        <w:t xml:space="preserve">user/victim and </w:t>
      </w:r>
      <w:r w:rsidRPr="007A1A76">
        <w:rPr>
          <w:rFonts w:asciiTheme="minorHAnsi" w:hAnsiTheme="minorHAnsi" w:cstheme="minorHAnsi"/>
          <w:sz w:val="24"/>
          <w:szCs w:val="24"/>
        </w:rPr>
        <w:t>reflect on what happened</w:t>
      </w:r>
      <w:r w:rsidR="00025650" w:rsidRPr="007A1A76">
        <w:rPr>
          <w:rFonts w:asciiTheme="minorHAnsi" w:hAnsiTheme="minorHAnsi" w:cstheme="minorHAnsi"/>
          <w:sz w:val="24"/>
          <w:szCs w:val="24"/>
        </w:rPr>
        <w:t xml:space="preserve">. </w:t>
      </w:r>
    </w:p>
    <w:p w14:paraId="7DE79D7D" w14:textId="77777777" w:rsidR="00025650" w:rsidRPr="007A1A76" w:rsidRDefault="00025650" w:rsidP="00025650">
      <w:pPr>
        <w:jc w:val="both"/>
        <w:rPr>
          <w:rFonts w:asciiTheme="minorHAnsi" w:hAnsiTheme="minorHAnsi" w:cstheme="minorHAnsi"/>
          <w:sz w:val="24"/>
          <w:szCs w:val="24"/>
        </w:rPr>
      </w:pPr>
    </w:p>
    <w:p w14:paraId="03F912AE" w14:textId="77777777" w:rsidR="00025650" w:rsidRPr="007A1A76" w:rsidRDefault="00025650" w:rsidP="061C8C24">
      <w:pPr>
        <w:jc w:val="both"/>
        <w:rPr>
          <w:rFonts w:asciiTheme="minorHAnsi" w:hAnsiTheme="minorHAnsi" w:cstheme="minorHAnsi"/>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7A1A76" w14:paraId="5C20A79B" w14:textId="77777777" w:rsidTr="061C8C24">
        <w:tc>
          <w:tcPr>
            <w:tcW w:w="10188" w:type="dxa"/>
            <w:shd w:val="clear" w:color="auto" w:fill="auto"/>
          </w:tcPr>
          <w:p w14:paraId="5F62A68F" w14:textId="77777777" w:rsidR="00025650" w:rsidRPr="007A1A76" w:rsidRDefault="00025650" w:rsidP="62FE5CAF">
            <w:pPr>
              <w:rPr>
                <w:rFonts w:asciiTheme="minorHAnsi" w:hAnsiTheme="minorHAnsi" w:cstheme="minorHAnsi"/>
                <w:sz w:val="24"/>
                <w:szCs w:val="24"/>
              </w:rPr>
            </w:pPr>
          </w:p>
          <w:p w14:paraId="669C9530" w14:textId="21317CF0" w:rsidR="00025650" w:rsidRPr="007A1A76" w:rsidRDefault="62FE5CAF" w:rsidP="62FE5CAF">
            <w:pPr>
              <w:jc w:val="both"/>
              <w:rPr>
                <w:rFonts w:asciiTheme="minorHAnsi" w:hAnsiTheme="minorHAnsi" w:cstheme="minorHAnsi"/>
                <w:sz w:val="24"/>
                <w:szCs w:val="24"/>
              </w:rPr>
            </w:pPr>
            <w:r w:rsidRPr="007A1A76">
              <w:rPr>
                <w:rFonts w:asciiTheme="minorHAnsi" w:hAnsiTheme="minorHAnsi" w:cstheme="minorHAnsi"/>
                <w:b/>
                <w:bCs/>
                <w:sz w:val="24"/>
                <w:szCs w:val="24"/>
              </w:rPr>
              <w:t>Give a brief description</w:t>
            </w:r>
            <w:r w:rsidRPr="007A1A76">
              <w:rPr>
                <w:rFonts w:asciiTheme="minorHAnsi" w:hAnsiTheme="minorHAnsi" w:cstheme="minorHAnsi"/>
                <w:sz w:val="24"/>
                <w:szCs w:val="24"/>
              </w:rPr>
              <w:t xml:space="preserve"> of the incident including social and legislative contexts and any relevant cultural, ethnicity and language issues. </w:t>
            </w:r>
          </w:p>
          <w:p w14:paraId="20143917" w14:textId="77777777" w:rsidR="00025650" w:rsidRPr="007A1A76" w:rsidRDefault="00025650" w:rsidP="62FE5CAF">
            <w:pPr>
              <w:rPr>
                <w:rFonts w:asciiTheme="minorHAnsi" w:hAnsiTheme="minorHAnsi" w:cstheme="minorHAnsi"/>
                <w:sz w:val="24"/>
                <w:szCs w:val="24"/>
              </w:rPr>
            </w:pPr>
          </w:p>
          <w:p w14:paraId="36256C69" w14:textId="3A6AA6DC" w:rsidR="00417925" w:rsidRPr="007A1A76" w:rsidRDefault="62FE5CAF" w:rsidP="62FE5CAF">
            <w:pPr>
              <w:jc w:val="both"/>
              <w:rPr>
                <w:rFonts w:asciiTheme="minorHAnsi" w:hAnsiTheme="minorHAnsi" w:cstheme="minorHAnsi"/>
                <w:sz w:val="24"/>
                <w:szCs w:val="24"/>
              </w:rPr>
            </w:pPr>
            <w:r w:rsidRPr="007A1A76">
              <w:rPr>
                <w:rFonts w:asciiTheme="minorHAnsi" w:hAnsiTheme="minorHAnsi" w:cstheme="minorHAnsi"/>
                <w:b/>
                <w:bCs/>
                <w:sz w:val="24"/>
                <w:szCs w:val="24"/>
              </w:rPr>
              <w:t>Review</w:t>
            </w:r>
            <w:r w:rsidRPr="007A1A76">
              <w:rPr>
                <w:rFonts w:asciiTheme="minorHAnsi" w:hAnsiTheme="minorHAnsi" w:cstheme="minorHAnsi"/>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Pr="007A1A76" w:rsidRDefault="00417925" w:rsidP="62FE5CAF">
            <w:pPr>
              <w:jc w:val="both"/>
              <w:rPr>
                <w:rFonts w:asciiTheme="minorHAnsi" w:hAnsiTheme="minorHAnsi" w:cstheme="minorHAnsi"/>
                <w:sz w:val="24"/>
                <w:szCs w:val="24"/>
              </w:rPr>
            </w:pPr>
          </w:p>
          <w:p w14:paraId="5C3A1F28" w14:textId="170D91CD" w:rsidR="00843EBA" w:rsidRPr="007A1A76" w:rsidRDefault="62FE5CAF" w:rsidP="62FE5CAF">
            <w:pPr>
              <w:jc w:val="both"/>
              <w:rPr>
                <w:rFonts w:asciiTheme="minorHAnsi" w:hAnsiTheme="minorHAnsi" w:cstheme="minorHAnsi"/>
                <w:sz w:val="24"/>
                <w:szCs w:val="24"/>
              </w:rPr>
            </w:pPr>
            <w:r w:rsidRPr="007A1A76">
              <w:rPr>
                <w:rFonts w:asciiTheme="minorHAnsi" w:hAnsiTheme="minorHAnsi" w:cstheme="minorHAnsi"/>
                <w:b/>
                <w:bCs/>
                <w:sz w:val="24"/>
                <w:szCs w:val="24"/>
              </w:rPr>
              <w:t>Describe</w:t>
            </w:r>
            <w:r w:rsidRPr="007A1A76">
              <w:rPr>
                <w:rFonts w:asciiTheme="minorHAnsi" w:hAnsiTheme="minorHAnsi" w:cstheme="minorHAnsi"/>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Pr="007A1A76" w:rsidRDefault="00417925" w:rsidP="62FE5CAF">
            <w:pPr>
              <w:jc w:val="both"/>
              <w:rPr>
                <w:rFonts w:asciiTheme="minorHAnsi" w:hAnsiTheme="minorHAnsi" w:cstheme="minorHAnsi"/>
                <w:sz w:val="24"/>
                <w:szCs w:val="24"/>
              </w:rPr>
            </w:pPr>
          </w:p>
          <w:p w14:paraId="55DDD0A4" w14:textId="71E07F32" w:rsidR="00417925" w:rsidRPr="007A1A76" w:rsidRDefault="62FE5CAF" w:rsidP="62FE5CAF">
            <w:pPr>
              <w:jc w:val="both"/>
              <w:rPr>
                <w:rFonts w:asciiTheme="minorHAnsi" w:hAnsiTheme="minorHAnsi" w:cstheme="minorHAnsi"/>
                <w:sz w:val="24"/>
                <w:szCs w:val="24"/>
              </w:rPr>
            </w:pPr>
            <w:r w:rsidRPr="007A1A76">
              <w:rPr>
                <w:rFonts w:asciiTheme="minorHAnsi" w:hAnsiTheme="minorHAnsi" w:cstheme="minorHAnsi"/>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Pr="007A1A76" w:rsidRDefault="00417925" w:rsidP="62FE5CAF">
            <w:pPr>
              <w:jc w:val="both"/>
              <w:rPr>
                <w:rFonts w:asciiTheme="minorHAnsi" w:hAnsiTheme="minorHAnsi" w:cstheme="minorHAnsi"/>
                <w:sz w:val="24"/>
                <w:szCs w:val="24"/>
              </w:rPr>
            </w:pPr>
          </w:p>
          <w:p w14:paraId="3FA823A9" w14:textId="77777777" w:rsidR="00C7108B" w:rsidRPr="007A1A76" w:rsidRDefault="00C7108B" w:rsidP="62FE5CAF">
            <w:pPr>
              <w:jc w:val="both"/>
              <w:rPr>
                <w:rFonts w:asciiTheme="minorHAnsi" w:hAnsiTheme="minorHAnsi" w:cstheme="minorHAnsi"/>
                <w:sz w:val="24"/>
                <w:szCs w:val="24"/>
              </w:rPr>
            </w:pPr>
          </w:p>
          <w:p w14:paraId="306CE1D6" w14:textId="24CDB6BA" w:rsidR="008171E4" w:rsidRPr="007A1A76" w:rsidRDefault="62FE5CAF" w:rsidP="62FE5CAF">
            <w:pPr>
              <w:jc w:val="both"/>
              <w:rPr>
                <w:rFonts w:asciiTheme="minorHAnsi" w:hAnsiTheme="minorHAnsi" w:cstheme="minorHAnsi"/>
                <w:sz w:val="24"/>
                <w:szCs w:val="24"/>
              </w:rPr>
            </w:pPr>
            <w:r w:rsidRPr="007A1A76">
              <w:rPr>
                <w:rFonts w:asciiTheme="minorHAnsi" w:hAnsiTheme="minorHAnsi" w:cstheme="minorHAnsi"/>
                <w:sz w:val="24"/>
                <w:szCs w:val="24"/>
              </w:rPr>
              <w:t xml:space="preserve">1500 words </w:t>
            </w:r>
            <w:r w:rsidRPr="007A1A76">
              <w:rPr>
                <w:rFonts w:asciiTheme="minorHAnsi" w:hAnsiTheme="minorHAnsi" w:cstheme="minorHAnsi"/>
                <w:i/>
                <w:iCs/>
                <w:sz w:val="24"/>
                <w:szCs w:val="24"/>
              </w:rPr>
              <w:t>(+/- 10%: include your actual word count at the end of each section)</w:t>
            </w:r>
          </w:p>
        </w:tc>
      </w:tr>
    </w:tbl>
    <w:p w14:paraId="6BCACF7B" w14:textId="77777777" w:rsidR="00AA666E" w:rsidRPr="007A1A76" w:rsidRDefault="00AA666E" w:rsidP="00FF7EBB">
      <w:pPr>
        <w:jc w:val="both"/>
        <w:rPr>
          <w:rFonts w:asciiTheme="minorHAnsi" w:hAnsiTheme="minorHAnsi" w:cstheme="minorHAnsi"/>
          <w:sz w:val="24"/>
          <w:szCs w:val="24"/>
        </w:rPr>
      </w:pPr>
    </w:p>
    <w:p w14:paraId="5E868A48" w14:textId="05EF03BB" w:rsidR="00450C83" w:rsidRPr="007A1A76" w:rsidRDefault="00450C83" w:rsidP="00450C83">
      <w:pPr>
        <w:jc w:val="both"/>
        <w:rPr>
          <w:rFonts w:asciiTheme="minorHAnsi" w:hAnsiTheme="minorHAnsi" w:cstheme="minorHAnsi"/>
          <w:b/>
          <w:sz w:val="24"/>
          <w:szCs w:val="24"/>
        </w:rPr>
      </w:pPr>
      <w:r w:rsidRPr="007A1A76">
        <w:rPr>
          <w:rFonts w:asciiTheme="minorHAnsi" w:hAnsiTheme="minorHAnsi" w:cstheme="minorHAnsi"/>
          <w:b/>
          <w:sz w:val="24"/>
          <w:szCs w:val="24"/>
        </w:rPr>
        <w:t>ANSWER:</w:t>
      </w:r>
    </w:p>
    <w:p w14:paraId="4A8B313D" w14:textId="7BEA8BDA" w:rsidR="008B28E7" w:rsidRPr="007A1A76" w:rsidRDefault="008B28E7" w:rsidP="00FF7EBB">
      <w:pPr>
        <w:jc w:val="both"/>
        <w:rPr>
          <w:rFonts w:asciiTheme="minorHAnsi" w:hAnsiTheme="minorHAnsi" w:cstheme="minorHAnsi"/>
          <w:b/>
          <w:sz w:val="24"/>
          <w:szCs w:val="24"/>
        </w:rPr>
      </w:pPr>
    </w:p>
    <w:p w14:paraId="5A10D3E2" w14:textId="3C937087" w:rsidR="00AD7FB4" w:rsidRPr="00B30CBD" w:rsidRDefault="00EE5899" w:rsidP="00B30CBD">
      <w:pPr>
        <w:spacing w:line="480" w:lineRule="auto"/>
        <w:rPr>
          <w:rFonts w:asciiTheme="minorHAnsi" w:hAnsiTheme="minorHAnsi" w:cstheme="minorHAnsi"/>
          <w:sz w:val="24"/>
          <w:szCs w:val="24"/>
        </w:rPr>
      </w:pPr>
      <w:r w:rsidRPr="00B30CBD">
        <w:rPr>
          <w:rFonts w:asciiTheme="minorHAnsi" w:hAnsiTheme="minorHAnsi" w:cstheme="minorHAnsi"/>
          <w:sz w:val="24"/>
          <w:szCs w:val="24"/>
        </w:rPr>
        <w:t>“I will only use force as part of my role and responsibilities, and only to the extent that it is necessary, proportionate and reasonable in all the circumstances”</w:t>
      </w:r>
      <w:sdt>
        <w:sdtPr>
          <w:rPr>
            <w:rFonts w:asciiTheme="minorHAnsi" w:hAnsiTheme="minorHAnsi" w:cstheme="minorHAnsi"/>
            <w:sz w:val="24"/>
            <w:szCs w:val="24"/>
          </w:rPr>
          <w:id w:val="279778661"/>
          <w:citation/>
        </w:sdtPr>
        <w:sdtEndPr/>
        <w:sdtContent>
          <w:r w:rsidR="002E27DF" w:rsidRPr="00B30CBD">
            <w:rPr>
              <w:rFonts w:asciiTheme="minorHAnsi" w:hAnsiTheme="minorHAnsi" w:cstheme="minorHAnsi"/>
              <w:sz w:val="24"/>
              <w:szCs w:val="24"/>
            </w:rPr>
            <w:fldChar w:fldCharType="begin"/>
          </w:r>
          <w:r w:rsidR="002E27DF" w:rsidRPr="00B30CBD">
            <w:rPr>
              <w:rFonts w:asciiTheme="minorHAnsi" w:hAnsiTheme="minorHAnsi" w:cstheme="minorHAnsi"/>
              <w:sz w:val="24"/>
              <w:szCs w:val="24"/>
            </w:rPr>
            <w:instrText xml:space="preserve"> CITATION Col14 \l 2057 </w:instrText>
          </w:r>
          <w:r w:rsidR="002E27DF" w:rsidRPr="00B30CBD">
            <w:rPr>
              <w:rFonts w:asciiTheme="minorHAnsi" w:hAnsiTheme="minorHAnsi" w:cstheme="minorHAnsi"/>
              <w:sz w:val="24"/>
              <w:szCs w:val="24"/>
            </w:rPr>
            <w:fldChar w:fldCharType="separate"/>
          </w:r>
          <w:r w:rsidR="00B30CBD">
            <w:rPr>
              <w:rFonts w:asciiTheme="minorHAnsi" w:hAnsiTheme="minorHAnsi" w:cstheme="minorHAnsi"/>
              <w:noProof/>
              <w:sz w:val="24"/>
              <w:szCs w:val="24"/>
            </w:rPr>
            <w:t xml:space="preserve"> </w:t>
          </w:r>
          <w:r w:rsidR="00B30CBD" w:rsidRPr="00B30CBD">
            <w:rPr>
              <w:rFonts w:asciiTheme="minorHAnsi" w:hAnsiTheme="minorHAnsi" w:cstheme="minorHAnsi"/>
              <w:noProof/>
              <w:sz w:val="24"/>
              <w:szCs w:val="24"/>
            </w:rPr>
            <w:t>(College Of Policing, 2014)</w:t>
          </w:r>
          <w:r w:rsidR="002E27DF" w:rsidRPr="00B30CBD">
            <w:rPr>
              <w:rFonts w:asciiTheme="minorHAnsi" w:hAnsiTheme="minorHAnsi" w:cstheme="minorHAnsi"/>
              <w:sz w:val="24"/>
              <w:szCs w:val="24"/>
            </w:rPr>
            <w:fldChar w:fldCharType="end"/>
          </w:r>
        </w:sdtContent>
      </w:sdt>
      <w:r w:rsidR="0067338C" w:rsidRPr="00B30CBD">
        <w:rPr>
          <w:rFonts w:asciiTheme="minorHAnsi" w:hAnsiTheme="minorHAnsi" w:cstheme="minorHAnsi"/>
          <w:sz w:val="24"/>
          <w:szCs w:val="24"/>
        </w:rPr>
        <w:t xml:space="preserve"> is a fundamental statement which I </w:t>
      </w:r>
      <w:r w:rsidR="00FD5157" w:rsidRPr="00B30CBD">
        <w:rPr>
          <w:rFonts w:asciiTheme="minorHAnsi" w:hAnsiTheme="minorHAnsi" w:cstheme="minorHAnsi"/>
          <w:sz w:val="24"/>
          <w:szCs w:val="24"/>
        </w:rPr>
        <w:t>now habitually use when attending an incident involving conflict.</w:t>
      </w:r>
      <w:r w:rsidR="00D316B4" w:rsidRPr="00B30CBD">
        <w:rPr>
          <w:rFonts w:asciiTheme="minorHAnsi" w:hAnsiTheme="minorHAnsi" w:cstheme="minorHAnsi"/>
          <w:sz w:val="24"/>
          <w:szCs w:val="24"/>
        </w:rPr>
        <w:t xml:space="preserve"> </w:t>
      </w:r>
      <w:r w:rsidR="00FD5157" w:rsidRPr="00B30CBD">
        <w:rPr>
          <w:rFonts w:asciiTheme="minorHAnsi" w:hAnsiTheme="minorHAnsi" w:cstheme="minorHAnsi"/>
          <w:sz w:val="24"/>
          <w:szCs w:val="24"/>
        </w:rPr>
        <w:t xml:space="preserve"> In this essay I will be utilising the Gibbs’ Reflective Cycle’ </w:t>
      </w:r>
      <w:sdt>
        <w:sdtPr>
          <w:rPr>
            <w:rFonts w:asciiTheme="minorHAnsi" w:hAnsiTheme="minorHAnsi" w:cstheme="minorHAnsi"/>
            <w:sz w:val="24"/>
            <w:szCs w:val="24"/>
          </w:rPr>
          <w:id w:val="1792858991"/>
          <w:citation/>
        </w:sdtPr>
        <w:sdtEndPr/>
        <w:sdtContent>
          <w:r w:rsidR="00BC704F" w:rsidRPr="00B30CBD">
            <w:rPr>
              <w:rFonts w:asciiTheme="minorHAnsi" w:hAnsiTheme="minorHAnsi" w:cstheme="minorHAnsi"/>
              <w:sz w:val="24"/>
              <w:szCs w:val="24"/>
            </w:rPr>
            <w:fldChar w:fldCharType="begin"/>
          </w:r>
          <w:r w:rsidR="00BC704F" w:rsidRPr="00B30CBD">
            <w:rPr>
              <w:rFonts w:asciiTheme="minorHAnsi" w:hAnsiTheme="minorHAnsi" w:cstheme="minorHAnsi"/>
              <w:sz w:val="24"/>
              <w:szCs w:val="24"/>
            </w:rPr>
            <w:instrText xml:space="preserve"> CITATION Col20 \l 2057 </w:instrText>
          </w:r>
          <w:r w:rsidR="00BC704F" w:rsidRPr="00B30CBD">
            <w:rPr>
              <w:rFonts w:asciiTheme="minorHAnsi" w:hAnsiTheme="minorHAnsi" w:cstheme="minorHAnsi"/>
              <w:sz w:val="24"/>
              <w:szCs w:val="24"/>
            </w:rPr>
            <w:fldChar w:fldCharType="separate"/>
          </w:r>
          <w:r w:rsidR="00B30CBD" w:rsidRPr="00B30CBD">
            <w:rPr>
              <w:rFonts w:asciiTheme="minorHAnsi" w:hAnsiTheme="minorHAnsi" w:cstheme="minorHAnsi"/>
              <w:noProof/>
              <w:sz w:val="24"/>
              <w:szCs w:val="24"/>
            </w:rPr>
            <w:t>(College of Policing, 2020)</w:t>
          </w:r>
          <w:r w:rsidR="00BC704F" w:rsidRPr="00B30CBD">
            <w:rPr>
              <w:rFonts w:asciiTheme="minorHAnsi" w:hAnsiTheme="minorHAnsi" w:cstheme="minorHAnsi"/>
              <w:sz w:val="24"/>
              <w:szCs w:val="24"/>
            </w:rPr>
            <w:fldChar w:fldCharType="end"/>
          </w:r>
        </w:sdtContent>
      </w:sdt>
      <w:r w:rsidR="00FD5157" w:rsidRPr="00B30CBD">
        <w:rPr>
          <w:rFonts w:asciiTheme="minorHAnsi" w:hAnsiTheme="minorHAnsi" w:cstheme="minorHAnsi"/>
          <w:sz w:val="24"/>
          <w:szCs w:val="24"/>
        </w:rPr>
        <w:t xml:space="preserve"> to </w:t>
      </w:r>
      <w:r w:rsidR="00BC704F" w:rsidRPr="00B30CBD">
        <w:rPr>
          <w:rFonts w:asciiTheme="minorHAnsi" w:hAnsiTheme="minorHAnsi" w:cstheme="minorHAnsi"/>
          <w:sz w:val="24"/>
          <w:szCs w:val="24"/>
        </w:rPr>
        <w:t>reflect on an incident involving conflict whereby I played a significant role with an offender and used force.</w:t>
      </w:r>
    </w:p>
    <w:p w14:paraId="33545AD6" w14:textId="4B571707" w:rsidR="0069106A" w:rsidRPr="00B30CBD" w:rsidRDefault="0069106A" w:rsidP="00B30CBD">
      <w:pPr>
        <w:spacing w:line="480" w:lineRule="auto"/>
        <w:rPr>
          <w:rFonts w:asciiTheme="minorHAnsi" w:hAnsiTheme="minorHAnsi" w:cstheme="minorHAnsi"/>
          <w:sz w:val="24"/>
          <w:szCs w:val="24"/>
        </w:rPr>
      </w:pPr>
      <w:r w:rsidRPr="00B30CBD">
        <w:rPr>
          <w:rFonts w:asciiTheme="minorHAnsi" w:hAnsiTheme="minorHAnsi" w:cstheme="minorHAnsi"/>
          <w:sz w:val="24"/>
          <w:szCs w:val="24"/>
        </w:rPr>
        <w:br/>
      </w:r>
      <w:r w:rsidR="0089266C" w:rsidRPr="00B30CBD">
        <w:rPr>
          <w:rFonts w:asciiTheme="minorHAnsi" w:hAnsiTheme="minorHAnsi" w:cstheme="minorHAnsi"/>
          <w:sz w:val="24"/>
          <w:szCs w:val="24"/>
        </w:rPr>
        <w:t>So,</w:t>
      </w:r>
      <w:r w:rsidRPr="00B30CBD">
        <w:rPr>
          <w:rFonts w:asciiTheme="minorHAnsi" w:hAnsiTheme="minorHAnsi" w:cstheme="minorHAnsi"/>
          <w:sz w:val="24"/>
          <w:szCs w:val="24"/>
        </w:rPr>
        <w:t xml:space="preserve"> what is conflict</w:t>
      </w:r>
      <w:r w:rsidR="0089266C" w:rsidRPr="00B30CBD">
        <w:rPr>
          <w:rFonts w:asciiTheme="minorHAnsi" w:hAnsiTheme="minorHAnsi" w:cstheme="minorHAnsi"/>
          <w:sz w:val="24"/>
          <w:szCs w:val="24"/>
        </w:rPr>
        <w:t>? A</w:t>
      </w:r>
      <w:r w:rsidR="008B1480" w:rsidRPr="00B30CBD">
        <w:rPr>
          <w:rFonts w:asciiTheme="minorHAnsi" w:hAnsiTheme="minorHAnsi" w:cstheme="minorHAnsi"/>
          <w:sz w:val="24"/>
          <w:szCs w:val="24"/>
        </w:rPr>
        <w:t xml:space="preserve">ccording to </w:t>
      </w:r>
      <w:sdt>
        <w:sdtPr>
          <w:rPr>
            <w:rFonts w:asciiTheme="minorHAnsi" w:hAnsiTheme="minorHAnsi" w:cstheme="minorHAnsi"/>
            <w:sz w:val="24"/>
            <w:szCs w:val="24"/>
          </w:rPr>
          <w:id w:val="1932388953"/>
          <w:citation/>
        </w:sdtPr>
        <w:sdtEndPr/>
        <w:sdtContent>
          <w:r w:rsidR="008B1480" w:rsidRPr="00B30CBD">
            <w:rPr>
              <w:rFonts w:asciiTheme="minorHAnsi" w:hAnsiTheme="minorHAnsi" w:cstheme="minorHAnsi"/>
              <w:sz w:val="24"/>
              <w:szCs w:val="24"/>
            </w:rPr>
            <w:fldChar w:fldCharType="begin"/>
          </w:r>
          <w:r w:rsidR="008B1480" w:rsidRPr="00B30CBD">
            <w:rPr>
              <w:rFonts w:asciiTheme="minorHAnsi" w:hAnsiTheme="minorHAnsi" w:cstheme="minorHAnsi"/>
              <w:sz w:val="24"/>
              <w:szCs w:val="24"/>
            </w:rPr>
            <w:instrText xml:space="preserve">CITATION Coo08 \p 85-100 \l 2057 </w:instrText>
          </w:r>
          <w:r w:rsidR="008B1480" w:rsidRPr="00B30CBD">
            <w:rPr>
              <w:rFonts w:asciiTheme="minorHAnsi" w:hAnsiTheme="minorHAnsi" w:cstheme="minorHAnsi"/>
              <w:sz w:val="24"/>
              <w:szCs w:val="24"/>
            </w:rPr>
            <w:fldChar w:fldCharType="separate"/>
          </w:r>
          <w:r w:rsidR="00B30CBD" w:rsidRPr="00B30CBD">
            <w:rPr>
              <w:rFonts w:asciiTheme="minorHAnsi" w:hAnsiTheme="minorHAnsi" w:cstheme="minorHAnsi"/>
              <w:noProof/>
              <w:sz w:val="24"/>
              <w:szCs w:val="24"/>
            </w:rPr>
            <w:t>(Cooper, 2008, pp. 85-100)</w:t>
          </w:r>
          <w:r w:rsidR="008B1480" w:rsidRPr="00B30CBD">
            <w:rPr>
              <w:rFonts w:asciiTheme="minorHAnsi" w:hAnsiTheme="minorHAnsi" w:cstheme="minorHAnsi"/>
              <w:sz w:val="24"/>
              <w:szCs w:val="24"/>
            </w:rPr>
            <w:fldChar w:fldCharType="end"/>
          </w:r>
        </w:sdtContent>
      </w:sdt>
      <w:r w:rsidR="008B1480" w:rsidRPr="00B30CBD">
        <w:rPr>
          <w:rFonts w:asciiTheme="minorHAnsi" w:hAnsiTheme="minorHAnsi" w:cstheme="minorHAnsi"/>
          <w:sz w:val="24"/>
          <w:szCs w:val="24"/>
        </w:rPr>
        <w:t xml:space="preserve"> “Conflict is a collision of opposing interests”. What this illustrates to me is that conflict is merely just a disagreement, </w:t>
      </w:r>
      <w:r w:rsidR="008B1480" w:rsidRPr="00B30CBD">
        <w:rPr>
          <w:rFonts w:asciiTheme="minorHAnsi" w:hAnsiTheme="minorHAnsi" w:cstheme="minorHAnsi"/>
          <w:sz w:val="24"/>
          <w:szCs w:val="24"/>
        </w:rPr>
        <w:lastRenderedPageBreak/>
        <w:t xml:space="preserve">but in terms of the policing role this can be portrayed in various ways. Conflict in a policing context can </w:t>
      </w:r>
      <w:r w:rsidR="003D14CA" w:rsidRPr="00B30CBD">
        <w:rPr>
          <w:rFonts w:asciiTheme="minorHAnsi" w:hAnsiTheme="minorHAnsi" w:cstheme="minorHAnsi"/>
          <w:sz w:val="24"/>
          <w:szCs w:val="24"/>
        </w:rPr>
        <w:t>involve incidents ranging from verbal arguments to serio</w:t>
      </w:r>
      <w:r w:rsidR="0089266C" w:rsidRPr="00B30CBD">
        <w:rPr>
          <w:rFonts w:asciiTheme="minorHAnsi" w:hAnsiTheme="minorHAnsi" w:cstheme="minorHAnsi"/>
          <w:sz w:val="24"/>
          <w:szCs w:val="24"/>
        </w:rPr>
        <w:t>u</w:t>
      </w:r>
      <w:r w:rsidR="003D14CA" w:rsidRPr="00B30CBD">
        <w:rPr>
          <w:rFonts w:asciiTheme="minorHAnsi" w:hAnsiTheme="minorHAnsi" w:cstheme="minorHAnsi"/>
          <w:sz w:val="24"/>
          <w:szCs w:val="24"/>
        </w:rPr>
        <w:t xml:space="preserve">s physical altercations. </w:t>
      </w:r>
      <w:r w:rsidR="00CE50B0" w:rsidRPr="00B30CBD">
        <w:rPr>
          <w:rFonts w:asciiTheme="minorHAnsi" w:hAnsiTheme="minorHAnsi" w:cstheme="minorHAnsi"/>
          <w:sz w:val="24"/>
          <w:szCs w:val="24"/>
        </w:rPr>
        <w:t xml:space="preserve">When managing conflict in a policing context, I always use the National </w:t>
      </w:r>
      <w:r w:rsidR="003E76A1" w:rsidRPr="00B30CBD">
        <w:rPr>
          <w:rFonts w:asciiTheme="minorHAnsi" w:hAnsiTheme="minorHAnsi" w:cstheme="minorHAnsi"/>
          <w:sz w:val="24"/>
          <w:szCs w:val="24"/>
        </w:rPr>
        <w:t>Decision-Making</w:t>
      </w:r>
      <w:r w:rsidR="00CE50B0" w:rsidRPr="00B30CBD">
        <w:rPr>
          <w:rFonts w:asciiTheme="minorHAnsi" w:hAnsiTheme="minorHAnsi" w:cstheme="minorHAnsi"/>
          <w:sz w:val="24"/>
          <w:szCs w:val="24"/>
        </w:rPr>
        <w:t xml:space="preserve"> Model </w:t>
      </w:r>
      <w:r w:rsidR="000006C5" w:rsidRPr="00B30CBD">
        <w:rPr>
          <w:rFonts w:asciiTheme="minorHAnsi" w:hAnsiTheme="minorHAnsi" w:cstheme="minorHAnsi"/>
          <w:sz w:val="24"/>
          <w:szCs w:val="24"/>
        </w:rPr>
        <w:t xml:space="preserve">as a guide to </w:t>
      </w:r>
      <w:r w:rsidR="003E76A1" w:rsidRPr="00B30CBD">
        <w:rPr>
          <w:rFonts w:asciiTheme="minorHAnsi" w:hAnsiTheme="minorHAnsi" w:cstheme="minorHAnsi"/>
          <w:sz w:val="24"/>
          <w:szCs w:val="24"/>
        </w:rPr>
        <w:t>manage</w:t>
      </w:r>
      <w:r w:rsidR="000006C5" w:rsidRPr="00B30CBD">
        <w:rPr>
          <w:rFonts w:asciiTheme="minorHAnsi" w:hAnsiTheme="minorHAnsi" w:cstheme="minorHAnsi"/>
          <w:sz w:val="24"/>
          <w:szCs w:val="24"/>
        </w:rPr>
        <w:t xml:space="preserve"> </w:t>
      </w:r>
      <w:r w:rsidR="003E76A1" w:rsidRPr="00B30CBD">
        <w:rPr>
          <w:rFonts w:asciiTheme="minorHAnsi" w:hAnsiTheme="minorHAnsi" w:cstheme="minorHAnsi"/>
          <w:sz w:val="24"/>
          <w:szCs w:val="24"/>
        </w:rPr>
        <w:t xml:space="preserve">disputes. </w:t>
      </w:r>
      <w:r w:rsidR="00BB1532" w:rsidRPr="00B30CBD">
        <w:rPr>
          <w:rFonts w:asciiTheme="minorHAnsi" w:hAnsiTheme="minorHAnsi" w:cstheme="minorHAnsi"/>
          <w:sz w:val="24"/>
          <w:szCs w:val="24"/>
        </w:rPr>
        <w:t xml:space="preserve">This is another factor I will </w:t>
      </w:r>
      <w:r w:rsidR="00644B11" w:rsidRPr="00B30CBD">
        <w:rPr>
          <w:rFonts w:asciiTheme="minorHAnsi" w:hAnsiTheme="minorHAnsi" w:cstheme="minorHAnsi"/>
          <w:sz w:val="24"/>
          <w:szCs w:val="24"/>
        </w:rPr>
        <w:t>utilise through my reflection</w:t>
      </w:r>
      <w:r w:rsidR="00BB1532" w:rsidRPr="00B30CBD">
        <w:rPr>
          <w:rFonts w:asciiTheme="minorHAnsi" w:hAnsiTheme="minorHAnsi" w:cstheme="minorHAnsi"/>
          <w:sz w:val="24"/>
          <w:szCs w:val="24"/>
        </w:rPr>
        <w:t xml:space="preserve"> when </w:t>
      </w:r>
      <w:r w:rsidR="00644B11" w:rsidRPr="00B30CBD">
        <w:rPr>
          <w:rFonts w:asciiTheme="minorHAnsi" w:hAnsiTheme="minorHAnsi" w:cstheme="minorHAnsi"/>
          <w:sz w:val="24"/>
          <w:szCs w:val="24"/>
        </w:rPr>
        <w:t xml:space="preserve">discussing a policing </w:t>
      </w:r>
      <w:r w:rsidR="00555361" w:rsidRPr="00B30CBD">
        <w:rPr>
          <w:rFonts w:asciiTheme="minorHAnsi" w:hAnsiTheme="minorHAnsi" w:cstheme="minorHAnsi"/>
          <w:sz w:val="24"/>
          <w:szCs w:val="24"/>
        </w:rPr>
        <w:t>incident,</w:t>
      </w:r>
      <w:r w:rsidR="00644B11" w:rsidRPr="00B30CBD">
        <w:rPr>
          <w:rFonts w:asciiTheme="minorHAnsi" w:hAnsiTheme="minorHAnsi" w:cstheme="minorHAnsi"/>
          <w:sz w:val="24"/>
          <w:szCs w:val="24"/>
        </w:rPr>
        <w:t xml:space="preserve"> I attended </w:t>
      </w:r>
      <w:r w:rsidR="00555361" w:rsidRPr="00B30CBD">
        <w:rPr>
          <w:rFonts w:asciiTheme="minorHAnsi" w:hAnsiTheme="minorHAnsi" w:cstheme="minorHAnsi"/>
          <w:sz w:val="24"/>
          <w:szCs w:val="24"/>
        </w:rPr>
        <w:t xml:space="preserve">involving conflict. </w:t>
      </w:r>
    </w:p>
    <w:p w14:paraId="5FBE0665" w14:textId="77777777" w:rsidR="0069106A" w:rsidRPr="00B30CBD" w:rsidRDefault="0069106A" w:rsidP="00B30CBD">
      <w:pPr>
        <w:spacing w:line="480" w:lineRule="auto"/>
        <w:rPr>
          <w:rFonts w:asciiTheme="minorHAnsi" w:hAnsiTheme="minorHAnsi" w:cstheme="minorHAnsi"/>
          <w:sz w:val="24"/>
          <w:szCs w:val="24"/>
        </w:rPr>
      </w:pPr>
    </w:p>
    <w:p w14:paraId="63BCB573" w14:textId="436AE30C" w:rsidR="0013695D" w:rsidRPr="00B30CBD" w:rsidRDefault="00F173A1" w:rsidP="00B30CBD">
      <w:pPr>
        <w:spacing w:line="480" w:lineRule="auto"/>
        <w:rPr>
          <w:rFonts w:asciiTheme="minorHAnsi" w:hAnsiTheme="minorHAnsi" w:cstheme="minorHAnsi"/>
          <w:sz w:val="24"/>
          <w:szCs w:val="24"/>
        </w:rPr>
      </w:pPr>
      <w:r w:rsidRPr="00B30CBD">
        <w:rPr>
          <w:rFonts w:asciiTheme="minorHAnsi" w:hAnsiTheme="minorHAnsi" w:cstheme="minorHAnsi"/>
          <w:sz w:val="24"/>
          <w:szCs w:val="24"/>
        </w:rPr>
        <w:t xml:space="preserve">When considering the social </w:t>
      </w:r>
      <w:r w:rsidR="00814390" w:rsidRPr="00B30CBD">
        <w:rPr>
          <w:rFonts w:asciiTheme="minorHAnsi" w:hAnsiTheme="minorHAnsi" w:cstheme="minorHAnsi"/>
          <w:sz w:val="24"/>
          <w:szCs w:val="24"/>
        </w:rPr>
        <w:t>context of managing conflict</w:t>
      </w:r>
      <w:r w:rsidR="00AD7FB4" w:rsidRPr="00B30CBD">
        <w:rPr>
          <w:rFonts w:asciiTheme="minorHAnsi" w:hAnsiTheme="minorHAnsi" w:cstheme="minorHAnsi"/>
          <w:sz w:val="24"/>
          <w:szCs w:val="24"/>
        </w:rPr>
        <w:t>, being a police constable in a contemporary South Wales</w:t>
      </w:r>
      <w:r w:rsidR="00AD462A" w:rsidRPr="00B30CBD">
        <w:rPr>
          <w:rFonts w:asciiTheme="minorHAnsi" w:hAnsiTheme="minorHAnsi" w:cstheme="minorHAnsi"/>
          <w:sz w:val="24"/>
          <w:szCs w:val="24"/>
        </w:rPr>
        <w:t xml:space="preserve"> where the advancement of social media</w:t>
      </w:r>
      <w:r w:rsidR="00AD7FB4" w:rsidRPr="00B30CBD">
        <w:rPr>
          <w:rFonts w:asciiTheme="minorHAnsi" w:hAnsiTheme="minorHAnsi" w:cstheme="minorHAnsi"/>
          <w:sz w:val="24"/>
          <w:szCs w:val="24"/>
        </w:rPr>
        <w:t xml:space="preserve"> brings scrutiny and examination from the public </w:t>
      </w:r>
      <w:r w:rsidR="00AD462A" w:rsidRPr="00B30CBD">
        <w:rPr>
          <w:rFonts w:asciiTheme="minorHAnsi" w:hAnsiTheme="minorHAnsi" w:cstheme="minorHAnsi"/>
          <w:sz w:val="24"/>
          <w:szCs w:val="24"/>
        </w:rPr>
        <w:t xml:space="preserve">means that use of force from officers can be perceived as distressing. This </w:t>
      </w:r>
      <w:r w:rsidR="00186005" w:rsidRPr="00B30CBD">
        <w:rPr>
          <w:rFonts w:asciiTheme="minorHAnsi" w:hAnsiTheme="minorHAnsi" w:cstheme="minorHAnsi"/>
          <w:sz w:val="24"/>
          <w:szCs w:val="24"/>
        </w:rPr>
        <w:t>was</w:t>
      </w:r>
      <w:r w:rsidR="00AD462A" w:rsidRPr="00B30CBD">
        <w:rPr>
          <w:rFonts w:asciiTheme="minorHAnsi" w:hAnsiTheme="minorHAnsi" w:cstheme="minorHAnsi"/>
          <w:sz w:val="24"/>
          <w:szCs w:val="24"/>
        </w:rPr>
        <w:t xml:space="preserve"> a relevant social context that plays a part in my decision making when assessing if force is absolutely necessary or if conflict can be resolved through verbal skills. </w:t>
      </w:r>
    </w:p>
    <w:p w14:paraId="10113920" w14:textId="77777777" w:rsidR="00D316B4" w:rsidRPr="00B30CBD" w:rsidRDefault="00D316B4" w:rsidP="00B30CBD">
      <w:pPr>
        <w:spacing w:line="480" w:lineRule="auto"/>
        <w:rPr>
          <w:rFonts w:asciiTheme="minorHAnsi" w:hAnsiTheme="minorHAnsi" w:cstheme="minorHAnsi"/>
          <w:sz w:val="24"/>
          <w:szCs w:val="24"/>
        </w:rPr>
      </w:pPr>
    </w:p>
    <w:p w14:paraId="70B5233B" w14:textId="3D9C50A2" w:rsidR="002E07EE" w:rsidRPr="00B30CBD" w:rsidRDefault="009759A8" w:rsidP="00B30CBD">
      <w:pPr>
        <w:spacing w:line="480" w:lineRule="auto"/>
        <w:rPr>
          <w:rFonts w:asciiTheme="minorHAnsi" w:hAnsiTheme="minorHAnsi" w:cstheme="minorHAnsi"/>
          <w:sz w:val="24"/>
          <w:szCs w:val="24"/>
        </w:rPr>
      </w:pPr>
      <w:r w:rsidRPr="00B30CBD">
        <w:rPr>
          <w:rFonts w:asciiTheme="minorHAnsi" w:hAnsiTheme="minorHAnsi" w:cstheme="minorHAnsi"/>
          <w:sz w:val="24"/>
          <w:szCs w:val="24"/>
        </w:rPr>
        <w:t>I was the attending officer for a call for urgent response due to criminal damage to a shop and car windows with the subject with the description of</w:t>
      </w:r>
      <w:r w:rsidR="004C798B" w:rsidRPr="00B30CBD">
        <w:rPr>
          <w:rFonts w:asciiTheme="minorHAnsi" w:hAnsiTheme="minorHAnsi" w:cstheme="minorHAnsi"/>
          <w:sz w:val="24"/>
          <w:szCs w:val="24"/>
        </w:rPr>
        <w:t xml:space="preserve"> a</w:t>
      </w:r>
      <w:r w:rsidRPr="00B30CBD">
        <w:rPr>
          <w:rFonts w:asciiTheme="minorHAnsi" w:hAnsiTheme="minorHAnsi" w:cstheme="minorHAnsi"/>
          <w:sz w:val="24"/>
          <w:szCs w:val="24"/>
        </w:rPr>
        <w:t xml:space="preserve"> male who was acting violently</w:t>
      </w:r>
      <w:r w:rsidR="004C798B" w:rsidRPr="00B30CBD">
        <w:rPr>
          <w:rFonts w:asciiTheme="minorHAnsi" w:hAnsiTheme="minorHAnsi" w:cstheme="minorHAnsi"/>
          <w:sz w:val="24"/>
          <w:szCs w:val="24"/>
        </w:rPr>
        <w:t xml:space="preserve">. </w:t>
      </w:r>
      <w:r w:rsidR="00D17430" w:rsidRPr="00B30CBD">
        <w:rPr>
          <w:rFonts w:asciiTheme="minorHAnsi" w:hAnsiTheme="minorHAnsi" w:cstheme="minorHAnsi"/>
          <w:sz w:val="24"/>
          <w:szCs w:val="24"/>
        </w:rPr>
        <w:t xml:space="preserve">When first arriving at the scene, the suspect was not in sight so myself and colleagues gathered the available information from witnesses and victims in order to understand the risk of harm and threats in the area. </w:t>
      </w:r>
    </w:p>
    <w:p w14:paraId="2AF0BA03" w14:textId="77777777" w:rsidR="00F1540A" w:rsidRPr="00B30CBD" w:rsidRDefault="00F1540A" w:rsidP="00B30CBD">
      <w:pPr>
        <w:spacing w:line="480" w:lineRule="auto"/>
        <w:rPr>
          <w:rFonts w:asciiTheme="minorHAnsi" w:hAnsiTheme="minorHAnsi" w:cstheme="minorHAnsi"/>
          <w:sz w:val="24"/>
          <w:szCs w:val="24"/>
        </w:rPr>
      </w:pPr>
    </w:p>
    <w:p w14:paraId="464780AB" w14:textId="0197785A" w:rsidR="002E07EE" w:rsidRPr="00B30CBD" w:rsidRDefault="00D17430" w:rsidP="00B30CBD">
      <w:pPr>
        <w:spacing w:line="480" w:lineRule="auto"/>
        <w:rPr>
          <w:rFonts w:asciiTheme="minorHAnsi" w:hAnsiTheme="minorHAnsi" w:cstheme="minorHAnsi"/>
          <w:sz w:val="24"/>
          <w:szCs w:val="24"/>
        </w:rPr>
      </w:pPr>
      <w:r w:rsidRPr="00B30CBD">
        <w:rPr>
          <w:rFonts w:asciiTheme="minorHAnsi" w:hAnsiTheme="minorHAnsi" w:cstheme="minorHAnsi"/>
          <w:sz w:val="24"/>
          <w:szCs w:val="24"/>
        </w:rPr>
        <w:t xml:space="preserve">A conflict management skill which I utilised from my previous training was situational awareness as I </w:t>
      </w:r>
      <w:r w:rsidR="009759A8" w:rsidRPr="00B30CBD">
        <w:rPr>
          <w:rFonts w:asciiTheme="minorHAnsi" w:hAnsiTheme="minorHAnsi" w:cstheme="minorHAnsi"/>
          <w:sz w:val="24"/>
          <w:szCs w:val="24"/>
        </w:rPr>
        <w:t>was confronted with when attending the incident</w:t>
      </w:r>
      <w:r w:rsidRPr="00B30CBD">
        <w:rPr>
          <w:rFonts w:asciiTheme="minorHAnsi" w:hAnsiTheme="minorHAnsi" w:cstheme="minorHAnsi"/>
          <w:sz w:val="24"/>
          <w:szCs w:val="24"/>
        </w:rPr>
        <w:t xml:space="preserve"> was many members of the public watching</w:t>
      </w:r>
      <w:r w:rsidR="009759A8" w:rsidRPr="00B30CBD">
        <w:rPr>
          <w:rFonts w:asciiTheme="minorHAnsi" w:hAnsiTheme="minorHAnsi" w:cstheme="minorHAnsi"/>
          <w:sz w:val="24"/>
          <w:szCs w:val="24"/>
        </w:rPr>
        <w:t xml:space="preserve">, who all appeared to be in shock and distress. </w:t>
      </w:r>
      <w:r w:rsidR="002E07EE" w:rsidRPr="00B30CBD">
        <w:rPr>
          <w:rFonts w:asciiTheme="minorHAnsi" w:hAnsiTheme="minorHAnsi" w:cstheme="minorHAnsi"/>
          <w:sz w:val="24"/>
          <w:szCs w:val="24"/>
        </w:rPr>
        <w:t xml:space="preserve">This was an impact factor that I considered as it could potentially be a threat to myself or other officers. </w:t>
      </w:r>
    </w:p>
    <w:p w14:paraId="2851A6AF" w14:textId="77777777" w:rsidR="002E07EE" w:rsidRPr="00B30CBD" w:rsidRDefault="002E07EE" w:rsidP="00B30CBD">
      <w:pPr>
        <w:spacing w:line="480" w:lineRule="auto"/>
        <w:rPr>
          <w:rFonts w:asciiTheme="minorHAnsi" w:hAnsiTheme="minorHAnsi" w:cstheme="minorHAnsi"/>
          <w:sz w:val="24"/>
          <w:szCs w:val="24"/>
        </w:rPr>
      </w:pPr>
    </w:p>
    <w:p w14:paraId="7770D1A8" w14:textId="77777777" w:rsidR="00D316B4" w:rsidRPr="00B30CBD" w:rsidRDefault="009759A8" w:rsidP="00B30CBD">
      <w:pPr>
        <w:spacing w:line="480" w:lineRule="auto"/>
        <w:rPr>
          <w:rFonts w:asciiTheme="minorHAnsi" w:hAnsiTheme="minorHAnsi" w:cstheme="minorHAnsi"/>
          <w:sz w:val="24"/>
          <w:szCs w:val="24"/>
        </w:rPr>
      </w:pPr>
      <w:r w:rsidRPr="00B30CBD">
        <w:rPr>
          <w:rFonts w:asciiTheme="minorHAnsi" w:hAnsiTheme="minorHAnsi" w:cstheme="minorHAnsi"/>
          <w:sz w:val="24"/>
          <w:szCs w:val="24"/>
        </w:rPr>
        <w:lastRenderedPageBreak/>
        <w:t xml:space="preserve">Upon arrival, myself and my tutor were faced with a young male </w:t>
      </w:r>
      <w:r w:rsidR="002B38EE" w:rsidRPr="00B30CBD">
        <w:rPr>
          <w:rFonts w:asciiTheme="minorHAnsi" w:hAnsiTheme="minorHAnsi" w:cstheme="minorHAnsi"/>
          <w:sz w:val="24"/>
          <w:szCs w:val="24"/>
        </w:rPr>
        <w:t xml:space="preserve">that was of a large muscular build and much taller than myself. At this time, I was feeling </w:t>
      </w:r>
      <w:r w:rsidR="002E07EE" w:rsidRPr="00B30CBD">
        <w:rPr>
          <w:rFonts w:asciiTheme="minorHAnsi" w:hAnsiTheme="minorHAnsi" w:cstheme="minorHAnsi"/>
          <w:sz w:val="24"/>
          <w:szCs w:val="24"/>
        </w:rPr>
        <w:t>alarmed</w:t>
      </w:r>
      <w:r w:rsidR="002B38EE" w:rsidRPr="00B30CBD">
        <w:rPr>
          <w:rFonts w:asciiTheme="minorHAnsi" w:hAnsiTheme="minorHAnsi" w:cstheme="minorHAnsi"/>
          <w:sz w:val="24"/>
          <w:szCs w:val="24"/>
        </w:rPr>
        <w:t xml:space="preserve"> due to the aggressive behaviour of the subject and the noticeable size difference between </w:t>
      </w:r>
      <w:r w:rsidR="002E07EE" w:rsidRPr="00B30CBD">
        <w:rPr>
          <w:rFonts w:asciiTheme="minorHAnsi" w:hAnsiTheme="minorHAnsi" w:cstheme="minorHAnsi"/>
          <w:sz w:val="24"/>
          <w:szCs w:val="24"/>
        </w:rPr>
        <w:t>him,</w:t>
      </w:r>
      <w:r w:rsidR="002B38EE" w:rsidRPr="00B30CBD">
        <w:rPr>
          <w:rFonts w:asciiTheme="minorHAnsi" w:hAnsiTheme="minorHAnsi" w:cstheme="minorHAnsi"/>
          <w:sz w:val="24"/>
          <w:szCs w:val="24"/>
        </w:rPr>
        <w:t xml:space="preserve"> and I that force was</w:t>
      </w:r>
      <w:r w:rsidR="002E07EE" w:rsidRPr="00B30CBD">
        <w:rPr>
          <w:rFonts w:asciiTheme="minorHAnsi" w:hAnsiTheme="minorHAnsi" w:cstheme="minorHAnsi"/>
          <w:sz w:val="24"/>
          <w:szCs w:val="24"/>
        </w:rPr>
        <w:t xml:space="preserve"> potentially</w:t>
      </w:r>
      <w:r w:rsidR="002B38EE" w:rsidRPr="00B30CBD">
        <w:rPr>
          <w:rFonts w:asciiTheme="minorHAnsi" w:hAnsiTheme="minorHAnsi" w:cstheme="minorHAnsi"/>
          <w:sz w:val="24"/>
          <w:szCs w:val="24"/>
        </w:rPr>
        <w:t xml:space="preserve"> needed to keep myself safe, my colleagues safe and the subject safe.</w:t>
      </w:r>
      <w:r w:rsidR="0013695D" w:rsidRPr="00B30CBD">
        <w:rPr>
          <w:rFonts w:asciiTheme="minorHAnsi" w:hAnsiTheme="minorHAnsi" w:cstheme="minorHAnsi"/>
          <w:sz w:val="24"/>
          <w:szCs w:val="24"/>
        </w:rPr>
        <w:t xml:space="preserve"> My tutor also was feeling concerned for our safety as officers but due to the members of the public assisting us in finding the suspect, we risk assessed that the public </w:t>
      </w:r>
      <w:r w:rsidR="00D316B4" w:rsidRPr="00B30CBD">
        <w:rPr>
          <w:rFonts w:asciiTheme="minorHAnsi" w:hAnsiTheme="minorHAnsi" w:cstheme="minorHAnsi"/>
          <w:sz w:val="24"/>
          <w:szCs w:val="24"/>
        </w:rPr>
        <w:t xml:space="preserve">can potentially </w:t>
      </w:r>
      <w:r w:rsidR="0013695D" w:rsidRPr="00B30CBD">
        <w:rPr>
          <w:rFonts w:asciiTheme="minorHAnsi" w:hAnsiTheme="minorHAnsi" w:cstheme="minorHAnsi"/>
          <w:sz w:val="24"/>
          <w:szCs w:val="24"/>
        </w:rPr>
        <w:t xml:space="preserve">be a hazard </w:t>
      </w:r>
      <w:r w:rsidR="00D316B4" w:rsidRPr="00B30CBD">
        <w:rPr>
          <w:rFonts w:asciiTheme="minorHAnsi" w:hAnsiTheme="minorHAnsi" w:cstheme="minorHAnsi"/>
          <w:sz w:val="24"/>
          <w:szCs w:val="24"/>
        </w:rPr>
        <w:t>when using force</w:t>
      </w:r>
      <w:r w:rsidR="0013695D" w:rsidRPr="00B30CBD">
        <w:rPr>
          <w:rFonts w:asciiTheme="minorHAnsi" w:hAnsiTheme="minorHAnsi" w:cstheme="minorHAnsi"/>
          <w:sz w:val="24"/>
          <w:szCs w:val="24"/>
        </w:rPr>
        <w:t xml:space="preserve">. </w:t>
      </w:r>
    </w:p>
    <w:p w14:paraId="2DFD6251" w14:textId="1A729731" w:rsidR="009F7272" w:rsidRPr="00B30CBD" w:rsidRDefault="009F7272" w:rsidP="00B30CBD">
      <w:pPr>
        <w:spacing w:line="480" w:lineRule="auto"/>
        <w:rPr>
          <w:rFonts w:asciiTheme="minorHAnsi" w:hAnsiTheme="minorHAnsi" w:cstheme="minorHAnsi"/>
          <w:sz w:val="24"/>
          <w:szCs w:val="24"/>
        </w:rPr>
      </w:pPr>
    </w:p>
    <w:p w14:paraId="7D76C764" w14:textId="3D7097A5" w:rsidR="00D316B4" w:rsidRPr="00B30CBD" w:rsidRDefault="00D316B4" w:rsidP="00B30CBD">
      <w:pPr>
        <w:spacing w:line="480" w:lineRule="auto"/>
        <w:rPr>
          <w:rFonts w:asciiTheme="minorHAnsi" w:hAnsiTheme="minorHAnsi" w:cstheme="minorHAnsi"/>
          <w:i/>
          <w:iCs/>
          <w:sz w:val="24"/>
          <w:szCs w:val="24"/>
        </w:rPr>
      </w:pPr>
      <w:r w:rsidRPr="00B30CBD">
        <w:rPr>
          <w:rFonts w:asciiTheme="minorHAnsi" w:hAnsiTheme="minorHAnsi" w:cstheme="minorHAnsi"/>
          <w:sz w:val="24"/>
          <w:szCs w:val="24"/>
        </w:rPr>
        <w:t xml:space="preserve">When attending calls of this nature, I considered all the relevant legislative contexts </w:t>
      </w:r>
      <w:r w:rsidR="008F2A42" w:rsidRPr="00B30CBD">
        <w:rPr>
          <w:rFonts w:asciiTheme="minorHAnsi" w:hAnsiTheme="minorHAnsi" w:cstheme="minorHAnsi"/>
          <w:sz w:val="24"/>
          <w:szCs w:val="24"/>
        </w:rPr>
        <w:t xml:space="preserve">as the National </w:t>
      </w:r>
      <w:r w:rsidR="00CF6231" w:rsidRPr="00B30CBD">
        <w:rPr>
          <w:rFonts w:asciiTheme="minorHAnsi" w:hAnsiTheme="minorHAnsi" w:cstheme="minorHAnsi"/>
          <w:sz w:val="24"/>
          <w:szCs w:val="24"/>
        </w:rPr>
        <w:t>Decision-Making</w:t>
      </w:r>
      <w:r w:rsidR="008F2A42" w:rsidRPr="00B30CBD">
        <w:rPr>
          <w:rFonts w:asciiTheme="minorHAnsi" w:hAnsiTheme="minorHAnsi" w:cstheme="minorHAnsi"/>
          <w:sz w:val="24"/>
          <w:szCs w:val="24"/>
        </w:rPr>
        <w:t xml:space="preserve"> Model informs me to consider the powers, </w:t>
      </w:r>
      <w:r w:rsidR="00754194" w:rsidRPr="00B30CBD">
        <w:rPr>
          <w:rFonts w:asciiTheme="minorHAnsi" w:hAnsiTheme="minorHAnsi" w:cstheme="minorHAnsi"/>
          <w:sz w:val="24"/>
          <w:szCs w:val="24"/>
        </w:rPr>
        <w:t>policies,</w:t>
      </w:r>
      <w:r w:rsidR="008F2A42" w:rsidRPr="00B30CBD">
        <w:rPr>
          <w:rFonts w:asciiTheme="minorHAnsi" w:hAnsiTheme="minorHAnsi" w:cstheme="minorHAnsi"/>
          <w:sz w:val="24"/>
          <w:szCs w:val="24"/>
        </w:rPr>
        <w:t xml:space="preserve"> and procedures </w:t>
      </w:r>
      <w:r w:rsidRPr="00B30CBD">
        <w:rPr>
          <w:rFonts w:asciiTheme="minorHAnsi" w:hAnsiTheme="minorHAnsi" w:cstheme="minorHAnsi"/>
          <w:sz w:val="24"/>
          <w:szCs w:val="24"/>
        </w:rPr>
        <w:t xml:space="preserve">regarding my authority as a police constable to use force such as Section 76 of The Criminal Justice and Immigration Act 2008, Common Law and The Police and Criminal Evidence Act 1984. All these acts state that force must be reasonable in the circumstances by being necessary, reasonable, and proportionate to achieve a lawful objective </w:t>
      </w:r>
      <w:sdt>
        <w:sdtPr>
          <w:rPr>
            <w:rFonts w:asciiTheme="minorHAnsi" w:hAnsiTheme="minorHAnsi" w:cstheme="minorHAnsi"/>
            <w:sz w:val="24"/>
            <w:szCs w:val="24"/>
          </w:rPr>
          <w:id w:val="-480151118"/>
          <w:citation/>
        </w:sdtPr>
        <w:sdtEndPr/>
        <w:sdtContent>
          <w:r w:rsidRPr="00B30CBD">
            <w:rPr>
              <w:rFonts w:asciiTheme="minorHAnsi" w:hAnsiTheme="minorHAnsi" w:cstheme="minorHAnsi"/>
              <w:sz w:val="24"/>
              <w:szCs w:val="24"/>
            </w:rPr>
            <w:fldChar w:fldCharType="begin"/>
          </w:r>
          <w:r w:rsidRPr="00B30CBD">
            <w:rPr>
              <w:rFonts w:asciiTheme="minorHAnsi" w:hAnsiTheme="minorHAnsi" w:cstheme="minorHAnsi"/>
              <w:sz w:val="24"/>
              <w:szCs w:val="24"/>
            </w:rPr>
            <w:instrText xml:space="preserve"> CITATION Col22 \l 2057 </w:instrText>
          </w:r>
          <w:r w:rsidRPr="00B30CBD">
            <w:rPr>
              <w:rFonts w:asciiTheme="minorHAnsi" w:hAnsiTheme="minorHAnsi" w:cstheme="minorHAnsi"/>
              <w:sz w:val="24"/>
              <w:szCs w:val="24"/>
            </w:rPr>
            <w:fldChar w:fldCharType="separate"/>
          </w:r>
          <w:r w:rsidR="00B30CBD" w:rsidRPr="00B30CBD">
            <w:rPr>
              <w:rFonts w:asciiTheme="minorHAnsi" w:hAnsiTheme="minorHAnsi" w:cstheme="minorHAnsi"/>
              <w:noProof/>
              <w:sz w:val="24"/>
              <w:szCs w:val="24"/>
            </w:rPr>
            <w:t>(College of Policing, 2022)</w:t>
          </w:r>
          <w:r w:rsidRPr="00B30CBD">
            <w:rPr>
              <w:rFonts w:asciiTheme="minorHAnsi" w:hAnsiTheme="minorHAnsi" w:cstheme="minorHAnsi"/>
              <w:sz w:val="24"/>
              <w:szCs w:val="24"/>
            </w:rPr>
            <w:fldChar w:fldCharType="end"/>
          </w:r>
        </w:sdtContent>
      </w:sdt>
      <w:r w:rsidRPr="00B30CBD">
        <w:rPr>
          <w:rFonts w:asciiTheme="minorHAnsi" w:hAnsiTheme="minorHAnsi" w:cstheme="minorHAnsi"/>
          <w:sz w:val="24"/>
          <w:szCs w:val="24"/>
        </w:rPr>
        <w:t xml:space="preserve">.  I also considered the legislative context of the Human Rights and the impact this has on my policing decision such as using force and it not being excessive. </w:t>
      </w:r>
    </w:p>
    <w:p w14:paraId="391EE7DA" w14:textId="77777777" w:rsidR="00D316B4" w:rsidRPr="00B30CBD" w:rsidRDefault="00D316B4" w:rsidP="00B30CBD">
      <w:pPr>
        <w:spacing w:line="480" w:lineRule="auto"/>
        <w:rPr>
          <w:rFonts w:asciiTheme="minorHAnsi" w:hAnsiTheme="minorHAnsi" w:cstheme="minorHAnsi"/>
          <w:sz w:val="24"/>
          <w:szCs w:val="24"/>
        </w:rPr>
      </w:pPr>
    </w:p>
    <w:p w14:paraId="7ADE75A9" w14:textId="77777777" w:rsidR="003D7F1A" w:rsidRPr="00B30CBD" w:rsidRDefault="003D7F1A" w:rsidP="00B30CBD">
      <w:pPr>
        <w:spacing w:line="480" w:lineRule="auto"/>
        <w:rPr>
          <w:rFonts w:asciiTheme="minorHAnsi" w:hAnsiTheme="minorHAnsi" w:cstheme="minorHAnsi"/>
          <w:sz w:val="24"/>
          <w:szCs w:val="24"/>
        </w:rPr>
      </w:pPr>
      <w:r w:rsidRPr="00B30CBD">
        <w:rPr>
          <w:rFonts w:asciiTheme="minorHAnsi" w:hAnsiTheme="minorHAnsi" w:cstheme="minorHAnsi"/>
          <w:sz w:val="24"/>
          <w:szCs w:val="24"/>
        </w:rPr>
        <w:t xml:space="preserve">Before I explain how I used my communication skills in order to tackle this incident, I will first explain what I believe effective communication is. Personally, I understand effective communication to be the ability to clearly express information whilst listening to another to fully understand the message that has been given. Effective communication can be given through showing physical ques that I am interested in the conversation such as nodding and verbal signs such as “yes” so that the other individual feels appreciated and valued. </w:t>
      </w:r>
    </w:p>
    <w:p w14:paraId="4354D532" w14:textId="77777777" w:rsidR="003D7F1A" w:rsidRPr="00B30CBD" w:rsidRDefault="003D7F1A" w:rsidP="00B30CBD">
      <w:pPr>
        <w:spacing w:line="480" w:lineRule="auto"/>
        <w:rPr>
          <w:rFonts w:asciiTheme="minorHAnsi" w:hAnsiTheme="minorHAnsi" w:cstheme="minorHAnsi"/>
          <w:sz w:val="24"/>
          <w:szCs w:val="24"/>
        </w:rPr>
      </w:pPr>
    </w:p>
    <w:p w14:paraId="2883C24C" w14:textId="77777777" w:rsidR="003D7F1A" w:rsidRPr="00B30CBD" w:rsidRDefault="003D7F1A" w:rsidP="00B30CBD">
      <w:pPr>
        <w:spacing w:line="480" w:lineRule="auto"/>
        <w:rPr>
          <w:rFonts w:asciiTheme="minorHAnsi" w:hAnsiTheme="minorHAnsi" w:cstheme="minorHAnsi"/>
          <w:sz w:val="24"/>
          <w:szCs w:val="24"/>
        </w:rPr>
      </w:pPr>
      <w:r w:rsidRPr="00B30CBD">
        <w:rPr>
          <w:rFonts w:asciiTheme="minorHAnsi" w:hAnsiTheme="minorHAnsi" w:cstheme="minorHAnsi"/>
          <w:sz w:val="24"/>
          <w:szCs w:val="24"/>
        </w:rPr>
        <w:lastRenderedPageBreak/>
        <w:t xml:space="preserve">At the time of the incident, I utilised nonverbal signals with the subject, as he was in such an irate state earlier, I believed approaching the subject in an open manner would deter further aggression. I believe that by paying attention to the movements and facial expressions of another can illuminate how they are feeling better than words. I made sure to use open body language whereby I maintained eye contact and had an open stance with arms uncrossed. I ensured at arrival the tone of my voice was confident and strong in order to assert the authority that I have but also due to his emotional state, to give him a guiding voice in such a stimulating environment. This however did not work as the subject continued his aggressive and violent behaviour. </w:t>
      </w:r>
    </w:p>
    <w:p w14:paraId="61C19CFF" w14:textId="77777777" w:rsidR="003D7F1A" w:rsidRPr="00B30CBD" w:rsidRDefault="003D7F1A" w:rsidP="00B30CBD">
      <w:pPr>
        <w:spacing w:line="480" w:lineRule="auto"/>
        <w:rPr>
          <w:rFonts w:asciiTheme="minorHAnsi" w:hAnsiTheme="minorHAnsi" w:cstheme="minorHAnsi"/>
          <w:sz w:val="24"/>
          <w:szCs w:val="24"/>
        </w:rPr>
      </w:pPr>
    </w:p>
    <w:p w14:paraId="5BB0D61A" w14:textId="402FFEB0" w:rsidR="003D7F1A" w:rsidRPr="00B30CBD" w:rsidRDefault="003D7F1A" w:rsidP="00B30CBD">
      <w:pPr>
        <w:spacing w:line="480" w:lineRule="auto"/>
        <w:rPr>
          <w:rFonts w:asciiTheme="minorHAnsi" w:hAnsiTheme="minorHAnsi" w:cstheme="minorHAnsi"/>
          <w:sz w:val="24"/>
          <w:szCs w:val="24"/>
        </w:rPr>
      </w:pPr>
      <w:r w:rsidRPr="00B30CBD">
        <w:rPr>
          <w:rFonts w:asciiTheme="minorHAnsi" w:hAnsiTheme="minorHAnsi" w:cstheme="minorHAnsi"/>
          <w:sz w:val="24"/>
          <w:szCs w:val="24"/>
        </w:rPr>
        <w:t xml:space="preserve">Rapport I also believed was essential in developing a foundation with the suspect to establish trust and honesty. When researching rapport, </w:t>
      </w:r>
      <w:sdt>
        <w:sdtPr>
          <w:rPr>
            <w:rFonts w:asciiTheme="minorHAnsi" w:hAnsiTheme="minorHAnsi" w:cstheme="minorHAnsi"/>
            <w:sz w:val="24"/>
            <w:szCs w:val="24"/>
          </w:rPr>
          <w:id w:val="1939098351"/>
          <w:citation/>
        </w:sdtPr>
        <w:sdtEndPr/>
        <w:sdtContent>
          <w:r w:rsidRPr="00B30CBD">
            <w:rPr>
              <w:rFonts w:asciiTheme="minorHAnsi" w:hAnsiTheme="minorHAnsi" w:cstheme="minorHAnsi"/>
              <w:sz w:val="24"/>
              <w:szCs w:val="24"/>
            </w:rPr>
            <w:fldChar w:fldCharType="begin"/>
          </w:r>
          <w:r w:rsidRPr="00B30CBD">
            <w:rPr>
              <w:rFonts w:asciiTheme="minorHAnsi" w:hAnsiTheme="minorHAnsi" w:cstheme="minorHAnsi"/>
              <w:sz w:val="24"/>
              <w:szCs w:val="24"/>
            </w:rPr>
            <w:instrText xml:space="preserve"> CITATION Col221 \l 2057 </w:instrText>
          </w:r>
          <w:r w:rsidRPr="00B30CBD">
            <w:rPr>
              <w:rFonts w:asciiTheme="minorHAnsi" w:hAnsiTheme="minorHAnsi" w:cstheme="minorHAnsi"/>
              <w:sz w:val="24"/>
              <w:szCs w:val="24"/>
            </w:rPr>
            <w:fldChar w:fldCharType="separate"/>
          </w:r>
          <w:r w:rsidR="00B30CBD" w:rsidRPr="00B30CBD">
            <w:rPr>
              <w:rFonts w:asciiTheme="minorHAnsi" w:hAnsiTheme="minorHAnsi" w:cstheme="minorHAnsi"/>
              <w:noProof/>
              <w:sz w:val="24"/>
              <w:szCs w:val="24"/>
            </w:rPr>
            <w:t>(Collins Dictonary, 2022)</w:t>
          </w:r>
          <w:r w:rsidRPr="00B30CBD">
            <w:rPr>
              <w:rFonts w:asciiTheme="minorHAnsi" w:hAnsiTheme="minorHAnsi" w:cstheme="minorHAnsi"/>
              <w:sz w:val="24"/>
              <w:szCs w:val="24"/>
            </w:rPr>
            <w:fldChar w:fldCharType="end"/>
          </w:r>
        </w:sdtContent>
      </w:sdt>
      <w:r w:rsidRPr="00B30CBD">
        <w:rPr>
          <w:rFonts w:asciiTheme="minorHAnsi" w:hAnsiTheme="minorHAnsi" w:cstheme="minorHAnsi"/>
          <w:sz w:val="24"/>
          <w:szCs w:val="24"/>
        </w:rPr>
        <w:t xml:space="preserve"> defined rapport as a relationship whereby both parties have the ability to comprehend each other’s opinions and feelings. From the unpredictable state the subject was in, I then attempted to build rapport by continuing to refer to the subject by name to build trust and familiarity with him.  Despite my efforts, due to his irate state, this did not seem to be effective in calming the suspect.  </w:t>
      </w:r>
    </w:p>
    <w:p w14:paraId="3737EDDB" w14:textId="77777777" w:rsidR="0013695D" w:rsidRPr="00B30CBD" w:rsidRDefault="0013695D" w:rsidP="00B30CBD">
      <w:pPr>
        <w:spacing w:line="480" w:lineRule="auto"/>
        <w:rPr>
          <w:rFonts w:asciiTheme="minorHAnsi" w:hAnsiTheme="minorHAnsi" w:cstheme="minorHAnsi"/>
          <w:sz w:val="24"/>
          <w:szCs w:val="24"/>
        </w:rPr>
      </w:pPr>
    </w:p>
    <w:p w14:paraId="72E6552C" w14:textId="23BD9FAC" w:rsidR="002A5A0D" w:rsidRPr="00B30CBD" w:rsidRDefault="00AD7FB4" w:rsidP="00B30CBD">
      <w:pPr>
        <w:spacing w:line="480" w:lineRule="auto"/>
        <w:rPr>
          <w:rFonts w:asciiTheme="minorHAnsi" w:hAnsiTheme="minorHAnsi" w:cstheme="minorHAnsi"/>
          <w:sz w:val="24"/>
          <w:szCs w:val="24"/>
        </w:rPr>
      </w:pPr>
      <w:r w:rsidRPr="00B30CBD">
        <w:rPr>
          <w:rFonts w:asciiTheme="minorHAnsi" w:hAnsiTheme="minorHAnsi" w:cstheme="minorHAnsi"/>
          <w:sz w:val="24"/>
          <w:szCs w:val="24"/>
        </w:rPr>
        <w:t xml:space="preserve">The subject maintained his violent </w:t>
      </w:r>
      <w:r w:rsidR="00A921BF" w:rsidRPr="00B30CBD">
        <w:rPr>
          <w:rFonts w:asciiTheme="minorHAnsi" w:hAnsiTheme="minorHAnsi" w:cstheme="minorHAnsi"/>
          <w:sz w:val="24"/>
          <w:szCs w:val="24"/>
        </w:rPr>
        <w:t>behaviour</w:t>
      </w:r>
      <w:r w:rsidRPr="00B30CBD">
        <w:rPr>
          <w:rFonts w:asciiTheme="minorHAnsi" w:hAnsiTheme="minorHAnsi" w:cstheme="minorHAnsi"/>
          <w:sz w:val="24"/>
          <w:szCs w:val="24"/>
        </w:rPr>
        <w:t xml:space="preserve"> by kicking, </w:t>
      </w:r>
      <w:r w:rsidR="002E07EE" w:rsidRPr="00B30CBD">
        <w:rPr>
          <w:rFonts w:asciiTheme="minorHAnsi" w:hAnsiTheme="minorHAnsi" w:cstheme="minorHAnsi"/>
          <w:sz w:val="24"/>
          <w:szCs w:val="24"/>
        </w:rPr>
        <w:t>punching,</w:t>
      </w:r>
      <w:r w:rsidRPr="00B30CBD">
        <w:rPr>
          <w:rFonts w:asciiTheme="minorHAnsi" w:hAnsiTheme="minorHAnsi" w:cstheme="minorHAnsi"/>
          <w:sz w:val="24"/>
          <w:szCs w:val="24"/>
        </w:rPr>
        <w:t xml:space="preserve"> and attempting to bite myself and my </w:t>
      </w:r>
      <w:r w:rsidR="00A921BF" w:rsidRPr="00B30CBD">
        <w:rPr>
          <w:rFonts w:asciiTheme="minorHAnsi" w:hAnsiTheme="minorHAnsi" w:cstheme="minorHAnsi"/>
          <w:sz w:val="24"/>
          <w:szCs w:val="24"/>
        </w:rPr>
        <w:t>colleagues</w:t>
      </w:r>
      <w:r w:rsidRPr="00B30CBD">
        <w:rPr>
          <w:rFonts w:asciiTheme="minorHAnsi" w:hAnsiTheme="minorHAnsi" w:cstheme="minorHAnsi"/>
          <w:sz w:val="24"/>
          <w:szCs w:val="24"/>
        </w:rPr>
        <w:t xml:space="preserve"> as we engaged with him.</w:t>
      </w:r>
      <w:r w:rsidR="009F7272" w:rsidRPr="00B30CBD">
        <w:rPr>
          <w:rFonts w:asciiTheme="minorHAnsi" w:hAnsiTheme="minorHAnsi" w:cstheme="minorHAnsi"/>
          <w:sz w:val="24"/>
          <w:szCs w:val="24"/>
        </w:rPr>
        <w:t xml:space="preserve"> </w:t>
      </w:r>
      <w:r w:rsidR="002E07EE" w:rsidRPr="00B30CBD">
        <w:rPr>
          <w:rFonts w:asciiTheme="minorHAnsi" w:hAnsiTheme="minorHAnsi" w:cstheme="minorHAnsi"/>
          <w:sz w:val="24"/>
          <w:szCs w:val="24"/>
        </w:rPr>
        <w:t xml:space="preserve">Despite using my verbal communication skills </w:t>
      </w:r>
      <w:r w:rsidR="009F7272" w:rsidRPr="00B30CBD">
        <w:rPr>
          <w:rFonts w:asciiTheme="minorHAnsi" w:hAnsiTheme="minorHAnsi" w:cstheme="minorHAnsi"/>
          <w:sz w:val="24"/>
          <w:szCs w:val="24"/>
        </w:rPr>
        <w:t xml:space="preserve">by </w:t>
      </w:r>
      <w:r w:rsidR="002A5A0D" w:rsidRPr="00B30CBD">
        <w:rPr>
          <w:rFonts w:asciiTheme="minorHAnsi" w:hAnsiTheme="minorHAnsi" w:cstheme="minorHAnsi"/>
          <w:sz w:val="24"/>
          <w:szCs w:val="24"/>
        </w:rPr>
        <w:t xml:space="preserve">giving the subject commands such as </w:t>
      </w:r>
      <w:r w:rsidR="009F7272" w:rsidRPr="00B30CBD">
        <w:rPr>
          <w:rFonts w:asciiTheme="minorHAnsi" w:hAnsiTheme="minorHAnsi" w:cstheme="minorHAnsi"/>
          <w:sz w:val="24"/>
          <w:szCs w:val="24"/>
        </w:rPr>
        <w:t>“stop resisting” and “calm down”</w:t>
      </w:r>
      <w:r w:rsidR="002A5A0D" w:rsidRPr="00B30CBD">
        <w:rPr>
          <w:rFonts w:asciiTheme="minorHAnsi" w:hAnsiTheme="minorHAnsi" w:cstheme="minorHAnsi"/>
          <w:sz w:val="24"/>
          <w:szCs w:val="24"/>
        </w:rPr>
        <w:t xml:space="preserve"> in order to be assertive rather than </w:t>
      </w:r>
      <w:r w:rsidR="00356078" w:rsidRPr="00B30CBD">
        <w:rPr>
          <w:rFonts w:asciiTheme="minorHAnsi" w:hAnsiTheme="minorHAnsi" w:cstheme="minorHAnsi"/>
          <w:sz w:val="24"/>
          <w:szCs w:val="24"/>
        </w:rPr>
        <w:t>forceful</w:t>
      </w:r>
      <w:r w:rsidR="002A5A0D" w:rsidRPr="00B30CBD">
        <w:rPr>
          <w:rFonts w:asciiTheme="minorHAnsi" w:hAnsiTheme="minorHAnsi" w:cstheme="minorHAnsi"/>
          <w:sz w:val="24"/>
          <w:szCs w:val="24"/>
        </w:rPr>
        <w:t xml:space="preserve">, the subject continued in an aggressive manner. </w:t>
      </w:r>
      <w:r w:rsidR="006354A9" w:rsidRPr="00B30CBD">
        <w:rPr>
          <w:rFonts w:asciiTheme="minorHAnsi" w:hAnsiTheme="minorHAnsi" w:cstheme="minorHAnsi"/>
          <w:sz w:val="24"/>
          <w:szCs w:val="24"/>
        </w:rPr>
        <w:t xml:space="preserve">I consistently called the subject by his name in the hope of building </w:t>
      </w:r>
      <w:r w:rsidR="00B447C8" w:rsidRPr="00B30CBD">
        <w:rPr>
          <w:rFonts w:asciiTheme="minorHAnsi" w:hAnsiTheme="minorHAnsi" w:cstheme="minorHAnsi"/>
          <w:sz w:val="24"/>
          <w:szCs w:val="24"/>
        </w:rPr>
        <w:t>rapport he</w:t>
      </w:r>
      <w:r w:rsidR="006354A9" w:rsidRPr="00B30CBD">
        <w:rPr>
          <w:rFonts w:asciiTheme="minorHAnsi" w:hAnsiTheme="minorHAnsi" w:cstheme="minorHAnsi"/>
          <w:sz w:val="24"/>
          <w:szCs w:val="24"/>
        </w:rPr>
        <w:t xml:space="preserve"> hoping he would settle down. </w:t>
      </w:r>
    </w:p>
    <w:p w14:paraId="1471E437" w14:textId="704CC65A" w:rsidR="002A5A0D" w:rsidRPr="00B30CBD" w:rsidRDefault="002A5A0D" w:rsidP="00B30CBD">
      <w:pPr>
        <w:spacing w:line="480" w:lineRule="auto"/>
        <w:rPr>
          <w:rFonts w:asciiTheme="minorHAnsi" w:hAnsiTheme="minorHAnsi" w:cstheme="minorHAnsi"/>
          <w:sz w:val="24"/>
          <w:szCs w:val="24"/>
        </w:rPr>
      </w:pPr>
    </w:p>
    <w:p w14:paraId="1034652A" w14:textId="3583438D" w:rsidR="008B28E7" w:rsidRPr="00B30CBD" w:rsidRDefault="002A5A0D" w:rsidP="00B30CBD">
      <w:pPr>
        <w:spacing w:line="480" w:lineRule="auto"/>
        <w:ind w:left="720" w:hanging="720"/>
        <w:rPr>
          <w:rFonts w:asciiTheme="minorHAnsi" w:hAnsiTheme="minorHAnsi" w:cstheme="minorHAnsi"/>
          <w:sz w:val="24"/>
          <w:szCs w:val="24"/>
        </w:rPr>
      </w:pPr>
      <w:r w:rsidRPr="00B30CBD">
        <w:rPr>
          <w:rFonts w:asciiTheme="minorHAnsi" w:hAnsiTheme="minorHAnsi" w:cstheme="minorHAnsi"/>
          <w:sz w:val="24"/>
          <w:szCs w:val="24"/>
        </w:rPr>
        <w:t xml:space="preserve">Due to the threat of physical harm as the subject kicked, punched, attempting to </w:t>
      </w:r>
      <w:r w:rsidR="006354A9" w:rsidRPr="00B30CBD">
        <w:rPr>
          <w:rFonts w:asciiTheme="minorHAnsi" w:hAnsiTheme="minorHAnsi" w:cstheme="minorHAnsi"/>
          <w:sz w:val="24"/>
          <w:szCs w:val="24"/>
        </w:rPr>
        <w:t>bite,</w:t>
      </w:r>
      <w:r w:rsidR="007B1A16" w:rsidRPr="00B30CBD">
        <w:rPr>
          <w:rFonts w:asciiTheme="minorHAnsi" w:hAnsiTheme="minorHAnsi" w:cstheme="minorHAnsi"/>
          <w:sz w:val="24"/>
          <w:szCs w:val="24"/>
        </w:rPr>
        <w:t xml:space="preserve"> </w:t>
      </w:r>
      <w:r w:rsidRPr="00B30CBD">
        <w:rPr>
          <w:rFonts w:asciiTheme="minorHAnsi" w:hAnsiTheme="minorHAnsi" w:cstheme="minorHAnsi"/>
          <w:sz w:val="24"/>
          <w:szCs w:val="24"/>
        </w:rPr>
        <w:t xml:space="preserve">and viciously screaming in the face of myself and my colleague, it was apparent that the threat of the subject harming us was high and use of force was necessary to prevent injury to officers or the subject. Officers took hold of the subject to secure him on the floor. </w:t>
      </w:r>
      <w:r w:rsidR="002B38EE" w:rsidRPr="00B30CBD">
        <w:rPr>
          <w:rFonts w:asciiTheme="minorHAnsi" w:hAnsiTheme="minorHAnsi" w:cstheme="minorHAnsi"/>
          <w:sz w:val="24"/>
          <w:szCs w:val="24"/>
        </w:rPr>
        <w:t xml:space="preserve">I held the </w:t>
      </w:r>
      <w:r w:rsidR="00AD7FB4" w:rsidRPr="00B30CBD">
        <w:rPr>
          <w:rFonts w:asciiTheme="minorHAnsi" w:hAnsiTheme="minorHAnsi" w:cstheme="minorHAnsi"/>
          <w:sz w:val="24"/>
          <w:szCs w:val="24"/>
        </w:rPr>
        <w:t>subjects’</w:t>
      </w:r>
      <w:r w:rsidR="002B38EE" w:rsidRPr="00B30CBD">
        <w:rPr>
          <w:rFonts w:asciiTheme="minorHAnsi" w:hAnsiTheme="minorHAnsi" w:cstheme="minorHAnsi"/>
          <w:sz w:val="24"/>
          <w:szCs w:val="24"/>
        </w:rPr>
        <w:t xml:space="preserve"> legs down using my bodyweight as he was furiously kicking and attempting to punch and bite officers. I then progressed by putting handcuffs on the subject </w:t>
      </w:r>
      <w:r w:rsidRPr="00B30CBD">
        <w:rPr>
          <w:rFonts w:asciiTheme="minorHAnsi" w:hAnsiTheme="minorHAnsi" w:cstheme="minorHAnsi"/>
          <w:sz w:val="24"/>
          <w:szCs w:val="24"/>
        </w:rPr>
        <w:t xml:space="preserve">and explained to the subject that they were necessary as he was not cooperating, and I was fearing for the safety of myself and others. I explained to the subject that I wanted to help him however if he continued to attempt biting or spitting </w:t>
      </w:r>
      <w:r w:rsidR="006354A9" w:rsidRPr="00B30CBD">
        <w:rPr>
          <w:rFonts w:asciiTheme="minorHAnsi" w:hAnsiTheme="minorHAnsi" w:cstheme="minorHAnsi"/>
          <w:sz w:val="24"/>
          <w:szCs w:val="24"/>
        </w:rPr>
        <w:t xml:space="preserve">there would be a consequence such as a spit hood, which was put on him by other officers due to the threat. </w:t>
      </w:r>
    </w:p>
    <w:p w14:paraId="25696932" w14:textId="6A9F42E2" w:rsidR="005C493F" w:rsidRPr="00B30CBD" w:rsidRDefault="00672F61" w:rsidP="00B30CBD">
      <w:pPr>
        <w:spacing w:line="480" w:lineRule="auto"/>
        <w:ind w:left="720" w:hanging="720"/>
        <w:rPr>
          <w:rFonts w:asciiTheme="minorHAnsi" w:hAnsiTheme="minorHAnsi" w:cstheme="minorHAnsi"/>
          <w:sz w:val="24"/>
          <w:szCs w:val="24"/>
        </w:rPr>
      </w:pPr>
      <w:r w:rsidRPr="00B30CBD">
        <w:rPr>
          <w:rFonts w:asciiTheme="minorHAnsi" w:hAnsiTheme="minorHAnsi" w:cstheme="minorHAnsi"/>
          <w:sz w:val="24"/>
          <w:szCs w:val="24"/>
        </w:rPr>
        <w:t>Through</w:t>
      </w:r>
      <w:r w:rsidR="002B1A81" w:rsidRPr="00B30CBD">
        <w:rPr>
          <w:rFonts w:asciiTheme="minorHAnsi" w:hAnsiTheme="minorHAnsi" w:cstheme="minorHAnsi"/>
          <w:sz w:val="24"/>
          <w:szCs w:val="24"/>
        </w:rPr>
        <w:t>ou</w:t>
      </w:r>
      <w:r w:rsidRPr="00B30CBD">
        <w:rPr>
          <w:rFonts w:asciiTheme="minorHAnsi" w:hAnsiTheme="minorHAnsi" w:cstheme="minorHAnsi"/>
          <w:sz w:val="24"/>
          <w:szCs w:val="24"/>
        </w:rPr>
        <w:t xml:space="preserve">t this </w:t>
      </w:r>
      <w:r w:rsidR="002B1A81" w:rsidRPr="00B30CBD">
        <w:rPr>
          <w:rFonts w:asciiTheme="minorHAnsi" w:hAnsiTheme="minorHAnsi" w:cstheme="minorHAnsi"/>
          <w:sz w:val="24"/>
          <w:szCs w:val="24"/>
        </w:rPr>
        <w:t>time,</w:t>
      </w:r>
      <w:r w:rsidRPr="00B30CBD">
        <w:rPr>
          <w:rFonts w:asciiTheme="minorHAnsi" w:hAnsiTheme="minorHAnsi" w:cstheme="minorHAnsi"/>
          <w:sz w:val="24"/>
          <w:szCs w:val="24"/>
        </w:rPr>
        <w:t xml:space="preserve"> I considered using the National </w:t>
      </w:r>
      <w:r w:rsidR="00B50320" w:rsidRPr="00B30CBD">
        <w:rPr>
          <w:rFonts w:asciiTheme="minorHAnsi" w:hAnsiTheme="minorHAnsi" w:cstheme="minorHAnsi"/>
          <w:sz w:val="24"/>
          <w:szCs w:val="24"/>
        </w:rPr>
        <w:t>Decision-Making</w:t>
      </w:r>
      <w:r w:rsidRPr="00B30CBD">
        <w:rPr>
          <w:rFonts w:asciiTheme="minorHAnsi" w:hAnsiTheme="minorHAnsi" w:cstheme="minorHAnsi"/>
          <w:sz w:val="24"/>
          <w:szCs w:val="24"/>
        </w:rPr>
        <w:t xml:space="preserve"> Model what options I had </w:t>
      </w:r>
      <w:r w:rsidR="00210354" w:rsidRPr="00B30CBD">
        <w:rPr>
          <w:rFonts w:asciiTheme="minorHAnsi" w:hAnsiTheme="minorHAnsi" w:cstheme="minorHAnsi"/>
          <w:sz w:val="24"/>
          <w:szCs w:val="24"/>
        </w:rPr>
        <w:t xml:space="preserve">to resolve the situation </w:t>
      </w:r>
      <w:r w:rsidR="002B1A81" w:rsidRPr="00B30CBD">
        <w:rPr>
          <w:rFonts w:asciiTheme="minorHAnsi" w:hAnsiTheme="minorHAnsi" w:cstheme="minorHAnsi"/>
          <w:sz w:val="24"/>
          <w:szCs w:val="24"/>
        </w:rPr>
        <w:t xml:space="preserve">that had the least risk to harming others but also if it could have a positive outcome. Due to the information that was to hand such as the smashed windows, the </w:t>
      </w:r>
      <w:r w:rsidR="00B50320" w:rsidRPr="00B30CBD">
        <w:rPr>
          <w:rFonts w:asciiTheme="minorHAnsi" w:hAnsiTheme="minorHAnsi" w:cstheme="minorHAnsi"/>
          <w:sz w:val="24"/>
          <w:szCs w:val="24"/>
        </w:rPr>
        <w:t>number</w:t>
      </w:r>
      <w:r w:rsidR="002B1A81" w:rsidRPr="00B30CBD">
        <w:rPr>
          <w:rFonts w:asciiTheme="minorHAnsi" w:hAnsiTheme="minorHAnsi" w:cstheme="minorHAnsi"/>
          <w:sz w:val="24"/>
          <w:szCs w:val="24"/>
        </w:rPr>
        <w:t xml:space="preserve"> of witnesses identifying the male as the suspect and the level of violence he </w:t>
      </w:r>
      <w:r w:rsidR="00B50320" w:rsidRPr="00B30CBD">
        <w:rPr>
          <w:rFonts w:asciiTheme="minorHAnsi" w:hAnsiTheme="minorHAnsi" w:cstheme="minorHAnsi"/>
          <w:sz w:val="24"/>
          <w:szCs w:val="24"/>
        </w:rPr>
        <w:t>displayed</w:t>
      </w:r>
      <w:r w:rsidR="002B1A81" w:rsidRPr="00B30CBD">
        <w:rPr>
          <w:rFonts w:asciiTheme="minorHAnsi" w:hAnsiTheme="minorHAnsi" w:cstheme="minorHAnsi"/>
          <w:sz w:val="24"/>
          <w:szCs w:val="24"/>
        </w:rPr>
        <w:t xml:space="preserve">, I </w:t>
      </w:r>
      <w:r w:rsidR="00B12BBF" w:rsidRPr="00B30CBD">
        <w:rPr>
          <w:rFonts w:asciiTheme="minorHAnsi" w:hAnsiTheme="minorHAnsi" w:cstheme="minorHAnsi"/>
          <w:sz w:val="24"/>
          <w:szCs w:val="24"/>
        </w:rPr>
        <w:t>believe</w:t>
      </w:r>
      <w:r w:rsidR="002B1A81" w:rsidRPr="00B30CBD">
        <w:rPr>
          <w:rFonts w:asciiTheme="minorHAnsi" w:hAnsiTheme="minorHAnsi" w:cstheme="minorHAnsi"/>
          <w:sz w:val="24"/>
          <w:szCs w:val="24"/>
        </w:rPr>
        <w:t xml:space="preserve"> arresting to be the </w:t>
      </w:r>
      <w:r w:rsidR="0091728C" w:rsidRPr="00B30CBD">
        <w:rPr>
          <w:rFonts w:asciiTheme="minorHAnsi" w:hAnsiTheme="minorHAnsi" w:cstheme="minorHAnsi"/>
          <w:sz w:val="24"/>
          <w:szCs w:val="24"/>
        </w:rPr>
        <w:t xml:space="preserve">best possible option. </w:t>
      </w:r>
      <w:r w:rsidR="00A52DCB" w:rsidRPr="00B30CBD">
        <w:rPr>
          <w:rFonts w:asciiTheme="minorHAnsi" w:hAnsiTheme="minorHAnsi" w:cstheme="minorHAnsi"/>
          <w:sz w:val="24"/>
          <w:szCs w:val="24"/>
        </w:rPr>
        <w:t xml:space="preserve">During this time, I was feeling some anxiety </w:t>
      </w:r>
      <w:r w:rsidR="001455B6" w:rsidRPr="00B30CBD">
        <w:rPr>
          <w:rFonts w:asciiTheme="minorHAnsi" w:hAnsiTheme="minorHAnsi" w:cstheme="minorHAnsi"/>
          <w:sz w:val="24"/>
          <w:szCs w:val="24"/>
        </w:rPr>
        <w:t xml:space="preserve">over my actions as when reflecting on the social aspect </w:t>
      </w:r>
      <w:r w:rsidR="00411145" w:rsidRPr="00B30CBD">
        <w:rPr>
          <w:rFonts w:asciiTheme="minorHAnsi" w:hAnsiTheme="minorHAnsi" w:cstheme="minorHAnsi"/>
          <w:sz w:val="24"/>
          <w:szCs w:val="24"/>
        </w:rPr>
        <w:t>as I previously mentioned</w:t>
      </w:r>
      <w:r w:rsidR="009D048E" w:rsidRPr="00B30CBD">
        <w:rPr>
          <w:rFonts w:asciiTheme="minorHAnsi" w:hAnsiTheme="minorHAnsi" w:cstheme="minorHAnsi"/>
          <w:sz w:val="24"/>
          <w:szCs w:val="24"/>
        </w:rPr>
        <w:t xml:space="preserve">. I felt this anxiety as I was aware constantly the local community was observing every single action I took and with that comes scrutiny. </w:t>
      </w:r>
    </w:p>
    <w:p w14:paraId="7C4B6941" w14:textId="77777777" w:rsidR="005C493F" w:rsidRPr="00B30CBD" w:rsidRDefault="005C493F" w:rsidP="00B30CBD">
      <w:pPr>
        <w:spacing w:line="480" w:lineRule="auto"/>
        <w:ind w:left="720" w:hanging="720"/>
        <w:rPr>
          <w:rFonts w:asciiTheme="minorHAnsi" w:hAnsiTheme="minorHAnsi" w:cstheme="minorHAnsi"/>
          <w:sz w:val="24"/>
          <w:szCs w:val="24"/>
        </w:rPr>
      </w:pPr>
    </w:p>
    <w:p w14:paraId="07C355F6" w14:textId="57F565B3" w:rsidR="00FB1DEC" w:rsidRPr="00B30CBD" w:rsidRDefault="0091728C" w:rsidP="00B30CBD">
      <w:pPr>
        <w:spacing w:line="480" w:lineRule="auto"/>
        <w:ind w:left="720" w:hanging="720"/>
        <w:rPr>
          <w:rFonts w:asciiTheme="minorHAnsi" w:hAnsiTheme="minorHAnsi" w:cstheme="minorHAnsi"/>
          <w:sz w:val="24"/>
          <w:szCs w:val="24"/>
        </w:rPr>
      </w:pPr>
      <w:r w:rsidRPr="00B30CBD">
        <w:rPr>
          <w:rFonts w:asciiTheme="minorHAnsi" w:hAnsiTheme="minorHAnsi" w:cstheme="minorHAnsi"/>
          <w:sz w:val="24"/>
          <w:szCs w:val="24"/>
        </w:rPr>
        <w:t>Upon reflection, I</w:t>
      </w:r>
      <w:r w:rsidR="00B50320" w:rsidRPr="00B30CBD">
        <w:rPr>
          <w:rFonts w:asciiTheme="minorHAnsi" w:hAnsiTheme="minorHAnsi" w:cstheme="minorHAnsi"/>
          <w:sz w:val="24"/>
          <w:szCs w:val="24"/>
        </w:rPr>
        <w:t xml:space="preserve"> believe this decision was correct as the subject </w:t>
      </w:r>
      <w:r w:rsidR="00B12BBF" w:rsidRPr="00B30CBD">
        <w:rPr>
          <w:rFonts w:asciiTheme="minorHAnsi" w:hAnsiTheme="minorHAnsi" w:cstheme="minorHAnsi"/>
          <w:sz w:val="24"/>
          <w:szCs w:val="24"/>
        </w:rPr>
        <w:t xml:space="preserve">was a potential harm to the public and had committed an offence in the public interest to investigate. I </w:t>
      </w:r>
      <w:r w:rsidR="00B12BBF" w:rsidRPr="00B30CBD">
        <w:rPr>
          <w:rFonts w:asciiTheme="minorHAnsi" w:hAnsiTheme="minorHAnsi" w:cstheme="minorHAnsi"/>
          <w:sz w:val="24"/>
          <w:szCs w:val="24"/>
        </w:rPr>
        <w:lastRenderedPageBreak/>
        <w:t xml:space="preserve">believe this was an option that was proportionate to the level of harm, necessary due to the damage to property and violence that </w:t>
      </w:r>
      <w:r w:rsidR="001D2E60" w:rsidRPr="00B30CBD">
        <w:rPr>
          <w:rFonts w:asciiTheme="minorHAnsi" w:hAnsiTheme="minorHAnsi" w:cstheme="minorHAnsi"/>
          <w:sz w:val="24"/>
          <w:szCs w:val="24"/>
        </w:rPr>
        <w:t xml:space="preserve">occurred. I also believe this was an ethical and legitimate outcome as I </w:t>
      </w:r>
      <w:r w:rsidR="00D256D6" w:rsidRPr="00B30CBD">
        <w:rPr>
          <w:rFonts w:asciiTheme="minorHAnsi" w:hAnsiTheme="minorHAnsi" w:cstheme="minorHAnsi"/>
          <w:sz w:val="24"/>
          <w:szCs w:val="24"/>
        </w:rPr>
        <w:t xml:space="preserve">carried out me duties and responsibility as a police officer and </w:t>
      </w:r>
      <w:r w:rsidR="005C493F" w:rsidRPr="00B30CBD">
        <w:rPr>
          <w:rFonts w:asciiTheme="minorHAnsi" w:hAnsiTheme="minorHAnsi" w:cstheme="minorHAnsi"/>
          <w:sz w:val="24"/>
          <w:szCs w:val="24"/>
        </w:rPr>
        <w:t xml:space="preserve">used my objectivity to make choices through my professional judgement. </w:t>
      </w:r>
    </w:p>
    <w:p w14:paraId="7E81A13E" w14:textId="07F47514" w:rsidR="006354A9" w:rsidRPr="00B30CBD" w:rsidRDefault="006354A9" w:rsidP="00B30CBD">
      <w:pPr>
        <w:spacing w:line="480" w:lineRule="auto"/>
        <w:ind w:left="720" w:hanging="720"/>
        <w:rPr>
          <w:rFonts w:asciiTheme="minorHAnsi" w:hAnsiTheme="minorHAnsi" w:cstheme="minorHAnsi"/>
          <w:sz w:val="24"/>
          <w:szCs w:val="24"/>
        </w:rPr>
      </w:pPr>
    </w:p>
    <w:p w14:paraId="0FBFA06A" w14:textId="59C65362" w:rsidR="002A5A0D" w:rsidRPr="00B30CBD" w:rsidRDefault="005C493F" w:rsidP="00B30CBD">
      <w:pPr>
        <w:spacing w:line="480" w:lineRule="auto"/>
        <w:ind w:left="720" w:hanging="720"/>
        <w:rPr>
          <w:rFonts w:asciiTheme="minorHAnsi" w:hAnsiTheme="minorHAnsi" w:cstheme="minorHAnsi"/>
          <w:sz w:val="24"/>
          <w:szCs w:val="24"/>
        </w:rPr>
      </w:pPr>
      <w:r w:rsidRPr="00B30CBD">
        <w:rPr>
          <w:rFonts w:asciiTheme="minorHAnsi" w:hAnsiTheme="minorHAnsi" w:cstheme="minorHAnsi"/>
          <w:sz w:val="24"/>
          <w:szCs w:val="24"/>
        </w:rPr>
        <w:t xml:space="preserve">In addition, when </w:t>
      </w:r>
      <w:r w:rsidR="006354A9" w:rsidRPr="00B30CBD">
        <w:rPr>
          <w:rFonts w:asciiTheme="minorHAnsi" w:hAnsiTheme="minorHAnsi" w:cstheme="minorHAnsi"/>
          <w:sz w:val="24"/>
          <w:szCs w:val="24"/>
        </w:rPr>
        <w:t>reflecti</w:t>
      </w:r>
      <w:r w:rsidRPr="00B30CBD">
        <w:rPr>
          <w:rFonts w:asciiTheme="minorHAnsi" w:hAnsiTheme="minorHAnsi" w:cstheme="minorHAnsi"/>
          <w:sz w:val="24"/>
          <w:szCs w:val="24"/>
        </w:rPr>
        <w:t xml:space="preserve">ng on my actions </w:t>
      </w:r>
      <w:r w:rsidR="006354A9" w:rsidRPr="00B30CBD">
        <w:rPr>
          <w:rFonts w:asciiTheme="minorHAnsi" w:hAnsiTheme="minorHAnsi" w:cstheme="minorHAnsi"/>
          <w:sz w:val="24"/>
          <w:szCs w:val="24"/>
        </w:rPr>
        <w:t xml:space="preserve">I believe what I did well was using my verbal communication and having emotional awareness. I believe I demonstrated this as I was only assertive and used force when necessary and I remained calm despite how angry the suspect was. I also believe that I applied force in an effective way as neither myself, </w:t>
      </w:r>
      <w:r w:rsidR="007C2A47" w:rsidRPr="00B30CBD">
        <w:rPr>
          <w:rFonts w:asciiTheme="minorHAnsi" w:hAnsiTheme="minorHAnsi" w:cstheme="minorHAnsi"/>
          <w:sz w:val="24"/>
          <w:szCs w:val="24"/>
        </w:rPr>
        <w:t>colleague</w:t>
      </w:r>
      <w:r w:rsidR="006354A9" w:rsidRPr="00B30CBD">
        <w:rPr>
          <w:rFonts w:asciiTheme="minorHAnsi" w:hAnsiTheme="minorHAnsi" w:cstheme="minorHAnsi"/>
          <w:sz w:val="24"/>
          <w:szCs w:val="24"/>
        </w:rPr>
        <w:t xml:space="preserve"> or subject was injured from the altercation. </w:t>
      </w:r>
    </w:p>
    <w:p w14:paraId="70BF59E3" w14:textId="77E85CD0" w:rsidR="0013695D" w:rsidRPr="00B30CBD" w:rsidRDefault="0013695D" w:rsidP="00B30CBD">
      <w:pPr>
        <w:spacing w:line="480" w:lineRule="auto"/>
        <w:rPr>
          <w:rFonts w:asciiTheme="minorHAnsi" w:hAnsiTheme="minorHAnsi" w:cstheme="minorHAnsi"/>
          <w:sz w:val="24"/>
          <w:szCs w:val="24"/>
        </w:rPr>
      </w:pPr>
    </w:p>
    <w:p w14:paraId="02E20B56" w14:textId="77777777" w:rsidR="005252D2" w:rsidRPr="00B30CBD" w:rsidRDefault="0013695D" w:rsidP="00B30CBD">
      <w:pPr>
        <w:spacing w:line="480" w:lineRule="auto"/>
        <w:rPr>
          <w:rFonts w:asciiTheme="minorHAnsi" w:hAnsiTheme="minorHAnsi" w:cstheme="minorHAnsi"/>
          <w:sz w:val="24"/>
          <w:szCs w:val="24"/>
        </w:rPr>
      </w:pPr>
      <w:r w:rsidRPr="00B30CBD">
        <w:rPr>
          <w:rFonts w:asciiTheme="minorHAnsi" w:hAnsiTheme="minorHAnsi" w:cstheme="minorHAnsi"/>
          <w:sz w:val="24"/>
          <w:szCs w:val="24"/>
        </w:rPr>
        <w:t xml:space="preserve">When reflecting on what I would do differently, I believe it would have been beneficial to have recognised the potential danger cues that the suspect was giving before approaching as this would have helped at predicting the violence he was prepared to inflict onto officers. </w:t>
      </w:r>
    </w:p>
    <w:p w14:paraId="19BC0C3F" w14:textId="77777777" w:rsidR="005252D2" w:rsidRPr="00B30CBD" w:rsidRDefault="005252D2" w:rsidP="00B30CBD">
      <w:pPr>
        <w:spacing w:line="480" w:lineRule="auto"/>
        <w:rPr>
          <w:rFonts w:asciiTheme="minorHAnsi" w:hAnsiTheme="minorHAnsi" w:cstheme="minorHAnsi"/>
          <w:sz w:val="24"/>
          <w:szCs w:val="24"/>
        </w:rPr>
      </w:pPr>
    </w:p>
    <w:p w14:paraId="0A931DAB" w14:textId="34D991D3" w:rsidR="0013695D" w:rsidRPr="00B30CBD" w:rsidRDefault="0013695D" w:rsidP="00B30CBD">
      <w:pPr>
        <w:spacing w:line="480" w:lineRule="auto"/>
        <w:rPr>
          <w:rFonts w:asciiTheme="minorHAnsi" w:hAnsiTheme="minorHAnsi" w:cstheme="minorHAnsi"/>
          <w:sz w:val="24"/>
          <w:szCs w:val="24"/>
        </w:rPr>
      </w:pPr>
      <w:r w:rsidRPr="00B30CBD">
        <w:rPr>
          <w:rFonts w:asciiTheme="minorHAnsi" w:hAnsiTheme="minorHAnsi" w:cstheme="minorHAnsi"/>
          <w:sz w:val="24"/>
          <w:szCs w:val="24"/>
        </w:rPr>
        <w:t xml:space="preserve">Furthermore, I have learnt that before approaching the male, I should have called for further assistance as I had been told he was violent and the difference in size between us was a personal risk. </w:t>
      </w:r>
      <w:r w:rsidR="006354A9" w:rsidRPr="00B30CBD">
        <w:rPr>
          <w:rFonts w:asciiTheme="minorHAnsi" w:hAnsiTheme="minorHAnsi" w:cstheme="minorHAnsi"/>
          <w:sz w:val="24"/>
          <w:szCs w:val="24"/>
        </w:rPr>
        <w:t xml:space="preserve">Another improvement I would make is to not approach the </w:t>
      </w:r>
      <w:r w:rsidR="007C2A47" w:rsidRPr="00B30CBD">
        <w:rPr>
          <w:rFonts w:asciiTheme="minorHAnsi" w:hAnsiTheme="minorHAnsi" w:cstheme="minorHAnsi"/>
          <w:sz w:val="24"/>
          <w:szCs w:val="24"/>
        </w:rPr>
        <w:t>individual</w:t>
      </w:r>
      <w:r w:rsidR="006354A9" w:rsidRPr="00B30CBD">
        <w:rPr>
          <w:rFonts w:asciiTheme="minorHAnsi" w:hAnsiTheme="minorHAnsi" w:cstheme="minorHAnsi"/>
          <w:sz w:val="24"/>
          <w:szCs w:val="24"/>
        </w:rPr>
        <w:t xml:space="preserve"> so closely as the distance between myself, the subject and </w:t>
      </w:r>
      <w:r w:rsidR="007C2A47" w:rsidRPr="00B30CBD">
        <w:rPr>
          <w:rFonts w:asciiTheme="minorHAnsi" w:hAnsiTheme="minorHAnsi" w:cstheme="minorHAnsi"/>
          <w:sz w:val="24"/>
          <w:szCs w:val="24"/>
        </w:rPr>
        <w:t>colleagues</w:t>
      </w:r>
      <w:r w:rsidR="006354A9" w:rsidRPr="00B30CBD">
        <w:rPr>
          <w:rFonts w:asciiTheme="minorHAnsi" w:hAnsiTheme="minorHAnsi" w:cstheme="minorHAnsi"/>
          <w:sz w:val="24"/>
          <w:szCs w:val="24"/>
        </w:rPr>
        <w:t xml:space="preserve"> </w:t>
      </w:r>
      <w:r w:rsidR="007C2A47" w:rsidRPr="00B30CBD">
        <w:rPr>
          <w:rFonts w:asciiTheme="minorHAnsi" w:hAnsiTheme="minorHAnsi" w:cstheme="minorHAnsi"/>
          <w:sz w:val="24"/>
          <w:szCs w:val="24"/>
        </w:rPr>
        <w:t xml:space="preserve">was not ideal when assessing my safety. </w:t>
      </w:r>
    </w:p>
    <w:p w14:paraId="391942D3" w14:textId="1925744B" w:rsidR="0013695D" w:rsidRPr="00B30CBD" w:rsidRDefault="0013695D" w:rsidP="00B30CBD">
      <w:pPr>
        <w:spacing w:line="480" w:lineRule="auto"/>
        <w:rPr>
          <w:rFonts w:asciiTheme="minorHAnsi" w:hAnsiTheme="minorHAnsi" w:cstheme="minorHAnsi"/>
          <w:sz w:val="24"/>
          <w:szCs w:val="24"/>
        </w:rPr>
      </w:pPr>
    </w:p>
    <w:p w14:paraId="4CEB1A57" w14:textId="0AD6169F" w:rsidR="0013695D" w:rsidRPr="00B30CBD" w:rsidRDefault="007C2A47" w:rsidP="00B30CBD">
      <w:pPr>
        <w:spacing w:line="480" w:lineRule="auto"/>
        <w:rPr>
          <w:rFonts w:asciiTheme="minorHAnsi" w:hAnsiTheme="minorHAnsi" w:cstheme="minorHAnsi"/>
          <w:sz w:val="24"/>
          <w:szCs w:val="24"/>
        </w:rPr>
      </w:pPr>
      <w:r w:rsidRPr="00B30CBD">
        <w:rPr>
          <w:rFonts w:asciiTheme="minorHAnsi" w:hAnsiTheme="minorHAnsi" w:cstheme="minorHAnsi"/>
          <w:sz w:val="24"/>
          <w:szCs w:val="24"/>
        </w:rPr>
        <w:t xml:space="preserve">In conclusion, I will change my future practice for use of force by assessing danger cues more carefully and asking for further assistance at any time I believed my safety was at risk </w:t>
      </w:r>
      <w:r w:rsidRPr="00B30CBD">
        <w:rPr>
          <w:rFonts w:asciiTheme="minorHAnsi" w:hAnsiTheme="minorHAnsi" w:cstheme="minorHAnsi"/>
          <w:sz w:val="24"/>
          <w:szCs w:val="24"/>
        </w:rPr>
        <w:lastRenderedPageBreak/>
        <w:t xml:space="preserve">or my colleagues to prevent further risk.  I will review my progress of these changes on the next incident whereby I utilise force. </w:t>
      </w:r>
    </w:p>
    <w:p w14:paraId="6B9BC297" w14:textId="50C9CF51" w:rsidR="00F1540A" w:rsidRPr="00B30CBD" w:rsidRDefault="00F1540A" w:rsidP="00B30CBD">
      <w:pPr>
        <w:spacing w:line="480" w:lineRule="auto"/>
        <w:rPr>
          <w:rFonts w:asciiTheme="minorHAnsi" w:hAnsiTheme="minorHAnsi" w:cstheme="minorHAnsi"/>
          <w:sz w:val="24"/>
          <w:szCs w:val="24"/>
        </w:rPr>
      </w:pPr>
    </w:p>
    <w:p w14:paraId="69234791" w14:textId="5B66C87B" w:rsidR="00AF026D" w:rsidRPr="00B30CBD" w:rsidRDefault="00AF026D" w:rsidP="00B30CBD">
      <w:pPr>
        <w:spacing w:line="480" w:lineRule="auto"/>
        <w:rPr>
          <w:rFonts w:asciiTheme="minorHAnsi" w:hAnsiTheme="minorHAnsi" w:cstheme="minorHAnsi"/>
          <w:sz w:val="24"/>
          <w:szCs w:val="24"/>
        </w:rPr>
      </w:pPr>
      <w:r w:rsidRPr="00B30CBD">
        <w:rPr>
          <w:rFonts w:asciiTheme="minorHAnsi" w:hAnsiTheme="minorHAnsi" w:cstheme="minorHAnsi"/>
          <w:sz w:val="24"/>
          <w:szCs w:val="24"/>
        </w:rPr>
        <w:t>Words: 1583</w:t>
      </w:r>
    </w:p>
    <w:p w14:paraId="1125F4DF" w14:textId="782FCED9" w:rsidR="00AF026D" w:rsidRPr="007A1A76" w:rsidRDefault="00AF026D" w:rsidP="00FF7EBB">
      <w:pPr>
        <w:jc w:val="both"/>
        <w:rPr>
          <w:rFonts w:asciiTheme="minorHAnsi" w:hAnsiTheme="minorHAnsi" w:cstheme="minorHAnsi"/>
          <w:sz w:val="24"/>
          <w:szCs w:val="24"/>
        </w:rPr>
      </w:pPr>
    </w:p>
    <w:p w14:paraId="5D1F51BE" w14:textId="158FCA0E" w:rsidR="00AF026D" w:rsidRPr="007A1A76" w:rsidRDefault="00AF026D" w:rsidP="00FF7EBB">
      <w:pPr>
        <w:jc w:val="both"/>
        <w:rPr>
          <w:rFonts w:asciiTheme="minorHAnsi" w:hAnsiTheme="minorHAnsi" w:cstheme="minorHAnsi"/>
          <w:sz w:val="24"/>
          <w:szCs w:val="24"/>
        </w:rPr>
      </w:pPr>
    </w:p>
    <w:p w14:paraId="4847415E" w14:textId="70A39B85" w:rsidR="00AF026D" w:rsidRPr="007A1A76" w:rsidRDefault="00AF026D" w:rsidP="00FF7EBB">
      <w:pPr>
        <w:jc w:val="both"/>
        <w:rPr>
          <w:rFonts w:asciiTheme="minorHAnsi" w:hAnsiTheme="minorHAnsi" w:cstheme="minorHAnsi"/>
          <w:sz w:val="24"/>
          <w:szCs w:val="24"/>
        </w:rPr>
      </w:pPr>
    </w:p>
    <w:p w14:paraId="4F923E7E" w14:textId="3874474F" w:rsidR="00AF026D" w:rsidRPr="007A1A76" w:rsidRDefault="00AF026D" w:rsidP="00FF7EBB">
      <w:pPr>
        <w:jc w:val="both"/>
        <w:rPr>
          <w:rFonts w:asciiTheme="minorHAnsi" w:hAnsiTheme="minorHAnsi" w:cstheme="minorHAnsi"/>
          <w:sz w:val="24"/>
          <w:szCs w:val="24"/>
        </w:rPr>
      </w:pPr>
    </w:p>
    <w:p w14:paraId="5FE06BE0" w14:textId="3F9769D6" w:rsidR="00AF026D" w:rsidRPr="007A1A76" w:rsidRDefault="00AF026D" w:rsidP="00FF7EBB">
      <w:pPr>
        <w:jc w:val="both"/>
        <w:rPr>
          <w:rFonts w:asciiTheme="minorHAnsi" w:hAnsiTheme="minorHAnsi" w:cstheme="minorHAnsi"/>
          <w:sz w:val="24"/>
          <w:szCs w:val="24"/>
        </w:rPr>
      </w:pPr>
    </w:p>
    <w:p w14:paraId="2EC3FB14" w14:textId="2F83FAEB" w:rsidR="00AF026D" w:rsidRPr="007A1A76" w:rsidRDefault="00AF026D" w:rsidP="00FF7EBB">
      <w:pPr>
        <w:jc w:val="both"/>
        <w:rPr>
          <w:rFonts w:asciiTheme="minorHAnsi" w:hAnsiTheme="minorHAnsi" w:cstheme="minorHAnsi"/>
          <w:sz w:val="24"/>
          <w:szCs w:val="24"/>
        </w:rPr>
      </w:pPr>
    </w:p>
    <w:p w14:paraId="753DDC3D" w14:textId="61370C51" w:rsidR="00AF026D" w:rsidRPr="007A1A76" w:rsidRDefault="00AF026D" w:rsidP="00FF7EBB">
      <w:pPr>
        <w:jc w:val="both"/>
        <w:rPr>
          <w:rFonts w:asciiTheme="minorHAnsi" w:hAnsiTheme="minorHAnsi" w:cstheme="minorHAnsi"/>
          <w:sz w:val="24"/>
          <w:szCs w:val="24"/>
        </w:rPr>
      </w:pPr>
    </w:p>
    <w:p w14:paraId="17E05885" w14:textId="14B098AC" w:rsidR="00AF026D" w:rsidRPr="007A1A76" w:rsidRDefault="00AF026D" w:rsidP="00FF7EBB">
      <w:pPr>
        <w:jc w:val="both"/>
        <w:rPr>
          <w:rFonts w:asciiTheme="minorHAnsi" w:hAnsiTheme="minorHAnsi" w:cstheme="minorHAnsi"/>
          <w:sz w:val="24"/>
          <w:szCs w:val="24"/>
        </w:rPr>
      </w:pPr>
    </w:p>
    <w:p w14:paraId="55DDB45B" w14:textId="355CF7E7" w:rsidR="00AF026D" w:rsidRPr="007A1A76" w:rsidRDefault="00AF026D" w:rsidP="00FF7EBB">
      <w:pPr>
        <w:jc w:val="both"/>
        <w:rPr>
          <w:rFonts w:asciiTheme="minorHAnsi" w:hAnsiTheme="minorHAnsi" w:cstheme="minorHAnsi"/>
          <w:sz w:val="24"/>
          <w:szCs w:val="24"/>
        </w:rPr>
      </w:pPr>
    </w:p>
    <w:p w14:paraId="4A9F2186" w14:textId="55D5EBE4" w:rsidR="00AF026D" w:rsidRPr="007A1A76" w:rsidRDefault="00AF026D" w:rsidP="00FF7EBB">
      <w:pPr>
        <w:jc w:val="both"/>
        <w:rPr>
          <w:rFonts w:asciiTheme="minorHAnsi" w:hAnsiTheme="minorHAnsi" w:cstheme="minorHAnsi"/>
          <w:sz w:val="24"/>
          <w:szCs w:val="24"/>
        </w:rPr>
      </w:pPr>
    </w:p>
    <w:p w14:paraId="7838798A" w14:textId="4DB55AD3" w:rsidR="00F1540A" w:rsidRPr="007A1A76" w:rsidRDefault="00F1540A" w:rsidP="00FF7EBB">
      <w:pPr>
        <w:jc w:val="both"/>
        <w:rPr>
          <w:rFonts w:asciiTheme="minorHAnsi" w:hAnsiTheme="minorHAnsi" w:cstheme="minorHAnsi"/>
          <w:sz w:val="24"/>
          <w:szCs w:val="24"/>
        </w:rPr>
      </w:pPr>
    </w:p>
    <w:p w14:paraId="416A3D26" w14:textId="77777777" w:rsidR="00AF026D" w:rsidRPr="007A1A76" w:rsidRDefault="00AF026D" w:rsidP="00FF7EBB">
      <w:pPr>
        <w:jc w:val="both"/>
        <w:rPr>
          <w:rFonts w:asciiTheme="minorHAnsi" w:hAnsiTheme="minorHAnsi" w:cstheme="minorHAnsi"/>
          <w:sz w:val="24"/>
          <w:szCs w:val="24"/>
        </w:rPr>
      </w:pPr>
    </w:p>
    <w:p w14:paraId="54207D31" w14:textId="7D6F9A90" w:rsidR="00F1540A" w:rsidRPr="007A1A76" w:rsidRDefault="00F1540A" w:rsidP="00FF7EBB">
      <w:pPr>
        <w:jc w:val="both"/>
        <w:rPr>
          <w:rFonts w:asciiTheme="minorHAnsi" w:hAnsiTheme="minorHAnsi" w:cstheme="minorHAnsi"/>
          <w:sz w:val="24"/>
          <w:szCs w:val="24"/>
        </w:rPr>
      </w:pPr>
    </w:p>
    <w:p w14:paraId="3D897761" w14:textId="77777777" w:rsidR="00F1540A" w:rsidRPr="007A1A76" w:rsidRDefault="00F1540A" w:rsidP="00FF7EBB">
      <w:pPr>
        <w:jc w:val="both"/>
        <w:rPr>
          <w:rFonts w:asciiTheme="minorHAnsi" w:hAnsiTheme="minorHAnsi" w:cstheme="minorHAnsi"/>
          <w:sz w:val="24"/>
          <w:szCs w:val="24"/>
        </w:rPr>
      </w:pPr>
    </w:p>
    <w:p w14:paraId="145FF5C7" w14:textId="406492C2" w:rsidR="00B662E6" w:rsidRPr="007A1A76" w:rsidRDefault="00B662E6" w:rsidP="00FF7EBB">
      <w:pPr>
        <w:jc w:val="both"/>
        <w:rPr>
          <w:rFonts w:asciiTheme="minorHAnsi" w:hAnsiTheme="minorHAnsi" w:cstheme="minorHAnsi"/>
          <w:sz w:val="24"/>
          <w:szCs w:val="24"/>
        </w:rPr>
      </w:pPr>
    </w:p>
    <w:p w14:paraId="6D5EF08B" w14:textId="6E3EFD0E" w:rsidR="00B662E6" w:rsidRPr="007A1A76" w:rsidRDefault="00B662E6" w:rsidP="00FF7EBB">
      <w:pPr>
        <w:jc w:val="both"/>
        <w:rPr>
          <w:rFonts w:asciiTheme="minorHAnsi" w:hAnsiTheme="minorHAnsi" w:cstheme="minorHAnsi"/>
          <w:sz w:val="24"/>
          <w:szCs w:val="24"/>
        </w:rPr>
      </w:pPr>
    </w:p>
    <w:p w14:paraId="017EE5F8" w14:textId="7C491383" w:rsidR="00B662E6" w:rsidRPr="007A1A76" w:rsidRDefault="00B662E6" w:rsidP="00FF7EBB">
      <w:pPr>
        <w:jc w:val="both"/>
        <w:rPr>
          <w:rFonts w:asciiTheme="minorHAnsi" w:hAnsiTheme="minorHAnsi" w:cstheme="minorHAnsi"/>
          <w:sz w:val="24"/>
          <w:szCs w:val="24"/>
        </w:rPr>
      </w:pPr>
    </w:p>
    <w:p w14:paraId="1A7E802E" w14:textId="02081FD5" w:rsidR="00B662E6" w:rsidRPr="007A1A76" w:rsidRDefault="00B662E6" w:rsidP="00FF7EBB">
      <w:pPr>
        <w:jc w:val="both"/>
        <w:rPr>
          <w:rFonts w:asciiTheme="minorHAnsi" w:hAnsiTheme="minorHAnsi" w:cstheme="minorHAnsi"/>
          <w:sz w:val="24"/>
          <w:szCs w:val="24"/>
        </w:rPr>
      </w:pPr>
    </w:p>
    <w:p w14:paraId="1B41D187" w14:textId="470FE6AF" w:rsidR="00B662E6" w:rsidRPr="007A1A76" w:rsidRDefault="00B662E6" w:rsidP="00FF7EBB">
      <w:pPr>
        <w:jc w:val="both"/>
        <w:rPr>
          <w:rFonts w:asciiTheme="minorHAnsi" w:hAnsiTheme="minorHAnsi" w:cstheme="minorHAnsi"/>
          <w:sz w:val="24"/>
          <w:szCs w:val="24"/>
        </w:rPr>
      </w:pPr>
    </w:p>
    <w:p w14:paraId="48119BB8" w14:textId="2CDC4015" w:rsidR="00B662E6" w:rsidRPr="007A1A76" w:rsidRDefault="00B662E6" w:rsidP="00FF7EBB">
      <w:pPr>
        <w:jc w:val="both"/>
        <w:rPr>
          <w:rFonts w:asciiTheme="minorHAnsi" w:hAnsiTheme="minorHAnsi" w:cstheme="minorHAnsi"/>
          <w:sz w:val="24"/>
          <w:szCs w:val="24"/>
        </w:rPr>
      </w:pPr>
    </w:p>
    <w:p w14:paraId="18934265" w14:textId="6466CB38" w:rsidR="0080617C" w:rsidRPr="007A1A76" w:rsidRDefault="0080617C" w:rsidP="00FF7EBB">
      <w:pPr>
        <w:jc w:val="both"/>
        <w:rPr>
          <w:rFonts w:asciiTheme="minorHAnsi" w:hAnsiTheme="minorHAnsi" w:cstheme="minorHAnsi"/>
          <w:sz w:val="24"/>
          <w:szCs w:val="24"/>
        </w:rPr>
      </w:pPr>
    </w:p>
    <w:p w14:paraId="568F1BD4" w14:textId="4B2B70DA" w:rsidR="0080617C" w:rsidRPr="007A1A76" w:rsidRDefault="0080617C" w:rsidP="00FF7EBB">
      <w:pPr>
        <w:jc w:val="both"/>
        <w:rPr>
          <w:rFonts w:asciiTheme="minorHAnsi" w:hAnsiTheme="minorHAnsi" w:cstheme="minorHAnsi"/>
          <w:sz w:val="24"/>
          <w:szCs w:val="24"/>
        </w:rPr>
      </w:pPr>
    </w:p>
    <w:p w14:paraId="5C95370E" w14:textId="636E0873" w:rsidR="0080617C" w:rsidRPr="007A1A76" w:rsidRDefault="0080617C" w:rsidP="00FF7EBB">
      <w:pPr>
        <w:jc w:val="both"/>
        <w:rPr>
          <w:rFonts w:asciiTheme="minorHAnsi" w:hAnsiTheme="minorHAnsi" w:cstheme="minorHAnsi"/>
          <w:sz w:val="24"/>
          <w:szCs w:val="24"/>
        </w:rPr>
      </w:pPr>
    </w:p>
    <w:p w14:paraId="0F4700FE" w14:textId="31FDC240" w:rsidR="0080617C" w:rsidRPr="007A1A76" w:rsidRDefault="0080617C" w:rsidP="00FF7EBB">
      <w:pPr>
        <w:jc w:val="both"/>
        <w:rPr>
          <w:rFonts w:asciiTheme="minorHAnsi" w:hAnsiTheme="minorHAnsi" w:cstheme="minorHAnsi"/>
          <w:sz w:val="24"/>
          <w:szCs w:val="24"/>
        </w:rPr>
      </w:pPr>
    </w:p>
    <w:p w14:paraId="6F11F101" w14:textId="40263F19" w:rsidR="0080617C" w:rsidRDefault="0080617C" w:rsidP="00FF7EBB">
      <w:pPr>
        <w:jc w:val="both"/>
        <w:rPr>
          <w:rFonts w:asciiTheme="minorHAnsi" w:hAnsiTheme="minorHAnsi" w:cstheme="minorHAnsi"/>
          <w:sz w:val="24"/>
          <w:szCs w:val="24"/>
        </w:rPr>
      </w:pPr>
    </w:p>
    <w:p w14:paraId="164F7987" w14:textId="01F5E28C" w:rsidR="00B30CBD" w:rsidRDefault="00B30CBD" w:rsidP="00FF7EBB">
      <w:pPr>
        <w:jc w:val="both"/>
        <w:rPr>
          <w:rFonts w:asciiTheme="minorHAnsi" w:hAnsiTheme="minorHAnsi" w:cstheme="minorHAnsi"/>
          <w:sz w:val="24"/>
          <w:szCs w:val="24"/>
        </w:rPr>
      </w:pPr>
    </w:p>
    <w:p w14:paraId="5100D8AB" w14:textId="288500BA" w:rsidR="00B30CBD" w:rsidRDefault="00B30CBD" w:rsidP="00FF7EBB">
      <w:pPr>
        <w:jc w:val="both"/>
        <w:rPr>
          <w:rFonts w:asciiTheme="minorHAnsi" w:hAnsiTheme="minorHAnsi" w:cstheme="minorHAnsi"/>
          <w:sz w:val="24"/>
          <w:szCs w:val="24"/>
        </w:rPr>
      </w:pPr>
    </w:p>
    <w:p w14:paraId="11799991" w14:textId="010519C9" w:rsidR="00B30CBD" w:rsidRDefault="00B30CBD" w:rsidP="00FF7EBB">
      <w:pPr>
        <w:jc w:val="both"/>
        <w:rPr>
          <w:rFonts w:asciiTheme="minorHAnsi" w:hAnsiTheme="minorHAnsi" w:cstheme="minorHAnsi"/>
          <w:sz w:val="24"/>
          <w:szCs w:val="24"/>
        </w:rPr>
      </w:pPr>
    </w:p>
    <w:p w14:paraId="3BBAD9C9" w14:textId="0A41BC7B" w:rsidR="00B30CBD" w:rsidRDefault="00B30CBD" w:rsidP="00FF7EBB">
      <w:pPr>
        <w:jc w:val="both"/>
        <w:rPr>
          <w:rFonts w:asciiTheme="minorHAnsi" w:hAnsiTheme="minorHAnsi" w:cstheme="minorHAnsi"/>
          <w:sz w:val="24"/>
          <w:szCs w:val="24"/>
        </w:rPr>
      </w:pPr>
    </w:p>
    <w:p w14:paraId="16E86C10" w14:textId="6D86702F" w:rsidR="00B30CBD" w:rsidRDefault="00B30CBD" w:rsidP="00FF7EBB">
      <w:pPr>
        <w:jc w:val="both"/>
        <w:rPr>
          <w:rFonts w:asciiTheme="minorHAnsi" w:hAnsiTheme="minorHAnsi" w:cstheme="minorHAnsi"/>
          <w:sz w:val="24"/>
          <w:szCs w:val="24"/>
        </w:rPr>
      </w:pPr>
    </w:p>
    <w:p w14:paraId="598ABB20" w14:textId="3A39A4CD" w:rsidR="00B30CBD" w:rsidRDefault="00B30CBD" w:rsidP="00FF7EBB">
      <w:pPr>
        <w:jc w:val="both"/>
        <w:rPr>
          <w:rFonts w:asciiTheme="minorHAnsi" w:hAnsiTheme="minorHAnsi" w:cstheme="minorHAnsi"/>
          <w:sz w:val="24"/>
          <w:szCs w:val="24"/>
        </w:rPr>
      </w:pPr>
    </w:p>
    <w:p w14:paraId="50740EB5" w14:textId="0F65257A" w:rsidR="00B30CBD" w:rsidRDefault="00B30CBD" w:rsidP="00FF7EBB">
      <w:pPr>
        <w:jc w:val="both"/>
        <w:rPr>
          <w:rFonts w:asciiTheme="minorHAnsi" w:hAnsiTheme="minorHAnsi" w:cstheme="minorHAnsi"/>
          <w:sz w:val="24"/>
          <w:szCs w:val="24"/>
        </w:rPr>
      </w:pPr>
    </w:p>
    <w:p w14:paraId="365B6621" w14:textId="6B69CB4A" w:rsidR="00B30CBD" w:rsidRDefault="00B30CBD" w:rsidP="00FF7EBB">
      <w:pPr>
        <w:jc w:val="both"/>
        <w:rPr>
          <w:rFonts w:asciiTheme="minorHAnsi" w:hAnsiTheme="minorHAnsi" w:cstheme="minorHAnsi"/>
          <w:sz w:val="24"/>
          <w:szCs w:val="24"/>
        </w:rPr>
      </w:pPr>
    </w:p>
    <w:p w14:paraId="54A8C4C7" w14:textId="6991D989" w:rsidR="00B30CBD" w:rsidRDefault="00B30CBD" w:rsidP="00FF7EBB">
      <w:pPr>
        <w:jc w:val="both"/>
        <w:rPr>
          <w:rFonts w:asciiTheme="minorHAnsi" w:hAnsiTheme="minorHAnsi" w:cstheme="minorHAnsi"/>
          <w:sz w:val="24"/>
          <w:szCs w:val="24"/>
        </w:rPr>
      </w:pPr>
    </w:p>
    <w:p w14:paraId="1B535568" w14:textId="77777777" w:rsidR="00B30CBD" w:rsidRPr="007A1A76" w:rsidRDefault="00B30CBD" w:rsidP="00FF7EBB">
      <w:pPr>
        <w:jc w:val="both"/>
        <w:rPr>
          <w:rFonts w:asciiTheme="minorHAnsi" w:hAnsiTheme="minorHAnsi" w:cstheme="minorHAnsi"/>
          <w:sz w:val="24"/>
          <w:szCs w:val="24"/>
        </w:rPr>
      </w:pPr>
    </w:p>
    <w:p w14:paraId="2659CA5F" w14:textId="77777777" w:rsidR="0080617C" w:rsidRPr="007A1A76" w:rsidRDefault="0080617C" w:rsidP="00FF7EBB">
      <w:pPr>
        <w:jc w:val="both"/>
        <w:rPr>
          <w:rFonts w:asciiTheme="minorHAnsi" w:hAnsiTheme="minorHAnsi" w:cstheme="minorHAnsi"/>
          <w:sz w:val="24"/>
          <w:szCs w:val="24"/>
        </w:rPr>
      </w:pPr>
    </w:p>
    <w:p w14:paraId="3DCE122D" w14:textId="77777777" w:rsidR="00945063" w:rsidRPr="007A1A76" w:rsidRDefault="00945063" w:rsidP="00FF7EBB">
      <w:pPr>
        <w:jc w:val="both"/>
        <w:rPr>
          <w:rFonts w:asciiTheme="minorHAnsi" w:hAnsiTheme="minorHAnsi" w:cstheme="minorHAnsi"/>
          <w:sz w:val="24"/>
          <w:szCs w:val="24"/>
        </w:rPr>
      </w:pPr>
    </w:p>
    <w:p w14:paraId="33061B69" w14:textId="77777777" w:rsidR="00B662E6" w:rsidRPr="007A1A76" w:rsidRDefault="00B662E6" w:rsidP="00FF7EBB">
      <w:pPr>
        <w:jc w:val="both"/>
        <w:rPr>
          <w:rFonts w:asciiTheme="minorHAnsi" w:hAnsiTheme="minorHAnsi" w:cstheme="minorHAnsi"/>
          <w:sz w:val="24"/>
          <w:szCs w:val="24"/>
        </w:rPr>
      </w:pPr>
    </w:p>
    <w:p w14:paraId="3B3526AE" w14:textId="621C07CD" w:rsidR="00025650" w:rsidRPr="007A1A76" w:rsidRDefault="00025650">
      <w:pPr>
        <w:rPr>
          <w:rFonts w:asciiTheme="minorHAnsi" w:hAnsiTheme="minorHAnsi" w:cstheme="minorHAnsi"/>
        </w:rPr>
      </w:pPr>
    </w:p>
    <w:p w14:paraId="3E7AABAF" w14:textId="2F2CD969" w:rsidR="00025650" w:rsidRPr="007A1A76" w:rsidRDefault="64D01D80" w:rsidP="64D01D80">
      <w:pPr>
        <w:jc w:val="center"/>
        <w:rPr>
          <w:rFonts w:asciiTheme="minorHAnsi" w:hAnsiTheme="minorHAnsi" w:cstheme="minorHAnsi"/>
          <w:b/>
          <w:bCs/>
          <w:sz w:val="24"/>
          <w:szCs w:val="24"/>
        </w:rPr>
      </w:pPr>
      <w:r w:rsidRPr="007A1A76">
        <w:rPr>
          <w:rFonts w:asciiTheme="minorHAnsi" w:hAnsiTheme="minorHAnsi" w:cstheme="minorHAnsi"/>
          <w:b/>
          <w:bCs/>
          <w:sz w:val="24"/>
          <w:szCs w:val="24"/>
        </w:rPr>
        <w:lastRenderedPageBreak/>
        <w:t>Task 3</w:t>
      </w:r>
    </w:p>
    <w:p w14:paraId="0319326B" w14:textId="77777777" w:rsidR="00025650" w:rsidRPr="007A1A76" w:rsidRDefault="00025650" w:rsidP="00025650">
      <w:pPr>
        <w:jc w:val="both"/>
        <w:rPr>
          <w:rFonts w:asciiTheme="minorHAnsi" w:hAnsiTheme="minorHAnsi" w:cstheme="minorHAnsi"/>
          <w:b/>
          <w:sz w:val="24"/>
          <w:szCs w:val="24"/>
        </w:rPr>
      </w:pPr>
    </w:p>
    <w:p w14:paraId="0239B50D" w14:textId="77777777" w:rsidR="00EC4602" w:rsidRPr="007A1A76" w:rsidRDefault="00EC4602" w:rsidP="00EC4602">
      <w:pPr>
        <w:ind w:right="237"/>
        <w:jc w:val="both"/>
        <w:rPr>
          <w:rFonts w:asciiTheme="minorHAnsi" w:hAnsiTheme="minorHAnsi" w:cstheme="minorHAnsi"/>
          <w:b/>
          <w:color w:val="auto"/>
          <w:sz w:val="24"/>
          <w:szCs w:val="24"/>
        </w:rPr>
      </w:pPr>
      <w:r w:rsidRPr="007A1A76">
        <w:rPr>
          <w:rFonts w:asciiTheme="minorHAnsi" w:hAnsiTheme="minorHAnsi" w:cstheme="minorHAnsi"/>
          <w:b/>
          <w:color w:val="auto"/>
          <w:sz w:val="24"/>
          <w:szCs w:val="24"/>
        </w:rPr>
        <w:t xml:space="preserve">Relevant areas of the National Policing Curriculum: </w:t>
      </w:r>
    </w:p>
    <w:p w14:paraId="0DEB641B" w14:textId="7A6C1D7D" w:rsidR="00025650" w:rsidRPr="007A1A76" w:rsidRDefault="00636B6C" w:rsidP="00025650">
      <w:pPr>
        <w:jc w:val="both"/>
        <w:rPr>
          <w:rFonts w:asciiTheme="minorHAnsi" w:hAnsiTheme="minorHAnsi" w:cstheme="minorHAnsi"/>
          <w:b/>
          <w:sz w:val="24"/>
          <w:szCs w:val="24"/>
        </w:rPr>
      </w:pPr>
      <w:r w:rsidRPr="007A1A76">
        <w:rPr>
          <w:rFonts w:asciiTheme="minorHAnsi" w:hAnsiTheme="minorHAnsi" w:cstheme="minorHAnsi"/>
          <w:b/>
          <w:sz w:val="24"/>
          <w:szCs w:val="24"/>
        </w:rPr>
        <w:t>Criminal Justice</w:t>
      </w:r>
      <w:r w:rsidR="003769F6" w:rsidRPr="007A1A76">
        <w:rPr>
          <w:rFonts w:asciiTheme="minorHAnsi" w:hAnsiTheme="minorHAnsi" w:cstheme="minorHAnsi"/>
          <w:b/>
          <w:sz w:val="24"/>
          <w:szCs w:val="24"/>
        </w:rPr>
        <w:t xml:space="preserve">, Valuing difference and inclusion </w:t>
      </w:r>
    </w:p>
    <w:p w14:paraId="71FECDAB" w14:textId="77777777" w:rsidR="00711A70" w:rsidRPr="007A1A76" w:rsidRDefault="00711A70" w:rsidP="00025650">
      <w:pPr>
        <w:jc w:val="both"/>
        <w:rPr>
          <w:rFonts w:asciiTheme="minorHAnsi" w:hAnsiTheme="minorHAnsi" w:cstheme="minorHAnsi"/>
          <w:sz w:val="24"/>
          <w:szCs w:val="24"/>
          <w:highlight w:val="yellow"/>
        </w:rPr>
      </w:pPr>
    </w:p>
    <w:p w14:paraId="4A157439" w14:textId="5CE25A8E" w:rsidR="00636B6C" w:rsidRPr="007A1A76" w:rsidRDefault="00636B6C" w:rsidP="00636B6C">
      <w:pPr>
        <w:jc w:val="both"/>
        <w:rPr>
          <w:rFonts w:asciiTheme="minorHAnsi" w:hAnsiTheme="minorHAnsi" w:cstheme="minorHAnsi"/>
          <w:sz w:val="24"/>
          <w:szCs w:val="24"/>
        </w:rPr>
      </w:pPr>
      <w:r w:rsidRPr="007A1A76">
        <w:rPr>
          <w:rFonts w:asciiTheme="minorHAnsi" w:hAnsiTheme="minorHAnsi" w:cstheme="minorHAnsi"/>
          <w:sz w:val="24"/>
          <w:szCs w:val="24"/>
        </w:rPr>
        <w:t xml:space="preserve">You must choose </w:t>
      </w:r>
      <w:r w:rsidRPr="007A1A76">
        <w:rPr>
          <w:rFonts w:asciiTheme="minorHAnsi" w:hAnsiTheme="minorHAnsi" w:cstheme="minorHAnsi"/>
          <w:b/>
          <w:sz w:val="24"/>
          <w:szCs w:val="24"/>
          <w:u w:val="single"/>
        </w:rPr>
        <w:t>a policing incident</w:t>
      </w:r>
      <w:r w:rsidRPr="007A1A76">
        <w:rPr>
          <w:rFonts w:asciiTheme="minorHAnsi" w:hAnsiTheme="minorHAnsi" w:cstheme="minorHAnsi"/>
          <w:b/>
          <w:sz w:val="24"/>
          <w:szCs w:val="24"/>
        </w:rPr>
        <w:t xml:space="preserve"> </w:t>
      </w:r>
      <w:r w:rsidRPr="007A1A76">
        <w:rPr>
          <w:rFonts w:asciiTheme="minorHAnsi" w:hAnsiTheme="minorHAnsi" w:cstheme="minorHAnsi"/>
          <w:sz w:val="24"/>
          <w:szCs w:val="24"/>
        </w:rPr>
        <w:t>in which you played a significant role with an offender/service</w:t>
      </w:r>
      <w:r w:rsidRPr="007A1A76">
        <w:rPr>
          <w:rFonts w:asciiTheme="minorHAnsi" w:hAnsiTheme="minorHAnsi" w:cstheme="minorHAnsi"/>
          <w:b/>
          <w:sz w:val="24"/>
          <w:szCs w:val="24"/>
        </w:rPr>
        <w:t xml:space="preserve"> </w:t>
      </w:r>
      <w:r w:rsidRPr="007A1A76">
        <w:rPr>
          <w:rFonts w:asciiTheme="minorHAnsi" w:hAnsiTheme="minorHAnsi" w:cstheme="minorHAnsi"/>
          <w:sz w:val="24"/>
          <w:szCs w:val="24"/>
        </w:rPr>
        <w:t xml:space="preserve">user/victim and reflect on what happened. </w:t>
      </w:r>
    </w:p>
    <w:p w14:paraId="591345B1" w14:textId="408E9737" w:rsidR="00711A70" w:rsidRPr="007A1A76" w:rsidRDefault="00711A70" w:rsidP="00711A70">
      <w:pPr>
        <w:jc w:val="both"/>
        <w:rPr>
          <w:rFonts w:asciiTheme="minorHAnsi" w:hAnsiTheme="minorHAnsi" w:cstheme="minorHAnsi"/>
          <w:b/>
          <w:sz w:val="24"/>
          <w:szCs w:val="24"/>
          <w:u w:val="single"/>
        </w:rPr>
      </w:pPr>
    </w:p>
    <w:p w14:paraId="394BFD4F" w14:textId="77777777" w:rsidR="00636B6C" w:rsidRPr="007A1A76" w:rsidRDefault="00636B6C" w:rsidP="00711A70">
      <w:pPr>
        <w:jc w:val="both"/>
        <w:rPr>
          <w:rFonts w:asciiTheme="minorHAnsi" w:hAnsiTheme="minorHAnsi" w:cstheme="minorHAns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7A1A76" w14:paraId="032DD6CD" w14:textId="77777777" w:rsidTr="62FE5CAF">
        <w:tc>
          <w:tcPr>
            <w:tcW w:w="10188" w:type="dxa"/>
            <w:shd w:val="clear" w:color="auto" w:fill="auto"/>
          </w:tcPr>
          <w:p w14:paraId="53658D63" w14:textId="527A5DFA" w:rsidR="00711A70" w:rsidRPr="007A1A76" w:rsidRDefault="00711A70" w:rsidP="00F6513F">
            <w:pPr>
              <w:rPr>
                <w:rFonts w:asciiTheme="minorHAnsi" w:hAnsiTheme="minorHAnsi" w:cstheme="minorHAnsi"/>
                <w:b/>
                <w:sz w:val="24"/>
                <w:szCs w:val="24"/>
              </w:rPr>
            </w:pPr>
            <w:r w:rsidRPr="007A1A76">
              <w:rPr>
                <w:rFonts w:asciiTheme="minorHAnsi" w:hAnsiTheme="minorHAnsi" w:cstheme="minorHAnsi"/>
                <w:b/>
                <w:sz w:val="24"/>
                <w:szCs w:val="24"/>
              </w:rPr>
              <w:t xml:space="preserve"> </w:t>
            </w:r>
          </w:p>
          <w:p w14:paraId="039AADE6" w14:textId="77777777" w:rsidR="00711A70" w:rsidRPr="007A1A76" w:rsidRDefault="00711A70" w:rsidP="62FE5CAF">
            <w:pPr>
              <w:rPr>
                <w:rFonts w:asciiTheme="minorHAnsi" w:hAnsiTheme="minorHAnsi" w:cstheme="minorHAnsi"/>
                <w:sz w:val="24"/>
                <w:szCs w:val="24"/>
              </w:rPr>
            </w:pPr>
          </w:p>
          <w:p w14:paraId="4B667574" w14:textId="02E5307A" w:rsidR="0030698D" w:rsidRPr="007A1A76" w:rsidRDefault="62FE5CAF" w:rsidP="62FE5CAF">
            <w:pPr>
              <w:jc w:val="both"/>
              <w:rPr>
                <w:rFonts w:asciiTheme="minorHAnsi" w:hAnsiTheme="minorHAnsi" w:cstheme="minorHAnsi"/>
                <w:sz w:val="24"/>
                <w:szCs w:val="24"/>
              </w:rPr>
            </w:pPr>
            <w:r w:rsidRPr="007A1A76">
              <w:rPr>
                <w:rFonts w:asciiTheme="minorHAnsi" w:hAnsiTheme="minorHAnsi" w:cstheme="minorHAnsi"/>
                <w:b/>
                <w:bCs/>
                <w:sz w:val="24"/>
                <w:szCs w:val="24"/>
              </w:rPr>
              <w:t>Give a brief description</w:t>
            </w:r>
            <w:r w:rsidRPr="007A1A76">
              <w:rPr>
                <w:rFonts w:asciiTheme="minorHAnsi" w:hAnsiTheme="minorHAnsi" w:cstheme="minorHAnsi"/>
                <w:sz w:val="24"/>
                <w:szCs w:val="24"/>
              </w:rPr>
              <w:t xml:space="preserve"> of a relevant incident including social and legislative contexts and any relevant cultural, ethnicity and language issues. </w:t>
            </w:r>
          </w:p>
          <w:p w14:paraId="16F97ED8" w14:textId="1EAA6E06" w:rsidR="00711A70" w:rsidRPr="007A1A76" w:rsidRDefault="00711A70" w:rsidP="62FE5CAF">
            <w:pPr>
              <w:rPr>
                <w:rFonts w:asciiTheme="minorHAnsi" w:hAnsiTheme="minorHAnsi" w:cstheme="minorHAnsi"/>
                <w:sz w:val="24"/>
                <w:szCs w:val="24"/>
              </w:rPr>
            </w:pPr>
          </w:p>
          <w:p w14:paraId="0B4B92E2" w14:textId="77777777" w:rsidR="0030698D" w:rsidRPr="007A1A76" w:rsidRDefault="0030698D" w:rsidP="62FE5CAF">
            <w:pPr>
              <w:rPr>
                <w:rFonts w:asciiTheme="minorHAnsi" w:hAnsiTheme="minorHAnsi" w:cstheme="minorHAnsi"/>
                <w:sz w:val="24"/>
                <w:szCs w:val="24"/>
              </w:rPr>
            </w:pPr>
          </w:p>
          <w:p w14:paraId="20AB42B2" w14:textId="5A8EADEF" w:rsidR="0030698D" w:rsidRPr="007A1A76" w:rsidRDefault="62FE5CAF" w:rsidP="62FE5CAF">
            <w:pPr>
              <w:rPr>
                <w:rFonts w:asciiTheme="minorHAnsi" w:hAnsiTheme="minorHAnsi" w:cstheme="minorHAnsi"/>
                <w:sz w:val="24"/>
                <w:szCs w:val="24"/>
              </w:rPr>
            </w:pPr>
            <w:r w:rsidRPr="007A1A76">
              <w:rPr>
                <w:rFonts w:asciiTheme="minorHAnsi" w:hAnsiTheme="minorHAnsi" w:cstheme="minorHAnsi"/>
                <w:b/>
                <w:bCs/>
                <w:sz w:val="24"/>
                <w:szCs w:val="24"/>
              </w:rPr>
              <w:t>Explain and reflect</w:t>
            </w:r>
            <w:r w:rsidRPr="007A1A76">
              <w:rPr>
                <w:rFonts w:asciiTheme="minorHAnsi" w:hAnsiTheme="minorHAnsi" w:cstheme="minorHAnsi"/>
                <w:sz w:val="24"/>
                <w:szCs w:val="24"/>
              </w:rPr>
              <w:t xml:space="preserve"> on your responsibilities and procedures in line with the relevant Codes of Practice to support victims and witnesses through the criminal justice system. </w:t>
            </w:r>
          </w:p>
          <w:p w14:paraId="060F93EC" w14:textId="77777777" w:rsidR="0030698D" w:rsidRPr="007A1A76" w:rsidRDefault="0030698D" w:rsidP="62FE5CAF">
            <w:pPr>
              <w:rPr>
                <w:rFonts w:asciiTheme="minorHAnsi" w:hAnsiTheme="minorHAnsi" w:cstheme="minorHAnsi"/>
                <w:sz w:val="24"/>
                <w:szCs w:val="24"/>
              </w:rPr>
            </w:pPr>
          </w:p>
          <w:p w14:paraId="6C83E81B" w14:textId="77777777" w:rsidR="00711A70" w:rsidRPr="007A1A76" w:rsidRDefault="00711A70" w:rsidP="62FE5CAF">
            <w:pPr>
              <w:jc w:val="both"/>
              <w:rPr>
                <w:rFonts w:asciiTheme="minorHAnsi" w:hAnsiTheme="minorHAnsi" w:cstheme="minorHAnsi"/>
                <w:sz w:val="24"/>
                <w:szCs w:val="24"/>
              </w:rPr>
            </w:pPr>
          </w:p>
          <w:p w14:paraId="1B6C3BBD" w14:textId="7248BE6C" w:rsidR="00711A70" w:rsidRPr="007A1A76" w:rsidRDefault="62FE5CAF" w:rsidP="62FE5CAF">
            <w:pPr>
              <w:jc w:val="both"/>
              <w:rPr>
                <w:rFonts w:asciiTheme="minorHAnsi" w:hAnsiTheme="minorHAnsi" w:cstheme="minorHAnsi"/>
                <w:sz w:val="24"/>
                <w:szCs w:val="24"/>
              </w:rPr>
            </w:pPr>
            <w:r w:rsidRPr="007A1A76">
              <w:rPr>
                <w:rFonts w:asciiTheme="minorHAnsi" w:hAnsiTheme="minorHAnsi" w:cstheme="minorHAnsi"/>
                <w:b/>
                <w:bCs/>
                <w:sz w:val="24"/>
                <w:szCs w:val="24"/>
              </w:rPr>
              <w:t>Illustrate</w:t>
            </w:r>
            <w:r w:rsidRPr="007A1A76">
              <w:rPr>
                <w:rFonts w:asciiTheme="minorHAnsi" w:hAnsiTheme="minorHAnsi" w:cstheme="minorHAnsi"/>
                <w:sz w:val="24"/>
                <w:szCs w:val="24"/>
              </w:rPr>
              <w:t xml:space="preserve"> how policing values were engaged, as well as any other considerations including culturally sensitive practice and language preference.</w:t>
            </w:r>
          </w:p>
          <w:p w14:paraId="223C72BE" w14:textId="77777777" w:rsidR="00711A70" w:rsidRPr="007A1A76" w:rsidRDefault="00711A70" w:rsidP="62FE5CAF">
            <w:pPr>
              <w:rPr>
                <w:rFonts w:asciiTheme="minorHAnsi" w:hAnsiTheme="minorHAnsi" w:cstheme="minorHAnsi"/>
                <w:sz w:val="24"/>
                <w:szCs w:val="24"/>
              </w:rPr>
            </w:pPr>
          </w:p>
          <w:p w14:paraId="040A9587" w14:textId="77777777" w:rsidR="00711A70" w:rsidRPr="007A1A76" w:rsidRDefault="00711A70" w:rsidP="62FE5CAF">
            <w:pPr>
              <w:jc w:val="both"/>
              <w:rPr>
                <w:rFonts w:asciiTheme="minorHAnsi" w:hAnsiTheme="minorHAnsi" w:cstheme="minorHAnsi"/>
                <w:sz w:val="24"/>
                <w:szCs w:val="24"/>
              </w:rPr>
            </w:pPr>
          </w:p>
          <w:p w14:paraId="364E4B13" w14:textId="11AA5B0E" w:rsidR="00711A70" w:rsidRPr="007A1A76" w:rsidRDefault="62FE5CAF" w:rsidP="62FE5CAF">
            <w:pPr>
              <w:jc w:val="both"/>
              <w:rPr>
                <w:rFonts w:asciiTheme="minorHAnsi" w:hAnsiTheme="minorHAnsi" w:cstheme="minorHAnsi"/>
                <w:i/>
                <w:iCs/>
                <w:sz w:val="24"/>
                <w:szCs w:val="24"/>
              </w:rPr>
            </w:pPr>
            <w:r w:rsidRPr="007A1A76">
              <w:rPr>
                <w:rFonts w:asciiTheme="minorHAnsi" w:hAnsiTheme="minorHAnsi" w:cstheme="minorHAnsi"/>
                <w:sz w:val="24"/>
                <w:szCs w:val="24"/>
              </w:rPr>
              <w:t xml:space="preserve">1500 words </w:t>
            </w:r>
            <w:r w:rsidRPr="007A1A76">
              <w:rPr>
                <w:rFonts w:asciiTheme="minorHAnsi" w:hAnsiTheme="minorHAnsi" w:cstheme="minorHAnsi"/>
                <w:i/>
                <w:iCs/>
                <w:sz w:val="24"/>
                <w:szCs w:val="24"/>
              </w:rPr>
              <w:t>(+/- 10%: include your actual word count at the end of each section)</w:t>
            </w:r>
          </w:p>
          <w:p w14:paraId="25171FDB" w14:textId="122F2941" w:rsidR="00C90A71" w:rsidRPr="007A1A76" w:rsidRDefault="00C90A71" w:rsidP="00F6513F">
            <w:pPr>
              <w:jc w:val="both"/>
              <w:rPr>
                <w:rFonts w:asciiTheme="minorHAnsi" w:hAnsiTheme="minorHAnsi" w:cstheme="minorHAnsi"/>
                <w:sz w:val="24"/>
                <w:szCs w:val="24"/>
              </w:rPr>
            </w:pPr>
          </w:p>
        </w:tc>
      </w:tr>
    </w:tbl>
    <w:p w14:paraId="10961978" w14:textId="77777777" w:rsidR="00711A70" w:rsidRPr="007A1A76" w:rsidRDefault="00711A70" w:rsidP="00711A70">
      <w:pPr>
        <w:jc w:val="both"/>
        <w:rPr>
          <w:rFonts w:asciiTheme="minorHAnsi" w:hAnsiTheme="minorHAnsi" w:cstheme="minorHAnsi"/>
          <w:sz w:val="24"/>
          <w:szCs w:val="24"/>
        </w:rPr>
      </w:pPr>
    </w:p>
    <w:p w14:paraId="695BBD67" w14:textId="23B8B53F" w:rsidR="00711A70" w:rsidRPr="007A1A76" w:rsidRDefault="00711A70" w:rsidP="00711A70">
      <w:pPr>
        <w:jc w:val="both"/>
        <w:rPr>
          <w:rFonts w:asciiTheme="minorHAnsi" w:hAnsiTheme="minorHAnsi" w:cstheme="minorHAnsi"/>
          <w:b/>
          <w:sz w:val="24"/>
          <w:szCs w:val="24"/>
        </w:rPr>
      </w:pPr>
      <w:r w:rsidRPr="007A1A76">
        <w:rPr>
          <w:rFonts w:asciiTheme="minorHAnsi" w:hAnsiTheme="minorHAnsi" w:cstheme="minorHAnsi"/>
          <w:b/>
          <w:sz w:val="24"/>
          <w:szCs w:val="24"/>
        </w:rPr>
        <w:t>ANSWER:</w:t>
      </w:r>
    </w:p>
    <w:p w14:paraId="000DEE95" w14:textId="77777777" w:rsidR="00AF026D" w:rsidRPr="00A87F41" w:rsidRDefault="00AF026D" w:rsidP="00A87F41">
      <w:pPr>
        <w:spacing w:line="480" w:lineRule="auto"/>
        <w:rPr>
          <w:rFonts w:asciiTheme="minorHAnsi" w:hAnsiTheme="minorHAnsi" w:cstheme="minorHAnsi"/>
          <w:b/>
          <w:sz w:val="24"/>
          <w:szCs w:val="24"/>
        </w:rPr>
      </w:pPr>
    </w:p>
    <w:p w14:paraId="4A27D626" w14:textId="7CDEC14B" w:rsidR="00981D2F" w:rsidRPr="00A87F41" w:rsidRDefault="00CB69A9" w:rsidP="00A87F41">
      <w:pPr>
        <w:spacing w:line="480" w:lineRule="auto"/>
        <w:rPr>
          <w:rFonts w:asciiTheme="minorHAnsi" w:hAnsiTheme="minorHAnsi" w:cstheme="minorHAnsi"/>
          <w:bCs/>
          <w:sz w:val="24"/>
          <w:szCs w:val="24"/>
        </w:rPr>
      </w:pPr>
      <w:r w:rsidRPr="00A87F41">
        <w:rPr>
          <w:rFonts w:asciiTheme="minorHAnsi" w:hAnsiTheme="minorHAnsi" w:cstheme="minorHAnsi"/>
          <w:bCs/>
          <w:sz w:val="24"/>
          <w:szCs w:val="24"/>
        </w:rPr>
        <w:t>“I want all victims to be treated with dignity and respect, to be kept informed, and to get quality services to help them cope and recover, wherever they live”</w:t>
      </w:r>
      <w:r w:rsidR="008877B4" w:rsidRPr="00A87F41">
        <w:rPr>
          <w:rFonts w:asciiTheme="minorHAnsi" w:hAnsiTheme="minorHAnsi" w:cstheme="minorHAnsi"/>
          <w:bCs/>
          <w:sz w:val="24"/>
          <w:szCs w:val="24"/>
        </w:rPr>
        <w:t xml:space="preserve"> </w:t>
      </w:r>
      <w:sdt>
        <w:sdtPr>
          <w:rPr>
            <w:rFonts w:asciiTheme="minorHAnsi" w:hAnsiTheme="minorHAnsi" w:cstheme="minorHAnsi"/>
            <w:bCs/>
            <w:sz w:val="24"/>
            <w:szCs w:val="24"/>
          </w:rPr>
          <w:id w:val="451293331"/>
          <w:citation/>
        </w:sdtPr>
        <w:sdtEndPr/>
        <w:sdtContent>
          <w:r w:rsidR="00823270" w:rsidRPr="00A87F41">
            <w:rPr>
              <w:rFonts w:asciiTheme="minorHAnsi" w:hAnsiTheme="minorHAnsi" w:cstheme="minorHAnsi"/>
              <w:bCs/>
              <w:sz w:val="24"/>
              <w:szCs w:val="24"/>
            </w:rPr>
            <w:fldChar w:fldCharType="begin"/>
          </w:r>
          <w:r w:rsidR="00823270" w:rsidRPr="00A87F41">
            <w:rPr>
              <w:rFonts w:asciiTheme="minorHAnsi" w:hAnsiTheme="minorHAnsi" w:cstheme="minorHAnsi"/>
              <w:bCs/>
              <w:sz w:val="24"/>
              <w:szCs w:val="24"/>
            </w:rPr>
            <w:instrText xml:space="preserve"> CITATION Dam19 \l 2057 </w:instrText>
          </w:r>
          <w:r w:rsidR="00823270" w:rsidRPr="00A87F41">
            <w:rPr>
              <w:rFonts w:asciiTheme="minorHAnsi" w:hAnsiTheme="minorHAnsi" w:cstheme="minorHAnsi"/>
              <w:bCs/>
              <w:sz w:val="24"/>
              <w:szCs w:val="24"/>
            </w:rPr>
            <w:fldChar w:fldCharType="separate"/>
          </w:r>
          <w:r w:rsidR="00B30CBD" w:rsidRPr="00B30CBD">
            <w:rPr>
              <w:rFonts w:asciiTheme="minorHAnsi" w:hAnsiTheme="minorHAnsi" w:cstheme="minorHAnsi"/>
              <w:noProof/>
              <w:sz w:val="24"/>
              <w:szCs w:val="24"/>
            </w:rPr>
            <w:t>(Dame Vera Baird QC, 2019)</w:t>
          </w:r>
          <w:r w:rsidR="00823270" w:rsidRPr="00A87F41">
            <w:rPr>
              <w:rFonts w:asciiTheme="minorHAnsi" w:hAnsiTheme="minorHAnsi" w:cstheme="minorHAnsi"/>
              <w:bCs/>
              <w:sz w:val="24"/>
              <w:szCs w:val="24"/>
            </w:rPr>
            <w:fldChar w:fldCharType="end"/>
          </w:r>
        </w:sdtContent>
      </w:sdt>
      <w:r w:rsidR="00354E82" w:rsidRPr="00A87F41">
        <w:rPr>
          <w:rFonts w:asciiTheme="minorHAnsi" w:hAnsiTheme="minorHAnsi" w:cstheme="minorHAnsi"/>
          <w:bCs/>
          <w:sz w:val="24"/>
          <w:szCs w:val="24"/>
        </w:rPr>
        <w:t xml:space="preserve">. </w:t>
      </w:r>
      <w:r w:rsidR="008D2285" w:rsidRPr="00A87F41">
        <w:rPr>
          <w:rFonts w:asciiTheme="minorHAnsi" w:hAnsiTheme="minorHAnsi" w:cstheme="minorHAnsi"/>
          <w:bCs/>
          <w:sz w:val="24"/>
          <w:szCs w:val="24"/>
        </w:rPr>
        <w:t xml:space="preserve">This statement by the Victims Commissioner demonstrates the importance </w:t>
      </w:r>
      <w:r w:rsidR="005C2C13" w:rsidRPr="00A87F41">
        <w:rPr>
          <w:rFonts w:asciiTheme="minorHAnsi" w:hAnsiTheme="minorHAnsi" w:cstheme="minorHAnsi"/>
          <w:bCs/>
          <w:sz w:val="24"/>
          <w:szCs w:val="24"/>
        </w:rPr>
        <w:t xml:space="preserve">of </w:t>
      </w:r>
      <w:r w:rsidR="003E14DB" w:rsidRPr="00A87F41">
        <w:rPr>
          <w:rFonts w:asciiTheme="minorHAnsi" w:hAnsiTheme="minorHAnsi" w:cstheme="minorHAnsi"/>
          <w:bCs/>
          <w:sz w:val="24"/>
          <w:szCs w:val="24"/>
        </w:rPr>
        <w:t xml:space="preserve">supporting victims through the Criminal Justice </w:t>
      </w:r>
      <w:r w:rsidR="0088308B" w:rsidRPr="00A87F41">
        <w:rPr>
          <w:rFonts w:asciiTheme="minorHAnsi" w:hAnsiTheme="minorHAnsi" w:cstheme="minorHAnsi"/>
          <w:bCs/>
          <w:sz w:val="24"/>
          <w:szCs w:val="24"/>
        </w:rPr>
        <w:t xml:space="preserve">system. It also illustrates the importance of </w:t>
      </w:r>
      <w:r w:rsidR="00606B9A" w:rsidRPr="00A87F41">
        <w:rPr>
          <w:rFonts w:asciiTheme="minorHAnsi" w:hAnsiTheme="minorHAnsi" w:cstheme="minorHAnsi"/>
          <w:bCs/>
          <w:sz w:val="24"/>
          <w:szCs w:val="24"/>
        </w:rPr>
        <w:t xml:space="preserve">a quality service, for all victims and valuing </w:t>
      </w:r>
      <w:r w:rsidR="00981D2F" w:rsidRPr="00A87F41">
        <w:rPr>
          <w:rFonts w:asciiTheme="minorHAnsi" w:hAnsiTheme="minorHAnsi" w:cstheme="minorHAnsi"/>
          <w:bCs/>
          <w:sz w:val="24"/>
          <w:szCs w:val="24"/>
        </w:rPr>
        <w:t xml:space="preserve">inclusion and difference with victims. </w:t>
      </w:r>
    </w:p>
    <w:p w14:paraId="2D86332C" w14:textId="07780AF0" w:rsidR="004B5BA9" w:rsidRPr="00A87F41" w:rsidRDefault="004B5BA9" w:rsidP="00A87F41">
      <w:pPr>
        <w:spacing w:line="480" w:lineRule="auto"/>
        <w:rPr>
          <w:rFonts w:asciiTheme="minorHAnsi" w:hAnsiTheme="minorHAnsi" w:cstheme="minorHAnsi"/>
          <w:bCs/>
          <w:sz w:val="24"/>
          <w:szCs w:val="24"/>
        </w:rPr>
      </w:pPr>
    </w:p>
    <w:p w14:paraId="5F718DBC" w14:textId="27783039" w:rsidR="0045671E" w:rsidRPr="00A87F41" w:rsidRDefault="00791C50" w:rsidP="00A87F41">
      <w:pPr>
        <w:spacing w:line="480" w:lineRule="auto"/>
        <w:rPr>
          <w:rFonts w:asciiTheme="minorHAnsi" w:hAnsiTheme="minorHAnsi" w:cstheme="minorHAnsi"/>
          <w:bCs/>
          <w:sz w:val="24"/>
          <w:szCs w:val="24"/>
        </w:rPr>
      </w:pPr>
      <w:r w:rsidRPr="00A87F41">
        <w:rPr>
          <w:rFonts w:asciiTheme="minorHAnsi" w:hAnsiTheme="minorHAnsi" w:cstheme="minorHAnsi"/>
          <w:bCs/>
          <w:sz w:val="24"/>
          <w:szCs w:val="24"/>
        </w:rPr>
        <w:t>Sexual assaults usually present the most traumatised victims</w:t>
      </w:r>
      <w:r w:rsidR="009E61FF" w:rsidRPr="00A87F41">
        <w:rPr>
          <w:rFonts w:asciiTheme="minorHAnsi" w:hAnsiTheme="minorHAnsi" w:cstheme="minorHAnsi"/>
          <w:bCs/>
          <w:sz w:val="24"/>
          <w:szCs w:val="24"/>
        </w:rPr>
        <w:t xml:space="preserve">, as </w:t>
      </w:r>
      <w:sdt>
        <w:sdtPr>
          <w:rPr>
            <w:rFonts w:asciiTheme="minorHAnsi" w:hAnsiTheme="minorHAnsi" w:cstheme="minorHAnsi"/>
            <w:bCs/>
            <w:sz w:val="24"/>
            <w:szCs w:val="24"/>
          </w:rPr>
          <w:id w:val="1102531368"/>
          <w:citation/>
        </w:sdtPr>
        <w:sdtEndPr/>
        <w:sdtContent>
          <w:r w:rsidR="009E61FF" w:rsidRPr="00A87F41">
            <w:rPr>
              <w:rFonts w:asciiTheme="minorHAnsi" w:hAnsiTheme="minorHAnsi" w:cstheme="minorHAnsi"/>
              <w:bCs/>
              <w:sz w:val="24"/>
              <w:szCs w:val="24"/>
            </w:rPr>
            <w:fldChar w:fldCharType="begin"/>
          </w:r>
          <w:r w:rsidR="009E61FF" w:rsidRPr="00A87F41">
            <w:rPr>
              <w:rFonts w:asciiTheme="minorHAnsi" w:hAnsiTheme="minorHAnsi" w:cstheme="minorHAnsi"/>
              <w:bCs/>
              <w:sz w:val="24"/>
              <w:szCs w:val="24"/>
            </w:rPr>
            <w:instrText xml:space="preserve"> CITATION Mat22 \l 2057 </w:instrText>
          </w:r>
          <w:r w:rsidR="009E61FF" w:rsidRPr="00A87F41">
            <w:rPr>
              <w:rFonts w:asciiTheme="minorHAnsi" w:hAnsiTheme="minorHAnsi" w:cstheme="minorHAnsi"/>
              <w:bCs/>
              <w:sz w:val="24"/>
              <w:szCs w:val="24"/>
            </w:rPr>
            <w:fldChar w:fldCharType="separate"/>
          </w:r>
          <w:r w:rsidR="00B30CBD" w:rsidRPr="00B30CBD">
            <w:rPr>
              <w:rFonts w:asciiTheme="minorHAnsi" w:hAnsiTheme="minorHAnsi" w:cstheme="minorHAnsi"/>
              <w:noProof/>
              <w:sz w:val="24"/>
              <w:szCs w:val="24"/>
            </w:rPr>
            <w:t>(Tull, 2022)</w:t>
          </w:r>
          <w:r w:rsidR="009E61FF" w:rsidRPr="00A87F41">
            <w:rPr>
              <w:rFonts w:asciiTheme="minorHAnsi" w:hAnsiTheme="minorHAnsi" w:cstheme="minorHAnsi"/>
              <w:bCs/>
              <w:sz w:val="24"/>
              <w:szCs w:val="24"/>
            </w:rPr>
            <w:fldChar w:fldCharType="end"/>
          </w:r>
        </w:sdtContent>
      </w:sdt>
      <w:r w:rsidR="009E61FF" w:rsidRPr="00A87F41">
        <w:rPr>
          <w:rFonts w:asciiTheme="minorHAnsi" w:hAnsiTheme="minorHAnsi" w:cstheme="minorHAnsi"/>
          <w:bCs/>
          <w:sz w:val="24"/>
          <w:szCs w:val="24"/>
        </w:rPr>
        <w:t xml:space="preserve"> illustrates </w:t>
      </w:r>
      <w:r w:rsidR="00EA6CBB" w:rsidRPr="00A87F41">
        <w:rPr>
          <w:rFonts w:asciiTheme="minorHAnsi" w:hAnsiTheme="minorHAnsi" w:cstheme="minorHAnsi"/>
          <w:bCs/>
          <w:sz w:val="24"/>
          <w:szCs w:val="24"/>
        </w:rPr>
        <w:t xml:space="preserve">that </w:t>
      </w:r>
      <w:r w:rsidR="00380DAC" w:rsidRPr="00A87F41">
        <w:rPr>
          <w:rFonts w:asciiTheme="minorHAnsi" w:hAnsiTheme="minorHAnsi" w:cstheme="minorHAnsi"/>
          <w:bCs/>
          <w:sz w:val="24"/>
          <w:szCs w:val="24"/>
        </w:rPr>
        <w:t xml:space="preserve">the trauma of sexual assault can increase feelings of anxiety, </w:t>
      </w:r>
      <w:r w:rsidR="003D5B88" w:rsidRPr="00A87F41">
        <w:rPr>
          <w:rFonts w:asciiTheme="minorHAnsi" w:hAnsiTheme="minorHAnsi" w:cstheme="minorHAnsi"/>
          <w:bCs/>
          <w:sz w:val="24"/>
          <w:szCs w:val="24"/>
        </w:rPr>
        <w:t>sadness and guilt</w:t>
      </w:r>
      <w:r w:rsidRPr="00A87F41">
        <w:rPr>
          <w:rFonts w:asciiTheme="minorHAnsi" w:hAnsiTheme="minorHAnsi" w:cstheme="minorHAnsi"/>
          <w:bCs/>
          <w:sz w:val="24"/>
          <w:szCs w:val="24"/>
        </w:rPr>
        <w:t xml:space="preserve"> meaning that communicating with victims immediately after a sexual assault has occurred is incredibly </w:t>
      </w:r>
      <w:r w:rsidRPr="00A87F41">
        <w:rPr>
          <w:rFonts w:asciiTheme="minorHAnsi" w:hAnsiTheme="minorHAnsi" w:cstheme="minorHAnsi"/>
          <w:bCs/>
          <w:sz w:val="24"/>
          <w:szCs w:val="24"/>
        </w:rPr>
        <w:lastRenderedPageBreak/>
        <w:t xml:space="preserve">challenging. As a first responder at a sexual assault, golden hour opportunities are vital but managing this obligation with supporting the victim’s welfare can be challenging. </w:t>
      </w:r>
      <w:r w:rsidR="00FB6453" w:rsidRPr="00A87F41">
        <w:rPr>
          <w:rFonts w:asciiTheme="minorHAnsi" w:hAnsiTheme="minorHAnsi" w:cstheme="minorHAnsi"/>
          <w:bCs/>
          <w:sz w:val="24"/>
          <w:szCs w:val="24"/>
        </w:rPr>
        <w:t>When reflecting on the guidance</w:t>
      </w:r>
      <w:r w:rsidR="00C23B8A" w:rsidRPr="00A87F41">
        <w:rPr>
          <w:rFonts w:asciiTheme="minorHAnsi" w:hAnsiTheme="minorHAnsi" w:cstheme="minorHAnsi"/>
          <w:bCs/>
          <w:sz w:val="24"/>
          <w:szCs w:val="24"/>
        </w:rPr>
        <w:t xml:space="preserve"> given by</w:t>
      </w:r>
      <w:r w:rsidR="00FB6453" w:rsidRPr="00A87F41">
        <w:rPr>
          <w:rFonts w:asciiTheme="minorHAnsi" w:hAnsiTheme="minorHAnsi" w:cstheme="minorHAnsi"/>
          <w:bCs/>
          <w:sz w:val="24"/>
          <w:szCs w:val="24"/>
        </w:rPr>
        <w:t xml:space="preserve"> </w:t>
      </w:r>
      <w:sdt>
        <w:sdtPr>
          <w:rPr>
            <w:rFonts w:asciiTheme="minorHAnsi" w:hAnsiTheme="minorHAnsi" w:cstheme="minorHAnsi"/>
            <w:bCs/>
            <w:sz w:val="24"/>
            <w:szCs w:val="24"/>
          </w:rPr>
          <w:id w:val="-1822263802"/>
          <w:citation/>
        </w:sdtPr>
        <w:sdtEndPr/>
        <w:sdtContent>
          <w:r w:rsidR="00FB6453" w:rsidRPr="00A87F41">
            <w:rPr>
              <w:rFonts w:asciiTheme="minorHAnsi" w:hAnsiTheme="minorHAnsi" w:cstheme="minorHAnsi"/>
              <w:bCs/>
              <w:sz w:val="24"/>
              <w:szCs w:val="24"/>
            </w:rPr>
            <w:fldChar w:fldCharType="begin"/>
          </w:r>
          <w:r w:rsidR="00FB6453" w:rsidRPr="00A87F41">
            <w:rPr>
              <w:rFonts w:asciiTheme="minorHAnsi" w:hAnsiTheme="minorHAnsi" w:cstheme="minorHAnsi"/>
              <w:bCs/>
              <w:sz w:val="24"/>
              <w:szCs w:val="24"/>
            </w:rPr>
            <w:instrText xml:space="preserve"> CITATION Col21 \l 2057 </w:instrText>
          </w:r>
          <w:r w:rsidR="00FB6453" w:rsidRPr="00A87F41">
            <w:rPr>
              <w:rFonts w:asciiTheme="minorHAnsi" w:hAnsiTheme="minorHAnsi" w:cstheme="minorHAnsi"/>
              <w:bCs/>
              <w:sz w:val="24"/>
              <w:szCs w:val="24"/>
            </w:rPr>
            <w:fldChar w:fldCharType="separate"/>
          </w:r>
          <w:r w:rsidR="00B30CBD" w:rsidRPr="00B30CBD">
            <w:rPr>
              <w:rFonts w:asciiTheme="minorHAnsi" w:hAnsiTheme="minorHAnsi" w:cstheme="minorHAnsi"/>
              <w:noProof/>
              <w:sz w:val="24"/>
              <w:szCs w:val="24"/>
            </w:rPr>
            <w:t>(College of Policing, 2021)</w:t>
          </w:r>
          <w:r w:rsidR="00FB6453" w:rsidRPr="00A87F41">
            <w:rPr>
              <w:rFonts w:asciiTheme="minorHAnsi" w:hAnsiTheme="minorHAnsi" w:cstheme="minorHAnsi"/>
              <w:bCs/>
              <w:sz w:val="24"/>
              <w:szCs w:val="24"/>
            </w:rPr>
            <w:fldChar w:fldCharType="end"/>
          </w:r>
        </w:sdtContent>
      </w:sdt>
      <w:r w:rsidR="00C23B8A" w:rsidRPr="00A87F41">
        <w:rPr>
          <w:rFonts w:asciiTheme="minorHAnsi" w:hAnsiTheme="minorHAnsi" w:cstheme="minorHAnsi"/>
          <w:bCs/>
          <w:sz w:val="24"/>
          <w:szCs w:val="24"/>
        </w:rPr>
        <w:t xml:space="preserve"> that explains </w:t>
      </w:r>
      <w:r w:rsidR="00C52C32" w:rsidRPr="00A87F41">
        <w:rPr>
          <w:rFonts w:asciiTheme="minorHAnsi" w:hAnsiTheme="minorHAnsi" w:cstheme="minorHAnsi"/>
          <w:bCs/>
          <w:sz w:val="24"/>
          <w:szCs w:val="24"/>
        </w:rPr>
        <w:t xml:space="preserve">the window of opportunity </w:t>
      </w:r>
      <w:r w:rsidR="00C61377" w:rsidRPr="00A87F41">
        <w:rPr>
          <w:rFonts w:asciiTheme="minorHAnsi" w:hAnsiTheme="minorHAnsi" w:cstheme="minorHAnsi"/>
          <w:bCs/>
          <w:sz w:val="24"/>
          <w:szCs w:val="24"/>
        </w:rPr>
        <w:t>immediately after an offence has been committed whereby evidential material may be i</w:t>
      </w:r>
      <w:r w:rsidR="0004762E" w:rsidRPr="00A87F41">
        <w:rPr>
          <w:rFonts w:asciiTheme="minorHAnsi" w:hAnsiTheme="minorHAnsi" w:cstheme="minorHAnsi"/>
          <w:bCs/>
          <w:sz w:val="24"/>
          <w:szCs w:val="24"/>
        </w:rPr>
        <w:t xml:space="preserve">n high volumes. </w:t>
      </w:r>
      <w:r w:rsidRPr="00A87F41">
        <w:rPr>
          <w:rFonts w:asciiTheme="minorHAnsi" w:hAnsiTheme="minorHAnsi" w:cstheme="minorHAnsi"/>
          <w:bCs/>
          <w:sz w:val="24"/>
          <w:szCs w:val="24"/>
        </w:rPr>
        <w:t xml:space="preserve">In this essay I will discuss how I utilised the National Decision-Making Model and my Sexual Offences First Responder training to support a victim through the criminal justice system as a first responding officer. </w:t>
      </w:r>
    </w:p>
    <w:p w14:paraId="0A59F9A8" w14:textId="64B6CC11" w:rsidR="0045671E" w:rsidRPr="00A87F41" w:rsidRDefault="0045671E" w:rsidP="00A87F41">
      <w:pPr>
        <w:spacing w:line="480" w:lineRule="auto"/>
        <w:rPr>
          <w:rFonts w:asciiTheme="minorHAnsi" w:hAnsiTheme="minorHAnsi" w:cstheme="minorHAnsi"/>
          <w:bCs/>
          <w:sz w:val="24"/>
          <w:szCs w:val="24"/>
        </w:rPr>
      </w:pPr>
    </w:p>
    <w:p w14:paraId="53BF8C34" w14:textId="45239E3B" w:rsidR="00C84571" w:rsidRPr="00A87F41" w:rsidRDefault="00C84571" w:rsidP="00A87F41">
      <w:pPr>
        <w:spacing w:line="480" w:lineRule="auto"/>
        <w:rPr>
          <w:rFonts w:asciiTheme="minorHAnsi" w:hAnsiTheme="minorHAnsi" w:cstheme="minorHAnsi"/>
          <w:bCs/>
          <w:sz w:val="24"/>
          <w:szCs w:val="24"/>
        </w:rPr>
      </w:pPr>
      <w:r w:rsidRPr="00A87F41">
        <w:rPr>
          <w:rFonts w:asciiTheme="minorHAnsi" w:hAnsiTheme="minorHAnsi" w:cstheme="minorHAnsi"/>
          <w:bCs/>
          <w:sz w:val="24"/>
          <w:szCs w:val="24"/>
        </w:rPr>
        <w:t xml:space="preserve">Firstly, </w:t>
      </w:r>
      <w:r w:rsidR="003A6C16" w:rsidRPr="00A87F41">
        <w:rPr>
          <w:rFonts w:asciiTheme="minorHAnsi" w:hAnsiTheme="minorHAnsi" w:cstheme="minorHAnsi"/>
          <w:bCs/>
          <w:sz w:val="24"/>
          <w:szCs w:val="24"/>
        </w:rPr>
        <w:t>from a social perspective</w:t>
      </w:r>
      <w:r w:rsidR="00C3001E" w:rsidRPr="00A87F41">
        <w:rPr>
          <w:rFonts w:asciiTheme="minorHAnsi" w:hAnsiTheme="minorHAnsi" w:cstheme="minorHAnsi"/>
          <w:bCs/>
          <w:sz w:val="24"/>
          <w:szCs w:val="24"/>
        </w:rPr>
        <w:t>, s</w:t>
      </w:r>
      <w:r w:rsidR="002E7F5D" w:rsidRPr="00A87F41">
        <w:rPr>
          <w:rFonts w:asciiTheme="minorHAnsi" w:hAnsiTheme="minorHAnsi" w:cstheme="minorHAnsi"/>
          <w:bCs/>
          <w:sz w:val="24"/>
          <w:szCs w:val="24"/>
        </w:rPr>
        <w:t xml:space="preserve">erious sexual assault cases have been at the forefront </w:t>
      </w:r>
      <w:r w:rsidR="00087D88" w:rsidRPr="00A87F41">
        <w:rPr>
          <w:rFonts w:asciiTheme="minorHAnsi" w:hAnsiTheme="minorHAnsi" w:cstheme="minorHAnsi"/>
          <w:bCs/>
          <w:sz w:val="24"/>
          <w:szCs w:val="24"/>
        </w:rPr>
        <w:t xml:space="preserve">of issues which range from victims to the community and recently found to be a problem </w:t>
      </w:r>
      <w:r w:rsidR="00DE15B4" w:rsidRPr="00A87F41">
        <w:rPr>
          <w:rFonts w:asciiTheme="minorHAnsi" w:hAnsiTheme="minorHAnsi" w:cstheme="minorHAnsi"/>
          <w:bCs/>
          <w:sz w:val="24"/>
          <w:szCs w:val="24"/>
        </w:rPr>
        <w:t xml:space="preserve">with police officers. Due to cases as of recently such as the murder and rape of Sarah Everard </w:t>
      </w:r>
      <w:r w:rsidR="00E13775" w:rsidRPr="00A87F41">
        <w:rPr>
          <w:rFonts w:asciiTheme="minorHAnsi" w:hAnsiTheme="minorHAnsi" w:cstheme="minorHAnsi"/>
          <w:bCs/>
          <w:sz w:val="24"/>
          <w:szCs w:val="24"/>
        </w:rPr>
        <w:t xml:space="preserve">by a serving police officer Wayne </w:t>
      </w:r>
      <w:r w:rsidR="006D497D" w:rsidRPr="00A87F41">
        <w:rPr>
          <w:rFonts w:asciiTheme="minorHAnsi" w:hAnsiTheme="minorHAnsi" w:cstheme="minorHAnsi"/>
          <w:bCs/>
          <w:sz w:val="24"/>
          <w:szCs w:val="24"/>
        </w:rPr>
        <w:t xml:space="preserve">Couzens </w:t>
      </w:r>
      <w:sdt>
        <w:sdtPr>
          <w:rPr>
            <w:rFonts w:asciiTheme="minorHAnsi" w:hAnsiTheme="minorHAnsi" w:cstheme="minorHAnsi"/>
            <w:bCs/>
            <w:sz w:val="24"/>
            <w:szCs w:val="24"/>
          </w:rPr>
          <w:id w:val="-2120664487"/>
          <w:citation/>
        </w:sdtPr>
        <w:sdtEndPr/>
        <w:sdtContent>
          <w:r w:rsidR="008D3CE3" w:rsidRPr="00A87F41">
            <w:rPr>
              <w:rFonts w:asciiTheme="minorHAnsi" w:hAnsiTheme="minorHAnsi" w:cstheme="minorHAnsi"/>
              <w:bCs/>
              <w:sz w:val="24"/>
              <w:szCs w:val="24"/>
            </w:rPr>
            <w:fldChar w:fldCharType="begin"/>
          </w:r>
          <w:r w:rsidR="008D3CE3" w:rsidRPr="00A87F41">
            <w:rPr>
              <w:rFonts w:asciiTheme="minorHAnsi" w:hAnsiTheme="minorHAnsi" w:cstheme="minorHAnsi"/>
              <w:bCs/>
              <w:sz w:val="24"/>
              <w:szCs w:val="24"/>
            </w:rPr>
            <w:instrText xml:space="preserve"> CITATION BBC21 \l 2057 </w:instrText>
          </w:r>
          <w:r w:rsidR="008D3CE3" w:rsidRPr="00A87F41">
            <w:rPr>
              <w:rFonts w:asciiTheme="minorHAnsi" w:hAnsiTheme="minorHAnsi" w:cstheme="minorHAnsi"/>
              <w:bCs/>
              <w:sz w:val="24"/>
              <w:szCs w:val="24"/>
            </w:rPr>
            <w:fldChar w:fldCharType="separate"/>
          </w:r>
          <w:r w:rsidR="00B30CBD" w:rsidRPr="00B30CBD">
            <w:rPr>
              <w:rFonts w:asciiTheme="minorHAnsi" w:hAnsiTheme="minorHAnsi" w:cstheme="minorHAnsi"/>
              <w:noProof/>
              <w:sz w:val="24"/>
              <w:szCs w:val="24"/>
            </w:rPr>
            <w:t>(BBC, 2021)</w:t>
          </w:r>
          <w:r w:rsidR="008D3CE3" w:rsidRPr="00A87F41">
            <w:rPr>
              <w:rFonts w:asciiTheme="minorHAnsi" w:hAnsiTheme="minorHAnsi" w:cstheme="minorHAnsi"/>
              <w:bCs/>
              <w:sz w:val="24"/>
              <w:szCs w:val="24"/>
            </w:rPr>
            <w:fldChar w:fldCharType="end"/>
          </w:r>
        </w:sdtContent>
      </w:sdt>
      <w:r w:rsidR="008D3CE3" w:rsidRPr="00A87F41">
        <w:rPr>
          <w:rFonts w:asciiTheme="minorHAnsi" w:hAnsiTheme="minorHAnsi" w:cstheme="minorHAnsi"/>
          <w:bCs/>
          <w:sz w:val="24"/>
          <w:szCs w:val="24"/>
        </w:rPr>
        <w:t xml:space="preserve"> </w:t>
      </w:r>
      <w:r w:rsidR="00DE15B4" w:rsidRPr="00A87F41">
        <w:rPr>
          <w:rFonts w:asciiTheme="minorHAnsi" w:hAnsiTheme="minorHAnsi" w:cstheme="minorHAnsi"/>
          <w:bCs/>
          <w:sz w:val="24"/>
          <w:szCs w:val="24"/>
        </w:rPr>
        <w:t xml:space="preserve">or </w:t>
      </w:r>
      <w:r w:rsidR="00B625F4" w:rsidRPr="00A87F41">
        <w:rPr>
          <w:rFonts w:asciiTheme="minorHAnsi" w:hAnsiTheme="minorHAnsi" w:cstheme="minorHAnsi"/>
          <w:bCs/>
          <w:sz w:val="24"/>
          <w:szCs w:val="24"/>
        </w:rPr>
        <w:t>the former met police officer Antho</w:t>
      </w:r>
      <w:r w:rsidR="009A6BC9" w:rsidRPr="00A87F41">
        <w:rPr>
          <w:rFonts w:asciiTheme="minorHAnsi" w:hAnsiTheme="minorHAnsi" w:cstheme="minorHAnsi"/>
          <w:bCs/>
          <w:sz w:val="24"/>
          <w:szCs w:val="24"/>
        </w:rPr>
        <w:t xml:space="preserve">ny </w:t>
      </w:r>
      <w:r w:rsidR="009941B7" w:rsidRPr="00A87F41">
        <w:rPr>
          <w:rFonts w:asciiTheme="minorHAnsi" w:hAnsiTheme="minorHAnsi" w:cstheme="minorHAnsi"/>
          <w:bCs/>
          <w:sz w:val="24"/>
          <w:szCs w:val="24"/>
        </w:rPr>
        <w:t>Smith being</w:t>
      </w:r>
      <w:r w:rsidR="009A6BC9" w:rsidRPr="00A87F41">
        <w:rPr>
          <w:rFonts w:asciiTheme="minorHAnsi" w:hAnsiTheme="minorHAnsi" w:cstheme="minorHAnsi"/>
          <w:bCs/>
          <w:sz w:val="24"/>
          <w:szCs w:val="24"/>
        </w:rPr>
        <w:t xml:space="preserve"> found guilty of 13 counts of rape</w:t>
      </w:r>
      <w:r w:rsidR="00F7579E" w:rsidRPr="00A87F41">
        <w:rPr>
          <w:rFonts w:asciiTheme="minorHAnsi" w:hAnsiTheme="minorHAnsi" w:cstheme="minorHAnsi"/>
          <w:bCs/>
          <w:sz w:val="24"/>
          <w:szCs w:val="24"/>
        </w:rPr>
        <w:t xml:space="preserve"> </w:t>
      </w:r>
      <w:sdt>
        <w:sdtPr>
          <w:rPr>
            <w:rFonts w:asciiTheme="minorHAnsi" w:hAnsiTheme="minorHAnsi" w:cstheme="minorHAnsi"/>
            <w:bCs/>
            <w:sz w:val="24"/>
            <w:szCs w:val="24"/>
          </w:rPr>
          <w:id w:val="1849836587"/>
          <w:citation/>
        </w:sdtPr>
        <w:sdtEndPr/>
        <w:sdtContent>
          <w:r w:rsidR="009941B7" w:rsidRPr="00A87F41">
            <w:rPr>
              <w:rFonts w:asciiTheme="minorHAnsi" w:hAnsiTheme="minorHAnsi" w:cstheme="minorHAnsi"/>
              <w:bCs/>
              <w:sz w:val="24"/>
              <w:szCs w:val="24"/>
            </w:rPr>
            <w:fldChar w:fldCharType="begin"/>
          </w:r>
          <w:r w:rsidR="009941B7" w:rsidRPr="00A87F41">
            <w:rPr>
              <w:rFonts w:asciiTheme="minorHAnsi" w:hAnsiTheme="minorHAnsi" w:cstheme="minorHAnsi"/>
              <w:bCs/>
              <w:sz w:val="24"/>
              <w:szCs w:val="24"/>
            </w:rPr>
            <w:instrText xml:space="preserve"> CITATION BBC22 \l 2057 </w:instrText>
          </w:r>
          <w:r w:rsidR="009941B7" w:rsidRPr="00A87F41">
            <w:rPr>
              <w:rFonts w:asciiTheme="minorHAnsi" w:hAnsiTheme="minorHAnsi" w:cstheme="minorHAnsi"/>
              <w:bCs/>
              <w:sz w:val="24"/>
              <w:szCs w:val="24"/>
            </w:rPr>
            <w:fldChar w:fldCharType="separate"/>
          </w:r>
          <w:r w:rsidR="00B30CBD" w:rsidRPr="00B30CBD">
            <w:rPr>
              <w:rFonts w:asciiTheme="minorHAnsi" w:hAnsiTheme="minorHAnsi" w:cstheme="minorHAnsi"/>
              <w:noProof/>
              <w:sz w:val="24"/>
              <w:szCs w:val="24"/>
            </w:rPr>
            <w:t>(BBC, 2022)</w:t>
          </w:r>
          <w:r w:rsidR="009941B7" w:rsidRPr="00A87F41">
            <w:rPr>
              <w:rFonts w:asciiTheme="minorHAnsi" w:hAnsiTheme="minorHAnsi" w:cstheme="minorHAnsi"/>
              <w:bCs/>
              <w:sz w:val="24"/>
              <w:szCs w:val="24"/>
            </w:rPr>
            <w:fldChar w:fldCharType="end"/>
          </w:r>
        </w:sdtContent>
      </w:sdt>
      <w:r w:rsidR="009941B7" w:rsidRPr="00A87F41">
        <w:rPr>
          <w:rFonts w:asciiTheme="minorHAnsi" w:hAnsiTheme="minorHAnsi" w:cstheme="minorHAnsi"/>
          <w:bCs/>
          <w:sz w:val="24"/>
          <w:szCs w:val="24"/>
        </w:rPr>
        <w:t xml:space="preserve"> </w:t>
      </w:r>
      <w:r w:rsidR="00F7579E" w:rsidRPr="00A87F41">
        <w:rPr>
          <w:rFonts w:asciiTheme="minorHAnsi" w:hAnsiTheme="minorHAnsi" w:cstheme="minorHAnsi"/>
          <w:bCs/>
          <w:sz w:val="24"/>
          <w:szCs w:val="24"/>
        </w:rPr>
        <w:t>the</w:t>
      </w:r>
      <w:r w:rsidR="007D3E1D" w:rsidRPr="00A87F41">
        <w:rPr>
          <w:rFonts w:asciiTheme="minorHAnsi" w:hAnsiTheme="minorHAnsi" w:cstheme="minorHAnsi"/>
          <w:bCs/>
          <w:sz w:val="24"/>
          <w:szCs w:val="24"/>
        </w:rPr>
        <w:t>re has been severe</w:t>
      </w:r>
      <w:r w:rsidR="00F7579E" w:rsidRPr="00A87F41">
        <w:rPr>
          <w:rFonts w:asciiTheme="minorHAnsi" w:hAnsiTheme="minorHAnsi" w:cstheme="minorHAnsi"/>
          <w:bCs/>
          <w:sz w:val="24"/>
          <w:szCs w:val="24"/>
        </w:rPr>
        <w:t xml:space="preserve"> reputational damage </w:t>
      </w:r>
      <w:r w:rsidR="007D3E1D" w:rsidRPr="00A87F41">
        <w:rPr>
          <w:rFonts w:asciiTheme="minorHAnsi" w:hAnsiTheme="minorHAnsi" w:cstheme="minorHAnsi"/>
          <w:bCs/>
          <w:sz w:val="24"/>
          <w:szCs w:val="24"/>
        </w:rPr>
        <w:t>to</w:t>
      </w:r>
      <w:r w:rsidR="006D497D" w:rsidRPr="00A87F41">
        <w:rPr>
          <w:rFonts w:asciiTheme="minorHAnsi" w:hAnsiTheme="minorHAnsi" w:cstheme="minorHAnsi"/>
          <w:bCs/>
          <w:sz w:val="24"/>
          <w:szCs w:val="24"/>
        </w:rPr>
        <w:t xml:space="preserve"> the police service</w:t>
      </w:r>
      <w:r w:rsidR="007D3E1D" w:rsidRPr="00A87F41">
        <w:rPr>
          <w:rFonts w:asciiTheme="minorHAnsi" w:hAnsiTheme="minorHAnsi" w:cstheme="minorHAnsi"/>
          <w:bCs/>
          <w:sz w:val="24"/>
          <w:szCs w:val="24"/>
        </w:rPr>
        <w:t xml:space="preserve">. </w:t>
      </w:r>
      <w:r w:rsidR="009C477C" w:rsidRPr="00A87F41">
        <w:rPr>
          <w:rFonts w:asciiTheme="minorHAnsi" w:hAnsiTheme="minorHAnsi" w:cstheme="minorHAnsi"/>
          <w:bCs/>
          <w:sz w:val="24"/>
          <w:szCs w:val="24"/>
        </w:rPr>
        <w:t xml:space="preserve">These </w:t>
      </w:r>
      <w:r w:rsidR="00600295" w:rsidRPr="00A87F41">
        <w:rPr>
          <w:rFonts w:asciiTheme="minorHAnsi" w:hAnsiTheme="minorHAnsi" w:cstheme="minorHAnsi"/>
          <w:bCs/>
          <w:sz w:val="24"/>
          <w:szCs w:val="24"/>
        </w:rPr>
        <w:t xml:space="preserve">public incidents have had </w:t>
      </w:r>
      <w:r w:rsidR="0033690D" w:rsidRPr="00A87F41">
        <w:rPr>
          <w:rFonts w:asciiTheme="minorHAnsi" w:hAnsiTheme="minorHAnsi" w:cstheme="minorHAnsi"/>
          <w:bCs/>
          <w:sz w:val="24"/>
          <w:szCs w:val="24"/>
        </w:rPr>
        <w:t>an</w:t>
      </w:r>
      <w:r w:rsidR="00600295" w:rsidRPr="00A87F41">
        <w:rPr>
          <w:rFonts w:asciiTheme="minorHAnsi" w:hAnsiTheme="minorHAnsi" w:cstheme="minorHAnsi"/>
          <w:bCs/>
          <w:sz w:val="24"/>
          <w:szCs w:val="24"/>
        </w:rPr>
        <w:t xml:space="preserve"> </w:t>
      </w:r>
      <w:r w:rsidR="00D529E0" w:rsidRPr="00A87F41">
        <w:rPr>
          <w:rFonts w:asciiTheme="minorHAnsi" w:hAnsiTheme="minorHAnsi" w:cstheme="minorHAnsi"/>
          <w:bCs/>
          <w:sz w:val="24"/>
          <w:szCs w:val="24"/>
        </w:rPr>
        <w:t>adverse</w:t>
      </w:r>
      <w:r w:rsidR="00600295" w:rsidRPr="00A87F41">
        <w:rPr>
          <w:rFonts w:asciiTheme="minorHAnsi" w:hAnsiTheme="minorHAnsi" w:cstheme="minorHAnsi"/>
          <w:bCs/>
          <w:sz w:val="24"/>
          <w:szCs w:val="24"/>
        </w:rPr>
        <w:t xml:space="preserve"> effect on </w:t>
      </w:r>
      <w:r w:rsidR="00354F03" w:rsidRPr="00A87F41">
        <w:rPr>
          <w:rFonts w:asciiTheme="minorHAnsi" w:hAnsiTheme="minorHAnsi" w:cstheme="minorHAnsi"/>
          <w:bCs/>
          <w:sz w:val="24"/>
          <w:szCs w:val="24"/>
        </w:rPr>
        <w:t xml:space="preserve">the trust with victims of sexual assaults and police as The </w:t>
      </w:r>
      <w:r w:rsidR="00D529E0" w:rsidRPr="00A87F41">
        <w:rPr>
          <w:rFonts w:asciiTheme="minorHAnsi" w:hAnsiTheme="minorHAnsi" w:cstheme="minorHAnsi"/>
          <w:bCs/>
          <w:sz w:val="24"/>
          <w:szCs w:val="24"/>
        </w:rPr>
        <w:t>Metropolitan</w:t>
      </w:r>
      <w:r w:rsidR="00354F03" w:rsidRPr="00A87F41">
        <w:rPr>
          <w:rFonts w:asciiTheme="minorHAnsi" w:hAnsiTheme="minorHAnsi" w:cstheme="minorHAnsi"/>
          <w:bCs/>
          <w:sz w:val="24"/>
          <w:szCs w:val="24"/>
        </w:rPr>
        <w:t xml:space="preserve"> Police </w:t>
      </w:r>
      <w:r w:rsidR="00D529E0" w:rsidRPr="00A87F41">
        <w:rPr>
          <w:rFonts w:asciiTheme="minorHAnsi" w:hAnsiTheme="minorHAnsi" w:cstheme="minorHAnsi"/>
          <w:bCs/>
          <w:sz w:val="24"/>
          <w:szCs w:val="24"/>
        </w:rPr>
        <w:t xml:space="preserve">is </w:t>
      </w:r>
      <w:r w:rsidR="00D173FF" w:rsidRPr="00A87F41">
        <w:rPr>
          <w:rFonts w:asciiTheme="minorHAnsi" w:hAnsiTheme="minorHAnsi" w:cstheme="minorHAnsi"/>
          <w:bCs/>
          <w:sz w:val="24"/>
          <w:szCs w:val="24"/>
        </w:rPr>
        <w:t xml:space="preserve">known as the </w:t>
      </w:r>
      <w:r w:rsidR="00AB3D70" w:rsidRPr="00A87F41">
        <w:rPr>
          <w:rFonts w:asciiTheme="minorHAnsi" w:hAnsiTheme="minorHAnsi" w:cstheme="minorHAnsi"/>
          <w:bCs/>
          <w:sz w:val="24"/>
          <w:szCs w:val="24"/>
        </w:rPr>
        <w:t xml:space="preserve">leader of forces within the UK thus meaning </w:t>
      </w:r>
      <w:r w:rsidR="00016DFC" w:rsidRPr="00A87F41">
        <w:rPr>
          <w:rFonts w:asciiTheme="minorHAnsi" w:hAnsiTheme="minorHAnsi" w:cstheme="minorHAnsi"/>
          <w:bCs/>
          <w:sz w:val="24"/>
          <w:szCs w:val="24"/>
        </w:rPr>
        <w:t xml:space="preserve">the mistakes are reflected onto forces nationally. </w:t>
      </w:r>
      <w:r w:rsidR="00C30F80" w:rsidRPr="00A87F41">
        <w:rPr>
          <w:rFonts w:asciiTheme="minorHAnsi" w:hAnsiTheme="minorHAnsi" w:cstheme="minorHAnsi"/>
          <w:bCs/>
          <w:sz w:val="24"/>
          <w:szCs w:val="24"/>
        </w:rPr>
        <w:t xml:space="preserve">This illustrates how victims of sexual assaults in this </w:t>
      </w:r>
      <w:r w:rsidR="00706931" w:rsidRPr="00A87F41">
        <w:rPr>
          <w:rFonts w:asciiTheme="minorHAnsi" w:hAnsiTheme="minorHAnsi" w:cstheme="minorHAnsi"/>
          <w:bCs/>
          <w:sz w:val="24"/>
          <w:szCs w:val="24"/>
        </w:rPr>
        <w:t xml:space="preserve">current </w:t>
      </w:r>
      <w:r w:rsidR="00831224" w:rsidRPr="00A87F41">
        <w:rPr>
          <w:rFonts w:asciiTheme="minorHAnsi" w:hAnsiTheme="minorHAnsi" w:cstheme="minorHAnsi"/>
          <w:bCs/>
          <w:sz w:val="24"/>
          <w:szCs w:val="24"/>
        </w:rPr>
        <w:t xml:space="preserve">climate </w:t>
      </w:r>
      <w:r w:rsidR="009721BE" w:rsidRPr="00A87F41">
        <w:rPr>
          <w:rFonts w:asciiTheme="minorHAnsi" w:hAnsiTheme="minorHAnsi" w:cstheme="minorHAnsi"/>
          <w:bCs/>
          <w:sz w:val="24"/>
          <w:szCs w:val="24"/>
        </w:rPr>
        <w:t xml:space="preserve">are struggling to have confidence in the police as </w:t>
      </w:r>
      <w:r w:rsidR="00BC420B" w:rsidRPr="00A87F41">
        <w:rPr>
          <w:rFonts w:asciiTheme="minorHAnsi" w:hAnsiTheme="minorHAnsi" w:cstheme="minorHAnsi"/>
          <w:bCs/>
          <w:sz w:val="24"/>
          <w:szCs w:val="24"/>
        </w:rPr>
        <w:t>a barrier of trust has been broken from serving police officers</w:t>
      </w:r>
      <w:r w:rsidR="00A61527" w:rsidRPr="00A87F41">
        <w:rPr>
          <w:rFonts w:asciiTheme="minorHAnsi" w:hAnsiTheme="minorHAnsi" w:cstheme="minorHAnsi"/>
          <w:bCs/>
          <w:sz w:val="24"/>
          <w:szCs w:val="24"/>
        </w:rPr>
        <w:t xml:space="preserve"> abusing their powers. </w:t>
      </w:r>
    </w:p>
    <w:p w14:paraId="7AD0AA63" w14:textId="232E6C2D" w:rsidR="000D39ED" w:rsidRPr="00A87F41" w:rsidRDefault="000D39ED" w:rsidP="00A87F41">
      <w:pPr>
        <w:spacing w:line="480" w:lineRule="auto"/>
        <w:rPr>
          <w:rFonts w:asciiTheme="minorHAnsi" w:hAnsiTheme="minorHAnsi" w:cstheme="minorHAnsi"/>
          <w:bCs/>
          <w:sz w:val="24"/>
          <w:szCs w:val="24"/>
        </w:rPr>
      </w:pPr>
    </w:p>
    <w:p w14:paraId="46F8C606" w14:textId="34C70847" w:rsidR="00EE45EF" w:rsidRPr="00A87F41" w:rsidRDefault="00EE45EF" w:rsidP="00A87F41">
      <w:pPr>
        <w:spacing w:line="480" w:lineRule="auto"/>
        <w:rPr>
          <w:rFonts w:asciiTheme="minorHAnsi" w:hAnsiTheme="minorHAnsi" w:cstheme="minorHAnsi"/>
          <w:bCs/>
          <w:sz w:val="24"/>
          <w:szCs w:val="24"/>
        </w:rPr>
      </w:pPr>
      <w:r w:rsidRPr="00A87F41">
        <w:rPr>
          <w:rFonts w:asciiTheme="minorHAnsi" w:hAnsiTheme="minorHAnsi" w:cstheme="minorHAnsi"/>
          <w:bCs/>
          <w:sz w:val="24"/>
          <w:szCs w:val="24"/>
        </w:rPr>
        <w:t xml:space="preserve">Furthermore, a social barrier that influences </w:t>
      </w:r>
      <w:r w:rsidR="006F59A1" w:rsidRPr="00A87F41">
        <w:rPr>
          <w:rFonts w:asciiTheme="minorHAnsi" w:hAnsiTheme="minorHAnsi" w:cstheme="minorHAnsi"/>
          <w:bCs/>
          <w:sz w:val="24"/>
          <w:szCs w:val="24"/>
        </w:rPr>
        <w:t xml:space="preserve">supporting victims through the criminal justice system is the </w:t>
      </w:r>
      <w:r w:rsidR="00017CC4" w:rsidRPr="00A87F41">
        <w:rPr>
          <w:rFonts w:asciiTheme="minorHAnsi" w:hAnsiTheme="minorHAnsi" w:cstheme="minorHAnsi"/>
          <w:bCs/>
          <w:sz w:val="24"/>
          <w:szCs w:val="24"/>
        </w:rPr>
        <w:t xml:space="preserve">pressure for victims to hand over their phones to police. This aspect from a policing perspective is </w:t>
      </w:r>
      <w:r w:rsidR="007D752D" w:rsidRPr="00A87F41">
        <w:rPr>
          <w:rFonts w:asciiTheme="minorHAnsi" w:hAnsiTheme="minorHAnsi" w:cstheme="minorHAnsi"/>
          <w:bCs/>
          <w:sz w:val="24"/>
          <w:szCs w:val="24"/>
        </w:rPr>
        <w:t xml:space="preserve">vital in ensuring there is no information that could undermine the evidence of the victim. However, from a social perspective this could be viewed as a breach </w:t>
      </w:r>
      <w:r w:rsidR="007D752D" w:rsidRPr="00A87F41">
        <w:rPr>
          <w:rFonts w:asciiTheme="minorHAnsi" w:hAnsiTheme="minorHAnsi" w:cstheme="minorHAnsi"/>
          <w:bCs/>
          <w:sz w:val="24"/>
          <w:szCs w:val="24"/>
        </w:rPr>
        <w:lastRenderedPageBreak/>
        <w:t xml:space="preserve">of </w:t>
      </w:r>
      <w:r w:rsidR="00B713B2" w:rsidRPr="00A87F41">
        <w:rPr>
          <w:rFonts w:asciiTheme="minorHAnsi" w:hAnsiTheme="minorHAnsi" w:cstheme="minorHAnsi"/>
          <w:bCs/>
          <w:sz w:val="24"/>
          <w:szCs w:val="24"/>
        </w:rPr>
        <w:t>privacy</w:t>
      </w:r>
      <w:r w:rsidR="007D752D" w:rsidRPr="00A87F41">
        <w:rPr>
          <w:rFonts w:asciiTheme="minorHAnsi" w:hAnsiTheme="minorHAnsi" w:cstheme="minorHAnsi"/>
          <w:bCs/>
          <w:sz w:val="24"/>
          <w:szCs w:val="24"/>
        </w:rPr>
        <w:t xml:space="preserve"> as searching through the personal data of a victim when they have not committed an offence </w:t>
      </w:r>
      <w:r w:rsidR="00D25980" w:rsidRPr="00A87F41">
        <w:rPr>
          <w:rFonts w:asciiTheme="minorHAnsi" w:hAnsiTheme="minorHAnsi" w:cstheme="minorHAnsi"/>
          <w:bCs/>
          <w:sz w:val="24"/>
          <w:szCs w:val="24"/>
        </w:rPr>
        <w:t>could be viewed as un</w:t>
      </w:r>
      <w:r w:rsidR="00B713B2" w:rsidRPr="00A87F41">
        <w:rPr>
          <w:rFonts w:asciiTheme="minorHAnsi" w:hAnsiTheme="minorHAnsi" w:cstheme="minorHAnsi"/>
          <w:bCs/>
          <w:sz w:val="24"/>
          <w:szCs w:val="24"/>
        </w:rPr>
        <w:t xml:space="preserve">reasonable. </w:t>
      </w:r>
      <w:r w:rsidR="00375DA5" w:rsidRPr="00A87F41">
        <w:rPr>
          <w:rFonts w:asciiTheme="minorHAnsi" w:hAnsiTheme="minorHAnsi" w:cstheme="minorHAnsi"/>
          <w:bCs/>
          <w:sz w:val="24"/>
          <w:szCs w:val="24"/>
        </w:rPr>
        <w:t>Furthermore</w:t>
      </w:r>
      <w:r w:rsidR="00B10C83" w:rsidRPr="00A87F41">
        <w:rPr>
          <w:rFonts w:asciiTheme="minorHAnsi" w:hAnsiTheme="minorHAnsi" w:cstheme="minorHAnsi"/>
          <w:bCs/>
          <w:sz w:val="24"/>
          <w:szCs w:val="24"/>
        </w:rPr>
        <w:t xml:space="preserve">, this could be viewed as a barrier as a when considering the feelings of a victim going through such a lengthy process </w:t>
      </w:r>
      <w:r w:rsidR="00375DA5" w:rsidRPr="00A87F41">
        <w:rPr>
          <w:rFonts w:asciiTheme="minorHAnsi" w:hAnsiTheme="minorHAnsi" w:cstheme="minorHAnsi"/>
          <w:bCs/>
          <w:sz w:val="24"/>
          <w:szCs w:val="24"/>
        </w:rPr>
        <w:t>whereby,</w:t>
      </w:r>
      <w:r w:rsidR="00B10C83" w:rsidRPr="00A87F41">
        <w:rPr>
          <w:rFonts w:asciiTheme="minorHAnsi" w:hAnsiTheme="minorHAnsi" w:cstheme="minorHAnsi"/>
          <w:bCs/>
          <w:sz w:val="24"/>
          <w:szCs w:val="24"/>
        </w:rPr>
        <w:t xml:space="preserve"> they are sharing very traumatic </w:t>
      </w:r>
      <w:r w:rsidR="00375DA5" w:rsidRPr="00A87F41">
        <w:rPr>
          <w:rFonts w:asciiTheme="minorHAnsi" w:hAnsiTheme="minorHAnsi" w:cstheme="minorHAnsi"/>
          <w:bCs/>
          <w:sz w:val="24"/>
          <w:szCs w:val="24"/>
        </w:rPr>
        <w:t>experiences</w:t>
      </w:r>
      <w:r w:rsidR="00B10C83" w:rsidRPr="00A87F41">
        <w:rPr>
          <w:rFonts w:asciiTheme="minorHAnsi" w:hAnsiTheme="minorHAnsi" w:cstheme="minorHAnsi"/>
          <w:bCs/>
          <w:sz w:val="24"/>
          <w:szCs w:val="24"/>
        </w:rPr>
        <w:t xml:space="preserve"> </w:t>
      </w:r>
      <w:r w:rsidR="00375DA5" w:rsidRPr="00A87F41">
        <w:rPr>
          <w:rFonts w:asciiTheme="minorHAnsi" w:hAnsiTheme="minorHAnsi" w:cstheme="minorHAnsi"/>
          <w:bCs/>
          <w:sz w:val="24"/>
          <w:szCs w:val="24"/>
        </w:rPr>
        <w:t xml:space="preserve">and having to give their phones as police are investigating them rather than the offender. </w:t>
      </w:r>
      <w:sdt>
        <w:sdtPr>
          <w:rPr>
            <w:rFonts w:asciiTheme="minorHAnsi" w:hAnsiTheme="minorHAnsi" w:cstheme="minorHAnsi"/>
            <w:bCs/>
            <w:sz w:val="24"/>
            <w:szCs w:val="24"/>
          </w:rPr>
          <w:id w:val="-287057133"/>
          <w:citation/>
        </w:sdtPr>
        <w:sdtEndPr/>
        <w:sdtContent>
          <w:r w:rsidR="00375DA5" w:rsidRPr="00A87F41">
            <w:rPr>
              <w:rFonts w:asciiTheme="minorHAnsi" w:hAnsiTheme="minorHAnsi" w:cstheme="minorHAnsi"/>
              <w:bCs/>
              <w:sz w:val="24"/>
              <w:szCs w:val="24"/>
            </w:rPr>
            <w:fldChar w:fldCharType="begin"/>
          </w:r>
          <w:r w:rsidR="00375DA5" w:rsidRPr="00A87F41">
            <w:rPr>
              <w:rFonts w:asciiTheme="minorHAnsi" w:hAnsiTheme="minorHAnsi" w:cstheme="minorHAnsi"/>
              <w:bCs/>
              <w:sz w:val="24"/>
              <w:szCs w:val="24"/>
            </w:rPr>
            <w:instrText xml:space="preserve"> CITATION BBC211 \l 2057 </w:instrText>
          </w:r>
          <w:r w:rsidR="00375DA5" w:rsidRPr="00A87F41">
            <w:rPr>
              <w:rFonts w:asciiTheme="minorHAnsi" w:hAnsiTheme="minorHAnsi" w:cstheme="minorHAnsi"/>
              <w:bCs/>
              <w:sz w:val="24"/>
              <w:szCs w:val="24"/>
            </w:rPr>
            <w:fldChar w:fldCharType="separate"/>
          </w:r>
          <w:r w:rsidR="00B30CBD" w:rsidRPr="00B30CBD">
            <w:rPr>
              <w:rFonts w:asciiTheme="minorHAnsi" w:hAnsiTheme="minorHAnsi" w:cstheme="minorHAnsi"/>
              <w:noProof/>
              <w:sz w:val="24"/>
              <w:szCs w:val="24"/>
            </w:rPr>
            <w:t>(BBC, 2021)</w:t>
          </w:r>
          <w:r w:rsidR="00375DA5" w:rsidRPr="00A87F41">
            <w:rPr>
              <w:rFonts w:asciiTheme="minorHAnsi" w:hAnsiTheme="minorHAnsi" w:cstheme="minorHAnsi"/>
              <w:bCs/>
              <w:sz w:val="24"/>
              <w:szCs w:val="24"/>
            </w:rPr>
            <w:fldChar w:fldCharType="end"/>
          </w:r>
        </w:sdtContent>
      </w:sdt>
      <w:r w:rsidR="006E7DBB" w:rsidRPr="00A87F41">
        <w:rPr>
          <w:rFonts w:asciiTheme="minorHAnsi" w:hAnsiTheme="minorHAnsi" w:cstheme="minorHAnsi"/>
          <w:bCs/>
          <w:sz w:val="24"/>
          <w:szCs w:val="24"/>
        </w:rPr>
        <w:t xml:space="preserve">. When reflecting on my </w:t>
      </w:r>
      <w:r w:rsidR="00514592" w:rsidRPr="00A87F41">
        <w:rPr>
          <w:rFonts w:asciiTheme="minorHAnsi" w:hAnsiTheme="minorHAnsi" w:cstheme="minorHAnsi"/>
          <w:bCs/>
          <w:sz w:val="24"/>
          <w:szCs w:val="24"/>
        </w:rPr>
        <w:t xml:space="preserve">actions at this incident I believe that on the back of this social context I felt pressure to </w:t>
      </w:r>
      <w:r w:rsidR="00B462CC" w:rsidRPr="00A87F41">
        <w:rPr>
          <w:rFonts w:asciiTheme="minorHAnsi" w:hAnsiTheme="minorHAnsi" w:cstheme="minorHAnsi"/>
          <w:bCs/>
          <w:sz w:val="24"/>
          <w:szCs w:val="24"/>
        </w:rPr>
        <w:t xml:space="preserve">get </w:t>
      </w:r>
    </w:p>
    <w:p w14:paraId="6FBDD884" w14:textId="05008F29" w:rsidR="004E1C8D" w:rsidRPr="00A87F41" w:rsidRDefault="00CD2BAA" w:rsidP="00A87F41">
      <w:pPr>
        <w:spacing w:line="480" w:lineRule="auto"/>
        <w:rPr>
          <w:rFonts w:asciiTheme="minorHAnsi" w:hAnsiTheme="minorHAnsi" w:cstheme="minorHAnsi"/>
          <w:bCs/>
          <w:sz w:val="24"/>
          <w:szCs w:val="24"/>
        </w:rPr>
      </w:pPr>
      <w:r w:rsidRPr="00A87F41">
        <w:rPr>
          <w:rFonts w:asciiTheme="minorHAnsi" w:hAnsiTheme="minorHAnsi" w:cstheme="minorHAnsi"/>
          <w:bCs/>
          <w:sz w:val="24"/>
          <w:szCs w:val="24"/>
        </w:rPr>
        <w:t xml:space="preserve"> </w:t>
      </w:r>
    </w:p>
    <w:p w14:paraId="2ECF9ACC" w14:textId="29FB66DB" w:rsidR="00203157" w:rsidRPr="00A87F41" w:rsidRDefault="00535077" w:rsidP="00A87F41">
      <w:pPr>
        <w:spacing w:line="480" w:lineRule="auto"/>
        <w:rPr>
          <w:rFonts w:asciiTheme="minorHAnsi" w:hAnsiTheme="minorHAnsi" w:cstheme="minorHAnsi"/>
          <w:bCs/>
          <w:i/>
          <w:iCs/>
          <w:sz w:val="24"/>
          <w:szCs w:val="24"/>
        </w:rPr>
      </w:pPr>
      <w:r w:rsidRPr="00A87F41">
        <w:rPr>
          <w:rFonts w:asciiTheme="minorHAnsi" w:hAnsiTheme="minorHAnsi" w:cstheme="minorHAnsi"/>
          <w:bCs/>
          <w:sz w:val="24"/>
          <w:szCs w:val="24"/>
        </w:rPr>
        <w:t xml:space="preserve">When attending incidents regarding sexual assaults, I considered all the relevant legislative contexts as the National Decision-Making Model </w:t>
      </w:r>
      <w:r w:rsidR="00A60F3B" w:rsidRPr="00A87F41">
        <w:rPr>
          <w:rFonts w:asciiTheme="minorHAnsi" w:hAnsiTheme="minorHAnsi" w:cstheme="minorHAnsi"/>
          <w:bCs/>
          <w:sz w:val="24"/>
          <w:szCs w:val="24"/>
        </w:rPr>
        <w:t xml:space="preserve">requires </w:t>
      </w:r>
      <w:r w:rsidRPr="00A87F41">
        <w:rPr>
          <w:rFonts w:asciiTheme="minorHAnsi" w:hAnsiTheme="minorHAnsi" w:cstheme="minorHAnsi"/>
          <w:bCs/>
          <w:sz w:val="24"/>
          <w:szCs w:val="24"/>
        </w:rPr>
        <w:t xml:space="preserve">me to consider the powers, policies, and </w:t>
      </w:r>
      <w:r w:rsidR="00FB46EB" w:rsidRPr="00A87F41">
        <w:rPr>
          <w:rFonts w:asciiTheme="minorHAnsi" w:hAnsiTheme="minorHAnsi" w:cstheme="minorHAnsi"/>
          <w:bCs/>
          <w:sz w:val="24"/>
          <w:szCs w:val="24"/>
        </w:rPr>
        <w:t xml:space="preserve">procedures. Firstly, as I </w:t>
      </w:r>
      <w:r w:rsidR="004E1C8D" w:rsidRPr="00A87F41">
        <w:rPr>
          <w:rFonts w:asciiTheme="minorHAnsi" w:hAnsiTheme="minorHAnsi" w:cstheme="minorHAnsi"/>
          <w:bCs/>
          <w:sz w:val="24"/>
          <w:szCs w:val="24"/>
        </w:rPr>
        <w:t>was assisting</w:t>
      </w:r>
      <w:r w:rsidR="005B7B4E" w:rsidRPr="00A87F41">
        <w:rPr>
          <w:rFonts w:asciiTheme="minorHAnsi" w:hAnsiTheme="minorHAnsi" w:cstheme="minorHAnsi"/>
          <w:bCs/>
          <w:sz w:val="24"/>
          <w:szCs w:val="24"/>
        </w:rPr>
        <w:t xml:space="preserve"> a victim through the criminal justice system it was </w:t>
      </w:r>
      <w:r w:rsidR="001B7332" w:rsidRPr="00A87F41">
        <w:rPr>
          <w:rFonts w:asciiTheme="minorHAnsi" w:hAnsiTheme="minorHAnsi" w:cstheme="minorHAnsi"/>
          <w:bCs/>
          <w:sz w:val="24"/>
          <w:szCs w:val="24"/>
        </w:rPr>
        <w:t>vital,</w:t>
      </w:r>
      <w:r w:rsidR="005B7B4E" w:rsidRPr="00A87F41">
        <w:rPr>
          <w:rFonts w:asciiTheme="minorHAnsi" w:hAnsiTheme="minorHAnsi" w:cstheme="minorHAnsi"/>
          <w:bCs/>
          <w:sz w:val="24"/>
          <w:szCs w:val="24"/>
        </w:rPr>
        <w:t xml:space="preserve"> I </w:t>
      </w:r>
      <w:r w:rsidR="008D190D" w:rsidRPr="00A87F41">
        <w:rPr>
          <w:rFonts w:asciiTheme="minorHAnsi" w:hAnsiTheme="minorHAnsi" w:cstheme="minorHAnsi"/>
          <w:bCs/>
          <w:sz w:val="24"/>
          <w:szCs w:val="24"/>
        </w:rPr>
        <w:t xml:space="preserve">reflected upon the Victim’s Code. In particular, Codes three, four and seven as </w:t>
      </w:r>
      <w:r w:rsidR="002C4FE2" w:rsidRPr="00A87F41">
        <w:rPr>
          <w:rFonts w:asciiTheme="minorHAnsi" w:hAnsiTheme="minorHAnsi" w:cstheme="minorHAnsi"/>
          <w:bCs/>
          <w:sz w:val="24"/>
          <w:szCs w:val="24"/>
        </w:rPr>
        <w:t xml:space="preserve">I believed in relation to this </w:t>
      </w:r>
      <w:r w:rsidR="001B7332" w:rsidRPr="00A87F41">
        <w:rPr>
          <w:rFonts w:asciiTheme="minorHAnsi" w:hAnsiTheme="minorHAnsi" w:cstheme="minorHAnsi"/>
          <w:bCs/>
          <w:sz w:val="24"/>
          <w:szCs w:val="24"/>
        </w:rPr>
        <w:t>allegation,</w:t>
      </w:r>
      <w:r w:rsidR="002C4FE2" w:rsidRPr="00A87F41">
        <w:rPr>
          <w:rFonts w:asciiTheme="minorHAnsi" w:hAnsiTheme="minorHAnsi" w:cstheme="minorHAnsi"/>
          <w:bCs/>
          <w:sz w:val="24"/>
          <w:szCs w:val="24"/>
        </w:rPr>
        <w:t xml:space="preserve"> they are vital </w:t>
      </w:r>
      <w:r w:rsidR="00AE351C" w:rsidRPr="00A87F41">
        <w:rPr>
          <w:rFonts w:asciiTheme="minorHAnsi" w:hAnsiTheme="minorHAnsi" w:cstheme="minorHAnsi"/>
          <w:bCs/>
          <w:sz w:val="24"/>
          <w:szCs w:val="24"/>
        </w:rPr>
        <w:t>to support a victim through this legal route. Code three, the r</w:t>
      </w:r>
      <w:r w:rsidR="00E22DEF" w:rsidRPr="00A87F41">
        <w:rPr>
          <w:rFonts w:asciiTheme="minorHAnsi" w:hAnsiTheme="minorHAnsi" w:cstheme="minorHAnsi"/>
          <w:bCs/>
          <w:sz w:val="24"/>
          <w:szCs w:val="24"/>
        </w:rPr>
        <w:t xml:space="preserve">ight to be provided with information when reporting a </w:t>
      </w:r>
      <w:r w:rsidR="001B7332" w:rsidRPr="00A87F41">
        <w:rPr>
          <w:rFonts w:asciiTheme="minorHAnsi" w:hAnsiTheme="minorHAnsi" w:cstheme="minorHAnsi"/>
          <w:bCs/>
          <w:sz w:val="24"/>
          <w:szCs w:val="24"/>
        </w:rPr>
        <w:t>crime,</w:t>
      </w:r>
      <w:r w:rsidR="00E22DEF" w:rsidRPr="00A87F41">
        <w:rPr>
          <w:rFonts w:asciiTheme="minorHAnsi" w:hAnsiTheme="minorHAnsi" w:cstheme="minorHAnsi"/>
          <w:bCs/>
          <w:sz w:val="24"/>
          <w:szCs w:val="24"/>
        </w:rPr>
        <w:t xml:space="preserve"> I believe is a fundamental aspect of supporting victims through such a traumatic incident. With victims of sexual assault having the stability to rely on officers they have built rapport with is crucial to</w:t>
      </w:r>
      <w:r w:rsidR="006218E5" w:rsidRPr="00A87F41">
        <w:rPr>
          <w:rFonts w:asciiTheme="minorHAnsi" w:hAnsiTheme="minorHAnsi" w:cstheme="minorHAnsi"/>
          <w:bCs/>
          <w:sz w:val="24"/>
          <w:szCs w:val="24"/>
        </w:rPr>
        <w:t xml:space="preserve"> support victims through such a lengthy process. In order to achieve </w:t>
      </w:r>
      <w:r w:rsidR="001B7332" w:rsidRPr="00A87F41">
        <w:rPr>
          <w:rFonts w:asciiTheme="minorHAnsi" w:hAnsiTheme="minorHAnsi" w:cstheme="minorHAnsi"/>
          <w:bCs/>
          <w:sz w:val="24"/>
          <w:szCs w:val="24"/>
        </w:rPr>
        <w:t>this,</w:t>
      </w:r>
      <w:r w:rsidR="006218E5" w:rsidRPr="00A87F41">
        <w:rPr>
          <w:rFonts w:asciiTheme="minorHAnsi" w:hAnsiTheme="minorHAnsi" w:cstheme="minorHAnsi"/>
          <w:bCs/>
          <w:sz w:val="24"/>
          <w:szCs w:val="24"/>
        </w:rPr>
        <w:t xml:space="preserve"> I gave </w:t>
      </w:r>
      <w:r w:rsidR="00683A7C" w:rsidRPr="00A87F41">
        <w:rPr>
          <w:rFonts w:asciiTheme="minorHAnsi" w:hAnsiTheme="minorHAnsi" w:cstheme="minorHAnsi"/>
          <w:bCs/>
          <w:sz w:val="24"/>
          <w:szCs w:val="24"/>
        </w:rPr>
        <w:t>this particular victim the contact details of the investigating officers, a crime reference number and explained what will happen next in terms of the criminal justice process</w:t>
      </w:r>
      <w:r w:rsidR="00F846D5" w:rsidRPr="00A87F41">
        <w:rPr>
          <w:rFonts w:asciiTheme="minorHAnsi" w:hAnsiTheme="minorHAnsi" w:cstheme="minorHAnsi"/>
          <w:bCs/>
          <w:sz w:val="24"/>
          <w:szCs w:val="24"/>
        </w:rPr>
        <w:t>.</w:t>
      </w:r>
      <w:r w:rsidR="00894BCB" w:rsidRPr="00A87F41">
        <w:rPr>
          <w:rFonts w:asciiTheme="minorHAnsi" w:hAnsiTheme="minorHAnsi" w:cstheme="minorHAnsi"/>
          <w:bCs/>
          <w:sz w:val="24"/>
          <w:szCs w:val="24"/>
        </w:rPr>
        <w:t xml:space="preserve"> </w:t>
      </w:r>
    </w:p>
    <w:p w14:paraId="64B44DF3" w14:textId="34DC21C8" w:rsidR="00447BB5" w:rsidRPr="00A87F41" w:rsidRDefault="00447BB5" w:rsidP="00A87F41">
      <w:pPr>
        <w:spacing w:line="480" w:lineRule="auto"/>
        <w:rPr>
          <w:rFonts w:asciiTheme="minorHAnsi" w:hAnsiTheme="minorHAnsi" w:cstheme="minorHAnsi"/>
          <w:bCs/>
          <w:sz w:val="24"/>
          <w:szCs w:val="24"/>
        </w:rPr>
      </w:pPr>
    </w:p>
    <w:p w14:paraId="7C08C7A0" w14:textId="0D6C584E" w:rsidR="00447BB5" w:rsidRPr="00A87F41" w:rsidRDefault="00447BB5" w:rsidP="00A87F41">
      <w:pPr>
        <w:spacing w:line="480" w:lineRule="auto"/>
        <w:rPr>
          <w:rFonts w:asciiTheme="minorHAnsi" w:hAnsiTheme="minorHAnsi" w:cstheme="minorHAnsi"/>
          <w:bCs/>
          <w:sz w:val="24"/>
          <w:szCs w:val="24"/>
          <w:u w:val="single"/>
        </w:rPr>
      </w:pPr>
      <w:r w:rsidRPr="00A87F41">
        <w:rPr>
          <w:rFonts w:asciiTheme="minorHAnsi" w:hAnsiTheme="minorHAnsi" w:cstheme="minorHAnsi"/>
          <w:bCs/>
          <w:sz w:val="24"/>
          <w:szCs w:val="24"/>
        </w:rPr>
        <w:t xml:space="preserve">As a first responder at the </w:t>
      </w:r>
      <w:r w:rsidR="00133329" w:rsidRPr="00A87F41">
        <w:rPr>
          <w:rFonts w:asciiTheme="minorHAnsi" w:hAnsiTheme="minorHAnsi" w:cstheme="minorHAnsi"/>
          <w:bCs/>
          <w:sz w:val="24"/>
          <w:szCs w:val="24"/>
        </w:rPr>
        <w:t>scene,</w:t>
      </w:r>
      <w:r w:rsidRPr="00A87F41">
        <w:rPr>
          <w:rFonts w:asciiTheme="minorHAnsi" w:hAnsiTheme="minorHAnsi" w:cstheme="minorHAnsi"/>
          <w:bCs/>
          <w:sz w:val="24"/>
          <w:szCs w:val="24"/>
        </w:rPr>
        <w:t xml:space="preserve"> I firstly activated my body worn camera</w:t>
      </w:r>
      <w:r w:rsidR="000E229B" w:rsidRPr="00A87F41">
        <w:rPr>
          <w:rFonts w:asciiTheme="minorHAnsi" w:hAnsiTheme="minorHAnsi" w:cstheme="minorHAnsi"/>
          <w:bCs/>
          <w:sz w:val="24"/>
          <w:szCs w:val="24"/>
        </w:rPr>
        <w:t xml:space="preserve"> in order to achieve best evidence of the scene, </w:t>
      </w:r>
      <w:r w:rsidR="0093739F" w:rsidRPr="00A87F41">
        <w:rPr>
          <w:rFonts w:asciiTheme="minorHAnsi" w:hAnsiTheme="minorHAnsi" w:cstheme="minorHAnsi"/>
          <w:bCs/>
          <w:sz w:val="24"/>
          <w:szCs w:val="24"/>
        </w:rPr>
        <w:t>environment,</w:t>
      </w:r>
      <w:r w:rsidR="000E229B" w:rsidRPr="00A87F41">
        <w:rPr>
          <w:rFonts w:asciiTheme="minorHAnsi" w:hAnsiTheme="minorHAnsi" w:cstheme="minorHAnsi"/>
          <w:bCs/>
          <w:sz w:val="24"/>
          <w:szCs w:val="24"/>
        </w:rPr>
        <w:t xml:space="preserve"> and individuals at the scene</w:t>
      </w:r>
      <w:r w:rsidR="004E1AAE" w:rsidRPr="00A87F41">
        <w:rPr>
          <w:rFonts w:asciiTheme="minorHAnsi" w:hAnsiTheme="minorHAnsi" w:cstheme="minorHAnsi"/>
          <w:bCs/>
          <w:sz w:val="24"/>
          <w:szCs w:val="24"/>
        </w:rPr>
        <w:t xml:space="preserve">. </w:t>
      </w:r>
      <w:r w:rsidR="003A03AE" w:rsidRPr="00A87F41">
        <w:rPr>
          <w:rFonts w:asciiTheme="minorHAnsi" w:hAnsiTheme="minorHAnsi" w:cstheme="minorHAnsi"/>
          <w:bCs/>
          <w:sz w:val="24"/>
          <w:szCs w:val="24"/>
        </w:rPr>
        <w:t xml:space="preserve">I believed that activating my body worn camera at attendance could support investigation purposes if the victim </w:t>
      </w:r>
      <w:r w:rsidR="00023E32" w:rsidRPr="00A87F41">
        <w:rPr>
          <w:rFonts w:asciiTheme="minorHAnsi" w:hAnsiTheme="minorHAnsi" w:cstheme="minorHAnsi"/>
          <w:bCs/>
          <w:sz w:val="24"/>
          <w:szCs w:val="24"/>
        </w:rPr>
        <w:t xml:space="preserve">did not wish to </w:t>
      </w:r>
      <w:r w:rsidR="0093739F" w:rsidRPr="00A87F41">
        <w:rPr>
          <w:rFonts w:asciiTheme="minorHAnsi" w:hAnsiTheme="minorHAnsi" w:cstheme="minorHAnsi"/>
          <w:bCs/>
          <w:sz w:val="24"/>
          <w:szCs w:val="24"/>
        </w:rPr>
        <w:t>act</w:t>
      </w:r>
      <w:r w:rsidR="00023E32" w:rsidRPr="00A87F41">
        <w:rPr>
          <w:rFonts w:asciiTheme="minorHAnsi" w:hAnsiTheme="minorHAnsi" w:cstheme="minorHAnsi"/>
          <w:bCs/>
          <w:sz w:val="24"/>
          <w:szCs w:val="24"/>
        </w:rPr>
        <w:t xml:space="preserve"> immediately, but potentially did in the future. </w:t>
      </w:r>
      <w:r w:rsidR="0093739F" w:rsidRPr="00A87F41">
        <w:rPr>
          <w:rFonts w:asciiTheme="minorHAnsi" w:hAnsiTheme="minorHAnsi" w:cstheme="minorHAnsi"/>
          <w:bCs/>
          <w:sz w:val="24"/>
          <w:szCs w:val="24"/>
        </w:rPr>
        <w:t xml:space="preserve">When reflecting, I </w:t>
      </w:r>
      <w:r w:rsidR="0093739F" w:rsidRPr="00A87F41">
        <w:rPr>
          <w:rFonts w:asciiTheme="minorHAnsi" w:hAnsiTheme="minorHAnsi" w:cstheme="minorHAnsi"/>
          <w:bCs/>
          <w:sz w:val="24"/>
          <w:szCs w:val="24"/>
        </w:rPr>
        <w:lastRenderedPageBreak/>
        <w:t xml:space="preserve">believe this decision was </w:t>
      </w:r>
      <w:r w:rsidR="00956AFD" w:rsidRPr="00A87F41">
        <w:rPr>
          <w:rFonts w:asciiTheme="minorHAnsi" w:hAnsiTheme="minorHAnsi" w:cstheme="minorHAnsi"/>
          <w:bCs/>
          <w:sz w:val="24"/>
          <w:szCs w:val="24"/>
        </w:rPr>
        <w:t xml:space="preserve">correct as this was </w:t>
      </w:r>
      <w:r w:rsidR="00AE17CB" w:rsidRPr="00A87F41">
        <w:rPr>
          <w:rFonts w:asciiTheme="minorHAnsi" w:hAnsiTheme="minorHAnsi" w:cstheme="minorHAnsi"/>
          <w:bCs/>
          <w:sz w:val="24"/>
          <w:szCs w:val="24"/>
        </w:rPr>
        <w:t xml:space="preserve">supporting material added to the case file and cohobated other evidence collected. </w:t>
      </w:r>
    </w:p>
    <w:p w14:paraId="17ED5A54" w14:textId="07AF0BE1" w:rsidR="00023E32" w:rsidRPr="00A87F41" w:rsidRDefault="00023E32" w:rsidP="00A87F41">
      <w:pPr>
        <w:spacing w:line="480" w:lineRule="auto"/>
        <w:rPr>
          <w:rFonts w:asciiTheme="minorHAnsi" w:hAnsiTheme="minorHAnsi" w:cstheme="minorHAnsi"/>
          <w:bCs/>
          <w:sz w:val="24"/>
          <w:szCs w:val="24"/>
        </w:rPr>
      </w:pPr>
    </w:p>
    <w:p w14:paraId="37F3891A" w14:textId="3BD0BA19" w:rsidR="00B654FF" w:rsidRPr="00A87F41" w:rsidRDefault="00023E32" w:rsidP="00A87F41">
      <w:pPr>
        <w:spacing w:line="480" w:lineRule="auto"/>
        <w:rPr>
          <w:rFonts w:asciiTheme="minorHAnsi" w:hAnsiTheme="minorHAnsi" w:cstheme="minorHAnsi"/>
          <w:bCs/>
          <w:sz w:val="24"/>
          <w:szCs w:val="24"/>
        </w:rPr>
      </w:pPr>
      <w:r w:rsidRPr="00A87F41">
        <w:rPr>
          <w:rFonts w:asciiTheme="minorHAnsi" w:hAnsiTheme="minorHAnsi" w:cstheme="minorHAnsi"/>
          <w:bCs/>
          <w:sz w:val="24"/>
          <w:szCs w:val="24"/>
        </w:rPr>
        <w:t>When I first encountered the victim</w:t>
      </w:r>
      <w:r w:rsidR="00EB4B1E" w:rsidRPr="00A87F41">
        <w:rPr>
          <w:rFonts w:asciiTheme="minorHAnsi" w:hAnsiTheme="minorHAnsi" w:cstheme="minorHAnsi"/>
          <w:bCs/>
          <w:sz w:val="24"/>
          <w:szCs w:val="24"/>
        </w:rPr>
        <w:t xml:space="preserve">, she appeared in </w:t>
      </w:r>
      <w:r w:rsidR="00F846D5" w:rsidRPr="00A87F41">
        <w:rPr>
          <w:rFonts w:asciiTheme="minorHAnsi" w:hAnsiTheme="minorHAnsi" w:cstheme="minorHAnsi"/>
          <w:bCs/>
          <w:sz w:val="24"/>
          <w:szCs w:val="24"/>
        </w:rPr>
        <w:t>shock,</w:t>
      </w:r>
      <w:r w:rsidR="00EB4B1E" w:rsidRPr="00A87F41">
        <w:rPr>
          <w:rFonts w:asciiTheme="minorHAnsi" w:hAnsiTheme="minorHAnsi" w:cstheme="minorHAnsi"/>
          <w:bCs/>
          <w:sz w:val="24"/>
          <w:szCs w:val="24"/>
        </w:rPr>
        <w:t xml:space="preserve"> so I believed it was responsibility as an officer to </w:t>
      </w:r>
      <w:r w:rsidR="006F7EB3" w:rsidRPr="00A87F41">
        <w:rPr>
          <w:rFonts w:asciiTheme="minorHAnsi" w:hAnsiTheme="minorHAnsi" w:cstheme="minorHAnsi"/>
          <w:bCs/>
          <w:sz w:val="24"/>
          <w:szCs w:val="24"/>
        </w:rPr>
        <w:t xml:space="preserve">ensure I followed codes such as honesty and </w:t>
      </w:r>
      <w:r w:rsidR="006F242B" w:rsidRPr="00A87F41">
        <w:rPr>
          <w:rFonts w:asciiTheme="minorHAnsi" w:hAnsiTheme="minorHAnsi" w:cstheme="minorHAnsi"/>
          <w:bCs/>
          <w:sz w:val="24"/>
          <w:szCs w:val="24"/>
        </w:rPr>
        <w:t xml:space="preserve">transparency to guide the victim through the </w:t>
      </w:r>
      <w:r w:rsidR="00DD1E66" w:rsidRPr="00A87F41">
        <w:rPr>
          <w:rFonts w:asciiTheme="minorHAnsi" w:hAnsiTheme="minorHAnsi" w:cstheme="minorHAnsi"/>
          <w:bCs/>
          <w:sz w:val="24"/>
          <w:szCs w:val="24"/>
        </w:rPr>
        <w:t xml:space="preserve">forthcoming process. </w:t>
      </w:r>
      <w:r w:rsidR="008262AC" w:rsidRPr="00A87F41">
        <w:rPr>
          <w:rFonts w:asciiTheme="minorHAnsi" w:hAnsiTheme="minorHAnsi" w:cstheme="minorHAnsi"/>
          <w:bCs/>
          <w:sz w:val="24"/>
          <w:szCs w:val="24"/>
        </w:rPr>
        <w:t xml:space="preserve">I reassured the </w:t>
      </w:r>
      <w:r w:rsidR="00D72C62" w:rsidRPr="00A87F41">
        <w:rPr>
          <w:rFonts w:asciiTheme="minorHAnsi" w:hAnsiTheme="minorHAnsi" w:cstheme="minorHAnsi"/>
          <w:bCs/>
          <w:sz w:val="24"/>
          <w:szCs w:val="24"/>
        </w:rPr>
        <w:t xml:space="preserve">victim that they had done the right thing reporting the sexual assault in order to </w:t>
      </w:r>
      <w:r w:rsidR="0000740E" w:rsidRPr="00A87F41">
        <w:rPr>
          <w:rFonts w:asciiTheme="minorHAnsi" w:hAnsiTheme="minorHAnsi" w:cstheme="minorHAnsi"/>
          <w:bCs/>
          <w:sz w:val="24"/>
          <w:szCs w:val="24"/>
        </w:rPr>
        <w:t>overcome the victim feeling powerless</w:t>
      </w:r>
      <w:r w:rsidR="0017160D" w:rsidRPr="00A87F41">
        <w:rPr>
          <w:rFonts w:asciiTheme="minorHAnsi" w:hAnsiTheme="minorHAnsi" w:cstheme="minorHAnsi"/>
          <w:bCs/>
          <w:sz w:val="24"/>
          <w:szCs w:val="24"/>
        </w:rPr>
        <w:t xml:space="preserve">. </w:t>
      </w:r>
      <w:r w:rsidR="00C921A1" w:rsidRPr="00A87F41">
        <w:rPr>
          <w:rFonts w:asciiTheme="minorHAnsi" w:hAnsiTheme="minorHAnsi" w:cstheme="minorHAnsi"/>
          <w:bCs/>
          <w:sz w:val="24"/>
          <w:szCs w:val="24"/>
        </w:rPr>
        <w:t xml:space="preserve">I explained to the victim that </w:t>
      </w:r>
      <w:r w:rsidR="00943775" w:rsidRPr="00A87F41">
        <w:rPr>
          <w:rFonts w:asciiTheme="minorHAnsi" w:hAnsiTheme="minorHAnsi" w:cstheme="minorHAnsi"/>
          <w:bCs/>
          <w:sz w:val="24"/>
          <w:szCs w:val="24"/>
        </w:rPr>
        <w:t>I was going to take her to a medical centre whereby swabs would be taken</w:t>
      </w:r>
      <w:r w:rsidR="004E042E" w:rsidRPr="00A87F41">
        <w:rPr>
          <w:rFonts w:asciiTheme="minorHAnsi" w:hAnsiTheme="minorHAnsi" w:cstheme="minorHAnsi"/>
          <w:bCs/>
          <w:sz w:val="24"/>
          <w:szCs w:val="24"/>
        </w:rPr>
        <w:t xml:space="preserve">. </w:t>
      </w:r>
      <w:r w:rsidR="007C38C5" w:rsidRPr="00A87F41">
        <w:rPr>
          <w:rFonts w:asciiTheme="minorHAnsi" w:hAnsiTheme="minorHAnsi" w:cstheme="minorHAnsi"/>
          <w:bCs/>
          <w:sz w:val="24"/>
          <w:szCs w:val="24"/>
        </w:rPr>
        <w:t xml:space="preserve">I explained to the victim the processes of attending the SARC </w:t>
      </w:r>
      <w:r w:rsidR="00E746C2" w:rsidRPr="00A87F41">
        <w:rPr>
          <w:rFonts w:asciiTheme="minorHAnsi" w:hAnsiTheme="minorHAnsi" w:cstheme="minorHAnsi"/>
          <w:bCs/>
          <w:sz w:val="24"/>
          <w:szCs w:val="24"/>
        </w:rPr>
        <w:t xml:space="preserve">in a manner they understood, this ensured I was working in line with </w:t>
      </w:r>
      <w:r w:rsidR="00D17216" w:rsidRPr="00A87F41">
        <w:rPr>
          <w:rFonts w:asciiTheme="minorHAnsi" w:hAnsiTheme="minorHAnsi" w:cstheme="minorHAnsi"/>
          <w:bCs/>
          <w:sz w:val="24"/>
          <w:szCs w:val="24"/>
        </w:rPr>
        <w:t xml:space="preserve">victim code three by giving the victim the relevant information of the crime. </w:t>
      </w:r>
      <w:r w:rsidR="003179F6" w:rsidRPr="00A87F41">
        <w:rPr>
          <w:rFonts w:asciiTheme="minorHAnsi" w:hAnsiTheme="minorHAnsi" w:cstheme="minorHAnsi"/>
          <w:bCs/>
          <w:sz w:val="24"/>
          <w:szCs w:val="24"/>
        </w:rPr>
        <w:t>I explained to the victim at the scene that</w:t>
      </w:r>
      <w:r w:rsidR="00E61435" w:rsidRPr="00A87F41">
        <w:rPr>
          <w:rFonts w:asciiTheme="minorHAnsi" w:hAnsiTheme="minorHAnsi" w:cstheme="minorHAnsi"/>
          <w:bCs/>
          <w:sz w:val="24"/>
          <w:szCs w:val="24"/>
        </w:rPr>
        <w:t xml:space="preserve"> any forensic material including clothing was vital to investigation who had done this, which the victim understood. </w:t>
      </w:r>
      <w:r w:rsidR="008F2F84" w:rsidRPr="00A87F41">
        <w:rPr>
          <w:rFonts w:asciiTheme="minorHAnsi" w:hAnsiTheme="minorHAnsi" w:cstheme="minorHAnsi"/>
          <w:bCs/>
          <w:sz w:val="24"/>
          <w:szCs w:val="24"/>
        </w:rPr>
        <w:t xml:space="preserve">I </w:t>
      </w:r>
      <w:r w:rsidR="00535B40" w:rsidRPr="00A87F41">
        <w:rPr>
          <w:rFonts w:asciiTheme="minorHAnsi" w:hAnsiTheme="minorHAnsi" w:cstheme="minorHAnsi"/>
          <w:bCs/>
          <w:sz w:val="24"/>
          <w:szCs w:val="24"/>
        </w:rPr>
        <w:t xml:space="preserve">was </w:t>
      </w:r>
      <w:r w:rsidR="00CD15B8" w:rsidRPr="00A87F41">
        <w:rPr>
          <w:rFonts w:asciiTheme="minorHAnsi" w:hAnsiTheme="minorHAnsi" w:cstheme="minorHAnsi"/>
          <w:bCs/>
          <w:sz w:val="24"/>
          <w:szCs w:val="24"/>
        </w:rPr>
        <w:t xml:space="preserve">informing the victim when she needed to go to the toilet that an Early Evidence Kit was needed. I delivered this information as sensitively and empathetically as possible by reiterating </w:t>
      </w:r>
      <w:r w:rsidR="008D79C6" w:rsidRPr="00A87F41">
        <w:rPr>
          <w:rFonts w:asciiTheme="minorHAnsi" w:hAnsiTheme="minorHAnsi" w:cstheme="minorHAnsi"/>
          <w:bCs/>
          <w:sz w:val="24"/>
          <w:szCs w:val="24"/>
        </w:rPr>
        <w:t xml:space="preserve">that I understood how difficult this was but reaffirming that it will achieve best evidence. </w:t>
      </w:r>
      <w:r w:rsidR="0050169A" w:rsidRPr="00A87F41">
        <w:rPr>
          <w:rFonts w:asciiTheme="minorHAnsi" w:hAnsiTheme="minorHAnsi" w:cstheme="minorHAnsi"/>
          <w:bCs/>
          <w:sz w:val="24"/>
          <w:szCs w:val="24"/>
        </w:rPr>
        <w:t xml:space="preserve">I recorded the first account on a PPD 3 form which I completed by </w:t>
      </w:r>
      <w:r w:rsidR="002346E9" w:rsidRPr="00A87F41">
        <w:rPr>
          <w:rFonts w:asciiTheme="minorHAnsi" w:hAnsiTheme="minorHAnsi" w:cstheme="minorHAnsi"/>
          <w:bCs/>
          <w:sz w:val="24"/>
          <w:szCs w:val="24"/>
        </w:rPr>
        <w:t>handwriting</w:t>
      </w:r>
      <w:r w:rsidR="0050169A" w:rsidRPr="00A87F41">
        <w:rPr>
          <w:rFonts w:asciiTheme="minorHAnsi" w:hAnsiTheme="minorHAnsi" w:cstheme="minorHAnsi"/>
          <w:bCs/>
          <w:sz w:val="24"/>
          <w:szCs w:val="24"/>
        </w:rPr>
        <w:t xml:space="preserve"> in order to not appear </w:t>
      </w:r>
      <w:r w:rsidR="00977963" w:rsidRPr="00A87F41">
        <w:rPr>
          <w:rFonts w:asciiTheme="minorHAnsi" w:hAnsiTheme="minorHAnsi" w:cstheme="minorHAnsi"/>
          <w:bCs/>
          <w:sz w:val="24"/>
          <w:szCs w:val="24"/>
        </w:rPr>
        <w:t>unsympatheti</w:t>
      </w:r>
      <w:r w:rsidR="002346E9" w:rsidRPr="00A87F41">
        <w:rPr>
          <w:rFonts w:asciiTheme="minorHAnsi" w:hAnsiTheme="minorHAnsi" w:cstheme="minorHAnsi"/>
          <w:bCs/>
          <w:sz w:val="24"/>
          <w:szCs w:val="24"/>
        </w:rPr>
        <w:t xml:space="preserve">c. </w:t>
      </w:r>
      <w:r w:rsidR="00F846D5" w:rsidRPr="00A87F41">
        <w:rPr>
          <w:rFonts w:asciiTheme="minorHAnsi" w:hAnsiTheme="minorHAnsi" w:cstheme="minorHAnsi"/>
          <w:bCs/>
          <w:sz w:val="24"/>
          <w:szCs w:val="24"/>
        </w:rPr>
        <w:t xml:space="preserve"> Upon reflection, I believe </w:t>
      </w:r>
      <w:r w:rsidR="00214429" w:rsidRPr="00A87F41">
        <w:rPr>
          <w:rFonts w:asciiTheme="minorHAnsi" w:hAnsiTheme="minorHAnsi" w:cstheme="minorHAnsi"/>
          <w:bCs/>
          <w:sz w:val="24"/>
          <w:szCs w:val="24"/>
        </w:rPr>
        <w:t xml:space="preserve">I made the right decisions as I collected </w:t>
      </w:r>
      <w:r w:rsidR="003476C5" w:rsidRPr="00A87F41">
        <w:rPr>
          <w:rFonts w:asciiTheme="minorHAnsi" w:hAnsiTheme="minorHAnsi" w:cstheme="minorHAnsi"/>
          <w:bCs/>
          <w:sz w:val="24"/>
          <w:szCs w:val="24"/>
        </w:rPr>
        <w:t xml:space="preserve">evidence at the earliest opportunity. However, to improve for future incidents I believe to improve my service, I should </w:t>
      </w:r>
      <w:r w:rsidR="00867960" w:rsidRPr="00A87F41">
        <w:rPr>
          <w:rFonts w:asciiTheme="minorHAnsi" w:hAnsiTheme="minorHAnsi" w:cstheme="minorHAnsi"/>
          <w:bCs/>
          <w:sz w:val="24"/>
          <w:szCs w:val="24"/>
        </w:rPr>
        <w:t>utilise</w:t>
      </w:r>
      <w:r w:rsidR="003476C5" w:rsidRPr="00A87F41">
        <w:rPr>
          <w:rFonts w:asciiTheme="minorHAnsi" w:hAnsiTheme="minorHAnsi" w:cstheme="minorHAnsi"/>
          <w:bCs/>
          <w:sz w:val="24"/>
          <w:szCs w:val="24"/>
        </w:rPr>
        <w:t xml:space="preserve"> </w:t>
      </w:r>
      <w:r w:rsidR="00867960" w:rsidRPr="00A87F41">
        <w:rPr>
          <w:rFonts w:asciiTheme="minorHAnsi" w:hAnsiTheme="minorHAnsi" w:cstheme="minorHAnsi"/>
          <w:bCs/>
          <w:sz w:val="24"/>
          <w:szCs w:val="24"/>
        </w:rPr>
        <w:t xml:space="preserve">The College of Policing’s NCALT packages to refresh my Sexual Offences First Responder knowledge as I could improve my communication with victims in shock. </w:t>
      </w:r>
    </w:p>
    <w:p w14:paraId="059F1E60" w14:textId="7BABF009" w:rsidR="00164DA7" w:rsidRPr="00A87F41" w:rsidRDefault="00164DA7" w:rsidP="00A87F41">
      <w:pPr>
        <w:pStyle w:val="NormalWeb"/>
        <w:shd w:val="clear" w:color="auto" w:fill="FFFFFF"/>
        <w:spacing w:before="0" w:beforeAutospacing="0" w:after="0" w:afterAutospacing="0" w:line="480" w:lineRule="auto"/>
        <w:rPr>
          <w:rFonts w:asciiTheme="minorHAnsi" w:hAnsiTheme="minorHAnsi" w:cstheme="minorHAnsi"/>
          <w:color w:val="283041"/>
        </w:rPr>
      </w:pPr>
    </w:p>
    <w:p w14:paraId="176AA1E3" w14:textId="48F2D82E" w:rsidR="000D190E" w:rsidRPr="00A87F41" w:rsidRDefault="002346E9" w:rsidP="00A87F41">
      <w:pPr>
        <w:pStyle w:val="NormalWeb"/>
        <w:shd w:val="clear" w:color="auto" w:fill="FFFFFF"/>
        <w:spacing w:before="0" w:beforeAutospacing="0" w:after="0" w:afterAutospacing="0" w:line="480" w:lineRule="auto"/>
        <w:ind w:left="720" w:hanging="720"/>
        <w:rPr>
          <w:rFonts w:asciiTheme="minorHAnsi" w:hAnsiTheme="minorHAnsi" w:cstheme="minorHAnsi"/>
          <w:bCs/>
        </w:rPr>
      </w:pPr>
      <w:r w:rsidRPr="00A87F41">
        <w:rPr>
          <w:rFonts w:asciiTheme="minorHAnsi" w:hAnsiTheme="minorHAnsi" w:cstheme="minorHAnsi"/>
          <w:color w:val="283041"/>
        </w:rPr>
        <w:t>After going through the initial actions as a first responder</w:t>
      </w:r>
      <w:r w:rsidR="00740445" w:rsidRPr="00A87F41">
        <w:rPr>
          <w:rFonts w:asciiTheme="minorHAnsi" w:hAnsiTheme="minorHAnsi" w:cstheme="minorHAnsi"/>
          <w:color w:val="283041"/>
        </w:rPr>
        <w:t xml:space="preserve"> </w:t>
      </w:r>
      <w:r w:rsidR="006C3A08" w:rsidRPr="00A87F41">
        <w:rPr>
          <w:rFonts w:asciiTheme="minorHAnsi" w:hAnsiTheme="minorHAnsi" w:cstheme="minorHAnsi"/>
          <w:color w:val="283041"/>
        </w:rPr>
        <w:t xml:space="preserve">I used my victims initial </w:t>
      </w:r>
      <w:r w:rsidR="00BB0572" w:rsidRPr="00A87F41">
        <w:rPr>
          <w:rFonts w:asciiTheme="minorHAnsi" w:hAnsiTheme="minorHAnsi" w:cstheme="minorHAnsi"/>
          <w:color w:val="283041"/>
        </w:rPr>
        <w:t>risk</w:t>
      </w:r>
      <w:r w:rsidR="00B30CBD">
        <w:rPr>
          <w:rFonts w:asciiTheme="minorHAnsi" w:hAnsiTheme="minorHAnsi" w:cstheme="minorHAnsi"/>
          <w:color w:val="283041"/>
        </w:rPr>
        <w:t xml:space="preserve"> </w:t>
      </w:r>
      <w:r w:rsidR="00BB0572" w:rsidRPr="00A87F41">
        <w:rPr>
          <w:rFonts w:asciiTheme="minorHAnsi" w:hAnsiTheme="minorHAnsi" w:cstheme="minorHAnsi"/>
          <w:color w:val="283041"/>
        </w:rPr>
        <w:t xml:space="preserve">assessment in order to assess what services </w:t>
      </w:r>
      <w:r w:rsidR="00644957" w:rsidRPr="00A87F41">
        <w:rPr>
          <w:rFonts w:asciiTheme="minorHAnsi" w:hAnsiTheme="minorHAnsi" w:cstheme="minorHAnsi"/>
          <w:color w:val="283041"/>
        </w:rPr>
        <w:t xml:space="preserve">would be most appropriate to the </w:t>
      </w:r>
      <w:r w:rsidR="00644957" w:rsidRPr="00A87F41">
        <w:rPr>
          <w:rFonts w:asciiTheme="minorHAnsi" w:hAnsiTheme="minorHAnsi" w:cstheme="minorHAnsi"/>
          <w:color w:val="283041"/>
        </w:rPr>
        <w:lastRenderedPageBreak/>
        <w:t>victim</w:t>
      </w:r>
      <w:r w:rsidR="00BC6AA7" w:rsidRPr="00A87F41">
        <w:rPr>
          <w:rFonts w:asciiTheme="minorHAnsi" w:hAnsiTheme="minorHAnsi" w:cstheme="minorHAnsi"/>
          <w:color w:val="283041"/>
        </w:rPr>
        <w:t>.</w:t>
      </w:r>
      <w:r w:rsidR="0004431E" w:rsidRPr="00A87F41">
        <w:rPr>
          <w:rFonts w:asciiTheme="minorHAnsi" w:hAnsiTheme="minorHAnsi" w:cstheme="minorHAnsi"/>
          <w:color w:val="283041"/>
        </w:rPr>
        <w:t xml:space="preserve"> </w:t>
      </w:r>
      <w:r w:rsidR="002A28BE" w:rsidRPr="00A87F41">
        <w:rPr>
          <w:rFonts w:asciiTheme="minorHAnsi" w:hAnsiTheme="minorHAnsi" w:cstheme="minorHAnsi"/>
          <w:color w:val="283041"/>
        </w:rPr>
        <w:t>T</w:t>
      </w:r>
      <w:r w:rsidR="002A28BE" w:rsidRPr="00A87F41">
        <w:rPr>
          <w:rFonts w:asciiTheme="minorHAnsi" w:hAnsiTheme="minorHAnsi" w:cstheme="minorHAnsi"/>
          <w:bCs/>
        </w:rPr>
        <w:t>he victim expressed concern about giving evidence in court</w:t>
      </w:r>
      <w:r w:rsidR="0004431E" w:rsidRPr="00A87F41">
        <w:rPr>
          <w:rFonts w:asciiTheme="minorHAnsi" w:hAnsiTheme="minorHAnsi" w:cstheme="minorHAnsi"/>
          <w:bCs/>
        </w:rPr>
        <w:t xml:space="preserve"> this influenced me to </w:t>
      </w:r>
      <w:r w:rsidR="00D171FC" w:rsidRPr="00A87F41">
        <w:rPr>
          <w:rFonts w:asciiTheme="minorHAnsi" w:hAnsiTheme="minorHAnsi" w:cstheme="minorHAnsi"/>
          <w:bCs/>
        </w:rPr>
        <w:t xml:space="preserve">ask the victim if they would like special measures. I referred to </w:t>
      </w:r>
      <w:r w:rsidR="002A28BE" w:rsidRPr="00A87F41">
        <w:rPr>
          <w:rFonts w:asciiTheme="minorHAnsi" w:hAnsiTheme="minorHAnsi" w:cstheme="minorHAnsi"/>
          <w:bCs/>
        </w:rPr>
        <w:t xml:space="preserve">Code Four- the right to be referred to services that support victims and their needs is necessary to support victims of sexual assault through the criminal justice process. I conducted an initial assessment of the victim in this incident and discussed through the process of special measures for court.  Under The Youth Justice and Criminal Evidence Act 1999 measures were put in place to enable victims that are either vulnerable or intimidated to give evidence in court. From my initial </w:t>
      </w:r>
      <w:r w:rsidR="00D171FC" w:rsidRPr="00A87F41">
        <w:rPr>
          <w:rFonts w:asciiTheme="minorHAnsi" w:hAnsiTheme="minorHAnsi" w:cstheme="minorHAnsi"/>
          <w:bCs/>
        </w:rPr>
        <w:t>assessment.</w:t>
      </w:r>
      <w:r w:rsidR="002A28BE" w:rsidRPr="00A87F41">
        <w:rPr>
          <w:rFonts w:asciiTheme="minorHAnsi" w:hAnsiTheme="minorHAnsi" w:cstheme="minorHAnsi"/>
          <w:bCs/>
        </w:rPr>
        <w:t xml:space="preserve"> This is reinforced by </w:t>
      </w:r>
      <w:sdt>
        <w:sdtPr>
          <w:rPr>
            <w:rFonts w:asciiTheme="minorHAnsi" w:hAnsiTheme="minorHAnsi" w:cstheme="minorHAnsi"/>
            <w:bCs/>
          </w:rPr>
          <w:id w:val="-1313707684"/>
          <w:citation/>
        </w:sdtPr>
        <w:sdtEndPr/>
        <w:sdtContent>
          <w:r w:rsidR="002A28BE" w:rsidRPr="00A87F41">
            <w:rPr>
              <w:rFonts w:asciiTheme="minorHAnsi" w:hAnsiTheme="minorHAnsi" w:cstheme="minorHAnsi"/>
              <w:bCs/>
            </w:rPr>
            <w:fldChar w:fldCharType="begin"/>
          </w:r>
          <w:r w:rsidR="002A28BE" w:rsidRPr="00A87F41">
            <w:rPr>
              <w:rFonts w:asciiTheme="minorHAnsi" w:hAnsiTheme="minorHAnsi" w:cstheme="minorHAnsi"/>
              <w:bCs/>
            </w:rPr>
            <w:instrText xml:space="preserve"> CITATION Min11 \l 2057 </w:instrText>
          </w:r>
          <w:r w:rsidR="002A28BE" w:rsidRPr="00A87F41">
            <w:rPr>
              <w:rFonts w:asciiTheme="minorHAnsi" w:hAnsiTheme="minorHAnsi" w:cstheme="minorHAnsi"/>
              <w:bCs/>
            </w:rPr>
            <w:fldChar w:fldCharType="separate"/>
          </w:r>
          <w:r w:rsidR="00B30CBD" w:rsidRPr="00B30CBD">
            <w:rPr>
              <w:rFonts w:asciiTheme="minorHAnsi" w:hAnsiTheme="minorHAnsi" w:cstheme="minorHAnsi"/>
              <w:noProof/>
            </w:rPr>
            <w:t>(Justice, 2011)</w:t>
          </w:r>
          <w:r w:rsidR="002A28BE" w:rsidRPr="00A87F41">
            <w:rPr>
              <w:rFonts w:asciiTheme="minorHAnsi" w:hAnsiTheme="minorHAnsi" w:cstheme="minorHAnsi"/>
              <w:bCs/>
            </w:rPr>
            <w:fldChar w:fldCharType="end"/>
          </w:r>
        </w:sdtContent>
      </w:sdt>
      <w:r w:rsidR="002A28BE" w:rsidRPr="00A87F41">
        <w:rPr>
          <w:rFonts w:asciiTheme="minorHAnsi" w:hAnsiTheme="minorHAnsi" w:cstheme="minorHAnsi"/>
          <w:bCs/>
        </w:rPr>
        <w:t xml:space="preserve"> as they state, “Research suggests that the intimidation of witnesses is likely to arise in sexual offences, assaults and those offences where the victim knew the offender”. As stated by Section 17(4) in The Youth Justice and Criminal Evidence Act 1999 all sexual offence victims are by default intimidated witnesses. The special measures I explained to the victim that could be an option are screens within court to hide the suspect from her or a live link so evidence could be given from a different location. The victim explained that in order to give evidence, she would need either of these options to appear in court. This led me to complete a MG02 form so I could give her an opportunity to testify in court</w:t>
      </w:r>
      <w:r w:rsidR="000D190E" w:rsidRPr="00A87F41">
        <w:rPr>
          <w:rFonts w:asciiTheme="minorHAnsi" w:hAnsiTheme="minorHAnsi" w:cstheme="minorHAnsi"/>
          <w:bCs/>
        </w:rPr>
        <w:t xml:space="preserve">. I believed </w:t>
      </w:r>
      <w:r w:rsidR="00125E66" w:rsidRPr="00A87F41">
        <w:rPr>
          <w:rFonts w:asciiTheme="minorHAnsi" w:hAnsiTheme="minorHAnsi" w:cstheme="minorHAnsi"/>
          <w:bCs/>
        </w:rPr>
        <w:t xml:space="preserve">that this was beneficial in building trust between me and the victim as </w:t>
      </w:r>
      <w:r w:rsidR="00DB1F51" w:rsidRPr="00A87F41">
        <w:rPr>
          <w:rFonts w:asciiTheme="minorHAnsi" w:hAnsiTheme="minorHAnsi" w:cstheme="minorHAnsi"/>
          <w:bCs/>
        </w:rPr>
        <w:t xml:space="preserve">I was expressing how </w:t>
      </w:r>
      <w:r w:rsidR="0081313D" w:rsidRPr="00A87F41">
        <w:rPr>
          <w:rFonts w:asciiTheme="minorHAnsi" w:hAnsiTheme="minorHAnsi" w:cstheme="minorHAnsi"/>
          <w:bCs/>
        </w:rPr>
        <w:t xml:space="preserve">I would support her through the anxiety of court. </w:t>
      </w:r>
      <w:r w:rsidR="00867960" w:rsidRPr="00A87F41">
        <w:rPr>
          <w:rFonts w:asciiTheme="minorHAnsi" w:hAnsiTheme="minorHAnsi" w:cstheme="minorHAnsi"/>
          <w:bCs/>
        </w:rPr>
        <w:t xml:space="preserve">When considering how to improve for a future incident, I will </w:t>
      </w:r>
      <w:r w:rsidR="004D72D0" w:rsidRPr="00A87F41">
        <w:rPr>
          <w:rFonts w:asciiTheme="minorHAnsi" w:hAnsiTheme="minorHAnsi" w:cstheme="minorHAnsi"/>
          <w:bCs/>
        </w:rPr>
        <w:t xml:space="preserve">refer to other victim codes to help provide more support for the victim. </w:t>
      </w:r>
    </w:p>
    <w:p w14:paraId="46F16A59" w14:textId="77777777" w:rsidR="00BC6AA7" w:rsidRPr="00A87F41" w:rsidRDefault="00BC6AA7" w:rsidP="00A87F41">
      <w:pPr>
        <w:pStyle w:val="NormalWeb"/>
        <w:shd w:val="clear" w:color="auto" w:fill="FFFFFF"/>
        <w:spacing w:before="0" w:beforeAutospacing="0" w:after="0" w:afterAutospacing="0" w:line="480" w:lineRule="auto"/>
        <w:rPr>
          <w:rFonts w:asciiTheme="minorHAnsi" w:hAnsiTheme="minorHAnsi" w:cstheme="minorHAnsi"/>
          <w:color w:val="283041"/>
        </w:rPr>
      </w:pPr>
    </w:p>
    <w:p w14:paraId="3DBB20AD" w14:textId="77777777" w:rsidR="0081313D" w:rsidRPr="00A87F41" w:rsidRDefault="0081313D" w:rsidP="00A87F41">
      <w:pPr>
        <w:pStyle w:val="NormalWeb"/>
        <w:shd w:val="clear" w:color="auto" w:fill="FFFFFF"/>
        <w:spacing w:before="0" w:beforeAutospacing="0" w:after="0" w:afterAutospacing="0" w:line="480" w:lineRule="auto"/>
        <w:rPr>
          <w:rFonts w:asciiTheme="minorHAnsi" w:hAnsiTheme="minorHAnsi" w:cstheme="minorHAnsi"/>
          <w:color w:val="283041"/>
        </w:rPr>
      </w:pPr>
    </w:p>
    <w:p w14:paraId="39F92AEB" w14:textId="38E17810" w:rsidR="0081313D" w:rsidRPr="00A87F41" w:rsidRDefault="00087392" w:rsidP="00A87F41">
      <w:pPr>
        <w:pStyle w:val="NormalWeb"/>
        <w:shd w:val="clear" w:color="auto" w:fill="FFFFFF"/>
        <w:spacing w:before="0" w:beforeAutospacing="0" w:after="0" w:afterAutospacing="0" w:line="480" w:lineRule="auto"/>
        <w:rPr>
          <w:rFonts w:asciiTheme="minorHAnsi" w:hAnsiTheme="minorHAnsi" w:cstheme="minorHAnsi"/>
          <w:color w:val="283041"/>
        </w:rPr>
      </w:pPr>
      <w:r w:rsidRPr="00A87F41">
        <w:rPr>
          <w:rFonts w:asciiTheme="minorHAnsi" w:hAnsiTheme="minorHAnsi" w:cstheme="minorHAnsi"/>
          <w:color w:val="283041"/>
        </w:rPr>
        <w:lastRenderedPageBreak/>
        <w:t xml:space="preserve">Additionally, </w:t>
      </w:r>
      <w:r w:rsidR="00B658A0" w:rsidRPr="00A87F41">
        <w:rPr>
          <w:rFonts w:asciiTheme="minorHAnsi" w:hAnsiTheme="minorHAnsi" w:cstheme="minorHAnsi"/>
          <w:color w:val="283041"/>
        </w:rPr>
        <w:t xml:space="preserve">I believed that supporting </w:t>
      </w:r>
      <w:r w:rsidR="00A861F4" w:rsidRPr="00A87F41">
        <w:rPr>
          <w:rFonts w:asciiTheme="minorHAnsi" w:hAnsiTheme="minorHAnsi" w:cstheme="minorHAnsi"/>
          <w:color w:val="283041"/>
        </w:rPr>
        <w:t xml:space="preserve">victims requires a multi-agency response therefore referring the victim to additional services was </w:t>
      </w:r>
      <w:r w:rsidR="004101C8" w:rsidRPr="00A87F41">
        <w:rPr>
          <w:rFonts w:asciiTheme="minorHAnsi" w:hAnsiTheme="minorHAnsi" w:cstheme="minorHAnsi"/>
          <w:color w:val="283041"/>
        </w:rPr>
        <w:t xml:space="preserve">an action I believed would be best to </w:t>
      </w:r>
      <w:r w:rsidR="001B1596" w:rsidRPr="00A87F41">
        <w:rPr>
          <w:rFonts w:asciiTheme="minorHAnsi" w:hAnsiTheme="minorHAnsi" w:cstheme="minorHAnsi"/>
          <w:color w:val="283041"/>
        </w:rPr>
        <w:t xml:space="preserve">supporting her through a traumatic time. </w:t>
      </w:r>
      <w:r w:rsidRPr="00A87F41">
        <w:rPr>
          <w:rFonts w:asciiTheme="minorHAnsi" w:hAnsiTheme="minorHAnsi" w:cstheme="minorHAnsi"/>
          <w:color w:val="283041"/>
        </w:rPr>
        <w:t>I</w:t>
      </w:r>
      <w:r w:rsidR="001B1596" w:rsidRPr="00A87F41">
        <w:rPr>
          <w:rFonts w:asciiTheme="minorHAnsi" w:hAnsiTheme="minorHAnsi" w:cstheme="minorHAnsi"/>
          <w:color w:val="283041"/>
        </w:rPr>
        <w:t xml:space="preserve"> firstly</w:t>
      </w:r>
      <w:r w:rsidRPr="00A87F41">
        <w:rPr>
          <w:rFonts w:asciiTheme="minorHAnsi" w:hAnsiTheme="minorHAnsi" w:cstheme="minorHAnsi"/>
          <w:color w:val="283041"/>
        </w:rPr>
        <w:t xml:space="preserve"> referred the victim to </w:t>
      </w:r>
      <w:r w:rsidR="004E50EF" w:rsidRPr="00A87F41">
        <w:rPr>
          <w:rFonts w:asciiTheme="minorHAnsi" w:hAnsiTheme="minorHAnsi" w:cstheme="minorHAnsi"/>
          <w:color w:val="283041"/>
        </w:rPr>
        <w:t>Women’s</w:t>
      </w:r>
      <w:r w:rsidRPr="00A87F41">
        <w:rPr>
          <w:rFonts w:asciiTheme="minorHAnsi" w:hAnsiTheme="minorHAnsi" w:cstheme="minorHAnsi"/>
          <w:color w:val="283041"/>
        </w:rPr>
        <w:t xml:space="preserve"> Aid </w:t>
      </w:r>
      <w:r w:rsidR="004E50EF" w:rsidRPr="00A87F41">
        <w:rPr>
          <w:rFonts w:asciiTheme="minorHAnsi" w:hAnsiTheme="minorHAnsi" w:cstheme="minorHAnsi"/>
          <w:color w:val="283041"/>
        </w:rPr>
        <w:t xml:space="preserve">as I was aware the organisation was </w:t>
      </w:r>
      <w:r w:rsidR="00903B11" w:rsidRPr="00A87F41">
        <w:rPr>
          <w:rFonts w:asciiTheme="minorHAnsi" w:hAnsiTheme="minorHAnsi" w:cstheme="minorHAnsi"/>
          <w:color w:val="283041"/>
        </w:rPr>
        <w:t xml:space="preserve">as they describe “survivor-centred” </w:t>
      </w:r>
      <w:sdt>
        <w:sdtPr>
          <w:rPr>
            <w:rFonts w:asciiTheme="minorHAnsi" w:hAnsiTheme="minorHAnsi" w:cstheme="minorHAnsi"/>
            <w:color w:val="283041"/>
          </w:rPr>
          <w:id w:val="798343457"/>
          <w:citation/>
        </w:sdtPr>
        <w:sdtEndPr/>
        <w:sdtContent>
          <w:r w:rsidR="00903B11" w:rsidRPr="00A87F41">
            <w:rPr>
              <w:rFonts w:asciiTheme="minorHAnsi" w:hAnsiTheme="minorHAnsi" w:cstheme="minorHAnsi"/>
              <w:color w:val="283041"/>
            </w:rPr>
            <w:fldChar w:fldCharType="begin"/>
          </w:r>
          <w:r w:rsidR="00903B11" w:rsidRPr="00A87F41">
            <w:rPr>
              <w:rFonts w:asciiTheme="minorHAnsi" w:hAnsiTheme="minorHAnsi" w:cstheme="minorHAnsi"/>
              <w:color w:val="283041"/>
            </w:rPr>
            <w:instrText xml:space="preserve"> CITATION Aid22 \l 2057 </w:instrText>
          </w:r>
          <w:r w:rsidR="00903B11" w:rsidRPr="00A87F41">
            <w:rPr>
              <w:rFonts w:asciiTheme="minorHAnsi" w:hAnsiTheme="minorHAnsi" w:cstheme="minorHAnsi"/>
              <w:color w:val="283041"/>
            </w:rPr>
            <w:fldChar w:fldCharType="separate"/>
          </w:r>
          <w:r w:rsidR="00B30CBD" w:rsidRPr="00B30CBD">
            <w:rPr>
              <w:rFonts w:asciiTheme="minorHAnsi" w:hAnsiTheme="minorHAnsi" w:cstheme="minorHAnsi"/>
              <w:noProof/>
              <w:color w:val="283041"/>
            </w:rPr>
            <w:t>(Aid, 2022)</w:t>
          </w:r>
          <w:r w:rsidR="00903B11" w:rsidRPr="00A87F41">
            <w:rPr>
              <w:rFonts w:asciiTheme="minorHAnsi" w:hAnsiTheme="minorHAnsi" w:cstheme="minorHAnsi"/>
              <w:color w:val="283041"/>
            </w:rPr>
            <w:fldChar w:fldCharType="end"/>
          </w:r>
        </w:sdtContent>
      </w:sdt>
      <w:r w:rsidR="008F1D65" w:rsidRPr="00A87F41">
        <w:rPr>
          <w:rFonts w:asciiTheme="minorHAnsi" w:hAnsiTheme="minorHAnsi" w:cstheme="minorHAnsi"/>
          <w:color w:val="283041"/>
        </w:rPr>
        <w:t xml:space="preserve">. </w:t>
      </w:r>
      <w:r w:rsidR="008D62FE" w:rsidRPr="00A87F41">
        <w:rPr>
          <w:rFonts w:asciiTheme="minorHAnsi" w:hAnsiTheme="minorHAnsi" w:cstheme="minorHAnsi"/>
          <w:color w:val="283041"/>
        </w:rPr>
        <w:t>Women’s</w:t>
      </w:r>
      <w:r w:rsidR="00C67F78" w:rsidRPr="00A87F41">
        <w:rPr>
          <w:rFonts w:asciiTheme="minorHAnsi" w:hAnsiTheme="minorHAnsi" w:cstheme="minorHAnsi"/>
          <w:color w:val="283041"/>
        </w:rPr>
        <w:t xml:space="preserve"> Aid help promote resilience, empowering and inclusivity</w:t>
      </w:r>
      <w:r w:rsidR="008D62FE" w:rsidRPr="00A87F41">
        <w:rPr>
          <w:rFonts w:asciiTheme="minorHAnsi" w:hAnsiTheme="minorHAnsi" w:cstheme="minorHAnsi"/>
          <w:color w:val="283041"/>
        </w:rPr>
        <w:t xml:space="preserve">. </w:t>
      </w:r>
      <w:r w:rsidR="00F07AE9" w:rsidRPr="00A87F41">
        <w:rPr>
          <w:rFonts w:asciiTheme="minorHAnsi" w:hAnsiTheme="minorHAnsi" w:cstheme="minorHAnsi"/>
          <w:color w:val="283041"/>
        </w:rPr>
        <w:t xml:space="preserve">I believed this 24/7 </w:t>
      </w:r>
      <w:r w:rsidR="00C336A4" w:rsidRPr="00A87F41">
        <w:rPr>
          <w:rFonts w:asciiTheme="minorHAnsi" w:hAnsiTheme="minorHAnsi" w:cstheme="minorHAnsi"/>
          <w:color w:val="283041"/>
        </w:rPr>
        <w:t xml:space="preserve">support would be beneficial </w:t>
      </w:r>
      <w:r w:rsidR="00AF5242" w:rsidRPr="00A87F41">
        <w:rPr>
          <w:rFonts w:asciiTheme="minorHAnsi" w:hAnsiTheme="minorHAnsi" w:cstheme="minorHAnsi"/>
          <w:color w:val="283041"/>
        </w:rPr>
        <w:t xml:space="preserve">to providing the victim with support. </w:t>
      </w:r>
      <w:r w:rsidR="001B1596" w:rsidRPr="00A87F41">
        <w:rPr>
          <w:rFonts w:asciiTheme="minorHAnsi" w:hAnsiTheme="minorHAnsi" w:cstheme="minorHAnsi"/>
          <w:color w:val="283041"/>
        </w:rPr>
        <w:t xml:space="preserve">I also </w:t>
      </w:r>
      <w:r w:rsidR="00A94969" w:rsidRPr="00A87F41">
        <w:rPr>
          <w:rFonts w:asciiTheme="minorHAnsi" w:hAnsiTheme="minorHAnsi" w:cstheme="minorHAnsi"/>
          <w:color w:val="283041"/>
        </w:rPr>
        <w:t xml:space="preserve">referred the </w:t>
      </w:r>
      <w:r w:rsidR="003D1B7A" w:rsidRPr="00A87F41">
        <w:rPr>
          <w:rFonts w:asciiTheme="minorHAnsi" w:hAnsiTheme="minorHAnsi" w:cstheme="minorHAnsi"/>
          <w:color w:val="283041"/>
        </w:rPr>
        <w:t>victim</w:t>
      </w:r>
      <w:r w:rsidR="00A94969" w:rsidRPr="00A87F41">
        <w:rPr>
          <w:rFonts w:asciiTheme="minorHAnsi" w:hAnsiTheme="minorHAnsi" w:cstheme="minorHAnsi"/>
          <w:color w:val="283041"/>
        </w:rPr>
        <w:t xml:space="preserve"> to </w:t>
      </w:r>
      <w:r w:rsidR="002F2355" w:rsidRPr="00A87F41">
        <w:rPr>
          <w:rFonts w:asciiTheme="minorHAnsi" w:hAnsiTheme="minorHAnsi" w:cstheme="minorHAnsi"/>
          <w:color w:val="283041"/>
        </w:rPr>
        <w:t xml:space="preserve">South Wales Victim Focus as they provide emotional, </w:t>
      </w:r>
      <w:r w:rsidR="00EB35EA" w:rsidRPr="00A87F41">
        <w:rPr>
          <w:rFonts w:asciiTheme="minorHAnsi" w:hAnsiTheme="minorHAnsi" w:cstheme="minorHAnsi"/>
          <w:color w:val="283041"/>
        </w:rPr>
        <w:t>practical,</w:t>
      </w:r>
      <w:r w:rsidR="002F2355" w:rsidRPr="00A87F41">
        <w:rPr>
          <w:rFonts w:asciiTheme="minorHAnsi" w:hAnsiTheme="minorHAnsi" w:cstheme="minorHAnsi"/>
          <w:color w:val="283041"/>
        </w:rPr>
        <w:t xml:space="preserve"> and </w:t>
      </w:r>
      <w:r w:rsidR="003D1B7A" w:rsidRPr="00A87F41">
        <w:rPr>
          <w:rFonts w:asciiTheme="minorHAnsi" w:hAnsiTheme="minorHAnsi" w:cstheme="minorHAnsi"/>
          <w:color w:val="283041"/>
        </w:rPr>
        <w:t xml:space="preserve">ongoing information to victims. </w:t>
      </w:r>
      <w:r w:rsidR="00164EE6" w:rsidRPr="00A87F41">
        <w:rPr>
          <w:rFonts w:asciiTheme="minorHAnsi" w:hAnsiTheme="minorHAnsi" w:cstheme="minorHAnsi"/>
          <w:color w:val="283041"/>
        </w:rPr>
        <w:t xml:space="preserve">The Victim Focus team are able to give pre-trial </w:t>
      </w:r>
      <w:r w:rsidR="00EB35EA" w:rsidRPr="00A87F41">
        <w:rPr>
          <w:rFonts w:asciiTheme="minorHAnsi" w:hAnsiTheme="minorHAnsi" w:cstheme="minorHAnsi"/>
          <w:color w:val="283041"/>
        </w:rPr>
        <w:t>visits</w:t>
      </w:r>
      <w:r w:rsidR="00164EE6" w:rsidRPr="00A87F41">
        <w:rPr>
          <w:rFonts w:asciiTheme="minorHAnsi" w:hAnsiTheme="minorHAnsi" w:cstheme="minorHAnsi"/>
          <w:color w:val="283041"/>
        </w:rPr>
        <w:t xml:space="preserve"> whereby special </w:t>
      </w:r>
      <w:r w:rsidR="00EB35EA" w:rsidRPr="00A87F41">
        <w:rPr>
          <w:rFonts w:asciiTheme="minorHAnsi" w:hAnsiTheme="minorHAnsi" w:cstheme="minorHAnsi"/>
          <w:color w:val="283041"/>
        </w:rPr>
        <w:t>measures</w:t>
      </w:r>
      <w:r w:rsidR="00164EE6" w:rsidRPr="00A87F41">
        <w:rPr>
          <w:rFonts w:asciiTheme="minorHAnsi" w:hAnsiTheme="minorHAnsi" w:cstheme="minorHAnsi"/>
          <w:color w:val="283041"/>
        </w:rPr>
        <w:t xml:space="preserve"> can be </w:t>
      </w:r>
      <w:r w:rsidR="00EB35EA" w:rsidRPr="00A87F41">
        <w:rPr>
          <w:rFonts w:asciiTheme="minorHAnsi" w:hAnsiTheme="minorHAnsi" w:cstheme="minorHAnsi"/>
          <w:color w:val="283041"/>
        </w:rPr>
        <w:t>reiterated</w:t>
      </w:r>
      <w:r w:rsidR="00164EE6" w:rsidRPr="00A87F41">
        <w:rPr>
          <w:rFonts w:asciiTheme="minorHAnsi" w:hAnsiTheme="minorHAnsi" w:cstheme="minorHAnsi"/>
          <w:color w:val="283041"/>
        </w:rPr>
        <w:t xml:space="preserve"> to victi</w:t>
      </w:r>
      <w:r w:rsidR="00B362ED" w:rsidRPr="00A87F41">
        <w:rPr>
          <w:rFonts w:asciiTheme="minorHAnsi" w:hAnsiTheme="minorHAnsi" w:cstheme="minorHAnsi"/>
          <w:color w:val="283041"/>
        </w:rPr>
        <w:t>ms and giving confidence to victims when giving evidence at court</w:t>
      </w:r>
      <w:r w:rsidR="00EB35EA" w:rsidRPr="00A87F41">
        <w:rPr>
          <w:rFonts w:asciiTheme="minorHAnsi" w:hAnsiTheme="minorHAnsi" w:cstheme="minorHAnsi"/>
          <w:color w:val="283041"/>
        </w:rPr>
        <w:t xml:space="preserve">. </w:t>
      </w:r>
      <w:r w:rsidR="003F71FD" w:rsidRPr="00A87F41">
        <w:rPr>
          <w:rFonts w:asciiTheme="minorHAnsi" w:hAnsiTheme="minorHAnsi" w:cstheme="minorHAnsi"/>
          <w:color w:val="283041"/>
        </w:rPr>
        <w:t>Lastly, I referred the victim for a Multi-Agency Risk Assessment Confe</w:t>
      </w:r>
      <w:r w:rsidR="00097CC6" w:rsidRPr="00A87F41">
        <w:rPr>
          <w:rFonts w:asciiTheme="minorHAnsi" w:hAnsiTheme="minorHAnsi" w:cstheme="minorHAnsi"/>
          <w:color w:val="283041"/>
        </w:rPr>
        <w:t xml:space="preserve">rences (MARAC). </w:t>
      </w:r>
      <w:r w:rsidR="00A21FDE" w:rsidRPr="00A87F41">
        <w:rPr>
          <w:rFonts w:asciiTheme="minorHAnsi" w:hAnsiTheme="minorHAnsi" w:cstheme="minorHAnsi"/>
          <w:color w:val="283041"/>
        </w:rPr>
        <w:t xml:space="preserve">I believed this was essential as safeguarding the victim was vital. </w:t>
      </w:r>
      <w:r w:rsidR="00BF2C81" w:rsidRPr="00A87F41">
        <w:rPr>
          <w:rFonts w:asciiTheme="minorHAnsi" w:hAnsiTheme="minorHAnsi" w:cstheme="minorHAnsi"/>
          <w:color w:val="283041"/>
        </w:rPr>
        <w:t xml:space="preserve">By referring the victim to </w:t>
      </w:r>
      <w:r w:rsidR="00E741A5" w:rsidRPr="00A87F41">
        <w:rPr>
          <w:rFonts w:asciiTheme="minorHAnsi" w:hAnsiTheme="minorHAnsi" w:cstheme="minorHAnsi"/>
          <w:color w:val="283041"/>
        </w:rPr>
        <w:t xml:space="preserve">a MARAC meeting other specialised services are able to address issues such as rehousing the victim, as she was not wanting to return to </w:t>
      </w:r>
      <w:r w:rsidR="00B713B7" w:rsidRPr="00A87F41">
        <w:rPr>
          <w:rFonts w:asciiTheme="minorHAnsi" w:hAnsiTheme="minorHAnsi" w:cstheme="minorHAnsi"/>
          <w:color w:val="283041"/>
        </w:rPr>
        <w:t>the scene of the crime or h</w:t>
      </w:r>
      <w:r w:rsidR="006E00E1" w:rsidRPr="00A87F41">
        <w:rPr>
          <w:rFonts w:asciiTheme="minorHAnsi" w:hAnsiTheme="minorHAnsi" w:cstheme="minorHAnsi"/>
          <w:color w:val="283041"/>
        </w:rPr>
        <w:t xml:space="preserve">ealth services to give assessments </w:t>
      </w:r>
      <w:r w:rsidR="002A16C0" w:rsidRPr="00A87F41">
        <w:rPr>
          <w:rFonts w:asciiTheme="minorHAnsi" w:hAnsiTheme="minorHAnsi" w:cstheme="minorHAnsi"/>
          <w:color w:val="283041"/>
        </w:rPr>
        <w:t>for the victim’s welfare</w:t>
      </w:r>
      <w:sdt>
        <w:sdtPr>
          <w:rPr>
            <w:rFonts w:asciiTheme="minorHAnsi" w:hAnsiTheme="minorHAnsi" w:cstheme="minorHAnsi"/>
            <w:color w:val="283041"/>
          </w:rPr>
          <w:id w:val="-443387919"/>
          <w:citation/>
        </w:sdtPr>
        <w:sdtEndPr/>
        <w:sdtContent>
          <w:r w:rsidR="002A16C0" w:rsidRPr="00A87F41">
            <w:rPr>
              <w:rFonts w:asciiTheme="minorHAnsi" w:hAnsiTheme="minorHAnsi" w:cstheme="minorHAnsi"/>
              <w:color w:val="283041"/>
            </w:rPr>
            <w:fldChar w:fldCharType="begin"/>
          </w:r>
          <w:r w:rsidR="002A16C0" w:rsidRPr="00A87F41">
            <w:rPr>
              <w:rFonts w:asciiTheme="minorHAnsi" w:hAnsiTheme="minorHAnsi" w:cstheme="minorHAnsi"/>
              <w:color w:val="283041"/>
            </w:rPr>
            <w:instrText xml:space="preserve"> CITATION Saf13 \l 2057 </w:instrText>
          </w:r>
          <w:r w:rsidR="002A16C0" w:rsidRPr="00A87F41">
            <w:rPr>
              <w:rFonts w:asciiTheme="minorHAnsi" w:hAnsiTheme="minorHAnsi" w:cstheme="minorHAnsi"/>
              <w:color w:val="283041"/>
            </w:rPr>
            <w:fldChar w:fldCharType="separate"/>
          </w:r>
          <w:r w:rsidR="00B30CBD">
            <w:rPr>
              <w:rFonts w:asciiTheme="minorHAnsi" w:hAnsiTheme="minorHAnsi" w:cstheme="minorHAnsi"/>
              <w:noProof/>
              <w:color w:val="283041"/>
            </w:rPr>
            <w:t xml:space="preserve"> </w:t>
          </w:r>
          <w:r w:rsidR="00B30CBD" w:rsidRPr="00B30CBD">
            <w:rPr>
              <w:rFonts w:asciiTheme="minorHAnsi" w:hAnsiTheme="minorHAnsi" w:cstheme="minorHAnsi"/>
              <w:noProof/>
              <w:color w:val="283041"/>
            </w:rPr>
            <w:t>(SafeLifes, 2013)</w:t>
          </w:r>
          <w:r w:rsidR="002A16C0" w:rsidRPr="00A87F41">
            <w:rPr>
              <w:rFonts w:asciiTheme="minorHAnsi" w:hAnsiTheme="minorHAnsi" w:cstheme="minorHAnsi"/>
              <w:color w:val="283041"/>
            </w:rPr>
            <w:fldChar w:fldCharType="end"/>
          </w:r>
        </w:sdtContent>
      </w:sdt>
      <w:r w:rsidR="002A16C0" w:rsidRPr="00A87F41">
        <w:rPr>
          <w:rFonts w:asciiTheme="minorHAnsi" w:hAnsiTheme="minorHAnsi" w:cstheme="minorHAnsi"/>
          <w:color w:val="283041"/>
        </w:rPr>
        <w:t xml:space="preserve"> . </w:t>
      </w:r>
    </w:p>
    <w:p w14:paraId="6B8FDD7A" w14:textId="77777777" w:rsidR="0081313D" w:rsidRPr="00A87F41" w:rsidRDefault="0081313D" w:rsidP="00A87F41">
      <w:pPr>
        <w:pStyle w:val="NormalWeb"/>
        <w:shd w:val="clear" w:color="auto" w:fill="FFFFFF"/>
        <w:spacing w:before="0" w:beforeAutospacing="0" w:after="0" w:afterAutospacing="0" w:line="480" w:lineRule="auto"/>
        <w:rPr>
          <w:rFonts w:asciiTheme="minorHAnsi" w:hAnsiTheme="minorHAnsi" w:cstheme="minorHAnsi"/>
          <w:color w:val="283041"/>
        </w:rPr>
      </w:pPr>
    </w:p>
    <w:p w14:paraId="20640E39" w14:textId="2D595E16" w:rsidR="000301FA" w:rsidRPr="00A87F41" w:rsidRDefault="00C01ED5" w:rsidP="00A87F41">
      <w:pPr>
        <w:spacing w:line="480" w:lineRule="auto"/>
        <w:rPr>
          <w:rFonts w:asciiTheme="minorHAnsi" w:hAnsiTheme="minorHAnsi" w:cstheme="minorHAnsi"/>
          <w:bCs/>
          <w:sz w:val="24"/>
          <w:szCs w:val="24"/>
        </w:rPr>
      </w:pPr>
      <w:r w:rsidRPr="00A87F41">
        <w:rPr>
          <w:rFonts w:asciiTheme="minorHAnsi" w:hAnsiTheme="minorHAnsi" w:cstheme="minorHAnsi"/>
          <w:bCs/>
          <w:sz w:val="24"/>
          <w:szCs w:val="24"/>
        </w:rPr>
        <w:t xml:space="preserve">In conclusion, I have demonstrated how I have supported a victim through the criminal </w:t>
      </w:r>
      <w:r w:rsidR="0093739F" w:rsidRPr="00A87F41">
        <w:rPr>
          <w:rFonts w:asciiTheme="minorHAnsi" w:hAnsiTheme="minorHAnsi" w:cstheme="minorHAnsi"/>
          <w:bCs/>
          <w:sz w:val="24"/>
          <w:szCs w:val="24"/>
        </w:rPr>
        <w:t>justice</w:t>
      </w:r>
      <w:r w:rsidRPr="00A87F41">
        <w:rPr>
          <w:rFonts w:asciiTheme="minorHAnsi" w:hAnsiTheme="minorHAnsi" w:cstheme="minorHAnsi"/>
          <w:bCs/>
          <w:sz w:val="24"/>
          <w:szCs w:val="24"/>
        </w:rPr>
        <w:t xml:space="preserve"> system as through explaining special </w:t>
      </w:r>
      <w:r w:rsidR="0093739F" w:rsidRPr="00A87F41">
        <w:rPr>
          <w:rFonts w:asciiTheme="minorHAnsi" w:hAnsiTheme="minorHAnsi" w:cstheme="minorHAnsi"/>
          <w:bCs/>
          <w:sz w:val="24"/>
          <w:szCs w:val="24"/>
        </w:rPr>
        <w:t>measures</w:t>
      </w:r>
      <w:r w:rsidRPr="00A87F41">
        <w:rPr>
          <w:rFonts w:asciiTheme="minorHAnsi" w:hAnsiTheme="minorHAnsi" w:cstheme="minorHAnsi"/>
          <w:bCs/>
          <w:sz w:val="24"/>
          <w:szCs w:val="24"/>
        </w:rPr>
        <w:t xml:space="preserve">, </w:t>
      </w:r>
      <w:r w:rsidR="0093739F" w:rsidRPr="00A87F41">
        <w:rPr>
          <w:rFonts w:asciiTheme="minorHAnsi" w:hAnsiTheme="minorHAnsi" w:cstheme="minorHAnsi"/>
          <w:bCs/>
          <w:sz w:val="24"/>
          <w:szCs w:val="24"/>
        </w:rPr>
        <w:t xml:space="preserve">reflecting on Victim Code’s and referring victims to additional services. </w:t>
      </w:r>
      <w:r w:rsidR="004D72D0" w:rsidRPr="00A87F41">
        <w:rPr>
          <w:rFonts w:asciiTheme="minorHAnsi" w:hAnsiTheme="minorHAnsi" w:cstheme="minorHAnsi"/>
          <w:bCs/>
          <w:sz w:val="24"/>
          <w:szCs w:val="24"/>
        </w:rPr>
        <w:t xml:space="preserve">Since the incident, I feel as if I </w:t>
      </w:r>
      <w:r w:rsidR="005545A5" w:rsidRPr="00A87F41">
        <w:rPr>
          <w:rFonts w:asciiTheme="minorHAnsi" w:hAnsiTheme="minorHAnsi" w:cstheme="minorHAnsi"/>
          <w:bCs/>
          <w:sz w:val="24"/>
          <w:szCs w:val="24"/>
        </w:rPr>
        <w:t xml:space="preserve">gave the victim a high-quality service as I demonstrated honesty and integrity by </w:t>
      </w:r>
      <w:r w:rsidR="00086C7E" w:rsidRPr="00A87F41">
        <w:rPr>
          <w:rFonts w:asciiTheme="minorHAnsi" w:hAnsiTheme="minorHAnsi" w:cstheme="minorHAnsi"/>
          <w:bCs/>
          <w:sz w:val="24"/>
          <w:szCs w:val="24"/>
        </w:rPr>
        <w:t>candidly giving the victim information regarding the crime. Also, I referred the victim to many support agencies which I believe was the best course of action to support a victim through the criminal justice system.</w:t>
      </w:r>
    </w:p>
    <w:p w14:paraId="32933C98" w14:textId="69215E0A" w:rsidR="00AA666E" w:rsidRPr="007A1A76" w:rsidRDefault="00D81052" w:rsidP="000B1E96">
      <w:pPr>
        <w:rPr>
          <w:rFonts w:asciiTheme="minorHAnsi" w:hAnsiTheme="minorHAnsi" w:cstheme="minorHAnsi"/>
        </w:rPr>
      </w:pPr>
      <w:r>
        <w:rPr>
          <w:rFonts w:asciiTheme="minorHAnsi" w:hAnsiTheme="minorHAnsi" w:cstheme="minorHAnsi"/>
        </w:rPr>
        <w:t>Words 1624</w:t>
      </w:r>
    </w:p>
    <w:p w14:paraId="55885AA0" w14:textId="77777777" w:rsidR="008B28E7" w:rsidRPr="007A1A76" w:rsidRDefault="008B28E7" w:rsidP="00FF7EBB">
      <w:pPr>
        <w:jc w:val="both"/>
        <w:rPr>
          <w:rFonts w:asciiTheme="minorHAnsi" w:hAnsiTheme="minorHAnsi" w:cstheme="minorHAnsi"/>
          <w:sz w:val="24"/>
          <w:szCs w:val="24"/>
        </w:rPr>
      </w:pPr>
    </w:p>
    <w:p w14:paraId="64EFAAB1" w14:textId="77777777" w:rsidR="00B30CBD" w:rsidRDefault="00B30CBD" w:rsidP="64D01D80">
      <w:pPr>
        <w:jc w:val="center"/>
        <w:rPr>
          <w:rFonts w:asciiTheme="minorHAnsi" w:hAnsiTheme="minorHAnsi" w:cstheme="minorHAnsi"/>
          <w:b/>
          <w:bCs/>
          <w:sz w:val="24"/>
          <w:szCs w:val="24"/>
        </w:rPr>
      </w:pPr>
    </w:p>
    <w:p w14:paraId="5779AECF" w14:textId="77777777" w:rsidR="00B30CBD" w:rsidRDefault="00B30CBD" w:rsidP="64D01D80">
      <w:pPr>
        <w:jc w:val="center"/>
        <w:rPr>
          <w:rFonts w:asciiTheme="minorHAnsi" w:hAnsiTheme="minorHAnsi" w:cstheme="minorHAnsi"/>
          <w:b/>
          <w:bCs/>
          <w:sz w:val="24"/>
          <w:szCs w:val="24"/>
        </w:rPr>
      </w:pPr>
    </w:p>
    <w:p w14:paraId="6B0989EF" w14:textId="59742343" w:rsidR="00025650" w:rsidRPr="007A1A76" w:rsidRDefault="64D01D80" w:rsidP="64D01D80">
      <w:pPr>
        <w:jc w:val="center"/>
        <w:rPr>
          <w:rFonts w:asciiTheme="minorHAnsi" w:hAnsiTheme="minorHAnsi" w:cstheme="minorHAnsi"/>
          <w:b/>
          <w:bCs/>
          <w:sz w:val="24"/>
          <w:szCs w:val="24"/>
        </w:rPr>
      </w:pPr>
      <w:r w:rsidRPr="007A1A76">
        <w:rPr>
          <w:rFonts w:asciiTheme="minorHAnsi" w:hAnsiTheme="minorHAnsi" w:cstheme="minorHAnsi"/>
          <w:b/>
          <w:bCs/>
          <w:sz w:val="24"/>
          <w:szCs w:val="24"/>
        </w:rPr>
        <w:t>Task 4</w:t>
      </w:r>
    </w:p>
    <w:p w14:paraId="67FD7F8C" w14:textId="77777777" w:rsidR="00025650" w:rsidRPr="007A1A76" w:rsidRDefault="00025650" w:rsidP="00025650">
      <w:pPr>
        <w:jc w:val="both"/>
        <w:rPr>
          <w:rFonts w:asciiTheme="minorHAnsi" w:hAnsiTheme="minorHAnsi" w:cstheme="minorHAnsi"/>
          <w:b/>
          <w:sz w:val="24"/>
          <w:szCs w:val="24"/>
        </w:rPr>
      </w:pPr>
    </w:p>
    <w:p w14:paraId="339E51FF" w14:textId="77777777" w:rsidR="00EC4602" w:rsidRPr="007A1A76" w:rsidRDefault="00EC4602" w:rsidP="00EC4602">
      <w:pPr>
        <w:ind w:right="237"/>
        <w:jc w:val="both"/>
        <w:rPr>
          <w:rFonts w:asciiTheme="minorHAnsi" w:hAnsiTheme="minorHAnsi" w:cstheme="minorHAnsi"/>
          <w:b/>
          <w:color w:val="auto"/>
          <w:sz w:val="24"/>
          <w:szCs w:val="24"/>
        </w:rPr>
      </w:pPr>
      <w:r w:rsidRPr="007A1A76">
        <w:rPr>
          <w:rFonts w:asciiTheme="minorHAnsi" w:hAnsiTheme="minorHAnsi" w:cstheme="minorHAnsi"/>
          <w:b/>
          <w:color w:val="auto"/>
          <w:sz w:val="24"/>
          <w:szCs w:val="24"/>
        </w:rPr>
        <w:t xml:space="preserve">Relevant areas of the National Policing Curriculum: </w:t>
      </w:r>
    </w:p>
    <w:p w14:paraId="13663E17" w14:textId="205C96CB" w:rsidR="003C458C" w:rsidRPr="007A1A76" w:rsidRDefault="003769F6" w:rsidP="003C458C">
      <w:pPr>
        <w:jc w:val="both"/>
        <w:rPr>
          <w:rFonts w:asciiTheme="minorHAnsi" w:hAnsiTheme="minorHAnsi" w:cstheme="minorHAnsi"/>
          <w:b/>
          <w:sz w:val="24"/>
          <w:szCs w:val="24"/>
        </w:rPr>
      </w:pPr>
      <w:r w:rsidRPr="007A1A76">
        <w:rPr>
          <w:rFonts w:asciiTheme="minorHAnsi" w:hAnsiTheme="minorHAnsi" w:cstheme="minorHAnsi"/>
          <w:b/>
          <w:sz w:val="24"/>
          <w:szCs w:val="24"/>
        </w:rPr>
        <w:t>Decision making</w:t>
      </w:r>
      <w:r w:rsidR="00EC4602" w:rsidRPr="007A1A76">
        <w:rPr>
          <w:rFonts w:asciiTheme="minorHAnsi" w:hAnsiTheme="minorHAnsi" w:cstheme="minorHAnsi"/>
          <w:b/>
          <w:sz w:val="24"/>
          <w:szCs w:val="24"/>
        </w:rPr>
        <w:t xml:space="preserve"> and</w:t>
      </w:r>
      <w:r w:rsidR="00BA1FFA" w:rsidRPr="007A1A76">
        <w:rPr>
          <w:rFonts w:asciiTheme="minorHAnsi" w:hAnsiTheme="minorHAnsi" w:cstheme="minorHAnsi"/>
          <w:b/>
          <w:sz w:val="24"/>
          <w:szCs w:val="24"/>
        </w:rPr>
        <w:t xml:space="preserve"> </w:t>
      </w:r>
      <w:r w:rsidRPr="007A1A76">
        <w:rPr>
          <w:rFonts w:asciiTheme="minorHAnsi" w:hAnsiTheme="minorHAnsi" w:cstheme="minorHAnsi"/>
          <w:b/>
          <w:sz w:val="24"/>
          <w:szCs w:val="24"/>
        </w:rPr>
        <w:t>discretion</w:t>
      </w:r>
      <w:r w:rsidR="0028095D" w:rsidRPr="007A1A76">
        <w:rPr>
          <w:rFonts w:asciiTheme="minorHAnsi" w:hAnsiTheme="minorHAnsi" w:cstheme="minorHAnsi"/>
          <w:b/>
          <w:sz w:val="24"/>
          <w:szCs w:val="24"/>
        </w:rPr>
        <w:t>, Conducting Investigations</w:t>
      </w:r>
      <w:r w:rsidR="00B011CD" w:rsidRPr="007A1A76">
        <w:rPr>
          <w:rFonts w:asciiTheme="minorHAnsi" w:hAnsiTheme="minorHAnsi" w:cstheme="minorHAnsi"/>
          <w:b/>
          <w:sz w:val="24"/>
          <w:szCs w:val="24"/>
        </w:rPr>
        <w:t xml:space="preserve"> and Criminal Justice </w:t>
      </w:r>
      <w:r w:rsidR="00BA1FFA" w:rsidRPr="007A1A76">
        <w:rPr>
          <w:rFonts w:asciiTheme="minorHAnsi" w:hAnsiTheme="minorHAnsi" w:cstheme="minorHAnsi"/>
          <w:b/>
          <w:sz w:val="24"/>
          <w:szCs w:val="24"/>
        </w:rPr>
        <w:t xml:space="preserve">(Managing offenders) </w:t>
      </w:r>
    </w:p>
    <w:p w14:paraId="5468B99E" w14:textId="77777777" w:rsidR="003C458C" w:rsidRPr="007A1A76" w:rsidRDefault="003C458C" w:rsidP="003C458C">
      <w:pPr>
        <w:jc w:val="both"/>
        <w:rPr>
          <w:rFonts w:asciiTheme="minorHAnsi" w:hAnsiTheme="minorHAnsi" w:cstheme="minorHAnsi"/>
          <w:sz w:val="24"/>
          <w:szCs w:val="24"/>
          <w:highlight w:val="yellow"/>
        </w:rPr>
      </w:pPr>
    </w:p>
    <w:p w14:paraId="1344A2C6" w14:textId="77777777" w:rsidR="00B011CD" w:rsidRPr="007A1A76" w:rsidRDefault="00B011CD" w:rsidP="00B011CD">
      <w:pPr>
        <w:jc w:val="both"/>
        <w:rPr>
          <w:rFonts w:asciiTheme="minorHAnsi" w:hAnsiTheme="minorHAnsi" w:cstheme="minorHAnsi"/>
          <w:sz w:val="24"/>
          <w:szCs w:val="24"/>
        </w:rPr>
      </w:pPr>
      <w:r w:rsidRPr="007A1A76">
        <w:rPr>
          <w:rFonts w:asciiTheme="minorHAnsi" w:hAnsiTheme="minorHAnsi" w:cstheme="minorHAnsi"/>
          <w:sz w:val="24"/>
          <w:szCs w:val="24"/>
        </w:rPr>
        <w:t xml:space="preserve">You must choose </w:t>
      </w:r>
      <w:r w:rsidRPr="007A1A76">
        <w:rPr>
          <w:rFonts w:asciiTheme="minorHAnsi" w:hAnsiTheme="minorHAnsi" w:cstheme="minorHAnsi"/>
          <w:b/>
          <w:sz w:val="24"/>
          <w:szCs w:val="24"/>
          <w:u w:val="single"/>
        </w:rPr>
        <w:t>a policing incident</w:t>
      </w:r>
      <w:r w:rsidRPr="007A1A76">
        <w:rPr>
          <w:rFonts w:asciiTheme="minorHAnsi" w:hAnsiTheme="minorHAnsi" w:cstheme="minorHAnsi"/>
          <w:b/>
          <w:sz w:val="24"/>
          <w:szCs w:val="24"/>
        </w:rPr>
        <w:t xml:space="preserve"> </w:t>
      </w:r>
      <w:r w:rsidRPr="007A1A76">
        <w:rPr>
          <w:rFonts w:asciiTheme="minorHAnsi" w:hAnsiTheme="minorHAnsi" w:cstheme="minorHAnsi"/>
          <w:sz w:val="24"/>
          <w:szCs w:val="24"/>
        </w:rPr>
        <w:t>in which you played a significant role with an offender/service</w:t>
      </w:r>
      <w:r w:rsidRPr="007A1A76">
        <w:rPr>
          <w:rFonts w:asciiTheme="minorHAnsi" w:hAnsiTheme="minorHAnsi" w:cstheme="minorHAnsi"/>
          <w:b/>
          <w:sz w:val="24"/>
          <w:szCs w:val="24"/>
        </w:rPr>
        <w:t xml:space="preserve"> </w:t>
      </w:r>
      <w:r w:rsidRPr="007A1A76">
        <w:rPr>
          <w:rFonts w:asciiTheme="minorHAnsi" w:hAnsiTheme="minorHAnsi" w:cstheme="minorHAnsi"/>
          <w:sz w:val="24"/>
          <w:szCs w:val="24"/>
        </w:rPr>
        <w:t xml:space="preserve">user/victim and reflect on what happened. </w:t>
      </w:r>
    </w:p>
    <w:p w14:paraId="0266D400" w14:textId="77777777" w:rsidR="003C458C" w:rsidRPr="007A1A76" w:rsidRDefault="003C458C" w:rsidP="003C458C">
      <w:pPr>
        <w:jc w:val="both"/>
        <w:rPr>
          <w:rFonts w:asciiTheme="minorHAnsi" w:hAnsiTheme="minorHAnsi" w:cstheme="minorHAnsi"/>
          <w:sz w:val="24"/>
          <w:szCs w:val="24"/>
        </w:rPr>
      </w:pPr>
    </w:p>
    <w:p w14:paraId="71AE74C3" w14:textId="77777777" w:rsidR="003C458C" w:rsidRPr="007A1A76" w:rsidRDefault="003C458C" w:rsidP="003C458C">
      <w:pPr>
        <w:jc w:val="both"/>
        <w:rPr>
          <w:rFonts w:asciiTheme="minorHAnsi" w:hAnsiTheme="minorHAnsi" w:cstheme="minorHAns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7A1A76" w14:paraId="4E540F27" w14:textId="77777777" w:rsidTr="061C8C24">
        <w:tc>
          <w:tcPr>
            <w:tcW w:w="10188" w:type="dxa"/>
            <w:shd w:val="clear" w:color="auto" w:fill="auto"/>
          </w:tcPr>
          <w:p w14:paraId="0FE59A08" w14:textId="7652DF6C" w:rsidR="003769F6" w:rsidRPr="007A1A76" w:rsidRDefault="003769F6" w:rsidP="003769F6">
            <w:pPr>
              <w:pStyle w:val="TableParagraph"/>
              <w:tabs>
                <w:tab w:val="left" w:pos="355"/>
              </w:tabs>
              <w:ind w:left="0" w:right="228"/>
              <w:rPr>
                <w:rFonts w:asciiTheme="minorHAnsi" w:eastAsia="Times New Roman" w:hAnsiTheme="minorHAnsi" w:cstheme="minorHAnsi"/>
                <w:color w:val="000000"/>
                <w:sz w:val="24"/>
                <w:szCs w:val="24"/>
                <w:lang w:bidi="ar-SA"/>
              </w:rPr>
            </w:pPr>
          </w:p>
          <w:p w14:paraId="365A5AC9" w14:textId="77777777" w:rsidR="003769F6" w:rsidRPr="007A1A76" w:rsidRDefault="62FE5CAF" w:rsidP="62FE5CAF">
            <w:pPr>
              <w:jc w:val="both"/>
              <w:rPr>
                <w:rFonts w:asciiTheme="minorHAnsi" w:hAnsiTheme="minorHAnsi" w:cstheme="minorHAnsi"/>
                <w:sz w:val="24"/>
                <w:szCs w:val="24"/>
              </w:rPr>
            </w:pPr>
            <w:r w:rsidRPr="007A1A76">
              <w:rPr>
                <w:rFonts w:asciiTheme="minorHAnsi" w:hAnsiTheme="minorHAnsi" w:cstheme="minorHAnsi"/>
                <w:b/>
                <w:bCs/>
                <w:sz w:val="24"/>
                <w:szCs w:val="24"/>
              </w:rPr>
              <w:t>Give a brief description</w:t>
            </w:r>
            <w:r w:rsidRPr="007A1A76">
              <w:rPr>
                <w:rFonts w:asciiTheme="minorHAnsi" w:hAnsiTheme="minorHAnsi" w:cstheme="minorHAnsi"/>
                <w:sz w:val="24"/>
                <w:szCs w:val="24"/>
              </w:rPr>
              <w:t xml:space="preserve"> of the situation including social and legislative contexts and any relevant cultural, ethnicity and language issues. </w:t>
            </w:r>
            <w:r w:rsidRPr="007A1A76">
              <w:rPr>
                <w:rFonts w:asciiTheme="minorHAnsi" w:hAnsiTheme="minorHAnsi" w:cstheme="minorHAnsi"/>
                <w:b/>
                <w:bCs/>
                <w:sz w:val="24"/>
                <w:szCs w:val="24"/>
              </w:rPr>
              <w:t>Reflect</w:t>
            </w:r>
            <w:r w:rsidRPr="007A1A76">
              <w:rPr>
                <w:rFonts w:asciiTheme="minorHAnsi" w:hAnsiTheme="minorHAnsi" w:cstheme="minorHAnsi"/>
                <w:sz w:val="24"/>
                <w:szCs w:val="24"/>
              </w:rPr>
              <w:t xml:space="preserve"> on how you applied the National Decision Model (NDM) to assist in resolving this incident. </w:t>
            </w:r>
            <w:r w:rsidRPr="007A1A76">
              <w:rPr>
                <w:rFonts w:asciiTheme="minorHAnsi" w:hAnsiTheme="minorHAnsi" w:cstheme="minorHAnsi"/>
                <w:b/>
                <w:bCs/>
                <w:sz w:val="24"/>
                <w:szCs w:val="24"/>
              </w:rPr>
              <w:t>Consider</w:t>
            </w:r>
            <w:r w:rsidRPr="007A1A76">
              <w:rPr>
                <w:rFonts w:asciiTheme="minorHAnsi" w:hAnsiTheme="minorHAnsi" w:cstheme="minorHAnsi"/>
                <w:sz w:val="24"/>
                <w:szCs w:val="24"/>
              </w:rPr>
              <w:t xml:space="preserve"> the role of discretion in the decision-making process. </w:t>
            </w:r>
          </w:p>
          <w:p w14:paraId="62DFA160" w14:textId="77777777" w:rsidR="003769F6" w:rsidRPr="007A1A76" w:rsidRDefault="003769F6" w:rsidP="62FE5CAF">
            <w:pPr>
              <w:jc w:val="both"/>
              <w:rPr>
                <w:rFonts w:asciiTheme="minorHAnsi" w:hAnsiTheme="minorHAnsi" w:cstheme="minorHAnsi"/>
                <w:sz w:val="24"/>
                <w:szCs w:val="24"/>
              </w:rPr>
            </w:pPr>
          </w:p>
          <w:p w14:paraId="27DE7663" w14:textId="30F72883" w:rsidR="00BA1FFA" w:rsidRPr="007A1A76" w:rsidRDefault="62FE5CAF" w:rsidP="62FE5CAF">
            <w:pPr>
              <w:jc w:val="both"/>
              <w:rPr>
                <w:rFonts w:asciiTheme="minorHAnsi" w:hAnsiTheme="minorHAnsi" w:cstheme="minorHAnsi"/>
                <w:sz w:val="24"/>
                <w:szCs w:val="24"/>
              </w:rPr>
            </w:pPr>
            <w:r w:rsidRPr="007A1A76">
              <w:rPr>
                <w:rFonts w:asciiTheme="minorHAnsi" w:hAnsiTheme="minorHAnsi" w:cstheme="minorHAnsi"/>
                <w:b/>
                <w:bCs/>
                <w:sz w:val="24"/>
                <w:szCs w:val="24"/>
              </w:rPr>
              <w:t>Explain</w:t>
            </w:r>
            <w:r w:rsidRPr="007A1A76">
              <w:rPr>
                <w:rFonts w:asciiTheme="minorHAnsi" w:hAnsiTheme="minorHAnsi" w:cstheme="minorHAnsi"/>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Pr="007A1A76" w:rsidRDefault="003C458C" w:rsidP="62FE5CAF">
            <w:pPr>
              <w:jc w:val="both"/>
              <w:rPr>
                <w:rFonts w:asciiTheme="minorHAnsi" w:hAnsiTheme="minorHAnsi" w:cstheme="minorHAnsi"/>
                <w:sz w:val="24"/>
                <w:szCs w:val="24"/>
              </w:rPr>
            </w:pPr>
          </w:p>
          <w:p w14:paraId="3C4885A7" w14:textId="6385A733" w:rsidR="00BA1FFA" w:rsidRPr="007A1A76" w:rsidRDefault="62FE5CAF" w:rsidP="62FE5CAF">
            <w:pPr>
              <w:jc w:val="both"/>
              <w:rPr>
                <w:rFonts w:asciiTheme="minorHAnsi" w:hAnsiTheme="minorHAnsi" w:cstheme="minorHAnsi"/>
                <w:sz w:val="24"/>
                <w:szCs w:val="24"/>
              </w:rPr>
            </w:pPr>
            <w:r w:rsidRPr="007A1A76">
              <w:rPr>
                <w:rFonts w:asciiTheme="minorHAnsi" w:hAnsiTheme="minorHAnsi" w:cstheme="minorHAnsi"/>
                <w:b/>
                <w:bCs/>
                <w:sz w:val="24"/>
                <w:szCs w:val="24"/>
              </w:rPr>
              <w:t>Illustrate</w:t>
            </w:r>
            <w:r w:rsidRPr="007A1A76">
              <w:rPr>
                <w:rFonts w:asciiTheme="minorHAnsi" w:hAnsiTheme="minorHAnsi" w:cstheme="minorHAnsi"/>
                <w:sz w:val="24"/>
                <w:szCs w:val="24"/>
              </w:rPr>
              <w:t xml:space="preserve"> how policing values were engaged particularly through an </w:t>
            </w:r>
            <w:r w:rsidRPr="007A1A76">
              <w:rPr>
                <w:rFonts w:asciiTheme="minorHAnsi" w:hAnsiTheme="minorHAnsi" w:cstheme="minorHAnsi"/>
                <w:b/>
                <w:bCs/>
                <w:sz w:val="24"/>
                <w:szCs w:val="24"/>
              </w:rPr>
              <w:t>analysis</w:t>
            </w:r>
            <w:r w:rsidRPr="007A1A76">
              <w:rPr>
                <w:rFonts w:asciiTheme="minorHAnsi" w:hAnsiTheme="minorHAnsi" w:cstheme="minorHAnsi"/>
                <w:sz w:val="24"/>
                <w:szCs w:val="24"/>
              </w:rPr>
              <w:t xml:space="preserve"> of the potential impact of bias on the decision-making process.</w:t>
            </w:r>
          </w:p>
          <w:p w14:paraId="450B38EE" w14:textId="77777777" w:rsidR="003C458C" w:rsidRPr="007A1A76" w:rsidRDefault="003C458C" w:rsidP="62FE5CAF">
            <w:pPr>
              <w:rPr>
                <w:rFonts w:asciiTheme="minorHAnsi" w:hAnsiTheme="minorHAnsi" w:cstheme="minorHAnsi"/>
                <w:sz w:val="24"/>
                <w:szCs w:val="24"/>
              </w:rPr>
            </w:pPr>
          </w:p>
          <w:p w14:paraId="5A93EC2F" w14:textId="77777777" w:rsidR="003C458C" w:rsidRPr="007A1A76" w:rsidRDefault="003C458C" w:rsidP="62FE5CAF">
            <w:pPr>
              <w:jc w:val="both"/>
              <w:rPr>
                <w:rFonts w:asciiTheme="minorHAnsi" w:hAnsiTheme="minorHAnsi" w:cstheme="minorHAnsi"/>
                <w:sz w:val="24"/>
                <w:szCs w:val="24"/>
              </w:rPr>
            </w:pPr>
          </w:p>
          <w:p w14:paraId="77D8AC39" w14:textId="2B816311" w:rsidR="003C458C" w:rsidRPr="007A1A76" w:rsidRDefault="62FE5CAF" w:rsidP="62FE5CAF">
            <w:pPr>
              <w:jc w:val="both"/>
              <w:rPr>
                <w:rFonts w:asciiTheme="minorHAnsi" w:hAnsiTheme="minorHAnsi" w:cstheme="minorHAnsi"/>
                <w:sz w:val="24"/>
                <w:szCs w:val="24"/>
              </w:rPr>
            </w:pPr>
            <w:r w:rsidRPr="007A1A76">
              <w:rPr>
                <w:rFonts w:asciiTheme="minorHAnsi" w:hAnsiTheme="minorHAnsi" w:cstheme="minorHAnsi"/>
                <w:sz w:val="24"/>
                <w:szCs w:val="24"/>
              </w:rPr>
              <w:t xml:space="preserve">1500 words </w:t>
            </w:r>
            <w:r w:rsidRPr="007A1A76">
              <w:rPr>
                <w:rFonts w:asciiTheme="minorHAnsi" w:hAnsiTheme="minorHAnsi" w:cstheme="minorHAnsi"/>
                <w:i/>
                <w:iCs/>
                <w:sz w:val="24"/>
                <w:szCs w:val="24"/>
              </w:rPr>
              <w:t>(+/- 10%: include your actual word count at the end of each section)</w:t>
            </w:r>
          </w:p>
        </w:tc>
      </w:tr>
    </w:tbl>
    <w:p w14:paraId="09D61C2B" w14:textId="77777777" w:rsidR="003C458C" w:rsidRPr="007A1A76" w:rsidRDefault="003C458C" w:rsidP="003C458C">
      <w:pPr>
        <w:jc w:val="both"/>
        <w:rPr>
          <w:rFonts w:asciiTheme="minorHAnsi" w:hAnsiTheme="minorHAnsi" w:cstheme="minorHAnsi"/>
          <w:sz w:val="24"/>
          <w:szCs w:val="24"/>
        </w:rPr>
      </w:pPr>
    </w:p>
    <w:p w14:paraId="76035EA8" w14:textId="7FA2FCCF" w:rsidR="003C458C" w:rsidRPr="007A1A76" w:rsidRDefault="003C458C" w:rsidP="003C458C">
      <w:pPr>
        <w:jc w:val="both"/>
        <w:rPr>
          <w:rFonts w:asciiTheme="minorHAnsi" w:hAnsiTheme="minorHAnsi" w:cstheme="minorHAnsi"/>
          <w:b/>
          <w:sz w:val="24"/>
          <w:szCs w:val="24"/>
        </w:rPr>
      </w:pPr>
      <w:r w:rsidRPr="007A1A76">
        <w:rPr>
          <w:rFonts w:asciiTheme="minorHAnsi" w:hAnsiTheme="minorHAnsi" w:cstheme="minorHAnsi"/>
          <w:b/>
          <w:sz w:val="24"/>
          <w:szCs w:val="24"/>
        </w:rPr>
        <w:t>ANSWER:</w:t>
      </w:r>
    </w:p>
    <w:p w14:paraId="2AC97DEC" w14:textId="0EF08FCB" w:rsidR="00EA76D1" w:rsidRPr="007A1A76" w:rsidRDefault="00EA76D1" w:rsidP="003C458C">
      <w:pPr>
        <w:jc w:val="both"/>
        <w:rPr>
          <w:rFonts w:asciiTheme="minorHAnsi" w:hAnsiTheme="minorHAnsi" w:cstheme="minorHAnsi"/>
          <w:b/>
          <w:sz w:val="24"/>
          <w:szCs w:val="24"/>
        </w:rPr>
      </w:pPr>
    </w:p>
    <w:p w14:paraId="3DC9160B" w14:textId="665F7FC8" w:rsidR="00EA76D1" w:rsidRPr="007A1A76" w:rsidRDefault="00EA76D1" w:rsidP="003C458C">
      <w:pPr>
        <w:jc w:val="both"/>
        <w:rPr>
          <w:rFonts w:asciiTheme="minorHAnsi" w:hAnsiTheme="minorHAnsi" w:cstheme="minorHAnsi"/>
          <w:b/>
          <w:sz w:val="24"/>
          <w:szCs w:val="24"/>
        </w:rPr>
      </w:pPr>
    </w:p>
    <w:p w14:paraId="6B5311C6" w14:textId="5605DEEC" w:rsidR="00DA3018" w:rsidRPr="007A1A76" w:rsidRDefault="00372E89" w:rsidP="00A87F41">
      <w:pPr>
        <w:spacing w:line="480" w:lineRule="auto"/>
        <w:jc w:val="both"/>
        <w:rPr>
          <w:rFonts w:asciiTheme="minorHAnsi" w:hAnsiTheme="minorHAnsi" w:cstheme="minorHAnsi"/>
          <w:bCs/>
          <w:sz w:val="24"/>
          <w:szCs w:val="24"/>
        </w:rPr>
      </w:pPr>
      <w:r w:rsidRPr="007A1A76">
        <w:rPr>
          <w:rFonts w:asciiTheme="minorHAnsi" w:hAnsiTheme="minorHAnsi" w:cstheme="minorHAnsi"/>
          <w:bCs/>
          <w:sz w:val="24"/>
          <w:szCs w:val="24"/>
        </w:rPr>
        <w:t xml:space="preserve">In this essay, I will be discussing </w:t>
      </w:r>
      <w:r w:rsidR="00A32CD0" w:rsidRPr="007A1A76">
        <w:rPr>
          <w:rFonts w:asciiTheme="minorHAnsi" w:hAnsiTheme="minorHAnsi" w:cstheme="minorHAnsi"/>
          <w:bCs/>
          <w:sz w:val="24"/>
          <w:szCs w:val="24"/>
        </w:rPr>
        <w:t xml:space="preserve">how I have used professional discretion and </w:t>
      </w:r>
      <w:r w:rsidR="00032A02" w:rsidRPr="007A1A76">
        <w:rPr>
          <w:rFonts w:asciiTheme="minorHAnsi" w:hAnsiTheme="minorHAnsi" w:cstheme="minorHAnsi"/>
          <w:bCs/>
          <w:sz w:val="24"/>
          <w:szCs w:val="24"/>
        </w:rPr>
        <w:t>decision</w:t>
      </w:r>
      <w:r w:rsidR="00A32CD0" w:rsidRPr="007A1A76">
        <w:rPr>
          <w:rFonts w:asciiTheme="minorHAnsi" w:hAnsiTheme="minorHAnsi" w:cstheme="minorHAnsi"/>
          <w:bCs/>
          <w:sz w:val="24"/>
          <w:szCs w:val="24"/>
        </w:rPr>
        <w:t xml:space="preserve"> making when managing an offender. I will also be outlining the responsibilities I had as a Police Constable </w:t>
      </w:r>
      <w:r w:rsidR="00032A02" w:rsidRPr="007A1A76">
        <w:rPr>
          <w:rFonts w:asciiTheme="minorHAnsi" w:hAnsiTheme="minorHAnsi" w:cstheme="minorHAnsi"/>
          <w:bCs/>
          <w:sz w:val="24"/>
          <w:szCs w:val="24"/>
        </w:rPr>
        <w:t>in regard to</w:t>
      </w:r>
      <w:r w:rsidR="008E4F58" w:rsidRPr="007A1A76">
        <w:rPr>
          <w:rFonts w:asciiTheme="minorHAnsi" w:hAnsiTheme="minorHAnsi" w:cstheme="minorHAnsi"/>
          <w:bCs/>
          <w:sz w:val="24"/>
          <w:szCs w:val="24"/>
        </w:rPr>
        <w:t xml:space="preserve"> The Code of Practice to the Criminal Procedure and Investigations Act 199</w:t>
      </w:r>
      <w:r w:rsidR="00032A02" w:rsidRPr="007A1A76">
        <w:rPr>
          <w:rFonts w:asciiTheme="minorHAnsi" w:hAnsiTheme="minorHAnsi" w:cstheme="minorHAnsi"/>
          <w:bCs/>
          <w:sz w:val="24"/>
          <w:szCs w:val="24"/>
        </w:rPr>
        <w:t xml:space="preserve">6. </w:t>
      </w:r>
      <w:r w:rsidR="005A3BF6" w:rsidRPr="007A1A76">
        <w:rPr>
          <w:rFonts w:asciiTheme="minorHAnsi" w:hAnsiTheme="minorHAnsi" w:cstheme="minorHAnsi"/>
          <w:bCs/>
          <w:sz w:val="24"/>
          <w:szCs w:val="24"/>
        </w:rPr>
        <w:t xml:space="preserve">I will also comment on </w:t>
      </w:r>
      <w:r w:rsidR="00FC6661" w:rsidRPr="007A1A76">
        <w:rPr>
          <w:rFonts w:asciiTheme="minorHAnsi" w:hAnsiTheme="minorHAnsi" w:cstheme="minorHAnsi"/>
          <w:bCs/>
          <w:sz w:val="24"/>
          <w:szCs w:val="24"/>
        </w:rPr>
        <w:t xml:space="preserve">the potential impact of bias on the decision-making process. </w:t>
      </w:r>
      <w:r w:rsidR="00DA3018" w:rsidRPr="007A1A76">
        <w:rPr>
          <w:rFonts w:asciiTheme="minorHAnsi" w:hAnsiTheme="minorHAnsi" w:cstheme="minorHAnsi"/>
          <w:bCs/>
          <w:sz w:val="24"/>
          <w:szCs w:val="24"/>
        </w:rPr>
        <w:t xml:space="preserve">The incident I will be </w:t>
      </w:r>
      <w:r w:rsidR="004D26A2" w:rsidRPr="007A1A76">
        <w:rPr>
          <w:rFonts w:asciiTheme="minorHAnsi" w:hAnsiTheme="minorHAnsi" w:cstheme="minorHAnsi"/>
          <w:bCs/>
          <w:sz w:val="24"/>
          <w:szCs w:val="24"/>
        </w:rPr>
        <w:t xml:space="preserve">reflecting on regards </w:t>
      </w:r>
      <w:r w:rsidR="004455F3" w:rsidRPr="007A1A76">
        <w:rPr>
          <w:rFonts w:asciiTheme="minorHAnsi" w:hAnsiTheme="minorHAnsi" w:cstheme="minorHAnsi"/>
          <w:bCs/>
          <w:sz w:val="24"/>
          <w:szCs w:val="24"/>
        </w:rPr>
        <w:t xml:space="preserve">an </w:t>
      </w:r>
      <w:r w:rsidR="004D26A2" w:rsidRPr="007A1A76">
        <w:rPr>
          <w:rFonts w:asciiTheme="minorHAnsi" w:hAnsiTheme="minorHAnsi" w:cstheme="minorHAnsi"/>
          <w:bCs/>
          <w:sz w:val="24"/>
          <w:szCs w:val="24"/>
        </w:rPr>
        <w:t>incident</w:t>
      </w:r>
      <w:r w:rsidR="004455F3" w:rsidRPr="007A1A76">
        <w:rPr>
          <w:rFonts w:asciiTheme="minorHAnsi" w:hAnsiTheme="minorHAnsi" w:cstheme="minorHAnsi"/>
          <w:bCs/>
          <w:sz w:val="24"/>
          <w:szCs w:val="24"/>
        </w:rPr>
        <w:t xml:space="preserve"> involving a young male in possession of personal use of cannabis</w:t>
      </w:r>
      <w:r w:rsidR="004D26A2" w:rsidRPr="007A1A76">
        <w:rPr>
          <w:rFonts w:asciiTheme="minorHAnsi" w:hAnsiTheme="minorHAnsi" w:cstheme="minorHAnsi"/>
          <w:bCs/>
          <w:sz w:val="24"/>
          <w:szCs w:val="24"/>
        </w:rPr>
        <w:t xml:space="preserve"> whereby </w:t>
      </w:r>
      <w:r w:rsidR="00314608" w:rsidRPr="007A1A76">
        <w:rPr>
          <w:rFonts w:asciiTheme="minorHAnsi" w:hAnsiTheme="minorHAnsi" w:cstheme="minorHAnsi"/>
          <w:bCs/>
          <w:sz w:val="24"/>
          <w:szCs w:val="24"/>
        </w:rPr>
        <w:t xml:space="preserve">I used professional decision making and discretion to </w:t>
      </w:r>
      <w:r w:rsidR="00376D84" w:rsidRPr="007A1A76">
        <w:rPr>
          <w:rFonts w:asciiTheme="minorHAnsi" w:hAnsiTheme="minorHAnsi" w:cstheme="minorHAnsi"/>
          <w:bCs/>
          <w:sz w:val="24"/>
          <w:szCs w:val="24"/>
        </w:rPr>
        <w:t>investigate</w:t>
      </w:r>
      <w:r w:rsidR="00D550BE" w:rsidRPr="007A1A76">
        <w:rPr>
          <w:rFonts w:asciiTheme="minorHAnsi" w:hAnsiTheme="minorHAnsi" w:cstheme="minorHAnsi"/>
          <w:bCs/>
          <w:sz w:val="24"/>
          <w:szCs w:val="24"/>
        </w:rPr>
        <w:t xml:space="preserve"> the incident</w:t>
      </w:r>
      <w:r w:rsidR="00685E6E" w:rsidRPr="007A1A76">
        <w:rPr>
          <w:rFonts w:asciiTheme="minorHAnsi" w:hAnsiTheme="minorHAnsi" w:cstheme="minorHAnsi"/>
          <w:bCs/>
          <w:sz w:val="24"/>
          <w:szCs w:val="24"/>
        </w:rPr>
        <w:t>.</w:t>
      </w:r>
    </w:p>
    <w:p w14:paraId="5F74EFCE" w14:textId="24209F02" w:rsidR="006B3EBC" w:rsidRPr="007A1A76" w:rsidRDefault="006B3EBC" w:rsidP="00A87F41">
      <w:pPr>
        <w:spacing w:line="480" w:lineRule="auto"/>
        <w:jc w:val="both"/>
        <w:rPr>
          <w:rFonts w:asciiTheme="minorHAnsi" w:hAnsiTheme="minorHAnsi" w:cstheme="minorHAnsi"/>
          <w:bCs/>
          <w:sz w:val="24"/>
          <w:szCs w:val="24"/>
        </w:rPr>
      </w:pPr>
    </w:p>
    <w:p w14:paraId="1280DC28" w14:textId="4F3E1A12" w:rsidR="006B3EBC" w:rsidRPr="007A1A76" w:rsidRDefault="00C06ADD" w:rsidP="00A87F41">
      <w:pPr>
        <w:spacing w:line="480" w:lineRule="auto"/>
        <w:jc w:val="both"/>
        <w:rPr>
          <w:rFonts w:asciiTheme="minorHAnsi" w:hAnsiTheme="minorHAnsi" w:cstheme="minorHAnsi"/>
          <w:bCs/>
          <w:sz w:val="24"/>
          <w:szCs w:val="24"/>
        </w:rPr>
      </w:pPr>
      <w:r w:rsidRPr="007A1A76">
        <w:rPr>
          <w:rFonts w:asciiTheme="minorHAnsi" w:hAnsiTheme="minorHAnsi" w:cstheme="minorHAnsi"/>
          <w:bCs/>
          <w:sz w:val="24"/>
          <w:szCs w:val="24"/>
        </w:rPr>
        <w:lastRenderedPageBreak/>
        <w:t xml:space="preserve">To begin with, I would </w:t>
      </w:r>
      <w:r w:rsidR="00C3330A" w:rsidRPr="007A1A76">
        <w:rPr>
          <w:rFonts w:asciiTheme="minorHAnsi" w:hAnsiTheme="minorHAnsi" w:cstheme="minorHAnsi"/>
          <w:bCs/>
          <w:sz w:val="24"/>
          <w:szCs w:val="24"/>
        </w:rPr>
        <w:t xml:space="preserve">define discretion and decision making </w:t>
      </w:r>
      <w:r w:rsidR="003E0351" w:rsidRPr="007A1A76">
        <w:rPr>
          <w:rFonts w:asciiTheme="minorHAnsi" w:hAnsiTheme="minorHAnsi" w:cstheme="minorHAnsi"/>
          <w:bCs/>
          <w:sz w:val="24"/>
          <w:szCs w:val="24"/>
        </w:rPr>
        <w:t xml:space="preserve">as an act whereby officers </w:t>
      </w:r>
      <w:r w:rsidR="00A52469" w:rsidRPr="007A1A76">
        <w:rPr>
          <w:rFonts w:asciiTheme="minorHAnsi" w:hAnsiTheme="minorHAnsi" w:cstheme="minorHAnsi"/>
          <w:bCs/>
          <w:sz w:val="24"/>
          <w:szCs w:val="24"/>
        </w:rPr>
        <w:t>utilise</w:t>
      </w:r>
      <w:r w:rsidR="003E0351" w:rsidRPr="007A1A76">
        <w:rPr>
          <w:rFonts w:asciiTheme="minorHAnsi" w:hAnsiTheme="minorHAnsi" w:cstheme="minorHAnsi"/>
          <w:bCs/>
          <w:sz w:val="24"/>
          <w:szCs w:val="24"/>
        </w:rPr>
        <w:t xml:space="preserve"> professional judgment and action </w:t>
      </w:r>
      <w:r w:rsidR="001624F8" w:rsidRPr="007A1A76">
        <w:rPr>
          <w:rFonts w:asciiTheme="minorHAnsi" w:hAnsiTheme="minorHAnsi" w:cstheme="minorHAnsi"/>
          <w:bCs/>
          <w:sz w:val="24"/>
          <w:szCs w:val="24"/>
        </w:rPr>
        <w:t xml:space="preserve">as they have the authority to </w:t>
      </w:r>
      <w:r w:rsidR="00A52469" w:rsidRPr="007A1A76">
        <w:rPr>
          <w:rFonts w:asciiTheme="minorHAnsi" w:hAnsiTheme="minorHAnsi" w:cstheme="minorHAnsi"/>
          <w:bCs/>
          <w:sz w:val="24"/>
          <w:szCs w:val="24"/>
        </w:rPr>
        <w:t>decide</w:t>
      </w:r>
      <w:r w:rsidR="001624F8" w:rsidRPr="007A1A76">
        <w:rPr>
          <w:rFonts w:asciiTheme="minorHAnsi" w:hAnsiTheme="minorHAnsi" w:cstheme="minorHAnsi"/>
          <w:bCs/>
          <w:sz w:val="24"/>
          <w:szCs w:val="24"/>
        </w:rPr>
        <w:t xml:space="preserve"> and select the best course of action that has been considered along all other alternatives. </w:t>
      </w:r>
      <w:r w:rsidR="00880816" w:rsidRPr="007A1A76">
        <w:rPr>
          <w:rFonts w:asciiTheme="minorHAnsi" w:hAnsiTheme="minorHAnsi" w:cstheme="minorHAnsi"/>
          <w:bCs/>
          <w:sz w:val="24"/>
          <w:szCs w:val="24"/>
        </w:rPr>
        <w:t xml:space="preserve">Discretion and </w:t>
      </w:r>
      <w:r w:rsidR="00A52469" w:rsidRPr="007A1A76">
        <w:rPr>
          <w:rFonts w:asciiTheme="minorHAnsi" w:hAnsiTheme="minorHAnsi" w:cstheme="minorHAnsi"/>
          <w:bCs/>
          <w:sz w:val="24"/>
          <w:szCs w:val="24"/>
        </w:rPr>
        <w:t>decision-making</w:t>
      </w:r>
      <w:r w:rsidR="00880816" w:rsidRPr="007A1A76">
        <w:rPr>
          <w:rFonts w:asciiTheme="minorHAnsi" w:hAnsiTheme="minorHAnsi" w:cstheme="minorHAnsi"/>
          <w:bCs/>
          <w:sz w:val="24"/>
          <w:szCs w:val="24"/>
        </w:rPr>
        <w:t xml:space="preserve"> </w:t>
      </w:r>
      <w:r w:rsidR="00681734" w:rsidRPr="007A1A76">
        <w:rPr>
          <w:rFonts w:asciiTheme="minorHAnsi" w:hAnsiTheme="minorHAnsi" w:cstheme="minorHAnsi"/>
          <w:bCs/>
          <w:sz w:val="24"/>
          <w:szCs w:val="24"/>
        </w:rPr>
        <w:t>underlines</w:t>
      </w:r>
      <w:r w:rsidR="00B30CBD">
        <w:rPr>
          <w:rFonts w:asciiTheme="minorHAnsi" w:hAnsiTheme="minorHAnsi" w:cstheme="minorHAnsi"/>
          <w:bCs/>
          <w:sz w:val="24"/>
          <w:szCs w:val="24"/>
        </w:rPr>
        <w:t xml:space="preserve"> how</w:t>
      </w:r>
      <w:r w:rsidR="00681734" w:rsidRPr="007A1A76">
        <w:rPr>
          <w:rFonts w:asciiTheme="minorHAnsi" w:hAnsiTheme="minorHAnsi" w:cstheme="minorHAnsi"/>
          <w:bCs/>
          <w:sz w:val="24"/>
          <w:szCs w:val="24"/>
        </w:rPr>
        <w:t xml:space="preserve"> Police Officers acti</w:t>
      </w:r>
      <w:r w:rsidR="00B30CBD">
        <w:rPr>
          <w:rFonts w:asciiTheme="minorHAnsi" w:hAnsiTheme="minorHAnsi" w:cstheme="minorHAnsi"/>
          <w:bCs/>
          <w:sz w:val="24"/>
          <w:szCs w:val="24"/>
        </w:rPr>
        <w:t>ng</w:t>
      </w:r>
      <w:r w:rsidR="00681734" w:rsidRPr="007A1A76">
        <w:rPr>
          <w:rFonts w:asciiTheme="minorHAnsi" w:hAnsiTheme="minorHAnsi" w:cstheme="minorHAnsi"/>
          <w:bCs/>
          <w:sz w:val="24"/>
          <w:szCs w:val="24"/>
        </w:rPr>
        <w:t xml:space="preserve"> in accordance </w:t>
      </w:r>
      <w:r w:rsidR="00D7562F" w:rsidRPr="007A1A76">
        <w:rPr>
          <w:rFonts w:asciiTheme="minorHAnsi" w:hAnsiTheme="minorHAnsi" w:cstheme="minorHAnsi"/>
          <w:bCs/>
          <w:sz w:val="24"/>
          <w:szCs w:val="24"/>
        </w:rPr>
        <w:t>with</w:t>
      </w:r>
      <w:r w:rsidR="00681734" w:rsidRPr="007A1A76">
        <w:rPr>
          <w:rFonts w:asciiTheme="minorHAnsi" w:hAnsiTheme="minorHAnsi" w:cstheme="minorHAnsi"/>
          <w:bCs/>
          <w:sz w:val="24"/>
          <w:szCs w:val="24"/>
        </w:rPr>
        <w:t xml:space="preserve"> the Code of Ethics as Officers must take accountability for their </w:t>
      </w:r>
      <w:r w:rsidR="00B30CBD">
        <w:rPr>
          <w:rFonts w:asciiTheme="minorHAnsi" w:hAnsiTheme="minorHAnsi" w:cstheme="minorHAnsi"/>
          <w:bCs/>
          <w:sz w:val="24"/>
          <w:szCs w:val="24"/>
        </w:rPr>
        <w:t xml:space="preserve">choices and </w:t>
      </w:r>
      <w:r w:rsidR="00A52469" w:rsidRPr="007A1A76">
        <w:rPr>
          <w:rFonts w:asciiTheme="minorHAnsi" w:hAnsiTheme="minorHAnsi" w:cstheme="minorHAnsi"/>
          <w:bCs/>
          <w:sz w:val="24"/>
          <w:szCs w:val="24"/>
        </w:rPr>
        <w:t>objectivity</w:t>
      </w:r>
      <w:r w:rsidR="00B30CBD">
        <w:rPr>
          <w:rFonts w:asciiTheme="minorHAnsi" w:hAnsiTheme="minorHAnsi" w:cstheme="minorHAnsi"/>
          <w:bCs/>
          <w:sz w:val="24"/>
          <w:szCs w:val="24"/>
        </w:rPr>
        <w:t xml:space="preserve"> </w:t>
      </w:r>
      <w:r w:rsidR="00B30CBD" w:rsidRPr="007A1A76">
        <w:rPr>
          <w:rFonts w:asciiTheme="minorHAnsi" w:hAnsiTheme="minorHAnsi" w:cstheme="minorHAnsi"/>
          <w:bCs/>
          <w:sz w:val="24"/>
          <w:szCs w:val="24"/>
        </w:rPr>
        <w:t>when selectin</w:t>
      </w:r>
      <w:r w:rsidR="00B30CBD">
        <w:rPr>
          <w:rFonts w:asciiTheme="minorHAnsi" w:hAnsiTheme="minorHAnsi" w:cstheme="minorHAnsi"/>
          <w:bCs/>
          <w:sz w:val="24"/>
          <w:szCs w:val="24"/>
        </w:rPr>
        <w:t xml:space="preserve">g </w:t>
      </w:r>
      <w:r w:rsidR="00B30CBD" w:rsidRPr="007A1A76">
        <w:rPr>
          <w:rFonts w:asciiTheme="minorHAnsi" w:hAnsiTheme="minorHAnsi" w:cstheme="minorHAnsi"/>
          <w:bCs/>
          <w:sz w:val="24"/>
          <w:szCs w:val="24"/>
        </w:rPr>
        <w:t>the best course of action</w:t>
      </w:r>
      <w:r w:rsidR="00B30CBD">
        <w:rPr>
          <w:rFonts w:asciiTheme="minorHAnsi" w:hAnsiTheme="minorHAnsi" w:cstheme="minorHAnsi"/>
          <w:bCs/>
          <w:sz w:val="24"/>
          <w:szCs w:val="24"/>
        </w:rPr>
        <w:t>. It also requires</w:t>
      </w:r>
      <w:r w:rsidR="00B30CBD" w:rsidRPr="007A1A76">
        <w:rPr>
          <w:rFonts w:asciiTheme="minorHAnsi" w:hAnsiTheme="minorHAnsi" w:cstheme="minorHAnsi"/>
          <w:bCs/>
          <w:sz w:val="24"/>
          <w:szCs w:val="24"/>
        </w:rPr>
        <w:t xml:space="preserve"> exercising</w:t>
      </w:r>
      <w:r w:rsidR="00A52469" w:rsidRPr="007A1A76">
        <w:rPr>
          <w:rFonts w:asciiTheme="minorHAnsi" w:hAnsiTheme="minorHAnsi" w:cstheme="minorHAnsi"/>
          <w:bCs/>
          <w:sz w:val="24"/>
          <w:szCs w:val="24"/>
        </w:rPr>
        <w:t xml:space="preserve"> authority to choose an outcome </w:t>
      </w:r>
      <w:r w:rsidR="00B30CBD">
        <w:rPr>
          <w:rFonts w:asciiTheme="minorHAnsi" w:hAnsiTheme="minorHAnsi" w:cstheme="minorHAnsi"/>
          <w:bCs/>
          <w:sz w:val="24"/>
          <w:szCs w:val="24"/>
        </w:rPr>
        <w:t xml:space="preserve">which represents the policing principle of </w:t>
      </w:r>
      <w:r w:rsidR="00A52469" w:rsidRPr="007A1A76">
        <w:rPr>
          <w:rFonts w:asciiTheme="minorHAnsi" w:hAnsiTheme="minorHAnsi" w:cstheme="minorHAnsi"/>
          <w:bCs/>
          <w:sz w:val="24"/>
          <w:szCs w:val="24"/>
        </w:rPr>
        <w:t xml:space="preserve">leadership. </w:t>
      </w:r>
    </w:p>
    <w:p w14:paraId="3579A913" w14:textId="1757FE45" w:rsidR="00A46E8D" w:rsidRPr="007A1A76" w:rsidRDefault="00A46E8D" w:rsidP="00A87F41">
      <w:pPr>
        <w:spacing w:line="480" w:lineRule="auto"/>
        <w:jc w:val="both"/>
        <w:rPr>
          <w:rFonts w:asciiTheme="minorHAnsi" w:hAnsiTheme="minorHAnsi" w:cstheme="minorHAnsi"/>
          <w:bCs/>
          <w:sz w:val="24"/>
          <w:szCs w:val="24"/>
        </w:rPr>
      </w:pPr>
    </w:p>
    <w:p w14:paraId="25C251AB" w14:textId="2C229C98" w:rsidR="00A46E8D" w:rsidRPr="007A1A76" w:rsidRDefault="00A46E8D" w:rsidP="00A87F41">
      <w:pPr>
        <w:spacing w:line="480" w:lineRule="auto"/>
        <w:jc w:val="both"/>
        <w:rPr>
          <w:rFonts w:asciiTheme="minorHAnsi" w:hAnsiTheme="minorHAnsi" w:cstheme="minorHAnsi"/>
          <w:bCs/>
          <w:sz w:val="24"/>
          <w:szCs w:val="24"/>
        </w:rPr>
      </w:pPr>
      <w:r w:rsidRPr="007A1A76">
        <w:rPr>
          <w:rFonts w:asciiTheme="minorHAnsi" w:hAnsiTheme="minorHAnsi" w:cstheme="minorHAnsi"/>
          <w:bCs/>
          <w:sz w:val="24"/>
          <w:szCs w:val="24"/>
        </w:rPr>
        <w:t xml:space="preserve">When </w:t>
      </w:r>
      <w:r w:rsidR="00460583" w:rsidRPr="007A1A76">
        <w:rPr>
          <w:rFonts w:asciiTheme="minorHAnsi" w:hAnsiTheme="minorHAnsi" w:cstheme="minorHAnsi"/>
          <w:bCs/>
          <w:sz w:val="24"/>
          <w:szCs w:val="24"/>
        </w:rPr>
        <w:t>considering</w:t>
      </w:r>
      <w:r w:rsidRPr="007A1A76">
        <w:rPr>
          <w:rFonts w:asciiTheme="minorHAnsi" w:hAnsiTheme="minorHAnsi" w:cstheme="minorHAnsi"/>
          <w:bCs/>
          <w:sz w:val="24"/>
          <w:szCs w:val="24"/>
        </w:rPr>
        <w:t xml:space="preserve"> the social implications of using discretion there is a conflict of </w:t>
      </w:r>
      <w:r w:rsidR="00F052E4" w:rsidRPr="007A1A76">
        <w:rPr>
          <w:rFonts w:asciiTheme="minorHAnsi" w:hAnsiTheme="minorHAnsi" w:cstheme="minorHAnsi"/>
          <w:bCs/>
          <w:sz w:val="24"/>
          <w:szCs w:val="24"/>
        </w:rPr>
        <w:t>discretion contrasted with policing duty. As a police officer</w:t>
      </w:r>
      <w:r w:rsidR="00082900" w:rsidRPr="007A1A76">
        <w:rPr>
          <w:rFonts w:asciiTheme="minorHAnsi" w:hAnsiTheme="minorHAnsi" w:cstheme="minorHAnsi"/>
          <w:bCs/>
          <w:sz w:val="24"/>
          <w:szCs w:val="24"/>
        </w:rPr>
        <w:t xml:space="preserve">, </w:t>
      </w:r>
      <w:r w:rsidR="00036EF0" w:rsidRPr="007A1A76">
        <w:rPr>
          <w:rFonts w:asciiTheme="minorHAnsi" w:hAnsiTheme="minorHAnsi" w:cstheme="minorHAnsi"/>
          <w:bCs/>
          <w:sz w:val="24"/>
          <w:szCs w:val="24"/>
        </w:rPr>
        <w:t xml:space="preserve">I am acting in a professional capacity to give and carry out lawful orders </w:t>
      </w:r>
      <w:r w:rsidR="004F20CB" w:rsidRPr="007A1A76">
        <w:rPr>
          <w:rFonts w:asciiTheme="minorHAnsi" w:hAnsiTheme="minorHAnsi" w:cstheme="minorHAnsi"/>
          <w:bCs/>
          <w:sz w:val="24"/>
          <w:szCs w:val="24"/>
        </w:rPr>
        <w:t xml:space="preserve">in order to deal with offences. </w:t>
      </w:r>
      <w:r w:rsidR="0020795F" w:rsidRPr="007A1A76">
        <w:rPr>
          <w:rFonts w:asciiTheme="minorHAnsi" w:hAnsiTheme="minorHAnsi" w:cstheme="minorHAnsi"/>
          <w:bCs/>
          <w:sz w:val="24"/>
          <w:szCs w:val="24"/>
        </w:rPr>
        <w:t xml:space="preserve">The impact that arresting and </w:t>
      </w:r>
      <w:r w:rsidR="00FD3A88" w:rsidRPr="007A1A76">
        <w:rPr>
          <w:rFonts w:asciiTheme="minorHAnsi" w:hAnsiTheme="minorHAnsi" w:cstheme="minorHAnsi"/>
          <w:bCs/>
          <w:sz w:val="24"/>
          <w:szCs w:val="24"/>
        </w:rPr>
        <w:t xml:space="preserve">putting an individual through the criminal justice system is enormous, therefore choosing this action </w:t>
      </w:r>
      <w:r w:rsidR="00A850BD" w:rsidRPr="007A1A76">
        <w:rPr>
          <w:rFonts w:asciiTheme="minorHAnsi" w:hAnsiTheme="minorHAnsi" w:cstheme="minorHAnsi"/>
          <w:bCs/>
          <w:sz w:val="24"/>
          <w:szCs w:val="24"/>
        </w:rPr>
        <w:t>requires certainty.</w:t>
      </w:r>
      <w:r w:rsidR="00377DAA" w:rsidRPr="007A1A76">
        <w:rPr>
          <w:rFonts w:asciiTheme="minorHAnsi" w:hAnsiTheme="minorHAnsi" w:cstheme="minorHAnsi"/>
          <w:bCs/>
          <w:sz w:val="24"/>
          <w:szCs w:val="24"/>
        </w:rPr>
        <w:t xml:space="preserve"> </w:t>
      </w:r>
      <w:r w:rsidR="007956EB" w:rsidRPr="007A1A76">
        <w:rPr>
          <w:rFonts w:asciiTheme="minorHAnsi" w:hAnsiTheme="minorHAnsi" w:cstheme="minorHAnsi"/>
          <w:bCs/>
          <w:sz w:val="24"/>
          <w:szCs w:val="24"/>
        </w:rPr>
        <w:t>When considering</w:t>
      </w:r>
      <w:r w:rsidR="00CE6E69" w:rsidRPr="007A1A76">
        <w:rPr>
          <w:rFonts w:asciiTheme="minorHAnsi" w:hAnsiTheme="minorHAnsi" w:cstheme="minorHAnsi"/>
          <w:bCs/>
          <w:sz w:val="24"/>
          <w:szCs w:val="24"/>
        </w:rPr>
        <w:t xml:space="preserve"> the </w:t>
      </w:r>
      <w:r w:rsidR="00C73179" w:rsidRPr="007A1A76">
        <w:rPr>
          <w:rFonts w:asciiTheme="minorHAnsi" w:hAnsiTheme="minorHAnsi" w:cstheme="minorHAnsi"/>
          <w:bCs/>
          <w:sz w:val="24"/>
          <w:szCs w:val="24"/>
        </w:rPr>
        <w:t xml:space="preserve">thoughts of </w:t>
      </w:r>
      <w:sdt>
        <w:sdtPr>
          <w:rPr>
            <w:rFonts w:asciiTheme="minorHAnsi" w:hAnsiTheme="minorHAnsi" w:cstheme="minorHAnsi"/>
            <w:bCs/>
            <w:sz w:val="24"/>
            <w:szCs w:val="24"/>
          </w:rPr>
          <w:id w:val="1488356362"/>
          <w:citation/>
        </w:sdtPr>
        <w:sdtEndPr/>
        <w:sdtContent>
          <w:r w:rsidR="00C73179" w:rsidRPr="007A1A76">
            <w:rPr>
              <w:rFonts w:asciiTheme="minorHAnsi" w:hAnsiTheme="minorHAnsi" w:cstheme="minorHAnsi"/>
              <w:bCs/>
              <w:sz w:val="24"/>
              <w:szCs w:val="24"/>
            </w:rPr>
            <w:fldChar w:fldCharType="begin"/>
          </w:r>
          <w:r w:rsidR="00C73179" w:rsidRPr="007A1A76">
            <w:rPr>
              <w:rFonts w:asciiTheme="minorHAnsi" w:hAnsiTheme="minorHAnsi" w:cstheme="minorHAnsi"/>
              <w:bCs/>
              <w:sz w:val="24"/>
              <w:szCs w:val="24"/>
            </w:rPr>
            <w:instrText xml:space="preserve"> CITATION UKE18 \l 2057 </w:instrText>
          </w:r>
          <w:r w:rsidR="00C73179" w:rsidRPr="007A1A76">
            <w:rPr>
              <w:rFonts w:asciiTheme="minorHAnsi" w:hAnsiTheme="minorHAnsi" w:cstheme="minorHAnsi"/>
              <w:bCs/>
              <w:sz w:val="24"/>
              <w:szCs w:val="24"/>
            </w:rPr>
            <w:fldChar w:fldCharType="separate"/>
          </w:r>
          <w:r w:rsidR="00B30CBD" w:rsidRPr="00B30CBD">
            <w:rPr>
              <w:rFonts w:asciiTheme="minorHAnsi" w:hAnsiTheme="minorHAnsi" w:cstheme="minorHAnsi"/>
              <w:noProof/>
              <w:sz w:val="24"/>
              <w:szCs w:val="24"/>
            </w:rPr>
            <w:t>(UKEssays, 2018)</w:t>
          </w:r>
          <w:r w:rsidR="00C73179" w:rsidRPr="007A1A76">
            <w:rPr>
              <w:rFonts w:asciiTheme="minorHAnsi" w:hAnsiTheme="minorHAnsi" w:cstheme="minorHAnsi"/>
              <w:bCs/>
              <w:sz w:val="24"/>
              <w:szCs w:val="24"/>
            </w:rPr>
            <w:fldChar w:fldCharType="end"/>
          </w:r>
        </w:sdtContent>
      </w:sdt>
      <w:r w:rsidR="00C73179" w:rsidRPr="007A1A76">
        <w:rPr>
          <w:rFonts w:asciiTheme="minorHAnsi" w:hAnsiTheme="minorHAnsi" w:cstheme="minorHAnsi"/>
          <w:bCs/>
          <w:sz w:val="24"/>
          <w:szCs w:val="24"/>
        </w:rPr>
        <w:t>, e</w:t>
      </w:r>
      <w:r w:rsidR="0074176B" w:rsidRPr="007A1A76">
        <w:rPr>
          <w:rFonts w:asciiTheme="minorHAnsi" w:hAnsiTheme="minorHAnsi" w:cstheme="minorHAnsi"/>
          <w:bCs/>
          <w:sz w:val="24"/>
          <w:szCs w:val="24"/>
        </w:rPr>
        <w:t xml:space="preserve">ven when acting in a professional capacity, </w:t>
      </w:r>
      <w:r w:rsidR="00914C01" w:rsidRPr="007A1A76">
        <w:rPr>
          <w:rFonts w:asciiTheme="minorHAnsi" w:hAnsiTheme="minorHAnsi" w:cstheme="minorHAnsi"/>
          <w:bCs/>
          <w:sz w:val="24"/>
          <w:szCs w:val="24"/>
        </w:rPr>
        <w:t xml:space="preserve">humans are all influenced by their backgrounds when making decisions, which means </w:t>
      </w:r>
      <w:r w:rsidR="007E5431" w:rsidRPr="007A1A76">
        <w:rPr>
          <w:rFonts w:asciiTheme="minorHAnsi" w:hAnsiTheme="minorHAnsi" w:cstheme="minorHAnsi"/>
          <w:bCs/>
          <w:sz w:val="24"/>
          <w:szCs w:val="24"/>
        </w:rPr>
        <w:t xml:space="preserve">there is potential for discretion to be used inappropriately. </w:t>
      </w:r>
      <w:r w:rsidR="00D1713C" w:rsidRPr="007A1A76">
        <w:rPr>
          <w:rFonts w:asciiTheme="minorHAnsi" w:hAnsiTheme="minorHAnsi" w:cstheme="minorHAnsi"/>
          <w:bCs/>
          <w:sz w:val="24"/>
          <w:szCs w:val="24"/>
        </w:rPr>
        <w:t xml:space="preserve"> This can be highlighted by the Macpherson report </w:t>
      </w:r>
      <w:sdt>
        <w:sdtPr>
          <w:rPr>
            <w:rFonts w:asciiTheme="minorHAnsi" w:hAnsiTheme="minorHAnsi" w:cstheme="minorHAnsi"/>
            <w:bCs/>
            <w:sz w:val="24"/>
            <w:szCs w:val="24"/>
          </w:rPr>
          <w:id w:val="-1019773538"/>
          <w:citation/>
        </w:sdtPr>
        <w:sdtEndPr/>
        <w:sdtContent>
          <w:r w:rsidR="00D1713C" w:rsidRPr="007A1A76">
            <w:rPr>
              <w:rFonts w:asciiTheme="minorHAnsi" w:hAnsiTheme="minorHAnsi" w:cstheme="minorHAnsi"/>
              <w:bCs/>
              <w:sz w:val="24"/>
              <w:szCs w:val="24"/>
            </w:rPr>
            <w:fldChar w:fldCharType="begin"/>
          </w:r>
          <w:r w:rsidR="00D1713C" w:rsidRPr="007A1A76">
            <w:rPr>
              <w:rFonts w:asciiTheme="minorHAnsi" w:hAnsiTheme="minorHAnsi" w:cstheme="minorHAnsi"/>
              <w:bCs/>
              <w:sz w:val="24"/>
              <w:szCs w:val="24"/>
            </w:rPr>
            <w:instrText xml:space="preserve"> CITATION Qui19 \l 2057 </w:instrText>
          </w:r>
          <w:r w:rsidR="00D1713C" w:rsidRPr="007A1A76">
            <w:rPr>
              <w:rFonts w:asciiTheme="minorHAnsi" w:hAnsiTheme="minorHAnsi" w:cstheme="minorHAnsi"/>
              <w:bCs/>
              <w:sz w:val="24"/>
              <w:szCs w:val="24"/>
            </w:rPr>
            <w:fldChar w:fldCharType="separate"/>
          </w:r>
          <w:r w:rsidR="00B30CBD" w:rsidRPr="00B30CBD">
            <w:rPr>
              <w:rFonts w:asciiTheme="minorHAnsi" w:hAnsiTheme="minorHAnsi" w:cstheme="minorHAnsi"/>
              <w:noProof/>
              <w:sz w:val="24"/>
              <w:szCs w:val="24"/>
            </w:rPr>
            <w:t>(Quinn, 2019)</w:t>
          </w:r>
          <w:r w:rsidR="00D1713C" w:rsidRPr="007A1A76">
            <w:rPr>
              <w:rFonts w:asciiTheme="minorHAnsi" w:hAnsiTheme="minorHAnsi" w:cstheme="minorHAnsi"/>
              <w:bCs/>
              <w:sz w:val="24"/>
              <w:szCs w:val="24"/>
            </w:rPr>
            <w:fldChar w:fldCharType="end"/>
          </w:r>
        </w:sdtContent>
      </w:sdt>
      <w:r w:rsidR="00974C2F" w:rsidRPr="007A1A76">
        <w:rPr>
          <w:rFonts w:asciiTheme="minorHAnsi" w:hAnsiTheme="minorHAnsi" w:cstheme="minorHAnsi"/>
          <w:bCs/>
          <w:sz w:val="24"/>
          <w:szCs w:val="24"/>
        </w:rPr>
        <w:t xml:space="preserve"> as it concluded </w:t>
      </w:r>
      <w:r w:rsidR="00460583" w:rsidRPr="007A1A76">
        <w:rPr>
          <w:rFonts w:asciiTheme="minorHAnsi" w:hAnsiTheme="minorHAnsi" w:cstheme="minorHAnsi"/>
          <w:bCs/>
          <w:sz w:val="24"/>
          <w:szCs w:val="24"/>
        </w:rPr>
        <w:t xml:space="preserve">that there was institutional racism within the Metropolitan Police whereby the leadership and accountability in the force was absent. </w:t>
      </w:r>
      <w:r w:rsidR="002E46D5" w:rsidRPr="007A1A76">
        <w:rPr>
          <w:rFonts w:asciiTheme="minorHAnsi" w:hAnsiTheme="minorHAnsi" w:cstheme="minorHAnsi"/>
          <w:bCs/>
          <w:sz w:val="24"/>
          <w:szCs w:val="24"/>
        </w:rPr>
        <w:t xml:space="preserve">This report highlights how </w:t>
      </w:r>
      <w:r w:rsidR="003C38B4" w:rsidRPr="007A1A76">
        <w:rPr>
          <w:rFonts w:asciiTheme="minorHAnsi" w:hAnsiTheme="minorHAnsi" w:cstheme="minorHAnsi"/>
          <w:bCs/>
          <w:sz w:val="24"/>
          <w:szCs w:val="24"/>
        </w:rPr>
        <w:t>decision</w:t>
      </w:r>
      <w:r w:rsidR="002E46D5" w:rsidRPr="007A1A76">
        <w:rPr>
          <w:rFonts w:asciiTheme="minorHAnsi" w:hAnsiTheme="minorHAnsi" w:cstheme="minorHAnsi"/>
          <w:bCs/>
          <w:sz w:val="24"/>
          <w:szCs w:val="24"/>
        </w:rPr>
        <w:t xml:space="preserve"> making and discretion </w:t>
      </w:r>
      <w:r w:rsidR="00E71DA0" w:rsidRPr="007A1A76">
        <w:rPr>
          <w:rFonts w:asciiTheme="minorHAnsi" w:hAnsiTheme="minorHAnsi" w:cstheme="minorHAnsi"/>
          <w:bCs/>
          <w:sz w:val="24"/>
          <w:szCs w:val="24"/>
        </w:rPr>
        <w:t xml:space="preserve">need to have accountability, transparency and </w:t>
      </w:r>
      <w:r w:rsidR="00B30CBD">
        <w:rPr>
          <w:rFonts w:asciiTheme="minorHAnsi" w:hAnsiTheme="minorHAnsi" w:cstheme="minorHAnsi"/>
          <w:bCs/>
          <w:sz w:val="24"/>
          <w:szCs w:val="24"/>
        </w:rPr>
        <w:t xml:space="preserve">be </w:t>
      </w:r>
      <w:r w:rsidR="004455F3" w:rsidRPr="007A1A76">
        <w:rPr>
          <w:rFonts w:asciiTheme="minorHAnsi" w:hAnsiTheme="minorHAnsi" w:cstheme="minorHAnsi"/>
          <w:bCs/>
          <w:sz w:val="24"/>
          <w:szCs w:val="24"/>
        </w:rPr>
        <w:t xml:space="preserve">recorded. </w:t>
      </w:r>
      <w:r w:rsidR="00FD68D4" w:rsidRPr="007A1A76">
        <w:rPr>
          <w:rFonts w:asciiTheme="minorHAnsi" w:hAnsiTheme="minorHAnsi" w:cstheme="minorHAnsi"/>
          <w:bCs/>
          <w:sz w:val="24"/>
          <w:szCs w:val="24"/>
        </w:rPr>
        <w:t xml:space="preserve">Bias could be a factor </w:t>
      </w:r>
      <w:r w:rsidR="00B30CBD" w:rsidRPr="007A1A76">
        <w:rPr>
          <w:rFonts w:asciiTheme="minorHAnsi" w:hAnsiTheme="minorHAnsi" w:cstheme="minorHAnsi"/>
          <w:bCs/>
          <w:sz w:val="24"/>
          <w:szCs w:val="24"/>
        </w:rPr>
        <w:t>in making</w:t>
      </w:r>
      <w:r w:rsidR="00FD68D4" w:rsidRPr="007A1A76">
        <w:rPr>
          <w:rFonts w:asciiTheme="minorHAnsi" w:hAnsiTheme="minorHAnsi" w:cstheme="minorHAnsi"/>
          <w:bCs/>
          <w:sz w:val="24"/>
          <w:szCs w:val="24"/>
        </w:rPr>
        <w:t xml:space="preserve"> and discretion for </w:t>
      </w:r>
      <w:r w:rsidR="00DA5D33" w:rsidRPr="007A1A76">
        <w:rPr>
          <w:rFonts w:asciiTheme="minorHAnsi" w:hAnsiTheme="minorHAnsi" w:cstheme="minorHAnsi"/>
          <w:bCs/>
          <w:sz w:val="24"/>
          <w:szCs w:val="24"/>
        </w:rPr>
        <w:t>officers as previous enc</w:t>
      </w:r>
      <w:r w:rsidR="00B30CBD">
        <w:rPr>
          <w:rFonts w:asciiTheme="minorHAnsi" w:hAnsiTheme="minorHAnsi" w:cstheme="minorHAnsi"/>
          <w:bCs/>
          <w:sz w:val="24"/>
          <w:szCs w:val="24"/>
        </w:rPr>
        <w:t>o</w:t>
      </w:r>
      <w:r w:rsidR="00DA5D33" w:rsidRPr="007A1A76">
        <w:rPr>
          <w:rFonts w:asciiTheme="minorHAnsi" w:hAnsiTheme="minorHAnsi" w:cstheme="minorHAnsi"/>
          <w:bCs/>
          <w:sz w:val="24"/>
          <w:szCs w:val="24"/>
        </w:rPr>
        <w:t xml:space="preserve">unters, class and age </w:t>
      </w:r>
      <w:r w:rsidR="005C7FE8" w:rsidRPr="007A1A76">
        <w:rPr>
          <w:rFonts w:asciiTheme="minorHAnsi" w:hAnsiTheme="minorHAnsi" w:cstheme="minorHAnsi"/>
          <w:bCs/>
          <w:sz w:val="24"/>
          <w:szCs w:val="24"/>
        </w:rPr>
        <w:t xml:space="preserve">could impact the use of police powers of discretion such as restorative </w:t>
      </w:r>
      <w:r w:rsidR="00B30CBD" w:rsidRPr="007A1A76">
        <w:rPr>
          <w:rFonts w:asciiTheme="minorHAnsi" w:hAnsiTheme="minorHAnsi" w:cstheme="minorHAnsi"/>
          <w:bCs/>
          <w:sz w:val="24"/>
          <w:szCs w:val="24"/>
        </w:rPr>
        <w:t>justice</w:t>
      </w:r>
      <w:r w:rsidR="005C7FE8" w:rsidRPr="007A1A76">
        <w:rPr>
          <w:rFonts w:asciiTheme="minorHAnsi" w:hAnsiTheme="minorHAnsi" w:cstheme="minorHAnsi"/>
          <w:bCs/>
          <w:sz w:val="24"/>
          <w:szCs w:val="24"/>
        </w:rPr>
        <w:t xml:space="preserve"> or warnings rather than arresting. </w:t>
      </w:r>
    </w:p>
    <w:p w14:paraId="057C0621" w14:textId="0203E3F4" w:rsidR="00EA76D1" w:rsidRPr="007A1A76" w:rsidRDefault="00EA76D1" w:rsidP="00A87F41">
      <w:pPr>
        <w:spacing w:line="480" w:lineRule="auto"/>
        <w:jc w:val="both"/>
        <w:rPr>
          <w:rFonts w:asciiTheme="minorHAnsi" w:hAnsiTheme="minorHAnsi" w:cstheme="minorHAnsi"/>
          <w:bCs/>
          <w:sz w:val="24"/>
          <w:szCs w:val="24"/>
        </w:rPr>
      </w:pPr>
    </w:p>
    <w:p w14:paraId="01D46A4C" w14:textId="5EDE1CD2" w:rsidR="00F62B65" w:rsidRPr="007A1A76" w:rsidRDefault="00EA1FBD" w:rsidP="00A87F41">
      <w:pPr>
        <w:spacing w:line="480" w:lineRule="auto"/>
        <w:jc w:val="both"/>
        <w:rPr>
          <w:rFonts w:asciiTheme="minorHAnsi" w:hAnsiTheme="minorHAnsi" w:cstheme="minorHAnsi"/>
          <w:bCs/>
          <w:sz w:val="24"/>
          <w:szCs w:val="24"/>
        </w:rPr>
      </w:pPr>
      <w:r w:rsidRPr="007A1A76">
        <w:rPr>
          <w:rFonts w:asciiTheme="minorHAnsi" w:hAnsiTheme="minorHAnsi" w:cstheme="minorHAnsi"/>
          <w:bCs/>
          <w:sz w:val="24"/>
          <w:szCs w:val="24"/>
        </w:rPr>
        <w:t>In regard to</w:t>
      </w:r>
      <w:r w:rsidR="000C1A7D" w:rsidRPr="007A1A76">
        <w:rPr>
          <w:rFonts w:asciiTheme="minorHAnsi" w:hAnsiTheme="minorHAnsi" w:cstheme="minorHAnsi"/>
          <w:bCs/>
          <w:sz w:val="24"/>
          <w:szCs w:val="24"/>
        </w:rPr>
        <w:t xml:space="preserve"> The Code of Practice to the Criminal Procedure and Investigations Act </w:t>
      </w:r>
      <w:r w:rsidR="0022773D" w:rsidRPr="007A1A76">
        <w:rPr>
          <w:rFonts w:asciiTheme="minorHAnsi" w:hAnsiTheme="minorHAnsi" w:cstheme="minorHAnsi"/>
          <w:bCs/>
          <w:sz w:val="24"/>
          <w:szCs w:val="24"/>
        </w:rPr>
        <w:t>1996, there</w:t>
      </w:r>
      <w:r w:rsidR="00D8212A" w:rsidRPr="007A1A76">
        <w:rPr>
          <w:rFonts w:asciiTheme="minorHAnsi" w:hAnsiTheme="minorHAnsi" w:cstheme="minorHAnsi"/>
          <w:bCs/>
          <w:sz w:val="24"/>
          <w:szCs w:val="24"/>
        </w:rPr>
        <w:t xml:space="preserve"> is a responsibility for officers to exercise th</w:t>
      </w:r>
      <w:r w:rsidR="005A3BF6" w:rsidRPr="007A1A76">
        <w:rPr>
          <w:rFonts w:asciiTheme="minorHAnsi" w:hAnsiTheme="minorHAnsi" w:cstheme="minorHAnsi"/>
          <w:bCs/>
          <w:sz w:val="24"/>
          <w:szCs w:val="24"/>
        </w:rPr>
        <w:t xml:space="preserve">e legal powers of investigation proportionately and </w:t>
      </w:r>
      <w:r w:rsidR="00753671" w:rsidRPr="007A1A76">
        <w:rPr>
          <w:rFonts w:asciiTheme="minorHAnsi" w:hAnsiTheme="minorHAnsi" w:cstheme="minorHAnsi"/>
          <w:bCs/>
          <w:sz w:val="24"/>
          <w:szCs w:val="24"/>
        </w:rPr>
        <w:lastRenderedPageBreak/>
        <w:t xml:space="preserve">ethically </w:t>
      </w:r>
      <w:sdt>
        <w:sdtPr>
          <w:rPr>
            <w:rFonts w:asciiTheme="minorHAnsi" w:hAnsiTheme="minorHAnsi" w:cstheme="minorHAnsi"/>
            <w:bCs/>
            <w:sz w:val="24"/>
            <w:szCs w:val="24"/>
          </w:rPr>
          <w:id w:val="-299461401"/>
          <w:citation/>
        </w:sdtPr>
        <w:sdtEndPr/>
        <w:sdtContent>
          <w:r w:rsidR="00753671" w:rsidRPr="007A1A76">
            <w:rPr>
              <w:rFonts w:asciiTheme="minorHAnsi" w:hAnsiTheme="minorHAnsi" w:cstheme="minorHAnsi"/>
              <w:bCs/>
              <w:sz w:val="24"/>
              <w:szCs w:val="24"/>
            </w:rPr>
            <w:fldChar w:fldCharType="begin"/>
          </w:r>
          <w:r w:rsidR="00753671" w:rsidRPr="007A1A76">
            <w:rPr>
              <w:rFonts w:asciiTheme="minorHAnsi" w:hAnsiTheme="minorHAnsi" w:cstheme="minorHAnsi"/>
              <w:bCs/>
              <w:sz w:val="24"/>
              <w:szCs w:val="24"/>
            </w:rPr>
            <w:instrText xml:space="preserve"> CITATION Min15 \l 2057 </w:instrText>
          </w:r>
          <w:r w:rsidR="00753671" w:rsidRPr="007A1A76">
            <w:rPr>
              <w:rFonts w:asciiTheme="minorHAnsi" w:hAnsiTheme="minorHAnsi" w:cstheme="minorHAnsi"/>
              <w:bCs/>
              <w:sz w:val="24"/>
              <w:szCs w:val="24"/>
            </w:rPr>
            <w:fldChar w:fldCharType="separate"/>
          </w:r>
          <w:r w:rsidR="00B30CBD" w:rsidRPr="00B30CBD">
            <w:rPr>
              <w:rFonts w:asciiTheme="minorHAnsi" w:hAnsiTheme="minorHAnsi" w:cstheme="minorHAnsi"/>
              <w:noProof/>
              <w:sz w:val="24"/>
              <w:szCs w:val="24"/>
            </w:rPr>
            <w:t>(Justice, 2015)</w:t>
          </w:r>
          <w:r w:rsidR="00753671" w:rsidRPr="007A1A76">
            <w:rPr>
              <w:rFonts w:asciiTheme="minorHAnsi" w:hAnsiTheme="minorHAnsi" w:cstheme="minorHAnsi"/>
              <w:bCs/>
              <w:sz w:val="24"/>
              <w:szCs w:val="24"/>
            </w:rPr>
            <w:fldChar w:fldCharType="end"/>
          </w:r>
        </w:sdtContent>
      </w:sdt>
      <w:r w:rsidR="00753671" w:rsidRPr="007A1A76">
        <w:rPr>
          <w:rFonts w:asciiTheme="minorHAnsi" w:hAnsiTheme="minorHAnsi" w:cstheme="minorHAnsi"/>
          <w:bCs/>
          <w:sz w:val="24"/>
          <w:szCs w:val="24"/>
        </w:rPr>
        <w:t>.</w:t>
      </w:r>
      <w:r w:rsidR="005A3BF6" w:rsidRPr="007A1A76">
        <w:rPr>
          <w:rFonts w:asciiTheme="minorHAnsi" w:hAnsiTheme="minorHAnsi" w:cstheme="minorHAnsi"/>
          <w:bCs/>
          <w:sz w:val="24"/>
          <w:szCs w:val="24"/>
        </w:rPr>
        <w:t xml:space="preserve">  </w:t>
      </w:r>
      <w:r w:rsidR="00C0440C" w:rsidRPr="007A1A76">
        <w:rPr>
          <w:rFonts w:asciiTheme="minorHAnsi" w:hAnsiTheme="minorHAnsi" w:cstheme="minorHAnsi"/>
          <w:bCs/>
          <w:sz w:val="24"/>
          <w:szCs w:val="24"/>
        </w:rPr>
        <w:t>During my incident, it was my duty to reta</w:t>
      </w:r>
      <w:r w:rsidR="00FF6E15" w:rsidRPr="007A1A76">
        <w:rPr>
          <w:rFonts w:asciiTheme="minorHAnsi" w:hAnsiTheme="minorHAnsi" w:cstheme="minorHAnsi"/>
          <w:bCs/>
          <w:sz w:val="24"/>
          <w:szCs w:val="24"/>
        </w:rPr>
        <w:t xml:space="preserve">in material </w:t>
      </w:r>
      <w:r w:rsidRPr="007A1A76">
        <w:rPr>
          <w:rFonts w:asciiTheme="minorHAnsi" w:hAnsiTheme="minorHAnsi" w:cstheme="minorHAnsi"/>
          <w:bCs/>
          <w:sz w:val="24"/>
          <w:szCs w:val="24"/>
        </w:rPr>
        <w:t>obtained</w:t>
      </w:r>
      <w:r w:rsidR="00FF6E15" w:rsidRPr="007A1A76">
        <w:rPr>
          <w:rFonts w:asciiTheme="minorHAnsi" w:hAnsiTheme="minorHAnsi" w:cstheme="minorHAnsi"/>
          <w:bCs/>
          <w:sz w:val="24"/>
          <w:szCs w:val="24"/>
        </w:rPr>
        <w:t xml:space="preserve"> in a criminal investigation</w:t>
      </w:r>
      <w:r w:rsidR="00604690" w:rsidRPr="007A1A76">
        <w:rPr>
          <w:rFonts w:asciiTheme="minorHAnsi" w:hAnsiTheme="minorHAnsi" w:cstheme="minorHAnsi"/>
          <w:bCs/>
          <w:sz w:val="24"/>
          <w:szCs w:val="24"/>
        </w:rPr>
        <w:t>.</w:t>
      </w:r>
      <w:r w:rsidR="00B30CBD">
        <w:rPr>
          <w:rFonts w:asciiTheme="minorHAnsi" w:hAnsiTheme="minorHAnsi" w:cstheme="minorHAnsi"/>
          <w:bCs/>
          <w:sz w:val="24"/>
          <w:szCs w:val="24"/>
        </w:rPr>
        <w:t xml:space="preserve"> </w:t>
      </w:r>
      <w:r w:rsidR="00E347BE" w:rsidRPr="007A1A76">
        <w:rPr>
          <w:rFonts w:asciiTheme="minorHAnsi" w:hAnsiTheme="minorHAnsi" w:cstheme="minorHAnsi"/>
          <w:bCs/>
          <w:sz w:val="24"/>
          <w:szCs w:val="24"/>
        </w:rPr>
        <w:t xml:space="preserve">The National </w:t>
      </w:r>
      <w:r w:rsidR="004C1484" w:rsidRPr="007A1A76">
        <w:rPr>
          <w:rFonts w:asciiTheme="minorHAnsi" w:hAnsiTheme="minorHAnsi" w:cstheme="minorHAnsi"/>
          <w:bCs/>
          <w:sz w:val="24"/>
          <w:szCs w:val="24"/>
        </w:rPr>
        <w:t>Decision-Making</w:t>
      </w:r>
      <w:r w:rsidR="00E347BE" w:rsidRPr="007A1A76">
        <w:rPr>
          <w:rFonts w:asciiTheme="minorHAnsi" w:hAnsiTheme="minorHAnsi" w:cstheme="minorHAnsi"/>
          <w:bCs/>
          <w:sz w:val="24"/>
          <w:szCs w:val="24"/>
        </w:rPr>
        <w:t xml:space="preserve"> Model </w:t>
      </w:r>
      <w:r w:rsidR="004C1484" w:rsidRPr="007A1A76">
        <w:rPr>
          <w:rFonts w:asciiTheme="minorHAnsi" w:hAnsiTheme="minorHAnsi" w:cstheme="minorHAnsi"/>
          <w:bCs/>
          <w:sz w:val="24"/>
          <w:szCs w:val="24"/>
        </w:rPr>
        <w:t xml:space="preserve">is an instrument for police officers to use to guide </w:t>
      </w:r>
      <w:r w:rsidR="0028169F" w:rsidRPr="007A1A76">
        <w:rPr>
          <w:rFonts w:asciiTheme="minorHAnsi" w:hAnsiTheme="minorHAnsi" w:cstheme="minorHAnsi"/>
          <w:bCs/>
          <w:sz w:val="24"/>
          <w:szCs w:val="24"/>
        </w:rPr>
        <w:t xml:space="preserve">decision making and </w:t>
      </w:r>
      <w:r w:rsidR="00600E96" w:rsidRPr="007A1A76">
        <w:rPr>
          <w:rFonts w:asciiTheme="minorHAnsi" w:hAnsiTheme="minorHAnsi" w:cstheme="minorHAnsi"/>
          <w:bCs/>
          <w:sz w:val="24"/>
          <w:szCs w:val="24"/>
        </w:rPr>
        <w:t>discretio</w:t>
      </w:r>
      <w:r w:rsidR="00294D6F" w:rsidRPr="007A1A76">
        <w:rPr>
          <w:rFonts w:asciiTheme="minorHAnsi" w:hAnsiTheme="minorHAnsi" w:cstheme="minorHAnsi"/>
          <w:bCs/>
          <w:sz w:val="24"/>
          <w:szCs w:val="24"/>
        </w:rPr>
        <w:t xml:space="preserve">n in order to achieve confidence </w:t>
      </w:r>
      <w:r w:rsidR="00405E6E" w:rsidRPr="007A1A76">
        <w:rPr>
          <w:rFonts w:asciiTheme="minorHAnsi" w:hAnsiTheme="minorHAnsi" w:cstheme="minorHAnsi"/>
          <w:bCs/>
          <w:sz w:val="24"/>
          <w:szCs w:val="24"/>
        </w:rPr>
        <w:t xml:space="preserve">and trust with policing decisions. </w:t>
      </w:r>
      <w:r w:rsidR="00461834" w:rsidRPr="007A1A76">
        <w:rPr>
          <w:rFonts w:asciiTheme="minorHAnsi" w:hAnsiTheme="minorHAnsi" w:cstheme="minorHAnsi"/>
          <w:bCs/>
          <w:sz w:val="24"/>
          <w:szCs w:val="24"/>
        </w:rPr>
        <w:t xml:space="preserve">Bearing this in mind, </w:t>
      </w:r>
      <w:r w:rsidR="00206A21" w:rsidRPr="007A1A76">
        <w:rPr>
          <w:rFonts w:asciiTheme="minorHAnsi" w:hAnsiTheme="minorHAnsi" w:cstheme="minorHAnsi"/>
          <w:bCs/>
          <w:sz w:val="24"/>
          <w:szCs w:val="24"/>
        </w:rPr>
        <w:t xml:space="preserve">my first stage of investigating the incident at hand was to gather information and intelligence. </w:t>
      </w:r>
    </w:p>
    <w:p w14:paraId="5C5548E9" w14:textId="77777777" w:rsidR="00F62B65" w:rsidRPr="007A1A76" w:rsidRDefault="00F62B65" w:rsidP="00A87F41">
      <w:pPr>
        <w:spacing w:line="480" w:lineRule="auto"/>
        <w:jc w:val="both"/>
        <w:rPr>
          <w:rFonts w:asciiTheme="minorHAnsi" w:hAnsiTheme="minorHAnsi" w:cstheme="minorHAnsi"/>
          <w:bCs/>
          <w:sz w:val="24"/>
          <w:szCs w:val="24"/>
        </w:rPr>
      </w:pPr>
    </w:p>
    <w:p w14:paraId="07265648" w14:textId="74896BDA" w:rsidR="00EA76D1" w:rsidRPr="007A1A76" w:rsidRDefault="00282613" w:rsidP="00A87F41">
      <w:pPr>
        <w:spacing w:line="480" w:lineRule="auto"/>
        <w:jc w:val="both"/>
        <w:rPr>
          <w:rFonts w:asciiTheme="minorHAnsi" w:hAnsiTheme="minorHAnsi" w:cstheme="minorHAnsi"/>
          <w:bCs/>
          <w:sz w:val="24"/>
          <w:szCs w:val="24"/>
        </w:rPr>
      </w:pPr>
      <w:r w:rsidRPr="007A1A76">
        <w:rPr>
          <w:rFonts w:asciiTheme="minorHAnsi" w:hAnsiTheme="minorHAnsi" w:cstheme="minorHAnsi"/>
          <w:bCs/>
          <w:sz w:val="24"/>
          <w:szCs w:val="24"/>
        </w:rPr>
        <w:t xml:space="preserve">The call was made to police due to youths </w:t>
      </w:r>
      <w:r w:rsidR="00206A21" w:rsidRPr="007A1A76">
        <w:rPr>
          <w:rFonts w:asciiTheme="minorHAnsi" w:hAnsiTheme="minorHAnsi" w:cstheme="minorHAnsi"/>
          <w:bCs/>
          <w:sz w:val="24"/>
          <w:szCs w:val="24"/>
        </w:rPr>
        <w:t xml:space="preserve">I did this by </w:t>
      </w:r>
      <w:r w:rsidR="00EF691C" w:rsidRPr="007A1A76">
        <w:rPr>
          <w:rFonts w:asciiTheme="minorHAnsi" w:hAnsiTheme="minorHAnsi" w:cstheme="minorHAnsi"/>
          <w:bCs/>
          <w:sz w:val="24"/>
          <w:szCs w:val="24"/>
        </w:rPr>
        <w:t>using the acronym SHACKS (</w:t>
      </w:r>
      <w:r w:rsidR="006F67A6" w:rsidRPr="007A1A76">
        <w:rPr>
          <w:rFonts w:asciiTheme="minorHAnsi" w:hAnsiTheme="minorHAnsi" w:cstheme="minorHAnsi"/>
          <w:bCs/>
          <w:sz w:val="24"/>
          <w:szCs w:val="24"/>
        </w:rPr>
        <w:t>Sees, Hears, Actions, Conversations, Knowledge, Smells)</w:t>
      </w:r>
      <w:r w:rsidR="00507224" w:rsidRPr="007A1A76">
        <w:rPr>
          <w:rFonts w:asciiTheme="minorHAnsi" w:hAnsiTheme="minorHAnsi" w:cstheme="minorHAnsi"/>
          <w:bCs/>
          <w:sz w:val="24"/>
          <w:szCs w:val="24"/>
        </w:rPr>
        <w:t xml:space="preserve"> which is </w:t>
      </w:r>
      <w:r w:rsidR="00FA2DFD" w:rsidRPr="007A1A76">
        <w:rPr>
          <w:rFonts w:asciiTheme="minorHAnsi" w:hAnsiTheme="minorHAnsi" w:cstheme="minorHAnsi"/>
          <w:bCs/>
          <w:sz w:val="24"/>
          <w:szCs w:val="24"/>
        </w:rPr>
        <w:t xml:space="preserve">a police terminology used </w:t>
      </w:r>
      <w:r w:rsidR="00243C36" w:rsidRPr="007A1A76">
        <w:rPr>
          <w:rFonts w:asciiTheme="minorHAnsi" w:hAnsiTheme="minorHAnsi" w:cstheme="minorHAnsi"/>
          <w:bCs/>
          <w:sz w:val="24"/>
          <w:szCs w:val="24"/>
        </w:rPr>
        <w:t xml:space="preserve">to “assist through the thinking through the process of reasonable grounds” </w:t>
      </w:r>
      <w:sdt>
        <w:sdtPr>
          <w:rPr>
            <w:rFonts w:asciiTheme="minorHAnsi" w:hAnsiTheme="minorHAnsi" w:cstheme="minorHAnsi"/>
            <w:bCs/>
            <w:sz w:val="24"/>
            <w:szCs w:val="24"/>
          </w:rPr>
          <w:id w:val="1366019862"/>
          <w:citation/>
        </w:sdtPr>
        <w:sdtEndPr/>
        <w:sdtContent>
          <w:r w:rsidR="00243C36" w:rsidRPr="007A1A76">
            <w:rPr>
              <w:rFonts w:asciiTheme="minorHAnsi" w:hAnsiTheme="minorHAnsi" w:cstheme="minorHAnsi"/>
              <w:bCs/>
              <w:sz w:val="24"/>
              <w:szCs w:val="24"/>
            </w:rPr>
            <w:fldChar w:fldCharType="begin"/>
          </w:r>
          <w:r w:rsidR="00243C36" w:rsidRPr="007A1A76">
            <w:rPr>
              <w:rFonts w:asciiTheme="minorHAnsi" w:hAnsiTheme="minorHAnsi" w:cstheme="minorHAnsi"/>
              <w:bCs/>
              <w:sz w:val="24"/>
              <w:szCs w:val="24"/>
            </w:rPr>
            <w:instrText xml:space="preserve"> CITATION Met12 \l 2057 </w:instrText>
          </w:r>
          <w:r w:rsidR="00243C36" w:rsidRPr="007A1A76">
            <w:rPr>
              <w:rFonts w:asciiTheme="minorHAnsi" w:hAnsiTheme="minorHAnsi" w:cstheme="minorHAnsi"/>
              <w:bCs/>
              <w:sz w:val="24"/>
              <w:szCs w:val="24"/>
            </w:rPr>
            <w:fldChar w:fldCharType="separate"/>
          </w:r>
          <w:r w:rsidR="00B30CBD" w:rsidRPr="00B30CBD">
            <w:rPr>
              <w:rFonts w:asciiTheme="minorHAnsi" w:hAnsiTheme="minorHAnsi" w:cstheme="minorHAnsi"/>
              <w:noProof/>
              <w:sz w:val="24"/>
              <w:szCs w:val="24"/>
            </w:rPr>
            <w:t>(Metropolitan Police, 2012)</w:t>
          </w:r>
          <w:r w:rsidR="00243C36" w:rsidRPr="007A1A76">
            <w:rPr>
              <w:rFonts w:asciiTheme="minorHAnsi" w:hAnsiTheme="minorHAnsi" w:cstheme="minorHAnsi"/>
              <w:bCs/>
              <w:sz w:val="24"/>
              <w:szCs w:val="24"/>
            </w:rPr>
            <w:fldChar w:fldCharType="end"/>
          </w:r>
        </w:sdtContent>
      </w:sdt>
      <w:r w:rsidR="00097904" w:rsidRPr="007A1A76">
        <w:rPr>
          <w:rFonts w:asciiTheme="minorHAnsi" w:hAnsiTheme="minorHAnsi" w:cstheme="minorHAnsi"/>
          <w:bCs/>
          <w:sz w:val="24"/>
          <w:szCs w:val="24"/>
        </w:rPr>
        <w:t xml:space="preserve">. </w:t>
      </w:r>
      <w:r w:rsidR="00CB06F8" w:rsidRPr="007A1A76">
        <w:rPr>
          <w:rFonts w:asciiTheme="minorHAnsi" w:hAnsiTheme="minorHAnsi" w:cstheme="minorHAnsi"/>
          <w:bCs/>
          <w:sz w:val="24"/>
          <w:szCs w:val="24"/>
        </w:rPr>
        <w:t xml:space="preserve"> </w:t>
      </w:r>
      <w:r w:rsidR="001B1306" w:rsidRPr="007A1A76">
        <w:rPr>
          <w:rFonts w:asciiTheme="minorHAnsi" w:hAnsiTheme="minorHAnsi" w:cstheme="minorHAnsi"/>
          <w:bCs/>
          <w:sz w:val="24"/>
          <w:szCs w:val="24"/>
        </w:rPr>
        <w:t>I</w:t>
      </w:r>
      <w:r w:rsidR="003F662E" w:rsidRPr="007A1A76">
        <w:rPr>
          <w:rFonts w:asciiTheme="minorHAnsi" w:hAnsiTheme="minorHAnsi" w:cstheme="minorHAnsi"/>
          <w:bCs/>
          <w:sz w:val="24"/>
          <w:szCs w:val="24"/>
        </w:rPr>
        <w:t xml:space="preserve"> saw </w:t>
      </w:r>
      <w:r w:rsidR="003F098A" w:rsidRPr="007A1A76">
        <w:rPr>
          <w:rFonts w:asciiTheme="minorHAnsi" w:hAnsiTheme="minorHAnsi" w:cstheme="minorHAnsi"/>
          <w:bCs/>
          <w:sz w:val="24"/>
          <w:szCs w:val="24"/>
        </w:rPr>
        <w:t>him</w:t>
      </w:r>
      <w:r w:rsidR="003F662E" w:rsidRPr="007A1A76">
        <w:rPr>
          <w:rFonts w:asciiTheme="minorHAnsi" w:hAnsiTheme="minorHAnsi" w:cstheme="minorHAnsi"/>
          <w:bCs/>
          <w:sz w:val="24"/>
          <w:szCs w:val="24"/>
        </w:rPr>
        <w:t xml:space="preserve"> acting skittish and </w:t>
      </w:r>
      <w:r w:rsidR="001B1306" w:rsidRPr="007A1A76">
        <w:rPr>
          <w:rFonts w:asciiTheme="minorHAnsi" w:hAnsiTheme="minorHAnsi" w:cstheme="minorHAnsi"/>
          <w:bCs/>
          <w:sz w:val="24"/>
          <w:szCs w:val="24"/>
        </w:rPr>
        <w:t xml:space="preserve">using my knowledge he </w:t>
      </w:r>
      <w:r w:rsidR="003F662E" w:rsidRPr="007A1A76">
        <w:rPr>
          <w:rFonts w:asciiTheme="minorHAnsi" w:hAnsiTheme="minorHAnsi" w:cstheme="minorHAnsi"/>
          <w:bCs/>
          <w:sz w:val="24"/>
          <w:szCs w:val="24"/>
        </w:rPr>
        <w:t>match</w:t>
      </w:r>
      <w:r w:rsidR="001B1306" w:rsidRPr="007A1A76">
        <w:rPr>
          <w:rFonts w:asciiTheme="minorHAnsi" w:hAnsiTheme="minorHAnsi" w:cstheme="minorHAnsi"/>
          <w:bCs/>
          <w:sz w:val="24"/>
          <w:szCs w:val="24"/>
        </w:rPr>
        <w:t>ed</w:t>
      </w:r>
      <w:r w:rsidR="003F662E" w:rsidRPr="007A1A76">
        <w:rPr>
          <w:rFonts w:asciiTheme="minorHAnsi" w:hAnsiTheme="minorHAnsi" w:cstheme="minorHAnsi"/>
          <w:bCs/>
          <w:sz w:val="24"/>
          <w:szCs w:val="24"/>
        </w:rPr>
        <w:t xml:space="preserve"> the </w:t>
      </w:r>
      <w:r w:rsidR="00CC2EE3" w:rsidRPr="007A1A76">
        <w:rPr>
          <w:rFonts w:asciiTheme="minorHAnsi" w:hAnsiTheme="minorHAnsi" w:cstheme="minorHAnsi"/>
          <w:bCs/>
          <w:sz w:val="24"/>
          <w:szCs w:val="24"/>
        </w:rPr>
        <w:t>description of the individual</w:t>
      </w:r>
      <w:r w:rsidR="001B1306" w:rsidRPr="007A1A76">
        <w:rPr>
          <w:rFonts w:asciiTheme="minorHAnsi" w:hAnsiTheme="minorHAnsi" w:cstheme="minorHAnsi"/>
          <w:bCs/>
          <w:sz w:val="24"/>
          <w:szCs w:val="24"/>
        </w:rPr>
        <w:t>s</w:t>
      </w:r>
      <w:r w:rsidR="00CC2EE3" w:rsidRPr="007A1A76">
        <w:rPr>
          <w:rFonts w:asciiTheme="minorHAnsi" w:hAnsiTheme="minorHAnsi" w:cstheme="minorHAnsi"/>
          <w:bCs/>
          <w:sz w:val="24"/>
          <w:szCs w:val="24"/>
        </w:rPr>
        <w:t xml:space="preserve"> we were searching for</w:t>
      </w:r>
      <w:r w:rsidR="001B1306" w:rsidRPr="007A1A76">
        <w:rPr>
          <w:rFonts w:asciiTheme="minorHAnsi" w:hAnsiTheme="minorHAnsi" w:cstheme="minorHAnsi"/>
          <w:bCs/>
          <w:sz w:val="24"/>
          <w:szCs w:val="24"/>
        </w:rPr>
        <w:t xml:space="preserve"> as he was young and </w:t>
      </w:r>
      <w:r w:rsidR="003F098A" w:rsidRPr="007A1A76">
        <w:rPr>
          <w:rFonts w:asciiTheme="minorHAnsi" w:hAnsiTheme="minorHAnsi" w:cstheme="minorHAnsi"/>
          <w:bCs/>
          <w:sz w:val="24"/>
          <w:szCs w:val="24"/>
        </w:rPr>
        <w:t>male.</w:t>
      </w:r>
      <w:r w:rsidR="00CC2EE3" w:rsidRPr="007A1A76">
        <w:rPr>
          <w:rFonts w:asciiTheme="minorHAnsi" w:hAnsiTheme="minorHAnsi" w:cstheme="minorHAnsi"/>
          <w:bCs/>
          <w:sz w:val="24"/>
          <w:szCs w:val="24"/>
        </w:rPr>
        <w:t xml:space="preserve"> When speaking with officers it was clear that the male was under the influence of intoxicants due to his speech being slurred, glazed eyes and unsteady of his feet.</w:t>
      </w:r>
      <w:r w:rsidR="000E2EDE" w:rsidRPr="007A1A76">
        <w:rPr>
          <w:rFonts w:asciiTheme="minorHAnsi" w:hAnsiTheme="minorHAnsi" w:cstheme="minorHAnsi"/>
          <w:bCs/>
          <w:sz w:val="24"/>
          <w:szCs w:val="24"/>
        </w:rPr>
        <w:t xml:space="preserve"> </w:t>
      </w:r>
      <w:r w:rsidR="00C70642" w:rsidRPr="007A1A76">
        <w:rPr>
          <w:rFonts w:asciiTheme="minorHAnsi" w:hAnsiTheme="minorHAnsi" w:cstheme="minorHAnsi"/>
          <w:bCs/>
          <w:sz w:val="24"/>
          <w:szCs w:val="24"/>
        </w:rPr>
        <w:t xml:space="preserve">I have heard </w:t>
      </w:r>
      <w:r w:rsidR="00680D52" w:rsidRPr="007A1A76">
        <w:rPr>
          <w:rFonts w:asciiTheme="minorHAnsi" w:hAnsiTheme="minorHAnsi" w:cstheme="minorHAnsi"/>
          <w:bCs/>
          <w:sz w:val="24"/>
          <w:szCs w:val="24"/>
        </w:rPr>
        <w:t xml:space="preserve">conversations whereby the male has said he has been smoking to my colleague present. </w:t>
      </w:r>
      <w:r w:rsidR="00CC2EE3" w:rsidRPr="007A1A76">
        <w:rPr>
          <w:rFonts w:asciiTheme="minorHAnsi" w:hAnsiTheme="minorHAnsi" w:cstheme="minorHAnsi"/>
          <w:bCs/>
          <w:sz w:val="24"/>
          <w:szCs w:val="24"/>
        </w:rPr>
        <w:t xml:space="preserve"> I could smell </w:t>
      </w:r>
      <w:r w:rsidR="0097564A" w:rsidRPr="007A1A76">
        <w:rPr>
          <w:rFonts w:asciiTheme="minorHAnsi" w:hAnsiTheme="minorHAnsi" w:cstheme="minorHAnsi"/>
          <w:bCs/>
          <w:sz w:val="24"/>
          <w:szCs w:val="24"/>
        </w:rPr>
        <w:t xml:space="preserve">a pungent smell of </w:t>
      </w:r>
      <w:r w:rsidR="008D7AC0" w:rsidRPr="007A1A76">
        <w:rPr>
          <w:rFonts w:asciiTheme="minorHAnsi" w:hAnsiTheme="minorHAnsi" w:cstheme="minorHAnsi"/>
          <w:bCs/>
          <w:sz w:val="24"/>
          <w:szCs w:val="24"/>
        </w:rPr>
        <w:t xml:space="preserve">cannabis </w:t>
      </w:r>
      <w:r w:rsidR="00EA3552" w:rsidRPr="007A1A76">
        <w:rPr>
          <w:rFonts w:asciiTheme="minorHAnsi" w:hAnsiTheme="minorHAnsi" w:cstheme="minorHAnsi"/>
          <w:bCs/>
          <w:sz w:val="24"/>
          <w:szCs w:val="24"/>
        </w:rPr>
        <w:t xml:space="preserve">on the male in question. When I had a conversation with the male, he admitted he had been smoking </w:t>
      </w:r>
      <w:r w:rsidR="00550C68" w:rsidRPr="007A1A76">
        <w:rPr>
          <w:rFonts w:asciiTheme="minorHAnsi" w:hAnsiTheme="minorHAnsi" w:cstheme="minorHAnsi"/>
          <w:bCs/>
          <w:sz w:val="24"/>
          <w:szCs w:val="24"/>
        </w:rPr>
        <w:t>cannabis</w:t>
      </w:r>
      <w:r w:rsidR="00EA3552" w:rsidRPr="007A1A76">
        <w:rPr>
          <w:rFonts w:asciiTheme="minorHAnsi" w:hAnsiTheme="minorHAnsi" w:cstheme="minorHAnsi"/>
          <w:bCs/>
          <w:sz w:val="24"/>
          <w:szCs w:val="24"/>
        </w:rPr>
        <w:t xml:space="preserve"> and that he</w:t>
      </w:r>
      <w:r w:rsidR="006B1191" w:rsidRPr="007A1A76">
        <w:rPr>
          <w:rFonts w:asciiTheme="minorHAnsi" w:hAnsiTheme="minorHAnsi" w:cstheme="minorHAnsi"/>
          <w:bCs/>
          <w:sz w:val="24"/>
          <w:szCs w:val="24"/>
        </w:rPr>
        <w:t xml:space="preserve"> had </w:t>
      </w:r>
      <w:r w:rsidR="00F62B65" w:rsidRPr="007A1A76">
        <w:rPr>
          <w:rFonts w:asciiTheme="minorHAnsi" w:hAnsiTheme="minorHAnsi" w:cstheme="minorHAnsi"/>
          <w:bCs/>
          <w:sz w:val="24"/>
          <w:szCs w:val="24"/>
        </w:rPr>
        <w:t xml:space="preserve">a cannabis cigarette in his bag. </w:t>
      </w:r>
      <w:r w:rsidR="00EA3552" w:rsidRPr="007A1A76">
        <w:rPr>
          <w:rFonts w:asciiTheme="minorHAnsi" w:hAnsiTheme="minorHAnsi" w:cstheme="minorHAnsi"/>
          <w:bCs/>
          <w:sz w:val="24"/>
          <w:szCs w:val="24"/>
        </w:rPr>
        <w:t xml:space="preserve"> </w:t>
      </w:r>
    </w:p>
    <w:p w14:paraId="3F3306A4" w14:textId="43FD2221" w:rsidR="00380FCF" w:rsidRPr="007A1A76" w:rsidRDefault="00380FCF" w:rsidP="00A87F41">
      <w:pPr>
        <w:spacing w:line="480" w:lineRule="auto"/>
        <w:jc w:val="both"/>
        <w:rPr>
          <w:rFonts w:asciiTheme="minorHAnsi" w:hAnsiTheme="minorHAnsi" w:cstheme="minorHAnsi"/>
          <w:bCs/>
          <w:sz w:val="24"/>
          <w:szCs w:val="24"/>
        </w:rPr>
      </w:pPr>
    </w:p>
    <w:p w14:paraId="61132D9E" w14:textId="0765F55B" w:rsidR="00380FCF" w:rsidRPr="007A1A76" w:rsidRDefault="00357799" w:rsidP="00A87F41">
      <w:pPr>
        <w:spacing w:line="480" w:lineRule="auto"/>
        <w:jc w:val="both"/>
        <w:rPr>
          <w:rFonts w:asciiTheme="minorHAnsi" w:hAnsiTheme="minorHAnsi" w:cstheme="minorHAnsi"/>
          <w:bCs/>
          <w:sz w:val="24"/>
          <w:szCs w:val="24"/>
        </w:rPr>
      </w:pPr>
      <w:r w:rsidRPr="007A1A76">
        <w:rPr>
          <w:rFonts w:asciiTheme="minorHAnsi" w:hAnsiTheme="minorHAnsi" w:cstheme="minorHAnsi"/>
          <w:bCs/>
          <w:sz w:val="24"/>
          <w:szCs w:val="24"/>
        </w:rPr>
        <w:t>I then proceeded to assess the threat and develop a working strategy based on the information and intelligence given</w:t>
      </w:r>
      <w:r w:rsidR="00D26CC1" w:rsidRPr="007A1A76">
        <w:rPr>
          <w:rFonts w:asciiTheme="minorHAnsi" w:hAnsiTheme="minorHAnsi" w:cstheme="minorHAnsi"/>
          <w:bCs/>
          <w:sz w:val="24"/>
          <w:szCs w:val="24"/>
        </w:rPr>
        <w:t xml:space="preserve"> by the male. </w:t>
      </w:r>
      <w:r w:rsidR="00B951F4" w:rsidRPr="007A1A76">
        <w:rPr>
          <w:rFonts w:asciiTheme="minorHAnsi" w:hAnsiTheme="minorHAnsi" w:cstheme="minorHAnsi"/>
          <w:bCs/>
          <w:sz w:val="24"/>
          <w:szCs w:val="24"/>
        </w:rPr>
        <w:t>I considered</w:t>
      </w:r>
      <w:r w:rsidR="002D21AE" w:rsidRPr="007A1A76">
        <w:rPr>
          <w:rFonts w:asciiTheme="minorHAnsi" w:hAnsiTheme="minorHAnsi" w:cstheme="minorHAnsi"/>
          <w:bCs/>
          <w:sz w:val="24"/>
          <w:szCs w:val="24"/>
        </w:rPr>
        <w:t xml:space="preserve"> a static risk assessment </w:t>
      </w:r>
      <w:r w:rsidR="003D6DAC" w:rsidRPr="007A1A76">
        <w:rPr>
          <w:rFonts w:asciiTheme="minorHAnsi" w:hAnsiTheme="minorHAnsi" w:cstheme="minorHAnsi"/>
          <w:bCs/>
          <w:sz w:val="24"/>
          <w:szCs w:val="24"/>
        </w:rPr>
        <w:t xml:space="preserve">regarding not knowing who this male is. This led me to do a person check in order to </w:t>
      </w:r>
      <w:r w:rsidR="00131779" w:rsidRPr="007A1A76">
        <w:rPr>
          <w:rFonts w:asciiTheme="minorHAnsi" w:hAnsiTheme="minorHAnsi" w:cstheme="minorHAnsi"/>
          <w:bCs/>
          <w:sz w:val="24"/>
          <w:szCs w:val="24"/>
        </w:rPr>
        <w:t xml:space="preserve">assess warning markers or risk factors to officers or the public. However, this male had never been in any trouble with the police previously </w:t>
      </w:r>
      <w:r w:rsidR="008C1F28" w:rsidRPr="007A1A76">
        <w:rPr>
          <w:rFonts w:asciiTheme="minorHAnsi" w:hAnsiTheme="minorHAnsi" w:cstheme="minorHAnsi"/>
          <w:bCs/>
          <w:sz w:val="24"/>
          <w:szCs w:val="24"/>
        </w:rPr>
        <w:t xml:space="preserve">and had no warning markers indicating a risk to others. In light of this, </w:t>
      </w:r>
      <w:r w:rsidR="00D26CC1" w:rsidRPr="007A1A76">
        <w:rPr>
          <w:rFonts w:asciiTheme="minorHAnsi" w:hAnsiTheme="minorHAnsi" w:cstheme="minorHAnsi"/>
          <w:bCs/>
          <w:sz w:val="24"/>
          <w:szCs w:val="24"/>
        </w:rPr>
        <w:t xml:space="preserve">I believed I needed to </w:t>
      </w:r>
      <w:r w:rsidR="008C1F28" w:rsidRPr="007A1A76">
        <w:rPr>
          <w:rFonts w:asciiTheme="minorHAnsi" w:hAnsiTheme="minorHAnsi" w:cstheme="minorHAnsi"/>
          <w:bCs/>
          <w:sz w:val="24"/>
          <w:szCs w:val="24"/>
        </w:rPr>
        <w:t>act</w:t>
      </w:r>
      <w:r w:rsidR="00D26CC1" w:rsidRPr="007A1A76">
        <w:rPr>
          <w:rFonts w:asciiTheme="minorHAnsi" w:hAnsiTheme="minorHAnsi" w:cstheme="minorHAnsi"/>
          <w:bCs/>
          <w:sz w:val="24"/>
          <w:szCs w:val="24"/>
        </w:rPr>
        <w:t xml:space="preserve"> immediately </w:t>
      </w:r>
      <w:r w:rsidR="00266BA2" w:rsidRPr="007A1A76">
        <w:rPr>
          <w:rFonts w:asciiTheme="minorHAnsi" w:hAnsiTheme="minorHAnsi" w:cstheme="minorHAnsi"/>
          <w:bCs/>
          <w:sz w:val="24"/>
          <w:szCs w:val="24"/>
        </w:rPr>
        <w:t xml:space="preserve">to preserve evidence </w:t>
      </w:r>
      <w:r w:rsidR="00D26CC1" w:rsidRPr="007A1A76">
        <w:rPr>
          <w:rFonts w:asciiTheme="minorHAnsi" w:hAnsiTheme="minorHAnsi" w:cstheme="minorHAnsi"/>
          <w:bCs/>
          <w:sz w:val="24"/>
          <w:szCs w:val="24"/>
        </w:rPr>
        <w:t xml:space="preserve">however due to the male being honest with me and </w:t>
      </w:r>
      <w:r w:rsidR="004B2CAE" w:rsidRPr="007A1A76">
        <w:rPr>
          <w:rFonts w:asciiTheme="minorHAnsi" w:hAnsiTheme="minorHAnsi" w:cstheme="minorHAnsi"/>
          <w:bCs/>
          <w:sz w:val="24"/>
          <w:szCs w:val="24"/>
        </w:rPr>
        <w:t xml:space="preserve">courteous, there was no serious risk of harm to myself or the </w:t>
      </w:r>
      <w:r w:rsidR="004B2CAE" w:rsidRPr="007A1A76">
        <w:rPr>
          <w:rFonts w:asciiTheme="minorHAnsi" w:hAnsiTheme="minorHAnsi" w:cstheme="minorHAnsi"/>
          <w:bCs/>
          <w:sz w:val="24"/>
          <w:szCs w:val="24"/>
        </w:rPr>
        <w:lastRenderedPageBreak/>
        <w:t>public.</w:t>
      </w:r>
      <w:r w:rsidR="00266BA2" w:rsidRPr="007A1A76">
        <w:rPr>
          <w:rFonts w:asciiTheme="minorHAnsi" w:hAnsiTheme="minorHAnsi" w:cstheme="minorHAnsi"/>
          <w:bCs/>
          <w:sz w:val="24"/>
          <w:szCs w:val="24"/>
        </w:rPr>
        <w:t xml:space="preserve"> </w:t>
      </w:r>
      <w:r w:rsidR="004B2CAE" w:rsidRPr="007A1A76">
        <w:rPr>
          <w:rFonts w:asciiTheme="minorHAnsi" w:hAnsiTheme="minorHAnsi" w:cstheme="minorHAnsi"/>
          <w:bCs/>
          <w:sz w:val="24"/>
          <w:szCs w:val="24"/>
        </w:rPr>
        <w:t xml:space="preserve"> </w:t>
      </w:r>
      <w:r w:rsidR="008C1F28" w:rsidRPr="007A1A76">
        <w:rPr>
          <w:rFonts w:asciiTheme="minorHAnsi" w:hAnsiTheme="minorHAnsi" w:cstheme="minorHAnsi"/>
          <w:bCs/>
          <w:sz w:val="24"/>
          <w:szCs w:val="24"/>
        </w:rPr>
        <w:t xml:space="preserve">Nevertheless, </w:t>
      </w:r>
      <w:r w:rsidR="00D54EC8" w:rsidRPr="007A1A76">
        <w:rPr>
          <w:rFonts w:asciiTheme="minorHAnsi" w:hAnsiTheme="minorHAnsi" w:cstheme="minorHAnsi"/>
          <w:bCs/>
          <w:sz w:val="24"/>
          <w:szCs w:val="24"/>
        </w:rPr>
        <w:t xml:space="preserve">I continued a risk </w:t>
      </w:r>
      <w:r w:rsidR="00BD2AE8" w:rsidRPr="007A1A76">
        <w:rPr>
          <w:rFonts w:asciiTheme="minorHAnsi" w:hAnsiTheme="minorHAnsi" w:cstheme="minorHAnsi"/>
          <w:bCs/>
          <w:sz w:val="24"/>
          <w:szCs w:val="24"/>
        </w:rPr>
        <w:t>assessment</w:t>
      </w:r>
      <w:r w:rsidR="00D54EC8" w:rsidRPr="007A1A76">
        <w:rPr>
          <w:rFonts w:asciiTheme="minorHAnsi" w:hAnsiTheme="minorHAnsi" w:cstheme="minorHAnsi"/>
          <w:bCs/>
          <w:sz w:val="24"/>
          <w:szCs w:val="24"/>
        </w:rPr>
        <w:t xml:space="preserve"> </w:t>
      </w:r>
      <w:r w:rsidR="00BD2AE8" w:rsidRPr="007A1A76">
        <w:rPr>
          <w:rFonts w:asciiTheme="minorHAnsi" w:hAnsiTheme="minorHAnsi" w:cstheme="minorHAnsi"/>
          <w:bCs/>
          <w:sz w:val="24"/>
          <w:szCs w:val="24"/>
        </w:rPr>
        <w:t xml:space="preserve">constantly as dangers may arise at any time. </w:t>
      </w:r>
      <w:r w:rsidR="00F245C6" w:rsidRPr="007A1A76">
        <w:rPr>
          <w:rFonts w:asciiTheme="minorHAnsi" w:hAnsiTheme="minorHAnsi" w:cstheme="minorHAnsi"/>
          <w:bCs/>
          <w:sz w:val="24"/>
          <w:szCs w:val="24"/>
        </w:rPr>
        <w:t xml:space="preserve">I decided that a stop and search was </w:t>
      </w:r>
      <w:r w:rsidR="004D4CC7" w:rsidRPr="007A1A76">
        <w:rPr>
          <w:rFonts w:asciiTheme="minorHAnsi" w:hAnsiTheme="minorHAnsi" w:cstheme="minorHAnsi"/>
          <w:bCs/>
          <w:sz w:val="24"/>
          <w:szCs w:val="24"/>
        </w:rPr>
        <w:t xml:space="preserve">necessary to investigate the crime. </w:t>
      </w:r>
    </w:p>
    <w:p w14:paraId="6D824D57" w14:textId="3ADE0608" w:rsidR="004D4CC7" w:rsidRPr="007A1A76" w:rsidRDefault="004D4CC7" w:rsidP="00A87F41">
      <w:pPr>
        <w:spacing w:line="480" w:lineRule="auto"/>
        <w:jc w:val="both"/>
        <w:rPr>
          <w:rFonts w:asciiTheme="minorHAnsi" w:hAnsiTheme="minorHAnsi" w:cstheme="minorHAnsi"/>
          <w:bCs/>
          <w:sz w:val="24"/>
          <w:szCs w:val="24"/>
        </w:rPr>
      </w:pPr>
    </w:p>
    <w:p w14:paraId="4DCCFBE6" w14:textId="489AD2B4" w:rsidR="00572792" w:rsidRPr="007A1A76" w:rsidRDefault="004D4CC7" w:rsidP="00A87F41">
      <w:pPr>
        <w:spacing w:line="480" w:lineRule="auto"/>
        <w:rPr>
          <w:rFonts w:asciiTheme="minorHAnsi" w:hAnsiTheme="minorHAnsi" w:cstheme="minorHAnsi"/>
          <w:bCs/>
          <w:sz w:val="24"/>
          <w:szCs w:val="24"/>
        </w:rPr>
      </w:pPr>
      <w:r w:rsidRPr="007A1A76">
        <w:rPr>
          <w:rFonts w:asciiTheme="minorHAnsi" w:hAnsiTheme="minorHAnsi" w:cstheme="minorHAnsi"/>
          <w:bCs/>
          <w:sz w:val="24"/>
          <w:szCs w:val="24"/>
        </w:rPr>
        <w:t>The powers and policies I used</w:t>
      </w:r>
      <w:r w:rsidR="00807DF8" w:rsidRPr="007A1A76">
        <w:rPr>
          <w:rFonts w:asciiTheme="minorHAnsi" w:hAnsiTheme="minorHAnsi" w:cstheme="minorHAnsi"/>
          <w:bCs/>
          <w:sz w:val="24"/>
          <w:szCs w:val="24"/>
        </w:rPr>
        <w:t xml:space="preserve"> to </w:t>
      </w:r>
      <w:r w:rsidR="00FC76B7" w:rsidRPr="007A1A76">
        <w:rPr>
          <w:rFonts w:asciiTheme="minorHAnsi" w:hAnsiTheme="minorHAnsi" w:cstheme="minorHAnsi"/>
          <w:bCs/>
          <w:sz w:val="24"/>
          <w:szCs w:val="24"/>
        </w:rPr>
        <w:t xml:space="preserve">conduct a stop and search was </w:t>
      </w:r>
      <w:r w:rsidR="001F683E" w:rsidRPr="007A1A76">
        <w:rPr>
          <w:rFonts w:asciiTheme="minorHAnsi" w:hAnsiTheme="minorHAnsi" w:cstheme="minorHAnsi"/>
          <w:bCs/>
          <w:sz w:val="24"/>
          <w:szCs w:val="24"/>
        </w:rPr>
        <w:t>Section 23 of the Misuse</w:t>
      </w:r>
      <w:r w:rsidR="00CC502A" w:rsidRPr="007A1A76">
        <w:rPr>
          <w:rFonts w:asciiTheme="minorHAnsi" w:hAnsiTheme="minorHAnsi" w:cstheme="minorHAnsi"/>
          <w:bCs/>
          <w:sz w:val="24"/>
          <w:szCs w:val="24"/>
        </w:rPr>
        <w:t xml:space="preserve"> of Drugs Act 1971</w:t>
      </w:r>
      <w:r w:rsidR="001F683E" w:rsidRPr="007A1A76">
        <w:rPr>
          <w:rFonts w:asciiTheme="minorHAnsi" w:hAnsiTheme="minorHAnsi" w:cstheme="minorHAnsi"/>
          <w:bCs/>
          <w:sz w:val="24"/>
          <w:szCs w:val="24"/>
        </w:rPr>
        <w:t xml:space="preserve"> which states </w:t>
      </w:r>
      <w:r w:rsidR="007A689C" w:rsidRPr="007A1A76">
        <w:rPr>
          <w:rFonts w:asciiTheme="minorHAnsi" w:hAnsiTheme="minorHAnsi" w:cstheme="minorHAnsi"/>
          <w:bCs/>
          <w:sz w:val="24"/>
          <w:szCs w:val="24"/>
        </w:rPr>
        <w:t>“If a constable has reasonable grounds to suspect that any person is in possession of a controlled drug</w:t>
      </w:r>
      <w:r w:rsidR="00981142" w:rsidRPr="007A1A76">
        <w:rPr>
          <w:rFonts w:asciiTheme="minorHAnsi" w:hAnsiTheme="minorHAnsi" w:cstheme="minorHAnsi"/>
          <w:bCs/>
          <w:sz w:val="24"/>
          <w:szCs w:val="24"/>
        </w:rPr>
        <w:t xml:space="preserve">, </w:t>
      </w:r>
      <w:r w:rsidR="007A689C" w:rsidRPr="007A1A76">
        <w:rPr>
          <w:rFonts w:asciiTheme="minorHAnsi" w:hAnsiTheme="minorHAnsi" w:cstheme="minorHAnsi"/>
          <w:bCs/>
          <w:sz w:val="24"/>
          <w:szCs w:val="24"/>
        </w:rPr>
        <w:t>the constable may</w:t>
      </w:r>
      <w:r w:rsidR="00981142" w:rsidRPr="007A1A76">
        <w:rPr>
          <w:rFonts w:asciiTheme="minorHAnsi" w:hAnsiTheme="minorHAnsi" w:cstheme="minorHAnsi"/>
          <w:bCs/>
          <w:sz w:val="24"/>
          <w:szCs w:val="24"/>
        </w:rPr>
        <w:t xml:space="preserve"> </w:t>
      </w:r>
      <w:r w:rsidR="007A689C" w:rsidRPr="007A1A76">
        <w:rPr>
          <w:rFonts w:asciiTheme="minorHAnsi" w:hAnsiTheme="minorHAnsi" w:cstheme="minorHAnsi"/>
          <w:bCs/>
          <w:sz w:val="24"/>
          <w:szCs w:val="24"/>
        </w:rPr>
        <w:t>search that person, and detain him for the purpose of searching hi</w:t>
      </w:r>
      <w:r w:rsidR="00981142" w:rsidRPr="007A1A76">
        <w:rPr>
          <w:rFonts w:asciiTheme="minorHAnsi" w:hAnsiTheme="minorHAnsi" w:cstheme="minorHAnsi"/>
          <w:bCs/>
          <w:sz w:val="24"/>
          <w:szCs w:val="24"/>
        </w:rPr>
        <w:t xml:space="preserve">m.” </w:t>
      </w:r>
      <w:sdt>
        <w:sdtPr>
          <w:rPr>
            <w:rFonts w:asciiTheme="minorHAnsi" w:hAnsiTheme="minorHAnsi" w:cstheme="minorHAnsi"/>
            <w:bCs/>
            <w:sz w:val="24"/>
            <w:szCs w:val="24"/>
          </w:rPr>
          <w:id w:val="628829498"/>
          <w:citation/>
        </w:sdtPr>
        <w:sdtEndPr/>
        <w:sdtContent>
          <w:r w:rsidR="00981142" w:rsidRPr="007A1A76">
            <w:rPr>
              <w:rFonts w:asciiTheme="minorHAnsi" w:hAnsiTheme="minorHAnsi" w:cstheme="minorHAnsi"/>
              <w:bCs/>
              <w:sz w:val="24"/>
              <w:szCs w:val="24"/>
            </w:rPr>
            <w:fldChar w:fldCharType="begin"/>
          </w:r>
          <w:r w:rsidR="00981142" w:rsidRPr="007A1A76">
            <w:rPr>
              <w:rFonts w:asciiTheme="minorHAnsi" w:hAnsiTheme="minorHAnsi" w:cstheme="minorHAnsi"/>
              <w:bCs/>
              <w:sz w:val="24"/>
              <w:szCs w:val="24"/>
            </w:rPr>
            <w:instrText xml:space="preserve"> CITATION Leg71 \l 2057 </w:instrText>
          </w:r>
          <w:r w:rsidR="00981142" w:rsidRPr="007A1A76">
            <w:rPr>
              <w:rFonts w:asciiTheme="minorHAnsi" w:hAnsiTheme="minorHAnsi" w:cstheme="minorHAnsi"/>
              <w:bCs/>
              <w:sz w:val="24"/>
              <w:szCs w:val="24"/>
            </w:rPr>
            <w:fldChar w:fldCharType="separate"/>
          </w:r>
          <w:r w:rsidR="00B30CBD" w:rsidRPr="00B30CBD">
            <w:rPr>
              <w:rFonts w:asciiTheme="minorHAnsi" w:hAnsiTheme="minorHAnsi" w:cstheme="minorHAnsi"/>
              <w:noProof/>
              <w:sz w:val="24"/>
              <w:szCs w:val="24"/>
            </w:rPr>
            <w:t>(Legislation.gov.uk, 1971)</w:t>
          </w:r>
          <w:r w:rsidR="00981142" w:rsidRPr="007A1A76">
            <w:rPr>
              <w:rFonts w:asciiTheme="minorHAnsi" w:hAnsiTheme="minorHAnsi" w:cstheme="minorHAnsi"/>
              <w:bCs/>
              <w:sz w:val="24"/>
              <w:szCs w:val="24"/>
            </w:rPr>
            <w:fldChar w:fldCharType="end"/>
          </w:r>
        </w:sdtContent>
      </w:sdt>
      <w:r w:rsidR="003E4718" w:rsidRPr="007A1A76">
        <w:rPr>
          <w:rFonts w:asciiTheme="minorHAnsi" w:hAnsiTheme="minorHAnsi" w:cstheme="minorHAnsi"/>
          <w:bCs/>
          <w:sz w:val="24"/>
          <w:szCs w:val="24"/>
        </w:rPr>
        <w:t xml:space="preserve">. </w:t>
      </w:r>
      <w:r w:rsidR="00D45822" w:rsidRPr="007A1A76">
        <w:rPr>
          <w:rFonts w:asciiTheme="minorHAnsi" w:hAnsiTheme="minorHAnsi" w:cstheme="minorHAnsi"/>
          <w:bCs/>
          <w:sz w:val="24"/>
          <w:szCs w:val="24"/>
        </w:rPr>
        <w:t xml:space="preserve"> </w:t>
      </w:r>
      <w:r w:rsidR="00C67DD5" w:rsidRPr="007A1A76">
        <w:rPr>
          <w:rFonts w:asciiTheme="minorHAnsi" w:hAnsiTheme="minorHAnsi" w:cstheme="minorHAnsi"/>
          <w:bCs/>
          <w:sz w:val="24"/>
          <w:szCs w:val="24"/>
        </w:rPr>
        <w:t xml:space="preserve">I knew I had reasonable grounds </w:t>
      </w:r>
      <w:r w:rsidR="00543067" w:rsidRPr="007A1A76">
        <w:rPr>
          <w:rFonts w:asciiTheme="minorHAnsi" w:hAnsiTheme="minorHAnsi" w:cstheme="minorHAnsi"/>
          <w:bCs/>
          <w:sz w:val="24"/>
          <w:szCs w:val="24"/>
        </w:rPr>
        <w:t>to suspect drug paraphernalia on the subject</w:t>
      </w:r>
      <w:r w:rsidR="007B1E9A" w:rsidRPr="007A1A76">
        <w:rPr>
          <w:rFonts w:asciiTheme="minorHAnsi" w:hAnsiTheme="minorHAnsi" w:cstheme="minorHAnsi"/>
          <w:bCs/>
          <w:sz w:val="24"/>
          <w:szCs w:val="24"/>
        </w:rPr>
        <w:t xml:space="preserve">. I went through the GOWISLEY </w:t>
      </w:r>
      <w:r w:rsidR="00407D61" w:rsidRPr="007A1A76">
        <w:rPr>
          <w:rFonts w:asciiTheme="minorHAnsi" w:hAnsiTheme="minorHAnsi" w:cstheme="minorHAnsi"/>
          <w:bCs/>
          <w:sz w:val="24"/>
          <w:szCs w:val="24"/>
        </w:rPr>
        <w:t xml:space="preserve">stop and search </w:t>
      </w:r>
      <w:r w:rsidR="00D341F3" w:rsidRPr="007A1A76">
        <w:rPr>
          <w:rFonts w:asciiTheme="minorHAnsi" w:hAnsiTheme="minorHAnsi" w:cstheme="minorHAnsi"/>
          <w:bCs/>
          <w:sz w:val="24"/>
          <w:szCs w:val="24"/>
        </w:rPr>
        <w:t>requirements and</w:t>
      </w:r>
      <w:r w:rsidR="00EE19B0" w:rsidRPr="007A1A76">
        <w:rPr>
          <w:rFonts w:asciiTheme="minorHAnsi" w:hAnsiTheme="minorHAnsi" w:cstheme="minorHAnsi"/>
          <w:bCs/>
          <w:sz w:val="24"/>
          <w:szCs w:val="24"/>
        </w:rPr>
        <w:t xml:space="preserve"> found </w:t>
      </w:r>
      <w:r w:rsidR="00D874F5" w:rsidRPr="007A1A76">
        <w:rPr>
          <w:rFonts w:asciiTheme="minorHAnsi" w:hAnsiTheme="minorHAnsi" w:cstheme="minorHAnsi"/>
          <w:bCs/>
          <w:sz w:val="24"/>
          <w:szCs w:val="24"/>
        </w:rPr>
        <w:t xml:space="preserve">a small, personal use size cannabis cigarette. I considered the legal options I had at this point and assessed what would be the best course of action. </w:t>
      </w:r>
    </w:p>
    <w:p w14:paraId="3283E980" w14:textId="77777777" w:rsidR="00572792" w:rsidRPr="007A1A76" w:rsidRDefault="00572792" w:rsidP="00A87F41">
      <w:pPr>
        <w:spacing w:line="480" w:lineRule="auto"/>
        <w:rPr>
          <w:rFonts w:asciiTheme="minorHAnsi" w:hAnsiTheme="minorHAnsi" w:cstheme="minorHAnsi"/>
          <w:bCs/>
          <w:sz w:val="24"/>
          <w:szCs w:val="24"/>
        </w:rPr>
      </w:pPr>
    </w:p>
    <w:p w14:paraId="7A130542" w14:textId="233D5E17" w:rsidR="007B3A6B" w:rsidRPr="007A1A76" w:rsidRDefault="00572792" w:rsidP="00A87F41">
      <w:pPr>
        <w:spacing w:line="480" w:lineRule="auto"/>
        <w:rPr>
          <w:rFonts w:asciiTheme="minorHAnsi" w:hAnsiTheme="minorHAnsi" w:cstheme="minorHAnsi"/>
          <w:bCs/>
          <w:sz w:val="24"/>
          <w:szCs w:val="24"/>
        </w:rPr>
      </w:pPr>
      <w:r w:rsidRPr="007A1A76">
        <w:rPr>
          <w:rFonts w:asciiTheme="minorHAnsi" w:hAnsiTheme="minorHAnsi" w:cstheme="minorHAnsi"/>
          <w:bCs/>
          <w:sz w:val="24"/>
          <w:szCs w:val="24"/>
        </w:rPr>
        <w:t xml:space="preserve">I identified the following options such as </w:t>
      </w:r>
      <w:r w:rsidR="00D874F5" w:rsidRPr="007A1A76">
        <w:rPr>
          <w:rFonts w:asciiTheme="minorHAnsi" w:hAnsiTheme="minorHAnsi" w:cstheme="minorHAnsi"/>
          <w:bCs/>
          <w:sz w:val="24"/>
          <w:szCs w:val="24"/>
        </w:rPr>
        <w:t xml:space="preserve">arrest however </w:t>
      </w:r>
      <w:r w:rsidR="0035698D" w:rsidRPr="007A1A76">
        <w:rPr>
          <w:rFonts w:asciiTheme="minorHAnsi" w:hAnsiTheme="minorHAnsi" w:cstheme="minorHAnsi"/>
          <w:bCs/>
          <w:sz w:val="24"/>
          <w:szCs w:val="24"/>
        </w:rPr>
        <w:t>I believed th</w:t>
      </w:r>
      <w:r w:rsidR="00B95066" w:rsidRPr="007A1A76">
        <w:rPr>
          <w:rFonts w:asciiTheme="minorHAnsi" w:hAnsiTheme="minorHAnsi" w:cstheme="minorHAnsi"/>
          <w:bCs/>
          <w:sz w:val="24"/>
          <w:szCs w:val="24"/>
        </w:rPr>
        <w:t xml:space="preserve">at taking the liberty from a young male for a </w:t>
      </w:r>
      <w:r w:rsidR="00D341F3" w:rsidRPr="007A1A76">
        <w:rPr>
          <w:rFonts w:asciiTheme="minorHAnsi" w:hAnsiTheme="minorHAnsi" w:cstheme="minorHAnsi"/>
          <w:bCs/>
          <w:sz w:val="24"/>
          <w:szCs w:val="24"/>
        </w:rPr>
        <w:t>first-time</w:t>
      </w:r>
      <w:r w:rsidR="00B95066" w:rsidRPr="007A1A76">
        <w:rPr>
          <w:rFonts w:asciiTheme="minorHAnsi" w:hAnsiTheme="minorHAnsi" w:cstheme="minorHAnsi"/>
          <w:bCs/>
          <w:sz w:val="24"/>
          <w:szCs w:val="24"/>
        </w:rPr>
        <w:t xml:space="preserve"> offence was not in the public interest nor proportionate to the offence. </w:t>
      </w:r>
      <w:r w:rsidR="00453311" w:rsidRPr="007A1A76">
        <w:rPr>
          <w:rFonts w:asciiTheme="minorHAnsi" w:hAnsiTheme="minorHAnsi" w:cstheme="minorHAnsi"/>
          <w:bCs/>
          <w:sz w:val="24"/>
          <w:szCs w:val="24"/>
        </w:rPr>
        <w:t xml:space="preserve">I used my professional judgment and discretion to take a restorative justice approach </w:t>
      </w:r>
      <w:r w:rsidR="00F62BFB" w:rsidRPr="007A1A76">
        <w:rPr>
          <w:rFonts w:asciiTheme="minorHAnsi" w:hAnsiTheme="minorHAnsi" w:cstheme="minorHAnsi"/>
          <w:bCs/>
          <w:sz w:val="24"/>
          <w:szCs w:val="24"/>
        </w:rPr>
        <w:t>in this instance</w:t>
      </w:r>
      <w:r w:rsidR="00407D61" w:rsidRPr="007A1A76">
        <w:rPr>
          <w:rFonts w:asciiTheme="minorHAnsi" w:hAnsiTheme="minorHAnsi" w:cstheme="minorHAnsi"/>
          <w:bCs/>
          <w:sz w:val="24"/>
          <w:szCs w:val="24"/>
        </w:rPr>
        <w:t>. I used JPLANE</w:t>
      </w:r>
      <w:r w:rsidR="001C5868" w:rsidRPr="007A1A76">
        <w:rPr>
          <w:rFonts w:asciiTheme="minorHAnsi" w:hAnsiTheme="minorHAnsi" w:cstheme="minorHAnsi"/>
          <w:bCs/>
          <w:sz w:val="24"/>
          <w:szCs w:val="24"/>
        </w:rPr>
        <w:t xml:space="preserve"> (justified, proportionate, </w:t>
      </w:r>
      <w:r w:rsidR="005320C6" w:rsidRPr="007A1A76">
        <w:rPr>
          <w:rFonts w:asciiTheme="minorHAnsi" w:hAnsiTheme="minorHAnsi" w:cstheme="minorHAnsi"/>
          <w:bCs/>
          <w:sz w:val="24"/>
          <w:szCs w:val="24"/>
        </w:rPr>
        <w:t>legal</w:t>
      </w:r>
      <w:r w:rsidR="001C5868" w:rsidRPr="007A1A76">
        <w:rPr>
          <w:rFonts w:asciiTheme="minorHAnsi" w:hAnsiTheme="minorHAnsi" w:cstheme="minorHAnsi"/>
          <w:bCs/>
          <w:sz w:val="24"/>
          <w:szCs w:val="24"/>
        </w:rPr>
        <w:t xml:space="preserve">, </w:t>
      </w:r>
      <w:r w:rsidR="005320C6" w:rsidRPr="007A1A76">
        <w:rPr>
          <w:rFonts w:asciiTheme="minorHAnsi" w:hAnsiTheme="minorHAnsi" w:cstheme="minorHAnsi"/>
          <w:bCs/>
          <w:sz w:val="24"/>
          <w:szCs w:val="24"/>
        </w:rPr>
        <w:t>accountable</w:t>
      </w:r>
      <w:r w:rsidR="003369B4" w:rsidRPr="007A1A76">
        <w:rPr>
          <w:rFonts w:asciiTheme="minorHAnsi" w:hAnsiTheme="minorHAnsi" w:cstheme="minorHAnsi"/>
          <w:bCs/>
          <w:sz w:val="24"/>
          <w:szCs w:val="24"/>
        </w:rPr>
        <w:t xml:space="preserve">, </w:t>
      </w:r>
      <w:r w:rsidR="006E6136" w:rsidRPr="007A1A76">
        <w:rPr>
          <w:rFonts w:asciiTheme="minorHAnsi" w:hAnsiTheme="minorHAnsi" w:cstheme="minorHAnsi"/>
          <w:bCs/>
          <w:sz w:val="24"/>
          <w:szCs w:val="24"/>
        </w:rPr>
        <w:t>necessary,</w:t>
      </w:r>
      <w:r w:rsidR="003369B4" w:rsidRPr="007A1A76">
        <w:rPr>
          <w:rFonts w:asciiTheme="minorHAnsi" w:hAnsiTheme="minorHAnsi" w:cstheme="minorHAnsi"/>
          <w:bCs/>
          <w:sz w:val="24"/>
          <w:szCs w:val="24"/>
        </w:rPr>
        <w:t xml:space="preserve"> and ethical)</w:t>
      </w:r>
      <w:r w:rsidR="00407D61" w:rsidRPr="007A1A76">
        <w:rPr>
          <w:rFonts w:asciiTheme="minorHAnsi" w:hAnsiTheme="minorHAnsi" w:cstheme="minorHAnsi"/>
          <w:bCs/>
          <w:sz w:val="24"/>
          <w:szCs w:val="24"/>
        </w:rPr>
        <w:t>,</w:t>
      </w:r>
      <w:r w:rsidR="00D341F3" w:rsidRPr="007A1A76">
        <w:rPr>
          <w:rFonts w:asciiTheme="minorHAnsi" w:hAnsiTheme="minorHAnsi" w:cstheme="minorHAnsi"/>
          <w:bCs/>
          <w:sz w:val="24"/>
          <w:szCs w:val="24"/>
        </w:rPr>
        <w:t xml:space="preserve"> another</w:t>
      </w:r>
      <w:r w:rsidR="00407D61" w:rsidRPr="007A1A76">
        <w:rPr>
          <w:rFonts w:asciiTheme="minorHAnsi" w:hAnsiTheme="minorHAnsi" w:cstheme="minorHAnsi"/>
          <w:bCs/>
          <w:sz w:val="24"/>
          <w:szCs w:val="24"/>
        </w:rPr>
        <w:t xml:space="preserve"> police </w:t>
      </w:r>
      <w:r w:rsidR="00D341F3" w:rsidRPr="007A1A76">
        <w:rPr>
          <w:rFonts w:asciiTheme="minorHAnsi" w:hAnsiTheme="minorHAnsi" w:cstheme="minorHAnsi"/>
          <w:bCs/>
          <w:sz w:val="24"/>
          <w:szCs w:val="24"/>
        </w:rPr>
        <w:t>acronym</w:t>
      </w:r>
      <w:r w:rsidR="00407D61" w:rsidRPr="007A1A76">
        <w:rPr>
          <w:rFonts w:asciiTheme="minorHAnsi" w:hAnsiTheme="minorHAnsi" w:cstheme="minorHAnsi"/>
          <w:bCs/>
          <w:sz w:val="24"/>
          <w:szCs w:val="24"/>
        </w:rPr>
        <w:t xml:space="preserve"> </w:t>
      </w:r>
      <w:r w:rsidR="003369B4" w:rsidRPr="007A1A76">
        <w:rPr>
          <w:rFonts w:asciiTheme="minorHAnsi" w:hAnsiTheme="minorHAnsi" w:cstheme="minorHAnsi"/>
          <w:bCs/>
          <w:sz w:val="24"/>
          <w:szCs w:val="24"/>
        </w:rPr>
        <w:t>to ensure I was reflecting on the code of ethics</w:t>
      </w:r>
      <w:r w:rsidR="00847ECD" w:rsidRPr="007A1A76">
        <w:rPr>
          <w:rFonts w:asciiTheme="minorHAnsi" w:hAnsiTheme="minorHAnsi" w:cstheme="minorHAnsi"/>
          <w:bCs/>
          <w:sz w:val="24"/>
          <w:szCs w:val="24"/>
        </w:rPr>
        <w:t xml:space="preserve"> and to make </w:t>
      </w:r>
      <w:r w:rsidR="002522FF" w:rsidRPr="007A1A76">
        <w:rPr>
          <w:rFonts w:asciiTheme="minorHAnsi" w:hAnsiTheme="minorHAnsi" w:cstheme="minorHAnsi"/>
          <w:bCs/>
          <w:sz w:val="24"/>
          <w:szCs w:val="24"/>
        </w:rPr>
        <w:t>my actions</w:t>
      </w:r>
      <w:r w:rsidR="00847ECD" w:rsidRPr="007A1A76">
        <w:rPr>
          <w:rFonts w:asciiTheme="minorHAnsi" w:hAnsiTheme="minorHAnsi" w:cstheme="minorHAnsi"/>
          <w:bCs/>
          <w:sz w:val="24"/>
          <w:szCs w:val="24"/>
        </w:rPr>
        <w:t xml:space="preserve"> accountable </w:t>
      </w:r>
      <w:r w:rsidR="002522FF" w:rsidRPr="007A1A76">
        <w:rPr>
          <w:rFonts w:asciiTheme="minorHAnsi" w:hAnsiTheme="minorHAnsi" w:cstheme="minorHAnsi"/>
          <w:bCs/>
          <w:sz w:val="24"/>
          <w:szCs w:val="24"/>
        </w:rPr>
        <w:t xml:space="preserve">and transparent. </w:t>
      </w:r>
    </w:p>
    <w:p w14:paraId="74783313" w14:textId="77777777" w:rsidR="007B3A6B" w:rsidRPr="007A1A76" w:rsidRDefault="007B3A6B" w:rsidP="00A87F41">
      <w:pPr>
        <w:spacing w:line="480" w:lineRule="auto"/>
        <w:rPr>
          <w:rFonts w:asciiTheme="minorHAnsi" w:hAnsiTheme="minorHAnsi" w:cstheme="minorHAnsi"/>
          <w:bCs/>
          <w:sz w:val="24"/>
          <w:szCs w:val="24"/>
        </w:rPr>
      </w:pPr>
    </w:p>
    <w:p w14:paraId="13753A51" w14:textId="35468C3C" w:rsidR="00BD2AE8" w:rsidRPr="007A1A76" w:rsidRDefault="006E6136" w:rsidP="00A87F41">
      <w:pPr>
        <w:spacing w:line="480" w:lineRule="auto"/>
        <w:jc w:val="both"/>
        <w:rPr>
          <w:rFonts w:asciiTheme="minorHAnsi" w:hAnsiTheme="minorHAnsi" w:cstheme="minorHAnsi"/>
          <w:bCs/>
          <w:sz w:val="24"/>
          <w:szCs w:val="24"/>
        </w:rPr>
      </w:pPr>
      <w:r w:rsidRPr="007A1A76">
        <w:rPr>
          <w:rFonts w:asciiTheme="minorHAnsi" w:hAnsiTheme="minorHAnsi" w:cstheme="minorHAnsi"/>
          <w:bCs/>
          <w:sz w:val="24"/>
          <w:szCs w:val="24"/>
        </w:rPr>
        <w:t xml:space="preserve">According to </w:t>
      </w:r>
      <w:sdt>
        <w:sdtPr>
          <w:rPr>
            <w:rFonts w:asciiTheme="minorHAnsi" w:hAnsiTheme="minorHAnsi" w:cstheme="minorHAnsi"/>
            <w:bCs/>
            <w:sz w:val="24"/>
            <w:szCs w:val="24"/>
          </w:rPr>
          <w:id w:val="1353614717"/>
          <w:citation/>
        </w:sdtPr>
        <w:sdtEndPr/>
        <w:sdtContent>
          <w:r w:rsidRPr="007A1A76">
            <w:rPr>
              <w:rFonts w:asciiTheme="minorHAnsi" w:hAnsiTheme="minorHAnsi" w:cstheme="minorHAnsi"/>
              <w:bCs/>
              <w:sz w:val="24"/>
              <w:szCs w:val="24"/>
            </w:rPr>
            <w:fldChar w:fldCharType="begin"/>
          </w:r>
          <w:r w:rsidRPr="007A1A76">
            <w:rPr>
              <w:rFonts w:asciiTheme="minorHAnsi" w:hAnsiTheme="minorHAnsi" w:cstheme="minorHAnsi"/>
              <w:bCs/>
              <w:sz w:val="24"/>
              <w:szCs w:val="24"/>
            </w:rPr>
            <w:instrText xml:space="preserve"> CITATION Res16 \l 2057 </w:instrText>
          </w:r>
          <w:r w:rsidRPr="007A1A76">
            <w:rPr>
              <w:rFonts w:asciiTheme="minorHAnsi" w:hAnsiTheme="minorHAnsi" w:cstheme="minorHAnsi"/>
              <w:bCs/>
              <w:sz w:val="24"/>
              <w:szCs w:val="24"/>
            </w:rPr>
            <w:fldChar w:fldCharType="separate"/>
          </w:r>
          <w:r w:rsidR="00B30CBD" w:rsidRPr="00B30CBD">
            <w:rPr>
              <w:rFonts w:asciiTheme="minorHAnsi" w:hAnsiTheme="minorHAnsi" w:cstheme="minorHAnsi"/>
              <w:noProof/>
              <w:sz w:val="24"/>
              <w:szCs w:val="24"/>
            </w:rPr>
            <w:t>(Restorative Justice Council, 2016)</w:t>
          </w:r>
          <w:r w:rsidRPr="007A1A76">
            <w:rPr>
              <w:rFonts w:asciiTheme="minorHAnsi" w:hAnsiTheme="minorHAnsi" w:cstheme="minorHAnsi"/>
              <w:bCs/>
              <w:sz w:val="24"/>
              <w:szCs w:val="24"/>
            </w:rPr>
            <w:fldChar w:fldCharType="end"/>
          </w:r>
        </w:sdtContent>
      </w:sdt>
      <w:r w:rsidRPr="007A1A76">
        <w:rPr>
          <w:rFonts w:asciiTheme="minorHAnsi" w:hAnsiTheme="minorHAnsi" w:cstheme="minorHAnsi"/>
          <w:bCs/>
          <w:sz w:val="24"/>
          <w:szCs w:val="24"/>
        </w:rPr>
        <w:t xml:space="preserve"> restorative justice </w:t>
      </w:r>
      <w:r w:rsidR="00942365" w:rsidRPr="007A1A76">
        <w:rPr>
          <w:rFonts w:asciiTheme="minorHAnsi" w:hAnsiTheme="minorHAnsi" w:cstheme="minorHAnsi"/>
          <w:bCs/>
          <w:sz w:val="24"/>
          <w:szCs w:val="24"/>
        </w:rPr>
        <w:t>reduces the frequency of reoffending by 14% as found by a £7 million</w:t>
      </w:r>
      <w:r w:rsidR="00620856" w:rsidRPr="007A1A76">
        <w:rPr>
          <w:rFonts w:asciiTheme="minorHAnsi" w:hAnsiTheme="minorHAnsi" w:cstheme="minorHAnsi"/>
          <w:bCs/>
          <w:sz w:val="24"/>
          <w:szCs w:val="24"/>
        </w:rPr>
        <w:t xml:space="preserve">, </w:t>
      </w:r>
      <w:r w:rsidR="006D255A" w:rsidRPr="007A1A76">
        <w:rPr>
          <w:rFonts w:asciiTheme="minorHAnsi" w:hAnsiTheme="minorHAnsi" w:cstheme="minorHAnsi"/>
          <w:bCs/>
          <w:sz w:val="24"/>
          <w:szCs w:val="24"/>
        </w:rPr>
        <w:t>seven-year</w:t>
      </w:r>
      <w:r w:rsidR="00620856" w:rsidRPr="007A1A76">
        <w:rPr>
          <w:rFonts w:asciiTheme="minorHAnsi" w:hAnsiTheme="minorHAnsi" w:cstheme="minorHAnsi"/>
          <w:bCs/>
          <w:sz w:val="24"/>
          <w:szCs w:val="24"/>
        </w:rPr>
        <w:t xml:space="preserve"> research program studying restorative justice. </w:t>
      </w:r>
      <w:r w:rsidR="00777BC9" w:rsidRPr="007A1A76">
        <w:rPr>
          <w:rFonts w:asciiTheme="minorHAnsi" w:hAnsiTheme="minorHAnsi" w:cstheme="minorHAnsi"/>
          <w:bCs/>
          <w:sz w:val="24"/>
          <w:szCs w:val="24"/>
        </w:rPr>
        <w:t xml:space="preserve">Section 15 of the Offender </w:t>
      </w:r>
      <w:r w:rsidR="00DD042A" w:rsidRPr="007A1A76">
        <w:rPr>
          <w:rFonts w:asciiTheme="minorHAnsi" w:hAnsiTheme="minorHAnsi" w:cstheme="minorHAnsi"/>
          <w:bCs/>
          <w:sz w:val="24"/>
          <w:szCs w:val="24"/>
        </w:rPr>
        <w:t>Rehabilitation</w:t>
      </w:r>
      <w:r w:rsidR="00777BC9" w:rsidRPr="007A1A76">
        <w:rPr>
          <w:rFonts w:asciiTheme="minorHAnsi" w:hAnsiTheme="minorHAnsi" w:cstheme="minorHAnsi"/>
          <w:bCs/>
          <w:sz w:val="24"/>
          <w:szCs w:val="24"/>
        </w:rPr>
        <w:t xml:space="preserve"> Act 2014 states an activity is a restorative justice if </w:t>
      </w:r>
      <w:r w:rsidR="00DD042A" w:rsidRPr="007A1A76">
        <w:rPr>
          <w:rFonts w:asciiTheme="minorHAnsi" w:hAnsiTheme="minorHAnsi" w:cstheme="minorHAnsi"/>
          <w:bCs/>
          <w:sz w:val="24"/>
          <w:szCs w:val="24"/>
        </w:rPr>
        <w:t xml:space="preserve">the participants consist of the offender or victim, </w:t>
      </w:r>
      <w:r w:rsidR="005E47D3" w:rsidRPr="007A1A76">
        <w:rPr>
          <w:rFonts w:asciiTheme="minorHAnsi" w:hAnsiTheme="minorHAnsi" w:cstheme="minorHAnsi"/>
          <w:bCs/>
          <w:sz w:val="24"/>
          <w:szCs w:val="24"/>
        </w:rPr>
        <w:t xml:space="preserve">it maximises offender awareness and gives the victim an </w:t>
      </w:r>
      <w:r w:rsidR="006F4604" w:rsidRPr="007A1A76">
        <w:rPr>
          <w:rFonts w:asciiTheme="minorHAnsi" w:hAnsiTheme="minorHAnsi" w:cstheme="minorHAnsi"/>
          <w:bCs/>
          <w:sz w:val="24"/>
          <w:szCs w:val="24"/>
        </w:rPr>
        <w:t>opportunity</w:t>
      </w:r>
      <w:r w:rsidR="005E47D3" w:rsidRPr="007A1A76">
        <w:rPr>
          <w:rFonts w:asciiTheme="minorHAnsi" w:hAnsiTheme="minorHAnsi" w:cstheme="minorHAnsi"/>
          <w:bCs/>
          <w:sz w:val="24"/>
          <w:szCs w:val="24"/>
        </w:rPr>
        <w:t xml:space="preserve"> to express the impact of </w:t>
      </w:r>
      <w:r w:rsidR="00341EAC" w:rsidRPr="007A1A76">
        <w:rPr>
          <w:rFonts w:asciiTheme="minorHAnsi" w:hAnsiTheme="minorHAnsi" w:cstheme="minorHAnsi"/>
          <w:bCs/>
          <w:sz w:val="24"/>
          <w:szCs w:val="24"/>
        </w:rPr>
        <w:t>a crime</w:t>
      </w:r>
      <w:r w:rsidR="00D40289" w:rsidRPr="007A1A76">
        <w:rPr>
          <w:rFonts w:asciiTheme="minorHAnsi" w:hAnsiTheme="minorHAnsi" w:cstheme="minorHAnsi"/>
          <w:bCs/>
          <w:sz w:val="24"/>
          <w:szCs w:val="24"/>
        </w:rPr>
        <w:t xml:space="preserve">. </w:t>
      </w:r>
      <w:r w:rsidR="007937AF" w:rsidRPr="007A1A76">
        <w:rPr>
          <w:rFonts w:asciiTheme="minorHAnsi" w:hAnsiTheme="minorHAnsi" w:cstheme="minorHAnsi"/>
          <w:bCs/>
          <w:sz w:val="24"/>
          <w:szCs w:val="24"/>
        </w:rPr>
        <w:t xml:space="preserve">I used my </w:t>
      </w:r>
      <w:r w:rsidR="006D255A" w:rsidRPr="007A1A76">
        <w:rPr>
          <w:rFonts w:asciiTheme="minorHAnsi" w:hAnsiTheme="minorHAnsi" w:cstheme="minorHAnsi"/>
          <w:bCs/>
          <w:sz w:val="24"/>
          <w:szCs w:val="24"/>
        </w:rPr>
        <w:lastRenderedPageBreak/>
        <w:t>discretion</w:t>
      </w:r>
      <w:r w:rsidR="007937AF" w:rsidRPr="007A1A76">
        <w:rPr>
          <w:rFonts w:asciiTheme="minorHAnsi" w:hAnsiTheme="minorHAnsi" w:cstheme="minorHAnsi"/>
          <w:bCs/>
          <w:sz w:val="24"/>
          <w:szCs w:val="24"/>
        </w:rPr>
        <w:t xml:space="preserve"> in this matter as I believes it </w:t>
      </w:r>
      <w:r w:rsidR="006D255A" w:rsidRPr="007A1A76">
        <w:rPr>
          <w:rFonts w:asciiTheme="minorHAnsi" w:hAnsiTheme="minorHAnsi" w:cstheme="minorHAnsi"/>
          <w:bCs/>
          <w:sz w:val="24"/>
          <w:szCs w:val="24"/>
        </w:rPr>
        <w:t xml:space="preserve">makes the suspect take accountability </w:t>
      </w:r>
      <w:r w:rsidR="00F41724" w:rsidRPr="007A1A76">
        <w:rPr>
          <w:rFonts w:asciiTheme="minorHAnsi" w:hAnsiTheme="minorHAnsi" w:cstheme="minorHAnsi"/>
          <w:bCs/>
          <w:sz w:val="24"/>
          <w:szCs w:val="24"/>
        </w:rPr>
        <w:t xml:space="preserve">and does not put a juvenile through </w:t>
      </w:r>
      <w:r w:rsidR="003939A1" w:rsidRPr="007A1A76">
        <w:rPr>
          <w:rFonts w:asciiTheme="minorHAnsi" w:hAnsiTheme="minorHAnsi" w:cstheme="minorHAnsi"/>
          <w:bCs/>
          <w:sz w:val="24"/>
          <w:szCs w:val="24"/>
        </w:rPr>
        <w:t xml:space="preserve">the Criminal Justice System unnecessarily. </w:t>
      </w:r>
      <w:r w:rsidR="00334CA7" w:rsidRPr="007A1A76">
        <w:rPr>
          <w:rFonts w:asciiTheme="minorHAnsi" w:hAnsiTheme="minorHAnsi" w:cstheme="minorHAnsi"/>
          <w:bCs/>
          <w:sz w:val="24"/>
          <w:szCs w:val="24"/>
        </w:rPr>
        <w:t>I also believe and still feel that putting a young offender for such a low</w:t>
      </w:r>
      <w:r w:rsidR="00BE591D" w:rsidRPr="007A1A76">
        <w:rPr>
          <w:rFonts w:asciiTheme="minorHAnsi" w:hAnsiTheme="minorHAnsi" w:cstheme="minorHAnsi"/>
          <w:bCs/>
          <w:sz w:val="24"/>
          <w:szCs w:val="24"/>
        </w:rPr>
        <w:t>-</w:t>
      </w:r>
      <w:r w:rsidR="00334CA7" w:rsidRPr="007A1A76">
        <w:rPr>
          <w:rFonts w:asciiTheme="minorHAnsi" w:hAnsiTheme="minorHAnsi" w:cstheme="minorHAnsi"/>
          <w:bCs/>
          <w:sz w:val="24"/>
          <w:szCs w:val="24"/>
        </w:rPr>
        <w:t xml:space="preserve">level crime </w:t>
      </w:r>
      <w:r w:rsidR="001669B5" w:rsidRPr="007A1A76">
        <w:rPr>
          <w:rFonts w:asciiTheme="minorHAnsi" w:hAnsiTheme="minorHAnsi" w:cstheme="minorHAnsi"/>
          <w:bCs/>
          <w:sz w:val="24"/>
          <w:szCs w:val="24"/>
        </w:rPr>
        <w:t xml:space="preserve">doesn’t appear necessary for custody time whereby police resources would be </w:t>
      </w:r>
      <w:r w:rsidR="00BE591D" w:rsidRPr="007A1A76">
        <w:rPr>
          <w:rFonts w:asciiTheme="minorHAnsi" w:hAnsiTheme="minorHAnsi" w:cstheme="minorHAnsi"/>
          <w:bCs/>
          <w:sz w:val="24"/>
          <w:szCs w:val="24"/>
        </w:rPr>
        <w:t xml:space="preserve">needed to supervise and investigate a small crime. </w:t>
      </w:r>
    </w:p>
    <w:p w14:paraId="439507B3" w14:textId="47553A1D" w:rsidR="0094572F" w:rsidRPr="007A1A76" w:rsidRDefault="0094572F" w:rsidP="00A87F41">
      <w:pPr>
        <w:spacing w:line="480" w:lineRule="auto"/>
        <w:jc w:val="both"/>
        <w:rPr>
          <w:rFonts w:asciiTheme="minorHAnsi" w:hAnsiTheme="minorHAnsi" w:cstheme="minorHAnsi"/>
          <w:bCs/>
          <w:sz w:val="24"/>
          <w:szCs w:val="24"/>
        </w:rPr>
      </w:pPr>
    </w:p>
    <w:p w14:paraId="2BA34D71" w14:textId="62AABA44" w:rsidR="0094572F" w:rsidRPr="007A1A76" w:rsidRDefault="0094572F" w:rsidP="00A87F41">
      <w:pPr>
        <w:spacing w:line="480" w:lineRule="auto"/>
        <w:jc w:val="both"/>
        <w:rPr>
          <w:rFonts w:asciiTheme="minorHAnsi" w:hAnsiTheme="minorHAnsi" w:cstheme="minorHAnsi"/>
          <w:bCs/>
          <w:sz w:val="24"/>
          <w:szCs w:val="24"/>
        </w:rPr>
      </w:pPr>
      <w:r w:rsidRPr="007A1A76">
        <w:rPr>
          <w:rFonts w:asciiTheme="minorHAnsi" w:hAnsiTheme="minorHAnsi" w:cstheme="minorHAnsi"/>
          <w:bCs/>
          <w:sz w:val="24"/>
          <w:szCs w:val="24"/>
        </w:rPr>
        <w:t xml:space="preserve">I discussed this with the suspect and that this approach means that he would have to take part in a restorative outcome </w:t>
      </w:r>
      <w:r w:rsidR="001D07A9" w:rsidRPr="007A1A76">
        <w:rPr>
          <w:rFonts w:asciiTheme="minorHAnsi" w:hAnsiTheme="minorHAnsi" w:cstheme="minorHAnsi"/>
          <w:bCs/>
          <w:sz w:val="24"/>
          <w:szCs w:val="24"/>
        </w:rPr>
        <w:t>and accept responsibility for t</w:t>
      </w:r>
      <w:r w:rsidR="00360E83" w:rsidRPr="007A1A76">
        <w:rPr>
          <w:rFonts w:asciiTheme="minorHAnsi" w:hAnsiTheme="minorHAnsi" w:cstheme="minorHAnsi"/>
          <w:bCs/>
          <w:sz w:val="24"/>
          <w:szCs w:val="24"/>
        </w:rPr>
        <w:t xml:space="preserve">he incident. </w:t>
      </w:r>
      <w:r w:rsidR="004D373D" w:rsidRPr="007A1A76">
        <w:rPr>
          <w:rFonts w:asciiTheme="minorHAnsi" w:hAnsiTheme="minorHAnsi" w:cstheme="minorHAnsi"/>
          <w:bCs/>
          <w:sz w:val="24"/>
          <w:szCs w:val="24"/>
        </w:rPr>
        <w:t xml:space="preserve">I knew I had a responsibility to </w:t>
      </w:r>
      <w:r w:rsidR="00386579" w:rsidRPr="007A1A76">
        <w:rPr>
          <w:rFonts w:asciiTheme="minorHAnsi" w:hAnsiTheme="minorHAnsi" w:cstheme="minorHAnsi"/>
          <w:bCs/>
          <w:sz w:val="24"/>
          <w:szCs w:val="24"/>
        </w:rPr>
        <w:t xml:space="preserve">inform my supervisor as per force policy. </w:t>
      </w:r>
    </w:p>
    <w:p w14:paraId="4AB89BDE" w14:textId="27407355" w:rsidR="00AD2804" w:rsidRPr="007A1A76" w:rsidRDefault="00AD2804" w:rsidP="00A87F41">
      <w:pPr>
        <w:spacing w:line="480" w:lineRule="auto"/>
        <w:jc w:val="both"/>
        <w:rPr>
          <w:rFonts w:asciiTheme="minorHAnsi" w:hAnsiTheme="minorHAnsi" w:cstheme="minorHAnsi"/>
          <w:bCs/>
          <w:sz w:val="24"/>
          <w:szCs w:val="24"/>
        </w:rPr>
      </w:pPr>
    </w:p>
    <w:p w14:paraId="21B8E902" w14:textId="7F44CEF1" w:rsidR="00831ED1" w:rsidRPr="007A1A76" w:rsidRDefault="00244D86" w:rsidP="00A87F41">
      <w:pPr>
        <w:spacing w:line="480" w:lineRule="auto"/>
        <w:rPr>
          <w:rFonts w:asciiTheme="minorHAnsi" w:hAnsiTheme="minorHAnsi" w:cstheme="minorHAnsi"/>
          <w:bCs/>
          <w:sz w:val="24"/>
          <w:szCs w:val="24"/>
        </w:rPr>
      </w:pPr>
      <w:r w:rsidRPr="007A1A76">
        <w:rPr>
          <w:rFonts w:asciiTheme="minorHAnsi" w:hAnsiTheme="minorHAnsi" w:cstheme="minorHAnsi"/>
          <w:bCs/>
          <w:sz w:val="24"/>
          <w:szCs w:val="24"/>
        </w:rPr>
        <w:t xml:space="preserve">Next, I began </w:t>
      </w:r>
      <w:r w:rsidR="00976752" w:rsidRPr="007A1A76">
        <w:rPr>
          <w:rFonts w:asciiTheme="minorHAnsi" w:hAnsiTheme="minorHAnsi" w:cstheme="minorHAnsi"/>
          <w:bCs/>
          <w:sz w:val="24"/>
          <w:szCs w:val="24"/>
        </w:rPr>
        <w:t>acting</w:t>
      </w:r>
      <w:r w:rsidRPr="007A1A76">
        <w:rPr>
          <w:rFonts w:asciiTheme="minorHAnsi" w:hAnsiTheme="minorHAnsi" w:cstheme="minorHAnsi"/>
          <w:bCs/>
          <w:sz w:val="24"/>
          <w:szCs w:val="24"/>
        </w:rPr>
        <w:t xml:space="preserve"> by </w:t>
      </w:r>
      <w:r w:rsidR="00976752" w:rsidRPr="007A1A76">
        <w:rPr>
          <w:rFonts w:asciiTheme="minorHAnsi" w:hAnsiTheme="minorHAnsi" w:cstheme="minorHAnsi"/>
          <w:bCs/>
          <w:sz w:val="24"/>
          <w:szCs w:val="24"/>
        </w:rPr>
        <w:t>beginning</w:t>
      </w:r>
      <w:r w:rsidRPr="007A1A76">
        <w:rPr>
          <w:rFonts w:asciiTheme="minorHAnsi" w:hAnsiTheme="minorHAnsi" w:cstheme="minorHAnsi"/>
          <w:bCs/>
          <w:sz w:val="24"/>
          <w:szCs w:val="24"/>
        </w:rPr>
        <w:t xml:space="preserve"> the restorative justice approach </w:t>
      </w:r>
      <w:r w:rsidR="00976752" w:rsidRPr="007A1A76">
        <w:rPr>
          <w:rFonts w:asciiTheme="minorHAnsi" w:hAnsiTheme="minorHAnsi" w:cstheme="minorHAnsi"/>
          <w:bCs/>
          <w:sz w:val="24"/>
          <w:szCs w:val="24"/>
        </w:rPr>
        <w:t xml:space="preserve">for the young offender. I conveyed the </w:t>
      </w:r>
      <w:r w:rsidR="003B5334" w:rsidRPr="007A1A76">
        <w:rPr>
          <w:rFonts w:asciiTheme="minorHAnsi" w:hAnsiTheme="minorHAnsi" w:cstheme="minorHAnsi"/>
          <w:bCs/>
          <w:sz w:val="24"/>
          <w:szCs w:val="24"/>
        </w:rPr>
        <w:t>subject to the home after informing him of the restorative avenue we planned to take</w:t>
      </w:r>
      <w:r w:rsidR="00E334E3" w:rsidRPr="007A1A76">
        <w:rPr>
          <w:rFonts w:asciiTheme="minorHAnsi" w:hAnsiTheme="minorHAnsi" w:cstheme="minorHAnsi"/>
          <w:bCs/>
          <w:sz w:val="24"/>
          <w:szCs w:val="24"/>
        </w:rPr>
        <w:t xml:space="preserve">. I informed the parents of the male to </w:t>
      </w:r>
      <w:r w:rsidR="00EB222B" w:rsidRPr="007A1A76">
        <w:rPr>
          <w:rFonts w:asciiTheme="minorHAnsi" w:hAnsiTheme="minorHAnsi" w:cstheme="minorHAnsi"/>
          <w:bCs/>
          <w:sz w:val="24"/>
          <w:szCs w:val="24"/>
        </w:rPr>
        <w:t xml:space="preserve">the following process, which they understood and were thankful and supportive of. </w:t>
      </w:r>
      <w:r w:rsidR="005A78CE" w:rsidRPr="007A1A76">
        <w:rPr>
          <w:rFonts w:asciiTheme="minorHAnsi" w:hAnsiTheme="minorHAnsi" w:cstheme="minorHAnsi"/>
          <w:bCs/>
          <w:sz w:val="24"/>
          <w:szCs w:val="24"/>
        </w:rPr>
        <w:t xml:space="preserve">I then reflected on the </w:t>
      </w:r>
      <w:r w:rsidR="0053305B" w:rsidRPr="007A1A76">
        <w:rPr>
          <w:rFonts w:asciiTheme="minorHAnsi" w:hAnsiTheme="minorHAnsi" w:cstheme="minorHAnsi"/>
          <w:bCs/>
          <w:sz w:val="24"/>
          <w:szCs w:val="24"/>
        </w:rPr>
        <w:t xml:space="preserve">duty as a police officer in accordance </w:t>
      </w:r>
      <w:r w:rsidR="00D70098" w:rsidRPr="007A1A76">
        <w:rPr>
          <w:rFonts w:asciiTheme="minorHAnsi" w:hAnsiTheme="minorHAnsi" w:cstheme="minorHAnsi"/>
          <w:bCs/>
          <w:sz w:val="24"/>
          <w:szCs w:val="24"/>
        </w:rPr>
        <w:t>with</w:t>
      </w:r>
      <w:r w:rsidR="0053305B" w:rsidRPr="007A1A76">
        <w:rPr>
          <w:rFonts w:asciiTheme="minorHAnsi" w:hAnsiTheme="minorHAnsi" w:cstheme="minorHAnsi"/>
          <w:bCs/>
          <w:sz w:val="24"/>
          <w:szCs w:val="24"/>
        </w:rPr>
        <w:t xml:space="preserve"> the Criminal Procedure and Investigations Act </w:t>
      </w:r>
      <w:r w:rsidR="00633D7E" w:rsidRPr="007A1A76">
        <w:rPr>
          <w:rFonts w:asciiTheme="minorHAnsi" w:hAnsiTheme="minorHAnsi" w:cstheme="minorHAnsi"/>
          <w:bCs/>
          <w:sz w:val="24"/>
          <w:szCs w:val="24"/>
        </w:rPr>
        <w:t xml:space="preserve">to record my actions. I recorded </w:t>
      </w:r>
      <w:r w:rsidR="00D70098" w:rsidRPr="007A1A76">
        <w:rPr>
          <w:rFonts w:asciiTheme="minorHAnsi" w:hAnsiTheme="minorHAnsi" w:cstheme="minorHAnsi"/>
          <w:bCs/>
          <w:sz w:val="24"/>
          <w:szCs w:val="24"/>
        </w:rPr>
        <w:t>utilising</w:t>
      </w:r>
      <w:r w:rsidR="00633D7E" w:rsidRPr="007A1A76">
        <w:rPr>
          <w:rFonts w:asciiTheme="minorHAnsi" w:hAnsiTheme="minorHAnsi" w:cstheme="minorHAnsi"/>
          <w:bCs/>
          <w:sz w:val="24"/>
          <w:szCs w:val="24"/>
        </w:rPr>
        <w:t xml:space="preserve"> my electronic </w:t>
      </w:r>
      <w:r w:rsidR="00D70098" w:rsidRPr="007A1A76">
        <w:rPr>
          <w:rFonts w:asciiTheme="minorHAnsi" w:hAnsiTheme="minorHAnsi" w:cstheme="minorHAnsi"/>
          <w:bCs/>
          <w:sz w:val="24"/>
          <w:szCs w:val="24"/>
        </w:rPr>
        <w:t xml:space="preserve">pocket notebook to record the agreement from parents and suspect the restorative approach. This was also recorded on the OEL of the incident to have continuity. </w:t>
      </w:r>
      <w:r w:rsidR="004B0152" w:rsidRPr="007A1A76">
        <w:rPr>
          <w:rFonts w:asciiTheme="minorHAnsi" w:hAnsiTheme="minorHAnsi" w:cstheme="minorHAnsi"/>
          <w:bCs/>
          <w:sz w:val="24"/>
          <w:szCs w:val="24"/>
        </w:rPr>
        <w:t xml:space="preserve">The restorative justice approach I </w:t>
      </w:r>
      <w:r w:rsidR="00831ED1" w:rsidRPr="007A1A76">
        <w:rPr>
          <w:rFonts w:asciiTheme="minorHAnsi" w:hAnsiTheme="minorHAnsi" w:cstheme="minorHAnsi"/>
          <w:bCs/>
          <w:sz w:val="24"/>
          <w:szCs w:val="24"/>
        </w:rPr>
        <w:t xml:space="preserve">told the offender he had to take was to </w:t>
      </w:r>
      <w:r w:rsidR="00085120" w:rsidRPr="007A1A76">
        <w:rPr>
          <w:rFonts w:asciiTheme="minorHAnsi" w:hAnsiTheme="minorHAnsi" w:cstheme="minorHAnsi"/>
          <w:bCs/>
          <w:sz w:val="24"/>
          <w:szCs w:val="24"/>
        </w:rPr>
        <w:t>volunteer</w:t>
      </w:r>
      <w:r w:rsidR="00831ED1" w:rsidRPr="007A1A76">
        <w:rPr>
          <w:rFonts w:asciiTheme="minorHAnsi" w:hAnsiTheme="minorHAnsi" w:cstheme="minorHAnsi"/>
          <w:bCs/>
          <w:sz w:val="24"/>
          <w:szCs w:val="24"/>
        </w:rPr>
        <w:t xml:space="preserve"> with a program which </w:t>
      </w:r>
      <w:r w:rsidR="004A619C" w:rsidRPr="007A1A76">
        <w:rPr>
          <w:rFonts w:asciiTheme="minorHAnsi" w:hAnsiTheme="minorHAnsi" w:cstheme="minorHAnsi"/>
          <w:bCs/>
          <w:sz w:val="24"/>
          <w:szCs w:val="24"/>
        </w:rPr>
        <w:t>helps</w:t>
      </w:r>
      <w:r w:rsidR="00831ED1" w:rsidRPr="007A1A76">
        <w:rPr>
          <w:rFonts w:asciiTheme="minorHAnsi" w:hAnsiTheme="minorHAnsi" w:cstheme="minorHAnsi"/>
          <w:bCs/>
          <w:sz w:val="24"/>
          <w:szCs w:val="24"/>
        </w:rPr>
        <w:t xml:space="preserve"> the community and write a letter of </w:t>
      </w:r>
      <w:r w:rsidR="004A619C" w:rsidRPr="007A1A76">
        <w:rPr>
          <w:rFonts w:asciiTheme="minorHAnsi" w:hAnsiTheme="minorHAnsi" w:cstheme="minorHAnsi"/>
          <w:bCs/>
          <w:sz w:val="24"/>
          <w:szCs w:val="24"/>
        </w:rPr>
        <w:t>apology</w:t>
      </w:r>
      <w:r w:rsidR="00831ED1" w:rsidRPr="007A1A76">
        <w:rPr>
          <w:rFonts w:asciiTheme="minorHAnsi" w:hAnsiTheme="minorHAnsi" w:cstheme="minorHAnsi"/>
          <w:bCs/>
          <w:sz w:val="24"/>
          <w:szCs w:val="24"/>
        </w:rPr>
        <w:t xml:space="preserve"> to be read at the local community meeting. </w:t>
      </w:r>
    </w:p>
    <w:p w14:paraId="400DFE74" w14:textId="5E71072F" w:rsidR="00F62B65" w:rsidRPr="007A1A76" w:rsidRDefault="00F62B65" w:rsidP="00A87F41">
      <w:pPr>
        <w:spacing w:line="480" w:lineRule="auto"/>
        <w:jc w:val="both"/>
        <w:rPr>
          <w:rFonts w:asciiTheme="minorHAnsi" w:hAnsiTheme="minorHAnsi" w:cstheme="minorHAnsi"/>
          <w:bCs/>
          <w:sz w:val="24"/>
          <w:szCs w:val="24"/>
        </w:rPr>
      </w:pPr>
    </w:p>
    <w:p w14:paraId="53C57CDF" w14:textId="4D3F841C" w:rsidR="00025650" w:rsidRPr="007A1A76" w:rsidRDefault="00F30A1C" w:rsidP="00A87F41">
      <w:pPr>
        <w:spacing w:line="480" w:lineRule="auto"/>
        <w:jc w:val="both"/>
        <w:rPr>
          <w:rFonts w:asciiTheme="minorHAnsi" w:hAnsiTheme="minorHAnsi" w:cstheme="minorHAnsi"/>
          <w:bCs/>
          <w:sz w:val="24"/>
          <w:szCs w:val="24"/>
        </w:rPr>
      </w:pPr>
      <w:r w:rsidRPr="007A1A76">
        <w:rPr>
          <w:rFonts w:asciiTheme="minorHAnsi" w:hAnsiTheme="minorHAnsi" w:cstheme="minorHAnsi"/>
          <w:bCs/>
          <w:sz w:val="24"/>
          <w:szCs w:val="24"/>
        </w:rPr>
        <w:t xml:space="preserve">From this incident, </w:t>
      </w:r>
      <w:r w:rsidR="00E1305C" w:rsidRPr="007A1A76">
        <w:rPr>
          <w:rFonts w:asciiTheme="minorHAnsi" w:hAnsiTheme="minorHAnsi" w:cstheme="minorHAnsi"/>
          <w:bCs/>
          <w:sz w:val="24"/>
          <w:szCs w:val="24"/>
        </w:rPr>
        <w:t xml:space="preserve">I recorded all my actions using ENPB and </w:t>
      </w:r>
      <w:r w:rsidR="004A318B" w:rsidRPr="007A1A76">
        <w:rPr>
          <w:rFonts w:asciiTheme="minorHAnsi" w:hAnsiTheme="minorHAnsi" w:cstheme="minorHAnsi"/>
          <w:bCs/>
          <w:sz w:val="24"/>
          <w:szCs w:val="24"/>
        </w:rPr>
        <w:t>OEL entries and submitted a PPN for the male in question</w:t>
      </w:r>
      <w:r w:rsidR="00EC3DFD" w:rsidRPr="007A1A76">
        <w:rPr>
          <w:rFonts w:asciiTheme="minorHAnsi" w:hAnsiTheme="minorHAnsi" w:cstheme="minorHAnsi"/>
          <w:bCs/>
          <w:sz w:val="24"/>
          <w:szCs w:val="24"/>
        </w:rPr>
        <w:t xml:space="preserve">. </w:t>
      </w:r>
      <w:r w:rsidR="00D068D7" w:rsidRPr="007A1A76">
        <w:rPr>
          <w:rFonts w:asciiTheme="minorHAnsi" w:hAnsiTheme="minorHAnsi" w:cstheme="minorHAnsi"/>
          <w:bCs/>
          <w:sz w:val="24"/>
          <w:szCs w:val="24"/>
        </w:rPr>
        <w:t xml:space="preserve">The Criminal Procedure and Investigations Act </w:t>
      </w:r>
      <w:r w:rsidR="00593A5A" w:rsidRPr="007A1A76">
        <w:rPr>
          <w:rFonts w:asciiTheme="minorHAnsi" w:hAnsiTheme="minorHAnsi" w:cstheme="minorHAnsi"/>
          <w:bCs/>
          <w:sz w:val="24"/>
          <w:szCs w:val="24"/>
        </w:rPr>
        <w:t xml:space="preserve">requires officers to record all information relevant to </w:t>
      </w:r>
      <w:r w:rsidR="004F297B" w:rsidRPr="007A1A76">
        <w:rPr>
          <w:rFonts w:asciiTheme="minorHAnsi" w:hAnsiTheme="minorHAnsi" w:cstheme="minorHAnsi"/>
          <w:bCs/>
          <w:sz w:val="24"/>
          <w:szCs w:val="24"/>
        </w:rPr>
        <w:t xml:space="preserve">the incident. Therefore, the items that I </w:t>
      </w:r>
      <w:r w:rsidR="00EC3DFD" w:rsidRPr="007A1A76">
        <w:rPr>
          <w:rFonts w:asciiTheme="minorHAnsi" w:hAnsiTheme="minorHAnsi" w:cstheme="minorHAnsi"/>
          <w:bCs/>
          <w:sz w:val="24"/>
          <w:szCs w:val="24"/>
        </w:rPr>
        <w:t xml:space="preserve">Since the incident </w:t>
      </w:r>
      <w:r w:rsidR="00BC6B66" w:rsidRPr="007A1A76">
        <w:rPr>
          <w:rFonts w:asciiTheme="minorHAnsi" w:hAnsiTheme="minorHAnsi" w:cstheme="minorHAnsi"/>
          <w:bCs/>
          <w:sz w:val="24"/>
          <w:szCs w:val="24"/>
        </w:rPr>
        <w:t xml:space="preserve">I believe that it was the correct choice as this young male was not a danger to the public nor </w:t>
      </w:r>
      <w:r w:rsidR="00BC6B66" w:rsidRPr="007A1A76">
        <w:rPr>
          <w:rFonts w:asciiTheme="minorHAnsi" w:hAnsiTheme="minorHAnsi" w:cstheme="minorHAnsi"/>
          <w:bCs/>
          <w:sz w:val="24"/>
          <w:szCs w:val="24"/>
        </w:rPr>
        <w:lastRenderedPageBreak/>
        <w:t xml:space="preserve">did I believe he a serious enough offender to place through the criminal justice system. </w:t>
      </w:r>
      <w:r w:rsidR="00F55913" w:rsidRPr="007A1A76">
        <w:rPr>
          <w:rFonts w:asciiTheme="minorHAnsi" w:hAnsiTheme="minorHAnsi" w:cstheme="minorHAnsi"/>
          <w:bCs/>
          <w:sz w:val="24"/>
          <w:szCs w:val="24"/>
        </w:rPr>
        <w:t xml:space="preserve">I retained photographs of the items I seized and placed the drug paraphernalia into an evidence bag, scheduled for destroying. </w:t>
      </w:r>
    </w:p>
    <w:p w14:paraId="18BC13DF" w14:textId="0253027F" w:rsidR="00F85442" w:rsidRPr="007A1A76" w:rsidRDefault="00F85442" w:rsidP="00A87F41">
      <w:pPr>
        <w:spacing w:line="480" w:lineRule="auto"/>
        <w:jc w:val="both"/>
        <w:rPr>
          <w:rFonts w:asciiTheme="minorHAnsi" w:hAnsiTheme="minorHAnsi" w:cstheme="minorHAnsi"/>
          <w:bCs/>
          <w:sz w:val="24"/>
          <w:szCs w:val="24"/>
        </w:rPr>
      </w:pPr>
    </w:p>
    <w:p w14:paraId="45936341" w14:textId="012E2553" w:rsidR="00F85442" w:rsidRPr="007A1A76" w:rsidRDefault="00F85442" w:rsidP="00A87F41">
      <w:pPr>
        <w:spacing w:line="480" w:lineRule="auto"/>
        <w:jc w:val="both"/>
        <w:rPr>
          <w:rFonts w:asciiTheme="minorHAnsi" w:hAnsiTheme="minorHAnsi" w:cstheme="minorHAnsi"/>
          <w:bCs/>
          <w:sz w:val="24"/>
          <w:szCs w:val="24"/>
        </w:rPr>
      </w:pPr>
      <w:r w:rsidRPr="007A1A76">
        <w:rPr>
          <w:rFonts w:asciiTheme="minorHAnsi" w:hAnsiTheme="minorHAnsi" w:cstheme="minorHAnsi"/>
          <w:bCs/>
          <w:sz w:val="24"/>
          <w:szCs w:val="24"/>
        </w:rPr>
        <w:t xml:space="preserve">In conclusion, I used my professional judgment and discretion to make decisions </w:t>
      </w:r>
      <w:r w:rsidR="000A5150" w:rsidRPr="007A1A76">
        <w:rPr>
          <w:rFonts w:asciiTheme="minorHAnsi" w:hAnsiTheme="minorHAnsi" w:cstheme="minorHAnsi"/>
          <w:bCs/>
          <w:sz w:val="24"/>
          <w:szCs w:val="24"/>
        </w:rPr>
        <w:t xml:space="preserve">whereby I applied a restorative justice approach to managing an offender. I believe this was the correct decision as </w:t>
      </w:r>
      <w:r w:rsidR="002C088F" w:rsidRPr="007A1A76">
        <w:rPr>
          <w:rFonts w:asciiTheme="minorHAnsi" w:hAnsiTheme="minorHAnsi" w:cstheme="minorHAnsi"/>
          <w:bCs/>
          <w:sz w:val="24"/>
          <w:szCs w:val="24"/>
        </w:rPr>
        <w:t xml:space="preserve">I acted with honesty and integrity and recorded all justifications for this route. </w:t>
      </w:r>
      <w:r w:rsidR="00FF7B34" w:rsidRPr="007A1A76">
        <w:rPr>
          <w:rFonts w:asciiTheme="minorHAnsi" w:hAnsiTheme="minorHAnsi" w:cstheme="minorHAnsi"/>
          <w:bCs/>
          <w:sz w:val="24"/>
          <w:szCs w:val="24"/>
        </w:rPr>
        <w:t>Furthermore</w:t>
      </w:r>
      <w:r w:rsidR="002C088F" w:rsidRPr="007A1A76">
        <w:rPr>
          <w:rFonts w:asciiTheme="minorHAnsi" w:hAnsiTheme="minorHAnsi" w:cstheme="minorHAnsi"/>
          <w:bCs/>
          <w:sz w:val="24"/>
          <w:szCs w:val="24"/>
        </w:rPr>
        <w:t>,</w:t>
      </w:r>
      <w:r w:rsidR="000D385C" w:rsidRPr="007A1A76">
        <w:rPr>
          <w:rFonts w:asciiTheme="minorHAnsi" w:hAnsiTheme="minorHAnsi" w:cstheme="minorHAnsi"/>
          <w:bCs/>
          <w:sz w:val="24"/>
          <w:szCs w:val="24"/>
        </w:rPr>
        <w:t xml:space="preserve"> I was </w:t>
      </w:r>
      <w:r w:rsidR="00C0784A" w:rsidRPr="007A1A76">
        <w:rPr>
          <w:rFonts w:asciiTheme="minorHAnsi" w:hAnsiTheme="minorHAnsi" w:cstheme="minorHAnsi"/>
          <w:bCs/>
          <w:sz w:val="24"/>
          <w:szCs w:val="24"/>
        </w:rPr>
        <w:t>accountable</w:t>
      </w:r>
      <w:r w:rsidR="000D385C" w:rsidRPr="007A1A76">
        <w:rPr>
          <w:rFonts w:asciiTheme="minorHAnsi" w:hAnsiTheme="minorHAnsi" w:cstheme="minorHAnsi"/>
          <w:bCs/>
          <w:sz w:val="24"/>
          <w:szCs w:val="24"/>
        </w:rPr>
        <w:t xml:space="preserve"> for my actions as I knew I prepared to share the reasons for my decisions and acted with </w:t>
      </w:r>
      <w:r w:rsidR="00C0784A" w:rsidRPr="007A1A76">
        <w:rPr>
          <w:rFonts w:asciiTheme="minorHAnsi" w:hAnsiTheme="minorHAnsi" w:cstheme="minorHAnsi"/>
          <w:bCs/>
          <w:sz w:val="24"/>
          <w:szCs w:val="24"/>
        </w:rPr>
        <w:t xml:space="preserve">objectivity to what would be the most appropriate choice on this occasion. </w:t>
      </w:r>
      <w:r w:rsidR="002C088F" w:rsidRPr="007A1A76">
        <w:rPr>
          <w:rFonts w:asciiTheme="minorHAnsi" w:hAnsiTheme="minorHAnsi" w:cstheme="minorHAnsi"/>
          <w:bCs/>
          <w:sz w:val="24"/>
          <w:szCs w:val="24"/>
        </w:rPr>
        <w:t xml:space="preserve"> </w:t>
      </w:r>
    </w:p>
    <w:p w14:paraId="5A545E1D" w14:textId="3290E872" w:rsidR="00025650" w:rsidRPr="007A1A76" w:rsidRDefault="00025650" w:rsidP="00A87F41">
      <w:pPr>
        <w:spacing w:line="480" w:lineRule="auto"/>
        <w:jc w:val="both"/>
        <w:rPr>
          <w:rFonts w:asciiTheme="minorHAnsi" w:hAnsiTheme="minorHAnsi" w:cstheme="minorHAnsi"/>
          <w:bCs/>
          <w:sz w:val="24"/>
          <w:szCs w:val="24"/>
        </w:rPr>
      </w:pPr>
    </w:p>
    <w:p w14:paraId="7C321B4D" w14:textId="52B5B2A2" w:rsidR="007E55F7" w:rsidRPr="007A1A76" w:rsidRDefault="007E55F7" w:rsidP="00A87F41">
      <w:pPr>
        <w:spacing w:line="480" w:lineRule="auto"/>
        <w:jc w:val="both"/>
        <w:rPr>
          <w:rFonts w:asciiTheme="minorHAnsi" w:hAnsiTheme="minorHAnsi" w:cstheme="minorHAnsi"/>
          <w:bCs/>
          <w:sz w:val="24"/>
          <w:szCs w:val="24"/>
        </w:rPr>
      </w:pPr>
      <w:r w:rsidRPr="007A1A76">
        <w:rPr>
          <w:rFonts w:asciiTheme="minorHAnsi" w:hAnsiTheme="minorHAnsi" w:cstheme="minorHAnsi"/>
          <w:bCs/>
          <w:sz w:val="24"/>
          <w:szCs w:val="24"/>
        </w:rPr>
        <w:t>Words 144</w:t>
      </w:r>
      <w:r w:rsidR="00241E4F">
        <w:rPr>
          <w:rFonts w:asciiTheme="minorHAnsi" w:hAnsiTheme="minorHAnsi" w:cstheme="minorHAnsi"/>
          <w:bCs/>
          <w:sz w:val="24"/>
          <w:szCs w:val="24"/>
        </w:rPr>
        <w:t>3</w:t>
      </w:r>
    </w:p>
    <w:p w14:paraId="71AB55F9" w14:textId="77777777" w:rsidR="00025650" w:rsidRPr="007A1A76" w:rsidRDefault="00025650" w:rsidP="00A87F41">
      <w:pPr>
        <w:spacing w:line="480" w:lineRule="auto"/>
        <w:jc w:val="both"/>
        <w:rPr>
          <w:bCs/>
          <w:sz w:val="24"/>
          <w:szCs w:val="24"/>
        </w:rPr>
      </w:pPr>
    </w:p>
    <w:p w14:paraId="550E30AF" w14:textId="77777777" w:rsidR="00025650" w:rsidRPr="007A1A76" w:rsidRDefault="00025650" w:rsidP="00A87F41">
      <w:pPr>
        <w:spacing w:line="480" w:lineRule="auto"/>
        <w:jc w:val="both"/>
        <w:rPr>
          <w:bCs/>
          <w:sz w:val="24"/>
          <w:szCs w:val="24"/>
        </w:rPr>
      </w:pPr>
    </w:p>
    <w:p w14:paraId="592CAEBA" w14:textId="3062DE39" w:rsidR="000F7ECD" w:rsidRPr="007A1A76" w:rsidRDefault="000F7ECD" w:rsidP="00A87F41">
      <w:pPr>
        <w:spacing w:line="480" w:lineRule="auto"/>
        <w:rPr>
          <w:bCs/>
          <w:sz w:val="24"/>
          <w:szCs w:val="24"/>
        </w:rPr>
        <w:sectPr w:rsidR="000F7ECD" w:rsidRPr="007A1A76" w:rsidSect="0022001B">
          <w:pgSz w:w="11906" w:h="16838" w:code="9"/>
          <w:pgMar w:top="1440" w:right="1440" w:bottom="1440" w:left="1440" w:header="720" w:footer="720" w:gutter="0"/>
          <w:cols w:space="720"/>
          <w:docGrid w:linePitch="272"/>
        </w:sectPr>
      </w:pPr>
      <w:r w:rsidRPr="007A1A76">
        <w:rPr>
          <w:bCs/>
        </w:rP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7"/>
        <w:gridCol w:w="3190"/>
        <w:gridCol w:w="2745"/>
        <w:gridCol w:w="2409"/>
      </w:tblGrid>
      <w:tr w:rsidR="000C550B" w:rsidRPr="00270EEB" w14:paraId="7286CFA3" w14:textId="77777777" w:rsidTr="00390E6F">
        <w:tc>
          <w:tcPr>
            <w:tcW w:w="1857"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3190"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745"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409"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0C550B" w:rsidRPr="00367071" w14:paraId="513D3471" w14:textId="77777777" w:rsidTr="00390E6F">
        <w:tc>
          <w:tcPr>
            <w:tcW w:w="1857" w:type="dxa"/>
            <w:shd w:val="clear" w:color="auto" w:fill="auto"/>
          </w:tcPr>
          <w:p w14:paraId="38D88991" w14:textId="3099E2E8" w:rsidR="00220D06" w:rsidRPr="00367071" w:rsidRDefault="007E58EC" w:rsidP="00F22E6C">
            <w:pPr>
              <w:rPr>
                <w:sz w:val="24"/>
                <w:szCs w:val="24"/>
              </w:rPr>
            </w:pPr>
            <w:r w:rsidRPr="00367071">
              <w:rPr>
                <w:sz w:val="24"/>
                <w:szCs w:val="24"/>
              </w:rPr>
              <w:t xml:space="preserve">Becoming more confident and efficient using police equipment such as a personal radio </w:t>
            </w:r>
          </w:p>
          <w:p w14:paraId="4B5016F9" w14:textId="77777777" w:rsidR="00220D06" w:rsidRPr="00367071" w:rsidRDefault="00220D06" w:rsidP="00F22E6C">
            <w:pPr>
              <w:rPr>
                <w:sz w:val="24"/>
                <w:szCs w:val="24"/>
              </w:rPr>
            </w:pPr>
          </w:p>
          <w:p w14:paraId="5A8E3BA0" w14:textId="77777777" w:rsidR="00220D06" w:rsidRPr="00367071" w:rsidRDefault="00220D06" w:rsidP="00F22E6C">
            <w:pPr>
              <w:rPr>
                <w:sz w:val="24"/>
                <w:szCs w:val="24"/>
              </w:rPr>
            </w:pPr>
          </w:p>
          <w:p w14:paraId="1D925BEB" w14:textId="77777777" w:rsidR="00220D06" w:rsidRPr="00367071" w:rsidRDefault="00220D06" w:rsidP="00F22E6C">
            <w:pPr>
              <w:rPr>
                <w:sz w:val="24"/>
                <w:szCs w:val="24"/>
              </w:rPr>
            </w:pPr>
          </w:p>
          <w:p w14:paraId="12DD0457" w14:textId="77777777" w:rsidR="00220D06" w:rsidRPr="00367071" w:rsidRDefault="00220D06" w:rsidP="00F22E6C">
            <w:pPr>
              <w:rPr>
                <w:sz w:val="24"/>
                <w:szCs w:val="24"/>
              </w:rPr>
            </w:pPr>
          </w:p>
          <w:p w14:paraId="43FC3966" w14:textId="77777777" w:rsidR="00220D06" w:rsidRPr="00367071" w:rsidRDefault="00220D06" w:rsidP="00F22E6C">
            <w:pPr>
              <w:rPr>
                <w:sz w:val="24"/>
                <w:szCs w:val="24"/>
              </w:rPr>
            </w:pPr>
          </w:p>
          <w:p w14:paraId="3E32D5F2" w14:textId="77777777" w:rsidR="00220D06" w:rsidRPr="00367071" w:rsidRDefault="00220D06" w:rsidP="00F22E6C">
            <w:pPr>
              <w:rPr>
                <w:sz w:val="24"/>
                <w:szCs w:val="24"/>
              </w:rPr>
            </w:pPr>
          </w:p>
          <w:p w14:paraId="3F46813A" w14:textId="77777777" w:rsidR="00220D06" w:rsidRPr="00367071" w:rsidRDefault="00220D06" w:rsidP="00F22E6C">
            <w:pPr>
              <w:rPr>
                <w:sz w:val="24"/>
                <w:szCs w:val="24"/>
              </w:rPr>
            </w:pPr>
          </w:p>
          <w:p w14:paraId="0ED85F85" w14:textId="77777777" w:rsidR="00220D06" w:rsidRPr="00367071" w:rsidRDefault="00220D06" w:rsidP="00F22E6C">
            <w:pPr>
              <w:rPr>
                <w:sz w:val="24"/>
                <w:szCs w:val="24"/>
              </w:rPr>
            </w:pPr>
          </w:p>
        </w:tc>
        <w:tc>
          <w:tcPr>
            <w:tcW w:w="3190" w:type="dxa"/>
            <w:shd w:val="clear" w:color="auto" w:fill="auto"/>
          </w:tcPr>
          <w:p w14:paraId="1B2B344D" w14:textId="17362F8E" w:rsidR="00220D06" w:rsidRPr="00367071" w:rsidRDefault="00357499" w:rsidP="00F22E6C">
            <w:pPr>
              <w:rPr>
                <w:sz w:val="24"/>
                <w:szCs w:val="24"/>
              </w:rPr>
            </w:pPr>
            <w:r w:rsidRPr="00367071">
              <w:rPr>
                <w:sz w:val="24"/>
                <w:szCs w:val="24"/>
              </w:rPr>
              <w:t xml:space="preserve">This will be achieved by </w:t>
            </w:r>
            <w:r w:rsidR="007E7902" w:rsidRPr="00367071">
              <w:rPr>
                <w:sz w:val="24"/>
                <w:szCs w:val="24"/>
              </w:rPr>
              <w:t xml:space="preserve">consistently using the </w:t>
            </w:r>
            <w:r w:rsidR="00BA66EB" w:rsidRPr="00367071">
              <w:rPr>
                <w:sz w:val="24"/>
                <w:szCs w:val="24"/>
              </w:rPr>
              <w:t xml:space="preserve">radio to communicate with </w:t>
            </w:r>
            <w:r w:rsidR="00BF2232" w:rsidRPr="00367071">
              <w:rPr>
                <w:sz w:val="24"/>
                <w:szCs w:val="24"/>
              </w:rPr>
              <w:t>colleagues</w:t>
            </w:r>
            <w:r w:rsidR="00BA66EB" w:rsidRPr="00367071">
              <w:rPr>
                <w:sz w:val="24"/>
                <w:szCs w:val="24"/>
              </w:rPr>
              <w:t xml:space="preserve"> regarding incidents I am attending. This will also be achieved by </w:t>
            </w:r>
          </w:p>
          <w:p w14:paraId="6B4878F6" w14:textId="77777777" w:rsidR="00BA66EB" w:rsidRPr="00367071" w:rsidRDefault="00BA66EB" w:rsidP="000C5816">
            <w:pPr>
              <w:pStyle w:val="ListParagraph"/>
              <w:numPr>
                <w:ilvl w:val="0"/>
                <w:numId w:val="6"/>
              </w:numPr>
              <w:rPr>
                <w:sz w:val="24"/>
                <w:szCs w:val="24"/>
              </w:rPr>
            </w:pPr>
            <w:r w:rsidRPr="00367071">
              <w:rPr>
                <w:sz w:val="24"/>
                <w:szCs w:val="24"/>
              </w:rPr>
              <w:t xml:space="preserve">Reviewing </w:t>
            </w:r>
            <w:r w:rsidR="00F63102" w:rsidRPr="00367071">
              <w:rPr>
                <w:sz w:val="24"/>
                <w:szCs w:val="24"/>
              </w:rPr>
              <w:t>radio codes</w:t>
            </w:r>
          </w:p>
          <w:p w14:paraId="650F587F" w14:textId="59DAAAB8" w:rsidR="00F63102" w:rsidRPr="00367071" w:rsidRDefault="00F63102" w:rsidP="000C5816">
            <w:pPr>
              <w:pStyle w:val="ListParagraph"/>
              <w:numPr>
                <w:ilvl w:val="0"/>
                <w:numId w:val="6"/>
              </w:numPr>
              <w:rPr>
                <w:sz w:val="24"/>
                <w:szCs w:val="24"/>
              </w:rPr>
            </w:pPr>
            <w:r w:rsidRPr="00367071">
              <w:rPr>
                <w:sz w:val="24"/>
                <w:szCs w:val="24"/>
              </w:rPr>
              <w:t xml:space="preserve">Going over NCALTS </w:t>
            </w:r>
            <w:r w:rsidR="00617E92" w:rsidRPr="00367071">
              <w:rPr>
                <w:sz w:val="24"/>
                <w:szCs w:val="24"/>
              </w:rPr>
              <w:t xml:space="preserve">regarding radio use </w:t>
            </w:r>
          </w:p>
          <w:p w14:paraId="0BA25474" w14:textId="1FF91DED" w:rsidR="00617E92" w:rsidRPr="00367071" w:rsidRDefault="007E62FE" w:rsidP="000C5816">
            <w:pPr>
              <w:pStyle w:val="ListParagraph"/>
              <w:numPr>
                <w:ilvl w:val="0"/>
                <w:numId w:val="6"/>
              </w:numPr>
              <w:rPr>
                <w:sz w:val="24"/>
                <w:szCs w:val="24"/>
              </w:rPr>
            </w:pPr>
            <w:r w:rsidRPr="00367071">
              <w:rPr>
                <w:sz w:val="24"/>
                <w:szCs w:val="24"/>
              </w:rPr>
              <w:t xml:space="preserve">Review the phonetic alphabet in order to be </w:t>
            </w:r>
            <w:r w:rsidR="002135EE" w:rsidRPr="00367071">
              <w:rPr>
                <w:sz w:val="24"/>
                <w:szCs w:val="24"/>
              </w:rPr>
              <w:t>precise</w:t>
            </w:r>
            <w:r w:rsidRPr="00367071">
              <w:rPr>
                <w:sz w:val="24"/>
                <w:szCs w:val="24"/>
              </w:rPr>
              <w:t xml:space="preserve"> </w:t>
            </w:r>
          </w:p>
          <w:p w14:paraId="72D5DA62" w14:textId="77777777" w:rsidR="00F8617B" w:rsidRPr="00367071" w:rsidRDefault="00F22E6C" w:rsidP="000C5816">
            <w:pPr>
              <w:pStyle w:val="ListParagraph"/>
              <w:numPr>
                <w:ilvl w:val="0"/>
                <w:numId w:val="6"/>
              </w:numPr>
              <w:rPr>
                <w:sz w:val="24"/>
                <w:szCs w:val="24"/>
              </w:rPr>
            </w:pPr>
            <w:r w:rsidRPr="00367071">
              <w:rPr>
                <w:sz w:val="24"/>
                <w:szCs w:val="24"/>
              </w:rPr>
              <w:t>Utilise colleagues’ advice on radio hacks</w:t>
            </w:r>
          </w:p>
          <w:p w14:paraId="1DD535CE" w14:textId="48313745" w:rsidR="00F22E6C" w:rsidRPr="00367071" w:rsidRDefault="00F8617B" w:rsidP="000C5816">
            <w:pPr>
              <w:pStyle w:val="ListParagraph"/>
              <w:numPr>
                <w:ilvl w:val="0"/>
                <w:numId w:val="6"/>
              </w:numPr>
              <w:rPr>
                <w:sz w:val="24"/>
                <w:szCs w:val="24"/>
              </w:rPr>
            </w:pPr>
            <w:r w:rsidRPr="00367071">
              <w:rPr>
                <w:sz w:val="24"/>
                <w:szCs w:val="24"/>
              </w:rPr>
              <w:t xml:space="preserve">Using </w:t>
            </w:r>
            <w:r w:rsidR="00191BC7" w:rsidRPr="00367071">
              <w:rPr>
                <w:sz w:val="24"/>
                <w:szCs w:val="24"/>
              </w:rPr>
              <w:t>websites such as YouTube to revise in my rest days to build my confidence.</w:t>
            </w:r>
            <w:r w:rsidR="00F22E6C" w:rsidRPr="00367071">
              <w:rPr>
                <w:sz w:val="24"/>
                <w:szCs w:val="24"/>
              </w:rPr>
              <w:t xml:space="preserve"> </w:t>
            </w:r>
          </w:p>
        </w:tc>
        <w:tc>
          <w:tcPr>
            <w:tcW w:w="2745" w:type="dxa"/>
            <w:shd w:val="clear" w:color="auto" w:fill="auto"/>
          </w:tcPr>
          <w:p w14:paraId="5FDFC443" w14:textId="303B4761" w:rsidR="00367071" w:rsidRPr="00367071" w:rsidRDefault="00105D78" w:rsidP="00367071">
            <w:pPr>
              <w:rPr>
                <w:sz w:val="24"/>
                <w:szCs w:val="24"/>
              </w:rPr>
            </w:pPr>
            <w:r w:rsidRPr="00367071">
              <w:rPr>
                <w:sz w:val="24"/>
                <w:szCs w:val="24"/>
              </w:rPr>
              <w:t xml:space="preserve">I can receive support </w:t>
            </w:r>
            <w:r w:rsidR="00367071" w:rsidRPr="00367071">
              <w:rPr>
                <w:sz w:val="24"/>
                <w:szCs w:val="24"/>
              </w:rPr>
              <w:t>from:</w:t>
            </w:r>
          </w:p>
          <w:p w14:paraId="77D9A0D3" w14:textId="37C228DA" w:rsidR="00220D06" w:rsidRPr="00367071" w:rsidRDefault="00367071" w:rsidP="000C5816">
            <w:pPr>
              <w:pStyle w:val="ListParagraph"/>
              <w:numPr>
                <w:ilvl w:val="0"/>
                <w:numId w:val="6"/>
              </w:numPr>
              <w:rPr>
                <w:sz w:val="24"/>
                <w:szCs w:val="24"/>
              </w:rPr>
            </w:pPr>
            <w:r w:rsidRPr="00367071">
              <w:rPr>
                <w:sz w:val="24"/>
                <w:szCs w:val="24"/>
              </w:rPr>
              <w:t>M</w:t>
            </w:r>
            <w:r w:rsidR="00B67ABF" w:rsidRPr="00367071">
              <w:rPr>
                <w:sz w:val="24"/>
                <w:szCs w:val="24"/>
              </w:rPr>
              <w:t xml:space="preserve">y tutor and </w:t>
            </w:r>
            <w:r w:rsidR="00914C9B" w:rsidRPr="00367071">
              <w:rPr>
                <w:sz w:val="24"/>
                <w:szCs w:val="24"/>
              </w:rPr>
              <w:t xml:space="preserve">receive constructive feedback </w:t>
            </w:r>
            <w:r w:rsidR="00C50ABE" w:rsidRPr="00367071">
              <w:rPr>
                <w:sz w:val="24"/>
                <w:szCs w:val="24"/>
              </w:rPr>
              <w:t xml:space="preserve">to use to improve my communication skills. </w:t>
            </w:r>
          </w:p>
          <w:p w14:paraId="3FF7FC2B" w14:textId="77777777" w:rsidR="001A5920" w:rsidRPr="00367071" w:rsidRDefault="001A5920" w:rsidP="00F35D0F">
            <w:pPr>
              <w:rPr>
                <w:sz w:val="24"/>
                <w:szCs w:val="24"/>
              </w:rPr>
            </w:pPr>
          </w:p>
          <w:p w14:paraId="177DD410" w14:textId="3D2471C5" w:rsidR="001A5920" w:rsidRPr="00367071" w:rsidRDefault="001A5920" w:rsidP="000C5816">
            <w:pPr>
              <w:pStyle w:val="ListParagraph"/>
              <w:numPr>
                <w:ilvl w:val="0"/>
                <w:numId w:val="6"/>
              </w:numPr>
              <w:rPr>
                <w:sz w:val="24"/>
                <w:szCs w:val="24"/>
              </w:rPr>
            </w:pPr>
            <w:r w:rsidRPr="00367071">
              <w:rPr>
                <w:sz w:val="24"/>
                <w:szCs w:val="24"/>
              </w:rPr>
              <w:t xml:space="preserve">I can also receive support from my supervisor by </w:t>
            </w:r>
            <w:r w:rsidR="00A1012E" w:rsidRPr="00367071">
              <w:rPr>
                <w:sz w:val="24"/>
                <w:szCs w:val="24"/>
              </w:rPr>
              <w:t xml:space="preserve">asking for support with learning radio communications. </w:t>
            </w:r>
          </w:p>
        </w:tc>
        <w:tc>
          <w:tcPr>
            <w:tcW w:w="2409" w:type="dxa"/>
            <w:shd w:val="clear" w:color="auto" w:fill="auto"/>
          </w:tcPr>
          <w:p w14:paraId="1F90E38B" w14:textId="7182797E" w:rsidR="62FE5CAF" w:rsidRPr="00367071" w:rsidRDefault="000C550B" w:rsidP="00F35D0F">
            <w:pPr>
              <w:rPr>
                <w:sz w:val="24"/>
                <w:szCs w:val="24"/>
              </w:rPr>
            </w:pPr>
            <w:r w:rsidRPr="00367071">
              <w:rPr>
                <w:sz w:val="24"/>
                <w:szCs w:val="24"/>
              </w:rPr>
              <w:t xml:space="preserve">To successfully complete this identified area for development </w:t>
            </w:r>
            <w:r w:rsidR="00424DA9" w:rsidRPr="00367071">
              <w:rPr>
                <w:sz w:val="24"/>
                <w:szCs w:val="24"/>
              </w:rPr>
              <w:t xml:space="preserve">I would plan </w:t>
            </w:r>
            <w:r w:rsidR="00F35D0F" w:rsidRPr="00367071">
              <w:rPr>
                <w:sz w:val="24"/>
                <w:szCs w:val="24"/>
              </w:rPr>
              <w:t xml:space="preserve">to achieve this within my 12-week tutorship period. </w:t>
            </w:r>
          </w:p>
        </w:tc>
      </w:tr>
      <w:tr w:rsidR="000C550B" w:rsidRPr="00367071" w14:paraId="4DD6097A" w14:textId="77777777" w:rsidTr="00390E6F">
        <w:tc>
          <w:tcPr>
            <w:tcW w:w="1857" w:type="dxa"/>
            <w:shd w:val="clear" w:color="auto" w:fill="auto"/>
          </w:tcPr>
          <w:p w14:paraId="3411A998" w14:textId="77777777" w:rsidR="00220D06" w:rsidRPr="00367071" w:rsidRDefault="00220D06" w:rsidP="00F22E6C">
            <w:pPr>
              <w:rPr>
                <w:sz w:val="24"/>
                <w:szCs w:val="24"/>
              </w:rPr>
            </w:pPr>
          </w:p>
          <w:p w14:paraId="24A3FE31" w14:textId="77777777" w:rsidR="00220D06" w:rsidRPr="00367071" w:rsidRDefault="00220D06" w:rsidP="00F22E6C">
            <w:pPr>
              <w:rPr>
                <w:sz w:val="24"/>
                <w:szCs w:val="24"/>
              </w:rPr>
            </w:pPr>
          </w:p>
          <w:p w14:paraId="425B6CB3" w14:textId="77777777" w:rsidR="00220D06" w:rsidRPr="00367071" w:rsidRDefault="00220D06" w:rsidP="00F22E6C">
            <w:pPr>
              <w:rPr>
                <w:sz w:val="24"/>
                <w:szCs w:val="24"/>
              </w:rPr>
            </w:pPr>
          </w:p>
          <w:p w14:paraId="4865F322" w14:textId="77777777" w:rsidR="00220D06" w:rsidRPr="00367071" w:rsidRDefault="00220D06" w:rsidP="00F22E6C">
            <w:pPr>
              <w:rPr>
                <w:sz w:val="24"/>
                <w:szCs w:val="24"/>
              </w:rPr>
            </w:pPr>
          </w:p>
          <w:p w14:paraId="0A2D2C9B" w14:textId="40B4F7E4" w:rsidR="00220D06" w:rsidRPr="00367071" w:rsidRDefault="00561D46" w:rsidP="00F22E6C">
            <w:pPr>
              <w:rPr>
                <w:sz w:val="24"/>
                <w:szCs w:val="24"/>
              </w:rPr>
            </w:pPr>
            <w:r w:rsidRPr="00367071">
              <w:rPr>
                <w:sz w:val="24"/>
                <w:szCs w:val="24"/>
              </w:rPr>
              <w:t xml:space="preserve">Completing a PPD3 Form </w:t>
            </w:r>
          </w:p>
          <w:p w14:paraId="0214F434" w14:textId="77777777" w:rsidR="00220D06" w:rsidRPr="00367071" w:rsidRDefault="00220D06" w:rsidP="00F22E6C">
            <w:pPr>
              <w:rPr>
                <w:sz w:val="24"/>
                <w:szCs w:val="24"/>
              </w:rPr>
            </w:pPr>
          </w:p>
          <w:p w14:paraId="78E923B6" w14:textId="77777777" w:rsidR="00220D06" w:rsidRPr="00367071" w:rsidRDefault="00220D06" w:rsidP="00F22E6C">
            <w:pPr>
              <w:rPr>
                <w:sz w:val="24"/>
                <w:szCs w:val="24"/>
              </w:rPr>
            </w:pPr>
          </w:p>
          <w:p w14:paraId="230BFF7F" w14:textId="77777777" w:rsidR="00220D06" w:rsidRPr="00367071" w:rsidRDefault="00220D06" w:rsidP="00F22E6C">
            <w:pPr>
              <w:rPr>
                <w:sz w:val="24"/>
                <w:szCs w:val="24"/>
              </w:rPr>
            </w:pPr>
          </w:p>
          <w:p w14:paraId="1E5577CA" w14:textId="77777777" w:rsidR="00220D06" w:rsidRPr="00367071" w:rsidRDefault="00220D06" w:rsidP="00F22E6C">
            <w:pPr>
              <w:rPr>
                <w:sz w:val="24"/>
                <w:szCs w:val="24"/>
              </w:rPr>
            </w:pPr>
          </w:p>
          <w:p w14:paraId="4FE15341" w14:textId="77777777" w:rsidR="00220D06" w:rsidRPr="00367071" w:rsidRDefault="00220D06" w:rsidP="00F22E6C">
            <w:pPr>
              <w:rPr>
                <w:sz w:val="24"/>
                <w:szCs w:val="24"/>
              </w:rPr>
            </w:pPr>
          </w:p>
          <w:p w14:paraId="1243BA69" w14:textId="77777777" w:rsidR="00220D06" w:rsidRPr="00367071" w:rsidRDefault="00220D06" w:rsidP="00F22E6C">
            <w:pPr>
              <w:rPr>
                <w:sz w:val="24"/>
                <w:szCs w:val="24"/>
              </w:rPr>
            </w:pPr>
          </w:p>
          <w:p w14:paraId="4B5300CC" w14:textId="77777777" w:rsidR="00220D06" w:rsidRPr="00367071" w:rsidRDefault="00220D06" w:rsidP="00F22E6C">
            <w:pPr>
              <w:rPr>
                <w:sz w:val="24"/>
                <w:szCs w:val="24"/>
              </w:rPr>
            </w:pPr>
          </w:p>
        </w:tc>
        <w:tc>
          <w:tcPr>
            <w:tcW w:w="3190" w:type="dxa"/>
            <w:shd w:val="clear" w:color="auto" w:fill="auto"/>
          </w:tcPr>
          <w:p w14:paraId="6943EB44" w14:textId="77777777" w:rsidR="002B3EEF" w:rsidRPr="00367071" w:rsidRDefault="004679F5" w:rsidP="000C5816">
            <w:pPr>
              <w:pStyle w:val="ListParagraph"/>
              <w:numPr>
                <w:ilvl w:val="0"/>
                <w:numId w:val="6"/>
              </w:numPr>
              <w:rPr>
                <w:sz w:val="24"/>
                <w:szCs w:val="24"/>
              </w:rPr>
            </w:pPr>
            <w:r w:rsidRPr="00367071">
              <w:rPr>
                <w:sz w:val="24"/>
                <w:szCs w:val="24"/>
              </w:rPr>
              <w:t>Putting myself forward to attend an allegation of sexual assault</w:t>
            </w:r>
            <w:r w:rsidR="00A752DB" w:rsidRPr="00367071">
              <w:rPr>
                <w:sz w:val="24"/>
                <w:szCs w:val="24"/>
              </w:rPr>
              <w:t xml:space="preserve"> to shadow a Sexual Offences First Responder trained officer to understand how to complete the form. </w:t>
            </w:r>
          </w:p>
          <w:p w14:paraId="66F62239" w14:textId="77777777" w:rsidR="00220D06" w:rsidRPr="00367071" w:rsidRDefault="00A752DB" w:rsidP="000C5816">
            <w:pPr>
              <w:pStyle w:val="ListParagraph"/>
              <w:numPr>
                <w:ilvl w:val="0"/>
                <w:numId w:val="6"/>
              </w:numPr>
              <w:rPr>
                <w:sz w:val="24"/>
                <w:szCs w:val="24"/>
              </w:rPr>
            </w:pPr>
            <w:r w:rsidRPr="00367071">
              <w:rPr>
                <w:sz w:val="24"/>
                <w:szCs w:val="24"/>
              </w:rPr>
              <w:t xml:space="preserve">Then attending a call and </w:t>
            </w:r>
            <w:r w:rsidR="003C11D4" w:rsidRPr="00367071">
              <w:rPr>
                <w:sz w:val="24"/>
                <w:szCs w:val="24"/>
              </w:rPr>
              <w:t>obtaining the first account</w:t>
            </w:r>
            <w:r w:rsidR="00A739BD" w:rsidRPr="00367071">
              <w:rPr>
                <w:sz w:val="24"/>
                <w:szCs w:val="24"/>
              </w:rPr>
              <w:t xml:space="preserve"> by myself</w:t>
            </w:r>
            <w:r w:rsidR="003C11D4" w:rsidRPr="00367071">
              <w:rPr>
                <w:sz w:val="24"/>
                <w:szCs w:val="24"/>
              </w:rPr>
              <w:t xml:space="preserve"> from a victim using a PPD 3 form. </w:t>
            </w:r>
          </w:p>
          <w:p w14:paraId="4A5263DB" w14:textId="355B082F" w:rsidR="00843540" w:rsidRPr="00367071" w:rsidRDefault="003F170D" w:rsidP="000C5816">
            <w:pPr>
              <w:pStyle w:val="ListParagraph"/>
              <w:numPr>
                <w:ilvl w:val="0"/>
                <w:numId w:val="6"/>
              </w:numPr>
              <w:rPr>
                <w:sz w:val="24"/>
                <w:szCs w:val="24"/>
              </w:rPr>
            </w:pPr>
            <w:r w:rsidRPr="00367071">
              <w:rPr>
                <w:sz w:val="24"/>
                <w:szCs w:val="24"/>
              </w:rPr>
              <w:lastRenderedPageBreak/>
              <w:t xml:space="preserve">Learning from advice and feedback given to me by my supervisors </w:t>
            </w:r>
          </w:p>
        </w:tc>
        <w:tc>
          <w:tcPr>
            <w:tcW w:w="2745" w:type="dxa"/>
            <w:shd w:val="clear" w:color="auto" w:fill="auto"/>
          </w:tcPr>
          <w:p w14:paraId="351092A1" w14:textId="793CC88D" w:rsidR="00A1012E" w:rsidRPr="00367071" w:rsidRDefault="009F0423" w:rsidP="000C5816">
            <w:pPr>
              <w:pStyle w:val="ListParagraph"/>
              <w:numPr>
                <w:ilvl w:val="0"/>
                <w:numId w:val="6"/>
              </w:numPr>
              <w:rPr>
                <w:sz w:val="24"/>
                <w:szCs w:val="24"/>
              </w:rPr>
            </w:pPr>
            <w:r w:rsidRPr="00367071">
              <w:rPr>
                <w:sz w:val="24"/>
                <w:szCs w:val="24"/>
              </w:rPr>
              <w:lastRenderedPageBreak/>
              <w:t>By utilising</w:t>
            </w:r>
            <w:r w:rsidR="00C43754" w:rsidRPr="00367071">
              <w:rPr>
                <w:sz w:val="24"/>
                <w:szCs w:val="24"/>
              </w:rPr>
              <w:t xml:space="preserve"> </w:t>
            </w:r>
            <w:r w:rsidR="00A739BD" w:rsidRPr="00367071">
              <w:rPr>
                <w:sz w:val="24"/>
                <w:szCs w:val="24"/>
              </w:rPr>
              <w:t>a Sexual</w:t>
            </w:r>
            <w:r w:rsidR="003C11D4" w:rsidRPr="00367071">
              <w:rPr>
                <w:sz w:val="24"/>
                <w:szCs w:val="24"/>
              </w:rPr>
              <w:t xml:space="preserve"> Offences </w:t>
            </w:r>
            <w:r w:rsidRPr="00367071">
              <w:rPr>
                <w:sz w:val="24"/>
                <w:szCs w:val="24"/>
              </w:rPr>
              <w:t xml:space="preserve">First Responder </w:t>
            </w:r>
            <w:r w:rsidR="00A739BD" w:rsidRPr="00367071">
              <w:rPr>
                <w:sz w:val="24"/>
                <w:szCs w:val="24"/>
              </w:rPr>
              <w:t>T</w:t>
            </w:r>
            <w:r w:rsidRPr="00367071">
              <w:rPr>
                <w:sz w:val="24"/>
                <w:szCs w:val="24"/>
              </w:rPr>
              <w:t xml:space="preserve">rained </w:t>
            </w:r>
            <w:r w:rsidR="00A739BD" w:rsidRPr="00367071">
              <w:rPr>
                <w:sz w:val="24"/>
                <w:szCs w:val="24"/>
              </w:rPr>
              <w:t>O</w:t>
            </w:r>
            <w:r w:rsidRPr="00367071">
              <w:rPr>
                <w:sz w:val="24"/>
                <w:szCs w:val="24"/>
              </w:rPr>
              <w:t xml:space="preserve">fficer on my </w:t>
            </w:r>
            <w:r w:rsidR="00C43754" w:rsidRPr="00367071">
              <w:rPr>
                <w:sz w:val="24"/>
                <w:szCs w:val="24"/>
              </w:rPr>
              <w:t xml:space="preserve">team </w:t>
            </w:r>
            <w:r w:rsidR="00A752DB" w:rsidRPr="00367071">
              <w:rPr>
                <w:sz w:val="24"/>
                <w:szCs w:val="24"/>
              </w:rPr>
              <w:t>to go through the details needed</w:t>
            </w:r>
            <w:r w:rsidR="0059004B" w:rsidRPr="00367071">
              <w:rPr>
                <w:sz w:val="24"/>
                <w:szCs w:val="24"/>
              </w:rPr>
              <w:t xml:space="preserve"> on a PPD3 form. </w:t>
            </w:r>
          </w:p>
          <w:p w14:paraId="466B7377" w14:textId="77777777" w:rsidR="00A1012E" w:rsidRPr="00367071" w:rsidRDefault="00A1012E" w:rsidP="00A27EA3">
            <w:pPr>
              <w:rPr>
                <w:sz w:val="24"/>
                <w:szCs w:val="24"/>
              </w:rPr>
            </w:pPr>
          </w:p>
          <w:p w14:paraId="55CDA8EA" w14:textId="5AB9143D" w:rsidR="00220D06" w:rsidRPr="00367071" w:rsidRDefault="0059004B" w:rsidP="000C5816">
            <w:pPr>
              <w:pStyle w:val="ListParagraph"/>
              <w:numPr>
                <w:ilvl w:val="0"/>
                <w:numId w:val="6"/>
              </w:numPr>
              <w:rPr>
                <w:sz w:val="24"/>
                <w:szCs w:val="24"/>
              </w:rPr>
            </w:pPr>
            <w:r w:rsidRPr="00367071">
              <w:rPr>
                <w:sz w:val="24"/>
                <w:szCs w:val="24"/>
              </w:rPr>
              <w:t>Furthermore,</w:t>
            </w:r>
            <w:r w:rsidR="00805EF9" w:rsidRPr="00367071">
              <w:rPr>
                <w:sz w:val="24"/>
                <w:szCs w:val="24"/>
              </w:rPr>
              <w:t xml:space="preserve"> </w:t>
            </w:r>
            <w:r w:rsidR="00A1012E" w:rsidRPr="00367071">
              <w:rPr>
                <w:sz w:val="24"/>
                <w:szCs w:val="24"/>
              </w:rPr>
              <w:t xml:space="preserve">I could </w:t>
            </w:r>
            <w:r w:rsidR="002B3EEF" w:rsidRPr="00367071">
              <w:rPr>
                <w:sz w:val="24"/>
                <w:szCs w:val="24"/>
              </w:rPr>
              <w:t xml:space="preserve">ask other specialised officers for advice such as </w:t>
            </w:r>
            <w:r w:rsidR="002B3EEF" w:rsidRPr="00367071">
              <w:rPr>
                <w:sz w:val="24"/>
                <w:szCs w:val="24"/>
              </w:rPr>
              <w:lastRenderedPageBreak/>
              <w:t xml:space="preserve">CID or the Staff working in the SARC as to how the initial first response should be completed </w:t>
            </w:r>
          </w:p>
        </w:tc>
        <w:tc>
          <w:tcPr>
            <w:tcW w:w="2409" w:type="dxa"/>
            <w:shd w:val="clear" w:color="auto" w:fill="auto"/>
          </w:tcPr>
          <w:p w14:paraId="25AAFC86" w14:textId="50271CC1" w:rsidR="62FE5CAF" w:rsidRPr="00367071" w:rsidRDefault="00F35D0F" w:rsidP="00A27EA3">
            <w:pPr>
              <w:rPr>
                <w:sz w:val="24"/>
                <w:szCs w:val="24"/>
              </w:rPr>
            </w:pPr>
            <w:r w:rsidRPr="00367071">
              <w:rPr>
                <w:sz w:val="24"/>
                <w:szCs w:val="24"/>
              </w:rPr>
              <w:lastRenderedPageBreak/>
              <w:t xml:space="preserve">In order </w:t>
            </w:r>
            <w:r w:rsidR="00E35848" w:rsidRPr="00367071">
              <w:rPr>
                <w:sz w:val="24"/>
                <w:szCs w:val="24"/>
              </w:rPr>
              <w:t xml:space="preserve">to achieve this identified area for development </w:t>
            </w:r>
            <w:r w:rsidR="009E4E42" w:rsidRPr="00367071">
              <w:rPr>
                <w:sz w:val="24"/>
                <w:szCs w:val="24"/>
              </w:rPr>
              <w:t>I would need a timescale of 4 weeks in order to give adequate tim</w:t>
            </w:r>
            <w:r w:rsidR="00A27EA3" w:rsidRPr="00367071">
              <w:rPr>
                <w:sz w:val="24"/>
                <w:szCs w:val="24"/>
              </w:rPr>
              <w:t xml:space="preserve">e to learn and complete a PPD 3 form. </w:t>
            </w:r>
          </w:p>
        </w:tc>
      </w:tr>
      <w:tr w:rsidR="000C550B" w:rsidRPr="00367071" w14:paraId="32973BBE" w14:textId="77777777" w:rsidTr="00390E6F">
        <w:trPr>
          <w:trHeight w:val="5655"/>
        </w:trPr>
        <w:tc>
          <w:tcPr>
            <w:tcW w:w="1857" w:type="dxa"/>
            <w:shd w:val="clear" w:color="auto" w:fill="auto"/>
          </w:tcPr>
          <w:p w14:paraId="27365973" w14:textId="77777777" w:rsidR="00220D06" w:rsidRPr="00367071" w:rsidRDefault="00220D06" w:rsidP="00FF7EBB">
            <w:pPr>
              <w:jc w:val="both"/>
              <w:rPr>
                <w:sz w:val="24"/>
                <w:szCs w:val="24"/>
              </w:rPr>
            </w:pPr>
          </w:p>
          <w:p w14:paraId="6B12593B" w14:textId="77777777" w:rsidR="00220D06" w:rsidRPr="00367071" w:rsidRDefault="00220D06" w:rsidP="00FF7EBB">
            <w:pPr>
              <w:jc w:val="both"/>
              <w:rPr>
                <w:sz w:val="24"/>
                <w:szCs w:val="24"/>
              </w:rPr>
            </w:pPr>
          </w:p>
          <w:p w14:paraId="39F61F13" w14:textId="77777777" w:rsidR="00220D06" w:rsidRPr="00367071" w:rsidRDefault="00220D06" w:rsidP="00FF7EBB">
            <w:pPr>
              <w:jc w:val="both"/>
              <w:rPr>
                <w:sz w:val="24"/>
                <w:szCs w:val="24"/>
              </w:rPr>
            </w:pPr>
          </w:p>
          <w:p w14:paraId="3212F272" w14:textId="77777777" w:rsidR="00220D06" w:rsidRPr="00367071" w:rsidRDefault="00220D06" w:rsidP="00367071">
            <w:pPr>
              <w:rPr>
                <w:sz w:val="24"/>
                <w:szCs w:val="24"/>
              </w:rPr>
            </w:pPr>
          </w:p>
          <w:p w14:paraId="1BEBD163" w14:textId="75CEF275" w:rsidR="00220D06" w:rsidRPr="00367071" w:rsidRDefault="00B16A70" w:rsidP="00367071">
            <w:pPr>
              <w:rPr>
                <w:sz w:val="24"/>
                <w:szCs w:val="24"/>
              </w:rPr>
            </w:pPr>
            <w:r w:rsidRPr="00367071">
              <w:rPr>
                <w:sz w:val="24"/>
                <w:szCs w:val="24"/>
              </w:rPr>
              <w:t xml:space="preserve">Statement Writing both witness and victim </w:t>
            </w:r>
          </w:p>
          <w:p w14:paraId="40CC91DD" w14:textId="77777777" w:rsidR="00220D06" w:rsidRPr="00367071" w:rsidRDefault="00220D06" w:rsidP="00FF7EBB">
            <w:pPr>
              <w:jc w:val="both"/>
              <w:rPr>
                <w:sz w:val="24"/>
                <w:szCs w:val="24"/>
              </w:rPr>
            </w:pPr>
          </w:p>
          <w:p w14:paraId="0304AF65" w14:textId="77777777" w:rsidR="00220D06" w:rsidRPr="00367071" w:rsidRDefault="00220D06" w:rsidP="00FF7EBB">
            <w:pPr>
              <w:jc w:val="both"/>
              <w:rPr>
                <w:sz w:val="24"/>
                <w:szCs w:val="24"/>
              </w:rPr>
            </w:pPr>
          </w:p>
          <w:p w14:paraId="65C95C94" w14:textId="77777777" w:rsidR="00220D06" w:rsidRPr="00367071" w:rsidRDefault="00220D06" w:rsidP="00FF7EBB">
            <w:pPr>
              <w:jc w:val="both"/>
              <w:rPr>
                <w:sz w:val="24"/>
                <w:szCs w:val="24"/>
              </w:rPr>
            </w:pPr>
          </w:p>
          <w:p w14:paraId="78F17E05" w14:textId="77777777" w:rsidR="00220D06" w:rsidRPr="00367071" w:rsidRDefault="00220D06" w:rsidP="00FF7EBB">
            <w:pPr>
              <w:jc w:val="both"/>
              <w:rPr>
                <w:sz w:val="24"/>
                <w:szCs w:val="24"/>
              </w:rPr>
            </w:pPr>
          </w:p>
          <w:p w14:paraId="637C7801" w14:textId="77777777" w:rsidR="00220D06" w:rsidRPr="00367071" w:rsidRDefault="00220D06" w:rsidP="00FF7EBB">
            <w:pPr>
              <w:jc w:val="both"/>
              <w:rPr>
                <w:sz w:val="24"/>
                <w:szCs w:val="24"/>
              </w:rPr>
            </w:pPr>
          </w:p>
          <w:p w14:paraId="3914B7AC" w14:textId="77777777" w:rsidR="00220D06" w:rsidRPr="00367071" w:rsidRDefault="00220D06" w:rsidP="00FF7EBB">
            <w:pPr>
              <w:jc w:val="both"/>
              <w:rPr>
                <w:sz w:val="24"/>
                <w:szCs w:val="24"/>
              </w:rPr>
            </w:pPr>
          </w:p>
          <w:p w14:paraId="6AD71E3E" w14:textId="77777777" w:rsidR="00220D06" w:rsidRPr="00367071" w:rsidRDefault="00220D06" w:rsidP="00FF7EBB">
            <w:pPr>
              <w:jc w:val="both"/>
              <w:rPr>
                <w:sz w:val="24"/>
                <w:szCs w:val="24"/>
              </w:rPr>
            </w:pPr>
          </w:p>
          <w:p w14:paraId="59B02BC7" w14:textId="77777777" w:rsidR="00220D06" w:rsidRPr="00367071" w:rsidRDefault="00220D06" w:rsidP="00FF7EBB">
            <w:pPr>
              <w:jc w:val="both"/>
              <w:rPr>
                <w:sz w:val="24"/>
                <w:szCs w:val="24"/>
              </w:rPr>
            </w:pPr>
          </w:p>
        </w:tc>
        <w:tc>
          <w:tcPr>
            <w:tcW w:w="3190" w:type="dxa"/>
            <w:shd w:val="clear" w:color="auto" w:fill="auto"/>
          </w:tcPr>
          <w:p w14:paraId="5FA171D4" w14:textId="494D36E3" w:rsidR="00220D06" w:rsidRPr="00367071" w:rsidRDefault="0067343D" w:rsidP="00AA0AB3">
            <w:pPr>
              <w:rPr>
                <w:sz w:val="24"/>
                <w:szCs w:val="24"/>
              </w:rPr>
            </w:pPr>
            <w:r w:rsidRPr="00367071">
              <w:rPr>
                <w:sz w:val="24"/>
                <w:szCs w:val="24"/>
              </w:rPr>
              <w:t>This will be achieved b</w:t>
            </w:r>
            <w:r w:rsidR="00367071" w:rsidRPr="00367071">
              <w:rPr>
                <w:sz w:val="24"/>
                <w:szCs w:val="24"/>
              </w:rPr>
              <w:t>y:</w:t>
            </w:r>
          </w:p>
          <w:p w14:paraId="6A338E26" w14:textId="23E55E32" w:rsidR="0067343D" w:rsidRPr="00367071" w:rsidRDefault="00B014D7" w:rsidP="000C5816">
            <w:pPr>
              <w:pStyle w:val="ListParagraph"/>
              <w:numPr>
                <w:ilvl w:val="0"/>
                <w:numId w:val="6"/>
              </w:numPr>
              <w:rPr>
                <w:sz w:val="24"/>
                <w:szCs w:val="24"/>
              </w:rPr>
            </w:pPr>
            <w:r w:rsidRPr="00367071">
              <w:rPr>
                <w:sz w:val="24"/>
                <w:szCs w:val="24"/>
              </w:rPr>
              <w:t xml:space="preserve">Creating a template which I will </w:t>
            </w:r>
            <w:r w:rsidR="008C56C2" w:rsidRPr="00367071">
              <w:rPr>
                <w:sz w:val="24"/>
                <w:szCs w:val="24"/>
              </w:rPr>
              <w:t>utilise,</w:t>
            </w:r>
            <w:r w:rsidRPr="00367071">
              <w:rPr>
                <w:sz w:val="24"/>
                <w:szCs w:val="24"/>
              </w:rPr>
              <w:t xml:space="preserve"> so I am always covering necessary points </w:t>
            </w:r>
            <w:r w:rsidR="008C56C2" w:rsidRPr="00367071">
              <w:rPr>
                <w:sz w:val="24"/>
                <w:szCs w:val="24"/>
              </w:rPr>
              <w:t>for a statement</w:t>
            </w:r>
          </w:p>
          <w:p w14:paraId="4209ED53" w14:textId="315B7CF5" w:rsidR="008C56C2" w:rsidRPr="00367071" w:rsidRDefault="008C56C2" w:rsidP="000C5816">
            <w:pPr>
              <w:pStyle w:val="ListParagraph"/>
              <w:numPr>
                <w:ilvl w:val="0"/>
                <w:numId w:val="6"/>
              </w:numPr>
              <w:rPr>
                <w:sz w:val="24"/>
                <w:szCs w:val="24"/>
              </w:rPr>
            </w:pPr>
            <w:r w:rsidRPr="00367071">
              <w:rPr>
                <w:sz w:val="24"/>
                <w:szCs w:val="24"/>
              </w:rPr>
              <w:t>Using the PEACE model</w:t>
            </w:r>
            <w:r w:rsidR="007407B0" w:rsidRPr="00367071">
              <w:rPr>
                <w:sz w:val="24"/>
                <w:szCs w:val="24"/>
              </w:rPr>
              <w:t xml:space="preserve"> (Planning and Preparation, Engage and Explain, Account Clarification, </w:t>
            </w:r>
            <w:r w:rsidR="009E35FF" w:rsidRPr="00367071">
              <w:rPr>
                <w:sz w:val="24"/>
                <w:szCs w:val="24"/>
              </w:rPr>
              <w:t xml:space="preserve">Closure and Evaluation) to create a </w:t>
            </w:r>
            <w:r w:rsidR="00D1719B" w:rsidRPr="00367071">
              <w:rPr>
                <w:sz w:val="24"/>
                <w:szCs w:val="24"/>
              </w:rPr>
              <w:t>professional statement</w:t>
            </w:r>
          </w:p>
          <w:p w14:paraId="568C69DA" w14:textId="1DD57FD9" w:rsidR="00D1719B" w:rsidRPr="00367071" w:rsidRDefault="001146F6" w:rsidP="000C5816">
            <w:pPr>
              <w:pStyle w:val="ListParagraph"/>
              <w:numPr>
                <w:ilvl w:val="0"/>
                <w:numId w:val="6"/>
              </w:numPr>
              <w:rPr>
                <w:sz w:val="24"/>
                <w:szCs w:val="24"/>
              </w:rPr>
            </w:pPr>
            <w:r w:rsidRPr="00367071">
              <w:rPr>
                <w:sz w:val="24"/>
                <w:szCs w:val="24"/>
              </w:rPr>
              <w:t>Utilising Panopto’s from my initial 6 months of training to keep myself well trained on the skills required</w:t>
            </w:r>
          </w:p>
        </w:tc>
        <w:tc>
          <w:tcPr>
            <w:tcW w:w="2745" w:type="dxa"/>
            <w:shd w:val="clear" w:color="auto" w:fill="auto"/>
          </w:tcPr>
          <w:p w14:paraId="2F8918FE" w14:textId="4AC114CA" w:rsidR="00220D06" w:rsidRPr="00367071" w:rsidRDefault="00A27EA3" w:rsidP="00AA0AB3">
            <w:pPr>
              <w:rPr>
                <w:sz w:val="24"/>
                <w:szCs w:val="24"/>
              </w:rPr>
            </w:pPr>
            <w:r w:rsidRPr="00367071">
              <w:rPr>
                <w:sz w:val="24"/>
                <w:szCs w:val="24"/>
              </w:rPr>
              <w:t>I can receive support from</w:t>
            </w:r>
            <w:r w:rsidR="00367071" w:rsidRPr="00367071">
              <w:rPr>
                <w:sz w:val="24"/>
                <w:szCs w:val="24"/>
              </w:rPr>
              <w:t>:</w:t>
            </w:r>
          </w:p>
          <w:p w14:paraId="383F33A7" w14:textId="233BADA2" w:rsidR="00A27EA3" w:rsidRPr="00367071" w:rsidRDefault="002129AE" w:rsidP="000C5816">
            <w:pPr>
              <w:pStyle w:val="ListParagraph"/>
              <w:numPr>
                <w:ilvl w:val="0"/>
                <w:numId w:val="6"/>
              </w:numPr>
              <w:rPr>
                <w:sz w:val="24"/>
                <w:szCs w:val="24"/>
              </w:rPr>
            </w:pPr>
            <w:r w:rsidRPr="00367071">
              <w:rPr>
                <w:sz w:val="24"/>
                <w:szCs w:val="24"/>
              </w:rPr>
              <w:t>Discussing with</w:t>
            </w:r>
            <w:r w:rsidR="00056005" w:rsidRPr="00367071">
              <w:rPr>
                <w:sz w:val="24"/>
                <w:szCs w:val="24"/>
              </w:rPr>
              <w:t xml:space="preserve"> the </w:t>
            </w:r>
            <w:r w:rsidRPr="00367071">
              <w:rPr>
                <w:sz w:val="24"/>
                <w:szCs w:val="24"/>
              </w:rPr>
              <w:t xml:space="preserve">HUB in Cardiff and the Vale how to achieve the best possible statement </w:t>
            </w:r>
          </w:p>
          <w:p w14:paraId="63C5B3FF" w14:textId="3986D517" w:rsidR="002129AE" w:rsidRPr="00367071" w:rsidRDefault="00AA0AB3" w:rsidP="000C5816">
            <w:pPr>
              <w:pStyle w:val="ListParagraph"/>
              <w:numPr>
                <w:ilvl w:val="0"/>
                <w:numId w:val="6"/>
              </w:numPr>
              <w:rPr>
                <w:sz w:val="24"/>
                <w:szCs w:val="24"/>
              </w:rPr>
            </w:pPr>
            <w:r w:rsidRPr="00367071">
              <w:rPr>
                <w:sz w:val="24"/>
                <w:szCs w:val="24"/>
              </w:rPr>
              <w:t xml:space="preserve">Using the College of Policing’s online resources in relation to interviewing guidance. </w:t>
            </w:r>
          </w:p>
        </w:tc>
        <w:tc>
          <w:tcPr>
            <w:tcW w:w="2409" w:type="dxa"/>
            <w:shd w:val="clear" w:color="auto" w:fill="auto"/>
          </w:tcPr>
          <w:p w14:paraId="5A4090B6" w14:textId="73F3BFA0" w:rsidR="62FE5CAF" w:rsidRPr="00367071" w:rsidRDefault="00E12853" w:rsidP="00AA0AB3">
            <w:pPr>
              <w:rPr>
                <w:sz w:val="24"/>
                <w:szCs w:val="24"/>
              </w:rPr>
            </w:pPr>
            <w:r w:rsidRPr="00367071">
              <w:rPr>
                <w:sz w:val="24"/>
                <w:szCs w:val="24"/>
              </w:rPr>
              <w:t xml:space="preserve">A timeline </w:t>
            </w:r>
            <w:r w:rsidR="009E55EC" w:rsidRPr="00367071">
              <w:rPr>
                <w:sz w:val="24"/>
                <w:szCs w:val="24"/>
              </w:rPr>
              <w:t xml:space="preserve">I will need is </w:t>
            </w:r>
            <w:r w:rsidR="002E2F5D" w:rsidRPr="00367071">
              <w:rPr>
                <w:sz w:val="24"/>
                <w:szCs w:val="24"/>
              </w:rPr>
              <w:t xml:space="preserve">6-12 weeks to ensure I can </w:t>
            </w:r>
            <w:r w:rsidR="005D62C8" w:rsidRPr="00367071">
              <w:rPr>
                <w:sz w:val="24"/>
                <w:szCs w:val="24"/>
              </w:rPr>
              <w:t xml:space="preserve">steadily improve and get a range for interviewing in different situations. </w:t>
            </w:r>
          </w:p>
        </w:tc>
      </w:tr>
    </w:tbl>
    <w:p w14:paraId="6EDBB665" w14:textId="2BA5BA39"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sdt>
      <w:sdtPr>
        <w:rPr>
          <w:b w:val="0"/>
          <w:kern w:val="0"/>
          <w:sz w:val="20"/>
        </w:rPr>
        <w:id w:val="-145587214"/>
        <w:docPartObj>
          <w:docPartGallery w:val="Bibliographies"/>
          <w:docPartUnique/>
        </w:docPartObj>
      </w:sdtPr>
      <w:sdtEndPr/>
      <w:sdtContent>
        <w:p w14:paraId="6C07E05F" w14:textId="0694205B" w:rsidR="00766FC9" w:rsidRDefault="00766FC9">
          <w:pPr>
            <w:pStyle w:val="Heading1"/>
          </w:pPr>
          <w:r>
            <w:t>Bibliography</w:t>
          </w:r>
        </w:p>
        <w:sdt>
          <w:sdtPr>
            <w:id w:val="111145805"/>
            <w:bibliography/>
          </w:sdtPr>
          <w:sdtEndPr/>
          <w:sdtContent>
            <w:p w14:paraId="37259A59" w14:textId="77777777" w:rsidR="00B30CBD" w:rsidRDefault="00766FC9" w:rsidP="00B30CBD">
              <w:pPr>
                <w:pStyle w:val="Bibliography"/>
                <w:rPr>
                  <w:noProof/>
                  <w:sz w:val="24"/>
                  <w:szCs w:val="24"/>
                </w:rPr>
              </w:pPr>
              <w:r>
                <w:fldChar w:fldCharType="begin"/>
              </w:r>
              <w:r>
                <w:instrText xml:space="preserve"> BIBLIOGRAPHY </w:instrText>
              </w:r>
              <w:r>
                <w:fldChar w:fldCharType="separate"/>
              </w:r>
              <w:r w:rsidR="00B30CBD">
                <w:rPr>
                  <w:noProof/>
                </w:rPr>
                <w:t xml:space="preserve">MINDFUL STAFF, 2017. </w:t>
              </w:r>
              <w:r w:rsidR="00B30CBD">
                <w:rPr>
                  <w:i/>
                  <w:iCs/>
                  <w:noProof/>
                </w:rPr>
                <w:t xml:space="preserve">Mindful. </w:t>
              </w:r>
              <w:r w:rsidR="00B30CBD">
                <w:rPr>
                  <w:noProof/>
                </w:rPr>
                <w:t xml:space="preserve">[Online] </w:t>
              </w:r>
              <w:r w:rsidR="00B30CBD">
                <w:rPr>
                  <w:noProof/>
                </w:rPr>
                <w:br/>
                <w:t xml:space="preserve">Available at: </w:t>
              </w:r>
              <w:r w:rsidR="00B30CBD">
                <w:rPr>
                  <w:noProof/>
                  <w:u w:val="single"/>
                </w:rPr>
                <w:t>https://www.mindful.org/jon-kabat-zinn-defining-mindfulness/</w:t>
              </w:r>
              <w:r w:rsidR="00B30CBD">
                <w:rPr>
                  <w:noProof/>
                </w:rPr>
                <w:br/>
                <w:t>[Accessed 10 July 2022].</w:t>
              </w:r>
            </w:p>
            <w:p w14:paraId="389F1835" w14:textId="77777777" w:rsidR="00B30CBD" w:rsidRDefault="00B30CBD" w:rsidP="00B30CBD">
              <w:pPr>
                <w:pStyle w:val="Bibliography"/>
                <w:rPr>
                  <w:noProof/>
                </w:rPr>
              </w:pPr>
              <w:r>
                <w:rPr>
                  <w:noProof/>
                </w:rPr>
                <w:t xml:space="preserve">Aid, W., 2022. </w:t>
              </w:r>
              <w:r>
                <w:rPr>
                  <w:i/>
                  <w:iCs/>
                  <w:noProof/>
                </w:rPr>
                <w:t xml:space="preserve">Our Values. </w:t>
              </w:r>
              <w:r>
                <w:rPr>
                  <w:noProof/>
                </w:rPr>
                <w:t xml:space="preserve">[Online] </w:t>
              </w:r>
              <w:r>
                <w:rPr>
                  <w:noProof/>
                </w:rPr>
                <w:br/>
                <w:t xml:space="preserve">Available at: </w:t>
              </w:r>
              <w:r>
                <w:rPr>
                  <w:noProof/>
                  <w:u w:val="single"/>
                </w:rPr>
                <w:t>https://www.womensaid.org.uk/what-we-believe/</w:t>
              </w:r>
              <w:r>
                <w:rPr>
                  <w:noProof/>
                </w:rPr>
                <w:br/>
                <w:t>[Accessed 01 September 2022].</w:t>
              </w:r>
            </w:p>
            <w:p w14:paraId="4A7074DB" w14:textId="77777777" w:rsidR="00B30CBD" w:rsidRDefault="00B30CBD" w:rsidP="00B30CBD">
              <w:pPr>
                <w:pStyle w:val="Bibliography"/>
                <w:rPr>
                  <w:noProof/>
                </w:rPr>
              </w:pPr>
              <w:r>
                <w:rPr>
                  <w:noProof/>
                </w:rPr>
                <w:t xml:space="preserve">BBC, 2021. </w:t>
              </w:r>
              <w:r>
                <w:rPr>
                  <w:i/>
                  <w:iCs/>
                  <w:noProof/>
                </w:rPr>
                <w:t xml:space="preserve">Rape victims still face police phone trawl, says commissioner. </w:t>
              </w:r>
              <w:r>
                <w:rPr>
                  <w:noProof/>
                </w:rPr>
                <w:t xml:space="preserve">[Online] </w:t>
              </w:r>
              <w:r>
                <w:rPr>
                  <w:noProof/>
                </w:rPr>
                <w:br/>
                <w:t xml:space="preserve">Available at: </w:t>
              </w:r>
              <w:r>
                <w:rPr>
                  <w:noProof/>
                  <w:u w:val="single"/>
                </w:rPr>
                <w:t>https://www.bbc.co.uk/news/education-57738550</w:t>
              </w:r>
              <w:r>
                <w:rPr>
                  <w:noProof/>
                </w:rPr>
                <w:br/>
                <w:t>[Accessed 21 August 2022].</w:t>
              </w:r>
            </w:p>
            <w:p w14:paraId="573FD9F6" w14:textId="77777777" w:rsidR="00B30CBD" w:rsidRDefault="00B30CBD" w:rsidP="00B30CBD">
              <w:pPr>
                <w:pStyle w:val="Bibliography"/>
                <w:rPr>
                  <w:noProof/>
                </w:rPr>
              </w:pPr>
              <w:r>
                <w:rPr>
                  <w:noProof/>
                </w:rPr>
                <w:t xml:space="preserve">BBC, 2021. </w:t>
              </w:r>
              <w:r>
                <w:rPr>
                  <w:i/>
                  <w:iCs/>
                  <w:noProof/>
                </w:rPr>
                <w:t xml:space="preserve">Sarah Everard murder: Wayne Couzens given whole-life sentence. </w:t>
              </w:r>
              <w:r>
                <w:rPr>
                  <w:noProof/>
                </w:rPr>
                <w:t xml:space="preserve">[Online] </w:t>
              </w:r>
              <w:r>
                <w:rPr>
                  <w:noProof/>
                </w:rPr>
                <w:br/>
                <w:t xml:space="preserve">Available at: </w:t>
              </w:r>
              <w:r>
                <w:rPr>
                  <w:noProof/>
                  <w:u w:val="single"/>
                </w:rPr>
                <w:t>https://www.bbc.co.uk/news/uk-england-london-58747614</w:t>
              </w:r>
              <w:r>
                <w:rPr>
                  <w:noProof/>
                </w:rPr>
                <w:br/>
                <w:t>[Accessed 20 August 2022].</w:t>
              </w:r>
            </w:p>
            <w:p w14:paraId="47999B7E" w14:textId="77777777" w:rsidR="00B30CBD" w:rsidRDefault="00B30CBD" w:rsidP="00B30CBD">
              <w:pPr>
                <w:pStyle w:val="Bibliography"/>
                <w:rPr>
                  <w:noProof/>
                </w:rPr>
              </w:pPr>
              <w:r>
                <w:rPr>
                  <w:noProof/>
                </w:rPr>
                <w:t xml:space="preserve">BBC, 2022. </w:t>
              </w:r>
              <w:r>
                <w:rPr>
                  <w:i/>
                  <w:iCs/>
                  <w:noProof/>
                </w:rPr>
                <w:t xml:space="preserve">Metropolitan Police:Ex-policeman jailed for rape and abuse of girls. </w:t>
              </w:r>
              <w:r>
                <w:rPr>
                  <w:noProof/>
                </w:rPr>
                <w:t xml:space="preserve">[Online] </w:t>
              </w:r>
              <w:r>
                <w:rPr>
                  <w:noProof/>
                </w:rPr>
                <w:br/>
                <w:t xml:space="preserve">Available at: </w:t>
              </w:r>
              <w:r>
                <w:rPr>
                  <w:noProof/>
                  <w:u w:val="single"/>
                </w:rPr>
                <w:t>https://www.bbc.co.uk/news/uk-england-surrey-62609028</w:t>
              </w:r>
              <w:r>
                <w:rPr>
                  <w:noProof/>
                </w:rPr>
                <w:br/>
                <w:t>[Accessed 20 August 2022].</w:t>
              </w:r>
            </w:p>
            <w:p w14:paraId="6AEF048A" w14:textId="77777777" w:rsidR="00B30CBD" w:rsidRDefault="00B30CBD" w:rsidP="00B30CBD">
              <w:pPr>
                <w:pStyle w:val="Bibliography"/>
                <w:rPr>
                  <w:noProof/>
                </w:rPr>
              </w:pPr>
              <w:r>
                <w:rPr>
                  <w:noProof/>
                </w:rPr>
                <w:t xml:space="preserve">College Of Policing, 2014. </w:t>
              </w:r>
              <w:r>
                <w:rPr>
                  <w:i/>
                  <w:iCs/>
                  <w:noProof/>
                </w:rPr>
                <w:t xml:space="preserve">Code of Ethics. </w:t>
              </w:r>
              <w:r>
                <w:rPr>
                  <w:noProof/>
                </w:rPr>
                <w:t xml:space="preserve">[Online] </w:t>
              </w:r>
              <w:r>
                <w:rPr>
                  <w:noProof/>
                </w:rPr>
                <w:br/>
                <w:t xml:space="preserve">Available at: </w:t>
              </w:r>
              <w:r>
                <w:rPr>
                  <w:noProof/>
                  <w:u w:val="single"/>
                </w:rPr>
                <w:t>https://assets.college.police.uk/s3fs-public/2021-02/code_of_ethics.pdf</w:t>
              </w:r>
              <w:r>
                <w:rPr>
                  <w:noProof/>
                </w:rPr>
                <w:br/>
                <w:t>[Accessed 08 August 2022].</w:t>
              </w:r>
            </w:p>
            <w:p w14:paraId="6E8E252E" w14:textId="77777777" w:rsidR="00B30CBD" w:rsidRDefault="00B30CBD" w:rsidP="00B30CBD">
              <w:pPr>
                <w:pStyle w:val="Bibliography"/>
                <w:rPr>
                  <w:noProof/>
                </w:rPr>
              </w:pPr>
              <w:r>
                <w:rPr>
                  <w:noProof/>
                </w:rPr>
                <w:t xml:space="preserve">College of Policing, 2020. </w:t>
              </w:r>
              <w:r>
                <w:rPr>
                  <w:i/>
                  <w:iCs/>
                  <w:noProof/>
                </w:rPr>
                <w:t xml:space="preserve">Resources for reflective practice. </w:t>
              </w:r>
              <w:r>
                <w:rPr>
                  <w:noProof/>
                </w:rPr>
                <w:t xml:space="preserve">[Online] </w:t>
              </w:r>
              <w:r>
                <w:rPr>
                  <w:noProof/>
                </w:rPr>
                <w:br/>
                <w:t xml:space="preserve">Available at: </w:t>
              </w:r>
              <w:r>
                <w:rPr>
                  <w:noProof/>
                  <w:u w:val="single"/>
                </w:rPr>
                <w:t>https://assets.college.police.uk/s3fs-public/2020-11/Resources_for_reflective_practice_v1_0.pdf</w:t>
              </w:r>
              <w:r>
                <w:rPr>
                  <w:noProof/>
                </w:rPr>
                <w:br/>
                <w:t>[Accessed 09 August 2022].</w:t>
              </w:r>
            </w:p>
            <w:p w14:paraId="5E354A13" w14:textId="77777777" w:rsidR="00B30CBD" w:rsidRDefault="00B30CBD" w:rsidP="00B30CBD">
              <w:pPr>
                <w:pStyle w:val="Bibliography"/>
                <w:rPr>
                  <w:noProof/>
                </w:rPr>
              </w:pPr>
              <w:r>
                <w:rPr>
                  <w:noProof/>
                </w:rPr>
                <w:t xml:space="preserve">College of Policing, 2021. </w:t>
              </w:r>
              <w:r>
                <w:rPr>
                  <w:i/>
                  <w:iCs/>
                  <w:noProof/>
                </w:rPr>
                <w:t xml:space="preserve">Investigation Process. </w:t>
              </w:r>
              <w:r>
                <w:rPr>
                  <w:noProof/>
                </w:rPr>
                <w:t xml:space="preserve">[Online] </w:t>
              </w:r>
              <w:r>
                <w:rPr>
                  <w:noProof/>
                </w:rPr>
                <w:br/>
                <w:t xml:space="preserve">Available at: </w:t>
              </w:r>
              <w:r>
                <w:rPr>
                  <w:noProof/>
                  <w:u w:val="single"/>
                </w:rPr>
                <w:t>https://www.college.police.uk/app/investigation/investigation-process?highlight=golden%20hour</w:t>
              </w:r>
              <w:r>
                <w:rPr>
                  <w:noProof/>
                </w:rPr>
                <w:br/>
                <w:t>[Accessed 01 September 2022].</w:t>
              </w:r>
            </w:p>
            <w:p w14:paraId="3D679830" w14:textId="77777777" w:rsidR="00B30CBD" w:rsidRDefault="00B30CBD" w:rsidP="00B30CBD">
              <w:pPr>
                <w:pStyle w:val="Bibliography"/>
                <w:rPr>
                  <w:noProof/>
                </w:rPr>
              </w:pPr>
              <w:r>
                <w:rPr>
                  <w:noProof/>
                </w:rPr>
                <w:t xml:space="preserve">College of Policing, 2022. </w:t>
              </w:r>
              <w:r>
                <w:rPr>
                  <w:i/>
                  <w:iCs/>
                  <w:noProof/>
                </w:rPr>
                <w:t xml:space="preserve">Police use of force. </w:t>
              </w:r>
              <w:r>
                <w:rPr>
                  <w:noProof/>
                </w:rPr>
                <w:t xml:space="preserve">[Online] </w:t>
              </w:r>
              <w:r>
                <w:rPr>
                  <w:noProof/>
                </w:rPr>
                <w:br/>
                <w:t xml:space="preserve">Available at: </w:t>
              </w:r>
              <w:r>
                <w:rPr>
                  <w:noProof/>
                  <w:u w:val="single"/>
                </w:rPr>
                <w:t>https://www.college.police.uk/app/public-order/core-principles-and-legislation/police-use-force</w:t>
              </w:r>
              <w:r>
                <w:rPr>
                  <w:noProof/>
                </w:rPr>
                <w:br/>
                <w:t>[Accessed 09 August 2022].</w:t>
              </w:r>
            </w:p>
            <w:p w14:paraId="4A4648BF" w14:textId="77777777" w:rsidR="00B30CBD" w:rsidRDefault="00B30CBD" w:rsidP="00B30CBD">
              <w:pPr>
                <w:pStyle w:val="Bibliography"/>
                <w:rPr>
                  <w:noProof/>
                </w:rPr>
              </w:pPr>
              <w:r>
                <w:rPr>
                  <w:noProof/>
                </w:rPr>
                <w:t xml:space="preserve">Collins Dictonary, 2022. </w:t>
              </w:r>
              <w:r>
                <w:rPr>
                  <w:i/>
                  <w:iCs/>
                  <w:noProof/>
                </w:rPr>
                <w:t xml:space="preserve">Definition of Rapport. </w:t>
              </w:r>
              <w:r>
                <w:rPr>
                  <w:noProof/>
                </w:rPr>
                <w:t xml:space="preserve">[Online] </w:t>
              </w:r>
              <w:r>
                <w:rPr>
                  <w:noProof/>
                </w:rPr>
                <w:br/>
                <w:t xml:space="preserve">Available at: </w:t>
              </w:r>
              <w:r>
                <w:rPr>
                  <w:noProof/>
                  <w:u w:val="single"/>
                </w:rPr>
                <w:t>https://www.collinsdictionary.com/dictionary/english/rapport</w:t>
              </w:r>
              <w:r>
                <w:rPr>
                  <w:noProof/>
                </w:rPr>
                <w:br/>
                <w:t>[Accessed 03 August 2022].</w:t>
              </w:r>
            </w:p>
            <w:p w14:paraId="0561A307" w14:textId="77777777" w:rsidR="00B30CBD" w:rsidRDefault="00B30CBD" w:rsidP="00B30CBD">
              <w:pPr>
                <w:pStyle w:val="Bibliography"/>
                <w:rPr>
                  <w:noProof/>
                </w:rPr>
              </w:pPr>
              <w:r>
                <w:rPr>
                  <w:noProof/>
                </w:rPr>
                <w:t xml:space="preserve">Cooper, H. T., 2008. What Is Conflict?. </w:t>
              </w:r>
              <w:r>
                <w:rPr>
                  <w:i/>
                  <w:iCs/>
                  <w:noProof/>
                </w:rPr>
                <w:t xml:space="preserve">What Is Conflict?, </w:t>
              </w:r>
              <w:r>
                <w:rPr>
                  <w:noProof/>
                </w:rPr>
                <w:t>3(1), pp. 85-100.</w:t>
              </w:r>
            </w:p>
            <w:p w14:paraId="0DB7FCA4" w14:textId="77777777" w:rsidR="00B30CBD" w:rsidRDefault="00B30CBD" w:rsidP="00B30CBD">
              <w:pPr>
                <w:pStyle w:val="Bibliography"/>
                <w:rPr>
                  <w:noProof/>
                </w:rPr>
              </w:pPr>
              <w:r>
                <w:rPr>
                  <w:noProof/>
                </w:rPr>
                <w:t xml:space="preserve">Dame Vera Baird QC, V. C. f. E. a. W., 2019. </w:t>
              </w:r>
              <w:r>
                <w:rPr>
                  <w:i/>
                  <w:iCs/>
                  <w:noProof/>
                </w:rPr>
                <w:t xml:space="preserve">https://victimscommissioner.org.uk/about-us/the-commissioner/. </w:t>
              </w:r>
              <w:r>
                <w:rPr>
                  <w:noProof/>
                </w:rPr>
                <w:t xml:space="preserve">[Online] </w:t>
              </w:r>
              <w:r>
                <w:rPr>
                  <w:noProof/>
                </w:rPr>
                <w:br/>
                <w:t xml:space="preserve">Available at: </w:t>
              </w:r>
              <w:r>
                <w:rPr>
                  <w:noProof/>
                  <w:u w:val="single"/>
                </w:rPr>
                <w:t>https://victimscommissioner.org.uk/about-us/the-commissioner/</w:t>
              </w:r>
              <w:r>
                <w:rPr>
                  <w:noProof/>
                </w:rPr>
                <w:br/>
                <w:t>[Accessed 13 August 2022].</w:t>
              </w:r>
            </w:p>
            <w:p w14:paraId="6663E2C9" w14:textId="77777777" w:rsidR="00B30CBD" w:rsidRDefault="00B30CBD" w:rsidP="00B30CBD">
              <w:pPr>
                <w:pStyle w:val="Bibliography"/>
                <w:rPr>
                  <w:noProof/>
                </w:rPr>
              </w:pPr>
              <w:r>
                <w:rPr>
                  <w:noProof/>
                </w:rPr>
                <w:t xml:space="preserve">Downing, J. S., 2002. </w:t>
              </w:r>
              <w:r>
                <w:rPr>
                  <w:i/>
                  <w:iCs/>
                  <w:noProof/>
                </w:rPr>
                <w:t xml:space="preserve">A Coping Stratergy For Pediatric Patients, </w:t>
              </w:r>
              <w:r>
                <w:rPr>
                  <w:noProof/>
                </w:rPr>
                <w:t>Massachuseets: University of Massachuseets.</w:t>
              </w:r>
            </w:p>
            <w:p w14:paraId="2100369A" w14:textId="77777777" w:rsidR="00B30CBD" w:rsidRDefault="00B30CBD" w:rsidP="00B30CBD">
              <w:pPr>
                <w:pStyle w:val="Bibliography"/>
                <w:rPr>
                  <w:noProof/>
                </w:rPr>
              </w:pPr>
              <w:r>
                <w:rPr>
                  <w:noProof/>
                </w:rPr>
                <w:t xml:space="preserve">Fawcett, J., 2016. </w:t>
              </w:r>
              <w:r>
                <w:rPr>
                  <w:i/>
                  <w:iCs/>
                  <w:noProof/>
                </w:rPr>
                <w:t xml:space="preserve">What is the connection between music and resilience?. </w:t>
              </w:r>
              <w:r>
                <w:rPr>
                  <w:noProof/>
                </w:rPr>
                <w:t xml:space="preserve">[Online] </w:t>
              </w:r>
              <w:r>
                <w:rPr>
                  <w:noProof/>
                </w:rPr>
                <w:br/>
                <w:t xml:space="preserve">Available at: </w:t>
              </w:r>
              <w:r>
                <w:rPr>
                  <w:noProof/>
                  <w:u w:val="single"/>
                </w:rPr>
                <w:t>https://www.resiliencecheckin.com/resources/what-is-the-connection-between-music-and-resilience/</w:t>
              </w:r>
              <w:r>
                <w:rPr>
                  <w:noProof/>
                </w:rPr>
                <w:br/>
                <w:t>[Accessed 26 July 2022].</w:t>
              </w:r>
            </w:p>
            <w:p w14:paraId="203B75E8" w14:textId="77777777" w:rsidR="00B30CBD" w:rsidRDefault="00B30CBD" w:rsidP="00B30CBD">
              <w:pPr>
                <w:pStyle w:val="Bibliography"/>
                <w:rPr>
                  <w:noProof/>
                </w:rPr>
              </w:pPr>
              <w:r>
                <w:rPr>
                  <w:noProof/>
                </w:rPr>
                <w:t>Haglund, M. E. M. et al., 2007. Psychobiological mechanisms of resilience: Relevance to prevention and treatment of stress-related psychopathology. p. 899.</w:t>
              </w:r>
            </w:p>
            <w:p w14:paraId="24271575" w14:textId="77777777" w:rsidR="00B30CBD" w:rsidRDefault="00B30CBD" w:rsidP="00B30CBD">
              <w:pPr>
                <w:pStyle w:val="Bibliography"/>
                <w:rPr>
                  <w:noProof/>
                </w:rPr>
              </w:pPr>
              <w:r>
                <w:rPr>
                  <w:noProof/>
                </w:rPr>
                <w:t xml:space="preserve">Justice, M. o., 2011. </w:t>
              </w:r>
              <w:r>
                <w:rPr>
                  <w:i/>
                  <w:iCs/>
                  <w:noProof/>
                </w:rPr>
                <w:t xml:space="preserve">Achieving Best Evidence in Criminal Proceedings, </w:t>
              </w:r>
              <w:r>
                <w:rPr>
                  <w:noProof/>
                </w:rPr>
                <w:t>University of Leicester: National Policing Improvement Agency.</w:t>
              </w:r>
            </w:p>
            <w:p w14:paraId="0A6EEA9F" w14:textId="77777777" w:rsidR="00B30CBD" w:rsidRDefault="00B30CBD" w:rsidP="00B30CBD">
              <w:pPr>
                <w:pStyle w:val="Bibliography"/>
                <w:rPr>
                  <w:noProof/>
                </w:rPr>
              </w:pPr>
              <w:r>
                <w:rPr>
                  <w:noProof/>
                </w:rPr>
                <w:lastRenderedPageBreak/>
                <w:t xml:space="preserve">Justice, M. o., 2015. </w:t>
              </w:r>
              <w:r>
                <w:rPr>
                  <w:i/>
                  <w:iCs/>
                  <w:noProof/>
                </w:rPr>
                <w:t xml:space="preserve">Criminal Procedure and Investigations Act Code of Practice. </w:t>
              </w:r>
              <w:r>
                <w:rPr>
                  <w:noProof/>
                </w:rPr>
                <w:t xml:space="preserve">[Online] </w:t>
              </w:r>
              <w:r>
                <w:rPr>
                  <w:noProof/>
                </w:rPr>
                <w:br/>
                <w:t xml:space="preserve">Available at: </w:t>
              </w:r>
              <w:r>
                <w:rPr>
                  <w:noProof/>
                  <w:u w:val="single"/>
                </w:rPr>
                <w:t>https://assets.publishing.service.gov.uk/government/uploads/system/uploads/attachment_data/file/447967/code-of-practice-approved.pdf</w:t>
              </w:r>
              <w:r>
                <w:rPr>
                  <w:noProof/>
                </w:rPr>
                <w:br/>
                <w:t>[Accessed 04 September 2022].</w:t>
              </w:r>
            </w:p>
            <w:p w14:paraId="5C2B8351" w14:textId="77777777" w:rsidR="00B30CBD" w:rsidRDefault="00B30CBD" w:rsidP="00B30CBD">
              <w:pPr>
                <w:pStyle w:val="Bibliography"/>
                <w:rPr>
                  <w:noProof/>
                </w:rPr>
              </w:pPr>
              <w:r>
                <w:rPr>
                  <w:noProof/>
                </w:rPr>
                <w:t xml:space="preserve">Legislation.gov.uk, 1971. </w:t>
              </w:r>
              <w:r>
                <w:rPr>
                  <w:i/>
                  <w:iCs/>
                  <w:noProof/>
                </w:rPr>
                <w:t xml:space="preserve">Missuse of Drugs Act 1971. </w:t>
              </w:r>
              <w:r>
                <w:rPr>
                  <w:noProof/>
                </w:rPr>
                <w:t xml:space="preserve">[Online] </w:t>
              </w:r>
              <w:r>
                <w:rPr>
                  <w:noProof/>
                </w:rPr>
                <w:br/>
                <w:t xml:space="preserve">Available at: </w:t>
              </w:r>
              <w:r>
                <w:rPr>
                  <w:noProof/>
                  <w:u w:val="single"/>
                </w:rPr>
                <w:t>https://www.legislation.gov.uk/ukpga/1971/38</w:t>
              </w:r>
              <w:r>
                <w:rPr>
                  <w:noProof/>
                </w:rPr>
                <w:br/>
                <w:t>[Accessed 01 september 2022].</w:t>
              </w:r>
            </w:p>
            <w:p w14:paraId="0C59A50D" w14:textId="77777777" w:rsidR="00B30CBD" w:rsidRDefault="00B30CBD" w:rsidP="00B30CBD">
              <w:pPr>
                <w:pStyle w:val="Bibliography"/>
                <w:rPr>
                  <w:noProof/>
                </w:rPr>
              </w:pPr>
              <w:r>
                <w:rPr>
                  <w:noProof/>
                </w:rPr>
                <w:t xml:space="preserve">Metropolitan Police, 2012. </w:t>
              </w:r>
              <w:r>
                <w:rPr>
                  <w:i/>
                  <w:iCs/>
                  <w:noProof/>
                </w:rPr>
                <w:t xml:space="preserve">Freedom of Information Act Publication Scheme Search Powers Prior to Arrest , </w:t>
              </w:r>
              <w:r>
                <w:rPr>
                  <w:noProof/>
                </w:rPr>
                <w:t>London: s.n.</w:t>
              </w:r>
            </w:p>
            <w:p w14:paraId="661DA967" w14:textId="77777777" w:rsidR="00B30CBD" w:rsidRDefault="00B30CBD" w:rsidP="00B30CBD">
              <w:pPr>
                <w:pStyle w:val="Bibliography"/>
                <w:rPr>
                  <w:noProof/>
                </w:rPr>
              </w:pPr>
              <w:r>
                <w:rPr>
                  <w:noProof/>
                </w:rPr>
                <w:t xml:space="preserve">Mind, 2022. </w:t>
              </w:r>
              <w:r>
                <w:rPr>
                  <w:i/>
                  <w:iCs/>
                  <w:noProof/>
                </w:rPr>
                <w:t xml:space="preserve">Mind. </w:t>
              </w:r>
              <w:r>
                <w:rPr>
                  <w:noProof/>
                </w:rPr>
                <w:t xml:space="preserve">[Online] </w:t>
              </w:r>
              <w:r>
                <w:rPr>
                  <w:noProof/>
                </w:rPr>
                <w:br/>
                <w:t xml:space="preserve">Available at: </w:t>
              </w:r>
              <w:r>
                <w:rPr>
                  <w:noProof/>
                  <w:u w:val="single"/>
                </w:rPr>
                <w:t>https://www.mind.org.uk/information-support/types-of-mental-health-problems/stress/what-is-stress/</w:t>
              </w:r>
              <w:r>
                <w:rPr>
                  <w:noProof/>
                </w:rPr>
                <w:br/>
                <w:t>[Accessed 10 July 2022].</w:t>
              </w:r>
            </w:p>
            <w:p w14:paraId="1AF8D1C7" w14:textId="77777777" w:rsidR="00B30CBD" w:rsidRDefault="00B30CBD" w:rsidP="00B30CBD">
              <w:pPr>
                <w:pStyle w:val="Bibliography"/>
                <w:rPr>
                  <w:noProof/>
                </w:rPr>
              </w:pPr>
              <w:r>
                <w:rPr>
                  <w:noProof/>
                </w:rPr>
                <w:t xml:space="preserve">MSEd, B. J. C. B., 2012. Memmler's The Human Body in Health and Disease. In: D. Troy, ed. </w:t>
              </w:r>
              <w:r>
                <w:rPr>
                  <w:i/>
                  <w:iCs/>
                  <w:noProof/>
                </w:rPr>
                <w:t xml:space="preserve">Memmler's The Human Body in Health and Disease. </w:t>
              </w:r>
              <w:r>
                <w:rPr>
                  <w:noProof/>
                </w:rPr>
                <w:t>12th ed. Philadelphia: Lippincott Williams and Wilkins; 12th Revised edition , pp. 279-464.</w:t>
              </w:r>
            </w:p>
            <w:p w14:paraId="56946E59" w14:textId="77777777" w:rsidR="00B30CBD" w:rsidRDefault="00B30CBD" w:rsidP="00B30CBD">
              <w:pPr>
                <w:pStyle w:val="Bibliography"/>
                <w:rPr>
                  <w:noProof/>
                </w:rPr>
              </w:pPr>
              <w:r>
                <w:rPr>
                  <w:noProof/>
                </w:rPr>
                <w:t xml:space="preserve">Quinn, B., 2019. </w:t>
              </w:r>
              <w:r>
                <w:rPr>
                  <w:i/>
                  <w:iCs/>
                  <w:noProof/>
                </w:rPr>
                <w:t xml:space="preserve">Macpherson report: what was it and what impact did it have?. </w:t>
              </w:r>
              <w:r>
                <w:rPr>
                  <w:noProof/>
                </w:rPr>
                <w:t xml:space="preserve">[Online] </w:t>
              </w:r>
              <w:r>
                <w:rPr>
                  <w:noProof/>
                </w:rPr>
                <w:br/>
                <w:t xml:space="preserve">Available at: </w:t>
              </w:r>
              <w:r>
                <w:rPr>
                  <w:noProof/>
                  <w:u w:val="single"/>
                </w:rPr>
                <w:t>https://www.theguardian.com/uk-news/2019/feb/22/macpherson-report-what-was-it-and-what-impact-did-it-have</w:t>
              </w:r>
              <w:r>
                <w:rPr>
                  <w:noProof/>
                </w:rPr>
                <w:br/>
                <w:t>[Accessed 03 September 2022].</w:t>
              </w:r>
            </w:p>
            <w:p w14:paraId="175A28DF" w14:textId="77777777" w:rsidR="00B30CBD" w:rsidRDefault="00B30CBD" w:rsidP="00B30CBD">
              <w:pPr>
                <w:pStyle w:val="Bibliography"/>
                <w:rPr>
                  <w:noProof/>
                </w:rPr>
              </w:pPr>
              <w:r>
                <w:rPr>
                  <w:noProof/>
                </w:rPr>
                <w:t xml:space="preserve">Rajita Sinha, P., 2012. </w:t>
              </w:r>
              <w:r>
                <w:rPr>
                  <w:i/>
                  <w:iCs/>
                  <w:noProof/>
                </w:rPr>
                <w:t xml:space="preserve">How Does Stress Lead to Risk of Alcohol Relapse?. </w:t>
              </w:r>
              <w:r>
                <w:rPr>
                  <w:noProof/>
                </w:rPr>
                <w:t xml:space="preserve">[Online] </w:t>
              </w:r>
              <w:r>
                <w:rPr>
                  <w:noProof/>
                </w:rPr>
                <w:br/>
                <w:t xml:space="preserve">Available at: </w:t>
              </w:r>
              <w:r>
                <w:rPr>
                  <w:noProof/>
                  <w:u w:val="single"/>
                </w:rPr>
                <w:t>https://www.ncbi.nlm.nih.gov/pmc/articles/PMC3788822/</w:t>
              </w:r>
              <w:r>
                <w:rPr>
                  <w:noProof/>
                </w:rPr>
                <w:br/>
                <w:t>[Accessed 21 July 2022].</w:t>
              </w:r>
            </w:p>
            <w:p w14:paraId="78DEB2FF" w14:textId="77777777" w:rsidR="00B30CBD" w:rsidRDefault="00B30CBD" w:rsidP="00B30CBD">
              <w:pPr>
                <w:pStyle w:val="Bibliography"/>
                <w:rPr>
                  <w:noProof/>
                </w:rPr>
              </w:pPr>
              <w:r>
                <w:rPr>
                  <w:noProof/>
                </w:rPr>
                <w:t xml:space="preserve">Restorative Justice Council, 2016. </w:t>
              </w:r>
              <w:r>
                <w:rPr>
                  <w:i/>
                  <w:iCs/>
                  <w:noProof/>
                </w:rPr>
                <w:t xml:space="preserve">Restoritive Justice and policing. </w:t>
              </w:r>
              <w:r>
                <w:rPr>
                  <w:noProof/>
                </w:rPr>
                <w:t xml:space="preserve">[Online] </w:t>
              </w:r>
              <w:r>
                <w:rPr>
                  <w:noProof/>
                </w:rPr>
                <w:br/>
                <w:t xml:space="preserve">Available at: </w:t>
              </w:r>
              <w:r>
                <w:rPr>
                  <w:noProof/>
                  <w:u w:val="single"/>
                </w:rPr>
                <w:t>file:///C:/Users/SWP8180/Downloads/RJ%20and%20policing%20what%20you%20need%20to%20know.pdf</w:t>
              </w:r>
              <w:r>
                <w:rPr>
                  <w:noProof/>
                </w:rPr>
                <w:br/>
                <w:t>[Accessed 03 September 2022].</w:t>
              </w:r>
            </w:p>
            <w:p w14:paraId="1285E57D" w14:textId="77777777" w:rsidR="00B30CBD" w:rsidRDefault="00B30CBD" w:rsidP="00B30CBD">
              <w:pPr>
                <w:pStyle w:val="Bibliography"/>
                <w:rPr>
                  <w:noProof/>
                </w:rPr>
              </w:pPr>
              <w:r>
                <w:rPr>
                  <w:noProof/>
                </w:rPr>
                <w:t xml:space="preserve">SafeLifes, 2013. </w:t>
              </w:r>
              <w:r>
                <w:rPr>
                  <w:i/>
                  <w:iCs/>
                  <w:noProof/>
                </w:rPr>
                <w:t xml:space="preserve">Frequently Asked Questions Multi-Agency Risk Assessment Confrences. </w:t>
              </w:r>
              <w:r>
                <w:rPr>
                  <w:noProof/>
                </w:rPr>
                <w:t xml:space="preserve">[Online] </w:t>
              </w:r>
              <w:r>
                <w:rPr>
                  <w:noProof/>
                </w:rPr>
                <w:br/>
                <w:t xml:space="preserve">Available at: </w:t>
              </w:r>
              <w:r>
                <w:rPr>
                  <w:noProof/>
                  <w:u w:val="single"/>
                </w:rPr>
                <w:t>file:///C:/Users/SWP8180/Downloads/MARAC%20FAQs.pdf</w:t>
              </w:r>
              <w:r>
                <w:rPr>
                  <w:noProof/>
                </w:rPr>
                <w:br/>
                <w:t>[Accessed 04 September 2022].</w:t>
              </w:r>
            </w:p>
            <w:p w14:paraId="35C1A1D6" w14:textId="77777777" w:rsidR="00B30CBD" w:rsidRDefault="00B30CBD" w:rsidP="00B30CBD">
              <w:pPr>
                <w:pStyle w:val="Bibliography"/>
                <w:rPr>
                  <w:noProof/>
                </w:rPr>
              </w:pPr>
              <w:r>
                <w:rPr>
                  <w:noProof/>
                </w:rPr>
                <w:t xml:space="preserve">Tull, M., 2022. </w:t>
              </w:r>
              <w:r>
                <w:rPr>
                  <w:i/>
                  <w:iCs/>
                  <w:noProof/>
                </w:rPr>
                <w:t xml:space="preserve">Understanding PTSD After Sexual Assault. </w:t>
              </w:r>
              <w:r>
                <w:rPr>
                  <w:noProof/>
                </w:rPr>
                <w:t xml:space="preserve">[Online] </w:t>
              </w:r>
              <w:r>
                <w:rPr>
                  <w:noProof/>
                </w:rPr>
                <w:br/>
                <w:t xml:space="preserve">Available at: </w:t>
              </w:r>
              <w:r>
                <w:rPr>
                  <w:noProof/>
                  <w:u w:val="single"/>
                </w:rPr>
                <w:t>https://www.verywellmind.com/symptoms-of-ptsd-after-a-rape-2797203</w:t>
              </w:r>
              <w:r>
                <w:rPr>
                  <w:noProof/>
                </w:rPr>
                <w:br/>
                <w:t>[Accessed 01 September 2022].</w:t>
              </w:r>
            </w:p>
            <w:p w14:paraId="606A55C6" w14:textId="77777777" w:rsidR="00B30CBD" w:rsidRDefault="00B30CBD" w:rsidP="00B30CBD">
              <w:pPr>
                <w:pStyle w:val="Bibliography"/>
                <w:rPr>
                  <w:noProof/>
                </w:rPr>
              </w:pPr>
              <w:r>
                <w:rPr>
                  <w:noProof/>
                </w:rPr>
                <w:t xml:space="preserve">UKEssays, 2018. </w:t>
              </w:r>
              <w:r>
                <w:rPr>
                  <w:i/>
                  <w:iCs/>
                  <w:noProof/>
                </w:rPr>
                <w:t xml:space="preserve">Police Discretion is essential part of policing. </w:t>
              </w:r>
              <w:r>
                <w:rPr>
                  <w:noProof/>
                </w:rPr>
                <w:t xml:space="preserve">[Online] </w:t>
              </w:r>
              <w:r>
                <w:rPr>
                  <w:noProof/>
                </w:rPr>
                <w:br/>
                <w:t xml:space="preserve">Available at: </w:t>
              </w:r>
              <w:r>
                <w:rPr>
                  <w:noProof/>
                  <w:u w:val="single"/>
                </w:rPr>
                <w:t>https://www.ukessays.com/essays/criminology/police-discretion-is-essential-part-of-policing-criminology-essay.php#citethis</w:t>
              </w:r>
              <w:r>
                <w:rPr>
                  <w:noProof/>
                </w:rPr>
                <w:br/>
                <w:t>[Accessed 04 September 2022].</w:t>
              </w:r>
            </w:p>
            <w:p w14:paraId="6A696E42" w14:textId="77777777" w:rsidR="00B30CBD" w:rsidRDefault="00B30CBD" w:rsidP="00B30CBD">
              <w:pPr>
                <w:pStyle w:val="Bibliography"/>
                <w:rPr>
                  <w:noProof/>
                </w:rPr>
              </w:pPr>
              <w:r>
                <w:rPr>
                  <w:noProof/>
                </w:rPr>
                <w:t xml:space="preserve">Wong, C., 2022. </w:t>
              </w:r>
              <w:r>
                <w:rPr>
                  <w:i/>
                  <w:iCs/>
                  <w:noProof/>
                </w:rPr>
                <w:t xml:space="preserve">very well mind. </w:t>
              </w:r>
              <w:r>
                <w:rPr>
                  <w:noProof/>
                </w:rPr>
                <w:t xml:space="preserve">[Online] </w:t>
              </w:r>
              <w:r>
                <w:rPr>
                  <w:noProof/>
                </w:rPr>
                <w:br/>
                <w:t xml:space="preserve">Available at: </w:t>
              </w:r>
              <w:r>
                <w:rPr>
                  <w:noProof/>
                  <w:u w:val="single"/>
                </w:rPr>
                <w:t>https://www.verywellmind.com/benefits-of-mindfulness-based-stress-reduction-88861</w:t>
              </w:r>
              <w:r>
                <w:rPr>
                  <w:noProof/>
                </w:rPr>
                <w:br/>
                <w:t>[Accessed 10 July 2022].</w:t>
              </w:r>
            </w:p>
            <w:p w14:paraId="69B7D84E" w14:textId="77777777" w:rsidR="00B30CBD" w:rsidRDefault="00B30CBD" w:rsidP="00B30CBD">
              <w:pPr>
                <w:pStyle w:val="Bibliography"/>
                <w:rPr>
                  <w:noProof/>
                </w:rPr>
              </w:pPr>
              <w:r>
                <w:rPr>
                  <w:noProof/>
                </w:rPr>
                <w:t xml:space="preserve">Yehuda, N., 2011. Music and Stress. </w:t>
              </w:r>
              <w:r>
                <w:rPr>
                  <w:i/>
                  <w:iCs/>
                  <w:noProof/>
                </w:rPr>
                <w:t xml:space="preserve">Journal of Adult Development, </w:t>
              </w:r>
              <w:r>
                <w:rPr>
                  <w:noProof/>
                </w:rPr>
                <w:t>18 (2)(1068-0667), pp. 85-94.</w:t>
              </w:r>
            </w:p>
            <w:p w14:paraId="05377A53" w14:textId="06445596" w:rsidR="00766FC9" w:rsidRDefault="00766FC9" w:rsidP="00B30CBD">
              <w:r>
                <w:rPr>
                  <w:b/>
                  <w:bCs/>
                  <w:noProof/>
                </w:rPr>
                <w:fldChar w:fldCharType="end"/>
              </w:r>
            </w:p>
          </w:sdtContent>
        </w:sdt>
      </w:sdtContent>
    </w:sdt>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44BE246" w:rsidR="62FE5CAF" w:rsidRDefault="62FE5CAF" w:rsidP="62FE5CAF">
      <w:pPr>
        <w:jc w:val="both"/>
        <w:rPr>
          <w:sz w:val="24"/>
          <w:szCs w:val="24"/>
        </w:rPr>
      </w:pPr>
      <w:r w:rsidRPr="48DF4B50">
        <w:rPr>
          <w:sz w:val="24"/>
          <w:szCs w:val="24"/>
        </w:rPr>
        <w:t xml:space="preserve">Signed:  </w:t>
      </w:r>
      <w:r w:rsidR="00FD5AD7">
        <w:rPr>
          <w:sz w:val="24"/>
          <w:szCs w:val="24"/>
        </w:rPr>
        <w:t>Rachael Shortis</w:t>
      </w:r>
      <w:r w:rsidRPr="48DF4B50">
        <w:rPr>
          <w:sz w:val="24"/>
          <w:szCs w:val="24"/>
        </w:rPr>
        <w:t xml:space="preserve"> </w:t>
      </w:r>
      <w:r w:rsidR="001F7642">
        <w:rPr>
          <w:sz w:val="24"/>
          <w:szCs w:val="24"/>
        </w:rPr>
        <w:t>(</w:t>
      </w: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3A0A0D9" w:rsidR="62FE5CAF" w:rsidRDefault="62FE5CAF" w:rsidP="62FE5CAF">
      <w:pPr>
        <w:jc w:val="both"/>
        <w:rPr>
          <w:sz w:val="24"/>
          <w:szCs w:val="24"/>
        </w:rPr>
      </w:pPr>
      <w:r w:rsidRPr="62FE5CAF">
        <w:rPr>
          <w:sz w:val="24"/>
          <w:szCs w:val="24"/>
        </w:rPr>
        <w:t xml:space="preserve">Date: </w:t>
      </w:r>
      <w:r w:rsidR="001F7642">
        <w:rPr>
          <w:sz w:val="24"/>
          <w:szCs w:val="24"/>
        </w:rPr>
        <w:t>0</w:t>
      </w:r>
      <w:r w:rsidR="00E6350E">
        <w:rPr>
          <w:sz w:val="24"/>
          <w:szCs w:val="24"/>
        </w:rPr>
        <w:t>5</w:t>
      </w:r>
      <w:r w:rsidR="001F7642">
        <w:rPr>
          <w:sz w:val="24"/>
          <w:szCs w:val="24"/>
        </w:rPr>
        <w:t>/0</w:t>
      </w:r>
      <w:r w:rsidR="00E6350E">
        <w:rPr>
          <w:sz w:val="24"/>
          <w:szCs w:val="24"/>
        </w:rPr>
        <w:t>9</w:t>
      </w:r>
      <w:r w:rsidR="001F7642">
        <w:rPr>
          <w:sz w:val="24"/>
          <w:szCs w:val="24"/>
        </w:rPr>
        <w:t>/2022</w:t>
      </w:r>
      <w:r w:rsidRPr="62FE5CAF">
        <w:rPr>
          <w:sz w:val="24"/>
          <w:szCs w:val="24"/>
        </w:rPr>
        <w:t xml:space="preserve"> </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2DE775" w14:textId="77777777" w:rsidR="00FC2774" w:rsidRDefault="00FC2774">
      <w:r>
        <w:separator/>
      </w:r>
    </w:p>
  </w:endnote>
  <w:endnote w:type="continuationSeparator" w:id="0">
    <w:p w14:paraId="3C12EC58" w14:textId="77777777" w:rsidR="00FC2774" w:rsidRDefault="00FC27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BD4699" w14:textId="77777777" w:rsidR="00FC2774" w:rsidRDefault="00FC2774">
      <w:r>
        <w:separator/>
      </w:r>
    </w:p>
  </w:footnote>
  <w:footnote w:type="continuationSeparator" w:id="0">
    <w:p w14:paraId="36CEB0E7" w14:textId="77777777" w:rsidR="00FC2774" w:rsidRDefault="00FC27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1221A"/>
    <w:multiLevelType w:val="hybridMultilevel"/>
    <w:tmpl w:val="F79E3086"/>
    <w:lvl w:ilvl="0" w:tplc="0A14027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D22E7D"/>
    <w:multiLevelType w:val="multilevel"/>
    <w:tmpl w:val="7D8AA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723112"/>
    <w:multiLevelType w:val="hybridMultilevel"/>
    <w:tmpl w:val="79B801EC"/>
    <w:lvl w:ilvl="0" w:tplc="41D88E3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0C3D7F"/>
    <w:multiLevelType w:val="multilevel"/>
    <w:tmpl w:val="09520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A0535D"/>
    <w:multiLevelType w:val="hybridMultilevel"/>
    <w:tmpl w:val="2424DC86"/>
    <w:lvl w:ilvl="0" w:tplc="72802C2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7"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EB7B06"/>
    <w:multiLevelType w:val="multilevel"/>
    <w:tmpl w:val="E0302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8"/>
  </w:num>
  <w:num w:numId="4">
    <w:abstractNumId w:val="7"/>
  </w:num>
  <w:num w:numId="5">
    <w:abstractNumId w:val="10"/>
  </w:num>
  <w:num w:numId="6">
    <w:abstractNumId w:val="2"/>
  </w:num>
  <w:num w:numId="7">
    <w:abstractNumId w:val="9"/>
  </w:num>
  <w:num w:numId="8">
    <w:abstractNumId w:val="1"/>
  </w:num>
  <w:num w:numId="9">
    <w:abstractNumId w:val="0"/>
  </w:num>
  <w:num w:numId="10">
    <w:abstractNumId w:val="3"/>
  </w:num>
  <w:num w:numId="11">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9"/>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6C5"/>
    <w:rsid w:val="00002F16"/>
    <w:rsid w:val="00003990"/>
    <w:rsid w:val="000045B8"/>
    <w:rsid w:val="0000740E"/>
    <w:rsid w:val="00007562"/>
    <w:rsid w:val="000116E2"/>
    <w:rsid w:val="00011B23"/>
    <w:rsid w:val="00013EE3"/>
    <w:rsid w:val="00015231"/>
    <w:rsid w:val="00016DFC"/>
    <w:rsid w:val="00017CC4"/>
    <w:rsid w:val="00020EEC"/>
    <w:rsid w:val="00023E32"/>
    <w:rsid w:val="00025650"/>
    <w:rsid w:val="00026FAB"/>
    <w:rsid w:val="00027511"/>
    <w:rsid w:val="00027B1F"/>
    <w:rsid w:val="000301FA"/>
    <w:rsid w:val="0003088B"/>
    <w:rsid w:val="000325D9"/>
    <w:rsid w:val="00032A02"/>
    <w:rsid w:val="000335C6"/>
    <w:rsid w:val="00034E2A"/>
    <w:rsid w:val="00036EF0"/>
    <w:rsid w:val="0003711D"/>
    <w:rsid w:val="000372B2"/>
    <w:rsid w:val="0004073F"/>
    <w:rsid w:val="0004079F"/>
    <w:rsid w:val="00042937"/>
    <w:rsid w:val="0004431E"/>
    <w:rsid w:val="00044676"/>
    <w:rsid w:val="00045B87"/>
    <w:rsid w:val="00045C07"/>
    <w:rsid w:val="0004762E"/>
    <w:rsid w:val="00050A20"/>
    <w:rsid w:val="00055D43"/>
    <w:rsid w:val="00056005"/>
    <w:rsid w:val="00056FAC"/>
    <w:rsid w:val="00057751"/>
    <w:rsid w:val="00062E39"/>
    <w:rsid w:val="000748AB"/>
    <w:rsid w:val="00080E58"/>
    <w:rsid w:val="0008170C"/>
    <w:rsid w:val="00082900"/>
    <w:rsid w:val="00083CE2"/>
    <w:rsid w:val="00083D99"/>
    <w:rsid w:val="00084EA6"/>
    <w:rsid w:val="00085120"/>
    <w:rsid w:val="00085699"/>
    <w:rsid w:val="00086C7E"/>
    <w:rsid w:val="00087392"/>
    <w:rsid w:val="00087891"/>
    <w:rsid w:val="00087D88"/>
    <w:rsid w:val="00091F52"/>
    <w:rsid w:val="00092970"/>
    <w:rsid w:val="00092BC7"/>
    <w:rsid w:val="00093720"/>
    <w:rsid w:val="000938E6"/>
    <w:rsid w:val="00093B3C"/>
    <w:rsid w:val="0009488C"/>
    <w:rsid w:val="00095769"/>
    <w:rsid w:val="00095C1B"/>
    <w:rsid w:val="00096DEA"/>
    <w:rsid w:val="00097904"/>
    <w:rsid w:val="00097CC6"/>
    <w:rsid w:val="000A0DDC"/>
    <w:rsid w:val="000A13AB"/>
    <w:rsid w:val="000A2B4D"/>
    <w:rsid w:val="000A4145"/>
    <w:rsid w:val="000A4240"/>
    <w:rsid w:val="000A469A"/>
    <w:rsid w:val="000A4ACD"/>
    <w:rsid w:val="000A5150"/>
    <w:rsid w:val="000B1E96"/>
    <w:rsid w:val="000B4271"/>
    <w:rsid w:val="000C1A7D"/>
    <w:rsid w:val="000C2ADD"/>
    <w:rsid w:val="000C378F"/>
    <w:rsid w:val="000C550B"/>
    <w:rsid w:val="000C5816"/>
    <w:rsid w:val="000C6097"/>
    <w:rsid w:val="000C6892"/>
    <w:rsid w:val="000C6FFE"/>
    <w:rsid w:val="000D0BB6"/>
    <w:rsid w:val="000D190E"/>
    <w:rsid w:val="000D2FCC"/>
    <w:rsid w:val="000D385C"/>
    <w:rsid w:val="000D39ED"/>
    <w:rsid w:val="000D62A8"/>
    <w:rsid w:val="000E0F88"/>
    <w:rsid w:val="000E229B"/>
    <w:rsid w:val="000E26B0"/>
    <w:rsid w:val="000E2EDE"/>
    <w:rsid w:val="000E73C3"/>
    <w:rsid w:val="000F1599"/>
    <w:rsid w:val="000F1769"/>
    <w:rsid w:val="000F6196"/>
    <w:rsid w:val="000F7ECD"/>
    <w:rsid w:val="00102E64"/>
    <w:rsid w:val="0010312C"/>
    <w:rsid w:val="00103D6B"/>
    <w:rsid w:val="00105D78"/>
    <w:rsid w:val="00106DC7"/>
    <w:rsid w:val="00112391"/>
    <w:rsid w:val="001146F6"/>
    <w:rsid w:val="00114F52"/>
    <w:rsid w:val="00121505"/>
    <w:rsid w:val="00124232"/>
    <w:rsid w:val="00124EC7"/>
    <w:rsid w:val="00125E66"/>
    <w:rsid w:val="00126C7B"/>
    <w:rsid w:val="00131779"/>
    <w:rsid w:val="00133329"/>
    <w:rsid w:val="001347F8"/>
    <w:rsid w:val="00134F1C"/>
    <w:rsid w:val="0013695D"/>
    <w:rsid w:val="00137BB5"/>
    <w:rsid w:val="00137E05"/>
    <w:rsid w:val="00141A4E"/>
    <w:rsid w:val="00141E75"/>
    <w:rsid w:val="001445ED"/>
    <w:rsid w:val="001447F6"/>
    <w:rsid w:val="001455B6"/>
    <w:rsid w:val="00146FAF"/>
    <w:rsid w:val="00147DE3"/>
    <w:rsid w:val="00150794"/>
    <w:rsid w:val="00153442"/>
    <w:rsid w:val="001608C4"/>
    <w:rsid w:val="001624F8"/>
    <w:rsid w:val="00164DA7"/>
    <w:rsid w:val="00164EE6"/>
    <w:rsid w:val="001655CD"/>
    <w:rsid w:val="001669B5"/>
    <w:rsid w:val="00166EC6"/>
    <w:rsid w:val="00167334"/>
    <w:rsid w:val="00171418"/>
    <w:rsid w:val="0017160D"/>
    <w:rsid w:val="00186005"/>
    <w:rsid w:val="0019062A"/>
    <w:rsid w:val="00190913"/>
    <w:rsid w:val="00191BC7"/>
    <w:rsid w:val="00194CBF"/>
    <w:rsid w:val="001961CF"/>
    <w:rsid w:val="001A5920"/>
    <w:rsid w:val="001A59BB"/>
    <w:rsid w:val="001A6A51"/>
    <w:rsid w:val="001A79C4"/>
    <w:rsid w:val="001B1306"/>
    <w:rsid w:val="001B1596"/>
    <w:rsid w:val="001B2FE9"/>
    <w:rsid w:val="001B331A"/>
    <w:rsid w:val="001B5B0C"/>
    <w:rsid w:val="001B7332"/>
    <w:rsid w:val="001C0E74"/>
    <w:rsid w:val="001C4654"/>
    <w:rsid w:val="001C5868"/>
    <w:rsid w:val="001C6CEC"/>
    <w:rsid w:val="001D07A9"/>
    <w:rsid w:val="001D229F"/>
    <w:rsid w:val="001D2E60"/>
    <w:rsid w:val="001D3566"/>
    <w:rsid w:val="001D6162"/>
    <w:rsid w:val="001D6525"/>
    <w:rsid w:val="001E7592"/>
    <w:rsid w:val="001F2F1A"/>
    <w:rsid w:val="001F3878"/>
    <w:rsid w:val="001F4552"/>
    <w:rsid w:val="001F683E"/>
    <w:rsid w:val="001F7642"/>
    <w:rsid w:val="00200F7B"/>
    <w:rsid w:val="002019EB"/>
    <w:rsid w:val="002030F2"/>
    <w:rsid w:val="00203157"/>
    <w:rsid w:val="00204538"/>
    <w:rsid w:val="00205051"/>
    <w:rsid w:val="0020553F"/>
    <w:rsid w:val="00205F14"/>
    <w:rsid w:val="00206A21"/>
    <w:rsid w:val="0020795F"/>
    <w:rsid w:val="00210354"/>
    <w:rsid w:val="00211F65"/>
    <w:rsid w:val="002129AE"/>
    <w:rsid w:val="002135EE"/>
    <w:rsid w:val="00214429"/>
    <w:rsid w:val="002171EF"/>
    <w:rsid w:val="00217A9A"/>
    <w:rsid w:val="0022001B"/>
    <w:rsid w:val="00220D06"/>
    <w:rsid w:val="00223172"/>
    <w:rsid w:val="002246A0"/>
    <w:rsid w:val="00224AF9"/>
    <w:rsid w:val="00225272"/>
    <w:rsid w:val="002274C7"/>
    <w:rsid w:val="0022773D"/>
    <w:rsid w:val="0022793A"/>
    <w:rsid w:val="00230439"/>
    <w:rsid w:val="00230A19"/>
    <w:rsid w:val="00234417"/>
    <w:rsid w:val="002346E9"/>
    <w:rsid w:val="00235176"/>
    <w:rsid w:val="00236061"/>
    <w:rsid w:val="0024100E"/>
    <w:rsid w:val="00241C1B"/>
    <w:rsid w:val="00241E4F"/>
    <w:rsid w:val="00242756"/>
    <w:rsid w:val="0024288B"/>
    <w:rsid w:val="00243C36"/>
    <w:rsid w:val="00244D86"/>
    <w:rsid w:val="0025153D"/>
    <w:rsid w:val="002522FF"/>
    <w:rsid w:val="00255D8E"/>
    <w:rsid w:val="00255E12"/>
    <w:rsid w:val="00260EA2"/>
    <w:rsid w:val="002647E7"/>
    <w:rsid w:val="002648B2"/>
    <w:rsid w:val="00264BE6"/>
    <w:rsid w:val="002657E9"/>
    <w:rsid w:val="0026665E"/>
    <w:rsid w:val="00266BA2"/>
    <w:rsid w:val="00270624"/>
    <w:rsid w:val="00270EEB"/>
    <w:rsid w:val="0027147E"/>
    <w:rsid w:val="00274DE8"/>
    <w:rsid w:val="002761F4"/>
    <w:rsid w:val="002775E1"/>
    <w:rsid w:val="00277979"/>
    <w:rsid w:val="002808EB"/>
    <w:rsid w:val="0028095D"/>
    <w:rsid w:val="0028169F"/>
    <w:rsid w:val="00282613"/>
    <w:rsid w:val="00287697"/>
    <w:rsid w:val="00291ADD"/>
    <w:rsid w:val="00294868"/>
    <w:rsid w:val="00294D6F"/>
    <w:rsid w:val="00295CA1"/>
    <w:rsid w:val="002961AE"/>
    <w:rsid w:val="002A0D97"/>
    <w:rsid w:val="002A16C0"/>
    <w:rsid w:val="002A1ABE"/>
    <w:rsid w:val="002A28BE"/>
    <w:rsid w:val="002A291A"/>
    <w:rsid w:val="002A2ABC"/>
    <w:rsid w:val="002A5604"/>
    <w:rsid w:val="002A5A0D"/>
    <w:rsid w:val="002B1701"/>
    <w:rsid w:val="002B1A81"/>
    <w:rsid w:val="002B23C3"/>
    <w:rsid w:val="002B38EE"/>
    <w:rsid w:val="002B3EEF"/>
    <w:rsid w:val="002B418B"/>
    <w:rsid w:val="002B443A"/>
    <w:rsid w:val="002B5B35"/>
    <w:rsid w:val="002C088F"/>
    <w:rsid w:val="002C256A"/>
    <w:rsid w:val="002C3160"/>
    <w:rsid w:val="002C496D"/>
    <w:rsid w:val="002C4FE2"/>
    <w:rsid w:val="002C631F"/>
    <w:rsid w:val="002D05EB"/>
    <w:rsid w:val="002D21AE"/>
    <w:rsid w:val="002D2271"/>
    <w:rsid w:val="002D26F6"/>
    <w:rsid w:val="002D2F29"/>
    <w:rsid w:val="002D2FD3"/>
    <w:rsid w:val="002D74BC"/>
    <w:rsid w:val="002E07EE"/>
    <w:rsid w:val="002E27DF"/>
    <w:rsid w:val="002E2F5D"/>
    <w:rsid w:val="002E3D50"/>
    <w:rsid w:val="002E46D5"/>
    <w:rsid w:val="002E7017"/>
    <w:rsid w:val="002E733D"/>
    <w:rsid w:val="002E7F5D"/>
    <w:rsid w:val="002F2355"/>
    <w:rsid w:val="002F2FAD"/>
    <w:rsid w:val="002F4F6E"/>
    <w:rsid w:val="0030125A"/>
    <w:rsid w:val="003015C3"/>
    <w:rsid w:val="0030207E"/>
    <w:rsid w:val="003059D4"/>
    <w:rsid w:val="0030698D"/>
    <w:rsid w:val="003129EF"/>
    <w:rsid w:val="0031350A"/>
    <w:rsid w:val="0031363E"/>
    <w:rsid w:val="00314608"/>
    <w:rsid w:val="00316815"/>
    <w:rsid w:val="003168CA"/>
    <w:rsid w:val="003179F6"/>
    <w:rsid w:val="00321255"/>
    <w:rsid w:val="0032230D"/>
    <w:rsid w:val="00322A0B"/>
    <w:rsid w:val="003245E4"/>
    <w:rsid w:val="00326C40"/>
    <w:rsid w:val="00327070"/>
    <w:rsid w:val="00334CA7"/>
    <w:rsid w:val="00334D9F"/>
    <w:rsid w:val="00335FC5"/>
    <w:rsid w:val="0033690D"/>
    <w:rsid w:val="003369B4"/>
    <w:rsid w:val="00337D25"/>
    <w:rsid w:val="00341EAC"/>
    <w:rsid w:val="003476C5"/>
    <w:rsid w:val="003516C0"/>
    <w:rsid w:val="00352E59"/>
    <w:rsid w:val="00354DBE"/>
    <w:rsid w:val="00354E82"/>
    <w:rsid w:val="00354F03"/>
    <w:rsid w:val="00355210"/>
    <w:rsid w:val="00356078"/>
    <w:rsid w:val="0035698D"/>
    <w:rsid w:val="00357499"/>
    <w:rsid w:val="00357799"/>
    <w:rsid w:val="00360712"/>
    <w:rsid w:val="00360E83"/>
    <w:rsid w:val="00362C60"/>
    <w:rsid w:val="00365DF9"/>
    <w:rsid w:val="00367071"/>
    <w:rsid w:val="003700A4"/>
    <w:rsid w:val="0037213C"/>
    <w:rsid w:val="00372DB4"/>
    <w:rsid w:val="00372E89"/>
    <w:rsid w:val="0037490C"/>
    <w:rsid w:val="00375AF5"/>
    <w:rsid w:val="00375DA5"/>
    <w:rsid w:val="003761BD"/>
    <w:rsid w:val="003769F6"/>
    <w:rsid w:val="00376D84"/>
    <w:rsid w:val="00377DAA"/>
    <w:rsid w:val="0037A2D4"/>
    <w:rsid w:val="00380DAC"/>
    <w:rsid w:val="00380FCF"/>
    <w:rsid w:val="003835D1"/>
    <w:rsid w:val="00385414"/>
    <w:rsid w:val="003857EF"/>
    <w:rsid w:val="00386579"/>
    <w:rsid w:val="00390074"/>
    <w:rsid w:val="00390E6F"/>
    <w:rsid w:val="003939A1"/>
    <w:rsid w:val="003958D3"/>
    <w:rsid w:val="0039762B"/>
    <w:rsid w:val="003A03AE"/>
    <w:rsid w:val="003A095C"/>
    <w:rsid w:val="003A0C37"/>
    <w:rsid w:val="003A1B6B"/>
    <w:rsid w:val="003A46C0"/>
    <w:rsid w:val="003A600E"/>
    <w:rsid w:val="003A6513"/>
    <w:rsid w:val="003A6C16"/>
    <w:rsid w:val="003B16C7"/>
    <w:rsid w:val="003B219A"/>
    <w:rsid w:val="003B5334"/>
    <w:rsid w:val="003C11D4"/>
    <w:rsid w:val="003C183C"/>
    <w:rsid w:val="003C19F1"/>
    <w:rsid w:val="003C38B4"/>
    <w:rsid w:val="003C4186"/>
    <w:rsid w:val="003C458C"/>
    <w:rsid w:val="003C6185"/>
    <w:rsid w:val="003D0D2D"/>
    <w:rsid w:val="003D14CA"/>
    <w:rsid w:val="003D1B7A"/>
    <w:rsid w:val="003D4710"/>
    <w:rsid w:val="003D5B88"/>
    <w:rsid w:val="003D6DAC"/>
    <w:rsid w:val="003D7F1A"/>
    <w:rsid w:val="003E0351"/>
    <w:rsid w:val="003E14DB"/>
    <w:rsid w:val="003E16D7"/>
    <w:rsid w:val="003E197E"/>
    <w:rsid w:val="003E4718"/>
    <w:rsid w:val="003E642D"/>
    <w:rsid w:val="003E677B"/>
    <w:rsid w:val="003E76A1"/>
    <w:rsid w:val="003F098A"/>
    <w:rsid w:val="003F0E90"/>
    <w:rsid w:val="003F170D"/>
    <w:rsid w:val="003F662E"/>
    <w:rsid w:val="003F71FD"/>
    <w:rsid w:val="0040093C"/>
    <w:rsid w:val="004046F0"/>
    <w:rsid w:val="00404CFC"/>
    <w:rsid w:val="00405E6E"/>
    <w:rsid w:val="0040668F"/>
    <w:rsid w:val="00407C03"/>
    <w:rsid w:val="00407D61"/>
    <w:rsid w:val="004101C8"/>
    <w:rsid w:val="00410EAB"/>
    <w:rsid w:val="00411145"/>
    <w:rsid w:val="00412677"/>
    <w:rsid w:val="00412804"/>
    <w:rsid w:val="00416510"/>
    <w:rsid w:val="00417925"/>
    <w:rsid w:val="00421EA9"/>
    <w:rsid w:val="0042277D"/>
    <w:rsid w:val="00424DA9"/>
    <w:rsid w:val="00425E6D"/>
    <w:rsid w:val="00431E82"/>
    <w:rsid w:val="004348AE"/>
    <w:rsid w:val="00436F75"/>
    <w:rsid w:val="00437443"/>
    <w:rsid w:val="004376C0"/>
    <w:rsid w:val="0044115F"/>
    <w:rsid w:val="0044223A"/>
    <w:rsid w:val="004455F3"/>
    <w:rsid w:val="00446792"/>
    <w:rsid w:val="00446F80"/>
    <w:rsid w:val="00447BB5"/>
    <w:rsid w:val="00450C83"/>
    <w:rsid w:val="00451851"/>
    <w:rsid w:val="00452228"/>
    <w:rsid w:val="00453311"/>
    <w:rsid w:val="00453343"/>
    <w:rsid w:val="00453E09"/>
    <w:rsid w:val="0045671E"/>
    <w:rsid w:val="00460583"/>
    <w:rsid w:val="004608B9"/>
    <w:rsid w:val="00461834"/>
    <w:rsid w:val="0046453D"/>
    <w:rsid w:val="00465947"/>
    <w:rsid w:val="00467644"/>
    <w:rsid w:val="004679F5"/>
    <w:rsid w:val="0047069D"/>
    <w:rsid w:val="00470BB1"/>
    <w:rsid w:val="004718F7"/>
    <w:rsid w:val="00473153"/>
    <w:rsid w:val="004743AF"/>
    <w:rsid w:val="004776C5"/>
    <w:rsid w:val="00480FDA"/>
    <w:rsid w:val="00482C17"/>
    <w:rsid w:val="00484EFB"/>
    <w:rsid w:val="0048502A"/>
    <w:rsid w:val="004911B4"/>
    <w:rsid w:val="0049196A"/>
    <w:rsid w:val="004923DA"/>
    <w:rsid w:val="00493434"/>
    <w:rsid w:val="00495387"/>
    <w:rsid w:val="004962F9"/>
    <w:rsid w:val="004965C8"/>
    <w:rsid w:val="004968E2"/>
    <w:rsid w:val="00497708"/>
    <w:rsid w:val="004A16F4"/>
    <w:rsid w:val="004A226C"/>
    <w:rsid w:val="004A2A49"/>
    <w:rsid w:val="004A318B"/>
    <w:rsid w:val="004A3E0F"/>
    <w:rsid w:val="004A619C"/>
    <w:rsid w:val="004B0152"/>
    <w:rsid w:val="004B2CAE"/>
    <w:rsid w:val="004B4B31"/>
    <w:rsid w:val="004B5BA9"/>
    <w:rsid w:val="004B600B"/>
    <w:rsid w:val="004B6822"/>
    <w:rsid w:val="004B69F6"/>
    <w:rsid w:val="004C1484"/>
    <w:rsid w:val="004C2D3A"/>
    <w:rsid w:val="004C4547"/>
    <w:rsid w:val="004C798B"/>
    <w:rsid w:val="004D03C4"/>
    <w:rsid w:val="004D0BF1"/>
    <w:rsid w:val="004D24D2"/>
    <w:rsid w:val="004D26A2"/>
    <w:rsid w:val="004D35A4"/>
    <w:rsid w:val="004D373D"/>
    <w:rsid w:val="004D445F"/>
    <w:rsid w:val="004D4CC7"/>
    <w:rsid w:val="004D72D0"/>
    <w:rsid w:val="004E042E"/>
    <w:rsid w:val="004E0516"/>
    <w:rsid w:val="004E087B"/>
    <w:rsid w:val="004E0CB3"/>
    <w:rsid w:val="004E1AAE"/>
    <w:rsid w:val="004E1C0E"/>
    <w:rsid w:val="004E1C8D"/>
    <w:rsid w:val="004E2CD8"/>
    <w:rsid w:val="004E44A4"/>
    <w:rsid w:val="004E50EF"/>
    <w:rsid w:val="004E7B8B"/>
    <w:rsid w:val="004E7BDD"/>
    <w:rsid w:val="004F1E21"/>
    <w:rsid w:val="004F20CB"/>
    <w:rsid w:val="004F297B"/>
    <w:rsid w:val="004F5751"/>
    <w:rsid w:val="004F740D"/>
    <w:rsid w:val="004F7B8F"/>
    <w:rsid w:val="00500748"/>
    <w:rsid w:val="005011D6"/>
    <w:rsid w:val="0050167A"/>
    <w:rsid w:val="0050169A"/>
    <w:rsid w:val="005042F1"/>
    <w:rsid w:val="00507224"/>
    <w:rsid w:val="00507614"/>
    <w:rsid w:val="00513C7D"/>
    <w:rsid w:val="00514592"/>
    <w:rsid w:val="005169D1"/>
    <w:rsid w:val="00521123"/>
    <w:rsid w:val="00521221"/>
    <w:rsid w:val="00522D57"/>
    <w:rsid w:val="005252D2"/>
    <w:rsid w:val="00530145"/>
    <w:rsid w:val="005320C6"/>
    <w:rsid w:val="0053305B"/>
    <w:rsid w:val="00535077"/>
    <w:rsid w:val="00535B40"/>
    <w:rsid w:val="00535FDF"/>
    <w:rsid w:val="00536B51"/>
    <w:rsid w:val="00536FA9"/>
    <w:rsid w:val="005402A9"/>
    <w:rsid w:val="005414F4"/>
    <w:rsid w:val="005415E0"/>
    <w:rsid w:val="00543067"/>
    <w:rsid w:val="00546187"/>
    <w:rsid w:val="005463F1"/>
    <w:rsid w:val="00550C68"/>
    <w:rsid w:val="00553D0E"/>
    <w:rsid w:val="005545A5"/>
    <w:rsid w:val="00555361"/>
    <w:rsid w:val="00557D77"/>
    <w:rsid w:val="00561D46"/>
    <w:rsid w:val="00562EAA"/>
    <w:rsid w:val="00563B58"/>
    <w:rsid w:val="005640C4"/>
    <w:rsid w:val="0056684C"/>
    <w:rsid w:val="00572792"/>
    <w:rsid w:val="00574A0C"/>
    <w:rsid w:val="00576E4C"/>
    <w:rsid w:val="0057780F"/>
    <w:rsid w:val="00580311"/>
    <w:rsid w:val="00581E0A"/>
    <w:rsid w:val="00582E3C"/>
    <w:rsid w:val="00586D89"/>
    <w:rsid w:val="0059004B"/>
    <w:rsid w:val="005916B8"/>
    <w:rsid w:val="0059195A"/>
    <w:rsid w:val="0059232C"/>
    <w:rsid w:val="00593783"/>
    <w:rsid w:val="00593A5A"/>
    <w:rsid w:val="00595757"/>
    <w:rsid w:val="005A1B4C"/>
    <w:rsid w:val="005A1BA3"/>
    <w:rsid w:val="005A3BF6"/>
    <w:rsid w:val="005A545C"/>
    <w:rsid w:val="005A78CE"/>
    <w:rsid w:val="005B180B"/>
    <w:rsid w:val="005B1A7E"/>
    <w:rsid w:val="005B7B4E"/>
    <w:rsid w:val="005C1567"/>
    <w:rsid w:val="005C2C13"/>
    <w:rsid w:val="005C3EB2"/>
    <w:rsid w:val="005C493F"/>
    <w:rsid w:val="005C6CE5"/>
    <w:rsid w:val="005C774A"/>
    <w:rsid w:val="005C7FE8"/>
    <w:rsid w:val="005D3F07"/>
    <w:rsid w:val="005D583E"/>
    <w:rsid w:val="005D62C8"/>
    <w:rsid w:val="005E091F"/>
    <w:rsid w:val="005E129C"/>
    <w:rsid w:val="005E13EA"/>
    <w:rsid w:val="005E47D3"/>
    <w:rsid w:val="005E77DA"/>
    <w:rsid w:val="005F3D39"/>
    <w:rsid w:val="005F5F6B"/>
    <w:rsid w:val="00600295"/>
    <w:rsid w:val="006007D0"/>
    <w:rsid w:val="00600951"/>
    <w:rsid w:val="00600E96"/>
    <w:rsid w:val="00601A17"/>
    <w:rsid w:val="00603DDA"/>
    <w:rsid w:val="00604690"/>
    <w:rsid w:val="00606B9A"/>
    <w:rsid w:val="00606E27"/>
    <w:rsid w:val="006108C9"/>
    <w:rsid w:val="0061172C"/>
    <w:rsid w:val="00615C7E"/>
    <w:rsid w:val="00617E92"/>
    <w:rsid w:val="00620856"/>
    <w:rsid w:val="0062158D"/>
    <w:rsid w:val="006218E5"/>
    <w:rsid w:val="00630F39"/>
    <w:rsid w:val="006326D1"/>
    <w:rsid w:val="00632E0A"/>
    <w:rsid w:val="00633165"/>
    <w:rsid w:val="00633D7E"/>
    <w:rsid w:val="006354A9"/>
    <w:rsid w:val="00636B6C"/>
    <w:rsid w:val="00636FD8"/>
    <w:rsid w:val="00637A56"/>
    <w:rsid w:val="006447DE"/>
    <w:rsid w:val="00644957"/>
    <w:rsid w:val="00644B11"/>
    <w:rsid w:val="00646F02"/>
    <w:rsid w:val="006472C8"/>
    <w:rsid w:val="0065276E"/>
    <w:rsid w:val="006536FA"/>
    <w:rsid w:val="00654329"/>
    <w:rsid w:val="00654CEC"/>
    <w:rsid w:val="00655507"/>
    <w:rsid w:val="00660EC8"/>
    <w:rsid w:val="00661DFE"/>
    <w:rsid w:val="006712A7"/>
    <w:rsid w:val="00672F61"/>
    <w:rsid w:val="0067338C"/>
    <w:rsid w:val="006733CC"/>
    <w:rsid w:val="0067343D"/>
    <w:rsid w:val="00674FC2"/>
    <w:rsid w:val="006759D2"/>
    <w:rsid w:val="00677E42"/>
    <w:rsid w:val="00680D52"/>
    <w:rsid w:val="00681734"/>
    <w:rsid w:val="00682334"/>
    <w:rsid w:val="00683A7C"/>
    <w:rsid w:val="00684B16"/>
    <w:rsid w:val="00685E6E"/>
    <w:rsid w:val="00687B72"/>
    <w:rsid w:val="0069106A"/>
    <w:rsid w:val="0069117B"/>
    <w:rsid w:val="0069427F"/>
    <w:rsid w:val="00694620"/>
    <w:rsid w:val="00696F65"/>
    <w:rsid w:val="00697921"/>
    <w:rsid w:val="006A458D"/>
    <w:rsid w:val="006A54AA"/>
    <w:rsid w:val="006A68EE"/>
    <w:rsid w:val="006A69F5"/>
    <w:rsid w:val="006A7537"/>
    <w:rsid w:val="006A7A6D"/>
    <w:rsid w:val="006B1191"/>
    <w:rsid w:val="006B3EBC"/>
    <w:rsid w:val="006B5A38"/>
    <w:rsid w:val="006B5E67"/>
    <w:rsid w:val="006B62CC"/>
    <w:rsid w:val="006B719D"/>
    <w:rsid w:val="006C2C1E"/>
    <w:rsid w:val="006C2EB5"/>
    <w:rsid w:val="006C3A08"/>
    <w:rsid w:val="006D18A3"/>
    <w:rsid w:val="006D255A"/>
    <w:rsid w:val="006D4664"/>
    <w:rsid w:val="006D497D"/>
    <w:rsid w:val="006D5970"/>
    <w:rsid w:val="006D5B0D"/>
    <w:rsid w:val="006D707C"/>
    <w:rsid w:val="006E00E1"/>
    <w:rsid w:val="006E481E"/>
    <w:rsid w:val="006E5CDF"/>
    <w:rsid w:val="006E6136"/>
    <w:rsid w:val="006E795F"/>
    <w:rsid w:val="006E7DBB"/>
    <w:rsid w:val="006F2038"/>
    <w:rsid w:val="006F242B"/>
    <w:rsid w:val="006F4604"/>
    <w:rsid w:val="006F48AE"/>
    <w:rsid w:val="006F59A1"/>
    <w:rsid w:val="006F67A6"/>
    <w:rsid w:val="006F7EB3"/>
    <w:rsid w:val="00700249"/>
    <w:rsid w:val="0070604C"/>
    <w:rsid w:val="00706931"/>
    <w:rsid w:val="007069CD"/>
    <w:rsid w:val="00706C30"/>
    <w:rsid w:val="007110E6"/>
    <w:rsid w:val="00711A70"/>
    <w:rsid w:val="00712408"/>
    <w:rsid w:val="00712E6F"/>
    <w:rsid w:val="00712E90"/>
    <w:rsid w:val="00713B7E"/>
    <w:rsid w:val="00713FAC"/>
    <w:rsid w:val="007204AE"/>
    <w:rsid w:val="007214EC"/>
    <w:rsid w:val="0072678F"/>
    <w:rsid w:val="00727C4C"/>
    <w:rsid w:val="00731DF8"/>
    <w:rsid w:val="00734809"/>
    <w:rsid w:val="0073628E"/>
    <w:rsid w:val="00736AF3"/>
    <w:rsid w:val="00740445"/>
    <w:rsid w:val="007406E1"/>
    <w:rsid w:val="007407B0"/>
    <w:rsid w:val="0074176B"/>
    <w:rsid w:val="00743E40"/>
    <w:rsid w:val="00751263"/>
    <w:rsid w:val="00753671"/>
    <w:rsid w:val="00754194"/>
    <w:rsid w:val="007566D4"/>
    <w:rsid w:val="0075704F"/>
    <w:rsid w:val="00763B2D"/>
    <w:rsid w:val="00766FC9"/>
    <w:rsid w:val="00772924"/>
    <w:rsid w:val="00777BC9"/>
    <w:rsid w:val="00784EC4"/>
    <w:rsid w:val="007872F2"/>
    <w:rsid w:val="007874BC"/>
    <w:rsid w:val="007908E0"/>
    <w:rsid w:val="00790CF1"/>
    <w:rsid w:val="00791C50"/>
    <w:rsid w:val="007937AF"/>
    <w:rsid w:val="00793EB3"/>
    <w:rsid w:val="00794205"/>
    <w:rsid w:val="007956EB"/>
    <w:rsid w:val="007961FA"/>
    <w:rsid w:val="007A1A76"/>
    <w:rsid w:val="007A1F6A"/>
    <w:rsid w:val="007A2BC0"/>
    <w:rsid w:val="007A689C"/>
    <w:rsid w:val="007B0DE3"/>
    <w:rsid w:val="007B16A1"/>
    <w:rsid w:val="007B1A16"/>
    <w:rsid w:val="007B1E9A"/>
    <w:rsid w:val="007B2094"/>
    <w:rsid w:val="007B3A6B"/>
    <w:rsid w:val="007B459E"/>
    <w:rsid w:val="007B491F"/>
    <w:rsid w:val="007B5CB2"/>
    <w:rsid w:val="007B7191"/>
    <w:rsid w:val="007C1634"/>
    <w:rsid w:val="007C1D94"/>
    <w:rsid w:val="007C2850"/>
    <w:rsid w:val="007C2879"/>
    <w:rsid w:val="007C2A47"/>
    <w:rsid w:val="007C38C5"/>
    <w:rsid w:val="007C4034"/>
    <w:rsid w:val="007C4DDA"/>
    <w:rsid w:val="007C6A87"/>
    <w:rsid w:val="007C6C05"/>
    <w:rsid w:val="007C705D"/>
    <w:rsid w:val="007D0A07"/>
    <w:rsid w:val="007D0C96"/>
    <w:rsid w:val="007D133D"/>
    <w:rsid w:val="007D3E1D"/>
    <w:rsid w:val="007D3EB4"/>
    <w:rsid w:val="007D3F16"/>
    <w:rsid w:val="007D40A7"/>
    <w:rsid w:val="007D5A61"/>
    <w:rsid w:val="007D752D"/>
    <w:rsid w:val="007E42ED"/>
    <w:rsid w:val="007E5431"/>
    <w:rsid w:val="007E55F7"/>
    <w:rsid w:val="007E58EC"/>
    <w:rsid w:val="007E5D79"/>
    <w:rsid w:val="007E62FE"/>
    <w:rsid w:val="007E7902"/>
    <w:rsid w:val="007F0107"/>
    <w:rsid w:val="007F3F7E"/>
    <w:rsid w:val="007F5497"/>
    <w:rsid w:val="007F6AB8"/>
    <w:rsid w:val="007F7440"/>
    <w:rsid w:val="0080050A"/>
    <w:rsid w:val="00805EF9"/>
    <w:rsid w:val="0080617C"/>
    <w:rsid w:val="0080759B"/>
    <w:rsid w:val="00807DF8"/>
    <w:rsid w:val="0081313D"/>
    <w:rsid w:val="00813CEC"/>
    <w:rsid w:val="00814390"/>
    <w:rsid w:val="0081534C"/>
    <w:rsid w:val="008171E4"/>
    <w:rsid w:val="008202E8"/>
    <w:rsid w:val="008208EA"/>
    <w:rsid w:val="00821228"/>
    <w:rsid w:val="00823270"/>
    <w:rsid w:val="00824E67"/>
    <w:rsid w:val="00825A64"/>
    <w:rsid w:val="008262AC"/>
    <w:rsid w:val="00826F48"/>
    <w:rsid w:val="008308AE"/>
    <w:rsid w:val="00831224"/>
    <w:rsid w:val="0083166E"/>
    <w:rsid w:val="00831DC3"/>
    <w:rsid w:val="00831ED1"/>
    <w:rsid w:val="008322C7"/>
    <w:rsid w:val="00833C0C"/>
    <w:rsid w:val="00834F1D"/>
    <w:rsid w:val="00836F9A"/>
    <w:rsid w:val="00836FEC"/>
    <w:rsid w:val="008414C0"/>
    <w:rsid w:val="00841F9D"/>
    <w:rsid w:val="008420E1"/>
    <w:rsid w:val="00843540"/>
    <w:rsid w:val="00843D58"/>
    <w:rsid w:val="00843EBA"/>
    <w:rsid w:val="00844D98"/>
    <w:rsid w:val="00846D84"/>
    <w:rsid w:val="00847ECD"/>
    <w:rsid w:val="00850108"/>
    <w:rsid w:val="0085230E"/>
    <w:rsid w:val="008550A1"/>
    <w:rsid w:val="008569F4"/>
    <w:rsid w:val="00861035"/>
    <w:rsid w:val="00861038"/>
    <w:rsid w:val="0086377C"/>
    <w:rsid w:val="00864770"/>
    <w:rsid w:val="00865008"/>
    <w:rsid w:val="00865D88"/>
    <w:rsid w:val="00866B50"/>
    <w:rsid w:val="00866D29"/>
    <w:rsid w:val="00867960"/>
    <w:rsid w:val="008708F1"/>
    <w:rsid w:val="00874268"/>
    <w:rsid w:val="00880539"/>
    <w:rsid w:val="00880816"/>
    <w:rsid w:val="0088308B"/>
    <w:rsid w:val="008833A8"/>
    <w:rsid w:val="008859E8"/>
    <w:rsid w:val="0088737B"/>
    <w:rsid w:val="008877B4"/>
    <w:rsid w:val="0089266C"/>
    <w:rsid w:val="00892716"/>
    <w:rsid w:val="00893067"/>
    <w:rsid w:val="008933DE"/>
    <w:rsid w:val="00894BCB"/>
    <w:rsid w:val="00895FCE"/>
    <w:rsid w:val="00897F3E"/>
    <w:rsid w:val="00897FB9"/>
    <w:rsid w:val="008A1BA8"/>
    <w:rsid w:val="008A21B4"/>
    <w:rsid w:val="008A2958"/>
    <w:rsid w:val="008A2A4F"/>
    <w:rsid w:val="008A381A"/>
    <w:rsid w:val="008A4576"/>
    <w:rsid w:val="008A5997"/>
    <w:rsid w:val="008B07DE"/>
    <w:rsid w:val="008B1480"/>
    <w:rsid w:val="008B28E7"/>
    <w:rsid w:val="008C14C7"/>
    <w:rsid w:val="008C1F28"/>
    <w:rsid w:val="008C2FFB"/>
    <w:rsid w:val="008C56C2"/>
    <w:rsid w:val="008C6EEA"/>
    <w:rsid w:val="008D190D"/>
    <w:rsid w:val="008D2285"/>
    <w:rsid w:val="008D2C65"/>
    <w:rsid w:val="008D3CE3"/>
    <w:rsid w:val="008D41CB"/>
    <w:rsid w:val="008D5813"/>
    <w:rsid w:val="008D62FE"/>
    <w:rsid w:val="008D634E"/>
    <w:rsid w:val="008D778A"/>
    <w:rsid w:val="008D79C6"/>
    <w:rsid w:val="008D7AC0"/>
    <w:rsid w:val="008E4F58"/>
    <w:rsid w:val="008F1676"/>
    <w:rsid w:val="008F1D65"/>
    <w:rsid w:val="008F22BD"/>
    <w:rsid w:val="008F2A42"/>
    <w:rsid w:val="008F2F84"/>
    <w:rsid w:val="008F761F"/>
    <w:rsid w:val="00903B11"/>
    <w:rsid w:val="00906382"/>
    <w:rsid w:val="009079BD"/>
    <w:rsid w:val="00912551"/>
    <w:rsid w:val="00912BD9"/>
    <w:rsid w:val="00913545"/>
    <w:rsid w:val="00914C01"/>
    <w:rsid w:val="00914C9B"/>
    <w:rsid w:val="00915CC0"/>
    <w:rsid w:val="0091728C"/>
    <w:rsid w:val="00920E5B"/>
    <w:rsid w:val="009222A9"/>
    <w:rsid w:val="00926436"/>
    <w:rsid w:val="009266D2"/>
    <w:rsid w:val="0093018C"/>
    <w:rsid w:val="00930B83"/>
    <w:rsid w:val="00932CCA"/>
    <w:rsid w:val="0093739F"/>
    <w:rsid w:val="00942365"/>
    <w:rsid w:val="00943775"/>
    <w:rsid w:val="00945063"/>
    <w:rsid w:val="0094572F"/>
    <w:rsid w:val="00950AD0"/>
    <w:rsid w:val="009544C0"/>
    <w:rsid w:val="00954FA4"/>
    <w:rsid w:val="009552B1"/>
    <w:rsid w:val="00956094"/>
    <w:rsid w:val="00956AE9"/>
    <w:rsid w:val="00956AFD"/>
    <w:rsid w:val="009630C1"/>
    <w:rsid w:val="00964CC6"/>
    <w:rsid w:val="00967614"/>
    <w:rsid w:val="009721BE"/>
    <w:rsid w:val="00974C2F"/>
    <w:rsid w:val="0097564A"/>
    <w:rsid w:val="009759A8"/>
    <w:rsid w:val="00976752"/>
    <w:rsid w:val="00977963"/>
    <w:rsid w:val="00981142"/>
    <w:rsid w:val="00981D2F"/>
    <w:rsid w:val="009861B9"/>
    <w:rsid w:val="0098739C"/>
    <w:rsid w:val="00990177"/>
    <w:rsid w:val="00991FDA"/>
    <w:rsid w:val="009927A1"/>
    <w:rsid w:val="00993601"/>
    <w:rsid w:val="009941B7"/>
    <w:rsid w:val="0099774D"/>
    <w:rsid w:val="009A5F3B"/>
    <w:rsid w:val="009A6BC9"/>
    <w:rsid w:val="009B0B61"/>
    <w:rsid w:val="009B28C0"/>
    <w:rsid w:val="009B33D2"/>
    <w:rsid w:val="009B7136"/>
    <w:rsid w:val="009B7806"/>
    <w:rsid w:val="009C3AC2"/>
    <w:rsid w:val="009C477C"/>
    <w:rsid w:val="009C4DE6"/>
    <w:rsid w:val="009D048E"/>
    <w:rsid w:val="009D4365"/>
    <w:rsid w:val="009D4E3B"/>
    <w:rsid w:val="009D7BC9"/>
    <w:rsid w:val="009E1982"/>
    <w:rsid w:val="009E35FF"/>
    <w:rsid w:val="009E4D2C"/>
    <w:rsid w:val="009E4E42"/>
    <w:rsid w:val="009E55EC"/>
    <w:rsid w:val="009E61FF"/>
    <w:rsid w:val="009F0423"/>
    <w:rsid w:val="009F0978"/>
    <w:rsid w:val="009F1C3E"/>
    <w:rsid w:val="009F3AEC"/>
    <w:rsid w:val="009F5D47"/>
    <w:rsid w:val="009F7272"/>
    <w:rsid w:val="00A00081"/>
    <w:rsid w:val="00A015F7"/>
    <w:rsid w:val="00A056B8"/>
    <w:rsid w:val="00A0704D"/>
    <w:rsid w:val="00A1012E"/>
    <w:rsid w:val="00A10D56"/>
    <w:rsid w:val="00A12AAE"/>
    <w:rsid w:val="00A15316"/>
    <w:rsid w:val="00A16DD1"/>
    <w:rsid w:val="00A16EC5"/>
    <w:rsid w:val="00A2131C"/>
    <w:rsid w:val="00A21FDE"/>
    <w:rsid w:val="00A22441"/>
    <w:rsid w:val="00A23F3B"/>
    <w:rsid w:val="00A24406"/>
    <w:rsid w:val="00A24B17"/>
    <w:rsid w:val="00A25F64"/>
    <w:rsid w:val="00A27CC2"/>
    <w:rsid w:val="00A27D4A"/>
    <w:rsid w:val="00A27EA3"/>
    <w:rsid w:val="00A31584"/>
    <w:rsid w:val="00A3273B"/>
    <w:rsid w:val="00A32CD0"/>
    <w:rsid w:val="00A40ED6"/>
    <w:rsid w:val="00A4337B"/>
    <w:rsid w:val="00A44C08"/>
    <w:rsid w:val="00A46E8D"/>
    <w:rsid w:val="00A470EE"/>
    <w:rsid w:val="00A47621"/>
    <w:rsid w:val="00A479CD"/>
    <w:rsid w:val="00A50CFC"/>
    <w:rsid w:val="00A5127B"/>
    <w:rsid w:val="00A52469"/>
    <w:rsid w:val="00A52DCB"/>
    <w:rsid w:val="00A54D67"/>
    <w:rsid w:val="00A55A3F"/>
    <w:rsid w:val="00A60F3B"/>
    <w:rsid w:val="00A61527"/>
    <w:rsid w:val="00A6493C"/>
    <w:rsid w:val="00A652F6"/>
    <w:rsid w:val="00A732EA"/>
    <w:rsid w:val="00A739BD"/>
    <w:rsid w:val="00A7489E"/>
    <w:rsid w:val="00A752DB"/>
    <w:rsid w:val="00A8015F"/>
    <w:rsid w:val="00A80BD2"/>
    <w:rsid w:val="00A82941"/>
    <w:rsid w:val="00A85039"/>
    <w:rsid w:val="00A850BD"/>
    <w:rsid w:val="00A851F7"/>
    <w:rsid w:val="00A861F4"/>
    <w:rsid w:val="00A87F41"/>
    <w:rsid w:val="00A906AA"/>
    <w:rsid w:val="00A921BF"/>
    <w:rsid w:val="00A94969"/>
    <w:rsid w:val="00A94C5E"/>
    <w:rsid w:val="00AA0AB3"/>
    <w:rsid w:val="00AA241A"/>
    <w:rsid w:val="00AA252C"/>
    <w:rsid w:val="00AA3A8D"/>
    <w:rsid w:val="00AA666E"/>
    <w:rsid w:val="00AA73A5"/>
    <w:rsid w:val="00AB3D70"/>
    <w:rsid w:val="00AB5518"/>
    <w:rsid w:val="00AB6A10"/>
    <w:rsid w:val="00AC01D4"/>
    <w:rsid w:val="00AC0CF1"/>
    <w:rsid w:val="00AC4A04"/>
    <w:rsid w:val="00AC5994"/>
    <w:rsid w:val="00AC7275"/>
    <w:rsid w:val="00AD2804"/>
    <w:rsid w:val="00AD336F"/>
    <w:rsid w:val="00AD3550"/>
    <w:rsid w:val="00AD462A"/>
    <w:rsid w:val="00AD5452"/>
    <w:rsid w:val="00AD5AF6"/>
    <w:rsid w:val="00AD68AC"/>
    <w:rsid w:val="00AD6BF5"/>
    <w:rsid w:val="00AD7FB4"/>
    <w:rsid w:val="00AE17CB"/>
    <w:rsid w:val="00AE2564"/>
    <w:rsid w:val="00AE2C79"/>
    <w:rsid w:val="00AE301F"/>
    <w:rsid w:val="00AE3302"/>
    <w:rsid w:val="00AE351C"/>
    <w:rsid w:val="00AE37E2"/>
    <w:rsid w:val="00AE6A53"/>
    <w:rsid w:val="00AE7077"/>
    <w:rsid w:val="00AF026D"/>
    <w:rsid w:val="00AF5242"/>
    <w:rsid w:val="00AF61C2"/>
    <w:rsid w:val="00AF6C71"/>
    <w:rsid w:val="00AF6CC6"/>
    <w:rsid w:val="00B011CD"/>
    <w:rsid w:val="00B014D7"/>
    <w:rsid w:val="00B01A11"/>
    <w:rsid w:val="00B0296A"/>
    <w:rsid w:val="00B10C83"/>
    <w:rsid w:val="00B12295"/>
    <w:rsid w:val="00B12BBF"/>
    <w:rsid w:val="00B137BE"/>
    <w:rsid w:val="00B138E6"/>
    <w:rsid w:val="00B14113"/>
    <w:rsid w:val="00B163A1"/>
    <w:rsid w:val="00B16A70"/>
    <w:rsid w:val="00B17FA0"/>
    <w:rsid w:val="00B24344"/>
    <w:rsid w:val="00B25A3F"/>
    <w:rsid w:val="00B26769"/>
    <w:rsid w:val="00B26BB5"/>
    <w:rsid w:val="00B30CBD"/>
    <w:rsid w:val="00B30CC0"/>
    <w:rsid w:val="00B31C91"/>
    <w:rsid w:val="00B350AC"/>
    <w:rsid w:val="00B362ED"/>
    <w:rsid w:val="00B3747F"/>
    <w:rsid w:val="00B43194"/>
    <w:rsid w:val="00B447C8"/>
    <w:rsid w:val="00B462CC"/>
    <w:rsid w:val="00B469A6"/>
    <w:rsid w:val="00B47734"/>
    <w:rsid w:val="00B50320"/>
    <w:rsid w:val="00B50FBA"/>
    <w:rsid w:val="00B552D1"/>
    <w:rsid w:val="00B558EB"/>
    <w:rsid w:val="00B55F38"/>
    <w:rsid w:val="00B577D3"/>
    <w:rsid w:val="00B60466"/>
    <w:rsid w:val="00B60491"/>
    <w:rsid w:val="00B625F4"/>
    <w:rsid w:val="00B6548F"/>
    <w:rsid w:val="00B654FF"/>
    <w:rsid w:val="00B658A0"/>
    <w:rsid w:val="00B662E6"/>
    <w:rsid w:val="00B67ABF"/>
    <w:rsid w:val="00B713B2"/>
    <w:rsid w:val="00B713B7"/>
    <w:rsid w:val="00B7502A"/>
    <w:rsid w:val="00B76654"/>
    <w:rsid w:val="00B77305"/>
    <w:rsid w:val="00B82876"/>
    <w:rsid w:val="00B82CC2"/>
    <w:rsid w:val="00B84A89"/>
    <w:rsid w:val="00B92BEF"/>
    <w:rsid w:val="00B95066"/>
    <w:rsid w:val="00B951F4"/>
    <w:rsid w:val="00B9689A"/>
    <w:rsid w:val="00BA1CF4"/>
    <w:rsid w:val="00BA1FFA"/>
    <w:rsid w:val="00BA3792"/>
    <w:rsid w:val="00BA3BEE"/>
    <w:rsid w:val="00BA66EB"/>
    <w:rsid w:val="00BA7FF1"/>
    <w:rsid w:val="00BB0572"/>
    <w:rsid w:val="00BB06CB"/>
    <w:rsid w:val="00BB1532"/>
    <w:rsid w:val="00BB261F"/>
    <w:rsid w:val="00BB2887"/>
    <w:rsid w:val="00BB5EAA"/>
    <w:rsid w:val="00BB5F11"/>
    <w:rsid w:val="00BC0401"/>
    <w:rsid w:val="00BC04FA"/>
    <w:rsid w:val="00BC1C22"/>
    <w:rsid w:val="00BC420B"/>
    <w:rsid w:val="00BC460B"/>
    <w:rsid w:val="00BC5725"/>
    <w:rsid w:val="00BC5F51"/>
    <w:rsid w:val="00BC6771"/>
    <w:rsid w:val="00BC6AA7"/>
    <w:rsid w:val="00BC6B66"/>
    <w:rsid w:val="00BC704F"/>
    <w:rsid w:val="00BD2530"/>
    <w:rsid w:val="00BD2AE8"/>
    <w:rsid w:val="00BD30B1"/>
    <w:rsid w:val="00BD5C90"/>
    <w:rsid w:val="00BD7C32"/>
    <w:rsid w:val="00BD7E6D"/>
    <w:rsid w:val="00BE09B4"/>
    <w:rsid w:val="00BE0F7B"/>
    <w:rsid w:val="00BE10C2"/>
    <w:rsid w:val="00BE1878"/>
    <w:rsid w:val="00BE591D"/>
    <w:rsid w:val="00BF0799"/>
    <w:rsid w:val="00BF0BE6"/>
    <w:rsid w:val="00BF2232"/>
    <w:rsid w:val="00BF2C81"/>
    <w:rsid w:val="00C0139B"/>
    <w:rsid w:val="00C01D14"/>
    <w:rsid w:val="00C01ED5"/>
    <w:rsid w:val="00C025B4"/>
    <w:rsid w:val="00C0440C"/>
    <w:rsid w:val="00C06ADD"/>
    <w:rsid w:val="00C0784A"/>
    <w:rsid w:val="00C12E12"/>
    <w:rsid w:val="00C137F8"/>
    <w:rsid w:val="00C161FD"/>
    <w:rsid w:val="00C16326"/>
    <w:rsid w:val="00C21817"/>
    <w:rsid w:val="00C23576"/>
    <w:rsid w:val="00C23B8A"/>
    <w:rsid w:val="00C23F17"/>
    <w:rsid w:val="00C26D0D"/>
    <w:rsid w:val="00C27C29"/>
    <w:rsid w:val="00C27C95"/>
    <w:rsid w:val="00C27EA9"/>
    <w:rsid w:val="00C3001E"/>
    <w:rsid w:val="00C300D2"/>
    <w:rsid w:val="00C30F80"/>
    <w:rsid w:val="00C3270F"/>
    <w:rsid w:val="00C3278B"/>
    <w:rsid w:val="00C32BE5"/>
    <w:rsid w:val="00C3330A"/>
    <w:rsid w:val="00C33375"/>
    <w:rsid w:val="00C336A4"/>
    <w:rsid w:val="00C349EC"/>
    <w:rsid w:val="00C34C23"/>
    <w:rsid w:val="00C36D45"/>
    <w:rsid w:val="00C403A9"/>
    <w:rsid w:val="00C42005"/>
    <w:rsid w:val="00C432BE"/>
    <w:rsid w:val="00C43754"/>
    <w:rsid w:val="00C44446"/>
    <w:rsid w:val="00C45F2E"/>
    <w:rsid w:val="00C4664D"/>
    <w:rsid w:val="00C472AA"/>
    <w:rsid w:val="00C50A05"/>
    <w:rsid w:val="00C50ABE"/>
    <w:rsid w:val="00C52C32"/>
    <w:rsid w:val="00C54AED"/>
    <w:rsid w:val="00C572CA"/>
    <w:rsid w:val="00C61377"/>
    <w:rsid w:val="00C62226"/>
    <w:rsid w:val="00C635CB"/>
    <w:rsid w:val="00C63D00"/>
    <w:rsid w:val="00C6441B"/>
    <w:rsid w:val="00C67DD5"/>
    <w:rsid w:val="00C67F78"/>
    <w:rsid w:val="00C70642"/>
    <w:rsid w:val="00C7108B"/>
    <w:rsid w:val="00C73179"/>
    <w:rsid w:val="00C7347B"/>
    <w:rsid w:val="00C73A4F"/>
    <w:rsid w:val="00C73F06"/>
    <w:rsid w:val="00C74AB8"/>
    <w:rsid w:val="00C8089F"/>
    <w:rsid w:val="00C819A1"/>
    <w:rsid w:val="00C836CC"/>
    <w:rsid w:val="00C84571"/>
    <w:rsid w:val="00C87A74"/>
    <w:rsid w:val="00C90A71"/>
    <w:rsid w:val="00C921A1"/>
    <w:rsid w:val="00C92C71"/>
    <w:rsid w:val="00C92F0C"/>
    <w:rsid w:val="00C93F8F"/>
    <w:rsid w:val="00CA3593"/>
    <w:rsid w:val="00CA7F4F"/>
    <w:rsid w:val="00CB06F8"/>
    <w:rsid w:val="00CB258E"/>
    <w:rsid w:val="00CB3C8F"/>
    <w:rsid w:val="00CB69A9"/>
    <w:rsid w:val="00CC02F1"/>
    <w:rsid w:val="00CC0AA5"/>
    <w:rsid w:val="00CC11A6"/>
    <w:rsid w:val="00CC135E"/>
    <w:rsid w:val="00CC2EE3"/>
    <w:rsid w:val="00CC502A"/>
    <w:rsid w:val="00CC6CB2"/>
    <w:rsid w:val="00CD15B8"/>
    <w:rsid w:val="00CD2BAA"/>
    <w:rsid w:val="00CD5D3F"/>
    <w:rsid w:val="00CE50B0"/>
    <w:rsid w:val="00CE6E69"/>
    <w:rsid w:val="00CF166B"/>
    <w:rsid w:val="00CF1E90"/>
    <w:rsid w:val="00CF2685"/>
    <w:rsid w:val="00CF3DB3"/>
    <w:rsid w:val="00CF6231"/>
    <w:rsid w:val="00D052BC"/>
    <w:rsid w:val="00D068D7"/>
    <w:rsid w:val="00D07026"/>
    <w:rsid w:val="00D15BD1"/>
    <w:rsid w:val="00D1713C"/>
    <w:rsid w:val="00D1719B"/>
    <w:rsid w:val="00D171FC"/>
    <w:rsid w:val="00D17216"/>
    <w:rsid w:val="00D173FF"/>
    <w:rsid w:val="00D17430"/>
    <w:rsid w:val="00D22C8F"/>
    <w:rsid w:val="00D256D6"/>
    <w:rsid w:val="00D25980"/>
    <w:rsid w:val="00D26CC1"/>
    <w:rsid w:val="00D272F7"/>
    <w:rsid w:val="00D316B4"/>
    <w:rsid w:val="00D33491"/>
    <w:rsid w:val="00D341F3"/>
    <w:rsid w:val="00D34EA2"/>
    <w:rsid w:val="00D36541"/>
    <w:rsid w:val="00D36DE0"/>
    <w:rsid w:val="00D40289"/>
    <w:rsid w:val="00D4161E"/>
    <w:rsid w:val="00D44F8E"/>
    <w:rsid w:val="00D44FD0"/>
    <w:rsid w:val="00D45822"/>
    <w:rsid w:val="00D505D4"/>
    <w:rsid w:val="00D524F7"/>
    <w:rsid w:val="00D529E0"/>
    <w:rsid w:val="00D5488F"/>
    <w:rsid w:val="00D54EC8"/>
    <w:rsid w:val="00D550BE"/>
    <w:rsid w:val="00D577DD"/>
    <w:rsid w:val="00D57F08"/>
    <w:rsid w:val="00D607EF"/>
    <w:rsid w:val="00D60F88"/>
    <w:rsid w:val="00D625E7"/>
    <w:rsid w:val="00D640D5"/>
    <w:rsid w:val="00D646BD"/>
    <w:rsid w:val="00D70098"/>
    <w:rsid w:val="00D70239"/>
    <w:rsid w:val="00D71201"/>
    <w:rsid w:val="00D720C7"/>
    <w:rsid w:val="00D72612"/>
    <w:rsid w:val="00D72C62"/>
    <w:rsid w:val="00D74AE9"/>
    <w:rsid w:val="00D74E78"/>
    <w:rsid w:val="00D7562F"/>
    <w:rsid w:val="00D76037"/>
    <w:rsid w:val="00D76E44"/>
    <w:rsid w:val="00D81052"/>
    <w:rsid w:val="00D81D06"/>
    <w:rsid w:val="00D8212A"/>
    <w:rsid w:val="00D83D8C"/>
    <w:rsid w:val="00D8545A"/>
    <w:rsid w:val="00D8652C"/>
    <w:rsid w:val="00D87001"/>
    <w:rsid w:val="00D8741C"/>
    <w:rsid w:val="00D874F5"/>
    <w:rsid w:val="00D876E6"/>
    <w:rsid w:val="00DA1025"/>
    <w:rsid w:val="00DA22EC"/>
    <w:rsid w:val="00DA26B0"/>
    <w:rsid w:val="00DA3018"/>
    <w:rsid w:val="00DA36EF"/>
    <w:rsid w:val="00DA48FA"/>
    <w:rsid w:val="00DA4A24"/>
    <w:rsid w:val="00DA5860"/>
    <w:rsid w:val="00DA5D33"/>
    <w:rsid w:val="00DB1F49"/>
    <w:rsid w:val="00DB1F51"/>
    <w:rsid w:val="00DB2767"/>
    <w:rsid w:val="00DB48D6"/>
    <w:rsid w:val="00DB51E5"/>
    <w:rsid w:val="00DC0E13"/>
    <w:rsid w:val="00DC1652"/>
    <w:rsid w:val="00DC4729"/>
    <w:rsid w:val="00DD042A"/>
    <w:rsid w:val="00DD1099"/>
    <w:rsid w:val="00DD1E66"/>
    <w:rsid w:val="00DD2595"/>
    <w:rsid w:val="00DD6AFE"/>
    <w:rsid w:val="00DD77E1"/>
    <w:rsid w:val="00DE004A"/>
    <w:rsid w:val="00DE15B4"/>
    <w:rsid w:val="00DE2EED"/>
    <w:rsid w:val="00DE33C5"/>
    <w:rsid w:val="00DE5545"/>
    <w:rsid w:val="00DE556F"/>
    <w:rsid w:val="00DE692E"/>
    <w:rsid w:val="00DF1938"/>
    <w:rsid w:val="00DF3398"/>
    <w:rsid w:val="00E03B6D"/>
    <w:rsid w:val="00E05381"/>
    <w:rsid w:val="00E0564C"/>
    <w:rsid w:val="00E06316"/>
    <w:rsid w:val="00E12853"/>
    <w:rsid w:val="00E1305C"/>
    <w:rsid w:val="00E13775"/>
    <w:rsid w:val="00E17160"/>
    <w:rsid w:val="00E21273"/>
    <w:rsid w:val="00E2166D"/>
    <w:rsid w:val="00E22DEF"/>
    <w:rsid w:val="00E22E0C"/>
    <w:rsid w:val="00E24325"/>
    <w:rsid w:val="00E334E3"/>
    <w:rsid w:val="00E347BE"/>
    <w:rsid w:val="00E35848"/>
    <w:rsid w:val="00E35BEC"/>
    <w:rsid w:val="00E40CB2"/>
    <w:rsid w:val="00E46593"/>
    <w:rsid w:val="00E50821"/>
    <w:rsid w:val="00E51F91"/>
    <w:rsid w:val="00E534C8"/>
    <w:rsid w:val="00E54B2F"/>
    <w:rsid w:val="00E578F4"/>
    <w:rsid w:val="00E61435"/>
    <w:rsid w:val="00E6350E"/>
    <w:rsid w:val="00E67DC0"/>
    <w:rsid w:val="00E7086E"/>
    <w:rsid w:val="00E71DA0"/>
    <w:rsid w:val="00E72E68"/>
    <w:rsid w:val="00E7374A"/>
    <w:rsid w:val="00E73C41"/>
    <w:rsid w:val="00E741A5"/>
    <w:rsid w:val="00E746C2"/>
    <w:rsid w:val="00E7598F"/>
    <w:rsid w:val="00E76F60"/>
    <w:rsid w:val="00E83D90"/>
    <w:rsid w:val="00E83F28"/>
    <w:rsid w:val="00E83F91"/>
    <w:rsid w:val="00E858E7"/>
    <w:rsid w:val="00E85D80"/>
    <w:rsid w:val="00E86D85"/>
    <w:rsid w:val="00E90FA1"/>
    <w:rsid w:val="00E9107A"/>
    <w:rsid w:val="00E91F62"/>
    <w:rsid w:val="00E929FD"/>
    <w:rsid w:val="00E92D4F"/>
    <w:rsid w:val="00E93240"/>
    <w:rsid w:val="00E9479B"/>
    <w:rsid w:val="00EA1FBD"/>
    <w:rsid w:val="00EA3552"/>
    <w:rsid w:val="00EA3AD6"/>
    <w:rsid w:val="00EA4D48"/>
    <w:rsid w:val="00EA5319"/>
    <w:rsid w:val="00EA6461"/>
    <w:rsid w:val="00EA6AAA"/>
    <w:rsid w:val="00EA6CBB"/>
    <w:rsid w:val="00EA76D1"/>
    <w:rsid w:val="00EB2173"/>
    <w:rsid w:val="00EB222B"/>
    <w:rsid w:val="00EB35EA"/>
    <w:rsid w:val="00EB4B1E"/>
    <w:rsid w:val="00EB62E6"/>
    <w:rsid w:val="00EC3DFD"/>
    <w:rsid w:val="00EC402E"/>
    <w:rsid w:val="00EC4602"/>
    <w:rsid w:val="00EC6F67"/>
    <w:rsid w:val="00ED1B30"/>
    <w:rsid w:val="00ED250E"/>
    <w:rsid w:val="00ED5F93"/>
    <w:rsid w:val="00EE19B0"/>
    <w:rsid w:val="00EE1AC1"/>
    <w:rsid w:val="00EE39D6"/>
    <w:rsid w:val="00EE413C"/>
    <w:rsid w:val="00EE45EF"/>
    <w:rsid w:val="00EE52AD"/>
    <w:rsid w:val="00EE5899"/>
    <w:rsid w:val="00EF2CC7"/>
    <w:rsid w:val="00EF691C"/>
    <w:rsid w:val="00EF6ACB"/>
    <w:rsid w:val="00F01F92"/>
    <w:rsid w:val="00F0494C"/>
    <w:rsid w:val="00F052E4"/>
    <w:rsid w:val="00F0586F"/>
    <w:rsid w:val="00F06EE1"/>
    <w:rsid w:val="00F073FA"/>
    <w:rsid w:val="00F07AE9"/>
    <w:rsid w:val="00F10A08"/>
    <w:rsid w:val="00F139CF"/>
    <w:rsid w:val="00F1540A"/>
    <w:rsid w:val="00F173A1"/>
    <w:rsid w:val="00F22AC5"/>
    <w:rsid w:val="00F22E6C"/>
    <w:rsid w:val="00F245C6"/>
    <w:rsid w:val="00F254D1"/>
    <w:rsid w:val="00F26115"/>
    <w:rsid w:val="00F30A1C"/>
    <w:rsid w:val="00F32ABB"/>
    <w:rsid w:val="00F32B82"/>
    <w:rsid w:val="00F333AE"/>
    <w:rsid w:val="00F35D0F"/>
    <w:rsid w:val="00F4043E"/>
    <w:rsid w:val="00F40836"/>
    <w:rsid w:val="00F40CB5"/>
    <w:rsid w:val="00F41724"/>
    <w:rsid w:val="00F41BBC"/>
    <w:rsid w:val="00F43B9D"/>
    <w:rsid w:val="00F444F0"/>
    <w:rsid w:val="00F4731A"/>
    <w:rsid w:val="00F50847"/>
    <w:rsid w:val="00F53F27"/>
    <w:rsid w:val="00F546D1"/>
    <w:rsid w:val="00F55913"/>
    <w:rsid w:val="00F562F8"/>
    <w:rsid w:val="00F56A1C"/>
    <w:rsid w:val="00F61951"/>
    <w:rsid w:val="00F62B65"/>
    <w:rsid w:val="00F62BFB"/>
    <w:rsid w:val="00F63102"/>
    <w:rsid w:val="00F6513F"/>
    <w:rsid w:val="00F65F39"/>
    <w:rsid w:val="00F66272"/>
    <w:rsid w:val="00F709C0"/>
    <w:rsid w:val="00F7261A"/>
    <w:rsid w:val="00F7579E"/>
    <w:rsid w:val="00F83962"/>
    <w:rsid w:val="00F846D5"/>
    <w:rsid w:val="00F84782"/>
    <w:rsid w:val="00F85442"/>
    <w:rsid w:val="00F8617B"/>
    <w:rsid w:val="00F86BEE"/>
    <w:rsid w:val="00F927A1"/>
    <w:rsid w:val="00F92E4D"/>
    <w:rsid w:val="00F95D08"/>
    <w:rsid w:val="00FA221A"/>
    <w:rsid w:val="00FA2DFD"/>
    <w:rsid w:val="00FA3764"/>
    <w:rsid w:val="00FA391D"/>
    <w:rsid w:val="00FA56ED"/>
    <w:rsid w:val="00FA7341"/>
    <w:rsid w:val="00FB1DEC"/>
    <w:rsid w:val="00FB46EB"/>
    <w:rsid w:val="00FB5FA6"/>
    <w:rsid w:val="00FB6453"/>
    <w:rsid w:val="00FC1310"/>
    <w:rsid w:val="00FC2774"/>
    <w:rsid w:val="00FC2FF3"/>
    <w:rsid w:val="00FC3263"/>
    <w:rsid w:val="00FC51F9"/>
    <w:rsid w:val="00FC5B40"/>
    <w:rsid w:val="00FC5FF8"/>
    <w:rsid w:val="00FC6234"/>
    <w:rsid w:val="00FC6661"/>
    <w:rsid w:val="00FC76B7"/>
    <w:rsid w:val="00FD1019"/>
    <w:rsid w:val="00FD3A88"/>
    <w:rsid w:val="00FD3D7C"/>
    <w:rsid w:val="00FD4F8F"/>
    <w:rsid w:val="00FD5157"/>
    <w:rsid w:val="00FD5AD7"/>
    <w:rsid w:val="00FD68D4"/>
    <w:rsid w:val="00FE0C16"/>
    <w:rsid w:val="00FE14AD"/>
    <w:rsid w:val="00FE14B1"/>
    <w:rsid w:val="00FE5A28"/>
    <w:rsid w:val="00FF0070"/>
    <w:rsid w:val="00FF063F"/>
    <w:rsid w:val="00FF14E6"/>
    <w:rsid w:val="00FF3A69"/>
    <w:rsid w:val="00FF5F6A"/>
    <w:rsid w:val="00FF6BE0"/>
    <w:rsid w:val="00FF6E15"/>
    <w:rsid w:val="00FF7784"/>
    <w:rsid w:val="00FF7B3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821228"/>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2122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Heading1Char">
    <w:name w:val="Heading 1 Char"/>
    <w:basedOn w:val="DefaultParagraphFont"/>
    <w:link w:val="Heading1"/>
    <w:uiPriority w:val="9"/>
    <w:rsid w:val="00766FC9"/>
    <w:rPr>
      <w:rFonts w:ascii="Arial" w:hAnsi="Arial" w:cs="Arial"/>
      <w:b/>
      <w:color w:val="000000"/>
      <w:kern w:val="28"/>
      <w:sz w:val="28"/>
      <w:lang w:eastAsia="en-GB"/>
    </w:rPr>
  </w:style>
  <w:style w:type="paragraph" w:styleId="Bibliography">
    <w:name w:val="Bibliography"/>
    <w:basedOn w:val="Normal"/>
    <w:next w:val="Normal"/>
    <w:uiPriority w:val="37"/>
    <w:unhideWhenUsed/>
    <w:rsid w:val="00766FC9"/>
  </w:style>
  <w:style w:type="character" w:customStyle="1" w:styleId="Heading3Char">
    <w:name w:val="Heading 3 Char"/>
    <w:basedOn w:val="DefaultParagraphFont"/>
    <w:link w:val="Heading3"/>
    <w:uiPriority w:val="9"/>
    <w:semiHidden/>
    <w:rsid w:val="00821228"/>
    <w:rPr>
      <w:rFonts w:asciiTheme="majorHAnsi" w:eastAsiaTheme="majorEastAsia" w:hAnsiTheme="majorHAnsi" w:cstheme="majorBidi"/>
      <w:color w:val="1F3763" w:themeColor="accent1" w:themeShade="7F"/>
      <w:sz w:val="24"/>
      <w:szCs w:val="24"/>
      <w:lang w:eastAsia="en-GB"/>
    </w:rPr>
  </w:style>
  <w:style w:type="character" w:customStyle="1" w:styleId="Heading4Char">
    <w:name w:val="Heading 4 Char"/>
    <w:basedOn w:val="DefaultParagraphFont"/>
    <w:link w:val="Heading4"/>
    <w:uiPriority w:val="9"/>
    <w:semiHidden/>
    <w:rsid w:val="00821228"/>
    <w:rPr>
      <w:rFonts w:asciiTheme="majorHAnsi" w:eastAsiaTheme="majorEastAsia" w:hAnsiTheme="majorHAnsi" w:cstheme="majorBidi"/>
      <w:i/>
      <w:iCs/>
      <w:color w:val="2F5496" w:themeColor="accent1" w:themeShade="BF"/>
      <w:lang w:eastAsia="en-GB"/>
    </w:rPr>
  </w:style>
  <w:style w:type="paragraph" w:styleId="NormalWeb">
    <w:name w:val="Normal (Web)"/>
    <w:basedOn w:val="Normal"/>
    <w:uiPriority w:val="99"/>
    <w:semiHidden/>
    <w:unhideWhenUsed/>
    <w:rsid w:val="0082122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7640">
      <w:bodyDiv w:val="1"/>
      <w:marLeft w:val="0"/>
      <w:marRight w:val="0"/>
      <w:marTop w:val="0"/>
      <w:marBottom w:val="0"/>
      <w:divBdr>
        <w:top w:val="none" w:sz="0" w:space="0" w:color="auto"/>
        <w:left w:val="none" w:sz="0" w:space="0" w:color="auto"/>
        <w:bottom w:val="none" w:sz="0" w:space="0" w:color="auto"/>
        <w:right w:val="none" w:sz="0" w:space="0" w:color="auto"/>
      </w:divBdr>
    </w:div>
    <w:div w:id="32660240">
      <w:bodyDiv w:val="1"/>
      <w:marLeft w:val="0"/>
      <w:marRight w:val="0"/>
      <w:marTop w:val="0"/>
      <w:marBottom w:val="0"/>
      <w:divBdr>
        <w:top w:val="none" w:sz="0" w:space="0" w:color="auto"/>
        <w:left w:val="none" w:sz="0" w:space="0" w:color="auto"/>
        <w:bottom w:val="none" w:sz="0" w:space="0" w:color="auto"/>
        <w:right w:val="none" w:sz="0" w:space="0" w:color="auto"/>
      </w:divBdr>
    </w:div>
    <w:div w:id="41683344">
      <w:bodyDiv w:val="1"/>
      <w:marLeft w:val="0"/>
      <w:marRight w:val="0"/>
      <w:marTop w:val="0"/>
      <w:marBottom w:val="0"/>
      <w:divBdr>
        <w:top w:val="none" w:sz="0" w:space="0" w:color="auto"/>
        <w:left w:val="none" w:sz="0" w:space="0" w:color="auto"/>
        <w:bottom w:val="none" w:sz="0" w:space="0" w:color="auto"/>
        <w:right w:val="none" w:sz="0" w:space="0" w:color="auto"/>
      </w:divBdr>
    </w:div>
    <w:div w:id="44649017">
      <w:bodyDiv w:val="1"/>
      <w:marLeft w:val="0"/>
      <w:marRight w:val="0"/>
      <w:marTop w:val="0"/>
      <w:marBottom w:val="0"/>
      <w:divBdr>
        <w:top w:val="none" w:sz="0" w:space="0" w:color="auto"/>
        <w:left w:val="none" w:sz="0" w:space="0" w:color="auto"/>
        <w:bottom w:val="none" w:sz="0" w:space="0" w:color="auto"/>
        <w:right w:val="none" w:sz="0" w:space="0" w:color="auto"/>
      </w:divBdr>
    </w:div>
    <w:div w:id="50231288">
      <w:bodyDiv w:val="1"/>
      <w:marLeft w:val="0"/>
      <w:marRight w:val="0"/>
      <w:marTop w:val="0"/>
      <w:marBottom w:val="0"/>
      <w:divBdr>
        <w:top w:val="none" w:sz="0" w:space="0" w:color="auto"/>
        <w:left w:val="none" w:sz="0" w:space="0" w:color="auto"/>
        <w:bottom w:val="none" w:sz="0" w:space="0" w:color="auto"/>
        <w:right w:val="none" w:sz="0" w:space="0" w:color="auto"/>
      </w:divBdr>
    </w:div>
    <w:div w:id="61106665">
      <w:bodyDiv w:val="1"/>
      <w:marLeft w:val="0"/>
      <w:marRight w:val="0"/>
      <w:marTop w:val="0"/>
      <w:marBottom w:val="0"/>
      <w:divBdr>
        <w:top w:val="none" w:sz="0" w:space="0" w:color="auto"/>
        <w:left w:val="none" w:sz="0" w:space="0" w:color="auto"/>
        <w:bottom w:val="none" w:sz="0" w:space="0" w:color="auto"/>
        <w:right w:val="none" w:sz="0" w:space="0" w:color="auto"/>
      </w:divBdr>
    </w:div>
    <w:div w:id="63837718">
      <w:bodyDiv w:val="1"/>
      <w:marLeft w:val="0"/>
      <w:marRight w:val="0"/>
      <w:marTop w:val="0"/>
      <w:marBottom w:val="0"/>
      <w:divBdr>
        <w:top w:val="none" w:sz="0" w:space="0" w:color="auto"/>
        <w:left w:val="none" w:sz="0" w:space="0" w:color="auto"/>
        <w:bottom w:val="none" w:sz="0" w:space="0" w:color="auto"/>
        <w:right w:val="none" w:sz="0" w:space="0" w:color="auto"/>
      </w:divBdr>
    </w:div>
    <w:div w:id="82918367">
      <w:bodyDiv w:val="1"/>
      <w:marLeft w:val="0"/>
      <w:marRight w:val="0"/>
      <w:marTop w:val="0"/>
      <w:marBottom w:val="0"/>
      <w:divBdr>
        <w:top w:val="none" w:sz="0" w:space="0" w:color="auto"/>
        <w:left w:val="none" w:sz="0" w:space="0" w:color="auto"/>
        <w:bottom w:val="none" w:sz="0" w:space="0" w:color="auto"/>
        <w:right w:val="none" w:sz="0" w:space="0" w:color="auto"/>
      </w:divBdr>
    </w:div>
    <w:div w:id="88893569">
      <w:bodyDiv w:val="1"/>
      <w:marLeft w:val="0"/>
      <w:marRight w:val="0"/>
      <w:marTop w:val="0"/>
      <w:marBottom w:val="0"/>
      <w:divBdr>
        <w:top w:val="none" w:sz="0" w:space="0" w:color="auto"/>
        <w:left w:val="none" w:sz="0" w:space="0" w:color="auto"/>
        <w:bottom w:val="none" w:sz="0" w:space="0" w:color="auto"/>
        <w:right w:val="none" w:sz="0" w:space="0" w:color="auto"/>
      </w:divBdr>
    </w:div>
    <w:div w:id="94591738">
      <w:bodyDiv w:val="1"/>
      <w:marLeft w:val="0"/>
      <w:marRight w:val="0"/>
      <w:marTop w:val="0"/>
      <w:marBottom w:val="0"/>
      <w:divBdr>
        <w:top w:val="none" w:sz="0" w:space="0" w:color="auto"/>
        <w:left w:val="none" w:sz="0" w:space="0" w:color="auto"/>
        <w:bottom w:val="none" w:sz="0" w:space="0" w:color="auto"/>
        <w:right w:val="none" w:sz="0" w:space="0" w:color="auto"/>
      </w:divBdr>
    </w:div>
    <w:div w:id="118037641">
      <w:bodyDiv w:val="1"/>
      <w:marLeft w:val="0"/>
      <w:marRight w:val="0"/>
      <w:marTop w:val="0"/>
      <w:marBottom w:val="0"/>
      <w:divBdr>
        <w:top w:val="none" w:sz="0" w:space="0" w:color="auto"/>
        <w:left w:val="none" w:sz="0" w:space="0" w:color="auto"/>
        <w:bottom w:val="none" w:sz="0" w:space="0" w:color="auto"/>
        <w:right w:val="none" w:sz="0" w:space="0" w:color="auto"/>
      </w:divBdr>
    </w:div>
    <w:div w:id="122116273">
      <w:bodyDiv w:val="1"/>
      <w:marLeft w:val="0"/>
      <w:marRight w:val="0"/>
      <w:marTop w:val="0"/>
      <w:marBottom w:val="0"/>
      <w:divBdr>
        <w:top w:val="none" w:sz="0" w:space="0" w:color="auto"/>
        <w:left w:val="none" w:sz="0" w:space="0" w:color="auto"/>
        <w:bottom w:val="none" w:sz="0" w:space="0" w:color="auto"/>
        <w:right w:val="none" w:sz="0" w:space="0" w:color="auto"/>
      </w:divBdr>
    </w:div>
    <w:div w:id="122430404">
      <w:bodyDiv w:val="1"/>
      <w:marLeft w:val="0"/>
      <w:marRight w:val="0"/>
      <w:marTop w:val="0"/>
      <w:marBottom w:val="0"/>
      <w:divBdr>
        <w:top w:val="none" w:sz="0" w:space="0" w:color="auto"/>
        <w:left w:val="none" w:sz="0" w:space="0" w:color="auto"/>
        <w:bottom w:val="none" w:sz="0" w:space="0" w:color="auto"/>
        <w:right w:val="none" w:sz="0" w:space="0" w:color="auto"/>
      </w:divBdr>
    </w:div>
    <w:div w:id="135150772">
      <w:bodyDiv w:val="1"/>
      <w:marLeft w:val="0"/>
      <w:marRight w:val="0"/>
      <w:marTop w:val="0"/>
      <w:marBottom w:val="0"/>
      <w:divBdr>
        <w:top w:val="none" w:sz="0" w:space="0" w:color="auto"/>
        <w:left w:val="none" w:sz="0" w:space="0" w:color="auto"/>
        <w:bottom w:val="none" w:sz="0" w:space="0" w:color="auto"/>
        <w:right w:val="none" w:sz="0" w:space="0" w:color="auto"/>
      </w:divBdr>
    </w:div>
    <w:div w:id="142546092">
      <w:bodyDiv w:val="1"/>
      <w:marLeft w:val="0"/>
      <w:marRight w:val="0"/>
      <w:marTop w:val="0"/>
      <w:marBottom w:val="0"/>
      <w:divBdr>
        <w:top w:val="none" w:sz="0" w:space="0" w:color="auto"/>
        <w:left w:val="none" w:sz="0" w:space="0" w:color="auto"/>
        <w:bottom w:val="none" w:sz="0" w:space="0" w:color="auto"/>
        <w:right w:val="none" w:sz="0" w:space="0" w:color="auto"/>
      </w:divBdr>
    </w:div>
    <w:div w:id="148518018">
      <w:bodyDiv w:val="1"/>
      <w:marLeft w:val="0"/>
      <w:marRight w:val="0"/>
      <w:marTop w:val="0"/>
      <w:marBottom w:val="0"/>
      <w:divBdr>
        <w:top w:val="none" w:sz="0" w:space="0" w:color="auto"/>
        <w:left w:val="none" w:sz="0" w:space="0" w:color="auto"/>
        <w:bottom w:val="none" w:sz="0" w:space="0" w:color="auto"/>
        <w:right w:val="none" w:sz="0" w:space="0" w:color="auto"/>
      </w:divBdr>
    </w:div>
    <w:div w:id="153761281">
      <w:bodyDiv w:val="1"/>
      <w:marLeft w:val="0"/>
      <w:marRight w:val="0"/>
      <w:marTop w:val="0"/>
      <w:marBottom w:val="0"/>
      <w:divBdr>
        <w:top w:val="none" w:sz="0" w:space="0" w:color="auto"/>
        <w:left w:val="none" w:sz="0" w:space="0" w:color="auto"/>
        <w:bottom w:val="none" w:sz="0" w:space="0" w:color="auto"/>
        <w:right w:val="none" w:sz="0" w:space="0" w:color="auto"/>
      </w:divBdr>
    </w:div>
    <w:div w:id="171721726">
      <w:bodyDiv w:val="1"/>
      <w:marLeft w:val="0"/>
      <w:marRight w:val="0"/>
      <w:marTop w:val="0"/>
      <w:marBottom w:val="0"/>
      <w:divBdr>
        <w:top w:val="none" w:sz="0" w:space="0" w:color="auto"/>
        <w:left w:val="none" w:sz="0" w:space="0" w:color="auto"/>
        <w:bottom w:val="none" w:sz="0" w:space="0" w:color="auto"/>
        <w:right w:val="none" w:sz="0" w:space="0" w:color="auto"/>
      </w:divBdr>
    </w:div>
    <w:div w:id="174156158">
      <w:bodyDiv w:val="1"/>
      <w:marLeft w:val="0"/>
      <w:marRight w:val="0"/>
      <w:marTop w:val="0"/>
      <w:marBottom w:val="0"/>
      <w:divBdr>
        <w:top w:val="none" w:sz="0" w:space="0" w:color="auto"/>
        <w:left w:val="none" w:sz="0" w:space="0" w:color="auto"/>
        <w:bottom w:val="none" w:sz="0" w:space="0" w:color="auto"/>
        <w:right w:val="none" w:sz="0" w:space="0" w:color="auto"/>
      </w:divBdr>
    </w:div>
    <w:div w:id="193856811">
      <w:bodyDiv w:val="1"/>
      <w:marLeft w:val="0"/>
      <w:marRight w:val="0"/>
      <w:marTop w:val="0"/>
      <w:marBottom w:val="0"/>
      <w:divBdr>
        <w:top w:val="none" w:sz="0" w:space="0" w:color="auto"/>
        <w:left w:val="none" w:sz="0" w:space="0" w:color="auto"/>
        <w:bottom w:val="none" w:sz="0" w:space="0" w:color="auto"/>
        <w:right w:val="none" w:sz="0" w:space="0" w:color="auto"/>
      </w:divBdr>
    </w:div>
    <w:div w:id="203100504">
      <w:bodyDiv w:val="1"/>
      <w:marLeft w:val="0"/>
      <w:marRight w:val="0"/>
      <w:marTop w:val="0"/>
      <w:marBottom w:val="0"/>
      <w:divBdr>
        <w:top w:val="none" w:sz="0" w:space="0" w:color="auto"/>
        <w:left w:val="none" w:sz="0" w:space="0" w:color="auto"/>
        <w:bottom w:val="none" w:sz="0" w:space="0" w:color="auto"/>
        <w:right w:val="none" w:sz="0" w:space="0" w:color="auto"/>
      </w:divBdr>
    </w:div>
    <w:div w:id="207183597">
      <w:bodyDiv w:val="1"/>
      <w:marLeft w:val="0"/>
      <w:marRight w:val="0"/>
      <w:marTop w:val="0"/>
      <w:marBottom w:val="0"/>
      <w:divBdr>
        <w:top w:val="none" w:sz="0" w:space="0" w:color="auto"/>
        <w:left w:val="none" w:sz="0" w:space="0" w:color="auto"/>
        <w:bottom w:val="none" w:sz="0" w:space="0" w:color="auto"/>
        <w:right w:val="none" w:sz="0" w:space="0" w:color="auto"/>
      </w:divBdr>
    </w:div>
    <w:div w:id="209802169">
      <w:bodyDiv w:val="1"/>
      <w:marLeft w:val="0"/>
      <w:marRight w:val="0"/>
      <w:marTop w:val="0"/>
      <w:marBottom w:val="0"/>
      <w:divBdr>
        <w:top w:val="none" w:sz="0" w:space="0" w:color="auto"/>
        <w:left w:val="none" w:sz="0" w:space="0" w:color="auto"/>
        <w:bottom w:val="none" w:sz="0" w:space="0" w:color="auto"/>
        <w:right w:val="none" w:sz="0" w:space="0" w:color="auto"/>
      </w:divBdr>
    </w:div>
    <w:div w:id="213465581">
      <w:bodyDiv w:val="1"/>
      <w:marLeft w:val="0"/>
      <w:marRight w:val="0"/>
      <w:marTop w:val="0"/>
      <w:marBottom w:val="0"/>
      <w:divBdr>
        <w:top w:val="none" w:sz="0" w:space="0" w:color="auto"/>
        <w:left w:val="none" w:sz="0" w:space="0" w:color="auto"/>
        <w:bottom w:val="none" w:sz="0" w:space="0" w:color="auto"/>
        <w:right w:val="none" w:sz="0" w:space="0" w:color="auto"/>
      </w:divBdr>
    </w:div>
    <w:div w:id="218369561">
      <w:bodyDiv w:val="1"/>
      <w:marLeft w:val="0"/>
      <w:marRight w:val="0"/>
      <w:marTop w:val="0"/>
      <w:marBottom w:val="0"/>
      <w:divBdr>
        <w:top w:val="none" w:sz="0" w:space="0" w:color="auto"/>
        <w:left w:val="none" w:sz="0" w:space="0" w:color="auto"/>
        <w:bottom w:val="none" w:sz="0" w:space="0" w:color="auto"/>
        <w:right w:val="none" w:sz="0" w:space="0" w:color="auto"/>
      </w:divBdr>
    </w:div>
    <w:div w:id="226454870">
      <w:bodyDiv w:val="1"/>
      <w:marLeft w:val="0"/>
      <w:marRight w:val="0"/>
      <w:marTop w:val="0"/>
      <w:marBottom w:val="0"/>
      <w:divBdr>
        <w:top w:val="none" w:sz="0" w:space="0" w:color="auto"/>
        <w:left w:val="none" w:sz="0" w:space="0" w:color="auto"/>
        <w:bottom w:val="none" w:sz="0" w:space="0" w:color="auto"/>
        <w:right w:val="none" w:sz="0" w:space="0" w:color="auto"/>
      </w:divBdr>
    </w:div>
    <w:div w:id="235363595">
      <w:bodyDiv w:val="1"/>
      <w:marLeft w:val="0"/>
      <w:marRight w:val="0"/>
      <w:marTop w:val="0"/>
      <w:marBottom w:val="0"/>
      <w:divBdr>
        <w:top w:val="none" w:sz="0" w:space="0" w:color="auto"/>
        <w:left w:val="none" w:sz="0" w:space="0" w:color="auto"/>
        <w:bottom w:val="none" w:sz="0" w:space="0" w:color="auto"/>
        <w:right w:val="none" w:sz="0" w:space="0" w:color="auto"/>
      </w:divBdr>
    </w:div>
    <w:div w:id="248973060">
      <w:bodyDiv w:val="1"/>
      <w:marLeft w:val="0"/>
      <w:marRight w:val="0"/>
      <w:marTop w:val="0"/>
      <w:marBottom w:val="0"/>
      <w:divBdr>
        <w:top w:val="none" w:sz="0" w:space="0" w:color="auto"/>
        <w:left w:val="none" w:sz="0" w:space="0" w:color="auto"/>
        <w:bottom w:val="none" w:sz="0" w:space="0" w:color="auto"/>
        <w:right w:val="none" w:sz="0" w:space="0" w:color="auto"/>
      </w:divBdr>
    </w:div>
    <w:div w:id="249824090">
      <w:bodyDiv w:val="1"/>
      <w:marLeft w:val="0"/>
      <w:marRight w:val="0"/>
      <w:marTop w:val="0"/>
      <w:marBottom w:val="0"/>
      <w:divBdr>
        <w:top w:val="none" w:sz="0" w:space="0" w:color="auto"/>
        <w:left w:val="none" w:sz="0" w:space="0" w:color="auto"/>
        <w:bottom w:val="none" w:sz="0" w:space="0" w:color="auto"/>
        <w:right w:val="none" w:sz="0" w:space="0" w:color="auto"/>
      </w:divBdr>
    </w:div>
    <w:div w:id="265775591">
      <w:bodyDiv w:val="1"/>
      <w:marLeft w:val="0"/>
      <w:marRight w:val="0"/>
      <w:marTop w:val="0"/>
      <w:marBottom w:val="0"/>
      <w:divBdr>
        <w:top w:val="none" w:sz="0" w:space="0" w:color="auto"/>
        <w:left w:val="none" w:sz="0" w:space="0" w:color="auto"/>
        <w:bottom w:val="none" w:sz="0" w:space="0" w:color="auto"/>
        <w:right w:val="none" w:sz="0" w:space="0" w:color="auto"/>
      </w:divBdr>
    </w:div>
    <w:div w:id="300230955">
      <w:bodyDiv w:val="1"/>
      <w:marLeft w:val="0"/>
      <w:marRight w:val="0"/>
      <w:marTop w:val="0"/>
      <w:marBottom w:val="0"/>
      <w:divBdr>
        <w:top w:val="none" w:sz="0" w:space="0" w:color="auto"/>
        <w:left w:val="none" w:sz="0" w:space="0" w:color="auto"/>
        <w:bottom w:val="none" w:sz="0" w:space="0" w:color="auto"/>
        <w:right w:val="none" w:sz="0" w:space="0" w:color="auto"/>
      </w:divBdr>
    </w:div>
    <w:div w:id="313606644">
      <w:bodyDiv w:val="1"/>
      <w:marLeft w:val="0"/>
      <w:marRight w:val="0"/>
      <w:marTop w:val="0"/>
      <w:marBottom w:val="0"/>
      <w:divBdr>
        <w:top w:val="none" w:sz="0" w:space="0" w:color="auto"/>
        <w:left w:val="none" w:sz="0" w:space="0" w:color="auto"/>
        <w:bottom w:val="none" w:sz="0" w:space="0" w:color="auto"/>
        <w:right w:val="none" w:sz="0" w:space="0" w:color="auto"/>
      </w:divBdr>
    </w:div>
    <w:div w:id="316420295">
      <w:bodyDiv w:val="1"/>
      <w:marLeft w:val="0"/>
      <w:marRight w:val="0"/>
      <w:marTop w:val="0"/>
      <w:marBottom w:val="0"/>
      <w:divBdr>
        <w:top w:val="none" w:sz="0" w:space="0" w:color="auto"/>
        <w:left w:val="none" w:sz="0" w:space="0" w:color="auto"/>
        <w:bottom w:val="none" w:sz="0" w:space="0" w:color="auto"/>
        <w:right w:val="none" w:sz="0" w:space="0" w:color="auto"/>
      </w:divBdr>
    </w:div>
    <w:div w:id="331033183">
      <w:bodyDiv w:val="1"/>
      <w:marLeft w:val="0"/>
      <w:marRight w:val="0"/>
      <w:marTop w:val="0"/>
      <w:marBottom w:val="0"/>
      <w:divBdr>
        <w:top w:val="none" w:sz="0" w:space="0" w:color="auto"/>
        <w:left w:val="none" w:sz="0" w:space="0" w:color="auto"/>
        <w:bottom w:val="none" w:sz="0" w:space="0" w:color="auto"/>
        <w:right w:val="none" w:sz="0" w:space="0" w:color="auto"/>
      </w:divBdr>
    </w:div>
    <w:div w:id="339241005">
      <w:bodyDiv w:val="1"/>
      <w:marLeft w:val="0"/>
      <w:marRight w:val="0"/>
      <w:marTop w:val="0"/>
      <w:marBottom w:val="0"/>
      <w:divBdr>
        <w:top w:val="none" w:sz="0" w:space="0" w:color="auto"/>
        <w:left w:val="none" w:sz="0" w:space="0" w:color="auto"/>
        <w:bottom w:val="none" w:sz="0" w:space="0" w:color="auto"/>
        <w:right w:val="none" w:sz="0" w:space="0" w:color="auto"/>
      </w:divBdr>
    </w:div>
    <w:div w:id="340351309">
      <w:bodyDiv w:val="1"/>
      <w:marLeft w:val="0"/>
      <w:marRight w:val="0"/>
      <w:marTop w:val="0"/>
      <w:marBottom w:val="0"/>
      <w:divBdr>
        <w:top w:val="none" w:sz="0" w:space="0" w:color="auto"/>
        <w:left w:val="none" w:sz="0" w:space="0" w:color="auto"/>
        <w:bottom w:val="none" w:sz="0" w:space="0" w:color="auto"/>
        <w:right w:val="none" w:sz="0" w:space="0" w:color="auto"/>
      </w:divBdr>
    </w:div>
    <w:div w:id="364407098">
      <w:bodyDiv w:val="1"/>
      <w:marLeft w:val="0"/>
      <w:marRight w:val="0"/>
      <w:marTop w:val="0"/>
      <w:marBottom w:val="0"/>
      <w:divBdr>
        <w:top w:val="none" w:sz="0" w:space="0" w:color="auto"/>
        <w:left w:val="none" w:sz="0" w:space="0" w:color="auto"/>
        <w:bottom w:val="none" w:sz="0" w:space="0" w:color="auto"/>
        <w:right w:val="none" w:sz="0" w:space="0" w:color="auto"/>
      </w:divBdr>
    </w:div>
    <w:div w:id="375085583">
      <w:bodyDiv w:val="1"/>
      <w:marLeft w:val="0"/>
      <w:marRight w:val="0"/>
      <w:marTop w:val="0"/>
      <w:marBottom w:val="0"/>
      <w:divBdr>
        <w:top w:val="none" w:sz="0" w:space="0" w:color="auto"/>
        <w:left w:val="none" w:sz="0" w:space="0" w:color="auto"/>
        <w:bottom w:val="none" w:sz="0" w:space="0" w:color="auto"/>
        <w:right w:val="none" w:sz="0" w:space="0" w:color="auto"/>
      </w:divBdr>
    </w:div>
    <w:div w:id="376663780">
      <w:bodyDiv w:val="1"/>
      <w:marLeft w:val="0"/>
      <w:marRight w:val="0"/>
      <w:marTop w:val="0"/>
      <w:marBottom w:val="0"/>
      <w:divBdr>
        <w:top w:val="none" w:sz="0" w:space="0" w:color="auto"/>
        <w:left w:val="none" w:sz="0" w:space="0" w:color="auto"/>
        <w:bottom w:val="none" w:sz="0" w:space="0" w:color="auto"/>
        <w:right w:val="none" w:sz="0" w:space="0" w:color="auto"/>
      </w:divBdr>
    </w:div>
    <w:div w:id="400176198">
      <w:bodyDiv w:val="1"/>
      <w:marLeft w:val="0"/>
      <w:marRight w:val="0"/>
      <w:marTop w:val="0"/>
      <w:marBottom w:val="0"/>
      <w:divBdr>
        <w:top w:val="none" w:sz="0" w:space="0" w:color="auto"/>
        <w:left w:val="none" w:sz="0" w:space="0" w:color="auto"/>
        <w:bottom w:val="none" w:sz="0" w:space="0" w:color="auto"/>
        <w:right w:val="none" w:sz="0" w:space="0" w:color="auto"/>
      </w:divBdr>
    </w:div>
    <w:div w:id="404256511">
      <w:bodyDiv w:val="1"/>
      <w:marLeft w:val="0"/>
      <w:marRight w:val="0"/>
      <w:marTop w:val="0"/>
      <w:marBottom w:val="0"/>
      <w:divBdr>
        <w:top w:val="none" w:sz="0" w:space="0" w:color="auto"/>
        <w:left w:val="none" w:sz="0" w:space="0" w:color="auto"/>
        <w:bottom w:val="none" w:sz="0" w:space="0" w:color="auto"/>
        <w:right w:val="none" w:sz="0" w:space="0" w:color="auto"/>
      </w:divBdr>
    </w:div>
    <w:div w:id="405882793">
      <w:bodyDiv w:val="1"/>
      <w:marLeft w:val="0"/>
      <w:marRight w:val="0"/>
      <w:marTop w:val="0"/>
      <w:marBottom w:val="0"/>
      <w:divBdr>
        <w:top w:val="none" w:sz="0" w:space="0" w:color="auto"/>
        <w:left w:val="none" w:sz="0" w:space="0" w:color="auto"/>
        <w:bottom w:val="none" w:sz="0" w:space="0" w:color="auto"/>
        <w:right w:val="none" w:sz="0" w:space="0" w:color="auto"/>
      </w:divBdr>
    </w:div>
    <w:div w:id="406733715">
      <w:bodyDiv w:val="1"/>
      <w:marLeft w:val="0"/>
      <w:marRight w:val="0"/>
      <w:marTop w:val="0"/>
      <w:marBottom w:val="0"/>
      <w:divBdr>
        <w:top w:val="none" w:sz="0" w:space="0" w:color="auto"/>
        <w:left w:val="none" w:sz="0" w:space="0" w:color="auto"/>
        <w:bottom w:val="none" w:sz="0" w:space="0" w:color="auto"/>
        <w:right w:val="none" w:sz="0" w:space="0" w:color="auto"/>
      </w:divBdr>
    </w:div>
    <w:div w:id="413472720">
      <w:bodyDiv w:val="1"/>
      <w:marLeft w:val="0"/>
      <w:marRight w:val="0"/>
      <w:marTop w:val="0"/>
      <w:marBottom w:val="0"/>
      <w:divBdr>
        <w:top w:val="none" w:sz="0" w:space="0" w:color="auto"/>
        <w:left w:val="none" w:sz="0" w:space="0" w:color="auto"/>
        <w:bottom w:val="none" w:sz="0" w:space="0" w:color="auto"/>
        <w:right w:val="none" w:sz="0" w:space="0" w:color="auto"/>
      </w:divBdr>
    </w:div>
    <w:div w:id="414933467">
      <w:bodyDiv w:val="1"/>
      <w:marLeft w:val="0"/>
      <w:marRight w:val="0"/>
      <w:marTop w:val="0"/>
      <w:marBottom w:val="0"/>
      <w:divBdr>
        <w:top w:val="none" w:sz="0" w:space="0" w:color="auto"/>
        <w:left w:val="none" w:sz="0" w:space="0" w:color="auto"/>
        <w:bottom w:val="none" w:sz="0" w:space="0" w:color="auto"/>
        <w:right w:val="none" w:sz="0" w:space="0" w:color="auto"/>
      </w:divBdr>
    </w:div>
    <w:div w:id="418867132">
      <w:bodyDiv w:val="1"/>
      <w:marLeft w:val="0"/>
      <w:marRight w:val="0"/>
      <w:marTop w:val="0"/>
      <w:marBottom w:val="0"/>
      <w:divBdr>
        <w:top w:val="none" w:sz="0" w:space="0" w:color="auto"/>
        <w:left w:val="none" w:sz="0" w:space="0" w:color="auto"/>
        <w:bottom w:val="none" w:sz="0" w:space="0" w:color="auto"/>
        <w:right w:val="none" w:sz="0" w:space="0" w:color="auto"/>
      </w:divBdr>
    </w:div>
    <w:div w:id="420563428">
      <w:bodyDiv w:val="1"/>
      <w:marLeft w:val="0"/>
      <w:marRight w:val="0"/>
      <w:marTop w:val="0"/>
      <w:marBottom w:val="0"/>
      <w:divBdr>
        <w:top w:val="none" w:sz="0" w:space="0" w:color="auto"/>
        <w:left w:val="none" w:sz="0" w:space="0" w:color="auto"/>
        <w:bottom w:val="none" w:sz="0" w:space="0" w:color="auto"/>
        <w:right w:val="none" w:sz="0" w:space="0" w:color="auto"/>
      </w:divBdr>
    </w:div>
    <w:div w:id="438451447">
      <w:bodyDiv w:val="1"/>
      <w:marLeft w:val="0"/>
      <w:marRight w:val="0"/>
      <w:marTop w:val="0"/>
      <w:marBottom w:val="0"/>
      <w:divBdr>
        <w:top w:val="none" w:sz="0" w:space="0" w:color="auto"/>
        <w:left w:val="none" w:sz="0" w:space="0" w:color="auto"/>
        <w:bottom w:val="none" w:sz="0" w:space="0" w:color="auto"/>
        <w:right w:val="none" w:sz="0" w:space="0" w:color="auto"/>
      </w:divBdr>
    </w:div>
    <w:div w:id="445194147">
      <w:bodyDiv w:val="1"/>
      <w:marLeft w:val="0"/>
      <w:marRight w:val="0"/>
      <w:marTop w:val="0"/>
      <w:marBottom w:val="0"/>
      <w:divBdr>
        <w:top w:val="none" w:sz="0" w:space="0" w:color="auto"/>
        <w:left w:val="none" w:sz="0" w:space="0" w:color="auto"/>
        <w:bottom w:val="none" w:sz="0" w:space="0" w:color="auto"/>
        <w:right w:val="none" w:sz="0" w:space="0" w:color="auto"/>
      </w:divBdr>
    </w:div>
    <w:div w:id="449471233">
      <w:bodyDiv w:val="1"/>
      <w:marLeft w:val="0"/>
      <w:marRight w:val="0"/>
      <w:marTop w:val="0"/>
      <w:marBottom w:val="0"/>
      <w:divBdr>
        <w:top w:val="none" w:sz="0" w:space="0" w:color="auto"/>
        <w:left w:val="none" w:sz="0" w:space="0" w:color="auto"/>
        <w:bottom w:val="none" w:sz="0" w:space="0" w:color="auto"/>
        <w:right w:val="none" w:sz="0" w:space="0" w:color="auto"/>
      </w:divBdr>
    </w:div>
    <w:div w:id="469245593">
      <w:bodyDiv w:val="1"/>
      <w:marLeft w:val="0"/>
      <w:marRight w:val="0"/>
      <w:marTop w:val="0"/>
      <w:marBottom w:val="0"/>
      <w:divBdr>
        <w:top w:val="none" w:sz="0" w:space="0" w:color="auto"/>
        <w:left w:val="none" w:sz="0" w:space="0" w:color="auto"/>
        <w:bottom w:val="none" w:sz="0" w:space="0" w:color="auto"/>
        <w:right w:val="none" w:sz="0" w:space="0" w:color="auto"/>
      </w:divBdr>
    </w:div>
    <w:div w:id="477846009">
      <w:bodyDiv w:val="1"/>
      <w:marLeft w:val="0"/>
      <w:marRight w:val="0"/>
      <w:marTop w:val="0"/>
      <w:marBottom w:val="0"/>
      <w:divBdr>
        <w:top w:val="none" w:sz="0" w:space="0" w:color="auto"/>
        <w:left w:val="none" w:sz="0" w:space="0" w:color="auto"/>
        <w:bottom w:val="none" w:sz="0" w:space="0" w:color="auto"/>
        <w:right w:val="none" w:sz="0" w:space="0" w:color="auto"/>
      </w:divBdr>
    </w:div>
    <w:div w:id="495731651">
      <w:bodyDiv w:val="1"/>
      <w:marLeft w:val="0"/>
      <w:marRight w:val="0"/>
      <w:marTop w:val="0"/>
      <w:marBottom w:val="0"/>
      <w:divBdr>
        <w:top w:val="none" w:sz="0" w:space="0" w:color="auto"/>
        <w:left w:val="none" w:sz="0" w:space="0" w:color="auto"/>
        <w:bottom w:val="none" w:sz="0" w:space="0" w:color="auto"/>
        <w:right w:val="none" w:sz="0" w:space="0" w:color="auto"/>
      </w:divBdr>
    </w:div>
    <w:div w:id="497773977">
      <w:bodyDiv w:val="1"/>
      <w:marLeft w:val="0"/>
      <w:marRight w:val="0"/>
      <w:marTop w:val="0"/>
      <w:marBottom w:val="0"/>
      <w:divBdr>
        <w:top w:val="none" w:sz="0" w:space="0" w:color="auto"/>
        <w:left w:val="none" w:sz="0" w:space="0" w:color="auto"/>
        <w:bottom w:val="none" w:sz="0" w:space="0" w:color="auto"/>
        <w:right w:val="none" w:sz="0" w:space="0" w:color="auto"/>
      </w:divBdr>
    </w:div>
    <w:div w:id="500320931">
      <w:bodyDiv w:val="1"/>
      <w:marLeft w:val="0"/>
      <w:marRight w:val="0"/>
      <w:marTop w:val="0"/>
      <w:marBottom w:val="0"/>
      <w:divBdr>
        <w:top w:val="none" w:sz="0" w:space="0" w:color="auto"/>
        <w:left w:val="none" w:sz="0" w:space="0" w:color="auto"/>
        <w:bottom w:val="none" w:sz="0" w:space="0" w:color="auto"/>
        <w:right w:val="none" w:sz="0" w:space="0" w:color="auto"/>
      </w:divBdr>
    </w:div>
    <w:div w:id="502933129">
      <w:bodyDiv w:val="1"/>
      <w:marLeft w:val="0"/>
      <w:marRight w:val="0"/>
      <w:marTop w:val="0"/>
      <w:marBottom w:val="0"/>
      <w:divBdr>
        <w:top w:val="none" w:sz="0" w:space="0" w:color="auto"/>
        <w:left w:val="none" w:sz="0" w:space="0" w:color="auto"/>
        <w:bottom w:val="none" w:sz="0" w:space="0" w:color="auto"/>
        <w:right w:val="none" w:sz="0" w:space="0" w:color="auto"/>
      </w:divBdr>
    </w:div>
    <w:div w:id="524365867">
      <w:bodyDiv w:val="1"/>
      <w:marLeft w:val="0"/>
      <w:marRight w:val="0"/>
      <w:marTop w:val="0"/>
      <w:marBottom w:val="0"/>
      <w:divBdr>
        <w:top w:val="none" w:sz="0" w:space="0" w:color="auto"/>
        <w:left w:val="none" w:sz="0" w:space="0" w:color="auto"/>
        <w:bottom w:val="none" w:sz="0" w:space="0" w:color="auto"/>
        <w:right w:val="none" w:sz="0" w:space="0" w:color="auto"/>
      </w:divBdr>
    </w:div>
    <w:div w:id="528762674">
      <w:bodyDiv w:val="1"/>
      <w:marLeft w:val="0"/>
      <w:marRight w:val="0"/>
      <w:marTop w:val="0"/>
      <w:marBottom w:val="0"/>
      <w:divBdr>
        <w:top w:val="none" w:sz="0" w:space="0" w:color="auto"/>
        <w:left w:val="none" w:sz="0" w:space="0" w:color="auto"/>
        <w:bottom w:val="none" w:sz="0" w:space="0" w:color="auto"/>
        <w:right w:val="none" w:sz="0" w:space="0" w:color="auto"/>
      </w:divBdr>
    </w:div>
    <w:div w:id="530068970">
      <w:bodyDiv w:val="1"/>
      <w:marLeft w:val="0"/>
      <w:marRight w:val="0"/>
      <w:marTop w:val="0"/>
      <w:marBottom w:val="0"/>
      <w:divBdr>
        <w:top w:val="none" w:sz="0" w:space="0" w:color="auto"/>
        <w:left w:val="none" w:sz="0" w:space="0" w:color="auto"/>
        <w:bottom w:val="none" w:sz="0" w:space="0" w:color="auto"/>
        <w:right w:val="none" w:sz="0" w:space="0" w:color="auto"/>
      </w:divBdr>
    </w:div>
    <w:div w:id="552741734">
      <w:bodyDiv w:val="1"/>
      <w:marLeft w:val="0"/>
      <w:marRight w:val="0"/>
      <w:marTop w:val="0"/>
      <w:marBottom w:val="0"/>
      <w:divBdr>
        <w:top w:val="none" w:sz="0" w:space="0" w:color="auto"/>
        <w:left w:val="none" w:sz="0" w:space="0" w:color="auto"/>
        <w:bottom w:val="none" w:sz="0" w:space="0" w:color="auto"/>
        <w:right w:val="none" w:sz="0" w:space="0" w:color="auto"/>
      </w:divBdr>
    </w:div>
    <w:div w:id="567499296">
      <w:bodyDiv w:val="1"/>
      <w:marLeft w:val="0"/>
      <w:marRight w:val="0"/>
      <w:marTop w:val="0"/>
      <w:marBottom w:val="0"/>
      <w:divBdr>
        <w:top w:val="none" w:sz="0" w:space="0" w:color="auto"/>
        <w:left w:val="none" w:sz="0" w:space="0" w:color="auto"/>
        <w:bottom w:val="none" w:sz="0" w:space="0" w:color="auto"/>
        <w:right w:val="none" w:sz="0" w:space="0" w:color="auto"/>
      </w:divBdr>
    </w:div>
    <w:div w:id="588003589">
      <w:bodyDiv w:val="1"/>
      <w:marLeft w:val="0"/>
      <w:marRight w:val="0"/>
      <w:marTop w:val="0"/>
      <w:marBottom w:val="0"/>
      <w:divBdr>
        <w:top w:val="none" w:sz="0" w:space="0" w:color="auto"/>
        <w:left w:val="none" w:sz="0" w:space="0" w:color="auto"/>
        <w:bottom w:val="none" w:sz="0" w:space="0" w:color="auto"/>
        <w:right w:val="none" w:sz="0" w:space="0" w:color="auto"/>
      </w:divBdr>
    </w:div>
    <w:div w:id="592905465">
      <w:bodyDiv w:val="1"/>
      <w:marLeft w:val="0"/>
      <w:marRight w:val="0"/>
      <w:marTop w:val="0"/>
      <w:marBottom w:val="0"/>
      <w:divBdr>
        <w:top w:val="none" w:sz="0" w:space="0" w:color="auto"/>
        <w:left w:val="none" w:sz="0" w:space="0" w:color="auto"/>
        <w:bottom w:val="none" w:sz="0" w:space="0" w:color="auto"/>
        <w:right w:val="none" w:sz="0" w:space="0" w:color="auto"/>
      </w:divBdr>
    </w:div>
    <w:div w:id="609170043">
      <w:bodyDiv w:val="1"/>
      <w:marLeft w:val="0"/>
      <w:marRight w:val="0"/>
      <w:marTop w:val="0"/>
      <w:marBottom w:val="0"/>
      <w:divBdr>
        <w:top w:val="none" w:sz="0" w:space="0" w:color="auto"/>
        <w:left w:val="none" w:sz="0" w:space="0" w:color="auto"/>
        <w:bottom w:val="none" w:sz="0" w:space="0" w:color="auto"/>
        <w:right w:val="none" w:sz="0" w:space="0" w:color="auto"/>
      </w:divBdr>
    </w:div>
    <w:div w:id="610015205">
      <w:bodyDiv w:val="1"/>
      <w:marLeft w:val="0"/>
      <w:marRight w:val="0"/>
      <w:marTop w:val="0"/>
      <w:marBottom w:val="0"/>
      <w:divBdr>
        <w:top w:val="none" w:sz="0" w:space="0" w:color="auto"/>
        <w:left w:val="none" w:sz="0" w:space="0" w:color="auto"/>
        <w:bottom w:val="none" w:sz="0" w:space="0" w:color="auto"/>
        <w:right w:val="none" w:sz="0" w:space="0" w:color="auto"/>
      </w:divBdr>
    </w:div>
    <w:div w:id="613093971">
      <w:bodyDiv w:val="1"/>
      <w:marLeft w:val="0"/>
      <w:marRight w:val="0"/>
      <w:marTop w:val="0"/>
      <w:marBottom w:val="0"/>
      <w:divBdr>
        <w:top w:val="none" w:sz="0" w:space="0" w:color="auto"/>
        <w:left w:val="none" w:sz="0" w:space="0" w:color="auto"/>
        <w:bottom w:val="none" w:sz="0" w:space="0" w:color="auto"/>
        <w:right w:val="none" w:sz="0" w:space="0" w:color="auto"/>
      </w:divBdr>
    </w:div>
    <w:div w:id="614677449">
      <w:bodyDiv w:val="1"/>
      <w:marLeft w:val="0"/>
      <w:marRight w:val="0"/>
      <w:marTop w:val="0"/>
      <w:marBottom w:val="0"/>
      <w:divBdr>
        <w:top w:val="none" w:sz="0" w:space="0" w:color="auto"/>
        <w:left w:val="none" w:sz="0" w:space="0" w:color="auto"/>
        <w:bottom w:val="none" w:sz="0" w:space="0" w:color="auto"/>
        <w:right w:val="none" w:sz="0" w:space="0" w:color="auto"/>
      </w:divBdr>
    </w:div>
    <w:div w:id="632635481">
      <w:bodyDiv w:val="1"/>
      <w:marLeft w:val="0"/>
      <w:marRight w:val="0"/>
      <w:marTop w:val="0"/>
      <w:marBottom w:val="0"/>
      <w:divBdr>
        <w:top w:val="none" w:sz="0" w:space="0" w:color="auto"/>
        <w:left w:val="none" w:sz="0" w:space="0" w:color="auto"/>
        <w:bottom w:val="none" w:sz="0" w:space="0" w:color="auto"/>
        <w:right w:val="none" w:sz="0" w:space="0" w:color="auto"/>
      </w:divBdr>
    </w:div>
    <w:div w:id="632905683">
      <w:bodyDiv w:val="1"/>
      <w:marLeft w:val="0"/>
      <w:marRight w:val="0"/>
      <w:marTop w:val="0"/>
      <w:marBottom w:val="0"/>
      <w:divBdr>
        <w:top w:val="none" w:sz="0" w:space="0" w:color="auto"/>
        <w:left w:val="none" w:sz="0" w:space="0" w:color="auto"/>
        <w:bottom w:val="none" w:sz="0" w:space="0" w:color="auto"/>
        <w:right w:val="none" w:sz="0" w:space="0" w:color="auto"/>
      </w:divBdr>
    </w:div>
    <w:div w:id="641349900">
      <w:bodyDiv w:val="1"/>
      <w:marLeft w:val="0"/>
      <w:marRight w:val="0"/>
      <w:marTop w:val="0"/>
      <w:marBottom w:val="0"/>
      <w:divBdr>
        <w:top w:val="none" w:sz="0" w:space="0" w:color="auto"/>
        <w:left w:val="none" w:sz="0" w:space="0" w:color="auto"/>
        <w:bottom w:val="none" w:sz="0" w:space="0" w:color="auto"/>
        <w:right w:val="none" w:sz="0" w:space="0" w:color="auto"/>
      </w:divBdr>
    </w:div>
    <w:div w:id="663049011">
      <w:bodyDiv w:val="1"/>
      <w:marLeft w:val="0"/>
      <w:marRight w:val="0"/>
      <w:marTop w:val="0"/>
      <w:marBottom w:val="0"/>
      <w:divBdr>
        <w:top w:val="none" w:sz="0" w:space="0" w:color="auto"/>
        <w:left w:val="none" w:sz="0" w:space="0" w:color="auto"/>
        <w:bottom w:val="none" w:sz="0" w:space="0" w:color="auto"/>
        <w:right w:val="none" w:sz="0" w:space="0" w:color="auto"/>
      </w:divBdr>
    </w:div>
    <w:div w:id="666397173">
      <w:bodyDiv w:val="1"/>
      <w:marLeft w:val="0"/>
      <w:marRight w:val="0"/>
      <w:marTop w:val="0"/>
      <w:marBottom w:val="0"/>
      <w:divBdr>
        <w:top w:val="none" w:sz="0" w:space="0" w:color="auto"/>
        <w:left w:val="none" w:sz="0" w:space="0" w:color="auto"/>
        <w:bottom w:val="none" w:sz="0" w:space="0" w:color="auto"/>
        <w:right w:val="none" w:sz="0" w:space="0" w:color="auto"/>
      </w:divBdr>
    </w:div>
    <w:div w:id="681973255">
      <w:bodyDiv w:val="1"/>
      <w:marLeft w:val="0"/>
      <w:marRight w:val="0"/>
      <w:marTop w:val="0"/>
      <w:marBottom w:val="0"/>
      <w:divBdr>
        <w:top w:val="none" w:sz="0" w:space="0" w:color="auto"/>
        <w:left w:val="none" w:sz="0" w:space="0" w:color="auto"/>
        <w:bottom w:val="none" w:sz="0" w:space="0" w:color="auto"/>
        <w:right w:val="none" w:sz="0" w:space="0" w:color="auto"/>
      </w:divBdr>
    </w:div>
    <w:div w:id="686717515">
      <w:bodyDiv w:val="1"/>
      <w:marLeft w:val="0"/>
      <w:marRight w:val="0"/>
      <w:marTop w:val="0"/>
      <w:marBottom w:val="0"/>
      <w:divBdr>
        <w:top w:val="none" w:sz="0" w:space="0" w:color="auto"/>
        <w:left w:val="none" w:sz="0" w:space="0" w:color="auto"/>
        <w:bottom w:val="none" w:sz="0" w:space="0" w:color="auto"/>
        <w:right w:val="none" w:sz="0" w:space="0" w:color="auto"/>
      </w:divBdr>
    </w:div>
    <w:div w:id="699748788">
      <w:bodyDiv w:val="1"/>
      <w:marLeft w:val="0"/>
      <w:marRight w:val="0"/>
      <w:marTop w:val="0"/>
      <w:marBottom w:val="0"/>
      <w:divBdr>
        <w:top w:val="none" w:sz="0" w:space="0" w:color="auto"/>
        <w:left w:val="none" w:sz="0" w:space="0" w:color="auto"/>
        <w:bottom w:val="none" w:sz="0" w:space="0" w:color="auto"/>
        <w:right w:val="none" w:sz="0" w:space="0" w:color="auto"/>
      </w:divBdr>
    </w:div>
    <w:div w:id="700671869">
      <w:bodyDiv w:val="1"/>
      <w:marLeft w:val="0"/>
      <w:marRight w:val="0"/>
      <w:marTop w:val="0"/>
      <w:marBottom w:val="0"/>
      <w:divBdr>
        <w:top w:val="none" w:sz="0" w:space="0" w:color="auto"/>
        <w:left w:val="none" w:sz="0" w:space="0" w:color="auto"/>
        <w:bottom w:val="none" w:sz="0" w:space="0" w:color="auto"/>
        <w:right w:val="none" w:sz="0" w:space="0" w:color="auto"/>
      </w:divBdr>
    </w:div>
    <w:div w:id="715932608">
      <w:bodyDiv w:val="1"/>
      <w:marLeft w:val="0"/>
      <w:marRight w:val="0"/>
      <w:marTop w:val="0"/>
      <w:marBottom w:val="0"/>
      <w:divBdr>
        <w:top w:val="none" w:sz="0" w:space="0" w:color="auto"/>
        <w:left w:val="none" w:sz="0" w:space="0" w:color="auto"/>
        <w:bottom w:val="none" w:sz="0" w:space="0" w:color="auto"/>
        <w:right w:val="none" w:sz="0" w:space="0" w:color="auto"/>
      </w:divBdr>
      <w:divsChild>
        <w:div w:id="93795218">
          <w:marLeft w:val="0"/>
          <w:marRight w:val="0"/>
          <w:marTop w:val="0"/>
          <w:marBottom w:val="225"/>
          <w:divBdr>
            <w:top w:val="none" w:sz="0" w:space="0" w:color="auto"/>
            <w:left w:val="none" w:sz="0" w:space="0" w:color="auto"/>
            <w:bottom w:val="none" w:sz="0" w:space="0" w:color="auto"/>
            <w:right w:val="none" w:sz="0" w:space="0" w:color="auto"/>
          </w:divBdr>
        </w:div>
        <w:div w:id="2061243201">
          <w:marLeft w:val="0"/>
          <w:marRight w:val="0"/>
          <w:marTop w:val="0"/>
          <w:marBottom w:val="360"/>
          <w:divBdr>
            <w:top w:val="none" w:sz="0" w:space="0" w:color="auto"/>
            <w:left w:val="none" w:sz="0" w:space="0" w:color="auto"/>
            <w:bottom w:val="none" w:sz="0" w:space="0" w:color="auto"/>
            <w:right w:val="none" w:sz="0" w:space="0" w:color="auto"/>
          </w:divBdr>
        </w:div>
      </w:divsChild>
    </w:div>
    <w:div w:id="722749705">
      <w:bodyDiv w:val="1"/>
      <w:marLeft w:val="0"/>
      <w:marRight w:val="0"/>
      <w:marTop w:val="0"/>
      <w:marBottom w:val="0"/>
      <w:divBdr>
        <w:top w:val="none" w:sz="0" w:space="0" w:color="auto"/>
        <w:left w:val="none" w:sz="0" w:space="0" w:color="auto"/>
        <w:bottom w:val="none" w:sz="0" w:space="0" w:color="auto"/>
        <w:right w:val="none" w:sz="0" w:space="0" w:color="auto"/>
      </w:divBdr>
    </w:div>
    <w:div w:id="756512893">
      <w:bodyDiv w:val="1"/>
      <w:marLeft w:val="0"/>
      <w:marRight w:val="0"/>
      <w:marTop w:val="0"/>
      <w:marBottom w:val="0"/>
      <w:divBdr>
        <w:top w:val="none" w:sz="0" w:space="0" w:color="auto"/>
        <w:left w:val="none" w:sz="0" w:space="0" w:color="auto"/>
        <w:bottom w:val="none" w:sz="0" w:space="0" w:color="auto"/>
        <w:right w:val="none" w:sz="0" w:space="0" w:color="auto"/>
      </w:divBdr>
    </w:div>
    <w:div w:id="770123719">
      <w:bodyDiv w:val="1"/>
      <w:marLeft w:val="0"/>
      <w:marRight w:val="0"/>
      <w:marTop w:val="0"/>
      <w:marBottom w:val="0"/>
      <w:divBdr>
        <w:top w:val="none" w:sz="0" w:space="0" w:color="auto"/>
        <w:left w:val="none" w:sz="0" w:space="0" w:color="auto"/>
        <w:bottom w:val="none" w:sz="0" w:space="0" w:color="auto"/>
        <w:right w:val="none" w:sz="0" w:space="0" w:color="auto"/>
      </w:divBdr>
    </w:div>
    <w:div w:id="777800509">
      <w:bodyDiv w:val="1"/>
      <w:marLeft w:val="0"/>
      <w:marRight w:val="0"/>
      <w:marTop w:val="0"/>
      <w:marBottom w:val="0"/>
      <w:divBdr>
        <w:top w:val="none" w:sz="0" w:space="0" w:color="auto"/>
        <w:left w:val="none" w:sz="0" w:space="0" w:color="auto"/>
        <w:bottom w:val="none" w:sz="0" w:space="0" w:color="auto"/>
        <w:right w:val="none" w:sz="0" w:space="0" w:color="auto"/>
      </w:divBdr>
    </w:div>
    <w:div w:id="778914780">
      <w:bodyDiv w:val="1"/>
      <w:marLeft w:val="0"/>
      <w:marRight w:val="0"/>
      <w:marTop w:val="0"/>
      <w:marBottom w:val="0"/>
      <w:divBdr>
        <w:top w:val="none" w:sz="0" w:space="0" w:color="auto"/>
        <w:left w:val="none" w:sz="0" w:space="0" w:color="auto"/>
        <w:bottom w:val="none" w:sz="0" w:space="0" w:color="auto"/>
        <w:right w:val="none" w:sz="0" w:space="0" w:color="auto"/>
      </w:divBdr>
    </w:div>
    <w:div w:id="788740481">
      <w:bodyDiv w:val="1"/>
      <w:marLeft w:val="0"/>
      <w:marRight w:val="0"/>
      <w:marTop w:val="0"/>
      <w:marBottom w:val="0"/>
      <w:divBdr>
        <w:top w:val="none" w:sz="0" w:space="0" w:color="auto"/>
        <w:left w:val="none" w:sz="0" w:space="0" w:color="auto"/>
        <w:bottom w:val="none" w:sz="0" w:space="0" w:color="auto"/>
        <w:right w:val="none" w:sz="0" w:space="0" w:color="auto"/>
      </w:divBdr>
    </w:div>
    <w:div w:id="821772509">
      <w:bodyDiv w:val="1"/>
      <w:marLeft w:val="0"/>
      <w:marRight w:val="0"/>
      <w:marTop w:val="0"/>
      <w:marBottom w:val="0"/>
      <w:divBdr>
        <w:top w:val="none" w:sz="0" w:space="0" w:color="auto"/>
        <w:left w:val="none" w:sz="0" w:space="0" w:color="auto"/>
        <w:bottom w:val="none" w:sz="0" w:space="0" w:color="auto"/>
        <w:right w:val="none" w:sz="0" w:space="0" w:color="auto"/>
      </w:divBdr>
    </w:div>
    <w:div w:id="870606563">
      <w:bodyDiv w:val="1"/>
      <w:marLeft w:val="0"/>
      <w:marRight w:val="0"/>
      <w:marTop w:val="0"/>
      <w:marBottom w:val="0"/>
      <w:divBdr>
        <w:top w:val="none" w:sz="0" w:space="0" w:color="auto"/>
        <w:left w:val="none" w:sz="0" w:space="0" w:color="auto"/>
        <w:bottom w:val="none" w:sz="0" w:space="0" w:color="auto"/>
        <w:right w:val="none" w:sz="0" w:space="0" w:color="auto"/>
      </w:divBdr>
    </w:div>
    <w:div w:id="881136641">
      <w:bodyDiv w:val="1"/>
      <w:marLeft w:val="0"/>
      <w:marRight w:val="0"/>
      <w:marTop w:val="0"/>
      <w:marBottom w:val="0"/>
      <w:divBdr>
        <w:top w:val="none" w:sz="0" w:space="0" w:color="auto"/>
        <w:left w:val="none" w:sz="0" w:space="0" w:color="auto"/>
        <w:bottom w:val="none" w:sz="0" w:space="0" w:color="auto"/>
        <w:right w:val="none" w:sz="0" w:space="0" w:color="auto"/>
      </w:divBdr>
    </w:div>
    <w:div w:id="884413057">
      <w:bodyDiv w:val="1"/>
      <w:marLeft w:val="0"/>
      <w:marRight w:val="0"/>
      <w:marTop w:val="0"/>
      <w:marBottom w:val="0"/>
      <w:divBdr>
        <w:top w:val="none" w:sz="0" w:space="0" w:color="auto"/>
        <w:left w:val="none" w:sz="0" w:space="0" w:color="auto"/>
        <w:bottom w:val="none" w:sz="0" w:space="0" w:color="auto"/>
        <w:right w:val="none" w:sz="0" w:space="0" w:color="auto"/>
      </w:divBdr>
    </w:div>
    <w:div w:id="905262562">
      <w:bodyDiv w:val="1"/>
      <w:marLeft w:val="0"/>
      <w:marRight w:val="0"/>
      <w:marTop w:val="0"/>
      <w:marBottom w:val="0"/>
      <w:divBdr>
        <w:top w:val="none" w:sz="0" w:space="0" w:color="auto"/>
        <w:left w:val="none" w:sz="0" w:space="0" w:color="auto"/>
        <w:bottom w:val="none" w:sz="0" w:space="0" w:color="auto"/>
        <w:right w:val="none" w:sz="0" w:space="0" w:color="auto"/>
      </w:divBdr>
    </w:div>
    <w:div w:id="907807863">
      <w:bodyDiv w:val="1"/>
      <w:marLeft w:val="0"/>
      <w:marRight w:val="0"/>
      <w:marTop w:val="0"/>
      <w:marBottom w:val="0"/>
      <w:divBdr>
        <w:top w:val="none" w:sz="0" w:space="0" w:color="auto"/>
        <w:left w:val="none" w:sz="0" w:space="0" w:color="auto"/>
        <w:bottom w:val="none" w:sz="0" w:space="0" w:color="auto"/>
        <w:right w:val="none" w:sz="0" w:space="0" w:color="auto"/>
      </w:divBdr>
    </w:div>
    <w:div w:id="915167946">
      <w:bodyDiv w:val="1"/>
      <w:marLeft w:val="0"/>
      <w:marRight w:val="0"/>
      <w:marTop w:val="0"/>
      <w:marBottom w:val="0"/>
      <w:divBdr>
        <w:top w:val="none" w:sz="0" w:space="0" w:color="auto"/>
        <w:left w:val="none" w:sz="0" w:space="0" w:color="auto"/>
        <w:bottom w:val="none" w:sz="0" w:space="0" w:color="auto"/>
        <w:right w:val="none" w:sz="0" w:space="0" w:color="auto"/>
      </w:divBdr>
    </w:div>
    <w:div w:id="926377901">
      <w:bodyDiv w:val="1"/>
      <w:marLeft w:val="0"/>
      <w:marRight w:val="0"/>
      <w:marTop w:val="0"/>
      <w:marBottom w:val="0"/>
      <w:divBdr>
        <w:top w:val="none" w:sz="0" w:space="0" w:color="auto"/>
        <w:left w:val="none" w:sz="0" w:space="0" w:color="auto"/>
        <w:bottom w:val="none" w:sz="0" w:space="0" w:color="auto"/>
        <w:right w:val="none" w:sz="0" w:space="0" w:color="auto"/>
      </w:divBdr>
    </w:div>
    <w:div w:id="932124874">
      <w:bodyDiv w:val="1"/>
      <w:marLeft w:val="0"/>
      <w:marRight w:val="0"/>
      <w:marTop w:val="0"/>
      <w:marBottom w:val="0"/>
      <w:divBdr>
        <w:top w:val="none" w:sz="0" w:space="0" w:color="auto"/>
        <w:left w:val="none" w:sz="0" w:space="0" w:color="auto"/>
        <w:bottom w:val="none" w:sz="0" w:space="0" w:color="auto"/>
        <w:right w:val="none" w:sz="0" w:space="0" w:color="auto"/>
      </w:divBdr>
    </w:div>
    <w:div w:id="932250595">
      <w:bodyDiv w:val="1"/>
      <w:marLeft w:val="0"/>
      <w:marRight w:val="0"/>
      <w:marTop w:val="0"/>
      <w:marBottom w:val="0"/>
      <w:divBdr>
        <w:top w:val="none" w:sz="0" w:space="0" w:color="auto"/>
        <w:left w:val="none" w:sz="0" w:space="0" w:color="auto"/>
        <w:bottom w:val="none" w:sz="0" w:space="0" w:color="auto"/>
        <w:right w:val="none" w:sz="0" w:space="0" w:color="auto"/>
      </w:divBdr>
    </w:div>
    <w:div w:id="938488518">
      <w:bodyDiv w:val="1"/>
      <w:marLeft w:val="0"/>
      <w:marRight w:val="0"/>
      <w:marTop w:val="0"/>
      <w:marBottom w:val="0"/>
      <w:divBdr>
        <w:top w:val="none" w:sz="0" w:space="0" w:color="auto"/>
        <w:left w:val="none" w:sz="0" w:space="0" w:color="auto"/>
        <w:bottom w:val="none" w:sz="0" w:space="0" w:color="auto"/>
        <w:right w:val="none" w:sz="0" w:space="0" w:color="auto"/>
      </w:divBdr>
    </w:div>
    <w:div w:id="945308522">
      <w:bodyDiv w:val="1"/>
      <w:marLeft w:val="0"/>
      <w:marRight w:val="0"/>
      <w:marTop w:val="0"/>
      <w:marBottom w:val="0"/>
      <w:divBdr>
        <w:top w:val="none" w:sz="0" w:space="0" w:color="auto"/>
        <w:left w:val="none" w:sz="0" w:space="0" w:color="auto"/>
        <w:bottom w:val="none" w:sz="0" w:space="0" w:color="auto"/>
        <w:right w:val="none" w:sz="0" w:space="0" w:color="auto"/>
      </w:divBdr>
    </w:div>
    <w:div w:id="968558108">
      <w:bodyDiv w:val="1"/>
      <w:marLeft w:val="0"/>
      <w:marRight w:val="0"/>
      <w:marTop w:val="0"/>
      <w:marBottom w:val="0"/>
      <w:divBdr>
        <w:top w:val="none" w:sz="0" w:space="0" w:color="auto"/>
        <w:left w:val="none" w:sz="0" w:space="0" w:color="auto"/>
        <w:bottom w:val="none" w:sz="0" w:space="0" w:color="auto"/>
        <w:right w:val="none" w:sz="0" w:space="0" w:color="auto"/>
      </w:divBdr>
    </w:div>
    <w:div w:id="996884539">
      <w:bodyDiv w:val="1"/>
      <w:marLeft w:val="0"/>
      <w:marRight w:val="0"/>
      <w:marTop w:val="0"/>
      <w:marBottom w:val="0"/>
      <w:divBdr>
        <w:top w:val="none" w:sz="0" w:space="0" w:color="auto"/>
        <w:left w:val="none" w:sz="0" w:space="0" w:color="auto"/>
        <w:bottom w:val="none" w:sz="0" w:space="0" w:color="auto"/>
        <w:right w:val="none" w:sz="0" w:space="0" w:color="auto"/>
      </w:divBdr>
    </w:div>
    <w:div w:id="1012072468">
      <w:bodyDiv w:val="1"/>
      <w:marLeft w:val="0"/>
      <w:marRight w:val="0"/>
      <w:marTop w:val="0"/>
      <w:marBottom w:val="0"/>
      <w:divBdr>
        <w:top w:val="none" w:sz="0" w:space="0" w:color="auto"/>
        <w:left w:val="none" w:sz="0" w:space="0" w:color="auto"/>
        <w:bottom w:val="none" w:sz="0" w:space="0" w:color="auto"/>
        <w:right w:val="none" w:sz="0" w:space="0" w:color="auto"/>
      </w:divBdr>
    </w:div>
    <w:div w:id="1012679803">
      <w:bodyDiv w:val="1"/>
      <w:marLeft w:val="0"/>
      <w:marRight w:val="0"/>
      <w:marTop w:val="0"/>
      <w:marBottom w:val="0"/>
      <w:divBdr>
        <w:top w:val="none" w:sz="0" w:space="0" w:color="auto"/>
        <w:left w:val="none" w:sz="0" w:space="0" w:color="auto"/>
        <w:bottom w:val="none" w:sz="0" w:space="0" w:color="auto"/>
        <w:right w:val="none" w:sz="0" w:space="0" w:color="auto"/>
      </w:divBdr>
    </w:div>
    <w:div w:id="1032998452">
      <w:bodyDiv w:val="1"/>
      <w:marLeft w:val="0"/>
      <w:marRight w:val="0"/>
      <w:marTop w:val="0"/>
      <w:marBottom w:val="0"/>
      <w:divBdr>
        <w:top w:val="none" w:sz="0" w:space="0" w:color="auto"/>
        <w:left w:val="none" w:sz="0" w:space="0" w:color="auto"/>
        <w:bottom w:val="none" w:sz="0" w:space="0" w:color="auto"/>
        <w:right w:val="none" w:sz="0" w:space="0" w:color="auto"/>
      </w:divBdr>
    </w:div>
    <w:div w:id="1035619690">
      <w:bodyDiv w:val="1"/>
      <w:marLeft w:val="0"/>
      <w:marRight w:val="0"/>
      <w:marTop w:val="0"/>
      <w:marBottom w:val="0"/>
      <w:divBdr>
        <w:top w:val="none" w:sz="0" w:space="0" w:color="auto"/>
        <w:left w:val="none" w:sz="0" w:space="0" w:color="auto"/>
        <w:bottom w:val="none" w:sz="0" w:space="0" w:color="auto"/>
        <w:right w:val="none" w:sz="0" w:space="0" w:color="auto"/>
      </w:divBdr>
    </w:div>
    <w:div w:id="1036926148">
      <w:bodyDiv w:val="1"/>
      <w:marLeft w:val="0"/>
      <w:marRight w:val="0"/>
      <w:marTop w:val="0"/>
      <w:marBottom w:val="0"/>
      <w:divBdr>
        <w:top w:val="none" w:sz="0" w:space="0" w:color="auto"/>
        <w:left w:val="none" w:sz="0" w:space="0" w:color="auto"/>
        <w:bottom w:val="none" w:sz="0" w:space="0" w:color="auto"/>
        <w:right w:val="none" w:sz="0" w:space="0" w:color="auto"/>
      </w:divBdr>
    </w:div>
    <w:div w:id="1042707714">
      <w:bodyDiv w:val="1"/>
      <w:marLeft w:val="0"/>
      <w:marRight w:val="0"/>
      <w:marTop w:val="0"/>
      <w:marBottom w:val="0"/>
      <w:divBdr>
        <w:top w:val="none" w:sz="0" w:space="0" w:color="auto"/>
        <w:left w:val="none" w:sz="0" w:space="0" w:color="auto"/>
        <w:bottom w:val="none" w:sz="0" w:space="0" w:color="auto"/>
        <w:right w:val="none" w:sz="0" w:space="0" w:color="auto"/>
      </w:divBdr>
    </w:div>
    <w:div w:id="1079446035">
      <w:bodyDiv w:val="1"/>
      <w:marLeft w:val="0"/>
      <w:marRight w:val="0"/>
      <w:marTop w:val="0"/>
      <w:marBottom w:val="0"/>
      <w:divBdr>
        <w:top w:val="none" w:sz="0" w:space="0" w:color="auto"/>
        <w:left w:val="none" w:sz="0" w:space="0" w:color="auto"/>
        <w:bottom w:val="none" w:sz="0" w:space="0" w:color="auto"/>
        <w:right w:val="none" w:sz="0" w:space="0" w:color="auto"/>
      </w:divBdr>
    </w:div>
    <w:div w:id="1080831392">
      <w:bodyDiv w:val="1"/>
      <w:marLeft w:val="0"/>
      <w:marRight w:val="0"/>
      <w:marTop w:val="0"/>
      <w:marBottom w:val="0"/>
      <w:divBdr>
        <w:top w:val="none" w:sz="0" w:space="0" w:color="auto"/>
        <w:left w:val="none" w:sz="0" w:space="0" w:color="auto"/>
        <w:bottom w:val="none" w:sz="0" w:space="0" w:color="auto"/>
        <w:right w:val="none" w:sz="0" w:space="0" w:color="auto"/>
      </w:divBdr>
    </w:div>
    <w:div w:id="108915971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4153068">
      <w:bodyDiv w:val="1"/>
      <w:marLeft w:val="0"/>
      <w:marRight w:val="0"/>
      <w:marTop w:val="0"/>
      <w:marBottom w:val="0"/>
      <w:divBdr>
        <w:top w:val="none" w:sz="0" w:space="0" w:color="auto"/>
        <w:left w:val="none" w:sz="0" w:space="0" w:color="auto"/>
        <w:bottom w:val="none" w:sz="0" w:space="0" w:color="auto"/>
        <w:right w:val="none" w:sz="0" w:space="0" w:color="auto"/>
      </w:divBdr>
    </w:div>
    <w:div w:id="1106729106">
      <w:bodyDiv w:val="1"/>
      <w:marLeft w:val="0"/>
      <w:marRight w:val="0"/>
      <w:marTop w:val="0"/>
      <w:marBottom w:val="0"/>
      <w:divBdr>
        <w:top w:val="none" w:sz="0" w:space="0" w:color="auto"/>
        <w:left w:val="none" w:sz="0" w:space="0" w:color="auto"/>
        <w:bottom w:val="none" w:sz="0" w:space="0" w:color="auto"/>
        <w:right w:val="none" w:sz="0" w:space="0" w:color="auto"/>
      </w:divBdr>
    </w:div>
    <w:div w:id="1116211895">
      <w:bodyDiv w:val="1"/>
      <w:marLeft w:val="0"/>
      <w:marRight w:val="0"/>
      <w:marTop w:val="0"/>
      <w:marBottom w:val="0"/>
      <w:divBdr>
        <w:top w:val="none" w:sz="0" w:space="0" w:color="auto"/>
        <w:left w:val="none" w:sz="0" w:space="0" w:color="auto"/>
        <w:bottom w:val="none" w:sz="0" w:space="0" w:color="auto"/>
        <w:right w:val="none" w:sz="0" w:space="0" w:color="auto"/>
      </w:divBdr>
    </w:div>
    <w:div w:id="1119565672">
      <w:bodyDiv w:val="1"/>
      <w:marLeft w:val="0"/>
      <w:marRight w:val="0"/>
      <w:marTop w:val="0"/>
      <w:marBottom w:val="0"/>
      <w:divBdr>
        <w:top w:val="none" w:sz="0" w:space="0" w:color="auto"/>
        <w:left w:val="none" w:sz="0" w:space="0" w:color="auto"/>
        <w:bottom w:val="none" w:sz="0" w:space="0" w:color="auto"/>
        <w:right w:val="none" w:sz="0" w:space="0" w:color="auto"/>
      </w:divBdr>
    </w:div>
    <w:div w:id="1140269262">
      <w:bodyDiv w:val="1"/>
      <w:marLeft w:val="0"/>
      <w:marRight w:val="0"/>
      <w:marTop w:val="0"/>
      <w:marBottom w:val="0"/>
      <w:divBdr>
        <w:top w:val="none" w:sz="0" w:space="0" w:color="auto"/>
        <w:left w:val="none" w:sz="0" w:space="0" w:color="auto"/>
        <w:bottom w:val="none" w:sz="0" w:space="0" w:color="auto"/>
        <w:right w:val="none" w:sz="0" w:space="0" w:color="auto"/>
      </w:divBdr>
    </w:div>
    <w:div w:id="1150681255">
      <w:bodyDiv w:val="1"/>
      <w:marLeft w:val="0"/>
      <w:marRight w:val="0"/>
      <w:marTop w:val="0"/>
      <w:marBottom w:val="0"/>
      <w:divBdr>
        <w:top w:val="none" w:sz="0" w:space="0" w:color="auto"/>
        <w:left w:val="none" w:sz="0" w:space="0" w:color="auto"/>
        <w:bottom w:val="none" w:sz="0" w:space="0" w:color="auto"/>
        <w:right w:val="none" w:sz="0" w:space="0" w:color="auto"/>
      </w:divBdr>
    </w:div>
    <w:div w:id="1161509971">
      <w:bodyDiv w:val="1"/>
      <w:marLeft w:val="0"/>
      <w:marRight w:val="0"/>
      <w:marTop w:val="0"/>
      <w:marBottom w:val="0"/>
      <w:divBdr>
        <w:top w:val="none" w:sz="0" w:space="0" w:color="auto"/>
        <w:left w:val="none" w:sz="0" w:space="0" w:color="auto"/>
        <w:bottom w:val="none" w:sz="0" w:space="0" w:color="auto"/>
        <w:right w:val="none" w:sz="0" w:space="0" w:color="auto"/>
      </w:divBdr>
    </w:div>
    <w:div w:id="1165053859">
      <w:bodyDiv w:val="1"/>
      <w:marLeft w:val="0"/>
      <w:marRight w:val="0"/>
      <w:marTop w:val="0"/>
      <w:marBottom w:val="0"/>
      <w:divBdr>
        <w:top w:val="none" w:sz="0" w:space="0" w:color="auto"/>
        <w:left w:val="none" w:sz="0" w:space="0" w:color="auto"/>
        <w:bottom w:val="none" w:sz="0" w:space="0" w:color="auto"/>
        <w:right w:val="none" w:sz="0" w:space="0" w:color="auto"/>
      </w:divBdr>
    </w:div>
    <w:div w:id="117167391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9607317">
      <w:bodyDiv w:val="1"/>
      <w:marLeft w:val="0"/>
      <w:marRight w:val="0"/>
      <w:marTop w:val="0"/>
      <w:marBottom w:val="0"/>
      <w:divBdr>
        <w:top w:val="none" w:sz="0" w:space="0" w:color="auto"/>
        <w:left w:val="none" w:sz="0" w:space="0" w:color="auto"/>
        <w:bottom w:val="none" w:sz="0" w:space="0" w:color="auto"/>
        <w:right w:val="none" w:sz="0" w:space="0" w:color="auto"/>
      </w:divBdr>
    </w:div>
    <w:div w:id="1222012164">
      <w:bodyDiv w:val="1"/>
      <w:marLeft w:val="0"/>
      <w:marRight w:val="0"/>
      <w:marTop w:val="0"/>
      <w:marBottom w:val="0"/>
      <w:divBdr>
        <w:top w:val="none" w:sz="0" w:space="0" w:color="auto"/>
        <w:left w:val="none" w:sz="0" w:space="0" w:color="auto"/>
        <w:bottom w:val="none" w:sz="0" w:space="0" w:color="auto"/>
        <w:right w:val="none" w:sz="0" w:space="0" w:color="auto"/>
      </w:divBdr>
    </w:div>
    <w:div w:id="1231037518">
      <w:bodyDiv w:val="1"/>
      <w:marLeft w:val="0"/>
      <w:marRight w:val="0"/>
      <w:marTop w:val="0"/>
      <w:marBottom w:val="0"/>
      <w:divBdr>
        <w:top w:val="none" w:sz="0" w:space="0" w:color="auto"/>
        <w:left w:val="none" w:sz="0" w:space="0" w:color="auto"/>
        <w:bottom w:val="none" w:sz="0" w:space="0" w:color="auto"/>
        <w:right w:val="none" w:sz="0" w:space="0" w:color="auto"/>
      </w:divBdr>
    </w:div>
    <w:div w:id="1245602653">
      <w:bodyDiv w:val="1"/>
      <w:marLeft w:val="0"/>
      <w:marRight w:val="0"/>
      <w:marTop w:val="0"/>
      <w:marBottom w:val="0"/>
      <w:divBdr>
        <w:top w:val="none" w:sz="0" w:space="0" w:color="auto"/>
        <w:left w:val="none" w:sz="0" w:space="0" w:color="auto"/>
        <w:bottom w:val="none" w:sz="0" w:space="0" w:color="auto"/>
        <w:right w:val="none" w:sz="0" w:space="0" w:color="auto"/>
      </w:divBdr>
    </w:div>
    <w:div w:id="1257321810">
      <w:bodyDiv w:val="1"/>
      <w:marLeft w:val="0"/>
      <w:marRight w:val="0"/>
      <w:marTop w:val="0"/>
      <w:marBottom w:val="0"/>
      <w:divBdr>
        <w:top w:val="none" w:sz="0" w:space="0" w:color="auto"/>
        <w:left w:val="none" w:sz="0" w:space="0" w:color="auto"/>
        <w:bottom w:val="none" w:sz="0" w:space="0" w:color="auto"/>
        <w:right w:val="none" w:sz="0" w:space="0" w:color="auto"/>
      </w:divBdr>
    </w:div>
    <w:div w:id="1276669400">
      <w:bodyDiv w:val="1"/>
      <w:marLeft w:val="0"/>
      <w:marRight w:val="0"/>
      <w:marTop w:val="0"/>
      <w:marBottom w:val="0"/>
      <w:divBdr>
        <w:top w:val="none" w:sz="0" w:space="0" w:color="auto"/>
        <w:left w:val="none" w:sz="0" w:space="0" w:color="auto"/>
        <w:bottom w:val="none" w:sz="0" w:space="0" w:color="auto"/>
        <w:right w:val="none" w:sz="0" w:space="0" w:color="auto"/>
      </w:divBdr>
    </w:div>
    <w:div w:id="1282299057">
      <w:bodyDiv w:val="1"/>
      <w:marLeft w:val="0"/>
      <w:marRight w:val="0"/>
      <w:marTop w:val="0"/>
      <w:marBottom w:val="0"/>
      <w:divBdr>
        <w:top w:val="none" w:sz="0" w:space="0" w:color="auto"/>
        <w:left w:val="none" w:sz="0" w:space="0" w:color="auto"/>
        <w:bottom w:val="none" w:sz="0" w:space="0" w:color="auto"/>
        <w:right w:val="none" w:sz="0" w:space="0" w:color="auto"/>
      </w:divBdr>
    </w:div>
    <w:div w:id="1286230630">
      <w:bodyDiv w:val="1"/>
      <w:marLeft w:val="0"/>
      <w:marRight w:val="0"/>
      <w:marTop w:val="0"/>
      <w:marBottom w:val="0"/>
      <w:divBdr>
        <w:top w:val="none" w:sz="0" w:space="0" w:color="auto"/>
        <w:left w:val="none" w:sz="0" w:space="0" w:color="auto"/>
        <w:bottom w:val="none" w:sz="0" w:space="0" w:color="auto"/>
        <w:right w:val="none" w:sz="0" w:space="0" w:color="auto"/>
      </w:divBdr>
    </w:div>
    <w:div w:id="1290670430">
      <w:bodyDiv w:val="1"/>
      <w:marLeft w:val="0"/>
      <w:marRight w:val="0"/>
      <w:marTop w:val="0"/>
      <w:marBottom w:val="0"/>
      <w:divBdr>
        <w:top w:val="none" w:sz="0" w:space="0" w:color="auto"/>
        <w:left w:val="none" w:sz="0" w:space="0" w:color="auto"/>
        <w:bottom w:val="none" w:sz="0" w:space="0" w:color="auto"/>
        <w:right w:val="none" w:sz="0" w:space="0" w:color="auto"/>
      </w:divBdr>
    </w:div>
    <w:div w:id="1295520693">
      <w:bodyDiv w:val="1"/>
      <w:marLeft w:val="0"/>
      <w:marRight w:val="0"/>
      <w:marTop w:val="0"/>
      <w:marBottom w:val="0"/>
      <w:divBdr>
        <w:top w:val="none" w:sz="0" w:space="0" w:color="auto"/>
        <w:left w:val="none" w:sz="0" w:space="0" w:color="auto"/>
        <w:bottom w:val="none" w:sz="0" w:space="0" w:color="auto"/>
        <w:right w:val="none" w:sz="0" w:space="0" w:color="auto"/>
      </w:divBdr>
    </w:div>
    <w:div w:id="1305744172">
      <w:bodyDiv w:val="1"/>
      <w:marLeft w:val="0"/>
      <w:marRight w:val="0"/>
      <w:marTop w:val="0"/>
      <w:marBottom w:val="0"/>
      <w:divBdr>
        <w:top w:val="none" w:sz="0" w:space="0" w:color="auto"/>
        <w:left w:val="none" w:sz="0" w:space="0" w:color="auto"/>
        <w:bottom w:val="none" w:sz="0" w:space="0" w:color="auto"/>
        <w:right w:val="none" w:sz="0" w:space="0" w:color="auto"/>
      </w:divBdr>
    </w:div>
    <w:div w:id="1309750869">
      <w:bodyDiv w:val="1"/>
      <w:marLeft w:val="0"/>
      <w:marRight w:val="0"/>
      <w:marTop w:val="0"/>
      <w:marBottom w:val="0"/>
      <w:divBdr>
        <w:top w:val="none" w:sz="0" w:space="0" w:color="auto"/>
        <w:left w:val="none" w:sz="0" w:space="0" w:color="auto"/>
        <w:bottom w:val="none" w:sz="0" w:space="0" w:color="auto"/>
        <w:right w:val="none" w:sz="0" w:space="0" w:color="auto"/>
      </w:divBdr>
    </w:div>
    <w:div w:id="1315644337">
      <w:bodyDiv w:val="1"/>
      <w:marLeft w:val="0"/>
      <w:marRight w:val="0"/>
      <w:marTop w:val="0"/>
      <w:marBottom w:val="0"/>
      <w:divBdr>
        <w:top w:val="none" w:sz="0" w:space="0" w:color="auto"/>
        <w:left w:val="none" w:sz="0" w:space="0" w:color="auto"/>
        <w:bottom w:val="none" w:sz="0" w:space="0" w:color="auto"/>
        <w:right w:val="none" w:sz="0" w:space="0" w:color="auto"/>
      </w:divBdr>
    </w:div>
    <w:div w:id="1326475456">
      <w:bodyDiv w:val="1"/>
      <w:marLeft w:val="0"/>
      <w:marRight w:val="0"/>
      <w:marTop w:val="0"/>
      <w:marBottom w:val="0"/>
      <w:divBdr>
        <w:top w:val="none" w:sz="0" w:space="0" w:color="auto"/>
        <w:left w:val="none" w:sz="0" w:space="0" w:color="auto"/>
        <w:bottom w:val="none" w:sz="0" w:space="0" w:color="auto"/>
        <w:right w:val="none" w:sz="0" w:space="0" w:color="auto"/>
      </w:divBdr>
    </w:div>
    <w:div w:id="1330282011">
      <w:bodyDiv w:val="1"/>
      <w:marLeft w:val="0"/>
      <w:marRight w:val="0"/>
      <w:marTop w:val="0"/>
      <w:marBottom w:val="0"/>
      <w:divBdr>
        <w:top w:val="none" w:sz="0" w:space="0" w:color="auto"/>
        <w:left w:val="none" w:sz="0" w:space="0" w:color="auto"/>
        <w:bottom w:val="none" w:sz="0" w:space="0" w:color="auto"/>
        <w:right w:val="none" w:sz="0" w:space="0" w:color="auto"/>
      </w:divBdr>
    </w:div>
    <w:div w:id="1333724481">
      <w:bodyDiv w:val="1"/>
      <w:marLeft w:val="0"/>
      <w:marRight w:val="0"/>
      <w:marTop w:val="0"/>
      <w:marBottom w:val="0"/>
      <w:divBdr>
        <w:top w:val="none" w:sz="0" w:space="0" w:color="auto"/>
        <w:left w:val="none" w:sz="0" w:space="0" w:color="auto"/>
        <w:bottom w:val="none" w:sz="0" w:space="0" w:color="auto"/>
        <w:right w:val="none" w:sz="0" w:space="0" w:color="auto"/>
      </w:divBdr>
    </w:div>
    <w:div w:id="1334189313">
      <w:bodyDiv w:val="1"/>
      <w:marLeft w:val="0"/>
      <w:marRight w:val="0"/>
      <w:marTop w:val="0"/>
      <w:marBottom w:val="0"/>
      <w:divBdr>
        <w:top w:val="none" w:sz="0" w:space="0" w:color="auto"/>
        <w:left w:val="none" w:sz="0" w:space="0" w:color="auto"/>
        <w:bottom w:val="none" w:sz="0" w:space="0" w:color="auto"/>
        <w:right w:val="none" w:sz="0" w:space="0" w:color="auto"/>
      </w:divBdr>
    </w:div>
    <w:div w:id="1339499279">
      <w:bodyDiv w:val="1"/>
      <w:marLeft w:val="0"/>
      <w:marRight w:val="0"/>
      <w:marTop w:val="0"/>
      <w:marBottom w:val="0"/>
      <w:divBdr>
        <w:top w:val="none" w:sz="0" w:space="0" w:color="auto"/>
        <w:left w:val="none" w:sz="0" w:space="0" w:color="auto"/>
        <w:bottom w:val="none" w:sz="0" w:space="0" w:color="auto"/>
        <w:right w:val="none" w:sz="0" w:space="0" w:color="auto"/>
      </w:divBdr>
    </w:div>
    <w:div w:id="1349943168">
      <w:bodyDiv w:val="1"/>
      <w:marLeft w:val="0"/>
      <w:marRight w:val="0"/>
      <w:marTop w:val="0"/>
      <w:marBottom w:val="0"/>
      <w:divBdr>
        <w:top w:val="none" w:sz="0" w:space="0" w:color="auto"/>
        <w:left w:val="none" w:sz="0" w:space="0" w:color="auto"/>
        <w:bottom w:val="none" w:sz="0" w:space="0" w:color="auto"/>
        <w:right w:val="none" w:sz="0" w:space="0" w:color="auto"/>
      </w:divBdr>
    </w:div>
    <w:div w:id="1353457198">
      <w:bodyDiv w:val="1"/>
      <w:marLeft w:val="0"/>
      <w:marRight w:val="0"/>
      <w:marTop w:val="0"/>
      <w:marBottom w:val="0"/>
      <w:divBdr>
        <w:top w:val="none" w:sz="0" w:space="0" w:color="auto"/>
        <w:left w:val="none" w:sz="0" w:space="0" w:color="auto"/>
        <w:bottom w:val="none" w:sz="0" w:space="0" w:color="auto"/>
        <w:right w:val="none" w:sz="0" w:space="0" w:color="auto"/>
      </w:divBdr>
    </w:div>
    <w:div w:id="1363750403">
      <w:bodyDiv w:val="1"/>
      <w:marLeft w:val="0"/>
      <w:marRight w:val="0"/>
      <w:marTop w:val="0"/>
      <w:marBottom w:val="0"/>
      <w:divBdr>
        <w:top w:val="none" w:sz="0" w:space="0" w:color="auto"/>
        <w:left w:val="none" w:sz="0" w:space="0" w:color="auto"/>
        <w:bottom w:val="none" w:sz="0" w:space="0" w:color="auto"/>
        <w:right w:val="none" w:sz="0" w:space="0" w:color="auto"/>
      </w:divBdr>
    </w:div>
    <w:div w:id="1387990876">
      <w:bodyDiv w:val="1"/>
      <w:marLeft w:val="0"/>
      <w:marRight w:val="0"/>
      <w:marTop w:val="0"/>
      <w:marBottom w:val="0"/>
      <w:divBdr>
        <w:top w:val="none" w:sz="0" w:space="0" w:color="auto"/>
        <w:left w:val="none" w:sz="0" w:space="0" w:color="auto"/>
        <w:bottom w:val="none" w:sz="0" w:space="0" w:color="auto"/>
        <w:right w:val="none" w:sz="0" w:space="0" w:color="auto"/>
      </w:divBdr>
    </w:div>
    <w:div w:id="1397318994">
      <w:bodyDiv w:val="1"/>
      <w:marLeft w:val="0"/>
      <w:marRight w:val="0"/>
      <w:marTop w:val="0"/>
      <w:marBottom w:val="0"/>
      <w:divBdr>
        <w:top w:val="none" w:sz="0" w:space="0" w:color="auto"/>
        <w:left w:val="none" w:sz="0" w:space="0" w:color="auto"/>
        <w:bottom w:val="none" w:sz="0" w:space="0" w:color="auto"/>
        <w:right w:val="none" w:sz="0" w:space="0" w:color="auto"/>
      </w:divBdr>
    </w:div>
    <w:div w:id="1405446827">
      <w:bodyDiv w:val="1"/>
      <w:marLeft w:val="0"/>
      <w:marRight w:val="0"/>
      <w:marTop w:val="0"/>
      <w:marBottom w:val="0"/>
      <w:divBdr>
        <w:top w:val="none" w:sz="0" w:space="0" w:color="auto"/>
        <w:left w:val="none" w:sz="0" w:space="0" w:color="auto"/>
        <w:bottom w:val="none" w:sz="0" w:space="0" w:color="auto"/>
        <w:right w:val="none" w:sz="0" w:space="0" w:color="auto"/>
      </w:divBdr>
    </w:div>
    <w:div w:id="1406103549">
      <w:bodyDiv w:val="1"/>
      <w:marLeft w:val="0"/>
      <w:marRight w:val="0"/>
      <w:marTop w:val="0"/>
      <w:marBottom w:val="0"/>
      <w:divBdr>
        <w:top w:val="none" w:sz="0" w:space="0" w:color="auto"/>
        <w:left w:val="none" w:sz="0" w:space="0" w:color="auto"/>
        <w:bottom w:val="none" w:sz="0" w:space="0" w:color="auto"/>
        <w:right w:val="none" w:sz="0" w:space="0" w:color="auto"/>
      </w:divBdr>
    </w:div>
    <w:div w:id="1412921295">
      <w:bodyDiv w:val="1"/>
      <w:marLeft w:val="0"/>
      <w:marRight w:val="0"/>
      <w:marTop w:val="0"/>
      <w:marBottom w:val="0"/>
      <w:divBdr>
        <w:top w:val="none" w:sz="0" w:space="0" w:color="auto"/>
        <w:left w:val="none" w:sz="0" w:space="0" w:color="auto"/>
        <w:bottom w:val="none" w:sz="0" w:space="0" w:color="auto"/>
        <w:right w:val="none" w:sz="0" w:space="0" w:color="auto"/>
      </w:divBdr>
    </w:div>
    <w:div w:id="1418091098">
      <w:bodyDiv w:val="1"/>
      <w:marLeft w:val="0"/>
      <w:marRight w:val="0"/>
      <w:marTop w:val="0"/>
      <w:marBottom w:val="0"/>
      <w:divBdr>
        <w:top w:val="none" w:sz="0" w:space="0" w:color="auto"/>
        <w:left w:val="none" w:sz="0" w:space="0" w:color="auto"/>
        <w:bottom w:val="none" w:sz="0" w:space="0" w:color="auto"/>
        <w:right w:val="none" w:sz="0" w:space="0" w:color="auto"/>
      </w:divBdr>
    </w:div>
    <w:div w:id="1428579454">
      <w:bodyDiv w:val="1"/>
      <w:marLeft w:val="0"/>
      <w:marRight w:val="0"/>
      <w:marTop w:val="0"/>
      <w:marBottom w:val="0"/>
      <w:divBdr>
        <w:top w:val="none" w:sz="0" w:space="0" w:color="auto"/>
        <w:left w:val="none" w:sz="0" w:space="0" w:color="auto"/>
        <w:bottom w:val="none" w:sz="0" w:space="0" w:color="auto"/>
        <w:right w:val="none" w:sz="0" w:space="0" w:color="auto"/>
      </w:divBdr>
    </w:div>
    <w:div w:id="1436048903">
      <w:bodyDiv w:val="1"/>
      <w:marLeft w:val="0"/>
      <w:marRight w:val="0"/>
      <w:marTop w:val="0"/>
      <w:marBottom w:val="0"/>
      <w:divBdr>
        <w:top w:val="none" w:sz="0" w:space="0" w:color="auto"/>
        <w:left w:val="none" w:sz="0" w:space="0" w:color="auto"/>
        <w:bottom w:val="none" w:sz="0" w:space="0" w:color="auto"/>
        <w:right w:val="none" w:sz="0" w:space="0" w:color="auto"/>
      </w:divBdr>
    </w:div>
    <w:div w:id="1441144253">
      <w:bodyDiv w:val="1"/>
      <w:marLeft w:val="0"/>
      <w:marRight w:val="0"/>
      <w:marTop w:val="0"/>
      <w:marBottom w:val="0"/>
      <w:divBdr>
        <w:top w:val="none" w:sz="0" w:space="0" w:color="auto"/>
        <w:left w:val="none" w:sz="0" w:space="0" w:color="auto"/>
        <w:bottom w:val="none" w:sz="0" w:space="0" w:color="auto"/>
        <w:right w:val="none" w:sz="0" w:space="0" w:color="auto"/>
      </w:divBdr>
    </w:div>
    <w:div w:id="1446582370">
      <w:bodyDiv w:val="1"/>
      <w:marLeft w:val="0"/>
      <w:marRight w:val="0"/>
      <w:marTop w:val="0"/>
      <w:marBottom w:val="0"/>
      <w:divBdr>
        <w:top w:val="none" w:sz="0" w:space="0" w:color="auto"/>
        <w:left w:val="none" w:sz="0" w:space="0" w:color="auto"/>
        <w:bottom w:val="none" w:sz="0" w:space="0" w:color="auto"/>
        <w:right w:val="none" w:sz="0" w:space="0" w:color="auto"/>
      </w:divBdr>
    </w:div>
    <w:div w:id="1454598293">
      <w:bodyDiv w:val="1"/>
      <w:marLeft w:val="0"/>
      <w:marRight w:val="0"/>
      <w:marTop w:val="0"/>
      <w:marBottom w:val="0"/>
      <w:divBdr>
        <w:top w:val="none" w:sz="0" w:space="0" w:color="auto"/>
        <w:left w:val="none" w:sz="0" w:space="0" w:color="auto"/>
        <w:bottom w:val="none" w:sz="0" w:space="0" w:color="auto"/>
        <w:right w:val="none" w:sz="0" w:space="0" w:color="auto"/>
      </w:divBdr>
    </w:div>
    <w:div w:id="1490749635">
      <w:bodyDiv w:val="1"/>
      <w:marLeft w:val="0"/>
      <w:marRight w:val="0"/>
      <w:marTop w:val="0"/>
      <w:marBottom w:val="0"/>
      <w:divBdr>
        <w:top w:val="none" w:sz="0" w:space="0" w:color="auto"/>
        <w:left w:val="none" w:sz="0" w:space="0" w:color="auto"/>
        <w:bottom w:val="none" w:sz="0" w:space="0" w:color="auto"/>
        <w:right w:val="none" w:sz="0" w:space="0" w:color="auto"/>
      </w:divBdr>
    </w:div>
    <w:div w:id="1494564332">
      <w:bodyDiv w:val="1"/>
      <w:marLeft w:val="0"/>
      <w:marRight w:val="0"/>
      <w:marTop w:val="0"/>
      <w:marBottom w:val="0"/>
      <w:divBdr>
        <w:top w:val="none" w:sz="0" w:space="0" w:color="auto"/>
        <w:left w:val="none" w:sz="0" w:space="0" w:color="auto"/>
        <w:bottom w:val="none" w:sz="0" w:space="0" w:color="auto"/>
        <w:right w:val="none" w:sz="0" w:space="0" w:color="auto"/>
      </w:divBdr>
    </w:div>
    <w:div w:id="1505971431">
      <w:bodyDiv w:val="1"/>
      <w:marLeft w:val="0"/>
      <w:marRight w:val="0"/>
      <w:marTop w:val="0"/>
      <w:marBottom w:val="0"/>
      <w:divBdr>
        <w:top w:val="none" w:sz="0" w:space="0" w:color="auto"/>
        <w:left w:val="none" w:sz="0" w:space="0" w:color="auto"/>
        <w:bottom w:val="none" w:sz="0" w:space="0" w:color="auto"/>
        <w:right w:val="none" w:sz="0" w:space="0" w:color="auto"/>
      </w:divBdr>
    </w:div>
    <w:div w:id="1526793135">
      <w:bodyDiv w:val="1"/>
      <w:marLeft w:val="0"/>
      <w:marRight w:val="0"/>
      <w:marTop w:val="0"/>
      <w:marBottom w:val="0"/>
      <w:divBdr>
        <w:top w:val="none" w:sz="0" w:space="0" w:color="auto"/>
        <w:left w:val="none" w:sz="0" w:space="0" w:color="auto"/>
        <w:bottom w:val="none" w:sz="0" w:space="0" w:color="auto"/>
        <w:right w:val="none" w:sz="0" w:space="0" w:color="auto"/>
      </w:divBdr>
    </w:div>
    <w:div w:id="1532262247">
      <w:bodyDiv w:val="1"/>
      <w:marLeft w:val="0"/>
      <w:marRight w:val="0"/>
      <w:marTop w:val="0"/>
      <w:marBottom w:val="0"/>
      <w:divBdr>
        <w:top w:val="none" w:sz="0" w:space="0" w:color="auto"/>
        <w:left w:val="none" w:sz="0" w:space="0" w:color="auto"/>
        <w:bottom w:val="none" w:sz="0" w:space="0" w:color="auto"/>
        <w:right w:val="none" w:sz="0" w:space="0" w:color="auto"/>
      </w:divBdr>
    </w:div>
    <w:div w:id="1538159674">
      <w:bodyDiv w:val="1"/>
      <w:marLeft w:val="0"/>
      <w:marRight w:val="0"/>
      <w:marTop w:val="0"/>
      <w:marBottom w:val="0"/>
      <w:divBdr>
        <w:top w:val="none" w:sz="0" w:space="0" w:color="auto"/>
        <w:left w:val="none" w:sz="0" w:space="0" w:color="auto"/>
        <w:bottom w:val="none" w:sz="0" w:space="0" w:color="auto"/>
        <w:right w:val="none" w:sz="0" w:space="0" w:color="auto"/>
      </w:divBdr>
    </w:div>
    <w:div w:id="1571235790">
      <w:bodyDiv w:val="1"/>
      <w:marLeft w:val="0"/>
      <w:marRight w:val="0"/>
      <w:marTop w:val="0"/>
      <w:marBottom w:val="0"/>
      <w:divBdr>
        <w:top w:val="none" w:sz="0" w:space="0" w:color="auto"/>
        <w:left w:val="none" w:sz="0" w:space="0" w:color="auto"/>
        <w:bottom w:val="none" w:sz="0" w:space="0" w:color="auto"/>
        <w:right w:val="none" w:sz="0" w:space="0" w:color="auto"/>
      </w:divBdr>
    </w:div>
    <w:div w:id="1578712291">
      <w:bodyDiv w:val="1"/>
      <w:marLeft w:val="0"/>
      <w:marRight w:val="0"/>
      <w:marTop w:val="0"/>
      <w:marBottom w:val="0"/>
      <w:divBdr>
        <w:top w:val="none" w:sz="0" w:space="0" w:color="auto"/>
        <w:left w:val="none" w:sz="0" w:space="0" w:color="auto"/>
        <w:bottom w:val="none" w:sz="0" w:space="0" w:color="auto"/>
        <w:right w:val="none" w:sz="0" w:space="0" w:color="auto"/>
      </w:divBdr>
    </w:div>
    <w:div w:id="1584146994">
      <w:bodyDiv w:val="1"/>
      <w:marLeft w:val="0"/>
      <w:marRight w:val="0"/>
      <w:marTop w:val="0"/>
      <w:marBottom w:val="0"/>
      <w:divBdr>
        <w:top w:val="none" w:sz="0" w:space="0" w:color="auto"/>
        <w:left w:val="none" w:sz="0" w:space="0" w:color="auto"/>
        <w:bottom w:val="none" w:sz="0" w:space="0" w:color="auto"/>
        <w:right w:val="none" w:sz="0" w:space="0" w:color="auto"/>
      </w:divBdr>
    </w:div>
    <w:div w:id="1594975221">
      <w:bodyDiv w:val="1"/>
      <w:marLeft w:val="0"/>
      <w:marRight w:val="0"/>
      <w:marTop w:val="0"/>
      <w:marBottom w:val="0"/>
      <w:divBdr>
        <w:top w:val="none" w:sz="0" w:space="0" w:color="auto"/>
        <w:left w:val="none" w:sz="0" w:space="0" w:color="auto"/>
        <w:bottom w:val="none" w:sz="0" w:space="0" w:color="auto"/>
        <w:right w:val="none" w:sz="0" w:space="0" w:color="auto"/>
      </w:divBdr>
    </w:div>
    <w:div w:id="1612393422">
      <w:bodyDiv w:val="1"/>
      <w:marLeft w:val="0"/>
      <w:marRight w:val="0"/>
      <w:marTop w:val="0"/>
      <w:marBottom w:val="0"/>
      <w:divBdr>
        <w:top w:val="none" w:sz="0" w:space="0" w:color="auto"/>
        <w:left w:val="none" w:sz="0" w:space="0" w:color="auto"/>
        <w:bottom w:val="none" w:sz="0" w:space="0" w:color="auto"/>
        <w:right w:val="none" w:sz="0" w:space="0" w:color="auto"/>
      </w:divBdr>
    </w:div>
    <w:div w:id="1619337998">
      <w:bodyDiv w:val="1"/>
      <w:marLeft w:val="0"/>
      <w:marRight w:val="0"/>
      <w:marTop w:val="0"/>
      <w:marBottom w:val="0"/>
      <w:divBdr>
        <w:top w:val="none" w:sz="0" w:space="0" w:color="auto"/>
        <w:left w:val="none" w:sz="0" w:space="0" w:color="auto"/>
        <w:bottom w:val="none" w:sz="0" w:space="0" w:color="auto"/>
        <w:right w:val="none" w:sz="0" w:space="0" w:color="auto"/>
      </w:divBdr>
    </w:div>
    <w:div w:id="1624313020">
      <w:bodyDiv w:val="1"/>
      <w:marLeft w:val="0"/>
      <w:marRight w:val="0"/>
      <w:marTop w:val="0"/>
      <w:marBottom w:val="0"/>
      <w:divBdr>
        <w:top w:val="none" w:sz="0" w:space="0" w:color="auto"/>
        <w:left w:val="none" w:sz="0" w:space="0" w:color="auto"/>
        <w:bottom w:val="none" w:sz="0" w:space="0" w:color="auto"/>
        <w:right w:val="none" w:sz="0" w:space="0" w:color="auto"/>
      </w:divBdr>
    </w:div>
    <w:div w:id="1627655986">
      <w:bodyDiv w:val="1"/>
      <w:marLeft w:val="0"/>
      <w:marRight w:val="0"/>
      <w:marTop w:val="0"/>
      <w:marBottom w:val="0"/>
      <w:divBdr>
        <w:top w:val="none" w:sz="0" w:space="0" w:color="auto"/>
        <w:left w:val="none" w:sz="0" w:space="0" w:color="auto"/>
        <w:bottom w:val="none" w:sz="0" w:space="0" w:color="auto"/>
        <w:right w:val="none" w:sz="0" w:space="0" w:color="auto"/>
      </w:divBdr>
    </w:div>
    <w:div w:id="1676372618">
      <w:bodyDiv w:val="1"/>
      <w:marLeft w:val="0"/>
      <w:marRight w:val="0"/>
      <w:marTop w:val="0"/>
      <w:marBottom w:val="0"/>
      <w:divBdr>
        <w:top w:val="none" w:sz="0" w:space="0" w:color="auto"/>
        <w:left w:val="none" w:sz="0" w:space="0" w:color="auto"/>
        <w:bottom w:val="none" w:sz="0" w:space="0" w:color="auto"/>
        <w:right w:val="none" w:sz="0" w:space="0" w:color="auto"/>
      </w:divBdr>
    </w:div>
    <w:div w:id="1677266981">
      <w:bodyDiv w:val="1"/>
      <w:marLeft w:val="0"/>
      <w:marRight w:val="0"/>
      <w:marTop w:val="0"/>
      <w:marBottom w:val="0"/>
      <w:divBdr>
        <w:top w:val="none" w:sz="0" w:space="0" w:color="auto"/>
        <w:left w:val="none" w:sz="0" w:space="0" w:color="auto"/>
        <w:bottom w:val="none" w:sz="0" w:space="0" w:color="auto"/>
        <w:right w:val="none" w:sz="0" w:space="0" w:color="auto"/>
      </w:divBdr>
    </w:div>
    <w:div w:id="1678339052">
      <w:bodyDiv w:val="1"/>
      <w:marLeft w:val="0"/>
      <w:marRight w:val="0"/>
      <w:marTop w:val="0"/>
      <w:marBottom w:val="0"/>
      <w:divBdr>
        <w:top w:val="none" w:sz="0" w:space="0" w:color="auto"/>
        <w:left w:val="none" w:sz="0" w:space="0" w:color="auto"/>
        <w:bottom w:val="none" w:sz="0" w:space="0" w:color="auto"/>
        <w:right w:val="none" w:sz="0" w:space="0" w:color="auto"/>
      </w:divBdr>
    </w:div>
    <w:div w:id="1693533734">
      <w:bodyDiv w:val="1"/>
      <w:marLeft w:val="0"/>
      <w:marRight w:val="0"/>
      <w:marTop w:val="0"/>
      <w:marBottom w:val="0"/>
      <w:divBdr>
        <w:top w:val="none" w:sz="0" w:space="0" w:color="auto"/>
        <w:left w:val="none" w:sz="0" w:space="0" w:color="auto"/>
        <w:bottom w:val="none" w:sz="0" w:space="0" w:color="auto"/>
        <w:right w:val="none" w:sz="0" w:space="0" w:color="auto"/>
      </w:divBdr>
    </w:div>
    <w:div w:id="1704094349">
      <w:bodyDiv w:val="1"/>
      <w:marLeft w:val="0"/>
      <w:marRight w:val="0"/>
      <w:marTop w:val="0"/>
      <w:marBottom w:val="0"/>
      <w:divBdr>
        <w:top w:val="none" w:sz="0" w:space="0" w:color="auto"/>
        <w:left w:val="none" w:sz="0" w:space="0" w:color="auto"/>
        <w:bottom w:val="none" w:sz="0" w:space="0" w:color="auto"/>
        <w:right w:val="none" w:sz="0" w:space="0" w:color="auto"/>
      </w:divBdr>
    </w:div>
    <w:div w:id="1706445836">
      <w:bodyDiv w:val="1"/>
      <w:marLeft w:val="0"/>
      <w:marRight w:val="0"/>
      <w:marTop w:val="0"/>
      <w:marBottom w:val="0"/>
      <w:divBdr>
        <w:top w:val="none" w:sz="0" w:space="0" w:color="auto"/>
        <w:left w:val="none" w:sz="0" w:space="0" w:color="auto"/>
        <w:bottom w:val="none" w:sz="0" w:space="0" w:color="auto"/>
        <w:right w:val="none" w:sz="0" w:space="0" w:color="auto"/>
      </w:divBdr>
    </w:div>
    <w:div w:id="1710062738">
      <w:bodyDiv w:val="1"/>
      <w:marLeft w:val="0"/>
      <w:marRight w:val="0"/>
      <w:marTop w:val="0"/>
      <w:marBottom w:val="0"/>
      <w:divBdr>
        <w:top w:val="none" w:sz="0" w:space="0" w:color="auto"/>
        <w:left w:val="none" w:sz="0" w:space="0" w:color="auto"/>
        <w:bottom w:val="none" w:sz="0" w:space="0" w:color="auto"/>
        <w:right w:val="none" w:sz="0" w:space="0" w:color="auto"/>
      </w:divBdr>
    </w:div>
    <w:div w:id="1717660796">
      <w:bodyDiv w:val="1"/>
      <w:marLeft w:val="0"/>
      <w:marRight w:val="0"/>
      <w:marTop w:val="0"/>
      <w:marBottom w:val="0"/>
      <w:divBdr>
        <w:top w:val="none" w:sz="0" w:space="0" w:color="auto"/>
        <w:left w:val="none" w:sz="0" w:space="0" w:color="auto"/>
        <w:bottom w:val="none" w:sz="0" w:space="0" w:color="auto"/>
        <w:right w:val="none" w:sz="0" w:space="0" w:color="auto"/>
      </w:divBdr>
    </w:div>
    <w:div w:id="1720593837">
      <w:bodyDiv w:val="1"/>
      <w:marLeft w:val="0"/>
      <w:marRight w:val="0"/>
      <w:marTop w:val="0"/>
      <w:marBottom w:val="0"/>
      <w:divBdr>
        <w:top w:val="none" w:sz="0" w:space="0" w:color="auto"/>
        <w:left w:val="none" w:sz="0" w:space="0" w:color="auto"/>
        <w:bottom w:val="none" w:sz="0" w:space="0" w:color="auto"/>
        <w:right w:val="none" w:sz="0" w:space="0" w:color="auto"/>
      </w:divBdr>
    </w:div>
    <w:div w:id="1745832930">
      <w:bodyDiv w:val="1"/>
      <w:marLeft w:val="0"/>
      <w:marRight w:val="0"/>
      <w:marTop w:val="0"/>
      <w:marBottom w:val="0"/>
      <w:divBdr>
        <w:top w:val="none" w:sz="0" w:space="0" w:color="auto"/>
        <w:left w:val="none" w:sz="0" w:space="0" w:color="auto"/>
        <w:bottom w:val="none" w:sz="0" w:space="0" w:color="auto"/>
        <w:right w:val="none" w:sz="0" w:space="0" w:color="auto"/>
      </w:divBdr>
    </w:div>
    <w:div w:id="1748921172">
      <w:bodyDiv w:val="1"/>
      <w:marLeft w:val="0"/>
      <w:marRight w:val="0"/>
      <w:marTop w:val="0"/>
      <w:marBottom w:val="0"/>
      <w:divBdr>
        <w:top w:val="none" w:sz="0" w:space="0" w:color="auto"/>
        <w:left w:val="none" w:sz="0" w:space="0" w:color="auto"/>
        <w:bottom w:val="none" w:sz="0" w:space="0" w:color="auto"/>
        <w:right w:val="none" w:sz="0" w:space="0" w:color="auto"/>
      </w:divBdr>
    </w:div>
    <w:div w:id="175354935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00953579">
      <w:bodyDiv w:val="1"/>
      <w:marLeft w:val="0"/>
      <w:marRight w:val="0"/>
      <w:marTop w:val="0"/>
      <w:marBottom w:val="0"/>
      <w:divBdr>
        <w:top w:val="none" w:sz="0" w:space="0" w:color="auto"/>
        <w:left w:val="none" w:sz="0" w:space="0" w:color="auto"/>
        <w:bottom w:val="none" w:sz="0" w:space="0" w:color="auto"/>
        <w:right w:val="none" w:sz="0" w:space="0" w:color="auto"/>
      </w:divBdr>
    </w:div>
    <w:div w:id="1806463854">
      <w:bodyDiv w:val="1"/>
      <w:marLeft w:val="0"/>
      <w:marRight w:val="0"/>
      <w:marTop w:val="0"/>
      <w:marBottom w:val="0"/>
      <w:divBdr>
        <w:top w:val="none" w:sz="0" w:space="0" w:color="auto"/>
        <w:left w:val="none" w:sz="0" w:space="0" w:color="auto"/>
        <w:bottom w:val="none" w:sz="0" w:space="0" w:color="auto"/>
        <w:right w:val="none" w:sz="0" w:space="0" w:color="auto"/>
      </w:divBdr>
    </w:div>
    <w:div w:id="1816528148">
      <w:bodyDiv w:val="1"/>
      <w:marLeft w:val="0"/>
      <w:marRight w:val="0"/>
      <w:marTop w:val="0"/>
      <w:marBottom w:val="0"/>
      <w:divBdr>
        <w:top w:val="none" w:sz="0" w:space="0" w:color="auto"/>
        <w:left w:val="none" w:sz="0" w:space="0" w:color="auto"/>
        <w:bottom w:val="none" w:sz="0" w:space="0" w:color="auto"/>
        <w:right w:val="none" w:sz="0" w:space="0" w:color="auto"/>
      </w:divBdr>
    </w:div>
    <w:div w:id="1819109268">
      <w:bodyDiv w:val="1"/>
      <w:marLeft w:val="0"/>
      <w:marRight w:val="0"/>
      <w:marTop w:val="0"/>
      <w:marBottom w:val="0"/>
      <w:divBdr>
        <w:top w:val="none" w:sz="0" w:space="0" w:color="auto"/>
        <w:left w:val="none" w:sz="0" w:space="0" w:color="auto"/>
        <w:bottom w:val="none" w:sz="0" w:space="0" w:color="auto"/>
        <w:right w:val="none" w:sz="0" w:space="0" w:color="auto"/>
      </w:divBdr>
    </w:div>
    <w:div w:id="1842041190">
      <w:bodyDiv w:val="1"/>
      <w:marLeft w:val="0"/>
      <w:marRight w:val="0"/>
      <w:marTop w:val="0"/>
      <w:marBottom w:val="0"/>
      <w:divBdr>
        <w:top w:val="none" w:sz="0" w:space="0" w:color="auto"/>
        <w:left w:val="none" w:sz="0" w:space="0" w:color="auto"/>
        <w:bottom w:val="none" w:sz="0" w:space="0" w:color="auto"/>
        <w:right w:val="none" w:sz="0" w:space="0" w:color="auto"/>
      </w:divBdr>
    </w:div>
    <w:div w:id="1850637255">
      <w:bodyDiv w:val="1"/>
      <w:marLeft w:val="0"/>
      <w:marRight w:val="0"/>
      <w:marTop w:val="0"/>
      <w:marBottom w:val="0"/>
      <w:divBdr>
        <w:top w:val="none" w:sz="0" w:space="0" w:color="auto"/>
        <w:left w:val="none" w:sz="0" w:space="0" w:color="auto"/>
        <w:bottom w:val="none" w:sz="0" w:space="0" w:color="auto"/>
        <w:right w:val="none" w:sz="0" w:space="0" w:color="auto"/>
      </w:divBdr>
    </w:div>
    <w:div w:id="1851993363">
      <w:bodyDiv w:val="1"/>
      <w:marLeft w:val="0"/>
      <w:marRight w:val="0"/>
      <w:marTop w:val="0"/>
      <w:marBottom w:val="0"/>
      <w:divBdr>
        <w:top w:val="none" w:sz="0" w:space="0" w:color="auto"/>
        <w:left w:val="none" w:sz="0" w:space="0" w:color="auto"/>
        <w:bottom w:val="none" w:sz="0" w:space="0" w:color="auto"/>
        <w:right w:val="none" w:sz="0" w:space="0" w:color="auto"/>
      </w:divBdr>
    </w:div>
    <w:div w:id="1863401185">
      <w:bodyDiv w:val="1"/>
      <w:marLeft w:val="0"/>
      <w:marRight w:val="0"/>
      <w:marTop w:val="0"/>
      <w:marBottom w:val="0"/>
      <w:divBdr>
        <w:top w:val="none" w:sz="0" w:space="0" w:color="auto"/>
        <w:left w:val="none" w:sz="0" w:space="0" w:color="auto"/>
        <w:bottom w:val="none" w:sz="0" w:space="0" w:color="auto"/>
        <w:right w:val="none" w:sz="0" w:space="0" w:color="auto"/>
      </w:divBdr>
    </w:div>
    <w:div w:id="1865747060">
      <w:bodyDiv w:val="1"/>
      <w:marLeft w:val="0"/>
      <w:marRight w:val="0"/>
      <w:marTop w:val="0"/>
      <w:marBottom w:val="0"/>
      <w:divBdr>
        <w:top w:val="none" w:sz="0" w:space="0" w:color="auto"/>
        <w:left w:val="none" w:sz="0" w:space="0" w:color="auto"/>
        <w:bottom w:val="none" w:sz="0" w:space="0" w:color="auto"/>
        <w:right w:val="none" w:sz="0" w:space="0" w:color="auto"/>
      </w:divBdr>
    </w:div>
    <w:div w:id="1868564968">
      <w:bodyDiv w:val="1"/>
      <w:marLeft w:val="0"/>
      <w:marRight w:val="0"/>
      <w:marTop w:val="0"/>
      <w:marBottom w:val="0"/>
      <w:divBdr>
        <w:top w:val="none" w:sz="0" w:space="0" w:color="auto"/>
        <w:left w:val="none" w:sz="0" w:space="0" w:color="auto"/>
        <w:bottom w:val="none" w:sz="0" w:space="0" w:color="auto"/>
        <w:right w:val="none" w:sz="0" w:space="0" w:color="auto"/>
      </w:divBdr>
    </w:div>
    <w:div w:id="1875313065">
      <w:bodyDiv w:val="1"/>
      <w:marLeft w:val="0"/>
      <w:marRight w:val="0"/>
      <w:marTop w:val="0"/>
      <w:marBottom w:val="0"/>
      <w:divBdr>
        <w:top w:val="none" w:sz="0" w:space="0" w:color="auto"/>
        <w:left w:val="none" w:sz="0" w:space="0" w:color="auto"/>
        <w:bottom w:val="none" w:sz="0" w:space="0" w:color="auto"/>
        <w:right w:val="none" w:sz="0" w:space="0" w:color="auto"/>
      </w:divBdr>
    </w:div>
    <w:div w:id="1890413652">
      <w:bodyDiv w:val="1"/>
      <w:marLeft w:val="0"/>
      <w:marRight w:val="0"/>
      <w:marTop w:val="0"/>
      <w:marBottom w:val="0"/>
      <w:divBdr>
        <w:top w:val="none" w:sz="0" w:space="0" w:color="auto"/>
        <w:left w:val="none" w:sz="0" w:space="0" w:color="auto"/>
        <w:bottom w:val="none" w:sz="0" w:space="0" w:color="auto"/>
        <w:right w:val="none" w:sz="0" w:space="0" w:color="auto"/>
      </w:divBdr>
    </w:div>
    <w:div w:id="1891072200">
      <w:bodyDiv w:val="1"/>
      <w:marLeft w:val="0"/>
      <w:marRight w:val="0"/>
      <w:marTop w:val="0"/>
      <w:marBottom w:val="0"/>
      <w:divBdr>
        <w:top w:val="none" w:sz="0" w:space="0" w:color="auto"/>
        <w:left w:val="none" w:sz="0" w:space="0" w:color="auto"/>
        <w:bottom w:val="none" w:sz="0" w:space="0" w:color="auto"/>
        <w:right w:val="none" w:sz="0" w:space="0" w:color="auto"/>
      </w:divBdr>
    </w:div>
    <w:div w:id="1897666013">
      <w:bodyDiv w:val="1"/>
      <w:marLeft w:val="0"/>
      <w:marRight w:val="0"/>
      <w:marTop w:val="0"/>
      <w:marBottom w:val="0"/>
      <w:divBdr>
        <w:top w:val="none" w:sz="0" w:space="0" w:color="auto"/>
        <w:left w:val="none" w:sz="0" w:space="0" w:color="auto"/>
        <w:bottom w:val="none" w:sz="0" w:space="0" w:color="auto"/>
        <w:right w:val="none" w:sz="0" w:space="0" w:color="auto"/>
      </w:divBdr>
    </w:div>
    <w:div w:id="1900094122">
      <w:bodyDiv w:val="1"/>
      <w:marLeft w:val="0"/>
      <w:marRight w:val="0"/>
      <w:marTop w:val="0"/>
      <w:marBottom w:val="0"/>
      <w:divBdr>
        <w:top w:val="none" w:sz="0" w:space="0" w:color="auto"/>
        <w:left w:val="none" w:sz="0" w:space="0" w:color="auto"/>
        <w:bottom w:val="none" w:sz="0" w:space="0" w:color="auto"/>
        <w:right w:val="none" w:sz="0" w:space="0" w:color="auto"/>
      </w:divBdr>
    </w:div>
    <w:div w:id="1906068773">
      <w:bodyDiv w:val="1"/>
      <w:marLeft w:val="0"/>
      <w:marRight w:val="0"/>
      <w:marTop w:val="0"/>
      <w:marBottom w:val="0"/>
      <w:divBdr>
        <w:top w:val="none" w:sz="0" w:space="0" w:color="auto"/>
        <w:left w:val="none" w:sz="0" w:space="0" w:color="auto"/>
        <w:bottom w:val="none" w:sz="0" w:space="0" w:color="auto"/>
        <w:right w:val="none" w:sz="0" w:space="0" w:color="auto"/>
      </w:divBdr>
    </w:div>
    <w:div w:id="1911619637">
      <w:bodyDiv w:val="1"/>
      <w:marLeft w:val="0"/>
      <w:marRight w:val="0"/>
      <w:marTop w:val="0"/>
      <w:marBottom w:val="0"/>
      <w:divBdr>
        <w:top w:val="none" w:sz="0" w:space="0" w:color="auto"/>
        <w:left w:val="none" w:sz="0" w:space="0" w:color="auto"/>
        <w:bottom w:val="none" w:sz="0" w:space="0" w:color="auto"/>
        <w:right w:val="none" w:sz="0" w:space="0" w:color="auto"/>
      </w:divBdr>
    </w:div>
    <w:div w:id="1925456113">
      <w:bodyDiv w:val="1"/>
      <w:marLeft w:val="0"/>
      <w:marRight w:val="0"/>
      <w:marTop w:val="0"/>
      <w:marBottom w:val="0"/>
      <w:divBdr>
        <w:top w:val="none" w:sz="0" w:space="0" w:color="auto"/>
        <w:left w:val="none" w:sz="0" w:space="0" w:color="auto"/>
        <w:bottom w:val="none" w:sz="0" w:space="0" w:color="auto"/>
        <w:right w:val="none" w:sz="0" w:space="0" w:color="auto"/>
      </w:divBdr>
    </w:div>
    <w:div w:id="1940528484">
      <w:bodyDiv w:val="1"/>
      <w:marLeft w:val="0"/>
      <w:marRight w:val="0"/>
      <w:marTop w:val="0"/>
      <w:marBottom w:val="0"/>
      <w:divBdr>
        <w:top w:val="none" w:sz="0" w:space="0" w:color="auto"/>
        <w:left w:val="none" w:sz="0" w:space="0" w:color="auto"/>
        <w:bottom w:val="none" w:sz="0" w:space="0" w:color="auto"/>
        <w:right w:val="none" w:sz="0" w:space="0" w:color="auto"/>
      </w:divBdr>
    </w:div>
    <w:div w:id="1949046800">
      <w:bodyDiv w:val="1"/>
      <w:marLeft w:val="0"/>
      <w:marRight w:val="0"/>
      <w:marTop w:val="0"/>
      <w:marBottom w:val="0"/>
      <w:divBdr>
        <w:top w:val="none" w:sz="0" w:space="0" w:color="auto"/>
        <w:left w:val="none" w:sz="0" w:space="0" w:color="auto"/>
        <w:bottom w:val="none" w:sz="0" w:space="0" w:color="auto"/>
        <w:right w:val="none" w:sz="0" w:space="0" w:color="auto"/>
      </w:divBdr>
    </w:div>
    <w:div w:id="1949896902">
      <w:bodyDiv w:val="1"/>
      <w:marLeft w:val="0"/>
      <w:marRight w:val="0"/>
      <w:marTop w:val="0"/>
      <w:marBottom w:val="0"/>
      <w:divBdr>
        <w:top w:val="none" w:sz="0" w:space="0" w:color="auto"/>
        <w:left w:val="none" w:sz="0" w:space="0" w:color="auto"/>
        <w:bottom w:val="none" w:sz="0" w:space="0" w:color="auto"/>
        <w:right w:val="none" w:sz="0" w:space="0" w:color="auto"/>
      </w:divBdr>
    </w:div>
    <w:div w:id="1955945573">
      <w:bodyDiv w:val="1"/>
      <w:marLeft w:val="0"/>
      <w:marRight w:val="0"/>
      <w:marTop w:val="0"/>
      <w:marBottom w:val="0"/>
      <w:divBdr>
        <w:top w:val="none" w:sz="0" w:space="0" w:color="auto"/>
        <w:left w:val="none" w:sz="0" w:space="0" w:color="auto"/>
        <w:bottom w:val="none" w:sz="0" w:space="0" w:color="auto"/>
        <w:right w:val="none" w:sz="0" w:space="0" w:color="auto"/>
      </w:divBdr>
    </w:div>
    <w:div w:id="1972779693">
      <w:bodyDiv w:val="1"/>
      <w:marLeft w:val="0"/>
      <w:marRight w:val="0"/>
      <w:marTop w:val="0"/>
      <w:marBottom w:val="0"/>
      <w:divBdr>
        <w:top w:val="none" w:sz="0" w:space="0" w:color="auto"/>
        <w:left w:val="none" w:sz="0" w:space="0" w:color="auto"/>
        <w:bottom w:val="none" w:sz="0" w:space="0" w:color="auto"/>
        <w:right w:val="none" w:sz="0" w:space="0" w:color="auto"/>
      </w:divBdr>
    </w:div>
    <w:div w:id="1977029391">
      <w:bodyDiv w:val="1"/>
      <w:marLeft w:val="0"/>
      <w:marRight w:val="0"/>
      <w:marTop w:val="0"/>
      <w:marBottom w:val="0"/>
      <w:divBdr>
        <w:top w:val="none" w:sz="0" w:space="0" w:color="auto"/>
        <w:left w:val="none" w:sz="0" w:space="0" w:color="auto"/>
        <w:bottom w:val="none" w:sz="0" w:space="0" w:color="auto"/>
        <w:right w:val="none" w:sz="0" w:space="0" w:color="auto"/>
      </w:divBdr>
    </w:div>
    <w:div w:id="1980259085">
      <w:bodyDiv w:val="1"/>
      <w:marLeft w:val="0"/>
      <w:marRight w:val="0"/>
      <w:marTop w:val="0"/>
      <w:marBottom w:val="0"/>
      <w:divBdr>
        <w:top w:val="none" w:sz="0" w:space="0" w:color="auto"/>
        <w:left w:val="none" w:sz="0" w:space="0" w:color="auto"/>
        <w:bottom w:val="none" w:sz="0" w:space="0" w:color="auto"/>
        <w:right w:val="none" w:sz="0" w:space="0" w:color="auto"/>
      </w:divBdr>
    </w:div>
    <w:div w:id="1981761706">
      <w:bodyDiv w:val="1"/>
      <w:marLeft w:val="0"/>
      <w:marRight w:val="0"/>
      <w:marTop w:val="0"/>
      <w:marBottom w:val="0"/>
      <w:divBdr>
        <w:top w:val="none" w:sz="0" w:space="0" w:color="auto"/>
        <w:left w:val="none" w:sz="0" w:space="0" w:color="auto"/>
        <w:bottom w:val="none" w:sz="0" w:space="0" w:color="auto"/>
        <w:right w:val="none" w:sz="0" w:space="0" w:color="auto"/>
      </w:divBdr>
    </w:div>
    <w:div w:id="1993171041">
      <w:bodyDiv w:val="1"/>
      <w:marLeft w:val="0"/>
      <w:marRight w:val="0"/>
      <w:marTop w:val="0"/>
      <w:marBottom w:val="0"/>
      <w:divBdr>
        <w:top w:val="none" w:sz="0" w:space="0" w:color="auto"/>
        <w:left w:val="none" w:sz="0" w:space="0" w:color="auto"/>
        <w:bottom w:val="none" w:sz="0" w:space="0" w:color="auto"/>
        <w:right w:val="none" w:sz="0" w:space="0" w:color="auto"/>
      </w:divBdr>
    </w:div>
    <w:div w:id="200982391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0740395">
      <w:bodyDiv w:val="1"/>
      <w:marLeft w:val="0"/>
      <w:marRight w:val="0"/>
      <w:marTop w:val="0"/>
      <w:marBottom w:val="0"/>
      <w:divBdr>
        <w:top w:val="none" w:sz="0" w:space="0" w:color="auto"/>
        <w:left w:val="none" w:sz="0" w:space="0" w:color="auto"/>
        <w:bottom w:val="none" w:sz="0" w:space="0" w:color="auto"/>
        <w:right w:val="none" w:sz="0" w:space="0" w:color="auto"/>
      </w:divBdr>
    </w:div>
    <w:div w:id="2064131849">
      <w:bodyDiv w:val="1"/>
      <w:marLeft w:val="0"/>
      <w:marRight w:val="0"/>
      <w:marTop w:val="0"/>
      <w:marBottom w:val="0"/>
      <w:divBdr>
        <w:top w:val="none" w:sz="0" w:space="0" w:color="auto"/>
        <w:left w:val="none" w:sz="0" w:space="0" w:color="auto"/>
        <w:bottom w:val="none" w:sz="0" w:space="0" w:color="auto"/>
        <w:right w:val="none" w:sz="0" w:space="0" w:color="auto"/>
      </w:divBdr>
    </w:div>
    <w:div w:id="2071999886">
      <w:bodyDiv w:val="1"/>
      <w:marLeft w:val="0"/>
      <w:marRight w:val="0"/>
      <w:marTop w:val="0"/>
      <w:marBottom w:val="0"/>
      <w:divBdr>
        <w:top w:val="none" w:sz="0" w:space="0" w:color="auto"/>
        <w:left w:val="none" w:sz="0" w:space="0" w:color="auto"/>
        <w:bottom w:val="none" w:sz="0" w:space="0" w:color="auto"/>
        <w:right w:val="none" w:sz="0" w:space="0" w:color="auto"/>
      </w:divBdr>
    </w:div>
    <w:div w:id="2079011679">
      <w:bodyDiv w:val="1"/>
      <w:marLeft w:val="0"/>
      <w:marRight w:val="0"/>
      <w:marTop w:val="0"/>
      <w:marBottom w:val="0"/>
      <w:divBdr>
        <w:top w:val="none" w:sz="0" w:space="0" w:color="auto"/>
        <w:left w:val="none" w:sz="0" w:space="0" w:color="auto"/>
        <w:bottom w:val="none" w:sz="0" w:space="0" w:color="auto"/>
        <w:right w:val="none" w:sz="0" w:space="0" w:color="auto"/>
      </w:divBdr>
    </w:div>
    <w:div w:id="2116054044">
      <w:bodyDiv w:val="1"/>
      <w:marLeft w:val="0"/>
      <w:marRight w:val="0"/>
      <w:marTop w:val="0"/>
      <w:marBottom w:val="0"/>
      <w:divBdr>
        <w:top w:val="none" w:sz="0" w:space="0" w:color="auto"/>
        <w:left w:val="none" w:sz="0" w:space="0" w:color="auto"/>
        <w:bottom w:val="none" w:sz="0" w:space="0" w:color="auto"/>
        <w:right w:val="none" w:sz="0" w:space="0" w:color="auto"/>
      </w:divBdr>
    </w:div>
    <w:div w:id="2119568619">
      <w:bodyDiv w:val="1"/>
      <w:marLeft w:val="0"/>
      <w:marRight w:val="0"/>
      <w:marTop w:val="0"/>
      <w:marBottom w:val="0"/>
      <w:divBdr>
        <w:top w:val="none" w:sz="0" w:space="0" w:color="auto"/>
        <w:left w:val="none" w:sz="0" w:space="0" w:color="auto"/>
        <w:bottom w:val="none" w:sz="0" w:space="0" w:color="auto"/>
        <w:right w:val="none" w:sz="0" w:space="0" w:color="auto"/>
      </w:divBdr>
    </w:div>
    <w:div w:id="2145610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Min22</b:Tag>
    <b:SourceType>InternetSite</b:SourceType>
    <b:Guid>{66309F5F-AE5F-4730-B817-F4BB6F6C8AED}</b:Guid>
    <b:Title>Mind</b:Title>
    <b:Year>2022</b:Year>
    <b:Author>
      <b:Author>
        <b:Corporate>Mind</b:Corporate>
      </b:Author>
    </b:Author>
    <b:InternetSiteTitle>www.mind.org.uk</b:InternetSiteTitle>
    <b:Month>March</b:Month>
    <b:URL>https://www.mind.org.uk/information-support/types-of-mental-health-problems/stress/what-is-stress/</b:URL>
    <b:YearAccessed>2022</b:YearAccessed>
    <b:MonthAccessed>July</b:MonthAccessed>
    <b:DayAccessed>10</b:DayAccessed>
    <b:RefOrder>1</b:RefOrder>
  </b:Source>
  <b:Source>
    <b:Tag>Hag07</b:Tag>
    <b:SourceType>JournalArticle</b:SourceType>
    <b:Guid>{E9C44859-4CA4-450C-B83A-5285B9E6C074}</b:Guid>
    <b:Title>Psychobiological mechanisms of resilience: Relevance to prevention and treatment of stress-related psychopathology</b:Title>
    <b:Year>2007</b:Year>
    <b:Author>
      <b:Author>
        <b:NameList>
          <b:Person>
            <b:Last>Haglund</b:Last>
            <b:First>M.</b:First>
            <b:Middle>E. M</b:Middle>
          </b:Person>
          <b:Person>
            <b:Last>Nestadt</b:Last>
            <b:First>P.</b:First>
            <b:Middle>S</b:Middle>
          </b:Person>
          <b:Person>
            <b:Last>Cooper</b:Last>
            <b:First>N.</b:First>
            <b:Middle>S</b:Middle>
          </b:Person>
          <b:Person>
            <b:Last>Southwick</b:Last>
            <b:First>S.</b:First>
            <b:Middle>M</b:Middle>
          </b:Person>
          <b:Person>
            <b:Last>Charney</b:Last>
            <b:First>D.</b:First>
            <b:Middle>S</b:Middle>
          </b:Person>
        </b:NameList>
      </b:Author>
    </b:Author>
    <b:Pages>899</b:Pages>
    <b:YearAccessed>2022</b:YearAccessed>
    <b:MonthAccessed>July</b:MonthAccessed>
    <b:DayAccessed>5</b:DayAccessed>
    <b:RefOrder>2</b:RefOrder>
  </b:Source>
  <b:Source>
    <b:Tag>MIN17</b:Tag>
    <b:SourceType>InternetSite</b:SourceType>
    <b:Guid>{DAFC4F99-4D31-45F6-9BF5-8BBBD92DEF33}</b:Guid>
    <b:Title>Mindful</b:Title>
    <b:InternetSiteTitle>Mindful.org</b:InternetSiteTitle>
    <b:Year>2017</b:Year>
    <b:Month>January</b:Month>
    <b:Day>11</b:Day>
    <b:URL>https://www.mindful.org/jon-kabat-zinn-defining-mindfulness/</b:URL>
    <b:Author>
      <b:Author>
        <b:Corporate> MINDFUL STAFF</b:Corporate>
      </b:Author>
    </b:Author>
    <b:YearAccessed>2022</b:YearAccessed>
    <b:MonthAccessed>July</b:MonthAccessed>
    <b:DayAccessed>10</b:DayAccessed>
    <b:RefOrder>6</b:RefOrder>
  </b:Source>
  <b:Source>
    <b:Tag>Won22</b:Tag>
    <b:SourceType>InternetSite</b:SourceType>
    <b:Guid>{1214930E-4F20-4CFF-AD9B-BDB72DD10E9D}</b:Guid>
    <b:Author>
      <b:Author>
        <b:NameList>
          <b:Person>
            <b:Last>Wong</b:Last>
            <b:First>Cathy</b:First>
          </b:Person>
        </b:NameList>
      </b:Author>
      <b:Editor>
        <b:NameList>
          <b:Person>
            <b:Last>Romanoff</b:Last>
            <b:First>Sabrina</b:First>
          </b:Person>
        </b:NameList>
      </b:Editor>
    </b:Author>
    <b:Title>very well mind</b:Title>
    <b:Year>2022</b:Year>
    <b:YearAccessed>2022</b:YearAccessed>
    <b:MonthAccessed>July</b:MonthAccessed>
    <b:DayAccessed>10</b:DayAccessed>
    <b:URL>https://www.verywellmind.com/benefits-of-mindfulness-based-stress-reduction-88861</b:URL>
    <b:InternetSiteTitle>verywellmind.com</b:InternetSiteTitle>
    <b:Month>April</b:Month>
    <b:Day>1</b:Day>
    <b:RefOrder>7</b:RefOrder>
  </b:Source>
  <b:Source>
    <b:Tag>Raj12</b:Tag>
    <b:SourceType>InternetSite</b:SourceType>
    <b:Guid>{02C9816A-D3B2-4B14-BCDC-355A15A845EC}</b:Guid>
    <b:Title>How Does Stress Lead to Risk of Alcohol Relapse?</b:Title>
    <b:Year>2012</b:Year>
    <b:Author>
      <b:Author>
        <b:NameList>
          <b:Person>
            <b:Last>Rajita Sinha</b:Last>
            <b:First>Ph.D.</b:First>
          </b:Person>
        </b:NameList>
      </b:Author>
    </b:Author>
    <b:YearAccessed>2022</b:YearAccessed>
    <b:MonthAccessed>July </b:MonthAccessed>
    <b:DayAccessed>21</b:DayAccessed>
    <b:URL>https://www.ncbi.nlm.nih.gov/pmc/articles/PMC3788822/</b:URL>
    <b:InternetSiteTitle>National Libary of Medicine </b:InternetSiteTitle>
    <b:RefOrder>5</b:RefOrder>
  </b:Source>
  <b:Source>
    <b:Tag>MSE12</b:Tag>
    <b:SourceType>BookSection</b:SourceType>
    <b:Guid>{673C9825-AC5A-40E0-BE0B-69587D4EBFCC}</b:Guid>
    <b:Title>Memmler's The Human Body in Health and Disease</b:Title>
    <b:Year>2012</b:Year>
    <b:Author>
      <b:Author>
        <b:NameList>
          <b:Person>
            <b:Last>MSEd</b:Last>
            <b:First>Barbara</b:First>
            <b:Middle>Janson Cohen BA</b:Middle>
          </b:Person>
        </b:NameList>
      </b:Author>
      <b:Editor>
        <b:NameList>
          <b:Person>
            <b:Last>Troy</b:Last>
            <b:First>David</b:First>
          </b:Person>
        </b:NameList>
      </b:Editor>
    </b:Author>
    <b:Publisher>Lippincott Williams and Wilkins; 12th Revised edition </b:Publisher>
    <b:Edition>12th</b:Edition>
    <b:Pages>279-464</b:Pages>
    <b:BookTitle>Memmler's The Human Body in Health and Disease</b:BookTitle>
    <b:City>Philadelphia</b:City>
    <b:YearAccessed>2022</b:YearAccessed>
    <b:MonthAccessed>July</b:MonthAccessed>
    <b:DayAccessed>21</b:DayAccessed>
    <b:RefOrder>4</b:RefOrder>
  </b:Source>
  <b:Source>
    <b:Tag>Yeh11</b:Tag>
    <b:SourceType>JournalArticle</b:SourceType>
    <b:Guid>{A6B9A922-7014-42CA-A967-E7D74CCB321B}</b:Guid>
    <b:Author>
      <b:Author>
        <b:NameList>
          <b:Person>
            <b:Last>Yehuda</b:Last>
            <b:First>Nechama</b:First>
          </b:Person>
        </b:NameList>
      </b:Author>
    </b:Author>
    <b:Title>Music and Stress</b:Title>
    <b:JournalName>Journal of Adult Development</b:JournalName>
    <b:Year>2011</b:Year>
    <b:Pages>85-94</b:Pages>
    <b:Volume>18 (2)</b:Volume>
    <b:Issue>1068-0667</b:Issue>
    <b:Publisher>Boston: Springer US</b:Publisher>
    <b:YearAccessed>2022</b:YearAccessed>
    <b:MonthAccessed>July</b:MonthAccessed>
    <b:DayAccessed>26</b:DayAccessed>
    <b:URL>https://web-s-ebscohost-com.ezproxy.uwtsd.ac.uk/ehost/pdfviewer/pdfviewer?vid=0&amp;sid=627dea91-3427-40ae-9cb5-bb9d05068f96%40redis</b:URL>
    <b:RefOrder>8</b:RefOrder>
  </b:Source>
  <b:Source>
    <b:Tag>Joh16</b:Tag>
    <b:SourceType>InternetSite</b:SourceType>
    <b:Guid>{1FDC72A9-F002-481E-874A-E54C95A3595A}</b:Guid>
    <b:Title>What is the connection between music and resilience?</b:Title>
    <b:Year>2016</b:Year>
    <b:Month>December </b:Month>
    <b:Day>14</b:Day>
    <b:YearAccessed>2022</b:YearAccessed>
    <b:MonthAccessed>July</b:MonthAccessed>
    <b:DayAccessed>26</b:DayAccessed>
    <b:URL>https://www.resiliencecheckin.com/resources/what-is-the-connection-between-music-and-resilience/</b:URL>
    <b:Author>
      <b:Author>
        <b:NameList>
          <b:Person>
            <b:Last>Fawcett</b:Last>
            <b:First>John</b:First>
          </b:Person>
        </b:NameList>
      </b:Author>
    </b:Author>
    <b:InternetSiteTitle>Resilience Checkin </b:InternetSiteTitle>
    <b:RefOrder>9</b:RefOrder>
  </b:Source>
  <b:Source>
    <b:Tag>Col14</b:Tag>
    <b:SourceType>InternetSite</b:SourceType>
    <b:Guid>{393BF35C-F8D9-4C50-AAD2-919E80E004AB}</b:Guid>
    <b:Title>Code of Ethics</b:Title>
    <b:Year>2014</b:Year>
    <b:YearAccessed>2022</b:YearAccessed>
    <b:MonthAccessed>August</b:MonthAccessed>
    <b:DayAccessed>08</b:DayAccessed>
    <b:URL>https://assets.college.police.uk/s3fs-public/2021-02/code_of_ethics.pdf</b:URL>
    <b:Author>
      <b:Author>
        <b:Corporate>College Of Policing</b:Corporate>
      </b:Author>
    </b:Author>
    <b:InternetSiteTitle>College of Policing</b:InternetSiteTitle>
    <b:Month>July</b:Month>
    <b:RefOrder>10</b:RefOrder>
  </b:Source>
  <b:Source>
    <b:Tag>Col20</b:Tag>
    <b:SourceType>InternetSite</b:SourceType>
    <b:Guid>{C8E7DAA9-1A1E-4234-AC39-F349D3765732}</b:Guid>
    <b:Author>
      <b:Author>
        <b:Corporate>College of Policing</b:Corporate>
      </b:Author>
    </b:Author>
    <b:Title>Resources for reflective practice</b:Title>
    <b:Year>2020</b:Year>
    <b:YearAccessed>2022</b:YearAccessed>
    <b:MonthAccessed>August</b:MonthAccessed>
    <b:DayAccessed>09</b:DayAccessed>
    <b:URL>https://assets.college.police.uk/s3fs-public/2020-11/Resources_for_reflective_practice_v1_0.pdf</b:URL>
    <b:InternetSiteTitle>College of Policing </b:InternetSiteTitle>
    <b:Month>November </b:Month>
    <b:RefOrder>11</b:RefOrder>
  </b:Source>
  <b:Source>
    <b:Tag>Col22</b:Tag>
    <b:SourceType>InternetSite</b:SourceType>
    <b:Guid>{F184CD61-E217-4160-9CC5-C01770E2D3A0}</b:Guid>
    <b:Title>Police use of force</b:Title>
    <b:Year>2022</b:Year>
    <b:YearAccessed>2022</b:YearAccessed>
    <b:MonthAccessed>August</b:MonthAccessed>
    <b:DayAccessed>09</b:DayAccessed>
    <b:URL>https://www.college.police.uk/app/public-order/core-principles-and-legislation/police-use-force</b:URL>
    <b:Author>
      <b:Author>
        <b:Corporate>College of Policing</b:Corporate>
      </b:Author>
    </b:Author>
    <b:InternetSiteTitle>College of Policing</b:InternetSiteTitle>
    <b:RefOrder>13</b:RefOrder>
  </b:Source>
  <b:Source>
    <b:Tag>Coo08</b:Tag>
    <b:SourceType>JournalArticle</b:SourceType>
    <b:Guid>{771610F8-6206-4B55-B799-13FC9F325FCD}</b:Guid>
    <b:Title>What Is Conflict?</b:Title>
    <b:Year>2008</b:Year>
    <b:YearAccessed>2022</b:YearAccessed>
    <b:MonthAccessed>August</b:MonthAccessed>
    <b:DayAccessed>13</b:DayAccessed>
    <b:URL>https://www.tandfonline.com/doi/abs/10.1300/J173v03n01_06</b:URL>
    <b:Author>
      <b:Author>
        <b:NameList>
          <b:Person>
            <b:Last>Cooper</b:Last>
            <b:First>H.H.A.</b:First>
            <b:Middle>Tony</b:Middle>
          </b:Person>
        </b:NameList>
      </b:Author>
    </b:Author>
    <b:JournalName>What Is Conflict?</b:JournalName>
    <b:Pages>85-100</b:Pages>
    <b:Volume>3</b:Volume>
    <b:Issue>1</b:Issue>
    <b:RefOrder>12</b:RefOrder>
  </b:Source>
  <b:Source>
    <b:Tag>Dam19</b:Tag>
    <b:SourceType>InternetSite</b:SourceType>
    <b:Guid>{9A65A3D2-AA65-4F6D-B9B0-8BCBC13062DB}</b:Guid>
    <b:Title>https://victimscommissioner.org.uk/about-us/the-commissioner/</b:Title>
    <b:Year>2019</b:Year>
    <b:YearAccessed>2022</b:YearAccessed>
    <b:MonthAccessed>August </b:MonthAccessed>
    <b:DayAccessed>13</b:DayAccessed>
    <b:URL>https://victimscommissioner.org.uk/about-us/the-commissioner/</b:URL>
    <b:Author>
      <b:Author>
        <b:NameList>
          <b:Person>
            <b:Last>Dame Vera Baird QC</b:Last>
            <b:First>Victims'</b:First>
            <b:Middle>Commissioner for England and Wales</b:Middle>
          </b:Person>
        </b:NameList>
      </b:Author>
    </b:Author>
    <b:RefOrder>15</b:RefOrder>
  </b:Source>
  <b:Source>
    <b:Tag>Min11</b:Tag>
    <b:SourceType>ElectronicSource</b:SourceType>
    <b:Guid>{95903463-47EE-43D6-ADCC-972C7E0D8529}</b:Guid>
    <b:Title>Achieving Best Evidence in Criminal Proceedings</b:Title>
    <b:Year>2011</b:Year>
    <b:YearAccessed>2022</b:YearAccessed>
    <b:MonthAccessed>August</b:MonthAccessed>
    <b:DayAccessed>20</b:DayAccessed>
    <b:Author>
      <b:Author>
        <b:NameList>
          <b:Person>
            <b:Last>Justice</b:Last>
            <b:First>Ministry</b:First>
            <b:Middle>of</b:Middle>
          </b:Person>
        </b:NameList>
      </b:Author>
    </b:Author>
    <b:City>University of Leicester</b:City>
    <b:Publisher>National Policing Improvement Agency</b:Publisher>
    <b:Month>March</b:Month>
    <b:RefOrder>21</b:RefOrder>
  </b:Source>
  <b:Source>
    <b:Tag>BBC22</b:Tag>
    <b:SourceType>InternetSite</b:SourceType>
    <b:Guid>{BB4523B2-B0E6-4559-A465-24B3B1FC044B}</b:Guid>
    <b:Title>Metropolitan Police:Ex-policeman jailed for rape and abuse of girls</b:Title>
    <b:Year>2022</b:Year>
    <b:Author>
      <b:Author>
        <b:Corporate>BBC</b:Corporate>
      </b:Author>
    </b:Author>
    <b:YearAccessed>2022</b:YearAccessed>
    <b:MonthAccessed>August</b:MonthAccessed>
    <b:DayAccessed>20</b:DayAccessed>
    <b:URL>https://www.bbc.co.uk/news/uk-england-surrey-62609028</b:URL>
    <b:Month>August </b:Month>
    <b:Day>19</b:Day>
    <b:RefOrder>19</b:RefOrder>
  </b:Source>
  <b:Source>
    <b:Tag>BBC21</b:Tag>
    <b:SourceType>InternetSite</b:SourceType>
    <b:Guid>{6F89802E-DE57-45D9-9553-17C6AC3DF9E4}</b:Guid>
    <b:Author>
      <b:Author>
        <b:Corporate>BBC</b:Corporate>
      </b:Author>
    </b:Author>
    <b:Title>Sarah Everard murder: Wayne Couzens given whole-life sentence</b:Title>
    <b:Year>2021</b:Year>
    <b:YearAccessed>2022</b:YearAccessed>
    <b:MonthAccessed>August</b:MonthAccessed>
    <b:DayAccessed>20</b:DayAccessed>
    <b:URL>https://www.bbc.co.uk/news/uk-england-london-58747614</b:URL>
    <b:Month>September</b:Month>
    <b:Day>30</b:Day>
    <b:RefOrder>18</b:RefOrder>
  </b:Source>
  <b:Source>
    <b:Tag>BBC211</b:Tag>
    <b:SourceType>InternetSite</b:SourceType>
    <b:Guid>{3FF528A1-775A-4977-9ED1-60F5A98DF279}</b:Guid>
    <b:Author>
      <b:Author>
        <b:Corporate>BBC</b:Corporate>
      </b:Author>
    </b:Author>
    <b:Title>Rape victims still face police phone trawl, says commissioner</b:Title>
    <b:Year>2021</b:Year>
    <b:YearAccessed>2022</b:YearAccessed>
    <b:MonthAccessed>August</b:MonthAccessed>
    <b:DayAccessed>21</b:DayAccessed>
    <b:URL>https://www.bbc.co.uk/news/education-57738550</b:URL>
    <b:Month>July</b:Month>
    <b:Day>6</b:Day>
    <b:RefOrder>20</b:RefOrder>
  </b:Source>
  <b:Source>
    <b:Tag>PHD02</b:Tag>
    <b:SourceType>ElectronicSource</b:SourceType>
    <b:Guid>{C4F66A0D-C025-4192-BFE5-1AA6A35F68CA}</b:Guid>
    <b:Author>
      <b:Author>
        <b:NameList>
          <b:Person>
            <b:Last>Downing</b:Last>
            <b:First>Jacqueline</b:First>
            <b:Middle>S</b:Middle>
          </b:Person>
        </b:NameList>
      </b:Author>
    </b:Author>
    <b:Title>A Coping Stratergy For Pediatric Patients</b:Title>
    <b:Year>2002</b:Year>
    <b:YearAccessed>2022</b:YearAccessed>
    <b:MonthAccessed>09</b:MonthAccessed>
    <b:DayAccessed>02</b:DayAccessed>
    <b:URL>https://www.researchgate.net/profile/Jacqueline-Dowling/publication/11405814_Humor_a_coping_strategy_for_pediatric_patients/links/54e5f6380cf277664ff1cc97/Humor-a-coping-strategy-for-pediatric-patients.pdf</b:URL>
    <b:City>Massachuseets</b:City>
    <b:Publisher>University of Massachuseets</b:Publisher>
    <b:RefOrder>3</b:RefOrder>
  </b:Source>
  <b:Source>
    <b:Tag>Col221</b:Tag>
    <b:SourceType>InternetSite</b:SourceType>
    <b:Guid>{EC0DAE83-4F8C-4397-99C1-D8B9517E12C0}</b:Guid>
    <b:Title>Definition of Rapport</b:Title>
    <b:Year>2022</b:Year>
    <b:Author>
      <b:Author>
        <b:Corporate>Collins Dictonary</b:Corporate>
      </b:Author>
    </b:Author>
    <b:YearAccessed>2022</b:YearAccessed>
    <b:MonthAccessed>August</b:MonthAccessed>
    <b:DayAccessed>03</b:DayAccessed>
    <b:URL>https://www.collinsdictionary.com/dictionary/english/rapport</b:URL>
    <b:RefOrder>14</b:RefOrder>
  </b:Source>
  <b:Source>
    <b:Tag>Mat22</b:Tag>
    <b:SourceType>InternetSite</b:SourceType>
    <b:Guid>{4B858C76-2DA2-4F2C-996C-0D5D2047A3CA}</b:Guid>
    <b:Title>Understanding PTSD After Sexual Assault</b:Title>
    <b:Year>2022</b:Year>
    <b:YearAccessed>2022</b:YearAccessed>
    <b:MonthAccessed>September</b:MonthAccessed>
    <b:DayAccessed>01</b:DayAccessed>
    <b:URL>https://www.verywellmind.com/symptoms-of-ptsd-after-a-rape-2797203</b:URL>
    <b:Author>
      <b:Author>
        <b:NameList>
          <b:Person>
            <b:Last>Tull</b:Last>
            <b:First>Matthew</b:First>
          </b:Person>
        </b:NameList>
      </b:Author>
    </b:Author>
    <b:InternetSiteTitle>Very Well Mind</b:InternetSiteTitle>
    <b:Month>Febuary</b:Month>
    <b:Day>07</b:Day>
    <b:RefOrder>16</b:RefOrder>
  </b:Source>
  <b:Source>
    <b:Tag>Col21</b:Tag>
    <b:SourceType>InternetSite</b:SourceType>
    <b:Guid>{B44B0E50-D85B-4E11-85FA-6589279C6E26}</b:Guid>
    <b:Author>
      <b:Author>
        <b:Corporate>College of Policing</b:Corporate>
      </b:Author>
    </b:Author>
    <b:Title>Investigation Process</b:Title>
    <b:Year>2021</b:Year>
    <b:YearAccessed>2022</b:YearAccessed>
    <b:MonthAccessed>September</b:MonthAccessed>
    <b:DayAccessed>01</b:DayAccessed>
    <b:URL>https://www.college.police.uk/app/investigation/investigation-process?highlight=golden%20hour</b:URL>
    <b:Month>October</b:Month>
    <b:Day>5</b:Day>
    <b:RefOrder>17</b:RefOrder>
  </b:Source>
  <b:Source>
    <b:Tag>Aid22</b:Tag>
    <b:SourceType>InternetSite</b:SourceType>
    <b:Guid>{9E51567E-2A42-4698-B3A6-FD5D54CE5E3C}</b:Guid>
    <b:Author>
      <b:Author>
        <b:NameList>
          <b:Person>
            <b:Last>Aid</b:Last>
            <b:First>Womens</b:First>
          </b:Person>
        </b:NameList>
      </b:Author>
    </b:Author>
    <b:Title>Our Values</b:Title>
    <b:Year>2022</b:Year>
    <b:YearAccessed>2022</b:YearAccessed>
    <b:MonthAccessed>September</b:MonthAccessed>
    <b:DayAccessed>01</b:DayAccessed>
    <b:URL>https://www.womensaid.org.uk/what-we-believe/</b:URL>
    <b:InternetSiteTitle>Women's Aid</b:InternetSiteTitle>
    <b:RefOrder>22</b:RefOrder>
  </b:Source>
  <b:Source>
    <b:Tag>Saf13</b:Tag>
    <b:SourceType>DocumentFromInternetSite</b:SourceType>
    <b:Guid>{612448B3-94B7-4F71-8292-B4A70AF86D23}</b:Guid>
    <b:Title>Frequently Asked Questions Multi-Agency Risk Assessment Confrences</b:Title>
    <b:Year>2013</b:Year>
    <b:YearAccessed>2022</b:YearAccessed>
    <b:MonthAccessed>September</b:MonthAccessed>
    <b:DayAccessed>04</b:DayAccessed>
    <b:URL>file:///C:/Users/SWP8180/Downloads/MARAC%20FAQs.pdf</b:URL>
    <b:Author>
      <b:Author>
        <b:Corporate>SafeLifes</b:Corporate>
      </b:Author>
    </b:Author>
    <b:RefOrder>23</b:RefOrder>
  </b:Source>
  <b:Source>
    <b:Tag>Min15</b:Tag>
    <b:SourceType>DocumentFromInternetSite</b:SourceType>
    <b:Guid>{24593958-E71E-4DBE-B91A-4D2E492FAEF9}</b:Guid>
    <b:Title>Criminal Procedure and Investigations Act Code of Practice </b:Title>
    <b:Year>2015</b:Year>
    <b:Month>March</b:Month>
    <b:YearAccessed>2022</b:YearAccessed>
    <b:MonthAccessed>September</b:MonthAccessed>
    <b:DayAccessed>04</b:DayAccessed>
    <b:URL>https://assets.publishing.service.gov.uk/government/uploads/system/uploads/attachment_data/file/447967/code-of-practice-approved.pdf</b:URL>
    <b:Author>
      <b:Author>
        <b:NameList>
          <b:Person>
            <b:Last>Justice</b:Last>
            <b:First>Ministry</b:First>
            <b:Middle>of</b:Middle>
          </b:Person>
        </b:NameList>
      </b:Author>
    </b:Author>
    <b:InternetSiteTitle>GOV.UK</b:InternetSiteTitle>
    <b:RefOrder>26</b:RefOrder>
  </b:Source>
  <b:Source>
    <b:Tag>UKE18</b:Tag>
    <b:SourceType>InternetSite</b:SourceType>
    <b:Guid>{76DE0569-09A9-478B-8296-FA610DB74D11}</b:Guid>
    <b:Author>
      <b:Author>
        <b:NameList>
          <b:Person>
            <b:Last>UKEssays</b:Last>
          </b:Person>
        </b:NameList>
      </b:Author>
    </b:Author>
    <b:Title>Police Discretion is essential part of policing</b:Title>
    <b:Year>2018</b:Year>
    <b:YearAccessed>2022</b:YearAccessed>
    <b:MonthAccessed>September</b:MonthAccessed>
    <b:DayAccessed>04</b:DayAccessed>
    <b:URL>https://www.ukessays.com/essays/criminology/police-discretion-is-essential-part-of-policing-criminology-essay.php#citethis</b:URL>
    <b:InternetSiteTitle>UK ESSAYS</b:InternetSiteTitle>
    <b:RefOrder>24</b:RefOrder>
  </b:Source>
  <b:Source>
    <b:Tag>Qui19</b:Tag>
    <b:SourceType>InternetSite</b:SourceType>
    <b:Guid>{5DC458FD-A07C-49DC-87CC-BDB0A39AABBC}</b:Guid>
    <b:Author>
      <b:Author>
        <b:NameList>
          <b:Person>
            <b:Last>Quinn</b:Last>
            <b:First>Ben</b:First>
          </b:Person>
        </b:NameList>
      </b:Author>
    </b:Author>
    <b:Title>Macpherson report: what was it and what impact did it have?</b:Title>
    <b:Year>2019</b:Year>
    <b:YearAccessed>2022</b:YearAccessed>
    <b:MonthAccessed>September</b:MonthAccessed>
    <b:DayAccessed>03</b:DayAccessed>
    <b:URL>https://www.theguardian.com/uk-news/2019/feb/22/macpherson-report-what-was-it-and-what-impact-did-it-have</b:URL>
    <b:InternetSiteTitle>The Guardian</b:InternetSiteTitle>
    <b:Month>Febuary</b:Month>
    <b:Day>22</b:Day>
    <b:RefOrder>25</b:RefOrder>
  </b:Source>
  <b:Source>
    <b:Tag>Met12</b:Tag>
    <b:SourceType>ElectronicSource</b:SourceType>
    <b:Guid>{3C095319-28F1-445B-80E4-57A49F6F1EFF}</b:Guid>
    <b:Author>
      <b:Author>
        <b:Corporate>Metropolitan Police</b:Corporate>
      </b:Author>
    </b:Author>
    <b:Title>Freedom of Information Act Publication Scheme Search Powers Prior to Arrest </b:Title>
    <b:Year>2012</b:Year>
    <b:YearAccessed>2022</b:YearAccessed>
    <b:MonthAccessed>September</b:MonthAccessed>
    <b:DayAccessed>03</b:DayAccessed>
    <b:URL>https://www.met.police.uk/SysSiteAssets/foi-media/metropolitan-police/policies/stop-and-account-search-powers-prior-to-arrest-standard-operating-procedure-sop</b:URL>
    <b:City>London</b:City>
    <b:RefOrder>27</b:RefOrder>
  </b:Source>
  <b:Source>
    <b:Tag>Leg71</b:Tag>
    <b:SourceType>InternetSite</b:SourceType>
    <b:Guid>{7FB90AEB-39D4-4A42-B01E-349C83CC4D36}</b:Guid>
    <b:Author>
      <b:Author>
        <b:NameList>
          <b:Person>
            <b:Last>Legislation.gov.uk</b:Last>
          </b:Person>
        </b:NameList>
      </b:Author>
    </b:Author>
    <b:Title>Missuse of Drugs Act 1971</b:Title>
    <b:Year>1971</b:Year>
    <b:YearAccessed>2022</b:YearAccessed>
    <b:MonthAccessed>september</b:MonthAccessed>
    <b:DayAccessed>01</b:DayAccessed>
    <b:URL>https://www.legislation.gov.uk/ukpga/1971/38</b:URL>
    <b:RefOrder>28</b:RefOrder>
  </b:Source>
  <b:Source>
    <b:Tag>Res16</b:Tag>
    <b:SourceType>DocumentFromInternetSite</b:SourceType>
    <b:Guid>{B1A47C53-8FF4-43D5-B2CB-5A6D382B5408}</b:Guid>
    <b:Author>
      <b:Author>
        <b:Corporate>Restorative Justice Council</b:Corporate>
      </b:Author>
    </b:Author>
    <b:Title>Restoritive Justice and policing </b:Title>
    <b:Year>2016</b:Year>
    <b:YearAccessed>2022</b:YearAccessed>
    <b:MonthAccessed>September</b:MonthAccessed>
    <b:DayAccessed>03</b:DayAccessed>
    <b:URL>file:///C:/Users/SWP8180/Downloads/RJ%20and%20policing%20what%20you%20need%20to%20know.pdf</b:URL>
    <b:InternetSiteTitle>BOB</b:InternetSiteTitle>
    <b:Month>March</b:Month>
    <b:RefOrder>29</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B8175F6AC6A54E91B89DF926F5D23E" ma:contentTypeVersion="12" ma:contentTypeDescription="Create a new document." ma:contentTypeScope="" ma:versionID="174f0d80a316248ef90db0316bc69099">
  <xsd:schema xmlns:xsd="http://www.w3.org/2001/XMLSchema" xmlns:xs="http://www.w3.org/2001/XMLSchema" xmlns:p="http://schemas.microsoft.com/office/2006/metadata/properties" xmlns:ns3="28abf181-7363-47b1-81a7-ad2dd1301635" xmlns:ns4="c38c8d43-5b02-447d-916b-fa111092e0ef" targetNamespace="http://schemas.microsoft.com/office/2006/metadata/properties" ma:root="true" ma:fieldsID="affdff569db33c813c4fa333cfac9f15" ns3:_="" ns4:_="">
    <xsd:import namespace="28abf181-7363-47b1-81a7-ad2dd1301635"/>
    <xsd:import namespace="c38c8d43-5b02-447d-916b-fa111092e0e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abf181-7363-47b1-81a7-ad2dd13016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38c8d43-5b02-447d-916b-fa111092e0e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c38c8d43-5b02-447d-916b-fa111092e0ef">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82F9BF3E-F607-4783-B34C-ED28C48F1DD3}">
  <ds:schemaRefs>
    <ds:schemaRef ds:uri="http://schemas.openxmlformats.org/officeDocument/2006/bibliography"/>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2F433DAC-CE07-40C2-B06E-3F6257C18B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abf181-7363-47b1-81a7-ad2dd1301635"/>
    <ds:schemaRef ds:uri="c38c8d43-5b02-447d-916b-fa111092e0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c38c8d43-5b02-447d-916b-fa111092e0ef"/>
  </ds:schemaRefs>
</ds:datastoreItem>
</file>

<file path=docProps/app.xml><?xml version="1.0" encoding="utf-8"?>
<Properties xmlns="http://schemas.openxmlformats.org/officeDocument/2006/extended-properties" xmlns:vt="http://schemas.openxmlformats.org/officeDocument/2006/docPropsVTypes">
  <Template>Normal</Template>
  <TotalTime>2224</TotalTime>
  <Pages>36</Pages>
  <Words>8188</Words>
  <Characters>46676</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Shortis,Rachael swp8180</cp:lastModifiedBy>
  <cp:revision>393</cp:revision>
  <cp:lastPrinted>2014-08-26T08:55:00Z</cp:lastPrinted>
  <dcterms:created xsi:type="dcterms:W3CDTF">2022-08-21T06:05:00Z</dcterms:created>
  <dcterms:modified xsi:type="dcterms:W3CDTF">2022-09-05T13:37:00Z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0x01010054B8175F6AC6A54E91B89DF926F5D23E</vt:lpwstr>
  </property>
</Properties>
</file>