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31FF" w:rsidRPr="007E2834" w:rsidRDefault="005131FF" w:rsidP="00046C44"/>
    <w:p w:rsidR="005131FF" w:rsidRPr="007E2834" w:rsidRDefault="005131FF" w:rsidP="00840C88">
      <w:pPr>
        <w:spacing w:line="480" w:lineRule="auto"/>
        <w:jc w:val="center"/>
        <w:rPr>
          <w:b/>
          <w:sz w:val="32"/>
          <w:szCs w:val="32"/>
        </w:rPr>
      </w:pPr>
    </w:p>
    <w:p w:rsidR="005131FF" w:rsidRPr="007E2834" w:rsidRDefault="005131FF" w:rsidP="00840C88">
      <w:pPr>
        <w:spacing w:line="480" w:lineRule="auto"/>
        <w:jc w:val="center"/>
        <w:rPr>
          <w:b/>
          <w:sz w:val="32"/>
          <w:szCs w:val="32"/>
        </w:rPr>
      </w:pPr>
    </w:p>
    <w:p w:rsidR="005131FF" w:rsidRPr="007E2834" w:rsidRDefault="005131FF" w:rsidP="00840C88">
      <w:pPr>
        <w:spacing w:line="480" w:lineRule="auto"/>
        <w:jc w:val="center"/>
        <w:rPr>
          <w:b/>
          <w:sz w:val="32"/>
          <w:szCs w:val="32"/>
        </w:rPr>
      </w:pPr>
    </w:p>
    <w:p w:rsidR="005131FF" w:rsidRPr="007E2834" w:rsidRDefault="005131FF" w:rsidP="00840C88">
      <w:pPr>
        <w:spacing w:line="480" w:lineRule="auto"/>
        <w:jc w:val="center"/>
        <w:rPr>
          <w:b/>
          <w:sz w:val="32"/>
          <w:szCs w:val="32"/>
        </w:rPr>
      </w:pPr>
    </w:p>
    <w:p w:rsidR="005131FF" w:rsidRPr="007E2834" w:rsidRDefault="005131FF" w:rsidP="00840C88">
      <w:pPr>
        <w:spacing w:line="480" w:lineRule="auto"/>
        <w:jc w:val="center"/>
        <w:rPr>
          <w:b/>
          <w:sz w:val="32"/>
          <w:szCs w:val="32"/>
        </w:rPr>
      </w:pPr>
    </w:p>
    <w:p w:rsidR="00840C88" w:rsidRPr="007E2834" w:rsidRDefault="00840C88" w:rsidP="00840C88">
      <w:pPr>
        <w:spacing w:line="480" w:lineRule="auto"/>
        <w:jc w:val="center"/>
        <w:rPr>
          <w:b/>
          <w:bCs/>
          <w:sz w:val="32"/>
          <w:szCs w:val="32"/>
        </w:rPr>
      </w:pPr>
    </w:p>
    <w:p w:rsidR="00840C88" w:rsidRPr="007E2834" w:rsidRDefault="00840C88" w:rsidP="00840C88">
      <w:pPr>
        <w:spacing w:line="480" w:lineRule="auto"/>
        <w:jc w:val="center"/>
        <w:rPr>
          <w:b/>
          <w:bCs/>
          <w:sz w:val="32"/>
          <w:szCs w:val="32"/>
        </w:rPr>
      </w:pPr>
    </w:p>
    <w:p w:rsidR="00E63243" w:rsidRPr="007E2834" w:rsidRDefault="00E63243" w:rsidP="00E63243">
      <w:pPr>
        <w:jc w:val="center"/>
        <w:rPr>
          <w:rFonts w:cs="Arial"/>
          <w:b/>
          <w:bCs/>
          <w:sz w:val="28"/>
          <w:szCs w:val="28"/>
        </w:rPr>
      </w:pPr>
      <w:r w:rsidRPr="007E2834">
        <w:rPr>
          <w:rFonts w:cs="Arial"/>
          <w:b/>
          <w:bCs/>
          <w:sz w:val="28"/>
          <w:szCs w:val="28"/>
        </w:rPr>
        <w:t>Knowledge and Information Management: A Study on Amazon</w:t>
      </w:r>
    </w:p>
    <w:p w:rsidR="005131FF" w:rsidRPr="007E2834" w:rsidRDefault="005131FF" w:rsidP="00840C88">
      <w:pPr>
        <w:spacing w:line="480" w:lineRule="auto"/>
        <w:jc w:val="center"/>
      </w:pPr>
      <w:r w:rsidRPr="007E2834">
        <w:t>Student Name:</w:t>
      </w:r>
      <w:r w:rsidR="0071009C">
        <w:t>Andreea Vitali</w:t>
      </w:r>
    </w:p>
    <w:p w:rsidR="005131FF" w:rsidRPr="007E2834" w:rsidRDefault="005131FF" w:rsidP="00840C88">
      <w:pPr>
        <w:spacing w:line="480" w:lineRule="auto"/>
        <w:jc w:val="center"/>
      </w:pPr>
      <w:r w:rsidRPr="007E2834">
        <w:t>Student ID:</w:t>
      </w:r>
      <w:r w:rsidR="0071009C">
        <w:t>1908751</w:t>
      </w:r>
    </w:p>
    <w:p w:rsidR="00840C88" w:rsidRPr="007E2834" w:rsidRDefault="00840C88" w:rsidP="00840C88">
      <w:pPr>
        <w:spacing w:line="480" w:lineRule="auto"/>
        <w:jc w:val="center"/>
      </w:pPr>
    </w:p>
    <w:p w:rsidR="00840C88" w:rsidRPr="007E2834" w:rsidRDefault="00840C88">
      <w:pPr>
        <w:spacing w:line="276" w:lineRule="auto"/>
        <w:jc w:val="left"/>
      </w:pPr>
      <w:r w:rsidRPr="007E2834">
        <w:br w:type="page"/>
      </w:r>
    </w:p>
    <w:sdt>
      <w:sdtPr>
        <w:rPr>
          <w:rFonts w:ascii="Arial" w:eastAsiaTheme="minorHAnsi" w:hAnsi="Arial" w:cstheme="minorBidi"/>
          <w:b w:val="0"/>
          <w:bCs w:val="0"/>
          <w:color w:val="auto"/>
          <w:sz w:val="24"/>
          <w:szCs w:val="22"/>
        </w:rPr>
        <w:id w:val="32645721"/>
        <w:docPartObj>
          <w:docPartGallery w:val="Table of Contents"/>
          <w:docPartUnique/>
        </w:docPartObj>
      </w:sdtPr>
      <w:sdtEndPr/>
      <w:sdtContent>
        <w:p w:rsidR="00A9705F" w:rsidRPr="007E2834" w:rsidRDefault="00A9705F" w:rsidP="00A9705F">
          <w:pPr>
            <w:pStyle w:val="TOCHeading"/>
            <w:jc w:val="center"/>
          </w:pPr>
          <w:r w:rsidRPr="007E2834">
            <w:rPr>
              <w:rFonts w:ascii="Times New Roman" w:hAnsi="Times New Roman" w:cs="Times New Roman"/>
              <w:color w:val="auto"/>
              <w:sz w:val="32"/>
              <w:szCs w:val="32"/>
            </w:rPr>
            <w:t>Table of Contents</w:t>
          </w:r>
        </w:p>
        <w:p w:rsidR="00A9705F" w:rsidRPr="007E2834" w:rsidRDefault="00A9705F">
          <w:pPr>
            <w:pStyle w:val="TOC1"/>
            <w:tabs>
              <w:tab w:val="right" w:leader="dot" w:pos="9350"/>
            </w:tabs>
            <w:rPr>
              <w:rFonts w:asciiTheme="minorHAnsi" w:eastAsiaTheme="minorEastAsia" w:hAnsiTheme="minorHAnsi"/>
              <w:noProof/>
              <w:sz w:val="22"/>
            </w:rPr>
          </w:pPr>
          <w:r w:rsidRPr="007E2834">
            <w:fldChar w:fldCharType="begin"/>
          </w:r>
          <w:r w:rsidRPr="007E2834">
            <w:instrText xml:space="preserve"> TOC \o "1-3" \h \z \u </w:instrText>
          </w:r>
          <w:r w:rsidRPr="007E2834">
            <w:fldChar w:fldCharType="separate"/>
          </w:r>
          <w:hyperlink w:anchor="_Toc70793656" w:history="1">
            <w:r w:rsidRPr="007E2834">
              <w:rPr>
                <w:rStyle w:val="Hyperlink"/>
                <w:rFonts w:cs="Arial"/>
                <w:noProof/>
              </w:rPr>
              <w:t>Introduction:</w:t>
            </w:r>
            <w:r w:rsidRPr="007E2834">
              <w:rPr>
                <w:noProof/>
                <w:webHidden/>
              </w:rPr>
              <w:tab/>
            </w:r>
            <w:r w:rsidRPr="007E2834">
              <w:rPr>
                <w:noProof/>
                <w:webHidden/>
              </w:rPr>
              <w:fldChar w:fldCharType="begin"/>
            </w:r>
            <w:r w:rsidRPr="007E2834">
              <w:rPr>
                <w:noProof/>
                <w:webHidden/>
              </w:rPr>
              <w:instrText xml:space="preserve"> PAGEREF _Toc70793656 \h </w:instrText>
            </w:r>
            <w:r w:rsidRPr="007E2834">
              <w:rPr>
                <w:noProof/>
                <w:webHidden/>
              </w:rPr>
            </w:r>
            <w:r w:rsidRPr="007E2834">
              <w:rPr>
                <w:noProof/>
                <w:webHidden/>
              </w:rPr>
              <w:fldChar w:fldCharType="separate"/>
            </w:r>
            <w:r w:rsidRPr="007E2834">
              <w:rPr>
                <w:noProof/>
                <w:webHidden/>
              </w:rPr>
              <w:t>4</w:t>
            </w:r>
            <w:r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57" w:history="1">
            <w:r w:rsidR="00A9705F" w:rsidRPr="007E2834">
              <w:rPr>
                <w:rStyle w:val="Hyperlink"/>
                <w:rFonts w:cs="Arial"/>
                <w:noProof/>
              </w:rPr>
              <w:t>Amazon.com: Background</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_Toc70793657 \h </w:instrText>
            </w:r>
            <w:r w:rsidR="00A9705F" w:rsidRPr="007E2834">
              <w:rPr>
                <w:noProof/>
                <w:webHidden/>
              </w:rPr>
            </w:r>
            <w:r w:rsidR="00A9705F" w:rsidRPr="007E2834">
              <w:rPr>
                <w:noProof/>
                <w:webHidden/>
              </w:rPr>
              <w:fldChar w:fldCharType="separate"/>
            </w:r>
            <w:r w:rsidR="00A9705F" w:rsidRPr="007E2834">
              <w:rPr>
                <w:noProof/>
                <w:webHidden/>
              </w:rPr>
              <w:t>4</w:t>
            </w:r>
            <w:r w:rsidR="00A9705F"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58" w:history="1">
            <w:r w:rsidR="00A9705F" w:rsidRPr="007E2834">
              <w:rPr>
                <w:rStyle w:val="Hyperlink"/>
                <w:rFonts w:cs="Arial"/>
                <w:noProof/>
              </w:rPr>
              <w:t>Knowledge management: concept:</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_Toc70793658 \h </w:instrText>
            </w:r>
            <w:r w:rsidR="00A9705F" w:rsidRPr="007E2834">
              <w:rPr>
                <w:noProof/>
                <w:webHidden/>
              </w:rPr>
            </w:r>
            <w:r w:rsidR="00A9705F" w:rsidRPr="007E2834">
              <w:rPr>
                <w:noProof/>
                <w:webHidden/>
              </w:rPr>
              <w:fldChar w:fldCharType="separate"/>
            </w:r>
            <w:r w:rsidR="00A9705F" w:rsidRPr="007E2834">
              <w:rPr>
                <w:noProof/>
                <w:webHidden/>
              </w:rPr>
              <w:t>6</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59" w:history="1">
            <w:r w:rsidR="00A9705F" w:rsidRPr="007E2834">
              <w:rPr>
                <w:rStyle w:val="Hyperlink"/>
                <w:rFonts w:cs="Arial"/>
                <w:noProof/>
              </w:rPr>
              <w:t>Reasons for knowledge management:</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_Toc70793659 \h </w:instrText>
            </w:r>
            <w:r w:rsidR="00A9705F" w:rsidRPr="007E2834">
              <w:rPr>
                <w:noProof/>
                <w:webHidden/>
              </w:rPr>
            </w:r>
            <w:r w:rsidR="00A9705F" w:rsidRPr="007E2834">
              <w:rPr>
                <w:noProof/>
                <w:webHidden/>
              </w:rPr>
              <w:fldChar w:fldCharType="separate"/>
            </w:r>
            <w:r w:rsidR="00A9705F" w:rsidRPr="007E2834">
              <w:rPr>
                <w:noProof/>
                <w:webHidden/>
              </w:rPr>
              <w:t>8</w:t>
            </w:r>
            <w:r w:rsidR="00A9705F"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60" w:history="1">
            <w:r w:rsidR="00A9705F" w:rsidRPr="007E2834">
              <w:rPr>
                <w:rStyle w:val="Hyperlink"/>
                <w:noProof/>
                <w:shd w:val="clear" w:color="auto" w:fill="FFFFFF"/>
              </w:rPr>
              <w:t>Knowledge management system in Amazon</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_Toc70793660 \h </w:instrText>
            </w:r>
            <w:r w:rsidR="00A9705F" w:rsidRPr="007E2834">
              <w:rPr>
                <w:noProof/>
                <w:webHidden/>
              </w:rPr>
            </w:r>
            <w:r w:rsidR="00A9705F" w:rsidRPr="007E2834">
              <w:rPr>
                <w:noProof/>
                <w:webHidden/>
              </w:rPr>
              <w:fldChar w:fldCharType="separate"/>
            </w:r>
            <w:r w:rsidR="00A9705F" w:rsidRPr="007E2834">
              <w:rPr>
                <w:noProof/>
                <w:webHidden/>
              </w:rPr>
              <w:t>8</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1" w:history="1">
            <w:r w:rsidR="00A9705F" w:rsidRPr="007E2834">
              <w:rPr>
                <w:rStyle w:val="Hyperlink"/>
                <w:noProof/>
                <w:shd w:val="clear" w:color="auto" w:fill="FFFFFF"/>
              </w:rPr>
              <w:t>One Portal One Interface</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_Toc70793661 \h </w:instrText>
            </w:r>
            <w:r w:rsidR="00A9705F" w:rsidRPr="007E2834">
              <w:rPr>
                <w:noProof/>
                <w:webHidden/>
              </w:rPr>
            </w:r>
            <w:r w:rsidR="00A9705F" w:rsidRPr="007E2834">
              <w:rPr>
                <w:noProof/>
                <w:webHidden/>
              </w:rPr>
              <w:fldChar w:fldCharType="separate"/>
            </w:r>
            <w:r w:rsidR="00A9705F" w:rsidRPr="007E2834">
              <w:rPr>
                <w:noProof/>
                <w:webHidden/>
              </w:rPr>
              <w:t>9</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2" w:history="1">
            <w:r w:rsidR="00A9705F" w:rsidRPr="007E2834">
              <w:rPr>
                <w:rStyle w:val="Hyperlink"/>
                <w:noProof/>
              </w:rPr>
              <w:t>Consistent Presentation</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_Toc70793662 \h </w:instrText>
            </w:r>
            <w:r w:rsidR="00A9705F" w:rsidRPr="007E2834">
              <w:rPr>
                <w:noProof/>
                <w:webHidden/>
              </w:rPr>
            </w:r>
            <w:r w:rsidR="00A9705F" w:rsidRPr="007E2834">
              <w:rPr>
                <w:noProof/>
                <w:webHidden/>
              </w:rPr>
              <w:fldChar w:fldCharType="separate"/>
            </w:r>
            <w:r w:rsidR="00A9705F" w:rsidRPr="007E2834">
              <w:rPr>
                <w:noProof/>
                <w:webHidden/>
              </w:rPr>
              <w:t>10</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3" w:history="1">
            <w:r w:rsidR="00A9705F" w:rsidRPr="007E2834">
              <w:rPr>
                <w:rStyle w:val="Hyperlink"/>
                <w:noProof/>
              </w:rPr>
              <w:t>Modular Content</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_Toc70793663 \h </w:instrText>
            </w:r>
            <w:r w:rsidR="00A9705F" w:rsidRPr="007E2834">
              <w:rPr>
                <w:noProof/>
                <w:webHidden/>
              </w:rPr>
            </w:r>
            <w:r w:rsidR="00A9705F" w:rsidRPr="007E2834">
              <w:rPr>
                <w:noProof/>
                <w:webHidden/>
              </w:rPr>
              <w:fldChar w:fldCharType="separate"/>
            </w:r>
            <w:r w:rsidR="00A9705F" w:rsidRPr="007E2834">
              <w:rPr>
                <w:noProof/>
                <w:webHidden/>
              </w:rPr>
              <w:t>10</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4" w:history="1">
            <w:r w:rsidR="00A9705F" w:rsidRPr="007E2834">
              <w:rPr>
                <w:rStyle w:val="Hyperlink"/>
                <w:noProof/>
              </w:rPr>
              <w:t>Unique Content Creation</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_Toc70793664 \h </w:instrText>
            </w:r>
            <w:r w:rsidR="00A9705F" w:rsidRPr="007E2834">
              <w:rPr>
                <w:noProof/>
                <w:webHidden/>
              </w:rPr>
            </w:r>
            <w:r w:rsidR="00A9705F" w:rsidRPr="007E2834">
              <w:rPr>
                <w:noProof/>
                <w:webHidden/>
              </w:rPr>
              <w:fldChar w:fldCharType="separate"/>
            </w:r>
            <w:r w:rsidR="00A9705F" w:rsidRPr="007E2834">
              <w:rPr>
                <w:noProof/>
                <w:webHidden/>
              </w:rPr>
              <w:t>10</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5" w:history="1">
            <w:r w:rsidR="00A9705F" w:rsidRPr="007E2834">
              <w:rPr>
                <w:rStyle w:val="Hyperlink"/>
                <w:noProof/>
              </w:rPr>
              <w:t>Proper Personalisation</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_Toc70793665 \h </w:instrText>
            </w:r>
            <w:r w:rsidR="00A9705F" w:rsidRPr="007E2834">
              <w:rPr>
                <w:noProof/>
                <w:webHidden/>
              </w:rPr>
            </w:r>
            <w:r w:rsidR="00A9705F" w:rsidRPr="007E2834">
              <w:rPr>
                <w:noProof/>
                <w:webHidden/>
              </w:rPr>
              <w:fldChar w:fldCharType="separate"/>
            </w:r>
            <w:r w:rsidR="00A9705F" w:rsidRPr="007E2834">
              <w:rPr>
                <w:noProof/>
                <w:webHidden/>
              </w:rPr>
              <w:t>11</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6" w:history="1">
            <w:r w:rsidR="00A9705F" w:rsidRPr="007E2834">
              <w:rPr>
                <w:rStyle w:val="Hyperlink"/>
                <w:noProof/>
              </w:rPr>
              <w:t>Crowdsourcing</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_Toc70793666 \h </w:instrText>
            </w:r>
            <w:r w:rsidR="00A9705F" w:rsidRPr="007E2834">
              <w:rPr>
                <w:noProof/>
                <w:webHidden/>
              </w:rPr>
            </w:r>
            <w:r w:rsidR="00A9705F" w:rsidRPr="007E2834">
              <w:rPr>
                <w:noProof/>
                <w:webHidden/>
              </w:rPr>
              <w:fldChar w:fldCharType="separate"/>
            </w:r>
            <w:r w:rsidR="00A9705F" w:rsidRPr="007E2834">
              <w:rPr>
                <w:noProof/>
                <w:webHidden/>
              </w:rPr>
              <w:t>11</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7" w:history="1">
            <w:r w:rsidR="00A9705F" w:rsidRPr="007E2834">
              <w:rPr>
                <w:rStyle w:val="Hyperlink"/>
                <w:noProof/>
              </w:rPr>
              <w:t>Easy and Consistent System</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_Toc70793667 \h </w:instrText>
            </w:r>
            <w:r w:rsidR="00A9705F" w:rsidRPr="007E2834">
              <w:rPr>
                <w:noProof/>
                <w:webHidden/>
              </w:rPr>
            </w:r>
            <w:r w:rsidR="00A9705F" w:rsidRPr="007E2834">
              <w:rPr>
                <w:noProof/>
                <w:webHidden/>
              </w:rPr>
              <w:fldChar w:fldCharType="separate"/>
            </w:r>
            <w:r w:rsidR="00A9705F" w:rsidRPr="007E2834">
              <w:rPr>
                <w:noProof/>
                <w:webHidden/>
              </w:rPr>
              <w:t>11</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8" w:history="1">
            <w:r w:rsidR="00A9705F" w:rsidRPr="007E2834">
              <w:rPr>
                <w:rStyle w:val="Hyperlink"/>
                <w:noProof/>
              </w:rPr>
              <w:t>Subscription, Alert and Reminders</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_Toc70793668 \h </w:instrText>
            </w:r>
            <w:r w:rsidR="00A9705F" w:rsidRPr="007E2834">
              <w:rPr>
                <w:noProof/>
                <w:webHidden/>
              </w:rPr>
            </w:r>
            <w:r w:rsidR="00A9705F" w:rsidRPr="007E2834">
              <w:rPr>
                <w:noProof/>
                <w:webHidden/>
              </w:rPr>
              <w:fldChar w:fldCharType="separate"/>
            </w:r>
            <w:r w:rsidR="00A9705F" w:rsidRPr="007E2834">
              <w:rPr>
                <w:noProof/>
                <w:webHidden/>
              </w:rPr>
              <w:t>11</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69" w:history="1">
            <w:r w:rsidR="00A9705F" w:rsidRPr="007E2834">
              <w:rPr>
                <w:rStyle w:val="Hyperlink"/>
                <w:noProof/>
              </w:rPr>
              <w:t>Feedback</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_Toc70793669 \h </w:instrText>
            </w:r>
            <w:r w:rsidR="00A9705F" w:rsidRPr="007E2834">
              <w:rPr>
                <w:noProof/>
                <w:webHidden/>
              </w:rPr>
            </w:r>
            <w:r w:rsidR="00A9705F" w:rsidRPr="007E2834">
              <w:rPr>
                <w:noProof/>
                <w:webHidden/>
              </w:rPr>
              <w:fldChar w:fldCharType="separate"/>
            </w:r>
            <w:r w:rsidR="00A9705F" w:rsidRPr="007E2834">
              <w:rPr>
                <w:noProof/>
                <w:webHidden/>
              </w:rPr>
              <w:t>12</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70" w:history="1">
            <w:r w:rsidR="00A9705F" w:rsidRPr="007E2834">
              <w:rPr>
                <w:rStyle w:val="Hyperlink"/>
                <w:noProof/>
              </w:rPr>
              <w:t>Reduced Servicing</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_Toc70793670 \h </w:instrText>
            </w:r>
            <w:r w:rsidR="00A9705F" w:rsidRPr="007E2834">
              <w:rPr>
                <w:noProof/>
                <w:webHidden/>
              </w:rPr>
            </w:r>
            <w:r w:rsidR="00A9705F" w:rsidRPr="007E2834">
              <w:rPr>
                <w:noProof/>
                <w:webHidden/>
              </w:rPr>
              <w:fldChar w:fldCharType="separate"/>
            </w:r>
            <w:r w:rsidR="00A9705F" w:rsidRPr="007E2834">
              <w:rPr>
                <w:noProof/>
                <w:webHidden/>
              </w:rPr>
              <w:t>12</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71" w:history="1">
            <w:r w:rsidR="00A9705F" w:rsidRPr="007E2834">
              <w:rPr>
                <w:rStyle w:val="Hyperlink"/>
                <w:noProof/>
              </w:rPr>
              <w:t>Performance-Centred</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_Toc70793671 \h </w:instrText>
            </w:r>
            <w:r w:rsidR="00A9705F" w:rsidRPr="007E2834">
              <w:rPr>
                <w:noProof/>
                <w:webHidden/>
              </w:rPr>
            </w:r>
            <w:r w:rsidR="00A9705F" w:rsidRPr="007E2834">
              <w:rPr>
                <w:noProof/>
                <w:webHidden/>
              </w:rPr>
              <w:fldChar w:fldCharType="separate"/>
            </w:r>
            <w:r w:rsidR="00A9705F" w:rsidRPr="007E2834">
              <w:rPr>
                <w:noProof/>
                <w:webHidden/>
              </w:rPr>
              <w:t>12</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72" w:history="1">
            <w:r w:rsidR="00A9705F" w:rsidRPr="007E2834">
              <w:rPr>
                <w:rStyle w:val="Hyperlink"/>
                <w:noProof/>
              </w:rPr>
              <w:t>Efficient Online Help</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_Toc70793672 \h </w:instrText>
            </w:r>
            <w:r w:rsidR="00A9705F" w:rsidRPr="007E2834">
              <w:rPr>
                <w:noProof/>
                <w:webHidden/>
              </w:rPr>
            </w:r>
            <w:r w:rsidR="00A9705F" w:rsidRPr="007E2834">
              <w:rPr>
                <w:noProof/>
                <w:webHidden/>
              </w:rPr>
              <w:fldChar w:fldCharType="separate"/>
            </w:r>
            <w:r w:rsidR="00A9705F" w:rsidRPr="007E2834">
              <w:rPr>
                <w:noProof/>
                <w:webHidden/>
              </w:rPr>
              <w:t>13</w:t>
            </w:r>
            <w:r w:rsidR="00A9705F" w:rsidRPr="007E2834">
              <w:rPr>
                <w:noProof/>
                <w:webHidden/>
              </w:rPr>
              <w:fldChar w:fldCharType="end"/>
            </w:r>
          </w:hyperlink>
        </w:p>
        <w:p w:rsidR="00A9705F" w:rsidRPr="007E2834" w:rsidRDefault="00E738CA">
          <w:pPr>
            <w:pStyle w:val="TOC2"/>
            <w:tabs>
              <w:tab w:val="right" w:leader="dot" w:pos="9350"/>
            </w:tabs>
            <w:rPr>
              <w:rFonts w:asciiTheme="minorHAnsi" w:eastAsiaTheme="minorEastAsia" w:hAnsiTheme="minorHAnsi"/>
              <w:noProof/>
              <w:sz w:val="22"/>
            </w:rPr>
          </w:pPr>
          <w:hyperlink w:anchor="_Toc70793673" w:history="1">
            <w:r w:rsidR="00A9705F" w:rsidRPr="007E2834">
              <w:rPr>
                <w:rStyle w:val="Hyperlink"/>
                <w:noProof/>
              </w:rPr>
              <w:t>Mobility</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_Toc70793673 \h </w:instrText>
            </w:r>
            <w:r w:rsidR="00A9705F" w:rsidRPr="007E2834">
              <w:rPr>
                <w:noProof/>
                <w:webHidden/>
              </w:rPr>
            </w:r>
            <w:r w:rsidR="00A9705F" w:rsidRPr="007E2834">
              <w:rPr>
                <w:noProof/>
                <w:webHidden/>
              </w:rPr>
              <w:fldChar w:fldCharType="separate"/>
            </w:r>
            <w:r w:rsidR="00A9705F" w:rsidRPr="007E2834">
              <w:rPr>
                <w:noProof/>
                <w:webHidden/>
              </w:rPr>
              <w:t>13</w:t>
            </w:r>
            <w:r w:rsidR="00A9705F"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74" w:history="1">
            <w:r w:rsidR="00A9705F" w:rsidRPr="007E2834">
              <w:rPr>
                <w:rStyle w:val="Hyperlink"/>
                <w:noProof/>
                <w:shd w:val="clear" w:color="auto" w:fill="FFFFFF"/>
              </w:rPr>
              <w:t>Information gathering and utilization at Amazon internally</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_Toc70793674 \h </w:instrText>
            </w:r>
            <w:r w:rsidR="00A9705F" w:rsidRPr="007E2834">
              <w:rPr>
                <w:noProof/>
                <w:webHidden/>
              </w:rPr>
            </w:r>
            <w:r w:rsidR="00A9705F" w:rsidRPr="007E2834">
              <w:rPr>
                <w:noProof/>
                <w:webHidden/>
              </w:rPr>
              <w:fldChar w:fldCharType="separate"/>
            </w:r>
            <w:r w:rsidR="00A9705F" w:rsidRPr="007E2834">
              <w:rPr>
                <w:noProof/>
                <w:webHidden/>
              </w:rPr>
              <w:t>13</w:t>
            </w:r>
            <w:r w:rsidR="00A9705F"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75" w:history="1">
            <w:r w:rsidR="00A9705F" w:rsidRPr="007E2834">
              <w:rPr>
                <w:rStyle w:val="Hyperlink"/>
                <w:noProof/>
              </w:rPr>
              <w:t>Knowledge Management Challenges</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_Toc70793675 \h </w:instrText>
            </w:r>
            <w:r w:rsidR="00A9705F" w:rsidRPr="007E2834">
              <w:rPr>
                <w:noProof/>
                <w:webHidden/>
              </w:rPr>
            </w:r>
            <w:r w:rsidR="00A9705F" w:rsidRPr="007E2834">
              <w:rPr>
                <w:noProof/>
                <w:webHidden/>
              </w:rPr>
              <w:fldChar w:fldCharType="separate"/>
            </w:r>
            <w:r w:rsidR="00A9705F" w:rsidRPr="007E2834">
              <w:rPr>
                <w:noProof/>
                <w:webHidden/>
              </w:rPr>
              <w:t>15</w:t>
            </w:r>
            <w:r w:rsidR="00A9705F"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76" w:history="1">
            <w:r w:rsidR="00A9705F" w:rsidRPr="007E2834">
              <w:rPr>
                <w:rStyle w:val="Hyperlink"/>
                <w:noProof/>
              </w:rPr>
              <w:t>Recommendation</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_Toc70793676 \h </w:instrText>
            </w:r>
            <w:r w:rsidR="00A9705F" w:rsidRPr="007E2834">
              <w:rPr>
                <w:noProof/>
                <w:webHidden/>
              </w:rPr>
            </w:r>
            <w:r w:rsidR="00A9705F" w:rsidRPr="007E2834">
              <w:rPr>
                <w:noProof/>
                <w:webHidden/>
              </w:rPr>
              <w:fldChar w:fldCharType="separate"/>
            </w:r>
            <w:r w:rsidR="00A9705F" w:rsidRPr="007E2834">
              <w:rPr>
                <w:noProof/>
                <w:webHidden/>
              </w:rPr>
              <w:t>16</w:t>
            </w:r>
            <w:r w:rsidR="00A9705F"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77" w:history="1">
            <w:r w:rsidR="00A9705F" w:rsidRPr="007E2834">
              <w:rPr>
                <w:rStyle w:val="Hyperlink"/>
                <w:rFonts w:cs="Arial"/>
                <w:noProof/>
              </w:rPr>
              <w:t>Conclusion:</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_Toc70793677 \h </w:instrText>
            </w:r>
            <w:r w:rsidR="00A9705F" w:rsidRPr="007E2834">
              <w:rPr>
                <w:noProof/>
                <w:webHidden/>
              </w:rPr>
            </w:r>
            <w:r w:rsidR="00A9705F" w:rsidRPr="007E2834">
              <w:rPr>
                <w:noProof/>
                <w:webHidden/>
              </w:rPr>
              <w:fldChar w:fldCharType="separate"/>
            </w:r>
            <w:r w:rsidR="00A9705F" w:rsidRPr="007E2834">
              <w:rPr>
                <w:noProof/>
                <w:webHidden/>
              </w:rPr>
              <w:t>16</w:t>
            </w:r>
            <w:r w:rsidR="00A9705F" w:rsidRPr="007E2834">
              <w:rPr>
                <w:noProof/>
                <w:webHidden/>
              </w:rPr>
              <w:fldChar w:fldCharType="end"/>
            </w:r>
          </w:hyperlink>
        </w:p>
        <w:p w:rsidR="00A9705F" w:rsidRPr="007E2834" w:rsidRDefault="00E738CA">
          <w:pPr>
            <w:pStyle w:val="TOC1"/>
            <w:tabs>
              <w:tab w:val="right" w:leader="dot" w:pos="9350"/>
            </w:tabs>
            <w:rPr>
              <w:rFonts w:asciiTheme="minorHAnsi" w:eastAsiaTheme="minorEastAsia" w:hAnsiTheme="minorHAnsi"/>
              <w:noProof/>
              <w:sz w:val="22"/>
            </w:rPr>
          </w:pPr>
          <w:hyperlink w:anchor="_Toc70793678" w:history="1">
            <w:r w:rsidR="00A9705F" w:rsidRPr="007E2834">
              <w:rPr>
                <w:rStyle w:val="Hyperlink"/>
                <w:noProof/>
              </w:rPr>
              <w:t>Reference list:</w:t>
            </w:r>
            <w:r w:rsidR="00A9705F" w:rsidRPr="007E2834">
              <w:rPr>
                <w:noProof/>
                <w:webHidden/>
              </w:rPr>
              <w:tab/>
            </w:r>
            <w:r w:rsidR="00A9705F" w:rsidRPr="007E2834">
              <w:rPr>
                <w:noProof/>
                <w:webHidden/>
              </w:rPr>
              <w:fldChar w:fldCharType="begin"/>
            </w:r>
            <w:r w:rsidR="00A9705F" w:rsidRPr="007E2834">
              <w:rPr>
                <w:noProof/>
                <w:webHidden/>
              </w:rPr>
              <w:instrText xml:space="preserve"> PAGEREF _Toc70793678 \h </w:instrText>
            </w:r>
            <w:r w:rsidR="00A9705F" w:rsidRPr="007E2834">
              <w:rPr>
                <w:noProof/>
                <w:webHidden/>
              </w:rPr>
            </w:r>
            <w:r w:rsidR="00A9705F" w:rsidRPr="007E2834">
              <w:rPr>
                <w:noProof/>
                <w:webHidden/>
              </w:rPr>
              <w:fldChar w:fldCharType="separate"/>
            </w:r>
            <w:r w:rsidR="00A9705F" w:rsidRPr="007E2834">
              <w:rPr>
                <w:noProof/>
                <w:webHidden/>
              </w:rPr>
              <w:t>19</w:t>
            </w:r>
            <w:r w:rsidR="00A9705F" w:rsidRPr="007E2834">
              <w:rPr>
                <w:noProof/>
                <w:webHidden/>
              </w:rPr>
              <w:fldChar w:fldCharType="end"/>
            </w:r>
          </w:hyperlink>
        </w:p>
        <w:p w:rsidR="00A9705F" w:rsidRPr="007E2834" w:rsidRDefault="00A9705F">
          <w:r w:rsidRPr="007E2834">
            <w:fldChar w:fldCharType="end"/>
          </w:r>
        </w:p>
      </w:sdtContent>
    </w:sdt>
    <w:p w:rsidR="00E63243" w:rsidRPr="007E2834" w:rsidRDefault="00E63243" w:rsidP="00E63243">
      <w:pPr>
        <w:pStyle w:val="Heading1"/>
        <w:rPr>
          <w:rFonts w:cs="Arial"/>
        </w:rPr>
      </w:pPr>
      <w:bookmarkStart w:id="0" w:name="_Toc70787501"/>
      <w:bookmarkStart w:id="1" w:name="_Toc70793656"/>
      <w:r w:rsidRPr="007E2834">
        <w:rPr>
          <w:rFonts w:cs="Arial"/>
        </w:rPr>
        <w:lastRenderedPageBreak/>
        <w:t>Introduction:</w:t>
      </w:r>
      <w:bookmarkEnd w:id="0"/>
      <w:bookmarkEnd w:id="1"/>
    </w:p>
    <w:p w:rsidR="00E63243" w:rsidRPr="007E2834" w:rsidRDefault="00E63243" w:rsidP="00E63243">
      <w:pPr>
        <w:rPr>
          <w:rFonts w:cs="Arial"/>
        </w:rPr>
      </w:pPr>
      <w:r w:rsidRPr="007E2834">
        <w:rPr>
          <w:rFonts w:cs="Arial"/>
        </w:rPr>
        <w:t>In recent years, the business landscape has changed significantly with the constant growth of internationalism and the rise of competitiveness as a whole. This has not only prompted businesses to implement more and more innovative marketing policies, but has emphasised the importance of continuous research and development in order to stay relevant. This has a notable impact on the internal organisational structures with a focus on efficiency and knowledge. Knowledge management, comes at this very premise and is aimed at providing a more structured, sustainable and long-term approach to organisational performance (</w:t>
      </w:r>
      <w:r w:rsidRPr="007E2834">
        <w:rPr>
          <w:rFonts w:cs="Arial"/>
          <w:color w:val="222222"/>
          <w:shd w:val="clear" w:color="auto" w:fill="FFFFFF"/>
        </w:rPr>
        <w:t>Dalkir, 2017)</w:t>
      </w:r>
      <w:r w:rsidRPr="007E2834">
        <w:rPr>
          <w:rFonts w:cs="Arial"/>
        </w:rPr>
        <w:t>. This report focuses on Amazon.com, which is a massive, global business venture spanning across numerous countries and providing service to a multitude of customers from diverse backgrounds, social, cultural and economic (</w:t>
      </w:r>
      <w:r w:rsidRPr="007E2834">
        <w:rPr>
          <w:rFonts w:cs="Arial"/>
          <w:color w:val="000000"/>
          <w:shd w:val="clear" w:color="auto" w:fill="FFFFFF"/>
        </w:rPr>
        <w:t>Amazon.com, 2021)</w:t>
      </w:r>
      <w:r w:rsidRPr="007E2834">
        <w:rPr>
          <w:rFonts w:cs="Arial"/>
        </w:rPr>
        <w:t>. Looking at the massive size of the company as a whole, it becomes obvious that there needs to be a certain level of communication happening in the company that would make it easier for the internal departments to collaborate quickly and easily and move forward (</w:t>
      </w:r>
      <w:r w:rsidRPr="007E2834">
        <w:rPr>
          <w:rFonts w:cs="Arial"/>
          <w:color w:val="222222"/>
          <w:shd w:val="clear" w:color="auto" w:fill="FFFFFF"/>
        </w:rPr>
        <w:t>Soto-Acosta, Del Giudiceand Scuotto, 2018)</w:t>
      </w:r>
      <w:r w:rsidRPr="007E2834">
        <w:rPr>
          <w:rFonts w:cs="Arial"/>
        </w:rPr>
        <w:t xml:space="preserve">. The knowledge management structure is also fundamentally important as it enables the business to have a perspective regarding the past and mitigate emerging issues. Knowledge and information management is also a multifaceted process that is important in the context of the company, as this very element is what makes the knowledge management most pertinent in the context of a business. </w:t>
      </w:r>
    </w:p>
    <w:p w:rsidR="00E63243" w:rsidRPr="007E2834" w:rsidRDefault="0071009C" w:rsidP="00E63243">
      <w:pPr>
        <w:pStyle w:val="Heading1"/>
        <w:rPr>
          <w:rFonts w:cs="Arial"/>
        </w:rPr>
      </w:pPr>
      <w:bookmarkStart w:id="2" w:name="_Toc70787502"/>
      <w:bookmarkStart w:id="3" w:name="_Toc70793657"/>
      <w:r>
        <w:rPr>
          <w:rFonts w:cs="Arial"/>
        </w:rPr>
        <w:t>Amazon</w:t>
      </w:r>
      <w:r w:rsidR="00E63243" w:rsidRPr="007E2834">
        <w:rPr>
          <w:rFonts w:cs="Arial"/>
        </w:rPr>
        <w:t>: Background</w:t>
      </w:r>
      <w:bookmarkEnd w:id="2"/>
      <w:bookmarkEnd w:id="3"/>
    </w:p>
    <w:p w:rsidR="00E63243" w:rsidRPr="007E2834" w:rsidRDefault="00E63243" w:rsidP="00E63243">
      <w:pPr>
        <w:rPr>
          <w:rFonts w:cs="Arial"/>
        </w:rPr>
      </w:pPr>
      <w:r w:rsidRPr="007E2834">
        <w:rPr>
          <w:rFonts w:cs="Arial"/>
        </w:rPr>
        <w:t xml:space="preserve">Amazon.com is one of the biggest multinational corporations in human history and is considered to be the biggest competitor to </w:t>
      </w:r>
      <w:r w:rsidR="00A9705F" w:rsidRPr="007E2834">
        <w:rPr>
          <w:rFonts w:cs="Arial"/>
        </w:rPr>
        <w:t xml:space="preserve">the </w:t>
      </w:r>
      <w:r w:rsidRPr="007E2834">
        <w:rPr>
          <w:rFonts w:cs="Arial"/>
        </w:rPr>
        <w:t>brick-and-mortar shop-based economy. One of the most iconic examples of e-commerce, Amazon.com was established in 1994, by Jeff Bezos, who was an executive at a Wall Street</w:t>
      </w:r>
      <w:r w:rsidR="00A9705F" w:rsidRPr="007E2834">
        <w:rPr>
          <w:rFonts w:cs="Arial"/>
        </w:rPr>
        <w:t>-</w:t>
      </w:r>
      <w:r w:rsidRPr="007E2834">
        <w:rPr>
          <w:rFonts w:cs="Arial"/>
        </w:rPr>
        <w:t>based hedge fund (</w:t>
      </w:r>
      <w:r w:rsidRPr="007E2834">
        <w:rPr>
          <w:rFonts w:cs="Arial"/>
          <w:color w:val="222222"/>
          <w:shd w:val="clear" w:color="auto" w:fill="FFFFFF"/>
        </w:rPr>
        <w:t>Garner, 2018)</w:t>
      </w:r>
      <w:r w:rsidRPr="007E2834">
        <w:rPr>
          <w:rFonts w:cs="Arial"/>
        </w:rPr>
        <w:t xml:space="preserve">. Named after the South American River, Amazon.com was established </w:t>
      </w:r>
      <w:r w:rsidR="00A9705F" w:rsidRPr="007E2834">
        <w:rPr>
          <w:rFonts w:cs="Arial"/>
        </w:rPr>
        <w:t>to sell</w:t>
      </w:r>
      <w:r w:rsidRPr="007E2834">
        <w:rPr>
          <w:rFonts w:cs="Arial"/>
        </w:rPr>
        <w:t xml:space="preserve"> products online, with the promise of delivering them to the customer, anytime and anywhere they choose. Initially, books were the only item sold at Amazon as the founder concluded it would be the most logical choice. The internet, at the time</w:t>
      </w:r>
      <w:r w:rsidR="00A9705F" w:rsidRPr="007E2834">
        <w:rPr>
          <w:rFonts w:cs="Arial"/>
        </w:rPr>
        <w:t>,</w:t>
      </w:r>
      <w:r w:rsidRPr="007E2834">
        <w:rPr>
          <w:rFonts w:cs="Arial"/>
        </w:rPr>
        <w:t xml:space="preserve"> was still </w:t>
      </w:r>
      <w:r w:rsidR="00A9705F" w:rsidRPr="007E2834">
        <w:rPr>
          <w:rFonts w:cs="Arial"/>
        </w:rPr>
        <w:t>in</w:t>
      </w:r>
      <w:r w:rsidRPr="007E2834">
        <w:rPr>
          <w:rFonts w:cs="Arial"/>
        </w:rPr>
        <w:t xml:space="preserve"> its infancy compared to its potential, and Amazon.com received a range of criticism and sceptical remarks over its business potential as a whole. Amazon.com, as a whole also saw a significant lack of profits when it comes to yearly reports and such, and the business did not see a massive profit margin up till the year 2001. The aim of Amazon.com, was however, to establish a framework for a larger business framework, far surpassing the consumer sphere. As such, creating an online marketplace was not the only focus of Amazon.com. The most significant element among the objectives of Amazon.com as a company was to establish itself as one of the leading technological companies. As such the company primarily based itself on the internet and emphasised on the massive potential that the internet holds in order to establish itself as a brand in the virtual commerce space.  Despite the initial lack of profit, the company soon grew to generate a yearly revenue of 610 million USD by 1998, which made Jeff Bezos to become well known in the business space (</w:t>
      </w:r>
      <w:r w:rsidRPr="007E2834">
        <w:rPr>
          <w:rFonts w:cs="Arial"/>
          <w:color w:val="000000"/>
          <w:shd w:val="clear" w:color="auto" w:fill="FFFFFF"/>
        </w:rPr>
        <w:t>Britannica, 2021)</w:t>
      </w:r>
      <w:r w:rsidRPr="007E2834">
        <w:rPr>
          <w:rFonts w:cs="Arial"/>
        </w:rPr>
        <w:t xml:space="preserve">. In order to pursue its goal of becoming a tech giant, Amazon.com focused its resources on expansion and creating a more robust product catalogue, that offers a number of different elements, including but not limited to books, musical instruments and video cassettes and CDs. This product catalogue only grew in size and number thereafter and the company sold virtually every category of items for the consumer on its platform. The growth strategy of Amazon.com was to invest as much as possible in the business and grow as quick as possible. The expansion of the internet and consumerism paved the way for the company to materialise its objectives, as Amazon Web Services gradually started to become the backbone of the internet as a whole. The stock market growth and the investment of most of the profits info the business itself helped Amazon.com to grow even faster. Along with this, the aggressive acquisition and tax avoidance techniques also helped the business in its international expansion efforts. With this upscaling of the business and the size of it, international expansion also became easier for the corporation as most governments started to cooperate with the business to positively influence their economy and provide employment. </w:t>
      </w:r>
    </w:p>
    <w:p w:rsidR="00E63243" w:rsidRPr="007E2834" w:rsidRDefault="00E63243" w:rsidP="00E63243">
      <w:pPr>
        <w:rPr>
          <w:rFonts w:cs="Arial"/>
        </w:rPr>
      </w:pPr>
      <w:r w:rsidRPr="007E2834">
        <w:rPr>
          <w:rFonts w:cs="Arial"/>
        </w:rPr>
        <w:t>Amazon.com, stands today as one of the biggest e-commerce giants, fuelled by unprecedented growth and the convenience it offers through doorstep deliveries (</w:t>
      </w:r>
      <w:r w:rsidRPr="007E2834">
        <w:rPr>
          <w:rFonts w:cs="Arial"/>
          <w:color w:val="222222"/>
          <w:shd w:val="clear" w:color="auto" w:fill="FFFFFF"/>
        </w:rPr>
        <w:t>Dumaine, 2020)</w:t>
      </w:r>
      <w:r w:rsidRPr="007E2834">
        <w:rPr>
          <w:rFonts w:cs="Arial"/>
        </w:rPr>
        <w:t>. In the modern context, as a result, the company has become one of the most significant businesses as it is constantly trying to ease the payment process, connect the buyers with the sellers and create a community-based marketplace (</w:t>
      </w:r>
      <w:r w:rsidRPr="007E2834">
        <w:rPr>
          <w:rFonts w:cs="Arial"/>
          <w:color w:val="222222"/>
          <w:shd w:val="clear" w:color="auto" w:fill="FFFFFF"/>
        </w:rPr>
        <w:t>Robischon, 2017)</w:t>
      </w:r>
      <w:r w:rsidRPr="007E2834">
        <w:rPr>
          <w:rFonts w:cs="Arial"/>
        </w:rPr>
        <w:t>. Information and knowledge management systems are crucial to the company’s performance and always has been, which is not only focused on optimising internal performance as much as possible, but deliver a shopping experience tailored to each customer. Amazon Web Services is another aspect of the company that has evolved rapidly in recent few decades and created a larger opportunity for the business to capitalise upon, which is intricately based upon having perspective and in-depth knowledge regarding the internet adoption practices for various countries, the rate of adoption and the investments required to keep it running. The robust knowledge and information management framework of Amazon.com is at the very root of these capabilities and helps the business maintain a consistent growth. An example of Amazon.com’s information and knowledge management capabilities can be seen in regards to the pandemic, where the business generated massive revenues during the times of the pandemic. This growth did not only come from the availability of goods, but also the understanding regarding how to manage pricing strategy, customer satisfaction, convenience and abide by laws at the same time.</w:t>
      </w:r>
    </w:p>
    <w:p w:rsidR="00E63243" w:rsidRPr="007E2834" w:rsidRDefault="00E63243" w:rsidP="00E63243">
      <w:pPr>
        <w:pStyle w:val="Heading1"/>
        <w:rPr>
          <w:rFonts w:cs="Arial"/>
        </w:rPr>
      </w:pPr>
      <w:bookmarkStart w:id="4" w:name="_Toc70787503"/>
      <w:bookmarkStart w:id="5" w:name="_Toc70793658"/>
      <w:r w:rsidRPr="007E2834">
        <w:rPr>
          <w:rFonts w:cs="Arial"/>
        </w:rPr>
        <w:t>Knowledge management: concept:</w:t>
      </w:r>
      <w:bookmarkEnd w:id="4"/>
      <w:bookmarkEnd w:id="5"/>
    </w:p>
    <w:p w:rsidR="00E63243" w:rsidRPr="007E2834" w:rsidRDefault="00E63243" w:rsidP="00E63243">
      <w:pPr>
        <w:rPr>
          <w:rFonts w:cs="Arial"/>
        </w:rPr>
      </w:pPr>
      <w:r w:rsidRPr="007E2834">
        <w:rPr>
          <w:rFonts w:cs="Arial"/>
        </w:rPr>
        <w:t xml:space="preserve">Knowledge management is one of the core elements that drives a business in the modern competitive business landscape. Most of the businesses today rely on acquired knowledge to understand customer trends and grievances and orient their organisations accordingly in order to make it easier to manage and more in tune with customer expectations. Knowledge and information management is an umbrella concept, bringing in ideas regarding internal and external data accumulation, processing, storage and sharing in the company to make sure that the business is aligned with the goals that the company wants to achieve in future. This process of evaluating the company structure on the basis of the acquired knowledge is significantly important, as it is what paves the way for a business’s growth strategy. Knowledge and information management, in the context of business ventures are often a matter of necessity, as they provide the needed information for product and/or service placement. The knowledge and information management process is divided into three stages, namely, knowledge acquisition, storage and lastly sharing the acquired knowledge. The knowledge management process is geared towards enabling and enhancing organisational learning and also provide a space for the employees to learn new things and sharpen their skills. </w:t>
      </w:r>
    </w:p>
    <w:p w:rsidR="00E63243" w:rsidRPr="007E2834" w:rsidRDefault="00E63243" w:rsidP="00E63243">
      <w:pPr>
        <w:rPr>
          <w:rFonts w:cs="Arial"/>
        </w:rPr>
      </w:pPr>
      <w:r w:rsidRPr="007E2834">
        <w:rPr>
          <w:rFonts w:cs="Arial"/>
        </w:rPr>
        <w:t xml:space="preserve">Accumulating knowledge, especially when considering businesses like Amazon, is a multi-stage process that utilises a variety of technological capabilities to employ different knowledge management channels. Big data has been transformed into practicality in recent years. With the advent of big data and associated technologies, there have been numerous improvements in regards to the data collection and knowledge creation policy. Data is not only collected from the customers themselves but the market also, making it easier to understand the competitors and their strategies. Data accumulation processes are carried out mostly using electronic media, including surveys, email campaigns, data collection through mobile and desktop applications and the like. As a result of this, the data accumulation process becomes significantly easier and convenient with the help of technology. </w:t>
      </w:r>
    </w:p>
    <w:p w:rsidR="00E63243" w:rsidRPr="007E2834" w:rsidRDefault="00E63243" w:rsidP="00E63243">
      <w:pPr>
        <w:rPr>
          <w:rFonts w:cs="Arial"/>
        </w:rPr>
      </w:pPr>
      <w:r w:rsidRPr="007E2834">
        <w:rPr>
          <w:rFonts w:cs="Arial"/>
        </w:rPr>
        <w:t xml:space="preserve">Knowledge storing is however, becoming an increasingly complicated process with time as most of the data collection processes shift their focus on bulk data collection and processing capabilities. One of the most significant challenges in this regard is the storing of knowledge as it is often large quantities of valuable data. Data firms and backup facilities are used in this case and the knowledge acquired is processed and stored with varying degrees of access designated for various parts of the data. The knowledge storing process is significant, as it is what helps to train predictive algorithms and AI, on which companies like Amazon rely to increase the effectiveness of the personalised system. </w:t>
      </w:r>
    </w:p>
    <w:p w:rsidR="00E63243" w:rsidRPr="007E2834" w:rsidRDefault="00E63243" w:rsidP="00E63243">
      <w:pPr>
        <w:rPr>
          <w:rFonts w:cs="Arial"/>
        </w:rPr>
      </w:pPr>
      <w:r w:rsidRPr="007E2834">
        <w:rPr>
          <w:rFonts w:cs="Arial"/>
        </w:rPr>
        <w:t xml:space="preserve">Knowledge sharing is the last step of this process and in this step gathered knowledge is shared with the employees of an organisation in order to help them understand the direction of the business itself, with a focus on enhancing their performance. Most companies employ significant knowledge sharing frameworks, and use them to motivate employees as needed. These frameworks also are used to allow employees to learn new skills and contribute more to the business. From the business management point of view, however, there is a significant space for development that knowledge sharing allows, as it increases organisational productivity and devises better competitive strategies for the market.  </w:t>
      </w:r>
    </w:p>
    <w:p w:rsidR="00E63243" w:rsidRPr="007E2834" w:rsidRDefault="00E63243" w:rsidP="00E63243">
      <w:pPr>
        <w:pStyle w:val="Heading2"/>
        <w:rPr>
          <w:rFonts w:cs="Arial"/>
        </w:rPr>
      </w:pPr>
      <w:bookmarkStart w:id="6" w:name="_Toc70787504"/>
      <w:bookmarkStart w:id="7" w:name="_Toc70793659"/>
      <w:r w:rsidRPr="007E2834">
        <w:rPr>
          <w:rFonts w:cs="Arial"/>
        </w:rPr>
        <w:t>Reasons for knowledge management:</w:t>
      </w:r>
      <w:bookmarkEnd w:id="6"/>
      <w:bookmarkEnd w:id="7"/>
    </w:p>
    <w:p w:rsidR="00E63243" w:rsidRPr="007E2834" w:rsidRDefault="00E63243" w:rsidP="00E63243">
      <w:pPr>
        <w:rPr>
          <w:rFonts w:cs="Arial"/>
        </w:rPr>
      </w:pPr>
      <w:r w:rsidRPr="007E2834">
        <w:rPr>
          <w:rFonts w:cs="Arial"/>
        </w:rPr>
        <w:t>The knowledge management system is significant in regards to a number of business activities. One of the most significant of these activities is the process of acquisition, that takes place frequently in the current marketplace. Amazon.com, for example is characterized by this acquisition tactic as it allows the company to step into new market without having to build from the ground up. A most recent example of this would Amazon.com’s acquisition of Twitch.tv; a primarily video and content creation streaming platform; that has enabled the company to step into the world of eSports and video gaming, and capitalise on a significant market (</w:t>
      </w:r>
      <w:r w:rsidRPr="007E2834">
        <w:rPr>
          <w:rFonts w:cs="Arial"/>
          <w:color w:val="222222"/>
          <w:shd w:val="clear" w:color="auto" w:fill="FFFFFF"/>
        </w:rPr>
        <w:t>Partin,2020)</w:t>
      </w:r>
      <w:r w:rsidRPr="007E2834">
        <w:rPr>
          <w:rFonts w:cs="Arial"/>
        </w:rPr>
        <w:t xml:space="preserve">. </w:t>
      </w:r>
    </w:p>
    <w:p w:rsidR="00E63243" w:rsidRPr="007E2834" w:rsidRDefault="00E63243" w:rsidP="00E63243">
      <w:r w:rsidRPr="007E2834">
        <w:t>Internal performance of an organisation is often a prediction of how it would perform on the outside. As such, every organisation tries to maintain a high-performance internal environment to maintain competitiveness. This process is most significant when skilled employees leave an organisation. The documentation of their experience and skills would serve the company significantly in this event and this most companies employ some sort of internal data collection method to maintain organisational growth in the event of a recession or employee shortage. Additionally, this knowledge gathered from the employees is also significant in the hiring process, as it enables recruiters to use the gathered Knowledge and train the new employees, so as to make the training process much simpler and mature</w:t>
      </w:r>
    </w:p>
    <w:p w:rsidR="00840C88" w:rsidRPr="007E2834" w:rsidRDefault="00502D31" w:rsidP="00E63243">
      <w:pPr>
        <w:pStyle w:val="Heading1"/>
        <w:rPr>
          <w:shd w:val="clear" w:color="auto" w:fill="FFFFFF"/>
        </w:rPr>
      </w:pPr>
      <w:bookmarkStart w:id="8" w:name="_Toc70793660"/>
      <w:r w:rsidRPr="007E2834">
        <w:rPr>
          <w:shd w:val="clear" w:color="auto" w:fill="FFFFFF"/>
        </w:rPr>
        <w:t>Knowledge management system in Amazon</w:t>
      </w:r>
      <w:bookmarkEnd w:id="8"/>
      <w:r w:rsidRPr="007E2834">
        <w:rPr>
          <w:shd w:val="clear" w:color="auto" w:fill="FFFFFF"/>
        </w:rPr>
        <w:t xml:space="preserve"> </w:t>
      </w:r>
    </w:p>
    <w:p w:rsidR="00840C88" w:rsidRPr="007E2834" w:rsidRDefault="00502D31" w:rsidP="00502D31">
      <w:pPr>
        <w:rPr>
          <w:shd w:val="clear" w:color="auto" w:fill="FFFFFF"/>
        </w:rPr>
      </w:pPr>
      <w:r w:rsidRPr="007E2834">
        <w:rPr>
          <w:shd w:val="clear" w:color="auto" w:fill="FFFFFF"/>
        </w:rPr>
        <w:t>Amazon is the biggest e-commerce site in the world. The organisation produces billion tons of data and keep information about billion product information and million user information. The success rate of Amazon is extremely high that people from all over the world are buying products from them and the organisation is successfully satisfying its consumers. The organisation is so popular that people believe in buying products from it as this site offers all kind of products under the same roof and at a reasonable cost</w:t>
      </w:r>
      <w:r w:rsidR="00F7236A" w:rsidRPr="007E2834">
        <w:rPr>
          <w:shd w:val="clear" w:color="auto" w:fill="FFFFFF"/>
        </w:rPr>
        <w:t xml:space="preserve"> (Webb, 2017)</w:t>
      </w:r>
      <w:r w:rsidRPr="007E2834">
        <w:rPr>
          <w:shd w:val="clear" w:color="auto" w:fill="FFFFFF"/>
        </w:rPr>
        <w:t>. This efficiency is possible because the organisation uses an advanced knowledge-management system. The employees of Amazon are efficient and the human capital should be utilised properly so that the knowledge management technique can be implemented. The most useful thing that Amazon offers to its employees is the e-learning modules. This technique is implemented in other organisations as well. These modules help the employees to understand the exact job role and how they are supposed to perform. Consumer satisfaction is undoubtedly the most pivotal thing that can be offered by any organisation. To enhance the consumer satisfaction level, a proper relationship should be built with the customers.</w:t>
      </w:r>
    </w:p>
    <w:p w:rsidR="00502D31" w:rsidRPr="007E2834" w:rsidRDefault="00502D31" w:rsidP="00502D31">
      <w:pPr>
        <w:rPr>
          <w:shd w:val="clear" w:color="auto" w:fill="FFFFFF"/>
        </w:rPr>
      </w:pPr>
      <w:r w:rsidRPr="007E2834">
        <w:rPr>
          <w:shd w:val="clear" w:color="auto" w:fill="FFFFFF"/>
        </w:rPr>
        <w:t>Amazon is an organisation that is completely focused on the user experience. The organisation is always focused on helping its consumer. The organisation is continuously upgrading the e-commerce site so that it can help the consumer to find the product in a faster manner. Not only timing but also the sequence of products should be gotten during product search. Amazon uses a knowledge management system in an efficient manner and focuses on adding significant value to its customer profile</w:t>
      </w:r>
      <w:r w:rsidR="00F7236A" w:rsidRPr="007E2834">
        <w:rPr>
          <w:shd w:val="clear" w:color="auto" w:fill="FFFFFF"/>
        </w:rPr>
        <w:t xml:space="preserve"> (Abualoush </w:t>
      </w:r>
      <w:r w:rsidR="00F7236A" w:rsidRPr="007E2834">
        <w:rPr>
          <w:i/>
          <w:shd w:val="clear" w:color="auto" w:fill="FFFFFF"/>
        </w:rPr>
        <w:t>et al.,</w:t>
      </w:r>
      <w:r w:rsidR="00F7236A" w:rsidRPr="007E2834">
        <w:rPr>
          <w:shd w:val="clear" w:color="auto" w:fill="FFFFFF"/>
        </w:rPr>
        <w:t xml:space="preserve"> 2018)</w:t>
      </w:r>
      <w:r w:rsidRPr="007E2834">
        <w:rPr>
          <w:shd w:val="clear" w:color="auto" w:fill="FFFFFF"/>
        </w:rPr>
        <w:t xml:space="preserve">. </w:t>
      </w:r>
    </w:p>
    <w:p w:rsidR="00502D31" w:rsidRPr="007E2834" w:rsidRDefault="00502D31" w:rsidP="00502D31">
      <w:pPr>
        <w:pStyle w:val="Heading2"/>
        <w:rPr>
          <w:shd w:val="clear" w:color="auto" w:fill="FFFFFF"/>
        </w:rPr>
      </w:pPr>
      <w:bookmarkStart w:id="9" w:name="_Toc70793661"/>
      <w:r w:rsidRPr="007E2834">
        <w:rPr>
          <w:shd w:val="clear" w:color="auto" w:fill="FFFFFF"/>
        </w:rPr>
        <w:t>One Portal One Interface</w:t>
      </w:r>
      <w:bookmarkEnd w:id="9"/>
    </w:p>
    <w:p w:rsidR="00502D31" w:rsidRPr="007E2834" w:rsidRDefault="00502D31" w:rsidP="00502D31">
      <w:r w:rsidRPr="007E2834">
        <w:t>One portal one interface is an important aspect of the knowledge management system of Amazon. Amazon is having a single platform for all the products it offers. This can be food, electronics, books, clothing and other products. As the portal is the same, it is expected that the user experience will also be the same. One-stop shopping is the main focused point of Amazon. This helps the user with familiarity and comforts. This also reduces anxiety among the users and this can explore new areas in the particular site</w:t>
      </w:r>
      <w:r w:rsidR="00F7236A" w:rsidRPr="007E2834">
        <w:t xml:space="preserve"> (</w:t>
      </w:r>
      <w:r w:rsidR="00F7236A" w:rsidRPr="007E2834">
        <w:rPr>
          <w:shd w:val="clear" w:color="auto" w:fill="FFFFFF"/>
        </w:rPr>
        <w:t>Oliva and Kotabe, 2019</w:t>
      </w:r>
      <w:r w:rsidR="00F7236A" w:rsidRPr="007E2834">
        <w:t>)</w:t>
      </w:r>
      <w:r w:rsidRPr="007E2834">
        <w:t xml:space="preserve">. </w:t>
      </w:r>
    </w:p>
    <w:p w:rsidR="00502D31" w:rsidRPr="007E2834" w:rsidRDefault="00502D31" w:rsidP="00502D31">
      <w:r w:rsidRPr="007E2834">
        <w:t xml:space="preserve">The employees are having a comparatively easy task while managing the interfaces as everything is under one roof. It provides the employees with an easy-to-use gateway and shares workplace knowledge in every possible form. The portal provides courseware, websites, videos, e-learning, on-the-job tool </w:t>
      </w:r>
      <w:r w:rsidR="00A20193" w:rsidRPr="007E2834">
        <w:t xml:space="preserve">at the same place. </w:t>
      </w:r>
    </w:p>
    <w:p w:rsidR="00A20193" w:rsidRPr="007E2834" w:rsidRDefault="00A20193" w:rsidP="00A20193">
      <w:pPr>
        <w:pStyle w:val="Heading2"/>
      </w:pPr>
      <w:bookmarkStart w:id="10" w:name="_Toc70793662"/>
      <w:r w:rsidRPr="007E2834">
        <w:t>Consistent Presentation</w:t>
      </w:r>
      <w:bookmarkEnd w:id="10"/>
    </w:p>
    <w:p w:rsidR="00A20193" w:rsidRPr="007E2834" w:rsidRDefault="00A20193" w:rsidP="00A20193">
      <w:r w:rsidRPr="007E2834">
        <w:t>The portal can boast of having an extremely consistent presentation. The organisation is focused on this and have tried to make this a norm in the portal. From user review to product detail, the different kind of display information everything is presented to the consumers in a consistent manner so that the consumers are able to find everything in the proper sequence</w:t>
      </w:r>
      <w:r w:rsidR="00F7236A" w:rsidRPr="007E2834">
        <w:t xml:space="preserve"> (Dayan, Heisig and Matos, 2017)</w:t>
      </w:r>
      <w:r w:rsidRPr="007E2834">
        <w:t xml:space="preserve">. This is extremely helpful to the consumers and this method encourages them to use more of this portal and thus can contribute to the revenue of Amazon. </w:t>
      </w:r>
    </w:p>
    <w:p w:rsidR="00A20193" w:rsidRPr="007E2834" w:rsidRDefault="00A20193" w:rsidP="00A20193">
      <w:r w:rsidRPr="007E2834">
        <w:t xml:space="preserve">Employees from Amazon should be able to understand this and this method does not require them to read or interpret contents. Different types of metaphors, flowcharts and organisational structures are given. However, every organisation has its own presentation strategy and requires a learning curve, based on the demand. Being consistent is the main focus here. </w:t>
      </w:r>
    </w:p>
    <w:p w:rsidR="00A20193" w:rsidRPr="007E2834" w:rsidRDefault="00A20193" w:rsidP="00A20193">
      <w:pPr>
        <w:pStyle w:val="Heading2"/>
      </w:pPr>
      <w:bookmarkStart w:id="11" w:name="_Toc70793663"/>
      <w:r w:rsidRPr="007E2834">
        <w:t>Modular Content</w:t>
      </w:r>
      <w:bookmarkEnd w:id="11"/>
    </w:p>
    <w:p w:rsidR="00A20193" w:rsidRPr="007E2834" w:rsidRDefault="00A20193" w:rsidP="00A20193">
      <w:r w:rsidRPr="007E2834">
        <w:t>The modular content of Amazon is extremely helpful. This helps to organise every page and put them in the easy to read section. The long pages come with the click here option so that people do not need to cross a lengthy section</w:t>
      </w:r>
      <w:r w:rsidR="00F7236A" w:rsidRPr="007E2834">
        <w:t xml:space="preserve"> (</w:t>
      </w:r>
      <w:r w:rsidR="00F7236A" w:rsidRPr="007E2834">
        <w:rPr>
          <w:shd w:val="clear" w:color="auto" w:fill="FFFFFF"/>
        </w:rPr>
        <w:t xml:space="preserve">Mardani </w:t>
      </w:r>
      <w:r w:rsidR="00F7236A" w:rsidRPr="007E2834">
        <w:rPr>
          <w:i/>
          <w:shd w:val="clear" w:color="auto" w:fill="FFFFFF"/>
        </w:rPr>
        <w:t>et al.,</w:t>
      </w:r>
      <w:r w:rsidR="00F7236A" w:rsidRPr="007E2834">
        <w:rPr>
          <w:shd w:val="clear" w:color="auto" w:fill="FFFFFF"/>
        </w:rPr>
        <w:t xml:space="preserve"> 2018</w:t>
      </w:r>
      <w:r w:rsidR="00F7236A" w:rsidRPr="007E2834">
        <w:t>)</w:t>
      </w:r>
      <w:r w:rsidRPr="007E2834">
        <w:t>.</w:t>
      </w:r>
    </w:p>
    <w:p w:rsidR="00A20193" w:rsidRPr="007E2834" w:rsidRDefault="00A20193" w:rsidP="00A20193">
      <w:r w:rsidRPr="007E2834">
        <w:t xml:space="preserve">This method is highly appreciable as this reduces the time-consuming nature of the application. The elaborate description helps the worker to understand the situation. This allows the worker to pick up the required information and thus can reduce any further wastage of time. </w:t>
      </w:r>
    </w:p>
    <w:p w:rsidR="00A20193" w:rsidRPr="007E2834" w:rsidRDefault="00A20193" w:rsidP="00A20193">
      <w:pPr>
        <w:pStyle w:val="Heading2"/>
      </w:pPr>
      <w:bookmarkStart w:id="12" w:name="_Toc70793664"/>
      <w:r w:rsidRPr="007E2834">
        <w:t>Unique Content Creation</w:t>
      </w:r>
      <w:bookmarkEnd w:id="12"/>
    </w:p>
    <w:p w:rsidR="00A20193" w:rsidRPr="007E2834" w:rsidRDefault="00A20193" w:rsidP="00A20193">
      <w:r w:rsidRPr="007E2834">
        <w:t>Amazon is a huge organisation and it seems that it controls every single thing. This is not right. Most of the time it is the producer companies that excel in product designing. However, the organisations are supposed to follow the design standards and the content guidelines. These are decided by Amazon. The extreme level of similarities has made this more useable</w:t>
      </w:r>
      <w:r w:rsidR="00F7236A" w:rsidRPr="007E2834">
        <w:t xml:space="preserve"> (</w:t>
      </w:r>
      <w:r w:rsidR="00F7236A" w:rsidRPr="007E2834">
        <w:rPr>
          <w:shd w:val="clear" w:color="auto" w:fill="FFFFFF"/>
        </w:rPr>
        <w:t>Arnett, Goldfinch and Chinta, 2018</w:t>
      </w:r>
      <w:r w:rsidR="00F7236A" w:rsidRPr="007E2834">
        <w:t>)</w:t>
      </w:r>
      <w:r w:rsidRPr="007E2834">
        <w:t>.</w:t>
      </w:r>
    </w:p>
    <w:p w:rsidR="00A20193" w:rsidRPr="007E2834" w:rsidRDefault="00A20193" w:rsidP="00A20193">
      <w:r w:rsidRPr="007E2834">
        <w:t xml:space="preserve">When the content is created by the source itself, the responsibility of relevance, competence and completeness comes with it. The accuracy is also increased.  </w:t>
      </w:r>
    </w:p>
    <w:p w:rsidR="00A20193" w:rsidRPr="007E2834" w:rsidRDefault="00A20193" w:rsidP="00A20193">
      <w:pPr>
        <w:pStyle w:val="Heading2"/>
      </w:pPr>
      <w:bookmarkStart w:id="13" w:name="_Toc70793665"/>
      <w:r w:rsidRPr="007E2834">
        <w:t>Proper Personalisation</w:t>
      </w:r>
      <w:bookmarkEnd w:id="13"/>
    </w:p>
    <w:p w:rsidR="00A20193" w:rsidRPr="007E2834" w:rsidRDefault="00A20193" w:rsidP="00A20193">
      <w:r w:rsidRPr="007E2834">
        <w:t>Personalisation is a factor that helps the consumers glued to the organisation. The efficiency level of Amazon is excellent in this matter. The site uses the technology that memorises the search history and interesting products on the consumer behalf</w:t>
      </w:r>
      <w:r w:rsidR="00F7236A" w:rsidRPr="007E2834">
        <w:t xml:space="preserve"> (</w:t>
      </w:r>
      <w:r w:rsidR="00F7236A" w:rsidRPr="007E2834">
        <w:rPr>
          <w:shd w:val="clear" w:color="auto" w:fill="FFFFFF"/>
        </w:rPr>
        <w:t xml:space="preserve">Lopes </w:t>
      </w:r>
      <w:r w:rsidR="00F7236A" w:rsidRPr="007E2834">
        <w:rPr>
          <w:i/>
          <w:shd w:val="clear" w:color="auto" w:fill="FFFFFF"/>
        </w:rPr>
        <w:t>et al.,</w:t>
      </w:r>
      <w:r w:rsidR="00F7236A" w:rsidRPr="007E2834">
        <w:rPr>
          <w:shd w:val="clear" w:color="auto" w:fill="FFFFFF"/>
        </w:rPr>
        <w:t xml:space="preserve"> 2017</w:t>
      </w:r>
      <w:r w:rsidR="00F7236A" w:rsidRPr="007E2834">
        <w:t>)</w:t>
      </w:r>
      <w:r w:rsidRPr="007E2834">
        <w:t xml:space="preserve">. </w:t>
      </w:r>
    </w:p>
    <w:p w:rsidR="00A20193" w:rsidRPr="007E2834" w:rsidRDefault="00A20193" w:rsidP="00A20193">
      <w:r w:rsidRPr="007E2834">
        <w:t xml:space="preserve">Every organisation tries to know their consumer as it helps the organisation to enhance its productivity and efficiency. Amazon has done that. </w:t>
      </w:r>
    </w:p>
    <w:p w:rsidR="00A20193" w:rsidRPr="007E2834" w:rsidRDefault="00A20193" w:rsidP="00A20193">
      <w:pPr>
        <w:pStyle w:val="Heading2"/>
      </w:pPr>
      <w:bookmarkStart w:id="14" w:name="_Toc70793666"/>
      <w:r w:rsidRPr="007E2834">
        <w:t>Crowdsourcing</w:t>
      </w:r>
      <w:bookmarkEnd w:id="14"/>
    </w:p>
    <w:p w:rsidR="00A20193" w:rsidRPr="007E2834" w:rsidRDefault="00A20193" w:rsidP="00A20193">
      <w:r w:rsidRPr="007E2834">
        <w:t>Customer sources ratings and other feedbacks always help the organisation to grow better. These not only help the organisation to update itself but also other consumers can get the idea of a particular product</w:t>
      </w:r>
      <w:r w:rsidR="00F7236A" w:rsidRPr="007E2834">
        <w:t xml:space="preserve"> (</w:t>
      </w:r>
      <w:r w:rsidR="00F7236A" w:rsidRPr="007E2834">
        <w:rPr>
          <w:shd w:val="clear" w:color="auto" w:fill="FFFFFF"/>
        </w:rPr>
        <w:t>Majed, Nuraddin and Hama, 2018</w:t>
      </w:r>
      <w:r w:rsidR="00F7236A" w:rsidRPr="007E2834">
        <w:t>)</w:t>
      </w:r>
      <w:r w:rsidRPr="007E2834">
        <w:t xml:space="preserve">. Different online sites get inspired by this and implement the method in their respective portals. </w:t>
      </w:r>
    </w:p>
    <w:p w:rsidR="00A20193" w:rsidRPr="007E2834" w:rsidRDefault="00A20193" w:rsidP="00A20193">
      <w:pPr>
        <w:pStyle w:val="Heading2"/>
      </w:pPr>
      <w:bookmarkStart w:id="15" w:name="_Toc70793667"/>
      <w:r w:rsidRPr="007E2834">
        <w:t>Easy and Consistent System</w:t>
      </w:r>
      <w:bookmarkEnd w:id="15"/>
    </w:p>
    <w:p w:rsidR="00A20193" w:rsidRPr="007E2834" w:rsidRDefault="00A20193" w:rsidP="00A20193">
      <w:r w:rsidRPr="007E2834">
        <w:t xml:space="preserve">The organisation offers a consistent service to its consumers. From getting additional information to put a product on hold, the system is extremely easy even for a newbie. </w:t>
      </w:r>
    </w:p>
    <w:p w:rsidR="00A20193" w:rsidRPr="007E2834" w:rsidRDefault="00A20193" w:rsidP="00A20193">
      <w:r w:rsidRPr="007E2834">
        <w:t>Validation of content and easy transactions are the most efficient use of knowledge management efforts</w:t>
      </w:r>
      <w:r w:rsidR="00F7236A" w:rsidRPr="007E2834">
        <w:t xml:space="preserve"> (</w:t>
      </w:r>
      <w:r w:rsidR="00F7236A" w:rsidRPr="007E2834">
        <w:rPr>
          <w:shd w:val="clear" w:color="auto" w:fill="FFFFFF"/>
        </w:rPr>
        <w:t xml:space="preserve">Ferraris </w:t>
      </w:r>
      <w:r w:rsidR="00F7236A" w:rsidRPr="007E2834">
        <w:rPr>
          <w:i/>
          <w:shd w:val="clear" w:color="auto" w:fill="FFFFFF"/>
        </w:rPr>
        <w:t>et al.,</w:t>
      </w:r>
      <w:r w:rsidR="00F7236A" w:rsidRPr="007E2834">
        <w:rPr>
          <w:shd w:val="clear" w:color="auto" w:fill="FFFFFF"/>
        </w:rPr>
        <w:t xml:space="preserve"> 2019</w:t>
      </w:r>
      <w:r w:rsidR="00F7236A" w:rsidRPr="007E2834">
        <w:t>)</w:t>
      </w:r>
      <w:r w:rsidRPr="007E2834">
        <w:t xml:space="preserve">. </w:t>
      </w:r>
    </w:p>
    <w:p w:rsidR="00A20193" w:rsidRPr="007E2834" w:rsidRDefault="00A20193" w:rsidP="00A20193">
      <w:pPr>
        <w:pStyle w:val="Heading2"/>
      </w:pPr>
      <w:bookmarkStart w:id="16" w:name="_Toc70793668"/>
      <w:r w:rsidRPr="007E2834">
        <w:t>Subscription, Alert and Reminders</w:t>
      </w:r>
      <w:bookmarkEnd w:id="16"/>
    </w:p>
    <w:p w:rsidR="00A20193" w:rsidRPr="007E2834" w:rsidRDefault="00A20193" w:rsidP="00A20193">
      <w:r w:rsidRPr="007E2834">
        <w:t>The reminder is a concept that is introduced in Amazon. If a consumer is bored with the regular scanning of Amazon for a certain product, he/she can put the reminder on for the system. The subscription procedure updates the system and thus the consumer is staying updated</w:t>
      </w:r>
      <w:r w:rsidR="00F7236A" w:rsidRPr="007E2834">
        <w:t xml:space="preserve"> (</w:t>
      </w:r>
      <w:r w:rsidR="00F7236A" w:rsidRPr="007E2834">
        <w:rPr>
          <w:shd w:val="clear" w:color="auto" w:fill="FFFFFF"/>
        </w:rPr>
        <w:t>Haider and Kayani, 2020</w:t>
      </w:r>
      <w:r w:rsidR="00F7236A" w:rsidRPr="007E2834">
        <w:t>)</w:t>
      </w:r>
      <w:r w:rsidRPr="007E2834">
        <w:t xml:space="preserve">. </w:t>
      </w:r>
    </w:p>
    <w:p w:rsidR="00A20193" w:rsidRPr="007E2834" w:rsidRDefault="00A20193" w:rsidP="00A20193">
      <w:r w:rsidRPr="007E2834">
        <w:t xml:space="preserve">The efficient use of technology has made the system do everything. The perfect combination of personalisation with this technique can improve productivity. It also makes the consumers aware of the new information without any kind of extensive searches and repetitive information. Thus the overall performance of the portal is improved. </w:t>
      </w:r>
    </w:p>
    <w:p w:rsidR="00A20193" w:rsidRPr="007E2834" w:rsidRDefault="00A20193" w:rsidP="00A20193">
      <w:pPr>
        <w:pStyle w:val="Heading2"/>
      </w:pPr>
      <w:bookmarkStart w:id="17" w:name="_Toc70793669"/>
      <w:r w:rsidRPr="007E2834">
        <w:t>Feedback</w:t>
      </w:r>
      <w:bookmarkEnd w:id="17"/>
    </w:p>
    <w:p w:rsidR="00A20193" w:rsidRPr="007E2834" w:rsidRDefault="00A20193" w:rsidP="00A20193">
      <w:r w:rsidRPr="007E2834">
        <w:t>Feedback from the consumers are extremely important and Amazon has efficiently used this to upgrade the consumer experience. The e-commerce site is extremely careful to provide the right information regarding consumer feedback to its customer. Besides, user feedback can always improve the product and service quality of Amazon. Hence, a proper analysis of the user feedback is extremely important for the people</w:t>
      </w:r>
      <w:r w:rsidR="00F7236A" w:rsidRPr="007E2834">
        <w:t xml:space="preserve"> (</w:t>
      </w:r>
      <w:r w:rsidR="00F7236A" w:rsidRPr="007E2834">
        <w:rPr>
          <w:shd w:val="clear" w:color="auto" w:fill="FFFFFF"/>
        </w:rPr>
        <w:t xml:space="preserve">Hewage </w:t>
      </w:r>
      <w:r w:rsidR="00F7236A" w:rsidRPr="007E2834">
        <w:rPr>
          <w:i/>
          <w:shd w:val="clear" w:color="auto" w:fill="FFFFFF"/>
        </w:rPr>
        <w:t>et al.,</w:t>
      </w:r>
      <w:r w:rsidR="00F7236A" w:rsidRPr="007E2834">
        <w:rPr>
          <w:shd w:val="clear" w:color="auto" w:fill="FFFFFF"/>
        </w:rPr>
        <w:t xml:space="preserve"> 2018</w:t>
      </w:r>
      <w:r w:rsidR="00F7236A" w:rsidRPr="007E2834">
        <w:t>)</w:t>
      </w:r>
      <w:r w:rsidRPr="007E2834">
        <w:t xml:space="preserve">. </w:t>
      </w:r>
    </w:p>
    <w:p w:rsidR="00A20193" w:rsidRPr="007E2834" w:rsidRDefault="00A20193" w:rsidP="00A20193">
      <w:r w:rsidRPr="007E2834">
        <w:t xml:space="preserve">User feedback can add the value of content and thus estimates the knowledge management technique in the most prudent way. This technique has helped the organisation to quickly distinguish the most important information and makes them useful. </w:t>
      </w:r>
    </w:p>
    <w:p w:rsidR="00A20193" w:rsidRPr="007E2834" w:rsidRDefault="00A20193" w:rsidP="00A20193">
      <w:pPr>
        <w:pStyle w:val="Heading2"/>
      </w:pPr>
      <w:bookmarkStart w:id="18" w:name="_Toc70793670"/>
      <w:r w:rsidRPr="007E2834">
        <w:t>Reduced Servicing</w:t>
      </w:r>
      <w:bookmarkEnd w:id="18"/>
    </w:p>
    <w:p w:rsidR="00A20193" w:rsidRPr="007E2834" w:rsidRDefault="00A20193" w:rsidP="00A20193">
      <w:r w:rsidRPr="007E2834">
        <w:t>With the help of efficient service, Amazon has successfully reduced its customer care calling. This comes as savings in expenditure and thus can reduce the cost. The product information is elaborated in a way that makes people understand the details. The reputation of Amazon is so good that people refer to others to buy from Amazon even if they have bought the product from elsewhere</w:t>
      </w:r>
      <w:r w:rsidR="00F7236A" w:rsidRPr="007E2834">
        <w:t xml:space="preserve"> (</w:t>
      </w:r>
      <w:r w:rsidR="00F7236A" w:rsidRPr="007E2834">
        <w:rPr>
          <w:shd w:val="clear" w:color="auto" w:fill="FFFFFF"/>
        </w:rPr>
        <w:t xml:space="preserve">Abubakar </w:t>
      </w:r>
      <w:r w:rsidR="00F7236A" w:rsidRPr="007E2834">
        <w:rPr>
          <w:i/>
          <w:shd w:val="clear" w:color="auto" w:fill="FFFFFF"/>
        </w:rPr>
        <w:t>et al.,</w:t>
      </w:r>
      <w:r w:rsidR="00F7236A" w:rsidRPr="007E2834">
        <w:rPr>
          <w:shd w:val="clear" w:color="auto" w:fill="FFFFFF"/>
        </w:rPr>
        <w:t xml:space="preserve"> 2019</w:t>
      </w:r>
      <w:r w:rsidR="00F7236A" w:rsidRPr="007E2834">
        <w:t>)</w:t>
      </w:r>
      <w:r w:rsidRPr="007E2834">
        <w:t xml:space="preserve">. </w:t>
      </w:r>
    </w:p>
    <w:p w:rsidR="00A20193" w:rsidRPr="007E2834" w:rsidRDefault="00A20193" w:rsidP="00A20193">
      <w:r w:rsidRPr="007E2834">
        <w:t xml:space="preserve">Reduction in expenditure is the biggest gain of Amazon in recent time as it has almost nullified the customer care calling and the email service to solve the consumer grievances. </w:t>
      </w:r>
    </w:p>
    <w:p w:rsidR="00A20193" w:rsidRPr="007E2834" w:rsidRDefault="00A20193" w:rsidP="00A20193">
      <w:pPr>
        <w:pStyle w:val="Heading2"/>
      </w:pPr>
      <w:bookmarkStart w:id="19" w:name="_Toc70793671"/>
      <w:r w:rsidRPr="007E2834">
        <w:t>Performance-Centred</w:t>
      </w:r>
      <w:bookmarkEnd w:id="19"/>
    </w:p>
    <w:p w:rsidR="00A20193" w:rsidRPr="007E2834" w:rsidRDefault="00A20193" w:rsidP="00A20193">
      <w:r w:rsidRPr="007E2834">
        <w:t xml:space="preserve">A consumer may have different kinds of issues like exchanging or cancelling a certain product, changing the payment or shipping method, put a change in order or wants to buy the same product he/she has bought years back. Amazon comes with a clear plan, that helps the consumers to perform all of these tasks at ease. </w:t>
      </w:r>
    </w:p>
    <w:p w:rsidR="00A20193" w:rsidRPr="007E2834" w:rsidRDefault="00A20193" w:rsidP="00A20193">
      <w:r w:rsidRPr="007E2834">
        <w:t>This kind of knowledge management technique is focused on the performance-centred topic rather than the topic-centred performance. There has also helped the worker to understand the need</w:t>
      </w:r>
      <w:r w:rsidR="00F7236A" w:rsidRPr="007E2834">
        <w:t xml:space="preserve"> (</w:t>
      </w:r>
      <w:r w:rsidR="00F7236A" w:rsidRPr="007E2834">
        <w:rPr>
          <w:shd w:val="clear" w:color="auto" w:fill="FFFFFF"/>
        </w:rPr>
        <w:t>Wang and Wang, 2020</w:t>
      </w:r>
      <w:r w:rsidR="00F7236A" w:rsidRPr="007E2834">
        <w:t>)</w:t>
      </w:r>
      <w:r w:rsidRPr="007E2834">
        <w:t xml:space="preserve">. </w:t>
      </w:r>
    </w:p>
    <w:p w:rsidR="00A20193" w:rsidRPr="007E2834" w:rsidRDefault="00A20193" w:rsidP="00A20193">
      <w:pPr>
        <w:pStyle w:val="Heading2"/>
      </w:pPr>
      <w:bookmarkStart w:id="20" w:name="_Toc70793672"/>
      <w:r w:rsidRPr="007E2834">
        <w:t>Efficient Online Help</w:t>
      </w:r>
      <w:bookmarkEnd w:id="20"/>
    </w:p>
    <w:p w:rsidR="00A20193" w:rsidRPr="007E2834" w:rsidRDefault="00A20193" w:rsidP="00A20193">
      <w:r w:rsidRPr="007E2834">
        <w:t>Amazon.com has an option called “Help”. This is the section which is written in an easy language and can be understood by every person. The guidelines are also very easy to follow. This can enhance the consumer satisfaction level and can reduce the cost for the organisation</w:t>
      </w:r>
      <w:r w:rsidR="00F7236A" w:rsidRPr="007E2834">
        <w:t xml:space="preserve"> (</w:t>
      </w:r>
      <w:r w:rsidR="00F7236A" w:rsidRPr="007E2834">
        <w:rPr>
          <w:shd w:val="clear" w:color="auto" w:fill="FFFFFF"/>
        </w:rPr>
        <w:t xml:space="preserve">Al-Rahmi </w:t>
      </w:r>
      <w:r w:rsidR="00F7236A" w:rsidRPr="007E2834">
        <w:rPr>
          <w:i/>
          <w:shd w:val="clear" w:color="auto" w:fill="FFFFFF"/>
        </w:rPr>
        <w:t>et al.,</w:t>
      </w:r>
      <w:r w:rsidR="00F7236A" w:rsidRPr="007E2834">
        <w:rPr>
          <w:shd w:val="clear" w:color="auto" w:fill="FFFFFF"/>
        </w:rPr>
        <w:t xml:space="preserve"> 2019</w:t>
      </w:r>
      <w:r w:rsidR="00F7236A" w:rsidRPr="007E2834">
        <w:t>)</w:t>
      </w:r>
      <w:r w:rsidRPr="007E2834">
        <w:t xml:space="preserve">. </w:t>
      </w:r>
    </w:p>
    <w:p w:rsidR="00A20193" w:rsidRPr="007E2834" w:rsidRDefault="00A20193" w:rsidP="00A20193">
      <w:r w:rsidRPr="007E2834">
        <w:t xml:space="preserve">The primary task of the knowledge management technique is to improve this help function key with the help of some software and other tools. This is proven as the most beneficial for the employees. </w:t>
      </w:r>
    </w:p>
    <w:p w:rsidR="00A20193" w:rsidRPr="007E2834" w:rsidRDefault="00A20193" w:rsidP="00A20193">
      <w:pPr>
        <w:pStyle w:val="Heading2"/>
      </w:pPr>
      <w:bookmarkStart w:id="21" w:name="_Toc70793673"/>
      <w:r w:rsidRPr="007E2834">
        <w:t>Mobility</w:t>
      </w:r>
      <w:bookmarkEnd w:id="21"/>
      <w:r w:rsidRPr="007E2834">
        <w:t xml:space="preserve"> </w:t>
      </w:r>
    </w:p>
    <w:p w:rsidR="00A20193" w:rsidRPr="007E2834" w:rsidRDefault="00A20193" w:rsidP="00A20193">
      <w:r w:rsidRPr="007E2834">
        <w:t>The world of technology is getting updated every passing day. In such a condition, it is normal that people are focused on the technologies and want to use the best available app. It is seen that mobile is the most used device and Amazon.com and the mobile application it is hugely used. With the availability of apps, the consumer can use them at any time, anywhere. This helps the people not to worry about the business hours</w:t>
      </w:r>
      <w:r w:rsidR="00F7236A" w:rsidRPr="007E2834">
        <w:t xml:space="preserve"> (</w:t>
      </w:r>
      <w:r w:rsidR="00F7236A" w:rsidRPr="007E2834">
        <w:rPr>
          <w:shd w:val="clear" w:color="auto" w:fill="FFFFFF"/>
        </w:rPr>
        <w:t>Pauleen and Wang, 2017</w:t>
      </w:r>
      <w:r w:rsidR="00F7236A" w:rsidRPr="007E2834">
        <w:t>)</w:t>
      </w:r>
      <w:r w:rsidRPr="007E2834">
        <w:t xml:space="preserve">. </w:t>
      </w:r>
    </w:p>
    <w:p w:rsidR="00A20193" w:rsidRPr="007E2834" w:rsidRDefault="00A20193" w:rsidP="00A20193">
      <w:r w:rsidRPr="007E2834">
        <w:t>The organisation keeps an eye on the mobile users in the world. As Amazon wants to perform the best for its consumer, mobile data statistics is important for it. The brand is working tirelessly to understand its consumer base and reach up to them.</w:t>
      </w:r>
    </w:p>
    <w:p w:rsidR="00A20193" w:rsidRPr="007E2834" w:rsidRDefault="00A20193" w:rsidP="00A20193">
      <w:pPr>
        <w:pStyle w:val="Heading1"/>
        <w:rPr>
          <w:shd w:val="clear" w:color="auto" w:fill="FFFFFF"/>
        </w:rPr>
      </w:pPr>
      <w:bookmarkStart w:id="22" w:name="_Toc70793674"/>
      <w:r w:rsidRPr="007E2834">
        <w:rPr>
          <w:shd w:val="clear" w:color="auto" w:fill="FFFFFF"/>
        </w:rPr>
        <w:t>Information gathering and utilization at Amazon internally</w:t>
      </w:r>
      <w:bookmarkEnd w:id="22"/>
    </w:p>
    <w:p w:rsidR="00A20193" w:rsidRPr="007E2834" w:rsidRDefault="00A20193" w:rsidP="00A20193">
      <w:r w:rsidRPr="007E2834">
        <w:t xml:space="preserve">Amazon is the organisation that gathers big data on its sites. The “everything under one roof” concept deals with so many options that customers can get besieged under the information. This situation has led them to a condition that has made them data-rich but people get confused because of this. </w:t>
      </w:r>
    </w:p>
    <w:p w:rsidR="00A20193" w:rsidRPr="007E2834" w:rsidRDefault="00A20193" w:rsidP="00A20193">
      <w:r w:rsidRPr="007E2834">
        <w:t xml:space="preserve">Amazon gathered information from consumers and helps them to find it in the recommendation section. As much as Amazon can know about a customer, it can recommend in a better way. When the retailer can efficiently predict the customer need, it can produce a better suggestion. The retailer suggests the product as per the consumer choice and this reduces the time of the customer as he/she does not need to look into the entire catalogue. Collaborative filtering is the theme that has been followed by Amazon for consumer recommendation purpose. One more interesting thing about Amazon is, the organisation is having a tremendous good assumption power and it can accurately predict the income level of a consumer from his/her address. The company monitors the reviews on other social media sites and gives suggestion regarding this. </w:t>
      </w:r>
    </w:p>
    <w:p w:rsidR="00A20193" w:rsidRPr="007E2834" w:rsidRDefault="00A20193" w:rsidP="00A20193">
      <w:r w:rsidRPr="007E2834">
        <w:t>Another method that is closely followed by Amazon is to build up a data mechanism, that deals with the “360-degree view” of a certain consumer. The address, income level, customer niche and other interested fields of the consumer are taken into consideration to accurately recommend the product choice. Amazon has the technique to collect data as the user navigate the websites. The more the consumers spend the time on the site, the more amazon gathers information for the organisation. The central data warehouse consists of Hewlett-Packard servers and these servers are run by Oracle on Linux</w:t>
      </w:r>
      <w:r w:rsidR="00F7236A" w:rsidRPr="007E2834">
        <w:t xml:space="preserve"> (</w:t>
      </w:r>
      <w:r w:rsidR="00F7236A" w:rsidRPr="007E2834">
        <w:rPr>
          <w:shd w:val="clear" w:color="auto" w:fill="FFFFFF"/>
        </w:rPr>
        <w:t xml:space="preserve">Ekambaram </w:t>
      </w:r>
      <w:r w:rsidR="00F7236A" w:rsidRPr="007E2834">
        <w:rPr>
          <w:i/>
          <w:shd w:val="clear" w:color="auto" w:fill="FFFFFF"/>
        </w:rPr>
        <w:t>et al.,</w:t>
      </w:r>
      <w:r w:rsidR="00F7236A" w:rsidRPr="007E2834">
        <w:rPr>
          <w:shd w:val="clear" w:color="auto" w:fill="FFFFFF"/>
        </w:rPr>
        <w:t xml:space="preserve"> 2018</w:t>
      </w:r>
      <w:r w:rsidR="00F7236A" w:rsidRPr="007E2834">
        <w:t>)</w:t>
      </w:r>
      <w:r w:rsidRPr="007E2834">
        <w:t xml:space="preserve">. </w:t>
      </w:r>
    </w:p>
    <w:p w:rsidR="00A20193" w:rsidRPr="007E2834" w:rsidRDefault="00A20193" w:rsidP="00A20193">
      <w:r w:rsidRPr="007E2834">
        <w:t xml:space="preserve">The biggest problem faced by Amazon is that the site provides too much information. This is enough to confuse a consumer when there are too many choices and too few recommendations. This is an extremely discomforting situation for the consumers and this can help the organisation to lose the valued consumer. </w:t>
      </w:r>
    </w:p>
    <w:p w:rsidR="00A20193" w:rsidRPr="007E2834" w:rsidRDefault="00A20193" w:rsidP="00A20193">
      <w:r w:rsidRPr="007E2834">
        <w:t>The organisation uses big data to make decisions about the future business perspective. A sagacious use of consumer data can help the organisation in several ways. The company knows that to stay competitive they have to deal with other e-commerce sites like Flipkart or Alibaba. This is the reason that the organisation has chosen dynamic pricing for the products. Dynamic pricing method means, the price changes on a day to day basis</w:t>
      </w:r>
      <w:r w:rsidR="00F7236A" w:rsidRPr="007E2834">
        <w:t xml:space="preserve"> (</w:t>
      </w:r>
      <w:r w:rsidR="00F7236A" w:rsidRPr="007E2834">
        <w:rPr>
          <w:shd w:val="clear" w:color="auto" w:fill="FFFFFF"/>
        </w:rPr>
        <w:t>Del Vecchio, Secundo and Passiante, 2018</w:t>
      </w:r>
      <w:r w:rsidR="00F7236A" w:rsidRPr="007E2834">
        <w:t>)</w:t>
      </w:r>
      <w:r w:rsidRPr="007E2834">
        <w:t xml:space="preserve">. The consumer checks the price and when finds the cheapest price they mostly end up buying. The big data information helps the company to understand the willingness of buying the product by the consumer. </w:t>
      </w:r>
    </w:p>
    <w:p w:rsidR="00A20193" w:rsidRPr="007E2834" w:rsidRDefault="00A20193" w:rsidP="00A20193">
      <w:r w:rsidRPr="007E2834">
        <w:t xml:space="preserve">As the largest e-commerce store, the organisation is often get targeted by frauds. Hence, they use consumer data to detect frauds as well. If a consumer is having suspicious interaction on the site, the machine learning is designed in a way, that can elevate the likelihood of being a fraudulent activity. Thus the organisation can protect the scam in the organisation. The other thing that is done by the big-data analysis of Amazon, is to recommend consumers more products while the person is visiting the site. </w:t>
      </w:r>
    </w:p>
    <w:p w:rsidR="00A20193" w:rsidRPr="007E2834" w:rsidRDefault="00A20193" w:rsidP="00A20193">
      <w:pPr>
        <w:pStyle w:val="Heading1"/>
      </w:pPr>
      <w:bookmarkStart w:id="23" w:name="_Toc70793675"/>
      <w:r w:rsidRPr="007E2834">
        <w:t>Knowledge Management Challenges</w:t>
      </w:r>
      <w:bookmarkEnd w:id="23"/>
    </w:p>
    <w:p w:rsidR="00A20193" w:rsidRPr="007E2834" w:rsidRDefault="00A20193" w:rsidP="00A20193">
      <w:r w:rsidRPr="007E2834">
        <w:t xml:space="preserve">Most of the organisation faces challenges regarding the knowledge management system. The main three challenges are the use of obsolete technology, lack of employee motivation and making information easy to find. </w:t>
      </w:r>
    </w:p>
    <w:p w:rsidR="00A20193" w:rsidRPr="007E2834" w:rsidRDefault="00A20193" w:rsidP="00A20193">
      <w:r w:rsidRPr="007E2834">
        <w:t xml:space="preserve">The use of obsolete technology can be proven fatal for an organisation like Amazon. The largest e-commerce company is having more than a billion customer and their information are stacked up in the system server. If the organisation is not able to upgrade its technology at the regular interval. It will be vulnerable to the outer information and that can lead to the data theft of customers. As a responsible and reputed organisation, amazon cannot let that happen and should keep updating its technology at </w:t>
      </w:r>
      <w:r w:rsidR="00F7236A" w:rsidRPr="007E2834">
        <w:t xml:space="preserve">a </w:t>
      </w:r>
      <w:r w:rsidRPr="007E2834">
        <w:t>regular interval</w:t>
      </w:r>
      <w:r w:rsidR="00F7236A" w:rsidRPr="007E2834">
        <w:t xml:space="preserve"> (</w:t>
      </w:r>
      <w:r w:rsidR="00F7236A" w:rsidRPr="007E2834">
        <w:rPr>
          <w:shd w:val="clear" w:color="auto" w:fill="FFFFFF"/>
        </w:rPr>
        <w:t>Bello, 2018</w:t>
      </w:r>
      <w:r w:rsidR="00F7236A" w:rsidRPr="007E2834">
        <w:t>)</w:t>
      </w:r>
      <w:r w:rsidRPr="007E2834">
        <w:t xml:space="preserve">. </w:t>
      </w:r>
    </w:p>
    <w:p w:rsidR="00A20193" w:rsidRPr="007E2834" w:rsidRDefault="00A20193" w:rsidP="00A20193">
      <w:r w:rsidRPr="007E2834">
        <w:t xml:space="preserve">The employees lack motivation at some point in time as they do not understand the exact demand of the organisation or the consumers. The employees should be trained in a way, that would help them to stay motivated for the job. </w:t>
      </w:r>
      <w:r w:rsidR="0065641C" w:rsidRPr="007E2834">
        <w:t xml:space="preserve">E-learning, video courses and creating a module for the employees would help them to work enthusiastically. </w:t>
      </w:r>
    </w:p>
    <w:p w:rsidR="0065641C" w:rsidRPr="007E2834" w:rsidRDefault="0065641C" w:rsidP="00A20193">
      <w:r w:rsidRPr="007E2834">
        <w:t xml:space="preserve">Besides this, lack of accountability, poor planning and gathered information would make the job of the employees tough. It is expected that the organisation should help in updating the technology and the problems will be solved. </w:t>
      </w:r>
    </w:p>
    <w:p w:rsidR="0065641C" w:rsidRPr="007E2834" w:rsidRDefault="0065641C" w:rsidP="0065641C">
      <w:pPr>
        <w:pStyle w:val="Heading1"/>
      </w:pPr>
      <w:bookmarkStart w:id="24" w:name="_Toc70793676"/>
      <w:r w:rsidRPr="007E2834">
        <w:t>Recommendation</w:t>
      </w:r>
      <w:bookmarkEnd w:id="24"/>
    </w:p>
    <w:p w:rsidR="00F7236A" w:rsidRPr="007E2834" w:rsidRDefault="0065641C" w:rsidP="0065641C">
      <w:r w:rsidRPr="007E2834">
        <w:t>As an e-commerce site, Amazon has achieved an extreme level of success. If the business model and the knowledge management model of Amazon is closely studied, it can be seen that the company is having an imitable business model. The prudent use of the knowledge management model can help the organisation. The organisation is using its user data to provide the best service to the consumers. However, the organisation is having a poor business penetration and as a global market, it sometimes lacks to utilise the business revenue from developing nations. Though the organisation use its user data information prudently, it often suggests so many things to the consumer that the person gets irritated. One more thing is often faced by the user, that they have to order separately from the cart. This can create a problem for the users. Hence, it is recommended that the organisation should prepare a new kind of software instruction that would help the consumers regarding this matter. As an international organisation, amazon is recommended to revise its policies at every interval. The policy revise can encourage the organisation to plan and implement new ideas. Employees are the biggest asset when it comes to the knowledge management of the organisation. The employees should be encouraged and they must be trained well. There are chances that the employees are not able to find particular information</w:t>
      </w:r>
      <w:r w:rsidR="003D7546" w:rsidRPr="007E2834">
        <w:t xml:space="preserve">. A strong database with small codes can help the employees in this case. The organisation can think about diversifying its business strategies so that there can be more option to do business with. </w:t>
      </w:r>
    </w:p>
    <w:p w:rsidR="00E63243" w:rsidRPr="007E2834" w:rsidRDefault="00E63243" w:rsidP="00E63243">
      <w:pPr>
        <w:pStyle w:val="Heading1"/>
        <w:rPr>
          <w:rFonts w:cs="Arial"/>
        </w:rPr>
      </w:pPr>
      <w:bookmarkStart w:id="25" w:name="_Toc70787505"/>
      <w:bookmarkStart w:id="26" w:name="_Toc70793677"/>
      <w:r w:rsidRPr="007E2834">
        <w:rPr>
          <w:rFonts w:cs="Arial"/>
        </w:rPr>
        <w:t>Conclusion:</w:t>
      </w:r>
      <w:bookmarkEnd w:id="25"/>
      <w:bookmarkEnd w:id="26"/>
    </w:p>
    <w:p w:rsidR="00E63243" w:rsidRPr="007E2834" w:rsidRDefault="00E63243" w:rsidP="00E63243">
      <w:pPr>
        <w:rPr>
          <w:rFonts w:cs="Arial"/>
        </w:rPr>
      </w:pPr>
      <w:r w:rsidRPr="007E2834">
        <w:rPr>
          <w:rFonts w:cs="Arial"/>
        </w:rPr>
        <w:t xml:space="preserve">Knowledge and information management systems are significant when considering the rapidly evolving modern business sphere. In the current pandemic-ridden world where industries are constantly trying to go digital unless physical contact is necessary, which makes it all the more important to implement new systems that emphasise the power of the information technology and propel a business forward. Amazon.com is one of the largest examples of online only business ventures, and has practically led the growth of the e-commerce sector as internet becomes more and more available. As a result of this, knowledge management systems have been necessitated as they provide a way for a complex business venture like Amazon to maintain their growth and have a sense of structure and direction in the process. Despite the number of challenges that knowledge management has at the moment, sufficiently advanced technology is becoming commonplace and helping this process as a whole. Information gathering, utilisation and sharing of it is now a reality, one that is accompanied by a sense of convenience and ease of access. The knowledge and information management process, in the context of Amazon.com or the business sphere in general, is almost a mandatory process in recent times, and only through proper knowledge management process, is it possible for a business to succeed in the modern, highly competitive business environment.  </w:t>
      </w:r>
    </w:p>
    <w:p w:rsidR="00E63243" w:rsidRPr="007E2834" w:rsidRDefault="00E63243" w:rsidP="0065641C"/>
    <w:p w:rsidR="00F7236A" w:rsidRPr="007E2834" w:rsidRDefault="00F7236A">
      <w:pPr>
        <w:spacing w:line="276" w:lineRule="auto"/>
        <w:jc w:val="left"/>
      </w:pPr>
      <w:r w:rsidRPr="007E2834">
        <w:br w:type="page"/>
      </w:r>
    </w:p>
    <w:p w:rsidR="00F7236A" w:rsidRPr="007E2834" w:rsidRDefault="00F7236A" w:rsidP="00F7236A">
      <w:pPr>
        <w:pStyle w:val="Heading1"/>
      </w:pPr>
      <w:bookmarkStart w:id="27" w:name="_Toc70793678"/>
      <w:r w:rsidRPr="007E2834">
        <w:t>Reference list:</w:t>
      </w:r>
      <w:bookmarkEnd w:id="27"/>
    </w:p>
    <w:p w:rsidR="00A9705F" w:rsidRPr="007E2834" w:rsidRDefault="00A9705F" w:rsidP="00F7236A">
      <w:pPr>
        <w:rPr>
          <w:shd w:val="clear" w:color="auto" w:fill="FFFFFF"/>
        </w:rPr>
      </w:pPr>
      <w:r w:rsidRPr="007E2834">
        <w:rPr>
          <w:shd w:val="clear" w:color="auto" w:fill="FFFFFF"/>
        </w:rPr>
        <w:t>Abualoush, S., Masa’deh, R., Bataineh, K. and Alrowwad, A., (2018) The role of the knowledge management process and intellectual capital as intermediary variables between knowledge management infrastructure and organization performance. </w:t>
      </w:r>
      <w:r w:rsidRPr="007E2834">
        <w:rPr>
          <w:i/>
          <w:iCs/>
          <w:shd w:val="clear" w:color="auto" w:fill="FFFFFF"/>
        </w:rPr>
        <w:t>Interdisciplinary Journal of Information, Knowledge, and Management</w:t>
      </w:r>
      <w:r w:rsidRPr="007E2834">
        <w:rPr>
          <w:shd w:val="clear" w:color="auto" w:fill="FFFFFF"/>
        </w:rPr>
        <w:t>, </w:t>
      </w:r>
      <w:r w:rsidRPr="007E2834">
        <w:rPr>
          <w:i/>
          <w:iCs/>
          <w:shd w:val="clear" w:color="auto" w:fill="FFFFFF"/>
        </w:rPr>
        <w:t>13</w:t>
      </w:r>
      <w:r w:rsidRPr="007E2834">
        <w:rPr>
          <w:shd w:val="clear" w:color="auto" w:fill="FFFFFF"/>
        </w:rPr>
        <w:t>, pp.279-309.</w:t>
      </w:r>
      <w:r w:rsidRPr="007E2834">
        <w:t xml:space="preserve"> </w:t>
      </w:r>
      <w:hyperlink r:id="rId8" w:history="1">
        <w:r w:rsidRPr="007E2834">
          <w:rPr>
            <w:rStyle w:val="Hyperlink"/>
            <w:shd w:val="clear" w:color="auto" w:fill="FFFFFF"/>
          </w:rPr>
          <w:t>http://www.ijikm.org/Volume13/IJIKMv13p279-309Abualoush4667.pdf</w:t>
        </w:r>
      </w:hyperlink>
    </w:p>
    <w:p w:rsidR="00A9705F" w:rsidRPr="007E2834" w:rsidRDefault="00A9705F" w:rsidP="00F7236A">
      <w:pPr>
        <w:rPr>
          <w:shd w:val="clear" w:color="auto" w:fill="FFFFFF"/>
        </w:rPr>
      </w:pPr>
      <w:r w:rsidRPr="007E2834">
        <w:rPr>
          <w:shd w:val="clear" w:color="auto" w:fill="FFFFFF"/>
        </w:rPr>
        <w:t>Abubakar, A.M., Elrehail, H., Alatailat, M.A. and Elçi, A., (2019) Knowledge management, decision-making style and organizational performance. </w:t>
      </w:r>
      <w:r w:rsidRPr="007E2834">
        <w:rPr>
          <w:i/>
          <w:iCs/>
          <w:shd w:val="clear" w:color="auto" w:fill="FFFFFF"/>
        </w:rPr>
        <w:t>Journal of Innovation &amp; Knowledge</w:t>
      </w:r>
      <w:r w:rsidRPr="007E2834">
        <w:rPr>
          <w:shd w:val="clear" w:color="auto" w:fill="FFFFFF"/>
        </w:rPr>
        <w:t>, </w:t>
      </w:r>
      <w:r w:rsidRPr="007E2834">
        <w:rPr>
          <w:i/>
          <w:iCs/>
          <w:shd w:val="clear" w:color="auto" w:fill="FFFFFF"/>
        </w:rPr>
        <w:t>4</w:t>
      </w:r>
      <w:r w:rsidRPr="007E2834">
        <w:rPr>
          <w:shd w:val="clear" w:color="auto" w:fill="FFFFFF"/>
        </w:rPr>
        <w:t>(2), pp.104-114.</w:t>
      </w:r>
      <w:r w:rsidRPr="007E2834">
        <w:t xml:space="preserve"> </w:t>
      </w:r>
      <w:hyperlink r:id="rId9" w:history="1">
        <w:r w:rsidRPr="007E2834">
          <w:rPr>
            <w:rStyle w:val="Hyperlink"/>
            <w:shd w:val="clear" w:color="auto" w:fill="FFFFFF"/>
          </w:rPr>
          <w:t>https://www.sciencedirect.com/science/article/pii/S2444569X17300562</w:t>
        </w:r>
      </w:hyperlink>
    </w:p>
    <w:p w:rsidR="00A9705F" w:rsidRPr="007E2834" w:rsidRDefault="00A9705F" w:rsidP="00F7236A">
      <w:pPr>
        <w:rPr>
          <w:shd w:val="clear" w:color="auto" w:fill="FFFFFF"/>
        </w:rPr>
      </w:pPr>
      <w:r w:rsidRPr="007E2834">
        <w:rPr>
          <w:shd w:val="clear" w:color="auto" w:fill="FFFFFF"/>
        </w:rPr>
        <w:t>Al-Rahmi, W.M., Yahaya, N., Aldraiweesh, A.A., Alturki, U., Alamri, M.M., Saud, M.S.B., Kamin, Y.B., Aljeraiwi, A.A. and Alhamed, O.A., (2019) Big data adoption and knowledge management sharing: An empirical investigation on their adoption and sustainability as a purpose of education. </w:t>
      </w:r>
      <w:r w:rsidRPr="007E2834">
        <w:rPr>
          <w:i/>
          <w:iCs/>
          <w:shd w:val="clear" w:color="auto" w:fill="FFFFFF"/>
        </w:rPr>
        <w:t>IEEE Access</w:t>
      </w:r>
      <w:r w:rsidRPr="007E2834">
        <w:rPr>
          <w:shd w:val="clear" w:color="auto" w:fill="FFFFFF"/>
        </w:rPr>
        <w:t>, </w:t>
      </w:r>
      <w:r w:rsidRPr="007E2834">
        <w:rPr>
          <w:i/>
          <w:iCs/>
          <w:shd w:val="clear" w:color="auto" w:fill="FFFFFF"/>
        </w:rPr>
        <w:t>7</w:t>
      </w:r>
      <w:r w:rsidRPr="007E2834">
        <w:rPr>
          <w:shd w:val="clear" w:color="auto" w:fill="FFFFFF"/>
        </w:rPr>
        <w:t>, pp.47245-47258.</w:t>
      </w:r>
      <w:r w:rsidRPr="007E2834">
        <w:t xml:space="preserve"> </w:t>
      </w:r>
      <w:hyperlink r:id="rId10" w:history="1">
        <w:r w:rsidRPr="007E2834">
          <w:rPr>
            <w:rStyle w:val="Hyperlink"/>
            <w:shd w:val="clear" w:color="auto" w:fill="FFFFFF"/>
          </w:rPr>
          <w:t>https://ieeexplore.ieee.org/abstract/document/8673949</w:t>
        </w:r>
      </w:hyperlink>
    </w:p>
    <w:p w:rsidR="00A9705F" w:rsidRPr="007E2834" w:rsidRDefault="00A9705F" w:rsidP="00A9705F">
      <w:pPr>
        <w:rPr>
          <w:rFonts w:cs="Arial"/>
          <w:color w:val="000000"/>
          <w:shd w:val="clear" w:color="auto" w:fill="FFFFFF"/>
        </w:rPr>
      </w:pPr>
      <w:r w:rsidRPr="007E2834">
        <w:rPr>
          <w:rFonts w:cs="Arial"/>
          <w:color w:val="000000"/>
          <w:shd w:val="clear" w:color="auto" w:fill="FFFFFF"/>
        </w:rPr>
        <w:t>Amazon.com, (2021) </w:t>
      </w:r>
      <w:r w:rsidRPr="007E2834">
        <w:rPr>
          <w:rFonts w:cs="Arial"/>
          <w:i/>
          <w:iCs/>
          <w:color w:val="000000"/>
          <w:shd w:val="clear" w:color="auto" w:fill="FFFFFF"/>
        </w:rPr>
        <w:t>About Amazon</w:t>
      </w:r>
      <w:r w:rsidRPr="007E2834">
        <w:rPr>
          <w:rFonts w:cs="Arial"/>
          <w:color w:val="000000"/>
          <w:shd w:val="clear" w:color="auto" w:fill="FFFFFF"/>
        </w:rPr>
        <w:t>. [online] About Amazon. Available at: &lt;https://www.aboutamazon.com/&gt; [Accessed 1 May 2021].</w:t>
      </w:r>
    </w:p>
    <w:p w:rsidR="00A9705F" w:rsidRPr="007E2834" w:rsidRDefault="00A9705F" w:rsidP="00F7236A">
      <w:pPr>
        <w:rPr>
          <w:shd w:val="clear" w:color="auto" w:fill="FFFFFF"/>
        </w:rPr>
      </w:pPr>
      <w:r w:rsidRPr="007E2834">
        <w:rPr>
          <w:shd w:val="clear" w:color="auto" w:fill="FFFFFF"/>
        </w:rPr>
        <w:t>Arnett, J., Goldfinch, B. and Chinta, R., (2018) Multi-dimensional nature of innovation at Amazon. </w:t>
      </w:r>
      <w:r w:rsidRPr="007E2834">
        <w:rPr>
          <w:i/>
          <w:iCs/>
          <w:shd w:val="clear" w:color="auto" w:fill="FFFFFF"/>
        </w:rPr>
        <w:t>International Journal of Business Innovation and Research</w:t>
      </w:r>
      <w:r w:rsidRPr="007E2834">
        <w:rPr>
          <w:shd w:val="clear" w:color="auto" w:fill="FFFFFF"/>
        </w:rPr>
        <w:t>, </w:t>
      </w:r>
      <w:r w:rsidRPr="007E2834">
        <w:rPr>
          <w:i/>
          <w:iCs/>
          <w:shd w:val="clear" w:color="auto" w:fill="FFFFFF"/>
        </w:rPr>
        <w:t>15</w:t>
      </w:r>
      <w:r w:rsidRPr="007E2834">
        <w:rPr>
          <w:shd w:val="clear" w:color="auto" w:fill="FFFFFF"/>
        </w:rPr>
        <w:t>(1), pp.1-13.</w:t>
      </w:r>
      <w:r w:rsidRPr="007E2834">
        <w:t xml:space="preserve"> </w:t>
      </w:r>
      <w:hyperlink r:id="rId11" w:history="1">
        <w:r w:rsidRPr="007E2834">
          <w:rPr>
            <w:rStyle w:val="Hyperlink"/>
            <w:shd w:val="clear" w:color="auto" w:fill="FFFFFF"/>
          </w:rPr>
          <w:t>https://www.inderscienceonline.com/doi/abs/10.1504/IJBIR.2018.088461</w:t>
        </w:r>
      </w:hyperlink>
    </w:p>
    <w:p w:rsidR="00A9705F" w:rsidRPr="007E2834" w:rsidRDefault="00A9705F" w:rsidP="00F7236A">
      <w:pPr>
        <w:rPr>
          <w:shd w:val="clear" w:color="auto" w:fill="FFFFFF"/>
        </w:rPr>
      </w:pPr>
      <w:r w:rsidRPr="007E2834">
        <w:rPr>
          <w:shd w:val="clear" w:color="auto" w:fill="FFFFFF"/>
        </w:rPr>
        <w:t>Bello, A.A., (2018) Knowledge management in academic libraries: Trends, issues and challenges. </w:t>
      </w:r>
      <w:r w:rsidRPr="007E2834">
        <w:rPr>
          <w:i/>
          <w:iCs/>
          <w:shd w:val="clear" w:color="auto" w:fill="FFFFFF"/>
        </w:rPr>
        <w:t>World Journal of Research and Review (WJRR)</w:t>
      </w:r>
      <w:r w:rsidRPr="007E2834">
        <w:rPr>
          <w:shd w:val="clear" w:color="auto" w:fill="FFFFFF"/>
        </w:rPr>
        <w:t>, </w:t>
      </w:r>
      <w:r w:rsidRPr="007E2834">
        <w:rPr>
          <w:i/>
          <w:iCs/>
          <w:shd w:val="clear" w:color="auto" w:fill="FFFFFF"/>
        </w:rPr>
        <w:t>6</w:t>
      </w:r>
      <w:r w:rsidRPr="007E2834">
        <w:rPr>
          <w:shd w:val="clear" w:color="auto" w:fill="FFFFFF"/>
        </w:rPr>
        <w:t>(2), pp.20-25.</w:t>
      </w:r>
      <w:r w:rsidRPr="007E2834">
        <w:t xml:space="preserve"> </w:t>
      </w:r>
      <w:hyperlink r:id="rId12" w:history="1">
        <w:r w:rsidRPr="007E2834">
          <w:rPr>
            <w:rStyle w:val="Hyperlink"/>
            <w:shd w:val="clear" w:color="auto" w:fill="FFFFFF"/>
          </w:rPr>
          <w:t>https://www.wjrr.org/download_data/WJRR0602026.pdf</w:t>
        </w:r>
      </w:hyperlink>
    </w:p>
    <w:p w:rsidR="00A9705F" w:rsidRPr="007E2834" w:rsidRDefault="00A9705F" w:rsidP="00A9705F">
      <w:pPr>
        <w:rPr>
          <w:rFonts w:cs="Arial"/>
          <w:color w:val="000000"/>
          <w:shd w:val="clear" w:color="auto" w:fill="FFFFFF"/>
        </w:rPr>
      </w:pPr>
      <w:r w:rsidRPr="007E2834">
        <w:rPr>
          <w:rFonts w:cs="Arial"/>
          <w:color w:val="000000"/>
          <w:shd w:val="clear" w:color="auto" w:fill="FFFFFF"/>
        </w:rPr>
        <w:t>Britannica, (2021) </w:t>
      </w:r>
      <w:r w:rsidRPr="007E2834">
        <w:rPr>
          <w:rFonts w:cs="Arial"/>
          <w:i/>
          <w:iCs/>
          <w:color w:val="000000"/>
          <w:shd w:val="clear" w:color="auto" w:fill="FFFFFF"/>
        </w:rPr>
        <w:t>Amazon.com | History &amp; Facts</w:t>
      </w:r>
      <w:r w:rsidRPr="007E2834">
        <w:rPr>
          <w:rFonts w:cs="Arial"/>
          <w:color w:val="000000"/>
          <w:shd w:val="clear" w:color="auto" w:fill="FFFFFF"/>
        </w:rPr>
        <w:t xml:space="preserve">. [online] Encyclopedia Britannica. Available at: &lt;https://www.britannica.com/topic/Amazoncom&gt; [Accessed 1 May 2021]. </w:t>
      </w:r>
    </w:p>
    <w:p w:rsidR="00A9705F" w:rsidRPr="007E2834" w:rsidRDefault="00A9705F" w:rsidP="00A9705F">
      <w:pPr>
        <w:rPr>
          <w:rFonts w:cs="Arial"/>
          <w:color w:val="222222"/>
          <w:shd w:val="clear" w:color="auto" w:fill="FFFFFF"/>
        </w:rPr>
      </w:pPr>
      <w:r w:rsidRPr="007E2834">
        <w:rPr>
          <w:rFonts w:cs="Arial"/>
          <w:color w:val="222222"/>
          <w:shd w:val="clear" w:color="auto" w:fill="FFFFFF"/>
        </w:rPr>
        <w:t>Dalkir, K., (2017) </w:t>
      </w:r>
      <w:r w:rsidRPr="007E2834">
        <w:rPr>
          <w:rFonts w:cs="Arial"/>
          <w:i/>
          <w:iCs/>
          <w:color w:val="222222"/>
          <w:shd w:val="clear" w:color="auto" w:fill="FFFFFF"/>
        </w:rPr>
        <w:t>Knowledge management in theory and practice</w:t>
      </w:r>
      <w:r w:rsidRPr="007E2834">
        <w:rPr>
          <w:rFonts w:cs="Arial"/>
          <w:color w:val="222222"/>
          <w:shd w:val="clear" w:color="auto" w:fill="FFFFFF"/>
        </w:rPr>
        <w:t xml:space="preserve">. MIT press. </w:t>
      </w:r>
      <w:hyperlink r:id="rId13" w:history="1">
        <w:r w:rsidRPr="007E2834">
          <w:rPr>
            <w:rStyle w:val="Hyperlink"/>
            <w:rFonts w:cs="Arial"/>
            <w:shd w:val="clear" w:color="auto" w:fill="FFFFFF"/>
          </w:rPr>
          <w:t>https://books.google.com/books?hl=en&amp;lr=&amp;id=xclDDwAAQBAJ&amp;oi=fnd&amp;pg=PA15&amp;dq=knowledge+management&amp;ots=E9XRiydhZq&amp;sig=wMZdclofYZXCU7eGZe7lZo9bjYg</w:t>
        </w:r>
      </w:hyperlink>
    </w:p>
    <w:p w:rsidR="00A9705F" w:rsidRPr="007E2834" w:rsidRDefault="00A9705F" w:rsidP="00F7236A">
      <w:pPr>
        <w:rPr>
          <w:shd w:val="clear" w:color="auto" w:fill="FFFFFF"/>
        </w:rPr>
      </w:pPr>
      <w:r w:rsidRPr="007E2834">
        <w:t>Dayan, R., Heisig, P. and Matos, F., (2017) Knowledge management as a factor for the formulation and implementation of organization strategy. Journal of Knowledge Management</w:t>
      </w:r>
      <w:r w:rsidRPr="007E2834">
        <w:rPr>
          <w:rFonts w:cs="Arial"/>
          <w:color w:val="222222"/>
          <w:sz w:val="22"/>
          <w:shd w:val="clear" w:color="auto" w:fill="FFFFFF"/>
        </w:rPr>
        <w:t xml:space="preserve">. </w:t>
      </w:r>
      <w:hyperlink r:id="rId14" w:history="1">
        <w:r w:rsidRPr="007E2834">
          <w:rPr>
            <w:rStyle w:val="Hyperlink"/>
            <w:shd w:val="clear" w:color="auto" w:fill="FFFFFF"/>
          </w:rPr>
          <w:t>https://www.emerald.com/insight/content/doi/10.1108/JKM-02-2016-0068/full/html</w:t>
        </w:r>
      </w:hyperlink>
    </w:p>
    <w:p w:rsidR="00A9705F" w:rsidRPr="007E2834" w:rsidRDefault="00A9705F" w:rsidP="00F7236A">
      <w:pPr>
        <w:rPr>
          <w:shd w:val="clear" w:color="auto" w:fill="FFFFFF"/>
        </w:rPr>
      </w:pPr>
      <w:r w:rsidRPr="007E2834">
        <w:rPr>
          <w:shd w:val="clear" w:color="auto" w:fill="FFFFFF"/>
        </w:rPr>
        <w:t>Del Vecchio, P., Secundo, G. and Passiante, G., (2018) Analyzing Big Data through the lens of customer knowledge management. </w:t>
      </w:r>
      <w:r w:rsidRPr="007E2834">
        <w:rPr>
          <w:i/>
          <w:iCs/>
          <w:shd w:val="clear" w:color="auto" w:fill="FFFFFF"/>
        </w:rPr>
        <w:t>Kybernetes</w:t>
      </w:r>
      <w:r w:rsidRPr="007E2834">
        <w:rPr>
          <w:shd w:val="clear" w:color="auto" w:fill="FFFFFF"/>
        </w:rPr>
        <w:t>.</w:t>
      </w:r>
      <w:r w:rsidRPr="007E2834">
        <w:t xml:space="preserve"> </w:t>
      </w:r>
      <w:hyperlink r:id="rId15" w:history="1">
        <w:r w:rsidRPr="007E2834">
          <w:rPr>
            <w:rStyle w:val="Hyperlink"/>
            <w:shd w:val="clear" w:color="auto" w:fill="FFFFFF"/>
          </w:rPr>
          <w:t>https://www.emerald.com/insight/content/doi/10.1108/K-07-2017-0273/full/html</w:t>
        </w:r>
      </w:hyperlink>
    </w:p>
    <w:p w:rsidR="00A9705F" w:rsidRPr="007E2834" w:rsidRDefault="00A9705F" w:rsidP="00A9705F">
      <w:pPr>
        <w:rPr>
          <w:rFonts w:cs="Arial"/>
          <w:color w:val="222222"/>
          <w:shd w:val="clear" w:color="auto" w:fill="FFFFFF"/>
        </w:rPr>
      </w:pPr>
      <w:r w:rsidRPr="007E2834">
        <w:rPr>
          <w:rFonts w:cs="Arial"/>
          <w:color w:val="222222"/>
          <w:shd w:val="clear" w:color="auto" w:fill="FFFFFF"/>
        </w:rPr>
        <w:t>Dumaine, B., (2020) </w:t>
      </w:r>
      <w:r w:rsidRPr="007E2834">
        <w:rPr>
          <w:rFonts w:cs="Arial"/>
          <w:i/>
          <w:iCs/>
          <w:color w:val="222222"/>
          <w:shd w:val="clear" w:color="auto" w:fill="FFFFFF"/>
        </w:rPr>
        <w:t>Bezonomics: How Amazon is Changing Our Lives and what the World's Best Companies are Learning from it</w:t>
      </w:r>
      <w:r w:rsidRPr="007E2834">
        <w:rPr>
          <w:rFonts w:cs="Arial"/>
          <w:color w:val="222222"/>
          <w:shd w:val="clear" w:color="auto" w:fill="FFFFFF"/>
        </w:rPr>
        <w:t xml:space="preserve">. Scribner. </w:t>
      </w:r>
      <w:hyperlink r:id="rId16" w:history="1">
        <w:r w:rsidRPr="007E2834">
          <w:rPr>
            <w:rStyle w:val="Hyperlink"/>
            <w:rFonts w:cs="Arial"/>
            <w:shd w:val="clear" w:color="auto" w:fill="FFFFFF"/>
          </w:rPr>
          <w:t>https://books.google.com/books?hl=en&amp;lr=&amp;id=-a3jDwAAQBAJ&amp;oi=fnd&amp;pg=PA1&amp;dq=jeff+bezos+amazon+company+history&amp;ots=5G0jY3E57v&amp;sig=Q4LRRDqFrdT1koHtQxwuIASiAMI</w:t>
        </w:r>
      </w:hyperlink>
    </w:p>
    <w:p w:rsidR="00A9705F" w:rsidRPr="007E2834" w:rsidRDefault="00A9705F" w:rsidP="00F7236A">
      <w:pPr>
        <w:rPr>
          <w:shd w:val="clear" w:color="auto" w:fill="FFFFFF"/>
        </w:rPr>
      </w:pPr>
      <w:r w:rsidRPr="007E2834">
        <w:rPr>
          <w:shd w:val="clear" w:color="auto" w:fill="FFFFFF"/>
        </w:rPr>
        <w:t>Ekambaram, A., Sørensen, A.Ø., Bull-Berg, H. and Olsson, N.O., (2018) The role of big data and knowledge management in improving projects and project-based organizations. </w:t>
      </w:r>
      <w:r w:rsidRPr="007E2834">
        <w:rPr>
          <w:i/>
          <w:iCs/>
          <w:shd w:val="clear" w:color="auto" w:fill="FFFFFF"/>
        </w:rPr>
        <w:t>Procedia computer science</w:t>
      </w:r>
      <w:r w:rsidRPr="007E2834">
        <w:rPr>
          <w:shd w:val="clear" w:color="auto" w:fill="FFFFFF"/>
        </w:rPr>
        <w:t>, </w:t>
      </w:r>
      <w:r w:rsidRPr="007E2834">
        <w:rPr>
          <w:i/>
          <w:iCs/>
          <w:shd w:val="clear" w:color="auto" w:fill="FFFFFF"/>
        </w:rPr>
        <w:t>138</w:t>
      </w:r>
      <w:r w:rsidRPr="007E2834">
        <w:rPr>
          <w:shd w:val="clear" w:color="auto" w:fill="FFFFFF"/>
        </w:rPr>
        <w:t>, pp.851-858.</w:t>
      </w:r>
      <w:r w:rsidRPr="007E2834">
        <w:t xml:space="preserve"> </w:t>
      </w:r>
      <w:hyperlink r:id="rId17" w:history="1">
        <w:r w:rsidRPr="007E2834">
          <w:rPr>
            <w:rStyle w:val="Hyperlink"/>
            <w:shd w:val="clear" w:color="auto" w:fill="FFFFFF"/>
          </w:rPr>
          <w:t>https://www.sciencedirect.com/science/article/pii/S1877050918317587</w:t>
        </w:r>
      </w:hyperlink>
    </w:p>
    <w:p w:rsidR="00A9705F" w:rsidRPr="007E2834" w:rsidRDefault="00A9705F" w:rsidP="00F7236A">
      <w:pPr>
        <w:rPr>
          <w:shd w:val="clear" w:color="auto" w:fill="FFFFFF"/>
        </w:rPr>
      </w:pPr>
      <w:r w:rsidRPr="007E2834">
        <w:rPr>
          <w:shd w:val="clear" w:color="auto" w:fill="FFFFFF"/>
        </w:rPr>
        <w:t>Ferraris, A., Mazzoleni, A., Devalle, A. and Couturier, J., (2019) Big data analytics capabilities and knowledge management: impact on firm performance. </w:t>
      </w:r>
      <w:r w:rsidRPr="007E2834">
        <w:rPr>
          <w:i/>
          <w:iCs/>
          <w:shd w:val="clear" w:color="auto" w:fill="FFFFFF"/>
        </w:rPr>
        <w:t>Management Decision</w:t>
      </w:r>
      <w:r w:rsidRPr="007E2834">
        <w:rPr>
          <w:shd w:val="clear" w:color="auto" w:fill="FFFFFF"/>
        </w:rPr>
        <w:t>.</w:t>
      </w:r>
      <w:r w:rsidRPr="007E2834">
        <w:t xml:space="preserve"> </w:t>
      </w:r>
      <w:hyperlink r:id="rId18" w:history="1">
        <w:r w:rsidRPr="007E2834">
          <w:rPr>
            <w:rStyle w:val="Hyperlink"/>
            <w:shd w:val="clear" w:color="auto" w:fill="FFFFFF"/>
          </w:rPr>
          <w:t>https://www.emerald.com/insight/content/doi/10.1108/MD-07-2018-0825/full/html</w:t>
        </w:r>
      </w:hyperlink>
    </w:p>
    <w:p w:rsidR="00A9705F" w:rsidRPr="007E2834" w:rsidRDefault="00A9705F" w:rsidP="00A9705F">
      <w:pPr>
        <w:rPr>
          <w:rFonts w:cs="Arial"/>
          <w:color w:val="222222"/>
          <w:shd w:val="clear" w:color="auto" w:fill="FFFFFF"/>
        </w:rPr>
      </w:pPr>
      <w:r w:rsidRPr="007E2834">
        <w:rPr>
          <w:rFonts w:cs="Arial"/>
          <w:color w:val="222222"/>
          <w:shd w:val="clear" w:color="auto" w:fill="FFFFFF"/>
        </w:rPr>
        <w:t>Garner, B.A., (2018) Amazon in the global market. </w:t>
      </w:r>
      <w:r w:rsidRPr="007E2834">
        <w:rPr>
          <w:rFonts w:cs="Arial"/>
          <w:i/>
          <w:iCs/>
          <w:color w:val="222222"/>
          <w:shd w:val="clear" w:color="auto" w:fill="FFFFFF"/>
        </w:rPr>
        <w:t>Journal of Marketing and Management</w:t>
      </w:r>
      <w:r w:rsidRPr="007E2834">
        <w:rPr>
          <w:rFonts w:cs="Arial"/>
          <w:color w:val="222222"/>
          <w:shd w:val="clear" w:color="auto" w:fill="FFFFFF"/>
        </w:rPr>
        <w:t>, </w:t>
      </w:r>
      <w:r w:rsidRPr="007E2834">
        <w:rPr>
          <w:rFonts w:cs="Arial"/>
          <w:i/>
          <w:iCs/>
          <w:color w:val="222222"/>
          <w:shd w:val="clear" w:color="auto" w:fill="FFFFFF"/>
        </w:rPr>
        <w:t>9</w:t>
      </w:r>
      <w:r w:rsidRPr="007E2834">
        <w:rPr>
          <w:rFonts w:cs="Arial"/>
          <w:color w:val="222222"/>
          <w:shd w:val="clear" w:color="auto" w:fill="FFFFFF"/>
        </w:rPr>
        <w:t>(2), pp.63-73.</w:t>
      </w:r>
      <w:hyperlink r:id="rId19" w:history="1">
        <w:r w:rsidRPr="007E2834">
          <w:rPr>
            <w:rStyle w:val="Hyperlink"/>
            <w:rFonts w:cs="Arial"/>
            <w:shd w:val="clear" w:color="auto" w:fill="FFFFFF"/>
          </w:rPr>
          <w:t>https://gsmi-ijgb.com/wp-content/uploads/JMM-V9-N2-P06-Blake-Garner-Global-Market.pdf</w:t>
        </w:r>
      </w:hyperlink>
    </w:p>
    <w:p w:rsidR="00A9705F" w:rsidRPr="007E2834" w:rsidRDefault="00A9705F" w:rsidP="00F7236A">
      <w:pPr>
        <w:rPr>
          <w:shd w:val="clear" w:color="auto" w:fill="FFFFFF"/>
        </w:rPr>
      </w:pPr>
      <w:r w:rsidRPr="007E2834">
        <w:rPr>
          <w:shd w:val="clear" w:color="auto" w:fill="FFFFFF"/>
        </w:rPr>
        <w:t>Haider, S.A. and Kayani, U.N., (2020) The impact of customer knowledge management capability on project performance-mediating role of strategic agility. </w:t>
      </w:r>
      <w:r w:rsidRPr="007E2834">
        <w:rPr>
          <w:i/>
          <w:iCs/>
          <w:shd w:val="clear" w:color="auto" w:fill="FFFFFF"/>
        </w:rPr>
        <w:t>Journal of Knowledge Management</w:t>
      </w:r>
      <w:r w:rsidRPr="007E2834">
        <w:rPr>
          <w:shd w:val="clear" w:color="auto" w:fill="FFFFFF"/>
        </w:rPr>
        <w:t>.</w:t>
      </w:r>
      <w:r w:rsidRPr="007E2834">
        <w:t xml:space="preserve"> </w:t>
      </w:r>
      <w:hyperlink r:id="rId20" w:history="1">
        <w:r w:rsidRPr="007E2834">
          <w:rPr>
            <w:rStyle w:val="Hyperlink"/>
            <w:shd w:val="clear" w:color="auto" w:fill="FFFFFF"/>
          </w:rPr>
          <w:t>https://www.emerald.com/insight/content/doi/10.1108/JKM-01-2020-0026/full/html</w:t>
        </w:r>
      </w:hyperlink>
    </w:p>
    <w:p w:rsidR="00A9705F" w:rsidRPr="007E2834" w:rsidRDefault="00A9705F" w:rsidP="00F7236A">
      <w:pPr>
        <w:rPr>
          <w:shd w:val="clear" w:color="auto" w:fill="FFFFFF"/>
        </w:rPr>
      </w:pPr>
      <w:r w:rsidRPr="007E2834">
        <w:rPr>
          <w:shd w:val="clear" w:color="auto" w:fill="FFFFFF"/>
        </w:rPr>
        <w:t>Hewage, T.N., Halgamuge, M.N., Syed, A. and Ekici, G., (2018) Big Data Techniques of Google, Amazon, Facebook and Twitter. </w:t>
      </w:r>
      <w:r w:rsidRPr="007E2834">
        <w:rPr>
          <w:i/>
          <w:iCs/>
          <w:shd w:val="clear" w:color="auto" w:fill="FFFFFF"/>
        </w:rPr>
        <w:t>Journal of Communications</w:t>
      </w:r>
      <w:r w:rsidRPr="007E2834">
        <w:rPr>
          <w:shd w:val="clear" w:color="auto" w:fill="FFFFFF"/>
        </w:rPr>
        <w:t>, </w:t>
      </w:r>
      <w:r w:rsidRPr="007E2834">
        <w:rPr>
          <w:i/>
          <w:iCs/>
          <w:shd w:val="clear" w:color="auto" w:fill="FFFFFF"/>
        </w:rPr>
        <w:t>13</w:t>
      </w:r>
      <w:r w:rsidRPr="007E2834">
        <w:rPr>
          <w:shd w:val="clear" w:color="auto" w:fill="FFFFFF"/>
        </w:rPr>
        <w:t>(2), pp.94-100.</w:t>
      </w:r>
      <w:r w:rsidRPr="007E2834">
        <w:t xml:space="preserve"> </w:t>
      </w:r>
      <w:hyperlink r:id="rId21" w:history="1">
        <w:r w:rsidRPr="007E2834">
          <w:rPr>
            <w:rStyle w:val="Hyperlink"/>
            <w:shd w:val="clear" w:color="auto" w:fill="FFFFFF"/>
          </w:rPr>
          <w:t>https://www.researchgate.net/profile/Malka-Halgamuge/publication/323588192_Review_Big_Data_Techniques_of_Google_Amazon_Facebook_and_Twitter/links/</w:t>
        </w:r>
      </w:hyperlink>
    </w:p>
    <w:p w:rsidR="00A9705F" w:rsidRPr="007E2834" w:rsidRDefault="00A9705F" w:rsidP="00F7236A">
      <w:pPr>
        <w:rPr>
          <w:shd w:val="clear" w:color="auto" w:fill="FFFFFF"/>
        </w:rPr>
      </w:pPr>
      <w:r w:rsidRPr="007E2834">
        <w:rPr>
          <w:shd w:val="clear" w:color="auto" w:fill="FFFFFF"/>
        </w:rPr>
        <w:t>Lopes, C.M., Scavarda, A., Hofmeister, L.F., Thomé, A.M.T. and Vaccaro, G.L.R., (2017) An analysis of the interplay between organizational sustainability, knowledge management, and open innovation. </w:t>
      </w:r>
      <w:r w:rsidRPr="007E2834">
        <w:rPr>
          <w:i/>
          <w:iCs/>
          <w:shd w:val="clear" w:color="auto" w:fill="FFFFFF"/>
        </w:rPr>
        <w:t>Journal of Cleaner Production</w:t>
      </w:r>
      <w:r w:rsidRPr="007E2834">
        <w:rPr>
          <w:shd w:val="clear" w:color="auto" w:fill="FFFFFF"/>
        </w:rPr>
        <w:t>, </w:t>
      </w:r>
      <w:r w:rsidRPr="007E2834">
        <w:rPr>
          <w:i/>
          <w:iCs/>
          <w:shd w:val="clear" w:color="auto" w:fill="FFFFFF"/>
        </w:rPr>
        <w:t>142</w:t>
      </w:r>
      <w:r w:rsidRPr="007E2834">
        <w:rPr>
          <w:shd w:val="clear" w:color="auto" w:fill="FFFFFF"/>
        </w:rPr>
        <w:t>, pp.476-488.</w:t>
      </w:r>
      <w:r w:rsidRPr="007E2834">
        <w:t xml:space="preserve"> </w:t>
      </w:r>
      <w:hyperlink r:id="rId22" w:history="1">
        <w:r w:rsidRPr="007E2834">
          <w:rPr>
            <w:rStyle w:val="Hyperlink"/>
            <w:shd w:val="clear" w:color="auto" w:fill="FFFFFF"/>
          </w:rPr>
          <w:t>https://www.sciencedirect.com/science/article/abs/pii/S0959652616316948</w:t>
        </w:r>
      </w:hyperlink>
    </w:p>
    <w:p w:rsidR="00A9705F" w:rsidRPr="007E2834" w:rsidRDefault="00A9705F" w:rsidP="00F7236A">
      <w:pPr>
        <w:rPr>
          <w:shd w:val="clear" w:color="auto" w:fill="FFFFFF"/>
        </w:rPr>
      </w:pPr>
      <w:r w:rsidRPr="007E2834">
        <w:rPr>
          <w:shd w:val="clear" w:color="auto" w:fill="FFFFFF"/>
        </w:rPr>
        <w:t>Majed, S.Z., Nuraddin, S.H. and Hama, S.V.S., (2018) Analyzing the amazon success strategies. </w:t>
      </w:r>
      <w:r w:rsidRPr="007E2834">
        <w:rPr>
          <w:i/>
          <w:iCs/>
          <w:shd w:val="clear" w:color="auto" w:fill="FFFFFF"/>
        </w:rPr>
        <w:t>Journal of process management. New Technologies</w:t>
      </w:r>
      <w:r w:rsidRPr="007E2834">
        <w:rPr>
          <w:shd w:val="clear" w:color="auto" w:fill="FFFFFF"/>
        </w:rPr>
        <w:t>, </w:t>
      </w:r>
      <w:r w:rsidRPr="007E2834">
        <w:rPr>
          <w:i/>
          <w:iCs/>
          <w:shd w:val="clear" w:color="auto" w:fill="FFFFFF"/>
        </w:rPr>
        <w:t>6</w:t>
      </w:r>
      <w:r w:rsidRPr="007E2834">
        <w:rPr>
          <w:shd w:val="clear" w:color="auto" w:fill="FFFFFF"/>
        </w:rPr>
        <w:t>(4), pp.65-69.</w:t>
      </w:r>
      <w:r w:rsidRPr="007E2834">
        <w:t xml:space="preserve"> </w:t>
      </w:r>
      <w:hyperlink r:id="rId23" w:history="1">
        <w:r w:rsidRPr="007E2834">
          <w:rPr>
            <w:rStyle w:val="Hyperlink"/>
            <w:shd w:val="clear" w:color="auto" w:fill="FFFFFF"/>
          </w:rPr>
          <w:t>http://scindeks-clanci.ceon.rs/data/pdf/2334-735X/2018/2334-735X1804065M.pdf</w:t>
        </w:r>
      </w:hyperlink>
    </w:p>
    <w:p w:rsidR="00A9705F" w:rsidRPr="007E2834" w:rsidRDefault="00A9705F" w:rsidP="00F7236A">
      <w:pPr>
        <w:rPr>
          <w:shd w:val="clear" w:color="auto" w:fill="FFFFFF"/>
        </w:rPr>
      </w:pPr>
      <w:r w:rsidRPr="007E2834">
        <w:rPr>
          <w:shd w:val="clear" w:color="auto" w:fill="FFFFFF"/>
        </w:rPr>
        <w:t>Mardani, A., Nikoosokhan, S., Moradi, M. and Doustar, M., (2018) The relationship between knowledge management and innovation performance. </w:t>
      </w:r>
      <w:r w:rsidRPr="007E2834">
        <w:rPr>
          <w:i/>
          <w:iCs/>
          <w:shd w:val="clear" w:color="auto" w:fill="FFFFFF"/>
        </w:rPr>
        <w:t>The Journal of High Technology Management Research</w:t>
      </w:r>
      <w:r w:rsidRPr="007E2834">
        <w:rPr>
          <w:shd w:val="clear" w:color="auto" w:fill="FFFFFF"/>
        </w:rPr>
        <w:t>, </w:t>
      </w:r>
      <w:r w:rsidRPr="007E2834">
        <w:rPr>
          <w:i/>
          <w:iCs/>
          <w:shd w:val="clear" w:color="auto" w:fill="FFFFFF"/>
        </w:rPr>
        <w:t>29</w:t>
      </w:r>
      <w:r w:rsidRPr="007E2834">
        <w:rPr>
          <w:shd w:val="clear" w:color="auto" w:fill="FFFFFF"/>
        </w:rPr>
        <w:t>(1), pp.12-26.</w:t>
      </w:r>
      <w:r w:rsidRPr="007E2834">
        <w:t xml:space="preserve"> </w:t>
      </w:r>
      <w:hyperlink r:id="rId24" w:history="1">
        <w:r w:rsidRPr="007E2834">
          <w:rPr>
            <w:rStyle w:val="Hyperlink"/>
            <w:shd w:val="clear" w:color="auto" w:fill="FFFFFF"/>
          </w:rPr>
          <w:t>https://www.sciencedirect.com/science/article/abs/pii/S1047831018300026</w:t>
        </w:r>
      </w:hyperlink>
    </w:p>
    <w:p w:rsidR="00A9705F" w:rsidRPr="007E2834" w:rsidRDefault="00A9705F" w:rsidP="00F7236A">
      <w:pPr>
        <w:rPr>
          <w:shd w:val="clear" w:color="auto" w:fill="FFFFFF"/>
        </w:rPr>
      </w:pPr>
      <w:r w:rsidRPr="007E2834">
        <w:rPr>
          <w:shd w:val="clear" w:color="auto" w:fill="FFFFFF"/>
        </w:rPr>
        <w:t>Ode, E. and Ayavoo, R., (2020) The mediating role of knowledge application in the relationship between knowledge management practices and firm innovation. </w:t>
      </w:r>
      <w:r w:rsidRPr="007E2834">
        <w:rPr>
          <w:i/>
          <w:iCs/>
          <w:shd w:val="clear" w:color="auto" w:fill="FFFFFF"/>
        </w:rPr>
        <w:t>Journal of Innovation &amp; Knowledge</w:t>
      </w:r>
      <w:r w:rsidRPr="007E2834">
        <w:rPr>
          <w:shd w:val="clear" w:color="auto" w:fill="FFFFFF"/>
        </w:rPr>
        <w:t>, </w:t>
      </w:r>
      <w:r w:rsidRPr="007E2834">
        <w:rPr>
          <w:i/>
          <w:iCs/>
          <w:shd w:val="clear" w:color="auto" w:fill="FFFFFF"/>
        </w:rPr>
        <w:t>5</w:t>
      </w:r>
      <w:r w:rsidRPr="007E2834">
        <w:rPr>
          <w:shd w:val="clear" w:color="auto" w:fill="FFFFFF"/>
        </w:rPr>
        <w:t>(3), pp.210-218.</w:t>
      </w:r>
      <w:r w:rsidRPr="007E2834">
        <w:t xml:space="preserve"> </w:t>
      </w:r>
      <w:hyperlink r:id="rId25" w:history="1">
        <w:r w:rsidRPr="007E2834">
          <w:rPr>
            <w:rStyle w:val="Hyperlink"/>
            <w:shd w:val="clear" w:color="auto" w:fill="FFFFFF"/>
          </w:rPr>
          <w:t>https://www.sciencedirect.com/science/article/pii/S2444569X19300423</w:t>
        </w:r>
      </w:hyperlink>
    </w:p>
    <w:p w:rsidR="00A9705F" w:rsidRPr="007E2834" w:rsidRDefault="00A9705F" w:rsidP="00F7236A">
      <w:pPr>
        <w:rPr>
          <w:shd w:val="clear" w:color="auto" w:fill="FFFFFF"/>
        </w:rPr>
      </w:pPr>
      <w:r w:rsidRPr="007E2834">
        <w:rPr>
          <w:shd w:val="clear" w:color="auto" w:fill="FFFFFF"/>
        </w:rPr>
        <w:t>Oliva, F.L. and Kotabe, M., (2019) Barriers, practices, methods and knowledge management tools in startups. </w:t>
      </w:r>
      <w:r w:rsidRPr="007E2834">
        <w:rPr>
          <w:i/>
          <w:iCs/>
          <w:shd w:val="clear" w:color="auto" w:fill="FFFFFF"/>
        </w:rPr>
        <w:t>Journal of knowledge management</w:t>
      </w:r>
      <w:r w:rsidRPr="007E2834">
        <w:rPr>
          <w:shd w:val="clear" w:color="auto" w:fill="FFFFFF"/>
        </w:rPr>
        <w:t>.</w:t>
      </w:r>
      <w:r w:rsidRPr="007E2834">
        <w:t xml:space="preserve"> </w:t>
      </w:r>
      <w:hyperlink r:id="rId26" w:history="1">
        <w:r w:rsidRPr="007E2834">
          <w:rPr>
            <w:rStyle w:val="Hyperlink"/>
            <w:shd w:val="clear" w:color="auto" w:fill="FFFFFF"/>
          </w:rPr>
          <w:t>https://www.emerald.com/insight/content/doi/10.1108/JKM-06-2018-0361/full/html</w:t>
        </w:r>
      </w:hyperlink>
    </w:p>
    <w:p w:rsidR="00A9705F" w:rsidRPr="007E2834" w:rsidRDefault="00A9705F" w:rsidP="00A9705F">
      <w:pPr>
        <w:rPr>
          <w:rFonts w:cs="Arial"/>
          <w:color w:val="222222"/>
          <w:shd w:val="clear" w:color="auto" w:fill="FFFFFF"/>
        </w:rPr>
      </w:pPr>
      <w:r w:rsidRPr="007E2834">
        <w:rPr>
          <w:rFonts w:cs="Arial"/>
          <w:color w:val="222222"/>
          <w:shd w:val="clear" w:color="auto" w:fill="FFFFFF"/>
        </w:rPr>
        <w:t>Partin, W.C., (2020) Bit by (Twitch) Bit:“Platform Capture” and the Evolution of Digital Platforms. </w:t>
      </w:r>
      <w:r w:rsidRPr="007E2834">
        <w:rPr>
          <w:rFonts w:cs="Arial"/>
          <w:i/>
          <w:iCs/>
          <w:color w:val="222222"/>
          <w:shd w:val="clear" w:color="auto" w:fill="FFFFFF"/>
        </w:rPr>
        <w:t>Social Media+ Society</w:t>
      </w:r>
      <w:r w:rsidRPr="007E2834">
        <w:rPr>
          <w:rFonts w:cs="Arial"/>
          <w:color w:val="222222"/>
          <w:shd w:val="clear" w:color="auto" w:fill="FFFFFF"/>
        </w:rPr>
        <w:t>, </w:t>
      </w:r>
      <w:r w:rsidRPr="007E2834">
        <w:rPr>
          <w:rFonts w:cs="Arial"/>
          <w:i/>
          <w:iCs/>
          <w:color w:val="222222"/>
          <w:shd w:val="clear" w:color="auto" w:fill="FFFFFF"/>
        </w:rPr>
        <w:t>6</w:t>
      </w:r>
      <w:r w:rsidRPr="007E2834">
        <w:rPr>
          <w:rFonts w:cs="Arial"/>
          <w:color w:val="222222"/>
          <w:shd w:val="clear" w:color="auto" w:fill="FFFFFF"/>
        </w:rPr>
        <w:t xml:space="preserve">(3), p.2056305120933981. </w:t>
      </w:r>
      <w:hyperlink r:id="rId27" w:history="1">
        <w:r w:rsidRPr="007E2834">
          <w:rPr>
            <w:rStyle w:val="Hyperlink"/>
            <w:rFonts w:cs="Arial"/>
            <w:shd w:val="clear" w:color="auto" w:fill="FFFFFF"/>
          </w:rPr>
          <w:t>https://journals.sagepub.com/doi/abs/10.1177/2056305120933981</w:t>
        </w:r>
      </w:hyperlink>
    </w:p>
    <w:p w:rsidR="00A9705F" w:rsidRPr="007E2834" w:rsidRDefault="00A9705F" w:rsidP="00F7236A">
      <w:pPr>
        <w:rPr>
          <w:rFonts w:cs="Arial"/>
          <w:color w:val="222222"/>
          <w:sz w:val="22"/>
          <w:shd w:val="clear" w:color="auto" w:fill="FFFFFF"/>
        </w:rPr>
      </w:pPr>
      <w:r w:rsidRPr="007E2834">
        <w:rPr>
          <w:shd w:val="clear" w:color="auto" w:fill="FFFFFF"/>
        </w:rPr>
        <w:t>Pauleen, D.J. and Wang, W.Y., (2017) Do big data mean big knowledge? KM perspectives on big data and analytics. </w:t>
      </w:r>
      <w:r w:rsidRPr="007E2834">
        <w:rPr>
          <w:i/>
          <w:iCs/>
          <w:shd w:val="clear" w:color="auto" w:fill="FFFFFF"/>
        </w:rPr>
        <w:t>Journal of Knowledge Management</w:t>
      </w:r>
      <w:r w:rsidRPr="007E2834">
        <w:rPr>
          <w:shd w:val="clear" w:color="auto" w:fill="FFFFFF"/>
        </w:rPr>
        <w:t>.</w:t>
      </w:r>
      <w:r w:rsidRPr="007E2834">
        <w:t xml:space="preserve"> </w:t>
      </w:r>
      <w:hyperlink r:id="rId28" w:history="1">
        <w:r w:rsidRPr="007E2834">
          <w:rPr>
            <w:rStyle w:val="Hyperlink"/>
            <w:shd w:val="clear" w:color="auto" w:fill="FFFFFF"/>
          </w:rPr>
          <w:t>https://www.emerald.com/insight/content/doi/10.1108/JKM-08-2016-0339/full/html</w:t>
        </w:r>
      </w:hyperlink>
      <w:r w:rsidRPr="007E2834">
        <w:rPr>
          <w:rFonts w:cs="Arial"/>
          <w:color w:val="222222"/>
          <w:sz w:val="22"/>
          <w:shd w:val="clear" w:color="auto" w:fill="FFFFFF"/>
        </w:rPr>
        <w:t xml:space="preserve"> </w:t>
      </w:r>
    </w:p>
    <w:p w:rsidR="00A9705F" w:rsidRPr="007E2834" w:rsidRDefault="00A9705F" w:rsidP="00A9705F">
      <w:pPr>
        <w:rPr>
          <w:rFonts w:cs="Arial"/>
          <w:color w:val="222222"/>
          <w:shd w:val="clear" w:color="auto" w:fill="FFFFFF"/>
        </w:rPr>
      </w:pPr>
      <w:r w:rsidRPr="007E2834">
        <w:rPr>
          <w:rFonts w:cs="Arial"/>
          <w:color w:val="222222"/>
          <w:shd w:val="clear" w:color="auto" w:fill="FFFFFF"/>
        </w:rPr>
        <w:t>Robischon, N.O.A.H., (2017) Why Amazon is the world’s most innovative company of 2017. </w:t>
      </w:r>
      <w:r w:rsidRPr="007E2834">
        <w:rPr>
          <w:rFonts w:cs="Arial"/>
          <w:i/>
          <w:iCs/>
          <w:color w:val="222222"/>
          <w:shd w:val="clear" w:color="auto" w:fill="FFFFFF"/>
        </w:rPr>
        <w:t>Fast Company Magazine</w:t>
      </w:r>
      <w:r w:rsidRPr="007E2834">
        <w:rPr>
          <w:rFonts w:cs="Arial"/>
          <w:color w:val="222222"/>
          <w:shd w:val="clear" w:color="auto" w:fill="FFFFFF"/>
        </w:rPr>
        <w:t>, </w:t>
      </w:r>
      <w:r w:rsidRPr="007E2834">
        <w:rPr>
          <w:rFonts w:cs="Arial"/>
          <w:i/>
          <w:iCs/>
          <w:color w:val="222222"/>
          <w:shd w:val="clear" w:color="auto" w:fill="FFFFFF"/>
        </w:rPr>
        <w:t>2</w:t>
      </w:r>
      <w:r w:rsidRPr="007E2834">
        <w:rPr>
          <w:rFonts w:cs="Arial"/>
          <w:color w:val="222222"/>
          <w:shd w:val="clear" w:color="auto" w:fill="FFFFFF"/>
        </w:rPr>
        <w:t xml:space="preserve">. </w:t>
      </w:r>
      <w:hyperlink r:id="rId29" w:history="1">
        <w:r w:rsidRPr="007E2834">
          <w:rPr>
            <w:rStyle w:val="Hyperlink"/>
            <w:rFonts w:cs="Arial"/>
            <w:shd w:val="clear" w:color="auto" w:fill="FFFFFF"/>
          </w:rPr>
          <w:t>https://publicaffairs-sme.com/PatriotFamily/wp-content/uploads/2015/01/Why_Amazon_is_most_innovative_company_13_Feb_2017.pdf</w:t>
        </w:r>
      </w:hyperlink>
    </w:p>
    <w:p w:rsidR="00A9705F" w:rsidRPr="007E2834" w:rsidRDefault="00A9705F" w:rsidP="00A9705F">
      <w:pPr>
        <w:rPr>
          <w:rFonts w:cs="Arial"/>
          <w:color w:val="222222"/>
          <w:shd w:val="clear" w:color="auto" w:fill="FFFFFF"/>
        </w:rPr>
      </w:pPr>
      <w:r w:rsidRPr="007E2834">
        <w:rPr>
          <w:rFonts w:cs="Arial"/>
          <w:color w:val="222222"/>
          <w:shd w:val="clear" w:color="auto" w:fill="FFFFFF"/>
        </w:rPr>
        <w:t>Soto-Acosta, P., Del Giudice, M. and Scuotto, V., (2018) Emerging issues on business innovation ecosystems: the role of information and communication technologies (ICTs) for knowledge management (KM) and innovation within and among enterprises. </w:t>
      </w:r>
      <w:r w:rsidRPr="007E2834">
        <w:rPr>
          <w:rFonts w:cs="Arial"/>
          <w:i/>
          <w:iCs/>
          <w:color w:val="222222"/>
          <w:shd w:val="clear" w:color="auto" w:fill="FFFFFF"/>
        </w:rPr>
        <w:t>Baltic Journal of Management</w:t>
      </w:r>
      <w:r w:rsidRPr="007E2834">
        <w:rPr>
          <w:rFonts w:cs="Arial"/>
          <w:color w:val="222222"/>
          <w:shd w:val="clear" w:color="auto" w:fill="FFFFFF"/>
        </w:rPr>
        <w:t xml:space="preserve">. </w:t>
      </w:r>
      <w:hyperlink r:id="rId30" w:history="1">
        <w:r w:rsidRPr="007E2834">
          <w:rPr>
            <w:rStyle w:val="Hyperlink"/>
            <w:rFonts w:cs="Arial"/>
            <w:shd w:val="clear" w:color="auto" w:fill="FFFFFF"/>
          </w:rPr>
          <w:t>https://www.emerald.com/insight/content/doi/10.1108/BJM-07-2018-398/full/html</w:t>
        </w:r>
      </w:hyperlink>
    </w:p>
    <w:p w:rsidR="00A9705F" w:rsidRPr="007E2834" w:rsidRDefault="00A9705F" w:rsidP="00F7236A">
      <w:pPr>
        <w:rPr>
          <w:shd w:val="clear" w:color="auto" w:fill="FFFFFF"/>
        </w:rPr>
      </w:pPr>
      <w:r w:rsidRPr="007E2834">
        <w:rPr>
          <w:shd w:val="clear" w:color="auto" w:fill="FFFFFF"/>
        </w:rPr>
        <w:t>Wang, S. and Wang, H., (2020) Big data for small and medium-sized enterprises (SME): a knowledge management model. </w:t>
      </w:r>
      <w:r w:rsidRPr="007E2834">
        <w:rPr>
          <w:i/>
          <w:iCs/>
          <w:shd w:val="clear" w:color="auto" w:fill="FFFFFF"/>
        </w:rPr>
        <w:t>Journal of Knowledge Management</w:t>
      </w:r>
      <w:r w:rsidRPr="007E2834">
        <w:rPr>
          <w:shd w:val="clear" w:color="auto" w:fill="FFFFFF"/>
        </w:rPr>
        <w:t>.</w:t>
      </w:r>
      <w:r w:rsidRPr="007E2834">
        <w:t xml:space="preserve"> </w:t>
      </w:r>
      <w:hyperlink r:id="rId31" w:history="1">
        <w:r w:rsidRPr="007E2834">
          <w:rPr>
            <w:rStyle w:val="Hyperlink"/>
            <w:shd w:val="clear" w:color="auto" w:fill="FFFFFF"/>
          </w:rPr>
          <w:t>https://www.emerald.com/insight/content/doi/10.1108/JKM-02-2020-0081/full/html</w:t>
        </w:r>
      </w:hyperlink>
    </w:p>
    <w:p w:rsidR="00A9705F" w:rsidRPr="007E2834" w:rsidRDefault="00A9705F" w:rsidP="00F7236A">
      <w:pPr>
        <w:rPr>
          <w:shd w:val="clear" w:color="auto" w:fill="FFFFFF"/>
        </w:rPr>
      </w:pPr>
      <w:r w:rsidRPr="007E2834">
        <w:rPr>
          <w:shd w:val="clear" w:color="auto" w:fill="FFFFFF"/>
        </w:rPr>
        <w:t>Webb, S.P., (2017) Knowledge management: Linchpin of change. Routledge.</w:t>
      </w:r>
      <w:r w:rsidRPr="007E2834">
        <w:t xml:space="preserve"> </w:t>
      </w:r>
      <w:hyperlink r:id="rId32" w:history="1">
        <w:r w:rsidRPr="007E2834">
          <w:rPr>
            <w:rStyle w:val="Hyperlink"/>
            <w:shd w:val="clear" w:color="auto" w:fill="FFFFFF"/>
          </w:rPr>
          <w:t>https://books.google.co.in/books?hl=en&amp;lr=&amp;id=-0g4DwAAQBAJ&amp;oi=fnd&amp;pg=PT8&amp;dq=knowledge+management&amp;ots</w:t>
        </w:r>
      </w:hyperlink>
    </w:p>
    <w:p w:rsidR="00A9705F" w:rsidRPr="007E2834" w:rsidRDefault="00A9705F"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Pr>
        <w:rPr>
          <w:shd w:val="clear" w:color="auto" w:fill="FFFFFF"/>
        </w:rPr>
      </w:pPr>
    </w:p>
    <w:p w:rsidR="00F7236A" w:rsidRPr="007E2834" w:rsidRDefault="00F7236A" w:rsidP="00F7236A"/>
    <w:p w:rsidR="0065641C" w:rsidRPr="007E2834" w:rsidRDefault="0065641C" w:rsidP="0065641C"/>
    <w:p w:rsidR="0065641C" w:rsidRPr="007E2834" w:rsidRDefault="0065641C" w:rsidP="00A20193"/>
    <w:p w:rsidR="00A20193" w:rsidRPr="007E2834" w:rsidRDefault="00A20193" w:rsidP="00A20193">
      <w:pPr>
        <w:pStyle w:val="Heading1"/>
      </w:pPr>
    </w:p>
    <w:p w:rsidR="00840C88" w:rsidRPr="007E2834" w:rsidRDefault="00840C88" w:rsidP="00502D31">
      <w:pPr>
        <w:pStyle w:val="Heading1"/>
        <w:rPr>
          <w:shd w:val="clear" w:color="auto" w:fill="FFFFFF"/>
        </w:rPr>
      </w:pPr>
    </w:p>
    <w:p w:rsidR="00840C88" w:rsidRPr="007E2834" w:rsidRDefault="00840C88" w:rsidP="00840C88">
      <w:pPr>
        <w:spacing w:line="480" w:lineRule="auto"/>
        <w:rPr>
          <w:shd w:val="clear" w:color="auto" w:fill="FFFFFF"/>
        </w:rPr>
      </w:pPr>
    </w:p>
    <w:p w:rsidR="00840C88" w:rsidRPr="007E2834" w:rsidRDefault="00840C88" w:rsidP="00840C88">
      <w:pPr>
        <w:spacing w:line="480" w:lineRule="auto"/>
        <w:rPr>
          <w:shd w:val="clear" w:color="auto" w:fill="FFFFFF"/>
        </w:rPr>
      </w:pPr>
    </w:p>
    <w:p w:rsidR="00840C88" w:rsidRPr="007E2834" w:rsidRDefault="00840C88" w:rsidP="00840C88">
      <w:pPr>
        <w:spacing w:line="480" w:lineRule="auto"/>
      </w:pPr>
    </w:p>
    <w:p w:rsidR="00842D4A" w:rsidRPr="007E2834" w:rsidRDefault="00842D4A" w:rsidP="00840C88">
      <w:pPr>
        <w:spacing w:line="480" w:lineRule="auto"/>
      </w:pPr>
    </w:p>
    <w:sectPr w:rsidR="00842D4A" w:rsidRPr="007E2834" w:rsidSect="003B5737">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5CD9" w:rsidRDefault="00205CD9" w:rsidP="00CC1687">
      <w:pPr>
        <w:spacing w:after="0" w:line="240" w:lineRule="auto"/>
      </w:pPr>
      <w:r>
        <w:separator/>
      </w:r>
    </w:p>
  </w:endnote>
  <w:endnote w:type="continuationSeparator" w:id="0">
    <w:p w:rsidR="00205CD9" w:rsidRDefault="00205CD9" w:rsidP="00CC1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497"/>
      <w:docPartObj>
        <w:docPartGallery w:val="Page Numbers (Bottom of Page)"/>
        <w:docPartUnique/>
      </w:docPartObj>
    </w:sdtPr>
    <w:sdtEndPr/>
    <w:sdtContent>
      <w:p w:rsidR="0056773C" w:rsidRDefault="00C3614C">
        <w:pPr>
          <w:pStyle w:val="Footer"/>
          <w:jc w:val="right"/>
        </w:pPr>
        <w:r>
          <w:fldChar w:fldCharType="begin"/>
        </w:r>
        <w:r>
          <w:instrText xml:space="preserve"> PAGE   \* MERGEFORMAT </w:instrText>
        </w:r>
        <w:r>
          <w:fldChar w:fldCharType="separate"/>
        </w:r>
        <w:r w:rsidR="00205CD9">
          <w:rPr>
            <w:noProof/>
          </w:rPr>
          <w:t>1</w:t>
        </w:r>
        <w:r>
          <w:rPr>
            <w:noProof/>
          </w:rPr>
          <w:fldChar w:fldCharType="end"/>
        </w:r>
      </w:p>
    </w:sdtContent>
  </w:sdt>
  <w:p w:rsidR="0056773C" w:rsidRDefault="00567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5CD9" w:rsidRDefault="00205CD9" w:rsidP="00CC1687">
      <w:pPr>
        <w:spacing w:after="0" w:line="240" w:lineRule="auto"/>
      </w:pPr>
      <w:r>
        <w:separator/>
      </w:r>
    </w:p>
  </w:footnote>
  <w:footnote w:type="continuationSeparator" w:id="0">
    <w:p w:rsidR="00205CD9" w:rsidRDefault="00205CD9" w:rsidP="00CC16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A3D"/>
    <w:multiLevelType w:val="hybridMultilevel"/>
    <w:tmpl w:val="992EE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E5D84"/>
    <w:multiLevelType w:val="hybridMultilevel"/>
    <w:tmpl w:val="CEB6A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8F08C1"/>
    <w:multiLevelType w:val="hybridMultilevel"/>
    <w:tmpl w:val="E430C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556225"/>
    <w:multiLevelType w:val="hybridMultilevel"/>
    <w:tmpl w:val="E01C3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520E17"/>
    <w:multiLevelType w:val="hybridMultilevel"/>
    <w:tmpl w:val="29586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9A0E81"/>
    <w:multiLevelType w:val="hybridMultilevel"/>
    <w:tmpl w:val="174E7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4B24D4"/>
    <w:multiLevelType w:val="hybridMultilevel"/>
    <w:tmpl w:val="3D962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90B5C"/>
    <w:multiLevelType w:val="hybridMultilevel"/>
    <w:tmpl w:val="C64CD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974030"/>
    <w:multiLevelType w:val="hybridMultilevel"/>
    <w:tmpl w:val="5A1EB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C245CB"/>
    <w:multiLevelType w:val="hybridMultilevel"/>
    <w:tmpl w:val="91E46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0F2881"/>
    <w:multiLevelType w:val="hybridMultilevel"/>
    <w:tmpl w:val="0EC4F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965011"/>
    <w:multiLevelType w:val="hybridMultilevel"/>
    <w:tmpl w:val="A3209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3506FE"/>
    <w:multiLevelType w:val="hybridMultilevel"/>
    <w:tmpl w:val="D08E6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9261AB"/>
    <w:multiLevelType w:val="hybridMultilevel"/>
    <w:tmpl w:val="2F065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F53510"/>
    <w:multiLevelType w:val="hybridMultilevel"/>
    <w:tmpl w:val="C292E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8E7B3F"/>
    <w:multiLevelType w:val="hybridMultilevel"/>
    <w:tmpl w:val="F9FA7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B612ED"/>
    <w:multiLevelType w:val="hybridMultilevel"/>
    <w:tmpl w:val="A5E8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D624C7"/>
    <w:multiLevelType w:val="hybridMultilevel"/>
    <w:tmpl w:val="52EEE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5A1D86"/>
    <w:multiLevelType w:val="multilevel"/>
    <w:tmpl w:val="97CE2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1C6A3E"/>
    <w:multiLevelType w:val="hybridMultilevel"/>
    <w:tmpl w:val="14C0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1A3498"/>
    <w:multiLevelType w:val="hybridMultilevel"/>
    <w:tmpl w:val="B4ACB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AD0B50"/>
    <w:multiLevelType w:val="hybridMultilevel"/>
    <w:tmpl w:val="D8B64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E466EF"/>
    <w:multiLevelType w:val="hybridMultilevel"/>
    <w:tmpl w:val="62DC2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870594"/>
    <w:multiLevelType w:val="hybridMultilevel"/>
    <w:tmpl w:val="45A42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2"/>
  </w:num>
  <w:num w:numId="4">
    <w:abstractNumId w:val="7"/>
  </w:num>
  <w:num w:numId="5">
    <w:abstractNumId w:val="9"/>
  </w:num>
  <w:num w:numId="6">
    <w:abstractNumId w:val="21"/>
  </w:num>
  <w:num w:numId="7">
    <w:abstractNumId w:val="4"/>
  </w:num>
  <w:num w:numId="8">
    <w:abstractNumId w:val="6"/>
  </w:num>
  <w:num w:numId="9">
    <w:abstractNumId w:val="3"/>
  </w:num>
  <w:num w:numId="10">
    <w:abstractNumId w:val="15"/>
  </w:num>
  <w:num w:numId="11">
    <w:abstractNumId w:val="0"/>
  </w:num>
  <w:num w:numId="12">
    <w:abstractNumId w:val="17"/>
  </w:num>
  <w:num w:numId="13">
    <w:abstractNumId w:val="22"/>
  </w:num>
  <w:num w:numId="14">
    <w:abstractNumId w:val="10"/>
  </w:num>
  <w:num w:numId="15">
    <w:abstractNumId w:val="5"/>
  </w:num>
  <w:num w:numId="16">
    <w:abstractNumId w:val="8"/>
  </w:num>
  <w:num w:numId="17">
    <w:abstractNumId w:val="12"/>
  </w:num>
  <w:num w:numId="18">
    <w:abstractNumId w:val="1"/>
  </w:num>
  <w:num w:numId="19">
    <w:abstractNumId w:val="23"/>
  </w:num>
  <w:num w:numId="20">
    <w:abstractNumId w:val="13"/>
  </w:num>
  <w:num w:numId="21">
    <w:abstractNumId w:val="14"/>
  </w:num>
  <w:num w:numId="22">
    <w:abstractNumId w:val="11"/>
  </w:num>
  <w:num w:numId="23">
    <w:abstractNumId w:val="16"/>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1NDYzMrUAYQsTJR2l4NTi4sz8PJACY4NaAOCGQhItAAAA"/>
  </w:docVars>
  <w:rsids>
    <w:rsidRoot w:val="0077639C"/>
    <w:rsid w:val="000110B2"/>
    <w:rsid w:val="000166D1"/>
    <w:rsid w:val="000261B2"/>
    <w:rsid w:val="00040F4A"/>
    <w:rsid w:val="00046C44"/>
    <w:rsid w:val="00056FCA"/>
    <w:rsid w:val="000703CD"/>
    <w:rsid w:val="00071A47"/>
    <w:rsid w:val="00081B27"/>
    <w:rsid w:val="000C1A75"/>
    <w:rsid w:val="000C6729"/>
    <w:rsid w:val="000D7685"/>
    <w:rsid w:val="000F3C02"/>
    <w:rsid w:val="00100D3F"/>
    <w:rsid w:val="001102DF"/>
    <w:rsid w:val="001313B5"/>
    <w:rsid w:val="00171394"/>
    <w:rsid w:val="001834A6"/>
    <w:rsid w:val="001837CF"/>
    <w:rsid w:val="001A6290"/>
    <w:rsid w:val="001C2052"/>
    <w:rsid w:val="001C7931"/>
    <w:rsid w:val="001D7F6D"/>
    <w:rsid w:val="001E0DBE"/>
    <w:rsid w:val="002012FB"/>
    <w:rsid w:val="00205CD9"/>
    <w:rsid w:val="00217117"/>
    <w:rsid w:val="00230514"/>
    <w:rsid w:val="0027134B"/>
    <w:rsid w:val="00292B00"/>
    <w:rsid w:val="0029360E"/>
    <w:rsid w:val="002B0A23"/>
    <w:rsid w:val="002B1D7B"/>
    <w:rsid w:val="002D1283"/>
    <w:rsid w:val="002D2713"/>
    <w:rsid w:val="002E6654"/>
    <w:rsid w:val="00300D66"/>
    <w:rsid w:val="00306978"/>
    <w:rsid w:val="00331C84"/>
    <w:rsid w:val="00343343"/>
    <w:rsid w:val="00352D98"/>
    <w:rsid w:val="00363679"/>
    <w:rsid w:val="003B5737"/>
    <w:rsid w:val="003D296A"/>
    <w:rsid w:val="003D73AD"/>
    <w:rsid w:val="003D7546"/>
    <w:rsid w:val="004117CB"/>
    <w:rsid w:val="00442890"/>
    <w:rsid w:val="00450F3D"/>
    <w:rsid w:val="004731C6"/>
    <w:rsid w:val="004A54B3"/>
    <w:rsid w:val="004B30F8"/>
    <w:rsid w:val="004C1B8B"/>
    <w:rsid w:val="004C74EE"/>
    <w:rsid w:val="004E4DE9"/>
    <w:rsid w:val="004F2C34"/>
    <w:rsid w:val="004F4E42"/>
    <w:rsid w:val="00502D31"/>
    <w:rsid w:val="00511905"/>
    <w:rsid w:val="005131FF"/>
    <w:rsid w:val="0052768F"/>
    <w:rsid w:val="00556340"/>
    <w:rsid w:val="00556BDE"/>
    <w:rsid w:val="00560B92"/>
    <w:rsid w:val="0056773C"/>
    <w:rsid w:val="00573733"/>
    <w:rsid w:val="00582916"/>
    <w:rsid w:val="00583CF2"/>
    <w:rsid w:val="005A3AD3"/>
    <w:rsid w:val="005C40B2"/>
    <w:rsid w:val="005E349B"/>
    <w:rsid w:val="00602574"/>
    <w:rsid w:val="00637229"/>
    <w:rsid w:val="00651294"/>
    <w:rsid w:val="0065641C"/>
    <w:rsid w:val="0067763C"/>
    <w:rsid w:val="0068137B"/>
    <w:rsid w:val="0069182B"/>
    <w:rsid w:val="006A5310"/>
    <w:rsid w:val="006A5587"/>
    <w:rsid w:val="006C0D56"/>
    <w:rsid w:val="006C7CBB"/>
    <w:rsid w:val="006E1F48"/>
    <w:rsid w:val="0071009C"/>
    <w:rsid w:val="0071112E"/>
    <w:rsid w:val="00712D12"/>
    <w:rsid w:val="00714DF7"/>
    <w:rsid w:val="00735B8C"/>
    <w:rsid w:val="007374EF"/>
    <w:rsid w:val="00744301"/>
    <w:rsid w:val="0074578F"/>
    <w:rsid w:val="0074634F"/>
    <w:rsid w:val="00753FEA"/>
    <w:rsid w:val="00755F0D"/>
    <w:rsid w:val="007577DC"/>
    <w:rsid w:val="0077639C"/>
    <w:rsid w:val="00785C43"/>
    <w:rsid w:val="00787B8F"/>
    <w:rsid w:val="007C0C3F"/>
    <w:rsid w:val="007E0BEF"/>
    <w:rsid w:val="007E2834"/>
    <w:rsid w:val="00806EED"/>
    <w:rsid w:val="00807F38"/>
    <w:rsid w:val="00840C88"/>
    <w:rsid w:val="00842D4A"/>
    <w:rsid w:val="00855A1E"/>
    <w:rsid w:val="0089409C"/>
    <w:rsid w:val="008A2A10"/>
    <w:rsid w:val="008A6ACC"/>
    <w:rsid w:val="008B4371"/>
    <w:rsid w:val="008B6FDD"/>
    <w:rsid w:val="008E3D12"/>
    <w:rsid w:val="008F704B"/>
    <w:rsid w:val="00912AFC"/>
    <w:rsid w:val="00924FBB"/>
    <w:rsid w:val="00984622"/>
    <w:rsid w:val="009B3AF3"/>
    <w:rsid w:val="00A06E7D"/>
    <w:rsid w:val="00A07A99"/>
    <w:rsid w:val="00A163D9"/>
    <w:rsid w:val="00A20193"/>
    <w:rsid w:val="00A334A9"/>
    <w:rsid w:val="00A33669"/>
    <w:rsid w:val="00A535BB"/>
    <w:rsid w:val="00A559A6"/>
    <w:rsid w:val="00A6465A"/>
    <w:rsid w:val="00A67467"/>
    <w:rsid w:val="00A71A9B"/>
    <w:rsid w:val="00A92B36"/>
    <w:rsid w:val="00A9705F"/>
    <w:rsid w:val="00AA424B"/>
    <w:rsid w:val="00AF3450"/>
    <w:rsid w:val="00AF6687"/>
    <w:rsid w:val="00B02C83"/>
    <w:rsid w:val="00B162BA"/>
    <w:rsid w:val="00B516BA"/>
    <w:rsid w:val="00B927F7"/>
    <w:rsid w:val="00B9310A"/>
    <w:rsid w:val="00B94324"/>
    <w:rsid w:val="00BA1ABA"/>
    <w:rsid w:val="00BD4DC5"/>
    <w:rsid w:val="00BF48B9"/>
    <w:rsid w:val="00BF7873"/>
    <w:rsid w:val="00C050A1"/>
    <w:rsid w:val="00C070D6"/>
    <w:rsid w:val="00C1218D"/>
    <w:rsid w:val="00C1755B"/>
    <w:rsid w:val="00C27AA4"/>
    <w:rsid w:val="00C35427"/>
    <w:rsid w:val="00C3614C"/>
    <w:rsid w:val="00C47430"/>
    <w:rsid w:val="00CA39E3"/>
    <w:rsid w:val="00CB0EF8"/>
    <w:rsid w:val="00CC1687"/>
    <w:rsid w:val="00CC7E87"/>
    <w:rsid w:val="00D0202F"/>
    <w:rsid w:val="00D0537F"/>
    <w:rsid w:val="00D05C2C"/>
    <w:rsid w:val="00D415DF"/>
    <w:rsid w:val="00D50F95"/>
    <w:rsid w:val="00D67DB1"/>
    <w:rsid w:val="00D91C8B"/>
    <w:rsid w:val="00DA122B"/>
    <w:rsid w:val="00DA22F2"/>
    <w:rsid w:val="00DA4D56"/>
    <w:rsid w:val="00DB6511"/>
    <w:rsid w:val="00DC7029"/>
    <w:rsid w:val="00DD5B6B"/>
    <w:rsid w:val="00DF026F"/>
    <w:rsid w:val="00E10EB3"/>
    <w:rsid w:val="00E16F4D"/>
    <w:rsid w:val="00E35412"/>
    <w:rsid w:val="00E45F6B"/>
    <w:rsid w:val="00E565A4"/>
    <w:rsid w:val="00E56E6D"/>
    <w:rsid w:val="00E63243"/>
    <w:rsid w:val="00E700DD"/>
    <w:rsid w:val="00E738CA"/>
    <w:rsid w:val="00E81159"/>
    <w:rsid w:val="00E92324"/>
    <w:rsid w:val="00EA421B"/>
    <w:rsid w:val="00EC3DA9"/>
    <w:rsid w:val="00EC5988"/>
    <w:rsid w:val="00EE5427"/>
    <w:rsid w:val="00EE55AA"/>
    <w:rsid w:val="00F35C7C"/>
    <w:rsid w:val="00F404D2"/>
    <w:rsid w:val="00F50535"/>
    <w:rsid w:val="00F56D3C"/>
    <w:rsid w:val="00F6018A"/>
    <w:rsid w:val="00F7236A"/>
    <w:rsid w:val="00F84327"/>
    <w:rsid w:val="00F8476D"/>
    <w:rsid w:val="00FC68CE"/>
    <w:rsid w:val="00FC6EEA"/>
    <w:rsid w:val="00FE2960"/>
    <w:rsid w:val="00FE5A55"/>
    <w:rsid w:val="00FF1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233FC73-7473-41EF-BA45-D0477218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36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735B8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A424B"/>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B8C"/>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A424B"/>
    <w:rPr>
      <w:rFonts w:ascii="Times New Roman" w:eastAsiaTheme="majorEastAsia" w:hAnsi="Times New Roman" w:cstheme="majorBidi"/>
      <w:b/>
      <w:bCs/>
      <w:sz w:val="26"/>
      <w:szCs w:val="26"/>
    </w:rPr>
  </w:style>
  <w:style w:type="paragraph" w:styleId="NormalWeb">
    <w:name w:val="Normal (Web)"/>
    <w:basedOn w:val="Normal"/>
    <w:uiPriority w:val="99"/>
    <w:unhideWhenUsed/>
    <w:rsid w:val="002D1283"/>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4F4E42"/>
    <w:pPr>
      <w:ind w:left="720"/>
      <w:contextualSpacing/>
    </w:pPr>
  </w:style>
  <w:style w:type="paragraph" w:styleId="Header">
    <w:name w:val="header"/>
    <w:basedOn w:val="Normal"/>
    <w:link w:val="HeaderChar"/>
    <w:uiPriority w:val="99"/>
    <w:semiHidden/>
    <w:unhideWhenUsed/>
    <w:rsid w:val="00CC16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1687"/>
    <w:rPr>
      <w:rFonts w:ascii="Times New Roman" w:hAnsi="Times New Roman"/>
      <w:sz w:val="24"/>
    </w:rPr>
  </w:style>
  <w:style w:type="paragraph" w:styleId="Footer">
    <w:name w:val="footer"/>
    <w:basedOn w:val="Normal"/>
    <w:link w:val="FooterChar"/>
    <w:uiPriority w:val="99"/>
    <w:unhideWhenUsed/>
    <w:rsid w:val="00CC16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1687"/>
    <w:rPr>
      <w:rFonts w:ascii="Times New Roman" w:hAnsi="Times New Roman"/>
      <w:sz w:val="24"/>
    </w:rPr>
  </w:style>
  <w:style w:type="paragraph" w:styleId="TOCHeading">
    <w:name w:val="TOC Heading"/>
    <w:basedOn w:val="Heading1"/>
    <w:next w:val="Normal"/>
    <w:uiPriority w:val="39"/>
    <w:semiHidden/>
    <w:unhideWhenUsed/>
    <w:qFormat/>
    <w:rsid w:val="000166D1"/>
    <w:pPr>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166D1"/>
    <w:pPr>
      <w:spacing w:after="100"/>
    </w:pPr>
  </w:style>
  <w:style w:type="paragraph" w:styleId="TOC2">
    <w:name w:val="toc 2"/>
    <w:basedOn w:val="Normal"/>
    <w:next w:val="Normal"/>
    <w:autoRedefine/>
    <w:uiPriority w:val="39"/>
    <w:unhideWhenUsed/>
    <w:rsid w:val="000166D1"/>
    <w:pPr>
      <w:spacing w:after="100"/>
      <w:ind w:left="240"/>
    </w:pPr>
  </w:style>
  <w:style w:type="character" w:styleId="Hyperlink">
    <w:name w:val="Hyperlink"/>
    <w:basedOn w:val="DefaultParagraphFont"/>
    <w:uiPriority w:val="99"/>
    <w:unhideWhenUsed/>
    <w:rsid w:val="000166D1"/>
    <w:rPr>
      <w:color w:val="0000FF" w:themeColor="hyperlink"/>
      <w:u w:val="single"/>
    </w:rPr>
  </w:style>
  <w:style w:type="paragraph" w:styleId="BalloonText">
    <w:name w:val="Balloon Text"/>
    <w:basedOn w:val="Normal"/>
    <w:link w:val="BalloonTextChar"/>
    <w:uiPriority w:val="99"/>
    <w:semiHidden/>
    <w:unhideWhenUsed/>
    <w:rsid w:val="00016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6D1"/>
    <w:rPr>
      <w:rFonts w:ascii="Tahoma" w:hAnsi="Tahoma" w:cs="Tahoma"/>
      <w:sz w:val="16"/>
      <w:szCs w:val="16"/>
    </w:rPr>
  </w:style>
  <w:style w:type="table" w:styleId="TableGrid">
    <w:name w:val="Table Grid"/>
    <w:basedOn w:val="TableNormal"/>
    <w:uiPriority w:val="59"/>
    <w:rsid w:val="000261B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278394">
      <w:bodyDiv w:val="1"/>
      <w:marLeft w:val="0"/>
      <w:marRight w:val="0"/>
      <w:marTop w:val="0"/>
      <w:marBottom w:val="0"/>
      <w:divBdr>
        <w:top w:val="none" w:sz="0" w:space="0" w:color="auto"/>
        <w:left w:val="none" w:sz="0" w:space="0" w:color="auto"/>
        <w:bottom w:val="none" w:sz="0" w:space="0" w:color="auto"/>
        <w:right w:val="none" w:sz="0" w:space="0" w:color="auto"/>
      </w:divBdr>
    </w:div>
    <w:div w:id="638146787">
      <w:bodyDiv w:val="1"/>
      <w:marLeft w:val="0"/>
      <w:marRight w:val="0"/>
      <w:marTop w:val="0"/>
      <w:marBottom w:val="0"/>
      <w:divBdr>
        <w:top w:val="none" w:sz="0" w:space="0" w:color="auto"/>
        <w:left w:val="none" w:sz="0" w:space="0" w:color="auto"/>
        <w:bottom w:val="none" w:sz="0" w:space="0" w:color="auto"/>
        <w:right w:val="none" w:sz="0" w:space="0" w:color="auto"/>
      </w:divBdr>
      <w:divsChild>
        <w:div w:id="476916400">
          <w:marLeft w:val="0"/>
          <w:marRight w:val="0"/>
          <w:marTop w:val="0"/>
          <w:marBottom w:val="0"/>
          <w:divBdr>
            <w:top w:val="none" w:sz="0" w:space="0" w:color="auto"/>
            <w:left w:val="none" w:sz="0" w:space="0" w:color="auto"/>
            <w:bottom w:val="none" w:sz="0" w:space="0" w:color="auto"/>
            <w:right w:val="none" w:sz="0" w:space="0" w:color="auto"/>
          </w:divBdr>
          <w:divsChild>
            <w:div w:id="652148950">
              <w:marLeft w:val="0"/>
              <w:marRight w:val="0"/>
              <w:marTop w:val="0"/>
              <w:marBottom w:val="0"/>
              <w:divBdr>
                <w:top w:val="none" w:sz="0" w:space="0" w:color="auto"/>
                <w:left w:val="none" w:sz="0" w:space="0" w:color="auto"/>
                <w:bottom w:val="none" w:sz="0" w:space="0" w:color="auto"/>
                <w:right w:val="none" w:sz="0" w:space="0" w:color="auto"/>
              </w:divBdr>
              <w:divsChild>
                <w:div w:id="1086339377">
                  <w:marLeft w:val="0"/>
                  <w:marRight w:val="0"/>
                  <w:marTop w:val="0"/>
                  <w:marBottom w:val="0"/>
                  <w:divBdr>
                    <w:top w:val="none" w:sz="0" w:space="0" w:color="auto"/>
                    <w:left w:val="none" w:sz="0" w:space="0" w:color="auto"/>
                    <w:bottom w:val="none" w:sz="0" w:space="0" w:color="auto"/>
                    <w:right w:val="none" w:sz="0" w:space="0" w:color="auto"/>
                  </w:divBdr>
                  <w:divsChild>
                    <w:div w:id="1788238542">
                      <w:marLeft w:val="0"/>
                      <w:marRight w:val="0"/>
                      <w:marTop w:val="0"/>
                      <w:marBottom w:val="0"/>
                      <w:divBdr>
                        <w:top w:val="none" w:sz="0" w:space="0" w:color="auto"/>
                        <w:left w:val="none" w:sz="0" w:space="0" w:color="auto"/>
                        <w:bottom w:val="none" w:sz="0" w:space="0" w:color="auto"/>
                        <w:right w:val="none" w:sz="0" w:space="0" w:color="auto"/>
                      </w:divBdr>
                      <w:divsChild>
                        <w:div w:id="1782069598">
                          <w:marLeft w:val="0"/>
                          <w:marRight w:val="0"/>
                          <w:marTop w:val="0"/>
                          <w:marBottom w:val="0"/>
                          <w:divBdr>
                            <w:top w:val="none" w:sz="0" w:space="0" w:color="auto"/>
                            <w:left w:val="none" w:sz="0" w:space="0" w:color="auto"/>
                            <w:bottom w:val="none" w:sz="0" w:space="0" w:color="auto"/>
                            <w:right w:val="none" w:sz="0" w:space="0" w:color="auto"/>
                          </w:divBdr>
                          <w:divsChild>
                            <w:div w:id="380904456">
                              <w:marLeft w:val="0"/>
                              <w:marRight w:val="0"/>
                              <w:marTop w:val="0"/>
                              <w:marBottom w:val="0"/>
                              <w:divBdr>
                                <w:top w:val="none" w:sz="0" w:space="0" w:color="auto"/>
                                <w:left w:val="none" w:sz="0" w:space="0" w:color="auto"/>
                                <w:bottom w:val="none" w:sz="0" w:space="0" w:color="auto"/>
                                <w:right w:val="none" w:sz="0" w:space="0" w:color="auto"/>
                              </w:divBdr>
                              <w:divsChild>
                                <w:div w:id="1674528900">
                                  <w:marLeft w:val="0"/>
                                  <w:marRight w:val="0"/>
                                  <w:marTop w:val="0"/>
                                  <w:marBottom w:val="0"/>
                                  <w:divBdr>
                                    <w:top w:val="none" w:sz="0" w:space="0" w:color="auto"/>
                                    <w:left w:val="none" w:sz="0" w:space="0" w:color="auto"/>
                                    <w:bottom w:val="none" w:sz="0" w:space="0" w:color="auto"/>
                                    <w:right w:val="none" w:sz="0" w:space="0" w:color="auto"/>
                                  </w:divBdr>
                                  <w:divsChild>
                                    <w:div w:id="675112833">
                                      <w:marLeft w:val="0"/>
                                      <w:marRight w:val="0"/>
                                      <w:marTop w:val="0"/>
                                      <w:marBottom w:val="0"/>
                                      <w:divBdr>
                                        <w:top w:val="none" w:sz="0" w:space="0" w:color="auto"/>
                                        <w:left w:val="none" w:sz="0" w:space="0" w:color="auto"/>
                                        <w:bottom w:val="none" w:sz="0" w:space="0" w:color="auto"/>
                                        <w:right w:val="none" w:sz="0" w:space="0" w:color="auto"/>
                                      </w:divBdr>
                                      <w:divsChild>
                                        <w:div w:id="1374304217">
                                          <w:marLeft w:val="0"/>
                                          <w:marRight w:val="0"/>
                                          <w:marTop w:val="0"/>
                                          <w:marBottom w:val="0"/>
                                          <w:divBdr>
                                            <w:top w:val="none" w:sz="0" w:space="0" w:color="auto"/>
                                            <w:left w:val="none" w:sz="0" w:space="0" w:color="auto"/>
                                            <w:bottom w:val="none" w:sz="0" w:space="0" w:color="auto"/>
                                            <w:right w:val="none" w:sz="0" w:space="0" w:color="auto"/>
                                          </w:divBdr>
                                          <w:divsChild>
                                            <w:div w:id="213162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xclDDwAAQBAJ&amp;oi=fnd&amp;pg=PA15&amp;dq=knowledge+management&amp;ots=E9XRiydhZq&amp;sig=wMZdclofYZXCU7eGZe7lZo9bjYg" TargetMode="External"/><Relationship Id="rId18" Type="http://schemas.openxmlformats.org/officeDocument/2006/relationships/hyperlink" Target="https://www.emerald.com/insight/content/doi/10.1108/MD-07-2018-0825/full/html" TargetMode="External"/><Relationship Id="rId26" Type="http://schemas.openxmlformats.org/officeDocument/2006/relationships/hyperlink" Target="https://www.emerald.com/insight/content/doi/10.1108/JKM-06-2018-0361/full/html" TargetMode="External"/><Relationship Id="rId3" Type="http://schemas.openxmlformats.org/officeDocument/2006/relationships/styles" Target="styles.xml"/><Relationship Id="rId21" Type="http://schemas.openxmlformats.org/officeDocument/2006/relationships/hyperlink" Target="https://www.researchgate.net/profile/Malka-Halgamuge/publication/323588192_Review_Big_Data_Techniques_of_Google_Amazon_Facebook_and_Twitter/link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jrr.org/download_data/WJRR0602026.pdf" TargetMode="External"/><Relationship Id="rId17" Type="http://schemas.openxmlformats.org/officeDocument/2006/relationships/hyperlink" Target="https://www.sciencedirect.com/science/article/pii/S1877050918317587" TargetMode="External"/><Relationship Id="rId25" Type="http://schemas.openxmlformats.org/officeDocument/2006/relationships/hyperlink" Target="https://www.sciencedirect.com/science/article/pii/S2444569X1930042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m/books?hl=en&amp;lr=&amp;id=-a3jDwAAQBAJ&amp;oi=fnd&amp;pg=PA1&amp;dq=jeff+bezos+amazon+company+history&amp;ots=5G0jY3E57v&amp;sig=Q4LRRDqFrdT1koHtQxwuIASiAMI" TargetMode="External"/><Relationship Id="rId20" Type="http://schemas.openxmlformats.org/officeDocument/2006/relationships/hyperlink" Target="https://www.emerald.com/insight/content/doi/10.1108/JKM-01-2020-0026/full/html" TargetMode="External"/><Relationship Id="rId29" Type="http://schemas.openxmlformats.org/officeDocument/2006/relationships/hyperlink" Target="https://publicaffairs-sme.com/PatriotFamily/wp-content/uploads/2015/01/Why_Amazon_is_most_innovative_company_13_Feb_201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rscienceonline.com/doi/abs/10.1504/IJBIR.2018.088461" TargetMode="External"/><Relationship Id="rId24" Type="http://schemas.openxmlformats.org/officeDocument/2006/relationships/hyperlink" Target="https://www.sciencedirect.com/science/article/abs/pii/S1047831018300026" TargetMode="External"/><Relationship Id="rId32" Type="http://schemas.openxmlformats.org/officeDocument/2006/relationships/hyperlink" Target="https://books.google.co.in/books?hl=en&amp;lr=&amp;id=-0g4DwAAQBAJ&amp;oi=fnd&amp;pg=PT8&amp;dq=knowledge+management&amp;ots" TargetMode="External"/><Relationship Id="rId5" Type="http://schemas.openxmlformats.org/officeDocument/2006/relationships/webSettings" Target="webSettings.xml"/><Relationship Id="rId15" Type="http://schemas.openxmlformats.org/officeDocument/2006/relationships/hyperlink" Target="https://www.emerald.com/insight/content/doi/10.1108/K-07-2017-0273/full/html" TargetMode="External"/><Relationship Id="rId23" Type="http://schemas.openxmlformats.org/officeDocument/2006/relationships/hyperlink" Target="http://scindeks-clanci.ceon.rs/data/pdf/2334-735X/2018/2334-735X1804065M.pdf" TargetMode="External"/><Relationship Id="rId28" Type="http://schemas.openxmlformats.org/officeDocument/2006/relationships/hyperlink" Target="https://www.emerald.com/insight/content/doi/10.1108/JKM-08-2016-0339/full/html" TargetMode="External"/><Relationship Id="rId10" Type="http://schemas.openxmlformats.org/officeDocument/2006/relationships/hyperlink" Target="https://ieeexplore.ieee.org/abstract/document/8673949" TargetMode="External"/><Relationship Id="rId19" Type="http://schemas.openxmlformats.org/officeDocument/2006/relationships/hyperlink" Target="https://gsmi-ijgb.com/wp-content/uploads/JMM-V9-N2-P06-Blake-Garner-Global-Market.pdf" TargetMode="External"/><Relationship Id="rId31" Type="http://schemas.openxmlformats.org/officeDocument/2006/relationships/hyperlink" Target="https://www.emerald.com/insight/content/doi/10.1108/JKM-02-2020-0081/full/html" TargetMode="External"/><Relationship Id="rId4" Type="http://schemas.openxmlformats.org/officeDocument/2006/relationships/settings" Target="settings.xml"/><Relationship Id="rId9" Type="http://schemas.openxmlformats.org/officeDocument/2006/relationships/hyperlink" Target="https://www.sciencedirect.com/science/article/pii/S2444569X17300562" TargetMode="External"/><Relationship Id="rId14" Type="http://schemas.openxmlformats.org/officeDocument/2006/relationships/hyperlink" Target="https://www.emerald.com/insight/content/doi/10.1108/JKM-02-2016-0068/full/html" TargetMode="External"/><Relationship Id="rId22" Type="http://schemas.openxmlformats.org/officeDocument/2006/relationships/hyperlink" Target="https://www.sciencedirect.com/science/article/abs/pii/S0959652616316948" TargetMode="External"/><Relationship Id="rId27" Type="http://schemas.openxmlformats.org/officeDocument/2006/relationships/hyperlink" Target="https://journals.sagepub.com/doi/abs/10.1177/2056305120933981" TargetMode="External"/><Relationship Id="rId30" Type="http://schemas.openxmlformats.org/officeDocument/2006/relationships/hyperlink" Target="https://www.emerald.com/insight/content/doi/10.1108/BJM-07-2018-398/full/html" TargetMode="External"/><Relationship Id="rId35" Type="http://schemas.openxmlformats.org/officeDocument/2006/relationships/theme" Target="theme/theme1.xml"/><Relationship Id="rId8" Type="http://schemas.openxmlformats.org/officeDocument/2006/relationships/hyperlink" Target="http://www.ijikm.org/Volume13/IJIKMv13p279-309Abualoush466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97DD2-FB78-43F6-AFCD-808655B48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6011</Words>
  <Characters>34264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Deepika Sachdeva</cp:lastModifiedBy>
  <cp:revision>2</cp:revision>
  <dcterms:created xsi:type="dcterms:W3CDTF">2021-05-10T08:30:00Z</dcterms:created>
  <dcterms:modified xsi:type="dcterms:W3CDTF">2021-05-10T08:30:00Z</dcterms:modified>
</cp:coreProperties>
</file>