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053E2A" w:rsidP="07607119" w:rsidRDefault="2FCACC43" w14:paraId="5E5787A5" w14:textId="4800C875">
      <w:pPr>
        <w:spacing w:line="360" w:lineRule="auto"/>
        <w:jc w:val="center"/>
        <w:rPr>
          <w:rFonts w:ascii="Times New Roman" w:hAnsi="Times New Roman" w:eastAsia="Times New Roman" w:cs="Times New Roman"/>
          <w:b/>
          <w:bCs/>
          <w:sz w:val="28"/>
          <w:szCs w:val="28"/>
          <w:u w:val="single"/>
        </w:rPr>
      </w:pPr>
      <w:r w:rsidRPr="07607119">
        <w:rPr>
          <w:rFonts w:ascii="Times New Roman" w:hAnsi="Times New Roman" w:eastAsia="Times New Roman" w:cs="Times New Roman"/>
          <w:b/>
          <w:bCs/>
          <w:sz w:val="28"/>
          <w:szCs w:val="28"/>
          <w:u w:val="single"/>
        </w:rPr>
        <w:t>Developing A Research Proposal</w:t>
      </w:r>
      <w:r w:rsidRPr="07607119" w:rsidR="07E52CB4">
        <w:rPr>
          <w:rFonts w:ascii="Times New Roman" w:hAnsi="Times New Roman" w:eastAsia="Times New Roman" w:cs="Times New Roman"/>
          <w:b/>
          <w:bCs/>
          <w:sz w:val="28"/>
          <w:szCs w:val="28"/>
          <w:u w:val="single"/>
        </w:rPr>
        <w:t>:</w:t>
      </w:r>
    </w:p>
    <w:p w:rsidR="07E52CB4" w:rsidP="07607119" w:rsidRDefault="07E52CB4" w14:paraId="549335CF" w14:textId="6DD75267">
      <w:pPr>
        <w:spacing w:line="360" w:lineRule="auto"/>
        <w:jc w:val="center"/>
        <w:rPr>
          <w:rFonts w:ascii="Times New Roman" w:hAnsi="Times New Roman" w:eastAsia="Times New Roman" w:cs="Times New Roman"/>
          <w:b/>
          <w:bCs/>
          <w:sz w:val="28"/>
          <w:szCs w:val="28"/>
          <w:u w:val="single"/>
        </w:rPr>
      </w:pPr>
      <w:r w:rsidRPr="07607119">
        <w:rPr>
          <w:rFonts w:ascii="Times New Roman" w:hAnsi="Times New Roman" w:eastAsia="Times New Roman" w:cs="Times New Roman"/>
          <w:b/>
          <w:bCs/>
          <w:sz w:val="28"/>
          <w:szCs w:val="28"/>
          <w:u w:val="single"/>
        </w:rPr>
        <w:t>The effects of</w:t>
      </w:r>
      <w:r w:rsidRPr="07607119" w:rsidR="5014A82F">
        <w:rPr>
          <w:rFonts w:ascii="Times New Roman" w:hAnsi="Times New Roman" w:eastAsia="Times New Roman" w:cs="Times New Roman"/>
          <w:b/>
          <w:bCs/>
          <w:sz w:val="28"/>
          <w:szCs w:val="28"/>
          <w:u w:val="single"/>
        </w:rPr>
        <w:t xml:space="preserve"> pre-performance</w:t>
      </w:r>
      <w:r w:rsidRPr="07607119">
        <w:rPr>
          <w:rFonts w:ascii="Times New Roman" w:hAnsi="Times New Roman" w:eastAsia="Times New Roman" w:cs="Times New Roman"/>
          <w:b/>
          <w:bCs/>
          <w:sz w:val="28"/>
          <w:szCs w:val="28"/>
          <w:u w:val="single"/>
        </w:rPr>
        <w:t xml:space="preserve"> foam rolling on</w:t>
      </w:r>
      <w:r w:rsidRPr="07607119" w:rsidR="6FFC3DA2">
        <w:rPr>
          <w:rFonts w:ascii="Times New Roman" w:hAnsi="Times New Roman" w:eastAsia="Times New Roman" w:cs="Times New Roman"/>
          <w:b/>
          <w:bCs/>
          <w:sz w:val="28"/>
          <w:szCs w:val="28"/>
          <w:u w:val="single"/>
        </w:rPr>
        <w:t xml:space="preserve"> 50m</w:t>
      </w:r>
      <w:r w:rsidRPr="07607119" w:rsidR="414CD761">
        <w:rPr>
          <w:rFonts w:ascii="Times New Roman" w:hAnsi="Times New Roman" w:eastAsia="Times New Roman" w:cs="Times New Roman"/>
          <w:b/>
          <w:bCs/>
          <w:sz w:val="28"/>
          <w:szCs w:val="28"/>
          <w:u w:val="single"/>
        </w:rPr>
        <w:t xml:space="preserve"> fre</w:t>
      </w:r>
      <w:r w:rsidRPr="07607119" w:rsidR="4E0B1F1A">
        <w:rPr>
          <w:rFonts w:ascii="Times New Roman" w:hAnsi="Times New Roman" w:eastAsia="Times New Roman" w:cs="Times New Roman"/>
          <w:b/>
          <w:bCs/>
          <w:sz w:val="28"/>
          <w:szCs w:val="28"/>
          <w:u w:val="single"/>
        </w:rPr>
        <w:t>e</w:t>
      </w:r>
      <w:r w:rsidRPr="07607119" w:rsidR="414CD761">
        <w:rPr>
          <w:rFonts w:ascii="Times New Roman" w:hAnsi="Times New Roman" w:eastAsia="Times New Roman" w:cs="Times New Roman"/>
          <w:b/>
          <w:bCs/>
          <w:sz w:val="28"/>
          <w:szCs w:val="28"/>
          <w:u w:val="single"/>
        </w:rPr>
        <w:t xml:space="preserve">style sprint speed </w:t>
      </w:r>
      <w:r w:rsidRPr="07607119" w:rsidR="053446E4">
        <w:rPr>
          <w:rFonts w:ascii="Times New Roman" w:hAnsi="Times New Roman" w:eastAsia="Times New Roman" w:cs="Times New Roman"/>
          <w:b/>
          <w:bCs/>
          <w:sz w:val="28"/>
          <w:szCs w:val="28"/>
          <w:u w:val="single"/>
        </w:rPr>
        <w:t>performance</w:t>
      </w:r>
      <w:r w:rsidRPr="07607119" w:rsidR="414CD761">
        <w:rPr>
          <w:rFonts w:ascii="Times New Roman" w:hAnsi="Times New Roman" w:eastAsia="Times New Roman" w:cs="Times New Roman"/>
          <w:b/>
          <w:bCs/>
          <w:sz w:val="28"/>
          <w:szCs w:val="28"/>
          <w:u w:val="single"/>
        </w:rPr>
        <w:t xml:space="preserve"> in swimming.</w:t>
      </w:r>
    </w:p>
    <w:p w:rsidR="3809C285" w:rsidP="07607119" w:rsidRDefault="3809C285" w14:paraId="36CE492E" w14:textId="1453A009">
      <w:pPr>
        <w:spacing w:line="360" w:lineRule="auto"/>
        <w:jc w:val="center"/>
        <w:rPr>
          <w:rFonts w:ascii="Times New Roman" w:hAnsi="Times New Roman" w:eastAsia="Times New Roman" w:cs="Times New Roman"/>
          <w:b/>
          <w:bCs/>
          <w:sz w:val="28"/>
          <w:szCs w:val="28"/>
          <w:u w:val="single"/>
        </w:rPr>
      </w:pPr>
    </w:p>
    <w:p w:rsidR="7F74F54A" w:rsidP="07607119" w:rsidRDefault="7F74F54A" w14:paraId="6863FC52" w14:textId="7AC6F0AD">
      <w:pPr>
        <w:spacing w:line="360" w:lineRule="auto"/>
        <w:rPr>
          <w:rFonts w:ascii="Times New Roman" w:hAnsi="Times New Roman" w:eastAsia="Times New Roman" w:cs="Times New Roman"/>
          <w:b/>
          <w:bCs/>
          <w:sz w:val="28"/>
          <w:szCs w:val="28"/>
        </w:rPr>
      </w:pPr>
      <w:r w:rsidRPr="5599D774">
        <w:rPr>
          <w:rFonts w:ascii="Times New Roman" w:hAnsi="Times New Roman" w:eastAsia="Times New Roman" w:cs="Times New Roman"/>
          <w:b/>
          <w:bCs/>
          <w:sz w:val="28"/>
          <w:szCs w:val="28"/>
          <w:u w:val="single"/>
        </w:rPr>
        <w:t>Summary purpose of project</w:t>
      </w:r>
    </w:p>
    <w:p w:rsidR="3809C285" w:rsidP="07607119" w:rsidRDefault="42695E50" w14:paraId="2425284B" w14:textId="778E2284">
      <w:pPr>
        <w:spacing w:line="360" w:lineRule="auto"/>
        <w:rPr>
          <w:rFonts w:ascii="Times New Roman" w:hAnsi="Times New Roman" w:eastAsia="Times New Roman" w:cs="Times New Roman"/>
        </w:rPr>
      </w:pPr>
      <w:r w:rsidRPr="07607119">
        <w:rPr>
          <w:rFonts w:ascii="Times New Roman" w:hAnsi="Times New Roman" w:eastAsia="Times New Roman" w:cs="Times New Roman"/>
        </w:rPr>
        <w:t xml:space="preserve">The purpose of this </w:t>
      </w:r>
      <w:r w:rsidRPr="07607119" w:rsidR="39D23F5C">
        <w:rPr>
          <w:rFonts w:ascii="Times New Roman" w:hAnsi="Times New Roman" w:eastAsia="Times New Roman" w:cs="Times New Roman"/>
        </w:rPr>
        <w:t>research</w:t>
      </w:r>
      <w:r w:rsidRPr="07607119">
        <w:rPr>
          <w:rFonts w:ascii="Times New Roman" w:hAnsi="Times New Roman" w:eastAsia="Times New Roman" w:cs="Times New Roman"/>
        </w:rPr>
        <w:t xml:space="preserve"> </w:t>
      </w:r>
      <w:r w:rsidRPr="07607119" w:rsidR="3EE9F1C7">
        <w:rPr>
          <w:rFonts w:ascii="Times New Roman" w:hAnsi="Times New Roman" w:eastAsia="Times New Roman" w:cs="Times New Roman"/>
        </w:rPr>
        <w:t xml:space="preserve">is to </w:t>
      </w:r>
      <w:r w:rsidRPr="07607119" w:rsidR="7A7ACCC9">
        <w:rPr>
          <w:rFonts w:ascii="Times New Roman" w:hAnsi="Times New Roman" w:eastAsia="Times New Roman" w:cs="Times New Roman"/>
        </w:rPr>
        <w:t xml:space="preserve">investigate the effect of a </w:t>
      </w:r>
      <w:r w:rsidRPr="07607119" w:rsidR="7EF9126A">
        <w:rPr>
          <w:rFonts w:ascii="Times New Roman" w:hAnsi="Times New Roman" w:eastAsia="Times New Roman" w:cs="Times New Roman"/>
        </w:rPr>
        <w:t xml:space="preserve">pre-performance </w:t>
      </w:r>
      <w:r w:rsidRPr="07607119" w:rsidR="7A7ACCC9">
        <w:rPr>
          <w:rFonts w:ascii="Times New Roman" w:hAnsi="Times New Roman" w:eastAsia="Times New Roman" w:cs="Times New Roman"/>
        </w:rPr>
        <w:t xml:space="preserve">foam rolling intervention on 50m freestyle sprint </w:t>
      </w:r>
      <w:r w:rsidRPr="07607119" w:rsidR="70C1FEF0">
        <w:rPr>
          <w:rFonts w:ascii="Times New Roman" w:hAnsi="Times New Roman" w:eastAsia="Times New Roman" w:cs="Times New Roman"/>
        </w:rPr>
        <w:t xml:space="preserve">performance over a 4-week period. </w:t>
      </w:r>
      <w:r w:rsidRPr="07607119" w:rsidR="145913DF">
        <w:rPr>
          <w:rFonts w:ascii="Times New Roman" w:hAnsi="Times New Roman" w:eastAsia="Times New Roman" w:cs="Times New Roman"/>
        </w:rPr>
        <w:t xml:space="preserve">The research will be achieved by </w:t>
      </w:r>
      <w:r w:rsidRPr="07607119" w:rsidR="7FAAF240">
        <w:rPr>
          <w:rFonts w:ascii="Times New Roman" w:hAnsi="Times New Roman" w:eastAsia="Times New Roman" w:cs="Times New Roman"/>
        </w:rPr>
        <w:t xml:space="preserve">comparing a standard warm-up with a foam rolling enhanced warm-up. </w:t>
      </w:r>
      <w:r w:rsidRPr="07607119" w:rsidR="10F6909C">
        <w:rPr>
          <w:rFonts w:ascii="Times New Roman" w:hAnsi="Times New Roman" w:eastAsia="Times New Roman" w:cs="Times New Roman"/>
        </w:rPr>
        <w:t>Therefore,</w:t>
      </w:r>
      <w:r w:rsidRPr="07607119" w:rsidR="7FAAF240">
        <w:rPr>
          <w:rFonts w:ascii="Times New Roman" w:hAnsi="Times New Roman" w:eastAsia="Times New Roman" w:cs="Times New Roman"/>
        </w:rPr>
        <w:t xml:space="preserve"> the </w:t>
      </w:r>
      <w:r w:rsidRPr="07607119" w:rsidR="6B4534CA">
        <w:rPr>
          <w:rFonts w:ascii="Times New Roman" w:hAnsi="Times New Roman" w:eastAsia="Times New Roman" w:cs="Times New Roman"/>
        </w:rPr>
        <w:t>research</w:t>
      </w:r>
      <w:r w:rsidRPr="07607119" w:rsidR="7FAAF240">
        <w:rPr>
          <w:rFonts w:ascii="Times New Roman" w:hAnsi="Times New Roman" w:eastAsia="Times New Roman" w:cs="Times New Roman"/>
        </w:rPr>
        <w:t xml:space="preserve"> aims to </w:t>
      </w:r>
      <w:r w:rsidRPr="07607119" w:rsidR="34152915">
        <w:rPr>
          <w:rFonts w:ascii="Times New Roman" w:hAnsi="Times New Roman" w:eastAsia="Times New Roman" w:cs="Times New Roman"/>
        </w:rPr>
        <w:t>determine</w:t>
      </w:r>
      <w:r w:rsidRPr="07607119" w:rsidR="7FAAF240">
        <w:rPr>
          <w:rFonts w:ascii="Times New Roman" w:hAnsi="Times New Roman" w:eastAsia="Times New Roman" w:cs="Times New Roman"/>
        </w:rPr>
        <w:t xml:space="preserve"> </w:t>
      </w:r>
      <w:r w:rsidRPr="07607119" w:rsidR="02CF48F6">
        <w:rPr>
          <w:rFonts w:ascii="Times New Roman" w:hAnsi="Times New Roman" w:eastAsia="Times New Roman" w:cs="Times New Roman"/>
        </w:rPr>
        <w:t>whether</w:t>
      </w:r>
      <w:r w:rsidRPr="07607119" w:rsidR="7FAAF240">
        <w:rPr>
          <w:rFonts w:ascii="Times New Roman" w:hAnsi="Times New Roman" w:eastAsia="Times New Roman" w:cs="Times New Roman"/>
        </w:rPr>
        <w:t xml:space="preserve"> myofascial release achieved from foam rolli</w:t>
      </w:r>
      <w:r w:rsidRPr="07607119" w:rsidR="68E09E01">
        <w:rPr>
          <w:rFonts w:ascii="Times New Roman" w:hAnsi="Times New Roman" w:eastAsia="Times New Roman" w:cs="Times New Roman"/>
        </w:rPr>
        <w:t>ng improves speed</w:t>
      </w:r>
      <w:r w:rsidRPr="07607119" w:rsidR="05630E52">
        <w:rPr>
          <w:rFonts w:ascii="Times New Roman" w:hAnsi="Times New Roman" w:eastAsia="Times New Roman" w:cs="Times New Roman"/>
        </w:rPr>
        <w:t xml:space="preserve"> across 50m. </w:t>
      </w:r>
    </w:p>
    <w:p w:rsidR="1C8B5711" w:rsidP="07607119" w:rsidRDefault="1C8B5711" w14:paraId="1186A860" w14:textId="34153CA5">
      <w:pPr>
        <w:spacing w:line="360" w:lineRule="auto"/>
        <w:rPr>
          <w:rFonts w:ascii="Times New Roman" w:hAnsi="Times New Roman" w:eastAsia="Times New Roman" w:cs="Times New Roman"/>
        </w:rPr>
      </w:pPr>
    </w:p>
    <w:p w:rsidR="7F74F54A" w:rsidP="07607119" w:rsidRDefault="7F74F54A" w14:paraId="6C2FB89C" w14:textId="2359BAF5">
      <w:pPr>
        <w:spacing w:line="360" w:lineRule="auto"/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</w:pPr>
      <w:r w:rsidRPr="749EAFCF" w:rsidR="7F74F54A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>Intro</w:t>
      </w:r>
      <w:r w:rsidRPr="749EAFCF" w:rsidR="005E5B89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>duction</w:t>
      </w:r>
      <w:r w:rsidRPr="749EAFCF" w:rsidR="7F74F54A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 xml:space="preserve"> and supporting literature</w:t>
      </w:r>
    </w:p>
    <w:p w:rsidRPr="00B24CA5" w:rsidR="54148A3D" w:rsidP="23E5E521" w:rsidRDefault="54148A3D" w14:paraId="4AFBA7C4" w14:textId="024CF62C">
      <w:pPr>
        <w:spacing w:line="360" w:lineRule="auto"/>
        <w:rPr>
          <w:rFonts w:ascii="Times New Roman" w:hAnsi="Times New Roman" w:eastAsia="Times New Roman" w:cs="Times New Roman"/>
          <w:b/>
          <w:bCs/>
        </w:rPr>
      </w:pPr>
      <w:r w:rsidRPr="00B24CA5">
        <w:rPr>
          <w:rFonts w:ascii="Times New Roman" w:hAnsi="Times New Roman" w:eastAsia="Times New Roman" w:cs="Times New Roman"/>
          <w:b/>
        </w:rPr>
        <w:t>Intro</w:t>
      </w:r>
      <w:r w:rsidR="005E5B89">
        <w:rPr>
          <w:rFonts w:ascii="Times New Roman" w:hAnsi="Times New Roman" w:eastAsia="Times New Roman" w:cs="Times New Roman"/>
          <w:b/>
        </w:rPr>
        <w:t>duction</w:t>
      </w:r>
      <w:r w:rsidRPr="00B24CA5">
        <w:rPr>
          <w:rFonts w:ascii="Times New Roman" w:hAnsi="Times New Roman" w:eastAsia="Times New Roman" w:cs="Times New Roman"/>
          <w:b/>
        </w:rPr>
        <w:t xml:space="preserve"> to swimming:</w:t>
      </w:r>
    </w:p>
    <w:p w:rsidR="45C719D9" w:rsidP="5599D774" w:rsidRDefault="73B7958E" w14:paraId="646D7D59" w14:textId="1E686DA9">
      <w:p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>Competitive</w:t>
      </w:r>
      <w:r w:rsidRPr="5599D774" w:rsidR="51DA34B1">
        <w:rPr>
          <w:rFonts w:ascii="Times New Roman" w:hAnsi="Times New Roman" w:eastAsia="Times New Roman" w:cs="Times New Roman"/>
        </w:rPr>
        <w:t xml:space="preserve"> sprint swimming places h</w:t>
      </w:r>
      <w:r w:rsidRPr="5599D774" w:rsidR="50D50D1E">
        <w:rPr>
          <w:rFonts w:ascii="Times New Roman" w:hAnsi="Times New Roman" w:eastAsia="Times New Roman" w:cs="Times New Roman"/>
        </w:rPr>
        <w:t xml:space="preserve">igh demand </w:t>
      </w:r>
      <w:r w:rsidRPr="5599D774" w:rsidR="2FACF203">
        <w:rPr>
          <w:rFonts w:ascii="Times New Roman" w:hAnsi="Times New Roman" w:eastAsia="Times New Roman" w:cs="Times New Roman"/>
        </w:rPr>
        <w:t xml:space="preserve">on an individual over </w:t>
      </w:r>
      <w:r w:rsidRPr="5599D774" w:rsidR="6938491F">
        <w:rPr>
          <w:rFonts w:ascii="Times New Roman" w:hAnsi="Times New Roman" w:eastAsia="Times New Roman" w:cs="Times New Roman"/>
        </w:rPr>
        <w:t xml:space="preserve">a short period of time. </w:t>
      </w:r>
      <w:r w:rsidRPr="5599D774" w:rsidR="06E4D0D6">
        <w:rPr>
          <w:rFonts w:ascii="Times New Roman" w:hAnsi="Times New Roman" w:eastAsia="Times New Roman" w:cs="Times New Roman"/>
        </w:rPr>
        <w:t xml:space="preserve">Over 50m swimmers must achieve the highest possible speed and stroke rate while also </w:t>
      </w:r>
      <w:r w:rsidRPr="5599D774" w:rsidR="2F101BF3">
        <w:rPr>
          <w:rFonts w:ascii="Times New Roman" w:hAnsi="Times New Roman" w:eastAsia="Times New Roman" w:cs="Times New Roman"/>
        </w:rPr>
        <w:t xml:space="preserve">enduring </w:t>
      </w:r>
      <w:r w:rsidRPr="5599D774" w:rsidR="48C770FB">
        <w:rPr>
          <w:rFonts w:ascii="Times New Roman" w:hAnsi="Times New Roman" w:eastAsia="Times New Roman" w:cs="Times New Roman"/>
        </w:rPr>
        <w:t>mechanical efficiency</w:t>
      </w:r>
      <w:r w:rsidRPr="5599D774" w:rsidR="2F101BF3">
        <w:rPr>
          <w:rFonts w:ascii="Times New Roman" w:hAnsi="Times New Roman" w:eastAsia="Times New Roman" w:cs="Times New Roman"/>
        </w:rPr>
        <w:t xml:space="preserve"> </w:t>
      </w:r>
      <w:r w:rsidRPr="5599D774" w:rsidR="4D290870">
        <w:rPr>
          <w:rFonts w:ascii="Times New Roman" w:hAnsi="Times New Roman" w:eastAsia="Times New Roman" w:cs="Times New Roman"/>
        </w:rPr>
        <w:t>(Ruiz-Navarro et al, 2025)</w:t>
      </w:r>
      <w:r w:rsidRPr="5599D774" w:rsidR="7B2C41DC">
        <w:rPr>
          <w:rFonts w:ascii="Times New Roman" w:hAnsi="Times New Roman" w:eastAsia="Times New Roman" w:cs="Times New Roman"/>
        </w:rPr>
        <w:t xml:space="preserve">. </w:t>
      </w:r>
      <w:r w:rsidRPr="5599D774" w:rsidR="539EC141">
        <w:rPr>
          <w:rFonts w:ascii="Times New Roman" w:hAnsi="Times New Roman" w:eastAsia="Times New Roman" w:cs="Times New Roman"/>
        </w:rPr>
        <w:t>Physiologically, a 50m sprint is a maximum</w:t>
      </w:r>
      <w:r w:rsidRPr="5599D774" w:rsidR="41CE3843">
        <w:rPr>
          <w:rFonts w:ascii="Times New Roman" w:hAnsi="Times New Roman" w:eastAsia="Times New Roman" w:cs="Times New Roman"/>
        </w:rPr>
        <w:t xml:space="preserve"> effort on the anaerobic system</w:t>
      </w:r>
      <w:r w:rsidRPr="5599D774" w:rsidR="167F9B0D">
        <w:rPr>
          <w:rFonts w:ascii="Times New Roman" w:hAnsi="Times New Roman" w:eastAsia="Times New Roman" w:cs="Times New Roman"/>
        </w:rPr>
        <w:t xml:space="preserve">, with a combination of muscular power, </w:t>
      </w:r>
      <w:r w:rsidRPr="5599D774" w:rsidR="0882699A">
        <w:rPr>
          <w:rFonts w:ascii="Times New Roman" w:hAnsi="Times New Roman" w:eastAsia="Times New Roman" w:cs="Times New Roman"/>
        </w:rPr>
        <w:t>efficient</w:t>
      </w:r>
      <w:r w:rsidRPr="5599D774" w:rsidR="167F9B0D">
        <w:rPr>
          <w:rFonts w:ascii="Times New Roman" w:hAnsi="Times New Roman" w:eastAsia="Times New Roman" w:cs="Times New Roman"/>
        </w:rPr>
        <w:t xml:space="preserve"> stroke </w:t>
      </w:r>
      <w:r w:rsidRPr="5599D774" w:rsidR="075E0ECA">
        <w:rPr>
          <w:rFonts w:ascii="Times New Roman" w:hAnsi="Times New Roman" w:eastAsia="Times New Roman" w:cs="Times New Roman"/>
        </w:rPr>
        <w:t>technique</w:t>
      </w:r>
      <w:r w:rsidRPr="5599D774" w:rsidR="228173D3">
        <w:rPr>
          <w:rFonts w:ascii="Times New Roman" w:hAnsi="Times New Roman" w:eastAsia="Times New Roman" w:cs="Times New Roman"/>
        </w:rPr>
        <w:t>, explosive starts and rapid stroke rates</w:t>
      </w:r>
      <w:r w:rsidRPr="5599D774" w:rsidR="075E0ECA">
        <w:rPr>
          <w:rFonts w:ascii="Times New Roman" w:hAnsi="Times New Roman" w:eastAsia="Times New Roman" w:cs="Times New Roman"/>
        </w:rPr>
        <w:t xml:space="preserve"> </w:t>
      </w:r>
      <w:r w:rsidRPr="5599D774" w:rsidR="3597FD18">
        <w:rPr>
          <w:rFonts w:ascii="Times New Roman" w:hAnsi="Times New Roman" w:eastAsia="Times New Roman" w:cs="Times New Roman"/>
        </w:rPr>
        <w:t>(Yang et al, 2025)</w:t>
      </w:r>
      <w:r w:rsidRPr="5599D774" w:rsidR="270BDAFC">
        <w:rPr>
          <w:rFonts w:ascii="Times New Roman" w:hAnsi="Times New Roman" w:eastAsia="Times New Roman" w:cs="Times New Roman"/>
        </w:rPr>
        <w:t>.</w:t>
      </w:r>
      <w:r w:rsidRPr="5599D774" w:rsidR="22062D9A">
        <w:rPr>
          <w:rFonts w:ascii="Times New Roman" w:hAnsi="Times New Roman" w:eastAsia="Times New Roman" w:cs="Times New Roman"/>
        </w:rPr>
        <w:t xml:space="preserve"> </w:t>
      </w:r>
      <w:r w:rsidRPr="5599D774" w:rsidR="161709EC">
        <w:rPr>
          <w:rFonts w:ascii="Times New Roman" w:hAnsi="Times New Roman" w:eastAsia="Times New Roman" w:cs="Times New Roman"/>
        </w:rPr>
        <w:t>However, a</w:t>
      </w:r>
      <w:r w:rsidRPr="5599D774" w:rsidR="22062D9A">
        <w:rPr>
          <w:rFonts w:ascii="Times New Roman" w:hAnsi="Times New Roman" w:eastAsia="Times New Roman" w:cs="Times New Roman"/>
        </w:rPr>
        <w:t xml:space="preserve"> resistive force of water creates a drag</w:t>
      </w:r>
      <w:r w:rsidRPr="5599D774" w:rsidR="05A21DDA">
        <w:rPr>
          <w:rFonts w:ascii="Times New Roman" w:hAnsi="Times New Roman" w:eastAsia="Times New Roman" w:cs="Times New Roman"/>
        </w:rPr>
        <w:t>, unlike land sports</w:t>
      </w:r>
      <w:r w:rsidRPr="5599D774" w:rsidR="22062D9A">
        <w:rPr>
          <w:rFonts w:ascii="Times New Roman" w:hAnsi="Times New Roman" w:eastAsia="Times New Roman" w:cs="Times New Roman"/>
        </w:rPr>
        <w:t xml:space="preserve">, </w:t>
      </w:r>
      <w:r w:rsidRPr="5599D774" w:rsidR="7E3DE38C">
        <w:rPr>
          <w:rFonts w:ascii="Times New Roman" w:hAnsi="Times New Roman" w:eastAsia="Times New Roman" w:cs="Times New Roman"/>
        </w:rPr>
        <w:t>limiting</w:t>
      </w:r>
      <w:r w:rsidRPr="5599D774" w:rsidR="4CE10639">
        <w:rPr>
          <w:rFonts w:ascii="Times New Roman" w:hAnsi="Times New Roman" w:eastAsia="Times New Roman" w:cs="Times New Roman"/>
        </w:rPr>
        <w:t xml:space="preserve"> speed efficiency </w:t>
      </w:r>
      <w:r w:rsidRPr="5599D774" w:rsidR="6651521B">
        <w:rPr>
          <w:rFonts w:ascii="Times New Roman" w:hAnsi="Times New Roman" w:eastAsia="Times New Roman" w:cs="Times New Roman"/>
        </w:rPr>
        <w:t>(</w:t>
      </w:r>
      <w:proofErr w:type="spellStart"/>
      <w:r w:rsidRPr="5599D774" w:rsidR="6651521B">
        <w:rPr>
          <w:rFonts w:ascii="Times New Roman" w:hAnsi="Times New Roman" w:eastAsia="Times New Roman" w:cs="Times New Roman"/>
        </w:rPr>
        <w:t>Sacilotto</w:t>
      </w:r>
      <w:proofErr w:type="spellEnd"/>
      <w:r w:rsidRPr="5599D774" w:rsidR="6651521B">
        <w:rPr>
          <w:rFonts w:ascii="Times New Roman" w:hAnsi="Times New Roman" w:eastAsia="Times New Roman" w:cs="Times New Roman"/>
        </w:rPr>
        <w:t>, Ball and Mason, 2014)</w:t>
      </w:r>
      <w:r w:rsidRPr="5599D774" w:rsidR="3A4295A5">
        <w:rPr>
          <w:rFonts w:ascii="Times New Roman" w:hAnsi="Times New Roman" w:eastAsia="Times New Roman" w:cs="Times New Roman"/>
        </w:rPr>
        <w:t xml:space="preserve"> which demands swimmers to maintain a streamlined body position to generate higher propulsion </w:t>
      </w:r>
      <w:r w:rsidRPr="5599D774" w:rsidR="7D25ED75">
        <w:rPr>
          <w:rFonts w:ascii="Times New Roman" w:hAnsi="Times New Roman" w:eastAsia="Times New Roman" w:cs="Times New Roman"/>
        </w:rPr>
        <w:t xml:space="preserve">(Morais et al, 2022). </w:t>
      </w:r>
    </w:p>
    <w:p w:rsidR="45C719D9" w:rsidP="23E5E521" w:rsidRDefault="0B64D38B" w14:paraId="3A492A61" w14:textId="38C3D212">
      <w:p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>Therefore,</w:t>
      </w:r>
      <w:r w:rsidRPr="5599D774" w:rsidR="7D25ED75">
        <w:rPr>
          <w:rFonts w:ascii="Times New Roman" w:hAnsi="Times New Roman" w:eastAsia="Times New Roman" w:cs="Times New Roman"/>
        </w:rPr>
        <w:t xml:space="preserve"> </w:t>
      </w:r>
      <w:r w:rsidRPr="5599D774" w:rsidR="77610C53">
        <w:rPr>
          <w:rFonts w:ascii="Times New Roman" w:hAnsi="Times New Roman" w:eastAsia="Times New Roman" w:cs="Times New Roman"/>
        </w:rPr>
        <w:t xml:space="preserve">to </w:t>
      </w:r>
      <w:r w:rsidRPr="5599D774" w:rsidR="41A03F6E">
        <w:rPr>
          <w:rFonts w:ascii="Times New Roman" w:hAnsi="Times New Roman" w:eastAsia="Times New Roman" w:cs="Times New Roman"/>
        </w:rPr>
        <w:t>achieve</w:t>
      </w:r>
      <w:r w:rsidRPr="5599D774" w:rsidR="77610C53">
        <w:rPr>
          <w:rFonts w:ascii="Times New Roman" w:hAnsi="Times New Roman" w:eastAsia="Times New Roman" w:cs="Times New Roman"/>
        </w:rPr>
        <w:t xml:space="preserve"> this streamlined body </w:t>
      </w:r>
      <w:r w:rsidRPr="5599D774" w:rsidR="4574A642">
        <w:rPr>
          <w:rFonts w:ascii="Times New Roman" w:hAnsi="Times New Roman" w:eastAsia="Times New Roman" w:cs="Times New Roman"/>
        </w:rPr>
        <w:t>position</w:t>
      </w:r>
      <w:r w:rsidRPr="5599D774" w:rsidR="77610C53">
        <w:rPr>
          <w:rFonts w:ascii="Times New Roman" w:hAnsi="Times New Roman" w:eastAsia="Times New Roman" w:cs="Times New Roman"/>
        </w:rPr>
        <w:t xml:space="preserve"> and rapid stroke rate </w:t>
      </w:r>
      <w:r w:rsidRPr="5599D774" w:rsidR="7D25ED75">
        <w:rPr>
          <w:rFonts w:ascii="Times New Roman" w:hAnsi="Times New Roman" w:eastAsia="Times New Roman" w:cs="Times New Roman"/>
        </w:rPr>
        <w:t xml:space="preserve">swimmers require </w:t>
      </w:r>
      <w:r w:rsidRPr="5599D774" w:rsidR="3C23B565">
        <w:rPr>
          <w:rFonts w:ascii="Times New Roman" w:hAnsi="Times New Roman" w:eastAsia="Times New Roman" w:cs="Times New Roman"/>
        </w:rPr>
        <w:t>an</w:t>
      </w:r>
      <w:r w:rsidRPr="5599D774" w:rsidR="319D5A36">
        <w:rPr>
          <w:rFonts w:ascii="Times New Roman" w:hAnsi="Times New Roman" w:eastAsia="Times New Roman" w:cs="Times New Roman"/>
        </w:rPr>
        <w:t xml:space="preserve"> excellent range of motion (ROM) in the shoulder complex and the thoracic spine</w:t>
      </w:r>
      <w:r w:rsidRPr="5599D774" w:rsidR="13DAFD55">
        <w:rPr>
          <w:rFonts w:ascii="Times New Roman" w:hAnsi="Times New Roman" w:eastAsia="Times New Roman" w:cs="Times New Roman"/>
        </w:rPr>
        <w:t>.</w:t>
      </w:r>
      <w:r w:rsidRPr="5599D774" w:rsidR="2CBFF7BE">
        <w:rPr>
          <w:rFonts w:ascii="Times New Roman" w:hAnsi="Times New Roman" w:eastAsia="Times New Roman" w:cs="Times New Roman"/>
        </w:rPr>
        <w:t xml:space="preserve"> Traditionally, s</w:t>
      </w:r>
      <w:r w:rsidRPr="5599D774" w:rsidR="45C719D9">
        <w:rPr>
          <w:rFonts w:ascii="Times New Roman" w:hAnsi="Times New Roman" w:eastAsia="Times New Roman" w:cs="Times New Roman"/>
        </w:rPr>
        <w:t xml:space="preserve">tatic stretching is used by many athletes </w:t>
      </w:r>
      <w:r w:rsidRPr="5599D774" w:rsidR="59E11735">
        <w:rPr>
          <w:rFonts w:ascii="Times New Roman" w:hAnsi="Times New Roman" w:eastAsia="Times New Roman" w:cs="Times New Roman"/>
        </w:rPr>
        <w:t>as a part of their warm-up routine</w:t>
      </w:r>
      <w:r w:rsidRPr="5599D774" w:rsidR="69885CC4">
        <w:rPr>
          <w:rFonts w:ascii="Times New Roman" w:hAnsi="Times New Roman" w:eastAsia="Times New Roman" w:cs="Times New Roman"/>
        </w:rPr>
        <w:t xml:space="preserve"> to warm-up muscles and increase their flexibility</w:t>
      </w:r>
      <w:r w:rsidRPr="5599D774" w:rsidR="59E11735">
        <w:rPr>
          <w:rFonts w:ascii="Times New Roman" w:hAnsi="Times New Roman" w:eastAsia="Times New Roman" w:cs="Times New Roman"/>
        </w:rPr>
        <w:t xml:space="preserve"> </w:t>
      </w:r>
      <w:r w:rsidRPr="5599D774" w:rsidR="3F08BEC4">
        <w:rPr>
          <w:rFonts w:ascii="Times New Roman" w:hAnsi="Times New Roman" w:eastAsia="Times New Roman" w:cs="Times New Roman"/>
        </w:rPr>
        <w:t>(Young, 2007</w:t>
      </w:r>
      <w:r w:rsidRPr="5599D774" w:rsidR="417F115E">
        <w:rPr>
          <w:rFonts w:ascii="Times New Roman" w:hAnsi="Times New Roman" w:eastAsia="Times New Roman" w:cs="Times New Roman"/>
        </w:rPr>
        <w:t>). R</w:t>
      </w:r>
      <w:r w:rsidRPr="5599D774" w:rsidR="7996C6A1">
        <w:rPr>
          <w:rFonts w:ascii="Times New Roman" w:hAnsi="Times New Roman" w:eastAsia="Times New Roman" w:cs="Times New Roman"/>
        </w:rPr>
        <w:t>esearch</w:t>
      </w:r>
      <w:r w:rsidRPr="5599D774" w:rsidR="26CBD0B1">
        <w:rPr>
          <w:rFonts w:ascii="Times New Roman" w:hAnsi="Times New Roman" w:eastAsia="Times New Roman" w:cs="Times New Roman"/>
        </w:rPr>
        <w:t xml:space="preserve"> has shown that </w:t>
      </w:r>
      <w:r w:rsidRPr="5599D774" w:rsidR="11AAA7E2">
        <w:rPr>
          <w:rFonts w:ascii="Times New Roman" w:hAnsi="Times New Roman" w:eastAsia="Times New Roman" w:cs="Times New Roman"/>
        </w:rPr>
        <w:t>static stretching</w:t>
      </w:r>
      <w:r w:rsidRPr="5599D774" w:rsidR="5E029091">
        <w:rPr>
          <w:rFonts w:ascii="Times New Roman" w:hAnsi="Times New Roman" w:eastAsia="Times New Roman" w:cs="Times New Roman"/>
        </w:rPr>
        <w:t xml:space="preserve"> can impair muscle performance and </w:t>
      </w:r>
      <w:r w:rsidRPr="5599D774" w:rsidR="59545295">
        <w:rPr>
          <w:rFonts w:ascii="Times New Roman" w:hAnsi="Times New Roman" w:eastAsia="Times New Roman" w:cs="Times New Roman"/>
        </w:rPr>
        <w:t>as a result</w:t>
      </w:r>
      <w:r w:rsidRPr="60B42F0C" w:rsidR="3F7BB43C">
        <w:rPr>
          <w:rFonts w:ascii="Times New Roman" w:hAnsi="Times New Roman" w:eastAsia="Times New Roman" w:cs="Times New Roman"/>
        </w:rPr>
        <w:t>,</w:t>
      </w:r>
      <w:r w:rsidRPr="5599D774" w:rsidR="59545295">
        <w:rPr>
          <w:rFonts w:ascii="Times New Roman" w:hAnsi="Times New Roman" w:eastAsia="Times New Roman" w:cs="Times New Roman"/>
        </w:rPr>
        <w:t xml:space="preserve"> speed performance </w:t>
      </w:r>
      <w:r w:rsidRPr="60B42F0C" w:rsidR="0E4613F8">
        <w:rPr>
          <w:rFonts w:ascii="Times New Roman" w:hAnsi="Times New Roman" w:eastAsia="Times New Roman" w:cs="Times New Roman"/>
        </w:rPr>
        <w:t>decrease</w:t>
      </w:r>
      <w:r w:rsidRPr="60B42F0C" w:rsidR="23100033">
        <w:rPr>
          <w:rFonts w:ascii="Times New Roman" w:hAnsi="Times New Roman" w:eastAsia="Times New Roman" w:cs="Times New Roman"/>
        </w:rPr>
        <w:t>s</w:t>
      </w:r>
      <w:r w:rsidRPr="60B42F0C" w:rsidR="0E4613F8">
        <w:rPr>
          <w:rFonts w:ascii="Times New Roman" w:hAnsi="Times New Roman" w:eastAsia="Times New Roman" w:cs="Times New Roman"/>
        </w:rPr>
        <w:t>.</w:t>
      </w:r>
      <w:r w:rsidRPr="5599D774" w:rsidR="23165330">
        <w:rPr>
          <w:rFonts w:ascii="Times New Roman" w:hAnsi="Times New Roman" w:eastAsia="Times New Roman" w:cs="Times New Roman"/>
        </w:rPr>
        <w:t xml:space="preserve"> Furthermore,</w:t>
      </w:r>
      <w:r w:rsidRPr="5599D774" w:rsidR="59545295">
        <w:rPr>
          <w:rFonts w:ascii="Times New Roman" w:hAnsi="Times New Roman" w:eastAsia="Times New Roman" w:cs="Times New Roman"/>
        </w:rPr>
        <w:t xml:space="preserve"> </w:t>
      </w:r>
      <w:r w:rsidRPr="5599D774" w:rsidR="40ABBDC4">
        <w:rPr>
          <w:rFonts w:ascii="Times New Roman" w:hAnsi="Times New Roman" w:eastAsia="Times New Roman" w:cs="Times New Roman"/>
        </w:rPr>
        <w:t>Neiva et al (2017)</w:t>
      </w:r>
      <w:r w:rsidRPr="5599D774" w:rsidR="472C79D4">
        <w:rPr>
          <w:rFonts w:ascii="Times New Roman" w:hAnsi="Times New Roman" w:eastAsia="Times New Roman" w:cs="Times New Roman"/>
        </w:rPr>
        <w:t xml:space="preserve"> </w:t>
      </w:r>
      <w:r w:rsidRPr="60B42F0C" w:rsidR="2D860285">
        <w:rPr>
          <w:rFonts w:ascii="Times New Roman" w:hAnsi="Times New Roman" w:eastAsia="Times New Roman" w:cs="Times New Roman"/>
        </w:rPr>
        <w:t>ha</w:t>
      </w:r>
      <w:r w:rsidRPr="60B42F0C" w:rsidR="22A9202B">
        <w:rPr>
          <w:rFonts w:ascii="Times New Roman" w:hAnsi="Times New Roman" w:eastAsia="Times New Roman" w:cs="Times New Roman"/>
        </w:rPr>
        <w:t>ve</w:t>
      </w:r>
      <w:r w:rsidRPr="5599D774" w:rsidR="472C79D4">
        <w:rPr>
          <w:rFonts w:ascii="Times New Roman" w:hAnsi="Times New Roman" w:eastAsia="Times New Roman" w:cs="Times New Roman"/>
        </w:rPr>
        <w:t xml:space="preserve"> shown that </w:t>
      </w:r>
      <w:r w:rsidRPr="5599D774" w:rsidR="432F0F63">
        <w:rPr>
          <w:rFonts w:ascii="Times New Roman" w:hAnsi="Times New Roman" w:eastAsia="Times New Roman" w:cs="Times New Roman"/>
        </w:rPr>
        <w:t>different warm-up intensities</w:t>
      </w:r>
      <w:r w:rsidRPr="5599D774" w:rsidR="669ACEA8">
        <w:rPr>
          <w:rFonts w:ascii="Times New Roman" w:hAnsi="Times New Roman" w:eastAsia="Times New Roman" w:cs="Times New Roman"/>
        </w:rPr>
        <w:t xml:space="preserve"> and recovery times</w:t>
      </w:r>
      <w:r w:rsidRPr="5599D774" w:rsidR="62CAC8E8">
        <w:rPr>
          <w:rFonts w:ascii="Times New Roman" w:hAnsi="Times New Roman" w:eastAsia="Times New Roman" w:cs="Times New Roman"/>
        </w:rPr>
        <w:t xml:space="preserve"> obtain the same </w:t>
      </w:r>
      <w:r w:rsidRPr="5599D774" w:rsidR="0F76F7B0">
        <w:rPr>
          <w:rFonts w:ascii="Times New Roman" w:hAnsi="Times New Roman" w:eastAsia="Times New Roman" w:cs="Times New Roman"/>
        </w:rPr>
        <w:t xml:space="preserve">level of performance </w:t>
      </w:r>
      <w:r w:rsidRPr="5599D774" w:rsidR="0EC78C96">
        <w:rPr>
          <w:rFonts w:ascii="Times New Roman" w:hAnsi="Times New Roman" w:eastAsia="Times New Roman" w:cs="Times New Roman"/>
        </w:rPr>
        <w:t>with physiological and biomechanical changes</w:t>
      </w:r>
      <w:r w:rsidRPr="5599D774" w:rsidR="30A4A142">
        <w:rPr>
          <w:rFonts w:ascii="Times New Roman" w:hAnsi="Times New Roman" w:eastAsia="Times New Roman" w:cs="Times New Roman"/>
        </w:rPr>
        <w:t xml:space="preserve"> over a 100m sprint. </w:t>
      </w:r>
    </w:p>
    <w:p w:rsidRPr="009218DA" w:rsidR="29B44994" w:rsidP="5599D774" w:rsidRDefault="29B44994" w14:paraId="5B0FE1A0" w14:textId="64251E25">
      <w:pPr>
        <w:spacing w:line="360" w:lineRule="auto"/>
        <w:rPr>
          <w:rFonts w:ascii="Times New Roman" w:hAnsi="Times New Roman" w:eastAsia="Times New Roman" w:cs="Times New Roman"/>
          <w:b/>
        </w:rPr>
      </w:pPr>
      <w:r w:rsidRPr="009218DA">
        <w:rPr>
          <w:rFonts w:ascii="Times New Roman" w:hAnsi="Times New Roman" w:eastAsia="Times New Roman" w:cs="Times New Roman"/>
          <w:b/>
        </w:rPr>
        <w:lastRenderedPageBreak/>
        <w:t>Intro</w:t>
      </w:r>
      <w:r w:rsidR="005E5B89">
        <w:rPr>
          <w:rFonts w:ascii="Times New Roman" w:hAnsi="Times New Roman" w:eastAsia="Times New Roman" w:cs="Times New Roman"/>
          <w:b/>
        </w:rPr>
        <w:t>duction</w:t>
      </w:r>
      <w:r w:rsidRPr="009218DA">
        <w:rPr>
          <w:rFonts w:ascii="Times New Roman" w:hAnsi="Times New Roman" w:eastAsia="Times New Roman" w:cs="Times New Roman"/>
          <w:b/>
        </w:rPr>
        <w:t xml:space="preserve"> to foam rolling: </w:t>
      </w:r>
    </w:p>
    <w:p w:rsidR="46A31BD0" w:rsidP="5599D774" w:rsidRDefault="46A31BD0" w14:paraId="649854D2" w14:textId="39488C22">
      <w:p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 xml:space="preserve">Self-myofascial release </w:t>
      </w:r>
      <w:r w:rsidRPr="5599D774" w:rsidR="77D2A322">
        <w:rPr>
          <w:rFonts w:ascii="Times New Roman" w:hAnsi="Times New Roman" w:eastAsia="Times New Roman" w:cs="Times New Roman"/>
        </w:rPr>
        <w:t xml:space="preserve">(SMR) is commonly used </w:t>
      </w:r>
      <w:r w:rsidRPr="5599D774" w:rsidR="3526253B">
        <w:rPr>
          <w:rFonts w:ascii="Times New Roman" w:hAnsi="Times New Roman" w:eastAsia="Times New Roman" w:cs="Times New Roman"/>
        </w:rPr>
        <w:t xml:space="preserve">amongst athletes to enhance </w:t>
      </w:r>
      <w:r w:rsidRPr="5599D774" w:rsidR="32F20F1C">
        <w:rPr>
          <w:rFonts w:ascii="Times New Roman" w:hAnsi="Times New Roman" w:eastAsia="Times New Roman" w:cs="Times New Roman"/>
        </w:rPr>
        <w:t>their myofascial mobility</w:t>
      </w:r>
      <w:r w:rsidRPr="5599D774" w:rsidR="3DBEE3CC">
        <w:rPr>
          <w:rFonts w:ascii="Times New Roman" w:hAnsi="Times New Roman" w:eastAsia="Times New Roman" w:cs="Times New Roman"/>
        </w:rPr>
        <w:t xml:space="preserve"> (Cheatham et al, 2015)</w:t>
      </w:r>
      <w:r w:rsidRPr="5599D774" w:rsidR="39BCD4EB">
        <w:rPr>
          <w:rFonts w:ascii="Times New Roman" w:hAnsi="Times New Roman" w:eastAsia="Times New Roman" w:cs="Times New Roman"/>
        </w:rPr>
        <w:t xml:space="preserve">. SMR is commonly applied using a foam roller </w:t>
      </w:r>
      <w:r w:rsidRPr="5599D774" w:rsidR="57801298">
        <w:rPr>
          <w:rFonts w:ascii="Times New Roman" w:hAnsi="Times New Roman" w:eastAsia="Times New Roman" w:cs="Times New Roman"/>
        </w:rPr>
        <w:t xml:space="preserve">to apply external pressure </w:t>
      </w:r>
      <w:r w:rsidRPr="5599D774" w:rsidR="22C02C5F">
        <w:rPr>
          <w:rFonts w:ascii="Times New Roman" w:hAnsi="Times New Roman" w:eastAsia="Times New Roman" w:cs="Times New Roman"/>
        </w:rPr>
        <w:t>on the muscle and fasci</w:t>
      </w:r>
      <w:r w:rsidRPr="5599D774" w:rsidR="71B3C21A">
        <w:rPr>
          <w:rFonts w:ascii="Times New Roman" w:hAnsi="Times New Roman" w:eastAsia="Times New Roman" w:cs="Times New Roman"/>
        </w:rPr>
        <w:t xml:space="preserve">al tissue using bodyweight. </w:t>
      </w:r>
      <w:r w:rsidRPr="5599D774" w:rsidR="7083705E">
        <w:rPr>
          <w:rFonts w:ascii="Times New Roman" w:hAnsi="Times New Roman" w:eastAsia="Times New Roman" w:cs="Times New Roman"/>
        </w:rPr>
        <w:t xml:space="preserve">The </w:t>
      </w:r>
      <w:r w:rsidRPr="60B42F0C" w:rsidR="7E5413C9">
        <w:rPr>
          <w:rFonts w:ascii="Times New Roman" w:hAnsi="Times New Roman" w:eastAsia="Times New Roman" w:cs="Times New Roman"/>
        </w:rPr>
        <w:t>aim</w:t>
      </w:r>
      <w:r w:rsidRPr="5599D774" w:rsidR="7083705E">
        <w:rPr>
          <w:rFonts w:ascii="Times New Roman" w:hAnsi="Times New Roman" w:eastAsia="Times New Roman" w:cs="Times New Roman"/>
        </w:rPr>
        <w:t xml:space="preserve"> when using a foam roller as SMR is to </w:t>
      </w:r>
      <w:r w:rsidRPr="5599D774" w:rsidR="181E5A36">
        <w:rPr>
          <w:rFonts w:ascii="Times New Roman" w:hAnsi="Times New Roman" w:eastAsia="Times New Roman" w:cs="Times New Roman"/>
        </w:rPr>
        <w:t>increase blood flow</w:t>
      </w:r>
      <w:r w:rsidRPr="5599D774" w:rsidR="2A422314">
        <w:rPr>
          <w:rFonts w:ascii="Times New Roman" w:hAnsi="Times New Roman" w:eastAsia="Times New Roman" w:cs="Times New Roman"/>
        </w:rPr>
        <w:t>, reduce muscle tension and increase ROM</w:t>
      </w:r>
      <w:r w:rsidRPr="5599D774" w:rsidR="303B7F75">
        <w:rPr>
          <w:rFonts w:ascii="Times New Roman" w:hAnsi="Times New Roman" w:eastAsia="Times New Roman" w:cs="Times New Roman"/>
        </w:rPr>
        <w:t xml:space="preserve"> </w:t>
      </w:r>
      <w:r w:rsidRPr="5599D774" w:rsidR="5FBFFD53">
        <w:rPr>
          <w:rFonts w:ascii="Times New Roman" w:hAnsi="Times New Roman" w:eastAsia="Times New Roman" w:cs="Times New Roman"/>
        </w:rPr>
        <w:t>(Freiwald et al, 2016)</w:t>
      </w:r>
      <w:r w:rsidRPr="5599D774" w:rsidR="53D09A13">
        <w:rPr>
          <w:rFonts w:ascii="Times New Roman" w:hAnsi="Times New Roman" w:eastAsia="Times New Roman" w:cs="Times New Roman"/>
        </w:rPr>
        <w:t xml:space="preserve"> before</w:t>
      </w:r>
      <w:r w:rsidRPr="5599D774" w:rsidR="561A03B6">
        <w:rPr>
          <w:rFonts w:ascii="Times New Roman" w:hAnsi="Times New Roman" w:eastAsia="Times New Roman" w:cs="Times New Roman"/>
        </w:rPr>
        <w:t xml:space="preserve"> an activity to enhance </w:t>
      </w:r>
      <w:r w:rsidRPr="5599D774" w:rsidR="43E1D287">
        <w:rPr>
          <w:rFonts w:ascii="Times New Roman" w:hAnsi="Times New Roman" w:eastAsia="Times New Roman" w:cs="Times New Roman"/>
        </w:rPr>
        <w:t>performance</w:t>
      </w:r>
      <w:r w:rsidRPr="5599D774" w:rsidR="561A03B6">
        <w:rPr>
          <w:rFonts w:ascii="Times New Roman" w:hAnsi="Times New Roman" w:eastAsia="Times New Roman" w:cs="Times New Roman"/>
        </w:rPr>
        <w:t xml:space="preserve"> or post activity f</w:t>
      </w:r>
      <w:r w:rsidRPr="5599D774" w:rsidR="2504652F">
        <w:rPr>
          <w:rFonts w:ascii="Times New Roman" w:hAnsi="Times New Roman" w:eastAsia="Times New Roman" w:cs="Times New Roman"/>
        </w:rPr>
        <w:t>o</w:t>
      </w:r>
      <w:r w:rsidRPr="5599D774" w:rsidR="561A03B6">
        <w:rPr>
          <w:rFonts w:ascii="Times New Roman" w:hAnsi="Times New Roman" w:eastAsia="Times New Roman" w:cs="Times New Roman"/>
        </w:rPr>
        <w:t xml:space="preserve">r recovery. </w:t>
      </w:r>
      <w:r w:rsidRPr="5599D774" w:rsidR="621FC210">
        <w:rPr>
          <w:rFonts w:ascii="Times New Roman" w:hAnsi="Times New Roman" w:eastAsia="Times New Roman" w:cs="Times New Roman"/>
        </w:rPr>
        <w:t xml:space="preserve">The </w:t>
      </w:r>
      <w:r w:rsidRPr="5599D774" w:rsidR="27C6A0CF">
        <w:rPr>
          <w:rFonts w:ascii="Times New Roman" w:hAnsi="Times New Roman" w:eastAsia="Times New Roman" w:cs="Times New Roman"/>
        </w:rPr>
        <w:t>physiological</w:t>
      </w:r>
      <w:r w:rsidRPr="5599D774" w:rsidR="621FC210">
        <w:rPr>
          <w:rFonts w:ascii="Times New Roman" w:hAnsi="Times New Roman" w:eastAsia="Times New Roman" w:cs="Times New Roman"/>
        </w:rPr>
        <w:t xml:space="preserve"> </w:t>
      </w:r>
      <w:r w:rsidRPr="5599D774" w:rsidR="09A05350">
        <w:rPr>
          <w:rFonts w:ascii="Times New Roman" w:hAnsi="Times New Roman" w:eastAsia="Times New Roman" w:cs="Times New Roman"/>
        </w:rPr>
        <w:t>changes</w:t>
      </w:r>
      <w:r w:rsidRPr="5599D774" w:rsidR="621FC210">
        <w:rPr>
          <w:rFonts w:ascii="Times New Roman" w:hAnsi="Times New Roman" w:eastAsia="Times New Roman" w:cs="Times New Roman"/>
        </w:rPr>
        <w:t xml:space="preserve"> achieved from SMR are </w:t>
      </w:r>
      <w:r w:rsidRPr="5599D774" w:rsidR="351A83EA">
        <w:rPr>
          <w:rFonts w:ascii="Times New Roman" w:hAnsi="Times New Roman" w:eastAsia="Times New Roman" w:cs="Times New Roman"/>
        </w:rPr>
        <w:t xml:space="preserve">seen to be short-term </w:t>
      </w:r>
      <w:r w:rsidRPr="5599D774" w:rsidR="6EDDD147">
        <w:rPr>
          <w:rFonts w:ascii="Times New Roman" w:hAnsi="Times New Roman" w:eastAsia="Times New Roman" w:cs="Times New Roman"/>
        </w:rPr>
        <w:t>b</w:t>
      </w:r>
      <w:r w:rsidRPr="5599D774" w:rsidR="144792A2">
        <w:rPr>
          <w:rFonts w:ascii="Times New Roman" w:hAnsi="Times New Roman" w:eastAsia="Times New Roman" w:cs="Times New Roman"/>
        </w:rPr>
        <w:t>u</w:t>
      </w:r>
      <w:r w:rsidRPr="5599D774" w:rsidR="6EDDD147">
        <w:rPr>
          <w:rFonts w:ascii="Times New Roman" w:hAnsi="Times New Roman" w:eastAsia="Times New Roman" w:cs="Times New Roman"/>
        </w:rPr>
        <w:t xml:space="preserve">t effective on muscular performance. </w:t>
      </w:r>
      <w:r w:rsidRPr="5599D774" w:rsidR="27A7FE3B">
        <w:rPr>
          <w:rFonts w:ascii="Times New Roman" w:hAnsi="Times New Roman" w:eastAsia="Times New Roman" w:cs="Times New Roman"/>
        </w:rPr>
        <w:t xml:space="preserve">Cheatham et </w:t>
      </w:r>
      <w:r w:rsidRPr="60B42F0C" w:rsidR="55709D04">
        <w:rPr>
          <w:rFonts w:ascii="Times New Roman" w:hAnsi="Times New Roman" w:eastAsia="Times New Roman" w:cs="Times New Roman"/>
        </w:rPr>
        <w:t>al</w:t>
      </w:r>
      <w:r w:rsidRPr="5599D774" w:rsidR="27A7FE3B">
        <w:rPr>
          <w:rFonts w:ascii="Times New Roman" w:hAnsi="Times New Roman" w:eastAsia="Times New Roman" w:cs="Times New Roman"/>
        </w:rPr>
        <w:t xml:space="preserve"> (2015) </w:t>
      </w:r>
      <w:r w:rsidRPr="5599D774" w:rsidR="1AFB4FCF">
        <w:rPr>
          <w:rFonts w:ascii="Times New Roman" w:hAnsi="Times New Roman" w:eastAsia="Times New Roman" w:cs="Times New Roman"/>
        </w:rPr>
        <w:t>research</w:t>
      </w:r>
      <w:r w:rsidRPr="5599D774" w:rsidR="27A7FE3B">
        <w:rPr>
          <w:rFonts w:ascii="Times New Roman" w:hAnsi="Times New Roman" w:eastAsia="Times New Roman" w:cs="Times New Roman"/>
        </w:rPr>
        <w:t xml:space="preserve"> </w:t>
      </w:r>
      <w:r w:rsidRPr="5599D774" w:rsidR="1617E6E1">
        <w:rPr>
          <w:rFonts w:ascii="Times New Roman" w:hAnsi="Times New Roman" w:eastAsia="Times New Roman" w:cs="Times New Roman"/>
        </w:rPr>
        <w:t>gathered that foam rolling before</w:t>
      </w:r>
      <w:r w:rsidRPr="5599D774" w:rsidR="7F533930">
        <w:rPr>
          <w:rFonts w:ascii="Times New Roman" w:hAnsi="Times New Roman" w:eastAsia="Times New Roman" w:cs="Times New Roman"/>
        </w:rPr>
        <w:t xml:space="preserve"> an activity</w:t>
      </w:r>
      <w:r w:rsidRPr="5599D774" w:rsidR="1617E6E1">
        <w:rPr>
          <w:rFonts w:ascii="Times New Roman" w:hAnsi="Times New Roman" w:eastAsia="Times New Roman" w:cs="Times New Roman"/>
        </w:rPr>
        <w:t xml:space="preserve"> for </w:t>
      </w:r>
      <w:r w:rsidRPr="5599D774" w:rsidR="6D0ED9D4">
        <w:rPr>
          <w:rFonts w:ascii="Times New Roman" w:hAnsi="Times New Roman" w:eastAsia="Times New Roman" w:cs="Times New Roman"/>
        </w:rPr>
        <w:t>up to 2 minutes, enhanced joint flexibility and may have better effect</w:t>
      </w:r>
      <w:r w:rsidRPr="5599D774" w:rsidR="66E724E1">
        <w:rPr>
          <w:rFonts w:ascii="Times New Roman" w:hAnsi="Times New Roman" w:eastAsia="Times New Roman" w:cs="Times New Roman"/>
        </w:rPr>
        <w:t xml:space="preserve">s when paired with static stretching as part of a warm-up. </w:t>
      </w:r>
      <w:r w:rsidRPr="5599D774" w:rsidR="2E52E039">
        <w:rPr>
          <w:rFonts w:ascii="Times New Roman" w:hAnsi="Times New Roman" w:eastAsia="Times New Roman" w:cs="Times New Roman"/>
        </w:rPr>
        <w:t xml:space="preserve">Increased ROM was achieved without affecting muscular performance unlike static stretching and </w:t>
      </w:r>
      <w:r w:rsidRPr="5599D774" w:rsidR="006FD41E">
        <w:rPr>
          <w:rFonts w:ascii="Times New Roman" w:hAnsi="Times New Roman" w:eastAsia="Times New Roman" w:cs="Times New Roman"/>
        </w:rPr>
        <w:t>therefore is suggested as a warm-up tool.</w:t>
      </w:r>
      <w:r w:rsidRPr="5599D774" w:rsidR="1C1536E9">
        <w:rPr>
          <w:rFonts w:ascii="Times New Roman" w:hAnsi="Times New Roman" w:eastAsia="Times New Roman" w:cs="Times New Roman"/>
        </w:rPr>
        <w:t xml:space="preserve"> </w:t>
      </w:r>
    </w:p>
    <w:p w:rsidR="6D14ADC9" w:rsidP="5599D774" w:rsidRDefault="6D14ADC9" w14:paraId="6BC59E42" w14:textId="2D3957CE">
      <w:p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 xml:space="preserve">Traditionally, swimmers will </w:t>
      </w:r>
      <w:r w:rsidRPr="5599D774" w:rsidR="4CD93612">
        <w:rPr>
          <w:rFonts w:ascii="Times New Roman" w:hAnsi="Times New Roman" w:eastAsia="Times New Roman" w:cs="Times New Roman"/>
        </w:rPr>
        <w:t>comp</w:t>
      </w:r>
      <w:r w:rsidRPr="5599D774" w:rsidR="69246AE3">
        <w:rPr>
          <w:rFonts w:ascii="Times New Roman" w:hAnsi="Times New Roman" w:eastAsia="Times New Roman" w:cs="Times New Roman"/>
        </w:rPr>
        <w:t>l</w:t>
      </w:r>
      <w:r w:rsidRPr="5599D774" w:rsidR="4CD93612">
        <w:rPr>
          <w:rFonts w:ascii="Times New Roman" w:hAnsi="Times New Roman" w:eastAsia="Times New Roman" w:cs="Times New Roman"/>
        </w:rPr>
        <w:t>ete a land warm up, consisting of SM</w:t>
      </w:r>
      <w:r w:rsidRPr="5599D774" w:rsidR="41A7BCB3">
        <w:rPr>
          <w:rFonts w:ascii="Times New Roman" w:hAnsi="Times New Roman" w:eastAsia="Times New Roman" w:cs="Times New Roman"/>
        </w:rPr>
        <w:t>R</w:t>
      </w:r>
      <w:r w:rsidRPr="5599D774" w:rsidR="4CD93612">
        <w:rPr>
          <w:rFonts w:ascii="Times New Roman" w:hAnsi="Times New Roman" w:eastAsia="Times New Roman" w:cs="Times New Roman"/>
        </w:rPr>
        <w:t xml:space="preserve"> and stretching techniques, combined with a dynamic warm-up in the pool </w:t>
      </w:r>
      <w:r w:rsidRPr="5599D774" w:rsidR="106EBD43">
        <w:rPr>
          <w:rFonts w:ascii="Times New Roman" w:hAnsi="Times New Roman" w:eastAsia="Times New Roman" w:cs="Times New Roman"/>
        </w:rPr>
        <w:t xml:space="preserve">to raise heart rate and increase blood flow to the muscles. </w:t>
      </w:r>
      <w:r w:rsidRPr="5599D774" w:rsidR="470007C5">
        <w:rPr>
          <w:rFonts w:ascii="Times New Roman" w:hAnsi="Times New Roman" w:eastAsia="Times New Roman" w:cs="Times New Roman"/>
        </w:rPr>
        <w:t>Research has shown in young swimmers that those who utilized SM</w:t>
      </w:r>
      <w:r w:rsidRPr="5599D774" w:rsidR="50F31E99">
        <w:rPr>
          <w:rFonts w:ascii="Times New Roman" w:hAnsi="Times New Roman" w:eastAsia="Times New Roman" w:cs="Times New Roman"/>
        </w:rPr>
        <w:t>R</w:t>
      </w:r>
      <w:r w:rsidRPr="5599D774" w:rsidR="470007C5">
        <w:rPr>
          <w:rFonts w:ascii="Times New Roman" w:hAnsi="Times New Roman" w:eastAsia="Times New Roman" w:cs="Times New Roman"/>
        </w:rPr>
        <w:t xml:space="preserve"> with a dynamic warm-up </w:t>
      </w:r>
      <w:r w:rsidRPr="5599D774" w:rsidR="01987EC8">
        <w:rPr>
          <w:rFonts w:ascii="Times New Roman" w:hAnsi="Times New Roman" w:eastAsia="Times New Roman" w:cs="Times New Roman"/>
        </w:rPr>
        <w:t>significantly improved their maximum effort performances over 50m of all 4 strokes</w:t>
      </w:r>
      <w:r w:rsidRPr="5599D774" w:rsidR="2CF62F2C">
        <w:rPr>
          <w:rFonts w:ascii="Times New Roman" w:hAnsi="Times New Roman" w:eastAsia="Times New Roman" w:cs="Times New Roman"/>
        </w:rPr>
        <w:t xml:space="preserve"> </w:t>
      </w:r>
      <w:r w:rsidRPr="5599D774" w:rsidR="39F88744">
        <w:rPr>
          <w:rFonts w:ascii="Times New Roman" w:hAnsi="Times New Roman" w:eastAsia="Times New Roman" w:cs="Times New Roman"/>
        </w:rPr>
        <w:t>(</w:t>
      </w:r>
      <w:proofErr w:type="spellStart"/>
      <w:r w:rsidRPr="5599D774" w:rsidR="39F88744">
        <w:rPr>
          <w:rFonts w:ascii="Times New Roman" w:hAnsi="Times New Roman" w:eastAsia="Times New Roman" w:cs="Times New Roman"/>
        </w:rPr>
        <w:t>Ekmekci</w:t>
      </w:r>
      <w:proofErr w:type="spellEnd"/>
      <w:r w:rsidRPr="5599D774" w:rsidR="39F88744">
        <w:rPr>
          <w:rFonts w:ascii="Times New Roman" w:hAnsi="Times New Roman" w:eastAsia="Times New Roman" w:cs="Times New Roman"/>
        </w:rPr>
        <w:t xml:space="preserve"> and Ocak, 202</w:t>
      </w:r>
      <w:r w:rsidRPr="5599D774" w:rsidR="13D049B8">
        <w:rPr>
          <w:rFonts w:ascii="Times New Roman" w:hAnsi="Times New Roman" w:eastAsia="Times New Roman" w:cs="Times New Roman"/>
        </w:rPr>
        <w:t>5</w:t>
      </w:r>
      <w:r w:rsidRPr="5599D774" w:rsidR="39F88744">
        <w:rPr>
          <w:rFonts w:ascii="Times New Roman" w:hAnsi="Times New Roman" w:eastAsia="Times New Roman" w:cs="Times New Roman"/>
        </w:rPr>
        <w:t xml:space="preserve">). </w:t>
      </w:r>
    </w:p>
    <w:p w:rsidRPr="009218DA" w:rsidR="352F0253" w:rsidP="5599D774" w:rsidRDefault="352F0253" w14:paraId="6E4E39AF" w14:textId="62A26136">
      <w:pPr>
        <w:spacing w:line="360" w:lineRule="auto"/>
        <w:rPr>
          <w:rFonts w:ascii="Times New Roman" w:hAnsi="Times New Roman" w:eastAsia="Times New Roman" w:cs="Times New Roman"/>
        </w:rPr>
      </w:pPr>
      <w:r w:rsidRPr="009218DA">
        <w:rPr>
          <w:rFonts w:ascii="Times New Roman" w:hAnsi="Times New Roman" w:eastAsia="Times New Roman" w:cs="Times New Roman"/>
          <w:b/>
        </w:rPr>
        <w:t xml:space="preserve">Literature review: </w:t>
      </w:r>
      <w:r w:rsidRPr="009218DA" w:rsidR="6BF0DF96">
        <w:rPr>
          <w:rFonts w:ascii="Times New Roman" w:hAnsi="Times New Roman" w:eastAsia="Times New Roman" w:cs="Times New Roman"/>
        </w:rPr>
        <w:t xml:space="preserve"> </w:t>
      </w:r>
    </w:p>
    <w:p w:rsidR="5B8A5DA8" w:rsidP="5599D774" w:rsidRDefault="5B8A5DA8" w14:paraId="01AB7831" w14:textId="12B67360">
      <w:p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>The efficiency of foam-rolling as a warm-up strategy remains a topic of discussion in academic literature.</w:t>
      </w:r>
      <w:r w:rsidRPr="5599D774" w:rsidR="16BD41C2">
        <w:rPr>
          <w:rFonts w:ascii="Times New Roman" w:hAnsi="Times New Roman" w:eastAsia="Times New Roman" w:cs="Times New Roman"/>
        </w:rPr>
        <w:t xml:space="preserve"> A </w:t>
      </w:r>
      <w:r w:rsidRPr="5599D774" w:rsidR="5FA50F8A">
        <w:rPr>
          <w:rFonts w:ascii="Times New Roman" w:hAnsi="Times New Roman" w:eastAsia="Times New Roman" w:cs="Times New Roman"/>
        </w:rPr>
        <w:t>modern study</w:t>
      </w:r>
      <w:r w:rsidRPr="5599D774" w:rsidR="16BD41C2">
        <w:rPr>
          <w:rFonts w:ascii="Times New Roman" w:hAnsi="Times New Roman" w:eastAsia="Times New Roman" w:cs="Times New Roman"/>
        </w:rPr>
        <w:t xml:space="preserve"> </w:t>
      </w:r>
      <w:r w:rsidRPr="5599D774" w:rsidR="10FC0196">
        <w:rPr>
          <w:rFonts w:ascii="Times New Roman" w:hAnsi="Times New Roman" w:eastAsia="Times New Roman" w:cs="Times New Roman"/>
        </w:rPr>
        <w:t xml:space="preserve">by </w:t>
      </w:r>
      <w:proofErr w:type="spellStart"/>
      <w:r w:rsidRPr="5599D774" w:rsidR="237A0559">
        <w:rPr>
          <w:rFonts w:ascii="Times New Roman" w:hAnsi="Times New Roman" w:eastAsia="Times New Roman" w:cs="Times New Roman"/>
        </w:rPr>
        <w:t>Bibić</w:t>
      </w:r>
      <w:proofErr w:type="spellEnd"/>
      <w:r w:rsidRPr="5599D774" w:rsidR="237A0559">
        <w:rPr>
          <w:rFonts w:ascii="Times New Roman" w:hAnsi="Times New Roman" w:eastAsia="Times New Roman" w:cs="Times New Roman"/>
        </w:rPr>
        <w:t xml:space="preserve"> et al (2025)</w:t>
      </w:r>
      <w:r w:rsidRPr="5599D774" w:rsidR="51BC93D6">
        <w:rPr>
          <w:rFonts w:ascii="Times New Roman" w:hAnsi="Times New Roman" w:eastAsia="Times New Roman" w:cs="Times New Roman"/>
        </w:rPr>
        <w:t xml:space="preserve"> tested 20 you</w:t>
      </w:r>
      <w:r w:rsidRPr="5599D774" w:rsidR="2B793EC1">
        <w:rPr>
          <w:rFonts w:ascii="Times New Roman" w:hAnsi="Times New Roman" w:eastAsia="Times New Roman" w:cs="Times New Roman"/>
        </w:rPr>
        <w:t xml:space="preserve">th footballers and gathered that those who took part in the foam rolling group </w:t>
      </w:r>
      <w:r w:rsidRPr="5599D774" w:rsidR="4A8CA747">
        <w:rPr>
          <w:rFonts w:ascii="Times New Roman" w:hAnsi="Times New Roman" w:eastAsia="Times New Roman" w:cs="Times New Roman"/>
        </w:rPr>
        <w:t>experienced enhanced recovery and reduced perceived exertion during linear</w:t>
      </w:r>
      <w:r w:rsidRPr="5599D774" w:rsidR="72F57ADF">
        <w:rPr>
          <w:rFonts w:ascii="Times New Roman" w:hAnsi="Times New Roman" w:eastAsia="Times New Roman" w:cs="Times New Roman"/>
        </w:rPr>
        <w:t xml:space="preserve"> sprints. </w:t>
      </w:r>
      <w:r w:rsidRPr="5599D774" w:rsidR="17FAA307">
        <w:rPr>
          <w:rFonts w:ascii="Times New Roman" w:hAnsi="Times New Roman" w:eastAsia="Times New Roman" w:cs="Times New Roman"/>
        </w:rPr>
        <w:t xml:space="preserve">This research suggests foam rolling may be beneficial for sports requiring speed </w:t>
      </w:r>
      <w:r w:rsidRPr="5599D774" w:rsidR="7CC4FCC8">
        <w:rPr>
          <w:rFonts w:ascii="Times New Roman" w:hAnsi="Times New Roman" w:eastAsia="Times New Roman" w:cs="Times New Roman"/>
        </w:rPr>
        <w:t xml:space="preserve">rather than pure isometric strength. </w:t>
      </w:r>
      <w:r w:rsidRPr="5599D774" w:rsidR="5AFCD800">
        <w:rPr>
          <w:rFonts w:ascii="Times New Roman" w:hAnsi="Times New Roman" w:eastAsia="Times New Roman" w:cs="Times New Roman"/>
        </w:rPr>
        <w:t>A meta-analysis</w:t>
      </w:r>
      <w:r w:rsidRPr="5599D774" w:rsidR="60632C16">
        <w:rPr>
          <w:rFonts w:ascii="Times New Roman" w:hAnsi="Times New Roman" w:eastAsia="Times New Roman" w:cs="Times New Roman"/>
        </w:rPr>
        <w:t xml:space="preserve"> which reviewed 21 studies, concluded that pre performance foam rolling resulted in small improvements in sprint </w:t>
      </w:r>
      <w:r w:rsidRPr="5599D774" w:rsidR="3645B4BE">
        <w:rPr>
          <w:rFonts w:ascii="Times New Roman" w:hAnsi="Times New Roman" w:eastAsia="Times New Roman" w:cs="Times New Roman"/>
        </w:rPr>
        <w:t>performance</w:t>
      </w:r>
      <w:r w:rsidRPr="5599D774" w:rsidR="60632C16">
        <w:rPr>
          <w:rFonts w:ascii="Times New Roman" w:hAnsi="Times New Roman" w:eastAsia="Times New Roman" w:cs="Times New Roman"/>
        </w:rPr>
        <w:t xml:space="preserve"> (</w:t>
      </w:r>
      <w:r w:rsidRPr="5599D774" w:rsidR="017A616B">
        <w:rPr>
          <w:rFonts w:ascii="Times New Roman" w:hAnsi="Times New Roman" w:eastAsia="Times New Roman" w:cs="Times New Roman"/>
        </w:rPr>
        <w:t>+</w:t>
      </w:r>
      <w:r w:rsidRPr="5599D774" w:rsidR="60632C16">
        <w:rPr>
          <w:rFonts w:ascii="Times New Roman" w:hAnsi="Times New Roman" w:eastAsia="Times New Roman" w:cs="Times New Roman"/>
        </w:rPr>
        <w:t>0.</w:t>
      </w:r>
      <w:r w:rsidRPr="5599D774" w:rsidR="6770FBDF">
        <w:rPr>
          <w:rFonts w:ascii="Times New Roman" w:hAnsi="Times New Roman" w:eastAsia="Times New Roman" w:cs="Times New Roman"/>
        </w:rPr>
        <w:t>7%)</w:t>
      </w:r>
      <w:r w:rsidRPr="5599D774" w:rsidR="2EC8AE14">
        <w:rPr>
          <w:rFonts w:ascii="Times New Roman" w:hAnsi="Times New Roman" w:eastAsia="Times New Roman" w:cs="Times New Roman"/>
        </w:rPr>
        <w:t xml:space="preserve"> and flexibility (+0.4%) (</w:t>
      </w:r>
      <w:proofErr w:type="spellStart"/>
      <w:r w:rsidRPr="5599D774" w:rsidR="2EC8AE14">
        <w:rPr>
          <w:rFonts w:ascii="Times New Roman" w:hAnsi="Times New Roman" w:eastAsia="Times New Roman" w:cs="Times New Roman"/>
        </w:rPr>
        <w:t>Wiewelhove</w:t>
      </w:r>
      <w:proofErr w:type="spellEnd"/>
      <w:r w:rsidRPr="5599D774" w:rsidR="2EC8AE14">
        <w:rPr>
          <w:rFonts w:ascii="Times New Roman" w:hAnsi="Times New Roman" w:eastAsia="Times New Roman" w:cs="Times New Roman"/>
        </w:rPr>
        <w:t xml:space="preserve"> et al, 2019).</w:t>
      </w:r>
      <w:r w:rsidRPr="5599D774" w:rsidR="52F4DEAE">
        <w:rPr>
          <w:rFonts w:ascii="Times New Roman" w:hAnsi="Times New Roman" w:eastAsia="Times New Roman" w:cs="Times New Roman"/>
        </w:rPr>
        <w:t xml:space="preserve"> This indicates that SMR may be suited for racing events where maintaining velocity and ROM is prioritized. </w:t>
      </w:r>
      <w:r w:rsidRPr="5599D774" w:rsidR="40D0A4A7">
        <w:rPr>
          <w:rFonts w:ascii="Times New Roman" w:hAnsi="Times New Roman" w:eastAsia="Times New Roman" w:cs="Times New Roman"/>
        </w:rPr>
        <w:t xml:space="preserve">However, Skinner et al (2020) </w:t>
      </w:r>
      <w:r w:rsidRPr="5599D774" w:rsidR="2B76755B">
        <w:rPr>
          <w:rFonts w:ascii="Times New Roman" w:hAnsi="Times New Roman" w:eastAsia="Times New Roman" w:cs="Times New Roman"/>
        </w:rPr>
        <w:t xml:space="preserve">argues that foam rolling </w:t>
      </w:r>
      <w:r w:rsidRPr="5599D774" w:rsidR="0D657F48">
        <w:rPr>
          <w:rFonts w:ascii="Times New Roman" w:hAnsi="Times New Roman" w:eastAsia="Times New Roman" w:cs="Times New Roman"/>
        </w:rPr>
        <w:t xml:space="preserve">increases ROM and is useful for recovery </w:t>
      </w:r>
      <w:r w:rsidRPr="5599D774" w:rsidR="4E6BC9F8">
        <w:rPr>
          <w:rFonts w:ascii="Times New Roman" w:hAnsi="Times New Roman" w:eastAsia="Times New Roman" w:cs="Times New Roman"/>
        </w:rPr>
        <w:t xml:space="preserve">and muscle damage but </w:t>
      </w:r>
      <w:r w:rsidRPr="5599D774" w:rsidR="5124E8E6">
        <w:rPr>
          <w:rFonts w:ascii="Times New Roman" w:hAnsi="Times New Roman" w:eastAsia="Times New Roman" w:cs="Times New Roman"/>
        </w:rPr>
        <w:t xml:space="preserve">did not see a big effect on other performance measures. </w:t>
      </w:r>
      <w:r w:rsidRPr="5599D774" w:rsidR="030C29CB">
        <w:rPr>
          <w:rFonts w:ascii="Times New Roman" w:hAnsi="Times New Roman" w:eastAsia="Times New Roman" w:cs="Times New Roman"/>
        </w:rPr>
        <w:t xml:space="preserve">Accordingly, in general foam rolling does not negatively impact power, unlike static stretching, </w:t>
      </w:r>
      <w:r w:rsidRPr="5599D774" w:rsidR="5C002EFA">
        <w:rPr>
          <w:rFonts w:ascii="Times New Roman" w:hAnsi="Times New Roman" w:eastAsia="Times New Roman" w:cs="Times New Roman"/>
        </w:rPr>
        <w:t xml:space="preserve">but its primary role is increasing ROM to allow better movement rather than generating force. </w:t>
      </w:r>
    </w:p>
    <w:p w:rsidR="5599D774" w:rsidP="5599D774" w:rsidRDefault="5599D774" w14:paraId="2054C10B" w14:textId="54E1E5C7">
      <w:pPr>
        <w:spacing w:line="360" w:lineRule="auto"/>
        <w:rPr>
          <w:rFonts w:ascii="Times New Roman" w:hAnsi="Times New Roman" w:eastAsia="Times New Roman" w:cs="Times New Roman"/>
        </w:rPr>
      </w:pPr>
    </w:p>
    <w:p w:rsidRPr="00CA40A7" w:rsidR="5B8A5DA8" w:rsidP="5599D774" w:rsidRDefault="5B8A5DA8" w14:paraId="6E13FFEB" w14:textId="6196F686">
      <w:pPr>
        <w:spacing w:line="360" w:lineRule="auto"/>
        <w:rPr>
          <w:rFonts w:ascii="Times New Roman" w:hAnsi="Times New Roman" w:eastAsia="Times New Roman" w:cs="Times New Roman"/>
          <w:b/>
        </w:rPr>
      </w:pPr>
      <w:r w:rsidRPr="00CA40A7">
        <w:rPr>
          <w:rFonts w:ascii="Times New Roman" w:hAnsi="Times New Roman" w:eastAsia="Times New Roman" w:cs="Times New Roman"/>
          <w:b/>
        </w:rPr>
        <w:lastRenderedPageBreak/>
        <w:t>Evidence in aquatics:</w:t>
      </w:r>
      <w:r w:rsidRPr="00CA40A7" w:rsidR="05292784">
        <w:rPr>
          <w:rFonts w:ascii="Times New Roman" w:hAnsi="Times New Roman" w:eastAsia="Times New Roman" w:cs="Times New Roman"/>
          <w:b/>
        </w:rPr>
        <w:t xml:space="preserve"> </w:t>
      </w:r>
    </w:p>
    <w:p w:rsidR="5B8A5DA8" w:rsidP="5599D774" w:rsidRDefault="5B8A5DA8" w14:paraId="6771CAE9" w14:textId="41F66182">
      <w:p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 xml:space="preserve">Majority of SMR </w:t>
      </w:r>
      <w:r w:rsidRPr="5599D774" w:rsidR="13D5BE8F">
        <w:rPr>
          <w:rFonts w:ascii="Times New Roman" w:hAnsi="Times New Roman" w:eastAsia="Times New Roman" w:cs="Times New Roman"/>
        </w:rPr>
        <w:t>research</w:t>
      </w:r>
      <w:r w:rsidRPr="5599D774">
        <w:rPr>
          <w:rFonts w:ascii="Times New Roman" w:hAnsi="Times New Roman" w:eastAsia="Times New Roman" w:cs="Times New Roman"/>
        </w:rPr>
        <w:t xml:space="preserve"> </w:t>
      </w:r>
      <w:r w:rsidRPr="5599D774" w:rsidR="778B2332">
        <w:rPr>
          <w:rFonts w:ascii="Times New Roman" w:hAnsi="Times New Roman" w:eastAsia="Times New Roman" w:cs="Times New Roman"/>
        </w:rPr>
        <w:t xml:space="preserve">focuses on land-based </w:t>
      </w:r>
      <w:r w:rsidRPr="5599D774" w:rsidR="38B999CB">
        <w:rPr>
          <w:rFonts w:ascii="Times New Roman" w:hAnsi="Times New Roman" w:eastAsia="Times New Roman" w:cs="Times New Roman"/>
        </w:rPr>
        <w:t xml:space="preserve">athletes, where a small number investigate swimmers. </w:t>
      </w:r>
      <w:r w:rsidRPr="5599D774" w:rsidR="3198D92F">
        <w:rPr>
          <w:rFonts w:ascii="Times New Roman" w:hAnsi="Times New Roman" w:eastAsia="Times New Roman" w:cs="Times New Roman"/>
        </w:rPr>
        <w:t>Swimming relies on specific biomechanics</w:t>
      </w:r>
      <w:r w:rsidRPr="5599D774" w:rsidR="4FC94C11">
        <w:rPr>
          <w:rFonts w:ascii="Times New Roman" w:hAnsi="Times New Roman" w:eastAsia="Times New Roman" w:cs="Times New Roman"/>
        </w:rPr>
        <w:t xml:space="preserve">, the upper body applying force through the water </w:t>
      </w:r>
      <w:r w:rsidRPr="5599D774" w:rsidR="799DD311">
        <w:rPr>
          <w:rFonts w:ascii="Times New Roman" w:hAnsi="Times New Roman" w:eastAsia="Times New Roman" w:cs="Times New Roman"/>
        </w:rPr>
        <w:t>(Ruiz-Navarro et al, 2025) and the trunk muscles providing stability.</w:t>
      </w:r>
    </w:p>
    <w:p w:rsidR="080B8C47" w:rsidP="5599D774" w:rsidRDefault="080B8C47" w14:paraId="3529C7D1" w14:textId="7BAAEF3D">
      <w:p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 xml:space="preserve">Recent research has shown that including foam-rolling in warm-up has a positive effect on </w:t>
      </w:r>
      <w:r w:rsidRPr="5599D774" w:rsidR="33FDD86D">
        <w:rPr>
          <w:rFonts w:ascii="Times New Roman" w:hAnsi="Times New Roman" w:eastAsia="Times New Roman" w:cs="Times New Roman"/>
        </w:rPr>
        <w:t>performance</w:t>
      </w:r>
      <w:r w:rsidRPr="5599D774">
        <w:rPr>
          <w:rFonts w:ascii="Times New Roman" w:hAnsi="Times New Roman" w:eastAsia="Times New Roman" w:cs="Times New Roman"/>
        </w:rPr>
        <w:t xml:space="preserve">. </w:t>
      </w:r>
      <w:proofErr w:type="spellStart"/>
      <w:r w:rsidRPr="5599D774" w:rsidR="5EA85EFC">
        <w:rPr>
          <w:rFonts w:ascii="Times New Roman" w:hAnsi="Times New Roman" w:eastAsia="Times New Roman" w:cs="Times New Roman"/>
        </w:rPr>
        <w:t>Ekmekci</w:t>
      </w:r>
      <w:proofErr w:type="spellEnd"/>
      <w:r w:rsidRPr="5599D774" w:rsidR="5EA85EFC">
        <w:rPr>
          <w:rFonts w:ascii="Times New Roman" w:hAnsi="Times New Roman" w:eastAsia="Times New Roman" w:cs="Times New Roman"/>
        </w:rPr>
        <w:t xml:space="preserve"> and Ocak (202</w:t>
      </w:r>
      <w:r w:rsidRPr="5599D774" w:rsidR="418AB21D">
        <w:rPr>
          <w:rFonts w:ascii="Times New Roman" w:hAnsi="Times New Roman" w:eastAsia="Times New Roman" w:cs="Times New Roman"/>
        </w:rPr>
        <w:t>5</w:t>
      </w:r>
      <w:r w:rsidRPr="5599D774" w:rsidR="5EA85EFC">
        <w:rPr>
          <w:rFonts w:ascii="Times New Roman" w:hAnsi="Times New Roman" w:eastAsia="Times New Roman" w:cs="Times New Roman"/>
        </w:rPr>
        <w:t>)</w:t>
      </w:r>
      <w:r w:rsidRPr="5599D774" w:rsidR="4C9A95CD">
        <w:rPr>
          <w:rFonts w:ascii="Times New Roman" w:hAnsi="Times New Roman" w:eastAsia="Times New Roman" w:cs="Times New Roman"/>
        </w:rPr>
        <w:t xml:space="preserve"> </w:t>
      </w:r>
      <w:r w:rsidRPr="5599D774" w:rsidR="23F9501C">
        <w:rPr>
          <w:rFonts w:ascii="Times New Roman" w:hAnsi="Times New Roman" w:eastAsia="Times New Roman" w:cs="Times New Roman"/>
        </w:rPr>
        <w:t xml:space="preserve">conducted a study of 30 participants </w:t>
      </w:r>
      <w:r w:rsidRPr="5599D774" w:rsidR="462CC8EF">
        <w:rPr>
          <w:rFonts w:ascii="Times New Roman" w:hAnsi="Times New Roman" w:eastAsia="Times New Roman" w:cs="Times New Roman"/>
        </w:rPr>
        <w:t xml:space="preserve">to </w:t>
      </w:r>
      <w:r w:rsidRPr="5599D774" w:rsidR="0F6671D4">
        <w:rPr>
          <w:rFonts w:ascii="Times New Roman" w:hAnsi="Times New Roman" w:eastAsia="Times New Roman" w:cs="Times New Roman"/>
        </w:rPr>
        <w:t xml:space="preserve">investigating </w:t>
      </w:r>
      <w:r w:rsidRPr="5599D774" w:rsidR="4309DC56">
        <w:rPr>
          <w:rFonts w:ascii="Times New Roman" w:hAnsi="Times New Roman" w:eastAsia="Times New Roman" w:cs="Times New Roman"/>
        </w:rPr>
        <w:t>the</w:t>
      </w:r>
      <w:r w:rsidRPr="5599D774" w:rsidR="0F6671D4">
        <w:rPr>
          <w:rFonts w:ascii="Times New Roman" w:hAnsi="Times New Roman" w:eastAsia="Times New Roman" w:cs="Times New Roman"/>
        </w:rPr>
        <w:t xml:space="preserve"> effects of foam rolling on</w:t>
      </w:r>
      <w:r w:rsidRPr="5599D774" w:rsidR="18B92CA2">
        <w:rPr>
          <w:rFonts w:ascii="Times New Roman" w:hAnsi="Times New Roman" w:eastAsia="Times New Roman" w:cs="Times New Roman"/>
        </w:rPr>
        <w:t xml:space="preserve"> </w:t>
      </w:r>
      <w:r w:rsidRPr="5599D774" w:rsidR="0F6671D4">
        <w:rPr>
          <w:rFonts w:ascii="Times New Roman" w:hAnsi="Times New Roman" w:eastAsia="Times New Roman" w:cs="Times New Roman"/>
        </w:rPr>
        <w:t xml:space="preserve">flexibility and performance. </w:t>
      </w:r>
      <w:r w:rsidRPr="5599D774" w:rsidR="19BEC46B">
        <w:rPr>
          <w:rFonts w:ascii="Times New Roman" w:hAnsi="Times New Roman" w:eastAsia="Times New Roman" w:cs="Times New Roman"/>
        </w:rPr>
        <w:t xml:space="preserve">A control group took part in </w:t>
      </w:r>
      <w:r w:rsidRPr="5599D774" w:rsidR="11022BD9">
        <w:rPr>
          <w:rFonts w:ascii="Times New Roman" w:hAnsi="Times New Roman" w:eastAsia="Times New Roman" w:cs="Times New Roman"/>
        </w:rPr>
        <w:t xml:space="preserve">a traditional </w:t>
      </w:r>
      <w:r w:rsidRPr="5599D774" w:rsidR="19BEC46B">
        <w:rPr>
          <w:rFonts w:ascii="Times New Roman" w:hAnsi="Times New Roman" w:eastAsia="Times New Roman" w:cs="Times New Roman"/>
        </w:rPr>
        <w:t xml:space="preserve">dynamic water </w:t>
      </w:r>
      <w:r w:rsidRPr="5599D774" w:rsidR="7D655C32">
        <w:rPr>
          <w:rFonts w:ascii="Times New Roman" w:hAnsi="Times New Roman" w:eastAsia="Times New Roman" w:cs="Times New Roman"/>
        </w:rPr>
        <w:t>warm-up,</w:t>
      </w:r>
      <w:r w:rsidRPr="5599D774" w:rsidR="19BEC46B">
        <w:rPr>
          <w:rFonts w:ascii="Times New Roman" w:hAnsi="Times New Roman" w:eastAsia="Times New Roman" w:cs="Times New Roman"/>
        </w:rPr>
        <w:t xml:space="preserve"> and the experimental group </w:t>
      </w:r>
      <w:r w:rsidRPr="60B42F0C" w:rsidR="7E1C5294">
        <w:rPr>
          <w:rFonts w:ascii="Times New Roman" w:hAnsi="Times New Roman" w:eastAsia="Times New Roman" w:cs="Times New Roman"/>
        </w:rPr>
        <w:t>complete</w:t>
      </w:r>
      <w:r w:rsidRPr="60B42F0C" w:rsidR="7A988B1A">
        <w:rPr>
          <w:rFonts w:ascii="Times New Roman" w:hAnsi="Times New Roman" w:eastAsia="Times New Roman" w:cs="Times New Roman"/>
        </w:rPr>
        <w:t>d</w:t>
      </w:r>
      <w:r w:rsidRPr="5599D774" w:rsidR="19BEC46B">
        <w:rPr>
          <w:rFonts w:ascii="Times New Roman" w:hAnsi="Times New Roman" w:eastAsia="Times New Roman" w:cs="Times New Roman"/>
        </w:rPr>
        <w:t xml:space="preserve"> SM</w:t>
      </w:r>
      <w:r w:rsidRPr="5599D774" w:rsidR="670DFD11">
        <w:rPr>
          <w:rFonts w:ascii="Times New Roman" w:hAnsi="Times New Roman" w:eastAsia="Times New Roman" w:cs="Times New Roman"/>
        </w:rPr>
        <w:t>R technique</w:t>
      </w:r>
      <w:r w:rsidRPr="5599D774" w:rsidR="22AD7201">
        <w:rPr>
          <w:rFonts w:ascii="Times New Roman" w:hAnsi="Times New Roman" w:eastAsia="Times New Roman" w:cs="Times New Roman"/>
        </w:rPr>
        <w:t xml:space="preserve"> as part of their </w:t>
      </w:r>
      <w:r w:rsidRPr="5599D774" w:rsidR="670DFD11">
        <w:rPr>
          <w:rFonts w:ascii="Times New Roman" w:hAnsi="Times New Roman" w:eastAsia="Times New Roman" w:cs="Times New Roman"/>
        </w:rPr>
        <w:t>warm-up over</w:t>
      </w:r>
      <w:r w:rsidRPr="5599D774" w:rsidR="447CA3DE">
        <w:rPr>
          <w:rFonts w:ascii="Times New Roman" w:hAnsi="Times New Roman" w:eastAsia="Times New Roman" w:cs="Times New Roman"/>
        </w:rPr>
        <w:t xml:space="preserve"> an</w:t>
      </w:r>
      <w:r w:rsidRPr="5599D774" w:rsidR="670DFD11">
        <w:rPr>
          <w:rFonts w:ascii="Times New Roman" w:hAnsi="Times New Roman" w:eastAsia="Times New Roman" w:cs="Times New Roman"/>
        </w:rPr>
        <w:t xml:space="preserve"> </w:t>
      </w:r>
      <w:r w:rsidRPr="5599D774" w:rsidR="1E680DA2">
        <w:rPr>
          <w:rFonts w:ascii="Times New Roman" w:hAnsi="Times New Roman" w:eastAsia="Times New Roman" w:cs="Times New Roman"/>
        </w:rPr>
        <w:t>8-week period</w:t>
      </w:r>
      <w:r w:rsidRPr="5599D774" w:rsidR="670DFD11">
        <w:rPr>
          <w:rFonts w:ascii="Times New Roman" w:hAnsi="Times New Roman" w:eastAsia="Times New Roman" w:cs="Times New Roman"/>
        </w:rPr>
        <w:t xml:space="preserve">. </w:t>
      </w:r>
      <w:r w:rsidRPr="5599D774" w:rsidR="3766C022">
        <w:rPr>
          <w:rFonts w:ascii="Times New Roman" w:hAnsi="Times New Roman" w:eastAsia="Times New Roman" w:cs="Times New Roman"/>
        </w:rPr>
        <w:t xml:space="preserve">They </w:t>
      </w:r>
      <w:r w:rsidRPr="5599D774" w:rsidR="06F94FA1">
        <w:rPr>
          <w:rFonts w:ascii="Times New Roman" w:hAnsi="Times New Roman" w:eastAsia="Times New Roman" w:cs="Times New Roman"/>
        </w:rPr>
        <w:t>concluded</w:t>
      </w:r>
      <w:r w:rsidRPr="5599D774" w:rsidR="3766C022">
        <w:rPr>
          <w:rFonts w:ascii="Times New Roman" w:hAnsi="Times New Roman" w:eastAsia="Times New Roman" w:cs="Times New Roman"/>
        </w:rPr>
        <w:t xml:space="preserve"> that the experimental group demonstrated improved flexibility and speed performance over all 4 50m sprints</w:t>
      </w:r>
      <w:r w:rsidRPr="5599D774" w:rsidR="0803C100">
        <w:rPr>
          <w:rFonts w:ascii="Times New Roman" w:hAnsi="Times New Roman" w:eastAsia="Times New Roman" w:cs="Times New Roman"/>
        </w:rPr>
        <w:t xml:space="preserve"> compared to the control group. </w:t>
      </w:r>
      <w:r w:rsidRPr="5599D774" w:rsidR="5BD28AE9">
        <w:rPr>
          <w:rFonts w:ascii="Times New Roman" w:hAnsi="Times New Roman" w:eastAsia="Times New Roman" w:cs="Times New Roman"/>
        </w:rPr>
        <w:t xml:space="preserve">However, this study focuses on the chronic effects over 2 months, rather than the acute effect of warm-up used on race day. </w:t>
      </w:r>
      <w:r w:rsidRPr="5599D774" w:rsidR="5380BFFB">
        <w:rPr>
          <w:rFonts w:ascii="Times New Roman" w:hAnsi="Times New Roman" w:eastAsia="Times New Roman" w:cs="Times New Roman"/>
        </w:rPr>
        <w:t xml:space="preserve">Similarly, </w:t>
      </w:r>
      <w:r w:rsidRPr="5599D774" w:rsidR="314B72CA">
        <w:rPr>
          <w:rFonts w:ascii="Times New Roman" w:hAnsi="Times New Roman" w:eastAsia="Times New Roman" w:cs="Times New Roman"/>
        </w:rPr>
        <w:t>Aslan and Kahraman</w:t>
      </w:r>
      <w:r w:rsidRPr="5599D774" w:rsidR="268D32F6">
        <w:rPr>
          <w:rFonts w:ascii="Times New Roman" w:hAnsi="Times New Roman" w:eastAsia="Times New Roman" w:cs="Times New Roman"/>
        </w:rPr>
        <w:t xml:space="preserve"> (2023) </w:t>
      </w:r>
      <w:r w:rsidRPr="5599D774" w:rsidR="26467FDD">
        <w:rPr>
          <w:rFonts w:ascii="Times New Roman" w:hAnsi="Times New Roman" w:eastAsia="Times New Roman" w:cs="Times New Roman"/>
        </w:rPr>
        <w:t>found through</w:t>
      </w:r>
      <w:r w:rsidRPr="5599D774" w:rsidR="3933C350">
        <w:rPr>
          <w:rFonts w:ascii="Times New Roman" w:hAnsi="Times New Roman" w:eastAsia="Times New Roman" w:cs="Times New Roman"/>
        </w:rPr>
        <w:t xml:space="preserve"> using a foam roller as part of a warm-up there was </w:t>
      </w:r>
      <w:r w:rsidRPr="5599D774" w:rsidR="145ADEF8">
        <w:rPr>
          <w:rFonts w:ascii="Times New Roman" w:hAnsi="Times New Roman" w:eastAsia="Times New Roman" w:cs="Times New Roman"/>
        </w:rPr>
        <w:t>significant</w:t>
      </w:r>
      <w:r w:rsidRPr="5599D774" w:rsidR="3933C350">
        <w:rPr>
          <w:rFonts w:ascii="Times New Roman" w:hAnsi="Times New Roman" w:eastAsia="Times New Roman" w:cs="Times New Roman"/>
        </w:rPr>
        <w:t xml:space="preserve"> </w:t>
      </w:r>
      <w:r w:rsidRPr="5599D774" w:rsidR="359E3FDD">
        <w:rPr>
          <w:rFonts w:ascii="Times New Roman" w:hAnsi="Times New Roman" w:eastAsia="Times New Roman" w:cs="Times New Roman"/>
        </w:rPr>
        <w:t>improvement</w:t>
      </w:r>
      <w:r w:rsidRPr="5599D774" w:rsidR="3933C350">
        <w:rPr>
          <w:rFonts w:ascii="Times New Roman" w:hAnsi="Times New Roman" w:eastAsia="Times New Roman" w:cs="Times New Roman"/>
        </w:rPr>
        <w:t xml:space="preserve"> in 15m swimming sprint and flexibility amongst male swimmer</w:t>
      </w:r>
      <w:r w:rsidRPr="5599D774" w:rsidR="6962A22B">
        <w:rPr>
          <w:rFonts w:ascii="Times New Roman" w:hAnsi="Times New Roman" w:eastAsia="Times New Roman" w:cs="Times New Roman"/>
        </w:rPr>
        <w:t xml:space="preserve">s, </w:t>
      </w:r>
      <w:r w:rsidRPr="5599D774" w:rsidR="06CEFB04">
        <w:rPr>
          <w:rFonts w:ascii="Times New Roman" w:hAnsi="Times New Roman" w:eastAsia="Times New Roman" w:cs="Times New Roman"/>
        </w:rPr>
        <w:t>although</w:t>
      </w:r>
      <w:r w:rsidRPr="5599D774" w:rsidR="6962A22B">
        <w:rPr>
          <w:rFonts w:ascii="Times New Roman" w:hAnsi="Times New Roman" w:eastAsia="Times New Roman" w:cs="Times New Roman"/>
        </w:rPr>
        <w:t xml:space="preserve"> their jump height remained the same.</w:t>
      </w:r>
      <w:r w:rsidRPr="5599D774" w:rsidR="68AC3C1A">
        <w:rPr>
          <w:rFonts w:ascii="Times New Roman" w:hAnsi="Times New Roman" w:eastAsia="Times New Roman" w:cs="Times New Roman"/>
        </w:rPr>
        <w:t xml:space="preserve"> </w:t>
      </w:r>
      <w:r w:rsidRPr="5599D774" w:rsidR="27204EBC">
        <w:rPr>
          <w:rFonts w:ascii="Times New Roman" w:hAnsi="Times New Roman" w:eastAsia="Times New Roman" w:cs="Times New Roman"/>
        </w:rPr>
        <w:t>T</w:t>
      </w:r>
      <w:r w:rsidRPr="5599D774" w:rsidR="0ABA6A7D">
        <w:rPr>
          <w:rFonts w:ascii="Times New Roman" w:hAnsi="Times New Roman" w:eastAsia="Times New Roman" w:cs="Times New Roman"/>
        </w:rPr>
        <w:t>his distance is primarily the dive and breakout phase of the swim, rather than the stroke mechanism used across a 50m sprint.</w:t>
      </w:r>
      <w:r w:rsidRPr="5599D774" w:rsidR="7E68CC23">
        <w:rPr>
          <w:rFonts w:ascii="Times New Roman" w:hAnsi="Times New Roman" w:eastAsia="Times New Roman" w:cs="Times New Roman"/>
        </w:rPr>
        <w:t xml:space="preserve"> </w:t>
      </w:r>
      <w:r w:rsidRPr="5599D774" w:rsidR="0ABA6A7D">
        <w:rPr>
          <w:rFonts w:ascii="Times New Roman" w:hAnsi="Times New Roman" w:eastAsia="Times New Roman" w:cs="Times New Roman"/>
        </w:rPr>
        <w:t>T</w:t>
      </w:r>
      <w:r w:rsidRPr="5599D774" w:rsidR="27204EBC">
        <w:rPr>
          <w:rFonts w:ascii="Times New Roman" w:hAnsi="Times New Roman" w:eastAsia="Times New Roman" w:cs="Times New Roman"/>
        </w:rPr>
        <w:t>hese</w:t>
      </w:r>
      <w:r w:rsidRPr="5599D774" w:rsidR="4D0007CD">
        <w:rPr>
          <w:rFonts w:ascii="Times New Roman" w:hAnsi="Times New Roman" w:eastAsia="Times New Roman" w:cs="Times New Roman"/>
        </w:rPr>
        <w:t xml:space="preserve"> studies </w:t>
      </w:r>
      <w:r w:rsidRPr="5599D774" w:rsidR="27204EBC">
        <w:rPr>
          <w:rFonts w:ascii="Times New Roman" w:hAnsi="Times New Roman" w:eastAsia="Times New Roman" w:cs="Times New Roman"/>
        </w:rPr>
        <w:t xml:space="preserve">show that foam rolling does not </w:t>
      </w:r>
      <w:r w:rsidRPr="5599D774" w:rsidR="44320BFE">
        <w:rPr>
          <w:rFonts w:ascii="Times New Roman" w:hAnsi="Times New Roman" w:eastAsia="Times New Roman" w:cs="Times New Roman"/>
        </w:rPr>
        <w:t xml:space="preserve">impair </w:t>
      </w:r>
      <w:r w:rsidRPr="5599D774" w:rsidR="2F2CA725">
        <w:rPr>
          <w:rFonts w:ascii="Times New Roman" w:hAnsi="Times New Roman" w:eastAsia="Times New Roman" w:cs="Times New Roman"/>
        </w:rPr>
        <w:t xml:space="preserve">muscular and force performance amongst swimmers. </w:t>
      </w:r>
      <w:r w:rsidRPr="5599D774" w:rsidR="5839919A">
        <w:rPr>
          <w:rFonts w:ascii="Times New Roman" w:hAnsi="Times New Roman" w:eastAsia="Times New Roman" w:cs="Times New Roman"/>
        </w:rPr>
        <w:t>On the other hand,</w:t>
      </w:r>
      <w:r w:rsidRPr="5599D774" w:rsidR="713E7CD6">
        <w:rPr>
          <w:rFonts w:ascii="Times New Roman" w:hAnsi="Times New Roman" w:eastAsia="Times New Roman" w:cs="Times New Roman"/>
        </w:rPr>
        <w:t xml:space="preserve"> a study on acute SMR warm-up method had no significant effect on a </w:t>
      </w:r>
      <w:r w:rsidRPr="5599D774" w:rsidR="5B1B2286">
        <w:rPr>
          <w:rFonts w:ascii="Times New Roman" w:hAnsi="Times New Roman" w:eastAsia="Times New Roman" w:cs="Times New Roman"/>
        </w:rPr>
        <w:t>swimmer's</w:t>
      </w:r>
      <w:r w:rsidRPr="5599D774" w:rsidR="713E7CD6">
        <w:rPr>
          <w:rFonts w:ascii="Times New Roman" w:hAnsi="Times New Roman" w:eastAsia="Times New Roman" w:cs="Times New Roman"/>
        </w:rPr>
        <w:t xml:space="preserve"> kicking </w:t>
      </w:r>
      <w:r w:rsidRPr="5599D774" w:rsidR="07032EE7">
        <w:rPr>
          <w:rFonts w:ascii="Times New Roman" w:hAnsi="Times New Roman" w:eastAsia="Times New Roman" w:cs="Times New Roman"/>
        </w:rPr>
        <w:t xml:space="preserve">performance </w:t>
      </w:r>
      <w:r w:rsidRPr="5599D774" w:rsidR="5350FF0C">
        <w:rPr>
          <w:rFonts w:ascii="Times New Roman" w:hAnsi="Times New Roman" w:eastAsia="Times New Roman" w:cs="Times New Roman"/>
        </w:rPr>
        <w:t xml:space="preserve">(Mersin and </w:t>
      </w:r>
      <w:proofErr w:type="spellStart"/>
      <w:r w:rsidRPr="5599D774" w:rsidR="5350FF0C">
        <w:rPr>
          <w:rFonts w:ascii="Times New Roman" w:hAnsi="Times New Roman" w:eastAsia="Times New Roman" w:cs="Times New Roman"/>
        </w:rPr>
        <w:t>Agopyan</w:t>
      </w:r>
      <w:proofErr w:type="spellEnd"/>
      <w:r w:rsidRPr="5599D774" w:rsidR="5350FF0C">
        <w:rPr>
          <w:rFonts w:ascii="Times New Roman" w:hAnsi="Times New Roman" w:eastAsia="Times New Roman" w:cs="Times New Roman"/>
        </w:rPr>
        <w:t xml:space="preserve">, 2025). This discrepancy between chronic and acute effects of foam-rolling, indicates that the optimal </w:t>
      </w:r>
      <w:r w:rsidRPr="5599D774" w:rsidR="011B51EB">
        <w:rPr>
          <w:rFonts w:ascii="Times New Roman" w:hAnsi="Times New Roman" w:eastAsia="Times New Roman" w:cs="Times New Roman"/>
        </w:rPr>
        <w:t xml:space="preserve">warm-up protocol for race day needs further research. </w:t>
      </w:r>
    </w:p>
    <w:p w:rsidRPr="00CA40A7" w:rsidR="710C8205" w:rsidP="5599D774" w:rsidRDefault="710C8205" w14:paraId="491541A0" w14:textId="3460E920">
      <w:pPr>
        <w:spacing w:line="360" w:lineRule="auto"/>
        <w:rPr>
          <w:rFonts w:ascii="Times New Roman" w:hAnsi="Times New Roman" w:eastAsia="Times New Roman" w:cs="Times New Roman"/>
          <w:b/>
        </w:rPr>
      </w:pPr>
      <w:r w:rsidRPr="00CA40A7">
        <w:rPr>
          <w:rFonts w:ascii="Times New Roman" w:hAnsi="Times New Roman" w:eastAsia="Times New Roman" w:cs="Times New Roman"/>
          <w:b/>
        </w:rPr>
        <w:t>Aim and Hypothesis:</w:t>
      </w:r>
    </w:p>
    <w:p w:rsidR="630B4CB4" w:rsidP="5599D774" w:rsidRDefault="630B4CB4" w14:paraId="45E6349F" w14:textId="4592DC3E">
      <w:p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>The primary aim of this study will be to investigate the acute effects of pre-performance foam rolling</w:t>
      </w:r>
      <w:r w:rsidRPr="5599D774" w:rsidR="03A5498C">
        <w:rPr>
          <w:rFonts w:ascii="Times New Roman" w:hAnsi="Times New Roman" w:eastAsia="Times New Roman" w:cs="Times New Roman"/>
        </w:rPr>
        <w:t xml:space="preserve">, targeting the </w:t>
      </w:r>
      <w:r w:rsidRPr="5599D774" w:rsidR="33B46EC8">
        <w:rPr>
          <w:rFonts w:ascii="Times New Roman" w:hAnsi="Times New Roman" w:eastAsia="Times New Roman" w:cs="Times New Roman"/>
        </w:rPr>
        <w:t>latissimus dorsi and lower limbs</w:t>
      </w:r>
      <w:r w:rsidRPr="5599D774" w:rsidR="03A5498C">
        <w:rPr>
          <w:rFonts w:ascii="Times New Roman" w:hAnsi="Times New Roman" w:eastAsia="Times New Roman" w:cs="Times New Roman"/>
        </w:rPr>
        <w:t xml:space="preserve">, </w:t>
      </w:r>
      <w:r w:rsidRPr="5599D774" w:rsidR="4BE5CAD0">
        <w:rPr>
          <w:rFonts w:ascii="Times New Roman" w:hAnsi="Times New Roman" w:eastAsia="Times New Roman" w:cs="Times New Roman"/>
        </w:rPr>
        <w:t>combined with a water warm-up</w:t>
      </w:r>
      <w:r w:rsidRPr="5599D774">
        <w:rPr>
          <w:rFonts w:ascii="Times New Roman" w:hAnsi="Times New Roman" w:eastAsia="Times New Roman" w:cs="Times New Roman"/>
        </w:rPr>
        <w:t xml:space="preserve"> </w:t>
      </w:r>
      <w:r w:rsidRPr="5599D774" w:rsidR="5509F95D">
        <w:rPr>
          <w:rFonts w:ascii="Times New Roman" w:hAnsi="Times New Roman" w:eastAsia="Times New Roman" w:cs="Times New Roman"/>
        </w:rPr>
        <w:t xml:space="preserve">on a 50m freestyle sprint </w:t>
      </w:r>
      <w:r w:rsidRPr="5599D774" w:rsidR="66C05209">
        <w:rPr>
          <w:rFonts w:ascii="Times New Roman" w:hAnsi="Times New Roman" w:eastAsia="Times New Roman" w:cs="Times New Roman"/>
        </w:rPr>
        <w:t xml:space="preserve">in competitive swimming. </w:t>
      </w:r>
      <w:r w:rsidRPr="5599D774" w:rsidR="1BF6B18A">
        <w:rPr>
          <w:rFonts w:ascii="Times New Roman" w:hAnsi="Times New Roman" w:eastAsia="Times New Roman" w:cs="Times New Roman"/>
        </w:rPr>
        <w:t xml:space="preserve">This study </w:t>
      </w:r>
      <w:r w:rsidRPr="5599D774" w:rsidR="0A4DF390">
        <w:rPr>
          <w:rFonts w:ascii="Times New Roman" w:hAnsi="Times New Roman" w:eastAsia="Times New Roman" w:cs="Times New Roman"/>
        </w:rPr>
        <w:t xml:space="preserve">predicts </w:t>
      </w:r>
      <w:r w:rsidRPr="5599D774" w:rsidR="1BF6B18A">
        <w:rPr>
          <w:rFonts w:ascii="Times New Roman" w:hAnsi="Times New Roman" w:eastAsia="Times New Roman" w:cs="Times New Roman"/>
        </w:rPr>
        <w:t xml:space="preserve">that </w:t>
      </w:r>
      <w:r w:rsidRPr="5599D774" w:rsidR="56C06DB7">
        <w:rPr>
          <w:rFonts w:ascii="Times New Roman" w:hAnsi="Times New Roman" w:eastAsia="Times New Roman" w:cs="Times New Roman"/>
        </w:rPr>
        <w:t>the</w:t>
      </w:r>
      <w:r w:rsidRPr="5599D774" w:rsidR="1BF6B18A">
        <w:rPr>
          <w:rFonts w:ascii="Times New Roman" w:hAnsi="Times New Roman" w:eastAsia="Times New Roman" w:cs="Times New Roman"/>
        </w:rPr>
        <w:t xml:space="preserve"> incl</w:t>
      </w:r>
      <w:r w:rsidRPr="5599D774" w:rsidR="382C5218">
        <w:rPr>
          <w:rFonts w:ascii="Times New Roman" w:hAnsi="Times New Roman" w:eastAsia="Times New Roman" w:cs="Times New Roman"/>
        </w:rPr>
        <w:t>usion of</w:t>
      </w:r>
      <w:r w:rsidRPr="5599D774" w:rsidR="1BF6B18A">
        <w:rPr>
          <w:rFonts w:ascii="Times New Roman" w:hAnsi="Times New Roman" w:eastAsia="Times New Roman" w:cs="Times New Roman"/>
        </w:rPr>
        <w:t xml:space="preserve"> foam rolling </w:t>
      </w:r>
      <w:r w:rsidRPr="5599D774" w:rsidR="75F10624">
        <w:rPr>
          <w:rFonts w:ascii="Times New Roman" w:hAnsi="Times New Roman" w:eastAsia="Times New Roman" w:cs="Times New Roman"/>
        </w:rPr>
        <w:t>into a standard warm-up will result in faster 50m sprint times compared to only a water warm-up</w:t>
      </w:r>
      <w:r w:rsidRPr="5599D774" w:rsidR="02C14DF3">
        <w:rPr>
          <w:rFonts w:ascii="Times New Roman" w:hAnsi="Times New Roman" w:eastAsia="Times New Roman" w:cs="Times New Roman"/>
        </w:rPr>
        <w:t xml:space="preserve">. This result is predicted to be seen by increased ROM and streamline mechanics, without </w:t>
      </w:r>
      <w:r w:rsidRPr="5599D774" w:rsidR="23CC3BBA">
        <w:rPr>
          <w:rFonts w:ascii="Times New Roman" w:hAnsi="Times New Roman" w:eastAsia="Times New Roman" w:cs="Times New Roman"/>
        </w:rPr>
        <w:t xml:space="preserve">the negative effects on power associated with static stretching. </w:t>
      </w:r>
    </w:p>
    <w:p w:rsidR="5599D774" w:rsidP="5599D774" w:rsidRDefault="5599D774" w14:paraId="3746B1CF" w14:textId="03E927C2">
      <w:pPr>
        <w:spacing w:line="360" w:lineRule="auto"/>
        <w:rPr>
          <w:rFonts w:ascii="Times New Roman" w:hAnsi="Times New Roman" w:eastAsia="Times New Roman" w:cs="Times New Roman"/>
          <w:b/>
          <w:bCs/>
          <w:sz w:val="28"/>
          <w:szCs w:val="28"/>
          <w:u w:val="single"/>
        </w:rPr>
      </w:pPr>
    </w:p>
    <w:p w:rsidR="7F74F54A" w:rsidP="07607119" w:rsidRDefault="7F74F54A" w14:paraId="2BFFC5EC" w14:textId="74F7D9A4">
      <w:pPr>
        <w:spacing w:line="360" w:lineRule="auto"/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</w:pPr>
      <w:r w:rsidRPr="749EAFCF" w:rsidR="7F74F54A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>Methodology</w:t>
      </w:r>
    </w:p>
    <w:p w:rsidR="7F74F54A" w:rsidP="5599D774" w:rsidRDefault="1A057CC0" w14:paraId="26DB44D4" w14:textId="5E085888">
      <w:pPr>
        <w:spacing w:line="360" w:lineRule="auto"/>
        <w:rPr>
          <w:rFonts w:ascii="Times New Roman" w:hAnsi="Times New Roman" w:eastAsia="Times New Roman" w:cs="Times New Roman"/>
          <w:b/>
          <w:sz w:val="20"/>
          <w:szCs w:val="20"/>
        </w:rPr>
      </w:pPr>
      <w:r w:rsidRPr="00050A12">
        <w:rPr>
          <w:rFonts w:ascii="Times New Roman" w:hAnsi="Times New Roman" w:eastAsia="Times New Roman" w:cs="Times New Roman"/>
          <w:b/>
        </w:rPr>
        <w:t>Methodological rationale:</w:t>
      </w:r>
    </w:p>
    <w:p w:rsidR="7F74F54A" w:rsidP="5599D774" w:rsidRDefault="1A057CC0" w14:paraId="6539D872" w14:textId="6A8691AD">
      <w:p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lastRenderedPageBreak/>
        <w:t xml:space="preserve">To answer the </w:t>
      </w:r>
      <w:r w:rsidRPr="5599D774" w:rsidR="0A0CC42D">
        <w:rPr>
          <w:rFonts w:ascii="Times New Roman" w:hAnsi="Times New Roman" w:eastAsia="Times New Roman" w:cs="Times New Roman"/>
        </w:rPr>
        <w:t xml:space="preserve">research </w:t>
      </w:r>
      <w:r w:rsidRPr="5599D774">
        <w:rPr>
          <w:rFonts w:ascii="Times New Roman" w:hAnsi="Times New Roman" w:eastAsia="Times New Roman" w:cs="Times New Roman"/>
        </w:rPr>
        <w:t>question</w:t>
      </w:r>
      <w:r w:rsidRPr="5599D774" w:rsidR="6A58B540">
        <w:rPr>
          <w:rFonts w:ascii="Times New Roman" w:hAnsi="Times New Roman" w:eastAsia="Times New Roman" w:cs="Times New Roman"/>
        </w:rPr>
        <w:t>, regarding the effects of foam rolling on swimming speed</w:t>
      </w:r>
      <w:r w:rsidRPr="5599D774" w:rsidR="4640BC14">
        <w:rPr>
          <w:rFonts w:ascii="Times New Roman" w:hAnsi="Times New Roman" w:eastAsia="Times New Roman" w:cs="Times New Roman"/>
        </w:rPr>
        <w:t xml:space="preserve">, this study will </w:t>
      </w:r>
      <w:r w:rsidRPr="5599D774" w:rsidR="1D562DEC">
        <w:rPr>
          <w:rFonts w:ascii="Times New Roman" w:hAnsi="Times New Roman" w:eastAsia="Times New Roman" w:cs="Times New Roman"/>
        </w:rPr>
        <w:t xml:space="preserve">have a quantitative approach. </w:t>
      </w:r>
      <w:r w:rsidRPr="5599D774" w:rsidR="4D0E3BA0">
        <w:rPr>
          <w:rFonts w:ascii="Times New Roman" w:hAnsi="Times New Roman" w:eastAsia="Times New Roman" w:cs="Times New Roman"/>
        </w:rPr>
        <w:t xml:space="preserve">Quantitative research can be defined as, </w:t>
      </w:r>
      <w:r w:rsidRPr="5599D774" w:rsidR="3EE44C2D">
        <w:rPr>
          <w:rFonts w:ascii="Times New Roman" w:hAnsi="Times New Roman" w:eastAsia="Times New Roman" w:cs="Times New Roman"/>
        </w:rPr>
        <w:t xml:space="preserve">“the collection and analysis of numerical data and </w:t>
      </w:r>
      <w:r w:rsidRPr="5599D774" w:rsidR="130B74C5">
        <w:rPr>
          <w:rFonts w:ascii="Times New Roman" w:hAnsi="Times New Roman" w:eastAsia="Times New Roman" w:cs="Times New Roman"/>
        </w:rPr>
        <w:t xml:space="preserve">summarize, average, find patterns and make predictions” </w:t>
      </w:r>
      <w:r w:rsidRPr="5599D774" w:rsidR="437FEDCD">
        <w:rPr>
          <w:rFonts w:ascii="Times New Roman" w:hAnsi="Times New Roman" w:eastAsia="Times New Roman" w:cs="Times New Roman"/>
        </w:rPr>
        <w:t>(Rana et al, 2021)</w:t>
      </w:r>
      <w:r w:rsidRPr="5599D774" w:rsidR="2C60FCCD">
        <w:rPr>
          <w:rFonts w:ascii="Times New Roman" w:hAnsi="Times New Roman" w:eastAsia="Times New Roman" w:cs="Times New Roman"/>
        </w:rPr>
        <w:t xml:space="preserve"> via statistical, practical and mathematical techniques. </w:t>
      </w:r>
      <w:r w:rsidRPr="5599D774" w:rsidR="52937939">
        <w:rPr>
          <w:rFonts w:ascii="Times New Roman" w:hAnsi="Times New Roman" w:eastAsia="Times New Roman" w:cs="Times New Roman"/>
        </w:rPr>
        <w:t>This approach is different to a qualitative approach</w:t>
      </w:r>
      <w:r w:rsidRPr="5599D774" w:rsidR="13F7CA01">
        <w:rPr>
          <w:rFonts w:ascii="Times New Roman" w:hAnsi="Times New Roman" w:eastAsia="Times New Roman" w:cs="Times New Roman"/>
        </w:rPr>
        <w:t xml:space="preserve"> which </w:t>
      </w:r>
      <w:r w:rsidRPr="5599D774" w:rsidR="2427A760">
        <w:rPr>
          <w:rFonts w:ascii="Times New Roman" w:hAnsi="Times New Roman" w:eastAsia="Times New Roman" w:cs="Times New Roman"/>
        </w:rPr>
        <w:t>analyses</w:t>
      </w:r>
      <w:r w:rsidRPr="5599D774" w:rsidR="13F7CA01">
        <w:rPr>
          <w:rFonts w:ascii="Times New Roman" w:hAnsi="Times New Roman" w:eastAsia="Times New Roman" w:cs="Times New Roman"/>
        </w:rPr>
        <w:t xml:space="preserve"> </w:t>
      </w:r>
      <w:r w:rsidRPr="5599D774" w:rsidR="2C1D52B6">
        <w:rPr>
          <w:rFonts w:ascii="Times New Roman" w:hAnsi="Times New Roman" w:eastAsia="Times New Roman" w:cs="Times New Roman"/>
        </w:rPr>
        <w:t xml:space="preserve">individuals' opinions, attitudes and experiences </w:t>
      </w:r>
      <w:r w:rsidRPr="5599D774" w:rsidR="37DED7D8">
        <w:rPr>
          <w:rFonts w:ascii="Times New Roman" w:hAnsi="Times New Roman" w:eastAsia="Times New Roman" w:cs="Times New Roman"/>
        </w:rPr>
        <w:t xml:space="preserve">(Evans, 2024) through interviews or observation. </w:t>
      </w:r>
    </w:p>
    <w:p w:rsidR="7F74F54A" w:rsidP="5599D774" w:rsidRDefault="73F83AE5" w14:paraId="1C2EF300" w14:textId="31E5FC9A">
      <w:p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 xml:space="preserve">The rationale for using a quantitative research method </w:t>
      </w:r>
      <w:r w:rsidRPr="5599D774" w:rsidR="7A1B2CF6">
        <w:rPr>
          <w:rFonts w:ascii="Times New Roman" w:hAnsi="Times New Roman" w:eastAsia="Times New Roman" w:cs="Times New Roman"/>
        </w:rPr>
        <w:t>is th</w:t>
      </w:r>
      <w:r w:rsidRPr="5599D774" w:rsidR="4EF50728">
        <w:rPr>
          <w:rFonts w:ascii="Times New Roman" w:hAnsi="Times New Roman" w:eastAsia="Times New Roman" w:cs="Times New Roman"/>
        </w:rPr>
        <w:t>at the depend</w:t>
      </w:r>
      <w:r w:rsidRPr="5599D774" w:rsidR="79B0A850">
        <w:rPr>
          <w:rFonts w:ascii="Times New Roman" w:hAnsi="Times New Roman" w:eastAsia="Times New Roman" w:cs="Times New Roman"/>
        </w:rPr>
        <w:t>en</w:t>
      </w:r>
      <w:r w:rsidRPr="5599D774" w:rsidR="4EF50728">
        <w:rPr>
          <w:rFonts w:ascii="Times New Roman" w:hAnsi="Times New Roman" w:eastAsia="Times New Roman" w:cs="Times New Roman"/>
        </w:rPr>
        <w:t>t</w:t>
      </w:r>
      <w:r w:rsidRPr="5599D774" w:rsidR="7A1B2CF6">
        <w:rPr>
          <w:rFonts w:ascii="Times New Roman" w:hAnsi="Times New Roman" w:eastAsia="Times New Roman" w:cs="Times New Roman"/>
        </w:rPr>
        <w:t xml:space="preserve"> variable of speed</w:t>
      </w:r>
      <w:r w:rsidRPr="5599D774" w:rsidR="794B1A07">
        <w:rPr>
          <w:rFonts w:ascii="Times New Roman" w:hAnsi="Times New Roman" w:eastAsia="Times New Roman" w:cs="Times New Roman"/>
        </w:rPr>
        <w:t xml:space="preserve"> </w:t>
      </w:r>
      <w:r w:rsidRPr="5599D774" w:rsidR="4841BB4A">
        <w:rPr>
          <w:rFonts w:ascii="Times New Roman" w:hAnsi="Times New Roman" w:eastAsia="Times New Roman" w:cs="Times New Roman"/>
        </w:rPr>
        <w:t xml:space="preserve">is </w:t>
      </w:r>
      <w:r w:rsidRPr="5599D774" w:rsidR="794B1A07">
        <w:rPr>
          <w:rFonts w:ascii="Times New Roman" w:hAnsi="Times New Roman" w:eastAsia="Times New Roman" w:cs="Times New Roman"/>
        </w:rPr>
        <w:t>being measured</w:t>
      </w:r>
      <w:r w:rsidRPr="5599D774" w:rsidR="2046FBBC">
        <w:rPr>
          <w:rFonts w:ascii="Times New Roman" w:hAnsi="Times New Roman" w:eastAsia="Times New Roman" w:cs="Times New Roman"/>
        </w:rPr>
        <w:t xml:space="preserve"> and included statistical data</w:t>
      </w:r>
      <w:r w:rsidRPr="5599D774" w:rsidR="794B1A07">
        <w:rPr>
          <w:rFonts w:ascii="Times New Roman" w:hAnsi="Times New Roman" w:eastAsia="Times New Roman" w:cs="Times New Roman"/>
        </w:rPr>
        <w:t xml:space="preserve">. </w:t>
      </w:r>
      <w:r w:rsidRPr="5599D774" w:rsidR="68A3DAF5">
        <w:rPr>
          <w:rFonts w:ascii="Times New Roman" w:hAnsi="Times New Roman" w:eastAsia="Times New Roman" w:cs="Times New Roman"/>
        </w:rPr>
        <w:t xml:space="preserve">Swimming is </w:t>
      </w:r>
      <w:r w:rsidRPr="5599D774" w:rsidR="02D43B8D">
        <w:rPr>
          <w:rFonts w:ascii="Times New Roman" w:hAnsi="Times New Roman" w:eastAsia="Times New Roman" w:cs="Times New Roman"/>
        </w:rPr>
        <w:t xml:space="preserve">an objective </w:t>
      </w:r>
      <w:r w:rsidRPr="5599D774" w:rsidR="4476EC7F">
        <w:rPr>
          <w:rFonts w:ascii="Times New Roman" w:hAnsi="Times New Roman" w:eastAsia="Times New Roman" w:cs="Times New Roman"/>
        </w:rPr>
        <w:t>measurement</w:t>
      </w:r>
      <w:r w:rsidRPr="5599D774" w:rsidR="02D43B8D">
        <w:rPr>
          <w:rFonts w:ascii="Times New Roman" w:hAnsi="Times New Roman" w:eastAsia="Times New Roman" w:cs="Times New Roman"/>
        </w:rPr>
        <w:t xml:space="preserve"> </w:t>
      </w:r>
      <w:r w:rsidRPr="5599D774" w:rsidR="06D67B11">
        <w:rPr>
          <w:rFonts w:ascii="Times New Roman" w:hAnsi="Times New Roman" w:eastAsia="Times New Roman" w:cs="Times New Roman"/>
        </w:rPr>
        <w:t xml:space="preserve">defined by time (seconds) taken to cover a distance (meters) </w:t>
      </w:r>
      <w:r w:rsidRPr="5599D774" w:rsidR="1F0A62A7">
        <w:rPr>
          <w:rFonts w:ascii="Times New Roman" w:hAnsi="Times New Roman" w:eastAsia="Times New Roman" w:cs="Times New Roman"/>
        </w:rPr>
        <w:t>(Arellano et al, 1999)</w:t>
      </w:r>
      <w:r w:rsidRPr="5599D774" w:rsidR="5D34CA44">
        <w:rPr>
          <w:rFonts w:ascii="Times New Roman" w:hAnsi="Times New Roman" w:eastAsia="Times New Roman" w:cs="Times New Roman"/>
        </w:rPr>
        <w:t xml:space="preserve">. </w:t>
      </w:r>
      <w:r w:rsidRPr="5599D774" w:rsidR="7F69E283">
        <w:rPr>
          <w:rFonts w:ascii="Times New Roman" w:hAnsi="Times New Roman" w:eastAsia="Times New Roman" w:cs="Times New Roman"/>
        </w:rPr>
        <w:t xml:space="preserve">A </w:t>
      </w:r>
      <w:r w:rsidRPr="5599D774" w:rsidR="445AF3B6">
        <w:rPr>
          <w:rFonts w:ascii="Times New Roman" w:hAnsi="Times New Roman" w:eastAsia="Times New Roman" w:cs="Times New Roman"/>
        </w:rPr>
        <w:t>quantitative</w:t>
      </w:r>
      <w:r w:rsidRPr="5599D774" w:rsidR="7F69E283">
        <w:rPr>
          <w:rFonts w:ascii="Times New Roman" w:hAnsi="Times New Roman" w:eastAsia="Times New Roman" w:cs="Times New Roman"/>
        </w:rPr>
        <w:t xml:space="preserve"> design will </w:t>
      </w:r>
      <w:r w:rsidRPr="5599D774" w:rsidR="092DF822">
        <w:rPr>
          <w:rFonts w:ascii="Times New Roman" w:hAnsi="Times New Roman" w:eastAsia="Times New Roman" w:cs="Times New Roman"/>
        </w:rPr>
        <w:t>allow for precise measurement of the depend</w:t>
      </w:r>
      <w:r w:rsidRPr="5599D774" w:rsidR="5F9B131B">
        <w:rPr>
          <w:rFonts w:ascii="Times New Roman" w:hAnsi="Times New Roman" w:eastAsia="Times New Roman" w:cs="Times New Roman"/>
        </w:rPr>
        <w:t>e</w:t>
      </w:r>
      <w:r w:rsidRPr="5599D774" w:rsidR="092DF822">
        <w:rPr>
          <w:rFonts w:ascii="Times New Roman" w:hAnsi="Times New Roman" w:eastAsia="Times New Roman" w:cs="Times New Roman"/>
        </w:rPr>
        <w:t xml:space="preserve">nt variable </w:t>
      </w:r>
      <w:r w:rsidRPr="5599D774" w:rsidR="340DAF76">
        <w:rPr>
          <w:rFonts w:ascii="Times New Roman" w:hAnsi="Times New Roman" w:eastAsia="Times New Roman" w:cs="Times New Roman"/>
        </w:rPr>
        <w:t xml:space="preserve">(speed) using standardised equipment, ensuring data that's collected is free from personal bias. </w:t>
      </w:r>
    </w:p>
    <w:p w:rsidR="7F74F54A" w:rsidP="5599D774" w:rsidRDefault="55127AE4" w14:paraId="1DED1A04" w14:textId="20536734">
      <w:p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 xml:space="preserve">The main strengths </w:t>
      </w:r>
      <w:r w:rsidRPr="5599D774" w:rsidR="4EC98BE2">
        <w:rPr>
          <w:rFonts w:ascii="Times New Roman" w:hAnsi="Times New Roman" w:eastAsia="Times New Roman" w:cs="Times New Roman"/>
        </w:rPr>
        <w:t xml:space="preserve">when using a quantitative approach </w:t>
      </w:r>
      <w:r w:rsidRPr="5599D774" w:rsidR="42F9A2E5">
        <w:rPr>
          <w:rFonts w:ascii="Times New Roman" w:hAnsi="Times New Roman" w:eastAsia="Times New Roman" w:cs="Times New Roman"/>
        </w:rPr>
        <w:t xml:space="preserve">is its high level of objectivity and accuracy </w:t>
      </w:r>
      <w:r w:rsidRPr="5599D774" w:rsidR="2AC80A84">
        <w:rPr>
          <w:rFonts w:ascii="Times New Roman" w:hAnsi="Times New Roman" w:eastAsia="Times New Roman" w:cs="Times New Roman"/>
        </w:rPr>
        <w:t>(</w:t>
      </w:r>
      <w:proofErr w:type="spellStart"/>
      <w:r w:rsidRPr="5599D774" w:rsidR="2AC80A84">
        <w:rPr>
          <w:rFonts w:ascii="Times New Roman" w:hAnsi="Times New Roman" w:eastAsia="Times New Roman" w:cs="Times New Roman"/>
        </w:rPr>
        <w:t>Zyoud</w:t>
      </w:r>
      <w:proofErr w:type="spellEnd"/>
      <w:r w:rsidRPr="5599D774" w:rsidR="2AC80A84">
        <w:rPr>
          <w:rFonts w:ascii="Times New Roman" w:hAnsi="Times New Roman" w:eastAsia="Times New Roman" w:cs="Times New Roman"/>
        </w:rPr>
        <w:t xml:space="preserve"> et al, 2024) </w:t>
      </w:r>
      <w:r w:rsidRPr="5599D774" w:rsidR="45D390BB">
        <w:rPr>
          <w:rFonts w:ascii="Times New Roman" w:hAnsi="Times New Roman" w:eastAsia="Times New Roman" w:cs="Times New Roman"/>
        </w:rPr>
        <w:t xml:space="preserve">through standardized data collection procedures. </w:t>
      </w:r>
      <w:r w:rsidRPr="5599D774" w:rsidR="570165D7">
        <w:rPr>
          <w:rFonts w:ascii="Times New Roman" w:hAnsi="Times New Roman" w:eastAsia="Times New Roman" w:cs="Times New Roman"/>
        </w:rPr>
        <w:t xml:space="preserve">This </w:t>
      </w:r>
      <w:r w:rsidRPr="60B42F0C" w:rsidR="1DBF89F1">
        <w:rPr>
          <w:rFonts w:ascii="Times New Roman" w:hAnsi="Times New Roman" w:eastAsia="Times New Roman" w:cs="Times New Roman"/>
        </w:rPr>
        <w:t>minimizes</w:t>
      </w:r>
      <w:r w:rsidRPr="5599D774" w:rsidR="570165D7">
        <w:rPr>
          <w:rFonts w:ascii="Times New Roman" w:hAnsi="Times New Roman" w:eastAsia="Times New Roman" w:cs="Times New Roman"/>
        </w:rPr>
        <w:t xml:space="preserve"> bias which as a result </w:t>
      </w:r>
      <w:r w:rsidRPr="60B42F0C" w:rsidR="5CE2FF79">
        <w:rPr>
          <w:rFonts w:ascii="Times New Roman" w:hAnsi="Times New Roman" w:eastAsia="Times New Roman" w:cs="Times New Roman"/>
        </w:rPr>
        <w:t>providing</w:t>
      </w:r>
      <w:r w:rsidRPr="5599D774" w:rsidR="548D63D7">
        <w:rPr>
          <w:rFonts w:ascii="Times New Roman" w:hAnsi="Times New Roman" w:eastAsia="Times New Roman" w:cs="Times New Roman"/>
        </w:rPr>
        <w:t xml:space="preserve"> more credible </w:t>
      </w:r>
      <w:r w:rsidRPr="5599D774" w:rsidR="38FDAF61">
        <w:rPr>
          <w:rFonts w:ascii="Times New Roman" w:hAnsi="Times New Roman" w:eastAsia="Times New Roman" w:cs="Times New Roman"/>
        </w:rPr>
        <w:t>and accurate</w:t>
      </w:r>
      <w:r w:rsidRPr="5599D774" w:rsidR="3FD38654">
        <w:rPr>
          <w:rFonts w:ascii="Times New Roman" w:hAnsi="Times New Roman" w:eastAsia="Times New Roman" w:cs="Times New Roman"/>
        </w:rPr>
        <w:t xml:space="preserve">, allowing </w:t>
      </w:r>
      <w:r w:rsidRPr="5599D774" w:rsidR="4121147C">
        <w:rPr>
          <w:rFonts w:ascii="Times New Roman" w:hAnsi="Times New Roman" w:eastAsia="Times New Roman" w:cs="Times New Roman"/>
        </w:rPr>
        <w:t xml:space="preserve">for other researchers to replicate and verify results. </w:t>
      </w:r>
      <w:r w:rsidRPr="5599D774" w:rsidR="1E7713DE">
        <w:rPr>
          <w:rFonts w:ascii="Times New Roman" w:hAnsi="Times New Roman" w:eastAsia="Times New Roman" w:cs="Times New Roman"/>
        </w:rPr>
        <w:t xml:space="preserve">In addition, </w:t>
      </w:r>
      <w:proofErr w:type="spellStart"/>
      <w:r w:rsidRPr="5599D774" w:rsidR="6C106CB3">
        <w:rPr>
          <w:rFonts w:ascii="Times New Roman" w:hAnsi="Times New Roman" w:eastAsia="Times New Roman" w:cs="Times New Roman"/>
        </w:rPr>
        <w:t>Oranga</w:t>
      </w:r>
      <w:proofErr w:type="spellEnd"/>
      <w:r w:rsidRPr="5599D774" w:rsidR="6C106CB3">
        <w:rPr>
          <w:rFonts w:ascii="Times New Roman" w:hAnsi="Times New Roman" w:eastAsia="Times New Roman" w:cs="Times New Roman"/>
        </w:rPr>
        <w:t xml:space="preserve"> et al (2025) </w:t>
      </w:r>
      <w:r w:rsidRPr="5599D774" w:rsidR="5CDD090E">
        <w:rPr>
          <w:rFonts w:ascii="Times New Roman" w:hAnsi="Times New Roman" w:eastAsia="Times New Roman" w:cs="Times New Roman"/>
        </w:rPr>
        <w:t xml:space="preserve">gathered that this leads to generalizability of findings to a larger scope, faster data collection </w:t>
      </w:r>
      <w:r w:rsidRPr="5599D774" w:rsidR="7254344E">
        <w:rPr>
          <w:rFonts w:ascii="Times New Roman" w:hAnsi="Times New Roman" w:eastAsia="Times New Roman" w:cs="Times New Roman"/>
        </w:rPr>
        <w:t xml:space="preserve">and analysis due to technology allowing bigger samples and more reliable data. The </w:t>
      </w:r>
      <w:r w:rsidRPr="5599D774" w:rsidR="480FF1F5">
        <w:rPr>
          <w:rFonts w:ascii="Times New Roman" w:hAnsi="Times New Roman" w:eastAsia="Times New Roman" w:cs="Times New Roman"/>
        </w:rPr>
        <w:t>limitation</w:t>
      </w:r>
      <w:r w:rsidRPr="5599D774" w:rsidR="7254344E">
        <w:rPr>
          <w:rFonts w:ascii="Times New Roman" w:hAnsi="Times New Roman" w:eastAsia="Times New Roman" w:cs="Times New Roman"/>
        </w:rPr>
        <w:t xml:space="preserve"> of </w:t>
      </w:r>
      <w:r w:rsidRPr="5599D774" w:rsidR="16124FB8">
        <w:rPr>
          <w:rFonts w:ascii="Times New Roman" w:hAnsi="Times New Roman" w:eastAsia="Times New Roman" w:cs="Times New Roman"/>
        </w:rPr>
        <w:t xml:space="preserve">this approach is that </w:t>
      </w:r>
      <w:r w:rsidRPr="5599D774" w:rsidR="790B2707">
        <w:rPr>
          <w:rFonts w:ascii="Times New Roman" w:hAnsi="Times New Roman" w:eastAsia="Times New Roman" w:cs="Times New Roman"/>
        </w:rPr>
        <w:t>it does not gather data on participants psychological state, regarding feeling of readiness and enjoyment</w:t>
      </w:r>
      <w:r w:rsidRPr="5599D774" w:rsidR="692DBCB9">
        <w:rPr>
          <w:rFonts w:ascii="Times New Roman" w:hAnsi="Times New Roman" w:eastAsia="Times New Roman" w:cs="Times New Roman"/>
        </w:rPr>
        <w:t xml:space="preserve"> and qualitative data would be necessary (</w:t>
      </w:r>
      <w:proofErr w:type="spellStart"/>
      <w:r w:rsidRPr="5599D774" w:rsidR="018D4B66">
        <w:rPr>
          <w:rFonts w:ascii="Times New Roman" w:hAnsi="Times New Roman" w:eastAsia="Times New Roman" w:cs="Times New Roman"/>
        </w:rPr>
        <w:t>Zyoud</w:t>
      </w:r>
      <w:proofErr w:type="spellEnd"/>
      <w:r w:rsidRPr="5599D774" w:rsidR="018D4B66">
        <w:rPr>
          <w:rFonts w:ascii="Times New Roman" w:hAnsi="Times New Roman" w:eastAsia="Times New Roman" w:cs="Times New Roman"/>
        </w:rPr>
        <w:t xml:space="preserve"> et al, 2024). However, the primary aim of this study is to measure physiological speed performance and </w:t>
      </w:r>
      <w:r w:rsidRPr="5599D774" w:rsidR="2C697E9F">
        <w:rPr>
          <w:rFonts w:ascii="Times New Roman" w:hAnsi="Times New Roman" w:eastAsia="Times New Roman" w:cs="Times New Roman"/>
        </w:rPr>
        <w:t>therefore</w:t>
      </w:r>
      <w:r w:rsidRPr="5599D774" w:rsidR="018D4B66">
        <w:rPr>
          <w:rFonts w:ascii="Times New Roman" w:hAnsi="Times New Roman" w:eastAsia="Times New Roman" w:cs="Times New Roman"/>
        </w:rPr>
        <w:t xml:space="preserve"> quant</w:t>
      </w:r>
      <w:r w:rsidRPr="5599D774" w:rsidR="48CAE523">
        <w:rPr>
          <w:rFonts w:ascii="Times New Roman" w:hAnsi="Times New Roman" w:eastAsia="Times New Roman" w:cs="Times New Roman"/>
        </w:rPr>
        <w:t>it</w:t>
      </w:r>
      <w:r w:rsidRPr="5599D774" w:rsidR="018D4B66">
        <w:rPr>
          <w:rFonts w:ascii="Times New Roman" w:hAnsi="Times New Roman" w:eastAsia="Times New Roman" w:cs="Times New Roman"/>
        </w:rPr>
        <w:t xml:space="preserve">ative </w:t>
      </w:r>
      <w:r w:rsidRPr="5599D774" w:rsidR="238F915C">
        <w:rPr>
          <w:rFonts w:ascii="Times New Roman" w:hAnsi="Times New Roman" w:eastAsia="Times New Roman" w:cs="Times New Roman"/>
        </w:rPr>
        <w:t xml:space="preserve">research is the stronger data </w:t>
      </w:r>
      <w:r w:rsidRPr="5599D774" w:rsidR="6DE2FB3B">
        <w:rPr>
          <w:rFonts w:ascii="Times New Roman" w:hAnsi="Times New Roman" w:eastAsia="Times New Roman" w:cs="Times New Roman"/>
        </w:rPr>
        <w:t>collection method</w:t>
      </w:r>
      <w:r w:rsidRPr="5599D774" w:rsidR="238F915C">
        <w:rPr>
          <w:rFonts w:ascii="Times New Roman" w:hAnsi="Times New Roman" w:eastAsia="Times New Roman" w:cs="Times New Roman"/>
        </w:rPr>
        <w:t xml:space="preserve">. </w:t>
      </w:r>
    </w:p>
    <w:p w:rsidRPr="00D125A7" w:rsidR="7F74F54A" w:rsidP="5599D774" w:rsidRDefault="523B1375" w14:paraId="5C8AA984" w14:textId="5FFB7FBD">
      <w:pPr>
        <w:spacing w:line="360" w:lineRule="auto"/>
        <w:rPr>
          <w:rFonts w:ascii="Times New Roman" w:hAnsi="Times New Roman" w:eastAsia="Times New Roman" w:cs="Times New Roman"/>
        </w:rPr>
      </w:pPr>
      <w:r w:rsidRPr="00D125A7">
        <w:rPr>
          <w:rFonts w:ascii="Times New Roman" w:hAnsi="Times New Roman" w:eastAsia="Times New Roman" w:cs="Times New Roman"/>
          <w:b/>
        </w:rPr>
        <w:t>Research design:</w:t>
      </w:r>
    </w:p>
    <w:p w:rsidR="7F74F54A" w:rsidP="5599D774" w:rsidRDefault="523B1375" w14:paraId="42988273" w14:textId="0B3AE53D">
      <w:p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>Using a quantitative approach this study will</w:t>
      </w:r>
      <w:r w:rsidRPr="5599D774" w:rsidR="1A8D88F0">
        <w:rPr>
          <w:rFonts w:ascii="Times New Roman" w:hAnsi="Times New Roman" w:eastAsia="Times New Roman" w:cs="Times New Roman"/>
        </w:rPr>
        <w:t xml:space="preserve"> use randomized, </w:t>
      </w:r>
      <w:r w:rsidRPr="5599D774" w:rsidR="66A6EBE9">
        <w:rPr>
          <w:rFonts w:ascii="Times New Roman" w:hAnsi="Times New Roman" w:eastAsia="Times New Roman" w:cs="Times New Roman"/>
        </w:rPr>
        <w:t xml:space="preserve">counterbalanced crossover design. </w:t>
      </w:r>
      <w:r w:rsidRPr="5599D774" w:rsidR="104D4E9A">
        <w:rPr>
          <w:rFonts w:ascii="Times New Roman" w:hAnsi="Times New Roman" w:eastAsia="Times New Roman" w:cs="Times New Roman"/>
        </w:rPr>
        <w:t xml:space="preserve">This structure will allow </w:t>
      </w:r>
      <w:r w:rsidRPr="5599D774" w:rsidR="4E90EE68">
        <w:rPr>
          <w:rFonts w:ascii="Times New Roman" w:hAnsi="Times New Roman" w:eastAsia="Times New Roman" w:cs="Times New Roman"/>
        </w:rPr>
        <w:t xml:space="preserve">for all participants to complete the experimental condition, foam rolling and water warm-up, and the control conditions, water warm up only, </w:t>
      </w:r>
      <w:r w:rsidRPr="5599D774" w:rsidR="06C9694D">
        <w:rPr>
          <w:rFonts w:ascii="Times New Roman" w:hAnsi="Times New Roman" w:eastAsia="Times New Roman" w:cs="Times New Roman"/>
        </w:rPr>
        <w:t xml:space="preserve">at different occasions to ensure time </w:t>
      </w:r>
      <w:r w:rsidRPr="5599D774" w:rsidR="20A7B7E3">
        <w:rPr>
          <w:rFonts w:ascii="Times New Roman" w:hAnsi="Times New Roman" w:eastAsia="Times New Roman" w:cs="Times New Roman"/>
        </w:rPr>
        <w:t>efficiency</w:t>
      </w:r>
      <w:r w:rsidRPr="5599D774" w:rsidR="06C9694D">
        <w:rPr>
          <w:rFonts w:ascii="Times New Roman" w:hAnsi="Times New Roman" w:eastAsia="Times New Roman" w:cs="Times New Roman"/>
        </w:rPr>
        <w:t>.</w:t>
      </w:r>
    </w:p>
    <w:p w:rsidR="7F74F54A" w:rsidP="5599D774" w:rsidRDefault="215D54A3" w14:paraId="38E4348F" w14:textId="79A01A14">
      <w:p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>To</w:t>
      </w:r>
      <w:r w:rsidRPr="5599D774" w:rsidR="06C9694D">
        <w:rPr>
          <w:rFonts w:ascii="Times New Roman" w:hAnsi="Times New Roman" w:eastAsia="Times New Roman" w:cs="Times New Roman"/>
        </w:rPr>
        <w:t xml:space="preserve"> </w:t>
      </w:r>
      <w:r w:rsidRPr="5599D774">
        <w:rPr>
          <w:rFonts w:ascii="Times New Roman" w:hAnsi="Times New Roman" w:eastAsia="Times New Roman" w:cs="Times New Roman"/>
        </w:rPr>
        <w:t>reduce selection bias and manipulation on participants</w:t>
      </w:r>
      <w:r w:rsidRPr="5599D774" w:rsidR="072DB314">
        <w:rPr>
          <w:rFonts w:ascii="Times New Roman" w:hAnsi="Times New Roman" w:eastAsia="Times New Roman" w:cs="Times New Roman"/>
        </w:rPr>
        <w:t xml:space="preserve"> (Wiffen, 2025) the trial will be randomized, for example participant A does Control first and participant B does experimental first. The ‘gold standard’ </w:t>
      </w:r>
      <w:r w:rsidRPr="5599D774" w:rsidR="1C9557D1">
        <w:rPr>
          <w:rFonts w:ascii="Times New Roman" w:hAnsi="Times New Roman" w:eastAsia="Times New Roman" w:cs="Times New Roman"/>
        </w:rPr>
        <w:t xml:space="preserve">for sports performance research is the crossover method </w:t>
      </w:r>
      <w:r w:rsidRPr="5599D774" w:rsidR="1D241DAD">
        <w:rPr>
          <w:rFonts w:ascii="Times New Roman" w:hAnsi="Times New Roman" w:eastAsia="Times New Roman" w:cs="Times New Roman"/>
        </w:rPr>
        <w:t xml:space="preserve">along with a randomized and counterbalanced approach </w:t>
      </w:r>
      <w:r w:rsidRPr="5599D774" w:rsidR="1C9557D1">
        <w:rPr>
          <w:rFonts w:ascii="Times New Roman" w:hAnsi="Times New Roman" w:eastAsia="Times New Roman" w:cs="Times New Roman"/>
        </w:rPr>
        <w:t>(Close et al, 2016)</w:t>
      </w:r>
      <w:r w:rsidRPr="5599D774" w:rsidR="4AEA07FF">
        <w:rPr>
          <w:rFonts w:ascii="Times New Roman" w:hAnsi="Times New Roman" w:eastAsia="Times New Roman" w:cs="Times New Roman"/>
        </w:rPr>
        <w:t xml:space="preserve">. </w:t>
      </w:r>
      <w:r w:rsidRPr="5599D774" w:rsidR="04928940">
        <w:rPr>
          <w:rFonts w:ascii="Times New Roman" w:hAnsi="Times New Roman" w:eastAsia="Times New Roman" w:cs="Times New Roman"/>
        </w:rPr>
        <w:t>Neiva et al (2012) gathered that swimming</w:t>
      </w:r>
      <w:r w:rsidRPr="5599D774" w:rsidR="353BC314">
        <w:rPr>
          <w:rFonts w:ascii="Times New Roman" w:hAnsi="Times New Roman" w:eastAsia="Times New Roman" w:cs="Times New Roman"/>
        </w:rPr>
        <w:t xml:space="preserve"> performance</w:t>
      </w:r>
      <w:r w:rsidRPr="5599D774" w:rsidR="04928940">
        <w:rPr>
          <w:rFonts w:ascii="Times New Roman" w:hAnsi="Times New Roman" w:eastAsia="Times New Roman" w:cs="Times New Roman"/>
        </w:rPr>
        <w:t xml:space="preserve"> is </w:t>
      </w:r>
      <w:r w:rsidRPr="5599D774" w:rsidR="00D125A7">
        <w:rPr>
          <w:rFonts w:ascii="Times New Roman" w:hAnsi="Times New Roman" w:eastAsia="Times New Roman" w:cs="Times New Roman"/>
        </w:rPr>
        <w:t>individual,</w:t>
      </w:r>
      <w:r w:rsidRPr="5599D774" w:rsidR="04928940">
        <w:rPr>
          <w:rFonts w:ascii="Times New Roman" w:hAnsi="Times New Roman" w:eastAsia="Times New Roman" w:cs="Times New Roman"/>
        </w:rPr>
        <w:t xml:space="preserve"> and everyone </w:t>
      </w:r>
      <w:r w:rsidRPr="5599D774" w:rsidR="623644E3">
        <w:rPr>
          <w:rFonts w:ascii="Times New Roman" w:hAnsi="Times New Roman" w:eastAsia="Times New Roman" w:cs="Times New Roman"/>
        </w:rPr>
        <w:t>responds different to warm-up protocols</w:t>
      </w:r>
      <w:r w:rsidRPr="5599D774" w:rsidR="43C3A4B9">
        <w:rPr>
          <w:rFonts w:ascii="Times New Roman" w:hAnsi="Times New Roman" w:eastAsia="Times New Roman" w:cs="Times New Roman"/>
        </w:rPr>
        <w:t xml:space="preserve"> hence for this design being chosen</w:t>
      </w:r>
      <w:r w:rsidRPr="5599D774" w:rsidR="21C403F9">
        <w:rPr>
          <w:rFonts w:ascii="Times New Roman" w:hAnsi="Times New Roman" w:eastAsia="Times New Roman" w:cs="Times New Roman"/>
        </w:rPr>
        <w:t xml:space="preserve">. </w:t>
      </w:r>
      <w:r w:rsidRPr="5599D774" w:rsidR="16685157">
        <w:rPr>
          <w:rFonts w:ascii="Times New Roman" w:hAnsi="Times New Roman" w:eastAsia="Times New Roman" w:cs="Times New Roman"/>
        </w:rPr>
        <w:t xml:space="preserve">Each swimmer will act as their own control, </w:t>
      </w:r>
      <w:r w:rsidRPr="5599D774" w:rsidR="0AB4821E">
        <w:rPr>
          <w:rFonts w:ascii="Times New Roman" w:hAnsi="Times New Roman" w:eastAsia="Times New Roman" w:cs="Times New Roman"/>
        </w:rPr>
        <w:lastRenderedPageBreak/>
        <w:t xml:space="preserve">eliminating </w:t>
      </w:r>
      <w:r w:rsidRPr="5599D774" w:rsidR="1F58A987">
        <w:rPr>
          <w:rFonts w:ascii="Times New Roman" w:hAnsi="Times New Roman" w:eastAsia="Times New Roman" w:cs="Times New Roman"/>
        </w:rPr>
        <w:t>variables such as different skill levels and aerobic capacity</w:t>
      </w:r>
      <w:r w:rsidRPr="5599D774" w:rsidR="4D200DB1">
        <w:rPr>
          <w:rFonts w:ascii="Times New Roman" w:hAnsi="Times New Roman" w:eastAsia="Times New Roman" w:cs="Times New Roman"/>
        </w:rPr>
        <w:t xml:space="preserve">. </w:t>
      </w:r>
      <w:r w:rsidRPr="5599D774" w:rsidR="5C9914AB">
        <w:rPr>
          <w:rFonts w:ascii="Times New Roman" w:hAnsi="Times New Roman" w:eastAsia="Times New Roman" w:cs="Times New Roman"/>
        </w:rPr>
        <w:t xml:space="preserve">A potential limitation of this design </w:t>
      </w:r>
      <w:r w:rsidRPr="5599D774" w:rsidR="6A4DE7BE">
        <w:rPr>
          <w:rFonts w:ascii="Times New Roman" w:hAnsi="Times New Roman" w:eastAsia="Times New Roman" w:cs="Times New Roman"/>
        </w:rPr>
        <w:t xml:space="preserve">is the risk of fatigue influencing </w:t>
      </w:r>
      <w:r w:rsidRPr="5599D774" w:rsidR="1E42095A">
        <w:rPr>
          <w:rFonts w:ascii="Times New Roman" w:hAnsi="Times New Roman" w:eastAsia="Times New Roman" w:cs="Times New Roman"/>
        </w:rPr>
        <w:t>performance</w:t>
      </w:r>
      <w:r w:rsidRPr="5599D774" w:rsidR="6A4DE7BE">
        <w:rPr>
          <w:rFonts w:ascii="Times New Roman" w:hAnsi="Times New Roman" w:eastAsia="Times New Roman" w:cs="Times New Roman"/>
        </w:rPr>
        <w:t xml:space="preserve"> and results</w:t>
      </w:r>
      <w:r w:rsidRPr="5599D774" w:rsidR="3DC4F6A1">
        <w:rPr>
          <w:rFonts w:ascii="Times New Roman" w:hAnsi="Times New Roman" w:eastAsia="Times New Roman" w:cs="Times New Roman"/>
        </w:rPr>
        <w:t xml:space="preserve">. To minimize the risk, a washout period of one week is enforced between sprint performances to ensure recovery. </w:t>
      </w:r>
    </w:p>
    <w:p w:rsidRPr="00D16D5F" w:rsidR="7F74F54A" w:rsidP="5599D774" w:rsidRDefault="1A3F468C" w14:paraId="28FC8A41" w14:textId="0D3C4882">
      <w:pPr>
        <w:spacing w:line="360" w:lineRule="auto"/>
        <w:rPr>
          <w:rFonts w:ascii="Times New Roman" w:hAnsi="Times New Roman" w:eastAsia="Times New Roman" w:cs="Times New Roman"/>
          <w:b/>
          <w:bCs/>
        </w:rPr>
      </w:pPr>
      <w:r w:rsidRPr="00D16D5F">
        <w:rPr>
          <w:rFonts w:ascii="Times New Roman" w:hAnsi="Times New Roman" w:eastAsia="Times New Roman" w:cs="Times New Roman"/>
          <w:b/>
        </w:rPr>
        <w:t>Sampling strategy:</w:t>
      </w:r>
    </w:p>
    <w:p w:rsidR="7F74F54A" w:rsidP="5599D774" w:rsidRDefault="1913D70D" w14:paraId="5C487612" w14:textId="1BAAF1B6">
      <w:p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>Convenience</w:t>
      </w:r>
      <w:r w:rsidRPr="5599D774" w:rsidR="31179797">
        <w:rPr>
          <w:rFonts w:ascii="Times New Roman" w:hAnsi="Times New Roman" w:eastAsia="Times New Roman" w:cs="Times New Roman"/>
        </w:rPr>
        <w:t xml:space="preserve"> sampling will be conducted</w:t>
      </w:r>
      <w:r w:rsidRPr="5599D774" w:rsidR="10BF164A">
        <w:rPr>
          <w:rFonts w:ascii="Times New Roman" w:hAnsi="Times New Roman" w:eastAsia="Times New Roman" w:cs="Times New Roman"/>
        </w:rPr>
        <w:t xml:space="preserve"> from a local competitive swim team. </w:t>
      </w:r>
      <w:r w:rsidRPr="5599D774" w:rsidR="36ACE79E">
        <w:rPr>
          <w:rFonts w:ascii="Times New Roman" w:hAnsi="Times New Roman" w:eastAsia="Times New Roman" w:cs="Times New Roman"/>
        </w:rPr>
        <w:t>This method</w:t>
      </w:r>
      <w:r w:rsidRPr="5599D774" w:rsidR="0A974385">
        <w:rPr>
          <w:rFonts w:ascii="Times New Roman" w:hAnsi="Times New Roman" w:eastAsia="Times New Roman" w:cs="Times New Roman"/>
        </w:rPr>
        <w:t xml:space="preserve"> of sampling was chosen</w:t>
      </w:r>
      <w:r w:rsidRPr="5599D774" w:rsidR="36ACE79E">
        <w:rPr>
          <w:rFonts w:ascii="Times New Roman" w:hAnsi="Times New Roman" w:eastAsia="Times New Roman" w:cs="Times New Roman"/>
        </w:rPr>
        <w:t xml:space="preserve"> due to the need for </w:t>
      </w:r>
      <w:r w:rsidRPr="5599D774" w:rsidR="7BC778DE">
        <w:rPr>
          <w:rFonts w:ascii="Times New Roman" w:hAnsi="Times New Roman" w:eastAsia="Times New Roman" w:cs="Times New Roman"/>
        </w:rPr>
        <w:t>specific</w:t>
      </w:r>
      <w:r w:rsidRPr="5599D774" w:rsidR="36ACE79E">
        <w:rPr>
          <w:rFonts w:ascii="Times New Roman" w:hAnsi="Times New Roman" w:eastAsia="Times New Roman" w:cs="Times New Roman"/>
        </w:rPr>
        <w:t xml:space="preserve"> </w:t>
      </w:r>
      <w:r w:rsidRPr="5599D774" w:rsidR="0CE7FB0F">
        <w:rPr>
          <w:rFonts w:ascii="Times New Roman" w:hAnsi="Times New Roman" w:eastAsia="Times New Roman" w:cs="Times New Roman"/>
        </w:rPr>
        <w:t>participants</w:t>
      </w:r>
      <w:r w:rsidRPr="5599D774" w:rsidR="36ACE79E">
        <w:rPr>
          <w:rFonts w:ascii="Times New Roman" w:hAnsi="Times New Roman" w:eastAsia="Times New Roman" w:cs="Times New Roman"/>
        </w:rPr>
        <w:t xml:space="preserve"> who </w:t>
      </w:r>
      <w:r w:rsidRPr="5599D774" w:rsidR="7FFC24A7">
        <w:rPr>
          <w:rFonts w:ascii="Times New Roman" w:hAnsi="Times New Roman" w:eastAsia="Times New Roman" w:cs="Times New Roman"/>
        </w:rPr>
        <w:t xml:space="preserve">have been </w:t>
      </w:r>
      <w:r w:rsidRPr="5599D774" w:rsidR="02B7A845">
        <w:rPr>
          <w:rFonts w:ascii="Times New Roman" w:hAnsi="Times New Roman" w:eastAsia="Times New Roman" w:cs="Times New Roman"/>
        </w:rPr>
        <w:t>competitive swimmers for a minimum of 2 years</w:t>
      </w:r>
      <w:r w:rsidRPr="5599D774" w:rsidR="4826A0CA">
        <w:rPr>
          <w:rFonts w:ascii="Times New Roman" w:hAnsi="Times New Roman" w:eastAsia="Times New Roman" w:cs="Times New Roman"/>
        </w:rPr>
        <w:t xml:space="preserve"> </w:t>
      </w:r>
      <w:r w:rsidRPr="5599D774" w:rsidR="36ACE79E">
        <w:rPr>
          <w:rFonts w:ascii="Times New Roman" w:hAnsi="Times New Roman" w:eastAsia="Times New Roman" w:cs="Times New Roman"/>
        </w:rPr>
        <w:t>and currently train 3+ times a wee</w:t>
      </w:r>
      <w:r w:rsidRPr="5599D774" w:rsidR="72752DC7">
        <w:rPr>
          <w:rFonts w:ascii="Times New Roman" w:hAnsi="Times New Roman" w:eastAsia="Times New Roman" w:cs="Times New Roman"/>
        </w:rPr>
        <w:t xml:space="preserve">k. </w:t>
      </w:r>
      <w:r w:rsidRPr="5599D774" w:rsidR="6D50B70E">
        <w:rPr>
          <w:rFonts w:ascii="Times New Roman" w:hAnsi="Times New Roman" w:eastAsia="Times New Roman" w:cs="Times New Roman"/>
        </w:rPr>
        <w:t xml:space="preserve">This will ensure all participants have fitness required to perform </w:t>
      </w:r>
      <w:r w:rsidRPr="5599D774" w:rsidR="551BD0C4">
        <w:rPr>
          <w:rFonts w:ascii="Times New Roman" w:hAnsi="Times New Roman" w:eastAsia="Times New Roman" w:cs="Times New Roman"/>
        </w:rPr>
        <w:t>without</w:t>
      </w:r>
      <w:r w:rsidRPr="5599D774" w:rsidR="6D50B70E">
        <w:rPr>
          <w:rFonts w:ascii="Times New Roman" w:hAnsi="Times New Roman" w:eastAsia="Times New Roman" w:cs="Times New Roman"/>
        </w:rPr>
        <w:t xml:space="preserve"> skill-related </w:t>
      </w:r>
      <w:r w:rsidRPr="5599D774" w:rsidR="1688B980">
        <w:rPr>
          <w:rFonts w:ascii="Times New Roman" w:hAnsi="Times New Roman" w:eastAsia="Times New Roman" w:cs="Times New Roman"/>
        </w:rPr>
        <w:t>fatigue</w:t>
      </w:r>
      <w:r w:rsidRPr="5599D774" w:rsidR="6D50B70E">
        <w:rPr>
          <w:rFonts w:ascii="Times New Roman" w:hAnsi="Times New Roman" w:eastAsia="Times New Roman" w:cs="Times New Roman"/>
        </w:rPr>
        <w:t xml:space="preserve"> </w:t>
      </w:r>
      <w:r w:rsidRPr="5599D774" w:rsidR="7655A0DA">
        <w:rPr>
          <w:rFonts w:ascii="Times New Roman" w:hAnsi="Times New Roman" w:eastAsia="Times New Roman" w:cs="Times New Roman"/>
        </w:rPr>
        <w:t>affecting</w:t>
      </w:r>
      <w:r w:rsidRPr="5599D774" w:rsidR="6D50B70E">
        <w:rPr>
          <w:rFonts w:ascii="Times New Roman" w:hAnsi="Times New Roman" w:eastAsia="Times New Roman" w:cs="Times New Roman"/>
        </w:rPr>
        <w:t xml:space="preserve"> the results.</w:t>
      </w:r>
      <w:r w:rsidRPr="5599D774" w:rsidR="6DE17C23">
        <w:rPr>
          <w:rFonts w:ascii="Times New Roman" w:hAnsi="Times New Roman" w:eastAsia="Times New Roman" w:cs="Times New Roman"/>
        </w:rPr>
        <w:t xml:space="preserve"> On the other hand, this </w:t>
      </w:r>
      <w:r w:rsidRPr="60B42F0C" w:rsidR="30451769">
        <w:rPr>
          <w:rFonts w:ascii="Times New Roman" w:hAnsi="Times New Roman" w:eastAsia="Times New Roman" w:cs="Times New Roman"/>
        </w:rPr>
        <w:t>metho</w:t>
      </w:r>
      <w:r w:rsidRPr="60B42F0C" w:rsidR="2A2F2465">
        <w:rPr>
          <w:rFonts w:ascii="Times New Roman" w:hAnsi="Times New Roman" w:eastAsia="Times New Roman" w:cs="Times New Roman"/>
        </w:rPr>
        <w:t>d</w:t>
      </w:r>
      <w:r w:rsidRPr="5599D774" w:rsidR="6DE17C23">
        <w:rPr>
          <w:rFonts w:ascii="Times New Roman" w:hAnsi="Times New Roman" w:eastAsia="Times New Roman" w:cs="Times New Roman"/>
        </w:rPr>
        <w:t xml:space="preserve"> may limit the generalizability of findings compared to random or other methods of sampling. </w:t>
      </w:r>
      <w:r w:rsidRPr="5599D774" w:rsidR="4B1D7AE3">
        <w:rPr>
          <w:rFonts w:ascii="Times New Roman" w:hAnsi="Times New Roman" w:eastAsia="Times New Roman" w:cs="Times New Roman"/>
        </w:rPr>
        <w:t xml:space="preserve">A similar previous study conducted by </w:t>
      </w:r>
      <w:proofErr w:type="spellStart"/>
      <w:r w:rsidRPr="5599D774" w:rsidR="4B1D7AE3">
        <w:rPr>
          <w:rFonts w:ascii="Times New Roman" w:hAnsi="Times New Roman" w:eastAsia="Times New Roman" w:cs="Times New Roman"/>
        </w:rPr>
        <w:t>Ekmekci</w:t>
      </w:r>
      <w:proofErr w:type="spellEnd"/>
      <w:r w:rsidRPr="5599D774" w:rsidR="4B1D7AE3">
        <w:rPr>
          <w:rFonts w:ascii="Times New Roman" w:hAnsi="Times New Roman" w:eastAsia="Times New Roman" w:cs="Times New Roman"/>
        </w:rPr>
        <w:t xml:space="preserve"> and Ocak (2025)</w:t>
      </w:r>
      <w:r w:rsidRPr="5599D774" w:rsidR="1D19F363">
        <w:rPr>
          <w:rFonts w:ascii="Times New Roman" w:hAnsi="Times New Roman" w:eastAsia="Times New Roman" w:cs="Times New Roman"/>
        </w:rPr>
        <w:t xml:space="preserve"> suggests a </w:t>
      </w:r>
      <w:r w:rsidRPr="5599D774" w:rsidR="65544F31">
        <w:rPr>
          <w:rFonts w:ascii="Times New Roman" w:hAnsi="Times New Roman" w:eastAsia="Times New Roman" w:cs="Times New Roman"/>
        </w:rPr>
        <w:t xml:space="preserve">target </w:t>
      </w:r>
      <w:r w:rsidRPr="5599D774" w:rsidR="1D19F363">
        <w:rPr>
          <w:rFonts w:ascii="Times New Roman" w:hAnsi="Times New Roman" w:eastAsia="Times New Roman" w:cs="Times New Roman"/>
        </w:rPr>
        <w:t xml:space="preserve">sample size of around 15-20 swimmers </w:t>
      </w:r>
      <w:r w:rsidRPr="5599D774" w:rsidR="71E3E787">
        <w:rPr>
          <w:rFonts w:ascii="Times New Roman" w:hAnsi="Times New Roman" w:eastAsia="Times New Roman" w:cs="Times New Roman"/>
        </w:rPr>
        <w:t>to ensure the results are statistically valid. Participants will be excluded if they</w:t>
      </w:r>
      <w:r w:rsidRPr="5599D774" w:rsidR="23A5AA1E">
        <w:rPr>
          <w:rFonts w:ascii="Times New Roman" w:hAnsi="Times New Roman" w:eastAsia="Times New Roman" w:cs="Times New Roman"/>
        </w:rPr>
        <w:t xml:space="preserve"> have</w:t>
      </w:r>
      <w:r w:rsidRPr="5599D774" w:rsidR="71E3E787">
        <w:rPr>
          <w:rFonts w:ascii="Times New Roman" w:hAnsi="Times New Roman" w:eastAsia="Times New Roman" w:cs="Times New Roman"/>
        </w:rPr>
        <w:t xml:space="preserve"> present</w:t>
      </w:r>
      <w:r w:rsidRPr="5599D774" w:rsidR="1EF0F67D">
        <w:rPr>
          <w:rFonts w:ascii="Times New Roman" w:hAnsi="Times New Roman" w:eastAsia="Times New Roman" w:cs="Times New Roman"/>
        </w:rPr>
        <w:t>ed</w:t>
      </w:r>
      <w:r w:rsidRPr="5599D774" w:rsidR="71E3E787">
        <w:rPr>
          <w:rFonts w:ascii="Times New Roman" w:hAnsi="Times New Roman" w:eastAsia="Times New Roman" w:cs="Times New Roman"/>
        </w:rPr>
        <w:t xml:space="preserve"> with </w:t>
      </w:r>
      <w:r w:rsidRPr="5599D774" w:rsidR="6A47C3F7">
        <w:rPr>
          <w:rFonts w:ascii="Times New Roman" w:hAnsi="Times New Roman" w:eastAsia="Times New Roman" w:cs="Times New Roman"/>
        </w:rPr>
        <w:t>musculoskeletal</w:t>
      </w:r>
      <w:r w:rsidRPr="5599D774" w:rsidR="71E3E787">
        <w:rPr>
          <w:rFonts w:ascii="Times New Roman" w:hAnsi="Times New Roman" w:eastAsia="Times New Roman" w:cs="Times New Roman"/>
        </w:rPr>
        <w:t xml:space="preserve"> injuries </w:t>
      </w:r>
      <w:r w:rsidRPr="5599D774" w:rsidR="572392CC">
        <w:rPr>
          <w:rFonts w:ascii="Times New Roman" w:hAnsi="Times New Roman" w:eastAsia="Times New Roman" w:cs="Times New Roman"/>
        </w:rPr>
        <w:t xml:space="preserve">within past </w:t>
      </w:r>
      <w:r w:rsidRPr="5599D774" w:rsidR="600623EB">
        <w:rPr>
          <w:rFonts w:ascii="Times New Roman" w:hAnsi="Times New Roman" w:eastAsia="Times New Roman" w:cs="Times New Roman"/>
        </w:rPr>
        <w:t>3</w:t>
      </w:r>
      <w:r w:rsidRPr="5599D774" w:rsidR="572392CC">
        <w:rPr>
          <w:rFonts w:ascii="Times New Roman" w:hAnsi="Times New Roman" w:eastAsia="Times New Roman" w:cs="Times New Roman"/>
        </w:rPr>
        <w:t xml:space="preserve"> months</w:t>
      </w:r>
      <w:r w:rsidRPr="5599D774" w:rsidR="12B67783">
        <w:rPr>
          <w:rFonts w:ascii="Times New Roman" w:hAnsi="Times New Roman" w:eastAsia="Times New Roman" w:cs="Times New Roman"/>
        </w:rPr>
        <w:t xml:space="preserve"> or </w:t>
      </w:r>
      <w:r w:rsidRPr="5599D774" w:rsidR="0C3E464A">
        <w:rPr>
          <w:rFonts w:ascii="Times New Roman" w:hAnsi="Times New Roman" w:eastAsia="Times New Roman" w:cs="Times New Roman"/>
        </w:rPr>
        <w:t xml:space="preserve">open wounds as this creates a contraindication when sharing foam rollers. </w:t>
      </w:r>
    </w:p>
    <w:p w:rsidRPr="00D16D5F" w:rsidR="7F74F54A" w:rsidP="5599D774" w:rsidRDefault="1F087304" w14:paraId="28590CDA" w14:textId="13454353">
      <w:pPr>
        <w:spacing w:line="360" w:lineRule="auto"/>
        <w:rPr>
          <w:rFonts w:ascii="Times New Roman" w:hAnsi="Times New Roman" w:eastAsia="Times New Roman" w:cs="Times New Roman"/>
          <w:b/>
          <w:bCs/>
        </w:rPr>
      </w:pPr>
      <w:r w:rsidRPr="00D16D5F">
        <w:rPr>
          <w:rFonts w:ascii="Times New Roman" w:hAnsi="Times New Roman" w:eastAsia="Times New Roman" w:cs="Times New Roman"/>
          <w:b/>
        </w:rPr>
        <w:t>The protocol:</w:t>
      </w:r>
      <w:r w:rsidRPr="00D16D5F">
        <w:rPr>
          <w:rFonts w:ascii="Times New Roman" w:hAnsi="Times New Roman" w:eastAsia="Times New Roman" w:cs="Times New Roman"/>
          <w:b/>
          <w:bCs/>
        </w:rPr>
        <w:t xml:space="preserve"> </w:t>
      </w:r>
    </w:p>
    <w:p w:rsidR="7F74F54A" w:rsidP="5599D774" w:rsidRDefault="34B8C43E" w14:paraId="481E4210" w14:textId="1909F0D3">
      <w:p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 xml:space="preserve">To ensure results are due to foam rolling and the effect of external factors are minimized, standardized procedures will be enforced. Participants will </w:t>
      </w:r>
      <w:r w:rsidRPr="5599D774" w:rsidR="455126C2">
        <w:rPr>
          <w:rFonts w:ascii="Times New Roman" w:hAnsi="Times New Roman" w:eastAsia="Times New Roman" w:cs="Times New Roman"/>
        </w:rPr>
        <w:t xml:space="preserve">be instructed to avoid strenuous training 24 hours before testing to prevent fatigue and delayed onset muscle </w:t>
      </w:r>
      <w:r w:rsidRPr="5599D774" w:rsidR="23398133">
        <w:rPr>
          <w:rFonts w:ascii="Times New Roman" w:hAnsi="Times New Roman" w:eastAsia="Times New Roman" w:cs="Times New Roman"/>
        </w:rPr>
        <w:t xml:space="preserve">soreness (DOMS) </w:t>
      </w:r>
      <w:r w:rsidRPr="5599D774" w:rsidR="39C135DF">
        <w:rPr>
          <w:rFonts w:ascii="Times New Roman" w:hAnsi="Times New Roman" w:eastAsia="Times New Roman" w:cs="Times New Roman"/>
        </w:rPr>
        <w:t>a</w:t>
      </w:r>
      <w:r w:rsidRPr="5599D774" w:rsidR="23398133">
        <w:rPr>
          <w:rFonts w:ascii="Times New Roman" w:hAnsi="Times New Roman" w:eastAsia="Times New Roman" w:cs="Times New Roman"/>
        </w:rPr>
        <w:t xml:space="preserve">ffecting test results. Normal nutritional habits and hydration is </w:t>
      </w:r>
      <w:r w:rsidRPr="5599D774" w:rsidR="0BF5D421">
        <w:rPr>
          <w:rFonts w:ascii="Times New Roman" w:hAnsi="Times New Roman" w:eastAsia="Times New Roman" w:cs="Times New Roman"/>
        </w:rPr>
        <w:t>important</w:t>
      </w:r>
      <w:r w:rsidRPr="5599D774" w:rsidR="23398133">
        <w:rPr>
          <w:rFonts w:ascii="Times New Roman" w:hAnsi="Times New Roman" w:eastAsia="Times New Roman" w:cs="Times New Roman"/>
        </w:rPr>
        <w:t xml:space="preserve"> prior to testing. </w:t>
      </w:r>
      <w:r w:rsidRPr="5599D774" w:rsidR="7E6E601D">
        <w:rPr>
          <w:rFonts w:ascii="Times New Roman" w:hAnsi="Times New Roman" w:eastAsia="Times New Roman" w:cs="Times New Roman"/>
        </w:rPr>
        <w:t xml:space="preserve">This study will be conducted over 4 weeks with 2 weeks of experimental and 2 weeks of control procedure. </w:t>
      </w:r>
      <w:r w:rsidRPr="5599D774" w:rsidR="0F1A8F1B">
        <w:rPr>
          <w:rFonts w:ascii="Times New Roman" w:hAnsi="Times New Roman" w:eastAsia="Times New Roman" w:cs="Times New Roman"/>
        </w:rPr>
        <w:t xml:space="preserve">On week 1 participants will be allocated randomly to determine </w:t>
      </w:r>
      <w:r w:rsidRPr="5599D774" w:rsidR="6C832B92">
        <w:rPr>
          <w:rFonts w:ascii="Times New Roman" w:hAnsi="Times New Roman" w:eastAsia="Times New Roman" w:cs="Times New Roman"/>
        </w:rPr>
        <w:t>whether</w:t>
      </w:r>
      <w:r w:rsidRPr="5599D774" w:rsidR="0F1A8F1B">
        <w:rPr>
          <w:rFonts w:ascii="Times New Roman" w:hAnsi="Times New Roman" w:eastAsia="Times New Roman" w:cs="Times New Roman"/>
        </w:rPr>
        <w:t xml:space="preserve"> they undergo the experimental or control conditions first. </w:t>
      </w:r>
      <w:r w:rsidRPr="5599D774" w:rsidR="16197A50">
        <w:rPr>
          <w:rFonts w:ascii="Times New Roman" w:hAnsi="Times New Roman" w:eastAsia="Times New Roman" w:cs="Times New Roman"/>
        </w:rPr>
        <w:t xml:space="preserve">Both conditions will be completed at the same time of day, for example 18:00-19:00, to control variations in performance. </w:t>
      </w:r>
    </w:p>
    <w:p w:rsidR="7F74F54A" w:rsidP="5599D774" w:rsidRDefault="0C1207A7" w14:paraId="0518BCF3" w14:textId="60C7FE39">
      <w:p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 xml:space="preserve">For the control group, participants will </w:t>
      </w:r>
      <w:r w:rsidRPr="5599D774" w:rsidR="1BCA8CFC">
        <w:rPr>
          <w:rFonts w:ascii="Times New Roman" w:hAnsi="Times New Roman" w:eastAsia="Times New Roman" w:cs="Times New Roman"/>
        </w:rPr>
        <w:t>perform</w:t>
      </w:r>
      <w:r w:rsidRPr="5599D774">
        <w:rPr>
          <w:rFonts w:ascii="Times New Roman" w:hAnsi="Times New Roman" w:eastAsia="Times New Roman" w:cs="Times New Roman"/>
        </w:rPr>
        <w:t xml:space="preserve"> a standardized </w:t>
      </w:r>
      <w:r w:rsidRPr="5599D774" w:rsidR="22EBA67E">
        <w:rPr>
          <w:rFonts w:ascii="Times New Roman" w:hAnsi="Times New Roman" w:eastAsia="Times New Roman" w:cs="Times New Roman"/>
        </w:rPr>
        <w:t>water-based</w:t>
      </w:r>
      <w:r w:rsidRPr="5599D774">
        <w:rPr>
          <w:rFonts w:ascii="Times New Roman" w:hAnsi="Times New Roman" w:eastAsia="Times New Roman" w:cs="Times New Roman"/>
        </w:rPr>
        <w:t xml:space="preserve"> warm-up only. </w:t>
      </w:r>
      <w:r w:rsidRPr="5599D774" w:rsidR="12D24C49">
        <w:rPr>
          <w:rFonts w:ascii="Times New Roman" w:hAnsi="Times New Roman" w:eastAsia="Times New Roman" w:cs="Times New Roman"/>
        </w:rPr>
        <w:t>The warm-up will consist of 1,000 meter</w:t>
      </w:r>
      <w:r w:rsidRPr="5599D774" w:rsidR="4E13F786">
        <w:rPr>
          <w:rFonts w:ascii="Times New Roman" w:hAnsi="Times New Roman" w:eastAsia="Times New Roman" w:cs="Times New Roman"/>
        </w:rPr>
        <w:t>s, structured as followed to ensure all muscle groups are activated and heart rate is raised:</w:t>
      </w:r>
    </w:p>
    <w:p w:rsidR="7F74F54A" w:rsidP="5599D774" w:rsidRDefault="12D24C49" w14:paraId="0C030472" w14:textId="60AC2C73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>400m freestyle</w:t>
      </w:r>
    </w:p>
    <w:p w:rsidR="7F74F54A" w:rsidP="5599D774" w:rsidRDefault="12D24C49" w14:paraId="0AF71623" w14:textId="60D5A8CA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>400m backstroke</w:t>
      </w:r>
    </w:p>
    <w:p w:rsidR="7F74F54A" w:rsidP="5599D774" w:rsidRDefault="12D24C49" w14:paraId="65732A22" w14:textId="0F01792A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 xml:space="preserve">200m of butterfly kick </w:t>
      </w:r>
    </w:p>
    <w:p w:rsidR="7F74F54A" w:rsidP="5599D774" w:rsidRDefault="3F5D56B9" w14:paraId="68876E18" w14:textId="466890B8">
      <w:p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lastRenderedPageBreak/>
        <w:t xml:space="preserve">The experimental group will perform pre-performance foam rolling before a </w:t>
      </w:r>
      <w:r w:rsidRPr="5599D774" w:rsidR="051B6DA2">
        <w:rPr>
          <w:rFonts w:ascii="Times New Roman" w:hAnsi="Times New Roman" w:eastAsia="Times New Roman" w:cs="Times New Roman"/>
        </w:rPr>
        <w:t>water-based</w:t>
      </w:r>
      <w:r w:rsidRPr="5599D774" w:rsidR="2A2E38C3">
        <w:rPr>
          <w:rFonts w:ascii="Times New Roman" w:hAnsi="Times New Roman" w:eastAsia="Times New Roman" w:cs="Times New Roman"/>
        </w:rPr>
        <w:t xml:space="preserve"> warm-up. Participants will engage in 5 minutes of SMR </w:t>
      </w:r>
      <w:r w:rsidRPr="60B42F0C" w:rsidR="5450805D">
        <w:rPr>
          <w:rFonts w:ascii="Times New Roman" w:hAnsi="Times New Roman" w:eastAsia="Times New Roman" w:cs="Times New Roman"/>
        </w:rPr>
        <w:t xml:space="preserve">using a foam roller, </w:t>
      </w:r>
      <w:r w:rsidRPr="5599D774" w:rsidR="07707E6A">
        <w:rPr>
          <w:rFonts w:ascii="Times New Roman" w:hAnsi="Times New Roman" w:eastAsia="Times New Roman" w:cs="Times New Roman"/>
        </w:rPr>
        <w:t xml:space="preserve">targeting </w:t>
      </w:r>
      <w:r w:rsidRPr="5599D774" w:rsidR="2102DCB7">
        <w:rPr>
          <w:rFonts w:ascii="Times New Roman" w:hAnsi="Times New Roman" w:eastAsia="Times New Roman" w:cs="Times New Roman"/>
        </w:rPr>
        <w:t>each of the following muscles for</w:t>
      </w:r>
      <w:r w:rsidRPr="5599D774" w:rsidR="07707E6A">
        <w:rPr>
          <w:rFonts w:ascii="Times New Roman" w:hAnsi="Times New Roman" w:eastAsia="Times New Roman" w:cs="Times New Roman"/>
        </w:rPr>
        <w:t xml:space="preserve"> 60 seconds</w:t>
      </w:r>
      <w:r w:rsidRPr="5599D774" w:rsidR="55597CE2">
        <w:rPr>
          <w:rFonts w:ascii="Times New Roman" w:hAnsi="Times New Roman" w:eastAsia="Times New Roman" w:cs="Times New Roman"/>
        </w:rPr>
        <w:t xml:space="preserve"> each:</w:t>
      </w:r>
    </w:p>
    <w:p w:rsidR="7F74F54A" w:rsidP="5599D774" w:rsidRDefault="55597CE2" w14:paraId="0710CD6D" w14:textId="221B1322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>Latissimus dorsi</w:t>
      </w:r>
    </w:p>
    <w:p w:rsidR="7F74F54A" w:rsidP="5599D774" w:rsidRDefault="55597CE2" w14:paraId="355866A5" w14:textId="4CC904F5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>Shoulders</w:t>
      </w:r>
    </w:p>
    <w:p w:rsidR="7F74F54A" w:rsidP="5599D774" w:rsidRDefault="55597CE2" w14:paraId="04AB1CE8" w14:textId="66831E3C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>Quadriceps</w:t>
      </w:r>
    </w:p>
    <w:p w:rsidR="7F74F54A" w:rsidP="5599D774" w:rsidRDefault="55597CE2" w14:paraId="1E3A0A5D" w14:textId="45B7792B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>Hamstrings</w:t>
      </w:r>
    </w:p>
    <w:p w:rsidR="7F74F54A" w:rsidP="5599D774" w:rsidRDefault="55597CE2" w14:paraId="30CE06C8" w14:textId="1EACCF43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>Glutes</w:t>
      </w:r>
    </w:p>
    <w:p w:rsidR="7F74F54A" w:rsidP="5599D774" w:rsidRDefault="07707E6A" w14:paraId="6F35F84A" w14:textId="1472343E">
      <w:p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 xml:space="preserve">Immediately after this a </w:t>
      </w:r>
      <w:r w:rsidRPr="60B42F0C" w:rsidR="24E55EB8">
        <w:rPr>
          <w:rFonts w:ascii="Times New Roman" w:hAnsi="Times New Roman" w:eastAsia="Times New Roman" w:cs="Times New Roman"/>
        </w:rPr>
        <w:t xml:space="preserve">1000m </w:t>
      </w:r>
      <w:r w:rsidRPr="5599D774" w:rsidR="67F1B028">
        <w:rPr>
          <w:rFonts w:ascii="Times New Roman" w:hAnsi="Times New Roman" w:eastAsia="Times New Roman" w:cs="Times New Roman"/>
        </w:rPr>
        <w:t>water-based</w:t>
      </w:r>
      <w:r w:rsidRPr="5599D774">
        <w:rPr>
          <w:rFonts w:ascii="Times New Roman" w:hAnsi="Times New Roman" w:eastAsia="Times New Roman" w:cs="Times New Roman"/>
        </w:rPr>
        <w:t xml:space="preserve"> warm-up will be completed</w:t>
      </w:r>
      <w:r w:rsidRPr="5599D774" w:rsidR="3E99C77F">
        <w:rPr>
          <w:rFonts w:ascii="Times New Roman" w:hAnsi="Times New Roman" w:eastAsia="Times New Roman" w:cs="Times New Roman"/>
        </w:rPr>
        <w:t>. In both conditions, a 50m freestyle sprint with a tumble turn will be performed 5 minute</w:t>
      </w:r>
      <w:r w:rsidRPr="5599D774" w:rsidR="50D220BF">
        <w:rPr>
          <w:rFonts w:ascii="Times New Roman" w:hAnsi="Times New Roman" w:eastAsia="Times New Roman" w:cs="Times New Roman"/>
        </w:rPr>
        <w:t xml:space="preserve">s after the </w:t>
      </w:r>
      <w:r w:rsidRPr="5599D774" w:rsidR="3E99C77F">
        <w:rPr>
          <w:rFonts w:ascii="Times New Roman" w:hAnsi="Times New Roman" w:eastAsia="Times New Roman" w:cs="Times New Roman"/>
        </w:rPr>
        <w:t xml:space="preserve">warm-up </w:t>
      </w:r>
      <w:r w:rsidRPr="5599D774" w:rsidR="74FD94A2">
        <w:rPr>
          <w:rFonts w:ascii="Times New Roman" w:hAnsi="Times New Roman" w:eastAsia="Times New Roman" w:cs="Times New Roman"/>
        </w:rPr>
        <w:t xml:space="preserve">to ensure maximal effort on the sprint and participants are physiologically primed. </w:t>
      </w:r>
    </w:p>
    <w:p w:rsidRPr="009D4EA9" w:rsidR="7F74F54A" w:rsidP="5599D774" w:rsidRDefault="00DF03E8" w14:paraId="48F057AF" w14:textId="16B1D585">
      <w:pPr>
        <w:spacing w:line="360" w:lineRule="auto"/>
        <w:rPr>
          <w:rFonts w:ascii="Times New Roman" w:hAnsi="Times New Roman" w:eastAsia="Times New Roman" w:cs="Times New Roman"/>
          <w:b/>
          <w:bCs/>
        </w:rPr>
      </w:pPr>
      <w:r w:rsidRPr="009D4EA9">
        <w:rPr>
          <w:rFonts w:ascii="Times New Roman" w:hAnsi="Times New Roman" w:eastAsia="Times New Roman" w:cs="Times New Roman"/>
          <w:b/>
        </w:rPr>
        <w:t>Equipment:</w:t>
      </w:r>
      <w:r w:rsidRPr="009D4EA9">
        <w:rPr>
          <w:rFonts w:ascii="Times New Roman" w:hAnsi="Times New Roman" w:eastAsia="Times New Roman" w:cs="Times New Roman"/>
          <w:b/>
          <w:bCs/>
        </w:rPr>
        <w:t xml:space="preserve"> </w:t>
      </w:r>
    </w:p>
    <w:p w:rsidR="7F74F54A" w:rsidP="5599D774" w:rsidRDefault="50A5DE1C" w14:paraId="581B7570" w14:textId="0AE85B4E">
      <w:p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>To collect data</w:t>
      </w:r>
      <w:r w:rsidRPr="5599D774" w:rsidR="68191048">
        <w:rPr>
          <w:rFonts w:ascii="Times New Roman" w:hAnsi="Times New Roman" w:eastAsia="Times New Roman" w:cs="Times New Roman"/>
        </w:rPr>
        <w:t xml:space="preserve">, </w:t>
      </w:r>
      <w:r w:rsidRPr="5599D774">
        <w:rPr>
          <w:rFonts w:ascii="Times New Roman" w:hAnsi="Times New Roman" w:eastAsia="Times New Roman" w:cs="Times New Roman"/>
        </w:rPr>
        <w:t xml:space="preserve">swimming speed will be recorded using </w:t>
      </w:r>
      <w:r w:rsidRPr="5599D774" w:rsidR="31CB951B">
        <w:rPr>
          <w:rFonts w:ascii="Times New Roman" w:hAnsi="Times New Roman" w:eastAsia="Times New Roman" w:cs="Times New Roman"/>
        </w:rPr>
        <w:t xml:space="preserve">a </w:t>
      </w:r>
      <w:r w:rsidRPr="5599D774" w:rsidR="5B6F4146">
        <w:rPr>
          <w:rFonts w:ascii="Times New Roman" w:hAnsi="Times New Roman" w:eastAsia="Times New Roman" w:cs="Times New Roman"/>
        </w:rPr>
        <w:t>FINIS 3X100M stopwatch</w:t>
      </w:r>
      <w:r w:rsidRPr="5599D774" w:rsidR="044D7B19">
        <w:rPr>
          <w:rFonts w:ascii="Times New Roman" w:hAnsi="Times New Roman" w:eastAsia="Times New Roman" w:cs="Times New Roman"/>
        </w:rPr>
        <w:t xml:space="preserve">, which measures time to the nearest 0.01 second. </w:t>
      </w:r>
      <w:r w:rsidRPr="5599D774" w:rsidR="6A5D29B6">
        <w:rPr>
          <w:rFonts w:ascii="Times New Roman" w:hAnsi="Times New Roman" w:eastAsia="Times New Roman" w:cs="Times New Roman"/>
        </w:rPr>
        <w:t>Hetzler et al (2008)</w:t>
      </w:r>
      <w:r w:rsidRPr="5599D774" w:rsidR="26AE7F17">
        <w:rPr>
          <w:rFonts w:ascii="Times New Roman" w:hAnsi="Times New Roman" w:eastAsia="Times New Roman" w:cs="Times New Roman"/>
        </w:rPr>
        <w:t xml:space="preserve"> gathered from research that electrical timing </w:t>
      </w:r>
      <w:r w:rsidRPr="5599D774" w:rsidR="402E9B93">
        <w:rPr>
          <w:rFonts w:ascii="Times New Roman" w:hAnsi="Times New Roman" w:eastAsia="Times New Roman" w:cs="Times New Roman"/>
        </w:rPr>
        <w:t>should be used for precision</w:t>
      </w:r>
      <w:r w:rsidRPr="5599D774" w:rsidR="3F592044">
        <w:rPr>
          <w:rFonts w:ascii="Times New Roman" w:hAnsi="Times New Roman" w:eastAsia="Times New Roman" w:cs="Times New Roman"/>
        </w:rPr>
        <w:t xml:space="preserve">, but </w:t>
      </w:r>
      <w:r w:rsidRPr="5599D774" w:rsidR="402E9B93">
        <w:rPr>
          <w:rFonts w:ascii="Times New Roman" w:hAnsi="Times New Roman" w:eastAsia="Times New Roman" w:cs="Times New Roman"/>
        </w:rPr>
        <w:t xml:space="preserve">handheld stopwatches are </w:t>
      </w:r>
      <w:r w:rsidRPr="5599D774" w:rsidR="776311E3">
        <w:rPr>
          <w:rFonts w:ascii="Times New Roman" w:hAnsi="Times New Roman" w:eastAsia="Times New Roman" w:cs="Times New Roman"/>
        </w:rPr>
        <w:t xml:space="preserve">reliable for field-based performance </w:t>
      </w:r>
      <w:r w:rsidRPr="5599D774" w:rsidR="5FDEA448">
        <w:rPr>
          <w:rFonts w:ascii="Times New Roman" w:hAnsi="Times New Roman" w:eastAsia="Times New Roman" w:cs="Times New Roman"/>
        </w:rPr>
        <w:t>monitoring. To maximize reliability and minimize human error</w:t>
      </w:r>
      <w:r w:rsidRPr="5599D774" w:rsidR="15D0A294">
        <w:rPr>
          <w:rFonts w:ascii="Times New Roman" w:hAnsi="Times New Roman" w:eastAsia="Times New Roman" w:cs="Times New Roman"/>
        </w:rPr>
        <w:t xml:space="preserve">, these protocols will be enforced: </w:t>
      </w:r>
    </w:p>
    <w:p w:rsidR="7F74F54A" w:rsidP="5599D774" w:rsidRDefault="15D0A294" w14:paraId="2DDF1A53" w14:textId="600F768A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 xml:space="preserve">The same researcher will time every trial </w:t>
      </w:r>
    </w:p>
    <w:p w:rsidR="7F74F54A" w:rsidP="5599D774" w:rsidRDefault="15D0A294" w14:paraId="53B512CF" w14:textId="7B796543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 xml:space="preserve">The researcher will be standing directly in line with the finishing wall </w:t>
      </w:r>
    </w:p>
    <w:p w:rsidR="7F74F54A" w:rsidP="5599D774" w:rsidRDefault="15D0A294" w14:paraId="096FAB8A" w14:textId="001D8145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>Time will be recorded from the start whistle to the moment the swimmer touches the wall.</w:t>
      </w:r>
    </w:p>
    <w:p w:rsidR="7F74F54A" w:rsidP="5599D774" w:rsidRDefault="7F74F54A" w14:paraId="45BB62E1" w14:textId="31944975">
      <w:pPr>
        <w:pStyle w:val="ListParagraph"/>
        <w:spacing w:line="360" w:lineRule="auto"/>
        <w:rPr>
          <w:rFonts w:ascii="Times New Roman" w:hAnsi="Times New Roman" w:eastAsia="Times New Roman" w:cs="Times New Roman"/>
        </w:rPr>
      </w:pPr>
    </w:p>
    <w:p w:rsidR="7F74F54A" w:rsidP="5599D774" w:rsidRDefault="7F74F54A" w14:paraId="5C44D9E7" w14:textId="00CA2FE7">
      <w:pPr>
        <w:spacing w:line="360" w:lineRule="auto"/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</w:pPr>
      <w:r w:rsidRPr="749EAFCF" w:rsidR="7F74F54A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>Data Analysi</w:t>
      </w:r>
      <w:r w:rsidRPr="749EAFCF" w:rsidR="009D4EA9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>s</w:t>
      </w:r>
    </w:p>
    <w:p w:rsidR="3809C285" w:rsidP="5599D774" w:rsidRDefault="6B071C92" w14:paraId="06FEAEAF" w14:textId="39809D76">
      <w:p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 xml:space="preserve">All data collected will be processed </w:t>
      </w:r>
      <w:r w:rsidRPr="5599D774" w:rsidR="3793FEA9">
        <w:rPr>
          <w:rFonts w:ascii="Times New Roman" w:hAnsi="Times New Roman" w:eastAsia="Times New Roman" w:cs="Times New Roman"/>
        </w:rPr>
        <w:t xml:space="preserve">using </w:t>
      </w:r>
      <w:r w:rsidRPr="5599D774" w:rsidR="7908F022">
        <w:rPr>
          <w:rFonts w:ascii="Times New Roman" w:hAnsi="Times New Roman" w:eastAsia="Times New Roman" w:cs="Times New Roman"/>
        </w:rPr>
        <w:t xml:space="preserve">IBM </w:t>
      </w:r>
      <w:r w:rsidRPr="5599D774" w:rsidR="3793FEA9">
        <w:rPr>
          <w:rFonts w:ascii="Times New Roman" w:hAnsi="Times New Roman" w:eastAsia="Times New Roman" w:cs="Times New Roman"/>
        </w:rPr>
        <w:t xml:space="preserve">SPSS statistics </w:t>
      </w:r>
      <w:r w:rsidRPr="5599D774" w:rsidR="68EC0ADC">
        <w:rPr>
          <w:rFonts w:ascii="Times New Roman" w:hAnsi="Times New Roman" w:eastAsia="Times New Roman" w:cs="Times New Roman"/>
        </w:rPr>
        <w:t>(Version 30)</w:t>
      </w:r>
      <w:r w:rsidRPr="5599D774" w:rsidR="6C531FF5">
        <w:rPr>
          <w:rFonts w:ascii="Times New Roman" w:hAnsi="Times New Roman" w:eastAsia="Times New Roman" w:cs="Times New Roman"/>
        </w:rPr>
        <w:t xml:space="preserve"> through a quantit</w:t>
      </w:r>
      <w:r w:rsidRPr="5599D774" w:rsidR="7D66C770">
        <w:rPr>
          <w:rFonts w:ascii="Times New Roman" w:hAnsi="Times New Roman" w:eastAsia="Times New Roman" w:cs="Times New Roman"/>
        </w:rPr>
        <w:t xml:space="preserve">ative </w:t>
      </w:r>
      <w:r w:rsidRPr="5599D774" w:rsidR="6C531FF5">
        <w:rPr>
          <w:rFonts w:ascii="Times New Roman" w:hAnsi="Times New Roman" w:eastAsia="Times New Roman" w:cs="Times New Roman"/>
        </w:rPr>
        <w:t>statistical analysis.</w:t>
      </w:r>
      <w:r w:rsidRPr="5599D774" w:rsidR="266F1476">
        <w:rPr>
          <w:rFonts w:ascii="Times New Roman" w:hAnsi="Times New Roman" w:eastAsia="Times New Roman" w:cs="Times New Roman"/>
        </w:rPr>
        <w:t xml:space="preserve"> Descriptive statistics including mean and standard deviation will be calculated </w:t>
      </w:r>
      <w:r w:rsidRPr="5599D774" w:rsidR="2B28A2FD">
        <w:rPr>
          <w:rFonts w:ascii="Times New Roman" w:hAnsi="Times New Roman" w:eastAsia="Times New Roman" w:cs="Times New Roman"/>
        </w:rPr>
        <w:t>for the 50m sprint time across the control and experiment</w:t>
      </w:r>
      <w:r w:rsidRPr="5599D774" w:rsidR="51025B67">
        <w:rPr>
          <w:rFonts w:ascii="Times New Roman" w:hAnsi="Times New Roman" w:eastAsia="Times New Roman" w:cs="Times New Roman"/>
        </w:rPr>
        <w:t>al</w:t>
      </w:r>
      <w:r w:rsidRPr="5599D774" w:rsidR="2B28A2FD">
        <w:rPr>
          <w:rFonts w:ascii="Times New Roman" w:hAnsi="Times New Roman" w:eastAsia="Times New Roman" w:cs="Times New Roman"/>
        </w:rPr>
        <w:t xml:space="preserve"> conditions. </w:t>
      </w:r>
      <w:r w:rsidRPr="5599D774" w:rsidR="3A788426">
        <w:rPr>
          <w:rFonts w:ascii="Times New Roman" w:hAnsi="Times New Roman" w:eastAsia="Times New Roman" w:cs="Times New Roman"/>
        </w:rPr>
        <w:t>Normality will be assessed</w:t>
      </w:r>
      <w:r w:rsidRPr="5599D774" w:rsidR="2303C90F">
        <w:rPr>
          <w:rFonts w:ascii="Times New Roman" w:hAnsi="Times New Roman" w:eastAsia="Times New Roman" w:cs="Times New Roman"/>
        </w:rPr>
        <w:t xml:space="preserve"> using the Shapiro-Wilk test</w:t>
      </w:r>
      <w:r w:rsidRPr="5599D774" w:rsidR="260C8925">
        <w:rPr>
          <w:rFonts w:ascii="Times New Roman" w:hAnsi="Times New Roman" w:eastAsia="Times New Roman" w:cs="Times New Roman"/>
        </w:rPr>
        <w:t>, this will ensure the data meets assumption</w:t>
      </w:r>
      <w:r w:rsidRPr="5599D774" w:rsidR="09AA97FB">
        <w:rPr>
          <w:rFonts w:ascii="Times New Roman" w:hAnsi="Times New Roman" w:eastAsia="Times New Roman" w:cs="Times New Roman"/>
        </w:rPr>
        <w:t>s</w:t>
      </w:r>
      <w:r w:rsidRPr="5599D774" w:rsidR="260C8925">
        <w:rPr>
          <w:rFonts w:ascii="Times New Roman" w:hAnsi="Times New Roman" w:eastAsia="Times New Roman" w:cs="Times New Roman"/>
        </w:rPr>
        <w:t xml:space="preserve"> for parametric testing. A paired sample t-test will be used to compare perfo</w:t>
      </w:r>
      <w:r w:rsidRPr="5599D774" w:rsidR="3C369C10">
        <w:rPr>
          <w:rFonts w:ascii="Times New Roman" w:hAnsi="Times New Roman" w:eastAsia="Times New Roman" w:cs="Times New Roman"/>
        </w:rPr>
        <w:t>rmance difference between the control and experimental conditions.</w:t>
      </w:r>
    </w:p>
    <w:p w:rsidR="4E60CBEA" w:rsidP="4E60CBEA" w:rsidRDefault="4E60CBEA" w14:paraId="3AC5A954" w14:textId="343EFBB1">
      <w:pPr>
        <w:spacing w:line="360" w:lineRule="auto"/>
        <w:rPr>
          <w:rFonts w:ascii="Times New Roman" w:hAnsi="Times New Roman" w:eastAsia="Times New Roman" w:cs="Times New Roman"/>
        </w:rPr>
      </w:pPr>
    </w:p>
    <w:p w:rsidR="7F74F54A" w:rsidP="07607119" w:rsidRDefault="7F74F54A" w14:paraId="745EA4BA" w14:textId="755CFBD5">
      <w:pPr>
        <w:spacing w:line="360" w:lineRule="auto"/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</w:pPr>
      <w:r w:rsidRPr="749EAFCF" w:rsidR="7F74F54A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>Ethics</w:t>
      </w:r>
    </w:p>
    <w:p w:rsidR="581C304D" w:rsidP="5599D774" w:rsidRDefault="581C304D" w14:paraId="6B3F2DE6" w14:textId="0CDE8E4F">
      <w:p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>Ethics approv</w:t>
      </w:r>
      <w:r w:rsidRPr="5599D774" w:rsidR="728D11C6">
        <w:rPr>
          <w:rFonts w:ascii="Times New Roman" w:hAnsi="Times New Roman" w:eastAsia="Times New Roman" w:cs="Times New Roman"/>
        </w:rPr>
        <w:t xml:space="preserve">al </w:t>
      </w:r>
      <w:r w:rsidRPr="5599D774" w:rsidR="29819147">
        <w:rPr>
          <w:rFonts w:ascii="Times New Roman" w:hAnsi="Times New Roman" w:eastAsia="Times New Roman" w:cs="Times New Roman"/>
        </w:rPr>
        <w:t>will strictly follow the University of Wales Trinity Saint David (UWTSD) and The Society of Sports Therapists (SST) e</w:t>
      </w:r>
      <w:r w:rsidRPr="5599D774" w:rsidR="3A875563">
        <w:rPr>
          <w:rFonts w:ascii="Times New Roman" w:hAnsi="Times New Roman" w:eastAsia="Times New Roman" w:cs="Times New Roman"/>
        </w:rPr>
        <w:t xml:space="preserve">thical guidelines. </w:t>
      </w:r>
      <w:r w:rsidRPr="5599D774" w:rsidR="2ADD0D60">
        <w:rPr>
          <w:rFonts w:ascii="Times New Roman" w:hAnsi="Times New Roman" w:eastAsia="Times New Roman" w:cs="Times New Roman"/>
        </w:rPr>
        <w:t>Due to the inclusion of under 18s and adults, a consent process will be enforced</w:t>
      </w:r>
      <w:r w:rsidRPr="5599D774" w:rsidR="62422103">
        <w:rPr>
          <w:rFonts w:ascii="Times New Roman" w:hAnsi="Times New Roman" w:eastAsia="Times New Roman" w:cs="Times New Roman"/>
        </w:rPr>
        <w:t xml:space="preserve">, this will gather </w:t>
      </w:r>
      <w:r w:rsidRPr="5599D774" w:rsidR="2ADD0D60">
        <w:rPr>
          <w:rFonts w:ascii="Times New Roman" w:hAnsi="Times New Roman" w:eastAsia="Times New Roman" w:cs="Times New Roman"/>
        </w:rPr>
        <w:t>informed consent</w:t>
      </w:r>
      <w:r w:rsidRPr="5599D774" w:rsidR="5CB7B1BD">
        <w:rPr>
          <w:rFonts w:ascii="Times New Roman" w:hAnsi="Times New Roman" w:eastAsia="Times New Roman" w:cs="Times New Roman"/>
        </w:rPr>
        <w:t xml:space="preserve"> for 18+</w:t>
      </w:r>
      <w:r w:rsidRPr="5599D774" w:rsidR="2ADD0D60">
        <w:rPr>
          <w:rFonts w:ascii="Times New Roman" w:hAnsi="Times New Roman" w:eastAsia="Times New Roman" w:cs="Times New Roman"/>
        </w:rPr>
        <w:t xml:space="preserve"> </w:t>
      </w:r>
      <w:r w:rsidRPr="5599D774" w:rsidR="5BFF267B">
        <w:rPr>
          <w:rFonts w:ascii="Times New Roman" w:hAnsi="Times New Roman" w:eastAsia="Times New Roman" w:cs="Times New Roman"/>
        </w:rPr>
        <w:t>and parental consent</w:t>
      </w:r>
      <w:r w:rsidRPr="5599D774" w:rsidR="1D54383D">
        <w:rPr>
          <w:rFonts w:ascii="Times New Roman" w:hAnsi="Times New Roman" w:eastAsia="Times New Roman" w:cs="Times New Roman"/>
        </w:rPr>
        <w:t xml:space="preserve"> combined with participant </w:t>
      </w:r>
      <w:r w:rsidR="000441AF">
        <w:rPr>
          <w:rFonts w:ascii="Times New Roman" w:hAnsi="Times New Roman" w:eastAsia="Times New Roman" w:cs="Times New Roman"/>
        </w:rPr>
        <w:t>con</w:t>
      </w:r>
      <w:r w:rsidRPr="5599D774" w:rsidR="1DFD8F63">
        <w:rPr>
          <w:rFonts w:ascii="Times New Roman" w:hAnsi="Times New Roman" w:eastAsia="Times New Roman" w:cs="Times New Roman"/>
        </w:rPr>
        <w:t>sent</w:t>
      </w:r>
      <w:r w:rsidR="000441AF">
        <w:rPr>
          <w:rFonts w:ascii="Times New Roman" w:hAnsi="Times New Roman" w:eastAsia="Times New Roman" w:cs="Times New Roman"/>
        </w:rPr>
        <w:t xml:space="preserve"> for</w:t>
      </w:r>
      <w:r w:rsidRPr="5599D774" w:rsidR="1D54383D">
        <w:rPr>
          <w:rFonts w:ascii="Times New Roman" w:hAnsi="Times New Roman" w:eastAsia="Times New Roman" w:cs="Times New Roman"/>
        </w:rPr>
        <w:t xml:space="preserve"> under 18s.</w:t>
      </w:r>
      <w:r w:rsidRPr="5599D774" w:rsidR="5BFF267B">
        <w:rPr>
          <w:rFonts w:ascii="Times New Roman" w:hAnsi="Times New Roman" w:eastAsia="Times New Roman" w:cs="Times New Roman"/>
        </w:rPr>
        <w:t xml:space="preserve"> To minimize the risk of injury, all sessions will be monitored </w:t>
      </w:r>
      <w:r w:rsidRPr="5599D774" w:rsidR="64025342">
        <w:rPr>
          <w:rFonts w:ascii="Times New Roman" w:hAnsi="Times New Roman" w:eastAsia="Times New Roman" w:cs="Times New Roman"/>
        </w:rPr>
        <w:t>and supervised by a qualified coach</w:t>
      </w:r>
      <w:r w:rsidRPr="5599D774" w:rsidR="41C030BC">
        <w:rPr>
          <w:rFonts w:ascii="Times New Roman" w:hAnsi="Times New Roman" w:eastAsia="Times New Roman" w:cs="Times New Roman"/>
        </w:rPr>
        <w:t>. All partici</w:t>
      </w:r>
      <w:r w:rsidRPr="5599D774" w:rsidR="4A701917">
        <w:rPr>
          <w:rFonts w:ascii="Times New Roman" w:hAnsi="Times New Roman" w:eastAsia="Times New Roman" w:cs="Times New Roman"/>
        </w:rPr>
        <w:t>p</w:t>
      </w:r>
      <w:r w:rsidRPr="5599D774" w:rsidR="41C030BC">
        <w:rPr>
          <w:rFonts w:ascii="Times New Roman" w:hAnsi="Times New Roman" w:eastAsia="Times New Roman" w:cs="Times New Roman"/>
        </w:rPr>
        <w:t xml:space="preserve">ants will have the right to withdraw from the study at any time and will be informed of the aims and structure of the study before participating. </w:t>
      </w:r>
      <w:r w:rsidRPr="5599D774" w:rsidR="61A89860">
        <w:rPr>
          <w:rFonts w:ascii="Times New Roman" w:hAnsi="Times New Roman" w:eastAsia="Times New Roman" w:cs="Times New Roman"/>
        </w:rPr>
        <w:t xml:space="preserve">To ensure participant </w:t>
      </w:r>
      <w:r w:rsidRPr="5599D774" w:rsidR="46B57834">
        <w:rPr>
          <w:rFonts w:ascii="Times New Roman" w:hAnsi="Times New Roman" w:eastAsia="Times New Roman" w:cs="Times New Roman"/>
        </w:rPr>
        <w:t>confidentiality</w:t>
      </w:r>
      <w:r w:rsidRPr="5599D774" w:rsidR="61A89860">
        <w:rPr>
          <w:rFonts w:ascii="Times New Roman" w:hAnsi="Times New Roman" w:eastAsia="Times New Roman" w:cs="Times New Roman"/>
        </w:rPr>
        <w:t>, all data will be anonymized and will be stored securely</w:t>
      </w:r>
      <w:r w:rsidRPr="5599D774" w:rsidR="5BC1C91A">
        <w:rPr>
          <w:rFonts w:ascii="Times New Roman" w:hAnsi="Times New Roman" w:eastAsia="Times New Roman" w:cs="Times New Roman"/>
        </w:rPr>
        <w:t xml:space="preserve">. </w:t>
      </w:r>
    </w:p>
    <w:p w:rsidR="60B42F0C" w:rsidP="60B42F0C" w:rsidRDefault="60B42F0C" w14:paraId="2E88ABD2" w14:textId="01AD79CC">
      <w:pPr>
        <w:spacing w:line="360" w:lineRule="auto"/>
        <w:rPr>
          <w:rFonts w:ascii="Times New Roman" w:hAnsi="Times New Roman" w:eastAsia="Times New Roman" w:cs="Times New Roman"/>
        </w:rPr>
      </w:pPr>
    </w:p>
    <w:p w:rsidR="1C8B5711" w:rsidP="5599D774" w:rsidRDefault="0CE9B580" w14:paraId="42B3F696" w14:textId="0E43FE6B">
      <w:pPr>
        <w:spacing w:line="360" w:lineRule="auto"/>
        <w:rPr>
          <w:rFonts w:ascii="Times New Roman" w:hAnsi="Times New Roman" w:eastAsia="Times New Roman" w:cs="Times New Roman"/>
          <w:b/>
          <w:sz w:val="28"/>
          <w:szCs w:val="28"/>
        </w:rPr>
      </w:pPr>
      <w:r w:rsidRPr="4E60CBEA">
        <w:rPr>
          <w:rFonts w:ascii="Times New Roman" w:hAnsi="Times New Roman" w:eastAsia="Times New Roman" w:cs="Times New Roman"/>
          <w:b/>
          <w:bCs/>
          <w:sz w:val="28"/>
          <w:szCs w:val="28"/>
        </w:rPr>
        <w:t>Word count: 2,</w:t>
      </w:r>
      <w:r w:rsidRPr="60B42F0C" w:rsidR="32BA23EE">
        <w:rPr>
          <w:rFonts w:ascii="Times New Roman" w:hAnsi="Times New Roman" w:eastAsia="Times New Roman" w:cs="Times New Roman"/>
          <w:b/>
          <w:bCs/>
          <w:sz w:val="28"/>
          <w:szCs w:val="28"/>
        </w:rPr>
        <w:t>06</w:t>
      </w:r>
      <w:r w:rsidRPr="60B42F0C" w:rsidR="3E6D4218">
        <w:rPr>
          <w:rFonts w:ascii="Times New Roman" w:hAnsi="Times New Roman" w:eastAsia="Times New Roman" w:cs="Times New Roman"/>
          <w:b/>
          <w:bCs/>
          <w:sz w:val="28"/>
          <w:szCs w:val="28"/>
        </w:rPr>
        <w:t>7</w:t>
      </w:r>
      <w:r w:rsidRPr="4E60CBEA">
        <w:rPr>
          <w:rFonts w:ascii="Times New Roman" w:hAnsi="Times New Roman" w:eastAsia="Times New Roman" w:cs="Times New Roman"/>
          <w:b/>
          <w:bCs/>
          <w:sz w:val="28"/>
          <w:szCs w:val="28"/>
        </w:rPr>
        <w:t xml:space="preserve"> words </w:t>
      </w:r>
    </w:p>
    <w:p w:rsidR="60B42F0C" w:rsidP="60B42F0C" w:rsidRDefault="60B42F0C" w14:paraId="1F9065F1" w14:textId="1E0C07F8">
      <w:pPr>
        <w:spacing w:line="360" w:lineRule="auto"/>
        <w:rPr>
          <w:rFonts w:ascii="Times New Roman" w:hAnsi="Times New Roman" w:eastAsia="Times New Roman" w:cs="Times New Roman"/>
          <w:b/>
          <w:bCs/>
          <w:sz w:val="28"/>
          <w:szCs w:val="28"/>
        </w:rPr>
      </w:pPr>
    </w:p>
    <w:p w:rsidRPr="00B65BDF" w:rsidR="4E60CBEA" w:rsidP="4E60CBEA" w:rsidRDefault="0CE9B580" w14:paraId="6EE166BD" w14:textId="48D5C8DC">
      <w:pPr>
        <w:spacing w:line="360" w:lineRule="auto"/>
        <w:rPr>
          <w:rFonts w:ascii="Times New Roman" w:hAnsi="Times New Roman" w:eastAsia="Times New Roman" w:cs="Times New Roman"/>
          <w:b/>
          <w:bCs/>
          <w:sz w:val="28"/>
          <w:szCs w:val="28"/>
          <w:u w:val="single"/>
        </w:rPr>
      </w:pPr>
      <w:r w:rsidRPr="4E60CBEA">
        <w:rPr>
          <w:rFonts w:ascii="Times New Roman" w:hAnsi="Times New Roman" w:eastAsia="Times New Roman" w:cs="Times New Roman"/>
          <w:b/>
          <w:bCs/>
          <w:sz w:val="28"/>
          <w:szCs w:val="28"/>
          <w:u w:val="single"/>
        </w:rPr>
        <w:t>Timeline of project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60B42F0C" w:rsidTr="60B42F0C" w14:paraId="34F5C141" w14:textId="77777777">
        <w:trPr>
          <w:trHeight w:val="300"/>
        </w:trPr>
        <w:tc>
          <w:tcPr>
            <w:tcW w:w="4508" w:type="dxa"/>
          </w:tcPr>
          <w:p w:rsidR="37F546A8" w:rsidP="60B42F0C" w:rsidRDefault="37F546A8" w14:paraId="16F5C241" w14:textId="05E9BF2B">
            <w:pPr>
              <w:rPr>
                <w:rFonts w:ascii="Times New Roman" w:hAnsi="Times New Roman" w:eastAsia="Times New Roman" w:cs="Times New Roman"/>
                <w:b/>
                <w:bCs/>
              </w:rPr>
            </w:pPr>
            <w:r w:rsidRPr="60B42F0C">
              <w:rPr>
                <w:rFonts w:ascii="Times New Roman" w:hAnsi="Times New Roman" w:eastAsia="Times New Roman" w:cs="Times New Roman"/>
                <w:b/>
                <w:bCs/>
              </w:rPr>
              <w:t xml:space="preserve">Date </w:t>
            </w:r>
          </w:p>
        </w:tc>
        <w:tc>
          <w:tcPr>
            <w:tcW w:w="4508" w:type="dxa"/>
          </w:tcPr>
          <w:p w:rsidR="37F546A8" w:rsidP="60B42F0C" w:rsidRDefault="37F546A8" w14:paraId="29BD463A" w14:textId="10E8084A">
            <w:pPr>
              <w:rPr>
                <w:rFonts w:ascii="Times New Roman" w:hAnsi="Times New Roman" w:eastAsia="Times New Roman" w:cs="Times New Roman"/>
                <w:b/>
                <w:bCs/>
              </w:rPr>
            </w:pPr>
            <w:r w:rsidRPr="60B42F0C">
              <w:rPr>
                <w:rFonts w:ascii="Times New Roman" w:hAnsi="Times New Roman" w:eastAsia="Times New Roman" w:cs="Times New Roman"/>
                <w:b/>
                <w:bCs/>
              </w:rPr>
              <w:t xml:space="preserve">Tasks </w:t>
            </w:r>
          </w:p>
        </w:tc>
      </w:tr>
      <w:tr w:rsidR="60B42F0C" w:rsidTr="60B42F0C" w14:paraId="33344D66" w14:textId="77777777">
        <w:trPr>
          <w:trHeight w:val="300"/>
        </w:trPr>
        <w:tc>
          <w:tcPr>
            <w:tcW w:w="4508" w:type="dxa"/>
          </w:tcPr>
          <w:p w:rsidR="37F546A8" w:rsidP="60B42F0C" w:rsidRDefault="37F546A8" w14:paraId="3680F6ED" w14:textId="620BB6B2">
            <w:pPr>
              <w:rPr>
                <w:rFonts w:ascii="Times New Roman" w:hAnsi="Times New Roman" w:eastAsia="Times New Roman" w:cs="Times New Roman"/>
              </w:rPr>
            </w:pPr>
            <w:r w:rsidRPr="60B42F0C">
              <w:rPr>
                <w:rFonts w:ascii="Times New Roman" w:hAnsi="Times New Roman" w:eastAsia="Times New Roman" w:cs="Times New Roman"/>
              </w:rPr>
              <w:t>Late January</w:t>
            </w:r>
          </w:p>
        </w:tc>
        <w:tc>
          <w:tcPr>
            <w:tcW w:w="4508" w:type="dxa"/>
          </w:tcPr>
          <w:p w:rsidR="37F546A8" w:rsidP="60B42F0C" w:rsidRDefault="37F546A8" w14:paraId="599F1665" w14:textId="5775447C">
            <w:pPr>
              <w:rPr>
                <w:rFonts w:ascii="Times New Roman" w:hAnsi="Times New Roman" w:eastAsia="Times New Roman" w:cs="Times New Roman"/>
              </w:rPr>
            </w:pPr>
            <w:r w:rsidRPr="60B42F0C">
              <w:rPr>
                <w:rFonts w:ascii="Times New Roman" w:hAnsi="Times New Roman" w:eastAsia="Times New Roman" w:cs="Times New Roman"/>
              </w:rPr>
              <w:t xml:space="preserve">Ethics signed off </w:t>
            </w:r>
          </w:p>
        </w:tc>
      </w:tr>
      <w:tr w:rsidR="60B42F0C" w:rsidTr="60B42F0C" w14:paraId="2E54F253" w14:textId="77777777">
        <w:trPr>
          <w:trHeight w:val="300"/>
        </w:trPr>
        <w:tc>
          <w:tcPr>
            <w:tcW w:w="4508" w:type="dxa"/>
          </w:tcPr>
          <w:p w:rsidR="37F546A8" w:rsidP="60B42F0C" w:rsidRDefault="37F546A8" w14:paraId="79235C2C" w14:textId="4721399B">
            <w:pPr>
              <w:rPr>
                <w:rFonts w:ascii="Times New Roman" w:hAnsi="Times New Roman" w:eastAsia="Times New Roman" w:cs="Times New Roman"/>
              </w:rPr>
            </w:pPr>
            <w:r w:rsidRPr="60B42F0C">
              <w:rPr>
                <w:rFonts w:ascii="Times New Roman" w:hAnsi="Times New Roman" w:eastAsia="Times New Roman" w:cs="Times New Roman"/>
              </w:rPr>
              <w:t xml:space="preserve">February </w:t>
            </w:r>
          </w:p>
        </w:tc>
        <w:tc>
          <w:tcPr>
            <w:tcW w:w="4508" w:type="dxa"/>
          </w:tcPr>
          <w:p w:rsidR="37F546A8" w:rsidP="60B42F0C" w:rsidRDefault="37F546A8" w14:paraId="758673FF" w14:textId="4185ACD4">
            <w:pPr>
              <w:rPr>
                <w:rFonts w:ascii="Times New Roman" w:hAnsi="Times New Roman" w:eastAsia="Times New Roman" w:cs="Times New Roman"/>
              </w:rPr>
            </w:pPr>
            <w:r w:rsidRPr="60B42F0C">
              <w:rPr>
                <w:rFonts w:ascii="Times New Roman" w:hAnsi="Times New Roman" w:eastAsia="Times New Roman" w:cs="Times New Roman"/>
              </w:rPr>
              <w:t>Research Documents created:</w:t>
            </w:r>
          </w:p>
          <w:p w:rsidR="37F546A8" w:rsidP="60B42F0C" w:rsidRDefault="37F546A8" w14:paraId="120E846F" w14:textId="409C0E50">
            <w:pPr>
              <w:pStyle w:val="ListParagraph"/>
              <w:numPr>
                <w:ilvl w:val="0"/>
                <w:numId w:val="7"/>
              </w:numPr>
              <w:rPr>
                <w:rFonts w:ascii="Times New Roman" w:hAnsi="Times New Roman" w:eastAsia="Times New Roman" w:cs="Times New Roman"/>
              </w:rPr>
            </w:pPr>
            <w:r w:rsidRPr="60B42F0C">
              <w:rPr>
                <w:rFonts w:ascii="Times New Roman" w:hAnsi="Times New Roman" w:eastAsia="Times New Roman" w:cs="Times New Roman"/>
              </w:rPr>
              <w:t xml:space="preserve">Informed consent </w:t>
            </w:r>
          </w:p>
          <w:p w:rsidR="37F546A8" w:rsidP="60B42F0C" w:rsidRDefault="37F546A8" w14:paraId="64A64932" w14:textId="12D13629">
            <w:pPr>
              <w:pStyle w:val="ListParagraph"/>
              <w:numPr>
                <w:ilvl w:val="0"/>
                <w:numId w:val="7"/>
              </w:numPr>
              <w:rPr>
                <w:rFonts w:ascii="Times New Roman" w:hAnsi="Times New Roman" w:eastAsia="Times New Roman" w:cs="Times New Roman"/>
              </w:rPr>
            </w:pPr>
            <w:r w:rsidRPr="60B42F0C">
              <w:rPr>
                <w:rFonts w:ascii="Times New Roman" w:hAnsi="Times New Roman" w:eastAsia="Times New Roman" w:cs="Times New Roman"/>
              </w:rPr>
              <w:t xml:space="preserve">Parental consent </w:t>
            </w:r>
          </w:p>
          <w:p w:rsidR="37F546A8" w:rsidP="60B42F0C" w:rsidRDefault="37F546A8" w14:paraId="37AAE62E" w14:textId="4E263FDB">
            <w:pPr>
              <w:pStyle w:val="ListParagraph"/>
              <w:numPr>
                <w:ilvl w:val="0"/>
                <w:numId w:val="7"/>
              </w:numPr>
              <w:rPr>
                <w:rFonts w:ascii="Times New Roman" w:hAnsi="Times New Roman" w:eastAsia="Times New Roman" w:cs="Times New Roman"/>
              </w:rPr>
            </w:pPr>
            <w:r w:rsidRPr="60B42F0C">
              <w:rPr>
                <w:rFonts w:ascii="Times New Roman" w:hAnsi="Times New Roman" w:eastAsia="Times New Roman" w:cs="Times New Roman"/>
              </w:rPr>
              <w:t xml:space="preserve">Participant information sheets </w:t>
            </w:r>
          </w:p>
        </w:tc>
      </w:tr>
      <w:tr w:rsidR="60B42F0C" w:rsidTr="60B42F0C" w14:paraId="5DA80181" w14:textId="77777777">
        <w:trPr>
          <w:trHeight w:val="300"/>
        </w:trPr>
        <w:tc>
          <w:tcPr>
            <w:tcW w:w="4508" w:type="dxa"/>
          </w:tcPr>
          <w:p w:rsidR="37F546A8" w:rsidP="60B42F0C" w:rsidRDefault="37F546A8" w14:paraId="6A042449" w14:textId="39899C76">
            <w:pPr>
              <w:rPr>
                <w:rFonts w:ascii="Times New Roman" w:hAnsi="Times New Roman" w:eastAsia="Times New Roman" w:cs="Times New Roman"/>
              </w:rPr>
            </w:pPr>
            <w:r w:rsidRPr="60B42F0C">
              <w:rPr>
                <w:rFonts w:ascii="Times New Roman" w:hAnsi="Times New Roman" w:eastAsia="Times New Roman" w:cs="Times New Roman"/>
              </w:rPr>
              <w:t>Early March</w:t>
            </w:r>
          </w:p>
        </w:tc>
        <w:tc>
          <w:tcPr>
            <w:tcW w:w="4508" w:type="dxa"/>
          </w:tcPr>
          <w:p w:rsidR="37F546A8" w:rsidP="60B42F0C" w:rsidRDefault="37F546A8" w14:paraId="09789B82" w14:textId="7935A726">
            <w:pPr>
              <w:pStyle w:val="ListParagraph"/>
              <w:numPr>
                <w:ilvl w:val="0"/>
                <w:numId w:val="6"/>
              </w:numPr>
              <w:rPr>
                <w:rFonts w:ascii="Times New Roman" w:hAnsi="Times New Roman" w:eastAsia="Times New Roman" w:cs="Times New Roman"/>
              </w:rPr>
            </w:pPr>
            <w:r w:rsidRPr="60B42F0C">
              <w:rPr>
                <w:rFonts w:ascii="Times New Roman" w:hAnsi="Times New Roman" w:eastAsia="Times New Roman" w:cs="Times New Roman"/>
              </w:rPr>
              <w:t>Collect participants</w:t>
            </w:r>
          </w:p>
          <w:p w:rsidR="37F546A8" w:rsidP="60B42F0C" w:rsidRDefault="37F546A8" w14:paraId="06F647B7" w14:textId="4CB78C66">
            <w:pPr>
              <w:pStyle w:val="ListParagraph"/>
              <w:numPr>
                <w:ilvl w:val="0"/>
                <w:numId w:val="6"/>
              </w:numPr>
              <w:rPr>
                <w:rFonts w:ascii="Times New Roman" w:hAnsi="Times New Roman" w:eastAsia="Times New Roman" w:cs="Times New Roman"/>
              </w:rPr>
            </w:pPr>
            <w:r w:rsidRPr="60B42F0C">
              <w:rPr>
                <w:rFonts w:ascii="Times New Roman" w:hAnsi="Times New Roman" w:eastAsia="Times New Roman" w:cs="Times New Roman"/>
              </w:rPr>
              <w:t xml:space="preserve">Supply with relevant documents to complete before study. </w:t>
            </w:r>
          </w:p>
        </w:tc>
      </w:tr>
      <w:tr w:rsidR="60B42F0C" w:rsidTr="60B42F0C" w14:paraId="4B00C972" w14:textId="77777777">
        <w:trPr>
          <w:trHeight w:val="300"/>
        </w:trPr>
        <w:tc>
          <w:tcPr>
            <w:tcW w:w="4508" w:type="dxa"/>
          </w:tcPr>
          <w:p w:rsidR="37F546A8" w:rsidP="60B42F0C" w:rsidRDefault="37F546A8" w14:paraId="3CA4AEA1" w14:textId="7B1C954F">
            <w:pPr>
              <w:rPr>
                <w:rFonts w:ascii="Times New Roman" w:hAnsi="Times New Roman" w:eastAsia="Times New Roman" w:cs="Times New Roman"/>
              </w:rPr>
            </w:pPr>
            <w:r w:rsidRPr="60B42F0C">
              <w:rPr>
                <w:rFonts w:ascii="Times New Roman" w:hAnsi="Times New Roman" w:eastAsia="Times New Roman" w:cs="Times New Roman"/>
              </w:rPr>
              <w:t>Mid-March to Early April</w:t>
            </w:r>
          </w:p>
        </w:tc>
        <w:tc>
          <w:tcPr>
            <w:tcW w:w="4508" w:type="dxa"/>
          </w:tcPr>
          <w:p w:rsidR="37F546A8" w:rsidP="60B42F0C" w:rsidRDefault="37F546A8" w14:paraId="5C7DDDCC" w14:textId="1B75C7C9">
            <w:pPr>
              <w:rPr>
                <w:rFonts w:ascii="Times New Roman" w:hAnsi="Times New Roman" w:eastAsia="Times New Roman" w:cs="Times New Roman"/>
              </w:rPr>
            </w:pPr>
            <w:r w:rsidRPr="60B42F0C">
              <w:rPr>
                <w:rFonts w:ascii="Times New Roman" w:hAnsi="Times New Roman" w:eastAsia="Times New Roman" w:cs="Times New Roman"/>
              </w:rPr>
              <w:t xml:space="preserve">Conduct study </w:t>
            </w:r>
            <w:r w:rsidRPr="60B42F0C" w:rsidR="47B87B64">
              <w:rPr>
                <w:rFonts w:ascii="Times New Roman" w:hAnsi="Times New Roman" w:eastAsia="Times New Roman" w:cs="Times New Roman"/>
              </w:rPr>
              <w:t xml:space="preserve">over 4 weeks </w:t>
            </w:r>
          </w:p>
        </w:tc>
      </w:tr>
      <w:tr w:rsidR="60B42F0C" w:rsidTr="60B42F0C" w14:paraId="20BAC46C" w14:textId="77777777">
        <w:trPr>
          <w:trHeight w:val="300"/>
        </w:trPr>
        <w:tc>
          <w:tcPr>
            <w:tcW w:w="4508" w:type="dxa"/>
          </w:tcPr>
          <w:p w:rsidR="37F546A8" w:rsidP="60B42F0C" w:rsidRDefault="37F546A8" w14:paraId="33D18FA6" w14:textId="14E86FFE">
            <w:pPr>
              <w:rPr>
                <w:rFonts w:ascii="Times New Roman" w:hAnsi="Times New Roman" w:eastAsia="Times New Roman" w:cs="Times New Roman"/>
              </w:rPr>
            </w:pPr>
            <w:r w:rsidRPr="60B42F0C">
              <w:rPr>
                <w:rFonts w:ascii="Times New Roman" w:hAnsi="Times New Roman" w:eastAsia="Times New Roman" w:cs="Times New Roman"/>
              </w:rPr>
              <w:t xml:space="preserve">Early April </w:t>
            </w:r>
          </w:p>
        </w:tc>
        <w:tc>
          <w:tcPr>
            <w:tcW w:w="4508" w:type="dxa"/>
          </w:tcPr>
          <w:p w:rsidR="37F546A8" w:rsidP="60B42F0C" w:rsidRDefault="37F546A8" w14:paraId="7A017D2B" w14:textId="364FFAA5">
            <w:pPr>
              <w:rPr>
                <w:rFonts w:ascii="Times New Roman" w:hAnsi="Times New Roman" w:eastAsia="Times New Roman" w:cs="Times New Roman"/>
              </w:rPr>
            </w:pPr>
            <w:r w:rsidRPr="60B42F0C">
              <w:rPr>
                <w:rFonts w:ascii="Times New Roman" w:hAnsi="Times New Roman" w:eastAsia="Times New Roman" w:cs="Times New Roman"/>
              </w:rPr>
              <w:t>Data analysis using SPSS</w:t>
            </w:r>
          </w:p>
        </w:tc>
      </w:tr>
      <w:tr w:rsidR="60B42F0C" w:rsidTr="60B42F0C" w14:paraId="1C8496EF" w14:textId="77777777">
        <w:trPr>
          <w:trHeight w:val="300"/>
        </w:trPr>
        <w:tc>
          <w:tcPr>
            <w:tcW w:w="4508" w:type="dxa"/>
          </w:tcPr>
          <w:p w:rsidR="37F546A8" w:rsidP="60B42F0C" w:rsidRDefault="37F546A8" w14:paraId="47EB931C" w14:textId="39ACA59E">
            <w:pPr>
              <w:rPr>
                <w:rFonts w:ascii="Times New Roman" w:hAnsi="Times New Roman" w:eastAsia="Times New Roman" w:cs="Times New Roman"/>
              </w:rPr>
            </w:pPr>
            <w:r w:rsidRPr="60B42F0C">
              <w:rPr>
                <w:rFonts w:ascii="Times New Roman" w:hAnsi="Times New Roman" w:eastAsia="Times New Roman" w:cs="Times New Roman"/>
              </w:rPr>
              <w:t>Late April</w:t>
            </w:r>
          </w:p>
        </w:tc>
        <w:tc>
          <w:tcPr>
            <w:tcW w:w="4508" w:type="dxa"/>
          </w:tcPr>
          <w:p w:rsidR="37F546A8" w:rsidP="60B42F0C" w:rsidRDefault="37F546A8" w14:paraId="6E3ECBA7" w14:textId="35CB9D76">
            <w:pPr>
              <w:rPr>
                <w:rFonts w:ascii="Times New Roman" w:hAnsi="Times New Roman" w:eastAsia="Times New Roman" w:cs="Times New Roman"/>
              </w:rPr>
            </w:pPr>
            <w:r w:rsidRPr="60B42F0C">
              <w:rPr>
                <w:rFonts w:ascii="Times New Roman" w:hAnsi="Times New Roman" w:eastAsia="Times New Roman" w:cs="Times New Roman"/>
              </w:rPr>
              <w:t xml:space="preserve">Create conference presentation </w:t>
            </w:r>
            <w:r w:rsidRPr="60B42F0C" w:rsidR="466BB8FC">
              <w:rPr>
                <w:rFonts w:ascii="Times New Roman" w:hAnsi="Times New Roman" w:eastAsia="Times New Roman" w:cs="Times New Roman"/>
              </w:rPr>
              <w:t>and notes</w:t>
            </w:r>
          </w:p>
        </w:tc>
      </w:tr>
      <w:tr w:rsidR="60B42F0C" w:rsidTr="60B42F0C" w14:paraId="2A0E712D" w14:textId="77777777">
        <w:trPr>
          <w:trHeight w:val="300"/>
        </w:trPr>
        <w:tc>
          <w:tcPr>
            <w:tcW w:w="4508" w:type="dxa"/>
          </w:tcPr>
          <w:p w:rsidR="37F546A8" w:rsidP="60B42F0C" w:rsidRDefault="37F546A8" w14:paraId="61D11990" w14:textId="369DE03C">
            <w:pPr>
              <w:rPr>
                <w:rFonts w:ascii="Times New Roman" w:hAnsi="Times New Roman" w:eastAsia="Times New Roman" w:cs="Times New Roman"/>
              </w:rPr>
            </w:pPr>
            <w:r w:rsidRPr="60B42F0C">
              <w:rPr>
                <w:rFonts w:ascii="Times New Roman" w:hAnsi="Times New Roman" w:eastAsia="Times New Roman" w:cs="Times New Roman"/>
              </w:rPr>
              <w:t>May 13</w:t>
            </w:r>
            <w:r w:rsidRPr="60B42F0C">
              <w:rPr>
                <w:rFonts w:ascii="Times New Roman" w:hAnsi="Times New Roman" w:eastAsia="Times New Roman" w:cs="Times New Roman"/>
                <w:vertAlign w:val="superscript"/>
              </w:rPr>
              <w:t>th</w:t>
            </w:r>
            <w:r w:rsidRPr="60B42F0C">
              <w:rPr>
                <w:rFonts w:ascii="Times New Roman" w:hAnsi="Times New Roman" w:eastAsia="Times New Roman" w:cs="Times New Roman"/>
              </w:rPr>
              <w:t xml:space="preserve"> </w:t>
            </w:r>
          </w:p>
        </w:tc>
        <w:tc>
          <w:tcPr>
            <w:tcW w:w="4508" w:type="dxa"/>
          </w:tcPr>
          <w:p w:rsidR="37F546A8" w:rsidP="60B42F0C" w:rsidRDefault="37F546A8" w14:paraId="2A424E4C" w14:textId="42164F53">
            <w:pPr>
              <w:rPr>
                <w:rFonts w:ascii="Times New Roman" w:hAnsi="Times New Roman" w:eastAsia="Times New Roman" w:cs="Times New Roman"/>
              </w:rPr>
            </w:pPr>
            <w:r w:rsidRPr="60B42F0C">
              <w:rPr>
                <w:rFonts w:ascii="Times New Roman" w:hAnsi="Times New Roman" w:eastAsia="Times New Roman" w:cs="Times New Roman"/>
              </w:rPr>
              <w:t>Conference</w:t>
            </w:r>
          </w:p>
        </w:tc>
      </w:tr>
    </w:tbl>
    <w:p w:rsidR="60B42F0C" w:rsidP="60B42F0C" w:rsidRDefault="60B42F0C" w14:paraId="0896F386" w14:textId="023A97D4">
      <w:pPr>
        <w:spacing w:line="360" w:lineRule="auto"/>
        <w:rPr>
          <w:rFonts w:ascii="Times New Roman" w:hAnsi="Times New Roman" w:eastAsia="Times New Roman" w:cs="Times New Roman"/>
        </w:rPr>
      </w:pPr>
    </w:p>
    <w:p w:rsidR="00B65BDF" w:rsidP="60B42F0C" w:rsidRDefault="00B65BDF" w14:paraId="3FA10E4B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Pr="000F7634" w:rsidR="000F7634" w:rsidP="000F7634" w:rsidRDefault="0FFCF41A" w14:paraId="5354EB61" w14:textId="11FC4762">
      <w:pPr>
        <w:spacing w:line="360" w:lineRule="auto"/>
        <w:rPr>
          <w:rFonts w:ascii="Times New Roman" w:hAnsi="Times New Roman" w:eastAsia="Times New Roman" w:cs="Times New Roman"/>
          <w:b/>
          <w:bCs/>
          <w:sz w:val="28"/>
          <w:szCs w:val="28"/>
          <w:u w:val="single"/>
        </w:rPr>
      </w:pPr>
      <w:r w:rsidRPr="07607119">
        <w:rPr>
          <w:rFonts w:ascii="Times New Roman" w:hAnsi="Times New Roman" w:eastAsia="Times New Roman" w:cs="Times New Roman"/>
          <w:b/>
          <w:bCs/>
          <w:sz w:val="28"/>
          <w:szCs w:val="28"/>
          <w:u w:val="single"/>
        </w:rPr>
        <w:t>Reference list</w:t>
      </w:r>
    </w:p>
    <w:p w:rsidR="000F7634" w:rsidP="5599D774" w:rsidRDefault="000F7634" w14:paraId="1998D54B" w14:textId="77777777">
      <w:pPr>
        <w:pStyle w:val="ListParagraph"/>
        <w:spacing w:line="360" w:lineRule="auto"/>
        <w:rPr>
          <w:rFonts w:ascii="Times New Roman" w:hAnsi="Times New Roman" w:eastAsia="Times New Roman" w:cs="Times New Roman"/>
        </w:rPr>
      </w:pPr>
    </w:p>
    <w:p w:rsidR="000F7634" w:rsidP="5599D774" w:rsidRDefault="000F7634" w14:paraId="173B5E76" w14:textId="17AC0325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 xml:space="preserve">Arellano, R., Pardillo, S. and García, F. (1999). A system for quantitative measurement of swimming technique. In: K.L. Keskinen, P.V. Komi and A.P. Hollander, eds., </w:t>
      </w:r>
      <w:r w:rsidRPr="5599D774">
        <w:rPr>
          <w:rFonts w:ascii="Times New Roman" w:hAnsi="Times New Roman" w:eastAsia="Times New Roman" w:cs="Times New Roman"/>
          <w:i/>
          <w:iCs/>
        </w:rPr>
        <w:t xml:space="preserve">Biomechanics and Medicine in Swimming VIII: Proceedings of the </w:t>
      </w:r>
      <w:r w:rsidRPr="5599D774">
        <w:rPr>
          <w:rFonts w:ascii="Times New Roman" w:hAnsi="Times New Roman" w:eastAsia="Times New Roman" w:cs="Times New Roman"/>
          <w:i/>
          <w:iCs/>
        </w:rPr>
        <w:lastRenderedPageBreak/>
        <w:t>VIII International Symposium on Biomechanics and Medicine in Swimming</w:t>
      </w:r>
      <w:r w:rsidRPr="5599D774">
        <w:rPr>
          <w:rFonts w:ascii="Times New Roman" w:hAnsi="Times New Roman" w:eastAsia="Times New Roman" w:cs="Times New Roman"/>
        </w:rPr>
        <w:t xml:space="preserve">. University of Jyväskylä (Department of Biology of Physical Activity), pp.269–275. Available at: </w:t>
      </w:r>
      <w:hyperlink r:id="rId7">
        <w:r w:rsidRPr="5599D774">
          <w:rPr>
            <w:rStyle w:val="Hyperlink"/>
            <w:rFonts w:ascii="Times New Roman" w:hAnsi="Times New Roman" w:eastAsia="Times New Roman" w:cs="Times New Roman"/>
          </w:rPr>
          <w:t>https://www.researchgate.net/publication/264232077_A_system_for_quantitative_measurement_of_swimming_technique</w:t>
        </w:r>
      </w:hyperlink>
      <w:r w:rsidRPr="5599D774">
        <w:rPr>
          <w:rFonts w:ascii="Times New Roman" w:hAnsi="Times New Roman" w:eastAsia="Times New Roman" w:cs="Times New Roman"/>
        </w:rPr>
        <w:t xml:space="preserve"> (Accessed: </w:t>
      </w:r>
      <w:r w:rsidR="0091285F">
        <w:rPr>
          <w:rFonts w:ascii="Times New Roman" w:hAnsi="Times New Roman" w:eastAsia="Times New Roman" w:cs="Times New Roman"/>
        </w:rPr>
        <w:t>31</w:t>
      </w:r>
      <w:r w:rsidRPr="5599D774">
        <w:rPr>
          <w:rFonts w:ascii="Times New Roman" w:hAnsi="Times New Roman" w:eastAsia="Times New Roman" w:cs="Times New Roman"/>
        </w:rPr>
        <w:t xml:space="preserve"> December) </w:t>
      </w:r>
    </w:p>
    <w:p w:rsidR="00456827" w:rsidP="00456827" w:rsidRDefault="00456827" w14:paraId="4AC0FC41" w14:textId="77777777">
      <w:pPr>
        <w:pStyle w:val="ListParagraph"/>
        <w:spacing w:line="360" w:lineRule="auto"/>
        <w:rPr>
          <w:rFonts w:ascii="Times New Roman" w:hAnsi="Times New Roman" w:eastAsia="Times New Roman" w:cs="Times New Roman"/>
        </w:rPr>
      </w:pPr>
    </w:p>
    <w:p w:rsidRPr="00456827" w:rsidR="000F7634" w:rsidP="5599D774" w:rsidRDefault="000F7634" w14:paraId="77017D70" w14:textId="67A2FBE6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eastAsia="Times New Roman" w:cs="Times New Roman"/>
          <w:sz w:val="28"/>
          <w:szCs w:val="28"/>
        </w:rPr>
      </w:pPr>
      <w:r w:rsidRPr="5599D774">
        <w:rPr>
          <w:rFonts w:ascii="Times New Roman" w:hAnsi="Times New Roman" w:eastAsia="Times New Roman" w:cs="Times New Roman"/>
        </w:rPr>
        <w:t xml:space="preserve">Aslan, T.V. and Kahraman, M.Z. (2023a). The Effect of Myofascial Release Technique Applied with Foam Roller on Jumping, Flexibility and Short Distance Swimming Performance in Swimmers. </w:t>
      </w:r>
      <w:r w:rsidRPr="5599D774">
        <w:rPr>
          <w:rFonts w:ascii="Times New Roman" w:hAnsi="Times New Roman" w:eastAsia="Times New Roman" w:cs="Times New Roman"/>
          <w:i/>
          <w:iCs/>
        </w:rPr>
        <w:t>Journal of Education and Recreation Patterns</w:t>
      </w:r>
      <w:r w:rsidRPr="5599D774">
        <w:rPr>
          <w:rFonts w:ascii="Times New Roman" w:hAnsi="Times New Roman" w:eastAsia="Times New Roman" w:cs="Times New Roman"/>
        </w:rPr>
        <w:t xml:space="preserve">, 4(2), pp.653–666. </w:t>
      </w:r>
      <w:proofErr w:type="spellStart"/>
      <w:r w:rsidRPr="5599D774">
        <w:rPr>
          <w:rFonts w:ascii="Times New Roman" w:hAnsi="Times New Roman" w:eastAsia="Times New Roman" w:cs="Times New Roman"/>
        </w:rPr>
        <w:t>doi</w:t>
      </w:r>
      <w:proofErr w:type="spellEnd"/>
      <w:r w:rsidRPr="5599D774">
        <w:rPr>
          <w:rFonts w:ascii="Times New Roman" w:hAnsi="Times New Roman" w:eastAsia="Times New Roman" w:cs="Times New Roman"/>
        </w:rPr>
        <w:t xml:space="preserve">: </w:t>
      </w:r>
      <w:hyperlink r:id="rId8">
        <w:r w:rsidRPr="5599D774">
          <w:rPr>
            <w:rStyle w:val="Hyperlink"/>
            <w:rFonts w:ascii="Times New Roman" w:hAnsi="Times New Roman" w:eastAsia="Times New Roman" w:cs="Times New Roman"/>
          </w:rPr>
          <w:t>https://doi.org/10.53016/jerp.v4i2.193</w:t>
        </w:r>
      </w:hyperlink>
      <w:r w:rsidRPr="5599D774">
        <w:rPr>
          <w:rFonts w:ascii="Times New Roman" w:hAnsi="Times New Roman" w:eastAsia="Times New Roman" w:cs="Times New Roman"/>
        </w:rPr>
        <w:t xml:space="preserve"> (Accessed: 1</w:t>
      </w:r>
      <w:r w:rsidR="0091285F">
        <w:rPr>
          <w:rFonts w:ascii="Times New Roman" w:hAnsi="Times New Roman" w:eastAsia="Times New Roman" w:cs="Times New Roman"/>
        </w:rPr>
        <w:t>8</w:t>
      </w:r>
      <w:r w:rsidRPr="5599D774">
        <w:rPr>
          <w:rFonts w:ascii="Times New Roman" w:hAnsi="Times New Roman" w:eastAsia="Times New Roman" w:cs="Times New Roman"/>
        </w:rPr>
        <w:t xml:space="preserve"> December) </w:t>
      </w:r>
    </w:p>
    <w:p w:rsidRPr="00456827" w:rsidR="00456827" w:rsidP="00456827" w:rsidRDefault="00456827" w14:paraId="6D2B8675" w14:textId="3EFCC350">
      <w:pPr>
        <w:spacing w:line="360" w:lineRule="auto"/>
        <w:rPr>
          <w:rFonts w:ascii="Times New Roman" w:hAnsi="Times New Roman" w:eastAsia="Times New Roman" w:cs="Times New Roman"/>
        </w:rPr>
      </w:pPr>
    </w:p>
    <w:p w:rsidR="000F7634" w:rsidP="5599D774" w:rsidRDefault="000F7634" w14:paraId="2B706C1E" w14:textId="48ECCBBC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 xml:space="preserve">Bibić, E., Barišić, V., Katanić, B., </w:t>
      </w:r>
      <w:proofErr w:type="spellStart"/>
      <w:r w:rsidRPr="5599D774">
        <w:rPr>
          <w:rFonts w:ascii="Times New Roman" w:hAnsi="Times New Roman" w:eastAsia="Times New Roman" w:cs="Times New Roman"/>
        </w:rPr>
        <w:t>Chernozub</w:t>
      </w:r>
      <w:proofErr w:type="spellEnd"/>
      <w:r w:rsidRPr="5599D774">
        <w:rPr>
          <w:rFonts w:ascii="Times New Roman" w:hAnsi="Times New Roman" w:eastAsia="Times New Roman" w:cs="Times New Roman"/>
        </w:rPr>
        <w:t xml:space="preserve">, A. and </w:t>
      </w:r>
      <w:proofErr w:type="spellStart"/>
      <w:r w:rsidRPr="5599D774">
        <w:rPr>
          <w:rFonts w:ascii="Times New Roman" w:hAnsi="Times New Roman" w:eastAsia="Times New Roman" w:cs="Times New Roman"/>
        </w:rPr>
        <w:t>Trajković</w:t>
      </w:r>
      <w:proofErr w:type="spellEnd"/>
      <w:r w:rsidRPr="5599D774">
        <w:rPr>
          <w:rFonts w:ascii="Times New Roman" w:hAnsi="Times New Roman" w:eastAsia="Times New Roman" w:cs="Times New Roman"/>
        </w:rPr>
        <w:t xml:space="preserve">, N. (2025). Acute Effects of Foam Rolling and Stretching on Physical Performance and Self-Perceived Fatigue in Young Football Players. </w:t>
      </w:r>
      <w:r w:rsidRPr="5599D774">
        <w:rPr>
          <w:rFonts w:ascii="Times New Roman" w:hAnsi="Times New Roman" w:eastAsia="Times New Roman" w:cs="Times New Roman"/>
          <w:i/>
          <w:iCs/>
        </w:rPr>
        <w:t>Journal of Functional Morphology and Kinesiology</w:t>
      </w:r>
      <w:r w:rsidRPr="5599D774">
        <w:rPr>
          <w:rFonts w:ascii="Times New Roman" w:hAnsi="Times New Roman" w:eastAsia="Times New Roman" w:cs="Times New Roman"/>
        </w:rPr>
        <w:t xml:space="preserve">, 10(1), pp.36–36. </w:t>
      </w:r>
      <w:proofErr w:type="spellStart"/>
      <w:r w:rsidRPr="5599D774">
        <w:rPr>
          <w:rFonts w:ascii="Times New Roman" w:hAnsi="Times New Roman" w:eastAsia="Times New Roman" w:cs="Times New Roman"/>
        </w:rPr>
        <w:t>doi</w:t>
      </w:r>
      <w:proofErr w:type="spellEnd"/>
      <w:r w:rsidRPr="5599D774">
        <w:rPr>
          <w:rFonts w:ascii="Times New Roman" w:hAnsi="Times New Roman" w:eastAsia="Times New Roman" w:cs="Times New Roman"/>
        </w:rPr>
        <w:t xml:space="preserve">: </w:t>
      </w:r>
      <w:hyperlink r:id="rId9">
        <w:r w:rsidRPr="5599D774">
          <w:rPr>
            <w:rStyle w:val="Hyperlink"/>
            <w:rFonts w:ascii="Times New Roman" w:hAnsi="Times New Roman" w:eastAsia="Times New Roman" w:cs="Times New Roman"/>
          </w:rPr>
          <w:t>https://doi.org/10.3390/jfmk10010036</w:t>
        </w:r>
      </w:hyperlink>
      <w:r w:rsidRPr="5599D774">
        <w:rPr>
          <w:rFonts w:ascii="Times New Roman" w:hAnsi="Times New Roman" w:eastAsia="Times New Roman" w:cs="Times New Roman"/>
        </w:rPr>
        <w:t xml:space="preserve"> (</w:t>
      </w:r>
      <w:r w:rsidR="0091285F">
        <w:rPr>
          <w:rFonts w:ascii="Times New Roman" w:hAnsi="Times New Roman" w:eastAsia="Times New Roman" w:cs="Times New Roman"/>
        </w:rPr>
        <w:t>A</w:t>
      </w:r>
      <w:r w:rsidRPr="5599D774">
        <w:rPr>
          <w:rFonts w:ascii="Times New Roman" w:hAnsi="Times New Roman" w:eastAsia="Times New Roman" w:cs="Times New Roman"/>
        </w:rPr>
        <w:t>ccessed: 1</w:t>
      </w:r>
      <w:r w:rsidR="0091285F">
        <w:rPr>
          <w:rFonts w:ascii="Times New Roman" w:hAnsi="Times New Roman" w:eastAsia="Times New Roman" w:cs="Times New Roman"/>
        </w:rPr>
        <w:t>8</w:t>
      </w:r>
      <w:r w:rsidRPr="5599D774">
        <w:rPr>
          <w:rFonts w:ascii="Times New Roman" w:hAnsi="Times New Roman" w:eastAsia="Times New Roman" w:cs="Times New Roman"/>
        </w:rPr>
        <w:t xml:space="preserve"> December) </w:t>
      </w:r>
    </w:p>
    <w:p w:rsidRPr="0091285F" w:rsidR="0091285F" w:rsidP="0091285F" w:rsidRDefault="0091285F" w14:paraId="16E73590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="000F7634" w:rsidP="5599D774" w:rsidRDefault="000F7634" w14:paraId="5A569EAF" w14:textId="387CC2B0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 xml:space="preserve">Cheatham, S.W., Kolber, M.J., Cain, M. and Lee, M. (2015). THE EFFECTS OF SELF‐MYOFASCIAL RELEASE USING A FOAM ROLL OR ROLLER MASSAGER ON JOINT RANGE OF MOTION, MUSCLE RECOVERY, AND PERFORMANCE: A SYSTEMATIC REVIEW. </w:t>
      </w:r>
      <w:r w:rsidRPr="5599D774">
        <w:rPr>
          <w:rFonts w:ascii="Times New Roman" w:hAnsi="Times New Roman" w:eastAsia="Times New Roman" w:cs="Times New Roman"/>
          <w:i/>
          <w:iCs/>
        </w:rPr>
        <w:t>International Journal of Sports Physical Therapy</w:t>
      </w:r>
      <w:r w:rsidRPr="5599D774">
        <w:rPr>
          <w:rFonts w:ascii="Times New Roman" w:hAnsi="Times New Roman" w:eastAsia="Times New Roman" w:cs="Times New Roman"/>
        </w:rPr>
        <w:t xml:space="preserve">, 10(6), p.827. Available at: </w:t>
      </w:r>
      <w:hyperlink r:id="rId10">
        <w:r w:rsidRPr="5599D774">
          <w:rPr>
            <w:rStyle w:val="Hyperlink"/>
            <w:rFonts w:ascii="Times New Roman" w:hAnsi="Times New Roman" w:eastAsia="Times New Roman" w:cs="Times New Roman"/>
          </w:rPr>
          <w:t>https://pmc.ncbi.nlm.nih.gov/articles/PMC4637917/</w:t>
        </w:r>
      </w:hyperlink>
      <w:r w:rsidRPr="5599D774">
        <w:rPr>
          <w:rFonts w:ascii="Times New Roman" w:hAnsi="Times New Roman" w:eastAsia="Times New Roman" w:cs="Times New Roman"/>
        </w:rPr>
        <w:t xml:space="preserve"> (Accessed:1</w:t>
      </w:r>
      <w:r w:rsidR="0091285F">
        <w:rPr>
          <w:rFonts w:ascii="Times New Roman" w:hAnsi="Times New Roman" w:eastAsia="Times New Roman" w:cs="Times New Roman"/>
        </w:rPr>
        <w:t>5</w:t>
      </w:r>
      <w:r w:rsidRPr="5599D774">
        <w:rPr>
          <w:rFonts w:ascii="Times New Roman" w:hAnsi="Times New Roman" w:eastAsia="Times New Roman" w:cs="Times New Roman"/>
        </w:rPr>
        <w:t xml:space="preserve"> December)</w:t>
      </w:r>
    </w:p>
    <w:p w:rsidR="00456827" w:rsidP="00456827" w:rsidRDefault="00456827" w14:paraId="25A78A59" w14:textId="4E7E54FF">
      <w:pPr>
        <w:pStyle w:val="ListParagraph"/>
        <w:spacing w:line="360" w:lineRule="auto"/>
        <w:rPr>
          <w:rFonts w:ascii="Times New Roman" w:hAnsi="Times New Roman" w:eastAsia="Times New Roman" w:cs="Times New Roman"/>
        </w:rPr>
      </w:pPr>
    </w:p>
    <w:p w:rsidR="000F7634" w:rsidP="5599D774" w:rsidRDefault="000F7634" w14:paraId="710C9274" w14:textId="3705EA5C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 xml:space="preserve">Close, G.L., Kasper, A.M. and Morton, J.P. (2019). From Paper to Podium: Quantifying the Translational Potential of Performance Nutrition Research. </w:t>
      </w:r>
      <w:r w:rsidRPr="5599D774">
        <w:rPr>
          <w:rFonts w:ascii="Times New Roman" w:hAnsi="Times New Roman" w:eastAsia="Times New Roman" w:cs="Times New Roman"/>
          <w:i/>
          <w:iCs/>
        </w:rPr>
        <w:t>Sports Medicine</w:t>
      </w:r>
      <w:r w:rsidRPr="5599D774">
        <w:rPr>
          <w:rFonts w:ascii="Times New Roman" w:hAnsi="Times New Roman" w:eastAsia="Times New Roman" w:cs="Times New Roman"/>
        </w:rPr>
        <w:t xml:space="preserve">, 49(S1), pp.25–37. </w:t>
      </w:r>
      <w:proofErr w:type="spellStart"/>
      <w:r w:rsidRPr="5599D774">
        <w:rPr>
          <w:rFonts w:ascii="Times New Roman" w:hAnsi="Times New Roman" w:eastAsia="Times New Roman" w:cs="Times New Roman"/>
        </w:rPr>
        <w:t>doi</w:t>
      </w:r>
      <w:proofErr w:type="spellEnd"/>
      <w:r w:rsidRPr="5599D774">
        <w:rPr>
          <w:rFonts w:ascii="Times New Roman" w:hAnsi="Times New Roman" w:eastAsia="Times New Roman" w:cs="Times New Roman"/>
        </w:rPr>
        <w:t xml:space="preserve">: </w:t>
      </w:r>
      <w:hyperlink r:id="rId11">
        <w:r w:rsidRPr="5599D774">
          <w:rPr>
            <w:rStyle w:val="Hyperlink"/>
            <w:rFonts w:ascii="Times New Roman" w:hAnsi="Times New Roman" w:eastAsia="Times New Roman" w:cs="Times New Roman"/>
          </w:rPr>
          <w:t>https://doi.org/10.1007/s40279-018-1005-2</w:t>
        </w:r>
      </w:hyperlink>
      <w:r w:rsidRPr="5599D774">
        <w:rPr>
          <w:rFonts w:ascii="Times New Roman" w:hAnsi="Times New Roman" w:eastAsia="Times New Roman" w:cs="Times New Roman"/>
        </w:rPr>
        <w:t xml:space="preserve"> (Accessed: </w:t>
      </w:r>
      <w:r w:rsidR="0091285F">
        <w:rPr>
          <w:rFonts w:ascii="Times New Roman" w:hAnsi="Times New Roman" w:eastAsia="Times New Roman" w:cs="Times New Roman"/>
        </w:rPr>
        <w:t>29</w:t>
      </w:r>
      <w:r w:rsidRPr="5599D774">
        <w:rPr>
          <w:rFonts w:ascii="Times New Roman" w:hAnsi="Times New Roman" w:eastAsia="Times New Roman" w:cs="Times New Roman"/>
        </w:rPr>
        <w:t xml:space="preserve"> December) </w:t>
      </w:r>
    </w:p>
    <w:p w:rsidRPr="00456827" w:rsidR="00456827" w:rsidP="00456827" w:rsidRDefault="00456827" w14:paraId="36C9A468" w14:textId="2C868797">
      <w:pPr>
        <w:spacing w:line="360" w:lineRule="auto"/>
        <w:rPr>
          <w:rFonts w:ascii="Times New Roman" w:hAnsi="Times New Roman" w:eastAsia="Times New Roman" w:cs="Times New Roman"/>
        </w:rPr>
      </w:pPr>
    </w:p>
    <w:p w:rsidRPr="00456827" w:rsidR="000F7634" w:rsidP="5599D774" w:rsidRDefault="000F7634" w14:paraId="07F0E75F" w14:textId="4FA549DB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eastAsia="Times New Roman" w:cs="Times New Roman"/>
          <w:sz w:val="28"/>
          <w:szCs w:val="28"/>
        </w:rPr>
      </w:pPr>
      <w:proofErr w:type="spellStart"/>
      <w:r w:rsidRPr="5599D774">
        <w:rPr>
          <w:rFonts w:ascii="Times New Roman" w:hAnsi="Times New Roman" w:eastAsia="Times New Roman" w:cs="Times New Roman"/>
        </w:rPr>
        <w:lastRenderedPageBreak/>
        <w:t>Ekmekci</w:t>
      </w:r>
      <w:proofErr w:type="spellEnd"/>
      <w:r w:rsidRPr="5599D774">
        <w:rPr>
          <w:rFonts w:ascii="Times New Roman" w:hAnsi="Times New Roman" w:eastAsia="Times New Roman" w:cs="Times New Roman"/>
        </w:rPr>
        <w:t xml:space="preserve">, I. and Ocak, Y. (2025). Effects of Foam Roller Application on Flexibility and Performance in Young Swimmers. </w:t>
      </w:r>
      <w:proofErr w:type="spellStart"/>
      <w:r w:rsidRPr="5599D774">
        <w:rPr>
          <w:rFonts w:ascii="Times New Roman" w:hAnsi="Times New Roman" w:eastAsia="Times New Roman" w:cs="Times New Roman"/>
          <w:i/>
          <w:iCs/>
        </w:rPr>
        <w:t>Educación</w:t>
      </w:r>
      <w:proofErr w:type="spellEnd"/>
      <w:r w:rsidRPr="5599D774">
        <w:rPr>
          <w:rFonts w:ascii="Times New Roman" w:hAnsi="Times New Roman" w:eastAsia="Times New Roman" w:cs="Times New Roman"/>
          <w:i/>
          <w:iCs/>
        </w:rPr>
        <w:t xml:space="preserve"> </w:t>
      </w:r>
      <w:proofErr w:type="spellStart"/>
      <w:r w:rsidRPr="5599D774">
        <w:rPr>
          <w:rFonts w:ascii="Times New Roman" w:hAnsi="Times New Roman" w:eastAsia="Times New Roman" w:cs="Times New Roman"/>
          <w:i/>
          <w:iCs/>
        </w:rPr>
        <w:t>Física</w:t>
      </w:r>
      <w:proofErr w:type="spellEnd"/>
      <w:r w:rsidRPr="5599D774">
        <w:rPr>
          <w:rFonts w:ascii="Times New Roman" w:hAnsi="Times New Roman" w:eastAsia="Times New Roman" w:cs="Times New Roman"/>
          <w:i/>
          <w:iCs/>
        </w:rPr>
        <w:t xml:space="preserve"> y </w:t>
      </w:r>
      <w:proofErr w:type="spellStart"/>
      <w:r w:rsidRPr="5599D774">
        <w:rPr>
          <w:rFonts w:ascii="Times New Roman" w:hAnsi="Times New Roman" w:eastAsia="Times New Roman" w:cs="Times New Roman"/>
          <w:i/>
          <w:iCs/>
        </w:rPr>
        <w:t>Deporte</w:t>
      </w:r>
      <w:proofErr w:type="spellEnd"/>
      <w:r w:rsidRPr="5599D774">
        <w:rPr>
          <w:rFonts w:ascii="Times New Roman" w:hAnsi="Times New Roman" w:eastAsia="Times New Roman" w:cs="Times New Roman"/>
        </w:rPr>
        <w:t xml:space="preserve">, 43(2). </w:t>
      </w:r>
      <w:proofErr w:type="spellStart"/>
      <w:r w:rsidRPr="5599D774">
        <w:rPr>
          <w:rFonts w:ascii="Times New Roman" w:hAnsi="Times New Roman" w:eastAsia="Times New Roman" w:cs="Times New Roman"/>
        </w:rPr>
        <w:t>doi</w:t>
      </w:r>
      <w:proofErr w:type="spellEnd"/>
      <w:r w:rsidRPr="5599D774">
        <w:rPr>
          <w:rFonts w:ascii="Times New Roman" w:hAnsi="Times New Roman" w:eastAsia="Times New Roman" w:cs="Times New Roman"/>
        </w:rPr>
        <w:t xml:space="preserve">: </w:t>
      </w:r>
      <w:hyperlink r:id="rId12">
        <w:r w:rsidRPr="5599D774">
          <w:rPr>
            <w:rStyle w:val="Hyperlink"/>
            <w:rFonts w:ascii="Times New Roman" w:hAnsi="Times New Roman" w:eastAsia="Times New Roman" w:cs="Times New Roman"/>
          </w:rPr>
          <w:t>https://doi.org/10.17533/udea.efyd.e358074</w:t>
        </w:r>
      </w:hyperlink>
      <w:r w:rsidRPr="5599D774">
        <w:rPr>
          <w:rFonts w:ascii="Times New Roman" w:hAnsi="Times New Roman" w:eastAsia="Times New Roman" w:cs="Times New Roman"/>
        </w:rPr>
        <w:t xml:space="preserve"> (Accessed: 1</w:t>
      </w:r>
      <w:r w:rsidR="0091285F">
        <w:rPr>
          <w:rFonts w:ascii="Times New Roman" w:hAnsi="Times New Roman" w:eastAsia="Times New Roman" w:cs="Times New Roman"/>
        </w:rPr>
        <w:t>5</w:t>
      </w:r>
      <w:r w:rsidRPr="5599D774">
        <w:rPr>
          <w:rFonts w:ascii="Times New Roman" w:hAnsi="Times New Roman" w:eastAsia="Times New Roman" w:cs="Times New Roman"/>
        </w:rPr>
        <w:t xml:space="preserve"> December) </w:t>
      </w:r>
    </w:p>
    <w:p w:rsidRPr="00456827" w:rsidR="00456827" w:rsidP="00456827" w:rsidRDefault="00456827" w14:paraId="2CD4B71B" w14:textId="77777777">
      <w:pPr>
        <w:pStyle w:val="ListParagraph"/>
        <w:rPr>
          <w:rFonts w:ascii="Times New Roman" w:hAnsi="Times New Roman" w:eastAsia="Times New Roman" w:cs="Times New Roman"/>
          <w:sz w:val="28"/>
          <w:szCs w:val="28"/>
        </w:rPr>
      </w:pPr>
    </w:p>
    <w:p w:rsidR="00456827" w:rsidP="00456827" w:rsidRDefault="00456827" w14:paraId="18C085AB" w14:textId="77777777">
      <w:pPr>
        <w:pStyle w:val="ListParagraph"/>
        <w:spacing w:line="360" w:lineRule="auto"/>
        <w:rPr>
          <w:rFonts w:ascii="Times New Roman" w:hAnsi="Times New Roman" w:eastAsia="Times New Roman" w:cs="Times New Roman"/>
          <w:sz w:val="28"/>
          <w:szCs w:val="28"/>
        </w:rPr>
      </w:pPr>
    </w:p>
    <w:p w:rsidR="000F7634" w:rsidP="5599D774" w:rsidRDefault="000F7634" w14:paraId="3FE8ED92" w14:textId="26FAADFF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 xml:space="preserve">Evans, G. (2024). </w:t>
      </w:r>
      <w:proofErr w:type="spellStart"/>
      <w:r w:rsidRPr="5599D774">
        <w:rPr>
          <w:rFonts w:ascii="Times New Roman" w:hAnsi="Times New Roman" w:eastAsia="Times New Roman" w:cs="Times New Roman"/>
          <w:i/>
          <w:iCs/>
        </w:rPr>
        <w:t>LibGuides</w:t>
      </w:r>
      <w:proofErr w:type="spellEnd"/>
      <w:r w:rsidRPr="5599D774">
        <w:rPr>
          <w:rFonts w:ascii="Times New Roman" w:hAnsi="Times New Roman" w:eastAsia="Times New Roman" w:cs="Times New Roman"/>
          <w:i/>
          <w:iCs/>
        </w:rPr>
        <w:t>: Public Health: Qualitative vs Quantitative Research</w:t>
      </w:r>
      <w:r w:rsidRPr="5599D774">
        <w:rPr>
          <w:rFonts w:ascii="Times New Roman" w:hAnsi="Times New Roman" w:eastAsia="Times New Roman" w:cs="Times New Roman"/>
        </w:rPr>
        <w:t xml:space="preserve">. libguides.coventry.ac.uk. Available at: </w:t>
      </w:r>
      <w:hyperlink r:id="rId13">
        <w:r w:rsidRPr="5599D774">
          <w:rPr>
            <w:rStyle w:val="Hyperlink"/>
            <w:rFonts w:ascii="Times New Roman" w:hAnsi="Times New Roman" w:eastAsia="Times New Roman" w:cs="Times New Roman"/>
          </w:rPr>
          <w:t>https://libguides.coventry.ac.uk/c.php?g=712032&amp;p=5151424</w:t>
        </w:r>
      </w:hyperlink>
      <w:r w:rsidRPr="5599D774">
        <w:rPr>
          <w:rFonts w:ascii="Times New Roman" w:hAnsi="Times New Roman" w:eastAsia="Times New Roman" w:cs="Times New Roman"/>
        </w:rPr>
        <w:t xml:space="preserve"> (Accessed: </w:t>
      </w:r>
      <w:r w:rsidR="0091285F">
        <w:rPr>
          <w:rFonts w:ascii="Times New Roman" w:hAnsi="Times New Roman" w:eastAsia="Times New Roman" w:cs="Times New Roman"/>
        </w:rPr>
        <w:t>31</w:t>
      </w:r>
      <w:r w:rsidRPr="5599D774">
        <w:rPr>
          <w:rFonts w:ascii="Times New Roman" w:hAnsi="Times New Roman" w:eastAsia="Times New Roman" w:cs="Times New Roman"/>
        </w:rPr>
        <w:t xml:space="preserve"> December) </w:t>
      </w:r>
    </w:p>
    <w:p w:rsidR="00456827" w:rsidP="00456827" w:rsidRDefault="00456827" w14:paraId="38BE9A44" w14:textId="77777777">
      <w:pPr>
        <w:pStyle w:val="ListParagraph"/>
        <w:spacing w:line="360" w:lineRule="auto"/>
        <w:rPr>
          <w:rFonts w:ascii="Times New Roman" w:hAnsi="Times New Roman" w:eastAsia="Times New Roman" w:cs="Times New Roman"/>
        </w:rPr>
      </w:pPr>
    </w:p>
    <w:p w:rsidRPr="00456827" w:rsidR="000F7634" w:rsidP="5599D774" w:rsidRDefault="000F7634" w14:paraId="65EECD82" w14:textId="5358A16A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eastAsia="Times New Roman" w:cs="Times New Roman"/>
          <w:sz w:val="28"/>
          <w:szCs w:val="28"/>
        </w:rPr>
      </w:pPr>
      <w:r w:rsidRPr="5599D774">
        <w:rPr>
          <w:rFonts w:ascii="Times New Roman" w:hAnsi="Times New Roman" w:eastAsia="Times New Roman" w:cs="Times New Roman"/>
        </w:rPr>
        <w:t xml:space="preserve">Freiwald, J., Baumgart, C., Kühnemann, M. and Hoppe, M.W. (2016). Foam-Rolling in sport and therapy – Potential benefits and risks. </w:t>
      </w:r>
      <w:r w:rsidRPr="5599D774">
        <w:rPr>
          <w:rFonts w:ascii="Times New Roman" w:hAnsi="Times New Roman" w:eastAsia="Times New Roman" w:cs="Times New Roman"/>
          <w:i/>
          <w:iCs/>
        </w:rPr>
        <w:t>Sports Orthopaedics and Traumatology</w:t>
      </w:r>
      <w:r w:rsidRPr="5599D774">
        <w:rPr>
          <w:rFonts w:ascii="Times New Roman" w:hAnsi="Times New Roman" w:eastAsia="Times New Roman" w:cs="Times New Roman"/>
        </w:rPr>
        <w:t xml:space="preserve">, 32(3), pp.267–275. </w:t>
      </w:r>
      <w:proofErr w:type="spellStart"/>
      <w:r w:rsidRPr="5599D774">
        <w:rPr>
          <w:rFonts w:ascii="Times New Roman" w:hAnsi="Times New Roman" w:eastAsia="Times New Roman" w:cs="Times New Roman"/>
        </w:rPr>
        <w:t>doi</w:t>
      </w:r>
      <w:proofErr w:type="spellEnd"/>
      <w:r w:rsidRPr="5599D774">
        <w:rPr>
          <w:rFonts w:ascii="Times New Roman" w:hAnsi="Times New Roman" w:eastAsia="Times New Roman" w:cs="Times New Roman"/>
        </w:rPr>
        <w:t xml:space="preserve">: </w:t>
      </w:r>
      <w:hyperlink r:id="rId14">
        <w:r w:rsidRPr="5599D774">
          <w:rPr>
            <w:rStyle w:val="Hyperlink"/>
            <w:rFonts w:ascii="Times New Roman" w:hAnsi="Times New Roman" w:eastAsia="Times New Roman" w:cs="Times New Roman"/>
          </w:rPr>
          <w:t>https://doi.org/10.1016/j.orthtr.2016.07.002</w:t>
        </w:r>
      </w:hyperlink>
      <w:r w:rsidRPr="5599D774">
        <w:rPr>
          <w:rFonts w:ascii="Times New Roman" w:hAnsi="Times New Roman" w:eastAsia="Times New Roman" w:cs="Times New Roman"/>
        </w:rPr>
        <w:t xml:space="preserve"> (Accessed: 1</w:t>
      </w:r>
      <w:r w:rsidR="0091285F">
        <w:rPr>
          <w:rFonts w:ascii="Times New Roman" w:hAnsi="Times New Roman" w:eastAsia="Times New Roman" w:cs="Times New Roman"/>
        </w:rPr>
        <w:t>5</w:t>
      </w:r>
      <w:r w:rsidRPr="5599D774">
        <w:rPr>
          <w:rFonts w:ascii="Times New Roman" w:hAnsi="Times New Roman" w:eastAsia="Times New Roman" w:cs="Times New Roman"/>
        </w:rPr>
        <w:t xml:space="preserve"> December) </w:t>
      </w:r>
    </w:p>
    <w:p w:rsidRPr="00456827" w:rsidR="00456827" w:rsidP="00456827" w:rsidRDefault="00456827" w14:paraId="08AB3DCA" w14:textId="77777777">
      <w:pPr>
        <w:spacing w:line="360" w:lineRule="auto"/>
        <w:rPr>
          <w:rFonts w:ascii="Times New Roman" w:hAnsi="Times New Roman" w:eastAsia="Times New Roman" w:cs="Times New Roman"/>
          <w:sz w:val="28"/>
          <w:szCs w:val="28"/>
        </w:rPr>
      </w:pPr>
    </w:p>
    <w:p w:rsidR="000F7634" w:rsidP="5599D774" w:rsidRDefault="000F7634" w14:paraId="0760F170" w14:textId="6235778A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 xml:space="preserve">Hetzler, R.K., Stickley, C.D., Lundquist, K.M. and Kimura, I.F. (2008). Reliability and Accuracy of Handheld Stopwatches Compared </w:t>
      </w:r>
      <w:proofErr w:type="gramStart"/>
      <w:r w:rsidRPr="5599D774">
        <w:rPr>
          <w:rFonts w:ascii="Times New Roman" w:hAnsi="Times New Roman" w:eastAsia="Times New Roman" w:cs="Times New Roman"/>
        </w:rPr>
        <w:t>With</w:t>
      </w:r>
      <w:proofErr w:type="gramEnd"/>
      <w:r w:rsidRPr="5599D774">
        <w:rPr>
          <w:rFonts w:ascii="Times New Roman" w:hAnsi="Times New Roman" w:eastAsia="Times New Roman" w:cs="Times New Roman"/>
        </w:rPr>
        <w:t xml:space="preserve"> Electronic Timing in Measuring Sprint Performance. </w:t>
      </w:r>
      <w:r w:rsidRPr="5599D774">
        <w:rPr>
          <w:rFonts w:ascii="Times New Roman" w:hAnsi="Times New Roman" w:eastAsia="Times New Roman" w:cs="Times New Roman"/>
          <w:i/>
          <w:iCs/>
        </w:rPr>
        <w:t>Journal of Strength and Conditioning Research</w:t>
      </w:r>
      <w:r w:rsidRPr="5599D774">
        <w:rPr>
          <w:rFonts w:ascii="Times New Roman" w:hAnsi="Times New Roman" w:eastAsia="Times New Roman" w:cs="Times New Roman"/>
        </w:rPr>
        <w:t xml:space="preserve">, 22(6), pp.1969–1976. </w:t>
      </w:r>
      <w:proofErr w:type="spellStart"/>
      <w:r w:rsidRPr="5599D774">
        <w:rPr>
          <w:rFonts w:ascii="Times New Roman" w:hAnsi="Times New Roman" w:eastAsia="Times New Roman" w:cs="Times New Roman"/>
        </w:rPr>
        <w:t>doi</w:t>
      </w:r>
      <w:proofErr w:type="spellEnd"/>
      <w:r w:rsidRPr="5599D774">
        <w:rPr>
          <w:rFonts w:ascii="Times New Roman" w:hAnsi="Times New Roman" w:eastAsia="Times New Roman" w:cs="Times New Roman"/>
        </w:rPr>
        <w:t xml:space="preserve">: </w:t>
      </w:r>
      <w:hyperlink r:id="rId15">
        <w:r w:rsidRPr="5599D774">
          <w:rPr>
            <w:rStyle w:val="Hyperlink"/>
            <w:rFonts w:ascii="Times New Roman" w:hAnsi="Times New Roman" w:eastAsia="Times New Roman" w:cs="Times New Roman"/>
          </w:rPr>
          <w:t>https://doi.org/10.1519/jsc.0b013e318185f36c</w:t>
        </w:r>
      </w:hyperlink>
      <w:r w:rsidRPr="5599D774">
        <w:rPr>
          <w:rFonts w:ascii="Times New Roman" w:hAnsi="Times New Roman" w:eastAsia="Times New Roman" w:cs="Times New Roman"/>
        </w:rPr>
        <w:t xml:space="preserve"> (Accessed: </w:t>
      </w:r>
      <w:r w:rsidR="0091285F">
        <w:rPr>
          <w:rFonts w:ascii="Times New Roman" w:hAnsi="Times New Roman" w:eastAsia="Times New Roman" w:cs="Times New Roman"/>
        </w:rPr>
        <w:t>31</w:t>
      </w:r>
      <w:r w:rsidRPr="5599D774">
        <w:rPr>
          <w:rFonts w:ascii="Times New Roman" w:hAnsi="Times New Roman" w:eastAsia="Times New Roman" w:cs="Times New Roman"/>
        </w:rPr>
        <w:t xml:space="preserve"> December) </w:t>
      </w:r>
    </w:p>
    <w:p w:rsidRPr="00456827" w:rsidR="00456827" w:rsidP="00456827" w:rsidRDefault="00456827" w14:paraId="66E0CF09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="000F7634" w:rsidP="5599D774" w:rsidRDefault="000F7634" w14:paraId="0D43DCD5" w14:textId="293381BF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 xml:space="preserve">Mersin, H.T. and </w:t>
      </w:r>
      <w:proofErr w:type="spellStart"/>
      <w:r w:rsidRPr="5599D774">
        <w:rPr>
          <w:rFonts w:ascii="Times New Roman" w:hAnsi="Times New Roman" w:eastAsia="Times New Roman" w:cs="Times New Roman"/>
        </w:rPr>
        <w:t>Agopyan</w:t>
      </w:r>
      <w:proofErr w:type="spellEnd"/>
      <w:r w:rsidRPr="5599D774">
        <w:rPr>
          <w:rFonts w:ascii="Times New Roman" w:hAnsi="Times New Roman" w:eastAsia="Times New Roman" w:cs="Times New Roman"/>
        </w:rPr>
        <w:t xml:space="preserve">, A. (2025). Acute effects of traditional and self-myofascial release warm-up protocols on ankle flexibility and short-distance swimming performance in young competitive swimmers. </w:t>
      </w:r>
      <w:r w:rsidRPr="5599D774">
        <w:rPr>
          <w:rFonts w:ascii="Times New Roman" w:hAnsi="Times New Roman" w:eastAsia="Times New Roman" w:cs="Times New Roman"/>
          <w:i/>
          <w:iCs/>
        </w:rPr>
        <w:t>Journal of Bodywork and Movement Therapies</w:t>
      </w:r>
      <w:r w:rsidRPr="5599D774">
        <w:rPr>
          <w:rFonts w:ascii="Times New Roman" w:hAnsi="Times New Roman" w:eastAsia="Times New Roman" w:cs="Times New Roman"/>
        </w:rPr>
        <w:t xml:space="preserve">, 45, pp.886–893. </w:t>
      </w:r>
      <w:proofErr w:type="spellStart"/>
      <w:r w:rsidRPr="5599D774">
        <w:rPr>
          <w:rFonts w:ascii="Times New Roman" w:hAnsi="Times New Roman" w:eastAsia="Times New Roman" w:cs="Times New Roman"/>
        </w:rPr>
        <w:t>doi</w:t>
      </w:r>
      <w:proofErr w:type="spellEnd"/>
      <w:r w:rsidRPr="5599D774">
        <w:rPr>
          <w:rFonts w:ascii="Times New Roman" w:hAnsi="Times New Roman" w:eastAsia="Times New Roman" w:cs="Times New Roman"/>
        </w:rPr>
        <w:t xml:space="preserve">: </w:t>
      </w:r>
      <w:hyperlink r:id="rId16">
        <w:r w:rsidRPr="5599D774">
          <w:rPr>
            <w:rStyle w:val="Hyperlink"/>
            <w:rFonts w:ascii="Times New Roman" w:hAnsi="Times New Roman" w:eastAsia="Times New Roman" w:cs="Times New Roman"/>
          </w:rPr>
          <w:t>https://doi.org/10.1016/j.jbmt.2025.10.019</w:t>
        </w:r>
      </w:hyperlink>
      <w:r w:rsidRPr="5599D774">
        <w:rPr>
          <w:rFonts w:ascii="Times New Roman" w:hAnsi="Times New Roman" w:eastAsia="Times New Roman" w:cs="Times New Roman"/>
        </w:rPr>
        <w:t xml:space="preserve"> (Accessed: 1</w:t>
      </w:r>
      <w:r w:rsidR="0091285F">
        <w:rPr>
          <w:rFonts w:ascii="Times New Roman" w:hAnsi="Times New Roman" w:eastAsia="Times New Roman" w:cs="Times New Roman"/>
        </w:rPr>
        <w:t>8</w:t>
      </w:r>
      <w:r w:rsidRPr="5599D774">
        <w:rPr>
          <w:rFonts w:ascii="Times New Roman" w:hAnsi="Times New Roman" w:eastAsia="Times New Roman" w:cs="Times New Roman"/>
        </w:rPr>
        <w:t xml:space="preserve"> December) </w:t>
      </w:r>
    </w:p>
    <w:p w:rsidRPr="00456827" w:rsidR="00456827" w:rsidP="00456827" w:rsidRDefault="00456827" w14:paraId="4A34E518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="000F7634" w:rsidP="07607119" w:rsidRDefault="000F7634" w14:paraId="7F7B85C2" w14:textId="42FDB475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eastAsia="Times New Roman" w:cs="Times New Roman"/>
        </w:rPr>
      </w:pPr>
      <w:r w:rsidRPr="23E5E521">
        <w:rPr>
          <w:rFonts w:ascii="Times New Roman" w:hAnsi="Times New Roman" w:eastAsia="Times New Roman" w:cs="Times New Roman"/>
        </w:rPr>
        <w:t xml:space="preserve">Morais, J.E., Barbosa, T.M., Nevill, A.M., Cobley, S. and Marinho, D.A. (2022). Understanding the Role of Propulsion in the Prediction of Front-Crawl Swimming Velocity and in the Relationship Between Stroke Frequency and Stroke Length. </w:t>
      </w:r>
      <w:r w:rsidRPr="23E5E521">
        <w:rPr>
          <w:rFonts w:ascii="Times New Roman" w:hAnsi="Times New Roman" w:eastAsia="Times New Roman" w:cs="Times New Roman"/>
          <w:i/>
          <w:iCs/>
        </w:rPr>
        <w:lastRenderedPageBreak/>
        <w:t>Frontiers in Physiology</w:t>
      </w:r>
      <w:r w:rsidRPr="23E5E521">
        <w:rPr>
          <w:rFonts w:ascii="Times New Roman" w:hAnsi="Times New Roman" w:eastAsia="Times New Roman" w:cs="Times New Roman"/>
        </w:rPr>
        <w:t xml:space="preserve">, 13. </w:t>
      </w:r>
      <w:proofErr w:type="spellStart"/>
      <w:r w:rsidRPr="23E5E521">
        <w:rPr>
          <w:rFonts w:ascii="Times New Roman" w:hAnsi="Times New Roman" w:eastAsia="Times New Roman" w:cs="Times New Roman"/>
        </w:rPr>
        <w:t>doi</w:t>
      </w:r>
      <w:proofErr w:type="spellEnd"/>
      <w:r w:rsidRPr="23E5E521">
        <w:rPr>
          <w:rFonts w:ascii="Times New Roman" w:hAnsi="Times New Roman" w:eastAsia="Times New Roman" w:cs="Times New Roman"/>
        </w:rPr>
        <w:t xml:space="preserve">: </w:t>
      </w:r>
      <w:hyperlink r:id="rId17">
        <w:r w:rsidRPr="23E5E521">
          <w:rPr>
            <w:rStyle w:val="Hyperlink"/>
            <w:rFonts w:ascii="Times New Roman" w:hAnsi="Times New Roman" w:eastAsia="Times New Roman" w:cs="Times New Roman"/>
          </w:rPr>
          <w:t>https://doi.org/10.3389/fphys.2022.876838</w:t>
        </w:r>
      </w:hyperlink>
      <w:r w:rsidRPr="23E5E521">
        <w:rPr>
          <w:rFonts w:ascii="Times New Roman" w:hAnsi="Times New Roman" w:eastAsia="Times New Roman" w:cs="Times New Roman"/>
        </w:rPr>
        <w:t xml:space="preserve"> (Accessed: 1</w:t>
      </w:r>
      <w:r w:rsidR="0091285F">
        <w:rPr>
          <w:rFonts w:ascii="Times New Roman" w:hAnsi="Times New Roman" w:eastAsia="Times New Roman" w:cs="Times New Roman"/>
        </w:rPr>
        <w:t>5</w:t>
      </w:r>
      <w:r w:rsidRPr="23E5E521">
        <w:rPr>
          <w:rFonts w:ascii="Times New Roman" w:hAnsi="Times New Roman" w:eastAsia="Times New Roman" w:cs="Times New Roman"/>
        </w:rPr>
        <w:t xml:space="preserve"> December)</w:t>
      </w:r>
    </w:p>
    <w:p w:rsidRPr="00456827" w:rsidR="00456827" w:rsidP="00456827" w:rsidRDefault="00456827" w14:paraId="445ED583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="000F7634" w:rsidP="5599D774" w:rsidRDefault="000F7634" w14:paraId="40C74E06" w14:textId="4EE85B5A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 xml:space="preserve">Neiva, H.P., Marques, M.C., Bacelar, L., </w:t>
      </w:r>
      <w:proofErr w:type="spellStart"/>
      <w:r w:rsidRPr="5599D774">
        <w:rPr>
          <w:rFonts w:ascii="Times New Roman" w:hAnsi="Times New Roman" w:eastAsia="Times New Roman" w:cs="Times New Roman"/>
        </w:rPr>
        <w:t>Moínhos</w:t>
      </w:r>
      <w:proofErr w:type="spellEnd"/>
      <w:r w:rsidRPr="5599D774">
        <w:rPr>
          <w:rFonts w:ascii="Times New Roman" w:hAnsi="Times New Roman" w:eastAsia="Times New Roman" w:cs="Times New Roman"/>
        </w:rPr>
        <w:t xml:space="preserve">, N., </w:t>
      </w:r>
      <w:proofErr w:type="spellStart"/>
      <w:r w:rsidRPr="5599D774">
        <w:rPr>
          <w:rFonts w:ascii="Times New Roman" w:hAnsi="Times New Roman" w:eastAsia="Times New Roman" w:cs="Times New Roman"/>
        </w:rPr>
        <w:t>Morouço</w:t>
      </w:r>
      <w:proofErr w:type="spellEnd"/>
      <w:r w:rsidRPr="5599D774">
        <w:rPr>
          <w:rFonts w:ascii="Times New Roman" w:hAnsi="Times New Roman" w:eastAsia="Times New Roman" w:cs="Times New Roman"/>
        </w:rPr>
        <w:t xml:space="preserve">, P.G. and Marinho, D.A. (2012). The effect of warm-up in short distance swimming performance. </w:t>
      </w:r>
      <w:r w:rsidRPr="5599D774">
        <w:rPr>
          <w:rFonts w:ascii="Times New Roman" w:hAnsi="Times New Roman" w:eastAsia="Times New Roman" w:cs="Times New Roman"/>
          <w:i/>
          <w:iCs/>
        </w:rPr>
        <w:t>Annals of Research in Sport and Physical Activity</w:t>
      </w:r>
      <w:r w:rsidRPr="5599D774">
        <w:rPr>
          <w:rFonts w:ascii="Times New Roman" w:hAnsi="Times New Roman" w:eastAsia="Times New Roman" w:cs="Times New Roman"/>
        </w:rPr>
        <w:t xml:space="preserve">, 3(3), pp.83–94. </w:t>
      </w:r>
      <w:proofErr w:type="spellStart"/>
      <w:r w:rsidRPr="5599D774">
        <w:rPr>
          <w:rFonts w:ascii="Times New Roman" w:hAnsi="Times New Roman" w:eastAsia="Times New Roman" w:cs="Times New Roman"/>
        </w:rPr>
        <w:t>doi</w:t>
      </w:r>
      <w:proofErr w:type="spellEnd"/>
      <w:r w:rsidRPr="5599D774">
        <w:rPr>
          <w:rFonts w:ascii="Times New Roman" w:hAnsi="Times New Roman" w:eastAsia="Times New Roman" w:cs="Times New Roman"/>
        </w:rPr>
        <w:t xml:space="preserve">: </w:t>
      </w:r>
      <w:hyperlink r:id="rId18">
        <w:r w:rsidRPr="5599D774">
          <w:rPr>
            <w:rStyle w:val="Hyperlink"/>
            <w:rFonts w:ascii="Times New Roman" w:hAnsi="Times New Roman" w:eastAsia="Times New Roman" w:cs="Times New Roman"/>
          </w:rPr>
          <w:t>https://doi.org/10.14195/2182-7087_3_4</w:t>
        </w:r>
      </w:hyperlink>
      <w:r w:rsidRPr="5599D774">
        <w:rPr>
          <w:rFonts w:ascii="Times New Roman" w:hAnsi="Times New Roman" w:eastAsia="Times New Roman" w:cs="Times New Roman"/>
        </w:rPr>
        <w:t xml:space="preserve"> (Accessed: </w:t>
      </w:r>
      <w:r w:rsidR="0091285F">
        <w:rPr>
          <w:rFonts w:ascii="Times New Roman" w:hAnsi="Times New Roman" w:eastAsia="Times New Roman" w:cs="Times New Roman"/>
        </w:rPr>
        <w:t>29</w:t>
      </w:r>
      <w:r w:rsidRPr="5599D774">
        <w:rPr>
          <w:rFonts w:ascii="Times New Roman" w:hAnsi="Times New Roman" w:eastAsia="Times New Roman" w:cs="Times New Roman"/>
        </w:rPr>
        <w:t xml:space="preserve"> December)</w:t>
      </w:r>
    </w:p>
    <w:p w:rsidRPr="00456827" w:rsidR="00456827" w:rsidP="00456827" w:rsidRDefault="00456827" w14:paraId="12207609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Pr="00456827" w:rsidR="000F7634" w:rsidP="07607119" w:rsidRDefault="000F7634" w14:paraId="39092169" w14:textId="05800FC3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eastAsia="Times New Roman" w:cs="Times New Roman"/>
          <w:sz w:val="28"/>
          <w:szCs w:val="28"/>
        </w:rPr>
      </w:pPr>
      <w:r w:rsidRPr="5599D774">
        <w:rPr>
          <w:rFonts w:ascii="Times New Roman" w:hAnsi="Times New Roman" w:eastAsia="Times New Roman" w:cs="Times New Roman"/>
        </w:rPr>
        <w:t xml:space="preserve">Neiva, H.P., Marques, M.C., Barbosa, T.M., Izquierdo, M., Viana, J.L., Teixeira, A.M. and Marinho, D.A. (2017). Warm-up for Sprint Swimming. </w:t>
      </w:r>
      <w:r w:rsidRPr="5599D774">
        <w:rPr>
          <w:rFonts w:ascii="Times New Roman" w:hAnsi="Times New Roman" w:eastAsia="Times New Roman" w:cs="Times New Roman"/>
          <w:i/>
          <w:iCs/>
        </w:rPr>
        <w:t>Journal of Strength and Conditioning Research</w:t>
      </w:r>
      <w:r w:rsidRPr="5599D774">
        <w:rPr>
          <w:rFonts w:ascii="Times New Roman" w:hAnsi="Times New Roman" w:eastAsia="Times New Roman" w:cs="Times New Roman"/>
        </w:rPr>
        <w:t xml:space="preserve">, 31(9), pp.2423–2431. </w:t>
      </w:r>
      <w:proofErr w:type="spellStart"/>
      <w:r w:rsidRPr="5599D774">
        <w:rPr>
          <w:rFonts w:ascii="Times New Roman" w:hAnsi="Times New Roman" w:eastAsia="Times New Roman" w:cs="Times New Roman"/>
        </w:rPr>
        <w:t>doi</w:t>
      </w:r>
      <w:proofErr w:type="spellEnd"/>
      <w:r w:rsidRPr="5599D774">
        <w:rPr>
          <w:rFonts w:ascii="Times New Roman" w:hAnsi="Times New Roman" w:eastAsia="Times New Roman" w:cs="Times New Roman"/>
        </w:rPr>
        <w:t xml:space="preserve">: </w:t>
      </w:r>
      <w:hyperlink r:id="rId19">
        <w:r w:rsidRPr="5599D774">
          <w:rPr>
            <w:rStyle w:val="Hyperlink"/>
            <w:rFonts w:ascii="Times New Roman" w:hAnsi="Times New Roman" w:eastAsia="Times New Roman" w:cs="Times New Roman"/>
          </w:rPr>
          <w:t>https://doi.org/10.1519/jsc.0000000000001701</w:t>
        </w:r>
      </w:hyperlink>
      <w:r w:rsidRPr="5599D774">
        <w:rPr>
          <w:rFonts w:ascii="Times New Roman" w:hAnsi="Times New Roman" w:eastAsia="Times New Roman" w:cs="Times New Roman"/>
        </w:rPr>
        <w:t xml:space="preserve"> (Accessed: 1</w:t>
      </w:r>
      <w:r w:rsidR="0091285F">
        <w:rPr>
          <w:rFonts w:ascii="Times New Roman" w:hAnsi="Times New Roman" w:eastAsia="Times New Roman" w:cs="Times New Roman"/>
        </w:rPr>
        <w:t>5</w:t>
      </w:r>
      <w:r w:rsidRPr="5599D774">
        <w:rPr>
          <w:rFonts w:ascii="Times New Roman" w:hAnsi="Times New Roman" w:eastAsia="Times New Roman" w:cs="Times New Roman"/>
        </w:rPr>
        <w:t xml:space="preserve"> December)</w:t>
      </w:r>
    </w:p>
    <w:p w:rsidRPr="00456827" w:rsidR="00456827" w:rsidP="00456827" w:rsidRDefault="00456827" w14:paraId="3CB7A6AB" w14:textId="77777777">
      <w:pPr>
        <w:spacing w:line="360" w:lineRule="auto"/>
        <w:rPr>
          <w:rFonts w:ascii="Times New Roman" w:hAnsi="Times New Roman" w:eastAsia="Times New Roman" w:cs="Times New Roman"/>
          <w:sz w:val="28"/>
          <w:szCs w:val="28"/>
        </w:rPr>
      </w:pPr>
    </w:p>
    <w:p w:rsidR="000F7634" w:rsidP="5599D774" w:rsidRDefault="000F7634" w14:paraId="2E537BD5" w14:textId="260FE74D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eastAsia="Times New Roman" w:cs="Times New Roman"/>
        </w:rPr>
      </w:pPr>
      <w:proofErr w:type="spellStart"/>
      <w:r w:rsidRPr="5599D774">
        <w:rPr>
          <w:rFonts w:ascii="Times New Roman" w:hAnsi="Times New Roman" w:eastAsia="Times New Roman" w:cs="Times New Roman"/>
        </w:rPr>
        <w:t>Oranga</w:t>
      </w:r>
      <w:proofErr w:type="spellEnd"/>
      <w:r w:rsidRPr="5599D774">
        <w:rPr>
          <w:rFonts w:ascii="Times New Roman" w:hAnsi="Times New Roman" w:eastAsia="Times New Roman" w:cs="Times New Roman"/>
        </w:rPr>
        <w:t xml:space="preserve">, J., </w:t>
      </w:r>
      <w:proofErr w:type="spellStart"/>
      <w:r w:rsidRPr="5599D774">
        <w:rPr>
          <w:rFonts w:ascii="Times New Roman" w:hAnsi="Times New Roman" w:eastAsia="Times New Roman" w:cs="Times New Roman"/>
        </w:rPr>
        <w:t>Matere</w:t>
      </w:r>
      <w:proofErr w:type="spellEnd"/>
      <w:r w:rsidRPr="5599D774">
        <w:rPr>
          <w:rFonts w:ascii="Times New Roman" w:hAnsi="Times New Roman" w:eastAsia="Times New Roman" w:cs="Times New Roman"/>
        </w:rPr>
        <w:t xml:space="preserve">, A., </w:t>
      </w:r>
      <w:proofErr w:type="spellStart"/>
      <w:r w:rsidRPr="5599D774">
        <w:rPr>
          <w:rFonts w:ascii="Times New Roman" w:hAnsi="Times New Roman" w:eastAsia="Times New Roman" w:cs="Times New Roman"/>
        </w:rPr>
        <w:t>Oranga</w:t>
      </w:r>
      <w:proofErr w:type="spellEnd"/>
      <w:r w:rsidRPr="5599D774">
        <w:rPr>
          <w:rFonts w:ascii="Times New Roman" w:hAnsi="Times New Roman" w:eastAsia="Times New Roman" w:cs="Times New Roman"/>
        </w:rPr>
        <w:t xml:space="preserve">, J. and </w:t>
      </w:r>
      <w:proofErr w:type="spellStart"/>
      <w:r w:rsidRPr="5599D774">
        <w:rPr>
          <w:rFonts w:ascii="Times New Roman" w:hAnsi="Times New Roman" w:eastAsia="Times New Roman" w:cs="Times New Roman"/>
        </w:rPr>
        <w:t>Matere</w:t>
      </w:r>
      <w:proofErr w:type="spellEnd"/>
      <w:r w:rsidRPr="5599D774">
        <w:rPr>
          <w:rFonts w:ascii="Times New Roman" w:hAnsi="Times New Roman" w:eastAsia="Times New Roman" w:cs="Times New Roman"/>
        </w:rPr>
        <w:t xml:space="preserve">, A. (2025). Quantitative Research: Types, Advantages, Generalizability &amp; Limitations. </w:t>
      </w:r>
      <w:r w:rsidRPr="5599D774">
        <w:rPr>
          <w:rFonts w:ascii="Times New Roman" w:hAnsi="Times New Roman" w:eastAsia="Times New Roman" w:cs="Times New Roman"/>
          <w:i/>
          <w:iCs/>
        </w:rPr>
        <w:t>Open Access Library Journal 2025</w:t>
      </w:r>
      <w:r w:rsidRPr="5599D774">
        <w:rPr>
          <w:rFonts w:ascii="Times New Roman" w:hAnsi="Times New Roman" w:eastAsia="Times New Roman" w:cs="Times New Roman"/>
        </w:rPr>
        <w:t xml:space="preserve">,12, p.13694. </w:t>
      </w:r>
      <w:proofErr w:type="spellStart"/>
      <w:r w:rsidRPr="5599D774">
        <w:rPr>
          <w:rFonts w:ascii="Times New Roman" w:hAnsi="Times New Roman" w:eastAsia="Times New Roman" w:cs="Times New Roman"/>
        </w:rPr>
        <w:t>doi</w:t>
      </w:r>
      <w:proofErr w:type="spellEnd"/>
      <w:r w:rsidRPr="5599D774">
        <w:rPr>
          <w:rFonts w:ascii="Times New Roman" w:hAnsi="Times New Roman" w:eastAsia="Times New Roman" w:cs="Times New Roman"/>
        </w:rPr>
        <w:t xml:space="preserve">: </w:t>
      </w:r>
      <w:hyperlink r:id="rId20">
        <w:r w:rsidRPr="5599D774">
          <w:rPr>
            <w:rStyle w:val="Hyperlink"/>
            <w:rFonts w:ascii="Times New Roman" w:hAnsi="Times New Roman" w:eastAsia="Times New Roman" w:cs="Times New Roman"/>
          </w:rPr>
          <w:t>https://doi.org/10.4236/oalib.1113694</w:t>
        </w:r>
      </w:hyperlink>
      <w:r w:rsidRPr="5599D774">
        <w:rPr>
          <w:rFonts w:ascii="Times New Roman" w:hAnsi="Times New Roman" w:eastAsia="Times New Roman" w:cs="Times New Roman"/>
        </w:rPr>
        <w:t xml:space="preserve"> (Accessed: </w:t>
      </w:r>
      <w:r w:rsidR="0091285F">
        <w:rPr>
          <w:rFonts w:ascii="Times New Roman" w:hAnsi="Times New Roman" w:eastAsia="Times New Roman" w:cs="Times New Roman"/>
        </w:rPr>
        <w:t xml:space="preserve">29 </w:t>
      </w:r>
      <w:r w:rsidRPr="5599D774">
        <w:rPr>
          <w:rFonts w:ascii="Times New Roman" w:hAnsi="Times New Roman" w:eastAsia="Times New Roman" w:cs="Times New Roman"/>
        </w:rPr>
        <w:t>December)</w:t>
      </w:r>
    </w:p>
    <w:p w:rsidRPr="00456827" w:rsidR="00456827" w:rsidP="00456827" w:rsidRDefault="00456827" w14:paraId="593281FD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="00456827" w:rsidP="00456827" w:rsidRDefault="000F7634" w14:paraId="762901CF" w14:textId="607BEA90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 xml:space="preserve">Rana, J., Gutierrez, P.L.L. and Oldroyd, J. (2021). </w:t>
      </w:r>
      <w:r w:rsidRPr="5599D774">
        <w:rPr>
          <w:rFonts w:ascii="Times New Roman" w:hAnsi="Times New Roman" w:eastAsia="Times New Roman" w:cs="Times New Roman"/>
          <w:i/>
          <w:iCs/>
        </w:rPr>
        <w:t>Quantitative Methods</w:t>
      </w:r>
      <w:r w:rsidRPr="5599D774">
        <w:rPr>
          <w:rFonts w:ascii="Times New Roman" w:hAnsi="Times New Roman" w:eastAsia="Times New Roman" w:cs="Times New Roman"/>
        </w:rPr>
        <w:t xml:space="preserve">. ResearchGate. Available at: </w:t>
      </w:r>
      <w:hyperlink r:id="rId21">
        <w:r w:rsidRPr="5599D774">
          <w:rPr>
            <w:rStyle w:val="Hyperlink"/>
            <w:rFonts w:ascii="Times New Roman" w:hAnsi="Times New Roman" w:eastAsia="Times New Roman" w:cs="Times New Roman"/>
          </w:rPr>
          <w:t>https://www.researchgate.net/publication/352356475_Quantitative_Methods*</w:t>
        </w:r>
      </w:hyperlink>
      <w:r w:rsidRPr="5599D774">
        <w:rPr>
          <w:rFonts w:ascii="Times New Roman" w:hAnsi="Times New Roman" w:eastAsia="Times New Roman" w:cs="Times New Roman"/>
        </w:rPr>
        <w:t xml:space="preserve"> (Accessed: </w:t>
      </w:r>
      <w:r w:rsidR="0091285F">
        <w:rPr>
          <w:rFonts w:ascii="Times New Roman" w:hAnsi="Times New Roman" w:eastAsia="Times New Roman" w:cs="Times New Roman"/>
        </w:rPr>
        <w:t>29</w:t>
      </w:r>
      <w:r w:rsidRPr="5599D774">
        <w:rPr>
          <w:rFonts w:ascii="Times New Roman" w:hAnsi="Times New Roman" w:eastAsia="Times New Roman" w:cs="Times New Roman"/>
        </w:rPr>
        <w:t xml:space="preserve"> December) </w:t>
      </w:r>
    </w:p>
    <w:p w:rsidRPr="00456827" w:rsidR="00456827" w:rsidP="00456827" w:rsidRDefault="00456827" w14:paraId="182EF218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="000F7634" w:rsidP="5599D774" w:rsidRDefault="000F7634" w14:paraId="63FD3084" w14:textId="105971D3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 xml:space="preserve">Ruiz-Navarro, J.J., Santos, C.C., Born, D.-P., López-Belmonte, Ó., Cuenca-Fernández, F., Sanders, R.H. and Arellano, R. (2025). Factors Relating to Sprint Swimming Performance: A Systematic Review. </w:t>
      </w:r>
      <w:r w:rsidRPr="5599D774">
        <w:rPr>
          <w:rFonts w:ascii="Times New Roman" w:hAnsi="Times New Roman" w:eastAsia="Times New Roman" w:cs="Times New Roman"/>
          <w:i/>
          <w:iCs/>
        </w:rPr>
        <w:t>Sports Medicine</w:t>
      </w:r>
      <w:r w:rsidRPr="5599D774">
        <w:rPr>
          <w:rFonts w:ascii="Times New Roman" w:hAnsi="Times New Roman" w:eastAsia="Times New Roman" w:cs="Times New Roman"/>
        </w:rPr>
        <w:t xml:space="preserve">, 55. </w:t>
      </w:r>
      <w:proofErr w:type="spellStart"/>
      <w:r w:rsidRPr="5599D774">
        <w:rPr>
          <w:rFonts w:ascii="Times New Roman" w:hAnsi="Times New Roman" w:eastAsia="Times New Roman" w:cs="Times New Roman"/>
        </w:rPr>
        <w:t>doi</w:t>
      </w:r>
      <w:proofErr w:type="spellEnd"/>
      <w:r w:rsidRPr="5599D774">
        <w:rPr>
          <w:rFonts w:ascii="Times New Roman" w:hAnsi="Times New Roman" w:eastAsia="Times New Roman" w:cs="Times New Roman"/>
        </w:rPr>
        <w:t xml:space="preserve">: </w:t>
      </w:r>
      <w:hyperlink r:id="rId22">
        <w:r w:rsidRPr="5599D774">
          <w:rPr>
            <w:rStyle w:val="Hyperlink"/>
            <w:rFonts w:ascii="Times New Roman" w:hAnsi="Times New Roman" w:eastAsia="Times New Roman" w:cs="Times New Roman"/>
          </w:rPr>
          <w:t>https://doi.org/10.1007/s40279-024-02172-4</w:t>
        </w:r>
      </w:hyperlink>
      <w:r w:rsidRPr="5599D774">
        <w:rPr>
          <w:rFonts w:ascii="Times New Roman" w:hAnsi="Times New Roman" w:eastAsia="Times New Roman" w:cs="Times New Roman"/>
        </w:rPr>
        <w:t xml:space="preserve"> (Accessed: 1</w:t>
      </w:r>
      <w:r w:rsidR="0091285F">
        <w:rPr>
          <w:rFonts w:ascii="Times New Roman" w:hAnsi="Times New Roman" w:eastAsia="Times New Roman" w:cs="Times New Roman"/>
        </w:rPr>
        <w:t>5</w:t>
      </w:r>
      <w:r w:rsidRPr="5599D774">
        <w:rPr>
          <w:rFonts w:ascii="Times New Roman" w:hAnsi="Times New Roman" w:eastAsia="Times New Roman" w:cs="Times New Roman"/>
        </w:rPr>
        <w:t xml:space="preserve"> December) </w:t>
      </w:r>
    </w:p>
    <w:p w:rsidRPr="00456827" w:rsidR="00456827" w:rsidP="00456827" w:rsidRDefault="00456827" w14:paraId="69EA3DBC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="000F7634" w:rsidP="07607119" w:rsidRDefault="000F7634" w14:paraId="033B2BDF" w14:textId="170F97DD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eastAsia="Times New Roman" w:cs="Times New Roman"/>
        </w:rPr>
      </w:pPr>
      <w:proofErr w:type="spellStart"/>
      <w:r w:rsidRPr="07607119">
        <w:rPr>
          <w:rFonts w:ascii="Times New Roman" w:hAnsi="Times New Roman" w:eastAsia="Times New Roman" w:cs="Times New Roman"/>
        </w:rPr>
        <w:lastRenderedPageBreak/>
        <w:t>Sacilotto</w:t>
      </w:r>
      <w:proofErr w:type="spellEnd"/>
      <w:r w:rsidRPr="07607119">
        <w:rPr>
          <w:rFonts w:ascii="Times New Roman" w:hAnsi="Times New Roman" w:eastAsia="Times New Roman" w:cs="Times New Roman"/>
        </w:rPr>
        <w:t xml:space="preserve">, G.B.D., Ball, N. and Mason, B.R. (2014). A Biomechanical Review of the Techniques Used to Estimate or Measure Resistive Forces in Swimming. </w:t>
      </w:r>
      <w:r w:rsidRPr="07607119">
        <w:rPr>
          <w:rFonts w:ascii="Times New Roman" w:hAnsi="Times New Roman" w:eastAsia="Times New Roman" w:cs="Times New Roman"/>
          <w:i/>
          <w:iCs/>
        </w:rPr>
        <w:t>Journal of Applied Biomechanics</w:t>
      </w:r>
      <w:r w:rsidRPr="07607119">
        <w:rPr>
          <w:rFonts w:ascii="Times New Roman" w:hAnsi="Times New Roman" w:eastAsia="Times New Roman" w:cs="Times New Roman"/>
        </w:rPr>
        <w:t xml:space="preserve">, 30(1), pp.119–127. </w:t>
      </w:r>
      <w:proofErr w:type="spellStart"/>
      <w:r w:rsidRPr="07607119">
        <w:rPr>
          <w:rFonts w:ascii="Times New Roman" w:hAnsi="Times New Roman" w:eastAsia="Times New Roman" w:cs="Times New Roman"/>
        </w:rPr>
        <w:t>doi</w:t>
      </w:r>
      <w:proofErr w:type="spellEnd"/>
      <w:r w:rsidRPr="07607119">
        <w:rPr>
          <w:rFonts w:ascii="Times New Roman" w:hAnsi="Times New Roman" w:eastAsia="Times New Roman" w:cs="Times New Roman"/>
        </w:rPr>
        <w:t xml:space="preserve">: </w:t>
      </w:r>
      <w:hyperlink r:id="rId23">
        <w:r w:rsidRPr="07607119">
          <w:rPr>
            <w:rStyle w:val="Hyperlink"/>
            <w:rFonts w:ascii="Times New Roman" w:hAnsi="Times New Roman" w:eastAsia="Times New Roman" w:cs="Times New Roman"/>
          </w:rPr>
          <w:t>https://doi.org/10.1123/jab.2013-0046</w:t>
        </w:r>
      </w:hyperlink>
      <w:r w:rsidRPr="07607119">
        <w:rPr>
          <w:rFonts w:ascii="Times New Roman" w:hAnsi="Times New Roman" w:eastAsia="Times New Roman" w:cs="Times New Roman"/>
        </w:rPr>
        <w:t xml:space="preserve"> (Accessed: </w:t>
      </w:r>
      <w:r w:rsidR="0091285F">
        <w:rPr>
          <w:rFonts w:ascii="Times New Roman" w:hAnsi="Times New Roman" w:eastAsia="Times New Roman" w:cs="Times New Roman"/>
        </w:rPr>
        <w:t>18</w:t>
      </w:r>
      <w:r w:rsidRPr="07607119">
        <w:rPr>
          <w:rFonts w:ascii="Times New Roman" w:hAnsi="Times New Roman" w:eastAsia="Times New Roman" w:cs="Times New Roman"/>
        </w:rPr>
        <w:t xml:space="preserve"> December) </w:t>
      </w:r>
    </w:p>
    <w:p w:rsidRPr="00456827" w:rsidR="00456827" w:rsidP="00456827" w:rsidRDefault="00456827" w14:paraId="221A9446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="000F7634" w:rsidP="5599D774" w:rsidRDefault="000F7634" w14:paraId="100EBD6A" w14:textId="39A8B60E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 xml:space="preserve">Skinner, B., Moss, R. and Hammond, L. (2020). A SYSTEMATIC REVIEW AND META-ANALYSIS OF THE EFFECTS OF FOAM ROLLING ON RANGE OF MOTION, RECOVERY AND MARKERS OF ATHLETIC PERFORMANCE. </w:t>
      </w:r>
      <w:r w:rsidRPr="5599D774">
        <w:rPr>
          <w:rFonts w:ascii="Times New Roman" w:hAnsi="Times New Roman" w:eastAsia="Times New Roman" w:cs="Times New Roman"/>
          <w:i/>
          <w:iCs/>
        </w:rPr>
        <w:t>Journal of Bodywork and Movement Therapies</w:t>
      </w:r>
      <w:r w:rsidRPr="5599D774">
        <w:rPr>
          <w:rFonts w:ascii="Times New Roman" w:hAnsi="Times New Roman" w:eastAsia="Times New Roman" w:cs="Times New Roman"/>
        </w:rPr>
        <w:t xml:space="preserve">, 24(3). </w:t>
      </w:r>
      <w:proofErr w:type="spellStart"/>
      <w:r w:rsidRPr="5599D774">
        <w:rPr>
          <w:rFonts w:ascii="Times New Roman" w:hAnsi="Times New Roman" w:eastAsia="Times New Roman" w:cs="Times New Roman"/>
        </w:rPr>
        <w:t>doi</w:t>
      </w:r>
      <w:proofErr w:type="spellEnd"/>
      <w:r w:rsidRPr="5599D774">
        <w:rPr>
          <w:rFonts w:ascii="Times New Roman" w:hAnsi="Times New Roman" w:eastAsia="Times New Roman" w:cs="Times New Roman"/>
        </w:rPr>
        <w:t xml:space="preserve">: </w:t>
      </w:r>
      <w:hyperlink r:id="rId24">
        <w:r w:rsidRPr="5599D774">
          <w:rPr>
            <w:rStyle w:val="Hyperlink"/>
            <w:rFonts w:ascii="Times New Roman" w:hAnsi="Times New Roman" w:eastAsia="Times New Roman" w:cs="Times New Roman"/>
          </w:rPr>
          <w:t>https://doi.org/10.1016/j.jbmt.2020.01.007</w:t>
        </w:r>
      </w:hyperlink>
      <w:r w:rsidRPr="5599D774">
        <w:rPr>
          <w:rFonts w:ascii="Times New Roman" w:hAnsi="Times New Roman" w:eastAsia="Times New Roman" w:cs="Times New Roman"/>
        </w:rPr>
        <w:t xml:space="preserve"> (Accessed: </w:t>
      </w:r>
      <w:r w:rsidR="0091285F">
        <w:rPr>
          <w:rFonts w:ascii="Times New Roman" w:hAnsi="Times New Roman" w:eastAsia="Times New Roman" w:cs="Times New Roman"/>
        </w:rPr>
        <w:t>29</w:t>
      </w:r>
      <w:r w:rsidRPr="5599D774">
        <w:rPr>
          <w:rFonts w:ascii="Times New Roman" w:hAnsi="Times New Roman" w:eastAsia="Times New Roman" w:cs="Times New Roman"/>
        </w:rPr>
        <w:t xml:space="preserve"> December)</w:t>
      </w:r>
    </w:p>
    <w:p w:rsidRPr="00456827" w:rsidR="00456827" w:rsidP="00456827" w:rsidRDefault="00456827" w14:paraId="23851755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="000F7634" w:rsidP="5599D774" w:rsidRDefault="000F7634" w14:paraId="20855637" w14:textId="261948FE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eastAsia="Times New Roman" w:cs="Times New Roman"/>
        </w:rPr>
      </w:pPr>
      <w:proofErr w:type="spellStart"/>
      <w:r w:rsidRPr="5599D774">
        <w:rPr>
          <w:rFonts w:ascii="Times New Roman" w:hAnsi="Times New Roman" w:eastAsia="Times New Roman" w:cs="Times New Roman"/>
        </w:rPr>
        <w:t>Wiewelhove</w:t>
      </w:r>
      <w:proofErr w:type="spellEnd"/>
      <w:r w:rsidRPr="5599D774">
        <w:rPr>
          <w:rFonts w:ascii="Times New Roman" w:hAnsi="Times New Roman" w:eastAsia="Times New Roman" w:cs="Times New Roman"/>
        </w:rPr>
        <w:t xml:space="preserve">, T., </w:t>
      </w:r>
      <w:proofErr w:type="spellStart"/>
      <w:r w:rsidRPr="5599D774">
        <w:rPr>
          <w:rFonts w:ascii="Times New Roman" w:hAnsi="Times New Roman" w:eastAsia="Times New Roman" w:cs="Times New Roman"/>
        </w:rPr>
        <w:t>Döweling</w:t>
      </w:r>
      <w:proofErr w:type="spellEnd"/>
      <w:r w:rsidRPr="5599D774">
        <w:rPr>
          <w:rFonts w:ascii="Times New Roman" w:hAnsi="Times New Roman" w:eastAsia="Times New Roman" w:cs="Times New Roman"/>
        </w:rPr>
        <w:t xml:space="preserve">, A., Schneider, C., </w:t>
      </w:r>
      <w:proofErr w:type="spellStart"/>
      <w:r w:rsidRPr="5599D774">
        <w:rPr>
          <w:rFonts w:ascii="Times New Roman" w:hAnsi="Times New Roman" w:eastAsia="Times New Roman" w:cs="Times New Roman"/>
        </w:rPr>
        <w:t>Hottenrott</w:t>
      </w:r>
      <w:proofErr w:type="spellEnd"/>
      <w:r w:rsidRPr="5599D774">
        <w:rPr>
          <w:rFonts w:ascii="Times New Roman" w:hAnsi="Times New Roman" w:eastAsia="Times New Roman" w:cs="Times New Roman"/>
        </w:rPr>
        <w:t xml:space="preserve">, L., Meyer, T., Kellmann, M., Pfeiffer, M. and </w:t>
      </w:r>
      <w:proofErr w:type="spellStart"/>
      <w:r w:rsidRPr="5599D774">
        <w:rPr>
          <w:rFonts w:ascii="Times New Roman" w:hAnsi="Times New Roman" w:eastAsia="Times New Roman" w:cs="Times New Roman"/>
        </w:rPr>
        <w:t>Ferrauti</w:t>
      </w:r>
      <w:proofErr w:type="spellEnd"/>
      <w:r w:rsidRPr="5599D774">
        <w:rPr>
          <w:rFonts w:ascii="Times New Roman" w:hAnsi="Times New Roman" w:eastAsia="Times New Roman" w:cs="Times New Roman"/>
        </w:rPr>
        <w:t xml:space="preserve">, A. (2019). A Meta-Analysis of the Effects of Foam Rolling on Performance and Recovery. </w:t>
      </w:r>
      <w:r w:rsidRPr="5599D774">
        <w:rPr>
          <w:rFonts w:ascii="Times New Roman" w:hAnsi="Times New Roman" w:eastAsia="Times New Roman" w:cs="Times New Roman"/>
          <w:i/>
          <w:iCs/>
        </w:rPr>
        <w:t>Frontiers in Physiology</w:t>
      </w:r>
      <w:r w:rsidRPr="5599D774">
        <w:rPr>
          <w:rFonts w:ascii="Times New Roman" w:hAnsi="Times New Roman" w:eastAsia="Times New Roman" w:cs="Times New Roman"/>
        </w:rPr>
        <w:t xml:space="preserve">, 10(376). </w:t>
      </w:r>
      <w:proofErr w:type="spellStart"/>
      <w:r w:rsidRPr="5599D774">
        <w:rPr>
          <w:rFonts w:ascii="Times New Roman" w:hAnsi="Times New Roman" w:eastAsia="Times New Roman" w:cs="Times New Roman"/>
        </w:rPr>
        <w:t>doi</w:t>
      </w:r>
      <w:proofErr w:type="spellEnd"/>
      <w:r w:rsidRPr="5599D774">
        <w:rPr>
          <w:rFonts w:ascii="Times New Roman" w:hAnsi="Times New Roman" w:eastAsia="Times New Roman" w:cs="Times New Roman"/>
        </w:rPr>
        <w:t xml:space="preserve">: </w:t>
      </w:r>
      <w:hyperlink r:id="rId25">
        <w:r w:rsidRPr="5599D774">
          <w:rPr>
            <w:rStyle w:val="Hyperlink"/>
            <w:rFonts w:ascii="Times New Roman" w:hAnsi="Times New Roman" w:eastAsia="Times New Roman" w:cs="Times New Roman"/>
          </w:rPr>
          <w:t>https://doi.org/10.3389/fphys.2019.00376</w:t>
        </w:r>
      </w:hyperlink>
      <w:r w:rsidRPr="5599D774">
        <w:rPr>
          <w:rFonts w:ascii="Times New Roman" w:hAnsi="Times New Roman" w:eastAsia="Times New Roman" w:cs="Times New Roman"/>
        </w:rPr>
        <w:t xml:space="preserve"> (Accessed: </w:t>
      </w:r>
      <w:r w:rsidR="0091285F">
        <w:rPr>
          <w:rFonts w:ascii="Times New Roman" w:hAnsi="Times New Roman" w:eastAsia="Times New Roman" w:cs="Times New Roman"/>
        </w:rPr>
        <w:t>18</w:t>
      </w:r>
      <w:r w:rsidRPr="5599D774">
        <w:rPr>
          <w:rFonts w:ascii="Times New Roman" w:hAnsi="Times New Roman" w:eastAsia="Times New Roman" w:cs="Times New Roman"/>
        </w:rPr>
        <w:t xml:space="preserve"> December) </w:t>
      </w:r>
    </w:p>
    <w:p w:rsidRPr="00456827" w:rsidR="00456827" w:rsidP="00456827" w:rsidRDefault="00456827" w14:paraId="38255885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="000F7634" w:rsidP="5599D774" w:rsidRDefault="000F7634" w14:paraId="36494A22" w14:textId="4B14FC8C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eastAsia="Times New Roman" w:cs="Times New Roman"/>
        </w:rPr>
      </w:pPr>
      <w:r w:rsidRPr="5599D774">
        <w:rPr>
          <w:rFonts w:ascii="Times New Roman" w:hAnsi="Times New Roman" w:eastAsia="Times New Roman" w:cs="Times New Roman"/>
        </w:rPr>
        <w:t xml:space="preserve">Wiffen, P. (2025). Importance of randomisation—a call to researchers. </w:t>
      </w:r>
      <w:r w:rsidRPr="5599D774">
        <w:rPr>
          <w:rFonts w:ascii="Times New Roman" w:hAnsi="Times New Roman" w:eastAsia="Times New Roman" w:cs="Times New Roman"/>
          <w:i/>
          <w:iCs/>
        </w:rPr>
        <w:t>European Journal of Hospital Pharmacy</w:t>
      </w:r>
      <w:r w:rsidRPr="5599D774">
        <w:rPr>
          <w:rFonts w:ascii="Times New Roman" w:hAnsi="Times New Roman" w:eastAsia="Times New Roman" w:cs="Times New Roman"/>
        </w:rPr>
        <w:t xml:space="preserve">, 32(2), pp.99–99. </w:t>
      </w:r>
      <w:proofErr w:type="spellStart"/>
      <w:r w:rsidRPr="5599D774">
        <w:rPr>
          <w:rFonts w:ascii="Times New Roman" w:hAnsi="Times New Roman" w:eastAsia="Times New Roman" w:cs="Times New Roman"/>
        </w:rPr>
        <w:t>doi</w:t>
      </w:r>
      <w:proofErr w:type="spellEnd"/>
      <w:r w:rsidRPr="5599D774">
        <w:rPr>
          <w:rFonts w:ascii="Times New Roman" w:hAnsi="Times New Roman" w:eastAsia="Times New Roman" w:cs="Times New Roman"/>
        </w:rPr>
        <w:t xml:space="preserve">: </w:t>
      </w:r>
      <w:hyperlink r:id="rId26">
        <w:r w:rsidRPr="5599D774">
          <w:rPr>
            <w:rStyle w:val="Hyperlink"/>
            <w:rFonts w:ascii="Times New Roman" w:hAnsi="Times New Roman" w:eastAsia="Times New Roman" w:cs="Times New Roman"/>
          </w:rPr>
          <w:t>https://doi.org/10.1136/ejhpharm-2025-004501</w:t>
        </w:r>
      </w:hyperlink>
      <w:r w:rsidRPr="5599D774">
        <w:rPr>
          <w:rFonts w:ascii="Times New Roman" w:hAnsi="Times New Roman" w:eastAsia="Times New Roman" w:cs="Times New Roman"/>
        </w:rPr>
        <w:t xml:space="preserve"> (Accessed: </w:t>
      </w:r>
      <w:r w:rsidR="0091285F">
        <w:rPr>
          <w:rFonts w:ascii="Times New Roman" w:hAnsi="Times New Roman" w:eastAsia="Times New Roman" w:cs="Times New Roman"/>
        </w:rPr>
        <w:t>29</w:t>
      </w:r>
      <w:r w:rsidRPr="5599D774">
        <w:rPr>
          <w:rFonts w:ascii="Times New Roman" w:hAnsi="Times New Roman" w:eastAsia="Times New Roman" w:cs="Times New Roman"/>
        </w:rPr>
        <w:t xml:space="preserve"> December) </w:t>
      </w:r>
    </w:p>
    <w:p w:rsidRPr="00456827" w:rsidR="00456827" w:rsidP="00456827" w:rsidRDefault="00456827" w14:paraId="257343FD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="000F7634" w:rsidP="07607119" w:rsidRDefault="000F7634" w14:paraId="34ADBF23" w14:textId="0AD459F8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eastAsia="Times New Roman" w:cs="Times New Roman"/>
        </w:rPr>
      </w:pPr>
      <w:r w:rsidRPr="07607119">
        <w:rPr>
          <w:rFonts w:ascii="Times New Roman" w:hAnsi="Times New Roman" w:eastAsia="Times New Roman" w:cs="Times New Roman"/>
        </w:rPr>
        <w:t xml:space="preserve">Yang, L., Gao, B., Chen, Y., Xu, Q., Zhou, J. and Tang, Q. (2025). Comparing The Effects of Maximal Strength Training, Plyometric Training, and Muscular Endurance Training on Swimming-Specific Performance Measures: A Randomized Parallel Controlled Study in Young Swimmers. </w:t>
      </w:r>
      <w:r w:rsidRPr="07607119">
        <w:rPr>
          <w:rFonts w:ascii="Times New Roman" w:hAnsi="Times New Roman" w:eastAsia="Times New Roman" w:cs="Times New Roman"/>
          <w:i/>
          <w:iCs/>
        </w:rPr>
        <w:t>Journal of Sports Science and Medicine</w:t>
      </w:r>
      <w:r w:rsidRPr="07607119">
        <w:rPr>
          <w:rFonts w:ascii="Times New Roman" w:hAnsi="Times New Roman" w:eastAsia="Times New Roman" w:cs="Times New Roman"/>
        </w:rPr>
        <w:t xml:space="preserve">, 24, pp.128–141. </w:t>
      </w:r>
      <w:proofErr w:type="spellStart"/>
      <w:r w:rsidRPr="07607119">
        <w:rPr>
          <w:rFonts w:ascii="Times New Roman" w:hAnsi="Times New Roman" w:eastAsia="Times New Roman" w:cs="Times New Roman"/>
        </w:rPr>
        <w:t>doi</w:t>
      </w:r>
      <w:proofErr w:type="spellEnd"/>
      <w:r w:rsidRPr="07607119">
        <w:rPr>
          <w:rFonts w:ascii="Times New Roman" w:hAnsi="Times New Roman" w:eastAsia="Times New Roman" w:cs="Times New Roman"/>
        </w:rPr>
        <w:t xml:space="preserve">: </w:t>
      </w:r>
      <w:hyperlink r:id="rId27">
        <w:r w:rsidRPr="07607119">
          <w:rPr>
            <w:rStyle w:val="Hyperlink"/>
            <w:rFonts w:ascii="Times New Roman" w:hAnsi="Times New Roman" w:eastAsia="Times New Roman" w:cs="Times New Roman"/>
          </w:rPr>
          <w:t>https://doi.org/10.52082/jssm.2025.128</w:t>
        </w:r>
      </w:hyperlink>
      <w:r w:rsidRPr="07607119">
        <w:rPr>
          <w:rFonts w:ascii="Times New Roman" w:hAnsi="Times New Roman" w:eastAsia="Times New Roman" w:cs="Times New Roman"/>
        </w:rPr>
        <w:t xml:space="preserve"> (Accessed: 1</w:t>
      </w:r>
      <w:r w:rsidR="0091285F">
        <w:rPr>
          <w:rFonts w:ascii="Times New Roman" w:hAnsi="Times New Roman" w:eastAsia="Times New Roman" w:cs="Times New Roman"/>
        </w:rPr>
        <w:t>5</w:t>
      </w:r>
      <w:r w:rsidRPr="07607119">
        <w:rPr>
          <w:rFonts w:ascii="Times New Roman" w:hAnsi="Times New Roman" w:eastAsia="Times New Roman" w:cs="Times New Roman"/>
        </w:rPr>
        <w:t xml:space="preserve"> December) </w:t>
      </w:r>
    </w:p>
    <w:p w:rsidRPr="00456827" w:rsidR="00456827" w:rsidP="00456827" w:rsidRDefault="00456827" w14:paraId="1373E4F2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="000F7634" w:rsidP="23E5E521" w:rsidRDefault="000F7634" w14:paraId="088A71D1" w14:textId="01A43DE6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eastAsia="Times New Roman" w:cs="Times New Roman"/>
        </w:rPr>
      </w:pPr>
      <w:r w:rsidRPr="23E5E521">
        <w:rPr>
          <w:rFonts w:ascii="Times New Roman" w:hAnsi="Times New Roman" w:eastAsia="Times New Roman" w:cs="Times New Roman"/>
        </w:rPr>
        <w:t xml:space="preserve">Young, W.B. (2007). The Use of Static Stretching in Warm-Up for Training and Competition. </w:t>
      </w:r>
      <w:r w:rsidRPr="23E5E521">
        <w:rPr>
          <w:rFonts w:ascii="Times New Roman" w:hAnsi="Times New Roman" w:eastAsia="Times New Roman" w:cs="Times New Roman"/>
          <w:i/>
          <w:iCs/>
        </w:rPr>
        <w:t>International Journal of Sports Physiology and Performance</w:t>
      </w:r>
      <w:r w:rsidRPr="23E5E521">
        <w:rPr>
          <w:rFonts w:ascii="Times New Roman" w:hAnsi="Times New Roman" w:eastAsia="Times New Roman" w:cs="Times New Roman"/>
        </w:rPr>
        <w:t xml:space="preserve">, 2(2), pp.212–216. </w:t>
      </w:r>
      <w:proofErr w:type="spellStart"/>
      <w:r w:rsidRPr="23E5E521">
        <w:rPr>
          <w:rFonts w:ascii="Times New Roman" w:hAnsi="Times New Roman" w:eastAsia="Times New Roman" w:cs="Times New Roman"/>
        </w:rPr>
        <w:t>doi</w:t>
      </w:r>
      <w:proofErr w:type="spellEnd"/>
      <w:r w:rsidRPr="23E5E521">
        <w:rPr>
          <w:rFonts w:ascii="Times New Roman" w:hAnsi="Times New Roman" w:eastAsia="Times New Roman" w:cs="Times New Roman"/>
        </w:rPr>
        <w:t xml:space="preserve">: </w:t>
      </w:r>
      <w:hyperlink r:id="rId28">
        <w:r w:rsidRPr="23E5E521">
          <w:rPr>
            <w:rStyle w:val="Hyperlink"/>
            <w:rFonts w:ascii="Times New Roman" w:hAnsi="Times New Roman" w:eastAsia="Times New Roman" w:cs="Times New Roman"/>
          </w:rPr>
          <w:t>https://doi.org/10.1123/ijspp.2.2.212</w:t>
        </w:r>
      </w:hyperlink>
      <w:r w:rsidRPr="23E5E521">
        <w:rPr>
          <w:rFonts w:ascii="Times New Roman" w:hAnsi="Times New Roman" w:eastAsia="Times New Roman" w:cs="Times New Roman"/>
        </w:rPr>
        <w:t xml:space="preserve"> (Accessed:1</w:t>
      </w:r>
      <w:r w:rsidR="0091285F">
        <w:rPr>
          <w:rFonts w:ascii="Times New Roman" w:hAnsi="Times New Roman" w:eastAsia="Times New Roman" w:cs="Times New Roman"/>
        </w:rPr>
        <w:t>5</w:t>
      </w:r>
      <w:r w:rsidRPr="23E5E521">
        <w:rPr>
          <w:rFonts w:ascii="Times New Roman" w:hAnsi="Times New Roman" w:eastAsia="Times New Roman" w:cs="Times New Roman"/>
        </w:rPr>
        <w:t xml:space="preserve"> December) </w:t>
      </w:r>
    </w:p>
    <w:p w:rsidRPr="00456827" w:rsidR="00456827" w:rsidP="00456827" w:rsidRDefault="00456827" w14:paraId="0BF06BAD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="5599D774" w:rsidP="60B42F0C" w:rsidRDefault="000F7634" w14:paraId="1E8D8DC1" w14:textId="1310EFBE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eastAsia="Times New Roman" w:cs="Times New Roman"/>
        </w:rPr>
      </w:pPr>
      <w:proofErr w:type="spellStart"/>
      <w:r w:rsidRPr="5599D774">
        <w:rPr>
          <w:rFonts w:ascii="Times New Roman" w:hAnsi="Times New Roman" w:eastAsia="Times New Roman" w:cs="Times New Roman"/>
        </w:rPr>
        <w:t>Zyoud</w:t>
      </w:r>
      <w:proofErr w:type="spellEnd"/>
      <w:r w:rsidRPr="5599D774">
        <w:rPr>
          <w:rFonts w:ascii="Times New Roman" w:hAnsi="Times New Roman" w:eastAsia="Times New Roman" w:cs="Times New Roman"/>
        </w:rPr>
        <w:t xml:space="preserve">, M.M., </w:t>
      </w:r>
      <w:proofErr w:type="spellStart"/>
      <w:r w:rsidRPr="5599D774">
        <w:rPr>
          <w:rFonts w:ascii="Times New Roman" w:hAnsi="Times New Roman" w:eastAsia="Times New Roman" w:cs="Times New Roman"/>
        </w:rPr>
        <w:t>Bsharat</w:t>
      </w:r>
      <w:proofErr w:type="spellEnd"/>
      <w:r w:rsidRPr="5599D774">
        <w:rPr>
          <w:rFonts w:ascii="Times New Roman" w:hAnsi="Times New Roman" w:eastAsia="Times New Roman" w:cs="Times New Roman"/>
        </w:rPr>
        <w:t xml:space="preserve">, T.R.K. and </w:t>
      </w:r>
      <w:proofErr w:type="spellStart"/>
      <w:r w:rsidRPr="5599D774">
        <w:rPr>
          <w:rFonts w:ascii="Times New Roman" w:hAnsi="Times New Roman" w:eastAsia="Times New Roman" w:cs="Times New Roman"/>
        </w:rPr>
        <w:t>Dweikat</w:t>
      </w:r>
      <w:proofErr w:type="spellEnd"/>
      <w:r w:rsidRPr="5599D774">
        <w:rPr>
          <w:rFonts w:ascii="Times New Roman" w:hAnsi="Times New Roman" w:eastAsia="Times New Roman" w:cs="Times New Roman"/>
        </w:rPr>
        <w:t xml:space="preserve">, K.A. (2024). Quantitative Research Methods: Maximizing Benefits, Addressing Limitations, and Advancing Methodological Frontiers. </w:t>
      </w:r>
      <w:r w:rsidRPr="5599D774">
        <w:rPr>
          <w:rFonts w:ascii="Times New Roman" w:hAnsi="Times New Roman" w:eastAsia="Times New Roman" w:cs="Times New Roman"/>
          <w:i/>
          <w:iCs/>
        </w:rPr>
        <w:t>ISRG Journal of Multidisciplinary Studies (ISRGJMS)</w:t>
      </w:r>
      <w:r w:rsidRPr="5599D774">
        <w:rPr>
          <w:rFonts w:ascii="Times New Roman" w:hAnsi="Times New Roman" w:eastAsia="Times New Roman" w:cs="Times New Roman"/>
        </w:rPr>
        <w:t xml:space="preserve">, II(IV), pp.11–14. </w:t>
      </w:r>
      <w:proofErr w:type="spellStart"/>
      <w:r w:rsidRPr="5599D774">
        <w:rPr>
          <w:rFonts w:ascii="Times New Roman" w:hAnsi="Times New Roman" w:eastAsia="Times New Roman" w:cs="Times New Roman"/>
        </w:rPr>
        <w:t>doi</w:t>
      </w:r>
      <w:proofErr w:type="spellEnd"/>
      <w:r w:rsidRPr="5599D774">
        <w:rPr>
          <w:rFonts w:ascii="Times New Roman" w:hAnsi="Times New Roman" w:eastAsia="Times New Roman" w:cs="Times New Roman"/>
        </w:rPr>
        <w:t xml:space="preserve">: </w:t>
      </w:r>
      <w:hyperlink r:id="rId29">
        <w:r w:rsidRPr="5599D774">
          <w:rPr>
            <w:rStyle w:val="Hyperlink"/>
            <w:rFonts w:ascii="Times New Roman" w:hAnsi="Times New Roman" w:eastAsia="Times New Roman" w:cs="Times New Roman"/>
          </w:rPr>
          <w:t>https://doi.org/10.5281/zenodo.10939470</w:t>
        </w:r>
      </w:hyperlink>
      <w:r w:rsidRPr="5599D774">
        <w:rPr>
          <w:rFonts w:ascii="Times New Roman" w:hAnsi="Times New Roman" w:eastAsia="Times New Roman" w:cs="Times New Roman"/>
        </w:rPr>
        <w:t xml:space="preserve"> (Accessed: 18 December) </w:t>
      </w:r>
    </w:p>
    <w:sectPr w:rsidR="5599D774">
      <w:headerReference w:type="default" r:id="rId30"/>
      <w:footerReference w:type="default" r:id="rId31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A20CDF" w:rsidRDefault="00A20CDF" w14:paraId="1612F03B" w14:textId="77777777">
      <w:pPr>
        <w:spacing w:after="0" w:line="240" w:lineRule="auto"/>
      </w:pPr>
      <w:r>
        <w:separator/>
      </w:r>
    </w:p>
  </w:endnote>
  <w:endnote w:type="continuationSeparator" w:id="0">
    <w:p w:rsidR="00A20CDF" w:rsidRDefault="00A20CDF" w14:paraId="03D83678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809C285" w:rsidTr="3809C285" w14:paraId="05195B3E" w14:textId="77777777">
      <w:trPr>
        <w:trHeight w:val="300"/>
      </w:trPr>
      <w:tc>
        <w:tcPr>
          <w:tcW w:w="3005" w:type="dxa"/>
        </w:tcPr>
        <w:p w:rsidR="3809C285" w:rsidP="3809C285" w:rsidRDefault="3809C285" w14:paraId="06607C9D" w14:textId="10F61527">
          <w:pPr>
            <w:pStyle w:val="Header"/>
            <w:ind w:left="-115"/>
          </w:pPr>
        </w:p>
      </w:tc>
      <w:tc>
        <w:tcPr>
          <w:tcW w:w="3005" w:type="dxa"/>
        </w:tcPr>
        <w:p w:rsidR="3809C285" w:rsidP="3809C285" w:rsidRDefault="3809C285" w14:paraId="422D2A14" w14:textId="5B5C2A83">
          <w:pPr>
            <w:pStyle w:val="Header"/>
            <w:jc w:val="center"/>
          </w:pPr>
        </w:p>
      </w:tc>
      <w:tc>
        <w:tcPr>
          <w:tcW w:w="3005" w:type="dxa"/>
        </w:tcPr>
        <w:p w:rsidR="3809C285" w:rsidP="3809C285" w:rsidRDefault="3809C285" w14:paraId="54E7ABCB" w14:textId="11179D45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91285F">
            <w:rPr>
              <w:noProof/>
            </w:rPr>
            <w:t>1</w:t>
          </w:r>
          <w:r>
            <w:fldChar w:fldCharType="end"/>
          </w:r>
        </w:p>
      </w:tc>
    </w:tr>
  </w:tbl>
  <w:p w:rsidR="3809C285" w:rsidP="3809C285" w:rsidRDefault="3809C285" w14:paraId="36F80A77" w14:textId="397D208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A20CDF" w:rsidRDefault="00A20CDF" w14:paraId="7B6B6C2F" w14:textId="77777777">
      <w:pPr>
        <w:spacing w:after="0" w:line="240" w:lineRule="auto"/>
      </w:pPr>
      <w:r>
        <w:separator/>
      </w:r>
    </w:p>
  </w:footnote>
  <w:footnote w:type="continuationSeparator" w:id="0">
    <w:p w:rsidR="00A20CDF" w:rsidRDefault="00A20CDF" w14:paraId="31FEC408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809C285" w:rsidTr="3809C285" w14:paraId="77B4D52F" w14:textId="77777777">
      <w:trPr>
        <w:trHeight w:val="300"/>
      </w:trPr>
      <w:tc>
        <w:tcPr>
          <w:tcW w:w="3005" w:type="dxa"/>
        </w:tcPr>
        <w:p w:rsidR="3809C285" w:rsidP="3809C285" w:rsidRDefault="3809C285" w14:paraId="6ED6FDFD" w14:textId="422E639A">
          <w:pPr>
            <w:pStyle w:val="Header"/>
            <w:ind w:left="-115"/>
          </w:pPr>
          <w:r>
            <w:t>BMST5005</w:t>
          </w:r>
        </w:p>
      </w:tc>
      <w:tc>
        <w:tcPr>
          <w:tcW w:w="3005" w:type="dxa"/>
        </w:tcPr>
        <w:p w:rsidR="3809C285" w:rsidP="3809C285" w:rsidRDefault="3809C285" w14:paraId="76964A2C" w14:textId="0210FA21">
          <w:pPr>
            <w:pStyle w:val="Header"/>
            <w:jc w:val="center"/>
          </w:pPr>
        </w:p>
      </w:tc>
      <w:tc>
        <w:tcPr>
          <w:tcW w:w="3005" w:type="dxa"/>
        </w:tcPr>
        <w:p w:rsidR="3809C285" w:rsidP="3809C285" w:rsidRDefault="3809C285" w14:paraId="7E5107B8" w14:textId="0CD0DFDE">
          <w:pPr>
            <w:pStyle w:val="Header"/>
            <w:ind w:right="-115"/>
            <w:jc w:val="right"/>
          </w:pPr>
          <w:r>
            <w:t>2400763</w:t>
          </w:r>
        </w:p>
      </w:tc>
    </w:tr>
  </w:tbl>
  <w:p w:rsidR="3809C285" w:rsidP="3809C285" w:rsidRDefault="3809C285" w14:paraId="2A36B0A2" w14:textId="5696EED9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BG/ty51URjeAo9" int2:id="227C9uNy">
      <int2:state int2:value="Rejected" int2:type="spell"/>
    </int2:textHash>
    <int2:textHash int2:hashCode="G9SjiT72/F8wpm" int2:id="4WLdpypm">
      <int2:state int2:value="Rejected" int2:type="spell"/>
    </int2:textHash>
    <int2:textHash int2:hashCode="HUBI2as9oXgRJS" int2:id="C9lkRFYj">
      <int2:state int2:value="Rejected" int2:type="spell"/>
    </int2:textHash>
    <int2:textHash int2:hashCode="nFEd022E0/IclT" int2:id="DWdrFkvQ">
      <int2:state int2:value="Rejected" int2:type="spell"/>
    </int2:textHash>
    <int2:textHash int2:hashCode="v9/TKr7ZnhXUP0" int2:id="MYx8PCQq">
      <int2:state int2:value="Rejected" int2:type="spell"/>
    </int2:textHash>
    <int2:textHash int2:hashCode="7l4W+CIwp6hqdF" int2:id="Peh7c1gv">
      <int2:state int2:value="Rejected" int2:type="spell"/>
    </int2:textHash>
    <int2:textHash int2:hashCode="XFJ/oZFPUNyI2V" int2:id="VDeXrlU6">
      <int2:state int2:value="Rejected" int2:type="spell"/>
    </int2:textHash>
    <int2:textHash int2:hashCode="XNLlqwMc1RXz8G" int2:id="XeFh2IsB">
      <int2:state int2:value="Rejected" int2:type="spell"/>
    </int2:textHash>
    <int2:textHash int2:hashCode="dTBxDjIX8ecpiz" int2:id="YwTs1jtF">
      <int2:state int2:value="Rejected" int2:type="spell"/>
    </int2:textHash>
    <int2:textHash int2:hashCode="QcduUhgXe7kOs9" int2:id="c6wgaqi8">
      <int2:state int2:value="Rejected" int2:type="spell"/>
    </int2:textHash>
    <int2:textHash int2:hashCode="IhYb7sPp1SUteF" int2:id="e5vwsBPg">
      <int2:state int2:value="Rejected" int2:type="spell"/>
    </int2:textHash>
    <int2:textHash int2:hashCode="YCtu0OWGzfa9po" int2:id="l1nP0gPS">
      <int2:state int2:value="Rejected" int2:type="spell"/>
    </int2:textHash>
    <int2:textHash int2:hashCode="xEXVmfLCs2dn3u" int2:id="vCFmVmLb">
      <int2:state int2:value="Rejected" int2:type="spell"/>
    </int2:textHash>
    <int2:textHash int2:hashCode="hCUwU73+7zGydl" int2:id="zSziW0sU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7A6AAD"/>
    <w:multiLevelType w:val="hybridMultilevel"/>
    <w:tmpl w:val="1062D548"/>
    <w:lvl w:ilvl="0" w:tplc="BE66FBA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32B2622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17C2FB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06EF70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A1E2C4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1085AE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3FA775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22E133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E203CD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0C74525"/>
    <w:multiLevelType w:val="hybridMultilevel"/>
    <w:tmpl w:val="C568A5F6"/>
    <w:lvl w:ilvl="0" w:tplc="53F096A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E525A9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EC2B60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80A819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9E8E13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F86FA0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2D6A57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384993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C9AB2B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44A3818"/>
    <w:multiLevelType w:val="hybridMultilevel"/>
    <w:tmpl w:val="6180FDFA"/>
    <w:lvl w:ilvl="0" w:tplc="0BC8550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CA219F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76468E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524998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D26C25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9C6469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E04C5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F46454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72A2EA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1A733794"/>
    <w:multiLevelType w:val="hybridMultilevel"/>
    <w:tmpl w:val="74182BD6"/>
    <w:lvl w:ilvl="0" w:tplc="2758B55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87421E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9E2591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D3A678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5BA141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AFC6FE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42AC3B2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CAE905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404E00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330E780C"/>
    <w:multiLevelType w:val="hybridMultilevel"/>
    <w:tmpl w:val="49386D30"/>
    <w:lvl w:ilvl="0" w:tplc="3228846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6FA9BB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EF2465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98EA36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E66BC7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634087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BDC829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7DE438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84C12E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71407538"/>
    <w:multiLevelType w:val="hybridMultilevel"/>
    <w:tmpl w:val="8E2EE62A"/>
    <w:lvl w:ilvl="0" w:tplc="95B0FB9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9F0368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4204AF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5EAE61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D70AED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FCE736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4CE8CE0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3C84B1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4CA97A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7901D410"/>
    <w:multiLevelType w:val="hybridMultilevel"/>
    <w:tmpl w:val="64CEB19E"/>
    <w:lvl w:ilvl="0" w:tplc="A5FA008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250616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F6C664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908C79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CB24C3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1705D3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07E3FC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ECCB2F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BE43F7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572154985">
    <w:abstractNumId w:val="5"/>
  </w:num>
  <w:num w:numId="2" w16cid:durableId="791023588">
    <w:abstractNumId w:val="4"/>
  </w:num>
  <w:num w:numId="3" w16cid:durableId="747727580">
    <w:abstractNumId w:val="3"/>
  </w:num>
  <w:num w:numId="4" w16cid:durableId="282083748">
    <w:abstractNumId w:val="2"/>
  </w:num>
  <w:num w:numId="5" w16cid:durableId="1086149696">
    <w:abstractNumId w:val="1"/>
  </w:num>
  <w:num w:numId="6" w16cid:durableId="845901265">
    <w:abstractNumId w:val="0"/>
  </w:num>
  <w:num w:numId="7" w16cid:durableId="59463484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57ABA0D"/>
    <w:rsid w:val="000441AF"/>
    <w:rsid w:val="00050A12"/>
    <w:rsid w:val="00053E2A"/>
    <w:rsid w:val="000F7634"/>
    <w:rsid w:val="00135FDE"/>
    <w:rsid w:val="00365B09"/>
    <w:rsid w:val="00456827"/>
    <w:rsid w:val="0045DD78"/>
    <w:rsid w:val="00490AFA"/>
    <w:rsid w:val="00577C8C"/>
    <w:rsid w:val="005E5B89"/>
    <w:rsid w:val="005E75AF"/>
    <w:rsid w:val="006FD41E"/>
    <w:rsid w:val="007CB024"/>
    <w:rsid w:val="0091285F"/>
    <w:rsid w:val="009171F3"/>
    <w:rsid w:val="009218DA"/>
    <w:rsid w:val="009D4EA9"/>
    <w:rsid w:val="00A20CDF"/>
    <w:rsid w:val="00B24CA5"/>
    <w:rsid w:val="00B65BDF"/>
    <w:rsid w:val="00C976DE"/>
    <w:rsid w:val="00CA40A7"/>
    <w:rsid w:val="00D082C2"/>
    <w:rsid w:val="00D125A7"/>
    <w:rsid w:val="00D16D5F"/>
    <w:rsid w:val="00D6062A"/>
    <w:rsid w:val="00DC838A"/>
    <w:rsid w:val="00DF03E8"/>
    <w:rsid w:val="00E14F50"/>
    <w:rsid w:val="00E249D4"/>
    <w:rsid w:val="00EB5610"/>
    <w:rsid w:val="00F30744"/>
    <w:rsid w:val="011B51EB"/>
    <w:rsid w:val="01563D47"/>
    <w:rsid w:val="017A616B"/>
    <w:rsid w:val="0188D478"/>
    <w:rsid w:val="018D4B66"/>
    <w:rsid w:val="01987EC8"/>
    <w:rsid w:val="0199F963"/>
    <w:rsid w:val="0202ECF7"/>
    <w:rsid w:val="021564F3"/>
    <w:rsid w:val="024DAE01"/>
    <w:rsid w:val="02559300"/>
    <w:rsid w:val="029D9803"/>
    <w:rsid w:val="02B7A845"/>
    <w:rsid w:val="02BD7229"/>
    <w:rsid w:val="02C14DF3"/>
    <w:rsid w:val="02CF48F6"/>
    <w:rsid w:val="02D43B8D"/>
    <w:rsid w:val="030C29CB"/>
    <w:rsid w:val="0322C593"/>
    <w:rsid w:val="034EA69F"/>
    <w:rsid w:val="0366EA30"/>
    <w:rsid w:val="036EF30D"/>
    <w:rsid w:val="0374AE3B"/>
    <w:rsid w:val="037C5361"/>
    <w:rsid w:val="0395775B"/>
    <w:rsid w:val="03A5498C"/>
    <w:rsid w:val="03A584FB"/>
    <w:rsid w:val="03E0E3D9"/>
    <w:rsid w:val="03FF0C24"/>
    <w:rsid w:val="0427798C"/>
    <w:rsid w:val="04315BA3"/>
    <w:rsid w:val="0441698C"/>
    <w:rsid w:val="044D7B19"/>
    <w:rsid w:val="04816214"/>
    <w:rsid w:val="048696AB"/>
    <w:rsid w:val="04928940"/>
    <w:rsid w:val="04A2BC49"/>
    <w:rsid w:val="04CCE6D2"/>
    <w:rsid w:val="04FBA8F7"/>
    <w:rsid w:val="051B6DA2"/>
    <w:rsid w:val="05292784"/>
    <w:rsid w:val="053446E4"/>
    <w:rsid w:val="05510B70"/>
    <w:rsid w:val="05630E52"/>
    <w:rsid w:val="05A21DDA"/>
    <w:rsid w:val="05A7715E"/>
    <w:rsid w:val="05BCD441"/>
    <w:rsid w:val="05CD62DD"/>
    <w:rsid w:val="05F14EDC"/>
    <w:rsid w:val="065327BB"/>
    <w:rsid w:val="0658C2A8"/>
    <w:rsid w:val="067C9383"/>
    <w:rsid w:val="067E441F"/>
    <w:rsid w:val="068CD6C7"/>
    <w:rsid w:val="06C9694D"/>
    <w:rsid w:val="06CED617"/>
    <w:rsid w:val="06CEFB04"/>
    <w:rsid w:val="06D67B11"/>
    <w:rsid w:val="06E4D0D6"/>
    <w:rsid w:val="06F1E981"/>
    <w:rsid w:val="06F94FA1"/>
    <w:rsid w:val="07032EE7"/>
    <w:rsid w:val="07126602"/>
    <w:rsid w:val="072DB314"/>
    <w:rsid w:val="073BC7DE"/>
    <w:rsid w:val="073E102F"/>
    <w:rsid w:val="073ED2C7"/>
    <w:rsid w:val="075E0ECA"/>
    <w:rsid w:val="07607119"/>
    <w:rsid w:val="07707E6A"/>
    <w:rsid w:val="077D73BB"/>
    <w:rsid w:val="07C32245"/>
    <w:rsid w:val="07CB0B1A"/>
    <w:rsid w:val="07E11910"/>
    <w:rsid w:val="07E52CB4"/>
    <w:rsid w:val="0803C100"/>
    <w:rsid w:val="080B8C47"/>
    <w:rsid w:val="0820AD4A"/>
    <w:rsid w:val="082440DF"/>
    <w:rsid w:val="0844BB42"/>
    <w:rsid w:val="0847B2D5"/>
    <w:rsid w:val="084E3F20"/>
    <w:rsid w:val="08546738"/>
    <w:rsid w:val="08571CBA"/>
    <w:rsid w:val="086101FB"/>
    <w:rsid w:val="0882699A"/>
    <w:rsid w:val="08975CF0"/>
    <w:rsid w:val="08A65FD7"/>
    <w:rsid w:val="08D9713B"/>
    <w:rsid w:val="08EFBB81"/>
    <w:rsid w:val="08F1F59F"/>
    <w:rsid w:val="08FD59B4"/>
    <w:rsid w:val="08FF0503"/>
    <w:rsid w:val="09220261"/>
    <w:rsid w:val="0924C019"/>
    <w:rsid w:val="092DF822"/>
    <w:rsid w:val="093755D0"/>
    <w:rsid w:val="095AD5C8"/>
    <w:rsid w:val="09648286"/>
    <w:rsid w:val="09A05350"/>
    <w:rsid w:val="09AA97FB"/>
    <w:rsid w:val="09F8C5BC"/>
    <w:rsid w:val="0A0956CB"/>
    <w:rsid w:val="0A09E863"/>
    <w:rsid w:val="0A0CC42D"/>
    <w:rsid w:val="0A1C8062"/>
    <w:rsid w:val="0A247145"/>
    <w:rsid w:val="0A4AAD08"/>
    <w:rsid w:val="0A4DF390"/>
    <w:rsid w:val="0A6D9EE3"/>
    <w:rsid w:val="0A974385"/>
    <w:rsid w:val="0AB0771B"/>
    <w:rsid w:val="0AB4821E"/>
    <w:rsid w:val="0ABA6A7D"/>
    <w:rsid w:val="0B076763"/>
    <w:rsid w:val="0B64D38B"/>
    <w:rsid w:val="0B9A24AD"/>
    <w:rsid w:val="0BF5D421"/>
    <w:rsid w:val="0C1207A7"/>
    <w:rsid w:val="0C135742"/>
    <w:rsid w:val="0C1C74D4"/>
    <w:rsid w:val="0C3E464A"/>
    <w:rsid w:val="0C4C4565"/>
    <w:rsid w:val="0C4C957A"/>
    <w:rsid w:val="0C918869"/>
    <w:rsid w:val="0CD783DB"/>
    <w:rsid w:val="0CE7FB0F"/>
    <w:rsid w:val="0CE9B580"/>
    <w:rsid w:val="0CEA1502"/>
    <w:rsid w:val="0D035EC7"/>
    <w:rsid w:val="0D0557CF"/>
    <w:rsid w:val="0D0A6A1B"/>
    <w:rsid w:val="0D167A14"/>
    <w:rsid w:val="0D2022F2"/>
    <w:rsid w:val="0D59113D"/>
    <w:rsid w:val="0D60B42D"/>
    <w:rsid w:val="0D657F48"/>
    <w:rsid w:val="0D7BD283"/>
    <w:rsid w:val="0D832664"/>
    <w:rsid w:val="0DA87CEE"/>
    <w:rsid w:val="0DB233DE"/>
    <w:rsid w:val="0DD52E9D"/>
    <w:rsid w:val="0DE3CD51"/>
    <w:rsid w:val="0E155ECC"/>
    <w:rsid w:val="0E3535DD"/>
    <w:rsid w:val="0E4613F8"/>
    <w:rsid w:val="0E744061"/>
    <w:rsid w:val="0E766DE3"/>
    <w:rsid w:val="0E972B28"/>
    <w:rsid w:val="0EA23CE3"/>
    <w:rsid w:val="0EB1D646"/>
    <w:rsid w:val="0EBF37F4"/>
    <w:rsid w:val="0EC04EC1"/>
    <w:rsid w:val="0EC39F6C"/>
    <w:rsid w:val="0EC78C96"/>
    <w:rsid w:val="0ECC12FA"/>
    <w:rsid w:val="0ED20DFF"/>
    <w:rsid w:val="0EECB109"/>
    <w:rsid w:val="0EFC61FE"/>
    <w:rsid w:val="0F09B37E"/>
    <w:rsid w:val="0F1A8F1B"/>
    <w:rsid w:val="0F1EDB2F"/>
    <w:rsid w:val="0F521E23"/>
    <w:rsid w:val="0F6671D4"/>
    <w:rsid w:val="0F76F7B0"/>
    <w:rsid w:val="0FBD0CF2"/>
    <w:rsid w:val="0FC4395C"/>
    <w:rsid w:val="0FFCF41A"/>
    <w:rsid w:val="1005BCE3"/>
    <w:rsid w:val="104D4E9A"/>
    <w:rsid w:val="106EBD43"/>
    <w:rsid w:val="107EBB4C"/>
    <w:rsid w:val="10BF164A"/>
    <w:rsid w:val="10CCD702"/>
    <w:rsid w:val="10E15DCC"/>
    <w:rsid w:val="10F6909C"/>
    <w:rsid w:val="10FC0196"/>
    <w:rsid w:val="11022BD9"/>
    <w:rsid w:val="1132E121"/>
    <w:rsid w:val="113E34D4"/>
    <w:rsid w:val="11A325F7"/>
    <w:rsid w:val="11AA99F3"/>
    <w:rsid w:val="11AAA7E2"/>
    <w:rsid w:val="11B4FF83"/>
    <w:rsid w:val="11C45C10"/>
    <w:rsid w:val="1224A232"/>
    <w:rsid w:val="124B4F33"/>
    <w:rsid w:val="124EFD76"/>
    <w:rsid w:val="12536CAB"/>
    <w:rsid w:val="12B67783"/>
    <w:rsid w:val="12D24C49"/>
    <w:rsid w:val="12E344D2"/>
    <w:rsid w:val="12F05C3B"/>
    <w:rsid w:val="12F0C759"/>
    <w:rsid w:val="12F70CF7"/>
    <w:rsid w:val="12FE9942"/>
    <w:rsid w:val="130B74C5"/>
    <w:rsid w:val="131D5181"/>
    <w:rsid w:val="1344F924"/>
    <w:rsid w:val="13554CFB"/>
    <w:rsid w:val="13916436"/>
    <w:rsid w:val="13A34337"/>
    <w:rsid w:val="13AD95E6"/>
    <w:rsid w:val="13D049B8"/>
    <w:rsid w:val="13D48D85"/>
    <w:rsid w:val="13D5BE8F"/>
    <w:rsid w:val="13DAFD55"/>
    <w:rsid w:val="13EC75FF"/>
    <w:rsid w:val="13F7CA01"/>
    <w:rsid w:val="14031815"/>
    <w:rsid w:val="140CDF43"/>
    <w:rsid w:val="141220F1"/>
    <w:rsid w:val="144792A2"/>
    <w:rsid w:val="145913DF"/>
    <w:rsid w:val="145ADEF8"/>
    <w:rsid w:val="148EFBA3"/>
    <w:rsid w:val="14A3F6D0"/>
    <w:rsid w:val="14E64375"/>
    <w:rsid w:val="14EE3252"/>
    <w:rsid w:val="14F0D876"/>
    <w:rsid w:val="1530A687"/>
    <w:rsid w:val="153A8DAE"/>
    <w:rsid w:val="155C9EA2"/>
    <w:rsid w:val="155FDEAF"/>
    <w:rsid w:val="157172C2"/>
    <w:rsid w:val="15832901"/>
    <w:rsid w:val="159CFAE7"/>
    <w:rsid w:val="15C758C6"/>
    <w:rsid w:val="15D0A294"/>
    <w:rsid w:val="160941A7"/>
    <w:rsid w:val="16124FB8"/>
    <w:rsid w:val="161709EC"/>
    <w:rsid w:val="1617E6E1"/>
    <w:rsid w:val="16197A50"/>
    <w:rsid w:val="163A335F"/>
    <w:rsid w:val="16631127"/>
    <w:rsid w:val="16685157"/>
    <w:rsid w:val="167F9B0D"/>
    <w:rsid w:val="16862094"/>
    <w:rsid w:val="1688B980"/>
    <w:rsid w:val="16AB1A01"/>
    <w:rsid w:val="16BD41C2"/>
    <w:rsid w:val="16C77C49"/>
    <w:rsid w:val="16D36211"/>
    <w:rsid w:val="16E69596"/>
    <w:rsid w:val="1717625E"/>
    <w:rsid w:val="17315048"/>
    <w:rsid w:val="178EE8D7"/>
    <w:rsid w:val="17CFCAF9"/>
    <w:rsid w:val="17E3BF8B"/>
    <w:rsid w:val="17F41EF3"/>
    <w:rsid w:val="17FAA307"/>
    <w:rsid w:val="1812C3EB"/>
    <w:rsid w:val="181E5A36"/>
    <w:rsid w:val="183141A6"/>
    <w:rsid w:val="18459ECE"/>
    <w:rsid w:val="1882C005"/>
    <w:rsid w:val="18AD9D1D"/>
    <w:rsid w:val="18B92CA2"/>
    <w:rsid w:val="18CB7D1C"/>
    <w:rsid w:val="1913D70D"/>
    <w:rsid w:val="19611241"/>
    <w:rsid w:val="196DB69E"/>
    <w:rsid w:val="19722B1D"/>
    <w:rsid w:val="198043B2"/>
    <w:rsid w:val="199C7C95"/>
    <w:rsid w:val="19BEC46B"/>
    <w:rsid w:val="19D687ED"/>
    <w:rsid w:val="1A057CC0"/>
    <w:rsid w:val="1A3F468C"/>
    <w:rsid w:val="1A8D88F0"/>
    <w:rsid w:val="1A993AAA"/>
    <w:rsid w:val="1AC9F74A"/>
    <w:rsid w:val="1AFB4FCF"/>
    <w:rsid w:val="1B272FED"/>
    <w:rsid w:val="1B7E3D9E"/>
    <w:rsid w:val="1B8E15A2"/>
    <w:rsid w:val="1B9B0EE3"/>
    <w:rsid w:val="1BCA8CFC"/>
    <w:rsid w:val="1BF6B18A"/>
    <w:rsid w:val="1C1536E9"/>
    <w:rsid w:val="1C241420"/>
    <w:rsid w:val="1C2F8D8A"/>
    <w:rsid w:val="1C552E22"/>
    <w:rsid w:val="1C58DF59"/>
    <w:rsid w:val="1C8B5711"/>
    <w:rsid w:val="1C9557D1"/>
    <w:rsid w:val="1CAC0451"/>
    <w:rsid w:val="1CD7DC35"/>
    <w:rsid w:val="1CE8E072"/>
    <w:rsid w:val="1D19F363"/>
    <w:rsid w:val="1D2273C0"/>
    <w:rsid w:val="1D241DAD"/>
    <w:rsid w:val="1D54383D"/>
    <w:rsid w:val="1D562DEC"/>
    <w:rsid w:val="1D690A83"/>
    <w:rsid w:val="1D8C225B"/>
    <w:rsid w:val="1D9224F5"/>
    <w:rsid w:val="1D9E72CF"/>
    <w:rsid w:val="1DA5A292"/>
    <w:rsid w:val="1DA6EB9E"/>
    <w:rsid w:val="1DBF89F1"/>
    <w:rsid w:val="1DE0A9E8"/>
    <w:rsid w:val="1DF1E4CC"/>
    <w:rsid w:val="1DFD8F63"/>
    <w:rsid w:val="1E3F3419"/>
    <w:rsid w:val="1E42095A"/>
    <w:rsid w:val="1E42D8F8"/>
    <w:rsid w:val="1E566216"/>
    <w:rsid w:val="1E680DA2"/>
    <w:rsid w:val="1E7713DE"/>
    <w:rsid w:val="1E7E3194"/>
    <w:rsid w:val="1EAE6749"/>
    <w:rsid w:val="1EB4CCBA"/>
    <w:rsid w:val="1EF0F67D"/>
    <w:rsid w:val="1F087304"/>
    <w:rsid w:val="1F0A62A7"/>
    <w:rsid w:val="1F337805"/>
    <w:rsid w:val="1F58A987"/>
    <w:rsid w:val="1F9F9A71"/>
    <w:rsid w:val="1FD28E08"/>
    <w:rsid w:val="2046FBBC"/>
    <w:rsid w:val="20A7B7E3"/>
    <w:rsid w:val="20BC1255"/>
    <w:rsid w:val="20C594CE"/>
    <w:rsid w:val="20DFCC63"/>
    <w:rsid w:val="20EE39FA"/>
    <w:rsid w:val="2102DCB7"/>
    <w:rsid w:val="213F94C2"/>
    <w:rsid w:val="215D54A3"/>
    <w:rsid w:val="21617966"/>
    <w:rsid w:val="21BBF1ED"/>
    <w:rsid w:val="21C403F9"/>
    <w:rsid w:val="22062D9A"/>
    <w:rsid w:val="228173D3"/>
    <w:rsid w:val="22A9202B"/>
    <w:rsid w:val="22AD7201"/>
    <w:rsid w:val="22C02C5F"/>
    <w:rsid w:val="22EBA67E"/>
    <w:rsid w:val="2303C90F"/>
    <w:rsid w:val="23100033"/>
    <w:rsid w:val="23165330"/>
    <w:rsid w:val="23260668"/>
    <w:rsid w:val="23387916"/>
    <w:rsid w:val="23398133"/>
    <w:rsid w:val="236026E2"/>
    <w:rsid w:val="2363148B"/>
    <w:rsid w:val="237A0559"/>
    <w:rsid w:val="238F915C"/>
    <w:rsid w:val="239BC666"/>
    <w:rsid w:val="23A5AA1E"/>
    <w:rsid w:val="23BAF97E"/>
    <w:rsid w:val="23CC3BBA"/>
    <w:rsid w:val="23E5E521"/>
    <w:rsid w:val="23EA37CE"/>
    <w:rsid w:val="23F9501C"/>
    <w:rsid w:val="2415BA51"/>
    <w:rsid w:val="2427A760"/>
    <w:rsid w:val="243F4562"/>
    <w:rsid w:val="24591B61"/>
    <w:rsid w:val="247AB698"/>
    <w:rsid w:val="24B23DCA"/>
    <w:rsid w:val="24E55EB8"/>
    <w:rsid w:val="2504652F"/>
    <w:rsid w:val="252DED04"/>
    <w:rsid w:val="2575C370"/>
    <w:rsid w:val="25C93F6F"/>
    <w:rsid w:val="25F4A796"/>
    <w:rsid w:val="260C8925"/>
    <w:rsid w:val="2620BDE4"/>
    <w:rsid w:val="26467FDD"/>
    <w:rsid w:val="266F1476"/>
    <w:rsid w:val="26744D29"/>
    <w:rsid w:val="2676B050"/>
    <w:rsid w:val="268D32F6"/>
    <w:rsid w:val="2690E6F2"/>
    <w:rsid w:val="26AE7F17"/>
    <w:rsid w:val="26CBD0B1"/>
    <w:rsid w:val="26E504B8"/>
    <w:rsid w:val="26F4411D"/>
    <w:rsid w:val="270BDAFC"/>
    <w:rsid w:val="27204EBC"/>
    <w:rsid w:val="2750803E"/>
    <w:rsid w:val="27522200"/>
    <w:rsid w:val="276C1A74"/>
    <w:rsid w:val="27A7FE3B"/>
    <w:rsid w:val="27C6A0CF"/>
    <w:rsid w:val="27D7E554"/>
    <w:rsid w:val="282AB5BE"/>
    <w:rsid w:val="286AA1B8"/>
    <w:rsid w:val="286EC938"/>
    <w:rsid w:val="287E4DCB"/>
    <w:rsid w:val="2887C38D"/>
    <w:rsid w:val="288FD948"/>
    <w:rsid w:val="28A93D6B"/>
    <w:rsid w:val="28CFE4FC"/>
    <w:rsid w:val="28D7E736"/>
    <w:rsid w:val="290AC8BE"/>
    <w:rsid w:val="29133AA4"/>
    <w:rsid w:val="292BEA4F"/>
    <w:rsid w:val="293193C6"/>
    <w:rsid w:val="29408C35"/>
    <w:rsid w:val="2946D6AD"/>
    <w:rsid w:val="2971BCA5"/>
    <w:rsid w:val="29819147"/>
    <w:rsid w:val="2983A1D7"/>
    <w:rsid w:val="29927742"/>
    <w:rsid w:val="29959C9F"/>
    <w:rsid w:val="29B3D616"/>
    <w:rsid w:val="29B44994"/>
    <w:rsid w:val="29BE9AB8"/>
    <w:rsid w:val="29C1D6C0"/>
    <w:rsid w:val="2A2E38C3"/>
    <w:rsid w:val="2A2F2465"/>
    <w:rsid w:val="2A36147A"/>
    <w:rsid w:val="2A422314"/>
    <w:rsid w:val="2A7D036C"/>
    <w:rsid w:val="2A87E936"/>
    <w:rsid w:val="2A8AE16F"/>
    <w:rsid w:val="2AA655F2"/>
    <w:rsid w:val="2AC80A84"/>
    <w:rsid w:val="2ADD0D60"/>
    <w:rsid w:val="2AE8BA91"/>
    <w:rsid w:val="2B28A2FD"/>
    <w:rsid w:val="2B413E23"/>
    <w:rsid w:val="2B4B79DE"/>
    <w:rsid w:val="2B4FF347"/>
    <w:rsid w:val="2B56467C"/>
    <w:rsid w:val="2B6ADF4C"/>
    <w:rsid w:val="2B76755B"/>
    <w:rsid w:val="2B793EC1"/>
    <w:rsid w:val="2B989208"/>
    <w:rsid w:val="2BC114C4"/>
    <w:rsid w:val="2BD1C573"/>
    <w:rsid w:val="2BDA7ACA"/>
    <w:rsid w:val="2BE1E1B6"/>
    <w:rsid w:val="2BE3218B"/>
    <w:rsid w:val="2BEAE206"/>
    <w:rsid w:val="2C1D52B6"/>
    <w:rsid w:val="2C60FCCD"/>
    <w:rsid w:val="2C697E9F"/>
    <w:rsid w:val="2C77C243"/>
    <w:rsid w:val="2C7CF2F2"/>
    <w:rsid w:val="2C81C3CA"/>
    <w:rsid w:val="2C899313"/>
    <w:rsid w:val="2CBFF7BE"/>
    <w:rsid w:val="2CF62F2C"/>
    <w:rsid w:val="2CFFEE1C"/>
    <w:rsid w:val="2D1FA0C6"/>
    <w:rsid w:val="2D50DCA3"/>
    <w:rsid w:val="2D5D802F"/>
    <w:rsid w:val="2D6ED1F3"/>
    <w:rsid w:val="2D769E53"/>
    <w:rsid w:val="2D860285"/>
    <w:rsid w:val="2DBF5931"/>
    <w:rsid w:val="2DEDDD6A"/>
    <w:rsid w:val="2DF2F608"/>
    <w:rsid w:val="2E0944B0"/>
    <w:rsid w:val="2E4FB13C"/>
    <w:rsid w:val="2E52E039"/>
    <w:rsid w:val="2E8D560E"/>
    <w:rsid w:val="2EBDCCC0"/>
    <w:rsid w:val="2EC8AE14"/>
    <w:rsid w:val="2EC9826F"/>
    <w:rsid w:val="2EEAADED"/>
    <w:rsid w:val="2F07E230"/>
    <w:rsid w:val="2F0EB6CF"/>
    <w:rsid w:val="2F101BF3"/>
    <w:rsid w:val="2F2CA725"/>
    <w:rsid w:val="2F64C024"/>
    <w:rsid w:val="2F69911A"/>
    <w:rsid w:val="2F71C5BF"/>
    <w:rsid w:val="2F9E3649"/>
    <w:rsid w:val="2FACF203"/>
    <w:rsid w:val="2FB118CD"/>
    <w:rsid w:val="2FCACC43"/>
    <w:rsid w:val="2FE4FF5D"/>
    <w:rsid w:val="2FE75739"/>
    <w:rsid w:val="2FF0D0DD"/>
    <w:rsid w:val="301B7DEB"/>
    <w:rsid w:val="301D1552"/>
    <w:rsid w:val="303B7F75"/>
    <w:rsid w:val="30451769"/>
    <w:rsid w:val="30556417"/>
    <w:rsid w:val="308B7650"/>
    <w:rsid w:val="308D12B4"/>
    <w:rsid w:val="309552C8"/>
    <w:rsid w:val="30A4A142"/>
    <w:rsid w:val="30C3D6B8"/>
    <w:rsid w:val="310C4A43"/>
    <w:rsid w:val="31179797"/>
    <w:rsid w:val="3129FC0A"/>
    <w:rsid w:val="31317C83"/>
    <w:rsid w:val="314B72CA"/>
    <w:rsid w:val="318E3F84"/>
    <w:rsid w:val="318FBC26"/>
    <w:rsid w:val="3198D92F"/>
    <w:rsid w:val="319D5A36"/>
    <w:rsid w:val="31CB951B"/>
    <w:rsid w:val="320006E0"/>
    <w:rsid w:val="3209AA13"/>
    <w:rsid w:val="322515BD"/>
    <w:rsid w:val="3230BF5C"/>
    <w:rsid w:val="326D58FA"/>
    <w:rsid w:val="3271CB37"/>
    <w:rsid w:val="32BA23EE"/>
    <w:rsid w:val="32D359FC"/>
    <w:rsid w:val="32E66957"/>
    <w:rsid w:val="32F20F1C"/>
    <w:rsid w:val="3351D23B"/>
    <w:rsid w:val="33B46EC8"/>
    <w:rsid w:val="33C53F60"/>
    <w:rsid w:val="33DE76F8"/>
    <w:rsid w:val="33E97E57"/>
    <w:rsid w:val="33FDD86D"/>
    <w:rsid w:val="3408834C"/>
    <w:rsid w:val="340DAF76"/>
    <w:rsid w:val="34152915"/>
    <w:rsid w:val="3458F164"/>
    <w:rsid w:val="34712C1F"/>
    <w:rsid w:val="3497C566"/>
    <w:rsid w:val="34B8C43E"/>
    <w:rsid w:val="351A83EA"/>
    <w:rsid w:val="35230C6E"/>
    <w:rsid w:val="3526253B"/>
    <w:rsid w:val="352F0253"/>
    <w:rsid w:val="353BC314"/>
    <w:rsid w:val="3544712D"/>
    <w:rsid w:val="356F41AF"/>
    <w:rsid w:val="3597FD18"/>
    <w:rsid w:val="359E3FDD"/>
    <w:rsid w:val="35AF0D4A"/>
    <w:rsid w:val="35C2F954"/>
    <w:rsid w:val="3645B4BE"/>
    <w:rsid w:val="365ADB96"/>
    <w:rsid w:val="36769489"/>
    <w:rsid w:val="368BAE74"/>
    <w:rsid w:val="36AACF04"/>
    <w:rsid w:val="36ACE79E"/>
    <w:rsid w:val="3708E546"/>
    <w:rsid w:val="3711EEAA"/>
    <w:rsid w:val="37628067"/>
    <w:rsid w:val="3766C022"/>
    <w:rsid w:val="37742BC9"/>
    <w:rsid w:val="37792F20"/>
    <w:rsid w:val="3793FEA9"/>
    <w:rsid w:val="37DED7D8"/>
    <w:rsid w:val="37E6DCE6"/>
    <w:rsid w:val="37F546A8"/>
    <w:rsid w:val="3809C285"/>
    <w:rsid w:val="3810C017"/>
    <w:rsid w:val="38293915"/>
    <w:rsid w:val="382C5218"/>
    <w:rsid w:val="388EBF35"/>
    <w:rsid w:val="389B3BC6"/>
    <w:rsid w:val="38B2EA6D"/>
    <w:rsid w:val="38B999CB"/>
    <w:rsid w:val="38FDAF61"/>
    <w:rsid w:val="390BD61E"/>
    <w:rsid w:val="392A840A"/>
    <w:rsid w:val="3933C350"/>
    <w:rsid w:val="3936A2DD"/>
    <w:rsid w:val="3949131C"/>
    <w:rsid w:val="395CC92E"/>
    <w:rsid w:val="399177E8"/>
    <w:rsid w:val="39A6FB77"/>
    <w:rsid w:val="39BCD4EB"/>
    <w:rsid w:val="39C135DF"/>
    <w:rsid w:val="39D23F5C"/>
    <w:rsid w:val="39F5D481"/>
    <w:rsid w:val="39F88744"/>
    <w:rsid w:val="3A1E4516"/>
    <w:rsid w:val="3A23059D"/>
    <w:rsid w:val="3A35C157"/>
    <w:rsid w:val="3A4295A5"/>
    <w:rsid w:val="3A69D080"/>
    <w:rsid w:val="3A788426"/>
    <w:rsid w:val="3A875563"/>
    <w:rsid w:val="3AFAB0F5"/>
    <w:rsid w:val="3B017706"/>
    <w:rsid w:val="3B43B7CF"/>
    <w:rsid w:val="3B624D39"/>
    <w:rsid w:val="3B914412"/>
    <w:rsid w:val="3BCF6ED5"/>
    <w:rsid w:val="3C0D9A68"/>
    <w:rsid w:val="3C14D885"/>
    <w:rsid w:val="3C1DD605"/>
    <w:rsid w:val="3C23B565"/>
    <w:rsid w:val="3C369C10"/>
    <w:rsid w:val="3C45E2C3"/>
    <w:rsid w:val="3C49DA56"/>
    <w:rsid w:val="3C9EC2E9"/>
    <w:rsid w:val="3CB08132"/>
    <w:rsid w:val="3CB512F6"/>
    <w:rsid w:val="3CB90181"/>
    <w:rsid w:val="3CD059E2"/>
    <w:rsid w:val="3CD075F0"/>
    <w:rsid w:val="3CDA190D"/>
    <w:rsid w:val="3CF0F88F"/>
    <w:rsid w:val="3CF9F209"/>
    <w:rsid w:val="3D4FF2F0"/>
    <w:rsid w:val="3D613DD3"/>
    <w:rsid w:val="3D7F9B3C"/>
    <w:rsid w:val="3D8D1887"/>
    <w:rsid w:val="3DB4356C"/>
    <w:rsid w:val="3DBEE3CC"/>
    <w:rsid w:val="3DC4F6A1"/>
    <w:rsid w:val="3E039681"/>
    <w:rsid w:val="3E232396"/>
    <w:rsid w:val="3E6AE529"/>
    <w:rsid w:val="3E6D4218"/>
    <w:rsid w:val="3E99C77F"/>
    <w:rsid w:val="3EC66D46"/>
    <w:rsid w:val="3ECC616F"/>
    <w:rsid w:val="3EE44C2D"/>
    <w:rsid w:val="3EE9F1C7"/>
    <w:rsid w:val="3F08BEC4"/>
    <w:rsid w:val="3F592044"/>
    <w:rsid w:val="3F5D56B9"/>
    <w:rsid w:val="3F7BB43C"/>
    <w:rsid w:val="3F8BA66B"/>
    <w:rsid w:val="3F91AFAF"/>
    <w:rsid w:val="3F97AD5D"/>
    <w:rsid w:val="3FA308A8"/>
    <w:rsid w:val="3FD38654"/>
    <w:rsid w:val="3FFDDE5B"/>
    <w:rsid w:val="402E9B93"/>
    <w:rsid w:val="404C43C6"/>
    <w:rsid w:val="40741771"/>
    <w:rsid w:val="407B7E62"/>
    <w:rsid w:val="408C7764"/>
    <w:rsid w:val="4090C627"/>
    <w:rsid w:val="40ABBDC4"/>
    <w:rsid w:val="40D0A4A7"/>
    <w:rsid w:val="40D1BD80"/>
    <w:rsid w:val="40D32B44"/>
    <w:rsid w:val="4118EE80"/>
    <w:rsid w:val="4119D837"/>
    <w:rsid w:val="411DCB25"/>
    <w:rsid w:val="4121147C"/>
    <w:rsid w:val="413B1F78"/>
    <w:rsid w:val="414CD761"/>
    <w:rsid w:val="414E619C"/>
    <w:rsid w:val="417F115E"/>
    <w:rsid w:val="418AB21D"/>
    <w:rsid w:val="41A03F6E"/>
    <w:rsid w:val="41A39B15"/>
    <w:rsid w:val="41A7BCB3"/>
    <w:rsid w:val="41AAD669"/>
    <w:rsid w:val="41AB82EF"/>
    <w:rsid w:val="41C030BC"/>
    <w:rsid w:val="41CE3843"/>
    <w:rsid w:val="42056BA7"/>
    <w:rsid w:val="420B8650"/>
    <w:rsid w:val="420C8039"/>
    <w:rsid w:val="4212A725"/>
    <w:rsid w:val="421B9DCB"/>
    <w:rsid w:val="4224BE0F"/>
    <w:rsid w:val="422FCAC1"/>
    <w:rsid w:val="423F328B"/>
    <w:rsid w:val="42564D4F"/>
    <w:rsid w:val="42695E50"/>
    <w:rsid w:val="42F9A2E5"/>
    <w:rsid w:val="4309DC56"/>
    <w:rsid w:val="4329221C"/>
    <w:rsid w:val="432F0F63"/>
    <w:rsid w:val="435BE4C1"/>
    <w:rsid w:val="437FEDCD"/>
    <w:rsid w:val="43C3A4B9"/>
    <w:rsid w:val="43E1D287"/>
    <w:rsid w:val="43E78018"/>
    <w:rsid w:val="4402B6D5"/>
    <w:rsid w:val="4424A085"/>
    <w:rsid w:val="44320BFE"/>
    <w:rsid w:val="445AF3B6"/>
    <w:rsid w:val="4474B6CA"/>
    <w:rsid w:val="4476EC7F"/>
    <w:rsid w:val="447CA3DE"/>
    <w:rsid w:val="448C5076"/>
    <w:rsid w:val="44ADED1F"/>
    <w:rsid w:val="44B54645"/>
    <w:rsid w:val="4539B62D"/>
    <w:rsid w:val="454CA19B"/>
    <w:rsid w:val="455126C2"/>
    <w:rsid w:val="4553B4AA"/>
    <w:rsid w:val="45683B6D"/>
    <w:rsid w:val="4574A642"/>
    <w:rsid w:val="457A20D8"/>
    <w:rsid w:val="457A849C"/>
    <w:rsid w:val="45C719D9"/>
    <w:rsid w:val="45D390BB"/>
    <w:rsid w:val="45F6DED8"/>
    <w:rsid w:val="45F70611"/>
    <w:rsid w:val="4626DC40"/>
    <w:rsid w:val="462CC8EF"/>
    <w:rsid w:val="4636A653"/>
    <w:rsid w:val="4640BC14"/>
    <w:rsid w:val="4653F2B5"/>
    <w:rsid w:val="466BB8FC"/>
    <w:rsid w:val="46710133"/>
    <w:rsid w:val="467201BE"/>
    <w:rsid w:val="468239D8"/>
    <w:rsid w:val="46A0AE35"/>
    <w:rsid w:val="46A31BD0"/>
    <w:rsid w:val="46B57834"/>
    <w:rsid w:val="46C06F05"/>
    <w:rsid w:val="46D967CF"/>
    <w:rsid w:val="46F11EDF"/>
    <w:rsid w:val="46F71B7E"/>
    <w:rsid w:val="470007C5"/>
    <w:rsid w:val="47189345"/>
    <w:rsid w:val="472C79D4"/>
    <w:rsid w:val="47381972"/>
    <w:rsid w:val="4752F57A"/>
    <w:rsid w:val="476B7FC6"/>
    <w:rsid w:val="47893EBF"/>
    <w:rsid w:val="478A3472"/>
    <w:rsid w:val="478C90C6"/>
    <w:rsid w:val="478E8BF4"/>
    <w:rsid w:val="4791D6A6"/>
    <w:rsid w:val="47B87B64"/>
    <w:rsid w:val="47BC80D9"/>
    <w:rsid w:val="47BFE6B2"/>
    <w:rsid w:val="47C871D9"/>
    <w:rsid w:val="47EF4EAB"/>
    <w:rsid w:val="480FF1F5"/>
    <w:rsid w:val="4826A0CA"/>
    <w:rsid w:val="4827FD87"/>
    <w:rsid w:val="482EB667"/>
    <w:rsid w:val="4834292F"/>
    <w:rsid w:val="4841BB4A"/>
    <w:rsid w:val="487EF665"/>
    <w:rsid w:val="488B6D6A"/>
    <w:rsid w:val="48984938"/>
    <w:rsid w:val="48A64F21"/>
    <w:rsid w:val="48C43B89"/>
    <w:rsid w:val="48C770FB"/>
    <w:rsid w:val="48CAE523"/>
    <w:rsid w:val="4907D12C"/>
    <w:rsid w:val="49107CB2"/>
    <w:rsid w:val="49208FEE"/>
    <w:rsid w:val="494ADE6F"/>
    <w:rsid w:val="495BB9D9"/>
    <w:rsid w:val="498A419B"/>
    <w:rsid w:val="49B9BBA4"/>
    <w:rsid w:val="49C8856C"/>
    <w:rsid w:val="4A51B4A3"/>
    <w:rsid w:val="4A606868"/>
    <w:rsid w:val="4A701917"/>
    <w:rsid w:val="4A8CA747"/>
    <w:rsid w:val="4AA75C8A"/>
    <w:rsid w:val="4AB032E3"/>
    <w:rsid w:val="4AEA07FF"/>
    <w:rsid w:val="4AFB4592"/>
    <w:rsid w:val="4B06DA1B"/>
    <w:rsid w:val="4B1D7AE3"/>
    <w:rsid w:val="4B20876E"/>
    <w:rsid w:val="4B27AABA"/>
    <w:rsid w:val="4B980805"/>
    <w:rsid w:val="4BC0F6D4"/>
    <w:rsid w:val="4BC46FED"/>
    <w:rsid w:val="4BE51662"/>
    <w:rsid w:val="4BE5CAD0"/>
    <w:rsid w:val="4C1DC3AB"/>
    <w:rsid w:val="4C2A5876"/>
    <w:rsid w:val="4C9A95CD"/>
    <w:rsid w:val="4CC7046F"/>
    <w:rsid w:val="4CD93612"/>
    <w:rsid w:val="4CE10639"/>
    <w:rsid w:val="4D0007CD"/>
    <w:rsid w:val="4D0E3BA0"/>
    <w:rsid w:val="4D200DB1"/>
    <w:rsid w:val="4D290870"/>
    <w:rsid w:val="4D504AD6"/>
    <w:rsid w:val="4D569ED1"/>
    <w:rsid w:val="4D7307CF"/>
    <w:rsid w:val="4D848A1C"/>
    <w:rsid w:val="4DB6EE83"/>
    <w:rsid w:val="4E04EDD3"/>
    <w:rsid w:val="4E0B1F1A"/>
    <w:rsid w:val="4E11FDD3"/>
    <w:rsid w:val="4E13F786"/>
    <w:rsid w:val="4E1E7213"/>
    <w:rsid w:val="4E4371B9"/>
    <w:rsid w:val="4E60CBEA"/>
    <w:rsid w:val="4E683923"/>
    <w:rsid w:val="4E6BC9F8"/>
    <w:rsid w:val="4E90EE68"/>
    <w:rsid w:val="4E9F2121"/>
    <w:rsid w:val="4EC98BE2"/>
    <w:rsid w:val="4ECF77AC"/>
    <w:rsid w:val="4EDC9AAF"/>
    <w:rsid w:val="4EF50728"/>
    <w:rsid w:val="4F127532"/>
    <w:rsid w:val="4F48A25A"/>
    <w:rsid w:val="4F523D75"/>
    <w:rsid w:val="4FA5700F"/>
    <w:rsid w:val="4FB8A6CB"/>
    <w:rsid w:val="4FC94C11"/>
    <w:rsid w:val="4FF2BDB5"/>
    <w:rsid w:val="500B76B5"/>
    <w:rsid w:val="5014A82F"/>
    <w:rsid w:val="501B02B1"/>
    <w:rsid w:val="501E4E38"/>
    <w:rsid w:val="503C1430"/>
    <w:rsid w:val="505C9D48"/>
    <w:rsid w:val="50A5DE1C"/>
    <w:rsid w:val="50D220BF"/>
    <w:rsid w:val="50D50D1E"/>
    <w:rsid w:val="50F31E99"/>
    <w:rsid w:val="51025B67"/>
    <w:rsid w:val="5124E8E6"/>
    <w:rsid w:val="5177BF24"/>
    <w:rsid w:val="517AE9B0"/>
    <w:rsid w:val="51AE84C3"/>
    <w:rsid w:val="51BC93D6"/>
    <w:rsid w:val="51C15400"/>
    <w:rsid w:val="51DA34B1"/>
    <w:rsid w:val="523B1375"/>
    <w:rsid w:val="526F0071"/>
    <w:rsid w:val="52817C1B"/>
    <w:rsid w:val="52937939"/>
    <w:rsid w:val="52A08E1F"/>
    <w:rsid w:val="52A67066"/>
    <w:rsid w:val="52C74ACD"/>
    <w:rsid w:val="52DA6AF0"/>
    <w:rsid w:val="52E8F806"/>
    <w:rsid w:val="52EE4762"/>
    <w:rsid w:val="52F4DEAE"/>
    <w:rsid w:val="52F741F2"/>
    <w:rsid w:val="5322EAFD"/>
    <w:rsid w:val="532872A4"/>
    <w:rsid w:val="533274D3"/>
    <w:rsid w:val="5344D761"/>
    <w:rsid w:val="5350FF0C"/>
    <w:rsid w:val="5380BFFB"/>
    <w:rsid w:val="5396CDB8"/>
    <w:rsid w:val="539E97BC"/>
    <w:rsid w:val="539EC141"/>
    <w:rsid w:val="53AB6B19"/>
    <w:rsid w:val="53D09A13"/>
    <w:rsid w:val="54143B9E"/>
    <w:rsid w:val="54148A3D"/>
    <w:rsid w:val="541AE1E8"/>
    <w:rsid w:val="544550AE"/>
    <w:rsid w:val="5450805D"/>
    <w:rsid w:val="548D63D7"/>
    <w:rsid w:val="549C31BC"/>
    <w:rsid w:val="54A2ECDB"/>
    <w:rsid w:val="54A51726"/>
    <w:rsid w:val="54B5B9ED"/>
    <w:rsid w:val="54CF5873"/>
    <w:rsid w:val="5509F95D"/>
    <w:rsid w:val="55127AE4"/>
    <w:rsid w:val="551BD0C4"/>
    <w:rsid w:val="5549AEFD"/>
    <w:rsid w:val="5553B004"/>
    <w:rsid w:val="55597CE2"/>
    <w:rsid w:val="556E5572"/>
    <w:rsid w:val="55709D04"/>
    <w:rsid w:val="5580C4FB"/>
    <w:rsid w:val="5599D774"/>
    <w:rsid w:val="55A4626B"/>
    <w:rsid w:val="55DE360A"/>
    <w:rsid w:val="55DECAB2"/>
    <w:rsid w:val="55EBE203"/>
    <w:rsid w:val="560E530A"/>
    <w:rsid w:val="561A03B6"/>
    <w:rsid w:val="5628E011"/>
    <w:rsid w:val="563BE44D"/>
    <w:rsid w:val="569714F1"/>
    <w:rsid w:val="56A4E0F2"/>
    <w:rsid w:val="56BF5284"/>
    <w:rsid w:val="56C06DB7"/>
    <w:rsid w:val="56FB3C2E"/>
    <w:rsid w:val="570165D7"/>
    <w:rsid w:val="571AD5DB"/>
    <w:rsid w:val="572392CC"/>
    <w:rsid w:val="573A8103"/>
    <w:rsid w:val="57656E5B"/>
    <w:rsid w:val="57801298"/>
    <w:rsid w:val="57A643B8"/>
    <w:rsid w:val="57AEE6EB"/>
    <w:rsid w:val="57AFA534"/>
    <w:rsid w:val="57B06BE8"/>
    <w:rsid w:val="57D71954"/>
    <w:rsid w:val="57DEA0D3"/>
    <w:rsid w:val="580D19B3"/>
    <w:rsid w:val="581C304D"/>
    <w:rsid w:val="5836A849"/>
    <w:rsid w:val="5839919A"/>
    <w:rsid w:val="5875719F"/>
    <w:rsid w:val="5879DAD4"/>
    <w:rsid w:val="58A55AF0"/>
    <w:rsid w:val="58BB1636"/>
    <w:rsid w:val="58BD09FE"/>
    <w:rsid w:val="58CD8172"/>
    <w:rsid w:val="58E5E45C"/>
    <w:rsid w:val="58F3FB47"/>
    <w:rsid w:val="59545295"/>
    <w:rsid w:val="596B4732"/>
    <w:rsid w:val="59817E46"/>
    <w:rsid w:val="598E2A49"/>
    <w:rsid w:val="59B8B23B"/>
    <w:rsid w:val="59DB9FD9"/>
    <w:rsid w:val="59DD62D1"/>
    <w:rsid w:val="59E11735"/>
    <w:rsid w:val="5A231AD4"/>
    <w:rsid w:val="5A431BFD"/>
    <w:rsid w:val="5AB6C11E"/>
    <w:rsid w:val="5AC259A8"/>
    <w:rsid w:val="5ACBA362"/>
    <w:rsid w:val="5AFCD800"/>
    <w:rsid w:val="5B1B2286"/>
    <w:rsid w:val="5B42EFDC"/>
    <w:rsid w:val="5B5ADD3C"/>
    <w:rsid w:val="5B6AE94F"/>
    <w:rsid w:val="5B6F4146"/>
    <w:rsid w:val="5B8A5DA8"/>
    <w:rsid w:val="5B9158EE"/>
    <w:rsid w:val="5BC1C91A"/>
    <w:rsid w:val="5BD28AE9"/>
    <w:rsid w:val="5BFEF5B7"/>
    <w:rsid w:val="5BFF267B"/>
    <w:rsid w:val="5C002EFA"/>
    <w:rsid w:val="5C130223"/>
    <w:rsid w:val="5C4CD91F"/>
    <w:rsid w:val="5C9095D2"/>
    <w:rsid w:val="5C9914AB"/>
    <w:rsid w:val="5CA3217E"/>
    <w:rsid w:val="5CB7B1BD"/>
    <w:rsid w:val="5CBE1F4E"/>
    <w:rsid w:val="5CC9A4EB"/>
    <w:rsid w:val="5CCE4DA3"/>
    <w:rsid w:val="5CDD090E"/>
    <w:rsid w:val="5CE2FF79"/>
    <w:rsid w:val="5CED564B"/>
    <w:rsid w:val="5CF55AC9"/>
    <w:rsid w:val="5D0AB46A"/>
    <w:rsid w:val="5D2EA597"/>
    <w:rsid w:val="5D2FBCA7"/>
    <w:rsid w:val="5D34CA44"/>
    <w:rsid w:val="5D63DD17"/>
    <w:rsid w:val="5D8F4BA3"/>
    <w:rsid w:val="5DA6E5B0"/>
    <w:rsid w:val="5DFE15A5"/>
    <w:rsid w:val="5E029091"/>
    <w:rsid w:val="5E3A7763"/>
    <w:rsid w:val="5E3D03CA"/>
    <w:rsid w:val="5EA3C386"/>
    <w:rsid w:val="5EA764EA"/>
    <w:rsid w:val="5EA85EFC"/>
    <w:rsid w:val="5EB0EE87"/>
    <w:rsid w:val="5EBD988D"/>
    <w:rsid w:val="5EF7BA94"/>
    <w:rsid w:val="5EFB960E"/>
    <w:rsid w:val="5F3C865C"/>
    <w:rsid w:val="5F4FE22F"/>
    <w:rsid w:val="5F6288E2"/>
    <w:rsid w:val="5F9B131B"/>
    <w:rsid w:val="5FA50F8A"/>
    <w:rsid w:val="5FBFFD53"/>
    <w:rsid w:val="5FC4131C"/>
    <w:rsid w:val="5FDEA448"/>
    <w:rsid w:val="5FF3EE17"/>
    <w:rsid w:val="600623EB"/>
    <w:rsid w:val="601B46D4"/>
    <w:rsid w:val="603F3A95"/>
    <w:rsid w:val="60613196"/>
    <w:rsid w:val="60632C16"/>
    <w:rsid w:val="606D6277"/>
    <w:rsid w:val="60B42F0C"/>
    <w:rsid w:val="60C70588"/>
    <w:rsid w:val="60CCB031"/>
    <w:rsid w:val="61184F52"/>
    <w:rsid w:val="614E21F7"/>
    <w:rsid w:val="615191FE"/>
    <w:rsid w:val="61722D34"/>
    <w:rsid w:val="617D6C0B"/>
    <w:rsid w:val="61A89860"/>
    <w:rsid w:val="61B0BEA9"/>
    <w:rsid w:val="62185A5A"/>
    <w:rsid w:val="621FC210"/>
    <w:rsid w:val="6230D00F"/>
    <w:rsid w:val="623644E3"/>
    <w:rsid w:val="62422103"/>
    <w:rsid w:val="62C08E7E"/>
    <w:rsid w:val="62C7170B"/>
    <w:rsid w:val="62C7E228"/>
    <w:rsid w:val="62CAC8E8"/>
    <w:rsid w:val="62EE11C3"/>
    <w:rsid w:val="62F05DD0"/>
    <w:rsid w:val="62FA0A30"/>
    <w:rsid w:val="630B4CB4"/>
    <w:rsid w:val="6314B4D0"/>
    <w:rsid w:val="63687E46"/>
    <w:rsid w:val="6381DA16"/>
    <w:rsid w:val="6397DC7F"/>
    <w:rsid w:val="63A102D0"/>
    <w:rsid w:val="64025342"/>
    <w:rsid w:val="6408D6DE"/>
    <w:rsid w:val="641F4AB0"/>
    <w:rsid w:val="64341A0C"/>
    <w:rsid w:val="64555A3B"/>
    <w:rsid w:val="645CE337"/>
    <w:rsid w:val="6479DA2E"/>
    <w:rsid w:val="64C95210"/>
    <w:rsid w:val="64DD97F4"/>
    <w:rsid w:val="65156A98"/>
    <w:rsid w:val="651B9CF8"/>
    <w:rsid w:val="65353F84"/>
    <w:rsid w:val="654EAF9C"/>
    <w:rsid w:val="65544F31"/>
    <w:rsid w:val="656E866A"/>
    <w:rsid w:val="65C91B1F"/>
    <w:rsid w:val="66086BC1"/>
    <w:rsid w:val="6651521B"/>
    <w:rsid w:val="669ACEA8"/>
    <w:rsid w:val="66A6EBE9"/>
    <w:rsid w:val="66C05209"/>
    <w:rsid w:val="66E724E1"/>
    <w:rsid w:val="66E9A9DC"/>
    <w:rsid w:val="670DFD11"/>
    <w:rsid w:val="6743302C"/>
    <w:rsid w:val="6747D155"/>
    <w:rsid w:val="6770FBDF"/>
    <w:rsid w:val="67729F1A"/>
    <w:rsid w:val="6790A308"/>
    <w:rsid w:val="67AB4767"/>
    <w:rsid w:val="67B8FC4B"/>
    <w:rsid w:val="67DFB0D3"/>
    <w:rsid w:val="67E81B3E"/>
    <w:rsid w:val="67EEB720"/>
    <w:rsid w:val="67F1B028"/>
    <w:rsid w:val="67FBB1EB"/>
    <w:rsid w:val="6816107E"/>
    <w:rsid w:val="68191048"/>
    <w:rsid w:val="68A3DAF5"/>
    <w:rsid w:val="68AC3C1A"/>
    <w:rsid w:val="68D96846"/>
    <w:rsid w:val="68DA04EC"/>
    <w:rsid w:val="68E09E01"/>
    <w:rsid w:val="68E5DD4B"/>
    <w:rsid w:val="68EC0ADC"/>
    <w:rsid w:val="690582FD"/>
    <w:rsid w:val="6917EDF6"/>
    <w:rsid w:val="6919670B"/>
    <w:rsid w:val="691D990B"/>
    <w:rsid w:val="691DE06A"/>
    <w:rsid w:val="6920B857"/>
    <w:rsid w:val="69211522"/>
    <w:rsid w:val="69246AE3"/>
    <w:rsid w:val="692DBCB9"/>
    <w:rsid w:val="693460BB"/>
    <w:rsid w:val="6938491F"/>
    <w:rsid w:val="6962A22B"/>
    <w:rsid w:val="6976AA35"/>
    <w:rsid w:val="69885CC4"/>
    <w:rsid w:val="6996765F"/>
    <w:rsid w:val="69CD915E"/>
    <w:rsid w:val="69D7ED3B"/>
    <w:rsid w:val="69DD473E"/>
    <w:rsid w:val="6A06D46F"/>
    <w:rsid w:val="6A47C3F7"/>
    <w:rsid w:val="6A4DE7BE"/>
    <w:rsid w:val="6A58B540"/>
    <w:rsid w:val="6A5D29B6"/>
    <w:rsid w:val="6A8F0041"/>
    <w:rsid w:val="6A97A990"/>
    <w:rsid w:val="6A9A6ADA"/>
    <w:rsid w:val="6AA9ED72"/>
    <w:rsid w:val="6AB8DFD6"/>
    <w:rsid w:val="6AF066ED"/>
    <w:rsid w:val="6B071C92"/>
    <w:rsid w:val="6B4534CA"/>
    <w:rsid w:val="6B49386D"/>
    <w:rsid w:val="6B504C25"/>
    <w:rsid w:val="6BB2DF8A"/>
    <w:rsid w:val="6BF0DF96"/>
    <w:rsid w:val="6C106CB3"/>
    <w:rsid w:val="6C531FF5"/>
    <w:rsid w:val="6C5B26FE"/>
    <w:rsid w:val="6C6E5F63"/>
    <w:rsid w:val="6C832B92"/>
    <w:rsid w:val="6CB2499B"/>
    <w:rsid w:val="6CB2A7E4"/>
    <w:rsid w:val="6CF0C36B"/>
    <w:rsid w:val="6D0ED9D4"/>
    <w:rsid w:val="6D14ADC9"/>
    <w:rsid w:val="6D50B70E"/>
    <w:rsid w:val="6D55A677"/>
    <w:rsid w:val="6D768FD2"/>
    <w:rsid w:val="6DDF6A33"/>
    <w:rsid w:val="6DE17C23"/>
    <w:rsid w:val="6DE2FB3B"/>
    <w:rsid w:val="6DECFDC9"/>
    <w:rsid w:val="6DF4B741"/>
    <w:rsid w:val="6E039245"/>
    <w:rsid w:val="6E53C1F8"/>
    <w:rsid w:val="6E865F2F"/>
    <w:rsid w:val="6E8C8BF2"/>
    <w:rsid w:val="6E98B8E8"/>
    <w:rsid w:val="6EA40377"/>
    <w:rsid w:val="6EC6C283"/>
    <w:rsid w:val="6EC7F9C4"/>
    <w:rsid w:val="6ED494D3"/>
    <w:rsid w:val="6EDDD147"/>
    <w:rsid w:val="6F1F0300"/>
    <w:rsid w:val="6F3A8745"/>
    <w:rsid w:val="6F6666B3"/>
    <w:rsid w:val="6F6BDC64"/>
    <w:rsid w:val="6F7BC703"/>
    <w:rsid w:val="6FD0E97D"/>
    <w:rsid w:val="6FDF367B"/>
    <w:rsid w:val="6FE80267"/>
    <w:rsid w:val="6FFC3DA2"/>
    <w:rsid w:val="70078CA3"/>
    <w:rsid w:val="7022C10B"/>
    <w:rsid w:val="704B9C18"/>
    <w:rsid w:val="705EDD1D"/>
    <w:rsid w:val="7083705E"/>
    <w:rsid w:val="70C1FEF0"/>
    <w:rsid w:val="70D53A64"/>
    <w:rsid w:val="70DCBA99"/>
    <w:rsid w:val="7103C40C"/>
    <w:rsid w:val="710C8205"/>
    <w:rsid w:val="713E7CD6"/>
    <w:rsid w:val="7172B411"/>
    <w:rsid w:val="71B3C21A"/>
    <w:rsid w:val="71CA64AA"/>
    <w:rsid w:val="71D7E45C"/>
    <w:rsid w:val="71DF6862"/>
    <w:rsid w:val="71E3E787"/>
    <w:rsid w:val="71FA1837"/>
    <w:rsid w:val="721661D2"/>
    <w:rsid w:val="721E0E78"/>
    <w:rsid w:val="722CC1AA"/>
    <w:rsid w:val="723AEFC0"/>
    <w:rsid w:val="7248654B"/>
    <w:rsid w:val="7254344E"/>
    <w:rsid w:val="72560C6A"/>
    <w:rsid w:val="72569D74"/>
    <w:rsid w:val="7266CCC3"/>
    <w:rsid w:val="72752DC7"/>
    <w:rsid w:val="728D11C6"/>
    <w:rsid w:val="72AF7C8A"/>
    <w:rsid w:val="72D73107"/>
    <w:rsid w:val="72F3004C"/>
    <w:rsid w:val="72F57ADF"/>
    <w:rsid w:val="73041CB4"/>
    <w:rsid w:val="73410A2E"/>
    <w:rsid w:val="7367ADC8"/>
    <w:rsid w:val="7375D8CF"/>
    <w:rsid w:val="7395D0CB"/>
    <w:rsid w:val="73B7958E"/>
    <w:rsid w:val="73E677FC"/>
    <w:rsid w:val="73F83AE5"/>
    <w:rsid w:val="73F89875"/>
    <w:rsid w:val="747AD0C7"/>
    <w:rsid w:val="7491CA61"/>
    <w:rsid w:val="749430A4"/>
    <w:rsid w:val="749EAFCF"/>
    <w:rsid w:val="74FD94A2"/>
    <w:rsid w:val="750F5ADE"/>
    <w:rsid w:val="752793A9"/>
    <w:rsid w:val="754BA968"/>
    <w:rsid w:val="757ABA0D"/>
    <w:rsid w:val="75842898"/>
    <w:rsid w:val="759A1C3B"/>
    <w:rsid w:val="75AF56D8"/>
    <w:rsid w:val="75CF0014"/>
    <w:rsid w:val="75F10624"/>
    <w:rsid w:val="75FB726A"/>
    <w:rsid w:val="75FE5C08"/>
    <w:rsid w:val="7628CE5F"/>
    <w:rsid w:val="7655A0DA"/>
    <w:rsid w:val="766AB387"/>
    <w:rsid w:val="76865429"/>
    <w:rsid w:val="76ADCAD7"/>
    <w:rsid w:val="772AB374"/>
    <w:rsid w:val="77610C53"/>
    <w:rsid w:val="776311E3"/>
    <w:rsid w:val="776AE48E"/>
    <w:rsid w:val="77763470"/>
    <w:rsid w:val="778B2332"/>
    <w:rsid w:val="77C1D3E8"/>
    <w:rsid w:val="77CA07D3"/>
    <w:rsid w:val="77D2A322"/>
    <w:rsid w:val="781BDF28"/>
    <w:rsid w:val="7835716B"/>
    <w:rsid w:val="7855A63C"/>
    <w:rsid w:val="787871B8"/>
    <w:rsid w:val="7896260E"/>
    <w:rsid w:val="7908F022"/>
    <w:rsid w:val="790B2707"/>
    <w:rsid w:val="794739F1"/>
    <w:rsid w:val="794B1A07"/>
    <w:rsid w:val="796A7DB9"/>
    <w:rsid w:val="7996C6A1"/>
    <w:rsid w:val="799700C2"/>
    <w:rsid w:val="799DD311"/>
    <w:rsid w:val="79B0A850"/>
    <w:rsid w:val="79C52FC3"/>
    <w:rsid w:val="79F95B11"/>
    <w:rsid w:val="7A0763C0"/>
    <w:rsid w:val="7A1B2CF6"/>
    <w:rsid w:val="7A40D104"/>
    <w:rsid w:val="7A5EDB04"/>
    <w:rsid w:val="7A7ACCC9"/>
    <w:rsid w:val="7A7E2BA8"/>
    <w:rsid w:val="7A88AEC5"/>
    <w:rsid w:val="7A988B1A"/>
    <w:rsid w:val="7AB14D19"/>
    <w:rsid w:val="7AD0EE55"/>
    <w:rsid w:val="7ADD9D0E"/>
    <w:rsid w:val="7B14127B"/>
    <w:rsid w:val="7B2C41DC"/>
    <w:rsid w:val="7B33B942"/>
    <w:rsid w:val="7B415C58"/>
    <w:rsid w:val="7B4272BE"/>
    <w:rsid w:val="7B697EEF"/>
    <w:rsid w:val="7BC778DE"/>
    <w:rsid w:val="7BCCCAD5"/>
    <w:rsid w:val="7BD72FC5"/>
    <w:rsid w:val="7C1171E3"/>
    <w:rsid w:val="7C152EA3"/>
    <w:rsid w:val="7C73A981"/>
    <w:rsid w:val="7CC4FCC8"/>
    <w:rsid w:val="7D01F641"/>
    <w:rsid w:val="7D0D2F3D"/>
    <w:rsid w:val="7D25ED75"/>
    <w:rsid w:val="7D26500C"/>
    <w:rsid w:val="7D5BD421"/>
    <w:rsid w:val="7D655C32"/>
    <w:rsid w:val="7D66C770"/>
    <w:rsid w:val="7D6B50AC"/>
    <w:rsid w:val="7DAD6E7F"/>
    <w:rsid w:val="7DDD862A"/>
    <w:rsid w:val="7DFA77B9"/>
    <w:rsid w:val="7E06D6A4"/>
    <w:rsid w:val="7E1C5294"/>
    <w:rsid w:val="7E3DE38C"/>
    <w:rsid w:val="7E5413C9"/>
    <w:rsid w:val="7E68CC23"/>
    <w:rsid w:val="7E6E601D"/>
    <w:rsid w:val="7E72FDD9"/>
    <w:rsid w:val="7E8337C4"/>
    <w:rsid w:val="7E9C89A7"/>
    <w:rsid w:val="7EBD4F69"/>
    <w:rsid w:val="7EF9126A"/>
    <w:rsid w:val="7F153863"/>
    <w:rsid w:val="7F155696"/>
    <w:rsid w:val="7F273D0A"/>
    <w:rsid w:val="7F3A6481"/>
    <w:rsid w:val="7F533930"/>
    <w:rsid w:val="7F69E283"/>
    <w:rsid w:val="7F74F54A"/>
    <w:rsid w:val="7F798F1C"/>
    <w:rsid w:val="7F80FF06"/>
    <w:rsid w:val="7FAAF240"/>
    <w:rsid w:val="7FBCA688"/>
    <w:rsid w:val="7FDADFAB"/>
    <w:rsid w:val="7FECE26D"/>
    <w:rsid w:val="7FFC24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7ABA0D"/>
  <w15:chartTrackingRefBased/>
  <w15:docId w15:val="{19A6D5B5-5108-4AC2-9564-FC0C9F9954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uiPriority w:val="99"/>
    <w:unhideWhenUsed/>
    <w:rsid w:val="3809C285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3809C285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ListParagraph">
    <w:name w:val="List Paragraph"/>
    <w:basedOn w:val="Normal"/>
    <w:uiPriority w:val="34"/>
    <w:qFormat/>
    <w:rsid w:val="0760711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760711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libguides.coventry.ac.uk/c.php?g=712032&amp;p=5151424" TargetMode="External" Id="rId13" /><Relationship Type="http://schemas.openxmlformats.org/officeDocument/2006/relationships/hyperlink" Target="https://doi.org/10.14195/2182-7087_3_4" TargetMode="External" Id="rId18" /><Relationship Type="http://schemas.openxmlformats.org/officeDocument/2006/relationships/hyperlink" Target="https://doi.org/10.1136/ejhpharm-2025-004501" TargetMode="External" Id="rId26" /><Relationship Type="http://schemas.openxmlformats.org/officeDocument/2006/relationships/settings" Target="settings.xml" Id="rId3" /><Relationship Type="http://schemas.openxmlformats.org/officeDocument/2006/relationships/hyperlink" Target="https://www.researchgate.net/publication/352356475_Quantitative_Methods*" TargetMode="External" Id="rId21" /><Relationship Type="http://schemas.microsoft.com/office/2020/10/relationships/intelligence" Target="intelligence2.xml" Id="rId34" /><Relationship Type="http://schemas.openxmlformats.org/officeDocument/2006/relationships/hyperlink" Target="https://www.researchgate.net/publication/264232077_A_system_for_quantitative_measurement_of_swimming_technique" TargetMode="External" Id="rId7" /><Relationship Type="http://schemas.openxmlformats.org/officeDocument/2006/relationships/hyperlink" Target="https://doi.org/10.17533/udea.efyd.e358074" TargetMode="External" Id="rId12" /><Relationship Type="http://schemas.openxmlformats.org/officeDocument/2006/relationships/hyperlink" Target="https://doi.org/10.3389/fphys.2022.876838" TargetMode="External" Id="rId17" /><Relationship Type="http://schemas.openxmlformats.org/officeDocument/2006/relationships/hyperlink" Target="https://doi.org/10.3389/fphys.2019.00376" TargetMode="External" Id="rId25" /><Relationship Type="http://schemas.openxmlformats.org/officeDocument/2006/relationships/theme" Target="theme/theme1.xml" Id="rId33" /><Relationship Type="http://schemas.openxmlformats.org/officeDocument/2006/relationships/styles" Target="styles.xml" Id="rId2" /><Relationship Type="http://schemas.openxmlformats.org/officeDocument/2006/relationships/hyperlink" Target="https://doi.org/10.1016/j.jbmt.2025.10.019" TargetMode="External" Id="rId16" /><Relationship Type="http://schemas.openxmlformats.org/officeDocument/2006/relationships/hyperlink" Target="https://doi.org/10.4236/oalib.1113694" TargetMode="External" Id="rId20" /><Relationship Type="http://schemas.openxmlformats.org/officeDocument/2006/relationships/hyperlink" Target="https://doi.org/10.5281/zenodo.10939470" TargetMode="External" Id="rId29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yperlink" Target="https://doi.org/10.1007/s40279-018-1005-2" TargetMode="External" Id="rId11" /><Relationship Type="http://schemas.openxmlformats.org/officeDocument/2006/relationships/hyperlink" Target="https://doi.org/10.1016/j.jbmt.2020.01.007" TargetMode="External" Id="rId24" /><Relationship Type="http://schemas.openxmlformats.org/officeDocument/2006/relationships/fontTable" Target="fontTable.xml" Id="rId32" /><Relationship Type="http://schemas.openxmlformats.org/officeDocument/2006/relationships/footnotes" Target="footnotes.xml" Id="rId5" /><Relationship Type="http://schemas.openxmlformats.org/officeDocument/2006/relationships/hyperlink" Target="https://doi.org/10.1519/jsc.0b013e318185f36c" TargetMode="External" Id="rId15" /><Relationship Type="http://schemas.openxmlformats.org/officeDocument/2006/relationships/hyperlink" Target="https://doi.org/10.1123/jab.2013-0046" TargetMode="External" Id="rId23" /><Relationship Type="http://schemas.openxmlformats.org/officeDocument/2006/relationships/hyperlink" Target="https://doi.org/10.1123/ijspp.2.2.212" TargetMode="External" Id="rId28" /><Relationship Type="http://schemas.openxmlformats.org/officeDocument/2006/relationships/hyperlink" Target="https://pmc.ncbi.nlm.nih.gov/articles/PMC4637917/" TargetMode="External" Id="rId10" /><Relationship Type="http://schemas.openxmlformats.org/officeDocument/2006/relationships/hyperlink" Target="https://doi.org/10.1519/jsc.0000000000001701" TargetMode="External" Id="rId19" /><Relationship Type="http://schemas.openxmlformats.org/officeDocument/2006/relationships/footer" Target="footer1.xml" Id="rId31" /><Relationship Type="http://schemas.openxmlformats.org/officeDocument/2006/relationships/webSettings" Target="webSettings.xml" Id="rId4" /><Relationship Type="http://schemas.openxmlformats.org/officeDocument/2006/relationships/hyperlink" Target="https://doi.org/10.3390/jfmk10010036" TargetMode="External" Id="rId9" /><Relationship Type="http://schemas.openxmlformats.org/officeDocument/2006/relationships/hyperlink" Target="https://doi.org/10.1016/j.orthtr.2016.07.002" TargetMode="External" Id="rId14" /><Relationship Type="http://schemas.openxmlformats.org/officeDocument/2006/relationships/hyperlink" Target="https://doi.org/10.1007/s40279-024-02172-4" TargetMode="External" Id="rId22" /><Relationship Type="http://schemas.openxmlformats.org/officeDocument/2006/relationships/hyperlink" Target="https://doi.org/10.52082/jssm.2025.128" TargetMode="External" Id="rId27" /><Relationship Type="http://schemas.openxmlformats.org/officeDocument/2006/relationships/header" Target="header1.xml" Id="rId30" /><Relationship Type="http://schemas.openxmlformats.org/officeDocument/2006/relationships/hyperlink" Target="https://doi.org/10.53016/jerp.v4i2.193" TargetMode="External" Id="rId8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Lowri Lewis (2400763)</dc:creator>
  <keywords/>
  <dc:description/>
  <lastModifiedBy>Lowri Lewis (2400763)</lastModifiedBy>
  <revision>25</revision>
  <dcterms:created xsi:type="dcterms:W3CDTF">2025-12-23T13:12:00.0000000Z</dcterms:created>
  <dcterms:modified xsi:type="dcterms:W3CDTF">2026-01-08T18:22:35.3775471Z</dcterms:modified>
</coreProperties>
</file>