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2A72" w:rsidRDefault="008E2A72" w:rsidP="008E2A72">
      <w:pPr>
        <w:pStyle w:val="Title"/>
      </w:pPr>
    </w:p>
    <w:p w:rsidR="008E2A72" w:rsidRDefault="008E2A72" w:rsidP="008E2A72">
      <w:pPr>
        <w:pStyle w:val="Title"/>
      </w:pPr>
    </w:p>
    <w:p w:rsidR="008E2A72" w:rsidRDefault="008E2A72" w:rsidP="008E2A72">
      <w:pPr>
        <w:pStyle w:val="Title"/>
      </w:pPr>
    </w:p>
    <w:p w:rsidR="008E2A72" w:rsidRDefault="008E2A72" w:rsidP="008E2A72">
      <w:pPr>
        <w:pStyle w:val="Title"/>
      </w:pPr>
    </w:p>
    <w:p w:rsidR="008E2A72" w:rsidRDefault="008E2A72" w:rsidP="008E2A72">
      <w:pPr>
        <w:pStyle w:val="Title"/>
      </w:pPr>
    </w:p>
    <w:p w:rsidR="008E2A72" w:rsidRDefault="008E2A72" w:rsidP="008E2A72">
      <w:pPr>
        <w:pStyle w:val="Title"/>
      </w:pPr>
    </w:p>
    <w:p w:rsidR="008E2A72" w:rsidRDefault="008E2A72" w:rsidP="008E2A72">
      <w:pPr>
        <w:pStyle w:val="Title"/>
      </w:pPr>
    </w:p>
    <w:p w:rsidR="008E2A72" w:rsidRDefault="008E2A72" w:rsidP="008E2A72">
      <w:pPr>
        <w:pStyle w:val="Title"/>
      </w:pPr>
    </w:p>
    <w:p w:rsidR="008E2A72" w:rsidRDefault="008E2A72" w:rsidP="008E2A72">
      <w:pPr>
        <w:pStyle w:val="Title"/>
      </w:pPr>
    </w:p>
    <w:p w:rsidR="00EE162B" w:rsidRPr="00D21BD5" w:rsidRDefault="00074C57" w:rsidP="00D21BD5">
      <w:pPr>
        <w:pStyle w:val="Title"/>
        <w:rPr>
          <w:sz w:val="44"/>
          <w:szCs w:val="44"/>
        </w:rPr>
      </w:pPr>
      <w:r w:rsidRPr="00D21BD5">
        <w:rPr>
          <w:sz w:val="44"/>
          <w:szCs w:val="44"/>
        </w:rPr>
        <w:t>Marketing Fundamentals Analysis and Evaluation</w:t>
      </w:r>
    </w:p>
    <w:p w:rsidR="00C46D42" w:rsidRDefault="00C46D42" w:rsidP="00C46D42">
      <w:proofErr w:type="spellStart"/>
      <w:proofErr w:type="gramStart"/>
      <w:r>
        <w:t>Name</w:t>
      </w:r>
      <w:r w:rsidR="005818FB">
        <w:t>:CLAUDIA</w:t>
      </w:r>
      <w:proofErr w:type="spellEnd"/>
      <w:proofErr w:type="gramEnd"/>
      <w:r w:rsidR="005818FB">
        <w:t xml:space="preserve"> ELENA BABADAC</w:t>
      </w:r>
    </w:p>
    <w:p w:rsidR="00C46D42" w:rsidRDefault="00C46D42" w:rsidP="00C46D42">
      <w:r>
        <w:t>Student Number</w:t>
      </w:r>
      <w:r w:rsidR="005818FB">
        <w:t>: 1905902</w:t>
      </w:r>
    </w:p>
    <w:p w:rsidR="00C46D42" w:rsidRDefault="00C46D42" w:rsidP="00C46D42">
      <w:r>
        <w:t>Module Title</w:t>
      </w:r>
      <w:r w:rsidR="00BC0FEF">
        <w:t>:</w:t>
      </w:r>
      <w:r w:rsidR="00BC0FEF" w:rsidRPr="00BC0FEF">
        <w:t xml:space="preserve"> </w:t>
      </w:r>
      <w:r w:rsidR="00BC0FEF">
        <w:t>MARKETING FUNDAMENTALS</w:t>
      </w:r>
    </w:p>
    <w:p w:rsidR="00C46D42" w:rsidRDefault="00C46D42" w:rsidP="00C46D42">
      <w:r>
        <w:t>Module Lecturer’s Name</w:t>
      </w:r>
      <w:r w:rsidR="005818FB">
        <w:t>:</w:t>
      </w:r>
      <w:r w:rsidR="00AF0540">
        <w:t xml:space="preserve"> TUSHARA BALENDRAN</w:t>
      </w:r>
    </w:p>
    <w:p w:rsidR="008E2A72" w:rsidRDefault="00C46D42" w:rsidP="00C46D42">
      <w:r>
        <w:br w:type="page"/>
      </w:r>
    </w:p>
    <w:sdt>
      <w:sdtPr>
        <w:rPr>
          <w:rFonts w:ascii="Times New Roman" w:eastAsiaTheme="minorEastAsia" w:hAnsi="Times New Roman" w:cs="Times New Roman"/>
          <w:b w:val="0"/>
          <w:bCs w:val="0"/>
          <w:color w:val="auto"/>
          <w:sz w:val="24"/>
          <w:szCs w:val="24"/>
          <w:lang w:val="en-GB"/>
        </w:rPr>
        <w:id w:val="339883259"/>
        <w:docPartObj>
          <w:docPartGallery w:val="Table of Contents"/>
          <w:docPartUnique/>
        </w:docPartObj>
      </w:sdtPr>
      <w:sdtEndPr/>
      <w:sdtContent>
        <w:p w:rsidR="00890ED5" w:rsidRDefault="00890ED5" w:rsidP="00890ED5">
          <w:pPr>
            <w:pStyle w:val="TOCHeading"/>
            <w:jc w:val="center"/>
          </w:pPr>
          <w:r w:rsidRPr="00890ED5">
            <w:rPr>
              <w:rFonts w:ascii="Times New Roman" w:hAnsi="Times New Roman" w:cs="Times New Roman"/>
              <w:color w:val="000000" w:themeColor="text1"/>
              <w:sz w:val="24"/>
              <w:szCs w:val="24"/>
            </w:rPr>
            <w:t>Table of Contents</w:t>
          </w:r>
        </w:p>
        <w:p w:rsidR="00890ED5" w:rsidRDefault="00A766F0">
          <w:pPr>
            <w:pStyle w:val="TOC1"/>
            <w:tabs>
              <w:tab w:val="right" w:leader="dot" w:pos="9019"/>
            </w:tabs>
            <w:rPr>
              <w:noProof/>
            </w:rPr>
          </w:pPr>
          <w:r>
            <w:fldChar w:fldCharType="begin"/>
          </w:r>
          <w:r w:rsidR="00890ED5">
            <w:instrText xml:space="preserve"> TOC \o "1-3" \h \z \u </w:instrText>
          </w:r>
          <w:r>
            <w:fldChar w:fldCharType="separate"/>
          </w:r>
          <w:hyperlink w:anchor="_Toc39329370" w:history="1">
            <w:r w:rsidR="00890ED5" w:rsidRPr="00D7057D">
              <w:rPr>
                <w:rStyle w:val="Hyperlink"/>
                <w:noProof/>
              </w:rPr>
              <w:t>Introduction</w:t>
            </w:r>
            <w:r w:rsidR="00890ED5">
              <w:rPr>
                <w:noProof/>
                <w:webHidden/>
              </w:rPr>
              <w:tab/>
            </w:r>
            <w:r>
              <w:rPr>
                <w:noProof/>
                <w:webHidden/>
              </w:rPr>
              <w:fldChar w:fldCharType="begin"/>
            </w:r>
            <w:r w:rsidR="00890ED5">
              <w:rPr>
                <w:noProof/>
                <w:webHidden/>
              </w:rPr>
              <w:instrText xml:space="preserve"> PAGEREF _Toc39329370 \h </w:instrText>
            </w:r>
            <w:r>
              <w:rPr>
                <w:noProof/>
                <w:webHidden/>
              </w:rPr>
            </w:r>
            <w:r>
              <w:rPr>
                <w:noProof/>
                <w:webHidden/>
              </w:rPr>
              <w:fldChar w:fldCharType="separate"/>
            </w:r>
            <w:r w:rsidR="00890ED5">
              <w:rPr>
                <w:noProof/>
                <w:webHidden/>
              </w:rPr>
              <w:t>3</w:t>
            </w:r>
            <w:r>
              <w:rPr>
                <w:noProof/>
                <w:webHidden/>
              </w:rPr>
              <w:fldChar w:fldCharType="end"/>
            </w:r>
          </w:hyperlink>
        </w:p>
        <w:p w:rsidR="00890ED5" w:rsidRDefault="0023521B">
          <w:pPr>
            <w:pStyle w:val="TOC1"/>
            <w:tabs>
              <w:tab w:val="right" w:leader="dot" w:pos="9019"/>
            </w:tabs>
            <w:rPr>
              <w:noProof/>
            </w:rPr>
          </w:pPr>
          <w:hyperlink w:anchor="_Toc39329371" w:history="1">
            <w:r w:rsidR="00890ED5" w:rsidRPr="00D7057D">
              <w:rPr>
                <w:rStyle w:val="Hyperlink"/>
                <w:noProof/>
              </w:rPr>
              <w:t>Main body</w:t>
            </w:r>
            <w:r w:rsidR="00890ED5">
              <w:rPr>
                <w:noProof/>
                <w:webHidden/>
              </w:rPr>
              <w:tab/>
            </w:r>
            <w:r w:rsidR="00A766F0">
              <w:rPr>
                <w:noProof/>
                <w:webHidden/>
              </w:rPr>
              <w:fldChar w:fldCharType="begin"/>
            </w:r>
            <w:r w:rsidR="00890ED5">
              <w:rPr>
                <w:noProof/>
                <w:webHidden/>
              </w:rPr>
              <w:instrText xml:space="preserve"> PAGEREF _Toc39329371 \h </w:instrText>
            </w:r>
            <w:r w:rsidR="00A766F0">
              <w:rPr>
                <w:noProof/>
                <w:webHidden/>
              </w:rPr>
            </w:r>
            <w:r w:rsidR="00A766F0">
              <w:rPr>
                <w:noProof/>
                <w:webHidden/>
              </w:rPr>
              <w:fldChar w:fldCharType="separate"/>
            </w:r>
            <w:r w:rsidR="00890ED5">
              <w:rPr>
                <w:noProof/>
                <w:webHidden/>
              </w:rPr>
              <w:t>4</w:t>
            </w:r>
            <w:r w:rsidR="00A766F0">
              <w:rPr>
                <w:noProof/>
                <w:webHidden/>
              </w:rPr>
              <w:fldChar w:fldCharType="end"/>
            </w:r>
          </w:hyperlink>
        </w:p>
        <w:p w:rsidR="00890ED5" w:rsidRDefault="0023521B">
          <w:pPr>
            <w:pStyle w:val="TOC1"/>
            <w:tabs>
              <w:tab w:val="right" w:leader="dot" w:pos="9019"/>
            </w:tabs>
            <w:rPr>
              <w:noProof/>
            </w:rPr>
          </w:pPr>
          <w:hyperlink w:anchor="_Toc39329372" w:history="1">
            <w:r w:rsidR="00890ED5" w:rsidRPr="00D7057D">
              <w:rPr>
                <w:rStyle w:val="Hyperlink"/>
                <w:noProof/>
              </w:rPr>
              <w:t>Task 1A</w:t>
            </w:r>
            <w:r w:rsidR="00890ED5">
              <w:rPr>
                <w:noProof/>
                <w:webHidden/>
              </w:rPr>
              <w:tab/>
            </w:r>
            <w:r w:rsidR="00A766F0">
              <w:rPr>
                <w:noProof/>
                <w:webHidden/>
              </w:rPr>
              <w:fldChar w:fldCharType="begin"/>
            </w:r>
            <w:r w:rsidR="00890ED5">
              <w:rPr>
                <w:noProof/>
                <w:webHidden/>
              </w:rPr>
              <w:instrText xml:space="preserve"> PAGEREF _Toc39329372 \h </w:instrText>
            </w:r>
            <w:r w:rsidR="00A766F0">
              <w:rPr>
                <w:noProof/>
                <w:webHidden/>
              </w:rPr>
            </w:r>
            <w:r w:rsidR="00A766F0">
              <w:rPr>
                <w:noProof/>
                <w:webHidden/>
              </w:rPr>
              <w:fldChar w:fldCharType="separate"/>
            </w:r>
            <w:r w:rsidR="00890ED5">
              <w:rPr>
                <w:noProof/>
                <w:webHidden/>
              </w:rPr>
              <w:t>4</w:t>
            </w:r>
            <w:r w:rsidR="00A766F0">
              <w:rPr>
                <w:noProof/>
                <w:webHidden/>
              </w:rPr>
              <w:fldChar w:fldCharType="end"/>
            </w:r>
          </w:hyperlink>
        </w:p>
        <w:p w:rsidR="00890ED5" w:rsidRDefault="0023521B">
          <w:pPr>
            <w:pStyle w:val="TOC1"/>
            <w:tabs>
              <w:tab w:val="right" w:leader="dot" w:pos="9019"/>
            </w:tabs>
            <w:rPr>
              <w:noProof/>
            </w:rPr>
          </w:pPr>
          <w:hyperlink w:anchor="_Toc39329373" w:history="1">
            <w:r w:rsidR="00890ED5" w:rsidRPr="00D7057D">
              <w:rPr>
                <w:rStyle w:val="Hyperlink"/>
                <w:noProof/>
              </w:rPr>
              <w:t>Task 1B</w:t>
            </w:r>
            <w:r w:rsidR="00890ED5">
              <w:rPr>
                <w:noProof/>
                <w:webHidden/>
              </w:rPr>
              <w:tab/>
            </w:r>
            <w:r w:rsidR="00A766F0">
              <w:rPr>
                <w:noProof/>
                <w:webHidden/>
              </w:rPr>
              <w:fldChar w:fldCharType="begin"/>
            </w:r>
            <w:r w:rsidR="00890ED5">
              <w:rPr>
                <w:noProof/>
                <w:webHidden/>
              </w:rPr>
              <w:instrText xml:space="preserve"> PAGEREF _Toc39329373 \h </w:instrText>
            </w:r>
            <w:r w:rsidR="00A766F0">
              <w:rPr>
                <w:noProof/>
                <w:webHidden/>
              </w:rPr>
            </w:r>
            <w:r w:rsidR="00A766F0">
              <w:rPr>
                <w:noProof/>
                <w:webHidden/>
              </w:rPr>
              <w:fldChar w:fldCharType="separate"/>
            </w:r>
            <w:r w:rsidR="00890ED5">
              <w:rPr>
                <w:noProof/>
                <w:webHidden/>
              </w:rPr>
              <w:t>9</w:t>
            </w:r>
            <w:r w:rsidR="00A766F0">
              <w:rPr>
                <w:noProof/>
                <w:webHidden/>
              </w:rPr>
              <w:fldChar w:fldCharType="end"/>
            </w:r>
          </w:hyperlink>
        </w:p>
        <w:p w:rsidR="00890ED5" w:rsidRDefault="0023521B">
          <w:pPr>
            <w:pStyle w:val="TOC1"/>
            <w:tabs>
              <w:tab w:val="right" w:leader="dot" w:pos="9019"/>
            </w:tabs>
            <w:rPr>
              <w:noProof/>
            </w:rPr>
          </w:pPr>
          <w:hyperlink w:anchor="_Toc39329374" w:history="1">
            <w:r w:rsidR="00890ED5" w:rsidRPr="00D7057D">
              <w:rPr>
                <w:rStyle w:val="Hyperlink"/>
                <w:noProof/>
              </w:rPr>
              <w:t>Conclusion</w:t>
            </w:r>
            <w:r w:rsidR="00890ED5">
              <w:rPr>
                <w:noProof/>
                <w:webHidden/>
              </w:rPr>
              <w:tab/>
            </w:r>
            <w:r w:rsidR="00A766F0">
              <w:rPr>
                <w:noProof/>
                <w:webHidden/>
              </w:rPr>
              <w:fldChar w:fldCharType="begin"/>
            </w:r>
            <w:r w:rsidR="00890ED5">
              <w:rPr>
                <w:noProof/>
                <w:webHidden/>
              </w:rPr>
              <w:instrText xml:space="preserve"> PAGEREF _Toc39329374 \h </w:instrText>
            </w:r>
            <w:r w:rsidR="00A766F0">
              <w:rPr>
                <w:noProof/>
                <w:webHidden/>
              </w:rPr>
            </w:r>
            <w:r w:rsidR="00A766F0">
              <w:rPr>
                <w:noProof/>
                <w:webHidden/>
              </w:rPr>
              <w:fldChar w:fldCharType="separate"/>
            </w:r>
            <w:r w:rsidR="00890ED5">
              <w:rPr>
                <w:noProof/>
                <w:webHidden/>
              </w:rPr>
              <w:t>11</w:t>
            </w:r>
            <w:r w:rsidR="00A766F0">
              <w:rPr>
                <w:noProof/>
                <w:webHidden/>
              </w:rPr>
              <w:fldChar w:fldCharType="end"/>
            </w:r>
          </w:hyperlink>
        </w:p>
        <w:p w:rsidR="00890ED5" w:rsidRDefault="0023521B">
          <w:pPr>
            <w:pStyle w:val="TOC1"/>
            <w:tabs>
              <w:tab w:val="right" w:leader="dot" w:pos="9019"/>
            </w:tabs>
            <w:rPr>
              <w:noProof/>
            </w:rPr>
          </w:pPr>
          <w:hyperlink w:anchor="_Toc39329375" w:history="1">
            <w:r w:rsidR="00890ED5" w:rsidRPr="00D7057D">
              <w:rPr>
                <w:rStyle w:val="Hyperlink"/>
                <w:noProof/>
              </w:rPr>
              <w:t>Reference list</w:t>
            </w:r>
            <w:r w:rsidR="00890ED5">
              <w:rPr>
                <w:noProof/>
                <w:webHidden/>
              </w:rPr>
              <w:tab/>
            </w:r>
            <w:r w:rsidR="00A766F0">
              <w:rPr>
                <w:noProof/>
                <w:webHidden/>
              </w:rPr>
              <w:fldChar w:fldCharType="begin"/>
            </w:r>
            <w:r w:rsidR="00890ED5">
              <w:rPr>
                <w:noProof/>
                <w:webHidden/>
              </w:rPr>
              <w:instrText xml:space="preserve"> PAGEREF _Toc39329375 \h </w:instrText>
            </w:r>
            <w:r w:rsidR="00A766F0">
              <w:rPr>
                <w:noProof/>
                <w:webHidden/>
              </w:rPr>
            </w:r>
            <w:r w:rsidR="00A766F0">
              <w:rPr>
                <w:noProof/>
                <w:webHidden/>
              </w:rPr>
              <w:fldChar w:fldCharType="separate"/>
            </w:r>
            <w:r w:rsidR="00890ED5">
              <w:rPr>
                <w:noProof/>
                <w:webHidden/>
              </w:rPr>
              <w:t>12</w:t>
            </w:r>
            <w:r w:rsidR="00A766F0">
              <w:rPr>
                <w:noProof/>
                <w:webHidden/>
              </w:rPr>
              <w:fldChar w:fldCharType="end"/>
            </w:r>
          </w:hyperlink>
        </w:p>
        <w:p w:rsidR="00890ED5" w:rsidRDefault="00A766F0">
          <w:r>
            <w:fldChar w:fldCharType="end"/>
          </w:r>
        </w:p>
      </w:sdtContent>
    </w:sdt>
    <w:p w:rsidR="00034172" w:rsidRDefault="00034172" w:rsidP="00074C57"/>
    <w:p w:rsidR="00325E12" w:rsidRDefault="00325E12">
      <w:pPr>
        <w:rPr>
          <w:b/>
        </w:rPr>
      </w:pPr>
      <w:r>
        <w:rPr>
          <w:b/>
        </w:rPr>
        <w:br w:type="page"/>
      </w:r>
    </w:p>
    <w:p w:rsidR="000F3E56" w:rsidRPr="007D4ED9" w:rsidRDefault="00F014F2" w:rsidP="00DE2EE5">
      <w:pPr>
        <w:pStyle w:val="Heading1"/>
      </w:pPr>
      <w:bookmarkStart w:id="0" w:name="_Toc39329370"/>
      <w:r w:rsidRPr="007D4ED9">
        <w:lastRenderedPageBreak/>
        <w:t>Introduction</w:t>
      </w:r>
      <w:bookmarkEnd w:id="0"/>
    </w:p>
    <w:p w:rsidR="00034172" w:rsidRDefault="00CE550B" w:rsidP="005F7212">
      <w:r>
        <w:t xml:space="preserve">Marketing is an accumulation of all those activities that allows a business to </w:t>
      </w:r>
      <w:r w:rsidR="004358BD">
        <w:t>display</w:t>
      </w:r>
      <w:r>
        <w:t xml:space="preserve"> its own services and products in the market so that higher recognition and awareness is created for sales.</w:t>
      </w:r>
      <w:r w:rsidR="00121DC6">
        <w:t xml:space="preserve"> In this assessment, the </w:t>
      </w:r>
      <w:r w:rsidR="00CB49D5">
        <w:t>organisation, which has been selected,</w:t>
      </w:r>
      <w:r w:rsidR="00121DC6">
        <w:t xml:space="preserve"> is </w:t>
      </w:r>
      <w:r w:rsidR="00121DC6" w:rsidRPr="00121DC6">
        <w:t>Guess</w:t>
      </w:r>
      <w:r w:rsidR="00121DC6">
        <w:t xml:space="preserve">. </w:t>
      </w:r>
      <w:r w:rsidR="003D2676">
        <w:t xml:space="preserve">This United </w:t>
      </w:r>
      <w:r w:rsidR="00AC79DD">
        <w:t>Kingdom</w:t>
      </w:r>
      <w:r w:rsidR="003D2676">
        <w:t xml:space="preserve"> clothing company specialises in accessories such as water, jewellery, perfume, and shoes. The headquarters of the</w:t>
      </w:r>
      <w:r w:rsidR="005D06EC">
        <w:t xml:space="preserve"> company is based in California</w:t>
      </w:r>
      <w:r w:rsidR="003D2676">
        <w:t>. The revenue of the company is $2.4 million and the number of present within the organisation is over 14,000</w:t>
      </w:r>
      <w:r w:rsidR="00C50424">
        <w:t xml:space="preserve"> (Shop.guess.com, 2020)</w:t>
      </w:r>
      <w:r w:rsidR="003D2676">
        <w:t>.</w:t>
      </w:r>
      <w:r w:rsidR="007D4ED9">
        <w:t xml:space="preserve"> In this assessment, several different aspects of marketing such as marketing mix, situational analysis of an organisation in the context of United </w:t>
      </w:r>
      <w:r w:rsidR="00AC79DD">
        <w:t xml:space="preserve">Kingdom </w:t>
      </w:r>
      <w:r w:rsidR="007D4ED9">
        <w:t>and others will be provided.</w:t>
      </w:r>
    </w:p>
    <w:p w:rsidR="00DE2EE5" w:rsidRDefault="00DE2EE5">
      <w:pPr>
        <w:rPr>
          <w:b/>
        </w:rPr>
      </w:pPr>
      <w:r>
        <w:rPr>
          <w:b/>
        </w:rPr>
        <w:br w:type="page"/>
      </w:r>
    </w:p>
    <w:p w:rsidR="000F3E56" w:rsidRPr="007D4ED9" w:rsidRDefault="00F014F2" w:rsidP="00DE2EE5">
      <w:pPr>
        <w:pStyle w:val="Heading1"/>
      </w:pPr>
      <w:bookmarkStart w:id="1" w:name="_Toc39329371"/>
      <w:r w:rsidRPr="007D4ED9">
        <w:lastRenderedPageBreak/>
        <w:t xml:space="preserve">Main </w:t>
      </w:r>
      <w:r w:rsidR="000F3E56" w:rsidRPr="007D4ED9">
        <w:t>body</w:t>
      </w:r>
      <w:bookmarkEnd w:id="1"/>
    </w:p>
    <w:p w:rsidR="009F34DC" w:rsidRDefault="00F014F2" w:rsidP="009F34DC">
      <w:pPr>
        <w:pStyle w:val="Heading1"/>
      </w:pPr>
      <w:bookmarkStart w:id="2" w:name="_Toc39329372"/>
      <w:r w:rsidRPr="00DE2EE5">
        <w:t>Task 1A</w:t>
      </w:r>
      <w:bookmarkEnd w:id="2"/>
    </w:p>
    <w:p w:rsidR="009F34DC" w:rsidRDefault="009F34DC" w:rsidP="009F34DC">
      <w:r w:rsidRPr="00D9018B">
        <w:rPr>
          <w:b/>
        </w:rPr>
        <w:t>Marketing Process</w:t>
      </w:r>
      <w:r>
        <w:t xml:space="preserve"> encompasses </w:t>
      </w:r>
      <w:r w:rsidR="00D9018B">
        <w:t xml:space="preserve">of different ways in which value can be created for consumers. </w:t>
      </w:r>
      <w:r w:rsidR="0048445C">
        <w:t xml:space="preserve">It includes areas such as mission, situational analysis, marketing strategy and others. </w:t>
      </w:r>
    </w:p>
    <w:p w:rsidR="00B2763D" w:rsidRDefault="00B2763D" w:rsidP="00B2763D">
      <w:pPr>
        <w:keepNext/>
        <w:jc w:val="center"/>
      </w:pPr>
      <w:r>
        <w:rPr>
          <w:noProof/>
          <w:lang w:val="en-US"/>
        </w:rPr>
        <w:drawing>
          <wp:inline distT="0" distB="0" distL="0" distR="0">
            <wp:extent cx="3165775" cy="2628385"/>
            <wp:effectExtent l="38100" t="57150" r="110825" b="95765"/>
            <wp:docPr id="4" name="Picture 4" descr="https://www.smartsheet.com/sites/default/files/styles/full_width_desktop/public/IC-Marketing-Process-overview.jpg?itok=2dcuSHJ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smartsheet.com/sites/default/files/styles/full_width_desktop/public/IC-Marketing-Process-overview.jpg?itok=2dcuSHJS"/>
                    <pic:cNvPicPr>
                      <a:picLocks noChangeAspect="1" noChangeArrowheads="1"/>
                    </pic:cNvPicPr>
                  </pic:nvPicPr>
                  <pic:blipFill>
                    <a:blip r:embed="rId9"/>
                    <a:srcRect/>
                    <a:stretch>
                      <a:fillRect/>
                    </a:stretch>
                  </pic:blipFill>
                  <pic:spPr bwMode="auto">
                    <a:xfrm>
                      <a:off x="0" y="0"/>
                      <a:ext cx="3170591" cy="26323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2763D" w:rsidRPr="00B2763D" w:rsidRDefault="00B2763D" w:rsidP="00B2763D">
      <w:pPr>
        <w:jc w:val="center"/>
        <w:rPr>
          <w:b/>
        </w:rPr>
      </w:pPr>
      <w:r w:rsidRPr="00B2763D">
        <w:rPr>
          <w:b/>
        </w:rPr>
        <w:t xml:space="preserve">Figure </w:t>
      </w:r>
      <w:r w:rsidR="00A766F0" w:rsidRPr="00B2763D">
        <w:rPr>
          <w:b/>
        </w:rPr>
        <w:fldChar w:fldCharType="begin"/>
      </w:r>
      <w:r w:rsidRPr="00B2763D">
        <w:rPr>
          <w:b/>
        </w:rPr>
        <w:instrText xml:space="preserve"> SEQ Figure \* ARABIC </w:instrText>
      </w:r>
      <w:r w:rsidR="00A766F0" w:rsidRPr="00B2763D">
        <w:rPr>
          <w:b/>
        </w:rPr>
        <w:fldChar w:fldCharType="separate"/>
      </w:r>
      <w:r w:rsidRPr="00B2763D">
        <w:rPr>
          <w:b/>
          <w:noProof/>
        </w:rPr>
        <w:t>1</w:t>
      </w:r>
      <w:r w:rsidR="00A766F0" w:rsidRPr="00B2763D">
        <w:rPr>
          <w:b/>
        </w:rPr>
        <w:fldChar w:fldCharType="end"/>
      </w:r>
      <w:r w:rsidRPr="00B2763D">
        <w:rPr>
          <w:b/>
        </w:rPr>
        <w:t>: Marketing Process</w:t>
      </w:r>
    </w:p>
    <w:p w:rsidR="00B2763D" w:rsidRPr="009F34DC" w:rsidRDefault="00B2763D" w:rsidP="00B2763D">
      <w:pPr>
        <w:jc w:val="center"/>
      </w:pPr>
      <w:r w:rsidRPr="00B2763D">
        <w:t xml:space="preserve">(Source: </w:t>
      </w:r>
      <w:r w:rsidR="00534F4E">
        <w:t xml:space="preserve">Haider </w:t>
      </w:r>
      <w:r w:rsidR="00534F4E" w:rsidRPr="00C50424">
        <w:rPr>
          <w:i/>
        </w:rPr>
        <w:t>et al.,</w:t>
      </w:r>
      <w:r w:rsidR="00534F4E">
        <w:t xml:space="preserve"> 2017</w:t>
      </w:r>
      <w:r w:rsidRPr="00B2763D">
        <w:t>)</w:t>
      </w:r>
    </w:p>
    <w:p w:rsidR="00A9639D" w:rsidRDefault="00C04E48" w:rsidP="001D4615">
      <w:r w:rsidRPr="00143EA5">
        <w:rPr>
          <w:b/>
        </w:rPr>
        <w:t>Mission</w:t>
      </w:r>
      <w:r>
        <w:t xml:space="preserve"> statement of </w:t>
      </w:r>
      <w:r w:rsidR="001D4615" w:rsidRPr="00D623A0">
        <w:t>Guess</w:t>
      </w:r>
      <w:r w:rsidR="003D4533">
        <w:t xml:space="preserve"> puts emphasis, and togetherness</w:t>
      </w:r>
      <w:r w:rsidR="00D623A0">
        <w:t>,</w:t>
      </w:r>
      <w:r w:rsidR="00A74DA7">
        <w:t xml:space="preserve"> becoming a worldwide leader in the </w:t>
      </w:r>
      <w:r w:rsidR="00C91EE5">
        <w:t>industry;</w:t>
      </w:r>
      <w:r w:rsidR="00D0737D">
        <w:t xml:space="preserve"> this can be achieved by</w:t>
      </w:r>
      <w:r w:rsidR="00D623A0">
        <w:t xml:space="preserve"> teamwork and collaboration</w:t>
      </w:r>
      <w:r w:rsidR="00C50424">
        <w:t xml:space="preserve"> (Haider </w:t>
      </w:r>
      <w:r w:rsidR="00C50424" w:rsidRPr="00C50424">
        <w:rPr>
          <w:i/>
        </w:rPr>
        <w:t>et al.,</w:t>
      </w:r>
      <w:r w:rsidR="00C50424">
        <w:t xml:space="preserve"> 2017)</w:t>
      </w:r>
      <w:r w:rsidR="00D623A0">
        <w:t>.</w:t>
      </w:r>
      <w:r w:rsidR="001D4615">
        <w:t xml:space="preserve"> </w:t>
      </w:r>
      <w:r w:rsidR="00D623A0">
        <w:t xml:space="preserve">The </w:t>
      </w:r>
      <w:r w:rsidR="003D4533" w:rsidRPr="00143EA5">
        <w:rPr>
          <w:b/>
        </w:rPr>
        <w:t>objective</w:t>
      </w:r>
      <w:r w:rsidR="003D4533">
        <w:t xml:space="preserve"> of </w:t>
      </w:r>
      <w:r w:rsidR="00D623A0" w:rsidRPr="00D623A0">
        <w:t>Guess</w:t>
      </w:r>
      <w:r w:rsidR="001D4615">
        <w:t xml:space="preserve"> can be illustrated here. It is t</w:t>
      </w:r>
      <w:r w:rsidR="00746CB7">
        <w:t>o become a fashion leader and increase the organisational profit by at least 25% in the consecutive coming year</w:t>
      </w:r>
      <w:r w:rsidR="001D4615">
        <w:t>. Similarly, it focuses t</w:t>
      </w:r>
      <w:r w:rsidR="004A4FFA">
        <w:t xml:space="preserve">o </w:t>
      </w:r>
      <w:r w:rsidR="006F434B">
        <w:t xml:space="preserve">diversify the workforce </w:t>
      </w:r>
      <w:r w:rsidR="004A4FFA">
        <w:t xml:space="preserve">pool </w:t>
      </w:r>
      <w:r w:rsidR="006F434B">
        <w:t xml:space="preserve">within the organisation and help </w:t>
      </w:r>
      <w:r w:rsidR="00C75857">
        <w:t>in growth</w:t>
      </w:r>
      <w:r w:rsidR="00313147">
        <w:t xml:space="preserve"> of skills and abilities</w:t>
      </w:r>
      <w:r w:rsidR="001D4615">
        <w:t>. Along with which</w:t>
      </w:r>
      <w:r w:rsidR="00C75857">
        <w:t xml:space="preserve"> </w:t>
      </w:r>
      <w:r w:rsidR="00C75857" w:rsidRPr="00D623A0">
        <w:t>Guess</w:t>
      </w:r>
      <w:r w:rsidR="00C75857">
        <w:t xml:space="preserve"> concentrates</w:t>
      </w:r>
      <w:r w:rsidR="001D4615">
        <w:t xml:space="preserve"> to </w:t>
      </w:r>
      <w:r w:rsidR="00313147">
        <w:t>accumulate on from various sources such as the stock market, angel investors, venture capitalists, and others</w:t>
      </w:r>
      <w:r w:rsidR="00C75857">
        <w:t>.</w:t>
      </w:r>
    </w:p>
    <w:p w:rsidR="00B2763D" w:rsidRDefault="00B2763D" w:rsidP="00B2763D">
      <w:pPr>
        <w:keepNext/>
        <w:jc w:val="center"/>
      </w:pPr>
      <w:r>
        <w:rPr>
          <w:noProof/>
          <w:lang w:val="en-US"/>
        </w:rPr>
        <w:lastRenderedPageBreak/>
        <w:drawing>
          <wp:inline distT="0" distB="0" distL="0" distR="0">
            <wp:extent cx="3325512" cy="3220995"/>
            <wp:effectExtent l="38100" t="57150" r="122538" b="93705"/>
            <wp:docPr id="7" name="Picture 7" descr="https://i0.wp.com/www.business-to-you.com/wp-content/uploads/2016/12/PESTEL-analysis-updat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0.wp.com/www.business-to-you.com/wp-content/uploads/2016/12/PESTEL-analysis-updated.png"/>
                    <pic:cNvPicPr>
                      <a:picLocks noChangeAspect="1" noChangeArrowheads="1"/>
                    </pic:cNvPicPr>
                  </pic:nvPicPr>
                  <pic:blipFill>
                    <a:blip r:embed="rId10"/>
                    <a:srcRect l="21519" r="20422"/>
                    <a:stretch>
                      <a:fillRect/>
                    </a:stretch>
                  </pic:blipFill>
                  <pic:spPr bwMode="auto">
                    <a:xfrm>
                      <a:off x="0" y="0"/>
                      <a:ext cx="3325512" cy="32209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2763D" w:rsidRPr="00B2763D" w:rsidRDefault="00B2763D" w:rsidP="00B2763D">
      <w:pPr>
        <w:jc w:val="center"/>
        <w:rPr>
          <w:b/>
        </w:rPr>
      </w:pPr>
      <w:r w:rsidRPr="00B2763D">
        <w:rPr>
          <w:b/>
        </w:rPr>
        <w:t xml:space="preserve">Figure </w:t>
      </w:r>
      <w:r w:rsidR="00A766F0" w:rsidRPr="00B2763D">
        <w:rPr>
          <w:b/>
        </w:rPr>
        <w:fldChar w:fldCharType="begin"/>
      </w:r>
      <w:r w:rsidRPr="00B2763D">
        <w:rPr>
          <w:b/>
        </w:rPr>
        <w:instrText xml:space="preserve"> SEQ Figure \* ARABIC </w:instrText>
      </w:r>
      <w:r w:rsidR="00A766F0" w:rsidRPr="00B2763D">
        <w:rPr>
          <w:b/>
        </w:rPr>
        <w:fldChar w:fldCharType="separate"/>
      </w:r>
      <w:r>
        <w:rPr>
          <w:b/>
          <w:noProof/>
        </w:rPr>
        <w:t>2</w:t>
      </w:r>
      <w:r w:rsidR="00A766F0" w:rsidRPr="00B2763D">
        <w:rPr>
          <w:b/>
        </w:rPr>
        <w:fldChar w:fldCharType="end"/>
      </w:r>
      <w:r w:rsidRPr="00B2763D">
        <w:rPr>
          <w:b/>
        </w:rPr>
        <w:t>: PESTLE</w:t>
      </w:r>
    </w:p>
    <w:p w:rsidR="00B2763D" w:rsidRPr="00B2763D" w:rsidRDefault="00B2763D" w:rsidP="00B2763D">
      <w:pPr>
        <w:jc w:val="center"/>
      </w:pPr>
      <w:r w:rsidRPr="00B2763D">
        <w:t xml:space="preserve">(Source: </w:t>
      </w:r>
      <w:r w:rsidR="00534F4E">
        <w:t>Proctor, 2014</w:t>
      </w:r>
      <w:r w:rsidRPr="00B2763D">
        <w:t>)</w:t>
      </w:r>
    </w:p>
    <w:p w:rsidR="00A13426" w:rsidRDefault="00C75857" w:rsidP="005645A5">
      <w:r>
        <w:t>In this analysis</w:t>
      </w:r>
      <w:r w:rsidRPr="00143EA5">
        <w:t xml:space="preserve"> situational analysis will be done as well where focus will be on </w:t>
      </w:r>
      <w:r w:rsidR="00AA5665" w:rsidRPr="00143EA5">
        <w:rPr>
          <w:b/>
        </w:rPr>
        <w:t>PESTLE</w:t>
      </w:r>
      <w:r w:rsidR="00AA5665" w:rsidRPr="00143EA5">
        <w:t xml:space="preserve"> </w:t>
      </w:r>
      <w:r w:rsidR="00C04E48" w:rsidRPr="00143EA5">
        <w:t>analysis</w:t>
      </w:r>
      <w:r w:rsidR="007607BC" w:rsidRPr="00143EA5">
        <w:t xml:space="preserve"> (</w:t>
      </w:r>
      <w:r w:rsidRPr="00143EA5">
        <w:t xml:space="preserve">for </w:t>
      </w:r>
      <w:r w:rsidR="00AC79DD">
        <w:t>UK</w:t>
      </w:r>
      <w:r w:rsidR="00143EA5" w:rsidRPr="00143EA5">
        <w:t>; external analysis</w:t>
      </w:r>
      <w:r w:rsidRPr="00143EA5">
        <w:t>)</w:t>
      </w:r>
      <w:r w:rsidR="00143EA5" w:rsidRPr="00143EA5">
        <w:t xml:space="preserve"> and </w:t>
      </w:r>
      <w:r w:rsidR="00143EA5" w:rsidRPr="00143EA5">
        <w:rPr>
          <w:b/>
        </w:rPr>
        <w:t>SWOT</w:t>
      </w:r>
      <w:r w:rsidR="00143EA5" w:rsidRPr="00143EA5">
        <w:t xml:space="preserve"> analysis (for Guess; internal analysis)</w:t>
      </w:r>
      <w:r w:rsidR="00143EA5">
        <w:t xml:space="preserve">. PESTLE has six factors that </w:t>
      </w:r>
      <w:r w:rsidR="00B4637F">
        <w:t>include</w:t>
      </w:r>
      <w:r w:rsidR="00143EA5">
        <w:t xml:space="preserve"> </w:t>
      </w:r>
      <w:r w:rsidR="00143EA5" w:rsidRPr="00143EA5">
        <w:t>Political</w:t>
      </w:r>
      <w:r w:rsidR="00960D21">
        <w:t xml:space="preserve">, </w:t>
      </w:r>
      <w:proofErr w:type="spellStart"/>
      <w:r w:rsidR="00143EA5" w:rsidRPr="00143EA5">
        <w:t>Economical</w:t>
      </w:r>
      <w:proofErr w:type="spellEnd"/>
      <w:r w:rsidR="00960D21">
        <w:t xml:space="preserve">, </w:t>
      </w:r>
      <w:r w:rsidR="00143EA5" w:rsidRPr="00143EA5">
        <w:t>Social</w:t>
      </w:r>
      <w:r w:rsidR="00960D21">
        <w:t xml:space="preserve">, </w:t>
      </w:r>
      <w:r w:rsidR="00143EA5" w:rsidRPr="00143EA5">
        <w:t>Technological</w:t>
      </w:r>
      <w:r w:rsidR="00960D21">
        <w:t xml:space="preserve">, </w:t>
      </w:r>
      <w:r w:rsidR="00143EA5" w:rsidRPr="00143EA5">
        <w:t>Legal</w:t>
      </w:r>
      <w:r w:rsidR="00960D21">
        <w:t xml:space="preserve">, and </w:t>
      </w:r>
      <w:r w:rsidR="00143EA5" w:rsidRPr="00143EA5">
        <w:t>Environmental</w:t>
      </w:r>
      <w:r w:rsidR="00B7052D">
        <w:t xml:space="preserve">. </w:t>
      </w:r>
      <w:r w:rsidR="00A13426">
        <w:t xml:space="preserve">UK Political factor is majorly affected by </w:t>
      </w:r>
      <w:r w:rsidR="00A13426" w:rsidRPr="00A13426">
        <w:t>Brexit</w:t>
      </w:r>
      <w:r w:rsidR="00833A79">
        <w:t xml:space="preserve"> turmoil due to which there</w:t>
      </w:r>
      <w:r w:rsidR="006E51F8">
        <w:t xml:space="preserve"> are</w:t>
      </w:r>
      <w:r w:rsidR="00833A79">
        <w:t xml:space="preserve"> more subordinate differences.</w:t>
      </w:r>
      <w:r w:rsidR="006E51F8">
        <w:t xml:space="preserve"> Impact wise, </w:t>
      </w:r>
      <w:r w:rsidR="00AC79DD">
        <w:t xml:space="preserve">in the context of Guess there is a higher margin of interpersonal conflict present. </w:t>
      </w:r>
      <w:r w:rsidR="00833A79">
        <w:t xml:space="preserve"> </w:t>
      </w:r>
      <w:r w:rsidR="00A13426">
        <w:t xml:space="preserve"> </w:t>
      </w:r>
    </w:p>
    <w:p w:rsidR="007E50B3" w:rsidRDefault="00AC79DD" w:rsidP="005645A5">
      <w:r>
        <w:t xml:space="preserve">UK </w:t>
      </w:r>
      <w:r w:rsidR="00D7642C">
        <w:t xml:space="preserve">Economical factor has seen a decreased in inflation rate. Impact wise, the decrease in the inflation rate of the United </w:t>
      </w:r>
      <w:r>
        <w:t>Kingdom</w:t>
      </w:r>
      <w:r w:rsidR="00D7642C">
        <w:t xml:space="preserve"> is currently resulted in </w:t>
      </w:r>
      <w:r w:rsidR="00D7642C" w:rsidRPr="00967092">
        <w:t xml:space="preserve">Guess </w:t>
      </w:r>
      <w:r w:rsidR="00D7642C">
        <w:t xml:space="preserve">taking advantage of </w:t>
      </w:r>
      <w:proofErr w:type="gramStart"/>
      <w:r w:rsidR="00D7642C">
        <w:t>more</w:t>
      </w:r>
      <w:proofErr w:type="gramEnd"/>
      <w:r w:rsidR="00D7642C">
        <w:t xml:space="preserve"> number of resources and cheaper labour</w:t>
      </w:r>
      <w:r w:rsidR="008A6D80">
        <w:t xml:space="preserve">. This has been favourable for the business. </w:t>
      </w:r>
      <w:r>
        <w:t xml:space="preserve">UK </w:t>
      </w:r>
      <w:r w:rsidR="008A6D80">
        <w:t>social factor has seen an increase in the level of literacy. Impact wise,</w:t>
      </w:r>
      <w:r w:rsidR="008A6D80" w:rsidRPr="008A6D80">
        <w:t xml:space="preserve"> </w:t>
      </w:r>
      <w:r w:rsidR="008A6D80">
        <w:t>more educated people within the coun</w:t>
      </w:r>
      <w:bookmarkStart w:id="3" w:name="_GoBack"/>
      <w:bookmarkEnd w:id="3"/>
      <w:r w:rsidR="008A6D80">
        <w:t xml:space="preserve">try has led there to be more effectiveness for the promotional activities of </w:t>
      </w:r>
      <w:r w:rsidR="008A6D80" w:rsidRPr="00967092">
        <w:t>Guess</w:t>
      </w:r>
      <w:r w:rsidR="008A6D80">
        <w:t>. This has been favourable for the business</w:t>
      </w:r>
      <w:r w:rsidR="00C50424">
        <w:t xml:space="preserve"> (Proctor, 2014)</w:t>
      </w:r>
      <w:r w:rsidR="008A6D80">
        <w:t xml:space="preserve">. </w:t>
      </w:r>
    </w:p>
    <w:p w:rsidR="00C04E48" w:rsidRDefault="00AC79DD" w:rsidP="005645A5">
      <w:r>
        <w:t xml:space="preserve">UK </w:t>
      </w:r>
      <w:r w:rsidR="007E50B3">
        <w:t>technological factor has seen a rise in social media existence. Impact wise,</w:t>
      </w:r>
      <w:r w:rsidR="007E50B3" w:rsidRPr="007E50B3">
        <w:t xml:space="preserve"> </w:t>
      </w:r>
      <w:r w:rsidR="007E50B3">
        <w:t xml:space="preserve">presently with the increase in the usage of the Internet, more consumers are exposing themselves to digital content. The organisation can take the advantage of the situation and present its own services to Facebook, Twitter, and others. This has been favourable for the business. </w:t>
      </w:r>
      <w:r>
        <w:t xml:space="preserve">UK </w:t>
      </w:r>
      <w:r w:rsidR="007E50B3">
        <w:t xml:space="preserve">Legal factor </w:t>
      </w:r>
      <w:r w:rsidR="007E50B3">
        <w:lastRenderedPageBreak/>
        <w:t xml:space="preserve">encompasses of laws like The Employment Act of 1946. Impact wise, the employment act operates as a way through which there is more equality in the recruitment and selection process for </w:t>
      </w:r>
      <w:r w:rsidR="007E50B3" w:rsidRPr="00003C03">
        <w:t>Guess</w:t>
      </w:r>
      <w:r w:rsidR="007E50B3">
        <w:t xml:space="preserve"> and higher number of candidates are given a chance for vacancies. This has been favourable for the business</w:t>
      </w:r>
      <w:r w:rsidR="00873B77">
        <w:t xml:space="preserve"> (Burns </w:t>
      </w:r>
      <w:r w:rsidR="00873B77" w:rsidRPr="00C65049">
        <w:rPr>
          <w:i/>
        </w:rPr>
        <w:t>et al.,</w:t>
      </w:r>
      <w:r w:rsidR="00873B77">
        <w:t xml:space="preserve"> 2014)</w:t>
      </w:r>
      <w:r w:rsidR="007E50B3">
        <w:t>.</w:t>
      </w:r>
      <w:r w:rsidR="00106F92">
        <w:t xml:space="preserve"> </w:t>
      </w:r>
      <w:r>
        <w:t xml:space="preserve">UK </w:t>
      </w:r>
      <w:r w:rsidR="00106F92">
        <w:t>Environmental factor there is an increase in Corona virus pandemic. Impact wise,</w:t>
      </w:r>
      <w:r w:rsidR="00106F92" w:rsidRPr="007E50B3">
        <w:t xml:space="preserve"> </w:t>
      </w:r>
      <w:r w:rsidR="00106F92">
        <w:t xml:space="preserve">owing to the existence of corona virus pandemic, there has been an immense lockdown. Due to this, physical showrooms of the business presently </w:t>
      </w:r>
      <w:r w:rsidR="009B6ABE">
        <w:t>not operate</w:t>
      </w:r>
      <w:r w:rsidR="00106F92">
        <w:t xml:space="preserve"> in the United </w:t>
      </w:r>
      <w:r>
        <w:t>Kingdom</w:t>
      </w:r>
      <w:r w:rsidR="00106F92">
        <w:t>. This has been favourable for the business.</w:t>
      </w:r>
    </w:p>
    <w:p w:rsidR="00B2763D" w:rsidRDefault="00B2763D" w:rsidP="00B2763D">
      <w:pPr>
        <w:keepNext/>
        <w:jc w:val="center"/>
      </w:pPr>
      <w:r>
        <w:rPr>
          <w:noProof/>
          <w:lang w:val="en-US"/>
        </w:rPr>
        <w:drawing>
          <wp:inline distT="0" distB="0" distL="0" distR="0">
            <wp:extent cx="2867025" cy="1787525"/>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2867025" cy="1787525"/>
                    </a:xfrm>
                    <a:prstGeom prst="rect">
                      <a:avLst/>
                    </a:prstGeom>
                    <a:noFill/>
                    <a:ln w="9525">
                      <a:noFill/>
                      <a:miter lim="800000"/>
                      <a:headEnd/>
                      <a:tailEnd/>
                    </a:ln>
                  </pic:spPr>
                </pic:pic>
              </a:graphicData>
            </a:graphic>
          </wp:inline>
        </w:drawing>
      </w:r>
    </w:p>
    <w:p w:rsidR="00B2763D" w:rsidRDefault="00B2763D" w:rsidP="00B2763D">
      <w:pPr>
        <w:jc w:val="center"/>
        <w:rPr>
          <w:b/>
        </w:rPr>
      </w:pPr>
      <w:r w:rsidRPr="00B2763D">
        <w:rPr>
          <w:b/>
        </w:rPr>
        <w:t xml:space="preserve">Figure </w:t>
      </w:r>
      <w:r w:rsidR="00A766F0" w:rsidRPr="00B2763D">
        <w:rPr>
          <w:b/>
        </w:rPr>
        <w:fldChar w:fldCharType="begin"/>
      </w:r>
      <w:r w:rsidRPr="00B2763D">
        <w:rPr>
          <w:b/>
        </w:rPr>
        <w:instrText xml:space="preserve"> SEQ Figure \* ARABIC </w:instrText>
      </w:r>
      <w:r w:rsidR="00A766F0" w:rsidRPr="00B2763D">
        <w:rPr>
          <w:b/>
        </w:rPr>
        <w:fldChar w:fldCharType="separate"/>
      </w:r>
      <w:r>
        <w:rPr>
          <w:b/>
          <w:noProof/>
        </w:rPr>
        <w:t>3</w:t>
      </w:r>
      <w:r w:rsidR="00A766F0" w:rsidRPr="00B2763D">
        <w:rPr>
          <w:b/>
        </w:rPr>
        <w:fldChar w:fldCharType="end"/>
      </w:r>
      <w:r w:rsidRPr="00B2763D">
        <w:rPr>
          <w:b/>
        </w:rPr>
        <w:t>: SWOT Analysis</w:t>
      </w:r>
    </w:p>
    <w:p w:rsidR="00B2763D" w:rsidRPr="00B2763D" w:rsidRDefault="00B2763D" w:rsidP="00B2763D">
      <w:pPr>
        <w:jc w:val="center"/>
      </w:pPr>
      <w:r w:rsidRPr="00B2763D">
        <w:t xml:space="preserve">(Source: </w:t>
      </w:r>
      <w:r w:rsidR="00534F4E">
        <w:t xml:space="preserve">Burns </w:t>
      </w:r>
      <w:r w:rsidR="00534F4E" w:rsidRPr="00C65049">
        <w:rPr>
          <w:i/>
        </w:rPr>
        <w:t>et al.,</w:t>
      </w:r>
      <w:r w:rsidR="00534F4E">
        <w:t xml:space="preserve"> 2014</w:t>
      </w:r>
      <w:r w:rsidRPr="00B2763D">
        <w:t>)</w:t>
      </w:r>
    </w:p>
    <w:p w:rsidR="00D65421" w:rsidRDefault="00430A67" w:rsidP="005645A5">
      <w:r w:rsidRPr="0066113A">
        <w:rPr>
          <w:b/>
        </w:rPr>
        <w:t>SWOT</w:t>
      </w:r>
      <w:r>
        <w:t xml:space="preserve"> is an internal and external an enterprise to understand its own capabilities and the way they can be optimised.</w:t>
      </w:r>
      <w:r w:rsidR="004062ED">
        <w:t xml:space="preserve"> There are four aspects in this </w:t>
      </w:r>
      <w:r w:rsidR="00DA4DB1">
        <w:t xml:space="preserve">which includes strengths, </w:t>
      </w:r>
      <w:r w:rsidR="00DA4DB1" w:rsidRPr="00DA4DB1">
        <w:t>weaknesses</w:t>
      </w:r>
      <w:r w:rsidR="00DA4DB1">
        <w:t xml:space="preserve">, </w:t>
      </w:r>
      <w:r w:rsidR="00DA4DB1" w:rsidRPr="00DA4DB1">
        <w:t>opportunities</w:t>
      </w:r>
      <w:r w:rsidR="00DA4DB1" w:rsidRPr="00DA4DB1">
        <w:tab/>
      </w:r>
      <w:r w:rsidR="00DA4DB1">
        <w:t xml:space="preserve">and </w:t>
      </w:r>
      <w:r w:rsidR="00DA4DB1" w:rsidRPr="00DA4DB1">
        <w:t>threats</w:t>
      </w:r>
      <w:r w:rsidR="00AB7C77">
        <w:t xml:space="preserve">. In </w:t>
      </w:r>
      <w:r w:rsidR="00AB7C77" w:rsidRPr="0066113A">
        <w:rPr>
          <w:b/>
        </w:rPr>
        <w:t>Strengths</w:t>
      </w:r>
      <w:r w:rsidR="002E1C57">
        <w:t>,</w:t>
      </w:r>
      <w:r w:rsidR="00AB7C77">
        <w:t xml:space="preserve"> </w:t>
      </w:r>
      <w:proofErr w:type="gramStart"/>
      <w:r w:rsidR="00AB7C77" w:rsidRPr="00AB7C77">
        <w:t>Guess</w:t>
      </w:r>
      <w:proofErr w:type="gramEnd"/>
      <w:r w:rsidR="00AB7C77" w:rsidRPr="00AB7C77">
        <w:t xml:space="preserve"> for this is an extremely high margin of goodwil</w:t>
      </w:r>
      <w:r w:rsidR="00AB7C77">
        <w:t xml:space="preserve">l in the United Kingdom market. </w:t>
      </w:r>
      <w:r w:rsidR="00AB7C77" w:rsidRPr="00AB7C77">
        <w:t>The product line of the organisation consists of multiple commodities that are attracted towards the target audience</w:t>
      </w:r>
      <w:r w:rsidR="002E1C57">
        <w:t xml:space="preserve">. In </w:t>
      </w:r>
      <w:r w:rsidR="002E1C57" w:rsidRPr="0066113A">
        <w:rPr>
          <w:b/>
        </w:rPr>
        <w:t>Weaknesses</w:t>
      </w:r>
      <w:r w:rsidR="002E1C57">
        <w:t xml:space="preserve">, </w:t>
      </w:r>
      <w:r w:rsidR="002E1C57" w:rsidRPr="002E1C57">
        <w:t>the organisation does not possess any international presence in places suc</w:t>
      </w:r>
      <w:r w:rsidR="002E1C57">
        <w:t xml:space="preserve">h as United Kingdom, and others. </w:t>
      </w:r>
      <w:r w:rsidR="002E1C57" w:rsidRPr="002E1C57">
        <w:t>The enterprise processes a history of there being infrequent profit margin</w:t>
      </w:r>
      <w:r w:rsidR="00C65049">
        <w:t xml:space="preserve"> (Deepak and </w:t>
      </w:r>
      <w:proofErr w:type="spellStart"/>
      <w:r w:rsidR="00C65049">
        <w:t>Jeyakumar</w:t>
      </w:r>
      <w:proofErr w:type="spellEnd"/>
      <w:r w:rsidR="00C65049">
        <w:t>, 2019)</w:t>
      </w:r>
      <w:r w:rsidR="002E1C57">
        <w:t xml:space="preserve">. </w:t>
      </w:r>
      <w:r w:rsidR="0034668A">
        <w:t xml:space="preserve">In </w:t>
      </w:r>
      <w:r w:rsidR="0034668A" w:rsidRPr="0066113A">
        <w:rPr>
          <w:b/>
        </w:rPr>
        <w:t>Opportunities</w:t>
      </w:r>
      <w:r w:rsidR="0034668A">
        <w:t xml:space="preserve">, </w:t>
      </w:r>
      <w:r w:rsidR="007779AD" w:rsidRPr="0034668A">
        <w:t xml:space="preserve">the </w:t>
      </w:r>
      <w:r w:rsidR="0034668A" w:rsidRPr="0034668A">
        <w:t>organisation can expand in major cities such as London, Tokyo, Melbourne, and others</w:t>
      </w:r>
      <w:r w:rsidR="007779AD">
        <w:t xml:space="preserve">. </w:t>
      </w:r>
      <w:r w:rsidR="007779AD" w:rsidRPr="0034668A">
        <w:t xml:space="preserve">The </w:t>
      </w:r>
      <w:r w:rsidR="0034668A" w:rsidRPr="0034668A">
        <w:t>business has the chance of diversification of employees by bringing in candidates through internal and external method of recruitment</w:t>
      </w:r>
      <w:r w:rsidR="007779AD">
        <w:t xml:space="preserve">. In </w:t>
      </w:r>
      <w:r w:rsidR="00D21F28" w:rsidRPr="0066113A">
        <w:rPr>
          <w:b/>
        </w:rPr>
        <w:t>threats</w:t>
      </w:r>
      <w:r w:rsidR="007779AD">
        <w:t xml:space="preserve">, </w:t>
      </w:r>
      <w:proofErr w:type="gramStart"/>
      <w:r w:rsidR="00D21F28" w:rsidRPr="00D21F28">
        <w:t>a large number of</w:t>
      </w:r>
      <w:proofErr w:type="gramEnd"/>
      <w:r w:rsidR="00D21F28" w:rsidRPr="00D21F28">
        <w:t xml:space="preserve"> players to exit in the United </w:t>
      </w:r>
      <w:r w:rsidR="00AC79DD">
        <w:t xml:space="preserve">Kingdom </w:t>
      </w:r>
      <w:r w:rsidR="00D21F28" w:rsidRPr="00D21F28">
        <w:t>within the fashion industry that includes companies</w:t>
      </w:r>
      <w:r w:rsidR="00D21F28">
        <w:t xml:space="preserve"> such as Zara, H&amp;M, and others. </w:t>
      </w:r>
      <w:r w:rsidR="00D21F28" w:rsidRPr="00D21F28">
        <w:t>With the rise in social media e-commerce company, that margin of threat is not only present off-line online as well</w:t>
      </w:r>
    </w:p>
    <w:p w:rsidR="009B6F84" w:rsidRDefault="009B6F84" w:rsidP="005645A5">
      <w:r w:rsidRPr="0008319C">
        <w:lastRenderedPageBreak/>
        <w:t>Segmentation</w:t>
      </w:r>
      <w:r w:rsidR="00D21F28">
        <w:t xml:space="preserve">: </w:t>
      </w:r>
      <w:r w:rsidR="009E1440">
        <w:t xml:space="preserve">In order to provide the United </w:t>
      </w:r>
      <w:r w:rsidR="00AC79DD">
        <w:t xml:space="preserve">Kingdom </w:t>
      </w:r>
      <w:r w:rsidR="009E1440">
        <w:t>population into target audience of the company, a few different segments will be considered that will include demographic, behavioural, and geographic</w:t>
      </w:r>
      <w:r w:rsidR="00C65049">
        <w:t xml:space="preserve"> (Kotler </w:t>
      </w:r>
      <w:r w:rsidR="00C65049" w:rsidRPr="00C65049">
        <w:rPr>
          <w:i/>
        </w:rPr>
        <w:t>et al.,</w:t>
      </w:r>
      <w:r w:rsidR="00C65049">
        <w:t xml:space="preserve"> 2018)</w:t>
      </w:r>
      <w:r w:rsidR="009E1440">
        <w:t>.</w:t>
      </w:r>
    </w:p>
    <w:p w:rsidR="00157DEF" w:rsidRDefault="009B6F84" w:rsidP="005645A5">
      <w:r w:rsidRPr="0008319C">
        <w:t>Targeting</w:t>
      </w:r>
      <w:r w:rsidR="00D21F28">
        <w:t xml:space="preserve">: </w:t>
      </w:r>
      <w:r w:rsidR="0053391F">
        <w:t xml:space="preserve">For </w:t>
      </w:r>
      <w:r w:rsidR="0053391F" w:rsidRPr="0053391F">
        <w:t>Guess</w:t>
      </w:r>
      <w:r w:rsidR="008062B3">
        <w:t>, both male and female individuals between the ages of 15 to</w:t>
      </w:r>
      <w:r w:rsidR="006C5814">
        <w:t xml:space="preserve"> 45 will be considered so that a broad range of consumer is present to products can be targeted. The income range of the people will be an average of $13,000 per year.</w:t>
      </w:r>
      <w:r w:rsidR="0053391F">
        <w:t xml:space="preserve"> The lifestyle choices marked be associated with the middle class of the United </w:t>
      </w:r>
      <w:r w:rsidR="00AC79DD">
        <w:t xml:space="preserve">Kingdom </w:t>
      </w:r>
      <w:r w:rsidR="0053391F">
        <w:t>as these people are more likely to buy fashion commodities on a regular basis</w:t>
      </w:r>
    </w:p>
    <w:p w:rsidR="009B6F84" w:rsidRDefault="009B6F84" w:rsidP="005645A5">
      <w:r w:rsidRPr="0008319C">
        <w:t>Positioning</w:t>
      </w:r>
      <w:r w:rsidR="00D21F28">
        <w:t xml:space="preserve">: </w:t>
      </w:r>
      <w:r w:rsidR="00C701EB">
        <w:t xml:space="preserve">In order to position Guess appropriately the United </w:t>
      </w:r>
      <w:r w:rsidR="00AC79DD">
        <w:t xml:space="preserve">Kingdom </w:t>
      </w:r>
      <w:r w:rsidR="00C701EB">
        <w:t xml:space="preserve">market, the organisation focus upon marketing itself as the premium fashion organisations that provide high quality goods as at reasonable rate. This will help in being obtained at appealing to </w:t>
      </w:r>
      <w:proofErr w:type="gramStart"/>
      <w:r w:rsidR="00C701EB">
        <w:t>a large number of</w:t>
      </w:r>
      <w:proofErr w:type="gramEnd"/>
      <w:r w:rsidR="00C701EB">
        <w:t xml:space="preserve"> consumers and increasing the probability of </w:t>
      </w:r>
      <w:r w:rsidR="000C6514">
        <w:t xml:space="preserve">sales </w:t>
      </w:r>
      <w:r w:rsidR="00C701EB">
        <w:t>the long term</w:t>
      </w:r>
      <w:r w:rsidR="00C65049">
        <w:t xml:space="preserve"> (</w:t>
      </w:r>
      <w:proofErr w:type="spellStart"/>
      <w:r w:rsidR="00C65049">
        <w:t>Hollensen</w:t>
      </w:r>
      <w:proofErr w:type="spellEnd"/>
      <w:r w:rsidR="00C65049">
        <w:t>, 2019)</w:t>
      </w:r>
      <w:r w:rsidR="00C701EB">
        <w:t>.</w:t>
      </w:r>
    </w:p>
    <w:p w:rsidR="009354A0" w:rsidRDefault="005645A5" w:rsidP="00AA5665">
      <w:r>
        <w:t xml:space="preserve">Marketing Mix </w:t>
      </w:r>
      <w:r w:rsidR="0053571F">
        <w:t xml:space="preserve">is a combination of factors that </w:t>
      </w:r>
      <w:r w:rsidR="003D0409">
        <w:t>affects</w:t>
      </w:r>
      <w:r w:rsidR="0053571F">
        <w:t xml:space="preserve"> consumers. Product: for </w:t>
      </w:r>
      <w:r w:rsidR="0053571F" w:rsidRPr="00A02AD2">
        <w:t>Guess</w:t>
      </w:r>
      <w:r w:rsidR="0053571F">
        <w:t xml:space="preserve">, </w:t>
      </w:r>
      <w:proofErr w:type="gramStart"/>
      <w:r w:rsidR="0053571F">
        <w:t>There</w:t>
      </w:r>
      <w:proofErr w:type="gramEnd"/>
      <w:r w:rsidR="0053571F">
        <w:t xml:space="preserve"> are variations of fashion products that the organisation provide in the market that includes jewellery, clothes, watches, shoes, or both male and female individuals. For Ralph Lauren would emphasis on high-end clothing such as jackets, formal wear, and others the organisation puts less emphasis on accessories. Promotion: for </w:t>
      </w:r>
      <w:r w:rsidR="0053571F" w:rsidRPr="00BA0FF6">
        <w:t>Guess</w:t>
      </w:r>
      <w:r w:rsidR="0053571F">
        <w:t xml:space="preserve"> primarily focuses on traditional form of marketing such as billboard advertisement, television campaigning, and others. It has present online however it does not emphasise on that strategy</w:t>
      </w:r>
      <w:r w:rsidR="00ED6ED7">
        <w:t xml:space="preserve"> (Keegan, 2017)</w:t>
      </w:r>
      <w:r w:rsidR="0053571F">
        <w:t xml:space="preserve">. For Ralph Lauren put emphasis on traditional as well as modern digital marketing tool whereby which the organisation focuses upon Facebook, Twitter, television marketing, and other strategies at the same time. </w:t>
      </w:r>
    </w:p>
    <w:p w:rsidR="009354A0" w:rsidRDefault="0053571F" w:rsidP="00AA5665">
      <w:r>
        <w:t>Process</w:t>
      </w:r>
      <w:r w:rsidR="004B7593">
        <w:t>: Guess utilises</w:t>
      </w:r>
      <w:r w:rsidR="004B7593" w:rsidRPr="004B7593">
        <w:t xml:space="preserve"> just-in-time strategy </w:t>
      </w:r>
      <w:proofErr w:type="gramStart"/>
      <w:r w:rsidR="004B7593" w:rsidRPr="004B7593">
        <w:t>in order for</w:t>
      </w:r>
      <w:proofErr w:type="gramEnd"/>
      <w:r w:rsidR="004B7593" w:rsidRPr="004B7593">
        <w:t xml:space="preserve"> the process to be adequately utilised and there not to be excessive wastage</w:t>
      </w:r>
      <w:r w:rsidR="004B7593">
        <w:t xml:space="preserve">. </w:t>
      </w:r>
      <w:r w:rsidR="0092220B">
        <w:t xml:space="preserve">Ralph Lauren put emphasis on the implementation of total quality management strategy so that every organisational </w:t>
      </w:r>
      <w:r w:rsidR="0066113A">
        <w:t>department</w:t>
      </w:r>
      <w:r w:rsidR="0092220B">
        <w:t xml:space="preserve"> </w:t>
      </w:r>
      <w:proofErr w:type="gramStart"/>
      <w:r w:rsidR="0092220B">
        <w:t>is able to</w:t>
      </w:r>
      <w:proofErr w:type="gramEnd"/>
      <w:r w:rsidR="0092220B">
        <w:t xml:space="preserve"> perform better. Price: </w:t>
      </w:r>
      <w:r w:rsidR="0092220B" w:rsidRPr="000A6B91">
        <w:t>Guess</w:t>
      </w:r>
      <w:r w:rsidR="0092220B">
        <w:t xml:space="preserve"> utilisation of cost leadership strategy whereby which low prices are promoted. Ralph Lauren is practising a premium pricing strategy </w:t>
      </w:r>
      <w:r w:rsidR="0066113A">
        <w:t>whereby, which</w:t>
      </w:r>
      <w:r w:rsidR="0092220B">
        <w:t xml:space="preserve"> the organisation commodities are possessing a high price tag. </w:t>
      </w:r>
    </w:p>
    <w:p w:rsidR="00467C3C" w:rsidRDefault="0092220B" w:rsidP="00804584">
      <w:r>
        <w:t xml:space="preserve">People: </w:t>
      </w:r>
      <w:r w:rsidRPr="00960744">
        <w:t>Guess</w:t>
      </w:r>
      <w:r>
        <w:t xml:space="preserve"> processes around 14 - 15,000 employees and has relatively lower production rate than Ralph Lauren. The total number of employees within Ralph Lauren is above </w:t>
      </w:r>
      <w:r w:rsidR="00ED6ED7">
        <w:t xml:space="preserve">18,000, </w:t>
      </w:r>
      <w:r w:rsidR="00ED6ED7">
        <w:lastRenderedPageBreak/>
        <w:t>which</w:t>
      </w:r>
      <w:r>
        <w:t xml:space="preserve"> is comparatively higher and helps in more production</w:t>
      </w:r>
      <w:r w:rsidR="00786647">
        <w:t xml:space="preserve"> Place: The organisation primarily operates in places such as Los Angeles, California, and others</w:t>
      </w:r>
      <w:r w:rsidR="00ED6ED7">
        <w:t xml:space="preserve"> (Armstrong </w:t>
      </w:r>
      <w:r w:rsidR="00ED6ED7" w:rsidRPr="00ED6ED7">
        <w:rPr>
          <w:i/>
        </w:rPr>
        <w:t>et al.,</w:t>
      </w:r>
      <w:r w:rsidR="00ED6ED7">
        <w:t xml:space="preserve"> 2018.)</w:t>
      </w:r>
      <w:r w:rsidR="00786647">
        <w:t xml:space="preserve">. Ralph Lauren not only has locations present in the United </w:t>
      </w:r>
      <w:r w:rsidR="00AC79DD">
        <w:t xml:space="preserve">Kingdom </w:t>
      </w:r>
      <w:r w:rsidR="00786647">
        <w:t xml:space="preserve">back in UK, Australia and other. Physical evidence: </w:t>
      </w:r>
      <w:r w:rsidR="00786647" w:rsidRPr="00D76A7E">
        <w:t>Guess</w:t>
      </w:r>
      <w:r w:rsidR="00786647">
        <w:t xml:space="preserve"> emphasis on elegance in a trademark, logo and others and uses of yellow gold coloured name. The physical evidence of the organisation its logo, trademark and the utilisation of professional blue </w:t>
      </w:r>
      <w:r w:rsidR="00782AC9">
        <w:t>colour</w:t>
      </w:r>
      <w:r w:rsidR="00786647">
        <w:t xml:space="preserve"> in order to market itself better</w:t>
      </w:r>
      <w:r w:rsidR="001D367F">
        <w:t xml:space="preserve">. </w:t>
      </w:r>
      <w:r w:rsidR="00467C3C">
        <w:br/>
      </w:r>
      <w:r w:rsidR="00786647">
        <w:t xml:space="preserve">In </w:t>
      </w:r>
      <w:r w:rsidR="00467C3C">
        <w:t xml:space="preserve">order to </w:t>
      </w:r>
      <w:r w:rsidR="00467C3C" w:rsidRPr="00786647">
        <w:rPr>
          <w:b/>
        </w:rPr>
        <w:t>implement</w:t>
      </w:r>
      <w:r w:rsidR="00467C3C">
        <w:t xml:space="preserve"> </w:t>
      </w:r>
      <w:proofErr w:type="gramStart"/>
      <w:r w:rsidR="00467C3C">
        <w:t>all of</w:t>
      </w:r>
      <w:proofErr w:type="gramEnd"/>
      <w:r w:rsidR="00467C3C">
        <w:t xml:space="preserve"> the above strategies, the </w:t>
      </w:r>
      <w:r w:rsidR="00786647">
        <w:t xml:space="preserve">following actions will be taken. The </w:t>
      </w:r>
      <w:r w:rsidR="00467C3C">
        <w:t xml:space="preserve">organisation will put more emphasis on utilisation of marketing in order to reach out to a much </w:t>
      </w:r>
      <w:proofErr w:type="gramStart"/>
      <w:r w:rsidR="00467C3C">
        <w:t>more wider</w:t>
      </w:r>
      <w:proofErr w:type="gramEnd"/>
      <w:r w:rsidR="00467C3C">
        <w:t xml:space="preserve"> number of consumers</w:t>
      </w:r>
      <w:r w:rsidR="00786647">
        <w:t xml:space="preserve">. The </w:t>
      </w:r>
      <w:r w:rsidR="00467C3C">
        <w:t xml:space="preserve">business will take advantage of decrees inflation rate and </w:t>
      </w:r>
      <w:proofErr w:type="gramStart"/>
      <w:r w:rsidR="00467C3C">
        <w:t>more</w:t>
      </w:r>
      <w:proofErr w:type="gramEnd"/>
      <w:r w:rsidR="00467C3C">
        <w:t xml:space="preserve"> number of subordinates present in the market so that production can increase</w:t>
      </w:r>
      <w:r w:rsidR="00786647">
        <w:t xml:space="preserve">. </w:t>
      </w:r>
      <w:r w:rsidR="00AA5665" w:rsidRPr="00786647">
        <w:rPr>
          <w:b/>
        </w:rPr>
        <w:t>Control</w:t>
      </w:r>
      <w:r w:rsidR="00786647">
        <w:t xml:space="preserve">: </w:t>
      </w:r>
      <w:r w:rsidR="00C05538">
        <w:t>in order to monitor and control the progress and performance of Guess, the executive heads of the company will perform the following</w:t>
      </w:r>
      <w:r w:rsidR="00786647">
        <w:t xml:space="preserve">. </w:t>
      </w:r>
      <w:r w:rsidR="00E5316C">
        <w:t xml:space="preserve">Performance </w:t>
      </w:r>
      <w:r w:rsidR="00673267">
        <w:t xml:space="preserve">evaluation of October and in </w:t>
      </w:r>
      <w:proofErr w:type="gramStart"/>
      <w:r w:rsidR="00673267">
        <w:t>every one</w:t>
      </w:r>
      <w:proofErr w:type="gramEnd"/>
      <w:r w:rsidR="00673267">
        <w:t xml:space="preserve"> will help in creating and inequality</w:t>
      </w:r>
      <w:r w:rsidR="00C05538">
        <w:t xml:space="preserve">. </w:t>
      </w:r>
      <w:r w:rsidR="00E5316C">
        <w:t xml:space="preserve">Different </w:t>
      </w:r>
      <w:r w:rsidR="00673267">
        <w:t>types of elevated into the organisation in order to raise the organisational encouragement and help in their being more control over the employees so that they do not leave the organisation and increase</w:t>
      </w:r>
      <w:r w:rsidR="00E5316C">
        <w:t xml:space="preserve"> the subordinate turnover</w:t>
      </w:r>
      <w:r w:rsidR="00ED6ED7">
        <w:t xml:space="preserve"> (Philip, 2017)</w:t>
      </w:r>
    </w:p>
    <w:p w:rsidR="00E5316C" w:rsidRDefault="002127B4" w:rsidP="007607BC">
      <w:r>
        <w:t xml:space="preserve">Marketing Concept in the philosophy utilises method in order to understand the wants and needs of consumers and helping </w:t>
      </w:r>
      <w:proofErr w:type="gramStart"/>
      <w:r>
        <w:t>taking</w:t>
      </w:r>
      <w:proofErr w:type="gramEnd"/>
      <w:r>
        <w:t xml:space="preserve"> better decisions that assists in increasing its competitive position in the market.</w:t>
      </w:r>
      <w:r w:rsidR="00D15079">
        <w:t xml:space="preserve"> </w:t>
      </w:r>
      <w:proofErr w:type="gramStart"/>
      <w:r w:rsidR="00E9622B" w:rsidRPr="00E9622B">
        <w:t xml:space="preserve">Guess </w:t>
      </w:r>
      <w:r>
        <w:t xml:space="preserve"> utilises</w:t>
      </w:r>
      <w:proofErr w:type="gramEnd"/>
      <w:r>
        <w:t xml:space="preserve"> this strategy in order </w:t>
      </w:r>
      <w:r w:rsidR="00D15079">
        <w:t>to survey research the different types of consumers,</w:t>
      </w:r>
      <w:r>
        <w:t xml:space="preserve"> and provide them</w:t>
      </w:r>
      <w:bookmarkStart w:id="4" w:name="KVWin_undostart"/>
      <w:bookmarkEnd w:id="4"/>
      <w:r>
        <w:t xml:space="preserve"> accessories and </w:t>
      </w:r>
      <w:r w:rsidR="006D7353">
        <w:t>clothes</w:t>
      </w:r>
      <w:r>
        <w:t xml:space="preserve"> that are in alignment with</w:t>
      </w:r>
      <w:r w:rsidR="00566B37">
        <w:t xml:space="preserve"> fashion trends. </w:t>
      </w:r>
    </w:p>
    <w:p w:rsidR="00606709" w:rsidRDefault="004C6439" w:rsidP="007607BC">
      <w:r>
        <w:t xml:space="preserve">Several </w:t>
      </w:r>
      <w:r w:rsidRPr="000F4E40">
        <w:rPr>
          <w:b/>
        </w:rPr>
        <w:t>advantages</w:t>
      </w:r>
      <w:r>
        <w:t xml:space="preserve"> of utilising marketing </w:t>
      </w:r>
      <w:proofErr w:type="gramStart"/>
      <w:r>
        <w:t>exists</w:t>
      </w:r>
      <w:proofErr w:type="gramEnd"/>
      <w:r>
        <w:t>, which includes</w:t>
      </w:r>
      <w:r w:rsidR="000F4E40">
        <w:t xml:space="preserve"> </w:t>
      </w:r>
      <w:r>
        <w:t>brand recognition</w:t>
      </w:r>
      <w:r w:rsidR="000F4E40">
        <w:t xml:space="preserve">, </w:t>
      </w:r>
      <w:r>
        <w:t>increasing sales</w:t>
      </w:r>
      <w:r w:rsidR="000F4E40">
        <w:t xml:space="preserve">, </w:t>
      </w:r>
      <w:r>
        <w:t>connecting with the consumers</w:t>
      </w:r>
      <w:r w:rsidR="000F4E40">
        <w:t xml:space="preserve"> and </w:t>
      </w:r>
      <w:r>
        <w:t>generation of new product ideas and more</w:t>
      </w:r>
      <w:r w:rsidR="000F4E40">
        <w:t xml:space="preserve">. For </w:t>
      </w:r>
      <w:r w:rsidR="00BB6C91">
        <w:t>instance, in the organisation possesses a unique name than its competitors, chances of there being increase level of sales is inevitable as more consumers will take notice to the brand. Apart from this, advantage such as connecting with the consumers is more long-term as well as unique branding needs to better word of mouth marketing as well</w:t>
      </w:r>
      <w:r w:rsidR="00ED6ED7">
        <w:t xml:space="preserve"> (Chaffey and Ellis-Chadwick, 2019)</w:t>
      </w:r>
      <w:r w:rsidR="00BB6C91">
        <w:t>.</w:t>
      </w:r>
    </w:p>
    <w:p w:rsidR="008E43D5" w:rsidRDefault="00BC3988" w:rsidP="007607BC">
      <w:r w:rsidRPr="000F4E40">
        <w:rPr>
          <w:b/>
        </w:rPr>
        <w:t>Ansoff growth matrix</w:t>
      </w:r>
      <w:r>
        <w:t xml:space="preserve"> is a competitive strategy that allows an organisation to make decisions on expansion and product initiation.</w:t>
      </w:r>
      <w:r w:rsidR="00B94A06">
        <w:t xml:space="preserve"> There are four strategies which are present within the framework that includes market penetration, market development, product development, and diversification. </w:t>
      </w:r>
      <w:r w:rsidR="003F1793">
        <w:t xml:space="preserve">After evaluating </w:t>
      </w:r>
      <w:proofErr w:type="gramStart"/>
      <w:r w:rsidR="003F1793">
        <w:t>all of</w:t>
      </w:r>
      <w:proofErr w:type="gramEnd"/>
      <w:r w:rsidR="003F1793">
        <w:t xml:space="preserve"> the strategies, it has been determined </w:t>
      </w:r>
      <w:r w:rsidR="003F1793">
        <w:lastRenderedPageBreak/>
        <w:t xml:space="preserve">in the case of </w:t>
      </w:r>
      <w:r w:rsidR="003F1793" w:rsidRPr="003F1793">
        <w:t>Guess</w:t>
      </w:r>
      <w:r w:rsidR="003F1793">
        <w:t xml:space="preserve"> the organisation </w:t>
      </w:r>
      <w:r w:rsidR="003B55E0">
        <w:t>would</w:t>
      </w:r>
      <w:r w:rsidR="003F1793">
        <w:t xml:space="preserve"> best profit </w:t>
      </w:r>
      <w:r w:rsidR="003B55E0">
        <w:t>if</w:t>
      </w:r>
      <w:r w:rsidR="003F1793">
        <w:t xml:space="preserve"> it considered market development. One of the best places the business can expanding in is the United Kingdom.</w:t>
      </w:r>
      <w:r w:rsidR="003B55E0">
        <w:t xml:space="preserve"> </w:t>
      </w:r>
      <w:r w:rsidR="00D36751">
        <w:t>This will allow the business to explore a new target audience with it has not sold to before</w:t>
      </w:r>
      <w:r w:rsidR="00ED6ED7">
        <w:t xml:space="preserve"> (Lovelock and Patterson, 2015)</w:t>
      </w:r>
      <w:r w:rsidR="00D36751">
        <w:t>.</w:t>
      </w:r>
    </w:p>
    <w:p w:rsidR="000659B2" w:rsidRDefault="00324EA4" w:rsidP="007607BC">
      <w:r w:rsidRPr="00324EA4">
        <w:rPr>
          <w:b/>
        </w:rPr>
        <w:t>Branding</w:t>
      </w:r>
      <w:r>
        <w:t xml:space="preserve"> is defined as the procedure through which a name, design, symbol, and other aspects for a service of product is created so that consumers are able to identify with </w:t>
      </w:r>
      <w:proofErr w:type="gramStart"/>
      <w:r>
        <w:t>the  company</w:t>
      </w:r>
      <w:proofErr w:type="gramEnd"/>
      <w:r>
        <w:t xml:space="preserve"> more easily. The </w:t>
      </w:r>
      <w:r w:rsidRPr="00324EA4">
        <w:rPr>
          <w:b/>
        </w:rPr>
        <w:t>advantage</w:t>
      </w:r>
      <w:r>
        <w:t xml:space="preserve"> of branding is that it allows no confusion between similar commodities in the market. </w:t>
      </w:r>
      <w:r w:rsidR="00E85289">
        <w:t xml:space="preserve">The way the organisation can utilise branding is by providing the products of the company a special name, providing them a differentiated price from competitors and implementing similar </w:t>
      </w:r>
      <w:proofErr w:type="gramStart"/>
      <w:r w:rsidR="00E85289">
        <w:t>strategies</w:t>
      </w:r>
      <w:r w:rsidR="00ED6ED7">
        <w:t xml:space="preserve"> </w:t>
      </w:r>
      <w:r w:rsidR="00E85289">
        <w:t>.</w:t>
      </w:r>
      <w:proofErr w:type="gramEnd"/>
    </w:p>
    <w:p w:rsidR="000659B2" w:rsidRDefault="00537F8B" w:rsidP="005645A5">
      <w:r w:rsidRPr="00537F8B">
        <w:t>Guess</w:t>
      </w:r>
      <w:r>
        <w:t xml:space="preserve"> put emphasis on </w:t>
      </w:r>
      <w:r w:rsidR="00AE5570" w:rsidRPr="000F4E40">
        <w:rPr>
          <w:b/>
        </w:rPr>
        <w:t>Relationship Marketing</w:t>
      </w:r>
      <w:r w:rsidR="00AE5570">
        <w:t xml:space="preserve"> </w:t>
      </w:r>
      <w:r w:rsidR="004F2EDB">
        <w:t xml:space="preserve">or </w:t>
      </w:r>
      <w:r w:rsidR="00AE5570">
        <w:t>Customer Relationship Management/</w:t>
      </w:r>
      <w:r w:rsidR="00566981">
        <w:t>C</w:t>
      </w:r>
      <w:r>
        <w:t>RM in order to increase the loyalty of the consumers towards the business and helping engagement of enterprise and consumers.</w:t>
      </w:r>
      <w:r w:rsidR="00A43DBB">
        <w:t xml:space="preserve"> </w:t>
      </w:r>
      <w:r w:rsidR="005C6D4D">
        <w:t>In order to improve</w:t>
      </w:r>
      <w:r w:rsidR="0061546A">
        <w:t xml:space="preserve"> business and consumer relationship, different types of strategies such as discount, all-time customer service, who performs, consumer membership facilities, and other</w:t>
      </w:r>
      <w:r w:rsidR="0061546A" w:rsidRPr="0061546A">
        <w:t xml:space="preserve"> </w:t>
      </w:r>
      <w:r w:rsidR="0061546A">
        <w:t>benefits aspects are provided</w:t>
      </w:r>
      <w:r w:rsidR="00ED6ED7">
        <w:t xml:space="preserve"> (Kotler </w:t>
      </w:r>
      <w:r w:rsidR="00ED6ED7" w:rsidRPr="00ED6ED7">
        <w:rPr>
          <w:i/>
        </w:rPr>
        <w:t>et al.,</w:t>
      </w:r>
      <w:r w:rsidR="00ED6ED7">
        <w:t xml:space="preserve"> 2017)</w:t>
      </w:r>
      <w:r w:rsidR="0061546A">
        <w:t>.</w:t>
      </w:r>
      <w:r w:rsidR="00AD1703">
        <w:t xml:space="preserve"> </w:t>
      </w:r>
    </w:p>
    <w:p w:rsidR="000659B2" w:rsidRDefault="00A32F39" w:rsidP="00537F8B">
      <w:pPr>
        <w:tabs>
          <w:tab w:val="left" w:pos="1675"/>
        </w:tabs>
      </w:pPr>
      <w:r w:rsidRPr="000F4E40">
        <w:rPr>
          <w:b/>
        </w:rPr>
        <w:t>Stakeholders</w:t>
      </w:r>
      <w:r>
        <w:t xml:space="preserve"> </w:t>
      </w:r>
      <w:r w:rsidR="00633FE9">
        <w:t>are interested parties for an organisation who are able directly or indirectly affect</w:t>
      </w:r>
      <w:r>
        <w:t xml:space="preserve"> the business and how it operates in the market. Several different types of stakeholders include employees, investors, customers, suppliers, managerial heads, and others.</w:t>
      </w:r>
      <w:r w:rsidR="00537F8B">
        <w:tab/>
      </w:r>
      <w:r>
        <w:t xml:space="preserve"> </w:t>
      </w:r>
      <w:r w:rsidR="003567B5">
        <w:t xml:space="preserve">Internal stakeholders include employees, owners, and </w:t>
      </w:r>
      <w:r w:rsidR="00C8131B">
        <w:t>more stakeholders that are external</w:t>
      </w:r>
      <w:r w:rsidR="003567B5">
        <w:t xml:space="preserve"> include suppliers, society, government, creditors, and more. </w:t>
      </w:r>
      <w:r w:rsidR="00EC2AC7">
        <w:t xml:space="preserve">In the case of </w:t>
      </w:r>
      <w:r w:rsidR="00EC2AC7" w:rsidRPr="00EC2AC7">
        <w:t>Guess</w:t>
      </w:r>
      <w:r w:rsidR="00EC2AC7">
        <w:t xml:space="preserve">, the organisation’s internal stakeholders include the business subordinates, executive head such as </w:t>
      </w:r>
      <w:r w:rsidR="00EC2AC7" w:rsidRPr="00EC2AC7">
        <w:t>Georges Marciano,</w:t>
      </w:r>
      <w:r w:rsidR="00EC2AC7">
        <w:t xml:space="preserve"> </w:t>
      </w:r>
      <w:r w:rsidR="00EC2AC7" w:rsidRPr="00EC2AC7">
        <w:t xml:space="preserve">Carlos </w:t>
      </w:r>
      <w:proofErr w:type="spellStart"/>
      <w:r w:rsidR="00EC2AC7" w:rsidRPr="00EC2AC7">
        <w:t>Alberini</w:t>
      </w:r>
      <w:proofErr w:type="spellEnd"/>
      <w:r w:rsidR="00EC2AC7" w:rsidRPr="00EC2AC7">
        <w:t>,</w:t>
      </w:r>
      <w:r w:rsidR="00EC2AC7">
        <w:t xml:space="preserve"> and many more.</w:t>
      </w:r>
      <w:r w:rsidR="00C8131B">
        <w:t xml:space="preserve"> External stakeholders include</w:t>
      </w:r>
      <w:r w:rsidR="00AF5DE7">
        <w:t xml:space="preserve"> the United Kingdom government, shareholders in the stock market, clothing suppliers, and many more. </w:t>
      </w:r>
    </w:p>
    <w:p w:rsidR="00C56C4B" w:rsidRDefault="003650C4" w:rsidP="005645A5">
      <w:r>
        <w:t xml:space="preserve">There </w:t>
      </w:r>
      <w:r w:rsidR="00A43A70">
        <w:t xml:space="preserve">are multiple ways in which the organisation </w:t>
      </w:r>
      <w:r w:rsidR="00A43A70" w:rsidRPr="000F4E40">
        <w:rPr>
          <w:b/>
        </w:rPr>
        <w:t>communicat</w:t>
      </w:r>
      <w:r w:rsidR="000F4E40">
        <w:rPr>
          <w:b/>
        </w:rPr>
        <w:t>ion</w:t>
      </w:r>
      <w:r w:rsidR="00A43A70">
        <w:t xml:space="preserve"> with a </w:t>
      </w:r>
      <w:proofErr w:type="gramStart"/>
      <w:r w:rsidR="00A43A70">
        <w:t>stakeholders</w:t>
      </w:r>
      <w:proofErr w:type="gramEnd"/>
      <w:r w:rsidR="00610D5B">
        <w:t>. The business has the chance of releasing different types of circulars in the market these acts has noticed through which updates is provided to the stakeholders on the different types of activities which are going on. Apart from this, the organisation has the chance to release information into the market by focusing upon online relationships as well</w:t>
      </w:r>
      <w:r w:rsidR="00BE1010">
        <w:t xml:space="preserve"> whereby which the company has the chance to utilise platforms such as Facebook, Twitter, and others in order to connect with consumers appropriately</w:t>
      </w:r>
      <w:r w:rsidR="0002733A">
        <w:t xml:space="preserve"> (Haider </w:t>
      </w:r>
      <w:r w:rsidR="0002733A" w:rsidRPr="0002733A">
        <w:rPr>
          <w:i/>
        </w:rPr>
        <w:t>et al.,</w:t>
      </w:r>
      <w:r w:rsidR="0002733A">
        <w:t xml:space="preserve"> 2017)</w:t>
      </w:r>
      <w:r w:rsidR="00BE1010">
        <w:t xml:space="preserve">. The better the organisation </w:t>
      </w:r>
      <w:proofErr w:type="gramStart"/>
      <w:r w:rsidR="00BE1010">
        <w:t>is able to</w:t>
      </w:r>
      <w:proofErr w:type="gramEnd"/>
      <w:r w:rsidR="00BE1010">
        <w:t xml:space="preserve"> connect with stakeholders, the higher the likelihood that the business will not have to </w:t>
      </w:r>
      <w:r w:rsidR="00BE1010">
        <w:lastRenderedPageBreak/>
        <w:t>invest as much in marketing endeavours as</w:t>
      </w:r>
      <w:r w:rsidR="00385E0F">
        <w:t xml:space="preserve"> a good enough brand image is already created in the minds of consumers. However, marketing method such as online advertisement, video posting, environmental celebrities, and others are method through which communication with stakeholders can be established as well.</w:t>
      </w:r>
    </w:p>
    <w:p w:rsidR="000F4E40" w:rsidRDefault="000F4E40">
      <w:r>
        <w:br w:type="page"/>
      </w:r>
    </w:p>
    <w:p w:rsidR="00F014F2" w:rsidRDefault="00F014F2" w:rsidP="0066113A">
      <w:pPr>
        <w:pStyle w:val="Heading1"/>
      </w:pPr>
      <w:bookmarkStart w:id="5" w:name="_Toc39329373"/>
      <w:r>
        <w:lastRenderedPageBreak/>
        <w:t>Task 1B</w:t>
      </w:r>
      <w:bookmarkEnd w:id="5"/>
    </w:p>
    <w:p w:rsidR="003A79C7" w:rsidRDefault="0022428E" w:rsidP="00074C57">
      <w:r w:rsidRPr="000F4E40">
        <w:rPr>
          <w:b/>
        </w:rPr>
        <w:t>Communication</w:t>
      </w:r>
      <w:r>
        <w:t xml:space="preserve"> </w:t>
      </w:r>
      <w:r w:rsidR="00A31F96">
        <w:t xml:space="preserve">is the method through which to different parties or individuals </w:t>
      </w:r>
      <w:proofErr w:type="gramStart"/>
      <w:r w:rsidR="00A31F96">
        <w:t>are able to</w:t>
      </w:r>
      <w:proofErr w:type="gramEnd"/>
      <w:r w:rsidR="00A31F96">
        <w:t xml:space="preserve"> interact with one another effectively.</w:t>
      </w:r>
      <w:r w:rsidR="007D083C">
        <w:t xml:space="preserve"> </w:t>
      </w:r>
      <w:r w:rsidR="008B1809" w:rsidRPr="007D083C">
        <w:rPr>
          <w:b/>
        </w:rPr>
        <w:t xml:space="preserve">Shannon and Weaver model of communication </w:t>
      </w:r>
      <w:r w:rsidR="008B1809">
        <w:t>is one of the most popular methods through which the process of interaction is illustrated. There are multiple present within the framework that includes tender, encoding, channel, recording, and receiver.</w:t>
      </w:r>
      <w:r w:rsidR="00110E2A">
        <w:t xml:space="preserve"> </w:t>
      </w:r>
      <w:r w:rsidR="001A328A">
        <w:t xml:space="preserve">I have observed that once </w:t>
      </w:r>
      <w:r w:rsidR="00110E2A">
        <w:t xml:space="preserve">a sender </w:t>
      </w:r>
      <w:proofErr w:type="gramStart"/>
      <w:r w:rsidR="00110E2A">
        <w:t>provide</w:t>
      </w:r>
      <w:proofErr w:type="gramEnd"/>
      <w:r w:rsidR="00110E2A">
        <w:t xml:space="preserve"> information through a channel, the receiver obtains the idea and provide feedback on it.</w:t>
      </w:r>
      <w:r w:rsidR="000F374C">
        <w:t xml:space="preserve"> In the communication model there is an aspect of noise as well which causes disruption between the communication </w:t>
      </w:r>
      <w:r w:rsidR="004E66E5">
        <w:t>processes</w:t>
      </w:r>
      <w:r w:rsidR="000F374C">
        <w:t>.</w:t>
      </w:r>
      <w:r w:rsidR="00CA39E5">
        <w:t xml:space="preserve"> I have been disruption be caused by other individuals, problems in the workplace, and more.</w:t>
      </w:r>
      <w:r w:rsidR="008D645F">
        <w:t xml:space="preserve"> </w:t>
      </w:r>
    </w:p>
    <w:p w:rsidR="001C1261" w:rsidRDefault="001C1261" w:rsidP="001C1261">
      <w:pPr>
        <w:keepNext/>
        <w:jc w:val="center"/>
      </w:pPr>
      <w:r>
        <w:rPr>
          <w:noProof/>
          <w:lang w:val="en-US"/>
        </w:rPr>
        <w:drawing>
          <wp:inline distT="0" distB="0" distL="0" distR="0">
            <wp:extent cx="4407638" cy="2206023"/>
            <wp:effectExtent l="38100" t="57150" r="107212" b="99027"/>
            <wp:docPr id="1" name="Picture 1" descr="https://businesstopia.b-cdn.net/wp-content/uploads/2018/01/shann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usinesstopia.b-cdn.net/wp-content/uploads/2018/01/shannon.jpg"/>
                    <pic:cNvPicPr>
                      <a:picLocks noChangeAspect="1" noChangeArrowheads="1"/>
                    </pic:cNvPicPr>
                  </pic:nvPicPr>
                  <pic:blipFill>
                    <a:blip r:embed="rId12"/>
                    <a:srcRect/>
                    <a:stretch>
                      <a:fillRect/>
                    </a:stretch>
                  </pic:blipFill>
                  <pic:spPr bwMode="auto">
                    <a:xfrm>
                      <a:off x="0" y="0"/>
                      <a:ext cx="4404869" cy="22046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A79C7" w:rsidRPr="001C1261" w:rsidRDefault="001C1261" w:rsidP="001C1261">
      <w:pPr>
        <w:jc w:val="center"/>
        <w:rPr>
          <w:b/>
        </w:rPr>
      </w:pPr>
      <w:r w:rsidRPr="001C1261">
        <w:rPr>
          <w:b/>
        </w:rPr>
        <w:t xml:space="preserve">Figure </w:t>
      </w:r>
      <w:r w:rsidR="00A766F0" w:rsidRPr="001C1261">
        <w:rPr>
          <w:b/>
        </w:rPr>
        <w:fldChar w:fldCharType="begin"/>
      </w:r>
      <w:r w:rsidRPr="001C1261">
        <w:rPr>
          <w:b/>
        </w:rPr>
        <w:instrText xml:space="preserve"> SEQ Figure \* ARABIC </w:instrText>
      </w:r>
      <w:r w:rsidR="00A766F0" w:rsidRPr="001C1261">
        <w:rPr>
          <w:b/>
        </w:rPr>
        <w:fldChar w:fldCharType="separate"/>
      </w:r>
      <w:r w:rsidR="00B2763D">
        <w:rPr>
          <w:b/>
          <w:noProof/>
        </w:rPr>
        <w:t>4</w:t>
      </w:r>
      <w:r w:rsidR="00A766F0" w:rsidRPr="001C1261">
        <w:rPr>
          <w:b/>
        </w:rPr>
        <w:fldChar w:fldCharType="end"/>
      </w:r>
      <w:r w:rsidRPr="001C1261">
        <w:rPr>
          <w:b/>
        </w:rPr>
        <w:t>: Shannon and Weaver model of communication</w:t>
      </w:r>
    </w:p>
    <w:p w:rsidR="001C1261" w:rsidRDefault="001C1261" w:rsidP="001C1261">
      <w:pPr>
        <w:jc w:val="center"/>
      </w:pPr>
      <w:r w:rsidRPr="001C1261">
        <w:t xml:space="preserve">(Source: </w:t>
      </w:r>
      <w:r w:rsidR="005049FD">
        <w:t>Proctor, 2014</w:t>
      </w:r>
      <w:r w:rsidRPr="001C1261">
        <w:t>)</w:t>
      </w:r>
    </w:p>
    <w:p w:rsidR="003C4E26" w:rsidRDefault="00AC6FAA" w:rsidP="00074C57">
      <w:r w:rsidRPr="007D083C">
        <w:rPr>
          <w:b/>
        </w:rPr>
        <w:t>Integrated marketing communication</w:t>
      </w:r>
      <w:r>
        <w:t xml:space="preserve"> is a</w:t>
      </w:r>
      <w:r w:rsidR="001A328A">
        <w:t xml:space="preserve"> process through which different types of platforms of communication are all linked together so that a criminal method is provided to all of them. I have seen this be implemented throughout the organisation so that there is a similar vision and mission among consumers</w:t>
      </w:r>
      <w:r w:rsidR="0002733A">
        <w:t xml:space="preserve"> (Proctor, 2014)</w:t>
      </w:r>
      <w:r w:rsidR="001A328A">
        <w:t>.</w:t>
      </w:r>
      <w:r w:rsidR="0022428E">
        <w:t xml:space="preserve"> </w:t>
      </w:r>
    </w:p>
    <w:p w:rsidR="004F2D8A" w:rsidRDefault="00713BF6" w:rsidP="00F976A1">
      <w:r>
        <w:t xml:space="preserve">Through </w:t>
      </w:r>
      <w:r w:rsidR="002F1F12">
        <w:t xml:space="preserve">academic study, I have realised there are multiple types of </w:t>
      </w:r>
      <w:r w:rsidR="002F1F12" w:rsidRPr="007D083C">
        <w:rPr>
          <w:b/>
        </w:rPr>
        <w:t>tactical communication</w:t>
      </w:r>
      <w:r w:rsidR="002F1F12">
        <w:t xml:space="preserve"> tools that can assist me to communicate with other people in a more effective manner. Some of the different types of</w:t>
      </w:r>
      <w:r w:rsidR="00D745BA">
        <w:t xml:space="preserve"> </w:t>
      </w:r>
      <w:r w:rsidR="00F976A1">
        <w:t>promotions used by the firm</w:t>
      </w:r>
      <w:r w:rsidR="00D745BA">
        <w:t xml:space="preserve"> include social media marketing, search advertisement, display advertisement,</w:t>
      </w:r>
      <w:r w:rsidR="00C80C5B">
        <w:t xml:space="preserve"> blog post,</w:t>
      </w:r>
      <w:r w:rsidR="00D745BA">
        <w:t xml:space="preserve"> video marketing, search engine optimisation, and others. </w:t>
      </w:r>
      <w:r w:rsidR="00CD0C01">
        <w:t xml:space="preserve">Blog post is one of the important </w:t>
      </w:r>
      <w:r w:rsidR="00036DA7">
        <w:t>tools</w:t>
      </w:r>
      <w:r w:rsidR="00CD0C01">
        <w:t xml:space="preserve">, as </w:t>
      </w:r>
      <w:r w:rsidR="00DB63B5">
        <w:t xml:space="preserve">individuals can identify target audience and post appealing blogs to </w:t>
      </w:r>
      <w:r w:rsidR="00013AA4">
        <w:t xml:space="preserve">promote a company. </w:t>
      </w:r>
      <w:r w:rsidR="00D745BA">
        <w:t xml:space="preserve">In my duration with working amount several different types of businesses, I have observed that executive head focus on utilisation of a </w:t>
      </w:r>
      <w:r w:rsidR="00D745BA">
        <w:lastRenderedPageBreak/>
        <w:t>variety of communication techniques of together. This helps in providing an increased level of variety through which consumers can influence.</w:t>
      </w:r>
      <w:r w:rsidR="00C433B6">
        <w:t xml:space="preserve"> I have observed that in the context of </w:t>
      </w:r>
      <w:r w:rsidR="00C433B6" w:rsidRPr="00C433B6">
        <w:t>Guess</w:t>
      </w:r>
      <w:r w:rsidR="00C433B6">
        <w:t xml:space="preserve"> when person-to-person sales are being made, then it is very important that the utilisation of body language communication technique implemented so that a deeper connection is made between the employees of the organisation and consumers.</w:t>
      </w:r>
      <w:r w:rsidR="00347113">
        <w:t xml:space="preserve"> Another promotional technique the organisation uses in boost posting through Facebook, Twitter, Instagram, and others in order to reach out to consumers who are not the target audience of the company yet</w:t>
      </w:r>
      <w:r w:rsidR="00AE670D">
        <w:t xml:space="preserve"> (Armstrong,</w:t>
      </w:r>
      <w:r w:rsidR="0002733A">
        <w:t xml:space="preserve"> 2014)</w:t>
      </w:r>
      <w:r w:rsidR="00347113">
        <w:t>.</w:t>
      </w:r>
    </w:p>
    <w:p w:rsidR="00F014F2" w:rsidRPr="00762EEE" w:rsidRDefault="00DA7894" w:rsidP="000C007E">
      <w:r>
        <w:t xml:space="preserve">I have </w:t>
      </w:r>
      <w:r w:rsidR="00996033">
        <w:t xml:space="preserve">been </w:t>
      </w:r>
      <w:r>
        <w:t>myself</w:t>
      </w:r>
      <w:r w:rsidR="005818FB">
        <w:t xml:space="preserve"> </w:t>
      </w:r>
      <w:r>
        <w:t xml:space="preserve">employed in </w:t>
      </w:r>
      <w:r w:rsidRPr="00996033">
        <w:rPr>
          <w:b/>
        </w:rPr>
        <w:t>social media marketing</w:t>
      </w:r>
      <w:r>
        <w:t xml:space="preserve"> and I have observed that a communication strategy such as this helps in reaching out to local and international clients. </w:t>
      </w:r>
      <w:r w:rsidR="00261C70">
        <w:t>In order to increase the awareness of consumers and raise the interest of customer, it is important that unique and innovative type of marketing content is utilised so that</w:t>
      </w:r>
      <w:r w:rsidR="00AC2B2A">
        <w:t xml:space="preserve"> </w:t>
      </w:r>
      <w:r w:rsidR="00422888">
        <w:t>the attention of the consumer can be obtained much more easily.</w:t>
      </w:r>
      <w:r w:rsidR="004A521E">
        <w:t xml:space="preserve"> However</w:t>
      </w:r>
      <w:r w:rsidR="005D4391">
        <w:t>,</w:t>
      </w:r>
      <w:r w:rsidR="004A521E">
        <w:t xml:space="preserve"> the </w:t>
      </w:r>
      <w:r w:rsidR="004A521E" w:rsidRPr="004A521E">
        <w:rPr>
          <w:b/>
        </w:rPr>
        <w:t>disadvantage</w:t>
      </w:r>
      <w:r w:rsidR="003E7262">
        <w:rPr>
          <w:b/>
        </w:rPr>
        <w:t xml:space="preserve"> </w:t>
      </w:r>
      <w:r w:rsidR="003E7262" w:rsidRPr="003E7262">
        <w:t xml:space="preserve">of social media impact there is </w:t>
      </w:r>
      <w:r w:rsidR="003E7262" w:rsidRPr="005D4391">
        <w:rPr>
          <w:b/>
        </w:rPr>
        <w:t>no</w:t>
      </w:r>
      <w:r w:rsidR="003E7262" w:rsidRPr="003E7262">
        <w:t xml:space="preserve"> </w:t>
      </w:r>
      <w:r w:rsidR="003E7262" w:rsidRPr="005D4391">
        <w:rPr>
          <w:b/>
        </w:rPr>
        <w:t>personal</w:t>
      </w:r>
      <w:r w:rsidR="005D4391">
        <w:t xml:space="preserve"> connection or </w:t>
      </w:r>
      <w:r w:rsidR="00553794" w:rsidRPr="003E7262">
        <w:t xml:space="preserve">communication </w:t>
      </w:r>
      <w:r w:rsidR="00553794">
        <w:t>exists</w:t>
      </w:r>
      <w:r w:rsidR="008974C1">
        <w:t xml:space="preserve"> between them</w:t>
      </w:r>
      <w:r w:rsidR="003E7262" w:rsidRPr="003E7262">
        <w:t>.</w:t>
      </w:r>
    </w:p>
    <w:p w:rsidR="00C67957" w:rsidRDefault="00996033" w:rsidP="00FA3260">
      <w:r w:rsidRPr="00996033">
        <w:rPr>
          <w:b/>
        </w:rPr>
        <w:t xml:space="preserve">Face-to-Face </w:t>
      </w:r>
      <w:r w:rsidR="00CA39E5" w:rsidRPr="00996033">
        <w:rPr>
          <w:b/>
        </w:rPr>
        <w:t>marketing</w:t>
      </w:r>
      <w:r w:rsidR="00CA39E5">
        <w:t xml:space="preserve"> has various</w:t>
      </w:r>
      <w:r w:rsidR="00AF31E2">
        <w:t xml:space="preserve"> advantages and disadvantages. For instance,</w:t>
      </w:r>
      <w:r w:rsidR="004F61C4">
        <w:t xml:space="preserve"> it has advantages such as gauging the reaction of the consumers are immediately. It also assists in immediate sales if customers are interested</w:t>
      </w:r>
      <w:r w:rsidR="009A15D8">
        <w:t xml:space="preserve"> (Burns </w:t>
      </w:r>
      <w:r w:rsidR="009A15D8" w:rsidRPr="009A15D8">
        <w:rPr>
          <w:i/>
        </w:rPr>
        <w:t>et al.,</w:t>
      </w:r>
      <w:r w:rsidR="009A15D8">
        <w:t xml:space="preserve"> 2014)</w:t>
      </w:r>
      <w:r w:rsidR="004F61C4">
        <w:t>. Furthermore, this is a highly persuasive method than other types of marketing and promotional technique.</w:t>
      </w:r>
      <w:r w:rsidR="00406A9A">
        <w:t xml:space="preserve"> The disadvantage of this method is that it creates pressure on the consumers to purchase more. </w:t>
      </w:r>
    </w:p>
    <w:p w:rsidR="00EC5E44" w:rsidRDefault="00EC5E44">
      <w:r>
        <w:br w:type="page"/>
      </w:r>
    </w:p>
    <w:p w:rsidR="000F3E56" w:rsidRDefault="00F014F2" w:rsidP="00996033">
      <w:pPr>
        <w:pStyle w:val="Heading1"/>
      </w:pPr>
      <w:bookmarkStart w:id="6" w:name="_Toc39329374"/>
      <w:r>
        <w:lastRenderedPageBreak/>
        <w:t>Conclusion</w:t>
      </w:r>
      <w:bookmarkEnd w:id="6"/>
    </w:p>
    <w:p w:rsidR="002213FD" w:rsidRDefault="00BC000E" w:rsidP="00FA3260">
      <w:r>
        <w:t xml:space="preserve">In </w:t>
      </w:r>
      <w:r w:rsidR="00451F8C">
        <w:t xml:space="preserve">this analysis, </w:t>
      </w:r>
      <w:r>
        <w:t>the case of</w:t>
      </w:r>
      <w:r w:rsidR="00451F8C">
        <w:t xml:space="preserve"> Guess, </w:t>
      </w:r>
      <w:r w:rsidR="00F23D5A">
        <w:t>which is of United Kingdom</w:t>
      </w:r>
      <w:r w:rsidR="00262ECB">
        <w:t xml:space="preserve"> company has been considered where different types of marketing aspects as well investigated. Various problems and stages related to marketing such as situational analysis such as swo</w:t>
      </w:r>
      <w:r w:rsidR="00F35562">
        <w:t>t analysis, pestle analysis, STP</w:t>
      </w:r>
      <w:r w:rsidR="00262ECB">
        <w:t xml:space="preserve"> targeting, </w:t>
      </w:r>
      <w:r w:rsidR="007D5D88">
        <w:t xml:space="preserve">the communication strategy </w:t>
      </w:r>
      <w:r w:rsidR="00CD786F">
        <w:t xml:space="preserve">through which the organisation features of two different types of stakeholders has been detailed. </w:t>
      </w:r>
      <w:proofErr w:type="gramStart"/>
      <w:r w:rsidR="00CD786F">
        <w:t>This particular analysis,</w:t>
      </w:r>
      <w:proofErr w:type="gramEnd"/>
      <w:r w:rsidR="00CD786F">
        <w:t xml:space="preserve"> puts emphasis on how the organisation can expand in multiple new countr</w:t>
      </w:r>
      <w:r w:rsidR="00F23D5A">
        <w:t>ies outside of the United Kingdom</w:t>
      </w:r>
      <w:r w:rsidR="00CD786F">
        <w:t xml:space="preserve"> </w:t>
      </w:r>
      <w:r w:rsidR="00DB4EAB">
        <w:t xml:space="preserve">and increase its revenue streams so that better growth prospect is obtained. </w:t>
      </w:r>
    </w:p>
    <w:p w:rsidR="00C30D37" w:rsidRDefault="00C30D37">
      <w:pPr>
        <w:rPr>
          <w:b/>
        </w:rPr>
      </w:pPr>
      <w:r w:rsidRPr="00C30D37">
        <w:rPr>
          <w:b/>
        </w:rPr>
        <w:t>Recommendation</w:t>
      </w:r>
    </w:p>
    <w:p w:rsidR="00C30D37" w:rsidRDefault="00595B0A" w:rsidP="00C30D37">
      <w:pPr>
        <w:pStyle w:val="ListParagraph"/>
        <w:numPr>
          <w:ilvl w:val="0"/>
          <w:numId w:val="8"/>
        </w:numPr>
      </w:pPr>
      <w:r>
        <w:t xml:space="preserve">The </w:t>
      </w:r>
      <w:r w:rsidR="00933935">
        <w:t>organisation has the chance of obtaining a higher margin of funds from the market to different types of financial sources</w:t>
      </w:r>
    </w:p>
    <w:p w:rsidR="00595B0A" w:rsidRDefault="00DB0410" w:rsidP="00C30D37">
      <w:pPr>
        <w:pStyle w:val="ListParagraph"/>
        <w:numPr>
          <w:ilvl w:val="0"/>
          <w:numId w:val="8"/>
        </w:numPr>
      </w:pPr>
      <w:r>
        <w:t>Guess has the chance of diversification of subordinates</w:t>
      </w:r>
      <w:r w:rsidR="005A5D5F">
        <w:t xml:space="preserve"> and growing the organisation further </w:t>
      </w:r>
    </w:p>
    <w:p w:rsidR="00EC5E44" w:rsidRDefault="00EC5E44" w:rsidP="00C30D37">
      <w:r>
        <w:br w:type="page"/>
      </w:r>
    </w:p>
    <w:p w:rsidR="000F3E56" w:rsidRDefault="00F014F2" w:rsidP="00996033">
      <w:pPr>
        <w:pStyle w:val="Heading1"/>
      </w:pPr>
      <w:bookmarkStart w:id="7" w:name="_Toc39329375"/>
      <w:r>
        <w:lastRenderedPageBreak/>
        <w:t xml:space="preserve">Reference </w:t>
      </w:r>
      <w:r w:rsidR="000F3E56">
        <w:t>list</w:t>
      </w:r>
      <w:bookmarkEnd w:id="7"/>
    </w:p>
    <w:p w:rsidR="009A15D8" w:rsidRDefault="009A15D8" w:rsidP="009A15D8">
      <w:r>
        <w:t xml:space="preserve">Armstrong, G., Adam, S., </w:t>
      </w:r>
      <w:proofErr w:type="spellStart"/>
      <w:r>
        <w:t>Denize</w:t>
      </w:r>
      <w:proofErr w:type="spellEnd"/>
      <w:r>
        <w:t>, S. and Kotler, P., 2014. Principles of marketing. Pearson Australia.</w:t>
      </w:r>
    </w:p>
    <w:p w:rsidR="009A15D8" w:rsidRDefault="009A15D8" w:rsidP="009A15D8">
      <w:r>
        <w:t>Armstrong, G.M., Kotler, P., Harker, M. and Brennan, R., 2018. Marketing: an introduction. Pearson UK.</w:t>
      </w:r>
    </w:p>
    <w:p w:rsidR="009A15D8" w:rsidRDefault="009A15D8" w:rsidP="009A15D8">
      <w:r>
        <w:t>Baker, M.J., 2014. Marketing strategy and management. Macmillan International Higher Education.</w:t>
      </w:r>
    </w:p>
    <w:p w:rsidR="009A15D8" w:rsidRDefault="009A15D8" w:rsidP="009A15D8">
      <w:r>
        <w:t>Burns, A.C., Bush, R.F. and Sinha, N., 2014. Marketing research (Vol. 7). Harlow: Pearson.</w:t>
      </w:r>
    </w:p>
    <w:p w:rsidR="009A15D8" w:rsidRDefault="009A15D8" w:rsidP="009A15D8">
      <w:r>
        <w:t>Chaffey, D. and Ellis-Chadwick, F., 2019. Digital marketing. Pearson UK.</w:t>
      </w:r>
    </w:p>
    <w:p w:rsidR="009A15D8" w:rsidRDefault="009A15D8" w:rsidP="009A15D8">
      <w:r>
        <w:t xml:space="preserve">Deepak, R.K.A. and </w:t>
      </w:r>
      <w:proofErr w:type="spellStart"/>
      <w:r>
        <w:t>Jeyakumar</w:t>
      </w:r>
      <w:proofErr w:type="spellEnd"/>
      <w:r>
        <w:t xml:space="preserve">, S., 2019. Marketing management. </w:t>
      </w:r>
      <w:proofErr w:type="spellStart"/>
      <w:r>
        <w:t>Educreation</w:t>
      </w:r>
      <w:proofErr w:type="spellEnd"/>
      <w:r>
        <w:t xml:space="preserve"> Publishing.</w:t>
      </w:r>
    </w:p>
    <w:p w:rsidR="009A15D8" w:rsidRDefault="009A15D8" w:rsidP="009A15D8">
      <w:r>
        <w:t>Haider, A.A., Zafar, A., Khalid, A., Majid, A., Abdullah, M.A. and Sarwar, M.B., 2017. Marketing Management. Head, B, p.22.</w:t>
      </w:r>
    </w:p>
    <w:p w:rsidR="009A15D8" w:rsidRDefault="009A15D8" w:rsidP="009A15D8">
      <w:proofErr w:type="spellStart"/>
      <w:r>
        <w:t>Hollensen</w:t>
      </w:r>
      <w:proofErr w:type="spellEnd"/>
      <w:r>
        <w:t>, S., 2019. Marketing management: A relationship approach. Pearson Education.</w:t>
      </w:r>
    </w:p>
    <w:p w:rsidR="009A15D8" w:rsidRDefault="009A15D8" w:rsidP="009A15D8">
      <w:r>
        <w:t>Keegan, W.J., 2017. Global marketing management. Pearson India.</w:t>
      </w:r>
    </w:p>
    <w:p w:rsidR="009A15D8" w:rsidRDefault="009A15D8" w:rsidP="009A15D8">
      <w:r>
        <w:t xml:space="preserve">Kotler, P., Bowen, J.T., Makens, J. and </w:t>
      </w:r>
      <w:proofErr w:type="spellStart"/>
      <w:r>
        <w:t>Baloglu</w:t>
      </w:r>
      <w:proofErr w:type="spellEnd"/>
      <w:r>
        <w:t>, S., 2017. Marketing for hospitality and tourism.</w:t>
      </w:r>
    </w:p>
    <w:p w:rsidR="009A15D8" w:rsidRDefault="009A15D8" w:rsidP="009A15D8">
      <w:r>
        <w:t>Kotler, P., Keller, K.L., Ang, S.H., Tan, C.T. and Leong, S.M., 2018. Marketing management: an Asian perspective. Pearson.</w:t>
      </w:r>
    </w:p>
    <w:p w:rsidR="009A15D8" w:rsidRDefault="009A15D8" w:rsidP="009A15D8">
      <w:r>
        <w:t>Lovelock, C. and Patterson, P., 2015. Services marketing. Pearson Australia.</w:t>
      </w:r>
    </w:p>
    <w:p w:rsidR="009A15D8" w:rsidRDefault="009A15D8" w:rsidP="009A15D8">
      <w:r>
        <w:t>Philip, K., 2017. Principles of marketing. Pearson higher education.</w:t>
      </w:r>
    </w:p>
    <w:p w:rsidR="009A15D8" w:rsidRDefault="009A15D8" w:rsidP="009A15D8">
      <w:r>
        <w:t>Proctor, T., 2014. Strategic marketing: an introduction. Routledge.</w:t>
      </w:r>
    </w:p>
    <w:p w:rsidR="009A15D8" w:rsidRPr="004665B0" w:rsidRDefault="009A15D8" w:rsidP="009A15D8">
      <w:r>
        <w:t xml:space="preserve">Shop.guess.com, 2020. Guess® | Spring Collection </w:t>
      </w:r>
      <w:proofErr w:type="gramStart"/>
      <w:r>
        <w:t>2020 .</w:t>
      </w:r>
      <w:proofErr w:type="gramEnd"/>
      <w:r>
        <w:t xml:space="preserve"> [online] Available at: https://shop.guess.com/en/ [Accessed 2 May 2020].</w:t>
      </w:r>
    </w:p>
    <w:p w:rsidR="009A15D8" w:rsidRPr="009A15D8" w:rsidRDefault="009A15D8" w:rsidP="009A15D8"/>
    <w:sectPr w:rsidR="009A15D8" w:rsidRPr="009A15D8" w:rsidSect="00EE162B">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3521B" w:rsidRDefault="0023521B" w:rsidP="00EE162B">
      <w:pPr>
        <w:spacing w:after="0" w:line="240" w:lineRule="auto"/>
      </w:pPr>
      <w:r>
        <w:separator/>
      </w:r>
    </w:p>
  </w:endnote>
  <w:endnote w:type="continuationSeparator" w:id="0">
    <w:p w:rsidR="0023521B" w:rsidRDefault="0023521B" w:rsidP="00EE1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E162B" w:rsidRDefault="00A766F0">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5774B2">
      <w:rPr>
        <w:rFonts w:eastAsia="Times New Roman"/>
        <w:color w:val="000000"/>
      </w:rPr>
      <w:instrText>PAGE</w:instrText>
    </w:r>
    <w:r>
      <w:rPr>
        <w:rFonts w:eastAsia="Times New Roman"/>
        <w:color w:val="000000"/>
      </w:rPr>
      <w:fldChar w:fldCharType="separate"/>
    </w:r>
    <w:r w:rsidR="00FA3260">
      <w:rPr>
        <w:rFonts w:eastAsia="Times New Roman"/>
        <w:noProof/>
        <w:color w:val="000000"/>
      </w:rPr>
      <w:t>13</w:t>
    </w:r>
    <w:r>
      <w:rPr>
        <w:rFonts w:eastAsia="Times New Roman"/>
        <w:color w:val="000000"/>
      </w:rPr>
      <w:fldChar w:fldCharType="end"/>
    </w:r>
  </w:p>
  <w:p w:rsidR="00EE162B" w:rsidRDefault="00EE162B">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3521B" w:rsidRDefault="0023521B" w:rsidP="00EE162B">
      <w:pPr>
        <w:spacing w:after="0" w:line="240" w:lineRule="auto"/>
      </w:pPr>
      <w:r>
        <w:separator/>
      </w:r>
    </w:p>
  </w:footnote>
  <w:footnote w:type="continuationSeparator" w:id="0">
    <w:p w:rsidR="0023521B" w:rsidRDefault="0023521B" w:rsidP="00EE16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1946CB"/>
    <w:multiLevelType w:val="hybridMultilevel"/>
    <w:tmpl w:val="15E2F99A"/>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 w15:restartNumberingAfterBreak="0">
    <w:nsid w:val="1E846E4B"/>
    <w:multiLevelType w:val="hybridMultilevel"/>
    <w:tmpl w:val="1C962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84706D"/>
    <w:multiLevelType w:val="hybridMultilevel"/>
    <w:tmpl w:val="EF74DC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74283E"/>
    <w:multiLevelType w:val="hybridMultilevel"/>
    <w:tmpl w:val="27CC1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5D57D6"/>
    <w:multiLevelType w:val="singleLevel"/>
    <w:tmpl w:val="04090001"/>
    <w:lvl w:ilvl="0">
      <w:start w:val="1"/>
      <w:numFmt w:val="bullet"/>
      <w:lvlText w:val=""/>
      <w:lvlJc w:val="left"/>
      <w:pPr>
        <w:ind w:left="720" w:hanging="360"/>
      </w:pPr>
      <w:rPr>
        <w:rFonts w:ascii="Symbol" w:hAnsi="Symbol" w:hint="default"/>
      </w:rPr>
    </w:lvl>
  </w:abstractNum>
  <w:abstractNum w:abstractNumId="5" w15:restartNumberingAfterBreak="0">
    <w:nsid w:val="5D6530EA"/>
    <w:multiLevelType w:val="singleLevel"/>
    <w:tmpl w:val="04090001"/>
    <w:lvl w:ilvl="0">
      <w:start w:val="1"/>
      <w:numFmt w:val="bullet"/>
      <w:lvlText w:val=""/>
      <w:lvlJc w:val="left"/>
      <w:pPr>
        <w:ind w:left="720" w:hanging="360"/>
      </w:pPr>
      <w:rPr>
        <w:rFonts w:ascii="Symbol" w:hAnsi="Symbol" w:hint="default"/>
      </w:rPr>
    </w:lvl>
  </w:abstractNum>
  <w:abstractNum w:abstractNumId="6" w15:restartNumberingAfterBreak="0">
    <w:nsid w:val="62616BD6"/>
    <w:multiLevelType w:val="hybridMultilevel"/>
    <w:tmpl w:val="676E4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A13B41"/>
    <w:multiLevelType w:val="hybridMultilevel"/>
    <w:tmpl w:val="B7DAC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2"/>
  </w:num>
  <w:num w:numId="4">
    <w:abstractNumId w:val="5"/>
  </w:num>
  <w:num w:numId="5">
    <w:abstractNumId w:val="4"/>
  </w:num>
  <w:num w:numId="6">
    <w:abstractNumId w:val="3"/>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E162B"/>
    <w:rsid w:val="00003C03"/>
    <w:rsid w:val="00013AA4"/>
    <w:rsid w:val="0002733A"/>
    <w:rsid w:val="00034172"/>
    <w:rsid w:val="00035D71"/>
    <w:rsid w:val="00036DA7"/>
    <w:rsid w:val="000659B2"/>
    <w:rsid w:val="000707A5"/>
    <w:rsid w:val="00074C57"/>
    <w:rsid w:val="0008319C"/>
    <w:rsid w:val="000A1858"/>
    <w:rsid w:val="000A6B91"/>
    <w:rsid w:val="000C007E"/>
    <w:rsid w:val="000C6514"/>
    <w:rsid w:val="000E2701"/>
    <w:rsid w:val="000F374C"/>
    <w:rsid w:val="000F3E56"/>
    <w:rsid w:val="000F4E40"/>
    <w:rsid w:val="00106F92"/>
    <w:rsid w:val="00110E2A"/>
    <w:rsid w:val="00115461"/>
    <w:rsid w:val="00115933"/>
    <w:rsid w:val="00121DC6"/>
    <w:rsid w:val="00143347"/>
    <w:rsid w:val="00143EA5"/>
    <w:rsid w:val="00144F33"/>
    <w:rsid w:val="00147DFA"/>
    <w:rsid w:val="00157DEF"/>
    <w:rsid w:val="001606D1"/>
    <w:rsid w:val="00195850"/>
    <w:rsid w:val="00197B52"/>
    <w:rsid w:val="001A328A"/>
    <w:rsid w:val="001C1261"/>
    <w:rsid w:val="001D367F"/>
    <w:rsid w:val="001D4615"/>
    <w:rsid w:val="002127B4"/>
    <w:rsid w:val="002213FD"/>
    <w:rsid w:val="0022428E"/>
    <w:rsid w:val="002344AF"/>
    <w:rsid w:val="0023521B"/>
    <w:rsid w:val="00243BB8"/>
    <w:rsid w:val="00261C70"/>
    <w:rsid w:val="00262ECB"/>
    <w:rsid w:val="002B12F7"/>
    <w:rsid w:val="002B3412"/>
    <w:rsid w:val="002B788B"/>
    <w:rsid w:val="002C32B5"/>
    <w:rsid w:val="002C5BEA"/>
    <w:rsid w:val="002E1C57"/>
    <w:rsid w:val="002F1F12"/>
    <w:rsid w:val="00313147"/>
    <w:rsid w:val="00324EA4"/>
    <w:rsid w:val="00325E12"/>
    <w:rsid w:val="0034668A"/>
    <w:rsid w:val="00347113"/>
    <w:rsid w:val="003567B5"/>
    <w:rsid w:val="00362F7B"/>
    <w:rsid w:val="003650C4"/>
    <w:rsid w:val="00385E0F"/>
    <w:rsid w:val="003A0CA4"/>
    <w:rsid w:val="003A0FC1"/>
    <w:rsid w:val="003A60BA"/>
    <w:rsid w:val="003A79C7"/>
    <w:rsid w:val="003B55E0"/>
    <w:rsid w:val="003C4E26"/>
    <w:rsid w:val="003D0409"/>
    <w:rsid w:val="003D2676"/>
    <w:rsid w:val="003D4533"/>
    <w:rsid w:val="003E7262"/>
    <w:rsid w:val="003F1793"/>
    <w:rsid w:val="004062ED"/>
    <w:rsid w:val="00406A9A"/>
    <w:rsid w:val="00416EB1"/>
    <w:rsid w:val="00422888"/>
    <w:rsid w:val="0042306A"/>
    <w:rsid w:val="00430A67"/>
    <w:rsid w:val="00431C87"/>
    <w:rsid w:val="004358BD"/>
    <w:rsid w:val="00451F8C"/>
    <w:rsid w:val="00453379"/>
    <w:rsid w:val="00467C3C"/>
    <w:rsid w:val="00470607"/>
    <w:rsid w:val="0048445C"/>
    <w:rsid w:val="004A2505"/>
    <w:rsid w:val="004A3607"/>
    <w:rsid w:val="004A4F6F"/>
    <w:rsid w:val="004A4FFA"/>
    <w:rsid w:val="004A521E"/>
    <w:rsid w:val="004B495A"/>
    <w:rsid w:val="004B7593"/>
    <w:rsid w:val="004C6439"/>
    <w:rsid w:val="004E66E5"/>
    <w:rsid w:val="004F1A6A"/>
    <w:rsid w:val="004F2D8A"/>
    <w:rsid w:val="004F2EDB"/>
    <w:rsid w:val="004F61C4"/>
    <w:rsid w:val="005049FD"/>
    <w:rsid w:val="00531626"/>
    <w:rsid w:val="0053391F"/>
    <w:rsid w:val="00534F4E"/>
    <w:rsid w:val="0053571F"/>
    <w:rsid w:val="00537F8B"/>
    <w:rsid w:val="0055132C"/>
    <w:rsid w:val="00553794"/>
    <w:rsid w:val="005645A5"/>
    <w:rsid w:val="00566981"/>
    <w:rsid w:val="00566B37"/>
    <w:rsid w:val="005774B2"/>
    <w:rsid w:val="005818FB"/>
    <w:rsid w:val="00590BFD"/>
    <w:rsid w:val="00595B0A"/>
    <w:rsid w:val="005A27EF"/>
    <w:rsid w:val="005A4340"/>
    <w:rsid w:val="005A5D5F"/>
    <w:rsid w:val="005A72B0"/>
    <w:rsid w:val="005C6D4D"/>
    <w:rsid w:val="005D06EC"/>
    <w:rsid w:val="005D4391"/>
    <w:rsid w:val="005E1439"/>
    <w:rsid w:val="005E49DC"/>
    <w:rsid w:val="005F7212"/>
    <w:rsid w:val="00602E6E"/>
    <w:rsid w:val="00606709"/>
    <w:rsid w:val="00610D5B"/>
    <w:rsid w:val="0061546A"/>
    <w:rsid w:val="00633FE9"/>
    <w:rsid w:val="006443AA"/>
    <w:rsid w:val="0066113A"/>
    <w:rsid w:val="00663B65"/>
    <w:rsid w:val="00673267"/>
    <w:rsid w:val="00674B14"/>
    <w:rsid w:val="00691652"/>
    <w:rsid w:val="006B23A1"/>
    <w:rsid w:val="006B4846"/>
    <w:rsid w:val="006C5814"/>
    <w:rsid w:val="006D7353"/>
    <w:rsid w:val="006E51F8"/>
    <w:rsid w:val="006F434B"/>
    <w:rsid w:val="00706BEC"/>
    <w:rsid w:val="00710DCE"/>
    <w:rsid w:val="00713BF6"/>
    <w:rsid w:val="00724C7B"/>
    <w:rsid w:val="00746A02"/>
    <w:rsid w:val="00746CB7"/>
    <w:rsid w:val="007607BC"/>
    <w:rsid w:val="00762EEE"/>
    <w:rsid w:val="00776655"/>
    <w:rsid w:val="007779AD"/>
    <w:rsid w:val="00782AC9"/>
    <w:rsid w:val="00785D39"/>
    <w:rsid w:val="00786647"/>
    <w:rsid w:val="007B7364"/>
    <w:rsid w:val="007D083C"/>
    <w:rsid w:val="007D4ED9"/>
    <w:rsid w:val="007D5D88"/>
    <w:rsid w:val="007E50B3"/>
    <w:rsid w:val="00804584"/>
    <w:rsid w:val="008062B3"/>
    <w:rsid w:val="00833A79"/>
    <w:rsid w:val="008436D0"/>
    <w:rsid w:val="0085273D"/>
    <w:rsid w:val="00873B77"/>
    <w:rsid w:val="00890ED5"/>
    <w:rsid w:val="0089497E"/>
    <w:rsid w:val="008974C1"/>
    <w:rsid w:val="008A6D80"/>
    <w:rsid w:val="008B1809"/>
    <w:rsid w:val="008D302F"/>
    <w:rsid w:val="008D645F"/>
    <w:rsid w:val="008E2A72"/>
    <w:rsid w:val="008E43D5"/>
    <w:rsid w:val="008E723D"/>
    <w:rsid w:val="00910242"/>
    <w:rsid w:val="0092220B"/>
    <w:rsid w:val="00933935"/>
    <w:rsid w:val="009354A0"/>
    <w:rsid w:val="00942897"/>
    <w:rsid w:val="00960744"/>
    <w:rsid w:val="00960D21"/>
    <w:rsid w:val="00967092"/>
    <w:rsid w:val="00970C0F"/>
    <w:rsid w:val="0097243A"/>
    <w:rsid w:val="00973435"/>
    <w:rsid w:val="00996033"/>
    <w:rsid w:val="009A15D8"/>
    <w:rsid w:val="009A6923"/>
    <w:rsid w:val="009B545E"/>
    <w:rsid w:val="009B6ABE"/>
    <w:rsid w:val="009B6F84"/>
    <w:rsid w:val="009D2819"/>
    <w:rsid w:val="009D5B50"/>
    <w:rsid w:val="009D75B7"/>
    <w:rsid w:val="009E1440"/>
    <w:rsid w:val="009F34DC"/>
    <w:rsid w:val="00A02AD2"/>
    <w:rsid w:val="00A05D36"/>
    <w:rsid w:val="00A13426"/>
    <w:rsid w:val="00A31F96"/>
    <w:rsid w:val="00A32F39"/>
    <w:rsid w:val="00A43A70"/>
    <w:rsid w:val="00A43DBB"/>
    <w:rsid w:val="00A52D16"/>
    <w:rsid w:val="00A74DA7"/>
    <w:rsid w:val="00A766F0"/>
    <w:rsid w:val="00A9639D"/>
    <w:rsid w:val="00AA2C4F"/>
    <w:rsid w:val="00AA5665"/>
    <w:rsid w:val="00AB59D6"/>
    <w:rsid w:val="00AB7C77"/>
    <w:rsid w:val="00AC2B2A"/>
    <w:rsid w:val="00AC6FAA"/>
    <w:rsid w:val="00AC79DD"/>
    <w:rsid w:val="00AC7D98"/>
    <w:rsid w:val="00AD10F7"/>
    <w:rsid w:val="00AD1703"/>
    <w:rsid w:val="00AE5570"/>
    <w:rsid w:val="00AE670D"/>
    <w:rsid w:val="00AF0540"/>
    <w:rsid w:val="00AF31E2"/>
    <w:rsid w:val="00AF3249"/>
    <w:rsid w:val="00AF5DE7"/>
    <w:rsid w:val="00B222F0"/>
    <w:rsid w:val="00B2763D"/>
    <w:rsid w:val="00B4637F"/>
    <w:rsid w:val="00B7052D"/>
    <w:rsid w:val="00B94A06"/>
    <w:rsid w:val="00BA0FF6"/>
    <w:rsid w:val="00BB6C91"/>
    <w:rsid w:val="00BC000E"/>
    <w:rsid w:val="00BC0FEF"/>
    <w:rsid w:val="00BC1274"/>
    <w:rsid w:val="00BC1CC7"/>
    <w:rsid w:val="00BC3988"/>
    <w:rsid w:val="00BC4D84"/>
    <w:rsid w:val="00BD3F08"/>
    <w:rsid w:val="00BE1010"/>
    <w:rsid w:val="00C029FD"/>
    <w:rsid w:val="00C04E48"/>
    <w:rsid w:val="00C05538"/>
    <w:rsid w:val="00C20E06"/>
    <w:rsid w:val="00C30D37"/>
    <w:rsid w:val="00C31714"/>
    <w:rsid w:val="00C32C59"/>
    <w:rsid w:val="00C32EC0"/>
    <w:rsid w:val="00C433B6"/>
    <w:rsid w:val="00C46D42"/>
    <w:rsid w:val="00C50424"/>
    <w:rsid w:val="00C52928"/>
    <w:rsid w:val="00C56C4B"/>
    <w:rsid w:val="00C575B0"/>
    <w:rsid w:val="00C65049"/>
    <w:rsid w:val="00C67957"/>
    <w:rsid w:val="00C701EB"/>
    <w:rsid w:val="00C75857"/>
    <w:rsid w:val="00C80C5B"/>
    <w:rsid w:val="00C8131B"/>
    <w:rsid w:val="00C857F2"/>
    <w:rsid w:val="00C91EE5"/>
    <w:rsid w:val="00C95C6D"/>
    <w:rsid w:val="00CA39E5"/>
    <w:rsid w:val="00CA40A8"/>
    <w:rsid w:val="00CB49D5"/>
    <w:rsid w:val="00CB6510"/>
    <w:rsid w:val="00CB750E"/>
    <w:rsid w:val="00CC3BC4"/>
    <w:rsid w:val="00CD0C01"/>
    <w:rsid w:val="00CD786F"/>
    <w:rsid w:val="00CE550B"/>
    <w:rsid w:val="00CF67AC"/>
    <w:rsid w:val="00D0737D"/>
    <w:rsid w:val="00D15079"/>
    <w:rsid w:val="00D21BD5"/>
    <w:rsid w:val="00D21F28"/>
    <w:rsid w:val="00D21FA3"/>
    <w:rsid w:val="00D23400"/>
    <w:rsid w:val="00D36751"/>
    <w:rsid w:val="00D623A0"/>
    <w:rsid w:val="00D65421"/>
    <w:rsid w:val="00D70D5C"/>
    <w:rsid w:val="00D745BA"/>
    <w:rsid w:val="00D7642C"/>
    <w:rsid w:val="00D76A7E"/>
    <w:rsid w:val="00D80419"/>
    <w:rsid w:val="00D83C7A"/>
    <w:rsid w:val="00D8676F"/>
    <w:rsid w:val="00D9018B"/>
    <w:rsid w:val="00D90E46"/>
    <w:rsid w:val="00DA4DB1"/>
    <w:rsid w:val="00DA7894"/>
    <w:rsid w:val="00DB0410"/>
    <w:rsid w:val="00DB20E1"/>
    <w:rsid w:val="00DB35BD"/>
    <w:rsid w:val="00DB4EAB"/>
    <w:rsid w:val="00DB63B5"/>
    <w:rsid w:val="00DC18E4"/>
    <w:rsid w:val="00DD01E4"/>
    <w:rsid w:val="00DD1FCE"/>
    <w:rsid w:val="00DE2EE5"/>
    <w:rsid w:val="00DF11E3"/>
    <w:rsid w:val="00DF6134"/>
    <w:rsid w:val="00E22789"/>
    <w:rsid w:val="00E25D99"/>
    <w:rsid w:val="00E37848"/>
    <w:rsid w:val="00E41FA7"/>
    <w:rsid w:val="00E4577E"/>
    <w:rsid w:val="00E5316C"/>
    <w:rsid w:val="00E67E25"/>
    <w:rsid w:val="00E77888"/>
    <w:rsid w:val="00E77E6C"/>
    <w:rsid w:val="00E80212"/>
    <w:rsid w:val="00E85289"/>
    <w:rsid w:val="00E85594"/>
    <w:rsid w:val="00E9622B"/>
    <w:rsid w:val="00EA5C5F"/>
    <w:rsid w:val="00EC2AC7"/>
    <w:rsid w:val="00EC5E44"/>
    <w:rsid w:val="00ED6ED7"/>
    <w:rsid w:val="00ED6FD4"/>
    <w:rsid w:val="00EE162B"/>
    <w:rsid w:val="00EF23BD"/>
    <w:rsid w:val="00F014F2"/>
    <w:rsid w:val="00F23D5A"/>
    <w:rsid w:val="00F35562"/>
    <w:rsid w:val="00F709F2"/>
    <w:rsid w:val="00F764FD"/>
    <w:rsid w:val="00F80D9F"/>
    <w:rsid w:val="00F9587C"/>
    <w:rsid w:val="00F976A1"/>
    <w:rsid w:val="00FA3260"/>
    <w:rsid w:val="00FC027A"/>
    <w:rsid w:val="00FD271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CEE03"/>
  <w15:docId w15:val="{6442146B-7D53-457B-98BD-9531BC253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613"/>
    <w:rPr>
      <w:rFonts w:eastAsiaTheme="minorEastAsia"/>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EE162B"/>
    <w:pPr>
      <w:keepNext/>
      <w:keepLines/>
      <w:spacing w:before="280" w:after="80"/>
      <w:outlineLvl w:val="2"/>
    </w:pPr>
    <w:rPr>
      <w:b/>
      <w:sz w:val="28"/>
      <w:szCs w:val="28"/>
    </w:rPr>
  </w:style>
  <w:style w:type="paragraph" w:styleId="Heading4">
    <w:name w:val="heading 4"/>
    <w:basedOn w:val="Normal1"/>
    <w:next w:val="Normal1"/>
    <w:rsid w:val="00EE162B"/>
    <w:pPr>
      <w:keepNext/>
      <w:keepLines/>
      <w:spacing w:before="240" w:after="40"/>
      <w:outlineLvl w:val="3"/>
    </w:pPr>
    <w:rPr>
      <w:b/>
    </w:rPr>
  </w:style>
  <w:style w:type="paragraph" w:styleId="Heading5">
    <w:name w:val="heading 5"/>
    <w:basedOn w:val="Normal1"/>
    <w:next w:val="Normal1"/>
    <w:rsid w:val="00EE162B"/>
    <w:pPr>
      <w:keepNext/>
      <w:keepLines/>
      <w:spacing w:before="220" w:after="40"/>
      <w:outlineLvl w:val="4"/>
    </w:pPr>
    <w:rPr>
      <w:b/>
      <w:sz w:val="22"/>
      <w:szCs w:val="22"/>
    </w:rPr>
  </w:style>
  <w:style w:type="paragraph" w:styleId="Heading6">
    <w:name w:val="heading 6"/>
    <w:basedOn w:val="Normal1"/>
    <w:next w:val="Normal1"/>
    <w:rsid w:val="00EE162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E162B"/>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EE162B"/>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C029FD"/>
    <w:pPr>
      <w:ind w:left="720"/>
      <w:contextualSpacing/>
    </w:pPr>
  </w:style>
  <w:style w:type="table" w:styleId="TableGrid">
    <w:name w:val="Table Grid"/>
    <w:basedOn w:val="TableNormal"/>
    <w:uiPriority w:val="59"/>
    <w:rsid w:val="0091024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Grid1-Accent6">
    <w:name w:val="Medium Grid 1 Accent 6"/>
    <w:basedOn w:val="TableNormal"/>
    <w:uiPriority w:val="67"/>
    <w:rsid w:val="00910242"/>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Caption">
    <w:name w:val="caption"/>
    <w:basedOn w:val="Normal"/>
    <w:next w:val="Normal"/>
    <w:uiPriority w:val="35"/>
    <w:unhideWhenUsed/>
    <w:qFormat/>
    <w:rsid w:val="00910242"/>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890ED5"/>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90ED5"/>
    <w:pPr>
      <w:spacing w:after="100"/>
    </w:pPr>
  </w:style>
  <w:style w:type="character" w:styleId="Hyperlink">
    <w:name w:val="Hyperlink"/>
    <w:basedOn w:val="DefaultParagraphFont"/>
    <w:uiPriority w:val="99"/>
    <w:unhideWhenUsed/>
    <w:rsid w:val="00890ED5"/>
    <w:rPr>
      <w:color w:val="0000FF" w:themeColor="hyperlink"/>
      <w:u w:val="single"/>
    </w:rPr>
  </w:style>
  <w:style w:type="paragraph" w:styleId="BalloonText">
    <w:name w:val="Balloon Text"/>
    <w:basedOn w:val="Normal"/>
    <w:link w:val="BalloonTextChar"/>
    <w:uiPriority w:val="99"/>
    <w:semiHidden/>
    <w:unhideWhenUsed/>
    <w:rsid w:val="00890E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0ED5"/>
    <w:rPr>
      <w:rFonts w:ascii="Tahoma" w:eastAsiaTheme="minorEastAsia" w:hAnsi="Tahoma" w:cs="Tahoma"/>
      <w:sz w:val="16"/>
      <w:szCs w:val="16"/>
    </w:rPr>
  </w:style>
  <w:style w:type="character" w:styleId="CommentReference">
    <w:name w:val="annotation reference"/>
    <w:basedOn w:val="DefaultParagraphFont"/>
    <w:uiPriority w:val="99"/>
    <w:semiHidden/>
    <w:unhideWhenUsed/>
    <w:rsid w:val="003D0409"/>
    <w:rPr>
      <w:sz w:val="16"/>
      <w:szCs w:val="16"/>
    </w:rPr>
  </w:style>
  <w:style w:type="paragraph" w:styleId="CommentText">
    <w:name w:val="annotation text"/>
    <w:basedOn w:val="Normal"/>
    <w:link w:val="CommentTextChar"/>
    <w:uiPriority w:val="99"/>
    <w:semiHidden/>
    <w:unhideWhenUsed/>
    <w:rsid w:val="003D0409"/>
    <w:pPr>
      <w:spacing w:line="240" w:lineRule="auto"/>
    </w:pPr>
    <w:rPr>
      <w:sz w:val="20"/>
      <w:szCs w:val="20"/>
    </w:rPr>
  </w:style>
  <w:style w:type="character" w:customStyle="1" w:styleId="CommentTextChar">
    <w:name w:val="Comment Text Char"/>
    <w:basedOn w:val="DefaultParagraphFont"/>
    <w:link w:val="CommentText"/>
    <w:uiPriority w:val="99"/>
    <w:semiHidden/>
    <w:rsid w:val="003D0409"/>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3D0409"/>
    <w:rPr>
      <w:b/>
      <w:bCs/>
    </w:rPr>
  </w:style>
  <w:style w:type="character" w:customStyle="1" w:styleId="CommentSubjectChar">
    <w:name w:val="Comment Subject Char"/>
    <w:basedOn w:val="CommentTextChar"/>
    <w:link w:val="CommentSubject"/>
    <w:uiPriority w:val="99"/>
    <w:semiHidden/>
    <w:rsid w:val="003D0409"/>
    <w:rPr>
      <w:rFonts w:eastAsiaTheme="minorEastAsia"/>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unJ70p9h+aIyII/lcAquaV0qSGg==">AMUW2mWe4zP6cUpoWuBZmhZz+ep9/TANWO3JDijyaXmAOj11oFKONgvwHnhwd10T9O4ziObcZ5ttXGY+7EMnxZp6f5AV2Ot133mrcerIibJUIz8ewNaA9QQ=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85F0596-5CCF-4D2A-B9D2-7537EB8ED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14</Pages>
  <Words>2934</Words>
  <Characters>16725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EIGHT</dc:creator>
  <cp:lastModifiedBy> </cp:lastModifiedBy>
  <cp:revision>58</cp:revision>
  <dcterms:created xsi:type="dcterms:W3CDTF">2020-05-02T13:10:00Z</dcterms:created>
  <dcterms:modified xsi:type="dcterms:W3CDTF">2020-05-09T22:15:00Z</dcterms:modified>
</cp:coreProperties>
</file>