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AA6" w:rsidRDefault="00DA0AA6"/>
    <w:p w:rsidR="005439A4" w:rsidRDefault="005439A4" w:rsidP="00DA0AA6"/>
    <w:p w:rsidR="00E9190B" w:rsidRPr="00E9190B" w:rsidRDefault="00E9190B" w:rsidP="00DA0AA6">
      <w:pPr>
        <w:rPr>
          <w:b/>
        </w:rPr>
      </w:pPr>
    </w:p>
    <w:p w:rsidR="00E9190B" w:rsidRPr="00E9190B" w:rsidRDefault="00E9190B" w:rsidP="00DA0AA6">
      <w:pPr>
        <w:rPr>
          <w:b/>
        </w:rPr>
      </w:pPr>
      <w:r w:rsidRPr="00E9190B">
        <w:rPr>
          <w:b/>
        </w:rPr>
        <w:t>Student ID 1</w:t>
      </w:r>
      <w:r w:rsidR="00A21ECF">
        <w:rPr>
          <w:b/>
        </w:rPr>
        <w:t>81</w:t>
      </w:r>
      <w:bookmarkStart w:id="0" w:name="_GoBack"/>
      <w:bookmarkEnd w:id="0"/>
      <w:r w:rsidRPr="00E9190B">
        <w:rPr>
          <w:b/>
        </w:rPr>
        <w:t xml:space="preserve">6144 </w:t>
      </w:r>
    </w:p>
    <w:p w:rsidR="00E9190B" w:rsidRPr="00E9190B" w:rsidRDefault="00E9190B" w:rsidP="00DA0AA6">
      <w:pPr>
        <w:rPr>
          <w:b/>
        </w:rPr>
      </w:pPr>
      <w:r w:rsidRPr="00E9190B">
        <w:rPr>
          <w:b/>
        </w:rPr>
        <w:t>JAMES REES</w:t>
      </w:r>
    </w:p>
    <w:p w:rsidR="00E9190B" w:rsidRPr="00E9190B" w:rsidRDefault="00E9190B" w:rsidP="00DA0AA6">
      <w:pPr>
        <w:rPr>
          <w:b/>
        </w:rPr>
      </w:pPr>
      <w:r w:rsidRPr="00E9190B">
        <w:rPr>
          <w:b/>
        </w:rPr>
        <w:t xml:space="preserve">Research proposal </w:t>
      </w:r>
    </w:p>
    <w:p w:rsidR="005439A4" w:rsidRDefault="005439A4" w:rsidP="00DA0AA6"/>
    <w:p w:rsidR="005439A4" w:rsidRDefault="005439A4" w:rsidP="00DA0AA6">
      <w:r>
        <w:t>AN INVESTIGATION IN RELATION TO THE AMOUNT OF DOMESTIC ABUSE</w:t>
      </w:r>
      <w:r w:rsidR="004209DE">
        <w:t xml:space="preserve"> CASES POLICE ARE RESPONDING TO </w:t>
      </w:r>
    </w:p>
    <w:p w:rsidR="005439A4" w:rsidRDefault="005439A4" w:rsidP="00DA0AA6"/>
    <w:p w:rsidR="004209DE" w:rsidRDefault="004209DE" w:rsidP="00DA0AA6">
      <w:r w:rsidRPr="004209DE">
        <w:rPr>
          <w:b/>
          <w:u w:val="single"/>
        </w:rPr>
        <w:t xml:space="preserve">Introduction </w:t>
      </w:r>
      <w:r>
        <w:rPr>
          <w:b/>
          <w:u w:val="single"/>
        </w:rPr>
        <w:t>– Research background</w:t>
      </w:r>
    </w:p>
    <w:p w:rsidR="00B56B64" w:rsidRDefault="00B56B64" w:rsidP="00DA0AA6"/>
    <w:p w:rsidR="00B56B64" w:rsidRDefault="00B56B64" w:rsidP="00DA0AA6">
      <w:r>
        <w:t>Over the space of 8 years that I have been</w:t>
      </w:r>
      <w:r w:rsidR="00EF616B">
        <w:t xml:space="preserve"> a member of the Police service, there has been in the figures a stark increase in the amount of domestic abuse cases reported to the Police and during the coronavirus pandemic I have noticed a large increase in the number of domestic incidents reported, including assaults and harassments. I am however wary of the fact that some domestic incidents go unreported therefore the true figure would never be known. </w:t>
      </w:r>
    </w:p>
    <w:p w:rsidR="00EF616B" w:rsidRDefault="00EF616B" w:rsidP="00DA0AA6"/>
    <w:p w:rsidR="00EF616B" w:rsidRDefault="00EF616B" w:rsidP="00DA0AA6">
      <w:r w:rsidRPr="00EF616B">
        <w:rPr>
          <w:noProof/>
          <w:lang w:eastAsia="en-GB"/>
        </w:rPr>
        <w:lastRenderedPageBreak/>
        <w:drawing>
          <wp:inline distT="0" distB="0" distL="0" distR="0">
            <wp:extent cx="5731510" cy="4491247"/>
            <wp:effectExtent l="0" t="0" r="2540" b="5080"/>
            <wp:docPr id="1" name="Picture 1" descr="C:\Users\swp6399\AppData\Local\Microsoft\Windows\INetCache\IE\VPGTRTT6\Figure 1_ For the past three years the total number of offences flagged as domestic abuse-related has increased compared with the corresponding month in the previous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p6399\AppData\Local\Microsoft\Windows\INetCache\IE\VPGTRTT6\Figure 1_ For the past three years the total number of offences flagged as domestic abuse-related has increased compared with the corresponding month in the previous .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491247"/>
                    </a:xfrm>
                    <a:prstGeom prst="rect">
                      <a:avLst/>
                    </a:prstGeom>
                    <a:noFill/>
                    <a:ln>
                      <a:noFill/>
                    </a:ln>
                  </pic:spPr>
                </pic:pic>
              </a:graphicData>
            </a:graphic>
          </wp:inline>
        </w:drawing>
      </w:r>
    </w:p>
    <w:p w:rsidR="003C441E" w:rsidRDefault="003C441E" w:rsidP="00DA0AA6"/>
    <w:p w:rsidR="00EF616B" w:rsidRDefault="00EF616B" w:rsidP="00DA0AA6">
      <w:r>
        <w:t xml:space="preserve">Statistics show that from 2018 there has been </w:t>
      </w:r>
      <w:r w:rsidR="00260B86">
        <w:t>an</w:t>
      </w:r>
      <w:r>
        <w:t xml:space="preserve"> 18% increase in the reported cases to police which are domestic related and a 7% increase in cases from 2019, </w:t>
      </w:r>
      <w:r w:rsidR="00260B86">
        <w:t>whether this is due to a case of more crimes are recorded by Police or whether there is an increase in Domestic cases co-</w:t>
      </w:r>
      <w:r w:rsidR="00F904B6">
        <w:t>in siding</w:t>
      </w:r>
      <w:r w:rsidR="00260B86">
        <w:t xml:space="preserve"> with the </w:t>
      </w:r>
      <w:r w:rsidR="00F904B6">
        <w:t xml:space="preserve">Coronavirus pandemic. </w:t>
      </w:r>
      <w:r w:rsidR="003D153E" w:rsidRPr="003D153E">
        <w:t>(Domestic abuse during the coronavirus (COVID-19) pandemic, England and Wales - Office for National Statistics, 2021)</w:t>
      </w:r>
    </w:p>
    <w:p w:rsidR="00F904B6" w:rsidRDefault="00F904B6" w:rsidP="00DA0AA6">
      <w:r>
        <w:t xml:space="preserve">Domestic violence is a crime that has major impact on lives, not only just the primary persons involved </w:t>
      </w:r>
      <w:r w:rsidR="00A80E48">
        <w:t xml:space="preserve">but also those not directly involved such as the secondary/tertiary family members. It is not a victimless crime and </w:t>
      </w:r>
      <w:r w:rsidR="00503DC1">
        <w:t>it</w:t>
      </w:r>
      <w:r w:rsidR="00A80E48">
        <w:t xml:space="preserve"> is my belief that it goes vastly unreported until a serious matter such as the death of a victim/aggressor. The work that the Police do around protecting victims and taking appropriate action is also underreported and I think that a study into the rise and the social implications around this is a valid effort. </w:t>
      </w:r>
    </w:p>
    <w:p w:rsidR="00A77A7F" w:rsidRDefault="00A80E48" w:rsidP="00DA0AA6">
      <w:r>
        <w:t xml:space="preserve">In the Police Domestic issues are the primary concern for most forces and the actions needed to be taken leave no room for discretion, this is a stark contrast to previous years where discretion may have elongated the abuse suffered by the victim. These victims rely on the Police and despite sometimes them not wanting to engage, </w:t>
      </w:r>
      <w:r w:rsidR="00503DC1">
        <w:t>Police take appropriate action in every circumstance.</w:t>
      </w:r>
    </w:p>
    <w:p w:rsidR="00A80E48" w:rsidRDefault="00503DC1" w:rsidP="00DA0AA6">
      <w:r>
        <w:t xml:space="preserve"> </w:t>
      </w:r>
      <w:r w:rsidR="00A77A7F">
        <w:t>I believe by looking into this and by formulating the best conclusion I can, this might come to the attention of others who may be ab</w:t>
      </w:r>
      <w:r w:rsidR="006D5FC7">
        <w:t xml:space="preserve">le to help spread the awareness, this in turn might have some effect at reducing the number of victims of domestic violence or boost the numbers of persons reporting domestic violence, as it is not just women that experience domestic violence. There is also </w:t>
      </w:r>
      <w:r w:rsidR="006D5FC7">
        <w:lastRenderedPageBreak/>
        <w:t>the added positive that senio</w:t>
      </w:r>
      <w:r w:rsidR="007571D6">
        <w:t xml:space="preserve">r Police management such as NPCC </w:t>
      </w:r>
      <w:r w:rsidR="007571D6" w:rsidRPr="007571D6">
        <w:t>(About, 2021)</w:t>
      </w:r>
      <w:r w:rsidR="006D5FC7">
        <w:t xml:space="preserve"> may pay heed to the rises in DV, whilst there is nothing than can be psychically done to tackle DV as proactive Policing is something that cannot combat it, perhaps a change in legislation or a new act could be approved of the back of research such as this. </w:t>
      </w:r>
    </w:p>
    <w:p w:rsidR="004209DE" w:rsidRDefault="00503DC1" w:rsidP="00DA0AA6">
      <w:r>
        <w:t xml:space="preserve">The aim of this research is to investigate why there is such a rise in the amount of domestic abuse cases reported and whether there is a key point to learn from this rise, or any potential factors that would be influencing the rise. The investigation would also look into </w:t>
      </w:r>
      <w:r w:rsidR="00193EDE">
        <w:t xml:space="preserve">the Polices response to Domestic violence and whether there are any learning points to be made, in my mind this is a valid decision as there </w:t>
      </w:r>
      <w:r w:rsidR="003C441E">
        <w:t>is always room for improvement.</w:t>
      </w:r>
    </w:p>
    <w:p w:rsidR="003C441E" w:rsidRDefault="003C441E" w:rsidP="00DA0AA6">
      <w:r>
        <w:t xml:space="preserve">The main question that needs to be answered however is – </w:t>
      </w:r>
    </w:p>
    <w:p w:rsidR="003C441E" w:rsidRPr="00C432BF" w:rsidRDefault="00B86F5C" w:rsidP="00DA0AA6">
      <w:pPr>
        <w:rPr>
          <w:b/>
        </w:rPr>
      </w:pPr>
      <w:r w:rsidRPr="00C432BF">
        <w:rPr>
          <w:b/>
        </w:rPr>
        <w:t>Why is domestic violence on the rise?</w:t>
      </w:r>
    </w:p>
    <w:p w:rsidR="003C441E" w:rsidRDefault="003C441E" w:rsidP="00DA0AA6"/>
    <w:p w:rsidR="003C441E" w:rsidRDefault="003C441E" w:rsidP="00DA0AA6">
      <w:r>
        <w:t xml:space="preserve">The justification for this research is the fact that figures have been released which appear to show a rise in the number of domestic violence cases </w:t>
      </w:r>
      <w:r w:rsidR="00B86F5C">
        <w:t xml:space="preserve">over the last three years, this is worrying trend and an in depth analysis into this may form some answers to the above question. This in turn would help to formulate a response to the issue, compared to the reactive response currently undertaken by the Police. As a serving Police officer I understand exactly how a reactive approach to Domestic abuse is not working as we are closing the stable door after the horse has long bolted, this is not to say that it is not a pointless exercise to deal with it at this stage but there needs to be more done to stop domestic violence aggressors prior to the offences being committed. </w:t>
      </w:r>
    </w:p>
    <w:p w:rsidR="00B14187" w:rsidRDefault="00B14187" w:rsidP="00DA0AA6">
      <w:r>
        <w:t xml:space="preserve">I am hoping with the findings in this dissertation that there might be awareness raised that domestic violence is a big issue that is not going away but in fact has increased, in doing this I hope to achieve the goal of answering the above question and not just pointing out that it is. That information whilst still essential does nothing to improve the </w:t>
      </w:r>
      <w:r w:rsidR="006D5FC7">
        <w:t xml:space="preserve">situation for those who need it, however this could force a change in the social norms and remove Domestic abuse as a Taboo subject not to be mentioned to one where victims actually feel that they can freely talk about it, thus ensuring support and potential prosecution of those who wish to inflict this upon others. </w:t>
      </w:r>
      <w:r w:rsidR="008E0671">
        <w:t xml:space="preserve">During my research and looking at the answer to the above question, I hope to look also into the types of domestic violence reported, such as harassment, physical violence or as another example breaching of restraining orders. I will also if the information is available look into what the gender gap is in terms of the victims of Domestic violence. </w:t>
      </w:r>
    </w:p>
    <w:p w:rsidR="00B14187" w:rsidRDefault="00B14187" w:rsidP="00DA0AA6">
      <w:r>
        <w:t>It is my belief that my aim is achievable as there is a lot of source material in relation to domestic abuse, and I would be doing research not only in to the victims but also the perpetrators, whilst reports into domestic violence are not unique, with my experiences of dealing with domestics on a daily basis and seeing/ hearing both sides to the story regularly. As an impartial Police officer I think that any opinion I have would not be bias in anyway and my experiences can help to formulate responses that I believe would work.</w:t>
      </w:r>
    </w:p>
    <w:p w:rsidR="00B14187" w:rsidRDefault="00B14187" w:rsidP="00DA0AA6"/>
    <w:p w:rsidR="00B14187" w:rsidRDefault="00B14187" w:rsidP="00DA0AA6">
      <w:r>
        <w:t xml:space="preserve">The research itself would consist of looking into the reasons that domestic violence occur, this would include aspects such as social norms, the upbringing of the offender (ACEs) </w:t>
      </w:r>
      <w:r w:rsidR="007571D6" w:rsidRPr="007571D6">
        <w:t>(Adverse Childhood Experiences (ACEs) and Attachment - Royal Manchester Children's Hospital, 2021)</w:t>
      </w:r>
      <w:r w:rsidR="007571D6">
        <w:t xml:space="preserve"> </w:t>
      </w:r>
      <w:r>
        <w:t xml:space="preserve">and the influence of intoxicants. </w:t>
      </w:r>
      <w:r w:rsidR="00863AB5">
        <w:t>It would also look into the figures reporting on the</w:t>
      </w:r>
      <w:r w:rsidR="00BA224C">
        <w:t xml:space="preserve"> rise in Domestic Violence (DV), this would be to look into the figures provided by the Police and the reporting methods. I believe this is a </w:t>
      </w:r>
      <w:r w:rsidR="00BA224C">
        <w:lastRenderedPageBreak/>
        <w:t xml:space="preserve">valid addition to the research as it could just be the way it is reported had changed meaning that that is the reason for the rise. </w:t>
      </w:r>
    </w:p>
    <w:p w:rsidR="007571D6" w:rsidRDefault="007571D6" w:rsidP="00DA0AA6">
      <w:pPr>
        <w:rPr>
          <w:b/>
        </w:rPr>
      </w:pPr>
    </w:p>
    <w:p w:rsidR="007571D6" w:rsidRDefault="007571D6" w:rsidP="00DA0AA6">
      <w:pPr>
        <w:rPr>
          <w:b/>
        </w:rPr>
      </w:pPr>
    </w:p>
    <w:p w:rsidR="004209DE" w:rsidRPr="007571D6" w:rsidRDefault="00521721" w:rsidP="00DA0AA6">
      <w:pPr>
        <w:rPr>
          <w:b/>
        </w:rPr>
      </w:pPr>
      <w:r w:rsidRPr="00521721">
        <w:rPr>
          <w:b/>
        </w:rPr>
        <w:t>Research methodology</w:t>
      </w:r>
    </w:p>
    <w:p w:rsidR="00B64EBE" w:rsidRDefault="00B64EBE" w:rsidP="00DA0AA6">
      <w:r>
        <w:t xml:space="preserve">Exploratory Research </w:t>
      </w:r>
      <w:r w:rsidR="003D153E" w:rsidRPr="003D153E">
        <w:t>(Exploratory research: Definition, Types and Methodologies | QuestionPro, 2021)</w:t>
      </w:r>
      <w:r w:rsidR="003D153E">
        <w:t xml:space="preserve"> </w:t>
      </w:r>
      <w:r w:rsidR="003D153E" w:rsidRPr="003D153E">
        <w:t>(Exploratory Research - Research-Methodology, 2021)</w:t>
      </w:r>
      <w:r w:rsidR="003D153E">
        <w:t xml:space="preserve"> </w:t>
      </w:r>
      <w:r w:rsidR="007571D6">
        <w:t>this</w:t>
      </w:r>
      <w:r>
        <w:t xml:space="preserve"> is my chosen research methodology as this </w:t>
      </w:r>
      <w:r w:rsidR="00784BF8">
        <w:t xml:space="preserve">is the best option with the above question, it is intended to allow me to conduct research into the matter. This method allows me to focus on the nature of the problem and any factors that are around it, it also allows for me to be flexible in what I am looking at and if necessary adjust the aim of my research allowing me to formulate different ideas. This in turn means that I am able to come at the above question from different angles giving me flexibility. </w:t>
      </w:r>
    </w:p>
    <w:p w:rsidR="003A4F3B" w:rsidRDefault="006B4327" w:rsidP="00DA0AA6">
      <w:r>
        <w:t>Using this method I will use the Observational aspect</w:t>
      </w:r>
      <w:r w:rsidR="003D153E" w:rsidRPr="003D153E">
        <w:t xml:space="preserve"> (Market Research Strategies | Observational Research Methods, 2021)</w:t>
      </w:r>
      <w:r w:rsidR="003D153E">
        <w:t xml:space="preserve"> </w:t>
      </w:r>
      <w:r>
        <w:t>, in which during my daily duties along with research gathered from other sources, I will collect data on the amount of domestic occurrences that happen on a daily basis and measure this against older information to see if there is a difference. I will also as a secondary basis, utilise surveys with front line officers to gather their vi</w:t>
      </w:r>
      <w:r w:rsidR="001B17F4">
        <w:t>ews on the question, this will enable me to gather first-hand information, whilst not from official sources it will add to the</w:t>
      </w:r>
      <w:r w:rsidR="002647D6">
        <w:t xml:space="preserve"> overall answer. </w:t>
      </w:r>
      <w:r w:rsidR="00D02108">
        <w:t>With the surveys this would be collecting real time information</w:t>
      </w:r>
      <w:r w:rsidR="001B17F4">
        <w:t xml:space="preserve">. </w:t>
      </w:r>
      <w:r w:rsidR="002647D6">
        <w:t>These will b</w:t>
      </w:r>
      <w:r w:rsidR="003A4F3B">
        <w:t xml:space="preserve">e my primary research methods, my secondary research method would be the use of online research, </w:t>
      </w:r>
      <w:r w:rsidR="00DB1B6F">
        <w:t xml:space="preserve">this would be the quickest way for me to obtain a lot of the information about the subject and allow me to research more effectively. </w:t>
      </w:r>
    </w:p>
    <w:p w:rsidR="00DB1B6F" w:rsidRDefault="00DB1B6F" w:rsidP="00DA0AA6"/>
    <w:p w:rsidR="00DB1B6F" w:rsidRDefault="00DB1B6F" w:rsidP="00DA0AA6">
      <w:r>
        <w:t xml:space="preserve">There are disadvantages with exploratory research, one being that there is sometimes no end result as a result of the constant changings in the findings discovered, I don’t think this is necessarily a massive disadvantage in this instance because the subject of Domestic abuse is one is that is ever changing and </w:t>
      </w:r>
      <w:r w:rsidR="002C767A">
        <w:t>this will unfortunately always be present In our society. Whilst my conclusion may show an increase or may show there has been no increase, the conclusion will always change as this is an ongoing issue. With exploratory research the interpretation of the research is left up to the a</w:t>
      </w:r>
      <w:r w:rsidR="00960381">
        <w:t>uthor and this coul</w:t>
      </w:r>
      <w:r w:rsidR="00A21C87">
        <w:t xml:space="preserve">d lead to Bias from the author </w:t>
      </w:r>
      <w:r w:rsidR="00960381">
        <w:t xml:space="preserve">as the information is </w:t>
      </w:r>
      <w:r w:rsidR="00A21C87">
        <w:t xml:space="preserve">interpreted by the author rather than an actual conclusion of the information. </w:t>
      </w:r>
    </w:p>
    <w:p w:rsidR="00C432BF" w:rsidRDefault="00C432BF" w:rsidP="00DA0AA6"/>
    <w:p w:rsidR="00C432BF" w:rsidRDefault="00C432BF" w:rsidP="00DA0AA6">
      <w:pPr>
        <w:rPr>
          <w:b/>
          <w:u w:val="single"/>
        </w:rPr>
      </w:pPr>
      <w:r w:rsidRPr="003D153E">
        <w:rPr>
          <w:b/>
          <w:u w:val="single"/>
        </w:rPr>
        <w:t>Reference List</w:t>
      </w:r>
    </w:p>
    <w:p w:rsidR="007571D6" w:rsidRPr="007571D6" w:rsidRDefault="007571D6" w:rsidP="00DA0AA6"/>
    <w:p w:rsidR="007571D6" w:rsidRPr="007571D6" w:rsidRDefault="007571D6" w:rsidP="00DA0AA6">
      <w:r w:rsidRPr="007571D6">
        <w:t>Fuel Cycle. 2021. Market Research Strategies | Observational Research Methods. [online] Available at: &lt;https://fuelcycle.com/blog/the-3-most-common-observation-research-methods/&gt; [Accessed 16 May 2021].</w:t>
      </w:r>
    </w:p>
    <w:p w:rsidR="007571D6" w:rsidRPr="007571D6" w:rsidRDefault="007571D6" w:rsidP="00DA0AA6"/>
    <w:p w:rsidR="007571D6" w:rsidRPr="007571D6" w:rsidRDefault="007571D6" w:rsidP="00DA0AA6">
      <w:r w:rsidRPr="007571D6">
        <w:t>Npcc.police.uk. 2021. About. [online] Available at: &lt;https://www.npcc.police.uk/About/AboutNPCC.aspx&gt; [Accessed 16 May 2021].</w:t>
      </w:r>
    </w:p>
    <w:p w:rsidR="007571D6" w:rsidRPr="003D153E" w:rsidRDefault="007571D6" w:rsidP="00DA0AA6">
      <w:pPr>
        <w:rPr>
          <w:b/>
          <w:u w:val="single"/>
        </w:rPr>
      </w:pPr>
    </w:p>
    <w:p w:rsidR="00C432BF" w:rsidRDefault="003D153E" w:rsidP="00DA0AA6">
      <w:r w:rsidRPr="003D153E">
        <w:t>Ons.gov.uk. 2021. Domestic abuse during the coronavirus (COVID-19) pandemic, England and Wales - Office for National Statistics. [online] Available at: &lt;https://www.ons.gov.uk/peoplepopulationandcommunity/crimeandjustice/articles/domesticabuseduringthecoronaviruscovid19pandemicenglandandwales/november2020&gt; [Accessed 16 May 2021].</w:t>
      </w:r>
    </w:p>
    <w:p w:rsidR="003D153E" w:rsidRDefault="003D153E" w:rsidP="00DA0AA6"/>
    <w:p w:rsidR="003D153E" w:rsidRDefault="003D153E" w:rsidP="00DA0AA6">
      <w:r w:rsidRPr="003D153E">
        <w:t>QuestionPro. 2021. Exploratory research: Definition, Types and Methodologies | QuestionPro. [online] Available at: &lt;https://www.questionpro.com/blog/exploratory-research/&gt; [Accessed 16 May 2021].</w:t>
      </w:r>
    </w:p>
    <w:p w:rsidR="003D153E" w:rsidRDefault="003D153E" w:rsidP="00DA0AA6">
      <w:r w:rsidRPr="003D153E">
        <w:t>Research-Methodology. 2021. Exploratory Research - Research-Methodology. [online] Available at: &lt;https://research-methodology.net/research-methodology/research-design/exploratory-research/&gt; [Accessed 16 May 2021].</w:t>
      </w:r>
    </w:p>
    <w:p w:rsidR="007571D6" w:rsidRDefault="007571D6" w:rsidP="00DA0AA6"/>
    <w:p w:rsidR="007571D6" w:rsidRDefault="007571D6" w:rsidP="00DA0AA6">
      <w:r w:rsidRPr="007571D6">
        <w:t>Royal Manchester Children's Hospital. 2021. Adverse Childhood Experiences (ACEs) and Attachment - Royal Manchester Children's Hospital. [online] Available at: &lt;https://mft.nhs.uk/rmch/services/camhs/young-people/adverse-childhood-experiences-aces-and-attachment/&gt; [Accessed 16 May 2021].</w:t>
      </w:r>
    </w:p>
    <w:p w:rsidR="007571D6" w:rsidRDefault="007571D6" w:rsidP="00DA0AA6"/>
    <w:p w:rsidR="003D153E" w:rsidRDefault="003D153E" w:rsidP="00DA0AA6"/>
    <w:p w:rsidR="004209DE" w:rsidRPr="00DA0AA6" w:rsidRDefault="004209DE" w:rsidP="00DA0AA6"/>
    <w:sectPr w:rsidR="004209DE" w:rsidRPr="00DA0AA6" w:rsidSect="00A80E4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E48" w:rsidRDefault="00A80E48" w:rsidP="00A80E48">
      <w:pPr>
        <w:spacing w:after="0" w:line="240" w:lineRule="auto"/>
      </w:pPr>
      <w:r>
        <w:separator/>
      </w:r>
    </w:p>
  </w:endnote>
  <w:endnote w:type="continuationSeparator" w:id="0">
    <w:p w:rsidR="00A80E48" w:rsidRDefault="00A80E48" w:rsidP="00A80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F5C" w:rsidRDefault="00A21ECF" w:rsidP="00A21ECF">
    <w:pPr>
      <w:pStyle w:val="Footer"/>
      <w:rPr>
        <w:color w:val="000000"/>
        <w:sz w:val="17"/>
      </w:rPr>
    </w:pPr>
    <w:bookmarkStart w:id="3" w:name="TITUS1FooterEvenPages"/>
    <w:r>
      <w:rPr>
        <w:color w:val="000000"/>
        <w:sz w:val="17"/>
      </w:rPr>
      <w:t> </w:t>
    </w:r>
  </w:p>
  <w:bookmarkEnd w:id="3"/>
  <w:p w:rsidR="00B86F5C" w:rsidRDefault="00B86F5C" w:rsidP="00B86F5C">
    <w:pPr>
      <w:pStyle w:val="Footer"/>
    </w:pPr>
  </w:p>
  <w:p w:rsidR="00A80E48" w:rsidRDefault="00A80E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E48" w:rsidRDefault="00A21ECF" w:rsidP="00A21ECF">
    <w:pPr>
      <w:pStyle w:val="Footer"/>
      <w:rPr>
        <w:color w:val="000000"/>
        <w:sz w:val="17"/>
      </w:rPr>
    </w:pPr>
    <w:bookmarkStart w:id="4" w:name="TITUS1FooterPrimary"/>
    <w:r>
      <w:rPr>
        <w:color w:val="000000"/>
        <w:sz w:val="17"/>
      </w:rPr>
      <w:t> </w:t>
    </w:r>
  </w:p>
  <w:bookmarkEnd w:id="4"/>
  <w:p w:rsidR="00A80E48" w:rsidRDefault="00A80E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E48" w:rsidRDefault="00A21ECF" w:rsidP="00A21ECF">
    <w:pPr>
      <w:pStyle w:val="Footer"/>
      <w:rPr>
        <w:color w:val="000000"/>
        <w:sz w:val="17"/>
      </w:rPr>
    </w:pPr>
    <w:bookmarkStart w:id="6" w:name="TITUS1FooterFirstPage"/>
    <w:r>
      <w:rPr>
        <w:color w:val="000000"/>
        <w:sz w:val="17"/>
      </w:rPr>
      <w:t> </w:t>
    </w:r>
  </w:p>
  <w:bookmarkEnd w:id="6"/>
  <w:p w:rsidR="00A80E48" w:rsidRDefault="00A80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E48" w:rsidRDefault="00A80E48" w:rsidP="00A80E48">
      <w:pPr>
        <w:spacing w:after="0" w:line="240" w:lineRule="auto"/>
      </w:pPr>
      <w:r>
        <w:separator/>
      </w:r>
    </w:p>
  </w:footnote>
  <w:footnote w:type="continuationSeparator" w:id="0">
    <w:p w:rsidR="00A80E48" w:rsidRDefault="00A80E48" w:rsidP="00A80E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F5C" w:rsidRDefault="00A21ECF" w:rsidP="00A21ECF">
    <w:pPr>
      <w:pStyle w:val="Header"/>
      <w:rPr>
        <w:color w:val="000000"/>
        <w:sz w:val="17"/>
      </w:rPr>
    </w:pPr>
    <w:bookmarkStart w:id="1" w:name="TITUS1HeaderEvenPages"/>
    <w:r>
      <w:rPr>
        <w:color w:val="000000"/>
        <w:sz w:val="17"/>
      </w:rPr>
      <w:t> </w:t>
    </w:r>
  </w:p>
  <w:bookmarkEnd w:id="1"/>
  <w:p w:rsidR="00B86F5C" w:rsidRDefault="00B86F5C" w:rsidP="00B86F5C">
    <w:pPr>
      <w:pStyle w:val="Header"/>
    </w:pPr>
  </w:p>
  <w:p w:rsidR="00A80E48" w:rsidRDefault="00A80E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E48" w:rsidRDefault="00A21ECF" w:rsidP="00A21ECF">
    <w:pPr>
      <w:pStyle w:val="Header"/>
      <w:rPr>
        <w:color w:val="000000"/>
        <w:sz w:val="17"/>
      </w:rPr>
    </w:pPr>
    <w:bookmarkStart w:id="2" w:name="TITUS1HeaderPrimary"/>
    <w:r>
      <w:rPr>
        <w:color w:val="000000"/>
        <w:sz w:val="17"/>
      </w:rPr>
      <w:t> </w:t>
    </w:r>
  </w:p>
  <w:bookmarkEnd w:id="2"/>
  <w:p w:rsidR="00A80E48" w:rsidRDefault="00A80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E48" w:rsidRDefault="00A21ECF" w:rsidP="00A21ECF">
    <w:pPr>
      <w:pStyle w:val="Header"/>
      <w:rPr>
        <w:color w:val="000000"/>
        <w:sz w:val="17"/>
      </w:rPr>
    </w:pPr>
    <w:bookmarkStart w:id="5" w:name="TITUS1HeaderFirstPage"/>
    <w:r>
      <w:rPr>
        <w:color w:val="000000"/>
        <w:sz w:val="17"/>
      </w:rPr>
      <w:t> </w:t>
    </w:r>
  </w:p>
  <w:bookmarkEnd w:id="5"/>
  <w:p w:rsidR="00A80E48" w:rsidRDefault="00A80E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oNotDisplayPageBoundaries/>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AA6"/>
    <w:rsid w:val="00083EEE"/>
    <w:rsid w:val="001937E5"/>
    <w:rsid w:val="00193EDE"/>
    <w:rsid w:val="001B17F4"/>
    <w:rsid w:val="002562CE"/>
    <w:rsid w:val="00260B86"/>
    <w:rsid w:val="002647D6"/>
    <w:rsid w:val="002C767A"/>
    <w:rsid w:val="002F100B"/>
    <w:rsid w:val="003A4F3B"/>
    <w:rsid w:val="003C441E"/>
    <w:rsid w:val="003D153E"/>
    <w:rsid w:val="003E67AA"/>
    <w:rsid w:val="004209DE"/>
    <w:rsid w:val="00425B09"/>
    <w:rsid w:val="00486355"/>
    <w:rsid w:val="00503DC1"/>
    <w:rsid w:val="00521721"/>
    <w:rsid w:val="005439A4"/>
    <w:rsid w:val="00650793"/>
    <w:rsid w:val="006B4327"/>
    <w:rsid w:val="006D5FC7"/>
    <w:rsid w:val="007571D6"/>
    <w:rsid w:val="00784BF8"/>
    <w:rsid w:val="00816A5D"/>
    <w:rsid w:val="00820124"/>
    <w:rsid w:val="00863AB5"/>
    <w:rsid w:val="008B308D"/>
    <w:rsid w:val="008E0671"/>
    <w:rsid w:val="008F4CFE"/>
    <w:rsid w:val="00960381"/>
    <w:rsid w:val="00A21C87"/>
    <w:rsid w:val="00A21ECF"/>
    <w:rsid w:val="00A77A7F"/>
    <w:rsid w:val="00A80E48"/>
    <w:rsid w:val="00B14187"/>
    <w:rsid w:val="00B56B64"/>
    <w:rsid w:val="00B64EBE"/>
    <w:rsid w:val="00B86F5C"/>
    <w:rsid w:val="00BA224C"/>
    <w:rsid w:val="00C43250"/>
    <w:rsid w:val="00C432BF"/>
    <w:rsid w:val="00CF6B9C"/>
    <w:rsid w:val="00D02108"/>
    <w:rsid w:val="00DA0AA6"/>
    <w:rsid w:val="00DB1B6F"/>
    <w:rsid w:val="00E14CD8"/>
    <w:rsid w:val="00E9190B"/>
    <w:rsid w:val="00EF616B"/>
    <w:rsid w:val="00F90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D53705"/>
  <w15:chartTrackingRefBased/>
  <w15:docId w15:val="{6FFE4F9E-7E53-4065-8B10-39CAB70B5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0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E48"/>
  </w:style>
  <w:style w:type="paragraph" w:styleId="Footer">
    <w:name w:val="footer"/>
    <w:basedOn w:val="Normal"/>
    <w:link w:val="FooterChar"/>
    <w:uiPriority w:val="99"/>
    <w:unhideWhenUsed/>
    <w:rsid w:val="00A80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E48"/>
  </w:style>
  <w:style w:type="character" w:styleId="Hyperlink">
    <w:name w:val="Hyperlink"/>
    <w:basedOn w:val="DefaultParagraphFont"/>
    <w:uiPriority w:val="99"/>
    <w:unhideWhenUsed/>
    <w:rsid w:val="008B30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912</TotalTime>
  <Pages>5</Pages>
  <Words>1490</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swp6399</dc:creator>
  <cp:keywords/>
  <dc:description/>
  <cp:lastModifiedBy>Rees,James swp6399</cp:lastModifiedBy>
  <cp:revision>18</cp:revision>
  <dcterms:created xsi:type="dcterms:W3CDTF">2021-04-20T10:39:00Z</dcterms:created>
  <dcterms:modified xsi:type="dcterms:W3CDTF">2021-05-16T01:53:00Z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cb9c210d-910c-435a-840f-4e4b9a0d3535</vt:lpwstr>
  </property>
  <property fmtid="{D5CDD505-2E9C-101B-9397-08002B2CF9AE}" pid="3" name="Classification">
    <vt:lpwstr>OFFICIAL</vt:lpwstr>
  </property>
  <property fmtid="{D5CDD505-2E9C-101B-9397-08002B2CF9AE}" pid="4" name="Visibility">
    <vt:lpwstr>NOT VISIBLE</vt:lpwstr>
  </property>
</Properties>
</file>