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6179ED2" w14:textId="792D704F" w:rsidR="0037477D" w:rsidRDefault="0037477D" w:rsidP="0037477D">
      <w:pPr>
        <w:spacing w:line="276" w:lineRule="auto"/>
        <w:rPr>
          <w:rFonts w:ascii="Times New Roman" w:hAnsi="Times New Roman" w:cs="Times New Roman"/>
        </w:rPr>
      </w:pPr>
      <w:r w:rsidRPr="0037477D">
        <w:rPr>
          <w:rFonts w:ascii="Times New Roman" w:hAnsi="Times New Roman" w:cs="Times New Roman"/>
        </w:rPr>
        <w:t>Digital Entrepreneurship - Assignment Two Part A</w:t>
      </w:r>
    </w:p>
    <w:p w14:paraId="5F3A8121" w14:textId="77777777" w:rsidR="0037477D" w:rsidRPr="0037477D" w:rsidRDefault="0037477D" w:rsidP="0037477D">
      <w:pPr>
        <w:spacing w:line="276" w:lineRule="auto"/>
        <w:rPr>
          <w:rFonts w:ascii="Times New Roman" w:hAnsi="Times New Roman" w:cs="Times New Roman"/>
        </w:rPr>
      </w:pPr>
    </w:p>
    <w:p w14:paraId="6DD39A49" w14:textId="2F062260" w:rsidR="0037477D" w:rsidRDefault="0037477D" w:rsidP="003C795D">
      <w:pPr>
        <w:spacing w:line="276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Link for PowerPoint with Voice over:</w:t>
      </w:r>
    </w:p>
    <w:p w14:paraId="19618555" w14:textId="75135D71" w:rsidR="004F1772" w:rsidRPr="00A91A15" w:rsidRDefault="000F0942" w:rsidP="003C795D">
      <w:pPr>
        <w:spacing w:line="276" w:lineRule="auto"/>
        <w:rPr>
          <w:rFonts w:ascii="Times New Roman" w:hAnsi="Times New Roman" w:cs="Times New Roman"/>
          <w:sz w:val="36"/>
          <w:szCs w:val="36"/>
        </w:rPr>
      </w:pPr>
      <w:hyperlink r:id="rId7" w:history="1">
        <w:r w:rsidR="00A91A15" w:rsidRPr="00A91A15">
          <w:rPr>
            <w:rStyle w:val="Hyperlink"/>
            <w:rFonts w:ascii="Times New Roman" w:hAnsi="Times New Roman" w:cs="Times New Roman"/>
            <w:sz w:val="36"/>
            <w:szCs w:val="36"/>
          </w:rPr>
          <w:t>https://youtu.be/XCu4re4sTXs</w:t>
        </w:r>
      </w:hyperlink>
    </w:p>
    <w:p w14:paraId="23C6684B" w14:textId="02F4A9B9" w:rsidR="00A91A15" w:rsidRDefault="00A91A15" w:rsidP="003C795D">
      <w:pPr>
        <w:spacing w:line="276" w:lineRule="auto"/>
        <w:rPr>
          <w:rFonts w:ascii="Times New Roman" w:hAnsi="Times New Roman" w:cs="Times New Roman"/>
        </w:rPr>
      </w:pPr>
    </w:p>
    <w:p w14:paraId="7F1FC072" w14:textId="77777777" w:rsidR="00A91A15" w:rsidRDefault="00A91A15" w:rsidP="003C795D">
      <w:pPr>
        <w:spacing w:line="276" w:lineRule="auto"/>
        <w:rPr>
          <w:rFonts w:ascii="Times New Roman" w:hAnsi="Times New Roman" w:cs="Times New Roman"/>
        </w:rPr>
      </w:pPr>
    </w:p>
    <w:p w14:paraId="55C67E2A" w14:textId="6E1E1C95" w:rsidR="003C795D" w:rsidRDefault="003C795D" w:rsidP="003C795D">
      <w:pPr>
        <w:spacing w:line="276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References</w:t>
      </w:r>
      <w:r w:rsidR="0037477D">
        <w:rPr>
          <w:rFonts w:ascii="Times New Roman" w:hAnsi="Times New Roman" w:cs="Times New Roman"/>
        </w:rPr>
        <w:t xml:space="preserve"> for Assignment Two Part A</w:t>
      </w:r>
    </w:p>
    <w:p w14:paraId="29B8EAF0" w14:textId="77777777" w:rsidR="003C795D" w:rsidRDefault="003C795D" w:rsidP="003C795D">
      <w:pPr>
        <w:spacing w:line="276" w:lineRule="auto"/>
        <w:rPr>
          <w:rFonts w:ascii="Times New Roman" w:hAnsi="Times New Roman" w:cs="Times New Roman"/>
        </w:rPr>
      </w:pPr>
    </w:p>
    <w:p w14:paraId="558EF6CE" w14:textId="6553AAA6" w:rsidR="003C795D" w:rsidRPr="003C795D" w:rsidRDefault="003C795D" w:rsidP="003C795D">
      <w:pPr>
        <w:pStyle w:val="ListParagraph"/>
        <w:numPr>
          <w:ilvl w:val="0"/>
          <w:numId w:val="4"/>
        </w:numPr>
        <w:spacing w:line="276" w:lineRule="auto"/>
        <w:rPr>
          <w:rFonts w:ascii="Times New Roman" w:hAnsi="Times New Roman" w:cs="Times New Roman"/>
        </w:rPr>
      </w:pPr>
      <w:r w:rsidRPr="003C795D">
        <w:rPr>
          <w:rFonts w:ascii="Times New Roman" w:hAnsi="Times New Roman" w:cs="Times New Roman"/>
        </w:rPr>
        <w:t xml:space="preserve">Barrow, C. (2011) </w:t>
      </w:r>
      <w:r w:rsidRPr="003C795D">
        <w:rPr>
          <w:rFonts w:ascii="Times New Roman" w:hAnsi="Times New Roman" w:cs="Times New Roman"/>
          <w:i/>
          <w:iCs/>
        </w:rPr>
        <w:t>Starting a business for dummies, 3</w:t>
      </w:r>
      <w:r w:rsidRPr="003C795D">
        <w:rPr>
          <w:rFonts w:ascii="Times New Roman" w:hAnsi="Times New Roman" w:cs="Times New Roman"/>
          <w:i/>
          <w:iCs/>
          <w:vertAlign w:val="superscript"/>
        </w:rPr>
        <w:t>rd</w:t>
      </w:r>
      <w:r w:rsidRPr="003C795D">
        <w:rPr>
          <w:rFonts w:ascii="Times New Roman" w:hAnsi="Times New Roman" w:cs="Times New Roman"/>
          <w:i/>
          <w:iCs/>
        </w:rPr>
        <w:t xml:space="preserve"> edition. </w:t>
      </w:r>
      <w:r w:rsidRPr="003C795D">
        <w:rPr>
          <w:rFonts w:ascii="Times New Roman" w:hAnsi="Times New Roman" w:cs="Times New Roman"/>
        </w:rPr>
        <w:t xml:space="preserve">Available at: </w:t>
      </w:r>
      <w:hyperlink r:id="rId8" w:history="1">
        <w:r w:rsidRPr="003C795D">
          <w:rPr>
            <w:rStyle w:val="Hyperlink"/>
            <w:rFonts w:ascii="Times New Roman" w:hAnsi="Times New Roman" w:cs="Times New Roman"/>
          </w:rPr>
          <w:t>https://</w:t>
        </w:r>
      </w:hyperlink>
      <w:hyperlink r:id="rId9" w:history="1">
        <w:r w:rsidRPr="003C795D">
          <w:rPr>
            <w:rStyle w:val="Hyperlink"/>
            <w:rFonts w:ascii="Times New Roman" w:hAnsi="Times New Roman" w:cs="Times New Roman"/>
          </w:rPr>
          <w:t>books.google.co.uk/books?id=dYp3Nnu8_AAC&amp;printsec=frontcover&amp;dq=starting+a+business+for+dummies&amp;hl=en&amp;sa=X&amp;ved=0ahUKEwic66Wvt_nlAhXARBUIHboSBkkQ6AEIKDAA#v=onepage&amp;q=starting%20a%20business%20for%20dummies&amp;f=false</w:t>
        </w:r>
      </w:hyperlink>
      <w:r w:rsidRPr="003C795D">
        <w:rPr>
          <w:rFonts w:ascii="Times New Roman" w:hAnsi="Times New Roman" w:cs="Times New Roman"/>
        </w:rPr>
        <w:t>. (Accessed 20</w:t>
      </w:r>
      <w:r w:rsidRPr="003C795D">
        <w:rPr>
          <w:rFonts w:ascii="Times New Roman" w:hAnsi="Times New Roman" w:cs="Times New Roman"/>
          <w:vertAlign w:val="superscript"/>
        </w:rPr>
        <w:t>th</w:t>
      </w:r>
      <w:r w:rsidRPr="003C795D">
        <w:rPr>
          <w:rFonts w:ascii="Times New Roman" w:hAnsi="Times New Roman" w:cs="Times New Roman"/>
        </w:rPr>
        <w:t xml:space="preserve"> November 2019).</w:t>
      </w:r>
    </w:p>
    <w:p w14:paraId="159F5DCA" w14:textId="77777777" w:rsidR="003C795D" w:rsidRDefault="003C795D" w:rsidP="003C795D">
      <w:pPr>
        <w:spacing w:line="276" w:lineRule="auto"/>
        <w:rPr>
          <w:rFonts w:ascii="Times New Roman" w:hAnsi="Times New Roman" w:cs="Times New Roman"/>
        </w:rPr>
      </w:pPr>
    </w:p>
    <w:p w14:paraId="689F1C5E" w14:textId="3619C4CB" w:rsidR="003C795D" w:rsidRPr="003C795D" w:rsidRDefault="003C795D" w:rsidP="003C795D">
      <w:pPr>
        <w:pStyle w:val="ListParagraph"/>
        <w:numPr>
          <w:ilvl w:val="0"/>
          <w:numId w:val="4"/>
        </w:numPr>
        <w:spacing w:line="276" w:lineRule="auto"/>
        <w:rPr>
          <w:rFonts w:ascii="Times New Roman" w:hAnsi="Times New Roman" w:cs="Times New Roman"/>
        </w:rPr>
      </w:pPr>
      <w:r w:rsidRPr="003C795D">
        <w:rPr>
          <w:rFonts w:ascii="Times New Roman" w:hAnsi="Times New Roman" w:cs="Times New Roman"/>
        </w:rPr>
        <w:t xml:space="preserve">Bates, S. (2017) Raise money for your business. Available at: </w:t>
      </w:r>
      <w:hyperlink r:id="rId10" w:history="1">
        <w:r w:rsidRPr="003C795D">
          <w:rPr>
            <w:rStyle w:val="Hyperlink"/>
            <w:rFonts w:ascii="Times New Roman" w:hAnsi="Times New Roman" w:cs="Times New Roman"/>
          </w:rPr>
          <w:t>https://</w:t>
        </w:r>
      </w:hyperlink>
      <w:hyperlink r:id="rId11" w:history="1">
        <w:r w:rsidRPr="003C795D">
          <w:rPr>
            <w:rStyle w:val="Hyperlink"/>
            <w:rFonts w:ascii="Times New Roman" w:hAnsi="Times New Roman" w:cs="Times New Roman"/>
          </w:rPr>
          <w:t>www.seedrs.com/learn/blog/raise-money-business</w:t>
        </w:r>
      </w:hyperlink>
      <w:r w:rsidRPr="003C795D">
        <w:rPr>
          <w:rFonts w:ascii="Times New Roman" w:hAnsi="Times New Roman" w:cs="Times New Roman"/>
        </w:rPr>
        <w:t>. (Accessed 20</w:t>
      </w:r>
      <w:r w:rsidRPr="003C795D">
        <w:rPr>
          <w:rFonts w:ascii="Times New Roman" w:hAnsi="Times New Roman" w:cs="Times New Roman"/>
          <w:vertAlign w:val="superscript"/>
        </w:rPr>
        <w:t>th</w:t>
      </w:r>
      <w:r w:rsidRPr="003C795D">
        <w:rPr>
          <w:rFonts w:ascii="Times New Roman" w:hAnsi="Times New Roman" w:cs="Times New Roman"/>
        </w:rPr>
        <w:t xml:space="preserve"> November 2019).</w:t>
      </w:r>
    </w:p>
    <w:p w14:paraId="61AD4C36" w14:textId="77777777" w:rsidR="003C795D" w:rsidRDefault="003C795D" w:rsidP="003C795D">
      <w:pPr>
        <w:spacing w:line="276" w:lineRule="auto"/>
        <w:rPr>
          <w:rFonts w:ascii="Times New Roman" w:hAnsi="Times New Roman" w:cs="Times New Roman"/>
        </w:rPr>
      </w:pPr>
    </w:p>
    <w:p w14:paraId="3B1032B1" w14:textId="1DDDD125" w:rsidR="003C795D" w:rsidRPr="003C795D" w:rsidRDefault="003C795D" w:rsidP="003C795D">
      <w:pPr>
        <w:pStyle w:val="ListParagraph"/>
        <w:numPr>
          <w:ilvl w:val="0"/>
          <w:numId w:val="4"/>
        </w:numPr>
        <w:spacing w:line="276" w:lineRule="auto"/>
        <w:rPr>
          <w:rFonts w:ascii="Times New Roman" w:hAnsi="Times New Roman" w:cs="Times New Roman"/>
        </w:rPr>
      </w:pPr>
      <w:r w:rsidRPr="003C795D">
        <w:rPr>
          <w:rFonts w:ascii="Times New Roman" w:hAnsi="Times New Roman" w:cs="Times New Roman"/>
        </w:rPr>
        <w:t xml:space="preserve">Bobrov, D. (2016) </w:t>
      </w:r>
      <w:r w:rsidRPr="003C795D">
        <w:rPr>
          <w:rFonts w:ascii="Times New Roman" w:hAnsi="Times New Roman" w:cs="Times New Roman"/>
          <w:i/>
          <w:iCs/>
        </w:rPr>
        <w:t>Basic Marketing with Haaga Helia Courses</w:t>
      </w:r>
      <w:r w:rsidRPr="003C795D">
        <w:rPr>
          <w:rFonts w:ascii="Times New Roman" w:hAnsi="Times New Roman" w:cs="Times New Roman"/>
        </w:rPr>
        <w:t xml:space="preserve">. Available at: </w:t>
      </w:r>
      <w:hyperlink r:id="rId12" w:history="1">
        <w:r w:rsidRPr="003C795D">
          <w:rPr>
            <w:rStyle w:val="Hyperlink"/>
            <w:rFonts w:ascii="Times New Roman" w:hAnsi="Times New Roman" w:cs="Times New Roman"/>
          </w:rPr>
          <w:t>http</w:t>
        </w:r>
      </w:hyperlink>
      <w:hyperlink r:id="rId13" w:history="1">
        <w:r w:rsidRPr="003C795D">
          <w:rPr>
            <w:rStyle w:val="Hyperlink"/>
            <w:rFonts w:ascii="Times New Roman" w:hAnsi="Times New Roman" w:cs="Times New Roman"/>
          </w:rPr>
          <w:t>://</w:t>
        </w:r>
      </w:hyperlink>
      <w:hyperlink r:id="rId14" w:history="1">
        <w:r w:rsidRPr="003C795D">
          <w:rPr>
            <w:rStyle w:val="Hyperlink"/>
            <w:rFonts w:ascii="Times New Roman" w:hAnsi="Times New Roman" w:cs="Times New Roman"/>
          </w:rPr>
          <w:t>simplemarketingsteps.blogspot.fi/2016/08/product-offering.html</w:t>
        </w:r>
      </w:hyperlink>
      <w:r w:rsidRPr="003C795D">
        <w:rPr>
          <w:rFonts w:ascii="Times New Roman" w:hAnsi="Times New Roman" w:cs="Times New Roman"/>
        </w:rPr>
        <w:t>. (Accessed 20</w:t>
      </w:r>
      <w:r w:rsidRPr="003C795D">
        <w:rPr>
          <w:rFonts w:ascii="Times New Roman" w:hAnsi="Times New Roman" w:cs="Times New Roman"/>
          <w:vertAlign w:val="superscript"/>
        </w:rPr>
        <w:t>th</w:t>
      </w:r>
      <w:r w:rsidRPr="003C795D">
        <w:rPr>
          <w:rFonts w:ascii="Times New Roman" w:hAnsi="Times New Roman" w:cs="Times New Roman"/>
        </w:rPr>
        <w:t xml:space="preserve"> November 2019). </w:t>
      </w:r>
    </w:p>
    <w:p w14:paraId="6419CE42" w14:textId="77777777" w:rsidR="003C795D" w:rsidRDefault="003C795D" w:rsidP="003C795D">
      <w:pPr>
        <w:spacing w:line="276" w:lineRule="auto"/>
        <w:rPr>
          <w:rFonts w:ascii="Times New Roman" w:hAnsi="Times New Roman" w:cs="Times New Roman"/>
        </w:rPr>
      </w:pPr>
    </w:p>
    <w:p w14:paraId="77758365" w14:textId="5051904E" w:rsidR="003C795D" w:rsidRPr="003C795D" w:rsidRDefault="003C795D" w:rsidP="003C795D">
      <w:pPr>
        <w:pStyle w:val="ListParagraph"/>
        <w:numPr>
          <w:ilvl w:val="0"/>
          <w:numId w:val="4"/>
        </w:numPr>
        <w:spacing w:line="276" w:lineRule="auto"/>
        <w:rPr>
          <w:rFonts w:ascii="Times New Roman" w:hAnsi="Times New Roman" w:cs="Times New Roman"/>
        </w:rPr>
      </w:pPr>
      <w:r w:rsidRPr="003C795D">
        <w:rPr>
          <w:rFonts w:ascii="Times New Roman" w:hAnsi="Times New Roman" w:cs="Times New Roman"/>
        </w:rPr>
        <w:t xml:space="preserve">Bolton, R.N., Parasuraman, A., Hoefnagels, A., Migchels, N., Kabadayi, S., Gruber, T., Komarova Loureiro, Y. and Solnet, D. (2013) </w:t>
      </w:r>
      <w:r w:rsidRPr="003C795D">
        <w:rPr>
          <w:rFonts w:ascii="Times New Roman" w:hAnsi="Times New Roman" w:cs="Times New Roman"/>
          <w:i/>
          <w:iCs/>
        </w:rPr>
        <w:t xml:space="preserve">Understanding Generation Y and their use of social media: a review and research agenda. </w:t>
      </w:r>
      <w:r w:rsidRPr="003C795D">
        <w:rPr>
          <w:rFonts w:ascii="Times New Roman" w:hAnsi="Times New Roman" w:cs="Times New Roman"/>
        </w:rPr>
        <w:t xml:space="preserve">Journal of service management, </w:t>
      </w:r>
      <w:r w:rsidRPr="003C795D">
        <w:rPr>
          <w:rFonts w:ascii="Times New Roman" w:hAnsi="Times New Roman" w:cs="Times New Roman"/>
          <w:i/>
          <w:iCs/>
        </w:rPr>
        <w:t>24</w:t>
      </w:r>
      <w:r w:rsidRPr="003C795D">
        <w:rPr>
          <w:rFonts w:ascii="Times New Roman" w:hAnsi="Times New Roman" w:cs="Times New Roman"/>
        </w:rPr>
        <w:t>(3), pp.245-267.</w:t>
      </w:r>
    </w:p>
    <w:p w14:paraId="2F0B4E97" w14:textId="77777777" w:rsidR="003C795D" w:rsidRDefault="003C795D" w:rsidP="003C795D">
      <w:pPr>
        <w:spacing w:line="276" w:lineRule="auto"/>
        <w:rPr>
          <w:rFonts w:ascii="Times New Roman" w:hAnsi="Times New Roman" w:cs="Times New Roman"/>
        </w:rPr>
      </w:pPr>
    </w:p>
    <w:p w14:paraId="723EA463" w14:textId="4D0AB695" w:rsidR="003C795D" w:rsidRPr="003C795D" w:rsidRDefault="003C795D" w:rsidP="003C795D">
      <w:pPr>
        <w:pStyle w:val="ListParagraph"/>
        <w:numPr>
          <w:ilvl w:val="0"/>
          <w:numId w:val="4"/>
        </w:numPr>
        <w:spacing w:line="276" w:lineRule="auto"/>
        <w:rPr>
          <w:rFonts w:ascii="Times New Roman" w:hAnsi="Times New Roman" w:cs="Times New Roman"/>
        </w:rPr>
      </w:pPr>
      <w:r w:rsidRPr="003C795D">
        <w:rPr>
          <w:rFonts w:ascii="Times New Roman" w:hAnsi="Times New Roman" w:cs="Times New Roman"/>
        </w:rPr>
        <w:t xml:space="preserve">Business Finance Wales. (2019) </w:t>
      </w:r>
      <w:r w:rsidRPr="003C795D">
        <w:rPr>
          <w:rFonts w:ascii="Times New Roman" w:hAnsi="Times New Roman" w:cs="Times New Roman"/>
          <w:i/>
          <w:iCs/>
        </w:rPr>
        <w:t xml:space="preserve">Start up loans. </w:t>
      </w:r>
      <w:r w:rsidRPr="003C795D">
        <w:rPr>
          <w:rFonts w:ascii="Times New Roman" w:hAnsi="Times New Roman" w:cs="Times New Roman"/>
        </w:rPr>
        <w:t>Available at: https://businesswales.gov.wales/businessfinance/types-finance-and-how-apply/start-loans. (Accessed 20</w:t>
      </w:r>
      <w:r w:rsidRPr="003C795D">
        <w:rPr>
          <w:rFonts w:ascii="Times New Roman" w:hAnsi="Times New Roman" w:cs="Times New Roman"/>
          <w:vertAlign w:val="superscript"/>
        </w:rPr>
        <w:t>th</w:t>
      </w:r>
      <w:r w:rsidRPr="003C795D">
        <w:rPr>
          <w:rFonts w:ascii="Times New Roman" w:hAnsi="Times New Roman" w:cs="Times New Roman"/>
        </w:rPr>
        <w:t xml:space="preserve"> November 2019).</w:t>
      </w:r>
    </w:p>
    <w:p w14:paraId="3671C4C4" w14:textId="77777777" w:rsidR="003C795D" w:rsidRDefault="003C795D" w:rsidP="003C795D">
      <w:pPr>
        <w:spacing w:line="276" w:lineRule="auto"/>
        <w:rPr>
          <w:rFonts w:ascii="Times New Roman" w:hAnsi="Times New Roman" w:cs="Times New Roman"/>
        </w:rPr>
      </w:pPr>
    </w:p>
    <w:p w14:paraId="68355CFA" w14:textId="5FD2D63D" w:rsidR="003C795D" w:rsidRPr="003C795D" w:rsidRDefault="003C795D" w:rsidP="003C795D">
      <w:pPr>
        <w:pStyle w:val="ListParagraph"/>
        <w:numPr>
          <w:ilvl w:val="0"/>
          <w:numId w:val="4"/>
        </w:numPr>
        <w:spacing w:line="276" w:lineRule="auto"/>
        <w:rPr>
          <w:rFonts w:ascii="Times New Roman" w:hAnsi="Times New Roman" w:cs="Times New Roman"/>
        </w:rPr>
      </w:pPr>
      <w:r w:rsidRPr="003C795D">
        <w:rPr>
          <w:rFonts w:ascii="Times New Roman" w:hAnsi="Times New Roman" w:cs="Times New Roman"/>
        </w:rPr>
        <w:t>Buttle, F. (2004) </w:t>
      </w:r>
      <w:r w:rsidRPr="003C795D">
        <w:rPr>
          <w:rFonts w:ascii="Times New Roman" w:hAnsi="Times New Roman" w:cs="Times New Roman"/>
          <w:i/>
          <w:iCs/>
        </w:rPr>
        <w:t>Customer relationship management</w:t>
      </w:r>
      <w:r w:rsidRPr="003C795D">
        <w:rPr>
          <w:rFonts w:ascii="Times New Roman" w:hAnsi="Times New Roman" w:cs="Times New Roman"/>
        </w:rPr>
        <w:t>. Routledge.</w:t>
      </w:r>
    </w:p>
    <w:p w14:paraId="371B8E15" w14:textId="77777777" w:rsidR="003C795D" w:rsidRDefault="003C795D" w:rsidP="003C795D">
      <w:pPr>
        <w:spacing w:line="276" w:lineRule="auto"/>
        <w:rPr>
          <w:rFonts w:ascii="Times New Roman" w:hAnsi="Times New Roman" w:cs="Times New Roman"/>
        </w:rPr>
      </w:pPr>
    </w:p>
    <w:p w14:paraId="623CDC21" w14:textId="5BA9216F" w:rsidR="003C795D" w:rsidRPr="003C795D" w:rsidRDefault="003C795D" w:rsidP="003C795D">
      <w:pPr>
        <w:pStyle w:val="ListParagraph"/>
        <w:numPr>
          <w:ilvl w:val="0"/>
          <w:numId w:val="4"/>
        </w:numPr>
        <w:spacing w:line="276" w:lineRule="auto"/>
        <w:rPr>
          <w:rFonts w:ascii="Times New Roman" w:hAnsi="Times New Roman" w:cs="Times New Roman"/>
        </w:rPr>
      </w:pPr>
      <w:r w:rsidRPr="003C795D">
        <w:rPr>
          <w:rFonts w:ascii="Times New Roman" w:hAnsi="Times New Roman" w:cs="Times New Roman"/>
        </w:rPr>
        <w:t xml:space="preserve">Feinleib, D. (2012) </w:t>
      </w:r>
      <w:r w:rsidRPr="003C795D">
        <w:rPr>
          <w:rFonts w:ascii="Times New Roman" w:hAnsi="Times New Roman" w:cs="Times New Roman"/>
          <w:i/>
          <w:iCs/>
        </w:rPr>
        <w:t xml:space="preserve">Why </w:t>
      </w:r>
      <w:r w:rsidR="0037477D" w:rsidRPr="003C795D">
        <w:rPr>
          <w:rFonts w:ascii="Times New Roman" w:hAnsi="Times New Roman" w:cs="Times New Roman"/>
          <w:i/>
          <w:iCs/>
        </w:rPr>
        <w:t>start-ups</w:t>
      </w:r>
      <w:r w:rsidRPr="003C795D">
        <w:rPr>
          <w:rFonts w:ascii="Times New Roman" w:hAnsi="Times New Roman" w:cs="Times New Roman"/>
          <w:i/>
          <w:iCs/>
        </w:rPr>
        <w:t xml:space="preserve"> fail and how you can succeed. </w:t>
      </w:r>
      <w:r w:rsidRPr="003C795D">
        <w:rPr>
          <w:rFonts w:ascii="Times New Roman" w:hAnsi="Times New Roman" w:cs="Times New Roman"/>
        </w:rPr>
        <w:t>Apress.</w:t>
      </w:r>
    </w:p>
    <w:p w14:paraId="5D5538DE" w14:textId="77777777" w:rsidR="003C795D" w:rsidRDefault="003C795D" w:rsidP="003C795D">
      <w:pPr>
        <w:spacing w:line="276" w:lineRule="auto"/>
        <w:rPr>
          <w:rFonts w:ascii="Times New Roman" w:hAnsi="Times New Roman" w:cs="Times New Roman"/>
        </w:rPr>
      </w:pPr>
    </w:p>
    <w:p w14:paraId="53D5BAC0" w14:textId="37268F53" w:rsidR="003C795D" w:rsidRPr="003C795D" w:rsidRDefault="003C795D" w:rsidP="003C795D">
      <w:pPr>
        <w:pStyle w:val="ListParagraph"/>
        <w:numPr>
          <w:ilvl w:val="0"/>
          <w:numId w:val="4"/>
        </w:numPr>
        <w:spacing w:line="276" w:lineRule="auto"/>
        <w:rPr>
          <w:rFonts w:ascii="Times New Roman" w:hAnsi="Times New Roman" w:cs="Times New Roman"/>
        </w:rPr>
      </w:pPr>
      <w:r w:rsidRPr="003C795D">
        <w:rPr>
          <w:rFonts w:ascii="Times New Roman" w:hAnsi="Times New Roman" w:cs="Times New Roman"/>
        </w:rPr>
        <w:t>Gardener, H. (2016). How professionals and their firms succeed by breaking down silos -</w:t>
      </w:r>
      <w:r w:rsidRPr="003C795D">
        <w:rPr>
          <w:rFonts w:ascii="Times New Roman" w:hAnsi="Times New Roman" w:cs="Times New Roman"/>
          <w:i/>
          <w:iCs/>
        </w:rPr>
        <w:t>Smart Collaboration.</w:t>
      </w:r>
      <w:r w:rsidRPr="003C795D">
        <w:rPr>
          <w:rFonts w:ascii="Times New Roman" w:hAnsi="Times New Roman" w:cs="Times New Roman"/>
        </w:rPr>
        <w:t xml:space="preserve"> Available at: </w:t>
      </w:r>
      <w:hyperlink r:id="rId15" w:history="1">
        <w:r w:rsidRPr="003C795D">
          <w:rPr>
            <w:rStyle w:val="Hyperlink"/>
            <w:rFonts w:ascii="Times New Roman" w:hAnsi="Times New Roman" w:cs="Times New Roman"/>
          </w:rPr>
          <w:t>https://</w:t>
        </w:r>
      </w:hyperlink>
      <w:hyperlink r:id="rId16" w:history="1">
        <w:r w:rsidRPr="003C795D">
          <w:rPr>
            <w:rStyle w:val="Hyperlink"/>
            <w:rFonts w:ascii="Times New Roman" w:hAnsi="Times New Roman" w:cs="Times New Roman"/>
          </w:rPr>
          <w:t>books.google.co.uk/books?id=uV9xDAAAQBAJ&amp;printsec=frontcover&amp;dq=why+is+collaboration+important+in+business&amp;hl=en&amp;sa=X&amp;ved=0ahUKEwj0k7jyuPnlAhVTQ8AKHSn8DXsQ6AEINjAC#v=onepage&amp;q=why%20is%20collaboration%20important%20in%20business&amp;f=false</w:t>
        </w:r>
      </w:hyperlink>
      <w:r w:rsidRPr="003C795D">
        <w:rPr>
          <w:rFonts w:ascii="Times New Roman" w:hAnsi="Times New Roman" w:cs="Times New Roman"/>
        </w:rPr>
        <w:t>. ( Accessed 20</w:t>
      </w:r>
      <w:r w:rsidRPr="003C795D">
        <w:rPr>
          <w:rFonts w:ascii="Times New Roman" w:hAnsi="Times New Roman" w:cs="Times New Roman"/>
          <w:vertAlign w:val="superscript"/>
        </w:rPr>
        <w:t>th</w:t>
      </w:r>
      <w:r w:rsidRPr="003C795D">
        <w:rPr>
          <w:rFonts w:ascii="Times New Roman" w:hAnsi="Times New Roman" w:cs="Times New Roman"/>
        </w:rPr>
        <w:t xml:space="preserve"> November 2019).</w:t>
      </w:r>
    </w:p>
    <w:p w14:paraId="522A3651" w14:textId="77777777" w:rsidR="003C795D" w:rsidRDefault="003C795D" w:rsidP="003C795D">
      <w:pPr>
        <w:spacing w:line="276" w:lineRule="auto"/>
        <w:rPr>
          <w:rFonts w:ascii="Times New Roman" w:hAnsi="Times New Roman" w:cs="Times New Roman"/>
        </w:rPr>
      </w:pPr>
    </w:p>
    <w:p w14:paraId="496A2CA5" w14:textId="2973950F" w:rsidR="003C795D" w:rsidRPr="003C795D" w:rsidRDefault="003C795D" w:rsidP="003C795D">
      <w:pPr>
        <w:pStyle w:val="ListParagraph"/>
        <w:numPr>
          <w:ilvl w:val="0"/>
          <w:numId w:val="4"/>
        </w:numPr>
        <w:spacing w:line="276" w:lineRule="auto"/>
        <w:rPr>
          <w:rFonts w:ascii="Times New Roman" w:hAnsi="Times New Roman" w:cs="Times New Roman"/>
        </w:rPr>
      </w:pPr>
      <w:r w:rsidRPr="003C795D">
        <w:rPr>
          <w:rFonts w:ascii="Times New Roman" w:hAnsi="Times New Roman" w:cs="Times New Roman"/>
        </w:rPr>
        <w:lastRenderedPageBreak/>
        <w:t xml:space="preserve">Parsons, N. (ND) </w:t>
      </w:r>
      <w:r w:rsidRPr="003C795D">
        <w:rPr>
          <w:rFonts w:ascii="Times New Roman" w:hAnsi="Times New Roman" w:cs="Times New Roman"/>
          <w:i/>
          <w:iCs/>
        </w:rPr>
        <w:t>What Is a Business Model? Business Models Explained</w:t>
      </w:r>
      <w:r w:rsidRPr="003C795D">
        <w:rPr>
          <w:rFonts w:ascii="Times New Roman" w:hAnsi="Times New Roman" w:cs="Times New Roman"/>
        </w:rPr>
        <w:t xml:space="preserve">. Accessed (9 October 2019). </w:t>
      </w:r>
      <w:hyperlink r:id="rId17" w:history="1">
        <w:r w:rsidRPr="003C795D">
          <w:rPr>
            <w:rStyle w:val="Hyperlink"/>
            <w:rFonts w:ascii="Times New Roman" w:hAnsi="Times New Roman" w:cs="Times New Roman"/>
          </w:rPr>
          <w:t>https://articles.bplans.com/what-is-a-business-model-business-models-explained</w:t>
        </w:r>
      </w:hyperlink>
      <w:hyperlink r:id="rId18" w:history="1">
        <w:r w:rsidRPr="003C795D">
          <w:rPr>
            <w:rStyle w:val="Hyperlink"/>
            <w:rFonts w:ascii="Times New Roman" w:hAnsi="Times New Roman" w:cs="Times New Roman"/>
          </w:rPr>
          <w:t>/</w:t>
        </w:r>
      </w:hyperlink>
    </w:p>
    <w:p w14:paraId="20A706C6" w14:textId="77777777" w:rsidR="003C795D" w:rsidRDefault="003C795D" w:rsidP="003C795D">
      <w:pPr>
        <w:spacing w:line="276" w:lineRule="auto"/>
        <w:rPr>
          <w:rFonts w:ascii="Times New Roman" w:hAnsi="Times New Roman" w:cs="Times New Roman"/>
        </w:rPr>
      </w:pPr>
    </w:p>
    <w:p w14:paraId="093F8811" w14:textId="481E5584" w:rsidR="003C795D" w:rsidRDefault="003C795D" w:rsidP="003C795D">
      <w:pPr>
        <w:pStyle w:val="ListParagraph"/>
        <w:numPr>
          <w:ilvl w:val="0"/>
          <w:numId w:val="4"/>
        </w:numPr>
        <w:spacing w:line="276" w:lineRule="auto"/>
        <w:rPr>
          <w:rFonts w:ascii="Times New Roman" w:hAnsi="Times New Roman" w:cs="Times New Roman"/>
        </w:rPr>
      </w:pPr>
      <w:r w:rsidRPr="003C795D">
        <w:rPr>
          <w:rFonts w:ascii="Times New Roman" w:hAnsi="Times New Roman" w:cs="Times New Roman"/>
        </w:rPr>
        <w:t>Sam, S and Makor, J. (2011) Strategic Internet Business Management – An Assessment of Internet Business Growth Strategies. GRIN Verlag: Germany.</w:t>
      </w:r>
    </w:p>
    <w:p w14:paraId="3E01B178" w14:textId="77777777" w:rsidR="003A1DFC" w:rsidRPr="003A1DFC" w:rsidRDefault="003A1DFC" w:rsidP="003A1DFC">
      <w:pPr>
        <w:pStyle w:val="ListParagraph"/>
        <w:rPr>
          <w:rFonts w:ascii="Times New Roman" w:hAnsi="Times New Roman" w:cs="Times New Roman"/>
        </w:rPr>
      </w:pPr>
    </w:p>
    <w:p w14:paraId="3D7EC0C0" w14:textId="77777777" w:rsidR="003A1DFC" w:rsidRDefault="003A1DFC" w:rsidP="003A1DFC">
      <w:pPr>
        <w:spacing w:line="276" w:lineRule="auto"/>
        <w:rPr>
          <w:rFonts w:ascii="Times New Roman" w:hAnsi="Times New Roman" w:cs="Times New Roman"/>
        </w:rPr>
      </w:pPr>
    </w:p>
    <w:p w14:paraId="0D113AE1" w14:textId="1EC4FD4F" w:rsidR="003A1DFC" w:rsidRDefault="003A1DFC" w:rsidP="003A1DFC">
      <w:pPr>
        <w:spacing w:line="276" w:lineRule="auto"/>
        <w:rPr>
          <w:rFonts w:ascii="Times New Roman" w:hAnsi="Times New Roman" w:cs="Times New Roman"/>
        </w:rPr>
      </w:pPr>
      <w:r w:rsidRPr="0037477D">
        <w:rPr>
          <w:rFonts w:ascii="Times New Roman" w:hAnsi="Times New Roman" w:cs="Times New Roman"/>
        </w:rPr>
        <w:t xml:space="preserve">Digital Entrepreneurship - Assignment Two Part </w:t>
      </w:r>
      <w:r>
        <w:rPr>
          <w:rFonts w:ascii="Times New Roman" w:hAnsi="Times New Roman" w:cs="Times New Roman"/>
        </w:rPr>
        <w:t>B</w:t>
      </w:r>
    </w:p>
    <w:p w14:paraId="44406898" w14:textId="77777777" w:rsidR="003A1DFC" w:rsidRDefault="003A1DFC" w:rsidP="003A1DFC">
      <w:pPr>
        <w:spacing w:line="276" w:lineRule="auto"/>
        <w:rPr>
          <w:rFonts w:ascii="Times New Roman" w:hAnsi="Times New Roman" w:cs="Times New Roman"/>
        </w:rPr>
      </w:pPr>
    </w:p>
    <w:p w14:paraId="76D85E5F" w14:textId="77777777" w:rsidR="003A1DFC" w:rsidRDefault="003A1DFC" w:rsidP="003A1DFC">
      <w:pPr>
        <w:spacing w:line="276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Link for PowerPoint with Voice over:</w:t>
      </w:r>
    </w:p>
    <w:p w14:paraId="4EC3863D" w14:textId="3B04FE65" w:rsidR="003A1DFC" w:rsidRDefault="003A1DFC" w:rsidP="003A1DFC">
      <w:pPr>
        <w:spacing w:line="276" w:lineRule="auto"/>
        <w:rPr>
          <w:rFonts w:ascii="Times New Roman" w:hAnsi="Times New Roman" w:cs="Times New Roman"/>
          <w:sz w:val="32"/>
          <w:szCs w:val="32"/>
        </w:rPr>
      </w:pPr>
      <w:hyperlink r:id="rId19" w:history="1">
        <w:r w:rsidRPr="002C4FE6">
          <w:rPr>
            <w:rStyle w:val="Hyperlink"/>
            <w:rFonts w:ascii="Times New Roman" w:hAnsi="Times New Roman" w:cs="Times New Roman"/>
            <w:sz w:val="32"/>
            <w:szCs w:val="32"/>
          </w:rPr>
          <w:t>https://youtu.be/kZIfitBA6P0</w:t>
        </w:r>
      </w:hyperlink>
    </w:p>
    <w:p w14:paraId="2672CCEE" w14:textId="49A04048" w:rsidR="003A1DFC" w:rsidRDefault="003A1DFC" w:rsidP="003A1DFC">
      <w:pPr>
        <w:spacing w:line="276" w:lineRule="auto"/>
        <w:rPr>
          <w:rFonts w:ascii="Times New Roman" w:hAnsi="Times New Roman" w:cs="Times New Roman"/>
          <w:sz w:val="32"/>
          <w:szCs w:val="32"/>
        </w:rPr>
      </w:pPr>
    </w:p>
    <w:p w14:paraId="54FEC8EF" w14:textId="3DAA86FF" w:rsidR="003A1DFC" w:rsidRDefault="003A1DFC" w:rsidP="003A1DFC">
      <w:pPr>
        <w:spacing w:line="276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References for Assignment Two Part </w:t>
      </w:r>
      <w:r>
        <w:rPr>
          <w:rFonts w:ascii="Times New Roman" w:hAnsi="Times New Roman" w:cs="Times New Roman"/>
        </w:rPr>
        <w:t>B</w:t>
      </w:r>
    </w:p>
    <w:p w14:paraId="5209C42B" w14:textId="5BB79629" w:rsidR="00B150D8" w:rsidRDefault="00B150D8" w:rsidP="003A1DFC">
      <w:pPr>
        <w:spacing w:line="276" w:lineRule="auto"/>
        <w:rPr>
          <w:rFonts w:ascii="Times New Roman" w:hAnsi="Times New Roman" w:cs="Times New Roman"/>
        </w:rPr>
      </w:pPr>
    </w:p>
    <w:p w14:paraId="606E8603" w14:textId="77777777" w:rsidR="00B150D8" w:rsidRPr="00B150D8" w:rsidRDefault="00B150D8" w:rsidP="00B150D8">
      <w:pPr>
        <w:numPr>
          <w:ilvl w:val="0"/>
          <w:numId w:val="5"/>
        </w:numPr>
        <w:spacing w:line="276" w:lineRule="auto"/>
        <w:rPr>
          <w:rFonts w:ascii="Times New Roman" w:hAnsi="Times New Roman" w:cs="Times New Roman"/>
        </w:rPr>
      </w:pPr>
      <w:r w:rsidRPr="00B150D8">
        <w:rPr>
          <w:rFonts w:ascii="Times New Roman" w:hAnsi="Times New Roman" w:cs="Times New Roman"/>
        </w:rPr>
        <w:t>Beaty, </w:t>
      </w:r>
      <w:hyperlink r:id="rId20" w:history="1">
        <w:r w:rsidRPr="00B150D8">
          <w:rPr>
            <w:rStyle w:val="Hyperlink"/>
            <w:rFonts w:ascii="Times New Roman" w:hAnsi="Times New Roman" w:cs="Times New Roman"/>
          </w:rPr>
          <w:t>R.E.</w:t>
        </w:r>
      </w:hyperlink>
      <w:r w:rsidRPr="00B150D8">
        <w:rPr>
          <w:rFonts w:ascii="Times New Roman" w:hAnsi="Times New Roman" w:cs="Times New Roman"/>
        </w:rPr>
        <w:t>, Benedek, M., Silvia, </w:t>
      </w:r>
      <w:hyperlink r:id="rId21" w:history="1">
        <w:r w:rsidRPr="00B150D8">
          <w:rPr>
            <w:rStyle w:val="Hyperlink"/>
            <w:rFonts w:ascii="Times New Roman" w:hAnsi="Times New Roman" w:cs="Times New Roman"/>
          </w:rPr>
          <w:t>P.J.</w:t>
        </w:r>
      </w:hyperlink>
      <w:r w:rsidRPr="00B150D8">
        <w:rPr>
          <w:rFonts w:ascii="Times New Roman" w:hAnsi="Times New Roman" w:cs="Times New Roman"/>
        </w:rPr>
        <w:t> and Schacter, </w:t>
      </w:r>
      <w:hyperlink r:id="rId22" w:history="1">
        <w:r w:rsidRPr="00B150D8">
          <w:rPr>
            <w:rStyle w:val="Hyperlink"/>
            <w:rFonts w:ascii="Times New Roman" w:hAnsi="Times New Roman" w:cs="Times New Roman"/>
          </w:rPr>
          <w:t>D.L.</w:t>
        </w:r>
      </w:hyperlink>
      <w:r w:rsidRPr="00B150D8">
        <w:rPr>
          <w:rFonts w:ascii="Times New Roman" w:hAnsi="Times New Roman" w:cs="Times New Roman"/>
        </w:rPr>
        <w:t xml:space="preserve"> (2016) </w:t>
      </w:r>
      <w:r w:rsidRPr="00B150D8">
        <w:rPr>
          <w:rFonts w:ascii="Times New Roman" w:hAnsi="Times New Roman" w:cs="Times New Roman"/>
          <w:i/>
          <w:iCs/>
        </w:rPr>
        <w:t xml:space="preserve">Creative cognition and brain network dynamics. </w:t>
      </w:r>
      <w:r w:rsidRPr="00B150D8">
        <w:rPr>
          <w:rFonts w:ascii="Times New Roman" w:hAnsi="Times New Roman" w:cs="Times New Roman"/>
        </w:rPr>
        <w:t>Trends in cognitive sciences, 20(2), pp.87-95.</w:t>
      </w:r>
    </w:p>
    <w:p w14:paraId="0B1810A9" w14:textId="77777777" w:rsidR="00B150D8" w:rsidRPr="00B150D8" w:rsidRDefault="00B150D8" w:rsidP="00B150D8">
      <w:pPr>
        <w:numPr>
          <w:ilvl w:val="0"/>
          <w:numId w:val="5"/>
        </w:numPr>
        <w:spacing w:line="276" w:lineRule="auto"/>
        <w:rPr>
          <w:rFonts w:ascii="Times New Roman" w:hAnsi="Times New Roman" w:cs="Times New Roman"/>
        </w:rPr>
      </w:pPr>
      <w:r w:rsidRPr="00B150D8">
        <w:rPr>
          <w:rFonts w:ascii="Times New Roman" w:hAnsi="Times New Roman" w:cs="Times New Roman"/>
        </w:rPr>
        <w:t xml:space="preserve">CFO Selections Team. (2017) </w:t>
      </w:r>
      <w:r w:rsidRPr="00B150D8">
        <w:rPr>
          <w:rFonts w:ascii="Times New Roman" w:hAnsi="Times New Roman" w:cs="Times New Roman"/>
          <w:i/>
          <w:iCs/>
        </w:rPr>
        <w:t>Financial Projections and Analysis Considerations</w:t>
      </w:r>
      <w:r w:rsidRPr="00B150D8">
        <w:rPr>
          <w:rFonts w:ascii="Times New Roman" w:hAnsi="Times New Roman" w:cs="Times New Roman"/>
        </w:rPr>
        <w:t xml:space="preserve">. Available at: </w:t>
      </w:r>
      <w:hyperlink r:id="rId23" w:history="1">
        <w:r w:rsidRPr="00B150D8">
          <w:rPr>
            <w:rStyle w:val="Hyperlink"/>
            <w:rFonts w:ascii="Times New Roman" w:hAnsi="Times New Roman" w:cs="Times New Roman"/>
          </w:rPr>
          <w:t>https://www.cfoselections.com/perspective/financial-projections-and-analysis-considerations</w:t>
        </w:r>
      </w:hyperlink>
      <w:r w:rsidRPr="00B150D8">
        <w:rPr>
          <w:rFonts w:ascii="Times New Roman" w:hAnsi="Times New Roman" w:cs="Times New Roman"/>
        </w:rPr>
        <w:t>. (Accessed 25</w:t>
      </w:r>
      <w:r w:rsidRPr="00B150D8">
        <w:rPr>
          <w:rFonts w:ascii="Times New Roman" w:hAnsi="Times New Roman" w:cs="Times New Roman"/>
          <w:vertAlign w:val="superscript"/>
        </w:rPr>
        <w:t>th</w:t>
      </w:r>
      <w:r w:rsidRPr="00B150D8">
        <w:rPr>
          <w:rFonts w:ascii="Times New Roman" w:hAnsi="Times New Roman" w:cs="Times New Roman"/>
        </w:rPr>
        <w:t xml:space="preserve"> November 2019).</w:t>
      </w:r>
    </w:p>
    <w:p w14:paraId="3543E8A1" w14:textId="77777777" w:rsidR="00B150D8" w:rsidRPr="00B150D8" w:rsidRDefault="00B150D8" w:rsidP="00B150D8">
      <w:pPr>
        <w:numPr>
          <w:ilvl w:val="0"/>
          <w:numId w:val="5"/>
        </w:numPr>
        <w:spacing w:line="276" w:lineRule="auto"/>
        <w:rPr>
          <w:rFonts w:ascii="Times New Roman" w:hAnsi="Times New Roman" w:cs="Times New Roman"/>
        </w:rPr>
      </w:pPr>
      <w:hyperlink r:id="rId24" w:history="1">
        <w:r w:rsidRPr="00B150D8">
          <w:rPr>
            <w:rStyle w:val="Hyperlink"/>
            <w:rFonts w:ascii="Times New Roman" w:hAnsi="Times New Roman" w:cs="Times New Roman"/>
            <w:lang w:val="en-US"/>
          </w:rPr>
          <w:t xml:space="preserve">Haggard, T. (ND) </w:t>
        </w:r>
      </w:hyperlink>
      <w:hyperlink r:id="rId25" w:history="1">
        <w:r w:rsidRPr="00B150D8">
          <w:rPr>
            <w:rStyle w:val="Hyperlink"/>
            <w:rFonts w:ascii="Times New Roman" w:hAnsi="Times New Roman" w:cs="Times New Roman"/>
            <w:i/>
            <w:iCs/>
            <w:lang w:val="en-US"/>
          </w:rPr>
          <w:t xml:space="preserve">Attracting Investmemt. </w:t>
        </w:r>
      </w:hyperlink>
      <w:hyperlink r:id="rId26" w:history="1">
        <w:r w:rsidRPr="00B150D8">
          <w:rPr>
            <w:rStyle w:val="Hyperlink"/>
            <w:rFonts w:ascii="Times New Roman" w:hAnsi="Times New Roman" w:cs="Times New Roman"/>
            <w:lang w:val="en-US"/>
          </w:rPr>
          <w:t>Available at:https://www.startupdonut.co.uk/financing-a-business/start-up-funding/attracting-investment</w:t>
        </w:r>
      </w:hyperlink>
      <w:r w:rsidRPr="00B150D8">
        <w:rPr>
          <w:rFonts w:ascii="Times New Roman" w:hAnsi="Times New Roman" w:cs="Times New Roman"/>
          <w:lang w:val="en-US"/>
        </w:rPr>
        <w:t>. (Accessed 24</w:t>
      </w:r>
      <w:r w:rsidRPr="00B150D8">
        <w:rPr>
          <w:rFonts w:ascii="Times New Roman" w:hAnsi="Times New Roman" w:cs="Times New Roman"/>
          <w:vertAlign w:val="superscript"/>
          <w:lang w:val="en-US"/>
        </w:rPr>
        <w:t>th</w:t>
      </w:r>
      <w:r w:rsidRPr="00B150D8">
        <w:rPr>
          <w:rFonts w:ascii="Times New Roman" w:hAnsi="Times New Roman" w:cs="Times New Roman"/>
          <w:lang w:val="en-US"/>
        </w:rPr>
        <w:t xml:space="preserve"> November 2019).</w:t>
      </w:r>
    </w:p>
    <w:p w14:paraId="09403C09" w14:textId="77777777" w:rsidR="00B150D8" w:rsidRPr="00B150D8" w:rsidRDefault="00B150D8" w:rsidP="00B150D8">
      <w:pPr>
        <w:numPr>
          <w:ilvl w:val="0"/>
          <w:numId w:val="5"/>
        </w:numPr>
        <w:spacing w:line="276" w:lineRule="auto"/>
        <w:rPr>
          <w:rFonts w:ascii="Times New Roman" w:hAnsi="Times New Roman" w:cs="Times New Roman"/>
        </w:rPr>
      </w:pPr>
      <w:r w:rsidRPr="00B150D8">
        <w:rPr>
          <w:rFonts w:ascii="Times New Roman" w:hAnsi="Times New Roman" w:cs="Times New Roman"/>
        </w:rPr>
        <w:t xml:space="preserve">Ham, J. (2002) </w:t>
      </w:r>
      <w:r w:rsidRPr="00B150D8">
        <w:rPr>
          <w:rFonts w:ascii="Times New Roman" w:hAnsi="Times New Roman" w:cs="Times New Roman"/>
          <w:i/>
          <w:iCs/>
        </w:rPr>
        <w:t xml:space="preserve">Why Entrepreneurs Don’t Scale. </w:t>
      </w:r>
      <w:r w:rsidRPr="00B150D8">
        <w:rPr>
          <w:rFonts w:ascii="Times New Roman" w:hAnsi="Times New Roman" w:cs="Times New Roman"/>
        </w:rPr>
        <w:t xml:space="preserve">Available at: </w:t>
      </w:r>
      <w:hyperlink r:id="rId27" w:history="1">
        <w:r w:rsidRPr="00B150D8">
          <w:rPr>
            <w:rStyle w:val="Hyperlink"/>
            <w:rFonts w:ascii="Times New Roman" w:hAnsi="Times New Roman" w:cs="Times New Roman"/>
          </w:rPr>
          <w:t>https://hbr.org/2002/12/why-entrepreneurs-dont-scale?referral=03759&amp;cm_vc=rr_item_page.bottom&amp;actor=%7B%22mbox%22:%22mailto:.uk%22,%22objecttype%22:%22agent%22,%22name%22:%22sarah%20cook%22%7D</w:t>
        </w:r>
      </w:hyperlink>
      <w:r w:rsidRPr="00B150D8">
        <w:rPr>
          <w:rFonts w:ascii="Times New Roman" w:hAnsi="Times New Roman" w:cs="Times New Roman"/>
        </w:rPr>
        <w:t>. (Accessed 24</w:t>
      </w:r>
      <w:r w:rsidRPr="00B150D8">
        <w:rPr>
          <w:rFonts w:ascii="Times New Roman" w:hAnsi="Times New Roman" w:cs="Times New Roman"/>
          <w:vertAlign w:val="superscript"/>
        </w:rPr>
        <w:t>th</w:t>
      </w:r>
      <w:r w:rsidRPr="00B150D8">
        <w:rPr>
          <w:rFonts w:ascii="Times New Roman" w:hAnsi="Times New Roman" w:cs="Times New Roman"/>
        </w:rPr>
        <w:t xml:space="preserve"> November 2019).</w:t>
      </w:r>
    </w:p>
    <w:p w14:paraId="004BED0E" w14:textId="77777777" w:rsidR="00B150D8" w:rsidRPr="00B150D8" w:rsidRDefault="00B150D8" w:rsidP="00B150D8">
      <w:pPr>
        <w:numPr>
          <w:ilvl w:val="0"/>
          <w:numId w:val="5"/>
        </w:numPr>
        <w:spacing w:line="276" w:lineRule="auto"/>
        <w:rPr>
          <w:rFonts w:ascii="Times New Roman" w:hAnsi="Times New Roman" w:cs="Times New Roman"/>
        </w:rPr>
      </w:pPr>
      <w:r w:rsidRPr="00B150D8">
        <w:rPr>
          <w:rFonts w:ascii="Times New Roman" w:hAnsi="Times New Roman" w:cs="Times New Roman"/>
        </w:rPr>
        <w:t xml:space="preserve">Kennon, J. (2019) </w:t>
      </w:r>
      <w:r w:rsidRPr="00B150D8">
        <w:rPr>
          <w:rFonts w:ascii="Times New Roman" w:hAnsi="Times New Roman" w:cs="Times New Roman"/>
          <w:i/>
          <w:iCs/>
        </w:rPr>
        <w:t xml:space="preserve">Two Types of Investments You Can Make In a Small Business. </w:t>
      </w:r>
      <w:r w:rsidRPr="00B150D8">
        <w:rPr>
          <w:rFonts w:ascii="Times New Roman" w:hAnsi="Times New Roman" w:cs="Times New Roman"/>
        </w:rPr>
        <w:t xml:space="preserve">Available at: </w:t>
      </w:r>
      <w:hyperlink r:id="rId28" w:history="1">
        <w:r w:rsidRPr="00B150D8">
          <w:rPr>
            <w:rStyle w:val="Hyperlink"/>
            <w:rFonts w:ascii="Times New Roman" w:hAnsi="Times New Roman" w:cs="Times New Roman"/>
          </w:rPr>
          <w:t>https://www.thebalance.com/types-of-investments-in-small-business-357246</w:t>
        </w:r>
      </w:hyperlink>
      <w:r w:rsidRPr="00B150D8">
        <w:rPr>
          <w:rFonts w:ascii="Times New Roman" w:hAnsi="Times New Roman" w:cs="Times New Roman"/>
        </w:rPr>
        <w:t>. (Accessed 25</w:t>
      </w:r>
      <w:r w:rsidRPr="00B150D8">
        <w:rPr>
          <w:rFonts w:ascii="Times New Roman" w:hAnsi="Times New Roman" w:cs="Times New Roman"/>
          <w:vertAlign w:val="superscript"/>
        </w:rPr>
        <w:t>th</w:t>
      </w:r>
      <w:r w:rsidRPr="00B150D8">
        <w:rPr>
          <w:rFonts w:ascii="Times New Roman" w:hAnsi="Times New Roman" w:cs="Times New Roman"/>
        </w:rPr>
        <w:t xml:space="preserve"> November 2019).</w:t>
      </w:r>
    </w:p>
    <w:p w14:paraId="7BD1E602" w14:textId="77777777" w:rsidR="00B150D8" w:rsidRPr="00B150D8" w:rsidRDefault="00B150D8" w:rsidP="00B150D8">
      <w:pPr>
        <w:numPr>
          <w:ilvl w:val="0"/>
          <w:numId w:val="5"/>
        </w:numPr>
        <w:spacing w:line="276" w:lineRule="auto"/>
        <w:rPr>
          <w:rFonts w:ascii="Times New Roman" w:hAnsi="Times New Roman" w:cs="Times New Roman"/>
        </w:rPr>
      </w:pPr>
      <w:r w:rsidRPr="00B150D8">
        <w:rPr>
          <w:rFonts w:ascii="Times New Roman" w:hAnsi="Times New Roman" w:cs="Times New Roman"/>
        </w:rPr>
        <w:t xml:space="preserve">Kokemuller, N. (2017) </w:t>
      </w:r>
      <w:r w:rsidRPr="00B150D8">
        <w:rPr>
          <w:rFonts w:ascii="Times New Roman" w:hAnsi="Times New Roman" w:cs="Times New Roman"/>
          <w:i/>
          <w:iCs/>
        </w:rPr>
        <w:t>Differences Between a Business Model and a Business Strategy. </w:t>
      </w:r>
      <w:r w:rsidRPr="00B150D8">
        <w:rPr>
          <w:rFonts w:ascii="Times New Roman" w:hAnsi="Times New Roman" w:cs="Times New Roman"/>
        </w:rPr>
        <w:t xml:space="preserve">Available at: </w:t>
      </w:r>
      <w:hyperlink r:id="rId29" w:history="1">
        <w:r w:rsidRPr="00B150D8">
          <w:rPr>
            <w:rStyle w:val="Hyperlink"/>
            <w:rFonts w:ascii="Times New Roman" w:hAnsi="Times New Roman" w:cs="Times New Roman"/>
          </w:rPr>
          <w:t>https://bizfluent.com/list-6526589-differences-business-model-business-strategy.html</w:t>
        </w:r>
      </w:hyperlink>
      <w:r w:rsidRPr="00B150D8">
        <w:rPr>
          <w:rFonts w:ascii="Times New Roman" w:hAnsi="Times New Roman" w:cs="Times New Roman"/>
        </w:rPr>
        <w:t> (Accessed 25</w:t>
      </w:r>
      <w:r w:rsidRPr="00B150D8">
        <w:rPr>
          <w:rFonts w:ascii="Times New Roman" w:hAnsi="Times New Roman" w:cs="Times New Roman"/>
          <w:vertAlign w:val="superscript"/>
        </w:rPr>
        <w:t>th</w:t>
      </w:r>
      <w:r w:rsidRPr="00B150D8">
        <w:rPr>
          <w:rFonts w:ascii="Times New Roman" w:hAnsi="Times New Roman" w:cs="Times New Roman"/>
        </w:rPr>
        <w:t xml:space="preserve"> November 2019) </w:t>
      </w:r>
    </w:p>
    <w:p w14:paraId="3E71D636" w14:textId="77777777" w:rsidR="00B150D8" w:rsidRPr="00B150D8" w:rsidRDefault="00B150D8" w:rsidP="00B150D8">
      <w:pPr>
        <w:numPr>
          <w:ilvl w:val="0"/>
          <w:numId w:val="5"/>
        </w:numPr>
        <w:spacing w:line="276" w:lineRule="auto"/>
        <w:rPr>
          <w:rFonts w:ascii="Times New Roman" w:hAnsi="Times New Roman" w:cs="Times New Roman"/>
        </w:rPr>
      </w:pPr>
      <w:r w:rsidRPr="00B150D8">
        <w:rPr>
          <w:rFonts w:ascii="Times New Roman" w:hAnsi="Times New Roman" w:cs="Times New Roman"/>
        </w:rPr>
        <w:t xml:space="preserve">Stanton, A. (2019) </w:t>
      </w:r>
      <w:r w:rsidRPr="00B150D8">
        <w:rPr>
          <w:rFonts w:ascii="Times New Roman" w:hAnsi="Times New Roman" w:cs="Times New Roman"/>
          <w:i/>
          <w:iCs/>
        </w:rPr>
        <w:t xml:space="preserve">What is fast fashion anyway? </w:t>
      </w:r>
      <w:r w:rsidRPr="00B150D8">
        <w:rPr>
          <w:rFonts w:ascii="Times New Roman" w:hAnsi="Times New Roman" w:cs="Times New Roman"/>
        </w:rPr>
        <w:t xml:space="preserve">Available at: </w:t>
      </w:r>
      <w:hyperlink r:id="rId30" w:history="1">
        <w:r w:rsidRPr="00B150D8">
          <w:rPr>
            <w:rStyle w:val="Hyperlink"/>
            <w:rFonts w:ascii="Times New Roman" w:hAnsi="Times New Roman" w:cs="Times New Roman"/>
          </w:rPr>
          <w:t>https://www.thegoodtrade.com/features/what-is-fast-fashion</w:t>
        </w:r>
      </w:hyperlink>
      <w:r w:rsidRPr="00B150D8">
        <w:rPr>
          <w:rFonts w:ascii="Times New Roman" w:hAnsi="Times New Roman" w:cs="Times New Roman"/>
        </w:rPr>
        <w:t>. (Accessed 25</w:t>
      </w:r>
      <w:r w:rsidRPr="00B150D8">
        <w:rPr>
          <w:rFonts w:ascii="Times New Roman" w:hAnsi="Times New Roman" w:cs="Times New Roman"/>
          <w:vertAlign w:val="superscript"/>
        </w:rPr>
        <w:t>th</w:t>
      </w:r>
      <w:r w:rsidRPr="00B150D8">
        <w:rPr>
          <w:rFonts w:ascii="Times New Roman" w:hAnsi="Times New Roman" w:cs="Times New Roman"/>
        </w:rPr>
        <w:t xml:space="preserve"> November 2019).</w:t>
      </w:r>
      <w:bookmarkStart w:id="0" w:name="_GoBack"/>
      <w:bookmarkEnd w:id="0"/>
    </w:p>
    <w:p w14:paraId="3033A4AB" w14:textId="77777777" w:rsidR="00B150D8" w:rsidRPr="00B150D8" w:rsidRDefault="00B150D8" w:rsidP="00B150D8">
      <w:pPr>
        <w:numPr>
          <w:ilvl w:val="0"/>
          <w:numId w:val="5"/>
        </w:numPr>
        <w:spacing w:line="276" w:lineRule="auto"/>
        <w:rPr>
          <w:rFonts w:ascii="Times New Roman" w:hAnsi="Times New Roman" w:cs="Times New Roman"/>
        </w:rPr>
      </w:pPr>
      <w:r w:rsidRPr="00B150D8">
        <w:rPr>
          <w:rFonts w:ascii="Times New Roman" w:hAnsi="Times New Roman" w:cs="Times New Roman"/>
        </w:rPr>
        <w:t>Titus, </w:t>
      </w:r>
      <w:hyperlink r:id="rId31" w:history="1">
        <w:r w:rsidRPr="00B150D8">
          <w:rPr>
            <w:rStyle w:val="Hyperlink"/>
            <w:rFonts w:ascii="Times New Roman" w:hAnsi="Times New Roman" w:cs="Times New Roman"/>
          </w:rPr>
          <w:t>P.A.</w:t>
        </w:r>
      </w:hyperlink>
      <w:r w:rsidRPr="00B150D8">
        <w:rPr>
          <w:rFonts w:ascii="Times New Roman" w:hAnsi="Times New Roman" w:cs="Times New Roman"/>
        </w:rPr>
        <w:t xml:space="preserve"> (2018) </w:t>
      </w:r>
      <w:r w:rsidRPr="00B150D8">
        <w:rPr>
          <w:rFonts w:ascii="Times New Roman" w:hAnsi="Times New Roman" w:cs="Times New Roman"/>
          <w:i/>
          <w:iCs/>
        </w:rPr>
        <w:t xml:space="preserve">Exploring creative marketing thought: Divergent ideation processes and outcomes. </w:t>
      </w:r>
      <w:r w:rsidRPr="00B150D8">
        <w:rPr>
          <w:rFonts w:ascii="Times New Roman" w:hAnsi="Times New Roman" w:cs="Times New Roman"/>
        </w:rPr>
        <w:t>Psychology &amp; Marketing, 35(3), pp.237–248.</w:t>
      </w:r>
    </w:p>
    <w:p w14:paraId="2D089C5B" w14:textId="77777777" w:rsidR="00B150D8" w:rsidRDefault="00B150D8" w:rsidP="003A1DFC">
      <w:pPr>
        <w:spacing w:line="276" w:lineRule="auto"/>
        <w:rPr>
          <w:rFonts w:ascii="Times New Roman" w:hAnsi="Times New Roman" w:cs="Times New Roman"/>
        </w:rPr>
      </w:pPr>
    </w:p>
    <w:p w14:paraId="23CEF0F6" w14:textId="77777777" w:rsidR="003A1DFC" w:rsidRPr="003A1DFC" w:rsidRDefault="003A1DFC" w:rsidP="003A1DFC">
      <w:pPr>
        <w:spacing w:line="276" w:lineRule="auto"/>
        <w:rPr>
          <w:rFonts w:ascii="Times New Roman" w:hAnsi="Times New Roman" w:cs="Times New Roman"/>
          <w:sz w:val="32"/>
          <w:szCs w:val="32"/>
        </w:rPr>
      </w:pPr>
    </w:p>
    <w:sectPr w:rsidR="003A1DFC" w:rsidRPr="003A1DFC" w:rsidSect="00872D31">
      <w:headerReference w:type="default" r:id="rId32"/>
      <w:footerReference w:type="even" r:id="rId33"/>
      <w:footerReference w:type="default" r:id="rId34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220A836" w14:textId="77777777" w:rsidR="000F0942" w:rsidRDefault="000F0942" w:rsidP="003C795D">
      <w:r>
        <w:separator/>
      </w:r>
    </w:p>
  </w:endnote>
  <w:endnote w:type="continuationSeparator" w:id="0">
    <w:p w14:paraId="261600C9" w14:textId="77777777" w:rsidR="000F0942" w:rsidRDefault="000F0942" w:rsidP="003C795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1358578893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313838BB" w14:textId="76B98533" w:rsidR="0037477D" w:rsidRDefault="0037477D" w:rsidP="00B0136D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03500E10" w14:textId="77777777" w:rsidR="0037477D" w:rsidRDefault="0037477D" w:rsidP="0037477D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206925642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6740CE9A" w14:textId="40E45D5D" w:rsidR="0037477D" w:rsidRDefault="0037477D" w:rsidP="00B0136D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478C2A55" w14:textId="77777777" w:rsidR="0037477D" w:rsidRDefault="0037477D" w:rsidP="0037477D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816B159" w14:textId="77777777" w:rsidR="000F0942" w:rsidRDefault="000F0942" w:rsidP="003C795D">
      <w:r>
        <w:separator/>
      </w:r>
    </w:p>
  </w:footnote>
  <w:footnote w:type="continuationSeparator" w:id="0">
    <w:p w14:paraId="60CD2BCD" w14:textId="77777777" w:rsidR="000F0942" w:rsidRDefault="000F0942" w:rsidP="003C795D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8BE4D2D" w14:textId="53B8B0EA" w:rsidR="0037477D" w:rsidRPr="0037477D" w:rsidRDefault="0037477D">
    <w:pPr>
      <w:pStyle w:val="Header"/>
      <w:rPr>
        <w:rFonts w:ascii="Times New Roman" w:hAnsi="Times New Roman" w:cs="Times New Roman"/>
      </w:rPr>
    </w:pPr>
    <w:r w:rsidRPr="0037477D">
      <w:rPr>
        <w:rFonts w:ascii="Times New Roman" w:hAnsi="Times New Roman" w:cs="Times New Roman"/>
      </w:rPr>
      <w:t>1250412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311306"/>
    <w:multiLevelType w:val="hybridMultilevel"/>
    <w:tmpl w:val="1CEE1D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24B23B1"/>
    <w:multiLevelType w:val="hybridMultilevel"/>
    <w:tmpl w:val="EB6C4594"/>
    <w:lvl w:ilvl="0" w:tplc="C87250EE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5554E6C4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A4EC6E20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47CA6F4A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DEE0E642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1BCEED4E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84704B34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856E7334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F39EBFAE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34AA2B5E"/>
    <w:multiLevelType w:val="hybridMultilevel"/>
    <w:tmpl w:val="CB0AF8C4"/>
    <w:lvl w:ilvl="0" w:tplc="3FDAE0B4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EFAEA108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23444634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C91CC0CC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DEBC75C0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DD1AEFEA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7758F644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1E7260E0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FC12D2B4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42BB3134"/>
    <w:multiLevelType w:val="hybridMultilevel"/>
    <w:tmpl w:val="B8C28CE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7895114"/>
    <w:multiLevelType w:val="hybridMultilevel"/>
    <w:tmpl w:val="4C62AAD8"/>
    <w:lvl w:ilvl="0" w:tplc="CD1E82BE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F0CD7E4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D27EAB1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6C60216E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FE68840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FA2AB88C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5F98B5E2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1618E7FC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620CE00E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2"/>
  </w:num>
  <w:num w:numId="2">
    <w:abstractNumId w:val="0"/>
  </w:num>
  <w:num w:numId="3">
    <w:abstractNumId w:val="1"/>
  </w:num>
  <w:num w:numId="4">
    <w:abstractNumId w:val="3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C795D"/>
    <w:rsid w:val="000F0942"/>
    <w:rsid w:val="002132FE"/>
    <w:rsid w:val="00302C60"/>
    <w:rsid w:val="00307472"/>
    <w:rsid w:val="0037477D"/>
    <w:rsid w:val="003A1DFC"/>
    <w:rsid w:val="003C795D"/>
    <w:rsid w:val="003D26E2"/>
    <w:rsid w:val="004F1772"/>
    <w:rsid w:val="006818EE"/>
    <w:rsid w:val="00872D31"/>
    <w:rsid w:val="00A91A15"/>
    <w:rsid w:val="00B150D8"/>
    <w:rsid w:val="00D76D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2CB180D"/>
  <w15:chartTrackingRefBased/>
  <w15:docId w15:val="{AF65B26D-9F49-7942-8F29-B2254FC3C2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150D8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C795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C795D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3C795D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3C795D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C795D"/>
  </w:style>
  <w:style w:type="paragraph" w:styleId="Footer">
    <w:name w:val="footer"/>
    <w:basedOn w:val="Normal"/>
    <w:link w:val="FooterChar"/>
    <w:uiPriority w:val="99"/>
    <w:unhideWhenUsed/>
    <w:rsid w:val="003C795D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C795D"/>
  </w:style>
  <w:style w:type="character" w:styleId="PageNumber">
    <w:name w:val="page number"/>
    <w:basedOn w:val="DefaultParagraphFont"/>
    <w:uiPriority w:val="99"/>
    <w:semiHidden/>
    <w:unhideWhenUsed/>
    <w:rsid w:val="0037477D"/>
  </w:style>
  <w:style w:type="character" w:styleId="FollowedHyperlink">
    <w:name w:val="FollowedHyperlink"/>
    <w:basedOn w:val="DefaultParagraphFont"/>
    <w:uiPriority w:val="99"/>
    <w:semiHidden/>
    <w:unhideWhenUsed/>
    <w:rsid w:val="002132FE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14079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270043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630286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683720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358396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033388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559092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86351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045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190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715689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065293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163212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258002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70627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240031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981797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498395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757164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8600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018536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28638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989188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77240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382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://simplemarketingsteps.blogspot.fi/2016/08/product-offering.html" TargetMode="External"/><Relationship Id="rId18" Type="http://schemas.openxmlformats.org/officeDocument/2006/relationships/hyperlink" Target="https://articles.bplans.com/what-is-a-business-model-business-models-explained/" TargetMode="External"/><Relationship Id="rId26" Type="http://schemas.openxmlformats.org/officeDocument/2006/relationships/hyperlink" Target="https://www.startupdonut.co.uk/financing-a-business/start-up-funding/attracting-investment" TargetMode="External"/><Relationship Id="rId3" Type="http://schemas.openxmlformats.org/officeDocument/2006/relationships/settings" Target="settings.xml"/><Relationship Id="rId21" Type="http://schemas.openxmlformats.org/officeDocument/2006/relationships/hyperlink" Target="http://p.j./" TargetMode="External"/><Relationship Id="rId34" Type="http://schemas.openxmlformats.org/officeDocument/2006/relationships/footer" Target="footer2.xml"/><Relationship Id="rId7" Type="http://schemas.openxmlformats.org/officeDocument/2006/relationships/hyperlink" Target="https://youtu.be/XCu4re4sTXs" TargetMode="External"/><Relationship Id="rId12" Type="http://schemas.openxmlformats.org/officeDocument/2006/relationships/hyperlink" Target="http://simplemarketingsteps.blogspot.fi/2016/08/product-offering.html" TargetMode="External"/><Relationship Id="rId17" Type="http://schemas.openxmlformats.org/officeDocument/2006/relationships/hyperlink" Target="https://articles.bplans.com/what-is-a-business-model-business-models-explained/" TargetMode="External"/><Relationship Id="rId25" Type="http://schemas.openxmlformats.org/officeDocument/2006/relationships/hyperlink" Target="https://www.startupdonut.co.uk/financing-a-business/start-up-funding/attracting-investment" TargetMode="External"/><Relationship Id="rId33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hyperlink" Target="https://books.google.co.uk/books?id=uV9xDAAAQBAJ&amp;printsec=frontcover&amp;dq=why+is+collaboration+important+in+business&amp;hl=en&amp;sa=X&amp;ved=0ahUKEwj0k7jyuPnlAhVTQ8AKHSn8DXsQ6AEINjAC" TargetMode="External"/><Relationship Id="rId20" Type="http://schemas.openxmlformats.org/officeDocument/2006/relationships/hyperlink" Target="http://r.e./" TargetMode="External"/><Relationship Id="rId29" Type="http://schemas.openxmlformats.org/officeDocument/2006/relationships/hyperlink" Target="https://bizfluent.com/list-6526589-differences-business-model-business-strategy.html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seedrs.com/learn/blog/raise-money-business" TargetMode="External"/><Relationship Id="rId24" Type="http://schemas.openxmlformats.org/officeDocument/2006/relationships/hyperlink" Target="https://www.startupdonut.co.uk/financing-a-business/start-up-funding/attracting-investment" TargetMode="External"/><Relationship Id="rId32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hyperlink" Target="https://books.google.co.uk/books?id=uV9xDAAAQBAJ&amp;printsec=frontcover&amp;dq=why+is+collaboration+important+in+business&amp;hl=en&amp;sa=X&amp;ved=0ahUKEwj0k7jyuPnlAhVTQ8AKHSn8DXsQ6AEINjAC" TargetMode="External"/><Relationship Id="rId23" Type="http://schemas.openxmlformats.org/officeDocument/2006/relationships/hyperlink" Target="https://www.cfoselections.com/perspective/financial-projections-and-analysis-considerations" TargetMode="External"/><Relationship Id="rId28" Type="http://schemas.openxmlformats.org/officeDocument/2006/relationships/hyperlink" Target="https://www.thebalance.com/types-of-investments-in-small-business-357246" TargetMode="External"/><Relationship Id="rId36" Type="http://schemas.openxmlformats.org/officeDocument/2006/relationships/theme" Target="theme/theme1.xml"/><Relationship Id="rId10" Type="http://schemas.openxmlformats.org/officeDocument/2006/relationships/hyperlink" Target="https://www.seedrs.com/learn/blog/raise-money-business" TargetMode="External"/><Relationship Id="rId19" Type="http://schemas.openxmlformats.org/officeDocument/2006/relationships/hyperlink" Target="https://youtu.be/kZIfitBA6P0" TargetMode="External"/><Relationship Id="rId31" Type="http://schemas.openxmlformats.org/officeDocument/2006/relationships/hyperlink" Target="http://p.a.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books.google.co.uk/books?id=dYp3Nnu8_AAC&amp;printsec=frontcover&amp;dq=starting+a+business+for+dummies&amp;hl=en&amp;sa=X&amp;ved=0ahUKEwic66Wvt_nlAhXARBUIHboSBkkQ6AEIKDAA" TargetMode="External"/><Relationship Id="rId14" Type="http://schemas.openxmlformats.org/officeDocument/2006/relationships/hyperlink" Target="http://simplemarketingsteps.blogspot.fi/2016/08/product-offering.html" TargetMode="External"/><Relationship Id="rId22" Type="http://schemas.openxmlformats.org/officeDocument/2006/relationships/hyperlink" Target="http://d.l./" TargetMode="External"/><Relationship Id="rId27" Type="http://schemas.openxmlformats.org/officeDocument/2006/relationships/hyperlink" Target="https://hbr.org/2002/12/why-entrepreneurs-dont-scale?referral=03759&amp;cm_vc=rr_item_page.bottom&amp;actor=%7B%22mbox%22:%22mailto:.uk%22,%22objecttype%22:%22agent%22,%22name%22:%22sarah%20cook%22%7D" TargetMode="External"/><Relationship Id="rId30" Type="http://schemas.openxmlformats.org/officeDocument/2006/relationships/hyperlink" Target="https://www.thegoodtrade.com/features/what-is-fast-fashion" TargetMode="External"/><Relationship Id="rId35" Type="http://schemas.openxmlformats.org/officeDocument/2006/relationships/fontTable" Target="fontTable.xml"/><Relationship Id="rId8" Type="http://schemas.openxmlformats.org/officeDocument/2006/relationships/hyperlink" Target="https://books.google.co.uk/books?id=dYp3Nnu8_AAC&amp;printsec=frontcover&amp;dq=starting+a+business+for+dummies&amp;hl=en&amp;sa=X&amp;ved=0ahUKEwic66Wvt_nlAhXARBUIHboSBkkQ6AEIKDAA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934</Words>
  <Characters>5328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Cook (1250412)</dc:creator>
  <cp:keywords/>
  <dc:description/>
  <cp:lastModifiedBy>Sarah Cook (1250412)</cp:lastModifiedBy>
  <cp:revision>3</cp:revision>
  <dcterms:created xsi:type="dcterms:W3CDTF">2019-11-25T21:34:00Z</dcterms:created>
  <dcterms:modified xsi:type="dcterms:W3CDTF">2019-11-25T21:34:00Z</dcterms:modified>
</cp:coreProperties>
</file>