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208762"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79F67A5D" w14:textId="77777777" w:rsidR="00CA7D5E" w:rsidRPr="004C3A0B" w:rsidRDefault="00CA7D5E" w:rsidP="00682C6A">
      <w:pPr>
        <w:tabs>
          <w:tab w:val="left" w:pos="5103"/>
        </w:tabs>
        <w:ind w:right="282"/>
        <w:jc w:val="center"/>
        <w:rPr>
          <w:rFonts w:ascii="Arial" w:hAnsi="Arial" w:cs="Arial"/>
          <w:b/>
          <w:bCs/>
        </w:rPr>
      </w:pPr>
    </w:p>
    <w:p w14:paraId="7FC131B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19D94CC" w14:textId="77777777" w:rsidR="00280A88" w:rsidRPr="004C3A0B" w:rsidRDefault="00280A88" w:rsidP="00280A88">
      <w:pPr>
        <w:tabs>
          <w:tab w:val="left" w:pos="5103"/>
        </w:tabs>
        <w:ind w:right="282"/>
        <w:jc w:val="center"/>
        <w:rPr>
          <w:rFonts w:ascii="Arial" w:hAnsi="Arial" w:cs="Arial"/>
          <w:b/>
          <w:bCs/>
          <w:sz w:val="16"/>
          <w:szCs w:val="16"/>
        </w:rPr>
      </w:pPr>
    </w:p>
    <w:p w14:paraId="0562231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0E7E532" w14:textId="77777777" w:rsidR="00EF6306" w:rsidRPr="004C3A0B" w:rsidRDefault="00EF6306" w:rsidP="00700361">
      <w:pPr>
        <w:tabs>
          <w:tab w:val="left" w:pos="5103"/>
        </w:tabs>
        <w:ind w:right="282"/>
        <w:jc w:val="both"/>
        <w:rPr>
          <w:rFonts w:ascii="Arial" w:hAnsi="Arial" w:cs="Arial"/>
          <w:sz w:val="22"/>
          <w:szCs w:val="22"/>
        </w:rPr>
      </w:pPr>
    </w:p>
    <w:p w14:paraId="7B50747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8912078" w14:textId="77777777" w:rsidR="00280A88" w:rsidRPr="004C3A0B" w:rsidRDefault="00280A88" w:rsidP="00700361">
      <w:pPr>
        <w:tabs>
          <w:tab w:val="left" w:pos="5103"/>
        </w:tabs>
        <w:ind w:right="282"/>
        <w:jc w:val="both"/>
        <w:rPr>
          <w:rFonts w:ascii="Arial" w:hAnsi="Arial" w:cs="Arial"/>
          <w:sz w:val="22"/>
          <w:szCs w:val="22"/>
        </w:rPr>
      </w:pPr>
    </w:p>
    <w:p w14:paraId="5297859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EDD910" w14:textId="77777777" w:rsidR="00EF6306" w:rsidRPr="004C3A0B" w:rsidRDefault="00EF6306" w:rsidP="00700361">
      <w:pPr>
        <w:tabs>
          <w:tab w:val="left" w:pos="5103"/>
        </w:tabs>
        <w:ind w:right="282"/>
        <w:jc w:val="both"/>
        <w:rPr>
          <w:rFonts w:ascii="Arial" w:hAnsi="Arial" w:cs="Arial"/>
          <w:sz w:val="22"/>
          <w:szCs w:val="22"/>
        </w:rPr>
      </w:pPr>
    </w:p>
    <w:p w14:paraId="54AD0C6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C1EA92" w14:textId="77777777" w:rsidR="007D46AF" w:rsidRPr="004C3A0B" w:rsidRDefault="007D46AF" w:rsidP="00FB4F7A">
      <w:pPr>
        <w:autoSpaceDE w:val="0"/>
        <w:autoSpaceDN w:val="0"/>
        <w:adjustRightInd w:val="0"/>
        <w:jc w:val="both"/>
        <w:rPr>
          <w:rFonts w:ascii="Arial" w:hAnsi="Arial" w:cs="Arial"/>
          <w:sz w:val="22"/>
          <w:szCs w:val="22"/>
        </w:rPr>
      </w:pPr>
    </w:p>
    <w:p w14:paraId="63508F0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48BA48F" w14:textId="77777777" w:rsidR="00424773" w:rsidRDefault="00424773" w:rsidP="00280A88">
      <w:pPr>
        <w:autoSpaceDE w:val="0"/>
        <w:autoSpaceDN w:val="0"/>
        <w:adjustRightInd w:val="0"/>
        <w:jc w:val="both"/>
        <w:rPr>
          <w:rFonts w:ascii="Arial" w:hAnsi="Arial" w:cs="Arial"/>
          <w:sz w:val="22"/>
          <w:szCs w:val="22"/>
        </w:rPr>
      </w:pPr>
    </w:p>
    <w:p w14:paraId="1C34D17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153F7E7" w14:textId="77777777" w:rsidR="0041408E" w:rsidRPr="004C3A0B" w:rsidRDefault="0041408E" w:rsidP="00280A88">
      <w:pPr>
        <w:autoSpaceDE w:val="0"/>
        <w:autoSpaceDN w:val="0"/>
        <w:adjustRightInd w:val="0"/>
        <w:jc w:val="both"/>
        <w:rPr>
          <w:rFonts w:ascii="Arial" w:hAnsi="Arial" w:cs="Arial"/>
          <w:sz w:val="22"/>
          <w:szCs w:val="22"/>
        </w:rPr>
      </w:pPr>
    </w:p>
    <w:p w14:paraId="7D5A2B8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7461A9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ADFDD71" w14:textId="77777777" w:rsidTr="003257BD">
        <w:trPr>
          <w:trHeight w:val="439"/>
        </w:trPr>
        <w:tc>
          <w:tcPr>
            <w:tcW w:w="3253" w:type="dxa"/>
            <w:gridSpan w:val="2"/>
            <w:shd w:val="clear" w:color="auto" w:fill="F2F2F2" w:themeFill="background1" w:themeFillShade="F2"/>
          </w:tcPr>
          <w:p w14:paraId="2775EBD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1E575AA" w14:textId="77777777" w:rsidR="00CE6A00" w:rsidRPr="004C3A0B" w:rsidRDefault="00656FAD" w:rsidP="008C4441">
            <w:pPr>
              <w:rPr>
                <w:rFonts w:ascii="Arial" w:hAnsi="Arial" w:cs="Arial"/>
                <w:sz w:val="22"/>
                <w:szCs w:val="22"/>
              </w:rPr>
            </w:pPr>
            <w:r>
              <w:rPr>
                <w:rFonts w:ascii="Arial" w:hAnsi="Arial" w:cs="Arial"/>
                <w:sz w:val="22"/>
                <w:szCs w:val="22"/>
              </w:rPr>
              <w:t>Freya Lee Hughes</w:t>
            </w:r>
          </w:p>
        </w:tc>
      </w:tr>
      <w:tr w:rsidR="00425DA7" w:rsidRPr="004C3A0B" w14:paraId="32B64A0A" w14:textId="77777777" w:rsidTr="002A152D">
        <w:trPr>
          <w:trHeight w:val="472"/>
        </w:trPr>
        <w:tc>
          <w:tcPr>
            <w:tcW w:w="3253" w:type="dxa"/>
            <w:gridSpan w:val="2"/>
            <w:shd w:val="clear" w:color="auto" w:fill="BFBFBF" w:themeFill="background1" w:themeFillShade="BF"/>
            <w:vAlign w:val="center"/>
          </w:tcPr>
          <w:p w14:paraId="493EF41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F261CF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4324C6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8AA045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D75D0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BDEF05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374E27B" w14:textId="77777777" w:rsidTr="003257BD">
        <w:trPr>
          <w:trHeight w:val="472"/>
        </w:trPr>
        <w:tc>
          <w:tcPr>
            <w:tcW w:w="2544" w:type="dxa"/>
            <w:shd w:val="clear" w:color="auto" w:fill="F2F2F2" w:themeFill="background1" w:themeFillShade="F2"/>
            <w:vAlign w:val="center"/>
          </w:tcPr>
          <w:p w14:paraId="164329C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A70127" w14:textId="77777777" w:rsidR="00425DA7" w:rsidRDefault="00656FA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6E3F5A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254FD1C"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17F006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3F322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621655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FD9A01E" w14:textId="77777777" w:rsidTr="00E16786">
        <w:trPr>
          <w:cantSplit/>
          <w:trHeight w:val="334"/>
        </w:trPr>
        <w:tc>
          <w:tcPr>
            <w:tcW w:w="3253" w:type="dxa"/>
            <w:shd w:val="clear" w:color="auto" w:fill="F2F2F2" w:themeFill="background1" w:themeFillShade="F2"/>
          </w:tcPr>
          <w:p w14:paraId="0A3ABB7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A358DEF" w14:textId="77777777" w:rsidR="00A51109" w:rsidRDefault="00A51109" w:rsidP="008C4441">
            <w:pPr>
              <w:rPr>
                <w:rFonts w:ascii="Arial" w:hAnsi="Arial" w:cs="Arial"/>
                <w:sz w:val="22"/>
                <w:szCs w:val="22"/>
              </w:rPr>
            </w:pPr>
          </w:p>
          <w:p w14:paraId="4392BFEC" w14:textId="3CBA7288" w:rsidR="003257BD" w:rsidRPr="004C3A0B" w:rsidRDefault="00656FAD" w:rsidP="008C4441">
            <w:pPr>
              <w:rPr>
                <w:rFonts w:ascii="Arial" w:hAnsi="Arial" w:cs="Arial"/>
                <w:sz w:val="22"/>
                <w:szCs w:val="22"/>
              </w:rPr>
            </w:pPr>
            <w:r>
              <w:rPr>
                <w:rFonts w:ascii="Arial" w:hAnsi="Arial" w:cs="Arial"/>
                <w:sz w:val="22"/>
                <w:szCs w:val="22"/>
              </w:rPr>
              <w:t>University Of Wales Trinity Saint David</w:t>
            </w:r>
            <w:r w:rsidR="001F3A99">
              <w:rPr>
                <w:rFonts w:ascii="Arial" w:hAnsi="Arial" w:cs="Arial"/>
                <w:sz w:val="22"/>
                <w:szCs w:val="22"/>
              </w:rPr>
              <w:t>, Yr Athrofa, Discipline of Psychology &amp; Counselling</w:t>
            </w:r>
          </w:p>
        </w:tc>
      </w:tr>
      <w:tr w:rsidR="00494691" w:rsidRPr="004C3A0B" w14:paraId="4C8AE704" w14:textId="77777777" w:rsidTr="00E16786">
        <w:trPr>
          <w:cantSplit/>
          <w:trHeight w:val="340"/>
        </w:trPr>
        <w:tc>
          <w:tcPr>
            <w:tcW w:w="3253" w:type="dxa"/>
            <w:shd w:val="clear" w:color="auto" w:fill="F2F2F2" w:themeFill="background1" w:themeFillShade="F2"/>
          </w:tcPr>
          <w:p w14:paraId="0AE0818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1D50D33" w14:textId="77777777" w:rsidR="00494691" w:rsidRDefault="00656FAD" w:rsidP="008C4441">
            <w:pPr>
              <w:rPr>
                <w:rFonts w:ascii="Arial" w:hAnsi="Arial" w:cs="Arial"/>
                <w:sz w:val="22"/>
                <w:szCs w:val="22"/>
              </w:rPr>
            </w:pPr>
            <w:r>
              <w:rPr>
                <w:rFonts w:ascii="Arial" w:hAnsi="Arial" w:cs="Arial"/>
                <w:sz w:val="22"/>
                <w:szCs w:val="22"/>
              </w:rPr>
              <w:t xml:space="preserve">Swansea </w:t>
            </w:r>
          </w:p>
          <w:p w14:paraId="4568477A" w14:textId="77777777" w:rsidR="003257BD" w:rsidRPr="004C3A0B" w:rsidRDefault="003257BD" w:rsidP="008C4441">
            <w:pPr>
              <w:rPr>
                <w:rFonts w:ascii="Arial" w:hAnsi="Arial" w:cs="Arial"/>
                <w:sz w:val="22"/>
                <w:szCs w:val="22"/>
              </w:rPr>
            </w:pPr>
          </w:p>
        </w:tc>
      </w:tr>
      <w:tr w:rsidR="00494691" w:rsidRPr="004C3A0B" w14:paraId="7546700F" w14:textId="77777777" w:rsidTr="00E16786">
        <w:trPr>
          <w:cantSplit/>
          <w:trHeight w:val="340"/>
        </w:trPr>
        <w:tc>
          <w:tcPr>
            <w:tcW w:w="3253" w:type="dxa"/>
            <w:shd w:val="clear" w:color="auto" w:fill="F2F2F2" w:themeFill="background1" w:themeFillShade="F2"/>
          </w:tcPr>
          <w:p w14:paraId="07CD5A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C091C07" w14:textId="77777777" w:rsidR="00494691" w:rsidRDefault="00656FAD" w:rsidP="008C4441">
            <w:pPr>
              <w:rPr>
                <w:rFonts w:ascii="Arial" w:hAnsi="Arial" w:cs="Arial"/>
                <w:sz w:val="22"/>
                <w:szCs w:val="22"/>
              </w:rPr>
            </w:pPr>
            <w:r>
              <w:rPr>
                <w:rFonts w:ascii="Arial" w:hAnsi="Arial" w:cs="Arial"/>
                <w:sz w:val="22"/>
                <w:szCs w:val="22"/>
              </w:rPr>
              <w:t>1707638@student.uwtsd.ac.uk</w:t>
            </w:r>
          </w:p>
          <w:p w14:paraId="348534C6" w14:textId="77777777" w:rsidR="003257BD" w:rsidRPr="004C3A0B" w:rsidRDefault="003257BD" w:rsidP="008C4441">
            <w:pPr>
              <w:rPr>
                <w:rFonts w:ascii="Arial" w:hAnsi="Arial" w:cs="Arial"/>
                <w:sz w:val="22"/>
                <w:szCs w:val="22"/>
              </w:rPr>
            </w:pPr>
          </w:p>
        </w:tc>
      </w:tr>
      <w:tr w:rsidR="00494691" w:rsidRPr="004C3A0B" w14:paraId="4FD26A4E" w14:textId="77777777" w:rsidTr="00E16786">
        <w:trPr>
          <w:cantSplit/>
          <w:trHeight w:val="340"/>
        </w:trPr>
        <w:tc>
          <w:tcPr>
            <w:tcW w:w="3253" w:type="dxa"/>
            <w:shd w:val="clear" w:color="auto" w:fill="F2F2F2" w:themeFill="background1" w:themeFillShade="F2"/>
          </w:tcPr>
          <w:p w14:paraId="2A45F16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849C884" w14:textId="77777777" w:rsidR="00494691" w:rsidRDefault="00656FAD" w:rsidP="008C4441">
            <w:pPr>
              <w:rPr>
                <w:rFonts w:ascii="Arial" w:hAnsi="Arial" w:cs="Arial"/>
                <w:sz w:val="22"/>
                <w:szCs w:val="22"/>
              </w:rPr>
            </w:pPr>
            <w:r>
              <w:rPr>
                <w:rFonts w:ascii="Arial" w:hAnsi="Arial" w:cs="Arial"/>
                <w:sz w:val="22"/>
                <w:szCs w:val="22"/>
              </w:rPr>
              <w:t>07753445976</w:t>
            </w:r>
          </w:p>
          <w:p w14:paraId="219E4539" w14:textId="77777777" w:rsidR="003257BD" w:rsidRPr="004C3A0B" w:rsidRDefault="003257BD" w:rsidP="008C4441">
            <w:pPr>
              <w:rPr>
                <w:rFonts w:ascii="Arial" w:hAnsi="Arial" w:cs="Arial"/>
                <w:sz w:val="22"/>
                <w:szCs w:val="22"/>
              </w:rPr>
            </w:pPr>
          </w:p>
        </w:tc>
      </w:tr>
      <w:tr w:rsidR="00494691" w:rsidRPr="004C3A0B" w14:paraId="350D2832" w14:textId="77777777" w:rsidTr="002A152D">
        <w:tc>
          <w:tcPr>
            <w:tcW w:w="9889" w:type="dxa"/>
            <w:gridSpan w:val="2"/>
            <w:shd w:val="clear" w:color="auto" w:fill="BFBFBF" w:themeFill="background1" w:themeFillShade="BF"/>
          </w:tcPr>
          <w:p w14:paraId="564520E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6C263A6" w14:textId="77777777" w:rsidTr="00090CF7">
        <w:trPr>
          <w:trHeight w:val="513"/>
        </w:trPr>
        <w:tc>
          <w:tcPr>
            <w:tcW w:w="3253" w:type="dxa"/>
            <w:shd w:val="clear" w:color="auto" w:fill="F2F2F2" w:themeFill="background1" w:themeFillShade="F2"/>
            <w:vAlign w:val="center"/>
          </w:tcPr>
          <w:p w14:paraId="54CBE8E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DB368A6" w14:textId="77777777" w:rsidR="00090CF7" w:rsidRPr="004C3A0B" w:rsidRDefault="00656FAD" w:rsidP="00090CF7">
            <w:pPr>
              <w:rPr>
                <w:rFonts w:ascii="Arial" w:hAnsi="Arial" w:cs="Arial"/>
                <w:sz w:val="22"/>
                <w:szCs w:val="22"/>
              </w:rPr>
            </w:pPr>
            <w:r>
              <w:rPr>
                <w:rFonts w:ascii="Arial" w:hAnsi="Arial" w:cs="Arial"/>
                <w:sz w:val="22"/>
                <w:szCs w:val="22"/>
              </w:rPr>
              <w:t>1707638</w:t>
            </w:r>
          </w:p>
        </w:tc>
      </w:tr>
      <w:tr w:rsidR="00090CF7" w:rsidRPr="004C3A0B" w14:paraId="3FD22BF2" w14:textId="77777777" w:rsidTr="00090CF7">
        <w:trPr>
          <w:trHeight w:val="549"/>
        </w:trPr>
        <w:tc>
          <w:tcPr>
            <w:tcW w:w="3253" w:type="dxa"/>
            <w:shd w:val="clear" w:color="auto" w:fill="F2F2F2" w:themeFill="background1" w:themeFillShade="F2"/>
            <w:vAlign w:val="center"/>
          </w:tcPr>
          <w:p w14:paraId="7A75ABB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F4AB36E" w14:textId="62A1FED1" w:rsidR="00090CF7" w:rsidRPr="004C3A0B" w:rsidRDefault="007C7810" w:rsidP="00090CF7">
            <w:pPr>
              <w:rPr>
                <w:rFonts w:ascii="Arial" w:hAnsi="Arial" w:cs="Arial"/>
                <w:sz w:val="22"/>
                <w:szCs w:val="22"/>
              </w:rPr>
            </w:pPr>
            <w:r>
              <w:rPr>
                <w:rFonts w:ascii="Arial" w:hAnsi="Arial" w:cs="Arial"/>
                <w:sz w:val="22"/>
                <w:szCs w:val="22"/>
              </w:rPr>
              <w:t xml:space="preserve">BA </w:t>
            </w:r>
            <w:r w:rsidR="00656FAD">
              <w:rPr>
                <w:rFonts w:ascii="Arial" w:hAnsi="Arial" w:cs="Arial"/>
                <w:sz w:val="22"/>
                <w:szCs w:val="22"/>
              </w:rPr>
              <w:t>Counselling</w:t>
            </w:r>
            <w:r>
              <w:rPr>
                <w:rFonts w:ascii="Arial" w:hAnsi="Arial" w:cs="Arial"/>
                <w:sz w:val="22"/>
                <w:szCs w:val="22"/>
              </w:rPr>
              <w:t xml:space="preserve"> Studies</w:t>
            </w:r>
            <w:r w:rsidR="00656FAD">
              <w:rPr>
                <w:rFonts w:ascii="Arial" w:hAnsi="Arial" w:cs="Arial"/>
                <w:sz w:val="22"/>
                <w:szCs w:val="22"/>
              </w:rPr>
              <w:t xml:space="preserve"> and Psychology </w:t>
            </w:r>
          </w:p>
        </w:tc>
      </w:tr>
      <w:tr w:rsidR="00090CF7" w:rsidRPr="004C3A0B" w14:paraId="2063EF7A" w14:textId="77777777" w:rsidTr="00090CF7">
        <w:trPr>
          <w:trHeight w:val="557"/>
        </w:trPr>
        <w:tc>
          <w:tcPr>
            <w:tcW w:w="3253" w:type="dxa"/>
            <w:shd w:val="clear" w:color="auto" w:fill="F2F2F2" w:themeFill="background1" w:themeFillShade="F2"/>
            <w:vAlign w:val="center"/>
          </w:tcPr>
          <w:p w14:paraId="7CECCA7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320121F" w14:textId="57B3348F" w:rsidR="00090CF7" w:rsidRPr="004C3A0B" w:rsidRDefault="00311CFF" w:rsidP="00090CF7">
            <w:pPr>
              <w:rPr>
                <w:rFonts w:ascii="Arial" w:hAnsi="Arial" w:cs="Arial"/>
                <w:sz w:val="22"/>
                <w:szCs w:val="22"/>
              </w:rPr>
            </w:pPr>
            <w:r>
              <w:rPr>
                <w:rFonts w:ascii="Arial" w:hAnsi="Arial" w:cs="Arial"/>
                <w:sz w:val="22"/>
                <w:szCs w:val="22"/>
              </w:rPr>
              <w:t>Paul Hutchings</w:t>
            </w:r>
          </w:p>
        </w:tc>
      </w:tr>
    </w:tbl>
    <w:p w14:paraId="34E6E859" w14:textId="77777777" w:rsidR="00A51109" w:rsidRDefault="00A51109">
      <w:pPr>
        <w:rPr>
          <w:rFonts w:ascii="Arial" w:hAnsi="Arial" w:cs="Arial"/>
          <w:bCs/>
          <w:iCs/>
        </w:rPr>
      </w:pPr>
    </w:p>
    <w:p w14:paraId="196C6DAF" w14:textId="77777777" w:rsidR="00425DA7" w:rsidRDefault="00425DA7" w:rsidP="00A51109">
      <w:pPr>
        <w:autoSpaceDE w:val="0"/>
        <w:autoSpaceDN w:val="0"/>
        <w:adjustRightInd w:val="0"/>
        <w:jc w:val="both"/>
        <w:rPr>
          <w:rFonts w:ascii="Arial" w:hAnsi="Arial" w:cs="Arial"/>
          <w:b/>
          <w:sz w:val="22"/>
          <w:szCs w:val="22"/>
        </w:rPr>
      </w:pPr>
    </w:p>
    <w:p w14:paraId="6FB893C2" w14:textId="77777777" w:rsidR="00425DA7" w:rsidRDefault="00425DA7">
      <w:pPr>
        <w:rPr>
          <w:rFonts w:ascii="Arial" w:hAnsi="Arial" w:cs="Arial"/>
          <w:b/>
          <w:sz w:val="22"/>
          <w:szCs w:val="22"/>
        </w:rPr>
      </w:pPr>
      <w:r>
        <w:rPr>
          <w:rFonts w:ascii="Arial" w:hAnsi="Arial" w:cs="Arial"/>
          <w:b/>
          <w:sz w:val="22"/>
          <w:szCs w:val="22"/>
        </w:rPr>
        <w:br w:type="page"/>
      </w:r>
    </w:p>
    <w:p w14:paraId="17097AB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536EFA0" w14:textId="77777777" w:rsidTr="00065801">
        <w:tc>
          <w:tcPr>
            <w:tcW w:w="6232" w:type="dxa"/>
            <w:gridSpan w:val="2"/>
            <w:shd w:val="clear" w:color="auto" w:fill="F2F2F2" w:themeFill="background1" w:themeFillShade="F2"/>
            <w:vAlign w:val="center"/>
          </w:tcPr>
          <w:p w14:paraId="61B6182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1C936D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F4958B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BDDBF1E" w14:textId="3586512A" w:rsidR="00A51109" w:rsidRPr="00065801" w:rsidRDefault="00EC5C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4F9E32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18C0F63" w14:textId="1B264E82" w:rsidR="00A51109" w:rsidRPr="00065801" w:rsidRDefault="00EC5C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405F6B17" w14:textId="77777777" w:rsidTr="00090CF7">
        <w:tc>
          <w:tcPr>
            <w:tcW w:w="8075" w:type="dxa"/>
            <w:gridSpan w:val="4"/>
            <w:shd w:val="clear" w:color="auto" w:fill="F2F2F2" w:themeFill="background1" w:themeFillShade="F2"/>
          </w:tcPr>
          <w:p w14:paraId="5793C2D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AA67EE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6AB801" w14:textId="77777777" w:rsidTr="00090CF7">
        <w:trPr>
          <w:trHeight w:val="437"/>
        </w:trPr>
        <w:tc>
          <w:tcPr>
            <w:tcW w:w="3693" w:type="dxa"/>
            <w:vMerge w:val="restart"/>
            <w:shd w:val="clear" w:color="auto" w:fill="F2F2F2" w:themeFill="background1" w:themeFillShade="F2"/>
          </w:tcPr>
          <w:p w14:paraId="279C1E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B5A84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888B1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34BC25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7CF57E" w14:textId="77777777" w:rsidTr="00090CF7">
        <w:trPr>
          <w:trHeight w:val="415"/>
        </w:trPr>
        <w:tc>
          <w:tcPr>
            <w:tcW w:w="3693" w:type="dxa"/>
            <w:vMerge/>
            <w:shd w:val="clear" w:color="auto" w:fill="F2F2F2" w:themeFill="background1" w:themeFillShade="F2"/>
          </w:tcPr>
          <w:p w14:paraId="6521CDB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DDA6A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4FC90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DF383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28C872E" w14:textId="77777777" w:rsidTr="00090CF7">
        <w:tc>
          <w:tcPr>
            <w:tcW w:w="3693" w:type="dxa"/>
            <w:vMerge/>
            <w:shd w:val="clear" w:color="auto" w:fill="F2F2F2" w:themeFill="background1" w:themeFillShade="F2"/>
          </w:tcPr>
          <w:p w14:paraId="67E2B63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764FB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8DC646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A05F16F" w14:textId="0AB6B84B" w:rsidR="00B2018A" w:rsidRPr="004C3A0B" w:rsidRDefault="009611C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0BF396" w14:textId="7CE4808F" w:rsidR="00B2018A" w:rsidRPr="004C3A0B" w:rsidRDefault="00EC5C04" w:rsidP="0082781D">
            <w:pPr>
              <w:autoSpaceDE w:val="0"/>
              <w:autoSpaceDN w:val="0"/>
              <w:adjustRightInd w:val="0"/>
              <w:jc w:val="center"/>
              <w:rPr>
                <w:rFonts w:ascii="Arial" w:hAnsi="Arial" w:cs="Arial"/>
                <w:b/>
                <w:bCs/>
                <w:sz w:val="22"/>
                <w:szCs w:val="22"/>
              </w:rPr>
            </w:pPr>
            <w:r>
              <w:rPr>
                <w:rFonts w:ascii="Arial" w:hAnsi="Arial" w:cs="Arial"/>
                <w:b/>
                <w:bCs/>
                <w:sz w:val="22"/>
                <w:szCs w:val="22"/>
              </w:rPr>
              <w:t>Dissertation supervisor (November 2019)</w:t>
            </w:r>
          </w:p>
        </w:tc>
      </w:tr>
    </w:tbl>
    <w:p w14:paraId="342AA057" w14:textId="77777777" w:rsidR="00E16786" w:rsidRDefault="00E16786" w:rsidP="00354F34">
      <w:pPr>
        <w:autoSpaceDE w:val="0"/>
        <w:autoSpaceDN w:val="0"/>
        <w:adjustRightInd w:val="0"/>
        <w:spacing w:after="240"/>
        <w:jc w:val="both"/>
        <w:rPr>
          <w:rFonts w:ascii="Arial" w:hAnsi="Arial" w:cs="Arial"/>
          <w:bCs/>
          <w:iCs/>
        </w:rPr>
      </w:pPr>
    </w:p>
    <w:p w14:paraId="6255FF0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DBC03D4" w14:textId="77777777" w:rsidTr="00354F34">
        <w:tc>
          <w:tcPr>
            <w:tcW w:w="9918" w:type="dxa"/>
            <w:gridSpan w:val="2"/>
            <w:shd w:val="clear" w:color="auto" w:fill="F2F2F2" w:themeFill="background1" w:themeFillShade="F2"/>
          </w:tcPr>
          <w:p w14:paraId="182565B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BE1F28" w14:textId="77777777" w:rsidTr="00BE2189">
        <w:trPr>
          <w:trHeight w:val="227"/>
        </w:trPr>
        <w:tc>
          <w:tcPr>
            <w:tcW w:w="8784" w:type="dxa"/>
          </w:tcPr>
          <w:p w14:paraId="60EBE0DD" w14:textId="346CADBC" w:rsidR="00604C9F" w:rsidRPr="005704BE" w:rsidRDefault="00B367C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r w:rsidR="00205DA4">
              <w:rPr>
                <w:rStyle w:val="Hyperlink"/>
                <w:rFonts w:ascii="Arial" w:hAnsi="Arial" w:cs="Arial"/>
                <w:b/>
                <w:bCs/>
                <w:color w:val="auto"/>
                <w:sz w:val="22"/>
                <w:szCs w:val="22"/>
                <w:u w:val="none"/>
              </w:rPr>
              <w:t xml:space="preserve"> </w:t>
            </w:r>
          </w:p>
          <w:p w14:paraId="541E5A1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B7251F0" w14:textId="77777777" w:rsidR="00604C9F" w:rsidRPr="00DD0929" w:rsidRDefault="006E72C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31F2763" w14:textId="77777777" w:rsidTr="00BE2189">
        <w:trPr>
          <w:trHeight w:val="227"/>
        </w:trPr>
        <w:tc>
          <w:tcPr>
            <w:tcW w:w="8784" w:type="dxa"/>
          </w:tcPr>
          <w:p w14:paraId="27BE1980" w14:textId="77777777" w:rsidR="00604C9F" w:rsidRDefault="00604C9F" w:rsidP="00604C9F">
            <w:pPr>
              <w:autoSpaceDE w:val="0"/>
              <w:autoSpaceDN w:val="0"/>
              <w:adjustRightInd w:val="0"/>
              <w:rPr>
                <w:rFonts w:ascii="Arial" w:hAnsi="Arial" w:cs="Arial"/>
                <w:b/>
                <w:bCs/>
                <w:i/>
                <w:sz w:val="22"/>
                <w:szCs w:val="22"/>
              </w:rPr>
            </w:pPr>
          </w:p>
          <w:p w14:paraId="42E500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64DD632" w14:textId="77777777" w:rsidR="00604C9F" w:rsidRPr="004C3A0B" w:rsidRDefault="006E72C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8F5BA11" w14:textId="77777777" w:rsidTr="00BE2189">
        <w:trPr>
          <w:trHeight w:val="227"/>
        </w:trPr>
        <w:tc>
          <w:tcPr>
            <w:tcW w:w="8784" w:type="dxa"/>
          </w:tcPr>
          <w:p w14:paraId="6D36D807" w14:textId="77777777" w:rsidR="006C1FDD" w:rsidRDefault="006C1FDD" w:rsidP="00303350">
            <w:pPr>
              <w:autoSpaceDE w:val="0"/>
              <w:autoSpaceDN w:val="0"/>
              <w:adjustRightInd w:val="0"/>
              <w:rPr>
                <w:rFonts w:ascii="Arial" w:hAnsi="Arial" w:cs="Arial"/>
                <w:b/>
                <w:bCs/>
                <w:i/>
                <w:sz w:val="22"/>
                <w:szCs w:val="22"/>
              </w:rPr>
            </w:pPr>
          </w:p>
          <w:p w14:paraId="2D4B66A8" w14:textId="02597F4C" w:rsidR="00440D5B" w:rsidRPr="00F3446C" w:rsidRDefault="00EC5C04" w:rsidP="00303350">
            <w:pPr>
              <w:autoSpaceDE w:val="0"/>
              <w:autoSpaceDN w:val="0"/>
              <w:adjustRightInd w:val="0"/>
              <w:rPr>
                <w:rFonts w:ascii="Arial" w:hAnsi="Arial" w:cs="Arial"/>
                <w:b/>
                <w:bCs/>
                <w:sz w:val="22"/>
                <w:szCs w:val="22"/>
              </w:rPr>
            </w:pPr>
            <w:r w:rsidRPr="00F3446C">
              <w:rPr>
                <w:rFonts w:ascii="Arial" w:hAnsi="Arial" w:cs="Arial"/>
                <w:b/>
                <w:bCs/>
                <w:sz w:val="22"/>
                <w:szCs w:val="22"/>
              </w:rPr>
              <w:t>UWTSD student code of conduct</w:t>
            </w:r>
            <w:r w:rsidR="00C40868" w:rsidRPr="00F3446C">
              <w:rPr>
                <w:rFonts w:ascii="Arial" w:hAnsi="Arial" w:cs="Arial"/>
                <w:b/>
                <w:bCs/>
                <w:sz w:val="22"/>
                <w:szCs w:val="22"/>
              </w:rPr>
              <w:t xml:space="preserve"> (2018)</w:t>
            </w:r>
          </w:p>
          <w:p w14:paraId="40AE02BD" w14:textId="77777777" w:rsidR="00440D5B" w:rsidRPr="00F3446C" w:rsidRDefault="00440D5B" w:rsidP="00303350">
            <w:pPr>
              <w:autoSpaceDE w:val="0"/>
              <w:autoSpaceDN w:val="0"/>
              <w:adjustRightInd w:val="0"/>
              <w:rPr>
                <w:rFonts w:ascii="Arial" w:hAnsi="Arial" w:cs="Arial"/>
                <w:b/>
                <w:bCs/>
                <w:sz w:val="22"/>
                <w:szCs w:val="22"/>
              </w:rPr>
            </w:pPr>
          </w:p>
          <w:p w14:paraId="5AE7C4B0" w14:textId="08716C6E" w:rsidR="00DF0C25" w:rsidRPr="00F3446C" w:rsidRDefault="00DF0C25" w:rsidP="00303350">
            <w:pPr>
              <w:autoSpaceDE w:val="0"/>
              <w:autoSpaceDN w:val="0"/>
              <w:adjustRightInd w:val="0"/>
              <w:rPr>
                <w:rFonts w:ascii="Arial" w:hAnsi="Arial" w:cs="Arial"/>
                <w:b/>
                <w:bCs/>
                <w:sz w:val="22"/>
                <w:szCs w:val="22"/>
              </w:rPr>
            </w:pPr>
            <w:r w:rsidRPr="00F3446C">
              <w:rPr>
                <w:rFonts w:ascii="Arial" w:hAnsi="Arial" w:cs="Arial"/>
                <w:b/>
                <w:bCs/>
                <w:sz w:val="22"/>
                <w:szCs w:val="22"/>
              </w:rPr>
              <w:t>BPS Code of Human Research ethics (2014)</w:t>
            </w:r>
          </w:p>
          <w:p w14:paraId="3E753717" w14:textId="77777777" w:rsidR="00DF0C25" w:rsidRPr="00F3446C" w:rsidRDefault="00DF0C25" w:rsidP="00440D5B">
            <w:pPr>
              <w:autoSpaceDE w:val="0"/>
              <w:autoSpaceDN w:val="0"/>
              <w:adjustRightInd w:val="0"/>
              <w:rPr>
                <w:rFonts w:ascii="Arial" w:hAnsi="Arial" w:cs="Arial"/>
                <w:b/>
                <w:bCs/>
                <w:sz w:val="22"/>
                <w:szCs w:val="22"/>
                <w:lang w:val="en-US"/>
              </w:rPr>
            </w:pPr>
          </w:p>
          <w:p w14:paraId="5CDB8E99" w14:textId="7D82CFB7" w:rsidR="00440D5B" w:rsidRPr="00F3446C" w:rsidRDefault="00440D5B" w:rsidP="00440D5B">
            <w:pPr>
              <w:autoSpaceDE w:val="0"/>
              <w:autoSpaceDN w:val="0"/>
              <w:adjustRightInd w:val="0"/>
              <w:rPr>
                <w:rFonts w:ascii="Arial" w:hAnsi="Arial" w:cs="Arial"/>
                <w:b/>
                <w:bCs/>
                <w:sz w:val="22"/>
                <w:szCs w:val="22"/>
                <w:lang w:val="en-US"/>
              </w:rPr>
            </w:pPr>
            <w:r w:rsidRPr="00F3446C">
              <w:rPr>
                <w:rFonts w:ascii="Arial" w:hAnsi="Arial" w:cs="Arial"/>
                <w:b/>
                <w:bCs/>
                <w:sz w:val="22"/>
                <w:szCs w:val="22"/>
                <w:lang w:val="en-US"/>
              </w:rPr>
              <w:t>BPS C</w:t>
            </w:r>
            <w:r w:rsidR="00C40868" w:rsidRPr="00F3446C">
              <w:rPr>
                <w:rFonts w:ascii="Arial" w:hAnsi="Arial" w:cs="Arial"/>
                <w:b/>
                <w:bCs/>
                <w:sz w:val="22"/>
                <w:szCs w:val="22"/>
                <w:lang w:val="en-US"/>
              </w:rPr>
              <w:t>ode of Ethics and Conduct (2017)</w:t>
            </w:r>
          </w:p>
          <w:p w14:paraId="6C0A874A" w14:textId="6524F904" w:rsidR="00440D5B" w:rsidRPr="004C3A0B" w:rsidRDefault="00440D5B"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AF520BC" w14:textId="6BA14EA4" w:rsidR="006C1FDD" w:rsidRPr="004C3A0B" w:rsidRDefault="00EC5C0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5EFFC0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2A5BC2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60FDBFD" w14:textId="77777777" w:rsidTr="003257BD">
        <w:tc>
          <w:tcPr>
            <w:tcW w:w="6232" w:type="dxa"/>
            <w:gridSpan w:val="2"/>
            <w:shd w:val="clear" w:color="auto" w:fill="F2F2F2" w:themeFill="background1" w:themeFillShade="F2"/>
          </w:tcPr>
          <w:p w14:paraId="6B2F921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B051EA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E74D40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2F75D6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6C6DCC1" w14:textId="443B5D07" w:rsidR="00494691" w:rsidRPr="00065801" w:rsidRDefault="00205DA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DDA171E" w14:textId="77777777" w:rsidTr="00354F34">
        <w:tc>
          <w:tcPr>
            <w:tcW w:w="9918" w:type="dxa"/>
            <w:gridSpan w:val="8"/>
          </w:tcPr>
          <w:p w14:paraId="697746C2" w14:textId="77777777" w:rsidR="00FD436F" w:rsidRPr="004C3A0B" w:rsidRDefault="00FD436F" w:rsidP="00FD436F">
            <w:pPr>
              <w:autoSpaceDE w:val="0"/>
              <w:autoSpaceDN w:val="0"/>
              <w:adjustRightInd w:val="0"/>
              <w:rPr>
                <w:rFonts w:ascii="Arial" w:hAnsi="Arial" w:cs="Arial"/>
                <w:sz w:val="16"/>
                <w:szCs w:val="16"/>
              </w:rPr>
            </w:pPr>
          </w:p>
          <w:p w14:paraId="1FE2761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C7E0447" w14:textId="77777777" w:rsidTr="00BE2189">
        <w:trPr>
          <w:trHeight w:val="227"/>
        </w:trPr>
        <w:tc>
          <w:tcPr>
            <w:tcW w:w="3823" w:type="dxa"/>
            <w:shd w:val="clear" w:color="auto" w:fill="F2F2F2" w:themeFill="background1" w:themeFillShade="F2"/>
          </w:tcPr>
          <w:p w14:paraId="42B5B8E8"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0838268" w14:textId="450FA443" w:rsidR="00FD436F" w:rsidRDefault="00FD436F" w:rsidP="00F75F59">
            <w:pPr>
              <w:autoSpaceDE w:val="0"/>
              <w:autoSpaceDN w:val="0"/>
              <w:adjustRightInd w:val="0"/>
              <w:rPr>
                <w:rFonts w:ascii="Arial" w:hAnsi="Arial" w:cs="Arial"/>
                <w:bCs/>
                <w:sz w:val="22"/>
                <w:szCs w:val="22"/>
              </w:rPr>
            </w:pPr>
          </w:p>
          <w:p w14:paraId="602EBFB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408DA9B" w14:textId="77777777" w:rsidTr="00BE2189">
        <w:trPr>
          <w:trHeight w:val="227"/>
        </w:trPr>
        <w:tc>
          <w:tcPr>
            <w:tcW w:w="3823" w:type="dxa"/>
            <w:shd w:val="clear" w:color="auto" w:fill="F2F2F2" w:themeFill="background1" w:themeFillShade="F2"/>
          </w:tcPr>
          <w:p w14:paraId="0977237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B63F05B" w14:textId="100904F3" w:rsidR="009D2E0B" w:rsidRPr="004C3A0B" w:rsidRDefault="009D2E0B" w:rsidP="00F75F59">
            <w:pPr>
              <w:autoSpaceDE w:val="0"/>
              <w:autoSpaceDN w:val="0"/>
              <w:adjustRightInd w:val="0"/>
              <w:rPr>
                <w:rFonts w:ascii="Arial" w:hAnsi="Arial" w:cs="Arial"/>
                <w:bCs/>
                <w:sz w:val="22"/>
                <w:szCs w:val="22"/>
              </w:rPr>
            </w:pPr>
          </w:p>
        </w:tc>
      </w:tr>
      <w:tr w:rsidR="00BE2189" w:rsidRPr="004C3A0B" w14:paraId="17477FC4" w14:textId="77777777" w:rsidTr="00BE2189">
        <w:trPr>
          <w:trHeight w:val="227"/>
        </w:trPr>
        <w:tc>
          <w:tcPr>
            <w:tcW w:w="3823" w:type="dxa"/>
            <w:shd w:val="clear" w:color="auto" w:fill="F2F2F2" w:themeFill="background1" w:themeFillShade="F2"/>
          </w:tcPr>
          <w:p w14:paraId="22B7366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9AF4CA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51BD1AD" w14:textId="30999C2C" w:rsidR="00BE2189" w:rsidRDefault="00BE2189" w:rsidP="00F75F59">
            <w:pPr>
              <w:autoSpaceDE w:val="0"/>
              <w:autoSpaceDN w:val="0"/>
              <w:adjustRightInd w:val="0"/>
              <w:rPr>
                <w:rFonts w:ascii="Arial" w:hAnsi="Arial" w:cs="Arial"/>
                <w:bCs/>
                <w:sz w:val="22"/>
                <w:szCs w:val="22"/>
              </w:rPr>
            </w:pPr>
          </w:p>
        </w:tc>
      </w:tr>
      <w:tr w:rsidR="00BE2189" w:rsidRPr="004C3A0B" w14:paraId="1F166966" w14:textId="77777777" w:rsidTr="00B93605">
        <w:tc>
          <w:tcPr>
            <w:tcW w:w="6232" w:type="dxa"/>
            <w:gridSpan w:val="2"/>
            <w:shd w:val="clear" w:color="auto" w:fill="F2F2F2" w:themeFill="background1" w:themeFillShade="F2"/>
          </w:tcPr>
          <w:p w14:paraId="2CFD323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87CEBD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702185" w14:textId="7798A566" w:rsidR="00BE2189" w:rsidRPr="004C3A0B" w:rsidRDefault="00B367C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205DA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C2CEA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77F70C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EE082E7" w14:textId="77777777" w:rsidTr="00090CF7">
        <w:tc>
          <w:tcPr>
            <w:tcW w:w="6232" w:type="dxa"/>
            <w:gridSpan w:val="2"/>
            <w:shd w:val="clear" w:color="auto" w:fill="F2F2F2" w:themeFill="background1" w:themeFillShade="F2"/>
          </w:tcPr>
          <w:p w14:paraId="39D61F2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675343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610C28" w14:textId="77777777" w:rsidR="00065801" w:rsidRPr="004C3A0B" w:rsidRDefault="00B367C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1C1CC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0887AEB" w14:textId="5B7EC07B" w:rsidR="00065801" w:rsidRPr="004C3A0B" w:rsidRDefault="00205DA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950F139" w14:textId="77777777" w:rsidTr="00656FAD">
        <w:tc>
          <w:tcPr>
            <w:tcW w:w="6232" w:type="dxa"/>
            <w:gridSpan w:val="2"/>
            <w:shd w:val="clear" w:color="auto" w:fill="F2F2F2" w:themeFill="background1" w:themeFillShade="F2"/>
          </w:tcPr>
          <w:p w14:paraId="360AC996" w14:textId="77777777" w:rsidR="00C32EFB" w:rsidRPr="004C3A0B" w:rsidRDefault="00C32EFB" w:rsidP="00656F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6E44819" w14:textId="77777777" w:rsidR="00C32EFB" w:rsidRPr="004C3A0B" w:rsidRDefault="00C32EFB" w:rsidP="00656FA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AEC14D" w14:textId="77777777" w:rsidR="00C32EFB" w:rsidRPr="004C3A0B" w:rsidRDefault="00B367C5" w:rsidP="00656FA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3A4EC2" w14:textId="77777777" w:rsidR="00C32EFB" w:rsidRPr="004C3A0B" w:rsidRDefault="00C32EFB" w:rsidP="00656FA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4EC53A1" w14:textId="4555E423" w:rsidR="00C32EFB" w:rsidRPr="004C3A0B" w:rsidRDefault="00205DA4" w:rsidP="00656F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912CAA" w14:textId="77777777" w:rsidTr="00354F34">
        <w:trPr>
          <w:trHeight w:val="386"/>
        </w:trPr>
        <w:tc>
          <w:tcPr>
            <w:tcW w:w="3823" w:type="dxa"/>
            <w:vMerge w:val="restart"/>
            <w:shd w:val="clear" w:color="auto" w:fill="F2F2F2" w:themeFill="background1" w:themeFillShade="F2"/>
          </w:tcPr>
          <w:p w14:paraId="4142F83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1392E0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9A7601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51D356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C95B5D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66DA649" w14:textId="132BD63D" w:rsidR="00EC0070" w:rsidRPr="003257BD" w:rsidRDefault="00205D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B8072E5" w14:textId="77777777" w:rsidTr="00354F34">
        <w:trPr>
          <w:trHeight w:val="386"/>
        </w:trPr>
        <w:tc>
          <w:tcPr>
            <w:tcW w:w="3823" w:type="dxa"/>
            <w:vMerge/>
            <w:shd w:val="clear" w:color="auto" w:fill="F2F2F2" w:themeFill="background1" w:themeFillShade="F2"/>
          </w:tcPr>
          <w:p w14:paraId="276B500C" w14:textId="77777777" w:rsidR="00EC0070" w:rsidRDefault="00EC0070" w:rsidP="00065801">
            <w:pPr>
              <w:autoSpaceDE w:val="0"/>
              <w:autoSpaceDN w:val="0"/>
              <w:adjustRightInd w:val="0"/>
              <w:rPr>
                <w:rFonts w:ascii="Arial" w:hAnsi="Arial" w:cs="Arial"/>
                <w:sz w:val="22"/>
                <w:szCs w:val="22"/>
              </w:rPr>
            </w:pPr>
          </w:p>
        </w:tc>
        <w:tc>
          <w:tcPr>
            <w:tcW w:w="2409" w:type="dxa"/>
          </w:tcPr>
          <w:p w14:paraId="5AEAB17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8A77C5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C5A32C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B5BE5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F9252D4" w14:textId="4697E6AB" w:rsidR="00EC0070" w:rsidRPr="003257BD" w:rsidRDefault="00205D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88E012" w14:textId="77777777" w:rsidTr="00354F34">
        <w:tc>
          <w:tcPr>
            <w:tcW w:w="3823" w:type="dxa"/>
            <w:shd w:val="clear" w:color="auto" w:fill="F2F2F2" w:themeFill="background1" w:themeFillShade="F2"/>
          </w:tcPr>
          <w:p w14:paraId="49C499E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 xml:space="preserve">Athrofa </w:t>
            </w:r>
            <w:r w:rsidR="003C5BF3">
              <w:rPr>
                <w:rFonts w:ascii="Arial" w:hAnsi="Arial" w:cs="Arial"/>
                <w:sz w:val="22"/>
                <w:szCs w:val="22"/>
              </w:rPr>
              <w:lastRenderedPageBreak/>
              <w:t>Professional Learning Partnership (APLP)</w:t>
            </w:r>
          </w:p>
        </w:tc>
        <w:tc>
          <w:tcPr>
            <w:tcW w:w="2409" w:type="dxa"/>
          </w:tcPr>
          <w:p w14:paraId="1650FD2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w:t>
            </w:r>
            <w:r w:rsidR="003C5BF3">
              <w:rPr>
                <w:rFonts w:ascii="Arial" w:hAnsi="Arial" w:cs="Arial"/>
                <w:bCs/>
                <w:sz w:val="22"/>
                <w:szCs w:val="22"/>
              </w:rPr>
              <w:t xml:space="preserve">then the permission question </w:t>
            </w:r>
            <w:r w:rsidR="003C5BF3">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3C0D5B0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676AC1EF" w14:textId="77777777" w:rsidR="008461DD" w:rsidRPr="00CE6A02" w:rsidRDefault="00B367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59EE13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B32CA55" w14:textId="5A6F9752" w:rsidR="008461DD" w:rsidRPr="00CE6A02" w:rsidRDefault="00205D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337BD10" w14:textId="77777777" w:rsidTr="00354F34">
        <w:tc>
          <w:tcPr>
            <w:tcW w:w="3823" w:type="dxa"/>
            <w:shd w:val="clear" w:color="auto" w:fill="F2F2F2" w:themeFill="background1" w:themeFillShade="F2"/>
          </w:tcPr>
          <w:p w14:paraId="6C08C71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7C9975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BBEC47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0849C8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755B47" w14:textId="77777777" w:rsidR="008461DD" w:rsidRPr="00CE6A02" w:rsidRDefault="00B367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33B9F2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154F496" w14:textId="06B6813A" w:rsidR="008461DD" w:rsidRPr="00CE6A02" w:rsidRDefault="00205D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C5CECD8" w14:textId="77777777" w:rsidR="008C4441" w:rsidRPr="004C3A0B" w:rsidRDefault="008C4441">
      <w:pPr>
        <w:rPr>
          <w:rFonts w:ascii="Arial" w:hAnsi="Arial" w:cs="Arial"/>
          <w:bCs/>
          <w:iCs/>
          <w:sz w:val="16"/>
          <w:szCs w:val="16"/>
        </w:rPr>
      </w:pPr>
    </w:p>
    <w:p w14:paraId="13F7249A" w14:textId="77777777" w:rsidR="009D2E0B" w:rsidRDefault="009D2E0B">
      <w:pPr>
        <w:rPr>
          <w:rFonts w:ascii="Arial" w:hAnsi="Arial" w:cs="Arial"/>
          <w:b/>
          <w:bCs/>
          <w:iCs/>
          <w:sz w:val="22"/>
          <w:szCs w:val="22"/>
        </w:rPr>
      </w:pPr>
    </w:p>
    <w:p w14:paraId="0B43E91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424A5AF" w14:textId="77777777" w:rsidTr="00065801">
        <w:trPr>
          <w:trHeight w:val="507"/>
        </w:trPr>
        <w:tc>
          <w:tcPr>
            <w:tcW w:w="6237" w:type="dxa"/>
            <w:shd w:val="clear" w:color="auto" w:fill="F2F2F2" w:themeFill="background1" w:themeFillShade="F2"/>
            <w:vAlign w:val="center"/>
          </w:tcPr>
          <w:p w14:paraId="4750B85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EBDD8C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431E99D" w14:textId="77777777" w:rsidR="00CA7241" w:rsidRPr="004C3A0B" w:rsidRDefault="00656FA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9DC032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872B8B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58A9590" w14:textId="77777777" w:rsidTr="00354F34">
        <w:tc>
          <w:tcPr>
            <w:tcW w:w="9923" w:type="dxa"/>
            <w:gridSpan w:val="5"/>
          </w:tcPr>
          <w:p w14:paraId="1CF511AE" w14:textId="77777777" w:rsidR="00425DA7" w:rsidRDefault="00425DA7" w:rsidP="00CA7241">
            <w:pPr>
              <w:autoSpaceDE w:val="0"/>
              <w:autoSpaceDN w:val="0"/>
              <w:adjustRightInd w:val="0"/>
              <w:rPr>
                <w:rFonts w:ascii="Arial" w:hAnsi="Arial" w:cs="Arial"/>
                <w:bCs/>
                <w:sz w:val="22"/>
                <w:szCs w:val="22"/>
              </w:rPr>
            </w:pPr>
          </w:p>
          <w:p w14:paraId="00B3F14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23C7CC0" w14:textId="77777777" w:rsidR="00425DA7" w:rsidRPr="004C3A0B" w:rsidRDefault="00425DA7" w:rsidP="00CA7241">
            <w:pPr>
              <w:autoSpaceDE w:val="0"/>
              <w:autoSpaceDN w:val="0"/>
              <w:adjustRightInd w:val="0"/>
              <w:rPr>
                <w:rFonts w:ascii="Arial" w:hAnsi="Arial" w:cs="Arial"/>
                <w:b/>
                <w:bCs/>
                <w:sz w:val="22"/>
                <w:szCs w:val="22"/>
              </w:rPr>
            </w:pPr>
          </w:p>
        </w:tc>
      </w:tr>
    </w:tbl>
    <w:p w14:paraId="2098830E" w14:textId="77777777" w:rsidR="008C4441" w:rsidRPr="004C3A0B" w:rsidRDefault="008C4441" w:rsidP="00354F34">
      <w:pPr>
        <w:autoSpaceDE w:val="0"/>
        <w:autoSpaceDN w:val="0"/>
        <w:adjustRightInd w:val="0"/>
        <w:spacing w:after="240"/>
        <w:jc w:val="both"/>
        <w:rPr>
          <w:rFonts w:ascii="Arial" w:hAnsi="Arial" w:cs="Arial"/>
          <w:bCs/>
          <w:iCs/>
        </w:rPr>
      </w:pPr>
    </w:p>
    <w:p w14:paraId="15E861B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EBBD85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F8803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E5BB1AB" w14:textId="0409707E" w:rsidR="003C07E3" w:rsidRPr="004C3A0B" w:rsidRDefault="00EC5C04" w:rsidP="001F3A99">
            <w:pPr>
              <w:rPr>
                <w:rFonts w:ascii="Arial" w:hAnsi="Arial" w:cs="Arial"/>
                <w:sz w:val="22"/>
                <w:szCs w:val="22"/>
              </w:rPr>
            </w:pPr>
            <w:r>
              <w:rPr>
                <w:rFonts w:ascii="Arial" w:hAnsi="Arial" w:cs="Arial"/>
                <w:sz w:val="22"/>
                <w:szCs w:val="22"/>
              </w:rPr>
              <w:t xml:space="preserve">A quantitative study to </w:t>
            </w:r>
            <w:r w:rsidR="001F3A99">
              <w:rPr>
                <w:rFonts w:ascii="Arial" w:hAnsi="Arial" w:cs="Arial"/>
                <w:sz w:val="22"/>
                <w:szCs w:val="22"/>
              </w:rPr>
              <w:t xml:space="preserve">examine </w:t>
            </w:r>
            <w:r>
              <w:rPr>
                <w:rFonts w:ascii="Arial" w:hAnsi="Arial" w:cs="Arial"/>
                <w:sz w:val="22"/>
                <w:szCs w:val="22"/>
              </w:rPr>
              <w:t xml:space="preserve">whether individuals </w:t>
            </w:r>
            <w:r w:rsidR="001F3A99">
              <w:rPr>
                <w:rFonts w:ascii="Arial" w:hAnsi="Arial" w:cs="Arial"/>
                <w:sz w:val="22"/>
                <w:szCs w:val="22"/>
              </w:rPr>
              <w:t xml:space="preserve">are better at </w:t>
            </w:r>
            <w:r>
              <w:rPr>
                <w:rFonts w:ascii="Arial" w:hAnsi="Arial" w:cs="Arial"/>
                <w:sz w:val="22"/>
                <w:szCs w:val="22"/>
              </w:rPr>
              <w:t>recognis</w:t>
            </w:r>
            <w:r w:rsidR="001F3A99">
              <w:rPr>
                <w:rFonts w:ascii="Arial" w:hAnsi="Arial" w:cs="Arial"/>
                <w:sz w:val="22"/>
                <w:szCs w:val="22"/>
              </w:rPr>
              <w:t>ing</w:t>
            </w:r>
            <w:r>
              <w:rPr>
                <w:rFonts w:ascii="Arial" w:hAnsi="Arial" w:cs="Arial"/>
                <w:sz w:val="22"/>
                <w:szCs w:val="22"/>
              </w:rPr>
              <w:t xml:space="preserve"> </w:t>
            </w:r>
            <w:r w:rsidR="001F3A99">
              <w:rPr>
                <w:rFonts w:ascii="Arial" w:hAnsi="Arial" w:cs="Arial"/>
                <w:sz w:val="22"/>
                <w:szCs w:val="22"/>
              </w:rPr>
              <w:t xml:space="preserve">own-gender than other-gender </w:t>
            </w:r>
            <w:r>
              <w:rPr>
                <w:rFonts w:ascii="Arial" w:hAnsi="Arial" w:cs="Arial"/>
                <w:sz w:val="22"/>
                <w:szCs w:val="22"/>
              </w:rPr>
              <w:t>inverted faces</w:t>
            </w:r>
            <w:r w:rsidR="001F3A99">
              <w:rPr>
                <w:rFonts w:ascii="Arial" w:hAnsi="Arial" w:cs="Arial"/>
                <w:sz w:val="22"/>
                <w:szCs w:val="22"/>
              </w:rPr>
              <w:t>.</w:t>
            </w:r>
          </w:p>
        </w:tc>
      </w:tr>
      <w:tr w:rsidR="003C07E3" w:rsidRPr="004C3A0B" w14:paraId="7BD4284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77F1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8843886" w14:textId="342B87EA" w:rsidR="003C07E3" w:rsidRPr="00D839CD" w:rsidRDefault="00EC5C04" w:rsidP="003C07E3">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9675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37E356B" w14:textId="0509EECF" w:rsidR="003C07E3" w:rsidRPr="004C3A0B" w:rsidRDefault="00EC5C04" w:rsidP="003C07E3">
            <w:pPr>
              <w:rPr>
                <w:rFonts w:ascii="Arial" w:hAnsi="Arial" w:cs="Arial"/>
                <w:sz w:val="22"/>
                <w:szCs w:val="22"/>
              </w:rPr>
            </w:pPr>
            <w:r>
              <w:rPr>
                <w:rFonts w:ascii="Arial" w:hAnsi="Arial" w:cs="Arial"/>
                <w:sz w:val="22"/>
                <w:szCs w:val="22"/>
              </w:rPr>
              <w:t>March 2020</w:t>
            </w:r>
          </w:p>
        </w:tc>
      </w:tr>
      <w:tr w:rsidR="003C07E3" w:rsidRPr="004C3A0B" w14:paraId="4234CDA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1A26E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753302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D6C1A6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73D6BA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A58EDF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0AF05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57EBC8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A144BB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7A93A7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F1CED27" w14:textId="77777777" w:rsidTr="00354F34">
        <w:trPr>
          <w:trHeight w:val="454"/>
        </w:trPr>
        <w:tc>
          <w:tcPr>
            <w:tcW w:w="5000" w:type="pct"/>
            <w:gridSpan w:val="4"/>
            <w:vAlign w:val="center"/>
          </w:tcPr>
          <w:p w14:paraId="7EC28B7B"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F6DD86" w14:textId="77777777" w:rsidR="00330A39" w:rsidRPr="00330A39" w:rsidRDefault="00330A39" w:rsidP="00330A39">
            <w:pPr>
              <w:rPr>
                <w:rFonts w:ascii="Arial" w:hAnsi="Arial" w:cs="Arial"/>
                <w:lang w:val="en-US"/>
              </w:rPr>
            </w:pPr>
            <w:r w:rsidRPr="00330A39">
              <w:rPr>
                <w:rFonts w:ascii="Arial" w:hAnsi="Arial" w:cs="Arial"/>
              </w:rPr>
              <w:t xml:space="preserve">As human’s we use facial features to distinguish each other. These facial features can include smile, dimples, beauty spots or cheekbones. There are many reliant ideas based around the use of facial features. Many say that you’re able to tell an individual’s personality through the use of their features. </w:t>
            </w:r>
            <w:r w:rsidRPr="00330A39">
              <w:rPr>
                <w:rFonts w:ascii="Arial" w:hAnsi="Arial" w:cs="Arial"/>
                <w:lang w:val="en-US"/>
              </w:rPr>
              <w:t xml:space="preserve">According to Reith, the Greeks gathered personality traits from physical features by comparing those traits to animals. For example, “a person with a hooked nose was said to resemble a hawk, and was therefore ferocious.’’. Therefore, the idea that facial features play a major role in face perception is important. </w:t>
            </w:r>
          </w:p>
          <w:p w14:paraId="7BF5B317" w14:textId="77777777" w:rsidR="002A152D" w:rsidRDefault="002A152D" w:rsidP="002A152D">
            <w:pPr>
              <w:rPr>
                <w:rFonts w:ascii="Arial" w:hAnsi="Arial" w:cs="Arial"/>
              </w:rPr>
            </w:pPr>
          </w:p>
          <w:p w14:paraId="5C57D589" w14:textId="77777777" w:rsidR="00205DA4" w:rsidRPr="00205DA4" w:rsidRDefault="00205DA4" w:rsidP="00205DA4">
            <w:pPr>
              <w:rPr>
                <w:rFonts w:ascii="Arial" w:hAnsi="Arial" w:cs="Arial"/>
              </w:rPr>
            </w:pPr>
            <w:r w:rsidRPr="00205DA4">
              <w:rPr>
                <w:rFonts w:ascii="Arial" w:hAnsi="Arial" w:cs="Arial"/>
              </w:rPr>
              <w:t xml:space="preserve">Yin (1969) highlights that inverting a face has two important outcomes. Firstly, the face will become more difficult to recognise, secondly the distortion in the face is less perceptible. The face inversion effect is thought to result mainly from disruption to processing information in relation to configuration which is sensitive to the face orientation. Bartlett and Searcy (1993) expressed a development of this idea where they proposed that a contrast to inversion does not affect processing of featural information due to the latter being processed similarly regardless of the orientation. </w:t>
            </w:r>
          </w:p>
          <w:p w14:paraId="30A7BF76" w14:textId="77777777" w:rsidR="00205DA4" w:rsidRPr="00205DA4" w:rsidRDefault="00205DA4" w:rsidP="00205DA4">
            <w:pPr>
              <w:rPr>
                <w:rFonts w:ascii="Arial" w:hAnsi="Arial" w:cs="Arial"/>
              </w:rPr>
            </w:pPr>
          </w:p>
          <w:p w14:paraId="2E68F1C7" w14:textId="77777777" w:rsidR="00205DA4" w:rsidRPr="00205DA4" w:rsidRDefault="00205DA4" w:rsidP="00205DA4">
            <w:pPr>
              <w:rPr>
                <w:rFonts w:ascii="Arial" w:hAnsi="Arial" w:cs="Arial"/>
              </w:rPr>
            </w:pPr>
            <w:r w:rsidRPr="00205DA4">
              <w:rPr>
                <w:rFonts w:ascii="Arial" w:hAnsi="Arial" w:cs="Arial"/>
              </w:rPr>
              <w:t>More so, Valentine (1988,1991) said that the root of face inverted effect is related to the encoding of faces in memory of the brain. The idea that upright and inverted faces would not be perceived differentially, relays on the effect of memory encoding and how that would not be as efficient for inverted faces compared to upright. However, this idea has been challenged in accordance to subsequent studies where face inversion effect was obtained for simultaneous presentation of unfamiliar faces (Tanaka and Farah 1998).</w:t>
            </w:r>
          </w:p>
          <w:p w14:paraId="597799E5" w14:textId="77777777" w:rsidR="00205DA4" w:rsidRDefault="00205DA4" w:rsidP="002A152D">
            <w:pPr>
              <w:rPr>
                <w:rFonts w:ascii="Arial" w:hAnsi="Arial" w:cs="Arial"/>
              </w:rPr>
            </w:pPr>
          </w:p>
          <w:p w14:paraId="1BE46242" w14:textId="77777777" w:rsidR="00D71982" w:rsidRDefault="00D71982" w:rsidP="002A152D">
            <w:pPr>
              <w:rPr>
                <w:rFonts w:ascii="Arial" w:hAnsi="Arial" w:cs="Arial"/>
              </w:rPr>
            </w:pPr>
          </w:p>
          <w:p w14:paraId="239A3CD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0CB6B79" w14:textId="77777777" w:rsidTr="00354F34">
        <w:trPr>
          <w:trHeight w:val="454"/>
        </w:trPr>
        <w:tc>
          <w:tcPr>
            <w:tcW w:w="5000" w:type="pct"/>
            <w:gridSpan w:val="4"/>
            <w:vAlign w:val="center"/>
          </w:tcPr>
          <w:p w14:paraId="43C2E45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6BE71C3" w14:textId="51D30EE0" w:rsidR="00113E57" w:rsidRPr="006C1FDD" w:rsidRDefault="00EC5C04" w:rsidP="00113E57">
            <w:pPr>
              <w:rPr>
                <w:rFonts w:ascii="Arial" w:hAnsi="Arial" w:cs="Arial"/>
              </w:rPr>
            </w:pPr>
            <w:r>
              <w:rPr>
                <w:rFonts w:ascii="Arial" w:hAnsi="Arial" w:cs="Arial"/>
              </w:rPr>
              <w:t xml:space="preserve">To find whether </w:t>
            </w:r>
            <w:r w:rsidR="004C5690">
              <w:rPr>
                <w:rFonts w:ascii="Arial" w:hAnsi="Arial" w:cs="Arial"/>
              </w:rPr>
              <w:t>participants recognise</w:t>
            </w:r>
            <w:r w:rsidR="00F80ABC">
              <w:rPr>
                <w:rFonts w:ascii="Arial" w:hAnsi="Arial" w:cs="Arial"/>
              </w:rPr>
              <w:t xml:space="preserve"> familiar faces which have then been inverted</w:t>
            </w:r>
            <w:r w:rsidR="004C5690">
              <w:rPr>
                <w:rFonts w:ascii="Arial" w:hAnsi="Arial" w:cs="Arial"/>
              </w:rPr>
              <w:t xml:space="preserve"> of their own gender more accurate</w:t>
            </w:r>
            <w:r w:rsidR="001F3A99">
              <w:rPr>
                <w:rFonts w:ascii="Arial" w:hAnsi="Arial" w:cs="Arial"/>
              </w:rPr>
              <w:t>ly</w:t>
            </w:r>
            <w:r w:rsidR="004C5690">
              <w:rPr>
                <w:rFonts w:ascii="Arial" w:hAnsi="Arial" w:cs="Arial"/>
              </w:rPr>
              <w:t xml:space="preserve"> compared to the opposite gender.</w:t>
            </w:r>
          </w:p>
          <w:p w14:paraId="731F1A5B" w14:textId="77777777" w:rsidR="00113E57" w:rsidRPr="006C1FDD" w:rsidRDefault="00113E57" w:rsidP="00113E57">
            <w:pPr>
              <w:rPr>
                <w:rFonts w:ascii="Arial" w:hAnsi="Arial" w:cs="Arial"/>
              </w:rPr>
            </w:pPr>
          </w:p>
          <w:p w14:paraId="0B431112" w14:textId="77777777" w:rsidR="00113E57" w:rsidRPr="006C1FDD" w:rsidRDefault="00113E57" w:rsidP="00113E57">
            <w:pPr>
              <w:rPr>
                <w:rFonts w:ascii="Arial" w:hAnsi="Arial" w:cs="Arial"/>
                <w:sz w:val="22"/>
                <w:szCs w:val="22"/>
              </w:rPr>
            </w:pPr>
          </w:p>
          <w:p w14:paraId="26F2845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37A7DB3" w14:textId="77777777" w:rsidTr="00354F34">
        <w:trPr>
          <w:trHeight w:val="454"/>
        </w:trPr>
        <w:tc>
          <w:tcPr>
            <w:tcW w:w="5000" w:type="pct"/>
            <w:gridSpan w:val="4"/>
            <w:vAlign w:val="center"/>
          </w:tcPr>
          <w:p w14:paraId="56E6DC7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1A3D2EF" w14:textId="77777777" w:rsidR="00425DA7" w:rsidRDefault="00425DA7" w:rsidP="00425DA7">
            <w:pPr>
              <w:rPr>
                <w:rFonts w:ascii="Arial" w:hAnsi="Arial" w:cs="Arial"/>
              </w:rPr>
            </w:pPr>
          </w:p>
          <w:p w14:paraId="34E00CA4" w14:textId="6D39F641" w:rsidR="00D71982" w:rsidRDefault="001F37FD" w:rsidP="00425DA7">
            <w:pPr>
              <w:rPr>
                <w:rFonts w:ascii="Arial" w:hAnsi="Arial" w:cs="Arial"/>
              </w:rPr>
            </w:pPr>
            <w:r>
              <w:rPr>
                <w:rFonts w:ascii="Arial" w:hAnsi="Arial" w:cs="Arial"/>
              </w:rPr>
              <w:t xml:space="preserve">The aim of my research is to find whether we identify familiar inverted faces </w:t>
            </w:r>
            <w:r w:rsidR="001F3A99">
              <w:rPr>
                <w:rFonts w:ascii="Arial" w:hAnsi="Arial" w:cs="Arial"/>
              </w:rPr>
              <w:t>with greater accuracy</w:t>
            </w:r>
            <w:r>
              <w:rPr>
                <w:rFonts w:ascii="Arial" w:hAnsi="Arial" w:cs="Arial"/>
              </w:rPr>
              <w:t xml:space="preserve"> than unfamiliar inverted faces. </w:t>
            </w:r>
            <w:r w:rsidR="001F3A99">
              <w:rPr>
                <w:rFonts w:ascii="Arial" w:hAnsi="Arial" w:cs="Arial"/>
              </w:rPr>
              <w:t>The</w:t>
            </w:r>
            <w:r>
              <w:rPr>
                <w:rFonts w:ascii="Arial" w:hAnsi="Arial" w:cs="Arial"/>
              </w:rPr>
              <w:t xml:space="preserve"> variable which I will be </w:t>
            </w:r>
            <w:r w:rsidR="001F3A99">
              <w:rPr>
                <w:rFonts w:ascii="Arial" w:hAnsi="Arial" w:cs="Arial"/>
              </w:rPr>
              <w:t xml:space="preserve">examining is </w:t>
            </w:r>
            <w:r>
              <w:rPr>
                <w:rFonts w:ascii="Arial" w:hAnsi="Arial" w:cs="Arial"/>
              </w:rPr>
              <w:t xml:space="preserve">gender. </w:t>
            </w:r>
            <w:r w:rsidR="00DF0C25">
              <w:rPr>
                <w:rFonts w:ascii="Arial" w:hAnsi="Arial" w:cs="Arial"/>
              </w:rPr>
              <w:t>G</w:t>
            </w:r>
            <w:r w:rsidR="00431F6B">
              <w:rPr>
                <w:rFonts w:ascii="Arial" w:hAnsi="Arial" w:cs="Arial"/>
              </w:rPr>
              <w:t xml:space="preserve">ender plays a major role in all aspects of life and my aim is to </w:t>
            </w:r>
            <w:r w:rsidR="001F3A99">
              <w:rPr>
                <w:rFonts w:ascii="Arial" w:hAnsi="Arial" w:cs="Arial"/>
              </w:rPr>
              <w:t>examine</w:t>
            </w:r>
            <w:r w:rsidR="00431F6B">
              <w:rPr>
                <w:rFonts w:ascii="Arial" w:hAnsi="Arial" w:cs="Arial"/>
              </w:rPr>
              <w:t xml:space="preserve"> whether we as individuals identify our own gender more consistently than the opposite. </w:t>
            </w:r>
            <w:r w:rsidR="001F3A99">
              <w:rPr>
                <w:rFonts w:ascii="Arial" w:hAnsi="Arial" w:cs="Arial"/>
              </w:rPr>
              <w:t xml:space="preserve">Alternatively, </w:t>
            </w:r>
            <w:r w:rsidR="00431F6B">
              <w:rPr>
                <w:rFonts w:ascii="Arial" w:hAnsi="Arial" w:cs="Arial"/>
              </w:rPr>
              <w:t xml:space="preserve">could it be that both genders </w:t>
            </w:r>
            <w:r w:rsidR="001F3A99">
              <w:rPr>
                <w:rFonts w:ascii="Arial" w:hAnsi="Arial" w:cs="Arial"/>
              </w:rPr>
              <w:t>show no difference in identification or are able to recognise one gender more than the other</w:t>
            </w:r>
            <w:r w:rsidR="00F3446C">
              <w:rPr>
                <w:rFonts w:ascii="Arial" w:hAnsi="Arial" w:cs="Arial"/>
              </w:rPr>
              <w:t xml:space="preserve">? </w:t>
            </w:r>
            <w:r w:rsidR="00BB4A9A">
              <w:rPr>
                <w:rFonts w:ascii="Arial" w:hAnsi="Arial" w:cs="Arial"/>
              </w:rPr>
              <w:t>The overall aim of my research is to look at gender and inverted faces then to acknowledge any patterns that may occur from the data to answer any mentioned questions.</w:t>
            </w:r>
          </w:p>
          <w:p w14:paraId="1251C620" w14:textId="77777777" w:rsidR="00425DA7" w:rsidRPr="004C3A0B" w:rsidRDefault="00425DA7" w:rsidP="00425DA7">
            <w:pPr>
              <w:rPr>
                <w:rFonts w:ascii="Arial" w:hAnsi="Arial" w:cs="Arial"/>
                <w:sz w:val="22"/>
                <w:szCs w:val="22"/>
              </w:rPr>
            </w:pPr>
          </w:p>
          <w:p w14:paraId="662A653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0A8509E" w14:textId="77777777" w:rsidTr="00354F34">
        <w:trPr>
          <w:trHeight w:val="454"/>
        </w:trPr>
        <w:tc>
          <w:tcPr>
            <w:tcW w:w="5000" w:type="pct"/>
            <w:gridSpan w:val="4"/>
            <w:vAlign w:val="center"/>
          </w:tcPr>
          <w:p w14:paraId="0D34F9C6" w14:textId="384CAF92"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324812F" w14:textId="77777777" w:rsidR="00425DA7" w:rsidRDefault="00425DA7" w:rsidP="00425DA7">
            <w:pPr>
              <w:rPr>
                <w:rFonts w:ascii="Arial" w:hAnsi="Arial" w:cs="Arial"/>
                <w:sz w:val="22"/>
                <w:szCs w:val="22"/>
              </w:rPr>
            </w:pPr>
          </w:p>
          <w:p w14:paraId="2A7C9CE6" w14:textId="7EE218A7" w:rsidR="00D71982" w:rsidRDefault="00A8103B" w:rsidP="00425DA7">
            <w:pPr>
              <w:rPr>
                <w:rFonts w:ascii="Arial" w:hAnsi="Arial" w:cs="Arial"/>
                <w:sz w:val="22"/>
                <w:szCs w:val="22"/>
              </w:rPr>
            </w:pPr>
            <w:r>
              <w:rPr>
                <w:rFonts w:ascii="Arial" w:hAnsi="Arial" w:cs="Arial"/>
                <w:sz w:val="22"/>
                <w:szCs w:val="22"/>
              </w:rPr>
              <w:t>The objectives of my research would be:</w:t>
            </w:r>
          </w:p>
          <w:p w14:paraId="42D8AA7D" w14:textId="6468FCC2" w:rsidR="00A8103B" w:rsidRDefault="00D530A1" w:rsidP="00D530A1">
            <w:pPr>
              <w:pStyle w:val="ListParagraph"/>
              <w:numPr>
                <w:ilvl w:val="0"/>
                <w:numId w:val="28"/>
              </w:numPr>
              <w:rPr>
                <w:rFonts w:ascii="Arial" w:hAnsi="Arial" w:cs="Arial"/>
              </w:rPr>
            </w:pPr>
            <w:r>
              <w:rPr>
                <w:rFonts w:ascii="Arial" w:hAnsi="Arial" w:cs="Arial"/>
              </w:rPr>
              <w:t>To identify whether gen</w:t>
            </w:r>
            <w:r w:rsidR="007E6407">
              <w:rPr>
                <w:rFonts w:ascii="Arial" w:hAnsi="Arial" w:cs="Arial"/>
              </w:rPr>
              <w:t>der is a factor when identifying</w:t>
            </w:r>
            <w:r>
              <w:rPr>
                <w:rFonts w:ascii="Arial" w:hAnsi="Arial" w:cs="Arial"/>
              </w:rPr>
              <w:t xml:space="preserve"> inverted faces</w:t>
            </w:r>
            <w:r w:rsidR="007E6407">
              <w:rPr>
                <w:rFonts w:ascii="Arial" w:hAnsi="Arial" w:cs="Arial"/>
              </w:rPr>
              <w:t>.</w:t>
            </w:r>
          </w:p>
          <w:p w14:paraId="6CA2B027" w14:textId="77777777" w:rsidR="00A8103B" w:rsidRPr="004C3A0B" w:rsidRDefault="00A8103B" w:rsidP="00425DA7">
            <w:pPr>
              <w:rPr>
                <w:rFonts w:ascii="Arial" w:hAnsi="Arial" w:cs="Arial"/>
                <w:sz w:val="22"/>
                <w:szCs w:val="22"/>
              </w:rPr>
            </w:pPr>
          </w:p>
          <w:p w14:paraId="099BFF93"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77E651B" w14:textId="77777777" w:rsidTr="00354F34">
        <w:trPr>
          <w:trHeight w:val="454"/>
        </w:trPr>
        <w:tc>
          <w:tcPr>
            <w:tcW w:w="5000" w:type="pct"/>
            <w:gridSpan w:val="4"/>
            <w:shd w:val="clear" w:color="auto" w:fill="F2F2F2" w:themeFill="background1" w:themeFillShade="F2"/>
            <w:vAlign w:val="center"/>
          </w:tcPr>
          <w:p w14:paraId="1429894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88528E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121C4B7" w14:textId="77777777" w:rsidTr="00354F34">
        <w:trPr>
          <w:trHeight w:val="454"/>
        </w:trPr>
        <w:tc>
          <w:tcPr>
            <w:tcW w:w="5000" w:type="pct"/>
            <w:gridSpan w:val="4"/>
            <w:vAlign w:val="center"/>
          </w:tcPr>
          <w:p w14:paraId="56F99213" w14:textId="70B1DF3E" w:rsidR="003C07E3" w:rsidRDefault="004909A5" w:rsidP="003C07E3">
            <w:pPr>
              <w:rPr>
                <w:rFonts w:ascii="Arial" w:hAnsi="Arial" w:cs="Arial"/>
                <w:sz w:val="22"/>
                <w:szCs w:val="22"/>
              </w:rPr>
            </w:pPr>
            <w:r>
              <w:rPr>
                <w:rFonts w:ascii="Arial" w:hAnsi="Arial" w:cs="Arial"/>
                <w:sz w:val="22"/>
                <w:szCs w:val="22"/>
              </w:rPr>
              <w:t>T</w:t>
            </w:r>
            <w:r w:rsidR="00DE3395">
              <w:rPr>
                <w:rFonts w:ascii="Arial" w:hAnsi="Arial" w:cs="Arial"/>
                <w:sz w:val="22"/>
                <w:szCs w:val="22"/>
              </w:rPr>
              <w:t>o begin with, participants will be asked to give demographic data which will i</w:t>
            </w:r>
            <w:r w:rsidR="00F41029">
              <w:rPr>
                <w:rFonts w:ascii="Arial" w:hAnsi="Arial" w:cs="Arial"/>
                <w:sz w:val="22"/>
                <w:szCs w:val="22"/>
              </w:rPr>
              <w:t>nclude the following:</w:t>
            </w:r>
            <w:r w:rsidR="00DE3395">
              <w:rPr>
                <w:rFonts w:ascii="Arial" w:hAnsi="Arial" w:cs="Arial"/>
                <w:sz w:val="22"/>
                <w:szCs w:val="22"/>
              </w:rPr>
              <w:t xml:space="preserve"> gender, age and sexuality</w:t>
            </w:r>
            <w:r w:rsidR="00F3446C">
              <w:rPr>
                <w:rFonts w:ascii="Arial" w:hAnsi="Arial" w:cs="Arial"/>
                <w:sz w:val="22"/>
                <w:szCs w:val="22"/>
              </w:rPr>
              <w:t xml:space="preserve">. </w:t>
            </w:r>
            <w:r w:rsidR="00DE3395">
              <w:rPr>
                <w:rFonts w:ascii="Arial" w:hAnsi="Arial" w:cs="Arial"/>
                <w:sz w:val="22"/>
                <w:szCs w:val="22"/>
              </w:rPr>
              <w:t>There will</w:t>
            </w:r>
            <w:r w:rsidR="00F41029">
              <w:rPr>
                <w:rFonts w:ascii="Arial" w:hAnsi="Arial" w:cs="Arial"/>
                <w:sz w:val="22"/>
                <w:szCs w:val="22"/>
              </w:rPr>
              <w:t xml:space="preserve"> be no other personal information </w:t>
            </w:r>
            <w:r w:rsidR="00DE3395">
              <w:rPr>
                <w:rFonts w:ascii="Arial" w:hAnsi="Arial" w:cs="Arial"/>
                <w:sz w:val="22"/>
                <w:szCs w:val="22"/>
              </w:rPr>
              <w:t xml:space="preserve">asked to the participant throughout the study. Besides for the consent form </w:t>
            </w:r>
            <w:r w:rsidR="00CA05D6">
              <w:rPr>
                <w:rFonts w:ascii="Arial" w:hAnsi="Arial" w:cs="Arial"/>
                <w:sz w:val="22"/>
                <w:szCs w:val="22"/>
              </w:rPr>
              <w:t xml:space="preserve">which is in line with the BPS code of human research ethics (2014) </w:t>
            </w:r>
            <w:r w:rsidR="00DE3395">
              <w:rPr>
                <w:rFonts w:ascii="Arial" w:hAnsi="Arial" w:cs="Arial"/>
                <w:sz w:val="22"/>
                <w:szCs w:val="22"/>
              </w:rPr>
              <w:t xml:space="preserve">will give an overall of what will be taking place throughout the study and what the participant will have to do. </w:t>
            </w:r>
          </w:p>
          <w:p w14:paraId="2E7DB436" w14:textId="77777777" w:rsidR="00C76AC7" w:rsidRDefault="00C76AC7" w:rsidP="003C07E3">
            <w:pPr>
              <w:rPr>
                <w:rFonts w:ascii="Arial" w:hAnsi="Arial" w:cs="Arial"/>
                <w:sz w:val="22"/>
                <w:szCs w:val="22"/>
              </w:rPr>
            </w:pPr>
          </w:p>
          <w:p w14:paraId="27774F2A" w14:textId="097B7A41" w:rsidR="00C76AC7" w:rsidRDefault="00C76AC7" w:rsidP="003C07E3">
            <w:pPr>
              <w:rPr>
                <w:rFonts w:ascii="Arial" w:hAnsi="Arial" w:cs="Arial"/>
                <w:sz w:val="22"/>
                <w:szCs w:val="22"/>
              </w:rPr>
            </w:pPr>
            <w:r>
              <w:rPr>
                <w:rFonts w:ascii="Arial" w:hAnsi="Arial" w:cs="Arial"/>
                <w:sz w:val="22"/>
                <w:szCs w:val="22"/>
              </w:rPr>
              <w:t>The main body of the study will begin immediately after the participants have completed their consent form. The first element of the study gives the participant instructions as to what will happen next. This is where 12 faces will appear individually on the computer screen for 1 second each and the participant will have to memorise these faces ready for section 2. Once all 12 f</w:t>
            </w:r>
            <w:r w:rsidR="00DF0C25">
              <w:rPr>
                <w:rFonts w:ascii="Arial" w:hAnsi="Arial" w:cs="Arial"/>
                <w:sz w:val="22"/>
                <w:szCs w:val="22"/>
              </w:rPr>
              <w:t>aces have appeared (males and females</w:t>
            </w:r>
            <w:r>
              <w:rPr>
                <w:rFonts w:ascii="Arial" w:hAnsi="Arial" w:cs="Arial"/>
                <w:sz w:val="22"/>
                <w:szCs w:val="22"/>
              </w:rPr>
              <w:t xml:space="preserve">), they will then reappear. </w:t>
            </w:r>
            <w:r w:rsidR="00DF0C25">
              <w:rPr>
                <w:rFonts w:ascii="Arial" w:hAnsi="Arial" w:cs="Arial"/>
                <w:sz w:val="22"/>
                <w:szCs w:val="22"/>
              </w:rPr>
              <w:t xml:space="preserve">However, for section 2 </w:t>
            </w:r>
            <w:r>
              <w:rPr>
                <w:rFonts w:ascii="Arial" w:hAnsi="Arial" w:cs="Arial"/>
                <w:sz w:val="22"/>
                <w:szCs w:val="22"/>
              </w:rPr>
              <w:t>the familiar faces will be inverted (upside down) and appear next to two unfamiliar faces but these will also be inverted. Therefore, the aim is for the participant to recognise whether t</w:t>
            </w:r>
            <w:r w:rsidR="00327664">
              <w:rPr>
                <w:rFonts w:ascii="Arial" w:hAnsi="Arial" w:cs="Arial"/>
                <w:sz w:val="22"/>
                <w:szCs w:val="22"/>
              </w:rPr>
              <w:t xml:space="preserve">hey have </w:t>
            </w:r>
            <w:r w:rsidR="00C838E5">
              <w:rPr>
                <w:rFonts w:ascii="Arial" w:hAnsi="Arial" w:cs="Arial"/>
                <w:sz w:val="22"/>
                <w:szCs w:val="22"/>
              </w:rPr>
              <w:t xml:space="preserve">previously </w:t>
            </w:r>
            <w:r w:rsidR="00327664">
              <w:rPr>
                <w:rFonts w:ascii="Arial" w:hAnsi="Arial" w:cs="Arial"/>
                <w:sz w:val="22"/>
                <w:szCs w:val="22"/>
              </w:rPr>
              <w:t>seen the faces in section 1</w:t>
            </w:r>
            <w:r w:rsidR="00C838E5">
              <w:rPr>
                <w:rFonts w:ascii="Arial" w:hAnsi="Arial" w:cs="Arial"/>
                <w:sz w:val="22"/>
                <w:szCs w:val="22"/>
              </w:rPr>
              <w:t xml:space="preserve"> of the study by using</w:t>
            </w:r>
            <w:r w:rsidR="00327664">
              <w:rPr>
                <w:rFonts w:ascii="Arial" w:hAnsi="Arial" w:cs="Arial"/>
                <w:sz w:val="22"/>
                <w:szCs w:val="22"/>
              </w:rPr>
              <w:t xml:space="preserve"> key</w:t>
            </w:r>
            <w:r w:rsidR="00C838E5">
              <w:rPr>
                <w:rFonts w:ascii="Arial" w:hAnsi="Arial" w:cs="Arial"/>
                <w:sz w:val="22"/>
                <w:szCs w:val="22"/>
              </w:rPr>
              <w:t xml:space="preserve"> ‘A’</w:t>
            </w:r>
            <w:r w:rsidR="00327664">
              <w:rPr>
                <w:rFonts w:ascii="Arial" w:hAnsi="Arial" w:cs="Arial"/>
                <w:sz w:val="22"/>
                <w:szCs w:val="22"/>
              </w:rPr>
              <w:t xml:space="preserve"> to acknowledge the face they find familiar despite the image being inverted.</w:t>
            </w:r>
          </w:p>
          <w:p w14:paraId="1F5B2B33" w14:textId="77777777" w:rsidR="00CA05D6" w:rsidRDefault="00CA05D6" w:rsidP="003C07E3">
            <w:pPr>
              <w:rPr>
                <w:rFonts w:ascii="Arial" w:hAnsi="Arial" w:cs="Arial"/>
                <w:sz w:val="22"/>
                <w:szCs w:val="22"/>
              </w:rPr>
            </w:pPr>
          </w:p>
          <w:p w14:paraId="53491995" w14:textId="20949AE6" w:rsidR="00327664" w:rsidRDefault="00CA05D6" w:rsidP="003C07E3">
            <w:pPr>
              <w:rPr>
                <w:rFonts w:ascii="Arial" w:hAnsi="Arial" w:cs="Arial"/>
                <w:sz w:val="22"/>
                <w:szCs w:val="22"/>
              </w:rPr>
            </w:pPr>
            <w:r>
              <w:rPr>
                <w:rFonts w:ascii="Arial" w:hAnsi="Arial" w:cs="Arial"/>
                <w:sz w:val="22"/>
                <w:szCs w:val="22"/>
              </w:rPr>
              <w:t>Once the participants have completed the full stud</w:t>
            </w:r>
            <w:r w:rsidR="00FC19E8">
              <w:rPr>
                <w:rFonts w:ascii="Arial" w:hAnsi="Arial" w:cs="Arial"/>
                <w:sz w:val="22"/>
                <w:szCs w:val="22"/>
              </w:rPr>
              <w:t>y they will then be given a</w:t>
            </w:r>
            <w:r w:rsidR="00C838E5">
              <w:rPr>
                <w:rFonts w:ascii="Arial" w:hAnsi="Arial" w:cs="Arial"/>
                <w:sz w:val="22"/>
                <w:szCs w:val="22"/>
              </w:rPr>
              <w:t xml:space="preserve"> debrief form designed specific to the study. This</w:t>
            </w:r>
            <w:r w:rsidR="00FC19E8">
              <w:rPr>
                <w:rFonts w:ascii="Arial" w:hAnsi="Arial" w:cs="Arial"/>
                <w:sz w:val="22"/>
                <w:szCs w:val="22"/>
              </w:rPr>
              <w:t xml:space="preserve"> will help reduce any risk to the participant of being deceived, they will also be given the email of myself (researcher) as well as my supervisor for any further questions about the study or the data they have provided.</w:t>
            </w:r>
            <w:r w:rsidR="003D4AF1">
              <w:rPr>
                <w:rFonts w:ascii="Arial" w:hAnsi="Arial" w:cs="Arial"/>
                <w:sz w:val="22"/>
                <w:szCs w:val="22"/>
              </w:rPr>
              <w:t xml:space="preserve"> </w:t>
            </w:r>
          </w:p>
          <w:p w14:paraId="5311EFF9" w14:textId="77777777" w:rsidR="003D4AF1" w:rsidRDefault="003D4AF1" w:rsidP="003C07E3">
            <w:pPr>
              <w:rPr>
                <w:rFonts w:ascii="Arial" w:hAnsi="Arial" w:cs="Arial"/>
                <w:sz w:val="22"/>
                <w:szCs w:val="22"/>
              </w:rPr>
            </w:pPr>
          </w:p>
          <w:p w14:paraId="361E8C20" w14:textId="1EED0F7E" w:rsidR="00327664" w:rsidRPr="004C3A0B" w:rsidRDefault="003D4AF1" w:rsidP="003C07E3">
            <w:pPr>
              <w:rPr>
                <w:rFonts w:ascii="Arial" w:hAnsi="Arial" w:cs="Arial"/>
                <w:sz w:val="22"/>
                <w:szCs w:val="22"/>
              </w:rPr>
            </w:pPr>
            <w:r>
              <w:rPr>
                <w:rFonts w:ascii="Arial" w:hAnsi="Arial" w:cs="Arial"/>
                <w:sz w:val="22"/>
                <w:szCs w:val="22"/>
              </w:rPr>
              <w:t xml:space="preserve">All the data that will be collected from the participants will remain </w:t>
            </w:r>
            <w:r w:rsidR="007C7810">
              <w:rPr>
                <w:rFonts w:ascii="Arial" w:hAnsi="Arial" w:cs="Arial"/>
                <w:sz w:val="22"/>
                <w:szCs w:val="22"/>
              </w:rPr>
              <w:t>anonymous</w:t>
            </w:r>
            <w:r w:rsidR="000E70E2">
              <w:rPr>
                <w:rFonts w:ascii="Arial" w:hAnsi="Arial" w:cs="Arial"/>
                <w:sz w:val="22"/>
                <w:szCs w:val="22"/>
              </w:rPr>
              <w:t xml:space="preserve"> with a random number code assigned in place of their name to allow the study computer task and demographic data to be matched.</w:t>
            </w:r>
            <w:r w:rsidR="00491FB4">
              <w:rPr>
                <w:rFonts w:ascii="Arial" w:hAnsi="Arial" w:cs="Arial"/>
                <w:sz w:val="22"/>
                <w:szCs w:val="22"/>
              </w:rPr>
              <w:t xml:space="preserve"> </w:t>
            </w:r>
          </w:p>
          <w:p w14:paraId="3F65D7DE" w14:textId="77777777" w:rsidR="003C07E3" w:rsidRPr="004C3A0B" w:rsidRDefault="003C07E3" w:rsidP="003C07E3">
            <w:pPr>
              <w:rPr>
                <w:rFonts w:ascii="Arial" w:hAnsi="Arial" w:cs="Arial"/>
                <w:sz w:val="22"/>
                <w:szCs w:val="22"/>
              </w:rPr>
            </w:pPr>
          </w:p>
          <w:p w14:paraId="411727E1" w14:textId="77777777" w:rsidR="003C07E3" w:rsidRPr="004C3A0B" w:rsidRDefault="003C07E3" w:rsidP="003C07E3">
            <w:pPr>
              <w:rPr>
                <w:rFonts w:ascii="Arial" w:hAnsi="Arial" w:cs="Arial"/>
                <w:sz w:val="22"/>
                <w:szCs w:val="22"/>
              </w:rPr>
            </w:pPr>
          </w:p>
          <w:p w14:paraId="3061C07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7846363"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3B1D127" w14:textId="77777777" w:rsidTr="00113E57">
        <w:trPr>
          <w:trHeight w:val="454"/>
        </w:trPr>
        <w:tc>
          <w:tcPr>
            <w:tcW w:w="5000" w:type="pct"/>
            <w:shd w:val="clear" w:color="auto" w:fill="F2F2F2" w:themeFill="background1" w:themeFillShade="F2"/>
            <w:vAlign w:val="center"/>
          </w:tcPr>
          <w:p w14:paraId="2CE5D50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82A8EB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BD0D1AA" w14:textId="77777777" w:rsidTr="00113E57">
        <w:trPr>
          <w:trHeight w:val="454"/>
        </w:trPr>
        <w:tc>
          <w:tcPr>
            <w:tcW w:w="5000" w:type="pct"/>
            <w:vAlign w:val="center"/>
          </w:tcPr>
          <w:p w14:paraId="37B1BABB" w14:textId="77777777" w:rsidR="003C07E3" w:rsidRPr="004C3A0B" w:rsidRDefault="003C07E3" w:rsidP="003C07E3">
            <w:pPr>
              <w:rPr>
                <w:rFonts w:ascii="Arial" w:hAnsi="Arial" w:cs="Arial"/>
                <w:sz w:val="22"/>
                <w:szCs w:val="22"/>
              </w:rPr>
            </w:pPr>
          </w:p>
          <w:p w14:paraId="3855718C" w14:textId="1C64DC38" w:rsidR="003C07E3" w:rsidRPr="004C3A0B" w:rsidRDefault="00785BEC" w:rsidP="003C07E3">
            <w:pPr>
              <w:rPr>
                <w:rFonts w:ascii="Arial" w:hAnsi="Arial" w:cs="Arial"/>
                <w:sz w:val="22"/>
                <w:szCs w:val="22"/>
              </w:rPr>
            </w:pPr>
            <w:r>
              <w:rPr>
                <w:rFonts w:ascii="Arial" w:hAnsi="Arial" w:cs="Arial"/>
                <w:sz w:val="22"/>
                <w:szCs w:val="22"/>
              </w:rPr>
              <w:t xml:space="preserve">University </w:t>
            </w:r>
            <w:r w:rsidR="00EF2F87">
              <w:rPr>
                <w:rFonts w:ascii="Arial" w:hAnsi="Arial" w:cs="Arial"/>
                <w:sz w:val="22"/>
                <w:szCs w:val="22"/>
              </w:rPr>
              <w:t>of Wales Trinity Saint David, psychology labs.</w:t>
            </w:r>
          </w:p>
          <w:p w14:paraId="40F1EAF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564E898" w14:textId="77777777" w:rsidTr="00113E57">
        <w:trPr>
          <w:trHeight w:val="454"/>
        </w:trPr>
        <w:tc>
          <w:tcPr>
            <w:tcW w:w="5000" w:type="pct"/>
            <w:shd w:val="clear" w:color="auto" w:fill="F2F2F2" w:themeFill="background1" w:themeFillShade="F2"/>
            <w:vAlign w:val="center"/>
          </w:tcPr>
          <w:p w14:paraId="350833D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6BA553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4A3DC08" w14:textId="77777777" w:rsidTr="00113E57">
        <w:trPr>
          <w:trHeight w:val="454"/>
        </w:trPr>
        <w:tc>
          <w:tcPr>
            <w:tcW w:w="5000" w:type="pct"/>
            <w:vAlign w:val="center"/>
          </w:tcPr>
          <w:p w14:paraId="0B3BC41F" w14:textId="77777777" w:rsidR="003C07E3" w:rsidRDefault="003C07E3" w:rsidP="003C07E3">
            <w:pPr>
              <w:rPr>
                <w:rFonts w:ascii="Arial" w:hAnsi="Arial" w:cs="Arial"/>
                <w:sz w:val="22"/>
                <w:szCs w:val="22"/>
              </w:rPr>
            </w:pPr>
          </w:p>
          <w:p w14:paraId="0EDF95E2" w14:textId="77777777" w:rsidR="00D71982" w:rsidRDefault="00D71982" w:rsidP="003C07E3">
            <w:pPr>
              <w:rPr>
                <w:rFonts w:ascii="Arial" w:hAnsi="Arial" w:cs="Arial"/>
                <w:sz w:val="22"/>
                <w:szCs w:val="22"/>
              </w:rPr>
            </w:pPr>
          </w:p>
          <w:p w14:paraId="3285B08E" w14:textId="77777777" w:rsidR="003C07E3" w:rsidRPr="004C3A0B" w:rsidRDefault="003C07E3" w:rsidP="003C07E3">
            <w:pPr>
              <w:rPr>
                <w:rFonts w:ascii="Arial" w:hAnsi="Arial" w:cs="Arial"/>
                <w:sz w:val="22"/>
                <w:szCs w:val="22"/>
              </w:rPr>
            </w:pPr>
          </w:p>
          <w:p w14:paraId="4DD30CE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45F227E" w14:textId="77777777" w:rsidTr="00090CF7">
        <w:tc>
          <w:tcPr>
            <w:tcW w:w="8222" w:type="dxa"/>
            <w:vMerge w:val="restart"/>
            <w:shd w:val="clear" w:color="auto" w:fill="F2F2F2" w:themeFill="background1" w:themeFillShade="F2"/>
            <w:vAlign w:val="center"/>
          </w:tcPr>
          <w:p w14:paraId="0D3CE30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3DDEE8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15E98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7AD749A" w14:textId="3DB1DE9A" w:rsidR="00090CF7" w:rsidRPr="00090CF7" w:rsidRDefault="00330A3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46DEE7E" w14:textId="77777777" w:rsidTr="00090CF7">
        <w:tc>
          <w:tcPr>
            <w:tcW w:w="8222" w:type="dxa"/>
            <w:vMerge/>
            <w:shd w:val="clear" w:color="auto" w:fill="F2F2F2" w:themeFill="background1" w:themeFillShade="F2"/>
          </w:tcPr>
          <w:p w14:paraId="60BB210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EDE60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29F4D87" w14:textId="77777777" w:rsidR="00090CF7" w:rsidRPr="00090CF7" w:rsidRDefault="00B367C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14D8299" w14:textId="77777777" w:rsidTr="00354F34">
        <w:tc>
          <w:tcPr>
            <w:tcW w:w="9923" w:type="dxa"/>
            <w:gridSpan w:val="3"/>
            <w:shd w:val="clear" w:color="auto" w:fill="FFFFFF" w:themeFill="background1"/>
          </w:tcPr>
          <w:p w14:paraId="0862FEF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8DBFD21" w14:textId="77777777" w:rsidR="003257BD" w:rsidRPr="00090CF7" w:rsidRDefault="003257BD" w:rsidP="003257BD">
            <w:pPr>
              <w:rPr>
                <w:rFonts w:ascii="Arial" w:hAnsi="Arial" w:cs="Arial"/>
                <w:sz w:val="22"/>
                <w:szCs w:val="22"/>
              </w:rPr>
            </w:pPr>
          </w:p>
          <w:p w14:paraId="0A8ACC0F" w14:textId="77777777" w:rsidR="003257BD" w:rsidRPr="00090CF7" w:rsidRDefault="003257BD" w:rsidP="003257BD">
            <w:pPr>
              <w:rPr>
                <w:rFonts w:ascii="Arial" w:hAnsi="Arial" w:cs="Arial"/>
                <w:sz w:val="22"/>
                <w:szCs w:val="22"/>
              </w:rPr>
            </w:pPr>
          </w:p>
          <w:p w14:paraId="09C3129A" w14:textId="77777777" w:rsidR="003257BD" w:rsidRPr="00090CF7" w:rsidRDefault="003257BD" w:rsidP="003257BD">
            <w:pPr>
              <w:rPr>
                <w:rFonts w:ascii="Arial" w:hAnsi="Arial" w:cs="Arial"/>
                <w:sz w:val="22"/>
                <w:szCs w:val="22"/>
              </w:rPr>
            </w:pPr>
          </w:p>
          <w:p w14:paraId="1BAD456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5980829" w14:textId="77777777" w:rsidR="00354F34" w:rsidRDefault="00354F34" w:rsidP="00354F34">
      <w:pPr>
        <w:autoSpaceDE w:val="0"/>
        <w:autoSpaceDN w:val="0"/>
        <w:adjustRightInd w:val="0"/>
        <w:spacing w:after="240"/>
        <w:jc w:val="both"/>
        <w:rPr>
          <w:rFonts w:ascii="Arial" w:hAnsi="Arial" w:cs="Arial"/>
          <w:b/>
          <w:sz w:val="22"/>
          <w:szCs w:val="22"/>
        </w:rPr>
      </w:pPr>
    </w:p>
    <w:p w14:paraId="647E1244" w14:textId="77777777" w:rsidR="003264AE" w:rsidRDefault="003264AE">
      <w:pPr>
        <w:rPr>
          <w:rFonts w:ascii="Arial" w:hAnsi="Arial" w:cs="Arial"/>
          <w:b/>
          <w:sz w:val="22"/>
          <w:szCs w:val="22"/>
        </w:rPr>
      </w:pPr>
      <w:r>
        <w:rPr>
          <w:rFonts w:ascii="Arial" w:hAnsi="Arial" w:cs="Arial"/>
          <w:b/>
          <w:sz w:val="22"/>
          <w:szCs w:val="22"/>
        </w:rPr>
        <w:br w:type="page"/>
      </w:r>
    </w:p>
    <w:p w14:paraId="538FA0D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70B9327" w14:textId="77777777" w:rsidTr="00354F34">
        <w:tc>
          <w:tcPr>
            <w:tcW w:w="8227" w:type="dxa"/>
            <w:shd w:val="clear" w:color="auto" w:fill="F2F2F2" w:themeFill="background1" w:themeFillShade="F2"/>
          </w:tcPr>
          <w:p w14:paraId="4819D4F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20BA315" w14:textId="77777777" w:rsidR="00986FD8" w:rsidRPr="004C3A0B" w:rsidRDefault="00986FD8" w:rsidP="008C4441">
            <w:pPr>
              <w:autoSpaceDE w:val="0"/>
              <w:autoSpaceDN w:val="0"/>
              <w:adjustRightInd w:val="0"/>
              <w:jc w:val="center"/>
              <w:rPr>
                <w:rFonts w:ascii="Arial" w:hAnsi="Arial" w:cs="Arial"/>
                <w:b/>
                <w:bCs/>
                <w:sz w:val="22"/>
                <w:szCs w:val="22"/>
              </w:rPr>
            </w:pPr>
          </w:p>
          <w:p w14:paraId="337C1B9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B3A79B2" w14:textId="77777777" w:rsidR="00986FD8" w:rsidRPr="004C3A0B" w:rsidRDefault="00986FD8" w:rsidP="008C4441">
            <w:pPr>
              <w:autoSpaceDE w:val="0"/>
              <w:autoSpaceDN w:val="0"/>
              <w:adjustRightInd w:val="0"/>
              <w:jc w:val="center"/>
              <w:rPr>
                <w:rFonts w:ascii="Arial" w:hAnsi="Arial" w:cs="Arial"/>
                <w:b/>
                <w:bCs/>
                <w:sz w:val="22"/>
                <w:szCs w:val="22"/>
              </w:rPr>
            </w:pPr>
          </w:p>
          <w:p w14:paraId="4D5B6A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8F42DDC" w14:textId="77777777" w:rsidTr="00354F34">
        <w:trPr>
          <w:trHeight w:val="439"/>
        </w:trPr>
        <w:tc>
          <w:tcPr>
            <w:tcW w:w="8227" w:type="dxa"/>
            <w:shd w:val="clear" w:color="auto" w:fill="F2F2F2" w:themeFill="background1" w:themeFillShade="F2"/>
            <w:vAlign w:val="center"/>
          </w:tcPr>
          <w:p w14:paraId="2219093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582AEB0" w14:textId="66924577" w:rsidR="008C4441" w:rsidRPr="004C3A0B" w:rsidRDefault="000E70E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1746283" w14:textId="2596B600" w:rsidR="008C4441" w:rsidRPr="004C3A0B" w:rsidRDefault="000E70E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17A1FF" w14:textId="77777777" w:rsidTr="00354F34">
        <w:trPr>
          <w:trHeight w:val="439"/>
        </w:trPr>
        <w:tc>
          <w:tcPr>
            <w:tcW w:w="8227" w:type="dxa"/>
            <w:shd w:val="clear" w:color="auto" w:fill="F2F2F2" w:themeFill="background1" w:themeFillShade="F2"/>
            <w:vAlign w:val="center"/>
          </w:tcPr>
          <w:p w14:paraId="6A90048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20B4E7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6CE22BD" w14:textId="77777777" w:rsidR="008C4441" w:rsidRPr="004C3A0B" w:rsidRDefault="006E72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D9BDC4" w14:textId="77777777" w:rsidTr="00354F34">
        <w:trPr>
          <w:trHeight w:val="403"/>
        </w:trPr>
        <w:tc>
          <w:tcPr>
            <w:tcW w:w="8227" w:type="dxa"/>
            <w:shd w:val="clear" w:color="auto" w:fill="F2F2F2" w:themeFill="background1" w:themeFillShade="F2"/>
            <w:vAlign w:val="center"/>
          </w:tcPr>
          <w:p w14:paraId="6EAE9ED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C1134F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B2AAA71" w14:textId="77777777" w:rsidR="008C4441" w:rsidRPr="004C3A0B" w:rsidRDefault="006E72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8A0A89" w14:textId="77777777" w:rsidTr="00354F34">
        <w:trPr>
          <w:trHeight w:val="403"/>
        </w:trPr>
        <w:tc>
          <w:tcPr>
            <w:tcW w:w="8227" w:type="dxa"/>
            <w:shd w:val="clear" w:color="auto" w:fill="F2F2F2" w:themeFill="background1" w:themeFillShade="F2"/>
            <w:vAlign w:val="center"/>
          </w:tcPr>
          <w:p w14:paraId="7251E6D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B1189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AD09FA9" w14:textId="77777777" w:rsidR="008C4441" w:rsidRPr="004C3A0B" w:rsidRDefault="006E72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397E9B" w14:textId="77777777" w:rsidTr="00354F34">
        <w:trPr>
          <w:trHeight w:val="439"/>
        </w:trPr>
        <w:tc>
          <w:tcPr>
            <w:tcW w:w="8227" w:type="dxa"/>
            <w:shd w:val="clear" w:color="auto" w:fill="F2F2F2" w:themeFill="background1" w:themeFillShade="F2"/>
            <w:vAlign w:val="center"/>
          </w:tcPr>
          <w:p w14:paraId="3AC2F23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D367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03097BA" w14:textId="77777777" w:rsidR="008C4441" w:rsidRPr="004C3A0B" w:rsidRDefault="006E72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DDA6DD" w14:textId="77777777" w:rsidTr="00354F34">
        <w:trPr>
          <w:trHeight w:val="403"/>
        </w:trPr>
        <w:tc>
          <w:tcPr>
            <w:tcW w:w="8227" w:type="dxa"/>
            <w:shd w:val="clear" w:color="auto" w:fill="F2F2F2" w:themeFill="background1" w:themeFillShade="F2"/>
            <w:vAlign w:val="center"/>
          </w:tcPr>
          <w:p w14:paraId="6FBAD77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DE83A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10AFECD" w14:textId="77777777" w:rsidR="008C4441" w:rsidRPr="004C3A0B" w:rsidRDefault="006E72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08C69F" w14:textId="77777777" w:rsidTr="00354F34">
        <w:trPr>
          <w:trHeight w:val="439"/>
        </w:trPr>
        <w:tc>
          <w:tcPr>
            <w:tcW w:w="8227" w:type="dxa"/>
            <w:shd w:val="clear" w:color="auto" w:fill="F2F2F2" w:themeFill="background1" w:themeFillShade="F2"/>
            <w:vAlign w:val="center"/>
          </w:tcPr>
          <w:p w14:paraId="5B571C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7DD7F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76B6B86" w14:textId="77777777" w:rsidR="008C4441" w:rsidRPr="004C3A0B" w:rsidRDefault="006E72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14091D" w14:textId="77777777" w:rsidTr="00354F34">
        <w:trPr>
          <w:trHeight w:val="403"/>
        </w:trPr>
        <w:tc>
          <w:tcPr>
            <w:tcW w:w="8227" w:type="dxa"/>
            <w:shd w:val="clear" w:color="auto" w:fill="F2F2F2" w:themeFill="background1" w:themeFillShade="F2"/>
            <w:vAlign w:val="center"/>
          </w:tcPr>
          <w:p w14:paraId="0EB8C4E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1660D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3211449" w14:textId="77777777" w:rsidR="008C4441" w:rsidRPr="004C3A0B" w:rsidRDefault="006E72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30027FB" w14:textId="77777777" w:rsidTr="00354F34">
        <w:trPr>
          <w:trHeight w:val="403"/>
        </w:trPr>
        <w:tc>
          <w:tcPr>
            <w:tcW w:w="8227" w:type="dxa"/>
            <w:shd w:val="clear" w:color="auto" w:fill="F2F2F2" w:themeFill="background1" w:themeFillShade="F2"/>
            <w:vAlign w:val="center"/>
          </w:tcPr>
          <w:p w14:paraId="66AE7A2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E90CA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3BF7535" w14:textId="77777777" w:rsidR="006D29FD" w:rsidRPr="004C3A0B" w:rsidRDefault="006E72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9CD0EBC" w14:textId="77777777" w:rsidTr="00354F34">
        <w:trPr>
          <w:trHeight w:val="403"/>
        </w:trPr>
        <w:tc>
          <w:tcPr>
            <w:tcW w:w="8227" w:type="dxa"/>
            <w:shd w:val="clear" w:color="auto" w:fill="F2F2F2" w:themeFill="background1" w:themeFillShade="F2"/>
            <w:vAlign w:val="center"/>
          </w:tcPr>
          <w:p w14:paraId="380A84B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692A4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2BA8D57" w14:textId="77777777" w:rsidR="006D29FD" w:rsidRPr="004C3A0B" w:rsidRDefault="006E72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80713D" w14:textId="77777777" w:rsidTr="00354F34">
        <w:trPr>
          <w:trHeight w:val="403"/>
        </w:trPr>
        <w:tc>
          <w:tcPr>
            <w:tcW w:w="8227" w:type="dxa"/>
            <w:shd w:val="clear" w:color="auto" w:fill="F2F2F2" w:themeFill="background1" w:themeFillShade="F2"/>
            <w:vAlign w:val="center"/>
          </w:tcPr>
          <w:p w14:paraId="1ABB0AC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4985A6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3D084B9" w14:textId="77777777" w:rsidR="006D29FD" w:rsidRPr="004C3A0B" w:rsidRDefault="006E72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F439330" w14:textId="77777777" w:rsidTr="00354F34">
        <w:trPr>
          <w:trHeight w:val="403"/>
        </w:trPr>
        <w:tc>
          <w:tcPr>
            <w:tcW w:w="8227" w:type="dxa"/>
            <w:shd w:val="clear" w:color="auto" w:fill="F2F2F2" w:themeFill="background1" w:themeFillShade="F2"/>
            <w:vAlign w:val="center"/>
          </w:tcPr>
          <w:p w14:paraId="17852EA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B5C131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65613D4" w14:textId="77777777" w:rsidR="006D29FD" w:rsidRPr="004C3A0B" w:rsidRDefault="006E72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E05732B" w14:textId="77777777" w:rsidTr="00354F34">
        <w:trPr>
          <w:trHeight w:val="403"/>
        </w:trPr>
        <w:tc>
          <w:tcPr>
            <w:tcW w:w="8227" w:type="dxa"/>
            <w:shd w:val="clear" w:color="auto" w:fill="F2F2F2" w:themeFill="background1" w:themeFillShade="F2"/>
            <w:vAlign w:val="center"/>
          </w:tcPr>
          <w:p w14:paraId="0E729D3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05F55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5A2B4F9" w14:textId="77777777" w:rsidR="006D29FD" w:rsidRPr="004C3A0B" w:rsidRDefault="006E72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00DE53B" w14:textId="77777777" w:rsidTr="00354F34">
        <w:trPr>
          <w:trHeight w:val="403"/>
        </w:trPr>
        <w:tc>
          <w:tcPr>
            <w:tcW w:w="8227" w:type="dxa"/>
            <w:shd w:val="clear" w:color="auto" w:fill="F2F2F2" w:themeFill="background1" w:themeFillShade="F2"/>
            <w:vAlign w:val="center"/>
          </w:tcPr>
          <w:p w14:paraId="62203A1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61A62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22EF9B0" w14:textId="794C7BEA" w:rsidR="00113E57" w:rsidRPr="006C1FDD" w:rsidRDefault="00EF2F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F2D832B" w14:textId="15C4969D" w:rsidR="00113E57" w:rsidRPr="006C1FDD" w:rsidRDefault="00EF2F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242D6DC" w14:textId="77777777" w:rsidTr="00113E57">
        <w:trPr>
          <w:trHeight w:val="403"/>
        </w:trPr>
        <w:tc>
          <w:tcPr>
            <w:tcW w:w="8227" w:type="dxa"/>
            <w:shd w:val="clear" w:color="auto" w:fill="auto"/>
            <w:vAlign w:val="center"/>
          </w:tcPr>
          <w:p w14:paraId="60200CC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8963FEC" w14:textId="77777777" w:rsidR="00113E57" w:rsidRPr="006C1FDD" w:rsidRDefault="00113E57" w:rsidP="00113E57">
            <w:pPr>
              <w:rPr>
                <w:rFonts w:ascii="Arial" w:hAnsi="Arial" w:cs="Arial"/>
              </w:rPr>
            </w:pPr>
          </w:p>
          <w:p w14:paraId="471F2B95" w14:textId="28E0FB89" w:rsidR="00113E57" w:rsidRPr="006C1FDD" w:rsidRDefault="00EF7DC4" w:rsidP="00113E57">
            <w:pPr>
              <w:rPr>
                <w:rFonts w:ascii="Arial" w:hAnsi="Arial" w:cs="Arial"/>
              </w:rPr>
            </w:pPr>
            <w:r>
              <w:rPr>
                <w:rFonts w:ascii="Arial" w:hAnsi="Arial" w:cs="Arial"/>
              </w:rPr>
              <w:t xml:space="preserve">Demographic data will be collected through a </w:t>
            </w:r>
            <w:r w:rsidR="000E70E2">
              <w:rPr>
                <w:rFonts w:ascii="Arial" w:hAnsi="Arial" w:cs="Arial"/>
              </w:rPr>
              <w:t xml:space="preserve">questionnaire </w:t>
            </w:r>
            <w:r>
              <w:rPr>
                <w:rFonts w:ascii="Arial" w:hAnsi="Arial" w:cs="Arial"/>
              </w:rPr>
              <w:t xml:space="preserve">form at the beginning of the study after consent. Data collection will then be taken through a computerised programme where participants will indicate their responses through keys. </w:t>
            </w:r>
          </w:p>
          <w:p w14:paraId="11D7CDB8" w14:textId="77777777" w:rsidR="00113E57" w:rsidRPr="006C1FDD" w:rsidRDefault="00113E57" w:rsidP="00113E57">
            <w:pPr>
              <w:rPr>
                <w:rFonts w:ascii="Arial" w:hAnsi="Arial" w:cs="Arial"/>
                <w:sz w:val="22"/>
                <w:szCs w:val="22"/>
              </w:rPr>
            </w:pPr>
          </w:p>
          <w:p w14:paraId="1EFBD67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E5FB68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8E91E78"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93973B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C19EDE2" w14:textId="77777777" w:rsidR="003C07E3" w:rsidRPr="004C3A0B" w:rsidRDefault="003C07E3">
      <w:pPr>
        <w:rPr>
          <w:rFonts w:ascii="Arial" w:hAnsi="Arial" w:cs="Arial"/>
          <w:bCs/>
          <w:iCs/>
          <w:sz w:val="22"/>
          <w:szCs w:val="22"/>
        </w:rPr>
      </w:pPr>
    </w:p>
    <w:p w14:paraId="79C7B0D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CD93692" w14:textId="77777777" w:rsidR="00354F34" w:rsidRPr="004C3A0B" w:rsidRDefault="00354F34">
      <w:pPr>
        <w:rPr>
          <w:rFonts w:ascii="Arial" w:hAnsi="Arial" w:cs="Arial"/>
          <w:bCs/>
          <w:iCs/>
          <w:sz w:val="22"/>
          <w:szCs w:val="22"/>
        </w:rPr>
      </w:pPr>
    </w:p>
    <w:p w14:paraId="340F7E0B" w14:textId="77777777" w:rsidR="003264AE" w:rsidRDefault="003264AE">
      <w:pPr>
        <w:rPr>
          <w:rFonts w:ascii="Arial" w:hAnsi="Arial" w:cs="Arial"/>
          <w:b/>
          <w:sz w:val="22"/>
          <w:szCs w:val="22"/>
        </w:rPr>
      </w:pPr>
      <w:r>
        <w:rPr>
          <w:rFonts w:ascii="Arial" w:hAnsi="Arial" w:cs="Arial"/>
          <w:b/>
          <w:sz w:val="22"/>
          <w:szCs w:val="22"/>
        </w:rPr>
        <w:br w:type="page"/>
      </w:r>
    </w:p>
    <w:p w14:paraId="5163415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E93B0E1" w14:textId="77777777" w:rsidTr="00354F34">
        <w:tc>
          <w:tcPr>
            <w:tcW w:w="8217" w:type="dxa"/>
            <w:shd w:val="clear" w:color="auto" w:fill="F2F2F2" w:themeFill="background1" w:themeFillShade="F2"/>
          </w:tcPr>
          <w:p w14:paraId="67CE7C2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77E8E74" w14:textId="77777777" w:rsidR="00986FD8" w:rsidRPr="004C3A0B" w:rsidRDefault="00986FD8" w:rsidP="00986FD8">
            <w:pPr>
              <w:autoSpaceDE w:val="0"/>
              <w:autoSpaceDN w:val="0"/>
              <w:adjustRightInd w:val="0"/>
              <w:jc w:val="center"/>
              <w:rPr>
                <w:rFonts w:ascii="Arial" w:hAnsi="Arial" w:cs="Arial"/>
                <w:b/>
                <w:bCs/>
                <w:sz w:val="22"/>
                <w:szCs w:val="22"/>
              </w:rPr>
            </w:pPr>
          </w:p>
          <w:p w14:paraId="4D2BFC9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B86F245" w14:textId="77777777" w:rsidR="00986FD8" w:rsidRPr="004C3A0B" w:rsidRDefault="00986FD8" w:rsidP="00986FD8">
            <w:pPr>
              <w:autoSpaceDE w:val="0"/>
              <w:autoSpaceDN w:val="0"/>
              <w:adjustRightInd w:val="0"/>
              <w:jc w:val="center"/>
              <w:rPr>
                <w:rFonts w:ascii="Arial" w:hAnsi="Arial" w:cs="Arial"/>
                <w:b/>
                <w:bCs/>
                <w:sz w:val="22"/>
                <w:szCs w:val="22"/>
              </w:rPr>
            </w:pPr>
          </w:p>
          <w:p w14:paraId="730915B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DF88572" w14:textId="77777777" w:rsidTr="00354F34">
        <w:trPr>
          <w:trHeight w:val="439"/>
        </w:trPr>
        <w:tc>
          <w:tcPr>
            <w:tcW w:w="8217" w:type="dxa"/>
            <w:shd w:val="clear" w:color="auto" w:fill="F2F2F2" w:themeFill="background1" w:themeFillShade="F2"/>
            <w:vAlign w:val="center"/>
          </w:tcPr>
          <w:p w14:paraId="42F56AA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C094403" w14:textId="77777777" w:rsidR="00986FD8" w:rsidRPr="004C3A0B" w:rsidRDefault="009424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A82FB8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53DF14" w14:textId="77777777" w:rsidTr="00354F34">
        <w:trPr>
          <w:trHeight w:val="403"/>
        </w:trPr>
        <w:tc>
          <w:tcPr>
            <w:tcW w:w="8217" w:type="dxa"/>
            <w:shd w:val="clear" w:color="auto" w:fill="F2F2F2" w:themeFill="background1" w:themeFillShade="F2"/>
            <w:vAlign w:val="center"/>
          </w:tcPr>
          <w:p w14:paraId="022435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229A1A6" w14:textId="77777777" w:rsidR="00986FD8" w:rsidRPr="004C3A0B" w:rsidRDefault="009424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22B407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6DDCF1" w14:textId="77777777" w:rsidTr="00354F34">
        <w:trPr>
          <w:trHeight w:val="439"/>
        </w:trPr>
        <w:tc>
          <w:tcPr>
            <w:tcW w:w="8217" w:type="dxa"/>
            <w:shd w:val="clear" w:color="auto" w:fill="F2F2F2" w:themeFill="background1" w:themeFillShade="F2"/>
            <w:vAlign w:val="center"/>
          </w:tcPr>
          <w:p w14:paraId="0CA1ECA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B010CE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258B6E9" w14:textId="77777777" w:rsidR="00986FD8" w:rsidRPr="004C3A0B" w:rsidRDefault="009424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2BD8A1" w14:textId="77777777" w:rsidTr="00354F34">
        <w:trPr>
          <w:trHeight w:val="403"/>
        </w:trPr>
        <w:tc>
          <w:tcPr>
            <w:tcW w:w="8217" w:type="dxa"/>
            <w:shd w:val="clear" w:color="auto" w:fill="F2F2F2" w:themeFill="background1" w:themeFillShade="F2"/>
            <w:vAlign w:val="center"/>
          </w:tcPr>
          <w:p w14:paraId="61C1CA4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27A505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9685905" w14:textId="77777777" w:rsidR="00986FD8" w:rsidRPr="004C3A0B" w:rsidRDefault="009424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2DFBE" w14:textId="77777777" w:rsidTr="00354F34">
        <w:trPr>
          <w:trHeight w:val="403"/>
        </w:trPr>
        <w:tc>
          <w:tcPr>
            <w:tcW w:w="8217" w:type="dxa"/>
            <w:shd w:val="clear" w:color="auto" w:fill="F2F2F2" w:themeFill="background1" w:themeFillShade="F2"/>
            <w:vAlign w:val="center"/>
          </w:tcPr>
          <w:p w14:paraId="44225AB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4FF5AE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3502046" w14:textId="77777777" w:rsidR="00986FD8" w:rsidRPr="004C3A0B" w:rsidRDefault="009424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B75C399" w14:textId="77777777" w:rsidTr="00354F34">
        <w:trPr>
          <w:trHeight w:val="439"/>
        </w:trPr>
        <w:tc>
          <w:tcPr>
            <w:tcW w:w="8217" w:type="dxa"/>
            <w:shd w:val="clear" w:color="auto" w:fill="F2F2F2" w:themeFill="background1" w:themeFillShade="F2"/>
            <w:vAlign w:val="center"/>
          </w:tcPr>
          <w:p w14:paraId="077E4C5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43D86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CD11094" w14:textId="77777777" w:rsidR="00986FD8" w:rsidRPr="004C3A0B" w:rsidRDefault="009424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AE7B9D" w14:textId="77777777" w:rsidTr="00354F34">
        <w:trPr>
          <w:trHeight w:val="403"/>
        </w:trPr>
        <w:tc>
          <w:tcPr>
            <w:tcW w:w="8217" w:type="dxa"/>
            <w:shd w:val="clear" w:color="auto" w:fill="F2F2F2" w:themeFill="background1" w:themeFillShade="F2"/>
            <w:vAlign w:val="center"/>
          </w:tcPr>
          <w:p w14:paraId="1FDDA98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5BCD3D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817C35D" w14:textId="77777777" w:rsidR="00986FD8" w:rsidRPr="004C3A0B" w:rsidRDefault="009424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D26390A" w14:textId="77777777" w:rsidTr="00354F34">
        <w:trPr>
          <w:trHeight w:val="403"/>
        </w:trPr>
        <w:tc>
          <w:tcPr>
            <w:tcW w:w="8217" w:type="dxa"/>
            <w:shd w:val="clear" w:color="auto" w:fill="F2F2F2" w:themeFill="background1" w:themeFillShade="F2"/>
            <w:vAlign w:val="center"/>
          </w:tcPr>
          <w:p w14:paraId="4AC8EBA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906748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7B09A8F" w14:textId="77777777" w:rsidR="00986FD8" w:rsidRPr="004C3A0B" w:rsidRDefault="009424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C399D7" w14:textId="77777777" w:rsidTr="00354F34">
        <w:trPr>
          <w:trHeight w:val="403"/>
        </w:trPr>
        <w:tc>
          <w:tcPr>
            <w:tcW w:w="8217" w:type="dxa"/>
            <w:shd w:val="clear" w:color="auto" w:fill="F2F2F2" w:themeFill="background1" w:themeFillShade="F2"/>
            <w:vAlign w:val="center"/>
          </w:tcPr>
          <w:p w14:paraId="7E670D5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277EB9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D950A9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9C438CB" w14:textId="77777777" w:rsidR="00113E57" w:rsidRPr="004C3A0B" w:rsidRDefault="009424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B68AC29" w14:textId="77777777" w:rsidTr="00113E57">
        <w:trPr>
          <w:trHeight w:val="403"/>
        </w:trPr>
        <w:tc>
          <w:tcPr>
            <w:tcW w:w="8217" w:type="dxa"/>
            <w:shd w:val="clear" w:color="auto" w:fill="auto"/>
            <w:vAlign w:val="center"/>
          </w:tcPr>
          <w:p w14:paraId="65F19BA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0EC571E" w14:textId="77777777" w:rsidR="00113E57" w:rsidRDefault="00113E57" w:rsidP="00113E57">
            <w:pPr>
              <w:rPr>
                <w:rFonts w:ascii="Arial" w:hAnsi="Arial" w:cs="Arial"/>
              </w:rPr>
            </w:pPr>
          </w:p>
          <w:p w14:paraId="05D6D565" w14:textId="77777777" w:rsidR="00113E57" w:rsidRDefault="00113E57" w:rsidP="00113E57">
            <w:pPr>
              <w:rPr>
                <w:rFonts w:ascii="Arial" w:hAnsi="Arial" w:cs="Arial"/>
              </w:rPr>
            </w:pPr>
          </w:p>
          <w:p w14:paraId="1DC53FB6" w14:textId="77777777" w:rsidR="00113E57" w:rsidRPr="004C3A0B" w:rsidRDefault="00113E57" w:rsidP="00113E57">
            <w:pPr>
              <w:rPr>
                <w:rFonts w:ascii="Arial" w:hAnsi="Arial" w:cs="Arial"/>
                <w:sz w:val="22"/>
                <w:szCs w:val="22"/>
              </w:rPr>
            </w:pPr>
          </w:p>
          <w:p w14:paraId="3329FB0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C90D25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AE12C2F" w14:textId="77777777" w:rsidR="00113E57" w:rsidRDefault="00113E57" w:rsidP="00986FD8">
            <w:pPr>
              <w:autoSpaceDE w:val="0"/>
              <w:autoSpaceDN w:val="0"/>
              <w:adjustRightInd w:val="0"/>
              <w:jc w:val="center"/>
              <w:rPr>
                <w:rFonts w:ascii="Arial" w:hAnsi="Arial" w:cs="Arial"/>
                <w:b/>
                <w:bCs/>
                <w:sz w:val="22"/>
                <w:szCs w:val="22"/>
              </w:rPr>
            </w:pPr>
          </w:p>
        </w:tc>
      </w:tr>
    </w:tbl>
    <w:p w14:paraId="79A19DB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7F1839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82CB3B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5F7A13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3E872E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311F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8E4710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D17DB3" w14:textId="77777777" w:rsidR="003257BD" w:rsidRDefault="003257BD" w:rsidP="003257BD">
            <w:pPr>
              <w:rPr>
                <w:rFonts w:ascii="Arial" w:hAnsi="Arial" w:cs="Arial"/>
                <w:sz w:val="22"/>
                <w:szCs w:val="22"/>
              </w:rPr>
            </w:pPr>
          </w:p>
          <w:p w14:paraId="55D01989" w14:textId="3174865D" w:rsidR="003257BD" w:rsidRDefault="00330A39" w:rsidP="003257BD">
            <w:pPr>
              <w:rPr>
                <w:rFonts w:ascii="Arial" w:hAnsi="Arial" w:cs="Arial"/>
                <w:sz w:val="22"/>
                <w:szCs w:val="22"/>
              </w:rPr>
            </w:pPr>
            <w:r>
              <w:rPr>
                <w:rFonts w:ascii="Arial" w:hAnsi="Arial" w:cs="Arial"/>
                <w:sz w:val="22"/>
                <w:szCs w:val="22"/>
              </w:rPr>
              <w:t>50</w:t>
            </w:r>
            <w:r w:rsidR="00B73168">
              <w:rPr>
                <w:rFonts w:ascii="Arial" w:hAnsi="Arial" w:cs="Arial"/>
                <w:sz w:val="22"/>
                <w:szCs w:val="22"/>
              </w:rPr>
              <w:t xml:space="preserve"> participants.</w:t>
            </w:r>
          </w:p>
          <w:p w14:paraId="2B7090FC" w14:textId="77777777" w:rsidR="003257BD" w:rsidRPr="004C3A0B" w:rsidRDefault="003257BD" w:rsidP="003257BD">
            <w:pPr>
              <w:rPr>
                <w:rFonts w:ascii="Arial" w:hAnsi="Arial" w:cs="Arial"/>
                <w:sz w:val="22"/>
                <w:szCs w:val="22"/>
              </w:rPr>
            </w:pPr>
          </w:p>
          <w:p w14:paraId="1876E2D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0AB4FF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BB40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58609F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38527E" w14:textId="77777777" w:rsidR="003257BD" w:rsidRDefault="003257BD" w:rsidP="003257BD">
            <w:pPr>
              <w:rPr>
                <w:rFonts w:ascii="Arial" w:hAnsi="Arial" w:cs="Arial"/>
                <w:sz w:val="22"/>
                <w:szCs w:val="22"/>
              </w:rPr>
            </w:pPr>
          </w:p>
          <w:p w14:paraId="75C193D9" w14:textId="77777777" w:rsidR="003257BD" w:rsidRDefault="00B73168" w:rsidP="003257BD">
            <w:pPr>
              <w:rPr>
                <w:rFonts w:ascii="Arial" w:hAnsi="Arial" w:cs="Arial"/>
                <w:sz w:val="22"/>
                <w:szCs w:val="22"/>
              </w:rPr>
            </w:pPr>
            <w:r>
              <w:rPr>
                <w:rFonts w:ascii="Arial" w:hAnsi="Arial" w:cs="Arial"/>
                <w:sz w:val="22"/>
                <w:szCs w:val="22"/>
              </w:rPr>
              <w:t>Students from the University of Wales Trinity Saint David.</w:t>
            </w:r>
          </w:p>
          <w:p w14:paraId="1E51D136" w14:textId="77777777" w:rsidR="003257BD" w:rsidRPr="004C3A0B" w:rsidRDefault="003257BD" w:rsidP="003257BD">
            <w:pPr>
              <w:rPr>
                <w:rFonts w:ascii="Arial" w:hAnsi="Arial" w:cs="Arial"/>
                <w:sz w:val="22"/>
                <w:szCs w:val="22"/>
              </w:rPr>
            </w:pPr>
          </w:p>
          <w:p w14:paraId="43D3D55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458946" w14:textId="77777777" w:rsidTr="009D2E0B">
        <w:trPr>
          <w:trHeight w:val="403"/>
        </w:trPr>
        <w:tc>
          <w:tcPr>
            <w:tcW w:w="3256" w:type="dxa"/>
            <w:tcBorders>
              <w:top w:val="single" w:sz="4" w:space="0" w:color="auto"/>
            </w:tcBorders>
            <w:shd w:val="clear" w:color="auto" w:fill="F2F2F2" w:themeFill="background1" w:themeFillShade="F2"/>
            <w:vAlign w:val="center"/>
          </w:tcPr>
          <w:p w14:paraId="3727211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2CC325" w14:textId="77777777" w:rsidR="003257BD" w:rsidRDefault="003257BD" w:rsidP="003257BD">
            <w:pPr>
              <w:rPr>
                <w:rFonts w:ascii="Arial" w:hAnsi="Arial" w:cs="Arial"/>
                <w:sz w:val="22"/>
                <w:szCs w:val="22"/>
              </w:rPr>
            </w:pPr>
          </w:p>
          <w:p w14:paraId="17475C34" w14:textId="037D7030" w:rsidR="003257BD" w:rsidRDefault="00B73168" w:rsidP="003257BD">
            <w:pPr>
              <w:rPr>
                <w:rFonts w:ascii="Arial" w:hAnsi="Arial" w:cs="Arial"/>
                <w:sz w:val="22"/>
                <w:szCs w:val="22"/>
              </w:rPr>
            </w:pPr>
            <w:r>
              <w:rPr>
                <w:rFonts w:ascii="Arial" w:hAnsi="Arial" w:cs="Arial"/>
                <w:sz w:val="22"/>
                <w:szCs w:val="22"/>
              </w:rPr>
              <w:t>Through an online EMS system where students have the a</w:t>
            </w:r>
            <w:r w:rsidR="00C20F47">
              <w:rPr>
                <w:rFonts w:ascii="Arial" w:hAnsi="Arial" w:cs="Arial"/>
                <w:sz w:val="22"/>
                <w:szCs w:val="22"/>
              </w:rPr>
              <w:t>bility to sign up and take part in the study in order to gain credits.</w:t>
            </w:r>
          </w:p>
          <w:p w14:paraId="27A8F0D0" w14:textId="77777777" w:rsidR="003257BD" w:rsidRPr="004C3A0B" w:rsidRDefault="003257BD" w:rsidP="003257BD">
            <w:pPr>
              <w:rPr>
                <w:rFonts w:ascii="Arial" w:hAnsi="Arial" w:cs="Arial"/>
                <w:sz w:val="22"/>
                <w:szCs w:val="22"/>
              </w:rPr>
            </w:pPr>
          </w:p>
          <w:p w14:paraId="172B1EB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2B030E0" w14:textId="77777777" w:rsidR="00720BA7" w:rsidRPr="00D71982" w:rsidRDefault="00720BA7" w:rsidP="009955DD">
      <w:pPr>
        <w:rPr>
          <w:rFonts w:ascii="Arial" w:hAnsi="Arial" w:cs="Arial"/>
          <w:bCs/>
          <w:sz w:val="24"/>
          <w:szCs w:val="24"/>
        </w:rPr>
      </w:pPr>
    </w:p>
    <w:p w14:paraId="7C4FD15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85A7DE1" w14:textId="77777777" w:rsidTr="00354F34">
        <w:tc>
          <w:tcPr>
            <w:tcW w:w="7225" w:type="dxa"/>
            <w:shd w:val="clear" w:color="auto" w:fill="F2F2F2" w:themeFill="background1" w:themeFillShade="F2"/>
          </w:tcPr>
          <w:p w14:paraId="1D1E2FB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A19ACA4" w14:textId="77777777" w:rsidR="00397B49" w:rsidRPr="004C3A0B" w:rsidRDefault="00397B49" w:rsidP="00720BA7">
            <w:pPr>
              <w:autoSpaceDE w:val="0"/>
              <w:autoSpaceDN w:val="0"/>
              <w:adjustRightInd w:val="0"/>
              <w:jc w:val="center"/>
              <w:rPr>
                <w:rFonts w:ascii="Arial" w:hAnsi="Arial" w:cs="Arial"/>
                <w:b/>
                <w:bCs/>
                <w:sz w:val="16"/>
                <w:szCs w:val="16"/>
              </w:rPr>
            </w:pPr>
          </w:p>
          <w:p w14:paraId="3600E0A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AB72EA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0866BAE" w14:textId="77777777" w:rsidR="00397B49" w:rsidRPr="004C3A0B" w:rsidRDefault="00397B49" w:rsidP="00694EA8">
            <w:pPr>
              <w:autoSpaceDE w:val="0"/>
              <w:autoSpaceDN w:val="0"/>
              <w:adjustRightInd w:val="0"/>
              <w:jc w:val="center"/>
              <w:rPr>
                <w:rFonts w:ascii="Arial" w:hAnsi="Arial" w:cs="Arial"/>
                <w:b/>
                <w:bCs/>
                <w:sz w:val="16"/>
                <w:szCs w:val="16"/>
              </w:rPr>
            </w:pPr>
          </w:p>
          <w:p w14:paraId="7FDDBA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F20210F" w14:textId="77777777" w:rsidTr="00354F34">
        <w:trPr>
          <w:trHeight w:val="439"/>
        </w:trPr>
        <w:tc>
          <w:tcPr>
            <w:tcW w:w="7225" w:type="dxa"/>
            <w:shd w:val="clear" w:color="auto" w:fill="F2F2F2" w:themeFill="background1" w:themeFillShade="F2"/>
            <w:vAlign w:val="center"/>
          </w:tcPr>
          <w:p w14:paraId="429C0D2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7B1B170" w14:textId="77777777" w:rsidR="00397B49" w:rsidRPr="004C3A0B" w:rsidRDefault="00B731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6F103D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72CDCD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8CC33F" w14:textId="77777777" w:rsidTr="00354F34">
        <w:trPr>
          <w:trHeight w:val="403"/>
        </w:trPr>
        <w:tc>
          <w:tcPr>
            <w:tcW w:w="7225" w:type="dxa"/>
            <w:shd w:val="clear" w:color="auto" w:fill="F2F2F2" w:themeFill="background1" w:themeFillShade="F2"/>
            <w:vAlign w:val="center"/>
          </w:tcPr>
          <w:p w14:paraId="7EA0FB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0EA3436" w14:textId="77777777" w:rsidR="00C86572" w:rsidRPr="004C3A0B" w:rsidRDefault="00B731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3E1AB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382C3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39914F" w14:textId="77777777" w:rsidTr="00354F34">
        <w:trPr>
          <w:trHeight w:val="439"/>
        </w:trPr>
        <w:tc>
          <w:tcPr>
            <w:tcW w:w="7225" w:type="dxa"/>
            <w:shd w:val="clear" w:color="auto" w:fill="F2F2F2" w:themeFill="background1" w:themeFillShade="F2"/>
            <w:vAlign w:val="center"/>
          </w:tcPr>
          <w:p w14:paraId="052B3A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65D046A" w14:textId="77777777" w:rsidR="00C86572" w:rsidRPr="004C3A0B" w:rsidRDefault="00B731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97F3E5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1881F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3DEC53" w14:textId="77777777" w:rsidTr="00354F34">
        <w:trPr>
          <w:trHeight w:val="403"/>
        </w:trPr>
        <w:tc>
          <w:tcPr>
            <w:tcW w:w="7225" w:type="dxa"/>
            <w:shd w:val="clear" w:color="auto" w:fill="F2F2F2" w:themeFill="background1" w:themeFillShade="F2"/>
            <w:vAlign w:val="center"/>
          </w:tcPr>
          <w:p w14:paraId="21884B4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4BBE85D" w14:textId="77777777" w:rsidR="00C86572" w:rsidRPr="004C3A0B" w:rsidRDefault="00B731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7CDF2E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2EC6DD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1FF472" w14:textId="77777777" w:rsidTr="00354F34">
        <w:trPr>
          <w:trHeight w:val="439"/>
        </w:trPr>
        <w:tc>
          <w:tcPr>
            <w:tcW w:w="7225" w:type="dxa"/>
            <w:shd w:val="clear" w:color="auto" w:fill="F2F2F2" w:themeFill="background1" w:themeFillShade="F2"/>
            <w:vAlign w:val="center"/>
          </w:tcPr>
          <w:p w14:paraId="29A020A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F1204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155E83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7BBBBCA" w14:textId="77777777" w:rsidR="00C86572" w:rsidRPr="004C3A0B" w:rsidRDefault="00B731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CF13F6" w14:textId="77777777" w:rsidTr="00354F34">
        <w:trPr>
          <w:trHeight w:val="403"/>
        </w:trPr>
        <w:tc>
          <w:tcPr>
            <w:tcW w:w="7225" w:type="dxa"/>
            <w:shd w:val="clear" w:color="auto" w:fill="F2F2F2" w:themeFill="background1" w:themeFillShade="F2"/>
            <w:vAlign w:val="center"/>
          </w:tcPr>
          <w:p w14:paraId="0CF19E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C68823E" w14:textId="77777777" w:rsidR="00C86572" w:rsidRPr="004C3A0B" w:rsidRDefault="00B731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05944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BB773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21A140" w14:textId="77777777" w:rsidTr="00354F34">
        <w:trPr>
          <w:trHeight w:val="439"/>
        </w:trPr>
        <w:tc>
          <w:tcPr>
            <w:tcW w:w="7225" w:type="dxa"/>
            <w:shd w:val="clear" w:color="auto" w:fill="F2F2F2" w:themeFill="background1" w:themeFillShade="F2"/>
            <w:vAlign w:val="center"/>
          </w:tcPr>
          <w:p w14:paraId="2E3D86A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964918A" w14:textId="77777777" w:rsidR="00C86572" w:rsidRPr="004C3A0B" w:rsidRDefault="00B731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23003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70F5A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5EC517" w14:textId="77777777" w:rsidTr="00354F34">
        <w:trPr>
          <w:trHeight w:val="403"/>
        </w:trPr>
        <w:tc>
          <w:tcPr>
            <w:tcW w:w="7225" w:type="dxa"/>
            <w:shd w:val="clear" w:color="auto" w:fill="F2F2F2" w:themeFill="background1" w:themeFillShade="F2"/>
            <w:vAlign w:val="center"/>
          </w:tcPr>
          <w:p w14:paraId="1C3407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304AEB5" w14:textId="77777777" w:rsidR="00C86572" w:rsidRPr="004C3A0B" w:rsidRDefault="00B731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AF094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704CD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B4D12C" w14:textId="77777777" w:rsidTr="00354F34">
        <w:trPr>
          <w:trHeight w:val="439"/>
        </w:trPr>
        <w:tc>
          <w:tcPr>
            <w:tcW w:w="7225" w:type="dxa"/>
            <w:shd w:val="clear" w:color="auto" w:fill="F2F2F2" w:themeFill="background1" w:themeFillShade="F2"/>
            <w:vAlign w:val="center"/>
          </w:tcPr>
          <w:p w14:paraId="04BBD1F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726C3C" w14:textId="77777777" w:rsidR="00C86572" w:rsidRPr="004C3A0B" w:rsidRDefault="00B731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4AF17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C269F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B88AD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3C9406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C3EFC25" w14:textId="77777777" w:rsidTr="00354F34">
        <w:trPr>
          <w:trHeight w:val="403"/>
        </w:trPr>
        <w:tc>
          <w:tcPr>
            <w:tcW w:w="9889" w:type="dxa"/>
            <w:gridSpan w:val="4"/>
            <w:vAlign w:val="center"/>
          </w:tcPr>
          <w:p w14:paraId="44B2D7EF" w14:textId="77777777" w:rsidR="003257BD" w:rsidRDefault="003257BD" w:rsidP="003257BD">
            <w:pPr>
              <w:rPr>
                <w:rFonts w:ascii="Arial" w:hAnsi="Arial" w:cs="Arial"/>
                <w:sz w:val="22"/>
                <w:szCs w:val="22"/>
              </w:rPr>
            </w:pPr>
          </w:p>
          <w:p w14:paraId="1C12BB67" w14:textId="77777777" w:rsidR="003257BD" w:rsidRDefault="003257BD" w:rsidP="003257BD">
            <w:pPr>
              <w:rPr>
                <w:rFonts w:ascii="Arial" w:hAnsi="Arial" w:cs="Arial"/>
                <w:sz w:val="22"/>
                <w:szCs w:val="22"/>
              </w:rPr>
            </w:pPr>
          </w:p>
          <w:p w14:paraId="15AC0E26" w14:textId="77777777" w:rsidR="003257BD" w:rsidRPr="004C3A0B" w:rsidRDefault="003257BD" w:rsidP="003257BD">
            <w:pPr>
              <w:rPr>
                <w:rFonts w:ascii="Arial" w:hAnsi="Arial" w:cs="Arial"/>
                <w:sz w:val="22"/>
                <w:szCs w:val="22"/>
              </w:rPr>
            </w:pPr>
          </w:p>
          <w:p w14:paraId="04A7965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5BD2F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36FEEBC" w14:textId="77777777" w:rsidTr="00354F34">
        <w:tc>
          <w:tcPr>
            <w:tcW w:w="7225" w:type="dxa"/>
            <w:shd w:val="clear" w:color="auto" w:fill="F2F2F2" w:themeFill="background1" w:themeFillShade="F2"/>
          </w:tcPr>
          <w:p w14:paraId="68B7FD3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579A0AF" w14:textId="77777777" w:rsidR="00E45AB0" w:rsidRPr="004C3A0B" w:rsidRDefault="00E45AB0" w:rsidP="00720BA7">
            <w:pPr>
              <w:autoSpaceDE w:val="0"/>
              <w:autoSpaceDN w:val="0"/>
              <w:adjustRightInd w:val="0"/>
              <w:jc w:val="center"/>
              <w:rPr>
                <w:rFonts w:ascii="Arial" w:hAnsi="Arial" w:cs="Arial"/>
                <w:b/>
                <w:bCs/>
                <w:sz w:val="16"/>
                <w:szCs w:val="16"/>
              </w:rPr>
            </w:pPr>
          </w:p>
          <w:p w14:paraId="56164FE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038A1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FD63B6C" w14:textId="77777777" w:rsidR="00E45AB0" w:rsidRPr="004C3A0B" w:rsidRDefault="00E45AB0" w:rsidP="00720BA7">
            <w:pPr>
              <w:autoSpaceDE w:val="0"/>
              <w:autoSpaceDN w:val="0"/>
              <w:adjustRightInd w:val="0"/>
              <w:jc w:val="center"/>
              <w:rPr>
                <w:rFonts w:ascii="Arial" w:hAnsi="Arial" w:cs="Arial"/>
                <w:b/>
                <w:bCs/>
                <w:sz w:val="16"/>
                <w:szCs w:val="16"/>
              </w:rPr>
            </w:pPr>
          </w:p>
          <w:p w14:paraId="08B2839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F910CCB" w14:textId="77777777" w:rsidTr="00354F34">
        <w:trPr>
          <w:trHeight w:val="439"/>
        </w:trPr>
        <w:tc>
          <w:tcPr>
            <w:tcW w:w="7225" w:type="dxa"/>
            <w:shd w:val="clear" w:color="auto" w:fill="F2F2F2" w:themeFill="background1" w:themeFillShade="F2"/>
            <w:vAlign w:val="center"/>
          </w:tcPr>
          <w:p w14:paraId="38266DD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550151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45DA3C" w14:textId="77777777" w:rsidR="00E45AB0" w:rsidRPr="004C3A0B" w:rsidRDefault="0036790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ED229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640AD5" w14:textId="77777777" w:rsidTr="00354F34">
        <w:trPr>
          <w:trHeight w:val="403"/>
        </w:trPr>
        <w:tc>
          <w:tcPr>
            <w:tcW w:w="7225" w:type="dxa"/>
            <w:shd w:val="clear" w:color="auto" w:fill="F2F2F2" w:themeFill="background1" w:themeFillShade="F2"/>
            <w:vAlign w:val="center"/>
          </w:tcPr>
          <w:p w14:paraId="5AA4AA4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A253A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13524F8" w14:textId="77777777" w:rsidR="00E45AB0" w:rsidRPr="004C3A0B" w:rsidRDefault="0036790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ED7EB2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1F913F" w14:textId="77777777" w:rsidTr="00354F34">
        <w:trPr>
          <w:trHeight w:val="439"/>
        </w:trPr>
        <w:tc>
          <w:tcPr>
            <w:tcW w:w="7225" w:type="dxa"/>
            <w:shd w:val="clear" w:color="auto" w:fill="F2F2F2" w:themeFill="background1" w:themeFillShade="F2"/>
            <w:vAlign w:val="center"/>
          </w:tcPr>
          <w:p w14:paraId="55007B7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E8CBE2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8687E31" w14:textId="77777777" w:rsidR="00E45AB0" w:rsidRPr="004C3A0B" w:rsidRDefault="0036790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BBE00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8BE881F" w14:textId="77777777" w:rsidTr="00354F34">
        <w:trPr>
          <w:trHeight w:val="403"/>
        </w:trPr>
        <w:tc>
          <w:tcPr>
            <w:tcW w:w="7225" w:type="dxa"/>
            <w:shd w:val="clear" w:color="auto" w:fill="F2F2F2" w:themeFill="background1" w:themeFillShade="F2"/>
            <w:vAlign w:val="center"/>
          </w:tcPr>
          <w:p w14:paraId="1D140C1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521492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8FFC20C" w14:textId="77777777" w:rsidR="00E45AB0" w:rsidRPr="004C3A0B" w:rsidRDefault="0036790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6C403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21C654" w14:textId="77777777" w:rsidTr="00A83D75">
        <w:trPr>
          <w:trHeight w:val="403"/>
        </w:trPr>
        <w:tc>
          <w:tcPr>
            <w:tcW w:w="9889" w:type="dxa"/>
            <w:gridSpan w:val="4"/>
            <w:shd w:val="clear" w:color="auto" w:fill="F2F2F2" w:themeFill="background1" w:themeFillShade="F2"/>
            <w:vAlign w:val="center"/>
          </w:tcPr>
          <w:p w14:paraId="0078D22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5D27D90" w14:textId="77777777" w:rsidTr="00C70796">
        <w:trPr>
          <w:trHeight w:val="403"/>
        </w:trPr>
        <w:tc>
          <w:tcPr>
            <w:tcW w:w="9889" w:type="dxa"/>
            <w:gridSpan w:val="4"/>
            <w:vAlign w:val="center"/>
          </w:tcPr>
          <w:p w14:paraId="48C260E7" w14:textId="77777777" w:rsidR="003257BD" w:rsidRDefault="003257BD" w:rsidP="003257BD">
            <w:pPr>
              <w:rPr>
                <w:rFonts w:ascii="Arial" w:hAnsi="Arial" w:cs="Arial"/>
                <w:sz w:val="22"/>
                <w:szCs w:val="22"/>
              </w:rPr>
            </w:pPr>
          </w:p>
          <w:p w14:paraId="640C61CC" w14:textId="77777777" w:rsidR="003257BD" w:rsidRDefault="003257BD" w:rsidP="003257BD">
            <w:pPr>
              <w:rPr>
                <w:rFonts w:ascii="Arial" w:hAnsi="Arial" w:cs="Arial"/>
                <w:sz w:val="22"/>
                <w:szCs w:val="22"/>
              </w:rPr>
            </w:pPr>
          </w:p>
          <w:p w14:paraId="4A10ADD2" w14:textId="77777777" w:rsidR="003257BD" w:rsidRPr="004C3A0B" w:rsidRDefault="003257BD" w:rsidP="003257BD">
            <w:pPr>
              <w:rPr>
                <w:rFonts w:ascii="Arial" w:hAnsi="Arial" w:cs="Arial"/>
                <w:sz w:val="22"/>
                <w:szCs w:val="22"/>
              </w:rPr>
            </w:pPr>
          </w:p>
          <w:p w14:paraId="7CE91B8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27BDA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AA470CF" w14:textId="77777777" w:rsidR="00065801" w:rsidRDefault="00065801">
      <w:pPr>
        <w:rPr>
          <w:rFonts w:ascii="Arial" w:hAnsi="Arial" w:cs="Arial"/>
          <w:b/>
          <w:sz w:val="22"/>
          <w:szCs w:val="22"/>
        </w:rPr>
      </w:pPr>
      <w:r>
        <w:rPr>
          <w:rFonts w:ascii="Arial" w:hAnsi="Arial" w:cs="Arial"/>
          <w:b/>
          <w:sz w:val="22"/>
          <w:szCs w:val="22"/>
        </w:rPr>
        <w:br w:type="page"/>
      </w:r>
    </w:p>
    <w:p w14:paraId="7188A2A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13A8689" w14:textId="77777777" w:rsidTr="00A83D75">
        <w:tc>
          <w:tcPr>
            <w:tcW w:w="9923" w:type="dxa"/>
            <w:gridSpan w:val="4"/>
            <w:tcBorders>
              <w:bottom w:val="single" w:sz="4" w:space="0" w:color="auto"/>
            </w:tcBorders>
            <w:shd w:val="clear" w:color="auto" w:fill="F2F2F2" w:themeFill="background1" w:themeFillShade="F2"/>
          </w:tcPr>
          <w:p w14:paraId="21D5626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22D9D15" w14:textId="77777777" w:rsidR="00B71FC2" w:rsidRDefault="00B71FC2" w:rsidP="00B71FC2"/>
          <w:p w14:paraId="7AEFEBE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33F185C" w14:textId="77777777" w:rsidTr="00354F34">
        <w:tc>
          <w:tcPr>
            <w:tcW w:w="8251" w:type="dxa"/>
            <w:gridSpan w:val="2"/>
            <w:vMerge w:val="restart"/>
            <w:shd w:val="clear" w:color="auto" w:fill="F2F2F2" w:themeFill="background1" w:themeFillShade="F2"/>
          </w:tcPr>
          <w:p w14:paraId="1D4832D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5D2A88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9962F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076A905" w14:textId="77777777" w:rsidR="00425DA7" w:rsidRPr="00FD519A" w:rsidRDefault="00B367C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056BDA5" w14:textId="77777777" w:rsidTr="00354F34">
        <w:tc>
          <w:tcPr>
            <w:tcW w:w="8251" w:type="dxa"/>
            <w:gridSpan w:val="2"/>
            <w:vMerge/>
            <w:tcBorders>
              <w:bottom w:val="single" w:sz="4" w:space="0" w:color="auto"/>
            </w:tcBorders>
            <w:shd w:val="clear" w:color="auto" w:fill="F2F2F2" w:themeFill="background1" w:themeFillShade="F2"/>
          </w:tcPr>
          <w:p w14:paraId="7696387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C02270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99FBE5C" w14:textId="77777777" w:rsidR="00425DA7" w:rsidRDefault="00B367C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E1132">
                  <w:rPr>
                    <w:rFonts w:ascii="MS Gothic" w:eastAsia="MS Gothic" w:hAnsi="MS Gothic" w:cs="Arial" w:hint="eastAsia"/>
                    <w:b w:val="0"/>
                    <w:bCs w:val="0"/>
                  </w:rPr>
                  <w:t>☒</w:t>
                </w:r>
              </w:sdtContent>
            </w:sdt>
          </w:p>
        </w:tc>
      </w:tr>
      <w:tr w:rsidR="00C86572" w:rsidRPr="004C3A0B" w14:paraId="21AF9157" w14:textId="77777777" w:rsidTr="00A83D75">
        <w:tc>
          <w:tcPr>
            <w:tcW w:w="9923" w:type="dxa"/>
            <w:gridSpan w:val="4"/>
            <w:tcBorders>
              <w:bottom w:val="single" w:sz="4" w:space="0" w:color="auto"/>
            </w:tcBorders>
            <w:shd w:val="clear" w:color="auto" w:fill="F2F2F2" w:themeFill="background1" w:themeFillShade="F2"/>
          </w:tcPr>
          <w:p w14:paraId="1AB61DE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7A64B9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4F57F88" w14:textId="77777777" w:rsidTr="00354F34">
        <w:tc>
          <w:tcPr>
            <w:tcW w:w="4849" w:type="dxa"/>
            <w:tcBorders>
              <w:top w:val="single" w:sz="4" w:space="0" w:color="auto"/>
              <w:bottom w:val="single" w:sz="4" w:space="0" w:color="auto"/>
            </w:tcBorders>
          </w:tcPr>
          <w:p w14:paraId="67677F22" w14:textId="5959746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88534F7" w14:textId="77777777" w:rsidR="003257BD" w:rsidRDefault="003257BD" w:rsidP="003257BD">
            <w:pPr>
              <w:rPr>
                <w:rFonts w:ascii="Arial" w:hAnsi="Arial" w:cs="Arial"/>
                <w:sz w:val="22"/>
                <w:szCs w:val="22"/>
              </w:rPr>
            </w:pPr>
          </w:p>
          <w:p w14:paraId="7E45A1F3" w14:textId="5062D02D" w:rsidR="00C20F47" w:rsidRDefault="00C20F47" w:rsidP="003257BD">
            <w:pPr>
              <w:rPr>
                <w:rFonts w:ascii="Arial" w:hAnsi="Arial" w:cs="Arial"/>
                <w:sz w:val="22"/>
                <w:szCs w:val="22"/>
              </w:rPr>
            </w:pPr>
            <w:r>
              <w:rPr>
                <w:rFonts w:ascii="Arial" w:hAnsi="Arial" w:cs="Arial"/>
                <w:sz w:val="22"/>
                <w:szCs w:val="22"/>
              </w:rPr>
              <w:t>Transfer of personal data</w:t>
            </w:r>
          </w:p>
          <w:p w14:paraId="4493880C" w14:textId="77777777" w:rsidR="00EF7DC4" w:rsidRDefault="00EF7DC4" w:rsidP="003257BD">
            <w:pPr>
              <w:rPr>
                <w:rFonts w:ascii="Arial" w:hAnsi="Arial" w:cs="Arial"/>
                <w:sz w:val="22"/>
                <w:szCs w:val="22"/>
              </w:rPr>
            </w:pPr>
            <w:r>
              <w:rPr>
                <w:rFonts w:ascii="Arial" w:hAnsi="Arial" w:cs="Arial"/>
                <w:sz w:val="22"/>
                <w:szCs w:val="22"/>
              </w:rPr>
              <w:t>Collection of personal data</w:t>
            </w:r>
          </w:p>
          <w:p w14:paraId="6AD71BFC" w14:textId="57D375F3" w:rsidR="00EF7DC4" w:rsidRDefault="00EF7DC4" w:rsidP="003257BD">
            <w:pPr>
              <w:rPr>
                <w:rFonts w:ascii="Arial" w:hAnsi="Arial" w:cs="Arial"/>
                <w:sz w:val="22"/>
                <w:szCs w:val="22"/>
              </w:rPr>
            </w:pPr>
            <w:r>
              <w:rPr>
                <w:rFonts w:ascii="Arial" w:hAnsi="Arial" w:cs="Arial"/>
                <w:sz w:val="22"/>
                <w:szCs w:val="22"/>
              </w:rPr>
              <w:t>Storage of personal data</w:t>
            </w:r>
          </w:p>
          <w:p w14:paraId="794D93A3" w14:textId="77777777" w:rsidR="003257BD" w:rsidRDefault="003257BD" w:rsidP="003257BD">
            <w:pPr>
              <w:rPr>
                <w:rFonts w:ascii="Arial" w:hAnsi="Arial" w:cs="Arial"/>
                <w:sz w:val="22"/>
                <w:szCs w:val="22"/>
              </w:rPr>
            </w:pPr>
          </w:p>
          <w:p w14:paraId="3025BEFD" w14:textId="77777777" w:rsidR="003257BD" w:rsidRPr="004C3A0B" w:rsidRDefault="003257BD" w:rsidP="003257BD">
            <w:pPr>
              <w:rPr>
                <w:rFonts w:ascii="Arial" w:hAnsi="Arial" w:cs="Arial"/>
                <w:sz w:val="22"/>
                <w:szCs w:val="22"/>
              </w:rPr>
            </w:pPr>
          </w:p>
          <w:p w14:paraId="331CC39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188E70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C13C997" w14:textId="77777777" w:rsidR="003257BD" w:rsidRDefault="003257BD" w:rsidP="003257BD">
            <w:pPr>
              <w:rPr>
                <w:rFonts w:ascii="Arial" w:hAnsi="Arial" w:cs="Arial"/>
                <w:sz w:val="22"/>
                <w:szCs w:val="22"/>
              </w:rPr>
            </w:pPr>
          </w:p>
          <w:p w14:paraId="0E297BCD" w14:textId="5D5D4804" w:rsidR="003257BD" w:rsidRDefault="00C20F47" w:rsidP="003257BD">
            <w:pPr>
              <w:rPr>
                <w:rFonts w:ascii="Arial" w:hAnsi="Arial" w:cs="Arial"/>
                <w:sz w:val="22"/>
                <w:szCs w:val="22"/>
              </w:rPr>
            </w:pPr>
            <w:r>
              <w:rPr>
                <w:rFonts w:ascii="Arial" w:hAnsi="Arial" w:cs="Arial"/>
                <w:sz w:val="22"/>
                <w:szCs w:val="22"/>
              </w:rPr>
              <w:t>Transfer of personal data will be limited. All forms completed (demographic/</w:t>
            </w:r>
            <w:r w:rsidR="000E70E2">
              <w:rPr>
                <w:rFonts w:ascii="Arial" w:hAnsi="Arial" w:cs="Arial"/>
                <w:sz w:val="22"/>
                <w:szCs w:val="22"/>
              </w:rPr>
              <w:t>c</w:t>
            </w:r>
            <w:r>
              <w:rPr>
                <w:rFonts w:ascii="Arial" w:hAnsi="Arial" w:cs="Arial"/>
                <w:sz w:val="22"/>
                <w:szCs w:val="22"/>
              </w:rPr>
              <w:t>onsent form) will be kept in a secure location at the university labs. The data provide</w:t>
            </w:r>
            <w:r w:rsidR="00440D5B">
              <w:rPr>
                <w:rFonts w:ascii="Arial" w:hAnsi="Arial" w:cs="Arial"/>
                <w:sz w:val="22"/>
                <w:szCs w:val="22"/>
              </w:rPr>
              <w:t xml:space="preserve">d through the </w:t>
            </w:r>
            <w:r w:rsidR="000E70E2">
              <w:rPr>
                <w:rFonts w:ascii="Arial" w:hAnsi="Arial" w:cs="Arial"/>
                <w:sz w:val="22"/>
                <w:szCs w:val="22"/>
              </w:rPr>
              <w:t>S</w:t>
            </w:r>
            <w:r w:rsidR="00440D5B">
              <w:rPr>
                <w:rFonts w:ascii="Arial" w:hAnsi="Arial" w:cs="Arial"/>
                <w:sz w:val="22"/>
                <w:szCs w:val="22"/>
              </w:rPr>
              <w:t>uper</w:t>
            </w:r>
            <w:r w:rsidR="000E70E2">
              <w:rPr>
                <w:rFonts w:ascii="Arial" w:hAnsi="Arial" w:cs="Arial"/>
                <w:sz w:val="22"/>
                <w:szCs w:val="22"/>
              </w:rPr>
              <w:t>L</w:t>
            </w:r>
            <w:r>
              <w:rPr>
                <w:rFonts w:ascii="Arial" w:hAnsi="Arial" w:cs="Arial"/>
                <w:sz w:val="22"/>
                <w:szCs w:val="22"/>
              </w:rPr>
              <w:t xml:space="preserve">ab study will be </w:t>
            </w:r>
            <w:r w:rsidR="000E70E2">
              <w:rPr>
                <w:rFonts w:ascii="Arial" w:hAnsi="Arial" w:cs="Arial"/>
                <w:sz w:val="22"/>
                <w:szCs w:val="22"/>
              </w:rPr>
              <w:t xml:space="preserve">assigned a random number code and </w:t>
            </w:r>
            <w:r>
              <w:rPr>
                <w:rFonts w:ascii="Arial" w:hAnsi="Arial" w:cs="Arial"/>
                <w:sz w:val="22"/>
                <w:szCs w:val="22"/>
              </w:rPr>
              <w:t xml:space="preserve">kept on the computer in a secure file with no access to </w:t>
            </w:r>
            <w:r w:rsidR="000E70E2">
              <w:rPr>
                <w:rFonts w:ascii="Arial" w:hAnsi="Arial" w:cs="Arial"/>
                <w:sz w:val="22"/>
                <w:szCs w:val="22"/>
              </w:rPr>
              <w:t xml:space="preserve">it </w:t>
            </w:r>
            <w:r>
              <w:rPr>
                <w:rFonts w:ascii="Arial" w:hAnsi="Arial" w:cs="Arial"/>
                <w:sz w:val="22"/>
                <w:szCs w:val="22"/>
              </w:rPr>
              <w:t>apart from myself (the researcher) as well as my supervisor.</w:t>
            </w:r>
            <w:r w:rsidR="00EF7DC4">
              <w:rPr>
                <w:rFonts w:ascii="Arial" w:hAnsi="Arial" w:cs="Arial"/>
                <w:sz w:val="22"/>
                <w:szCs w:val="22"/>
              </w:rPr>
              <w:t xml:space="preserve"> The collection of personal data will follow through strict procedures where once any information of the participant has been collected (demographic) this will be </w:t>
            </w:r>
            <w:r w:rsidR="000E70E2">
              <w:rPr>
                <w:rFonts w:ascii="Arial" w:hAnsi="Arial" w:cs="Arial"/>
                <w:sz w:val="22"/>
                <w:szCs w:val="22"/>
              </w:rPr>
              <w:t xml:space="preserve">identified with the assigned random number code and be </w:t>
            </w:r>
            <w:r w:rsidR="00EF7DC4">
              <w:rPr>
                <w:rFonts w:ascii="Arial" w:hAnsi="Arial" w:cs="Arial"/>
                <w:sz w:val="22"/>
                <w:szCs w:val="22"/>
              </w:rPr>
              <w:t xml:space="preserve">kept stored away in a locked cabinet in the psychology labs SA1. The storage of this data will remain within the cabinet until needed. </w:t>
            </w:r>
          </w:p>
          <w:p w14:paraId="687F280F" w14:textId="77777777" w:rsidR="003257BD" w:rsidRPr="004C3A0B" w:rsidRDefault="003257BD" w:rsidP="003257BD">
            <w:pPr>
              <w:rPr>
                <w:rFonts w:ascii="Arial" w:hAnsi="Arial" w:cs="Arial"/>
                <w:sz w:val="22"/>
                <w:szCs w:val="22"/>
              </w:rPr>
            </w:pPr>
          </w:p>
          <w:p w14:paraId="7130B751"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BC44DBC" w14:textId="77777777" w:rsidTr="00A83D75">
        <w:tc>
          <w:tcPr>
            <w:tcW w:w="9923" w:type="dxa"/>
            <w:gridSpan w:val="4"/>
            <w:tcBorders>
              <w:bottom w:val="single" w:sz="4" w:space="0" w:color="auto"/>
            </w:tcBorders>
            <w:shd w:val="clear" w:color="auto" w:fill="F2F2F2" w:themeFill="background1" w:themeFillShade="F2"/>
          </w:tcPr>
          <w:p w14:paraId="092A6DD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FCD3952" w14:textId="77777777" w:rsidTr="00694EA8">
        <w:tc>
          <w:tcPr>
            <w:tcW w:w="9923" w:type="dxa"/>
            <w:gridSpan w:val="4"/>
            <w:tcBorders>
              <w:top w:val="single" w:sz="4" w:space="0" w:color="auto"/>
              <w:bottom w:val="single" w:sz="4" w:space="0" w:color="auto"/>
            </w:tcBorders>
          </w:tcPr>
          <w:p w14:paraId="74E6F877" w14:textId="77777777" w:rsidR="003257BD" w:rsidRDefault="003257BD" w:rsidP="003257BD">
            <w:pPr>
              <w:rPr>
                <w:rFonts w:ascii="Arial" w:hAnsi="Arial" w:cs="Arial"/>
                <w:sz w:val="22"/>
                <w:szCs w:val="22"/>
              </w:rPr>
            </w:pPr>
          </w:p>
          <w:p w14:paraId="5BD6DEE5" w14:textId="77777777" w:rsidR="003257BD" w:rsidRDefault="003257BD" w:rsidP="003257BD">
            <w:pPr>
              <w:rPr>
                <w:rFonts w:ascii="Arial" w:hAnsi="Arial" w:cs="Arial"/>
                <w:sz w:val="22"/>
                <w:szCs w:val="22"/>
              </w:rPr>
            </w:pPr>
          </w:p>
          <w:p w14:paraId="5D31E629" w14:textId="77777777" w:rsidR="003257BD" w:rsidRPr="004C3A0B" w:rsidRDefault="003257BD" w:rsidP="003257BD">
            <w:pPr>
              <w:rPr>
                <w:rFonts w:ascii="Arial" w:hAnsi="Arial" w:cs="Arial"/>
                <w:sz w:val="22"/>
                <w:szCs w:val="22"/>
              </w:rPr>
            </w:pPr>
          </w:p>
          <w:p w14:paraId="5E578D1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6120D0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1CE9E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3476C4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32857E2" w14:textId="77777777" w:rsidTr="00354F34">
        <w:tc>
          <w:tcPr>
            <w:tcW w:w="4849" w:type="dxa"/>
            <w:tcBorders>
              <w:top w:val="single" w:sz="4" w:space="0" w:color="auto"/>
              <w:bottom w:val="single" w:sz="4" w:space="0" w:color="auto"/>
            </w:tcBorders>
          </w:tcPr>
          <w:p w14:paraId="4D8A9D9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9CC4760" w14:textId="7EFEE530" w:rsidR="003257BD" w:rsidRDefault="006E3F77" w:rsidP="003257BD">
            <w:pPr>
              <w:rPr>
                <w:rFonts w:ascii="Arial" w:hAnsi="Arial" w:cs="Arial"/>
                <w:sz w:val="22"/>
                <w:szCs w:val="22"/>
              </w:rPr>
            </w:pPr>
            <w:r>
              <w:rPr>
                <w:rFonts w:ascii="Arial" w:hAnsi="Arial" w:cs="Arial"/>
                <w:sz w:val="22"/>
                <w:szCs w:val="22"/>
              </w:rPr>
              <w:t>Personal data</w:t>
            </w:r>
          </w:p>
          <w:p w14:paraId="0CDB1D72" w14:textId="77777777" w:rsidR="003257BD" w:rsidRDefault="003257BD" w:rsidP="003257BD">
            <w:pPr>
              <w:rPr>
                <w:rFonts w:ascii="Arial" w:hAnsi="Arial" w:cs="Arial"/>
                <w:sz w:val="22"/>
                <w:szCs w:val="22"/>
              </w:rPr>
            </w:pPr>
          </w:p>
          <w:p w14:paraId="4D0563A6" w14:textId="77777777" w:rsidR="003257BD" w:rsidRPr="004C3A0B" w:rsidRDefault="003257BD" w:rsidP="003257BD">
            <w:pPr>
              <w:rPr>
                <w:rFonts w:ascii="Arial" w:hAnsi="Arial" w:cs="Arial"/>
                <w:sz w:val="22"/>
                <w:szCs w:val="22"/>
              </w:rPr>
            </w:pPr>
          </w:p>
          <w:p w14:paraId="62CCAAD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C334F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BD4351C" w14:textId="5EA0AED9" w:rsidR="003257BD" w:rsidRDefault="006E3F77" w:rsidP="003257BD">
            <w:pPr>
              <w:rPr>
                <w:rFonts w:ascii="Arial" w:hAnsi="Arial" w:cs="Arial"/>
                <w:sz w:val="22"/>
                <w:szCs w:val="22"/>
              </w:rPr>
            </w:pPr>
            <w:r>
              <w:rPr>
                <w:rFonts w:ascii="Arial" w:hAnsi="Arial" w:cs="Arial"/>
                <w:sz w:val="22"/>
                <w:szCs w:val="22"/>
              </w:rPr>
              <w:t>The debrief form includes the email address of both myself and my supervisor. Therefore, one risk could be that this personal information could be used for different activities than what is attended. Although, the email address has been given for further feedback or questions, this could be used in a negative sense where participants may give negative feedback or criticism which is not needed.</w:t>
            </w:r>
            <w:r w:rsidR="00EF7DC4">
              <w:rPr>
                <w:rFonts w:ascii="Arial" w:hAnsi="Arial" w:cs="Arial"/>
                <w:sz w:val="22"/>
                <w:szCs w:val="22"/>
              </w:rPr>
              <w:t xml:space="preserve"> If this did occur, procedures will be taken place to avoid any recurrence. For example</w:t>
            </w:r>
            <w:r w:rsidR="000E70E2">
              <w:rPr>
                <w:rFonts w:ascii="Arial" w:hAnsi="Arial" w:cs="Arial"/>
                <w:sz w:val="22"/>
                <w:szCs w:val="22"/>
              </w:rPr>
              <w:t xml:space="preserve">, any emails received that did not directly link to the research study would be forwarded to the </w:t>
            </w:r>
            <w:r w:rsidR="00EF7DC4">
              <w:rPr>
                <w:rFonts w:ascii="Arial" w:hAnsi="Arial" w:cs="Arial"/>
                <w:sz w:val="22"/>
                <w:szCs w:val="22"/>
              </w:rPr>
              <w:t>supervisor</w:t>
            </w:r>
            <w:r w:rsidR="000E70E2">
              <w:rPr>
                <w:rFonts w:ascii="Arial" w:hAnsi="Arial" w:cs="Arial"/>
                <w:sz w:val="22"/>
                <w:szCs w:val="22"/>
              </w:rPr>
              <w:t xml:space="preserve"> immediately</w:t>
            </w:r>
            <w:r w:rsidR="00EF7DC4">
              <w:rPr>
                <w:rFonts w:ascii="Arial" w:hAnsi="Arial" w:cs="Arial"/>
                <w:sz w:val="22"/>
                <w:szCs w:val="22"/>
              </w:rPr>
              <w:t>.</w:t>
            </w:r>
          </w:p>
          <w:p w14:paraId="5706484A" w14:textId="77777777" w:rsidR="003257BD" w:rsidRDefault="003257BD" w:rsidP="003257BD">
            <w:pPr>
              <w:rPr>
                <w:rFonts w:ascii="Arial" w:hAnsi="Arial" w:cs="Arial"/>
                <w:sz w:val="22"/>
                <w:szCs w:val="22"/>
              </w:rPr>
            </w:pPr>
          </w:p>
          <w:p w14:paraId="271025E9" w14:textId="77777777" w:rsidR="003257BD" w:rsidRPr="004C3A0B" w:rsidRDefault="003257BD" w:rsidP="003257BD">
            <w:pPr>
              <w:rPr>
                <w:rFonts w:ascii="Arial" w:hAnsi="Arial" w:cs="Arial"/>
                <w:sz w:val="22"/>
                <w:szCs w:val="22"/>
              </w:rPr>
            </w:pPr>
          </w:p>
          <w:p w14:paraId="318B2C1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C86572" w:rsidRPr="004C3A0B" w14:paraId="6676B3E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DC062E6"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589EFDA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E5F75B" w14:textId="77777777" w:rsidTr="00354F34">
        <w:tc>
          <w:tcPr>
            <w:tcW w:w="4849" w:type="dxa"/>
            <w:tcBorders>
              <w:top w:val="single" w:sz="4" w:space="0" w:color="auto"/>
              <w:bottom w:val="single" w:sz="4" w:space="0" w:color="auto"/>
            </w:tcBorders>
          </w:tcPr>
          <w:p w14:paraId="72DFBD5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C7097F1" w14:textId="77777777" w:rsidR="003257BD" w:rsidRDefault="003257BD" w:rsidP="003257BD">
            <w:pPr>
              <w:rPr>
                <w:rFonts w:ascii="Arial" w:hAnsi="Arial" w:cs="Arial"/>
                <w:sz w:val="22"/>
                <w:szCs w:val="22"/>
              </w:rPr>
            </w:pPr>
          </w:p>
          <w:p w14:paraId="5681B577" w14:textId="1D2F7A6E" w:rsidR="003257BD" w:rsidRDefault="00330A39" w:rsidP="003257BD">
            <w:pPr>
              <w:rPr>
                <w:rFonts w:ascii="Arial" w:hAnsi="Arial" w:cs="Arial"/>
                <w:sz w:val="22"/>
                <w:szCs w:val="22"/>
              </w:rPr>
            </w:pPr>
            <w:r>
              <w:rPr>
                <w:rFonts w:ascii="Arial" w:hAnsi="Arial" w:cs="Arial"/>
                <w:sz w:val="22"/>
                <w:szCs w:val="22"/>
              </w:rPr>
              <w:t>Personal data being lost</w:t>
            </w:r>
            <w:r w:rsidR="00EF7DC4">
              <w:rPr>
                <w:rFonts w:ascii="Arial" w:hAnsi="Arial" w:cs="Arial"/>
                <w:sz w:val="22"/>
                <w:szCs w:val="22"/>
              </w:rPr>
              <w:t>/disclosed to others</w:t>
            </w:r>
          </w:p>
          <w:p w14:paraId="491B89EB" w14:textId="77777777" w:rsidR="003257BD" w:rsidRPr="004C3A0B" w:rsidRDefault="003257BD" w:rsidP="003257BD">
            <w:pPr>
              <w:rPr>
                <w:rFonts w:ascii="Arial" w:hAnsi="Arial" w:cs="Arial"/>
                <w:sz w:val="22"/>
                <w:szCs w:val="22"/>
              </w:rPr>
            </w:pPr>
          </w:p>
          <w:p w14:paraId="4086E79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6F894A" w14:textId="6E54D4DF"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t>
            </w:r>
            <w:r w:rsidR="0022449E">
              <w:rPr>
                <w:rFonts w:ascii="Arial" w:hAnsi="Arial" w:cs="Arial"/>
                <w:i/>
                <w:sz w:val="18"/>
                <w:szCs w:val="18"/>
              </w:rPr>
              <w:t>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BF291E8" w14:textId="77777777" w:rsidR="003257BD" w:rsidRDefault="003257BD" w:rsidP="003257BD">
            <w:pPr>
              <w:rPr>
                <w:rFonts w:ascii="Arial" w:hAnsi="Arial" w:cs="Arial"/>
                <w:sz w:val="22"/>
                <w:szCs w:val="22"/>
              </w:rPr>
            </w:pPr>
          </w:p>
          <w:p w14:paraId="03D449B3" w14:textId="7653CF38" w:rsidR="003257BD" w:rsidRDefault="00EF7DC4" w:rsidP="003257BD">
            <w:pPr>
              <w:rPr>
                <w:rFonts w:ascii="Arial" w:hAnsi="Arial" w:cs="Arial"/>
                <w:sz w:val="22"/>
                <w:szCs w:val="22"/>
              </w:rPr>
            </w:pPr>
            <w:r>
              <w:rPr>
                <w:rFonts w:ascii="Arial" w:hAnsi="Arial" w:cs="Arial"/>
                <w:sz w:val="22"/>
                <w:szCs w:val="22"/>
              </w:rPr>
              <w:t xml:space="preserve">The computer </w:t>
            </w:r>
            <w:r w:rsidR="0094172E">
              <w:rPr>
                <w:rFonts w:ascii="Arial" w:hAnsi="Arial" w:cs="Arial"/>
                <w:sz w:val="22"/>
                <w:szCs w:val="22"/>
              </w:rPr>
              <w:t>system used for collection of d</w:t>
            </w:r>
            <w:r>
              <w:rPr>
                <w:rFonts w:ascii="Arial" w:hAnsi="Arial" w:cs="Arial"/>
                <w:sz w:val="22"/>
                <w:szCs w:val="22"/>
              </w:rPr>
              <w:t xml:space="preserve">ata would be </w:t>
            </w:r>
            <w:r w:rsidR="000E70E2">
              <w:rPr>
                <w:rFonts w:ascii="Arial" w:hAnsi="Arial" w:cs="Arial"/>
                <w:sz w:val="22"/>
                <w:szCs w:val="22"/>
              </w:rPr>
              <w:t>S</w:t>
            </w:r>
            <w:r>
              <w:rPr>
                <w:rFonts w:ascii="Arial" w:hAnsi="Arial" w:cs="Arial"/>
                <w:sz w:val="22"/>
                <w:szCs w:val="22"/>
              </w:rPr>
              <w:t>uper</w:t>
            </w:r>
            <w:r w:rsidR="000E70E2">
              <w:rPr>
                <w:rFonts w:ascii="Arial" w:hAnsi="Arial" w:cs="Arial"/>
                <w:sz w:val="22"/>
                <w:szCs w:val="22"/>
              </w:rPr>
              <w:t>L</w:t>
            </w:r>
            <w:r>
              <w:rPr>
                <w:rFonts w:ascii="Arial" w:hAnsi="Arial" w:cs="Arial"/>
                <w:sz w:val="22"/>
                <w:szCs w:val="22"/>
              </w:rPr>
              <w:t xml:space="preserve">abs, </w:t>
            </w:r>
            <w:r w:rsidR="000E70E2">
              <w:rPr>
                <w:rFonts w:ascii="Arial" w:hAnsi="Arial" w:cs="Arial"/>
                <w:sz w:val="22"/>
                <w:szCs w:val="22"/>
              </w:rPr>
              <w:t xml:space="preserve">and </w:t>
            </w:r>
            <w:r>
              <w:rPr>
                <w:rFonts w:ascii="Arial" w:hAnsi="Arial" w:cs="Arial"/>
                <w:sz w:val="22"/>
                <w:szCs w:val="22"/>
              </w:rPr>
              <w:t xml:space="preserve">all information collected </w:t>
            </w:r>
            <w:r w:rsidR="007307A5">
              <w:rPr>
                <w:rFonts w:ascii="Arial" w:hAnsi="Arial" w:cs="Arial"/>
                <w:sz w:val="22"/>
                <w:szCs w:val="22"/>
              </w:rPr>
              <w:t>will then be saved safely to O</w:t>
            </w:r>
            <w:r w:rsidR="0094172E">
              <w:rPr>
                <w:rFonts w:ascii="Arial" w:hAnsi="Arial" w:cs="Arial"/>
                <w:sz w:val="22"/>
                <w:szCs w:val="22"/>
              </w:rPr>
              <w:t>ne drive</w:t>
            </w:r>
            <w:r w:rsidR="007307A5">
              <w:rPr>
                <w:rFonts w:ascii="Arial" w:hAnsi="Arial" w:cs="Arial"/>
                <w:sz w:val="22"/>
                <w:szCs w:val="22"/>
              </w:rPr>
              <w:t>, a software used by students at University where the only access is to the individual themself</w:t>
            </w:r>
            <w:r w:rsidR="0094172E">
              <w:rPr>
                <w:rFonts w:ascii="Arial" w:hAnsi="Arial" w:cs="Arial"/>
                <w:sz w:val="22"/>
                <w:szCs w:val="22"/>
              </w:rPr>
              <w:t>. Where the only access to this would be from myself and my supervisor (Dr Paul Hutchings). Furthermore, any</w:t>
            </w:r>
            <w:r w:rsidR="00EE5542">
              <w:rPr>
                <w:rFonts w:ascii="Arial" w:hAnsi="Arial" w:cs="Arial"/>
                <w:sz w:val="22"/>
                <w:szCs w:val="22"/>
              </w:rPr>
              <w:t xml:space="preserve"> personal data</w:t>
            </w:r>
            <w:r w:rsidR="0094172E">
              <w:rPr>
                <w:rFonts w:ascii="Arial" w:hAnsi="Arial" w:cs="Arial"/>
                <w:sz w:val="22"/>
                <w:szCs w:val="22"/>
              </w:rPr>
              <w:t xml:space="preserve"> collected for demographic use</w:t>
            </w:r>
            <w:r w:rsidR="000E70E2">
              <w:rPr>
                <w:rFonts w:ascii="Arial" w:hAnsi="Arial" w:cs="Arial"/>
                <w:sz w:val="22"/>
                <w:szCs w:val="22"/>
              </w:rPr>
              <w:t xml:space="preserve"> as a hard copy</w:t>
            </w:r>
            <w:r w:rsidR="0094172E">
              <w:rPr>
                <w:rFonts w:ascii="Arial" w:hAnsi="Arial" w:cs="Arial"/>
                <w:sz w:val="22"/>
                <w:szCs w:val="22"/>
              </w:rPr>
              <w:t xml:space="preserve"> will be</w:t>
            </w:r>
            <w:r w:rsidR="00EE5542">
              <w:rPr>
                <w:rFonts w:ascii="Arial" w:hAnsi="Arial" w:cs="Arial"/>
                <w:sz w:val="22"/>
                <w:szCs w:val="22"/>
              </w:rPr>
              <w:t xml:space="preserve"> stored away in a safe filin</w:t>
            </w:r>
            <w:r w:rsidR="007307A5">
              <w:rPr>
                <w:rFonts w:ascii="Arial" w:hAnsi="Arial" w:cs="Arial"/>
                <w:sz w:val="22"/>
                <w:szCs w:val="22"/>
              </w:rPr>
              <w:t>g cabinet with a key for entry.</w:t>
            </w:r>
          </w:p>
          <w:p w14:paraId="021C1865" w14:textId="77777777" w:rsidR="003257BD" w:rsidRPr="004C3A0B" w:rsidRDefault="003257BD" w:rsidP="003257BD">
            <w:pPr>
              <w:rPr>
                <w:rFonts w:ascii="Arial" w:hAnsi="Arial" w:cs="Arial"/>
                <w:sz w:val="22"/>
                <w:szCs w:val="22"/>
              </w:rPr>
            </w:pPr>
          </w:p>
          <w:p w14:paraId="0AE08F4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4F36F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1CF669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1FD69C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C4BD67F" w14:textId="77777777" w:rsidTr="00354F34">
        <w:tc>
          <w:tcPr>
            <w:tcW w:w="7259" w:type="dxa"/>
            <w:tcBorders>
              <w:top w:val="single" w:sz="4" w:space="0" w:color="auto"/>
              <w:bottom w:val="single" w:sz="4" w:space="0" w:color="auto"/>
            </w:tcBorders>
            <w:shd w:val="clear" w:color="auto" w:fill="F2F2F2" w:themeFill="background1" w:themeFillShade="F2"/>
          </w:tcPr>
          <w:p w14:paraId="1C9F4EE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6A3AA0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FBF60E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BF66AB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769E49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47398C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1B9B46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33D9CF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470AD9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1C133F5" w14:textId="77777777" w:rsidR="00CE6A02" w:rsidRPr="004C3A0B" w:rsidRDefault="00B367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BF30243" w14:textId="77777777" w:rsidR="00CE6A02" w:rsidRPr="004C3A0B" w:rsidRDefault="00B367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A5F7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4AAB064" w14:textId="77777777" w:rsidR="00CE6A02" w:rsidRPr="004C3A0B" w:rsidRDefault="00B367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DBB386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27063C6" w14:textId="77777777" w:rsidR="00A50649" w:rsidRDefault="00A50649">
      <w:pPr>
        <w:rPr>
          <w:rFonts w:ascii="Arial" w:hAnsi="Arial" w:cs="Arial"/>
          <w:b/>
          <w:sz w:val="22"/>
          <w:szCs w:val="22"/>
        </w:rPr>
      </w:pPr>
      <w:r>
        <w:rPr>
          <w:rFonts w:ascii="Arial" w:hAnsi="Arial" w:cs="Arial"/>
          <w:b/>
          <w:sz w:val="22"/>
          <w:szCs w:val="22"/>
        </w:rPr>
        <w:br w:type="page"/>
      </w:r>
    </w:p>
    <w:p w14:paraId="1CB062E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7A07D7E" w14:textId="77777777" w:rsidTr="00A83D75">
        <w:tc>
          <w:tcPr>
            <w:tcW w:w="9923" w:type="dxa"/>
            <w:tcBorders>
              <w:top w:val="single" w:sz="4" w:space="0" w:color="auto"/>
              <w:bottom w:val="single" w:sz="4" w:space="0" w:color="auto"/>
            </w:tcBorders>
            <w:shd w:val="clear" w:color="auto" w:fill="F2F2F2" w:themeFill="background1" w:themeFillShade="F2"/>
          </w:tcPr>
          <w:p w14:paraId="35CFAFD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B9A404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F3B9B70" w14:textId="77777777" w:rsidTr="00694EA8">
        <w:tc>
          <w:tcPr>
            <w:tcW w:w="9923" w:type="dxa"/>
            <w:tcBorders>
              <w:top w:val="single" w:sz="4" w:space="0" w:color="auto"/>
              <w:bottom w:val="single" w:sz="4" w:space="0" w:color="auto"/>
            </w:tcBorders>
          </w:tcPr>
          <w:p w14:paraId="12FB304E" w14:textId="77777777" w:rsidR="003257BD" w:rsidRDefault="003257BD" w:rsidP="003257BD">
            <w:pPr>
              <w:rPr>
                <w:rFonts w:ascii="Arial" w:hAnsi="Arial" w:cs="Arial"/>
                <w:sz w:val="22"/>
                <w:szCs w:val="22"/>
              </w:rPr>
            </w:pPr>
          </w:p>
          <w:p w14:paraId="4978D888" w14:textId="0FF5DA57" w:rsidR="003257BD" w:rsidRDefault="00440D5B" w:rsidP="003257BD">
            <w:pPr>
              <w:rPr>
                <w:rFonts w:ascii="Arial" w:hAnsi="Arial" w:cs="Arial"/>
                <w:sz w:val="22"/>
                <w:szCs w:val="22"/>
              </w:rPr>
            </w:pPr>
            <w:r>
              <w:rPr>
                <w:rFonts w:ascii="Arial" w:hAnsi="Arial" w:cs="Arial"/>
                <w:sz w:val="22"/>
                <w:szCs w:val="22"/>
              </w:rPr>
              <w:t>I will provide a debrief form</w:t>
            </w:r>
            <w:r w:rsidR="00C52603">
              <w:rPr>
                <w:rFonts w:ascii="Arial" w:hAnsi="Arial" w:cs="Arial"/>
                <w:sz w:val="22"/>
                <w:szCs w:val="22"/>
              </w:rPr>
              <w:t xml:space="preserve"> to the participants once they have completed the study, this will include the main aims of the study as well as my student email address alongside my supervisors email if they wanted to ask any further questions based on the study e.g</w:t>
            </w:r>
            <w:r>
              <w:rPr>
                <w:rFonts w:ascii="Arial" w:hAnsi="Arial" w:cs="Arial"/>
                <w:sz w:val="22"/>
                <w:szCs w:val="22"/>
              </w:rPr>
              <w:t>.</w:t>
            </w:r>
            <w:r w:rsidR="00C52603">
              <w:rPr>
                <w:rFonts w:ascii="Arial" w:hAnsi="Arial" w:cs="Arial"/>
                <w:sz w:val="22"/>
                <w:szCs w:val="22"/>
              </w:rPr>
              <w:t xml:space="preserve"> where will this data be kept.</w:t>
            </w:r>
          </w:p>
          <w:p w14:paraId="3C17BC16" w14:textId="77777777" w:rsidR="003257BD" w:rsidRPr="004C3A0B" w:rsidRDefault="003257BD" w:rsidP="003257BD">
            <w:pPr>
              <w:rPr>
                <w:rFonts w:ascii="Arial" w:hAnsi="Arial" w:cs="Arial"/>
                <w:sz w:val="22"/>
                <w:szCs w:val="22"/>
              </w:rPr>
            </w:pPr>
          </w:p>
          <w:p w14:paraId="75977A4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82A6B2F" w14:textId="77777777" w:rsidTr="00A83D75">
        <w:tc>
          <w:tcPr>
            <w:tcW w:w="9923" w:type="dxa"/>
            <w:tcBorders>
              <w:top w:val="single" w:sz="4" w:space="0" w:color="auto"/>
              <w:bottom w:val="single" w:sz="4" w:space="0" w:color="auto"/>
            </w:tcBorders>
            <w:shd w:val="clear" w:color="auto" w:fill="F2F2F2" w:themeFill="background1" w:themeFillShade="F2"/>
          </w:tcPr>
          <w:p w14:paraId="3CC6EBD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652238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A91011" w14:textId="77777777" w:rsidTr="00694EA8">
        <w:tc>
          <w:tcPr>
            <w:tcW w:w="9923" w:type="dxa"/>
            <w:tcBorders>
              <w:top w:val="single" w:sz="4" w:space="0" w:color="auto"/>
              <w:bottom w:val="single" w:sz="4" w:space="0" w:color="auto"/>
            </w:tcBorders>
          </w:tcPr>
          <w:p w14:paraId="5E5E9BD3" w14:textId="77777777" w:rsidR="003257BD" w:rsidRDefault="000B01BE" w:rsidP="003257BD">
            <w:pPr>
              <w:rPr>
                <w:rFonts w:ascii="Arial" w:hAnsi="Arial" w:cs="Arial"/>
                <w:sz w:val="22"/>
                <w:szCs w:val="22"/>
              </w:rPr>
            </w:pPr>
            <w:r>
              <w:rPr>
                <w:rFonts w:ascii="Arial" w:hAnsi="Arial" w:cs="Arial"/>
                <w:sz w:val="22"/>
                <w:szCs w:val="22"/>
              </w:rPr>
              <w:t xml:space="preserve">To begin with, I will provide a consent form to all participants before they begin the study. Once they have read through the form they must sign and date it accordingly to understanding what is going to happen during the study. They will also have a brief background of the research taking part due to the small summary of the study on the EMS before they decide to sign up. </w:t>
            </w:r>
          </w:p>
          <w:p w14:paraId="6E8CDEDE" w14:textId="77777777" w:rsidR="003257BD" w:rsidRDefault="003257BD" w:rsidP="003257BD">
            <w:pPr>
              <w:rPr>
                <w:rFonts w:ascii="Arial" w:hAnsi="Arial" w:cs="Arial"/>
                <w:sz w:val="22"/>
                <w:szCs w:val="22"/>
              </w:rPr>
            </w:pPr>
          </w:p>
          <w:p w14:paraId="2D4ED619" w14:textId="77777777" w:rsidR="003257BD" w:rsidRPr="004C3A0B" w:rsidRDefault="003257BD" w:rsidP="003257BD">
            <w:pPr>
              <w:rPr>
                <w:rFonts w:ascii="Arial" w:hAnsi="Arial" w:cs="Arial"/>
                <w:sz w:val="22"/>
                <w:szCs w:val="22"/>
              </w:rPr>
            </w:pPr>
          </w:p>
          <w:p w14:paraId="447842D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4AAC27A" w14:textId="77777777" w:rsidTr="00A83D75">
        <w:tc>
          <w:tcPr>
            <w:tcW w:w="9923" w:type="dxa"/>
            <w:tcBorders>
              <w:top w:val="single" w:sz="4" w:space="0" w:color="auto"/>
              <w:bottom w:val="single" w:sz="4" w:space="0" w:color="auto"/>
            </w:tcBorders>
            <w:shd w:val="clear" w:color="auto" w:fill="F2F2F2" w:themeFill="background1" w:themeFillShade="F2"/>
          </w:tcPr>
          <w:p w14:paraId="74DA2D7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0F57D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974098A" w14:textId="77777777" w:rsidTr="00694EA8">
        <w:tc>
          <w:tcPr>
            <w:tcW w:w="9923" w:type="dxa"/>
            <w:tcBorders>
              <w:top w:val="single" w:sz="4" w:space="0" w:color="auto"/>
              <w:bottom w:val="single" w:sz="4" w:space="0" w:color="auto"/>
            </w:tcBorders>
          </w:tcPr>
          <w:p w14:paraId="55F3B2A3" w14:textId="77777777" w:rsidR="003257BD" w:rsidRDefault="003257BD" w:rsidP="003257BD">
            <w:pPr>
              <w:rPr>
                <w:rFonts w:ascii="Arial" w:hAnsi="Arial" w:cs="Arial"/>
                <w:sz w:val="22"/>
                <w:szCs w:val="22"/>
              </w:rPr>
            </w:pPr>
          </w:p>
          <w:p w14:paraId="0118FBD9" w14:textId="70F8EAB3" w:rsidR="003257BD" w:rsidRDefault="00BB21AF" w:rsidP="003257BD">
            <w:pPr>
              <w:rPr>
                <w:rFonts w:ascii="Arial" w:hAnsi="Arial" w:cs="Arial"/>
                <w:sz w:val="22"/>
                <w:szCs w:val="22"/>
              </w:rPr>
            </w:pPr>
            <w:r>
              <w:rPr>
                <w:rFonts w:ascii="Arial" w:hAnsi="Arial" w:cs="Arial"/>
                <w:sz w:val="22"/>
                <w:szCs w:val="22"/>
              </w:rPr>
              <w:t>To obtain confidentiality, each participant will be coded with a</w:t>
            </w:r>
            <w:r w:rsidR="00577EDF">
              <w:rPr>
                <w:rFonts w:ascii="Arial" w:hAnsi="Arial" w:cs="Arial"/>
                <w:sz w:val="22"/>
                <w:szCs w:val="22"/>
              </w:rPr>
              <w:t xml:space="preserve"> unique ID code that will </w:t>
            </w:r>
            <w:r w:rsidR="007C7810">
              <w:rPr>
                <w:rFonts w:ascii="Arial" w:hAnsi="Arial" w:cs="Arial"/>
                <w:sz w:val="22"/>
                <w:szCs w:val="22"/>
              </w:rPr>
              <w:t>replace</w:t>
            </w:r>
            <w:r>
              <w:rPr>
                <w:rFonts w:ascii="Arial" w:hAnsi="Arial" w:cs="Arial"/>
                <w:sz w:val="22"/>
                <w:szCs w:val="22"/>
              </w:rPr>
              <w:t xml:space="preserve"> their name/student ID. Therefore, they will be unrecognisable within the data. </w:t>
            </w:r>
          </w:p>
          <w:p w14:paraId="36826523" w14:textId="77777777" w:rsidR="003257BD" w:rsidRPr="004C3A0B" w:rsidRDefault="003257BD" w:rsidP="003257BD">
            <w:pPr>
              <w:rPr>
                <w:rFonts w:ascii="Arial" w:hAnsi="Arial" w:cs="Arial"/>
                <w:sz w:val="22"/>
                <w:szCs w:val="22"/>
              </w:rPr>
            </w:pPr>
          </w:p>
          <w:p w14:paraId="436EB71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9EAE7A" w14:textId="77777777" w:rsidR="00C20294" w:rsidRPr="004C3A0B" w:rsidRDefault="00C20294" w:rsidP="000700F9">
      <w:pPr>
        <w:rPr>
          <w:rFonts w:ascii="Arial" w:hAnsi="Arial" w:cs="Arial"/>
          <w:sz w:val="22"/>
          <w:szCs w:val="22"/>
        </w:rPr>
      </w:pPr>
    </w:p>
    <w:p w14:paraId="399852C4" w14:textId="77777777" w:rsidR="00065801" w:rsidRDefault="00065801">
      <w:pPr>
        <w:rPr>
          <w:rFonts w:ascii="Arial" w:hAnsi="Arial" w:cs="Arial"/>
          <w:b/>
          <w:sz w:val="22"/>
          <w:szCs w:val="22"/>
        </w:rPr>
      </w:pPr>
      <w:r>
        <w:rPr>
          <w:rFonts w:ascii="Arial" w:hAnsi="Arial" w:cs="Arial"/>
          <w:b/>
          <w:sz w:val="22"/>
          <w:szCs w:val="22"/>
        </w:rPr>
        <w:br w:type="page"/>
      </w:r>
    </w:p>
    <w:p w14:paraId="23ABF7E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75141F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ECBE92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5B6DC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0349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3EDDB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8B5565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BB6D4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5D2CC3" w14:textId="6FBEB53F" w:rsidR="00947984" w:rsidRDefault="00274FB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8B3677" w14:textId="023C3551"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7A9DA47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BEED2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A3590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791EF12" w14:textId="638FF1AF" w:rsidR="003257BD" w:rsidRPr="004C3A0B" w:rsidRDefault="00274FB9" w:rsidP="003257BD">
            <w:pPr>
              <w:rPr>
                <w:rFonts w:ascii="Arial" w:hAnsi="Arial" w:cs="Arial"/>
                <w:sz w:val="22"/>
                <w:szCs w:val="22"/>
              </w:rPr>
            </w:pPr>
            <w:r>
              <w:rPr>
                <w:rFonts w:ascii="Arial" w:hAnsi="Arial" w:cs="Arial"/>
                <w:sz w:val="22"/>
                <w:szCs w:val="22"/>
              </w:rPr>
              <w:t xml:space="preserve">Demographic data will be collected at the beginning of the study. Gender, age and sexuality will be asked. Each question will also have to option of ‘prefer not to say’, as we need to be aware that this data can be sensitive. </w:t>
            </w:r>
          </w:p>
          <w:p w14:paraId="048D424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039161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E58F7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D51D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8C8B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8F0EAF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11ECC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B5D93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E5A4EE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990969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AED96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7A9804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CAAB64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C207C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55A832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667EB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318A6AC" w14:textId="0A6AD0C8" w:rsidR="00947984" w:rsidRPr="00F6129C" w:rsidRDefault="00947984" w:rsidP="00F6129C">
            <w:pPr>
              <w:pStyle w:val="NormalWeb"/>
              <w:autoSpaceDE w:val="0"/>
              <w:autoSpaceDN w:val="0"/>
              <w:adjustRightInd w:val="0"/>
              <w:jc w:val="center"/>
              <w:rPr>
                <w:color w:val="000000" w:themeColor="text1"/>
              </w:rPr>
            </w:pPr>
            <w:r w:rsidRPr="00F6129C">
              <w:rPr>
                <w:rFonts w:ascii="MS Gothic" w:eastAsia="MS Gothic" w:hAnsi="MS Gothic" w:cs="Arial" w:hint="eastAsia"/>
                <w:b/>
                <w:bCs/>
                <w:color w:val="000000" w:themeColor="text1"/>
                <w:sz w:val="22"/>
                <w:szCs w:val="22"/>
                <w:lang w:val="en-US"/>
              </w:rPr>
              <w:t>☐</w:t>
            </w:r>
            <w:r w:rsidR="00F6129C">
              <w:rPr>
                <w:rFonts w:ascii="MS Gothic" w:eastAsia="MS Gothic" w:hAnsi="MS Gothic" w:cs="Arial"/>
                <w:b/>
                <w:bCs/>
                <w:color w:val="000000" w:themeColor="text1"/>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BEED0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98DA05" w14:textId="72CE4FBF"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2A9341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7347B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7C687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55D487" w14:textId="77777777" w:rsidR="003257BD" w:rsidRDefault="003257BD" w:rsidP="003257BD">
            <w:pPr>
              <w:rPr>
                <w:rFonts w:ascii="Arial" w:hAnsi="Arial" w:cs="Arial"/>
                <w:sz w:val="22"/>
                <w:szCs w:val="22"/>
              </w:rPr>
            </w:pPr>
          </w:p>
          <w:p w14:paraId="0BA1F5F3" w14:textId="738832DE" w:rsidR="003257BD" w:rsidRPr="004C3A0B" w:rsidRDefault="00F6129C" w:rsidP="003257BD">
            <w:pPr>
              <w:rPr>
                <w:rFonts w:ascii="Arial" w:hAnsi="Arial" w:cs="Arial"/>
                <w:sz w:val="22"/>
                <w:szCs w:val="22"/>
              </w:rPr>
            </w:pPr>
            <w:r>
              <w:rPr>
                <w:rFonts w:ascii="Arial" w:hAnsi="Arial" w:cs="Arial"/>
                <w:sz w:val="22"/>
                <w:szCs w:val="22"/>
              </w:rPr>
              <w:t>Sexual life will be used for demographic data for use of correlating whether participants recognise the sexuality that they are attracted to more consistently than the opposite sex.</w:t>
            </w:r>
          </w:p>
          <w:p w14:paraId="5F652EF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F059D78" w14:textId="77777777" w:rsidTr="003257BD">
        <w:trPr>
          <w:trHeight w:val="439"/>
        </w:trPr>
        <w:tc>
          <w:tcPr>
            <w:tcW w:w="7763" w:type="dxa"/>
            <w:shd w:val="clear" w:color="auto" w:fill="F2F2F2" w:themeFill="background1" w:themeFillShade="F2"/>
          </w:tcPr>
          <w:p w14:paraId="265687CB"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0A4492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997C8F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886E17E" w14:textId="77777777" w:rsidTr="003257BD">
        <w:trPr>
          <w:trHeight w:val="439"/>
        </w:trPr>
        <w:tc>
          <w:tcPr>
            <w:tcW w:w="7763" w:type="dxa"/>
            <w:shd w:val="clear" w:color="auto" w:fill="F2F2F2" w:themeFill="background1" w:themeFillShade="F2"/>
          </w:tcPr>
          <w:p w14:paraId="4576FA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07329B5" w14:textId="77777777" w:rsidR="007407AA" w:rsidRPr="004C3A0B" w:rsidRDefault="00FE03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D13B80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6BFDEE" w14:textId="77777777" w:rsidTr="003257BD">
        <w:trPr>
          <w:trHeight w:val="403"/>
        </w:trPr>
        <w:tc>
          <w:tcPr>
            <w:tcW w:w="7763" w:type="dxa"/>
            <w:shd w:val="clear" w:color="auto" w:fill="F2F2F2" w:themeFill="background1" w:themeFillShade="F2"/>
          </w:tcPr>
          <w:p w14:paraId="49858FF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3F1C85C" w14:textId="77777777" w:rsidR="007407AA" w:rsidRPr="004C3A0B" w:rsidRDefault="00FE03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DA0370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B6454C" w14:textId="77777777" w:rsidTr="003257BD">
        <w:trPr>
          <w:trHeight w:val="439"/>
        </w:trPr>
        <w:tc>
          <w:tcPr>
            <w:tcW w:w="7763" w:type="dxa"/>
            <w:shd w:val="clear" w:color="auto" w:fill="F2F2F2" w:themeFill="background1" w:themeFillShade="F2"/>
          </w:tcPr>
          <w:p w14:paraId="07F96D0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6D775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2B68FC5" w14:textId="77777777" w:rsidR="007407AA" w:rsidRPr="004C3A0B" w:rsidRDefault="00FE03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1CE01D" w14:textId="77777777" w:rsidTr="003257BD">
        <w:trPr>
          <w:trHeight w:val="403"/>
        </w:trPr>
        <w:tc>
          <w:tcPr>
            <w:tcW w:w="7763" w:type="dxa"/>
            <w:shd w:val="clear" w:color="auto" w:fill="F2F2F2" w:themeFill="background1" w:themeFillShade="F2"/>
          </w:tcPr>
          <w:p w14:paraId="6B8D28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147A5A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4AB4FAF" w14:textId="77777777" w:rsidR="007407AA" w:rsidRPr="004C3A0B" w:rsidRDefault="00FE03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6780CD" w14:textId="77777777" w:rsidTr="003257BD">
        <w:trPr>
          <w:trHeight w:val="403"/>
        </w:trPr>
        <w:tc>
          <w:tcPr>
            <w:tcW w:w="7763" w:type="dxa"/>
            <w:shd w:val="clear" w:color="auto" w:fill="F2F2F2" w:themeFill="background1" w:themeFillShade="F2"/>
          </w:tcPr>
          <w:p w14:paraId="2DCE95D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956789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55D6138" w14:textId="77777777" w:rsidR="007407AA" w:rsidRPr="004C3A0B" w:rsidRDefault="00FE03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DEE1BE" w14:textId="77777777" w:rsidTr="003257BD">
        <w:trPr>
          <w:trHeight w:val="403"/>
        </w:trPr>
        <w:tc>
          <w:tcPr>
            <w:tcW w:w="7763" w:type="dxa"/>
            <w:shd w:val="clear" w:color="auto" w:fill="F2F2F2" w:themeFill="background1" w:themeFillShade="F2"/>
          </w:tcPr>
          <w:p w14:paraId="4FC5220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7FD9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587DABA" w14:textId="77777777" w:rsidR="007407AA" w:rsidRPr="004C3A0B" w:rsidRDefault="00FE03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734A47" w14:textId="77777777" w:rsidTr="003257BD">
        <w:trPr>
          <w:trHeight w:val="403"/>
        </w:trPr>
        <w:tc>
          <w:tcPr>
            <w:tcW w:w="7763" w:type="dxa"/>
            <w:shd w:val="clear" w:color="auto" w:fill="F2F2F2" w:themeFill="background1" w:themeFillShade="F2"/>
          </w:tcPr>
          <w:p w14:paraId="6C871D7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838B6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F8872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09D37D2" w14:textId="77777777" w:rsidR="007407AA" w:rsidRPr="004C3A0B" w:rsidRDefault="00FE03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78C0F0" w14:textId="77777777" w:rsidTr="00065801">
        <w:trPr>
          <w:trHeight w:val="403"/>
        </w:trPr>
        <w:tc>
          <w:tcPr>
            <w:tcW w:w="9889" w:type="dxa"/>
            <w:gridSpan w:val="3"/>
            <w:shd w:val="clear" w:color="auto" w:fill="F2F2F2" w:themeFill="background1" w:themeFillShade="F2"/>
          </w:tcPr>
          <w:p w14:paraId="63F5819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8D0DA99" w14:textId="77777777" w:rsidTr="00C1657B">
        <w:trPr>
          <w:trHeight w:val="403"/>
        </w:trPr>
        <w:tc>
          <w:tcPr>
            <w:tcW w:w="9889" w:type="dxa"/>
            <w:gridSpan w:val="3"/>
          </w:tcPr>
          <w:p w14:paraId="1F8E9D8B" w14:textId="78A3E4F7" w:rsidR="003257BD" w:rsidRDefault="00D6525F" w:rsidP="003257BD">
            <w:pPr>
              <w:rPr>
                <w:rFonts w:ascii="Arial" w:hAnsi="Arial" w:cs="Arial"/>
                <w:sz w:val="22"/>
                <w:szCs w:val="22"/>
              </w:rPr>
            </w:pPr>
            <w:r>
              <w:rPr>
                <w:rFonts w:ascii="Arial" w:hAnsi="Arial" w:cs="Arial"/>
                <w:sz w:val="22"/>
                <w:szCs w:val="22"/>
              </w:rPr>
              <w:t>A</w:t>
            </w:r>
            <w:r w:rsidR="004617D5">
              <w:rPr>
                <w:rFonts w:ascii="Arial" w:hAnsi="Arial" w:cs="Arial"/>
                <w:sz w:val="22"/>
                <w:szCs w:val="22"/>
              </w:rPr>
              <w:t>ll manual files (demographic data)</w:t>
            </w:r>
            <w:r>
              <w:rPr>
                <w:rFonts w:ascii="Arial" w:hAnsi="Arial" w:cs="Arial"/>
                <w:sz w:val="22"/>
                <w:szCs w:val="22"/>
              </w:rPr>
              <w:t xml:space="preserve"> will be locked away in the Psychology labs at the University of Wales Trinity Saint David, they will be kept in a cabinet with a key only provided to myself (the researcher) and my supervisor</w:t>
            </w:r>
            <w:r w:rsidR="004617D5">
              <w:rPr>
                <w:rFonts w:ascii="Arial" w:hAnsi="Arial" w:cs="Arial"/>
                <w:sz w:val="22"/>
                <w:szCs w:val="22"/>
              </w:rPr>
              <w:t xml:space="preserve"> (Dr Paul Hutchings). Furthermore,</w:t>
            </w:r>
            <w:r w:rsidR="00757A93">
              <w:rPr>
                <w:rFonts w:ascii="Arial" w:hAnsi="Arial" w:cs="Arial"/>
                <w:sz w:val="22"/>
                <w:szCs w:val="22"/>
              </w:rPr>
              <w:t xml:space="preserve"> </w:t>
            </w:r>
            <w:r>
              <w:rPr>
                <w:rFonts w:ascii="Arial" w:hAnsi="Arial" w:cs="Arial"/>
                <w:sz w:val="22"/>
                <w:szCs w:val="22"/>
              </w:rPr>
              <w:t xml:space="preserve">the data will be kept on a </w:t>
            </w:r>
            <w:r>
              <w:rPr>
                <w:rFonts w:ascii="Arial" w:hAnsi="Arial" w:cs="Arial"/>
                <w:sz w:val="22"/>
                <w:szCs w:val="22"/>
              </w:rPr>
              <w:lastRenderedPageBreak/>
              <w:t>computer as that is the main form of data conduction</w:t>
            </w:r>
            <w:r w:rsidR="00CA71E0">
              <w:rPr>
                <w:rFonts w:ascii="Arial" w:hAnsi="Arial" w:cs="Arial"/>
                <w:sz w:val="22"/>
                <w:szCs w:val="22"/>
              </w:rPr>
              <w:t xml:space="preserve">. Encryption can also </w:t>
            </w:r>
            <w:r w:rsidR="004617D5">
              <w:rPr>
                <w:rFonts w:ascii="Arial" w:hAnsi="Arial" w:cs="Arial"/>
                <w:sz w:val="22"/>
                <w:szCs w:val="22"/>
              </w:rPr>
              <w:t>be used as form of protection</w:t>
            </w:r>
            <w:r w:rsidR="00374470">
              <w:rPr>
                <w:rFonts w:ascii="Arial" w:hAnsi="Arial" w:cs="Arial"/>
                <w:sz w:val="22"/>
                <w:szCs w:val="22"/>
              </w:rPr>
              <w:t>, the consideration of a safety USB may also be used.</w:t>
            </w:r>
          </w:p>
          <w:p w14:paraId="3D3E959E" w14:textId="77777777" w:rsidR="003257BD" w:rsidRPr="004C3A0B" w:rsidRDefault="003257BD" w:rsidP="003257BD">
            <w:pPr>
              <w:rPr>
                <w:rFonts w:ascii="Arial" w:hAnsi="Arial" w:cs="Arial"/>
                <w:sz w:val="22"/>
                <w:szCs w:val="22"/>
              </w:rPr>
            </w:pPr>
          </w:p>
          <w:p w14:paraId="24FEAA1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B5101DC" w14:textId="77777777" w:rsidTr="00090CF7">
        <w:trPr>
          <w:trHeight w:val="439"/>
        </w:trPr>
        <w:tc>
          <w:tcPr>
            <w:tcW w:w="9889" w:type="dxa"/>
            <w:gridSpan w:val="3"/>
            <w:shd w:val="clear" w:color="auto" w:fill="F2F2F2" w:themeFill="background1" w:themeFillShade="F2"/>
            <w:vAlign w:val="center"/>
          </w:tcPr>
          <w:p w14:paraId="5F5F050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0C6B07D" w14:textId="77777777" w:rsidTr="003257BD">
        <w:trPr>
          <w:trHeight w:val="439"/>
        </w:trPr>
        <w:tc>
          <w:tcPr>
            <w:tcW w:w="7763" w:type="dxa"/>
            <w:shd w:val="clear" w:color="auto" w:fill="F2F2F2" w:themeFill="background1" w:themeFillShade="F2"/>
            <w:vAlign w:val="center"/>
          </w:tcPr>
          <w:p w14:paraId="4DC13BB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91D0A2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A1ACA1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E4F0C40" w14:textId="77777777" w:rsidTr="003257BD">
        <w:trPr>
          <w:trHeight w:val="439"/>
        </w:trPr>
        <w:tc>
          <w:tcPr>
            <w:tcW w:w="7763" w:type="dxa"/>
            <w:shd w:val="clear" w:color="auto" w:fill="F2F2F2" w:themeFill="background1" w:themeFillShade="F2"/>
            <w:vAlign w:val="center"/>
          </w:tcPr>
          <w:p w14:paraId="516D7BB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030AA58" w14:textId="4206E17C" w:rsidR="00331A88" w:rsidRPr="004C3A0B" w:rsidRDefault="00757A9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603E403" w14:textId="0AA075A8" w:rsidR="00331A88" w:rsidRPr="004C3A0B" w:rsidRDefault="00757A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85C12A" w14:textId="77777777" w:rsidTr="003257BD">
        <w:trPr>
          <w:trHeight w:val="403"/>
        </w:trPr>
        <w:tc>
          <w:tcPr>
            <w:tcW w:w="7763" w:type="dxa"/>
            <w:shd w:val="clear" w:color="auto" w:fill="F2F2F2" w:themeFill="background1" w:themeFillShade="F2"/>
            <w:vAlign w:val="center"/>
          </w:tcPr>
          <w:p w14:paraId="2995BF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0ECF3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D565849" w14:textId="2AA4B30A" w:rsidR="00331A88" w:rsidRPr="004C3A0B" w:rsidRDefault="00CF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2D89E7" w14:textId="77777777" w:rsidTr="003257BD">
        <w:trPr>
          <w:trHeight w:val="439"/>
        </w:trPr>
        <w:tc>
          <w:tcPr>
            <w:tcW w:w="7763" w:type="dxa"/>
            <w:shd w:val="clear" w:color="auto" w:fill="F2F2F2" w:themeFill="background1" w:themeFillShade="F2"/>
            <w:vAlign w:val="center"/>
          </w:tcPr>
          <w:p w14:paraId="1A5017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D9574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9B0E427" w14:textId="2BD88F1F" w:rsidR="00331A88" w:rsidRPr="004C3A0B" w:rsidRDefault="00CF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554385" w14:textId="77777777" w:rsidTr="003257BD">
        <w:trPr>
          <w:trHeight w:val="403"/>
        </w:trPr>
        <w:tc>
          <w:tcPr>
            <w:tcW w:w="7763" w:type="dxa"/>
            <w:shd w:val="clear" w:color="auto" w:fill="F2F2F2" w:themeFill="background1" w:themeFillShade="F2"/>
            <w:vAlign w:val="center"/>
          </w:tcPr>
          <w:p w14:paraId="381045A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34DC0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8E8B42F" w14:textId="057188B2" w:rsidR="00331A88" w:rsidRPr="004C3A0B" w:rsidRDefault="00CF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4E692B" w14:textId="77777777" w:rsidTr="003257BD">
        <w:trPr>
          <w:trHeight w:val="403"/>
        </w:trPr>
        <w:tc>
          <w:tcPr>
            <w:tcW w:w="7763" w:type="dxa"/>
            <w:shd w:val="clear" w:color="auto" w:fill="F2F2F2" w:themeFill="background1" w:themeFillShade="F2"/>
            <w:vAlign w:val="center"/>
          </w:tcPr>
          <w:p w14:paraId="2C0C13F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667C6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635E992" w14:textId="5F5CE80F" w:rsidR="00331A88" w:rsidRPr="004C3A0B" w:rsidRDefault="00CF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C6E26" w14:textId="77777777" w:rsidTr="003257BD">
        <w:trPr>
          <w:trHeight w:val="403"/>
        </w:trPr>
        <w:tc>
          <w:tcPr>
            <w:tcW w:w="7763" w:type="dxa"/>
            <w:shd w:val="clear" w:color="auto" w:fill="F2F2F2" w:themeFill="background1" w:themeFillShade="F2"/>
            <w:vAlign w:val="center"/>
          </w:tcPr>
          <w:p w14:paraId="54257C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D213B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F06BC23" w14:textId="40B17572" w:rsidR="00331A88" w:rsidRPr="004C3A0B" w:rsidRDefault="00CF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2B0413" w14:textId="77777777" w:rsidTr="003257BD">
        <w:trPr>
          <w:trHeight w:val="403"/>
        </w:trPr>
        <w:tc>
          <w:tcPr>
            <w:tcW w:w="7763" w:type="dxa"/>
            <w:shd w:val="clear" w:color="auto" w:fill="F2F2F2" w:themeFill="background1" w:themeFillShade="F2"/>
            <w:vAlign w:val="center"/>
          </w:tcPr>
          <w:p w14:paraId="5ACA5CB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05348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60C47CB" w14:textId="004E7D7B" w:rsidR="00331A88" w:rsidRPr="004C3A0B" w:rsidRDefault="00CF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FCB489" w14:textId="77777777" w:rsidTr="003257BD">
        <w:trPr>
          <w:trHeight w:val="403"/>
        </w:trPr>
        <w:tc>
          <w:tcPr>
            <w:tcW w:w="7763" w:type="dxa"/>
            <w:shd w:val="clear" w:color="auto" w:fill="F2F2F2" w:themeFill="background1" w:themeFillShade="F2"/>
            <w:vAlign w:val="center"/>
          </w:tcPr>
          <w:p w14:paraId="5D4811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0DE3CE8" w14:textId="146BE3DA" w:rsidR="00331A88" w:rsidRPr="004C3A0B" w:rsidRDefault="004617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8D36CAB" w14:textId="4340D4E3" w:rsidR="00331A88" w:rsidRPr="004C3A0B" w:rsidRDefault="004617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8E62D1A" w14:textId="77777777" w:rsidTr="00A83D75">
        <w:trPr>
          <w:trHeight w:val="403"/>
        </w:trPr>
        <w:tc>
          <w:tcPr>
            <w:tcW w:w="9889" w:type="dxa"/>
            <w:gridSpan w:val="3"/>
            <w:shd w:val="clear" w:color="auto" w:fill="F2F2F2" w:themeFill="background1" w:themeFillShade="F2"/>
            <w:vAlign w:val="center"/>
          </w:tcPr>
          <w:p w14:paraId="16A6D28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EAB0EEC" w14:textId="77777777" w:rsidTr="00694EA8">
        <w:trPr>
          <w:trHeight w:val="403"/>
        </w:trPr>
        <w:tc>
          <w:tcPr>
            <w:tcW w:w="9889" w:type="dxa"/>
            <w:gridSpan w:val="3"/>
            <w:vAlign w:val="center"/>
          </w:tcPr>
          <w:p w14:paraId="515D058D" w14:textId="77777777" w:rsidR="003257BD" w:rsidRDefault="003257BD" w:rsidP="003257BD">
            <w:pPr>
              <w:autoSpaceDE w:val="0"/>
              <w:autoSpaceDN w:val="0"/>
              <w:adjustRightInd w:val="0"/>
              <w:rPr>
                <w:rFonts w:ascii="Arial" w:hAnsi="Arial" w:cs="Arial"/>
                <w:sz w:val="22"/>
                <w:szCs w:val="22"/>
              </w:rPr>
            </w:pPr>
          </w:p>
          <w:p w14:paraId="78AADA85" w14:textId="4B42948C" w:rsidR="003257BD" w:rsidRDefault="004370AD" w:rsidP="003257BD">
            <w:pPr>
              <w:autoSpaceDE w:val="0"/>
              <w:autoSpaceDN w:val="0"/>
              <w:adjustRightInd w:val="0"/>
              <w:rPr>
                <w:rFonts w:ascii="Arial" w:hAnsi="Arial" w:cs="Arial"/>
                <w:sz w:val="22"/>
                <w:szCs w:val="22"/>
              </w:rPr>
            </w:pPr>
            <w:r>
              <w:rPr>
                <w:rFonts w:ascii="Arial" w:hAnsi="Arial" w:cs="Arial"/>
                <w:sz w:val="22"/>
                <w:szCs w:val="22"/>
              </w:rPr>
              <w:t>Data</w:t>
            </w:r>
            <w:r w:rsidR="00E35898">
              <w:rPr>
                <w:rFonts w:ascii="Arial" w:hAnsi="Arial" w:cs="Arial"/>
                <w:sz w:val="22"/>
                <w:szCs w:val="22"/>
              </w:rPr>
              <w:t xml:space="preserve"> will be stored on researcher’s</w:t>
            </w:r>
            <w:r>
              <w:rPr>
                <w:rFonts w:ascii="Arial" w:hAnsi="Arial" w:cs="Arial"/>
                <w:sz w:val="22"/>
                <w:szCs w:val="22"/>
              </w:rPr>
              <w:t xml:space="preserve"> computer and will be then downloaded onto a USB. Which will then be stored securely by the researcher.</w:t>
            </w:r>
            <w:r w:rsidR="00E35898">
              <w:rPr>
                <w:rFonts w:ascii="Arial" w:hAnsi="Arial" w:cs="Arial"/>
                <w:sz w:val="22"/>
                <w:szCs w:val="22"/>
              </w:rPr>
              <w:t xml:space="preserve"> Data archive may be needed for the use of external examiners.</w:t>
            </w:r>
          </w:p>
          <w:p w14:paraId="4D8E1A86" w14:textId="77777777" w:rsidR="003257BD" w:rsidRPr="00354F34" w:rsidRDefault="003257BD" w:rsidP="003257BD">
            <w:pPr>
              <w:autoSpaceDE w:val="0"/>
              <w:autoSpaceDN w:val="0"/>
              <w:adjustRightInd w:val="0"/>
              <w:rPr>
                <w:rFonts w:ascii="Arial" w:hAnsi="Arial" w:cs="Arial"/>
                <w:sz w:val="22"/>
                <w:szCs w:val="22"/>
              </w:rPr>
            </w:pPr>
          </w:p>
          <w:p w14:paraId="5F9C6A6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C9B60F6" w14:textId="77777777" w:rsidTr="00D839CD">
        <w:trPr>
          <w:trHeight w:val="403"/>
        </w:trPr>
        <w:tc>
          <w:tcPr>
            <w:tcW w:w="9889" w:type="dxa"/>
            <w:gridSpan w:val="3"/>
            <w:shd w:val="clear" w:color="auto" w:fill="F2F2F2" w:themeFill="background1" w:themeFillShade="F2"/>
            <w:vAlign w:val="center"/>
          </w:tcPr>
          <w:p w14:paraId="53681FD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9FA0D41" w14:textId="77777777" w:rsidTr="00694EA8">
        <w:trPr>
          <w:trHeight w:val="403"/>
        </w:trPr>
        <w:tc>
          <w:tcPr>
            <w:tcW w:w="9889" w:type="dxa"/>
            <w:gridSpan w:val="3"/>
            <w:vAlign w:val="center"/>
          </w:tcPr>
          <w:p w14:paraId="4FE3AAFD" w14:textId="54182D0A" w:rsidR="003257BD" w:rsidRDefault="003257BD" w:rsidP="003257BD">
            <w:pPr>
              <w:autoSpaceDE w:val="0"/>
              <w:autoSpaceDN w:val="0"/>
              <w:adjustRightInd w:val="0"/>
              <w:rPr>
                <w:rFonts w:ascii="Arial" w:hAnsi="Arial" w:cs="Arial"/>
                <w:sz w:val="22"/>
                <w:szCs w:val="22"/>
              </w:rPr>
            </w:pPr>
          </w:p>
          <w:p w14:paraId="285099A0" w14:textId="66FDEACB" w:rsidR="003257BD" w:rsidRDefault="00CF061B" w:rsidP="003257BD">
            <w:pPr>
              <w:autoSpaceDE w:val="0"/>
              <w:autoSpaceDN w:val="0"/>
              <w:adjustRightInd w:val="0"/>
              <w:rPr>
                <w:rFonts w:ascii="Arial" w:hAnsi="Arial" w:cs="Arial"/>
                <w:sz w:val="22"/>
                <w:szCs w:val="22"/>
              </w:rPr>
            </w:pPr>
            <w:r>
              <w:rPr>
                <w:rFonts w:ascii="Arial" w:hAnsi="Arial" w:cs="Arial"/>
                <w:sz w:val="22"/>
                <w:szCs w:val="22"/>
              </w:rPr>
              <w:t xml:space="preserve">The Researcher – Freya Hughes </w:t>
            </w:r>
          </w:p>
          <w:p w14:paraId="08A8F052" w14:textId="60346D2E" w:rsidR="00CF061B" w:rsidRPr="00354F34" w:rsidRDefault="00CF061B" w:rsidP="003257BD">
            <w:pPr>
              <w:autoSpaceDE w:val="0"/>
              <w:autoSpaceDN w:val="0"/>
              <w:adjustRightInd w:val="0"/>
              <w:rPr>
                <w:rFonts w:ascii="Arial" w:hAnsi="Arial" w:cs="Arial"/>
                <w:sz w:val="22"/>
                <w:szCs w:val="22"/>
              </w:rPr>
            </w:pPr>
            <w:r>
              <w:rPr>
                <w:rFonts w:ascii="Arial" w:hAnsi="Arial" w:cs="Arial"/>
                <w:sz w:val="22"/>
                <w:szCs w:val="22"/>
              </w:rPr>
              <w:t>The Researcher’s Supervisor – Dr Paul Hutchings</w:t>
            </w:r>
          </w:p>
          <w:p w14:paraId="37224D3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235567" w14:textId="77777777" w:rsidTr="00D839CD">
        <w:trPr>
          <w:trHeight w:val="403"/>
        </w:trPr>
        <w:tc>
          <w:tcPr>
            <w:tcW w:w="9889" w:type="dxa"/>
            <w:gridSpan w:val="3"/>
            <w:shd w:val="clear" w:color="auto" w:fill="F2F2F2" w:themeFill="background1" w:themeFillShade="F2"/>
          </w:tcPr>
          <w:p w14:paraId="48DB464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3DA0EB7" w14:textId="77777777" w:rsidTr="00947984">
        <w:trPr>
          <w:trHeight w:val="403"/>
        </w:trPr>
        <w:tc>
          <w:tcPr>
            <w:tcW w:w="9889" w:type="dxa"/>
            <w:gridSpan w:val="3"/>
          </w:tcPr>
          <w:p w14:paraId="49322BB5" w14:textId="77777777" w:rsidR="00CF061B" w:rsidRPr="00CF061B" w:rsidRDefault="00CF061B" w:rsidP="00CF061B">
            <w:pPr>
              <w:autoSpaceDE w:val="0"/>
              <w:autoSpaceDN w:val="0"/>
              <w:adjustRightInd w:val="0"/>
              <w:rPr>
                <w:rFonts w:ascii="Arial" w:hAnsi="Arial" w:cs="Arial"/>
                <w:sz w:val="22"/>
                <w:szCs w:val="22"/>
              </w:rPr>
            </w:pPr>
            <w:r w:rsidRPr="00CF061B">
              <w:rPr>
                <w:rFonts w:ascii="Arial" w:hAnsi="Arial" w:cs="Arial"/>
                <w:sz w:val="22"/>
                <w:szCs w:val="22"/>
              </w:rPr>
              <w:t xml:space="preserve">The Researcher – Freya Hughes </w:t>
            </w:r>
          </w:p>
          <w:p w14:paraId="24C3A808" w14:textId="77777777" w:rsidR="00CF061B" w:rsidRPr="00CF061B" w:rsidRDefault="00CF061B" w:rsidP="00CF061B">
            <w:pPr>
              <w:autoSpaceDE w:val="0"/>
              <w:autoSpaceDN w:val="0"/>
              <w:adjustRightInd w:val="0"/>
              <w:rPr>
                <w:rFonts w:ascii="Arial" w:hAnsi="Arial" w:cs="Arial"/>
                <w:sz w:val="22"/>
                <w:szCs w:val="22"/>
              </w:rPr>
            </w:pPr>
            <w:r w:rsidRPr="00CF061B">
              <w:rPr>
                <w:rFonts w:ascii="Arial" w:hAnsi="Arial" w:cs="Arial"/>
                <w:sz w:val="22"/>
                <w:szCs w:val="22"/>
              </w:rPr>
              <w:t>The Researcher’s Supervisor – Dr Paul Hutchings</w:t>
            </w:r>
          </w:p>
          <w:p w14:paraId="29901AD3" w14:textId="77777777" w:rsidR="003257BD" w:rsidRDefault="003257BD" w:rsidP="003257BD">
            <w:pPr>
              <w:autoSpaceDE w:val="0"/>
              <w:autoSpaceDN w:val="0"/>
              <w:adjustRightInd w:val="0"/>
              <w:rPr>
                <w:rFonts w:ascii="Arial" w:hAnsi="Arial" w:cs="Arial"/>
                <w:sz w:val="22"/>
                <w:szCs w:val="22"/>
              </w:rPr>
            </w:pPr>
          </w:p>
          <w:p w14:paraId="1861D24B" w14:textId="77777777" w:rsidR="003257BD" w:rsidRDefault="003257BD" w:rsidP="003257BD">
            <w:pPr>
              <w:autoSpaceDE w:val="0"/>
              <w:autoSpaceDN w:val="0"/>
              <w:adjustRightInd w:val="0"/>
              <w:rPr>
                <w:rFonts w:ascii="Arial" w:hAnsi="Arial" w:cs="Arial"/>
                <w:sz w:val="22"/>
                <w:szCs w:val="22"/>
              </w:rPr>
            </w:pPr>
          </w:p>
          <w:p w14:paraId="7BCD3F37" w14:textId="77777777" w:rsidR="003257BD" w:rsidRPr="00354F34" w:rsidRDefault="003257BD" w:rsidP="003257BD">
            <w:pPr>
              <w:autoSpaceDE w:val="0"/>
              <w:autoSpaceDN w:val="0"/>
              <w:adjustRightInd w:val="0"/>
              <w:rPr>
                <w:rFonts w:ascii="Arial" w:hAnsi="Arial" w:cs="Arial"/>
                <w:sz w:val="22"/>
                <w:szCs w:val="22"/>
              </w:rPr>
            </w:pPr>
          </w:p>
          <w:p w14:paraId="0BFF151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B60FCA8" w14:textId="77777777" w:rsidTr="00D839CD">
        <w:trPr>
          <w:trHeight w:val="403"/>
        </w:trPr>
        <w:tc>
          <w:tcPr>
            <w:tcW w:w="9889" w:type="dxa"/>
            <w:gridSpan w:val="3"/>
            <w:shd w:val="clear" w:color="auto" w:fill="F2F2F2" w:themeFill="background1" w:themeFillShade="F2"/>
          </w:tcPr>
          <w:p w14:paraId="6F73751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228F6E6" w14:textId="77777777" w:rsidTr="00947984">
        <w:trPr>
          <w:trHeight w:val="403"/>
        </w:trPr>
        <w:tc>
          <w:tcPr>
            <w:tcW w:w="9889" w:type="dxa"/>
            <w:gridSpan w:val="3"/>
          </w:tcPr>
          <w:p w14:paraId="12C97D25" w14:textId="77777777" w:rsidR="003257BD" w:rsidRDefault="003257BD" w:rsidP="003257BD">
            <w:pPr>
              <w:autoSpaceDE w:val="0"/>
              <w:autoSpaceDN w:val="0"/>
              <w:adjustRightInd w:val="0"/>
              <w:rPr>
                <w:rFonts w:ascii="Arial" w:hAnsi="Arial" w:cs="Arial"/>
                <w:sz w:val="22"/>
                <w:szCs w:val="22"/>
              </w:rPr>
            </w:pPr>
          </w:p>
          <w:p w14:paraId="6B248CAB" w14:textId="50EFCDEE" w:rsidR="003257BD" w:rsidRPr="00354F34" w:rsidRDefault="00CF061B" w:rsidP="003257BD">
            <w:pPr>
              <w:autoSpaceDE w:val="0"/>
              <w:autoSpaceDN w:val="0"/>
              <w:adjustRightInd w:val="0"/>
              <w:rPr>
                <w:rFonts w:ascii="Arial" w:hAnsi="Arial" w:cs="Arial"/>
                <w:sz w:val="22"/>
                <w:szCs w:val="22"/>
              </w:rPr>
            </w:pPr>
            <w:r>
              <w:rPr>
                <w:rFonts w:ascii="Arial" w:hAnsi="Arial" w:cs="Arial"/>
                <w:sz w:val="22"/>
                <w:szCs w:val="22"/>
              </w:rPr>
              <w:t>Hard copy files – consent forms and demographic data will be stored in a locked fili</w:t>
            </w:r>
            <w:r w:rsidR="00D14440">
              <w:rPr>
                <w:rFonts w:ascii="Arial" w:hAnsi="Arial" w:cs="Arial"/>
                <w:sz w:val="22"/>
                <w:szCs w:val="22"/>
              </w:rPr>
              <w:t>ng cabinet within the university</w:t>
            </w:r>
            <w:r>
              <w:rPr>
                <w:rFonts w:ascii="Arial" w:hAnsi="Arial" w:cs="Arial"/>
                <w:sz w:val="22"/>
                <w:szCs w:val="22"/>
              </w:rPr>
              <w:t xml:space="preserve"> labs in Swansea. All who will have access to this data will be myself and Dr Paul Hutchings.</w:t>
            </w:r>
            <w:r w:rsidR="00D14440">
              <w:rPr>
                <w:rFonts w:ascii="Arial" w:hAnsi="Arial" w:cs="Arial"/>
                <w:sz w:val="22"/>
                <w:szCs w:val="22"/>
              </w:rPr>
              <w:t xml:space="preserve"> All inputted data from the study will be saved to the computer in order to use for SPSS analysis.</w:t>
            </w:r>
          </w:p>
          <w:p w14:paraId="7435772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9C096E2" w14:textId="77777777" w:rsidTr="00947984">
        <w:trPr>
          <w:trHeight w:val="403"/>
        </w:trPr>
        <w:tc>
          <w:tcPr>
            <w:tcW w:w="9889" w:type="dxa"/>
            <w:gridSpan w:val="3"/>
          </w:tcPr>
          <w:p w14:paraId="3894A66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A992692" w14:textId="77777777" w:rsidTr="00947984">
        <w:trPr>
          <w:trHeight w:val="403"/>
        </w:trPr>
        <w:tc>
          <w:tcPr>
            <w:tcW w:w="9889" w:type="dxa"/>
            <w:gridSpan w:val="3"/>
          </w:tcPr>
          <w:p w14:paraId="2C69314C" w14:textId="77777777" w:rsidR="00C32EFB" w:rsidRDefault="00C32EFB" w:rsidP="00C32EFB">
            <w:pPr>
              <w:autoSpaceDE w:val="0"/>
              <w:autoSpaceDN w:val="0"/>
              <w:adjustRightInd w:val="0"/>
              <w:rPr>
                <w:rFonts w:ascii="Arial" w:hAnsi="Arial" w:cs="Arial"/>
                <w:sz w:val="22"/>
                <w:szCs w:val="22"/>
              </w:rPr>
            </w:pPr>
          </w:p>
          <w:p w14:paraId="5A94F83D" w14:textId="77777777" w:rsidR="00C32EFB" w:rsidRDefault="00C32EFB" w:rsidP="00C32EFB">
            <w:pPr>
              <w:autoSpaceDE w:val="0"/>
              <w:autoSpaceDN w:val="0"/>
              <w:adjustRightInd w:val="0"/>
              <w:rPr>
                <w:rFonts w:ascii="Arial" w:hAnsi="Arial" w:cs="Arial"/>
                <w:sz w:val="22"/>
                <w:szCs w:val="22"/>
              </w:rPr>
            </w:pPr>
          </w:p>
          <w:p w14:paraId="20042EE1" w14:textId="77777777" w:rsidR="00C32EFB" w:rsidRPr="00354F34" w:rsidRDefault="00C32EFB" w:rsidP="00C32EFB">
            <w:pPr>
              <w:autoSpaceDE w:val="0"/>
              <w:autoSpaceDN w:val="0"/>
              <w:adjustRightInd w:val="0"/>
              <w:rPr>
                <w:rFonts w:ascii="Arial" w:hAnsi="Arial" w:cs="Arial"/>
                <w:sz w:val="22"/>
                <w:szCs w:val="22"/>
              </w:rPr>
            </w:pPr>
          </w:p>
          <w:p w14:paraId="5B8724B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3DE1" w14:textId="77777777" w:rsidTr="00C32EFB">
        <w:trPr>
          <w:trHeight w:val="252"/>
        </w:trPr>
        <w:tc>
          <w:tcPr>
            <w:tcW w:w="7763" w:type="dxa"/>
            <w:vMerge w:val="restart"/>
            <w:shd w:val="clear" w:color="auto" w:fill="F2F2F2" w:themeFill="background1" w:themeFillShade="F2"/>
          </w:tcPr>
          <w:p w14:paraId="1069ACE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11B933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EB17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B026187" w14:textId="38338D2E" w:rsidR="00C32EFB" w:rsidRPr="0092487B" w:rsidRDefault="00B367C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14440">
                  <w:rPr>
                    <w:rFonts w:ascii="MS Gothic" w:eastAsia="MS Gothic" w:hAnsi="MS Gothic" w:cs="Arial" w:hint="eastAsia"/>
                    <w:b/>
                    <w:bCs/>
                  </w:rPr>
                  <w:t>☒</w:t>
                </w:r>
              </w:sdtContent>
            </w:sdt>
          </w:p>
        </w:tc>
      </w:tr>
      <w:tr w:rsidR="00C32EFB" w:rsidRPr="004C3A0B" w14:paraId="67AC76AF" w14:textId="77777777" w:rsidTr="00B93605">
        <w:trPr>
          <w:trHeight w:val="252"/>
        </w:trPr>
        <w:tc>
          <w:tcPr>
            <w:tcW w:w="7763" w:type="dxa"/>
            <w:vMerge/>
            <w:shd w:val="clear" w:color="auto" w:fill="F2F2F2" w:themeFill="background1" w:themeFillShade="F2"/>
          </w:tcPr>
          <w:p w14:paraId="41A69F4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03A408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5C9BEE0" w14:textId="77777777" w:rsidR="00C32EFB" w:rsidRPr="0092487B" w:rsidRDefault="00B367C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3E74789" w14:textId="77777777" w:rsidTr="003257BD">
        <w:trPr>
          <w:trHeight w:val="311"/>
        </w:trPr>
        <w:tc>
          <w:tcPr>
            <w:tcW w:w="7763" w:type="dxa"/>
            <w:vMerge w:val="restart"/>
            <w:shd w:val="clear" w:color="auto" w:fill="F2F2F2" w:themeFill="background1" w:themeFillShade="F2"/>
          </w:tcPr>
          <w:p w14:paraId="5E51F33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08EC3E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A164879" w14:textId="4287A8B9" w:rsidR="00C32EFB" w:rsidRPr="0092487B" w:rsidRDefault="00B367C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14440">
                  <w:rPr>
                    <w:rFonts w:ascii="MS Gothic" w:eastAsia="MS Gothic" w:hAnsi="MS Gothic" w:cs="Arial" w:hint="eastAsia"/>
                    <w:b/>
                    <w:bCs/>
                  </w:rPr>
                  <w:t>☒</w:t>
                </w:r>
              </w:sdtContent>
            </w:sdt>
          </w:p>
        </w:tc>
      </w:tr>
      <w:tr w:rsidR="00C32EFB" w:rsidRPr="004C3A0B" w14:paraId="06E75126" w14:textId="77777777" w:rsidTr="003257BD">
        <w:trPr>
          <w:trHeight w:val="311"/>
        </w:trPr>
        <w:tc>
          <w:tcPr>
            <w:tcW w:w="7763" w:type="dxa"/>
            <w:vMerge/>
            <w:shd w:val="clear" w:color="auto" w:fill="F2F2F2" w:themeFill="background1" w:themeFillShade="F2"/>
          </w:tcPr>
          <w:p w14:paraId="0AB03D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62491F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4009F2C" w14:textId="77777777" w:rsidR="00C32EFB" w:rsidRPr="0092487B" w:rsidRDefault="00B367C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320E370" w14:textId="77777777" w:rsidR="0092487B" w:rsidRDefault="0092487B" w:rsidP="00694EA8">
      <w:pPr>
        <w:rPr>
          <w:rFonts w:ascii="Arial" w:hAnsi="Arial" w:cs="Arial"/>
          <w:b/>
          <w:bCs/>
          <w:sz w:val="22"/>
          <w:szCs w:val="22"/>
        </w:rPr>
      </w:pPr>
    </w:p>
    <w:p w14:paraId="0721A500" w14:textId="77777777" w:rsidR="00E35898" w:rsidRDefault="00E35898">
      <w:pPr>
        <w:rPr>
          <w:rFonts w:ascii="Arial" w:hAnsi="Arial" w:cs="Arial"/>
          <w:b/>
          <w:bCs/>
          <w:sz w:val="22"/>
          <w:szCs w:val="22"/>
        </w:rPr>
      </w:pPr>
    </w:p>
    <w:p w14:paraId="668D887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47ACC04" w14:textId="77777777" w:rsidTr="00A83D75">
        <w:trPr>
          <w:trHeight w:val="1807"/>
        </w:trPr>
        <w:tc>
          <w:tcPr>
            <w:tcW w:w="9881" w:type="dxa"/>
            <w:gridSpan w:val="3"/>
            <w:shd w:val="clear" w:color="auto" w:fill="F2F2F2" w:themeFill="background1" w:themeFillShade="F2"/>
            <w:vAlign w:val="center"/>
          </w:tcPr>
          <w:p w14:paraId="5EB8354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BE204DE" w14:textId="77777777" w:rsidR="00694EA8" w:rsidRPr="004C3A0B" w:rsidRDefault="00694EA8" w:rsidP="00694EA8">
            <w:pPr>
              <w:jc w:val="both"/>
              <w:rPr>
                <w:rFonts w:ascii="Arial" w:hAnsi="Arial" w:cs="Arial"/>
                <w:b/>
                <w:bCs/>
                <w:color w:val="000000"/>
                <w:sz w:val="22"/>
                <w:szCs w:val="22"/>
              </w:rPr>
            </w:pPr>
          </w:p>
          <w:p w14:paraId="08E1AB7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CED9E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1979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0521391" w14:textId="69608F35" w:rsidR="0092487B" w:rsidRPr="004C3A0B" w:rsidRDefault="00D14440" w:rsidP="00694EA8">
            <w:pPr>
              <w:spacing w:before="100" w:beforeAutospacing="1" w:after="100" w:afterAutospacing="1"/>
              <w:rPr>
                <w:rFonts w:ascii="Arial" w:hAnsi="Arial" w:cs="Arial"/>
                <w:sz w:val="22"/>
                <w:szCs w:val="22"/>
              </w:rPr>
            </w:pPr>
            <w:r>
              <w:rPr>
                <w:rFonts w:ascii="Arial" w:hAnsi="Arial" w:cs="Arial"/>
                <w:sz w:val="22"/>
                <w:szCs w:val="22"/>
              </w:rPr>
              <w:t>Freya L Hughes</w:t>
            </w:r>
          </w:p>
        </w:tc>
        <w:tc>
          <w:tcPr>
            <w:tcW w:w="2239" w:type="dxa"/>
            <w:vAlign w:val="center"/>
          </w:tcPr>
          <w:p w14:paraId="07C557A1" w14:textId="3862C1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14440">
              <w:rPr>
                <w:rFonts w:ascii="Arial" w:hAnsi="Arial" w:cs="Arial"/>
                <w:b/>
                <w:bCs/>
                <w:sz w:val="22"/>
                <w:szCs w:val="22"/>
              </w:rPr>
              <w:t>13.12.19</w:t>
            </w:r>
          </w:p>
          <w:p w14:paraId="38BF6693" w14:textId="77777777" w:rsidR="0092487B" w:rsidRPr="004C3A0B" w:rsidRDefault="0092487B" w:rsidP="00694EA8">
            <w:pPr>
              <w:spacing w:before="100" w:beforeAutospacing="1" w:after="100" w:afterAutospacing="1"/>
              <w:rPr>
                <w:rFonts w:ascii="Arial" w:hAnsi="Arial" w:cs="Arial"/>
                <w:sz w:val="22"/>
                <w:szCs w:val="22"/>
              </w:rPr>
            </w:pPr>
          </w:p>
        </w:tc>
      </w:tr>
    </w:tbl>
    <w:p w14:paraId="1789B40E" w14:textId="77777777" w:rsidR="00694EA8" w:rsidRPr="004C3A0B" w:rsidRDefault="00694EA8" w:rsidP="000700F9">
      <w:pPr>
        <w:rPr>
          <w:rFonts w:ascii="Arial" w:hAnsi="Arial" w:cs="Arial"/>
          <w:sz w:val="22"/>
          <w:szCs w:val="22"/>
        </w:rPr>
      </w:pPr>
    </w:p>
    <w:p w14:paraId="18CD47B8"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886D95B" w14:textId="77777777" w:rsidTr="003257BD">
        <w:trPr>
          <w:trHeight w:val="346"/>
        </w:trPr>
        <w:tc>
          <w:tcPr>
            <w:tcW w:w="1423" w:type="pct"/>
            <w:shd w:val="clear" w:color="auto" w:fill="F2F2F2" w:themeFill="background1" w:themeFillShade="F2"/>
            <w:vAlign w:val="center"/>
          </w:tcPr>
          <w:p w14:paraId="16450E0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237CE26" w14:textId="3783AA99" w:rsidR="0092487B" w:rsidRPr="004C3A0B" w:rsidRDefault="007C7810" w:rsidP="00CA7241">
            <w:pPr>
              <w:pStyle w:val="ListParagraph"/>
              <w:ind w:left="0"/>
              <w:rPr>
                <w:rFonts w:ascii="Arial" w:hAnsi="Arial" w:cs="Arial"/>
              </w:rPr>
            </w:pPr>
            <w:r>
              <w:rPr>
                <w:rFonts w:ascii="Arial" w:hAnsi="Arial" w:cs="Arial"/>
              </w:rPr>
              <w:t>Dr Paul B. Hutchings</w:t>
            </w:r>
          </w:p>
        </w:tc>
        <w:tc>
          <w:tcPr>
            <w:tcW w:w="1087" w:type="pct"/>
            <w:vMerge w:val="restart"/>
          </w:tcPr>
          <w:p w14:paraId="61EC7D11" w14:textId="204B92BE" w:rsidR="0092487B" w:rsidRPr="004C3A0B" w:rsidRDefault="0092487B" w:rsidP="0092487B">
            <w:pPr>
              <w:pStyle w:val="ListParagraph"/>
              <w:ind w:left="0"/>
              <w:rPr>
                <w:rFonts w:ascii="Arial" w:hAnsi="Arial" w:cs="Arial"/>
              </w:rPr>
            </w:pPr>
            <w:r w:rsidRPr="004C3A0B">
              <w:rPr>
                <w:rFonts w:ascii="Arial" w:hAnsi="Arial" w:cs="Arial"/>
                <w:b/>
                <w:bCs/>
              </w:rPr>
              <w:t>Date:</w:t>
            </w:r>
            <w:r w:rsidR="007C7810">
              <w:rPr>
                <w:rFonts w:ascii="Arial" w:hAnsi="Arial" w:cs="Arial"/>
                <w:b/>
                <w:bCs/>
              </w:rPr>
              <w:t xml:space="preserve"> 06/01/20</w:t>
            </w:r>
          </w:p>
        </w:tc>
      </w:tr>
      <w:tr w:rsidR="0092487B" w:rsidRPr="004C3A0B" w14:paraId="304F06B0" w14:textId="77777777" w:rsidTr="003257BD">
        <w:trPr>
          <w:trHeight w:val="347"/>
        </w:trPr>
        <w:tc>
          <w:tcPr>
            <w:tcW w:w="1423" w:type="pct"/>
            <w:shd w:val="clear" w:color="auto" w:fill="F2F2F2" w:themeFill="background1" w:themeFillShade="F2"/>
            <w:vAlign w:val="center"/>
          </w:tcPr>
          <w:p w14:paraId="784D4C4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741FED" w14:textId="77777777" w:rsidR="0092487B" w:rsidRPr="004C3A0B" w:rsidRDefault="0092487B" w:rsidP="0092487B">
            <w:pPr>
              <w:pStyle w:val="ListParagraph"/>
              <w:ind w:left="0"/>
              <w:rPr>
                <w:rFonts w:ascii="Arial" w:hAnsi="Arial" w:cs="Arial"/>
              </w:rPr>
            </w:pPr>
          </w:p>
          <w:p w14:paraId="29F9A2BD" w14:textId="471BA2EF" w:rsidR="0092487B" w:rsidRPr="004C3A0B" w:rsidRDefault="007C7810" w:rsidP="0092487B">
            <w:pPr>
              <w:pStyle w:val="ListParagraph"/>
              <w:ind w:left="0"/>
              <w:rPr>
                <w:rFonts w:ascii="Arial" w:hAnsi="Arial" w:cs="Arial"/>
              </w:rPr>
            </w:pPr>
            <w:r>
              <w:rPr>
                <w:noProof/>
                <w:lang w:val="en-US"/>
              </w:rPr>
              <w:drawing>
                <wp:inline distT="0" distB="0" distL="0" distR="0" wp14:anchorId="0A468AE3" wp14:editId="4F4AD4B2">
                  <wp:extent cx="907085" cy="308072"/>
                  <wp:effectExtent l="0" t="0" r="7620" b="0"/>
                  <wp:docPr id="5" name="Picture 5" descr="cid:image001.jpg@01D51191.1A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1191.1AC25090"/>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926018" cy="314502"/>
                          </a:xfrm>
                          <a:prstGeom prst="rect">
                            <a:avLst/>
                          </a:prstGeom>
                          <a:noFill/>
                          <a:ln>
                            <a:noFill/>
                          </a:ln>
                        </pic:spPr>
                      </pic:pic>
                    </a:graphicData>
                  </a:graphic>
                </wp:inline>
              </w:drawing>
            </w:r>
          </w:p>
        </w:tc>
        <w:tc>
          <w:tcPr>
            <w:tcW w:w="1087" w:type="pct"/>
            <w:vMerge/>
            <w:vAlign w:val="center"/>
          </w:tcPr>
          <w:p w14:paraId="68E4E5C1" w14:textId="77777777" w:rsidR="0092487B" w:rsidRPr="004C3A0B" w:rsidRDefault="0092487B" w:rsidP="0092487B">
            <w:pPr>
              <w:pStyle w:val="ListParagraph"/>
              <w:ind w:left="0"/>
              <w:rPr>
                <w:rFonts w:ascii="Arial" w:hAnsi="Arial" w:cs="Arial"/>
              </w:rPr>
            </w:pPr>
          </w:p>
        </w:tc>
      </w:tr>
    </w:tbl>
    <w:p w14:paraId="62C06527" w14:textId="77777777" w:rsidR="000C3A29" w:rsidRPr="004C3A0B" w:rsidRDefault="000C3A29" w:rsidP="000700F9">
      <w:pPr>
        <w:rPr>
          <w:rFonts w:ascii="Arial" w:hAnsi="Arial" w:cs="Arial"/>
          <w:sz w:val="22"/>
          <w:szCs w:val="22"/>
        </w:rPr>
      </w:pPr>
    </w:p>
    <w:p w14:paraId="09F5737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FF90683" w14:textId="77777777" w:rsidTr="003257BD">
        <w:trPr>
          <w:trHeight w:val="346"/>
        </w:trPr>
        <w:tc>
          <w:tcPr>
            <w:tcW w:w="1423" w:type="pct"/>
            <w:shd w:val="clear" w:color="auto" w:fill="F2F2F2" w:themeFill="background1" w:themeFillShade="F2"/>
            <w:vAlign w:val="center"/>
          </w:tcPr>
          <w:p w14:paraId="285C78F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E98C363" w14:textId="77777777" w:rsidR="0092487B" w:rsidRPr="004C3A0B" w:rsidRDefault="0092487B" w:rsidP="009D2E0B">
            <w:pPr>
              <w:pStyle w:val="ListParagraph"/>
              <w:ind w:left="0"/>
              <w:rPr>
                <w:rFonts w:ascii="Arial" w:hAnsi="Arial" w:cs="Arial"/>
              </w:rPr>
            </w:pPr>
          </w:p>
        </w:tc>
        <w:tc>
          <w:tcPr>
            <w:tcW w:w="1087" w:type="pct"/>
            <w:vMerge w:val="restart"/>
          </w:tcPr>
          <w:p w14:paraId="458CA73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332953F" w14:textId="77777777" w:rsidTr="003257BD">
        <w:trPr>
          <w:trHeight w:val="347"/>
        </w:trPr>
        <w:tc>
          <w:tcPr>
            <w:tcW w:w="1423" w:type="pct"/>
            <w:shd w:val="clear" w:color="auto" w:fill="F2F2F2" w:themeFill="background1" w:themeFillShade="F2"/>
            <w:vAlign w:val="center"/>
          </w:tcPr>
          <w:p w14:paraId="4F7B954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31A756C" w14:textId="77777777" w:rsidR="0092487B" w:rsidRPr="004C3A0B" w:rsidRDefault="0092487B" w:rsidP="009D2E0B">
            <w:pPr>
              <w:pStyle w:val="ListParagraph"/>
              <w:ind w:left="0"/>
              <w:rPr>
                <w:rFonts w:ascii="Arial" w:hAnsi="Arial" w:cs="Arial"/>
              </w:rPr>
            </w:pPr>
          </w:p>
          <w:p w14:paraId="391785A7" w14:textId="77777777" w:rsidR="0092487B" w:rsidRPr="004C3A0B" w:rsidRDefault="0092487B" w:rsidP="009D2E0B">
            <w:pPr>
              <w:pStyle w:val="ListParagraph"/>
              <w:ind w:left="0"/>
              <w:rPr>
                <w:rFonts w:ascii="Arial" w:hAnsi="Arial" w:cs="Arial"/>
              </w:rPr>
            </w:pPr>
          </w:p>
        </w:tc>
        <w:tc>
          <w:tcPr>
            <w:tcW w:w="1087" w:type="pct"/>
            <w:vMerge/>
            <w:vAlign w:val="center"/>
          </w:tcPr>
          <w:p w14:paraId="566F3434" w14:textId="77777777" w:rsidR="0092487B" w:rsidRPr="004C3A0B" w:rsidRDefault="0092487B" w:rsidP="009D2E0B">
            <w:pPr>
              <w:pStyle w:val="ListParagraph"/>
              <w:ind w:left="0"/>
              <w:rPr>
                <w:rFonts w:ascii="Arial" w:hAnsi="Arial" w:cs="Arial"/>
              </w:rPr>
            </w:pPr>
          </w:p>
        </w:tc>
      </w:tr>
    </w:tbl>
    <w:p w14:paraId="46944A02" w14:textId="77777777" w:rsidR="0076027F" w:rsidRDefault="0076027F" w:rsidP="000C3A29">
      <w:pPr>
        <w:rPr>
          <w:rFonts w:ascii="Arial" w:hAnsi="Arial" w:cs="Arial"/>
          <w:b/>
          <w:sz w:val="22"/>
          <w:szCs w:val="22"/>
        </w:rPr>
      </w:pPr>
    </w:p>
    <w:p w14:paraId="41E80A7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2CE800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DE5681D" w14:textId="2F068271" w:rsidR="00CC2661" w:rsidRPr="004C3A0B" w:rsidRDefault="007C781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D8234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CBBFEB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711BA6C" w14:textId="44849980" w:rsidR="00CC2661" w:rsidRPr="004C3A0B" w:rsidRDefault="007C781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E29981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871C75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328CA2A" w14:textId="7216BEED" w:rsidR="00CC2661" w:rsidRPr="004C3A0B" w:rsidRDefault="007C781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E092E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AE295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FF86F3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CFE72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3D153C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1906E1B"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DCF5D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7F62E9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08835D1" w14:textId="45287BA9" w:rsidR="00743859" w:rsidRPr="004C3A0B" w:rsidRDefault="007C781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8546B4"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359974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A65864F" w14:textId="60244BA1" w:rsidR="00743859" w:rsidRPr="004C3A0B" w:rsidRDefault="007C781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DE546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D858A6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F0CD1FD" w14:textId="3ADF71A2" w:rsidR="00424773" w:rsidRDefault="00F6129C" w:rsidP="00424773">
                <w:pPr>
                  <w:jc w:val="center"/>
                  <w:rPr>
                    <w:rFonts w:ascii="Arial" w:hAnsi="Arial" w:cs="Arial"/>
                    <w:b/>
                    <w:bCs/>
                  </w:rPr>
                </w:pPr>
                <w:r>
                  <w:rPr>
                    <w:rFonts w:ascii="MS Gothic" w:eastAsia="MS Gothic" w:hAnsi="MS Gothic" w:cs="Arial" w:hint="eastAsia"/>
                    <w:b/>
                    <w:bCs/>
                  </w:rPr>
                  <w:t>☒</w:t>
                </w:r>
              </w:p>
            </w:sdtContent>
          </w:sdt>
          <w:p w14:paraId="19E098ED" w14:textId="77777777" w:rsidR="00424773" w:rsidRDefault="00424773" w:rsidP="00743859">
            <w:pPr>
              <w:jc w:val="center"/>
              <w:rPr>
                <w:rFonts w:ascii="MS Gothic" w:eastAsia="MS Gothic" w:hAnsi="MS Gothic" w:cs="Arial"/>
                <w:b/>
                <w:bCs/>
              </w:rPr>
            </w:pPr>
          </w:p>
        </w:tc>
        <w:tc>
          <w:tcPr>
            <w:tcW w:w="9356" w:type="dxa"/>
            <w:vAlign w:val="center"/>
          </w:tcPr>
          <w:p w14:paraId="5857708C"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71B0EDE" w14:textId="77777777" w:rsidR="005756CA" w:rsidRPr="004C3A0B" w:rsidRDefault="005756CA" w:rsidP="00A5764B">
      <w:pPr>
        <w:tabs>
          <w:tab w:val="left" w:pos="5103"/>
        </w:tabs>
        <w:rPr>
          <w:rFonts w:ascii="Arial" w:hAnsi="Arial" w:cs="Arial"/>
          <w:b/>
          <w:bCs/>
          <w:sz w:val="22"/>
          <w:szCs w:val="22"/>
        </w:rPr>
      </w:pPr>
    </w:p>
    <w:p w14:paraId="6416541B" w14:textId="77777777" w:rsidR="00425DA7" w:rsidRDefault="00425DA7">
      <w:pPr>
        <w:rPr>
          <w:rFonts w:ascii="Arial" w:hAnsi="Arial" w:cs="Arial"/>
          <w:b/>
          <w:bCs/>
          <w:sz w:val="22"/>
          <w:szCs w:val="22"/>
        </w:rPr>
      </w:pPr>
      <w:r>
        <w:rPr>
          <w:rFonts w:ascii="Arial" w:hAnsi="Arial" w:cs="Arial"/>
          <w:b/>
          <w:bCs/>
          <w:sz w:val="22"/>
          <w:szCs w:val="22"/>
        </w:rPr>
        <w:br w:type="page"/>
      </w:r>
    </w:p>
    <w:p w14:paraId="41941FE1" w14:textId="77777777" w:rsidR="008F29DD" w:rsidRPr="004C3A0B" w:rsidRDefault="008F29DD" w:rsidP="008330B6">
      <w:pPr>
        <w:tabs>
          <w:tab w:val="left" w:pos="5103"/>
        </w:tabs>
        <w:jc w:val="both"/>
        <w:rPr>
          <w:rFonts w:ascii="Arial" w:hAnsi="Arial" w:cs="Arial"/>
          <w:b/>
          <w:bCs/>
        </w:rPr>
      </w:pPr>
    </w:p>
    <w:p w14:paraId="5F5CBE29" w14:textId="77777777" w:rsidR="007C7810" w:rsidRDefault="007C7810" w:rsidP="007C7810">
      <w:pPr>
        <w:rPr>
          <w:rFonts w:ascii="Arial" w:hAnsi="Arial" w:cs="Arial"/>
          <w:b/>
          <w:bCs/>
          <w:sz w:val="22"/>
          <w:szCs w:val="22"/>
        </w:rPr>
      </w:pPr>
      <w:r>
        <w:rPr>
          <w:rFonts w:ascii="Arial" w:hAnsi="Arial" w:cs="Arial"/>
          <w:b/>
          <w:bCs/>
          <w:sz w:val="22"/>
          <w:szCs w:val="22"/>
        </w:rPr>
        <w:t>Appendix A</w:t>
      </w:r>
    </w:p>
    <w:p w14:paraId="03F82089" w14:textId="77777777" w:rsidR="007C7810" w:rsidRDefault="007C7810" w:rsidP="007C7810">
      <w:pPr>
        <w:rPr>
          <w:rFonts w:ascii="Arial" w:hAnsi="Arial" w:cs="Arial"/>
          <w:b/>
          <w:bCs/>
          <w:sz w:val="22"/>
          <w:szCs w:val="22"/>
        </w:rPr>
      </w:pPr>
    </w:p>
    <w:p w14:paraId="6104E1FD" w14:textId="77777777" w:rsidR="007C7810" w:rsidRDefault="007C7810" w:rsidP="007C7810">
      <w:pPr>
        <w:rPr>
          <w:rFonts w:ascii="Arial" w:hAnsi="Arial" w:cs="Arial"/>
          <w:b/>
          <w:bCs/>
          <w:sz w:val="22"/>
          <w:szCs w:val="22"/>
        </w:rPr>
      </w:pPr>
    </w:p>
    <w:p w14:paraId="135E85EC" w14:textId="77777777" w:rsidR="007C7810" w:rsidRPr="002E2F9D" w:rsidRDefault="007C7810" w:rsidP="007C7810">
      <w:pPr>
        <w:rPr>
          <w:rFonts w:ascii="Arial" w:hAnsi="Arial" w:cs="Arial"/>
          <w:b/>
          <w:bCs/>
          <w:sz w:val="22"/>
          <w:szCs w:val="22"/>
          <w:u w:val="single"/>
          <w:lang w:val="en-US"/>
        </w:rPr>
      </w:pPr>
      <w:r w:rsidRPr="002E2F9D">
        <w:rPr>
          <w:rFonts w:ascii="Arial" w:hAnsi="Arial" w:cs="Arial"/>
          <w:b/>
          <w:bCs/>
          <w:noProof/>
          <w:sz w:val="22"/>
          <w:szCs w:val="22"/>
          <w:u w:val="single"/>
          <w:lang w:val="en-US"/>
        </w:rPr>
        <mc:AlternateContent>
          <mc:Choice Requires="wps">
            <w:drawing>
              <wp:anchor distT="0" distB="0" distL="114300" distR="114300" simplePos="0" relativeHeight="251659264" behindDoc="0" locked="0" layoutInCell="1" allowOverlap="1" wp14:anchorId="753E0542" wp14:editId="675CA092">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049D6E1" w14:textId="77777777" w:rsidR="007C7810" w:rsidRPr="00D42DB8" w:rsidRDefault="007C7810" w:rsidP="007C7810">
                            <w:pPr>
                              <w:rPr>
                                <w:rFonts w:ascii="Arial" w:hAnsi="Arial" w:cs="Arial"/>
                              </w:rPr>
                            </w:pPr>
                            <w:r w:rsidRPr="00D42DB8">
                              <w:rPr>
                                <w:rFonts w:ascii="Arial" w:hAnsi="Arial" w:cs="Arial"/>
                              </w:rPr>
                              <w:t xml:space="preserve">School of Psychology </w:t>
                            </w:r>
                          </w:p>
                          <w:p w14:paraId="6BC54070" w14:textId="77777777" w:rsidR="007C7810" w:rsidRDefault="007C7810" w:rsidP="007C7810">
                            <w:pPr>
                              <w:rPr>
                                <w:rFonts w:ascii="Arial" w:hAnsi="Arial" w:cs="Arial"/>
                              </w:rPr>
                            </w:pPr>
                            <w:r>
                              <w:rPr>
                                <w:rFonts w:ascii="Arial" w:hAnsi="Arial" w:cs="Arial"/>
                              </w:rPr>
                              <w:t xml:space="preserve">SA1 Campus </w:t>
                            </w:r>
                          </w:p>
                          <w:p w14:paraId="09460C91" w14:textId="77777777" w:rsidR="007C7810" w:rsidRPr="00D42DB8" w:rsidRDefault="007C7810" w:rsidP="007C7810">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753E0542"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4049D6E1" w14:textId="77777777" w:rsidR="007C7810" w:rsidRPr="00D42DB8" w:rsidRDefault="007C7810" w:rsidP="007C7810">
                      <w:pPr>
                        <w:rPr>
                          <w:rFonts w:ascii="Arial" w:hAnsi="Arial" w:cs="Arial"/>
                        </w:rPr>
                      </w:pPr>
                      <w:r w:rsidRPr="00D42DB8">
                        <w:rPr>
                          <w:rFonts w:ascii="Arial" w:hAnsi="Arial" w:cs="Arial"/>
                        </w:rPr>
                        <w:t xml:space="preserve">School of Psychology </w:t>
                      </w:r>
                    </w:p>
                    <w:p w14:paraId="6BC54070" w14:textId="77777777" w:rsidR="007C7810" w:rsidRDefault="007C7810" w:rsidP="007C7810">
                      <w:pPr>
                        <w:rPr>
                          <w:rFonts w:ascii="Arial" w:hAnsi="Arial" w:cs="Arial"/>
                        </w:rPr>
                      </w:pPr>
                      <w:r>
                        <w:rPr>
                          <w:rFonts w:ascii="Arial" w:hAnsi="Arial" w:cs="Arial"/>
                        </w:rPr>
                        <w:t xml:space="preserve">SA1 Campus </w:t>
                      </w:r>
                    </w:p>
                    <w:p w14:paraId="09460C91" w14:textId="77777777" w:rsidR="007C7810" w:rsidRPr="00D42DB8" w:rsidRDefault="007C7810" w:rsidP="007C7810">
                      <w:pPr>
                        <w:rPr>
                          <w:rFonts w:ascii="Arial" w:hAnsi="Arial" w:cs="Arial"/>
                        </w:rPr>
                      </w:pPr>
                      <w:r w:rsidRPr="00D42DB8">
                        <w:rPr>
                          <w:rFonts w:ascii="Arial" w:hAnsi="Arial" w:cs="Arial"/>
                        </w:rPr>
                        <w:t>Swansea</w:t>
                      </w:r>
                    </w:p>
                  </w:txbxContent>
                </v:textbox>
              </v:shape>
            </w:pict>
          </mc:Fallback>
        </mc:AlternateContent>
      </w:r>
      <w:r w:rsidRPr="002E2F9D">
        <w:rPr>
          <w:rFonts w:ascii="Arial" w:hAnsi="Arial" w:cs="Arial"/>
          <w:b/>
          <w:bCs/>
          <w:noProof/>
          <w:sz w:val="22"/>
          <w:szCs w:val="22"/>
          <w:u w:val="single"/>
          <w:lang w:val="en-US"/>
        </w:rPr>
        <w:drawing>
          <wp:inline distT="0" distB="0" distL="0" distR="0" wp14:anchorId="6788FAF2" wp14:editId="0D100410">
            <wp:extent cx="2133600" cy="885825"/>
            <wp:effectExtent l="19050" t="0" r="0" b="0"/>
            <wp:docPr id="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8" r:link="rId19"/>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C446E80" w14:textId="77777777" w:rsidR="007C7810" w:rsidRPr="002E2F9D" w:rsidRDefault="007C7810" w:rsidP="007C7810">
      <w:pPr>
        <w:rPr>
          <w:rFonts w:ascii="Arial" w:hAnsi="Arial" w:cs="Arial"/>
          <w:b/>
          <w:bCs/>
          <w:sz w:val="22"/>
          <w:szCs w:val="22"/>
          <w:u w:val="single"/>
          <w:lang w:val="en-US"/>
        </w:rPr>
      </w:pPr>
    </w:p>
    <w:p w14:paraId="584FEE14" w14:textId="77777777" w:rsidR="007C7810" w:rsidRPr="002E2F9D" w:rsidRDefault="007C7810" w:rsidP="007C7810">
      <w:pPr>
        <w:rPr>
          <w:rFonts w:ascii="Arial" w:hAnsi="Arial" w:cs="Arial"/>
          <w:b/>
          <w:bCs/>
          <w:sz w:val="22"/>
          <w:szCs w:val="22"/>
          <w:u w:val="single"/>
          <w:lang w:val="en-US"/>
        </w:rPr>
      </w:pPr>
      <w:r w:rsidRPr="002E2F9D">
        <w:rPr>
          <w:rFonts w:ascii="Arial" w:hAnsi="Arial" w:cs="Arial"/>
          <w:b/>
          <w:bCs/>
          <w:sz w:val="22"/>
          <w:szCs w:val="22"/>
          <w:u w:val="single"/>
          <w:lang w:val="en-US"/>
        </w:rPr>
        <w:t>Study Consent Form</w:t>
      </w:r>
    </w:p>
    <w:p w14:paraId="0D6D5D58" w14:textId="77777777" w:rsidR="007C7810" w:rsidRPr="002E2F9D" w:rsidRDefault="007C7810" w:rsidP="007C7810">
      <w:pPr>
        <w:rPr>
          <w:rFonts w:ascii="Arial" w:hAnsi="Arial" w:cs="Arial"/>
          <w:b/>
          <w:bCs/>
          <w:sz w:val="22"/>
          <w:szCs w:val="22"/>
          <w:u w:val="single"/>
          <w:lang w:val="en-US"/>
        </w:rPr>
      </w:pPr>
    </w:p>
    <w:p w14:paraId="37A2B7E9"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I understand that this is study is being conducted by a third year Psychology Student for the purpose of their dissertation. Taking part in this study will require me to provide demographic data as well as complete a computer task based on familiar and unfamiliar faces. I also understand that inversion of particular faces will occur.</w:t>
      </w:r>
    </w:p>
    <w:p w14:paraId="78762F4C"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 xml:space="preserve">This task will take approximately 15 minutes to complete. </w:t>
      </w:r>
    </w:p>
    <w:p w14:paraId="690165A7"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 xml:space="preserve">I am aware that taking part in this study us entirely voluntary, and I have the right to withdraw participation from the study at any point without having to give reason. Likewise, if I feel concerned about the study at any time, I am able to disclose such concerns or worries with the researcher or academic supervisor, either during or after completing the study. </w:t>
      </w:r>
    </w:p>
    <w:p w14:paraId="75A598FF"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I understand that the information that I provide will be held confidentially by the researcher, with a code assigned in place of my name in order to remain anonymous. My data will then be stored responsibly, in accordance with the Data Protection Act.</w:t>
      </w:r>
    </w:p>
    <w:p w14:paraId="6CEB6CF7"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 xml:space="preserve">Furthermore, I am aware that once the study has been completed I will be provided with a debrief form and the chance to converse any issues with the researchers. </w:t>
      </w:r>
    </w:p>
    <w:p w14:paraId="1EC0232A" w14:textId="77777777" w:rsidR="007C7810" w:rsidRPr="002E2F9D" w:rsidRDefault="007C7810" w:rsidP="007C7810">
      <w:pPr>
        <w:rPr>
          <w:rFonts w:ascii="Arial" w:hAnsi="Arial" w:cs="Arial"/>
          <w:b/>
          <w:bCs/>
          <w:sz w:val="22"/>
          <w:szCs w:val="22"/>
          <w:lang w:val="en-US"/>
        </w:rPr>
      </w:pPr>
    </w:p>
    <w:p w14:paraId="4C11B73B"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I, ___________________________________(NAME) consent to participate in the study conducted by Freya Hughes for School of Psychology, University of Wales Trinity Saint David,  Swansea under the supervision of Stacey Coleman.</w:t>
      </w:r>
    </w:p>
    <w:p w14:paraId="5EAF3C61" w14:textId="77777777" w:rsidR="007C7810" w:rsidRPr="002E2F9D" w:rsidRDefault="007C7810" w:rsidP="007C7810">
      <w:pPr>
        <w:rPr>
          <w:rFonts w:ascii="Arial" w:hAnsi="Arial" w:cs="Arial"/>
          <w:b/>
          <w:bCs/>
          <w:sz w:val="22"/>
          <w:szCs w:val="22"/>
          <w:lang w:val="en-US"/>
        </w:rPr>
      </w:pPr>
    </w:p>
    <w:p w14:paraId="03AC4F4D"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Participant Signature:________________________________________________</w:t>
      </w:r>
    </w:p>
    <w:p w14:paraId="046AEC55"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Date:___________________</w:t>
      </w:r>
    </w:p>
    <w:p w14:paraId="14F92491"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 xml:space="preserve">Name and signature of researcher taking consent </w:t>
      </w:r>
    </w:p>
    <w:p w14:paraId="34FC7E2E" w14:textId="77777777" w:rsidR="007C7810" w:rsidRPr="002E2F9D" w:rsidRDefault="007C7810" w:rsidP="007C7810">
      <w:pPr>
        <w:rPr>
          <w:rFonts w:ascii="Arial" w:hAnsi="Arial" w:cs="Arial"/>
          <w:b/>
          <w:bCs/>
          <w:sz w:val="22"/>
          <w:szCs w:val="22"/>
          <w:lang w:val="en-US"/>
        </w:rPr>
      </w:pPr>
      <w:r w:rsidRPr="002E2F9D">
        <w:rPr>
          <w:rFonts w:ascii="Arial" w:hAnsi="Arial" w:cs="Arial"/>
          <w:b/>
          <w:bCs/>
          <w:sz w:val="22"/>
          <w:szCs w:val="22"/>
          <w:lang w:val="en-US"/>
        </w:rPr>
        <w:t>___________________________________________________________________</w:t>
      </w:r>
    </w:p>
    <w:p w14:paraId="55818AB1" w14:textId="77777777" w:rsidR="007C7810" w:rsidRDefault="007C7810" w:rsidP="007C7810">
      <w:pPr>
        <w:rPr>
          <w:rFonts w:ascii="Arial" w:hAnsi="Arial" w:cs="Arial"/>
          <w:b/>
          <w:bCs/>
          <w:sz w:val="22"/>
          <w:szCs w:val="22"/>
        </w:rPr>
      </w:pPr>
      <w:r>
        <w:rPr>
          <w:rFonts w:ascii="Arial" w:hAnsi="Arial" w:cs="Arial"/>
          <w:b/>
          <w:bCs/>
          <w:sz w:val="22"/>
          <w:szCs w:val="22"/>
        </w:rPr>
        <w:br w:type="page"/>
      </w:r>
    </w:p>
    <w:p w14:paraId="65B29C4A" w14:textId="77777777" w:rsidR="007C7810" w:rsidRDefault="007C7810" w:rsidP="007C7810">
      <w:pPr>
        <w:rPr>
          <w:rFonts w:ascii="Arial" w:hAnsi="Arial" w:cs="Arial"/>
          <w:b/>
          <w:bCs/>
          <w:sz w:val="22"/>
          <w:szCs w:val="22"/>
        </w:rPr>
      </w:pPr>
    </w:p>
    <w:p w14:paraId="1022A39E" w14:textId="77777777" w:rsidR="007C7810" w:rsidRDefault="007C7810" w:rsidP="007C7810">
      <w:pPr>
        <w:rPr>
          <w:rFonts w:ascii="Arial" w:hAnsi="Arial" w:cs="Arial"/>
          <w:b/>
          <w:bCs/>
          <w:sz w:val="22"/>
          <w:szCs w:val="22"/>
        </w:rPr>
      </w:pPr>
    </w:p>
    <w:p w14:paraId="1BEBAAFC" w14:textId="77777777" w:rsidR="007C7810" w:rsidRDefault="007C7810" w:rsidP="007C7810">
      <w:pPr>
        <w:rPr>
          <w:rFonts w:ascii="Arial" w:hAnsi="Arial" w:cs="Arial"/>
          <w:b/>
          <w:bCs/>
          <w:sz w:val="22"/>
          <w:szCs w:val="22"/>
        </w:rPr>
      </w:pPr>
    </w:p>
    <w:p w14:paraId="3B0B3D12" w14:textId="77777777" w:rsidR="007C7810" w:rsidRDefault="007C7810" w:rsidP="007C7810">
      <w:pPr>
        <w:rPr>
          <w:rFonts w:ascii="Arial" w:hAnsi="Arial" w:cs="Arial"/>
          <w:b/>
          <w:bCs/>
          <w:sz w:val="22"/>
          <w:szCs w:val="22"/>
        </w:rPr>
      </w:pPr>
    </w:p>
    <w:p w14:paraId="3932A5DE" w14:textId="77777777" w:rsidR="007C7810" w:rsidRDefault="007C7810" w:rsidP="007C7810">
      <w:pPr>
        <w:rPr>
          <w:rFonts w:ascii="Arial" w:hAnsi="Arial" w:cs="Arial"/>
          <w:b/>
          <w:bCs/>
          <w:sz w:val="22"/>
          <w:szCs w:val="22"/>
        </w:rPr>
      </w:pPr>
      <w:r>
        <w:rPr>
          <w:rFonts w:ascii="Arial" w:hAnsi="Arial" w:cs="Arial"/>
          <w:b/>
          <w:bCs/>
          <w:sz w:val="22"/>
          <w:szCs w:val="22"/>
        </w:rPr>
        <w:t>Appendix B</w:t>
      </w:r>
    </w:p>
    <w:p w14:paraId="671216AE" w14:textId="77777777" w:rsidR="007C7810" w:rsidRDefault="007C7810" w:rsidP="007C7810">
      <w:pPr>
        <w:rPr>
          <w:rFonts w:ascii="Arial" w:hAnsi="Arial" w:cs="Arial"/>
          <w:b/>
          <w:bCs/>
          <w:sz w:val="22"/>
          <w:szCs w:val="22"/>
        </w:rPr>
      </w:pPr>
    </w:p>
    <w:p w14:paraId="3BFCF3AB" w14:textId="77777777" w:rsidR="007C7810" w:rsidRPr="00BF5BCE" w:rsidRDefault="007C7810" w:rsidP="007C7810">
      <w:pPr>
        <w:rPr>
          <w:rFonts w:ascii="Arial" w:hAnsi="Arial" w:cs="Arial"/>
          <w:b/>
          <w:bCs/>
          <w:sz w:val="22"/>
          <w:szCs w:val="22"/>
        </w:rPr>
      </w:pPr>
      <w:r w:rsidRPr="00BF5BCE">
        <w:rPr>
          <w:rFonts w:ascii="Arial" w:hAnsi="Arial" w:cs="Arial"/>
          <w:b/>
          <w:bCs/>
          <w:noProof/>
          <w:sz w:val="22"/>
          <w:szCs w:val="22"/>
          <w:lang w:val="en-US"/>
        </w:rPr>
        <w:drawing>
          <wp:inline distT="0" distB="0" distL="0" distR="0" wp14:anchorId="3A788DBD" wp14:editId="3DE260C7">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8" r:link="rId19"/>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BF5BCE">
        <w:rPr>
          <w:rFonts w:ascii="Arial" w:hAnsi="Arial" w:cs="Arial"/>
          <w:b/>
          <w:bCs/>
          <w:sz w:val="22"/>
          <w:szCs w:val="22"/>
        </w:rPr>
        <w:t xml:space="preserve">      </w:t>
      </w:r>
    </w:p>
    <w:p w14:paraId="721CB485" w14:textId="77777777" w:rsidR="007C7810" w:rsidRPr="00BF5BCE" w:rsidRDefault="007C7810" w:rsidP="007C7810">
      <w:pPr>
        <w:rPr>
          <w:rFonts w:ascii="Arial" w:hAnsi="Arial" w:cs="Arial"/>
          <w:b/>
          <w:bCs/>
          <w:sz w:val="22"/>
          <w:szCs w:val="22"/>
        </w:rPr>
      </w:pPr>
    </w:p>
    <w:p w14:paraId="52464482"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 xml:space="preserve">Study Debrief Sheet </w:t>
      </w:r>
    </w:p>
    <w:p w14:paraId="6CBF022B" w14:textId="77777777" w:rsidR="007C7810" w:rsidRPr="00BF5BCE" w:rsidRDefault="007C7810" w:rsidP="007C7810">
      <w:pPr>
        <w:rPr>
          <w:rFonts w:ascii="Arial" w:hAnsi="Arial" w:cs="Arial"/>
          <w:b/>
          <w:bCs/>
          <w:sz w:val="22"/>
          <w:szCs w:val="22"/>
          <w:u w:val="single"/>
        </w:rPr>
      </w:pPr>
      <w:r w:rsidRPr="00BF5BCE">
        <w:rPr>
          <w:rFonts w:ascii="Arial" w:hAnsi="Arial" w:cs="Arial"/>
          <w:b/>
          <w:bCs/>
          <w:sz w:val="22"/>
          <w:szCs w:val="22"/>
          <w:u w:val="single"/>
        </w:rPr>
        <w:t>The Effect of Face Inversion on males and females.</w:t>
      </w:r>
    </w:p>
    <w:p w14:paraId="76C32EBE" w14:textId="77777777" w:rsidR="007C7810" w:rsidRPr="00BF5BCE" w:rsidRDefault="007C7810" w:rsidP="007C7810">
      <w:pPr>
        <w:rPr>
          <w:rFonts w:ascii="Arial" w:hAnsi="Arial" w:cs="Arial"/>
          <w:b/>
          <w:bCs/>
          <w:sz w:val="22"/>
          <w:szCs w:val="22"/>
          <w:u w:val="single"/>
        </w:rPr>
      </w:pPr>
    </w:p>
    <w:p w14:paraId="38E52A6E"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 xml:space="preserve">Thank you for taking part in this study.  </w:t>
      </w:r>
    </w:p>
    <w:p w14:paraId="4A999E18" w14:textId="77777777" w:rsidR="007C7810" w:rsidRPr="00BF5BCE" w:rsidRDefault="007C7810" w:rsidP="007C7810">
      <w:pPr>
        <w:rPr>
          <w:rFonts w:ascii="Arial" w:hAnsi="Arial" w:cs="Arial"/>
          <w:b/>
          <w:bCs/>
          <w:sz w:val="22"/>
          <w:szCs w:val="22"/>
        </w:rPr>
      </w:pPr>
    </w:p>
    <w:p w14:paraId="0252DA49"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The aim of this study was to explore whether individuals recognise their own gender more consistently compared to the opposite when exposed to inverted familiar faces. The study was conducted to discover whether inversion has an effected when identifying faces you have been previously exposed to.</w:t>
      </w:r>
    </w:p>
    <w:p w14:paraId="3F8CD4A6" w14:textId="77777777" w:rsidR="007C7810" w:rsidRPr="00BF5BCE" w:rsidRDefault="007C7810" w:rsidP="007C7810">
      <w:pPr>
        <w:rPr>
          <w:rFonts w:ascii="Arial" w:hAnsi="Arial" w:cs="Arial"/>
          <w:b/>
          <w:bCs/>
          <w:sz w:val="22"/>
          <w:szCs w:val="22"/>
        </w:rPr>
      </w:pPr>
    </w:p>
    <w:p w14:paraId="18C6ABA4"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If you wish to withdraw your data from the study you must tell the researcher now.  After this point, all of your data will remain confidential and we will not trace it back to you.</w:t>
      </w:r>
    </w:p>
    <w:p w14:paraId="18B37A10" w14:textId="77777777" w:rsidR="007C7810" w:rsidRPr="00BF5BCE" w:rsidRDefault="007C7810" w:rsidP="007C7810">
      <w:pPr>
        <w:rPr>
          <w:rFonts w:ascii="Arial" w:hAnsi="Arial" w:cs="Arial"/>
          <w:b/>
          <w:bCs/>
          <w:sz w:val="22"/>
          <w:szCs w:val="22"/>
        </w:rPr>
      </w:pPr>
    </w:p>
    <w:p w14:paraId="385E763B"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 xml:space="preserve">If participating in this study has caused any concerns or questions, please speak the researcher Freya Hughes, via email on </w:t>
      </w:r>
      <w:hyperlink r:id="rId20" w:history="1">
        <w:r w:rsidRPr="00BF5BCE">
          <w:rPr>
            <w:rStyle w:val="Hyperlink"/>
            <w:rFonts w:ascii="Arial" w:hAnsi="Arial" w:cs="Arial"/>
            <w:b/>
            <w:bCs/>
            <w:sz w:val="22"/>
            <w:szCs w:val="22"/>
          </w:rPr>
          <w:t>1707638@student.uwtsd.ac.uk</w:t>
        </w:r>
      </w:hyperlink>
      <w:r w:rsidRPr="00BF5BCE">
        <w:rPr>
          <w:rFonts w:ascii="Arial" w:hAnsi="Arial" w:cs="Arial"/>
          <w:b/>
          <w:bCs/>
          <w:sz w:val="22"/>
          <w:szCs w:val="22"/>
        </w:rPr>
        <w:t xml:space="preserve"> or the academic supervisor Paul Hutchings, via email on </w:t>
      </w:r>
      <w:hyperlink r:id="rId21" w:history="1">
        <w:r w:rsidRPr="00BF5BCE">
          <w:rPr>
            <w:rStyle w:val="Hyperlink"/>
            <w:rFonts w:ascii="Arial" w:hAnsi="Arial" w:cs="Arial"/>
            <w:b/>
            <w:bCs/>
            <w:sz w:val="22"/>
            <w:szCs w:val="22"/>
          </w:rPr>
          <w:t>paul.hutchings@uwtsd.ac.uk</w:t>
        </w:r>
      </w:hyperlink>
      <w:r w:rsidRPr="00BF5BCE">
        <w:rPr>
          <w:rFonts w:ascii="Arial" w:hAnsi="Arial" w:cs="Arial"/>
          <w:b/>
          <w:bCs/>
          <w:sz w:val="22"/>
          <w:szCs w:val="22"/>
        </w:rPr>
        <w:t>.</w:t>
      </w:r>
    </w:p>
    <w:p w14:paraId="1AEA74AD" w14:textId="77777777" w:rsidR="007C7810" w:rsidRPr="00BF5BCE" w:rsidRDefault="007C7810" w:rsidP="007C7810">
      <w:pPr>
        <w:rPr>
          <w:rFonts w:ascii="Arial" w:hAnsi="Arial" w:cs="Arial"/>
          <w:b/>
          <w:bCs/>
          <w:sz w:val="22"/>
          <w:szCs w:val="22"/>
        </w:rPr>
      </w:pPr>
    </w:p>
    <w:p w14:paraId="2F8AD003"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Thank you once again for taking time to participate in this study.</w:t>
      </w:r>
    </w:p>
    <w:p w14:paraId="7B5AE1A5" w14:textId="77777777" w:rsidR="007C7810" w:rsidRPr="00BF5BCE" w:rsidRDefault="007C7810" w:rsidP="007C7810">
      <w:pPr>
        <w:rPr>
          <w:rFonts w:ascii="Arial" w:hAnsi="Arial" w:cs="Arial"/>
          <w:b/>
          <w:bCs/>
          <w:sz w:val="22"/>
          <w:szCs w:val="22"/>
        </w:rPr>
      </w:pPr>
    </w:p>
    <w:p w14:paraId="688F7FFC"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Freya Hughes</w:t>
      </w:r>
    </w:p>
    <w:p w14:paraId="642DC8ED" w14:textId="77777777" w:rsidR="007C7810" w:rsidRPr="00BF5BCE" w:rsidRDefault="007C7810" w:rsidP="007C7810">
      <w:pPr>
        <w:rPr>
          <w:rFonts w:ascii="Arial" w:hAnsi="Arial" w:cs="Arial"/>
          <w:b/>
          <w:bCs/>
          <w:sz w:val="22"/>
          <w:szCs w:val="22"/>
        </w:rPr>
      </w:pPr>
    </w:p>
    <w:p w14:paraId="4B8218E5" w14:textId="77777777" w:rsidR="007C7810" w:rsidRPr="00BF5BCE" w:rsidRDefault="007C7810" w:rsidP="007C7810">
      <w:pPr>
        <w:rPr>
          <w:rFonts w:ascii="Arial" w:hAnsi="Arial" w:cs="Arial"/>
          <w:b/>
          <w:bCs/>
          <w:sz w:val="22"/>
          <w:szCs w:val="22"/>
        </w:rPr>
      </w:pPr>
    </w:p>
    <w:p w14:paraId="5901D924"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BA Counselling Studies and Psychology</w:t>
      </w:r>
    </w:p>
    <w:p w14:paraId="36F40CA6" w14:textId="77777777" w:rsidR="007C7810" w:rsidRPr="00BF5BCE" w:rsidRDefault="007C7810" w:rsidP="007C7810">
      <w:pPr>
        <w:rPr>
          <w:rFonts w:ascii="Arial" w:hAnsi="Arial" w:cs="Arial"/>
          <w:b/>
          <w:bCs/>
          <w:sz w:val="22"/>
          <w:szCs w:val="22"/>
        </w:rPr>
      </w:pPr>
    </w:p>
    <w:p w14:paraId="4B961C96" w14:textId="77777777" w:rsidR="007C7810" w:rsidRPr="00BF5BCE" w:rsidRDefault="007C7810" w:rsidP="007C7810">
      <w:pPr>
        <w:rPr>
          <w:rFonts w:ascii="Arial" w:hAnsi="Arial" w:cs="Arial"/>
          <w:b/>
          <w:bCs/>
          <w:sz w:val="22"/>
          <w:szCs w:val="22"/>
        </w:rPr>
      </w:pPr>
      <w:r w:rsidRPr="00BF5BCE">
        <w:rPr>
          <w:rFonts w:ascii="Arial" w:hAnsi="Arial" w:cs="Arial"/>
          <w:b/>
          <w:bCs/>
          <w:sz w:val="22"/>
          <w:szCs w:val="22"/>
        </w:rPr>
        <w:t xml:space="preserve">University of Wales Trinity Saint David, Swansea </w:t>
      </w:r>
    </w:p>
    <w:p w14:paraId="58D38FFD" w14:textId="77777777" w:rsidR="007C7810" w:rsidRDefault="007C7810" w:rsidP="007C7810">
      <w:pPr>
        <w:rPr>
          <w:rFonts w:ascii="Arial" w:hAnsi="Arial" w:cs="Arial"/>
          <w:b/>
          <w:bCs/>
          <w:sz w:val="22"/>
          <w:szCs w:val="22"/>
        </w:rPr>
      </w:pPr>
    </w:p>
    <w:p w14:paraId="4747D386" w14:textId="77777777" w:rsidR="007C7810" w:rsidRDefault="007C7810" w:rsidP="007C7810">
      <w:pPr>
        <w:rPr>
          <w:rFonts w:ascii="Arial" w:hAnsi="Arial" w:cs="Arial"/>
          <w:b/>
          <w:bCs/>
          <w:sz w:val="22"/>
          <w:szCs w:val="22"/>
        </w:rPr>
      </w:pPr>
    </w:p>
    <w:p w14:paraId="298A83C3" w14:textId="77777777" w:rsidR="007C7810" w:rsidRDefault="007C7810" w:rsidP="007C7810">
      <w:pPr>
        <w:rPr>
          <w:rFonts w:ascii="Arial" w:hAnsi="Arial" w:cs="Arial"/>
          <w:b/>
          <w:bCs/>
          <w:sz w:val="22"/>
          <w:szCs w:val="22"/>
        </w:rPr>
      </w:pPr>
    </w:p>
    <w:p w14:paraId="41ED9FA4" w14:textId="77777777" w:rsidR="007C7810" w:rsidRDefault="007C7810" w:rsidP="007C7810">
      <w:pPr>
        <w:rPr>
          <w:rFonts w:ascii="Arial" w:hAnsi="Arial" w:cs="Arial"/>
          <w:b/>
          <w:bCs/>
          <w:sz w:val="22"/>
          <w:szCs w:val="22"/>
        </w:rPr>
      </w:pPr>
    </w:p>
    <w:p w14:paraId="54121B36" w14:textId="77777777" w:rsidR="007C7810" w:rsidRDefault="007C7810" w:rsidP="007C7810">
      <w:pPr>
        <w:rPr>
          <w:rFonts w:ascii="Arial" w:hAnsi="Arial" w:cs="Arial"/>
          <w:b/>
          <w:bCs/>
          <w:sz w:val="22"/>
          <w:szCs w:val="22"/>
        </w:rPr>
      </w:pPr>
    </w:p>
    <w:p w14:paraId="55AACF24" w14:textId="77777777" w:rsidR="007C7810" w:rsidRDefault="007C7810" w:rsidP="007C7810">
      <w:pPr>
        <w:rPr>
          <w:rFonts w:ascii="Arial" w:hAnsi="Arial" w:cs="Arial"/>
          <w:b/>
          <w:bCs/>
          <w:sz w:val="22"/>
          <w:szCs w:val="22"/>
        </w:rPr>
      </w:pPr>
    </w:p>
    <w:p w14:paraId="14D980D5" w14:textId="77777777" w:rsidR="007C7810" w:rsidRPr="00BF5BCE" w:rsidRDefault="007C7810" w:rsidP="007C7810">
      <w:pPr>
        <w:rPr>
          <w:rFonts w:ascii="Arial" w:hAnsi="Arial" w:cs="Arial"/>
          <w:b/>
          <w:bCs/>
          <w:sz w:val="22"/>
          <w:szCs w:val="22"/>
          <w:u w:val="single"/>
        </w:rPr>
      </w:pPr>
      <w:r w:rsidRPr="00BF5BCE">
        <w:rPr>
          <w:rFonts w:ascii="Arial" w:hAnsi="Arial" w:cs="Arial"/>
          <w:b/>
          <w:bCs/>
          <w:sz w:val="22"/>
          <w:szCs w:val="22"/>
          <w:u w:val="single"/>
        </w:rPr>
        <w:t>Appendix C</w:t>
      </w:r>
    </w:p>
    <w:p w14:paraId="77301C4E" w14:textId="77777777" w:rsidR="007C7810" w:rsidRDefault="007C7810" w:rsidP="007C7810">
      <w:pPr>
        <w:rPr>
          <w:rFonts w:ascii="Arial" w:hAnsi="Arial" w:cs="Arial"/>
          <w:b/>
          <w:bCs/>
          <w:sz w:val="22"/>
          <w:szCs w:val="22"/>
        </w:rPr>
      </w:pPr>
    </w:p>
    <w:p w14:paraId="0BBACDA2" w14:textId="77777777" w:rsidR="007C7810" w:rsidRPr="00BF5BCE" w:rsidRDefault="007C7810" w:rsidP="007C7810">
      <w:pPr>
        <w:rPr>
          <w:rFonts w:ascii="Arial" w:hAnsi="Arial" w:cs="Arial"/>
          <w:b/>
          <w:bCs/>
          <w:sz w:val="22"/>
          <w:szCs w:val="22"/>
          <w:u w:val="single"/>
        </w:rPr>
      </w:pPr>
      <w:r w:rsidRPr="00BF5BCE">
        <w:rPr>
          <w:rFonts w:ascii="Arial" w:hAnsi="Arial" w:cs="Arial"/>
          <w:b/>
          <w:bCs/>
          <w:sz w:val="22"/>
          <w:szCs w:val="22"/>
          <w:u w:val="single"/>
        </w:rPr>
        <w:t xml:space="preserve">Demographic data: </w:t>
      </w:r>
    </w:p>
    <w:p w14:paraId="186F658B" w14:textId="77777777" w:rsidR="007C7810" w:rsidRDefault="007C7810" w:rsidP="007C7810">
      <w:pPr>
        <w:rPr>
          <w:rFonts w:ascii="Arial" w:hAnsi="Arial" w:cs="Arial"/>
          <w:b/>
          <w:bCs/>
          <w:sz w:val="22"/>
          <w:szCs w:val="22"/>
        </w:rPr>
      </w:pPr>
    </w:p>
    <w:p w14:paraId="049746FD" w14:textId="77777777" w:rsidR="007C7810" w:rsidRDefault="007C7810" w:rsidP="007C7810">
      <w:pPr>
        <w:rPr>
          <w:rFonts w:ascii="Arial" w:hAnsi="Arial" w:cs="Arial"/>
          <w:b/>
          <w:bCs/>
          <w:sz w:val="22"/>
          <w:szCs w:val="22"/>
        </w:rPr>
      </w:pPr>
    </w:p>
    <w:p w14:paraId="3A8B01F2" w14:textId="77777777" w:rsidR="007C7810" w:rsidRPr="00BF5BCE" w:rsidRDefault="007C7810" w:rsidP="007C7810">
      <w:pPr>
        <w:rPr>
          <w:rFonts w:ascii="Arial" w:hAnsi="Arial" w:cs="Arial"/>
          <w:bCs/>
          <w:sz w:val="22"/>
          <w:szCs w:val="22"/>
        </w:rPr>
      </w:pPr>
      <w:r w:rsidRPr="00BF5BCE">
        <w:rPr>
          <w:rFonts w:ascii="Arial" w:hAnsi="Arial" w:cs="Arial"/>
          <w:bCs/>
          <w:sz w:val="22"/>
          <w:szCs w:val="22"/>
        </w:rPr>
        <w:t xml:space="preserve">Please provide the appropriate information below: </w:t>
      </w:r>
    </w:p>
    <w:p w14:paraId="01D676F0" w14:textId="77777777" w:rsidR="007C7810" w:rsidRPr="00BF5BCE" w:rsidRDefault="007C7810" w:rsidP="007C7810">
      <w:pPr>
        <w:rPr>
          <w:rFonts w:ascii="Arial" w:hAnsi="Arial" w:cs="Arial"/>
          <w:bCs/>
          <w:sz w:val="22"/>
          <w:szCs w:val="22"/>
        </w:rPr>
      </w:pPr>
    </w:p>
    <w:p w14:paraId="1B9D7662" w14:textId="77777777" w:rsidR="007C7810" w:rsidRPr="00BF5BCE" w:rsidRDefault="007C7810" w:rsidP="007C7810">
      <w:pPr>
        <w:rPr>
          <w:rFonts w:ascii="Arial" w:hAnsi="Arial" w:cs="Arial"/>
          <w:bCs/>
          <w:sz w:val="22"/>
          <w:szCs w:val="22"/>
        </w:rPr>
      </w:pPr>
    </w:p>
    <w:p w14:paraId="02D352FE" w14:textId="77777777" w:rsidR="007C7810" w:rsidRPr="00BF5BCE" w:rsidRDefault="007C7810" w:rsidP="007C7810">
      <w:pPr>
        <w:rPr>
          <w:rFonts w:ascii="Arial" w:hAnsi="Arial" w:cs="Arial"/>
          <w:bCs/>
          <w:sz w:val="22"/>
          <w:szCs w:val="22"/>
        </w:rPr>
      </w:pPr>
      <w:r w:rsidRPr="00BF5BCE">
        <w:rPr>
          <w:rFonts w:ascii="Arial" w:hAnsi="Arial" w:cs="Arial"/>
          <w:bCs/>
          <w:sz w:val="22"/>
          <w:szCs w:val="22"/>
        </w:rPr>
        <w:t xml:space="preserve">Gender …… </w:t>
      </w:r>
    </w:p>
    <w:p w14:paraId="00238609" w14:textId="77777777" w:rsidR="007C7810" w:rsidRPr="00BF5BCE" w:rsidRDefault="007C7810" w:rsidP="007C7810">
      <w:pPr>
        <w:rPr>
          <w:rFonts w:ascii="Arial" w:hAnsi="Arial" w:cs="Arial"/>
          <w:bCs/>
          <w:sz w:val="22"/>
          <w:szCs w:val="22"/>
        </w:rPr>
      </w:pPr>
    </w:p>
    <w:p w14:paraId="6DD9BDBE" w14:textId="77777777" w:rsidR="007C7810" w:rsidRPr="00BF5BCE" w:rsidRDefault="007C7810" w:rsidP="007C7810">
      <w:pPr>
        <w:rPr>
          <w:rFonts w:ascii="Arial" w:hAnsi="Arial" w:cs="Arial"/>
          <w:bCs/>
          <w:sz w:val="22"/>
          <w:szCs w:val="22"/>
        </w:rPr>
      </w:pPr>
      <w:r w:rsidRPr="00BF5BCE">
        <w:rPr>
          <w:rFonts w:ascii="Arial" w:hAnsi="Arial" w:cs="Arial"/>
          <w:bCs/>
          <w:sz w:val="22"/>
          <w:szCs w:val="22"/>
        </w:rPr>
        <w:t>Age ……..</w:t>
      </w:r>
    </w:p>
    <w:p w14:paraId="555114E2" w14:textId="77777777" w:rsidR="007C7810" w:rsidRPr="00BF5BCE" w:rsidRDefault="007C7810" w:rsidP="007C7810">
      <w:pPr>
        <w:rPr>
          <w:rFonts w:ascii="Arial" w:hAnsi="Arial" w:cs="Arial"/>
          <w:bCs/>
          <w:sz w:val="22"/>
          <w:szCs w:val="22"/>
        </w:rPr>
      </w:pPr>
    </w:p>
    <w:p w14:paraId="229AFD4B" w14:textId="77777777" w:rsidR="007C7810" w:rsidRPr="00BF5BCE" w:rsidRDefault="007C7810" w:rsidP="007C7810">
      <w:pPr>
        <w:rPr>
          <w:rFonts w:ascii="Arial" w:hAnsi="Arial" w:cs="Arial"/>
          <w:bCs/>
          <w:sz w:val="22"/>
          <w:szCs w:val="22"/>
        </w:rPr>
      </w:pPr>
      <w:r w:rsidRPr="00BF5BCE">
        <w:rPr>
          <w:rFonts w:ascii="Arial" w:hAnsi="Arial" w:cs="Arial"/>
          <w:bCs/>
          <w:sz w:val="22"/>
          <w:szCs w:val="22"/>
        </w:rPr>
        <w:t>Sexuality …….</w:t>
      </w:r>
    </w:p>
    <w:p w14:paraId="2EF3DBE5" w14:textId="77777777" w:rsidR="007C7810" w:rsidRPr="00BF5BCE" w:rsidRDefault="007C7810" w:rsidP="007C7810">
      <w:pPr>
        <w:rPr>
          <w:rFonts w:ascii="Arial" w:hAnsi="Arial" w:cs="Arial"/>
          <w:bCs/>
          <w:sz w:val="22"/>
          <w:szCs w:val="22"/>
        </w:rPr>
      </w:pPr>
    </w:p>
    <w:p w14:paraId="5C47BC21" w14:textId="77777777" w:rsidR="007C7810" w:rsidRDefault="007C7810" w:rsidP="007C7810">
      <w:pPr>
        <w:rPr>
          <w:rFonts w:ascii="Arial" w:hAnsi="Arial" w:cs="Arial"/>
          <w:b/>
          <w:bCs/>
          <w:sz w:val="22"/>
          <w:szCs w:val="22"/>
        </w:rPr>
      </w:pPr>
    </w:p>
    <w:p w14:paraId="470912F5" w14:textId="77777777" w:rsidR="007C7810" w:rsidRDefault="007C7810" w:rsidP="007C7810">
      <w:pPr>
        <w:rPr>
          <w:rFonts w:ascii="Arial" w:hAnsi="Arial" w:cs="Arial"/>
          <w:b/>
          <w:bCs/>
          <w:sz w:val="22"/>
          <w:szCs w:val="22"/>
        </w:rPr>
      </w:pPr>
    </w:p>
    <w:p w14:paraId="42291A18" w14:textId="77777777" w:rsidR="007C7810" w:rsidRDefault="007C7810" w:rsidP="007C7810">
      <w:pPr>
        <w:rPr>
          <w:rFonts w:ascii="Arial" w:hAnsi="Arial" w:cs="Arial"/>
          <w:b/>
          <w:bCs/>
          <w:sz w:val="22"/>
          <w:szCs w:val="22"/>
        </w:rPr>
      </w:pPr>
    </w:p>
    <w:p w14:paraId="3DDAE36F" w14:textId="77777777" w:rsidR="007C7810" w:rsidRDefault="007C7810" w:rsidP="007C7810">
      <w:pPr>
        <w:rPr>
          <w:rFonts w:ascii="Arial" w:hAnsi="Arial" w:cs="Arial"/>
          <w:b/>
          <w:bCs/>
          <w:sz w:val="22"/>
          <w:szCs w:val="22"/>
        </w:rPr>
      </w:pPr>
      <w:r>
        <w:rPr>
          <w:rFonts w:ascii="Arial" w:hAnsi="Arial" w:cs="Arial"/>
          <w:b/>
          <w:bCs/>
          <w:sz w:val="22"/>
          <w:szCs w:val="22"/>
        </w:rPr>
        <w:t>Appendix D.</w:t>
      </w:r>
    </w:p>
    <w:p w14:paraId="1153F590" w14:textId="77777777" w:rsidR="007C7810" w:rsidRDefault="007C7810" w:rsidP="007C7810">
      <w:pPr>
        <w:rPr>
          <w:rFonts w:ascii="Arial" w:hAnsi="Arial" w:cs="Arial"/>
          <w:b/>
          <w:bCs/>
          <w:sz w:val="22"/>
          <w:szCs w:val="22"/>
        </w:rPr>
      </w:pPr>
    </w:p>
    <w:p w14:paraId="5D005FCA" w14:textId="77777777" w:rsidR="007C7810" w:rsidRDefault="007C7810" w:rsidP="007C7810">
      <w:pPr>
        <w:rPr>
          <w:rFonts w:ascii="Arial" w:hAnsi="Arial" w:cs="Arial"/>
          <w:b/>
          <w:bCs/>
          <w:sz w:val="22"/>
          <w:szCs w:val="22"/>
        </w:rPr>
      </w:pPr>
      <w:r>
        <w:rPr>
          <w:rFonts w:ascii="Arial" w:hAnsi="Arial" w:cs="Arial"/>
          <w:b/>
          <w:bCs/>
          <w:sz w:val="22"/>
          <w:szCs w:val="22"/>
        </w:rPr>
        <w:t xml:space="preserve">EMS write up- </w:t>
      </w:r>
    </w:p>
    <w:p w14:paraId="7267B759" w14:textId="77777777" w:rsidR="007C7810" w:rsidRDefault="007C7810" w:rsidP="007C7810">
      <w:pPr>
        <w:rPr>
          <w:rFonts w:ascii="Arial" w:hAnsi="Arial" w:cs="Arial"/>
          <w:b/>
          <w:bCs/>
          <w:sz w:val="22"/>
          <w:szCs w:val="22"/>
        </w:rPr>
      </w:pPr>
    </w:p>
    <w:p w14:paraId="0FF1D1EA" w14:textId="77777777" w:rsidR="007C7810" w:rsidRDefault="007C7810" w:rsidP="007C7810">
      <w:pPr>
        <w:jc w:val="center"/>
        <w:rPr>
          <w:rFonts w:ascii="Arial" w:hAnsi="Arial" w:cs="Arial"/>
          <w:b/>
          <w:bCs/>
          <w:sz w:val="22"/>
          <w:szCs w:val="22"/>
        </w:rPr>
      </w:pPr>
      <w:r>
        <w:rPr>
          <w:rFonts w:ascii="Arial" w:hAnsi="Arial" w:cs="Arial"/>
          <w:b/>
          <w:bCs/>
          <w:sz w:val="22"/>
          <w:szCs w:val="22"/>
        </w:rPr>
        <w:t xml:space="preserve">This study will take approximately 15 minutes to complete, you will then be awarded 1 credit for your participation. This study will include exposure to 6 male faces and 6 female faces. Then in section 2 you will be asked to identify the faces you find familiar from section 1. </w:t>
      </w:r>
    </w:p>
    <w:p w14:paraId="4B0EA5CB" w14:textId="77777777" w:rsidR="007C7810" w:rsidRDefault="007C7810" w:rsidP="007C7810">
      <w:pPr>
        <w:jc w:val="center"/>
        <w:rPr>
          <w:rFonts w:ascii="Arial" w:hAnsi="Arial" w:cs="Arial"/>
          <w:b/>
          <w:bCs/>
          <w:sz w:val="22"/>
          <w:szCs w:val="22"/>
        </w:rPr>
      </w:pPr>
    </w:p>
    <w:p w14:paraId="0BFB47E6" w14:textId="77777777" w:rsidR="007C7810" w:rsidRDefault="007C7810" w:rsidP="007C7810">
      <w:pPr>
        <w:rPr>
          <w:rFonts w:ascii="Arial" w:hAnsi="Arial" w:cs="Arial"/>
          <w:b/>
          <w:bCs/>
          <w:sz w:val="22"/>
          <w:szCs w:val="22"/>
        </w:rPr>
      </w:pPr>
    </w:p>
    <w:p w14:paraId="4201EC4A" w14:textId="77777777" w:rsidR="007C7810" w:rsidRDefault="007C7810" w:rsidP="007C7810">
      <w:pPr>
        <w:rPr>
          <w:rFonts w:ascii="Arial" w:hAnsi="Arial" w:cs="Arial"/>
          <w:b/>
          <w:bCs/>
          <w:sz w:val="22"/>
          <w:szCs w:val="22"/>
        </w:rPr>
      </w:pPr>
    </w:p>
    <w:p w14:paraId="5ED2B364" w14:textId="77777777" w:rsidR="007C7810" w:rsidRDefault="007C7810" w:rsidP="007C7810">
      <w:pPr>
        <w:rPr>
          <w:rFonts w:ascii="Arial" w:hAnsi="Arial" w:cs="Arial"/>
          <w:b/>
          <w:bCs/>
          <w:sz w:val="22"/>
          <w:szCs w:val="22"/>
        </w:rPr>
      </w:pPr>
    </w:p>
    <w:p w14:paraId="5438DB5E" w14:textId="77777777" w:rsidR="007C7810" w:rsidRDefault="007C7810" w:rsidP="007C7810">
      <w:pPr>
        <w:rPr>
          <w:rFonts w:ascii="Arial" w:hAnsi="Arial" w:cs="Arial"/>
          <w:b/>
          <w:bCs/>
          <w:sz w:val="22"/>
          <w:szCs w:val="22"/>
        </w:rPr>
      </w:pPr>
    </w:p>
    <w:p w14:paraId="24448F66" w14:textId="77777777" w:rsidR="007C7810" w:rsidRDefault="007C7810" w:rsidP="007C7810">
      <w:pPr>
        <w:rPr>
          <w:rFonts w:ascii="Arial" w:hAnsi="Arial" w:cs="Arial"/>
          <w:b/>
          <w:bCs/>
          <w:sz w:val="22"/>
          <w:szCs w:val="22"/>
        </w:rPr>
      </w:pPr>
    </w:p>
    <w:p w14:paraId="6EBB4448" w14:textId="24E28241" w:rsidR="00025AC4" w:rsidRPr="00D77DFD" w:rsidRDefault="00025AC4" w:rsidP="008330B6">
      <w:pPr>
        <w:jc w:val="both"/>
        <w:rPr>
          <w:rFonts w:ascii="Arial" w:hAnsi="Arial" w:cs="Arial"/>
          <w:sz w:val="22"/>
          <w:szCs w:val="22"/>
        </w:rPr>
      </w:pPr>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99F888" w14:textId="77777777" w:rsidR="00B367C5" w:rsidRDefault="00B367C5" w:rsidP="00390251">
      <w:r>
        <w:separator/>
      </w:r>
    </w:p>
    <w:p w14:paraId="14E02C96" w14:textId="77777777" w:rsidR="00B367C5" w:rsidRDefault="00B367C5"/>
  </w:endnote>
  <w:endnote w:type="continuationSeparator" w:id="0">
    <w:p w14:paraId="687EFCC1" w14:textId="77777777" w:rsidR="00B367C5" w:rsidRDefault="00B367C5" w:rsidP="00390251">
      <w:r>
        <w:continuationSeparator/>
      </w:r>
    </w:p>
    <w:p w14:paraId="6AB36B47" w14:textId="77777777" w:rsidR="00B367C5" w:rsidRDefault="00B367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EFC173" w14:textId="296815E8" w:rsidR="00F3446C" w:rsidRDefault="00F3446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81BB9">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9F0237" w14:textId="77777777" w:rsidR="00B367C5" w:rsidRDefault="00B367C5" w:rsidP="00390251">
      <w:r>
        <w:separator/>
      </w:r>
    </w:p>
    <w:p w14:paraId="4624C0D0" w14:textId="77777777" w:rsidR="00B367C5" w:rsidRDefault="00B367C5"/>
  </w:footnote>
  <w:footnote w:type="continuationSeparator" w:id="0">
    <w:p w14:paraId="74E36F93" w14:textId="77777777" w:rsidR="00B367C5" w:rsidRDefault="00B367C5" w:rsidP="00390251">
      <w:r>
        <w:continuationSeparator/>
      </w:r>
    </w:p>
    <w:p w14:paraId="543C46AC" w14:textId="77777777" w:rsidR="00B367C5" w:rsidRDefault="00B367C5"/>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B34302" w14:textId="77777777" w:rsidR="00F3446C" w:rsidRPr="00965F27" w:rsidRDefault="00F3446C"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251F4840" wp14:editId="3C23912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AFC666B"/>
    <w:multiLevelType w:val="hybridMultilevel"/>
    <w:tmpl w:val="B008C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1BB9"/>
    <w:rsid w:val="00084DC7"/>
    <w:rsid w:val="0008799F"/>
    <w:rsid w:val="00090CF7"/>
    <w:rsid w:val="00095059"/>
    <w:rsid w:val="00096209"/>
    <w:rsid w:val="000B01BE"/>
    <w:rsid w:val="000B0A8F"/>
    <w:rsid w:val="000B5723"/>
    <w:rsid w:val="000B58AD"/>
    <w:rsid w:val="000C3A29"/>
    <w:rsid w:val="000C5E77"/>
    <w:rsid w:val="000C7409"/>
    <w:rsid w:val="000D067B"/>
    <w:rsid w:val="000D23C8"/>
    <w:rsid w:val="000E2AD0"/>
    <w:rsid w:val="000E70E2"/>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37FD"/>
    <w:rsid w:val="001F3A99"/>
    <w:rsid w:val="001F6460"/>
    <w:rsid w:val="001F79E2"/>
    <w:rsid w:val="00200104"/>
    <w:rsid w:val="00204E14"/>
    <w:rsid w:val="00205DA4"/>
    <w:rsid w:val="00213F52"/>
    <w:rsid w:val="00221686"/>
    <w:rsid w:val="0022449E"/>
    <w:rsid w:val="00224A9A"/>
    <w:rsid w:val="0023172C"/>
    <w:rsid w:val="00233B1F"/>
    <w:rsid w:val="00240F9C"/>
    <w:rsid w:val="00255B51"/>
    <w:rsid w:val="002657B4"/>
    <w:rsid w:val="00272EE5"/>
    <w:rsid w:val="00274FB9"/>
    <w:rsid w:val="00280A88"/>
    <w:rsid w:val="002866BC"/>
    <w:rsid w:val="0029113C"/>
    <w:rsid w:val="00293A45"/>
    <w:rsid w:val="002A152D"/>
    <w:rsid w:val="002A5F77"/>
    <w:rsid w:val="002A7E77"/>
    <w:rsid w:val="002B56C1"/>
    <w:rsid w:val="002B6DE2"/>
    <w:rsid w:val="002B7789"/>
    <w:rsid w:val="002C4AEB"/>
    <w:rsid w:val="002D1837"/>
    <w:rsid w:val="002D4DC9"/>
    <w:rsid w:val="002E0739"/>
    <w:rsid w:val="002E2F9D"/>
    <w:rsid w:val="00303350"/>
    <w:rsid w:val="00311CFF"/>
    <w:rsid w:val="003171A8"/>
    <w:rsid w:val="003257BD"/>
    <w:rsid w:val="003264AE"/>
    <w:rsid w:val="003268ED"/>
    <w:rsid w:val="00327664"/>
    <w:rsid w:val="003302A1"/>
    <w:rsid w:val="00330A39"/>
    <w:rsid w:val="00331A88"/>
    <w:rsid w:val="00332956"/>
    <w:rsid w:val="003505BC"/>
    <w:rsid w:val="00354F34"/>
    <w:rsid w:val="00361382"/>
    <w:rsid w:val="00367902"/>
    <w:rsid w:val="00374470"/>
    <w:rsid w:val="00390251"/>
    <w:rsid w:val="00392D9A"/>
    <w:rsid w:val="00397B49"/>
    <w:rsid w:val="003A09CB"/>
    <w:rsid w:val="003A5C91"/>
    <w:rsid w:val="003B0060"/>
    <w:rsid w:val="003B4D13"/>
    <w:rsid w:val="003B7AA2"/>
    <w:rsid w:val="003C07E3"/>
    <w:rsid w:val="003C31F5"/>
    <w:rsid w:val="003C5BF3"/>
    <w:rsid w:val="003C7018"/>
    <w:rsid w:val="003C76B6"/>
    <w:rsid w:val="003D2A20"/>
    <w:rsid w:val="003D4AF1"/>
    <w:rsid w:val="003D6F95"/>
    <w:rsid w:val="003F088B"/>
    <w:rsid w:val="00413863"/>
    <w:rsid w:val="00413EEB"/>
    <w:rsid w:val="0041408E"/>
    <w:rsid w:val="0041420E"/>
    <w:rsid w:val="00424773"/>
    <w:rsid w:val="00425415"/>
    <w:rsid w:val="00425DA7"/>
    <w:rsid w:val="0042679B"/>
    <w:rsid w:val="00430FA4"/>
    <w:rsid w:val="00431F6B"/>
    <w:rsid w:val="004370AD"/>
    <w:rsid w:val="00440D5B"/>
    <w:rsid w:val="00441921"/>
    <w:rsid w:val="00442053"/>
    <w:rsid w:val="00442954"/>
    <w:rsid w:val="0044358B"/>
    <w:rsid w:val="0045485F"/>
    <w:rsid w:val="00456D2C"/>
    <w:rsid w:val="004617D5"/>
    <w:rsid w:val="00462069"/>
    <w:rsid w:val="004632AA"/>
    <w:rsid w:val="00476398"/>
    <w:rsid w:val="0047697E"/>
    <w:rsid w:val="00477D59"/>
    <w:rsid w:val="0048134A"/>
    <w:rsid w:val="00482054"/>
    <w:rsid w:val="0048583B"/>
    <w:rsid w:val="00486107"/>
    <w:rsid w:val="00487E4B"/>
    <w:rsid w:val="004909A5"/>
    <w:rsid w:val="00491FB4"/>
    <w:rsid w:val="00494691"/>
    <w:rsid w:val="004B7A0E"/>
    <w:rsid w:val="004C3A0B"/>
    <w:rsid w:val="004C5690"/>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76990"/>
    <w:rsid w:val="00577EDF"/>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1735A"/>
    <w:rsid w:val="0062188A"/>
    <w:rsid w:val="00627E84"/>
    <w:rsid w:val="00631440"/>
    <w:rsid w:val="00632C47"/>
    <w:rsid w:val="00633574"/>
    <w:rsid w:val="00640609"/>
    <w:rsid w:val="00640F78"/>
    <w:rsid w:val="006423B9"/>
    <w:rsid w:val="00644C5C"/>
    <w:rsid w:val="00654C15"/>
    <w:rsid w:val="00655EC5"/>
    <w:rsid w:val="00656FAD"/>
    <w:rsid w:val="006578CB"/>
    <w:rsid w:val="00661EDA"/>
    <w:rsid w:val="006730D2"/>
    <w:rsid w:val="0067329C"/>
    <w:rsid w:val="00674DD6"/>
    <w:rsid w:val="006776DD"/>
    <w:rsid w:val="00681B91"/>
    <w:rsid w:val="00682C6A"/>
    <w:rsid w:val="00683497"/>
    <w:rsid w:val="00683FAF"/>
    <w:rsid w:val="00694EA8"/>
    <w:rsid w:val="006A2004"/>
    <w:rsid w:val="006B1685"/>
    <w:rsid w:val="006C1FDD"/>
    <w:rsid w:val="006D29FD"/>
    <w:rsid w:val="006D3C97"/>
    <w:rsid w:val="006D4BBB"/>
    <w:rsid w:val="006E0AB0"/>
    <w:rsid w:val="006E1992"/>
    <w:rsid w:val="006E3F77"/>
    <w:rsid w:val="006E72CA"/>
    <w:rsid w:val="006F307C"/>
    <w:rsid w:val="006F4828"/>
    <w:rsid w:val="00700361"/>
    <w:rsid w:val="007055BC"/>
    <w:rsid w:val="00717E6F"/>
    <w:rsid w:val="00720BA7"/>
    <w:rsid w:val="00726348"/>
    <w:rsid w:val="007307A5"/>
    <w:rsid w:val="00731CAC"/>
    <w:rsid w:val="0074063A"/>
    <w:rsid w:val="007407AA"/>
    <w:rsid w:val="00743859"/>
    <w:rsid w:val="00744B2B"/>
    <w:rsid w:val="00751B2D"/>
    <w:rsid w:val="00757A93"/>
    <w:rsid w:val="007601F6"/>
    <w:rsid w:val="0076027F"/>
    <w:rsid w:val="00763A08"/>
    <w:rsid w:val="00765172"/>
    <w:rsid w:val="00765EE1"/>
    <w:rsid w:val="00767FC7"/>
    <w:rsid w:val="00776145"/>
    <w:rsid w:val="007816BA"/>
    <w:rsid w:val="0078273B"/>
    <w:rsid w:val="007849BE"/>
    <w:rsid w:val="00784D14"/>
    <w:rsid w:val="00785BEC"/>
    <w:rsid w:val="007902A2"/>
    <w:rsid w:val="0079264D"/>
    <w:rsid w:val="00792842"/>
    <w:rsid w:val="00797A29"/>
    <w:rsid w:val="007A4607"/>
    <w:rsid w:val="007B1754"/>
    <w:rsid w:val="007C044B"/>
    <w:rsid w:val="007C1498"/>
    <w:rsid w:val="007C17B4"/>
    <w:rsid w:val="007C3AC1"/>
    <w:rsid w:val="007C7810"/>
    <w:rsid w:val="007D46AF"/>
    <w:rsid w:val="007D4E07"/>
    <w:rsid w:val="007E14FB"/>
    <w:rsid w:val="007E6407"/>
    <w:rsid w:val="007F23AA"/>
    <w:rsid w:val="007F29F6"/>
    <w:rsid w:val="007F3C4F"/>
    <w:rsid w:val="007F4303"/>
    <w:rsid w:val="007F5CA0"/>
    <w:rsid w:val="008102B5"/>
    <w:rsid w:val="00811D96"/>
    <w:rsid w:val="00812BEF"/>
    <w:rsid w:val="0081707A"/>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172E"/>
    <w:rsid w:val="0094246A"/>
    <w:rsid w:val="009440D0"/>
    <w:rsid w:val="00947984"/>
    <w:rsid w:val="0095110A"/>
    <w:rsid w:val="0096006D"/>
    <w:rsid w:val="009611CC"/>
    <w:rsid w:val="00961B2E"/>
    <w:rsid w:val="00965F27"/>
    <w:rsid w:val="009831F5"/>
    <w:rsid w:val="00986EEC"/>
    <w:rsid w:val="00986FD8"/>
    <w:rsid w:val="009955DD"/>
    <w:rsid w:val="009975C6"/>
    <w:rsid w:val="009A3300"/>
    <w:rsid w:val="009A3C08"/>
    <w:rsid w:val="009A4E14"/>
    <w:rsid w:val="009A6F5D"/>
    <w:rsid w:val="009B1FB6"/>
    <w:rsid w:val="009B3534"/>
    <w:rsid w:val="009C5D44"/>
    <w:rsid w:val="009D2E0B"/>
    <w:rsid w:val="009E1132"/>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03B"/>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423"/>
    <w:rsid w:val="00B20CAD"/>
    <w:rsid w:val="00B240F2"/>
    <w:rsid w:val="00B269EC"/>
    <w:rsid w:val="00B27E6D"/>
    <w:rsid w:val="00B30DF8"/>
    <w:rsid w:val="00B3672F"/>
    <w:rsid w:val="00B367C5"/>
    <w:rsid w:val="00B44647"/>
    <w:rsid w:val="00B465A5"/>
    <w:rsid w:val="00B51F90"/>
    <w:rsid w:val="00B57F60"/>
    <w:rsid w:val="00B6265F"/>
    <w:rsid w:val="00B640BB"/>
    <w:rsid w:val="00B65EC6"/>
    <w:rsid w:val="00B70B72"/>
    <w:rsid w:val="00B71FC2"/>
    <w:rsid w:val="00B72775"/>
    <w:rsid w:val="00B73168"/>
    <w:rsid w:val="00B7789F"/>
    <w:rsid w:val="00B90B2A"/>
    <w:rsid w:val="00B91DEA"/>
    <w:rsid w:val="00B93605"/>
    <w:rsid w:val="00BA1A32"/>
    <w:rsid w:val="00BA346E"/>
    <w:rsid w:val="00BB1B85"/>
    <w:rsid w:val="00BB21AF"/>
    <w:rsid w:val="00BB26B7"/>
    <w:rsid w:val="00BB3142"/>
    <w:rsid w:val="00BB4A9A"/>
    <w:rsid w:val="00BD4150"/>
    <w:rsid w:val="00BD6C89"/>
    <w:rsid w:val="00BE08D7"/>
    <w:rsid w:val="00BE117A"/>
    <w:rsid w:val="00BE2189"/>
    <w:rsid w:val="00BF0733"/>
    <w:rsid w:val="00BF3F4A"/>
    <w:rsid w:val="00BF5BCE"/>
    <w:rsid w:val="00C01277"/>
    <w:rsid w:val="00C04D97"/>
    <w:rsid w:val="00C1657B"/>
    <w:rsid w:val="00C20294"/>
    <w:rsid w:val="00C20F47"/>
    <w:rsid w:val="00C21DCF"/>
    <w:rsid w:val="00C32EFB"/>
    <w:rsid w:val="00C34A87"/>
    <w:rsid w:val="00C40868"/>
    <w:rsid w:val="00C40DAE"/>
    <w:rsid w:val="00C45C06"/>
    <w:rsid w:val="00C46A16"/>
    <w:rsid w:val="00C474BF"/>
    <w:rsid w:val="00C52603"/>
    <w:rsid w:val="00C61A6D"/>
    <w:rsid w:val="00C666E9"/>
    <w:rsid w:val="00C70796"/>
    <w:rsid w:val="00C76AC7"/>
    <w:rsid w:val="00C77D7E"/>
    <w:rsid w:val="00C81846"/>
    <w:rsid w:val="00C838E5"/>
    <w:rsid w:val="00C86572"/>
    <w:rsid w:val="00C93DFD"/>
    <w:rsid w:val="00CA0057"/>
    <w:rsid w:val="00CA05D6"/>
    <w:rsid w:val="00CA11BD"/>
    <w:rsid w:val="00CA1C8C"/>
    <w:rsid w:val="00CA71E0"/>
    <w:rsid w:val="00CA7241"/>
    <w:rsid w:val="00CA7D5E"/>
    <w:rsid w:val="00CB0731"/>
    <w:rsid w:val="00CB7118"/>
    <w:rsid w:val="00CC1528"/>
    <w:rsid w:val="00CC1835"/>
    <w:rsid w:val="00CC2661"/>
    <w:rsid w:val="00CD5765"/>
    <w:rsid w:val="00CE0C76"/>
    <w:rsid w:val="00CE1636"/>
    <w:rsid w:val="00CE6A00"/>
    <w:rsid w:val="00CE6A02"/>
    <w:rsid w:val="00CF061B"/>
    <w:rsid w:val="00CF4E46"/>
    <w:rsid w:val="00D07C1B"/>
    <w:rsid w:val="00D14440"/>
    <w:rsid w:val="00D155C0"/>
    <w:rsid w:val="00D267DA"/>
    <w:rsid w:val="00D36746"/>
    <w:rsid w:val="00D369B5"/>
    <w:rsid w:val="00D37985"/>
    <w:rsid w:val="00D37BF1"/>
    <w:rsid w:val="00D452E9"/>
    <w:rsid w:val="00D461C7"/>
    <w:rsid w:val="00D47308"/>
    <w:rsid w:val="00D50372"/>
    <w:rsid w:val="00D530A1"/>
    <w:rsid w:val="00D6035B"/>
    <w:rsid w:val="00D61E87"/>
    <w:rsid w:val="00D651BE"/>
    <w:rsid w:val="00D6525F"/>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3395"/>
    <w:rsid w:val="00DE6682"/>
    <w:rsid w:val="00DE6CD6"/>
    <w:rsid w:val="00DF0C25"/>
    <w:rsid w:val="00DF26D2"/>
    <w:rsid w:val="00E0333A"/>
    <w:rsid w:val="00E16786"/>
    <w:rsid w:val="00E17AFC"/>
    <w:rsid w:val="00E22080"/>
    <w:rsid w:val="00E239F4"/>
    <w:rsid w:val="00E35898"/>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5C04"/>
    <w:rsid w:val="00ED4E18"/>
    <w:rsid w:val="00ED7B18"/>
    <w:rsid w:val="00EE2953"/>
    <w:rsid w:val="00EE29BA"/>
    <w:rsid w:val="00EE3A7B"/>
    <w:rsid w:val="00EE44C0"/>
    <w:rsid w:val="00EE5542"/>
    <w:rsid w:val="00EF0051"/>
    <w:rsid w:val="00EF2F87"/>
    <w:rsid w:val="00EF6306"/>
    <w:rsid w:val="00EF7DC4"/>
    <w:rsid w:val="00F039C7"/>
    <w:rsid w:val="00F230F0"/>
    <w:rsid w:val="00F27C4B"/>
    <w:rsid w:val="00F3446C"/>
    <w:rsid w:val="00F41029"/>
    <w:rsid w:val="00F478CB"/>
    <w:rsid w:val="00F52C97"/>
    <w:rsid w:val="00F54257"/>
    <w:rsid w:val="00F6129C"/>
    <w:rsid w:val="00F62093"/>
    <w:rsid w:val="00F62C23"/>
    <w:rsid w:val="00F64D54"/>
    <w:rsid w:val="00F722A2"/>
    <w:rsid w:val="00F75F59"/>
    <w:rsid w:val="00F80ABC"/>
    <w:rsid w:val="00FA17A2"/>
    <w:rsid w:val="00FA1C94"/>
    <w:rsid w:val="00FB4F7A"/>
    <w:rsid w:val="00FB6B35"/>
    <w:rsid w:val="00FC19E8"/>
    <w:rsid w:val="00FD2CBB"/>
    <w:rsid w:val="00FD436F"/>
    <w:rsid w:val="00FD5A26"/>
    <w:rsid w:val="00FE03A9"/>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7CEE28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40D5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126334">
      <w:bodyDiv w:val="1"/>
      <w:marLeft w:val="0"/>
      <w:marRight w:val="0"/>
      <w:marTop w:val="0"/>
      <w:marBottom w:val="0"/>
      <w:divBdr>
        <w:top w:val="none" w:sz="0" w:space="0" w:color="auto"/>
        <w:left w:val="none" w:sz="0" w:space="0" w:color="auto"/>
        <w:bottom w:val="none" w:sz="0" w:space="0" w:color="auto"/>
        <w:right w:val="none" w:sz="0" w:space="0" w:color="auto"/>
      </w:divBdr>
      <w:divsChild>
        <w:div w:id="1755589575">
          <w:marLeft w:val="0"/>
          <w:marRight w:val="0"/>
          <w:marTop w:val="0"/>
          <w:marBottom w:val="0"/>
          <w:divBdr>
            <w:top w:val="none" w:sz="0" w:space="0" w:color="auto"/>
            <w:left w:val="none" w:sz="0" w:space="0" w:color="auto"/>
            <w:bottom w:val="none" w:sz="0" w:space="0" w:color="auto"/>
            <w:right w:val="none" w:sz="0" w:space="0" w:color="auto"/>
          </w:divBdr>
          <w:divsChild>
            <w:div w:id="418840639">
              <w:marLeft w:val="0"/>
              <w:marRight w:val="0"/>
              <w:marTop w:val="0"/>
              <w:marBottom w:val="0"/>
              <w:divBdr>
                <w:top w:val="none" w:sz="0" w:space="0" w:color="auto"/>
                <w:left w:val="none" w:sz="0" w:space="0" w:color="auto"/>
                <w:bottom w:val="none" w:sz="0" w:space="0" w:color="auto"/>
                <w:right w:val="none" w:sz="0" w:space="0" w:color="auto"/>
              </w:divBdr>
              <w:divsChild>
                <w:div w:id="1644503890">
                  <w:marLeft w:val="0"/>
                  <w:marRight w:val="0"/>
                  <w:marTop w:val="0"/>
                  <w:marBottom w:val="0"/>
                  <w:divBdr>
                    <w:top w:val="none" w:sz="0" w:space="0" w:color="auto"/>
                    <w:left w:val="none" w:sz="0" w:space="0" w:color="auto"/>
                    <w:bottom w:val="none" w:sz="0" w:space="0" w:color="auto"/>
                    <w:right w:val="none" w:sz="0" w:space="0" w:color="auto"/>
                  </w:divBdr>
                  <w:divsChild>
                    <w:div w:id="59625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hyperlink" Target="mailto:1707638@student.uwtsd.ac.uk" TargetMode="External"/><Relationship Id="rId21" Type="http://schemas.openxmlformats.org/officeDocument/2006/relationships/hyperlink" Target="mailto:paul.hutchings@uwtsd.ac.uk"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image" Target="media/image1.jpeg"/><Relationship Id="rId17" Type="http://schemas.openxmlformats.org/officeDocument/2006/relationships/image" Target="cid:image001.jpg@01D51191.1AC25090" TargetMode="External"/><Relationship Id="rId18" Type="http://schemas.openxmlformats.org/officeDocument/2006/relationships/image" Target="media/image2.jpeg"/><Relationship Id="rId19" Type="http://schemas.openxmlformats.org/officeDocument/2006/relationships/image" Target="cid:image002.jpg@01CE9E6C.1FCD7C20"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8F9C795-B22D-2E4E-8508-BAAD2C9EE0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5142</Words>
  <Characters>29313</Characters>
  <Application>Microsoft Macintosh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34387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Freya Hughes (1707638)</cp:lastModifiedBy>
  <cp:revision>2</cp:revision>
  <cp:lastPrinted>2016-10-24T12:21:00Z</cp:lastPrinted>
  <dcterms:created xsi:type="dcterms:W3CDTF">2020-01-06T14:29:00Z</dcterms:created>
  <dcterms:modified xsi:type="dcterms:W3CDTF">2020-01-06T14:29:00Z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