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fontTable.xml" ContentType="application/vnd.openxmlformats-officedocument.wordprocessingml.fontTabl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widowControl/>
        <w:suppressLineNumbers w:val="0"/>
        <w:jc w:val="left"/>
      </w:pPr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fldChar w:fldCharType="begin"/>
      </w:r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instrText xml:space="preserve"> HYPERLINK "https://uowtsd-my.sharepoint.com/:v:/g/personal/2306791_student_uwtsd_ac_uk/ERBnqhxk2EtPpdIfsrYWNl4B9F1v4skuViz_ALXixM4E_w?nav=eyJyZWZlcnJhbEluZm8iOnsicmVmZXJyYWxBcHAiOiJPbmVEcml2ZUZvckJ1c2luZXNzIiwicmVmZXJyYWxBcHBQbGF0Zm9ybSI6IldlYiIsInJlZmVycmFsTW9kZSI6InZpZXciLCJyZWZlcnJhbFZpZXciOiJNeUZpbGVzTGlua0NvcHkifX0&amp;e=UJ6i4V" </w:instrText>
      </w:r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fldChar w:fldCharType="separate"/>
      </w:r>
      <w:r>
        <w:rPr>
          <w:rStyle w:val="4"/>
          <w:rFonts w:ascii="宋体" w:hAnsi="宋体" w:eastAsia="宋体" w:cs="宋体"/>
          <w:sz w:val="24"/>
          <w:szCs w:val="24"/>
        </w:rPr>
        <w:t>assessment 2.mp4</w:t>
      </w:r>
      <w:r>
        <w:rPr>
          <w:rFonts w:ascii="宋体" w:hAnsi="宋体" w:eastAsia="宋体" w:cs="宋体"/>
          <w:kern w:val="0"/>
          <w:sz w:val="24"/>
          <w:szCs w:val="24"/>
          <w:lang w:val="en-US" w:eastAsia="zh-CN" w:bidi="ar"/>
        </w:rPr>
        <w:fldChar w:fldCharType="end"/>
      </w:r>
    </w:p>
    <w:p/>
    <w:p>
      <w:pPr>
        <w:rPr>
          <w:rFonts w:hint="default"/>
          <w:lang w:val="en-US"/>
        </w:rPr>
      </w:pPr>
      <w:r>
        <w:rPr>
          <w:rFonts w:hint="default"/>
          <w:lang w:val="en-US"/>
        </w:rPr>
        <w:t>Mengying Huang</w:t>
      </w:r>
    </w:p>
    <w:p>
      <w:pPr>
        <w:rPr>
          <w:rFonts w:hint="default"/>
          <w:lang w:val="en-US"/>
        </w:rPr>
      </w:pPr>
      <w:r>
        <w:rPr>
          <w:rFonts w:hint="default"/>
          <w:lang w:val="en-US"/>
        </w:rPr>
        <w:t>2306791</w:t>
      </w:r>
    </w:p>
    <w:p>
      <w:pPr>
        <w:rPr>
          <w:rFonts w:hint="default"/>
          <w:lang w:val="en-US"/>
        </w:rPr>
      </w:pPr>
      <w:r>
        <w:rPr>
          <w:rFonts w:hint="default"/>
          <w:lang w:val="en-US"/>
        </w:rPr>
        <w:t>The relationship between junior high school students’ growth mindset and math anxiety in China.</w:t>
      </w:r>
      <w:bookmarkStart w:id="0" w:name="_GoBack"/>
      <w:bookmarkEnd w:id="0"/>
    </w:p>
    <w:sectPr>
      <w:pgSz w:w="11906" w:h="16838"/>
      <w:pgMar w:top="1440" w:right="1800" w:bottom="1440" w:left="1800" w:header="851" w:footer="992" w:gutter="0"/>
      <w:cols w:space="425" w:num="1"/>
      <w:docGrid w:type="lines" w:linePitch="312" w:charSpace="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altName w:val="汉仪书宋二KW"/>
    <w:panose1 w:val="00000000000000000000"/>
    <w:charset w:val="00"/>
    <w:family w:val="auto"/>
    <w:pitch w:val="default"/>
    <w:sig w:usb0="00000000" w:usb1="00000000" w:usb2="00000000" w:usb3="00000000" w:csb0="00000000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90204"/>
    <w:charset w:val="01"/>
    <w:family w:val="swiss"/>
    <w:pitch w:val="default"/>
    <w:sig w:usb0="E0000AFF" w:usb1="00007843" w:usb2="00000001" w:usb3="00000000" w:csb0="400001BF" w:csb1="DFF70000"/>
  </w:font>
  <w:font w:name="黑体">
    <w:altName w:val="汉仪中黑KW"/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609020205090404"/>
    <w:charset w:val="01"/>
    <w:family w:val="modern"/>
    <w:pitch w:val="default"/>
    <w:sig w:usb0="E0000AFF" w:usb1="40007843" w:usb2="00000001" w:usb3="00000000" w:csb0="400001BF" w:csb1="DFF70000"/>
  </w:font>
  <w:font w:name="Symbol">
    <w:altName w:val="Kingsoft Sign"/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altName w:val="Helvetica Neue"/>
    <w:panose1 w:val="020F0502020204030204"/>
    <w:charset w:val="00"/>
    <w:family w:val="swiss"/>
    <w:pitch w:val="default"/>
    <w:sig w:usb0="00000000" w:usb1="00000000" w:usb2="00000001" w:usb3="00000000" w:csb0="0000019F" w:csb1="00000000"/>
  </w:font>
  <w:font w:name="汉仪书宋二KW">
    <w:panose1 w:val="00020600040101010101"/>
    <w:charset w:val="86"/>
    <w:family w:val="auto"/>
    <w:pitch w:val="default"/>
    <w:sig w:usb0="A00002BF" w:usb1="18EF7CFA" w:usb2="00000016" w:usb3="00000000" w:csb0="00040000" w:csb1="00000000"/>
  </w:font>
  <w:font w:name="Helvetica Neue">
    <w:panose1 w:val="02000503000000020004"/>
    <w:charset w:val="00"/>
    <w:family w:val="auto"/>
    <w:pitch w:val="default"/>
    <w:sig w:usb0="E50002FF" w:usb1="500079DB" w:usb2="00000010" w:usb3="00000000" w:csb0="00000000" w:csb1="00000000"/>
  </w:font>
  <w:font w:name="汉仪中黑KW">
    <w:panose1 w:val="00020600040101010101"/>
    <w:charset w:val="86"/>
    <w:family w:val="auto"/>
    <w:pitch w:val="default"/>
    <w:sig w:usb0="A00002BF" w:usb1="18EF7CFA" w:usb2="00000016" w:usb3="00000000" w:csb0="00040000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63"/>
  <w:embedSystemFonts/>
  <w:bordersDoNotSurroundHeader w:val="0"/>
  <w:bordersDoNotSurroundFooter w:val="0"/>
  <w:documentProtection w:enforcement="0"/>
  <w:defaultTabStop w:val="420"/>
  <w:drawingGridVerticalSpacing w:val="156"/>
  <w:displayHorizontalDrawingGridEvery w:val="1"/>
  <w:displayVerticalDrawingGridEvery w:val="1"/>
  <w:noPunctuationKerning w:val="1"/>
  <w:characterSpacingControl w:val="compressPunctuation"/>
  <w:compat>
    <w:spaceForUL/>
    <w:balanceSingleByteDoubleByteWidth/>
    <w:doNotLeaveBackslashAlone/>
    <w:ulTrailSpace/>
    <w:doNotExpandShiftReturn/>
    <w:adjustLineHeightInTable/>
    <w:doNotWrapTextWithPunct/>
    <w:doNotUseEastAsianBreakRules/>
    <w:useFELayout/>
    <w:doNotUseIndentAsNumberingTabStop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3E0EF019"/>
    <w:rsid w:val="3E0EF019"/>
    <w:rsid w:val="7DCDFED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semiHidden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unhideWhenUsed="0" w:uiPriority="0" w:semiHidden="0" w:name="endnote reference"/>
    <w:lsdException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unhideWhenUsed="0" w:uiPriority="0" w:semiHidden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qFormat="1"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qFormat/>
    <w:uiPriority w:val="0"/>
    <w:pPr>
      <w:widowControl w:val="0"/>
      <w:jc w:val="both"/>
    </w:pPr>
    <w:rPr>
      <w:rFonts w:asciiTheme="minorHAnsi" w:hAnsiTheme="minorHAnsi" w:eastAsiaTheme="minorEastAsia" w:cstheme="minorBidi"/>
      <w:kern w:val="2"/>
      <w:sz w:val="21"/>
      <w:szCs w:val="24"/>
      <w:lang w:val="en-US" w:eastAsia="zh-CN" w:bidi="ar-SA"/>
    </w:rPr>
  </w:style>
  <w:style w:type="character" w:default="1" w:styleId="3">
    <w:name w:val="Default Paragraph Font"/>
    <w:semiHidden/>
    <w:qFormat/>
    <w:uiPriority w:val="0"/>
  </w:style>
  <w:style w:type="table" w:default="1" w:styleId="2">
    <w:name w:val="Normal Table"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character" w:styleId="4">
    <w:name w:val="Hyperlink"/>
    <w:basedOn w:val="3"/>
    <w:qFormat/>
    <w:uiPriority w:val="0"/>
    <w:rPr>
      <w:color w:val="0000FF"/>
      <w:u w:val="single"/>
    </w:rPr>
  </w:style>
</w:styles>
</file>

<file path=word/_rels/document.xml.rels><?xml version="1.0" encoding="UTF-8" standalone="yes"?>
<Relationships xmlns="http://schemas.openxmlformats.org/package/2006/relationships"><Relationship Id="rId4" Type="http://schemas.openxmlformats.org/officeDocument/2006/relationships/fontTable" Target="fontTable.xml"/><Relationship Id="rId3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WPS">
  <a:themeElements>
    <a:clrScheme name="WPS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874CB"/>
      </a:accent1>
      <a:accent2>
        <a:srgbClr val="EE822F"/>
      </a:accent2>
      <a:accent3>
        <a:srgbClr val="F2BA02"/>
      </a:accent3>
      <a:accent4>
        <a:srgbClr val="75BD42"/>
      </a:accent4>
      <a:accent5>
        <a:srgbClr val="30C0B4"/>
      </a:accent5>
      <a:accent6>
        <a:srgbClr val="E54C5E"/>
      </a:accent6>
      <a:hlink>
        <a:srgbClr val="0026E5"/>
      </a:hlink>
      <a:folHlink>
        <a:srgbClr val="7E1FAD"/>
      </a:folHlink>
    </a:clrScheme>
    <a:fontScheme name="WPS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WPS">
      <a:fillStyleLst>
        <a:solidFill>
          <a:schemeClr val="phClr"/>
        </a:solidFill>
        <a:gradFill>
          <a:gsLst>
            <a:gs pos="0">
              <a:schemeClr val="phClr">
                <a:lumOff val="17500"/>
              </a:schemeClr>
            </a:gs>
            <a:gs pos="100000">
              <a:schemeClr val="phClr"/>
            </a:gs>
          </a:gsLst>
          <a:lin ang="2700000" scaled="0"/>
        </a:gradFill>
        <a:gradFill>
          <a:gsLst>
            <a:gs pos="0">
              <a:schemeClr val="phClr">
                <a:hueOff val="-2520000"/>
              </a:schemeClr>
            </a:gs>
            <a:gs pos="100000">
              <a:schemeClr val="phClr"/>
            </a:gs>
          </a:gsLst>
          <a:lin ang="27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gradFill>
            <a:gsLst>
              <a:gs pos="0">
                <a:schemeClr val="phClr">
                  <a:hueOff val="-4200000"/>
                </a:schemeClr>
              </a:gs>
              <a:gs pos="100000">
                <a:schemeClr val="phClr"/>
              </a:gs>
            </a:gsLst>
            <a:lin ang="2700000" scaled="1"/>
          </a:gradFill>
          <a:prstDash val="solid"/>
          <a:miter lim="800000"/>
        </a:ln>
      </a:lnStyleLst>
      <a:effectStyleLst>
        <a:effectStyle>
          <a:effectLst>
            <a:outerShdw blurRad="101600" dist="50800" dir="5400000" algn="ctr" rotWithShape="0">
              <a:schemeClr val="phClr">
                <a:alpha val="60000"/>
              </a:schemeClr>
            </a:outerShdw>
          </a:effectLst>
        </a:effectStyle>
        <a:effectStyle>
          <a:effectLst>
            <a:reflection stA="50000" endA="300" endPos="40000" dist="25400" dir="5400000" sy="-100000" algn="bl" rotWithShape="0"/>
          </a:effectLst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Pages>1</Pages>
  <Words>0</Words>
  <Characters>0</Characters>
  <Lines>0</Lines>
  <Paragraphs>0</Paragraphs>
  <TotalTime>1</TotalTime>
  <ScaleCrop>false</ScaleCrop>
  <LinksUpToDate>false</LinksUpToDate>
  <CharactersWithSpaces>0</CharactersWithSpaces>
  <Application>WPS Office_6.5.1.8687_F1E327BC-269C-435d-A152-05C5408002CA</Application>
  <DocSecurity>0</DocSecurity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2025-02-25T21:08:00Z</dcterms:created>
  <dc:creator>黄梦莹</dc:creator>
  <cp:lastModifiedBy>黄梦莹</cp:lastModifiedBy>
  <dcterms:modified xsi:type="dcterms:W3CDTF">2025-02-27T12:11:34Z</dcterms:modified>
  <cp:revision>1</cp:revision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KSOProductBuildVer">
    <vt:lpwstr>2052-6.5.1.8687</vt:lpwstr>
  </property>
  <property fmtid="{D5CDD505-2E9C-101B-9397-08002B2CF9AE}" pid="3" name="ICV">
    <vt:lpwstr>D1B22A7010E0478C3023BE671D4C59DB_41</vt:lpwstr>
  </property>
</Properties>
</file>