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759CEB" w14:textId="77777777" w:rsidR="005944F2" w:rsidRPr="000C6543" w:rsidRDefault="005944F2" w:rsidP="00110C31">
      <w:pPr>
        <w:spacing w:line="276" w:lineRule="auto"/>
        <w:rPr>
          <w:rFonts w:ascii="Arial" w:hAnsi="Arial" w:cs="Arial"/>
        </w:rPr>
      </w:pPr>
    </w:p>
    <w:p w14:paraId="461198F2" w14:textId="77777777" w:rsidR="005944F2" w:rsidRPr="000C6543" w:rsidRDefault="005944F2" w:rsidP="00110C31">
      <w:pPr>
        <w:spacing w:line="276" w:lineRule="auto"/>
        <w:rPr>
          <w:rFonts w:ascii="Arial" w:hAnsi="Arial" w:cs="Arial"/>
        </w:rPr>
      </w:pPr>
    </w:p>
    <w:p w14:paraId="2C2550E2" w14:textId="77777777" w:rsidR="005944F2" w:rsidRPr="000C6543" w:rsidRDefault="005944F2" w:rsidP="00110C31">
      <w:pPr>
        <w:spacing w:line="276" w:lineRule="auto"/>
        <w:rPr>
          <w:rFonts w:ascii="Arial" w:hAnsi="Arial" w:cs="Arial"/>
        </w:rPr>
      </w:pPr>
      <w:r w:rsidRPr="000C6543">
        <w:rPr>
          <w:rFonts w:ascii="Arial" w:hAnsi="Arial" w:cs="Arial"/>
          <w:noProof/>
        </w:rPr>
        <w:drawing>
          <wp:anchor distT="0" distB="0" distL="114300" distR="114300" simplePos="0" relativeHeight="251704320" behindDoc="0" locked="0" layoutInCell="1" allowOverlap="1" wp14:anchorId="2527D72B" wp14:editId="0476633C">
            <wp:simplePos x="0" y="0"/>
            <wp:positionH relativeFrom="page">
              <wp:posOffset>457200</wp:posOffset>
            </wp:positionH>
            <wp:positionV relativeFrom="paragraph">
              <wp:posOffset>-105156</wp:posOffset>
            </wp:positionV>
            <wp:extent cx="1809749" cy="723899"/>
            <wp:effectExtent l="0" t="0" r="0" b="0"/>
            <wp:wrapNone/>
            <wp:docPr id="100" name="Picture 100" descr="A blac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Picture 100" descr="A black background with white text&#10;&#10;AI-generated content may be incorrect."/>
                    <pic:cNvPicPr>
                      <a:picLocks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1809749" cy="723899"/>
                    </a:xfrm>
                    <a:prstGeom prst="rect">
                      <a:avLst/>
                    </a:prstGeom>
                    <a:noFill/>
                  </pic:spPr>
                </pic:pic>
              </a:graphicData>
            </a:graphic>
          </wp:anchor>
        </w:drawing>
      </w:r>
    </w:p>
    <w:p w14:paraId="2E9CC731" w14:textId="77777777" w:rsidR="005944F2" w:rsidRPr="000C6543" w:rsidRDefault="005944F2" w:rsidP="00110C31">
      <w:pPr>
        <w:spacing w:line="276" w:lineRule="auto"/>
        <w:rPr>
          <w:rFonts w:ascii="Arial" w:hAnsi="Arial" w:cs="Arial"/>
        </w:rPr>
      </w:pPr>
    </w:p>
    <w:p w14:paraId="4F927B84" w14:textId="77777777" w:rsidR="005944F2" w:rsidRPr="000C6543" w:rsidRDefault="005944F2" w:rsidP="00110C31">
      <w:pPr>
        <w:spacing w:line="276" w:lineRule="auto"/>
        <w:rPr>
          <w:rFonts w:ascii="Arial" w:hAnsi="Arial" w:cs="Arial"/>
        </w:rPr>
      </w:pPr>
    </w:p>
    <w:p w14:paraId="41995331" w14:textId="77777777" w:rsidR="005944F2" w:rsidRPr="000C6543" w:rsidRDefault="005944F2" w:rsidP="00110C31">
      <w:pPr>
        <w:spacing w:line="276" w:lineRule="auto"/>
        <w:rPr>
          <w:rFonts w:ascii="Arial" w:hAnsi="Arial" w:cs="Arial"/>
        </w:rPr>
      </w:pPr>
      <w:r w:rsidRPr="000C6543">
        <w:rPr>
          <w:rFonts w:ascii="Arial" w:hAnsi="Arial" w:cs="Arial"/>
          <w:noProof/>
        </w:rPr>
        <mc:AlternateContent>
          <mc:Choice Requires="wps">
            <w:drawing>
              <wp:anchor distT="0" distB="0" distL="114300" distR="114300" simplePos="0" relativeHeight="251663360" behindDoc="0" locked="0" layoutInCell="1" allowOverlap="1" wp14:anchorId="4CC99820" wp14:editId="6CDDE2F8">
                <wp:simplePos x="0" y="0"/>
                <wp:positionH relativeFrom="page">
                  <wp:posOffset>705612</wp:posOffset>
                </wp:positionH>
                <wp:positionV relativeFrom="paragraph">
                  <wp:posOffset>-175640</wp:posOffset>
                </wp:positionV>
                <wp:extent cx="6108" cy="6096"/>
                <wp:effectExtent l="0" t="0" r="0" b="0"/>
                <wp:wrapNone/>
                <wp:docPr id="101" name="Freeform 101"/>
                <wp:cNvGraphicFramePr/>
                <a:graphic xmlns:a="http://schemas.openxmlformats.org/drawingml/2006/main">
                  <a:graphicData uri="http://schemas.microsoft.com/office/word/2010/wordprocessingShape">
                    <wps:wsp>
                      <wps:cNvSpPr/>
                      <wps:spPr>
                        <a:xfrm>
                          <a:off x="0" y="0"/>
                          <a:ext cx="6108" cy="6096"/>
                        </a:xfrm>
                        <a:custGeom>
                          <a:avLst/>
                          <a:gdLst/>
                          <a:ahLst/>
                          <a:cxnLst/>
                          <a:rect l="l" t="t" r="r" b="b"/>
                          <a:pathLst>
                            <a:path w="6108" h="6096">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6EB241B8" id="Freeform 101" o:spid="_x0000_s1026" style="position:absolute;margin-left:55.55pt;margin-top:-13.85pt;width:.5pt;height:.5pt;z-index:251663360;visibility:visible;mso-wrap-style:square;mso-wrap-distance-left:9pt;mso-wrap-distance-top:0;mso-wrap-distance-right:9pt;mso-wrap-distance-bottom:0;mso-position-horizontal:absolute;mso-position-horizontal-relative:page;mso-position-vertical:absolute;mso-position-vertical-relative:text;v-text-anchor:top" coordsize="610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" path="m,6096r6108,l6108,,,,,6096xe" fillcolor="black" stroked="f" strokeweight="1pt">
                <v:stroke joinstyle="miter"/>
                <v:path arrowok="t"/>
                <w10:wrap anchorx="page"/>
              </v:shape>
            </w:pict>
          </mc:Fallback>
        </mc:AlternateContent>
      </w:r>
      <w:r w:rsidRPr="000C6543">
        <w:rPr>
          <w:rFonts w:ascii="Arial" w:hAnsi="Arial" w:cs="Arial"/>
          <w:noProof/>
        </w:rPr>
        <mc:AlternateContent>
          <mc:Choice Requires="wps">
            <w:drawing>
              <wp:anchor distT="0" distB="0" distL="114300" distR="114300" simplePos="0" relativeHeight="251662336" behindDoc="0" locked="0" layoutInCell="1" allowOverlap="1" wp14:anchorId="17593670" wp14:editId="548A215B">
                <wp:simplePos x="0" y="0"/>
                <wp:positionH relativeFrom="page">
                  <wp:posOffset>705612</wp:posOffset>
                </wp:positionH>
                <wp:positionV relativeFrom="paragraph">
                  <wp:posOffset>-175640</wp:posOffset>
                </wp:positionV>
                <wp:extent cx="6108" cy="6096"/>
                <wp:effectExtent l="0" t="0" r="0" b="0"/>
                <wp:wrapNone/>
                <wp:docPr id="102" name="Freeform 102"/>
                <wp:cNvGraphicFramePr/>
                <a:graphic xmlns:a="http://schemas.openxmlformats.org/drawingml/2006/main">
                  <a:graphicData uri="http://schemas.microsoft.com/office/word/2010/wordprocessingShape">
                    <wps:wsp>
                      <wps:cNvSpPr/>
                      <wps:spPr>
                        <a:xfrm>
                          <a:off x="0" y="0"/>
                          <a:ext cx="6108" cy="6096"/>
                        </a:xfrm>
                        <a:custGeom>
                          <a:avLst/>
                          <a:gdLst/>
                          <a:ahLst/>
                          <a:cxnLst/>
                          <a:rect l="l" t="t" r="r" b="b"/>
                          <a:pathLst>
                            <a:path w="6108" h="6096">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3BB3FAA8" id="Freeform 102" o:spid="_x0000_s1026" style="position:absolute;margin-left:55.55pt;margin-top:-13.85pt;width:.5pt;height:.5pt;z-index:251662336;visibility:visible;mso-wrap-style:square;mso-wrap-distance-left:9pt;mso-wrap-distance-top:0;mso-wrap-distance-right:9pt;mso-wrap-distance-bottom:0;mso-position-horizontal:absolute;mso-position-horizontal-relative:page;mso-position-vertical:absolute;mso-position-vertical-relative:text;v-text-anchor:top" coordsize="610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" path="m,6096r6108,l6108,,,,,6096xe" fillcolor="black" stroked="f" strokeweight="1pt">
                <v:stroke joinstyle="miter"/>
                <v:path arrowok="t"/>
                <w10:wrap anchorx="page"/>
              </v:shape>
            </w:pict>
          </mc:Fallback>
        </mc:AlternateContent>
      </w:r>
      <w:r w:rsidRPr="000C6543">
        <w:rPr>
          <w:rFonts w:ascii="Arial" w:hAnsi="Arial" w:cs="Arial"/>
          <w:noProof/>
        </w:rPr>
        <mc:AlternateContent>
          <mc:Choice Requires="wps">
            <w:drawing>
              <wp:anchor distT="0" distB="0" distL="114300" distR="114300" simplePos="0" relativeHeight="251665408" behindDoc="0" locked="0" layoutInCell="1" allowOverlap="1" wp14:anchorId="522E8283" wp14:editId="5D51CF5A">
                <wp:simplePos x="0" y="0"/>
                <wp:positionH relativeFrom="page">
                  <wp:posOffset>7007352</wp:posOffset>
                </wp:positionH>
                <wp:positionV relativeFrom="paragraph">
                  <wp:posOffset>-175640</wp:posOffset>
                </wp:positionV>
                <wp:extent cx="6096" cy="6096"/>
                <wp:effectExtent l="0" t="0" r="0" b="0"/>
                <wp:wrapNone/>
                <wp:docPr id="103" name="Freeform 103"/>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49F2C996" id="Freeform 103" o:spid="_x0000_s1026" style="position:absolute;margin-left:551.75pt;margin-top:-13.85pt;width:.5pt;height:.5pt;z-index:251665408;visibility:visible;mso-wrap-style:square;mso-wrap-distance-left:9pt;mso-wrap-distance-top:0;mso-wrap-distance-right:9pt;mso-wrap-distance-bottom:0;mso-position-horizontal:absolute;mso-position-horizontal-relative:page;mso-position-vertical:absolute;mso-position-vertical-relative:text;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" path="m,6096r6096,l6096,,,,,6096xe" fillcolor="black" stroked="f" strokeweight="1pt">
                <v:stroke joinstyle="miter"/>
                <v:path arrowok="t"/>
                <w10:wrap anchorx="page"/>
              </v:shape>
            </w:pict>
          </mc:Fallback>
        </mc:AlternateContent>
      </w:r>
      <w:r w:rsidRPr="000C6543">
        <w:rPr>
          <w:rFonts w:ascii="Arial" w:hAnsi="Arial" w:cs="Arial"/>
          <w:noProof/>
        </w:rPr>
        <mc:AlternateContent>
          <mc:Choice Requires="wps">
            <w:drawing>
              <wp:anchor distT="0" distB="0" distL="114300" distR="114300" simplePos="0" relativeHeight="251664384" behindDoc="0" locked="0" layoutInCell="1" allowOverlap="1" wp14:anchorId="268CA1E3" wp14:editId="7C2B5468">
                <wp:simplePos x="0" y="0"/>
                <wp:positionH relativeFrom="page">
                  <wp:posOffset>7007352</wp:posOffset>
                </wp:positionH>
                <wp:positionV relativeFrom="paragraph">
                  <wp:posOffset>-175640</wp:posOffset>
                </wp:positionV>
                <wp:extent cx="6096" cy="6096"/>
                <wp:effectExtent l="0" t="0" r="0" b="0"/>
                <wp:wrapNone/>
                <wp:docPr id="104" name="Freeform 104"/>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5BC1A647" id="Freeform 104" o:spid="_x0000_s1026" style="position:absolute;margin-left:551.75pt;margin-top:-13.85pt;width:.5pt;height:.5pt;z-index:251664384;visibility:visible;mso-wrap-style:square;mso-wrap-distance-left:9pt;mso-wrap-distance-top:0;mso-wrap-distance-right:9pt;mso-wrap-distance-bottom:0;mso-position-horizontal:absolute;mso-position-horizontal-relative:page;mso-position-vertical:absolute;mso-position-vertical-relative:text;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" path="m,6096r6096,l6096,,,,,6096xe" fillcolor="black" stroked="f" strokeweight="1pt">
                <v:stroke joinstyle="miter"/>
                <v:path arrowok="t"/>
                <w10:wrap anchorx="page"/>
              </v:shape>
            </w:pict>
          </mc:Fallback>
        </mc:AlternateContent>
      </w:r>
    </w:p>
    <w:p w14:paraId="32194948" w14:textId="77777777" w:rsidR="005944F2" w:rsidRPr="000C6543" w:rsidRDefault="005944F2" w:rsidP="00110C31">
      <w:pPr>
        <w:spacing w:after="77" w:line="276" w:lineRule="auto"/>
        <w:rPr>
          <w:rFonts w:ascii="Arial" w:hAnsi="Arial" w:cs="Arial"/>
        </w:rPr>
      </w:pPr>
      <w:r w:rsidRPr="000C6543">
        <w:rPr>
          <w:rFonts w:ascii="Arial" w:hAnsi="Arial" w:cs="Arial"/>
          <w:noProof/>
        </w:rPr>
        <mc:AlternateContent>
          <mc:Choice Requires="wps">
            <w:drawing>
              <wp:anchor distT="0" distB="0" distL="114300" distR="114300" simplePos="0" relativeHeight="251667456" behindDoc="0" locked="0" layoutInCell="1" allowOverlap="1" wp14:anchorId="25521CE8" wp14:editId="5A2BC553">
                <wp:simplePos x="0" y="0"/>
                <wp:positionH relativeFrom="page">
                  <wp:posOffset>705612</wp:posOffset>
                </wp:positionH>
                <wp:positionV relativeFrom="paragraph">
                  <wp:posOffset>100203</wp:posOffset>
                </wp:positionV>
                <wp:extent cx="6108" cy="6096"/>
                <wp:effectExtent l="0" t="0" r="0" b="0"/>
                <wp:wrapNone/>
                <wp:docPr id="105" name="Freeform 105"/>
                <wp:cNvGraphicFramePr/>
                <a:graphic xmlns:a="http://schemas.openxmlformats.org/drawingml/2006/main">
                  <a:graphicData uri="http://schemas.microsoft.com/office/word/2010/wordprocessingShape">
                    <wps:wsp>
                      <wps:cNvSpPr/>
                      <wps:spPr>
                        <a:xfrm>
                          <a:off x="0" y="0"/>
                          <a:ext cx="6108" cy="6096"/>
                        </a:xfrm>
                        <a:custGeom>
                          <a:avLst/>
                          <a:gdLst/>
                          <a:ahLst/>
                          <a:cxnLst/>
                          <a:rect l="l" t="t" r="r" b="b"/>
                          <a:pathLst>
                            <a:path w="6108" h="6096">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17E7F0A6" id="Freeform 105" o:spid="_x0000_s1026" style="position:absolute;margin-left:55.55pt;margin-top:7.9pt;width:.5pt;height:.5pt;z-index:251667456;visibility:visible;mso-wrap-style:square;mso-wrap-distance-left:9pt;mso-wrap-distance-top:0;mso-wrap-distance-right:9pt;mso-wrap-distance-bottom:0;mso-position-horizontal:absolute;mso-position-horizontal-relative:page;mso-position-vertical:absolute;mso-position-vertical-relative:text;v-text-anchor:top" coordsize="610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" path="m,6096r6108,l6108,,,,,6096xe" fillcolor="black" stroked="f" strokeweight="1pt">
                <v:stroke joinstyle="miter"/>
                <v:path arrowok="t"/>
                <w10:wrap anchorx="page"/>
              </v:shape>
            </w:pict>
          </mc:Fallback>
        </mc:AlternateContent>
      </w:r>
      <w:r w:rsidRPr="000C6543">
        <w:rPr>
          <w:rFonts w:ascii="Arial" w:hAnsi="Arial" w:cs="Arial"/>
          <w:noProof/>
        </w:rPr>
        <mc:AlternateContent>
          <mc:Choice Requires="wps">
            <w:drawing>
              <wp:anchor distT="0" distB="0" distL="114300" distR="114300" simplePos="0" relativeHeight="251666432" behindDoc="0" locked="0" layoutInCell="1" allowOverlap="1" wp14:anchorId="5C3DE136" wp14:editId="4CF5A936">
                <wp:simplePos x="0" y="0"/>
                <wp:positionH relativeFrom="page">
                  <wp:posOffset>705612</wp:posOffset>
                </wp:positionH>
                <wp:positionV relativeFrom="paragraph">
                  <wp:posOffset>100203</wp:posOffset>
                </wp:positionV>
                <wp:extent cx="6108" cy="6096"/>
                <wp:effectExtent l="0" t="0" r="0" b="0"/>
                <wp:wrapNone/>
                <wp:docPr id="106" name="Freeform 106"/>
                <wp:cNvGraphicFramePr/>
                <a:graphic xmlns:a="http://schemas.openxmlformats.org/drawingml/2006/main">
                  <a:graphicData uri="http://schemas.microsoft.com/office/word/2010/wordprocessingShape">
                    <wps:wsp>
                      <wps:cNvSpPr/>
                      <wps:spPr>
                        <a:xfrm>
                          <a:off x="0" y="0"/>
                          <a:ext cx="6108" cy="6096"/>
                        </a:xfrm>
                        <a:custGeom>
                          <a:avLst/>
                          <a:gdLst/>
                          <a:ahLst/>
                          <a:cxnLst/>
                          <a:rect l="l" t="t" r="r" b="b"/>
                          <a:pathLst>
                            <a:path w="6108" h="6096">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59E051B3" id="Freeform 106" o:spid="_x0000_s1026" style="position:absolute;margin-left:55.55pt;margin-top:7.9pt;width:.5pt;height:.5pt;z-index:251666432;visibility:visible;mso-wrap-style:square;mso-wrap-distance-left:9pt;mso-wrap-distance-top:0;mso-wrap-distance-right:9pt;mso-wrap-distance-bottom:0;mso-position-horizontal:absolute;mso-position-horizontal-relative:page;mso-position-vertical:absolute;mso-position-vertical-relative:text;v-text-anchor:top" coordsize="610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" path="m,6096r6108,l6108,,,,,6096xe" fillcolor="black" stroked="f" strokeweight="1pt">
                <v:stroke joinstyle="miter"/>
                <v:path arrowok="t"/>
                <w10:wrap anchorx="page"/>
              </v:shape>
            </w:pict>
          </mc:Fallback>
        </mc:AlternateContent>
      </w:r>
      <w:r w:rsidRPr="000C6543">
        <w:rPr>
          <w:rFonts w:ascii="Arial" w:hAnsi="Arial" w:cs="Arial"/>
          <w:noProof/>
        </w:rPr>
        <mc:AlternateContent>
          <mc:Choice Requires="wps">
            <w:drawing>
              <wp:anchor distT="0" distB="0" distL="114300" distR="114300" simplePos="0" relativeHeight="251669504" behindDoc="0" locked="0" layoutInCell="1" allowOverlap="1" wp14:anchorId="0769593B" wp14:editId="6F90F363">
                <wp:simplePos x="0" y="0"/>
                <wp:positionH relativeFrom="page">
                  <wp:posOffset>7007352</wp:posOffset>
                </wp:positionH>
                <wp:positionV relativeFrom="paragraph">
                  <wp:posOffset>100203</wp:posOffset>
                </wp:positionV>
                <wp:extent cx="6096" cy="6096"/>
                <wp:effectExtent l="0" t="0" r="0" b="0"/>
                <wp:wrapNone/>
                <wp:docPr id="107" name="Freeform 107"/>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5E10777D" id="Freeform 107" o:spid="_x0000_s1026" style="position:absolute;margin-left:551.75pt;margin-top:7.9pt;width:.5pt;height:.5pt;z-index:251669504;visibility:visible;mso-wrap-style:square;mso-wrap-distance-left:9pt;mso-wrap-distance-top:0;mso-wrap-distance-right:9pt;mso-wrap-distance-bottom:0;mso-position-horizontal:absolute;mso-position-horizontal-relative:page;mso-position-vertical:absolute;mso-position-vertical-relative:text;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" path="m,6096r6096,l6096,,,,,6096xe" fillcolor="black" stroked="f" strokeweight="1pt">
                <v:stroke joinstyle="miter"/>
                <v:path arrowok="t"/>
                <w10:wrap anchorx="page"/>
              </v:shape>
            </w:pict>
          </mc:Fallback>
        </mc:AlternateContent>
      </w:r>
      <w:r w:rsidRPr="000C6543">
        <w:rPr>
          <w:rFonts w:ascii="Arial" w:hAnsi="Arial" w:cs="Arial"/>
          <w:noProof/>
        </w:rPr>
        <mc:AlternateContent>
          <mc:Choice Requires="wps">
            <w:drawing>
              <wp:anchor distT="0" distB="0" distL="114300" distR="114300" simplePos="0" relativeHeight="251668480" behindDoc="0" locked="0" layoutInCell="1" allowOverlap="1" wp14:anchorId="26D61DB2" wp14:editId="7F3DEB89">
                <wp:simplePos x="0" y="0"/>
                <wp:positionH relativeFrom="page">
                  <wp:posOffset>7007352</wp:posOffset>
                </wp:positionH>
                <wp:positionV relativeFrom="paragraph">
                  <wp:posOffset>100203</wp:posOffset>
                </wp:positionV>
                <wp:extent cx="6096" cy="6096"/>
                <wp:effectExtent l="0" t="0" r="0" b="0"/>
                <wp:wrapNone/>
                <wp:docPr id="108" name="Freeform 108"/>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54FB4577" id="Freeform 108" o:spid="_x0000_s1026" style="position:absolute;margin-left:551.75pt;margin-top:7.9pt;width:.5pt;height:.5pt;z-index:251668480;visibility:visible;mso-wrap-style:square;mso-wrap-distance-left:9pt;mso-wrap-distance-top:0;mso-wrap-distance-right:9pt;mso-wrap-distance-bottom:0;mso-position-horizontal:absolute;mso-position-horizontal-relative:page;mso-position-vertical:absolute;mso-position-vertical-relative:text;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" path="m,6096r6096,l6096,,,,,6096xe" fillcolor="black" stroked="f" strokeweight="1pt">
                <v:stroke joinstyle="miter"/>
                <v:path arrowok="t"/>
                <w10:wrap anchorx="page"/>
              </v:shape>
            </w:pict>
          </mc:Fallback>
        </mc:AlternateContent>
      </w:r>
    </w:p>
    <w:p w14:paraId="0F1D17C4" w14:textId="77777777" w:rsidR="005944F2" w:rsidRPr="000C6543" w:rsidRDefault="005944F2" w:rsidP="00110C31">
      <w:pPr>
        <w:spacing w:after="91" w:line="276" w:lineRule="auto"/>
        <w:rPr>
          <w:rFonts w:ascii="Arial" w:hAnsi="Arial" w:cs="Arial"/>
        </w:rPr>
      </w:pPr>
    </w:p>
    <w:tbl>
      <w:tblPr>
        <w:tblStyle w:val="TableGrid"/>
        <w:tblpPr w:vertAnchor="text" w:horzAnchor="page" w:tblpX="1111"/>
        <w:tblOverlap w:val="never"/>
        <w:tblW w:w="9634" w:type="dxa"/>
        <w:tblLayout w:type="fixed"/>
        <w:tblLook w:val="04A0" w:firstRow="1" w:lastRow="0" w:firstColumn="1" w:lastColumn="0" w:noHBand="0" w:noVBand="1"/>
      </w:tblPr>
      <w:tblGrid>
        <w:gridCol w:w="2080"/>
        <w:gridCol w:w="3286"/>
        <w:gridCol w:w="112"/>
        <w:gridCol w:w="2049"/>
        <w:gridCol w:w="103"/>
        <w:gridCol w:w="2004"/>
      </w:tblGrid>
      <w:tr w:rsidR="000C6543" w:rsidRPr="000C6543" w14:paraId="48293F4B" w14:textId="77777777" w:rsidTr="0086474C">
        <w:trPr>
          <w:trHeight w:hRule="exact" w:val="474"/>
        </w:trPr>
        <w:tc>
          <w:tcPr>
            <w:tcW w:w="2080" w:type="dxa"/>
          </w:tcPr>
          <w:p w14:paraId="6A256E0D" w14:textId="77777777" w:rsidR="005944F2" w:rsidRPr="000C6543" w:rsidRDefault="005944F2" w:rsidP="00110C31">
            <w:pPr>
              <w:spacing w:before="73" w:line="276" w:lineRule="auto"/>
              <w:ind w:left="84"/>
              <w:rPr>
                <w:rFonts w:ascii="Arial" w:hAnsi="Arial" w:cs="Arial"/>
              </w:rPr>
            </w:pPr>
            <w:r w:rsidRPr="000C6543">
              <w:rPr>
                <w:rFonts w:ascii="Arial" w:hAnsi="Arial" w:cs="Arial"/>
                <w:noProof/>
              </w:rPr>
              <mc:AlternateContent>
                <mc:Choice Requires="wps">
                  <w:drawing>
                    <wp:anchor distT="0" distB="0" distL="114300" distR="114300" simplePos="0" relativeHeight="251671552" behindDoc="0" locked="0" layoutInCell="1" allowOverlap="1" wp14:anchorId="0581D79E" wp14:editId="61396ACA">
                      <wp:simplePos x="0" y="0"/>
                      <wp:positionH relativeFrom="page">
                        <wp:posOffset>-6096</wp:posOffset>
                      </wp:positionH>
                      <wp:positionV relativeFrom="line">
                        <wp:posOffset>-18945</wp:posOffset>
                      </wp:positionV>
                      <wp:extent cx="6108" cy="6096"/>
                      <wp:effectExtent l="0" t="0" r="0" b="0"/>
                      <wp:wrapNone/>
                      <wp:docPr id="109" name="Freeform 109"/>
                      <wp:cNvGraphicFramePr/>
                      <a:graphic xmlns:a="http://schemas.openxmlformats.org/drawingml/2006/main">
                        <a:graphicData uri="http://schemas.microsoft.com/office/word/2010/wordprocessingShape">
                          <wps:wsp>
                            <wps:cNvSpPr/>
                            <wps:spPr>
                              <a:xfrm>
                                <a:off x="0" y="0"/>
                                <a:ext cx="6108" cy="6096"/>
                              </a:xfrm>
                              <a:custGeom>
                                <a:avLst/>
                                <a:gdLst/>
                                <a:ahLst/>
                                <a:cxnLst/>
                                <a:rect l="l" t="t" r="r" b="b"/>
                                <a:pathLst>
                                  <a:path w="6108" h="6096">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45B50056" id="Freeform 109" o:spid="_x0000_s1026" style="position:absolute;margin-left:-.5pt;margin-top:-1.5pt;width:.5pt;height:.5pt;z-index:251671552;visibility:visible;mso-wrap-style:square;mso-wrap-distance-left:9pt;mso-wrap-distance-top:0;mso-wrap-distance-right:9pt;mso-wrap-distance-bottom:0;mso-position-horizontal:absolute;mso-position-horizontal-relative:page;mso-position-vertical:absolute;mso-position-vertical-relative:line;v-text-anchor:top" coordsize="610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" path="m,6096r6108,l6108,,,,,6096xe" fillcolor="black" stroked="f" strokeweight="1pt">
                      <v:stroke joinstyle="miter"/>
                      <v:path arrowok="t"/>
                      <w10:wrap anchorx="page" anchory="line"/>
                    </v:shape>
                  </w:pict>
                </mc:Fallback>
              </mc:AlternateContent>
            </w:r>
            <w:r w:rsidRPr="000C6543">
              <w:rPr>
                <w:rFonts w:ascii="Arial" w:hAnsi="Arial" w:cs="Arial"/>
                <w:noProof/>
              </w:rPr>
              <mc:AlternateContent>
                <mc:Choice Requires="wps">
                  <w:drawing>
                    <wp:anchor distT="0" distB="0" distL="114300" distR="114300" simplePos="0" relativeHeight="251670528" behindDoc="0" locked="0" layoutInCell="1" allowOverlap="1" wp14:anchorId="72C2AF88" wp14:editId="31D4E0AE">
                      <wp:simplePos x="0" y="0"/>
                      <wp:positionH relativeFrom="page">
                        <wp:posOffset>-6096</wp:posOffset>
                      </wp:positionH>
                      <wp:positionV relativeFrom="line">
                        <wp:posOffset>-18945</wp:posOffset>
                      </wp:positionV>
                      <wp:extent cx="6108" cy="6096"/>
                      <wp:effectExtent l="0" t="0" r="0" b="0"/>
                      <wp:wrapNone/>
                      <wp:docPr id="110" name="Freeform 110"/>
                      <wp:cNvGraphicFramePr/>
                      <a:graphic xmlns:a="http://schemas.openxmlformats.org/drawingml/2006/main">
                        <a:graphicData uri="http://schemas.microsoft.com/office/word/2010/wordprocessingShape">
                          <wps:wsp>
                            <wps:cNvSpPr/>
                            <wps:spPr>
                              <a:xfrm>
                                <a:off x="0" y="0"/>
                                <a:ext cx="6108" cy="6096"/>
                              </a:xfrm>
                              <a:custGeom>
                                <a:avLst/>
                                <a:gdLst/>
                                <a:ahLst/>
                                <a:cxnLst/>
                                <a:rect l="l" t="t" r="r" b="b"/>
                                <a:pathLst>
                                  <a:path w="6108" h="6096">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4DD5C35E" id="Freeform 110" o:spid="_x0000_s1026" style="position:absolute;margin-left:-.5pt;margin-top:-1.5pt;width:.5pt;height:.5pt;z-index:251670528;visibility:visible;mso-wrap-style:square;mso-wrap-distance-left:9pt;mso-wrap-distance-top:0;mso-wrap-distance-right:9pt;mso-wrap-distance-bottom:0;mso-position-horizontal:absolute;mso-position-horizontal-relative:page;mso-position-vertical:absolute;mso-position-vertical-relative:line;v-text-anchor:top" coordsize="610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" path="m,6096r6108,l6108,,,,,6096xe" fillcolor="black" stroked="f" strokeweight="1pt">
                      <v:stroke joinstyle="miter"/>
                      <v:path arrowok="t"/>
                      <w10:wrap anchorx="page" anchory="line"/>
                    </v:shape>
                  </w:pict>
                </mc:Fallback>
              </mc:AlternateContent>
            </w:r>
            <w:r w:rsidRPr="000C6543">
              <w:rPr>
                <w:rFonts w:ascii="Arial" w:hAnsi="Arial" w:cs="Arial"/>
              </w:rPr>
              <w:t xml:space="preserve">Student name:  </w:t>
            </w:r>
          </w:p>
        </w:tc>
        <w:tc>
          <w:tcPr>
            <w:tcW w:w="3286" w:type="dxa"/>
          </w:tcPr>
          <w:p w14:paraId="316331F2" w14:textId="1194B899" w:rsidR="005944F2" w:rsidRPr="000C6543" w:rsidRDefault="005944F2" w:rsidP="00110C31">
            <w:pPr>
              <w:spacing w:before="73" w:line="276" w:lineRule="auto"/>
              <w:rPr>
                <w:rFonts w:ascii="Arial" w:hAnsi="Arial" w:cs="Arial"/>
                <w:lang w:val="en-GB"/>
              </w:rPr>
            </w:pPr>
            <w:r w:rsidRPr="000C6543">
              <w:rPr>
                <w:rFonts w:ascii="Arial" w:hAnsi="Arial" w:cs="Arial"/>
                <w:noProof/>
              </w:rPr>
              <mc:AlternateContent>
                <mc:Choice Requires="wps">
                  <w:drawing>
                    <wp:anchor distT="0" distB="0" distL="114300" distR="114300" simplePos="0" relativeHeight="251672576" behindDoc="0" locked="0" layoutInCell="1" allowOverlap="1" wp14:anchorId="4EBC38D2" wp14:editId="25DCA050">
                      <wp:simplePos x="0" y="0"/>
                      <wp:positionH relativeFrom="page">
                        <wp:posOffset>13</wp:posOffset>
                      </wp:positionH>
                      <wp:positionV relativeFrom="paragraph">
                        <wp:posOffset>-6096</wp:posOffset>
                      </wp:positionV>
                      <wp:extent cx="6108" cy="6096"/>
                      <wp:effectExtent l="0" t="0" r="0" b="0"/>
                      <wp:wrapNone/>
                      <wp:docPr id="111" name="Freeform 111"/>
                      <wp:cNvGraphicFramePr/>
                      <a:graphic xmlns:a="http://schemas.openxmlformats.org/drawingml/2006/main">
                        <a:graphicData uri="http://schemas.microsoft.com/office/word/2010/wordprocessingShape">
                          <wps:wsp>
                            <wps:cNvSpPr/>
                            <wps:spPr>
                              <a:xfrm>
                                <a:off x="0" y="0"/>
                                <a:ext cx="6108" cy="6096"/>
                              </a:xfrm>
                              <a:custGeom>
                                <a:avLst/>
                                <a:gdLst/>
                                <a:ahLst/>
                                <a:cxnLst/>
                                <a:rect l="l" t="t" r="r" b="b"/>
                                <a:pathLst>
                                  <a:path w="6108" h="6096">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777A6E59" id="Freeform 111" o:spid="_x0000_s1026" style="position:absolute;margin-left:0;margin-top:-.5pt;width:.5pt;height:.5pt;z-index:251672576;visibility:visible;mso-wrap-style:square;mso-wrap-distance-left:9pt;mso-wrap-distance-top:0;mso-wrap-distance-right:9pt;mso-wrap-distance-bottom:0;mso-position-horizontal:absolute;mso-position-horizontal-relative:page;mso-position-vertical:absolute;mso-position-vertical-relative:text;v-text-anchor:top" coordsize="610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" path="m,6096r6108,l6108,,,,,6096xe" fillcolor="black" stroked="f" strokeweight="1pt">
                      <v:stroke joinstyle="miter"/>
                      <v:path arrowok="t"/>
                      <w10:wrap anchorx="page"/>
                    </v:shape>
                  </w:pict>
                </mc:Fallback>
              </mc:AlternateContent>
            </w:r>
            <w:r w:rsidRPr="000C6543">
              <w:rPr>
                <w:rFonts w:ascii="Arial" w:hAnsi="Arial" w:cs="Arial"/>
                <w:noProof/>
              </w:rPr>
              <mc:AlternateContent>
                <mc:Choice Requires="wps">
                  <w:drawing>
                    <wp:anchor distT="0" distB="0" distL="114300" distR="114300" simplePos="0" relativeHeight="251673600" behindDoc="0" locked="0" layoutInCell="1" allowOverlap="1" wp14:anchorId="1BFEF69B" wp14:editId="1F474E1C">
                      <wp:simplePos x="0" y="0"/>
                      <wp:positionH relativeFrom="page">
                        <wp:posOffset>2090940</wp:posOffset>
                      </wp:positionH>
                      <wp:positionV relativeFrom="paragraph">
                        <wp:posOffset>-6096</wp:posOffset>
                      </wp:positionV>
                      <wp:extent cx="6096" cy="6096"/>
                      <wp:effectExtent l="0" t="0" r="0" b="0"/>
                      <wp:wrapNone/>
                      <wp:docPr id="112" name="Freeform 112"/>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52316D3A" id="Freeform 112" o:spid="_x0000_s1026" style="position:absolute;margin-left:164.65pt;margin-top:-.5pt;width:.5pt;height:.5pt;z-index:251673600;visibility:visible;mso-wrap-style:square;mso-wrap-distance-left:9pt;mso-wrap-distance-top:0;mso-wrap-distance-right:9pt;mso-wrap-distance-bottom:0;mso-position-horizontal:absolute;mso-position-horizontal-relative:page;mso-position-vertical:absolute;mso-position-vertical-relative:text;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" path="m,6096r6096,l6096,,,,,6096xe" fillcolor="black" stroked="f" strokeweight="1pt">
                      <v:stroke joinstyle="miter"/>
                      <v:path arrowok="t"/>
                      <w10:wrap anchorx="page"/>
                    </v:shape>
                  </w:pict>
                </mc:Fallback>
              </mc:AlternateContent>
            </w:r>
            <w:r w:rsidR="00187886" w:rsidRPr="000C6543">
              <w:rPr>
                <w:rFonts w:ascii="Arial" w:hAnsi="Arial" w:cs="Arial"/>
                <w:lang w:val="en-GB"/>
              </w:rPr>
              <w:t>Silvia Alina Dragomir</w:t>
            </w:r>
          </w:p>
        </w:tc>
        <w:tc>
          <w:tcPr>
            <w:tcW w:w="112" w:type="dxa"/>
            <w:tcBorders>
              <w:right w:val="nil"/>
            </w:tcBorders>
            <w:shd w:val="clear" w:color="auto" w:fill="DADADA"/>
          </w:tcPr>
          <w:p w14:paraId="457FE103" w14:textId="77777777" w:rsidR="005944F2" w:rsidRPr="000C6543" w:rsidRDefault="005944F2" w:rsidP="00110C31">
            <w:pPr>
              <w:spacing w:line="276" w:lineRule="auto"/>
              <w:rPr>
                <w:rFonts w:ascii="Arial" w:hAnsi="Arial" w:cs="Arial"/>
              </w:rPr>
            </w:pPr>
          </w:p>
        </w:tc>
        <w:tc>
          <w:tcPr>
            <w:tcW w:w="2049" w:type="dxa"/>
            <w:tcBorders>
              <w:left w:val="nil"/>
              <w:right w:val="nil"/>
            </w:tcBorders>
            <w:shd w:val="clear" w:color="auto" w:fill="DADADA"/>
          </w:tcPr>
          <w:p w14:paraId="55E81099" w14:textId="77777777" w:rsidR="005944F2" w:rsidRPr="000C6543" w:rsidRDefault="005944F2" w:rsidP="00110C31">
            <w:pPr>
              <w:spacing w:before="73" w:line="276" w:lineRule="auto"/>
              <w:ind w:right="-8"/>
              <w:rPr>
                <w:rFonts w:ascii="Arial" w:hAnsi="Arial" w:cs="Arial"/>
              </w:rPr>
            </w:pPr>
            <w:r w:rsidRPr="000C6543">
              <w:rPr>
                <w:rFonts w:ascii="Arial" w:hAnsi="Arial" w:cs="Arial"/>
              </w:rPr>
              <w:t xml:space="preserve">Student ID number: </w:t>
            </w:r>
          </w:p>
        </w:tc>
        <w:tc>
          <w:tcPr>
            <w:tcW w:w="103" w:type="dxa"/>
            <w:tcBorders>
              <w:left w:val="nil"/>
            </w:tcBorders>
            <w:shd w:val="clear" w:color="auto" w:fill="DADADA"/>
          </w:tcPr>
          <w:p w14:paraId="42D1959F" w14:textId="77777777" w:rsidR="005944F2" w:rsidRPr="000C6543" w:rsidRDefault="005944F2" w:rsidP="00110C31">
            <w:pPr>
              <w:spacing w:line="276" w:lineRule="auto"/>
              <w:rPr>
                <w:rFonts w:ascii="Arial" w:hAnsi="Arial" w:cs="Arial"/>
              </w:rPr>
            </w:pPr>
          </w:p>
        </w:tc>
        <w:tc>
          <w:tcPr>
            <w:tcW w:w="2004" w:type="dxa"/>
          </w:tcPr>
          <w:p w14:paraId="449AD966" w14:textId="5AEDEB79" w:rsidR="003A615E" w:rsidRPr="000C6543" w:rsidRDefault="00082396" w:rsidP="00110C31">
            <w:pPr>
              <w:spacing w:line="276" w:lineRule="auto"/>
              <w:rPr>
                <w:rFonts w:ascii="Arial" w:hAnsi="Arial" w:cs="Arial"/>
                <w:lang w:val="en-GB"/>
              </w:rPr>
            </w:pPr>
            <w:r w:rsidRPr="000C6543">
              <w:rPr>
                <w:rFonts w:ascii="Arial" w:hAnsi="Arial" w:cs="Arial"/>
                <w:lang w:val="en-GB"/>
              </w:rPr>
              <w:t>2315544</w:t>
            </w:r>
          </w:p>
          <w:p w14:paraId="7D65DF02" w14:textId="775CF7C9" w:rsidR="005944F2" w:rsidRPr="000C6543" w:rsidRDefault="005944F2" w:rsidP="00110C31">
            <w:pPr>
              <w:spacing w:line="276" w:lineRule="auto"/>
              <w:rPr>
                <w:rFonts w:ascii="Arial" w:hAnsi="Arial" w:cs="Arial"/>
              </w:rPr>
            </w:pPr>
            <w:r w:rsidRPr="000C6543">
              <w:rPr>
                <w:rFonts w:ascii="Arial" w:hAnsi="Arial" w:cs="Arial"/>
                <w:noProof/>
              </w:rPr>
              <mc:AlternateContent>
                <mc:Choice Requires="wps">
                  <w:drawing>
                    <wp:anchor distT="0" distB="0" distL="114300" distR="114300" simplePos="0" relativeHeight="251674624" behindDoc="0" locked="0" layoutInCell="1" allowOverlap="1" wp14:anchorId="0D8C4BB0" wp14:editId="5A40454D">
                      <wp:simplePos x="0" y="0"/>
                      <wp:positionH relativeFrom="page">
                        <wp:posOffset>0</wp:posOffset>
                      </wp:positionH>
                      <wp:positionV relativeFrom="paragraph">
                        <wp:posOffset>-6096</wp:posOffset>
                      </wp:positionV>
                      <wp:extent cx="6096" cy="6096"/>
                      <wp:effectExtent l="0" t="0" r="0" b="0"/>
                      <wp:wrapNone/>
                      <wp:docPr id="113" name="Freeform 113"/>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29937DE1" id="Freeform 113" o:spid="_x0000_s1026" style="position:absolute;margin-left:0;margin-top:-.5pt;width:.5pt;height:.5pt;z-index:251674624;visibility:visible;mso-wrap-style:square;mso-wrap-distance-left:9pt;mso-wrap-distance-top:0;mso-wrap-distance-right:9pt;mso-wrap-distance-bottom:0;mso-position-horizontal:absolute;mso-position-horizontal-relative:page;mso-position-vertical:absolute;mso-position-vertical-relative:text;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" path="m,6096r6096,l6096,,,,,6096xe" fillcolor="black" stroked="f" strokeweight="1pt">
                      <v:stroke joinstyle="miter"/>
                      <v:path arrowok="t"/>
                      <w10:wrap anchorx="page"/>
                    </v:shape>
                  </w:pict>
                </mc:Fallback>
              </mc:AlternateContent>
            </w:r>
            <w:r w:rsidRPr="000C6543">
              <w:rPr>
                <w:rFonts w:ascii="Arial" w:hAnsi="Arial" w:cs="Arial"/>
                <w:noProof/>
              </w:rPr>
              <mc:AlternateContent>
                <mc:Choice Requires="wps">
                  <w:drawing>
                    <wp:anchor distT="0" distB="0" distL="114300" distR="114300" simplePos="0" relativeHeight="251676672" behindDoc="0" locked="0" layoutInCell="1" allowOverlap="1" wp14:anchorId="6EAF74CF" wp14:editId="5C21213C">
                      <wp:simplePos x="0" y="0"/>
                      <wp:positionH relativeFrom="page">
                        <wp:posOffset>1440181</wp:posOffset>
                      </wp:positionH>
                      <wp:positionV relativeFrom="paragraph">
                        <wp:posOffset>-6096</wp:posOffset>
                      </wp:positionV>
                      <wp:extent cx="6096" cy="6096"/>
                      <wp:effectExtent l="0" t="0" r="0" b="0"/>
                      <wp:wrapNone/>
                      <wp:docPr id="114" name="Freeform 114"/>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090D536D" id="Freeform 114" o:spid="_x0000_s1026" style="position:absolute;margin-left:113.4pt;margin-top:-.5pt;width:.5pt;height:.5pt;z-index:251676672;visibility:visible;mso-wrap-style:square;mso-wrap-distance-left:9pt;mso-wrap-distance-top:0;mso-wrap-distance-right:9pt;mso-wrap-distance-bottom:0;mso-position-horizontal:absolute;mso-position-horizontal-relative:page;mso-position-vertical:absolute;mso-position-vertical-relative:text;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" path="m,6096r6096,l6096,,,,,6096xe" fillcolor="black" stroked="f" strokeweight="1pt">
                      <v:stroke joinstyle="miter"/>
                      <v:path arrowok="t"/>
                      <w10:wrap anchorx="page"/>
                    </v:shape>
                  </w:pict>
                </mc:Fallback>
              </mc:AlternateContent>
            </w:r>
            <w:r w:rsidRPr="000C6543">
              <w:rPr>
                <w:rFonts w:ascii="Arial" w:hAnsi="Arial" w:cs="Arial"/>
                <w:noProof/>
              </w:rPr>
              <mc:AlternateContent>
                <mc:Choice Requires="wps">
                  <w:drawing>
                    <wp:anchor distT="0" distB="0" distL="114300" distR="114300" simplePos="0" relativeHeight="251675648" behindDoc="0" locked="0" layoutInCell="1" allowOverlap="1" wp14:anchorId="7E04D455" wp14:editId="1A52C368">
                      <wp:simplePos x="0" y="0"/>
                      <wp:positionH relativeFrom="page">
                        <wp:posOffset>1440181</wp:posOffset>
                      </wp:positionH>
                      <wp:positionV relativeFrom="paragraph">
                        <wp:posOffset>-6096</wp:posOffset>
                      </wp:positionV>
                      <wp:extent cx="6096" cy="6096"/>
                      <wp:effectExtent l="0" t="0" r="0" b="0"/>
                      <wp:wrapNone/>
                      <wp:docPr id="115" name="Freeform 115"/>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7A782F86" id="Freeform 115" o:spid="_x0000_s1026" style="position:absolute;margin-left:113.4pt;margin-top:-.5pt;width:.5pt;height:.5pt;z-index:251675648;visibility:visible;mso-wrap-style:square;mso-wrap-distance-left:9pt;mso-wrap-distance-top:0;mso-wrap-distance-right:9pt;mso-wrap-distance-bottom:0;mso-position-horizontal:absolute;mso-position-horizontal-relative:page;mso-position-vertical:absolute;mso-position-vertical-relative:text;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" path="m,6096r6096,l6096,,,,,6096xe" fillcolor="black" stroked="f" strokeweight="1pt">
                      <v:stroke joinstyle="miter"/>
                      <v:path arrowok="t"/>
                      <w10:wrap anchorx="page"/>
                    </v:shape>
                  </w:pict>
                </mc:Fallback>
              </mc:AlternateContent>
            </w:r>
          </w:p>
        </w:tc>
      </w:tr>
      <w:tr w:rsidR="000C6543" w:rsidRPr="000C6543" w14:paraId="31C8DE4A" w14:textId="77777777" w:rsidTr="0086474C">
        <w:trPr>
          <w:trHeight w:hRule="exact" w:val="481"/>
        </w:trPr>
        <w:tc>
          <w:tcPr>
            <w:tcW w:w="2080" w:type="dxa"/>
          </w:tcPr>
          <w:p w14:paraId="716E0BEA" w14:textId="77777777" w:rsidR="005944F2" w:rsidRPr="000C6543" w:rsidRDefault="005944F2" w:rsidP="00110C31">
            <w:pPr>
              <w:spacing w:before="81" w:line="276" w:lineRule="auto"/>
              <w:ind w:left="84"/>
              <w:rPr>
                <w:rFonts w:ascii="Arial" w:hAnsi="Arial" w:cs="Arial"/>
              </w:rPr>
            </w:pPr>
            <w:r w:rsidRPr="000C6543">
              <w:rPr>
                <w:rFonts w:ascii="Arial" w:hAnsi="Arial" w:cs="Arial"/>
                <w:noProof/>
              </w:rPr>
              <mc:AlternateContent>
                <mc:Choice Requires="wps">
                  <w:drawing>
                    <wp:anchor distT="0" distB="0" distL="114300" distR="114300" simplePos="0" relativeHeight="251677696" behindDoc="0" locked="0" layoutInCell="1" allowOverlap="1" wp14:anchorId="741F3070" wp14:editId="6B9239B6">
                      <wp:simplePos x="0" y="0"/>
                      <wp:positionH relativeFrom="page">
                        <wp:posOffset>-6096</wp:posOffset>
                      </wp:positionH>
                      <wp:positionV relativeFrom="line">
                        <wp:posOffset>-13865</wp:posOffset>
                      </wp:positionV>
                      <wp:extent cx="6108" cy="6096"/>
                      <wp:effectExtent l="0" t="0" r="0" b="0"/>
                      <wp:wrapNone/>
                      <wp:docPr id="116" name="Freeform 116"/>
                      <wp:cNvGraphicFramePr/>
                      <a:graphic xmlns:a="http://schemas.openxmlformats.org/drawingml/2006/main">
                        <a:graphicData uri="http://schemas.microsoft.com/office/word/2010/wordprocessingShape">
                          <wps:wsp>
                            <wps:cNvSpPr/>
                            <wps:spPr>
                              <a:xfrm>
                                <a:off x="0" y="0"/>
                                <a:ext cx="6108" cy="6096"/>
                              </a:xfrm>
                              <a:custGeom>
                                <a:avLst/>
                                <a:gdLst/>
                                <a:ahLst/>
                                <a:cxnLst/>
                                <a:rect l="l" t="t" r="r" b="b"/>
                                <a:pathLst>
                                  <a:path w="6108" h="6096">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60A9F1AE" id="Freeform 116" o:spid="_x0000_s1026" style="position:absolute;margin-left:-.5pt;margin-top:-1.1pt;width:.5pt;height:.5pt;z-index:251677696;visibility:visible;mso-wrap-style:square;mso-wrap-distance-left:9pt;mso-wrap-distance-top:0;mso-wrap-distance-right:9pt;mso-wrap-distance-bottom:0;mso-position-horizontal:absolute;mso-position-horizontal-relative:page;mso-position-vertical:absolute;mso-position-vertical-relative:line;v-text-anchor:top" coordsize="610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" path="m,6096r6108,l6108,,,,,6096xe" fillcolor="black" stroked="f" strokeweight="1pt">
                      <v:stroke joinstyle="miter"/>
                      <v:path arrowok="t"/>
                      <w10:wrap anchorx="page" anchory="line"/>
                    </v:shape>
                  </w:pict>
                </mc:Fallback>
              </mc:AlternateContent>
            </w:r>
            <w:proofErr w:type="spellStart"/>
            <w:r w:rsidRPr="000C6543">
              <w:rPr>
                <w:rFonts w:ascii="Arial" w:hAnsi="Arial" w:cs="Arial"/>
              </w:rPr>
              <w:t>Programme</w:t>
            </w:r>
            <w:proofErr w:type="spellEnd"/>
            <w:r w:rsidRPr="000C6543">
              <w:rPr>
                <w:rFonts w:ascii="Arial" w:hAnsi="Arial" w:cs="Arial"/>
              </w:rPr>
              <w:t xml:space="preserve">:  </w:t>
            </w:r>
          </w:p>
        </w:tc>
        <w:tc>
          <w:tcPr>
            <w:tcW w:w="5447" w:type="dxa"/>
            <w:gridSpan w:val="3"/>
            <w:tcBorders>
              <w:right w:val="nil"/>
            </w:tcBorders>
          </w:tcPr>
          <w:p w14:paraId="25CC10E3" w14:textId="2C02065A" w:rsidR="005944F2" w:rsidRPr="000C6543" w:rsidRDefault="005944F2" w:rsidP="00110C31">
            <w:pPr>
              <w:spacing w:before="81" w:line="276" w:lineRule="auto"/>
              <w:ind w:left="110" w:right="-18"/>
              <w:rPr>
                <w:rFonts w:ascii="Arial" w:hAnsi="Arial" w:cs="Arial"/>
              </w:rPr>
            </w:pPr>
            <w:r w:rsidRPr="000C6543">
              <w:rPr>
                <w:rFonts w:ascii="Arial" w:hAnsi="Arial" w:cs="Arial"/>
                <w:noProof/>
              </w:rPr>
              <mc:AlternateContent>
                <mc:Choice Requires="wps">
                  <w:drawing>
                    <wp:anchor distT="0" distB="0" distL="114300" distR="114300" simplePos="0" relativeHeight="251678720" behindDoc="0" locked="0" layoutInCell="1" allowOverlap="1" wp14:anchorId="63BCF33A" wp14:editId="62CBD880">
                      <wp:simplePos x="0" y="0"/>
                      <wp:positionH relativeFrom="page">
                        <wp:posOffset>13</wp:posOffset>
                      </wp:positionH>
                      <wp:positionV relativeFrom="line">
                        <wp:posOffset>-13865</wp:posOffset>
                      </wp:positionV>
                      <wp:extent cx="6108" cy="6096"/>
                      <wp:effectExtent l="0" t="0" r="0" b="0"/>
                      <wp:wrapNone/>
                      <wp:docPr id="117" name="Freeform 117"/>
                      <wp:cNvGraphicFramePr/>
                      <a:graphic xmlns:a="http://schemas.openxmlformats.org/drawingml/2006/main">
                        <a:graphicData uri="http://schemas.microsoft.com/office/word/2010/wordprocessingShape">
                          <wps:wsp>
                            <wps:cNvSpPr/>
                            <wps:spPr>
                              <a:xfrm>
                                <a:off x="0" y="0"/>
                                <a:ext cx="6108" cy="6096"/>
                              </a:xfrm>
                              <a:custGeom>
                                <a:avLst/>
                                <a:gdLst/>
                                <a:ahLst/>
                                <a:cxnLst/>
                                <a:rect l="l" t="t" r="r" b="b"/>
                                <a:pathLst>
                                  <a:path w="6108" h="6096">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0432DA8A" id="Freeform 117" o:spid="_x0000_s1026" style="position:absolute;margin-left:0;margin-top:-1.1pt;width:.5pt;height:.5pt;z-index:251678720;visibility:visible;mso-wrap-style:square;mso-wrap-distance-left:9pt;mso-wrap-distance-top:0;mso-wrap-distance-right:9pt;mso-wrap-distance-bottom:0;mso-position-horizontal:absolute;mso-position-horizontal-relative:page;mso-position-vertical:absolute;mso-position-vertical-relative:line;v-text-anchor:top" coordsize="610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" path="m,6096r6108,l6108,,,,,6096xe" fillcolor="black" stroked="f" strokeweight="1pt">
                      <v:stroke joinstyle="miter"/>
                      <v:path arrowok="t"/>
                      <w10:wrap anchorx="page" anchory="line"/>
                    </v:shape>
                  </w:pict>
                </mc:Fallback>
              </mc:AlternateContent>
            </w:r>
            <w:r w:rsidRPr="000C6543">
              <w:rPr>
                <w:rFonts w:ascii="Arial" w:hAnsi="Arial" w:cs="Arial"/>
                <w:noProof/>
              </w:rPr>
              <mc:AlternateContent>
                <mc:Choice Requires="wps">
                  <w:drawing>
                    <wp:anchor distT="0" distB="0" distL="114300" distR="114300" simplePos="0" relativeHeight="251679744" behindDoc="0" locked="0" layoutInCell="1" allowOverlap="1" wp14:anchorId="413D9DF0" wp14:editId="73E0C831">
                      <wp:simplePos x="0" y="0"/>
                      <wp:positionH relativeFrom="page">
                        <wp:posOffset>2090940</wp:posOffset>
                      </wp:positionH>
                      <wp:positionV relativeFrom="line">
                        <wp:posOffset>-13865</wp:posOffset>
                      </wp:positionV>
                      <wp:extent cx="6096" cy="6096"/>
                      <wp:effectExtent l="0" t="0" r="0" b="0"/>
                      <wp:wrapNone/>
                      <wp:docPr id="118" name="Freeform 118"/>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6F196BD6" id="Freeform 118" o:spid="_x0000_s1026" style="position:absolute;margin-left:164.65pt;margin-top:-1.1pt;width:.5pt;height:.5pt;z-index:251679744;visibility:visible;mso-wrap-style:square;mso-wrap-distance-left:9pt;mso-wrap-distance-top:0;mso-wrap-distance-right:9pt;mso-wrap-distance-bottom:0;mso-position-horizontal:absolute;mso-position-horizontal-relative:page;mso-position-vertical:absolute;mso-position-vertical-relative:lin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" path="m,6096r6096,l6096,,,,,6096xe" fillcolor="black" stroked="f" strokeweight="1pt">
                      <v:stroke joinstyle="miter"/>
                      <v:path arrowok="t"/>
                      <w10:wrap anchorx="page" anchory="line"/>
                    </v:shape>
                  </w:pict>
                </mc:Fallback>
              </mc:AlternateContent>
            </w:r>
            <w:proofErr w:type="spellStart"/>
            <w:r w:rsidRPr="000C6543">
              <w:rPr>
                <w:rFonts w:ascii="Arial" w:hAnsi="Arial" w:cs="Arial"/>
                <w:spacing w:val="-2"/>
              </w:rPr>
              <w:t>CertHE</w:t>
            </w:r>
            <w:proofErr w:type="spellEnd"/>
            <w:r w:rsidRPr="000C6543">
              <w:rPr>
                <w:rFonts w:ascii="Arial" w:hAnsi="Arial" w:cs="Arial"/>
                <w:spacing w:val="-2"/>
              </w:rPr>
              <w:t xml:space="preserve"> Skills for the Workplace Health and Social </w:t>
            </w:r>
            <w:r w:rsidR="00187886" w:rsidRPr="000C6543">
              <w:rPr>
                <w:rFonts w:ascii="Arial" w:hAnsi="Arial" w:cs="Arial"/>
                <w:spacing w:val="-2"/>
              </w:rPr>
              <w:t>Care</w:t>
            </w:r>
          </w:p>
        </w:tc>
        <w:tc>
          <w:tcPr>
            <w:tcW w:w="2107" w:type="dxa"/>
            <w:gridSpan w:val="2"/>
            <w:tcBorders>
              <w:left w:val="nil"/>
            </w:tcBorders>
          </w:tcPr>
          <w:p w14:paraId="20B09821" w14:textId="0ED062A2" w:rsidR="005944F2" w:rsidRPr="000C6543" w:rsidRDefault="005944F2" w:rsidP="00110C31">
            <w:pPr>
              <w:spacing w:before="81" w:line="276" w:lineRule="auto"/>
              <w:ind w:right="-18"/>
              <w:rPr>
                <w:rFonts w:ascii="Arial" w:hAnsi="Arial" w:cs="Arial"/>
              </w:rPr>
            </w:pPr>
            <w:r w:rsidRPr="000C6543">
              <w:rPr>
                <w:rFonts w:ascii="Arial" w:hAnsi="Arial" w:cs="Arial"/>
                <w:noProof/>
              </w:rPr>
              <mc:AlternateContent>
                <mc:Choice Requires="wps">
                  <w:drawing>
                    <wp:anchor distT="0" distB="0" distL="114300" distR="114300" simplePos="0" relativeHeight="251680768" behindDoc="0" locked="0" layoutInCell="1" allowOverlap="1" wp14:anchorId="116CEEFF" wp14:editId="1B197565">
                      <wp:simplePos x="0" y="0"/>
                      <wp:positionH relativeFrom="page">
                        <wp:posOffset>65531</wp:posOffset>
                      </wp:positionH>
                      <wp:positionV relativeFrom="line">
                        <wp:posOffset>-13865</wp:posOffset>
                      </wp:positionV>
                      <wp:extent cx="6096" cy="6096"/>
                      <wp:effectExtent l="0" t="0" r="0" b="0"/>
                      <wp:wrapNone/>
                      <wp:docPr id="119" name="Freeform 119"/>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23D2F40F" id="Freeform 119" o:spid="_x0000_s1026" style="position:absolute;margin-left:5.15pt;margin-top:-1.1pt;width:.5pt;height:.5pt;z-index:251680768;visibility:visible;mso-wrap-style:square;mso-wrap-distance-left:9pt;mso-wrap-distance-top:0;mso-wrap-distance-right:9pt;mso-wrap-distance-bottom:0;mso-position-horizontal:absolute;mso-position-horizontal-relative:page;mso-position-vertical:absolute;mso-position-vertical-relative:lin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" path="m,6096r6096,l6096,,,,,6096xe" fillcolor="black" stroked="f" strokeweight="1pt">
                      <v:stroke joinstyle="miter"/>
                      <v:path arrowok="t"/>
                      <w10:wrap anchorx="page" anchory="line"/>
                    </v:shape>
                  </w:pict>
                </mc:Fallback>
              </mc:AlternateContent>
            </w:r>
            <w:r w:rsidRPr="000C6543">
              <w:rPr>
                <w:rFonts w:ascii="Arial" w:hAnsi="Arial" w:cs="Arial"/>
                <w:noProof/>
              </w:rPr>
              <mc:AlternateContent>
                <mc:Choice Requires="wps">
                  <w:drawing>
                    <wp:anchor distT="0" distB="0" distL="114300" distR="114300" simplePos="0" relativeHeight="251681792" behindDoc="0" locked="0" layoutInCell="1" allowOverlap="1" wp14:anchorId="3AB9657B" wp14:editId="7576E597">
                      <wp:simplePos x="0" y="0"/>
                      <wp:positionH relativeFrom="page">
                        <wp:posOffset>1505712</wp:posOffset>
                      </wp:positionH>
                      <wp:positionV relativeFrom="line">
                        <wp:posOffset>-13865</wp:posOffset>
                      </wp:positionV>
                      <wp:extent cx="6096" cy="6096"/>
                      <wp:effectExtent l="0" t="0" r="0" b="0"/>
                      <wp:wrapNone/>
                      <wp:docPr id="120" name="Freeform 120"/>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357759FD" id="Freeform 120" o:spid="_x0000_s1026" style="position:absolute;margin-left:118.55pt;margin-top:-1.1pt;width:.5pt;height:.5pt;z-index:251681792;visibility:visible;mso-wrap-style:square;mso-wrap-distance-left:9pt;mso-wrap-distance-top:0;mso-wrap-distance-right:9pt;mso-wrap-distance-bottom:0;mso-position-horizontal:absolute;mso-position-horizontal-relative:page;mso-position-vertical:absolute;mso-position-vertical-relative:lin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" path="m,6096r6096,l6096,,,,,6096xe" fillcolor="black" stroked="f" strokeweight="1pt">
                      <v:stroke joinstyle="miter"/>
                      <v:path arrowok="t"/>
                      <w10:wrap anchorx="page" anchory="line"/>
                    </v:shape>
                  </w:pict>
                </mc:Fallback>
              </mc:AlternateContent>
            </w:r>
          </w:p>
        </w:tc>
      </w:tr>
      <w:tr w:rsidR="000C6543" w:rsidRPr="000C6543" w14:paraId="54AD5C81" w14:textId="77777777" w:rsidTr="0086474C">
        <w:trPr>
          <w:trHeight w:hRule="exact" w:val="484"/>
        </w:trPr>
        <w:tc>
          <w:tcPr>
            <w:tcW w:w="2080" w:type="dxa"/>
          </w:tcPr>
          <w:p w14:paraId="02048E7C" w14:textId="77777777" w:rsidR="005944F2" w:rsidRPr="000C6543" w:rsidRDefault="005944F2" w:rsidP="00110C31">
            <w:pPr>
              <w:spacing w:before="83" w:line="276" w:lineRule="auto"/>
              <w:ind w:left="84"/>
              <w:rPr>
                <w:rFonts w:ascii="Arial" w:hAnsi="Arial" w:cs="Arial"/>
              </w:rPr>
            </w:pPr>
            <w:r w:rsidRPr="000C6543">
              <w:rPr>
                <w:rFonts w:ascii="Arial" w:hAnsi="Arial" w:cs="Arial"/>
                <w:noProof/>
              </w:rPr>
              <mc:AlternateContent>
                <mc:Choice Requires="wps">
                  <w:drawing>
                    <wp:anchor distT="0" distB="0" distL="114300" distR="114300" simplePos="0" relativeHeight="251682816" behindDoc="0" locked="0" layoutInCell="1" allowOverlap="1" wp14:anchorId="6D52BDC0" wp14:editId="1A465E2C">
                      <wp:simplePos x="0" y="0"/>
                      <wp:positionH relativeFrom="page">
                        <wp:posOffset>-6096</wp:posOffset>
                      </wp:positionH>
                      <wp:positionV relativeFrom="line">
                        <wp:posOffset>-14119</wp:posOffset>
                      </wp:positionV>
                      <wp:extent cx="6108" cy="6096"/>
                      <wp:effectExtent l="0" t="0" r="0" b="0"/>
                      <wp:wrapNone/>
                      <wp:docPr id="121" name="Freeform 121"/>
                      <wp:cNvGraphicFramePr/>
                      <a:graphic xmlns:a="http://schemas.openxmlformats.org/drawingml/2006/main">
                        <a:graphicData uri="http://schemas.microsoft.com/office/word/2010/wordprocessingShape">
                          <wps:wsp>
                            <wps:cNvSpPr/>
                            <wps:spPr>
                              <a:xfrm>
                                <a:off x="0" y="0"/>
                                <a:ext cx="6108" cy="6096"/>
                              </a:xfrm>
                              <a:custGeom>
                                <a:avLst/>
                                <a:gdLst/>
                                <a:ahLst/>
                                <a:cxnLst/>
                                <a:rect l="l" t="t" r="r" b="b"/>
                                <a:pathLst>
                                  <a:path w="6108" h="6096">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69527464" id="Freeform 121" o:spid="_x0000_s1026" style="position:absolute;margin-left:-.5pt;margin-top:-1.1pt;width:.5pt;height:.5pt;z-index:251682816;visibility:visible;mso-wrap-style:square;mso-wrap-distance-left:9pt;mso-wrap-distance-top:0;mso-wrap-distance-right:9pt;mso-wrap-distance-bottom:0;mso-position-horizontal:absolute;mso-position-horizontal-relative:page;mso-position-vertical:absolute;mso-position-vertical-relative:line;v-text-anchor:top" coordsize="610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" path="m,6096r6108,l6108,,,,,6096xe" fillcolor="black" stroked="f" strokeweight="1pt">
                      <v:stroke joinstyle="miter"/>
                      <v:path arrowok="t"/>
                      <w10:wrap anchorx="page" anchory="line"/>
                    </v:shape>
                  </w:pict>
                </mc:Fallback>
              </mc:AlternateContent>
            </w:r>
            <w:r w:rsidRPr="000C6543">
              <w:rPr>
                <w:rFonts w:ascii="Arial" w:hAnsi="Arial" w:cs="Arial"/>
              </w:rPr>
              <w:t xml:space="preserve">Module:  </w:t>
            </w:r>
          </w:p>
        </w:tc>
        <w:tc>
          <w:tcPr>
            <w:tcW w:w="5447" w:type="dxa"/>
            <w:gridSpan w:val="3"/>
            <w:tcBorders>
              <w:right w:val="nil"/>
            </w:tcBorders>
          </w:tcPr>
          <w:p w14:paraId="6429F5C2" w14:textId="77777777" w:rsidR="009A33CA" w:rsidRPr="000C6543" w:rsidRDefault="009A33CA" w:rsidP="00110C31">
            <w:pPr>
              <w:autoSpaceDE w:val="0"/>
              <w:autoSpaceDN w:val="0"/>
              <w:adjustRightInd w:val="0"/>
              <w:spacing w:line="276" w:lineRule="auto"/>
              <w:rPr>
                <w:rFonts w:ascii="Arial" w:hAnsi="Arial" w:cs="Arial"/>
                <w:lang w:val="en-GB"/>
                <w14:ligatures w14:val="standardContextual"/>
              </w:rPr>
            </w:pPr>
            <w:r w:rsidRPr="000C6543">
              <w:rPr>
                <w:rFonts w:ascii="Arial" w:hAnsi="Arial" w:cs="Arial"/>
                <w:lang w:val="en-GB"/>
                <w14:ligatures w14:val="standardContextual"/>
              </w:rPr>
              <w:t>Principles of Health and Social Care Practice</w:t>
            </w:r>
          </w:p>
          <w:p w14:paraId="03DAD71C" w14:textId="5E40B7FD" w:rsidR="005944F2" w:rsidRPr="000C6543" w:rsidRDefault="005944F2" w:rsidP="00110C31">
            <w:pPr>
              <w:spacing w:before="83" w:line="276" w:lineRule="auto"/>
              <w:ind w:left="110"/>
              <w:rPr>
                <w:rFonts w:ascii="Arial" w:hAnsi="Arial" w:cs="Arial"/>
              </w:rPr>
            </w:pPr>
          </w:p>
        </w:tc>
        <w:tc>
          <w:tcPr>
            <w:tcW w:w="103" w:type="dxa"/>
            <w:tcBorders>
              <w:left w:val="nil"/>
              <w:right w:val="nil"/>
            </w:tcBorders>
          </w:tcPr>
          <w:p w14:paraId="7D7AF927" w14:textId="77777777" w:rsidR="005944F2" w:rsidRPr="000C6543" w:rsidRDefault="005944F2" w:rsidP="00110C31">
            <w:pPr>
              <w:spacing w:line="276" w:lineRule="auto"/>
              <w:rPr>
                <w:rFonts w:ascii="Arial" w:hAnsi="Arial" w:cs="Arial"/>
              </w:rPr>
            </w:pPr>
          </w:p>
        </w:tc>
        <w:tc>
          <w:tcPr>
            <w:tcW w:w="2004" w:type="dxa"/>
            <w:tcBorders>
              <w:left w:val="nil"/>
            </w:tcBorders>
          </w:tcPr>
          <w:p w14:paraId="71B555E6" w14:textId="77777777" w:rsidR="005944F2" w:rsidRPr="000C6543" w:rsidRDefault="005944F2" w:rsidP="00110C31">
            <w:pPr>
              <w:spacing w:line="276" w:lineRule="auto"/>
              <w:rPr>
                <w:rFonts w:ascii="Arial" w:hAnsi="Arial" w:cs="Arial"/>
              </w:rPr>
            </w:pPr>
            <w:r w:rsidRPr="000C6543">
              <w:rPr>
                <w:rFonts w:ascii="Arial" w:hAnsi="Arial" w:cs="Arial"/>
                <w:noProof/>
              </w:rPr>
              <mc:AlternateContent>
                <mc:Choice Requires="wps">
                  <w:drawing>
                    <wp:anchor distT="0" distB="0" distL="114300" distR="114300" simplePos="0" relativeHeight="251684864" behindDoc="0" locked="0" layoutInCell="1" allowOverlap="1" wp14:anchorId="4ED842D6" wp14:editId="5988ED73">
                      <wp:simplePos x="0" y="0"/>
                      <wp:positionH relativeFrom="page">
                        <wp:posOffset>1440181</wp:posOffset>
                      </wp:positionH>
                      <wp:positionV relativeFrom="paragraph">
                        <wp:posOffset>0</wp:posOffset>
                      </wp:positionV>
                      <wp:extent cx="6096" cy="6096"/>
                      <wp:effectExtent l="0" t="0" r="0" b="0"/>
                      <wp:wrapNone/>
                      <wp:docPr id="123" name="Freeform 123"/>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6C6C2D0C" id="Freeform 123" o:spid="_x0000_s1026" style="position:absolute;margin-left:113.4pt;margin-top:0;width:.5pt;height:.5pt;z-index:251684864;visibility:visible;mso-wrap-style:square;mso-wrap-distance-left:9pt;mso-wrap-distance-top:0;mso-wrap-distance-right:9pt;mso-wrap-distance-bottom:0;mso-position-horizontal:absolute;mso-position-horizontal-relative:page;mso-position-vertical:absolute;mso-position-vertical-relative:text;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" path="m,6096r6096,l6096,,,,,6096xe" fillcolor="black" stroked="f" strokeweight="1pt">
                      <v:stroke joinstyle="miter"/>
                      <v:path arrowok="t"/>
                      <w10:wrap anchorx="page"/>
                    </v:shape>
                  </w:pict>
                </mc:Fallback>
              </mc:AlternateContent>
            </w:r>
          </w:p>
        </w:tc>
      </w:tr>
      <w:tr w:rsidR="000C6543" w:rsidRPr="000C6543" w14:paraId="61B3B980" w14:textId="77777777" w:rsidTr="0086474C">
        <w:trPr>
          <w:trHeight w:hRule="exact" w:val="254"/>
        </w:trPr>
        <w:tc>
          <w:tcPr>
            <w:tcW w:w="2080" w:type="dxa"/>
            <w:vMerge w:val="restart"/>
            <w:tcBorders>
              <w:bottom w:val="nil"/>
            </w:tcBorders>
          </w:tcPr>
          <w:p w14:paraId="19C295C2" w14:textId="77777777" w:rsidR="005944F2" w:rsidRPr="000C6543" w:rsidRDefault="005944F2" w:rsidP="00110C31">
            <w:pPr>
              <w:spacing w:after="349" w:line="276" w:lineRule="auto"/>
              <w:ind w:left="84"/>
              <w:rPr>
                <w:rFonts w:ascii="Arial" w:hAnsi="Arial" w:cs="Arial"/>
              </w:rPr>
            </w:pPr>
            <w:r w:rsidRPr="000C6543">
              <w:rPr>
                <w:rFonts w:ascii="Arial" w:hAnsi="Arial" w:cs="Arial"/>
                <w:noProof/>
              </w:rPr>
              <mc:AlternateContent>
                <mc:Choice Requires="wps">
                  <w:drawing>
                    <wp:anchor distT="0" distB="0" distL="114300" distR="114300" simplePos="0" relativeHeight="251685888" behindDoc="0" locked="0" layoutInCell="1" allowOverlap="1" wp14:anchorId="750A2938" wp14:editId="21DC3E62">
                      <wp:simplePos x="0" y="0"/>
                      <wp:positionH relativeFrom="page">
                        <wp:posOffset>-6096</wp:posOffset>
                      </wp:positionH>
                      <wp:positionV relativeFrom="line">
                        <wp:posOffset>-65301</wp:posOffset>
                      </wp:positionV>
                      <wp:extent cx="6108" cy="6096"/>
                      <wp:effectExtent l="0" t="0" r="0" b="0"/>
                      <wp:wrapNone/>
                      <wp:docPr id="124" name="Freeform 124"/>
                      <wp:cNvGraphicFramePr/>
                      <a:graphic xmlns:a="http://schemas.openxmlformats.org/drawingml/2006/main">
                        <a:graphicData uri="http://schemas.microsoft.com/office/word/2010/wordprocessingShape">
                          <wps:wsp>
                            <wps:cNvSpPr/>
                            <wps:spPr>
                              <a:xfrm>
                                <a:off x="0" y="0"/>
                                <a:ext cx="6108" cy="6096"/>
                              </a:xfrm>
                              <a:custGeom>
                                <a:avLst/>
                                <a:gdLst/>
                                <a:ahLst/>
                                <a:cxnLst/>
                                <a:rect l="l" t="t" r="r" b="b"/>
                                <a:pathLst>
                                  <a:path w="6108" h="6096">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0E06D908" id="Freeform 124" o:spid="_x0000_s1026" style="position:absolute;margin-left:-.5pt;margin-top:-5.15pt;width:.5pt;height:.5pt;z-index:251685888;visibility:visible;mso-wrap-style:square;mso-wrap-distance-left:9pt;mso-wrap-distance-top:0;mso-wrap-distance-right:9pt;mso-wrap-distance-bottom:0;mso-position-horizontal:absolute;mso-position-horizontal-relative:page;mso-position-vertical:absolute;mso-position-vertical-relative:line;v-text-anchor:top" coordsize="610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" path="m,6096r6108,l6108,,,,,6096xe" fillcolor="black" stroked="f" strokeweight="1pt">
                      <v:stroke joinstyle="miter"/>
                      <v:path arrowok="t"/>
                      <w10:wrap anchorx="page" anchory="line"/>
                    </v:shape>
                  </w:pict>
                </mc:Fallback>
              </mc:AlternateContent>
            </w:r>
            <w:r w:rsidRPr="000C6543">
              <w:rPr>
                <w:rFonts w:ascii="Arial" w:hAnsi="Arial" w:cs="Arial"/>
              </w:rPr>
              <w:t xml:space="preserve">Module code:  </w:t>
            </w:r>
          </w:p>
        </w:tc>
        <w:tc>
          <w:tcPr>
            <w:tcW w:w="3286" w:type="dxa"/>
            <w:vMerge w:val="restart"/>
            <w:tcBorders>
              <w:bottom w:val="nil"/>
            </w:tcBorders>
          </w:tcPr>
          <w:p w14:paraId="168471F2" w14:textId="77777777" w:rsidR="009A33CA" w:rsidRPr="000C6543" w:rsidRDefault="009A33CA" w:rsidP="00110C31">
            <w:pPr>
              <w:autoSpaceDE w:val="0"/>
              <w:autoSpaceDN w:val="0"/>
              <w:adjustRightInd w:val="0"/>
              <w:spacing w:line="276" w:lineRule="auto"/>
              <w:rPr>
                <w:rFonts w:ascii="Arial" w:hAnsi="Arial" w:cs="Arial"/>
                <w:lang w:val="en-GB"/>
                <w14:ligatures w14:val="standardContextual"/>
              </w:rPr>
            </w:pPr>
            <w:r w:rsidRPr="000C6543">
              <w:rPr>
                <w:rFonts w:ascii="Arial" w:hAnsi="Arial" w:cs="Arial"/>
                <w:lang w:val="en-GB"/>
                <w14:ligatures w14:val="standardContextual"/>
              </w:rPr>
              <w:t>BMHP5016</w:t>
            </w:r>
          </w:p>
          <w:p w14:paraId="58F80599" w14:textId="1CFFE437" w:rsidR="005944F2" w:rsidRPr="000C6543" w:rsidRDefault="005944F2" w:rsidP="00110C31">
            <w:pPr>
              <w:spacing w:after="349" w:line="276" w:lineRule="auto"/>
              <w:ind w:left="110"/>
              <w:rPr>
                <w:rFonts w:ascii="Arial" w:hAnsi="Arial" w:cs="Arial"/>
              </w:rPr>
            </w:pPr>
          </w:p>
        </w:tc>
        <w:tc>
          <w:tcPr>
            <w:tcW w:w="112" w:type="dxa"/>
            <w:vMerge w:val="restart"/>
            <w:tcBorders>
              <w:bottom w:val="nil"/>
              <w:right w:val="nil"/>
            </w:tcBorders>
            <w:shd w:val="clear" w:color="auto" w:fill="DADADA"/>
          </w:tcPr>
          <w:p w14:paraId="3DFB9B6B" w14:textId="77777777" w:rsidR="005944F2" w:rsidRPr="000C6543" w:rsidRDefault="005944F2" w:rsidP="00110C31">
            <w:pPr>
              <w:spacing w:line="276" w:lineRule="auto"/>
              <w:rPr>
                <w:rFonts w:ascii="Arial" w:hAnsi="Arial" w:cs="Arial"/>
              </w:rPr>
            </w:pPr>
          </w:p>
        </w:tc>
        <w:tc>
          <w:tcPr>
            <w:tcW w:w="2049" w:type="dxa"/>
            <w:tcBorders>
              <w:left w:val="nil"/>
              <w:bottom w:val="nil"/>
              <w:right w:val="nil"/>
            </w:tcBorders>
            <w:shd w:val="clear" w:color="auto" w:fill="DADADA"/>
          </w:tcPr>
          <w:p w14:paraId="788633BB" w14:textId="77777777" w:rsidR="005944F2" w:rsidRPr="000C6543" w:rsidRDefault="005944F2" w:rsidP="00110C31">
            <w:pPr>
              <w:tabs>
                <w:tab w:val="left" w:pos="1847"/>
              </w:tabs>
              <w:spacing w:line="276" w:lineRule="auto"/>
              <w:ind w:right="-18"/>
              <w:rPr>
                <w:rFonts w:ascii="Arial" w:hAnsi="Arial" w:cs="Arial"/>
              </w:rPr>
            </w:pPr>
            <w:r w:rsidRPr="000C6543">
              <w:rPr>
                <w:rFonts w:ascii="Arial" w:hAnsi="Arial" w:cs="Arial"/>
              </w:rPr>
              <w:t xml:space="preserve">Contribution </w:t>
            </w:r>
            <w:r w:rsidRPr="000C6543">
              <w:rPr>
                <w:rFonts w:ascii="Arial" w:hAnsi="Arial" w:cs="Arial"/>
              </w:rPr>
              <w:tab/>
            </w:r>
            <w:r w:rsidRPr="000C6543">
              <w:rPr>
                <w:rFonts w:ascii="Arial" w:hAnsi="Arial" w:cs="Arial"/>
                <w:spacing w:val="-2"/>
              </w:rPr>
              <w:t>to</w:t>
            </w:r>
            <w:r w:rsidRPr="000C6543">
              <w:rPr>
                <w:rFonts w:ascii="Arial" w:hAnsi="Arial" w:cs="Arial"/>
              </w:rPr>
              <w:t xml:space="preserve"> </w:t>
            </w:r>
          </w:p>
        </w:tc>
        <w:tc>
          <w:tcPr>
            <w:tcW w:w="103" w:type="dxa"/>
            <w:vMerge w:val="restart"/>
            <w:tcBorders>
              <w:left w:val="nil"/>
              <w:bottom w:val="nil"/>
            </w:tcBorders>
            <w:shd w:val="clear" w:color="auto" w:fill="DADADA"/>
          </w:tcPr>
          <w:p w14:paraId="4F7B814C" w14:textId="77777777" w:rsidR="005944F2" w:rsidRPr="000C6543" w:rsidRDefault="005944F2" w:rsidP="00110C31">
            <w:pPr>
              <w:spacing w:line="276" w:lineRule="auto"/>
              <w:rPr>
                <w:rFonts w:ascii="Arial" w:hAnsi="Arial" w:cs="Arial"/>
              </w:rPr>
            </w:pPr>
          </w:p>
        </w:tc>
        <w:tc>
          <w:tcPr>
            <w:tcW w:w="2004" w:type="dxa"/>
            <w:vMerge w:val="restart"/>
            <w:tcBorders>
              <w:bottom w:val="nil"/>
            </w:tcBorders>
          </w:tcPr>
          <w:p w14:paraId="501C1DE5" w14:textId="77777777" w:rsidR="005944F2" w:rsidRPr="000C6543" w:rsidRDefault="005944F2" w:rsidP="00110C31">
            <w:pPr>
              <w:spacing w:line="276" w:lineRule="auto"/>
              <w:rPr>
                <w:rFonts w:ascii="Arial" w:hAnsi="Arial" w:cs="Arial"/>
              </w:rPr>
            </w:pPr>
            <w:r w:rsidRPr="000C6543">
              <w:rPr>
                <w:rFonts w:ascii="Arial" w:hAnsi="Arial" w:cs="Arial"/>
                <w:noProof/>
              </w:rPr>
              <mc:AlternateContent>
                <mc:Choice Requires="wps">
                  <w:drawing>
                    <wp:anchor distT="0" distB="0" distL="114300" distR="114300" simplePos="0" relativeHeight="251688960" behindDoc="0" locked="0" layoutInCell="1" allowOverlap="1" wp14:anchorId="6F367929" wp14:editId="17D30F9C">
                      <wp:simplePos x="0" y="0"/>
                      <wp:positionH relativeFrom="page">
                        <wp:posOffset>0</wp:posOffset>
                      </wp:positionH>
                      <wp:positionV relativeFrom="paragraph">
                        <wp:posOffset>-1</wp:posOffset>
                      </wp:positionV>
                      <wp:extent cx="6096" cy="6096"/>
                      <wp:effectExtent l="0" t="0" r="0" b="0"/>
                      <wp:wrapNone/>
                      <wp:docPr id="127" name="Freeform 127"/>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3808B23B" id="Freeform 127" o:spid="_x0000_s1026" style="position:absolute;margin-left:0;margin-top:0;width:.5pt;height:.5pt;z-index:251688960;visibility:visible;mso-wrap-style:square;mso-wrap-distance-left:9pt;mso-wrap-distance-top:0;mso-wrap-distance-right:9pt;mso-wrap-distance-bottom:0;mso-position-horizontal:absolute;mso-position-horizontal-relative:page;mso-position-vertical:absolute;mso-position-vertical-relative:text;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" path="m,6096r6096,l6096,,,,,6096xe" fillcolor="black" stroked="f" strokeweight="1pt">
                      <v:stroke joinstyle="miter"/>
                      <v:path arrowok="t"/>
                      <w10:wrap anchorx="page"/>
                    </v:shape>
                  </w:pict>
                </mc:Fallback>
              </mc:AlternateContent>
            </w:r>
            <w:r w:rsidRPr="000C6543">
              <w:rPr>
                <w:rFonts w:ascii="Arial" w:hAnsi="Arial" w:cs="Arial"/>
                <w:noProof/>
              </w:rPr>
              <mc:AlternateContent>
                <mc:Choice Requires="wps">
                  <w:drawing>
                    <wp:anchor distT="0" distB="0" distL="114300" distR="114300" simplePos="0" relativeHeight="251689984" behindDoc="0" locked="0" layoutInCell="1" allowOverlap="1" wp14:anchorId="170A94F0" wp14:editId="0C0076AF">
                      <wp:simplePos x="0" y="0"/>
                      <wp:positionH relativeFrom="page">
                        <wp:posOffset>1440181</wp:posOffset>
                      </wp:positionH>
                      <wp:positionV relativeFrom="paragraph">
                        <wp:posOffset>-1</wp:posOffset>
                      </wp:positionV>
                      <wp:extent cx="6096" cy="6096"/>
                      <wp:effectExtent l="0" t="0" r="0" b="0"/>
                      <wp:wrapNone/>
                      <wp:docPr id="128" name="Freeform 128"/>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049B1A0E" id="Freeform 128" o:spid="_x0000_s1026" style="position:absolute;margin-left:113.4pt;margin-top:0;width:.5pt;height:.5pt;z-index:251689984;visibility:visible;mso-wrap-style:square;mso-wrap-distance-left:9pt;mso-wrap-distance-top:0;mso-wrap-distance-right:9pt;mso-wrap-distance-bottom:0;mso-position-horizontal:absolute;mso-position-horizontal-relative:page;mso-position-vertical:absolute;mso-position-vertical-relative:text;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" path="m,6096r6096,l6096,,,,,6096xe" fillcolor="black" stroked="f" strokeweight="1pt">
                      <v:stroke joinstyle="miter"/>
                      <v:path arrowok="t"/>
                      <w10:wrap anchorx="page"/>
                    </v:shape>
                  </w:pict>
                </mc:Fallback>
              </mc:AlternateContent>
            </w:r>
            <w:r w:rsidRPr="000C6543">
              <w:rPr>
                <w:rFonts w:ascii="Arial" w:hAnsi="Arial" w:cs="Arial"/>
                <w:noProof/>
              </w:rPr>
              <mc:AlternateContent>
                <mc:Choice Requires="wps">
                  <w:drawing>
                    <wp:anchor distT="0" distB="0" distL="114300" distR="114300" simplePos="0" relativeHeight="251659264" behindDoc="0" locked="0" layoutInCell="1" allowOverlap="1" wp14:anchorId="08D5D398" wp14:editId="0E2334A8">
                      <wp:simplePos x="0" y="0"/>
                      <wp:positionH relativeFrom="page">
                        <wp:posOffset>71629</wp:posOffset>
                      </wp:positionH>
                      <wp:positionV relativeFrom="paragraph">
                        <wp:posOffset>65300</wp:posOffset>
                      </wp:positionV>
                      <wp:extent cx="509826" cy="315077"/>
                      <wp:effectExtent l="0" t="0" r="0" b="0"/>
                      <wp:wrapNone/>
                      <wp:docPr id="129" name="Freeform 129"/>
                      <wp:cNvGraphicFramePr/>
                      <a:graphic xmlns:a="http://schemas.openxmlformats.org/drawingml/2006/main">
                        <a:graphicData uri="http://schemas.microsoft.com/office/word/2010/wordprocessingShape">
                          <wps:wsp>
                            <wps:cNvSpPr/>
                            <wps:spPr>
                              <a:xfrm>
                                <a:off x="5638800" y="65300"/>
                                <a:ext cx="395526" cy="200777"/>
                              </a:xfrm>
                              <a:custGeom>
                                <a:avLst/>
                                <a:gdLst/>
                                <a:ahLst/>
                                <a:cxnLst/>
                                <a:rect l="l" t="t" r="r" b="b"/>
                                <a:pathLst/>
                              </a:custGeom>
                              <a:noFill/>
                              <a:ln w="12700" cap="flat" cmpd="sng">
                                <a:solidFill>
                                  <a:srgbClr val="FF0000">
                                    <a:alpha val="100000"/>
                                  </a:srgbClr>
                                </a:solidFill>
                                <a:miter lim="127000"/>
                              </a:ln>
                            </wps:spPr>
                            <wps:style>
                              <a:lnRef idx="2">
                                <a:schemeClr val="accent1">
                                  <a:shade val="50000"/>
                                </a:schemeClr>
                              </a:lnRef>
                              <a:fillRef idx="1">
                                <a:schemeClr val="accent1"/>
                              </a:fillRef>
                              <a:effectRef idx="0">
                                <a:schemeClr val="accent1"/>
                              </a:effectRef>
                              <a:fontRef idx="minor">
                                <a:schemeClr val="lt1"/>
                              </a:fontRef>
                            </wps:style>
                            <wps:txbx>
                              <w:txbxContent>
                                <w:p w14:paraId="4E5C0B57" w14:textId="3A0E551C" w:rsidR="005944F2" w:rsidRPr="00082396" w:rsidRDefault="009301E7" w:rsidP="005944F2">
                                  <w:pPr>
                                    <w:spacing w:line="316" w:lineRule="exact"/>
                                    <w:rPr>
                                      <w:rFonts w:ascii="Times New Roman" w:hAnsi="Times New Roman" w:cs="Times New Roman"/>
                                      <w:color w:val="010302"/>
                                    </w:rPr>
                                  </w:pPr>
                                  <w:r>
                                    <w:rPr>
                                      <w:rFonts w:ascii="Arial" w:hAnsi="Arial" w:cs="Arial"/>
                                      <w:color w:val="000000"/>
                                    </w:rPr>
                                    <w:t>5</w:t>
                                  </w:r>
                                  <w:r w:rsidR="005944F2" w:rsidRPr="00082396">
                                    <w:rPr>
                                      <w:rFonts w:ascii="Arial" w:hAnsi="Arial" w:cs="Arial"/>
                                      <w:color w:val="000000"/>
                                    </w:rPr>
                                    <w:t xml:space="preserve">0%  </w:t>
                                  </w:r>
                                </w:p>
                              </w:txbxContent>
                            </wps:txbx>
                            <wps:bodyPr wrap="square" lIns="0" tIns="0" rIns="0" bIns="0"/>
                          </wps:wsp>
                        </a:graphicData>
                      </a:graphic>
                    </wp:anchor>
                  </w:drawing>
                </mc:Choice>
                <mc:Fallback>
                  <w:pict>
                    <v:shape w14:anchorId="08D5D398" id="Freeform 129" o:spid="_x0000_s1026" style="position:absolute;margin-left:5.65pt;margin-top:5.15pt;width:40.15pt;height:24.8pt;z-index:251659264;visibility:visible;mso-wrap-style:square;mso-wrap-distance-left:9pt;mso-wrap-distance-top:0;mso-wrap-distance-right:9pt;mso-wrap-distance-bottom:0;mso-position-horizontal:absolute;mso-position-horizontal-relative:page;mso-position-vertical:absolute;mso-position-vertical-relative:text;v-text-anchor:top"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" adj="-11796480,,5400" path="al10800,10800@8@8@4@6,10800,10800,10800,10800@9@7l@30@31@17@18@24@25@15@16@32@33xe" filled="f" strokecolor="red" strokeweight="1pt">
                      <v:stroke miterlimit="83231f" joinstyle="miter"/>
                      <v:formulas/>
                      <v:path arrowok="t" o:connecttype="custom" textboxrect="@1,@1,@1,@1"/>
                      <v:textbox inset="0,0,0,0">
                        <w:txbxContent>
                          <w:p w14:paraId="4E5C0B57" w14:textId="3A0E551C" w:rsidR="005944F2" w:rsidRPr="00082396" w:rsidRDefault="009301E7" w:rsidP="005944F2">
                            <w:pPr>
                              <w:spacing w:line="316" w:lineRule="exact"/>
                              <w:rPr>
                                <w:rFonts w:ascii="Times New Roman" w:hAnsi="Times New Roman" w:cs="Times New Roman"/>
                                <w:color w:val="010302"/>
                              </w:rPr>
                            </w:pPr>
                            <w:r>
                              <w:rPr>
                                <w:rFonts w:ascii="Arial" w:hAnsi="Arial" w:cs="Arial"/>
                                <w:color w:val="000000"/>
                              </w:rPr>
                              <w:t>5</w:t>
                            </w:r>
                            <w:r w:rsidR="005944F2" w:rsidRPr="00082396">
                              <w:rPr>
                                <w:rFonts w:ascii="Arial" w:hAnsi="Arial" w:cs="Arial"/>
                                <w:color w:val="000000"/>
                              </w:rPr>
                              <w:t xml:space="preserve">0%  </w:t>
                            </w:r>
                          </w:p>
                        </w:txbxContent>
                      </v:textbox>
                      <w10:wrap anchorx="page"/>
                    </v:shape>
                  </w:pict>
                </mc:Fallback>
              </mc:AlternateContent>
            </w:r>
          </w:p>
        </w:tc>
      </w:tr>
      <w:tr w:rsidR="000C6543" w:rsidRPr="000C6543" w14:paraId="05B4B974" w14:textId="77777777" w:rsidTr="0086474C">
        <w:trPr>
          <w:trHeight w:hRule="exact" w:val="251"/>
        </w:trPr>
        <w:tc>
          <w:tcPr>
            <w:tcW w:w="2080" w:type="dxa"/>
            <w:vMerge/>
            <w:tcBorders>
              <w:top w:val="nil"/>
              <w:bottom w:val="nil"/>
            </w:tcBorders>
          </w:tcPr>
          <w:p w14:paraId="46E03F23" w14:textId="77777777" w:rsidR="005944F2" w:rsidRPr="000C6543" w:rsidRDefault="005944F2" w:rsidP="00110C31">
            <w:pPr>
              <w:spacing w:line="276" w:lineRule="auto"/>
              <w:rPr>
                <w:rFonts w:ascii="Arial" w:hAnsi="Arial" w:cs="Arial"/>
              </w:rPr>
            </w:pPr>
          </w:p>
        </w:tc>
        <w:tc>
          <w:tcPr>
            <w:tcW w:w="3286" w:type="dxa"/>
            <w:vMerge/>
            <w:tcBorders>
              <w:top w:val="nil"/>
              <w:bottom w:val="nil"/>
            </w:tcBorders>
          </w:tcPr>
          <w:p w14:paraId="23E3012D" w14:textId="77777777" w:rsidR="005944F2" w:rsidRPr="000C6543" w:rsidRDefault="005944F2" w:rsidP="00110C31">
            <w:pPr>
              <w:spacing w:line="276" w:lineRule="auto"/>
              <w:rPr>
                <w:rFonts w:ascii="Arial" w:hAnsi="Arial" w:cs="Arial"/>
              </w:rPr>
            </w:pPr>
          </w:p>
        </w:tc>
        <w:tc>
          <w:tcPr>
            <w:tcW w:w="112" w:type="dxa"/>
            <w:vMerge/>
            <w:tcBorders>
              <w:top w:val="nil"/>
              <w:bottom w:val="nil"/>
              <w:right w:val="nil"/>
            </w:tcBorders>
            <w:shd w:val="clear" w:color="auto" w:fill="DADADA"/>
          </w:tcPr>
          <w:p w14:paraId="56B0DE8F" w14:textId="77777777" w:rsidR="005944F2" w:rsidRPr="000C6543" w:rsidRDefault="005944F2" w:rsidP="00110C31">
            <w:pPr>
              <w:spacing w:line="276" w:lineRule="auto"/>
              <w:rPr>
                <w:rFonts w:ascii="Arial" w:hAnsi="Arial" w:cs="Arial"/>
              </w:rPr>
            </w:pPr>
          </w:p>
        </w:tc>
        <w:tc>
          <w:tcPr>
            <w:tcW w:w="2049" w:type="dxa"/>
            <w:tcBorders>
              <w:top w:val="nil"/>
              <w:left w:val="nil"/>
              <w:bottom w:val="nil"/>
              <w:right w:val="nil"/>
            </w:tcBorders>
            <w:shd w:val="clear" w:color="auto" w:fill="DADADA"/>
          </w:tcPr>
          <w:p w14:paraId="5A56EB2A" w14:textId="77777777" w:rsidR="005944F2" w:rsidRPr="000C6543" w:rsidRDefault="005944F2" w:rsidP="00110C31">
            <w:pPr>
              <w:spacing w:line="276" w:lineRule="auto"/>
              <w:rPr>
                <w:rFonts w:ascii="Arial" w:hAnsi="Arial" w:cs="Arial"/>
              </w:rPr>
            </w:pPr>
            <w:r w:rsidRPr="000C6543">
              <w:rPr>
                <w:rFonts w:ascii="Arial" w:hAnsi="Arial" w:cs="Arial"/>
                <w:noProof/>
              </w:rPr>
              <mc:AlternateContent>
                <mc:Choice Requires="wps">
                  <w:drawing>
                    <wp:anchor distT="0" distB="0" distL="114300" distR="114300" simplePos="0" relativeHeight="251660288" behindDoc="0" locked="0" layoutInCell="1" allowOverlap="1" wp14:anchorId="77A7BA9D" wp14:editId="78AF11F7">
                      <wp:simplePos x="0" y="0"/>
                      <wp:positionH relativeFrom="page">
                        <wp:posOffset>0</wp:posOffset>
                      </wp:positionH>
                      <wp:positionV relativeFrom="paragraph">
                        <wp:posOffset>-16996</wp:posOffset>
                      </wp:positionV>
                      <wp:extent cx="1456314" cy="475096"/>
                      <wp:effectExtent l="0" t="0" r="0" b="0"/>
                      <wp:wrapNone/>
                      <wp:docPr id="130" name="Freeform 130"/>
                      <wp:cNvGraphicFramePr/>
                      <a:graphic xmlns:a="http://schemas.openxmlformats.org/drawingml/2006/main">
                        <a:graphicData uri="http://schemas.microsoft.com/office/word/2010/wordprocessingShape">
                          <wps:wsp>
                            <wps:cNvSpPr/>
                            <wps:spPr>
                              <a:xfrm>
                                <a:off x="4198620" y="-16996"/>
                                <a:ext cx="1342014" cy="360796"/>
                              </a:xfrm>
                              <a:custGeom>
                                <a:avLst/>
                                <a:gdLst/>
                                <a:ahLst/>
                                <a:cxnLst/>
                                <a:rect l="l" t="t" r="r" b="b"/>
                                <a:pathLst/>
                              </a:custGeom>
                              <a:noFill/>
                              <a:ln w="12700" cap="flat" cmpd="sng">
                                <a:solidFill>
                                  <a:srgbClr val="FF0000">
                                    <a:alpha val="100000"/>
                                  </a:srgbClr>
                                </a:solidFill>
                                <a:miter lim="127000"/>
                              </a:ln>
                            </wps:spPr>
                            <wps:style>
                              <a:lnRef idx="2">
                                <a:schemeClr val="accent1">
                                  <a:shade val="50000"/>
                                </a:schemeClr>
                              </a:lnRef>
                              <a:fillRef idx="1">
                                <a:schemeClr val="accent1"/>
                              </a:fillRef>
                              <a:effectRef idx="0">
                                <a:schemeClr val="accent1"/>
                              </a:effectRef>
                              <a:fontRef idx="minor">
                                <a:schemeClr val="lt1"/>
                              </a:fontRef>
                            </wps:style>
                            <wps:txbx>
                              <w:txbxContent>
                                <w:p w14:paraId="7BE59236" w14:textId="77777777" w:rsidR="005944F2" w:rsidRPr="00082396" w:rsidRDefault="005944F2" w:rsidP="005944F2">
                                  <w:pPr>
                                    <w:tabs>
                                      <w:tab w:val="left" w:pos="1283"/>
                                    </w:tabs>
                                    <w:spacing w:line="316" w:lineRule="exact"/>
                                    <w:rPr>
                                      <w:rFonts w:ascii="Times New Roman" w:hAnsi="Times New Roman" w:cs="Times New Roman"/>
                                      <w:color w:val="010302"/>
                                    </w:rPr>
                                  </w:pPr>
                                  <w:r w:rsidRPr="00082396">
                                    <w:rPr>
                                      <w:rFonts w:ascii="Arial" w:hAnsi="Arial" w:cs="Arial"/>
                                      <w:color w:val="000000"/>
                                    </w:rPr>
                                    <w:t xml:space="preserve">Overall </w:t>
                                  </w:r>
                                  <w:r w:rsidRPr="00082396">
                                    <w:rPr>
                                      <w:rFonts w:ascii="Arial" w:hAnsi="Arial" w:cs="Arial"/>
                                      <w:color w:val="000000"/>
                                    </w:rPr>
                                    <w:tab/>
                                    <w:t xml:space="preserve">Module  </w:t>
                                  </w:r>
                                </w:p>
                                <w:p w14:paraId="312713CF" w14:textId="77777777" w:rsidR="005944F2" w:rsidRPr="00082396" w:rsidRDefault="005944F2" w:rsidP="005944F2">
                                  <w:pPr>
                                    <w:spacing w:line="251" w:lineRule="exact"/>
                                    <w:rPr>
                                      <w:rFonts w:ascii="Times New Roman" w:hAnsi="Times New Roman" w:cs="Times New Roman"/>
                                      <w:color w:val="010302"/>
                                    </w:rPr>
                                  </w:pPr>
                                  <w:r w:rsidRPr="00082396">
                                    <w:rPr>
                                      <w:rFonts w:ascii="Arial" w:hAnsi="Arial" w:cs="Arial"/>
                                      <w:color w:val="000000"/>
                                    </w:rPr>
                                    <w:t xml:space="preserve">Assessment (%):  </w:t>
                                  </w:r>
                                </w:p>
                              </w:txbxContent>
                            </wps:txbx>
                            <wps:bodyPr wrap="square" lIns="0" tIns="0" rIns="0" bIns="0"/>
                          </wps:wsp>
                        </a:graphicData>
                      </a:graphic>
                    </wp:anchor>
                  </w:drawing>
                </mc:Choice>
                <mc:Fallback>
                  <w:pict>
                    <v:shape w14:anchorId="77A7BA9D" id="Freeform 130" o:spid="_x0000_s1027" style="position:absolute;margin-left:0;margin-top:-1.35pt;width:114.65pt;height:37.4pt;z-index:251660288;visibility:visible;mso-wrap-style:square;mso-wrap-distance-left:9pt;mso-wrap-distance-top:0;mso-wrap-distance-right:9pt;mso-wrap-distance-bottom:0;mso-position-horizontal:absolute;mso-position-horizontal-relative:page;mso-position-vertical:absolute;mso-position-vertical-relative:text;v-text-anchor:top"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" adj="-11796480,,5400" path="al10800,10800@8@8@4@6,10800,10800,10800,10800@9@7l@30@31@17@18@24@25@15@16@32@33xe" filled="f" strokecolor="red" strokeweight="1pt">
                      <v:stroke miterlimit="83231f" joinstyle="miter"/>
                      <v:formulas/>
                      <v:path arrowok="t" o:connecttype="custom" textboxrect="@1,@1,@1,@1"/>
                      <v:textbox inset="0,0,0,0">
                        <w:txbxContent>
                          <w:p w14:paraId="7BE59236" w14:textId="77777777" w:rsidR="005944F2" w:rsidRPr="00082396" w:rsidRDefault="005944F2" w:rsidP="005944F2">
                            <w:pPr>
                              <w:tabs>
                                <w:tab w:val="left" w:pos="1283"/>
                              </w:tabs>
                              <w:spacing w:line="316" w:lineRule="exact"/>
                              <w:rPr>
                                <w:rFonts w:ascii="Times New Roman" w:hAnsi="Times New Roman" w:cs="Times New Roman"/>
                                <w:color w:val="010302"/>
                              </w:rPr>
                            </w:pPr>
                            <w:r w:rsidRPr="00082396">
                              <w:rPr>
                                <w:rFonts w:ascii="Arial" w:hAnsi="Arial" w:cs="Arial"/>
                                <w:color w:val="000000"/>
                              </w:rPr>
                              <w:t xml:space="preserve">Overall </w:t>
                            </w:r>
                            <w:r w:rsidRPr="00082396">
                              <w:rPr>
                                <w:rFonts w:ascii="Arial" w:hAnsi="Arial" w:cs="Arial"/>
                                <w:color w:val="000000"/>
                              </w:rPr>
                              <w:tab/>
                              <w:t xml:space="preserve">Module  </w:t>
                            </w:r>
                          </w:p>
                          <w:p w14:paraId="312713CF" w14:textId="77777777" w:rsidR="005944F2" w:rsidRPr="00082396" w:rsidRDefault="005944F2" w:rsidP="005944F2">
                            <w:pPr>
                              <w:spacing w:line="251" w:lineRule="exact"/>
                              <w:rPr>
                                <w:rFonts w:ascii="Times New Roman" w:hAnsi="Times New Roman" w:cs="Times New Roman"/>
                                <w:color w:val="010302"/>
                              </w:rPr>
                            </w:pPr>
                            <w:r w:rsidRPr="00082396">
                              <w:rPr>
                                <w:rFonts w:ascii="Arial" w:hAnsi="Arial" w:cs="Arial"/>
                                <w:color w:val="000000"/>
                              </w:rPr>
                              <w:t xml:space="preserve">Assessment (%):  </w:t>
                            </w:r>
                          </w:p>
                        </w:txbxContent>
                      </v:textbox>
                      <w10:wrap anchorx="page"/>
                    </v:shape>
                  </w:pict>
                </mc:Fallback>
              </mc:AlternateContent>
            </w:r>
          </w:p>
        </w:tc>
        <w:tc>
          <w:tcPr>
            <w:tcW w:w="103" w:type="dxa"/>
            <w:vMerge/>
            <w:tcBorders>
              <w:top w:val="nil"/>
              <w:left w:val="nil"/>
              <w:bottom w:val="nil"/>
            </w:tcBorders>
            <w:shd w:val="clear" w:color="auto" w:fill="DADADA"/>
          </w:tcPr>
          <w:p w14:paraId="53889495" w14:textId="77777777" w:rsidR="005944F2" w:rsidRPr="000C6543" w:rsidRDefault="005944F2" w:rsidP="00110C31">
            <w:pPr>
              <w:spacing w:line="276" w:lineRule="auto"/>
              <w:rPr>
                <w:rFonts w:ascii="Arial" w:hAnsi="Arial" w:cs="Arial"/>
              </w:rPr>
            </w:pPr>
          </w:p>
        </w:tc>
        <w:tc>
          <w:tcPr>
            <w:tcW w:w="2004" w:type="dxa"/>
            <w:vMerge/>
            <w:tcBorders>
              <w:top w:val="nil"/>
              <w:bottom w:val="nil"/>
            </w:tcBorders>
          </w:tcPr>
          <w:p w14:paraId="39B8E84E" w14:textId="77777777" w:rsidR="005944F2" w:rsidRPr="000C6543" w:rsidRDefault="005944F2" w:rsidP="00110C31">
            <w:pPr>
              <w:spacing w:line="276" w:lineRule="auto"/>
              <w:rPr>
                <w:rFonts w:ascii="Arial" w:hAnsi="Arial" w:cs="Arial"/>
              </w:rPr>
            </w:pPr>
          </w:p>
        </w:tc>
      </w:tr>
      <w:tr w:rsidR="000C6543" w:rsidRPr="000C6543" w14:paraId="20885480" w14:textId="77777777" w:rsidTr="0086474C">
        <w:trPr>
          <w:trHeight w:hRule="exact" w:val="241"/>
        </w:trPr>
        <w:tc>
          <w:tcPr>
            <w:tcW w:w="2080" w:type="dxa"/>
            <w:vMerge/>
            <w:tcBorders>
              <w:top w:val="nil"/>
            </w:tcBorders>
          </w:tcPr>
          <w:p w14:paraId="013B44B4" w14:textId="77777777" w:rsidR="005944F2" w:rsidRPr="000C6543" w:rsidRDefault="005944F2" w:rsidP="00110C31">
            <w:pPr>
              <w:spacing w:line="276" w:lineRule="auto"/>
              <w:rPr>
                <w:rFonts w:ascii="Arial" w:hAnsi="Arial" w:cs="Arial"/>
              </w:rPr>
            </w:pPr>
          </w:p>
        </w:tc>
        <w:tc>
          <w:tcPr>
            <w:tcW w:w="3286" w:type="dxa"/>
            <w:vMerge/>
            <w:tcBorders>
              <w:top w:val="nil"/>
            </w:tcBorders>
          </w:tcPr>
          <w:p w14:paraId="59C74B49" w14:textId="77777777" w:rsidR="005944F2" w:rsidRPr="000C6543" w:rsidRDefault="005944F2" w:rsidP="00110C31">
            <w:pPr>
              <w:spacing w:line="276" w:lineRule="auto"/>
              <w:rPr>
                <w:rFonts w:ascii="Arial" w:hAnsi="Arial" w:cs="Arial"/>
              </w:rPr>
            </w:pPr>
          </w:p>
        </w:tc>
        <w:tc>
          <w:tcPr>
            <w:tcW w:w="112" w:type="dxa"/>
            <w:vMerge/>
            <w:tcBorders>
              <w:top w:val="nil"/>
              <w:right w:val="nil"/>
            </w:tcBorders>
            <w:shd w:val="clear" w:color="auto" w:fill="DADADA"/>
          </w:tcPr>
          <w:p w14:paraId="4DA01B91" w14:textId="77777777" w:rsidR="005944F2" w:rsidRPr="000C6543" w:rsidRDefault="005944F2" w:rsidP="00110C31">
            <w:pPr>
              <w:spacing w:line="276" w:lineRule="auto"/>
              <w:rPr>
                <w:rFonts w:ascii="Arial" w:hAnsi="Arial" w:cs="Arial"/>
              </w:rPr>
            </w:pPr>
          </w:p>
        </w:tc>
        <w:tc>
          <w:tcPr>
            <w:tcW w:w="2049" w:type="dxa"/>
            <w:tcBorders>
              <w:top w:val="nil"/>
              <w:left w:val="nil"/>
              <w:right w:val="nil"/>
            </w:tcBorders>
            <w:shd w:val="clear" w:color="auto" w:fill="DADADA"/>
          </w:tcPr>
          <w:p w14:paraId="124E6C22" w14:textId="77777777" w:rsidR="005944F2" w:rsidRPr="000C6543" w:rsidRDefault="005944F2" w:rsidP="00110C31">
            <w:pPr>
              <w:spacing w:line="276" w:lineRule="auto"/>
              <w:rPr>
                <w:rFonts w:ascii="Arial" w:hAnsi="Arial" w:cs="Arial"/>
              </w:rPr>
            </w:pPr>
          </w:p>
        </w:tc>
        <w:tc>
          <w:tcPr>
            <w:tcW w:w="103" w:type="dxa"/>
            <w:vMerge/>
            <w:tcBorders>
              <w:top w:val="nil"/>
              <w:left w:val="nil"/>
            </w:tcBorders>
            <w:shd w:val="clear" w:color="auto" w:fill="DADADA"/>
          </w:tcPr>
          <w:p w14:paraId="659721C0" w14:textId="77777777" w:rsidR="005944F2" w:rsidRPr="000C6543" w:rsidRDefault="005944F2" w:rsidP="00110C31">
            <w:pPr>
              <w:spacing w:line="276" w:lineRule="auto"/>
              <w:rPr>
                <w:rFonts w:ascii="Arial" w:hAnsi="Arial" w:cs="Arial"/>
              </w:rPr>
            </w:pPr>
          </w:p>
        </w:tc>
        <w:tc>
          <w:tcPr>
            <w:tcW w:w="2004" w:type="dxa"/>
            <w:vMerge/>
            <w:tcBorders>
              <w:top w:val="nil"/>
            </w:tcBorders>
          </w:tcPr>
          <w:p w14:paraId="71F6B4F0" w14:textId="77777777" w:rsidR="005944F2" w:rsidRPr="000C6543" w:rsidRDefault="005944F2" w:rsidP="00110C31">
            <w:pPr>
              <w:spacing w:line="276" w:lineRule="auto"/>
              <w:rPr>
                <w:rFonts w:ascii="Arial" w:hAnsi="Arial" w:cs="Arial"/>
              </w:rPr>
            </w:pPr>
          </w:p>
        </w:tc>
      </w:tr>
      <w:tr w:rsidR="000C6543" w:rsidRPr="000C6543" w14:paraId="3CCCCAA9" w14:textId="77777777" w:rsidTr="009301E7">
        <w:trPr>
          <w:trHeight w:hRule="exact" w:val="1937"/>
        </w:trPr>
        <w:tc>
          <w:tcPr>
            <w:tcW w:w="2080" w:type="dxa"/>
          </w:tcPr>
          <w:p w14:paraId="5C59B5D6" w14:textId="77777777" w:rsidR="0086474C" w:rsidRPr="000C6543" w:rsidRDefault="0086474C" w:rsidP="00110C31">
            <w:pPr>
              <w:spacing w:before="103" w:line="276" w:lineRule="auto"/>
              <w:ind w:left="84"/>
              <w:rPr>
                <w:rFonts w:ascii="Arial" w:hAnsi="Arial" w:cs="Arial"/>
              </w:rPr>
            </w:pPr>
            <w:r w:rsidRPr="000C6543">
              <w:rPr>
                <w:rFonts w:ascii="Arial" w:hAnsi="Arial" w:cs="Arial"/>
                <w:noProof/>
              </w:rPr>
              <mc:AlternateContent>
                <mc:Choice Requires="wps">
                  <w:drawing>
                    <wp:anchor distT="0" distB="0" distL="114300" distR="114300" simplePos="0" relativeHeight="251707392" behindDoc="0" locked="0" layoutInCell="1" allowOverlap="1" wp14:anchorId="34E250E4" wp14:editId="69461590">
                      <wp:simplePos x="0" y="0"/>
                      <wp:positionH relativeFrom="page">
                        <wp:posOffset>-6096</wp:posOffset>
                      </wp:positionH>
                      <wp:positionV relativeFrom="line">
                        <wp:posOffset>92</wp:posOffset>
                      </wp:positionV>
                      <wp:extent cx="6108" cy="6109"/>
                      <wp:effectExtent l="0" t="0" r="0" b="0"/>
                      <wp:wrapNone/>
                      <wp:docPr id="136" name="Freeform 136"/>
                      <wp:cNvGraphicFramePr/>
                      <a:graphic xmlns:a="http://schemas.openxmlformats.org/drawingml/2006/main">
                        <a:graphicData uri="http://schemas.microsoft.com/office/word/2010/wordprocessingShape">
                          <wps:wsp>
                            <wps:cNvSpPr/>
                            <wps:spPr>
                              <a:xfrm>
                                <a:off x="0" y="0"/>
                                <a:ext cx="6108" cy="6109"/>
                              </a:xfrm>
                              <a:custGeom>
                                <a:avLst/>
                                <a:gdLst/>
                                <a:ahLst/>
                                <a:cxnLst/>
                                <a:rect l="l" t="t" r="r" b="b"/>
                                <a:pathLst>
                                  <a:path w="6108" h="6109">
                                    <a:moveTo>
                                      <a:pt x="0" y="6109"/>
                                    </a:moveTo>
                                    <a:lnTo>
                                      <a:pt x="6108" y="6109"/>
                                    </a:lnTo>
                                    <a:lnTo>
                                      <a:pt x="6108" y="0"/>
                                    </a:lnTo>
                                    <a:lnTo>
                                      <a:pt x="0" y="0"/>
                                    </a:lnTo>
                                    <a:lnTo>
                                      <a:pt x="0" y="6109"/>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77872C9F" id="Freeform 136" o:spid="_x0000_s1026" style="position:absolute;margin-left:-.5pt;margin-top:0;width:.5pt;height:.5pt;z-index:251707392;visibility:visible;mso-wrap-style:square;mso-wrap-distance-left:9pt;mso-wrap-distance-top:0;mso-wrap-distance-right:9pt;mso-wrap-distance-bottom:0;mso-position-horizontal:absolute;mso-position-horizontal-relative:page;mso-position-vertical:absolute;mso-position-vertical-relative:line;v-text-anchor:top" coordsize="6108,6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" path="m,6109r6108,l6108,,,,,6109xe" fillcolor="black" stroked="f" strokeweight="1pt">
                      <v:stroke joinstyle="miter"/>
                      <v:path arrowok="t"/>
                      <w10:wrap anchorx="page" anchory="line"/>
                    </v:shape>
                  </w:pict>
                </mc:Fallback>
              </mc:AlternateContent>
            </w:r>
            <w:r w:rsidRPr="000C6543">
              <w:rPr>
                <w:rFonts w:ascii="Arial" w:hAnsi="Arial" w:cs="Arial"/>
              </w:rPr>
              <w:t xml:space="preserve">Assignment Title:  </w:t>
            </w:r>
          </w:p>
        </w:tc>
        <w:tc>
          <w:tcPr>
            <w:tcW w:w="3286" w:type="dxa"/>
          </w:tcPr>
          <w:p w14:paraId="78A1BE90" w14:textId="50066A24" w:rsidR="0086474C" w:rsidRPr="000C6543" w:rsidRDefault="00451FE8" w:rsidP="00110C31">
            <w:pPr>
              <w:spacing w:before="103" w:line="276" w:lineRule="auto"/>
              <w:ind w:left="110"/>
              <w:rPr>
                <w:rFonts w:ascii="Arial" w:hAnsi="Arial" w:cs="Arial"/>
              </w:rPr>
            </w:pPr>
            <w:r w:rsidRPr="000C6543">
              <w:rPr>
                <w:rFonts w:ascii="Arial" w:hAnsi="Arial" w:cs="Arial"/>
              </w:rPr>
              <w:t>Understanding the Ethics of Care and Its Role in Person-</w:t>
            </w:r>
            <w:proofErr w:type="spellStart"/>
            <w:r w:rsidRPr="000C6543">
              <w:rPr>
                <w:rFonts w:ascii="Arial" w:hAnsi="Arial" w:cs="Arial"/>
              </w:rPr>
              <w:t>Centred</w:t>
            </w:r>
            <w:proofErr w:type="spellEnd"/>
            <w:r w:rsidRPr="000C6543">
              <w:rPr>
                <w:rFonts w:ascii="Arial" w:hAnsi="Arial" w:cs="Arial"/>
              </w:rPr>
              <w:t xml:space="preserve"> Health and Social Care</w:t>
            </w:r>
          </w:p>
        </w:tc>
        <w:tc>
          <w:tcPr>
            <w:tcW w:w="2161" w:type="dxa"/>
            <w:gridSpan w:val="2"/>
            <w:tcBorders>
              <w:right w:val="nil"/>
            </w:tcBorders>
          </w:tcPr>
          <w:p w14:paraId="701882C3" w14:textId="77777777" w:rsidR="0086474C" w:rsidRPr="000C6543" w:rsidRDefault="0086474C" w:rsidP="00110C31">
            <w:pPr>
              <w:tabs>
                <w:tab w:val="left" w:pos="977"/>
                <w:tab w:val="left" w:pos="1872"/>
              </w:tabs>
              <w:spacing w:before="103" w:line="276" w:lineRule="auto"/>
              <w:ind w:left="112" w:right="-18"/>
              <w:rPr>
                <w:rFonts w:ascii="Arial" w:hAnsi="Arial" w:cs="Arial"/>
              </w:rPr>
            </w:pPr>
            <w:r w:rsidRPr="000C6543">
              <w:rPr>
                <w:rFonts w:ascii="Arial" w:hAnsi="Arial" w:cs="Arial"/>
              </w:rPr>
              <w:t xml:space="preserve">Word </w:t>
            </w:r>
            <w:r w:rsidRPr="000C6543">
              <w:rPr>
                <w:rFonts w:ascii="Arial" w:hAnsi="Arial" w:cs="Arial"/>
              </w:rPr>
              <w:tab/>
              <w:t xml:space="preserve">count </w:t>
            </w:r>
            <w:r w:rsidRPr="000C6543">
              <w:rPr>
                <w:rFonts w:ascii="Arial" w:hAnsi="Arial" w:cs="Arial"/>
              </w:rPr>
              <w:tab/>
              <w:t xml:space="preserve">(or </w:t>
            </w:r>
          </w:p>
          <w:p w14:paraId="775D54C5" w14:textId="77777777" w:rsidR="0086474C" w:rsidRPr="000C6543" w:rsidRDefault="0086474C" w:rsidP="00110C31">
            <w:pPr>
              <w:spacing w:after="83" w:line="276" w:lineRule="auto"/>
              <w:ind w:left="32" w:right="739"/>
              <w:rPr>
                <w:rFonts w:ascii="Arial" w:hAnsi="Arial" w:cs="Arial"/>
              </w:rPr>
            </w:pPr>
            <w:r w:rsidRPr="000C6543">
              <w:rPr>
                <w:rFonts w:ascii="Arial" w:hAnsi="Arial" w:cs="Arial"/>
              </w:rPr>
              <w:t xml:space="preserve">equivalent):  </w:t>
            </w:r>
          </w:p>
        </w:tc>
        <w:tc>
          <w:tcPr>
            <w:tcW w:w="103" w:type="dxa"/>
            <w:tcBorders>
              <w:left w:val="nil"/>
            </w:tcBorders>
          </w:tcPr>
          <w:p w14:paraId="5289F2FD" w14:textId="77777777" w:rsidR="0086474C" w:rsidRPr="000C6543" w:rsidRDefault="0086474C" w:rsidP="00110C31">
            <w:pPr>
              <w:spacing w:line="276" w:lineRule="auto"/>
              <w:rPr>
                <w:rFonts w:ascii="Arial" w:hAnsi="Arial" w:cs="Arial"/>
              </w:rPr>
            </w:pPr>
          </w:p>
        </w:tc>
        <w:tc>
          <w:tcPr>
            <w:tcW w:w="2004" w:type="dxa"/>
          </w:tcPr>
          <w:p w14:paraId="113BC3A2" w14:textId="77777777" w:rsidR="0086474C" w:rsidRPr="000C6543" w:rsidRDefault="0086474C" w:rsidP="00110C31">
            <w:pPr>
              <w:spacing w:line="276" w:lineRule="auto"/>
              <w:rPr>
                <w:rFonts w:ascii="Arial" w:hAnsi="Arial" w:cs="Arial"/>
              </w:rPr>
            </w:pPr>
            <w:r w:rsidRPr="000C6543">
              <w:rPr>
                <w:rFonts w:ascii="Arial" w:hAnsi="Arial" w:cs="Arial"/>
                <w:noProof/>
              </w:rPr>
              <mc:AlternateContent>
                <mc:Choice Requires="wps">
                  <w:drawing>
                    <wp:anchor distT="0" distB="0" distL="114300" distR="114300" simplePos="0" relativeHeight="251708416" behindDoc="0" locked="0" layoutInCell="1" allowOverlap="1" wp14:anchorId="266FCE31" wp14:editId="2A45FECD">
                      <wp:simplePos x="0" y="0"/>
                      <wp:positionH relativeFrom="page">
                        <wp:posOffset>0</wp:posOffset>
                      </wp:positionH>
                      <wp:positionV relativeFrom="paragraph">
                        <wp:posOffset>-12</wp:posOffset>
                      </wp:positionV>
                      <wp:extent cx="6096" cy="6109"/>
                      <wp:effectExtent l="0" t="0" r="0" b="0"/>
                      <wp:wrapNone/>
                      <wp:docPr id="139" name="Freeform 139"/>
                      <wp:cNvGraphicFramePr/>
                      <a:graphic xmlns:a="http://schemas.openxmlformats.org/drawingml/2006/main">
                        <a:graphicData uri="http://schemas.microsoft.com/office/word/2010/wordprocessingShape">
                          <wps:wsp>
                            <wps:cNvSpPr/>
                            <wps:spPr>
                              <a:xfrm>
                                <a:off x="0" y="0"/>
                                <a:ext cx="6096" cy="6109"/>
                              </a:xfrm>
                              <a:custGeom>
                                <a:avLst/>
                                <a:gdLst/>
                                <a:ahLst/>
                                <a:cxnLst/>
                                <a:rect l="l" t="t" r="r" b="b"/>
                                <a:pathLst>
                                  <a:path w="6096" h="6109">
                                    <a:moveTo>
                                      <a:pt x="0" y="6109"/>
                                    </a:moveTo>
                                    <a:lnTo>
                                      <a:pt x="6096" y="6109"/>
                                    </a:lnTo>
                                    <a:lnTo>
                                      <a:pt x="6096" y="0"/>
                                    </a:lnTo>
                                    <a:lnTo>
                                      <a:pt x="0" y="0"/>
                                    </a:lnTo>
                                    <a:lnTo>
                                      <a:pt x="0" y="6109"/>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4DC6C8B1" id="Freeform 139" o:spid="_x0000_s1026" style="position:absolute;margin-left:0;margin-top:0;width:.5pt;height:.5pt;z-index:251708416;visibility:visible;mso-wrap-style:square;mso-wrap-distance-left:9pt;mso-wrap-distance-top:0;mso-wrap-distance-right:9pt;mso-wrap-distance-bottom:0;mso-position-horizontal:absolute;mso-position-horizontal-relative:page;mso-position-vertical:absolute;mso-position-vertical-relative:text;v-text-anchor:top" coordsize="6096,6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" path="m,6109r6096,l6096,,,,,6109xe" fillcolor="black" stroked="f" strokeweight="1pt">
                      <v:stroke joinstyle="miter"/>
                      <v:path arrowok="t"/>
                      <w10:wrap anchorx="page"/>
                    </v:shape>
                  </w:pict>
                </mc:Fallback>
              </mc:AlternateContent>
            </w:r>
            <w:r w:rsidRPr="000C6543">
              <w:rPr>
                <w:rFonts w:ascii="Arial" w:hAnsi="Arial" w:cs="Arial"/>
                <w:noProof/>
              </w:rPr>
              <mc:AlternateContent>
                <mc:Choice Requires="wps">
                  <w:drawing>
                    <wp:anchor distT="0" distB="0" distL="114300" distR="114300" simplePos="0" relativeHeight="251709440" behindDoc="0" locked="0" layoutInCell="1" allowOverlap="1" wp14:anchorId="5A4CBF82" wp14:editId="4D5BD18A">
                      <wp:simplePos x="0" y="0"/>
                      <wp:positionH relativeFrom="page">
                        <wp:posOffset>1440181</wp:posOffset>
                      </wp:positionH>
                      <wp:positionV relativeFrom="paragraph">
                        <wp:posOffset>-12</wp:posOffset>
                      </wp:positionV>
                      <wp:extent cx="6096" cy="6109"/>
                      <wp:effectExtent l="0" t="0" r="0" b="0"/>
                      <wp:wrapNone/>
                      <wp:docPr id="140" name="Freeform 140"/>
                      <wp:cNvGraphicFramePr/>
                      <a:graphic xmlns:a="http://schemas.openxmlformats.org/drawingml/2006/main">
                        <a:graphicData uri="http://schemas.microsoft.com/office/word/2010/wordprocessingShape">
                          <wps:wsp>
                            <wps:cNvSpPr/>
                            <wps:spPr>
                              <a:xfrm>
                                <a:off x="0" y="0"/>
                                <a:ext cx="6096" cy="6109"/>
                              </a:xfrm>
                              <a:custGeom>
                                <a:avLst/>
                                <a:gdLst/>
                                <a:ahLst/>
                                <a:cxnLst/>
                                <a:rect l="l" t="t" r="r" b="b"/>
                                <a:pathLst>
                                  <a:path w="6096" h="6109">
                                    <a:moveTo>
                                      <a:pt x="0" y="6109"/>
                                    </a:moveTo>
                                    <a:lnTo>
                                      <a:pt x="6096" y="6109"/>
                                    </a:lnTo>
                                    <a:lnTo>
                                      <a:pt x="6096" y="0"/>
                                    </a:lnTo>
                                    <a:lnTo>
                                      <a:pt x="0" y="0"/>
                                    </a:lnTo>
                                    <a:lnTo>
                                      <a:pt x="0" y="6109"/>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479D6566" id="Freeform 140" o:spid="_x0000_s1026" style="position:absolute;margin-left:113.4pt;margin-top:0;width:.5pt;height:.5pt;z-index:251709440;visibility:visible;mso-wrap-style:square;mso-wrap-distance-left:9pt;mso-wrap-distance-top:0;mso-wrap-distance-right:9pt;mso-wrap-distance-bottom:0;mso-position-horizontal:absolute;mso-position-horizontal-relative:page;mso-position-vertical:absolute;mso-position-vertical-relative:text;v-text-anchor:top" coordsize="6096,6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" path="m,6109r6096,l6096,,,,,6109xe" fillcolor="black" stroked="f" strokeweight="1pt">
                      <v:stroke joinstyle="miter"/>
                      <v:path arrowok="t"/>
                      <w10:wrap anchorx="page"/>
                    </v:shape>
                  </w:pict>
                </mc:Fallback>
              </mc:AlternateContent>
            </w:r>
            <w:r w:rsidRPr="000C6543">
              <w:rPr>
                <w:rFonts w:ascii="Arial" w:hAnsi="Arial" w:cs="Arial"/>
                <w:noProof/>
              </w:rPr>
              <mc:AlternateContent>
                <mc:Choice Requires="wps">
                  <w:drawing>
                    <wp:anchor distT="0" distB="0" distL="114300" distR="114300" simplePos="0" relativeHeight="251706368" behindDoc="0" locked="0" layoutInCell="1" allowOverlap="1" wp14:anchorId="568289E0" wp14:editId="68F0420B">
                      <wp:simplePos x="0" y="0"/>
                      <wp:positionH relativeFrom="page">
                        <wp:posOffset>71629</wp:posOffset>
                      </wp:positionH>
                      <wp:positionV relativeFrom="paragraph">
                        <wp:posOffset>65301</wp:posOffset>
                      </wp:positionV>
                      <wp:extent cx="1456188" cy="476621"/>
                      <wp:effectExtent l="0" t="0" r="0" b="0"/>
                      <wp:wrapNone/>
                      <wp:docPr id="141" name="Freeform 141"/>
                      <wp:cNvGraphicFramePr/>
                      <a:graphic xmlns:a="http://schemas.openxmlformats.org/drawingml/2006/main">
                        <a:graphicData uri="http://schemas.microsoft.com/office/word/2010/wordprocessingShape">
                          <wps:wsp>
                            <wps:cNvSpPr/>
                            <wps:spPr>
                              <a:xfrm>
                                <a:off x="5638800" y="65301"/>
                                <a:ext cx="1341888" cy="362321"/>
                              </a:xfrm>
                              <a:custGeom>
                                <a:avLst/>
                                <a:gdLst/>
                                <a:ahLst/>
                                <a:cxnLst/>
                                <a:rect l="l" t="t" r="r" b="b"/>
                                <a:pathLst/>
                              </a:custGeom>
                              <a:noFill/>
                              <a:ln w="12700" cap="flat" cmpd="sng">
                                <a:solidFill>
                                  <a:srgbClr val="FF0000">
                                    <a:alpha val="100000"/>
                                  </a:srgbClr>
                                </a:solidFill>
                                <a:miter lim="127000"/>
                              </a:ln>
                            </wps:spPr>
                            <wps:style>
                              <a:lnRef idx="2">
                                <a:schemeClr val="accent1">
                                  <a:shade val="50000"/>
                                </a:schemeClr>
                              </a:lnRef>
                              <a:fillRef idx="1">
                                <a:schemeClr val="accent1"/>
                              </a:fillRef>
                              <a:effectRef idx="0">
                                <a:schemeClr val="accent1"/>
                              </a:effectRef>
                              <a:fontRef idx="minor">
                                <a:schemeClr val="lt1"/>
                              </a:fontRef>
                            </wps:style>
                            <wps:txbx>
                              <w:txbxContent>
                                <w:p w14:paraId="2DB45EC9" w14:textId="43403C31" w:rsidR="0086474C" w:rsidRDefault="000C6543" w:rsidP="005944F2">
                                  <w:pPr>
                                    <w:spacing w:line="254" w:lineRule="exact"/>
                                    <w:rPr>
                                      <w:rFonts w:ascii="Times New Roman" w:hAnsi="Times New Roman" w:cs="Times New Roman"/>
                                      <w:color w:val="010302"/>
                                    </w:rPr>
                                  </w:pPr>
                                  <w:r>
                                    <w:rPr>
                                      <w:rFonts w:ascii="Arial" w:hAnsi="Arial" w:cs="Arial"/>
                                      <w:b/>
                                      <w:bCs/>
                                      <w:color w:val="000000"/>
                                    </w:rPr>
                                    <w:t>2059</w:t>
                                  </w:r>
                                  <w:r w:rsidR="0086474C">
                                    <w:rPr>
                                      <w:rFonts w:ascii="Arial" w:hAnsi="Arial" w:cs="Arial"/>
                                      <w:b/>
                                      <w:bCs/>
                                      <w:color w:val="000000"/>
                                    </w:rPr>
                                    <w:t xml:space="preserve"> words</w:t>
                                  </w:r>
                                </w:p>
                              </w:txbxContent>
                            </wps:txbx>
                            <wps:bodyPr wrap="square" lIns="0" tIns="0" rIns="0" bIns="0"/>
                          </wps:wsp>
                        </a:graphicData>
                      </a:graphic>
                    </wp:anchor>
                  </w:drawing>
                </mc:Choice>
                <mc:Fallback>
                  <w:pict>
                    <v:shape w14:anchorId="568289E0" id="Freeform 141" o:spid="_x0000_s1028" style="position:absolute;margin-left:5.65pt;margin-top:5.15pt;width:114.65pt;height:37.55pt;z-index:251706368;visibility:visible;mso-wrap-style:square;mso-wrap-distance-left:9pt;mso-wrap-distance-top:0;mso-wrap-distance-right:9pt;mso-wrap-distance-bottom:0;mso-position-horizontal:absolute;mso-position-horizontal-relative:page;mso-position-vertical:absolute;mso-position-vertical-relative:text;v-text-anchor:top"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" adj="-11796480,,5400" path="al10800,10800@8@8@4@6,10800,10800,10800,10800@9@7l@30@31@17@18@24@25@15@16@32@33xe" filled="f" strokecolor="red" strokeweight="1pt">
                      <v:stroke miterlimit="83231f" joinstyle="miter"/>
                      <v:formulas/>
                      <v:path arrowok="t" o:connecttype="custom" textboxrect="@1,@1,@1,@1"/>
                      <v:textbox inset="0,0,0,0">
                        <w:txbxContent>
                          <w:p w14:paraId="2DB45EC9" w14:textId="43403C31" w:rsidR="0086474C" w:rsidRDefault="000C6543" w:rsidP="005944F2">
                            <w:pPr>
                              <w:spacing w:line="254" w:lineRule="exact"/>
                              <w:rPr>
                                <w:rFonts w:ascii="Times New Roman" w:hAnsi="Times New Roman" w:cs="Times New Roman"/>
                                <w:color w:val="010302"/>
                              </w:rPr>
                            </w:pPr>
                            <w:r>
                              <w:rPr>
                                <w:rFonts w:ascii="Arial" w:hAnsi="Arial" w:cs="Arial"/>
                                <w:b/>
                                <w:bCs/>
                                <w:color w:val="000000"/>
                              </w:rPr>
                              <w:t>2059</w:t>
                            </w:r>
                            <w:r w:rsidR="0086474C">
                              <w:rPr>
                                <w:rFonts w:ascii="Arial" w:hAnsi="Arial" w:cs="Arial"/>
                                <w:b/>
                                <w:bCs/>
                                <w:color w:val="000000"/>
                              </w:rPr>
                              <w:t xml:space="preserve"> words</w:t>
                            </w:r>
                          </w:p>
                        </w:txbxContent>
                      </v:textbox>
                      <w10:wrap anchorx="page"/>
                    </v:shape>
                  </w:pict>
                </mc:Fallback>
              </mc:AlternateContent>
            </w:r>
          </w:p>
        </w:tc>
      </w:tr>
      <w:tr w:rsidR="000C6543" w:rsidRPr="000C6543" w14:paraId="756174B4" w14:textId="77777777" w:rsidTr="0086474C">
        <w:trPr>
          <w:trHeight w:hRule="exact" w:val="2480"/>
        </w:trPr>
        <w:tc>
          <w:tcPr>
            <w:tcW w:w="2080" w:type="dxa"/>
          </w:tcPr>
          <w:p w14:paraId="178780B3" w14:textId="77777777" w:rsidR="0086474C" w:rsidRPr="000C6543" w:rsidRDefault="0086474C" w:rsidP="00110C31">
            <w:pPr>
              <w:spacing w:before="103" w:after="1828" w:line="276" w:lineRule="auto"/>
              <w:ind w:left="84" w:right="634"/>
              <w:rPr>
                <w:rFonts w:ascii="Arial" w:hAnsi="Arial" w:cs="Arial"/>
              </w:rPr>
            </w:pPr>
            <w:r w:rsidRPr="000C6543">
              <w:rPr>
                <w:rFonts w:ascii="Arial" w:hAnsi="Arial" w:cs="Arial"/>
                <w:noProof/>
              </w:rPr>
              <mc:AlternateContent>
                <mc:Choice Requires="wps">
                  <w:drawing>
                    <wp:anchor distT="0" distB="0" distL="114300" distR="114300" simplePos="0" relativeHeight="251710464" behindDoc="0" locked="0" layoutInCell="1" allowOverlap="1" wp14:anchorId="6422A0DF" wp14:editId="1F82750A">
                      <wp:simplePos x="0" y="0"/>
                      <wp:positionH relativeFrom="page">
                        <wp:posOffset>-6096</wp:posOffset>
                      </wp:positionH>
                      <wp:positionV relativeFrom="line">
                        <wp:posOffset>5807</wp:posOffset>
                      </wp:positionV>
                      <wp:extent cx="6108" cy="6109"/>
                      <wp:effectExtent l="0" t="0" r="0" b="0"/>
                      <wp:wrapNone/>
                      <wp:docPr id="142" name="Freeform 142"/>
                      <wp:cNvGraphicFramePr/>
                      <a:graphic xmlns:a="http://schemas.openxmlformats.org/drawingml/2006/main">
                        <a:graphicData uri="http://schemas.microsoft.com/office/word/2010/wordprocessingShape">
                          <wps:wsp>
                            <wps:cNvSpPr/>
                            <wps:spPr>
                              <a:xfrm>
                                <a:off x="0" y="0"/>
                                <a:ext cx="6108" cy="6109"/>
                              </a:xfrm>
                              <a:custGeom>
                                <a:avLst/>
                                <a:gdLst/>
                                <a:ahLst/>
                                <a:cxnLst/>
                                <a:rect l="l" t="t" r="r" b="b"/>
                                <a:pathLst>
                                  <a:path w="6108" h="6109">
                                    <a:moveTo>
                                      <a:pt x="0" y="6109"/>
                                    </a:moveTo>
                                    <a:lnTo>
                                      <a:pt x="6108" y="6109"/>
                                    </a:lnTo>
                                    <a:lnTo>
                                      <a:pt x="6108" y="0"/>
                                    </a:lnTo>
                                    <a:lnTo>
                                      <a:pt x="0" y="0"/>
                                    </a:lnTo>
                                    <a:lnTo>
                                      <a:pt x="0" y="6109"/>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43AA83DB" id="Freeform 142" o:spid="_x0000_s1026" style="position:absolute;margin-left:-.5pt;margin-top:.45pt;width:.5pt;height:.5pt;z-index:251710464;visibility:visible;mso-wrap-style:square;mso-wrap-distance-left:9pt;mso-wrap-distance-top:0;mso-wrap-distance-right:9pt;mso-wrap-distance-bottom:0;mso-position-horizontal:absolute;mso-position-horizontal-relative:page;mso-position-vertical:absolute;mso-position-vertical-relative:line;v-text-anchor:top" coordsize="6108,6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" path="m,6109r6108,l6108,,,,,6109xe" fillcolor="black" stroked="f" strokeweight="1pt">
                      <v:stroke joinstyle="miter"/>
                      <v:path arrowok="t"/>
                      <w10:wrap anchorx="page" anchory="line"/>
                    </v:shape>
                  </w:pict>
                </mc:Fallback>
              </mc:AlternateContent>
            </w:r>
            <w:r w:rsidRPr="000C6543">
              <w:rPr>
                <w:rFonts w:ascii="Arial" w:hAnsi="Arial" w:cs="Arial"/>
              </w:rPr>
              <w:t xml:space="preserve">Submission deadline:  </w:t>
            </w:r>
          </w:p>
        </w:tc>
        <w:tc>
          <w:tcPr>
            <w:tcW w:w="3286" w:type="dxa"/>
          </w:tcPr>
          <w:p w14:paraId="0EE7168A" w14:textId="77777777" w:rsidR="00451FE8" w:rsidRPr="000C6543" w:rsidRDefault="00451FE8" w:rsidP="00451FE8">
            <w:pPr>
              <w:autoSpaceDE w:val="0"/>
              <w:autoSpaceDN w:val="0"/>
              <w:adjustRightInd w:val="0"/>
              <w:spacing w:line="362" w:lineRule="auto"/>
              <w:rPr>
                <w:rFonts w:ascii="Arial" w:hAnsi="Arial" w:cs="Arial"/>
                <w:lang w:val="en-GB"/>
                <w14:ligatures w14:val="standardContextual"/>
              </w:rPr>
            </w:pPr>
            <w:r w:rsidRPr="000C6543">
              <w:rPr>
                <w:rFonts w:ascii="Arial" w:hAnsi="Arial" w:cs="Arial"/>
                <w:lang w:val="en-GB"/>
                <w14:ligatures w14:val="standardContextual"/>
              </w:rPr>
              <w:t>29</w:t>
            </w:r>
            <w:proofErr w:type="spellStart"/>
            <w:r w:rsidRPr="000C6543">
              <w:rPr>
                <w:rFonts w:ascii="Arial" w:hAnsi="Arial" w:cs="Arial"/>
                <w:position w:val="1"/>
                <w:vertAlign w:val="superscript"/>
                <w:lang w:val="en-GB"/>
                <w14:ligatures w14:val="standardContextual"/>
              </w:rPr>
              <w:t>th</w:t>
            </w:r>
            <w:proofErr w:type="spellEnd"/>
            <w:r w:rsidRPr="000C6543">
              <w:rPr>
                <w:rFonts w:ascii="Arial" w:hAnsi="Arial" w:cs="Arial"/>
                <w:lang w:val="en-GB"/>
                <w14:ligatures w14:val="standardContextual"/>
              </w:rPr>
              <w:t xml:space="preserve"> April 2026</w:t>
            </w:r>
          </w:p>
          <w:p w14:paraId="5C6B1031" w14:textId="2D61758B" w:rsidR="0086474C" w:rsidRPr="000C6543" w:rsidRDefault="0086474C" w:rsidP="00110C31">
            <w:pPr>
              <w:autoSpaceDE w:val="0"/>
              <w:autoSpaceDN w:val="0"/>
              <w:adjustRightInd w:val="0"/>
              <w:spacing w:line="276" w:lineRule="auto"/>
              <w:rPr>
                <w:rFonts w:ascii="Arial" w:hAnsi="Arial" w:cs="Arial"/>
                <w:lang w:val="en-GB"/>
                <w14:ligatures w14:val="standardContextual"/>
              </w:rPr>
            </w:pPr>
          </w:p>
        </w:tc>
        <w:tc>
          <w:tcPr>
            <w:tcW w:w="112" w:type="dxa"/>
            <w:tcBorders>
              <w:right w:val="nil"/>
            </w:tcBorders>
          </w:tcPr>
          <w:p w14:paraId="12592070" w14:textId="77777777" w:rsidR="0086474C" w:rsidRPr="000C6543" w:rsidRDefault="0086474C" w:rsidP="00110C31">
            <w:pPr>
              <w:spacing w:line="276" w:lineRule="auto"/>
              <w:rPr>
                <w:rFonts w:ascii="Arial" w:hAnsi="Arial" w:cs="Arial"/>
              </w:rPr>
            </w:pPr>
          </w:p>
        </w:tc>
        <w:tc>
          <w:tcPr>
            <w:tcW w:w="2049" w:type="dxa"/>
            <w:tcBorders>
              <w:left w:val="nil"/>
              <w:right w:val="nil"/>
            </w:tcBorders>
          </w:tcPr>
          <w:p w14:paraId="003E2D1A" w14:textId="77777777" w:rsidR="0086474C" w:rsidRPr="000C6543" w:rsidRDefault="0086474C" w:rsidP="00110C31">
            <w:pPr>
              <w:tabs>
                <w:tab w:val="left" w:pos="1053"/>
                <w:tab w:val="left" w:pos="1848"/>
              </w:tabs>
              <w:spacing w:before="103" w:after="1576" w:line="276" w:lineRule="auto"/>
              <w:ind w:right="-98"/>
              <w:rPr>
                <w:rFonts w:ascii="Arial" w:hAnsi="Arial" w:cs="Arial"/>
              </w:rPr>
            </w:pPr>
            <w:r w:rsidRPr="000C6543">
              <w:rPr>
                <w:rFonts w:ascii="Arial" w:hAnsi="Arial" w:cs="Arial"/>
              </w:rPr>
              <w:t xml:space="preserve">Return </w:t>
            </w:r>
            <w:r w:rsidRPr="000C6543">
              <w:rPr>
                <w:rFonts w:ascii="Arial" w:hAnsi="Arial" w:cs="Arial"/>
              </w:rPr>
              <w:tab/>
              <w:t xml:space="preserve">date </w:t>
            </w:r>
            <w:r w:rsidRPr="000C6543">
              <w:rPr>
                <w:rFonts w:ascii="Arial" w:hAnsi="Arial" w:cs="Arial"/>
              </w:rPr>
              <w:tab/>
            </w:r>
            <w:r w:rsidRPr="000C6543">
              <w:rPr>
                <w:rFonts w:ascii="Arial" w:hAnsi="Arial" w:cs="Arial"/>
                <w:spacing w:val="-3"/>
              </w:rPr>
              <w:t>of</w:t>
            </w:r>
            <w:r w:rsidRPr="000C6543">
              <w:rPr>
                <w:rFonts w:ascii="Arial" w:hAnsi="Arial" w:cs="Arial"/>
              </w:rPr>
              <w:t xml:space="preserve"> provisional</w:t>
            </w:r>
            <w:r w:rsidRPr="000C6543">
              <w:rPr>
                <w:rFonts w:ascii="Arial" w:hAnsi="Arial" w:cs="Arial"/>
                <w:spacing w:val="14"/>
              </w:rPr>
              <w:t xml:space="preserve">   </w:t>
            </w:r>
            <w:r w:rsidRPr="000C6543">
              <w:rPr>
                <w:rFonts w:ascii="Arial" w:hAnsi="Arial" w:cs="Arial"/>
                <w:spacing w:val="-1"/>
              </w:rPr>
              <w:t>marks</w:t>
            </w:r>
            <w:r w:rsidRPr="000C6543">
              <w:rPr>
                <w:rFonts w:ascii="Arial" w:hAnsi="Arial" w:cs="Arial"/>
              </w:rPr>
              <w:t xml:space="preserve"> &amp; written feedback: </w:t>
            </w:r>
          </w:p>
        </w:tc>
        <w:tc>
          <w:tcPr>
            <w:tcW w:w="103" w:type="dxa"/>
            <w:tcBorders>
              <w:left w:val="nil"/>
            </w:tcBorders>
          </w:tcPr>
          <w:p w14:paraId="6C54EBB3" w14:textId="77777777" w:rsidR="0086474C" w:rsidRPr="000C6543" w:rsidRDefault="0086474C" w:rsidP="00110C31">
            <w:pPr>
              <w:spacing w:line="276" w:lineRule="auto"/>
              <w:rPr>
                <w:rFonts w:ascii="Arial" w:hAnsi="Arial" w:cs="Arial"/>
              </w:rPr>
            </w:pPr>
          </w:p>
        </w:tc>
        <w:tc>
          <w:tcPr>
            <w:tcW w:w="2004" w:type="dxa"/>
          </w:tcPr>
          <w:p w14:paraId="62E716C5" w14:textId="77777777" w:rsidR="00451FE8" w:rsidRPr="000C6543" w:rsidRDefault="00451FE8" w:rsidP="00451FE8">
            <w:pPr>
              <w:autoSpaceDE w:val="0"/>
              <w:autoSpaceDN w:val="0"/>
              <w:adjustRightInd w:val="0"/>
              <w:rPr>
                <w:rFonts w:ascii="Arial" w:hAnsi="Arial" w:cs="Arial"/>
                <w:lang w:val="en-GB"/>
                <w14:ligatures w14:val="standardContextual"/>
              </w:rPr>
            </w:pPr>
            <w:r w:rsidRPr="000C6543">
              <w:rPr>
                <w:rFonts w:ascii="Arial" w:hAnsi="Arial" w:cs="Arial"/>
                <w:lang w:val="en-GB"/>
                <w14:ligatures w14:val="standardContextual"/>
              </w:rPr>
              <w:t>27</w:t>
            </w:r>
            <w:proofErr w:type="spellStart"/>
            <w:r w:rsidRPr="000C6543">
              <w:rPr>
                <w:rFonts w:ascii="Arial" w:hAnsi="Arial" w:cs="Arial"/>
                <w:position w:val="1"/>
                <w:vertAlign w:val="superscript"/>
                <w:lang w:val="en-GB"/>
                <w14:ligatures w14:val="standardContextual"/>
              </w:rPr>
              <w:t>th</w:t>
            </w:r>
            <w:proofErr w:type="spellEnd"/>
            <w:r w:rsidRPr="000C6543">
              <w:rPr>
                <w:rFonts w:ascii="Arial" w:hAnsi="Arial" w:cs="Arial"/>
                <w:lang w:val="en-GB"/>
                <w14:ligatures w14:val="standardContextual"/>
              </w:rPr>
              <w:t xml:space="preserve"> May 2026</w:t>
            </w:r>
          </w:p>
          <w:p w14:paraId="10E32725" w14:textId="361F05E9" w:rsidR="0086474C" w:rsidRPr="000C6543" w:rsidRDefault="0086474C" w:rsidP="00110C31">
            <w:pPr>
              <w:spacing w:before="103" w:after="2082" w:line="276" w:lineRule="auto"/>
              <w:ind w:left="93" w:right="-18"/>
              <w:rPr>
                <w:rFonts w:ascii="Arial" w:hAnsi="Arial" w:cs="Arial"/>
              </w:rPr>
            </w:pPr>
          </w:p>
        </w:tc>
      </w:tr>
    </w:tbl>
    <w:p w14:paraId="36C71B6C" w14:textId="77777777" w:rsidR="005944F2" w:rsidRPr="000C6543" w:rsidRDefault="005944F2" w:rsidP="00110C31">
      <w:pPr>
        <w:spacing w:line="276" w:lineRule="auto"/>
        <w:rPr>
          <w:rFonts w:ascii="Arial" w:hAnsi="Arial" w:cs="Arial"/>
        </w:rPr>
      </w:pPr>
    </w:p>
    <w:p w14:paraId="0F73C5CB" w14:textId="77777777" w:rsidR="005944F2" w:rsidRPr="000C6543" w:rsidRDefault="005944F2" w:rsidP="00110C31">
      <w:pPr>
        <w:spacing w:line="276" w:lineRule="auto"/>
        <w:rPr>
          <w:rFonts w:ascii="Arial" w:hAnsi="Arial" w:cs="Arial"/>
        </w:rPr>
      </w:pPr>
    </w:p>
    <w:p w14:paraId="6777C221" w14:textId="77777777" w:rsidR="005944F2" w:rsidRPr="000C6543" w:rsidRDefault="005944F2" w:rsidP="00110C31">
      <w:pPr>
        <w:spacing w:line="276" w:lineRule="auto"/>
        <w:rPr>
          <w:rFonts w:ascii="Arial" w:hAnsi="Arial" w:cs="Arial"/>
        </w:rPr>
      </w:pPr>
    </w:p>
    <w:p w14:paraId="785F4D78" w14:textId="77777777" w:rsidR="005944F2" w:rsidRPr="000C6543" w:rsidRDefault="005944F2" w:rsidP="00110C31">
      <w:pPr>
        <w:spacing w:line="276" w:lineRule="auto"/>
        <w:rPr>
          <w:rFonts w:ascii="Arial" w:hAnsi="Arial" w:cs="Arial"/>
        </w:rPr>
      </w:pPr>
    </w:p>
    <w:p w14:paraId="7B2BDA7E" w14:textId="77777777" w:rsidR="005944F2" w:rsidRPr="000C6543" w:rsidRDefault="005944F2" w:rsidP="00110C31">
      <w:pPr>
        <w:spacing w:line="276" w:lineRule="auto"/>
        <w:rPr>
          <w:rFonts w:ascii="Arial" w:hAnsi="Arial" w:cs="Arial"/>
        </w:rPr>
      </w:pPr>
    </w:p>
    <w:p w14:paraId="5C6A152C" w14:textId="77777777" w:rsidR="005944F2" w:rsidRPr="000C6543" w:rsidRDefault="005944F2" w:rsidP="00110C31">
      <w:pPr>
        <w:spacing w:line="276" w:lineRule="auto"/>
        <w:rPr>
          <w:rFonts w:ascii="Arial" w:hAnsi="Arial" w:cs="Arial"/>
        </w:rPr>
      </w:pPr>
    </w:p>
    <w:p w14:paraId="6CBB2D7F" w14:textId="77E2529D" w:rsidR="005944F2" w:rsidRPr="000C6543" w:rsidRDefault="005944F2" w:rsidP="00110C31">
      <w:pPr>
        <w:spacing w:line="276" w:lineRule="auto"/>
        <w:rPr>
          <w:rFonts w:ascii="Arial" w:hAnsi="Arial" w:cs="Arial"/>
        </w:rPr>
      </w:pPr>
    </w:p>
    <w:p w14:paraId="40883969" w14:textId="450F4C08" w:rsidR="00A064C8" w:rsidRPr="000C6543" w:rsidRDefault="00A064C8" w:rsidP="00110C31">
      <w:pPr>
        <w:spacing w:line="276" w:lineRule="auto"/>
        <w:rPr>
          <w:rFonts w:ascii="Arial" w:hAnsi="Arial" w:cs="Arial"/>
        </w:rPr>
      </w:pPr>
    </w:p>
    <w:p w14:paraId="76E4B568" w14:textId="78915DE9" w:rsidR="00A064C8" w:rsidRPr="000C6543" w:rsidRDefault="00A064C8" w:rsidP="00110C31">
      <w:pPr>
        <w:spacing w:line="276" w:lineRule="auto"/>
        <w:rPr>
          <w:rFonts w:ascii="Arial" w:hAnsi="Arial" w:cs="Arial"/>
        </w:rPr>
      </w:pPr>
    </w:p>
    <w:p w14:paraId="7BCCA469" w14:textId="74CC3838" w:rsidR="00451FE8" w:rsidRPr="000C6543" w:rsidRDefault="00451FE8" w:rsidP="00110C31">
      <w:pPr>
        <w:spacing w:line="276" w:lineRule="auto"/>
        <w:rPr>
          <w:rFonts w:ascii="Arial" w:hAnsi="Arial" w:cs="Arial"/>
        </w:rPr>
      </w:pPr>
    </w:p>
    <w:p w14:paraId="5995A1B8" w14:textId="5C6A06E7" w:rsidR="00451FE8" w:rsidRPr="000C6543" w:rsidRDefault="00451FE8" w:rsidP="00110C31">
      <w:pPr>
        <w:spacing w:line="276" w:lineRule="auto"/>
        <w:rPr>
          <w:rFonts w:ascii="Arial" w:hAnsi="Arial" w:cs="Arial"/>
        </w:rPr>
      </w:pPr>
    </w:p>
    <w:p w14:paraId="6A97BDCF" w14:textId="5A598BA2" w:rsidR="00451FE8" w:rsidRPr="000C6543" w:rsidRDefault="00451FE8" w:rsidP="00110C31">
      <w:pPr>
        <w:spacing w:line="276" w:lineRule="auto"/>
        <w:rPr>
          <w:rFonts w:ascii="Arial" w:hAnsi="Arial" w:cs="Arial"/>
        </w:rPr>
      </w:pPr>
    </w:p>
    <w:p w14:paraId="384EB319" w14:textId="3E39997A" w:rsidR="00451FE8" w:rsidRPr="000C6543" w:rsidRDefault="00451FE8" w:rsidP="00110C31">
      <w:pPr>
        <w:spacing w:line="276" w:lineRule="auto"/>
        <w:rPr>
          <w:rFonts w:ascii="Arial" w:hAnsi="Arial" w:cs="Arial"/>
        </w:rPr>
      </w:pPr>
    </w:p>
    <w:p w14:paraId="42C1BD87" w14:textId="1D90C693" w:rsidR="00451FE8" w:rsidRPr="000C6543" w:rsidRDefault="00451FE8" w:rsidP="00110C31">
      <w:pPr>
        <w:spacing w:line="276" w:lineRule="auto"/>
        <w:rPr>
          <w:rFonts w:ascii="Arial" w:hAnsi="Arial" w:cs="Arial"/>
        </w:rPr>
      </w:pPr>
    </w:p>
    <w:p w14:paraId="561EC9C5" w14:textId="762F78A2" w:rsidR="00451FE8" w:rsidRPr="000C6543" w:rsidRDefault="00451FE8" w:rsidP="00110C31">
      <w:pPr>
        <w:spacing w:line="276" w:lineRule="auto"/>
        <w:rPr>
          <w:rFonts w:ascii="Arial" w:hAnsi="Arial" w:cs="Arial"/>
        </w:rPr>
      </w:pPr>
    </w:p>
    <w:p w14:paraId="1633D88A" w14:textId="5E06D902" w:rsidR="00451FE8" w:rsidRPr="000C6543" w:rsidRDefault="00451FE8" w:rsidP="00110C31">
      <w:pPr>
        <w:spacing w:line="276" w:lineRule="auto"/>
        <w:rPr>
          <w:rFonts w:ascii="Arial" w:hAnsi="Arial" w:cs="Arial"/>
        </w:rPr>
      </w:pPr>
    </w:p>
    <w:p w14:paraId="47C00861" w14:textId="2D0E453C" w:rsidR="00451FE8" w:rsidRPr="000C6543" w:rsidRDefault="00451FE8" w:rsidP="00110C31">
      <w:pPr>
        <w:spacing w:line="276" w:lineRule="auto"/>
        <w:rPr>
          <w:rFonts w:ascii="Arial" w:hAnsi="Arial" w:cs="Arial"/>
        </w:rPr>
      </w:pPr>
    </w:p>
    <w:p w14:paraId="1782DA07" w14:textId="6D06D7C5" w:rsidR="00451FE8" w:rsidRPr="000C6543" w:rsidRDefault="00451FE8" w:rsidP="00451FE8">
      <w:pPr>
        <w:spacing w:line="276" w:lineRule="auto"/>
        <w:jc w:val="center"/>
        <w:rPr>
          <w:rFonts w:ascii="Arial" w:hAnsi="Arial" w:cs="Arial"/>
          <w:b/>
          <w:bCs/>
        </w:rPr>
      </w:pPr>
      <w:r w:rsidRPr="000C6543">
        <w:rPr>
          <w:rFonts w:ascii="Arial" w:hAnsi="Arial" w:cs="Arial"/>
          <w:b/>
          <w:bCs/>
        </w:rPr>
        <w:t>Understanding the Ethics of Care and Its Role in Person-</w:t>
      </w:r>
      <w:proofErr w:type="spellStart"/>
      <w:r w:rsidRPr="000C6543">
        <w:rPr>
          <w:rFonts w:ascii="Arial" w:hAnsi="Arial" w:cs="Arial"/>
          <w:b/>
          <w:bCs/>
        </w:rPr>
        <w:t>Centred</w:t>
      </w:r>
      <w:proofErr w:type="spellEnd"/>
      <w:r w:rsidRPr="000C6543">
        <w:rPr>
          <w:rFonts w:ascii="Arial" w:hAnsi="Arial" w:cs="Arial"/>
          <w:b/>
          <w:bCs/>
        </w:rPr>
        <w:t xml:space="preserve"> Health and Social Care</w:t>
      </w:r>
    </w:p>
    <w:p w14:paraId="6DEEF56F" w14:textId="034A9179" w:rsidR="00A064C8" w:rsidRPr="000C6543" w:rsidRDefault="00A064C8" w:rsidP="00110C31">
      <w:pPr>
        <w:spacing w:line="276" w:lineRule="auto"/>
        <w:rPr>
          <w:rFonts w:ascii="Arial" w:hAnsi="Arial" w:cs="Arial"/>
        </w:rPr>
      </w:pPr>
    </w:p>
    <w:p w14:paraId="5EBB8308" w14:textId="77777777" w:rsidR="00A064C8" w:rsidRPr="000C6543" w:rsidRDefault="00A064C8" w:rsidP="00110C31">
      <w:pPr>
        <w:spacing w:line="276" w:lineRule="auto"/>
        <w:rPr>
          <w:rFonts w:ascii="Arial" w:hAnsi="Arial" w:cs="Arial"/>
        </w:rPr>
      </w:pPr>
    </w:p>
    <w:p w14:paraId="63CD4C48" w14:textId="77777777" w:rsidR="005944F2" w:rsidRPr="000C6543" w:rsidRDefault="005944F2" w:rsidP="00110C31">
      <w:pPr>
        <w:spacing w:line="276" w:lineRule="auto"/>
        <w:rPr>
          <w:rFonts w:ascii="Arial" w:hAnsi="Arial" w:cs="Arial"/>
        </w:rPr>
      </w:pPr>
    </w:p>
    <w:p w14:paraId="55F45CC4" w14:textId="77777777" w:rsidR="005944F2" w:rsidRPr="000C6543" w:rsidRDefault="005944F2" w:rsidP="00110C31">
      <w:pPr>
        <w:spacing w:line="276" w:lineRule="auto"/>
        <w:rPr>
          <w:rFonts w:ascii="Arial" w:hAnsi="Arial" w:cs="Arial"/>
        </w:rPr>
      </w:pPr>
    </w:p>
    <w:p w14:paraId="5F83AF27" w14:textId="77777777" w:rsidR="008C6C07" w:rsidRPr="000C6543" w:rsidRDefault="008C6C07" w:rsidP="00110C31">
      <w:pPr>
        <w:spacing w:line="276" w:lineRule="auto"/>
        <w:rPr>
          <w:rFonts w:ascii="Arial" w:hAnsi="Arial" w:cs="Arial"/>
        </w:rPr>
      </w:pPr>
    </w:p>
    <w:p w14:paraId="2305CA8F" w14:textId="77777777" w:rsidR="005944F2" w:rsidRPr="000C6543" w:rsidRDefault="005944F2" w:rsidP="00110C31">
      <w:pPr>
        <w:spacing w:line="276" w:lineRule="auto"/>
        <w:rPr>
          <w:rFonts w:ascii="Arial" w:hAnsi="Arial" w:cs="Arial"/>
        </w:rPr>
      </w:pPr>
    </w:p>
    <w:p w14:paraId="499F04D6" w14:textId="1917ECE7" w:rsidR="00EA434C" w:rsidRPr="000C6543" w:rsidRDefault="00EA434C" w:rsidP="00110C31">
      <w:pPr>
        <w:spacing w:line="276" w:lineRule="auto"/>
        <w:rPr>
          <w:rFonts w:ascii="Arial" w:hAnsi="Arial" w:cs="Arial"/>
        </w:rPr>
      </w:pPr>
    </w:p>
    <w:p w14:paraId="123F78B0" w14:textId="77777777" w:rsidR="009A33CA" w:rsidRPr="000C6543" w:rsidRDefault="009A33CA" w:rsidP="00110C31">
      <w:pPr>
        <w:pStyle w:val="Heading2"/>
        <w:spacing w:line="276" w:lineRule="auto"/>
        <w:rPr>
          <w:rFonts w:ascii="Arial" w:hAnsi="Arial" w:cs="Arial"/>
          <w:b/>
          <w:bCs/>
          <w:color w:val="auto"/>
          <w:sz w:val="22"/>
          <w:szCs w:val="22"/>
          <w:lang w:val="en-GB"/>
        </w:rPr>
      </w:pPr>
      <w:r w:rsidRPr="000C6543">
        <w:rPr>
          <w:rFonts w:ascii="Arial" w:hAnsi="Arial" w:cs="Arial"/>
          <w:b/>
          <w:bCs/>
          <w:color w:val="auto"/>
          <w:sz w:val="22"/>
          <w:szCs w:val="22"/>
        </w:rPr>
        <w:t>Table of Contents</w:t>
      </w:r>
    </w:p>
    <w:p w14:paraId="6655F490" w14:textId="6C7F8523" w:rsidR="00451FE8" w:rsidRPr="00451FE8" w:rsidRDefault="00451FE8" w:rsidP="00451FE8">
      <w:pPr>
        <w:widowControl/>
        <w:rPr>
          <w:rFonts w:ascii="Arial" w:eastAsia="Times New Roman" w:hAnsi="Arial" w:cs="Arial"/>
          <w:lang w:val="en-GB" w:eastAsia="en-GB"/>
        </w:rPr>
      </w:pPr>
      <w:r w:rsidRPr="000C6543">
        <w:rPr>
          <w:rFonts w:ascii="Arial" w:eastAsia="Times New Roman" w:hAnsi="Arial" w:cs="Arial"/>
          <w:lang w:val="en-GB" w:eastAsia="en-GB"/>
        </w:rPr>
        <w:t>1.</w:t>
      </w:r>
      <w:r w:rsidRPr="00451FE8">
        <w:rPr>
          <w:rFonts w:ascii="Arial" w:eastAsia="Times New Roman" w:hAnsi="Arial" w:cs="Arial"/>
          <w:lang w:val="en-GB" w:eastAsia="en-GB"/>
        </w:rPr>
        <w:t xml:space="preserve"> Introduction ................................................................. </w:t>
      </w:r>
      <w:r w:rsidR="000C6543">
        <w:rPr>
          <w:rFonts w:ascii="Arial" w:eastAsia="Times New Roman" w:hAnsi="Arial" w:cs="Arial"/>
          <w:lang w:val="en-GB" w:eastAsia="en-GB"/>
        </w:rPr>
        <w:t>3</w:t>
      </w:r>
      <w:r w:rsidRPr="00451FE8">
        <w:rPr>
          <w:rFonts w:ascii="Arial" w:eastAsia="Times New Roman" w:hAnsi="Arial" w:cs="Arial"/>
          <w:lang w:val="en-GB" w:eastAsia="en-GB"/>
        </w:rPr>
        <w:t xml:space="preserve"> </w:t>
      </w:r>
    </w:p>
    <w:p w14:paraId="0A9420E1" w14:textId="5F0B9BD0" w:rsidR="00451FE8" w:rsidRPr="00451FE8" w:rsidRDefault="00451FE8" w:rsidP="00451FE8">
      <w:pPr>
        <w:widowControl/>
        <w:rPr>
          <w:rFonts w:ascii="Arial" w:eastAsia="Times New Roman" w:hAnsi="Arial" w:cs="Arial"/>
          <w:lang w:val="en-GB" w:eastAsia="en-GB"/>
        </w:rPr>
      </w:pPr>
      <w:r w:rsidRPr="000C6543">
        <w:rPr>
          <w:rFonts w:ascii="Arial" w:eastAsia="Times New Roman" w:hAnsi="Arial" w:cs="Arial"/>
          <w:lang w:val="en-GB" w:eastAsia="en-GB"/>
        </w:rPr>
        <w:t>2.</w:t>
      </w:r>
      <w:r w:rsidRPr="00451FE8">
        <w:rPr>
          <w:rFonts w:ascii="Arial" w:eastAsia="Times New Roman" w:hAnsi="Arial" w:cs="Arial"/>
          <w:lang w:val="en-GB" w:eastAsia="en-GB"/>
        </w:rPr>
        <w:t xml:space="preserve"> What is the Ethics of Care? .........................................</w:t>
      </w:r>
      <w:r w:rsidR="000C6543">
        <w:rPr>
          <w:rFonts w:ascii="Arial" w:eastAsia="Times New Roman" w:hAnsi="Arial" w:cs="Arial"/>
          <w:lang w:val="en-GB" w:eastAsia="en-GB"/>
        </w:rPr>
        <w:t>3</w:t>
      </w:r>
      <w:r w:rsidRPr="00451FE8">
        <w:rPr>
          <w:rFonts w:ascii="Arial" w:eastAsia="Times New Roman" w:hAnsi="Arial" w:cs="Arial"/>
          <w:lang w:val="en-GB" w:eastAsia="en-GB"/>
        </w:rPr>
        <w:t xml:space="preserve"> </w:t>
      </w:r>
    </w:p>
    <w:p w14:paraId="6FBE0A63" w14:textId="398F1BB7" w:rsidR="00451FE8" w:rsidRPr="00451FE8" w:rsidRDefault="00451FE8" w:rsidP="00451FE8">
      <w:pPr>
        <w:widowControl/>
        <w:rPr>
          <w:rFonts w:ascii="Arial" w:eastAsia="Times New Roman" w:hAnsi="Arial" w:cs="Arial"/>
          <w:lang w:val="en-GB" w:eastAsia="en-GB"/>
        </w:rPr>
      </w:pPr>
      <w:r w:rsidRPr="000C6543">
        <w:rPr>
          <w:rFonts w:ascii="Arial" w:eastAsia="Times New Roman" w:hAnsi="Arial" w:cs="Arial"/>
          <w:lang w:val="en-GB" w:eastAsia="en-GB"/>
        </w:rPr>
        <w:t>3.</w:t>
      </w:r>
      <w:r w:rsidRPr="00451FE8">
        <w:rPr>
          <w:rFonts w:ascii="Arial" w:eastAsia="Times New Roman" w:hAnsi="Arial" w:cs="Arial"/>
          <w:lang w:val="en-GB" w:eastAsia="en-GB"/>
        </w:rPr>
        <w:t xml:space="preserve">  Ethics of Care in Health and Social Care Practice </w:t>
      </w:r>
      <w:proofErr w:type="gramStart"/>
      <w:r w:rsidRPr="00451FE8">
        <w:rPr>
          <w:rFonts w:ascii="Arial" w:eastAsia="Times New Roman" w:hAnsi="Arial" w:cs="Arial"/>
          <w:lang w:val="en-GB" w:eastAsia="en-GB"/>
        </w:rPr>
        <w:t>.....</w:t>
      </w:r>
      <w:proofErr w:type="gramEnd"/>
      <w:r w:rsidRPr="00451FE8">
        <w:rPr>
          <w:rFonts w:ascii="Arial" w:eastAsia="Times New Roman" w:hAnsi="Arial" w:cs="Arial"/>
          <w:lang w:val="en-GB" w:eastAsia="en-GB"/>
        </w:rPr>
        <w:t xml:space="preserve"> 4 </w:t>
      </w:r>
    </w:p>
    <w:p w14:paraId="68A17013" w14:textId="6BFF54FA" w:rsidR="00451FE8" w:rsidRPr="00451FE8" w:rsidRDefault="00451FE8" w:rsidP="00451FE8">
      <w:pPr>
        <w:widowControl/>
        <w:rPr>
          <w:rFonts w:ascii="Arial" w:eastAsia="Times New Roman" w:hAnsi="Arial" w:cs="Arial"/>
          <w:lang w:val="en-GB" w:eastAsia="en-GB"/>
        </w:rPr>
      </w:pPr>
      <w:r w:rsidRPr="000C6543">
        <w:rPr>
          <w:rFonts w:ascii="Arial" w:eastAsia="Times New Roman" w:hAnsi="Arial" w:cs="Arial"/>
          <w:lang w:val="en-GB" w:eastAsia="en-GB"/>
        </w:rPr>
        <w:t>4.</w:t>
      </w:r>
      <w:r w:rsidRPr="00451FE8">
        <w:rPr>
          <w:rFonts w:ascii="Arial" w:eastAsia="Times New Roman" w:hAnsi="Arial" w:cs="Arial"/>
          <w:lang w:val="en-GB" w:eastAsia="en-GB"/>
        </w:rPr>
        <w:t xml:space="preserve">  Critical Discussion .......................................................</w:t>
      </w:r>
      <w:r w:rsidR="000C6543">
        <w:rPr>
          <w:rFonts w:ascii="Arial" w:eastAsia="Times New Roman" w:hAnsi="Arial" w:cs="Arial"/>
          <w:lang w:val="en-GB" w:eastAsia="en-GB"/>
        </w:rPr>
        <w:t>5</w:t>
      </w:r>
    </w:p>
    <w:p w14:paraId="14556957" w14:textId="3D6BF747" w:rsidR="00451FE8" w:rsidRPr="00451FE8" w:rsidRDefault="00451FE8" w:rsidP="00451FE8">
      <w:pPr>
        <w:widowControl/>
        <w:rPr>
          <w:rFonts w:ascii="Arial" w:eastAsia="Times New Roman" w:hAnsi="Arial" w:cs="Arial"/>
          <w:lang w:val="en-GB" w:eastAsia="en-GB"/>
        </w:rPr>
      </w:pPr>
      <w:r w:rsidRPr="000C6543">
        <w:rPr>
          <w:rFonts w:ascii="Arial" w:eastAsia="Times New Roman" w:hAnsi="Arial" w:cs="Arial"/>
          <w:lang w:val="en-GB" w:eastAsia="en-GB"/>
        </w:rPr>
        <w:t>5.</w:t>
      </w:r>
      <w:r w:rsidRPr="00451FE8">
        <w:rPr>
          <w:rFonts w:ascii="Arial" w:eastAsia="Times New Roman" w:hAnsi="Arial" w:cs="Arial"/>
          <w:lang w:val="en-GB" w:eastAsia="en-GB"/>
        </w:rPr>
        <w:t xml:space="preserve">  Recommendations ......................................................</w:t>
      </w:r>
      <w:r w:rsidR="000C6543">
        <w:rPr>
          <w:rFonts w:ascii="Arial" w:eastAsia="Times New Roman" w:hAnsi="Arial" w:cs="Arial"/>
          <w:lang w:val="en-GB" w:eastAsia="en-GB"/>
        </w:rPr>
        <w:t>5</w:t>
      </w:r>
    </w:p>
    <w:p w14:paraId="2BB6D951" w14:textId="71FA2D64" w:rsidR="00451FE8" w:rsidRPr="00451FE8" w:rsidRDefault="00451FE8" w:rsidP="00451FE8">
      <w:pPr>
        <w:widowControl/>
        <w:rPr>
          <w:rFonts w:ascii="Arial" w:eastAsia="Times New Roman" w:hAnsi="Arial" w:cs="Arial"/>
          <w:lang w:val="en-GB" w:eastAsia="en-GB"/>
        </w:rPr>
      </w:pPr>
      <w:r w:rsidRPr="000C6543">
        <w:rPr>
          <w:rFonts w:ascii="Arial" w:eastAsia="Times New Roman" w:hAnsi="Arial" w:cs="Arial"/>
          <w:lang w:val="en-GB" w:eastAsia="en-GB"/>
        </w:rPr>
        <w:t>6.</w:t>
      </w:r>
      <w:r w:rsidRPr="00451FE8">
        <w:rPr>
          <w:rFonts w:ascii="Arial" w:eastAsia="Times New Roman" w:hAnsi="Arial" w:cs="Arial"/>
          <w:lang w:val="en-GB" w:eastAsia="en-GB"/>
        </w:rPr>
        <w:t xml:space="preserve">  Conclusion ................................................................. </w:t>
      </w:r>
      <w:r w:rsidR="000C6543">
        <w:rPr>
          <w:rFonts w:ascii="Arial" w:eastAsia="Times New Roman" w:hAnsi="Arial" w:cs="Arial"/>
          <w:lang w:val="en-GB" w:eastAsia="en-GB"/>
        </w:rPr>
        <w:t>6</w:t>
      </w:r>
      <w:r w:rsidRPr="00451FE8">
        <w:rPr>
          <w:rFonts w:ascii="Arial" w:eastAsia="Times New Roman" w:hAnsi="Arial" w:cs="Arial"/>
          <w:lang w:val="en-GB" w:eastAsia="en-GB"/>
        </w:rPr>
        <w:t xml:space="preserve"> </w:t>
      </w:r>
    </w:p>
    <w:p w14:paraId="45E80F7E" w14:textId="4DAC7488" w:rsidR="009A33CA" w:rsidRPr="000C6543" w:rsidRDefault="00451FE8" w:rsidP="00451FE8">
      <w:pPr>
        <w:spacing w:line="276" w:lineRule="auto"/>
        <w:rPr>
          <w:rFonts w:ascii="Arial" w:hAnsi="Arial" w:cs="Arial"/>
        </w:rPr>
      </w:pPr>
      <w:r w:rsidRPr="000C6543">
        <w:rPr>
          <w:rFonts w:ascii="Arial" w:eastAsia="Times New Roman" w:hAnsi="Arial" w:cs="Arial"/>
          <w:lang w:val="en-GB" w:eastAsia="en-GB"/>
        </w:rPr>
        <w:t>7.</w:t>
      </w:r>
      <w:r w:rsidRPr="000C6543">
        <w:rPr>
          <w:rFonts w:ascii="Arial" w:eastAsia="Times New Roman" w:hAnsi="Arial" w:cs="Arial"/>
          <w:lang w:val="en-GB" w:eastAsia="en-GB"/>
        </w:rPr>
        <w:t xml:space="preserve">  Reference List .............................................................</w:t>
      </w:r>
      <w:r w:rsidR="000C6543">
        <w:rPr>
          <w:rFonts w:ascii="Arial" w:eastAsia="Times New Roman" w:hAnsi="Arial" w:cs="Arial"/>
          <w:lang w:val="en-GB" w:eastAsia="en-GB"/>
        </w:rPr>
        <w:t>6</w:t>
      </w:r>
    </w:p>
    <w:p w14:paraId="4901B4F8" w14:textId="61887A97" w:rsidR="009A33CA" w:rsidRPr="000C6543" w:rsidRDefault="009A33CA" w:rsidP="00110C31">
      <w:pPr>
        <w:spacing w:line="276" w:lineRule="auto"/>
        <w:rPr>
          <w:rFonts w:ascii="Arial" w:hAnsi="Arial" w:cs="Arial"/>
        </w:rPr>
      </w:pPr>
    </w:p>
    <w:p w14:paraId="4BD3CD4B" w14:textId="1777994E" w:rsidR="009A33CA" w:rsidRPr="000C6543" w:rsidRDefault="009A33CA" w:rsidP="00110C31">
      <w:pPr>
        <w:spacing w:line="276" w:lineRule="auto"/>
        <w:rPr>
          <w:rFonts w:ascii="Arial" w:hAnsi="Arial" w:cs="Arial"/>
        </w:rPr>
      </w:pPr>
    </w:p>
    <w:p w14:paraId="6240FDC1" w14:textId="7253CCB2" w:rsidR="009A33CA" w:rsidRPr="000C6543" w:rsidRDefault="009A33CA" w:rsidP="00110C31">
      <w:pPr>
        <w:spacing w:line="276" w:lineRule="auto"/>
        <w:rPr>
          <w:rFonts w:ascii="Arial" w:hAnsi="Arial" w:cs="Arial"/>
        </w:rPr>
      </w:pPr>
    </w:p>
    <w:p w14:paraId="13E0C4F9" w14:textId="30F1451F" w:rsidR="009A33CA" w:rsidRPr="000C6543" w:rsidRDefault="009A33CA" w:rsidP="00110C31">
      <w:pPr>
        <w:spacing w:line="276" w:lineRule="auto"/>
        <w:rPr>
          <w:rFonts w:ascii="Arial" w:hAnsi="Arial" w:cs="Arial"/>
        </w:rPr>
      </w:pPr>
    </w:p>
    <w:p w14:paraId="32F586BC" w14:textId="103EB749" w:rsidR="009A33CA" w:rsidRPr="000C6543" w:rsidRDefault="009A33CA" w:rsidP="00110C31">
      <w:pPr>
        <w:spacing w:line="276" w:lineRule="auto"/>
        <w:rPr>
          <w:rFonts w:ascii="Arial" w:hAnsi="Arial" w:cs="Arial"/>
        </w:rPr>
      </w:pPr>
    </w:p>
    <w:p w14:paraId="510A2EF4" w14:textId="0EB832C4" w:rsidR="009A33CA" w:rsidRPr="000C6543" w:rsidRDefault="009A33CA" w:rsidP="00110C31">
      <w:pPr>
        <w:spacing w:line="276" w:lineRule="auto"/>
        <w:rPr>
          <w:rFonts w:ascii="Arial" w:hAnsi="Arial" w:cs="Arial"/>
        </w:rPr>
      </w:pPr>
    </w:p>
    <w:p w14:paraId="4B8040CD" w14:textId="1242C9C6" w:rsidR="009A33CA" w:rsidRPr="000C6543" w:rsidRDefault="009A33CA" w:rsidP="00110C31">
      <w:pPr>
        <w:spacing w:line="276" w:lineRule="auto"/>
        <w:rPr>
          <w:rFonts w:ascii="Arial" w:hAnsi="Arial" w:cs="Arial"/>
        </w:rPr>
      </w:pPr>
    </w:p>
    <w:p w14:paraId="2743677B" w14:textId="5FE59626" w:rsidR="009A33CA" w:rsidRPr="000C6543" w:rsidRDefault="009A33CA" w:rsidP="00110C31">
      <w:pPr>
        <w:spacing w:line="276" w:lineRule="auto"/>
        <w:rPr>
          <w:rFonts w:ascii="Arial" w:hAnsi="Arial" w:cs="Arial"/>
        </w:rPr>
      </w:pPr>
    </w:p>
    <w:p w14:paraId="05BE200D" w14:textId="69E049F1" w:rsidR="009A33CA" w:rsidRPr="000C6543" w:rsidRDefault="009A33CA" w:rsidP="00110C31">
      <w:pPr>
        <w:spacing w:line="276" w:lineRule="auto"/>
        <w:rPr>
          <w:rFonts w:ascii="Arial" w:hAnsi="Arial" w:cs="Arial"/>
        </w:rPr>
      </w:pPr>
    </w:p>
    <w:p w14:paraId="5C819DBB" w14:textId="738D0072" w:rsidR="009A33CA" w:rsidRPr="000C6543" w:rsidRDefault="009A33CA" w:rsidP="00110C31">
      <w:pPr>
        <w:spacing w:line="276" w:lineRule="auto"/>
        <w:rPr>
          <w:rFonts w:ascii="Arial" w:hAnsi="Arial" w:cs="Arial"/>
        </w:rPr>
      </w:pPr>
    </w:p>
    <w:p w14:paraId="03571CBD" w14:textId="3FF633EF" w:rsidR="009A33CA" w:rsidRPr="000C6543" w:rsidRDefault="009A33CA" w:rsidP="00110C31">
      <w:pPr>
        <w:spacing w:line="276" w:lineRule="auto"/>
        <w:rPr>
          <w:rFonts w:ascii="Arial" w:hAnsi="Arial" w:cs="Arial"/>
        </w:rPr>
      </w:pPr>
    </w:p>
    <w:p w14:paraId="63333748" w14:textId="3EDCAEBB" w:rsidR="009A33CA" w:rsidRPr="000C6543" w:rsidRDefault="009A33CA" w:rsidP="00110C31">
      <w:pPr>
        <w:spacing w:line="276" w:lineRule="auto"/>
        <w:rPr>
          <w:rFonts w:ascii="Arial" w:hAnsi="Arial" w:cs="Arial"/>
        </w:rPr>
      </w:pPr>
    </w:p>
    <w:p w14:paraId="33281327" w14:textId="23738321" w:rsidR="009A33CA" w:rsidRPr="000C6543" w:rsidRDefault="009A33CA" w:rsidP="00110C31">
      <w:pPr>
        <w:spacing w:line="276" w:lineRule="auto"/>
        <w:rPr>
          <w:rFonts w:ascii="Arial" w:hAnsi="Arial" w:cs="Arial"/>
        </w:rPr>
      </w:pPr>
    </w:p>
    <w:p w14:paraId="217A592A" w14:textId="6DBB615E" w:rsidR="009A33CA" w:rsidRPr="000C6543" w:rsidRDefault="009A33CA" w:rsidP="00110C31">
      <w:pPr>
        <w:spacing w:line="276" w:lineRule="auto"/>
        <w:rPr>
          <w:rFonts w:ascii="Arial" w:hAnsi="Arial" w:cs="Arial"/>
        </w:rPr>
      </w:pPr>
    </w:p>
    <w:p w14:paraId="48934D6E" w14:textId="560E5F95" w:rsidR="009A33CA" w:rsidRPr="000C6543" w:rsidRDefault="009A33CA" w:rsidP="00110C31">
      <w:pPr>
        <w:spacing w:line="276" w:lineRule="auto"/>
        <w:rPr>
          <w:rFonts w:ascii="Arial" w:hAnsi="Arial" w:cs="Arial"/>
        </w:rPr>
      </w:pPr>
    </w:p>
    <w:p w14:paraId="0075C32E" w14:textId="40CD6C57" w:rsidR="009A33CA" w:rsidRPr="000C6543" w:rsidRDefault="009A33CA" w:rsidP="00110C31">
      <w:pPr>
        <w:spacing w:line="276" w:lineRule="auto"/>
        <w:rPr>
          <w:rFonts w:ascii="Arial" w:hAnsi="Arial" w:cs="Arial"/>
        </w:rPr>
      </w:pPr>
    </w:p>
    <w:p w14:paraId="23C21B07" w14:textId="68939D2E" w:rsidR="009A33CA" w:rsidRPr="000C6543" w:rsidRDefault="009A33CA" w:rsidP="00110C31">
      <w:pPr>
        <w:spacing w:line="276" w:lineRule="auto"/>
        <w:rPr>
          <w:rFonts w:ascii="Arial" w:hAnsi="Arial" w:cs="Arial"/>
        </w:rPr>
      </w:pPr>
    </w:p>
    <w:p w14:paraId="0201CC0D" w14:textId="19FDB623" w:rsidR="009A33CA" w:rsidRPr="000C6543" w:rsidRDefault="009A33CA" w:rsidP="00110C31">
      <w:pPr>
        <w:spacing w:line="276" w:lineRule="auto"/>
        <w:rPr>
          <w:rFonts w:ascii="Arial" w:hAnsi="Arial" w:cs="Arial"/>
        </w:rPr>
      </w:pPr>
    </w:p>
    <w:p w14:paraId="35412506" w14:textId="1F362C86" w:rsidR="009A33CA" w:rsidRPr="000C6543" w:rsidRDefault="009A33CA" w:rsidP="00110C31">
      <w:pPr>
        <w:spacing w:line="276" w:lineRule="auto"/>
        <w:rPr>
          <w:rFonts w:ascii="Arial" w:hAnsi="Arial" w:cs="Arial"/>
        </w:rPr>
      </w:pPr>
    </w:p>
    <w:p w14:paraId="7C56E63F" w14:textId="2CCBE95C" w:rsidR="009A33CA" w:rsidRPr="000C6543" w:rsidRDefault="009A33CA" w:rsidP="00110C31">
      <w:pPr>
        <w:spacing w:line="276" w:lineRule="auto"/>
        <w:rPr>
          <w:rFonts w:ascii="Arial" w:hAnsi="Arial" w:cs="Arial"/>
        </w:rPr>
      </w:pPr>
    </w:p>
    <w:p w14:paraId="25C44C9C" w14:textId="76BBBC82" w:rsidR="009A33CA" w:rsidRPr="000C6543" w:rsidRDefault="009A33CA" w:rsidP="00110C31">
      <w:pPr>
        <w:spacing w:line="276" w:lineRule="auto"/>
        <w:rPr>
          <w:rFonts w:ascii="Arial" w:hAnsi="Arial" w:cs="Arial"/>
        </w:rPr>
      </w:pPr>
    </w:p>
    <w:p w14:paraId="1B3BBE24" w14:textId="5DFA28BE" w:rsidR="009A33CA" w:rsidRPr="000C6543" w:rsidRDefault="009A33CA" w:rsidP="00110C31">
      <w:pPr>
        <w:spacing w:line="276" w:lineRule="auto"/>
        <w:rPr>
          <w:rFonts w:ascii="Arial" w:hAnsi="Arial" w:cs="Arial"/>
        </w:rPr>
      </w:pPr>
    </w:p>
    <w:p w14:paraId="60F9EDAB" w14:textId="6F1FA17E" w:rsidR="009A33CA" w:rsidRPr="000C6543" w:rsidRDefault="009A33CA" w:rsidP="00110C31">
      <w:pPr>
        <w:spacing w:line="276" w:lineRule="auto"/>
        <w:rPr>
          <w:rFonts w:ascii="Arial" w:hAnsi="Arial" w:cs="Arial"/>
        </w:rPr>
      </w:pPr>
    </w:p>
    <w:p w14:paraId="2B835FF4" w14:textId="6A04CCCF" w:rsidR="009A33CA" w:rsidRPr="000C6543" w:rsidRDefault="009A33CA" w:rsidP="00110C31">
      <w:pPr>
        <w:spacing w:line="276" w:lineRule="auto"/>
        <w:rPr>
          <w:rFonts w:ascii="Arial" w:hAnsi="Arial" w:cs="Arial"/>
        </w:rPr>
      </w:pPr>
    </w:p>
    <w:p w14:paraId="553211BE" w14:textId="7CDF791E" w:rsidR="009A33CA" w:rsidRPr="000C6543" w:rsidRDefault="009A33CA" w:rsidP="00110C31">
      <w:pPr>
        <w:spacing w:line="276" w:lineRule="auto"/>
        <w:rPr>
          <w:rFonts w:ascii="Arial" w:hAnsi="Arial" w:cs="Arial"/>
        </w:rPr>
      </w:pPr>
    </w:p>
    <w:p w14:paraId="24365E99" w14:textId="54D7E03C" w:rsidR="009A33CA" w:rsidRPr="000C6543" w:rsidRDefault="009A33CA" w:rsidP="00110C31">
      <w:pPr>
        <w:spacing w:line="276" w:lineRule="auto"/>
        <w:rPr>
          <w:rFonts w:ascii="Arial" w:hAnsi="Arial" w:cs="Arial"/>
        </w:rPr>
      </w:pPr>
    </w:p>
    <w:p w14:paraId="78C230AA" w14:textId="4CD1E5EA" w:rsidR="009A33CA" w:rsidRPr="000C6543" w:rsidRDefault="009A33CA" w:rsidP="00110C31">
      <w:pPr>
        <w:spacing w:line="276" w:lineRule="auto"/>
        <w:rPr>
          <w:rFonts w:ascii="Arial" w:hAnsi="Arial" w:cs="Arial"/>
        </w:rPr>
      </w:pPr>
    </w:p>
    <w:p w14:paraId="2B6E1B19" w14:textId="3A1266CC" w:rsidR="009A33CA" w:rsidRPr="000C6543" w:rsidRDefault="009A33CA" w:rsidP="00110C31">
      <w:pPr>
        <w:spacing w:line="276" w:lineRule="auto"/>
        <w:rPr>
          <w:rFonts w:ascii="Arial" w:hAnsi="Arial" w:cs="Arial"/>
        </w:rPr>
      </w:pPr>
    </w:p>
    <w:p w14:paraId="6EFE7C58" w14:textId="33F52CD0" w:rsidR="009A33CA" w:rsidRPr="000C6543" w:rsidRDefault="009A33CA" w:rsidP="00110C31">
      <w:pPr>
        <w:spacing w:line="276" w:lineRule="auto"/>
        <w:rPr>
          <w:rFonts w:ascii="Arial" w:hAnsi="Arial" w:cs="Arial"/>
        </w:rPr>
      </w:pPr>
    </w:p>
    <w:p w14:paraId="5FC4F051" w14:textId="21443B94" w:rsidR="009A33CA" w:rsidRPr="000C6543" w:rsidRDefault="009A33CA" w:rsidP="00110C31">
      <w:pPr>
        <w:spacing w:line="276" w:lineRule="auto"/>
        <w:rPr>
          <w:rFonts w:ascii="Arial" w:hAnsi="Arial" w:cs="Arial"/>
        </w:rPr>
      </w:pPr>
    </w:p>
    <w:p w14:paraId="03AC9A4C" w14:textId="77777777" w:rsidR="00451FE8" w:rsidRPr="000C6543" w:rsidRDefault="00451FE8" w:rsidP="00451FE8">
      <w:pPr>
        <w:pStyle w:val="Heading1"/>
        <w:rPr>
          <w:rFonts w:ascii="Arial" w:hAnsi="Arial" w:cs="Arial"/>
          <w:color w:val="auto"/>
          <w:sz w:val="22"/>
          <w:szCs w:val="22"/>
          <w:lang w:val="en-GB"/>
        </w:rPr>
      </w:pPr>
      <w:r w:rsidRPr="000C6543">
        <w:rPr>
          <w:rStyle w:val="Strong"/>
          <w:rFonts w:ascii="Arial" w:hAnsi="Arial" w:cs="Arial"/>
          <w:color w:val="auto"/>
          <w:sz w:val="22"/>
          <w:szCs w:val="22"/>
        </w:rPr>
        <w:lastRenderedPageBreak/>
        <w:t>1. Introduction</w:t>
      </w:r>
    </w:p>
    <w:p w14:paraId="50432523" w14:textId="77777777" w:rsidR="00451FE8" w:rsidRPr="000C6543" w:rsidRDefault="00451FE8" w:rsidP="00451FE8">
      <w:pPr>
        <w:pStyle w:val="Heading1"/>
        <w:rPr>
          <w:rFonts w:ascii="Arial" w:eastAsia="Times New Roman" w:hAnsi="Arial" w:cs="Arial"/>
          <w:color w:val="auto"/>
          <w:sz w:val="22"/>
          <w:szCs w:val="22"/>
          <w:lang w:val="en-GB" w:eastAsia="en-GB"/>
        </w:rPr>
      </w:pPr>
      <w:r w:rsidRPr="000C6543">
        <w:rPr>
          <w:rFonts w:ascii="Arial" w:eastAsia="Times New Roman" w:hAnsi="Arial" w:cs="Arial"/>
          <w:color w:val="auto"/>
          <w:sz w:val="22"/>
          <w:szCs w:val="22"/>
          <w:lang w:val="en-GB" w:eastAsia="en-GB"/>
        </w:rPr>
        <w:t>Person-</w:t>
      </w:r>
      <w:proofErr w:type="spellStart"/>
      <w:r w:rsidRPr="000C6543">
        <w:rPr>
          <w:rFonts w:ascii="Arial" w:eastAsia="Times New Roman" w:hAnsi="Arial" w:cs="Arial"/>
          <w:color w:val="auto"/>
          <w:sz w:val="22"/>
          <w:szCs w:val="22"/>
          <w:lang w:val="en-GB" w:eastAsia="en-GB"/>
        </w:rPr>
        <w:t>centered</w:t>
      </w:r>
      <w:proofErr w:type="spellEnd"/>
      <w:r w:rsidRPr="000C6543">
        <w:rPr>
          <w:rFonts w:ascii="Arial" w:eastAsia="Times New Roman" w:hAnsi="Arial" w:cs="Arial"/>
          <w:color w:val="auto"/>
          <w:sz w:val="22"/>
          <w:szCs w:val="22"/>
          <w:lang w:val="en-GB" w:eastAsia="en-GB"/>
        </w:rPr>
        <w:t xml:space="preserve"> care is a big part of health and social care today. It relies on treating each person as a unique person by considering their wants, needs, and past experiences. Person-</w:t>
      </w:r>
      <w:proofErr w:type="spellStart"/>
      <w:r w:rsidRPr="000C6543">
        <w:rPr>
          <w:rFonts w:ascii="Arial" w:eastAsia="Times New Roman" w:hAnsi="Arial" w:cs="Arial"/>
          <w:color w:val="auto"/>
          <w:sz w:val="22"/>
          <w:szCs w:val="22"/>
          <w:lang w:val="en-GB" w:eastAsia="en-GB"/>
        </w:rPr>
        <w:t>centered</w:t>
      </w:r>
      <w:proofErr w:type="spellEnd"/>
      <w:r w:rsidRPr="000C6543">
        <w:rPr>
          <w:rFonts w:ascii="Arial" w:eastAsia="Times New Roman" w:hAnsi="Arial" w:cs="Arial"/>
          <w:color w:val="auto"/>
          <w:sz w:val="22"/>
          <w:szCs w:val="22"/>
          <w:lang w:val="en-GB" w:eastAsia="en-GB"/>
        </w:rPr>
        <w:t xml:space="preserve"> care tells pros to listen to patients and let them have a say in how they are cared for instead of using a one-size-fits-all method. This helps both make care better and make patients happier.</w:t>
      </w:r>
    </w:p>
    <w:p w14:paraId="3AF499AA" w14:textId="77777777" w:rsidR="00451FE8" w:rsidRPr="000C6543" w:rsidRDefault="00451FE8" w:rsidP="00451FE8">
      <w:pPr>
        <w:pStyle w:val="Heading1"/>
        <w:rPr>
          <w:rFonts w:ascii="Arial" w:eastAsia="Times New Roman" w:hAnsi="Arial" w:cs="Arial"/>
          <w:color w:val="auto"/>
          <w:sz w:val="22"/>
          <w:szCs w:val="22"/>
          <w:lang w:val="en-GB" w:eastAsia="en-GB"/>
        </w:rPr>
      </w:pPr>
      <w:r w:rsidRPr="000C6543">
        <w:rPr>
          <w:rFonts w:ascii="Arial" w:eastAsia="Times New Roman" w:hAnsi="Arial" w:cs="Arial"/>
          <w:color w:val="auto"/>
          <w:sz w:val="22"/>
          <w:szCs w:val="22"/>
          <w:lang w:val="en-GB" w:eastAsia="en-GB"/>
        </w:rPr>
        <w:t>The ethics of care is an idea that backs up this way of thinking. This idea is about how relationships, empathy, and responsibility to others are very important. Traditional moral theories are mostly based on rights or rules. The ethics of care, on the other hand, looks at how people interact with each other and how care is given in real life (Gilligan, 1982).</w:t>
      </w:r>
    </w:p>
    <w:p w14:paraId="54B7E274" w14:textId="77777777" w:rsidR="00451FE8" w:rsidRPr="000C6543" w:rsidRDefault="00451FE8" w:rsidP="00451FE8">
      <w:pPr>
        <w:pStyle w:val="Heading1"/>
        <w:rPr>
          <w:rFonts w:ascii="Arial" w:eastAsia="Times New Roman" w:hAnsi="Arial" w:cs="Arial"/>
          <w:color w:val="auto"/>
          <w:sz w:val="22"/>
          <w:szCs w:val="22"/>
          <w:lang w:val="en-GB" w:eastAsia="en-GB"/>
        </w:rPr>
      </w:pPr>
      <w:r w:rsidRPr="000C6543">
        <w:rPr>
          <w:rFonts w:ascii="Arial" w:eastAsia="Times New Roman" w:hAnsi="Arial" w:cs="Arial"/>
          <w:color w:val="auto"/>
          <w:sz w:val="22"/>
          <w:szCs w:val="22"/>
          <w:lang w:val="en-GB" w:eastAsia="en-GB"/>
        </w:rPr>
        <w:t>When working in health and social care, ethics of care are especially important because they deal with people who are weak or in need of help all the time. Being able to understand, care about, and value a patient can make a big difference in their experience.</w:t>
      </w:r>
    </w:p>
    <w:p w14:paraId="2D7751DC" w14:textId="77777777" w:rsidR="00451FE8" w:rsidRPr="000C6543" w:rsidRDefault="00451FE8" w:rsidP="00451FE8">
      <w:pPr>
        <w:pStyle w:val="Heading1"/>
        <w:rPr>
          <w:rFonts w:ascii="Arial" w:eastAsia="Times New Roman" w:hAnsi="Arial" w:cs="Arial"/>
          <w:color w:val="auto"/>
          <w:sz w:val="22"/>
          <w:szCs w:val="22"/>
          <w:lang w:val="en-GB" w:eastAsia="en-GB"/>
        </w:rPr>
      </w:pPr>
      <w:r w:rsidRPr="000C6543">
        <w:rPr>
          <w:rFonts w:ascii="Arial" w:eastAsia="Times New Roman" w:hAnsi="Arial" w:cs="Arial"/>
          <w:color w:val="auto"/>
          <w:sz w:val="22"/>
          <w:szCs w:val="22"/>
          <w:lang w:val="en-GB" w:eastAsia="en-GB"/>
        </w:rPr>
        <w:t>But there are some problems with the idea. Some critics say it can focus too much on feelings and doesn't always give clear advice on how to make choices. It can also be hard to use this method in busy healthcare settings where time and resources are limited.</w:t>
      </w:r>
    </w:p>
    <w:p w14:paraId="6129C659" w14:textId="77777777" w:rsidR="00451FE8" w:rsidRPr="000C6543" w:rsidRDefault="00451FE8" w:rsidP="00451FE8">
      <w:pPr>
        <w:pStyle w:val="Heading1"/>
        <w:rPr>
          <w:rFonts w:ascii="Arial" w:eastAsia="Times New Roman" w:hAnsi="Arial" w:cs="Arial"/>
          <w:color w:val="auto"/>
          <w:sz w:val="22"/>
          <w:szCs w:val="22"/>
          <w:lang w:val="en-GB" w:eastAsia="en-GB"/>
        </w:rPr>
      </w:pPr>
      <w:r w:rsidRPr="000C6543">
        <w:rPr>
          <w:rFonts w:ascii="Arial" w:eastAsia="Times New Roman" w:hAnsi="Arial" w:cs="Arial"/>
          <w:color w:val="auto"/>
          <w:sz w:val="22"/>
          <w:szCs w:val="22"/>
          <w:lang w:val="en-GB" w:eastAsia="en-GB"/>
        </w:rPr>
        <w:t>The role of ethics in person-</w:t>
      </w:r>
      <w:proofErr w:type="spellStart"/>
      <w:r w:rsidRPr="000C6543">
        <w:rPr>
          <w:rFonts w:ascii="Arial" w:eastAsia="Times New Roman" w:hAnsi="Arial" w:cs="Arial"/>
          <w:color w:val="auto"/>
          <w:sz w:val="22"/>
          <w:szCs w:val="22"/>
          <w:lang w:val="en-GB" w:eastAsia="en-GB"/>
        </w:rPr>
        <w:t>centered</w:t>
      </w:r>
      <w:proofErr w:type="spellEnd"/>
      <w:r w:rsidRPr="000C6543">
        <w:rPr>
          <w:rFonts w:ascii="Arial" w:eastAsia="Times New Roman" w:hAnsi="Arial" w:cs="Arial"/>
          <w:color w:val="auto"/>
          <w:sz w:val="22"/>
          <w:szCs w:val="22"/>
          <w:lang w:val="en-GB" w:eastAsia="en-GB"/>
        </w:rPr>
        <w:t xml:space="preserve"> care will be looked at in this article. It will talk about the theory's main ideas, how it is used in health and social care, and what its strengths and weaknesses are.</w:t>
      </w:r>
    </w:p>
    <w:p w14:paraId="595DA896" w14:textId="7F259DF5" w:rsidR="00451FE8" w:rsidRPr="000C6543" w:rsidRDefault="00451FE8" w:rsidP="00451FE8">
      <w:pPr>
        <w:pStyle w:val="Heading1"/>
        <w:rPr>
          <w:rFonts w:ascii="Arial" w:hAnsi="Arial" w:cs="Arial"/>
          <w:color w:val="auto"/>
          <w:sz w:val="22"/>
          <w:szCs w:val="22"/>
        </w:rPr>
      </w:pPr>
      <w:r w:rsidRPr="000C6543">
        <w:rPr>
          <w:rStyle w:val="Strong"/>
          <w:rFonts w:ascii="Arial" w:hAnsi="Arial" w:cs="Arial"/>
          <w:color w:val="auto"/>
          <w:sz w:val="22"/>
          <w:szCs w:val="22"/>
        </w:rPr>
        <w:t>2. What is the Ethics of Care?</w:t>
      </w:r>
    </w:p>
    <w:p w14:paraId="7454A46A" w14:textId="77777777" w:rsidR="00451FE8" w:rsidRPr="000C6543" w:rsidRDefault="00451FE8" w:rsidP="00451FE8">
      <w:pPr>
        <w:rPr>
          <w:rFonts w:ascii="Arial" w:eastAsia="Times New Roman" w:hAnsi="Arial" w:cs="Arial"/>
          <w:lang w:val="en-GB" w:eastAsia="en-GB"/>
        </w:rPr>
      </w:pPr>
      <w:r w:rsidRPr="000C6543">
        <w:rPr>
          <w:rFonts w:ascii="Arial" w:eastAsia="Times New Roman" w:hAnsi="Arial" w:cs="Arial"/>
          <w:lang w:val="en-GB" w:eastAsia="en-GB"/>
        </w:rPr>
        <w:t>The ethics of care is a theory that tries to explain why relationships, empathy, and duty are so important in making moral choices. It came about as an alternative to standard theories of ethics, which tend to focus on rules, fairness, and people's rights.</w:t>
      </w:r>
    </w:p>
    <w:p w14:paraId="6E347CED" w14:textId="798285CA" w:rsidR="00451FE8" w:rsidRPr="000C6543" w:rsidRDefault="00451FE8" w:rsidP="00451FE8">
      <w:pPr>
        <w:rPr>
          <w:rFonts w:ascii="Arial" w:eastAsia="Times New Roman" w:hAnsi="Arial" w:cs="Arial"/>
          <w:lang w:val="en-GB" w:eastAsia="en-GB"/>
        </w:rPr>
      </w:pPr>
      <w:r w:rsidRPr="000C6543">
        <w:rPr>
          <w:rFonts w:ascii="Arial" w:eastAsia="Times New Roman" w:hAnsi="Arial" w:cs="Arial"/>
          <w:lang w:val="en-GB" w:eastAsia="en-GB"/>
        </w:rPr>
        <w:t>Carol Gilligan s</w:t>
      </w:r>
      <w:r w:rsidR="000C6543" w:rsidRPr="000C6543">
        <w:rPr>
          <w:rFonts w:ascii="Arial" w:eastAsia="Times New Roman" w:hAnsi="Arial" w:cs="Arial"/>
          <w:lang w:val="en-GB" w:eastAsia="en-GB"/>
        </w:rPr>
        <w:t xml:space="preserve">tates </w:t>
      </w:r>
      <w:r w:rsidRPr="000C6543">
        <w:rPr>
          <w:rFonts w:ascii="Arial" w:eastAsia="Times New Roman" w:hAnsi="Arial" w:cs="Arial"/>
          <w:lang w:val="en-GB" w:eastAsia="en-GB"/>
        </w:rPr>
        <w:t>that moral choices are usually built on caring relationships rather than strict rules (Gilligan, 1982). People should think about how their acts affect other people, especially those they are close to, she said.</w:t>
      </w:r>
    </w:p>
    <w:p w14:paraId="6EA98B34" w14:textId="77777777" w:rsidR="00451FE8" w:rsidRPr="000C6543" w:rsidRDefault="00451FE8" w:rsidP="00451FE8">
      <w:pPr>
        <w:rPr>
          <w:rFonts w:ascii="Arial" w:eastAsia="Times New Roman" w:hAnsi="Arial" w:cs="Arial"/>
          <w:lang w:val="en-GB" w:eastAsia="en-GB"/>
        </w:rPr>
      </w:pPr>
      <w:r w:rsidRPr="000C6543">
        <w:rPr>
          <w:rFonts w:ascii="Arial" w:eastAsia="Times New Roman" w:hAnsi="Arial" w:cs="Arial"/>
          <w:lang w:val="en-GB" w:eastAsia="en-GB"/>
        </w:rPr>
        <w:t xml:space="preserve">Nel </w:t>
      </w:r>
      <w:proofErr w:type="spellStart"/>
      <w:r w:rsidRPr="000C6543">
        <w:rPr>
          <w:rFonts w:ascii="Arial" w:eastAsia="Times New Roman" w:hAnsi="Arial" w:cs="Arial"/>
          <w:lang w:val="en-GB" w:eastAsia="en-GB"/>
        </w:rPr>
        <w:t>Noddings</w:t>
      </w:r>
      <w:proofErr w:type="spellEnd"/>
      <w:r w:rsidRPr="000C6543">
        <w:rPr>
          <w:rFonts w:ascii="Arial" w:eastAsia="Times New Roman" w:hAnsi="Arial" w:cs="Arial"/>
          <w:lang w:val="en-GB" w:eastAsia="en-GB"/>
        </w:rPr>
        <w:t xml:space="preserve"> brought the idea to a wider audience by focusing on how important it is to care in everyday life. </w:t>
      </w:r>
      <w:proofErr w:type="spellStart"/>
      <w:r w:rsidRPr="000C6543">
        <w:rPr>
          <w:rFonts w:ascii="Arial" w:eastAsia="Times New Roman" w:hAnsi="Arial" w:cs="Arial"/>
          <w:lang w:val="en-GB" w:eastAsia="en-GB"/>
        </w:rPr>
        <w:t>Noddings</w:t>
      </w:r>
      <w:proofErr w:type="spellEnd"/>
      <w:r w:rsidRPr="000C6543">
        <w:rPr>
          <w:rFonts w:ascii="Arial" w:eastAsia="Times New Roman" w:hAnsi="Arial" w:cs="Arial"/>
          <w:lang w:val="en-GB" w:eastAsia="en-GB"/>
        </w:rPr>
        <w:t xml:space="preserve"> (2003) says that caring is more than just a feeling; it's also an action that includes hearing, understanding, and meeting the needs of others.</w:t>
      </w:r>
    </w:p>
    <w:p w14:paraId="794E3483" w14:textId="77777777" w:rsidR="00451FE8" w:rsidRPr="000C6543" w:rsidRDefault="00451FE8" w:rsidP="00451FE8">
      <w:pPr>
        <w:rPr>
          <w:rFonts w:ascii="Arial" w:eastAsia="Times New Roman" w:hAnsi="Arial" w:cs="Arial"/>
          <w:lang w:val="en-GB" w:eastAsia="en-GB"/>
        </w:rPr>
      </w:pPr>
      <w:r w:rsidRPr="000C6543">
        <w:rPr>
          <w:rFonts w:ascii="Arial" w:eastAsia="Times New Roman" w:hAnsi="Arial" w:cs="Arial"/>
          <w:lang w:val="en-GB" w:eastAsia="en-GB"/>
        </w:rPr>
        <w:t>The ethics of care is made up of a few main ideas. People are linked and rely on each other, which is one of the most important things. This means that choices should think about more than just people's rights. They should also think about their relationships and responsibilities.</w:t>
      </w:r>
    </w:p>
    <w:p w14:paraId="484171B6" w14:textId="77777777" w:rsidR="00451FE8" w:rsidRPr="000C6543" w:rsidRDefault="00451FE8" w:rsidP="00451FE8">
      <w:pPr>
        <w:rPr>
          <w:rFonts w:ascii="Arial" w:eastAsia="Times New Roman" w:hAnsi="Arial" w:cs="Arial"/>
          <w:lang w:val="en-GB" w:eastAsia="en-GB"/>
        </w:rPr>
      </w:pPr>
      <w:r w:rsidRPr="000C6543">
        <w:rPr>
          <w:rFonts w:ascii="Arial" w:eastAsia="Times New Roman" w:hAnsi="Arial" w:cs="Arial"/>
          <w:lang w:val="en-GB" w:eastAsia="en-GB"/>
        </w:rPr>
        <w:t>Empathy is another important idea. The idea tells people to try to understand how other people feel and treat them with kindness. This means that people who work in health and social care should think about their patients' emotional and physical needs.</w:t>
      </w:r>
    </w:p>
    <w:p w14:paraId="11B43128" w14:textId="77777777" w:rsidR="00451FE8" w:rsidRPr="000C6543" w:rsidRDefault="00451FE8" w:rsidP="00451FE8">
      <w:pPr>
        <w:rPr>
          <w:rFonts w:ascii="Arial" w:eastAsia="Times New Roman" w:hAnsi="Arial" w:cs="Arial"/>
          <w:lang w:val="en-GB" w:eastAsia="en-GB"/>
        </w:rPr>
      </w:pPr>
      <w:r w:rsidRPr="000C6543">
        <w:rPr>
          <w:rFonts w:ascii="Arial" w:eastAsia="Times New Roman" w:hAnsi="Arial" w:cs="Arial"/>
          <w:lang w:val="en-GB" w:eastAsia="en-GB"/>
        </w:rPr>
        <w:t>The ethics of care also stresses how important it is to be responsible. People should care for others, especially those who are weak, according to this idea. In the healthcare field, where professionals are responsible for supporting and protecting patients, this is especially important.</w:t>
      </w:r>
    </w:p>
    <w:p w14:paraId="48CE7D6F" w14:textId="5B6558AC" w:rsidR="00451FE8" w:rsidRDefault="00451FE8" w:rsidP="00451FE8">
      <w:pPr>
        <w:rPr>
          <w:rFonts w:ascii="Arial" w:eastAsia="Times New Roman" w:hAnsi="Arial" w:cs="Arial"/>
          <w:lang w:val="en-GB" w:eastAsia="en-GB"/>
        </w:rPr>
      </w:pPr>
      <w:r w:rsidRPr="000C6543">
        <w:rPr>
          <w:rFonts w:ascii="Arial" w:eastAsia="Times New Roman" w:hAnsi="Arial" w:cs="Arial"/>
          <w:lang w:val="en-GB" w:eastAsia="en-GB"/>
        </w:rPr>
        <w:t>But the theory has been called into question. Some say it focuses too much on feelings and could cause people to make bad decisions (Held, 2006). Some people say it's hard to use in complicated situations because the rules aren't always clear.</w:t>
      </w:r>
    </w:p>
    <w:p w14:paraId="5A079DB8" w14:textId="713A7083" w:rsidR="000C6543" w:rsidRDefault="000C6543" w:rsidP="00451FE8">
      <w:pPr>
        <w:rPr>
          <w:rFonts w:ascii="Arial" w:eastAsia="Times New Roman" w:hAnsi="Arial" w:cs="Arial"/>
          <w:lang w:val="en-GB" w:eastAsia="en-GB"/>
        </w:rPr>
      </w:pPr>
    </w:p>
    <w:p w14:paraId="69FB352B" w14:textId="65339BE5" w:rsidR="000C6543" w:rsidRDefault="000C6543" w:rsidP="00451FE8">
      <w:pPr>
        <w:rPr>
          <w:rFonts w:ascii="Arial" w:eastAsia="Times New Roman" w:hAnsi="Arial" w:cs="Arial"/>
          <w:lang w:val="en-GB" w:eastAsia="en-GB"/>
        </w:rPr>
      </w:pPr>
    </w:p>
    <w:p w14:paraId="07F081E7" w14:textId="30B42900" w:rsidR="000C6543" w:rsidRDefault="000C6543" w:rsidP="00451FE8">
      <w:pPr>
        <w:rPr>
          <w:rFonts w:ascii="Arial" w:eastAsia="Times New Roman" w:hAnsi="Arial" w:cs="Arial"/>
          <w:lang w:val="en-GB" w:eastAsia="en-GB"/>
        </w:rPr>
      </w:pPr>
    </w:p>
    <w:p w14:paraId="0A95B3AE" w14:textId="2C1AC30C" w:rsidR="000C6543" w:rsidRDefault="000C6543" w:rsidP="00451FE8">
      <w:pPr>
        <w:rPr>
          <w:rFonts w:ascii="Arial" w:eastAsia="Times New Roman" w:hAnsi="Arial" w:cs="Arial"/>
          <w:lang w:val="en-GB" w:eastAsia="en-GB"/>
        </w:rPr>
      </w:pPr>
    </w:p>
    <w:p w14:paraId="2983122B" w14:textId="77777777" w:rsidR="000C6543" w:rsidRPr="000C6543" w:rsidRDefault="000C6543" w:rsidP="000C6543">
      <w:pPr>
        <w:pStyle w:val="Heading1"/>
        <w:rPr>
          <w:rFonts w:ascii="Arial" w:hAnsi="Arial" w:cs="Arial"/>
          <w:color w:val="auto"/>
          <w:sz w:val="22"/>
          <w:szCs w:val="22"/>
          <w:lang w:val="en-GB"/>
        </w:rPr>
      </w:pPr>
      <w:r w:rsidRPr="000C6543">
        <w:rPr>
          <w:rStyle w:val="Strong"/>
          <w:rFonts w:ascii="Arial" w:hAnsi="Arial" w:cs="Arial"/>
          <w:color w:val="auto"/>
          <w:sz w:val="22"/>
          <w:szCs w:val="22"/>
        </w:rPr>
        <w:lastRenderedPageBreak/>
        <w:t>3. Ethics of Care in Health and Social Care Practice</w:t>
      </w:r>
    </w:p>
    <w:p w14:paraId="19B97CFA" w14:textId="77777777" w:rsidR="000C6543" w:rsidRPr="000C6543" w:rsidRDefault="000C6543" w:rsidP="00451FE8">
      <w:pPr>
        <w:rPr>
          <w:rFonts w:ascii="Arial" w:eastAsia="Times New Roman" w:hAnsi="Arial" w:cs="Arial"/>
          <w:lang w:val="en-GB" w:eastAsia="en-GB"/>
        </w:rPr>
      </w:pPr>
    </w:p>
    <w:p w14:paraId="0D64C9EF" w14:textId="34AEE41E" w:rsidR="00451FE8" w:rsidRPr="000C6543" w:rsidRDefault="00451FE8" w:rsidP="00451FE8">
      <w:pPr>
        <w:rPr>
          <w:rFonts w:ascii="Arial" w:hAnsi="Arial" w:cs="Arial"/>
        </w:rPr>
      </w:pPr>
      <w:r w:rsidRPr="000C6543">
        <w:rPr>
          <w:rFonts w:ascii="Arial" w:eastAsia="Times New Roman" w:hAnsi="Arial" w:cs="Arial"/>
          <w:lang w:val="en-GB" w:eastAsia="en-GB"/>
        </w:rPr>
        <w:t>The ethics of care is a good way to learn about how relationships and emotions affect care, but it does have some problems.</w:t>
      </w:r>
    </w:p>
    <w:p w14:paraId="206BC316" w14:textId="77777777" w:rsidR="000C6543" w:rsidRPr="000C6543" w:rsidRDefault="000C6543" w:rsidP="000C6543">
      <w:pPr>
        <w:widowControl/>
        <w:rPr>
          <w:rFonts w:ascii="Arial" w:eastAsia="Times New Roman" w:hAnsi="Arial" w:cs="Arial"/>
          <w:lang w:val="en-GB" w:eastAsia="en-GB"/>
        </w:rPr>
      </w:pPr>
      <w:r w:rsidRPr="000C6543">
        <w:rPr>
          <w:rFonts w:ascii="Arial" w:eastAsia="Times New Roman" w:hAnsi="Arial" w:cs="Arial"/>
          <w:lang w:val="en-GB" w:eastAsia="en-GB"/>
        </w:rPr>
        <w:t>A lot of changes have been made to how care is given in health and social care situations because of the ethics of care. It backs up the idea that every patient should be seen as a unique person, not just a medical case. This means that experts need to think about more than just the person's physical health. They also need to think about their emotional, social, and mental needs. This way of doing things is related to person-</w:t>
      </w:r>
      <w:proofErr w:type="spellStart"/>
      <w:r w:rsidRPr="000C6543">
        <w:rPr>
          <w:rFonts w:ascii="Arial" w:eastAsia="Times New Roman" w:hAnsi="Arial" w:cs="Arial"/>
          <w:lang w:val="en-GB" w:eastAsia="en-GB"/>
        </w:rPr>
        <w:t>centered</w:t>
      </w:r>
      <w:proofErr w:type="spellEnd"/>
      <w:r w:rsidRPr="000C6543">
        <w:rPr>
          <w:rFonts w:ascii="Arial" w:eastAsia="Times New Roman" w:hAnsi="Arial" w:cs="Arial"/>
          <w:lang w:val="en-GB" w:eastAsia="en-GB"/>
        </w:rPr>
        <w:t xml:space="preserve"> care, which tries to make things better for both the patient and the healthcare system.</w:t>
      </w:r>
      <w:r w:rsidRPr="000C6543">
        <w:rPr>
          <w:rFonts w:ascii="Arial" w:eastAsia="Times New Roman" w:hAnsi="Arial" w:cs="Arial"/>
          <w:lang w:val="en-GB" w:eastAsia="en-GB"/>
        </w:rPr>
        <w:br/>
      </w:r>
      <w:r w:rsidRPr="000C6543">
        <w:rPr>
          <w:rFonts w:ascii="Arial" w:eastAsia="Times New Roman" w:hAnsi="Arial" w:cs="Arial"/>
          <w:lang w:val="en-GB" w:eastAsia="en-GB"/>
        </w:rPr>
        <w:br/>
        <w:t>Talking to each other is one of the most important ways that the ethics of care are used in real life. Healthcare workers are told to really listen to their patients, understand what worries them, and let them have a say in how they are cared for. This method helps patients and professionals trust each other more, which makes the bond stronger. Good conversation is necessary for high-quality care, says the National Institute for Health and Care Excellence. It can also make patients happier and safer (NICE, 2022). People are more likely to follow their treatment plans and use healthcare services if they feel heard and valued.</w:t>
      </w:r>
      <w:r w:rsidRPr="000C6543">
        <w:rPr>
          <w:rFonts w:ascii="Arial" w:eastAsia="Times New Roman" w:hAnsi="Arial" w:cs="Arial"/>
          <w:lang w:val="en-GB" w:eastAsia="en-GB"/>
        </w:rPr>
        <w:br/>
      </w:r>
      <w:r w:rsidRPr="000C6543">
        <w:rPr>
          <w:rFonts w:ascii="Arial" w:eastAsia="Times New Roman" w:hAnsi="Arial" w:cs="Arial"/>
          <w:lang w:val="en-GB" w:eastAsia="en-GB"/>
        </w:rPr>
        <w:br/>
        <w:t>Supporting people emotionally is another important part of the ethics of care. Patients often feel worried, scared, or unsure, especially when they are sick or have a long-term disease. The ethics of care tells workers to show empathy and understanding when dealing with these feelings. Emotional support can lower stress, speed up healing, and make people happier in general (NHS England, 2019). Helping someone get better is only one part of care; you also need to help them in other ways.</w:t>
      </w:r>
      <w:r w:rsidRPr="000C6543">
        <w:rPr>
          <w:rFonts w:ascii="Arial" w:eastAsia="Times New Roman" w:hAnsi="Arial" w:cs="Arial"/>
          <w:lang w:val="en-GB" w:eastAsia="en-GB"/>
        </w:rPr>
        <w:br/>
      </w:r>
      <w:r w:rsidRPr="000C6543">
        <w:rPr>
          <w:rFonts w:ascii="Arial" w:eastAsia="Times New Roman" w:hAnsi="Arial" w:cs="Arial"/>
          <w:lang w:val="en-GB" w:eastAsia="en-GB"/>
        </w:rPr>
        <w:br/>
        <w:t>One more important concept is to respect each person's choices. Patients come from various social, national, and personal backgrounds, which may affect what they think and decide about their care. The ethics of care tells workers to recognize these differences and change how they treat people as needed. This could mean respecting people's religious views, ways of communicating, or choices about how to live their lives. The World Health Organization also says that culturally suitable care is important for lowering health disparities and improving health outcomes (WHO, 2011).</w:t>
      </w:r>
      <w:r w:rsidRPr="000C6543">
        <w:rPr>
          <w:rFonts w:ascii="Arial" w:eastAsia="Times New Roman" w:hAnsi="Arial" w:cs="Arial"/>
          <w:lang w:val="en-GB" w:eastAsia="en-GB"/>
        </w:rPr>
        <w:br/>
      </w:r>
      <w:r w:rsidRPr="000C6543">
        <w:rPr>
          <w:rFonts w:ascii="Arial" w:eastAsia="Times New Roman" w:hAnsi="Arial" w:cs="Arial"/>
          <w:lang w:val="en-GB" w:eastAsia="en-GB"/>
        </w:rPr>
        <w:br/>
        <w:t>The ethics of care also supports making decisions together. This means that patients are picking their own treatments instead of just doing what professionals tell them to do. This method gives people more power and control over their own health. It also shows a shift away from old ways of doing things where experts made choices without asking patients what they thought.</w:t>
      </w:r>
      <w:r w:rsidRPr="000C6543">
        <w:rPr>
          <w:rFonts w:ascii="Arial" w:eastAsia="Times New Roman" w:hAnsi="Arial" w:cs="Arial"/>
          <w:lang w:val="en-GB" w:eastAsia="en-GB"/>
        </w:rPr>
        <w:br/>
      </w:r>
      <w:r w:rsidRPr="000C6543">
        <w:rPr>
          <w:rFonts w:ascii="Arial" w:eastAsia="Times New Roman" w:hAnsi="Arial" w:cs="Arial"/>
          <w:lang w:val="en-GB" w:eastAsia="en-GB"/>
        </w:rPr>
        <w:br/>
        <w:t>Even with these benefits, though, there are some problems with using the ethics of care in real life. Lack of time is one of the biggest issues. People who work in health care often have limited time with each patient because their jobs are busy. This makes it hard to get to know people and give them individualized care.</w:t>
      </w:r>
      <w:r w:rsidRPr="000C6543">
        <w:rPr>
          <w:rFonts w:ascii="Arial" w:eastAsia="Times New Roman" w:hAnsi="Arial" w:cs="Arial"/>
          <w:lang w:val="en-GB" w:eastAsia="en-GB"/>
        </w:rPr>
        <w:br/>
      </w:r>
      <w:r w:rsidRPr="000C6543">
        <w:rPr>
          <w:rFonts w:ascii="Arial" w:eastAsia="Times New Roman" w:hAnsi="Arial" w:cs="Arial"/>
          <w:lang w:val="en-GB" w:eastAsia="en-GB"/>
        </w:rPr>
        <w:br/>
        <w:t>Another big problem is that there aren't enough tools or staff. The Care Quality Commission (CQC) reports that many healthcare services have trouble meeting the needs of people who want to use them when they don't have enough space. When this happens, getting things done quickly and efficiently may become more important than focusing on the emotional and social parts of care.</w:t>
      </w:r>
      <w:r w:rsidRPr="000C6543">
        <w:rPr>
          <w:rFonts w:ascii="Arial" w:eastAsia="Times New Roman" w:hAnsi="Arial" w:cs="Arial"/>
          <w:lang w:val="en-GB" w:eastAsia="en-GB"/>
        </w:rPr>
        <w:br/>
      </w:r>
      <w:r w:rsidRPr="000C6543">
        <w:rPr>
          <w:rFonts w:ascii="Arial" w:eastAsia="Times New Roman" w:hAnsi="Arial" w:cs="Arial"/>
          <w:lang w:val="en-GB" w:eastAsia="en-GB"/>
        </w:rPr>
        <w:br/>
        <w:t xml:space="preserve">It can also be hard to find a balance between empathy and professional limits. Health care workers should care about and understand their patients, but they also need to be objective and follow clinical standards. When staff are emotionally involved too much, it can cause </w:t>
      </w:r>
      <w:r w:rsidRPr="000C6543">
        <w:rPr>
          <w:rFonts w:ascii="Arial" w:eastAsia="Times New Roman" w:hAnsi="Arial" w:cs="Arial"/>
          <w:lang w:val="en-GB" w:eastAsia="en-GB"/>
        </w:rPr>
        <w:lastRenderedPageBreak/>
        <w:t>stress or burnout, which can lower the quality of care.</w:t>
      </w:r>
      <w:r w:rsidRPr="000C6543">
        <w:rPr>
          <w:rFonts w:ascii="Arial" w:eastAsia="Times New Roman" w:hAnsi="Arial" w:cs="Arial"/>
          <w:lang w:val="en-GB" w:eastAsia="en-GB"/>
        </w:rPr>
        <w:br/>
      </w:r>
      <w:r w:rsidRPr="000C6543">
        <w:rPr>
          <w:rFonts w:ascii="Arial" w:eastAsia="Times New Roman" w:hAnsi="Arial" w:cs="Arial"/>
          <w:lang w:val="en-GB" w:eastAsia="en-GB"/>
        </w:rPr>
        <w:br/>
        <w:t>Also, it might not always be easy to follow the ethics of care in complicated medical cases. For instance, when a patient's wants and medical advice are at odds, professionals may have to make tough choices. In these situations, knowing on an emotional level might not be enough; clear moral rules are needed.</w:t>
      </w:r>
      <w:r w:rsidRPr="000C6543">
        <w:rPr>
          <w:rFonts w:ascii="Arial" w:eastAsia="Times New Roman" w:hAnsi="Arial" w:cs="Arial"/>
          <w:lang w:val="en-GB" w:eastAsia="en-GB"/>
        </w:rPr>
        <w:br/>
      </w:r>
      <w:r w:rsidRPr="000C6543">
        <w:rPr>
          <w:rFonts w:ascii="Arial" w:eastAsia="Times New Roman" w:hAnsi="Arial" w:cs="Arial"/>
          <w:lang w:val="en-GB" w:eastAsia="en-GB"/>
        </w:rPr>
        <w:br/>
        <w:t>Overall, the ethics of care is a very important part of person-</w:t>
      </w:r>
      <w:proofErr w:type="spellStart"/>
      <w:r w:rsidRPr="000C6543">
        <w:rPr>
          <w:rFonts w:ascii="Arial" w:eastAsia="Times New Roman" w:hAnsi="Arial" w:cs="Arial"/>
          <w:lang w:val="en-GB" w:eastAsia="en-GB"/>
        </w:rPr>
        <w:t>centered</w:t>
      </w:r>
      <w:proofErr w:type="spellEnd"/>
      <w:r w:rsidRPr="000C6543">
        <w:rPr>
          <w:rFonts w:ascii="Arial" w:eastAsia="Times New Roman" w:hAnsi="Arial" w:cs="Arial"/>
          <w:lang w:val="en-GB" w:eastAsia="en-GB"/>
        </w:rPr>
        <w:t xml:space="preserve"> care because it encourages understanding, conversation, and respect for each person's needs. However, time limits, lack of resources, and problems with organization often make it hard to use in real life. This shows that the theory is useful, but it needs to be backed up by useful methods and clear instructions in order to work fully.</w:t>
      </w:r>
    </w:p>
    <w:p w14:paraId="05312EF0" w14:textId="4FC498DA" w:rsidR="00451FE8" w:rsidRPr="000C6543" w:rsidRDefault="00451FE8" w:rsidP="00451FE8">
      <w:pPr>
        <w:pStyle w:val="Heading1"/>
        <w:rPr>
          <w:rFonts w:ascii="Arial" w:hAnsi="Arial" w:cs="Arial"/>
          <w:color w:val="auto"/>
          <w:sz w:val="22"/>
          <w:szCs w:val="22"/>
          <w:lang w:val="en-GB"/>
        </w:rPr>
      </w:pPr>
      <w:r w:rsidRPr="000C6543">
        <w:rPr>
          <w:rStyle w:val="Strong"/>
          <w:rFonts w:ascii="Arial" w:hAnsi="Arial" w:cs="Arial"/>
          <w:color w:val="auto"/>
          <w:sz w:val="22"/>
          <w:szCs w:val="22"/>
        </w:rPr>
        <w:t>4. Critical Discussion</w:t>
      </w:r>
    </w:p>
    <w:p w14:paraId="470C8144" w14:textId="77777777" w:rsidR="00451FE8" w:rsidRPr="000C6543" w:rsidRDefault="00451FE8" w:rsidP="00451FE8">
      <w:pPr>
        <w:rPr>
          <w:rFonts w:ascii="Arial" w:eastAsia="Times New Roman" w:hAnsi="Arial" w:cs="Arial"/>
          <w:lang w:val="en-GB" w:eastAsia="en-GB"/>
        </w:rPr>
      </w:pPr>
      <w:r w:rsidRPr="000C6543">
        <w:rPr>
          <w:rFonts w:ascii="Arial" w:eastAsia="Times New Roman" w:hAnsi="Arial" w:cs="Arial"/>
          <w:lang w:val="en-GB" w:eastAsia="en-GB"/>
        </w:rPr>
        <w:t>The ethics of care is an important way to look at health and social care because it focuses on relationships and understanding how people feel. One of the best things about it is that it helps doctors see patients as whole people, not just medical cases. This helps person-</w:t>
      </w:r>
      <w:proofErr w:type="spellStart"/>
      <w:r w:rsidRPr="000C6543">
        <w:rPr>
          <w:rFonts w:ascii="Arial" w:eastAsia="Times New Roman" w:hAnsi="Arial" w:cs="Arial"/>
          <w:lang w:val="en-GB" w:eastAsia="en-GB"/>
        </w:rPr>
        <w:t>centered</w:t>
      </w:r>
      <w:proofErr w:type="spellEnd"/>
      <w:r w:rsidRPr="000C6543">
        <w:rPr>
          <w:rFonts w:ascii="Arial" w:eastAsia="Times New Roman" w:hAnsi="Arial" w:cs="Arial"/>
          <w:lang w:val="en-GB" w:eastAsia="en-GB"/>
        </w:rPr>
        <w:t xml:space="preserve"> care by promoting respect, dignity, and participation in decision-making.</w:t>
      </w:r>
    </w:p>
    <w:p w14:paraId="45C7E7B1" w14:textId="77777777" w:rsidR="00451FE8" w:rsidRPr="000C6543" w:rsidRDefault="00451FE8" w:rsidP="00451FE8">
      <w:pPr>
        <w:rPr>
          <w:rFonts w:ascii="Arial" w:eastAsia="Times New Roman" w:hAnsi="Arial" w:cs="Arial"/>
          <w:lang w:val="en-GB" w:eastAsia="en-GB"/>
        </w:rPr>
      </w:pPr>
      <w:r w:rsidRPr="000C6543">
        <w:rPr>
          <w:rFonts w:ascii="Arial" w:eastAsia="Times New Roman" w:hAnsi="Arial" w:cs="Arial"/>
          <w:lang w:val="en-GB" w:eastAsia="en-GB"/>
        </w:rPr>
        <w:t>One more strength is that it makes people more empathetic. When people who work in health care take the time to learn about how their patients feel, it can help build trust and communication. People are more likely to take part in their care when they feel supported and listened to, which can lead to better outcomes.</w:t>
      </w:r>
    </w:p>
    <w:p w14:paraId="211050E9" w14:textId="77777777" w:rsidR="00451FE8" w:rsidRPr="000C6543" w:rsidRDefault="00451FE8" w:rsidP="00451FE8">
      <w:pPr>
        <w:rPr>
          <w:rFonts w:ascii="Arial" w:eastAsia="Times New Roman" w:hAnsi="Arial" w:cs="Arial"/>
          <w:lang w:val="en-GB" w:eastAsia="en-GB"/>
        </w:rPr>
      </w:pPr>
      <w:r w:rsidRPr="000C6543">
        <w:rPr>
          <w:rFonts w:ascii="Arial" w:eastAsia="Times New Roman" w:hAnsi="Arial" w:cs="Arial"/>
          <w:lang w:val="en-GB" w:eastAsia="en-GB"/>
        </w:rPr>
        <w:t>But it's also clear that the ethics of care has some clear flaws. One of the biggest problems is that it might depend too much on feelings. Being empathetic is important, but making decisions based on feelings alone may not be the best idea. Clear rules are often needed in healthcare to make sure that everyone is treated fairly and safely (Held, 2006).</w:t>
      </w:r>
    </w:p>
    <w:p w14:paraId="09FCCBCC" w14:textId="77777777" w:rsidR="00451FE8" w:rsidRPr="000C6543" w:rsidRDefault="00451FE8" w:rsidP="00451FE8">
      <w:pPr>
        <w:rPr>
          <w:rFonts w:ascii="Arial" w:eastAsia="Times New Roman" w:hAnsi="Arial" w:cs="Arial"/>
          <w:lang w:val="en-GB" w:eastAsia="en-GB"/>
        </w:rPr>
      </w:pPr>
      <w:r w:rsidRPr="000C6543">
        <w:rPr>
          <w:rFonts w:ascii="Arial" w:eastAsia="Times New Roman" w:hAnsi="Arial" w:cs="Arial"/>
          <w:lang w:val="en-GB" w:eastAsia="en-GB"/>
        </w:rPr>
        <w:t>One more problem with the theory is that it doesn't always give us useful answers to hard problems. For instance, the ethics of care might not make it clear what the best choice is when a patient's wishes and medical advice are at odds with each other. Professionals may find it hard to use the theory in real life because of this.</w:t>
      </w:r>
    </w:p>
    <w:p w14:paraId="4222F9B9" w14:textId="77777777" w:rsidR="00451FE8" w:rsidRPr="000C6543" w:rsidRDefault="00451FE8" w:rsidP="00451FE8">
      <w:pPr>
        <w:rPr>
          <w:rFonts w:ascii="Arial" w:eastAsia="Times New Roman" w:hAnsi="Arial" w:cs="Arial"/>
          <w:lang w:val="en-GB" w:eastAsia="en-GB"/>
        </w:rPr>
      </w:pPr>
      <w:r w:rsidRPr="000C6543">
        <w:rPr>
          <w:rFonts w:ascii="Arial" w:eastAsia="Times New Roman" w:hAnsi="Arial" w:cs="Arial"/>
          <w:lang w:val="en-GB" w:eastAsia="en-GB"/>
        </w:rPr>
        <w:t>There is also a space between what people say and what they do. When healthcare facilities are very busy, staff may not have enough time to get to know patients well. This makes it hard to fully follow the ethics of care principles. Personalized care may also be less important when there aren't enough resources or staff.</w:t>
      </w:r>
    </w:p>
    <w:p w14:paraId="427C0E89" w14:textId="77777777" w:rsidR="00451FE8" w:rsidRPr="000C6543" w:rsidRDefault="00451FE8" w:rsidP="00451FE8">
      <w:pPr>
        <w:rPr>
          <w:rFonts w:ascii="Arial" w:eastAsia="Times New Roman" w:hAnsi="Arial" w:cs="Arial"/>
          <w:lang w:val="en-GB" w:eastAsia="en-GB"/>
        </w:rPr>
      </w:pPr>
      <w:r w:rsidRPr="000C6543">
        <w:rPr>
          <w:rFonts w:ascii="Arial" w:eastAsia="Times New Roman" w:hAnsi="Arial" w:cs="Arial"/>
          <w:lang w:val="en-GB" w:eastAsia="en-GB"/>
        </w:rPr>
        <w:t>Even though the ethics of care is good for making people more compassionate and understanding, it needs to be backed up by clear rules and useful strategies in order to work in healthcare settings.</w:t>
      </w:r>
    </w:p>
    <w:p w14:paraId="277E40CD" w14:textId="77777777" w:rsidR="00451FE8" w:rsidRPr="000C6543" w:rsidRDefault="00451FE8" w:rsidP="00451FE8">
      <w:pPr>
        <w:rPr>
          <w:rFonts w:ascii="Arial" w:eastAsia="Times New Roman" w:hAnsi="Arial" w:cs="Arial"/>
          <w:lang w:val="en-GB" w:eastAsia="en-GB"/>
        </w:rPr>
      </w:pPr>
    </w:p>
    <w:p w14:paraId="71369A59" w14:textId="77777777" w:rsidR="00451FE8" w:rsidRPr="000C6543" w:rsidRDefault="00451FE8" w:rsidP="00451FE8">
      <w:pPr>
        <w:rPr>
          <w:rStyle w:val="Strong"/>
          <w:rFonts w:ascii="Arial" w:hAnsi="Arial" w:cs="Arial"/>
        </w:rPr>
      </w:pPr>
      <w:r w:rsidRPr="000C6543">
        <w:rPr>
          <w:rStyle w:val="Strong"/>
          <w:rFonts w:ascii="Arial" w:hAnsi="Arial" w:cs="Arial"/>
        </w:rPr>
        <w:t>5. Recommendations</w:t>
      </w:r>
    </w:p>
    <w:p w14:paraId="2B14A9E5" w14:textId="77777777" w:rsidR="00451FE8" w:rsidRPr="000C6543" w:rsidRDefault="00451FE8" w:rsidP="00451FE8">
      <w:pPr>
        <w:rPr>
          <w:rFonts w:ascii="Arial" w:eastAsia="Times New Roman" w:hAnsi="Arial" w:cs="Arial"/>
          <w:lang w:val="en-GB" w:eastAsia="en-GB"/>
        </w:rPr>
      </w:pPr>
      <w:r w:rsidRPr="000C6543">
        <w:rPr>
          <w:rStyle w:val="Strong"/>
          <w:rFonts w:ascii="Arial" w:hAnsi="Arial" w:cs="Arial"/>
          <w:b w:val="0"/>
          <w:bCs w:val="0"/>
        </w:rPr>
        <w:t>S</w:t>
      </w:r>
      <w:proofErr w:type="spellStart"/>
      <w:r w:rsidRPr="000C6543">
        <w:rPr>
          <w:rFonts w:ascii="Arial" w:eastAsia="Times New Roman" w:hAnsi="Arial" w:cs="Arial"/>
          <w:lang w:val="en-GB" w:eastAsia="en-GB"/>
        </w:rPr>
        <w:t>everal</w:t>
      </w:r>
      <w:proofErr w:type="spellEnd"/>
      <w:r w:rsidRPr="000C6543">
        <w:rPr>
          <w:rFonts w:ascii="Arial" w:eastAsia="Times New Roman" w:hAnsi="Arial" w:cs="Arial"/>
          <w:lang w:val="en-GB" w:eastAsia="en-GB"/>
        </w:rPr>
        <w:t xml:space="preserve"> changes can be made to make the ethics of care work better in health and social care.</w:t>
      </w:r>
    </w:p>
    <w:p w14:paraId="4B3B3767" w14:textId="77777777" w:rsidR="00451FE8" w:rsidRPr="000C6543" w:rsidRDefault="00451FE8" w:rsidP="00451FE8">
      <w:pPr>
        <w:rPr>
          <w:rFonts w:ascii="Arial" w:eastAsia="Times New Roman" w:hAnsi="Arial" w:cs="Arial"/>
          <w:lang w:val="en-GB" w:eastAsia="en-GB"/>
        </w:rPr>
      </w:pPr>
      <w:r w:rsidRPr="000C6543">
        <w:rPr>
          <w:rFonts w:ascii="Arial" w:eastAsia="Times New Roman" w:hAnsi="Arial" w:cs="Arial"/>
          <w:lang w:val="en-GB" w:eastAsia="en-GB"/>
        </w:rPr>
        <w:t>First, people who work in health care should get more training in how to communicate and show empathy. This would help them better understand what their patients need and give person-</w:t>
      </w:r>
      <w:proofErr w:type="spellStart"/>
      <w:r w:rsidRPr="000C6543">
        <w:rPr>
          <w:rFonts w:ascii="Arial" w:eastAsia="Times New Roman" w:hAnsi="Arial" w:cs="Arial"/>
          <w:lang w:val="en-GB" w:eastAsia="en-GB"/>
        </w:rPr>
        <w:t>centered</w:t>
      </w:r>
      <w:proofErr w:type="spellEnd"/>
      <w:r w:rsidRPr="000C6543">
        <w:rPr>
          <w:rFonts w:ascii="Arial" w:eastAsia="Times New Roman" w:hAnsi="Arial" w:cs="Arial"/>
          <w:lang w:val="en-GB" w:eastAsia="en-GB"/>
        </w:rPr>
        <w:t xml:space="preserve"> care. As part of training, people should also learn how to balance professional decisions with emotional care.</w:t>
      </w:r>
    </w:p>
    <w:p w14:paraId="11A7E6E5" w14:textId="77777777" w:rsidR="00451FE8" w:rsidRPr="000C6543" w:rsidRDefault="00451FE8" w:rsidP="00451FE8">
      <w:pPr>
        <w:rPr>
          <w:rFonts w:ascii="Arial" w:eastAsia="Times New Roman" w:hAnsi="Arial" w:cs="Arial"/>
          <w:lang w:val="en-GB" w:eastAsia="en-GB"/>
        </w:rPr>
      </w:pPr>
      <w:r w:rsidRPr="000C6543">
        <w:rPr>
          <w:rFonts w:ascii="Arial" w:eastAsia="Times New Roman" w:hAnsi="Arial" w:cs="Arial"/>
          <w:lang w:val="en-GB" w:eastAsia="en-GB"/>
        </w:rPr>
        <w:t>Second, healthcare systems should give patients more time to talk to their doctors. When professionals don't have to rush, they have more time to get to know their patients and give them more personalized care.</w:t>
      </w:r>
    </w:p>
    <w:p w14:paraId="5FD68E6A" w14:textId="77777777" w:rsidR="00451FE8" w:rsidRPr="000C6543" w:rsidRDefault="00451FE8" w:rsidP="00451FE8">
      <w:pPr>
        <w:rPr>
          <w:rFonts w:ascii="Arial" w:eastAsia="Times New Roman" w:hAnsi="Arial" w:cs="Arial"/>
          <w:lang w:val="en-GB" w:eastAsia="en-GB"/>
        </w:rPr>
      </w:pPr>
    </w:p>
    <w:p w14:paraId="4AE387F3" w14:textId="77777777" w:rsidR="00451FE8" w:rsidRPr="000C6543" w:rsidRDefault="00451FE8" w:rsidP="00451FE8">
      <w:pPr>
        <w:rPr>
          <w:rFonts w:ascii="Arial" w:eastAsia="Times New Roman" w:hAnsi="Arial" w:cs="Arial"/>
          <w:lang w:val="en-GB" w:eastAsia="en-GB"/>
        </w:rPr>
      </w:pPr>
      <w:r w:rsidRPr="000C6543">
        <w:rPr>
          <w:rFonts w:ascii="Arial" w:eastAsia="Times New Roman" w:hAnsi="Arial" w:cs="Arial"/>
          <w:lang w:val="en-GB" w:eastAsia="en-GB"/>
        </w:rPr>
        <w:t>Putting the ethics of care together with other ideas is another important suggestion. For instance, professionals can make better choices when they use both emotional understanding and clear clinical guidelines. This makes the way care is given more balanced.</w:t>
      </w:r>
    </w:p>
    <w:p w14:paraId="625F3B51" w14:textId="77777777" w:rsidR="00451FE8" w:rsidRPr="000C6543" w:rsidRDefault="00451FE8" w:rsidP="00451FE8">
      <w:pPr>
        <w:rPr>
          <w:rFonts w:ascii="Arial" w:eastAsia="Times New Roman" w:hAnsi="Arial" w:cs="Arial"/>
          <w:lang w:val="en-GB" w:eastAsia="en-GB"/>
        </w:rPr>
      </w:pPr>
      <w:r w:rsidRPr="000C6543">
        <w:rPr>
          <w:rFonts w:ascii="Arial" w:eastAsia="Times New Roman" w:hAnsi="Arial" w:cs="Arial"/>
          <w:lang w:val="en-GB" w:eastAsia="en-GB"/>
        </w:rPr>
        <w:t xml:space="preserve">Companies should also help their employees by giving them the tools they need and </w:t>
      </w:r>
      <w:r w:rsidRPr="000C6543">
        <w:rPr>
          <w:rFonts w:ascii="Arial" w:eastAsia="Times New Roman" w:hAnsi="Arial" w:cs="Arial"/>
          <w:lang w:val="en-GB" w:eastAsia="en-GB"/>
        </w:rPr>
        <w:lastRenderedPageBreak/>
        <w:t>reducing their workload when they can. Professionals can't use person-</w:t>
      </w:r>
      <w:proofErr w:type="spellStart"/>
      <w:r w:rsidRPr="000C6543">
        <w:rPr>
          <w:rFonts w:ascii="Arial" w:eastAsia="Times New Roman" w:hAnsi="Arial" w:cs="Arial"/>
          <w:lang w:val="en-GB" w:eastAsia="en-GB"/>
        </w:rPr>
        <w:t>centered</w:t>
      </w:r>
      <w:proofErr w:type="spellEnd"/>
      <w:r w:rsidRPr="000C6543">
        <w:rPr>
          <w:rFonts w:ascii="Arial" w:eastAsia="Times New Roman" w:hAnsi="Arial" w:cs="Arial"/>
          <w:lang w:val="en-GB" w:eastAsia="en-GB"/>
        </w:rPr>
        <w:t xml:space="preserve"> approaches well if they don't have the right help.</w:t>
      </w:r>
    </w:p>
    <w:p w14:paraId="3BB07EAF" w14:textId="77777777" w:rsidR="00451FE8" w:rsidRPr="000C6543" w:rsidRDefault="00451FE8" w:rsidP="00451FE8">
      <w:pPr>
        <w:rPr>
          <w:rFonts w:ascii="Arial" w:eastAsia="Times New Roman" w:hAnsi="Arial" w:cs="Arial"/>
          <w:lang w:val="en-GB" w:eastAsia="en-GB"/>
        </w:rPr>
      </w:pPr>
      <w:r w:rsidRPr="000C6543">
        <w:rPr>
          <w:rFonts w:ascii="Arial" w:eastAsia="Times New Roman" w:hAnsi="Arial" w:cs="Arial"/>
          <w:lang w:val="en-GB" w:eastAsia="en-GB"/>
        </w:rPr>
        <w:t>Lastly, patients should have a bigger say in how their care is planned. Encouraging open communication and group decision-making can boost trust and make things go better.</w:t>
      </w:r>
    </w:p>
    <w:p w14:paraId="388BBC2A" w14:textId="77777777" w:rsidR="00451FE8" w:rsidRPr="000C6543" w:rsidRDefault="00451FE8" w:rsidP="00451FE8">
      <w:pPr>
        <w:rPr>
          <w:rFonts w:ascii="Arial" w:eastAsia="Times New Roman" w:hAnsi="Arial" w:cs="Arial"/>
          <w:lang w:val="en-GB" w:eastAsia="en-GB"/>
        </w:rPr>
      </w:pPr>
      <w:r w:rsidRPr="000C6543">
        <w:rPr>
          <w:rFonts w:ascii="Arial" w:eastAsia="Times New Roman" w:hAnsi="Arial" w:cs="Arial"/>
          <w:lang w:val="en-GB" w:eastAsia="en-GB"/>
        </w:rPr>
        <w:t>Even though following these suggestions might take some time and money, they can make services much more person-</w:t>
      </w:r>
      <w:proofErr w:type="spellStart"/>
      <w:r w:rsidRPr="000C6543">
        <w:rPr>
          <w:rFonts w:ascii="Arial" w:eastAsia="Times New Roman" w:hAnsi="Arial" w:cs="Arial"/>
          <w:lang w:val="en-GB" w:eastAsia="en-GB"/>
        </w:rPr>
        <w:t>centered</w:t>
      </w:r>
      <w:proofErr w:type="spellEnd"/>
      <w:r w:rsidRPr="000C6543">
        <w:rPr>
          <w:rFonts w:ascii="Arial" w:eastAsia="Times New Roman" w:hAnsi="Arial" w:cs="Arial"/>
          <w:lang w:val="en-GB" w:eastAsia="en-GB"/>
        </w:rPr>
        <w:t xml:space="preserve"> and improve the quality of care immensely.</w:t>
      </w:r>
    </w:p>
    <w:p w14:paraId="1C44DAE9" w14:textId="77777777" w:rsidR="00451FE8" w:rsidRPr="000C6543" w:rsidRDefault="00451FE8" w:rsidP="00451FE8">
      <w:pPr>
        <w:rPr>
          <w:rFonts w:ascii="Arial" w:eastAsia="Times New Roman" w:hAnsi="Arial" w:cs="Arial"/>
          <w:lang w:val="en-GB" w:eastAsia="en-GB"/>
        </w:rPr>
      </w:pPr>
    </w:p>
    <w:p w14:paraId="47C2353A" w14:textId="77777777" w:rsidR="00451FE8" w:rsidRPr="000C6543" w:rsidRDefault="00451FE8" w:rsidP="00451FE8">
      <w:pPr>
        <w:rPr>
          <w:rStyle w:val="Strong"/>
          <w:rFonts w:ascii="Arial" w:hAnsi="Arial" w:cs="Arial"/>
        </w:rPr>
      </w:pPr>
      <w:r w:rsidRPr="000C6543">
        <w:rPr>
          <w:rStyle w:val="Strong"/>
          <w:rFonts w:ascii="Arial" w:hAnsi="Arial" w:cs="Arial"/>
        </w:rPr>
        <w:t>6. Conclusion</w:t>
      </w:r>
    </w:p>
    <w:p w14:paraId="6715E715" w14:textId="77777777" w:rsidR="00451FE8" w:rsidRPr="000C6543" w:rsidRDefault="00451FE8" w:rsidP="00451FE8">
      <w:pPr>
        <w:rPr>
          <w:rStyle w:val="Strong"/>
          <w:rFonts w:ascii="Arial" w:hAnsi="Arial" w:cs="Arial"/>
          <w:b w:val="0"/>
          <w:bCs w:val="0"/>
        </w:rPr>
      </w:pPr>
    </w:p>
    <w:p w14:paraId="4BB0C48E" w14:textId="77777777" w:rsidR="00451FE8" w:rsidRPr="000C6543" w:rsidRDefault="00451FE8" w:rsidP="00451FE8">
      <w:pPr>
        <w:rPr>
          <w:rFonts w:ascii="Arial" w:eastAsia="Times New Roman" w:hAnsi="Arial" w:cs="Arial"/>
          <w:lang w:val="en-GB" w:eastAsia="en-GB"/>
        </w:rPr>
      </w:pPr>
      <w:r w:rsidRPr="000C6543">
        <w:rPr>
          <w:rFonts w:ascii="Arial" w:eastAsia="Times New Roman" w:hAnsi="Arial" w:cs="Arial"/>
          <w:lang w:val="en-GB" w:eastAsia="en-GB"/>
        </w:rPr>
        <w:t>In conclusion, the ethics of care is a big part of supporting person-</w:t>
      </w:r>
      <w:proofErr w:type="spellStart"/>
      <w:r w:rsidRPr="000C6543">
        <w:rPr>
          <w:rFonts w:ascii="Arial" w:eastAsia="Times New Roman" w:hAnsi="Arial" w:cs="Arial"/>
          <w:lang w:val="en-GB" w:eastAsia="en-GB"/>
        </w:rPr>
        <w:t>centered</w:t>
      </w:r>
      <w:proofErr w:type="spellEnd"/>
      <w:r w:rsidRPr="000C6543">
        <w:rPr>
          <w:rFonts w:ascii="Arial" w:eastAsia="Times New Roman" w:hAnsi="Arial" w:cs="Arial"/>
          <w:lang w:val="en-GB" w:eastAsia="en-GB"/>
        </w:rPr>
        <w:t xml:space="preserve"> care in social and health care. That helps professionals give more caring and personalized care by putting an emphasis on relationships, empathy, and responsibility.</w:t>
      </w:r>
    </w:p>
    <w:p w14:paraId="325CE2F8" w14:textId="77777777" w:rsidR="00451FE8" w:rsidRPr="000C6543" w:rsidRDefault="00451FE8" w:rsidP="00451FE8">
      <w:pPr>
        <w:rPr>
          <w:rFonts w:ascii="Arial" w:eastAsia="Times New Roman" w:hAnsi="Arial" w:cs="Arial"/>
          <w:lang w:val="en-GB" w:eastAsia="en-GB"/>
        </w:rPr>
      </w:pPr>
    </w:p>
    <w:p w14:paraId="3967816F" w14:textId="5771587F" w:rsidR="00451FE8" w:rsidRPr="000C6543" w:rsidRDefault="00451FE8" w:rsidP="00451FE8">
      <w:pPr>
        <w:rPr>
          <w:rFonts w:ascii="Arial" w:hAnsi="Arial" w:cs="Arial"/>
        </w:rPr>
      </w:pPr>
      <w:r w:rsidRPr="000C6543">
        <w:rPr>
          <w:rFonts w:ascii="Arial" w:eastAsia="Times New Roman" w:hAnsi="Arial" w:cs="Arial"/>
          <w:lang w:val="en-GB" w:eastAsia="en-GB"/>
        </w:rPr>
        <w:t>It can focus too much on feelings and doesn't always give clear advice on how to make choices. It can also be hard to put its ideas into practice in real healthcare settings because of limited time, resources, and organizational issues.</w:t>
      </w:r>
    </w:p>
    <w:p w14:paraId="6D1DD269" w14:textId="720B5FCF" w:rsidR="00451FE8" w:rsidRPr="000C6543" w:rsidRDefault="00451FE8" w:rsidP="00451FE8">
      <w:pPr>
        <w:pStyle w:val="Heading1"/>
        <w:rPr>
          <w:rFonts w:ascii="Arial" w:eastAsia="Times New Roman" w:hAnsi="Arial" w:cs="Arial"/>
          <w:color w:val="auto"/>
          <w:sz w:val="22"/>
          <w:szCs w:val="22"/>
          <w:lang w:val="en-GB" w:eastAsia="en-GB"/>
        </w:rPr>
      </w:pPr>
      <w:r w:rsidRPr="000C6543">
        <w:rPr>
          <w:rFonts w:ascii="Arial" w:eastAsia="Times New Roman" w:hAnsi="Arial" w:cs="Arial"/>
          <w:color w:val="auto"/>
          <w:sz w:val="22"/>
          <w:szCs w:val="22"/>
          <w:lang w:val="en-GB" w:eastAsia="en-GB"/>
        </w:rPr>
        <w:t xml:space="preserve">This essay has shown that the ethics of care is useful, but it can't be used by itself. We need a more balanced approach that includes both clear rules and emotional understanding. This can help make sure that care is both kind and </w:t>
      </w:r>
      <w:proofErr w:type="spellStart"/>
      <w:proofErr w:type="gramStart"/>
      <w:r w:rsidRPr="000C6543">
        <w:rPr>
          <w:rFonts w:ascii="Arial" w:eastAsia="Times New Roman" w:hAnsi="Arial" w:cs="Arial"/>
          <w:color w:val="auto"/>
          <w:sz w:val="22"/>
          <w:szCs w:val="22"/>
          <w:lang w:val="en-GB" w:eastAsia="en-GB"/>
        </w:rPr>
        <w:t>useful.The</w:t>
      </w:r>
      <w:proofErr w:type="spellEnd"/>
      <w:proofErr w:type="gramEnd"/>
      <w:r w:rsidRPr="000C6543">
        <w:rPr>
          <w:rFonts w:ascii="Arial" w:eastAsia="Times New Roman" w:hAnsi="Arial" w:cs="Arial"/>
          <w:color w:val="auto"/>
          <w:sz w:val="22"/>
          <w:szCs w:val="22"/>
          <w:lang w:val="en-GB" w:eastAsia="en-GB"/>
        </w:rPr>
        <w:t xml:space="preserve"> ethics of care is a good starting point for person-</w:t>
      </w:r>
      <w:proofErr w:type="spellStart"/>
      <w:r w:rsidRPr="000C6543">
        <w:rPr>
          <w:rFonts w:ascii="Arial" w:eastAsia="Times New Roman" w:hAnsi="Arial" w:cs="Arial"/>
          <w:color w:val="auto"/>
          <w:sz w:val="22"/>
          <w:szCs w:val="22"/>
          <w:lang w:val="en-GB" w:eastAsia="en-GB"/>
        </w:rPr>
        <w:t>centered</w:t>
      </w:r>
      <w:proofErr w:type="spellEnd"/>
      <w:r w:rsidRPr="000C6543">
        <w:rPr>
          <w:rFonts w:ascii="Arial" w:eastAsia="Times New Roman" w:hAnsi="Arial" w:cs="Arial"/>
          <w:color w:val="auto"/>
          <w:sz w:val="22"/>
          <w:szCs w:val="22"/>
          <w:lang w:val="en-GB" w:eastAsia="en-GB"/>
        </w:rPr>
        <w:t xml:space="preserve"> care, but how well it works depends on how well it is used. It can make a big difference in the quality of care given to patients if they get the right help, training, and tools.</w:t>
      </w:r>
    </w:p>
    <w:p w14:paraId="178A2EA3" w14:textId="77777777" w:rsidR="00451FE8" w:rsidRPr="000C6543" w:rsidRDefault="00451FE8" w:rsidP="00451FE8">
      <w:pPr>
        <w:pStyle w:val="Heading1"/>
        <w:rPr>
          <w:rFonts w:ascii="Arial" w:eastAsia="Times New Roman" w:hAnsi="Arial" w:cs="Arial"/>
          <w:color w:val="auto"/>
          <w:sz w:val="22"/>
          <w:szCs w:val="22"/>
          <w:lang w:val="en-GB" w:eastAsia="en-GB"/>
        </w:rPr>
      </w:pPr>
    </w:p>
    <w:p w14:paraId="3CD51438" w14:textId="4B11BEE5" w:rsidR="00451FE8" w:rsidRPr="000C6543" w:rsidRDefault="00451FE8" w:rsidP="00451FE8">
      <w:pPr>
        <w:pStyle w:val="Heading1"/>
        <w:rPr>
          <w:rFonts w:ascii="Arial" w:hAnsi="Arial" w:cs="Arial"/>
          <w:color w:val="auto"/>
          <w:sz w:val="22"/>
          <w:szCs w:val="22"/>
          <w:lang w:val="en-GB"/>
        </w:rPr>
      </w:pPr>
      <w:r w:rsidRPr="000C6543">
        <w:rPr>
          <w:rStyle w:val="Strong"/>
          <w:rFonts w:ascii="Arial" w:hAnsi="Arial" w:cs="Arial"/>
          <w:color w:val="auto"/>
          <w:sz w:val="22"/>
          <w:szCs w:val="22"/>
        </w:rPr>
        <w:t xml:space="preserve">7. Reference List </w:t>
      </w:r>
    </w:p>
    <w:p w14:paraId="55756EA0" w14:textId="77777777" w:rsidR="00451FE8" w:rsidRPr="000C6543" w:rsidRDefault="00451FE8" w:rsidP="00451FE8">
      <w:pPr>
        <w:pStyle w:val="NormalWeb"/>
        <w:rPr>
          <w:rFonts w:ascii="Arial" w:hAnsi="Arial" w:cs="Arial"/>
          <w:sz w:val="22"/>
          <w:szCs w:val="22"/>
        </w:rPr>
      </w:pPr>
      <w:r w:rsidRPr="000C6543">
        <w:rPr>
          <w:rFonts w:ascii="Arial" w:hAnsi="Arial" w:cs="Arial"/>
          <w:sz w:val="22"/>
          <w:szCs w:val="22"/>
        </w:rPr>
        <w:t xml:space="preserve">Gilligan, C. (1982) </w:t>
      </w:r>
      <w:r w:rsidRPr="000C6543">
        <w:rPr>
          <w:rStyle w:val="Emphasis"/>
          <w:rFonts w:ascii="Arial" w:eastAsiaTheme="majorEastAsia" w:hAnsi="Arial" w:cs="Arial"/>
          <w:sz w:val="22"/>
          <w:szCs w:val="22"/>
        </w:rPr>
        <w:t>In a different voice: Psychological theory and women’s development</w:t>
      </w:r>
      <w:r w:rsidRPr="000C6543">
        <w:rPr>
          <w:rFonts w:ascii="Arial" w:hAnsi="Arial" w:cs="Arial"/>
          <w:sz w:val="22"/>
          <w:szCs w:val="22"/>
        </w:rPr>
        <w:t>. Cambridge, MA: Harvard University Press.</w:t>
      </w:r>
    </w:p>
    <w:p w14:paraId="1521D881" w14:textId="77777777" w:rsidR="00451FE8" w:rsidRPr="000C6543" w:rsidRDefault="00451FE8" w:rsidP="00451FE8">
      <w:pPr>
        <w:pStyle w:val="NormalWeb"/>
        <w:rPr>
          <w:rFonts w:ascii="Arial" w:hAnsi="Arial" w:cs="Arial"/>
          <w:sz w:val="22"/>
          <w:szCs w:val="22"/>
        </w:rPr>
      </w:pPr>
      <w:r w:rsidRPr="000C6543">
        <w:rPr>
          <w:rFonts w:ascii="Arial" w:hAnsi="Arial" w:cs="Arial"/>
          <w:sz w:val="22"/>
          <w:szCs w:val="22"/>
        </w:rPr>
        <w:t xml:space="preserve">Held, V. (2006) </w:t>
      </w:r>
      <w:r w:rsidRPr="000C6543">
        <w:rPr>
          <w:rStyle w:val="Emphasis"/>
          <w:rFonts w:ascii="Arial" w:eastAsiaTheme="majorEastAsia" w:hAnsi="Arial" w:cs="Arial"/>
          <w:sz w:val="22"/>
          <w:szCs w:val="22"/>
        </w:rPr>
        <w:t>The ethics of care: Personal, political and global</w:t>
      </w:r>
      <w:r w:rsidRPr="000C6543">
        <w:rPr>
          <w:rFonts w:ascii="Arial" w:hAnsi="Arial" w:cs="Arial"/>
          <w:sz w:val="22"/>
          <w:szCs w:val="22"/>
        </w:rPr>
        <w:t>. Oxford: Oxford University Press.</w:t>
      </w:r>
    </w:p>
    <w:p w14:paraId="4E7B8150" w14:textId="77777777" w:rsidR="00451FE8" w:rsidRPr="000C6543" w:rsidRDefault="00451FE8" w:rsidP="00451FE8">
      <w:pPr>
        <w:pStyle w:val="NormalWeb"/>
        <w:rPr>
          <w:rFonts w:ascii="Arial" w:hAnsi="Arial" w:cs="Arial"/>
          <w:sz w:val="22"/>
          <w:szCs w:val="22"/>
        </w:rPr>
      </w:pPr>
      <w:proofErr w:type="spellStart"/>
      <w:r w:rsidRPr="000C6543">
        <w:rPr>
          <w:rFonts w:ascii="Arial" w:hAnsi="Arial" w:cs="Arial"/>
          <w:sz w:val="22"/>
          <w:szCs w:val="22"/>
        </w:rPr>
        <w:t>Noddings</w:t>
      </w:r>
      <w:proofErr w:type="spellEnd"/>
      <w:r w:rsidRPr="000C6543">
        <w:rPr>
          <w:rFonts w:ascii="Arial" w:hAnsi="Arial" w:cs="Arial"/>
          <w:sz w:val="22"/>
          <w:szCs w:val="22"/>
        </w:rPr>
        <w:t xml:space="preserve">, N. (2003) </w:t>
      </w:r>
      <w:r w:rsidRPr="000C6543">
        <w:rPr>
          <w:rStyle w:val="Emphasis"/>
          <w:rFonts w:ascii="Arial" w:eastAsiaTheme="majorEastAsia" w:hAnsi="Arial" w:cs="Arial"/>
          <w:sz w:val="22"/>
          <w:szCs w:val="22"/>
        </w:rPr>
        <w:t>Caring: A relational approach to ethics and moral education</w:t>
      </w:r>
      <w:r w:rsidRPr="000C6543">
        <w:rPr>
          <w:rFonts w:ascii="Arial" w:hAnsi="Arial" w:cs="Arial"/>
          <w:sz w:val="22"/>
          <w:szCs w:val="22"/>
        </w:rPr>
        <w:t xml:space="preserve">. 2nd </w:t>
      </w:r>
      <w:proofErr w:type="spellStart"/>
      <w:r w:rsidRPr="000C6543">
        <w:rPr>
          <w:rFonts w:ascii="Arial" w:hAnsi="Arial" w:cs="Arial"/>
          <w:sz w:val="22"/>
          <w:szCs w:val="22"/>
        </w:rPr>
        <w:t>edn</w:t>
      </w:r>
      <w:proofErr w:type="spellEnd"/>
      <w:r w:rsidRPr="000C6543">
        <w:rPr>
          <w:rFonts w:ascii="Arial" w:hAnsi="Arial" w:cs="Arial"/>
          <w:sz w:val="22"/>
          <w:szCs w:val="22"/>
        </w:rPr>
        <w:t>. Berkeley: University of California Press.</w:t>
      </w:r>
    </w:p>
    <w:p w14:paraId="731CB998" w14:textId="60718C63" w:rsidR="00451FE8" w:rsidRPr="000C6543" w:rsidRDefault="00451FE8" w:rsidP="00451FE8">
      <w:pPr>
        <w:pStyle w:val="NormalWeb"/>
        <w:rPr>
          <w:rFonts w:ascii="Arial" w:hAnsi="Arial" w:cs="Arial"/>
          <w:sz w:val="22"/>
          <w:szCs w:val="22"/>
        </w:rPr>
      </w:pPr>
      <w:r w:rsidRPr="000C6543">
        <w:rPr>
          <w:rFonts w:ascii="Arial" w:hAnsi="Arial" w:cs="Arial"/>
          <w:sz w:val="22"/>
          <w:szCs w:val="22"/>
        </w:rPr>
        <w:t xml:space="preserve">NICE (2022) </w:t>
      </w:r>
      <w:r w:rsidRPr="000C6543">
        <w:rPr>
          <w:rStyle w:val="Emphasis"/>
          <w:rFonts w:ascii="Arial" w:eastAsiaTheme="majorEastAsia" w:hAnsi="Arial" w:cs="Arial"/>
          <w:sz w:val="22"/>
          <w:szCs w:val="22"/>
        </w:rPr>
        <w:t>Patient experience in adult NHS services: improving the experience of care for people using adult NHS services</w:t>
      </w:r>
      <w:r w:rsidRPr="000C6543">
        <w:rPr>
          <w:rFonts w:ascii="Arial" w:hAnsi="Arial" w:cs="Arial"/>
          <w:sz w:val="22"/>
          <w:szCs w:val="22"/>
        </w:rPr>
        <w:t xml:space="preserve">. Available at: </w:t>
      </w:r>
      <w:hyperlink r:id="rId9" w:tgtFrame="_new" w:history="1">
        <w:r w:rsidRPr="000C6543">
          <w:rPr>
            <w:rStyle w:val="Hyperlink"/>
            <w:rFonts w:ascii="Arial" w:eastAsiaTheme="majorEastAsia" w:hAnsi="Arial" w:cs="Arial"/>
            <w:color w:val="auto"/>
            <w:sz w:val="22"/>
            <w:szCs w:val="22"/>
          </w:rPr>
          <w:t>https://www.nice.org.uk</w:t>
        </w:r>
      </w:hyperlink>
      <w:r w:rsidRPr="000C6543">
        <w:rPr>
          <w:rFonts w:ascii="Arial" w:hAnsi="Arial" w:cs="Arial"/>
          <w:sz w:val="22"/>
          <w:szCs w:val="22"/>
        </w:rPr>
        <w:t xml:space="preserve"> (Accessed: 1</w:t>
      </w:r>
      <w:r w:rsidRPr="000C6543">
        <w:rPr>
          <w:rFonts w:ascii="Arial" w:hAnsi="Arial" w:cs="Arial"/>
          <w:sz w:val="22"/>
          <w:szCs w:val="22"/>
        </w:rPr>
        <w:t xml:space="preserve">9 </w:t>
      </w:r>
      <w:r w:rsidRPr="000C6543">
        <w:rPr>
          <w:rFonts w:ascii="Arial" w:hAnsi="Arial" w:cs="Arial"/>
          <w:sz w:val="22"/>
          <w:szCs w:val="22"/>
        </w:rPr>
        <w:t>April 2026).</w:t>
      </w:r>
    </w:p>
    <w:p w14:paraId="3008ECC3" w14:textId="3B305CD0" w:rsidR="00451FE8" w:rsidRPr="000C6543" w:rsidRDefault="00451FE8" w:rsidP="00451FE8">
      <w:pPr>
        <w:pStyle w:val="NormalWeb"/>
        <w:rPr>
          <w:rFonts w:ascii="Arial" w:hAnsi="Arial" w:cs="Arial"/>
          <w:sz w:val="22"/>
          <w:szCs w:val="22"/>
        </w:rPr>
      </w:pPr>
      <w:r w:rsidRPr="000C6543">
        <w:rPr>
          <w:rFonts w:ascii="Arial" w:hAnsi="Arial" w:cs="Arial"/>
          <w:sz w:val="22"/>
          <w:szCs w:val="22"/>
        </w:rPr>
        <w:t xml:space="preserve">NHS England (2019) </w:t>
      </w:r>
      <w:r w:rsidRPr="000C6543">
        <w:rPr>
          <w:rStyle w:val="Emphasis"/>
          <w:rFonts w:ascii="Arial" w:eastAsiaTheme="majorEastAsia" w:hAnsi="Arial" w:cs="Arial"/>
          <w:sz w:val="22"/>
          <w:szCs w:val="22"/>
        </w:rPr>
        <w:t>The NHS Long Term Plan</w:t>
      </w:r>
      <w:r w:rsidRPr="000C6543">
        <w:rPr>
          <w:rFonts w:ascii="Arial" w:hAnsi="Arial" w:cs="Arial"/>
          <w:sz w:val="22"/>
          <w:szCs w:val="22"/>
        </w:rPr>
        <w:t xml:space="preserve">. Available at: </w:t>
      </w:r>
      <w:hyperlink r:id="rId10" w:tgtFrame="_new" w:history="1">
        <w:r w:rsidRPr="000C6543">
          <w:rPr>
            <w:rStyle w:val="Hyperlink"/>
            <w:rFonts w:ascii="Arial" w:eastAsiaTheme="majorEastAsia" w:hAnsi="Arial" w:cs="Arial"/>
            <w:color w:val="auto"/>
            <w:sz w:val="22"/>
            <w:szCs w:val="22"/>
          </w:rPr>
          <w:t>https://www.longtermplan.nhs.uk</w:t>
        </w:r>
      </w:hyperlink>
      <w:r w:rsidRPr="000C6543">
        <w:rPr>
          <w:rFonts w:ascii="Arial" w:hAnsi="Arial" w:cs="Arial"/>
          <w:sz w:val="22"/>
          <w:szCs w:val="22"/>
        </w:rPr>
        <w:t xml:space="preserve"> (Accessed: 1</w:t>
      </w:r>
      <w:r w:rsidRPr="000C6543">
        <w:rPr>
          <w:rFonts w:ascii="Arial" w:hAnsi="Arial" w:cs="Arial"/>
          <w:sz w:val="22"/>
          <w:szCs w:val="22"/>
        </w:rPr>
        <w:t>7</w:t>
      </w:r>
      <w:r w:rsidRPr="000C6543">
        <w:rPr>
          <w:rFonts w:ascii="Arial" w:hAnsi="Arial" w:cs="Arial"/>
          <w:sz w:val="22"/>
          <w:szCs w:val="22"/>
        </w:rPr>
        <w:t xml:space="preserve"> April 2026).</w:t>
      </w:r>
    </w:p>
    <w:p w14:paraId="616FC815" w14:textId="500A98A3" w:rsidR="00451FE8" w:rsidRPr="000C6543" w:rsidRDefault="00451FE8" w:rsidP="00451FE8">
      <w:pPr>
        <w:pStyle w:val="NormalWeb"/>
        <w:rPr>
          <w:rFonts w:ascii="Arial" w:hAnsi="Arial" w:cs="Arial"/>
          <w:sz w:val="22"/>
          <w:szCs w:val="22"/>
        </w:rPr>
      </w:pPr>
      <w:r w:rsidRPr="000C6543">
        <w:rPr>
          <w:rFonts w:ascii="Arial" w:hAnsi="Arial" w:cs="Arial"/>
          <w:sz w:val="22"/>
          <w:szCs w:val="22"/>
        </w:rPr>
        <w:t xml:space="preserve">Care Quality Commission (2021) </w:t>
      </w:r>
      <w:r w:rsidRPr="000C6543">
        <w:rPr>
          <w:rStyle w:val="Emphasis"/>
          <w:rFonts w:ascii="Arial" w:eastAsiaTheme="majorEastAsia" w:hAnsi="Arial" w:cs="Arial"/>
          <w:sz w:val="22"/>
          <w:szCs w:val="22"/>
        </w:rPr>
        <w:t>The state of health care and adult social care in England</w:t>
      </w:r>
      <w:r w:rsidRPr="000C6543">
        <w:rPr>
          <w:rFonts w:ascii="Arial" w:hAnsi="Arial" w:cs="Arial"/>
          <w:sz w:val="22"/>
          <w:szCs w:val="22"/>
        </w:rPr>
        <w:t xml:space="preserve">. Available at: </w:t>
      </w:r>
      <w:hyperlink r:id="rId11" w:tgtFrame="_new" w:history="1">
        <w:r w:rsidRPr="000C6543">
          <w:rPr>
            <w:rStyle w:val="Hyperlink"/>
            <w:rFonts w:ascii="Arial" w:eastAsiaTheme="majorEastAsia" w:hAnsi="Arial" w:cs="Arial"/>
            <w:color w:val="auto"/>
            <w:sz w:val="22"/>
            <w:szCs w:val="22"/>
          </w:rPr>
          <w:t>https://www.cqc.org.uk</w:t>
        </w:r>
      </w:hyperlink>
      <w:r w:rsidRPr="000C6543">
        <w:rPr>
          <w:rFonts w:ascii="Arial" w:hAnsi="Arial" w:cs="Arial"/>
          <w:sz w:val="22"/>
          <w:szCs w:val="22"/>
        </w:rPr>
        <w:t xml:space="preserve"> (Accessed: 1</w:t>
      </w:r>
      <w:r w:rsidRPr="000C6543">
        <w:rPr>
          <w:rFonts w:ascii="Arial" w:hAnsi="Arial" w:cs="Arial"/>
          <w:sz w:val="22"/>
          <w:szCs w:val="22"/>
        </w:rPr>
        <w:t>5</w:t>
      </w:r>
      <w:r w:rsidRPr="000C6543">
        <w:rPr>
          <w:rFonts w:ascii="Arial" w:hAnsi="Arial" w:cs="Arial"/>
          <w:sz w:val="22"/>
          <w:szCs w:val="22"/>
        </w:rPr>
        <w:t xml:space="preserve"> April 2026).</w:t>
      </w:r>
    </w:p>
    <w:p w14:paraId="185BC644" w14:textId="77777777" w:rsidR="00451FE8" w:rsidRPr="000C6543" w:rsidRDefault="00451FE8" w:rsidP="00451FE8">
      <w:pPr>
        <w:pStyle w:val="NormalWeb"/>
        <w:rPr>
          <w:rFonts w:ascii="Arial" w:hAnsi="Arial" w:cs="Arial"/>
          <w:sz w:val="22"/>
          <w:szCs w:val="22"/>
        </w:rPr>
      </w:pPr>
      <w:r w:rsidRPr="000C6543">
        <w:rPr>
          <w:rFonts w:ascii="Arial" w:hAnsi="Arial" w:cs="Arial"/>
          <w:sz w:val="22"/>
          <w:szCs w:val="22"/>
        </w:rPr>
        <w:t xml:space="preserve">World Health Organization (2011) </w:t>
      </w:r>
      <w:r w:rsidRPr="000C6543">
        <w:rPr>
          <w:rStyle w:val="Emphasis"/>
          <w:rFonts w:ascii="Arial" w:eastAsiaTheme="majorEastAsia" w:hAnsi="Arial" w:cs="Arial"/>
          <w:sz w:val="22"/>
          <w:szCs w:val="22"/>
        </w:rPr>
        <w:t>World report on disability</w:t>
      </w:r>
      <w:r w:rsidRPr="000C6543">
        <w:rPr>
          <w:rFonts w:ascii="Arial" w:hAnsi="Arial" w:cs="Arial"/>
          <w:sz w:val="22"/>
          <w:szCs w:val="22"/>
        </w:rPr>
        <w:t xml:space="preserve">. Available at: </w:t>
      </w:r>
      <w:hyperlink r:id="rId12" w:tgtFrame="_new" w:history="1">
        <w:r w:rsidRPr="000C6543">
          <w:rPr>
            <w:rStyle w:val="Hyperlink"/>
            <w:rFonts w:ascii="Arial" w:eastAsiaTheme="majorEastAsia" w:hAnsi="Arial" w:cs="Arial"/>
            <w:color w:val="auto"/>
            <w:sz w:val="22"/>
            <w:szCs w:val="22"/>
          </w:rPr>
          <w:t>https://www.who.int</w:t>
        </w:r>
      </w:hyperlink>
      <w:r w:rsidRPr="000C6543">
        <w:rPr>
          <w:rFonts w:ascii="Arial" w:hAnsi="Arial" w:cs="Arial"/>
          <w:sz w:val="22"/>
          <w:szCs w:val="22"/>
        </w:rPr>
        <w:t xml:space="preserve"> (Accessed: 10 April 2026).</w:t>
      </w:r>
    </w:p>
    <w:p w14:paraId="13D1E31E" w14:textId="77777777" w:rsidR="00451FE8" w:rsidRPr="000C6543" w:rsidRDefault="00451FE8" w:rsidP="00451FE8">
      <w:pPr>
        <w:pStyle w:val="NormalWeb"/>
        <w:rPr>
          <w:rFonts w:ascii="Arial" w:hAnsi="Arial" w:cs="Arial"/>
          <w:sz w:val="22"/>
          <w:szCs w:val="22"/>
        </w:rPr>
      </w:pPr>
      <w:proofErr w:type="spellStart"/>
      <w:r w:rsidRPr="000C6543">
        <w:rPr>
          <w:rFonts w:ascii="Arial" w:hAnsi="Arial" w:cs="Arial"/>
          <w:sz w:val="22"/>
          <w:szCs w:val="22"/>
        </w:rPr>
        <w:t>Tronto</w:t>
      </w:r>
      <w:proofErr w:type="spellEnd"/>
      <w:r w:rsidRPr="000C6543">
        <w:rPr>
          <w:rFonts w:ascii="Arial" w:hAnsi="Arial" w:cs="Arial"/>
          <w:sz w:val="22"/>
          <w:szCs w:val="22"/>
        </w:rPr>
        <w:t xml:space="preserve">, J. (1993) </w:t>
      </w:r>
      <w:r w:rsidRPr="000C6543">
        <w:rPr>
          <w:rStyle w:val="Emphasis"/>
          <w:rFonts w:ascii="Arial" w:eastAsiaTheme="majorEastAsia" w:hAnsi="Arial" w:cs="Arial"/>
          <w:sz w:val="22"/>
          <w:szCs w:val="22"/>
        </w:rPr>
        <w:t>Moral boundaries: A political argument for an ethic of care</w:t>
      </w:r>
      <w:r w:rsidRPr="000C6543">
        <w:rPr>
          <w:rFonts w:ascii="Arial" w:hAnsi="Arial" w:cs="Arial"/>
          <w:sz w:val="22"/>
          <w:szCs w:val="22"/>
        </w:rPr>
        <w:t>. New York: Routledge.</w:t>
      </w:r>
    </w:p>
    <w:p w14:paraId="7602A327" w14:textId="77777777" w:rsidR="00451FE8" w:rsidRPr="000C6543" w:rsidRDefault="00451FE8" w:rsidP="00451FE8">
      <w:pPr>
        <w:pStyle w:val="NormalWeb"/>
        <w:rPr>
          <w:rFonts w:ascii="Arial" w:hAnsi="Arial" w:cs="Arial"/>
          <w:sz w:val="22"/>
          <w:szCs w:val="22"/>
        </w:rPr>
      </w:pPr>
      <w:r w:rsidRPr="000C6543">
        <w:rPr>
          <w:rFonts w:ascii="Arial" w:hAnsi="Arial" w:cs="Arial"/>
          <w:sz w:val="22"/>
          <w:szCs w:val="22"/>
        </w:rPr>
        <w:lastRenderedPageBreak/>
        <w:t xml:space="preserve">Beauchamp, T.L. and Childress, J.F. (2019) </w:t>
      </w:r>
      <w:r w:rsidRPr="000C6543">
        <w:rPr>
          <w:rStyle w:val="Emphasis"/>
          <w:rFonts w:ascii="Arial" w:eastAsiaTheme="majorEastAsia" w:hAnsi="Arial" w:cs="Arial"/>
          <w:sz w:val="22"/>
          <w:szCs w:val="22"/>
        </w:rPr>
        <w:t>Principles of biomedical ethics</w:t>
      </w:r>
      <w:r w:rsidRPr="000C6543">
        <w:rPr>
          <w:rFonts w:ascii="Arial" w:hAnsi="Arial" w:cs="Arial"/>
          <w:sz w:val="22"/>
          <w:szCs w:val="22"/>
        </w:rPr>
        <w:t xml:space="preserve">. 8th </w:t>
      </w:r>
      <w:proofErr w:type="spellStart"/>
      <w:r w:rsidRPr="000C6543">
        <w:rPr>
          <w:rFonts w:ascii="Arial" w:hAnsi="Arial" w:cs="Arial"/>
          <w:sz w:val="22"/>
          <w:szCs w:val="22"/>
        </w:rPr>
        <w:t>edn</w:t>
      </w:r>
      <w:proofErr w:type="spellEnd"/>
      <w:r w:rsidRPr="000C6543">
        <w:rPr>
          <w:rFonts w:ascii="Arial" w:hAnsi="Arial" w:cs="Arial"/>
          <w:sz w:val="22"/>
          <w:szCs w:val="22"/>
        </w:rPr>
        <w:t>. Oxford: Oxford University Press.</w:t>
      </w:r>
    </w:p>
    <w:p w14:paraId="51AE62AC" w14:textId="2A0C4C62" w:rsidR="009A33CA" w:rsidRPr="000C6543" w:rsidRDefault="009A33CA" w:rsidP="00110C31">
      <w:pPr>
        <w:spacing w:line="276" w:lineRule="auto"/>
        <w:rPr>
          <w:rFonts w:ascii="Arial" w:hAnsi="Arial" w:cs="Arial"/>
        </w:rPr>
      </w:pPr>
    </w:p>
    <w:p w14:paraId="34DB14A8" w14:textId="53B44EB1" w:rsidR="009A33CA" w:rsidRPr="000C6543" w:rsidRDefault="009A33CA" w:rsidP="00110C31">
      <w:pPr>
        <w:spacing w:line="276" w:lineRule="auto"/>
        <w:rPr>
          <w:rFonts w:ascii="Arial" w:hAnsi="Arial" w:cs="Arial"/>
        </w:rPr>
      </w:pPr>
    </w:p>
    <w:p w14:paraId="473BB816" w14:textId="59121163" w:rsidR="009A33CA" w:rsidRPr="000C6543" w:rsidRDefault="009A33CA" w:rsidP="00110C31">
      <w:pPr>
        <w:spacing w:line="276" w:lineRule="auto"/>
        <w:rPr>
          <w:rFonts w:ascii="Arial" w:hAnsi="Arial" w:cs="Arial"/>
        </w:rPr>
      </w:pPr>
    </w:p>
    <w:p w14:paraId="2531E44C" w14:textId="06100F94" w:rsidR="009A33CA" w:rsidRPr="000C6543" w:rsidRDefault="009A33CA" w:rsidP="00110C31">
      <w:pPr>
        <w:spacing w:line="276" w:lineRule="auto"/>
        <w:rPr>
          <w:rFonts w:ascii="Arial" w:hAnsi="Arial" w:cs="Arial"/>
        </w:rPr>
      </w:pPr>
    </w:p>
    <w:p w14:paraId="31325DAF" w14:textId="7440CFE6" w:rsidR="009A33CA" w:rsidRPr="000C6543" w:rsidRDefault="009A33CA" w:rsidP="00110C31">
      <w:pPr>
        <w:spacing w:line="276" w:lineRule="auto"/>
        <w:rPr>
          <w:rFonts w:ascii="Arial" w:hAnsi="Arial" w:cs="Arial"/>
        </w:rPr>
      </w:pPr>
    </w:p>
    <w:p w14:paraId="757495C6" w14:textId="14A2CA70" w:rsidR="009A33CA" w:rsidRPr="000C6543" w:rsidRDefault="009A33CA" w:rsidP="00110C31">
      <w:pPr>
        <w:spacing w:line="276" w:lineRule="auto"/>
        <w:rPr>
          <w:rFonts w:ascii="Arial" w:hAnsi="Arial" w:cs="Arial"/>
        </w:rPr>
      </w:pPr>
    </w:p>
    <w:p w14:paraId="443CE7C1" w14:textId="6F93B260" w:rsidR="009A33CA" w:rsidRPr="000C6543" w:rsidRDefault="009A33CA" w:rsidP="00110C31">
      <w:pPr>
        <w:spacing w:line="276" w:lineRule="auto"/>
        <w:rPr>
          <w:rFonts w:ascii="Arial" w:hAnsi="Arial" w:cs="Arial"/>
        </w:rPr>
      </w:pPr>
    </w:p>
    <w:p w14:paraId="102EEFDC" w14:textId="73B47C72" w:rsidR="009A33CA" w:rsidRPr="000C6543" w:rsidRDefault="009A33CA" w:rsidP="00110C31">
      <w:pPr>
        <w:spacing w:line="276" w:lineRule="auto"/>
        <w:rPr>
          <w:rFonts w:ascii="Arial" w:hAnsi="Arial" w:cs="Arial"/>
        </w:rPr>
      </w:pPr>
    </w:p>
    <w:p w14:paraId="561E7184" w14:textId="68680E8B" w:rsidR="009A33CA" w:rsidRPr="000C6543" w:rsidRDefault="009A33CA" w:rsidP="00110C31">
      <w:pPr>
        <w:pStyle w:val="NormalWeb"/>
        <w:spacing w:line="276" w:lineRule="auto"/>
        <w:rPr>
          <w:rFonts w:ascii="Arial" w:hAnsi="Arial" w:cs="Arial"/>
          <w:sz w:val="22"/>
          <w:szCs w:val="22"/>
        </w:rPr>
      </w:pPr>
    </w:p>
    <w:sectPr w:rsidR="009A33CA" w:rsidRPr="000C6543">
      <w:head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56D176" w14:textId="77777777" w:rsidR="00C90147" w:rsidRDefault="00C90147" w:rsidP="00D30E94">
      <w:r>
        <w:separator/>
      </w:r>
    </w:p>
  </w:endnote>
  <w:endnote w:type="continuationSeparator" w:id="0">
    <w:p w14:paraId="528BA722" w14:textId="77777777" w:rsidR="00C90147" w:rsidRDefault="00C90147" w:rsidP="00D30E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C17E3B" w14:textId="77777777" w:rsidR="00C90147" w:rsidRDefault="00C90147" w:rsidP="00D30E94">
      <w:r>
        <w:separator/>
      </w:r>
    </w:p>
  </w:footnote>
  <w:footnote w:type="continuationSeparator" w:id="0">
    <w:p w14:paraId="5E9867F7" w14:textId="77777777" w:rsidR="00C90147" w:rsidRDefault="00C90147" w:rsidP="00D30E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74756949"/>
      <w:docPartObj>
        <w:docPartGallery w:val="Page Numbers (Top of Page)"/>
        <w:docPartUnique/>
      </w:docPartObj>
    </w:sdtPr>
    <w:sdtEndPr>
      <w:rPr>
        <w:noProof/>
      </w:rPr>
    </w:sdtEndPr>
    <w:sdtContent>
      <w:p w14:paraId="190E8F0B" w14:textId="2D393361" w:rsidR="00451FE8" w:rsidRDefault="00451FE8">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54E8CD01" w14:textId="7C836D1C" w:rsidR="00D30E94" w:rsidRDefault="00C90147">
    <w:pPr>
      <w:pStyle w:val="Header"/>
    </w:pPr>
    <w:sdt>
      <w:sdtPr>
        <w:id w:val="-657073857"/>
        <w:docPartObj>
          <w:docPartGallery w:val="Page Numbers (Margins)"/>
          <w:docPartUnique/>
        </w:docPartObj>
      </w:sdtPr>
      <w:sdtEndPr/>
      <w:sdtContent>
        <w:r w:rsidR="00A2685F">
          <w:rPr>
            <w:noProof/>
          </w:rPr>
          <mc:AlternateContent>
            <mc:Choice Requires="wps">
              <w:drawing>
                <wp:anchor distT="0" distB="0" distL="114300" distR="114300" simplePos="0" relativeHeight="251659264" behindDoc="0" locked="0" layoutInCell="0" allowOverlap="1" wp14:anchorId="15D3E3D7" wp14:editId="24420754">
                  <wp:simplePos x="0" y="0"/>
                  <wp:positionH relativeFrom="leftMargin">
                    <wp:align>center</wp:align>
                  </wp:positionH>
                  <wp:positionV relativeFrom="margin">
                    <wp:align>bottom</wp:align>
                  </wp:positionV>
                  <wp:extent cx="510540" cy="2183130"/>
                  <wp:effectExtent l="0" t="0" r="3810" b="0"/>
                  <wp:wrapNone/>
                  <wp:docPr id="265641637"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D86008" w14:textId="77777777" w:rsidR="00A2685F" w:rsidRDefault="00A2685F">
                              <w:pPr>
                                <w:pStyle w:val="Footer"/>
                                <w:rPr>
                                  <w:rFonts w:asciiTheme="majorHAnsi" w:eastAsiaTheme="majorEastAsia" w:hAnsiTheme="majorHAnsi" w:cstheme="majorBidi"/>
                                  <w:sz w:val="44"/>
                                  <w:szCs w:val="44"/>
                                </w:rPr>
                              </w:pPr>
                              <w:r>
                                <w:rPr>
                                  <w:rFonts w:asciiTheme="majorHAnsi" w:eastAsiaTheme="majorEastAsia" w:hAnsiTheme="majorHAnsi" w:cstheme="majorBidi"/>
                                </w:rPr>
                                <w:t>Page</w:t>
                              </w:r>
                              <w:r>
                                <w:rPr>
                                  <w:rFonts w:eastAsiaTheme="minorEastAsia" w:cs="Times New Roman"/>
                                </w:rPr>
                                <w:fldChar w:fldCharType="begin"/>
                              </w:r>
                              <w:r>
                                <w:instrText xml:space="preserve"> PAGE    \* MERGEFORMAT </w:instrText>
                              </w:r>
                              <w:r>
                                <w:rPr>
                                  <w:rFonts w:eastAsiaTheme="minorEastAsia" w:cs="Times New Roman"/>
                                </w:rPr>
                                <w:fldChar w:fldCharType="separate"/>
                              </w:r>
                              <w:r>
                                <w:rPr>
                                  <w:rFonts w:asciiTheme="majorHAnsi" w:eastAsiaTheme="majorEastAsia" w:hAnsiTheme="majorHAnsi" w:cstheme="majorBidi"/>
                                  <w:noProof/>
                                  <w:sz w:val="44"/>
                                  <w:szCs w:val="44"/>
                                </w:rPr>
                                <w:t>2</w:t>
                              </w:r>
                              <w:r>
                                <w:rPr>
                                  <w:rFonts w:asciiTheme="majorHAnsi" w:eastAsiaTheme="majorEastAsia" w:hAnsiTheme="majorHAnsi" w:cstheme="majorBidi"/>
                                  <w:noProof/>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15D3E3D7" id="Rectangle 43" o:spid="_x0000_s1029" style="position:absolute;margin-left:0;margin-top:0;width:40.2pt;height:171.9pt;z-index:251659264;visibility:visible;mso-wrap-style:square;mso-width-percent:0;mso-height-percent:0;mso-wrap-distance-left:9pt;mso-wrap-distance-top:0;mso-wrap-distance-right:9pt;mso-wrap-distance-bottom:0;mso-position-horizontal:center;mso-position-horizontal-relative:lef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" o:allowincell="f" filled="f" stroked="f">
                  <v:textbox style="layout-flow:vertical;mso-layout-flow-alt:bottom-to-top;mso-fit-shape-to-text:t">
                    <w:txbxContent>
                      <w:p w14:paraId="7CD86008" w14:textId="77777777" w:rsidR="00A2685F" w:rsidRDefault="00A2685F">
                        <w:pPr>
                          <w:pStyle w:val="Footer"/>
                          <w:rPr>
                            <w:rFonts w:asciiTheme="majorHAnsi" w:eastAsiaTheme="majorEastAsia" w:hAnsiTheme="majorHAnsi" w:cstheme="majorBidi"/>
                            <w:sz w:val="44"/>
                            <w:szCs w:val="44"/>
                          </w:rPr>
                        </w:pPr>
                        <w:r>
                          <w:rPr>
                            <w:rFonts w:asciiTheme="majorHAnsi" w:eastAsiaTheme="majorEastAsia" w:hAnsiTheme="majorHAnsi" w:cstheme="majorBidi"/>
                          </w:rPr>
                          <w:t>Page</w:t>
                        </w:r>
                        <w:r>
                          <w:rPr>
                            <w:rFonts w:eastAsiaTheme="minorEastAsia" w:cs="Times New Roman"/>
                          </w:rPr>
                          <w:fldChar w:fldCharType="begin"/>
                        </w:r>
                        <w:r>
                          <w:instrText xml:space="preserve"> PAGE    \* MERGEFORMAT </w:instrText>
                        </w:r>
                        <w:r>
                          <w:rPr>
                            <w:rFonts w:eastAsiaTheme="minorEastAsia" w:cs="Times New Roman"/>
                          </w:rPr>
                          <w:fldChar w:fldCharType="separate"/>
                        </w:r>
                        <w:r>
                          <w:rPr>
                            <w:rFonts w:asciiTheme="majorHAnsi" w:eastAsiaTheme="majorEastAsia" w:hAnsiTheme="majorHAnsi" w:cstheme="majorBidi"/>
                            <w:noProof/>
                            <w:sz w:val="44"/>
                            <w:szCs w:val="44"/>
                          </w:rPr>
                          <w:t>2</w:t>
                        </w:r>
                        <w:r>
                          <w:rPr>
                            <w:rFonts w:asciiTheme="majorHAnsi" w:eastAsiaTheme="majorEastAsia" w:hAnsiTheme="majorHAnsi" w:cstheme="majorBidi"/>
                            <w:noProof/>
                            <w:sz w:val="44"/>
                            <w:szCs w:val="44"/>
                          </w:rPr>
                          <w:fldChar w:fldCharType="end"/>
                        </w:r>
                      </w:p>
                    </w:txbxContent>
                  </v:textbox>
                  <w10:wrap anchorx="margin" anchory="margin"/>
                </v:rect>
              </w:pict>
            </mc:Fallback>
          </mc:AlternateContent>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F37B72"/>
    <w:multiLevelType w:val="multilevel"/>
    <w:tmpl w:val="20D6F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C320E5"/>
    <w:multiLevelType w:val="multilevel"/>
    <w:tmpl w:val="3044EA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FD331BC"/>
    <w:multiLevelType w:val="multilevel"/>
    <w:tmpl w:val="76E492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BB94FF7"/>
    <w:multiLevelType w:val="hybridMultilevel"/>
    <w:tmpl w:val="022460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65545BF"/>
    <w:multiLevelType w:val="hybridMultilevel"/>
    <w:tmpl w:val="9BBCF1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A200D4A"/>
    <w:multiLevelType w:val="hybridMultilevel"/>
    <w:tmpl w:val="AF0A83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70A1EA3"/>
    <w:multiLevelType w:val="hybridMultilevel"/>
    <w:tmpl w:val="90905A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4"/>
  </w:num>
  <w:num w:numId="3">
    <w:abstractNumId w:val="2"/>
  </w:num>
  <w:num w:numId="4">
    <w:abstractNumId w:val="3"/>
  </w:num>
  <w:num w:numId="5">
    <w:abstractNumId w:val="6"/>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15B8"/>
    <w:rsid w:val="00082396"/>
    <w:rsid w:val="000C6543"/>
    <w:rsid w:val="00110C31"/>
    <w:rsid w:val="00114F58"/>
    <w:rsid w:val="00187886"/>
    <w:rsid w:val="00191EBA"/>
    <w:rsid w:val="0019689B"/>
    <w:rsid w:val="00231E37"/>
    <w:rsid w:val="002E616F"/>
    <w:rsid w:val="00300F65"/>
    <w:rsid w:val="00314790"/>
    <w:rsid w:val="003907CB"/>
    <w:rsid w:val="003A615E"/>
    <w:rsid w:val="004061A2"/>
    <w:rsid w:val="00451FE8"/>
    <w:rsid w:val="005944F2"/>
    <w:rsid w:val="005C62A1"/>
    <w:rsid w:val="00651A4B"/>
    <w:rsid w:val="00706A83"/>
    <w:rsid w:val="0078631F"/>
    <w:rsid w:val="0086474C"/>
    <w:rsid w:val="008C6C07"/>
    <w:rsid w:val="008D7C0A"/>
    <w:rsid w:val="008E596C"/>
    <w:rsid w:val="009301E7"/>
    <w:rsid w:val="00982DE7"/>
    <w:rsid w:val="0098662C"/>
    <w:rsid w:val="009957E3"/>
    <w:rsid w:val="009A33CA"/>
    <w:rsid w:val="009C0787"/>
    <w:rsid w:val="009D79A0"/>
    <w:rsid w:val="00A064C8"/>
    <w:rsid w:val="00A2685F"/>
    <w:rsid w:val="00AC15B8"/>
    <w:rsid w:val="00C172BC"/>
    <w:rsid w:val="00C33037"/>
    <w:rsid w:val="00C83AD3"/>
    <w:rsid w:val="00C90147"/>
    <w:rsid w:val="00CE71BD"/>
    <w:rsid w:val="00CF799E"/>
    <w:rsid w:val="00D10454"/>
    <w:rsid w:val="00D30E94"/>
    <w:rsid w:val="00E21770"/>
    <w:rsid w:val="00E33EAC"/>
    <w:rsid w:val="00EA434C"/>
    <w:rsid w:val="00EB769A"/>
    <w:rsid w:val="00F01353"/>
    <w:rsid w:val="00F049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0B648C4"/>
  <w15:chartTrackingRefBased/>
  <w15:docId w15:val="{1E14A439-DB1A-4C6F-92DD-11F9A0BB25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44F2"/>
    <w:pPr>
      <w:widowControl w:val="0"/>
      <w:spacing w:after="0" w:line="240" w:lineRule="auto"/>
    </w:pPr>
    <w:rPr>
      <w:kern w:val="0"/>
      <w:lang w:val="en-US"/>
      <w14:ligatures w14:val="none"/>
    </w:rPr>
  </w:style>
  <w:style w:type="paragraph" w:styleId="Heading1">
    <w:name w:val="heading 1"/>
    <w:basedOn w:val="Normal"/>
    <w:next w:val="Normal"/>
    <w:link w:val="Heading1Char"/>
    <w:uiPriority w:val="9"/>
    <w:qFormat/>
    <w:rsid w:val="00AC15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C15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C15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C15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C15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C15B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C15B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C15B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C15B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15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C15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C15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C15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C15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C15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C15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C15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C15B8"/>
    <w:rPr>
      <w:rFonts w:eastAsiaTheme="majorEastAsia" w:cstheme="majorBidi"/>
      <w:color w:val="272727" w:themeColor="text1" w:themeTint="D8"/>
    </w:rPr>
  </w:style>
  <w:style w:type="paragraph" w:styleId="Title">
    <w:name w:val="Title"/>
    <w:basedOn w:val="Normal"/>
    <w:next w:val="Normal"/>
    <w:link w:val="TitleChar"/>
    <w:uiPriority w:val="10"/>
    <w:qFormat/>
    <w:rsid w:val="00AC15B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C15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C15B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C15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C15B8"/>
    <w:pPr>
      <w:spacing w:before="160"/>
      <w:jc w:val="center"/>
    </w:pPr>
    <w:rPr>
      <w:i/>
      <w:iCs/>
      <w:color w:val="404040" w:themeColor="text1" w:themeTint="BF"/>
    </w:rPr>
  </w:style>
  <w:style w:type="character" w:customStyle="1" w:styleId="QuoteChar">
    <w:name w:val="Quote Char"/>
    <w:basedOn w:val="DefaultParagraphFont"/>
    <w:link w:val="Quote"/>
    <w:uiPriority w:val="29"/>
    <w:rsid w:val="00AC15B8"/>
    <w:rPr>
      <w:i/>
      <w:iCs/>
      <w:color w:val="404040" w:themeColor="text1" w:themeTint="BF"/>
    </w:rPr>
  </w:style>
  <w:style w:type="paragraph" w:styleId="ListParagraph">
    <w:name w:val="List Paragraph"/>
    <w:basedOn w:val="Normal"/>
    <w:uiPriority w:val="34"/>
    <w:qFormat/>
    <w:rsid w:val="00AC15B8"/>
    <w:pPr>
      <w:ind w:left="720"/>
      <w:contextualSpacing/>
    </w:pPr>
  </w:style>
  <w:style w:type="character" w:styleId="IntenseEmphasis">
    <w:name w:val="Intense Emphasis"/>
    <w:basedOn w:val="DefaultParagraphFont"/>
    <w:uiPriority w:val="21"/>
    <w:qFormat/>
    <w:rsid w:val="00AC15B8"/>
    <w:rPr>
      <w:i/>
      <w:iCs/>
      <w:color w:val="0F4761" w:themeColor="accent1" w:themeShade="BF"/>
    </w:rPr>
  </w:style>
  <w:style w:type="paragraph" w:styleId="IntenseQuote">
    <w:name w:val="Intense Quote"/>
    <w:basedOn w:val="Normal"/>
    <w:next w:val="Normal"/>
    <w:link w:val="IntenseQuoteChar"/>
    <w:uiPriority w:val="30"/>
    <w:qFormat/>
    <w:rsid w:val="00AC15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C15B8"/>
    <w:rPr>
      <w:i/>
      <w:iCs/>
      <w:color w:val="0F4761" w:themeColor="accent1" w:themeShade="BF"/>
    </w:rPr>
  </w:style>
  <w:style w:type="character" w:styleId="IntenseReference">
    <w:name w:val="Intense Reference"/>
    <w:basedOn w:val="DefaultParagraphFont"/>
    <w:uiPriority w:val="32"/>
    <w:qFormat/>
    <w:rsid w:val="00AC15B8"/>
    <w:rPr>
      <w:b/>
      <w:bCs/>
      <w:smallCaps/>
      <w:color w:val="0F4761" w:themeColor="accent1" w:themeShade="BF"/>
      <w:spacing w:val="5"/>
    </w:rPr>
  </w:style>
  <w:style w:type="table" w:styleId="TableGrid">
    <w:name w:val="Table Grid"/>
    <w:basedOn w:val="TableNormal"/>
    <w:uiPriority w:val="59"/>
    <w:rsid w:val="005944F2"/>
    <w:pPr>
      <w:widowControl w:val="0"/>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Header">
    <w:name w:val="header"/>
    <w:basedOn w:val="Normal"/>
    <w:link w:val="HeaderChar"/>
    <w:uiPriority w:val="99"/>
    <w:unhideWhenUsed/>
    <w:rsid w:val="00D30E94"/>
    <w:pPr>
      <w:tabs>
        <w:tab w:val="center" w:pos="4513"/>
        <w:tab w:val="right" w:pos="9026"/>
      </w:tabs>
    </w:pPr>
  </w:style>
  <w:style w:type="character" w:customStyle="1" w:styleId="HeaderChar">
    <w:name w:val="Header Char"/>
    <w:basedOn w:val="DefaultParagraphFont"/>
    <w:link w:val="Header"/>
    <w:uiPriority w:val="99"/>
    <w:rsid w:val="00D30E94"/>
    <w:rPr>
      <w:kern w:val="0"/>
      <w:lang w:val="en-US"/>
      <w14:ligatures w14:val="none"/>
    </w:rPr>
  </w:style>
  <w:style w:type="paragraph" w:styleId="Footer">
    <w:name w:val="footer"/>
    <w:basedOn w:val="Normal"/>
    <w:link w:val="FooterChar"/>
    <w:uiPriority w:val="99"/>
    <w:unhideWhenUsed/>
    <w:rsid w:val="00D30E94"/>
    <w:pPr>
      <w:tabs>
        <w:tab w:val="center" w:pos="4513"/>
        <w:tab w:val="right" w:pos="9026"/>
      </w:tabs>
    </w:pPr>
  </w:style>
  <w:style w:type="character" w:customStyle="1" w:styleId="FooterChar">
    <w:name w:val="Footer Char"/>
    <w:basedOn w:val="DefaultParagraphFont"/>
    <w:link w:val="Footer"/>
    <w:uiPriority w:val="99"/>
    <w:rsid w:val="00D30E94"/>
    <w:rPr>
      <w:kern w:val="0"/>
      <w:lang w:val="en-US"/>
      <w14:ligatures w14:val="none"/>
    </w:rPr>
  </w:style>
  <w:style w:type="paragraph" w:styleId="NormalWeb">
    <w:name w:val="Normal (Web)"/>
    <w:basedOn w:val="Normal"/>
    <w:uiPriority w:val="99"/>
    <w:unhideWhenUsed/>
    <w:rsid w:val="00082396"/>
    <w:pPr>
      <w:widowControl/>
      <w:spacing w:before="100" w:beforeAutospacing="1" w:after="100" w:afterAutospacing="1"/>
    </w:pPr>
    <w:rPr>
      <w:rFonts w:ascii="Times New Roman" w:eastAsia="Times New Roman" w:hAnsi="Times New Roman" w:cs="Times New Roman"/>
      <w:sz w:val="24"/>
      <w:szCs w:val="24"/>
      <w:lang w:val="en-GB" w:eastAsia="en-GB"/>
    </w:rPr>
  </w:style>
  <w:style w:type="character" w:styleId="Hyperlink">
    <w:name w:val="Hyperlink"/>
    <w:basedOn w:val="DefaultParagraphFont"/>
    <w:uiPriority w:val="99"/>
    <w:unhideWhenUsed/>
    <w:rsid w:val="008C6C07"/>
    <w:rPr>
      <w:color w:val="467886" w:themeColor="hyperlink"/>
      <w:u w:val="single"/>
    </w:rPr>
  </w:style>
  <w:style w:type="character" w:styleId="UnresolvedMention">
    <w:name w:val="Unresolved Mention"/>
    <w:basedOn w:val="DefaultParagraphFont"/>
    <w:uiPriority w:val="99"/>
    <w:semiHidden/>
    <w:unhideWhenUsed/>
    <w:rsid w:val="008C6C07"/>
    <w:rPr>
      <w:color w:val="605E5C"/>
      <w:shd w:val="clear" w:color="auto" w:fill="E1DFDD"/>
    </w:rPr>
  </w:style>
  <w:style w:type="character" w:styleId="Emphasis">
    <w:name w:val="Emphasis"/>
    <w:basedOn w:val="DefaultParagraphFont"/>
    <w:uiPriority w:val="20"/>
    <w:qFormat/>
    <w:rsid w:val="00EA434C"/>
    <w:rPr>
      <w:i/>
      <w:iCs/>
    </w:rPr>
  </w:style>
  <w:style w:type="character" w:styleId="Strong">
    <w:name w:val="Strong"/>
    <w:basedOn w:val="DefaultParagraphFont"/>
    <w:uiPriority w:val="22"/>
    <w:qFormat/>
    <w:rsid w:val="00451FE8"/>
    <w:rPr>
      <w:b/>
      <w:bCs/>
    </w:rPr>
  </w:style>
  <w:style w:type="character" w:customStyle="1" w:styleId="whitespace-normal">
    <w:name w:val="whitespace-normal"/>
    <w:basedOn w:val="DefaultParagraphFont"/>
    <w:rsid w:val="00451F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693256">
      <w:bodyDiv w:val="1"/>
      <w:marLeft w:val="0"/>
      <w:marRight w:val="0"/>
      <w:marTop w:val="0"/>
      <w:marBottom w:val="0"/>
      <w:divBdr>
        <w:top w:val="none" w:sz="0" w:space="0" w:color="auto"/>
        <w:left w:val="none" w:sz="0" w:space="0" w:color="auto"/>
        <w:bottom w:val="none" w:sz="0" w:space="0" w:color="auto"/>
        <w:right w:val="none" w:sz="0" w:space="0" w:color="auto"/>
      </w:divBdr>
    </w:div>
    <w:div w:id="357857993">
      <w:bodyDiv w:val="1"/>
      <w:marLeft w:val="0"/>
      <w:marRight w:val="0"/>
      <w:marTop w:val="0"/>
      <w:marBottom w:val="0"/>
      <w:divBdr>
        <w:top w:val="none" w:sz="0" w:space="0" w:color="auto"/>
        <w:left w:val="none" w:sz="0" w:space="0" w:color="auto"/>
        <w:bottom w:val="none" w:sz="0" w:space="0" w:color="auto"/>
        <w:right w:val="none" w:sz="0" w:space="0" w:color="auto"/>
      </w:divBdr>
    </w:div>
    <w:div w:id="387534619">
      <w:bodyDiv w:val="1"/>
      <w:marLeft w:val="0"/>
      <w:marRight w:val="0"/>
      <w:marTop w:val="0"/>
      <w:marBottom w:val="0"/>
      <w:divBdr>
        <w:top w:val="none" w:sz="0" w:space="0" w:color="auto"/>
        <w:left w:val="none" w:sz="0" w:space="0" w:color="auto"/>
        <w:bottom w:val="none" w:sz="0" w:space="0" w:color="auto"/>
        <w:right w:val="none" w:sz="0" w:space="0" w:color="auto"/>
      </w:divBdr>
    </w:div>
    <w:div w:id="443501198">
      <w:bodyDiv w:val="1"/>
      <w:marLeft w:val="0"/>
      <w:marRight w:val="0"/>
      <w:marTop w:val="0"/>
      <w:marBottom w:val="0"/>
      <w:divBdr>
        <w:top w:val="none" w:sz="0" w:space="0" w:color="auto"/>
        <w:left w:val="none" w:sz="0" w:space="0" w:color="auto"/>
        <w:bottom w:val="none" w:sz="0" w:space="0" w:color="auto"/>
        <w:right w:val="none" w:sz="0" w:space="0" w:color="auto"/>
      </w:divBdr>
    </w:div>
    <w:div w:id="545486827">
      <w:bodyDiv w:val="1"/>
      <w:marLeft w:val="0"/>
      <w:marRight w:val="0"/>
      <w:marTop w:val="0"/>
      <w:marBottom w:val="0"/>
      <w:divBdr>
        <w:top w:val="none" w:sz="0" w:space="0" w:color="auto"/>
        <w:left w:val="none" w:sz="0" w:space="0" w:color="auto"/>
        <w:bottom w:val="none" w:sz="0" w:space="0" w:color="auto"/>
        <w:right w:val="none" w:sz="0" w:space="0" w:color="auto"/>
      </w:divBdr>
    </w:div>
    <w:div w:id="606080889">
      <w:bodyDiv w:val="1"/>
      <w:marLeft w:val="0"/>
      <w:marRight w:val="0"/>
      <w:marTop w:val="0"/>
      <w:marBottom w:val="0"/>
      <w:divBdr>
        <w:top w:val="none" w:sz="0" w:space="0" w:color="auto"/>
        <w:left w:val="none" w:sz="0" w:space="0" w:color="auto"/>
        <w:bottom w:val="none" w:sz="0" w:space="0" w:color="auto"/>
        <w:right w:val="none" w:sz="0" w:space="0" w:color="auto"/>
      </w:divBdr>
    </w:div>
    <w:div w:id="627050194">
      <w:bodyDiv w:val="1"/>
      <w:marLeft w:val="0"/>
      <w:marRight w:val="0"/>
      <w:marTop w:val="0"/>
      <w:marBottom w:val="0"/>
      <w:divBdr>
        <w:top w:val="none" w:sz="0" w:space="0" w:color="auto"/>
        <w:left w:val="none" w:sz="0" w:space="0" w:color="auto"/>
        <w:bottom w:val="none" w:sz="0" w:space="0" w:color="auto"/>
        <w:right w:val="none" w:sz="0" w:space="0" w:color="auto"/>
      </w:divBdr>
    </w:div>
    <w:div w:id="699475214">
      <w:bodyDiv w:val="1"/>
      <w:marLeft w:val="0"/>
      <w:marRight w:val="0"/>
      <w:marTop w:val="0"/>
      <w:marBottom w:val="0"/>
      <w:divBdr>
        <w:top w:val="none" w:sz="0" w:space="0" w:color="auto"/>
        <w:left w:val="none" w:sz="0" w:space="0" w:color="auto"/>
        <w:bottom w:val="none" w:sz="0" w:space="0" w:color="auto"/>
        <w:right w:val="none" w:sz="0" w:space="0" w:color="auto"/>
      </w:divBdr>
    </w:div>
    <w:div w:id="810558367">
      <w:bodyDiv w:val="1"/>
      <w:marLeft w:val="0"/>
      <w:marRight w:val="0"/>
      <w:marTop w:val="0"/>
      <w:marBottom w:val="0"/>
      <w:divBdr>
        <w:top w:val="none" w:sz="0" w:space="0" w:color="auto"/>
        <w:left w:val="none" w:sz="0" w:space="0" w:color="auto"/>
        <w:bottom w:val="none" w:sz="0" w:space="0" w:color="auto"/>
        <w:right w:val="none" w:sz="0" w:space="0" w:color="auto"/>
      </w:divBdr>
    </w:div>
    <w:div w:id="1029066917">
      <w:bodyDiv w:val="1"/>
      <w:marLeft w:val="0"/>
      <w:marRight w:val="0"/>
      <w:marTop w:val="0"/>
      <w:marBottom w:val="0"/>
      <w:divBdr>
        <w:top w:val="none" w:sz="0" w:space="0" w:color="auto"/>
        <w:left w:val="none" w:sz="0" w:space="0" w:color="auto"/>
        <w:bottom w:val="none" w:sz="0" w:space="0" w:color="auto"/>
        <w:right w:val="none" w:sz="0" w:space="0" w:color="auto"/>
      </w:divBdr>
    </w:div>
    <w:div w:id="1116870609">
      <w:bodyDiv w:val="1"/>
      <w:marLeft w:val="0"/>
      <w:marRight w:val="0"/>
      <w:marTop w:val="0"/>
      <w:marBottom w:val="0"/>
      <w:divBdr>
        <w:top w:val="none" w:sz="0" w:space="0" w:color="auto"/>
        <w:left w:val="none" w:sz="0" w:space="0" w:color="auto"/>
        <w:bottom w:val="none" w:sz="0" w:space="0" w:color="auto"/>
        <w:right w:val="none" w:sz="0" w:space="0" w:color="auto"/>
      </w:divBdr>
    </w:div>
    <w:div w:id="1123886931">
      <w:bodyDiv w:val="1"/>
      <w:marLeft w:val="0"/>
      <w:marRight w:val="0"/>
      <w:marTop w:val="0"/>
      <w:marBottom w:val="0"/>
      <w:divBdr>
        <w:top w:val="none" w:sz="0" w:space="0" w:color="auto"/>
        <w:left w:val="none" w:sz="0" w:space="0" w:color="auto"/>
        <w:bottom w:val="none" w:sz="0" w:space="0" w:color="auto"/>
        <w:right w:val="none" w:sz="0" w:space="0" w:color="auto"/>
      </w:divBdr>
    </w:div>
    <w:div w:id="1270822438">
      <w:bodyDiv w:val="1"/>
      <w:marLeft w:val="0"/>
      <w:marRight w:val="0"/>
      <w:marTop w:val="0"/>
      <w:marBottom w:val="0"/>
      <w:divBdr>
        <w:top w:val="none" w:sz="0" w:space="0" w:color="auto"/>
        <w:left w:val="none" w:sz="0" w:space="0" w:color="auto"/>
        <w:bottom w:val="none" w:sz="0" w:space="0" w:color="auto"/>
        <w:right w:val="none" w:sz="0" w:space="0" w:color="auto"/>
      </w:divBdr>
    </w:div>
    <w:div w:id="1307706869">
      <w:bodyDiv w:val="1"/>
      <w:marLeft w:val="0"/>
      <w:marRight w:val="0"/>
      <w:marTop w:val="0"/>
      <w:marBottom w:val="0"/>
      <w:divBdr>
        <w:top w:val="none" w:sz="0" w:space="0" w:color="auto"/>
        <w:left w:val="none" w:sz="0" w:space="0" w:color="auto"/>
        <w:bottom w:val="none" w:sz="0" w:space="0" w:color="auto"/>
        <w:right w:val="none" w:sz="0" w:space="0" w:color="auto"/>
      </w:divBdr>
    </w:div>
    <w:div w:id="1373847320">
      <w:bodyDiv w:val="1"/>
      <w:marLeft w:val="0"/>
      <w:marRight w:val="0"/>
      <w:marTop w:val="0"/>
      <w:marBottom w:val="0"/>
      <w:divBdr>
        <w:top w:val="none" w:sz="0" w:space="0" w:color="auto"/>
        <w:left w:val="none" w:sz="0" w:space="0" w:color="auto"/>
        <w:bottom w:val="none" w:sz="0" w:space="0" w:color="auto"/>
        <w:right w:val="none" w:sz="0" w:space="0" w:color="auto"/>
      </w:divBdr>
    </w:div>
    <w:div w:id="1414427769">
      <w:bodyDiv w:val="1"/>
      <w:marLeft w:val="0"/>
      <w:marRight w:val="0"/>
      <w:marTop w:val="0"/>
      <w:marBottom w:val="0"/>
      <w:divBdr>
        <w:top w:val="none" w:sz="0" w:space="0" w:color="auto"/>
        <w:left w:val="none" w:sz="0" w:space="0" w:color="auto"/>
        <w:bottom w:val="none" w:sz="0" w:space="0" w:color="auto"/>
        <w:right w:val="none" w:sz="0" w:space="0" w:color="auto"/>
      </w:divBdr>
    </w:div>
    <w:div w:id="1459882349">
      <w:bodyDiv w:val="1"/>
      <w:marLeft w:val="0"/>
      <w:marRight w:val="0"/>
      <w:marTop w:val="0"/>
      <w:marBottom w:val="0"/>
      <w:divBdr>
        <w:top w:val="none" w:sz="0" w:space="0" w:color="auto"/>
        <w:left w:val="none" w:sz="0" w:space="0" w:color="auto"/>
        <w:bottom w:val="none" w:sz="0" w:space="0" w:color="auto"/>
        <w:right w:val="none" w:sz="0" w:space="0" w:color="auto"/>
      </w:divBdr>
    </w:div>
    <w:div w:id="1516841611">
      <w:bodyDiv w:val="1"/>
      <w:marLeft w:val="0"/>
      <w:marRight w:val="0"/>
      <w:marTop w:val="0"/>
      <w:marBottom w:val="0"/>
      <w:divBdr>
        <w:top w:val="none" w:sz="0" w:space="0" w:color="auto"/>
        <w:left w:val="none" w:sz="0" w:space="0" w:color="auto"/>
        <w:bottom w:val="none" w:sz="0" w:space="0" w:color="auto"/>
        <w:right w:val="none" w:sz="0" w:space="0" w:color="auto"/>
      </w:divBdr>
    </w:div>
    <w:div w:id="1519193775">
      <w:bodyDiv w:val="1"/>
      <w:marLeft w:val="0"/>
      <w:marRight w:val="0"/>
      <w:marTop w:val="0"/>
      <w:marBottom w:val="0"/>
      <w:divBdr>
        <w:top w:val="none" w:sz="0" w:space="0" w:color="auto"/>
        <w:left w:val="none" w:sz="0" w:space="0" w:color="auto"/>
        <w:bottom w:val="none" w:sz="0" w:space="0" w:color="auto"/>
        <w:right w:val="none" w:sz="0" w:space="0" w:color="auto"/>
      </w:divBdr>
    </w:div>
    <w:div w:id="1539583202">
      <w:bodyDiv w:val="1"/>
      <w:marLeft w:val="0"/>
      <w:marRight w:val="0"/>
      <w:marTop w:val="0"/>
      <w:marBottom w:val="0"/>
      <w:divBdr>
        <w:top w:val="none" w:sz="0" w:space="0" w:color="auto"/>
        <w:left w:val="none" w:sz="0" w:space="0" w:color="auto"/>
        <w:bottom w:val="none" w:sz="0" w:space="0" w:color="auto"/>
        <w:right w:val="none" w:sz="0" w:space="0" w:color="auto"/>
      </w:divBdr>
    </w:div>
    <w:div w:id="1612735862">
      <w:bodyDiv w:val="1"/>
      <w:marLeft w:val="0"/>
      <w:marRight w:val="0"/>
      <w:marTop w:val="0"/>
      <w:marBottom w:val="0"/>
      <w:divBdr>
        <w:top w:val="none" w:sz="0" w:space="0" w:color="auto"/>
        <w:left w:val="none" w:sz="0" w:space="0" w:color="auto"/>
        <w:bottom w:val="none" w:sz="0" w:space="0" w:color="auto"/>
        <w:right w:val="none" w:sz="0" w:space="0" w:color="auto"/>
      </w:divBdr>
    </w:div>
    <w:div w:id="1692220913">
      <w:bodyDiv w:val="1"/>
      <w:marLeft w:val="0"/>
      <w:marRight w:val="0"/>
      <w:marTop w:val="0"/>
      <w:marBottom w:val="0"/>
      <w:divBdr>
        <w:top w:val="none" w:sz="0" w:space="0" w:color="auto"/>
        <w:left w:val="none" w:sz="0" w:space="0" w:color="auto"/>
        <w:bottom w:val="none" w:sz="0" w:space="0" w:color="auto"/>
        <w:right w:val="none" w:sz="0" w:space="0" w:color="auto"/>
      </w:divBdr>
    </w:div>
    <w:div w:id="1755129532">
      <w:bodyDiv w:val="1"/>
      <w:marLeft w:val="0"/>
      <w:marRight w:val="0"/>
      <w:marTop w:val="0"/>
      <w:marBottom w:val="0"/>
      <w:divBdr>
        <w:top w:val="none" w:sz="0" w:space="0" w:color="auto"/>
        <w:left w:val="none" w:sz="0" w:space="0" w:color="auto"/>
        <w:bottom w:val="none" w:sz="0" w:space="0" w:color="auto"/>
        <w:right w:val="none" w:sz="0" w:space="0" w:color="auto"/>
      </w:divBdr>
    </w:div>
    <w:div w:id="1760828458">
      <w:bodyDiv w:val="1"/>
      <w:marLeft w:val="0"/>
      <w:marRight w:val="0"/>
      <w:marTop w:val="0"/>
      <w:marBottom w:val="0"/>
      <w:divBdr>
        <w:top w:val="none" w:sz="0" w:space="0" w:color="auto"/>
        <w:left w:val="none" w:sz="0" w:space="0" w:color="auto"/>
        <w:bottom w:val="none" w:sz="0" w:space="0" w:color="auto"/>
        <w:right w:val="none" w:sz="0" w:space="0" w:color="auto"/>
      </w:divBdr>
    </w:div>
    <w:div w:id="1787431407">
      <w:bodyDiv w:val="1"/>
      <w:marLeft w:val="0"/>
      <w:marRight w:val="0"/>
      <w:marTop w:val="0"/>
      <w:marBottom w:val="0"/>
      <w:divBdr>
        <w:top w:val="none" w:sz="0" w:space="0" w:color="auto"/>
        <w:left w:val="none" w:sz="0" w:space="0" w:color="auto"/>
        <w:bottom w:val="none" w:sz="0" w:space="0" w:color="auto"/>
        <w:right w:val="none" w:sz="0" w:space="0" w:color="auto"/>
      </w:divBdr>
    </w:div>
    <w:div w:id="1837766678">
      <w:bodyDiv w:val="1"/>
      <w:marLeft w:val="0"/>
      <w:marRight w:val="0"/>
      <w:marTop w:val="0"/>
      <w:marBottom w:val="0"/>
      <w:divBdr>
        <w:top w:val="none" w:sz="0" w:space="0" w:color="auto"/>
        <w:left w:val="none" w:sz="0" w:space="0" w:color="auto"/>
        <w:bottom w:val="none" w:sz="0" w:space="0" w:color="auto"/>
        <w:right w:val="none" w:sz="0" w:space="0" w:color="auto"/>
      </w:divBdr>
    </w:div>
    <w:div w:id="1900625147">
      <w:bodyDiv w:val="1"/>
      <w:marLeft w:val="0"/>
      <w:marRight w:val="0"/>
      <w:marTop w:val="0"/>
      <w:marBottom w:val="0"/>
      <w:divBdr>
        <w:top w:val="none" w:sz="0" w:space="0" w:color="auto"/>
        <w:left w:val="none" w:sz="0" w:space="0" w:color="auto"/>
        <w:bottom w:val="none" w:sz="0" w:space="0" w:color="auto"/>
        <w:right w:val="none" w:sz="0" w:space="0" w:color="auto"/>
      </w:divBdr>
    </w:div>
    <w:div w:id="1990790661">
      <w:bodyDiv w:val="1"/>
      <w:marLeft w:val="0"/>
      <w:marRight w:val="0"/>
      <w:marTop w:val="0"/>
      <w:marBottom w:val="0"/>
      <w:divBdr>
        <w:top w:val="none" w:sz="0" w:space="0" w:color="auto"/>
        <w:left w:val="none" w:sz="0" w:space="0" w:color="auto"/>
        <w:bottom w:val="none" w:sz="0" w:space="0" w:color="auto"/>
        <w:right w:val="none" w:sz="0" w:space="0" w:color="auto"/>
      </w:divBdr>
    </w:div>
    <w:div w:id="2025283165">
      <w:bodyDiv w:val="1"/>
      <w:marLeft w:val="0"/>
      <w:marRight w:val="0"/>
      <w:marTop w:val="0"/>
      <w:marBottom w:val="0"/>
      <w:divBdr>
        <w:top w:val="none" w:sz="0" w:space="0" w:color="auto"/>
        <w:left w:val="none" w:sz="0" w:space="0" w:color="auto"/>
        <w:bottom w:val="none" w:sz="0" w:space="0" w:color="auto"/>
        <w:right w:val="none" w:sz="0" w:space="0" w:color="auto"/>
      </w:divBdr>
    </w:div>
    <w:div w:id="2038971411">
      <w:bodyDiv w:val="1"/>
      <w:marLeft w:val="0"/>
      <w:marRight w:val="0"/>
      <w:marTop w:val="0"/>
      <w:marBottom w:val="0"/>
      <w:divBdr>
        <w:top w:val="none" w:sz="0" w:space="0" w:color="auto"/>
        <w:left w:val="none" w:sz="0" w:space="0" w:color="auto"/>
        <w:bottom w:val="none" w:sz="0" w:space="0" w:color="auto"/>
        <w:right w:val="none" w:sz="0" w:space="0" w:color="auto"/>
      </w:divBdr>
    </w:div>
    <w:div w:id="21068806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who.in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qc.org.uk"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longtermplan.nhs.uk" TargetMode="External"/><Relationship Id="rId4" Type="http://schemas.openxmlformats.org/officeDocument/2006/relationships/settings" Target="settings.xml"/><Relationship Id="rId9" Type="http://schemas.openxmlformats.org/officeDocument/2006/relationships/hyperlink" Target="https://www.nice.org.u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DC9174-86AA-4A22-A0AF-C598D0EA8B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TotalTime>
  <Pages>7</Pages>
  <Words>2220</Words>
  <Characters>12657</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balan bianca</dc:creator>
  <cp:keywords/>
  <dc:description/>
  <cp:lastModifiedBy>balan bianca</cp:lastModifiedBy>
  <cp:revision>18</cp:revision>
  <cp:lastPrinted>2025-04-11T13:17:00Z</cp:lastPrinted>
  <dcterms:created xsi:type="dcterms:W3CDTF">2025-04-11T12:09:00Z</dcterms:created>
  <dcterms:modified xsi:type="dcterms:W3CDTF">2026-04-19T09:46:00Z</dcterms:modified>
</cp:coreProperties>
</file>