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22936733"/>
        <w:docPartObj>
          <w:docPartGallery w:val="Cover Pages"/>
          <w:docPartUnique/>
        </w:docPartObj>
      </w:sdtPr>
      <w:sdtContent>
        <w:p w14:paraId="3AD300FB" w14:textId="3E11F97D" w:rsidR="00D373E7" w:rsidRDefault="00D373E7"/>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D373E7" w14:paraId="6DEC330D" w14:textId="77777777">
            <w:tc>
              <w:tcPr>
                <w:tcW w:w="7672" w:type="dxa"/>
                <w:tcMar>
                  <w:top w:w="216" w:type="dxa"/>
                  <w:left w:w="115" w:type="dxa"/>
                  <w:bottom w:w="216" w:type="dxa"/>
                  <w:right w:w="115" w:type="dxa"/>
                </w:tcMar>
              </w:tcPr>
              <w:p w14:paraId="4BD9645D" w14:textId="26F798FC" w:rsidR="00D373E7" w:rsidRDefault="00D373E7">
                <w:pPr>
                  <w:pStyle w:val="NoSpacing"/>
                  <w:rPr>
                    <w:color w:val="0F4761" w:themeColor="accent1" w:themeShade="BF"/>
                    <w:sz w:val="24"/>
                  </w:rPr>
                </w:pPr>
              </w:p>
            </w:tc>
          </w:tr>
          <w:tr w:rsidR="00D373E7" w14:paraId="63213C3A" w14:textId="77777777">
            <w:tc>
              <w:tcPr>
                <w:tcW w:w="7672" w:type="dxa"/>
              </w:tcPr>
              <w:sdt>
                <w:sdtPr>
                  <w:rPr>
                    <w:rFonts w:asciiTheme="majorHAnsi" w:eastAsiaTheme="majorEastAsia" w:hAnsiTheme="majorHAnsi" w:cstheme="majorBidi"/>
                    <w:color w:val="156082" w:themeColor="accent1"/>
                    <w:sz w:val="88"/>
                    <w:szCs w:val="88"/>
                  </w:rPr>
                  <w:alias w:val="Title"/>
                  <w:id w:val="13406919"/>
                  <w:placeholder>
                    <w:docPart w:val="761EC61DF92546E9BE362817867D19BA"/>
                  </w:placeholder>
                  <w:dataBinding w:prefixMappings="xmlns:ns0='http://schemas.openxmlformats.org/package/2006/metadata/core-properties' xmlns:ns1='http://purl.org/dc/elements/1.1/'" w:xpath="/ns0:coreProperties[1]/ns1:title[1]" w:storeItemID="{6C3C8BC8-F283-45AE-878A-BAB7291924A1}"/>
                  <w:text/>
                </w:sdtPr>
                <w:sdtContent>
                  <w:p w14:paraId="196F6FD0" w14:textId="64E9A512" w:rsidR="00D373E7" w:rsidRDefault="00D373E7">
                    <w:pPr>
                      <w:pStyle w:val="NoSpacing"/>
                      <w:spacing w:line="216" w:lineRule="auto"/>
                      <w:rPr>
                        <w:rFonts w:asciiTheme="majorHAnsi" w:eastAsiaTheme="majorEastAsia" w:hAnsiTheme="majorHAnsi" w:cstheme="majorBidi"/>
                        <w:color w:val="156082" w:themeColor="accent1"/>
                        <w:sz w:val="88"/>
                        <w:szCs w:val="88"/>
                      </w:rPr>
                    </w:pPr>
                    <w:r>
                      <w:rPr>
                        <w:rFonts w:asciiTheme="majorHAnsi" w:eastAsiaTheme="majorEastAsia" w:hAnsiTheme="majorHAnsi" w:cstheme="majorBidi"/>
                        <w:color w:val="156082" w:themeColor="accent1"/>
                        <w:sz w:val="88"/>
                        <w:szCs w:val="88"/>
                      </w:rPr>
                      <w:t>LDE ASSIGNMENT 1</w:t>
                    </w:r>
                  </w:p>
                </w:sdtContent>
              </w:sdt>
            </w:tc>
          </w:tr>
          <w:tr w:rsidR="00D373E7" w14:paraId="49B479DB" w14:textId="77777777">
            <w:sdt>
              <w:sdtPr>
                <w:rPr>
                  <w:color w:val="0F4761" w:themeColor="accent1" w:themeShade="BF"/>
                  <w:sz w:val="32"/>
                  <w:szCs w:val="32"/>
                </w:rPr>
                <w:alias w:val="Subtitle"/>
                <w:id w:val="13406923"/>
                <w:placeholder>
                  <w:docPart w:val="033FCCA8F58F4E1F8D1F0BDA6478C99B"/>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0D1069B8" w14:textId="517FCA48" w:rsidR="00D373E7" w:rsidRDefault="00D373E7">
                    <w:pPr>
                      <w:pStyle w:val="NoSpacing"/>
                      <w:rPr>
                        <w:color w:val="0F4761" w:themeColor="accent1" w:themeShade="BF"/>
                        <w:sz w:val="24"/>
                      </w:rPr>
                    </w:pPr>
                    <w:r w:rsidRPr="00D373E7">
                      <w:rPr>
                        <w:color w:val="0F4761" w:themeColor="accent1" w:themeShade="BF"/>
                        <w:sz w:val="32"/>
                        <w:szCs w:val="32"/>
                      </w:rPr>
                      <w:t>E-Portfolio</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D373E7" w14:paraId="2CF1203B" w14:textId="77777777">
            <w:tc>
              <w:tcPr>
                <w:tcW w:w="7221" w:type="dxa"/>
                <w:tcMar>
                  <w:top w:w="216" w:type="dxa"/>
                  <w:left w:w="115" w:type="dxa"/>
                  <w:bottom w:w="216" w:type="dxa"/>
                  <w:right w:w="115" w:type="dxa"/>
                </w:tcMar>
              </w:tcPr>
              <w:sdt>
                <w:sdtPr>
                  <w:rPr>
                    <w:rFonts w:ascii="Arial" w:hAnsi="Arial" w:cs="Arial"/>
                    <w:color w:val="156082" w:themeColor="accent1"/>
                    <w:sz w:val="28"/>
                    <w:szCs w:val="28"/>
                  </w:rPr>
                  <w:alias w:val="Author"/>
                  <w:id w:val="13406928"/>
                  <w:placeholder>
                    <w:docPart w:val="E9835C016EC14E10A83A29BF5EBE08F4"/>
                  </w:placeholder>
                  <w:dataBinding w:prefixMappings="xmlns:ns0='http://schemas.openxmlformats.org/package/2006/metadata/core-properties' xmlns:ns1='http://purl.org/dc/elements/1.1/'" w:xpath="/ns0:coreProperties[1]/ns1:creator[1]" w:storeItemID="{6C3C8BC8-F283-45AE-878A-BAB7291924A1}"/>
                  <w:text/>
                </w:sdtPr>
                <w:sdtContent>
                  <w:p w14:paraId="2BB3A160" w14:textId="2814E102" w:rsidR="00D373E7" w:rsidRPr="009A6773" w:rsidRDefault="00D373E7">
                    <w:pPr>
                      <w:pStyle w:val="NoSpacing"/>
                      <w:rPr>
                        <w:rFonts w:ascii="Arial" w:hAnsi="Arial" w:cs="Arial"/>
                        <w:color w:val="156082" w:themeColor="accent1"/>
                        <w:sz w:val="28"/>
                        <w:szCs w:val="28"/>
                      </w:rPr>
                    </w:pPr>
                    <w:r w:rsidRPr="009A6773">
                      <w:rPr>
                        <w:rFonts w:ascii="Arial" w:hAnsi="Arial" w:cs="Arial"/>
                        <w:color w:val="156082" w:themeColor="accent1"/>
                        <w:sz w:val="28"/>
                        <w:szCs w:val="28"/>
                      </w:rPr>
                      <w:t>Jonathan Alexander Hernandez Gonzalez (2513126)</w:t>
                    </w:r>
                  </w:p>
                </w:sdtContent>
              </w:sdt>
              <w:p w14:paraId="051FDBF9" w14:textId="77777777" w:rsidR="00D373E7" w:rsidRPr="009A6773" w:rsidRDefault="00D373E7" w:rsidP="00D373E7">
                <w:pPr>
                  <w:pStyle w:val="NoSpacing"/>
                  <w:tabs>
                    <w:tab w:val="left" w:pos="1380"/>
                  </w:tabs>
                  <w:rPr>
                    <w:rFonts w:ascii="Arial" w:hAnsi="Arial" w:cs="Arial"/>
                    <w:color w:val="156082" w:themeColor="accent1"/>
                    <w:sz w:val="28"/>
                    <w:szCs w:val="28"/>
                  </w:rPr>
                </w:pPr>
                <w:r w:rsidRPr="009A6773">
                  <w:rPr>
                    <w:rFonts w:ascii="Arial" w:hAnsi="Arial" w:cs="Arial"/>
                    <w:color w:val="156082" w:themeColor="accent1"/>
                    <w:sz w:val="28"/>
                    <w:szCs w:val="28"/>
                  </w:rPr>
                  <w:t>Module Code: ACCA 4025</w:t>
                </w:r>
              </w:p>
              <w:p w14:paraId="055AF6EF" w14:textId="63FE6396" w:rsidR="00D373E7" w:rsidRPr="009A6773" w:rsidRDefault="00D373E7" w:rsidP="00D373E7">
                <w:pPr>
                  <w:pStyle w:val="NoSpacing"/>
                  <w:tabs>
                    <w:tab w:val="left" w:pos="1380"/>
                  </w:tabs>
                  <w:rPr>
                    <w:rFonts w:ascii="Arial" w:hAnsi="Arial" w:cs="Arial"/>
                    <w:color w:val="156082" w:themeColor="accent1"/>
                    <w:sz w:val="28"/>
                    <w:szCs w:val="28"/>
                  </w:rPr>
                </w:pPr>
                <w:r w:rsidRPr="009A6773">
                  <w:rPr>
                    <w:rFonts w:ascii="Arial" w:hAnsi="Arial" w:cs="Arial"/>
                    <w:color w:val="156082" w:themeColor="accent1"/>
                    <w:sz w:val="28"/>
                    <w:szCs w:val="28"/>
                  </w:rPr>
                  <w:t>Group 4</w:t>
                </w:r>
                <w:r w:rsidRPr="009A6773">
                  <w:rPr>
                    <w:rFonts w:ascii="Arial" w:hAnsi="Arial" w:cs="Arial"/>
                    <w:color w:val="156082" w:themeColor="accent1"/>
                    <w:sz w:val="28"/>
                    <w:szCs w:val="28"/>
                  </w:rPr>
                  <w:tab/>
                </w:r>
              </w:p>
              <w:p w14:paraId="06F62B8B" w14:textId="2387141A" w:rsidR="00D373E7" w:rsidRDefault="00D373E7">
                <w:pPr>
                  <w:pStyle w:val="NoSpacing"/>
                  <w:rPr>
                    <w:color w:val="156082" w:themeColor="accent1"/>
                  </w:rPr>
                </w:pPr>
                <w:r w:rsidRPr="009A6773">
                  <w:rPr>
                    <w:rFonts w:ascii="Arial" w:hAnsi="Arial" w:cs="Arial"/>
                    <w:color w:val="156082" w:themeColor="accent1"/>
                  </w:rPr>
                  <w:t xml:space="preserve">Lecturer’s name: Dipo </w:t>
                </w:r>
                <w:proofErr w:type="spellStart"/>
                <w:r w:rsidRPr="009A6773">
                  <w:rPr>
                    <w:rFonts w:ascii="Arial" w:hAnsi="Arial" w:cs="Arial"/>
                    <w:color w:val="156082" w:themeColor="accent1"/>
                  </w:rPr>
                  <w:t>Dunsin</w:t>
                </w:r>
                <w:proofErr w:type="spellEnd"/>
                <w:r>
                  <w:rPr>
                    <w:color w:val="156082" w:themeColor="accent1"/>
                  </w:rPr>
                  <w:t xml:space="preserve"> </w:t>
                </w:r>
              </w:p>
            </w:tc>
          </w:tr>
        </w:tbl>
        <w:p w14:paraId="12DC99E7" w14:textId="03B4B89E" w:rsidR="00D373E7" w:rsidRDefault="00D436FE">
          <w:r>
            <w:rPr>
              <w:noProof/>
            </w:rPr>
            <mc:AlternateContent>
              <mc:Choice Requires="wps">
                <w:drawing>
                  <wp:anchor distT="45720" distB="45720" distL="114300" distR="114300" simplePos="0" relativeHeight="251658240" behindDoc="0" locked="0" layoutInCell="1" allowOverlap="1" wp14:anchorId="7851918F" wp14:editId="6CF0780E">
                    <wp:simplePos x="0" y="0"/>
                    <wp:positionH relativeFrom="column">
                      <wp:posOffset>528955</wp:posOffset>
                    </wp:positionH>
                    <wp:positionV relativeFrom="paragraph">
                      <wp:posOffset>4231005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7E5F76A" w14:textId="00382B57" w:rsidR="00D436FE" w:rsidRDefault="00D436FE">
                                <w:r>
                                  <w:t>E-Portfolio</w:t>
                                </w:r>
                                <w:r w:rsidR="002D3D63">
                                  <w:t xml:space="preserve"> Link:</w:t>
                                </w:r>
                              </w:p>
                              <w:p w14:paraId="354B73A5" w14:textId="7693130F" w:rsidR="002828E5" w:rsidRDefault="002828E5">
                                <w:hyperlink r:id="rId11" w:history="1">
                                  <w:r w:rsidRPr="002828E5">
                                    <w:rPr>
                                      <w:rStyle w:val="Hyperlink"/>
                                    </w:rPr>
                                    <w:t>https://25131267.wixsite.com/ldea1</w:t>
                                  </w:r>
                                </w:hyperlink>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851918F" id="_x0000_t202" coordsize="21600,21600" o:spt="202" path="m,l,21600r21600,l21600,xe">
                    <v:stroke joinstyle="miter"/>
                    <v:path gradientshapeok="t" o:connecttype="rect"/>
                  </v:shapetype>
                  <v:shape id="Text Box 2" o:spid="_x0000_s1026" type="#_x0000_t202" style="position:absolute;margin-left:41.65pt;margin-top:333.15pt;width:185.9pt;height:110.6pt;z-index:25165824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">
                    <v:textbox style="mso-fit-shape-to-text:t">
                      <w:txbxContent>
                        <w:p w14:paraId="07E5F76A" w14:textId="00382B57" w:rsidR="00D436FE" w:rsidRDefault="00D436FE">
                          <w:r>
                            <w:t>E-Portfolio</w:t>
                          </w:r>
                          <w:r w:rsidR="002D3D63">
                            <w:t xml:space="preserve"> Link:</w:t>
                          </w:r>
                        </w:p>
                        <w:p w14:paraId="354B73A5" w14:textId="7693130F" w:rsidR="002828E5" w:rsidRDefault="002828E5">
                          <w:hyperlink r:id="rId12" w:history="1">
                            <w:r w:rsidRPr="002828E5">
                              <w:rPr>
                                <w:rStyle w:val="Hyperlink"/>
                              </w:rPr>
                              <w:t>https://25131267.wixsite.com/ldea1</w:t>
                            </w:r>
                          </w:hyperlink>
                        </w:p>
                      </w:txbxContent>
                    </v:textbox>
                    <w10:wrap type="square"/>
                  </v:shape>
                </w:pict>
              </mc:Fallback>
            </mc:AlternateContent>
          </w:r>
          <w:r w:rsidR="00D373E7">
            <w:br w:type="page"/>
          </w:r>
        </w:p>
      </w:sdtContent>
    </w:sdt>
    <w:bookmarkStart w:id="0" w:name="_Toc214570800" w:displacedByCustomXml="next"/>
    <w:sdt>
      <w:sdtPr>
        <w:rPr>
          <w:rFonts w:asciiTheme="minorHAnsi" w:eastAsiaTheme="minorEastAsia" w:hAnsiTheme="minorHAnsi" w:cstheme="minorBidi"/>
          <w:color w:val="auto"/>
          <w:sz w:val="24"/>
          <w:szCs w:val="24"/>
        </w:rPr>
        <w:id w:val="1664288008"/>
        <w:docPartObj>
          <w:docPartGallery w:val="Table of Contents"/>
          <w:docPartUnique/>
        </w:docPartObj>
      </w:sdtPr>
      <w:sdtEndPr>
        <w:rPr>
          <w:b/>
          <w:bCs/>
        </w:rPr>
      </w:sdtEndPr>
      <w:sdtContent>
        <w:p w14:paraId="17E36BDE" w14:textId="6C91B31F" w:rsidR="00667FF1" w:rsidRPr="009A6773" w:rsidRDefault="00F85962" w:rsidP="00F85962">
          <w:pPr>
            <w:pStyle w:val="Heading1"/>
            <w:rPr>
              <w:rFonts w:ascii="Arial" w:hAnsi="Arial" w:cs="Arial"/>
            </w:rPr>
          </w:pPr>
          <w:r>
            <w:t xml:space="preserve">Table of </w:t>
          </w:r>
          <w:r>
            <w:rPr>
              <w:rFonts w:ascii="Arial" w:hAnsi="Arial" w:cs="Arial"/>
            </w:rPr>
            <w:t>c</w:t>
          </w:r>
          <w:r w:rsidR="00667FF1" w:rsidRPr="009A6773">
            <w:rPr>
              <w:rFonts w:ascii="Arial" w:hAnsi="Arial" w:cs="Arial"/>
            </w:rPr>
            <w:t>ontents</w:t>
          </w:r>
          <w:bookmarkEnd w:id="0"/>
        </w:p>
        <w:p w14:paraId="2E8D5F6D" w14:textId="1CC74468" w:rsidR="00AF6B8B" w:rsidRDefault="00667FF1">
          <w:pPr>
            <w:pStyle w:val="TOC1"/>
            <w:tabs>
              <w:tab w:val="right" w:pos="9016"/>
            </w:tabs>
            <w:rPr>
              <w:noProof/>
              <w:lang w:eastAsia="en-GB"/>
            </w:rPr>
          </w:pPr>
          <w:r w:rsidRPr="009A6773">
            <w:rPr>
              <w:rFonts w:ascii="Arial" w:hAnsi="Arial" w:cs="Arial"/>
            </w:rPr>
            <w:fldChar w:fldCharType="begin"/>
          </w:r>
          <w:r w:rsidRPr="009A6773">
            <w:rPr>
              <w:rFonts w:ascii="Arial" w:hAnsi="Arial" w:cs="Arial"/>
            </w:rPr>
            <w:instrText xml:space="preserve"> TOC \o "1-3" \h \z \u </w:instrText>
          </w:r>
          <w:r w:rsidRPr="009A6773">
            <w:rPr>
              <w:rFonts w:ascii="Arial" w:hAnsi="Arial" w:cs="Arial"/>
            </w:rPr>
            <w:fldChar w:fldCharType="separate"/>
          </w:r>
          <w:hyperlink w:anchor="_Toc214570800" w:history="1">
            <w:r w:rsidR="00AF6B8B" w:rsidRPr="00232D42">
              <w:rPr>
                <w:rStyle w:val="Hyperlink"/>
                <w:noProof/>
              </w:rPr>
              <w:t xml:space="preserve">Table of </w:t>
            </w:r>
            <w:r w:rsidR="00AF6B8B" w:rsidRPr="00232D42">
              <w:rPr>
                <w:rStyle w:val="Hyperlink"/>
                <w:rFonts w:ascii="Arial" w:hAnsi="Arial" w:cs="Arial"/>
                <w:noProof/>
              </w:rPr>
              <w:t>contents</w:t>
            </w:r>
            <w:r w:rsidR="00AF6B8B">
              <w:rPr>
                <w:noProof/>
                <w:webHidden/>
              </w:rPr>
              <w:tab/>
            </w:r>
            <w:r w:rsidR="00AF6B8B">
              <w:rPr>
                <w:noProof/>
                <w:webHidden/>
              </w:rPr>
              <w:fldChar w:fldCharType="begin"/>
            </w:r>
            <w:r w:rsidR="00AF6B8B">
              <w:rPr>
                <w:noProof/>
                <w:webHidden/>
              </w:rPr>
              <w:instrText xml:space="preserve"> PAGEREF _Toc214570800 \h </w:instrText>
            </w:r>
            <w:r w:rsidR="00AF6B8B">
              <w:rPr>
                <w:noProof/>
                <w:webHidden/>
              </w:rPr>
            </w:r>
            <w:r w:rsidR="00AF6B8B">
              <w:rPr>
                <w:noProof/>
                <w:webHidden/>
              </w:rPr>
              <w:fldChar w:fldCharType="separate"/>
            </w:r>
            <w:r w:rsidR="00AF6B8B">
              <w:rPr>
                <w:noProof/>
                <w:webHidden/>
              </w:rPr>
              <w:t>1</w:t>
            </w:r>
            <w:r w:rsidR="00AF6B8B">
              <w:rPr>
                <w:noProof/>
                <w:webHidden/>
              </w:rPr>
              <w:fldChar w:fldCharType="end"/>
            </w:r>
          </w:hyperlink>
        </w:p>
        <w:p w14:paraId="0092996A" w14:textId="1B62618D" w:rsidR="00AF6B8B" w:rsidRDefault="00AF6B8B">
          <w:pPr>
            <w:pStyle w:val="TOC1"/>
            <w:tabs>
              <w:tab w:val="right" w:pos="9016"/>
            </w:tabs>
            <w:rPr>
              <w:noProof/>
              <w:lang w:eastAsia="en-GB"/>
            </w:rPr>
          </w:pPr>
          <w:hyperlink w:anchor="_Toc214570801" w:history="1">
            <w:r w:rsidRPr="00232D42">
              <w:rPr>
                <w:rStyle w:val="Hyperlink"/>
                <w:noProof/>
              </w:rPr>
              <w:t>Homepage E portfolio</w:t>
            </w:r>
            <w:r>
              <w:rPr>
                <w:noProof/>
                <w:webHidden/>
              </w:rPr>
              <w:tab/>
            </w:r>
            <w:r>
              <w:rPr>
                <w:noProof/>
                <w:webHidden/>
              </w:rPr>
              <w:fldChar w:fldCharType="begin"/>
            </w:r>
            <w:r>
              <w:rPr>
                <w:noProof/>
                <w:webHidden/>
              </w:rPr>
              <w:instrText xml:space="preserve"> PAGEREF _Toc214570801 \h </w:instrText>
            </w:r>
            <w:r>
              <w:rPr>
                <w:noProof/>
                <w:webHidden/>
              </w:rPr>
            </w:r>
            <w:r>
              <w:rPr>
                <w:noProof/>
                <w:webHidden/>
              </w:rPr>
              <w:fldChar w:fldCharType="separate"/>
            </w:r>
            <w:r>
              <w:rPr>
                <w:noProof/>
                <w:webHidden/>
              </w:rPr>
              <w:t>2</w:t>
            </w:r>
            <w:r>
              <w:rPr>
                <w:noProof/>
                <w:webHidden/>
              </w:rPr>
              <w:fldChar w:fldCharType="end"/>
            </w:r>
          </w:hyperlink>
        </w:p>
        <w:p w14:paraId="13142F8F" w14:textId="01793B84" w:rsidR="00AF6B8B" w:rsidRDefault="00AF6B8B">
          <w:pPr>
            <w:pStyle w:val="TOC2"/>
            <w:tabs>
              <w:tab w:val="right" w:pos="9016"/>
            </w:tabs>
            <w:rPr>
              <w:noProof/>
              <w:lang w:eastAsia="en-GB"/>
            </w:rPr>
          </w:pPr>
          <w:hyperlink w:anchor="_Toc214570802" w:history="1">
            <w:r w:rsidRPr="00232D42">
              <w:rPr>
                <w:rStyle w:val="Hyperlink"/>
                <w:noProof/>
              </w:rPr>
              <w:t>Task answer in the e-portfolio:</w:t>
            </w:r>
            <w:r>
              <w:rPr>
                <w:noProof/>
                <w:webHidden/>
              </w:rPr>
              <w:tab/>
            </w:r>
            <w:r>
              <w:rPr>
                <w:noProof/>
                <w:webHidden/>
              </w:rPr>
              <w:fldChar w:fldCharType="begin"/>
            </w:r>
            <w:r>
              <w:rPr>
                <w:noProof/>
                <w:webHidden/>
              </w:rPr>
              <w:instrText xml:space="preserve"> PAGEREF _Toc214570802 \h </w:instrText>
            </w:r>
            <w:r>
              <w:rPr>
                <w:noProof/>
                <w:webHidden/>
              </w:rPr>
            </w:r>
            <w:r>
              <w:rPr>
                <w:noProof/>
                <w:webHidden/>
              </w:rPr>
              <w:fldChar w:fldCharType="separate"/>
            </w:r>
            <w:r>
              <w:rPr>
                <w:noProof/>
                <w:webHidden/>
              </w:rPr>
              <w:t>2</w:t>
            </w:r>
            <w:r>
              <w:rPr>
                <w:noProof/>
                <w:webHidden/>
              </w:rPr>
              <w:fldChar w:fldCharType="end"/>
            </w:r>
          </w:hyperlink>
        </w:p>
        <w:p w14:paraId="08712F56" w14:textId="75CAB10E" w:rsidR="00AF6B8B" w:rsidRDefault="00AF6B8B">
          <w:pPr>
            <w:pStyle w:val="TOC2"/>
            <w:tabs>
              <w:tab w:val="right" w:pos="9016"/>
            </w:tabs>
            <w:rPr>
              <w:noProof/>
              <w:lang w:eastAsia="en-GB"/>
            </w:rPr>
          </w:pPr>
          <w:hyperlink w:anchor="_Toc214570803" w:history="1">
            <w:r w:rsidRPr="00232D42">
              <w:rPr>
                <w:rStyle w:val="Hyperlink"/>
                <w:noProof/>
              </w:rPr>
              <w:t>1a. Report on Essential Academic and Employment Skills:</w:t>
            </w:r>
            <w:r>
              <w:rPr>
                <w:noProof/>
                <w:webHidden/>
              </w:rPr>
              <w:tab/>
            </w:r>
            <w:r>
              <w:rPr>
                <w:noProof/>
                <w:webHidden/>
              </w:rPr>
              <w:fldChar w:fldCharType="begin"/>
            </w:r>
            <w:r>
              <w:rPr>
                <w:noProof/>
                <w:webHidden/>
              </w:rPr>
              <w:instrText xml:space="preserve"> PAGEREF _Toc214570803 \h </w:instrText>
            </w:r>
            <w:r>
              <w:rPr>
                <w:noProof/>
                <w:webHidden/>
              </w:rPr>
            </w:r>
            <w:r>
              <w:rPr>
                <w:noProof/>
                <w:webHidden/>
              </w:rPr>
              <w:fldChar w:fldCharType="separate"/>
            </w:r>
            <w:r>
              <w:rPr>
                <w:noProof/>
                <w:webHidden/>
              </w:rPr>
              <w:t>3</w:t>
            </w:r>
            <w:r>
              <w:rPr>
                <w:noProof/>
                <w:webHidden/>
              </w:rPr>
              <w:fldChar w:fldCharType="end"/>
            </w:r>
          </w:hyperlink>
        </w:p>
        <w:p w14:paraId="79319F90" w14:textId="5A0F89B4" w:rsidR="00AF6B8B" w:rsidRDefault="00AF6B8B">
          <w:pPr>
            <w:pStyle w:val="TOC2"/>
            <w:tabs>
              <w:tab w:val="right" w:pos="9016"/>
            </w:tabs>
            <w:rPr>
              <w:noProof/>
              <w:lang w:eastAsia="en-GB"/>
            </w:rPr>
          </w:pPr>
          <w:hyperlink w:anchor="_Toc214570804" w:history="1">
            <w:r w:rsidRPr="00232D42">
              <w:rPr>
                <w:rStyle w:val="Hyperlink"/>
                <w:noProof/>
              </w:rPr>
              <w:t>1b. Report on Similarity Check</w:t>
            </w:r>
            <w:r>
              <w:rPr>
                <w:noProof/>
                <w:webHidden/>
              </w:rPr>
              <w:tab/>
            </w:r>
            <w:r>
              <w:rPr>
                <w:noProof/>
                <w:webHidden/>
              </w:rPr>
              <w:fldChar w:fldCharType="begin"/>
            </w:r>
            <w:r>
              <w:rPr>
                <w:noProof/>
                <w:webHidden/>
              </w:rPr>
              <w:instrText xml:space="preserve"> PAGEREF _Toc214570804 \h </w:instrText>
            </w:r>
            <w:r>
              <w:rPr>
                <w:noProof/>
                <w:webHidden/>
              </w:rPr>
            </w:r>
            <w:r>
              <w:rPr>
                <w:noProof/>
                <w:webHidden/>
              </w:rPr>
              <w:fldChar w:fldCharType="separate"/>
            </w:r>
            <w:r>
              <w:rPr>
                <w:noProof/>
                <w:webHidden/>
              </w:rPr>
              <w:t>4</w:t>
            </w:r>
            <w:r>
              <w:rPr>
                <w:noProof/>
                <w:webHidden/>
              </w:rPr>
              <w:fldChar w:fldCharType="end"/>
            </w:r>
          </w:hyperlink>
        </w:p>
        <w:p w14:paraId="7FC34B09" w14:textId="48A110CF" w:rsidR="00AF6B8B" w:rsidRDefault="00AF6B8B">
          <w:pPr>
            <w:pStyle w:val="TOC1"/>
            <w:tabs>
              <w:tab w:val="right" w:pos="9016"/>
            </w:tabs>
            <w:rPr>
              <w:noProof/>
              <w:lang w:eastAsia="en-GB"/>
            </w:rPr>
          </w:pPr>
          <w:hyperlink w:anchor="_Toc214570805" w:history="1">
            <w:r w:rsidRPr="00232D42">
              <w:rPr>
                <w:rStyle w:val="Hyperlink"/>
                <w:noProof/>
              </w:rPr>
              <w:t>References</w:t>
            </w:r>
            <w:r>
              <w:rPr>
                <w:noProof/>
                <w:webHidden/>
              </w:rPr>
              <w:tab/>
            </w:r>
            <w:r>
              <w:rPr>
                <w:noProof/>
                <w:webHidden/>
              </w:rPr>
              <w:fldChar w:fldCharType="begin"/>
            </w:r>
            <w:r>
              <w:rPr>
                <w:noProof/>
                <w:webHidden/>
              </w:rPr>
              <w:instrText xml:space="preserve"> PAGEREF _Toc214570805 \h </w:instrText>
            </w:r>
            <w:r>
              <w:rPr>
                <w:noProof/>
                <w:webHidden/>
              </w:rPr>
            </w:r>
            <w:r>
              <w:rPr>
                <w:noProof/>
                <w:webHidden/>
              </w:rPr>
              <w:fldChar w:fldCharType="separate"/>
            </w:r>
            <w:r>
              <w:rPr>
                <w:noProof/>
                <w:webHidden/>
              </w:rPr>
              <w:t>5</w:t>
            </w:r>
            <w:r>
              <w:rPr>
                <w:noProof/>
                <w:webHidden/>
              </w:rPr>
              <w:fldChar w:fldCharType="end"/>
            </w:r>
          </w:hyperlink>
        </w:p>
        <w:p w14:paraId="02229A46" w14:textId="5EF8C64D" w:rsidR="00AF6B8B" w:rsidRDefault="00AF6B8B">
          <w:pPr>
            <w:pStyle w:val="TOC1"/>
            <w:tabs>
              <w:tab w:val="right" w:pos="9016"/>
            </w:tabs>
            <w:rPr>
              <w:noProof/>
              <w:lang w:eastAsia="en-GB"/>
            </w:rPr>
          </w:pPr>
          <w:hyperlink w:anchor="_Toc214570806" w:history="1">
            <w:r w:rsidRPr="00232D42">
              <w:rPr>
                <w:rStyle w:val="Hyperlink"/>
                <w:noProof/>
              </w:rPr>
              <w:t>Task 2: Collaborative Teamwork and Professional Academic poster</w:t>
            </w:r>
            <w:r>
              <w:rPr>
                <w:noProof/>
                <w:webHidden/>
              </w:rPr>
              <w:tab/>
            </w:r>
            <w:r>
              <w:rPr>
                <w:noProof/>
                <w:webHidden/>
              </w:rPr>
              <w:fldChar w:fldCharType="begin"/>
            </w:r>
            <w:r>
              <w:rPr>
                <w:noProof/>
                <w:webHidden/>
              </w:rPr>
              <w:instrText xml:space="preserve"> PAGEREF _Toc214570806 \h </w:instrText>
            </w:r>
            <w:r>
              <w:rPr>
                <w:noProof/>
                <w:webHidden/>
              </w:rPr>
            </w:r>
            <w:r>
              <w:rPr>
                <w:noProof/>
                <w:webHidden/>
              </w:rPr>
              <w:fldChar w:fldCharType="separate"/>
            </w:r>
            <w:r>
              <w:rPr>
                <w:noProof/>
                <w:webHidden/>
              </w:rPr>
              <w:t>6</w:t>
            </w:r>
            <w:r>
              <w:rPr>
                <w:noProof/>
                <w:webHidden/>
              </w:rPr>
              <w:fldChar w:fldCharType="end"/>
            </w:r>
          </w:hyperlink>
        </w:p>
        <w:p w14:paraId="0485289B" w14:textId="079D25D7" w:rsidR="00AF6B8B" w:rsidRDefault="00AF6B8B">
          <w:pPr>
            <w:pStyle w:val="TOC2"/>
            <w:tabs>
              <w:tab w:val="right" w:pos="9016"/>
            </w:tabs>
            <w:rPr>
              <w:noProof/>
              <w:lang w:eastAsia="en-GB"/>
            </w:rPr>
          </w:pPr>
          <w:hyperlink w:anchor="_Toc214570807" w:history="1">
            <w:r w:rsidRPr="00232D42">
              <w:rPr>
                <w:rStyle w:val="Hyperlink"/>
                <w:noProof/>
              </w:rPr>
              <w:t>2a. Poster</w:t>
            </w:r>
            <w:r>
              <w:rPr>
                <w:noProof/>
                <w:webHidden/>
              </w:rPr>
              <w:tab/>
            </w:r>
            <w:r>
              <w:rPr>
                <w:noProof/>
                <w:webHidden/>
              </w:rPr>
              <w:fldChar w:fldCharType="begin"/>
            </w:r>
            <w:r>
              <w:rPr>
                <w:noProof/>
                <w:webHidden/>
              </w:rPr>
              <w:instrText xml:space="preserve"> PAGEREF _Toc214570807 \h </w:instrText>
            </w:r>
            <w:r>
              <w:rPr>
                <w:noProof/>
                <w:webHidden/>
              </w:rPr>
            </w:r>
            <w:r>
              <w:rPr>
                <w:noProof/>
                <w:webHidden/>
              </w:rPr>
              <w:fldChar w:fldCharType="separate"/>
            </w:r>
            <w:r>
              <w:rPr>
                <w:noProof/>
                <w:webHidden/>
              </w:rPr>
              <w:t>6</w:t>
            </w:r>
            <w:r>
              <w:rPr>
                <w:noProof/>
                <w:webHidden/>
              </w:rPr>
              <w:fldChar w:fldCharType="end"/>
            </w:r>
          </w:hyperlink>
        </w:p>
        <w:p w14:paraId="03736621" w14:textId="40F7FB8F" w:rsidR="00AF6B8B" w:rsidRDefault="00AF6B8B">
          <w:pPr>
            <w:pStyle w:val="TOC2"/>
            <w:tabs>
              <w:tab w:val="right" w:pos="9016"/>
            </w:tabs>
            <w:rPr>
              <w:noProof/>
              <w:lang w:eastAsia="en-GB"/>
            </w:rPr>
          </w:pPr>
          <w:hyperlink w:anchor="_Toc214570808" w:history="1">
            <w:r w:rsidRPr="00232D42">
              <w:rPr>
                <w:rStyle w:val="Hyperlink"/>
                <w:noProof/>
              </w:rPr>
              <w:t>2b. Mind map</w:t>
            </w:r>
            <w:r>
              <w:rPr>
                <w:noProof/>
                <w:webHidden/>
              </w:rPr>
              <w:tab/>
            </w:r>
            <w:r>
              <w:rPr>
                <w:noProof/>
                <w:webHidden/>
              </w:rPr>
              <w:fldChar w:fldCharType="begin"/>
            </w:r>
            <w:r>
              <w:rPr>
                <w:noProof/>
                <w:webHidden/>
              </w:rPr>
              <w:instrText xml:space="preserve"> PAGEREF _Toc214570808 \h </w:instrText>
            </w:r>
            <w:r>
              <w:rPr>
                <w:noProof/>
                <w:webHidden/>
              </w:rPr>
            </w:r>
            <w:r>
              <w:rPr>
                <w:noProof/>
                <w:webHidden/>
              </w:rPr>
              <w:fldChar w:fldCharType="separate"/>
            </w:r>
            <w:r>
              <w:rPr>
                <w:noProof/>
                <w:webHidden/>
              </w:rPr>
              <w:t>6</w:t>
            </w:r>
            <w:r>
              <w:rPr>
                <w:noProof/>
                <w:webHidden/>
              </w:rPr>
              <w:fldChar w:fldCharType="end"/>
            </w:r>
          </w:hyperlink>
        </w:p>
        <w:p w14:paraId="7D21C3B6" w14:textId="665D5562" w:rsidR="00AF6B8B" w:rsidRDefault="00AF6B8B">
          <w:pPr>
            <w:pStyle w:val="TOC1"/>
            <w:tabs>
              <w:tab w:val="right" w:pos="9016"/>
            </w:tabs>
            <w:rPr>
              <w:noProof/>
              <w:lang w:eastAsia="en-GB"/>
            </w:rPr>
          </w:pPr>
          <w:hyperlink w:anchor="_Toc214570809" w:history="1">
            <w:r w:rsidRPr="00232D42">
              <w:rPr>
                <w:rStyle w:val="Hyperlink"/>
                <w:noProof/>
              </w:rPr>
              <w:t>Task 3: Automatic Referencing tool</w:t>
            </w:r>
            <w:r>
              <w:rPr>
                <w:noProof/>
                <w:webHidden/>
              </w:rPr>
              <w:tab/>
            </w:r>
            <w:r>
              <w:rPr>
                <w:noProof/>
                <w:webHidden/>
              </w:rPr>
              <w:fldChar w:fldCharType="begin"/>
            </w:r>
            <w:r>
              <w:rPr>
                <w:noProof/>
                <w:webHidden/>
              </w:rPr>
              <w:instrText xml:space="preserve"> PAGEREF _Toc214570809 \h </w:instrText>
            </w:r>
            <w:r>
              <w:rPr>
                <w:noProof/>
                <w:webHidden/>
              </w:rPr>
            </w:r>
            <w:r>
              <w:rPr>
                <w:noProof/>
                <w:webHidden/>
              </w:rPr>
              <w:fldChar w:fldCharType="separate"/>
            </w:r>
            <w:r>
              <w:rPr>
                <w:noProof/>
                <w:webHidden/>
              </w:rPr>
              <w:t>7</w:t>
            </w:r>
            <w:r>
              <w:rPr>
                <w:noProof/>
                <w:webHidden/>
              </w:rPr>
              <w:fldChar w:fldCharType="end"/>
            </w:r>
          </w:hyperlink>
        </w:p>
        <w:p w14:paraId="135E15DC" w14:textId="41570ADB" w:rsidR="00AF6B8B" w:rsidRDefault="00AF6B8B">
          <w:pPr>
            <w:pStyle w:val="TOC2"/>
            <w:tabs>
              <w:tab w:val="right" w:pos="9016"/>
            </w:tabs>
            <w:rPr>
              <w:noProof/>
              <w:lang w:eastAsia="en-GB"/>
            </w:rPr>
          </w:pPr>
          <w:hyperlink w:anchor="_Toc214570810" w:history="1">
            <w:r w:rsidRPr="00232D42">
              <w:rPr>
                <w:rStyle w:val="Hyperlink"/>
                <w:noProof/>
              </w:rPr>
              <w:t>Automated referencing tool (RefWorks) For IEEE referencing</w:t>
            </w:r>
            <w:r>
              <w:rPr>
                <w:noProof/>
                <w:webHidden/>
              </w:rPr>
              <w:tab/>
            </w:r>
            <w:r>
              <w:rPr>
                <w:noProof/>
                <w:webHidden/>
              </w:rPr>
              <w:fldChar w:fldCharType="begin"/>
            </w:r>
            <w:r>
              <w:rPr>
                <w:noProof/>
                <w:webHidden/>
              </w:rPr>
              <w:instrText xml:space="preserve"> PAGEREF _Toc214570810 \h </w:instrText>
            </w:r>
            <w:r>
              <w:rPr>
                <w:noProof/>
                <w:webHidden/>
              </w:rPr>
            </w:r>
            <w:r>
              <w:rPr>
                <w:noProof/>
                <w:webHidden/>
              </w:rPr>
              <w:fldChar w:fldCharType="separate"/>
            </w:r>
            <w:r>
              <w:rPr>
                <w:noProof/>
                <w:webHidden/>
              </w:rPr>
              <w:t>11</w:t>
            </w:r>
            <w:r>
              <w:rPr>
                <w:noProof/>
                <w:webHidden/>
              </w:rPr>
              <w:fldChar w:fldCharType="end"/>
            </w:r>
          </w:hyperlink>
        </w:p>
        <w:p w14:paraId="1B79455B" w14:textId="4566EF67" w:rsidR="00AF6B8B" w:rsidRDefault="00AF6B8B">
          <w:pPr>
            <w:pStyle w:val="TOC1"/>
            <w:tabs>
              <w:tab w:val="right" w:pos="9016"/>
            </w:tabs>
            <w:rPr>
              <w:noProof/>
              <w:lang w:eastAsia="en-GB"/>
            </w:rPr>
          </w:pPr>
          <w:hyperlink w:anchor="_Toc214570811" w:history="1">
            <w:r w:rsidRPr="00232D42">
              <w:rPr>
                <w:rStyle w:val="Hyperlink"/>
                <w:noProof/>
              </w:rPr>
              <w:t>Task 4: E-Portfolio creation and review</w:t>
            </w:r>
            <w:r>
              <w:rPr>
                <w:noProof/>
                <w:webHidden/>
              </w:rPr>
              <w:tab/>
            </w:r>
            <w:r>
              <w:rPr>
                <w:noProof/>
                <w:webHidden/>
              </w:rPr>
              <w:fldChar w:fldCharType="begin"/>
            </w:r>
            <w:r>
              <w:rPr>
                <w:noProof/>
                <w:webHidden/>
              </w:rPr>
              <w:instrText xml:space="preserve"> PAGEREF _Toc214570811 \h </w:instrText>
            </w:r>
            <w:r>
              <w:rPr>
                <w:noProof/>
                <w:webHidden/>
              </w:rPr>
            </w:r>
            <w:r>
              <w:rPr>
                <w:noProof/>
                <w:webHidden/>
              </w:rPr>
              <w:fldChar w:fldCharType="separate"/>
            </w:r>
            <w:r>
              <w:rPr>
                <w:noProof/>
                <w:webHidden/>
              </w:rPr>
              <w:t>15</w:t>
            </w:r>
            <w:r>
              <w:rPr>
                <w:noProof/>
                <w:webHidden/>
              </w:rPr>
              <w:fldChar w:fldCharType="end"/>
            </w:r>
          </w:hyperlink>
        </w:p>
        <w:p w14:paraId="166682E3" w14:textId="74556333" w:rsidR="00AF6B8B" w:rsidRDefault="00AF6B8B">
          <w:pPr>
            <w:pStyle w:val="TOC2"/>
            <w:tabs>
              <w:tab w:val="right" w:pos="9016"/>
            </w:tabs>
            <w:rPr>
              <w:noProof/>
              <w:lang w:eastAsia="en-GB"/>
            </w:rPr>
          </w:pPr>
          <w:hyperlink w:anchor="_Toc214570812" w:history="1">
            <w:r w:rsidRPr="00232D42">
              <w:rPr>
                <w:rStyle w:val="Hyperlink"/>
                <w:noProof/>
              </w:rPr>
              <w:t>Visual review</w:t>
            </w:r>
            <w:r>
              <w:rPr>
                <w:noProof/>
                <w:webHidden/>
              </w:rPr>
              <w:tab/>
            </w:r>
            <w:r>
              <w:rPr>
                <w:noProof/>
                <w:webHidden/>
              </w:rPr>
              <w:fldChar w:fldCharType="begin"/>
            </w:r>
            <w:r>
              <w:rPr>
                <w:noProof/>
                <w:webHidden/>
              </w:rPr>
              <w:instrText xml:space="preserve"> PAGEREF _Toc214570812 \h </w:instrText>
            </w:r>
            <w:r>
              <w:rPr>
                <w:noProof/>
                <w:webHidden/>
              </w:rPr>
            </w:r>
            <w:r>
              <w:rPr>
                <w:noProof/>
                <w:webHidden/>
              </w:rPr>
              <w:fldChar w:fldCharType="separate"/>
            </w:r>
            <w:r>
              <w:rPr>
                <w:noProof/>
                <w:webHidden/>
              </w:rPr>
              <w:t>15</w:t>
            </w:r>
            <w:r>
              <w:rPr>
                <w:noProof/>
                <w:webHidden/>
              </w:rPr>
              <w:fldChar w:fldCharType="end"/>
            </w:r>
          </w:hyperlink>
        </w:p>
        <w:p w14:paraId="75B7F53C" w14:textId="3BFA9688" w:rsidR="00AF6B8B" w:rsidRDefault="00AF6B8B">
          <w:pPr>
            <w:pStyle w:val="TOC1"/>
            <w:tabs>
              <w:tab w:val="right" w:pos="9016"/>
            </w:tabs>
            <w:rPr>
              <w:noProof/>
              <w:lang w:eastAsia="en-GB"/>
            </w:rPr>
          </w:pPr>
          <w:hyperlink w:anchor="_Toc214570813" w:history="1">
            <w:r w:rsidRPr="00232D42">
              <w:rPr>
                <w:rStyle w:val="Hyperlink"/>
                <w:noProof/>
              </w:rPr>
              <w:t>References</w:t>
            </w:r>
            <w:r>
              <w:rPr>
                <w:noProof/>
                <w:webHidden/>
              </w:rPr>
              <w:tab/>
            </w:r>
            <w:r>
              <w:rPr>
                <w:noProof/>
                <w:webHidden/>
              </w:rPr>
              <w:fldChar w:fldCharType="begin"/>
            </w:r>
            <w:r>
              <w:rPr>
                <w:noProof/>
                <w:webHidden/>
              </w:rPr>
              <w:instrText xml:space="preserve"> PAGEREF _Toc214570813 \h </w:instrText>
            </w:r>
            <w:r>
              <w:rPr>
                <w:noProof/>
                <w:webHidden/>
              </w:rPr>
            </w:r>
            <w:r>
              <w:rPr>
                <w:noProof/>
                <w:webHidden/>
              </w:rPr>
              <w:fldChar w:fldCharType="separate"/>
            </w:r>
            <w:r>
              <w:rPr>
                <w:noProof/>
                <w:webHidden/>
              </w:rPr>
              <w:t>18</w:t>
            </w:r>
            <w:r>
              <w:rPr>
                <w:noProof/>
                <w:webHidden/>
              </w:rPr>
              <w:fldChar w:fldCharType="end"/>
            </w:r>
          </w:hyperlink>
        </w:p>
        <w:p w14:paraId="2D47F689" w14:textId="66ECDD1E" w:rsidR="00AF6B8B" w:rsidRDefault="00AF6B8B">
          <w:pPr>
            <w:pStyle w:val="TOC2"/>
            <w:tabs>
              <w:tab w:val="right" w:pos="9016"/>
            </w:tabs>
            <w:rPr>
              <w:noProof/>
              <w:lang w:eastAsia="en-GB"/>
            </w:rPr>
          </w:pPr>
          <w:hyperlink w:anchor="_Toc214570814" w:history="1">
            <w:r w:rsidRPr="00232D42">
              <w:rPr>
                <w:rStyle w:val="Hyperlink"/>
                <w:noProof/>
              </w:rPr>
              <w:t>Task 1 references</w:t>
            </w:r>
            <w:r>
              <w:rPr>
                <w:noProof/>
                <w:webHidden/>
              </w:rPr>
              <w:tab/>
            </w:r>
            <w:r>
              <w:rPr>
                <w:noProof/>
                <w:webHidden/>
              </w:rPr>
              <w:fldChar w:fldCharType="begin"/>
            </w:r>
            <w:r>
              <w:rPr>
                <w:noProof/>
                <w:webHidden/>
              </w:rPr>
              <w:instrText xml:space="preserve"> PAGEREF _Toc214570814 \h </w:instrText>
            </w:r>
            <w:r>
              <w:rPr>
                <w:noProof/>
                <w:webHidden/>
              </w:rPr>
            </w:r>
            <w:r>
              <w:rPr>
                <w:noProof/>
                <w:webHidden/>
              </w:rPr>
              <w:fldChar w:fldCharType="separate"/>
            </w:r>
            <w:r>
              <w:rPr>
                <w:noProof/>
                <w:webHidden/>
              </w:rPr>
              <w:t>18</w:t>
            </w:r>
            <w:r>
              <w:rPr>
                <w:noProof/>
                <w:webHidden/>
              </w:rPr>
              <w:fldChar w:fldCharType="end"/>
            </w:r>
          </w:hyperlink>
        </w:p>
        <w:p w14:paraId="3CC9A370" w14:textId="1926991D" w:rsidR="00AF6B8B" w:rsidRDefault="00AF6B8B">
          <w:pPr>
            <w:pStyle w:val="TOC1"/>
            <w:tabs>
              <w:tab w:val="right" w:pos="9016"/>
            </w:tabs>
            <w:rPr>
              <w:noProof/>
              <w:lang w:eastAsia="en-GB"/>
            </w:rPr>
          </w:pPr>
          <w:hyperlink w:anchor="_Toc214570815" w:history="1">
            <w:r w:rsidRPr="00232D42">
              <w:rPr>
                <w:rStyle w:val="Hyperlink"/>
                <w:noProof/>
              </w:rPr>
              <w:t>References</w:t>
            </w:r>
            <w:r>
              <w:rPr>
                <w:noProof/>
                <w:webHidden/>
              </w:rPr>
              <w:tab/>
            </w:r>
            <w:r>
              <w:rPr>
                <w:noProof/>
                <w:webHidden/>
              </w:rPr>
              <w:fldChar w:fldCharType="begin"/>
            </w:r>
            <w:r>
              <w:rPr>
                <w:noProof/>
                <w:webHidden/>
              </w:rPr>
              <w:instrText xml:space="preserve"> PAGEREF _Toc214570815 \h </w:instrText>
            </w:r>
            <w:r>
              <w:rPr>
                <w:noProof/>
                <w:webHidden/>
              </w:rPr>
            </w:r>
            <w:r>
              <w:rPr>
                <w:noProof/>
                <w:webHidden/>
              </w:rPr>
              <w:fldChar w:fldCharType="separate"/>
            </w:r>
            <w:r>
              <w:rPr>
                <w:noProof/>
                <w:webHidden/>
              </w:rPr>
              <w:t>18</w:t>
            </w:r>
            <w:r>
              <w:rPr>
                <w:noProof/>
                <w:webHidden/>
              </w:rPr>
              <w:fldChar w:fldCharType="end"/>
            </w:r>
          </w:hyperlink>
        </w:p>
        <w:p w14:paraId="1E8FC5F9" w14:textId="609F7B5A" w:rsidR="00AF6B8B" w:rsidRDefault="00AF6B8B">
          <w:pPr>
            <w:pStyle w:val="TOC2"/>
            <w:tabs>
              <w:tab w:val="right" w:pos="9016"/>
            </w:tabs>
            <w:rPr>
              <w:noProof/>
              <w:lang w:eastAsia="en-GB"/>
            </w:rPr>
          </w:pPr>
          <w:hyperlink w:anchor="_Toc214570816" w:history="1">
            <w:r w:rsidRPr="00232D42">
              <w:rPr>
                <w:rStyle w:val="Hyperlink"/>
                <w:noProof/>
              </w:rPr>
              <w:t>Task 3 references</w:t>
            </w:r>
            <w:r>
              <w:rPr>
                <w:noProof/>
                <w:webHidden/>
              </w:rPr>
              <w:tab/>
            </w:r>
            <w:r>
              <w:rPr>
                <w:noProof/>
                <w:webHidden/>
              </w:rPr>
              <w:fldChar w:fldCharType="begin"/>
            </w:r>
            <w:r>
              <w:rPr>
                <w:noProof/>
                <w:webHidden/>
              </w:rPr>
              <w:instrText xml:space="preserve"> PAGEREF _Toc214570816 \h </w:instrText>
            </w:r>
            <w:r>
              <w:rPr>
                <w:noProof/>
                <w:webHidden/>
              </w:rPr>
            </w:r>
            <w:r>
              <w:rPr>
                <w:noProof/>
                <w:webHidden/>
              </w:rPr>
              <w:fldChar w:fldCharType="separate"/>
            </w:r>
            <w:r>
              <w:rPr>
                <w:noProof/>
                <w:webHidden/>
              </w:rPr>
              <w:t>19</w:t>
            </w:r>
            <w:r>
              <w:rPr>
                <w:noProof/>
                <w:webHidden/>
              </w:rPr>
              <w:fldChar w:fldCharType="end"/>
            </w:r>
          </w:hyperlink>
        </w:p>
        <w:p w14:paraId="0AADD9AD" w14:textId="0CAAA379" w:rsidR="00667FF1" w:rsidRDefault="00667FF1" w:rsidP="00667FF1">
          <w:pPr>
            <w:tabs>
              <w:tab w:val="center" w:pos="4513"/>
            </w:tabs>
          </w:pPr>
          <w:r w:rsidRPr="009A6773">
            <w:rPr>
              <w:rFonts w:ascii="Arial" w:hAnsi="Arial" w:cs="Arial"/>
              <w:b/>
              <w:bCs/>
            </w:rPr>
            <w:fldChar w:fldCharType="end"/>
          </w:r>
          <w:r>
            <w:rPr>
              <w:b/>
              <w:bCs/>
            </w:rPr>
            <w:tab/>
          </w:r>
        </w:p>
      </w:sdtContent>
    </w:sdt>
    <w:p w14:paraId="5021C6C3" w14:textId="4F501B4F" w:rsidR="00667FF1" w:rsidRDefault="00667FF1"/>
    <w:p w14:paraId="28C3E244" w14:textId="77777777" w:rsidR="002828E5" w:rsidRDefault="002828E5"/>
    <w:p w14:paraId="19F94D50" w14:textId="77777777" w:rsidR="002828E5" w:rsidRDefault="002828E5">
      <w:r>
        <w:br w:type="page"/>
      </w:r>
    </w:p>
    <w:p w14:paraId="4C2BC2CC" w14:textId="69B60CAE" w:rsidR="002828E5" w:rsidRDefault="00280A86" w:rsidP="00280A86">
      <w:pPr>
        <w:pStyle w:val="Heading1"/>
      </w:pPr>
      <w:bookmarkStart w:id="1" w:name="_Toc214570801"/>
      <w:r w:rsidRPr="002828E5">
        <w:lastRenderedPageBreak/>
        <w:drawing>
          <wp:anchor distT="0" distB="0" distL="114300" distR="114300" simplePos="0" relativeHeight="251659267" behindDoc="0" locked="0" layoutInCell="1" allowOverlap="1" wp14:anchorId="070EC93F" wp14:editId="2BB84E61">
            <wp:simplePos x="0" y="0"/>
            <wp:positionH relativeFrom="column">
              <wp:posOffset>11430</wp:posOffset>
            </wp:positionH>
            <wp:positionV relativeFrom="paragraph">
              <wp:posOffset>381000</wp:posOffset>
            </wp:positionV>
            <wp:extent cx="5594350" cy="3147060"/>
            <wp:effectExtent l="0" t="0" r="6350" b="0"/>
            <wp:wrapSquare wrapText="bothSides"/>
            <wp:docPr id="1544082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082323" name="Picture 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594350" cy="3147060"/>
                    </a:xfrm>
                    <a:prstGeom prst="rect">
                      <a:avLst/>
                    </a:prstGeom>
                  </pic:spPr>
                </pic:pic>
              </a:graphicData>
            </a:graphic>
            <wp14:sizeRelH relativeFrom="margin">
              <wp14:pctWidth>0</wp14:pctWidth>
            </wp14:sizeRelH>
            <wp14:sizeRelV relativeFrom="margin">
              <wp14:pctHeight>0</wp14:pctHeight>
            </wp14:sizeRelV>
          </wp:anchor>
        </w:drawing>
      </w:r>
      <w:r>
        <w:t>Homepage E portfolio</w:t>
      </w:r>
      <w:bookmarkEnd w:id="1"/>
      <w:r>
        <w:t xml:space="preserve"> </w:t>
      </w:r>
    </w:p>
    <w:p w14:paraId="0764C2C4" w14:textId="37304D90" w:rsidR="002828E5" w:rsidRDefault="002828E5"/>
    <w:p w14:paraId="07864D5C" w14:textId="77777777" w:rsidR="00280A86" w:rsidRDefault="002828E5">
      <w:r>
        <w:t>Homepage link:</w:t>
      </w:r>
    </w:p>
    <w:p w14:paraId="6D80B2B2" w14:textId="77777777" w:rsidR="00AF6B8B" w:rsidRDefault="00280A86" w:rsidP="00AF6B8B">
      <w:hyperlink r:id="rId14" w:history="1">
        <w:r w:rsidRPr="00280A86">
          <w:rPr>
            <w:rStyle w:val="Hyperlink"/>
          </w:rPr>
          <w:t>https://25131267.wixsite.com/ldea1</w:t>
        </w:r>
      </w:hyperlink>
      <w:bookmarkStart w:id="2" w:name="_Toc193117232"/>
    </w:p>
    <w:p w14:paraId="2439DAFE" w14:textId="77777777" w:rsidR="00AF6B8B" w:rsidRDefault="00AF6B8B" w:rsidP="00AF6B8B"/>
    <w:p w14:paraId="15FAE798" w14:textId="7D544076" w:rsidR="00F80BA2" w:rsidRDefault="00F80BA2" w:rsidP="00AF6B8B">
      <w:pPr>
        <w:pStyle w:val="Heading1"/>
      </w:pPr>
      <w:r w:rsidRPr="00496BD7">
        <w:t xml:space="preserve">Task 1: Essential Academic and Employment Skills for the future career </w:t>
      </w:r>
      <w:bookmarkEnd w:id="2"/>
      <w:r>
        <w:t>path</w:t>
      </w:r>
      <w:bookmarkStart w:id="3" w:name="_Toc193117233"/>
    </w:p>
    <w:p w14:paraId="461BA1DF" w14:textId="2F7125CE" w:rsidR="00280A86" w:rsidRDefault="00280A86" w:rsidP="00280A86">
      <w:pPr>
        <w:pStyle w:val="Heading2"/>
      </w:pPr>
      <w:bookmarkStart w:id="4" w:name="_Toc214570802"/>
      <w:r>
        <w:t>Task answer in the e-portfolio:</w:t>
      </w:r>
      <w:bookmarkEnd w:id="4"/>
    </w:p>
    <w:p w14:paraId="55C7865D" w14:textId="5CA6CC9B" w:rsidR="00280A86" w:rsidRDefault="002127A2" w:rsidP="00280A86">
      <w:r w:rsidRPr="002127A2">
        <w:drawing>
          <wp:inline distT="0" distB="0" distL="0" distR="0" wp14:anchorId="06043C11" wp14:editId="66FBF497">
            <wp:extent cx="5731510" cy="2385060"/>
            <wp:effectExtent l="0" t="0" r="2540" b="0"/>
            <wp:docPr id="19666094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609444" name="Picture 1" descr="A screenshot of a computer&#10;&#10;AI-generated content may be incorrect."/>
                    <pic:cNvPicPr/>
                  </pic:nvPicPr>
                  <pic:blipFill>
                    <a:blip r:embed="rId15"/>
                    <a:stretch>
                      <a:fillRect/>
                    </a:stretch>
                  </pic:blipFill>
                  <pic:spPr>
                    <a:xfrm>
                      <a:off x="0" y="0"/>
                      <a:ext cx="5731510" cy="2385060"/>
                    </a:xfrm>
                    <a:prstGeom prst="rect">
                      <a:avLst/>
                    </a:prstGeom>
                  </pic:spPr>
                </pic:pic>
              </a:graphicData>
            </a:graphic>
          </wp:inline>
        </w:drawing>
      </w:r>
    </w:p>
    <w:p w14:paraId="0FA522CA" w14:textId="134A5BF3" w:rsidR="00280A86" w:rsidRDefault="002127A2" w:rsidP="00280A86">
      <w:r w:rsidRPr="002127A2">
        <w:lastRenderedPageBreak/>
        <w:drawing>
          <wp:inline distT="0" distB="0" distL="0" distR="0" wp14:anchorId="26B631DA" wp14:editId="35C24199">
            <wp:extent cx="5731510" cy="2508885"/>
            <wp:effectExtent l="0" t="0" r="2540" b="5715"/>
            <wp:docPr id="1324259785" name="Picture 1" descr="A computer screen shot of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259785" name="Picture 1" descr="A computer screen shot of a blue screen&#10;&#10;AI-generated content may be incorrect."/>
                    <pic:cNvPicPr/>
                  </pic:nvPicPr>
                  <pic:blipFill>
                    <a:blip r:embed="rId16"/>
                    <a:stretch>
                      <a:fillRect/>
                    </a:stretch>
                  </pic:blipFill>
                  <pic:spPr>
                    <a:xfrm>
                      <a:off x="0" y="0"/>
                      <a:ext cx="5731510" cy="2508885"/>
                    </a:xfrm>
                    <a:prstGeom prst="rect">
                      <a:avLst/>
                    </a:prstGeom>
                  </pic:spPr>
                </pic:pic>
              </a:graphicData>
            </a:graphic>
          </wp:inline>
        </w:drawing>
      </w:r>
    </w:p>
    <w:p w14:paraId="6F244802" w14:textId="77777777" w:rsidR="00280A86" w:rsidRPr="00280A86" w:rsidRDefault="00280A86" w:rsidP="00280A86"/>
    <w:p w14:paraId="6AADEDD6" w14:textId="77777777" w:rsidR="00280A86" w:rsidRPr="00280A86" w:rsidRDefault="00280A86" w:rsidP="00280A86"/>
    <w:p w14:paraId="58A17815" w14:textId="4588A481" w:rsidR="00280A86" w:rsidRDefault="00B76B8D" w:rsidP="00280A86">
      <w:pPr>
        <w:pStyle w:val="Heading2"/>
      </w:pPr>
      <w:bookmarkStart w:id="5" w:name="_Toc214570803"/>
      <w:r>
        <w:t xml:space="preserve">1a. </w:t>
      </w:r>
      <w:r w:rsidR="00F80BA2">
        <w:t>Report on Essential Academic and Employment Skills</w:t>
      </w:r>
      <w:bookmarkEnd w:id="3"/>
      <w:r w:rsidR="00F80BA2">
        <w:t>:</w:t>
      </w:r>
      <w:bookmarkEnd w:id="5"/>
    </w:p>
    <w:p w14:paraId="144B0B12" w14:textId="77777777" w:rsidR="00280A86" w:rsidRPr="00280A86" w:rsidRDefault="00280A86" w:rsidP="00280A86"/>
    <w:p w14:paraId="40D39706" w14:textId="41AD3B53" w:rsidR="00374DA3" w:rsidRPr="009A6773" w:rsidRDefault="47D1AB6F" w:rsidP="04EC5649">
      <w:pPr>
        <w:rPr>
          <w:rFonts w:ascii="Arial" w:hAnsi="Arial" w:cs="Arial"/>
          <w:sz w:val="22"/>
          <w:szCs w:val="22"/>
        </w:rPr>
      </w:pPr>
      <w:r w:rsidRPr="04EC5649">
        <w:rPr>
          <w:rFonts w:ascii="Arial" w:hAnsi="Arial" w:cs="Arial"/>
          <w:sz w:val="22"/>
          <w:szCs w:val="22"/>
        </w:rPr>
        <w:t xml:space="preserve">Essential academic skills are considered the abilities that help students </w:t>
      </w:r>
      <w:r w:rsidR="60043514" w:rsidRPr="04EC5649">
        <w:rPr>
          <w:rFonts w:ascii="Arial" w:hAnsi="Arial" w:cs="Arial"/>
          <w:sz w:val="22"/>
          <w:szCs w:val="22"/>
        </w:rPr>
        <w:t>to develop their performance and help them to find a suitable job for themselves so they can be successful in professional environments. There is a</w:t>
      </w:r>
      <w:r w:rsidR="23252A7A" w:rsidRPr="04EC5649">
        <w:rPr>
          <w:rFonts w:ascii="Arial" w:hAnsi="Arial" w:cs="Arial"/>
          <w:sz w:val="22"/>
          <w:szCs w:val="22"/>
        </w:rPr>
        <w:t xml:space="preserve"> lot of these skills but one of the most important is critical thinking, </w:t>
      </w:r>
      <w:r w:rsidR="00662D34" w:rsidRPr="04EC5649">
        <w:rPr>
          <w:rFonts w:ascii="Arial" w:hAnsi="Arial" w:cs="Arial"/>
          <w:sz w:val="22"/>
          <w:szCs w:val="22"/>
        </w:rPr>
        <w:t>which</w:t>
      </w:r>
      <w:r w:rsidR="23252A7A" w:rsidRPr="04EC5649">
        <w:rPr>
          <w:rFonts w:ascii="Arial" w:hAnsi="Arial" w:cs="Arial"/>
          <w:sz w:val="22"/>
          <w:szCs w:val="22"/>
        </w:rPr>
        <w:t xml:space="preserve"> means to be able to </w:t>
      </w:r>
      <w:r w:rsidR="00662D34" w:rsidRPr="04EC5649">
        <w:rPr>
          <w:rFonts w:ascii="Arial" w:hAnsi="Arial" w:cs="Arial"/>
          <w:sz w:val="22"/>
          <w:szCs w:val="22"/>
        </w:rPr>
        <w:t>analyse</w:t>
      </w:r>
      <w:r w:rsidR="7AF97A8C" w:rsidRPr="04EC5649">
        <w:rPr>
          <w:rFonts w:ascii="Arial" w:hAnsi="Arial" w:cs="Arial"/>
          <w:sz w:val="22"/>
          <w:szCs w:val="22"/>
        </w:rPr>
        <w:t xml:space="preserve"> information, question assumptions, and make decisions instead of accepting things </w:t>
      </w:r>
      <w:r w:rsidR="4E70ABA2" w:rsidRPr="04EC5649">
        <w:rPr>
          <w:rFonts w:ascii="Arial" w:hAnsi="Arial" w:cs="Arial"/>
          <w:sz w:val="22"/>
          <w:szCs w:val="22"/>
        </w:rPr>
        <w:t>at face value.</w:t>
      </w:r>
      <w:r w:rsidR="00662D34" w:rsidRPr="04EC5649">
        <w:rPr>
          <w:rFonts w:ascii="Arial" w:hAnsi="Arial" w:cs="Arial"/>
          <w:sz w:val="22"/>
          <w:szCs w:val="22"/>
        </w:rPr>
        <w:t xml:space="preserve"> </w:t>
      </w:r>
      <w:r w:rsidR="4E70ABA2" w:rsidRPr="04EC5649">
        <w:rPr>
          <w:rFonts w:ascii="Arial" w:hAnsi="Arial" w:cs="Arial"/>
          <w:sz w:val="22"/>
          <w:szCs w:val="22"/>
        </w:rPr>
        <w:t>In a workplace, this is useful to avoid mistakes and leads to better solutions</w:t>
      </w:r>
      <w:sdt>
        <w:sdtPr>
          <w:rPr>
            <w:rFonts w:ascii="Arial" w:hAnsi="Arial" w:cs="Arial"/>
            <w:sz w:val="22"/>
            <w:szCs w:val="22"/>
          </w:rPr>
          <w:id w:val="-1132703702"/>
          <w:citation/>
        </w:sdtPr>
        <w:sdtContent>
          <w:r w:rsidR="002F3764">
            <w:rPr>
              <w:rFonts w:ascii="Arial" w:hAnsi="Arial" w:cs="Arial"/>
              <w:sz w:val="22"/>
              <w:szCs w:val="22"/>
            </w:rPr>
            <w:fldChar w:fldCharType="begin"/>
          </w:r>
          <w:r w:rsidR="002F3764">
            <w:rPr>
              <w:rFonts w:ascii="Arial" w:hAnsi="Arial" w:cs="Arial"/>
              <w:sz w:val="22"/>
              <w:szCs w:val="22"/>
            </w:rPr>
            <w:instrText xml:space="preserve"> CITATION Gal22 \l 2057 </w:instrText>
          </w:r>
          <w:r w:rsidR="002F3764">
            <w:rPr>
              <w:rFonts w:ascii="Arial" w:hAnsi="Arial" w:cs="Arial"/>
              <w:sz w:val="22"/>
              <w:szCs w:val="22"/>
            </w:rPr>
            <w:fldChar w:fldCharType="separate"/>
          </w:r>
          <w:r w:rsidR="002F3764">
            <w:rPr>
              <w:rFonts w:ascii="Arial" w:hAnsi="Arial" w:cs="Arial"/>
              <w:noProof/>
              <w:sz w:val="22"/>
              <w:szCs w:val="22"/>
            </w:rPr>
            <w:t xml:space="preserve"> </w:t>
          </w:r>
          <w:r w:rsidR="002F3764" w:rsidRPr="002F3764">
            <w:rPr>
              <w:rFonts w:ascii="Arial" w:hAnsi="Arial" w:cs="Arial"/>
              <w:noProof/>
              <w:sz w:val="22"/>
              <w:szCs w:val="22"/>
            </w:rPr>
            <w:t>[1]</w:t>
          </w:r>
          <w:r w:rsidR="002F3764">
            <w:rPr>
              <w:rFonts w:ascii="Arial" w:hAnsi="Arial" w:cs="Arial"/>
              <w:sz w:val="22"/>
              <w:szCs w:val="22"/>
            </w:rPr>
            <w:fldChar w:fldCharType="end"/>
          </w:r>
        </w:sdtContent>
      </w:sdt>
    </w:p>
    <w:p w14:paraId="36FDF061" w14:textId="1EC51402" w:rsidR="00374DA3" w:rsidRPr="009A6773" w:rsidRDefault="4E70ABA2" w:rsidP="04EC5649">
      <w:pPr>
        <w:rPr>
          <w:rFonts w:ascii="Arial" w:hAnsi="Arial" w:cs="Arial"/>
          <w:sz w:val="22"/>
          <w:szCs w:val="22"/>
        </w:rPr>
      </w:pPr>
      <w:r w:rsidRPr="04EC5649">
        <w:rPr>
          <w:rFonts w:ascii="Arial" w:hAnsi="Arial" w:cs="Arial"/>
          <w:sz w:val="22"/>
          <w:szCs w:val="22"/>
        </w:rPr>
        <w:t xml:space="preserve">Another key skill is communication, written and verbal. Being able to </w:t>
      </w:r>
      <w:r w:rsidR="63FDD8E2" w:rsidRPr="04EC5649">
        <w:rPr>
          <w:rFonts w:ascii="Arial" w:hAnsi="Arial" w:cs="Arial"/>
          <w:sz w:val="22"/>
          <w:szCs w:val="22"/>
        </w:rPr>
        <w:t xml:space="preserve">explain ideas clearly, </w:t>
      </w:r>
      <w:r w:rsidR="00797BB7" w:rsidRPr="04EC5649">
        <w:rPr>
          <w:rFonts w:ascii="Arial" w:hAnsi="Arial" w:cs="Arial"/>
          <w:sz w:val="22"/>
          <w:szCs w:val="22"/>
        </w:rPr>
        <w:t>drafting</w:t>
      </w:r>
      <w:r w:rsidR="63FDD8E2" w:rsidRPr="04EC5649">
        <w:rPr>
          <w:rFonts w:ascii="Arial" w:hAnsi="Arial" w:cs="Arial"/>
          <w:sz w:val="22"/>
          <w:szCs w:val="22"/>
        </w:rPr>
        <w:t xml:space="preserve"> emails or speaking with confidence in group teams</w:t>
      </w:r>
      <w:r w:rsidR="20636085" w:rsidRPr="04EC5649">
        <w:rPr>
          <w:rFonts w:ascii="Arial" w:hAnsi="Arial" w:cs="Arial"/>
          <w:sz w:val="22"/>
          <w:szCs w:val="22"/>
        </w:rPr>
        <w:t xml:space="preserve"> can create a better understanding and collaboration will be smo</w:t>
      </w:r>
      <w:r w:rsidR="38BC59AC" w:rsidRPr="04EC5649">
        <w:rPr>
          <w:rFonts w:ascii="Arial" w:hAnsi="Arial" w:cs="Arial"/>
          <w:sz w:val="22"/>
          <w:szCs w:val="22"/>
        </w:rPr>
        <w:t>other. This one is important when you are in teams or client</w:t>
      </w:r>
      <w:r w:rsidR="0404891A" w:rsidRPr="04EC5649">
        <w:rPr>
          <w:rFonts w:ascii="Arial" w:hAnsi="Arial" w:cs="Arial"/>
          <w:sz w:val="22"/>
          <w:szCs w:val="22"/>
        </w:rPr>
        <w:t>s</w:t>
      </w:r>
      <w:r w:rsidR="38BC59AC" w:rsidRPr="04EC5649">
        <w:rPr>
          <w:rFonts w:ascii="Arial" w:hAnsi="Arial" w:cs="Arial"/>
          <w:sz w:val="22"/>
          <w:szCs w:val="22"/>
        </w:rPr>
        <w:t xml:space="preserve"> who need instr</w:t>
      </w:r>
      <w:r w:rsidR="513B1B29" w:rsidRPr="04EC5649">
        <w:rPr>
          <w:rFonts w:ascii="Arial" w:hAnsi="Arial" w:cs="Arial"/>
          <w:sz w:val="22"/>
          <w:szCs w:val="22"/>
        </w:rPr>
        <w:t>uction or direction to do something speci</w:t>
      </w:r>
      <w:r w:rsidR="2D859848" w:rsidRPr="04EC5649">
        <w:rPr>
          <w:rFonts w:ascii="Arial" w:hAnsi="Arial" w:cs="Arial"/>
          <w:sz w:val="22"/>
          <w:szCs w:val="22"/>
        </w:rPr>
        <w:t>fically.</w:t>
      </w:r>
      <w:sdt>
        <w:sdtPr>
          <w:rPr>
            <w:rFonts w:ascii="Arial" w:hAnsi="Arial" w:cs="Arial"/>
            <w:sz w:val="22"/>
            <w:szCs w:val="22"/>
          </w:rPr>
          <w:id w:val="-2128604418"/>
          <w:citation/>
        </w:sdtPr>
        <w:sdtContent>
          <w:r w:rsidR="002F3764">
            <w:rPr>
              <w:rFonts w:ascii="Arial" w:hAnsi="Arial" w:cs="Arial"/>
              <w:sz w:val="22"/>
              <w:szCs w:val="22"/>
            </w:rPr>
            <w:fldChar w:fldCharType="begin"/>
          </w:r>
          <w:r w:rsidR="002F3764">
            <w:rPr>
              <w:rFonts w:ascii="Arial" w:hAnsi="Arial" w:cs="Arial"/>
              <w:sz w:val="22"/>
              <w:szCs w:val="22"/>
            </w:rPr>
            <w:instrText xml:space="preserve"> CITATION 1 \l 2057 </w:instrText>
          </w:r>
          <w:r w:rsidR="002F3764">
            <w:rPr>
              <w:rFonts w:ascii="Arial" w:hAnsi="Arial" w:cs="Arial"/>
              <w:sz w:val="22"/>
              <w:szCs w:val="22"/>
            </w:rPr>
            <w:fldChar w:fldCharType="separate"/>
          </w:r>
          <w:r w:rsidR="002F3764">
            <w:rPr>
              <w:rFonts w:ascii="Arial" w:hAnsi="Arial" w:cs="Arial"/>
              <w:noProof/>
              <w:sz w:val="22"/>
              <w:szCs w:val="22"/>
            </w:rPr>
            <w:t xml:space="preserve"> </w:t>
          </w:r>
          <w:r w:rsidR="002F3764" w:rsidRPr="002F3764">
            <w:rPr>
              <w:rFonts w:ascii="Arial" w:hAnsi="Arial" w:cs="Arial"/>
              <w:noProof/>
              <w:sz w:val="22"/>
              <w:szCs w:val="22"/>
            </w:rPr>
            <w:t>[2]</w:t>
          </w:r>
          <w:r w:rsidR="002F3764">
            <w:rPr>
              <w:rFonts w:ascii="Arial" w:hAnsi="Arial" w:cs="Arial"/>
              <w:sz w:val="22"/>
              <w:szCs w:val="22"/>
            </w:rPr>
            <w:fldChar w:fldCharType="end"/>
          </w:r>
        </w:sdtContent>
      </w:sdt>
    </w:p>
    <w:p w14:paraId="1E9B87C9" w14:textId="146CB0BF" w:rsidR="00374DA3" w:rsidRPr="009A6773" w:rsidRDefault="2D859848" w:rsidP="04EC5649">
      <w:pPr>
        <w:rPr>
          <w:rFonts w:ascii="Arial" w:hAnsi="Arial" w:cs="Arial"/>
          <w:sz w:val="22"/>
          <w:szCs w:val="22"/>
        </w:rPr>
      </w:pPr>
      <w:r w:rsidRPr="009A6773">
        <w:rPr>
          <w:rFonts w:ascii="Arial" w:hAnsi="Arial" w:cs="Arial"/>
          <w:sz w:val="22"/>
          <w:szCs w:val="22"/>
        </w:rPr>
        <w:t xml:space="preserve">Digital literacy and information are essential too, this includes being able to </w:t>
      </w:r>
      <w:r w:rsidR="415D4FE2" w:rsidRPr="009A6773">
        <w:rPr>
          <w:rFonts w:ascii="Arial" w:hAnsi="Arial" w:cs="Arial"/>
          <w:sz w:val="22"/>
          <w:szCs w:val="22"/>
        </w:rPr>
        <w:t xml:space="preserve">research trusted sources, evaluate confidence, being able to use tolls effectively. Most employers look for candidates </w:t>
      </w:r>
      <w:r w:rsidR="19EC7405" w:rsidRPr="009A6773">
        <w:rPr>
          <w:rFonts w:ascii="Arial" w:hAnsi="Arial" w:cs="Arial"/>
          <w:sz w:val="22"/>
          <w:szCs w:val="22"/>
        </w:rPr>
        <w:t>that have the knowledge of navigating software, researching solutions or even organizing any data, this makes the work quicker and efficient.</w:t>
      </w:r>
      <w:sdt>
        <w:sdtPr>
          <w:rPr>
            <w:rFonts w:ascii="Arial" w:hAnsi="Arial" w:cs="Arial"/>
            <w:sz w:val="22"/>
            <w:szCs w:val="22"/>
          </w:rPr>
          <w:id w:val="1373036654"/>
          <w:citation/>
        </w:sdtPr>
        <w:sdtContent>
          <w:r w:rsidR="002F3764">
            <w:rPr>
              <w:rFonts w:ascii="Arial" w:hAnsi="Arial" w:cs="Arial"/>
              <w:sz w:val="22"/>
              <w:szCs w:val="22"/>
            </w:rPr>
            <w:fldChar w:fldCharType="begin"/>
          </w:r>
          <w:r w:rsidR="002F3764">
            <w:rPr>
              <w:rFonts w:ascii="Arial" w:hAnsi="Arial" w:cs="Arial"/>
              <w:sz w:val="22"/>
              <w:szCs w:val="22"/>
            </w:rPr>
            <w:instrText xml:space="preserve"> CITATION 1 \l 2057 </w:instrText>
          </w:r>
          <w:r w:rsidR="002F3764">
            <w:rPr>
              <w:rFonts w:ascii="Arial" w:hAnsi="Arial" w:cs="Arial"/>
              <w:sz w:val="22"/>
              <w:szCs w:val="22"/>
            </w:rPr>
            <w:fldChar w:fldCharType="separate"/>
          </w:r>
          <w:r w:rsidR="002F3764">
            <w:rPr>
              <w:rFonts w:ascii="Arial" w:hAnsi="Arial" w:cs="Arial"/>
              <w:noProof/>
              <w:sz w:val="22"/>
              <w:szCs w:val="22"/>
            </w:rPr>
            <w:t xml:space="preserve"> </w:t>
          </w:r>
          <w:r w:rsidR="002F3764" w:rsidRPr="002F3764">
            <w:rPr>
              <w:rFonts w:ascii="Arial" w:hAnsi="Arial" w:cs="Arial"/>
              <w:noProof/>
              <w:sz w:val="22"/>
              <w:szCs w:val="22"/>
            </w:rPr>
            <w:t>[2]</w:t>
          </w:r>
          <w:r w:rsidR="002F3764">
            <w:rPr>
              <w:rFonts w:ascii="Arial" w:hAnsi="Arial" w:cs="Arial"/>
              <w:sz w:val="22"/>
              <w:szCs w:val="22"/>
            </w:rPr>
            <w:fldChar w:fldCharType="end"/>
          </w:r>
        </w:sdtContent>
      </w:sdt>
    </w:p>
    <w:p w14:paraId="3297797D" w14:textId="3CE1A422" w:rsidR="00374DA3" w:rsidRPr="009A6773" w:rsidRDefault="640320A9" w:rsidP="04EC5649">
      <w:pPr>
        <w:rPr>
          <w:rFonts w:ascii="Arial" w:hAnsi="Arial" w:cs="Arial"/>
          <w:sz w:val="22"/>
          <w:szCs w:val="22"/>
        </w:rPr>
      </w:pPr>
      <w:r w:rsidRPr="009A6773">
        <w:rPr>
          <w:rFonts w:ascii="Arial" w:hAnsi="Arial" w:cs="Arial"/>
          <w:sz w:val="22"/>
          <w:szCs w:val="22"/>
        </w:rPr>
        <w:t xml:space="preserve">Also, Teamworking and </w:t>
      </w:r>
      <w:r w:rsidR="00797BB7">
        <w:rPr>
          <w:rFonts w:ascii="Arial" w:hAnsi="Arial" w:cs="Arial"/>
          <w:sz w:val="22"/>
          <w:szCs w:val="22"/>
        </w:rPr>
        <w:t>people skills</w:t>
      </w:r>
      <w:r w:rsidRPr="009A6773">
        <w:rPr>
          <w:rFonts w:ascii="Arial" w:hAnsi="Arial" w:cs="Arial"/>
          <w:sz w:val="22"/>
          <w:szCs w:val="22"/>
        </w:rPr>
        <w:t xml:space="preserve"> help students learn how to cooperate, </w:t>
      </w:r>
      <w:r w:rsidR="00797BB7" w:rsidRPr="009A6773">
        <w:rPr>
          <w:rFonts w:ascii="Arial" w:hAnsi="Arial" w:cs="Arial"/>
          <w:sz w:val="22"/>
          <w:szCs w:val="22"/>
        </w:rPr>
        <w:t>negotiate,</w:t>
      </w:r>
      <w:r w:rsidR="095AB33F" w:rsidRPr="009A6773">
        <w:rPr>
          <w:rFonts w:ascii="Arial" w:hAnsi="Arial" w:cs="Arial"/>
          <w:sz w:val="22"/>
          <w:szCs w:val="22"/>
        </w:rPr>
        <w:t xml:space="preserve"> and help or support others. Employers</w:t>
      </w:r>
      <w:r w:rsidR="1FCAD464" w:rsidRPr="009A6773">
        <w:rPr>
          <w:rFonts w:ascii="Arial" w:hAnsi="Arial" w:cs="Arial"/>
          <w:sz w:val="22"/>
          <w:szCs w:val="22"/>
        </w:rPr>
        <w:t xml:space="preserve"> really value candidates who can work properly and efficient in groups</w:t>
      </w:r>
      <w:r w:rsidR="77EA6FF7" w:rsidRPr="009A6773">
        <w:rPr>
          <w:rFonts w:ascii="Arial" w:hAnsi="Arial" w:cs="Arial"/>
          <w:sz w:val="22"/>
          <w:szCs w:val="22"/>
        </w:rPr>
        <w:t xml:space="preserve">, be able to deal with different personalities and contribute to a work environment </w:t>
      </w:r>
      <w:r w:rsidR="006468C6" w:rsidRPr="009A6773">
        <w:rPr>
          <w:rFonts w:ascii="Arial" w:hAnsi="Arial" w:cs="Arial"/>
          <w:sz w:val="22"/>
          <w:szCs w:val="22"/>
        </w:rPr>
        <w:t>positively.</w:t>
      </w:r>
      <w:sdt>
        <w:sdtPr>
          <w:rPr>
            <w:rFonts w:ascii="Arial" w:hAnsi="Arial" w:cs="Arial"/>
            <w:sz w:val="22"/>
            <w:szCs w:val="22"/>
          </w:rPr>
          <w:id w:val="-2038649602"/>
          <w:citation/>
        </w:sdtPr>
        <w:sdtContent>
          <w:r w:rsidR="004C7E2E" w:rsidRPr="009A6773">
            <w:rPr>
              <w:rFonts w:ascii="Arial" w:hAnsi="Arial" w:cs="Arial"/>
              <w:sz w:val="22"/>
              <w:szCs w:val="22"/>
            </w:rPr>
            <w:fldChar w:fldCharType="begin"/>
          </w:r>
          <w:r w:rsidR="004C7E2E" w:rsidRPr="009A6773">
            <w:rPr>
              <w:rFonts w:ascii="Arial" w:hAnsi="Arial" w:cs="Arial"/>
              <w:sz w:val="22"/>
              <w:szCs w:val="22"/>
            </w:rPr>
            <w:instrText xml:space="preserve"> CITATION 1 \l 2057 </w:instrText>
          </w:r>
          <w:r w:rsidR="004C7E2E" w:rsidRPr="009A6773">
            <w:rPr>
              <w:rFonts w:ascii="Arial" w:hAnsi="Arial" w:cs="Arial"/>
              <w:sz w:val="22"/>
              <w:szCs w:val="22"/>
            </w:rPr>
            <w:fldChar w:fldCharType="separate"/>
          </w:r>
          <w:r w:rsidR="004C7E2E" w:rsidRPr="009A6773">
            <w:rPr>
              <w:rFonts w:ascii="Arial" w:hAnsi="Arial" w:cs="Arial"/>
              <w:noProof/>
              <w:sz w:val="22"/>
              <w:szCs w:val="22"/>
            </w:rPr>
            <w:t xml:space="preserve"> [1]</w:t>
          </w:r>
          <w:r w:rsidR="004C7E2E" w:rsidRPr="009A6773">
            <w:rPr>
              <w:rFonts w:ascii="Arial" w:hAnsi="Arial" w:cs="Arial"/>
              <w:sz w:val="22"/>
              <w:szCs w:val="22"/>
            </w:rPr>
            <w:fldChar w:fldCharType="end"/>
          </w:r>
        </w:sdtContent>
      </w:sdt>
      <w:r w:rsidR="00253C09">
        <w:rPr>
          <w:rFonts w:ascii="Arial" w:hAnsi="Arial" w:cs="Arial"/>
          <w:sz w:val="22"/>
          <w:szCs w:val="22"/>
        </w:rPr>
        <w:t xml:space="preserve"> </w:t>
      </w:r>
    </w:p>
    <w:p w14:paraId="69CA638C" w14:textId="2D79021E" w:rsidR="00D63113" w:rsidRPr="009A6773" w:rsidRDefault="12575437" w:rsidP="00F80BA2">
      <w:pPr>
        <w:rPr>
          <w:rFonts w:ascii="Arial" w:hAnsi="Arial" w:cs="Arial"/>
          <w:sz w:val="22"/>
          <w:szCs w:val="22"/>
        </w:rPr>
      </w:pPr>
      <w:r w:rsidRPr="04EC5649">
        <w:rPr>
          <w:rFonts w:ascii="Arial" w:hAnsi="Arial" w:cs="Arial"/>
          <w:sz w:val="22"/>
          <w:szCs w:val="22"/>
        </w:rPr>
        <w:t>Finally, self-management such as organize data, attendance, planning or reflection</w:t>
      </w:r>
      <w:r w:rsidR="7D3C8D5B" w:rsidRPr="04EC5649">
        <w:rPr>
          <w:rFonts w:ascii="Arial" w:hAnsi="Arial" w:cs="Arial"/>
          <w:sz w:val="22"/>
          <w:szCs w:val="22"/>
        </w:rPr>
        <w:t xml:space="preserve">. This helps individuals to keep themselves organized and meet deadlines, being able to manage the workload </w:t>
      </w:r>
      <w:r w:rsidR="50732BA0" w:rsidRPr="04EC5649">
        <w:rPr>
          <w:rFonts w:ascii="Arial" w:hAnsi="Arial" w:cs="Arial"/>
          <w:sz w:val="22"/>
          <w:szCs w:val="22"/>
        </w:rPr>
        <w:t>and showing responsibility and professionalism.</w:t>
      </w:r>
    </w:p>
    <w:p w14:paraId="7455BE21" w14:textId="071A023A" w:rsidR="0099426F" w:rsidRDefault="50732BA0" w:rsidP="00F80BA2">
      <w:pPr>
        <w:rPr>
          <w:rStyle w:val="FootnoteReference"/>
          <w:rFonts w:ascii="Arial" w:hAnsi="Arial" w:cs="Arial"/>
          <w:sz w:val="22"/>
          <w:szCs w:val="22"/>
        </w:rPr>
      </w:pPr>
      <w:r w:rsidRPr="008845CD">
        <w:rPr>
          <w:rFonts w:ascii="Arial" w:hAnsi="Arial" w:cs="Arial"/>
          <w:sz w:val="22"/>
          <w:szCs w:val="22"/>
        </w:rPr>
        <w:t>In my caree</w:t>
      </w:r>
      <w:r w:rsidR="0CA87489" w:rsidRPr="008845CD">
        <w:rPr>
          <w:rFonts w:ascii="Arial" w:hAnsi="Arial" w:cs="Arial"/>
          <w:sz w:val="22"/>
          <w:szCs w:val="22"/>
        </w:rPr>
        <w:t>r, Computing, these skills will help me to manage challenges in real life such as to meet deadlines, communicate with clients if there</w:t>
      </w:r>
      <w:r w:rsidR="184D375E" w:rsidRPr="008845CD">
        <w:rPr>
          <w:rFonts w:ascii="Arial" w:hAnsi="Arial" w:cs="Arial"/>
          <w:sz w:val="22"/>
          <w:szCs w:val="22"/>
        </w:rPr>
        <w:t>’s any kind of problem, interact with my group</w:t>
      </w:r>
      <w:r w:rsidR="78657131" w:rsidRPr="008845CD">
        <w:rPr>
          <w:rFonts w:ascii="Arial" w:hAnsi="Arial" w:cs="Arial"/>
          <w:sz w:val="22"/>
          <w:szCs w:val="22"/>
        </w:rPr>
        <w:t xml:space="preserve"> to share our thoughts about any </w:t>
      </w:r>
      <w:r w:rsidR="75FFD968" w:rsidRPr="008845CD">
        <w:rPr>
          <w:rFonts w:ascii="Arial" w:hAnsi="Arial" w:cs="Arial"/>
          <w:sz w:val="22"/>
          <w:szCs w:val="22"/>
        </w:rPr>
        <w:t>inconvenience</w:t>
      </w:r>
      <w:r w:rsidR="78657131" w:rsidRPr="008845CD">
        <w:rPr>
          <w:rFonts w:ascii="Arial" w:hAnsi="Arial" w:cs="Arial"/>
          <w:sz w:val="22"/>
          <w:szCs w:val="22"/>
        </w:rPr>
        <w:t xml:space="preserve">, be able to use digital tools as </w:t>
      </w:r>
      <w:r w:rsidR="40247D90" w:rsidRPr="008845CD">
        <w:rPr>
          <w:rFonts w:ascii="Arial" w:hAnsi="Arial" w:cs="Arial"/>
          <w:sz w:val="22"/>
          <w:szCs w:val="22"/>
        </w:rPr>
        <w:t xml:space="preserve">MS </w:t>
      </w:r>
      <w:r w:rsidR="40247D90" w:rsidRPr="008845CD">
        <w:rPr>
          <w:rFonts w:ascii="Arial" w:hAnsi="Arial" w:cs="Arial"/>
          <w:sz w:val="22"/>
          <w:szCs w:val="22"/>
        </w:rPr>
        <w:lastRenderedPageBreak/>
        <w:t xml:space="preserve">excel or MS </w:t>
      </w:r>
      <w:r w:rsidR="0CF4E08E" w:rsidRPr="008845CD">
        <w:rPr>
          <w:rFonts w:ascii="Arial" w:hAnsi="Arial" w:cs="Arial"/>
          <w:sz w:val="22"/>
          <w:szCs w:val="22"/>
        </w:rPr>
        <w:t>PowerPoint</w:t>
      </w:r>
      <w:r w:rsidR="40247D90" w:rsidRPr="008845CD">
        <w:rPr>
          <w:rFonts w:ascii="Arial" w:hAnsi="Arial" w:cs="Arial"/>
          <w:sz w:val="22"/>
          <w:szCs w:val="22"/>
        </w:rPr>
        <w:t xml:space="preserve"> </w:t>
      </w:r>
      <w:r w:rsidR="0876AA95" w:rsidRPr="008845CD">
        <w:rPr>
          <w:rFonts w:ascii="Arial" w:hAnsi="Arial" w:cs="Arial"/>
          <w:sz w:val="22"/>
          <w:szCs w:val="22"/>
        </w:rPr>
        <w:t xml:space="preserve">to </w:t>
      </w:r>
      <w:r w:rsidR="40247D90" w:rsidRPr="008845CD">
        <w:rPr>
          <w:rFonts w:ascii="Arial" w:hAnsi="Arial" w:cs="Arial"/>
          <w:sz w:val="22"/>
          <w:szCs w:val="22"/>
        </w:rPr>
        <w:t>work faster and create better</w:t>
      </w:r>
      <w:r w:rsidR="6BEF6D45" w:rsidRPr="008845CD">
        <w:rPr>
          <w:rFonts w:ascii="Arial" w:hAnsi="Arial" w:cs="Arial"/>
          <w:sz w:val="22"/>
          <w:szCs w:val="22"/>
        </w:rPr>
        <w:t xml:space="preserve"> documents to share with managers or coworkers, and stay organized to meet expectations. These academic skills will </w:t>
      </w:r>
      <w:r w:rsidR="5DD883E4" w:rsidRPr="008845CD">
        <w:rPr>
          <w:rFonts w:ascii="Arial" w:hAnsi="Arial" w:cs="Arial"/>
          <w:sz w:val="22"/>
          <w:szCs w:val="22"/>
        </w:rPr>
        <w:t>build myself into a professional performance</w:t>
      </w:r>
      <w:r w:rsidR="002F3764">
        <w:rPr>
          <w:rFonts w:ascii="Arial" w:hAnsi="Arial" w:cs="Arial"/>
          <w:sz w:val="22"/>
          <w:szCs w:val="22"/>
        </w:rPr>
        <w:t>.</w:t>
      </w:r>
    </w:p>
    <w:p w14:paraId="2B42A91F" w14:textId="77777777" w:rsidR="00172A97" w:rsidRPr="009A6773" w:rsidRDefault="00172A97" w:rsidP="00F80BA2">
      <w:pPr>
        <w:rPr>
          <w:rFonts w:ascii="Arial" w:hAnsi="Arial" w:cs="Arial"/>
          <w:sz w:val="22"/>
          <w:szCs w:val="22"/>
        </w:rPr>
      </w:pPr>
    </w:p>
    <w:p w14:paraId="0DC8A75E" w14:textId="0937EDD8" w:rsidR="003B7432" w:rsidRDefault="00B57E1B" w:rsidP="00F80BA2">
      <w:r>
        <w:rPr>
          <w:noProof/>
        </w:rPr>
        <w:drawing>
          <wp:anchor distT="0" distB="0" distL="114300" distR="114300" simplePos="0" relativeHeight="251658241" behindDoc="0" locked="0" layoutInCell="1" allowOverlap="1" wp14:anchorId="7C4466CA" wp14:editId="2F085350">
            <wp:simplePos x="0" y="0"/>
            <wp:positionH relativeFrom="margin">
              <wp:posOffset>770255</wp:posOffset>
            </wp:positionH>
            <wp:positionV relativeFrom="paragraph">
              <wp:posOffset>330835</wp:posOffset>
            </wp:positionV>
            <wp:extent cx="3363158" cy="1597025"/>
            <wp:effectExtent l="0" t="0" r="8890" b="3175"/>
            <wp:wrapNone/>
            <wp:docPr id="2" name="Picture 1" descr="Education must adapt to deliver these key employment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ducation must adapt to deliver these key employment skills"/>
                    <pic:cNvPicPr>
                      <a:picLocks noChangeAspect="1" noChangeArrowheads="1"/>
                    </pic:cNvPicPr>
                  </pic:nvPicPr>
                  <pic:blipFill>
                    <a:blip r:embed="rId17">
                      <a:extLst>
                        <a:ext uri="{28A0092B-C50C-407E-A947-70E740481C1C}">
                          <a14:useLocalDpi xmlns:a14="http://schemas.microsoft.com/office/drawing/2010/main"/>
                        </a:ext>
                      </a:extLst>
                    </a:blip>
                    <a:srcRect/>
                    <a:stretch>
                      <a:fillRect/>
                    </a:stretch>
                  </pic:blipFill>
                  <pic:spPr bwMode="auto">
                    <a:xfrm>
                      <a:off x="0" y="0"/>
                      <a:ext cx="3363158" cy="15970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045357" w14:textId="6D419D2E" w:rsidR="003B7432" w:rsidRDefault="003B7432" w:rsidP="00F80BA2"/>
    <w:p w14:paraId="60581E6F" w14:textId="1309AC40" w:rsidR="002343A9" w:rsidRDefault="002343A9" w:rsidP="00F80BA2">
      <w:r>
        <w:t xml:space="preserve"> </w:t>
      </w:r>
    </w:p>
    <w:p w14:paraId="02ABD383" w14:textId="000ACAEB" w:rsidR="006D5D86" w:rsidRDefault="006D5D86" w:rsidP="00F80BA2"/>
    <w:p w14:paraId="60F2B555" w14:textId="3A416D3C" w:rsidR="00F43B76" w:rsidRDefault="00F43B76" w:rsidP="00F80BA2"/>
    <w:p w14:paraId="3DED1327" w14:textId="77777777" w:rsidR="00B57E1B" w:rsidRDefault="00B57E1B" w:rsidP="00F472DF">
      <w:pPr>
        <w:pStyle w:val="Caption"/>
        <w:rPr>
          <w:sz w:val="24"/>
          <w:szCs w:val="24"/>
        </w:rPr>
      </w:pPr>
    </w:p>
    <w:p w14:paraId="385BCF41" w14:textId="6B693397" w:rsidR="009C26E7" w:rsidRPr="00F472DF" w:rsidRDefault="00F472DF" w:rsidP="00F472DF">
      <w:pPr>
        <w:pStyle w:val="Caption"/>
        <w:rPr>
          <w:sz w:val="24"/>
          <w:szCs w:val="24"/>
        </w:rPr>
      </w:pPr>
      <w:r w:rsidRPr="00F472DF">
        <w:rPr>
          <w:sz w:val="24"/>
          <w:szCs w:val="24"/>
        </w:rPr>
        <w:t xml:space="preserve">Figure </w:t>
      </w:r>
      <w:r w:rsidRPr="00F472DF">
        <w:rPr>
          <w:sz w:val="24"/>
          <w:szCs w:val="24"/>
        </w:rPr>
        <w:fldChar w:fldCharType="begin"/>
      </w:r>
      <w:r w:rsidRPr="00F472DF">
        <w:rPr>
          <w:sz w:val="24"/>
          <w:szCs w:val="24"/>
        </w:rPr>
        <w:instrText xml:space="preserve"> SEQ Figure \* ARABIC </w:instrText>
      </w:r>
      <w:r w:rsidRPr="00F472DF">
        <w:rPr>
          <w:sz w:val="24"/>
          <w:szCs w:val="24"/>
        </w:rPr>
        <w:fldChar w:fldCharType="separate"/>
      </w:r>
      <w:r w:rsidRPr="00F472DF">
        <w:rPr>
          <w:noProof/>
          <w:sz w:val="24"/>
          <w:szCs w:val="24"/>
        </w:rPr>
        <w:t>1</w:t>
      </w:r>
      <w:r w:rsidRPr="00F472DF">
        <w:rPr>
          <w:sz w:val="24"/>
          <w:szCs w:val="24"/>
        </w:rPr>
        <w:fldChar w:fldCharType="end"/>
      </w:r>
      <w:r w:rsidR="00B0453F">
        <w:rPr>
          <w:sz w:val="24"/>
          <w:szCs w:val="24"/>
        </w:rPr>
        <w:t>:</w:t>
      </w:r>
      <w:r w:rsidRPr="00F472DF">
        <w:rPr>
          <w:sz w:val="24"/>
          <w:szCs w:val="24"/>
        </w:rPr>
        <w:t xml:space="preserve"> Key employment skills.</w:t>
      </w:r>
      <w:sdt>
        <w:sdtPr>
          <w:rPr>
            <w:sz w:val="24"/>
            <w:szCs w:val="24"/>
          </w:rPr>
          <w:id w:val="432637581"/>
          <w:citation/>
        </w:sdtPr>
        <w:sdtContent>
          <w:r>
            <w:rPr>
              <w:sz w:val="24"/>
              <w:szCs w:val="24"/>
            </w:rPr>
            <w:fldChar w:fldCharType="begin"/>
          </w:r>
          <w:r>
            <w:rPr>
              <w:sz w:val="24"/>
              <w:szCs w:val="24"/>
            </w:rPr>
            <w:instrText xml:space="preserve"> CITATION Luk23 \l 2057 </w:instrText>
          </w:r>
          <w:r>
            <w:rPr>
              <w:sz w:val="24"/>
              <w:szCs w:val="24"/>
            </w:rPr>
            <w:fldChar w:fldCharType="separate"/>
          </w:r>
          <w:r>
            <w:rPr>
              <w:noProof/>
              <w:sz w:val="24"/>
              <w:szCs w:val="24"/>
            </w:rPr>
            <w:t xml:space="preserve"> </w:t>
          </w:r>
          <w:r w:rsidRPr="00F472DF">
            <w:rPr>
              <w:noProof/>
              <w:sz w:val="24"/>
              <w:szCs w:val="24"/>
            </w:rPr>
            <w:t>[3]</w:t>
          </w:r>
          <w:r>
            <w:rPr>
              <w:sz w:val="24"/>
              <w:szCs w:val="24"/>
            </w:rPr>
            <w:fldChar w:fldCharType="end"/>
          </w:r>
        </w:sdtContent>
      </w:sdt>
    </w:p>
    <w:p w14:paraId="20C561B5" w14:textId="77777777" w:rsidR="009C26E7" w:rsidRPr="00F80BA2" w:rsidRDefault="009C26E7" w:rsidP="00F80BA2"/>
    <w:p w14:paraId="710DC017" w14:textId="1DB46714" w:rsidR="00F80BA2" w:rsidRDefault="00637A87" w:rsidP="00F80BA2">
      <w:r>
        <w:t xml:space="preserve">                                                                                                                                         </w:t>
      </w:r>
      <w:r w:rsidR="00AD0B9B">
        <w:t xml:space="preserve">                                   </w:t>
      </w:r>
    </w:p>
    <w:p w14:paraId="3D94922B" w14:textId="77777777" w:rsidR="00AD0B9B" w:rsidRDefault="00AD0B9B" w:rsidP="00F80BA2"/>
    <w:p w14:paraId="0DB77DC7" w14:textId="41034361" w:rsidR="00AD0B9B" w:rsidRDefault="00B76B8D" w:rsidP="00135F3C">
      <w:pPr>
        <w:pStyle w:val="Heading2"/>
      </w:pPr>
      <w:bookmarkStart w:id="6" w:name="_Toc214570804"/>
      <w:r>
        <w:t>1</w:t>
      </w:r>
      <w:r w:rsidR="00A55602">
        <w:t>b</w:t>
      </w:r>
      <w:r>
        <w:t xml:space="preserve">. Report on </w:t>
      </w:r>
      <w:r w:rsidR="006E493C" w:rsidRPr="006E493C">
        <w:t>Similarity Check</w:t>
      </w:r>
      <w:bookmarkEnd w:id="6"/>
    </w:p>
    <w:p w14:paraId="438F2FDB" w14:textId="39899530" w:rsidR="002F3764" w:rsidRPr="009F5710" w:rsidRDefault="009F5710" w:rsidP="00F80BA2">
      <w:pPr>
        <w:rPr>
          <w:b/>
          <w:bCs/>
        </w:rPr>
      </w:pPr>
      <w:r>
        <w:rPr>
          <w:noProof/>
        </w:rPr>
        <w:drawing>
          <wp:inline distT="0" distB="0" distL="0" distR="0" wp14:anchorId="6E2D1F9C" wp14:editId="2861AE0A">
            <wp:extent cx="5731510" cy="2508250"/>
            <wp:effectExtent l="0" t="0" r="2540" b="6350"/>
            <wp:docPr id="19716740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674015" name="Picture 1" descr="A screenshot of a computer&#10;&#10;AI-generated content may be incorrect."/>
                    <pic:cNvPicPr/>
                  </pic:nvPicPr>
                  <pic:blipFill>
                    <a:blip r:embed="rId18"/>
                    <a:stretch>
                      <a:fillRect/>
                    </a:stretch>
                  </pic:blipFill>
                  <pic:spPr>
                    <a:xfrm>
                      <a:off x="0" y="0"/>
                      <a:ext cx="5731510" cy="2508250"/>
                    </a:xfrm>
                    <a:prstGeom prst="rect">
                      <a:avLst/>
                    </a:prstGeom>
                  </pic:spPr>
                </pic:pic>
              </a:graphicData>
            </a:graphic>
          </wp:inline>
        </w:drawing>
      </w:r>
    </w:p>
    <w:p w14:paraId="136809E9" w14:textId="152963D0" w:rsidR="002F3764" w:rsidRDefault="00FF24E0" w:rsidP="00F80BA2">
      <w:r>
        <w:t xml:space="preserve">My </w:t>
      </w:r>
      <w:r w:rsidR="00E87A8F">
        <w:t xml:space="preserve">Turnitin similarity score was 27%, This means that some parts of </w:t>
      </w:r>
      <w:r w:rsidR="00F559E2">
        <w:t xml:space="preserve">my work </w:t>
      </w:r>
      <w:r w:rsidR="003621DB">
        <w:t xml:space="preserve">were close to </w:t>
      </w:r>
      <w:r w:rsidR="00922322">
        <w:t xml:space="preserve">existing </w:t>
      </w:r>
      <w:r w:rsidR="00F427A0">
        <w:t>sources,</w:t>
      </w:r>
      <w:r w:rsidR="00922322">
        <w:t xml:space="preserve"> and I </w:t>
      </w:r>
      <w:r w:rsidR="00F427A0">
        <w:t>could</w:t>
      </w:r>
      <w:r w:rsidR="00922322">
        <w:t xml:space="preserve"> plagiarize them </w:t>
      </w:r>
      <w:r w:rsidR="00201185">
        <w:t xml:space="preserve">although I did not intentionally. </w:t>
      </w:r>
      <w:r w:rsidR="00662D34">
        <w:t>My</w:t>
      </w:r>
      <w:r w:rsidR="001E3505">
        <w:t xml:space="preserve"> similarity was high because I used </w:t>
      </w:r>
      <w:r w:rsidR="005518CF">
        <w:t xml:space="preserve">the template of LDA A1 </w:t>
      </w:r>
      <w:r w:rsidR="000D5650">
        <w:t>on Moodle and I did not make any changes</w:t>
      </w:r>
      <w:r w:rsidR="00272BDC">
        <w:t>. Next time I will try to create mine with my own words to get a lower percentage on this. Also</w:t>
      </w:r>
      <w:r w:rsidR="00662D34">
        <w:t>,</w:t>
      </w:r>
      <w:r w:rsidR="00272BDC">
        <w:t xml:space="preserve"> I will take the time to check my work before submitting to make sure I have not plagiarized any source and I will take my time, rewrite, understand and read if it goes up to try to get it better next time.</w:t>
      </w:r>
    </w:p>
    <w:bookmarkStart w:id="7" w:name="_Toc214570805" w:displacedByCustomXml="next"/>
    <w:sdt>
      <w:sdtPr>
        <w:rPr>
          <w:rFonts w:asciiTheme="minorHAnsi" w:eastAsiaTheme="minorEastAsia" w:hAnsiTheme="minorHAnsi" w:cstheme="minorBidi"/>
          <w:color w:val="auto"/>
          <w:sz w:val="24"/>
          <w:szCs w:val="24"/>
        </w:rPr>
        <w:id w:val="-1617672969"/>
        <w:docPartObj>
          <w:docPartGallery w:val="Bibliographies"/>
          <w:docPartUnique/>
        </w:docPartObj>
      </w:sdtPr>
      <w:sdtContent>
        <w:p w14:paraId="7230B58F" w14:textId="32CF24FA" w:rsidR="009519F4" w:rsidRDefault="009519F4">
          <w:pPr>
            <w:pStyle w:val="Heading1"/>
          </w:pPr>
          <w:r>
            <w:t>References</w:t>
          </w:r>
          <w:bookmarkEnd w:id="7"/>
        </w:p>
        <w:sdt>
          <w:sdtPr>
            <w:id w:val="-573587230"/>
            <w:bibliography/>
          </w:sdtPr>
          <w:sdtContent>
            <w:p w14:paraId="66CB257B" w14:textId="77777777" w:rsidR="009519F4" w:rsidRDefault="009519F4">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2"/>
                <w:gridCol w:w="8744"/>
              </w:tblGrid>
              <w:tr w:rsidR="009519F4" w14:paraId="583B2618" w14:textId="77777777">
                <w:trPr>
                  <w:divId w:val="1023899337"/>
                  <w:tblCellSpacing w:w="15" w:type="dxa"/>
                </w:trPr>
                <w:tc>
                  <w:tcPr>
                    <w:tcW w:w="50" w:type="pct"/>
                    <w:hideMark/>
                  </w:tcPr>
                  <w:p w14:paraId="227AD6A0" w14:textId="5480A873" w:rsidR="009519F4" w:rsidRDefault="009519F4">
                    <w:pPr>
                      <w:pStyle w:val="Bibliography"/>
                      <w:rPr>
                        <w:noProof/>
                        <w:kern w:val="0"/>
                        <w14:ligatures w14:val="none"/>
                      </w:rPr>
                    </w:pPr>
                    <w:r>
                      <w:rPr>
                        <w:noProof/>
                      </w:rPr>
                      <w:t xml:space="preserve">[1] </w:t>
                    </w:r>
                  </w:p>
                </w:tc>
                <w:tc>
                  <w:tcPr>
                    <w:tcW w:w="0" w:type="auto"/>
                    <w:hideMark/>
                  </w:tcPr>
                  <w:p w14:paraId="5D887D48" w14:textId="77777777" w:rsidR="009519F4" w:rsidRDefault="009519F4">
                    <w:pPr>
                      <w:pStyle w:val="Bibliography"/>
                      <w:rPr>
                        <w:noProof/>
                      </w:rPr>
                    </w:pPr>
                    <w:r>
                      <w:rPr>
                        <w:noProof/>
                      </w:rPr>
                      <w:t>J. P. Robinson, “middletowncityschools,” 15 September 2000. [Online]. Available: https://www.middletowncityschools.com/media/user/resources/Information_Grade9_EmployabilitySkills.pdf. [Accessed 20 October 2025].</w:t>
                    </w:r>
                  </w:p>
                </w:tc>
              </w:tr>
              <w:tr w:rsidR="009519F4" w14:paraId="2C85A882" w14:textId="77777777">
                <w:trPr>
                  <w:divId w:val="1023899337"/>
                  <w:tblCellSpacing w:w="15" w:type="dxa"/>
                </w:trPr>
                <w:tc>
                  <w:tcPr>
                    <w:tcW w:w="50" w:type="pct"/>
                    <w:hideMark/>
                  </w:tcPr>
                  <w:p w14:paraId="703158FB" w14:textId="77777777" w:rsidR="009519F4" w:rsidRDefault="009519F4">
                    <w:pPr>
                      <w:pStyle w:val="Bibliography"/>
                      <w:rPr>
                        <w:noProof/>
                      </w:rPr>
                    </w:pPr>
                    <w:r>
                      <w:rPr>
                        <w:noProof/>
                      </w:rPr>
                      <w:t xml:space="preserve">[2] </w:t>
                    </w:r>
                  </w:p>
                </w:tc>
                <w:tc>
                  <w:tcPr>
                    <w:tcW w:w="0" w:type="auto"/>
                    <w:hideMark/>
                  </w:tcPr>
                  <w:p w14:paraId="302F9576" w14:textId="77777777" w:rsidR="009519F4" w:rsidRDefault="009519F4">
                    <w:pPr>
                      <w:pStyle w:val="Bibliography"/>
                      <w:rPr>
                        <w:noProof/>
                      </w:rPr>
                    </w:pPr>
                    <w:r>
                      <w:rPr>
                        <w:noProof/>
                      </w:rPr>
                      <w:t xml:space="preserve">K. Gallagher, Essential study and employment skills for business and management students, Oxford: Oxford University Press., 2022. </w:t>
                    </w:r>
                  </w:p>
                </w:tc>
              </w:tr>
              <w:tr w:rsidR="009519F4" w14:paraId="48C8F0E4" w14:textId="77777777">
                <w:trPr>
                  <w:divId w:val="1023899337"/>
                  <w:tblCellSpacing w:w="15" w:type="dxa"/>
                </w:trPr>
                <w:tc>
                  <w:tcPr>
                    <w:tcW w:w="50" w:type="pct"/>
                    <w:hideMark/>
                  </w:tcPr>
                  <w:p w14:paraId="1E9E587F" w14:textId="77777777" w:rsidR="009519F4" w:rsidRDefault="009519F4">
                    <w:pPr>
                      <w:pStyle w:val="Bibliography"/>
                      <w:rPr>
                        <w:noProof/>
                      </w:rPr>
                    </w:pPr>
                    <w:r>
                      <w:rPr>
                        <w:noProof/>
                      </w:rPr>
                      <w:t xml:space="preserve">[3] </w:t>
                    </w:r>
                  </w:p>
                </w:tc>
                <w:tc>
                  <w:tcPr>
                    <w:tcW w:w="0" w:type="auto"/>
                    <w:hideMark/>
                  </w:tcPr>
                  <w:p w14:paraId="3BB5CEBD" w14:textId="77777777" w:rsidR="009519F4" w:rsidRDefault="009519F4">
                    <w:pPr>
                      <w:pStyle w:val="Bibliography"/>
                      <w:rPr>
                        <w:noProof/>
                      </w:rPr>
                    </w:pPr>
                    <w:r>
                      <w:rPr>
                        <w:noProof/>
                      </w:rPr>
                      <w:t>L. Bocock, “FE WEEK,” NFER, 30 May 2023. [Online]. Available: https://feweek.co.uk/education-must-adapt-to-deliver-the-key-employment-skills-of-a-changing-workplace/. [Accessed 20 October 2025].</w:t>
                    </w:r>
                  </w:p>
                </w:tc>
              </w:tr>
            </w:tbl>
            <w:p w14:paraId="5FCE3890" w14:textId="77777777" w:rsidR="009519F4" w:rsidRDefault="009519F4">
              <w:pPr>
                <w:divId w:val="1023899337"/>
                <w:rPr>
                  <w:rFonts w:eastAsia="Times New Roman"/>
                  <w:noProof/>
                </w:rPr>
              </w:pPr>
            </w:p>
            <w:p w14:paraId="51B21B72" w14:textId="69EFE272" w:rsidR="009519F4" w:rsidRDefault="009519F4">
              <w:r>
                <w:rPr>
                  <w:b/>
                  <w:bCs/>
                </w:rPr>
                <w:fldChar w:fldCharType="end"/>
              </w:r>
            </w:p>
          </w:sdtContent>
        </w:sdt>
      </w:sdtContent>
    </w:sdt>
    <w:p w14:paraId="13A0732E" w14:textId="4B5E0D4A" w:rsidR="00E839C4" w:rsidRDefault="00E839C4"/>
    <w:p w14:paraId="2DD6495A" w14:textId="14FE1B25" w:rsidR="00E839C4" w:rsidRDefault="00E839C4" w:rsidP="00E839C4">
      <w:pPr>
        <w:pStyle w:val="Heading1"/>
      </w:pPr>
    </w:p>
    <w:p w14:paraId="15D74F37" w14:textId="3958B6DC" w:rsidR="00AD0B9B" w:rsidRDefault="00D232D7" w:rsidP="00D232D7">
      <w:pPr>
        <w:pStyle w:val="Heading1"/>
      </w:pPr>
      <w:bookmarkStart w:id="8" w:name="_Toc214570806"/>
      <w:r>
        <w:t>Task 2</w:t>
      </w:r>
      <w:r w:rsidR="00187B87">
        <w:t>:</w:t>
      </w:r>
      <w:r>
        <w:t xml:space="preserve"> </w:t>
      </w:r>
      <w:r w:rsidRPr="00D232D7">
        <w:t>Collaborative Teamwork and Professional Academic poster</w:t>
      </w:r>
      <w:bookmarkEnd w:id="8"/>
    </w:p>
    <w:p w14:paraId="2BAC36A7" w14:textId="7103C707" w:rsidR="00AD0B9B" w:rsidRDefault="00FF2ADD" w:rsidP="00F905B8">
      <w:pPr>
        <w:pStyle w:val="Heading2"/>
      </w:pPr>
      <w:bookmarkStart w:id="9" w:name="_Toc214570807"/>
      <w:r>
        <w:t xml:space="preserve">2a. </w:t>
      </w:r>
      <w:r w:rsidR="00F905B8">
        <w:t>Poster</w:t>
      </w:r>
      <w:bookmarkEnd w:id="9"/>
      <w:r w:rsidR="00F905B8">
        <w:t xml:space="preserve"> </w:t>
      </w:r>
    </w:p>
    <w:p w14:paraId="7B6743CD" w14:textId="7E823AAC" w:rsidR="00F905B8" w:rsidRDefault="00BC75F4" w:rsidP="00F905B8">
      <w:r>
        <w:rPr>
          <w:noProof/>
        </w:rPr>
        <w:drawing>
          <wp:inline distT="0" distB="0" distL="0" distR="0" wp14:anchorId="5874D8D0" wp14:editId="3B2CFA95">
            <wp:extent cx="4162425" cy="5362575"/>
            <wp:effectExtent l="0" t="0" r="9525" b="9525"/>
            <wp:docPr id="1662973450"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973450" name="Picture 1" descr="A screenshot of a website&#10;&#10;AI-generated content may be incorrect."/>
                    <pic:cNvPicPr/>
                  </pic:nvPicPr>
                  <pic:blipFill>
                    <a:blip r:embed="rId19"/>
                    <a:stretch>
                      <a:fillRect/>
                    </a:stretch>
                  </pic:blipFill>
                  <pic:spPr>
                    <a:xfrm>
                      <a:off x="0" y="0"/>
                      <a:ext cx="4162425" cy="5362575"/>
                    </a:xfrm>
                    <a:prstGeom prst="rect">
                      <a:avLst/>
                    </a:prstGeom>
                  </pic:spPr>
                </pic:pic>
              </a:graphicData>
            </a:graphic>
          </wp:inline>
        </w:drawing>
      </w:r>
    </w:p>
    <w:p w14:paraId="77E692CA" w14:textId="3DFE6D42" w:rsidR="00A64FA8" w:rsidRPr="00A64FA8" w:rsidRDefault="00A64FA8" w:rsidP="00F905B8">
      <w:r w:rsidRPr="00A64FA8">
        <w:t>Post</w:t>
      </w:r>
      <w:r>
        <w:t>er</w:t>
      </w:r>
      <w:r w:rsidRPr="00A64FA8">
        <w:t xml:space="preserve"> link:</w:t>
      </w:r>
      <w:hyperlink r:id="rId20" w:history="1">
        <w:r w:rsidRPr="00A64FA8">
          <w:rPr>
            <w:rStyle w:val="Hyperlink"/>
          </w:rPr>
          <w:t>https://uowtsd-my.sharepoint.com/:p:/g/pers</w:t>
        </w:r>
        <w:r w:rsidRPr="00A64FA8">
          <w:rPr>
            <w:rStyle w:val="Hyperlink"/>
          </w:rPr>
          <w:t>o</w:t>
        </w:r>
        <w:r w:rsidRPr="00A64FA8">
          <w:rPr>
            <w:rStyle w:val="Hyperlink"/>
          </w:rPr>
          <w:t>nal/2513126_student_uwtsd_ac_uk/IQDsY0xjSlXySK-L9QhjpsY_AUowh5HJFeHMn42a4UQA7xM?e=lE2t3t</w:t>
        </w:r>
      </w:hyperlink>
    </w:p>
    <w:p w14:paraId="2FB5B8CB" w14:textId="77777777" w:rsidR="00A64FA8" w:rsidRPr="00A64FA8" w:rsidRDefault="00A64FA8" w:rsidP="00F905B8"/>
    <w:p w14:paraId="00142F42" w14:textId="1955016A" w:rsidR="00F905B8" w:rsidRDefault="00FF2ADD" w:rsidP="00F905B8">
      <w:pPr>
        <w:pStyle w:val="Heading2"/>
      </w:pPr>
      <w:bookmarkStart w:id="10" w:name="_Toc214570808"/>
      <w:r>
        <w:t xml:space="preserve">2b. </w:t>
      </w:r>
      <w:r w:rsidR="00F905B8">
        <w:t>Mind map</w:t>
      </w:r>
      <w:bookmarkEnd w:id="10"/>
    </w:p>
    <w:p w14:paraId="16D47B26" w14:textId="77777777" w:rsidR="00F905B8" w:rsidRDefault="00F905B8" w:rsidP="00F905B8"/>
    <w:p w14:paraId="3EBAE50F" w14:textId="62209D6B" w:rsidR="00F905B8" w:rsidRDefault="006A6717" w:rsidP="00F905B8">
      <w:r>
        <w:rPr>
          <w:noProof/>
        </w:rPr>
        <w:lastRenderedPageBreak/>
        <w:drawing>
          <wp:inline distT="0" distB="0" distL="0" distR="0" wp14:anchorId="18440DE1" wp14:editId="3E7667BC">
            <wp:extent cx="5731510" cy="3779214"/>
            <wp:effectExtent l="0" t="0" r="2540" b="0"/>
            <wp:docPr id="3" name="Picture 2" descr="A screen shot of a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 shot of a diagram"/>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779214"/>
                    </a:xfrm>
                    <a:prstGeom prst="rect">
                      <a:avLst/>
                    </a:prstGeom>
                    <a:noFill/>
                    <a:ln>
                      <a:noFill/>
                    </a:ln>
                  </pic:spPr>
                </pic:pic>
              </a:graphicData>
            </a:graphic>
          </wp:inline>
        </w:drawing>
      </w:r>
    </w:p>
    <w:p w14:paraId="42AE9ADA" w14:textId="68B86A7F" w:rsidR="00F905B8" w:rsidRPr="00F905B8" w:rsidRDefault="00A64FA8" w:rsidP="00F905B8">
      <w:r>
        <w:t xml:space="preserve">Mind map link: </w:t>
      </w:r>
      <w:hyperlink r:id="rId22" w:history="1">
        <w:r w:rsidR="002828E5" w:rsidRPr="00733FE9">
          <w:rPr>
            <w:rStyle w:val="Hyperlink"/>
          </w:rPr>
          <w:t>https://mm.</w:t>
        </w:r>
        <w:r w:rsidR="002828E5" w:rsidRPr="00733FE9">
          <w:rPr>
            <w:rStyle w:val="Hyperlink"/>
          </w:rPr>
          <w:t>t</w:t>
        </w:r>
        <w:r w:rsidR="002828E5" w:rsidRPr="00733FE9">
          <w:rPr>
            <w:rStyle w:val="Hyperlink"/>
          </w:rPr>
          <w:t>t/map/3856264788?t=OTYSnddAZ2</w:t>
        </w:r>
      </w:hyperlink>
    </w:p>
    <w:p w14:paraId="1377BE7A" w14:textId="4B45A0C6" w:rsidR="00AD0B9B" w:rsidRDefault="00AD0B9B"/>
    <w:p w14:paraId="2DA74F88" w14:textId="03A64569" w:rsidR="007D312E" w:rsidRDefault="00187B87" w:rsidP="007D312E">
      <w:pPr>
        <w:pStyle w:val="Heading1"/>
      </w:pPr>
      <w:bookmarkStart w:id="11" w:name="_Toc214570809"/>
      <w:r>
        <w:t xml:space="preserve">Task 3: </w:t>
      </w:r>
      <w:r w:rsidR="007D312E" w:rsidRPr="007D312E">
        <w:t>Automatic Referencing tool</w:t>
      </w:r>
      <w:bookmarkEnd w:id="11"/>
    </w:p>
    <w:p w14:paraId="441A4BD5" w14:textId="66CBFAB4" w:rsidR="00187B87" w:rsidRPr="00662D34" w:rsidRDefault="002A3E99" w:rsidP="00187B87">
      <w:pPr>
        <w:rPr>
          <w:rFonts w:ascii="Arial" w:hAnsi="Arial" w:cs="Arial"/>
          <w:sz w:val="22"/>
          <w:szCs w:val="22"/>
        </w:rPr>
      </w:pPr>
      <w:r w:rsidRPr="00E27245">
        <w:rPr>
          <w:rFonts w:ascii="Arial" w:hAnsi="Arial" w:cs="Arial"/>
        </w:rPr>
        <w:t>Digital collaboration</w:t>
      </w:r>
      <w:r w:rsidR="00B23B5A" w:rsidRPr="00E27245">
        <w:rPr>
          <w:rFonts w:ascii="Arial" w:hAnsi="Arial" w:cs="Arial"/>
        </w:rPr>
        <w:t xml:space="preserve"> Unit 3 Topic 4: Lights, Camera action</w:t>
      </w:r>
      <w:r w:rsidR="009C23CF" w:rsidRPr="00662D34">
        <w:rPr>
          <w:rFonts w:ascii="Arial" w:hAnsi="Arial" w:cs="Arial"/>
          <w:sz w:val="22"/>
          <w:szCs w:val="22"/>
        </w:rPr>
        <w:t>!</w:t>
      </w:r>
    </w:p>
    <w:p w14:paraId="38EBDF82" w14:textId="7949C9F2" w:rsidR="008230B4" w:rsidRPr="00CA3FF0" w:rsidRDefault="00250C0B" w:rsidP="008230B4">
      <w:r w:rsidRPr="00662D34">
        <w:rPr>
          <w:rFonts w:ascii="Arial" w:hAnsi="Arial" w:cs="Arial"/>
          <w:sz w:val="22"/>
          <w:szCs w:val="22"/>
        </w:rPr>
        <w:t xml:space="preserve">On this topic, </w:t>
      </w:r>
      <w:r w:rsidR="00662D34" w:rsidRPr="00662D34">
        <w:rPr>
          <w:rFonts w:ascii="Arial" w:hAnsi="Arial" w:cs="Arial"/>
          <w:sz w:val="22"/>
          <w:szCs w:val="22"/>
        </w:rPr>
        <w:t>we</w:t>
      </w:r>
      <w:r w:rsidRPr="00662D34">
        <w:rPr>
          <w:rFonts w:ascii="Arial" w:hAnsi="Arial" w:cs="Arial"/>
          <w:sz w:val="22"/>
          <w:szCs w:val="22"/>
        </w:rPr>
        <w:t xml:space="preserve"> explore </w:t>
      </w:r>
      <w:r w:rsidR="00D67CCD" w:rsidRPr="00662D34">
        <w:rPr>
          <w:rFonts w:ascii="Arial" w:hAnsi="Arial" w:cs="Arial"/>
          <w:sz w:val="22"/>
          <w:szCs w:val="22"/>
        </w:rPr>
        <w:t>how to overcome two important conce</w:t>
      </w:r>
      <w:r w:rsidR="0062139A" w:rsidRPr="00662D34">
        <w:rPr>
          <w:rFonts w:ascii="Arial" w:hAnsi="Arial" w:cs="Arial"/>
          <w:sz w:val="22"/>
          <w:szCs w:val="22"/>
        </w:rPr>
        <w:t>pts; Lack of attention to results</w:t>
      </w:r>
      <w:r w:rsidR="000D701E" w:rsidRPr="00662D34">
        <w:rPr>
          <w:rFonts w:ascii="Arial" w:hAnsi="Arial" w:cs="Arial"/>
          <w:sz w:val="22"/>
          <w:szCs w:val="22"/>
        </w:rPr>
        <w:t xml:space="preserve"> and groupthink, these two represent </w:t>
      </w:r>
      <w:r w:rsidR="00C56DE2" w:rsidRPr="00662D34">
        <w:rPr>
          <w:rFonts w:ascii="Arial" w:hAnsi="Arial" w:cs="Arial"/>
          <w:sz w:val="22"/>
          <w:szCs w:val="22"/>
        </w:rPr>
        <w:t>a lot of conflicts in a team when working to</w:t>
      </w:r>
      <w:r w:rsidR="00262E32" w:rsidRPr="00662D34">
        <w:rPr>
          <w:rFonts w:ascii="Arial" w:hAnsi="Arial" w:cs="Arial"/>
          <w:sz w:val="22"/>
          <w:szCs w:val="22"/>
        </w:rPr>
        <w:t>gether.</w:t>
      </w:r>
      <w:r w:rsidR="008230B4" w:rsidRPr="008230B4">
        <w:t xml:space="preserve"> </w:t>
      </w:r>
      <w:r w:rsidR="008230B4" w:rsidRPr="00CA3FF0">
        <w:t>[</w:t>
      </w:r>
      <w:r w:rsidR="008230B4">
        <w:t>7</w:t>
      </w:r>
      <w:r w:rsidR="008230B4" w:rsidRPr="00CA3FF0">
        <w:t>]</w:t>
      </w:r>
    </w:p>
    <w:p w14:paraId="452B6C59" w14:textId="4BEA5EF5" w:rsidR="002A3E99" w:rsidRPr="00662D34" w:rsidRDefault="002A3E99" w:rsidP="00187B87">
      <w:pPr>
        <w:rPr>
          <w:rFonts w:ascii="Arial" w:hAnsi="Arial" w:cs="Arial"/>
          <w:sz w:val="22"/>
          <w:szCs w:val="22"/>
        </w:rPr>
      </w:pPr>
    </w:p>
    <w:p w14:paraId="6289F9FD" w14:textId="4BC79823" w:rsidR="00262E32" w:rsidRPr="00662D34" w:rsidRDefault="00811242" w:rsidP="00187B87">
      <w:pPr>
        <w:rPr>
          <w:rFonts w:ascii="Arial" w:hAnsi="Arial" w:cs="Arial"/>
          <w:sz w:val="22"/>
          <w:szCs w:val="22"/>
        </w:rPr>
      </w:pPr>
      <w:r w:rsidRPr="00662D34">
        <w:rPr>
          <w:rFonts w:ascii="Arial" w:hAnsi="Arial" w:cs="Arial"/>
          <w:sz w:val="22"/>
          <w:szCs w:val="22"/>
        </w:rPr>
        <w:t xml:space="preserve">Also, the team must be </w:t>
      </w:r>
      <w:r w:rsidR="00662D34" w:rsidRPr="00662D34">
        <w:rPr>
          <w:rFonts w:ascii="Arial" w:hAnsi="Arial" w:cs="Arial"/>
          <w:sz w:val="22"/>
          <w:szCs w:val="22"/>
        </w:rPr>
        <w:t>performing</w:t>
      </w:r>
      <w:r w:rsidRPr="00662D34">
        <w:rPr>
          <w:rFonts w:ascii="Arial" w:hAnsi="Arial" w:cs="Arial"/>
          <w:sz w:val="22"/>
          <w:szCs w:val="22"/>
        </w:rPr>
        <w:t xml:space="preserve"> its potential which get</w:t>
      </w:r>
      <w:r w:rsidR="00E3337F" w:rsidRPr="00662D34">
        <w:rPr>
          <w:rFonts w:ascii="Arial" w:hAnsi="Arial" w:cs="Arial"/>
          <w:sz w:val="22"/>
          <w:szCs w:val="22"/>
        </w:rPr>
        <w:t>s it closer to achieve goals.</w:t>
      </w:r>
    </w:p>
    <w:p w14:paraId="7185A72A" w14:textId="0891B052" w:rsidR="00E3337F" w:rsidRDefault="00E3337F" w:rsidP="00187B87"/>
    <w:p w14:paraId="341F271A" w14:textId="1BA984B3" w:rsidR="00E3337F" w:rsidRPr="00662D34" w:rsidRDefault="00E676AC" w:rsidP="00187B87">
      <w:pPr>
        <w:rPr>
          <w:rFonts w:ascii="Arial" w:hAnsi="Arial" w:cs="Arial"/>
          <w:sz w:val="22"/>
          <w:szCs w:val="22"/>
        </w:rPr>
      </w:pPr>
      <w:r w:rsidRPr="00662D34">
        <w:rPr>
          <w:rFonts w:ascii="Arial" w:hAnsi="Arial" w:cs="Arial"/>
          <w:sz w:val="22"/>
          <w:szCs w:val="22"/>
        </w:rPr>
        <w:t>In a video showed</w:t>
      </w:r>
      <w:r w:rsidR="003E637A" w:rsidRPr="00662D34">
        <w:rPr>
          <w:rFonts w:ascii="Arial" w:hAnsi="Arial" w:cs="Arial"/>
          <w:sz w:val="22"/>
          <w:szCs w:val="22"/>
        </w:rPr>
        <w:t xml:space="preserve"> on the unit about a basketball’s team player, </w:t>
      </w:r>
      <w:r w:rsidR="00D35EC9" w:rsidRPr="00662D34">
        <w:rPr>
          <w:rFonts w:ascii="Arial" w:hAnsi="Arial" w:cs="Arial"/>
          <w:sz w:val="22"/>
          <w:szCs w:val="22"/>
        </w:rPr>
        <w:t xml:space="preserve">was not accepting a </w:t>
      </w:r>
      <w:r w:rsidR="00662D34" w:rsidRPr="00662D34">
        <w:rPr>
          <w:rFonts w:ascii="Arial" w:hAnsi="Arial" w:cs="Arial"/>
          <w:sz w:val="22"/>
          <w:szCs w:val="22"/>
        </w:rPr>
        <w:t>unique</w:t>
      </w:r>
      <w:r w:rsidR="00D35EC9" w:rsidRPr="00662D34">
        <w:rPr>
          <w:rFonts w:ascii="Arial" w:hAnsi="Arial" w:cs="Arial"/>
          <w:sz w:val="22"/>
          <w:szCs w:val="22"/>
        </w:rPr>
        <w:t xml:space="preserve"> way of doing something and </w:t>
      </w:r>
      <w:r w:rsidR="00B33468" w:rsidRPr="00662D34">
        <w:rPr>
          <w:rFonts w:ascii="Arial" w:hAnsi="Arial" w:cs="Arial"/>
          <w:sz w:val="22"/>
          <w:szCs w:val="22"/>
        </w:rPr>
        <w:t xml:space="preserve">refused to play, the team won </w:t>
      </w:r>
      <w:r w:rsidR="00662D34" w:rsidRPr="00662D34">
        <w:rPr>
          <w:rFonts w:ascii="Arial" w:hAnsi="Arial" w:cs="Arial"/>
          <w:sz w:val="22"/>
          <w:szCs w:val="22"/>
        </w:rPr>
        <w:t>anyway</w:t>
      </w:r>
      <w:r w:rsidR="00B33468" w:rsidRPr="00662D34">
        <w:rPr>
          <w:rFonts w:ascii="Arial" w:hAnsi="Arial" w:cs="Arial"/>
          <w:sz w:val="22"/>
          <w:szCs w:val="22"/>
        </w:rPr>
        <w:t>.</w:t>
      </w:r>
    </w:p>
    <w:p w14:paraId="5944E29C" w14:textId="7631D120" w:rsidR="00B33468" w:rsidRPr="00662D34" w:rsidRDefault="005C7880" w:rsidP="00187B87">
      <w:pPr>
        <w:rPr>
          <w:rFonts w:ascii="Arial" w:hAnsi="Arial" w:cs="Arial"/>
          <w:sz w:val="22"/>
          <w:szCs w:val="22"/>
        </w:rPr>
      </w:pPr>
      <w:r w:rsidRPr="00662D34">
        <w:rPr>
          <w:rFonts w:ascii="Arial" w:hAnsi="Arial" w:cs="Arial"/>
          <w:sz w:val="22"/>
          <w:szCs w:val="22"/>
        </w:rPr>
        <w:t xml:space="preserve">This shows that the player was </w:t>
      </w:r>
      <w:r w:rsidR="005758DA" w:rsidRPr="00662D34">
        <w:rPr>
          <w:rFonts w:ascii="Arial" w:hAnsi="Arial" w:cs="Arial"/>
          <w:sz w:val="22"/>
          <w:szCs w:val="22"/>
        </w:rPr>
        <w:t>focused on his ego that collaborative goals</w:t>
      </w:r>
      <w:r w:rsidR="00077B92" w:rsidRPr="00662D34">
        <w:rPr>
          <w:rFonts w:ascii="Arial" w:hAnsi="Arial" w:cs="Arial"/>
          <w:sz w:val="22"/>
          <w:szCs w:val="22"/>
        </w:rPr>
        <w:t xml:space="preserve"> as the coach was looking for a better </w:t>
      </w:r>
      <w:r w:rsidR="00E718E7" w:rsidRPr="00662D34">
        <w:rPr>
          <w:rFonts w:ascii="Arial" w:hAnsi="Arial" w:cs="Arial"/>
          <w:sz w:val="22"/>
          <w:szCs w:val="22"/>
        </w:rPr>
        <w:t>way to increase the performance of the team.</w:t>
      </w:r>
    </w:p>
    <w:p w14:paraId="53611135" w14:textId="39A7FB3D" w:rsidR="00E718E7" w:rsidRPr="00662D34" w:rsidRDefault="00C62D76" w:rsidP="00187B87">
      <w:pPr>
        <w:rPr>
          <w:rFonts w:ascii="Arial" w:hAnsi="Arial" w:cs="Arial"/>
          <w:sz w:val="22"/>
          <w:szCs w:val="22"/>
        </w:rPr>
      </w:pPr>
      <w:r w:rsidRPr="00662D34">
        <w:rPr>
          <w:rFonts w:ascii="Arial" w:hAnsi="Arial" w:cs="Arial"/>
          <w:noProof/>
          <w:sz w:val="22"/>
          <w:szCs w:val="22"/>
        </w:rPr>
        <w:lastRenderedPageBreak/>
        <w:drawing>
          <wp:inline distT="0" distB="0" distL="0" distR="0" wp14:anchorId="367B8F49" wp14:editId="2C6DD74B">
            <wp:extent cx="3079115" cy="1824355"/>
            <wp:effectExtent l="0" t="0" r="0" b="4445"/>
            <wp:docPr id="1975971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971811" name="Picture 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079115" cy="1824355"/>
                    </a:xfrm>
                    <a:prstGeom prst="rect">
                      <a:avLst/>
                    </a:prstGeom>
                  </pic:spPr>
                </pic:pic>
              </a:graphicData>
            </a:graphic>
          </wp:inline>
        </w:drawing>
      </w:r>
    </w:p>
    <w:p w14:paraId="0825ED13" w14:textId="6E6D0E2A" w:rsidR="00E718E7" w:rsidRPr="00662D34" w:rsidRDefault="00FB0685" w:rsidP="00187B87">
      <w:pPr>
        <w:rPr>
          <w:rFonts w:ascii="Arial" w:hAnsi="Arial" w:cs="Arial"/>
          <w:sz w:val="22"/>
          <w:szCs w:val="22"/>
        </w:rPr>
      </w:pPr>
      <w:r w:rsidRPr="00662D34">
        <w:rPr>
          <w:rFonts w:ascii="Arial" w:hAnsi="Arial" w:cs="Arial"/>
          <w:sz w:val="22"/>
          <w:szCs w:val="22"/>
        </w:rPr>
        <w:t xml:space="preserve">some examples of how to overcome </w:t>
      </w:r>
      <w:r w:rsidR="00DA6F5F" w:rsidRPr="00662D34">
        <w:rPr>
          <w:rFonts w:ascii="Arial" w:hAnsi="Arial" w:cs="Arial"/>
          <w:sz w:val="22"/>
          <w:szCs w:val="22"/>
        </w:rPr>
        <w:t>inattention to results</w:t>
      </w:r>
      <w:r w:rsidR="008A3EAB" w:rsidRPr="00662D34">
        <w:rPr>
          <w:rFonts w:ascii="Arial" w:hAnsi="Arial" w:cs="Arial"/>
          <w:sz w:val="22"/>
          <w:szCs w:val="22"/>
        </w:rPr>
        <w:t xml:space="preserve"> are; getting to know o</w:t>
      </w:r>
      <w:r w:rsidR="0057781C" w:rsidRPr="00662D34">
        <w:rPr>
          <w:rFonts w:ascii="Arial" w:hAnsi="Arial" w:cs="Arial"/>
          <w:sz w:val="22"/>
          <w:szCs w:val="22"/>
        </w:rPr>
        <w:t>ne another, define success</w:t>
      </w:r>
      <w:r w:rsidR="00662D34" w:rsidRPr="00662D34">
        <w:rPr>
          <w:rFonts w:ascii="Arial" w:hAnsi="Arial" w:cs="Arial"/>
          <w:sz w:val="22"/>
          <w:szCs w:val="22"/>
        </w:rPr>
        <w:t xml:space="preserve">, </w:t>
      </w:r>
      <w:r w:rsidR="00CC10FD" w:rsidRPr="00662D34">
        <w:rPr>
          <w:rFonts w:ascii="Arial" w:hAnsi="Arial" w:cs="Arial"/>
          <w:sz w:val="22"/>
          <w:szCs w:val="22"/>
        </w:rPr>
        <w:t xml:space="preserve">set clearly </w:t>
      </w:r>
      <w:r w:rsidR="00E30966" w:rsidRPr="00662D34">
        <w:rPr>
          <w:rFonts w:ascii="Arial" w:hAnsi="Arial" w:cs="Arial"/>
          <w:sz w:val="22"/>
          <w:szCs w:val="22"/>
        </w:rPr>
        <w:t>defined</w:t>
      </w:r>
      <w:r w:rsidR="008A3826" w:rsidRPr="00662D34">
        <w:rPr>
          <w:rFonts w:ascii="Arial" w:hAnsi="Arial" w:cs="Arial"/>
          <w:sz w:val="22"/>
          <w:szCs w:val="22"/>
        </w:rPr>
        <w:t xml:space="preserve"> goals </w:t>
      </w:r>
      <w:r w:rsidR="00662D34" w:rsidRPr="00662D34">
        <w:rPr>
          <w:rFonts w:ascii="Arial" w:hAnsi="Arial" w:cs="Arial"/>
          <w:sz w:val="22"/>
          <w:szCs w:val="22"/>
        </w:rPr>
        <w:t>and</w:t>
      </w:r>
      <w:r w:rsidR="008A3826" w:rsidRPr="00662D34">
        <w:rPr>
          <w:rFonts w:ascii="Arial" w:hAnsi="Arial" w:cs="Arial"/>
          <w:sz w:val="22"/>
          <w:szCs w:val="22"/>
        </w:rPr>
        <w:t xml:space="preserve"> targets </w:t>
      </w:r>
      <w:r w:rsidR="0057781C" w:rsidRPr="00662D34">
        <w:rPr>
          <w:rFonts w:ascii="Arial" w:hAnsi="Arial" w:cs="Arial"/>
          <w:sz w:val="22"/>
          <w:szCs w:val="22"/>
        </w:rPr>
        <w:t>celebrate smalls successes, remind people of their contributions,</w:t>
      </w:r>
      <w:r w:rsidR="00E868BB" w:rsidRPr="00662D34">
        <w:rPr>
          <w:rFonts w:ascii="Arial" w:hAnsi="Arial" w:cs="Arial"/>
          <w:sz w:val="22"/>
          <w:szCs w:val="22"/>
        </w:rPr>
        <w:t xml:space="preserve"> </w:t>
      </w:r>
      <w:r w:rsidR="001B67AC" w:rsidRPr="00662D34">
        <w:rPr>
          <w:rFonts w:ascii="Arial" w:hAnsi="Arial" w:cs="Arial"/>
          <w:sz w:val="22"/>
          <w:szCs w:val="22"/>
        </w:rPr>
        <w:t>tracking effort made</w:t>
      </w:r>
      <w:r w:rsidR="008A3826" w:rsidRPr="00662D34">
        <w:rPr>
          <w:rFonts w:ascii="Arial" w:hAnsi="Arial" w:cs="Arial"/>
          <w:sz w:val="22"/>
          <w:szCs w:val="22"/>
        </w:rPr>
        <w:t>, encourage people to share their progress, etc.</w:t>
      </w:r>
    </w:p>
    <w:p w14:paraId="43F5364C" w14:textId="77777777" w:rsidR="008230B4" w:rsidRPr="00CA3FF0" w:rsidRDefault="00E27245" w:rsidP="008230B4">
      <w:r>
        <w:rPr>
          <w:noProof/>
        </w:rPr>
        <w:drawing>
          <wp:anchor distT="0" distB="0" distL="114300" distR="114300" simplePos="0" relativeHeight="251658242" behindDoc="0" locked="0" layoutInCell="1" allowOverlap="1" wp14:anchorId="57B5151F" wp14:editId="03F7AC93">
            <wp:simplePos x="0" y="0"/>
            <wp:positionH relativeFrom="margin">
              <wp:align>right</wp:align>
            </wp:positionH>
            <wp:positionV relativeFrom="paragraph">
              <wp:posOffset>-210185</wp:posOffset>
            </wp:positionV>
            <wp:extent cx="3121660" cy="1679575"/>
            <wp:effectExtent l="0" t="0" r="2540" b="0"/>
            <wp:wrapSquare wrapText="bothSides"/>
            <wp:docPr id="517204343" name="Picture 1" descr="What Is Groupthink? Definition, Characteristics, and Cau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Groupthink? Definition, Characteristics, and Cau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121660" cy="16795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sz w:val="22"/>
          <w:szCs w:val="22"/>
        </w:rPr>
        <w:t>A</w:t>
      </w:r>
      <w:r w:rsidR="000841CF" w:rsidRPr="00662D34">
        <w:rPr>
          <w:rFonts w:ascii="Arial" w:hAnsi="Arial" w:cs="Arial"/>
          <w:sz w:val="22"/>
          <w:szCs w:val="22"/>
        </w:rPr>
        <w:t xml:space="preserve">nother issue that we need to prevent is </w:t>
      </w:r>
      <w:r w:rsidR="000841CF" w:rsidRPr="00E27245">
        <w:rPr>
          <w:rFonts w:ascii="Arial" w:hAnsi="Arial" w:cs="Arial"/>
          <w:b/>
          <w:sz w:val="22"/>
          <w:szCs w:val="22"/>
        </w:rPr>
        <w:t>groupthink</w:t>
      </w:r>
      <w:r w:rsidR="000841CF" w:rsidRPr="00662D34">
        <w:rPr>
          <w:rFonts w:ascii="Arial" w:hAnsi="Arial" w:cs="Arial"/>
          <w:sz w:val="22"/>
          <w:szCs w:val="22"/>
        </w:rPr>
        <w:t>,</w:t>
      </w:r>
      <w:r w:rsidR="00EE3A49" w:rsidRPr="00662D34">
        <w:rPr>
          <w:rFonts w:ascii="Arial" w:hAnsi="Arial" w:cs="Arial"/>
          <w:sz w:val="22"/>
          <w:szCs w:val="22"/>
        </w:rPr>
        <w:t xml:space="preserve"> which it is describe as a group of people who are highly susceptible to the whims of social influence</w:t>
      </w:r>
      <w:r w:rsidR="0033431C" w:rsidRPr="00662D34">
        <w:rPr>
          <w:rFonts w:ascii="Arial" w:hAnsi="Arial" w:cs="Arial"/>
          <w:sz w:val="22"/>
          <w:szCs w:val="22"/>
        </w:rPr>
        <w:t xml:space="preserve"> such as </w:t>
      </w:r>
      <w:r w:rsidR="0058617B" w:rsidRPr="00662D34">
        <w:rPr>
          <w:rFonts w:ascii="Arial" w:hAnsi="Arial" w:cs="Arial"/>
          <w:sz w:val="22"/>
          <w:szCs w:val="22"/>
        </w:rPr>
        <w:t xml:space="preserve">outsiders being seen as a threat and are </w:t>
      </w:r>
      <w:r w:rsidR="009570E5" w:rsidRPr="00662D34">
        <w:rPr>
          <w:rFonts w:ascii="Arial" w:hAnsi="Arial" w:cs="Arial"/>
          <w:sz w:val="22"/>
          <w:szCs w:val="22"/>
        </w:rPr>
        <w:t>dismissed a group thinking they never are wrong</w:t>
      </w:r>
      <w:r w:rsidR="00A03812" w:rsidRPr="00662D34">
        <w:rPr>
          <w:rFonts w:ascii="Arial" w:hAnsi="Arial" w:cs="Arial"/>
          <w:sz w:val="22"/>
          <w:szCs w:val="22"/>
        </w:rPr>
        <w:t xml:space="preserve"> or when they focus energy on relationships than task themselves.</w:t>
      </w:r>
      <w:r w:rsidRPr="00E27245">
        <w:rPr>
          <w:noProof/>
        </w:rPr>
        <w:t xml:space="preserve"> </w:t>
      </w:r>
      <w:r w:rsidR="008230B4" w:rsidRPr="00CA3FF0">
        <w:t>[</w:t>
      </w:r>
      <w:r w:rsidR="008230B4">
        <w:t>8</w:t>
      </w:r>
      <w:r w:rsidR="008230B4" w:rsidRPr="00CA3FF0">
        <w:t>]</w:t>
      </w:r>
    </w:p>
    <w:p w14:paraId="5700EF5B" w14:textId="3130DFCC" w:rsidR="000841CF" w:rsidRPr="00662D34" w:rsidRDefault="000841CF" w:rsidP="00187B87">
      <w:pPr>
        <w:rPr>
          <w:rFonts w:ascii="Arial" w:hAnsi="Arial" w:cs="Arial"/>
          <w:sz w:val="22"/>
          <w:szCs w:val="22"/>
        </w:rPr>
      </w:pPr>
    </w:p>
    <w:p w14:paraId="5799F7C2" w14:textId="6F0F10C0" w:rsidR="007D213D" w:rsidRDefault="007D213D" w:rsidP="00187B87">
      <w:r>
        <w:t>These things could happen in real life, as team development is not happening, members may leave the team before completing a project and new ones are joining.</w:t>
      </w:r>
    </w:p>
    <w:p w14:paraId="0958A9B5" w14:textId="7F1CF7DB" w:rsidR="007D213D" w:rsidRDefault="007D213D" w:rsidP="00187B87">
      <w:r>
        <w:t xml:space="preserve">In these cases, groupthink may happen, with </w:t>
      </w:r>
      <w:r w:rsidR="00662D34">
        <w:t>an elevated</w:t>
      </w:r>
      <w:r>
        <w:t xml:space="preserve"> risk of members of the team being treated of being seen as threats and their points of views</w:t>
      </w:r>
      <w:r w:rsidR="001B67AC">
        <w:t xml:space="preserve"> would be dismissed from others.</w:t>
      </w:r>
    </w:p>
    <w:p w14:paraId="67AE2731" w14:textId="27F7D09C" w:rsidR="0006671F" w:rsidRDefault="00757451" w:rsidP="00187B87">
      <w:r>
        <w:rPr>
          <w:noProof/>
        </w:rPr>
        <w:lastRenderedPageBreak/>
        <w:drawing>
          <wp:inline distT="0" distB="0" distL="0" distR="0" wp14:anchorId="690AB381" wp14:editId="47A75537">
            <wp:extent cx="2514335" cy="2980690"/>
            <wp:effectExtent l="0" t="0" r="635" b="0"/>
            <wp:docPr id="1046726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726969" name="Picture 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526120" cy="2994661"/>
                    </a:xfrm>
                    <a:prstGeom prst="rect">
                      <a:avLst/>
                    </a:prstGeom>
                  </pic:spPr>
                </pic:pic>
              </a:graphicData>
            </a:graphic>
          </wp:inline>
        </w:drawing>
      </w:r>
    </w:p>
    <w:p w14:paraId="226C6B31" w14:textId="525A8557" w:rsidR="00757451" w:rsidRDefault="00894641" w:rsidP="00187B87">
      <w:r>
        <w:t>Monitoring progress</w:t>
      </w:r>
    </w:p>
    <w:p w14:paraId="488A616A" w14:textId="195F362B" w:rsidR="008472F2" w:rsidRDefault="008472F2" w:rsidP="00187B87">
      <w:r>
        <w:rPr>
          <w:noProof/>
        </w:rPr>
        <w:drawing>
          <wp:anchor distT="0" distB="0" distL="114300" distR="114300" simplePos="0" relativeHeight="251658243" behindDoc="0" locked="0" layoutInCell="1" allowOverlap="1" wp14:anchorId="34324E9D" wp14:editId="7E57B1F6">
            <wp:simplePos x="0" y="0"/>
            <wp:positionH relativeFrom="margin">
              <wp:align>right</wp:align>
            </wp:positionH>
            <wp:positionV relativeFrom="paragraph">
              <wp:posOffset>187960</wp:posOffset>
            </wp:positionV>
            <wp:extent cx="3421380" cy="1637665"/>
            <wp:effectExtent l="0" t="0" r="7620" b="635"/>
            <wp:wrapSquare wrapText="bothSides"/>
            <wp:docPr id="16739235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923549" name="Picture 1673923549"/>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421380" cy="1637665"/>
                    </a:xfrm>
                    <a:prstGeom prst="rect">
                      <a:avLst/>
                    </a:prstGeom>
                  </pic:spPr>
                </pic:pic>
              </a:graphicData>
            </a:graphic>
            <wp14:sizeRelH relativeFrom="margin">
              <wp14:pctWidth>0</wp14:pctWidth>
            </wp14:sizeRelH>
            <wp14:sizeRelV relativeFrom="margin">
              <wp14:pctHeight>0</wp14:pctHeight>
            </wp14:sizeRelV>
          </wp:anchor>
        </w:drawing>
      </w:r>
    </w:p>
    <w:p w14:paraId="5EDFEAC8" w14:textId="63283AA8" w:rsidR="0086105E" w:rsidRDefault="007875C4" w:rsidP="00187B87">
      <w:r>
        <w:t xml:space="preserve">Sometimes </w:t>
      </w:r>
      <w:r w:rsidR="0086105E">
        <w:t>a team do not meet the deadlines but what is the cause?</w:t>
      </w:r>
    </w:p>
    <w:p w14:paraId="571557E2" w14:textId="772418A1" w:rsidR="00680D4A" w:rsidRPr="00CA3FF0" w:rsidRDefault="00B37BDE" w:rsidP="00680D4A">
      <w:r>
        <w:t xml:space="preserve">This may occur by not having a clear a realistic plan, </w:t>
      </w:r>
      <w:r w:rsidR="00052ED6">
        <w:t>objectives were not clear</w:t>
      </w:r>
      <w:r w:rsidR="00662D34">
        <w:t>,</w:t>
      </w:r>
      <w:r w:rsidR="00052ED6">
        <w:t xml:space="preserve"> and it was difficult to know if you were on track, procrastination</w:t>
      </w:r>
      <w:r w:rsidR="00174383">
        <w:t xml:space="preserve"> or you did not ask for help.</w:t>
      </w:r>
      <w:r w:rsidR="00680D4A" w:rsidRPr="00680D4A">
        <w:t xml:space="preserve"> </w:t>
      </w:r>
      <w:r w:rsidR="00680D4A" w:rsidRPr="00CA3FF0">
        <w:t>[</w:t>
      </w:r>
      <w:r w:rsidR="00680D4A">
        <w:t>4</w:t>
      </w:r>
      <w:r w:rsidR="00680D4A" w:rsidRPr="00CA3FF0">
        <w:t>]</w:t>
      </w:r>
    </w:p>
    <w:p w14:paraId="3C3B54A2" w14:textId="68D965D2" w:rsidR="00B37BDE" w:rsidRDefault="00B37BDE" w:rsidP="00187B87"/>
    <w:p w14:paraId="0120EFBD" w14:textId="77777777" w:rsidR="00174383" w:rsidRDefault="00174383" w:rsidP="00187B87"/>
    <w:p w14:paraId="4A84F0C8" w14:textId="0D4DA998" w:rsidR="00680D4A" w:rsidRPr="00CA3FF0" w:rsidRDefault="006D3F3C" w:rsidP="00680D4A">
      <w:r>
        <w:t xml:space="preserve">Here are some tips to </w:t>
      </w:r>
      <w:r w:rsidR="00121FE6">
        <w:t>encourage team members to meet deadlines or achieve goals effectively</w:t>
      </w:r>
      <w:r w:rsidR="00174383">
        <w:t xml:space="preserve"> and ensure they are </w:t>
      </w:r>
      <w:r w:rsidR="008A0D5F">
        <w:t>accountable to make sure tracking projects effectively.</w:t>
      </w:r>
      <w:r w:rsidR="00680D4A" w:rsidRPr="00680D4A">
        <w:t xml:space="preserve"> </w:t>
      </w:r>
      <w:r w:rsidR="00680D4A" w:rsidRPr="00CA3FF0">
        <w:t>[</w:t>
      </w:r>
      <w:r w:rsidR="00680D4A">
        <w:t>5</w:t>
      </w:r>
      <w:r w:rsidR="00680D4A" w:rsidRPr="00CA3FF0">
        <w:t>]</w:t>
      </w:r>
      <w:r w:rsidR="00680D4A" w:rsidRPr="00680D4A">
        <w:t xml:space="preserve"> </w:t>
      </w:r>
      <w:r w:rsidR="00680D4A" w:rsidRPr="00CA3FF0">
        <w:t>[</w:t>
      </w:r>
      <w:r w:rsidR="00680D4A">
        <w:t>6</w:t>
      </w:r>
      <w:r w:rsidR="00680D4A" w:rsidRPr="00CA3FF0">
        <w:t>]</w:t>
      </w:r>
    </w:p>
    <w:p w14:paraId="0F345D29" w14:textId="6916086A" w:rsidR="00680D4A" w:rsidRPr="00CA3FF0" w:rsidRDefault="00680D4A" w:rsidP="00680D4A"/>
    <w:p w14:paraId="4B59593D" w14:textId="66E694EE" w:rsidR="00894641" w:rsidRDefault="00894641" w:rsidP="00187B87"/>
    <w:p w14:paraId="477D56C5" w14:textId="0943ABDE" w:rsidR="00971660" w:rsidRDefault="00971660" w:rsidP="00187B87">
      <w:r>
        <w:rPr>
          <w:noProof/>
        </w:rPr>
        <w:lastRenderedPageBreak/>
        <w:drawing>
          <wp:inline distT="0" distB="0" distL="0" distR="0" wp14:anchorId="04251A5A" wp14:editId="30D72B29">
            <wp:extent cx="4219575" cy="2438400"/>
            <wp:effectExtent l="0" t="0" r="9525" b="0"/>
            <wp:docPr id="112711213" name="Picture 1" descr="A blue and green text with circles and green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11213" name="Picture 1" descr="A blue and green text with circles and green circles&#10;&#10;AI-generated content may be incorrect."/>
                    <pic:cNvPicPr/>
                  </pic:nvPicPr>
                  <pic:blipFill>
                    <a:blip r:embed="rId27"/>
                    <a:stretch>
                      <a:fillRect/>
                    </a:stretch>
                  </pic:blipFill>
                  <pic:spPr>
                    <a:xfrm>
                      <a:off x="0" y="0"/>
                      <a:ext cx="4219575" cy="2438400"/>
                    </a:xfrm>
                    <a:prstGeom prst="rect">
                      <a:avLst/>
                    </a:prstGeom>
                  </pic:spPr>
                </pic:pic>
              </a:graphicData>
            </a:graphic>
          </wp:inline>
        </w:drawing>
      </w:r>
    </w:p>
    <w:p w14:paraId="74B5A024" w14:textId="3EDA9271" w:rsidR="00BF38C4" w:rsidRDefault="00BF38C4" w:rsidP="00187B87">
      <w:r>
        <w:rPr>
          <w:noProof/>
        </w:rPr>
        <w:drawing>
          <wp:inline distT="0" distB="0" distL="0" distR="0" wp14:anchorId="6230CB18" wp14:editId="30125A02">
            <wp:extent cx="4352925" cy="2486025"/>
            <wp:effectExtent l="0" t="0" r="9525" b="9525"/>
            <wp:docPr id="636101382" name="Picture 1" descr="A screen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101382" name="Picture 1" descr="A screenshot of a diagram&#10;&#10;AI-generated content may be incorrect."/>
                    <pic:cNvPicPr/>
                  </pic:nvPicPr>
                  <pic:blipFill>
                    <a:blip r:embed="rId28"/>
                    <a:stretch>
                      <a:fillRect/>
                    </a:stretch>
                  </pic:blipFill>
                  <pic:spPr>
                    <a:xfrm>
                      <a:off x="0" y="0"/>
                      <a:ext cx="4352925" cy="2486025"/>
                    </a:xfrm>
                    <a:prstGeom prst="rect">
                      <a:avLst/>
                    </a:prstGeom>
                  </pic:spPr>
                </pic:pic>
              </a:graphicData>
            </a:graphic>
          </wp:inline>
        </w:drawing>
      </w:r>
    </w:p>
    <w:p w14:paraId="525410C3" w14:textId="30F37DEA" w:rsidR="00BF38C4" w:rsidRDefault="00BF38C4" w:rsidP="00187B87">
      <w:r>
        <w:rPr>
          <w:noProof/>
        </w:rPr>
        <w:drawing>
          <wp:inline distT="0" distB="0" distL="0" distR="0" wp14:anchorId="08324098" wp14:editId="133A8C36">
            <wp:extent cx="4124325" cy="2047875"/>
            <wp:effectExtent l="0" t="0" r="9525" b="9525"/>
            <wp:docPr id="12918318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831816" name="Picture 1" descr="A screenshot of a computer&#10;&#10;AI-generated content may be incorrect."/>
                    <pic:cNvPicPr/>
                  </pic:nvPicPr>
                  <pic:blipFill>
                    <a:blip r:embed="rId29"/>
                    <a:stretch>
                      <a:fillRect/>
                    </a:stretch>
                  </pic:blipFill>
                  <pic:spPr>
                    <a:xfrm>
                      <a:off x="0" y="0"/>
                      <a:ext cx="4124325" cy="2047875"/>
                    </a:xfrm>
                    <a:prstGeom prst="rect">
                      <a:avLst/>
                    </a:prstGeom>
                  </pic:spPr>
                </pic:pic>
              </a:graphicData>
            </a:graphic>
          </wp:inline>
        </w:drawing>
      </w:r>
    </w:p>
    <w:p w14:paraId="520DA79C" w14:textId="6418C8B1" w:rsidR="00BF38C4" w:rsidRDefault="00D61021" w:rsidP="00187B87">
      <w:r>
        <w:rPr>
          <w:noProof/>
        </w:rPr>
        <w:lastRenderedPageBreak/>
        <w:drawing>
          <wp:inline distT="0" distB="0" distL="0" distR="0" wp14:anchorId="25D81CBF" wp14:editId="615B5238">
            <wp:extent cx="4362450" cy="1838325"/>
            <wp:effectExtent l="0" t="0" r="0" b="9525"/>
            <wp:docPr id="167317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1777" name="Picture 1" descr="A screenshot of a computer&#10;&#10;AI-generated content may be incorrect."/>
                    <pic:cNvPicPr/>
                  </pic:nvPicPr>
                  <pic:blipFill>
                    <a:blip r:embed="rId30"/>
                    <a:stretch>
                      <a:fillRect/>
                    </a:stretch>
                  </pic:blipFill>
                  <pic:spPr>
                    <a:xfrm>
                      <a:off x="0" y="0"/>
                      <a:ext cx="4362450" cy="1838325"/>
                    </a:xfrm>
                    <a:prstGeom prst="rect">
                      <a:avLst/>
                    </a:prstGeom>
                  </pic:spPr>
                </pic:pic>
              </a:graphicData>
            </a:graphic>
          </wp:inline>
        </w:drawing>
      </w:r>
    </w:p>
    <w:p w14:paraId="0BC2ED28" w14:textId="5FCD285D" w:rsidR="00760CBF" w:rsidRDefault="009E5D86" w:rsidP="00187B87">
      <w:r>
        <w:rPr>
          <w:noProof/>
        </w:rPr>
        <w:drawing>
          <wp:inline distT="0" distB="0" distL="0" distR="0" wp14:anchorId="5C926F72" wp14:editId="282F4EC9">
            <wp:extent cx="4391025" cy="2009775"/>
            <wp:effectExtent l="0" t="0" r="9525" b="9525"/>
            <wp:docPr id="17219830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983045" name="Picture 1" descr="A screenshot of a computer&#10;&#10;AI-generated content may be incorrect."/>
                    <pic:cNvPicPr/>
                  </pic:nvPicPr>
                  <pic:blipFill>
                    <a:blip r:embed="rId31"/>
                    <a:stretch>
                      <a:fillRect/>
                    </a:stretch>
                  </pic:blipFill>
                  <pic:spPr>
                    <a:xfrm>
                      <a:off x="0" y="0"/>
                      <a:ext cx="4391025" cy="2009775"/>
                    </a:xfrm>
                    <a:prstGeom prst="rect">
                      <a:avLst/>
                    </a:prstGeom>
                  </pic:spPr>
                </pic:pic>
              </a:graphicData>
            </a:graphic>
          </wp:inline>
        </w:drawing>
      </w:r>
    </w:p>
    <w:p w14:paraId="03D8DC2E" w14:textId="77777777" w:rsidR="009E5D86" w:rsidRDefault="009E5D86" w:rsidP="00187B87"/>
    <w:p w14:paraId="2EA504C5" w14:textId="77777777" w:rsidR="00760CBF" w:rsidRDefault="00760CBF" w:rsidP="00187B87"/>
    <w:p w14:paraId="73D05A30" w14:textId="77777777" w:rsidR="00187B87" w:rsidRDefault="00187B87" w:rsidP="00187B87"/>
    <w:p w14:paraId="6D438E83" w14:textId="343D8C8B" w:rsidR="00C64F00" w:rsidRDefault="00C64F00" w:rsidP="002127A2">
      <w:pPr>
        <w:pStyle w:val="Heading2"/>
      </w:pPr>
      <w:bookmarkStart w:id="12" w:name="_Toc214570810"/>
      <w:r>
        <w:t>Automated referencing tool</w:t>
      </w:r>
      <w:r w:rsidR="009B6955">
        <w:t xml:space="preserve"> (R</w:t>
      </w:r>
      <w:r w:rsidR="000702E9">
        <w:t xml:space="preserve">efWorks) For IEEE </w:t>
      </w:r>
      <w:r w:rsidR="003C46AF">
        <w:t>referencing</w:t>
      </w:r>
      <w:bookmarkEnd w:id="12"/>
    </w:p>
    <w:p w14:paraId="5FFE09B9" w14:textId="305D17D8" w:rsidR="003C46AF" w:rsidRPr="00662D34" w:rsidRDefault="00841CC8" w:rsidP="00187B87">
      <w:pPr>
        <w:rPr>
          <w:rFonts w:ascii="Arial" w:hAnsi="Arial" w:cs="Arial"/>
          <w:sz w:val="22"/>
          <w:szCs w:val="22"/>
        </w:rPr>
      </w:pPr>
      <w:r w:rsidRPr="00662D34">
        <w:rPr>
          <w:rFonts w:ascii="Arial" w:hAnsi="Arial" w:cs="Arial"/>
          <w:sz w:val="22"/>
          <w:szCs w:val="22"/>
        </w:rPr>
        <w:t>Creat</w:t>
      </w:r>
      <w:r w:rsidR="00A14AAC" w:rsidRPr="00662D34">
        <w:rPr>
          <w:rFonts w:ascii="Arial" w:hAnsi="Arial" w:cs="Arial"/>
          <w:sz w:val="22"/>
          <w:szCs w:val="22"/>
        </w:rPr>
        <w:t>e a folder to use references</w:t>
      </w:r>
      <w:r w:rsidR="001236AF" w:rsidRPr="00662D34">
        <w:rPr>
          <w:rFonts w:ascii="Arial" w:hAnsi="Arial" w:cs="Arial"/>
          <w:sz w:val="22"/>
          <w:szCs w:val="22"/>
        </w:rPr>
        <w:t xml:space="preserve"> from the </w:t>
      </w:r>
      <w:r w:rsidR="00F44CAD" w:rsidRPr="00662D34">
        <w:rPr>
          <w:rFonts w:ascii="Arial" w:hAnsi="Arial" w:cs="Arial"/>
          <w:sz w:val="22"/>
          <w:szCs w:val="22"/>
        </w:rPr>
        <w:t>left side menu bar, click on “my folders” and click on “add</w:t>
      </w:r>
      <w:r w:rsidR="00A64575" w:rsidRPr="00662D34">
        <w:rPr>
          <w:rFonts w:ascii="Arial" w:hAnsi="Arial" w:cs="Arial"/>
          <w:sz w:val="22"/>
          <w:szCs w:val="22"/>
        </w:rPr>
        <w:t xml:space="preserve"> folder”</w:t>
      </w:r>
      <w:r w:rsidR="001F6228" w:rsidRPr="00662D34">
        <w:rPr>
          <w:rFonts w:ascii="Arial" w:hAnsi="Arial" w:cs="Arial"/>
          <w:sz w:val="22"/>
          <w:szCs w:val="22"/>
        </w:rPr>
        <w:t xml:space="preserve"> and then give a name to your folder and click on “save</w:t>
      </w:r>
      <w:r w:rsidR="00662D34" w:rsidRPr="00662D34">
        <w:rPr>
          <w:rFonts w:ascii="Arial" w:hAnsi="Arial" w:cs="Arial"/>
          <w:sz w:val="22"/>
          <w:szCs w:val="22"/>
        </w:rPr>
        <w:t>.”</w:t>
      </w:r>
    </w:p>
    <w:p w14:paraId="328C5876" w14:textId="0E27A53A" w:rsidR="00143B18" w:rsidRPr="00662D34" w:rsidRDefault="00E942D3" w:rsidP="00187B87">
      <w:pPr>
        <w:rPr>
          <w:rFonts w:ascii="Arial" w:hAnsi="Arial" w:cs="Arial"/>
          <w:sz w:val="22"/>
          <w:szCs w:val="22"/>
        </w:rPr>
      </w:pPr>
      <w:r w:rsidRPr="00662D34">
        <w:rPr>
          <w:rFonts w:ascii="Arial" w:hAnsi="Arial" w:cs="Arial"/>
          <w:noProof/>
          <w:sz w:val="22"/>
          <w:szCs w:val="22"/>
        </w:rPr>
        <w:drawing>
          <wp:inline distT="0" distB="0" distL="0" distR="0" wp14:anchorId="21FA6C07" wp14:editId="11D6E4B8">
            <wp:extent cx="5731510" cy="2573655"/>
            <wp:effectExtent l="0" t="0" r="2540" b="0"/>
            <wp:docPr id="8386478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647851" name="Picture 1" descr="A screenshot of a computer&#10;&#10;AI-generated content may be incorrect."/>
                    <pic:cNvPicPr/>
                  </pic:nvPicPr>
                  <pic:blipFill>
                    <a:blip r:embed="rId32"/>
                    <a:stretch>
                      <a:fillRect/>
                    </a:stretch>
                  </pic:blipFill>
                  <pic:spPr>
                    <a:xfrm>
                      <a:off x="0" y="0"/>
                      <a:ext cx="5731510" cy="2573655"/>
                    </a:xfrm>
                    <a:prstGeom prst="rect">
                      <a:avLst/>
                    </a:prstGeom>
                  </pic:spPr>
                </pic:pic>
              </a:graphicData>
            </a:graphic>
          </wp:inline>
        </w:drawing>
      </w:r>
    </w:p>
    <w:p w14:paraId="6F0C1A4A" w14:textId="0A476DA3" w:rsidR="00143B18" w:rsidRPr="00662D34" w:rsidRDefault="00BC2FAC" w:rsidP="00187B87">
      <w:pPr>
        <w:rPr>
          <w:rFonts w:ascii="Arial" w:hAnsi="Arial" w:cs="Arial"/>
          <w:sz w:val="22"/>
          <w:szCs w:val="22"/>
        </w:rPr>
      </w:pPr>
      <w:r w:rsidRPr="00662D34">
        <w:rPr>
          <w:rFonts w:ascii="Arial" w:hAnsi="Arial" w:cs="Arial"/>
          <w:sz w:val="22"/>
          <w:szCs w:val="22"/>
        </w:rPr>
        <w:t xml:space="preserve">After, </w:t>
      </w:r>
      <w:r w:rsidR="00662D34" w:rsidRPr="00662D34">
        <w:rPr>
          <w:rFonts w:ascii="Arial" w:hAnsi="Arial" w:cs="Arial"/>
          <w:sz w:val="22"/>
          <w:szCs w:val="22"/>
        </w:rPr>
        <w:t>click</w:t>
      </w:r>
      <w:r w:rsidRPr="00662D34">
        <w:rPr>
          <w:rFonts w:ascii="Arial" w:hAnsi="Arial" w:cs="Arial"/>
          <w:sz w:val="22"/>
          <w:szCs w:val="22"/>
        </w:rPr>
        <w:t xml:space="preserve"> on “”</w:t>
      </w:r>
      <w:r w:rsidR="00662D34" w:rsidRPr="00662D34">
        <w:rPr>
          <w:rFonts w:ascii="Arial" w:hAnsi="Arial" w:cs="Arial"/>
          <w:sz w:val="22"/>
          <w:szCs w:val="22"/>
        </w:rPr>
        <w:t xml:space="preserve"> </w:t>
      </w:r>
      <w:r w:rsidRPr="00662D34">
        <w:rPr>
          <w:rFonts w:ascii="Arial" w:hAnsi="Arial" w:cs="Arial"/>
          <w:sz w:val="22"/>
          <w:szCs w:val="22"/>
        </w:rPr>
        <w:t>a</w:t>
      </w:r>
      <w:r w:rsidR="00401B03" w:rsidRPr="00662D34">
        <w:rPr>
          <w:rFonts w:ascii="Arial" w:hAnsi="Arial" w:cs="Arial"/>
          <w:sz w:val="22"/>
          <w:szCs w:val="22"/>
        </w:rPr>
        <w:t>dd” button and choose the option “create reference manually</w:t>
      </w:r>
      <w:r w:rsidR="00662D34" w:rsidRPr="00662D34">
        <w:rPr>
          <w:rFonts w:ascii="Arial" w:hAnsi="Arial" w:cs="Arial"/>
          <w:sz w:val="22"/>
          <w:szCs w:val="22"/>
        </w:rPr>
        <w:t>.”</w:t>
      </w:r>
    </w:p>
    <w:p w14:paraId="567C6B53" w14:textId="08BA9BEA" w:rsidR="00187B87" w:rsidRPr="00662D34" w:rsidRDefault="004817FD" w:rsidP="00187B87">
      <w:pPr>
        <w:rPr>
          <w:rFonts w:ascii="Arial" w:hAnsi="Arial" w:cs="Arial"/>
          <w:sz w:val="22"/>
          <w:szCs w:val="22"/>
        </w:rPr>
      </w:pPr>
      <w:r w:rsidRPr="00662D34">
        <w:rPr>
          <w:rFonts w:ascii="Arial" w:hAnsi="Arial" w:cs="Arial"/>
          <w:noProof/>
          <w:sz w:val="22"/>
          <w:szCs w:val="22"/>
        </w:rPr>
        <w:lastRenderedPageBreak/>
        <w:drawing>
          <wp:inline distT="0" distB="0" distL="0" distR="0" wp14:anchorId="79FC2311" wp14:editId="15D31CF7">
            <wp:extent cx="5731510" cy="2483485"/>
            <wp:effectExtent l="0" t="0" r="2540" b="0"/>
            <wp:docPr id="19743619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361960" name="Picture 1" descr="A screenshot of a computer&#10;&#10;AI-generated content may be incorrect."/>
                    <pic:cNvPicPr/>
                  </pic:nvPicPr>
                  <pic:blipFill>
                    <a:blip r:embed="rId33"/>
                    <a:stretch>
                      <a:fillRect/>
                    </a:stretch>
                  </pic:blipFill>
                  <pic:spPr>
                    <a:xfrm>
                      <a:off x="0" y="0"/>
                      <a:ext cx="5731510" cy="2483485"/>
                    </a:xfrm>
                    <a:prstGeom prst="rect">
                      <a:avLst/>
                    </a:prstGeom>
                  </pic:spPr>
                </pic:pic>
              </a:graphicData>
            </a:graphic>
          </wp:inline>
        </w:drawing>
      </w:r>
    </w:p>
    <w:p w14:paraId="1829904D" w14:textId="77777777" w:rsidR="004817FD" w:rsidRPr="00662D34" w:rsidRDefault="004817FD" w:rsidP="00187B87">
      <w:pPr>
        <w:rPr>
          <w:rFonts w:ascii="Arial" w:hAnsi="Arial" w:cs="Arial"/>
          <w:sz w:val="22"/>
          <w:szCs w:val="22"/>
        </w:rPr>
      </w:pPr>
    </w:p>
    <w:p w14:paraId="26872873" w14:textId="404C2B4F" w:rsidR="004817FD" w:rsidRPr="00662D34" w:rsidRDefault="0017615F" w:rsidP="00187B87">
      <w:pPr>
        <w:rPr>
          <w:rFonts w:ascii="Arial" w:hAnsi="Arial" w:cs="Arial"/>
          <w:sz w:val="22"/>
          <w:szCs w:val="22"/>
        </w:rPr>
      </w:pPr>
      <w:r w:rsidRPr="00662D34">
        <w:rPr>
          <w:rFonts w:ascii="Arial" w:hAnsi="Arial" w:cs="Arial"/>
          <w:sz w:val="22"/>
          <w:szCs w:val="22"/>
        </w:rPr>
        <w:t xml:space="preserve">Provide details of your sources </w:t>
      </w:r>
      <w:r w:rsidR="00AD69C5" w:rsidRPr="00662D34">
        <w:rPr>
          <w:rFonts w:ascii="Arial" w:hAnsi="Arial" w:cs="Arial"/>
          <w:sz w:val="22"/>
          <w:szCs w:val="22"/>
        </w:rPr>
        <w:t>in the fields</w:t>
      </w:r>
      <w:r w:rsidRPr="00662D34">
        <w:rPr>
          <w:rFonts w:ascii="Arial" w:hAnsi="Arial" w:cs="Arial"/>
          <w:sz w:val="22"/>
          <w:szCs w:val="22"/>
        </w:rPr>
        <w:t xml:space="preserve"> </w:t>
      </w:r>
      <w:r w:rsidR="00AD69C5" w:rsidRPr="00662D34">
        <w:rPr>
          <w:rFonts w:ascii="Arial" w:hAnsi="Arial" w:cs="Arial"/>
          <w:sz w:val="22"/>
          <w:szCs w:val="22"/>
        </w:rPr>
        <w:t xml:space="preserve">shown </w:t>
      </w:r>
      <w:r w:rsidRPr="00662D34">
        <w:rPr>
          <w:rFonts w:ascii="Arial" w:hAnsi="Arial" w:cs="Arial"/>
          <w:sz w:val="22"/>
          <w:szCs w:val="22"/>
        </w:rPr>
        <w:t>below</w:t>
      </w:r>
      <w:r w:rsidR="00D15C1A" w:rsidRPr="00662D34">
        <w:rPr>
          <w:rFonts w:ascii="Arial" w:hAnsi="Arial" w:cs="Arial"/>
          <w:sz w:val="22"/>
          <w:szCs w:val="22"/>
        </w:rPr>
        <w:t xml:space="preserve"> and then click on “Save</w:t>
      </w:r>
      <w:r w:rsidR="00662D34" w:rsidRPr="00662D34">
        <w:rPr>
          <w:rFonts w:ascii="Arial" w:hAnsi="Arial" w:cs="Arial"/>
          <w:sz w:val="22"/>
          <w:szCs w:val="22"/>
        </w:rPr>
        <w:t>”!</w:t>
      </w:r>
    </w:p>
    <w:p w14:paraId="052D5C46" w14:textId="4742A7D5" w:rsidR="004817FD" w:rsidRPr="00662D34" w:rsidRDefault="004A39B1" w:rsidP="00187B87">
      <w:pPr>
        <w:rPr>
          <w:rFonts w:ascii="Arial" w:hAnsi="Arial" w:cs="Arial"/>
          <w:sz w:val="22"/>
          <w:szCs w:val="22"/>
        </w:rPr>
      </w:pPr>
      <w:r w:rsidRPr="00662D34">
        <w:rPr>
          <w:rFonts w:ascii="Arial" w:hAnsi="Arial" w:cs="Arial"/>
          <w:noProof/>
          <w:sz w:val="22"/>
          <w:szCs w:val="22"/>
        </w:rPr>
        <w:drawing>
          <wp:inline distT="0" distB="0" distL="0" distR="0" wp14:anchorId="632D6B92" wp14:editId="3B6C3B2E">
            <wp:extent cx="5731510" cy="2521585"/>
            <wp:effectExtent l="0" t="0" r="2540" b="0"/>
            <wp:docPr id="16019304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930425" name="Picture 1" descr="A screenshot of a computer&#10;&#10;AI-generated content may be incorrect."/>
                    <pic:cNvPicPr/>
                  </pic:nvPicPr>
                  <pic:blipFill>
                    <a:blip r:embed="rId34"/>
                    <a:stretch>
                      <a:fillRect/>
                    </a:stretch>
                  </pic:blipFill>
                  <pic:spPr>
                    <a:xfrm>
                      <a:off x="0" y="0"/>
                      <a:ext cx="5731510" cy="2521585"/>
                    </a:xfrm>
                    <a:prstGeom prst="rect">
                      <a:avLst/>
                    </a:prstGeom>
                  </pic:spPr>
                </pic:pic>
              </a:graphicData>
            </a:graphic>
          </wp:inline>
        </w:drawing>
      </w:r>
    </w:p>
    <w:p w14:paraId="69D72335" w14:textId="4DE07A9F" w:rsidR="004817FD" w:rsidRPr="00662D34" w:rsidRDefault="00416F21" w:rsidP="00187B87">
      <w:pPr>
        <w:rPr>
          <w:rFonts w:ascii="Arial" w:hAnsi="Arial" w:cs="Arial"/>
          <w:sz w:val="22"/>
          <w:szCs w:val="22"/>
        </w:rPr>
      </w:pPr>
      <w:r w:rsidRPr="00662D34">
        <w:rPr>
          <w:rFonts w:ascii="Arial" w:hAnsi="Arial" w:cs="Arial"/>
          <w:sz w:val="22"/>
          <w:szCs w:val="22"/>
        </w:rPr>
        <w:t xml:space="preserve">Then click on “create bibliography” and choose </w:t>
      </w:r>
      <w:r w:rsidR="003B2D8C" w:rsidRPr="00662D34">
        <w:rPr>
          <w:rFonts w:ascii="Arial" w:hAnsi="Arial" w:cs="Arial"/>
          <w:sz w:val="22"/>
          <w:szCs w:val="22"/>
        </w:rPr>
        <w:t>the option “create bibliography” as shown below</w:t>
      </w:r>
      <w:r w:rsidR="00662D34" w:rsidRPr="00662D34">
        <w:rPr>
          <w:rFonts w:ascii="Arial" w:hAnsi="Arial" w:cs="Arial"/>
          <w:sz w:val="22"/>
          <w:szCs w:val="22"/>
        </w:rPr>
        <w:t>.</w:t>
      </w:r>
    </w:p>
    <w:p w14:paraId="58AF569F" w14:textId="30B5B34D" w:rsidR="003B2D8C" w:rsidRPr="00662D34" w:rsidRDefault="003B2D8C" w:rsidP="00187B87">
      <w:pPr>
        <w:rPr>
          <w:rFonts w:ascii="Arial" w:hAnsi="Arial" w:cs="Arial"/>
          <w:sz w:val="22"/>
          <w:szCs w:val="22"/>
        </w:rPr>
      </w:pPr>
      <w:r w:rsidRPr="00662D34">
        <w:rPr>
          <w:rFonts w:ascii="Arial" w:hAnsi="Arial" w:cs="Arial"/>
          <w:noProof/>
          <w:sz w:val="22"/>
          <w:szCs w:val="22"/>
        </w:rPr>
        <w:lastRenderedPageBreak/>
        <w:drawing>
          <wp:inline distT="0" distB="0" distL="0" distR="0" wp14:anchorId="45AC5D8D" wp14:editId="110135CD">
            <wp:extent cx="5731510" cy="2585720"/>
            <wp:effectExtent l="0" t="0" r="2540" b="5080"/>
            <wp:docPr id="21309301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930137" name="Picture 1" descr="A screenshot of a computer&#10;&#10;AI-generated content may be incorrect."/>
                    <pic:cNvPicPr/>
                  </pic:nvPicPr>
                  <pic:blipFill>
                    <a:blip r:embed="rId35"/>
                    <a:stretch>
                      <a:fillRect/>
                    </a:stretch>
                  </pic:blipFill>
                  <pic:spPr>
                    <a:xfrm>
                      <a:off x="0" y="0"/>
                      <a:ext cx="5731510" cy="2585720"/>
                    </a:xfrm>
                    <a:prstGeom prst="rect">
                      <a:avLst/>
                    </a:prstGeom>
                  </pic:spPr>
                </pic:pic>
              </a:graphicData>
            </a:graphic>
          </wp:inline>
        </w:drawing>
      </w:r>
    </w:p>
    <w:p w14:paraId="196360FE" w14:textId="77777777" w:rsidR="00AD69C5" w:rsidRPr="00662D34" w:rsidRDefault="00AD69C5" w:rsidP="00187B87">
      <w:pPr>
        <w:rPr>
          <w:rFonts w:ascii="Arial" w:hAnsi="Arial" w:cs="Arial"/>
          <w:sz w:val="22"/>
          <w:szCs w:val="22"/>
        </w:rPr>
      </w:pPr>
    </w:p>
    <w:p w14:paraId="76EADAF2" w14:textId="02E5D77C" w:rsidR="00AD69C5" w:rsidRPr="00662D34" w:rsidRDefault="008841A5" w:rsidP="00187B87">
      <w:pPr>
        <w:rPr>
          <w:rFonts w:ascii="Arial" w:hAnsi="Arial" w:cs="Arial"/>
          <w:sz w:val="22"/>
          <w:szCs w:val="22"/>
        </w:rPr>
      </w:pPr>
      <w:r w:rsidRPr="00662D34">
        <w:rPr>
          <w:rFonts w:ascii="Arial" w:hAnsi="Arial" w:cs="Arial"/>
          <w:sz w:val="22"/>
          <w:szCs w:val="22"/>
        </w:rPr>
        <w:t xml:space="preserve">Then click on the menu bar and choose the option” </w:t>
      </w:r>
      <w:r w:rsidR="00ED157D" w:rsidRPr="00662D34">
        <w:rPr>
          <w:rFonts w:ascii="Arial" w:hAnsi="Arial" w:cs="Arial"/>
          <w:sz w:val="22"/>
          <w:szCs w:val="22"/>
        </w:rPr>
        <w:t>Institutional styles” and choose IEEE style</w:t>
      </w:r>
      <w:r w:rsidR="00662D34" w:rsidRPr="00662D34">
        <w:rPr>
          <w:rFonts w:ascii="Arial" w:hAnsi="Arial" w:cs="Arial"/>
          <w:sz w:val="22"/>
          <w:szCs w:val="22"/>
        </w:rPr>
        <w:t>.</w:t>
      </w:r>
    </w:p>
    <w:p w14:paraId="124D4F00" w14:textId="251DDD85" w:rsidR="00ED157D" w:rsidRPr="00662D34" w:rsidRDefault="00ED157D" w:rsidP="00187B87">
      <w:pPr>
        <w:rPr>
          <w:rFonts w:ascii="Arial" w:hAnsi="Arial" w:cs="Arial"/>
          <w:sz w:val="22"/>
          <w:szCs w:val="22"/>
        </w:rPr>
      </w:pPr>
      <w:r w:rsidRPr="00662D34">
        <w:rPr>
          <w:rFonts w:ascii="Arial" w:hAnsi="Arial" w:cs="Arial"/>
          <w:noProof/>
          <w:sz w:val="22"/>
          <w:szCs w:val="22"/>
        </w:rPr>
        <w:drawing>
          <wp:inline distT="0" distB="0" distL="0" distR="0" wp14:anchorId="05C8022C" wp14:editId="31747824">
            <wp:extent cx="5731510" cy="2614930"/>
            <wp:effectExtent l="0" t="0" r="2540" b="0"/>
            <wp:docPr id="7164767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476731" name="Picture 1" descr="A screenshot of a computer&#10;&#10;AI-generated content may be incorrect."/>
                    <pic:cNvPicPr/>
                  </pic:nvPicPr>
                  <pic:blipFill>
                    <a:blip r:embed="rId36"/>
                    <a:stretch>
                      <a:fillRect/>
                    </a:stretch>
                  </pic:blipFill>
                  <pic:spPr>
                    <a:xfrm>
                      <a:off x="0" y="0"/>
                      <a:ext cx="5731510" cy="2614930"/>
                    </a:xfrm>
                    <a:prstGeom prst="rect">
                      <a:avLst/>
                    </a:prstGeom>
                  </pic:spPr>
                </pic:pic>
              </a:graphicData>
            </a:graphic>
          </wp:inline>
        </w:drawing>
      </w:r>
    </w:p>
    <w:p w14:paraId="02F6D195" w14:textId="72A818A6" w:rsidR="00151F8F" w:rsidRPr="00662D34" w:rsidRDefault="00F81F11" w:rsidP="00187B87">
      <w:pPr>
        <w:rPr>
          <w:rFonts w:ascii="Arial" w:hAnsi="Arial" w:cs="Arial"/>
          <w:sz w:val="22"/>
          <w:szCs w:val="22"/>
        </w:rPr>
      </w:pPr>
      <w:r w:rsidRPr="00662D34">
        <w:rPr>
          <w:rFonts w:ascii="Arial" w:hAnsi="Arial" w:cs="Arial"/>
          <w:sz w:val="22"/>
          <w:szCs w:val="22"/>
        </w:rPr>
        <w:t xml:space="preserve">Click on “copy to clipboard” and </w:t>
      </w:r>
      <w:r w:rsidR="00151F8F" w:rsidRPr="00662D34">
        <w:rPr>
          <w:rFonts w:ascii="Arial" w:hAnsi="Arial" w:cs="Arial"/>
          <w:sz w:val="22"/>
          <w:szCs w:val="22"/>
        </w:rPr>
        <w:t>the copy and paste on your Word document</w:t>
      </w:r>
      <w:r w:rsidR="00662D34" w:rsidRPr="00662D34">
        <w:rPr>
          <w:rFonts w:ascii="Arial" w:hAnsi="Arial" w:cs="Arial"/>
          <w:sz w:val="22"/>
          <w:szCs w:val="22"/>
        </w:rPr>
        <w:t>.</w:t>
      </w:r>
    </w:p>
    <w:p w14:paraId="0DB26C5F" w14:textId="3320E452" w:rsidR="00151F8F" w:rsidRPr="00662D34" w:rsidRDefault="00151F8F" w:rsidP="00187B87">
      <w:pPr>
        <w:rPr>
          <w:rFonts w:ascii="Arial" w:hAnsi="Arial" w:cs="Arial"/>
          <w:sz w:val="22"/>
          <w:szCs w:val="22"/>
        </w:rPr>
      </w:pPr>
      <w:r w:rsidRPr="00662D34">
        <w:rPr>
          <w:rFonts w:ascii="Arial" w:hAnsi="Arial" w:cs="Arial"/>
          <w:noProof/>
          <w:sz w:val="22"/>
          <w:szCs w:val="22"/>
        </w:rPr>
        <w:drawing>
          <wp:inline distT="0" distB="0" distL="0" distR="0" wp14:anchorId="0FE3DE75" wp14:editId="4620DF05">
            <wp:extent cx="5731510" cy="2327910"/>
            <wp:effectExtent l="0" t="0" r="2540" b="0"/>
            <wp:docPr id="2680716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071608" name="Picture 1" descr="A screenshot of a computer&#10;&#10;AI-generated content may be incorrect."/>
                    <pic:cNvPicPr/>
                  </pic:nvPicPr>
                  <pic:blipFill>
                    <a:blip r:embed="rId37"/>
                    <a:stretch>
                      <a:fillRect/>
                    </a:stretch>
                  </pic:blipFill>
                  <pic:spPr>
                    <a:xfrm>
                      <a:off x="0" y="0"/>
                      <a:ext cx="5731510" cy="2327910"/>
                    </a:xfrm>
                    <a:prstGeom prst="rect">
                      <a:avLst/>
                    </a:prstGeom>
                  </pic:spPr>
                </pic:pic>
              </a:graphicData>
            </a:graphic>
          </wp:inline>
        </w:drawing>
      </w:r>
    </w:p>
    <w:p w14:paraId="6B26C570" w14:textId="77777777" w:rsidR="00F81F11" w:rsidRDefault="00F81F11" w:rsidP="00187B87"/>
    <w:p w14:paraId="174DFA22" w14:textId="77777777" w:rsidR="00D94B24" w:rsidRPr="00D94B24" w:rsidRDefault="00D94B24" w:rsidP="00D94B24">
      <w:r w:rsidRPr="00D94B24">
        <w:t>References</w:t>
      </w:r>
    </w:p>
    <w:p w14:paraId="258197C3" w14:textId="1EC165CE" w:rsidR="00D94B24" w:rsidRPr="00D94B24" w:rsidRDefault="00D94B24" w:rsidP="00D94B24">
      <w:r w:rsidRPr="00D94B24">
        <w:t>[1] A. Mitchell. A. Mitchell. Collaboration technology affordances from virtual collaboration in the time of COVID-19 and post-pandemic strategies. Collaboration technology affordances from virtual collaboration in the time of COVID-19 and post-pandemic strategies. </w:t>
      </w:r>
      <w:r w:rsidRPr="00D94B24">
        <w:rPr>
          <w:i/>
          <w:iCs/>
        </w:rPr>
        <w:t>Information Technology &amp; People Information Technology &amp; People 3636(5), </w:t>
      </w:r>
      <w:r w:rsidRPr="00D94B24">
        <w:t>pp. 1982–2008. pp. 1982–2008. 2023</w:t>
      </w:r>
      <w:r w:rsidR="00662D34" w:rsidRPr="00D94B24">
        <w:t>..</w:t>
      </w:r>
    </w:p>
    <w:p w14:paraId="1B19C272" w14:textId="77777777" w:rsidR="00F81F11" w:rsidRDefault="00F81F11" w:rsidP="00187B87"/>
    <w:p w14:paraId="0A28F6BB" w14:textId="71F38ACB" w:rsidR="00F81F11" w:rsidRDefault="002127A2" w:rsidP="00187B87">
      <w:r>
        <w:t xml:space="preserve">Task answer in the e-Portfolio </w:t>
      </w:r>
    </w:p>
    <w:p w14:paraId="65FD893E" w14:textId="4DFD0711" w:rsidR="00F81F11" w:rsidRDefault="002127A2" w:rsidP="00187B87">
      <w:r w:rsidRPr="002127A2">
        <w:drawing>
          <wp:inline distT="0" distB="0" distL="0" distR="0" wp14:anchorId="7F04E865" wp14:editId="3DD0A772">
            <wp:extent cx="5731510" cy="3090545"/>
            <wp:effectExtent l="0" t="0" r="2540" b="0"/>
            <wp:docPr id="16455667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566748" name="Picture 1" descr="A screenshot of a computer&#10;&#10;AI-generated content may be incorrect."/>
                    <pic:cNvPicPr/>
                  </pic:nvPicPr>
                  <pic:blipFill>
                    <a:blip r:embed="rId38"/>
                    <a:stretch>
                      <a:fillRect/>
                    </a:stretch>
                  </pic:blipFill>
                  <pic:spPr>
                    <a:xfrm>
                      <a:off x="0" y="0"/>
                      <a:ext cx="5731510" cy="3090545"/>
                    </a:xfrm>
                    <a:prstGeom prst="rect">
                      <a:avLst/>
                    </a:prstGeom>
                  </pic:spPr>
                </pic:pic>
              </a:graphicData>
            </a:graphic>
          </wp:inline>
        </w:drawing>
      </w:r>
    </w:p>
    <w:p w14:paraId="130D98BD" w14:textId="0C46CDB0" w:rsidR="00F81F11" w:rsidRDefault="002127A2" w:rsidP="00187B87">
      <w:r w:rsidRPr="002127A2">
        <w:drawing>
          <wp:inline distT="0" distB="0" distL="0" distR="0" wp14:anchorId="134DA238" wp14:editId="526AB56F">
            <wp:extent cx="5731510" cy="3078480"/>
            <wp:effectExtent l="0" t="0" r="2540" b="7620"/>
            <wp:docPr id="18502699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269976" name="Picture 1" descr="A screenshot of a computer&#10;&#10;AI-generated content may be incorrect."/>
                    <pic:cNvPicPr/>
                  </pic:nvPicPr>
                  <pic:blipFill>
                    <a:blip r:embed="rId39"/>
                    <a:stretch>
                      <a:fillRect/>
                    </a:stretch>
                  </pic:blipFill>
                  <pic:spPr>
                    <a:xfrm>
                      <a:off x="0" y="0"/>
                      <a:ext cx="5731510" cy="3078480"/>
                    </a:xfrm>
                    <a:prstGeom prst="rect">
                      <a:avLst/>
                    </a:prstGeom>
                  </pic:spPr>
                </pic:pic>
              </a:graphicData>
            </a:graphic>
          </wp:inline>
        </w:drawing>
      </w:r>
    </w:p>
    <w:p w14:paraId="33417E1E" w14:textId="054ADB33" w:rsidR="00A0478E" w:rsidRDefault="00187B87" w:rsidP="002127A2">
      <w:pPr>
        <w:pStyle w:val="Heading1"/>
      </w:pPr>
      <w:bookmarkStart w:id="13" w:name="_Toc214570811"/>
      <w:r>
        <w:lastRenderedPageBreak/>
        <w:t xml:space="preserve">Task </w:t>
      </w:r>
      <w:r w:rsidR="00A0478E">
        <w:t>4:</w:t>
      </w:r>
      <w:r w:rsidR="00A0478E" w:rsidRPr="00187B87">
        <w:t xml:space="preserve"> E</w:t>
      </w:r>
      <w:r w:rsidRPr="00187B87">
        <w:t>-Portfolio creation and review</w:t>
      </w:r>
      <w:bookmarkEnd w:id="13"/>
    </w:p>
    <w:p w14:paraId="19F8B860" w14:textId="523276D2" w:rsidR="00A0478E" w:rsidRPr="00A0478E" w:rsidRDefault="002127A2" w:rsidP="00143B18">
      <w:pPr>
        <w:pStyle w:val="Heading2"/>
      </w:pPr>
      <w:bookmarkStart w:id="14" w:name="_Toc214570812"/>
      <w:r>
        <w:t>Visual review</w:t>
      </w:r>
      <w:bookmarkEnd w:id="14"/>
    </w:p>
    <w:p w14:paraId="6B133E03" w14:textId="6053B602" w:rsidR="009C2ABE" w:rsidRDefault="002127A2" w:rsidP="009C2ABE">
      <w:r>
        <w:rPr>
          <w:noProof/>
        </w:rPr>
        <w:drawing>
          <wp:anchor distT="0" distB="0" distL="114300" distR="114300" simplePos="0" relativeHeight="251660291" behindDoc="0" locked="0" layoutInCell="1" allowOverlap="1" wp14:anchorId="48157AED" wp14:editId="044F4BC9">
            <wp:simplePos x="0" y="0"/>
            <wp:positionH relativeFrom="column">
              <wp:posOffset>-53340</wp:posOffset>
            </wp:positionH>
            <wp:positionV relativeFrom="paragraph">
              <wp:posOffset>3611880</wp:posOffset>
            </wp:positionV>
            <wp:extent cx="5731510" cy="3223895"/>
            <wp:effectExtent l="0" t="0" r="2540" b="0"/>
            <wp:wrapSquare wrapText="bothSides"/>
            <wp:docPr id="1398699883"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699883" name="Picture 3" descr="A screenshot of a computer&#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Pr>
          <w:noProof/>
        </w:rPr>
        <w:drawing>
          <wp:inline distT="0" distB="0" distL="0" distR="0" wp14:anchorId="3469DB52" wp14:editId="6C2937D1">
            <wp:extent cx="5731510" cy="3223895"/>
            <wp:effectExtent l="0" t="0" r="2540" b="0"/>
            <wp:docPr id="257996788" name="Picture 2" descr="A computer screen shot of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996788" name="Picture 2" descr="A computer screen shot of a blue screen&#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92ACE91" w14:textId="501E3F62" w:rsidR="002127A2" w:rsidRDefault="002127A2" w:rsidP="009C2ABE">
      <w:r>
        <w:br w:type="textWrapping" w:clear="all"/>
      </w:r>
    </w:p>
    <w:p w14:paraId="73EF0672" w14:textId="11E01248" w:rsidR="009C2ABE" w:rsidRDefault="009C2ABE" w:rsidP="009C2ABE"/>
    <w:p w14:paraId="0ACFF340" w14:textId="4D0CEE52" w:rsidR="002127A2" w:rsidRDefault="002127A2" w:rsidP="009C2ABE"/>
    <w:p w14:paraId="1199E1DE" w14:textId="1237B1BC" w:rsidR="002127A2" w:rsidRDefault="002127A2" w:rsidP="009C2ABE"/>
    <w:p w14:paraId="3D378B9E" w14:textId="18F78D85" w:rsidR="002127A2" w:rsidRDefault="002127A2" w:rsidP="009C2ABE"/>
    <w:p w14:paraId="3D8F9467" w14:textId="3372682C" w:rsidR="002127A2" w:rsidRDefault="002127A2" w:rsidP="009C2ABE">
      <w:r>
        <w:rPr>
          <w:noProof/>
        </w:rPr>
        <w:lastRenderedPageBreak/>
        <w:drawing>
          <wp:anchor distT="0" distB="0" distL="114300" distR="114300" simplePos="0" relativeHeight="251663363" behindDoc="0" locked="0" layoutInCell="1" allowOverlap="1" wp14:anchorId="3570EBC4" wp14:editId="74A1543A">
            <wp:simplePos x="0" y="0"/>
            <wp:positionH relativeFrom="column">
              <wp:posOffset>-53340</wp:posOffset>
            </wp:positionH>
            <wp:positionV relativeFrom="paragraph">
              <wp:posOffset>-719455</wp:posOffset>
            </wp:positionV>
            <wp:extent cx="5731510" cy="3223895"/>
            <wp:effectExtent l="0" t="0" r="2540" b="0"/>
            <wp:wrapNone/>
            <wp:docPr id="1126560961" name="Picture 4"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560961" name="Picture 4" descr="A computer screen shot of a computer&#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6746E4C3" w14:textId="77777777" w:rsidR="002127A2" w:rsidRDefault="002127A2" w:rsidP="009C2ABE"/>
    <w:p w14:paraId="43267B37" w14:textId="77777777" w:rsidR="002127A2" w:rsidRDefault="002127A2" w:rsidP="009C2ABE"/>
    <w:p w14:paraId="7C2B021A" w14:textId="77777777" w:rsidR="002127A2" w:rsidRDefault="002127A2" w:rsidP="009C2ABE"/>
    <w:p w14:paraId="2D91201F" w14:textId="77777777" w:rsidR="002127A2" w:rsidRDefault="002127A2" w:rsidP="009C2ABE"/>
    <w:p w14:paraId="51DE3C63" w14:textId="77777777" w:rsidR="002127A2" w:rsidRDefault="002127A2" w:rsidP="009C2ABE"/>
    <w:p w14:paraId="6C865A2E" w14:textId="177668F8" w:rsidR="002127A2" w:rsidRDefault="002127A2" w:rsidP="009C2ABE"/>
    <w:p w14:paraId="0A42788F" w14:textId="7ED61865" w:rsidR="002127A2" w:rsidRDefault="002127A2" w:rsidP="009C2ABE"/>
    <w:p w14:paraId="5B3BE606" w14:textId="77777777" w:rsidR="002127A2" w:rsidRDefault="002127A2" w:rsidP="009C2ABE"/>
    <w:p w14:paraId="73215B33" w14:textId="34FCA467" w:rsidR="002127A2" w:rsidRDefault="002127A2" w:rsidP="009C2ABE">
      <w:r>
        <w:rPr>
          <w:noProof/>
        </w:rPr>
        <w:drawing>
          <wp:anchor distT="0" distB="0" distL="114300" distR="114300" simplePos="0" relativeHeight="251661315" behindDoc="1" locked="0" layoutInCell="1" allowOverlap="1" wp14:anchorId="544A0B46" wp14:editId="0B130B33">
            <wp:simplePos x="0" y="0"/>
            <wp:positionH relativeFrom="column">
              <wp:posOffset>-53340</wp:posOffset>
            </wp:positionH>
            <wp:positionV relativeFrom="paragraph">
              <wp:posOffset>208915</wp:posOffset>
            </wp:positionV>
            <wp:extent cx="5731510" cy="3223895"/>
            <wp:effectExtent l="0" t="0" r="2540" b="0"/>
            <wp:wrapTight wrapText="bothSides">
              <wp:wrapPolygon edited="0">
                <wp:start x="0" y="0"/>
                <wp:lineTo x="0" y="21443"/>
                <wp:lineTo x="21538" y="21443"/>
                <wp:lineTo x="21538" y="0"/>
                <wp:lineTo x="0" y="0"/>
              </wp:wrapPolygon>
            </wp:wrapTight>
            <wp:docPr id="749714807"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714807" name="Picture 5" descr="A screenshot of a computer&#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Pr>
          <w:noProof/>
        </w:rPr>
        <w:drawing>
          <wp:anchor distT="0" distB="0" distL="114300" distR="114300" simplePos="0" relativeHeight="251662339" behindDoc="1" locked="0" layoutInCell="1" allowOverlap="1" wp14:anchorId="6F6EC1E8" wp14:editId="544F8E4D">
            <wp:simplePos x="0" y="0"/>
            <wp:positionH relativeFrom="column">
              <wp:posOffset>-53340</wp:posOffset>
            </wp:positionH>
            <wp:positionV relativeFrom="page">
              <wp:posOffset>7216140</wp:posOffset>
            </wp:positionV>
            <wp:extent cx="5731510" cy="3223895"/>
            <wp:effectExtent l="0" t="0" r="2540" b="0"/>
            <wp:wrapSquare wrapText="bothSides"/>
            <wp:docPr id="1734894517"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894517" name="Picture 6" descr="A screenshot of a computer&#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5AE5D9B0" w14:textId="53BE900F" w:rsidR="002127A2" w:rsidRDefault="002127A2" w:rsidP="00AF6B8B">
      <w:r>
        <w:rPr>
          <w:noProof/>
        </w:rPr>
        <w:lastRenderedPageBreak/>
        <w:drawing>
          <wp:inline distT="0" distB="0" distL="0" distR="0" wp14:anchorId="50A96B63" wp14:editId="740A9052">
            <wp:extent cx="5731510" cy="3223895"/>
            <wp:effectExtent l="0" t="0" r="2540" b="0"/>
            <wp:docPr id="1735792242"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792242" name="Picture 7" descr="A screenshot of a computer&#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372841C" w14:textId="0E04BE9E" w:rsidR="002127A2" w:rsidRDefault="00AF6B8B" w:rsidP="00AF6B8B">
      <w:r>
        <w:rPr>
          <w:noProof/>
        </w:rPr>
        <w:drawing>
          <wp:inline distT="0" distB="0" distL="0" distR="0" wp14:anchorId="6711697F" wp14:editId="25C1FA9B">
            <wp:extent cx="5731510" cy="3223895"/>
            <wp:effectExtent l="0" t="0" r="2540" b="0"/>
            <wp:docPr id="90357947"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57947" name="Picture 8" descr="A screenshot of a computer&#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36FEFC0" w14:textId="07B1430A" w:rsidR="002127A2" w:rsidRDefault="00AF6B8B" w:rsidP="00AF6B8B">
      <w:r>
        <w:rPr>
          <w:noProof/>
        </w:rPr>
        <w:lastRenderedPageBreak/>
        <w:drawing>
          <wp:inline distT="0" distB="0" distL="0" distR="0" wp14:anchorId="366588D6" wp14:editId="3B68278C">
            <wp:extent cx="5731510" cy="3223895"/>
            <wp:effectExtent l="0" t="0" r="2540" b="0"/>
            <wp:docPr id="1723871319"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871319" name="Picture 9" descr="A screenshot of a computer&#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4A0F26C" w14:textId="71616261" w:rsidR="002127A2" w:rsidRDefault="00AF6B8B" w:rsidP="00AF6B8B">
      <w:r w:rsidRPr="00AF6B8B">
        <w:drawing>
          <wp:inline distT="0" distB="0" distL="0" distR="0" wp14:anchorId="4008071E" wp14:editId="792840B1">
            <wp:extent cx="5731510" cy="3046730"/>
            <wp:effectExtent l="0" t="0" r="2540" b="1270"/>
            <wp:docPr id="20444797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479772" name="Picture 1" descr="A screenshot of a computer&#10;&#10;AI-generated content may be incorrect."/>
                    <pic:cNvPicPr/>
                  </pic:nvPicPr>
                  <pic:blipFill>
                    <a:blip r:embed="rId48"/>
                    <a:stretch>
                      <a:fillRect/>
                    </a:stretch>
                  </pic:blipFill>
                  <pic:spPr>
                    <a:xfrm>
                      <a:off x="0" y="0"/>
                      <a:ext cx="5731510" cy="3046730"/>
                    </a:xfrm>
                    <a:prstGeom prst="rect">
                      <a:avLst/>
                    </a:prstGeom>
                  </pic:spPr>
                </pic:pic>
              </a:graphicData>
            </a:graphic>
          </wp:inline>
        </w:drawing>
      </w:r>
    </w:p>
    <w:p w14:paraId="097AF4BD" w14:textId="77777777" w:rsidR="002127A2" w:rsidRDefault="002127A2" w:rsidP="009C2ABE">
      <w:pPr>
        <w:pStyle w:val="Heading1"/>
      </w:pPr>
    </w:p>
    <w:p w14:paraId="62640C13" w14:textId="6D8103C8" w:rsidR="009C2ABE" w:rsidRDefault="009C2ABE" w:rsidP="009C2ABE">
      <w:pPr>
        <w:pStyle w:val="Heading1"/>
      </w:pPr>
      <w:bookmarkStart w:id="15" w:name="_Toc214570813"/>
      <w:r>
        <w:t>References</w:t>
      </w:r>
      <w:bookmarkEnd w:id="15"/>
    </w:p>
    <w:p w14:paraId="6CA37787" w14:textId="27122FE0" w:rsidR="009F71EE" w:rsidRDefault="00662D34" w:rsidP="00662D34">
      <w:pPr>
        <w:pStyle w:val="Heading2"/>
      </w:pPr>
      <w:bookmarkStart w:id="16" w:name="_Toc214570814"/>
      <w:r>
        <w:t>Task 1</w:t>
      </w:r>
      <w:r w:rsidR="009F71EE">
        <w:t xml:space="preserve"> references</w:t>
      </w:r>
      <w:bookmarkEnd w:id="16"/>
    </w:p>
    <w:bookmarkStart w:id="17" w:name="_Toc214570815" w:displacedByCustomXml="next"/>
    <w:sdt>
      <w:sdtPr>
        <w:rPr>
          <w:rFonts w:asciiTheme="minorHAnsi" w:eastAsiaTheme="minorEastAsia" w:hAnsiTheme="minorHAnsi" w:cstheme="minorBidi"/>
          <w:color w:val="auto"/>
          <w:sz w:val="24"/>
          <w:szCs w:val="24"/>
        </w:rPr>
        <w:id w:val="-752121256"/>
        <w:docPartObj>
          <w:docPartGallery w:val="Bibliographies"/>
          <w:docPartUnique/>
        </w:docPartObj>
      </w:sdtPr>
      <w:sdtContent>
        <w:p w14:paraId="55E80E21" w14:textId="56DFFA68" w:rsidR="009F71EE" w:rsidRDefault="009F71EE">
          <w:pPr>
            <w:pStyle w:val="Heading1"/>
          </w:pPr>
          <w:r>
            <w:t>References</w:t>
          </w:r>
          <w:bookmarkEnd w:id="17"/>
        </w:p>
        <w:sdt>
          <w:sdtPr>
            <w:id w:val="871581350"/>
            <w:bibliography/>
          </w:sdtPr>
          <w:sdtContent>
            <w:p w14:paraId="4B71C803" w14:textId="77777777" w:rsidR="009F71EE" w:rsidRDefault="009F71EE">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2"/>
                <w:gridCol w:w="8744"/>
              </w:tblGrid>
              <w:tr w:rsidR="009F71EE" w14:paraId="23E8515D" w14:textId="77777777">
                <w:trPr>
                  <w:divId w:val="39481916"/>
                  <w:tblCellSpacing w:w="15" w:type="dxa"/>
                </w:trPr>
                <w:tc>
                  <w:tcPr>
                    <w:tcW w:w="50" w:type="pct"/>
                    <w:hideMark/>
                  </w:tcPr>
                  <w:p w14:paraId="131FC710" w14:textId="5AB0CB3D" w:rsidR="009F71EE" w:rsidRDefault="009F71EE">
                    <w:pPr>
                      <w:pStyle w:val="Bibliography"/>
                      <w:rPr>
                        <w:noProof/>
                        <w:kern w:val="0"/>
                        <w14:ligatures w14:val="none"/>
                      </w:rPr>
                    </w:pPr>
                    <w:r>
                      <w:rPr>
                        <w:noProof/>
                      </w:rPr>
                      <w:lastRenderedPageBreak/>
                      <w:t xml:space="preserve">[1] </w:t>
                    </w:r>
                  </w:p>
                </w:tc>
                <w:tc>
                  <w:tcPr>
                    <w:tcW w:w="0" w:type="auto"/>
                    <w:hideMark/>
                  </w:tcPr>
                  <w:p w14:paraId="45247D50" w14:textId="77777777" w:rsidR="009F71EE" w:rsidRDefault="009F71EE">
                    <w:pPr>
                      <w:pStyle w:val="Bibliography"/>
                      <w:rPr>
                        <w:noProof/>
                      </w:rPr>
                    </w:pPr>
                    <w:r>
                      <w:rPr>
                        <w:noProof/>
                      </w:rPr>
                      <w:t xml:space="preserve">K. Gallagher, Essential study and employment skills for business and management students, Oxford: Oxford University Press., 2022. </w:t>
                    </w:r>
                  </w:p>
                </w:tc>
              </w:tr>
              <w:tr w:rsidR="009F71EE" w14:paraId="7B7CF25A" w14:textId="77777777">
                <w:trPr>
                  <w:divId w:val="39481916"/>
                  <w:tblCellSpacing w:w="15" w:type="dxa"/>
                </w:trPr>
                <w:tc>
                  <w:tcPr>
                    <w:tcW w:w="50" w:type="pct"/>
                    <w:hideMark/>
                  </w:tcPr>
                  <w:p w14:paraId="22861476" w14:textId="77777777" w:rsidR="009F71EE" w:rsidRDefault="009F71EE">
                    <w:pPr>
                      <w:pStyle w:val="Bibliography"/>
                      <w:rPr>
                        <w:noProof/>
                      </w:rPr>
                    </w:pPr>
                    <w:r>
                      <w:rPr>
                        <w:noProof/>
                      </w:rPr>
                      <w:t xml:space="preserve">[2] </w:t>
                    </w:r>
                  </w:p>
                </w:tc>
                <w:tc>
                  <w:tcPr>
                    <w:tcW w:w="0" w:type="auto"/>
                    <w:hideMark/>
                  </w:tcPr>
                  <w:p w14:paraId="0CCBA4C6" w14:textId="77777777" w:rsidR="009F71EE" w:rsidRDefault="009F71EE">
                    <w:pPr>
                      <w:pStyle w:val="Bibliography"/>
                      <w:rPr>
                        <w:noProof/>
                      </w:rPr>
                    </w:pPr>
                    <w:r>
                      <w:rPr>
                        <w:noProof/>
                      </w:rPr>
                      <w:t>J. P. Robinson, “middletowncityschools,” 15 September 2000. [Online]. Available: https://www.middletowncityschools.com/media/user/resources/Information_Grade9_EmployabilitySkills.pdf. [Accessed 20 October 2025].</w:t>
                    </w:r>
                  </w:p>
                </w:tc>
              </w:tr>
              <w:tr w:rsidR="009F71EE" w14:paraId="2E52D9CB" w14:textId="77777777">
                <w:trPr>
                  <w:divId w:val="39481916"/>
                  <w:tblCellSpacing w:w="15" w:type="dxa"/>
                </w:trPr>
                <w:tc>
                  <w:tcPr>
                    <w:tcW w:w="50" w:type="pct"/>
                    <w:hideMark/>
                  </w:tcPr>
                  <w:p w14:paraId="036A7045" w14:textId="77777777" w:rsidR="009F71EE" w:rsidRDefault="009F71EE">
                    <w:pPr>
                      <w:pStyle w:val="Bibliography"/>
                      <w:rPr>
                        <w:noProof/>
                      </w:rPr>
                    </w:pPr>
                    <w:r>
                      <w:rPr>
                        <w:noProof/>
                      </w:rPr>
                      <w:t xml:space="preserve">[3] </w:t>
                    </w:r>
                  </w:p>
                </w:tc>
                <w:tc>
                  <w:tcPr>
                    <w:tcW w:w="0" w:type="auto"/>
                    <w:hideMark/>
                  </w:tcPr>
                  <w:p w14:paraId="2561A710" w14:textId="77777777" w:rsidR="009F71EE" w:rsidRDefault="009F71EE">
                    <w:pPr>
                      <w:pStyle w:val="Bibliography"/>
                      <w:rPr>
                        <w:noProof/>
                      </w:rPr>
                    </w:pPr>
                    <w:r>
                      <w:rPr>
                        <w:noProof/>
                      </w:rPr>
                      <w:t>L. Bocock, “FE WEEK,” NFER, 30 May 2023. [Online]. Available: https://feweek.co.uk/education-must-adapt-to-deliver-the-key-employment-skills-of-a-changing-workplace/. [Accessed 20 October 2025].</w:t>
                    </w:r>
                  </w:p>
                </w:tc>
              </w:tr>
            </w:tbl>
            <w:p w14:paraId="3B7A1770" w14:textId="77777777" w:rsidR="009F71EE" w:rsidRDefault="009F71EE">
              <w:pPr>
                <w:divId w:val="39481916"/>
                <w:rPr>
                  <w:rFonts w:eastAsia="Times New Roman"/>
                  <w:noProof/>
                </w:rPr>
              </w:pPr>
            </w:p>
            <w:p w14:paraId="4272D8E9" w14:textId="6019BFCD" w:rsidR="009F71EE" w:rsidRDefault="009F71EE">
              <w:r>
                <w:rPr>
                  <w:b/>
                  <w:bCs/>
                </w:rPr>
                <w:fldChar w:fldCharType="end"/>
              </w:r>
            </w:p>
          </w:sdtContent>
        </w:sdt>
      </w:sdtContent>
    </w:sdt>
    <w:p w14:paraId="6CAEDA29" w14:textId="2CA7CFA2" w:rsidR="00662D34" w:rsidRDefault="009F71EE" w:rsidP="00662D34">
      <w:pPr>
        <w:pStyle w:val="Heading2"/>
      </w:pPr>
      <w:bookmarkStart w:id="18" w:name="_Toc214570816"/>
      <w:r>
        <w:t>Task 3 references</w:t>
      </w:r>
      <w:bookmarkEnd w:id="18"/>
    </w:p>
    <w:p w14:paraId="3883532C" w14:textId="360B3C58" w:rsidR="00CA3FF0" w:rsidRPr="00CA3FF0" w:rsidRDefault="00CA3FF0" w:rsidP="00CA3FF0">
      <w:r w:rsidRPr="00CA3FF0">
        <w:t>[</w:t>
      </w:r>
      <w:r w:rsidR="001029D8">
        <w:t>4</w:t>
      </w:r>
      <w:r w:rsidRPr="00CA3FF0">
        <w:t>]</w:t>
      </w:r>
    </w:p>
    <w:p w14:paraId="211A9DD9" w14:textId="77777777" w:rsidR="00CA3FF0" w:rsidRPr="00CA3FF0" w:rsidRDefault="00CA3FF0" w:rsidP="00CA3FF0">
      <w:r w:rsidRPr="00CA3FF0">
        <w:t>D. E. Hitchcock and M. Willard, “Measuring team progress,” vol. 15, no. 5, p. 12, 1992.</w:t>
      </w:r>
    </w:p>
    <w:p w14:paraId="15263FAA" w14:textId="4F4EB549" w:rsidR="00CA3FF0" w:rsidRPr="00CA3FF0" w:rsidRDefault="00CA3FF0" w:rsidP="00CA3FF0">
      <w:r w:rsidRPr="00CA3FF0">
        <w:t>[</w:t>
      </w:r>
      <w:r w:rsidR="001029D8">
        <w:t>5</w:t>
      </w:r>
      <w:r w:rsidRPr="00CA3FF0">
        <w:t>]</w:t>
      </w:r>
    </w:p>
    <w:p w14:paraId="77650837" w14:textId="77777777" w:rsidR="00CA3FF0" w:rsidRPr="00CA3FF0" w:rsidRDefault="00CA3FF0" w:rsidP="00CA3FF0">
      <w:r w:rsidRPr="00CA3FF0">
        <w:t>M. A. Marks and F. J. Panzer, “The influence of team monitoring on team processes and performance,” vol. 17, no. 1, pp. 25–41, 2004.</w:t>
      </w:r>
    </w:p>
    <w:p w14:paraId="79F90D4E" w14:textId="653C64B2" w:rsidR="00CA3FF0" w:rsidRPr="00CA3FF0" w:rsidRDefault="00CA3FF0" w:rsidP="00CA3FF0">
      <w:r w:rsidRPr="00CA3FF0">
        <w:t>[</w:t>
      </w:r>
      <w:r w:rsidR="001029D8">
        <w:t>6</w:t>
      </w:r>
      <w:r w:rsidRPr="00CA3FF0">
        <w:t>]</w:t>
      </w:r>
    </w:p>
    <w:p w14:paraId="628055C1" w14:textId="77777777" w:rsidR="00CA3FF0" w:rsidRPr="00CA3FF0" w:rsidRDefault="00CA3FF0" w:rsidP="00CA3FF0">
      <w:r w:rsidRPr="00CA3FF0">
        <w:t xml:space="preserve">J. S. </w:t>
      </w:r>
      <w:proofErr w:type="spellStart"/>
      <w:r w:rsidRPr="00CA3FF0">
        <w:t>Collofello</w:t>
      </w:r>
      <w:proofErr w:type="spellEnd"/>
      <w:r w:rsidRPr="00CA3FF0">
        <w:t xml:space="preserve"> and M. Hart, “Monitoring team progress in a software engineering project class,” presented at the FIE’99 Frontiers in Education. 29th Annual Frontiers in Education Conference. Designing the Future of Science and Engineering Education. Conference Proceedings (IEEE Cat. No. 99CH37011, IEEE, 1999, p. 11B4/7-11B410 vol. 1.</w:t>
      </w:r>
    </w:p>
    <w:p w14:paraId="7066C705" w14:textId="093323C6" w:rsidR="00CA3FF0" w:rsidRPr="00CA3FF0" w:rsidRDefault="00CA3FF0" w:rsidP="00CA3FF0">
      <w:r w:rsidRPr="00CA3FF0">
        <w:t>[</w:t>
      </w:r>
      <w:r w:rsidR="001029D8">
        <w:t>7</w:t>
      </w:r>
      <w:r w:rsidRPr="00CA3FF0">
        <w:t>]</w:t>
      </w:r>
    </w:p>
    <w:p w14:paraId="31EDF8F6" w14:textId="77777777" w:rsidR="00CA3FF0" w:rsidRPr="00CA3FF0" w:rsidRDefault="00CA3FF0" w:rsidP="00CA3FF0">
      <w:r w:rsidRPr="00CA3FF0">
        <w:t>G. H. Coetzer and L. Richmond, “An empirical analysis of the relationship between adult attention deficit and efficacy for working in teams,” vol. 13, no. 1/2, pp. 5–20, 2007.</w:t>
      </w:r>
    </w:p>
    <w:p w14:paraId="1174CFCF" w14:textId="5B841AD9" w:rsidR="00CA3FF0" w:rsidRPr="00CA3FF0" w:rsidRDefault="00CA3FF0" w:rsidP="00CA3FF0">
      <w:r w:rsidRPr="00CA3FF0">
        <w:t>[</w:t>
      </w:r>
      <w:r w:rsidR="001029D8">
        <w:t>8</w:t>
      </w:r>
      <w:r w:rsidRPr="00CA3FF0">
        <w:t>]</w:t>
      </w:r>
    </w:p>
    <w:p w14:paraId="4954F4E4" w14:textId="77777777" w:rsidR="00CA3FF0" w:rsidRPr="00CA3FF0" w:rsidRDefault="00CA3FF0" w:rsidP="00CA3FF0">
      <w:r w:rsidRPr="00CA3FF0">
        <w:t>J. S. Russell, J. Hawthorne, and L. Buchak, “Groupthink,” vol. 172, no. 5, pp. 1287–1309, 2015.</w:t>
      </w:r>
    </w:p>
    <w:p w14:paraId="0CF56AD2" w14:textId="77777777" w:rsidR="00CA3FF0" w:rsidRPr="00CA3FF0" w:rsidRDefault="00CA3FF0" w:rsidP="00CA3FF0"/>
    <w:p w14:paraId="56969D86" w14:textId="77777777" w:rsidR="009F71EE" w:rsidRPr="009F71EE" w:rsidRDefault="009F71EE" w:rsidP="009F71EE"/>
    <w:p w14:paraId="3287B6B0" w14:textId="77777777" w:rsidR="009C2ABE" w:rsidRPr="009C2ABE" w:rsidRDefault="009C2ABE" w:rsidP="00662D34"/>
    <w:sectPr w:rsidR="009C2ABE" w:rsidRPr="009C2ABE" w:rsidSect="00D373E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F6AACD" w14:textId="77777777" w:rsidR="00385C8F" w:rsidRDefault="00385C8F" w:rsidP="00E839C4">
      <w:pPr>
        <w:spacing w:after="0" w:line="240" w:lineRule="auto"/>
      </w:pPr>
      <w:r>
        <w:separator/>
      </w:r>
    </w:p>
  </w:endnote>
  <w:endnote w:type="continuationSeparator" w:id="0">
    <w:p w14:paraId="60106168" w14:textId="77777777" w:rsidR="00385C8F" w:rsidRDefault="00385C8F" w:rsidP="00E839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250764" w14:textId="77777777" w:rsidR="00385C8F" w:rsidRDefault="00385C8F" w:rsidP="00E839C4">
      <w:pPr>
        <w:spacing w:after="0" w:line="240" w:lineRule="auto"/>
      </w:pPr>
      <w:r>
        <w:separator/>
      </w:r>
    </w:p>
  </w:footnote>
  <w:footnote w:type="continuationSeparator" w:id="0">
    <w:p w14:paraId="4B9C5E0A" w14:textId="77777777" w:rsidR="00385C8F" w:rsidRDefault="00385C8F" w:rsidP="00E839C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u1x143Ankdkzq" int2:id="pR7IZNFX">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9515AF"/>
    <w:multiLevelType w:val="hybridMultilevel"/>
    <w:tmpl w:val="E294CAC8"/>
    <w:lvl w:ilvl="0" w:tplc="680E663E">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80499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3E7"/>
    <w:rsid w:val="00052ED6"/>
    <w:rsid w:val="0006671F"/>
    <w:rsid w:val="00066AFE"/>
    <w:rsid w:val="000702E9"/>
    <w:rsid w:val="00077B92"/>
    <w:rsid w:val="000841CF"/>
    <w:rsid w:val="000D5650"/>
    <w:rsid w:val="000D701E"/>
    <w:rsid w:val="001029D8"/>
    <w:rsid w:val="00121FE6"/>
    <w:rsid w:val="001236AF"/>
    <w:rsid w:val="0012498C"/>
    <w:rsid w:val="0013580C"/>
    <w:rsid w:val="00135F3C"/>
    <w:rsid w:val="00143B18"/>
    <w:rsid w:val="00151F8F"/>
    <w:rsid w:val="00172A97"/>
    <w:rsid w:val="00174383"/>
    <w:rsid w:val="0017615F"/>
    <w:rsid w:val="00187B87"/>
    <w:rsid w:val="001B67AC"/>
    <w:rsid w:val="001B78B7"/>
    <w:rsid w:val="001E3505"/>
    <w:rsid w:val="001F59B1"/>
    <w:rsid w:val="001F6228"/>
    <w:rsid w:val="00201185"/>
    <w:rsid w:val="002127A2"/>
    <w:rsid w:val="00212E2B"/>
    <w:rsid w:val="0021765A"/>
    <w:rsid w:val="002343A9"/>
    <w:rsid w:val="002458DC"/>
    <w:rsid w:val="00250C0B"/>
    <w:rsid w:val="00253C09"/>
    <w:rsid w:val="00262E32"/>
    <w:rsid w:val="00272BDC"/>
    <w:rsid w:val="0027668F"/>
    <w:rsid w:val="00280A86"/>
    <w:rsid w:val="002828E5"/>
    <w:rsid w:val="002A3E99"/>
    <w:rsid w:val="002C2AFC"/>
    <w:rsid w:val="002D2052"/>
    <w:rsid w:val="002D3D63"/>
    <w:rsid w:val="002F3764"/>
    <w:rsid w:val="00330F4A"/>
    <w:rsid w:val="0033431C"/>
    <w:rsid w:val="003621DB"/>
    <w:rsid w:val="00374DA3"/>
    <w:rsid w:val="00385C8F"/>
    <w:rsid w:val="003B2D8C"/>
    <w:rsid w:val="003B7432"/>
    <w:rsid w:val="003C46AF"/>
    <w:rsid w:val="003E637A"/>
    <w:rsid w:val="00401B03"/>
    <w:rsid w:val="00406E20"/>
    <w:rsid w:val="00416F21"/>
    <w:rsid w:val="00417B2B"/>
    <w:rsid w:val="00430884"/>
    <w:rsid w:val="00475166"/>
    <w:rsid w:val="004817FD"/>
    <w:rsid w:val="004A39B1"/>
    <w:rsid w:val="004A425B"/>
    <w:rsid w:val="004C3F67"/>
    <w:rsid w:val="004C7E2E"/>
    <w:rsid w:val="00512D40"/>
    <w:rsid w:val="0052521A"/>
    <w:rsid w:val="00544AB8"/>
    <w:rsid w:val="005518CF"/>
    <w:rsid w:val="005758DA"/>
    <w:rsid w:val="0057781C"/>
    <w:rsid w:val="0058617B"/>
    <w:rsid w:val="00593690"/>
    <w:rsid w:val="005C7880"/>
    <w:rsid w:val="00616FDA"/>
    <w:rsid w:val="0062139A"/>
    <w:rsid w:val="00637A87"/>
    <w:rsid w:val="006468C6"/>
    <w:rsid w:val="00662D34"/>
    <w:rsid w:val="0066498C"/>
    <w:rsid w:val="00667FF1"/>
    <w:rsid w:val="00680D4A"/>
    <w:rsid w:val="006A6717"/>
    <w:rsid w:val="006D3F3C"/>
    <w:rsid w:val="006D5D86"/>
    <w:rsid w:val="006E493C"/>
    <w:rsid w:val="00757451"/>
    <w:rsid w:val="00760CBF"/>
    <w:rsid w:val="007875C4"/>
    <w:rsid w:val="00797BB7"/>
    <w:rsid w:val="007A2D86"/>
    <w:rsid w:val="007A4952"/>
    <w:rsid w:val="007D213D"/>
    <w:rsid w:val="007D312E"/>
    <w:rsid w:val="00811242"/>
    <w:rsid w:val="0082258B"/>
    <w:rsid w:val="008230B4"/>
    <w:rsid w:val="00841CC8"/>
    <w:rsid w:val="008472F2"/>
    <w:rsid w:val="0086105E"/>
    <w:rsid w:val="008628FF"/>
    <w:rsid w:val="008841A5"/>
    <w:rsid w:val="008845CD"/>
    <w:rsid w:val="008931EE"/>
    <w:rsid w:val="00894641"/>
    <w:rsid w:val="00897B5F"/>
    <w:rsid w:val="008A0D5F"/>
    <w:rsid w:val="008A3826"/>
    <w:rsid w:val="008A3EAB"/>
    <w:rsid w:val="008A6FE7"/>
    <w:rsid w:val="008B162C"/>
    <w:rsid w:val="008D03EA"/>
    <w:rsid w:val="008D3C73"/>
    <w:rsid w:val="00916101"/>
    <w:rsid w:val="00922322"/>
    <w:rsid w:val="00923B04"/>
    <w:rsid w:val="009519F4"/>
    <w:rsid w:val="009570E5"/>
    <w:rsid w:val="00971660"/>
    <w:rsid w:val="0099426F"/>
    <w:rsid w:val="009A6773"/>
    <w:rsid w:val="009B6955"/>
    <w:rsid w:val="009B75B0"/>
    <w:rsid w:val="009C23CF"/>
    <w:rsid w:val="009C26E7"/>
    <w:rsid w:val="009C2ABE"/>
    <w:rsid w:val="009D4C6F"/>
    <w:rsid w:val="009E5D86"/>
    <w:rsid w:val="009F0E77"/>
    <w:rsid w:val="009F5710"/>
    <w:rsid w:val="009F71EE"/>
    <w:rsid w:val="00A03812"/>
    <w:rsid w:val="00A0478E"/>
    <w:rsid w:val="00A13BE5"/>
    <w:rsid w:val="00A14AAC"/>
    <w:rsid w:val="00A22FFB"/>
    <w:rsid w:val="00A55602"/>
    <w:rsid w:val="00A64575"/>
    <w:rsid w:val="00A64FA8"/>
    <w:rsid w:val="00AD0B9B"/>
    <w:rsid w:val="00AD69C5"/>
    <w:rsid w:val="00AF6B8B"/>
    <w:rsid w:val="00B0453F"/>
    <w:rsid w:val="00B20D61"/>
    <w:rsid w:val="00B23B5A"/>
    <w:rsid w:val="00B33468"/>
    <w:rsid w:val="00B37BDE"/>
    <w:rsid w:val="00B528F5"/>
    <w:rsid w:val="00B56586"/>
    <w:rsid w:val="00B57E1B"/>
    <w:rsid w:val="00B6153C"/>
    <w:rsid w:val="00B712E9"/>
    <w:rsid w:val="00B72F77"/>
    <w:rsid w:val="00B76B8D"/>
    <w:rsid w:val="00BA5009"/>
    <w:rsid w:val="00BC2FAC"/>
    <w:rsid w:val="00BC75F4"/>
    <w:rsid w:val="00BD752E"/>
    <w:rsid w:val="00BE585C"/>
    <w:rsid w:val="00BF38C4"/>
    <w:rsid w:val="00BF7065"/>
    <w:rsid w:val="00C10B39"/>
    <w:rsid w:val="00C42D80"/>
    <w:rsid w:val="00C56DE2"/>
    <w:rsid w:val="00C62D76"/>
    <w:rsid w:val="00C64F00"/>
    <w:rsid w:val="00C705C6"/>
    <w:rsid w:val="00CA3FF0"/>
    <w:rsid w:val="00CB6874"/>
    <w:rsid w:val="00CB76CB"/>
    <w:rsid w:val="00CC10FD"/>
    <w:rsid w:val="00D15C1A"/>
    <w:rsid w:val="00D232D7"/>
    <w:rsid w:val="00D35EC9"/>
    <w:rsid w:val="00D373E7"/>
    <w:rsid w:val="00D3777F"/>
    <w:rsid w:val="00D436FE"/>
    <w:rsid w:val="00D529CC"/>
    <w:rsid w:val="00D61021"/>
    <w:rsid w:val="00D63113"/>
    <w:rsid w:val="00D67CCD"/>
    <w:rsid w:val="00D842C2"/>
    <w:rsid w:val="00D94B24"/>
    <w:rsid w:val="00DA6F5F"/>
    <w:rsid w:val="00DB1732"/>
    <w:rsid w:val="00DD20D1"/>
    <w:rsid w:val="00DD4890"/>
    <w:rsid w:val="00E02A95"/>
    <w:rsid w:val="00E14906"/>
    <w:rsid w:val="00E27245"/>
    <w:rsid w:val="00E30966"/>
    <w:rsid w:val="00E3337F"/>
    <w:rsid w:val="00E55D24"/>
    <w:rsid w:val="00E568AF"/>
    <w:rsid w:val="00E60875"/>
    <w:rsid w:val="00E63CBB"/>
    <w:rsid w:val="00E676AC"/>
    <w:rsid w:val="00E718E7"/>
    <w:rsid w:val="00E751FE"/>
    <w:rsid w:val="00E839C4"/>
    <w:rsid w:val="00E868BB"/>
    <w:rsid w:val="00E87A8F"/>
    <w:rsid w:val="00E942D3"/>
    <w:rsid w:val="00EC0C3C"/>
    <w:rsid w:val="00EC3B9A"/>
    <w:rsid w:val="00ED157D"/>
    <w:rsid w:val="00ED7541"/>
    <w:rsid w:val="00EE1383"/>
    <w:rsid w:val="00EE3A49"/>
    <w:rsid w:val="00F17765"/>
    <w:rsid w:val="00F2625F"/>
    <w:rsid w:val="00F4177C"/>
    <w:rsid w:val="00F427A0"/>
    <w:rsid w:val="00F43B76"/>
    <w:rsid w:val="00F4427E"/>
    <w:rsid w:val="00F44CAD"/>
    <w:rsid w:val="00F472DF"/>
    <w:rsid w:val="00F559E2"/>
    <w:rsid w:val="00F80BA2"/>
    <w:rsid w:val="00F81F11"/>
    <w:rsid w:val="00F85962"/>
    <w:rsid w:val="00F905B8"/>
    <w:rsid w:val="00F91FA6"/>
    <w:rsid w:val="00FB0685"/>
    <w:rsid w:val="00FE0895"/>
    <w:rsid w:val="00FE2CE7"/>
    <w:rsid w:val="00FF24E0"/>
    <w:rsid w:val="00FF2ADD"/>
    <w:rsid w:val="02FA6E87"/>
    <w:rsid w:val="0404891A"/>
    <w:rsid w:val="04EC5649"/>
    <w:rsid w:val="0548E7E6"/>
    <w:rsid w:val="062D04F3"/>
    <w:rsid w:val="0876AA95"/>
    <w:rsid w:val="08DAEBD4"/>
    <w:rsid w:val="095AB33F"/>
    <w:rsid w:val="098C7939"/>
    <w:rsid w:val="09972B7D"/>
    <w:rsid w:val="0A410C79"/>
    <w:rsid w:val="0B5D72A4"/>
    <w:rsid w:val="0CA87489"/>
    <w:rsid w:val="0CF4E08E"/>
    <w:rsid w:val="0DAD1116"/>
    <w:rsid w:val="12575437"/>
    <w:rsid w:val="13E7E682"/>
    <w:rsid w:val="143306A8"/>
    <w:rsid w:val="17F872C4"/>
    <w:rsid w:val="184D375E"/>
    <w:rsid w:val="191E09FE"/>
    <w:rsid w:val="19EC7405"/>
    <w:rsid w:val="1D91454C"/>
    <w:rsid w:val="1DE9E76C"/>
    <w:rsid w:val="1FCAD464"/>
    <w:rsid w:val="20636085"/>
    <w:rsid w:val="23252A7A"/>
    <w:rsid w:val="28A3C668"/>
    <w:rsid w:val="28EF26CD"/>
    <w:rsid w:val="2943AA26"/>
    <w:rsid w:val="2D859848"/>
    <w:rsid w:val="2EE2C902"/>
    <w:rsid w:val="2F3E7969"/>
    <w:rsid w:val="2F6929A3"/>
    <w:rsid w:val="2FED9417"/>
    <w:rsid w:val="3266E374"/>
    <w:rsid w:val="340EC257"/>
    <w:rsid w:val="34514E99"/>
    <w:rsid w:val="358B5E9B"/>
    <w:rsid w:val="38515EDE"/>
    <w:rsid w:val="386A3C03"/>
    <w:rsid w:val="389249A4"/>
    <w:rsid w:val="38BC59AC"/>
    <w:rsid w:val="3B503661"/>
    <w:rsid w:val="3D0D748D"/>
    <w:rsid w:val="3DBB7486"/>
    <w:rsid w:val="40247D90"/>
    <w:rsid w:val="415D4FE2"/>
    <w:rsid w:val="44B166B3"/>
    <w:rsid w:val="44D1DF75"/>
    <w:rsid w:val="47D1AB6F"/>
    <w:rsid w:val="4BABAC12"/>
    <w:rsid w:val="4E70ABA2"/>
    <w:rsid w:val="50732BA0"/>
    <w:rsid w:val="513B1B29"/>
    <w:rsid w:val="55F2845D"/>
    <w:rsid w:val="5D0D4142"/>
    <w:rsid w:val="5DD883E4"/>
    <w:rsid w:val="60043514"/>
    <w:rsid w:val="63FDD8E2"/>
    <w:rsid w:val="640320A9"/>
    <w:rsid w:val="683597D4"/>
    <w:rsid w:val="6939A011"/>
    <w:rsid w:val="6BEF6D45"/>
    <w:rsid w:val="73E9D615"/>
    <w:rsid w:val="747B99D1"/>
    <w:rsid w:val="75FFD968"/>
    <w:rsid w:val="7619F416"/>
    <w:rsid w:val="76F4B061"/>
    <w:rsid w:val="77EA6FF7"/>
    <w:rsid w:val="78657131"/>
    <w:rsid w:val="794247A4"/>
    <w:rsid w:val="7A6EC51A"/>
    <w:rsid w:val="7AF97A8C"/>
    <w:rsid w:val="7D3C8D5B"/>
    <w:rsid w:val="7D66515E"/>
    <w:rsid w:val="7DEE15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962FBB"/>
  <w15:chartTrackingRefBased/>
  <w15:docId w15:val="{68BB2B40-6058-486B-948C-5406E1D05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30B4"/>
  </w:style>
  <w:style w:type="paragraph" w:styleId="Heading1">
    <w:name w:val="heading 1"/>
    <w:basedOn w:val="Normal"/>
    <w:next w:val="Normal"/>
    <w:link w:val="Heading1Char"/>
    <w:uiPriority w:val="9"/>
    <w:qFormat/>
    <w:rsid w:val="00667FF1"/>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F80BA2"/>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F80BA2"/>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373E7"/>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D373E7"/>
    <w:rPr>
      <w:kern w:val="0"/>
      <w:sz w:val="22"/>
      <w:szCs w:val="22"/>
      <w14:ligatures w14:val="none"/>
    </w:rPr>
  </w:style>
  <w:style w:type="character" w:customStyle="1" w:styleId="Heading1Char">
    <w:name w:val="Heading 1 Char"/>
    <w:basedOn w:val="DefaultParagraphFont"/>
    <w:link w:val="Heading1"/>
    <w:uiPriority w:val="9"/>
    <w:rsid w:val="00667FF1"/>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667FF1"/>
    <w:pPr>
      <w:spacing w:line="259" w:lineRule="auto"/>
      <w:outlineLvl w:val="9"/>
    </w:pPr>
    <w:rPr>
      <w:kern w:val="0"/>
      <w14:ligatures w14:val="none"/>
    </w:rPr>
  </w:style>
  <w:style w:type="paragraph" w:styleId="TOC1">
    <w:name w:val="toc 1"/>
    <w:basedOn w:val="Normal"/>
    <w:next w:val="Normal"/>
    <w:autoRedefine/>
    <w:uiPriority w:val="39"/>
    <w:unhideWhenUsed/>
    <w:rsid w:val="00667FF1"/>
    <w:pPr>
      <w:spacing w:after="100"/>
    </w:pPr>
  </w:style>
  <w:style w:type="character" w:styleId="Hyperlink">
    <w:name w:val="Hyperlink"/>
    <w:basedOn w:val="DefaultParagraphFont"/>
    <w:uiPriority w:val="99"/>
    <w:unhideWhenUsed/>
    <w:rsid w:val="00667FF1"/>
    <w:rPr>
      <w:color w:val="467886" w:themeColor="hyperlink"/>
      <w:u w:val="single"/>
    </w:rPr>
  </w:style>
  <w:style w:type="character" w:customStyle="1" w:styleId="Heading2Char">
    <w:name w:val="Heading 2 Char"/>
    <w:basedOn w:val="DefaultParagraphFont"/>
    <w:link w:val="Heading2"/>
    <w:uiPriority w:val="9"/>
    <w:rsid w:val="00F80BA2"/>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semiHidden/>
    <w:rsid w:val="00F80BA2"/>
    <w:rPr>
      <w:rFonts w:asciiTheme="majorHAnsi" w:eastAsiaTheme="majorEastAsia" w:hAnsiTheme="majorHAnsi" w:cstheme="majorBidi"/>
      <w:color w:val="0A2F40" w:themeColor="accent1" w:themeShade="7F"/>
    </w:rPr>
  </w:style>
  <w:style w:type="paragraph" w:styleId="TOC2">
    <w:name w:val="toc 2"/>
    <w:basedOn w:val="Normal"/>
    <w:next w:val="Normal"/>
    <w:autoRedefine/>
    <w:uiPriority w:val="39"/>
    <w:unhideWhenUsed/>
    <w:rsid w:val="00F80BA2"/>
    <w:pPr>
      <w:spacing w:after="100"/>
      <w:ind w:left="240"/>
    </w:pPr>
  </w:style>
  <w:style w:type="paragraph" w:styleId="Bibliography">
    <w:name w:val="Bibliography"/>
    <w:basedOn w:val="Normal"/>
    <w:next w:val="Normal"/>
    <w:uiPriority w:val="37"/>
    <w:unhideWhenUsed/>
    <w:rsid w:val="009B75B0"/>
  </w:style>
  <w:style w:type="paragraph" w:styleId="Header">
    <w:name w:val="header"/>
    <w:basedOn w:val="Normal"/>
    <w:link w:val="HeaderChar"/>
    <w:uiPriority w:val="99"/>
    <w:unhideWhenUsed/>
    <w:rsid w:val="00E839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39C4"/>
  </w:style>
  <w:style w:type="paragraph" w:styleId="Footer">
    <w:name w:val="footer"/>
    <w:basedOn w:val="Normal"/>
    <w:link w:val="FooterChar"/>
    <w:uiPriority w:val="99"/>
    <w:unhideWhenUsed/>
    <w:rsid w:val="00E839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39C4"/>
  </w:style>
  <w:style w:type="paragraph" w:styleId="Caption">
    <w:name w:val="caption"/>
    <w:basedOn w:val="Normal"/>
    <w:next w:val="Normal"/>
    <w:uiPriority w:val="35"/>
    <w:unhideWhenUsed/>
    <w:qFormat/>
    <w:rsid w:val="00F472DF"/>
    <w:pPr>
      <w:spacing w:after="200" w:line="240" w:lineRule="auto"/>
    </w:pPr>
    <w:rPr>
      <w:i/>
      <w:iCs/>
      <w:color w:val="0E2841" w:themeColor="text2"/>
      <w:sz w:val="18"/>
      <w:szCs w:val="18"/>
    </w:rPr>
  </w:style>
  <w:style w:type="paragraph" w:styleId="FootnoteText">
    <w:name w:val="footnote text"/>
    <w:basedOn w:val="Normal"/>
    <w:link w:val="FootnoteTextChar"/>
    <w:uiPriority w:val="99"/>
    <w:semiHidden/>
    <w:unhideWhenUsed/>
    <w:rsid w:val="0066498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6498C"/>
    <w:rPr>
      <w:sz w:val="20"/>
      <w:szCs w:val="20"/>
    </w:rPr>
  </w:style>
  <w:style w:type="character" w:styleId="FootnoteReference">
    <w:name w:val="footnote reference"/>
    <w:basedOn w:val="DefaultParagraphFont"/>
    <w:uiPriority w:val="99"/>
    <w:semiHidden/>
    <w:unhideWhenUsed/>
    <w:rsid w:val="0066498C"/>
    <w:rPr>
      <w:vertAlign w:val="superscript"/>
    </w:rPr>
  </w:style>
  <w:style w:type="character" w:styleId="UnresolvedMention">
    <w:name w:val="Unresolved Mention"/>
    <w:basedOn w:val="DefaultParagraphFont"/>
    <w:uiPriority w:val="99"/>
    <w:semiHidden/>
    <w:unhideWhenUsed/>
    <w:rsid w:val="00A64FA8"/>
    <w:rPr>
      <w:color w:val="605E5C"/>
      <w:shd w:val="clear" w:color="auto" w:fill="E1DFDD"/>
    </w:rPr>
  </w:style>
  <w:style w:type="character" w:styleId="FollowedHyperlink">
    <w:name w:val="FollowedHyperlink"/>
    <w:basedOn w:val="DefaultParagraphFont"/>
    <w:uiPriority w:val="99"/>
    <w:semiHidden/>
    <w:unhideWhenUsed/>
    <w:rsid w:val="00A64FA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7978">
      <w:bodyDiv w:val="1"/>
      <w:marLeft w:val="0"/>
      <w:marRight w:val="0"/>
      <w:marTop w:val="0"/>
      <w:marBottom w:val="0"/>
      <w:divBdr>
        <w:top w:val="none" w:sz="0" w:space="0" w:color="auto"/>
        <w:left w:val="none" w:sz="0" w:space="0" w:color="auto"/>
        <w:bottom w:val="none" w:sz="0" w:space="0" w:color="auto"/>
        <w:right w:val="none" w:sz="0" w:space="0" w:color="auto"/>
      </w:divBdr>
    </w:div>
    <w:div w:id="14036999">
      <w:bodyDiv w:val="1"/>
      <w:marLeft w:val="0"/>
      <w:marRight w:val="0"/>
      <w:marTop w:val="0"/>
      <w:marBottom w:val="0"/>
      <w:divBdr>
        <w:top w:val="none" w:sz="0" w:space="0" w:color="auto"/>
        <w:left w:val="none" w:sz="0" w:space="0" w:color="auto"/>
        <w:bottom w:val="none" w:sz="0" w:space="0" w:color="auto"/>
        <w:right w:val="none" w:sz="0" w:space="0" w:color="auto"/>
      </w:divBdr>
    </w:div>
    <w:div w:id="31459859">
      <w:bodyDiv w:val="1"/>
      <w:marLeft w:val="0"/>
      <w:marRight w:val="0"/>
      <w:marTop w:val="0"/>
      <w:marBottom w:val="0"/>
      <w:divBdr>
        <w:top w:val="none" w:sz="0" w:space="0" w:color="auto"/>
        <w:left w:val="none" w:sz="0" w:space="0" w:color="auto"/>
        <w:bottom w:val="none" w:sz="0" w:space="0" w:color="auto"/>
        <w:right w:val="none" w:sz="0" w:space="0" w:color="auto"/>
      </w:divBdr>
    </w:div>
    <w:div w:id="39481916">
      <w:bodyDiv w:val="1"/>
      <w:marLeft w:val="0"/>
      <w:marRight w:val="0"/>
      <w:marTop w:val="0"/>
      <w:marBottom w:val="0"/>
      <w:divBdr>
        <w:top w:val="none" w:sz="0" w:space="0" w:color="auto"/>
        <w:left w:val="none" w:sz="0" w:space="0" w:color="auto"/>
        <w:bottom w:val="none" w:sz="0" w:space="0" w:color="auto"/>
        <w:right w:val="none" w:sz="0" w:space="0" w:color="auto"/>
      </w:divBdr>
    </w:div>
    <w:div w:id="124009000">
      <w:bodyDiv w:val="1"/>
      <w:marLeft w:val="0"/>
      <w:marRight w:val="0"/>
      <w:marTop w:val="0"/>
      <w:marBottom w:val="0"/>
      <w:divBdr>
        <w:top w:val="none" w:sz="0" w:space="0" w:color="auto"/>
        <w:left w:val="none" w:sz="0" w:space="0" w:color="auto"/>
        <w:bottom w:val="none" w:sz="0" w:space="0" w:color="auto"/>
        <w:right w:val="none" w:sz="0" w:space="0" w:color="auto"/>
      </w:divBdr>
    </w:div>
    <w:div w:id="162402044">
      <w:bodyDiv w:val="1"/>
      <w:marLeft w:val="0"/>
      <w:marRight w:val="0"/>
      <w:marTop w:val="0"/>
      <w:marBottom w:val="0"/>
      <w:divBdr>
        <w:top w:val="none" w:sz="0" w:space="0" w:color="auto"/>
        <w:left w:val="none" w:sz="0" w:space="0" w:color="auto"/>
        <w:bottom w:val="none" w:sz="0" w:space="0" w:color="auto"/>
        <w:right w:val="none" w:sz="0" w:space="0" w:color="auto"/>
      </w:divBdr>
    </w:div>
    <w:div w:id="196547183">
      <w:bodyDiv w:val="1"/>
      <w:marLeft w:val="0"/>
      <w:marRight w:val="0"/>
      <w:marTop w:val="0"/>
      <w:marBottom w:val="0"/>
      <w:divBdr>
        <w:top w:val="none" w:sz="0" w:space="0" w:color="auto"/>
        <w:left w:val="none" w:sz="0" w:space="0" w:color="auto"/>
        <w:bottom w:val="none" w:sz="0" w:space="0" w:color="auto"/>
        <w:right w:val="none" w:sz="0" w:space="0" w:color="auto"/>
      </w:divBdr>
    </w:div>
    <w:div w:id="273365308">
      <w:bodyDiv w:val="1"/>
      <w:marLeft w:val="0"/>
      <w:marRight w:val="0"/>
      <w:marTop w:val="0"/>
      <w:marBottom w:val="0"/>
      <w:divBdr>
        <w:top w:val="none" w:sz="0" w:space="0" w:color="auto"/>
        <w:left w:val="none" w:sz="0" w:space="0" w:color="auto"/>
        <w:bottom w:val="none" w:sz="0" w:space="0" w:color="auto"/>
        <w:right w:val="none" w:sz="0" w:space="0" w:color="auto"/>
      </w:divBdr>
    </w:div>
    <w:div w:id="282352116">
      <w:bodyDiv w:val="1"/>
      <w:marLeft w:val="0"/>
      <w:marRight w:val="0"/>
      <w:marTop w:val="0"/>
      <w:marBottom w:val="0"/>
      <w:divBdr>
        <w:top w:val="none" w:sz="0" w:space="0" w:color="auto"/>
        <w:left w:val="none" w:sz="0" w:space="0" w:color="auto"/>
        <w:bottom w:val="none" w:sz="0" w:space="0" w:color="auto"/>
        <w:right w:val="none" w:sz="0" w:space="0" w:color="auto"/>
      </w:divBdr>
    </w:div>
    <w:div w:id="337541091">
      <w:bodyDiv w:val="1"/>
      <w:marLeft w:val="0"/>
      <w:marRight w:val="0"/>
      <w:marTop w:val="0"/>
      <w:marBottom w:val="0"/>
      <w:divBdr>
        <w:top w:val="none" w:sz="0" w:space="0" w:color="auto"/>
        <w:left w:val="none" w:sz="0" w:space="0" w:color="auto"/>
        <w:bottom w:val="none" w:sz="0" w:space="0" w:color="auto"/>
        <w:right w:val="none" w:sz="0" w:space="0" w:color="auto"/>
      </w:divBdr>
    </w:div>
    <w:div w:id="417211329">
      <w:bodyDiv w:val="1"/>
      <w:marLeft w:val="0"/>
      <w:marRight w:val="0"/>
      <w:marTop w:val="0"/>
      <w:marBottom w:val="0"/>
      <w:divBdr>
        <w:top w:val="none" w:sz="0" w:space="0" w:color="auto"/>
        <w:left w:val="none" w:sz="0" w:space="0" w:color="auto"/>
        <w:bottom w:val="none" w:sz="0" w:space="0" w:color="auto"/>
        <w:right w:val="none" w:sz="0" w:space="0" w:color="auto"/>
      </w:divBdr>
    </w:div>
    <w:div w:id="441996243">
      <w:bodyDiv w:val="1"/>
      <w:marLeft w:val="0"/>
      <w:marRight w:val="0"/>
      <w:marTop w:val="0"/>
      <w:marBottom w:val="0"/>
      <w:divBdr>
        <w:top w:val="none" w:sz="0" w:space="0" w:color="auto"/>
        <w:left w:val="none" w:sz="0" w:space="0" w:color="auto"/>
        <w:bottom w:val="none" w:sz="0" w:space="0" w:color="auto"/>
        <w:right w:val="none" w:sz="0" w:space="0" w:color="auto"/>
      </w:divBdr>
    </w:div>
    <w:div w:id="473259188">
      <w:bodyDiv w:val="1"/>
      <w:marLeft w:val="0"/>
      <w:marRight w:val="0"/>
      <w:marTop w:val="0"/>
      <w:marBottom w:val="0"/>
      <w:divBdr>
        <w:top w:val="none" w:sz="0" w:space="0" w:color="auto"/>
        <w:left w:val="none" w:sz="0" w:space="0" w:color="auto"/>
        <w:bottom w:val="none" w:sz="0" w:space="0" w:color="auto"/>
        <w:right w:val="none" w:sz="0" w:space="0" w:color="auto"/>
      </w:divBdr>
    </w:div>
    <w:div w:id="513616382">
      <w:bodyDiv w:val="1"/>
      <w:marLeft w:val="0"/>
      <w:marRight w:val="0"/>
      <w:marTop w:val="0"/>
      <w:marBottom w:val="0"/>
      <w:divBdr>
        <w:top w:val="none" w:sz="0" w:space="0" w:color="auto"/>
        <w:left w:val="none" w:sz="0" w:space="0" w:color="auto"/>
        <w:bottom w:val="none" w:sz="0" w:space="0" w:color="auto"/>
        <w:right w:val="none" w:sz="0" w:space="0" w:color="auto"/>
      </w:divBdr>
    </w:div>
    <w:div w:id="615912423">
      <w:bodyDiv w:val="1"/>
      <w:marLeft w:val="0"/>
      <w:marRight w:val="0"/>
      <w:marTop w:val="0"/>
      <w:marBottom w:val="0"/>
      <w:divBdr>
        <w:top w:val="none" w:sz="0" w:space="0" w:color="auto"/>
        <w:left w:val="none" w:sz="0" w:space="0" w:color="auto"/>
        <w:bottom w:val="none" w:sz="0" w:space="0" w:color="auto"/>
        <w:right w:val="none" w:sz="0" w:space="0" w:color="auto"/>
      </w:divBdr>
    </w:div>
    <w:div w:id="616063805">
      <w:bodyDiv w:val="1"/>
      <w:marLeft w:val="0"/>
      <w:marRight w:val="0"/>
      <w:marTop w:val="0"/>
      <w:marBottom w:val="0"/>
      <w:divBdr>
        <w:top w:val="none" w:sz="0" w:space="0" w:color="auto"/>
        <w:left w:val="none" w:sz="0" w:space="0" w:color="auto"/>
        <w:bottom w:val="none" w:sz="0" w:space="0" w:color="auto"/>
        <w:right w:val="none" w:sz="0" w:space="0" w:color="auto"/>
      </w:divBdr>
    </w:div>
    <w:div w:id="718869122">
      <w:bodyDiv w:val="1"/>
      <w:marLeft w:val="0"/>
      <w:marRight w:val="0"/>
      <w:marTop w:val="0"/>
      <w:marBottom w:val="0"/>
      <w:divBdr>
        <w:top w:val="none" w:sz="0" w:space="0" w:color="auto"/>
        <w:left w:val="none" w:sz="0" w:space="0" w:color="auto"/>
        <w:bottom w:val="none" w:sz="0" w:space="0" w:color="auto"/>
        <w:right w:val="none" w:sz="0" w:space="0" w:color="auto"/>
      </w:divBdr>
    </w:div>
    <w:div w:id="757562420">
      <w:bodyDiv w:val="1"/>
      <w:marLeft w:val="0"/>
      <w:marRight w:val="0"/>
      <w:marTop w:val="0"/>
      <w:marBottom w:val="0"/>
      <w:divBdr>
        <w:top w:val="none" w:sz="0" w:space="0" w:color="auto"/>
        <w:left w:val="none" w:sz="0" w:space="0" w:color="auto"/>
        <w:bottom w:val="none" w:sz="0" w:space="0" w:color="auto"/>
        <w:right w:val="none" w:sz="0" w:space="0" w:color="auto"/>
      </w:divBdr>
    </w:div>
    <w:div w:id="866065166">
      <w:bodyDiv w:val="1"/>
      <w:marLeft w:val="0"/>
      <w:marRight w:val="0"/>
      <w:marTop w:val="0"/>
      <w:marBottom w:val="0"/>
      <w:divBdr>
        <w:top w:val="none" w:sz="0" w:space="0" w:color="auto"/>
        <w:left w:val="none" w:sz="0" w:space="0" w:color="auto"/>
        <w:bottom w:val="none" w:sz="0" w:space="0" w:color="auto"/>
        <w:right w:val="none" w:sz="0" w:space="0" w:color="auto"/>
      </w:divBdr>
    </w:div>
    <w:div w:id="946733249">
      <w:bodyDiv w:val="1"/>
      <w:marLeft w:val="0"/>
      <w:marRight w:val="0"/>
      <w:marTop w:val="0"/>
      <w:marBottom w:val="0"/>
      <w:divBdr>
        <w:top w:val="none" w:sz="0" w:space="0" w:color="auto"/>
        <w:left w:val="none" w:sz="0" w:space="0" w:color="auto"/>
        <w:bottom w:val="none" w:sz="0" w:space="0" w:color="auto"/>
        <w:right w:val="none" w:sz="0" w:space="0" w:color="auto"/>
      </w:divBdr>
    </w:div>
    <w:div w:id="1023899337">
      <w:bodyDiv w:val="1"/>
      <w:marLeft w:val="0"/>
      <w:marRight w:val="0"/>
      <w:marTop w:val="0"/>
      <w:marBottom w:val="0"/>
      <w:divBdr>
        <w:top w:val="none" w:sz="0" w:space="0" w:color="auto"/>
        <w:left w:val="none" w:sz="0" w:space="0" w:color="auto"/>
        <w:bottom w:val="none" w:sz="0" w:space="0" w:color="auto"/>
        <w:right w:val="none" w:sz="0" w:space="0" w:color="auto"/>
      </w:divBdr>
    </w:div>
    <w:div w:id="1060054508">
      <w:bodyDiv w:val="1"/>
      <w:marLeft w:val="0"/>
      <w:marRight w:val="0"/>
      <w:marTop w:val="0"/>
      <w:marBottom w:val="0"/>
      <w:divBdr>
        <w:top w:val="none" w:sz="0" w:space="0" w:color="auto"/>
        <w:left w:val="none" w:sz="0" w:space="0" w:color="auto"/>
        <w:bottom w:val="none" w:sz="0" w:space="0" w:color="auto"/>
        <w:right w:val="none" w:sz="0" w:space="0" w:color="auto"/>
      </w:divBdr>
    </w:div>
    <w:div w:id="1170750563">
      <w:bodyDiv w:val="1"/>
      <w:marLeft w:val="0"/>
      <w:marRight w:val="0"/>
      <w:marTop w:val="0"/>
      <w:marBottom w:val="0"/>
      <w:divBdr>
        <w:top w:val="none" w:sz="0" w:space="0" w:color="auto"/>
        <w:left w:val="none" w:sz="0" w:space="0" w:color="auto"/>
        <w:bottom w:val="none" w:sz="0" w:space="0" w:color="auto"/>
        <w:right w:val="none" w:sz="0" w:space="0" w:color="auto"/>
      </w:divBdr>
    </w:div>
    <w:div w:id="1177158807">
      <w:bodyDiv w:val="1"/>
      <w:marLeft w:val="0"/>
      <w:marRight w:val="0"/>
      <w:marTop w:val="0"/>
      <w:marBottom w:val="0"/>
      <w:divBdr>
        <w:top w:val="none" w:sz="0" w:space="0" w:color="auto"/>
        <w:left w:val="none" w:sz="0" w:space="0" w:color="auto"/>
        <w:bottom w:val="none" w:sz="0" w:space="0" w:color="auto"/>
        <w:right w:val="none" w:sz="0" w:space="0" w:color="auto"/>
      </w:divBdr>
    </w:div>
    <w:div w:id="1241062527">
      <w:bodyDiv w:val="1"/>
      <w:marLeft w:val="0"/>
      <w:marRight w:val="0"/>
      <w:marTop w:val="0"/>
      <w:marBottom w:val="0"/>
      <w:divBdr>
        <w:top w:val="none" w:sz="0" w:space="0" w:color="auto"/>
        <w:left w:val="none" w:sz="0" w:space="0" w:color="auto"/>
        <w:bottom w:val="none" w:sz="0" w:space="0" w:color="auto"/>
        <w:right w:val="none" w:sz="0" w:space="0" w:color="auto"/>
      </w:divBdr>
    </w:div>
    <w:div w:id="1397364438">
      <w:bodyDiv w:val="1"/>
      <w:marLeft w:val="0"/>
      <w:marRight w:val="0"/>
      <w:marTop w:val="0"/>
      <w:marBottom w:val="0"/>
      <w:divBdr>
        <w:top w:val="none" w:sz="0" w:space="0" w:color="auto"/>
        <w:left w:val="none" w:sz="0" w:space="0" w:color="auto"/>
        <w:bottom w:val="none" w:sz="0" w:space="0" w:color="auto"/>
        <w:right w:val="none" w:sz="0" w:space="0" w:color="auto"/>
      </w:divBdr>
    </w:div>
    <w:div w:id="1444619346">
      <w:bodyDiv w:val="1"/>
      <w:marLeft w:val="0"/>
      <w:marRight w:val="0"/>
      <w:marTop w:val="0"/>
      <w:marBottom w:val="0"/>
      <w:divBdr>
        <w:top w:val="none" w:sz="0" w:space="0" w:color="auto"/>
        <w:left w:val="none" w:sz="0" w:space="0" w:color="auto"/>
        <w:bottom w:val="none" w:sz="0" w:space="0" w:color="auto"/>
        <w:right w:val="none" w:sz="0" w:space="0" w:color="auto"/>
      </w:divBdr>
    </w:div>
    <w:div w:id="1456366060">
      <w:bodyDiv w:val="1"/>
      <w:marLeft w:val="0"/>
      <w:marRight w:val="0"/>
      <w:marTop w:val="0"/>
      <w:marBottom w:val="0"/>
      <w:divBdr>
        <w:top w:val="none" w:sz="0" w:space="0" w:color="auto"/>
        <w:left w:val="none" w:sz="0" w:space="0" w:color="auto"/>
        <w:bottom w:val="none" w:sz="0" w:space="0" w:color="auto"/>
        <w:right w:val="none" w:sz="0" w:space="0" w:color="auto"/>
      </w:divBdr>
    </w:div>
    <w:div w:id="1468623272">
      <w:bodyDiv w:val="1"/>
      <w:marLeft w:val="0"/>
      <w:marRight w:val="0"/>
      <w:marTop w:val="0"/>
      <w:marBottom w:val="0"/>
      <w:divBdr>
        <w:top w:val="none" w:sz="0" w:space="0" w:color="auto"/>
        <w:left w:val="none" w:sz="0" w:space="0" w:color="auto"/>
        <w:bottom w:val="none" w:sz="0" w:space="0" w:color="auto"/>
        <w:right w:val="none" w:sz="0" w:space="0" w:color="auto"/>
      </w:divBdr>
    </w:div>
    <w:div w:id="1499614297">
      <w:bodyDiv w:val="1"/>
      <w:marLeft w:val="0"/>
      <w:marRight w:val="0"/>
      <w:marTop w:val="0"/>
      <w:marBottom w:val="0"/>
      <w:divBdr>
        <w:top w:val="none" w:sz="0" w:space="0" w:color="auto"/>
        <w:left w:val="none" w:sz="0" w:space="0" w:color="auto"/>
        <w:bottom w:val="none" w:sz="0" w:space="0" w:color="auto"/>
        <w:right w:val="none" w:sz="0" w:space="0" w:color="auto"/>
      </w:divBdr>
    </w:div>
    <w:div w:id="1558083932">
      <w:bodyDiv w:val="1"/>
      <w:marLeft w:val="0"/>
      <w:marRight w:val="0"/>
      <w:marTop w:val="0"/>
      <w:marBottom w:val="0"/>
      <w:divBdr>
        <w:top w:val="none" w:sz="0" w:space="0" w:color="auto"/>
        <w:left w:val="none" w:sz="0" w:space="0" w:color="auto"/>
        <w:bottom w:val="none" w:sz="0" w:space="0" w:color="auto"/>
        <w:right w:val="none" w:sz="0" w:space="0" w:color="auto"/>
      </w:divBdr>
    </w:div>
    <w:div w:id="1717969958">
      <w:bodyDiv w:val="1"/>
      <w:marLeft w:val="0"/>
      <w:marRight w:val="0"/>
      <w:marTop w:val="0"/>
      <w:marBottom w:val="0"/>
      <w:divBdr>
        <w:top w:val="none" w:sz="0" w:space="0" w:color="auto"/>
        <w:left w:val="none" w:sz="0" w:space="0" w:color="auto"/>
        <w:bottom w:val="none" w:sz="0" w:space="0" w:color="auto"/>
        <w:right w:val="none" w:sz="0" w:space="0" w:color="auto"/>
      </w:divBdr>
    </w:div>
    <w:div w:id="1770657662">
      <w:bodyDiv w:val="1"/>
      <w:marLeft w:val="0"/>
      <w:marRight w:val="0"/>
      <w:marTop w:val="0"/>
      <w:marBottom w:val="0"/>
      <w:divBdr>
        <w:top w:val="none" w:sz="0" w:space="0" w:color="auto"/>
        <w:left w:val="none" w:sz="0" w:space="0" w:color="auto"/>
        <w:bottom w:val="none" w:sz="0" w:space="0" w:color="auto"/>
        <w:right w:val="none" w:sz="0" w:space="0" w:color="auto"/>
      </w:divBdr>
    </w:div>
    <w:div w:id="1789816477">
      <w:bodyDiv w:val="1"/>
      <w:marLeft w:val="0"/>
      <w:marRight w:val="0"/>
      <w:marTop w:val="0"/>
      <w:marBottom w:val="0"/>
      <w:divBdr>
        <w:top w:val="none" w:sz="0" w:space="0" w:color="auto"/>
        <w:left w:val="none" w:sz="0" w:space="0" w:color="auto"/>
        <w:bottom w:val="none" w:sz="0" w:space="0" w:color="auto"/>
        <w:right w:val="none" w:sz="0" w:space="0" w:color="auto"/>
      </w:divBdr>
    </w:div>
    <w:div w:id="1846751468">
      <w:bodyDiv w:val="1"/>
      <w:marLeft w:val="0"/>
      <w:marRight w:val="0"/>
      <w:marTop w:val="0"/>
      <w:marBottom w:val="0"/>
      <w:divBdr>
        <w:top w:val="none" w:sz="0" w:space="0" w:color="auto"/>
        <w:left w:val="none" w:sz="0" w:space="0" w:color="auto"/>
        <w:bottom w:val="none" w:sz="0" w:space="0" w:color="auto"/>
        <w:right w:val="none" w:sz="0" w:space="0" w:color="auto"/>
      </w:divBdr>
    </w:div>
    <w:div w:id="1884636324">
      <w:bodyDiv w:val="1"/>
      <w:marLeft w:val="0"/>
      <w:marRight w:val="0"/>
      <w:marTop w:val="0"/>
      <w:marBottom w:val="0"/>
      <w:divBdr>
        <w:top w:val="none" w:sz="0" w:space="0" w:color="auto"/>
        <w:left w:val="none" w:sz="0" w:space="0" w:color="auto"/>
        <w:bottom w:val="none" w:sz="0" w:space="0" w:color="auto"/>
        <w:right w:val="none" w:sz="0" w:space="0" w:color="auto"/>
      </w:divBdr>
    </w:div>
    <w:div w:id="1915123805">
      <w:bodyDiv w:val="1"/>
      <w:marLeft w:val="0"/>
      <w:marRight w:val="0"/>
      <w:marTop w:val="0"/>
      <w:marBottom w:val="0"/>
      <w:divBdr>
        <w:top w:val="none" w:sz="0" w:space="0" w:color="auto"/>
        <w:left w:val="none" w:sz="0" w:space="0" w:color="auto"/>
        <w:bottom w:val="none" w:sz="0" w:space="0" w:color="auto"/>
        <w:right w:val="none" w:sz="0" w:space="0" w:color="auto"/>
      </w:divBdr>
    </w:div>
    <w:div w:id="1923176923">
      <w:bodyDiv w:val="1"/>
      <w:marLeft w:val="0"/>
      <w:marRight w:val="0"/>
      <w:marTop w:val="0"/>
      <w:marBottom w:val="0"/>
      <w:divBdr>
        <w:top w:val="none" w:sz="0" w:space="0" w:color="auto"/>
        <w:left w:val="none" w:sz="0" w:space="0" w:color="auto"/>
        <w:bottom w:val="none" w:sz="0" w:space="0" w:color="auto"/>
        <w:right w:val="none" w:sz="0" w:space="0" w:color="auto"/>
      </w:divBdr>
    </w:div>
    <w:div w:id="1970163148">
      <w:bodyDiv w:val="1"/>
      <w:marLeft w:val="0"/>
      <w:marRight w:val="0"/>
      <w:marTop w:val="0"/>
      <w:marBottom w:val="0"/>
      <w:divBdr>
        <w:top w:val="none" w:sz="0" w:space="0" w:color="auto"/>
        <w:left w:val="none" w:sz="0" w:space="0" w:color="auto"/>
        <w:bottom w:val="none" w:sz="0" w:space="0" w:color="auto"/>
        <w:right w:val="none" w:sz="0" w:space="0" w:color="auto"/>
      </w:divBdr>
    </w:div>
    <w:div w:id="2046714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5.png"/><Relationship Id="rId26" Type="http://schemas.openxmlformats.org/officeDocument/2006/relationships/image" Target="media/image11.jpg"/><Relationship Id="rId39" Type="http://schemas.openxmlformats.org/officeDocument/2006/relationships/image" Target="media/image24.png"/><Relationship Id="rId21" Type="http://schemas.openxmlformats.org/officeDocument/2006/relationships/image" Target="media/image7.pn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glossaryDocument" Target="glossary/document.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image" Target="media/image14.png"/><Relationship Id="rId11" Type="http://schemas.openxmlformats.org/officeDocument/2006/relationships/hyperlink" Target="https://25131267.wixsite.com/ldea1" TargetMode="Externa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6.png"/><Relationship Id="rId44" Type="http://schemas.openxmlformats.org/officeDocument/2006/relationships/image" Target="media/image29.png"/><Relationship Id="rId52"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25131267.wixsite.com/ldea1" TargetMode="External"/><Relationship Id="rId22" Type="http://schemas.openxmlformats.org/officeDocument/2006/relationships/hyperlink" Target="https://mm.tt/map/3856264788?t=OTYSnddAZ2" TargetMode="External"/><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25131267.wixsite.com/ldea1" TargetMode="External"/><Relationship Id="rId17" Type="http://schemas.openxmlformats.org/officeDocument/2006/relationships/image" Target="media/image4.jpe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20" Type="http://schemas.openxmlformats.org/officeDocument/2006/relationships/hyperlink" Target="https://uowtsd-my.sharepoint.com/:p:/g/personal/2513126_student_uwtsd_ac_uk/IQDsY0xjSlXySK-L9QhjpsY_AUowh5HJFeHMn42a4UQA7xM?e=lE2t3t" TargetMode="External"/><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61EC61DF92546E9BE362817867D19BA"/>
        <w:category>
          <w:name w:val="General"/>
          <w:gallery w:val="placeholder"/>
        </w:category>
        <w:types>
          <w:type w:val="bbPlcHdr"/>
        </w:types>
        <w:behaviors>
          <w:behavior w:val="content"/>
        </w:behaviors>
        <w:guid w:val="{986D23B6-725C-4E5C-A445-3FEAD8ED4965}"/>
      </w:docPartPr>
      <w:docPartBody>
        <w:p w:rsidR="004F4A0D" w:rsidRDefault="0058694C" w:rsidP="0058694C">
          <w:pPr>
            <w:pStyle w:val="761EC61DF92546E9BE362817867D19BA"/>
          </w:pPr>
          <w:r>
            <w:rPr>
              <w:rFonts w:asciiTheme="majorHAnsi" w:eastAsiaTheme="majorEastAsia" w:hAnsiTheme="majorHAnsi" w:cstheme="majorBidi"/>
              <w:color w:val="156082" w:themeColor="accent1"/>
              <w:sz w:val="88"/>
              <w:szCs w:val="88"/>
            </w:rPr>
            <w:t>[Document title]</w:t>
          </w:r>
        </w:p>
      </w:docPartBody>
    </w:docPart>
    <w:docPart>
      <w:docPartPr>
        <w:name w:val="033FCCA8F58F4E1F8D1F0BDA6478C99B"/>
        <w:category>
          <w:name w:val="General"/>
          <w:gallery w:val="placeholder"/>
        </w:category>
        <w:types>
          <w:type w:val="bbPlcHdr"/>
        </w:types>
        <w:behaviors>
          <w:behavior w:val="content"/>
        </w:behaviors>
        <w:guid w:val="{4A21D90F-1691-46E7-BB7A-8AF55988F39E}"/>
      </w:docPartPr>
      <w:docPartBody>
        <w:p w:rsidR="004F4A0D" w:rsidRDefault="0058694C" w:rsidP="0058694C">
          <w:pPr>
            <w:pStyle w:val="033FCCA8F58F4E1F8D1F0BDA6478C99B"/>
          </w:pPr>
          <w:r>
            <w:rPr>
              <w:color w:val="0F4761" w:themeColor="accent1" w:themeShade="BF"/>
            </w:rPr>
            <w:t>[Document subtitle]</w:t>
          </w:r>
        </w:p>
      </w:docPartBody>
    </w:docPart>
    <w:docPart>
      <w:docPartPr>
        <w:name w:val="E9835C016EC14E10A83A29BF5EBE08F4"/>
        <w:category>
          <w:name w:val="General"/>
          <w:gallery w:val="placeholder"/>
        </w:category>
        <w:types>
          <w:type w:val="bbPlcHdr"/>
        </w:types>
        <w:behaviors>
          <w:behavior w:val="content"/>
        </w:behaviors>
        <w:guid w:val="{6D2A2C1C-6C8C-4754-89BF-03B084854D4D}"/>
      </w:docPartPr>
      <w:docPartBody>
        <w:p w:rsidR="004F4A0D" w:rsidRDefault="0058694C" w:rsidP="0058694C">
          <w:pPr>
            <w:pStyle w:val="E9835C016EC14E10A83A29BF5EBE08F4"/>
          </w:pPr>
          <w:r>
            <w:rPr>
              <w:color w:val="156082"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94C"/>
    <w:rsid w:val="00045782"/>
    <w:rsid w:val="001357E7"/>
    <w:rsid w:val="0047397E"/>
    <w:rsid w:val="004F4A0D"/>
    <w:rsid w:val="00512D40"/>
    <w:rsid w:val="00544AB8"/>
    <w:rsid w:val="0058694C"/>
    <w:rsid w:val="007A2D86"/>
    <w:rsid w:val="007A4952"/>
    <w:rsid w:val="00874D31"/>
    <w:rsid w:val="00897B5F"/>
    <w:rsid w:val="008A6FE7"/>
    <w:rsid w:val="008D03EA"/>
    <w:rsid w:val="008F76B8"/>
    <w:rsid w:val="00A13BE5"/>
    <w:rsid w:val="00AE0BF1"/>
    <w:rsid w:val="00B21BF4"/>
    <w:rsid w:val="00B91F60"/>
    <w:rsid w:val="00BF7065"/>
    <w:rsid w:val="00D931FF"/>
    <w:rsid w:val="00E55340"/>
    <w:rsid w:val="00E558EE"/>
    <w:rsid w:val="00E55D24"/>
    <w:rsid w:val="00E568AF"/>
    <w:rsid w:val="00E65E87"/>
    <w:rsid w:val="00EC061A"/>
    <w:rsid w:val="00ED7541"/>
    <w:rsid w:val="00F17765"/>
    <w:rsid w:val="00FC308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61EC61DF92546E9BE362817867D19BA">
    <w:name w:val="761EC61DF92546E9BE362817867D19BA"/>
    <w:rsid w:val="0058694C"/>
  </w:style>
  <w:style w:type="paragraph" w:customStyle="1" w:styleId="033FCCA8F58F4E1F8D1F0BDA6478C99B">
    <w:name w:val="033FCCA8F58F4E1F8D1F0BDA6478C99B"/>
    <w:rsid w:val="0058694C"/>
  </w:style>
  <w:style w:type="paragraph" w:customStyle="1" w:styleId="E9835C016EC14E10A83A29BF5EBE08F4">
    <w:name w:val="E9835C016EC14E10A83A29BF5EBE08F4"/>
    <w:rsid w:val="005869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f800071db016e6057821ede2961b427c">
  <xsd:schema xmlns:xsd="http://www.w3.org/2001/XMLSchema" xmlns:xs="http://www.w3.org/2001/XMLSchema" xmlns:p="http://schemas.microsoft.com/office/2006/metadata/properties" xmlns:ns3="b4f9f7ee-5770-4a14-8925-17f3d16e50b7" targetNamespace="http://schemas.microsoft.com/office/2006/metadata/properties" ma:root="true" ma:fieldsID="95278e64c23eed627f8f1a97a5c1bad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1</b:Tag>
    <b:SourceType>DocumentFromInternetSite</b:SourceType>
    <b:Guid>{01007673-9E25-4BF5-871B-8394C7341C8C}</b:Guid>
    <b:Title>middletowncityschools</b:Title>
    <b:Year>2000</b:Year>
    <b:Author>
      <b:Author>
        <b:NameList>
          <b:Person>
            <b:Last>Robinson</b:Last>
            <b:First>J.</b:First>
            <b:Middle>P.</b:Middle>
          </b:Person>
        </b:NameList>
      </b:Author>
    </b:Author>
    <b:Month>September</b:Month>
    <b:Day>15</b:Day>
    <b:YearAccessed>2025</b:YearAccessed>
    <b:MonthAccessed>October</b:MonthAccessed>
    <b:DayAccessed>20</b:DayAccessed>
    <b:URL>https://www.middletowncityschools.com/media/user/resources/Information_Grade9_EmployabilitySkills.pdf</b:URL>
    <b:RefOrder>2</b:RefOrder>
  </b:Source>
  <b:Source>
    <b:Tag>Gal22</b:Tag>
    <b:SourceType>Book</b:SourceType>
    <b:Guid>{DB40057F-2215-4A62-890A-F3E0ACB0B103}</b:Guid>
    <b:Title>Essential study and employment skills for business and management students</b:Title>
    <b:Year>2022</b:Year>
    <b:Author>
      <b:Author>
        <b:NameList>
          <b:Person>
            <b:Last>Gallagher</b:Last>
            <b:First>K</b:First>
          </b:Person>
        </b:NameList>
      </b:Author>
    </b:Author>
    <b:City>Oxford</b:City>
    <b:Publisher>Oxford University Press.</b:Publisher>
    <b:RefOrder>1</b:RefOrder>
  </b:Source>
  <b:Source>
    <b:Tag>Luk23</b:Tag>
    <b:SourceType>InternetSite</b:SourceType>
    <b:Guid>{3FC0ED88-9B16-4FCF-94A9-A3FBDE84D334}</b:Guid>
    <b:Title>FE WEEK</b:Title>
    <b:ProductionCompany>NFER</b:ProductionCompany>
    <b:Year>2023</b:Year>
    <b:Month>May</b:Month>
    <b:Day>30</b:Day>
    <b:YearAccessed>2025</b:YearAccessed>
    <b:MonthAccessed>October</b:MonthAccessed>
    <b:DayAccessed>20</b:DayAccessed>
    <b:URL>https://feweek.co.uk/education-must-adapt-to-deliver-the-key-employment-skills-of-a-changing-workplace/</b:URL>
    <b:Author>
      <b:Author>
        <b:NameList>
          <b:Person>
            <b:Last>Bocock</b:Last>
            <b:First>Luke</b:First>
          </b:Person>
        </b:NameList>
      </b:Author>
    </b:Author>
    <b:RefOrder>3</b:RefOrder>
  </b:Source>
</b:Sources>
</file>

<file path=customXml/itemProps1.xml><?xml version="1.0" encoding="utf-8"?>
<ds:datastoreItem xmlns:ds="http://schemas.openxmlformats.org/officeDocument/2006/customXml" ds:itemID="{9216B585-F2C2-4085-AE6F-070ED46963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37BAC3-4574-410D-849A-AED24D4F8726}">
  <ds:schemaRefs>
    <ds:schemaRef ds:uri="http://schemas.microsoft.com/sharepoint/v3/contenttype/forms"/>
  </ds:schemaRefs>
</ds:datastoreItem>
</file>

<file path=customXml/itemProps3.xml><?xml version="1.0" encoding="utf-8"?>
<ds:datastoreItem xmlns:ds="http://schemas.openxmlformats.org/officeDocument/2006/customXml" ds:itemID="{227DA1C8-F20A-4DB4-A92F-4780FFFA947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7BB923B-54E1-4FC7-BF42-45F51C9668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1666</Words>
  <Characters>9497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LDE ASSIGNMENT 1</vt:lpstr>
    </vt:vector>
  </TitlesOfParts>
  <Company/>
  <LinksUpToDate>false</LinksUpToDate>
  <CharactersWithSpaces>11141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Jonathan Alexander Hernandez Gonzalez (2513126)</dc:creator>
  <cp:keywords/>
  <dc:description/>
  <cp:lastModifiedBy>jonathan hernandez</cp:lastModifiedBy>
  <cp:revision>2</cp:revision>
  <dcterms:created xsi:type="dcterms:W3CDTF">2025-11-20T22:41:00Z</dcterms:created>
  <dcterms:modified xsi:type="dcterms:W3CDTF">2025-11-20T22:41:00Z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