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in order</w:t>
      </w:r>
      <w:r w:rsidR="00CC6392">
        <w:t xml:space="preserve"> to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6B93927B" w:rsidR="19913911" w:rsidRDefault="19913911" w:rsidP="14A5FA1C">
            <w:r w:rsidRPr="14A5FA1C">
              <w:rPr>
                <w:b/>
                <w:bCs/>
              </w:rPr>
              <w:t>Trainee teacher</w:t>
            </w:r>
            <w:r>
              <w:t xml:space="preserve">: </w:t>
            </w:r>
            <w:r w:rsidR="00525352">
              <w:t>Isabella Coombs</w:t>
            </w:r>
          </w:p>
        </w:tc>
        <w:tc>
          <w:tcPr>
            <w:tcW w:w="4725" w:type="dxa"/>
          </w:tcPr>
          <w:p w14:paraId="17393E98" w14:textId="5B3DA052" w:rsidR="19913911" w:rsidRDefault="19913911" w:rsidP="14A5FA1C">
            <w:r w:rsidRPr="14A5FA1C">
              <w:rPr>
                <w:b/>
                <w:bCs/>
              </w:rPr>
              <w:t>Observer</w:t>
            </w:r>
            <w:r>
              <w:t>:</w:t>
            </w:r>
            <w:r w:rsidR="00525352">
              <w:t xml:space="preserve"> Katie Gardner</w:t>
            </w:r>
          </w:p>
        </w:tc>
      </w:tr>
      <w:tr w:rsidR="14A5FA1C" w14:paraId="5196EFF1" w14:textId="77777777" w:rsidTr="14A5FA1C">
        <w:tc>
          <w:tcPr>
            <w:tcW w:w="4290" w:type="dxa"/>
          </w:tcPr>
          <w:p w14:paraId="39CB1271" w14:textId="6D3491E2" w:rsidR="19913911" w:rsidRDefault="19913911" w:rsidP="14A5FA1C">
            <w:r w:rsidRPr="14A5FA1C">
              <w:rPr>
                <w:b/>
                <w:bCs/>
              </w:rPr>
              <w:t>Date</w:t>
            </w:r>
            <w:r>
              <w:t>:</w:t>
            </w:r>
            <w:r w:rsidR="00525352">
              <w:t xml:space="preserve"> 24/11/2025</w:t>
            </w:r>
          </w:p>
        </w:tc>
        <w:tc>
          <w:tcPr>
            <w:tcW w:w="4725" w:type="dxa"/>
          </w:tcPr>
          <w:p w14:paraId="3A289960" w14:textId="08AC28F6" w:rsidR="19913911" w:rsidRDefault="19913911" w:rsidP="14A5FA1C">
            <w:r w:rsidRPr="14A5FA1C">
              <w:rPr>
                <w:b/>
                <w:bCs/>
              </w:rPr>
              <w:t>Time</w:t>
            </w:r>
            <w:r>
              <w:t>:</w:t>
            </w:r>
            <w:r w:rsidR="00525352">
              <w:t xml:space="preserve"> 30 minutes</w:t>
            </w:r>
          </w:p>
        </w:tc>
      </w:tr>
      <w:tr w:rsidR="14A5FA1C" w14:paraId="6BB47DA2" w14:textId="77777777" w:rsidTr="14A5FA1C">
        <w:tc>
          <w:tcPr>
            <w:tcW w:w="4290" w:type="dxa"/>
          </w:tcPr>
          <w:p w14:paraId="138FD893" w14:textId="1D2812E7" w:rsidR="19913911" w:rsidRDefault="19913911" w:rsidP="14A5FA1C">
            <w:r w:rsidRPr="14A5FA1C">
              <w:rPr>
                <w:b/>
                <w:bCs/>
              </w:rPr>
              <w:t>Topic</w:t>
            </w:r>
            <w:r>
              <w:t>:</w:t>
            </w:r>
            <w:r w:rsidR="00525352">
              <w:t xml:space="preserve"> Introduction to Illustration- Charcoal and Organic Forms</w:t>
            </w:r>
          </w:p>
        </w:tc>
        <w:tc>
          <w:tcPr>
            <w:tcW w:w="4725" w:type="dxa"/>
          </w:tcPr>
          <w:p w14:paraId="4AB02473" w14:textId="5D837DA8" w:rsidR="19913911" w:rsidRDefault="19913911" w:rsidP="14A5FA1C">
            <w:r w:rsidRPr="14A5FA1C">
              <w:rPr>
                <w:b/>
                <w:bCs/>
              </w:rPr>
              <w:t>Group</w:t>
            </w:r>
            <w:r>
              <w:t>:</w:t>
            </w:r>
            <w:r w:rsidR="00525352">
              <w:t xml:space="preserve"> PCET part-time learners</w:t>
            </w:r>
          </w:p>
        </w:tc>
      </w:tr>
      <w:tr w:rsidR="14A5FA1C" w14:paraId="07F5707C" w14:textId="77777777" w:rsidTr="14A5FA1C">
        <w:tc>
          <w:tcPr>
            <w:tcW w:w="4290" w:type="dxa"/>
          </w:tcPr>
          <w:p w14:paraId="07A20135" w14:textId="1F6D6558" w:rsidR="19913911" w:rsidRDefault="19913911" w:rsidP="14A5FA1C">
            <w:r w:rsidRPr="14A5FA1C">
              <w:rPr>
                <w:b/>
                <w:bCs/>
              </w:rPr>
              <w:t>Setting (classroom, workshop etc)</w:t>
            </w:r>
            <w:r w:rsidR="647B948A">
              <w:t>:</w:t>
            </w:r>
            <w:r w:rsidR="00525352">
              <w:t xml:space="preserve"> Classroom</w:t>
            </w:r>
          </w:p>
        </w:tc>
        <w:tc>
          <w:tcPr>
            <w:tcW w:w="4725" w:type="dxa"/>
          </w:tcPr>
          <w:p w14:paraId="0A0C0EBF" w14:textId="77777777" w:rsidR="19913911" w:rsidRDefault="19913911" w:rsidP="14A5FA1C">
            <w:r w:rsidRPr="14A5FA1C">
              <w:rPr>
                <w:b/>
                <w:bCs/>
              </w:rPr>
              <w:t>Number of learners</w:t>
            </w:r>
            <w:r>
              <w:t>:</w:t>
            </w:r>
            <w:r w:rsidR="00525352">
              <w:t xml:space="preserve"> </w:t>
            </w:r>
          </w:p>
          <w:p w14:paraId="004543A2" w14:textId="0B9E6DE3" w:rsidR="00525352" w:rsidRDefault="00525352" w:rsidP="14A5FA1C">
            <w:r>
              <w:t>7</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rsidRPr="00F6060D" w14:paraId="4CF82DA0" w14:textId="77777777" w:rsidTr="007F0A91">
        <w:tc>
          <w:tcPr>
            <w:tcW w:w="9016" w:type="dxa"/>
          </w:tcPr>
          <w:p w14:paraId="2B969942" w14:textId="436FBA14" w:rsidR="0002096E" w:rsidRPr="00F6060D" w:rsidRDefault="0002096E" w:rsidP="14A5FA1C">
            <w:pPr>
              <w:rPr>
                <w:color w:val="000000" w:themeColor="text1"/>
              </w:rPr>
            </w:pPr>
          </w:p>
          <w:p w14:paraId="7B97D702" w14:textId="68FF2629" w:rsidR="00317CCE" w:rsidRDefault="0002096E" w:rsidP="00D902ED">
            <w:pPr>
              <w:spacing w:line="360" w:lineRule="auto"/>
              <w:rPr>
                <w:color w:val="000000" w:themeColor="text1"/>
              </w:rPr>
            </w:pPr>
            <w:r w:rsidRPr="00F6060D">
              <w:rPr>
                <w:color w:val="000000" w:themeColor="text1"/>
              </w:rPr>
              <w:t>This session is intended to be the first session of six, in the first module of Introduction to Illustration</w:t>
            </w:r>
            <w:r w:rsidR="00F91529" w:rsidRPr="00F6060D">
              <w:rPr>
                <w:color w:val="000000" w:themeColor="text1"/>
              </w:rPr>
              <w:t>, which would give the students opportunity to sample</w:t>
            </w:r>
            <w:r w:rsidR="00317CCE" w:rsidRPr="00F6060D">
              <w:rPr>
                <w:color w:val="000000" w:themeColor="text1"/>
              </w:rPr>
              <w:t xml:space="preserve"> and experiment with</w:t>
            </w:r>
            <w:r w:rsidR="00F91529" w:rsidRPr="00F6060D">
              <w:rPr>
                <w:color w:val="000000" w:themeColor="text1"/>
              </w:rPr>
              <w:t xml:space="preserve"> different aspects of illustration, and eventually specialis</w:t>
            </w:r>
            <w:r w:rsidR="00317CCE" w:rsidRPr="00F6060D">
              <w:rPr>
                <w:color w:val="000000" w:themeColor="text1"/>
              </w:rPr>
              <w:t>ing</w:t>
            </w:r>
            <w:r w:rsidR="00F91529" w:rsidRPr="00F6060D">
              <w:rPr>
                <w:color w:val="000000" w:themeColor="text1"/>
              </w:rPr>
              <w:t xml:space="preserve"> into an area they enjo</w:t>
            </w:r>
            <w:r w:rsidR="00317CCE" w:rsidRPr="00F6060D">
              <w:rPr>
                <w:color w:val="000000" w:themeColor="text1"/>
              </w:rPr>
              <w:t xml:space="preserve">y, this method aligns with the current structure in the first semester in the Illustration degree. </w:t>
            </w:r>
          </w:p>
          <w:p w14:paraId="100E0331" w14:textId="77777777" w:rsidR="00BF79BD" w:rsidRPr="00F6060D" w:rsidRDefault="00BF79BD" w:rsidP="00D902ED">
            <w:pPr>
              <w:spacing w:line="360" w:lineRule="auto"/>
              <w:rPr>
                <w:color w:val="000000" w:themeColor="text1"/>
              </w:rPr>
            </w:pPr>
          </w:p>
          <w:p w14:paraId="5381FA39" w14:textId="376E8793" w:rsidR="00B97CF8" w:rsidRDefault="00F91529" w:rsidP="00A350E5">
            <w:pPr>
              <w:spacing w:line="360" w:lineRule="auto"/>
              <w:rPr>
                <w:color w:val="000000" w:themeColor="text1"/>
              </w:rPr>
            </w:pPr>
            <w:r w:rsidRPr="00F6060D">
              <w:rPr>
                <w:color w:val="000000" w:themeColor="text1"/>
              </w:rPr>
              <w:t>I am employing different teaching strategies to make the lesson varied and engaging to students,</w:t>
            </w:r>
            <w:r w:rsidR="00317CCE" w:rsidRPr="00F6060D">
              <w:rPr>
                <w:color w:val="000000" w:themeColor="text1"/>
              </w:rPr>
              <w:t xml:space="preserve"> which meets professional standards outlined in the lesson plan.</w:t>
            </w:r>
            <w:r w:rsidRPr="00F6060D">
              <w:rPr>
                <w:color w:val="000000" w:themeColor="text1"/>
              </w:rPr>
              <w:t xml:space="preserve"> I have decided to use </w:t>
            </w:r>
            <w:r w:rsidR="00317CCE" w:rsidRPr="00F6060D">
              <w:rPr>
                <w:color w:val="000000" w:themeColor="text1"/>
              </w:rPr>
              <w:t>open discussion in the first instan</w:t>
            </w:r>
            <w:r w:rsidR="001C5803" w:rsidRPr="00F6060D">
              <w:rPr>
                <w:color w:val="000000" w:themeColor="text1"/>
              </w:rPr>
              <w:t>ce</w:t>
            </w:r>
            <w:r w:rsidR="00317CCE" w:rsidRPr="00F6060D">
              <w:rPr>
                <w:color w:val="000000" w:themeColor="text1"/>
              </w:rPr>
              <w:t xml:space="preserve"> to promote group engagement and to assess student’s entry knowledge going into the session, it will give students the opportunity to discuss and ask questions. </w:t>
            </w:r>
            <w:r w:rsidR="001C5803" w:rsidRPr="00F6060D">
              <w:rPr>
                <w:color w:val="000000" w:themeColor="text1"/>
              </w:rPr>
              <w:t xml:space="preserve">Another strategy I am using is think, pair and share which will enable students to discuss with their partner and research the key word and feedback to the group, this technique will </w:t>
            </w:r>
            <w:r w:rsidR="00A350E5" w:rsidRPr="00F6060D">
              <w:rPr>
                <w:color w:val="000000" w:themeColor="text1"/>
              </w:rPr>
              <w:t>aid</w:t>
            </w:r>
            <w:r w:rsidR="001C5803" w:rsidRPr="00F6060D">
              <w:rPr>
                <w:color w:val="000000" w:themeColor="text1"/>
              </w:rPr>
              <w:t xml:space="preserve"> less confident students to share their ideas with their partners and then they have the </w:t>
            </w:r>
            <w:r w:rsidR="001C5803" w:rsidRPr="00F6060D">
              <w:rPr>
                <w:color w:val="000000" w:themeColor="text1"/>
              </w:rPr>
              <w:lastRenderedPageBreak/>
              <w:t xml:space="preserve">opportunity for either their partner to share their collective thoughts or learner may feel comfortable enough to share ideas as they have a partner to bounce ideas off. </w:t>
            </w:r>
          </w:p>
          <w:p w14:paraId="1C2764BC" w14:textId="77777777" w:rsidR="00BF79BD" w:rsidRPr="00F6060D" w:rsidRDefault="00BF79BD" w:rsidP="00A350E5">
            <w:pPr>
              <w:spacing w:line="360" w:lineRule="auto"/>
              <w:rPr>
                <w:color w:val="000000" w:themeColor="text1"/>
              </w:rPr>
            </w:pPr>
          </w:p>
          <w:p w14:paraId="3BEEA336" w14:textId="1EB835BB" w:rsidR="00B97CF8" w:rsidRPr="00F6060D" w:rsidRDefault="002F3AD5" w:rsidP="00BF79BD">
            <w:pPr>
              <w:spacing w:line="360" w:lineRule="auto"/>
              <w:rPr>
                <w:color w:val="000000" w:themeColor="text1"/>
              </w:rPr>
            </w:pPr>
            <w:r w:rsidRPr="00F6060D">
              <w:rPr>
                <w:color w:val="000000" w:themeColor="text1"/>
              </w:rPr>
              <w:t>As this is intended to be an introduction to illustration, I want the lesson to get incrementally more difficult, so starting off with a demonstration on how to use charcoal and setting a fun game doing timed challenges such as continuous line. This will hopefully remove the pressure of drawing and focus more on the different marks and quality of charcoal.</w:t>
            </w:r>
            <w:r w:rsidR="00F6060D" w:rsidRPr="00F6060D">
              <w:rPr>
                <w:color w:val="000000" w:themeColor="text1"/>
              </w:rPr>
              <w:t xml:space="preserve"> Then if we have time, I have set an additional task where students can combine techniques learnt and do a self-directed drawing. </w:t>
            </w:r>
          </w:p>
        </w:tc>
      </w:tr>
    </w:tbl>
    <w:p w14:paraId="0B38AB0C" w14:textId="75C47F9D" w:rsidR="007F0A91" w:rsidRPr="00F6060D" w:rsidRDefault="007F0A91" w:rsidP="14A5FA1C">
      <w:pPr>
        <w:rPr>
          <w:color w:val="000000" w:themeColor="text1"/>
        </w:rPr>
      </w:pPr>
    </w:p>
    <w:tbl>
      <w:tblPr>
        <w:tblStyle w:val="TableGrid"/>
        <w:tblW w:w="0" w:type="auto"/>
        <w:tblLook w:val="04A0" w:firstRow="1" w:lastRow="0" w:firstColumn="1" w:lastColumn="0" w:noHBand="0" w:noVBand="1"/>
      </w:tblPr>
      <w:tblGrid>
        <w:gridCol w:w="9016"/>
      </w:tblGrid>
      <w:tr w:rsidR="00F6060D" w:rsidRPr="00F6060D" w14:paraId="64F9A38F" w14:textId="77777777" w:rsidTr="008B5503">
        <w:tc>
          <w:tcPr>
            <w:tcW w:w="9016" w:type="dxa"/>
            <w:shd w:val="clear" w:color="auto" w:fill="D0CECE" w:themeFill="background2" w:themeFillShade="E6"/>
          </w:tcPr>
          <w:p w14:paraId="2E754C37" w14:textId="7D0F2653" w:rsidR="00AE34D0" w:rsidRPr="00F6060D" w:rsidRDefault="00AE34D0" w:rsidP="008B5503">
            <w:pPr>
              <w:rPr>
                <w:b/>
                <w:bCs/>
                <w:i/>
                <w:iCs/>
                <w:color w:val="000000" w:themeColor="text1"/>
              </w:rPr>
            </w:pPr>
            <w:r w:rsidRPr="00F6060D">
              <w:rPr>
                <w:b/>
                <w:bCs/>
                <w:i/>
                <w:iCs/>
                <w:color w:val="000000" w:themeColor="text1"/>
              </w:rPr>
              <w:t xml:space="preserve">Please note here any specific </w:t>
            </w:r>
            <w:r w:rsidR="008255B6" w:rsidRPr="00F6060D">
              <w:rPr>
                <w:b/>
                <w:bCs/>
                <w:i/>
                <w:iCs/>
                <w:color w:val="000000" w:themeColor="text1"/>
              </w:rPr>
              <w:t>areas that</w:t>
            </w:r>
            <w:r w:rsidRPr="00F6060D">
              <w:rPr>
                <w:b/>
                <w:bCs/>
                <w:i/>
                <w:iCs/>
                <w:color w:val="000000" w:themeColor="text1"/>
              </w:rPr>
              <w:t xml:space="preserve"> you </w:t>
            </w:r>
            <w:r w:rsidR="008255B6" w:rsidRPr="00F6060D">
              <w:rPr>
                <w:b/>
                <w:bCs/>
                <w:i/>
                <w:iCs/>
                <w:color w:val="000000" w:themeColor="text1"/>
              </w:rPr>
              <w:t>would like to request</w:t>
            </w:r>
            <w:r w:rsidR="00400C39" w:rsidRPr="00F6060D">
              <w:rPr>
                <w:b/>
                <w:bCs/>
                <w:i/>
                <w:iCs/>
                <w:color w:val="000000" w:themeColor="text1"/>
              </w:rPr>
              <w:t xml:space="preserve"> feedback on from your observer, for example </w:t>
            </w:r>
            <w:r w:rsidR="009A79B5" w:rsidRPr="00F6060D">
              <w:rPr>
                <w:b/>
                <w:bCs/>
                <w:i/>
                <w:iCs/>
                <w:color w:val="000000" w:themeColor="text1"/>
              </w:rPr>
              <w:t>delivery style, planning and preparation, teaching strategy used.</w:t>
            </w:r>
          </w:p>
        </w:tc>
      </w:tr>
      <w:tr w:rsidR="00F6060D" w:rsidRPr="00F6060D" w14:paraId="5857AB41" w14:textId="77777777" w:rsidTr="008B5503">
        <w:tc>
          <w:tcPr>
            <w:tcW w:w="9016" w:type="dxa"/>
          </w:tcPr>
          <w:p w14:paraId="64A2EFB8" w14:textId="31FFD96F" w:rsidR="00AE34D0" w:rsidRPr="00F6060D" w:rsidRDefault="00F6060D" w:rsidP="008B5503">
            <w:pPr>
              <w:rPr>
                <w:color w:val="000000" w:themeColor="text1"/>
              </w:rPr>
            </w:pPr>
            <w:r w:rsidRPr="00F6060D">
              <w:rPr>
                <w:color w:val="000000" w:themeColor="text1"/>
              </w:rPr>
              <w:t xml:space="preserve"> </w:t>
            </w:r>
          </w:p>
          <w:p w14:paraId="654745BF" w14:textId="69A21010" w:rsidR="00AC5B03" w:rsidRDefault="00F6060D" w:rsidP="00BF79BD">
            <w:pPr>
              <w:spacing w:line="360" w:lineRule="auto"/>
              <w:rPr>
                <w:color w:val="000000" w:themeColor="text1"/>
                <w:sz w:val="24"/>
                <w:szCs w:val="24"/>
              </w:rPr>
            </w:pPr>
            <w:r w:rsidRPr="004855FA">
              <w:rPr>
                <w:color w:val="000000" w:themeColor="text1"/>
                <w:sz w:val="24"/>
                <w:szCs w:val="24"/>
              </w:rPr>
              <w:t xml:space="preserve">I would like </w:t>
            </w:r>
            <w:r w:rsidR="004855FA" w:rsidRPr="004855FA">
              <w:rPr>
                <w:color w:val="000000" w:themeColor="text1"/>
                <w:sz w:val="24"/>
                <w:szCs w:val="24"/>
              </w:rPr>
              <w:t xml:space="preserve">to request </w:t>
            </w:r>
            <w:r w:rsidRPr="004855FA">
              <w:rPr>
                <w:color w:val="000000" w:themeColor="text1"/>
                <w:sz w:val="24"/>
                <w:szCs w:val="24"/>
              </w:rPr>
              <w:t>feedback</w:t>
            </w:r>
            <w:r w:rsidR="004855FA" w:rsidRPr="004855FA">
              <w:rPr>
                <w:color w:val="000000" w:themeColor="text1"/>
                <w:sz w:val="24"/>
                <w:szCs w:val="24"/>
              </w:rPr>
              <w:t xml:space="preserve"> on the style of my delivery, engaging with students and feedback on the type of teaching strategies I employ. I have not done a think, pair and share teaching strategy before, and would like to know if this was successful in my lesson</w:t>
            </w:r>
            <w:r w:rsidR="00AC5B03">
              <w:rPr>
                <w:color w:val="000000" w:themeColor="text1"/>
                <w:sz w:val="24"/>
                <w:szCs w:val="24"/>
              </w:rPr>
              <w:t xml:space="preserve"> and if it was an appropriate choice</w:t>
            </w:r>
            <w:r w:rsidR="004855FA" w:rsidRPr="004855FA">
              <w:rPr>
                <w:color w:val="000000" w:themeColor="text1"/>
                <w:sz w:val="24"/>
                <w:szCs w:val="24"/>
              </w:rPr>
              <w:t>.</w:t>
            </w:r>
            <w:r w:rsidR="00AC5B03">
              <w:rPr>
                <w:color w:val="000000" w:themeColor="text1"/>
                <w:sz w:val="24"/>
                <w:szCs w:val="24"/>
              </w:rPr>
              <w:t xml:space="preserve"> Also, I would appreciate feedback on my evaluation of the lesson, where I summarise and ask questions to the class to solidify information learnt.</w:t>
            </w:r>
          </w:p>
          <w:p w14:paraId="5EE82FBC" w14:textId="77777777" w:rsidR="00BF79BD" w:rsidRDefault="00BF79BD" w:rsidP="00BF79BD">
            <w:pPr>
              <w:spacing w:line="360" w:lineRule="auto"/>
              <w:rPr>
                <w:color w:val="000000" w:themeColor="text1"/>
                <w:sz w:val="24"/>
                <w:szCs w:val="24"/>
              </w:rPr>
            </w:pPr>
          </w:p>
          <w:p w14:paraId="37676B48" w14:textId="382A765B" w:rsidR="004855FA" w:rsidRPr="004855FA" w:rsidRDefault="004855FA" w:rsidP="00AC5B03">
            <w:pPr>
              <w:spacing w:line="360" w:lineRule="auto"/>
              <w:rPr>
                <w:color w:val="000000" w:themeColor="text1"/>
                <w:sz w:val="24"/>
                <w:szCs w:val="24"/>
              </w:rPr>
            </w:pPr>
            <w:r>
              <w:rPr>
                <w:color w:val="000000" w:themeColor="text1"/>
                <w:sz w:val="24"/>
                <w:szCs w:val="24"/>
              </w:rPr>
              <w:t>I also get</w:t>
            </w:r>
            <w:r w:rsidR="00AC5B03">
              <w:rPr>
                <w:color w:val="000000" w:themeColor="text1"/>
                <w:sz w:val="24"/>
                <w:szCs w:val="24"/>
              </w:rPr>
              <w:t xml:space="preserve"> a bit</w:t>
            </w:r>
            <w:r>
              <w:rPr>
                <w:color w:val="000000" w:themeColor="text1"/>
                <w:sz w:val="24"/>
                <w:szCs w:val="24"/>
              </w:rPr>
              <w:t xml:space="preserve"> nervous speaking sometimes in front of classes, and </w:t>
            </w:r>
            <w:r w:rsidR="00AC5B03">
              <w:rPr>
                <w:color w:val="000000" w:themeColor="text1"/>
                <w:sz w:val="24"/>
                <w:szCs w:val="24"/>
              </w:rPr>
              <w:t>so I would like feedback on my overall delivery and confidence in my speaking</w:t>
            </w:r>
            <w:r w:rsidR="00EC39F0">
              <w:rPr>
                <w:color w:val="000000" w:themeColor="text1"/>
                <w:sz w:val="24"/>
                <w:szCs w:val="24"/>
              </w:rPr>
              <w:t xml:space="preserve">, aware of this I have formatted the lesson plan so it is easier for me to keep track on what I am saying to account for nerves. </w:t>
            </w:r>
          </w:p>
          <w:p w14:paraId="59D3564F" w14:textId="77777777" w:rsidR="00AE34D0" w:rsidRPr="00F6060D" w:rsidRDefault="00AE34D0" w:rsidP="008B5503">
            <w:pPr>
              <w:rPr>
                <w:color w:val="000000" w:themeColor="text1"/>
              </w:rPr>
            </w:pPr>
          </w:p>
          <w:p w14:paraId="1BA30731" w14:textId="77777777" w:rsidR="00AE34D0" w:rsidRPr="00F6060D" w:rsidRDefault="00AE34D0" w:rsidP="008B5503">
            <w:pPr>
              <w:rPr>
                <w:color w:val="000000" w:themeColor="text1"/>
              </w:rPr>
            </w:pPr>
          </w:p>
        </w:tc>
      </w:tr>
    </w:tbl>
    <w:p w14:paraId="0E60B10F" w14:textId="62BFC1E0" w:rsidR="00AE34D0" w:rsidRDefault="00AE34D0" w:rsidP="14A5FA1C"/>
    <w:p w14:paraId="3C348784" w14:textId="77777777" w:rsidR="00BF79BD" w:rsidRDefault="00BF79BD" w:rsidP="14A5FA1C"/>
    <w:p w14:paraId="152ACA08" w14:textId="77777777" w:rsidR="00BF79BD" w:rsidRDefault="00BF79BD" w:rsidP="14A5FA1C"/>
    <w:p w14:paraId="6C347BB1" w14:textId="77777777" w:rsidR="00BF79BD" w:rsidRDefault="00BF79BD" w:rsidP="14A5FA1C"/>
    <w:p w14:paraId="4DB71AF4" w14:textId="77777777" w:rsidR="00BF79BD" w:rsidRDefault="00BF79BD" w:rsidP="14A5FA1C"/>
    <w:p w14:paraId="6CD234B0" w14:textId="77777777" w:rsidR="00BF79BD" w:rsidRDefault="00BF79BD" w:rsidP="14A5FA1C"/>
    <w:p w14:paraId="3A34F71C" w14:textId="77777777" w:rsidR="00BF79BD" w:rsidRDefault="00BF79BD" w:rsidP="14A5FA1C"/>
    <w:p w14:paraId="0E033AC2" w14:textId="77777777" w:rsidR="00BF79BD" w:rsidRDefault="00BF79BD"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29C1FD8E" w14:textId="1AA4FD99" w:rsidR="14A5FA1C" w:rsidRDefault="00D902ED" w:rsidP="14A5FA1C">
            <w:r>
              <w:t>Your handout was good and met the content of your lecture very well.</w:t>
            </w:r>
          </w:p>
          <w:p w14:paraId="61CEC3E6" w14:textId="2C3F5BB5" w:rsidR="007F6D60" w:rsidRDefault="00606401" w:rsidP="14A5FA1C">
            <w:r>
              <w:t>You were well prepared for the lesson with all equipment from your resource list.</w:t>
            </w:r>
          </w:p>
          <w:p w14:paraId="4E9E1722" w14:textId="5C50561D" w:rsidR="00606401" w:rsidRDefault="00606401" w:rsidP="14A5FA1C">
            <w:r>
              <w:t>Your lesson aim and outcomes are measurable, appropriate for the level and were achieved.</w:t>
            </w:r>
            <w:r w:rsidR="00581382">
              <w:t xml:space="preserve"> Your identification of </w:t>
            </w:r>
            <w:r w:rsidR="00006259">
              <w:t>anticipated difficulties and how you will mitigate them.</w:t>
            </w:r>
            <w:r w:rsidR="00F961E3">
              <w:t xml:space="preserve"> Your lesson aim was achieved.</w:t>
            </w:r>
          </w:p>
          <w:p w14:paraId="2C587F48" w14:textId="345FE65E" w:rsidR="14A5FA1C" w:rsidRDefault="009E6BF6" w:rsidP="00C276B4">
            <w:r>
              <w:t xml:space="preserve">Your lesson detail is good, although there might be a bit too much in this as you found it hard </w:t>
            </w:r>
            <w:r w:rsidR="00EE1621">
              <w:t>to find where you were within it</w:t>
            </w:r>
            <w:r w:rsidR="00F961E3">
              <w:t xml:space="preserve"> at time</w:t>
            </w:r>
            <w:r w:rsidR="00EE1621">
              <w:t>. Each section has a lot of information in. It is good that you planned to try something new here too</w:t>
            </w:r>
            <w:r w:rsidR="00C276B4">
              <w:t>.</w:t>
            </w:r>
          </w:p>
          <w:p w14:paraId="714B467B" w14:textId="5A17B948" w:rsidR="00B97CF8" w:rsidRDefault="00B97CF8" w:rsidP="14A5FA1C"/>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sharing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5B6DF934" w:rsidR="14A5FA1C" w:rsidRDefault="14A5FA1C" w:rsidP="14A5FA1C"/>
          <w:p w14:paraId="3363D989" w14:textId="5F909441" w:rsidR="14A5FA1C" w:rsidRDefault="00ED440B" w:rsidP="14A5FA1C">
            <w:r>
              <w:t xml:space="preserve">Good use of incidental </w:t>
            </w:r>
            <w:r w:rsidR="00006259">
              <w:t>Welsh</w:t>
            </w:r>
            <w:r>
              <w:t xml:space="preserve"> at the beginning</w:t>
            </w:r>
          </w:p>
          <w:p w14:paraId="6E46605E" w14:textId="4894633F" w:rsidR="00ED440B" w:rsidRDefault="00ED440B" w:rsidP="14A5FA1C">
            <w:r>
              <w:t>Entry level behaviour</w:t>
            </w:r>
            <w:r w:rsidR="0074735D">
              <w:t xml:space="preserve"> – would have been good to ask everyone what their experience was with charcoal drawing</w:t>
            </w:r>
            <w:r w:rsidR="00556238">
              <w:t>.</w:t>
            </w:r>
          </w:p>
          <w:p w14:paraId="3C6FBCDB" w14:textId="3E8CECD1" w:rsidR="00556238" w:rsidRPr="00595208" w:rsidRDefault="009C1784" w:rsidP="00BA512F">
            <w:pPr>
              <w:rPr>
                <w:b/>
                <w:bCs/>
              </w:rPr>
            </w:pPr>
            <w:r w:rsidRPr="00C276B4">
              <w:t xml:space="preserve">Not all </w:t>
            </w:r>
            <w:r w:rsidR="00C276B4">
              <w:t xml:space="preserve">of what you planned to do was done within your lesson, the first 8 mins in lesson plan </w:t>
            </w:r>
            <w:r w:rsidR="00A61651">
              <w:t>was missed</w:t>
            </w:r>
            <w:r w:rsidR="00C276B4">
              <w:t>. You did not use your ice-breaker or the think, pair share activity. You went from your introduction to you why do artists draw from life.</w:t>
            </w:r>
            <w:r w:rsidR="00A61651">
              <w:t xml:space="preserve"> This means that some of the lesson was not put into context and some of the new teaching strategies you wanted to use was not done.</w:t>
            </w:r>
          </w:p>
          <w:p w14:paraId="44AE8903" w14:textId="750DD42F" w:rsidR="009C1784" w:rsidRDefault="001E7279" w:rsidP="14A5FA1C">
            <w:r>
              <w:t>You asked why do we use charcoal but did not give time for students to answer</w:t>
            </w:r>
            <w:r w:rsidR="00006259">
              <w:t xml:space="preserve"> instead answering your question yourself – I think this was nerves rather than anything else</w:t>
            </w:r>
            <w:r>
              <w:t>.</w:t>
            </w:r>
          </w:p>
          <w:p w14:paraId="7C94FD92" w14:textId="799A2BAA" w:rsidR="000576B3" w:rsidRDefault="0099333A" w:rsidP="14A5FA1C">
            <w:r>
              <w:t>You were n</w:t>
            </w:r>
            <w:r w:rsidR="000576B3">
              <w:t>ervous in the beginning</w:t>
            </w:r>
            <w:r>
              <w:t xml:space="preserve">, I think this was for a few reasons, general nerves, trying to find your place on your script or plan </w:t>
            </w:r>
            <w:r w:rsidR="00F72617">
              <w:t>and wanting to get it all right. However</w:t>
            </w:r>
            <w:r w:rsidR="000576B3">
              <w:t>, once</w:t>
            </w:r>
            <w:r w:rsidR="00F72617">
              <w:t xml:space="preserve"> you</w:t>
            </w:r>
            <w:r w:rsidR="000576B3">
              <w:t xml:space="preserve"> starting drawing you</w:t>
            </w:r>
            <w:r w:rsidR="00322E21">
              <w:t xml:space="preserve"> calmed down</w:t>
            </w:r>
            <w:r w:rsidR="00F72617">
              <w:t xml:space="preserve"> and your pace, speech and </w:t>
            </w:r>
            <w:r w:rsidR="00595208">
              <w:t>nerves seemed much better</w:t>
            </w:r>
            <w:r w:rsidR="00322E21">
              <w:t>.</w:t>
            </w:r>
          </w:p>
          <w:p w14:paraId="75F9616D" w14:textId="2881D811" w:rsidR="00322E21" w:rsidRDefault="00322E21" w:rsidP="14A5FA1C">
            <w:r>
              <w:t xml:space="preserve">Using your script </w:t>
            </w:r>
            <w:r w:rsidR="0012142D">
              <w:t>stopped your flow at times, you were more fluent when talking freely.</w:t>
            </w:r>
          </w:p>
          <w:p w14:paraId="09374805" w14:textId="3E9DC8B7" w:rsidR="0012142D" w:rsidRDefault="0012142D" w:rsidP="14A5FA1C">
            <w:r>
              <w:t>You gave students clear</w:t>
            </w:r>
            <w:r w:rsidR="000166E8">
              <w:t xml:space="preserve"> expectations when demonstrating</w:t>
            </w:r>
            <w:r w:rsidR="00FA7511">
              <w:t xml:space="preserve"> – you asked them to watch you before </w:t>
            </w:r>
            <w:r w:rsidR="00BB547B">
              <w:t>they did the activity – this was good as there was purpose to this.</w:t>
            </w:r>
            <w:r w:rsidR="007810A4">
              <w:t xml:space="preserve"> </w:t>
            </w:r>
          </w:p>
          <w:p w14:paraId="23C2440F" w14:textId="67E94566" w:rsidR="00BB547B" w:rsidRDefault="00170EC7" w:rsidP="14A5FA1C">
            <w:r>
              <w:t xml:space="preserve">After explaining the </w:t>
            </w:r>
            <w:r w:rsidR="0076642D">
              <w:t xml:space="preserve">activities it would have been good to </w:t>
            </w:r>
            <w:r w:rsidR="001D6BCE">
              <w:t xml:space="preserve">quickly check in to </w:t>
            </w:r>
            <w:r w:rsidR="0076642D">
              <w:t>make sure students knew what was expected before starting.</w:t>
            </w:r>
          </w:p>
          <w:p w14:paraId="48BB0179" w14:textId="502762CA" w:rsidR="00B97CF8" w:rsidRDefault="00FA7B80" w:rsidP="14A5FA1C">
            <w:r>
              <w:t xml:space="preserve">You are encouraging </w:t>
            </w:r>
            <w:r w:rsidR="00F87BD7">
              <w:t>throughout, especially for those who were less confident drawing.</w:t>
            </w:r>
            <w:r w:rsidR="005157C8">
              <w:t xml:space="preserve"> Some students were nervous about drawing – you made sure to explain there was no right or wrong and created a safe learning environment.</w:t>
            </w:r>
          </w:p>
          <w:p w14:paraId="796B3D69" w14:textId="0497D6AA" w:rsidR="00D123C2" w:rsidRDefault="00D123C2" w:rsidP="14A5FA1C">
            <w:r>
              <w:t>Students followed direction well throughout – this showed respect for you</w:t>
            </w:r>
            <w:r w:rsidR="00034FCC">
              <w:t>.</w:t>
            </w:r>
          </w:p>
          <w:p w14:paraId="381996AB" w14:textId="565555BC" w:rsidR="0011150D" w:rsidRDefault="0011150D" w:rsidP="14A5FA1C">
            <w:r>
              <w:t>When students looked nervous (</w:t>
            </w:r>
            <w:r w:rsidR="005F1BD7">
              <w:t>bilateral drawing) you were able to put their minds at ease with your encouragement</w:t>
            </w:r>
            <w:r w:rsidR="00752C07">
              <w:t>.</w:t>
            </w:r>
          </w:p>
          <w:p w14:paraId="446A1234" w14:textId="72822232" w:rsidR="00752C07" w:rsidRDefault="00752C07" w:rsidP="14A5FA1C">
            <w:r>
              <w:lastRenderedPageBreak/>
              <w:t xml:space="preserve">There was missed opportunity to engage the class with </w:t>
            </w:r>
            <w:r w:rsidR="00AC203F">
              <w:t>each other</w:t>
            </w:r>
            <w:r>
              <w:t xml:space="preserve"> – could you have asked students to look at </w:t>
            </w:r>
            <w:r w:rsidR="005157C8">
              <w:t>each other’s</w:t>
            </w:r>
            <w:r>
              <w:t xml:space="preserve"> work at the end of e</w:t>
            </w:r>
            <w:r w:rsidR="00AC203F">
              <w:t>ach picture.</w:t>
            </w:r>
          </w:p>
          <w:p w14:paraId="051189CF" w14:textId="1650C206" w:rsidR="14A5FA1C" w:rsidRDefault="002F2017" w:rsidP="14A5FA1C">
            <w:r>
              <w:t xml:space="preserve">When one student tried to </w:t>
            </w:r>
            <w:r w:rsidR="003018B0">
              <w:t xml:space="preserve">get around your rules for 10 marks drawing you managed this really well, you re-set the </w:t>
            </w:r>
            <w:r w:rsidR="009E5F14">
              <w:t>parameters</w:t>
            </w:r>
            <w:r w:rsidR="003018B0">
              <w:t xml:space="preserve"> in a </w:t>
            </w:r>
            <w:r w:rsidR="009E5F14">
              <w:t>positive and assertive way</w:t>
            </w:r>
            <w:r w:rsidR="00485373">
              <w:t xml:space="preserve"> – well done</w:t>
            </w:r>
            <w:r w:rsidR="009E5F14">
              <w:t>.</w:t>
            </w:r>
          </w:p>
          <w:p w14:paraId="45B78469" w14:textId="7B4684D9" w:rsidR="005324C5" w:rsidRPr="00392A0A" w:rsidRDefault="009E5F14" w:rsidP="14A5FA1C">
            <w:r w:rsidRPr="00392A0A">
              <w:t xml:space="preserve">When you asked </w:t>
            </w:r>
            <w:r w:rsidR="00485373" w:rsidRPr="00392A0A">
              <w:t>how</w:t>
            </w:r>
            <w:r w:rsidRPr="00392A0A">
              <w:t xml:space="preserve"> students felt doing the activities they were able to point out what they liked.</w:t>
            </w:r>
          </w:p>
          <w:p w14:paraId="21708BA9" w14:textId="2DDA2AD1" w:rsidR="005969C1" w:rsidRPr="00392A0A" w:rsidRDefault="005324C5" w:rsidP="14A5FA1C">
            <w:r w:rsidRPr="00392A0A">
              <w:t>You gave the time needed for those techniques that needed more time</w:t>
            </w:r>
            <w:r w:rsidR="00485373" w:rsidRPr="00392A0A">
              <w:t xml:space="preserve"> – good reflection in action.</w:t>
            </w:r>
          </w:p>
          <w:p w14:paraId="4EF49349" w14:textId="77777777" w:rsidR="00DE7437" w:rsidRPr="00392A0A" w:rsidRDefault="005969C1" w:rsidP="14A5FA1C">
            <w:r w:rsidRPr="00392A0A">
              <w:t>I</w:t>
            </w:r>
            <w:r w:rsidR="00DE7437" w:rsidRPr="00392A0A">
              <w:t>n the plenary you discussed with students their favourite techniques and why they were their favourite.</w:t>
            </w:r>
          </w:p>
          <w:p w14:paraId="7F75B534" w14:textId="695DC444" w:rsidR="009E5F14" w:rsidRPr="00392A0A" w:rsidRDefault="003835B1" w:rsidP="14A5FA1C">
            <w:r w:rsidRPr="00392A0A">
              <w:t xml:space="preserve">You introduced tone and </w:t>
            </w:r>
            <w:r w:rsidR="00123D24" w:rsidRPr="00392A0A">
              <w:t>texture in your conclusion, however as this was missed from your introduction this was out of the blue.</w:t>
            </w:r>
          </w:p>
          <w:p w14:paraId="7CDD8B54" w14:textId="06FC83E8" w:rsidR="00E73AFC" w:rsidRPr="00392A0A" w:rsidRDefault="00E73AFC" w:rsidP="14A5FA1C">
            <w:r w:rsidRPr="00392A0A">
              <w:t xml:space="preserve">Students were able to identify </w:t>
            </w:r>
            <w:r w:rsidR="00AD136D" w:rsidRPr="00392A0A">
              <w:t xml:space="preserve">what they had learnt in relation to </w:t>
            </w:r>
            <w:r w:rsidRPr="00392A0A">
              <w:t>line marking and holding charcoal</w:t>
            </w:r>
            <w:r w:rsidR="00AD136D" w:rsidRPr="00392A0A">
              <w:t>.</w:t>
            </w:r>
          </w:p>
          <w:p w14:paraId="2D28B8DB" w14:textId="1A4BF1D2" w:rsidR="00AD136D" w:rsidRDefault="00AD136D" w:rsidP="14A5FA1C">
            <w:r w:rsidRPr="00392A0A">
              <w:t xml:space="preserve">You set </w:t>
            </w:r>
            <w:r w:rsidR="00006BAE" w:rsidRPr="00392A0A">
              <w:t>self-directed</w:t>
            </w:r>
            <w:r w:rsidRPr="00392A0A">
              <w:t xml:space="preserve"> study to link it to the next session which was very good.</w:t>
            </w:r>
          </w:p>
          <w:p w14:paraId="11C57F1B" w14:textId="77777777" w:rsidR="00006BAE" w:rsidRDefault="00006BAE" w:rsidP="14A5FA1C"/>
          <w:p w14:paraId="2D0C14A9" w14:textId="77777777" w:rsidR="14A5FA1C" w:rsidRDefault="00006BAE" w:rsidP="000C3DE4">
            <w:r>
              <w:t>A well delivered lesson Izzy</w:t>
            </w:r>
            <w:r w:rsidR="000C3DE4">
              <w:t>, well done.</w:t>
            </w:r>
          </w:p>
          <w:p w14:paraId="1D8827CD" w14:textId="22C8EF3D" w:rsidR="000C3DE4" w:rsidRDefault="000C3DE4" w:rsidP="000C3DE4"/>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1D783DC3" w14:textId="5B6DF934" w:rsidR="14A5FA1C" w:rsidRDefault="14A5FA1C" w:rsidP="14A5FA1C"/>
          <w:p w14:paraId="723F4E83" w14:textId="17A72861" w:rsidR="14A5FA1C" w:rsidRDefault="000C3DE4" w:rsidP="14A5FA1C">
            <w:r>
              <w:t>You have set out the professional standards very well within your lesson plan and were able to identify how you are meeting those professional standards. These were also demonstrated within your lesson.</w:t>
            </w:r>
          </w:p>
          <w:p w14:paraId="7ABA9F32" w14:textId="607CCAAB" w:rsidR="00B97CF8" w:rsidRDefault="000C3DE4" w:rsidP="14A5FA1C">
            <w:r>
              <w:t>Your expectations of students was clear from the start and when one student tried to challenge this you managed this very well</w:t>
            </w:r>
            <w:r w:rsidR="006052F6">
              <w:t>.</w:t>
            </w:r>
          </w:p>
          <w:p w14:paraId="6AF4CC18" w14:textId="0D54EE09" w:rsidR="00BA512F" w:rsidRDefault="00BA512F" w:rsidP="14A5FA1C">
            <w:r>
              <w:t>Your assessment of learning was good</w:t>
            </w:r>
            <w:r w:rsidR="00F961E3">
              <w:t>.</w:t>
            </w:r>
          </w:p>
          <w:p w14:paraId="3AC83E1E" w14:textId="0BF4C774" w:rsidR="14A5FA1C" w:rsidRDefault="14A5FA1C" w:rsidP="14A5FA1C"/>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5796ADAF" w:rsidR="14A5FA1C" w:rsidRDefault="004D6EA6" w:rsidP="14A5FA1C">
            <w:r>
              <w:t>Consider not using a script – be confident in your knowledge</w:t>
            </w:r>
          </w:p>
          <w:p w14:paraId="17848FF9" w14:textId="5393F6B5" w:rsidR="00B97CF8" w:rsidRDefault="00B97CF8" w:rsidP="14A5FA1C"/>
          <w:p w14:paraId="6E6C60E2" w14:textId="7E956520" w:rsidR="00B97CF8" w:rsidRDefault="001D1DD3" w:rsidP="14A5FA1C">
            <w:r>
              <w:t>Continue to foster a safe learning environment</w:t>
            </w:r>
          </w:p>
          <w:p w14:paraId="5296D6A4" w14:textId="7FB528CB" w:rsidR="00B97CF8" w:rsidRDefault="00B97CF8" w:rsidP="14A5FA1C"/>
          <w:p w14:paraId="63EADE11" w14:textId="644F3D23" w:rsidR="00B97CF8" w:rsidRDefault="00BA512F" w:rsidP="14A5FA1C">
            <w:r>
              <w:t>Consider strategies to ensure you follow your plan</w:t>
            </w:r>
          </w:p>
          <w:p w14:paraId="6A729D7B" w14:textId="77777777" w:rsidR="00BA512F" w:rsidRDefault="00BA512F" w:rsidP="14A5FA1C"/>
          <w:p w14:paraId="0DE87A2C" w14:textId="011BD229" w:rsidR="14A5FA1C" w:rsidRDefault="00BA512F" w:rsidP="00BA512F">
            <w:r>
              <w:t>Continue to reflect in action offering more or less time for students to complete different elements of your lecture.</w:t>
            </w:r>
          </w:p>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9488" w:type="dxa"/>
        <w:tblLayout w:type="fixed"/>
        <w:tblLook w:val="06A0" w:firstRow="1" w:lastRow="0" w:firstColumn="1" w:lastColumn="0" w:noHBand="1" w:noVBand="1"/>
      </w:tblPr>
      <w:tblGrid>
        <w:gridCol w:w="9488"/>
      </w:tblGrid>
      <w:tr w:rsidR="008255B6" w14:paraId="632B27E3" w14:textId="77777777" w:rsidTr="000D4ABB">
        <w:trPr>
          <w:trHeight w:val="1288"/>
        </w:trPr>
        <w:tc>
          <w:tcPr>
            <w:tcW w:w="9488" w:type="dxa"/>
            <w:shd w:val="clear" w:color="auto" w:fill="D0CECE" w:themeFill="background2" w:themeFillShade="E6"/>
          </w:tcPr>
          <w:p w14:paraId="794B91F4" w14:textId="05DAACF1" w:rsidR="008255B6" w:rsidRPr="008255B6" w:rsidRDefault="008255B6" w:rsidP="003D2EC8">
            <w:pPr>
              <w:spacing w:line="360" w:lineRule="auto"/>
              <w:rPr>
                <w:b/>
                <w:bCs/>
                <w:i/>
                <w:iCs/>
              </w:rPr>
            </w:pPr>
            <w:r>
              <w:rPr>
                <w:b/>
                <w:bCs/>
                <w:i/>
                <w:iCs/>
              </w:rPr>
              <w:t xml:space="preserve">Note here your reflections on the lesson itself, the feedback obtained and any plans you have to address the development points notes. </w:t>
            </w:r>
          </w:p>
        </w:tc>
      </w:tr>
      <w:tr w:rsidR="008255B6" w14:paraId="70902AE5" w14:textId="77777777" w:rsidTr="0081778D">
        <w:trPr>
          <w:trHeight w:val="3053"/>
        </w:trPr>
        <w:tc>
          <w:tcPr>
            <w:tcW w:w="9488" w:type="dxa"/>
          </w:tcPr>
          <w:p w14:paraId="1C5C352F" w14:textId="614B2A84" w:rsidR="002857E2" w:rsidRDefault="003D2EC8" w:rsidP="003D2EC8">
            <w:pPr>
              <w:spacing w:line="360" w:lineRule="auto"/>
            </w:pPr>
            <w:r>
              <w:t xml:space="preserve">Overall, I think that my microteach was successful as from the offset I set out my aims and objectives to create a clear expectation of the students and outlined what the session would involve which kept students on task. The session was engaging and by sitting myself amongst the class on the same table, </w:t>
            </w:r>
            <w:r w:rsidR="00107A34">
              <w:t xml:space="preserve">it </w:t>
            </w:r>
            <w:r>
              <w:t>reduced</w:t>
            </w:r>
            <w:r w:rsidR="00107A34">
              <w:t xml:space="preserve"> any potential</w:t>
            </w:r>
            <w:r>
              <w:t xml:space="preserve"> barriers of the student/teacher dynamic, and to encourage the learners to feel comfortable. I shared my passion for illustration, and created an open discussion where I was able to positively reinforce participation which built a rapport with students. </w:t>
            </w:r>
            <w:r w:rsidR="00107A34">
              <w:t xml:space="preserve">I continued to ask students questions asking them to engage and consider the material and processes we were using. </w:t>
            </w:r>
            <w:r>
              <w:t>The practical activity went well I think, as I was able to give demonstrations</w:t>
            </w:r>
            <w:r w:rsidR="00107A34">
              <w:t xml:space="preserve"> and set out timed exercises for the students to complete. I adjusted the times accordingly, to suit the learners needs if the wanted longer on a particular activity or to finish drawing. The handout I gave at the start of the session fed into independent learning that was linked to the session, but gave students opportunity to carry out their own research. I instigated self-directed study to link to the next session which I felt was very successful and would give something to talk about at the start of the next session. </w:t>
            </w:r>
          </w:p>
          <w:p w14:paraId="3A17D5DD" w14:textId="77777777" w:rsidR="00107A34" w:rsidRDefault="00107A34" w:rsidP="003D2EC8">
            <w:pPr>
              <w:spacing w:line="360" w:lineRule="auto"/>
            </w:pPr>
          </w:p>
          <w:p w14:paraId="69D75CF9" w14:textId="77777777" w:rsidR="00107A34" w:rsidRDefault="00107A34" w:rsidP="003D2EC8">
            <w:pPr>
              <w:spacing w:line="360" w:lineRule="auto"/>
            </w:pPr>
          </w:p>
          <w:p w14:paraId="05C42929" w14:textId="1F7D0CDA" w:rsidR="00107A34" w:rsidRDefault="00107A34" w:rsidP="003D2EC8">
            <w:pPr>
              <w:spacing w:line="360" w:lineRule="auto"/>
            </w:pPr>
            <w:r>
              <w:t xml:space="preserve">I am very happy with the feedback obtained, Katie identified areas that went well that I did not acknowledge myself such as encouraging students that felt nervous to do the bilateral drawing, and handling a dynamic with a student that tried to change one of the activities and I responded by resetting the parameters in an assertive but humorous way. Katie identified areas that I could feedforward into my next sessions, which was integral when thinking about my reflection, such as introducing peer-to-peer assessments, and simplifying my lesson plan down to create a realistic expectation for a lesson that </w:t>
            </w:r>
            <w:r w:rsidR="00BB65C5">
              <w:t xml:space="preserve">is </w:t>
            </w:r>
            <w:r>
              <w:t xml:space="preserve">reasonable in the timeframe given. </w:t>
            </w:r>
            <w:r w:rsidR="0081778D">
              <w:t xml:space="preserve">After the microteach session, I focused on the elements that did not go to plan such as missing my ice breaker, and I catastrophised the delivery of my session as I thought that my nervous speaking impacted greatly on my professionalism, and after seeing other people deliver sessions I downplayed my own work. But the feedback gave me clarity that I was very prepared and that there were plenty of positives that came from my microteach. </w:t>
            </w:r>
          </w:p>
          <w:p w14:paraId="2D721581" w14:textId="77777777" w:rsidR="00107A34" w:rsidRDefault="00107A34" w:rsidP="003D2EC8">
            <w:pPr>
              <w:spacing w:line="360" w:lineRule="auto"/>
            </w:pPr>
          </w:p>
          <w:p w14:paraId="2E149650" w14:textId="60C1EEA1" w:rsidR="00107A34" w:rsidRDefault="00107A34" w:rsidP="003D2EC8">
            <w:pPr>
              <w:spacing w:line="360" w:lineRule="auto"/>
            </w:pPr>
            <w:r>
              <w:lastRenderedPageBreak/>
              <w:t>Going forward with my teaching experience</w:t>
            </w:r>
            <w:r w:rsidR="0081778D">
              <w:t>, I will create a SMART action plan to formalise what I would like to work on going forward.</w:t>
            </w:r>
            <w:r>
              <w:t xml:space="preserve"> I will work to improve and upskill my self-confidence and look to </w:t>
            </w:r>
            <w:r w:rsidR="0081778D">
              <w:t xml:space="preserve">public speakers to help in my confidence in speaking in times when I am anxious by looking at breathing strategies for example. Further, I will look at how I can utilise digital tools like a PowerPoint to help me structure my lessons, as opposed to looking at my lesson plan which inhibited my flow of speaking. By using a PowerPoint, I will be able to outline my structure for me and my learners, and put bullet points as a reminder to  myself when delivering and this tool will enable me to introduce more visuals to my sessions. </w:t>
            </w:r>
          </w:p>
          <w:p w14:paraId="1BCC1CE0" w14:textId="007C88FB" w:rsidR="002857E2" w:rsidRDefault="002857E2" w:rsidP="003D2EC8">
            <w:pPr>
              <w:spacing w:line="360" w:lineRule="auto"/>
            </w:pPr>
          </w:p>
          <w:p w14:paraId="449FC339" w14:textId="40114AD5" w:rsidR="002857E2" w:rsidRDefault="002857E2" w:rsidP="003D2EC8">
            <w:pPr>
              <w:spacing w:line="360" w:lineRule="auto"/>
            </w:pPr>
          </w:p>
          <w:p w14:paraId="7270AC9C" w14:textId="77777777" w:rsidR="002857E2" w:rsidRDefault="002857E2" w:rsidP="003D2EC8">
            <w:pPr>
              <w:spacing w:line="360" w:lineRule="auto"/>
            </w:pPr>
          </w:p>
          <w:p w14:paraId="7ED5F11F" w14:textId="77777777" w:rsidR="008255B6" w:rsidRDefault="008255B6" w:rsidP="003D2EC8">
            <w:pPr>
              <w:spacing w:line="360" w:lineRule="auto"/>
            </w:pPr>
          </w:p>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EFA47" w14:textId="77777777" w:rsidR="00E43240" w:rsidRDefault="00E43240" w:rsidP="007F0A91">
      <w:pPr>
        <w:spacing w:after="0" w:line="240" w:lineRule="auto"/>
      </w:pPr>
      <w:r>
        <w:separator/>
      </w:r>
    </w:p>
  </w:endnote>
  <w:endnote w:type="continuationSeparator" w:id="0">
    <w:p w14:paraId="7F0F48FD" w14:textId="77777777" w:rsidR="00E43240" w:rsidRDefault="00E43240"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59900" w14:textId="77777777" w:rsidR="00E43240" w:rsidRDefault="00E43240" w:rsidP="007F0A91">
      <w:pPr>
        <w:spacing w:after="0" w:line="240" w:lineRule="auto"/>
      </w:pPr>
      <w:r>
        <w:separator/>
      </w:r>
    </w:p>
  </w:footnote>
  <w:footnote w:type="continuationSeparator" w:id="0">
    <w:p w14:paraId="7889DA96" w14:textId="77777777" w:rsidR="00E43240" w:rsidRDefault="00E43240"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3"/>
  </w:num>
  <w:num w:numId="2" w16cid:durableId="1643851910">
    <w:abstractNumId w:val="2"/>
  </w:num>
  <w:num w:numId="3" w16cid:durableId="1752773550">
    <w:abstractNumId w:val="0"/>
  </w:num>
  <w:num w:numId="4" w16cid:durableId="1156335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052EC"/>
    <w:rsid w:val="00006259"/>
    <w:rsid w:val="00006BAE"/>
    <w:rsid w:val="000166E8"/>
    <w:rsid w:val="0002096E"/>
    <w:rsid w:val="00034FCC"/>
    <w:rsid w:val="000576B3"/>
    <w:rsid w:val="00063E08"/>
    <w:rsid w:val="00093581"/>
    <w:rsid w:val="000C3DE4"/>
    <w:rsid w:val="000D4ABB"/>
    <w:rsid w:val="00107A34"/>
    <w:rsid w:val="0011150D"/>
    <w:rsid w:val="0012142D"/>
    <w:rsid w:val="00123D24"/>
    <w:rsid w:val="00170EC7"/>
    <w:rsid w:val="001C5803"/>
    <w:rsid w:val="001D1DD3"/>
    <w:rsid w:val="001D3E92"/>
    <w:rsid w:val="001D6BCE"/>
    <w:rsid w:val="001E7279"/>
    <w:rsid w:val="00207B6D"/>
    <w:rsid w:val="002857E2"/>
    <w:rsid w:val="002F2017"/>
    <w:rsid w:val="002F3AD5"/>
    <w:rsid w:val="003018B0"/>
    <w:rsid w:val="0030653F"/>
    <w:rsid w:val="00317CCE"/>
    <w:rsid w:val="00322E21"/>
    <w:rsid w:val="003835B1"/>
    <w:rsid w:val="00392A0A"/>
    <w:rsid w:val="003D2EC8"/>
    <w:rsid w:val="00400C39"/>
    <w:rsid w:val="004036C1"/>
    <w:rsid w:val="0042595D"/>
    <w:rsid w:val="00485373"/>
    <w:rsid w:val="004855FA"/>
    <w:rsid w:val="004C1489"/>
    <w:rsid w:val="004D6B72"/>
    <w:rsid w:val="004D6EA6"/>
    <w:rsid w:val="00505311"/>
    <w:rsid w:val="005157C8"/>
    <w:rsid w:val="00525352"/>
    <w:rsid w:val="00531D13"/>
    <w:rsid w:val="005324C5"/>
    <w:rsid w:val="00556238"/>
    <w:rsid w:val="00581382"/>
    <w:rsid w:val="00583DA5"/>
    <w:rsid w:val="00583EED"/>
    <w:rsid w:val="00595208"/>
    <w:rsid w:val="005969C1"/>
    <w:rsid w:val="005F1BD7"/>
    <w:rsid w:val="006052F6"/>
    <w:rsid w:val="00606401"/>
    <w:rsid w:val="00660D77"/>
    <w:rsid w:val="00665470"/>
    <w:rsid w:val="006C1AD5"/>
    <w:rsid w:val="00734474"/>
    <w:rsid w:val="0074735D"/>
    <w:rsid w:val="007507AF"/>
    <w:rsid w:val="00752C07"/>
    <w:rsid w:val="0076642D"/>
    <w:rsid w:val="007810A4"/>
    <w:rsid w:val="007F0A91"/>
    <w:rsid w:val="007F6D60"/>
    <w:rsid w:val="008105F0"/>
    <w:rsid w:val="0081778D"/>
    <w:rsid w:val="008255B6"/>
    <w:rsid w:val="008B2CD6"/>
    <w:rsid w:val="008B39B6"/>
    <w:rsid w:val="008F46F2"/>
    <w:rsid w:val="00974D88"/>
    <w:rsid w:val="0099333A"/>
    <w:rsid w:val="009A79B5"/>
    <w:rsid w:val="009C1784"/>
    <w:rsid w:val="009E5F14"/>
    <w:rsid w:val="009E6BF6"/>
    <w:rsid w:val="00A350E5"/>
    <w:rsid w:val="00A5401D"/>
    <w:rsid w:val="00A61651"/>
    <w:rsid w:val="00A74F13"/>
    <w:rsid w:val="00AC203F"/>
    <w:rsid w:val="00AC5B03"/>
    <w:rsid w:val="00AD136D"/>
    <w:rsid w:val="00AE34D0"/>
    <w:rsid w:val="00B30C64"/>
    <w:rsid w:val="00B63239"/>
    <w:rsid w:val="00B97CF8"/>
    <w:rsid w:val="00BA512F"/>
    <w:rsid w:val="00BB547B"/>
    <w:rsid w:val="00BB65C5"/>
    <w:rsid w:val="00BF79BD"/>
    <w:rsid w:val="00C276B4"/>
    <w:rsid w:val="00C6C272"/>
    <w:rsid w:val="00CC6392"/>
    <w:rsid w:val="00D123C2"/>
    <w:rsid w:val="00D35188"/>
    <w:rsid w:val="00D902ED"/>
    <w:rsid w:val="00D918B0"/>
    <w:rsid w:val="00DE7437"/>
    <w:rsid w:val="00E43240"/>
    <w:rsid w:val="00E55A6B"/>
    <w:rsid w:val="00E73AFC"/>
    <w:rsid w:val="00EB3699"/>
    <w:rsid w:val="00EC2F9F"/>
    <w:rsid w:val="00EC39F0"/>
    <w:rsid w:val="00ED440B"/>
    <w:rsid w:val="00EE1621"/>
    <w:rsid w:val="00F6060D"/>
    <w:rsid w:val="00F72617"/>
    <w:rsid w:val="00F87BD7"/>
    <w:rsid w:val="00F91529"/>
    <w:rsid w:val="00F961E3"/>
    <w:rsid w:val="00FA7511"/>
    <w:rsid w:val="00FA7B80"/>
    <w:rsid w:val="00FE5435"/>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6</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Isabella Coombs</cp:lastModifiedBy>
  <cp:revision>8</cp:revision>
  <dcterms:created xsi:type="dcterms:W3CDTF">2025-12-03T16:49:00Z</dcterms:created>
  <dcterms:modified xsi:type="dcterms:W3CDTF">2025-12-04T16:32:00Z</dcterms:modified>
</cp:coreProperties>
</file>