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2BA7D" w14:textId="77777777" w:rsidR="009E2A28" w:rsidRPr="009E2A28" w:rsidRDefault="009E2A28" w:rsidP="009E2A28">
      <w:pPr>
        <w:spacing w:line="480" w:lineRule="auto"/>
        <w:rPr>
          <w:rFonts w:ascii="Times New Roman" w:eastAsia="Times New Roman" w:hAnsi="Times New Roman" w:cs="Times New Roman"/>
          <w:b/>
          <w:bCs/>
          <w:sz w:val="24"/>
          <w:szCs w:val="24"/>
        </w:rPr>
      </w:pPr>
    </w:p>
    <w:p w14:paraId="6EB5F950" w14:textId="77777777" w:rsidR="009E2A28" w:rsidRPr="009E2A28" w:rsidRDefault="009E2A28" w:rsidP="009E2A28">
      <w:pPr>
        <w:spacing w:line="480" w:lineRule="auto"/>
        <w:rPr>
          <w:rFonts w:ascii="Times New Roman" w:eastAsia="Times New Roman" w:hAnsi="Times New Roman" w:cs="Times New Roman"/>
          <w:b/>
          <w:bCs/>
          <w:sz w:val="24"/>
          <w:szCs w:val="24"/>
        </w:rPr>
      </w:pPr>
    </w:p>
    <w:p w14:paraId="30E520B3" w14:textId="1D0A0F43" w:rsidR="009E2A28" w:rsidRPr="009E2A28" w:rsidRDefault="009E2A28" w:rsidP="009E2A28">
      <w:pPr>
        <w:pStyle w:val="Heading1"/>
        <w:spacing w:line="480" w:lineRule="auto"/>
        <w:rPr>
          <w:rFonts w:eastAsia="Times New Roman" w:cs="Times New Roman"/>
          <w:b w:val="0"/>
          <w:color w:val="FFFFFF" w:themeColor="background1"/>
          <w:szCs w:val="24"/>
        </w:rPr>
      </w:pPr>
      <w:bookmarkStart w:id="0" w:name="_Toc183806437"/>
      <w:r w:rsidRPr="009E2A28">
        <w:rPr>
          <w:rFonts w:eastAsia="Times New Roman" w:cs="Times New Roman"/>
          <w:b w:val="0"/>
          <w:color w:val="FFFFFF" w:themeColor="background1"/>
          <w:szCs w:val="24"/>
        </w:rPr>
        <w:t>Title Page</w:t>
      </w:r>
      <w:bookmarkEnd w:id="0"/>
    </w:p>
    <w:p w14:paraId="78270727" w14:textId="45315523" w:rsidR="009E2A28" w:rsidRPr="009E2A28" w:rsidRDefault="009E2A28" w:rsidP="009E2A28">
      <w:pPr>
        <w:spacing w:line="480" w:lineRule="auto"/>
        <w:jc w:val="center"/>
        <w:rPr>
          <w:rFonts w:ascii="Times New Roman" w:hAnsi="Times New Roman" w:cs="Times New Roman"/>
          <w:b/>
          <w:sz w:val="24"/>
          <w:szCs w:val="24"/>
        </w:rPr>
      </w:pPr>
      <w:r w:rsidRPr="009E2A28">
        <w:rPr>
          <w:rFonts w:ascii="Times New Roman" w:hAnsi="Times New Roman" w:cs="Times New Roman"/>
          <w:b/>
          <w:sz w:val="24"/>
          <w:szCs w:val="24"/>
        </w:rPr>
        <w:t>BMIH600</w:t>
      </w:r>
      <w:r w:rsidR="00211118">
        <w:rPr>
          <w:rFonts w:ascii="Times New Roman" w:hAnsi="Times New Roman" w:cs="Times New Roman"/>
          <w:b/>
          <w:sz w:val="24"/>
          <w:szCs w:val="24"/>
        </w:rPr>
        <w:t>3</w:t>
      </w:r>
    </w:p>
    <w:p w14:paraId="5F560A8E" w14:textId="77777777" w:rsidR="009E2A28" w:rsidRPr="009E2A28" w:rsidRDefault="009E2A28" w:rsidP="009E2A28">
      <w:pPr>
        <w:spacing w:line="480" w:lineRule="auto"/>
        <w:jc w:val="center"/>
        <w:rPr>
          <w:rFonts w:ascii="Times New Roman" w:eastAsia="Times New Roman" w:hAnsi="Times New Roman" w:cs="Times New Roman"/>
          <w:b/>
          <w:bCs/>
          <w:sz w:val="24"/>
          <w:szCs w:val="24"/>
        </w:rPr>
      </w:pPr>
      <w:r w:rsidRPr="009E2A28">
        <w:rPr>
          <w:rFonts w:ascii="Times New Roman" w:hAnsi="Times New Roman" w:cs="Times New Roman"/>
          <w:b/>
          <w:sz w:val="24"/>
          <w:szCs w:val="24"/>
        </w:rPr>
        <w:t>Hotel Placement – Managing Hotel Administration</w:t>
      </w:r>
      <w:r w:rsidRPr="009E2A28">
        <w:rPr>
          <w:rFonts w:ascii="Times New Roman" w:hAnsi="Times New Roman" w:cs="Times New Roman"/>
          <w:sz w:val="24"/>
          <w:szCs w:val="24"/>
        </w:rPr>
        <w:t xml:space="preserve"> </w:t>
      </w:r>
    </w:p>
    <w:p w14:paraId="2DC412E7" w14:textId="059F0332" w:rsidR="00B4382B" w:rsidRPr="00B4382B" w:rsidRDefault="00B4382B" w:rsidP="009E2A28">
      <w:pPr>
        <w:spacing w:line="480" w:lineRule="auto"/>
        <w:jc w:val="center"/>
        <w:rPr>
          <w:rFonts w:ascii="Times New Roman" w:eastAsia="Times New Roman" w:hAnsi="Times New Roman" w:cs="Times New Roman"/>
          <w:b/>
          <w:bCs/>
          <w:sz w:val="24"/>
          <w:szCs w:val="24"/>
        </w:rPr>
      </w:pPr>
      <w:r w:rsidRPr="00B4382B">
        <w:rPr>
          <w:rFonts w:ascii="Times New Roman" w:eastAsia="Times New Roman" w:hAnsi="Times New Roman" w:cs="Times New Roman"/>
          <w:b/>
          <w:bCs/>
          <w:sz w:val="24"/>
          <w:szCs w:val="24"/>
        </w:rPr>
        <w:t>Reflective Journal</w:t>
      </w:r>
      <w:r w:rsidR="00672B35">
        <w:rPr>
          <w:rFonts w:ascii="Times New Roman" w:eastAsia="Times New Roman" w:hAnsi="Times New Roman" w:cs="Times New Roman"/>
          <w:b/>
          <w:bCs/>
          <w:sz w:val="24"/>
          <w:szCs w:val="24"/>
        </w:rPr>
        <w:t>/Student Log</w:t>
      </w:r>
      <w:r w:rsidRPr="00B4382B">
        <w:rPr>
          <w:rFonts w:ascii="Times New Roman" w:eastAsia="Times New Roman" w:hAnsi="Times New Roman" w:cs="Times New Roman"/>
          <w:b/>
          <w:bCs/>
          <w:sz w:val="24"/>
          <w:szCs w:val="24"/>
        </w:rPr>
        <w:t>: Guest Service Operations Placement</w:t>
      </w:r>
    </w:p>
    <w:p w14:paraId="6277C34C" w14:textId="77777777" w:rsidR="009E2A28" w:rsidRPr="009E2A28" w:rsidRDefault="009E2A28" w:rsidP="009E2A28">
      <w:pPr>
        <w:spacing w:line="480" w:lineRule="auto"/>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br w:type="page"/>
      </w:r>
    </w:p>
    <w:p w14:paraId="25733054" w14:textId="77777777" w:rsidR="000E4C84" w:rsidRDefault="000E4C84" w:rsidP="009E2A28">
      <w:pPr>
        <w:pStyle w:val="Heading1"/>
        <w:spacing w:line="480" w:lineRule="auto"/>
        <w:rPr>
          <w:rFonts w:eastAsia="Times New Roman" w:cs="Times New Roman"/>
          <w:szCs w:val="24"/>
        </w:rPr>
      </w:pPr>
      <w:bookmarkStart w:id="1" w:name="_Toc183806438"/>
      <w:r>
        <w:rPr>
          <w:rFonts w:eastAsia="Times New Roman" w:cs="Times New Roman"/>
          <w:szCs w:val="24"/>
        </w:rPr>
        <w:lastRenderedPageBreak/>
        <w:t>Table of Contents</w:t>
      </w:r>
      <w:bookmarkEnd w:id="1"/>
      <w:r>
        <w:rPr>
          <w:rFonts w:eastAsia="Times New Roman" w:cs="Times New Roman"/>
          <w:szCs w:val="24"/>
        </w:rPr>
        <w:t xml:space="preserve"> </w:t>
      </w:r>
    </w:p>
    <w:sdt>
      <w:sdtPr>
        <w:rPr>
          <w:rFonts w:ascii="Times New Roman" w:eastAsiaTheme="minorHAnsi" w:hAnsi="Times New Roman" w:cs="Times New Roman"/>
          <w:color w:val="auto"/>
          <w:sz w:val="24"/>
          <w:szCs w:val="24"/>
        </w:rPr>
        <w:id w:val="750775187"/>
        <w:docPartObj>
          <w:docPartGallery w:val="Table of Contents"/>
          <w:docPartUnique/>
        </w:docPartObj>
      </w:sdtPr>
      <w:sdtEndPr>
        <w:rPr>
          <w:b/>
          <w:bCs/>
          <w:noProof/>
        </w:rPr>
      </w:sdtEndPr>
      <w:sdtContent>
        <w:p w14:paraId="74F1DDC0" w14:textId="65371B3D" w:rsidR="000E4C84" w:rsidRPr="000E4C84" w:rsidRDefault="000E4C84" w:rsidP="000E4C84">
          <w:pPr>
            <w:pStyle w:val="TOCHeading"/>
            <w:spacing w:line="480" w:lineRule="auto"/>
            <w:rPr>
              <w:rFonts w:ascii="Times New Roman" w:hAnsi="Times New Roman" w:cs="Times New Roman"/>
              <w:sz w:val="24"/>
              <w:szCs w:val="24"/>
            </w:rPr>
          </w:pPr>
        </w:p>
        <w:p w14:paraId="305F8BA7" w14:textId="6908941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r w:rsidRPr="000E4C84">
            <w:rPr>
              <w:rFonts w:ascii="Times New Roman" w:hAnsi="Times New Roman" w:cs="Times New Roman"/>
              <w:b/>
              <w:bCs/>
              <w:noProof/>
              <w:sz w:val="24"/>
              <w:szCs w:val="24"/>
            </w:rPr>
            <w:fldChar w:fldCharType="begin"/>
          </w:r>
          <w:r w:rsidRPr="000E4C84">
            <w:rPr>
              <w:rFonts w:ascii="Times New Roman" w:hAnsi="Times New Roman" w:cs="Times New Roman"/>
              <w:b/>
              <w:bCs/>
              <w:noProof/>
              <w:sz w:val="24"/>
              <w:szCs w:val="24"/>
            </w:rPr>
            <w:instrText xml:space="preserve"> TOC \o "1-3" \h \z \u </w:instrText>
          </w:r>
          <w:r w:rsidRPr="000E4C84">
            <w:rPr>
              <w:rFonts w:ascii="Times New Roman" w:hAnsi="Times New Roman" w:cs="Times New Roman"/>
              <w:b/>
              <w:bCs/>
              <w:noProof/>
              <w:sz w:val="24"/>
              <w:szCs w:val="24"/>
            </w:rPr>
            <w:fldChar w:fldCharType="separate"/>
          </w:r>
          <w:hyperlink w:anchor="_Toc183806437" w:history="1">
            <w:r w:rsidRPr="000E4C84">
              <w:rPr>
                <w:rStyle w:val="Hyperlink"/>
                <w:rFonts w:ascii="Times New Roman" w:eastAsia="Times New Roman" w:hAnsi="Times New Roman" w:cs="Times New Roman"/>
                <w:noProof/>
                <w:sz w:val="24"/>
                <w:szCs w:val="24"/>
              </w:rPr>
              <w:t>Title Page</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_Toc183806437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1</w:t>
            </w:r>
            <w:r w:rsidRPr="000E4C84">
              <w:rPr>
                <w:rFonts w:ascii="Times New Roman" w:hAnsi="Times New Roman" w:cs="Times New Roman"/>
                <w:noProof/>
                <w:webHidden/>
                <w:sz w:val="24"/>
                <w:szCs w:val="24"/>
              </w:rPr>
              <w:fldChar w:fldCharType="end"/>
            </w:r>
          </w:hyperlink>
        </w:p>
        <w:p w14:paraId="5C7D4CEC" w14:textId="3A72918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38" w:history="1">
            <w:r w:rsidRPr="000E4C84">
              <w:rPr>
                <w:rStyle w:val="Hyperlink"/>
                <w:rFonts w:ascii="Times New Roman" w:eastAsia="Times New Roman" w:hAnsi="Times New Roman" w:cs="Times New Roman"/>
                <w:noProof/>
                <w:sz w:val="24"/>
                <w:szCs w:val="24"/>
              </w:rPr>
              <w:t>Table of Contents</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_Toc183806438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2</w:t>
            </w:r>
            <w:r w:rsidRPr="000E4C84">
              <w:rPr>
                <w:rFonts w:ascii="Times New Roman" w:hAnsi="Times New Roman" w:cs="Times New Roman"/>
                <w:noProof/>
                <w:webHidden/>
                <w:sz w:val="24"/>
                <w:szCs w:val="24"/>
              </w:rPr>
              <w:fldChar w:fldCharType="end"/>
            </w:r>
          </w:hyperlink>
        </w:p>
        <w:p w14:paraId="4DFCEFF8" w14:textId="04A5A10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39" w:history="1">
            <w:r w:rsidRPr="000E4C84">
              <w:rPr>
                <w:rStyle w:val="Hyperlink"/>
                <w:rFonts w:ascii="Times New Roman" w:eastAsia="Times New Roman" w:hAnsi="Times New Roman" w:cs="Times New Roman"/>
                <w:noProof/>
                <w:sz w:val="24"/>
                <w:szCs w:val="24"/>
              </w:rPr>
              <w:t>Introduction</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_Toc183806439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3</w:t>
            </w:r>
            <w:r w:rsidRPr="000E4C84">
              <w:rPr>
                <w:rFonts w:ascii="Times New Roman" w:hAnsi="Times New Roman" w:cs="Times New Roman"/>
                <w:noProof/>
                <w:webHidden/>
                <w:sz w:val="24"/>
                <w:szCs w:val="24"/>
              </w:rPr>
              <w:fldChar w:fldCharType="end"/>
            </w:r>
          </w:hyperlink>
        </w:p>
        <w:p w14:paraId="7B8EEF0E" w14:textId="100FF842"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0" w:history="1">
            <w:r w:rsidRPr="000E4C84">
              <w:rPr>
                <w:rStyle w:val="Hyperlink"/>
                <w:rFonts w:ascii="Times New Roman" w:eastAsia="Times New Roman" w:hAnsi="Times New Roman" w:cs="Times New Roman"/>
                <w:noProof/>
                <w:sz w:val="24"/>
                <w:szCs w:val="24"/>
              </w:rPr>
              <w:t>Section 1: Reflection on Experience and Personal Development</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_Toc183806440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4</w:t>
            </w:r>
            <w:r w:rsidRPr="000E4C84">
              <w:rPr>
                <w:rFonts w:ascii="Times New Roman" w:hAnsi="Times New Roman" w:cs="Times New Roman"/>
                <w:noProof/>
                <w:webHidden/>
                <w:sz w:val="24"/>
                <w:szCs w:val="24"/>
              </w:rPr>
              <w:fldChar w:fldCharType="end"/>
            </w:r>
          </w:hyperlink>
        </w:p>
        <w:p w14:paraId="3575F6DB" w14:textId="767FAF4A"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1" w:history="1">
            <w:r w:rsidRPr="000E4C84">
              <w:rPr>
                <w:rStyle w:val="Hyperlink"/>
                <w:rFonts w:ascii="Times New Roman" w:eastAsia="Times New Roman" w:hAnsi="Times New Roman" w:cs="Times New Roman"/>
                <w:noProof/>
                <w:sz w:val="24"/>
                <w:szCs w:val="24"/>
              </w:rPr>
              <w:t>Section 2: Critical Analysis of Work-Based Skills and Technical Knowledge</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_Toc183806441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6</w:t>
            </w:r>
            <w:r w:rsidRPr="000E4C84">
              <w:rPr>
                <w:rFonts w:ascii="Times New Roman" w:hAnsi="Times New Roman" w:cs="Times New Roman"/>
                <w:noProof/>
                <w:webHidden/>
                <w:sz w:val="24"/>
                <w:szCs w:val="24"/>
              </w:rPr>
              <w:fldChar w:fldCharType="end"/>
            </w:r>
          </w:hyperlink>
        </w:p>
        <w:p w14:paraId="098BF253" w14:textId="4EB69022"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2" w:history="1">
            <w:r w:rsidRPr="000E4C84">
              <w:rPr>
                <w:rStyle w:val="Hyperlink"/>
                <w:rFonts w:ascii="Times New Roman" w:eastAsia="Times New Roman" w:hAnsi="Times New Roman" w:cs="Times New Roman"/>
                <w:noProof/>
                <w:sz w:val="24"/>
                <w:szCs w:val="24"/>
              </w:rPr>
              <w:t>Section 3: Reflection on Organizational Issues</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_Toc183806442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6</w:t>
            </w:r>
            <w:r w:rsidRPr="000E4C84">
              <w:rPr>
                <w:rFonts w:ascii="Times New Roman" w:hAnsi="Times New Roman" w:cs="Times New Roman"/>
                <w:noProof/>
                <w:webHidden/>
                <w:sz w:val="24"/>
                <w:szCs w:val="24"/>
              </w:rPr>
              <w:fldChar w:fldCharType="end"/>
            </w:r>
          </w:hyperlink>
        </w:p>
        <w:p w14:paraId="58DC078F" w14:textId="5371D660"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3" w:history="1">
            <w:r w:rsidRPr="000E4C84">
              <w:rPr>
                <w:rStyle w:val="Hyperlink"/>
                <w:rFonts w:ascii="Times New Roman" w:eastAsia="Times New Roman" w:hAnsi="Times New Roman" w:cs="Times New Roman"/>
                <w:noProof/>
                <w:sz w:val="24"/>
                <w:szCs w:val="24"/>
              </w:rPr>
              <w:t>Section 4: Future Action Plan</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_Toc183806443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7</w:t>
            </w:r>
            <w:r w:rsidRPr="000E4C84">
              <w:rPr>
                <w:rFonts w:ascii="Times New Roman" w:hAnsi="Times New Roman" w:cs="Times New Roman"/>
                <w:noProof/>
                <w:webHidden/>
                <w:sz w:val="24"/>
                <w:szCs w:val="24"/>
              </w:rPr>
              <w:fldChar w:fldCharType="end"/>
            </w:r>
          </w:hyperlink>
        </w:p>
        <w:p w14:paraId="0C1AD5A4" w14:textId="66F1495B"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4" w:history="1">
            <w:r w:rsidRPr="000E4C84">
              <w:rPr>
                <w:rStyle w:val="Hyperlink"/>
                <w:rFonts w:ascii="Times New Roman" w:eastAsia="Times New Roman" w:hAnsi="Times New Roman" w:cs="Times New Roman"/>
                <w:noProof/>
                <w:sz w:val="24"/>
                <w:szCs w:val="24"/>
              </w:rPr>
              <w:t>Conclusion</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_Toc183806444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8</w:t>
            </w:r>
            <w:r w:rsidRPr="000E4C84">
              <w:rPr>
                <w:rFonts w:ascii="Times New Roman" w:hAnsi="Times New Roman" w:cs="Times New Roman"/>
                <w:noProof/>
                <w:webHidden/>
                <w:sz w:val="24"/>
                <w:szCs w:val="24"/>
              </w:rPr>
              <w:fldChar w:fldCharType="end"/>
            </w:r>
          </w:hyperlink>
        </w:p>
        <w:p w14:paraId="7C829C23" w14:textId="1D408A1E" w:rsidR="000E4C84" w:rsidRPr="000E4C84" w:rsidRDefault="000E4C84" w:rsidP="000E4C84">
          <w:pPr>
            <w:pStyle w:val="TOC1"/>
            <w:tabs>
              <w:tab w:val="right" w:leader="dot" w:pos="9350"/>
            </w:tabs>
            <w:spacing w:line="480" w:lineRule="auto"/>
            <w:rPr>
              <w:rFonts w:ascii="Times New Roman" w:hAnsi="Times New Roman" w:cs="Times New Roman"/>
              <w:noProof/>
              <w:sz w:val="24"/>
              <w:szCs w:val="24"/>
            </w:rPr>
          </w:pPr>
          <w:hyperlink w:anchor="_Toc183806445" w:history="1">
            <w:r w:rsidRPr="000E4C84">
              <w:rPr>
                <w:rStyle w:val="Hyperlink"/>
                <w:rFonts w:ascii="Times New Roman" w:eastAsia="Times New Roman" w:hAnsi="Times New Roman" w:cs="Times New Roman"/>
                <w:noProof/>
                <w:sz w:val="24"/>
                <w:szCs w:val="24"/>
              </w:rPr>
              <w:t>References</w:t>
            </w:r>
            <w:r w:rsidRPr="000E4C84">
              <w:rPr>
                <w:rFonts w:ascii="Times New Roman" w:hAnsi="Times New Roman" w:cs="Times New Roman"/>
                <w:noProof/>
                <w:webHidden/>
                <w:sz w:val="24"/>
                <w:szCs w:val="24"/>
              </w:rPr>
              <w:tab/>
            </w:r>
            <w:r w:rsidRPr="000E4C84">
              <w:rPr>
                <w:rFonts w:ascii="Times New Roman" w:hAnsi="Times New Roman" w:cs="Times New Roman"/>
                <w:noProof/>
                <w:webHidden/>
                <w:sz w:val="24"/>
                <w:szCs w:val="24"/>
              </w:rPr>
              <w:fldChar w:fldCharType="begin"/>
            </w:r>
            <w:r w:rsidRPr="000E4C84">
              <w:rPr>
                <w:rFonts w:ascii="Times New Roman" w:hAnsi="Times New Roman" w:cs="Times New Roman"/>
                <w:noProof/>
                <w:webHidden/>
                <w:sz w:val="24"/>
                <w:szCs w:val="24"/>
              </w:rPr>
              <w:instrText xml:space="preserve"> PAGEREF _Toc183806445 \h </w:instrText>
            </w:r>
            <w:r w:rsidRPr="000E4C84">
              <w:rPr>
                <w:rFonts w:ascii="Times New Roman" w:hAnsi="Times New Roman" w:cs="Times New Roman"/>
                <w:noProof/>
                <w:webHidden/>
                <w:sz w:val="24"/>
                <w:szCs w:val="24"/>
              </w:rPr>
            </w:r>
            <w:r w:rsidRPr="000E4C84">
              <w:rPr>
                <w:rFonts w:ascii="Times New Roman" w:hAnsi="Times New Roman" w:cs="Times New Roman"/>
                <w:noProof/>
                <w:webHidden/>
                <w:sz w:val="24"/>
                <w:szCs w:val="24"/>
              </w:rPr>
              <w:fldChar w:fldCharType="separate"/>
            </w:r>
            <w:r w:rsidRPr="000E4C84">
              <w:rPr>
                <w:rFonts w:ascii="Times New Roman" w:hAnsi="Times New Roman" w:cs="Times New Roman"/>
                <w:noProof/>
                <w:webHidden/>
                <w:sz w:val="24"/>
                <w:szCs w:val="24"/>
              </w:rPr>
              <w:t>9</w:t>
            </w:r>
            <w:r w:rsidRPr="000E4C84">
              <w:rPr>
                <w:rFonts w:ascii="Times New Roman" w:hAnsi="Times New Roman" w:cs="Times New Roman"/>
                <w:noProof/>
                <w:webHidden/>
                <w:sz w:val="24"/>
                <w:szCs w:val="24"/>
              </w:rPr>
              <w:fldChar w:fldCharType="end"/>
            </w:r>
          </w:hyperlink>
        </w:p>
        <w:p w14:paraId="7DD510F9" w14:textId="4FFF5340" w:rsidR="000E4C84" w:rsidRPr="000E4C84" w:rsidRDefault="000E4C84" w:rsidP="000E4C84">
          <w:pPr>
            <w:spacing w:line="480" w:lineRule="auto"/>
            <w:rPr>
              <w:rFonts w:ascii="Times New Roman" w:hAnsi="Times New Roman" w:cs="Times New Roman"/>
              <w:sz w:val="24"/>
              <w:szCs w:val="24"/>
            </w:rPr>
          </w:pPr>
          <w:r w:rsidRPr="000E4C84">
            <w:rPr>
              <w:rFonts w:ascii="Times New Roman" w:hAnsi="Times New Roman" w:cs="Times New Roman"/>
              <w:b/>
              <w:bCs/>
              <w:noProof/>
              <w:sz w:val="24"/>
              <w:szCs w:val="24"/>
            </w:rPr>
            <w:fldChar w:fldCharType="end"/>
          </w:r>
        </w:p>
      </w:sdtContent>
    </w:sdt>
    <w:p w14:paraId="7A0729AE" w14:textId="77777777" w:rsidR="000E4C84" w:rsidRDefault="000E4C84">
      <w:pPr>
        <w:rPr>
          <w:rFonts w:ascii="Times New Roman" w:eastAsia="Times New Roman" w:hAnsi="Times New Roman" w:cs="Times New Roman"/>
          <w:b/>
          <w:color w:val="000000" w:themeColor="text1"/>
          <w:sz w:val="24"/>
          <w:szCs w:val="24"/>
        </w:rPr>
      </w:pPr>
      <w:r>
        <w:rPr>
          <w:rFonts w:eastAsia="Times New Roman" w:cs="Times New Roman"/>
          <w:szCs w:val="24"/>
        </w:rPr>
        <w:br w:type="page"/>
      </w:r>
    </w:p>
    <w:p w14:paraId="248AC9F2" w14:textId="4F11D437" w:rsidR="00B4382B" w:rsidRPr="009E2A28" w:rsidRDefault="00B4382B" w:rsidP="009E2A28">
      <w:pPr>
        <w:pStyle w:val="Heading1"/>
        <w:spacing w:line="480" w:lineRule="auto"/>
        <w:rPr>
          <w:rFonts w:eastAsia="Times New Roman" w:cs="Times New Roman"/>
          <w:szCs w:val="24"/>
        </w:rPr>
      </w:pPr>
      <w:bookmarkStart w:id="2" w:name="_Toc183806439"/>
      <w:r w:rsidRPr="009E2A28">
        <w:rPr>
          <w:rFonts w:eastAsia="Times New Roman" w:cs="Times New Roman"/>
          <w:szCs w:val="24"/>
        </w:rPr>
        <w:lastRenderedPageBreak/>
        <w:t>Introduction</w:t>
      </w:r>
      <w:bookmarkEnd w:id="2"/>
    </w:p>
    <w:p w14:paraId="5D791FF7" w14:textId="0ACC1FF9" w:rsidR="00C5648E" w:rsidRDefault="00C5648E" w:rsidP="00C5648E">
      <w:pPr>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guest hotel’s operations are divided into several departments, including reception/front office, housekeeping, meeting/events and Food &amp; Beverage (F&amp;B). These departments collaborate to deliver smooth and excellent guest experiences. My placement at the IBIS hotel was mainly focused on shadowing a supervisory role within the F&amp;B department, where I aimed to:</w:t>
      </w:r>
    </w:p>
    <w:p w14:paraId="498796FD" w14:textId="2225AD9D" w:rsidR="00B4382B" w:rsidRPr="00B4382B" w:rsidRDefault="00C5648E" w:rsidP="00C5648E">
      <w:pPr>
        <w:numPr>
          <w:ilvl w:val="0"/>
          <w:numId w:val="6"/>
        </w:numPr>
        <w:tabs>
          <w:tab w:val="clear" w:pos="360"/>
          <w:tab w:val="num" w:pos="302"/>
        </w:tabs>
        <w:spacing w:before="100" w:beforeAutospacing="1" w:after="100" w:afterAutospacing="1" w:line="480" w:lineRule="auto"/>
        <w:ind w:left="30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sidR="002D4CA7">
        <w:rPr>
          <w:rFonts w:ascii="Times New Roman" w:eastAsia="Times New Roman" w:hAnsi="Times New Roman" w:cs="Times New Roman"/>
          <w:sz w:val="24"/>
          <w:szCs w:val="24"/>
        </w:rPr>
        <w:t>I</w:t>
      </w:r>
      <w:r>
        <w:rPr>
          <w:rFonts w:ascii="Times New Roman" w:eastAsia="Times New Roman" w:hAnsi="Times New Roman" w:cs="Times New Roman"/>
          <w:sz w:val="24"/>
          <w:szCs w:val="24"/>
        </w:rPr>
        <w:t>mprove on</w:t>
      </w:r>
      <w:proofErr w:type="gramEnd"/>
      <w:r w:rsidR="00B4382B" w:rsidRPr="00B4382B">
        <w:rPr>
          <w:rFonts w:ascii="Times New Roman" w:eastAsia="Times New Roman" w:hAnsi="Times New Roman" w:cs="Times New Roman"/>
          <w:sz w:val="24"/>
          <w:szCs w:val="24"/>
        </w:rPr>
        <w:t xml:space="preserve"> work-based skills </w:t>
      </w:r>
      <w:r>
        <w:rPr>
          <w:rFonts w:ascii="Times New Roman" w:eastAsia="Times New Roman" w:hAnsi="Times New Roman" w:cs="Times New Roman"/>
          <w:sz w:val="24"/>
          <w:szCs w:val="24"/>
        </w:rPr>
        <w:t>such as</w:t>
      </w:r>
      <w:r w:rsidR="00B4382B" w:rsidRPr="00B4382B">
        <w:rPr>
          <w:rFonts w:ascii="Times New Roman" w:eastAsia="Times New Roman" w:hAnsi="Times New Roman" w:cs="Times New Roman"/>
          <w:sz w:val="24"/>
          <w:szCs w:val="24"/>
        </w:rPr>
        <w:t xml:space="preserve"> communication, teamwork, and problem-solving.</w:t>
      </w:r>
    </w:p>
    <w:p w14:paraId="71B847F7" w14:textId="58859600" w:rsidR="00B4382B" w:rsidRDefault="00C5648E" w:rsidP="00C5648E">
      <w:pPr>
        <w:numPr>
          <w:ilvl w:val="0"/>
          <w:numId w:val="6"/>
        </w:numPr>
        <w:tabs>
          <w:tab w:val="clear" w:pos="360"/>
          <w:tab w:val="num" w:pos="302"/>
        </w:tabs>
        <w:spacing w:before="100" w:beforeAutospacing="1" w:after="100" w:afterAutospacing="1" w:line="480" w:lineRule="auto"/>
        <w:ind w:left="30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Acquire </w:t>
      </w:r>
      <w:r w:rsidR="00B4382B" w:rsidRPr="00B4382B">
        <w:rPr>
          <w:rFonts w:ascii="Times New Roman" w:eastAsia="Times New Roman" w:hAnsi="Times New Roman" w:cs="Times New Roman"/>
          <w:sz w:val="24"/>
          <w:szCs w:val="24"/>
        </w:rPr>
        <w:t xml:space="preserve">technical knowledge </w:t>
      </w:r>
      <w:r>
        <w:rPr>
          <w:rFonts w:ascii="Times New Roman" w:eastAsia="Times New Roman" w:hAnsi="Times New Roman" w:cs="Times New Roman"/>
          <w:sz w:val="24"/>
          <w:szCs w:val="24"/>
        </w:rPr>
        <w:t>of</w:t>
      </w:r>
      <w:r w:rsidR="00B4382B" w:rsidRPr="00B4382B">
        <w:rPr>
          <w:rFonts w:ascii="Times New Roman" w:eastAsia="Times New Roman" w:hAnsi="Times New Roman" w:cs="Times New Roman"/>
          <w:sz w:val="24"/>
          <w:szCs w:val="24"/>
        </w:rPr>
        <w:t xml:space="preserve"> menu planning, food safety, and service etiquette.</w:t>
      </w:r>
    </w:p>
    <w:p w14:paraId="7ECBBA54" w14:textId="27C548E8" w:rsidR="00C5648E" w:rsidRDefault="00C5648E" w:rsidP="00C5648E">
      <w:pPr>
        <w:numPr>
          <w:ilvl w:val="0"/>
          <w:numId w:val="6"/>
        </w:numPr>
        <w:tabs>
          <w:tab w:val="clear" w:pos="360"/>
          <w:tab w:val="num" w:pos="302"/>
        </w:tabs>
        <w:spacing w:before="100" w:beforeAutospacing="1" w:after="100" w:afterAutospacing="1" w:line="480" w:lineRule="auto"/>
        <w:ind w:left="30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Observe and understand the daily operations in the Food &amp; Beverage department</w:t>
      </w:r>
    </w:p>
    <w:p w14:paraId="0F4F5AC1" w14:textId="6B0EC7BC" w:rsidR="00C5648E" w:rsidRPr="009E2A28" w:rsidRDefault="00C5648E" w:rsidP="00C5648E">
      <w:pPr>
        <w:spacing w:before="100" w:beforeAutospacing="1" w:after="100" w:afterAutospacing="1" w:line="480" w:lineRule="auto"/>
        <w:ind w:left="-5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F&amp;B Department Overview</w:t>
      </w:r>
    </w:p>
    <w:p w14:paraId="24598C4B" w14:textId="1893B470" w:rsidR="007327C6" w:rsidRPr="00B4382B" w:rsidRDefault="00C5648E" w:rsidP="009E2A28">
      <w:pPr>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t>The F&amp;B department is</w:t>
      </w:r>
      <w:r w:rsidR="00EA77AA">
        <w:rPr>
          <w:rFonts w:ascii="Times New Roman" w:hAnsi="Times New Roman" w:cs="Times New Roman"/>
          <w:sz w:val="24"/>
          <w:szCs w:val="24"/>
        </w:rPr>
        <w:t xml:space="preserve"> a department within a hotel, that is central to a hotel’s operations, without the structure and organization of this department, hotels such as the IBIS would fail. The department is normally open on</w:t>
      </w:r>
      <w:r w:rsidR="007327C6" w:rsidRPr="009E2A28">
        <w:rPr>
          <w:rFonts w:ascii="Times New Roman" w:hAnsi="Times New Roman" w:cs="Times New Roman"/>
          <w:sz w:val="24"/>
          <w:szCs w:val="24"/>
        </w:rPr>
        <w:t xml:space="preserve"> various weekdays and</w:t>
      </w:r>
      <w:r w:rsidR="00EA77AA">
        <w:rPr>
          <w:rFonts w:ascii="Times New Roman" w:hAnsi="Times New Roman" w:cs="Times New Roman"/>
          <w:sz w:val="24"/>
          <w:szCs w:val="24"/>
        </w:rPr>
        <w:t xml:space="preserve"> ensures a</w:t>
      </w:r>
      <w:r w:rsidR="007327C6" w:rsidRPr="009E2A28">
        <w:rPr>
          <w:rFonts w:ascii="Times New Roman" w:hAnsi="Times New Roman" w:cs="Times New Roman"/>
          <w:sz w:val="24"/>
          <w:szCs w:val="24"/>
        </w:rPr>
        <w:t xml:space="preserve"> detailed breakfast service, guest check-in/out, room management, and guest inquiries. Breakfast is served from </w:t>
      </w:r>
      <w:r w:rsidR="00EA77AA">
        <w:rPr>
          <w:rFonts w:ascii="Times New Roman" w:hAnsi="Times New Roman" w:cs="Times New Roman"/>
          <w:sz w:val="24"/>
          <w:szCs w:val="24"/>
        </w:rPr>
        <w:t>6</w:t>
      </w:r>
      <w:r w:rsidR="007327C6" w:rsidRPr="009E2A28">
        <w:rPr>
          <w:rFonts w:ascii="Times New Roman" w:hAnsi="Times New Roman" w:cs="Times New Roman"/>
          <w:sz w:val="24"/>
          <w:szCs w:val="24"/>
        </w:rPr>
        <w:t>:</w:t>
      </w:r>
      <w:r w:rsidR="00EA77AA">
        <w:rPr>
          <w:rFonts w:ascii="Times New Roman" w:hAnsi="Times New Roman" w:cs="Times New Roman"/>
          <w:sz w:val="24"/>
          <w:szCs w:val="24"/>
        </w:rPr>
        <w:t>3</w:t>
      </w:r>
      <w:r w:rsidR="007327C6" w:rsidRPr="009E2A28">
        <w:rPr>
          <w:rFonts w:ascii="Times New Roman" w:hAnsi="Times New Roman" w:cs="Times New Roman"/>
          <w:sz w:val="24"/>
          <w:szCs w:val="24"/>
        </w:rPr>
        <w:t xml:space="preserve">0 AM to </w:t>
      </w:r>
      <w:r w:rsidR="00EA77AA">
        <w:rPr>
          <w:rFonts w:ascii="Times New Roman" w:hAnsi="Times New Roman" w:cs="Times New Roman"/>
          <w:sz w:val="24"/>
          <w:szCs w:val="24"/>
        </w:rPr>
        <w:t>10</w:t>
      </w:r>
      <w:r w:rsidR="007327C6" w:rsidRPr="009E2A28">
        <w:rPr>
          <w:rFonts w:ascii="Times New Roman" w:hAnsi="Times New Roman" w:cs="Times New Roman"/>
          <w:sz w:val="24"/>
          <w:szCs w:val="24"/>
        </w:rPr>
        <w:t xml:space="preserve">:00 </w:t>
      </w:r>
      <w:r w:rsidR="00EA77AA">
        <w:rPr>
          <w:rFonts w:ascii="Times New Roman" w:hAnsi="Times New Roman" w:cs="Times New Roman"/>
          <w:sz w:val="24"/>
          <w:szCs w:val="24"/>
        </w:rPr>
        <w:t>A</w:t>
      </w:r>
      <w:r w:rsidR="007327C6" w:rsidRPr="009E2A28">
        <w:rPr>
          <w:rFonts w:ascii="Times New Roman" w:hAnsi="Times New Roman" w:cs="Times New Roman"/>
          <w:sz w:val="24"/>
          <w:szCs w:val="24"/>
        </w:rPr>
        <w:t>M</w:t>
      </w:r>
      <w:r w:rsidR="00EA77AA">
        <w:rPr>
          <w:rFonts w:ascii="Times New Roman" w:hAnsi="Times New Roman" w:cs="Times New Roman"/>
          <w:sz w:val="24"/>
          <w:szCs w:val="24"/>
        </w:rPr>
        <w:t xml:space="preserve"> (11:00 AM)</w:t>
      </w:r>
      <w:r w:rsidR="007327C6" w:rsidRPr="009E2A28">
        <w:rPr>
          <w:rFonts w:ascii="Times New Roman" w:hAnsi="Times New Roman" w:cs="Times New Roman"/>
          <w:sz w:val="24"/>
          <w:szCs w:val="24"/>
        </w:rPr>
        <w:t xml:space="preserve"> at </w:t>
      </w:r>
      <w:r w:rsidR="00EA77AA">
        <w:rPr>
          <w:rFonts w:ascii="Times New Roman" w:hAnsi="Times New Roman" w:cs="Times New Roman"/>
          <w:sz w:val="24"/>
          <w:szCs w:val="24"/>
        </w:rPr>
        <w:t>£10</w:t>
      </w:r>
      <w:r w:rsidR="007327C6" w:rsidRPr="009E2A28">
        <w:rPr>
          <w:rFonts w:ascii="Times New Roman" w:hAnsi="Times New Roman" w:cs="Times New Roman"/>
          <w:sz w:val="24"/>
          <w:szCs w:val="24"/>
        </w:rPr>
        <w:t>.</w:t>
      </w:r>
      <w:r w:rsidR="00EA77AA">
        <w:rPr>
          <w:rFonts w:ascii="Times New Roman" w:hAnsi="Times New Roman" w:cs="Times New Roman"/>
          <w:sz w:val="24"/>
          <w:szCs w:val="24"/>
        </w:rPr>
        <w:t>45</w:t>
      </w:r>
      <w:r w:rsidR="007327C6" w:rsidRPr="009E2A28">
        <w:rPr>
          <w:rFonts w:ascii="Times New Roman" w:hAnsi="Times New Roman" w:cs="Times New Roman"/>
          <w:sz w:val="24"/>
          <w:szCs w:val="24"/>
        </w:rPr>
        <w:t xml:space="preserve"> per person, with free meals for children under five and half-price for those aged 6-11. The breakfast menu includes </w:t>
      </w:r>
      <w:r w:rsidR="00EA77AA">
        <w:rPr>
          <w:rFonts w:ascii="Times New Roman" w:hAnsi="Times New Roman" w:cs="Times New Roman"/>
          <w:sz w:val="24"/>
          <w:szCs w:val="24"/>
        </w:rPr>
        <w:t xml:space="preserve">freshly </w:t>
      </w:r>
      <w:r w:rsidR="007327C6" w:rsidRPr="009E2A28">
        <w:rPr>
          <w:rFonts w:ascii="Times New Roman" w:hAnsi="Times New Roman" w:cs="Times New Roman"/>
          <w:sz w:val="24"/>
          <w:szCs w:val="24"/>
        </w:rPr>
        <w:t>baked pastries</w:t>
      </w:r>
      <w:r w:rsidR="00EA77AA">
        <w:rPr>
          <w:rFonts w:ascii="Times New Roman" w:hAnsi="Times New Roman" w:cs="Times New Roman"/>
          <w:sz w:val="24"/>
          <w:szCs w:val="24"/>
        </w:rPr>
        <w:t>, juices, a variety of protein,</w:t>
      </w:r>
      <w:r w:rsidR="007327C6" w:rsidRPr="009E2A28">
        <w:rPr>
          <w:rFonts w:ascii="Times New Roman" w:hAnsi="Times New Roman" w:cs="Times New Roman"/>
          <w:sz w:val="24"/>
          <w:szCs w:val="24"/>
        </w:rPr>
        <w:t xml:space="preserve"> allergen-free options</w:t>
      </w:r>
      <w:r w:rsidR="00EA77AA">
        <w:rPr>
          <w:rFonts w:ascii="Times New Roman" w:hAnsi="Times New Roman" w:cs="Times New Roman"/>
          <w:sz w:val="24"/>
          <w:szCs w:val="24"/>
        </w:rPr>
        <w:t xml:space="preserve"> and </w:t>
      </w:r>
      <w:r w:rsidR="009D1CB4">
        <w:rPr>
          <w:rFonts w:ascii="Times New Roman" w:hAnsi="Times New Roman" w:cs="Times New Roman"/>
          <w:sz w:val="24"/>
          <w:szCs w:val="24"/>
        </w:rPr>
        <w:t>more commonly known breakfast food items</w:t>
      </w:r>
    </w:p>
    <w:p w14:paraId="45ADC9B0" w14:textId="37FC207A"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This journal</w:t>
      </w:r>
      <w:r w:rsidR="000E4F16" w:rsidRPr="009E2A28">
        <w:rPr>
          <w:rFonts w:ascii="Times New Roman" w:eastAsia="Times New Roman" w:hAnsi="Times New Roman" w:cs="Times New Roman"/>
          <w:sz w:val="24"/>
          <w:szCs w:val="24"/>
        </w:rPr>
        <w:t xml:space="preserve"> and its contents </w:t>
      </w:r>
      <w:r w:rsidR="009D1CB4">
        <w:rPr>
          <w:rFonts w:ascii="Times New Roman" w:eastAsia="Times New Roman" w:hAnsi="Times New Roman" w:cs="Times New Roman"/>
          <w:sz w:val="24"/>
          <w:szCs w:val="24"/>
        </w:rPr>
        <w:t>are a</w:t>
      </w:r>
      <w:r w:rsidRPr="00B4382B">
        <w:rPr>
          <w:rFonts w:ascii="Times New Roman" w:eastAsia="Times New Roman" w:hAnsi="Times New Roman" w:cs="Times New Roman"/>
          <w:sz w:val="24"/>
          <w:szCs w:val="24"/>
        </w:rPr>
        <w:t xml:space="preserve"> reflect</w:t>
      </w:r>
      <w:r w:rsidR="009D1CB4">
        <w:rPr>
          <w:rFonts w:ascii="Times New Roman" w:eastAsia="Times New Roman" w:hAnsi="Times New Roman" w:cs="Times New Roman"/>
          <w:sz w:val="24"/>
          <w:szCs w:val="24"/>
        </w:rPr>
        <w:t>ion</w:t>
      </w:r>
      <w:r w:rsidRPr="00B4382B">
        <w:rPr>
          <w:rFonts w:ascii="Times New Roman" w:eastAsia="Times New Roman" w:hAnsi="Times New Roman" w:cs="Times New Roman"/>
          <w:sz w:val="24"/>
          <w:szCs w:val="24"/>
        </w:rPr>
        <w:t xml:space="preserve"> on my experiences, challenges, and </w:t>
      </w:r>
      <w:r w:rsidR="000E4F16" w:rsidRPr="009E2A28">
        <w:rPr>
          <w:rFonts w:ascii="Times New Roman" w:eastAsia="Times New Roman" w:hAnsi="Times New Roman" w:cs="Times New Roman"/>
          <w:sz w:val="24"/>
          <w:szCs w:val="24"/>
        </w:rPr>
        <w:t xml:space="preserve">the </w:t>
      </w:r>
      <w:r w:rsidRPr="00B4382B">
        <w:rPr>
          <w:rFonts w:ascii="Times New Roman" w:eastAsia="Times New Roman" w:hAnsi="Times New Roman" w:cs="Times New Roman"/>
          <w:sz w:val="24"/>
          <w:szCs w:val="24"/>
        </w:rPr>
        <w:t xml:space="preserve">growth </w:t>
      </w:r>
      <w:r w:rsidR="000E4F16" w:rsidRPr="009E2A28">
        <w:rPr>
          <w:rFonts w:ascii="Times New Roman" w:eastAsia="Times New Roman" w:hAnsi="Times New Roman" w:cs="Times New Roman"/>
          <w:sz w:val="24"/>
          <w:szCs w:val="24"/>
        </w:rPr>
        <w:t xml:space="preserve">I experienced </w:t>
      </w:r>
      <w:r w:rsidRPr="00B4382B">
        <w:rPr>
          <w:rFonts w:ascii="Times New Roman" w:eastAsia="Times New Roman" w:hAnsi="Times New Roman" w:cs="Times New Roman"/>
          <w:sz w:val="24"/>
          <w:szCs w:val="24"/>
        </w:rPr>
        <w:t>during the placement, using Gibbs' Reflective Cycle (1988) as a framework for critical reflection.</w:t>
      </w:r>
      <w:r w:rsidR="007327C6" w:rsidRPr="009E2A28">
        <w:rPr>
          <w:rFonts w:ascii="Times New Roman" w:eastAsia="Times New Roman" w:hAnsi="Times New Roman" w:cs="Times New Roman"/>
          <w:sz w:val="24"/>
          <w:szCs w:val="24"/>
        </w:rPr>
        <w:t xml:space="preserve"> </w:t>
      </w:r>
    </w:p>
    <w:p w14:paraId="4525650D" w14:textId="77777777" w:rsidR="00B4382B" w:rsidRPr="009E2A28" w:rsidRDefault="00B4382B" w:rsidP="009E2A28">
      <w:pPr>
        <w:pStyle w:val="Heading1"/>
        <w:spacing w:line="480" w:lineRule="auto"/>
        <w:rPr>
          <w:rFonts w:eastAsia="Times New Roman" w:cs="Times New Roman"/>
          <w:szCs w:val="24"/>
        </w:rPr>
      </w:pPr>
      <w:bookmarkStart w:id="3" w:name="_Toc183806440"/>
      <w:r w:rsidRPr="009E2A28">
        <w:rPr>
          <w:rFonts w:eastAsia="Times New Roman" w:cs="Times New Roman"/>
          <w:szCs w:val="24"/>
        </w:rPr>
        <w:lastRenderedPageBreak/>
        <w:t>Section 1: Reflection on Experience and Personal Development</w:t>
      </w:r>
      <w:bookmarkEnd w:id="3"/>
    </w:p>
    <w:p w14:paraId="46A279F7"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Description</w:t>
      </w:r>
    </w:p>
    <w:p w14:paraId="622DD531" w14:textId="08322736"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During the placement, I shadowed an F&amp;B supervisor responsible for managing staff, </w:t>
      </w:r>
      <w:r w:rsidR="00796A88" w:rsidRPr="009E2A28">
        <w:rPr>
          <w:rFonts w:ascii="Times New Roman" w:eastAsia="Times New Roman" w:hAnsi="Times New Roman" w:cs="Times New Roman"/>
          <w:sz w:val="24"/>
          <w:szCs w:val="24"/>
        </w:rPr>
        <w:t xml:space="preserve">some of the operations I engaged in while serving </w:t>
      </w:r>
      <w:r w:rsidR="009D1CB4">
        <w:rPr>
          <w:rFonts w:ascii="Times New Roman" w:eastAsia="Times New Roman" w:hAnsi="Times New Roman" w:cs="Times New Roman"/>
          <w:sz w:val="24"/>
          <w:szCs w:val="24"/>
        </w:rPr>
        <w:t>were</w:t>
      </w:r>
      <w:r w:rsidR="00796A88" w:rsidRPr="009E2A28">
        <w:rPr>
          <w:rFonts w:ascii="Times New Roman" w:eastAsia="Times New Roman" w:hAnsi="Times New Roman" w:cs="Times New Roman"/>
          <w:sz w:val="24"/>
          <w:szCs w:val="24"/>
        </w:rPr>
        <w:t xml:space="preserve"> </w:t>
      </w:r>
      <w:r w:rsidRPr="00B4382B">
        <w:rPr>
          <w:rFonts w:ascii="Times New Roman" w:eastAsia="Times New Roman" w:hAnsi="Times New Roman" w:cs="Times New Roman"/>
          <w:sz w:val="24"/>
          <w:szCs w:val="24"/>
        </w:rPr>
        <w:t xml:space="preserve">resolving guest </w:t>
      </w:r>
      <w:proofErr w:type="gramStart"/>
      <w:r w:rsidRPr="00B4382B">
        <w:rPr>
          <w:rFonts w:ascii="Times New Roman" w:eastAsia="Times New Roman" w:hAnsi="Times New Roman" w:cs="Times New Roman"/>
          <w:sz w:val="24"/>
          <w:szCs w:val="24"/>
        </w:rPr>
        <w:t>complaints, and</w:t>
      </w:r>
      <w:proofErr w:type="gramEnd"/>
      <w:r w:rsidRPr="00B4382B">
        <w:rPr>
          <w:rFonts w:ascii="Times New Roman" w:eastAsia="Times New Roman" w:hAnsi="Times New Roman" w:cs="Times New Roman"/>
          <w:sz w:val="24"/>
          <w:szCs w:val="24"/>
        </w:rPr>
        <w:t xml:space="preserve"> ensuring smooth dining operations. One notable experience involved resolving a delay in food service caused by a kitchen mishap.</w:t>
      </w:r>
      <w:r w:rsidR="009C66A9">
        <w:rPr>
          <w:rFonts w:ascii="Times New Roman" w:eastAsia="Times New Roman" w:hAnsi="Times New Roman" w:cs="Times New Roman"/>
          <w:sz w:val="24"/>
          <w:szCs w:val="24"/>
        </w:rPr>
        <w:t xml:space="preserve"> This kitchen mishap is a situation that can happen in any workplace environment</w:t>
      </w:r>
      <w:r w:rsidR="00F02630">
        <w:rPr>
          <w:rFonts w:ascii="Times New Roman" w:eastAsia="Times New Roman" w:hAnsi="Times New Roman" w:cs="Times New Roman"/>
          <w:sz w:val="24"/>
          <w:szCs w:val="24"/>
        </w:rPr>
        <w:t>;</w:t>
      </w:r>
      <w:r w:rsidR="009C66A9">
        <w:rPr>
          <w:rFonts w:ascii="Times New Roman" w:eastAsia="Times New Roman" w:hAnsi="Times New Roman" w:cs="Times New Roman"/>
          <w:sz w:val="24"/>
          <w:szCs w:val="24"/>
        </w:rPr>
        <w:t xml:space="preserve"> this was clear as the experienced supervisor was able to adapt and resolve the situation by </w:t>
      </w:r>
      <w:r w:rsidRPr="00B4382B">
        <w:rPr>
          <w:rFonts w:ascii="Times New Roman" w:eastAsia="Times New Roman" w:hAnsi="Times New Roman" w:cs="Times New Roman"/>
          <w:sz w:val="24"/>
          <w:szCs w:val="24"/>
        </w:rPr>
        <w:t>quickly offer</w:t>
      </w:r>
      <w:r w:rsidR="009C66A9">
        <w:rPr>
          <w:rFonts w:ascii="Times New Roman" w:eastAsia="Times New Roman" w:hAnsi="Times New Roman" w:cs="Times New Roman"/>
          <w:sz w:val="24"/>
          <w:szCs w:val="24"/>
        </w:rPr>
        <w:t>ing</w:t>
      </w:r>
      <w:r w:rsidRPr="00B4382B">
        <w:rPr>
          <w:rFonts w:ascii="Times New Roman" w:eastAsia="Times New Roman" w:hAnsi="Times New Roman" w:cs="Times New Roman"/>
          <w:sz w:val="24"/>
          <w:szCs w:val="24"/>
        </w:rPr>
        <w:t xml:space="preserve"> complimentary </w:t>
      </w:r>
      <w:proofErr w:type="spellStart"/>
      <w:r w:rsidRPr="00B4382B">
        <w:rPr>
          <w:rFonts w:ascii="Times New Roman" w:eastAsia="Times New Roman" w:hAnsi="Times New Roman" w:cs="Times New Roman"/>
          <w:sz w:val="24"/>
          <w:szCs w:val="24"/>
        </w:rPr>
        <w:t>appeti</w:t>
      </w:r>
      <w:r w:rsidR="00F02630">
        <w:rPr>
          <w:rFonts w:ascii="Times New Roman" w:eastAsia="Times New Roman" w:hAnsi="Times New Roman" w:cs="Times New Roman"/>
          <w:sz w:val="24"/>
          <w:szCs w:val="24"/>
        </w:rPr>
        <w:t>s</w:t>
      </w:r>
      <w:r w:rsidRPr="00B4382B">
        <w:rPr>
          <w:rFonts w:ascii="Times New Roman" w:eastAsia="Times New Roman" w:hAnsi="Times New Roman" w:cs="Times New Roman"/>
          <w:sz w:val="24"/>
          <w:szCs w:val="24"/>
        </w:rPr>
        <w:t>ers</w:t>
      </w:r>
      <w:proofErr w:type="spellEnd"/>
      <w:r w:rsidRPr="00B4382B">
        <w:rPr>
          <w:rFonts w:ascii="Times New Roman" w:eastAsia="Times New Roman" w:hAnsi="Times New Roman" w:cs="Times New Roman"/>
          <w:sz w:val="24"/>
          <w:szCs w:val="24"/>
        </w:rPr>
        <w:t xml:space="preserve"> and personally </w:t>
      </w:r>
      <w:proofErr w:type="spellStart"/>
      <w:r w:rsidRPr="00B4382B">
        <w:rPr>
          <w:rFonts w:ascii="Times New Roman" w:eastAsia="Times New Roman" w:hAnsi="Times New Roman" w:cs="Times New Roman"/>
          <w:sz w:val="24"/>
          <w:szCs w:val="24"/>
        </w:rPr>
        <w:t>apologi</w:t>
      </w:r>
      <w:r w:rsidR="009C66A9">
        <w:rPr>
          <w:rFonts w:ascii="Times New Roman" w:eastAsia="Times New Roman" w:hAnsi="Times New Roman" w:cs="Times New Roman"/>
          <w:sz w:val="24"/>
          <w:szCs w:val="24"/>
        </w:rPr>
        <w:t>sing</w:t>
      </w:r>
      <w:proofErr w:type="spellEnd"/>
      <w:r w:rsidRPr="00B4382B">
        <w:rPr>
          <w:rFonts w:ascii="Times New Roman" w:eastAsia="Times New Roman" w:hAnsi="Times New Roman" w:cs="Times New Roman"/>
          <w:sz w:val="24"/>
          <w:szCs w:val="24"/>
        </w:rPr>
        <w:t xml:space="preserve">, showcasing exemplary problem-solving and leadership. </w:t>
      </w:r>
      <w:r w:rsidR="009C66A9">
        <w:rPr>
          <w:rFonts w:ascii="Times New Roman" w:eastAsia="Times New Roman" w:hAnsi="Times New Roman" w:cs="Times New Roman"/>
          <w:sz w:val="24"/>
          <w:szCs w:val="24"/>
        </w:rPr>
        <w:t xml:space="preserve">This idea of being adaptable and understanding is reinforced by </w:t>
      </w:r>
      <w:r w:rsidR="00F02630" w:rsidRPr="00F02630">
        <w:rPr>
          <w:rFonts w:ascii="Times New Roman" w:eastAsia="Times New Roman" w:hAnsi="Times New Roman" w:cs="Times New Roman"/>
          <w:sz w:val="24"/>
          <w:szCs w:val="24"/>
        </w:rPr>
        <w:t xml:space="preserve">Jef </w:t>
      </w:r>
      <w:proofErr w:type="spellStart"/>
      <w:r w:rsidR="00F02630" w:rsidRPr="00F02630">
        <w:rPr>
          <w:rFonts w:ascii="Times New Roman" w:eastAsia="Times New Roman" w:hAnsi="Times New Roman" w:cs="Times New Roman"/>
          <w:sz w:val="24"/>
          <w:szCs w:val="24"/>
        </w:rPr>
        <w:t>Menguin</w:t>
      </w:r>
      <w:proofErr w:type="spellEnd"/>
      <w:r w:rsidR="00F02630" w:rsidRPr="00F02630">
        <w:rPr>
          <w:rFonts w:ascii="Times New Roman" w:eastAsia="Times New Roman" w:hAnsi="Times New Roman" w:cs="Times New Roman"/>
          <w:sz w:val="24"/>
          <w:szCs w:val="24"/>
        </w:rPr>
        <w:t xml:space="preserve"> (2024)</w:t>
      </w:r>
      <w:r w:rsidR="00F02630">
        <w:rPr>
          <w:rFonts w:ascii="Times New Roman" w:eastAsia="Times New Roman" w:hAnsi="Times New Roman" w:cs="Times New Roman"/>
          <w:sz w:val="24"/>
          <w:szCs w:val="24"/>
        </w:rPr>
        <w:t xml:space="preserve"> </w:t>
      </w:r>
      <w:r w:rsidR="009C66A9">
        <w:rPr>
          <w:rFonts w:ascii="Times New Roman" w:eastAsia="Times New Roman" w:hAnsi="Times New Roman" w:cs="Times New Roman"/>
          <w:sz w:val="24"/>
          <w:szCs w:val="24"/>
        </w:rPr>
        <w:t xml:space="preserve">who </w:t>
      </w:r>
      <w:proofErr w:type="gramStart"/>
      <w:r w:rsidR="009C66A9">
        <w:rPr>
          <w:rFonts w:ascii="Times New Roman" w:eastAsia="Times New Roman" w:hAnsi="Times New Roman" w:cs="Times New Roman"/>
          <w:sz w:val="24"/>
          <w:szCs w:val="24"/>
        </w:rPr>
        <w:t>states</w:t>
      </w:r>
      <w:proofErr w:type="gramEnd"/>
      <w:r w:rsidR="009C66A9">
        <w:rPr>
          <w:rFonts w:ascii="Times New Roman" w:eastAsia="Times New Roman" w:hAnsi="Times New Roman" w:cs="Times New Roman"/>
          <w:sz w:val="24"/>
          <w:szCs w:val="24"/>
        </w:rPr>
        <w:t xml:space="preserve"> </w:t>
      </w:r>
      <w:r w:rsidR="00F02630">
        <w:rPr>
          <w:rFonts w:ascii="Times New Roman" w:eastAsia="Times New Roman" w:hAnsi="Times New Roman" w:cs="Times New Roman"/>
          <w:sz w:val="24"/>
          <w:szCs w:val="24"/>
        </w:rPr>
        <w:t xml:space="preserve">“By understanding conflict, you can decide whether to collaborate, compete, compromise, avoid or accommodate”. In this instance, it was evident that the supervisor chose to comprise and accommodate. This was especially vital because </w:t>
      </w:r>
      <w:r w:rsidR="009C66A9">
        <w:rPr>
          <w:rFonts w:ascii="Times New Roman" w:eastAsia="Times New Roman" w:hAnsi="Times New Roman" w:cs="Times New Roman"/>
          <w:sz w:val="24"/>
          <w:szCs w:val="24"/>
        </w:rPr>
        <w:t xml:space="preserve">workplace </w:t>
      </w:r>
      <w:r w:rsidR="00F02630">
        <w:rPr>
          <w:rFonts w:ascii="Times New Roman" w:eastAsia="Times New Roman" w:hAnsi="Times New Roman" w:cs="Times New Roman"/>
          <w:sz w:val="24"/>
          <w:szCs w:val="24"/>
        </w:rPr>
        <w:t xml:space="preserve">errors that may lead to conflicts aren’t just problems but are also productivity killers since workplace conflict significantly affects efficiency and productivity </w:t>
      </w:r>
      <w:r w:rsidR="00F02630" w:rsidRPr="00F02630">
        <w:rPr>
          <w:rFonts w:ascii="Times New Roman" w:eastAsia="Times New Roman" w:hAnsi="Times New Roman" w:cs="Times New Roman"/>
          <w:sz w:val="24"/>
          <w:szCs w:val="24"/>
        </w:rPr>
        <w:t>(Fox, 2025)</w:t>
      </w:r>
      <w:r w:rsidR="00F02630">
        <w:rPr>
          <w:rFonts w:ascii="Times New Roman" w:eastAsia="Times New Roman" w:hAnsi="Times New Roman" w:cs="Times New Roman"/>
          <w:sz w:val="24"/>
          <w:szCs w:val="24"/>
        </w:rPr>
        <w:t>.</w:t>
      </w:r>
    </w:p>
    <w:p w14:paraId="13589830"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Feelings</w:t>
      </w:r>
    </w:p>
    <w:p w14:paraId="48D325AE" w14:textId="165627F2"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Initially, I felt overwhelmed by the fast-paced environment and the level of responsibility required in this role.</w:t>
      </w:r>
      <w:r w:rsidR="00255B87">
        <w:rPr>
          <w:rFonts w:ascii="Times New Roman" w:eastAsia="Times New Roman" w:hAnsi="Times New Roman" w:cs="Times New Roman"/>
          <w:sz w:val="24"/>
          <w:szCs w:val="24"/>
        </w:rPr>
        <w:t xml:space="preserve"> My responsibilities ranged from</w:t>
      </w:r>
      <w:r w:rsidR="008679BD" w:rsidRPr="009E2A28">
        <w:rPr>
          <w:rFonts w:ascii="Times New Roman" w:eastAsia="Times New Roman" w:hAnsi="Times New Roman" w:cs="Times New Roman"/>
          <w:sz w:val="24"/>
          <w:szCs w:val="24"/>
        </w:rPr>
        <w:t xml:space="preserve"> </w:t>
      </w:r>
      <w:r w:rsidR="00255B87">
        <w:rPr>
          <w:rFonts w:ascii="Times New Roman" w:eastAsia="Times New Roman" w:hAnsi="Times New Roman" w:cs="Times New Roman"/>
          <w:sz w:val="24"/>
          <w:szCs w:val="24"/>
        </w:rPr>
        <w:t xml:space="preserve">providing </w:t>
      </w:r>
      <w:r w:rsidR="008679BD" w:rsidRPr="009E2A28">
        <w:rPr>
          <w:rFonts w:ascii="Times New Roman" w:eastAsia="Times New Roman" w:hAnsi="Times New Roman" w:cs="Times New Roman"/>
          <w:sz w:val="24"/>
          <w:szCs w:val="24"/>
        </w:rPr>
        <w:t>food services to</w:t>
      </w:r>
      <w:r w:rsidR="00255B87">
        <w:rPr>
          <w:rFonts w:ascii="Times New Roman" w:eastAsia="Times New Roman" w:hAnsi="Times New Roman" w:cs="Times New Roman"/>
          <w:sz w:val="24"/>
          <w:szCs w:val="24"/>
        </w:rPr>
        <w:t xml:space="preserve"> ensuring a high-level </w:t>
      </w:r>
      <w:r w:rsidR="008679BD" w:rsidRPr="009E2A28">
        <w:rPr>
          <w:rFonts w:ascii="Times New Roman" w:eastAsia="Times New Roman" w:hAnsi="Times New Roman" w:cs="Times New Roman"/>
          <w:sz w:val="24"/>
          <w:szCs w:val="24"/>
        </w:rPr>
        <w:t>guest experience</w:t>
      </w:r>
      <w:r w:rsidR="00255B87">
        <w:rPr>
          <w:rFonts w:ascii="Times New Roman" w:eastAsia="Times New Roman" w:hAnsi="Times New Roman" w:cs="Times New Roman"/>
          <w:sz w:val="24"/>
          <w:szCs w:val="24"/>
        </w:rPr>
        <w:t xml:space="preserve"> and managing the </w:t>
      </w:r>
      <w:proofErr w:type="spellStart"/>
      <w:r w:rsidR="00255B87">
        <w:rPr>
          <w:rFonts w:ascii="Times New Roman" w:eastAsia="Times New Roman" w:hAnsi="Times New Roman" w:cs="Times New Roman"/>
          <w:sz w:val="24"/>
          <w:szCs w:val="24"/>
        </w:rPr>
        <w:t>organisation's</w:t>
      </w:r>
      <w:proofErr w:type="spellEnd"/>
      <w:r w:rsidR="00255B87">
        <w:rPr>
          <w:rFonts w:ascii="Times New Roman" w:eastAsia="Times New Roman" w:hAnsi="Times New Roman" w:cs="Times New Roman"/>
          <w:sz w:val="24"/>
          <w:szCs w:val="24"/>
        </w:rPr>
        <w:t xml:space="preserve"> beverages</w:t>
      </w:r>
      <w:r w:rsidR="00F02630">
        <w:rPr>
          <w:rFonts w:ascii="Times New Roman" w:eastAsia="Times New Roman" w:hAnsi="Times New Roman" w:cs="Times New Roman"/>
          <w:sz w:val="24"/>
          <w:szCs w:val="24"/>
        </w:rPr>
        <w:t xml:space="preserve">. </w:t>
      </w:r>
      <w:r w:rsidRPr="00B4382B">
        <w:rPr>
          <w:rFonts w:ascii="Times New Roman" w:eastAsia="Times New Roman" w:hAnsi="Times New Roman" w:cs="Times New Roman"/>
          <w:sz w:val="24"/>
          <w:szCs w:val="24"/>
        </w:rPr>
        <w:t>However, as I gained familiarity with the operations, I felt more confident and capable of contributing meaningfully.</w:t>
      </w:r>
      <w:r w:rsidR="00255B87">
        <w:rPr>
          <w:rFonts w:ascii="Times New Roman" w:eastAsia="Times New Roman" w:hAnsi="Times New Roman" w:cs="Times New Roman"/>
          <w:sz w:val="24"/>
          <w:szCs w:val="24"/>
        </w:rPr>
        <w:t xml:space="preserve"> This confidence that I’d developed was critical to being able to work efficiently and completely understand the role, especially with the help of my supervisor, who ensured I was more confident with my decisions </w:t>
      </w:r>
      <w:r w:rsidR="00255B87">
        <w:rPr>
          <w:rFonts w:ascii="Times New Roman" w:eastAsia="Times New Roman" w:hAnsi="Times New Roman" w:cs="Times New Roman"/>
          <w:sz w:val="24"/>
          <w:szCs w:val="24"/>
        </w:rPr>
        <w:lastRenderedPageBreak/>
        <w:t>and actions.</w:t>
      </w:r>
      <w:r w:rsidR="00963DA7">
        <w:rPr>
          <w:rFonts w:ascii="Times New Roman" w:eastAsia="Times New Roman" w:hAnsi="Times New Roman" w:cs="Times New Roman"/>
          <w:sz w:val="24"/>
          <w:szCs w:val="24"/>
        </w:rPr>
        <w:t xml:space="preserve"> </w:t>
      </w:r>
      <w:r w:rsidR="00963DA7" w:rsidRPr="00963DA7">
        <w:rPr>
          <w:rFonts w:ascii="Times New Roman" w:eastAsia="Times New Roman" w:hAnsi="Times New Roman" w:cs="Times New Roman"/>
          <w:sz w:val="24"/>
          <w:szCs w:val="24"/>
        </w:rPr>
        <w:t>(Symonds, 2021)</w:t>
      </w:r>
      <w:r w:rsidR="00963DA7">
        <w:rPr>
          <w:rFonts w:ascii="Times New Roman" w:eastAsia="Times New Roman" w:hAnsi="Times New Roman" w:cs="Times New Roman"/>
          <w:sz w:val="24"/>
          <w:szCs w:val="24"/>
        </w:rPr>
        <w:t xml:space="preserve"> </w:t>
      </w:r>
      <w:proofErr w:type="spellStart"/>
      <w:r w:rsidR="00963DA7">
        <w:rPr>
          <w:rFonts w:ascii="Times New Roman" w:eastAsia="Times New Roman" w:hAnsi="Times New Roman" w:cs="Times New Roman"/>
          <w:sz w:val="24"/>
          <w:szCs w:val="24"/>
        </w:rPr>
        <w:t>emphasises</w:t>
      </w:r>
      <w:proofErr w:type="spellEnd"/>
      <w:r w:rsidR="00963DA7">
        <w:rPr>
          <w:rFonts w:ascii="Times New Roman" w:eastAsia="Times New Roman" w:hAnsi="Times New Roman" w:cs="Times New Roman"/>
          <w:sz w:val="24"/>
          <w:szCs w:val="24"/>
        </w:rPr>
        <w:t xml:space="preserve"> that confidence in the workplace is important as it helps individuals deal better with conflict, improves communication skills, and makes people more receptive to feedback as well as happier.</w:t>
      </w:r>
    </w:p>
    <w:p w14:paraId="67595F8C"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Evaluation</w:t>
      </w:r>
    </w:p>
    <w:p w14:paraId="6AB367CE" w14:textId="02996980"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The experience provided valuable insights into effective service delivery. </w:t>
      </w:r>
      <w:r w:rsidR="00D0523C" w:rsidRPr="009E2A28">
        <w:rPr>
          <w:rFonts w:ascii="Times New Roman" w:eastAsia="Times New Roman" w:hAnsi="Times New Roman" w:cs="Times New Roman"/>
          <w:sz w:val="24"/>
          <w:szCs w:val="24"/>
        </w:rPr>
        <w:t>The experience at IBIS consist</w:t>
      </w:r>
      <w:r w:rsidR="00F02630">
        <w:rPr>
          <w:rFonts w:ascii="Times New Roman" w:eastAsia="Times New Roman" w:hAnsi="Times New Roman" w:cs="Times New Roman"/>
          <w:sz w:val="24"/>
          <w:szCs w:val="24"/>
        </w:rPr>
        <w:t>s</w:t>
      </w:r>
      <w:r w:rsidR="00D0523C" w:rsidRPr="009E2A28">
        <w:rPr>
          <w:rFonts w:ascii="Times New Roman" w:eastAsia="Times New Roman" w:hAnsi="Times New Roman" w:cs="Times New Roman"/>
          <w:sz w:val="24"/>
          <w:szCs w:val="24"/>
        </w:rPr>
        <w:t xml:space="preserve"> of both positive and negative aspect</w:t>
      </w:r>
      <w:r w:rsidR="00F02630">
        <w:rPr>
          <w:rFonts w:ascii="Times New Roman" w:eastAsia="Times New Roman" w:hAnsi="Times New Roman" w:cs="Times New Roman"/>
          <w:sz w:val="24"/>
          <w:szCs w:val="24"/>
        </w:rPr>
        <w:t>s</w:t>
      </w:r>
      <w:r w:rsidR="00D0523C" w:rsidRPr="009E2A28">
        <w:rPr>
          <w:rFonts w:ascii="Times New Roman" w:eastAsia="Times New Roman" w:hAnsi="Times New Roman" w:cs="Times New Roman"/>
          <w:sz w:val="24"/>
          <w:szCs w:val="24"/>
        </w:rPr>
        <w:t>. The p</w:t>
      </w:r>
      <w:r w:rsidRPr="00B4382B">
        <w:rPr>
          <w:rFonts w:ascii="Times New Roman" w:eastAsia="Times New Roman" w:hAnsi="Times New Roman" w:cs="Times New Roman"/>
          <w:sz w:val="24"/>
          <w:szCs w:val="24"/>
        </w:rPr>
        <w:t xml:space="preserve">ositive aspects </w:t>
      </w:r>
      <w:r w:rsidR="00D0523C" w:rsidRPr="009E2A28">
        <w:rPr>
          <w:rFonts w:ascii="Times New Roman" w:eastAsia="Times New Roman" w:hAnsi="Times New Roman" w:cs="Times New Roman"/>
          <w:sz w:val="24"/>
          <w:szCs w:val="24"/>
        </w:rPr>
        <w:t xml:space="preserve">of my stay at IBIS </w:t>
      </w:r>
      <w:r w:rsidRPr="00B4382B">
        <w:rPr>
          <w:rFonts w:ascii="Times New Roman" w:eastAsia="Times New Roman" w:hAnsi="Times New Roman" w:cs="Times New Roman"/>
          <w:sz w:val="24"/>
          <w:szCs w:val="24"/>
        </w:rPr>
        <w:t>include the hands-on application of service standards and teamwork</w:t>
      </w:r>
      <w:r w:rsidR="00963DA7">
        <w:rPr>
          <w:rFonts w:ascii="Times New Roman" w:eastAsia="Times New Roman" w:hAnsi="Times New Roman" w:cs="Times New Roman"/>
          <w:sz w:val="24"/>
          <w:szCs w:val="24"/>
        </w:rPr>
        <w:t>. Both methods of hands-on work and teamwork were almost the same, though I may have prepared or served food items, it wouldn’t have been possible without teamwork; the teamwork made the hands-on work more efficient, and the same is true the other way around. Hands-on</w:t>
      </w:r>
      <w:r w:rsidR="00A458E7">
        <w:rPr>
          <w:rFonts w:ascii="Times New Roman" w:eastAsia="Times New Roman" w:hAnsi="Times New Roman" w:cs="Times New Roman"/>
          <w:sz w:val="24"/>
          <w:szCs w:val="24"/>
        </w:rPr>
        <w:t xml:space="preserve"> </w:t>
      </w:r>
      <w:r w:rsidR="00963DA7">
        <w:rPr>
          <w:rFonts w:ascii="Times New Roman" w:eastAsia="Times New Roman" w:hAnsi="Times New Roman" w:cs="Times New Roman"/>
          <w:sz w:val="24"/>
          <w:szCs w:val="24"/>
        </w:rPr>
        <w:t>work helped me identify my strengths and skills, and through actual individual work</w:t>
      </w:r>
      <w:r w:rsidR="00A458E7">
        <w:rPr>
          <w:rFonts w:ascii="Times New Roman" w:eastAsia="Times New Roman" w:hAnsi="Times New Roman" w:cs="Times New Roman"/>
          <w:sz w:val="24"/>
          <w:szCs w:val="24"/>
        </w:rPr>
        <w:t>,</w:t>
      </w:r>
      <w:r w:rsidR="00963DA7">
        <w:rPr>
          <w:rFonts w:ascii="Times New Roman" w:eastAsia="Times New Roman" w:hAnsi="Times New Roman" w:cs="Times New Roman"/>
          <w:sz w:val="24"/>
          <w:szCs w:val="24"/>
        </w:rPr>
        <w:t xml:space="preserve"> I was able to receive individual feedback</w:t>
      </w:r>
      <w:r w:rsidR="00A458E7">
        <w:rPr>
          <w:rFonts w:ascii="Times New Roman" w:eastAsia="Times New Roman" w:hAnsi="Times New Roman" w:cs="Times New Roman"/>
          <w:sz w:val="24"/>
          <w:szCs w:val="24"/>
        </w:rPr>
        <w:t xml:space="preserve">, which would help me excel and </w:t>
      </w:r>
      <w:proofErr w:type="spellStart"/>
      <w:r w:rsidR="00A458E7">
        <w:rPr>
          <w:rFonts w:ascii="Times New Roman" w:eastAsia="Times New Roman" w:hAnsi="Times New Roman" w:cs="Times New Roman"/>
          <w:sz w:val="24"/>
          <w:szCs w:val="24"/>
        </w:rPr>
        <w:t>capitalise</w:t>
      </w:r>
      <w:proofErr w:type="spellEnd"/>
      <w:r w:rsidR="00A458E7">
        <w:rPr>
          <w:rFonts w:ascii="Times New Roman" w:eastAsia="Times New Roman" w:hAnsi="Times New Roman" w:cs="Times New Roman"/>
          <w:sz w:val="24"/>
          <w:szCs w:val="24"/>
        </w:rPr>
        <w:t xml:space="preserve"> on my skills</w:t>
      </w:r>
      <w:r w:rsidR="00A458E7" w:rsidRPr="00A458E7">
        <w:rPr>
          <w:color w:val="000000"/>
        </w:rPr>
        <w:t xml:space="preserve"> </w:t>
      </w:r>
      <w:r w:rsidR="00A458E7" w:rsidRPr="00A458E7">
        <w:rPr>
          <w:rFonts w:ascii="Times New Roman" w:eastAsia="Times New Roman" w:hAnsi="Times New Roman" w:cs="Times New Roman"/>
          <w:sz w:val="24"/>
          <w:szCs w:val="24"/>
        </w:rPr>
        <w:t>(Progressive York University, 2016)</w:t>
      </w:r>
      <w:r w:rsidR="00A458E7">
        <w:rPr>
          <w:rFonts w:ascii="Times New Roman" w:eastAsia="Times New Roman" w:hAnsi="Times New Roman" w:cs="Times New Roman"/>
          <w:sz w:val="24"/>
          <w:szCs w:val="24"/>
        </w:rPr>
        <w:t xml:space="preserve">. </w:t>
      </w:r>
      <w:r w:rsidRPr="00B4382B">
        <w:rPr>
          <w:rFonts w:ascii="Times New Roman" w:eastAsia="Times New Roman" w:hAnsi="Times New Roman" w:cs="Times New Roman"/>
          <w:sz w:val="24"/>
          <w:szCs w:val="24"/>
        </w:rPr>
        <w:t xml:space="preserve"> However, </w:t>
      </w:r>
      <w:r w:rsidR="00F71EDB" w:rsidRPr="009E2A28">
        <w:rPr>
          <w:rFonts w:ascii="Times New Roman" w:eastAsia="Times New Roman" w:hAnsi="Times New Roman" w:cs="Times New Roman"/>
          <w:sz w:val="24"/>
          <w:szCs w:val="24"/>
        </w:rPr>
        <w:t xml:space="preserve">on the other side, several </w:t>
      </w:r>
      <w:r w:rsidRPr="00B4382B">
        <w:rPr>
          <w:rFonts w:ascii="Times New Roman" w:eastAsia="Times New Roman" w:hAnsi="Times New Roman" w:cs="Times New Roman"/>
          <w:sz w:val="24"/>
          <w:szCs w:val="24"/>
        </w:rPr>
        <w:t>challenges such as handling demanding guests</w:t>
      </w:r>
      <w:r w:rsidR="000457EA" w:rsidRPr="009E2A28">
        <w:rPr>
          <w:rFonts w:ascii="Times New Roman" w:eastAsia="Times New Roman" w:hAnsi="Times New Roman" w:cs="Times New Roman"/>
          <w:sz w:val="24"/>
          <w:szCs w:val="24"/>
        </w:rPr>
        <w:t>,</w:t>
      </w:r>
      <w:r w:rsidRPr="00B4382B">
        <w:rPr>
          <w:rFonts w:ascii="Times New Roman" w:eastAsia="Times New Roman" w:hAnsi="Times New Roman" w:cs="Times New Roman"/>
          <w:sz w:val="24"/>
          <w:szCs w:val="24"/>
        </w:rPr>
        <w:t xml:space="preserve"> highlighted areas where I could improve</w:t>
      </w:r>
      <w:r w:rsidR="00A458E7">
        <w:rPr>
          <w:rFonts w:ascii="Times New Roman" w:eastAsia="Times New Roman" w:hAnsi="Times New Roman" w:cs="Times New Roman"/>
          <w:sz w:val="24"/>
          <w:szCs w:val="24"/>
        </w:rPr>
        <w:t>, such as</w:t>
      </w:r>
      <w:r w:rsidRPr="00B4382B">
        <w:rPr>
          <w:rFonts w:ascii="Times New Roman" w:eastAsia="Times New Roman" w:hAnsi="Times New Roman" w:cs="Times New Roman"/>
          <w:sz w:val="24"/>
          <w:szCs w:val="24"/>
        </w:rPr>
        <w:t xml:space="preserve"> my patience and stress management. This is consistent with </w:t>
      </w:r>
      <w:r w:rsidR="00A458E7" w:rsidRPr="00A458E7">
        <w:rPr>
          <w:rFonts w:ascii="Times New Roman" w:eastAsia="Times New Roman" w:hAnsi="Times New Roman" w:cs="Times New Roman"/>
          <w:sz w:val="24"/>
          <w:szCs w:val="24"/>
        </w:rPr>
        <w:t>Guerra (2024)</w:t>
      </w:r>
      <w:r w:rsidR="00A458E7">
        <w:rPr>
          <w:rFonts w:ascii="Times New Roman" w:eastAsia="Times New Roman" w:hAnsi="Times New Roman" w:cs="Times New Roman"/>
          <w:sz w:val="24"/>
          <w:szCs w:val="24"/>
        </w:rPr>
        <w:t xml:space="preserve">, </w:t>
      </w:r>
      <w:r w:rsidRPr="00B4382B">
        <w:rPr>
          <w:rFonts w:ascii="Times New Roman" w:eastAsia="Times New Roman" w:hAnsi="Times New Roman" w:cs="Times New Roman"/>
          <w:sz w:val="24"/>
          <w:szCs w:val="24"/>
        </w:rPr>
        <w:t>who noted that addressing dietary restrictions and preferences requires effective listening and adaptability,</w:t>
      </w:r>
      <w:r w:rsidR="00A458E7">
        <w:rPr>
          <w:rFonts w:ascii="Times New Roman" w:eastAsia="Times New Roman" w:hAnsi="Times New Roman" w:cs="Times New Roman"/>
          <w:sz w:val="24"/>
          <w:szCs w:val="24"/>
        </w:rPr>
        <w:t xml:space="preserve"> which are</w:t>
      </w:r>
      <w:r w:rsidRPr="00B4382B">
        <w:rPr>
          <w:rFonts w:ascii="Times New Roman" w:eastAsia="Times New Roman" w:hAnsi="Times New Roman" w:cs="Times New Roman"/>
          <w:sz w:val="24"/>
          <w:szCs w:val="24"/>
        </w:rPr>
        <w:t xml:space="preserve"> </w:t>
      </w:r>
      <w:r w:rsidR="00A458E7">
        <w:rPr>
          <w:rFonts w:ascii="Times New Roman" w:eastAsia="Times New Roman" w:hAnsi="Times New Roman" w:cs="Times New Roman"/>
          <w:sz w:val="24"/>
          <w:szCs w:val="24"/>
        </w:rPr>
        <w:t>important</w:t>
      </w:r>
      <w:r w:rsidRPr="00B4382B">
        <w:rPr>
          <w:rFonts w:ascii="Times New Roman" w:eastAsia="Times New Roman" w:hAnsi="Times New Roman" w:cs="Times New Roman"/>
          <w:sz w:val="24"/>
          <w:szCs w:val="24"/>
        </w:rPr>
        <w:t xml:space="preserve"> for guest satisfaction.</w:t>
      </w:r>
    </w:p>
    <w:p w14:paraId="7FA243E4"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Analysis</w:t>
      </w:r>
    </w:p>
    <w:p w14:paraId="0DFCCD2C" w14:textId="210BE78E"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This experience </w:t>
      </w:r>
      <w:r w:rsidR="00156F35" w:rsidRPr="009E2A28">
        <w:rPr>
          <w:rFonts w:ascii="Times New Roman" w:eastAsia="Times New Roman" w:hAnsi="Times New Roman" w:cs="Times New Roman"/>
          <w:sz w:val="24"/>
          <w:szCs w:val="24"/>
        </w:rPr>
        <w:t xml:space="preserve">I had at IBIS </w:t>
      </w:r>
      <w:r w:rsidR="00083DF7">
        <w:rPr>
          <w:rFonts w:ascii="Times New Roman" w:eastAsia="Times New Roman" w:hAnsi="Times New Roman" w:cs="Times New Roman"/>
          <w:sz w:val="24"/>
          <w:szCs w:val="24"/>
        </w:rPr>
        <w:t>made it clear that there was a</w:t>
      </w:r>
      <w:r w:rsidR="00156F35" w:rsidRPr="009E2A28">
        <w:rPr>
          <w:rFonts w:ascii="Times New Roman" w:eastAsia="Times New Roman" w:hAnsi="Times New Roman" w:cs="Times New Roman"/>
          <w:sz w:val="24"/>
          <w:szCs w:val="24"/>
        </w:rPr>
        <w:t xml:space="preserve"> need for effective </w:t>
      </w:r>
      <w:r w:rsidRPr="00B4382B">
        <w:rPr>
          <w:rFonts w:ascii="Times New Roman" w:eastAsia="Times New Roman" w:hAnsi="Times New Roman" w:cs="Times New Roman"/>
          <w:sz w:val="24"/>
          <w:szCs w:val="24"/>
        </w:rPr>
        <w:t xml:space="preserve">communication and teamwork in maintaining service standards. For example, </w:t>
      </w:r>
      <w:r w:rsidR="00156F35" w:rsidRPr="009E2A28">
        <w:rPr>
          <w:rFonts w:ascii="Times New Roman" w:eastAsia="Times New Roman" w:hAnsi="Times New Roman" w:cs="Times New Roman"/>
          <w:sz w:val="24"/>
          <w:szCs w:val="24"/>
        </w:rPr>
        <w:t xml:space="preserve">I observed that the </w:t>
      </w:r>
      <w:r w:rsidRPr="00B4382B">
        <w:rPr>
          <w:rFonts w:ascii="Times New Roman" w:eastAsia="Times New Roman" w:hAnsi="Times New Roman" w:cs="Times New Roman"/>
          <w:sz w:val="24"/>
          <w:szCs w:val="24"/>
        </w:rPr>
        <w:t>effective coordination between kitchen and dining staff was critical to delivering a positive guest experience.</w:t>
      </w:r>
      <w:r w:rsidR="00156F35" w:rsidRPr="009E2A28">
        <w:rPr>
          <w:rFonts w:ascii="Times New Roman" w:eastAsia="Times New Roman" w:hAnsi="Times New Roman" w:cs="Times New Roman"/>
          <w:sz w:val="24"/>
          <w:szCs w:val="24"/>
        </w:rPr>
        <w:t xml:space="preserve"> Most of these activities are done behind the scene</w:t>
      </w:r>
      <w:r w:rsidR="00083DF7">
        <w:rPr>
          <w:rFonts w:ascii="Times New Roman" w:eastAsia="Times New Roman" w:hAnsi="Times New Roman" w:cs="Times New Roman"/>
          <w:sz w:val="24"/>
          <w:szCs w:val="24"/>
        </w:rPr>
        <w:t>s</w:t>
      </w:r>
      <w:r w:rsidR="00156F35" w:rsidRPr="009E2A28">
        <w:rPr>
          <w:rFonts w:ascii="Times New Roman" w:eastAsia="Times New Roman" w:hAnsi="Times New Roman" w:cs="Times New Roman"/>
          <w:sz w:val="24"/>
          <w:szCs w:val="24"/>
        </w:rPr>
        <w:t xml:space="preserve"> but are crucial to the growth of</w:t>
      </w:r>
      <w:r w:rsidR="009C1587" w:rsidRPr="009E2A28">
        <w:rPr>
          <w:rFonts w:ascii="Times New Roman" w:eastAsia="Times New Roman" w:hAnsi="Times New Roman" w:cs="Times New Roman"/>
          <w:sz w:val="24"/>
          <w:szCs w:val="24"/>
        </w:rPr>
        <w:t xml:space="preserve"> </w:t>
      </w:r>
      <w:r w:rsidR="00156F35" w:rsidRPr="009E2A28">
        <w:rPr>
          <w:rFonts w:ascii="Times New Roman" w:eastAsia="Times New Roman" w:hAnsi="Times New Roman" w:cs="Times New Roman"/>
          <w:sz w:val="24"/>
          <w:szCs w:val="24"/>
        </w:rPr>
        <w:t xml:space="preserve">the business and </w:t>
      </w:r>
      <w:r w:rsidR="00156F35" w:rsidRPr="009E2A28">
        <w:rPr>
          <w:rFonts w:ascii="Times New Roman" w:eastAsia="Times New Roman" w:hAnsi="Times New Roman" w:cs="Times New Roman"/>
          <w:sz w:val="24"/>
          <w:szCs w:val="24"/>
        </w:rPr>
        <w:lastRenderedPageBreak/>
        <w:t>improving guest experience.</w:t>
      </w:r>
      <w:r w:rsidRPr="00B4382B">
        <w:rPr>
          <w:rFonts w:ascii="Times New Roman" w:eastAsia="Times New Roman" w:hAnsi="Times New Roman" w:cs="Times New Roman"/>
          <w:sz w:val="24"/>
          <w:szCs w:val="24"/>
        </w:rPr>
        <w:t xml:space="preserve"> The supervisor’s technical knowledge of menu items and food safety regulations demonstrated the need for continuous learning in this field</w:t>
      </w:r>
      <w:r w:rsidR="00083DF7">
        <w:rPr>
          <w:rFonts w:ascii="Times New Roman" w:eastAsia="Times New Roman" w:hAnsi="Times New Roman" w:cs="Times New Roman"/>
          <w:sz w:val="24"/>
          <w:szCs w:val="24"/>
        </w:rPr>
        <w:t>.</w:t>
      </w:r>
      <w:r w:rsidR="0098390E">
        <w:rPr>
          <w:rFonts w:ascii="Times New Roman" w:eastAsia="Times New Roman" w:hAnsi="Times New Roman" w:cs="Times New Roman"/>
          <w:sz w:val="24"/>
          <w:szCs w:val="24"/>
        </w:rPr>
        <w:t xml:space="preserve"> </w:t>
      </w:r>
      <w:r w:rsidR="0098390E" w:rsidRPr="0098390E">
        <w:rPr>
          <w:rFonts w:ascii="Times New Roman" w:eastAsia="Times New Roman" w:hAnsi="Times New Roman" w:cs="Times New Roman"/>
          <w:sz w:val="24"/>
          <w:szCs w:val="24"/>
        </w:rPr>
        <w:t>Burton (2018)</w:t>
      </w:r>
      <w:r w:rsidR="00083DF7">
        <w:rPr>
          <w:rFonts w:ascii="Times New Roman" w:eastAsia="Times New Roman" w:hAnsi="Times New Roman" w:cs="Times New Roman"/>
          <w:sz w:val="24"/>
          <w:szCs w:val="24"/>
        </w:rPr>
        <w:t xml:space="preserve"> Reinforces the importance and need for food safety and knowledge</w:t>
      </w:r>
      <w:r w:rsidR="0098390E">
        <w:rPr>
          <w:rFonts w:ascii="Times New Roman" w:eastAsia="Times New Roman" w:hAnsi="Times New Roman" w:cs="Times New Roman"/>
          <w:sz w:val="24"/>
          <w:szCs w:val="24"/>
        </w:rPr>
        <w:t>, stating that food safety training is essential not just for regulatory compliance but also to make sure individuals know how to handle food products and how to protect customers from potential harm</w:t>
      </w:r>
      <w:r w:rsidRPr="00B4382B">
        <w:rPr>
          <w:rFonts w:ascii="Times New Roman" w:eastAsia="Times New Roman" w:hAnsi="Times New Roman" w:cs="Times New Roman"/>
          <w:sz w:val="24"/>
          <w:szCs w:val="24"/>
        </w:rPr>
        <w:t xml:space="preserve">. The experience </w:t>
      </w:r>
      <w:proofErr w:type="spellStart"/>
      <w:r w:rsidR="00FB6AD9">
        <w:rPr>
          <w:rFonts w:ascii="Times New Roman" w:eastAsia="Times New Roman" w:hAnsi="Times New Roman" w:cs="Times New Roman"/>
          <w:sz w:val="24"/>
          <w:szCs w:val="24"/>
        </w:rPr>
        <w:t>emphasised</w:t>
      </w:r>
      <w:proofErr w:type="spellEnd"/>
      <w:r w:rsidRPr="00B4382B">
        <w:rPr>
          <w:rFonts w:ascii="Times New Roman" w:eastAsia="Times New Roman" w:hAnsi="Times New Roman" w:cs="Times New Roman"/>
          <w:sz w:val="24"/>
          <w:szCs w:val="24"/>
        </w:rPr>
        <w:t xml:space="preserve"> the significance of personal development in areas such as leadership and adaptability.</w:t>
      </w:r>
    </w:p>
    <w:p w14:paraId="3657CAC1"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Action Plan</w:t>
      </w:r>
    </w:p>
    <w:p w14:paraId="610A29AD" w14:textId="77777777"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To build on this experience, I plan to:</w:t>
      </w:r>
    </w:p>
    <w:p w14:paraId="5DEDAA56" w14:textId="71126E6F" w:rsidR="00B4382B" w:rsidRPr="00B4382B" w:rsidRDefault="00B4382B" w:rsidP="009E2A28">
      <w:pPr>
        <w:numPr>
          <w:ilvl w:val="0"/>
          <w:numId w:val="7"/>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Enroll in advanced hospitality courses </w:t>
      </w:r>
      <w:r w:rsidR="0098390E">
        <w:rPr>
          <w:rFonts w:ascii="Times New Roman" w:eastAsia="Times New Roman" w:hAnsi="Times New Roman" w:cs="Times New Roman"/>
          <w:sz w:val="24"/>
          <w:szCs w:val="24"/>
        </w:rPr>
        <w:t>that focus</w:t>
      </w:r>
      <w:r w:rsidRPr="00B4382B">
        <w:rPr>
          <w:rFonts w:ascii="Times New Roman" w:eastAsia="Times New Roman" w:hAnsi="Times New Roman" w:cs="Times New Roman"/>
          <w:sz w:val="24"/>
          <w:szCs w:val="24"/>
        </w:rPr>
        <w:t xml:space="preserve"> on leadership and F&amp;B management.</w:t>
      </w:r>
      <w:r w:rsidR="007A6338" w:rsidRPr="009E2A28">
        <w:rPr>
          <w:rFonts w:ascii="Times New Roman" w:eastAsia="Times New Roman" w:hAnsi="Times New Roman" w:cs="Times New Roman"/>
          <w:sz w:val="24"/>
          <w:szCs w:val="24"/>
        </w:rPr>
        <w:t xml:space="preserve"> </w:t>
      </w:r>
    </w:p>
    <w:p w14:paraId="01AC92F1" w14:textId="6B237D40" w:rsidR="00B4382B" w:rsidRPr="00B4382B" w:rsidRDefault="007A6338" w:rsidP="009E2A28">
      <w:pPr>
        <w:numPr>
          <w:ilvl w:val="0"/>
          <w:numId w:val="7"/>
        </w:num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sz w:val="24"/>
          <w:szCs w:val="24"/>
        </w:rPr>
        <w:t>I also intend to p</w:t>
      </w:r>
      <w:r w:rsidR="00B4382B" w:rsidRPr="00B4382B">
        <w:rPr>
          <w:rFonts w:ascii="Times New Roman" w:eastAsia="Times New Roman" w:hAnsi="Times New Roman" w:cs="Times New Roman"/>
          <w:sz w:val="24"/>
          <w:szCs w:val="24"/>
        </w:rPr>
        <w:t>ractice stress management techniques</w:t>
      </w:r>
      <w:r w:rsidRPr="009E2A28">
        <w:rPr>
          <w:rFonts w:ascii="Times New Roman" w:eastAsia="Times New Roman" w:hAnsi="Times New Roman" w:cs="Times New Roman"/>
          <w:sz w:val="24"/>
          <w:szCs w:val="24"/>
        </w:rPr>
        <w:t xml:space="preserve"> which will help me</w:t>
      </w:r>
      <w:r w:rsidR="00B4382B" w:rsidRPr="00B4382B">
        <w:rPr>
          <w:rFonts w:ascii="Times New Roman" w:eastAsia="Times New Roman" w:hAnsi="Times New Roman" w:cs="Times New Roman"/>
          <w:sz w:val="24"/>
          <w:szCs w:val="24"/>
        </w:rPr>
        <w:t xml:space="preserve"> handle challenging situations more effectively.</w:t>
      </w:r>
      <w:r w:rsidRPr="009E2A28">
        <w:rPr>
          <w:rFonts w:ascii="Times New Roman" w:eastAsia="Times New Roman" w:hAnsi="Times New Roman" w:cs="Times New Roman"/>
          <w:sz w:val="24"/>
          <w:szCs w:val="24"/>
        </w:rPr>
        <w:t xml:space="preserve"> </w:t>
      </w:r>
    </w:p>
    <w:p w14:paraId="548DD807" w14:textId="0B9E7C89" w:rsidR="00B4382B" w:rsidRPr="00B4382B" w:rsidRDefault="00B4382B" w:rsidP="009E2A28">
      <w:pPr>
        <w:numPr>
          <w:ilvl w:val="0"/>
          <w:numId w:val="7"/>
        </w:num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Seek mentorship opportunities to refine my skills in guest service.</w:t>
      </w:r>
      <w:r w:rsidR="007A6338" w:rsidRPr="009E2A28">
        <w:rPr>
          <w:rFonts w:ascii="Times New Roman" w:eastAsia="Times New Roman" w:hAnsi="Times New Roman" w:cs="Times New Roman"/>
          <w:sz w:val="24"/>
          <w:szCs w:val="24"/>
        </w:rPr>
        <w:t xml:space="preserve"> I hope this would </w:t>
      </w:r>
      <w:r w:rsidR="0098390E">
        <w:rPr>
          <w:rFonts w:ascii="Times New Roman" w:eastAsia="Times New Roman" w:hAnsi="Times New Roman" w:cs="Times New Roman"/>
          <w:sz w:val="24"/>
          <w:szCs w:val="24"/>
        </w:rPr>
        <w:t xml:space="preserve">be </w:t>
      </w:r>
      <w:r w:rsidR="007A6338" w:rsidRPr="009E2A28">
        <w:rPr>
          <w:rFonts w:ascii="Times New Roman" w:eastAsia="Times New Roman" w:hAnsi="Times New Roman" w:cs="Times New Roman"/>
          <w:sz w:val="24"/>
          <w:szCs w:val="24"/>
        </w:rPr>
        <w:t xml:space="preserve">possible while engaging in </w:t>
      </w:r>
      <w:r w:rsidR="0098390E">
        <w:rPr>
          <w:rFonts w:ascii="Times New Roman" w:eastAsia="Times New Roman" w:hAnsi="Times New Roman" w:cs="Times New Roman"/>
          <w:sz w:val="24"/>
          <w:szCs w:val="24"/>
        </w:rPr>
        <w:t>a</w:t>
      </w:r>
      <w:r w:rsidR="007A6338" w:rsidRPr="009E2A28">
        <w:rPr>
          <w:rFonts w:ascii="Times New Roman" w:eastAsia="Times New Roman" w:hAnsi="Times New Roman" w:cs="Times New Roman"/>
          <w:sz w:val="24"/>
          <w:szCs w:val="24"/>
        </w:rPr>
        <w:t xml:space="preserve"> real</w:t>
      </w:r>
      <w:r w:rsidR="0098390E">
        <w:rPr>
          <w:rFonts w:ascii="Times New Roman" w:eastAsia="Times New Roman" w:hAnsi="Times New Roman" w:cs="Times New Roman"/>
          <w:sz w:val="24"/>
          <w:szCs w:val="24"/>
        </w:rPr>
        <w:t>-</w:t>
      </w:r>
      <w:r w:rsidR="007A6338" w:rsidRPr="009E2A28">
        <w:rPr>
          <w:rFonts w:ascii="Times New Roman" w:eastAsia="Times New Roman" w:hAnsi="Times New Roman" w:cs="Times New Roman"/>
          <w:sz w:val="24"/>
          <w:szCs w:val="24"/>
        </w:rPr>
        <w:t>world situation.</w:t>
      </w:r>
    </w:p>
    <w:p w14:paraId="46223BBF" w14:textId="77777777" w:rsidR="00B4382B" w:rsidRPr="009E2A28" w:rsidRDefault="00B4382B" w:rsidP="009E2A28">
      <w:pPr>
        <w:pStyle w:val="Heading1"/>
        <w:spacing w:line="480" w:lineRule="auto"/>
        <w:rPr>
          <w:rFonts w:eastAsia="Times New Roman" w:cs="Times New Roman"/>
          <w:szCs w:val="24"/>
        </w:rPr>
      </w:pPr>
      <w:bookmarkStart w:id="4" w:name="_Toc183806441"/>
      <w:r w:rsidRPr="009E2A28">
        <w:rPr>
          <w:rFonts w:eastAsia="Times New Roman" w:cs="Times New Roman"/>
          <w:szCs w:val="24"/>
        </w:rPr>
        <w:t>Section 2: Critical Analysis of Work-Based Skills and Technical Knowledge</w:t>
      </w:r>
      <w:bookmarkEnd w:id="4"/>
    </w:p>
    <w:p w14:paraId="2A5AEAED" w14:textId="45FF20E5"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Work-based skills such as communication, problem-solving, and time management are </w:t>
      </w:r>
      <w:r w:rsidR="008648DA">
        <w:rPr>
          <w:rFonts w:ascii="Times New Roman" w:eastAsia="Times New Roman" w:hAnsi="Times New Roman" w:cs="Times New Roman"/>
          <w:sz w:val="24"/>
          <w:szCs w:val="24"/>
        </w:rPr>
        <w:t>key</w:t>
      </w:r>
      <w:r w:rsidRPr="00B4382B">
        <w:rPr>
          <w:rFonts w:ascii="Times New Roman" w:eastAsia="Times New Roman" w:hAnsi="Times New Roman" w:cs="Times New Roman"/>
          <w:sz w:val="24"/>
          <w:szCs w:val="24"/>
        </w:rPr>
        <w:t xml:space="preserve"> </w:t>
      </w:r>
      <w:proofErr w:type="gramStart"/>
      <w:r w:rsidRPr="00B4382B">
        <w:rPr>
          <w:rFonts w:ascii="Times New Roman" w:eastAsia="Times New Roman" w:hAnsi="Times New Roman" w:cs="Times New Roman"/>
          <w:sz w:val="24"/>
          <w:szCs w:val="24"/>
        </w:rPr>
        <w:t>for</w:t>
      </w:r>
      <w:proofErr w:type="gramEnd"/>
      <w:r w:rsidRPr="00B4382B">
        <w:rPr>
          <w:rFonts w:ascii="Times New Roman" w:eastAsia="Times New Roman" w:hAnsi="Times New Roman" w:cs="Times New Roman"/>
          <w:sz w:val="24"/>
          <w:szCs w:val="24"/>
        </w:rPr>
        <w:t xml:space="preserve"> achieving guest satisfaction. For instance, during my placement, I observed how the supervisor anticipated guest needs and managed service delays proactively. Their technical knowledge of food preparation and menu composition ensured high service standards</w:t>
      </w:r>
      <w:r w:rsidR="0098390E">
        <w:rPr>
          <w:rFonts w:ascii="Times New Roman" w:eastAsia="Times New Roman" w:hAnsi="Times New Roman" w:cs="Times New Roman"/>
          <w:sz w:val="24"/>
          <w:szCs w:val="24"/>
        </w:rPr>
        <w:t>.</w:t>
      </w:r>
    </w:p>
    <w:p w14:paraId="1BD4987B" w14:textId="27297303"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One specific example involved assisting a guest with dietary restrictions. The supervisor’s clear communication and empathetic approach not only addressed the guest’s concerns but also created </w:t>
      </w:r>
      <w:r w:rsidRPr="00B4382B">
        <w:rPr>
          <w:rFonts w:ascii="Times New Roman" w:eastAsia="Times New Roman" w:hAnsi="Times New Roman" w:cs="Times New Roman"/>
          <w:sz w:val="24"/>
          <w:szCs w:val="24"/>
        </w:rPr>
        <w:lastRenderedPageBreak/>
        <w:t>a positive dining experience. This incident highlighted the importance of combining technical knowledge with interpersonal skills to exceed guest expectations.</w:t>
      </w:r>
      <w:r w:rsidR="0098390E">
        <w:rPr>
          <w:rFonts w:ascii="Times New Roman" w:eastAsia="Times New Roman" w:hAnsi="Times New Roman" w:cs="Times New Roman"/>
          <w:sz w:val="24"/>
          <w:szCs w:val="24"/>
        </w:rPr>
        <w:t xml:space="preserve"> </w:t>
      </w:r>
      <w:r w:rsidR="00F6369E" w:rsidRPr="00F6369E">
        <w:rPr>
          <w:rFonts w:ascii="Times New Roman" w:eastAsia="Times New Roman" w:hAnsi="Times New Roman" w:cs="Times New Roman"/>
          <w:sz w:val="24"/>
          <w:szCs w:val="24"/>
        </w:rPr>
        <w:t xml:space="preserve">Tan (2022) </w:t>
      </w:r>
      <w:r w:rsidR="00F6369E">
        <w:rPr>
          <w:rFonts w:ascii="Times New Roman" w:eastAsia="Times New Roman" w:hAnsi="Times New Roman" w:cs="Times New Roman"/>
          <w:sz w:val="24"/>
          <w:szCs w:val="24"/>
        </w:rPr>
        <w:t>n</w:t>
      </w:r>
      <w:r w:rsidR="0098390E">
        <w:rPr>
          <w:rFonts w:ascii="Times New Roman" w:eastAsia="Times New Roman" w:hAnsi="Times New Roman" w:cs="Times New Roman"/>
          <w:sz w:val="24"/>
          <w:szCs w:val="24"/>
        </w:rPr>
        <w:t xml:space="preserve">otes that a balance of interpersonal skills and technical knowledge is essential as it allows </w:t>
      </w:r>
      <w:r w:rsidR="00F6369E">
        <w:rPr>
          <w:rFonts w:ascii="Times New Roman" w:eastAsia="Times New Roman" w:hAnsi="Times New Roman" w:cs="Times New Roman"/>
          <w:sz w:val="24"/>
          <w:szCs w:val="24"/>
        </w:rPr>
        <w:t>individuals</w:t>
      </w:r>
      <w:r w:rsidR="0098390E">
        <w:rPr>
          <w:rFonts w:ascii="Times New Roman" w:eastAsia="Times New Roman" w:hAnsi="Times New Roman" w:cs="Times New Roman"/>
          <w:sz w:val="24"/>
          <w:szCs w:val="24"/>
        </w:rPr>
        <w:t xml:space="preserve"> to build relationships through expertis</w:t>
      </w:r>
      <w:r w:rsidR="00F6369E">
        <w:rPr>
          <w:rFonts w:ascii="Times New Roman" w:eastAsia="Times New Roman" w:hAnsi="Times New Roman" w:cs="Times New Roman"/>
          <w:sz w:val="24"/>
          <w:szCs w:val="24"/>
        </w:rPr>
        <w:t xml:space="preserve">e and insight, which ensures effective service and competency. </w:t>
      </w:r>
      <w:r w:rsidRPr="00B4382B">
        <w:rPr>
          <w:rFonts w:ascii="Times New Roman" w:eastAsia="Times New Roman" w:hAnsi="Times New Roman" w:cs="Times New Roman"/>
          <w:sz w:val="24"/>
          <w:szCs w:val="24"/>
        </w:rPr>
        <w:t>Academic theories, such as Social Learning Theory (Bandura, 1977), reinforce the value of observational learning in acquiring these skills. By shadowing the supervisor, I gained practical insights that complemented my academic foundation in hospitality management.</w:t>
      </w:r>
    </w:p>
    <w:p w14:paraId="4ADC6534" w14:textId="77777777" w:rsidR="00B4382B" w:rsidRPr="009E2A28" w:rsidRDefault="00B4382B" w:rsidP="009E2A28">
      <w:pPr>
        <w:pStyle w:val="Heading1"/>
        <w:spacing w:line="480" w:lineRule="auto"/>
        <w:rPr>
          <w:rFonts w:eastAsia="Times New Roman" w:cs="Times New Roman"/>
          <w:szCs w:val="24"/>
        </w:rPr>
      </w:pPr>
      <w:bookmarkStart w:id="5" w:name="_Toc183806442"/>
      <w:r w:rsidRPr="009E2A28">
        <w:rPr>
          <w:rFonts w:eastAsia="Times New Roman" w:cs="Times New Roman"/>
          <w:szCs w:val="24"/>
        </w:rPr>
        <w:t>Section 3: Reflection on Organizational Issues</w:t>
      </w:r>
      <w:bookmarkEnd w:id="5"/>
    </w:p>
    <w:p w14:paraId="04235D3A"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Identified Issue: Staff Training</w:t>
      </w:r>
    </w:p>
    <w:p w14:paraId="5BBC2BAC" w14:textId="399BEF02" w:rsidR="00B4382B" w:rsidRPr="00B4382B" w:rsidRDefault="00B4382B" w:rsidP="009E2A28">
      <w:pPr>
        <w:spacing w:before="100" w:beforeAutospacing="1" w:after="100" w:afterAutospacing="1" w:line="480" w:lineRule="auto"/>
        <w:jc w:val="both"/>
        <w:rPr>
          <w:rFonts w:ascii="Times New Roman" w:eastAsia="Times New Roman" w:hAnsi="Times New Roman" w:cs="Times New Roman"/>
          <w:sz w:val="24"/>
          <w:szCs w:val="24"/>
        </w:rPr>
      </w:pPr>
      <w:r w:rsidRPr="00B4382B">
        <w:rPr>
          <w:rFonts w:ascii="Times New Roman" w:eastAsia="Times New Roman" w:hAnsi="Times New Roman" w:cs="Times New Roman"/>
          <w:sz w:val="24"/>
          <w:szCs w:val="24"/>
        </w:rPr>
        <w:t xml:space="preserve">The onboarding process for new staff lacked depth, focusing primarily on basic protocols rather than comprehensive technical training. This gap was evident when a new server struggled to explain menu items and recommend wine pairings, potentially leading to guest dissatisfaction. As noted by </w:t>
      </w:r>
      <w:proofErr w:type="spellStart"/>
      <w:r w:rsidR="00F6369E" w:rsidRPr="00F6369E">
        <w:rPr>
          <w:rFonts w:ascii="Times New Roman" w:eastAsia="Times New Roman" w:hAnsi="Times New Roman" w:cs="Times New Roman"/>
          <w:sz w:val="24"/>
          <w:szCs w:val="24"/>
        </w:rPr>
        <w:t>Mrs</w:t>
      </w:r>
      <w:proofErr w:type="spellEnd"/>
      <w:r w:rsidR="00F6369E" w:rsidRPr="00F6369E">
        <w:rPr>
          <w:rFonts w:ascii="Times New Roman" w:eastAsia="Times New Roman" w:hAnsi="Times New Roman" w:cs="Times New Roman"/>
          <w:sz w:val="24"/>
          <w:szCs w:val="24"/>
        </w:rPr>
        <w:t xml:space="preserve"> et al. (2019)</w:t>
      </w:r>
      <w:r w:rsidR="00F6369E">
        <w:rPr>
          <w:rFonts w:ascii="Times New Roman" w:eastAsia="Times New Roman" w:hAnsi="Times New Roman" w:cs="Times New Roman"/>
          <w:sz w:val="24"/>
          <w:szCs w:val="24"/>
        </w:rPr>
        <w:t xml:space="preserve">, </w:t>
      </w:r>
      <w:r w:rsidRPr="00B4382B">
        <w:rPr>
          <w:rFonts w:ascii="Times New Roman" w:eastAsia="Times New Roman" w:hAnsi="Times New Roman" w:cs="Times New Roman"/>
          <w:sz w:val="24"/>
          <w:szCs w:val="24"/>
        </w:rPr>
        <w:t>the lack of adequate training and expertise in F&amp;B management can hinder service quality.</w:t>
      </w:r>
    </w:p>
    <w:p w14:paraId="5CE448C3" w14:textId="77777777" w:rsidR="00B4382B" w:rsidRPr="00B4382B" w:rsidRDefault="00B4382B" w:rsidP="009E2A28">
      <w:pPr>
        <w:spacing w:before="100" w:beforeAutospacing="1" w:after="100" w:afterAutospacing="1" w:line="480" w:lineRule="auto"/>
        <w:jc w:val="both"/>
        <w:outlineLvl w:val="3"/>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t>Proposed Solutions</w:t>
      </w:r>
    </w:p>
    <w:p w14:paraId="3CC85488" w14:textId="37267964" w:rsidR="00B4382B" w:rsidRPr="00B4382B" w:rsidRDefault="00B4382B" w:rsidP="00FE0FE7">
      <w:pPr>
        <w:numPr>
          <w:ilvl w:val="0"/>
          <w:numId w:val="8"/>
        </w:numPr>
        <w:tabs>
          <w:tab w:val="clear" w:pos="720"/>
          <w:tab w:val="num" w:pos="0"/>
        </w:tabs>
        <w:spacing w:before="100" w:beforeAutospacing="1" w:after="100" w:afterAutospacing="1" w:line="480" w:lineRule="auto"/>
        <w:ind w:left="360"/>
        <w:jc w:val="both"/>
        <w:rPr>
          <w:rFonts w:ascii="Times New Roman" w:eastAsia="Times New Roman" w:hAnsi="Times New Roman" w:cs="Times New Roman"/>
          <w:sz w:val="24"/>
          <w:szCs w:val="24"/>
        </w:rPr>
      </w:pPr>
      <w:bookmarkStart w:id="6" w:name="_Hlk183806968"/>
      <w:r w:rsidRPr="00B4382B">
        <w:rPr>
          <w:rFonts w:ascii="Times New Roman" w:eastAsia="Times New Roman" w:hAnsi="Times New Roman" w:cs="Times New Roman"/>
          <w:sz w:val="24"/>
          <w:szCs w:val="24"/>
        </w:rPr>
        <w:t xml:space="preserve">Implement a </w:t>
      </w:r>
      <w:r w:rsidR="008648DA">
        <w:rPr>
          <w:rFonts w:ascii="Times New Roman" w:eastAsia="Times New Roman" w:hAnsi="Times New Roman" w:cs="Times New Roman"/>
          <w:sz w:val="24"/>
          <w:szCs w:val="24"/>
        </w:rPr>
        <w:t>1 to 1 learning</w:t>
      </w:r>
      <w:r w:rsidRPr="00B4382B">
        <w:rPr>
          <w:rFonts w:ascii="Times New Roman" w:eastAsia="Times New Roman" w:hAnsi="Times New Roman" w:cs="Times New Roman"/>
          <w:sz w:val="24"/>
          <w:szCs w:val="24"/>
        </w:rPr>
        <w:t xml:space="preserve"> program</w:t>
      </w:r>
      <w:r w:rsidR="008648DA">
        <w:rPr>
          <w:rFonts w:ascii="Times New Roman" w:eastAsia="Times New Roman" w:hAnsi="Times New Roman" w:cs="Times New Roman"/>
          <w:sz w:val="24"/>
          <w:szCs w:val="24"/>
        </w:rPr>
        <w:t xml:space="preserve"> that</w:t>
      </w:r>
      <w:r w:rsidRPr="00B4382B">
        <w:rPr>
          <w:rFonts w:ascii="Times New Roman" w:eastAsia="Times New Roman" w:hAnsi="Times New Roman" w:cs="Times New Roman"/>
          <w:sz w:val="24"/>
          <w:szCs w:val="24"/>
        </w:rPr>
        <w:t xml:space="preserve"> pair</w:t>
      </w:r>
      <w:r w:rsidR="008648DA">
        <w:rPr>
          <w:rFonts w:ascii="Times New Roman" w:eastAsia="Times New Roman" w:hAnsi="Times New Roman" w:cs="Times New Roman"/>
          <w:sz w:val="24"/>
          <w:szCs w:val="24"/>
        </w:rPr>
        <w:t xml:space="preserve">s </w:t>
      </w:r>
      <w:r w:rsidRPr="00B4382B">
        <w:rPr>
          <w:rFonts w:ascii="Times New Roman" w:eastAsia="Times New Roman" w:hAnsi="Times New Roman" w:cs="Times New Roman"/>
          <w:sz w:val="24"/>
          <w:szCs w:val="24"/>
        </w:rPr>
        <w:t xml:space="preserve">experienced </w:t>
      </w:r>
      <w:r w:rsidR="007E2FDD">
        <w:rPr>
          <w:rFonts w:ascii="Times New Roman" w:eastAsia="Times New Roman" w:hAnsi="Times New Roman" w:cs="Times New Roman"/>
          <w:sz w:val="24"/>
          <w:szCs w:val="24"/>
        </w:rPr>
        <w:t>mentors</w:t>
      </w:r>
      <w:r w:rsidRPr="00B4382B">
        <w:rPr>
          <w:rFonts w:ascii="Times New Roman" w:eastAsia="Times New Roman" w:hAnsi="Times New Roman" w:cs="Times New Roman"/>
          <w:sz w:val="24"/>
          <w:szCs w:val="24"/>
        </w:rPr>
        <w:t xml:space="preserve"> wit</w:t>
      </w:r>
      <w:r w:rsidR="007E2FDD">
        <w:rPr>
          <w:rFonts w:ascii="Times New Roman" w:eastAsia="Times New Roman" w:hAnsi="Times New Roman" w:cs="Times New Roman"/>
          <w:sz w:val="24"/>
          <w:szCs w:val="24"/>
        </w:rPr>
        <w:t xml:space="preserve">h current </w:t>
      </w:r>
      <w:r w:rsidR="00F6369E">
        <w:rPr>
          <w:rFonts w:ascii="Times New Roman" w:eastAsia="Times New Roman" w:hAnsi="Times New Roman" w:cs="Times New Roman"/>
          <w:sz w:val="24"/>
          <w:szCs w:val="24"/>
        </w:rPr>
        <w:t>employees</w:t>
      </w:r>
      <w:r w:rsidRPr="00B4382B">
        <w:rPr>
          <w:rFonts w:ascii="Times New Roman" w:eastAsia="Times New Roman" w:hAnsi="Times New Roman" w:cs="Times New Roman"/>
          <w:sz w:val="24"/>
          <w:szCs w:val="24"/>
        </w:rPr>
        <w:t xml:space="preserve"> for  training.</w:t>
      </w:r>
    </w:p>
    <w:p w14:paraId="6C5FAA43" w14:textId="42390A26" w:rsidR="00B4382B" w:rsidRPr="00B4382B" w:rsidRDefault="008648DA" w:rsidP="00FE0FE7">
      <w:pPr>
        <w:numPr>
          <w:ilvl w:val="0"/>
          <w:numId w:val="8"/>
        </w:numPr>
        <w:tabs>
          <w:tab w:val="clear" w:pos="720"/>
          <w:tab w:val="num" w:pos="0"/>
        </w:tabs>
        <w:spacing w:before="100" w:beforeAutospacing="1" w:after="100" w:afterAutospacing="1" w:line="48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Introduce online</w:t>
      </w:r>
      <w:r w:rsidR="00F6369E">
        <w:rPr>
          <w:rFonts w:ascii="Times New Roman" w:eastAsia="Times New Roman" w:hAnsi="Times New Roman" w:cs="Times New Roman"/>
          <w:sz w:val="24"/>
          <w:szCs w:val="24"/>
        </w:rPr>
        <w:t xml:space="preserve"> </w:t>
      </w:r>
      <w:r w:rsidR="00B4382B" w:rsidRPr="00B4382B">
        <w:rPr>
          <w:rFonts w:ascii="Times New Roman" w:eastAsia="Times New Roman" w:hAnsi="Times New Roman" w:cs="Times New Roman"/>
          <w:sz w:val="24"/>
          <w:szCs w:val="24"/>
        </w:rPr>
        <w:t xml:space="preserve">training modules </w:t>
      </w:r>
      <w:r>
        <w:rPr>
          <w:rFonts w:ascii="Times New Roman" w:eastAsia="Times New Roman" w:hAnsi="Times New Roman" w:cs="Times New Roman"/>
          <w:sz w:val="24"/>
          <w:szCs w:val="24"/>
        </w:rPr>
        <w:t>that focus on</w:t>
      </w:r>
      <w:r w:rsidR="007E2FDD">
        <w:rPr>
          <w:rFonts w:ascii="Times New Roman" w:eastAsia="Times New Roman" w:hAnsi="Times New Roman" w:cs="Times New Roman"/>
          <w:sz w:val="24"/>
          <w:szCs w:val="24"/>
        </w:rPr>
        <w:t xml:space="preserve"> time </w:t>
      </w:r>
      <w:proofErr w:type="spellStart"/>
      <w:r w:rsidR="007E2FDD">
        <w:rPr>
          <w:rFonts w:ascii="Times New Roman" w:eastAsia="Times New Roman" w:hAnsi="Times New Roman" w:cs="Times New Roman"/>
          <w:sz w:val="24"/>
          <w:szCs w:val="24"/>
        </w:rPr>
        <w:t>managemnent</w:t>
      </w:r>
      <w:proofErr w:type="spellEnd"/>
      <w:r w:rsidR="00B4382B" w:rsidRPr="00B4382B">
        <w:rPr>
          <w:rFonts w:ascii="Times New Roman" w:eastAsia="Times New Roman" w:hAnsi="Times New Roman" w:cs="Times New Roman"/>
          <w:sz w:val="24"/>
          <w:szCs w:val="24"/>
        </w:rPr>
        <w:t xml:space="preserve">, </w:t>
      </w:r>
      <w:r w:rsidR="007E2FDD">
        <w:rPr>
          <w:rFonts w:ascii="Times New Roman" w:eastAsia="Times New Roman" w:hAnsi="Times New Roman" w:cs="Times New Roman"/>
          <w:sz w:val="24"/>
          <w:szCs w:val="24"/>
        </w:rPr>
        <w:t>conflict resolution</w:t>
      </w:r>
      <w:r w:rsidR="00B4382B" w:rsidRPr="00B4382B">
        <w:rPr>
          <w:rFonts w:ascii="Times New Roman" w:eastAsia="Times New Roman" w:hAnsi="Times New Roman" w:cs="Times New Roman"/>
          <w:sz w:val="24"/>
          <w:szCs w:val="24"/>
        </w:rPr>
        <w:t>, and service protocols.</w:t>
      </w:r>
    </w:p>
    <w:p w14:paraId="2C730EBF" w14:textId="77777777" w:rsidR="00B4382B" w:rsidRPr="009E2A28" w:rsidRDefault="00B4382B" w:rsidP="009E2A28">
      <w:pPr>
        <w:pStyle w:val="Heading1"/>
        <w:spacing w:line="480" w:lineRule="auto"/>
        <w:rPr>
          <w:rFonts w:eastAsia="Times New Roman" w:cs="Times New Roman"/>
          <w:szCs w:val="24"/>
        </w:rPr>
      </w:pPr>
      <w:bookmarkStart w:id="7" w:name="_Toc183806443"/>
      <w:bookmarkEnd w:id="6"/>
      <w:r w:rsidRPr="009E2A28">
        <w:rPr>
          <w:rFonts w:eastAsia="Times New Roman" w:cs="Times New Roman"/>
          <w:szCs w:val="24"/>
        </w:rPr>
        <w:lastRenderedPageBreak/>
        <w:t>Section 4: Future Action Plan</w:t>
      </w:r>
      <w:bookmarkEnd w:id="7"/>
    </w:p>
    <w:p w14:paraId="550978AC" w14:textId="56964995" w:rsidR="00B4382B" w:rsidRPr="00B4382B" w:rsidRDefault="008648DA" w:rsidP="009E2A28">
      <w:pPr>
        <w:spacing w:before="100" w:beforeAutospacing="1" w:after="100" w:afterAutospacing="1" w:line="480" w:lineRule="auto"/>
        <w:jc w:val="both"/>
        <w:rPr>
          <w:rFonts w:ascii="Times New Roman" w:eastAsia="Times New Roman" w:hAnsi="Times New Roman" w:cs="Times New Roman"/>
          <w:sz w:val="24"/>
          <w:szCs w:val="24"/>
        </w:rPr>
      </w:pPr>
      <w:bookmarkStart w:id="8" w:name="_Hlk183806934"/>
      <w:r>
        <w:rPr>
          <w:rFonts w:ascii="Times New Roman" w:eastAsia="Times New Roman" w:hAnsi="Times New Roman" w:cs="Times New Roman"/>
          <w:sz w:val="24"/>
          <w:szCs w:val="24"/>
        </w:rPr>
        <w:t>Through</w:t>
      </w:r>
      <w:r w:rsidR="00B4382B" w:rsidRPr="00B4382B">
        <w:rPr>
          <w:rFonts w:ascii="Times New Roman" w:eastAsia="Times New Roman" w:hAnsi="Times New Roman" w:cs="Times New Roman"/>
          <w:sz w:val="24"/>
          <w:szCs w:val="24"/>
        </w:rPr>
        <w:t xml:space="preserve"> this placement, I have identified areas for </w:t>
      </w:r>
      <w:r>
        <w:rPr>
          <w:rFonts w:ascii="Times New Roman" w:eastAsia="Times New Roman" w:hAnsi="Times New Roman" w:cs="Times New Roman"/>
          <w:sz w:val="24"/>
          <w:szCs w:val="24"/>
        </w:rPr>
        <w:t xml:space="preserve">development, which </w:t>
      </w:r>
      <w:r w:rsidR="00B4382B" w:rsidRPr="00B4382B">
        <w:rPr>
          <w:rFonts w:ascii="Times New Roman" w:eastAsia="Times New Roman" w:hAnsi="Times New Roman" w:cs="Times New Roman"/>
          <w:sz w:val="24"/>
          <w:szCs w:val="24"/>
        </w:rPr>
        <w:t>the following action plan</w:t>
      </w:r>
      <w:r>
        <w:rPr>
          <w:rFonts w:ascii="Times New Roman" w:eastAsia="Times New Roman" w:hAnsi="Times New Roman" w:cs="Times New Roman"/>
          <w:sz w:val="24"/>
          <w:szCs w:val="24"/>
        </w:rPr>
        <w:t xml:space="preserve"> will detail</w:t>
      </w:r>
      <w:r w:rsidR="00B4382B" w:rsidRPr="00B4382B">
        <w:rPr>
          <w:rFonts w:ascii="Times New Roman" w:eastAsia="Times New Roman" w:hAnsi="Times New Roman" w:cs="Times New Roman"/>
          <w:sz w:val="24"/>
          <w:szCs w:val="24"/>
        </w:rPr>
        <w:t>:</w:t>
      </w:r>
    </w:p>
    <w:p w14:paraId="67673CAB" w14:textId="0D2F9507" w:rsidR="00B4382B" w:rsidRPr="00B4382B" w:rsidRDefault="00B4382B" w:rsidP="009E2A28">
      <w:pPr>
        <w:numPr>
          <w:ilvl w:val="0"/>
          <w:numId w:val="9"/>
        </w:num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b/>
          <w:bCs/>
          <w:sz w:val="24"/>
          <w:szCs w:val="24"/>
        </w:rPr>
        <w:t>Skill Enhancement</w:t>
      </w:r>
      <w:r w:rsidRPr="00B4382B">
        <w:rPr>
          <w:rFonts w:ascii="Times New Roman" w:eastAsia="Times New Roman" w:hAnsi="Times New Roman" w:cs="Times New Roman"/>
          <w:sz w:val="24"/>
          <w:szCs w:val="24"/>
        </w:rPr>
        <w:t xml:space="preserve">: </w:t>
      </w:r>
      <w:r w:rsidR="009C6737" w:rsidRPr="009E2A28">
        <w:rPr>
          <w:rFonts w:ascii="Times New Roman" w:eastAsia="Times New Roman" w:hAnsi="Times New Roman" w:cs="Times New Roman"/>
          <w:sz w:val="24"/>
          <w:szCs w:val="24"/>
        </w:rPr>
        <w:t xml:space="preserve">I </w:t>
      </w:r>
      <w:r w:rsidR="008648DA">
        <w:rPr>
          <w:rFonts w:ascii="Times New Roman" w:eastAsia="Times New Roman" w:hAnsi="Times New Roman" w:cs="Times New Roman"/>
          <w:sz w:val="24"/>
          <w:szCs w:val="24"/>
        </w:rPr>
        <w:t>plan</w:t>
      </w:r>
      <w:r w:rsidR="009C6737" w:rsidRPr="009E2A28">
        <w:rPr>
          <w:rFonts w:ascii="Times New Roman" w:eastAsia="Times New Roman" w:hAnsi="Times New Roman" w:cs="Times New Roman"/>
          <w:sz w:val="24"/>
          <w:szCs w:val="24"/>
        </w:rPr>
        <w:t xml:space="preserve"> to </w:t>
      </w:r>
      <w:proofErr w:type="spellStart"/>
      <w:r w:rsidR="009C6737" w:rsidRPr="009E2A28">
        <w:rPr>
          <w:rFonts w:ascii="Times New Roman" w:eastAsia="Times New Roman" w:hAnsi="Times New Roman" w:cs="Times New Roman"/>
          <w:sz w:val="24"/>
          <w:szCs w:val="24"/>
        </w:rPr>
        <w:t>e</w:t>
      </w:r>
      <w:r w:rsidRPr="00B4382B">
        <w:rPr>
          <w:rFonts w:ascii="Times New Roman" w:eastAsia="Times New Roman" w:hAnsi="Times New Roman" w:cs="Times New Roman"/>
          <w:sz w:val="24"/>
          <w:szCs w:val="24"/>
        </w:rPr>
        <w:t>nrol</w:t>
      </w:r>
      <w:proofErr w:type="spellEnd"/>
      <w:r w:rsidRPr="00B4382B">
        <w:rPr>
          <w:rFonts w:ascii="Times New Roman" w:eastAsia="Times New Roman" w:hAnsi="Times New Roman" w:cs="Times New Roman"/>
          <w:sz w:val="24"/>
          <w:szCs w:val="24"/>
        </w:rPr>
        <w:t xml:space="preserve"> in </w:t>
      </w:r>
      <w:r w:rsidR="006F02A0">
        <w:rPr>
          <w:rFonts w:ascii="Times New Roman" w:eastAsia="Times New Roman" w:hAnsi="Times New Roman" w:cs="Times New Roman"/>
          <w:sz w:val="24"/>
          <w:szCs w:val="24"/>
        </w:rPr>
        <w:t xml:space="preserve">food food-related course, which may relate to </w:t>
      </w:r>
      <w:r w:rsidRPr="00B4382B">
        <w:rPr>
          <w:rFonts w:ascii="Times New Roman" w:eastAsia="Times New Roman" w:hAnsi="Times New Roman" w:cs="Times New Roman"/>
          <w:sz w:val="24"/>
          <w:szCs w:val="24"/>
        </w:rPr>
        <w:t>international cuisine</w:t>
      </w:r>
      <w:r w:rsidR="006F02A0">
        <w:rPr>
          <w:rFonts w:ascii="Times New Roman" w:eastAsia="Times New Roman" w:hAnsi="Times New Roman" w:cs="Times New Roman"/>
          <w:sz w:val="24"/>
          <w:szCs w:val="24"/>
        </w:rPr>
        <w:t xml:space="preserve"> </w:t>
      </w:r>
      <w:proofErr w:type="gramStart"/>
      <w:r w:rsidR="006F02A0">
        <w:rPr>
          <w:rFonts w:ascii="Times New Roman" w:eastAsia="Times New Roman" w:hAnsi="Times New Roman" w:cs="Times New Roman"/>
          <w:sz w:val="24"/>
          <w:szCs w:val="24"/>
        </w:rPr>
        <w:t>and also</w:t>
      </w:r>
      <w:proofErr w:type="gramEnd"/>
      <w:r w:rsidRPr="00B4382B">
        <w:rPr>
          <w:rFonts w:ascii="Times New Roman" w:eastAsia="Times New Roman" w:hAnsi="Times New Roman" w:cs="Times New Roman"/>
          <w:sz w:val="24"/>
          <w:szCs w:val="24"/>
        </w:rPr>
        <w:t xml:space="preserve"> e</w:t>
      </w:r>
      <w:r w:rsidR="008648DA">
        <w:rPr>
          <w:rFonts w:ascii="Times New Roman" w:eastAsia="Times New Roman" w:hAnsi="Times New Roman" w:cs="Times New Roman"/>
          <w:sz w:val="24"/>
          <w:szCs w:val="24"/>
        </w:rPr>
        <w:t xml:space="preserve">nhance </w:t>
      </w:r>
      <w:r w:rsidRPr="00B4382B">
        <w:rPr>
          <w:rFonts w:ascii="Times New Roman" w:eastAsia="Times New Roman" w:hAnsi="Times New Roman" w:cs="Times New Roman"/>
          <w:sz w:val="24"/>
          <w:szCs w:val="24"/>
        </w:rPr>
        <w:t>my technical knowledge</w:t>
      </w:r>
      <w:r w:rsidR="006F02A0">
        <w:rPr>
          <w:rFonts w:ascii="Times New Roman" w:eastAsia="Times New Roman" w:hAnsi="Times New Roman" w:cs="Times New Roman"/>
          <w:sz w:val="24"/>
          <w:szCs w:val="24"/>
        </w:rPr>
        <w:t xml:space="preserve">. </w:t>
      </w:r>
      <w:r w:rsidR="009C6737" w:rsidRPr="009E2A28">
        <w:rPr>
          <w:rFonts w:ascii="Times New Roman" w:eastAsia="Times New Roman" w:hAnsi="Times New Roman" w:cs="Times New Roman"/>
          <w:sz w:val="24"/>
          <w:szCs w:val="24"/>
        </w:rPr>
        <w:t xml:space="preserve">This is a result of </w:t>
      </w:r>
      <w:r w:rsidR="006F02A0">
        <w:rPr>
          <w:rFonts w:ascii="Times New Roman" w:eastAsia="Times New Roman" w:hAnsi="Times New Roman" w:cs="Times New Roman"/>
          <w:sz w:val="24"/>
          <w:szCs w:val="24"/>
        </w:rPr>
        <w:t xml:space="preserve">observing the necessity for being able to understand </w:t>
      </w:r>
      <w:r w:rsidR="009C3379">
        <w:rPr>
          <w:rFonts w:ascii="Times New Roman" w:eastAsia="Times New Roman" w:hAnsi="Times New Roman" w:cs="Times New Roman"/>
          <w:sz w:val="24"/>
          <w:szCs w:val="24"/>
        </w:rPr>
        <w:t>the various demands guests may have, alongside improving my skills and knowledge.</w:t>
      </w:r>
    </w:p>
    <w:p w14:paraId="7E8F5252" w14:textId="651C1FF6" w:rsidR="00B4382B" w:rsidRPr="00B4382B" w:rsidRDefault="00B4382B" w:rsidP="009E2A28">
      <w:pPr>
        <w:numPr>
          <w:ilvl w:val="0"/>
          <w:numId w:val="9"/>
        </w:num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b/>
          <w:bCs/>
          <w:sz w:val="24"/>
          <w:szCs w:val="24"/>
        </w:rPr>
        <w:t>Leadership Development</w:t>
      </w:r>
      <w:r w:rsidRPr="00B4382B">
        <w:rPr>
          <w:rFonts w:ascii="Times New Roman" w:eastAsia="Times New Roman" w:hAnsi="Times New Roman" w:cs="Times New Roman"/>
          <w:sz w:val="24"/>
          <w:szCs w:val="24"/>
        </w:rPr>
        <w:t xml:space="preserve">: </w:t>
      </w:r>
      <w:r w:rsidR="009C6737" w:rsidRPr="009E2A28">
        <w:rPr>
          <w:rFonts w:ascii="Times New Roman" w:eastAsia="Times New Roman" w:hAnsi="Times New Roman" w:cs="Times New Roman"/>
          <w:sz w:val="24"/>
          <w:szCs w:val="24"/>
        </w:rPr>
        <w:t xml:space="preserve">I also plan to </w:t>
      </w:r>
      <w:r w:rsidR="008648DA">
        <w:rPr>
          <w:rFonts w:ascii="Times New Roman" w:eastAsia="Times New Roman" w:hAnsi="Times New Roman" w:cs="Times New Roman"/>
          <w:sz w:val="24"/>
          <w:szCs w:val="24"/>
        </w:rPr>
        <w:t>go to</w:t>
      </w:r>
      <w:r w:rsidRPr="00B4382B">
        <w:rPr>
          <w:rFonts w:ascii="Times New Roman" w:eastAsia="Times New Roman" w:hAnsi="Times New Roman" w:cs="Times New Roman"/>
          <w:sz w:val="24"/>
          <w:szCs w:val="24"/>
        </w:rPr>
        <w:t xml:space="preserve"> workshops </w:t>
      </w:r>
      <w:r w:rsidR="009C6737" w:rsidRPr="009E2A28">
        <w:rPr>
          <w:rFonts w:ascii="Times New Roman" w:eastAsia="Times New Roman" w:hAnsi="Times New Roman" w:cs="Times New Roman"/>
          <w:sz w:val="24"/>
          <w:szCs w:val="24"/>
        </w:rPr>
        <w:t xml:space="preserve">that </w:t>
      </w:r>
      <w:r w:rsidR="008648DA">
        <w:rPr>
          <w:rFonts w:ascii="Times New Roman" w:eastAsia="Times New Roman" w:hAnsi="Times New Roman" w:cs="Times New Roman"/>
          <w:sz w:val="24"/>
          <w:szCs w:val="24"/>
        </w:rPr>
        <w:t>focus on</w:t>
      </w:r>
      <w:r w:rsidRPr="00B4382B">
        <w:rPr>
          <w:rFonts w:ascii="Times New Roman" w:eastAsia="Times New Roman" w:hAnsi="Times New Roman" w:cs="Times New Roman"/>
          <w:sz w:val="24"/>
          <w:szCs w:val="24"/>
        </w:rPr>
        <w:t xml:space="preserve"> commu</w:t>
      </w:r>
      <w:r w:rsidR="009C3379">
        <w:rPr>
          <w:rFonts w:ascii="Times New Roman" w:eastAsia="Times New Roman" w:hAnsi="Times New Roman" w:cs="Times New Roman"/>
          <w:sz w:val="24"/>
          <w:szCs w:val="24"/>
        </w:rPr>
        <w:t xml:space="preserve">nication </w:t>
      </w:r>
      <w:r w:rsidRPr="00B4382B">
        <w:rPr>
          <w:rFonts w:ascii="Times New Roman" w:eastAsia="Times New Roman" w:hAnsi="Times New Roman" w:cs="Times New Roman"/>
          <w:sz w:val="24"/>
          <w:szCs w:val="24"/>
        </w:rPr>
        <w:t xml:space="preserve">and </w:t>
      </w:r>
      <w:r w:rsidR="009C3379">
        <w:rPr>
          <w:rFonts w:ascii="Times New Roman" w:eastAsia="Times New Roman" w:hAnsi="Times New Roman" w:cs="Times New Roman"/>
          <w:sz w:val="24"/>
          <w:szCs w:val="24"/>
        </w:rPr>
        <w:t>time management, which will help to</w:t>
      </w:r>
      <w:r w:rsidRPr="00B4382B">
        <w:rPr>
          <w:rFonts w:ascii="Times New Roman" w:eastAsia="Times New Roman" w:hAnsi="Times New Roman" w:cs="Times New Roman"/>
          <w:sz w:val="24"/>
          <w:szCs w:val="24"/>
        </w:rPr>
        <w:t xml:space="preserve"> build stronger</w:t>
      </w:r>
      <w:r w:rsidR="009C3379">
        <w:rPr>
          <w:rFonts w:ascii="Times New Roman" w:eastAsia="Times New Roman" w:hAnsi="Times New Roman" w:cs="Times New Roman"/>
          <w:sz w:val="24"/>
          <w:szCs w:val="24"/>
        </w:rPr>
        <w:t xml:space="preserve"> </w:t>
      </w:r>
      <w:r w:rsidRPr="00B4382B">
        <w:rPr>
          <w:rFonts w:ascii="Times New Roman" w:eastAsia="Times New Roman" w:hAnsi="Times New Roman" w:cs="Times New Roman"/>
          <w:sz w:val="24"/>
          <w:szCs w:val="24"/>
        </w:rPr>
        <w:t xml:space="preserve">interpersonal skills </w:t>
      </w:r>
      <w:r w:rsidR="009C3379">
        <w:rPr>
          <w:rFonts w:ascii="Times New Roman" w:eastAsia="Times New Roman" w:hAnsi="Times New Roman" w:cs="Times New Roman"/>
          <w:sz w:val="24"/>
          <w:szCs w:val="24"/>
        </w:rPr>
        <w:t xml:space="preserve">and enable a more efficient and </w:t>
      </w:r>
      <w:proofErr w:type="spellStart"/>
      <w:r w:rsidR="009C3379">
        <w:rPr>
          <w:rFonts w:ascii="Times New Roman" w:eastAsia="Times New Roman" w:hAnsi="Times New Roman" w:cs="Times New Roman"/>
          <w:sz w:val="24"/>
          <w:szCs w:val="24"/>
        </w:rPr>
        <w:t>organised</w:t>
      </w:r>
      <w:proofErr w:type="spellEnd"/>
      <w:r w:rsidR="009C3379">
        <w:rPr>
          <w:rFonts w:ascii="Times New Roman" w:eastAsia="Times New Roman" w:hAnsi="Times New Roman" w:cs="Times New Roman"/>
          <w:sz w:val="24"/>
          <w:szCs w:val="24"/>
        </w:rPr>
        <w:t xml:space="preserve"> work environment, increasing guest satisfaction. </w:t>
      </w:r>
      <w:r w:rsidR="009C3379" w:rsidRPr="009C3379">
        <w:rPr>
          <w:rFonts w:ascii="Times New Roman" w:eastAsia="Times New Roman" w:hAnsi="Times New Roman" w:cs="Times New Roman"/>
          <w:sz w:val="24"/>
          <w:szCs w:val="24"/>
        </w:rPr>
        <w:t>Kanchana Arun (2017)</w:t>
      </w:r>
      <w:r w:rsidR="009C3379">
        <w:rPr>
          <w:rFonts w:ascii="Times New Roman" w:eastAsia="Times New Roman" w:hAnsi="Times New Roman" w:cs="Times New Roman"/>
          <w:sz w:val="24"/>
          <w:szCs w:val="24"/>
        </w:rPr>
        <w:t xml:space="preserve"> States that time management is one of the most valuable traits hotel employees and leaders can have. It allows individuals, especially leaders, to have huge responsibilities in managing time since only effective leaders can have effective followers. This applies to me since I would like to become a manager one day.</w:t>
      </w:r>
    </w:p>
    <w:p w14:paraId="0EE5590F" w14:textId="04CC516A" w:rsidR="00B4382B" w:rsidRPr="00FE0FE7" w:rsidRDefault="00B4382B" w:rsidP="00FE0FE7">
      <w:pPr>
        <w:numPr>
          <w:ilvl w:val="0"/>
          <w:numId w:val="9"/>
        </w:numPr>
        <w:spacing w:before="100" w:beforeAutospacing="1" w:after="100" w:afterAutospacing="1" w:line="480" w:lineRule="auto"/>
        <w:jc w:val="both"/>
        <w:rPr>
          <w:rFonts w:ascii="Times New Roman" w:eastAsia="Times New Roman" w:hAnsi="Times New Roman" w:cs="Times New Roman"/>
          <w:sz w:val="24"/>
          <w:szCs w:val="24"/>
        </w:rPr>
      </w:pPr>
      <w:r w:rsidRPr="00967216">
        <w:rPr>
          <w:rFonts w:ascii="Times New Roman" w:eastAsia="Times New Roman" w:hAnsi="Times New Roman" w:cs="Times New Roman"/>
          <w:b/>
          <w:bCs/>
          <w:sz w:val="24"/>
          <w:szCs w:val="24"/>
        </w:rPr>
        <w:t>Practical Experience</w:t>
      </w:r>
      <w:r w:rsidRPr="00967216">
        <w:rPr>
          <w:rFonts w:ascii="Times New Roman" w:eastAsia="Times New Roman" w:hAnsi="Times New Roman" w:cs="Times New Roman"/>
          <w:sz w:val="24"/>
          <w:szCs w:val="24"/>
        </w:rPr>
        <w:t>:</w:t>
      </w:r>
      <w:r w:rsidR="008648DA">
        <w:rPr>
          <w:rFonts w:ascii="Times New Roman" w:eastAsia="Times New Roman" w:hAnsi="Times New Roman" w:cs="Times New Roman"/>
          <w:sz w:val="24"/>
          <w:szCs w:val="24"/>
        </w:rPr>
        <w:t xml:space="preserve"> For practical experience I would v</w:t>
      </w:r>
      <w:r w:rsidRPr="00967216">
        <w:rPr>
          <w:rFonts w:ascii="Times New Roman" w:eastAsia="Times New Roman" w:hAnsi="Times New Roman" w:cs="Times New Roman"/>
          <w:sz w:val="24"/>
          <w:szCs w:val="24"/>
        </w:rPr>
        <w:t xml:space="preserve">olunteer in diverse </w:t>
      </w:r>
      <w:r w:rsidR="009C3379" w:rsidRPr="00967216">
        <w:rPr>
          <w:rFonts w:ascii="Times New Roman" w:eastAsia="Times New Roman" w:hAnsi="Times New Roman" w:cs="Times New Roman"/>
          <w:sz w:val="24"/>
          <w:szCs w:val="24"/>
        </w:rPr>
        <w:t xml:space="preserve">culinary </w:t>
      </w:r>
      <w:r w:rsidRPr="00967216">
        <w:rPr>
          <w:rFonts w:ascii="Times New Roman" w:eastAsia="Times New Roman" w:hAnsi="Times New Roman" w:cs="Times New Roman"/>
          <w:sz w:val="24"/>
          <w:szCs w:val="24"/>
        </w:rPr>
        <w:t xml:space="preserve">settings to gain a </w:t>
      </w:r>
      <w:r w:rsidR="009C3379" w:rsidRPr="00967216">
        <w:rPr>
          <w:rFonts w:ascii="Times New Roman" w:eastAsia="Times New Roman" w:hAnsi="Times New Roman" w:cs="Times New Roman"/>
          <w:sz w:val="24"/>
          <w:szCs w:val="24"/>
        </w:rPr>
        <w:t>different</w:t>
      </w:r>
      <w:r w:rsidRPr="00967216">
        <w:rPr>
          <w:rFonts w:ascii="Times New Roman" w:eastAsia="Times New Roman" w:hAnsi="Times New Roman" w:cs="Times New Roman"/>
          <w:sz w:val="24"/>
          <w:szCs w:val="24"/>
        </w:rPr>
        <w:t xml:space="preserve"> perspective on </w:t>
      </w:r>
      <w:r w:rsidR="009C3379" w:rsidRPr="00967216">
        <w:rPr>
          <w:rFonts w:ascii="Times New Roman" w:eastAsia="Times New Roman" w:hAnsi="Times New Roman" w:cs="Times New Roman"/>
          <w:sz w:val="24"/>
          <w:szCs w:val="24"/>
        </w:rPr>
        <w:t xml:space="preserve">not just </w:t>
      </w:r>
      <w:r w:rsidRPr="00967216">
        <w:rPr>
          <w:rFonts w:ascii="Times New Roman" w:eastAsia="Times New Roman" w:hAnsi="Times New Roman" w:cs="Times New Roman"/>
          <w:sz w:val="24"/>
          <w:szCs w:val="24"/>
        </w:rPr>
        <w:t>guest service</w:t>
      </w:r>
      <w:r w:rsidR="009C3379" w:rsidRPr="00967216">
        <w:rPr>
          <w:rFonts w:ascii="Times New Roman" w:eastAsia="Times New Roman" w:hAnsi="Times New Roman" w:cs="Times New Roman"/>
          <w:sz w:val="24"/>
          <w:szCs w:val="24"/>
        </w:rPr>
        <w:t xml:space="preserve"> but also to gain more</w:t>
      </w:r>
      <w:r w:rsidR="008648DA">
        <w:rPr>
          <w:rFonts w:ascii="Times New Roman" w:eastAsia="Times New Roman" w:hAnsi="Times New Roman" w:cs="Times New Roman"/>
          <w:sz w:val="24"/>
          <w:szCs w:val="24"/>
        </w:rPr>
        <w:t xml:space="preserve"> culinary</w:t>
      </w:r>
      <w:r w:rsidR="009C3379" w:rsidRPr="00967216">
        <w:rPr>
          <w:rFonts w:ascii="Times New Roman" w:eastAsia="Times New Roman" w:hAnsi="Times New Roman" w:cs="Times New Roman"/>
          <w:sz w:val="24"/>
          <w:szCs w:val="24"/>
        </w:rPr>
        <w:t xml:space="preserve"> experience</w:t>
      </w:r>
      <w:r w:rsidRPr="00967216">
        <w:rPr>
          <w:rFonts w:ascii="Times New Roman" w:eastAsia="Times New Roman" w:hAnsi="Times New Roman" w:cs="Times New Roman"/>
          <w:sz w:val="24"/>
          <w:szCs w:val="24"/>
        </w:rPr>
        <w:t>.</w:t>
      </w:r>
      <w:r w:rsidR="009C6737" w:rsidRPr="00967216">
        <w:rPr>
          <w:rFonts w:ascii="Times New Roman" w:eastAsia="Times New Roman" w:hAnsi="Times New Roman" w:cs="Times New Roman"/>
          <w:sz w:val="24"/>
          <w:szCs w:val="24"/>
        </w:rPr>
        <w:t xml:space="preserve"> </w:t>
      </w:r>
      <w:r w:rsidR="00967216" w:rsidRPr="00967216">
        <w:rPr>
          <w:rFonts w:ascii="Times New Roman" w:eastAsia="Times New Roman" w:hAnsi="Times New Roman" w:cs="Times New Roman"/>
          <w:sz w:val="24"/>
          <w:szCs w:val="24"/>
        </w:rPr>
        <w:t>Through this, my knowledge and my hands</w:t>
      </w:r>
      <w:r w:rsidR="00967216">
        <w:rPr>
          <w:rFonts w:ascii="Times New Roman" w:eastAsia="Times New Roman" w:hAnsi="Times New Roman" w:cs="Times New Roman"/>
          <w:sz w:val="24"/>
          <w:szCs w:val="24"/>
        </w:rPr>
        <w:t>-</w:t>
      </w:r>
      <w:r w:rsidR="00967216" w:rsidRPr="00967216">
        <w:rPr>
          <w:rFonts w:ascii="Times New Roman" w:eastAsia="Times New Roman" w:hAnsi="Times New Roman" w:cs="Times New Roman"/>
          <w:sz w:val="24"/>
          <w:szCs w:val="24"/>
        </w:rPr>
        <w:t>on ability would dras</w:t>
      </w:r>
      <w:r w:rsidR="00967216">
        <w:rPr>
          <w:rFonts w:ascii="Times New Roman" w:eastAsia="Times New Roman" w:hAnsi="Times New Roman" w:cs="Times New Roman"/>
          <w:sz w:val="24"/>
          <w:szCs w:val="24"/>
        </w:rPr>
        <w:t>tica</w:t>
      </w:r>
      <w:r w:rsidR="00967216" w:rsidRPr="00967216">
        <w:rPr>
          <w:rFonts w:ascii="Times New Roman" w:eastAsia="Times New Roman" w:hAnsi="Times New Roman" w:cs="Times New Roman"/>
          <w:sz w:val="24"/>
          <w:szCs w:val="24"/>
        </w:rPr>
        <w:t>lly improve, in turn</w:t>
      </w:r>
      <w:r w:rsidR="00967216">
        <w:rPr>
          <w:rFonts w:ascii="Times New Roman" w:eastAsia="Times New Roman" w:hAnsi="Times New Roman" w:cs="Times New Roman"/>
          <w:sz w:val="24"/>
          <w:szCs w:val="24"/>
        </w:rPr>
        <w:t>,</w:t>
      </w:r>
      <w:r w:rsidR="00967216" w:rsidRPr="00967216">
        <w:rPr>
          <w:rFonts w:ascii="Times New Roman" w:eastAsia="Times New Roman" w:hAnsi="Times New Roman" w:cs="Times New Roman"/>
          <w:sz w:val="24"/>
          <w:szCs w:val="24"/>
        </w:rPr>
        <w:t xml:space="preserve"> this would help me pro</w:t>
      </w:r>
      <w:r w:rsidR="00967216">
        <w:rPr>
          <w:rFonts w:ascii="Times New Roman" w:eastAsia="Times New Roman" w:hAnsi="Times New Roman" w:cs="Times New Roman"/>
          <w:sz w:val="24"/>
          <w:szCs w:val="24"/>
        </w:rPr>
        <w:t>vi</w:t>
      </w:r>
      <w:r w:rsidR="00967216" w:rsidRPr="00967216">
        <w:rPr>
          <w:rFonts w:ascii="Times New Roman" w:eastAsia="Times New Roman" w:hAnsi="Times New Roman" w:cs="Times New Roman"/>
          <w:sz w:val="24"/>
          <w:szCs w:val="24"/>
        </w:rPr>
        <w:t>de high</w:t>
      </w:r>
      <w:r w:rsidR="00967216">
        <w:rPr>
          <w:rFonts w:ascii="Times New Roman" w:eastAsia="Times New Roman" w:hAnsi="Times New Roman" w:cs="Times New Roman"/>
          <w:sz w:val="24"/>
          <w:szCs w:val="24"/>
        </w:rPr>
        <w:t>-</w:t>
      </w:r>
      <w:r w:rsidR="00967216" w:rsidRPr="00967216">
        <w:rPr>
          <w:rFonts w:ascii="Times New Roman" w:eastAsia="Times New Roman" w:hAnsi="Times New Roman" w:cs="Times New Roman"/>
          <w:sz w:val="24"/>
          <w:szCs w:val="24"/>
        </w:rPr>
        <w:t>level cu</w:t>
      </w:r>
      <w:r w:rsidR="00967216">
        <w:rPr>
          <w:rFonts w:ascii="Times New Roman" w:eastAsia="Times New Roman" w:hAnsi="Times New Roman" w:cs="Times New Roman"/>
          <w:sz w:val="24"/>
          <w:szCs w:val="24"/>
        </w:rPr>
        <w:t>stomer</w:t>
      </w:r>
      <w:r w:rsidR="00967216" w:rsidRPr="00967216">
        <w:rPr>
          <w:rFonts w:ascii="Times New Roman" w:eastAsia="Times New Roman" w:hAnsi="Times New Roman" w:cs="Times New Roman"/>
          <w:sz w:val="24"/>
          <w:szCs w:val="24"/>
        </w:rPr>
        <w:t xml:space="preserve"> service in the future. </w:t>
      </w:r>
      <w:bookmarkEnd w:id="8"/>
      <w:r w:rsidR="00967216">
        <w:rPr>
          <w:rFonts w:ascii="Times New Roman" w:eastAsia="Times New Roman" w:hAnsi="Times New Roman" w:cs="Times New Roman"/>
          <w:sz w:val="24"/>
          <w:szCs w:val="24"/>
        </w:rPr>
        <w:t xml:space="preserve">As stated by </w:t>
      </w:r>
      <w:r w:rsidR="00967216" w:rsidRPr="00967216">
        <w:rPr>
          <w:rFonts w:ascii="Times New Roman" w:eastAsia="Times New Roman" w:hAnsi="Times New Roman" w:cs="Times New Roman"/>
          <w:sz w:val="24"/>
          <w:szCs w:val="24"/>
        </w:rPr>
        <w:t>Mohanty (2018)</w:t>
      </w:r>
      <w:r w:rsidR="009E2085">
        <w:rPr>
          <w:rFonts w:ascii="Times New Roman" w:eastAsia="Times New Roman" w:hAnsi="Times New Roman" w:cs="Times New Roman"/>
          <w:sz w:val="24"/>
          <w:szCs w:val="24"/>
        </w:rPr>
        <w:t>,</w:t>
      </w:r>
      <w:r w:rsidR="00967216">
        <w:rPr>
          <w:rFonts w:ascii="Times New Roman" w:eastAsia="Times New Roman" w:hAnsi="Times New Roman" w:cs="Times New Roman"/>
          <w:sz w:val="24"/>
          <w:szCs w:val="24"/>
        </w:rPr>
        <w:t xml:space="preserve"> “</w:t>
      </w:r>
      <w:r w:rsidR="009E2085">
        <w:rPr>
          <w:rFonts w:ascii="Times New Roman" w:eastAsia="Times New Roman" w:hAnsi="Times New Roman" w:cs="Times New Roman"/>
          <w:sz w:val="24"/>
          <w:szCs w:val="24"/>
        </w:rPr>
        <w:t>I</w:t>
      </w:r>
      <w:r w:rsidR="00967216">
        <w:rPr>
          <w:rFonts w:ascii="Times New Roman" w:eastAsia="Times New Roman" w:hAnsi="Times New Roman" w:cs="Times New Roman"/>
          <w:sz w:val="24"/>
          <w:szCs w:val="24"/>
        </w:rPr>
        <w:t>f customers are satisfied with the quality and presentation of the food, employees will have more drive to develop their skills and to provide excellent customer service</w:t>
      </w:r>
      <w:r w:rsidR="009E2085">
        <w:rPr>
          <w:rFonts w:ascii="Times New Roman" w:eastAsia="Times New Roman" w:hAnsi="Times New Roman" w:cs="Times New Roman"/>
          <w:sz w:val="24"/>
          <w:szCs w:val="24"/>
        </w:rPr>
        <w:t>”</w:t>
      </w:r>
      <w:r w:rsidR="00967216">
        <w:rPr>
          <w:rFonts w:ascii="Times New Roman" w:eastAsia="Times New Roman" w:hAnsi="Times New Roman" w:cs="Times New Roman"/>
          <w:sz w:val="24"/>
          <w:szCs w:val="24"/>
        </w:rPr>
        <w:t>.</w:t>
      </w:r>
    </w:p>
    <w:p w14:paraId="1623A050" w14:textId="77777777" w:rsidR="00B4382B" w:rsidRPr="009E2A28" w:rsidRDefault="00B4382B" w:rsidP="009E2A28">
      <w:pPr>
        <w:pStyle w:val="Heading1"/>
        <w:spacing w:line="480" w:lineRule="auto"/>
        <w:rPr>
          <w:rFonts w:eastAsia="Times New Roman" w:cs="Times New Roman"/>
          <w:szCs w:val="24"/>
        </w:rPr>
      </w:pPr>
      <w:bookmarkStart w:id="9" w:name="_Toc183806444"/>
      <w:r w:rsidRPr="009E2A28">
        <w:rPr>
          <w:rFonts w:eastAsia="Times New Roman" w:cs="Times New Roman"/>
          <w:szCs w:val="24"/>
        </w:rPr>
        <w:lastRenderedPageBreak/>
        <w:t>Conclusion</w:t>
      </w:r>
      <w:bookmarkEnd w:id="9"/>
    </w:p>
    <w:p w14:paraId="6FC9D182" w14:textId="2DD333D9" w:rsidR="00B4382B" w:rsidRPr="00B4382B" w:rsidRDefault="005327B6" w:rsidP="009E2A28">
      <w:pPr>
        <w:spacing w:before="100" w:beforeAutospacing="1" w:after="100" w:afterAutospacing="1" w:line="480" w:lineRule="auto"/>
        <w:jc w:val="both"/>
        <w:rPr>
          <w:rFonts w:ascii="Times New Roman" w:eastAsia="Times New Roman" w:hAnsi="Times New Roman" w:cs="Times New Roman"/>
          <w:sz w:val="24"/>
          <w:szCs w:val="24"/>
        </w:rPr>
      </w:pPr>
      <w:r w:rsidRPr="009E2A28">
        <w:rPr>
          <w:rFonts w:ascii="Times New Roman" w:eastAsia="Times New Roman" w:hAnsi="Times New Roman" w:cs="Times New Roman"/>
          <w:sz w:val="24"/>
          <w:szCs w:val="24"/>
        </w:rPr>
        <w:t xml:space="preserve">My experience at </w:t>
      </w:r>
      <w:r w:rsidR="00FE0FE7">
        <w:rPr>
          <w:rFonts w:ascii="Times New Roman" w:eastAsia="Times New Roman" w:hAnsi="Times New Roman" w:cs="Times New Roman"/>
          <w:sz w:val="24"/>
          <w:szCs w:val="24"/>
        </w:rPr>
        <w:t>the IBIS, while working as an</w:t>
      </w:r>
      <w:r w:rsidR="00B4382B" w:rsidRPr="00B4382B">
        <w:rPr>
          <w:rFonts w:ascii="Times New Roman" w:eastAsia="Times New Roman" w:hAnsi="Times New Roman" w:cs="Times New Roman"/>
          <w:sz w:val="24"/>
          <w:szCs w:val="24"/>
        </w:rPr>
        <w:t xml:space="preserve"> F&amp;B placement</w:t>
      </w:r>
      <w:r w:rsidR="00FE0FE7">
        <w:rPr>
          <w:rFonts w:ascii="Times New Roman" w:eastAsia="Times New Roman" w:hAnsi="Times New Roman" w:cs="Times New Roman"/>
          <w:sz w:val="24"/>
          <w:szCs w:val="24"/>
        </w:rPr>
        <w:t xml:space="preserve"> employee</w:t>
      </w:r>
      <w:r w:rsidRPr="009E2A28">
        <w:rPr>
          <w:rFonts w:ascii="Times New Roman" w:eastAsia="Times New Roman" w:hAnsi="Times New Roman" w:cs="Times New Roman"/>
          <w:sz w:val="24"/>
          <w:szCs w:val="24"/>
        </w:rPr>
        <w:t xml:space="preserve">, </w:t>
      </w:r>
      <w:r w:rsidR="00B4382B" w:rsidRPr="00B4382B">
        <w:rPr>
          <w:rFonts w:ascii="Times New Roman" w:eastAsia="Times New Roman" w:hAnsi="Times New Roman" w:cs="Times New Roman"/>
          <w:sz w:val="24"/>
          <w:szCs w:val="24"/>
        </w:rPr>
        <w:t xml:space="preserve">was </w:t>
      </w:r>
      <w:r w:rsidR="00FE0FE7">
        <w:rPr>
          <w:rFonts w:ascii="Times New Roman" w:eastAsia="Times New Roman" w:hAnsi="Times New Roman" w:cs="Times New Roman"/>
          <w:sz w:val="24"/>
          <w:szCs w:val="24"/>
        </w:rPr>
        <w:t>exciting and crucial</w:t>
      </w:r>
      <w:r w:rsidR="00B4382B" w:rsidRPr="00B4382B">
        <w:rPr>
          <w:rFonts w:ascii="Times New Roman" w:eastAsia="Times New Roman" w:hAnsi="Times New Roman" w:cs="Times New Roman"/>
          <w:sz w:val="24"/>
          <w:szCs w:val="24"/>
        </w:rPr>
        <w:t>,</w:t>
      </w:r>
      <w:r w:rsidRPr="009E2A28">
        <w:rPr>
          <w:rFonts w:ascii="Times New Roman" w:eastAsia="Times New Roman" w:hAnsi="Times New Roman" w:cs="Times New Roman"/>
          <w:sz w:val="24"/>
          <w:szCs w:val="24"/>
        </w:rPr>
        <w:t xml:space="preserve"> th</w:t>
      </w:r>
      <w:r w:rsidR="006C63E4">
        <w:rPr>
          <w:rFonts w:ascii="Times New Roman" w:eastAsia="Times New Roman" w:hAnsi="Times New Roman" w:cs="Times New Roman"/>
          <w:sz w:val="24"/>
          <w:szCs w:val="24"/>
        </w:rPr>
        <w:t>e placement</w:t>
      </w:r>
      <w:r w:rsidRPr="009E2A28">
        <w:rPr>
          <w:rFonts w:ascii="Times New Roman" w:eastAsia="Times New Roman" w:hAnsi="Times New Roman" w:cs="Times New Roman"/>
          <w:sz w:val="24"/>
          <w:szCs w:val="24"/>
        </w:rPr>
        <w:t xml:space="preserve"> </w:t>
      </w:r>
      <w:r w:rsidR="006C63E4">
        <w:rPr>
          <w:rFonts w:ascii="Times New Roman" w:eastAsia="Times New Roman" w:hAnsi="Times New Roman" w:cs="Times New Roman"/>
          <w:sz w:val="24"/>
          <w:szCs w:val="24"/>
        </w:rPr>
        <w:t>helped me gain</w:t>
      </w:r>
      <w:r w:rsidRPr="009E2A28">
        <w:rPr>
          <w:rFonts w:ascii="Times New Roman" w:eastAsia="Times New Roman" w:hAnsi="Times New Roman" w:cs="Times New Roman"/>
          <w:sz w:val="24"/>
          <w:szCs w:val="24"/>
        </w:rPr>
        <w:t xml:space="preserve"> more</w:t>
      </w:r>
      <w:r w:rsidR="00B4382B" w:rsidRPr="00B4382B">
        <w:rPr>
          <w:rFonts w:ascii="Times New Roman" w:eastAsia="Times New Roman" w:hAnsi="Times New Roman" w:cs="Times New Roman"/>
          <w:sz w:val="24"/>
          <w:szCs w:val="24"/>
        </w:rPr>
        <w:t xml:space="preserve"> insight into the operational and </w:t>
      </w:r>
      <w:r w:rsidR="008648DA">
        <w:rPr>
          <w:rFonts w:ascii="Times New Roman" w:eastAsia="Times New Roman" w:hAnsi="Times New Roman" w:cs="Times New Roman"/>
          <w:sz w:val="24"/>
          <w:szCs w:val="24"/>
        </w:rPr>
        <w:t>leadership (management)</w:t>
      </w:r>
      <w:r w:rsidR="00B4382B" w:rsidRPr="00B4382B">
        <w:rPr>
          <w:rFonts w:ascii="Times New Roman" w:eastAsia="Times New Roman" w:hAnsi="Times New Roman" w:cs="Times New Roman"/>
          <w:sz w:val="24"/>
          <w:szCs w:val="24"/>
        </w:rPr>
        <w:t xml:space="preserve"> aspects of </w:t>
      </w:r>
      <w:r w:rsidR="006C63E4">
        <w:rPr>
          <w:rFonts w:ascii="Times New Roman" w:eastAsia="Times New Roman" w:hAnsi="Times New Roman" w:cs="Times New Roman"/>
          <w:sz w:val="24"/>
          <w:szCs w:val="24"/>
        </w:rPr>
        <w:t>hotel service</w:t>
      </w:r>
      <w:r w:rsidR="00B4382B" w:rsidRPr="00B4382B">
        <w:rPr>
          <w:rFonts w:ascii="Times New Roman" w:eastAsia="Times New Roman" w:hAnsi="Times New Roman" w:cs="Times New Roman"/>
          <w:sz w:val="24"/>
          <w:szCs w:val="24"/>
        </w:rPr>
        <w:t xml:space="preserve">. By </w:t>
      </w:r>
      <w:r w:rsidR="006C63E4">
        <w:rPr>
          <w:rFonts w:ascii="Times New Roman" w:eastAsia="Times New Roman" w:hAnsi="Times New Roman" w:cs="Times New Roman"/>
          <w:sz w:val="24"/>
          <w:szCs w:val="24"/>
        </w:rPr>
        <w:t>following</w:t>
      </w:r>
      <w:r w:rsidR="00B4382B" w:rsidRPr="00B4382B">
        <w:rPr>
          <w:rFonts w:ascii="Times New Roman" w:eastAsia="Times New Roman" w:hAnsi="Times New Roman" w:cs="Times New Roman"/>
          <w:sz w:val="24"/>
          <w:szCs w:val="24"/>
        </w:rPr>
        <w:t xml:space="preserve"> a supervisor, I</w:t>
      </w:r>
      <w:r w:rsidR="006C63E4">
        <w:rPr>
          <w:rFonts w:ascii="Times New Roman" w:eastAsia="Times New Roman" w:hAnsi="Times New Roman" w:cs="Times New Roman"/>
          <w:sz w:val="24"/>
          <w:szCs w:val="24"/>
        </w:rPr>
        <w:t xml:space="preserve"> was able to</w:t>
      </w:r>
      <w:r w:rsidRPr="009E2A28">
        <w:rPr>
          <w:rFonts w:ascii="Times New Roman" w:eastAsia="Times New Roman" w:hAnsi="Times New Roman" w:cs="Times New Roman"/>
          <w:sz w:val="24"/>
          <w:szCs w:val="24"/>
        </w:rPr>
        <w:t xml:space="preserve"> </w:t>
      </w:r>
      <w:r w:rsidR="006C63E4">
        <w:rPr>
          <w:rFonts w:ascii="Times New Roman" w:eastAsia="Times New Roman" w:hAnsi="Times New Roman" w:cs="Times New Roman"/>
          <w:sz w:val="24"/>
          <w:szCs w:val="24"/>
        </w:rPr>
        <w:t>understand</w:t>
      </w:r>
      <w:r w:rsidRPr="009E2A28">
        <w:rPr>
          <w:rFonts w:ascii="Times New Roman" w:eastAsia="Times New Roman" w:hAnsi="Times New Roman" w:cs="Times New Roman"/>
          <w:sz w:val="24"/>
          <w:szCs w:val="24"/>
        </w:rPr>
        <w:t xml:space="preserve"> </w:t>
      </w:r>
      <w:r w:rsidR="00B4382B" w:rsidRPr="00B4382B">
        <w:rPr>
          <w:rFonts w:ascii="Times New Roman" w:eastAsia="Times New Roman" w:hAnsi="Times New Roman" w:cs="Times New Roman"/>
          <w:sz w:val="24"/>
          <w:szCs w:val="24"/>
        </w:rPr>
        <w:t xml:space="preserve">the importance </w:t>
      </w:r>
      <w:proofErr w:type="gramStart"/>
      <w:r w:rsidR="00B4382B" w:rsidRPr="00B4382B">
        <w:rPr>
          <w:rFonts w:ascii="Times New Roman" w:eastAsia="Times New Roman" w:hAnsi="Times New Roman" w:cs="Times New Roman"/>
          <w:sz w:val="24"/>
          <w:szCs w:val="24"/>
        </w:rPr>
        <w:t xml:space="preserve">of </w:t>
      </w:r>
      <w:r w:rsidR="006C63E4">
        <w:rPr>
          <w:rFonts w:ascii="Times New Roman" w:eastAsia="Times New Roman" w:hAnsi="Times New Roman" w:cs="Times New Roman"/>
          <w:sz w:val="24"/>
          <w:szCs w:val="24"/>
        </w:rPr>
        <w:t xml:space="preserve"> having</w:t>
      </w:r>
      <w:proofErr w:type="gramEnd"/>
      <w:r w:rsidR="006C63E4">
        <w:rPr>
          <w:rFonts w:ascii="Times New Roman" w:eastAsia="Times New Roman" w:hAnsi="Times New Roman" w:cs="Times New Roman"/>
          <w:sz w:val="24"/>
          <w:szCs w:val="24"/>
        </w:rPr>
        <w:t xml:space="preserve"> direct contributions</w:t>
      </w:r>
      <w:r w:rsidR="00FE0FE7">
        <w:rPr>
          <w:rFonts w:ascii="Times New Roman" w:eastAsia="Times New Roman" w:hAnsi="Times New Roman" w:cs="Times New Roman"/>
          <w:sz w:val="24"/>
          <w:szCs w:val="24"/>
        </w:rPr>
        <w:t xml:space="preserve"> and interpersonal </w:t>
      </w:r>
      <w:r w:rsidR="00B4382B" w:rsidRPr="00B4382B">
        <w:rPr>
          <w:rFonts w:ascii="Times New Roman" w:eastAsia="Times New Roman" w:hAnsi="Times New Roman" w:cs="Times New Roman"/>
          <w:sz w:val="24"/>
          <w:szCs w:val="24"/>
        </w:rPr>
        <w:t>skills</w:t>
      </w:r>
      <w:r w:rsidR="008648DA">
        <w:rPr>
          <w:rFonts w:ascii="Times New Roman" w:eastAsia="Times New Roman" w:hAnsi="Times New Roman" w:cs="Times New Roman"/>
          <w:sz w:val="24"/>
          <w:szCs w:val="24"/>
        </w:rPr>
        <w:t xml:space="preserve"> </w:t>
      </w:r>
      <w:proofErr w:type="gramStart"/>
      <w:r w:rsidR="008648DA">
        <w:rPr>
          <w:rFonts w:ascii="Times New Roman" w:eastAsia="Times New Roman" w:hAnsi="Times New Roman" w:cs="Times New Roman"/>
          <w:sz w:val="24"/>
          <w:szCs w:val="24"/>
        </w:rPr>
        <w:t>first hand</w:t>
      </w:r>
      <w:proofErr w:type="gramEnd"/>
      <w:r w:rsidR="006C63E4">
        <w:rPr>
          <w:rFonts w:ascii="Times New Roman" w:eastAsia="Times New Roman" w:hAnsi="Times New Roman" w:cs="Times New Roman"/>
          <w:sz w:val="24"/>
          <w:szCs w:val="24"/>
        </w:rPr>
        <w:t>.</w:t>
      </w:r>
      <w:r w:rsidR="008648DA">
        <w:rPr>
          <w:rFonts w:ascii="Times New Roman" w:eastAsia="Times New Roman" w:hAnsi="Times New Roman" w:cs="Times New Roman"/>
          <w:sz w:val="24"/>
          <w:szCs w:val="24"/>
        </w:rPr>
        <w:t xml:space="preserve"> </w:t>
      </w:r>
    </w:p>
    <w:p w14:paraId="0FF1161B" w14:textId="77777777" w:rsidR="00B4382B" w:rsidRPr="009E2A28" w:rsidRDefault="00B4382B" w:rsidP="009E2A28">
      <w:pPr>
        <w:spacing w:line="480" w:lineRule="auto"/>
        <w:jc w:val="both"/>
        <w:rPr>
          <w:rFonts w:ascii="Times New Roman" w:eastAsia="Times New Roman" w:hAnsi="Times New Roman" w:cs="Times New Roman"/>
          <w:b/>
          <w:bCs/>
          <w:sz w:val="24"/>
          <w:szCs w:val="24"/>
        </w:rPr>
      </w:pPr>
      <w:r w:rsidRPr="009E2A28">
        <w:rPr>
          <w:rFonts w:ascii="Times New Roman" w:eastAsia="Times New Roman" w:hAnsi="Times New Roman" w:cs="Times New Roman"/>
          <w:b/>
          <w:bCs/>
          <w:sz w:val="24"/>
          <w:szCs w:val="24"/>
        </w:rPr>
        <w:br w:type="page"/>
      </w:r>
    </w:p>
    <w:p w14:paraId="640C0F80" w14:textId="77777777" w:rsidR="00026821" w:rsidRPr="00E16FE0" w:rsidRDefault="00026821" w:rsidP="00E16FE0">
      <w:pPr>
        <w:pStyle w:val="Heading1"/>
      </w:pPr>
      <w:r w:rsidRPr="00E16FE0">
        <w:lastRenderedPageBreak/>
        <w:t>Reference list</w:t>
      </w:r>
    </w:p>
    <w:p w14:paraId="3DBB9C62" w14:textId="77777777" w:rsidR="00026821" w:rsidRDefault="00026821" w:rsidP="00026821">
      <w:pPr>
        <w:pStyle w:val="NormalWeb"/>
        <w:spacing w:before="0" w:beforeAutospacing="0" w:after="240" w:afterAutospacing="0" w:line="360" w:lineRule="atLeast"/>
        <w:rPr>
          <w:color w:val="000000"/>
        </w:rPr>
      </w:pPr>
      <w:r>
        <w:rPr>
          <w:color w:val="000000"/>
        </w:rPr>
        <w:t>Burton, L. (2018).</w:t>
      </w:r>
      <w:r>
        <w:rPr>
          <w:rStyle w:val="apple-converted-space"/>
          <w:color w:val="000000"/>
        </w:rPr>
        <w:t> </w:t>
      </w:r>
      <w:r>
        <w:rPr>
          <w:i/>
          <w:iCs/>
          <w:color w:val="000000"/>
        </w:rPr>
        <w:t>The Importance of Food Hygiene...</w:t>
      </w:r>
      <w:r>
        <w:rPr>
          <w:rStyle w:val="apple-converted-space"/>
          <w:color w:val="000000"/>
        </w:rPr>
        <w:t> </w:t>
      </w:r>
      <w:r>
        <w:rPr>
          <w:color w:val="000000"/>
        </w:rPr>
        <w:t>[online] The Hub | High Speed Training. Available at: https://www.highspeedtraining.co.uk/hub/importance-of-food-hygiene-training/.</w:t>
      </w:r>
    </w:p>
    <w:p w14:paraId="616B313E" w14:textId="77777777" w:rsidR="00026821" w:rsidRDefault="00026821" w:rsidP="00026821">
      <w:pPr>
        <w:pStyle w:val="NormalWeb"/>
        <w:spacing w:before="0" w:beforeAutospacing="0" w:after="240" w:afterAutospacing="0" w:line="360" w:lineRule="atLeast"/>
        <w:rPr>
          <w:color w:val="000000"/>
        </w:rPr>
      </w:pPr>
      <w:r>
        <w:rPr>
          <w:color w:val="000000"/>
        </w:rPr>
        <w:t>Fox, G. (2025).</w:t>
      </w:r>
      <w:r>
        <w:rPr>
          <w:rStyle w:val="apple-converted-space"/>
          <w:color w:val="000000"/>
        </w:rPr>
        <w:t> </w:t>
      </w:r>
      <w:r>
        <w:rPr>
          <w:i/>
          <w:iCs/>
          <w:color w:val="000000"/>
        </w:rPr>
        <w:t>How adaptable leaders can reduce workplace conflict</w:t>
      </w:r>
      <w:r>
        <w:rPr>
          <w:color w:val="000000"/>
        </w:rPr>
        <w:t>. [online] Fast Company. Available at: https://www.fastcompany.com/91277769/how-adaptable-leaders-can-reduce-workplace-conflict.</w:t>
      </w:r>
    </w:p>
    <w:p w14:paraId="684D08F6" w14:textId="77777777" w:rsidR="00026821" w:rsidRDefault="00026821" w:rsidP="00026821">
      <w:pPr>
        <w:pStyle w:val="NormalWeb"/>
        <w:spacing w:before="0" w:beforeAutospacing="0" w:after="240" w:afterAutospacing="0" w:line="360" w:lineRule="atLeast"/>
        <w:rPr>
          <w:color w:val="000000"/>
        </w:rPr>
      </w:pPr>
      <w:r>
        <w:rPr>
          <w:color w:val="000000"/>
        </w:rPr>
        <w:t>Guerra, R. (2024).</w:t>
      </w:r>
      <w:r>
        <w:rPr>
          <w:rStyle w:val="apple-converted-space"/>
          <w:color w:val="000000"/>
        </w:rPr>
        <w:t> </w:t>
      </w:r>
      <w:r>
        <w:rPr>
          <w:i/>
          <w:iCs/>
          <w:color w:val="000000"/>
        </w:rPr>
        <w:t>Why It’s Important for Venues to Cater to Dietary Requirements | 1Wimpole Street</w:t>
      </w:r>
      <w:r>
        <w:rPr>
          <w:color w:val="000000"/>
        </w:rPr>
        <w:t>. [online] 1Wimpole Street. Available at: https://1wimpolestreet.co.uk/why-its-important-for-venues-to-cater-to-dietary-requirements/.</w:t>
      </w:r>
    </w:p>
    <w:p w14:paraId="6E5DC5B8" w14:textId="77777777" w:rsidR="00026821" w:rsidRDefault="00026821" w:rsidP="00026821">
      <w:pPr>
        <w:pStyle w:val="NormalWeb"/>
        <w:spacing w:before="0" w:beforeAutospacing="0" w:after="240" w:afterAutospacing="0" w:line="360" w:lineRule="atLeast"/>
        <w:rPr>
          <w:color w:val="000000"/>
        </w:rPr>
      </w:pPr>
      <w:r>
        <w:rPr>
          <w:color w:val="000000"/>
        </w:rPr>
        <w:t xml:space="preserve">Jef </w:t>
      </w:r>
      <w:proofErr w:type="spellStart"/>
      <w:r>
        <w:rPr>
          <w:color w:val="000000"/>
        </w:rPr>
        <w:t>Menguin</w:t>
      </w:r>
      <w:proofErr w:type="spellEnd"/>
      <w:r>
        <w:rPr>
          <w:color w:val="000000"/>
        </w:rPr>
        <w:t xml:space="preserve"> (2024).</w:t>
      </w:r>
      <w:r>
        <w:rPr>
          <w:rStyle w:val="apple-converted-space"/>
          <w:color w:val="000000"/>
        </w:rPr>
        <w:t> </w:t>
      </w:r>
      <w:r>
        <w:rPr>
          <w:i/>
          <w:iCs/>
          <w:color w:val="000000"/>
        </w:rPr>
        <w:t>Adaptive Conflict Handling: Challenges into Opportunities</w:t>
      </w:r>
      <w:r>
        <w:rPr>
          <w:color w:val="000000"/>
        </w:rPr>
        <w:t xml:space="preserve">. [online] Jef </w:t>
      </w:r>
      <w:proofErr w:type="spellStart"/>
      <w:r>
        <w:rPr>
          <w:color w:val="000000"/>
        </w:rPr>
        <w:t>Menguin</w:t>
      </w:r>
      <w:proofErr w:type="spellEnd"/>
      <w:r>
        <w:rPr>
          <w:color w:val="000000"/>
        </w:rPr>
        <w:t xml:space="preserve"> on Leadership, Teamwork, and Motivation. Available at: https://jefmenguin.com/adaptive-conflict-handling/.</w:t>
      </w:r>
    </w:p>
    <w:p w14:paraId="1E770374" w14:textId="77777777" w:rsidR="00026821" w:rsidRDefault="00026821" w:rsidP="00026821">
      <w:pPr>
        <w:pStyle w:val="NormalWeb"/>
        <w:spacing w:before="0" w:beforeAutospacing="0" w:after="240" w:afterAutospacing="0" w:line="360" w:lineRule="atLeast"/>
        <w:rPr>
          <w:color w:val="000000"/>
        </w:rPr>
      </w:pPr>
      <w:r>
        <w:rPr>
          <w:color w:val="000000"/>
        </w:rPr>
        <w:t>Kanchana Arun (2017).</w:t>
      </w:r>
      <w:r>
        <w:rPr>
          <w:rStyle w:val="apple-converted-space"/>
          <w:color w:val="000000"/>
        </w:rPr>
        <w:t> </w:t>
      </w:r>
      <w:r>
        <w:rPr>
          <w:i/>
          <w:iCs/>
          <w:color w:val="000000"/>
        </w:rPr>
        <w:t>A study on Time Management Challenges encountered by Employees in Hotel Industry</w:t>
      </w:r>
      <w:r>
        <w:rPr>
          <w:color w:val="000000"/>
        </w:rPr>
        <w:t>. [online] ResearchGate. Available at: https://www.researchgate.net/publication/320196031_A_study_on_Time_Management_Challenges_encountered_by_Employees_in_Hotel_Industry.</w:t>
      </w:r>
    </w:p>
    <w:p w14:paraId="56CC4A49" w14:textId="77777777" w:rsidR="00026821" w:rsidRDefault="00026821" w:rsidP="00026821">
      <w:pPr>
        <w:pStyle w:val="NormalWeb"/>
        <w:spacing w:before="0" w:beforeAutospacing="0" w:after="240" w:afterAutospacing="0" w:line="360" w:lineRule="atLeast"/>
        <w:rPr>
          <w:color w:val="000000"/>
        </w:rPr>
      </w:pPr>
      <w:r>
        <w:rPr>
          <w:color w:val="000000"/>
        </w:rPr>
        <w:t>Mohanty, S. (2018).</w:t>
      </w:r>
      <w:r>
        <w:rPr>
          <w:rStyle w:val="apple-converted-space"/>
          <w:color w:val="000000"/>
        </w:rPr>
        <w:t> </w:t>
      </w:r>
      <w:r>
        <w:rPr>
          <w:i/>
          <w:iCs/>
          <w:color w:val="000000"/>
        </w:rPr>
        <w:t>Importance of Culinary Competency for Hospitality Industry -Opportunities and Challenges for Employability in Odisha</w:t>
      </w:r>
      <w:r>
        <w:rPr>
          <w:color w:val="000000"/>
        </w:rPr>
        <w:t>. [online] Available at: https://www.jetir.org/papers/JETIR1805839.pdf.</w:t>
      </w:r>
    </w:p>
    <w:p w14:paraId="764AC7DB" w14:textId="77777777" w:rsidR="00026821" w:rsidRDefault="00026821" w:rsidP="00026821">
      <w:pPr>
        <w:pStyle w:val="NormalWeb"/>
        <w:spacing w:before="0" w:beforeAutospacing="0" w:after="240" w:afterAutospacing="0" w:line="360" w:lineRule="atLeast"/>
        <w:rPr>
          <w:color w:val="000000"/>
        </w:rPr>
      </w:pPr>
      <w:proofErr w:type="spellStart"/>
      <w:r>
        <w:rPr>
          <w:color w:val="000000"/>
        </w:rPr>
        <w:t>Mrs</w:t>
      </w:r>
      <w:proofErr w:type="spellEnd"/>
      <w:r>
        <w:rPr>
          <w:color w:val="000000"/>
        </w:rPr>
        <w:t>, E.A., Erica Sao Joao, Spowart, J. and Taylor, M.A. (2019). Employee training contributes to service quality and therefore sustainability.</w:t>
      </w:r>
      <w:r>
        <w:rPr>
          <w:rStyle w:val="apple-converted-space"/>
          <w:color w:val="000000"/>
        </w:rPr>
        <w:t> </w:t>
      </w:r>
      <w:r>
        <w:rPr>
          <w:i/>
          <w:iCs/>
          <w:color w:val="000000"/>
        </w:rPr>
        <w:t>African Journal of Hospitality Tourism and Leisure</w:t>
      </w:r>
      <w:r>
        <w:rPr>
          <w:color w:val="000000"/>
        </w:rPr>
        <w:t>, [online] 8(2). Available at: https://www.researchgate.net/publication/343473271_Employee_training_contributes_to_service_quality_and_therefore_sustainability.</w:t>
      </w:r>
    </w:p>
    <w:p w14:paraId="2DE207A2" w14:textId="77777777" w:rsidR="00026821" w:rsidRDefault="00026821" w:rsidP="00026821">
      <w:pPr>
        <w:pStyle w:val="NormalWeb"/>
        <w:spacing w:before="0" w:beforeAutospacing="0" w:after="240" w:afterAutospacing="0" w:line="360" w:lineRule="atLeast"/>
        <w:rPr>
          <w:color w:val="000000"/>
        </w:rPr>
      </w:pPr>
      <w:r>
        <w:rPr>
          <w:color w:val="000000"/>
        </w:rPr>
        <w:t>Progressive York University (2016).</w:t>
      </w:r>
      <w:r>
        <w:rPr>
          <w:rStyle w:val="apple-converted-space"/>
          <w:color w:val="000000"/>
        </w:rPr>
        <w:t> </w:t>
      </w:r>
      <w:proofErr w:type="gramStart"/>
      <w:r>
        <w:rPr>
          <w:i/>
          <w:iCs/>
          <w:color w:val="000000"/>
        </w:rPr>
        <w:t>Top</w:t>
      </w:r>
      <w:proofErr w:type="gramEnd"/>
      <w:r>
        <w:rPr>
          <w:i/>
          <w:iCs/>
          <w:color w:val="000000"/>
        </w:rPr>
        <w:t xml:space="preserve"> 5 reasons why hands on experience </w:t>
      </w:r>
      <w:proofErr w:type="gramStart"/>
      <w:r>
        <w:rPr>
          <w:i/>
          <w:iCs/>
          <w:color w:val="000000"/>
        </w:rPr>
        <w:t>is</w:t>
      </w:r>
      <w:proofErr w:type="gramEnd"/>
      <w:r>
        <w:rPr>
          <w:i/>
          <w:iCs/>
          <w:color w:val="000000"/>
        </w:rPr>
        <w:t xml:space="preserve"> important to land a job - Progressive</w:t>
      </w:r>
      <w:r>
        <w:rPr>
          <w:color w:val="000000"/>
        </w:rPr>
        <w:t>. [online] Progressive. Available at: https://progressive.info.yorku.ca/top-5-reasons-why-hands-on-experience-is-important-to-land-a-job/.</w:t>
      </w:r>
    </w:p>
    <w:p w14:paraId="534B9B0E" w14:textId="77777777" w:rsidR="00026821" w:rsidRDefault="00026821" w:rsidP="00026821">
      <w:pPr>
        <w:pStyle w:val="NormalWeb"/>
        <w:spacing w:before="0" w:beforeAutospacing="0" w:after="240" w:afterAutospacing="0" w:line="360" w:lineRule="atLeast"/>
        <w:rPr>
          <w:color w:val="000000"/>
        </w:rPr>
      </w:pPr>
      <w:r>
        <w:rPr>
          <w:color w:val="000000"/>
        </w:rPr>
        <w:t>Symonds, V. (2021).</w:t>
      </w:r>
      <w:r>
        <w:rPr>
          <w:rStyle w:val="apple-converted-space"/>
          <w:color w:val="000000"/>
        </w:rPr>
        <w:t> </w:t>
      </w:r>
      <w:r>
        <w:rPr>
          <w:i/>
          <w:iCs/>
          <w:color w:val="000000"/>
        </w:rPr>
        <w:t>Why Is Confidence Important in Business and in the Workplace?</w:t>
      </w:r>
      <w:r>
        <w:rPr>
          <w:rStyle w:val="apple-converted-space"/>
          <w:color w:val="000000"/>
        </w:rPr>
        <w:t> </w:t>
      </w:r>
      <w:r>
        <w:rPr>
          <w:color w:val="000000"/>
        </w:rPr>
        <w:t>[online] Symonds Research Training Course Materials. Available at: https://symondsresearch.com/confidence-important-business/.</w:t>
      </w:r>
    </w:p>
    <w:p w14:paraId="168853B0" w14:textId="77777777" w:rsidR="00026821" w:rsidRDefault="00026821" w:rsidP="00026821">
      <w:pPr>
        <w:pStyle w:val="NormalWeb"/>
        <w:spacing w:before="0" w:beforeAutospacing="0" w:after="240" w:afterAutospacing="0" w:line="360" w:lineRule="atLeast"/>
        <w:rPr>
          <w:color w:val="000000"/>
        </w:rPr>
      </w:pPr>
      <w:r>
        <w:rPr>
          <w:color w:val="000000"/>
        </w:rPr>
        <w:lastRenderedPageBreak/>
        <w:t>Tan, J. (2022).</w:t>
      </w:r>
      <w:r>
        <w:rPr>
          <w:rStyle w:val="apple-converted-space"/>
          <w:color w:val="000000"/>
        </w:rPr>
        <w:t> </w:t>
      </w:r>
      <w:r>
        <w:rPr>
          <w:i/>
          <w:iCs/>
          <w:color w:val="000000"/>
        </w:rPr>
        <w:t>Don’t Just Focus on Your Technical Skills. Focus On Your People Skills.</w:t>
      </w:r>
      <w:r>
        <w:rPr>
          <w:rStyle w:val="apple-converted-space"/>
          <w:color w:val="000000"/>
        </w:rPr>
        <w:t> </w:t>
      </w:r>
      <w:r>
        <w:rPr>
          <w:color w:val="000000"/>
        </w:rPr>
        <w:t>[online] Harvard Business Review. Available at: https://hbr.org/2022/12/dont-just-focus-on-your-technical-skills-focus-on-your-people-skills.</w:t>
      </w:r>
    </w:p>
    <w:p w14:paraId="1E7E18F6" w14:textId="77777777" w:rsidR="008A299F" w:rsidRPr="009E2A28" w:rsidRDefault="008A299F" w:rsidP="009E2A28">
      <w:pPr>
        <w:spacing w:after="0" w:line="480" w:lineRule="auto"/>
        <w:jc w:val="both"/>
        <w:rPr>
          <w:rFonts w:ascii="Times New Roman" w:hAnsi="Times New Roman" w:cs="Times New Roman"/>
          <w:sz w:val="24"/>
          <w:szCs w:val="24"/>
        </w:rPr>
      </w:pPr>
    </w:p>
    <w:sectPr w:rsidR="008A299F" w:rsidRPr="009E2A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1321"/>
    <w:multiLevelType w:val="multilevel"/>
    <w:tmpl w:val="FC5C1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40BC7"/>
    <w:multiLevelType w:val="multilevel"/>
    <w:tmpl w:val="1FC65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435F2E"/>
    <w:multiLevelType w:val="multilevel"/>
    <w:tmpl w:val="53065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60136C"/>
    <w:multiLevelType w:val="hybridMultilevel"/>
    <w:tmpl w:val="93E4FCD2"/>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4" w15:restartNumberingAfterBreak="0">
    <w:nsid w:val="2AC20945"/>
    <w:multiLevelType w:val="multilevel"/>
    <w:tmpl w:val="A244A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6664C7"/>
    <w:multiLevelType w:val="multilevel"/>
    <w:tmpl w:val="ED3EF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5E3B82"/>
    <w:multiLevelType w:val="multilevel"/>
    <w:tmpl w:val="479697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6449C7"/>
    <w:multiLevelType w:val="multilevel"/>
    <w:tmpl w:val="33C80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48261E"/>
    <w:multiLevelType w:val="multilevel"/>
    <w:tmpl w:val="F758B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5A07A7"/>
    <w:multiLevelType w:val="hybridMultilevel"/>
    <w:tmpl w:val="9DB6E5F0"/>
    <w:lvl w:ilvl="0" w:tplc="08090001">
      <w:start w:val="1"/>
      <w:numFmt w:val="bullet"/>
      <w:lvlText w:val=""/>
      <w:lvlJc w:val="left"/>
      <w:pPr>
        <w:ind w:left="418" w:hanging="360"/>
      </w:pPr>
      <w:rPr>
        <w:rFonts w:ascii="Symbol" w:hAnsi="Symbol" w:hint="default"/>
      </w:rPr>
    </w:lvl>
    <w:lvl w:ilvl="1" w:tplc="08090003" w:tentative="1">
      <w:start w:val="1"/>
      <w:numFmt w:val="bullet"/>
      <w:lvlText w:val="o"/>
      <w:lvlJc w:val="left"/>
      <w:pPr>
        <w:ind w:left="1138" w:hanging="360"/>
      </w:pPr>
      <w:rPr>
        <w:rFonts w:ascii="Courier New" w:hAnsi="Courier New" w:cs="Courier New" w:hint="default"/>
      </w:rPr>
    </w:lvl>
    <w:lvl w:ilvl="2" w:tplc="08090005" w:tentative="1">
      <w:start w:val="1"/>
      <w:numFmt w:val="bullet"/>
      <w:lvlText w:val=""/>
      <w:lvlJc w:val="left"/>
      <w:pPr>
        <w:ind w:left="1858" w:hanging="360"/>
      </w:pPr>
      <w:rPr>
        <w:rFonts w:ascii="Wingdings" w:hAnsi="Wingdings" w:hint="default"/>
      </w:rPr>
    </w:lvl>
    <w:lvl w:ilvl="3" w:tplc="08090001" w:tentative="1">
      <w:start w:val="1"/>
      <w:numFmt w:val="bullet"/>
      <w:lvlText w:val=""/>
      <w:lvlJc w:val="left"/>
      <w:pPr>
        <w:ind w:left="2578" w:hanging="360"/>
      </w:pPr>
      <w:rPr>
        <w:rFonts w:ascii="Symbol" w:hAnsi="Symbol" w:hint="default"/>
      </w:rPr>
    </w:lvl>
    <w:lvl w:ilvl="4" w:tplc="08090003" w:tentative="1">
      <w:start w:val="1"/>
      <w:numFmt w:val="bullet"/>
      <w:lvlText w:val="o"/>
      <w:lvlJc w:val="left"/>
      <w:pPr>
        <w:ind w:left="3298" w:hanging="360"/>
      </w:pPr>
      <w:rPr>
        <w:rFonts w:ascii="Courier New" w:hAnsi="Courier New" w:cs="Courier New" w:hint="default"/>
      </w:rPr>
    </w:lvl>
    <w:lvl w:ilvl="5" w:tplc="08090005" w:tentative="1">
      <w:start w:val="1"/>
      <w:numFmt w:val="bullet"/>
      <w:lvlText w:val=""/>
      <w:lvlJc w:val="left"/>
      <w:pPr>
        <w:ind w:left="4018" w:hanging="360"/>
      </w:pPr>
      <w:rPr>
        <w:rFonts w:ascii="Wingdings" w:hAnsi="Wingdings" w:hint="default"/>
      </w:rPr>
    </w:lvl>
    <w:lvl w:ilvl="6" w:tplc="08090001" w:tentative="1">
      <w:start w:val="1"/>
      <w:numFmt w:val="bullet"/>
      <w:lvlText w:val=""/>
      <w:lvlJc w:val="left"/>
      <w:pPr>
        <w:ind w:left="4738" w:hanging="360"/>
      </w:pPr>
      <w:rPr>
        <w:rFonts w:ascii="Symbol" w:hAnsi="Symbol" w:hint="default"/>
      </w:rPr>
    </w:lvl>
    <w:lvl w:ilvl="7" w:tplc="08090003" w:tentative="1">
      <w:start w:val="1"/>
      <w:numFmt w:val="bullet"/>
      <w:lvlText w:val="o"/>
      <w:lvlJc w:val="left"/>
      <w:pPr>
        <w:ind w:left="5458" w:hanging="360"/>
      </w:pPr>
      <w:rPr>
        <w:rFonts w:ascii="Courier New" w:hAnsi="Courier New" w:cs="Courier New" w:hint="default"/>
      </w:rPr>
    </w:lvl>
    <w:lvl w:ilvl="8" w:tplc="08090005" w:tentative="1">
      <w:start w:val="1"/>
      <w:numFmt w:val="bullet"/>
      <w:lvlText w:val=""/>
      <w:lvlJc w:val="left"/>
      <w:pPr>
        <w:ind w:left="6178" w:hanging="360"/>
      </w:pPr>
      <w:rPr>
        <w:rFonts w:ascii="Wingdings" w:hAnsi="Wingdings" w:hint="default"/>
      </w:rPr>
    </w:lvl>
  </w:abstractNum>
  <w:abstractNum w:abstractNumId="10" w15:restartNumberingAfterBreak="0">
    <w:nsid w:val="5B3552C0"/>
    <w:multiLevelType w:val="hybridMultilevel"/>
    <w:tmpl w:val="9926EB6E"/>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11" w15:restartNumberingAfterBreak="0">
    <w:nsid w:val="5E8133CA"/>
    <w:multiLevelType w:val="multilevel"/>
    <w:tmpl w:val="13BEC81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63F15A8C"/>
    <w:multiLevelType w:val="multilevel"/>
    <w:tmpl w:val="FF18DC9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451434871">
    <w:abstractNumId w:val="0"/>
  </w:num>
  <w:num w:numId="2" w16cid:durableId="1971668118">
    <w:abstractNumId w:val="4"/>
  </w:num>
  <w:num w:numId="3" w16cid:durableId="688335693">
    <w:abstractNumId w:val="7"/>
  </w:num>
  <w:num w:numId="4" w16cid:durableId="1631856505">
    <w:abstractNumId w:val="6"/>
  </w:num>
  <w:num w:numId="5" w16cid:durableId="1166168589">
    <w:abstractNumId w:val="8"/>
  </w:num>
  <w:num w:numId="6" w16cid:durableId="345905319">
    <w:abstractNumId w:val="12"/>
  </w:num>
  <w:num w:numId="7" w16cid:durableId="1649286444">
    <w:abstractNumId w:val="1"/>
  </w:num>
  <w:num w:numId="8" w16cid:durableId="787967843">
    <w:abstractNumId w:val="2"/>
  </w:num>
  <w:num w:numId="9" w16cid:durableId="209148876">
    <w:abstractNumId w:val="11"/>
  </w:num>
  <w:num w:numId="10" w16cid:durableId="106042947">
    <w:abstractNumId w:val="5"/>
  </w:num>
  <w:num w:numId="11" w16cid:durableId="232009112">
    <w:abstractNumId w:val="10"/>
  </w:num>
  <w:num w:numId="12" w16cid:durableId="1359314889">
    <w:abstractNumId w:val="3"/>
  </w:num>
  <w:num w:numId="13" w16cid:durableId="9697502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2MDE3NrM0szAzM7dU0lEKTi0uzszPAykwrAUARJpXZiwAAAA="/>
  </w:docVars>
  <w:rsids>
    <w:rsidRoot w:val="006B1B39"/>
    <w:rsid w:val="00026821"/>
    <w:rsid w:val="000457EA"/>
    <w:rsid w:val="00083DF7"/>
    <w:rsid w:val="00085646"/>
    <w:rsid w:val="000B31DA"/>
    <w:rsid w:val="000E4C84"/>
    <w:rsid w:val="000E4F16"/>
    <w:rsid w:val="00156F35"/>
    <w:rsid w:val="001B1BED"/>
    <w:rsid w:val="00211118"/>
    <w:rsid w:val="00255B87"/>
    <w:rsid w:val="002D2685"/>
    <w:rsid w:val="002D4CA7"/>
    <w:rsid w:val="0032453B"/>
    <w:rsid w:val="003726DE"/>
    <w:rsid w:val="00435D2E"/>
    <w:rsid w:val="00457162"/>
    <w:rsid w:val="005327B6"/>
    <w:rsid w:val="00544BF9"/>
    <w:rsid w:val="0060201F"/>
    <w:rsid w:val="00672B35"/>
    <w:rsid w:val="006B1B39"/>
    <w:rsid w:val="006C63E4"/>
    <w:rsid w:val="006F02A0"/>
    <w:rsid w:val="007327C6"/>
    <w:rsid w:val="00756A6C"/>
    <w:rsid w:val="00796A88"/>
    <w:rsid w:val="007A6338"/>
    <w:rsid w:val="007E2FDD"/>
    <w:rsid w:val="008648DA"/>
    <w:rsid w:val="008679BD"/>
    <w:rsid w:val="008A299F"/>
    <w:rsid w:val="00910B80"/>
    <w:rsid w:val="00963DA7"/>
    <w:rsid w:val="00967216"/>
    <w:rsid w:val="0098390E"/>
    <w:rsid w:val="009C1587"/>
    <w:rsid w:val="009C3379"/>
    <w:rsid w:val="009C66A9"/>
    <w:rsid w:val="009C6737"/>
    <w:rsid w:val="009D1CB4"/>
    <w:rsid w:val="009E2085"/>
    <w:rsid w:val="009E2A28"/>
    <w:rsid w:val="00A458E7"/>
    <w:rsid w:val="00A53E04"/>
    <w:rsid w:val="00A84A69"/>
    <w:rsid w:val="00B4382B"/>
    <w:rsid w:val="00C5648E"/>
    <w:rsid w:val="00C84FC4"/>
    <w:rsid w:val="00D0523C"/>
    <w:rsid w:val="00E16FE0"/>
    <w:rsid w:val="00E52B43"/>
    <w:rsid w:val="00E80BCF"/>
    <w:rsid w:val="00EA77AA"/>
    <w:rsid w:val="00EE3D3D"/>
    <w:rsid w:val="00EF5E4B"/>
    <w:rsid w:val="00F02630"/>
    <w:rsid w:val="00F54D70"/>
    <w:rsid w:val="00F6369E"/>
    <w:rsid w:val="00F71EDB"/>
    <w:rsid w:val="00F86B0A"/>
    <w:rsid w:val="00FA13FC"/>
    <w:rsid w:val="00FB6AD9"/>
    <w:rsid w:val="00FE0F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4EC670"/>
  <w15:chartTrackingRefBased/>
  <w15:docId w15:val="{B1132608-48B2-43EE-A689-A20DCE2FA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A28"/>
    <w:pPr>
      <w:keepNext/>
      <w:keepLines/>
      <w:spacing w:before="360" w:after="120"/>
      <w:outlineLvl w:val="0"/>
    </w:pPr>
    <w:rPr>
      <w:rFonts w:ascii="Times New Roman" w:eastAsiaTheme="majorEastAsia" w:hAnsi="Times New Roman" w:cstheme="majorBidi"/>
      <w:b/>
      <w:color w:val="000000" w:themeColor="text1"/>
      <w:sz w:val="24"/>
      <w:szCs w:val="32"/>
    </w:rPr>
  </w:style>
  <w:style w:type="paragraph" w:styleId="Heading3">
    <w:name w:val="heading 3"/>
    <w:basedOn w:val="Normal"/>
    <w:link w:val="Heading3Char"/>
    <w:uiPriority w:val="9"/>
    <w:qFormat/>
    <w:rsid w:val="006B1B3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6B1B3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B1B3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6B1B39"/>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6B1B3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B1B39"/>
    <w:rPr>
      <w:b/>
      <w:bCs/>
    </w:rPr>
  </w:style>
  <w:style w:type="character" w:styleId="Emphasis">
    <w:name w:val="Emphasis"/>
    <w:basedOn w:val="DefaultParagraphFont"/>
    <w:uiPriority w:val="20"/>
    <w:qFormat/>
    <w:rsid w:val="006B1B39"/>
    <w:rPr>
      <w:i/>
      <w:iCs/>
    </w:rPr>
  </w:style>
  <w:style w:type="character" w:customStyle="1" w:styleId="Heading1Char">
    <w:name w:val="Heading 1 Char"/>
    <w:basedOn w:val="DefaultParagraphFont"/>
    <w:link w:val="Heading1"/>
    <w:uiPriority w:val="9"/>
    <w:rsid w:val="009E2A28"/>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0E4C84"/>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E4C84"/>
    <w:pPr>
      <w:spacing w:after="100"/>
    </w:pPr>
  </w:style>
  <w:style w:type="character" w:styleId="Hyperlink">
    <w:name w:val="Hyperlink"/>
    <w:basedOn w:val="DefaultParagraphFont"/>
    <w:uiPriority w:val="99"/>
    <w:unhideWhenUsed/>
    <w:rsid w:val="000E4C84"/>
    <w:rPr>
      <w:color w:val="0563C1" w:themeColor="hyperlink"/>
      <w:u w:val="single"/>
    </w:rPr>
  </w:style>
  <w:style w:type="paragraph" w:styleId="ListParagraph">
    <w:name w:val="List Paragraph"/>
    <w:basedOn w:val="Normal"/>
    <w:uiPriority w:val="34"/>
    <w:qFormat/>
    <w:rsid w:val="00C5648E"/>
    <w:pPr>
      <w:ind w:left="720"/>
      <w:contextualSpacing/>
    </w:pPr>
  </w:style>
  <w:style w:type="character" w:customStyle="1" w:styleId="apple-converted-space">
    <w:name w:val="apple-converted-space"/>
    <w:basedOn w:val="DefaultParagraphFont"/>
    <w:rsid w:val="00026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324950">
      <w:bodyDiv w:val="1"/>
      <w:marLeft w:val="0"/>
      <w:marRight w:val="0"/>
      <w:marTop w:val="0"/>
      <w:marBottom w:val="0"/>
      <w:divBdr>
        <w:top w:val="none" w:sz="0" w:space="0" w:color="auto"/>
        <w:left w:val="none" w:sz="0" w:space="0" w:color="auto"/>
        <w:bottom w:val="none" w:sz="0" w:space="0" w:color="auto"/>
        <w:right w:val="none" w:sz="0" w:space="0" w:color="auto"/>
      </w:divBdr>
    </w:div>
    <w:div w:id="1162626835">
      <w:bodyDiv w:val="1"/>
      <w:marLeft w:val="0"/>
      <w:marRight w:val="0"/>
      <w:marTop w:val="0"/>
      <w:marBottom w:val="0"/>
      <w:divBdr>
        <w:top w:val="none" w:sz="0" w:space="0" w:color="auto"/>
        <w:left w:val="none" w:sz="0" w:space="0" w:color="auto"/>
        <w:bottom w:val="none" w:sz="0" w:space="0" w:color="auto"/>
        <w:right w:val="none" w:sz="0" w:space="0" w:color="auto"/>
      </w:divBdr>
    </w:div>
    <w:div w:id="2137260804">
      <w:bodyDiv w:val="1"/>
      <w:marLeft w:val="0"/>
      <w:marRight w:val="0"/>
      <w:marTop w:val="0"/>
      <w:marBottom w:val="0"/>
      <w:divBdr>
        <w:top w:val="none" w:sz="0" w:space="0" w:color="auto"/>
        <w:left w:val="none" w:sz="0" w:space="0" w:color="auto"/>
        <w:bottom w:val="none" w:sz="0" w:space="0" w:color="auto"/>
        <w:right w:val="none" w:sz="0" w:space="0" w:color="auto"/>
      </w:divBdr>
      <w:divsChild>
        <w:div w:id="1644847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E1-F6E0-420C-911A-DB0B14EED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11</Pages>
  <Words>1985</Words>
  <Characters>11319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55</cp:revision>
  <dcterms:created xsi:type="dcterms:W3CDTF">2024-11-29T18:28:00Z</dcterms:created>
  <dcterms:modified xsi:type="dcterms:W3CDTF">2025-02-28T15:42:00Z</dcterms:modified>
</cp:coreProperties>
</file>