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F5568" w14:textId="569E771D" w:rsidR="004318CA" w:rsidRPr="000C4A40" w:rsidRDefault="006959D0">
      <w:pPr>
        <w:rPr>
          <w:rFonts w:ascii="Times New Roman" w:hAnsi="Times New Roman" w:cs="Times New Roman"/>
          <w:b/>
          <w:sz w:val="28"/>
          <w:szCs w:val="28"/>
          <w:u w:val="single"/>
        </w:rPr>
      </w:pPr>
      <w:r w:rsidRPr="000C4A40">
        <w:rPr>
          <w:rFonts w:ascii="Times New Roman" w:hAnsi="Times New Roman" w:cs="Times New Roman"/>
          <w:b/>
          <w:sz w:val="28"/>
          <w:szCs w:val="28"/>
          <w:u w:val="single"/>
        </w:rPr>
        <w:t xml:space="preserve">Abstract </w:t>
      </w:r>
      <w:bookmarkStart w:id="0" w:name="_GoBack"/>
      <w:bookmarkEnd w:id="0"/>
    </w:p>
    <w:p w14:paraId="75DB0239" w14:textId="75BB94D1" w:rsidR="006959D0" w:rsidRDefault="00345838">
      <w:r>
        <w:t>The purpose of this report is to raise awareness of dementia as a public health priority</w:t>
      </w:r>
      <w:r w:rsidR="00B00F25">
        <w:t xml:space="preserve">. </w:t>
      </w:r>
      <w:r w:rsidR="009154F3">
        <w:t>The government h</w:t>
      </w:r>
      <w:r w:rsidR="0090643D">
        <w:t>as</w:t>
      </w:r>
      <w:r w:rsidR="009154F3">
        <w:t xml:space="preserve"> identified the failing of dementia </w:t>
      </w:r>
      <w:r w:rsidR="00D20F4C">
        <w:t>care,</w:t>
      </w:r>
      <w:r w:rsidR="009154F3">
        <w:t xml:space="preserve"> however, have set a challenge to make improvements by 2020. </w:t>
      </w:r>
      <w:r w:rsidR="007653BF">
        <w:t xml:space="preserve">People with dementia </w:t>
      </w:r>
      <w:r w:rsidR="00047EE8">
        <w:t xml:space="preserve"> often have difficulty advocating for their health and wellbeing</w:t>
      </w:r>
      <w:r w:rsidR="009154F3">
        <w:t>. New care models have been put in place</w:t>
      </w:r>
      <w:r w:rsidR="00047EE8">
        <w:t xml:space="preserve"> </w:t>
      </w:r>
      <w:r w:rsidR="00D20F4C">
        <w:t xml:space="preserve"> to develop more effective ways of delivering care for </w:t>
      </w:r>
      <w:r w:rsidR="008B1E99">
        <w:t>future. It</w:t>
      </w:r>
      <w:r w:rsidR="00B00F25">
        <w:t xml:space="preserve"> has been identified the lack of awareness and understanding dementia often results in stigmatisation and barriers in the care they receive.</w:t>
      </w:r>
    </w:p>
    <w:p w14:paraId="294E33E5" w14:textId="38299D0D" w:rsidR="006959D0" w:rsidRDefault="006959D0"/>
    <w:p w14:paraId="1E28777B" w14:textId="26821C74" w:rsidR="006959D0" w:rsidRPr="000C4A40" w:rsidRDefault="006959D0">
      <w:pPr>
        <w:rPr>
          <w:rFonts w:ascii="Times New Roman" w:hAnsi="Times New Roman" w:cs="Times New Roman"/>
          <w:b/>
          <w:sz w:val="32"/>
          <w:szCs w:val="32"/>
          <w:u w:val="single"/>
        </w:rPr>
      </w:pPr>
      <w:r w:rsidRPr="000C4A40">
        <w:rPr>
          <w:rFonts w:ascii="Times New Roman" w:hAnsi="Times New Roman" w:cs="Times New Roman"/>
          <w:b/>
          <w:sz w:val="32"/>
          <w:szCs w:val="32"/>
          <w:u w:val="single"/>
        </w:rPr>
        <w:t>Introduction</w:t>
      </w:r>
    </w:p>
    <w:p w14:paraId="62726D00" w14:textId="0108FD39" w:rsidR="00AD7F61" w:rsidRDefault="00234015">
      <w:pPr>
        <w:rPr>
          <w:rFonts w:ascii="Times New Roman" w:hAnsi="Times New Roman" w:cs="Times New Roman"/>
          <w:sz w:val="24"/>
          <w:szCs w:val="24"/>
        </w:rPr>
      </w:pPr>
      <w:r>
        <w:rPr>
          <w:rFonts w:ascii="Times New Roman" w:hAnsi="Times New Roman" w:cs="Times New Roman"/>
          <w:sz w:val="24"/>
          <w:szCs w:val="24"/>
        </w:rPr>
        <w:t xml:space="preserve"> </w:t>
      </w:r>
      <w:r w:rsidR="00C67E85">
        <w:rPr>
          <w:rFonts w:ascii="Times New Roman" w:hAnsi="Times New Roman" w:cs="Times New Roman"/>
          <w:sz w:val="24"/>
          <w:szCs w:val="24"/>
        </w:rPr>
        <w:t>A variety of new care models have been put in place to meet the changing needs of  population</w:t>
      </w:r>
      <w:r w:rsidR="00313F5F">
        <w:rPr>
          <w:rFonts w:ascii="Times New Roman" w:hAnsi="Times New Roman" w:cs="Times New Roman"/>
          <w:sz w:val="24"/>
          <w:szCs w:val="24"/>
        </w:rPr>
        <w:t>.</w:t>
      </w:r>
      <w:r w:rsidR="00FC49D8">
        <w:rPr>
          <w:rFonts w:ascii="Times New Roman" w:hAnsi="Times New Roman" w:cs="Times New Roman"/>
          <w:sz w:val="24"/>
          <w:szCs w:val="24"/>
        </w:rPr>
        <w:t xml:space="preserve"> Between January and September 2015, 50 vanguards were selected to take on the development of new care models</w:t>
      </w:r>
      <w:r w:rsidR="001136D2">
        <w:rPr>
          <w:rFonts w:ascii="Times New Roman" w:hAnsi="Times New Roman" w:cs="Times New Roman"/>
          <w:sz w:val="24"/>
          <w:szCs w:val="24"/>
        </w:rPr>
        <w:t xml:space="preserve"> programme</w:t>
      </w:r>
      <w:r w:rsidR="00C67E85">
        <w:rPr>
          <w:rFonts w:ascii="Times New Roman" w:hAnsi="Times New Roman" w:cs="Times New Roman"/>
          <w:sz w:val="24"/>
          <w:szCs w:val="24"/>
        </w:rPr>
        <w:t xml:space="preserve"> </w:t>
      </w:r>
      <w:r w:rsidR="00FC49D8">
        <w:rPr>
          <w:rFonts w:ascii="Times New Roman" w:hAnsi="Times New Roman" w:cs="Times New Roman"/>
          <w:sz w:val="24"/>
          <w:szCs w:val="24"/>
        </w:rPr>
        <w:t xml:space="preserve">, these will act as </w:t>
      </w:r>
      <w:r w:rsidR="006B035B">
        <w:rPr>
          <w:rFonts w:ascii="Times New Roman" w:hAnsi="Times New Roman" w:cs="Times New Roman"/>
          <w:sz w:val="24"/>
          <w:szCs w:val="24"/>
        </w:rPr>
        <w:t>blueprints</w:t>
      </w:r>
      <w:r w:rsidR="00FC49D8">
        <w:rPr>
          <w:rFonts w:ascii="Times New Roman" w:hAnsi="Times New Roman" w:cs="Times New Roman"/>
          <w:sz w:val="24"/>
          <w:szCs w:val="24"/>
        </w:rPr>
        <w:t xml:space="preserve"> for the National health service (NHS)</w:t>
      </w:r>
      <w:r w:rsidR="008B1E99">
        <w:rPr>
          <w:rFonts w:ascii="Times New Roman" w:hAnsi="Times New Roman" w:cs="Times New Roman"/>
          <w:sz w:val="24"/>
          <w:szCs w:val="24"/>
        </w:rPr>
        <w:t xml:space="preserve">. </w:t>
      </w:r>
      <w:r w:rsidR="00313F5F">
        <w:rPr>
          <w:rFonts w:ascii="Times New Roman" w:hAnsi="Times New Roman" w:cs="Times New Roman"/>
          <w:sz w:val="24"/>
          <w:szCs w:val="24"/>
        </w:rPr>
        <w:t xml:space="preserve">NHS England explains the new care model vanguards are a key element within the five year forward plan (NHS England, 2014) </w:t>
      </w:r>
      <w:r w:rsidR="00AD7F61">
        <w:rPr>
          <w:rFonts w:ascii="Times New Roman" w:hAnsi="Times New Roman" w:cs="Times New Roman"/>
          <w:sz w:val="24"/>
          <w:szCs w:val="24"/>
        </w:rPr>
        <w:t>.</w:t>
      </w:r>
    </w:p>
    <w:p w14:paraId="2430D9A6" w14:textId="3D1F2D45" w:rsidR="00F77AEF" w:rsidRDefault="006D690C">
      <w:pPr>
        <w:rPr>
          <w:rFonts w:ascii="Times New Roman" w:hAnsi="Times New Roman" w:cs="Times New Roman"/>
          <w:sz w:val="24"/>
          <w:szCs w:val="24"/>
        </w:rPr>
      </w:pPr>
      <w:r>
        <w:rPr>
          <w:rFonts w:ascii="Times New Roman" w:hAnsi="Times New Roman" w:cs="Times New Roman"/>
          <w:sz w:val="24"/>
          <w:szCs w:val="24"/>
        </w:rPr>
        <w:t xml:space="preserve"> Collins explains</w:t>
      </w:r>
      <w:r w:rsidR="00AA0604">
        <w:rPr>
          <w:rFonts w:ascii="Times New Roman" w:hAnsi="Times New Roman" w:cs="Times New Roman"/>
          <w:sz w:val="24"/>
          <w:szCs w:val="24"/>
        </w:rPr>
        <w:t xml:space="preserve"> </w:t>
      </w:r>
      <w:r w:rsidR="00397756">
        <w:rPr>
          <w:rFonts w:ascii="Times New Roman" w:hAnsi="Times New Roman" w:cs="Times New Roman"/>
          <w:sz w:val="24"/>
          <w:szCs w:val="24"/>
        </w:rPr>
        <w:t>Under the new five year forward, two care models were proposed, the first model the multispecialty community provider (MCP)</w:t>
      </w:r>
      <w:r w:rsidR="003640D1">
        <w:rPr>
          <w:rFonts w:ascii="Times New Roman" w:hAnsi="Times New Roman" w:cs="Times New Roman"/>
          <w:sz w:val="24"/>
          <w:szCs w:val="24"/>
        </w:rPr>
        <w:t xml:space="preserve"> this group contains groups of general pract</w:t>
      </w:r>
      <w:r w:rsidR="006B2808">
        <w:rPr>
          <w:rFonts w:ascii="Times New Roman" w:hAnsi="Times New Roman" w:cs="Times New Roman"/>
          <w:sz w:val="24"/>
          <w:szCs w:val="24"/>
        </w:rPr>
        <w:t xml:space="preserve">itioners </w:t>
      </w:r>
      <w:r w:rsidR="00AB0336">
        <w:rPr>
          <w:rFonts w:ascii="Times New Roman" w:hAnsi="Times New Roman" w:cs="Times New Roman"/>
          <w:sz w:val="24"/>
          <w:szCs w:val="24"/>
        </w:rPr>
        <w:t>(GP</w:t>
      </w:r>
      <w:r w:rsidR="006B2808">
        <w:rPr>
          <w:rFonts w:ascii="Times New Roman" w:hAnsi="Times New Roman" w:cs="Times New Roman"/>
          <w:sz w:val="24"/>
          <w:szCs w:val="24"/>
        </w:rPr>
        <w:t>,</w:t>
      </w:r>
      <w:r w:rsidR="00AB0336">
        <w:rPr>
          <w:rFonts w:ascii="Times New Roman" w:hAnsi="Times New Roman" w:cs="Times New Roman"/>
          <w:sz w:val="24"/>
          <w:szCs w:val="24"/>
        </w:rPr>
        <w:t>S) would come together to offer a broader range of services, which will include community, also outpatient services. The second care model the primary acute care system (PACS) states a single entity would take responsibility for delivering the full range of primary care, these include community, mental health, also hospital services, this therefor will improve co-ordination, with the aim to move care out of the hospital</w:t>
      </w:r>
      <w:r>
        <w:rPr>
          <w:rFonts w:ascii="Times New Roman" w:hAnsi="Times New Roman" w:cs="Times New Roman"/>
          <w:sz w:val="24"/>
          <w:szCs w:val="24"/>
        </w:rPr>
        <w:t xml:space="preserve"> (Collins, B, 2016)</w:t>
      </w:r>
      <w:r w:rsidR="00113FD2">
        <w:rPr>
          <w:rFonts w:ascii="Times New Roman" w:hAnsi="Times New Roman" w:cs="Times New Roman"/>
          <w:sz w:val="24"/>
          <w:szCs w:val="24"/>
        </w:rPr>
        <w:t>. Care models are put in place to ensure the individual receives the right care at the right time, delivered by the right people, at the right time.</w:t>
      </w:r>
    </w:p>
    <w:p w14:paraId="7B6E6856" w14:textId="734AA3D2" w:rsidR="00113FD2" w:rsidRPr="000C4A40" w:rsidRDefault="00113FD2">
      <w:pPr>
        <w:rPr>
          <w:rFonts w:ascii="Times New Roman" w:hAnsi="Times New Roman" w:cs="Times New Roman"/>
          <w:b/>
          <w:sz w:val="32"/>
          <w:szCs w:val="32"/>
          <w:u w:val="single"/>
        </w:rPr>
      </w:pPr>
      <w:r w:rsidRPr="000C4A40">
        <w:rPr>
          <w:rFonts w:ascii="Times New Roman" w:hAnsi="Times New Roman" w:cs="Times New Roman"/>
          <w:b/>
          <w:sz w:val="32"/>
          <w:szCs w:val="32"/>
          <w:u w:val="single"/>
        </w:rPr>
        <w:t>Main body</w:t>
      </w:r>
    </w:p>
    <w:p w14:paraId="36B462CD" w14:textId="6C699701" w:rsidR="005B71E7" w:rsidRPr="00113FD2" w:rsidRDefault="00113FD2">
      <w:pPr>
        <w:rPr>
          <w:rFonts w:ascii="Times New Roman" w:hAnsi="Times New Roman" w:cs="Times New Roman"/>
          <w:sz w:val="24"/>
          <w:szCs w:val="24"/>
        </w:rPr>
      </w:pPr>
      <w:r w:rsidRPr="00113FD2">
        <w:rPr>
          <w:rFonts w:ascii="Times New Roman" w:hAnsi="Times New Roman" w:cs="Times New Roman"/>
          <w:sz w:val="24"/>
          <w:szCs w:val="24"/>
        </w:rPr>
        <w:t>D</w:t>
      </w:r>
      <w:r>
        <w:rPr>
          <w:rFonts w:ascii="Times New Roman" w:hAnsi="Times New Roman" w:cs="Times New Roman"/>
          <w:sz w:val="24"/>
          <w:szCs w:val="24"/>
        </w:rPr>
        <w:t xml:space="preserve">ementia is </w:t>
      </w:r>
      <w:proofErr w:type="gramStart"/>
      <w:r>
        <w:rPr>
          <w:rFonts w:ascii="Times New Roman" w:hAnsi="Times New Roman" w:cs="Times New Roman"/>
          <w:sz w:val="24"/>
          <w:szCs w:val="24"/>
        </w:rPr>
        <w:t>a</w:t>
      </w:r>
      <w:proofErr w:type="gramEnd"/>
      <w:r w:rsidR="00653A0A">
        <w:rPr>
          <w:rFonts w:ascii="Times New Roman" w:hAnsi="Times New Roman" w:cs="Times New Roman"/>
          <w:sz w:val="24"/>
          <w:szCs w:val="24"/>
        </w:rPr>
        <w:t xml:space="preserve"> umbrella term for a range of progressing symptoms that affect the brain</w:t>
      </w:r>
      <w:r w:rsidR="007233D9">
        <w:rPr>
          <w:rFonts w:ascii="Times New Roman" w:hAnsi="Times New Roman" w:cs="Times New Roman"/>
          <w:sz w:val="24"/>
          <w:szCs w:val="24"/>
        </w:rPr>
        <w:t>. T</w:t>
      </w:r>
      <w:r w:rsidR="00514ECA">
        <w:rPr>
          <w:rFonts w:ascii="Times New Roman" w:hAnsi="Times New Roman" w:cs="Times New Roman"/>
          <w:sz w:val="24"/>
          <w:szCs w:val="24"/>
        </w:rPr>
        <w:t xml:space="preserve">he </w:t>
      </w:r>
      <w:r w:rsidR="007233D9">
        <w:rPr>
          <w:rFonts w:ascii="Times New Roman" w:hAnsi="Times New Roman" w:cs="Times New Roman"/>
          <w:sz w:val="24"/>
          <w:szCs w:val="24"/>
        </w:rPr>
        <w:t xml:space="preserve">NHS state </w:t>
      </w:r>
      <w:r w:rsidR="00514ECA">
        <w:rPr>
          <w:rFonts w:ascii="Times New Roman" w:hAnsi="Times New Roman" w:cs="Times New Roman"/>
          <w:sz w:val="24"/>
          <w:szCs w:val="24"/>
        </w:rPr>
        <w:t xml:space="preserve">Alzheimer’s society confirm there are around 850,000 people in the </w:t>
      </w:r>
      <w:r w:rsidR="007233D9">
        <w:rPr>
          <w:rFonts w:ascii="Times New Roman" w:hAnsi="Times New Roman" w:cs="Times New Roman"/>
          <w:sz w:val="24"/>
          <w:szCs w:val="24"/>
        </w:rPr>
        <w:t>UK</w:t>
      </w:r>
      <w:r w:rsidR="00514ECA">
        <w:rPr>
          <w:rFonts w:ascii="Times New Roman" w:hAnsi="Times New Roman" w:cs="Times New Roman"/>
          <w:sz w:val="24"/>
          <w:szCs w:val="24"/>
        </w:rPr>
        <w:t xml:space="preserve"> with dementia, with 1 in 14 people over 65 </w:t>
      </w:r>
      <w:r w:rsidR="007233D9">
        <w:rPr>
          <w:rFonts w:ascii="Times New Roman" w:hAnsi="Times New Roman" w:cs="Times New Roman"/>
          <w:sz w:val="24"/>
          <w:szCs w:val="24"/>
        </w:rPr>
        <w:t>will develop dementia ( NHS, 2017).</w:t>
      </w:r>
      <w:r w:rsidR="005B71E7">
        <w:rPr>
          <w:rFonts w:ascii="Times New Roman" w:hAnsi="Times New Roman" w:cs="Times New Roman"/>
          <w:sz w:val="24"/>
          <w:szCs w:val="24"/>
        </w:rPr>
        <w:t xml:space="preserve"> </w:t>
      </w:r>
      <w:r w:rsidR="00653A0A">
        <w:rPr>
          <w:rFonts w:ascii="Times New Roman" w:hAnsi="Times New Roman" w:cs="Times New Roman"/>
          <w:sz w:val="24"/>
          <w:szCs w:val="24"/>
        </w:rPr>
        <w:t xml:space="preserve">Dementia UK </w:t>
      </w:r>
      <w:r w:rsidR="005B71E7">
        <w:rPr>
          <w:rFonts w:ascii="Times New Roman" w:hAnsi="Times New Roman" w:cs="Times New Roman"/>
          <w:sz w:val="24"/>
          <w:szCs w:val="24"/>
        </w:rPr>
        <w:t xml:space="preserve"> also, </w:t>
      </w:r>
      <w:r w:rsidR="00653A0A">
        <w:rPr>
          <w:rFonts w:ascii="Times New Roman" w:hAnsi="Times New Roman" w:cs="Times New Roman"/>
          <w:sz w:val="24"/>
          <w:szCs w:val="24"/>
        </w:rPr>
        <w:t xml:space="preserve">explains </w:t>
      </w:r>
      <w:r w:rsidR="005B71E7">
        <w:rPr>
          <w:rFonts w:ascii="Times New Roman" w:hAnsi="Times New Roman" w:cs="Times New Roman"/>
          <w:sz w:val="24"/>
          <w:szCs w:val="24"/>
        </w:rPr>
        <w:t xml:space="preserve">how </w:t>
      </w:r>
      <w:r w:rsidR="00653A0A">
        <w:rPr>
          <w:rFonts w:ascii="Times New Roman" w:hAnsi="Times New Roman" w:cs="Times New Roman"/>
          <w:sz w:val="24"/>
          <w:szCs w:val="24"/>
        </w:rPr>
        <w:t>dementia dama</w:t>
      </w:r>
      <w:r w:rsidR="00514ECA">
        <w:rPr>
          <w:rFonts w:ascii="Times New Roman" w:hAnsi="Times New Roman" w:cs="Times New Roman"/>
          <w:sz w:val="24"/>
          <w:szCs w:val="24"/>
        </w:rPr>
        <w:t xml:space="preserve">ges </w:t>
      </w:r>
      <w:r w:rsidR="00653A0A">
        <w:rPr>
          <w:rFonts w:ascii="Times New Roman" w:hAnsi="Times New Roman" w:cs="Times New Roman"/>
          <w:sz w:val="24"/>
          <w:szCs w:val="24"/>
        </w:rPr>
        <w:t>the brain,</w:t>
      </w:r>
      <w:r w:rsidR="00514ECA">
        <w:rPr>
          <w:rFonts w:ascii="Times New Roman" w:hAnsi="Times New Roman" w:cs="Times New Roman"/>
          <w:sz w:val="24"/>
          <w:szCs w:val="24"/>
        </w:rPr>
        <w:t xml:space="preserve"> </w:t>
      </w:r>
      <w:r w:rsidR="00653A0A">
        <w:rPr>
          <w:rFonts w:ascii="Times New Roman" w:hAnsi="Times New Roman" w:cs="Times New Roman"/>
          <w:sz w:val="24"/>
          <w:szCs w:val="24"/>
        </w:rPr>
        <w:t>which prevents the brain from functioning normally</w:t>
      </w:r>
      <w:r w:rsidR="005B71E7">
        <w:rPr>
          <w:rFonts w:ascii="Times New Roman" w:hAnsi="Times New Roman" w:cs="Times New Roman"/>
          <w:sz w:val="24"/>
          <w:szCs w:val="24"/>
        </w:rPr>
        <w:t>, this therefore prevents the body from functioning normally</w:t>
      </w:r>
      <w:r w:rsidR="00653A0A">
        <w:rPr>
          <w:rFonts w:ascii="Times New Roman" w:hAnsi="Times New Roman" w:cs="Times New Roman"/>
          <w:sz w:val="24"/>
          <w:szCs w:val="24"/>
        </w:rPr>
        <w:t xml:space="preserve"> (dementia UK, 2019)</w:t>
      </w:r>
      <w:r w:rsidR="00514ECA">
        <w:rPr>
          <w:rFonts w:ascii="Times New Roman" w:hAnsi="Times New Roman" w:cs="Times New Roman"/>
          <w:sz w:val="24"/>
          <w:szCs w:val="24"/>
        </w:rPr>
        <w:t>.</w:t>
      </w:r>
    </w:p>
    <w:p w14:paraId="40D9C5A3" w14:textId="3154FED6" w:rsidR="00E13BD5" w:rsidRDefault="00E13BD5">
      <w:pPr>
        <w:rPr>
          <w:rFonts w:ascii="Times New Roman" w:hAnsi="Times New Roman" w:cs="Times New Roman"/>
          <w:sz w:val="24"/>
          <w:szCs w:val="24"/>
        </w:rPr>
      </w:pPr>
      <w:r>
        <w:rPr>
          <w:rFonts w:ascii="Times New Roman" w:hAnsi="Times New Roman" w:cs="Times New Roman"/>
          <w:sz w:val="24"/>
          <w:szCs w:val="24"/>
        </w:rPr>
        <w:t>The condition dementia</w:t>
      </w:r>
      <w:r w:rsidR="00153A88">
        <w:rPr>
          <w:rFonts w:ascii="Times New Roman" w:hAnsi="Times New Roman" w:cs="Times New Roman"/>
          <w:sz w:val="24"/>
          <w:szCs w:val="24"/>
        </w:rPr>
        <w:t xml:space="preserve"> is a terminal illness, symptoms </w:t>
      </w:r>
      <w:r>
        <w:rPr>
          <w:rFonts w:ascii="Times New Roman" w:hAnsi="Times New Roman" w:cs="Times New Roman"/>
          <w:sz w:val="24"/>
          <w:szCs w:val="24"/>
        </w:rPr>
        <w:t>affects people in different ways, factors of this will depend on the individual’s age, or what part of the brain has been affected</w:t>
      </w:r>
      <w:r w:rsidR="00514E2F">
        <w:rPr>
          <w:rFonts w:ascii="Times New Roman" w:hAnsi="Times New Roman" w:cs="Times New Roman"/>
          <w:sz w:val="24"/>
          <w:szCs w:val="24"/>
        </w:rPr>
        <w:t>. As the condition progresses the person will need more and more support, with daily tasks</w:t>
      </w:r>
      <w:r w:rsidR="006B035B">
        <w:rPr>
          <w:rFonts w:ascii="Times New Roman" w:hAnsi="Times New Roman" w:cs="Times New Roman"/>
          <w:sz w:val="24"/>
          <w:szCs w:val="24"/>
        </w:rPr>
        <w:t xml:space="preserve">. </w:t>
      </w:r>
      <w:r w:rsidR="00153A88">
        <w:rPr>
          <w:rFonts w:ascii="Times New Roman" w:hAnsi="Times New Roman" w:cs="Times New Roman"/>
          <w:sz w:val="24"/>
          <w:szCs w:val="24"/>
        </w:rPr>
        <w:t>Dementia partners state</w:t>
      </w:r>
      <w:r w:rsidR="00514E2F">
        <w:rPr>
          <w:rFonts w:ascii="Times New Roman" w:hAnsi="Times New Roman" w:cs="Times New Roman"/>
          <w:sz w:val="24"/>
          <w:szCs w:val="24"/>
        </w:rPr>
        <w:t xml:space="preserve"> care models</w:t>
      </w:r>
      <w:r w:rsidR="00153A88">
        <w:rPr>
          <w:rFonts w:ascii="Times New Roman" w:hAnsi="Times New Roman" w:cs="Times New Roman"/>
          <w:sz w:val="24"/>
          <w:szCs w:val="24"/>
        </w:rPr>
        <w:t xml:space="preserve"> </w:t>
      </w:r>
      <w:r w:rsidR="00514E2F">
        <w:rPr>
          <w:rFonts w:ascii="Times New Roman" w:hAnsi="Times New Roman" w:cs="Times New Roman"/>
          <w:sz w:val="24"/>
          <w:szCs w:val="24"/>
        </w:rPr>
        <w:t xml:space="preserve"> should </w:t>
      </w:r>
      <w:r w:rsidR="00153A88">
        <w:rPr>
          <w:rFonts w:ascii="Times New Roman" w:hAnsi="Times New Roman" w:cs="Times New Roman"/>
          <w:sz w:val="24"/>
          <w:szCs w:val="24"/>
        </w:rPr>
        <w:t>apply a systematic approach to service models, also the delivery of care</w:t>
      </w:r>
      <w:r w:rsidR="00514E2F">
        <w:rPr>
          <w:rFonts w:ascii="Times New Roman" w:hAnsi="Times New Roman" w:cs="Times New Roman"/>
          <w:sz w:val="24"/>
          <w:szCs w:val="24"/>
        </w:rPr>
        <w:t>, which therefore</w:t>
      </w:r>
      <w:r w:rsidR="00153A88">
        <w:rPr>
          <w:rFonts w:ascii="Times New Roman" w:hAnsi="Times New Roman" w:cs="Times New Roman"/>
          <w:sz w:val="24"/>
          <w:szCs w:val="24"/>
        </w:rPr>
        <w:t xml:space="preserve"> contributes to a better outcome ( Dementia </w:t>
      </w:r>
      <w:r w:rsidR="000935EE">
        <w:rPr>
          <w:rFonts w:ascii="Times New Roman" w:hAnsi="Times New Roman" w:cs="Times New Roman"/>
          <w:sz w:val="24"/>
          <w:szCs w:val="24"/>
        </w:rPr>
        <w:t>partnerships, 2012)</w:t>
      </w:r>
      <w:r w:rsidR="00466BE4">
        <w:rPr>
          <w:rFonts w:ascii="Times New Roman" w:hAnsi="Times New Roman" w:cs="Times New Roman"/>
          <w:sz w:val="24"/>
          <w:szCs w:val="24"/>
        </w:rPr>
        <w:t>.</w:t>
      </w:r>
      <w:r w:rsidR="00056AE9">
        <w:rPr>
          <w:rFonts w:ascii="Times New Roman" w:hAnsi="Times New Roman" w:cs="Times New Roman"/>
          <w:sz w:val="24"/>
          <w:szCs w:val="24"/>
        </w:rPr>
        <w:t>It is important individuals with dementia are diagnosed as soon as possible</w:t>
      </w:r>
      <w:r w:rsidR="006B035B">
        <w:rPr>
          <w:rFonts w:ascii="Times New Roman" w:hAnsi="Times New Roman" w:cs="Times New Roman"/>
          <w:sz w:val="24"/>
          <w:szCs w:val="24"/>
        </w:rPr>
        <w:t>,</w:t>
      </w:r>
      <w:r w:rsidR="00466BE4">
        <w:rPr>
          <w:rFonts w:ascii="Times New Roman" w:hAnsi="Times New Roman" w:cs="Times New Roman"/>
          <w:sz w:val="24"/>
          <w:szCs w:val="24"/>
        </w:rPr>
        <w:t xml:space="preserve"> </w:t>
      </w:r>
      <w:r w:rsidR="006B035B">
        <w:rPr>
          <w:rFonts w:ascii="Times New Roman" w:hAnsi="Times New Roman" w:cs="Times New Roman"/>
          <w:sz w:val="24"/>
          <w:szCs w:val="24"/>
        </w:rPr>
        <w:t>e</w:t>
      </w:r>
      <w:r w:rsidR="00056AE9">
        <w:rPr>
          <w:rFonts w:ascii="Times New Roman" w:hAnsi="Times New Roman" w:cs="Times New Roman"/>
          <w:sz w:val="24"/>
          <w:szCs w:val="24"/>
        </w:rPr>
        <w:t>arly dementia diagnoses can be</w:t>
      </w:r>
      <w:r w:rsidR="00466BE4">
        <w:rPr>
          <w:rFonts w:ascii="Times New Roman" w:hAnsi="Times New Roman" w:cs="Times New Roman"/>
          <w:sz w:val="24"/>
          <w:szCs w:val="24"/>
        </w:rPr>
        <w:t xml:space="preserve"> </w:t>
      </w:r>
      <w:r w:rsidR="00056AE9">
        <w:rPr>
          <w:rFonts w:ascii="Times New Roman" w:hAnsi="Times New Roman" w:cs="Times New Roman"/>
          <w:sz w:val="24"/>
          <w:szCs w:val="24"/>
        </w:rPr>
        <w:t>devasting for the individual, however, can help people plan ahead, ensuring care plans are in place, while they can still make decisions on their support needs, also care they wish to receive</w:t>
      </w:r>
    </w:p>
    <w:p w14:paraId="46423883" w14:textId="77777777" w:rsidR="006B035B" w:rsidRDefault="00422793">
      <w:pPr>
        <w:rPr>
          <w:rFonts w:ascii="Times New Roman" w:hAnsi="Times New Roman" w:cs="Times New Roman"/>
          <w:sz w:val="24"/>
          <w:szCs w:val="24"/>
        </w:rPr>
      </w:pPr>
      <w:r>
        <w:rPr>
          <w:rFonts w:ascii="Times New Roman" w:hAnsi="Times New Roman" w:cs="Times New Roman"/>
          <w:sz w:val="24"/>
          <w:szCs w:val="24"/>
        </w:rPr>
        <w:t xml:space="preserve">In the past people presumed the person with dementia lost their </w:t>
      </w:r>
      <w:r w:rsidR="003E7458">
        <w:rPr>
          <w:rFonts w:ascii="Times New Roman" w:hAnsi="Times New Roman" w:cs="Times New Roman"/>
          <w:sz w:val="24"/>
          <w:szCs w:val="24"/>
        </w:rPr>
        <w:t>individuality</w:t>
      </w:r>
      <w:r>
        <w:rPr>
          <w:rFonts w:ascii="Times New Roman" w:hAnsi="Times New Roman" w:cs="Times New Roman"/>
          <w:sz w:val="24"/>
          <w:szCs w:val="24"/>
        </w:rPr>
        <w:t xml:space="preserve"> also personality,</w:t>
      </w:r>
      <w:r w:rsidR="003E7458">
        <w:rPr>
          <w:rFonts w:ascii="Times New Roman" w:hAnsi="Times New Roman" w:cs="Times New Roman"/>
          <w:sz w:val="24"/>
          <w:szCs w:val="24"/>
        </w:rPr>
        <w:t xml:space="preserve"> many people dementia face d</w:t>
      </w:r>
      <w:r w:rsidR="006B035B">
        <w:rPr>
          <w:rFonts w:ascii="Times New Roman" w:hAnsi="Times New Roman" w:cs="Times New Roman"/>
          <w:sz w:val="24"/>
          <w:szCs w:val="24"/>
        </w:rPr>
        <w:t>iscrimination</w:t>
      </w:r>
      <w:r w:rsidR="003E7458">
        <w:rPr>
          <w:rFonts w:ascii="Times New Roman" w:hAnsi="Times New Roman" w:cs="Times New Roman"/>
          <w:sz w:val="24"/>
          <w:szCs w:val="24"/>
        </w:rPr>
        <w:t xml:space="preserve">, also treatment that contravenes their human rights </w:t>
      </w:r>
      <w:r>
        <w:rPr>
          <w:rFonts w:ascii="Times New Roman" w:hAnsi="Times New Roman" w:cs="Times New Roman"/>
          <w:sz w:val="24"/>
          <w:szCs w:val="24"/>
        </w:rPr>
        <w:t xml:space="preserve"> </w:t>
      </w:r>
      <w:r>
        <w:rPr>
          <w:rFonts w:ascii="Times New Roman" w:hAnsi="Times New Roman" w:cs="Times New Roman"/>
          <w:sz w:val="24"/>
          <w:szCs w:val="24"/>
        </w:rPr>
        <w:lastRenderedPageBreak/>
        <w:t>however new approaches to dementia care</w:t>
      </w:r>
      <w:r w:rsidR="006B035B">
        <w:rPr>
          <w:rFonts w:ascii="Times New Roman" w:hAnsi="Times New Roman" w:cs="Times New Roman"/>
          <w:sz w:val="24"/>
          <w:szCs w:val="24"/>
        </w:rPr>
        <w:t>,</w:t>
      </w:r>
      <w:r>
        <w:rPr>
          <w:rFonts w:ascii="Times New Roman" w:hAnsi="Times New Roman" w:cs="Times New Roman"/>
          <w:sz w:val="24"/>
          <w:szCs w:val="24"/>
        </w:rPr>
        <w:t xml:space="preserve"> </w:t>
      </w:r>
      <w:r w:rsidR="003E7458">
        <w:rPr>
          <w:rFonts w:ascii="Times New Roman" w:hAnsi="Times New Roman" w:cs="Times New Roman"/>
          <w:sz w:val="24"/>
          <w:szCs w:val="24"/>
        </w:rPr>
        <w:t>recognises the persons character as a individual, also their personal history, this has a positive impact for the person with dementia.</w:t>
      </w:r>
    </w:p>
    <w:p w14:paraId="2E53B983" w14:textId="3857EE39" w:rsidR="00422793" w:rsidRDefault="001479A5">
      <w:pPr>
        <w:rPr>
          <w:rFonts w:ascii="Times New Roman" w:hAnsi="Times New Roman" w:cs="Times New Roman"/>
          <w:sz w:val="24"/>
          <w:szCs w:val="24"/>
        </w:rPr>
      </w:pPr>
      <w:r>
        <w:rPr>
          <w:rFonts w:ascii="Times New Roman" w:hAnsi="Times New Roman" w:cs="Times New Roman"/>
          <w:sz w:val="24"/>
          <w:szCs w:val="24"/>
        </w:rPr>
        <w:t xml:space="preserve"> Alzheimer’s society state people with dementia should be treated with dignity, included in their care and support  (Alzheimer’s society, 2019)</w:t>
      </w:r>
      <w:r w:rsidR="006B035B">
        <w:rPr>
          <w:rFonts w:ascii="Times New Roman" w:hAnsi="Times New Roman" w:cs="Times New Roman"/>
          <w:sz w:val="24"/>
          <w:szCs w:val="24"/>
        </w:rPr>
        <w:t>.</w:t>
      </w:r>
      <w:r w:rsidR="004F3F1D">
        <w:rPr>
          <w:rFonts w:ascii="Times New Roman" w:hAnsi="Times New Roman" w:cs="Times New Roman"/>
          <w:sz w:val="24"/>
          <w:szCs w:val="24"/>
        </w:rPr>
        <w:t xml:space="preserve"> </w:t>
      </w:r>
      <w:r w:rsidR="006B035B">
        <w:rPr>
          <w:rFonts w:ascii="Times New Roman" w:hAnsi="Times New Roman" w:cs="Times New Roman"/>
          <w:sz w:val="24"/>
          <w:szCs w:val="24"/>
        </w:rPr>
        <w:t>N</w:t>
      </w:r>
      <w:r w:rsidR="004F3F1D">
        <w:rPr>
          <w:rFonts w:ascii="Times New Roman" w:hAnsi="Times New Roman" w:cs="Times New Roman"/>
          <w:sz w:val="24"/>
          <w:szCs w:val="24"/>
        </w:rPr>
        <w:t>ew social care models are proposed that</w:t>
      </w:r>
      <w:r w:rsidR="000C4A40">
        <w:rPr>
          <w:rFonts w:ascii="Times New Roman" w:hAnsi="Times New Roman" w:cs="Times New Roman"/>
          <w:sz w:val="24"/>
          <w:szCs w:val="24"/>
        </w:rPr>
        <w:t xml:space="preserve"> </w:t>
      </w:r>
      <w:r w:rsidR="004F3F1D">
        <w:rPr>
          <w:rFonts w:ascii="Times New Roman" w:hAnsi="Times New Roman" w:cs="Times New Roman"/>
          <w:sz w:val="24"/>
          <w:szCs w:val="24"/>
        </w:rPr>
        <w:t>fo</w:t>
      </w:r>
      <w:r w:rsidR="0087791F">
        <w:rPr>
          <w:rFonts w:ascii="Times New Roman" w:hAnsi="Times New Roman" w:cs="Times New Roman"/>
          <w:sz w:val="24"/>
          <w:szCs w:val="24"/>
        </w:rPr>
        <w:t>cuses</w:t>
      </w:r>
      <w:r w:rsidR="004F3F1D">
        <w:rPr>
          <w:rFonts w:ascii="Times New Roman" w:hAnsi="Times New Roman" w:cs="Times New Roman"/>
          <w:sz w:val="24"/>
          <w:szCs w:val="24"/>
        </w:rPr>
        <w:t xml:space="preserve"> on </w:t>
      </w:r>
      <w:r w:rsidR="0087791F">
        <w:rPr>
          <w:rFonts w:ascii="Times New Roman" w:hAnsi="Times New Roman" w:cs="Times New Roman"/>
          <w:sz w:val="24"/>
          <w:szCs w:val="24"/>
        </w:rPr>
        <w:t>experience</w:t>
      </w:r>
      <w:r w:rsidR="004F3F1D">
        <w:rPr>
          <w:rFonts w:ascii="Times New Roman" w:hAnsi="Times New Roman" w:cs="Times New Roman"/>
          <w:sz w:val="24"/>
          <w:szCs w:val="24"/>
        </w:rPr>
        <w:t xml:space="preserve"> with designed services in the aim to achieve the best outcomes for a </w:t>
      </w:r>
      <w:r w:rsidR="0087791F">
        <w:rPr>
          <w:rFonts w:ascii="Times New Roman" w:hAnsi="Times New Roman" w:cs="Times New Roman"/>
          <w:sz w:val="24"/>
          <w:szCs w:val="24"/>
        </w:rPr>
        <w:t>person with dementia.</w:t>
      </w:r>
      <w:r w:rsidR="004F3F1D">
        <w:rPr>
          <w:rFonts w:ascii="Times New Roman" w:hAnsi="Times New Roman" w:cs="Times New Roman"/>
          <w:sz w:val="24"/>
          <w:szCs w:val="24"/>
        </w:rPr>
        <w:t xml:space="preserve">  </w:t>
      </w:r>
      <w:r>
        <w:rPr>
          <w:rFonts w:ascii="Times New Roman" w:hAnsi="Times New Roman" w:cs="Times New Roman"/>
          <w:sz w:val="24"/>
          <w:szCs w:val="24"/>
        </w:rPr>
        <w:t xml:space="preserve">New care models will now teach people ways to care, support people in the correct manner with equality, protecting their human rights at all times, </w:t>
      </w:r>
      <w:r w:rsidR="00514E2F">
        <w:rPr>
          <w:rFonts w:ascii="Times New Roman" w:hAnsi="Times New Roman" w:cs="Times New Roman"/>
          <w:sz w:val="24"/>
          <w:szCs w:val="24"/>
        </w:rPr>
        <w:t xml:space="preserve"> protecting the persons dignity also </w:t>
      </w:r>
      <w:r>
        <w:rPr>
          <w:rFonts w:ascii="Times New Roman" w:hAnsi="Times New Roman" w:cs="Times New Roman"/>
          <w:sz w:val="24"/>
          <w:szCs w:val="24"/>
        </w:rPr>
        <w:t>giving the individual a choice.</w:t>
      </w:r>
    </w:p>
    <w:p w14:paraId="22B0224E" w14:textId="759FE251" w:rsidR="00056AE9" w:rsidRPr="00046CA2" w:rsidRDefault="00056AE9">
      <w:pPr>
        <w:rPr>
          <w:rFonts w:ascii="Times New Roman" w:hAnsi="Times New Roman" w:cs="Times New Roman"/>
          <w:b/>
          <w:sz w:val="28"/>
          <w:szCs w:val="28"/>
          <w:u w:val="single"/>
        </w:rPr>
      </w:pPr>
      <w:r w:rsidRPr="00046CA2">
        <w:rPr>
          <w:rFonts w:ascii="Times New Roman" w:hAnsi="Times New Roman" w:cs="Times New Roman"/>
          <w:b/>
          <w:sz w:val="28"/>
          <w:szCs w:val="28"/>
          <w:u w:val="single"/>
        </w:rPr>
        <w:t xml:space="preserve">Person centred care approach </w:t>
      </w:r>
    </w:p>
    <w:p w14:paraId="617C4AD1" w14:textId="11282C52" w:rsidR="0090643D" w:rsidRDefault="007E405B">
      <w:pPr>
        <w:rPr>
          <w:rFonts w:ascii="Times New Roman" w:hAnsi="Times New Roman" w:cs="Times New Roman"/>
          <w:sz w:val="24"/>
          <w:szCs w:val="24"/>
        </w:rPr>
      </w:pPr>
      <w:r>
        <w:rPr>
          <w:rFonts w:ascii="Times New Roman" w:hAnsi="Times New Roman" w:cs="Times New Roman"/>
          <w:sz w:val="24"/>
          <w:szCs w:val="24"/>
        </w:rPr>
        <w:t xml:space="preserve">The </w:t>
      </w:r>
      <w:r w:rsidR="00B22580">
        <w:rPr>
          <w:rFonts w:ascii="Times New Roman" w:hAnsi="Times New Roman" w:cs="Times New Roman"/>
          <w:sz w:val="24"/>
          <w:szCs w:val="24"/>
        </w:rPr>
        <w:t>person-centred</w:t>
      </w:r>
      <w:r>
        <w:rPr>
          <w:rFonts w:ascii="Times New Roman" w:hAnsi="Times New Roman" w:cs="Times New Roman"/>
          <w:sz w:val="24"/>
          <w:szCs w:val="24"/>
        </w:rPr>
        <w:t xml:space="preserve"> approach featured in the healthcare practice came from strong roots within the work of humanist’s, such as carl rogers (1961) and Abraham Maslow ( 1970)</w:t>
      </w:r>
      <w:r w:rsidR="00B22580">
        <w:rPr>
          <w:rFonts w:ascii="Times New Roman" w:hAnsi="Times New Roman" w:cs="Times New Roman"/>
          <w:sz w:val="24"/>
          <w:szCs w:val="24"/>
        </w:rPr>
        <w:t>.</w:t>
      </w:r>
      <w:r w:rsidR="00393E1E">
        <w:rPr>
          <w:rFonts w:ascii="Times New Roman" w:hAnsi="Times New Roman" w:cs="Times New Roman"/>
          <w:sz w:val="24"/>
          <w:szCs w:val="24"/>
        </w:rPr>
        <w:t xml:space="preserve"> Rogers used person centred in relation to psychotherapy, however used in different ways, a key element that both approaches use the same </w:t>
      </w:r>
      <w:r w:rsidR="00DF3EC4">
        <w:rPr>
          <w:rFonts w:ascii="Times New Roman" w:hAnsi="Times New Roman" w:cs="Times New Roman"/>
          <w:sz w:val="24"/>
          <w:szCs w:val="24"/>
        </w:rPr>
        <w:t>method empathy, the professional wiliness not to pass judgement, also to appreciate the service users perspective, rogers called this ‘unconditional positive regard’( The health foundation, 2016).</w:t>
      </w:r>
    </w:p>
    <w:p w14:paraId="11BA3F5B" w14:textId="1CF080B0" w:rsidR="00AC13C4" w:rsidRDefault="00DF3EC4">
      <w:pPr>
        <w:rPr>
          <w:rFonts w:ascii="Times New Roman" w:hAnsi="Times New Roman" w:cs="Times New Roman"/>
          <w:sz w:val="24"/>
          <w:szCs w:val="24"/>
        </w:rPr>
      </w:pPr>
      <w:r>
        <w:rPr>
          <w:rFonts w:ascii="Times New Roman" w:hAnsi="Times New Roman" w:cs="Times New Roman"/>
          <w:sz w:val="24"/>
          <w:szCs w:val="24"/>
        </w:rPr>
        <w:t xml:space="preserve">The </w:t>
      </w:r>
      <w:r w:rsidR="007E64E2">
        <w:rPr>
          <w:rFonts w:ascii="Times New Roman" w:hAnsi="Times New Roman" w:cs="Times New Roman"/>
          <w:sz w:val="24"/>
          <w:szCs w:val="24"/>
        </w:rPr>
        <w:t>health foundation explains there are four principles of person-centred care, all individuals receiving care or support should be treated with dignity, compassion, respect, also their care must be personalised, coordinated, also enabling ( The health foundation, 2016) Morris</w:t>
      </w:r>
      <w:r w:rsidR="00B22580">
        <w:rPr>
          <w:rFonts w:ascii="Times New Roman" w:hAnsi="Times New Roman" w:cs="Times New Roman"/>
          <w:sz w:val="24"/>
          <w:szCs w:val="24"/>
        </w:rPr>
        <w:t xml:space="preserve"> and Morris state his approach has been well known with the dementia setting in the past few decades (Morris, G, Morris, J, 2010)</w:t>
      </w:r>
      <w:r w:rsidR="00967352">
        <w:rPr>
          <w:rFonts w:ascii="Times New Roman" w:hAnsi="Times New Roman" w:cs="Times New Roman"/>
          <w:sz w:val="24"/>
          <w:szCs w:val="24"/>
        </w:rPr>
        <w:t>.  The national i</w:t>
      </w:r>
      <w:r w:rsidR="001B4EE9">
        <w:rPr>
          <w:rFonts w:ascii="Times New Roman" w:hAnsi="Times New Roman" w:cs="Times New Roman"/>
          <w:sz w:val="24"/>
          <w:szCs w:val="24"/>
        </w:rPr>
        <w:t xml:space="preserve">nstitute for health and care excellence </w:t>
      </w:r>
      <w:r w:rsidR="00967352">
        <w:rPr>
          <w:rFonts w:ascii="Times New Roman" w:hAnsi="Times New Roman" w:cs="Times New Roman"/>
          <w:sz w:val="24"/>
          <w:szCs w:val="24"/>
        </w:rPr>
        <w:t>(</w:t>
      </w:r>
      <w:r w:rsidR="001B4EE9">
        <w:rPr>
          <w:rFonts w:ascii="Times New Roman" w:hAnsi="Times New Roman" w:cs="Times New Roman"/>
          <w:sz w:val="24"/>
          <w:szCs w:val="24"/>
        </w:rPr>
        <w:t>NICE</w:t>
      </w:r>
      <w:r w:rsidR="00967352">
        <w:rPr>
          <w:rFonts w:ascii="Times New Roman" w:hAnsi="Times New Roman" w:cs="Times New Roman"/>
          <w:sz w:val="24"/>
          <w:szCs w:val="24"/>
        </w:rPr>
        <w:t>) (NICE, 201</w:t>
      </w:r>
      <w:r w:rsidR="00AC3228">
        <w:rPr>
          <w:rFonts w:ascii="Times New Roman" w:hAnsi="Times New Roman" w:cs="Times New Roman"/>
          <w:sz w:val="24"/>
          <w:szCs w:val="24"/>
        </w:rPr>
        <w:t>8</w:t>
      </w:r>
      <w:r w:rsidR="00967352">
        <w:rPr>
          <w:rFonts w:ascii="Times New Roman" w:hAnsi="Times New Roman" w:cs="Times New Roman"/>
          <w:sz w:val="24"/>
          <w:szCs w:val="24"/>
        </w:rPr>
        <w:t>) state</w:t>
      </w:r>
      <w:r w:rsidR="001B4EE9">
        <w:rPr>
          <w:rFonts w:ascii="Times New Roman" w:hAnsi="Times New Roman" w:cs="Times New Roman"/>
          <w:sz w:val="24"/>
          <w:szCs w:val="24"/>
        </w:rPr>
        <w:t>s</w:t>
      </w:r>
      <w:r w:rsidR="00967352">
        <w:rPr>
          <w:rFonts w:ascii="Times New Roman" w:hAnsi="Times New Roman" w:cs="Times New Roman"/>
          <w:sz w:val="24"/>
          <w:szCs w:val="24"/>
        </w:rPr>
        <w:t xml:space="preserve"> ‘’he principles of </w:t>
      </w:r>
      <w:r w:rsidR="00AC3228">
        <w:rPr>
          <w:rFonts w:ascii="Times New Roman" w:hAnsi="Times New Roman" w:cs="Times New Roman"/>
          <w:sz w:val="24"/>
          <w:szCs w:val="24"/>
        </w:rPr>
        <w:t>Person-centred</w:t>
      </w:r>
      <w:r w:rsidR="00967352">
        <w:rPr>
          <w:rFonts w:ascii="Times New Roman" w:hAnsi="Times New Roman" w:cs="Times New Roman"/>
          <w:sz w:val="24"/>
          <w:szCs w:val="24"/>
        </w:rPr>
        <w:t xml:space="preserve"> care underpin good practice in dementia care, they also reflect in the recommendations</w:t>
      </w:r>
      <w:r w:rsidR="001B4EE9">
        <w:rPr>
          <w:rFonts w:ascii="Times New Roman" w:hAnsi="Times New Roman" w:cs="Times New Roman"/>
          <w:sz w:val="24"/>
          <w:szCs w:val="24"/>
        </w:rPr>
        <w:t>.</w:t>
      </w:r>
      <w:r w:rsidR="00041883">
        <w:rPr>
          <w:rFonts w:ascii="Times New Roman" w:hAnsi="Times New Roman" w:cs="Times New Roman"/>
          <w:sz w:val="24"/>
          <w:szCs w:val="24"/>
        </w:rPr>
        <w:t xml:space="preserve"> Practising person centred care is focusing on the care need of </w:t>
      </w:r>
      <w:proofErr w:type="gramStart"/>
      <w:r w:rsidR="00041883">
        <w:rPr>
          <w:rFonts w:ascii="Times New Roman" w:hAnsi="Times New Roman" w:cs="Times New Roman"/>
          <w:sz w:val="24"/>
          <w:szCs w:val="24"/>
        </w:rPr>
        <w:t>a</w:t>
      </w:r>
      <w:proofErr w:type="gramEnd"/>
      <w:r w:rsidR="00041883">
        <w:rPr>
          <w:rFonts w:ascii="Times New Roman" w:hAnsi="Times New Roman" w:cs="Times New Roman"/>
          <w:sz w:val="24"/>
          <w:szCs w:val="24"/>
        </w:rPr>
        <w:t xml:space="preserve"> individual, ensuring a persons preferences, needs, values</w:t>
      </w:r>
      <w:r w:rsidR="0060043B">
        <w:rPr>
          <w:rFonts w:ascii="Times New Roman" w:hAnsi="Times New Roman" w:cs="Times New Roman"/>
          <w:sz w:val="24"/>
          <w:szCs w:val="24"/>
        </w:rPr>
        <w:t>, also providing that is respectful, also responsive to them</w:t>
      </w:r>
      <w:r w:rsidR="0028003C">
        <w:rPr>
          <w:rFonts w:ascii="Times New Roman" w:hAnsi="Times New Roman" w:cs="Times New Roman"/>
          <w:sz w:val="24"/>
          <w:szCs w:val="24"/>
        </w:rPr>
        <w:t xml:space="preserve"> </w:t>
      </w:r>
      <w:r w:rsidR="0060043B">
        <w:rPr>
          <w:rFonts w:ascii="Times New Roman" w:hAnsi="Times New Roman" w:cs="Times New Roman"/>
          <w:sz w:val="24"/>
          <w:szCs w:val="24"/>
        </w:rPr>
        <w:t xml:space="preserve">. This means the </w:t>
      </w:r>
      <w:r w:rsidR="00FD2BD0">
        <w:rPr>
          <w:rFonts w:ascii="Times New Roman" w:hAnsi="Times New Roman" w:cs="Times New Roman"/>
          <w:sz w:val="24"/>
          <w:szCs w:val="24"/>
        </w:rPr>
        <w:t>individual receiving care is a equal partner in planning of their own care, their options are also important and respected, however when dementia has taken over the persons capability to make their decisions , we must act on what that people want, also how they would plan and deliver their care (Royal collage of Nursing, 2016)</w:t>
      </w:r>
      <w:r w:rsidR="005B2CBF">
        <w:rPr>
          <w:rFonts w:ascii="Times New Roman" w:hAnsi="Times New Roman" w:cs="Times New Roman"/>
          <w:sz w:val="24"/>
          <w:szCs w:val="24"/>
        </w:rPr>
        <w:t>.</w:t>
      </w:r>
    </w:p>
    <w:p w14:paraId="5DE5691E" w14:textId="5185AF23" w:rsidR="00A259CC" w:rsidRDefault="00A259CC">
      <w:pPr>
        <w:rPr>
          <w:rFonts w:ascii="Times New Roman" w:hAnsi="Times New Roman" w:cs="Times New Roman"/>
          <w:sz w:val="24"/>
          <w:szCs w:val="24"/>
        </w:rPr>
      </w:pPr>
      <w:r>
        <w:rPr>
          <w:rFonts w:ascii="Times New Roman" w:hAnsi="Times New Roman" w:cs="Times New Roman"/>
          <w:sz w:val="24"/>
          <w:szCs w:val="24"/>
        </w:rPr>
        <w:t xml:space="preserve">The NHS </w:t>
      </w:r>
      <w:r w:rsidR="006B770A">
        <w:rPr>
          <w:rFonts w:ascii="Times New Roman" w:hAnsi="Times New Roman" w:cs="Times New Roman"/>
          <w:sz w:val="24"/>
          <w:szCs w:val="24"/>
        </w:rPr>
        <w:t>state the need of developing a workforce, with behaviours skills also competencies that support, also driven approaches to wellbeing, prevention, care also support</w:t>
      </w:r>
      <w:r w:rsidR="00E52612">
        <w:rPr>
          <w:rFonts w:ascii="Times New Roman" w:hAnsi="Times New Roman" w:cs="Times New Roman"/>
          <w:sz w:val="24"/>
          <w:szCs w:val="24"/>
        </w:rPr>
        <w:t xml:space="preserve"> (</w:t>
      </w:r>
      <w:proofErr w:type="spellStart"/>
      <w:r w:rsidR="007C4619">
        <w:rPr>
          <w:rFonts w:ascii="Times New Roman" w:hAnsi="Times New Roman" w:cs="Times New Roman"/>
          <w:sz w:val="24"/>
          <w:szCs w:val="24"/>
        </w:rPr>
        <w:t>Addicott</w:t>
      </w:r>
      <w:proofErr w:type="spellEnd"/>
      <w:r w:rsidR="007C4619">
        <w:rPr>
          <w:rFonts w:ascii="Times New Roman" w:hAnsi="Times New Roman" w:cs="Times New Roman"/>
          <w:sz w:val="24"/>
          <w:szCs w:val="24"/>
        </w:rPr>
        <w:t>, R et al, 2015</w:t>
      </w:r>
      <w:r w:rsidR="00E52612">
        <w:rPr>
          <w:rFonts w:ascii="Times New Roman" w:hAnsi="Times New Roman" w:cs="Times New Roman"/>
          <w:sz w:val="24"/>
          <w:szCs w:val="24"/>
        </w:rPr>
        <w:t xml:space="preserve"> ) </w:t>
      </w:r>
      <w:r w:rsidR="006B770A">
        <w:rPr>
          <w:rFonts w:ascii="Times New Roman" w:hAnsi="Times New Roman" w:cs="Times New Roman"/>
          <w:sz w:val="24"/>
          <w:szCs w:val="24"/>
        </w:rPr>
        <w:t xml:space="preserve">. Health and </w:t>
      </w:r>
      <w:r w:rsidR="007E7337">
        <w:rPr>
          <w:rFonts w:ascii="Times New Roman" w:hAnsi="Times New Roman" w:cs="Times New Roman"/>
          <w:sz w:val="24"/>
          <w:szCs w:val="24"/>
        </w:rPr>
        <w:t>wellbeing</w:t>
      </w:r>
      <w:r w:rsidR="006B770A">
        <w:rPr>
          <w:rFonts w:ascii="Times New Roman" w:hAnsi="Times New Roman" w:cs="Times New Roman"/>
          <w:sz w:val="24"/>
          <w:szCs w:val="24"/>
        </w:rPr>
        <w:t xml:space="preserve"> outcomes need to be </w:t>
      </w:r>
      <w:r w:rsidR="007E7337">
        <w:rPr>
          <w:rFonts w:ascii="Times New Roman" w:hAnsi="Times New Roman" w:cs="Times New Roman"/>
          <w:sz w:val="24"/>
          <w:szCs w:val="24"/>
        </w:rPr>
        <w:t>co-produced by individuals and members of the workforce working in partnership, research states this provides better patient outcomes</w:t>
      </w:r>
      <w:r w:rsidR="0090643D">
        <w:rPr>
          <w:rFonts w:ascii="Times New Roman" w:hAnsi="Times New Roman" w:cs="Times New Roman"/>
          <w:sz w:val="24"/>
          <w:szCs w:val="24"/>
        </w:rPr>
        <w:t>.</w:t>
      </w:r>
    </w:p>
    <w:p w14:paraId="6CCFC330" w14:textId="6CAA16E9" w:rsidR="007C11DE" w:rsidRPr="000C4A40" w:rsidRDefault="000C4A40">
      <w:pPr>
        <w:rPr>
          <w:rFonts w:ascii="Times New Roman" w:hAnsi="Times New Roman" w:cs="Times New Roman"/>
          <w:b/>
          <w:sz w:val="28"/>
          <w:szCs w:val="28"/>
          <w:u w:val="single"/>
        </w:rPr>
      </w:pPr>
      <w:r w:rsidRPr="000C4A40">
        <w:rPr>
          <w:rFonts w:ascii="Times New Roman" w:hAnsi="Times New Roman" w:cs="Times New Roman"/>
          <w:b/>
          <w:sz w:val="28"/>
          <w:szCs w:val="28"/>
          <w:u w:val="single"/>
        </w:rPr>
        <w:t xml:space="preserve">Social care model approach </w:t>
      </w:r>
    </w:p>
    <w:p w14:paraId="5F380785" w14:textId="4B2B67FC" w:rsidR="00E540C9" w:rsidRDefault="006133EB">
      <w:pPr>
        <w:rPr>
          <w:rFonts w:ascii="Times New Roman" w:hAnsi="Times New Roman" w:cs="Times New Roman"/>
          <w:sz w:val="24"/>
          <w:szCs w:val="24"/>
        </w:rPr>
      </w:pPr>
      <w:r>
        <w:rPr>
          <w:rFonts w:ascii="Times New Roman" w:hAnsi="Times New Roman" w:cs="Times New Roman"/>
          <w:sz w:val="24"/>
          <w:szCs w:val="24"/>
        </w:rPr>
        <w:t>The human rights act 1998 (HRA), the European convention on human rights apply to everyone, this means people with dementia are protected by law from discrimination,</w:t>
      </w:r>
      <w:r w:rsidR="00AB15E5">
        <w:rPr>
          <w:rFonts w:ascii="Times New Roman" w:hAnsi="Times New Roman" w:cs="Times New Roman"/>
          <w:sz w:val="24"/>
          <w:szCs w:val="24"/>
        </w:rPr>
        <w:t>(</w:t>
      </w:r>
      <w:r w:rsidR="00443DDE">
        <w:rPr>
          <w:rFonts w:ascii="Times New Roman" w:hAnsi="Times New Roman" w:cs="Times New Roman"/>
          <w:sz w:val="24"/>
          <w:szCs w:val="24"/>
        </w:rPr>
        <w:t>Equality and human rights commission, 2018)</w:t>
      </w:r>
      <w:r w:rsidR="00E540C9">
        <w:rPr>
          <w:rFonts w:ascii="Times New Roman" w:hAnsi="Times New Roman" w:cs="Times New Roman"/>
          <w:sz w:val="24"/>
          <w:szCs w:val="24"/>
        </w:rPr>
        <w:t>I</w:t>
      </w:r>
      <w:r w:rsidR="00550B4A">
        <w:rPr>
          <w:rFonts w:ascii="Times New Roman" w:hAnsi="Times New Roman" w:cs="Times New Roman"/>
          <w:sz w:val="24"/>
          <w:szCs w:val="24"/>
        </w:rPr>
        <w:t xml:space="preserve">n the social </w:t>
      </w:r>
      <w:r w:rsidR="00500066">
        <w:rPr>
          <w:rFonts w:ascii="Times New Roman" w:hAnsi="Times New Roman" w:cs="Times New Roman"/>
          <w:sz w:val="24"/>
          <w:szCs w:val="24"/>
        </w:rPr>
        <w:t>model’s</w:t>
      </w:r>
      <w:r w:rsidR="00550B4A">
        <w:rPr>
          <w:rFonts w:ascii="Times New Roman" w:hAnsi="Times New Roman" w:cs="Times New Roman"/>
          <w:sz w:val="24"/>
          <w:szCs w:val="24"/>
        </w:rPr>
        <w:t xml:space="preserve"> dementia policy, people with dementia are</w:t>
      </w:r>
      <w:r w:rsidR="0095630C">
        <w:rPr>
          <w:rFonts w:ascii="Times New Roman" w:hAnsi="Times New Roman" w:cs="Times New Roman"/>
          <w:sz w:val="24"/>
          <w:szCs w:val="24"/>
        </w:rPr>
        <w:t xml:space="preserve"> at</w:t>
      </w:r>
      <w:r w:rsidR="00550B4A">
        <w:rPr>
          <w:rFonts w:ascii="Times New Roman" w:hAnsi="Times New Roman" w:cs="Times New Roman"/>
          <w:sz w:val="24"/>
          <w:szCs w:val="24"/>
        </w:rPr>
        <w:t xml:space="preserve"> the centre stage, they are recognised as equal </w:t>
      </w:r>
      <w:r w:rsidR="00500066">
        <w:rPr>
          <w:rFonts w:ascii="Times New Roman" w:hAnsi="Times New Roman" w:cs="Times New Roman"/>
          <w:sz w:val="24"/>
          <w:szCs w:val="24"/>
        </w:rPr>
        <w:t>citizens’</w:t>
      </w:r>
      <w:r w:rsidR="00550B4A">
        <w:rPr>
          <w:rFonts w:ascii="Times New Roman" w:hAnsi="Times New Roman" w:cs="Times New Roman"/>
          <w:sz w:val="24"/>
          <w:szCs w:val="24"/>
        </w:rPr>
        <w:t xml:space="preserve"> rights, their condition is recognised </w:t>
      </w:r>
      <w:r w:rsidR="00012C09">
        <w:rPr>
          <w:rFonts w:ascii="Times New Roman" w:hAnsi="Times New Roman" w:cs="Times New Roman"/>
          <w:sz w:val="24"/>
          <w:szCs w:val="24"/>
        </w:rPr>
        <w:t>with the of worth and inclusion, in a community that understands</w:t>
      </w:r>
      <w:r w:rsidR="0095630C">
        <w:rPr>
          <w:rFonts w:ascii="Times New Roman" w:hAnsi="Times New Roman" w:cs="Times New Roman"/>
          <w:sz w:val="24"/>
          <w:szCs w:val="24"/>
        </w:rPr>
        <w:t xml:space="preserve"> a person with the condition dementia has </w:t>
      </w:r>
      <w:proofErr w:type="spellStart"/>
      <w:r w:rsidR="0095630C">
        <w:rPr>
          <w:rFonts w:ascii="Times New Roman" w:hAnsi="Times New Roman" w:cs="Times New Roman"/>
          <w:sz w:val="24"/>
          <w:szCs w:val="24"/>
        </w:rPr>
        <w:t>a</w:t>
      </w:r>
      <w:proofErr w:type="spellEnd"/>
      <w:r w:rsidR="0095630C">
        <w:rPr>
          <w:rFonts w:ascii="Times New Roman" w:hAnsi="Times New Roman" w:cs="Times New Roman"/>
          <w:sz w:val="24"/>
          <w:szCs w:val="24"/>
        </w:rPr>
        <w:t xml:space="preserve"> equal </w:t>
      </w:r>
      <w:r w:rsidR="003716BC">
        <w:rPr>
          <w:rFonts w:ascii="Times New Roman" w:hAnsi="Times New Roman" w:cs="Times New Roman"/>
          <w:sz w:val="24"/>
          <w:szCs w:val="24"/>
        </w:rPr>
        <w:t xml:space="preserve">in their social environment </w:t>
      </w:r>
    </w:p>
    <w:p w14:paraId="4217EB94" w14:textId="2AB56D20" w:rsidR="00F31279" w:rsidRDefault="004F3F1D">
      <w:pPr>
        <w:rPr>
          <w:rFonts w:ascii="Times New Roman" w:hAnsi="Times New Roman" w:cs="Times New Roman"/>
          <w:sz w:val="24"/>
          <w:szCs w:val="24"/>
        </w:rPr>
      </w:pPr>
      <w:r>
        <w:rPr>
          <w:rFonts w:ascii="Times New Roman" w:hAnsi="Times New Roman" w:cs="Times New Roman"/>
          <w:sz w:val="24"/>
          <w:szCs w:val="24"/>
        </w:rPr>
        <w:t xml:space="preserve"> </w:t>
      </w:r>
      <w:r w:rsidR="00672F6D">
        <w:rPr>
          <w:rFonts w:ascii="Times New Roman" w:hAnsi="Times New Roman" w:cs="Times New Roman"/>
          <w:sz w:val="24"/>
          <w:szCs w:val="24"/>
        </w:rPr>
        <w:t xml:space="preserve">The social care model for dementia care founded its principles on treating a person with dementia as </w:t>
      </w:r>
      <w:proofErr w:type="gramStart"/>
      <w:r w:rsidR="00672F6D">
        <w:rPr>
          <w:rFonts w:ascii="Times New Roman" w:hAnsi="Times New Roman" w:cs="Times New Roman"/>
          <w:sz w:val="24"/>
          <w:szCs w:val="24"/>
        </w:rPr>
        <w:t>a</w:t>
      </w:r>
      <w:proofErr w:type="gramEnd"/>
      <w:r w:rsidR="00672F6D">
        <w:rPr>
          <w:rFonts w:ascii="Times New Roman" w:hAnsi="Times New Roman" w:cs="Times New Roman"/>
          <w:sz w:val="24"/>
          <w:szCs w:val="24"/>
        </w:rPr>
        <w:t xml:space="preserve"> individual, respecting the persons rights. The social model approach of </w:t>
      </w:r>
      <w:r w:rsidR="00672F6D">
        <w:rPr>
          <w:rFonts w:ascii="Times New Roman" w:hAnsi="Times New Roman" w:cs="Times New Roman"/>
          <w:sz w:val="24"/>
          <w:szCs w:val="24"/>
        </w:rPr>
        <w:lastRenderedPageBreak/>
        <w:t xml:space="preserve">dementia care focuses on the persons cognitive needs, also focuses  the persons remaining skills,  abilities the person with dementia has, this therefore promotes choice  maximising the abilities, also in keeping the independence of the person for as long as </w:t>
      </w:r>
      <w:r w:rsidR="00DC40BF">
        <w:rPr>
          <w:rFonts w:ascii="Times New Roman" w:hAnsi="Times New Roman" w:cs="Times New Roman"/>
          <w:sz w:val="24"/>
          <w:szCs w:val="24"/>
        </w:rPr>
        <w:t>possible. Many</w:t>
      </w:r>
      <w:r w:rsidR="00012C09">
        <w:rPr>
          <w:rFonts w:ascii="Times New Roman" w:hAnsi="Times New Roman" w:cs="Times New Roman"/>
          <w:sz w:val="24"/>
          <w:szCs w:val="24"/>
        </w:rPr>
        <w:t xml:space="preserve"> people with dementia are living at home, the social care model promotes living well at home, promoting independent for long as possible at home</w:t>
      </w:r>
      <w:r w:rsidR="004E7192">
        <w:rPr>
          <w:rFonts w:ascii="Times New Roman" w:hAnsi="Times New Roman" w:cs="Times New Roman"/>
          <w:sz w:val="24"/>
          <w:szCs w:val="24"/>
        </w:rPr>
        <w:t xml:space="preserve"> (Jackson, C, 2017)</w:t>
      </w:r>
      <w:r w:rsidR="0095630C">
        <w:rPr>
          <w:rFonts w:ascii="Times New Roman" w:hAnsi="Times New Roman" w:cs="Times New Roman"/>
          <w:sz w:val="24"/>
          <w:szCs w:val="24"/>
        </w:rPr>
        <w:t xml:space="preserve">. More residential settings are </w:t>
      </w:r>
      <w:r w:rsidR="00810630">
        <w:rPr>
          <w:rFonts w:ascii="Times New Roman" w:hAnsi="Times New Roman" w:cs="Times New Roman"/>
          <w:sz w:val="24"/>
          <w:szCs w:val="24"/>
        </w:rPr>
        <w:t xml:space="preserve">focusing </w:t>
      </w:r>
      <w:r w:rsidR="007C11DE">
        <w:rPr>
          <w:rFonts w:ascii="Times New Roman" w:hAnsi="Times New Roman" w:cs="Times New Roman"/>
          <w:sz w:val="24"/>
          <w:szCs w:val="24"/>
        </w:rPr>
        <w:t>on themes based in a residential unit in Amsterdam,</w:t>
      </w:r>
      <w:r w:rsidR="008A55B7">
        <w:rPr>
          <w:rFonts w:ascii="Times New Roman" w:hAnsi="Times New Roman" w:cs="Times New Roman"/>
          <w:sz w:val="24"/>
          <w:szCs w:val="24"/>
        </w:rPr>
        <w:t xml:space="preserve"> the setting is a village complete with a movie theatre, restaurants, also shops. Residents  are secure however residents are allowed to roam around the village, this therefore gives a sense of freedom, also </w:t>
      </w:r>
      <w:r w:rsidR="00810630">
        <w:rPr>
          <w:rFonts w:ascii="Times New Roman" w:hAnsi="Times New Roman" w:cs="Times New Roman"/>
          <w:sz w:val="24"/>
          <w:szCs w:val="24"/>
        </w:rPr>
        <w:t>control</w:t>
      </w:r>
      <w:r w:rsidR="008A55B7">
        <w:rPr>
          <w:rFonts w:ascii="Times New Roman" w:hAnsi="Times New Roman" w:cs="Times New Roman"/>
          <w:sz w:val="24"/>
          <w:szCs w:val="24"/>
        </w:rPr>
        <w:t xml:space="preserve"> of their life, </w:t>
      </w:r>
      <w:r w:rsidR="00810630">
        <w:rPr>
          <w:rFonts w:ascii="Times New Roman" w:hAnsi="Times New Roman" w:cs="Times New Roman"/>
          <w:sz w:val="24"/>
          <w:szCs w:val="24"/>
        </w:rPr>
        <w:t>residents</w:t>
      </w:r>
      <w:r w:rsidR="008A55B7">
        <w:rPr>
          <w:rFonts w:ascii="Times New Roman" w:hAnsi="Times New Roman" w:cs="Times New Roman"/>
          <w:sz w:val="24"/>
          <w:szCs w:val="24"/>
        </w:rPr>
        <w:t xml:space="preserve"> are encouraged to help cook</w:t>
      </w:r>
      <w:r w:rsidR="00810630">
        <w:rPr>
          <w:rFonts w:ascii="Times New Roman" w:hAnsi="Times New Roman" w:cs="Times New Roman"/>
          <w:sz w:val="24"/>
          <w:szCs w:val="24"/>
        </w:rPr>
        <w:t xml:space="preserve">, </w:t>
      </w:r>
      <w:proofErr w:type="spellStart"/>
      <w:r w:rsidR="008A55B7">
        <w:rPr>
          <w:rFonts w:ascii="Times New Roman" w:hAnsi="Times New Roman" w:cs="Times New Roman"/>
          <w:sz w:val="24"/>
          <w:szCs w:val="24"/>
        </w:rPr>
        <w:t>Napoletan</w:t>
      </w:r>
      <w:proofErr w:type="spellEnd"/>
      <w:r w:rsidR="008A55B7">
        <w:rPr>
          <w:rFonts w:ascii="Times New Roman" w:hAnsi="Times New Roman" w:cs="Times New Roman"/>
          <w:sz w:val="24"/>
          <w:szCs w:val="24"/>
        </w:rPr>
        <w:t xml:space="preserve"> states </w:t>
      </w:r>
      <w:r w:rsidR="00810630">
        <w:rPr>
          <w:rFonts w:ascii="Times New Roman" w:hAnsi="Times New Roman" w:cs="Times New Roman"/>
          <w:sz w:val="24"/>
          <w:szCs w:val="24"/>
        </w:rPr>
        <w:t xml:space="preserve">this model helps residents remain active and gives a sense of purpose </w:t>
      </w:r>
      <w:r w:rsidR="008A55B7">
        <w:rPr>
          <w:rFonts w:ascii="Times New Roman" w:hAnsi="Times New Roman" w:cs="Times New Roman"/>
          <w:sz w:val="24"/>
          <w:szCs w:val="24"/>
        </w:rPr>
        <w:t xml:space="preserve"> also take part in household tasks </w:t>
      </w:r>
      <w:r w:rsidR="003716BC">
        <w:rPr>
          <w:rFonts w:ascii="Times New Roman" w:hAnsi="Times New Roman" w:cs="Times New Roman"/>
          <w:sz w:val="24"/>
          <w:szCs w:val="24"/>
        </w:rPr>
        <w:t xml:space="preserve"> whom </w:t>
      </w:r>
      <w:r w:rsidR="00971B59">
        <w:rPr>
          <w:rFonts w:ascii="Times New Roman" w:hAnsi="Times New Roman" w:cs="Times New Roman"/>
          <w:sz w:val="24"/>
          <w:szCs w:val="24"/>
        </w:rPr>
        <w:t>forces</w:t>
      </w:r>
      <w:r w:rsidR="003716BC">
        <w:rPr>
          <w:rFonts w:ascii="Times New Roman" w:hAnsi="Times New Roman" w:cs="Times New Roman"/>
          <w:sz w:val="24"/>
          <w:szCs w:val="24"/>
        </w:rPr>
        <w:t xml:space="preserve"> on the rehabilitation which means care is directed to enabling a person get home with independence.</w:t>
      </w:r>
      <w:r w:rsidR="000906FB">
        <w:rPr>
          <w:rFonts w:ascii="Times New Roman" w:hAnsi="Times New Roman" w:cs="Times New Roman"/>
          <w:sz w:val="24"/>
          <w:szCs w:val="24"/>
        </w:rPr>
        <w:t xml:space="preserve"> </w:t>
      </w:r>
      <w:r w:rsidR="00004AEB">
        <w:rPr>
          <w:rFonts w:ascii="Times New Roman" w:hAnsi="Times New Roman" w:cs="Times New Roman"/>
          <w:sz w:val="24"/>
          <w:szCs w:val="24"/>
        </w:rPr>
        <w:t xml:space="preserve">Dementia friendly </w:t>
      </w:r>
      <w:r w:rsidR="000906FB">
        <w:rPr>
          <w:rFonts w:ascii="Times New Roman" w:hAnsi="Times New Roman" w:cs="Times New Roman"/>
          <w:sz w:val="24"/>
          <w:szCs w:val="24"/>
        </w:rPr>
        <w:t>communities</w:t>
      </w:r>
      <w:r w:rsidR="00004AEB">
        <w:rPr>
          <w:rFonts w:ascii="Times New Roman" w:hAnsi="Times New Roman" w:cs="Times New Roman"/>
          <w:sz w:val="24"/>
          <w:szCs w:val="24"/>
        </w:rPr>
        <w:t xml:space="preserve"> </w:t>
      </w:r>
      <w:r w:rsidR="00971B59">
        <w:rPr>
          <w:rFonts w:ascii="Times New Roman" w:hAnsi="Times New Roman" w:cs="Times New Roman"/>
          <w:sz w:val="24"/>
          <w:szCs w:val="24"/>
        </w:rPr>
        <w:t>can make people with dementia feel less like a burden, empowering the person feel part of the community, also giving the person a social life (</w:t>
      </w:r>
      <w:proofErr w:type="spellStart"/>
      <w:r w:rsidR="00971B59">
        <w:rPr>
          <w:rFonts w:ascii="Times New Roman" w:hAnsi="Times New Roman" w:cs="Times New Roman"/>
          <w:sz w:val="24"/>
          <w:szCs w:val="24"/>
        </w:rPr>
        <w:t>Wergerer</w:t>
      </w:r>
      <w:proofErr w:type="spellEnd"/>
      <w:r w:rsidR="00971B59">
        <w:rPr>
          <w:rFonts w:ascii="Times New Roman" w:hAnsi="Times New Roman" w:cs="Times New Roman"/>
          <w:sz w:val="24"/>
          <w:szCs w:val="24"/>
        </w:rPr>
        <w:t>, J,</w:t>
      </w:r>
      <w:r w:rsidR="00D41CB5">
        <w:rPr>
          <w:rFonts w:ascii="Times New Roman" w:hAnsi="Times New Roman" w:cs="Times New Roman"/>
          <w:sz w:val="24"/>
          <w:szCs w:val="24"/>
        </w:rPr>
        <w:t xml:space="preserve"> </w:t>
      </w:r>
      <w:r w:rsidR="00971B59">
        <w:rPr>
          <w:rFonts w:ascii="Times New Roman" w:hAnsi="Times New Roman" w:cs="Times New Roman"/>
          <w:sz w:val="24"/>
          <w:szCs w:val="24"/>
        </w:rPr>
        <w:t>2016)</w:t>
      </w:r>
      <w:r w:rsidR="00F31279">
        <w:rPr>
          <w:rFonts w:ascii="Times New Roman" w:hAnsi="Times New Roman" w:cs="Times New Roman"/>
          <w:sz w:val="24"/>
          <w:szCs w:val="24"/>
        </w:rPr>
        <w:t>.</w:t>
      </w:r>
    </w:p>
    <w:p w14:paraId="544075B5" w14:textId="4E61E3EE" w:rsidR="001D5175" w:rsidRPr="000C4A40" w:rsidRDefault="001E54FC">
      <w:pPr>
        <w:rPr>
          <w:rFonts w:ascii="Times New Roman" w:hAnsi="Times New Roman" w:cs="Times New Roman"/>
          <w:b/>
          <w:sz w:val="28"/>
          <w:szCs w:val="28"/>
          <w:u w:val="single"/>
        </w:rPr>
      </w:pPr>
      <w:r w:rsidRPr="000C4A40">
        <w:rPr>
          <w:rFonts w:ascii="Times New Roman" w:hAnsi="Times New Roman" w:cs="Times New Roman"/>
          <w:b/>
          <w:sz w:val="28"/>
          <w:szCs w:val="28"/>
          <w:u w:val="single"/>
        </w:rPr>
        <w:t xml:space="preserve">Dementia Services available </w:t>
      </w:r>
    </w:p>
    <w:p w14:paraId="4DC9D00D" w14:textId="77777777" w:rsidR="00F31279" w:rsidRDefault="00D57636">
      <w:pPr>
        <w:rPr>
          <w:rFonts w:ascii="Times New Roman" w:hAnsi="Times New Roman" w:cs="Times New Roman"/>
          <w:sz w:val="24"/>
          <w:szCs w:val="24"/>
        </w:rPr>
      </w:pPr>
      <w:r>
        <w:rPr>
          <w:rFonts w:ascii="Times New Roman" w:hAnsi="Times New Roman" w:cs="Times New Roman"/>
          <w:sz w:val="24"/>
          <w:szCs w:val="24"/>
        </w:rPr>
        <w:t>Services Currently in the United Kingdom (UK)  state</w:t>
      </w:r>
      <w:r w:rsidR="00587BE4">
        <w:rPr>
          <w:rFonts w:ascii="Times New Roman" w:hAnsi="Times New Roman" w:cs="Times New Roman"/>
          <w:sz w:val="24"/>
          <w:szCs w:val="24"/>
        </w:rPr>
        <w:t>’</w:t>
      </w:r>
      <w:r>
        <w:rPr>
          <w:rFonts w:ascii="Times New Roman" w:hAnsi="Times New Roman" w:cs="Times New Roman"/>
          <w:sz w:val="24"/>
          <w:szCs w:val="24"/>
        </w:rPr>
        <w:t xml:space="preserve"> once a person is </w:t>
      </w:r>
      <w:r w:rsidR="00D86731">
        <w:rPr>
          <w:rFonts w:ascii="Times New Roman" w:hAnsi="Times New Roman" w:cs="Times New Roman"/>
          <w:sz w:val="24"/>
          <w:szCs w:val="24"/>
        </w:rPr>
        <w:t>diagnosed</w:t>
      </w:r>
      <w:r>
        <w:rPr>
          <w:rFonts w:ascii="Times New Roman" w:hAnsi="Times New Roman" w:cs="Times New Roman"/>
          <w:sz w:val="24"/>
          <w:szCs w:val="24"/>
        </w:rPr>
        <w:t xml:space="preserve"> with dementia they may be feeling scared</w:t>
      </w:r>
      <w:r w:rsidR="00587BE4">
        <w:rPr>
          <w:rFonts w:ascii="Times New Roman" w:hAnsi="Times New Roman" w:cs="Times New Roman"/>
          <w:sz w:val="24"/>
          <w:szCs w:val="24"/>
        </w:rPr>
        <w:t>’</w:t>
      </w:r>
      <w:r>
        <w:rPr>
          <w:rFonts w:ascii="Times New Roman" w:hAnsi="Times New Roman" w:cs="Times New Roman"/>
          <w:sz w:val="24"/>
          <w:szCs w:val="24"/>
        </w:rPr>
        <w:t>, people may find it helpful to talk about their feelings, helplines are available</w:t>
      </w:r>
      <w:r w:rsidR="004E15BB">
        <w:rPr>
          <w:rFonts w:ascii="Times New Roman" w:hAnsi="Times New Roman" w:cs="Times New Roman"/>
          <w:sz w:val="24"/>
          <w:szCs w:val="24"/>
        </w:rPr>
        <w:t>,</w:t>
      </w:r>
      <w:r>
        <w:rPr>
          <w:rFonts w:ascii="Times New Roman" w:hAnsi="Times New Roman" w:cs="Times New Roman"/>
          <w:sz w:val="24"/>
          <w:szCs w:val="24"/>
        </w:rPr>
        <w:t xml:space="preserve"> that run seven days a week,</w:t>
      </w:r>
      <w:r w:rsidR="004E15BB">
        <w:rPr>
          <w:rFonts w:ascii="Times New Roman" w:hAnsi="Times New Roman" w:cs="Times New Roman"/>
          <w:sz w:val="24"/>
          <w:szCs w:val="24"/>
        </w:rPr>
        <w:t xml:space="preserve"> they offer support, advice on services available</w:t>
      </w:r>
      <w:r w:rsidR="00F31279">
        <w:rPr>
          <w:rFonts w:ascii="Times New Roman" w:hAnsi="Times New Roman" w:cs="Times New Roman"/>
          <w:sz w:val="24"/>
          <w:szCs w:val="24"/>
        </w:rPr>
        <w:t>,</w:t>
      </w:r>
      <w:r w:rsidR="004E15BB">
        <w:rPr>
          <w:rFonts w:ascii="Times New Roman" w:hAnsi="Times New Roman" w:cs="Times New Roman"/>
          <w:sz w:val="24"/>
          <w:szCs w:val="24"/>
        </w:rPr>
        <w:t xml:space="preserve"> </w:t>
      </w:r>
      <w:r>
        <w:rPr>
          <w:rFonts w:ascii="Times New Roman" w:hAnsi="Times New Roman" w:cs="Times New Roman"/>
          <w:sz w:val="24"/>
          <w:szCs w:val="24"/>
        </w:rPr>
        <w:t xml:space="preserve">services </w:t>
      </w:r>
      <w:r w:rsidR="004E15BB">
        <w:rPr>
          <w:rFonts w:ascii="Times New Roman" w:hAnsi="Times New Roman" w:cs="Times New Roman"/>
          <w:sz w:val="24"/>
          <w:szCs w:val="24"/>
        </w:rPr>
        <w:t xml:space="preserve"> also</w:t>
      </w:r>
      <w:r w:rsidR="00F31279">
        <w:rPr>
          <w:rFonts w:ascii="Times New Roman" w:hAnsi="Times New Roman" w:cs="Times New Roman"/>
          <w:sz w:val="24"/>
          <w:szCs w:val="24"/>
        </w:rPr>
        <w:t xml:space="preserve"> available </w:t>
      </w:r>
      <w:r w:rsidR="004E15BB">
        <w:rPr>
          <w:rFonts w:ascii="Times New Roman" w:hAnsi="Times New Roman" w:cs="Times New Roman"/>
          <w:sz w:val="24"/>
          <w:szCs w:val="24"/>
        </w:rPr>
        <w:t xml:space="preserve"> </w:t>
      </w:r>
      <w:r w:rsidR="00D86731">
        <w:rPr>
          <w:rFonts w:ascii="Times New Roman" w:hAnsi="Times New Roman" w:cs="Times New Roman"/>
          <w:sz w:val="24"/>
          <w:szCs w:val="24"/>
        </w:rPr>
        <w:t>for carers or family members caring for a person with dementia</w:t>
      </w:r>
      <w:r w:rsidR="00F31279">
        <w:rPr>
          <w:rFonts w:ascii="Times New Roman" w:hAnsi="Times New Roman" w:cs="Times New Roman"/>
          <w:sz w:val="24"/>
          <w:szCs w:val="24"/>
        </w:rPr>
        <w:t xml:space="preserve"> needing support</w:t>
      </w:r>
      <w:r w:rsidR="00D86731">
        <w:rPr>
          <w:rFonts w:ascii="Times New Roman" w:hAnsi="Times New Roman" w:cs="Times New Roman"/>
          <w:sz w:val="24"/>
          <w:szCs w:val="24"/>
        </w:rPr>
        <w:t xml:space="preserve"> ( NHS, 2017).</w:t>
      </w:r>
    </w:p>
    <w:p w14:paraId="7D86C955" w14:textId="2E5A004A" w:rsidR="004E15BB" w:rsidRDefault="007857DE">
      <w:pPr>
        <w:rPr>
          <w:rFonts w:ascii="Times New Roman" w:hAnsi="Times New Roman" w:cs="Times New Roman"/>
          <w:sz w:val="24"/>
          <w:szCs w:val="24"/>
        </w:rPr>
      </w:pPr>
      <w:r>
        <w:rPr>
          <w:rFonts w:ascii="Times New Roman" w:hAnsi="Times New Roman" w:cs="Times New Roman"/>
          <w:sz w:val="24"/>
          <w:szCs w:val="24"/>
        </w:rPr>
        <w:t xml:space="preserve">Following </w:t>
      </w:r>
      <w:r w:rsidR="00360C7E">
        <w:rPr>
          <w:rFonts w:ascii="Times New Roman" w:hAnsi="Times New Roman" w:cs="Times New Roman"/>
          <w:sz w:val="24"/>
          <w:szCs w:val="24"/>
        </w:rPr>
        <w:t>diagnoses</w:t>
      </w:r>
      <w:r>
        <w:rPr>
          <w:rFonts w:ascii="Times New Roman" w:hAnsi="Times New Roman" w:cs="Times New Roman"/>
          <w:sz w:val="24"/>
          <w:szCs w:val="24"/>
        </w:rPr>
        <w:t xml:space="preserve"> of dementia, specialist will prescribe </w:t>
      </w:r>
      <w:r w:rsidR="00360C7E">
        <w:rPr>
          <w:rFonts w:ascii="Times New Roman" w:hAnsi="Times New Roman" w:cs="Times New Roman"/>
          <w:sz w:val="24"/>
          <w:szCs w:val="24"/>
        </w:rPr>
        <w:t>medications</w:t>
      </w:r>
      <w:r>
        <w:rPr>
          <w:rFonts w:ascii="Times New Roman" w:hAnsi="Times New Roman" w:cs="Times New Roman"/>
          <w:sz w:val="24"/>
          <w:szCs w:val="24"/>
        </w:rPr>
        <w:t xml:space="preserve"> that the person may require, with six months reviews put in place, your </w:t>
      </w:r>
      <w:r w:rsidR="00360C7E">
        <w:rPr>
          <w:rFonts w:ascii="Times New Roman" w:hAnsi="Times New Roman" w:cs="Times New Roman"/>
          <w:sz w:val="24"/>
          <w:szCs w:val="24"/>
        </w:rPr>
        <w:t>General</w:t>
      </w:r>
      <w:r>
        <w:rPr>
          <w:rFonts w:ascii="Times New Roman" w:hAnsi="Times New Roman" w:cs="Times New Roman"/>
          <w:sz w:val="24"/>
          <w:szCs w:val="24"/>
        </w:rPr>
        <w:t xml:space="preserve"> </w:t>
      </w:r>
      <w:proofErr w:type="spellStart"/>
      <w:r>
        <w:rPr>
          <w:rFonts w:ascii="Times New Roman" w:hAnsi="Times New Roman" w:cs="Times New Roman"/>
          <w:sz w:val="24"/>
          <w:szCs w:val="24"/>
        </w:rPr>
        <w:t>practionor</w:t>
      </w:r>
      <w:proofErr w:type="spellEnd"/>
      <w:r>
        <w:rPr>
          <w:rFonts w:ascii="Times New Roman" w:hAnsi="Times New Roman" w:cs="Times New Roman"/>
          <w:sz w:val="24"/>
          <w:szCs w:val="24"/>
        </w:rPr>
        <w:t xml:space="preserve"> (GP) will refe</w:t>
      </w:r>
      <w:r w:rsidR="00360C7E">
        <w:rPr>
          <w:rFonts w:ascii="Times New Roman" w:hAnsi="Times New Roman" w:cs="Times New Roman"/>
          <w:sz w:val="24"/>
          <w:szCs w:val="24"/>
        </w:rPr>
        <w:t xml:space="preserve">r </w:t>
      </w:r>
      <w:r>
        <w:rPr>
          <w:rFonts w:ascii="Times New Roman" w:hAnsi="Times New Roman" w:cs="Times New Roman"/>
          <w:sz w:val="24"/>
          <w:szCs w:val="24"/>
        </w:rPr>
        <w:t>the person to the special</w:t>
      </w:r>
      <w:r w:rsidR="00360C7E">
        <w:rPr>
          <w:rFonts w:ascii="Times New Roman" w:hAnsi="Times New Roman" w:cs="Times New Roman"/>
          <w:sz w:val="24"/>
          <w:szCs w:val="24"/>
        </w:rPr>
        <w:t>ist support team, this however will depend on the persons dementias symptoms where</w:t>
      </w:r>
      <w:r>
        <w:rPr>
          <w:rFonts w:ascii="Times New Roman" w:hAnsi="Times New Roman" w:cs="Times New Roman"/>
          <w:sz w:val="24"/>
          <w:szCs w:val="24"/>
        </w:rPr>
        <w:t xml:space="preserve"> </w:t>
      </w:r>
      <w:r w:rsidR="00360C7E">
        <w:rPr>
          <w:rFonts w:ascii="Times New Roman" w:hAnsi="Times New Roman" w:cs="Times New Roman"/>
          <w:sz w:val="24"/>
          <w:szCs w:val="24"/>
        </w:rPr>
        <w:t>care</w:t>
      </w:r>
      <w:r>
        <w:rPr>
          <w:rFonts w:ascii="Times New Roman" w:hAnsi="Times New Roman" w:cs="Times New Roman"/>
          <w:sz w:val="24"/>
          <w:szCs w:val="24"/>
        </w:rPr>
        <w:t xml:space="preserve"> plans will be put in place, this will set out the care the person may require</w:t>
      </w:r>
      <w:r w:rsidR="00360C7E">
        <w:rPr>
          <w:rFonts w:ascii="Times New Roman" w:hAnsi="Times New Roman" w:cs="Times New Roman"/>
          <w:sz w:val="24"/>
          <w:szCs w:val="24"/>
        </w:rPr>
        <w:t xml:space="preserve"> (Alzheimer’s society, 2019)</w:t>
      </w:r>
      <w:r w:rsidR="001D5175">
        <w:rPr>
          <w:rFonts w:ascii="Times New Roman" w:hAnsi="Times New Roman" w:cs="Times New Roman"/>
          <w:sz w:val="24"/>
          <w:szCs w:val="24"/>
        </w:rPr>
        <w:t xml:space="preserve"> </w:t>
      </w:r>
      <w:r w:rsidR="00401BC2">
        <w:rPr>
          <w:rFonts w:ascii="Times New Roman" w:hAnsi="Times New Roman" w:cs="Times New Roman"/>
          <w:sz w:val="24"/>
          <w:szCs w:val="24"/>
        </w:rPr>
        <w:t xml:space="preserve"> </w:t>
      </w:r>
      <w:r w:rsidR="001D5175">
        <w:rPr>
          <w:rFonts w:ascii="Times New Roman" w:hAnsi="Times New Roman" w:cs="Times New Roman"/>
          <w:sz w:val="24"/>
          <w:szCs w:val="24"/>
        </w:rPr>
        <w:t>After Someone has been diagnosed with dementia, they may be offered cognitive stimulation therapy (CST) the programme runs twice a week for seven weeks.</w:t>
      </w:r>
      <w:r w:rsidR="003A6498">
        <w:rPr>
          <w:rFonts w:ascii="Times New Roman" w:hAnsi="Times New Roman" w:cs="Times New Roman"/>
          <w:sz w:val="24"/>
          <w:szCs w:val="24"/>
        </w:rPr>
        <w:t xml:space="preserve"> The </w:t>
      </w:r>
      <w:r w:rsidR="001D5175">
        <w:rPr>
          <w:rFonts w:ascii="Times New Roman" w:hAnsi="Times New Roman" w:cs="Times New Roman"/>
          <w:sz w:val="24"/>
          <w:szCs w:val="24"/>
        </w:rPr>
        <w:t xml:space="preserve"> group take part in </w:t>
      </w:r>
      <w:r w:rsidR="003A6498">
        <w:rPr>
          <w:rFonts w:ascii="Times New Roman" w:hAnsi="Times New Roman" w:cs="Times New Roman"/>
          <w:sz w:val="24"/>
          <w:szCs w:val="24"/>
        </w:rPr>
        <w:t>stimulation actives , proven to maintain memory also mental functioning</w:t>
      </w:r>
      <w:r w:rsidR="00401BC2">
        <w:rPr>
          <w:rFonts w:ascii="Times New Roman" w:hAnsi="Times New Roman" w:cs="Times New Roman"/>
          <w:sz w:val="24"/>
          <w:szCs w:val="24"/>
        </w:rPr>
        <w:t xml:space="preserve"> (Age UK, 2018)</w:t>
      </w:r>
      <w:r w:rsidR="003A6498">
        <w:rPr>
          <w:rFonts w:ascii="Times New Roman" w:hAnsi="Times New Roman" w:cs="Times New Roman"/>
          <w:sz w:val="24"/>
          <w:szCs w:val="24"/>
        </w:rPr>
        <w:t xml:space="preserve">. The national institute of health care state cognitive stimulating  a non-drug treat recommended to improve cognition, wellbeing, also a person’s independence  </w:t>
      </w:r>
    </w:p>
    <w:p w14:paraId="44AE0EF2" w14:textId="02ADC2D3" w:rsidR="0041486D" w:rsidRDefault="00F31279">
      <w:pPr>
        <w:rPr>
          <w:rFonts w:ascii="Times New Roman" w:hAnsi="Times New Roman" w:cs="Times New Roman"/>
          <w:sz w:val="24"/>
          <w:szCs w:val="24"/>
        </w:rPr>
      </w:pPr>
      <w:r>
        <w:rPr>
          <w:rFonts w:ascii="Times New Roman" w:hAnsi="Times New Roman" w:cs="Times New Roman"/>
          <w:sz w:val="24"/>
          <w:szCs w:val="24"/>
        </w:rPr>
        <w:t xml:space="preserve"> Local services in the area such as, </w:t>
      </w:r>
      <w:r w:rsidR="0041486D">
        <w:rPr>
          <w:rFonts w:ascii="Times New Roman" w:hAnsi="Times New Roman" w:cs="Times New Roman"/>
          <w:sz w:val="24"/>
          <w:szCs w:val="24"/>
        </w:rPr>
        <w:t xml:space="preserve">Social services run day centres and social </w:t>
      </w:r>
      <w:r>
        <w:rPr>
          <w:rFonts w:ascii="Times New Roman" w:hAnsi="Times New Roman" w:cs="Times New Roman"/>
          <w:sz w:val="24"/>
          <w:szCs w:val="24"/>
        </w:rPr>
        <w:t>groups, however</w:t>
      </w:r>
      <w:r w:rsidR="0041486D">
        <w:rPr>
          <w:rFonts w:ascii="Times New Roman" w:hAnsi="Times New Roman" w:cs="Times New Roman"/>
          <w:sz w:val="24"/>
          <w:szCs w:val="24"/>
        </w:rPr>
        <w:t xml:space="preserve"> Swansea council state these groups are only for older people in the early stages of dementia, also a assesment is required to before a person can attend groups</w:t>
      </w:r>
      <w:r>
        <w:rPr>
          <w:rFonts w:ascii="Times New Roman" w:hAnsi="Times New Roman" w:cs="Times New Roman"/>
          <w:sz w:val="24"/>
          <w:szCs w:val="24"/>
        </w:rPr>
        <w:t xml:space="preserve"> </w:t>
      </w:r>
      <w:r w:rsidR="0041486D">
        <w:rPr>
          <w:rFonts w:ascii="Times New Roman" w:hAnsi="Times New Roman" w:cs="Times New Roman"/>
          <w:sz w:val="24"/>
          <w:szCs w:val="24"/>
        </w:rPr>
        <w:t xml:space="preserve">( Swansea council, 2018), social services also </w:t>
      </w:r>
      <w:r w:rsidR="00587BE4">
        <w:rPr>
          <w:rFonts w:ascii="Times New Roman" w:hAnsi="Times New Roman" w:cs="Times New Roman"/>
          <w:sz w:val="24"/>
          <w:szCs w:val="24"/>
        </w:rPr>
        <w:t>provide</w:t>
      </w:r>
      <w:r w:rsidR="0041486D">
        <w:rPr>
          <w:rFonts w:ascii="Times New Roman" w:hAnsi="Times New Roman" w:cs="Times New Roman"/>
          <w:sz w:val="24"/>
          <w:szCs w:val="24"/>
        </w:rPr>
        <w:t xml:space="preserve"> activity groups ‘remember me’ these services are available for people with the mid stages of </w:t>
      </w:r>
      <w:r w:rsidR="00587BE4">
        <w:rPr>
          <w:rFonts w:ascii="Times New Roman" w:hAnsi="Times New Roman" w:cs="Times New Roman"/>
          <w:sz w:val="24"/>
          <w:szCs w:val="24"/>
        </w:rPr>
        <w:t>dementia</w:t>
      </w:r>
      <w:r w:rsidR="0041486D">
        <w:rPr>
          <w:rFonts w:ascii="Times New Roman" w:hAnsi="Times New Roman" w:cs="Times New Roman"/>
          <w:sz w:val="24"/>
          <w:szCs w:val="24"/>
        </w:rPr>
        <w:t>,</w:t>
      </w:r>
    </w:p>
    <w:p w14:paraId="6E0C2BE9" w14:textId="06B2ACF4" w:rsidR="00857115" w:rsidRDefault="00F31279">
      <w:pPr>
        <w:rPr>
          <w:rFonts w:ascii="Times New Roman" w:hAnsi="Times New Roman" w:cs="Times New Roman"/>
          <w:sz w:val="24"/>
          <w:szCs w:val="24"/>
        </w:rPr>
      </w:pPr>
      <w:r>
        <w:rPr>
          <w:rFonts w:ascii="Times New Roman" w:hAnsi="Times New Roman" w:cs="Times New Roman"/>
          <w:sz w:val="24"/>
          <w:szCs w:val="24"/>
        </w:rPr>
        <w:t xml:space="preserve"> There are also </w:t>
      </w:r>
      <w:r w:rsidR="00857115">
        <w:rPr>
          <w:rFonts w:ascii="Times New Roman" w:hAnsi="Times New Roman" w:cs="Times New Roman"/>
          <w:sz w:val="24"/>
          <w:szCs w:val="24"/>
        </w:rPr>
        <w:t>Dementia friendly voluntary group that runs the forget me not group,  also musical memories choir</w:t>
      </w:r>
      <w:r w:rsidR="00557C8E">
        <w:rPr>
          <w:rFonts w:ascii="Times New Roman" w:hAnsi="Times New Roman" w:cs="Times New Roman"/>
          <w:sz w:val="24"/>
          <w:szCs w:val="24"/>
        </w:rPr>
        <w:t>s</w:t>
      </w:r>
      <w:r w:rsidR="00857115">
        <w:rPr>
          <w:rFonts w:ascii="Times New Roman" w:hAnsi="Times New Roman" w:cs="Times New Roman"/>
          <w:sz w:val="24"/>
          <w:szCs w:val="24"/>
        </w:rPr>
        <w:t>, set up in 2010 for all types of dementia,</w:t>
      </w:r>
      <w:r w:rsidR="00557C8E">
        <w:rPr>
          <w:rFonts w:ascii="Times New Roman" w:hAnsi="Times New Roman" w:cs="Times New Roman"/>
          <w:sz w:val="24"/>
          <w:szCs w:val="24"/>
        </w:rPr>
        <w:t xml:space="preserve"> </w:t>
      </w:r>
      <w:r w:rsidR="00857115">
        <w:rPr>
          <w:rFonts w:ascii="Times New Roman" w:hAnsi="Times New Roman" w:cs="Times New Roman"/>
          <w:sz w:val="24"/>
          <w:szCs w:val="24"/>
        </w:rPr>
        <w:t xml:space="preserve">the groups aim is to improve the life for people with dementia, with the </w:t>
      </w:r>
      <w:r w:rsidR="00557C8E">
        <w:rPr>
          <w:rFonts w:ascii="Times New Roman" w:hAnsi="Times New Roman" w:cs="Times New Roman"/>
          <w:sz w:val="24"/>
          <w:szCs w:val="24"/>
        </w:rPr>
        <w:t>opportunity</w:t>
      </w:r>
      <w:r w:rsidR="00857115">
        <w:rPr>
          <w:rFonts w:ascii="Times New Roman" w:hAnsi="Times New Roman" w:cs="Times New Roman"/>
          <w:sz w:val="24"/>
          <w:szCs w:val="24"/>
        </w:rPr>
        <w:t xml:space="preserve"> to form friendships, also ensuring </w:t>
      </w:r>
      <w:r w:rsidR="00557C8E">
        <w:rPr>
          <w:rFonts w:ascii="Times New Roman" w:hAnsi="Times New Roman" w:cs="Times New Roman"/>
          <w:sz w:val="24"/>
          <w:szCs w:val="24"/>
        </w:rPr>
        <w:t xml:space="preserve">the person, also carer has </w:t>
      </w:r>
      <w:r w:rsidR="00857115">
        <w:rPr>
          <w:rFonts w:ascii="Times New Roman" w:hAnsi="Times New Roman" w:cs="Times New Roman"/>
          <w:sz w:val="24"/>
          <w:szCs w:val="24"/>
        </w:rPr>
        <w:t>access to a social life (Dementia friendly swansea.org, 2018)</w:t>
      </w:r>
      <w:r w:rsidR="00557C8E">
        <w:rPr>
          <w:rFonts w:ascii="Times New Roman" w:hAnsi="Times New Roman" w:cs="Times New Roman"/>
          <w:sz w:val="24"/>
          <w:szCs w:val="24"/>
        </w:rPr>
        <w:t>.</w:t>
      </w:r>
      <w:r w:rsidR="004722AE">
        <w:rPr>
          <w:rFonts w:ascii="Times New Roman" w:hAnsi="Times New Roman" w:cs="Times New Roman"/>
          <w:sz w:val="24"/>
          <w:szCs w:val="24"/>
        </w:rPr>
        <w:t xml:space="preserve"> Dementia cafes are now run across the UK, Alzheimer’s society explain  dementia cafes offer a place to socialise, talk to people who understand their condition, this also allows the person to learn more about local services in their area</w:t>
      </w:r>
      <w:r w:rsidR="00040A5C">
        <w:rPr>
          <w:rFonts w:ascii="Times New Roman" w:hAnsi="Times New Roman" w:cs="Times New Roman"/>
          <w:sz w:val="24"/>
          <w:szCs w:val="24"/>
        </w:rPr>
        <w:t>.</w:t>
      </w:r>
    </w:p>
    <w:p w14:paraId="730DABDF" w14:textId="45A2EDEE" w:rsidR="007E75F7" w:rsidRDefault="00C46C8F">
      <w:pPr>
        <w:rPr>
          <w:rFonts w:ascii="Times New Roman" w:hAnsi="Times New Roman" w:cs="Times New Roman"/>
          <w:sz w:val="24"/>
          <w:szCs w:val="24"/>
        </w:rPr>
      </w:pPr>
      <w:r>
        <w:rPr>
          <w:rFonts w:ascii="Times New Roman" w:hAnsi="Times New Roman" w:cs="Times New Roman"/>
          <w:sz w:val="24"/>
          <w:szCs w:val="24"/>
        </w:rPr>
        <w:lastRenderedPageBreak/>
        <w:t>Rest bite</w:t>
      </w:r>
      <w:r w:rsidR="00040A5C">
        <w:rPr>
          <w:rFonts w:ascii="Times New Roman" w:hAnsi="Times New Roman" w:cs="Times New Roman"/>
          <w:sz w:val="24"/>
          <w:szCs w:val="24"/>
        </w:rPr>
        <w:t xml:space="preserve"> ca</w:t>
      </w:r>
      <w:r>
        <w:rPr>
          <w:rFonts w:ascii="Times New Roman" w:hAnsi="Times New Roman" w:cs="Times New Roman"/>
          <w:sz w:val="24"/>
          <w:szCs w:val="24"/>
        </w:rPr>
        <w:t>re</w:t>
      </w:r>
      <w:r w:rsidR="00040A5C">
        <w:rPr>
          <w:rFonts w:ascii="Times New Roman" w:hAnsi="Times New Roman" w:cs="Times New Roman"/>
          <w:sz w:val="24"/>
          <w:szCs w:val="24"/>
        </w:rPr>
        <w:t xml:space="preserve"> provides </w:t>
      </w:r>
      <w:r>
        <w:rPr>
          <w:rFonts w:ascii="Times New Roman" w:hAnsi="Times New Roman" w:cs="Times New Roman"/>
          <w:sz w:val="24"/>
          <w:szCs w:val="24"/>
        </w:rPr>
        <w:t>caregiver</w:t>
      </w:r>
      <w:r w:rsidR="00040A5C">
        <w:rPr>
          <w:rFonts w:ascii="Times New Roman" w:hAnsi="Times New Roman" w:cs="Times New Roman"/>
          <w:sz w:val="24"/>
          <w:szCs w:val="24"/>
        </w:rPr>
        <w:t xml:space="preserve"> a </w:t>
      </w:r>
      <w:r>
        <w:rPr>
          <w:rFonts w:ascii="Times New Roman" w:hAnsi="Times New Roman" w:cs="Times New Roman"/>
          <w:sz w:val="24"/>
          <w:szCs w:val="24"/>
        </w:rPr>
        <w:t xml:space="preserve">temporary  </w:t>
      </w:r>
      <w:r w:rsidR="00040A5C">
        <w:rPr>
          <w:rFonts w:ascii="Times New Roman" w:hAnsi="Times New Roman" w:cs="Times New Roman"/>
          <w:sz w:val="24"/>
          <w:szCs w:val="24"/>
        </w:rPr>
        <w:t xml:space="preserve"> break from caregiving, caregiving can be a demanding job therefor gives the caregiver a</w:t>
      </w:r>
      <w:r w:rsidR="00B627E2">
        <w:rPr>
          <w:rFonts w:ascii="Times New Roman" w:hAnsi="Times New Roman" w:cs="Times New Roman"/>
          <w:sz w:val="24"/>
          <w:szCs w:val="24"/>
        </w:rPr>
        <w:t xml:space="preserve"> break for a few hours</w:t>
      </w:r>
      <w:r w:rsidR="00040A5C">
        <w:rPr>
          <w:rFonts w:ascii="Times New Roman" w:hAnsi="Times New Roman" w:cs="Times New Roman"/>
          <w:sz w:val="24"/>
          <w:szCs w:val="24"/>
        </w:rPr>
        <w:t xml:space="preserve"> </w:t>
      </w:r>
      <w:r w:rsidR="00B627E2">
        <w:rPr>
          <w:rFonts w:ascii="Times New Roman" w:hAnsi="Times New Roman" w:cs="Times New Roman"/>
          <w:sz w:val="24"/>
          <w:szCs w:val="24"/>
        </w:rPr>
        <w:t xml:space="preserve">in a sitting service at home </w:t>
      </w:r>
      <w:r w:rsidR="00040A5C">
        <w:rPr>
          <w:rFonts w:ascii="Times New Roman" w:hAnsi="Times New Roman" w:cs="Times New Roman"/>
          <w:sz w:val="24"/>
          <w:szCs w:val="24"/>
        </w:rPr>
        <w:t>or a few days to weeks in a residential setting</w:t>
      </w:r>
      <w:r w:rsidR="00B627E2">
        <w:rPr>
          <w:rFonts w:ascii="Times New Roman" w:hAnsi="Times New Roman" w:cs="Times New Roman"/>
          <w:sz w:val="24"/>
          <w:szCs w:val="24"/>
        </w:rPr>
        <w:t xml:space="preserve">. </w:t>
      </w:r>
      <w:r>
        <w:rPr>
          <w:rFonts w:ascii="Times New Roman" w:hAnsi="Times New Roman" w:cs="Times New Roman"/>
          <w:sz w:val="24"/>
          <w:szCs w:val="24"/>
        </w:rPr>
        <w:t>However,</w:t>
      </w:r>
      <w:r w:rsidR="00B627E2">
        <w:rPr>
          <w:rFonts w:ascii="Times New Roman" w:hAnsi="Times New Roman" w:cs="Times New Roman"/>
          <w:sz w:val="24"/>
          <w:szCs w:val="24"/>
        </w:rPr>
        <w:t xml:space="preserve"> a local council would have to apply for a carers assesment, </w:t>
      </w:r>
      <w:r w:rsidR="007E75F7">
        <w:rPr>
          <w:rFonts w:ascii="Times New Roman" w:hAnsi="Times New Roman" w:cs="Times New Roman"/>
          <w:sz w:val="24"/>
          <w:szCs w:val="24"/>
        </w:rPr>
        <w:t xml:space="preserve">this will offer the support to ensure the person receiving care needs are meet. Once a care assessment is in place, the local council must make a financial assessment, this will check if you can afford to pay for </w:t>
      </w:r>
      <w:r>
        <w:rPr>
          <w:rFonts w:ascii="Times New Roman" w:hAnsi="Times New Roman" w:cs="Times New Roman"/>
          <w:sz w:val="24"/>
          <w:szCs w:val="24"/>
        </w:rPr>
        <w:t>respite</w:t>
      </w:r>
      <w:r w:rsidR="007E75F7">
        <w:rPr>
          <w:rFonts w:ascii="Times New Roman" w:hAnsi="Times New Roman" w:cs="Times New Roman"/>
          <w:sz w:val="24"/>
          <w:szCs w:val="24"/>
        </w:rPr>
        <w:t xml:space="preserve"> care, however if the person has </w:t>
      </w:r>
      <w:r w:rsidR="00461034">
        <w:rPr>
          <w:rFonts w:ascii="Times New Roman" w:hAnsi="Times New Roman" w:cs="Times New Roman"/>
          <w:sz w:val="24"/>
          <w:szCs w:val="24"/>
        </w:rPr>
        <w:t>savings over the cut of point</w:t>
      </w:r>
      <w:r w:rsidR="007E75F7">
        <w:rPr>
          <w:rFonts w:ascii="Times New Roman" w:hAnsi="Times New Roman" w:cs="Times New Roman"/>
          <w:sz w:val="24"/>
          <w:szCs w:val="24"/>
        </w:rPr>
        <w:t xml:space="preserve">, the person requiring respite must therefore pay for their own </w:t>
      </w:r>
      <w:r>
        <w:rPr>
          <w:rFonts w:ascii="Times New Roman" w:hAnsi="Times New Roman" w:cs="Times New Roman"/>
          <w:sz w:val="24"/>
          <w:szCs w:val="24"/>
        </w:rPr>
        <w:t>respite</w:t>
      </w:r>
      <w:r w:rsidR="007E75F7">
        <w:rPr>
          <w:rFonts w:ascii="Times New Roman" w:hAnsi="Times New Roman" w:cs="Times New Roman"/>
          <w:sz w:val="24"/>
          <w:szCs w:val="24"/>
        </w:rPr>
        <w:t>, however if the pe</w:t>
      </w:r>
      <w:r>
        <w:rPr>
          <w:rFonts w:ascii="Times New Roman" w:hAnsi="Times New Roman" w:cs="Times New Roman"/>
          <w:sz w:val="24"/>
          <w:szCs w:val="24"/>
        </w:rPr>
        <w:t>rsons saving are below the cut of point, then the person can receive six weeks of free respite (carers trust, 2019)</w:t>
      </w:r>
    </w:p>
    <w:p w14:paraId="1CFF64E1" w14:textId="4E5B079A" w:rsidR="001E54FC" w:rsidRPr="00046CA2" w:rsidRDefault="001E54FC">
      <w:pPr>
        <w:rPr>
          <w:rFonts w:ascii="Times New Roman" w:hAnsi="Times New Roman" w:cs="Times New Roman"/>
          <w:b/>
          <w:sz w:val="28"/>
          <w:szCs w:val="28"/>
          <w:u w:val="single"/>
        </w:rPr>
      </w:pPr>
      <w:r w:rsidRPr="00046CA2">
        <w:rPr>
          <w:rFonts w:ascii="Times New Roman" w:hAnsi="Times New Roman" w:cs="Times New Roman"/>
          <w:b/>
          <w:sz w:val="28"/>
          <w:szCs w:val="28"/>
          <w:u w:val="single"/>
        </w:rPr>
        <w:t>Conclusion</w:t>
      </w:r>
    </w:p>
    <w:p w14:paraId="64C5DCCB" w14:textId="4F0BD495" w:rsidR="00E24DA0" w:rsidRDefault="00443DDE">
      <w:pPr>
        <w:rPr>
          <w:rFonts w:ascii="Times New Roman" w:hAnsi="Times New Roman" w:cs="Times New Roman"/>
          <w:sz w:val="24"/>
          <w:szCs w:val="24"/>
        </w:rPr>
      </w:pPr>
      <w:r w:rsidRPr="00443DDE">
        <w:rPr>
          <w:rFonts w:ascii="Times New Roman" w:hAnsi="Times New Roman" w:cs="Times New Roman"/>
          <w:sz w:val="24"/>
          <w:szCs w:val="24"/>
        </w:rPr>
        <w:t>It is important</w:t>
      </w:r>
      <w:r>
        <w:rPr>
          <w:rFonts w:ascii="Times New Roman" w:hAnsi="Times New Roman" w:cs="Times New Roman"/>
          <w:sz w:val="24"/>
          <w:szCs w:val="24"/>
        </w:rPr>
        <w:t xml:space="preserve"> </w:t>
      </w:r>
      <w:r w:rsidR="00C017C0">
        <w:rPr>
          <w:rFonts w:ascii="Times New Roman" w:hAnsi="Times New Roman" w:cs="Times New Roman"/>
          <w:sz w:val="24"/>
          <w:szCs w:val="24"/>
        </w:rPr>
        <w:t>people with dementia are treated with equally in our society</w:t>
      </w:r>
      <w:r w:rsidR="00E24DA0">
        <w:rPr>
          <w:rFonts w:ascii="Times New Roman" w:hAnsi="Times New Roman" w:cs="Times New Roman"/>
          <w:sz w:val="24"/>
          <w:szCs w:val="24"/>
        </w:rPr>
        <w:t>, treated with dignity, respect</w:t>
      </w:r>
      <w:r w:rsidR="007D548A">
        <w:rPr>
          <w:rFonts w:ascii="Times New Roman" w:hAnsi="Times New Roman" w:cs="Times New Roman"/>
          <w:sz w:val="24"/>
          <w:szCs w:val="24"/>
        </w:rPr>
        <w:t xml:space="preserve">. People with dementia are at risk of being treated differently, as others may not understand the condition </w:t>
      </w:r>
      <w:r w:rsidR="00B975AC">
        <w:rPr>
          <w:rFonts w:ascii="Times New Roman" w:hAnsi="Times New Roman" w:cs="Times New Roman"/>
          <w:sz w:val="24"/>
          <w:szCs w:val="24"/>
        </w:rPr>
        <w:t xml:space="preserve"> or how to treat them</w:t>
      </w:r>
      <w:r w:rsidR="007D548A">
        <w:rPr>
          <w:rFonts w:ascii="Times New Roman" w:hAnsi="Times New Roman" w:cs="Times New Roman"/>
          <w:sz w:val="24"/>
          <w:szCs w:val="24"/>
        </w:rPr>
        <w:t xml:space="preserve">, </w:t>
      </w:r>
      <w:r w:rsidR="00F46993">
        <w:rPr>
          <w:rFonts w:ascii="Times New Roman" w:hAnsi="Times New Roman" w:cs="Times New Roman"/>
          <w:sz w:val="24"/>
          <w:szCs w:val="24"/>
        </w:rPr>
        <w:t>people with dementia do not wish to have the condition,</w:t>
      </w:r>
      <w:r w:rsidR="00B975AC">
        <w:rPr>
          <w:rFonts w:ascii="Times New Roman" w:hAnsi="Times New Roman" w:cs="Times New Roman"/>
          <w:sz w:val="24"/>
          <w:szCs w:val="24"/>
        </w:rPr>
        <w:t xml:space="preserve"> they</w:t>
      </w:r>
      <w:r w:rsidR="00F46993">
        <w:rPr>
          <w:rFonts w:ascii="Times New Roman" w:hAnsi="Times New Roman" w:cs="Times New Roman"/>
          <w:sz w:val="24"/>
          <w:szCs w:val="24"/>
        </w:rPr>
        <w:t xml:space="preserve"> may also feel isolated, scared</w:t>
      </w:r>
      <w:r w:rsidR="00CF5BE8">
        <w:rPr>
          <w:rFonts w:ascii="Times New Roman" w:hAnsi="Times New Roman" w:cs="Times New Roman"/>
          <w:sz w:val="24"/>
          <w:szCs w:val="24"/>
        </w:rPr>
        <w:t xml:space="preserve"> as the condition progresses</w:t>
      </w:r>
      <w:r w:rsidR="00F46993">
        <w:rPr>
          <w:rFonts w:ascii="Times New Roman" w:hAnsi="Times New Roman" w:cs="Times New Roman"/>
          <w:sz w:val="24"/>
          <w:szCs w:val="24"/>
        </w:rPr>
        <w:t xml:space="preserve">. People with dementia need to stay active, socialise </w:t>
      </w:r>
      <w:r w:rsidR="00B975AC">
        <w:rPr>
          <w:rFonts w:ascii="Times New Roman" w:hAnsi="Times New Roman" w:cs="Times New Roman"/>
          <w:sz w:val="24"/>
          <w:szCs w:val="24"/>
        </w:rPr>
        <w:t xml:space="preserve">or take part in activities </w:t>
      </w:r>
      <w:r w:rsidR="00F46993">
        <w:rPr>
          <w:rFonts w:ascii="Times New Roman" w:hAnsi="Times New Roman" w:cs="Times New Roman"/>
          <w:sz w:val="24"/>
          <w:szCs w:val="24"/>
        </w:rPr>
        <w:t>in their community</w:t>
      </w:r>
      <w:r w:rsidR="00B975AC">
        <w:rPr>
          <w:rFonts w:ascii="Times New Roman" w:hAnsi="Times New Roman" w:cs="Times New Roman"/>
          <w:sz w:val="24"/>
          <w:szCs w:val="24"/>
        </w:rPr>
        <w:t>, however many people are put on waiting lists until a placement comes available, also provided transport</w:t>
      </w:r>
      <w:r w:rsidR="00CF5BE8">
        <w:rPr>
          <w:rFonts w:ascii="Times New Roman" w:hAnsi="Times New Roman" w:cs="Times New Roman"/>
          <w:sz w:val="24"/>
          <w:szCs w:val="24"/>
        </w:rPr>
        <w:t xml:space="preserve"> has a waiting list if the capacity is already</w:t>
      </w:r>
      <w:r w:rsidR="00E24DA0">
        <w:rPr>
          <w:rFonts w:ascii="Times New Roman" w:hAnsi="Times New Roman" w:cs="Times New Roman"/>
          <w:sz w:val="24"/>
          <w:szCs w:val="24"/>
        </w:rPr>
        <w:t xml:space="preserve"> full</w:t>
      </w:r>
      <w:r w:rsidR="00B975AC">
        <w:rPr>
          <w:rFonts w:ascii="Times New Roman" w:hAnsi="Times New Roman" w:cs="Times New Roman"/>
          <w:sz w:val="24"/>
          <w:szCs w:val="24"/>
        </w:rPr>
        <w:t>,</w:t>
      </w:r>
      <w:r w:rsidR="00CF5BE8">
        <w:rPr>
          <w:rFonts w:ascii="Times New Roman" w:hAnsi="Times New Roman" w:cs="Times New Roman"/>
          <w:sz w:val="24"/>
          <w:szCs w:val="24"/>
        </w:rPr>
        <w:t xml:space="preserve"> which could see the person be</w:t>
      </w:r>
      <w:r w:rsidR="00E24DA0">
        <w:rPr>
          <w:rFonts w:ascii="Times New Roman" w:hAnsi="Times New Roman" w:cs="Times New Roman"/>
          <w:sz w:val="24"/>
          <w:szCs w:val="24"/>
        </w:rPr>
        <w:t xml:space="preserve">coming </w:t>
      </w:r>
      <w:r w:rsidR="00CF5BE8">
        <w:rPr>
          <w:rFonts w:ascii="Times New Roman" w:hAnsi="Times New Roman" w:cs="Times New Roman"/>
          <w:sz w:val="24"/>
          <w:szCs w:val="24"/>
        </w:rPr>
        <w:t>isolated</w:t>
      </w:r>
      <w:r w:rsidR="00E24DA0">
        <w:rPr>
          <w:rFonts w:ascii="Times New Roman" w:hAnsi="Times New Roman" w:cs="Times New Roman"/>
          <w:sz w:val="24"/>
          <w:szCs w:val="24"/>
        </w:rPr>
        <w:t xml:space="preserve">, this therefore also effects the caregiver in gaining </w:t>
      </w:r>
      <w:proofErr w:type="spellStart"/>
      <w:r w:rsidR="00E24DA0">
        <w:rPr>
          <w:rFonts w:ascii="Times New Roman" w:hAnsi="Times New Roman" w:cs="Times New Roman"/>
          <w:sz w:val="24"/>
          <w:szCs w:val="24"/>
        </w:rPr>
        <w:t>a</w:t>
      </w:r>
      <w:proofErr w:type="spellEnd"/>
      <w:r w:rsidR="00E24DA0">
        <w:rPr>
          <w:rFonts w:ascii="Times New Roman" w:hAnsi="Times New Roman" w:cs="Times New Roman"/>
          <w:sz w:val="24"/>
          <w:szCs w:val="24"/>
        </w:rPr>
        <w:t xml:space="preserve"> adequate break they may need.</w:t>
      </w:r>
    </w:p>
    <w:p w14:paraId="153F7232" w14:textId="669A7561" w:rsidR="00443DDE" w:rsidRPr="00443DDE" w:rsidRDefault="00F46993">
      <w:pPr>
        <w:rPr>
          <w:rFonts w:ascii="Times New Roman" w:hAnsi="Times New Roman" w:cs="Times New Roman"/>
          <w:sz w:val="24"/>
          <w:szCs w:val="24"/>
        </w:rPr>
      </w:pPr>
      <w:r>
        <w:rPr>
          <w:rFonts w:ascii="Times New Roman" w:hAnsi="Times New Roman" w:cs="Times New Roman"/>
          <w:sz w:val="24"/>
          <w:szCs w:val="24"/>
        </w:rPr>
        <w:t xml:space="preserve"> </w:t>
      </w:r>
      <w:r w:rsidR="00E24DA0">
        <w:rPr>
          <w:rFonts w:ascii="Times New Roman" w:hAnsi="Times New Roman" w:cs="Times New Roman"/>
          <w:sz w:val="24"/>
          <w:szCs w:val="24"/>
        </w:rPr>
        <w:t>The n</w:t>
      </w:r>
      <w:r w:rsidR="00C017C0">
        <w:rPr>
          <w:rFonts w:ascii="Times New Roman" w:hAnsi="Times New Roman" w:cs="Times New Roman"/>
          <w:sz w:val="24"/>
          <w:szCs w:val="24"/>
        </w:rPr>
        <w:t>ew care models that have been put in place are a way forward in</w:t>
      </w:r>
      <w:r w:rsidR="00106FF5">
        <w:rPr>
          <w:rFonts w:ascii="Times New Roman" w:hAnsi="Times New Roman" w:cs="Times New Roman"/>
          <w:sz w:val="24"/>
          <w:szCs w:val="24"/>
        </w:rPr>
        <w:t xml:space="preserve"> delivery </w:t>
      </w:r>
      <w:r w:rsidR="00B72FCF">
        <w:rPr>
          <w:rFonts w:ascii="Times New Roman" w:hAnsi="Times New Roman" w:cs="Times New Roman"/>
          <w:sz w:val="24"/>
          <w:szCs w:val="24"/>
        </w:rPr>
        <w:t>of</w:t>
      </w:r>
      <w:r w:rsidR="00C017C0">
        <w:rPr>
          <w:rFonts w:ascii="Times New Roman" w:hAnsi="Times New Roman" w:cs="Times New Roman"/>
          <w:sz w:val="24"/>
          <w:szCs w:val="24"/>
        </w:rPr>
        <w:t xml:space="preserve"> dementia care</w:t>
      </w:r>
      <w:r w:rsidR="007D548A">
        <w:rPr>
          <w:rFonts w:ascii="Times New Roman" w:hAnsi="Times New Roman" w:cs="Times New Roman"/>
          <w:sz w:val="24"/>
          <w:szCs w:val="24"/>
        </w:rPr>
        <w:t>,</w:t>
      </w:r>
      <w:r w:rsidR="00557C8E">
        <w:rPr>
          <w:rFonts w:ascii="Times New Roman" w:hAnsi="Times New Roman" w:cs="Times New Roman"/>
          <w:sz w:val="24"/>
          <w:szCs w:val="24"/>
        </w:rPr>
        <w:t xml:space="preserve"> </w:t>
      </w:r>
      <w:r w:rsidR="008E5D2D">
        <w:rPr>
          <w:rFonts w:ascii="Times New Roman" w:hAnsi="Times New Roman" w:cs="Times New Roman"/>
          <w:sz w:val="24"/>
          <w:szCs w:val="24"/>
        </w:rPr>
        <w:t>they</w:t>
      </w:r>
      <w:r w:rsidR="00E24DA0">
        <w:rPr>
          <w:rFonts w:ascii="Times New Roman" w:hAnsi="Times New Roman" w:cs="Times New Roman"/>
          <w:sz w:val="24"/>
          <w:szCs w:val="24"/>
        </w:rPr>
        <w:t xml:space="preserve"> aim to give people with dementia the best care </w:t>
      </w:r>
      <w:r w:rsidR="00557C8E">
        <w:rPr>
          <w:rFonts w:ascii="Times New Roman" w:hAnsi="Times New Roman" w:cs="Times New Roman"/>
          <w:sz w:val="24"/>
          <w:szCs w:val="24"/>
        </w:rPr>
        <w:t xml:space="preserve">possible, by correct training, putting the person first, also applying the models to their caring will therefore give better outcomes to the a person with dementia, </w:t>
      </w:r>
      <w:r w:rsidR="00C017C0">
        <w:rPr>
          <w:rFonts w:ascii="Times New Roman" w:hAnsi="Times New Roman" w:cs="Times New Roman"/>
          <w:sz w:val="24"/>
          <w:szCs w:val="24"/>
        </w:rPr>
        <w:t xml:space="preserve">however correct </w:t>
      </w:r>
      <w:r w:rsidR="00AD2B70">
        <w:rPr>
          <w:rFonts w:ascii="Times New Roman" w:hAnsi="Times New Roman" w:cs="Times New Roman"/>
          <w:sz w:val="24"/>
          <w:szCs w:val="24"/>
        </w:rPr>
        <w:t xml:space="preserve">training </w:t>
      </w:r>
      <w:r w:rsidR="00C017C0">
        <w:rPr>
          <w:rFonts w:ascii="Times New Roman" w:hAnsi="Times New Roman" w:cs="Times New Roman"/>
          <w:sz w:val="24"/>
          <w:szCs w:val="24"/>
        </w:rPr>
        <w:t>needs to be achieved  to</w:t>
      </w:r>
      <w:r w:rsidR="00B72FCF">
        <w:rPr>
          <w:rFonts w:ascii="Times New Roman" w:hAnsi="Times New Roman" w:cs="Times New Roman"/>
          <w:sz w:val="24"/>
          <w:szCs w:val="24"/>
        </w:rPr>
        <w:t xml:space="preserve"> give the best possible care</w:t>
      </w:r>
      <w:r w:rsidR="00C017C0">
        <w:rPr>
          <w:rFonts w:ascii="Times New Roman" w:hAnsi="Times New Roman" w:cs="Times New Roman"/>
          <w:sz w:val="24"/>
          <w:szCs w:val="24"/>
        </w:rPr>
        <w:t xml:space="preserve"> </w:t>
      </w:r>
      <w:r w:rsidR="00AD2B70">
        <w:rPr>
          <w:rFonts w:ascii="Times New Roman" w:hAnsi="Times New Roman" w:cs="Times New Roman"/>
          <w:sz w:val="24"/>
          <w:szCs w:val="24"/>
        </w:rPr>
        <w:t>to support adults with complex needs</w:t>
      </w:r>
      <w:r w:rsidR="0020440D">
        <w:rPr>
          <w:rFonts w:ascii="Times New Roman" w:hAnsi="Times New Roman" w:cs="Times New Roman"/>
          <w:sz w:val="24"/>
          <w:szCs w:val="24"/>
        </w:rPr>
        <w:t>. Dementia care has</w:t>
      </w:r>
      <w:r w:rsidR="00AB0C05">
        <w:rPr>
          <w:rFonts w:ascii="Times New Roman" w:hAnsi="Times New Roman" w:cs="Times New Roman"/>
          <w:sz w:val="24"/>
          <w:szCs w:val="24"/>
        </w:rPr>
        <w:t xml:space="preserve"> said to</w:t>
      </w:r>
      <w:r w:rsidR="00E24DA0">
        <w:rPr>
          <w:rFonts w:ascii="Times New Roman" w:hAnsi="Times New Roman" w:cs="Times New Roman"/>
          <w:sz w:val="24"/>
          <w:szCs w:val="24"/>
        </w:rPr>
        <w:t xml:space="preserve"> be</w:t>
      </w:r>
      <w:r w:rsidR="0020440D">
        <w:rPr>
          <w:rFonts w:ascii="Times New Roman" w:hAnsi="Times New Roman" w:cs="Times New Roman"/>
          <w:sz w:val="24"/>
          <w:szCs w:val="24"/>
        </w:rPr>
        <w:t xml:space="preserve"> the </w:t>
      </w:r>
      <w:r w:rsidR="007D548A">
        <w:rPr>
          <w:rFonts w:ascii="Times New Roman" w:hAnsi="Times New Roman" w:cs="Times New Roman"/>
          <w:sz w:val="24"/>
          <w:szCs w:val="24"/>
        </w:rPr>
        <w:t>governments</w:t>
      </w:r>
      <w:r w:rsidR="0020440D">
        <w:rPr>
          <w:rFonts w:ascii="Times New Roman" w:hAnsi="Times New Roman" w:cs="Times New Roman"/>
          <w:sz w:val="24"/>
          <w:szCs w:val="24"/>
        </w:rPr>
        <w:t xml:space="preserve"> priority, however unless adequate training is given</w:t>
      </w:r>
      <w:r w:rsidR="00AB0C05">
        <w:rPr>
          <w:rFonts w:ascii="Times New Roman" w:hAnsi="Times New Roman" w:cs="Times New Roman"/>
          <w:sz w:val="24"/>
          <w:szCs w:val="24"/>
        </w:rPr>
        <w:t xml:space="preserve"> is provided to health care workers,</w:t>
      </w:r>
      <w:r w:rsidR="007D548A">
        <w:rPr>
          <w:rFonts w:ascii="Times New Roman" w:hAnsi="Times New Roman" w:cs="Times New Roman"/>
          <w:sz w:val="24"/>
          <w:szCs w:val="24"/>
        </w:rPr>
        <w:t xml:space="preserve"> </w:t>
      </w:r>
      <w:r w:rsidR="0020440D">
        <w:rPr>
          <w:rFonts w:ascii="Times New Roman" w:hAnsi="Times New Roman" w:cs="Times New Roman"/>
          <w:sz w:val="24"/>
          <w:szCs w:val="24"/>
        </w:rPr>
        <w:t>Britain will not</w:t>
      </w:r>
      <w:r w:rsidR="00AB0C05">
        <w:rPr>
          <w:rFonts w:ascii="Times New Roman" w:hAnsi="Times New Roman" w:cs="Times New Roman"/>
          <w:sz w:val="24"/>
          <w:szCs w:val="24"/>
        </w:rPr>
        <w:t xml:space="preserve"> see improvements by 2020, as set out</w:t>
      </w:r>
      <w:r w:rsidR="00557C8E">
        <w:rPr>
          <w:rFonts w:ascii="Times New Roman" w:hAnsi="Times New Roman" w:cs="Times New Roman"/>
          <w:sz w:val="24"/>
          <w:szCs w:val="24"/>
        </w:rPr>
        <w:t xml:space="preserve"> goals</w:t>
      </w:r>
      <w:r w:rsidR="00AB0C05">
        <w:rPr>
          <w:rFonts w:ascii="Times New Roman" w:hAnsi="Times New Roman" w:cs="Times New Roman"/>
          <w:sz w:val="24"/>
          <w:szCs w:val="24"/>
        </w:rPr>
        <w:t xml:space="preserve"> by the government.</w:t>
      </w:r>
      <w:r w:rsidR="0020440D">
        <w:rPr>
          <w:rFonts w:ascii="Times New Roman" w:hAnsi="Times New Roman" w:cs="Times New Roman"/>
          <w:sz w:val="24"/>
          <w:szCs w:val="24"/>
        </w:rPr>
        <w:t xml:space="preserve"> </w:t>
      </w:r>
      <w:r w:rsidR="00AD2B70">
        <w:rPr>
          <w:rFonts w:ascii="Times New Roman" w:hAnsi="Times New Roman" w:cs="Times New Roman"/>
          <w:sz w:val="24"/>
          <w:szCs w:val="24"/>
        </w:rPr>
        <w:t>Inspection reports published by care quality commission between October 2014 to the 31</w:t>
      </w:r>
      <w:r w:rsidR="00AD2B70" w:rsidRPr="00AD2B70">
        <w:rPr>
          <w:rFonts w:ascii="Times New Roman" w:hAnsi="Times New Roman" w:cs="Times New Roman"/>
          <w:sz w:val="24"/>
          <w:szCs w:val="24"/>
          <w:vertAlign w:val="superscript"/>
        </w:rPr>
        <w:t>st</w:t>
      </w:r>
      <w:r w:rsidR="00AD2B70">
        <w:rPr>
          <w:rFonts w:ascii="Times New Roman" w:hAnsi="Times New Roman" w:cs="Times New Roman"/>
          <w:sz w:val="24"/>
          <w:szCs w:val="24"/>
        </w:rPr>
        <w:t xml:space="preserve"> of august 2015, provide evidence by </w:t>
      </w:r>
      <w:r w:rsidR="0020440D">
        <w:rPr>
          <w:rFonts w:ascii="Times New Roman" w:hAnsi="Times New Roman" w:cs="Times New Roman"/>
          <w:sz w:val="24"/>
          <w:szCs w:val="24"/>
        </w:rPr>
        <w:t>inspectors</w:t>
      </w:r>
      <w:r w:rsidR="00AD2B70">
        <w:rPr>
          <w:rFonts w:ascii="Times New Roman" w:hAnsi="Times New Roman" w:cs="Times New Roman"/>
          <w:sz w:val="24"/>
          <w:szCs w:val="24"/>
        </w:rPr>
        <w:t xml:space="preserve"> there was found gaps in training, with dementia care, </w:t>
      </w:r>
      <w:r w:rsidR="0020440D">
        <w:rPr>
          <w:rFonts w:ascii="Times New Roman" w:hAnsi="Times New Roman" w:cs="Times New Roman"/>
          <w:sz w:val="24"/>
          <w:szCs w:val="24"/>
        </w:rPr>
        <w:t>safeguarding</w:t>
      </w:r>
      <w:r w:rsidR="00AD2B70">
        <w:rPr>
          <w:rFonts w:ascii="Times New Roman" w:hAnsi="Times New Roman" w:cs="Times New Roman"/>
          <w:sz w:val="24"/>
          <w:szCs w:val="24"/>
        </w:rPr>
        <w:t xml:space="preserve"> , also mental capacity fared worst. Reports found only 49% were breaching </w:t>
      </w:r>
      <w:r w:rsidR="0020440D">
        <w:rPr>
          <w:rFonts w:ascii="Times New Roman" w:hAnsi="Times New Roman" w:cs="Times New Roman"/>
          <w:sz w:val="24"/>
          <w:szCs w:val="24"/>
        </w:rPr>
        <w:t>regulations for suitable trained employed  carers( Carter, R, 2015)</w:t>
      </w:r>
      <w:r w:rsidR="00AD2B70">
        <w:rPr>
          <w:rFonts w:ascii="Times New Roman" w:hAnsi="Times New Roman" w:cs="Times New Roman"/>
          <w:sz w:val="24"/>
          <w:szCs w:val="24"/>
        </w:rPr>
        <w:t xml:space="preserve">  </w:t>
      </w:r>
    </w:p>
    <w:p w14:paraId="065CD46D" w14:textId="77777777" w:rsidR="00127741" w:rsidRDefault="00127741">
      <w:pPr>
        <w:rPr>
          <w:rFonts w:ascii="Times New Roman" w:hAnsi="Times New Roman" w:cs="Times New Roman"/>
          <w:b/>
          <w:sz w:val="24"/>
          <w:szCs w:val="24"/>
          <w:u w:val="single"/>
        </w:rPr>
      </w:pPr>
    </w:p>
    <w:p w14:paraId="0AD827D9" w14:textId="77777777" w:rsidR="00065D4D" w:rsidRDefault="00065D4D">
      <w:pPr>
        <w:rPr>
          <w:rFonts w:ascii="Times New Roman" w:hAnsi="Times New Roman" w:cs="Times New Roman"/>
          <w:b/>
          <w:sz w:val="24"/>
          <w:szCs w:val="24"/>
          <w:u w:val="single"/>
        </w:rPr>
      </w:pPr>
    </w:p>
    <w:p w14:paraId="39751E4E" w14:textId="77777777" w:rsidR="00023504" w:rsidRDefault="00023504">
      <w:pPr>
        <w:rPr>
          <w:rFonts w:ascii="Times New Roman" w:hAnsi="Times New Roman" w:cs="Times New Roman"/>
          <w:b/>
          <w:sz w:val="24"/>
          <w:szCs w:val="24"/>
          <w:u w:val="single"/>
        </w:rPr>
      </w:pPr>
    </w:p>
    <w:p w14:paraId="7AF43A09" w14:textId="77777777" w:rsidR="00461034" w:rsidRDefault="00461034">
      <w:pPr>
        <w:rPr>
          <w:rFonts w:ascii="Times New Roman" w:hAnsi="Times New Roman" w:cs="Times New Roman"/>
          <w:b/>
          <w:sz w:val="24"/>
          <w:szCs w:val="24"/>
          <w:u w:val="single"/>
        </w:rPr>
      </w:pPr>
    </w:p>
    <w:p w14:paraId="4ED50842" w14:textId="77777777" w:rsidR="00F93CF9" w:rsidRDefault="00F93CF9">
      <w:pPr>
        <w:rPr>
          <w:rFonts w:ascii="Times New Roman" w:hAnsi="Times New Roman" w:cs="Times New Roman"/>
          <w:b/>
          <w:sz w:val="24"/>
          <w:szCs w:val="24"/>
          <w:u w:val="single"/>
        </w:rPr>
      </w:pPr>
    </w:p>
    <w:p w14:paraId="5C07C927" w14:textId="77777777" w:rsidR="00B63836" w:rsidRPr="000C4A40" w:rsidRDefault="00B63836">
      <w:pPr>
        <w:rPr>
          <w:rFonts w:ascii="Times New Roman" w:hAnsi="Times New Roman" w:cs="Times New Roman"/>
          <w:b/>
          <w:sz w:val="24"/>
          <w:szCs w:val="24"/>
          <w:u w:val="single"/>
        </w:rPr>
      </w:pPr>
    </w:p>
    <w:p w14:paraId="4CFE2E11" w14:textId="77777777" w:rsidR="001E54FC" w:rsidRPr="001E54FC" w:rsidRDefault="001E54FC">
      <w:pPr>
        <w:rPr>
          <w:rFonts w:ascii="Times New Roman" w:hAnsi="Times New Roman" w:cs="Times New Roman"/>
          <w:b/>
          <w:sz w:val="28"/>
          <w:szCs w:val="28"/>
          <w:u w:val="single"/>
        </w:rPr>
      </w:pPr>
    </w:p>
    <w:p w14:paraId="6EE0D3F6" w14:textId="77777777" w:rsidR="00360C7E" w:rsidRDefault="00360C7E">
      <w:pPr>
        <w:rPr>
          <w:rFonts w:ascii="Times New Roman" w:hAnsi="Times New Roman" w:cs="Times New Roman"/>
          <w:sz w:val="24"/>
          <w:szCs w:val="24"/>
        </w:rPr>
      </w:pPr>
    </w:p>
    <w:p w14:paraId="08C872C2" w14:textId="77777777" w:rsidR="003716BC" w:rsidRDefault="003716BC">
      <w:pPr>
        <w:rPr>
          <w:rFonts w:ascii="Times New Roman" w:hAnsi="Times New Roman" w:cs="Times New Roman"/>
          <w:sz w:val="24"/>
          <w:szCs w:val="24"/>
        </w:rPr>
      </w:pPr>
    </w:p>
    <w:p w14:paraId="6081F8E8" w14:textId="77777777" w:rsidR="006D553C" w:rsidRDefault="006D553C">
      <w:pPr>
        <w:rPr>
          <w:rFonts w:ascii="Times New Roman" w:hAnsi="Times New Roman" w:cs="Times New Roman"/>
          <w:sz w:val="24"/>
          <w:szCs w:val="24"/>
        </w:rPr>
      </w:pPr>
    </w:p>
    <w:p w14:paraId="56EA301F" w14:textId="77777777" w:rsidR="00313F5F" w:rsidRDefault="00313F5F">
      <w:pPr>
        <w:rPr>
          <w:rFonts w:ascii="Times New Roman" w:hAnsi="Times New Roman" w:cs="Times New Roman"/>
          <w:sz w:val="24"/>
          <w:szCs w:val="24"/>
        </w:rPr>
      </w:pPr>
    </w:p>
    <w:p w14:paraId="00559EED" w14:textId="77777777" w:rsidR="00313F5F" w:rsidRDefault="00313F5F">
      <w:pPr>
        <w:rPr>
          <w:rFonts w:ascii="Times New Roman" w:hAnsi="Times New Roman" w:cs="Times New Roman"/>
          <w:sz w:val="24"/>
          <w:szCs w:val="24"/>
        </w:rPr>
      </w:pPr>
    </w:p>
    <w:p w14:paraId="073618C8" w14:textId="04B5C7E2" w:rsidR="00313F5F" w:rsidRDefault="00313F5F">
      <w:pPr>
        <w:rPr>
          <w:rFonts w:ascii="Times New Roman" w:hAnsi="Times New Roman" w:cs="Times New Roman"/>
          <w:b/>
          <w:sz w:val="24"/>
          <w:szCs w:val="24"/>
          <w:u w:val="single"/>
        </w:rPr>
      </w:pPr>
      <w:r w:rsidRPr="006D553C">
        <w:rPr>
          <w:rFonts w:ascii="Times New Roman" w:hAnsi="Times New Roman" w:cs="Times New Roman"/>
          <w:b/>
          <w:sz w:val="24"/>
          <w:szCs w:val="24"/>
          <w:u w:val="single"/>
        </w:rPr>
        <w:t>References</w:t>
      </w:r>
    </w:p>
    <w:p w14:paraId="4CC1DAC7" w14:textId="15344604" w:rsidR="007C4619" w:rsidRPr="007C4619" w:rsidRDefault="007C4619">
      <w:pPr>
        <w:rPr>
          <w:rFonts w:ascii="Times New Roman" w:hAnsi="Times New Roman" w:cs="Times New Roman"/>
          <w:sz w:val="24"/>
          <w:szCs w:val="24"/>
        </w:rPr>
      </w:pPr>
      <w:proofErr w:type="spellStart"/>
      <w:r w:rsidRPr="007C4619">
        <w:rPr>
          <w:rFonts w:ascii="Times New Roman" w:hAnsi="Times New Roman" w:cs="Times New Roman"/>
          <w:sz w:val="24"/>
          <w:szCs w:val="24"/>
        </w:rPr>
        <w:t>Addicott</w:t>
      </w:r>
      <w:proofErr w:type="spellEnd"/>
      <w:r w:rsidRPr="007C4619">
        <w:rPr>
          <w:rFonts w:ascii="Times New Roman" w:hAnsi="Times New Roman" w:cs="Times New Roman"/>
          <w:sz w:val="24"/>
          <w:szCs w:val="24"/>
        </w:rPr>
        <w:t>, R, et al (2015)</w:t>
      </w:r>
      <w:r w:rsidRPr="007C4619">
        <w:rPr>
          <w:rFonts w:ascii="Times New Roman" w:hAnsi="Times New Roman" w:cs="Times New Roman"/>
          <w:i/>
          <w:sz w:val="24"/>
          <w:szCs w:val="24"/>
        </w:rPr>
        <w:t>Work force planning in the NHS.</w:t>
      </w:r>
      <w:r>
        <w:rPr>
          <w:rFonts w:ascii="Times New Roman" w:hAnsi="Times New Roman" w:cs="Times New Roman"/>
          <w:sz w:val="24"/>
          <w:szCs w:val="24"/>
        </w:rPr>
        <w:t xml:space="preserve"> The king </w:t>
      </w:r>
      <w:proofErr w:type="gramStart"/>
      <w:r>
        <w:rPr>
          <w:rFonts w:ascii="Times New Roman" w:hAnsi="Times New Roman" w:cs="Times New Roman"/>
          <w:sz w:val="24"/>
          <w:szCs w:val="24"/>
        </w:rPr>
        <w:t>fund</w:t>
      </w:r>
      <w:proofErr w:type="gramEnd"/>
      <w:r>
        <w:rPr>
          <w:rFonts w:ascii="Times New Roman" w:hAnsi="Times New Roman" w:cs="Times New Roman"/>
          <w:sz w:val="24"/>
          <w:szCs w:val="24"/>
        </w:rPr>
        <w:t>. Available at</w:t>
      </w:r>
      <w:r w:rsidRPr="007C4619">
        <w:rPr>
          <w:rFonts w:ascii="Times New Roman" w:hAnsi="Times New Roman" w:cs="Times New Roman"/>
          <w:i/>
          <w:sz w:val="24"/>
          <w:szCs w:val="24"/>
        </w:rPr>
        <w:t>;//https://www.england.nhs.uk&gt;2018/o501-meeting-in common-nhs-england-nhs-improvement-next-steps-alining-the-work.pdf</w:t>
      </w:r>
      <w:r>
        <w:rPr>
          <w:rFonts w:ascii="Times New Roman" w:hAnsi="Times New Roman" w:cs="Times New Roman"/>
          <w:sz w:val="24"/>
          <w:szCs w:val="24"/>
        </w:rPr>
        <w:t>.[Accesed 16</w:t>
      </w:r>
      <w:r w:rsidRPr="007C4619">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2019]</w:t>
      </w:r>
    </w:p>
    <w:p w14:paraId="7BC438FA" w14:textId="36E06D74" w:rsidR="00401BC2" w:rsidRPr="00401BC2" w:rsidRDefault="00401BC2">
      <w:pPr>
        <w:rPr>
          <w:rFonts w:ascii="Times New Roman" w:hAnsi="Times New Roman" w:cs="Times New Roman"/>
          <w:sz w:val="24"/>
          <w:szCs w:val="24"/>
        </w:rPr>
      </w:pPr>
      <w:r w:rsidRPr="00401BC2">
        <w:rPr>
          <w:rFonts w:ascii="Times New Roman" w:hAnsi="Times New Roman" w:cs="Times New Roman"/>
          <w:sz w:val="24"/>
          <w:szCs w:val="24"/>
        </w:rPr>
        <w:t>Age UK (2018) Maintenance cognitive stimulation therapy</w:t>
      </w:r>
      <w:r>
        <w:rPr>
          <w:rFonts w:ascii="Times New Roman" w:hAnsi="Times New Roman" w:cs="Times New Roman"/>
          <w:sz w:val="24"/>
          <w:szCs w:val="24"/>
        </w:rPr>
        <w:t>(MCST)</w:t>
      </w:r>
      <w:r w:rsidRPr="00401BC2">
        <w:rPr>
          <w:rFonts w:ascii="Times New Roman" w:hAnsi="Times New Roman" w:cs="Times New Roman"/>
          <w:i/>
          <w:sz w:val="24"/>
          <w:szCs w:val="24"/>
        </w:rPr>
        <w:t>What is MCST.</w:t>
      </w:r>
      <w:r>
        <w:rPr>
          <w:rFonts w:ascii="Times New Roman" w:hAnsi="Times New Roman" w:cs="Times New Roman"/>
          <w:sz w:val="24"/>
          <w:szCs w:val="24"/>
        </w:rPr>
        <w:t xml:space="preserve"> Available at</w:t>
      </w:r>
      <w:r w:rsidRPr="00401BC2">
        <w:rPr>
          <w:rFonts w:ascii="Times New Roman" w:hAnsi="Times New Roman" w:cs="Times New Roman"/>
          <w:i/>
          <w:sz w:val="24"/>
          <w:szCs w:val="24"/>
        </w:rPr>
        <w:t>://https://www.ageuk.org/our-inpact/programmes/maintenance-cognitive-stimulation-theapy-must/</w:t>
      </w:r>
      <w:r>
        <w:rPr>
          <w:rFonts w:ascii="Times New Roman" w:hAnsi="Times New Roman" w:cs="Times New Roman"/>
          <w:sz w:val="24"/>
          <w:szCs w:val="24"/>
        </w:rPr>
        <w:t>[Accessed 16</w:t>
      </w:r>
      <w:r w:rsidRPr="00401BC2">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2019]</w:t>
      </w:r>
      <w:r w:rsidRPr="00401BC2">
        <w:rPr>
          <w:rFonts w:ascii="Times New Roman" w:hAnsi="Times New Roman" w:cs="Times New Roman"/>
          <w:sz w:val="24"/>
          <w:szCs w:val="24"/>
        </w:rPr>
        <w:t xml:space="preserve"> </w:t>
      </w:r>
    </w:p>
    <w:p w14:paraId="08D96CB1" w14:textId="24A8E811" w:rsidR="001479A5" w:rsidRDefault="001479A5">
      <w:pPr>
        <w:rPr>
          <w:rFonts w:ascii="Times New Roman" w:hAnsi="Times New Roman" w:cs="Times New Roman"/>
          <w:sz w:val="24"/>
          <w:szCs w:val="24"/>
        </w:rPr>
      </w:pPr>
      <w:r w:rsidRPr="001479A5">
        <w:rPr>
          <w:rFonts w:ascii="Times New Roman" w:hAnsi="Times New Roman" w:cs="Times New Roman"/>
          <w:sz w:val="24"/>
          <w:szCs w:val="24"/>
        </w:rPr>
        <w:t>Alzheimer’s society</w:t>
      </w:r>
      <w:r>
        <w:rPr>
          <w:rFonts w:ascii="Times New Roman" w:hAnsi="Times New Roman" w:cs="Times New Roman"/>
          <w:sz w:val="24"/>
          <w:szCs w:val="24"/>
        </w:rPr>
        <w:t xml:space="preserve"> (</w:t>
      </w:r>
      <w:r w:rsidRPr="001479A5">
        <w:rPr>
          <w:rFonts w:ascii="Times New Roman" w:hAnsi="Times New Roman" w:cs="Times New Roman"/>
          <w:sz w:val="24"/>
          <w:szCs w:val="24"/>
        </w:rPr>
        <w:t xml:space="preserve"> 2019)</w:t>
      </w:r>
      <w:r>
        <w:rPr>
          <w:rFonts w:ascii="Times New Roman" w:hAnsi="Times New Roman" w:cs="Times New Roman"/>
          <w:sz w:val="24"/>
          <w:szCs w:val="24"/>
        </w:rPr>
        <w:t xml:space="preserve"> </w:t>
      </w:r>
      <w:r w:rsidR="000425D7" w:rsidRPr="000425D7">
        <w:rPr>
          <w:rFonts w:ascii="Times New Roman" w:hAnsi="Times New Roman" w:cs="Times New Roman"/>
          <w:i/>
          <w:sz w:val="24"/>
          <w:szCs w:val="24"/>
        </w:rPr>
        <w:t>Alzheimer’s</w:t>
      </w:r>
      <w:r w:rsidRPr="000425D7">
        <w:rPr>
          <w:rFonts w:ascii="Times New Roman" w:hAnsi="Times New Roman" w:cs="Times New Roman"/>
          <w:i/>
          <w:sz w:val="24"/>
          <w:szCs w:val="24"/>
        </w:rPr>
        <w:t xml:space="preserve"> </w:t>
      </w:r>
      <w:r w:rsidR="000425D7" w:rsidRPr="000425D7">
        <w:rPr>
          <w:rFonts w:ascii="Times New Roman" w:hAnsi="Times New Roman" w:cs="Times New Roman"/>
          <w:i/>
          <w:sz w:val="24"/>
          <w:szCs w:val="24"/>
        </w:rPr>
        <w:t>society’s</w:t>
      </w:r>
      <w:r w:rsidRPr="000425D7">
        <w:rPr>
          <w:rFonts w:ascii="Times New Roman" w:hAnsi="Times New Roman" w:cs="Times New Roman"/>
          <w:i/>
          <w:sz w:val="24"/>
          <w:szCs w:val="24"/>
        </w:rPr>
        <w:t xml:space="preserve"> view on equality</w:t>
      </w:r>
      <w:r w:rsidR="000425D7" w:rsidRPr="000425D7">
        <w:rPr>
          <w:rFonts w:ascii="Times New Roman" w:hAnsi="Times New Roman" w:cs="Times New Roman"/>
          <w:i/>
          <w:sz w:val="24"/>
          <w:szCs w:val="24"/>
        </w:rPr>
        <w:t xml:space="preserve">, discrimination, and human rights. </w:t>
      </w:r>
      <w:r w:rsidR="000425D7">
        <w:rPr>
          <w:rFonts w:ascii="Times New Roman" w:hAnsi="Times New Roman" w:cs="Times New Roman"/>
          <w:sz w:val="24"/>
          <w:szCs w:val="24"/>
        </w:rPr>
        <w:t xml:space="preserve">Available </w:t>
      </w:r>
      <w:r w:rsidR="000425D7" w:rsidRPr="000425D7">
        <w:rPr>
          <w:rFonts w:ascii="Times New Roman" w:hAnsi="Times New Roman" w:cs="Times New Roman"/>
          <w:i/>
          <w:sz w:val="24"/>
          <w:szCs w:val="24"/>
        </w:rPr>
        <w:t xml:space="preserve">at://https://www.alzheimers.org.uk/about-us/policy-and-influencing/what-we-think/equality-discrimination-human-rights. </w:t>
      </w:r>
      <w:r w:rsidR="000425D7">
        <w:rPr>
          <w:rFonts w:ascii="Times New Roman" w:hAnsi="Times New Roman" w:cs="Times New Roman"/>
          <w:sz w:val="24"/>
          <w:szCs w:val="24"/>
        </w:rPr>
        <w:t>[Accessed 13</w:t>
      </w:r>
      <w:r w:rsidR="000425D7" w:rsidRPr="000425D7">
        <w:rPr>
          <w:rFonts w:ascii="Times New Roman" w:hAnsi="Times New Roman" w:cs="Times New Roman"/>
          <w:sz w:val="24"/>
          <w:szCs w:val="24"/>
          <w:vertAlign w:val="superscript"/>
        </w:rPr>
        <w:t>th</w:t>
      </w:r>
      <w:r w:rsidR="000425D7">
        <w:rPr>
          <w:rFonts w:ascii="Times New Roman" w:hAnsi="Times New Roman" w:cs="Times New Roman"/>
          <w:sz w:val="24"/>
          <w:szCs w:val="24"/>
        </w:rPr>
        <w:t xml:space="preserve"> of April 2019]</w:t>
      </w:r>
    </w:p>
    <w:p w14:paraId="7EDBA95E" w14:textId="54C610F2" w:rsidR="004722AE" w:rsidRDefault="004722AE">
      <w:pPr>
        <w:rPr>
          <w:rFonts w:ascii="Times New Roman" w:hAnsi="Times New Roman" w:cs="Times New Roman"/>
          <w:sz w:val="24"/>
          <w:szCs w:val="24"/>
        </w:rPr>
      </w:pPr>
      <w:r>
        <w:rPr>
          <w:rFonts w:ascii="Times New Roman" w:hAnsi="Times New Roman" w:cs="Times New Roman"/>
          <w:sz w:val="24"/>
          <w:szCs w:val="24"/>
        </w:rPr>
        <w:t xml:space="preserve">Alzheimer’s society (2019) </w:t>
      </w:r>
      <w:r w:rsidRPr="004722AE">
        <w:rPr>
          <w:rFonts w:ascii="Times New Roman" w:hAnsi="Times New Roman" w:cs="Times New Roman"/>
          <w:i/>
          <w:sz w:val="24"/>
          <w:szCs w:val="24"/>
        </w:rPr>
        <w:t>Dementia cafes offer a place to socialise, learn more and enjoy something new</w:t>
      </w:r>
      <w:r>
        <w:rPr>
          <w:rFonts w:ascii="Times New Roman" w:hAnsi="Times New Roman" w:cs="Times New Roman"/>
          <w:sz w:val="24"/>
          <w:szCs w:val="24"/>
        </w:rPr>
        <w:t xml:space="preserve">. Available </w:t>
      </w:r>
      <w:r w:rsidRPr="004722AE">
        <w:rPr>
          <w:rFonts w:ascii="Times New Roman" w:hAnsi="Times New Roman" w:cs="Times New Roman"/>
          <w:i/>
          <w:sz w:val="24"/>
          <w:szCs w:val="24"/>
        </w:rPr>
        <w:t>at://https://www.alzheimers.org.uk/get-support/your-support-services/dementia-cafes</w:t>
      </w:r>
      <w:r>
        <w:rPr>
          <w:rFonts w:ascii="Times New Roman" w:hAnsi="Times New Roman" w:cs="Times New Roman"/>
          <w:sz w:val="24"/>
          <w:szCs w:val="24"/>
        </w:rPr>
        <w:t>.[ Accessed 16</w:t>
      </w:r>
      <w:r w:rsidRPr="004722AE">
        <w:rPr>
          <w:rFonts w:ascii="Times New Roman" w:hAnsi="Times New Roman" w:cs="Times New Roman"/>
          <w:sz w:val="24"/>
          <w:szCs w:val="24"/>
          <w:vertAlign w:val="superscript"/>
        </w:rPr>
        <w:t>th</w:t>
      </w:r>
      <w:r>
        <w:rPr>
          <w:rFonts w:ascii="Times New Roman" w:hAnsi="Times New Roman" w:cs="Times New Roman"/>
          <w:sz w:val="24"/>
          <w:szCs w:val="24"/>
        </w:rPr>
        <w:t xml:space="preserve"> of April]</w:t>
      </w:r>
    </w:p>
    <w:p w14:paraId="7FBD018F" w14:textId="2F4BD56F" w:rsidR="00360C7E" w:rsidRDefault="00360C7E">
      <w:pPr>
        <w:rPr>
          <w:rFonts w:ascii="Times New Roman" w:hAnsi="Times New Roman" w:cs="Times New Roman"/>
          <w:sz w:val="24"/>
          <w:szCs w:val="24"/>
        </w:rPr>
      </w:pPr>
      <w:r>
        <w:rPr>
          <w:rFonts w:ascii="Times New Roman" w:hAnsi="Times New Roman" w:cs="Times New Roman"/>
          <w:sz w:val="24"/>
          <w:szCs w:val="24"/>
        </w:rPr>
        <w:t xml:space="preserve">Alzheimer’s Society (2019)Receiving a diagnosis. </w:t>
      </w:r>
      <w:r w:rsidRPr="00360C7E">
        <w:rPr>
          <w:rFonts w:ascii="Times New Roman" w:hAnsi="Times New Roman" w:cs="Times New Roman"/>
          <w:i/>
          <w:sz w:val="24"/>
          <w:szCs w:val="24"/>
        </w:rPr>
        <w:t>What happens during a diagnosis</w:t>
      </w:r>
      <w:r>
        <w:rPr>
          <w:rFonts w:ascii="Times New Roman" w:hAnsi="Times New Roman" w:cs="Times New Roman"/>
          <w:sz w:val="24"/>
          <w:szCs w:val="24"/>
        </w:rPr>
        <w:t xml:space="preserve"> .</w:t>
      </w:r>
      <w:proofErr w:type="gramStart"/>
      <w:r>
        <w:rPr>
          <w:rFonts w:ascii="Times New Roman" w:hAnsi="Times New Roman" w:cs="Times New Roman"/>
          <w:sz w:val="24"/>
          <w:szCs w:val="24"/>
        </w:rPr>
        <w:t>Available at</w:t>
      </w:r>
      <w:r w:rsidRPr="00360C7E">
        <w:rPr>
          <w:rFonts w:ascii="Times New Roman" w:hAnsi="Times New Roman" w:cs="Times New Roman"/>
          <w:i/>
          <w:sz w:val="24"/>
          <w:szCs w:val="24"/>
        </w:rPr>
        <w:t>://https://www.alzheimers.org.uk/about-dementia/symtoms-and-diagnois/diagnosis/receiving-diagnosis.</w:t>
      </w:r>
      <w:proofErr w:type="gramEnd"/>
      <w:r>
        <w:rPr>
          <w:rFonts w:ascii="Times New Roman" w:hAnsi="Times New Roman" w:cs="Times New Roman"/>
          <w:sz w:val="24"/>
          <w:szCs w:val="24"/>
        </w:rPr>
        <w:t xml:space="preserve"> [Accessed 16</w:t>
      </w:r>
      <w:r w:rsidRPr="00360C7E">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2019]</w:t>
      </w:r>
    </w:p>
    <w:p w14:paraId="0B47DA8B" w14:textId="540EFCD7" w:rsidR="00C46C8F" w:rsidRDefault="00C46C8F">
      <w:pPr>
        <w:rPr>
          <w:rFonts w:ascii="Times New Roman" w:hAnsi="Times New Roman" w:cs="Times New Roman"/>
          <w:sz w:val="24"/>
          <w:szCs w:val="24"/>
        </w:rPr>
      </w:pPr>
      <w:r>
        <w:rPr>
          <w:rFonts w:ascii="Times New Roman" w:hAnsi="Times New Roman" w:cs="Times New Roman"/>
          <w:sz w:val="24"/>
          <w:szCs w:val="24"/>
        </w:rPr>
        <w:t xml:space="preserve">Carers trust (2019) Paying for respite. </w:t>
      </w:r>
      <w:r w:rsidRPr="00C46C8F">
        <w:rPr>
          <w:rFonts w:ascii="Times New Roman" w:hAnsi="Times New Roman" w:cs="Times New Roman"/>
          <w:i/>
          <w:sz w:val="24"/>
          <w:szCs w:val="24"/>
        </w:rPr>
        <w:t>Start by having a carers assesment.</w:t>
      </w:r>
      <w:r>
        <w:rPr>
          <w:rFonts w:ascii="Times New Roman" w:hAnsi="Times New Roman" w:cs="Times New Roman"/>
          <w:sz w:val="24"/>
          <w:szCs w:val="24"/>
        </w:rPr>
        <w:t xml:space="preserve"> Available </w:t>
      </w:r>
      <w:r w:rsidRPr="00C46C8F">
        <w:rPr>
          <w:rFonts w:ascii="Times New Roman" w:hAnsi="Times New Roman" w:cs="Times New Roman"/>
          <w:i/>
          <w:sz w:val="24"/>
          <w:szCs w:val="24"/>
        </w:rPr>
        <w:t>at://https://carers.org/article/how-pay-resbite</w:t>
      </w:r>
      <w:r>
        <w:rPr>
          <w:rFonts w:ascii="Times New Roman" w:hAnsi="Times New Roman" w:cs="Times New Roman"/>
          <w:sz w:val="24"/>
          <w:szCs w:val="24"/>
        </w:rPr>
        <w:t>[.Accessed 16</w:t>
      </w:r>
      <w:r w:rsidRPr="00C46C8F">
        <w:rPr>
          <w:rFonts w:ascii="Times New Roman" w:hAnsi="Times New Roman" w:cs="Times New Roman"/>
          <w:sz w:val="24"/>
          <w:szCs w:val="24"/>
          <w:vertAlign w:val="superscript"/>
        </w:rPr>
        <w:t>th</w:t>
      </w:r>
      <w:r>
        <w:rPr>
          <w:rFonts w:ascii="Times New Roman" w:hAnsi="Times New Roman" w:cs="Times New Roman"/>
          <w:sz w:val="24"/>
          <w:szCs w:val="24"/>
        </w:rPr>
        <w:t xml:space="preserve"> of April]</w:t>
      </w:r>
    </w:p>
    <w:p w14:paraId="5E069A1F" w14:textId="38BBEE0D" w:rsidR="0028003C" w:rsidRPr="001479A5" w:rsidRDefault="0028003C">
      <w:pPr>
        <w:rPr>
          <w:rFonts w:ascii="Times New Roman" w:hAnsi="Times New Roman" w:cs="Times New Roman"/>
          <w:sz w:val="24"/>
          <w:szCs w:val="24"/>
        </w:rPr>
      </w:pPr>
      <w:r>
        <w:rPr>
          <w:rFonts w:ascii="Times New Roman" w:hAnsi="Times New Roman" w:cs="Times New Roman"/>
          <w:sz w:val="24"/>
          <w:szCs w:val="24"/>
        </w:rPr>
        <w:t xml:space="preserve">Carter, R (2015) </w:t>
      </w:r>
      <w:r w:rsidRPr="0068322C">
        <w:rPr>
          <w:rFonts w:ascii="Times New Roman" w:hAnsi="Times New Roman" w:cs="Times New Roman"/>
          <w:i/>
          <w:sz w:val="24"/>
          <w:szCs w:val="24"/>
        </w:rPr>
        <w:t>Poor training of care home staff leaving residents at risk, investigation finds.</w:t>
      </w:r>
      <w:r>
        <w:rPr>
          <w:rFonts w:ascii="Times New Roman" w:hAnsi="Times New Roman" w:cs="Times New Roman"/>
          <w:sz w:val="24"/>
          <w:szCs w:val="24"/>
        </w:rPr>
        <w:t xml:space="preserve"> Community care. Available </w:t>
      </w:r>
      <w:r w:rsidRPr="0068322C">
        <w:rPr>
          <w:rFonts w:ascii="Times New Roman" w:hAnsi="Times New Roman" w:cs="Times New Roman"/>
          <w:i/>
          <w:sz w:val="24"/>
          <w:szCs w:val="24"/>
        </w:rPr>
        <w:t>at://https://www.community</w:t>
      </w:r>
      <w:r w:rsidR="0068322C" w:rsidRPr="0068322C">
        <w:rPr>
          <w:rFonts w:ascii="Times New Roman" w:hAnsi="Times New Roman" w:cs="Times New Roman"/>
          <w:i/>
          <w:sz w:val="24"/>
          <w:szCs w:val="24"/>
        </w:rPr>
        <w:t>.co.uk/2015/10/28/training-deficit-among-care-home-staff-leaving-residents-risks-investigation-finds/</w:t>
      </w:r>
      <w:r w:rsidR="0068322C">
        <w:rPr>
          <w:rFonts w:ascii="Times New Roman" w:hAnsi="Times New Roman" w:cs="Times New Roman"/>
          <w:sz w:val="24"/>
          <w:szCs w:val="24"/>
        </w:rPr>
        <w:t>.[ Accessed 16</w:t>
      </w:r>
      <w:r w:rsidR="0068322C" w:rsidRPr="0068322C">
        <w:rPr>
          <w:rFonts w:ascii="Times New Roman" w:hAnsi="Times New Roman" w:cs="Times New Roman"/>
          <w:sz w:val="24"/>
          <w:szCs w:val="24"/>
          <w:vertAlign w:val="superscript"/>
        </w:rPr>
        <w:t>th</w:t>
      </w:r>
      <w:r w:rsidR="0068322C">
        <w:rPr>
          <w:rFonts w:ascii="Times New Roman" w:hAnsi="Times New Roman" w:cs="Times New Roman"/>
          <w:sz w:val="24"/>
          <w:szCs w:val="24"/>
        </w:rPr>
        <w:t xml:space="preserve"> of April]</w:t>
      </w:r>
    </w:p>
    <w:p w14:paraId="096D5AAC" w14:textId="72236583" w:rsidR="006D690C" w:rsidRDefault="006D690C">
      <w:pPr>
        <w:rPr>
          <w:rFonts w:ascii="Times New Roman" w:hAnsi="Times New Roman" w:cs="Times New Roman"/>
          <w:sz w:val="24"/>
          <w:szCs w:val="24"/>
        </w:rPr>
      </w:pPr>
      <w:r>
        <w:rPr>
          <w:rFonts w:ascii="Times New Roman" w:hAnsi="Times New Roman" w:cs="Times New Roman"/>
          <w:sz w:val="24"/>
          <w:szCs w:val="24"/>
        </w:rPr>
        <w:t xml:space="preserve">Collins, B (2016) New care models: Emerging innovations in governance and organisational form. </w:t>
      </w:r>
      <w:r w:rsidR="00AD7F61" w:rsidRPr="00AD7F61">
        <w:rPr>
          <w:rFonts w:ascii="Times New Roman" w:hAnsi="Times New Roman" w:cs="Times New Roman"/>
          <w:i/>
          <w:sz w:val="24"/>
          <w:szCs w:val="24"/>
        </w:rPr>
        <w:t>Introduction</w:t>
      </w:r>
      <w:r w:rsidRPr="00AD7F61">
        <w:rPr>
          <w:rFonts w:ascii="Times New Roman" w:hAnsi="Times New Roman" w:cs="Times New Roman"/>
          <w:i/>
          <w:sz w:val="24"/>
          <w:szCs w:val="24"/>
        </w:rPr>
        <w:t>.</w:t>
      </w:r>
      <w:r>
        <w:rPr>
          <w:rFonts w:ascii="Times New Roman" w:hAnsi="Times New Roman" w:cs="Times New Roman"/>
          <w:sz w:val="24"/>
          <w:szCs w:val="24"/>
        </w:rPr>
        <w:t xml:space="preserve"> The Kings fund. PG.1.Available </w:t>
      </w:r>
      <w:r w:rsidRPr="00AD7F61">
        <w:rPr>
          <w:rFonts w:ascii="Times New Roman" w:hAnsi="Times New Roman" w:cs="Times New Roman"/>
          <w:i/>
          <w:sz w:val="24"/>
          <w:szCs w:val="24"/>
        </w:rPr>
        <w:t xml:space="preserve">at://https:// </w:t>
      </w:r>
      <w:r w:rsidR="00AD7F61" w:rsidRPr="00AD7F61">
        <w:rPr>
          <w:rFonts w:ascii="Times New Roman" w:hAnsi="Times New Roman" w:cs="Times New Roman"/>
          <w:i/>
          <w:sz w:val="24"/>
          <w:szCs w:val="24"/>
        </w:rPr>
        <w:t>www.kingsfund.org.uk.field.</w:t>
      </w:r>
      <w:r w:rsidRPr="00AD7F61">
        <w:rPr>
          <w:rFonts w:ascii="Times New Roman" w:hAnsi="Times New Roman" w:cs="Times New Roman"/>
          <w:i/>
          <w:sz w:val="24"/>
          <w:szCs w:val="24"/>
        </w:rPr>
        <w:t>new_care_model_king_fund_oct_2016(2). Pdf.</w:t>
      </w:r>
      <w:r>
        <w:rPr>
          <w:rFonts w:ascii="Times New Roman" w:hAnsi="Times New Roman" w:cs="Times New Roman"/>
          <w:sz w:val="24"/>
          <w:szCs w:val="24"/>
        </w:rPr>
        <w:t xml:space="preserve"> [Accessed 13</w:t>
      </w:r>
      <w:r w:rsidRPr="006D690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52FA4DEC" w14:textId="61899711" w:rsidR="00857115" w:rsidRDefault="00857115">
      <w:pPr>
        <w:rPr>
          <w:rFonts w:ascii="Times New Roman" w:hAnsi="Times New Roman" w:cs="Times New Roman"/>
          <w:sz w:val="24"/>
          <w:szCs w:val="24"/>
        </w:rPr>
      </w:pPr>
      <w:r>
        <w:rPr>
          <w:rFonts w:ascii="Times New Roman" w:hAnsi="Times New Roman" w:cs="Times New Roman"/>
          <w:sz w:val="24"/>
          <w:szCs w:val="24"/>
        </w:rPr>
        <w:t xml:space="preserve">Dementia friendly swansea.org (2018) </w:t>
      </w:r>
      <w:r w:rsidR="00E21870" w:rsidRPr="00E21870">
        <w:rPr>
          <w:rFonts w:ascii="Times New Roman" w:hAnsi="Times New Roman" w:cs="Times New Roman"/>
          <w:i/>
          <w:sz w:val="24"/>
          <w:szCs w:val="24"/>
        </w:rPr>
        <w:t xml:space="preserve">Clubs for those with dementia &amp; their </w:t>
      </w:r>
      <w:proofErr w:type="spellStart"/>
      <w:r w:rsidR="00E21870" w:rsidRPr="00E21870">
        <w:rPr>
          <w:rFonts w:ascii="Times New Roman" w:hAnsi="Times New Roman" w:cs="Times New Roman"/>
          <w:i/>
          <w:sz w:val="24"/>
          <w:szCs w:val="24"/>
        </w:rPr>
        <w:t>carers</w:t>
      </w:r>
      <w:proofErr w:type="spellEnd"/>
      <w:r w:rsidR="00E21870">
        <w:rPr>
          <w:rFonts w:ascii="Times New Roman" w:hAnsi="Times New Roman" w:cs="Times New Roman"/>
          <w:sz w:val="24"/>
          <w:szCs w:val="24"/>
        </w:rPr>
        <w:t xml:space="preserve">. Available </w:t>
      </w:r>
      <w:r w:rsidR="00E21870" w:rsidRPr="00E21870">
        <w:rPr>
          <w:rFonts w:ascii="Times New Roman" w:hAnsi="Times New Roman" w:cs="Times New Roman"/>
          <w:i/>
          <w:sz w:val="24"/>
          <w:szCs w:val="24"/>
        </w:rPr>
        <w:t xml:space="preserve">at://https;//www.dementiafreindlyswansea.org/clubs/[ </w:t>
      </w:r>
      <w:r w:rsidR="00E21870">
        <w:rPr>
          <w:rFonts w:ascii="Times New Roman" w:hAnsi="Times New Roman" w:cs="Times New Roman"/>
          <w:sz w:val="24"/>
          <w:szCs w:val="24"/>
        </w:rPr>
        <w:t>Accessed 16</w:t>
      </w:r>
      <w:r w:rsidR="00E21870" w:rsidRPr="00E21870">
        <w:rPr>
          <w:rFonts w:ascii="Times New Roman" w:hAnsi="Times New Roman" w:cs="Times New Roman"/>
          <w:sz w:val="24"/>
          <w:szCs w:val="24"/>
          <w:vertAlign w:val="superscript"/>
        </w:rPr>
        <w:t>th</w:t>
      </w:r>
      <w:r w:rsidR="00E21870">
        <w:rPr>
          <w:rFonts w:ascii="Times New Roman" w:hAnsi="Times New Roman" w:cs="Times New Roman"/>
          <w:sz w:val="24"/>
          <w:szCs w:val="24"/>
        </w:rPr>
        <w:t xml:space="preserve"> of April 2019]</w:t>
      </w:r>
    </w:p>
    <w:p w14:paraId="07D06DA7" w14:textId="11929FEF" w:rsidR="000935EE" w:rsidRDefault="000935EE">
      <w:pPr>
        <w:rPr>
          <w:rFonts w:ascii="Times New Roman" w:hAnsi="Times New Roman" w:cs="Times New Roman"/>
          <w:sz w:val="24"/>
          <w:szCs w:val="24"/>
        </w:rPr>
      </w:pPr>
      <w:r>
        <w:rPr>
          <w:rFonts w:ascii="Times New Roman" w:hAnsi="Times New Roman" w:cs="Times New Roman"/>
          <w:sz w:val="24"/>
          <w:szCs w:val="24"/>
        </w:rPr>
        <w:t xml:space="preserve">Dementia partnership (2012) </w:t>
      </w:r>
      <w:r w:rsidRPr="000935EE">
        <w:rPr>
          <w:rFonts w:ascii="Times New Roman" w:hAnsi="Times New Roman" w:cs="Times New Roman"/>
          <w:i/>
          <w:sz w:val="24"/>
          <w:szCs w:val="24"/>
        </w:rPr>
        <w:t xml:space="preserve">New models of care for dementia. </w:t>
      </w:r>
      <w:r>
        <w:rPr>
          <w:rFonts w:ascii="Times New Roman" w:hAnsi="Times New Roman" w:cs="Times New Roman"/>
          <w:sz w:val="24"/>
          <w:szCs w:val="24"/>
        </w:rPr>
        <w:t>Available at</w:t>
      </w:r>
      <w:r w:rsidRPr="000935EE">
        <w:rPr>
          <w:rFonts w:ascii="Times New Roman" w:hAnsi="Times New Roman" w:cs="Times New Roman"/>
          <w:i/>
          <w:sz w:val="24"/>
          <w:szCs w:val="24"/>
        </w:rPr>
        <w:t>://https://www.dementiapartners.com/resource/new-models-of-care-for-dementia</w:t>
      </w:r>
      <w:r>
        <w:rPr>
          <w:rFonts w:ascii="Times New Roman" w:hAnsi="Times New Roman" w:cs="Times New Roman"/>
          <w:sz w:val="24"/>
          <w:szCs w:val="24"/>
        </w:rPr>
        <w:t>.[Accessed 14</w:t>
      </w:r>
      <w:r w:rsidRPr="000935EE">
        <w:rPr>
          <w:rFonts w:ascii="Times New Roman" w:hAnsi="Times New Roman" w:cs="Times New Roman"/>
          <w:sz w:val="24"/>
          <w:szCs w:val="24"/>
          <w:vertAlign w:val="superscript"/>
        </w:rPr>
        <w:t>th</w:t>
      </w:r>
      <w:r>
        <w:rPr>
          <w:rFonts w:ascii="Times New Roman" w:hAnsi="Times New Roman" w:cs="Times New Roman"/>
          <w:sz w:val="24"/>
          <w:szCs w:val="24"/>
        </w:rPr>
        <w:t xml:space="preserve"> of April]</w:t>
      </w:r>
    </w:p>
    <w:p w14:paraId="410E4E0B" w14:textId="1E309C19" w:rsidR="00653A0A" w:rsidRDefault="00653A0A">
      <w:pPr>
        <w:rPr>
          <w:rFonts w:ascii="Times New Roman" w:hAnsi="Times New Roman" w:cs="Times New Roman"/>
          <w:sz w:val="24"/>
          <w:szCs w:val="24"/>
        </w:rPr>
      </w:pPr>
      <w:r>
        <w:rPr>
          <w:rFonts w:ascii="Times New Roman" w:hAnsi="Times New Roman" w:cs="Times New Roman"/>
          <w:sz w:val="24"/>
          <w:szCs w:val="24"/>
        </w:rPr>
        <w:t xml:space="preserve">Dementia UK, (2019) </w:t>
      </w:r>
      <w:r w:rsidRPr="00514ECA">
        <w:rPr>
          <w:rFonts w:ascii="Times New Roman" w:hAnsi="Times New Roman" w:cs="Times New Roman"/>
          <w:i/>
          <w:sz w:val="24"/>
          <w:szCs w:val="24"/>
        </w:rPr>
        <w:t>What is dementia</w:t>
      </w:r>
      <w:r>
        <w:rPr>
          <w:rFonts w:ascii="Times New Roman" w:hAnsi="Times New Roman" w:cs="Times New Roman"/>
          <w:sz w:val="24"/>
          <w:szCs w:val="24"/>
        </w:rPr>
        <w:t xml:space="preserve">. </w:t>
      </w:r>
      <w:r w:rsidR="00514ECA">
        <w:rPr>
          <w:rFonts w:ascii="Times New Roman" w:hAnsi="Times New Roman" w:cs="Times New Roman"/>
          <w:sz w:val="24"/>
          <w:szCs w:val="24"/>
        </w:rPr>
        <w:t xml:space="preserve">Available </w:t>
      </w:r>
      <w:r w:rsidR="00514ECA" w:rsidRPr="00514ECA">
        <w:rPr>
          <w:rFonts w:ascii="Times New Roman" w:hAnsi="Times New Roman" w:cs="Times New Roman"/>
          <w:i/>
          <w:sz w:val="24"/>
          <w:szCs w:val="24"/>
        </w:rPr>
        <w:t>at;//https://www.dementiauk.org/understanding-dementia/advice-and-information/dementia</w:t>
      </w:r>
      <w:r w:rsidR="00514ECA">
        <w:rPr>
          <w:rFonts w:ascii="Times New Roman" w:hAnsi="Times New Roman" w:cs="Times New Roman"/>
          <w:sz w:val="24"/>
          <w:szCs w:val="24"/>
        </w:rPr>
        <w:t>. [Accessed 14</w:t>
      </w:r>
      <w:r w:rsidR="00514ECA" w:rsidRPr="00514ECA">
        <w:rPr>
          <w:rFonts w:ascii="Times New Roman" w:hAnsi="Times New Roman" w:cs="Times New Roman"/>
          <w:sz w:val="24"/>
          <w:szCs w:val="24"/>
          <w:vertAlign w:val="superscript"/>
        </w:rPr>
        <w:t>th</w:t>
      </w:r>
      <w:r w:rsidR="00514ECA">
        <w:rPr>
          <w:rFonts w:ascii="Times New Roman" w:hAnsi="Times New Roman" w:cs="Times New Roman"/>
          <w:sz w:val="24"/>
          <w:szCs w:val="24"/>
        </w:rPr>
        <w:t xml:space="preserve"> of April]</w:t>
      </w:r>
    </w:p>
    <w:p w14:paraId="1D007A8F" w14:textId="7FD69A1E" w:rsidR="00D67481" w:rsidRDefault="00443DDE">
      <w:pPr>
        <w:rPr>
          <w:rFonts w:ascii="Times New Roman" w:hAnsi="Times New Roman" w:cs="Times New Roman"/>
          <w:sz w:val="24"/>
          <w:szCs w:val="24"/>
        </w:rPr>
      </w:pPr>
      <w:r>
        <w:rPr>
          <w:rFonts w:ascii="Times New Roman" w:hAnsi="Times New Roman" w:cs="Times New Roman"/>
          <w:sz w:val="24"/>
          <w:szCs w:val="24"/>
        </w:rPr>
        <w:lastRenderedPageBreak/>
        <w:t>Eq</w:t>
      </w:r>
      <w:r w:rsidR="00D1488B">
        <w:rPr>
          <w:rFonts w:ascii="Times New Roman" w:hAnsi="Times New Roman" w:cs="Times New Roman"/>
          <w:sz w:val="24"/>
          <w:szCs w:val="24"/>
        </w:rPr>
        <w:t>ua</w:t>
      </w:r>
      <w:r w:rsidR="00D67481">
        <w:rPr>
          <w:rFonts w:ascii="Times New Roman" w:hAnsi="Times New Roman" w:cs="Times New Roman"/>
          <w:sz w:val="24"/>
          <w:szCs w:val="24"/>
        </w:rPr>
        <w:t>lity and human rights commission (2018)</w:t>
      </w:r>
      <w:r w:rsidR="00D67481" w:rsidRPr="00D67481">
        <w:rPr>
          <w:rFonts w:ascii="Times New Roman" w:hAnsi="Times New Roman" w:cs="Times New Roman"/>
          <w:i/>
          <w:sz w:val="24"/>
          <w:szCs w:val="24"/>
        </w:rPr>
        <w:t xml:space="preserve"> The human rights act. </w:t>
      </w:r>
      <w:r w:rsidR="00D67481">
        <w:rPr>
          <w:rFonts w:ascii="Times New Roman" w:hAnsi="Times New Roman" w:cs="Times New Roman"/>
          <w:sz w:val="24"/>
          <w:szCs w:val="24"/>
        </w:rPr>
        <w:t>Available at:</w:t>
      </w:r>
      <w:r w:rsidR="00D67481" w:rsidRPr="00D67481">
        <w:rPr>
          <w:rFonts w:ascii="Times New Roman" w:hAnsi="Times New Roman" w:cs="Times New Roman"/>
          <w:i/>
          <w:sz w:val="24"/>
          <w:szCs w:val="24"/>
        </w:rPr>
        <w:t>//https://www.equalityhumanrights.com/en/human-rights/human-rights-act.</w:t>
      </w:r>
      <w:r w:rsidR="00D67481">
        <w:rPr>
          <w:rFonts w:ascii="Times New Roman" w:hAnsi="Times New Roman" w:cs="Times New Roman"/>
          <w:sz w:val="24"/>
          <w:szCs w:val="24"/>
        </w:rPr>
        <w:t xml:space="preserve"> [Accessed 16</w:t>
      </w:r>
      <w:r w:rsidR="00D67481" w:rsidRPr="00D67481">
        <w:rPr>
          <w:rFonts w:ascii="Times New Roman" w:hAnsi="Times New Roman" w:cs="Times New Roman"/>
          <w:sz w:val="24"/>
          <w:szCs w:val="24"/>
          <w:vertAlign w:val="superscript"/>
        </w:rPr>
        <w:t>th</w:t>
      </w:r>
      <w:r w:rsidR="00D67481">
        <w:rPr>
          <w:rFonts w:ascii="Times New Roman" w:hAnsi="Times New Roman" w:cs="Times New Roman"/>
          <w:sz w:val="24"/>
          <w:szCs w:val="24"/>
        </w:rPr>
        <w:t xml:space="preserve"> of April 2019]</w:t>
      </w:r>
    </w:p>
    <w:p w14:paraId="23C6C7A5" w14:textId="57734BF2" w:rsidR="00D67481" w:rsidRDefault="00D67481">
      <w:pPr>
        <w:rPr>
          <w:rFonts w:ascii="Times New Roman" w:hAnsi="Times New Roman" w:cs="Times New Roman"/>
          <w:sz w:val="24"/>
          <w:szCs w:val="24"/>
        </w:rPr>
      </w:pPr>
    </w:p>
    <w:p w14:paraId="27BE61FA" w14:textId="69696FB7" w:rsidR="004E7192" w:rsidRDefault="004E7192">
      <w:pPr>
        <w:rPr>
          <w:rFonts w:ascii="Times New Roman" w:hAnsi="Times New Roman" w:cs="Times New Roman"/>
          <w:sz w:val="24"/>
          <w:szCs w:val="24"/>
        </w:rPr>
      </w:pPr>
      <w:r>
        <w:rPr>
          <w:rFonts w:ascii="Times New Roman" w:hAnsi="Times New Roman" w:cs="Times New Roman"/>
          <w:sz w:val="24"/>
          <w:szCs w:val="24"/>
        </w:rPr>
        <w:t>Jackson, C, (2017)</w:t>
      </w:r>
      <w:r w:rsidRPr="00DC40BF">
        <w:rPr>
          <w:rFonts w:ascii="Times New Roman" w:hAnsi="Times New Roman" w:cs="Times New Roman"/>
          <w:i/>
          <w:sz w:val="24"/>
          <w:szCs w:val="24"/>
        </w:rPr>
        <w:t xml:space="preserve"> Social living models for people with dementia: future ways of living well at home</w:t>
      </w:r>
      <w:r>
        <w:rPr>
          <w:rFonts w:ascii="Times New Roman" w:hAnsi="Times New Roman" w:cs="Times New Roman"/>
          <w:sz w:val="24"/>
          <w:szCs w:val="24"/>
        </w:rPr>
        <w:t>? Evidently Cochrane</w:t>
      </w:r>
      <w:r w:rsidR="00DC40BF">
        <w:rPr>
          <w:rFonts w:ascii="Times New Roman" w:hAnsi="Times New Roman" w:cs="Times New Roman"/>
          <w:sz w:val="24"/>
          <w:szCs w:val="24"/>
        </w:rPr>
        <w:t xml:space="preserve"> </w:t>
      </w:r>
      <w:r>
        <w:rPr>
          <w:rFonts w:ascii="Times New Roman" w:hAnsi="Times New Roman" w:cs="Times New Roman"/>
          <w:sz w:val="24"/>
          <w:szCs w:val="24"/>
        </w:rPr>
        <w:t xml:space="preserve">Available </w:t>
      </w:r>
      <w:r w:rsidRPr="00DC40BF">
        <w:rPr>
          <w:rFonts w:ascii="Times New Roman" w:hAnsi="Times New Roman" w:cs="Times New Roman"/>
          <w:i/>
          <w:sz w:val="24"/>
          <w:szCs w:val="24"/>
        </w:rPr>
        <w:t>at ://https://www.edidentlycochrane.net/social-living-models-dementia/.</w:t>
      </w:r>
      <w:r w:rsidR="00DC40BF">
        <w:rPr>
          <w:rFonts w:ascii="Times New Roman" w:hAnsi="Times New Roman" w:cs="Times New Roman"/>
          <w:sz w:val="24"/>
          <w:szCs w:val="24"/>
        </w:rPr>
        <w:t>[</w:t>
      </w:r>
      <w:r>
        <w:rPr>
          <w:rFonts w:ascii="Times New Roman" w:hAnsi="Times New Roman" w:cs="Times New Roman"/>
          <w:sz w:val="24"/>
          <w:szCs w:val="24"/>
        </w:rPr>
        <w:t xml:space="preserve">Aceeseed </w:t>
      </w:r>
      <w:r w:rsidR="00DC40BF">
        <w:rPr>
          <w:rFonts w:ascii="Times New Roman" w:hAnsi="Times New Roman" w:cs="Times New Roman"/>
          <w:sz w:val="24"/>
          <w:szCs w:val="24"/>
        </w:rPr>
        <w:t>15</w:t>
      </w:r>
      <w:r w:rsidR="00DC40BF" w:rsidRPr="00DC40BF">
        <w:rPr>
          <w:rFonts w:ascii="Times New Roman" w:hAnsi="Times New Roman" w:cs="Times New Roman"/>
          <w:sz w:val="24"/>
          <w:szCs w:val="24"/>
          <w:vertAlign w:val="superscript"/>
        </w:rPr>
        <w:t>th</w:t>
      </w:r>
      <w:r w:rsidR="00DC40BF">
        <w:rPr>
          <w:rFonts w:ascii="Times New Roman" w:hAnsi="Times New Roman" w:cs="Times New Roman"/>
          <w:sz w:val="24"/>
          <w:szCs w:val="24"/>
        </w:rPr>
        <w:t xml:space="preserve"> of April 2019]</w:t>
      </w:r>
    </w:p>
    <w:p w14:paraId="282B566A" w14:textId="7F245A02" w:rsidR="00B22580" w:rsidRDefault="00B22580">
      <w:pPr>
        <w:rPr>
          <w:rFonts w:ascii="Times New Roman" w:hAnsi="Times New Roman" w:cs="Times New Roman"/>
          <w:sz w:val="24"/>
          <w:szCs w:val="24"/>
        </w:rPr>
      </w:pPr>
      <w:r>
        <w:rPr>
          <w:rFonts w:ascii="Times New Roman" w:hAnsi="Times New Roman" w:cs="Times New Roman"/>
          <w:sz w:val="24"/>
          <w:szCs w:val="24"/>
        </w:rPr>
        <w:t xml:space="preserve">Morris, G, Morris, J (2010) </w:t>
      </w:r>
      <w:r w:rsidRPr="00801341">
        <w:rPr>
          <w:rFonts w:ascii="Times New Roman" w:hAnsi="Times New Roman" w:cs="Times New Roman"/>
          <w:i/>
          <w:sz w:val="24"/>
          <w:szCs w:val="24"/>
        </w:rPr>
        <w:t>The person with dementia.</w:t>
      </w:r>
      <w:r>
        <w:rPr>
          <w:rFonts w:ascii="Times New Roman" w:hAnsi="Times New Roman" w:cs="Times New Roman"/>
          <w:sz w:val="24"/>
          <w:szCs w:val="24"/>
        </w:rPr>
        <w:t xml:space="preserve"> Introduction. Pg.</w:t>
      </w:r>
      <w:r w:rsidR="00967352">
        <w:rPr>
          <w:rFonts w:ascii="Times New Roman" w:hAnsi="Times New Roman" w:cs="Times New Roman"/>
          <w:sz w:val="24"/>
          <w:szCs w:val="24"/>
        </w:rPr>
        <w:t>108.</w:t>
      </w:r>
      <w:r w:rsidR="00801341">
        <w:rPr>
          <w:rFonts w:ascii="Times New Roman" w:hAnsi="Times New Roman" w:cs="Times New Roman"/>
          <w:sz w:val="24"/>
          <w:szCs w:val="24"/>
        </w:rPr>
        <w:t>London.</w:t>
      </w:r>
      <w:r w:rsidR="00914A9F">
        <w:rPr>
          <w:rFonts w:ascii="Times New Roman" w:hAnsi="Times New Roman" w:cs="Times New Roman"/>
          <w:sz w:val="24"/>
          <w:szCs w:val="24"/>
        </w:rPr>
        <w:t xml:space="preserve"> open un</w:t>
      </w:r>
      <w:r w:rsidR="00801341">
        <w:rPr>
          <w:rFonts w:ascii="Times New Roman" w:hAnsi="Times New Roman" w:cs="Times New Roman"/>
          <w:sz w:val="24"/>
          <w:szCs w:val="24"/>
        </w:rPr>
        <w:t>iversity press.</w:t>
      </w:r>
    </w:p>
    <w:p w14:paraId="687A8480" w14:textId="7FD30DE5" w:rsidR="00810630" w:rsidRDefault="00810630">
      <w:pPr>
        <w:rPr>
          <w:rFonts w:ascii="Times New Roman" w:hAnsi="Times New Roman" w:cs="Times New Roman"/>
          <w:sz w:val="24"/>
          <w:szCs w:val="24"/>
        </w:rPr>
      </w:pPr>
      <w:proofErr w:type="spellStart"/>
      <w:r>
        <w:rPr>
          <w:rFonts w:ascii="Times New Roman" w:hAnsi="Times New Roman" w:cs="Times New Roman"/>
          <w:sz w:val="24"/>
          <w:szCs w:val="24"/>
        </w:rPr>
        <w:t>Napoletan</w:t>
      </w:r>
      <w:proofErr w:type="spellEnd"/>
      <w:r>
        <w:rPr>
          <w:rFonts w:ascii="Times New Roman" w:hAnsi="Times New Roman" w:cs="Times New Roman"/>
          <w:sz w:val="24"/>
          <w:szCs w:val="24"/>
        </w:rPr>
        <w:t xml:space="preserve">, A (2016) </w:t>
      </w:r>
      <w:r w:rsidRPr="00810630">
        <w:rPr>
          <w:rFonts w:ascii="Times New Roman" w:hAnsi="Times New Roman" w:cs="Times New Roman"/>
          <w:i/>
          <w:sz w:val="24"/>
          <w:szCs w:val="24"/>
        </w:rPr>
        <w:t>Dementia care: what in the world is a dementia village?.</w:t>
      </w:r>
      <w:r>
        <w:rPr>
          <w:rFonts w:ascii="Times New Roman" w:hAnsi="Times New Roman" w:cs="Times New Roman"/>
          <w:sz w:val="24"/>
          <w:szCs w:val="24"/>
        </w:rPr>
        <w:t>alzheimers.net. Available at</w:t>
      </w:r>
      <w:r w:rsidRPr="00810630">
        <w:rPr>
          <w:rFonts w:ascii="Times New Roman" w:hAnsi="Times New Roman" w:cs="Times New Roman"/>
          <w:i/>
          <w:sz w:val="24"/>
          <w:szCs w:val="24"/>
        </w:rPr>
        <w:t>://https://www.alzheimers.net/2013-08-07/dementia-village/.[</w:t>
      </w:r>
      <w:r>
        <w:rPr>
          <w:rFonts w:ascii="Times New Roman" w:hAnsi="Times New Roman" w:cs="Times New Roman"/>
          <w:sz w:val="24"/>
          <w:szCs w:val="24"/>
        </w:rPr>
        <w:t>Accessed 15</w:t>
      </w:r>
      <w:r w:rsidRPr="00810630">
        <w:rPr>
          <w:rFonts w:ascii="Times New Roman" w:hAnsi="Times New Roman" w:cs="Times New Roman"/>
          <w:sz w:val="24"/>
          <w:szCs w:val="24"/>
          <w:vertAlign w:val="superscript"/>
        </w:rPr>
        <w:t>th</w:t>
      </w:r>
      <w:r>
        <w:rPr>
          <w:rFonts w:ascii="Times New Roman" w:hAnsi="Times New Roman" w:cs="Times New Roman"/>
          <w:sz w:val="24"/>
          <w:szCs w:val="24"/>
        </w:rPr>
        <w:t xml:space="preserve"> of April]</w:t>
      </w:r>
    </w:p>
    <w:p w14:paraId="0D35B939" w14:textId="370AF410" w:rsidR="00E52612" w:rsidRDefault="00E52612">
      <w:pPr>
        <w:rPr>
          <w:rFonts w:ascii="Times New Roman" w:hAnsi="Times New Roman" w:cs="Times New Roman"/>
          <w:sz w:val="24"/>
          <w:szCs w:val="24"/>
        </w:rPr>
      </w:pPr>
      <w:r>
        <w:rPr>
          <w:rFonts w:ascii="Times New Roman" w:hAnsi="Times New Roman" w:cs="Times New Roman"/>
          <w:sz w:val="24"/>
          <w:szCs w:val="24"/>
        </w:rPr>
        <w:t xml:space="preserve">National health service (NHS) (2019) </w:t>
      </w:r>
      <w:r w:rsidRPr="00E52612">
        <w:rPr>
          <w:rFonts w:ascii="Times New Roman" w:hAnsi="Times New Roman" w:cs="Times New Roman"/>
          <w:i/>
          <w:sz w:val="24"/>
          <w:szCs w:val="24"/>
        </w:rPr>
        <w:t>Person centred care.</w:t>
      </w:r>
      <w:r>
        <w:rPr>
          <w:rFonts w:ascii="Times New Roman" w:hAnsi="Times New Roman" w:cs="Times New Roman"/>
          <w:sz w:val="24"/>
          <w:szCs w:val="24"/>
        </w:rPr>
        <w:t xml:space="preserve"> Health education England. Available </w:t>
      </w:r>
      <w:r w:rsidRPr="00E52612">
        <w:rPr>
          <w:rFonts w:ascii="Times New Roman" w:hAnsi="Times New Roman" w:cs="Times New Roman"/>
          <w:i/>
          <w:sz w:val="24"/>
          <w:szCs w:val="24"/>
        </w:rPr>
        <w:t>at:/</w:t>
      </w:r>
      <w:r>
        <w:rPr>
          <w:rFonts w:ascii="Times New Roman" w:hAnsi="Times New Roman" w:cs="Times New Roman"/>
          <w:i/>
          <w:sz w:val="24"/>
          <w:szCs w:val="24"/>
        </w:rPr>
        <w:t>https://</w:t>
      </w:r>
      <w:r w:rsidRPr="00E52612">
        <w:rPr>
          <w:rFonts w:ascii="Times New Roman" w:hAnsi="Times New Roman" w:cs="Times New Roman"/>
          <w:i/>
          <w:sz w:val="24"/>
          <w:szCs w:val="24"/>
        </w:rPr>
        <w:t>/www.hee.nhs.uk/our-work/person-centred-care</w:t>
      </w:r>
      <w:r>
        <w:rPr>
          <w:rFonts w:ascii="Times New Roman" w:hAnsi="Times New Roman" w:cs="Times New Roman"/>
          <w:sz w:val="24"/>
          <w:szCs w:val="24"/>
        </w:rPr>
        <w:t>.[ Accessed 14</w:t>
      </w:r>
      <w:r w:rsidRPr="00E5261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4862785D" w14:textId="5811BD66" w:rsidR="007233D9" w:rsidRDefault="007233D9">
      <w:pPr>
        <w:rPr>
          <w:rFonts w:ascii="Times New Roman" w:hAnsi="Times New Roman" w:cs="Times New Roman"/>
          <w:sz w:val="24"/>
          <w:szCs w:val="24"/>
        </w:rPr>
      </w:pPr>
      <w:r>
        <w:rPr>
          <w:rFonts w:ascii="Times New Roman" w:hAnsi="Times New Roman" w:cs="Times New Roman"/>
          <w:sz w:val="24"/>
          <w:szCs w:val="24"/>
        </w:rPr>
        <w:t xml:space="preserve">National health service (NHS) (2017) </w:t>
      </w:r>
      <w:r w:rsidRPr="007233D9">
        <w:rPr>
          <w:rFonts w:ascii="Times New Roman" w:hAnsi="Times New Roman" w:cs="Times New Roman"/>
          <w:i/>
          <w:sz w:val="24"/>
          <w:szCs w:val="24"/>
        </w:rPr>
        <w:t>How common is dementia</w:t>
      </w:r>
      <w:r>
        <w:rPr>
          <w:rFonts w:ascii="Times New Roman" w:hAnsi="Times New Roman" w:cs="Times New Roman"/>
          <w:sz w:val="24"/>
          <w:szCs w:val="24"/>
        </w:rPr>
        <w:t xml:space="preserve">. Available </w:t>
      </w:r>
      <w:r w:rsidRPr="007233D9">
        <w:rPr>
          <w:rFonts w:ascii="Times New Roman" w:hAnsi="Times New Roman" w:cs="Times New Roman"/>
          <w:i/>
          <w:sz w:val="24"/>
          <w:szCs w:val="24"/>
        </w:rPr>
        <w:t>at://https://www.nhs.uk/conditions/dementia/about.[</w:t>
      </w:r>
      <w:r>
        <w:rPr>
          <w:rFonts w:ascii="Times New Roman" w:hAnsi="Times New Roman" w:cs="Times New Roman"/>
          <w:sz w:val="24"/>
          <w:szCs w:val="24"/>
        </w:rPr>
        <w:t xml:space="preserve"> Accessed 14</w:t>
      </w:r>
      <w:r w:rsidRPr="007233D9">
        <w:rPr>
          <w:rFonts w:ascii="Times New Roman" w:hAnsi="Times New Roman" w:cs="Times New Roman"/>
          <w:sz w:val="24"/>
          <w:szCs w:val="24"/>
          <w:vertAlign w:val="superscript"/>
        </w:rPr>
        <w:t>th</w:t>
      </w:r>
      <w:r>
        <w:rPr>
          <w:rFonts w:ascii="Times New Roman" w:hAnsi="Times New Roman" w:cs="Times New Roman"/>
          <w:sz w:val="24"/>
          <w:szCs w:val="24"/>
        </w:rPr>
        <w:t xml:space="preserve"> of April 2019]</w:t>
      </w:r>
    </w:p>
    <w:p w14:paraId="3B9BCB72" w14:textId="7C479095" w:rsidR="00D86731" w:rsidRDefault="00D86731">
      <w:pPr>
        <w:rPr>
          <w:rFonts w:ascii="Times New Roman" w:hAnsi="Times New Roman" w:cs="Times New Roman"/>
          <w:sz w:val="24"/>
          <w:szCs w:val="24"/>
        </w:rPr>
      </w:pPr>
      <w:r>
        <w:rPr>
          <w:rFonts w:ascii="Times New Roman" w:hAnsi="Times New Roman" w:cs="Times New Roman"/>
          <w:sz w:val="24"/>
          <w:szCs w:val="24"/>
        </w:rPr>
        <w:t>National health service (NHS) (2017)  Dementia guide.</w:t>
      </w:r>
      <w:r w:rsidRPr="00D86731">
        <w:rPr>
          <w:rFonts w:ascii="Times New Roman" w:hAnsi="Times New Roman" w:cs="Times New Roman"/>
          <w:i/>
          <w:sz w:val="24"/>
          <w:szCs w:val="24"/>
        </w:rPr>
        <w:t xml:space="preserve"> What to do if you have been diagnosed with dementia.</w:t>
      </w:r>
      <w:r>
        <w:rPr>
          <w:rFonts w:ascii="Times New Roman" w:hAnsi="Times New Roman" w:cs="Times New Roman"/>
          <w:sz w:val="24"/>
          <w:szCs w:val="24"/>
        </w:rPr>
        <w:t xml:space="preserve"> Available </w:t>
      </w:r>
      <w:r w:rsidRPr="00D86731">
        <w:rPr>
          <w:rFonts w:ascii="Times New Roman" w:hAnsi="Times New Roman" w:cs="Times New Roman"/>
          <w:i/>
          <w:sz w:val="24"/>
          <w:szCs w:val="24"/>
        </w:rPr>
        <w:t>at ://https://www.www.nhs.uk/conditions/dementia/diagnosis-plan</w:t>
      </w:r>
      <w:r>
        <w:rPr>
          <w:rFonts w:ascii="Times New Roman" w:hAnsi="Times New Roman" w:cs="Times New Roman"/>
          <w:sz w:val="24"/>
          <w:szCs w:val="24"/>
        </w:rPr>
        <w:t>/. Accessed 16</w:t>
      </w:r>
      <w:r w:rsidRPr="00D86731">
        <w:rPr>
          <w:rFonts w:ascii="Times New Roman" w:hAnsi="Times New Roman" w:cs="Times New Roman"/>
          <w:sz w:val="24"/>
          <w:szCs w:val="24"/>
          <w:vertAlign w:val="superscript"/>
        </w:rPr>
        <w:t>th</w:t>
      </w:r>
      <w:r>
        <w:rPr>
          <w:rFonts w:ascii="Times New Roman" w:hAnsi="Times New Roman" w:cs="Times New Roman"/>
          <w:sz w:val="24"/>
          <w:szCs w:val="24"/>
        </w:rPr>
        <w:t xml:space="preserve"> [of April]</w:t>
      </w:r>
    </w:p>
    <w:p w14:paraId="188BF283" w14:textId="70804C20" w:rsidR="00313F5F" w:rsidRDefault="00313F5F">
      <w:pPr>
        <w:rPr>
          <w:rFonts w:ascii="Times New Roman" w:hAnsi="Times New Roman" w:cs="Times New Roman"/>
          <w:sz w:val="24"/>
          <w:szCs w:val="24"/>
        </w:rPr>
      </w:pPr>
      <w:r>
        <w:rPr>
          <w:rFonts w:ascii="Times New Roman" w:hAnsi="Times New Roman" w:cs="Times New Roman"/>
          <w:sz w:val="24"/>
          <w:szCs w:val="24"/>
        </w:rPr>
        <w:t>National health service England (NHS England) (2014) Models of care. The partners. Available at://https://www.england.nhs.uk/new-care-models/about/.[Acessed 13</w:t>
      </w:r>
      <w:r w:rsidRPr="00313F5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04F55134" w14:textId="7F8341D6" w:rsidR="00FD2BD0" w:rsidRDefault="00FD2BD0">
      <w:pPr>
        <w:rPr>
          <w:rFonts w:ascii="Times New Roman" w:hAnsi="Times New Roman" w:cs="Times New Roman"/>
          <w:sz w:val="24"/>
          <w:szCs w:val="24"/>
        </w:rPr>
      </w:pPr>
      <w:r>
        <w:rPr>
          <w:rFonts w:ascii="Times New Roman" w:hAnsi="Times New Roman" w:cs="Times New Roman"/>
          <w:sz w:val="24"/>
          <w:szCs w:val="24"/>
        </w:rPr>
        <w:t xml:space="preserve">Royal collage of Nursing (RCNI) (2016) </w:t>
      </w:r>
      <w:r w:rsidRPr="006B2808">
        <w:rPr>
          <w:rFonts w:ascii="Times New Roman" w:hAnsi="Times New Roman" w:cs="Times New Roman"/>
          <w:i/>
          <w:sz w:val="24"/>
          <w:szCs w:val="24"/>
        </w:rPr>
        <w:t>what person-centred care means</w:t>
      </w:r>
      <w:r>
        <w:rPr>
          <w:rFonts w:ascii="Times New Roman" w:hAnsi="Times New Roman" w:cs="Times New Roman"/>
          <w:sz w:val="24"/>
          <w:szCs w:val="24"/>
        </w:rPr>
        <w:t xml:space="preserve">. Available </w:t>
      </w:r>
      <w:r w:rsidRPr="006B2808">
        <w:rPr>
          <w:rFonts w:ascii="Times New Roman" w:hAnsi="Times New Roman" w:cs="Times New Roman"/>
          <w:i/>
          <w:sz w:val="24"/>
          <w:szCs w:val="24"/>
        </w:rPr>
        <w:t>at://https://rcni.com/hosted-content/rcn/first-st</w:t>
      </w:r>
      <w:r w:rsidR="006B2808" w:rsidRPr="006B2808">
        <w:rPr>
          <w:rFonts w:ascii="Times New Roman" w:hAnsi="Times New Roman" w:cs="Times New Roman"/>
          <w:i/>
          <w:sz w:val="24"/>
          <w:szCs w:val="24"/>
        </w:rPr>
        <w:t xml:space="preserve">eps/what-person-centred-care-means. </w:t>
      </w:r>
      <w:r w:rsidR="006B2808">
        <w:rPr>
          <w:rFonts w:ascii="Times New Roman" w:hAnsi="Times New Roman" w:cs="Times New Roman"/>
          <w:sz w:val="24"/>
          <w:szCs w:val="24"/>
        </w:rPr>
        <w:t>[Accessed 14</w:t>
      </w:r>
      <w:r w:rsidR="006B2808" w:rsidRPr="006B2808">
        <w:rPr>
          <w:rFonts w:ascii="Times New Roman" w:hAnsi="Times New Roman" w:cs="Times New Roman"/>
          <w:sz w:val="24"/>
          <w:szCs w:val="24"/>
          <w:vertAlign w:val="superscript"/>
        </w:rPr>
        <w:t>th</w:t>
      </w:r>
      <w:r w:rsidR="006B2808">
        <w:rPr>
          <w:rFonts w:ascii="Times New Roman" w:hAnsi="Times New Roman" w:cs="Times New Roman"/>
          <w:sz w:val="24"/>
          <w:szCs w:val="24"/>
        </w:rPr>
        <w:t xml:space="preserve"> of April]</w:t>
      </w:r>
    </w:p>
    <w:p w14:paraId="6981ACEB" w14:textId="78B52E2A" w:rsidR="0041486D" w:rsidRDefault="0041486D">
      <w:pPr>
        <w:rPr>
          <w:rFonts w:ascii="Times New Roman" w:hAnsi="Times New Roman" w:cs="Times New Roman"/>
          <w:sz w:val="24"/>
          <w:szCs w:val="24"/>
        </w:rPr>
      </w:pPr>
      <w:r>
        <w:rPr>
          <w:rFonts w:ascii="Times New Roman" w:hAnsi="Times New Roman" w:cs="Times New Roman"/>
          <w:sz w:val="24"/>
          <w:szCs w:val="24"/>
        </w:rPr>
        <w:t xml:space="preserve">Swansea council (2018) </w:t>
      </w:r>
      <w:r w:rsidRPr="00587BE4">
        <w:rPr>
          <w:rFonts w:ascii="Times New Roman" w:hAnsi="Times New Roman" w:cs="Times New Roman"/>
          <w:i/>
          <w:sz w:val="24"/>
          <w:szCs w:val="24"/>
        </w:rPr>
        <w:t>A</w:t>
      </w:r>
      <w:r w:rsidR="00587BE4" w:rsidRPr="00587BE4">
        <w:rPr>
          <w:rFonts w:ascii="Times New Roman" w:hAnsi="Times New Roman" w:cs="Times New Roman"/>
          <w:i/>
          <w:sz w:val="24"/>
          <w:szCs w:val="24"/>
        </w:rPr>
        <w:t xml:space="preserve"> </w:t>
      </w:r>
      <w:r w:rsidRPr="00587BE4">
        <w:rPr>
          <w:rFonts w:ascii="Times New Roman" w:hAnsi="Times New Roman" w:cs="Times New Roman"/>
          <w:i/>
          <w:sz w:val="24"/>
          <w:szCs w:val="24"/>
        </w:rPr>
        <w:t>break from home for people living with dementia.</w:t>
      </w:r>
      <w:r>
        <w:rPr>
          <w:rFonts w:ascii="Times New Roman" w:hAnsi="Times New Roman" w:cs="Times New Roman"/>
          <w:sz w:val="24"/>
          <w:szCs w:val="24"/>
        </w:rPr>
        <w:t xml:space="preserve"> </w:t>
      </w:r>
      <w:r w:rsidR="00587BE4">
        <w:rPr>
          <w:rFonts w:ascii="Times New Roman" w:hAnsi="Times New Roman" w:cs="Times New Roman"/>
          <w:sz w:val="24"/>
          <w:szCs w:val="24"/>
        </w:rPr>
        <w:t>Available at://https://</w:t>
      </w:r>
      <w:r w:rsidR="00587BE4" w:rsidRPr="00587BE4">
        <w:rPr>
          <w:rFonts w:ascii="Times New Roman" w:hAnsi="Times New Roman" w:cs="Times New Roman"/>
          <w:i/>
          <w:sz w:val="24"/>
          <w:szCs w:val="24"/>
        </w:rPr>
        <w:t xml:space="preserve"> </w:t>
      </w:r>
      <w:hyperlink r:id="rId4" w:history="1">
        <w:r w:rsidR="00587BE4" w:rsidRPr="00587BE4">
          <w:rPr>
            <w:rStyle w:val="Hyperlink"/>
            <w:rFonts w:ascii="Times New Roman" w:hAnsi="Times New Roman" w:cs="Times New Roman"/>
            <w:i/>
            <w:sz w:val="24"/>
            <w:szCs w:val="24"/>
          </w:rPr>
          <w:t>www.swansea.gov.uk/article/7239/a-break-form-home-for-people-living-with-dementia.[Accessed</w:t>
        </w:r>
      </w:hyperlink>
      <w:r w:rsidR="00587BE4">
        <w:rPr>
          <w:rFonts w:ascii="Times New Roman" w:hAnsi="Times New Roman" w:cs="Times New Roman"/>
          <w:sz w:val="24"/>
          <w:szCs w:val="24"/>
        </w:rPr>
        <w:t xml:space="preserve"> 16th of April]</w:t>
      </w:r>
    </w:p>
    <w:p w14:paraId="2DE33CDB" w14:textId="7BDD3D36" w:rsidR="007E64E2" w:rsidRDefault="007E64E2">
      <w:pPr>
        <w:rPr>
          <w:rFonts w:ascii="Times New Roman" w:hAnsi="Times New Roman" w:cs="Times New Roman"/>
          <w:sz w:val="24"/>
          <w:szCs w:val="24"/>
        </w:rPr>
      </w:pPr>
      <w:r>
        <w:rPr>
          <w:rFonts w:ascii="Times New Roman" w:hAnsi="Times New Roman" w:cs="Times New Roman"/>
          <w:sz w:val="24"/>
          <w:szCs w:val="24"/>
        </w:rPr>
        <w:t xml:space="preserve">The health foundation (2016) </w:t>
      </w:r>
      <w:r w:rsidR="00DF3EC4">
        <w:rPr>
          <w:rFonts w:ascii="Times New Roman" w:hAnsi="Times New Roman" w:cs="Times New Roman"/>
          <w:sz w:val="24"/>
          <w:szCs w:val="24"/>
        </w:rPr>
        <w:t>Person-centred made simple.</w:t>
      </w:r>
      <w:r w:rsidR="00DF3EC4" w:rsidRPr="00041883">
        <w:rPr>
          <w:rFonts w:ascii="Times New Roman" w:hAnsi="Times New Roman" w:cs="Times New Roman"/>
          <w:i/>
          <w:sz w:val="24"/>
          <w:szCs w:val="24"/>
        </w:rPr>
        <w:t xml:space="preserve"> What</w:t>
      </w:r>
      <w:r w:rsidR="00041883" w:rsidRPr="00041883">
        <w:rPr>
          <w:rFonts w:ascii="Times New Roman" w:hAnsi="Times New Roman" w:cs="Times New Roman"/>
          <w:i/>
          <w:sz w:val="24"/>
          <w:szCs w:val="24"/>
        </w:rPr>
        <w:t xml:space="preserve"> is person centred care.</w:t>
      </w:r>
      <w:r w:rsidR="00041883">
        <w:rPr>
          <w:rFonts w:ascii="Times New Roman" w:hAnsi="Times New Roman" w:cs="Times New Roman"/>
          <w:sz w:val="24"/>
          <w:szCs w:val="24"/>
        </w:rPr>
        <w:t xml:space="preserve"> Available </w:t>
      </w:r>
      <w:r w:rsidR="00041883" w:rsidRPr="00041883">
        <w:rPr>
          <w:rFonts w:ascii="Times New Roman" w:hAnsi="Times New Roman" w:cs="Times New Roman"/>
          <w:i/>
          <w:sz w:val="24"/>
          <w:szCs w:val="24"/>
        </w:rPr>
        <w:t xml:space="preserve">at://https://www.personcentredcare.health.org.uk/overview-of-person-centred-care/what-person-centred-care. </w:t>
      </w:r>
      <w:r w:rsidR="00041883">
        <w:rPr>
          <w:rFonts w:ascii="Times New Roman" w:hAnsi="Times New Roman" w:cs="Times New Roman"/>
          <w:sz w:val="24"/>
          <w:szCs w:val="24"/>
        </w:rPr>
        <w:t>[Accessed the 14</w:t>
      </w:r>
      <w:r w:rsidR="00041883" w:rsidRPr="00041883">
        <w:rPr>
          <w:rFonts w:ascii="Times New Roman" w:hAnsi="Times New Roman" w:cs="Times New Roman"/>
          <w:sz w:val="24"/>
          <w:szCs w:val="24"/>
          <w:vertAlign w:val="superscript"/>
        </w:rPr>
        <w:t>th</w:t>
      </w:r>
      <w:r w:rsidR="00041883">
        <w:rPr>
          <w:rFonts w:ascii="Times New Roman" w:hAnsi="Times New Roman" w:cs="Times New Roman"/>
          <w:sz w:val="24"/>
          <w:szCs w:val="24"/>
        </w:rPr>
        <w:t xml:space="preserve"> of April]</w:t>
      </w:r>
    </w:p>
    <w:p w14:paraId="7182386D" w14:textId="3712E9D2" w:rsidR="00DF3EC4" w:rsidRDefault="00DF3EC4">
      <w:pPr>
        <w:rPr>
          <w:rFonts w:ascii="Times New Roman" w:hAnsi="Times New Roman" w:cs="Times New Roman"/>
          <w:sz w:val="24"/>
          <w:szCs w:val="24"/>
        </w:rPr>
      </w:pPr>
      <w:r>
        <w:rPr>
          <w:rFonts w:ascii="Times New Roman" w:hAnsi="Times New Roman" w:cs="Times New Roman"/>
          <w:sz w:val="24"/>
          <w:szCs w:val="24"/>
        </w:rPr>
        <w:t xml:space="preserve">The Health foundation (2016). Person-centred made </w:t>
      </w:r>
      <w:r w:rsidR="00C74D75">
        <w:rPr>
          <w:rFonts w:ascii="Times New Roman" w:hAnsi="Times New Roman" w:cs="Times New Roman"/>
          <w:sz w:val="24"/>
          <w:szCs w:val="24"/>
        </w:rPr>
        <w:t xml:space="preserve">simple. </w:t>
      </w:r>
      <w:r w:rsidR="00C74D75" w:rsidRPr="00C74D75">
        <w:rPr>
          <w:rFonts w:ascii="Times New Roman" w:hAnsi="Times New Roman" w:cs="Times New Roman"/>
          <w:i/>
          <w:sz w:val="24"/>
          <w:szCs w:val="24"/>
        </w:rPr>
        <w:t xml:space="preserve">Why is person centred care so important? </w:t>
      </w:r>
      <w:r w:rsidR="00C74D75">
        <w:rPr>
          <w:rFonts w:ascii="Times New Roman" w:hAnsi="Times New Roman" w:cs="Times New Roman"/>
          <w:sz w:val="24"/>
          <w:szCs w:val="24"/>
        </w:rPr>
        <w:t xml:space="preserve">Pg.15. Available </w:t>
      </w:r>
      <w:r w:rsidR="00C74D75" w:rsidRPr="00C74D75">
        <w:rPr>
          <w:rFonts w:ascii="Times New Roman" w:hAnsi="Times New Roman" w:cs="Times New Roman"/>
          <w:i/>
          <w:sz w:val="24"/>
          <w:szCs w:val="24"/>
        </w:rPr>
        <w:t>at://www.health.org.uk&gt;default&gt;files.personcentredcaremadesimple.pdf</w:t>
      </w:r>
      <w:r w:rsidR="00C74D75">
        <w:rPr>
          <w:rFonts w:ascii="Times New Roman" w:hAnsi="Times New Roman" w:cs="Times New Roman"/>
          <w:sz w:val="24"/>
          <w:szCs w:val="24"/>
        </w:rPr>
        <w:t>.[Accessed 14</w:t>
      </w:r>
      <w:r w:rsidR="00C74D75" w:rsidRPr="00C74D75">
        <w:rPr>
          <w:rFonts w:ascii="Times New Roman" w:hAnsi="Times New Roman" w:cs="Times New Roman"/>
          <w:sz w:val="24"/>
          <w:szCs w:val="24"/>
          <w:vertAlign w:val="superscript"/>
        </w:rPr>
        <w:t>th</w:t>
      </w:r>
      <w:r w:rsidR="00C74D75">
        <w:rPr>
          <w:rFonts w:ascii="Times New Roman" w:hAnsi="Times New Roman" w:cs="Times New Roman"/>
          <w:sz w:val="24"/>
          <w:szCs w:val="24"/>
        </w:rPr>
        <w:t xml:space="preserve"> of April 2019]</w:t>
      </w:r>
    </w:p>
    <w:p w14:paraId="52CB5396" w14:textId="60A1725C" w:rsidR="00967352" w:rsidRDefault="001B4EE9">
      <w:pPr>
        <w:rPr>
          <w:rFonts w:ascii="Times New Roman" w:hAnsi="Times New Roman" w:cs="Times New Roman"/>
          <w:sz w:val="24"/>
          <w:szCs w:val="24"/>
        </w:rPr>
      </w:pPr>
      <w:r>
        <w:rPr>
          <w:rFonts w:ascii="Times New Roman" w:hAnsi="Times New Roman" w:cs="Times New Roman"/>
          <w:sz w:val="24"/>
          <w:szCs w:val="24"/>
        </w:rPr>
        <w:t xml:space="preserve">The national institute for health and care excellence </w:t>
      </w:r>
      <w:r w:rsidR="00AC3228">
        <w:rPr>
          <w:rFonts w:ascii="Times New Roman" w:hAnsi="Times New Roman" w:cs="Times New Roman"/>
          <w:sz w:val="24"/>
          <w:szCs w:val="24"/>
        </w:rPr>
        <w:t>(</w:t>
      </w:r>
      <w:r w:rsidR="00967352">
        <w:rPr>
          <w:rFonts w:ascii="Times New Roman" w:hAnsi="Times New Roman" w:cs="Times New Roman"/>
          <w:sz w:val="24"/>
          <w:szCs w:val="24"/>
        </w:rPr>
        <w:t>NICE</w:t>
      </w:r>
      <w:r w:rsidR="00AC3228">
        <w:rPr>
          <w:rFonts w:ascii="Times New Roman" w:hAnsi="Times New Roman" w:cs="Times New Roman"/>
          <w:sz w:val="24"/>
          <w:szCs w:val="24"/>
        </w:rPr>
        <w:t>) (2018)</w:t>
      </w:r>
      <w:r>
        <w:rPr>
          <w:rFonts w:ascii="Times New Roman" w:hAnsi="Times New Roman" w:cs="Times New Roman"/>
          <w:sz w:val="24"/>
          <w:szCs w:val="24"/>
        </w:rPr>
        <w:t xml:space="preserve"> </w:t>
      </w:r>
      <w:r w:rsidRPr="001B4EE9">
        <w:rPr>
          <w:rFonts w:ascii="Times New Roman" w:hAnsi="Times New Roman" w:cs="Times New Roman"/>
          <w:sz w:val="24"/>
          <w:szCs w:val="24"/>
        </w:rPr>
        <w:t xml:space="preserve">Dementia: assessment management and support for people living with dementia and their </w:t>
      </w:r>
      <w:proofErr w:type="spellStart"/>
      <w:r w:rsidRPr="001B4EE9">
        <w:rPr>
          <w:rFonts w:ascii="Times New Roman" w:hAnsi="Times New Roman" w:cs="Times New Roman"/>
          <w:sz w:val="24"/>
          <w:szCs w:val="24"/>
        </w:rPr>
        <w:t>carers</w:t>
      </w:r>
      <w:proofErr w:type="spellEnd"/>
      <w:r w:rsidRPr="001B4EE9">
        <w:rPr>
          <w:rFonts w:ascii="Times New Roman" w:hAnsi="Times New Roman" w:cs="Times New Roman"/>
          <w:i/>
          <w:sz w:val="24"/>
          <w:szCs w:val="24"/>
        </w:rPr>
        <w:t>.</w:t>
      </w:r>
      <w:r>
        <w:rPr>
          <w:rFonts w:ascii="Times New Roman" w:hAnsi="Times New Roman" w:cs="Times New Roman"/>
          <w:sz w:val="24"/>
          <w:szCs w:val="24"/>
        </w:rPr>
        <w:t xml:space="preserve">  </w:t>
      </w:r>
      <w:r w:rsidRPr="001B4EE9">
        <w:rPr>
          <w:rFonts w:ascii="Times New Roman" w:hAnsi="Times New Roman" w:cs="Times New Roman"/>
          <w:i/>
          <w:sz w:val="24"/>
          <w:szCs w:val="24"/>
        </w:rPr>
        <w:t xml:space="preserve">Person-centred care. </w:t>
      </w:r>
      <w:r>
        <w:rPr>
          <w:rFonts w:ascii="Times New Roman" w:hAnsi="Times New Roman" w:cs="Times New Roman"/>
          <w:sz w:val="24"/>
          <w:szCs w:val="24"/>
        </w:rPr>
        <w:t xml:space="preserve">Available </w:t>
      </w:r>
      <w:r w:rsidRPr="001B4EE9">
        <w:rPr>
          <w:rFonts w:ascii="Times New Roman" w:hAnsi="Times New Roman" w:cs="Times New Roman"/>
          <w:i/>
          <w:sz w:val="24"/>
          <w:szCs w:val="24"/>
        </w:rPr>
        <w:t>at://https://www.nic.org.uk/guidance/ng97/chapter/person-centred-care</w:t>
      </w:r>
      <w:r>
        <w:rPr>
          <w:rFonts w:ascii="Times New Roman" w:hAnsi="Times New Roman" w:cs="Times New Roman"/>
          <w:sz w:val="24"/>
          <w:szCs w:val="24"/>
        </w:rPr>
        <w:t>.[ Accessed 14</w:t>
      </w:r>
      <w:r w:rsidRPr="001B4EE9">
        <w:rPr>
          <w:rFonts w:ascii="Times New Roman" w:hAnsi="Times New Roman" w:cs="Times New Roman"/>
          <w:sz w:val="24"/>
          <w:szCs w:val="24"/>
          <w:vertAlign w:val="superscript"/>
        </w:rPr>
        <w:t>th</w:t>
      </w:r>
      <w:r>
        <w:rPr>
          <w:rFonts w:ascii="Times New Roman" w:hAnsi="Times New Roman" w:cs="Times New Roman"/>
          <w:sz w:val="24"/>
          <w:szCs w:val="24"/>
        </w:rPr>
        <w:t xml:space="preserve"> of April]</w:t>
      </w:r>
    </w:p>
    <w:p w14:paraId="2CAD0FBC" w14:textId="3B308523" w:rsidR="00971B59" w:rsidRPr="00FA13D2" w:rsidRDefault="00971B59">
      <w:pPr>
        <w:rPr>
          <w:rFonts w:ascii="Times New Roman" w:hAnsi="Times New Roman" w:cs="Times New Roman"/>
          <w:sz w:val="24"/>
          <w:szCs w:val="24"/>
        </w:rPr>
      </w:pPr>
      <w:proofErr w:type="spellStart"/>
      <w:r>
        <w:rPr>
          <w:rFonts w:ascii="Times New Roman" w:hAnsi="Times New Roman" w:cs="Times New Roman"/>
          <w:sz w:val="24"/>
          <w:szCs w:val="24"/>
        </w:rPr>
        <w:lastRenderedPageBreak/>
        <w:t>Wegerer</w:t>
      </w:r>
      <w:proofErr w:type="spellEnd"/>
      <w:r>
        <w:rPr>
          <w:rFonts w:ascii="Times New Roman" w:hAnsi="Times New Roman" w:cs="Times New Roman"/>
          <w:sz w:val="24"/>
          <w:szCs w:val="24"/>
        </w:rPr>
        <w:t>, J (2016)</w:t>
      </w:r>
      <w:r w:rsidRPr="00753A10">
        <w:rPr>
          <w:rFonts w:ascii="Times New Roman" w:hAnsi="Times New Roman" w:cs="Times New Roman"/>
          <w:i/>
          <w:sz w:val="24"/>
          <w:szCs w:val="24"/>
        </w:rPr>
        <w:t xml:space="preserve">The importance of building Dementia </w:t>
      </w:r>
      <w:r w:rsidR="00753A10" w:rsidRPr="00753A10">
        <w:rPr>
          <w:rFonts w:ascii="Times New Roman" w:hAnsi="Times New Roman" w:cs="Times New Roman"/>
          <w:i/>
          <w:sz w:val="24"/>
          <w:szCs w:val="24"/>
        </w:rPr>
        <w:t>-friendly communities. alzheimers.net</w:t>
      </w:r>
      <w:r w:rsidR="00753A10">
        <w:rPr>
          <w:rFonts w:ascii="Times New Roman" w:hAnsi="Times New Roman" w:cs="Times New Roman"/>
          <w:sz w:val="24"/>
          <w:szCs w:val="24"/>
        </w:rPr>
        <w:t>. Available at</w:t>
      </w:r>
      <w:r w:rsidR="00753A10" w:rsidRPr="00753A10">
        <w:rPr>
          <w:rFonts w:ascii="Times New Roman" w:hAnsi="Times New Roman" w:cs="Times New Roman"/>
          <w:i/>
          <w:sz w:val="24"/>
          <w:szCs w:val="24"/>
        </w:rPr>
        <w:t>://https://www.alzheimers.net/2013-12-12/building-dementia-friendly-communities/.</w:t>
      </w:r>
      <w:r w:rsidR="00753A10">
        <w:rPr>
          <w:rFonts w:ascii="Times New Roman" w:hAnsi="Times New Roman" w:cs="Times New Roman"/>
          <w:sz w:val="24"/>
          <w:szCs w:val="24"/>
        </w:rPr>
        <w:t>[Acessed 15</w:t>
      </w:r>
      <w:r w:rsidR="00753A10" w:rsidRPr="00753A10">
        <w:rPr>
          <w:rFonts w:ascii="Times New Roman" w:hAnsi="Times New Roman" w:cs="Times New Roman"/>
          <w:sz w:val="24"/>
          <w:szCs w:val="24"/>
          <w:vertAlign w:val="superscript"/>
        </w:rPr>
        <w:t>th</w:t>
      </w:r>
      <w:r w:rsidR="00753A10">
        <w:rPr>
          <w:rFonts w:ascii="Times New Roman" w:hAnsi="Times New Roman" w:cs="Times New Roman"/>
          <w:sz w:val="24"/>
          <w:szCs w:val="24"/>
        </w:rPr>
        <w:t xml:space="preserve"> of April 2019]</w:t>
      </w:r>
    </w:p>
    <w:sectPr w:rsidR="00971B59" w:rsidRPr="00FA13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9D0"/>
    <w:rsid w:val="00004AEB"/>
    <w:rsid w:val="00012C09"/>
    <w:rsid w:val="00023504"/>
    <w:rsid w:val="00040A5C"/>
    <w:rsid w:val="00041883"/>
    <w:rsid w:val="000425D7"/>
    <w:rsid w:val="00046CA2"/>
    <w:rsid w:val="00047EE8"/>
    <w:rsid w:val="00056AE9"/>
    <w:rsid w:val="00065D4D"/>
    <w:rsid w:val="000667EF"/>
    <w:rsid w:val="000906FB"/>
    <w:rsid w:val="000935EE"/>
    <w:rsid w:val="00096246"/>
    <w:rsid w:val="00097DFE"/>
    <w:rsid w:val="000C4A40"/>
    <w:rsid w:val="000E77C6"/>
    <w:rsid w:val="000F2032"/>
    <w:rsid w:val="001043D7"/>
    <w:rsid w:val="00106FF5"/>
    <w:rsid w:val="001136D2"/>
    <w:rsid w:val="00113FD2"/>
    <w:rsid w:val="001231FC"/>
    <w:rsid w:val="00127741"/>
    <w:rsid w:val="001479A5"/>
    <w:rsid w:val="00153A88"/>
    <w:rsid w:val="00191413"/>
    <w:rsid w:val="001B3B73"/>
    <w:rsid w:val="001B4EE9"/>
    <w:rsid w:val="001D5175"/>
    <w:rsid w:val="001E240F"/>
    <w:rsid w:val="001E54FC"/>
    <w:rsid w:val="0020440D"/>
    <w:rsid w:val="00216C43"/>
    <w:rsid w:val="00234015"/>
    <w:rsid w:val="0028003C"/>
    <w:rsid w:val="00313F5F"/>
    <w:rsid w:val="00317BE3"/>
    <w:rsid w:val="00331072"/>
    <w:rsid w:val="00345838"/>
    <w:rsid w:val="00360C7E"/>
    <w:rsid w:val="003640D1"/>
    <w:rsid w:val="003716BC"/>
    <w:rsid w:val="003855E7"/>
    <w:rsid w:val="00393E1E"/>
    <w:rsid w:val="00397756"/>
    <w:rsid w:val="003A6498"/>
    <w:rsid w:val="003B4F9C"/>
    <w:rsid w:val="003E7458"/>
    <w:rsid w:val="00401BC2"/>
    <w:rsid w:val="0041486D"/>
    <w:rsid w:val="00422793"/>
    <w:rsid w:val="004318CA"/>
    <w:rsid w:val="00443DDE"/>
    <w:rsid w:val="00461034"/>
    <w:rsid w:val="00466BE4"/>
    <w:rsid w:val="004722AE"/>
    <w:rsid w:val="004E15BB"/>
    <w:rsid w:val="004E7192"/>
    <w:rsid w:val="004F3F1D"/>
    <w:rsid w:val="00500066"/>
    <w:rsid w:val="00514E2F"/>
    <w:rsid w:val="00514ECA"/>
    <w:rsid w:val="00550B4A"/>
    <w:rsid w:val="00557C8E"/>
    <w:rsid w:val="00587BE4"/>
    <w:rsid w:val="00595140"/>
    <w:rsid w:val="005B2CBF"/>
    <w:rsid w:val="005B71E7"/>
    <w:rsid w:val="005E6E1D"/>
    <w:rsid w:val="0060043B"/>
    <w:rsid w:val="006133EB"/>
    <w:rsid w:val="00653A0A"/>
    <w:rsid w:val="00672F6D"/>
    <w:rsid w:val="0068322C"/>
    <w:rsid w:val="006959D0"/>
    <w:rsid w:val="006B035B"/>
    <w:rsid w:val="006B2808"/>
    <w:rsid w:val="006B770A"/>
    <w:rsid w:val="006C7FA7"/>
    <w:rsid w:val="006D553C"/>
    <w:rsid w:val="006D690C"/>
    <w:rsid w:val="007233D9"/>
    <w:rsid w:val="00747A26"/>
    <w:rsid w:val="00753A10"/>
    <w:rsid w:val="007653BF"/>
    <w:rsid w:val="007857DE"/>
    <w:rsid w:val="007C11DE"/>
    <w:rsid w:val="007C4619"/>
    <w:rsid w:val="007D548A"/>
    <w:rsid w:val="007E405B"/>
    <w:rsid w:val="007E64E2"/>
    <w:rsid w:val="007E7337"/>
    <w:rsid w:val="007E75F7"/>
    <w:rsid w:val="00801341"/>
    <w:rsid w:val="00807A4B"/>
    <w:rsid w:val="00810630"/>
    <w:rsid w:val="0082410A"/>
    <w:rsid w:val="00857115"/>
    <w:rsid w:val="0087791F"/>
    <w:rsid w:val="008A55B7"/>
    <w:rsid w:val="008B1E99"/>
    <w:rsid w:val="008C0356"/>
    <w:rsid w:val="008C2BB6"/>
    <w:rsid w:val="008E5D2D"/>
    <w:rsid w:val="0090643D"/>
    <w:rsid w:val="00914A9F"/>
    <w:rsid w:val="009154F3"/>
    <w:rsid w:val="0095630C"/>
    <w:rsid w:val="00967352"/>
    <w:rsid w:val="00971B59"/>
    <w:rsid w:val="009F4BA2"/>
    <w:rsid w:val="00A259CC"/>
    <w:rsid w:val="00A57168"/>
    <w:rsid w:val="00AA0604"/>
    <w:rsid w:val="00AB0336"/>
    <w:rsid w:val="00AB0C05"/>
    <w:rsid w:val="00AB15E5"/>
    <w:rsid w:val="00AB77D1"/>
    <w:rsid w:val="00AC13C4"/>
    <w:rsid w:val="00AC3228"/>
    <w:rsid w:val="00AD2B70"/>
    <w:rsid w:val="00AD7F61"/>
    <w:rsid w:val="00B00F25"/>
    <w:rsid w:val="00B22580"/>
    <w:rsid w:val="00B627E2"/>
    <w:rsid w:val="00B63836"/>
    <w:rsid w:val="00B72FCF"/>
    <w:rsid w:val="00B975AC"/>
    <w:rsid w:val="00BC1A19"/>
    <w:rsid w:val="00C017C0"/>
    <w:rsid w:val="00C46C8F"/>
    <w:rsid w:val="00C67E85"/>
    <w:rsid w:val="00C74D75"/>
    <w:rsid w:val="00CA0267"/>
    <w:rsid w:val="00CD7932"/>
    <w:rsid w:val="00CF5BE8"/>
    <w:rsid w:val="00D10E7D"/>
    <w:rsid w:val="00D1488B"/>
    <w:rsid w:val="00D20F4C"/>
    <w:rsid w:val="00D41CB5"/>
    <w:rsid w:val="00D57636"/>
    <w:rsid w:val="00D61E91"/>
    <w:rsid w:val="00D67481"/>
    <w:rsid w:val="00D742E9"/>
    <w:rsid w:val="00D86731"/>
    <w:rsid w:val="00DB178D"/>
    <w:rsid w:val="00DC40BF"/>
    <w:rsid w:val="00DF3EC4"/>
    <w:rsid w:val="00E06FF6"/>
    <w:rsid w:val="00E10E04"/>
    <w:rsid w:val="00E13BD5"/>
    <w:rsid w:val="00E21870"/>
    <w:rsid w:val="00E24DA0"/>
    <w:rsid w:val="00E52612"/>
    <w:rsid w:val="00E540C9"/>
    <w:rsid w:val="00EA37AC"/>
    <w:rsid w:val="00F31279"/>
    <w:rsid w:val="00F46993"/>
    <w:rsid w:val="00F77AEF"/>
    <w:rsid w:val="00F93CF9"/>
    <w:rsid w:val="00FA13D2"/>
    <w:rsid w:val="00FC49D8"/>
    <w:rsid w:val="00FC7F2D"/>
    <w:rsid w:val="00FD2BD0"/>
    <w:rsid w:val="00FE31C7"/>
    <w:rsid w:val="00FF2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7D496"/>
  <w15:chartTrackingRefBased/>
  <w15:docId w15:val="{86C1CB1F-27EE-45D6-A99F-9CA98CC3C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7BE4"/>
    <w:rPr>
      <w:color w:val="0563C1" w:themeColor="hyperlink"/>
      <w:u w:val="single"/>
    </w:rPr>
  </w:style>
  <w:style w:type="character" w:styleId="UnresolvedMention">
    <w:name w:val="Unresolved Mention"/>
    <w:basedOn w:val="DefaultParagraphFont"/>
    <w:uiPriority w:val="99"/>
    <w:semiHidden/>
    <w:unhideWhenUsed/>
    <w:rsid w:val="00587B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swansea.gov.uk/article/7239/a-break-form-home-for-people-living-with-dementia.%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2679</Words>
  <Characters>15271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griffithsmaria92@gmail.com</dc:creator>
  <cp:keywords/>
  <dc:description/>
  <cp:lastModifiedBy>griffithsmaria92@gmail.com</cp:lastModifiedBy>
  <cp:revision>2</cp:revision>
  <dcterms:created xsi:type="dcterms:W3CDTF">2019-04-17T22:49:00Z</dcterms:created>
  <dcterms:modified xsi:type="dcterms:W3CDTF">2019-04-17T22:49:00Z</dcterms:modified>
</cp:coreProperties>
</file>