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44FE" w:rsidRDefault="004A44FE" w:rsidP="008B7A6F">
      <w:pPr>
        <w:rPr>
          <w:rFonts w:cs="Times New Roman"/>
          <w:b/>
          <w:sz w:val="44"/>
          <w:szCs w:val="40"/>
        </w:rPr>
      </w:pPr>
      <w:bookmarkStart w:id="0" w:name="_Toc237625240"/>
      <w:bookmarkStart w:id="1" w:name="_Toc237625548"/>
      <w:bookmarkStart w:id="2" w:name="_Toc237627661"/>
      <w:r>
        <w:rPr>
          <w:noProof/>
          <w:lang w:eastAsia="en-GB"/>
        </w:rPr>
        <w:t xml:space="preserve">                                       </w:t>
      </w:r>
      <w:r>
        <w:rPr>
          <w:noProof/>
          <w:lang w:eastAsia="en-GB"/>
        </w:rPr>
        <w:drawing>
          <wp:inline distT="0" distB="0" distL="0" distR="0" wp14:anchorId="19F318D4" wp14:editId="1E0C4F37">
            <wp:extent cx="2095500" cy="839376"/>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9176" cy="840849"/>
                    </a:xfrm>
                    <a:prstGeom prst="rect">
                      <a:avLst/>
                    </a:prstGeom>
                    <a:noFill/>
                  </pic:spPr>
                </pic:pic>
              </a:graphicData>
            </a:graphic>
          </wp:inline>
        </w:drawing>
      </w:r>
      <w:bookmarkEnd w:id="0"/>
      <w:bookmarkEnd w:id="1"/>
      <w:bookmarkEnd w:id="2"/>
    </w:p>
    <w:p w:rsidR="008B7A6F" w:rsidRDefault="008B7A6F" w:rsidP="008B7A6F">
      <w:pPr>
        <w:rPr>
          <w:rFonts w:cs="Times New Roman"/>
          <w:b/>
          <w:sz w:val="44"/>
          <w:szCs w:val="40"/>
        </w:rPr>
      </w:pPr>
      <w:r>
        <w:rPr>
          <w:rFonts w:cs="Times New Roman"/>
          <w:b/>
          <w:sz w:val="44"/>
          <w:szCs w:val="40"/>
        </w:rPr>
        <w:t>Generative AI-Based</w:t>
      </w:r>
      <w:r w:rsidRPr="000B44B9">
        <w:rPr>
          <w:rFonts w:cs="Times New Roman"/>
          <w:b/>
          <w:sz w:val="44"/>
          <w:szCs w:val="40"/>
        </w:rPr>
        <w:t xml:space="preserve"> Scene Description and Navigation Assistance System for Visually Impaired Individuals </w:t>
      </w:r>
    </w:p>
    <w:p w:rsidR="008B7A6F" w:rsidRPr="004A44FE" w:rsidRDefault="008B7A6F" w:rsidP="008B7A6F">
      <w:pPr>
        <w:pStyle w:val="NormalWeb"/>
        <w:rPr>
          <w:sz w:val="28"/>
          <w:szCs w:val="28"/>
        </w:rPr>
      </w:pPr>
      <w:r w:rsidRPr="004A44FE">
        <w:rPr>
          <w:sz w:val="28"/>
          <w:szCs w:val="28"/>
        </w:rPr>
        <w:t>Shaidhul Hasan</w:t>
      </w:r>
    </w:p>
    <w:p w:rsidR="008B7A6F" w:rsidRPr="004A44FE" w:rsidRDefault="008B7A6F" w:rsidP="008B7A6F">
      <w:pPr>
        <w:pStyle w:val="NormalWeb"/>
        <w:rPr>
          <w:sz w:val="28"/>
          <w:szCs w:val="28"/>
        </w:rPr>
      </w:pPr>
      <w:r>
        <w:t>Student Number: 2442113</w:t>
      </w:r>
    </w:p>
    <w:p w:rsidR="008B7A6F" w:rsidRPr="004A44FE" w:rsidRDefault="008B7A6F" w:rsidP="008B7A6F">
      <w:pPr>
        <w:pStyle w:val="NormalWeb"/>
        <w:rPr>
          <w:sz w:val="28"/>
          <w:szCs w:val="28"/>
        </w:rPr>
      </w:pPr>
      <w:r w:rsidRPr="004A44FE">
        <w:rPr>
          <w:sz w:val="28"/>
          <w:szCs w:val="28"/>
        </w:rPr>
        <w:t>MSc Data and Artificial Intelligence</w:t>
      </w:r>
    </w:p>
    <w:p w:rsidR="008B7A6F" w:rsidRDefault="004A44FE" w:rsidP="00433A15">
      <w:pPr>
        <w:rPr>
          <w:sz w:val="28"/>
          <w:szCs w:val="28"/>
        </w:rPr>
      </w:pPr>
      <w:r w:rsidRPr="004A44FE">
        <w:rPr>
          <w:sz w:val="28"/>
          <w:szCs w:val="28"/>
        </w:rPr>
        <w:t>Supervisor: Dr Abdhullah Naser</w:t>
      </w:r>
    </w:p>
    <w:sdt>
      <w:sdtPr>
        <w:rPr>
          <w:rFonts w:ascii="Times New Roman" w:eastAsiaTheme="minorHAnsi" w:hAnsi="Times New Roman" w:cstheme="minorBidi"/>
          <w:b w:val="0"/>
          <w:bCs w:val="0"/>
          <w:color w:val="auto"/>
          <w:sz w:val="24"/>
          <w:szCs w:val="22"/>
          <w:lang w:val="en-GB" w:eastAsia="en-US"/>
        </w:rPr>
        <w:id w:val="1021132032"/>
        <w:docPartObj>
          <w:docPartGallery w:val="Table of Contents"/>
          <w:docPartUnique/>
        </w:docPartObj>
      </w:sdtPr>
      <w:sdtEndPr>
        <w:rPr>
          <w:noProof/>
        </w:rPr>
      </w:sdtEndPr>
      <w:sdtContent>
        <w:p w:rsidR="004A44FE" w:rsidRDefault="004A44FE">
          <w:pPr>
            <w:pStyle w:val="TOCHeading"/>
          </w:pPr>
          <w:r>
            <w:t>Contents</w:t>
          </w:r>
        </w:p>
        <w:p w:rsidR="003445F1" w:rsidRDefault="004A44FE">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238703696" w:history="1">
            <w:r w:rsidR="003445F1" w:rsidRPr="00856A48">
              <w:rPr>
                <w:rStyle w:val="Hyperlink"/>
                <w:noProof/>
              </w:rPr>
              <w:t>1. ABSTRACT</w:t>
            </w:r>
            <w:r w:rsidR="003445F1">
              <w:rPr>
                <w:noProof/>
                <w:webHidden/>
              </w:rPr>
              <w:tab/>
            </w:r>
            <w:r w:rsidR="003445F1">
              <w:rPr>
                <w:noProof/>
                <w:webHidden/>
              </w:rPr>
              <w:fldChar w:fldCharType="begin"/>
            </w:r>
            <w:r w:rsidR="003445F1">
              <w:rPr>
                <w:noProof/>
                <w:webHidden/>
              </w:rPr>
              <w:instrText xml:space="preserve"> PAGEREF _Toc238703696 \h </w:instrText>
            </w:r>
            <w:r w:rsidR="003445F1">
              <w:rPr>
                <w:noProof/>
                <w:webHidden/>
              </w:rPr>
            </w:r>
            <w:r w:rsidR="003445F1">
              <w:rPr>
                <w:noProof/>
                <w:webHidden/>
              </w:rPr>
              <w:fldChar w:fldCharType="separate"/>
            </w:r>
            <w:r w:rsidR="003445F1">
              <w:rPr>
                <w:noProof/>
                <w:webHidden/>
              </w:rPr>
              <w:t>6</w:t>
            </w:r>
            <w:r w:rsidR="003445F1">
              <w:rPr>
                <w:noProof/>
                <w:webHidden/>
              </w:rPr>
              <w:fldChar w:fldCharType="end"/>
            </w:r>
          </w:hyperlink>
        </w:p>
        <w:p w:rsidR="003445F1" w:rsidRDefault="003445F1">
          <w:pPr>
            <w:pStyle w:val="TOC1"/>
            <w:tabs>
              <w:tab w:val="right" w:leader="dot" w:pos="9016"/>
            </w:tabs>
            <w:rPr>
              <w:rFonts w:asciiTheme="minorHAnsi" w:eastAsiaTheme="minorEastAsia" w:hAnsiTheme="minorHAnsi"/>
              <w:noProof/>
              <w:sz w:val="22"/>
              <w:lang w:eastAsia="en-GB"/>
            </w:rPr>
          </w:pPr>
          <w:hyperlink w:anchor="_Toc238703697" w:history="1">
            <w:r w:rsidRPr="00856A48">
              <w:rPr>
                <w:rStyle w:val="Hyperlink"/>
                <w:noProof/>
              </w:rPr>
              <w:t>2. Introduction</w:t>
            </w:r>
            <w:r>
              <w:rPr>
                <w:noProof/>
                <w:webHidden/>
              </w:rPr>
              <w:tab/>
            </w:r>
            <w:r>
              <w:rPr>
                <w:noProof/>
                <w:webHidden/>
              </w:rPr>
              <w:fldChar w:fldCharType="begin"/>
            </w:r>
            <w:r>
              <w:rPr>
                <w:noProof/>
                <w:webHidden/>
              </w:rPr>
              <w:instrText xml:space="preserve"> PAGEREF _Toc238703697 \h </w:instrText>
            </w:r>
            <w:r>
              <w:rPr>
                <w:noProof/>
                <w:webHidden/>
              </w:rPr>
            </w:r>
            <w:r>
              <w:rPr>
                <w:noProof/>
                <w:webHidden/>
              </w:rPr>
              <w:fldChar w:fldCharType="separate"/>
            </w:r>
            <w:r>
              <w:rPr>
                <w:noProof/>
                <w:webHidden/>
              </w:rPr>
              <w:t>7</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698" w:history="1">
            <w:r w:rsidRPr="00856A48">
              <w:rPr>
                <w:rStyle w:val="Hyperlink"/>
                <w:noProof/>
              </w:rPr>
              <w:t>2.1 Background of the study</w:t>
            </w:r>
            <w:r>
              <w:rPr>
                <w:noProof/>
                <w:webHidden/>
              </w:rPr>
              <w:tab/>
            </w:r>
            <w:r>
              <w:rPr>
                <w:noProof/>
                <w:webHidden/>
              </w:rPr>
              <w:fldChar w:fldCharType="begin"/>
            </w:r>
            <w:r>
              <w:rPr>
                <w:noProof/>
                <w:webHidden/>
              </w:rPr>
              <w:instrText xml:space="preserve"> PAGEREF _Toc238703698 \h </w:instrText>
            </w:r>
            <w:r>
              <w:rPr>
                <w:noProof/>
                <w:webHidden/>
              </w:rPr>
            </w:r>
            <w:r>
              <w:rPr>
                <w:noProof/>
                <w:webHidden/>
              </w:rPr>
              <w:fldChar w:fldCharType="separate"/>
            </w:r>
            <w:r>
              <w:rPr>
                <w:noProof/>
                <w:webHidden/>
              </w:rPr>
              <w:t>7</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699" w:history="1">
            <w:r w:rsidRPr="00856A48">
              <w:rPr>
                <w:rStyle w:val="Hyperlink"/>
                <w:noProof/>
              </w:rPr>
              <w:t>2.2 Problem statement</w:t>
            </w:r>
            <w:r>
              <w:rPr>
                <w:noProof/>
                <w:webHidden/>
              </w:rPr>
              <w:tab/>
            </w:r>
            <w:r>
              <w:rPr>
                <w:noProof/>
                <w:webHidden/>
              </w:rPr>
              <w:fldChar w:fldCharType="begin"/>
            </w:r>
            <w:r>
              <w:rPr>
                <w:noProof/>
                <w:webHidden/>
              </w:rPr>
              <w:instrText xml:space="preserve"> PAGEREF _Toc238703699 \h </w:instrText>
            </w:r>
            <w:r>
              <w:rPr>
                <w:noProof/>
                <w:webHidden/>
              </w:rPr>
            </w:r>
            <w:r>
              <w:rPr>
                <w:noProof/>
                <w:webHidden/>
              </w:rPr>
              <w:fldChar w:fldCharType="separate"/>
            </w:r>
            <w:r>
              <w:rPr>
                <w:noProof/>
                <w:webHidden/>
              </w:rPr>
              <w:t>10</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00" w:history="1">
            <w:r w:rsidRPr="00856A48">
              <w:rPr>
                <w:rStyle w:val="Hyperlink"/>
                <w:noProof/>
              </w:rPr>
              <w:t>2.3 Research aim</w:t>
            </w:r>
            <w:r>
              <w:rPr>
                <w:noProof/>
                <w:webHidden/>
              </w:rPr>
              <w:tab/>
            </w:r>
            <w:r>
              <w:rPr>
                <w:noProof/>
                <w:webHidden/>
              </w:rPr>
              <w:fldChar w:fldCharType="begin"/>
            </w:r>
            <w:r>
              <w:rPr>
                <w:noProof/>
                <w:webHidden/>
              </w:rPr>
              <w:instrText xml:space="preserve"> PAGEREF _Toc238703700 \h </w:instrText>
            </w:r>
            <w:r>
              <w:rPr>
                <w:noProof/>
                <w:webHidden/>
              </w:rPr>
            </w:r>
            <w:r>
              <w:rPr>
                <w:noProof/>
                <w:webHidden/>
              </w:rPr>
              <w:fldChar w:fldCharType="separate"/>
            </w:r>
            <w:r>
              <w:rPr>
                <w:noProof/>
                <w:webHidden/>
              </w:rPr>
              <w:t>11</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01" w:history="1">
            <w:r w:rsidRPr="00856A48">
              <w:rPr>
                <w:rStyle w:val="Hyperlink"/>
                <w:noProof/>
              </w:rPr>
              <w:t>2.4 Research objectives</w:t>
            </w:r>
            <w:r>
              <w:rPr>
                <w:noProof/>
                <w:webHidden/>
              </w:rPr>
              <w:tab/>
            </w:r>
            <w:r>
              <w:rPr>
                <w:noProof/>
                <w:webHidden/>
              </w:rPr>
              <w:fldChar w:fldCharType="begin"/>
            </w:r>
            <w:r>
              <w:rPr>
                <w:noProof/>
                <w:webHidden/>
              </w:rPr>
              <w:instrText xml:space="preserve"> PAGEREF _Toc238703701 \h </w:instrText>
            </w:r>
            <w:r>
              <w:rPr>
                <w:noProof/>
                <w:webHidden/>
              </w:rPr>
            </w:r>
            <w:r>
              <w:rPr>
                <w:noProof/>
                <w:webHidden/>
              </w:rPr>
              <w:fldChar w:fldCharType="separate"/>
            </w:r>
            <w:r>
              <w:rPr>
                <w:noProof/>
                <w:webHidden/>
              </w:rPr>
              <w:t>11</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02" w:history="1">
            <w:r w:rsidRPr="00856A48">
              <w:rPr>
                <w:rStyle w:val="Hyperlink"/>
                <w:noProof/>
              </w:rPr>
              <w:t>2.5 Proposed system overview</w:t>
            </w:r>
            <w:r>
              <w:rPr>
                <w:noProof/>
                <w:webHidden/>
              </w:rPr>
              <w:tab/>
            </w:r>
            <w:r>
              <w:rPr>
                <w:noProof/>
                <w:webHidden/>
              </w:rPr>
              <w:fldChar w:fldCharType="begin"/>
            </w:r>
            <w:r>
              <w:rPr>
                <w:noProof/>
                <w:webHidden/>
              </w:rPr>
              <w:instrText xml:space="preserve"> PAGEREF _Toc238703702 \h </w:instrText>
            </w:r>
            <w:r>
              <w:rPr>
                <w:noProof/>
                <w:webHidden/>
              </w:rPr>
            </w:r>
            <w:r>
              <w:rPr>
                <w:noProof/>
                <w:webHidden/>
              </w:rPr>
              <w:fldChar w:fldCharType="separate"/>
            </w:r>
            <w:r>
              <w:rPr>
                <w:noProof/>
                <w:webHidden/>
              </w:rPr>
              <w:t>11</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03" w:history="1">
            <w:r w:rsidRPr="00856A48">
              <w:rPr>
                <w:rStyle w:val="Hyperlink"/>
                <w:noProof/>
              </w:rPr>
              <w:t>2.6 Scope of the study</w:t>
            </w:r>
            <w:r>
              <w:rPr>
                <w:noProof/>
                <w:webHidden/>
              </w:rPr>
              <w:tab/>
            </w:r>
            <w:r>
              <w:rPr>
                <w:noProof/>
                <w:webHidden/>
              </w:rPr>
              <w:fldChar w:fldCharType="begin"/>
            </w:r>
            <w:r>
              <w:rPr>
                <w:noProof/>
                <w:webHidden/>
              </w:rPr>
              <w:instrText xml:space="preserve"> PAGEREF _Toc238703703 \h </w:instrText>
            </w:r>
            <w:r>
              <w:rPr>
                <w:noProof/>
                <w:webHidden/>
              </w:rPr>
            </w:r>
            <w:r>
              <w:rPr>
                <w:noProof/>
                <w:webHidden/>
              </w:rPr>
              <w:fldChar w:fldCharType="separate"/>
            </w:r>
            <w:r>
              <w:rPr>
                <w:noProof/>
                <w:webHidden/>
              </w:rPr>
              <w:t>12</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04" w:history="1">
            <w:r w:rsidRPr="00856A48">
              <w:rPr>
                <w:rStyle w:val="Hyperlink"/>
                <w:noProof/>
              </w:rPr>
              <w:t>2.7 Significance of the study</w:t>
            </w:r>
            <w:r>
              <w:rPr>
                <w:noProof/>
                <w:webHidden/>
              </w:rPr>
              <w:tab/>
            </w:r>
            <w:r>
              <w:rPr>
                <w:noProof/>
                <w:webHidden/>
              </w:rPr>
              <w:fldChar w:fldCharType="begin"/>
            </w:r>
            <w:r>
              <w:rPr>
                <w:noProof/>
                <w:webHidden/>
              </w:rPr>
              <w:instrText xml:space="preserve"> PAGEREF _Toc238703704 \h </w:instrText>
            </w:r>
            <w:r>
              <w:rPr>
                <w:noProof/>
                <w:webHidden/>
              </w:rPr>
            </w:r>
            <w:r>
              <w:rPr>
                <w:noProof/>
                <w:webHidden/>
              </w:rPr>
              <w:fldChar w:fldCharType="separate"/>
            </w:r>
            <w:r>
              <w:rPr>
                <w:noProof/>
                <w:webHidden/>
              </w:rPr>
              <w:t>13</w:t>
            </w:r>
            <w:r>
              <w:rPr>
                <w:noProof/>
                <w:webHidden/>
              </w:rPr>
              <w:fldChar w:fldCharType="end"/>
            </w:r>
          </w:hyperlink>
        </w:p>
        <w:p w:rsidR="003445F1" w:rsidRDefault="003445F1">
          <w:pPr>
            <w:pStyle w:val="TOC1"/>
            <w:tabs>
              <w:tab w:val="right" w:leader="dot" w:pos="9016"/>
            </w:tabs>
            <w:rPr>
              <w:rFonts w:asciiTheme="minorHAnsi" w:eastAsiaTheme="minorEastAsia" w:hAnsiTheme="minorHAnsi"/>
              <w:noProof/>
              <w:sz w:val="22"/>
              <w:lang w:eastAsia="en-GB"/>
            </w:rPr>
          </w:pPr>
          <w:hyperlink w:anchor="_Toc238703705" w:history="1">
            <w:r w:rsidRPr="00856A48">
              <w:rPr>
                <w:rStyle w:val="Hyperlink"/>
                <w:noProof/>
              </w:rPr>
              <w:t>3: Literature Review</w:t>
            </w:r>
            <w:r>
              <w:rPr>
                <w:noProof/>
                <w:webHidden/>
              </w:rPr>
              <w:tab/>
            </w:r>
            <w:r>
              <w:rPr>
                <w:noProof/>
                <w:webHidden/>
              </w:rPr>
              <w:fldChar w:fldCharType="begin"/>
            </w:r>
            <w:r>
              <w:rPr>
                <w:noProof/>
                <w:webHidden/>
              </w:rPr>
              <w:instrText xml:space="preserve"> PAGEREF _Toc238703705 \h </w:instrText>
            </w:r>
            <w:r>
              <w:rPr>
                <w:noProof/>
                <w:webHidden/>
              </w:rPr>
            </w:r>
            <w:r>
              <w:rPr>
                <w:noProof/>
                <w:webHidden/>
              </w:rPr>
              <w:fldChar w:fldCharType="separate"/>
            </w:r>
            <w:r>
              <w:rPr>
                <w:noProof/>
                <w:webHidden/>
              </w:rPr>
              <w:t>14</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06" w:history="1">
            <w:r w:rsidRPr="00856A48">
              <w:rPr>
                <w:rStyle w:val="Hyperlink"/>
                <w:noProof/>
              </w:rPr>
              <w:t>3.1 Introduction</w:t>
            </w:r>
            <w:r>
              <w:rPr>
                <w:noProof/>
                <w:webHidden/>
              </w:rPr>
              <w:tab/>
            </w:r>
            <w:r>
              <w:rPr>
                <w:noProof/>
                <w:webHidden/>
              </w:rPr>
              <w:fldChar w:fldCharType="begin"/>
            </w:r>
            <w:r>
              <w:rPr>
                <w:noProof/>
                <w:webHidden/>
              </w:rPr>
              <w:instrText xml:space="preserve"> PAGEREF _Toc238703706 \h </w:instrText>
            </w:r>
            <w:r>
              <w:rPr>
                <w:noProof/>
                <w:webHidden/>
              </w:rPr>
            </w:r>
            <w:r>
              <w:rPr>
                <w:noProof/>
                <w:webHidden/>
              </w:rPr>
              <w:fldChar w:fldCharType="separate"/>
            </w:r>
            <w:r>
              <w:rPr>
                <w:noProof/>
                <w:webHidden/>
              </w:rPr>
              <w:t>14</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07" w:history="1">
            <w:r w:rsidRPr="00856A48">
              <w:rPr>
                <w:rStyle w:val="Hyperlink"/>
                <w:noProof/>
              </w:rPr>
              <w:t>3.2 Navigation challenges experienced by visually impaired individuals</w:t>
            </w:r>
            <w:r>
              <w:rPr>
                <w:noProof/>
                <w:webHidden/>
              </w:rPr>
              <w:tab/>
            </w:r>
            <w:r>
              <w:rPr>
                <w:noProof/>
                <w:webHidden/>
              </w:rPr>
              <w:fldChar w:fldCharType="begin"/>
            </w:r>
            <w:r>
              <w:rPr>
                <w:noProof/>
                <w:webHidden/>
              </w:rPr>
              <w:instrText xml:space="preserve"> PAGEREF _Toc238703707 \h </w:instrText>
            </w:r>
            <w:r>
              <w:rPr>
                <w:noProof/>
                <w:webHidden/>
              </w:rPr>
            </w:r>
            <w:r>
              <w:rPr>
                <w:noProof/>
                <w:webHidden/>
              </w:rPr>
              <w:fldChar w:fldCharType="separate"/>
            </w:r>
            <w:r>
              <w:rPr>
                <w:noProof/>
                <w:webHidden/>
              </w:rPr>
              <w:t>14</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08" w:history="1">
            <w:r w:rsidRPr="00856A48">
              <w:rPr>
                <w:rStyle w:val="Hyperlink"/>
                <w:noProof/>
              </w:rPr>
              <w:t>3.3 Artificial Intelligence in assistive navigation</w:t>
            </w:r>
            <w:r>
              <w:rPr>
                <w:noProof/>
                <w:webHidden/>
              </w:rPr>
              <w:tab/>
            </w:r>
            <w:r>
              <w:rPr>
                <w:noProof/>
                <w:webHidden/>
              </w:rPr>
              <w:fldChar w:fldCharType="begin"/>
            </w:r>
            <w:r>
              <w:rPr>
                <w:noProof/>
                <w:webHidden/>
              </w:rPr>
              <w:instrText xml:space="preserve"> PAGEREF _Toc238703708 \h </w:instrText>
            </w:r>
            <w:r>
              <w:rPr>
                <w:noProof/>
                <w:webHidden/>
              </w:rPr>
            </w:r>
            <w:r>
              <w:rPr>
                <w:noProof/>
                <w:webHidden/>
              </w:rPr>
              <w:fldChar w:fldCharType="separate"/>
            </w:r>
            <w:r>
              <w:rPr>
                <w:noProof/>
                <w:webHidden/>
              </w:rPr>
              <w:t>16</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09" w:history="1">
            <w:r w:rsidRPr="00856A48">
              <w:rPr>
                <w:rStyle w:val="Hyperlink"/>
                <w:noProof/>
              </w:rPr>
              <w:t>3.4 Computer vision</w:t>
            </w:r>
            <w:r>
              <w:rPr>
                <w:noProof/>
                <w:webHidden/>
              </w:rPr>
              <w:tab/>
            </w:r>
            <w:r>
              <w:rPr>
                <w:noProof/>
                <w:webHidden/>
              </w:rPr>
              <w:fldChar w:fldCharType="begin"/>
            </w:r>
            <w:r>
              <w:rPr>
                <w:noProof/>
                <w:webHidden/>
              </w:rPr>
              <w:instrText xml:space="preserve"> PAGEREF _Toc238703709 \h </w:instrText>
            </w:r>
            <w:r>
              <w:rPr>
                <w:noProof/>
                <w:webHidden/>
              </w:rPr>
            </w:r>
            <w:r>
              <w:rPr>
                <w:noProof/>
                <w:webHidden/>
              </w:rPr>
              <w:fldChar w:fldCharType="separate"/>
            </w:r>
            <w:r>
              <w:rPr>
                <w:noProof/>
                <w:webHidden/>
              </w:rPr>
              <w:t>16</w:t>
            </w:r>
            <w:r>
              <w:rPr>
                <w:noProof/>
                <w:webHidden/>
              </w:rPr>
              <w:fldChar w:fldCharType="end"/>
            </w:r>
          </w:hyperlink>
        </w:p>
        <w:p w:rsidR="003445F1" w:rsidRDefault="003445F1">
          <w:pPr>
            <w:pStyle w:val="TOC3"/>
            <w:tabs>
              <w:tab w:val="right" w:leader="dot" w:pos="9016"/>
            </w:tabs>
            <w:rPr>
              <w:rFonts w:asciiTheme="minorHAnsi" w:eastAsiaTheme="minorEastAsia" w:hAnsiTheme="minorHAnsi"/>
              <w:noProof/>
              <w:sz w:val="22"/>
              <w:lang w:eastAsia="en-GB"/>
            </w:rPr>
          </w:pPr>
          <w:hyperlink w:anchor="_Toc238703710" w:history="1">
            <w:r w:rsidRPr="00856A48">
              <w:rPr>
                <w:rStyle w:val="Hyperlink"/>
                <w:noProof/>
              </w:rPr>
              <w:t>3.4.1 Image classification</w:t>
            </w:r>
            <w:r>
              <w:rPr>
                <w:noProof/>
                <w:webHidden/>
              </w:rPr>
              <w:tab/>
            </w:r>
            <w:r>
              <w:rPr>
                <w:noProof/>
                <w:webHidden/>
              </w:rPr>
              <w:fldChar w:fldCharType="begin"/>
            </w:r>
            <w:r>
              <w:rPr>
                <w:noProof/>
                <w:webHidden/>
              </w:rPr>
              <w:instrText xml:space="preserve"> PAGEREF _Toc238703710 \h </w:instrText>
            </w:r>
            <w:r>
              <w:rPr>
                <w:noProof/>
                <w:webHidden/>
              </w:rPr>
            </w:r>
            <w:r>
              <w:rPr>
                <w:noProof/>
                <w:webHidden/>
              </w:rPr>
              <w:fldChar w:fldCharType="separate"/>
            </w:r>
            <w:r>
              <w:rPr>
                <w:noProof/>
                <w:webHidden/>
              </w:rPr>
              <w:t>16</w:t>
            </w:r>
            <w:r>
              <w:rPr>
                <w:noProof/>
                <w:webHidden/>
              </w:rPr>
              <w:fldChar w:fldCharType="end"/>
            </w:r>
          </w:hyperlink>
        </w:p>
        <w:p w:rsidR="003445F1" w:rsidRDefault="003445F1">
          <w:pPr>
            <w:pStyle w:val="TOC3"/>
            <w:tabs>
              <w:tab w:val="right" w:leader="dot" w:pos="9016"/>
            </w:tabs>
            <w:rPr>
              <w:rFonts w:asciiTheme="minorHAnsi" w:eastAsiaTheme="minorEastAsia" w:hAnsiTheme="minorHAnsi"/>
              <w:noProof/>
              <w:sz w:val="22"/>
              <w:lang w:eastAsia="en-GB"/>
            </w:rPr>
          </w:pPr>
          <w:hyperlink w:anchor="_Toc238703711" w:history="1">
            <w:r w:rsidRPr="00856A48">
              <w:rPr>
                <w:rStyle w:val="Hyperlink"/>
                <w:noProof/>
              </w:rPr>
              <w:t>3.4.2 Object detection</w:t>
            </w:r>
            <w:r>
              <w:rPr>
                <w:noProof/>
                <w:webHidden/>
              </w:rPr>
              <w:tab/>
            </w:r>
            <w:r>
              <w:rPr>
                <w:noProof/>
                <w:webHidden/>
              </w:rPr>
              <w:fldChar w:fldCharType="begin"/>
            </w:r>
            <w:r>
              <w:rPr>
                <w:noProof/>
                <w:webHidden/>
              </w:rPr>
              <w:instrText xml:space="preserve"> PAGEREF _Toc238703711 \h </w:instrText>
            </w:r>
            <w:r>
              <w:rPr>
                <w:noProof/>
                <w:webHidden/>
              </w:rPr>
            </w:r>
            <w:r>
              <w:rPr>
                <w:noProof/>
                <w:webHidden/>
              </w:rPr>
              <w:fldChar w:fldCharType="separate"/>
            </w:r>
            <w:r>
              <w:rPr>
                <w:noProof/>
                <w:webHidden/>
              </w:rPr>
              <w:t>16</w:t>
            </w:r>
            <w:r>
              <w:rPr>
                <w:noProof/>
                <w:webHidden/>
              </w:rPr>
              <w:fldChar w:fldCharType="end"/>
            </w:r>
          </w:hyperlink>
        </w:p>
        <w:p w:rsidR="003445F1" w:rsidRDefault="003445F1">
          <w:pPr>
            <w:pStyle w:val="TOC3"/>
            <w:tabs>
              <w:tab w:val="right" w:leader="dot" w:pos="9016"/>
            </w:tabs>
            <w:rPr>
              <w:rFonts w:asciiTheme="minorHAnsi" w:eastAsiaTheme="minorEastAsia" w:hAnsiTheme="minorHAnsi"/>
              <w:noProof/>
              <w:sz w:val="22"/>
              <w:lang w:eastAsia="en-GB"/>
            </w:rPr>
          </w:pPr>
          <w:hyperlink w:anchor="_Toc238703712" w:history="1">
            <w:r w:rsidRPr="00856A48">
              <w:rPr>
                <w:rStyle w:val="Hyperlink"/>
                <w:noProof/>
              </w:rPr>
              <w:t>3.4.3 Semantic segmentation</w:t>
            </w:r>
            <w:r>
              <w:rPr>
                <w:noProof/>
                <w:webHidden/>
              </w:rPr>
              <w:tab/>
            </w:r>
            <w:r>
              <w:rPr>
                <w:noProof/>
                <w:webHidden/>
              </w:rPr>
              <w:fldChar w:fldCharType="begin"/>
            </w:r>
            <w:r>
              <w:rPr>
                <w:noProof/>
                <w:webHidden/>
              </w:rPr>
              <w:instrText xml:space="preserve"> PAGEREF _Toc238703712 \h </w:instrText>
            </w:r>
            <w:r>
              <w:rPr>
                <w:noProof/>
                <w:webHidden/>
              </w:rPr>
            </w:r>
            <w:r>
              <w:rPr>
                <w:noProof/>
                <w:webHidden/>
              </w:rPr>
              <w:fldChar w:fldCharType="separate"/>
            </w:r>
            <w:r>
              <w:rPr>
                <w:noProof/>
                <w:webHidden/>
              </w:rPr>
              <w:t>17</w:t>
            </w:r>
            <w:r>
              <w:rPr>
                <w:noProof/>
                <w:webHidden/>
              </w:rPr>
              <w:fldChar w:fldCharType="end"/>
            </w:r>
          </w:hyperlink>
        </w:p>
        <w:p w:rsidR="003445F1" w:rsidRDefault="003445F1">
          <w:pPr>
            <w:pStyle w:val="TOC3"/>
            <w:tabs>
              <w:tab w:val="right" w:leader="dot" w:pos="9016"/>
            </w:tabs>
            <w:rPr>
              <w:rFonts w:asciiTheme="minorHAnsi" w:eastAsiaTheme="minorEastAsia" w:hAnsiTheme="minorHAnsi"/>
              <w:noProof/>
              <w:sz w:val="22"/>
              <w:lang w:eastAsia="en-GB"/>
            </w:rPr>
          </w:pPr>
          <w:hyperlink w:anchor="_Toc238703713" w:history="1">
            <w:r w:rsidRPr="00856A48">
              <w:rPr>
                <w:rStyle w:val="Hyperlink"/>
                <w:noProof/>
              </w:rPr>
              <w:t>3.4.4 Instance segmentation</w:t>
            </w:r>
            <w:r>
              <w:rPr>
                <w:noProof/>
                <w:webHidden/>
              </w:rPr>
              <w:tab/>
            </w:r>
            <w:r>
              <w:rPr>
                <w:noProof/>
                <w:webHidden/>
              </w:rPr>
              <w:fldChar w:fldCharType="begin"/>
            </w:r>
            <w:r>
              <w:rPr>
                <w:noProof/>
                <w:webHidden/>
              </w:rPr>
              <w:instrText xml:space="preserve"> PAGEREF _Toc238703713 \h </w:instrText>
            </w:r>
            <w:r>
              <w:rPr>
                <w:noProof/>
                <w:webHidden/>
              </w:rPr>
            </w:r>
            <w:r>
              <w:rPr>
                <w:noProof/>
                <w:webHidden/>
              </w:rPr>
              <w:fldChar w:fldCharType="separate"/>
            </w:r>
            <w:r>
              <w:rPr>
                <w:noProof/>
                <w:webHidden/>
              </w:rPr>
              <w:t>17</w:t>
            </w:r>
            <w:r>
              <w:rPr>
                <w:noProof/>
                <w:webHidden/>
              </w:rPr>
              <w:fldChar w:fldCharType="end"/>
            </w:r>
          </w:hyperlink>
        </w:p>
        <w:p w:rsidR="003445F1" w:rsidRDefault="003445F1">
          <w:pPr>
            <w:pStyle w:val="TOC3"/>
            <w:tabs>
              <w:tab w:val="right" w:leader="dot" w:pos="9016"/>
            </w:tabs>
            <w:rPr>
              <w:rFonts w:asciiTheme="minorHAnsi" w:eastAsiaTheme="minorEastAsia" w:hAnsiTheme="minorHAnsi"/>
              <w:noProof/>
              <w:sz w:val="22"/>
              <w:lang w:eastAsia="en-GB"/>
            </w:rPr>
          </w:pPr>
          <w:hyperlink w:anchor="_Toc238703714" w:history="1">
            <w:r w:rsidRPr="00856A48">
              <w:rPr>
                <w:rStyle w:val="Hyperlink"/>
                <w:noProof/>
              </w:rPr>
              <w:t>3.4.5 Depth estimation</w:t>
            </w:r>
            <w:r>
              <w:rPr>
                <w:noProof/>
                <w:webHidden/>
              </w:rPr>
              <w:tab/>
            </w:r>
            <w:r>
              <w:rPr>
                <w:noProof/>
                <w:webHidden/>
              </w:rPr>
              <w:fldChar w:fldCharType="begin"/>
            </w:r>
            <w:r>
              <w:rPr>
                <w:noProof/>
                <w:webHidden/>
              </w:rPr>
              <w:instrText xml:space="preserve"> PAGEREF _Toc238703714 \h </w:instrText>
            </w:r>
            <w:r>
              <w:rPr>
                <w:noProof/>
                <w:webHidden/>
              </w:rPr>
            </w:r>
            <w:r>
              <w:rPr>
                <w:noProof/>
                <w:webHidden/>
              </w:rPr>
              <w:fldChar w:fldCharType="separate"/>
            </w:r>
            <w:r>
              <w:rPr>
                <w:noProof/>
                <w:webHidden/>
              </w:rPr>
              <w:t>17</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15" w:history="1">
            <w:r w:rsidRPr="00856A48">
              <w:rPr>
                <w:rStyle w:val="Hyperlink"/>
                <w:noProof/>
              </w:rPr>
              <w:t>3.5 Deep learning and Convolutional Neural Networks</w:t>
            </w:r>
            <w:r>
              <w:rPr>
                <w:noProof/>
                <w:webHidden/>
              </w:rPr>
              <w:tab/>
            </w:r>
            <w:r>
              <w:rPr>
                <w:noProof/>
                <w:webHidden/>
              </w:rPr>
              <w:fldChar w:fldCharType="begin"/>
            </w:r>
            <w:r>
              <w:rPr>
                <w:noProof/>
                <w:webHidden/>
              </w:rPr>
              <w:instrText xml:space="preserve"> PAGEREF _Toc238703715 \h </w:instrText>
            </w:r>
            <w:r>
              <w:rPr>
                <w:noProof/>
                <w:webHidden/>
              </w:rPr>
            </w:r>
            <w:r>
              <w:rPr>
                <w:noProof/>
                <w:webHidden/>
              </w:rPr>
              <w:fldChar w:fldCharType="separate"/>
            </w:r>
            <w:r>
              <w:rPr>
                <w:noProof/>
                <w:webHidden/>
              </w:rPr>
              <w:t>18</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16" w:history="1">
            <w:r w:rsidRPr="00856A48">
              <w:rPr>
                <w:rStyle w:val="Hyperlink"/>
                <w:noProof/>
              </w:rPr>
              <w:t>3.6 Development of object detection</w:t>
            </w:r>
            <w:r>
              <w:rPr>
                <w:noProof/>
                <w:webHidden/>
              </w:rPr>
              <w:tab/>
            </w:r>
            <w:r>
              <w:rPr>
                <w:noProof/>
                <w:webHidden/>
              </w:rPr>
              <w:fldChar w:fldCharType="begin"/>
            </w:r>
            <w:r>
              <w:rPr>
                <w:noProof/>
                <w:webHidden/>
              </w:rPr>
              <w:instrText xml:space="preserve"> PAGEREF _Toc238703716 \h </w:instrText>
            </w:r>
            <w:r>
              <w:rPr>
                <w:noProof/>
                <w:webHidden/>
              </w:rPr>
            </w:r>
            <w:r>
              <w:rPr>
                <w:noProof/>
                <w:webHidden/>
              </w:rPr>
              <w:fldChar w:fldCharType="separate"/>
            </w:r>
            <w:r>
              <w:rPr>
                <w:noProof/>
                <w:webHidden/>
              </w:rPr>
              <w:t>18</w:t>
            </w:r>
            <w:r>
              <w:rPr>
                <w:noProof/>
                <w:webHidden/>
              </w:rPr>
              <w:fldChar w:fldCharType="end"/>
            </w:r>
          </w:hyperlink>
        </w:p>
        <w:p w:rsidR="003445F1" w:rsidRDefault="003445F1">
          <w:pPr>
            <w:pStyle w:val="TOC3"/>
            <w:tabs>
              <w:tab w:val="right" w:leader="dot" w:pos="9016"/>
            </w:tabs>
            <w:rPr>
              <w:rFonts w:asciiTheme="minorHAnsi" w:eastAsiaTheme="minorEastAsia" w:hAnsiTheme="minorHAnsi"/>
              <w:noProof/>
              <w:sz w:val="22"/>
              <w:lang w:eastAsia="en-GB"/>
            </w:rPr>
          </w:pPr>
          <w:hyperlink w:anchor="_Toc238703717" w:history="1">
            <w:r w:rsidRPr="00856A48">
              <w:rPr>
                <w:rStyle w:val="Hyperlink"/>
                <w:noProof/>
              </w:rPr>
              <w:t>3.6.1 Two-stage object detectors</w:t>
            </w:r>
            <w:r>
              <w:rPr>
                <w:noProof/>
                <w:webHidden/>
              </w:rPr>
              <w:tab/>
            </w:r>
            <w:r>
              <w:rPr>
                <w:noProof/>
                <w:webHidden/>
              </w:rPr>
              <w:fldChar w:fldCharType="begin"/>
            </w:r>
            <w:r>
              <w:rPr>
                <w:noProof/>
                <w:webHidden/>
              </w:rPr>
              <w:instrText xml:space="preserve"> PAGEREF _Toc238703717 \h </w:instrText>
            </w:r>
            <w:r>
              <w:rPr>
                <w:noProof/>
                <w:webHidden/>
              </w:rPr>
            </w:r>
            <w:r>
              <w:rPr>
                <w:noProof/>
                <w:webHidden/>
              </w:rPr>
              <w:fldChar w:fldCharType="separate"/>
            </w:r>
            <w:r>
              <w:rPr>
                <w:noProof/>
                <w:webHidden/>
              </w:rPr>
              <w:t>18</w:t>
            </w:r>
            <w:r>
              <w:rPr>
                <w:noProof/>
                <w:webHidden/>
              </w:rPr>
              <w:fldChar w:fldCharType="end"/>
            </w:r>
          </w:hyperlink>
        </w:p>
        <w:p w:rsidR="003445F1" w:rsidRDefault="003445F1">
          <w:pPr>
            <w:pStyle w:val="TOC3"/>
            <w:tabs>
              <w:tab w:val="right" w:leader="dot" w:pos="9016"/>
            </w:tabs>
            <w:rPr>
              <w:rFonts w:asciiTheme="minorHAnsi" w:eastAsiaTheme="minorEastAsia" w:hAnsiTheme="minorHAnsi"/>
              <w:noProof/>
              <w:sz w:val="22"/>
              <w:lang w:eastAsia="en-GB"/>
            </w:rPr>
          </w:pPr>
          <w:hyperlink w:anchor="_Toc238703718" w:history="1">
            <w:r w:rsidRPr="00856A48">
              <w:rPr>
                <w:rStyle w:val="Hyperlink"/>
                <w:noProof/>
              </w:rPr>
              <w:t>3.6.2 One-stage object detectors</w:t>
            </w:r>
            <w:r>
              <w:rPr>
                <w:noProof/>
                <w:webHidden/>
              </w:rPr>
              <w:tab/>
            </w:r>
            <w:r>
              <w:rPr>
                <w:noProof/>
                <w:webHidden/>
              </w:rPr>
              <w:fldChar w:fldCharType="begin"/>
            </w:r>
            <w:r>
              <w:rPr>
                <w:noProof/>
                <w:webHidden/>
              </w:rPr>
              <w:instrText xml:space="preserve"> PAGEREF _Toc238703718 \h </w:instrText>
            </w:r>
            <w:r>
              <w:rPr>
                <w:noProof/>
                <w:webHidden/>
              </w:rPr>
            </w:r>
            <w:r>
              <w:rPr>
                <w:noProof/>
                <w:webHidden/>
              </w:rPr>
              <w:fldChar w:fldCharType="separate"/>
            </w:r>
            <w:r>
              <w:rPr>
                <w:noProof/>
                <w:webHidden/>
              </w:rPr>
              <w:t>19</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19" w:history="1">
            <w:r w:rsidRPr="00856A48">
              <w:rPr>
                <w:rStyle w:val="Hyperlink"/>
                <w:noProof/>
              </w:rPr>
              <w:t>3.7 Evolution of the YOLO family</w:t>
            </w:r>
            <w:r>
              <w:rPr>
                <w:noProof/>
                <w:webHidden/>
              </w:rPr>
              <w:tab/>
            </w:r>
            <w:r>
              <w:rPr>
                <w:noProof/>
                <w:webHidden/>
              </w:rPr>
              <w:fldChar w:fldCharType="begin"/>
            </w:r>
            <w:r>
              <w:rPr>
                <w:noProof/>
                <w:webHidden/>
              </w:rPr>
              <w:instrText xml:space="preserve"> PAGEREF _Toc238703719 \h </w:instrText>
            </w:r>
            <w:r>
              <w:rPr>
                <w:noProof/>
                <w:webHidden/>
              </w:rPr>
            </w:r>
            <w:r>
              <w:rPr>
                <w:noProof/>
                <w:webHidden/>
              </w:rPr>
              <w:fldChar w:fldCharType="separate"/>
            </w:r>
            <w:r>
              <w:rPr>
                <w:noProof/>
                <w:webHidden/>
              </w:rPr>
              <w:t>19</w:t>
            </w:r>
            <w:r>
              <w:rPr>
                <w:noProof/>
                <w:webHidden/>
              </w:rPr>
              <w:fldChar w:fldCharType="end"/>
            </w:r>
          </w:hyperlink>
        </w:p>
        <w:p w:rsidR="003445F1" w:rsidRDefault="003445F1">
          <w:pPr>
            <w:pStyle w:val="TOC3"/>
            <w:tabs>
              <w:tab w:val="right" w:leader="dot" w:pos="9016"/>
            </w:tabs>
            <w:rPr>
              <w:rFonts w:asciiTheme="minorHAnsi" w:eastAsiaTheme="minorEastAsia" w:hAnsiTheme="minorHAnsi"/>
              <w:noProof/>
              <w:sz w:val="22"/>
              <w:lang w:eastAsia="en-GB"/>
            </w:rPr>
          </w:pPr>
          <w:hyperlink w:anchor="_Toc238703720" w:history="1">
            <w:r w:rsidRPr="00856A48">
              <w:rPr>
                <w:rStyle w:val="Hyperlink"/>
                <w:noProof/>
              </w:rPr>
              <w:t>3.7.1 YOLOv1</w:t>
            </w:r>
            <w:r>
              <w:rPr>
                <w:noProof/>
                <w:webHidden/>
              </w:rPr>
              <w:tab/>
            </w:r>
            <w:r>
              <w:rPr>
                <w:noProof/>
                <w:webHidden/>
              </w:rPr>
              <w:fldChar w:fldCharType="begin"/>
            </w:r>
            <w:r>
              <w:rPr>
                <w:noProof/>
                <w:webHidden/>
              </w:rPr>
              <w:instrText xml:space="preserve"> PAGEREF _Toc238703720 \h </w:instrText>
            </w:r>
            <w:r>
              <w:rPr>
                <w:noProof/>
                <w:webHidden/>
              </w:rPr>
            </w:r>
            <w:r>
              <w:rPr>
                <w:noProof/>
                <w:webHidden/>
              </w:rPr>
              <w:fldChar w:fldCharType="separate"/>
            </w:r>
            <w:r>
              <w:rPr>
                <w:noProof/>
                <w:webHidden/>
              </w:rPr>
              <w:t>20</w:t>
            </w:r>
            <w:r>
              <w:rPr>
                <w:noProof/>
                <w:webHidden/>
              </w:rPr>
              <w:fldChar w:fldCharType="end"/>
            </w:r>
          </w:hyperlink>
        </w:p>
        <w:p w:rsidR="003445F1" w:rsidRDefault="003445F1">
          <w:pPr>
            <w:pStyle w:val="TOC3"/>
            <w:tabs>
              <w:tab w:val="right" w:leader="dot" w:pos="9016"/>
            </w:tabs>
            <w:rPr>
              <w:rFonts w:asciiTheme="minorHAnsi" w:eastAsiaTheme="minorEastAsia" w:hAnsiTheme="minorHAnsi"/>
              <w:noProof/>
              <w:sz w:val="22"/>
              <w:lang w:eastAsia="en-GB"/>
            </w:rPr>
          </w:pPr>
          <w:hyperlink w:anchor="_Toc238703721" w:history="1">
            <w:r w:rsidRPr="00856A48">
              <w:rPr>
                <w:rStyle w:val="Hyperlink"/>
                <w:noProof/>
              </w:rPr>
              <w:t>3.7.2 YOLOv2 and YOLO9000</w:t>
            </w:r>
            <w:r>
              <w:rPr>
                <w:noProof/>
                <w:webHidden/>
              </w:rPr>
              <w:tab/>
            </w:r>
            <w:r>
              <w:rPr>
                <w:noProof/>
                <w:webHidden/>
              </w:rPr>
              <w:fldChar w:fldCharType="begin"/>
            </w:r>
            <w:r>
              <w:rPr>
                <w:noProof/>
                <w:webHidden/>
              </w:rPr>
              <w:instrText xml:space="preserve"> PAGEREF _Toc238703721 \h </w:instrText>
            </w:r>
            <w:r>
              <w:rPr>
                <w:noProof/>
                <w:webHidden/>
              </w:rPr>
            </w:r>
            <w:r>
              <w:rPr>
                <w:noProof/>
                <w:webHidden/>
              </w:rPr>
              <w:fldChar w:fldCharType="separate"/>
            </w:r>
            <w:r>
              <w:rPr>
                <w:noProof/>
                <w:webHidden/>
              </w:rPr>
              <w:t>20</w:t>
            </w:r>
            <w:r>
              <w:rPr>
                <w:noProof/>
                <w:webHidden/>
              </w:rPr>
              <w:fldChar w:fldCharType="end"/>
            </w:r>
          </w:hyperlink>
        </w:p>
        <w:p w:rsidR="003445F1" w:rsidRDefault="003445F1">
          <w:pPr>
            <w:pStyle w:val="TOC3"/>
            <w:tabs>
              <w:tab w:val="right" w:leader="dot" w:pos="9016"/>
            </w:tabs>
            <w:rPr>
              <w:rFonts w:asciiTheme="minorHAnsi" w:eastAsiaTheme="minorEastAsia" w:hAnsiTheme="minorHAnsi"/>
              <w:noProof/>
              <w:sz w:val="22"/>
              <w:lang w:eastAsia="en-GB"/>
            </w:rPr>
          </w:pPr>
          <w:hyperlink w:anchor="_Toc238703722" w:history="1">
            <w:r w:rsidRPr="00856A48">
              <w:rPr>
                <w:rStyle w:val="Hyperlink"/>
                <w:noProof/>
              </w:rPr>
              <w:t>3.7.3 YOLOv3</w:t>
            </w:r>
            <w:r>
              <w:rPr>
                <w:noProof/>
                <w:webHidden/>
              </w:rPr>
              <w:tab/>
            </w:r>
            <w:r>
              <w:rPr>
                <w:noProof/>
                <w:webHidden/>
              </w:rPr>
              <w:fldChar w:fldCharType="begin"/>
            </w:r>
            <w:r>
              <w:rPr>
                <w:noProof/>
                <w:webHidden/>
              </w:rPr>
              <w:instrText xml:space="preserve"> PAGEREF _Toc238703722 \h </w:instrText>
            </w:r>
            <w:r>
              <w:rPr>
                <w:noProof/>
                <w:webHidden/>
              </w:rPr>
            </w:r>
            <w:r>
              <w:rPr>
                <w:noProof/>
                <w:webHidden/>
              </w:rPr>
              <w:fldChar w:fldCharType="separate"/>
            </w:r>
            <w:r>
              <w:rPr>
                <w:noProof/>
                <w:webHidden/>
              </w:rPr>
              <w:t>20</w:t>
            </w:r>
            <w:r>
              <w:rPr>
                <w:noProof/>
                <w:webHidden/>
              </w:rPr>
              <w:fldChar w:fldCharType="end"/>
            </w:r>
          </w:hyperlink>
        </w:p>
        <w:p w:rsidR="003445F1" w:rsidRDefault="003445F1">
          <w:pPr>
            <w:pStyle w:val="TOC3"/>
            <w:tabs>
              <w:tab w:val="right" w:leader="dot" w:pos="9016"/>
            </w:tabs>
            <w:rPr>
              <w:rFonts w:asciiTheme="minorHAnsi" w:eastAsiaTheme="minorEastAsia" w:hAnsiTheme="minorHAnsi"/>
              <w:noProof/>
              <w:sz w:val="22"/>
              <w:lang w:eastAsia="en-GB"/>
            </w:rPr>
          </w:pPr>
          <w:hyperlink w:anchor="_Toc238703723" w:history="1">
            <w:r w:rsidRPr="00856A48">
              <w:rPr>
                <w:rStyle w:val="Hyperlink"/>
                <w:noProof/>
              </w:rPr>
              <w:t>3.7.4 YOLOv4</w:t>
            </w:r>
            <w:r>
              <w:rPr>
                <w:noProof/>
                <w:webHidden/>
              </w:rPr>
              <w:tab/>
            </w:r>
            <w:r>
              <w:rPr>
                <w:noProof/>
                <w:webHidden/>
              </w:rPr>
              <w:fldChar w:fldCharType="begin"/>
            </w:r>
            <w:r>
              <w:rPr>
                <w:noProof/>
                <w:webHidden/>
              </w:rPr>
              <w:instrText xml:space="preserve"> PAGEREF _Toc238703723 \h </w:instrText>
            </w:r>
            <w:r>
              <w:rPr>
                <w:noProof/>
                <w:webHidden/>
              </w:rPr>
            </w:r>
            <w:r>
              <w:rPr>
                <w:noProof/>
                <w:webHidden/>
              </w:rPr>
              <w:fldChar w:fldCharType="separate"/>
            </w:r>
            <w:r>
              <w:rPr>
                <w:noProof/>
                <w:webHidden/>
              </w:rPr>
              <w:t>20</w:t>
            </w:r>
            <w:r>
              <w:rPr>
                <w:noProof/>
                <w:webHidden/>
              </w:rPr>
              <w:fldChar w:fldCharType="end"/>
            </w:r>
          </w:hyperlink>
        </w:p>
        <w:p w:rsidR="003445F1" w:rsidRDefault="003445F1">
          <w:pPr>
            <w:pStyle w:val="TOC3"/>
            <w:tabs>
              <w:tab w:val="right" w:leader="dot" w:pos="9016"/>
            </w:tabs>
            <w:rPr>
              <w:rFonts w:asciiTheme="minorHAnsi" w:eastAsiaTheme="minorEastAsia" w:hAnsiTheme="minorHAnsi"/>
              <w:noProof/>
              <w:sz w:val="22"/>
              <w:lang w:eastAsia="en-GB"/>
            </w:rPr>
          </w:pPr>
          <w:hyperlink w:anchor="_Toc238703724" w:history="1">
            <w:r w:rsidRPr="00856A48">
              <w:rPr>
                <w:rStyle w:val="Hyperlink"/>
                <w:noProof/>
              </w:rPr>
              <w:t>3.7.5 Later YOLO developments</w:t>
            </w:r>
            <w:r>
              <w:rPr>
                <w:noProof/>
                <w:webHidden/>
              </w:rPr>
              <w:tab/>
            </w:r>
            <w:r>
              <w:rPr>
                <w:noProof/>
                <w:webHidden/>
              </w:rPr>
              <w:fldChar w:fldCharType="begin"/>
            </w:r>
            <w:r>
              <w:rPr>
                <w:noProof/>
                <w:webHidden/>
              </w:rPr>
              <w:instrText xml:space="preserve"> PAGEREF _Toc238703724 \h </w:instrText>
            </w:r>
            <w:r>
              <w:rPr>
                <w:noProof/>
                <w:webHidden/>
              </w:rPr>
            </w:r>
            <w:r>
              <w:rPr>
                <w:noProof/>
                <w:webHidden/>
              </w:rPr>
              <w:fldChar w:fldCharType="separate"/>
            </w:r>
            <w:r>
              <w:rPr>
                <w:noProof/>
                <w:webHidden/>
              </w:rPr>
              <w:t>20</w:t>
            </w:r>
            <w:r>
              <w:rPr>
                <w:noProof/>
                <w:webHidden/>
              </w:rPr>
              <w:fldChar w:fldCharType="end"/>
            </w:r>
          </w:hyperlink>
        </w:p>
        <w:p w:rsidR="003445F1" w:rsidRDefault="003445F1">
          <w:pPr>
            <w:pStyle w:val="TOC3"/>
            <w:tabs>
              <w:tab w:val="right" w:leader="dot" w:pos="9016"/>
            </w:tabs>
            <w:rPr>
              <w:rFonts w:asciiTheme="minorHAnsi" w:eastAsiaTheme="minorEastAsia" w:hAnsiTheme="minorHAnsi"/>
              <w:noProof/>
              <w:sz w:val="22"/>
              <w:lang w:eastAsia="en-GB"/>
            </w:rPr>
          </w:pPr>
          <w:hyperlink w:anchor="_Toc238703725" w:history="1">
            <w:r w:rsidRPr="00856A48">
              <w:rPr>
                <w:rStyle w:val="Hyperlink"/>
                <w:noProof/>
              </w:rPr>
              <w:t>3.7.6 YOLOv8</w:t>
            </w:r>
            <w:r>
              <w:rPr>
                <w:noProof/>
                <w:webHidden/>
              </w:rPr>
              <w:tab/>
            </w:r>
            <w:r>
              <w:rPr>
                <w:noProof/>
                <w:webHidden/>
              </w:rPr>
              <w:fldChar w:fldCharType="begin"/>
            </w:r>
            <w:r>
              <w:rPr>
                <w:noProof/>
                <w:webHidden/>
              </w:rPr>
              <w:instrText xml:space="preserve"> PAGEREF _Toc238703725 \h </w:instrText>
            </w:r>
            <w:r>
              <w:rPr>
                <w:noProof/>
                <w:webHidden/>
              </w:rPr>
            </w:r>
            <w:r>
              <w:rPr>
                <w:noProof/>
                <w:webHidden/>
              </w:rPr>
              <w:fldChar w:fldCharType="separate"/>
            </w:r>
            <w:r>
              <w:rPr>
                <w:noProof/>
                <w:webHidden/>
              </w:rPr>
              <w:t>21</w:t>
            </w:r>
            <w:r>
              <w:rPr>
                <w:noProof/>
                <w:webHidden/>
              </w:rPr>
              <w:fldChar w:fldCharType="end"/>
            </w:r>
          </w:hyperlink>
        </w:p>
        <w:p w:rsidR="003445F1" w:rsidRDefault="003445F1">
          <w:pPr>
            <w:pStyle w:val="TOC3"/>
            <w:tabs>
              <w:tab w:val="right" w:leader="dot" w:pos="9016"/>
            </w:tabs>
            <w:rPr>
              <w:rFonts w:asciiTheme="minorHAnsi" w:eastAsiaTheme="minorEastAsia" w:hAnsiTheme="minorHAnsi"/>
              <w:noProof/>
              <w:sz w:val="22"/>
              <w:lang w:eastAsia="en-GB"/>
            </w:rPr>
          </w:pPr>
          <w:hyperlink w:anchor="_Toc238703726" w:history="1">
            <w:r w:rsidRPr="00856A48">
              <w:rPr>
                <w:rStyle w:val="Hyperlink"/>
                <w:noProof/>
              </w:rPr>
              <w:t>3.7.7 Suitability of YOLOv8 Nano for this research</w:t>
            </w:r>
            <w:r>
              <w:rPr>
                <w:noProof/>
                <w:webHidden/>
              </w:rPr>
              <w:tab/>
            </w:r>
            <w:r>
              <w:rPr>
                <w:noProof/>
                <w:webHidden/>
              </w:rPr>
              <w:fldChar w:fldCharType="begin"/>
            </w:r>
            <w:r>
              <w:rPr>
                <w:noProof/>
                <w:webHidden/>
              </w:rPr>
              <w:instrText xml:space="preserve"> PAGEREF _Toc238703726 \h </w:instrText>
            </w:r>
            <w:r>
              <w:rPr>
                <w:noProof/>
                <w:webHidden/>
              </w:rPr>
            </w:r>
            <w:r>
              <w:rPr>
                <w:noProof/>
                <w:webHidden/>
              </w:rPr>
              <w:fldChar w:fldCharType="separate"/>
            </w:r>
            <w:r>
              <w:rPr>
                <w:noProof/>
                <w:webHidden/>
              </w:rPr>
              <w:t>22</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27" w:history="1">
            <w:r w:rsidRPr="00856A48">
              <w:rPr>
                <w:rStyle w:val="Hyperlink"/>
                <w:noProof/>
              </w:rPr>
              <w:t>3.8 Microsoft COCO dataset</w:t>
            </w:r>
            <w:r>
              <w:rPr>
                <w:noProof/>
                <w:webHidden/>
              </w:rPr>
              <w:tab/>
            </w:r>
            <w:r>
              <w:rPr>
                <w:noProof/>
                <w:webHidden/>
              </w:rPr>
              <w:fldChar w:fldCharType="begin"/>
            </w:r>
            <w:r>
              <w:rPr>
                <w:noProof/>
                <w:webHidden/>
              </w:rPr>
              <w:instrText xml:space="preserve"> PAGEREF _Toc238703727 \h </w:instrText>
            </w:r>
            <w:r>
              <w:rPr>
                <w:noProof/>
                <w:webHidden/>
              </w:rPr>
            </w:r>
            <w:r>
              <w:rPr>
                <w:noProof/>
                <w:webHidden/>
              </w:rPr>
              <w:fldChar w:fldCharType="separate"/>
            </w:r>
            <w:r>
              <w:rPr>
                <w:noProof/>
                <w:webHidden/>
              </w:rPr>
              <w:t>22</w:t>
            </w:r>
            <w:r>
              <w:rPr>
                <w:noProof/>
                <w:webHidden/>
              </w:rPr>
              <w:fldChar w:fldCharType="end"/>
            </w:r>
          </w:hyperlink>
        </w:p>
        <w:p w:rsidR="003445F1" w:rsidRDefault="003445F1">
          <w:pPr>
            <w:pStyle w:val="TOC3"/>
            <w:tabs>
              <w:tab w:val="right" w:leader="dot" w:pos="9016"/>
            </w:tabs>
            <w:rPr>
              <w:rFonts w:asciiTheme="minorHAnsi" w:eastAsiaTheme="minorEastAsia" w:hAnsiTheme="minorHAnsi"/>
              <w:noProof/>
              <w:sz w:val="22"/>
              <w:lang w:eastAsia="en-GB"/>
            </w:rPr>
          </w:pPr>
          <w:hyperlink w:anchor="_Toc238703728" w:history="1">
            <w:r w:rsidRPr="00856A48">
              <w:rPr>
                <w:rStyle w:val="Hyperlink"/>
                <w:noProof/>
              </w:rPr>
              <w:t>3.8.1 COCO 2017 validation dataset</w:t>
            </w:r>
            <w:r>
              <w:rPr>
                <w:noProof/>
                <w:webHidden/>
              </w:rPr>
              <w:tab/>
            </w:r>
            <w:r>
              <w:rPr>
                <w:noProof/>
                <w:webHidden/>
              </w:rPr>
              <w:fldChar w:fldCharType="begin"/>
            </w:r>
            <w:r>
              <w:rPr>
                <w:noProof/>
                <w:webHidden/>
              </w:rPr>
              <w:instrText xml:space="preserve"> PAGEREF _Toc238703728 \h </w:instrText>
            </w:r>
            <w:r>
              <w:rPr>
                <w:noProof/>
                <w:webHidden/>
              </w:rPr>
            </w:r>
            <w:r>
              <w:rPr>
                <w:noProof/>
                <w:webHidden/>
              </w:rPr>
              <w:fldChar w:fldCharType="separate"/>
            </w:r>
            <w:r>
              <w:rPr>
                <w:noProof/>
                <w:webHidden/>
              </w:rPr>
              <w:t>23</w:t>
            </w:r>
            <w:r>
              <w:rPr>
                <w:noProof/>
                <w:webHidden/>
              </w:rPr>
              <w:fldChar w:fldCharType="end"/>
            </w:r>
          </w:hyperlink>
        </w:p>
        <w:p w:rsidR="003445F1" w:rsidRDefault="003445F1">
          <w:pPr>
            <w:pStyle w:val="TOC3"/>
            <w:tabs>
              <w:tab w:val="right" w:leader="dot" w:pos="9016"/>
            </w:tabs>
            <w:rPr>
              <w:rFonts w:asciiTheme="minorHAnsi" w:eastAsiaTheme="minorEastAsia" w:hAnsiTheme="minorHAnsi"/>
              <w:noProof/>
              <w:sz w:val="22"/>
              <w:lang w:eastAsia="en-GB"/>
            </w:rPr>
          </w:pPr>
          <w:hyperlink w:anchor="_Toc238703729" w:history="1">
            <w:r w:rsidRPr="00856A48">
              <w:rPr>
                <w:rStyle w:val="Hyperlink"/>
                <w:noProof/>
              </w:rPr>
              <w:t>3.8.2 COCO caption annotations</w:t>
            </w:r>
            <w:r>
              <w:rPr>
                <w:noProof/>
                <w:webHidden/>
              </w:rPr>
              <w:tab/>
            </w:r>
            <w:r>
              <w:rPr>
                <w:noProof/>
                <w:webHidden/>
              </w:rPr>
              <w:fldChar w:fldCharType="begin"/>
            </w:r>
            <w:r>
              <w:rPr>
                <w:noProof/>
                <w:webHidden/>
              </w:rPr>
              <w:instrText xml:space="preserve"> PAGEREF _Toc238703729 \h </w:instrText>
            </w:r>
            <w:r>
              <w:rPr>
                <w:noProof/>
                <w:webHidden/>
              </w:rPr>
            </w:r>
            <w:r>
              <w:rPr>
                <w:noProof/>
                <w:webHidden/>
              </w:rPr>
              <w:fldChar w:fldCharType="separate"/>
            </w:r>
            <w:r>
              <w:rPr>
                <w:noProof/>
                <w:webHidden/>
              </w:rPr>
              <w:t>23</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30" w:history="1">
            <w:r w:rsidRPr="00856A48">
              <w:rPr>
                <w:rStyle w:val="Hyperlink"/>
                <w:noProof/>
              </w:rPr>
              <w:t>3.9 Vision-language models</w:t>
            </w:r>
            <w:r>
              <w:rPr>
                <w:noProof/>
                <w:webHidden/>
              </w:rPr>
              <w:tab/>
            </w:r>
            <w:r>
              <w:rPr>
                <w:noProof/>
                <w:webHidden/>
              </w:rPr>
              <w:fldChar w:fldCharType="begin"/>
            </w:r>
            <w:r>
              <w:rPr>
                <w:noProof/>
                <w:webHidden/>
              </w:rPr>
              <w:instrText xml:space="preserve"> PAGEREF _Toc238703730 \h </w:instrText>
            </w:r>
            <w:r>
              <w:rPr>
                <w:noProof/>
                <w:webHidden/>
              </w:rPr>
            </w:r>
            <w:r>
              <w:rPr>
                <w:noProof/>
                <w:webHidden/>
              </w:rPr>
              <w:fldChar w:fldCharType="separate"/>
            </w:r>
            <w:r>
              <w:rPr>
                <w:noProof/>
                <w:webHidden/>
              </w:rPr>
              <w:t>25</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31" w:history="1">
            <w:r w:rsidRPr="00856A48">
              <w:rPr>
                <w:rStyle w:val="Hyperlink"/>
                <w:noProof/>
              </w:rPr>
              <w:t>3.10 Image captioning</w:t>
            </w:r>
            <w:r>
              <w:rPr>
                <w:noProof/>
                <w:webHidden/>
              </w:rPr>
              <w:tab/>
            </w:r>
            <w:r>
              <w:rPr>
                <w:noProof/>
                <w:webHidden/>
              </w:rPr>
              <w:fldChar w:fldCharType="begin"/>
            </w:r>
            <w:r>
              <w:rPr>
                <w:noProof/>
                <w:webHidden/>
              </w:rPr>
              <w:instrText xml:space="preserve"> PAGEREF _Toc238703731 \h </w:instrText>
            </w:r>
            <w:r>
              <w:rPr>
                <w:noProof/>
                <w:webHidden/>
              </w:rPr>
            </w:r>
            <w:r>
              <w:rPr>
                <w:noProof/>
                <w:webHidden/>
              </w:rPr>
              <w:fldChar w:fldCharType="separate"/>
            </w:r>
            <w:r>
              <w:rPr>
                <w:noProof/>
                <w:webHidden/>
              </w:rPr>
              <w:t>25</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32" w:history="1">
            <w:r w:rsidRPr="00856A48">
              <w:rPr>
                <w:rStyle w:val="Hyperlink"/>
                <w:noProof/>
              </w:rPr>
              <w:t>3.11 BLIP vision-language model</w:t>
            </w:r>
            <w:r>
              <w:rPr>
                <w:noProof/>
                <w:webHidden/>
              </w:rPr>
              <w:tab/>
            </w:r>
            <w:r>
              <w:rPr>
                <w:noProof/>
                <w:webHidden/>
              </w:rPr>
              <w:fldChar w:fldCharType="begin"/>
            </w:r>
            <w:r>
              <w:rPr>
                <w:noProof/>
                <w:webHidden/>
              </w:rPr>
              <w:instrText xml:space="preserve"> PAGEREF _Toc238703732 \h </w:instrText>
            </w:r>
            <w:r>
              <w:rPr>
                <w:noProof/>
                <w:webHidden/>
              </w:rPr>
            </w:r>
            <w:r>
              <w:rPr>
                <w:noProof/>
                <w:webHidden/>
              </w:rPr>
              <w:fldChar w:fldCharType="separate"/>
            </w:r>
            <w:r>
              <w:rPr>
                <w:noProof/>
                <w:webHidden/>
              </w:rPr>
              <w:t>26</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33" w:history="1">
            <w:r w:rsidRPr="00856A48">
              <w:rPr>
                <w:rStyle w:val="Hyperlink"/>
                <w:noProof/>
              </w:rPr>
              <w:t>3.12 Evaluation of generated captions</w:t>
            </w:r>
            <w:r>
              <w:rPr>
                <w:noProof/>
                <w:webHidden/>
              </w:rPr>
              <w:tab/>
            </w:r>
            <w:r>
              <w:rPr>
                <w:noProof/>
                <w:webHidden/>
              </w:rPr>
              <w:fldChar w:fldCharType="begin"/>
            </w:r>
            <w:r>
              <w:rPr>
                <w:noProof/>
                <w:webHidden/>
              </w:rPr>
              <w:instrText xml:space="preserve"> PAGEREF _Toc238703733 \h </w:instrText>
            </w:r>
            <w:r>
              <w:rPr>
                <w:noProof/>
                <w:webHidden/>
              </w:rPr>
            </w:r>
            <w:r>
              <w:rPr>
                <w:noProof/>
                <w:webHidden/>
              </w:rPr>
              <w:fldChar w:fldCharType="separate"/>
            </w:r>
            <w:r>
              <w:rPr>
                <w:noProof/>
                <w:webHidden/>
              </w:rPr>
              <w:t>27</w:t>
            </w:r>
            <w:r>
              <w:rPr>
                <w:noProof/>
                <w:webHidden/>
              </w:rPr>
              <w:fldChar w:fldCharType="end"/>
            </w:r>
          </w:hyperlink>
        </w:p>
        <w:p w:rsidR="003445F1" w:rsidRDefault="003445F1">
          <w:pPr>
            <w:pStyle w:val="TOC3"/>
            <w:tabs>
              <w:tab w:val="right" w:leader="dot" w:pos="9016"/>
            </w:tabs>
            <w:rPr>
              <w:rFonts w:asciiTheme="minorHAnsi" w:eastAsiaTheme="minorEastAsia" w:hAnsiTheme="minorHAnsi"/>
              <w:noProof/>
              <w:sz w:val="22"/>
              <w:lang w:eastAsia="en-GB"/>
            </w:rPr>
          </w:pPr>
          <w:hyperlink w:anchor="_Toc238703734" w:history="1">
            <w:r w:rsidRPr="00856A48">
              <w:rPr>
                <w:rStyle w:val="Hyperlink"/>
                <w:noProof/>
              </w:rPr>
              <w:t>3.12.1 BLEU</w:t>
            </w:r>
            <w:r>
              <w:rPr>
                <w:noProof/>
                <w:webHidden/>
              </w:rPr>
              <w:tab/>
            </w:r>
            <w:r>
              <w:rPr>
                <w:noProof/>
                <w:webHidden/>
              </w:rPr>
              <w:fldChar w:fldCharType="begin"/>
            </w:r>
            <w:r>
              <w:rPr>
                <w:noProof/>
                <w:webHidden/>
              </w:rPr>
              <w:instrText xml:space="preserve"> PAGEREF _Toc238703734 \h </w:instrText>
            </w:r>
            <w:r>
              <w:rPr>
                <w:noProof/>
                <w:webHidden/>
              </w:rPr>
            </w:r>
            <w:r>
              <w:rPr>
                <w:noProof/>
                <w:webHidden/>
              </w:rPr>
              <w:fldChar w:fldCharType="separate"/>
            </w:r>
            <w:r>
              <w:rPr>
                <w:noProof/>
                <w:webHidden/>
              </w:rPr>
              <w:t>28</w:t>
            </w:r>
            <w:r>
              <w:rPr>
                <w:noProof/>
                <w:webHidden/>
              </w:rPr>
              <w:fldChar w:fldCharType="end"/>
            </w:r>
          </w:hyperlink>
        </w:p>
        <w:p w:rsidR="003445F1" w:rsidRDefault="003445F1">
          <w:pPr>
            <w:pStyle w:val="TOC3"/>
            <w:tabs>
              <w:tab w:val="right" w:leader="dot" w:pos="9016"/>
            </w:tabs>
            <w:rPr>
              <w:rFonts w:asciiTheme="minorHAnsi" w:eastAsiaTheme="minorEastAsia" w:hAnsiTheme="minorHAnsi"/>
              <w:noProof/>
              <w:sz w:val="22"/>
              <w:lang w:eastAsia="en-GB"/>
            </w:rPr>
          </w:pPr>
          <w:hyperlink w:anchor="_Toc238703735" w:history="1">
            <w:r w:rsidRPr="00856A48">
              <w:rPr>
                <w:rStyle w:val="Hyperlink"/>
                <w:noProof/>
              </w:rPr>
              <w:t>3.12.2 METEOR</w:t>
            </w:r>
            <w:r>
              <w:rPr>
                <w:noProof/>
                <w:webHidden/>
              </w:rPr>
              <w:tab/>
            </w:r>
            <w:r>
              <w:rPr>
                <w:noProof/>
                <w:webHidden/>
              </w:rPr>
              <w:fldChar w:fldCharType="begin"/>
            </w:r>
            <w:r>
              <w:rPr>
                <w:noProof/>
                <w:webHidden/>
              </w:rPr>
              <w:instrText xml:space="preserve"> PAGEREF _Toc238703735 \h </w:instrText>
            </w:r>
            <w:r>
              <w:rPr>
                <w:noProof/>
                <w:webHidden/>
              </w:rPr>
            </w:r>
            <w:r>
              <w:rPr>
                <w:noProof/>
                <w:webHidden/>
              </w:rPr>
              <w:fldChar w:fldCharType="separate"/>
            </w:r>
            <w:r>
              <w:rPr>
                <w:noProof/>
                <w:webHidden/>
              </w:rPr>
              <w:t>28</w:t>
            </w:r>
            <w:r>
              <w:rPr>
                <w:noProof/>
                <w:webHidden/>
              </w:rPr>
              <w:fldChar w:fldCharType="end"/>
            </w:r>
          </w:hyperlink>
        </w:p>
        <w:p w:rsidR="003445F1" w:rsidRDefault="003445F1">
          <w:pPr>
            <w:pStyle w:val="TOC3"/>
            <w:tabs>
              <w:tab w:val="right" w:leader="dot" w:pos="9016"/>
            </w:tabs>
            <w:rPr>
              <w:rFonts w:asciiTheme="minorHAnsi" w:eastAsiaTheme="minorEastAsia" w:hAnsiTheme="minorHAnsi"/>
              <w:noProof/>
              <w:sz w:val="22"/>
              <w:lang w:eastAsia="en-GB"/>
            </w:rPr>
          </w:pPr>
          <w:hyperlink w:anchor="_Toc238703736" w:history="1">
            <w:r w:rsidRPr="00856A48">
              <w:rPr>
                <w:rStyle w:val="Hyperlink"/>
                <w:noProof/>
              </w:rPr>
              <w:t>3.12.3 ROUGE-L</w:t>
            </w:r>
            <w:r>
              <w:rPr>
                <w:noProof/>
                <w:webHidden/>
              </w:rPr>
              <w:tab/>
            </w:r>
            <w:r>
              <w:rPr>
                <w:noProof/>
                <w:webHidden/>
              </w:rPr>
              <w:fldChar w:fldCharType="begin"/>
            </w:r>
            <w:r>
              <w:rPr>
                <w:noProof/>
                <w:webHidden/>
              </w:rPr>
              <w:instrText xml:space="preserve"> PAGEREF _Toc238703736 \h </w:instrText>
            </w:r>
            <w:r>
              <w:rPr>
                <w:noProof/>
                <w:webHidden/>
              </w:rPr>
            </w:r>
            <w:r>
              <w:rPr>
                <w:noProof/>
                <w:webHidden/>
              </w:rPr>
              <w:fldChar w:fldCharType="separate"/>
            </w:r>
            <w:r>
              <w:rPr>
                <w:noProof/>
                <w:webHidden/>
              </w:rPr>
              <w:t>28</w:t>
            </w:r>
            <w:r>
              <w:rPr>
                <w:noProof/>
                <w:webHidden/>
              </w:rPr>
              <w:fldChar w:fldCharType="end"/>
            </w:r>
          </w:hyperlink>
        </w:p>
        <w:p w:rsidR="003445F1" w:rsidRDefault="003445F1">
          <w:pPr>
            <w:pStyle w:val="TOC3"/>
            <w:tabs>
              <w:tab w:val="right" w:leader="dot" w:pos="9016"/>
            </w:tabs>
            <w:rPr>
              <w:rFonts w:asciiTheme="minorHAnsi" w:eastAsiaTheme="minorEastAsia" w:hAnsiTheme="minorHAnsi"/>
              <w:noProof/>
              <w:sz w:val="22"/>
              <w:lang w:eastAsia="en-GB"/>
            </w:rPr>
          </w:pPr>
          <w:hyperlink w:anchor="_Toc238703737" w:history="1">
            <w:r w:rsidRPr="00856A48">
              <w:rPr>
                <w:rStyle w:val="Hyperlink"/>
                <w:noProof/>
              </w:rPr>
              <w:t>3.12.4 Limitations of reference-based metrics</w:t>
            </w:r>
            <w:r>
              <w:rPr>
                <w:noProof/>
                <w:webHidden/>
              </w:rPr>
              <w:tab/>
            </w:r>
            <w:r>
              <w:rPr>
                <w:noProof/>
                <w:webHidden/>
              </w:rPr>
              <w:fldChar w:fldCharType="begin"/>
            </w:r>
            <w:r>
              <w:rPr>
                <w:noProof/>
                <w:webHidden/>
              </w:rPr>
              <w:instrText xml:space="preserve"> PAGEREF _Toc238703737 \h </w:instrText>
            </w:r>
            <w:r>
              <w:rPr>
                <w:noProof/>
                <w:webHidden/>
              </w:rPr>
            </w:r>
            <w:r>
              <w:rPr>
                <w:noProof/>
                <w:webHidden/>
              </w:rPr>
              <w:fldChar w:fldCharType="separate"/>
            </w:r>
            <w:r>
              <w:rPr>
                <w:noProof/>
                <w:webHidden/>
              </w:rPr>
              <w:t>28</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38" w:history="1">
            <w:r w:rsidRPr="00856A48">
              <w:rPr>
                <w:rStyle w:val="Hyperlink"/>
                <w:noProof/>
              </w:rPr>
              <w:t>3.13 Hallucination in vision-language models</w:t>
            </w:r>
            <w:r>
              <w:rPr>
                <w:noProof/>
                <w:webHidden/>
              </w:rPr>
              <w:tab/>
            </w:r>
            <w:r>
              <w:rPr>
                <w:noProof/>
                <w:webHidden/>
              </w:rPr>
              <w:fldChar w:fldCharType="begin"/>
            </w:r>
            <w:r>
              <w:rPr>
                <w:noProof/>
                <w:webHidden/>
              </w:rPr>
              <w:instrText xml:space="preserve"> PAGEREF _Toc238703738 \h </w:instrText>
            </w:r>
            <w:r>
              <w:rPr>
                <w:noProof/>
                <w:webHidden/>
              </w:rPr>
            </w:r>
            <w:r>
              <w:rPr>
                <w:noProof/>
                <w:webHidden/>
              </w:rPr>
              <w:fldChar w:fldCharType="separate"/>
            </w:r>
            <w:r>
              <w:rPr>
                <w:noProof/>
                <w:webHidden/>
              </w:rPr>
              <w:t>28</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39" w:history="1">
            <w:r w:rsidRPr="00856A48">
              <w:rPr>
                <w:rStyle w:val="Hyperlink"/>
                <w:noProof/>
              </w:rPr>
              <w:t>3.14 Verification and hallucination mitigation</w:t>
            </w:r>
            <w:r>
              <w:rPr>
                <w:noProof/>
                <w:webHidden/>
              </w:rPr>
              <w:tab/>
            </w:r>
            <w:r>
              <w:rPr>
                <w:noProof/>
                <w:webHidden/>
              </w:rPr>
              <w:fldChar w:fldCharType="begin"/>
            </w:r>
            <w:r>
              <w:rPr>
                <w:noProof/>
                <w:webHidden/>
              </w:rPr>
              <w:instrText xml:space="preserve"> PAGEREF _Toc238703739 \h </w:instrText>
            </w:r>
            <w:r>
              <w:rPr>
                <w:noProof/>
                <w:webHidden/>
              </w:rPr>
            </w:r>
            <w:r>
              <w:rPr>
                <w:noProof/>
                <w:webHidden/>
              </w:rPr>
              <w:fldChar w:fldCharType="separate"/>
            </w:r>
            <w:r>
              <w:rPr>
                <w:noProof/>
                <w:webHidden/>
              </w:rPr>
              <w:t>29</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40" w:history="1">
            <w:r w:rsidRPr="00856A48">
              <w:rPr>
                <w:rStyle w:val="Hyperlink"/>
                <w:noProof/>
              </w:rPr>
              <w:t>3.15 Accessibility, speech output and user interaction</w:t>
            </w:r>
            <w:r>
              <w:rPr>
                <w:noProof/>
                <w:webHidden/>
              </w:rPr>
              <w:tab/>
            </w:r>
            <w:r>
              <w:rPr>
                <w:noProof/>
                <w:webHidden/>
              </w:rPr>
              <w:fldChar w:fldCharType="begin"/>
            </w:r>
            <w:r>
              <w:rPr>
                <w:noProof/>
                <w:webHidden/>
              </w:rPr>
              <w:instrText xml:space="preserve"> PAGEREF _Toc238703740 \h </w:instrText>
            </w:r>
            <w:r>
              <w:rPr>
                <w:noProof/>
                <w:webHidden/>
              </w:rPr>
            </w:r>
            <w:r>
              <w:rPr>
                <w:noProof/>
                <w:webHidden/>
              </w:rPr>
              <w:fldChar w:fldCharType="separate"/>
            </w:r>
            <w:r>
              <w:rPr>
                <w:noProof/>
                <w:webHidden/>
              </w:rPr>
              <w:t>31</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41" w:history="1">
            <w:r w:rsidRPr="00856A48">
              <w:rPr>
                <w:rStyle w:val="Hyperlink"/>
                <w:noProof/>
              </w:rPr>
              <w:t>3.16 Recent assistive vision-language research</w:t>
            </w:r>
            <w:r>
              <w:rPr>
                <w:noProof/>
                <w:webHidden/>
              </w:rPr>
              <w:tab/>
            </w:r>
            <w:r>
              <w:rPr>
                <w:noProof/>
                <w:webHidden/>
              </w:rPr>
              <w:fldChar w:fldCharType="begin"/>
            </w:r>
            <w:r>
              <w:rPr>
                <w:noProof/>
                <w:webHidden/>
              </w:rPr>
              <w:instrText xml:space="preserve"> PAGEREF _Toc238703741 \h </w:instrText>
            </w:r>
            <w:r>
              <w:rPr>
                <w:noProof/>
                <w:webHidden/>
              </w:rPr>
            </w:r>
            <w:r>
              <w:rPr>
                <w:noProof/>
                <w:webHidden/>
              </w:rPr>
              <w:fldChar w:fldCharType="separate"/>
            </w:r>
            <w:r>
              <w:rPr>
                <w:noProof/>
                <w:webHidden/>
              </w:rPr>
              <w:t>32</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42" w:history="1">
            <w:r w:rsidRPr="00856A48">
              <w:rPr>
                <w:rStyle w:val="Hyperlink"/>
                <w:noProof/>
              </w:rPr>
              <w:t>3.17 Trustworthy and responsible AI</w:t>
            </w:r>
            <w:r>
              <w:rPr>
                <w:noProof/>
                <w:webHidden/>
              </w:rPr>
              <w:tab/>
            </w:r>
            <w:r>
              <w:rPr>
                <w:noProof/>
                <w:webHidden/>
              </w:rPr>
              <w:fldChar w:fldCharType="begin"/>
            </w:r>
            <w:r>
              <w:rPr>
                <w:noProof/>
                <w:webHidden/>
              </w:rPr>
              <w:instrText xml:space="preserve"> PAGEREF _Toc238703742 \h </w:instrText>
            </w:r>
            <w:r>
              <w:rPr>
                <w:noProof/>
                <w:webHidden/>
              </w:rPr>
            </w:r>
            <w:r>
              <w:rPr>
                <w:noProof/>
                <w:webHidden/>
              </w:rPr>
              <w:fldChar w:fldCharType="separate"/>
            </w:r>
            <w:r>
              <w:rPr>
                <w:noProof/>
                <w:webHidden/>
              </w:rPr>
              <w:t>32</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43" w:history="1">
            <w:r w:rsidRPr="00856A48">
              <w:rPr>
                <w:rStyle w:val="Hyperlink"/>
                <w:noProof/>
              </w:rPr>
              <w:t>3.18 Related work comparison</w:t>
            </w:r>
            <w:r>
              <w:rPr>
                <w:noProof/>
                <w:webHidden/>
              </w:rPr>
              <w:tab/>
            </w:r>
            <w:r>
              <w:rPr>
                <w:noProof/>
                <w:webHidden/>
              </w:rPr>
              <w:fldChar w:fldCharType="begin"/>
            </w:r>
            <w:r>
              <w:rPr>
                <w:noProof/>
                <w:webHidden/>
              </w:rPr>
              <w:instrText xml:space="preserve"> PAGEREF _Toc238703743 \h </w:instrText>
            </w:r>
            <w:r>
              <w:rPr>
                <w:noProof/>
                <w:webHidden/>
              </w:rPr>
            </w:r>
            <w:r>
              <w:rPr>
                <w:noProof/>
                <w:webHidden/>
              </w:rPr>
              <w:fldChar w:fldCharType="separate"/>
            </w:r>
            <w:r>
              <w:rPr>
                <w:noProof/>
                <w:webHidden/>
              </w:rPr>
              <w:t>33</w:t>
            </w:r>
            <w:r>
              <w:rPr>
                <w:noProof/>
                <w:webHidden/>
              </w:rPr>
              <w:fldChar w:fldCharType="end"/>
            </w:r>
          </w:hyperlink>
        </w:p>
        <w:p w:rsidR="003445F1" w:rsidRDefault="003445F1">
          <w:pPr>
            <w:pStyle w:val="TOC3"/>
            <w:tabs>
              <w:tab w:val="right" w:leader="dot" w:pos="9016"/>
            </w:tabs>
            <w:rPr>
              <w:rFonts w:asciiTheme="minorHAnsi" w:eastAsiaTheme="minorEastAsia" w:hAnsiTheme="minorHAnsi"/>
              <w:noProof/>
              <w:sz w:val="22"/>
              <w:lang w:eastAsia="en-GB"/>
            </w:rPr>
          </w:pPr>
          <w:hyperlink w:anchor="_Toc238703744" w:history="1">
            <w:r w:rsidRPr="00856A48">
              <w:rPr>
                <w:rStyle w:val="Hyperlink"/>
                <w:noProof/>
              </w:rPr>
              <w:t>3.18.1 Sensor-based obstacle detection</w:t>
            </w:r>
            <w:r>
              <w:rPr>
                <w:noProof/>
                <w:webHidden/>
              </w:rPr>
              <w:tab/>
            </w:r>
            <w:r>
              <w:rPr>
                <w:noProof/>
                <w:webHidden/>
              </w:rPr>
              <w:fldChar w:fldCharType="begin"/>
            </w:r>
            <w:r>
              <w:rPr>
                <w:noProof/>
                <w:webHidden/>
              </w:rPr>
              <w:instrText xml:space="preserve"> PAGEREF _Toc238703744 \h </w:instrText>
            </w:r>
            <w:r>
              <w:rPr>
                <w:noProof/>
                <w:webHidden/>
              </w:rPr>
            </w:r>
            <w:r>
              <w:rPr>
                <w:noProof/>
                <w:webHidden/>
              </w:rPr>
              <w:fldChar w:fldCharType="separate"/>
            </w:r>
            <w:r>
              <w:rPr>
                <w:noProof/>
                <w:webHidden/>
              </w:rPr>
              <w:t>33</w:t>
            </w:r>
            <w:r>
              <w:rPr>
                <w:noProof/>
                <w:webHidden/>
              </w:rPr>
              <w:fldChar w:fldCharType="end"/>
            </w:r>
          </w:hyperlink>
        </w:p>
        <w:p w:rsidR="003445F1" w:rsidRDefault="003445F1">
          <w:pPr>
            <w:pStyle w:val="TOC3"/>
            <w:tabs>
              <w:tab w:val="right" w:leader="dot" w:pos="9016"/>
            </w:tabs>
            <w:rPr>
              <w:rFonts w:asciiTheme="minorHAnsi" w:eastAsiaTheme="minorEastAsia" w:hAnsiTheme="minorHAnsi"/>
              <w:noProof/>
              <w:sz w:val="22"/>
              <w:lang w:eastAsia="en-GB"/>
            </w:rPr>
          </w:pPr>
          <w:hyperlink w:anchor="_Toc238703745" w:history="1">
            <w:r w:rsidRPr="00856A48">
              <w:rPr>
                <w:rStyle w:val="Hyperlink"/>
                <w:noProof/>
              </w:rPr>
              <w:t>3.18.2 Computer-vision object recognition</w:t>
            </w:r>
            <w:r>
              <w:rPr>
                <w:noProof/>
                <w:webHidden/>
              </w:rPr>
              <w:tab/>
            </w:r>
            <w:r>
              <w:rPr>
                <w:noProof/>
                <w:webHidden/>
              </w:rPr>
              <w:fldChar w:fldCharType="begin"/>
            </w:r>
            <w:r>
              <w:rPr>
                <w:noProof/>
                <w:webHidden/>
              </w:rPr>
              <w:instrText xml:space="preserve"> PAGEREF _Toc238703745 \h </w:instrText>
            </w:r>
            <w:r>
              <w:rPr>
                <w:noProof/>
                <w:webHidden/>
              </w:rPr>
            </w:r>
            <w:r>
              <w:rPr>
                <w:noProof/>
                <w:webHidden/>
              </w:rPr>
              <w:fldChar w:fldCharType="separate"/>
            </w:r>
            <w:r>
              <w:rPr>
                <w:noProof/>
                <w:webHidden/>
              </w:rPr>
              <w:t>33</w:t>
            </w:r>
            <w:r>
              <w:rPr>
                <w:noProof/>
                <w:webHidden/>
              </w:rPr>
              <w:fldChar w:fldCharType="end"/>
            </w:r>
          </w:hyperlink>
        </w:p>
        <w:p w:rsidR="003445F1" w:rsidRDefault="003445F1">
          <w:pPr>
            <w:pStyle w:val="TOC3"/>
            <w:tabs>
              <w:tab w:val="right" w:leader="dot" w:pos="9016"/>
            </w:tabs>
            <w:rPr>
              <w:rFonts w:asciiTheme="minorHAnsi" w:eastAsiaTheme="minorEastAsia" w:hAnsiTheme="minorHAnsi"/>
              <w:noProof/>
              <w:sz w:val="22"/>
              <w:lang w:eastAsia="en-GB"/>
            </w:rPr>
          </w:pPr>
          <w:hyperlink w:anchor="_Toc238703746" w:history="1">
            <w:r w:rsidRPr="00856A48">
              <w:rPr>
                <w:rStyle w:val="Hyperlink"/>
                <w:noProof/>
              </w:rPr>
              <w:t>3.18.3 Image-captioning assistance</w:t>
            </w:r>
            <w:r>
              <w:rPr>
                <w:noProof/>
                <w:webHidden/>
              </w:rPr>
              <w:tab/>
            </w:r>
            <w:r>
              <w:rPr>
                <w:noProof/>
                <w:webHidden/>
              </w:rPr>
              <w:fldChar w:fldCharType="begin"/>
            </w:r>
            <w:r>
              <w:rPr>
                <w:noProof/>
                <w:webHidden/>
              </w:rPr>
              <w:instrText xml:space="preserve"> PAGEREF _Toc238703746 \h </w:instrText>
            </w:r>
            <w:r>
              <w:rPr>
                <w:noProof/>
                <w:webHidden/>
              </w:rPr>
            </w:r>
            <w:r>
              <w:rPr>
                <w:noProof/>
                <w:webHidden/>
              </w:rPr>
              <w:fldChar w:fldCharType="separate"/>
            </w:r>
            <w:r>
              <w:rPr>
                <w:noProof/>
                <w:webHidden/>
              </w:rPr>
              <w:t>33</w:t>
            </w:r>
            <w:r>
              <w:rPr>
                <w:noProof/>
                <w:webHidden/>
              </w:rPr>
              <w:fldChar w:fldCharType="end"/>
            </w:r>
          </w:hyperlink>
        </w:p>
        <w:p w:rsidR="003445F1" w:rsidRDefault="003445F1">
          <w:pPr>
            <w:pStyle w:val="TOC3"/>
            <w:tabs>
              <w:tab w:val="right" w:leader="dot" w:pos="9016"/>
            </w:tabs>
            <w:rPr>
              <w:rFonts w:asciiTheme="minorHAnsi" w:eastAsiaTheme="minorEastAsia" w:hAnsiTheme="minorHAnsi"/>
              <w:noProof/>
              <w:sz w:val="22"/>
              <w:lang w:eastAsia="en-GB"/>
            </w:rPr>
          </w:pPr>
          <w:hyperlink w:anchor="_Toc238703747" w:history="1">
            <w:r w:rsidRPr="00856A48">
              <w:rPr>
                <w:rStyle w:val="Hyperlink"/>
                <w:noProof/>
              </w:rPr>
              <w:t>3.18.4 Multi-sensor and wearable systems</w:t>
            </w:r>
            <w:r>
              <w:rPr>
                <w:noProof/>
                <w:webHidden/>
              </w:rPr>
              <w:tab/>
            </w:r>
            <w:r>
              <w:rPr>
                <w:noProof/>
                <w:webHidden/>
              </w:rPr>
              <w:fldChar w:fldCharType="begin"/>
            </w:r>
            <w:r>
              <w:rPr>
                <w:noProof/>
                <w:webHidden/>
              </w:rPr>
              <w:instrText xml:space="preserve"> PAGEREF _Toc238703747 \h </w:instrText>
            </w:r>
            <w:r>
              <w:rPr>
                <w:noProof/>
                <w:webHidden/>
              </w:rPr>
            </w:r>
            <w:r>
              <w:rPr>
                <w:noProof/>
                <w:webHidden/>
              </w:rPr>
              <w:fldChar w:fldCharType="separate"/>
            </w:r>
            <w:r>
              <w:rPr>
                <w:noProof/>
                <w:webHidden/>
              </w:rPr>
              <w:t>33</w:t>
            </w:r>
            <w:r>
              <w:rPr>
                <w:noProof/>
                <w:webHidden/>
              </w:rPr>
              <w:fldChar w:fldCharType="end"/>
            </w:r>
          </w:hyperlink>
        </w:p>
        <w:p w:rsidR="003445F1" w:rsidRDefault="003445F1">
          <w:pPr>
            <w:pStyle w:val="TOC3"/>
            <w:tabs>
              <w:tab w:val="right" w:leader="dot" w:pos="9016"/>
            </w:tabs>
            <w:rPr>
              <w:rFonts w:asciiTheme="minorHAnsi" w:eastAsiaTheme="minorEastAsia" w:hAnsiTheme="minorHAnsi"/>
              <w:noProof/>
              <w:sz w:val="22"/>
              <w:lang w:eastAsia="en-GB"/>
            </w:rPr>
          </w:pPr>
          <w:hyperlink w:anchor="_Toc238703748" w:history="1">
            <w:r w:rsidRPr="00856A48">
              <w:rPr>
                <w:rStyle w:val="Hyperlink"/>
                <w:noProof/>
              </w:rPr>
              <w:t>3.18.5 Proposed verification-based prototype</w:t>
            </w:r>
            <w:r>
              <w:rPr>
                <w:noProof/>
                <w:webHidden/>
              </w:rPr>
              <w:tab/>
            </w:r>
            <w:r>
              <w:rPr>
                <w:noProof/>
                <w:webHidden/>
              </w:rPr>
              <w:fldChar w:fldCharType="begin"/>
            </w:r>
            <w:r>
              <w:rPr>
                <w:noProof/>
                <w:webHidden/>
              </w:rPr>
              <w:instrText xml:space="preserve"> PAGEREF _Toc238703748 \h </w:instrText>
            </w:r>
            <w:r>
              <w:rPr>
                <w:noProof/>
                <w:webHidden/>
              </w:rPr>
            </w:r>
            <w:r>
              <w:rPr>
                <w:noProof/>
                <w:webHidden/>
              </w:rPr>
              <w:fldChar w:fldCharType="separate"/>
            </w:r>
            <w:r>
              <w:rPr>
                <w:noProof/>
                <w:webHidden/>
              </w:rPr>
              <w:t>34</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49" w:history="1">
            <w:r w:rsidRPr="00856A48">
              <w:rPr>
                <w:rStyle w:val="Hyperlink"/>
                <w:noProof/>
              </w:rPr>
              <w:t>3.19 Identified research gap</w:t>
            </w:r>
            <w:r>
              <w:rPr>
                <w:noProof/>
                <w:webHidden/>
              </w:rPr>
              <w:tab/>
            </w:r>
            <w:r>
              <w:rPr>
                <w:noProof/>
                <w:webHidden/>
              </w:rPr>
              <w:fldChar w:fldCharType="begin"/>
            </w:r>
            <w:r>
              <w:rPr>
                <w:noProof/>
                <w:webHidden/>
              </w:rPr>
              <w:instrText xml:space="preserve"> PAGEREF _Toc238703749 \h </w:instrText>
            </w:r>
            <w:r>
              <w:rPr>
                <w:noProof/>
                <w:webHidden/>
              </w:rPr>
            </w:r>
            <w:r>
              <w:rPr>
                <w:noProof/>
                <w:webHidden/>
              </w:rPr>
              <w:fldChar w:fldCharType="separate"/>
            </w:r>
            <w:r>
              <w:rPr>
                <w:noProof/>
                <w:webHidden/>
              </w:rPr>
              <w:t>35</w:t>
            </w:r>
            <w:r>
              <w:rPr>
                <w:noProof/>
                <w:webHidden/>
              </w:rPr>
              <w:fldChar w:fldCharType="end"/>
            </w:r>
          </w:hyperlink>
        </w:p>
        <w:p w:rsidR="003445F1" w:rsidRDefault="003445F1">
          <w:pPr>
            <w:pStyle w:val="TOC1"/>
            <w:tabs>
              <w:tab w:val="right" w:leader="dot" w:pos="9016"/>
            </w:tabs>
            <w:rPr>
              <w:rFonts w:asciiTheme="minorHAnsi" w:eastAsiaTheme="minorEastAsia" w:hAnsiTheme="minorHAnsi"/>
              <w:noProof/>
              <w:sz w:val="22"/>
              <w:lang w:eastAsia="en-GB"/>
            </w:rPr>
          </w:pPr>
          <w:hyperlink w:anchor="_Toc238703750" w:history="1">
            <w:r w:rsidRPr="00856A48">
              <w:rPr>
                <w:rStyle w:val="Hyperlink"/>
                <w:noProof/>
              </w:rPr>
              <w:t>4. Research Methodology</w:t>
            </w:r>
            <w:r>
              <w:rPr>
                <w:noProof/>
                <w:webHidden/>
              </w:rPr>
              <w:tab/>
            </w:r>
            <w:r>
              <w:rPr>
                <w:noProof/>
                <w:webHidden/>
              </w:rPr>
              <w:fldChar w:fldCharType="begin"/>
            </w:r>
            <w:r>
              <w:rPr>
                <w:noProof/>
                <w:webHidden/>
              </w:rPr>
              <w:instrText xml:space="preserve"> PAGEREF _Toc238703750 \h </w:instrText>
            </w:r>
            <w:r>
              <w:rPr>
                <w:noProof/>
                <w:webHidden/>
              </w:rPr>
            </w:r>
            <w:r>
              <w:rPr>
                <w:noProof/>
                <w:webHidden/>
              </w:rPr>
              <w:fldChar w:fldCharType="separate"/>
            </w:r>
            <w:r>
              <w:rPr>
                <w:noProof/>
                <w:webHidden/>
              </w:rPr>
              <w:t>35</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51" w:history="1">
            <w:r w:rsidRPr="00856A48">
              <w:rPr>
                <w:rStyle w:val="Hyperlink"/>
                <w:noProof/>
              </w:rPr>
              <w:t>4.1 Introduction</w:t>
            </w:r>
            <w:r>
              <w:rPr>
                <w:noProof/>
                <w:webHidden/>
              </w:rPr>
              <w:tab/>
            </w:r>
            <w:r>
              <w:rPr>
                <w:noProof/>
                <w:webHidden/>
              </w:rPr>
              <w:fldChar w:fldCharType="begin"/>
            </w:r>
            <w:r>
              <w:rPr>
                <w:noProof/>
                <w:webHidden/>
              </w:rPr>
              <w:instrText xml:space="preserve"> PAGEREF _Toc238703751 \h </w:instrText>
            </w:r>
            <w:r>
              <w:rPr>
                <w:noProof/>
                <w:webHidden/>
              </w:rPr>
            </w:r>
            <w:r>
              <w:rPr>
                <w:noProof/>
                <w:webHidden/>
              </w:rPr>
              <w:fldChar w:fldCharType="separate"/>
            </w:r>
            <w:r>
              <w:rPr>
                <w:noProof/>
                <w:webHidden/>
              </w:rPr>
              <w:t>35</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52" w:history="1">
            <w:r w:rsidRPr="00856A48">
              <w:rPr>
                <w:rStyle w:val="Hyperlink"/>
                <w:noProof/>
              </w:rPr>
              <w:t>4.2 Research design</w:t>
            </w:r>
            <w:r>
              <w:rPr>
                <w:noProof/>
                <w:webHidden/>
              </w:rPr>
              <w:tab/>
            </w:r>
            <w:r>
              <w:rPr>
                <w:noProof/>
                <w:webHidden/>
              </w:rPr>
              <w:fldChar w:fldCharType="begin"/>
            </w:r>
            <w:r>
              <w:rPr>
                <w:noProof/>
                <w:webHidden/>
              </w:rPr>
              <w:instrText xml:space="preserve"> PAGEREF _Toc238703752 \h </w:instrText>
            </w:r>
            <w:r>
              <w:rPr>
                <w:noProof/>
                <w:webHidden/>
              </w:rPr>
            </w:r>
            <w:r>
              <w:rPr>
                <w:noProof/>
                <w:webHidden/>
              </w:rPr>
              <w:fldChar w:fldCharType="separate"/>
            </w:r>
            <w:r>
              <w:rPr>
                <w:noProof/>
                <w:webHidden/>
              </w:rPr>
              <w:t>36</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53" w:history="1">
            <w:r w:rsidRPr="00856A48">
              <w:rPr>
                <w:rStyle w:val="Hyperlink"/>
                <w:noProof/>
              </w:rPr>
              <w:t>4.3 Research philosophy and approach</w:t>
            </w:r>
            <w:r>
              <w:rPr>
                <w:noProof/>
                <w:webHidden/>
              </w:rPr>
              <w:tab/>
            </w:r>
            <w:r>
              <w:rPr>
                <w:noProof/>
                <w:webHidden/>
              </w:rPr>
              <w:fldChar w:fldCharType="begin"/>
            </w:r>
            <w:r>
              <w:rPr>
                <w:noProof/>
                <w:webHidden/>
              </w:rPr>
              <w:instrText xml:space="preserve"> PAGEREF _Toc238703753 \h </w:instrText>
            </w:r>
            <w:r>
              <w:rPr>
                <w:noProof/>
                <w:webHidden/>
              </w:rPr>
            </w:r>
            <w:r>
              <w:rPr>
                <w:noProof/>
                <w:webHidden/>
              </w:rPr>
              <w:fldChar w:fldCharType="separate"/>
            </w:r>
            <w:r>
              <w:rPr>
                <w:noProof/>
                <w:webHidden/>
              </w:rPr>
              <w:t>37</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54" w:history="1">
            <w:r w:rsidRPr="00856A48">
              <w:rPr>
                <w:rStyle w:val="Hyperlink"/>
                <w:noProof/>
              </w:rPr>
              <w:t>4.4 Development environment</w:t>
            </w:r>
            <w:r>
              <w:rPr>
                <w:noProof/>
                <w:webHidden/>
              </w:rPr>
              <w:tab/>
            </w:r>
            <w:r>
              <w:rPr>
                <w:noProof/>
                <w:webHidden/>
              </w:rPr>
              <w:fldChar w:fldCharType="begin"/>
            </w:r>
            <w:r>
              <w:rPr>
                <w:noProof/>
                <w:webHidden/>
              </w:rPr>
              <w:instrText xml:space="preserve"> PAGEREF _Toc238703754 \h </w:instrText>
            </w:r>
            <w:r>
              <w:rPr>
                <w:noProof/>
                <w:webHidden/>
              </w:rPr>
            </w:r>
            <w:r>
              <w:rPr>
                <w:noProof/>
                <w:webHidden/>
              </w:rPr>
              <w:fldChar w:fldCharType="separate"/>
            </w:r>
            <w:r>
              <w:rPr>
                <w:noProof/>
                <w:webHidden/>
              </w:rPr>
              <w:t>38</w:t>
            </w:r>
            <w:r>
              <w:rPr>
                <w:noProof/>
                <w:webHidden/>
              </w:rPr>
              <w:fldChar w:fldCharType="end"/>
            </w:r>
          </w:hyperlink>
        </w:p>
        <w:p w:rsidR="003445F1" w:rsidRDefault="003445F1">
          <w:pPr>
            <w:pStyle w:val="TOC3"/>
            <w:tabs>
              <w:tab w:val="right" w:leader="dot" w:pos="9016"/>
            </w:tabs>
            <w:rPr>
              <w:rFonts w:asciiTheme="minorHAnsi" w:eastAsiaTheme="minorEastAsia" w:hAnsiTheme="minorHAnsi"/>
              <w:noProof/>
              <w:sz w:val="22"/>
              <w:lang w:eastAsia="en-GB"/>
            </w:rPr>
          </w:pPr>
          <w:hyperlink w:anchor="_Toc238703755" w:history="1">
            <w:r w:rsidRPr="00856A48">
              <w:rPr>
                <w:rStyle w:val="Hyperlink"/>
                <w:noProof/>
              </w:rPr>
              <w:t>4.4.1 Main Python libraries</w:t>
            </w:r>
            <w:r>
              <w:rPr>
                <w:noProof/>
                <w:webHidden/>
              </w:rPr>
              <w:tab/>
            </w:r>
            <w:r>
              <w:rPr>
                <w:noProof/>
                <w:webHidden/>
              </w:rPr>
              <w:fldChar w:fldCharType="begin"/>
            </w:r>
            <w:r>
              <w:rPr>
                <w:noProof/>
                <w:webHidden/>
              </w:rPr>
              <w:instrText xml:space="preserve"> PAGEREF _Toc238703755 \h </w:instrText>
            </w:r>
            <w:r>
              <w:rPr>
                <w:noProof/>
                <w:webHidden/>
              </w:rPr>
            </w:r>
            <w:r>
              <w:rPr>
                <w:noProof/>
                <w:webHidden/>
              </w:rPr>
              <w:fldChar w:fldCharType="separate"/>
            </w:r>
            <w:r>
              <w:rPr>
                <w:noProof/>
                <w:webHidden/>
              </w:rPr>
              <w:t>39</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56" w:history="1">
            <w:r w:rsidRPr="00856A48">
              <w:rPr>
                <w:rStyle w:val="Hyperlink"/>
                <w:noProof/>
              </w:rPr>
              <w:t>4.5 System requirements</w:t>
            </w:r>
            <w:r>
              <w:rPr>
                <w:noProof/>
                <w:webHidden/>
              </w:rPr>
              <w:tab/>
            </w:r>
            <w:r>
              <w:rPr>
                <w:noProof/>
                <w:webHidden/>
              </w:rPr>
              <w:fldChar w:fldCharType="begin"/>
            </w:r>
            <w:r>
              <w:rPr>
                <w:noProof/>
                <w:webHidden/>
              </w:rPr>
              <w:instrText xml:space="preserve"> PAGEREF _Toc238703756 \h </w:instrText>
            </w:r>
            <w:r>
              <w:rPr>
                <w:noProof/>
                <w:webHidden/>
              </w:rPr>
            </w:r>
            <w:r>
              <w:rPr>
                <w:noProof/>
                <w:webHidden/>
              </w:rPr>
              <w:fldChar w:fldCharType="separate"/>
            </w:r>
            <w:r>
              <w:rPr>
                <w:noProof/>
                <w:webHidden/>
              </w:rPr>
              <w:t>40</w:t>
            </w:r>
            <w:r>
              <w:rPr>
                <w:noProof/>
                <w:webHidden/>
              </w:rPr>
              <w:fldChar w:fldCharType="end"/>
            </w:r>
          </w:hyperlink>
        </w:p>
        <w:p w:rsidR="003445F1" w:rsidRDefault="003445F1">
          <w:pPr>
            <w:pStyle w:val="TOC3"/>
            <w:tabs>
              <w:tab w:val="right" w:leader="dot" w:pos="9016"/>
            </w:tabs>
            <w:rPr>
              <w:rFonts w:asciiTheme="minorHAnsi" w:eastAsiaTheme="minorEastAsia" w:hAnsiTheme="minorHAnsi"/>
              <w:noProof/>
              <w:sz w:val="22"/>
              <w:lang w:eastAsia="en-GB"/>
            </w:rPr>
          </w:pPr>
          <w:hyperlink w:anchor="_Toc238703757" w:history="1">
            <w:r w:rsidRPr="00856A48">
              <w:rPr>
                <w:rStyle w:val="Hyperlink"/>
                <w:noProof/>
              </w:rPr>
              <w:t>4.5.1 Functional requirements</w:t>
            </w:r>
            <w:r>
              <w:rPr>
                <w:noProof/>
                <w:webHidden/>
              </w:rPr>
              <w:tab/>
            </w:r>
            <w:r>
              <w:rPr>
                <w:noProof/>
                <w:webHidden/>
              </w:rPr>
              <w:fldChar w:fldCharType="begin"/>
            </w:r>
            <w:r>
              <w:rPr>
                <w:noProof/>
                <w:webHidden/>
              </w:rPr>
              <w:instrText xml:space="preserve"> PAGEREF _Toc238703757 \h </w:instrText>
            </w:r>
            <w:r>
              <w:rPr>
                <w:noProof/>
                <w:webHidden/>
              </w:rPr>
            </w:r>
            <w:r>
              <w:rPr>
                <w:noProof/>
                <w:webHidden/>
              </w:rPr>
              <w:fldChar w:fldCharType="separate"/>
            </w:r>
            <w:r>
              <w:rPr>
                <w:noProof/>
                <w:webHidden/>
              </w:rPr>
              <w:t>40</w:t>
            </w:r>
            <w:r>
              <w:rPr>
                <w:noProof/>
                <w:webHidden/>
              </w:rPr>
              <w:fldChar w:fldCharType="end"/>
            </w:r>
          </w:hyperlink>
        </w:p>
        <w:p w:rsidR="003445F1" w:rsidRDefault="003445F1">
          <w:pPr>
            <w:pStyle w:val="TOC3"/>
            <w:tabs>
              <w:tab w:val="right" w:leader="dot" w:pos="9016"/>
            </w:tabs>
            <w:rPr>
              <w:rFonts w:asciiTheme="minorHAnsi" w:eastAsiaTheme="minorEastAsia" w:hAnsiTheme="minorHAnsi"/>
              <w:noProof/>
              <w:sz w:val="22"/>
              <w:lang w:eastAsia="en-GB"/>
            </w:rPr>
          </w:pPr>
          <w:hyperlink w:anchor="_Toc238703758" w:history="1">
            <w:r w:rsidRPr="00856A48">
              <w:rPr>
                <w:rStyle w:val="Hyperlink"/>
                <w:noProof/>
              </w:rPr>
              <w:t>4.5.2 Non-functional requirements</w:t>
            </w:r>
            <w:r>
              <w:rPr>
                <w:noProof/>
                <w:webHidden/>
              </w:rPr>
              <w:tab/>
            </w:r>
            <w:r>
              <w:rPr>
                <w:noProof/>
                <w:webHidden/>
              </w:rPr>
              <w:fldChar w:fldCharType="begin"/>
            </w:r>
            <w:r>
              <w:rPr>
                <w:noProof/>
                <w:webHidden/>
              </w:rPr>
              <w:instrText xml:space="preserve"> PAGEREF _Toc238703758 \h </w:instrText>
            </w:r>
            <w:r>
              <w:rPr>
                <w:noProof/>
                <w:webHidden/>
              </w:rPr>
            </w:r>
            <w:r>
              <w:rPr>
                <w:noProof/>
                <w:webHidden/>
              </w:rPr>
              <w:fldChar w:fldCharType="separate"/>
            </w:r>
            <w:r>
              <w:rPr>
                <w:noProof/>
                <w:webHidden/>
              </w:rPr>
              <w:t>40</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59" w:history="1">
            <w:r w:rsidRPr="00856A48">
              <w:rPr>
                <w:rStyle w:val="Hyperlink"/>
                <w:noProof/>
              </w:rPr>
              <w:t>4.6 AI models</w:t>
            </w:r>
            <w:r>
              <w:rPr>
                <w:noProof/>
                <w:webHidden/>
              </w:rPr>
              <w:tab/>
            </w:r>
            <w:r>
              <w:rPr>
                <w:noProof/>
                <w:webHidden/>
              </w:rPr>
              <w:fldChar w:fldCharType="begin"/>
            </w:r>
            <w:r>
              <w:rPr>
                <w:noProof/>
                <w:webHidden/>
              </w:rPr>
              <w:instrText xml:space="preserve"> PAGEREF _Toc238703759 \h </w:instrText>
            </w:r>
            <w:r>
              <w:rPr>
                <w:noProof/>
                <w:webHidden/>
              </w:rPr>
            </w:r>
            <w:r>
              <w:rPr>
                <w:noProof/>
                <w:webHidden/>
              </w:rPr>
              <w:fldChar w:fldCharType="separate"/>
            </w:r>
            <w:r>
              <w:rPr>
                <w:noProof/>
                <w:webHidden/>
              </w:rPr>
              <w:t>41</w:t>
            </w:r>
            <w:r>
              <w:rPr>
                <w:noProof/>
                <w:webHidden/>
              </w:rPr>
              <w:fldChar w:fldCharType="end"/>
            </w:r>
          </w:hyperlink>
        </w:p>
        <w:p w:rsidR="003445F1" w:rsidRDefault="003445F1">
          <w:pPr>
            <w:pStyle w:val="TOC3"/>
            <w:tabs>
              <w:tab w:val="right" w:leader="dot" w:pos="9016"/>
            </w:tabs>
            <w:rPr>
              <w:rFonts w:asciiTheme="minorHAnsi" w:eastAsiaTheme="minorEastAsia" w:hAnsiTheme="minorHAnsi"/>
              <w:noProof/>
              <w:sz w:val="22"/>
              <w:lang w:eastAsia="en-GB"/>
            </w:rPr>
          </w:pPr>
          <w:hyperlink w:anchor="_Toc238703760" w:history="1">
            <w:r w:rsidRPr="00856A48">
              <w:rPr>
                <w:rStyle w:val="Hyperlink"/>
                <w:noProof/>
              </w:rPr>
              <w:t>4.6.1 YOLOv8 Nano</w:t>
            </w:r>
            <w:r>
              <w:rPr>
                <w:noProof/>
                <w:webHidden/>
              </w:rPr>
              <w:tab/>
            </w:r>
            <w:r>
              <w:rPr>
                <w:noProof/>
                <w:webHidden/>
              </w:rPr>
              <w:fldChar w:fldCharType="begin"/>
            </w:r>
            <w:r>
              <w:rPr>
                <w:noProof/>
                <w:webHidden/>
              </w:rPr>
              <w:instrText xml:space="preserve"> PAGEREF _Toc238703760 \h </w:instrText>
            </w:r>
            <w:r>
              <w:rPr>
                <w:noProof/>
                <w:webHidden/>
              </w:rPr>
            </w:r>
            <w:r>
              <w:rPr>
                <w:noProof/>
                <w:webHidden/>
              </w:rPr>
              <w:fldChar w:fldCharType="separate"/>
            </w:r>
            <w:r>
              <w:rPr>
                <w:noProof/>
                <w:webHidden/>
              </w:rPr>
              <w:t>41</w:t>
            </w:r>
            <w:r>
              <w:rPr>
                <w:noProof/>
                <w:webHidden/>
              </w:rPr>
              <w:fldChar w:fldCharType="end"/>
            </w:r>
          </w:hyperlink>
        </w:p>
        <w:p w:rsidR="003445F1" w:rsidRDefault="003445F1">
          <w:pPr>
            <w:pStyle w:val="TOC3"/>
            <w:tabs>
              <w:tab w:val="right" w:leader="dot" w:pos="9016"/>
            </w:tabs>
            <w:rPr>
              <w:rFonts w:asciiTheme="minorHAnsi" w:eastAsiaTheme="minorEastAsia" w:hAnsiTheme="minorHAnsi"/>
              <w:noProof/>
              <w:sz w:val="22"/>
              <w:lang w:eastAsia="en-GB"/>
            </w:rPr>
          </w:pPr>
          <w:hyperlink w:anchor="_Toc238703761" w:history="1">
            <w:r w:rsidRPr="00856A48">
              <w:rPr>
                <w:rStyle w:val="Hyperlink"/>
                <w:noProof/>
              </w:rPr>
              <w:t>4.6.2 BLIP Base</w:t>
            </w:r>
            <w:r>
              <w:rPr>
                <w:noProof/>
                <w:webHidden/>
              </w:rPr>
              <w:tab/>
            </w:r>
            <w:r>
              <w:rPr>
                <w:noProof/>
                <w:webHidden/>
              </w:rPr>
              <w:fldChar w:fldCharType="begin"/>
            </w:r>
            <w:r>
              <w:rPr>
                <w:noProof/>
                <w:webHidden/>
              </w:rPr>
              <w:instrText xml:space="preserve"> PAGEREF _Toc238703761 \h </w:instrText>
            </w:r>
            <w:r>
              <w:rPr>
                <w:noProof/>
                <w:webHidden/>
              </w:rPr>
            </w:r>
            <w:r>
              <w:rPr>
                <w:noProof/>
                <w:webHidden/>
              </w:rPr>
              <w:fldChar w:fldCharType="separate"/>
            </w:r>
            <w:r>
              <w:rPr>
                <w:noProof/>
                <w:webHidden/>
              </w:rPr>
              <w:t>42</w:t>
            </w:r>
            <w:r>
              <w:rPr>
                <w:noProof/>
                <w:webHidden/>
              </w:rPr>
              <w:fldChar w:fldCharType="end"/>
            </w:r>
          </w:hyperlink>
        </w:p>
        <w:p w:rsidR="003445F1" w:rsidRDefault="003445F1">
          <w:pPr>
            <w:pStyle w:val="TOC3"/>
            <w:tabs>
              <w:tab w:val="right" w:leader="dot" w:pos="9016"/>
            </w:tabs>
            <w:rPr>
              <w:rFonts w:asciiTheme="minorHAnsi" w:eastAsiaTheme="minorEastAsia" w:hAnsiTheme="minorHAnsi"/>
              <w:noProof/>
              <w:sz w:val="22"/>
              <w:lang w:eastAsia="en-GB"/>
            </w:rPr>
          </w:pPr>
          <w:hyperlink w:anchor="_Toc238703762" w:history="1">
            <w:r w:rsidRPr="00856A48">
              <w:rPr>
                <w:rStyle w:val="Hyperlink"/>
                <w:noProof/>
              </w:rPr>
              <w:t>4.6.3 Reasons for using pretrained models</w:t>
            </w:r>
            <w:r>
              <w:rPr>
                <w:noProof/>
                <w:webHidden/>
              </w:rPr>
              <w:tab/>
            </w:r>
            <w:r>
              <w:rPr>
                <w:noProof/>
                <w:webHidden/>
              </w:rPr>
              <w:fldChar w:fldCharType="begin"/>
            </w:r>
            <w:r>
              <w:rPr>
                <w:noProof/>
                <w:webHidden/>
              </w:rPr>
              <w:instrText xml:space="preserve"> PAGEREF _Toc238703762 \h </w:instrText>
            </w:r>
            <w:r>
              <w:rPr>
                <w:noProof/>
                <w:webHidden/>
              </w:rPr>
            </w:r>
            <w:r>
              <w:rPr>
                <w:noProof/>
                <w:webHidden/>
              </w:rPr>
              <w:fldChar w:fldCharType="separate"/>
            </w:r>
            <w:r>
              <w:rPr>
                <w:noProof/>
                <w:webHidden/>
              </w:rPr>
              <w:t>42</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63" w:history="1">
            <w:r w:rsidRPr="00856A48">
              <w:rPr>
                <w:rStyle w:val="Hyperlink"/>
                <w:noProof/>
              </w:rPr>
              <w:t>4.7 Navigation-related classes and aliases</w:t>
            </w:r>
            <w:r>
              <w:rPr>
                <w:noProof/>
                <w:webHidden/>
              </w:rPr>
              <w:tab/>
            </w:r>
            <w:r>
              <w:rPr>
                <w:noProof/>
                <w:webHidden/>
              </w:rPr>
              <w:fldChar w:fldCharType="begin"/>
            </w:r>
            <w:r>
              <w:rPr>
                <w:noProof/>
                <w:webHidden/>
              </w:rPr>
              <w:instrText xml:space="preserve"> PAGEREF _Toc238703763 \h </w:instrText>
            </w:r>
            <w:r>
              <w:rPr>
                <w:noProof/>
                <w:webHidden/>
              </w:rPr>
            </w:r>
            <w:r>
              <w:rPr>
                <w:noProof/>
                <w:webHidden/>
              </w:rPr>
              <w:fldChar w:fldCharType="separate"/>
            </w:r>
            <w:r>
              <w:rPr>
                <w:noProof/>
                <w:webHidden/>
              </w:rPr>
              <w:t>43</w:t>
            </w:r>
            <w:r>
              <w:rPr>
                <w:noProof/>
                <w:webHidden/>
              </w:rPr>
              <w:fldChar w:fldCharType="end"/>
            </w:r>
          </w:hyperlink>
        </w:p>
        <w:p w:rsidR="003445F1" w:rsidRDefault="003445F1">
          <w:pPr>
            <w:pStyle w:val="TOC3"/>
            <w:tabs>
              <w:tab w:val="right" w:leader="dot" w:pos="9016"/>
            </w:tabs>
            <w:rPr>
              <w:rFonts w:asciiTheme="minorHAnsi" w:eastAsiaTheme="minorEastAsia" w:hAnsiTheme="minorHAnsi"/>
              <w:noProof/>
              <w:sz w:val="22"/>
              <w:lang w:eastAsia="en-GB"/>
            </w:rPr>
          </w:pPr>
          <w:hyperlink w:anchor="_Toc238703764" w:history="1">
            <w:r w:rsidRPr="00856A48">
              <w:rPr>
                <w:rStyle w:val="Hyperlink"/>
                <w:noProof/>
              </w:rPr>
              <w:t>4.7.1 Alias dictionary</w:t>
            </w:r>
            <w:r>
              <w:rPr>
                <w:noProof/>
                <w:webHidden/>
              </w:rPr>
              <w:tab/>
            </w:r>
            <w:r>
              <w:rPr>
                <w:noProof/>
                <w:webHidden/>
              </w:rPr>
              <w:fldChar w:fldCharType="begin"/>
            </w:r>
            <w:r>
              <w:rPr>
                <w:noProof/>
                <w:webHidden/>
              </w:rPr>
              <w:instrText xml:space="preserve"> PAGEREF _Toc238703764 \h </w:instrText>
            </w:r>
            <w:r>
              <w:rPr>
                <w:noProof/>
                <w:webHidden/>
              </w:rPr>
            </w:r>
            <w:r>
              <w:rPr>
                <w:noProof/>
                <w:webHidden/>
              </w:rPr>
              <w:fldChar w:fldCharType="separate"/>
            </w:r>
            <w:r>
              <w:rPr>
                <w:noProof/>
                <w:webHidden/>
              </w:rPr>
              <w:t>44</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65" w:history="1">
            <w:r w:rsidRPr="00856A48">
              <w:rPr>
                <w:rStyle w:val="Hyperlink"/>
                <w:noProof/>
              </w:rPr>
              <w:t>4.8 Double-Check Safety Guardrail design</w:t>
            </w:r>
            <w:r>
              <w:rPr>
                <w:noProof/>
                <w:webHidden/>
              </w:rPr>
              <w:tab/>
            </w:r>
            <w:r>
              <w:rPr>
                <w:noProof/>
                <w:webHidden/>
              </w:rPr>
              <w:fldChar w:fldCharType="begin"/>
            </w:r>
            <w:r>
              <w:rPr>
                <w:noProof/>
                <w:webHidden/>
              </w:rPr>
              <w:instrText xml:space="preserve"> PAGEREF _Toc238703765 \h </w:instrText>
            </w:r>
            <w:r>
              <w:rPr>
                <w:noProof/>
                <w:webHidden/>
              </w:rPr>
            </w:r>
            <w:r>
              <w:rPr>
                <w:noProof/>
                <w:webHidden/>
              </w:rPr>
              <w:fldChar w:fldCharType="separate"/>
            </w:r>
            <w:r>
              <w:rPr>
                <w:noProof/>
                <w:webHidden/>
              </w:rPr>
              <w:t>45</w:t>
            </w:r>
            <w:r>
              <w:rPr>
                <w:noProof/>
                <w:webHidden/>
              </w:rPr>
              <w:fldChar w:fldCharType="end"/>
            </w:r>
          </w:hyperlink>
        </w:p>
        <w:p w:rsidR="003445F1" w:rsidRDefault="003445F1">
          <w:pPr>
            <w:pStyle w:val="TOC3"/>
            <w:tabs>
              <w:tab w:val="right" w:leader="dot" w:pos="9016"/>
            </w:tabs>
            <w:rPr>
              <w:rFonts w:asciiTheme="minorHAnsi" w:eastAsiaTheme="minorEastAsia" w:hAnsiTheme="minorHAnsi"/>
              <w:noProof/>
              <w:sz w:val="22"/>
              <w:lang w:eastAsia="en-GB"/>
            </w:rPr>
          </w:pPr>
          <w:hyperlink w:anchor="_Toc238703766" w:history="1">
            <w:r w:rsidRPr="00856A48">
              <w:rPr>
                <w:rStyle w:val="Hyperlink"/>
                <w:noProof/>
              </w:rPr>
              <w:t>4.8.1 Guardrail scope</w:t>
            </w:r>
            <w:r>
              <w:rPr>
                <w:noProof/>
                <w:webHidden/>
              </w:rPr>
              <w:tab/>
            </w:r>
            <w:r>
              <w:rPr>
                <w:noProof/>
                <w:webHidden/>
              </w:rPr>
              <w:fldChar w:fldCharType="begin"/>
            </w:r>
            <w:r>
              <w:rPr>
                <w:noProof/>
                <w:webHidden/>
              </w:rPr>
              <w:instrText xml:space="preserve"> PAGEREF _Toc238703766 \h </w:instrText>
            </w:r>
            <w:r>
              <w:rPr>
                <w:noProof/>
                <w:webHidden/>
              </w:rPr>
            </w:r>
            <w:r>
              <w:rPr>
                <w:noProof/>
                <w:webHidden/>
              </w:rPr>
              <w:fldChar w:fldCharType="separate"/>
            </w:r>
            <w:r>
              <w:rPr>
                <w:noProof/>
                <w:webHidden/>
              </w:rPr>
              <w:t>45</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67" w:history="1">
            <w:r w:rsidRPr="00856A48">
              <w:rPr>
                <w:rStyle w:val="Hyperlink"/>
                <w:noProof/>
              </w:rPr>
              <w:t>4.9 Text-to-speech and final response decision</w:t>
            </w:r>
            <w:r>
              <w:rPr>
                <w:noProof/>
                <w:webHidden/>
              </w:rPr>
              <w:tab/>
            </w:r>
            <w:r>
              <w:rPr>
                <w:noProof/>
                <w:webHidden/>
              </w:rPr>
              <w:fldChar w:fldCharType="begin"/>
            </w:r>
            <w:r>
              <w:rPr>
                <w:noProof/>
                <w:webHidden/>
              </w:rPr>
              <w:instrText xml:space="preserve"> PAGEREF _Toc238703767 \h </w:instrText>
            </w:r>
            <w:r>
              <w:rPr>
                <w:noProof/>
                <w:webHidden/>
              </w:rPr>
            </w:r>
            <w:r>
              <w:rPr>
                <w:noProof/>
                <w:webHidden/>
              </w:rPr>
              <w:fldChar w:fldCharType="separate"/>
            </w:r>
            <w:r>
              <w:rPr>
                <w:noProof/>
                <w:webHidden/>
              </w:rPr>
              <w:t>46</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68" w:history="1">
            <w:r w:rsidRPr="00856A48">
              <w:rPr>
                <w:rStyle w:val="Hyperlink"/>
                <w:noProof/>
              </w:rPr>
              <w:t>4.10 Dataset preparation</w:t>
            </w:r>
            <w:r>
              <w:rPr>
                <w:noProof/>
                <w:webHidden/>
              </w:rPr>
              <w:tab/>
            </w:r>
            <w:r>
              <w:rPr>
                <w:noProof/>
                <w:webHidden/>
              </w:rPr>
              <w:fldChar w:fldCharType="begin"/>
            </w:r>
            <w:r>
              <w:rPr>
                <w:noProof/>
                <w:webHidden/>
              </w:rPr>
              <w:instrText xml:space="preserve"> PAGEREF _Toc238703768 \h </w:instrText>
            </w:r>
            <w:r>
              <w:rPr>
                <w:noProof/>
                <w:webHidden/>
              </w:rPr>
            </w:r>
            <w:r>
              <w:rPr>
                <w:noProof/>
                <w:webHidden/>
              </w:rPr>
              <w:fldChar w:fldCharType="separate"/>
            </w:r>
            <w:r>
              <w:rPr>
                <w:noProof/>
                <w:webHidden/>
              </w:rPr>
              <w:t>46</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69" w:history="1">
            <w:r w:rsidRPr="00856A48">
              <w:rPr>
                <w:rStyle w:val="Hyperlink"/>
                <w:noProof/>
              </w:rPr>
              <w:t>4.11 Reproducibility and data-leakage prevention</w:t>
            </w:r>
            <w:r>
              <w:rPr>
                <w:noProof/>
                <w:webHidden/>
              </w:rPr>
              <w:tab/>
            </w:r>
            <w:r>
              <w:rPr>
                <w:noProof/>
                <w:webHidden/>
              </w:rPr>
              <w:fldChar w:fldCharType="begin"/>
            </w:r>
            <w:r>
              <w:rPr>
                <w:noProof/>
                <w:webHidden/>
              </w:rPr>
              <w:instrText xml:space="preserve"> PAGEREF _Toc238703769 \h </w:instrText>
            </w:r>
            <w:r>
              <w:rPr>
                <w:noProof/>
                <w:webHidden/>
              </w:rPr>
            </w:r>
            <w:r>
              <w:rPr>
                <w:noProof/>
                <w:webHidden/>
              </w:rPr>
              <w:fldChar w:fldCharType="separate"/>
            </w:r>
            <w:r>
              <w:rPr>
                <w:noProof/>
                <w:webHidden/>
              </w:rPr>
              <w:t>48</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70" w:history="1">
            <w:r w:rsidRPr="00856A48">
              <w:rPr>
                <w:rStyle w:val="Hyperlink"/>
                <w:noProof/>
              </w:rPr>
              <w:t>4.12 Inference-Parameter Tuning</w:t>
            </w:r>
            <w:r>
              <w:rPr>
                <w:noProof/>
                <w:webHidden/>
              </w:rPr>
              <w:tab/>
            </w:r>
            <w:r>
              <w:rPr>
                <w:noProof/>
                <w:webHidden/>
              </w:rPr>
              <w:fldChar w:fldCharType="begin"/>
            </w:r>
            <w:r>
              <w:rPr>
                <w:noProof/>
                <w:webHidden/>
              </w:rPr>
              <w:instrText xml:space="preserve"> PAGEREF _Toc238703770 \h </w:instrText>
            </w:r>
            <w:r>
              <w:rPr>
                <w:noProof/>
                <w:webHidden/>
              </w:rPr>
            </w:r>
            <w:r>
              <w:rPr>
                <w:noProof/>
                <w:webHidden/>
              </w:rPr>
              <w:fldChar w:fldCharType="separate"/>
            </w:r>
            <w:r>
              <w:rPr>
                <w:noProof/>
                <w:webHidden/>
              </w:rPr>
              <w:t>49</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71" w:history="1">
            <w:r w:rsidRPr="00856A48">
              <w:rPr>
                <w:rStyle w:val="Hyperlink"/>
                <w:noProof/>
              </w:rPr>
              <w:t>4.13 Final YOLOv8 Evaluation Protocol</w:t>
            </w:r>
            <w:r>
              <w:rPr>
                <w:noProof/>
                <w:webHidden/>
              </w:rPr>
              <w:tab/>
            </w:r>
            <w:r>
              <w:rPr>
                <w:noProof/>
                <w:webHidden/>
              </w:rPr>
              <w:fldChar w:fldCharType="begin"/>
            </w:r>
            <w:r>
              <w:rPr>
                <w:noProof/>
                <w:webHidden/>
              </w:rPr>
              <w:instrText xml:space="preserve"> PAGEREF _Toc238703771 \h </w:instrText>
            </w:r>
            <w:r>
              <w:rPr>
                <w:noProof/>
                <w:webHidden/>
              </w:rPr>
            </w:r>
            <w:r>
              <w:rPr>
                <w:noProof/>
                <w:webHidden/>
              </w:rPr>
              <w:fldChar w:fldCharType="separate"/>
            </w:r>
            <w:r>
              <w:rPr>
                <w:noProof/>
                <w:webHidden/>
              </w:rPr>
              <w:t>50</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72" w:history="1">
            <w:r w:rsidRPr="00856A48">
              <w:rPr>
                <w:rStyle w:val="Hyperlink"/>
                <w:noProof/>
              </w:rPr>
              <w:t>4.14 Navigation-Class Evaluation</w:t>
            </w:r>
            <w:r>
              <w:rPr>
                <w:noProof/>
                <w:webHidden/>
              </w:rPr>
              <w:tab/>
            </w:r>
            <w:r>
              <w:rPr>
                <w:noProof/>
                <w:webHidden/>
              </w:rPr>
              <w:fldChar w:fldCharType="begin"/>
            </w:r>
            <w:r>
              <w:rPr>
                <w:noProof/>
                <w:webHidden/>
              </w:rPr>
              <w:instrText xml:space="preserve"> PAGEREF _Toc238703772 \h </w:instrText>
            </w:r>
            <w:r>
              <w:rPr>
                <w:noProof/>
                <w:webHidden/>
              </w:rPr>
            </w:r>
            <w:r>
              <w:rPr>
                <w:noProof/>
                <w:webHidden/>
              </w:rPr>
              <w:fldChar w:fldCharType="separate"/>
            </w:r>
            <w:r>
              <w:rPr>
                <w:noProof/>
                <w:webHidden/>
              </w:rPr>
              <w:t>51</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73" w:history="1">
            <w:r w:rsidRPr="00856A48">
              <w:rPr>
                <w:rStyle w:val="Hyperlink"/>
                <w:noProof/>
              </w:rPr>
              <w:t>4.15 BLIP Caption Evaluation</w:t>
            </w:r>
            <w:r>
              <w:rPr>
                <w:noProof/>
                <w:webHidden/>
              </w:rPr>
              <w:tab/>
            </w:r>
            <w:r>
              <w:rPr>
                <w:noProof/>
                <w:webHidden/>
              </w:rPr>
              <w:fldChar w:fldCharType="begin"/>
            </w:r>
            <w:r>
              <w:rPr>
                <w:noProof/>
                <w:webHidden/>
              </w:rPr>
              <w:instrText xml:space="preserve"> PAGEREF _Toc238703773 \h </w:instrText>
            </w:r>
            <w:r>
              <w:rPr>
                <w:noProof/>
                <w:webHidden/>
              </w:rPr>
            </w:r>
            <w:r>
              <w:rPr>
                <w:noProof/>
                <w:webHidden/>
              </w:rPr>
              <w:fldChar w:fldCharType="separate"/>
            </w:r>
            <w:r>
              <w:rPr>
                <w:noProof/>
                <w:webHidden/>
              </w:rPr>
              <w:t>51</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74" w:history="1">
            <w:r w:rsidRPr="00856A48">
              <w:rPr>
                <w:rStyle w:val="Hyperlink"/>
                <w:noProof/>
              </w:rPr>
              <w:t>4.16 Object-Completeness Guardrail Evaluation</w:t>
            </w:r>
            <w:r>
              <w:rPr>
                <w:noProof/>
                <w:webHidden/>
              </w:rPr>
              <w:tab/>
            </w:r>
            <w:r>
              <w:rPr>
                <w:noProof/>
                <w:webHidden/>
              </w:rPr>
              <w:fldChar w:fldCharType="begin"/>
            </w:r>
            <w:r>
              <w:rPr>
                <w:noProof/>
                <w:webHidden/>
              </w:rPr>
              <w:instrText xml:space="preserve"> PAGEREF _Toc238703774 \h </w:instrText>
            </w:r>
            <w:r>
              <w:rPr>
                <w:noProof/>
                <w:webHidden/>
              </w:rPr>
            </w:r>
            <w:r>
              <w:rPr>
                <w:noProof/>
                <w:webHidden/>
              </w:rPr>
              <w:fldChar w:fldCharType="separate"/>
            </w:r>
            <w:r>
              <w:rPr>
                <w:noProof/>
                <w:webHidden/>
              </w:rPr>
              <w:t>53</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75" w:history="1">
            <w:r w:rsidRPr="00856A48">
              <w:rPr>
                <w:rStyle w:val="Hyperlink"/>
                <w:noProof/>
              </w:rPr>
              <w:t>4.17 Mean Average Precision</w:t>
            </w:r>
            <w:r>
              <w:rPr>
                <w:noProof/>
                <w:webHidden/>
              </w:rPr>
              <w:tab/>
            </w:r>
            <w:r>
              <w:rPr>
                <w:noProof/>
                <w:webHidden/>
              </w:rPr>
              <w:fldChar w:fldCharType="begin"/>
            </w:r>
            <w:r>
              <w:rPr>
                <w:noProof/>
                <w:webHidden/>
              </w:rPr>
              <w:instrText xml:space="preserve"> PAGEREF _Toc238703775 \h </w:instrText>
            </w:r>
            <w:r>
              <w:rPr>
                <w:noProof/>
                <w:webHidden/>
              </w:rPr>
            </w:r>
            <w:r>
              <w:rPr>
                <w:noProof/>
                <w:webHidden/>
              </w:rPr>
              <w:fldChar w:fldCharType="separate"/>
            </w:r>
            <w:r>
              <w:rPr>
                <w:noProof/>
                <w:webHidden/>
              </w:rPr>
              <w:t>54</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76" w:history="1">
            <w:r w:rsidRPr="00856A48">
              <w:rPr>
                <w:rStyle w:val="Hyperlink"/>
                <w:noProof/>
              </w:rPr>
              <w:t>4.18 Latency Evaluation</w:t>
            </w:r>
            <w:r>
              <w:rPr>
                <w:noProof/>
                <w:webHidden/>
              </w:rPr>
              <w:tab/>
            </w:r>
            <w:r>
              <w:rPr>
                <w:noProof/>
                <w:webHidden/>
              </w:rPr>
              <w:fldChar w:fldCharType="begin"/>
            </w:r>
            <w:r>
              <w:rPr>
                <w:noProof/>
                <w:webHidden/>
              </w:rPr>
              <w:instrText xml:space="preserve"> PAGEREF _Toc238703776 \h </w:instrText>
            </w:r>
            <w:r>
              <w:rPr>
                <w:noProof/>
                <w:webHidden/>
              </w:rPr>
            </w:r>
            <w:r>
              <w:rPr>
                <w:noProof/>
                <w:webHidden/>
              </w:rPr>
              <w:fldChar w:fldCharType="separate"/>
            </w:r>
            <w:r>
              <w:rPr>
                <w:noProof/>
                <w:webHidden/>
              </w:rPr>
              <w:t>54</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77" w:history="1">
            <w:r w:rsidRPr="00856A48">
              <w:rPr>
                <w:rStyle w:val="Hyperlink"/>
                <w:noProof/>
              </w:rPr>
              <w:t>4.19 Reliability and Reproducibility</w:t>
            </w:r>
            <w:r>
              <w:rPr>
                <w:noProof/>
                <w:webHidden/>
              </w:rPr>
              <w:tab/>
            </w:r>
            <w:r>
              <w:rPr>
                <w:noProof/>
                <w:webHidden/>
              </w:rPr>
              <w:fldChar w:fldCharType="begin"/>
            </w:r>
            <w:r>
              <w:rPr>
                <w:noProof/>
                <w:webHidden/>
              </w:rPr>
              <w:instrText xml:space="preserve"> PAGEREF _Toc238703777 \h </w:instrText>
            </w:r>
            <w:r>
              <w:rPr>
                <w:noProof/>
                <w:webHidden/>
              </w:rPr>
            </w:r>
            <w:r>
              <w:rPr>
                <w:noProof/>
                <w:webHidden/>
              </w:rPr>
              <w:fldChar w:fldCharType="separate"/>
            </w:r>
            <w:r>
              <w:rPr>
                <w:noProof/>
                <w:webHidden/>
              </w:rPr>
              <w:t>55</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78" w:history="1">
            <w:r w:rsidRPr="00856A48">
              <w:rPr>
                <w:rStyle w:val="Hyperlink"/>
                <w:noProof/>
              </w:rPr>
              <w:t>4.20 Ethical and Safety Considerations</w:t>
            </w:r>
            <w:r>
              <w:rPr>
                <w:noProof/>
                <w:webHidden/>
              </w:rPr>
              <w:tab/>
            </w:r>
            <w:r>
              <w:rPr>
                <w:noProof/>
                <w:webHidden/>
              </w:rPr>
              <w:fldChar w:fldCharType="begin"/>
            </w:r>
            <w:r>
              <w:rPr>
                <w:noProof/>
                <w:webHidden/>
              </w:rPr>
              <w:instrText xml:space="preserve"> PAGEREF _Toc238703778 \h </w:instrText>
            </w:r>
            <w:r>
              <w:rPr>
                <w:noProof/>
                <w:webHidden/>
              </w:rPr>
            </w:r>
            <w:r>
              <w:rPr>
                <w:noProof/>
                <w:webHidden/>
              </w:rPr>
              <w:fldChar w:fldCharType="separate"/>
            </w:r>
            <w:r>
              <w:rPr>
                <w:noProof/>
                <w:webHidden/>
              </w:rPr>
              <w:t>55</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79" w:history="1">
            <w:r w:rsidRPr="00856A48">
              <w:rPr>
                <w:rStyle w:val="Hyperlink"/>
                <w:noProof/>
              </w:rPr>
              <w:t>4.21 Methodological Limitations</w:t>
            </w:r>
            <w:r>
              <w:rPr>
                <w:noProof/>
                <w:webHidden/>
              </w:rPr>
              <w:tab/>
            </w:r>
            <w:r>
              <w:rPr>
                <w:noProof/>
                <w:webHidden/>
              </w:rPr>
              <w:fldChar w:fldCharType="begin"/>
            </w:r>
            <w:r>
              <w:rPr>
                <w:noProof/>
                <w:webHidden/>
              </w:rPr>
              <w:instrText xml:space="preserve"> PAGEREF _Toc238703779 \h </w:instrText>
            </w:r>
            <w:r>
              <w:rPr>
                <w:noProof/>
                <w:webHidden/>
              </w:rPr>
            </w:r>
            <w:r>
              <w:rPr>
                <w:noProof/>
                <w:webHidden/>
              </w:rPr>
              <w:fldChar w:fldCharType="separate"/>
            </w:r>
            <w:r>
              <w:rPr>
                <w:noProof/>
                <w:webHidden/>
              </w:rPr>
              <w:t>56</w:t>
            </w:r>
            <w:r>
              <w:rPr>
                <w:noProof/>
                <w:webHidden/>
              </w:rPr>
              <w:fldChar w:fldCharType="end"/>
            </w:r>
          </w:hyperlink>
        </w:p>
        <w:p w:rsidR="003445F1" w:rsidRDefault="003445F1">
          <w:pPr>
            <w:pStyle w:val="TOC1"/>
            <w:tabs>
              <w:tab w:val="right" w:leader="dot" w:pos="9016"/>
            </w:tabs>
            <w:rPr>
              <w:rFonts w:asciiTheme="minorHAnsi" w:eastAsiaTheme="minorEastAsia" w:hAnsiTheme="minorHAnsi"/>
              <w:noProof/>
              <w:sz w:val="22"/>
              <w:lang w:eastAsia="en-GB"/>
            </w:rPr>
          </w:pPr>
          <w:hyperlink w:anchor="_Toc238703780" w:history="1">
            <w:r w:rsidRPr="00856A48">
              <w:rPr>
                <w:rStyle w:val="Hyperlink"/>
                <w:noProof/>
              </w:rPr>
              <w:t>5. System Implementation</w:t>
            </w:r>
            <w:r>
              <w:rPr>
                <w:noProof/>
                <w:webHidden/>
              </w:rPr>
              <w:tab/>
            </w:r>
            <w:r>
              <w:rPr>
                <w:noProof/>
                <w:webHidden/>
              </w:rPr>
              <w:fldChar w:fldCharType="begin"/>
            </w:r>
            <w:r>
              <w:rPr>
                <w:noProof/>
                <w:webHidden/>
              </w:rPr>
              <w:instrText xml:space="preserve"> PAGEREF _Toc238703780 \h </w:instrText>
            </w:r>
            <w:r>
              <w:rPr>
                <w:noProof/>
                <w:webHidden/>
              </w:rPr>
            </w:r>
            <w:r>
              <w:rPr>
                <w:noProof/>
                <w:webHidden/>
              </w:rPr>
              <w:fldChar w:fldCharType="separate"/>
            </w:r>
            <w:r>
              <w:rPr>
                <w:noProof/>
                <w:webHidden/>
              </w:rPr>
              <w:t>56</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81" w:history="1">
            <w:r w:rsidRPr="00856A48">
              <w:rPr>
                <w:rStyle w:val="Hyperlink"/>
                <w:noProof/>
              </w:rPr>
              <w:t>5.1 Introduction</w:t>
            </w:r>
            <w:r>
              <w:rPr>
                <w:noProof/>
                <w:webHidden/>
              </w:rPr>
              <w:tab/>
            </w:r>
            <w:r>
              <w:rPr>
                <w:noProof/>
                <w:webHidden/>
              </w:rPr>
              <w:fldChar w:fldCharType="begin"/>
            </w:r>
            <w:r>
              <w:rPr>
                <w:noProof/>
                <w:webHidden/>
              </w:rPr>
              <w:instrText xml:space="preserve"> PAGEREF _Toc238703781 \h </w:instrText>
            </w:r>
            <w:r>
              <w:rPr>
                <w:noProof/>
                <w:webHidden/>
              </w:rPr>
            </w:r>
            <w:r>
              <w:rPr>
                <w:noProof/>
                <w:webHidden/>
              </w:rPr>
              <w:fldChar w:fldCharType="separate"/>
            </w:r>
            <w:r>
              <w:rPr>
                <w:noProof/>
                <w:webHidden/>
              </w:rPr>
              <w:t>56</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82" w:history="1">
            <w:r w:rsidRPr="00856A48">
              <w:rPr>
                <w:rStyle w:val="Hyperlink"/>
                <w:noProof/>
              </w:rPr>
              <w:t>5.2 Development Environment</w:t>
            </w:r>
            <w:r>
              <w:rPr>
                <w:noProof/>
                <w:webHidden/>
              </w:rPr>
              <w:tab/>
            </w:r>
            <w:r>
              <w:rPr>
                <w:noProof/>
                <w:webHidden/>
              </w:rPr>
              <w:fldChar w:fldCharType="begin"/>
            </w:r>
            <w:r>
              <w:rPr>
                <w:noProof/>
                <w:webHidden/>
              </w:rPr>
              <w:instrText xml:space="preserve"> PAGEREF _Toc238703782 \h </w:instrText>
            </w:r>
            <w:r>
              <w:rPr>
                <w:noProof/>
                <w:webHidden/>
              </w:rPr>
            </w:r>
            <w:r>
              <w:rPr>
                <w:noProof/>
                <w:webHidden/>
              </w:rPr>
              <w:fldChar w:fldCharType="separate"/>
            </w:r>
            <w:r>
              <w:rPr>
                <w:noProof/>
                <w:webHidden/>
              </w:rPr>
              <w:t>57</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83" w:history="1">
            <w:r w:rsidRPr="00856A48">
              <w:rPr>
                <w:rStyle w:val="Hyperlink"/>
                <w:noProof/>
              </w:rPr>
              <w:t>5.3 Package Installation and Project Configuration</w:t>
            </w:r>
            <w:r>
              <w:rPr>
                <w:noProof/>
                <w:webHidden/>
              </w:rPr>
              <w:tab/>
            </w:r>
            <w:r>
              <w:rPr>
                <w:noProof/>
                <w:webHidden/>
              </w:rPr>
              <w:fldChar w:fldCharType="begin"/>
            </w:r>
            <w:r>
              <w:rPr>
                <w:noProof/>
                <w:webHidden/>
              </w:rPr>
              <w:instrText xml:space="preserve"> PAGEREF _Toc238703783 \h </w:instrText>
            </w:r>
            <w:r>
              <w:rPr>
                <w:noProof/>
                <w:webHidden/>
              </w:rPr>
            </w:r>
            <w:r>
              <w:rPr>
                <w:noProof/>
                <w:webHidden/>
              </w:rPr>
              <w:fldChar w:fldCharType="separate"/>
            </w:r>
            <w:r>
              <w:rPr>
                <w:noProof/>
                <w:webHidden/>
              </w:rPr>
              <w:t>57</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84" w:history="1">
            <w:r w:rsidRPr="00856A48">
              <w:rPr>
                <w:rStyle w:val="Hyperlink"/>
                <w:noProof/>
              </w:rPr>
              <w:t>5.4 Navigation-Related Object Classes</w:t>
            </w:r>
            <w:r>
              <w:rPr>
                <w:noProof/>
                <w:webHidden/>
              </w:rPr>
              <w:tab/>
            </w:r>
            <w:r>
              <w:rPr>
                <w:noProof/>
                <w:webHidden/>
              </w:rPr>
              <w:fldChar w:fldCharType="begin"/>
            </w:r>
            <w:r>
              <w:rPr>
                <w:noProof/>
                <w:webHidden/>
              </w:rPr>
              <w:instrText xml:space="preserve"> PAGEREF _Toc238703784 \h </w:instrText>
            </w:r>
            <w:r>
              <w:rPr>
                <w:noProof/>
                <w:webHidden/>
              </w:rPr>
            </w:r>
            <w:r>
              <w:rPr>
                <w:noProof/>
                <w:webHidden/>
              </w:rPr>
              <w:fldChar w:fldCharType="separate"/>
            </w:r>
            <w:r>
              <w:rPr>
                <w:noProof/>
                <w:webHidden/>
              </w:rPr>
              <w:t>58</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85" w:history="1">
            <w:r w:rsidRPr="00856A48">
              <w:rPr>
                <w:rStyle w:val="Hyperlink"/>
                <w:noProof/>
              </w:rPr>
              <w:t>5.5 Loading the AI Models</w:t>
            </w:r>
            <w:r>
              <w:rPr>
                <w:noProof/>
                <w:webHidden/>
              </w:rPr>
              <w:tab/>
            </w:r>
            <w:r>
              <w:rPr>
                <w:noProof/>
                <w:webHidden/>
              </w:rPr>
              <w:fldChar w:fldCharType="begin"/>
            </w:r>
            <w:r>
              <w:rPr>
                <w:noProof/>
                <w:webHidden/>
              </w:rPr>
              <w:instrText xml:space="preserve"> PAGEREF _Toc238703785 \h </w:instrText>
            </w:r>
            <w:r>
              <w:rPr>
                <w:noProof/>
                <w:webHidden/>
              </w:rPr>
            </w:r>
            <w:r>
              <w:rPr>
                <w:noProof/>
                <w:webHidden/>
              </w:rPr>
              <w:fldChar w:fldCharType="separate"/>
            </w:r>
            <w:r>
              <w:rPr>
                <w:noProof/>
                <w:webHidden/>
              </w:rPr>
              <w:t>59</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86" w:history="1">
            <w:r w:rsidRPr="00856A48">
              <w:rPr>
                <w:rStyle w:val="Hyperlink"/>
                <w:noProof/>
              </w:rPr>
              <w:t>5.6 YOLO Object-Detection Implementation</w:t>
            </w:r>
            <w:r>
              <w:rPr>
                <w:noProof/>
                <w:webHidden/>
              </w:rPr>
              <w:tab/>
            </w:r>
            <w:r>
              <w:rPr>
                <w:noProof/>
                <w:webHidden/>
              </w:rPr>
              <w:fldChar w:fldCharType="begin"/>
            </w:r>
            <w:r>
              <w:rPr>
                <w:noProof/>
                <w:webHidden/>
              </w:rPr>
              <w:instrText xml:space="preserve"> PAGEREF _Toc238703786 \h </w:instrText>
            </w:r>
            <w:r>
              <w:rPr>
                <w:noProof/>
                <w:webHidden/>
              </w:rPr>
            </w:r>
            <w:r>
              <w:rPr>
                <w:noProof/>
                <w:webHidden/>
              </w:rPr>
              <w:fldChar w:fldCharType="separate"/>
            </w:r>
            <w:r>
              <w:rPr>
                <w:noProof/>
                <w:webHidden/>
              </w:rPr>
              <w:t>59</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87" w:history="1">
            <w:r w:rsidRPr="00856A48">
              <w:rPr>
                <w:rStyle w:val="Hyperlink"/>
                <w:noProof/>
              </w:rPr>
              <w:t>5.7 BLIP Scene-Caption Implementation</w:t>
            </w:r>
            <w:r>
              <w:rPr>
                <w:noProof/>
                <w:webHidden/>
              </w:rPr>
              <w:tab/>
            </w:r>
            <w:r>
              <w:rPr>
                <w:noProof/>
                <w:webHidden/>
              </w:rPr>
              <w:fldChar w:fldCharType="begin"/>
            </w:r>
            <w:r>
              <w:rPr>
                <w:noProof/>
                <w:webHidden/>
              </w:rPr>
              <w:instrText xml:space="preserve"> PAGEREF _Toc238703787 \h </w:instrText>
            </w:r>
            <w:r>
              <w:rPr>
                <w:noProof/>
                <w:webHidden/>
              </w:rPr>
            </w:r>
            <w:r>
              <w:rPr>
                <w:noProof/>
                <w:webHidden/>
              </w:rPr>
              <w:fldChar w:fldCharType="separate"/>
            </w:r>
            <w:r>
              <w:rPr>
                <w:noProof/>
                <w:webHidden/>
              </w:rPr>
              <w:t>60</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88" w:history="1">
            <w:r w:rsidRPr="00856A48">
              <w:rPr>
                <w:rStyle w:val="Hyperlink"/>
                <w:noProof/>
              </w:rPr>
              <w:t>5.8 Double-Check Safety Guardrail</w:t>
            </w:r>
            <w:r>
              <w:rPr>
                <w:noProof/>
                <w:webHidden/>
              </w:rPr>
              <w:tab/>
            </w:r>
            <w:r>
              <w:rPr>
                <w:noProof/>
                <w:webHidden/>
              </w:rPr>
              <w:fldChar w:fldCharType="begin"/>
            </w:r>
            <w:r>
              <w:rPr>
                <w:noProof/>
                <w:webHidden/>
              </w:rPr>
              <w:instrText xml:space="preserve"> PAGEREF _Toc238703788 \h </w:instrText>
            </w:r>
            <w:r>
              <w:rPr>
                <w:noProof/>
                <w:webHidden/>
              </w:rPr>
            </w:r>
            <w:r>
              <w:rPr>
                <w:noProof/>
                <w:webHidden/>
              </w:rPr>
              <w:fldChar w:fldCharType="separate"/>
            </w:r>
            <w:r>
              <w:rPr>
                <w:noProof/>
                <w:webHidden/>
              </w:rPr>
              <w:t>61</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89" w:history="1">
            <w:r w:rsidRPr="00856A48">
              <w:rPr>
                <w:rStyle w:val="Hyperlink"/>
                <w:noProof/>
              </w:rPr>
              <w:t>5.9 Final-Response and Speech Generation</w:t>
            </w:r>
            <w:r>
              <w:rPr>
                <w:noProof/>
                <w:webHidden/>
              </w:rPr>
              <w:tab/>
            </w:r>
            <w:r>
              <w:rPr>
                <w:noProof/>
                <w:webHidden/>
              </w:rPr>
              <w:fldChar w:fldCharType="begin"/>
            </w:r>
            <w:r>
              <w:rPr>
                <w:noProof/>
                <w:webHidden/>
              </w:rPr>
              <w:instrText xml:space="preserve"> PAGEREF _Toc238703789 \h </w:instrText>
            </w:r>
            <w:r>
              <w:rPr>
                <w:noProof/>
                <w:webHidden/>
              </w:rPr>
            </w:r>
            <w:r>
              <w:rPr>
                <w:noProof/>
                <w:webHidden/>
              </w:rPr>
              <w:fldChar w:fldCharType="separate"/>
            </w:r>
            <w:r>
              <w:rPr>
                <w:noProof/>
                <w:webHidden/>
              </w:rPr>
              <w:t>62</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90" w:history="1">
            <w:r w:rsidRPr="00856A48">
              <w:rPr>
                <w:rStyle w:val="Hyperlink"/>
                <w:noProof/>
              </w:rPr>
              <w:t>5.10 Complete Navigation-Assistant Function</w:t>
            </w:r>
            <w:r>
              <w:rPr>
                <w:noProof/>
                <w:webHidden/>
              </w:rPr>
              <w:tab/>
            </w:r>
            <w:r>
              <w:rPr>
                <w:noProof/>
                <w:webHidden/>
              </w:rPr>
              <w:fldChar w:fldCharType="begin"/>
            </w:r>
            <w:r>
              <w:rPr>
                <w:noProof/>
                <w:webHidden/>
              </w:rPr>
              <w:instrText xml:space="preserve"> PAGEREF _Toc238703790 \h </w:instrText>
            </w:r>
            <w:r>
              <w:rPr>
                <w:noProof/>
                <w:webHidden/>
              </w:rPr>
            </w:r>
            <w:r>
              <w:rPr>
                <w:noProof/>
                <w:webHidden/>
              </w:rPr>
              <w:fldChar w:fldCharType="separate"/>
            </w:r>
            <w:r>
              <w:rPr>
                <w:noProof/>
                <w:webHidden/>
              </w:rPr>
              <w:t>62</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91" w:history="1">
            <w:r w:rsidRPr="00856A48">
              <w:rPr>
                <w:rStyle w:val="Hyperlink"/>
                <w:noProof/>
              </w:rPr>
              <w:t>5.11 Uploaded-Image Demonstration</w:t>
            </w:r>
            <w:r>
              <w:rPr>
                <w:noProof/>
                <w:webHidden/>
              </w:rPr>
              <w:tab/>
            </w:r>
            <w:r>
              <w:rPr>
                <w:noProof/>
                <w:webHidden/>
              </w:rPr>
              <w:fldChar w:fldCharType="begin"/>
            </w:r>
            <w:r>
              <w:rPr>
                <w:noProof/>
                <w:webHidden/>
              </w:rPr>
              <w:instrText xml:space="preserve"> PAGEREF _Toc238703791 \h </w:instrText>
            </w:r>
            <w:r>
              <w:rPr>
                <w:noProof/>
                <w:webHidden/>
              </w:rPr>
            </w:r>
            <w:r>
              <w:rPr>
                <w:noProof/>
                <w:webHidden/>
              </w:rPr>
              <w:fldChar w:fldCharType="separate"/>
            </w:r>
            <w:r>
              <w:rPr>
                <w:noProof/>
                <w:webHidden/>
              </w:rPr>
              <w:t>63</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92" w:history="1">
            <w:r w:rsidRPr="00856A48">
              <w:rPr>
                <w:rStyle w:val="Hyperlink"/>
                <w:noProof/>
              </w:rPr>
              <w:t>5.12 Webcam Image Capture</w:t>
            </w:r>
            <w:r>
              <w:rPr>
                <w:noProof/>
                <w:webHidden/>
              </w:rPr>
              <w:tab/>
            </w:r>
            <w:r>
              <w:rPr>
                <w:noProof/>
                <w:webHidden/>
              </w:rPr>
              <w:fldChar w:fldCharType="begin"/>
            </w:r>
            <w:r>
              <w:rPr>
                <w:noProof/>
                <w:webHidden/>
              </w:rPr>
              <w:instrText xml:space="preserve"> PAGEREF _Toc238703792 \h </w:instrText>
            </w:r>
            <w:r>
              <w:rPr>
                <w:noProof/>
                <w:webHidden/>
              </w:rPr>
            </w:r>
            <w:r>
              <w:rPr>
                <w:noProof/>
                <w:webHidden/>
              </w:rPr>
              <w:fldChar w:fldCharType="separate"/>
            </w:r>
            <w:r>
              <w:rPr>
                <w:noProof/>
                <w:webHidden/>
              </w:rPr>
              <w:t>63</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93" w:history="1">
            <w:r w:rsidRPr="00856A48">
              <w:rPr>
                <w:rStyle w:val="Hyperlink"/>
                <w:noProof/>
              </w:rPr>
              <w:t>5.13 Dataset Preparation Implementation</w:t>
            </w:r>
            <w:r>
              <w:rPr>
                <w:noProof/>
                <w:webHidden/>
              </w:rPr>
              <w:tab/>
            </w:r>
            <w:r>
              <w:rPr>
                <w:noProof/>
                <w:webHidden/>
              </w:rPr>
              <w:fldChar w:fldCharType="begin"/>
            </w:r>
            <w:r>
              <w:rPr>
                <w:noProof/>
                <w:webHidden/>
              </w:rPr>
              <w:instrText xml:space="preserve"> PAGEREF _Toc238703793 \h </w:instrText>
            </w:r>
            <w:r>
              <w:rPr>
                <w:noProof/>
                <w:webHidden/>
              </w:rPr>
            </w:r>
            <w:r>
              <w:rPr>
                <w:noProof/>
                <w:webHidden/>
              </w:rPr>
              <w:fldChar w:fldCharType="separate"/>
            </w:r>
            <w:r>
              <w:rPr>
                <w:noProof/>
                <w:webHidden/>
              </w:rPr>
              <w:t>64</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94" w:history="1">
            <w:r w:rsidRPr="00856A48">
              <w:rPr>
                <w:rStyle w:val="Hyperlink"/>
                <w:noProof/>
              </w:rPr>
              <w:t>5.14 Inference-Parameter Tuning Implementation</w:t>
            </w:r>
            <w:r>
              <w:rPr>
                <w:noProof/>
                <w:webHidden/>
              </w:rPr>
              <w:tab/>
            </w:r>
            <w:r>
              <w:rPr>
                <w:noProof/>
                <w:webHidden/>
              </w:rPr>
              <w:fldChar w:fldCharType="begin"/>
            </w:r>
            <w:r>
              <w:rPr>
                <w:noProof/>
                <w:webHidden/>
              </w:rPr>
              <w:instrText xml:space="preserve"> PAGEREF _Toc238703794 \h </w:instrText>
            </w:r>
            <w:r>
              <w:rPr>
                <w:noProof/>
                <w:webHidden/>
              </w:rPr>
            </w:r>
            <w:r>
              <w:rPr>
                <w:noProof/>
                <w:webHidden/>
              </w:rPr>
              <w:fldChar w:fldCharType="separate"/>
            </w:r>
            <w:r>
              <w:rPr>
                <w:noProof/>
                <w:webHidden/>
              </w:rPr>
              <w:t>65</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95" w:history="1">
            <w:r w:rsidRPr="00856A48">
              <w:rPr>
                <w:rStyle w:val="Hyperlink"/>
                <w:noProof/>
              </w:rPr>
              <w:t>5.15 Final Gradio Interface</w:t>
            </w:r>
            <w:r>
              <w:rPr>
                <w:noProof/>
                <w:webHidden/>
              </w:rPr>
              <w:tab/>
            </w:r>
            <w:r>
              <w:rPr>
                <w:noProof/>
                <w:webHidden/>
              </w:rPr>
              <w:fldChar w:fldCharType="begin"/>
            </w:r>
            <w:r>
              <w:rPr>
                <w:noProof/>
                <w:webHidden/>
              </w:rPr>
              <w:instrText xml:space="preserve"> PAGEREF _Toc238703795 \h </w:instrText>
            </w:r>
            <w:r>
              <w:rPr>
                <w:noProof/>
                <w:webHidden/>
              </w:rPr>
            </w:r>
            <w:r>
              <w:rPr>
                <w:noProof/>
                <w:webHidden/>
              </w:rPr>
              <w:fldChar w:fldCharType="separate"/>
            </w:r>
            <w:r>
              <w:rPr>
                <w:noProof/>
                <w:webHidden/>
              </w:rPr>
              <w:t>66</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96" w:history="1">
            <w:r w:rsidRPr="00856A48">
              <w:rPr>
                <w:rStyle w:val="Hyperlink"/>
                <w:noProof/>
              </w:rPr>
              <w:t>5.16 Summary</w:t>
            </w:r>
            <w:r>
              <w:rPr>
                <w:noProof/>
                <w:webHidden/>
              </w:rPr>
              <w:tab/>
            </w:r>
            <w:r>
              <w:rPr>
                <w:noProof/>
                <w:webHidden/>
              </w:rPr>
              <w:fldChar w:fldCharType="begin"/>
            </w:r>
            <w:r>
              <w:rPr>
                <w:noProof/>
                <w:webHidden/>
              </w:rPr>
              <w:instrText xml:space="preserve"> PAGEREF _Toc238703796 \h </w:instrText>
            </w:r>
            <w:r>
              <w:rPr>
                <w:noProof/>
                <w:webHidden/>
              </w:rPr>
            </w:r>
            <w:r>
              <w:rPr>
                <w:noProof/>
                <w:webHidden/>
              </w:rPr>
              <w:fldChar w:fldCharType="separate"/>
            </w:r>
            <w:r>
              <w:rPr>
                <w:noProof/>
                <w:webHidden/>
              </w:rPr>
              <w:t>66</w:t>
            </w:r>
            <w:r>
              <w:rPr>
                <w:noProof/>
                <w:webHidden/>
              </w:rPr>
              <w:fldChar w:fldCharType="end"/>
            </w:r>
          </w:hyperlink>
        </w:p>
        <w:p w:rsidR="003445F1" w:rsidRDefault="003445F1">
          <w:pPr>
            <w:pStyle w:val="TOC1"/>
            <w:tabs>
              <w:tab w:val="right" w:leader="dot" w:pos="9016"/>
            </w:tabs>
            <w:rPr>
              <w:rFonts w:asciiTheme="minorHAnsi" w:eastAsiaTheme="minorEastAsia" w:hAnsiTheme="minorHAnsi"/>
              <w:noProof/>
              <w:sz w:val="22"/>
              <w:lang w:eastAsia="en-GB"/>
            </w:rPr>
          </w:pPr>
          <w:hyperlink w:anchor="_Toc238703797" w:history="1">
            <w:r w:rsidRPr="00856A48">
              <w:rPr>
                <w:rStyle w:val="Hyperlink"/>
                <w:noProof/>
              </w:rPr>
              <w:t>6. Results and Evaluation</w:t>
            </w:r>
            <w:r>
              <w:rPr>
                <w:noProof/>
                <w:webHidden/>
              </w:rPr>
              <w:tab/>
            </w:r>
            <w:r>
              <w:rPr>
                <w:noProof/>
                <w:webHidden/>
              </w:rPr>
              <w:fldChar w:fldCharType="begin"/>
            </w:r>
            <w:r>
              <w:rPr>
                <w:noProof/>
                <w:webHidden/>
              </w:rPr>
              <w:instrText xml:space="preserve"> PAGEREF _Toc238703797 \h </w:instrText>
            </w:r>
            <w:r>
              <w:rPr>
                <w:noProof/>
                <w:webHidden/>
              </w:rPr>
            </w:r>
            <w:r>
              <w:rPr>
                <w:noProof/>
                <w:webHidden/>
              </w:rPr>
              <w:fldChar w:fldCharType="separate"/>
            </w:r>
            <w:r>
              <w:rPr>
                <w:noProof/>
                <w:webHidden/>
              </w:rPr>
              <w:t>66</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98" w:history="1">
            <w:r w:rsidRPr="00856A48">
              <w:rPr>
                <w:rStyle w:val="Hyperlink"/>
                <w:noProof/>
              </w:rPr>
              <w:t>6.1 Introduction</w:t>
            </w:r>
            <w:r>
              <w:rPr>
                <w:noProof/>
                <w:webHidden/>
              </w:rPr>
              <w:tab/>
            </w:r>
            <w:r>
              <w:rPr>
                <w:noProof/>
                <w:webHidden/>
              </w:rPr>
              <w:fldChar w:fldCharType="begin"/>
            </w:r>
            <w:r>
              <w:rPr>
                <w:noProof/>
                <w:webHidden/>
              </w:rPr>
              <w:instrText xml:space="preserve"> PAGEREF _Toc238703798 \h </w:instrText>
            </w:r>
            <w:r>
              <w:rPr>
                <w:noProof/>
                <w:webHidden/>
              </w:rPr>
            </w:r>
            <w:r>
              <w:rPr>
                <w:noProof/>
                <w:webHidden/>
              </w:rPr>
              <w:fldChar w:fldCharType="separate"/>
            </w:r>
            <w:r>
              <w:rPr>
                <w:noProof/>
                <w:webHidden/>
              </w:rPr>
              <w:t>66</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799" w:history="1">
            <w:r w:rsidRPr="00856A48">
              <w:rPr>
                <w:rStyle w:val="Hyperlink"/>
                <w:noProof/>
              </w:rPr>
              <w:t>6.2 Inference-Parameter Tuning Results</w:t>
            </w:r>
            <w:r>
              <w:rPr>
                <w:noProof/>
                <w:webHidden/>
              </w:rPr>
              <w:tab/>
            </w:r>
            <w:r>
              <w:rPr>
                <w:noProof/>
                <w:webHidden/>
              </w:rPr>
              <w:fldChar w:fldCharType="begin"/>
            </w:r>
            <w:r>
              <w:rPr>
                <w:noProof/>
                <w:webHidden/>
              </w:rPr>
              <w:instrText xml:space="preserve"> PAGEREF _Toc238703799 \h </w:instrText>
            </w:r>
            <w:r>
              <w:rPr>
                <w:noProof/>
                <w:webHidden/>
              </w:rPr>
            </w:r>
            <w:r>
              <w:rPr>
                <w:noProof/>
                <w:webHidden/>
              </w:rPr>
              <w:fldChar w:fldCharType="separate"/>
            </w:r>
            <w:r>
              <w:rPr>
                <w:noProof/>
                <w:webHidden/>
              </w:rPr>
              <w:t>67</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800" w:history="1">
            <w:r w:rsidRPr="00856A48">
              <w:rPr>
                <w:rStyle w:val="Hyperlink"/>
                <w:noProof/>
              </w:rPr>
              <w:t>6.3 Final Overall YOLOv8 Results</w:t>
            </w:r>
            <w:r>
              <w:rPr>
                <w:noProof/>
                <w:webHidden/>
              </w:rPr>
              <w:tab/>
            </w:r>
            <w:r>
              <w:rPr>
                <w:noProof/>
                <w:webHidden/>
              </w:rPr>
              <w:fldChar w:fldCharType="begin"/>
            </w:r>
            <w:r>
              <w:rPr>
                <w:noProof/>
                <w:webHidden/>
              </w:rPr>
              <w:instrText xml:space="preserve"> PAGEREF _Toc238703800 \h </w:instrText>
            </w:r>
            <w:r>
              <w:rPr>
                <w:noProof/>
                <w:webHidden/>
              </w:rPr>
            </w:r>
            <w:r>
              <w:rPr>
                <w:noProof/>
                <w:webHidden/>
              </w:rPr>
              <w:fldChar w:fldCharType="separate"/>
            </w:r>
            <w:r>
              <w:rPr>
                <w:noProof/>
                <w:webHidden/>
              </w:rPr>
              <w:t>68</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801" w:history="1">
            <w:r w:rsidRPr="00856A48">
              <w:rPr>
                <w:rStyle w:val="Hyperlink"/>
                <w:noProof/>
              </w:rPr>
              <w:t>6.4 Comparison with the Proposed F1 Target</w:t>
            </w:r>
            <w:r>
              <w:rPr>
                <w:noProof/>
                <w:webHidden/>
              </w:rPr>
              <w:tab/>
            </w:r>
            <w:r>
              <w:rPr>
                <w:noProof/>
                <w:webHidden/>
              </w:rPr>
              <w:fldChar w:fldCharType="begin"/>
            </w:r>
            <w:r>
              <w:rPr>
                <w:noProof/>
                <w:webHidden/>
              </w:rPr>
              <w:instrText xml:space="preserve"> PAGEREF _Toc238703801 \h </w:instrText>
            </w:r>
            <w:r>
              <w:rPr>
                <w:noProof/>
                <w:webHidden/>
              </w:rPr>
            </w:r>
            <w:r>
              <w:rPr>
                <w:noProof/>
                <w:webHidden/>
              </w:rPr>
              <w:fldChar w:fldCharType="separate"/>
            </w:r>
            <w:r>
              <w:rPr>
                <w:noProof/>
                <w:webHidden/>
              </w:rPr>
              <w:t>69</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802" w:history="1">
            <w:r w:rsidRPr="00856A48">
              <w:rPr>
                <w:rStyle w:val="Hyperlink"/>
                <w:noProof/>
              </w:rPr>
              <w:t>6.5 YOLOv8 Confusion-Matrix Results</w:t>
            </w:r>
            <w:r>
              <w:rPr>
                <w:noProof/>
                <w:webHidden/>
              </w:rPr>
              <w:tab/>
            </w:r>
            <w:r>
              <w:rPr>
                <w:noProof/>
                <w:webHidden/>
              </w:rPr>
              <w:fldChar w:fldCharType="begin"/>
            </w:r>
            <w:r>
              <w:rPr>
                <w:noProof/>
                <w:webHidden/>
              </w:rPr>
              <w:instrText xml:space="preserve"> PAGEREF _Toc238703802 \h </w:instrText>
            </w:r>
            <w:r>
              <w:rPr>
                <w:noProof/>
                <w:webHidden/>
              </w:rPr>
            </w:r>
            <w:r>
              <w:rPr>
                <w:noProof/>
                <w:webHidden/>
              </w:rPr>
              <w:fldChar w:fldCharType="separate"/>
            </w:r>
            <w:r>
              <w:rPr>
                <w:noProof/>
                <w:webHidden/>
              </w:rPr>
              <w:t>69</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803" w:history="1">
            <w:r w:rsidRPr="00856A48">
              <w:rPr>
                <w:rStyle w:val="Hyperlink"/>
                <w:noProof/>
              </w:rPr>
              <w:t>6.6 Precision–Recall Curve</w:t>
            </w:r>
            <w:r>
              <w:rPr>
                <w:noProof/>
                <w:webHidden/>
              </w:rPr>
              <w:tab/>
            </w:r>
            <w:r>
              <w:rPr>
                <w:noProof/>
                <w:webHidden/>
              </w:rPr>
              <w:fldChar w:fldCharType="begin"/>
            </w:r>
            <w:r>
              <w:rPr>
                <w:noProof/>
                <w:webHidden/>
              </w:rPr>
              <w:instrText xml:space="preserve"> PAGEREF _Toc238703803 \h </w:instrText>
            </w:r>
            <w:r>
              <w:rPr>
                <w:noProof/>
                <w:webHidden/>
              </w:rPr>
            </w:r>
            <w:r>
              <w:rPr>
                <w:noProof/>
                <w:webHidden/>
              </w:rPr>
              <w:fldChar w:fldCharType="separate"/>
            </w:r>
            <w:r>
              <w:rPr>
                <w:noProof/>
                <w:webHidden/>
              </w:rPr>
              <w:t>71</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804" w:history="1">
            <w:r w:rsidRPr="00856A48">
              <w:rPr>
                <w:rStyle w:val="Hyperlink"/>
                <w:noProof/>
              </w:rPr>
              <w:t>6.7 F1-Confidence Curve</w:t>
            </w:r>
            <w:r>
              <w:rPr>
                <w:noProof/>
                <w:webHidden/>
              </w:rPr>
              <w:tab/>
            </w:r>
            <w:r>
              <w:rPr>
                <w:noProof/>
                <w:webHidden/>
              </w:rPr>
              <w:fldChar w:fldCharType="begin"/>
            </w:r>
            <w:r>
              <w:rPr>
                <w:noProof/>
                <w:webHidden/>
              </w:rPr>
              <w:instrText xml:space="preserve"> PAGEREF _Toc238703804 \h </w:instrText>
            </w:r>
            <w:r>
              <w:rPr>
                <w:noProof/>
                <w:webHidden/>
              </w:rPr>
            </w:r>
            <w:r>
              <w:rPr>
                <w:noProof/>
                <w:webHidden/>
              </w:rPr>
              <w:fldChar w:fldCharType="separate"/>
            </w:r>
            <w:r>
              <w:rPr>
                <w:noProof/>
                <w:webHidden/>
              </w:rPr>
              <w:t>71</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805" w:history="1">
            <w:r w:rsidRPr="00856A48">
              <w:rPr>
                <w:rStyle w:val="Hyperlink"/>
                <w:noProof/>
              </w:rPr>
              <w:t>6.8 Navigation-Class Results</w:t>
            </w:r>
            <w:r>
              <w:rPr>
                <w:noProof/>
                <w:webHidden/>
              </w:rPr>
              <w:tab/>
            </w:r>
            <w:r>
              <w:rPr>
                <w:noProof/>
                <w:webHidden/>
              </w:rPr>
              <w:fldChar w:fldCharType="begin"/>
            </w:r>
            <w:r>
              <w:rPr>
                <w:noProof/>
                <w:webHidden/>
              </w:rPr>
              <w:instrText xml:space="preserve"> PAGEREF _Toc238703805 \h </w:instrText>
            </w:r>
            <w:r>
              <w:rPr>
                <w:noProof/>
                <w:webHidden/>
              </w:rPr>
            </w:r>
            <w:r>
              <w:rPr>
                <w:noProof/>
                <w:webHidden/>
              </w:rPr>
              <w:fldChar w:fldCharType="separate"/>
            </w:r>
            <w:r>
              <w:rPr>
                <w:noProof/>
                <w:webHidden/>
              </w:rPr>
              <w:t>72</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806" w:history="1">
            <w:r w:rsidRPr="00856A48">
              <w:rPr>
                <w:rStyle w:val="Hyperlink"/>
                <w:noProof/>
              </w:rPr>
              <w:t>6.9 Individual Navigation-Class Performance</w:t>
            </w:r>
            <w:r>
              <w:rPr>
                <w:noProof/>
                <w:webHidden/>
              </w:rPr>
              <w:tab/>
            </w:r>
            <w:r>
              <w:rPr>
                <w:noProof/>
                <w:webHidden/>
              </w:rPr>
              <w:fldChar w:fldCharType="begin"/>
            </w:r>
            <w:r>
              <w:rPr>
                <w:noProof/>
                <w:webHidden/>
              </w:rPr>
              <w:instrText xml:space="preserve"> PAGEREF _Toc238703806 \h </w:instrText>
            </w:r>
            <w:r>
              <w:rPr>
                <w:noProof/>
                <w:webHidden/>
              </w:rPr>
            </w:r>
            <w:r>
              <w:rPr>
                <w:noProof/>
                <w:webHidden/>
              </w:rPr>
              <w:fldChar w:fldCharType="separate"/>
            </w:r>
            <w:r>
              <w:rPr>
                <w:noProof/>
                <w:webHidden/>
              </w:rPr>
              <w:t>72</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807" w:history="1">
            <w:r w:rsidRPr="00856A48">
              <w:rPr>
                <w:rStyle w:val="Hyperlink"/>
                <w:noProof/>
              </w:rPr>
              <w:t>6.10 Overall Interpretation of the Object-Detection Results</w:t>
            </w:r>
            <w:r>
              <w:rPr>
                <w:noProof/>
                <w:webHidden/>
              </w:rPr>
              <w:tab/>
            </w:r>
            <w:r>
              <w:rPr>
                <w:noProof/>
                <w:webHidden/>
              </w:rPr>
              <w:fldChar w:fldCharType="begin"/>
            </w:r>
            <w:r>
              <w:rPr>
                <w:noProof/>
                <w:webHidden/>
              </w:rPr>
              <w:instrText xml:space="preserve"> PAGEREF _Toc238703807 \h </w:instrText>
            </w:r>
            <w:r>
              <w:rPr>
                <w:noProof/>
                <w:webHidden/>
              </w:rPr>
            </w:r>
            <w:r>
              <w:rPr>
                <w:noProof/>
                <w:webHidden/>
              </w:rPr>
              <w:fldChar w:fldCharType="separate"/>
            </w:r>
            <w:r>
              <w:rPr>
                <w:noProof/>
                <w:webHidden/>
              </w:rPr>
              <w:t>73</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808" w:history="1">
            <w:r w:rsidRPr="00856A48">
              <w:rPr>
                <w:rStyle w:val="Hyperlink"/>
                <w:noProof/>
              </w:rPr>
              <w:t>6.11 BLIP Caption-Evaluation Results</w:t>
            </w:r>
            <w:r>
              <w:rPr>
                <w:noProof/>
                <w:webHidden/>
              </w:rPr>
              <w:tab/>
            </w:r>
            <w:r>
              <w:rPr>
                <w:noProof/>
                <w:webHidden/>
              </w:rPr>
              <w:fldChar w:fldCharType="begin"/>
            </w:r>
            <w:r>
              <w:rPr>
                <w:noProof/>
                <w:webHidden/>
              </w:rPr>
              <w:instrText xml:space="preserve"> PAGEREF _Toc238703808 \h </w:instrText>
            </w:r>
            <w:r>
              <w:rPr>
                <w:noProof/>
                <w:webHidden/>
              </w:rPr>
            </w:r>
            <w:r>
              <w:rPr>
                <w:noProof/>
                <w:webHidden/>
              </w:rPr>
              <w:fldChar w:fldCharType="separate"/>
            </w:r>
            <w:r>
              <w:rPr>
                <w:noProof/>
                <w:webHidden/>
              </w:rPr>
              <w:t>74</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809" w:history="1">
            <w:r w:rsidRPr="00856A48">
              <w:rPr>
                <w:rStyle w:val="Hyperlink"/>
                <w:noProof/>
              </w:rPr>
              <w:t>6.12 BLIP Caption Interpretation</w:t>
            </w:r>
            <w:r>
              <w:rPr>
                <w:noProof/>
                <w:webHidden/>
              </w:rPr>
              <w:tab/>
            </w:r>
            <w:r>
              <w:rPr>
                <w:noProof/>
                <w:webHidden/>
              </w:rPr>
              <w:fldChar w:fldCharType="begin"/>
            </w:r>
            <w:r>
              <w:rPr>
                <w:noProof/>
                <w:webHidden/>
              </w:rPr>
              <w:instrText xml:space="preserve"> PAGEREF _Toc238703809 \h </w:instrText>
            </w:r>
            <w:r>
              <w:rPr>
                <w:noProof/>
                <w:webHidden/>
              </w:rPr>
            </w:r>
            <w:r>
              <w:rPr>
                <w:noProof/>
                <w:webHidden/>
              </w:rPr>
              <w:fldChar w:fldCharType="separate"/>
            </w:r>
            <w:r>
              <w:rPr>
                <w:noProof/>
                <w:webHidden/>
              </w:rPr>
              <w:t>75</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810" w:history="1">
            <w:r w:rsidRPr="00856A48">
              <w:rPr>
                <w:rStyle w:val="Hyperlink"/>
                <w:noProof/>
              </w:rPr>
              <w:t>6.13 Guardrail Evaluation Results</w:t>
            </w:r>
            <w:r>
              <w:rPr>
                <w:noProof/>
                <w:webHidden/>
              </w:rPr>
              <w:tab/>
            </w:r>
            <w:r>
              <w:rPr>
                <w:noProof/>
                <w:webHidden/>
              </w:rPr>
              <w:fldChar w:fldCharType="begin"/>
            </w:r>
            <w:r>
              <w:rPr>
                <w:noProof/>
                <w:webHidden/>
              </w:rPr>
              <w:instrText xml:space="preserve"> PAGEREF _Toc238703810 \h </w:instrText>
            </w:r>
            <w:r>
              <w:rPr>
                <w:noProof/>
                <w:webHidden/>
              </w:rPr>
            </w:r>
            <w:r>
              <w:rPr>
                <w:noProof/>
                <w:webHidden/>
              </w:rPr>
              <w:fldChar w:fldCharType="separate"/>
            </w:r>
            <w:r>
              <w:rPr>
                <w:noProof/>
                <w:webHidden/>
              </w:rPr>
              <w:t>76</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811" w:history="1">
            <w:r w:rsidRPr="00856A48">
              <w:rPr>
                <w:rStyle w:val="Hyperlink"/>
                <w:noProof/>
              </w:rPr>
              <w:t>6.14 Relationship Between Detection and Guardrail Results</w:t>
            </w:r>
            <w:r>
              <w:rPr>
                <w:noProof/>
                <w:webHidden/>
              </w:rPr>
              <w:tab/>
            </w:r>
            <w:r>
              <w:rPr>
                <w:noProof/>
                <w:webHidden/>
              </w:rPr>
              <w:fldChar w:fldCharType="begin"/>
            </w:r>
            <w:r>
              <w:rPr>
                <w:noProof/>
                <w:webHidden/>
              </w:rPr>
              <w:instrText xml:space="preserve"> PAGEREF _Toc238703811 \h </w:instrText>
            </w:r>
            <w:r>
              <w:rPr>
                <w:noProof/>
                <w:webHidden/>
              </w:rPr>
            </w:r>
            <w:r>
              <w:rPr>
                <w:noProof/>
                <w:webHidden/>
              </w:rPr>
              <w:fldChar w:fldCharType="separate"/>
            </w:r>
            <w:r>
              <w:rPr>
                <w:noProof/>
                <w:webHidden/>
              </w:rPr>
              <w:t>77</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812" w:history="1">
            <w:r w:rsidRPr="00856A48">
              <w:rPr>
                <w:rStyle w:val="Hyperlink"/>
                <w:noProof/>
              </w:rPr>
              <w:t>6.15 Processing-Latency Results</w:t>
            </w:r>
            <w:r>
              <w:rPr>
                <w:noProof/>
                <w:webHidden/>
              </w:rPr>
              <w:tab/>
            </w:r>
            <w:r>
              <w:rPr>
                <w:noProof/>
                <w:webHidden/>
              </w:rPr>
              <w:fldChar w:fldCharType="begin"/>
            </w:r>
            <w:r>
              <w:rPr>
                <w:noProof/>
                <w:webHidden/>
              </w:rPr>
              <w:instrText xml:space="preserve"> PAGEREF _Toc238703812 \h </w:instrText>
            </w:r>
            <w:r>
              <w:rPr>
                <w:noProof/>
                <w:webHidden/>
              </w:rPr>
            </w:r>
            <w:r>
              <w:rPr>
                <w:noProof/>
                <w:webHidden/>
              </w:rPr>
              <w:fldChar w:fldCharType="separate"/>
            </w:r>
            <w:r>
              <w:rPr>
                <w:noProof/>
                <w:webHidden/>
              </w:rPr>
              <w:t>78</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813" w:history="1">
            <w:r w:rsidRPr="00856A48">
              <w:rPr>
                <w:rStyle w:val="Hyperlink"/>
                <w:noProof/>
              </w:rPr>
              <w:t>6.16 Interpretation of Processing Speed</w:t>
            </w:r>
            <w:r>
              <w:rPr>
                <w:noProof/>
                <w:webHidden/>
              </w:rPr>
              <w:tab/>
            </w:r>
            <w:r>
              <w:rPr>
                <w:noProof/>
                <w:webHidden/>
              </w:rPr>
              <w:fldChar w:fldCharType="begin"/>
            </w:r>
            <w:r>
              <w:rPr>
                <w:noProof/>
                <w:webHidden/>
              </w:rPr>
              <w:instrText xml:space="preserve"> PAGEREF _Toc238703813 \h </w:instrText>
            </w:r>
            <w:r>
              <w:rPr>
                <w:noProof/>
                <w:webHidden/>
              </w:rPr>
            </w:r>
            <w:r>
              <w:rPr>
                <w:noProof/>
                <w:webHidden/>
              </w:rPr>
              <w:fldChar w:fldCharType="separate"/>
            </w:r>
            <w:r>
              <w:rPr>
                <w:noProof/>
                <w:webHidden/>
              </w:rPr>
              <w:t>79</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814" w:history="1">
            <w:r w:rsidRPr="00856A48">
              <w:rPr>
                <w:rStyle w:val="Hyperlink"/>
                <w:noProof/>
              </w:rPr>
              <w:t>6.17 Summary of Main Findings</w:t>
            </w:r>
            <w:r>
              <w:rPr>
                <w:noProof/>
                <w:webHidden/>
              </w:rPr>
              <w:tab/>
            </w:r>
            <w:r>
              <w:rPr>
                <w:noProof/>
                <w:webHidden/>
              </w:rPr>
              <w:fldChar w:fldCharType="begin"/>
            </w:r>
            <w:r>
              <w:rPr>
                <w:noProof/>
                <w:webHidden/>
              </w:rPr>
              <w:instrText xml:space="preserve"> PAGEREF _Toc238703814 \h </w:instrText>
            </w:r>
            <w:r>
              <w:rPr>
                <w:noProof/>
                <w:webHidden/>
              </w:rPr>
            </w:r>
            <w:r>
              <w:rPr>
                <w:noProof/>
                <w:webHidden/>
              </w:rPr>
              <w:fldChar w:fldCharType="separate"/>
            </w:r>
            <w:r>
              <w:rPr>
                <w:noProof/>
                <w:webHidden/>
              </w:rPr>
              <w:t>80</w:t>
            </w:r>
            <w:r>
              <w:rPr>
                <w:noProof/>
                <w:webHidden/>
              </w:rPr>
              <w:fldChar w:fldCharType="end"/>
            </w:r>
          </w:hyperlink>
        </w:p>
        <w:p w:rsidR="003445F1" w:rsidRDefault="003445F1">
          <w:pPr>
            <w:pStyle w:val="TOC1"/>
            <w:tabs>
              <w:tab w:val="right" w:leader="dot" w:pos="9016"/>
            </w:tabs>
            <w:rPr>
              <w:rFonts w:asciiTheme="minorHAnsi" w:eastAsiaTheme="minorEastAsia" w:hAnsiTheme="minorHAnsi"/>
              <w:noProof/>
              <w:sz w:val="22"/>
              <w:lang w:eastAsia="en-GB"/>
            </w:rPr>
          </w:pPr>
          <w:hyperlink w:anchor="_Toc238703815" w:history="1">
            <w:r w:rsidRPr="00856A48">
              <w:rPr>
                <w:rStyle w:val="Hyperlink"/>
                <w:noProof/>
              </w:rPr>
              <w:t>7. Discussion</w:t>
            </w:r>
            <w:r>
              <w:rPr>
                <w:noProof/>
                <w:webHidden/>
              </w:rPr>
              <w:tab/>
            </w:r>
            <w:r>
              <w:rPr>
                <w:noProof/>
                <w:webHidden/>
              </w:rPr>
              <w:fldChar w:fldCharType="begin"/>
            </w:r>
            <w:r>
              <w:rPr>
                <w:noProof/>
                <w:webHidden/>
              </w:rPr>
              <w:instrText xml:space="preserve"> PAGEREF _Toc238703815 \h </w:instrText>
            </w:r>
            <w:r>
              <w:rPr>
                <w:noProof/>
                <w:webHidden/>
              </w:rPr>
            </w:r>
            <w:r>
              <w:rPr>
                <w:noProof/>
                <w:webHidden/>
              </w:rPr>
              <w:fldChar w:fldCharType="separate"/>
            </w:r>
            <w:r>
              <w:rPr>
                <w:noProof/>
                <w:webHidden/>
              </w:rPr>
              <w:t>80</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816" w:history="1">
            <w:r w:rsidRPr="00856A48">
              <w:rPr>
                <w:rStyle w:val="Hyperlink"/>
                <w:noProof/>
              </w:rPr>
              <w:t>7.1 Achievement of the Research Aim</w:t>
            </w:r>
            <w:r>
              <w:rPr>
                <w:noProof/>
                <w:webHidden/>
              </w:rPr>
              <w:tab/>
            </w:r>
            <w:r>
              <w:rPr>
                <w:noProof/>
                <w:webHidden/>
              </w:rPr>
              <w:fldChar w:fldCharType="begin"/>
            </w:r>
            <w:r>
              <w:rPr>
                <w:noProof/>
                <w:webHidden/>
              </w:rPr>
              <w:instrText xml:space="preserve"> PAGEREF _Toc238703816 \h </w:instrText>
            </w:r>
            <w:r>
              <w:rPr>
                <w:noProof/>
                <w:webHidden/>
              </w:rPr>
            </w:r>
            <w:r>
              <w:rPr>
                <w:noProof/>
                <w:webHidden/>
              </w:rPr>
              <w:fldChar w:fldCharType="separate"/>
            </w:r>
            <w:r>
              <w:rPr>
                <w:noProof/>
                <w:webHidden/>
              </w:rPr>
              <w:t>80</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817" w:history="1">
            <w:r w:rsidRPr="00856A48">
              <w:rPr>
                <w:rStyle w:val="Hyperlink"/>
                <w:noProof/>
              </w:rPr>
              <w:t>7.2 Object-Detection Performance</w:t>
            </w:r>
            <w:r>
              <w:rPr>
                <w:noProof/>
                <w:webHidden/>
              </w:rPr>
              <w:tab/>
            </w:r>
            <w:r>
              <w:rPr>
                <w:noProof/>
                <w:webHidden/>
              </w:rPr>
              <w:fldChar w:fldCharType="begin"/>
            </w:r>
            <w:r>
              <w:rPr>
                <w:noProof/>
                <w:webHidden/>
              </w:rPr>
              <w:instrText xml:space="preserve"> PAGEREF _Toc238703817 \h </w:instrText>
            </w:r>
            <w:r>
              <w:rPr>
                <w:noProof/>
                <w:webHidden/>
              </w:rPr>
            </w:r>
            <w:r>
              <w:rPr>
                <w:noProof/>
                <w:webHidden/>
              </w:rPr>
              <w:fldChar w:fldCharType="separate"/>
            </w:r>
            <w:r>
              <w:rPr>
                <w:noProof/>
                <w:webHidden/>
              </w:rPr>
              <w:t>81</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818" w:history="1">
            <w:r w:rsidRPr="00856A48">
              <w:rPr>
                <w:rStyle w:val="Hyperlink"/>
                <w:noProof/>
              </w:rPr>
              <w:t>7.3 Discussion of the F1 Target</w:t>
            </w:r>
            <w:r>
              <w:rPr>
                <w:noProof/>
                <w:webHidden/>
              </w:rPr>
              <w:tab/>
            </w:r>
            <w:r>
              <w:rPr>
                <w:noProof/>
                <w:webHidden/>
              </w:rPr>
              <w:fldChar w:fldCharType="begin"/>
            </w:r>
            <w:r>
              <w:rPr>
                <w:noProof/>
                <w:webHidden/>
              </w:rPr>
              <w:instrText xml:space="preserve"> PAGEREF _Toc238703818 \h </w:instrText>
            </w:r>
            <w:r>
              <w:rPr>
                <w:noProof/>
                <w:webHidden/>
              </w:rPr>
            </w:r>
            <w:r>
              <w:rPr>
                <w:noProof/>
                <w:webHidden/>
              </w:rPr>
              <w:fldChar w:fldCharType="separate"/>
            </w:r>
            <w:r>
              <w:rPr>
                <w:noProof/>
                <w:webHidden/>
              </w:rPr>
              <w:t>81</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819" w:history="1">
            <w:r w:rsidRPr="00856A48">
              <w:rPr>
                <w:rStyle w:val="Hyperlink"/>
                <w:noProof/>
              </w:rPr>
              <w:t>7.4 BLIP Caption Performance</w:t>
            </w:r>
            <w:r>
              <w:rPr>
                <w:noProof/>
                <w:webHidden/>
              </w:rPr>
              <w:tab/>
            </w:r>
            <w:r>
              <w:rPr>
                <w:noProof/>
                <w:webHidden/>
              </w:rPr>
              <w:fldChar w:fldCharType="begin"/>
            </w:r>
            <w:r>
              <w:rPr>
                <w:noProof/>
                <w:webHidden/>
              </w:rPr>
              <w:instrText xml:space="preserve"> PAGEREF _Toc238703819 \h </w:instrText>
            </w:r>
            <w:r>
              <w:rPr>
                <w:noProof/>
                <w:webHidden/>
              </w:rPr>
            </w:r>
            <w:r>
              <w:rPr>
                <w:noProof/>
                <w:webHidden/>
              </w:rPr>
              <w:fldChar w:fldCharType="separate"/>
            </w:r>
            <w:r>
              <w:rPr>
                <w:noProof/>
                <w:webHidden/>
              </w:rPr>
              <w:t>82</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820" w:history="1">
            <w:r w:rsidRPr="00856A48">
              <w:rPr>
                <w:rStyle w:val="Hyperlink"/>
                <w:noProof/>
              </w:rPr>
              <w:t>7.5 Effectiveness of the Guardrail</w:t>
            </w:r>
            <w:r>
              <w:rPr>
                <w:noProof/>
                <w:webHidden/>
              </w:rPr>
              <w:tab/>
            </w:r>
            <w:r>
              <w:rPr>
                <w:noProof/>
                <w:webHidden/>
              </w:rPr>
              <w:fldChar w:fldCharType="begin"/>
            </w:r>
            <w:r>
              <w:rPr>
                <w:noProof/>
                <w:webHidden/>
              </w:rPr>
              <w:instrText xml:space="preserve"> PAGEREF _Toc238703820 \h </w:instrText>
            </w:r>
            <w:r>
              <w:rPr>
                <w:noProof/>
                <w:webHidden/>
              </w:rPr>
            </w:r>
            <w:r>
              <w:rPr>
                <w:noProof/>
                <w:webHidden/>
              </w:rPr>
              <w:fldChar w:fldCharType="separate"/>
            </w:r>
            <w:r>
              <w:rPr>
                <w:noProof/>
                <w:webHidden/>
              </w:rPr>
              <w:t>82</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821" w:history="1">
            <w:r w:rsidRPr="00856A48">
              <w:rPr>
                <w:rStyle w:val="Hyperlink"/>
                <w:noProof/>
              </w:rPr>
              <w:t>7.6 Processing Latency</w:t>
            </w:r>
            <w:r>
              <w:rPr>
                <w:noProof/>
                <w:webHidden/>
              </w:rPr>
              <w:tab/>
            </w:r>
            <w:r>
              <w:rPr>
                <w:noProof/>
                <w:webHidden/>
              </w:rPr>
              <w:fldChar w:fldCharType="begin"/>
            </w:r>
            <w:r>
              <w:rPr>
                <w:noProof/>
                <w:webHidden/>
              </w:rPr>
              <w:instrText xml:space="preserve"> PAGEREF _Toc238703821 \h </w:instrText>
            </w:r>
            <w:r>
              <w:rPr>
                <w:noProof/>
                <w:webHidden/>
              </w:rPr>
            </w:r>
            <w:r>
              <w:rPr>
                <w:noProof/>
                <w:webHidden/>
              </w:rPr>
              <w:fldChar w:fldCharType="separate"/>
            </w:r>
            <w:r>
              <w:rPr>
                <w:noProof/>
                <w:webHidden/>
              </w:rPr>
              <w:t>83</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822" w:history="1">
            <w:r w:rsidRPr="00856A48">
              <w:rPr>
                <w:rStyle w:val="Hyperlink"/>
                <w:noProof/>
              </w:rPr>
              <w:t>7.7 Research Contribution</w:t>
            </w:r>
            <w:r>
              <w:rPr>
                <w:noProof/>
                <w:webHidden/>
              </w:rPr>
              <w:tab/>
            </w:r>
            <w:r>
              <w:rPr>
                <w:noProof/>
                <w:webHidden/>
              </w:rPr>
              <w:fldChar w:fldCharType="begin"/>
            </w:r>
            <w:r>
              <w:rPr>
                <w:noProof/>
                <w:webHidden/>
              </w:rPr>
              <w:instrText xml:space="preserve"> PAGEREF _Toc238703822 \h </w:instrText>
            </w:r>
            <w:r>
              <w:rPr>
                <w:noProof/>
                <w:webHidden/>
              </w:rPr>
            </w:r>
            <w:r>
              <w:rPr>
                <w:noProof/>
                <w:webHidden/>
              </w:rPr>
              <w:fldChar w:fldCharType="separate"/>
            </w:r>
            <w:r>
              <w:rPr>
                <w:noProof/>
                <w:webHidden/>
              </w:rPr>
              <w:t>83</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823" w:history="1">
            <w:r w:rsidRPr="00856A48">
              <w:rPr>
                <w:rStyle w:val="Hyperlink"/>
                <w:noProof/>
              </w:rPr>
              <w:t>7.8 Limitations</w:t>
            </w:r>
            <w:r>
              <w:rPr>
                <w:noProof/>
                <w:webHidden/>
              </w:rPr>
              <w:tab/>
            </w:r>
            <w:r>
              <w:rPr>
                <w:noProof/>
                <w:webHidden/>
              </w:rPr>
              <w:fldChar w:fldCharType="begin"/>
            </w:r>
            <w:r>
              <w:rPr>
                <w:noProof/>
                <w:webHidden/>
              </w:rPr>
              <w:instrText xml:space="preserve"> PAGEREF _Toc238703823 \h </w:instrText>
            </w:r>
            <w:r>
              <w:rPr>
                <w:noProof/>
                <w:webHidden/>
              </w:rPr>
            </w:r>
            <w:r>
              <w:rPr>
                <w:noProof/>
                <w:webHidden/>
              </w:rPr>
              <w:fldChar w:fldCharType="separate"/>
            </w:r>
            <w:r>
              <w:rPr>
                <w:noProof/>
                <w:webHidden/>
              </w:rPr>
              <w:t>83</w:t>
            </w:r>
            <w:r>
              <w:rPr>
                <w:noProof/>
                <w:webHidden/>
              </w:rPr>
              <w:fldChar w:fldCharType="end"/>
            </w:r>
          </w:hyperlink>
        </w:p>
        <w:p w:rsidR="003445F1" w:rsidRDefault="003445F1">
          <w:pPr>
            <w:pStyle w:val="TOC1"/>
            <w:tabs>
              <w:tab w:val="right" w:leader="dot" w:pos="9016"/>
            </w:tabs>
            <w:rPr>
              <w:rFonts w:asciiTheme="minorHAnsi" w:eastAsiaTheme="minorEastAsia" w:hAnsiTheme="minorHAnsi"/>
              <w:noProof/>
              <w:sz w:val="22"/>
              <w:lang w:eastAsia="en-GB"/>
            </w:rPr>
          </w:pPr>
          <w:hyperlink w:anchor="_Toc238703824" w:history="1">
            <w:r w:rsidRPr="00856A48">
              <w:rPr>
                <w:rStyle w:val="Hyperlink"/>
                <w:noProof/>
              </w:rPr>
              <w:t>8. Conclusion and Future Work</w:t>
            </w:r>
            <w:r>
              <w:rPr>
                <w:noProof/>
                <w:webHidden/>
              </w:rPr>
              <w:tab/>
            </w:r>
            <w:r>
              <w:rPr>
                <w:noProof/>
                <w:webHidden/>
              </w:rPr>
              <w:fldChar w:fldCharType="begin"/>
            </w:r>
            <w:r>
              <w:rPr>
                <w:noProof/>
                <w:webHidden/>
              </w:rPr>
              <w:instrText xml:space="preserve"> PAGEREF _Toc238703824 \h </w:instrText>
            </w:r>
            <w:r>
              <w:rPr>
                <w:noProof/>
                <w:webHidden/>
              </w:rPr>
            </w:r>
            <w:r>
              <w:rPr>
                <w:noProof/>
                <w:webHidden/>
              </w:rPr>
              <w:fldChar w:fldCharType="separate"/>
            </w:r>
            <w:r>
              <w:rPr>
                <w:noProof/>
                <w:webHidden/>
              </w:rPr>
              <w:t>84</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825" w:history="1">
            <w:r w:rsidRPr="00856A48">
              <w:rPr>
                <w:rStyle w:val="Hyperlink"/>
                <w:noProof/>
              </w:rPr>
              <w:t>8.1 Overall Conclusion</w:t>
            </w:r>
            <w:r>
              <w:rPr>
                <w:noProof/>
                <w:webHidden/>
              </w:rPr>
              <w:tab/>
            </w:r>
            <w:r>
              <w:rPr>
                <w:noProof/>
                <w:webHidden/>
              </w:rPr>
              <w:fldChar w:fldCharType="begin"/>
            </w:r>
            <w:r>
              <w:rPr>
                <w:noProof/>
                <w:webHidden/>
              </w:rPr>
              <w:instrText xml:space="preserve"> PAGEREF _Toc238703825 \h </w:instrText>
            </w:r>
            <w:r>
              <w:rPr>
                <w:noProof/>
                <w:webHidden/>
              </w:rPr>
            </w:r>
            <w:r>
              <w:rPr>
                <w:noProof/>
                <w:webHidden/>
              </w:rPr>
              <w:fldChar w:fldCharType="separate"/>
            </w:r>
            <w:r>
              <w:rPr>
                <w:noProof/>
                <w:webHidden/>
              </w:rPr>
              <w:t>84</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826" w:history="1">
            <w:r w:rsidRPr="00856A48">
              <w:rPr>
                <w:rStyle w:val="Hyperlink"/>
                <w:noProof/>
              </w:rPr>
              <w:t>8.2  Recommendations for Future Work</w:t>
            </w:r>
            <w:r>
              <w:rPr>
                <w:noProof/>
                <w:webHidden/>
              </w:rPr>
              <w:tab/>
            </w:r>
            <w:r>
              <w:rPr>
                <w:noProof/>
                <w:webHidden/>
              </w:rPr>
              <w:fldChar w:fldCharType="begin"/>
            </w:r>
            <w:r>
              <w:rPr>
                <w:noProof/>
                <w:webHidden/>
              </w:rPr>
              <w:instrText xml:space="preserve"> PAGEREF _Toc238703826 \h </w:instrText>
            </w:r>
            <w:r>
              <w:rPr>
                <w:noProof/>
                <w:webHidden/>
              </w:rPr>
            </w:r>
            <w:r>
              <w:rPr>
                <w:noProof/>
                <w:webHidden/>
              </w:rPr>
              <w:fldChar w:fldCharType="separate"/>
            </w:r>
            <w:r>
              <w:rPr>
                <w:noProof/>
                <w:webHidden/>
              </w:rPr>
              <w:t>84</w:t>
            </w:r>
            <w:r>
              <w:rPr>
                <w:noProof/>
                <w:webHidden/>
              </w:rPr>
              <w:fldChar w:fldCharType="end"/>
            </w:r>
          </w:hyperlink>
        </w:p>
        <w:p w:rsidR="003445F1" w:rsidRDefault="003445F1">
          <w:pPr>
            <w:pStyle w:val="TOC2"/>
            <w:tabs>
              <w:tab w:val="right" w:leader="dot" w:pos="9016"/>
            </w:tabs>
            <w:rPr>
              <w:rFonts w:asciiTheme="minorHAnsi" w:eastAsiaTheme="minorEastAsia" w:hAnsiTheme="minorHAnsi"/>
              <w:noProof/>
              <w:sz w:val="22"/>
              <w:lang w:eastAsia="en-GB"/>
            </w:rPr>
          </w:pPr>
          <w:hyperlink w:anchor="_Toc238703827" w:history="1">
            <w:r w:rsidRPr="00856A48">
              <w:rPr>
                <w:rStyle w:val="Hyperlink"/>
                <w:noProof/>
              </w:rPr>
              <w:t>8.3  Final Statement</w:t>
            </w:r>
            <w:r>
              <w:rPr>
                <w:noProof/>
                <w:webHidden/>
              </w:rPr>
              <w:tab/>
            </w:r>
            <w:r>
              <w:rPr>
                <w:noProof/>
                <w:webHidden/>
              </w:rPr>
              <w:fldChar w:fldCharType="begin"/>
            </w:r>
            <w:r>
              <w:rPr>
                <w:noProof/>
                <w:webHidden/>
              </w:rPr>
              <w:instrText xml:space="preserve"> PAGEREF _Toc238703827 \h </w:instrText>
            </w:r>
            <w:r>
              <w:rPr>
                <w:noProof/>
                <w:webHidden/>
              </w:rPr>
            </w:r>
            <w:r>
              <w:rPr>
                <w:noProof/>
                <w:webHidden/>
              </w:rPr>
              <w:fldChar w:fldCharType="separate"/>
            </w:r>
            <w:r>
              <w:rPr>
                <w:noProof/>
                <w:webHidden/>
              </w:rPr>
              <w:t>85</w:t>
            </w:r>
            <w:r>
              <w:rPr>
                <w:noProof/>
                <w:webHidden/>
              </w:rPr>
              <w:fldChar w:fldCharType="end"/>
            </w:r>
          </w:hyperlink>
        </w:p>
        <w:p w:rsidR="003445F1" w:rsidRDefault="003445F1">
          <w:pPr>
            <w:pStyle w:val="TOC1"/>
            <w:tabs>
              <w:tab w:val="right" w:leader="dot" w:pos="9016"/>
            </w:tabs>
            <w:rPr>
              <w:rFonts w:asciiTheme="minorHAnsi" w:eastAsiaTheme="minorEastAsia" w:hAnsiTheme="minorHAnsi"/>
              <w:noProof/>
              <w:sz w:val="22"/>
              <w:lang w:eastAsia="en-GB"/>
            </w:rPr>
          </w:pPr>
          <w:hyperlink w:anchor="_Toc238703828" w:history="1">
            <w:r w:rsidRPr="00856A48">
              <w:rPr>
                <w:rStyle w:val="Hyperlink"/>
                <w:noProof/>
              </w:rPr>
              <w:t>References</w:t>
            </w:r>
            <w:r>
              <w:rPr>
                <w:noProof/>
                <w:webHidden/>
              </w:rPr>
              <w:tab/>
            </w:r>
            <w:r>
              <w:rPr>
                <w:noProof/>
                <w:webHidden/>
              </w:rPr>
              <w:fldChar w:fldCharType="begin"/>
            </w:r>
            <w:r>
              <w:rPr>
                <w:noProof/>
                <w:webHidden/>
              </w:rPr>
              <w:instrText xml:space="preserve"> PAGEREF _Toc238703828 \h </w:instrText>
            </w:r>
            <w:r>
              <w:rPr>
                <w:noProof/>
                <w:webHidden/>
              </w:rPr>
            </w:r>
            <w:r>
              <w:rPr>
                <w:noProof/>
                <w:webHidden/>
              </w:rPr>
              <w:fldChar w:fldCharType="separate"/>
            </w:r>
            <w:r>
              <w:rPr>
                <w:noProof/>
                <w:webHidden/>
              </w:rPr>
              <w:t>86</w:t>
            </w:r>
            <w:r>
              <w:rPr>
                <w:noProof/>
                <w:webHidden/>
              </w:rPr>
              <w:fldChar w:fldCharType="end"/>
            </w:r>
          </w:hyperlink>
        </w:p>
        <w:p w:rsidR="004A44FE" w:rsidRDefault="004A44FE">
          <w:r>
            <w:rPr>
              <w:b/>
              <w:bCs/>
              <w:noProof/>
            </w:rPr>
            <w:fldChar w:fldCharType="end"/>
          </w:r>
        </w:p>
      </w:sdtContent>
    </w:sdt>
    <w:p w:rsidR="004A44FE" w:rsidRPr="004A44FE" w:rsidRDefault="004A44FE" w:rsidP="00433A15">
      <w:pPr>
        <w:rPr>
          <w:sz w:val="28"/>
          <w:szCs w:val="28"/>
        </w:rPr>
      </w:pPr>
    </w:p>
    <w:p w:rsidR="00433A15" w:rsidRDefault="00433A15" w:rsidP="00433A15">
      <w:pPr>
        <w:pStyle w:val="Heading1"/>
        <w:ind w:left="360"/>
      </w:pPr>
      <w:bookmarkStart w:id="3" w:name="_Toc238703696"/>
      <w:r w:rsidRPr="00433A15">
        <w:rPr>
          <w:b w:val="0"/>
          <w:bCs w:val="0"/>
        </w:rPr>
        <w:t>1.</w:t>
      </w:r>
      <w:r>
        <w:t xml:space="preserve"> </w:t>
      </w:r>
      <w:r w:rsidR="00FC7F89">
        <w:t>ABSTRACT</w:t>
      </w:r>
      <w:bookmarkEnd w:id="3"/>
    </w:p>
    <w:p w:rsidR="00433A15" w:rsidRDefault="00433A15" w:rsidP="00433A15">
      <w:pPr>
        <w:pStyle w:val="NormalWeb"/>
      </w:pPr>
      <w:r>
        <w:t xml:space="preserve">People with visual impairment can face difficulties when identifying obstacles and interpreting busy environments. This dissertation presents a generative AI navigation-assistance prototype that combines YOLOv8 Nano object detection, BLIP Base image captioning, a rule-based Double-Check Safety Guardrail and text-to-speech output. The system processes an uploaded image or a single webcam frame, identifies selected navigation-related objects, produces a natural-language scene description and blocks the caption when a YOLO-detected class is not represented. The prototype was implemented in Python using Google Colab and an NVIDIA Tesla T4 GPU. The COCO 2017 validation dataset was divided with seed 42 into 500 tuning images and an independent 4,500-image final-test subset. Eighteen inference configurations were compared, and the selected settings were confidence 0.15, NMS IoU 0.60 and image size 640. Across 11 navigation-related classes, YOLOv8 Nano achieved precision of 0.6533, recall of 0.5047, F1-score of 0.5624, </w:t>
      </w:r>
      <w:r>
        <w:lastRenderedPageBreak/>
        <w:t>mAP@0.50 of 0.4877 and mAP@0.50:0.95 of 0.3550. BLIP was evaluated on a 100-image sample drawn from the final-test subset and achieved BLEU-1 of 0.6725, BLEU-4 of 0.3183, METEOR of 0.5000 and ROUGE-L of 0.5620. The guardrail correctly classified all 50 controlled scenarios. Mean core-pipeline latency was 0.625 seconds, and mean end-to-end latency was 2.067 seconds. The results show that lightweight detection, captioning, verification and speech components can operate as one prototype. However, missed detections, single-frame operation, lack of distance estimation and absence of participant testing prevent its use as an independent mobility aid.</w:t>
      </w:r>
    </w:p>
    <w:p w:rsidR="00433A15" w:rsidRDefault="00433A15" w:rsidP="00433A15">
      <w:pPr>
        <w:pStyle w:val="Heading1"/>
      </w:pPr>
      <w:bookmarkStart w:id="4" w:name="_Toc238703697"/>
      <w:r>
        <w:t>2. Introduction</w:t>
      </w:r>
      <w:bookmarkEnd w:id="4"/>
    </w:p>
    <w:p w:rsidR="00433A15" w:rsidRDefault="00433A15" w:rsidP="00433A15">
      <w:pPr>
        <w:pStyle w:val="Heading2"/>
      </w:pPr>
      <w:bookmarkStart w:id="5" w:name="_Toc238703698"/>
      <w:r>
        <w:t>2.1 Background of the study</w:t>
      </w:r>
      <w:bookmarkEnd w:id="5"/>
    </w:p>
    <w:p w:rsidR="00433A15" w:rsidRDefault="00433A15" w:rsidP="00433A15">
      <w:r>
        <w:t>Vision plays an important role in how people understand and move through their surroundings. It helps a person recognise obstacles, identify vehicles, locate doors and crossings, interpret traffic signals and understand the movement of other people. When vision is limited or completely absent, obtaining this information can become much more difficult. According to the World Health Organization, at least 2.2 billion people worldwide live with near or distance vision impairment [1].</w:t>
      </w:r>
    </w:p>
    <w:p w:rsidR="00433A15" w:rsidRDefault="00433A15" w:rsidP="00433A15">
      <w:pPr>
        <w:pStyle w:val="NormalWeb"/>
      </w:pPr>
      <w:r>
        <w:t>People with visual impairment use different techniques and mobility aids when travelling. A white cane can help identify nearby obstacles, changes in surface level and the edge of a pavement. Guide dogs can help their owners avoid obstacles and follow familiar routes. Mobile navigation applications can also provide location information and turn-by-turn directions. These approaches are valuable, but each has limitations. For example, a white cane normally identifies an obstacle only when it is close to the user.</w:t>
      </w:r>
    </w:p>
    <w:p w:rsidR="00433A15" w:rsidRDefault="00433A15" w:rsidP="00433A15">
      <w:pPr>
        <w:pStyle w:val="NormalWeb"/>
      </w:pPr>
      <w:r>
        <w:t>Outdoor and indoor environments can contain several objects at the same time. A street scene may include pedestrians, moving vehicles, parked vehicles, bicycles, buses, traffic lights and road signs. An indoor location may include chairs, doors, tables, stairs and other people. The position and movement of these objects can change quickly. For a navigation-assistance system to be useful, it should process visual information quickly and communicate the most important information in a clear form.</w:t>
      </w:r>
    </w:p>
    <w:p w:rsidR="00433A15" w:rsidRDefault="00433A15" w:rsidP="00433A15">
      <w:pPr>
        <w:pStyle w:val="NormalWeb"/>
      </w:pPr>
      <w:r>
        <w:lastRenderedPageBreak/>
        <w:t xml:space="preserve">Recent research has introduced navigation datasets designed around accessibility and human movement. For example, the SANPO dataset provides large-scale egocentric visual data for outdoor human navigation and scene understanding [2]. Such work shows the growing research interest in developing computer-vision systems that understand environments from the user’s point of view. </w:t>
      </w:r>
      <w:hyperlink r:id="rId10" w:tgtFrame="_new" w:history="1">
        <w:r w:rsidRPr="00433A15">
          <w:t>The 2025 SANPO study</w:t>
        </w:r>
      </w:hyperlink>
      <w:r>
        <w:t xml:space="preserve"> also highlights the importance of accessibility-focused navigation data.</w:t>
      </w:r>
    </w:p>
    <w:p w:rsidR="00433A15" w:rsidRDefault="00433A15" w:rsidP="00433A15">
      <w:pPr>
        <w:pStyle w:val="NormalWeb"/>
      </w:pPr>
      <w:r>
        <w:t>Computer vision allows a machine to obtain useful information from images and videos. Object-detection models identify both the class and location of an object. Instead of only stating that an image contains a car, an object detector can locate the car using a bounding box and provide a confidence score. This information can support obstacle recognition and environmental awareness.</w:t>
      </w:r>
    </w:p>
    <w:p w:rsidR="00433A15" w:rsidRDefault="00433A15" w:rsidP="00433A15">
      <w:pPr>
        <w:pStyle w:val="NormalWeb"/>
      </w:pPr>
      <w:r>
        <w:t>The Microsoft Common Objects in Context dataset, normally called COCO, is an important dataset for object detection, segmentation and image captioning. It contains complex everyday scenes in which objects appear in their natural surroundings [3]. The dataset supports 80 commonly used object-detection categories and provides standard annotations for evaluating detection models. The final prototype in this research uses a YOLOv8 Nano model with pretrained COCO weights and evaluates it using the official COCO 2017 validation images.</w:t>
      </w:r>
    </w:p>
    <w:p w:rsidR="00433A15" w:rsidRDefault="00433A15" w:rsidP="00433A15">
      <w:pPr>
        <w:pStyle w:val="NormalWeb"/>
      </w:pPr>
      <w:r>
        <w:t>YOLO, meaning “You Only Look Once,” is a family of single-stage object-detection models. A single-stage detector predicts object locations and classes in one detection process, helping it achieve efficient inference. YOLOv8 Nano is the smallest standard YOLOv8 variant and was selected for this study because it has relatively low computational requirements. This is important for an assistive application where processing speed and deployment cost must be considered [4].</w:t>
      </w:r>
    </w:p>
    <w:p w:rsidR="00433A15" w:rsidRDefault="00433A15" w:rsidP="00433A15">
      <w:pPr>
        <w:pStyle w:val="NormalWeb"/>
      </w:pPr>
      <w:r>
        <w:t>Although object detection provides useful labels, a list of object names may be difficult for a user to interpret. For example, the labels “person,” “car,” “bus” and “traffic light” do not explain how these objects are arranged. A natural sentence such as “People are standing near a bus on a city street” can be easier to understand. Therefore, the proposed system also uses a vision-language model.</w:t>
      </w:r>
    </w:p>
    <w:p w:rsidR="00433A15" w:rsidRDefault="00433A15" w:rsidP="00433A15">
      <w:pPr>
        <w:pStyle w:val="NormalWeb"/>
      </w:pPr>
      <w:r>
        <w:lastRenderedPageBreak/>
        <w:t xml:space="preserve">Vision-language models process information from both images and natural language. BLIP, or Bootstrapping Language-Image Pre-training, was developed to support vision-language understanding and generation tasks [5]. It can analyse an image and generate a human-readable caption. The BLIP research demonstrated that the model can support image captioning, image-text retrieval and visual-question-answering tasks. The model and its design are described in the original </w:t>
      </w:r>
      <w:hyperlink r:id="rId11" w:tgtFrame="_new" w:history="1">
        <w:r w:rsidRPr="00433A15">
          <w:t>BLIP paper</w:t>
        </w:r>
      </w:hyperlink>
      <w:r>
        <w:t>.</w:t>
      </w:r>
    </w:p>
    <w:p w:rsidR="00433A15" w:rsidRDefault="00433A15" w:rsidP="00433A15">
      <w:pPr>
        <w:pStyle w:val="NormalWeb"/>
      </w:pPr>
      <w:r>
        <w:t>However, a generated caption cannot automatically be considered completely accurate. Vision-language models may omit visible objects or include objects that are not supported by the image. This problem is commonly described as visual or multimodal hallucination. Recent research shows that hallucination remains an important reliability problem in multimodal systems [6]. This is particularly serious in assistive navigation because an omitted vehicle or traffic light may affect the usefulness of the guidance.</w:t>
      </w:r>
    </w:p>
    <w:p w:rsidR="00433A15" w:rsidRDefault="00433A15" w:rsidP="00433A15">
      <w:pPr>
        <w:pStyle w:val="NormalWeb"/>
      </w:pPr>
      <w:r>
        <w:t xml:space="preserve">Researchers have explored verification and correction methods to make generated captions more faithful to visual evidence. Visual Fact Checker, for example, uses additional visual tools to support more accurate and detailed caption generation [7]. This provides evidence that a generation-and-verification workflow can improve the reliability of image descriptions. The </w:t>
      </w:r>
      <w:hyperlink r:id="rId12" w:tgtFrame="_new" w:history="1">
        <w:r w:rsidRPr="00433A15">
          <w:t>Visual Fact Checker study</w:t>
        </w:r>
      </w:hyperlink>
      <w:r>
        <w:t xml:space="preserve"> supports the use of verification within caption-generation systems.</w:t>
      </w:r>
    </w:p>
    <w:p w:rsidR="00433A15" w:rsidRDefault="00433A15" w:rsidP="00433A15">
      <w:pPr>
        <w:pStyle w:val="NormalWeb"/>
      </w:pPr>
      <w:r>
        <w:t>Based on this problem, the present research introduces a Double-Check Safety Guardrail. The guardrail uses the YOLO detection results as a second source of visual information. It checks whether the navigation-related object classes identified by YOLO are mentioned in the BLIP description. Common synonyms are also considered. For example, “person,” “people” and “pedestrian” are treated as related terms. If a detected navigation-related object is missing from the description, the description is blocked and a warning is produced.</w:t>
      </w:r>
    </w:p>
    <w:p w:rsidR="00433A15" w:rsidRDefault="00433A15" w:rsidP="00433A15">
      <w:pPr>
        <w:pStyle w:val="NormalWeb"/>
      </w:pPr>
      <w:r>
        <w:t xml:space="preserve">The final stage is speech generation. Text output alone would not be sufficiently accessible for the intended user group. The system therefore uses Google Text-to-Speech to create an MP3 audio response. The gTTS library provides a Python interface for converting text into spoken output [8]. </w:t>
      </w:r>
      <w:r w:rsidR="003445F1">
        <w:t>Its documented functionality includes text preprocessing, tokenisation and MP3 audio generation</w:t>
      </w:r>
      <w:r w:rsidRPr="00433A15">
        <w:t>.</w:t>
      </w:r>
    </w:p>
    <w:p w:rsidR="00433A15" w:rsidRDefault="00433A15" w:rsidP="00433A15">
      <w:pPr>
        <w:pStyle w:val="NormalWeb"/>
      </w:pPr>
      <w:r>
        <w:lastRenderedPageBreak/>
        <w:t>Together, these components create a complete pipeline from image input to spoken output. Nevertheless, the prototype is an academic research system. It provides on-demand processing of uploaded or webcam-captured images, rather than continuous video navigation. It must not be used as the only source of information for road crossing or other safety-critical decisions.</w:t>
      </w:r>
    </w:p>
    <w:p w:rsidR="00433A15" w:rsidRDefault="00433A15" w:rsidP="00433A15">
      <w:pPr>
        <w:pStyle w:val="Heading2"/>
      </w:pPr>
      <w:bookmarkStart w:id="6" w:name="_Toc238703699"/>
      <w:r>
        <w:t>2.2 Problem statement</w:t>
      </w:r>
      <w:bookmarkEnd w:id="6"/>
    </w:p>
    <w:p w:rsidR="00433A15" w:rsidRDefault="00433A15" w:rsidP="00433A15">
      <w:pPr>
        <w:pStyle w:val="NormalWeb"/>
      </w:pPr>
      <w:r>
        <w:t>Existing navigation aids provide important support to people with visual impairment, but they do not always communicate detailed information about the complete environment. A white cane may indicate that an obstacle is present but cannot identify the object or explain the wider scene. A GPS application may provide directions but may not recognise a temporary obstacle, parked vehicle, nearby pedestrian or traffic light.</w:t>
      </w:r>
    </w:p>
    <w:p w:rsidR="00433A15" w:rsidRDefault="00433A15" w:rsidP="00433A15">
      <w:pPr>
        <w:pStyle w:val="NormalWeb"/>
      </w:pPr>
      <w:r>
        <w:t>Object-detection systems address part of this problem by identifying objects from images. Nevertheless, object labels alone provide limited contextual information. A user may receive a list containing “person,” “car” and “bus” without understanding the relationship between those objects. Image-captioning models can provide more natural descriptions, but they may generate incomplete or inaccurate information.</w:t>
      </w:r>
    </w:p>
    <w:p w:rsidR="00433A15" w:rsidRDefault="00433A15" w:rsidP="00433A15">
      <w:pPr>
        <w:pStyle w:val="NormalWeb"/>
      </w:pPr>
      <w:r>
        <w:t>This creates an important reliability problem. If an image-captioning model omits an object detected by the object detector, the spoken description may provide an incomplete representation of the scene. In an assistive context, reliability is more important than producing a fluent sentence. A description that sounds natural may still be unsafe or misleading.</w:t>
      </w:r>
    </w:p>
    <w:p w:rsidR="00433A15" w:rsidRDefault="00433A15" w:rsidP="00433A15">
      <w:pPr>
        <w:pStyle w:val="NormalWeb"/>
      </w:pPr>
      <w:r>
        <w:t>The main research problem addressed in this dissertation is therefore:</w:t>
      </w:r>
    </w:p>
    <w:p w:rsidR="00433A15" w:rsidRDefault="00433A15" w:rsidP="00433A15">
      <w:pPr>
        <w:pStyle w:val="NormalWeb"/>
      </w:pPr>
      <w:r>
        <w:t>How can object detection, Generative AI scene description and rule-based verification be combined to produce more reliable spoken environmental information for visually impaired individuals?</w:t>
      </w:r>
    </w:p>
    <w:p w:rsidR="00433A15" w:rsidRDefault="00433A15" w:rsidP="00433A15">
      <w:pPr>
        <w:pStyle w:val="NormalWeb"/>
      </w:pPr>
      <w:r>
        <w:t>The research investigates whether YOLOv8 Nano can provide a lightweight visual-detection component, whether BLIP can generate understandable scene descriptions and whether a Double-Check Safety Guardrail can identify missing navigation-related object classes before the response is converted into speech.</w:t>
      </w:r>
    </w:p>
    <w:p w:rsidR="00433A15" w:rsidRDefault="00433A15" w:rsidP="00433A15">
      <w:pPr>
        <w:pStyle w:val="Heading2"/>
      </w:pPr>
      <w:bookmarkStart w:id="7" w:name="_Toc238703700"/>
      <w:r>
        <w:lastRenderedPageBreak/>
        <w:t>2.3 Research aim</w:t>
      </w:r>
      <w:bookmarkEnd w:id="7"/>
    </w:p>
    <w:p w:rsidR="00433A15" w:rsidRDefault="00433A15" w:rsidP="00433A15">
      <w:pPr>
        <w:pStyle w:val="NormalWeb"/>
      </w:pPr>
      <w:r>
        <w:t>The main aim of this research is:</w:t>
      </w:r>
    </w:p>
    <w:p w:rsidR="00433A15" w:rsidRDefault="00433A15" w:rsidP="00433A15">
      <w:pPr>
        <w:pStyle w:val="NormalWeb"/>
      </w:pPr>
      <w:r>
        <w:t>To design, implement and evaluate an on-demand AI-based scene-description and navigation-assistance prototype for visually impaired individuals by integrating YOLOv8 Nano, BLIP, a Double-Check Safety Guardrail and Google Text-to-Speech.</w:t>
      </w:r>
    </w:p>
    <w:p w:rsidR="00433A15" w:rsidRDefault="00433A15" w:rsidP="00433A15">
      <w:pPr>
        <w:pStyle w:val="Heading2"/>
      </w:pPr>
      <w:bookmarkStart w:id="8" w:name="_Toc238703701"/>
      <w:r>
        <w:t>2.4 Research objectives</w:t>
      </w:r>
      <w:bookmarkEnd w:id="8"/>
    </w:p>
    <w:p w:rsidR="00433A15" w:rsidRDefault="00433A15" w:rsidP="00433A15">
      <w:pPr>
        <w:pStyle w:val="NormalWeb"/>
      </w:pPr>
      <w:r>
        <w:t>The objectives of this research are:</w:t>
      </w:r>
    </w:p>
    <w:p w:rsidR="00433A15" w:rsidRDefault="00433A15" w:rsidP="00433A15">
      <w:pPr>
        <w:numPr>
          <w:ilvl w:val="0"/>
          <w:numId w:val="1"/>
        </w:numPr>
        <w:spacing w:before="100" w:beforeAutospacing="1" w:after="100" w:afterAutospacing="1" w:line="240" w:lineRule="auto"/>
      </w:pPr>
      <w:r>
        <w:t xml:space="preserve">To develop an object-detection component using the pretrained YOLOv8 Nano model. </w:t>
      </w:r>
    </w:p>
    <w:p w:rsidR="00433A15" w:rsidRDefault="00433A15" w:rsidP="00433A15">
      <w:pPr>
        <w:numPr>
          <w:ilvl w:val="0"/>
          <w:numId w:val="1"/>
        </w:numPr>
        <w:spacing w:before="100" w:beforeAutospacing="1" w:after="100" w:afterAutospacing="1" w:line="240" w:lineRule="auto"/>
      </w:pPr>
      <w:r>
        <w:t xml:space="preserve">To identify navigation-related COCO objects, including people, vehicles, bicycles, traffic signals, seating objects and dogs. </w:t>
      </w:r>
    </w:p>
    <w:p w:rsidR="00433A15" w:rsidRDefault="00433A15" w:rsidP="00433A15">
      <w:pPr>
        <w:numPr>
          <w:ilvl w:val="0"/>
          <w:numId w:val="1"/>
        </w:numPr>
        <w:spacing w:before="100" w:beforeAutospacing="1" w:after="100" w:afterAutospacing="1" w:line="240" w:lineRule="auto"/>
      </w:pPr>
      <w:r>
        <w:t xml:space="preserve">To generate natural-language scene descriptions using the pretrained BLIP image-captioning model. </w:t>
      </w:r>
    </w:p>
    <w:p w:rsidR="00433A15" w:rsidRDefault="00433A15" w:rsidP="00433A15">
      <w:pPr>
        <w:numPr>
          <w:ilvl w:val="0"/>
          <w:numId w:val="1"/>
        </w:numPr>
        <w:spacing w:before="100" w:beforeAutospacing="1" w:after="100" w:afterAutospacing="1" w:line="240" w:lineRule="auto"/>
      </w:pPr>
      <w:r>
        <w:t xml:space="preserve">To develop a Double-Check Safety Guardrail that compares YOLO-detected classes with the content of BLIP-generated descriptions. </w:t>
      </w:r>
    </w:p>
    <w:p w:rsidR="00433A15" w:rsidRDefault="00433A15" w:rsidP="00433A15">
      <w:pPr>
        <w:numPr>
          <w:ilvl w:val="0"/>
          <w:numId w:val="1"/>
        </w:numPr>
        <w:spacing w:before="100" w:beforeAutospacing="1" w:after="100" w:afterAutospacing="1" w:line="240" w:lineRule="auto"/>
      </w:pPr>
      <w:r>
        <w:t xml:space="preserve">To convert an approved description or safety warning into spoken audio using Google Text-to-Speech. </w:t>
      </w:r>
    </w:p>
    <w:p w:rsidR="00433A15" w:rsidRDefault="00433A15" w:rsidP="00433A15">
      <w:pPr>
        <w:numPr>
          <w:ilvl w:val="0"/>
          <w:numId w:val="1"/>
        </w:numPr>
        <w:spacing w:before="100" w:beforeAutospacing="1" w:after="100" w:afterAutospacing="1" w:line="240" w:lineRule="auto"/>
      </w:pPr>
      <w:r>
        <w:t xml:space="preserve">To implement uploaded-image, webcam and graphical user-interface demonstrations in Google Colab. </w:t>
      </w:r>
    </w:p>
    <w:p w:rsidR="00433A15" w:rsidRDefault="00433A15" w:rsidP="00433A15">
      <w:pPr>
        <w:numPr>
          <w:ilvl w:val="0"/>
          <w:numId w:val="1"/>
        </w:numPr>
        <w:spacing w:before="100" w:beforeAutospacing="1" w:after="100" w:afterAutospacing="1" w:line="240" w:lineRule="auto"/>
      </w:pPr>
      <w:r>
        <w:t xml:space="preserve">To tune YOLO inference parameters using a 500-image subset of the COCO 2017 validation dataset. </w:t>
      </w:r>
    </w:p>
    <w:p w:rsidR="00433A15" w:rsidRDefault="00433A15" w:rsidP="00433A15">
      <w:pPr>
        <w:numPr>
          <w:ilvl w:val="0"/>
          <w:numId w:val="1"/>
        </w:numPr>
        <w:spacing w:before="100" w:beforeAutospacing="1" w:after="100" w:afterAutospacing="1" w:line="240" w:lineRule="auto"/>
      </w:pPr>
      <w:r>
        <w:t xml:space="preserve">To evaluate the selected YOLO configuration using a separate 4,500-image final-test subset. </w:t>
      </w:r>
    </w:p>
    <w:p w:rsidR="00433A15" w:rsidRDefault="00433A15" w:rsidP="00433A15">
      <w:pPr>
        <w:numPr>
          <w:ilvl w:val="0"/>
          <w:numId w:val="1"/>
        </w:numPr>
        <w:spacing w:before="100" w:beforeAutospacing="1" w:after="100" w:afterAutospacing="1" w:line="240" w:lineRule="auto"/>
      </w:pPr>
      <w:r>
        <w:t xml:space="preserve">To evaluate BLIP caption quality using BLEU-1, BLEU-4, METEOR and ROUGE-L on 100 images. </w:t>
      </w:r>
    </w:p>
    <w:p w:rsidR="00433A15" w:rsidRDefault="00433A15" w:rsidP="00433A15">
      <w:pPr>
        <w:numPr>
          <w:ilvl w:val="0"/>
          <w:numId w:val="1"/>
        </w:numPr>
        <w:spacing w:before="100" w:beforeAutospacing="1" w:after="100" w:afterAutospacing="1" w:line="240" w:lineRule="auto"/>
      </w:pPr>
      <w:r>
        <w:t xml:space="preserve">To evaluate the guardrail using 50 controlled functional test scenarios. </w:t>
      </w:r>
    </w:p>
    <w:p w:rsidR="00433A15" w:rsidRDefault="00433A15" w:rsidP="00433A15">
      <w:pPr>
        <w:numPr>
          <w:ilvl w:val="0"/>
          <w:numId w:val="1"/>
        </w:numPr>
        <w:spacing w:before="100" w:beforeAutospacing="1" w:after="100" w:afterAutospacing="1" w:line="240" w:lineRule="auto"/>
      </w:pPr>
      <w:r>
        <w:t>To measure YOLO, BLIP, guardrail, speech-generation, core-pipeline and complete end-to-end processing latency.</w:t>
      </w:r>
    </w:p>
    <w:p w:rsidR="00433A15" w:rsidRDefault="00433A15" w:rsidP="00433A15">
      <w:pPr>
        <w:pStyle w:val="Heading2"/>
      </w:pPr>
      <w:bookmarkStart w:id="9" w:name="_Toc238703702"/>
      <w:r>
        <w:t>2.5 Proposed system overview</w:t>
      </w:r>
      <w:bookmarkEnd w:id="9"/>
    </w:p>
    <w:p w:rsidR="00433A15" w:rsidRDefault="00433A15" w:rsidP="00433A15">
      <w:pPr>
        <w:pStyle w:val="NormalWeb"/>
      </w:pPr>
      <w:r>
        <w:t>The proposed system processes information through the following stages:</w:t>
      </w:r>
    </w:p>
    <w:p w:rsidR="00433A15" w:rsidRDefault="00433A15" w:rsidP="00FE07FF">
      <w:pPr>
        <w:numPr>
          <w:ilvl w:val="0"/>
          <w:numId w:val="2"/>
        </w:numPr>
        <w:spacing w:before="100" w:beforeAutospacing="1" w:after="100" w:afterAutospacing="1" w:line="240" w:lineRule="auto"/>
      </w:pPr>
      <w:r>
        <w:t xml:space="preserve">The user uploads an image or captures a webcam frame. </w:t>
      </w:r>
    </w:p>
    <w:p w:rsidR="00433A15" w:rsidRDefault="00433A15" w:rsidP="00FE07FF">
      <w:pPr>
        <w:numPr>
          <w:ilvl w:val="0"/>
          <w:numId w:val="2"/>
        </w:numPr>
        <w:spacing w:before="100" w:beforeAutospacing="1" w:after="100" w:afterAutospacing="1" w:line="240" w:lineRule="auto"/>
      </w:pPr>
      <w:r>
        <w:t xml:space="preserve">YOLOv8 Nano detects and localises objects. </w:t>
      </w:r>
    </w:p>
    <w:p w:rsidR="00433A15" w:rsidRDefault="00433A15" w:rsidP="00FE07FF">
      <w:pPr>
        <w:numPr>
          <w:ilvl w:val="0"/>
          <w:numId w:val="2"/>
        </w:numPr>
        <w:spacing w:before="100" w:beforeAutospacing="1" w:after="100" w:afterAutospacing="1" w:line="240" w:lineRule="auto"/>
      </w:pPr>
      <w:r>
        <w:t xml:space="preserve">Non-navigation-related object classes are excluded from the guardrail comparison. </w:t>
      </w:r>
    </w:p>
    <w:p w:rsidR="00433A15" w:rsidRDefault="00433A15" w:rsidP="00FE07FF">
      <w:pPr>
        <w:numPr>
          <w:ilvl w:val="0"/>
          <w:numId w:val="2"/>
        </w:numPr>
        <w:spacing w:before="100" w:beforeAutospacing="1" w:after="100" w:afterAutospacing="1" w:line="240" w:lineRule="auto"/>
      </w:pPr>
      <w:r>
        <w:t xml:space="preserve">BLIP generates a natural-language scene description. </w:t>
      </w:r>
    </w:p>
    <w:p w:rsidR="00433A15" w:rsidRDefault="00433A15" w:rsidP="00FE07FF">
      <w:pPr>
        <w:numPr>
          <w:ilvl w:val="0"/>
          <w:numId w:val="2"/>
        </w:numPr>
        <w:spacing w:before="100" w:beforeAutospacing="1" w:after="100" w:afterAutospacing="1" w:line="240" w:lineRule="auto"/>
      </w:pPr>
      <w:r>
        <w:t xml:space="preserve">The guardrail checks whether detected navigation-related classes are mentioned. </w:t>
      </w:r>
    </w:p>
    <w:p w:rsidR="00433A15" w:rsidRDefault="00433A15" w:rsidP="00FE07FF">
      <w:pPr>
        <w:numPr>
          <w:ilvl w:val="0"/>
          <w:numId w:val="2"/>
        </w:numPr>
        <w:spacing w:before="100" w:beforeAutospacing="1" w:after="100" w:afterAutospacing="1" w:line="240" w:lineRule="auto"/>
      </w:pPr>
      <w:r>
        <w:t xml:space="preserve">If all required objects are represented, the description is approved. </w:t>
      </w:r>
    </w:p>
    <w:p w:rsidR="00433A15" w:rsidRDefault="00433A15" w:rsidP="00FE07FF">
      <w:pPr>
        <w:numPr>
          <w:ilvl w:val="0"/>
          <w:numId w:val="2"/>
        </w:numPr>
        <w:spacing w:before="100" w:beforeAutospacing="1" w:after="100" w:afterAutospacing="1" w:line="240" w:lineRule="auto"/>
      </w:pPr>
      <w:r>
        <w:t xml:space="preserve">If an object is missing, the description is blocked and replaced with a warning. </w:t>
      </w:r>
    </w:p>
    <w:p w:rsidR="00433A15" w:rsidRDefault="00433A15" w:rsidP="00FE07FF">
      <w:pPr>
        <w:numPr>
          <w:ilvl w:val="0"/>
          <w:numId w:val="2"/>
        </w:numPr>
        <w:spacing w:before="100" w:beforeAutospacing="1" w:after="100" w:afterAutospacing="1" w:line="240" w:lineRule="auto"/>
      </w:pPr>
      <w:r>
        <w:lastRenderedPageBreak/>
        <w:t xml:space="preserve">gTTS converts the approved description or warning into spoken audio. </w:t>
      </w:r>
    </w:p>
    <w:p w:rsidR="00756691" w:rsidRDefault="00433A15" w:rsidP="00FE07FF">
      <w:pPr>
        <w:numPr>
          <w:ilvl w:val="0"/>
          <w:numId w:val="2"/>
        </w:numPr>
        <w:spacing w:before="100" w:beforeAutospacing="1" w:after="100" w:afterAutospacing="1" w:line="240" w:lineRule="auto"/>
      </w:pPr>
      <w:r>
        <w:t>The interface displays the annotated image, detected objects, caption, verification result and audio output.</w:t>
      </w:r>
    </w:p>
    <w:p w:rsidR="00756691" w:rsidRDefault="00756691" w:rsidP="00756691">
      <w:pPr>
        <w:spacing w:before="100" w:beforeAutospacing="1" w:after="100" w:afterAutospacing="1" w:line="240" w:lineRule="auto"/>
        <w:ind w:left="720"/>
      </w:pPr>
      <w:r>
        <w:rPr>
          <w:noProof/>
          <w:lang w:eastAsia="en-GB"/>
        </w:rPr>
        <w:drawing>
          <wp:inline distT="0" distB="0" distL="0" distR="0" wp14:anchorId="2EA1F164" wp14:editId="15B65349">
            <wp:extent cx="5731510" cy="334327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vigation-assistance-workflow.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343275"/>
                    </a:xfrm>
                    <a:prstGeom prst="rect">
                      <a:avLst/>
                    </a:prstGeom>
                  </pic:spPr>
                </pic:pic>
              </a:graphicData>
            </a:graphic>
          </wp:inline>
        </w:drawing>
      </w:r>
    </w:p>
    <w:p w:rsidR="00756691" w:rsidRPr="00032B05" w:rsidRDefault="00756691" w:rsidP="00756691">
      <w:pPr>
        <w:pStyle w:val="Caption1"/>
        <w:spacing w:before="100" w:beforeAutospacing="1" w:after="100" w:afterAutospacing="1" w:line="240" w:lineRule="auto"/>
        <w:jc w:val="center"/>
        <w:rPr>
          <w:rFonts w:eastAsia="Times New Roman" w:cs="Times New Roman"/>
          <w:i w:val="0"/>
          <w:sz w:val="24"/>
          <w:szCs w:val="24"/>
          <w:lang w:eastAsia="en-GB"/>
        </w:rPr>
      </w:pPr>
      <w:r w:rsidRPr="00032B05">
        <w:rPr>
          <w:rFonts w:eastAsia="Times New Roman" w:cs="Times New Roman"/>
          <w:b/>
          <w:bCs/>
          <w:i w:val="0"/>
          <w:sz w:val="24"/>
          <w:szCs w:val="24"/>
          <w:lang w:eastAsia="en-GB"/>
        </w:rPr>
        <w:t>Figure 2.1:</w:t>
      </w:r>
      <w:r w:rsidRPr="00593A2B">
        <w:rPr>
          <w:rFonts w:eastAsia="Times New Roman" w:cs="Times New Roman"/>
          <w:bCs/>
          <w:sz w:val="24"/>
          <w:szCs w:val="24"/>
          <w:lang w:eastAsia="en-GB"/>
        </w:rPr>
        <w:t xml:space="preserve"> </w:t>
      </w:r>
      <w:r w:rsidRPr="00032B05">
        <w:rPr>
          <w:rFonts w:eastAsia="Times New Roman" w:cs="Times New Roman"/>
          <w:bCs/>
          <w:i w:val="0"/>
          <w:sz w:val="24"/>
          <w:szCs w:val="24"/>
          <w:lang w:eastAsia="en-GB"/>
        </w:rPr>
        <w:t>workflow of the proposed AI-based navigation-assistance system.</w:t>
      </w:r>
    </w:p>
    <w:p w:rsidR="00756691" w:rsidRDefault="00756691" w:rsidP="00756691">
      <w:pPr>
        <w:spacing w:before="100" w:beforeAutospacing="1" w:after="100" w:afterAutospacing="1" w:line="240" w:lineRule="auto"/>
        <w:ind w:left="720"/>
      </w:pPr>
    </w:p>
    <w:p w:rsidR="00433A15" w:rsidRDefault="00433A15" w:rsidP="00433A15">
      <w:pPr>
        <w:pStyle w:val="Heading2"/>
      </w:pPr>
      <w:bookmarkStart w:id="10" w:name="_Toc238703703"/>
      <w:r>
        <w:t>2.6 Scope of the study</w:t>
      </w:r>
      <w:bookmarkEnd w:id="10"/>
    </w:p>
    <w:p w:rsidR="00433A15" w:rsidRDefault="00433A15" w:rsidP="00433A15">
      <w:pPr>
        <w:pStyle w:val="NormalWeb"/>
      </w:pPr>
      <w:r>
        <w:t>The study focuses on the technical development and experimental evaluation of an academic prototype. The object-detection component is limited to the classes supported by the pretrained COCO model. Eleven classes were selected as navigation-related: person, bicycle, car, motorcycle, bus, truck, traffic light, stop sign, bench, chair and dog.</w:t>
      </w:r>
    </w:p>
    <w:p w:rsidR="00433A15" w:rsidRDefault="00433A15" w:rsidP="00433A15">
      <w:pPr>
        <w:pStyle w:val="NormalWeb"/>
      </w:pPr>
      <w:r>
        <w:t>The research does not train YOLOv8 or BLIP from the beginning. Both models use pretrained weights. The hyperparameter experiment changes only inference settings: confidence threshold, Non-Maximum Suppression IoU threshold and input image size. Therefore, it should be described as inference-parameter tuning rather than model training or fine-tuning.</w:t>
      </w:r>
    </w:p>
    <w:p w:rsidR="00433A15" w:rsidRDefault="00433A15" w:rsidP="00433A15">
      <w:pPr>
        <w:pStyle w:val="NormalWeb"/>
      </w:pPr>
      <w:r>
        <w:t xml:space="preserve">The quantitative object-detection evaluation uses the 5,000 images in the COCO 2017 validation dataset. A fixed random seed divides these images into 500 tuning images and </w:t>
      </w:r>
      <w:r>
        <w:lastRenderedPageBreak/>
        <w:t>4,500 final-test images. The two groups do not overlap. BLIP is evaluated on 100 images selected from the final-test subset using the official COCO reference captions.</w:t>
      </w:r>
    </w:p>
    <w:p w:rsidR="00433A15" w:rsidRDefault="00433A15" w:rsidP="00433A15">
      <w:pPr>
        <w:pStyle w:val="NormalWeb"/>
      </w:pPr>
      <w:r>
        <w:t>The guardrail is evaluated through 50 controlled scenarios. These scenarios test object names, plural terms, synonyms, complete descriptions and incomplete descriptions. This evaluation demonstrates functional correctness under the defined rules; it does not prove perfect performance on unrestricted natural language.</w:t>
      </w:r>
    </w:p>
    <w:p w:rsidR="00433A15" w:rsidRDefault="00433A15" w:rsidP="00433A15">
      <w:pPr>
        <w:pStyle w:val="NormalWeb"/>
      </w:pPr>
      <w:r>
        <w:t>The system supports single-image upload, browser-based webcam capture and a Gradio graphical interface. It does not provide continuous video-stream navigation. It also does not estimate the physical distance or movement direction of an object. These functions remain outside the current scope.</w:t>
      </w:r>
    </w:p>
    <w:p w:rsidR="00433A15" w:rsidRDefault="00433A15" w:rsidP="00756691">
      <w:pPr>
        <w:pStyle w:val="NormalWeb"/>
      </w:pPr>
      <w:r>
        <w:t>No visually impaired participants were recruited. Consequently, the research evaluates technical performance rather than user satisfaction, mobility improvement or real-world safety.</w:t>
      </w:r>
    </w:p>
    <w:p w:rsidR="00433A15" w:rsidRDefault="00756691" w:rsidP="00433A15">
      <w:pPr>
        <w:pStyle w:val="Heading2"/>
      </w:pPr>
      <w:bookmarkStart w:id="11" w:name="_Toc238703704"/>
      <w:r>
        <w:t>2.7</w:t>
      </w:r>
      <w:r w:rsidR="00433A15">
        <w:t xml:space="preserve"> Significance of the study</w:t>
      </w:r>
      <w:bookmarkEnd w:id="11"/>
    </w:p>
    <w:p w:rsidR="00433A15" w:rsidRDefault="00433A15" w:rsidP="00433A15">
      <w:pPr>
        <w:pStyle w:val="NormalWeb"/>
      </w:pPr>
      <w:r>
        <w:t>This research is significant because it connects object detection, natural-language generation, verification and speech synthesis within one accessible workflow. Many experimental systems focus on only one task, such as object recognition or image captioning. The proposed framework shows how these functions can be integrated into an end-to-end prototype.</w:t>
      </w:r>
    </w:p>
    <w:p w:rsidR="00433A15" w:rsidRDefault="00433A15" w:rsidP="00433A15">
      <w:pPr>
        <w:pStyle w:val="NormalWeb"/>
      </w:pPr>
      <w:r>
        <w:t>The Double-Check Safety Guardrail is the main practical contribution. Instead of directly accepting a fluent BLIP caption, the system compares the caption with independently generated YOLO detections. This does not guarantee that the description is completely correct, but it provides a transparent verification step that can identify omitted object classes.</w:t>
      </w:r>
    </w:p>
    <w:p w:rsidR="00433A15" w:rsidRDefault="00433A15" w:rsidP="00433A15">
      <w:pPr>
        <w:pStyle w:val="NormalWeb"/>
      </w:pPr>
      <w:r>
        <w:t>The use of lightweight pretrained models also supports cost efficiency. YOLOv8 Nano requires less computational capacity than larger object detectors. Using pretrained models avoids the high cost of collecting a custom dataset and training two large neural networks from the beginning. The prototype was developed using Google Colab and a Tesla T4 GPU, demonstrating that a meaningful experimental system can be produced using accessible cloud-computing resources.</w:t>
      </w:r>
    </w:p>
    <w:p w:rsidR="00433A15" w:rsidRDefault="00433A15" w:rsidP="00433A15">
      <w:pPr>
        <w:pStyle w:val="NormalWeb"/>
      </w:pPr>
      <w:r>
        <w:lastRenderedPageBreak/>
        <w:t>The study also provides a structured evaluation covering object detection, caption quality, guardrail behaviour and processing latency. This is more informative than reporting only one accuracy score. The findings identify both strengths and weaknesses, providing a foundation for future work involving depth estimation, continuous video processing, mobile deployment and evaluation with visually impaired participants.</w:t>
      </w:r>
    </w:p>
    <w:p w:rsidR="00756691" w:rsidRDefault="00874E1E" w:rsidP="00756691">
      <w:pPr>
        <w:pStyle w:val="Heading1"/>
      </w:pPr>
      <w:bookmarkStart w:id="12" w:name="_Toc238703705"/>
      <w:r>
        <w:t>3</w:t>
      </w:r>
      <w:r w:rsidR="00756691">
        <w:t>: Literature Review</w:t>
      </w:r>
      <w:bookmarkEnd w:id="12"/>
    </w:p>
    <w:p w:rsidR="00756691" w:rsidRDefault="00874E1E" w:rsidP="00756691">
      <w:pPr>
        <w:pStyle w:val="Heading2"/>
      </w:pPr>
      <w:bookmarkStart w:id="13" w:name="_Toc238703706"/>
      <w:r>
        <w:t>3</w:t>
      </w:r>
      <w:r w:rsidR="00756691">
        <w:t>.1 Introduction</w:t>
      </w:r>
      <w:bookmarkEnd w:id="13"/>
    </w:p>
    <w:p w:rsidR="00756691" w:rsidRDefault="00756691" w:rsidP="00756691">
      <w:pPr>
        <w:pStyle w:val="NormalWeb"/>
      </w:pPr>
      <w:r>
        <w:t>This chapter reviews research related to assistive navigation, computer vision, deep learning, object detection and scene-description systems. It also examines the technologies used in the proposed prototype, including YOLOv8 Nano, the COCO dataset, BLIP, safety verification and text-to-speech.</w:t>
      </w:r>
    </w:p>
    <w:p w:rsidR="00756691" w:rsidRDefault="00874E1E" w:rsidP="00756691">
      <w:pPr>
        <w:pStyle w:val="Heading2"/>
      </w:pPr>
      <w:bookmarkStart w:id="14" w:name="_Toc238703707"/>
      <w:r>
        <w:t>3</w:t>
      </w:r>
      <w:r w:rsidR="00756691">
        <w:t>.2 Navigation challenges experienced by visually impaired individuals</w:t>
      </w:r>
      <w:bookmarkEnd w:id="14"/>
    </w:p>
    <w:p w:rsidR="00756691" w:rsidRDefault="00756691" w:rsidP="00756691">
      <w:pPr>
        <w:pStyle w:val="NormalWeb"/>
      </w:pPr>
      <w:r>
        <w:t>Independent travel requires a person to collect and interpret different types of information. This includes the position of obstacles, the direction of a route, changes in ground level, moving vehicles, pedestrians, doors, road crossings and traffic signals. A sighted person can normally obtain much of this information visually and at a distance.</w:t>
      </w:r>
    </w:p>
    <w:p w:rsidR="00756691" w:rsidRDefault="00756691" w:rsidP="00756691">
      <w:pPr>
        <w:pStyle w:val="NormalWeb"/>
      </w:pPr>
      <w:r>
        <w:t>A 2024 review of navigation systems for visually impaired individuals found that modern solutions use combinations of GPS, computer vision, Radio-Frequency Identification, ultrasonic sensing, smartphone technology and wearable devices [9]. The review also identified limitations related to cost, usability, accuracy and operation across different environments.</w:t>
      </w:r>
    </w:p>
    <w:p w:rsidR="00756691" w:rsidRDefault="00756691" w:rsidP="00756691">
      <w:pPr>
        <w:pStyle w:val="NormalWeb"/>
      </w:pPr>
      <w:r>
        <w:t>Casanova et al. reviewed 89 studies concerning portable electronic travel aids published between 2020 and 2023 [10]. The authors found continued interest in camera-based and sensor-based assistance, but also identified a need for better user evaluation and practical testing. A technically accurate system may still be unsuccessful if its interface is difficult to understand, uncomfortable to wear or distracting during movement.</w:t>
      </w:r>
    </w:p>
    <w:p w:rsidR="00756691" w:rsidRDefault="00756691" w:rsidP="00756691">
      <w:pPr>
        <w:pStyle w:val="NormalWeb"/>
      </w:pPr>
      <w:r>
        <w:lastRenderedPageBreak/>
        <w:t xml:space="preserve">SLAM, or Simultaneous Localisation and Mapping, represents another important research direction. A SLAM system attempts to build a map while also estimating the user’s position within that map. </w:t>
      </w:r>
      <w:r w:rsidR="004D37D7">
        <w:t>Bamdad et al. reviewed the application of SLAM technologies for assisting visually impaired people [11]. Their review identified potential benefits for localisation and environmental understanding, alongside challenges involving dynamic environments, computational requirements</w:t>
      </w:r>
      <w:r w:rsidR="004D37D7">
        <w:t xml:space="preserve"> and real-world implementation.</w:t>
      </w:r>
    </w:p>
    <w:p w:rsidR="00756691" w:rsidRDefault="00756691" w:rsidP="00756691">
      <w:pPr>
        <w:pStyle w:val="NormalWeb"/>
      </w:pPr>
      <w:r>
        <w:t>A recent scoping review found that trust in AI-enabled orientation and mobility technologies depends on system design, user interaction and the context in which assistance is provided [12].</w:t>
      </w:r>
    </w:p>
    <w:p w:rsidR="00032B05" w:rsidRPr="00032B05" w:rsidRDefault="00032B05" w:rsidP="00032B05">
      <w:pPr>
        <w:pStyle w:val="Caption1"/>
        <w:jc w:val="center"/>
        <w:rPr>
          <w:rFonts w:cs="Times New Roman"/>
          <w:i w:val="0"/>
          <w:sz w:val="24"/>
          <w:szCs w:val="24"/>
        </w:rPr>
      </w:pPr>
      <w:r w:rsidRPr="00593A2B">
        <w:rPr>
          <w:rFonts w:cs="Times New Roman"/>
          <w:i w:val="0"/>
          <w:sz w:val="24"/>
          <w:szCs w:val="24"/>
        </w:rPr>
        <w:t>Table 3.1: Comparison of common navigation aids.</w:t>
      </w:r>
    </w:p>
    <w:tbl>
      <w:tblPr>
        <w:tblStyle w:val="TableGrid"/>
        <w:tblW w:w="0" w:type="auto"/>
        <w:tblLook w:val="04A0" w:firstRow="1" w:lastRow="0" w:firstColumn="1" w:lastColumn="0" w:noHBand="0" w:noVBand="1"/>
      </w:tblPr>
      <w:tblGrid>
        <w:gridCol w:w="1876"/>
        <w:gridCol w:w="3463"/>
        <w:gridCol w:w="3903"/>
      </w:tblGrid>
      <w:tr w:rsidR="00874E1E" w:rsidRPr="00874E1E" w:rsidTr="00874E1E">
        <w:tc>
          <w:tcPr>
            <w:tcW w:w="0" w:type="auto"/>
            <w:hideMark/>
          </w:tcPr>
          <w:p w:rsidR="00874E1E" w:rsidRPr="00874E1E" w:rsidRDefault="00874E1E" w:rsidP="00874E1E">
            <w:pPr>
              <w:jc w:val="center"/>
              <w:rPr>
                <w:rFonts w:eastAsia="Times New Roman" w:cs="Times New Roman"/>
                <w:b/>
                <w:bCs/>
                <w:szCs w:val="24"/>
                <w:lang w:eastAsia="en-GB"/>
              </w:rPr>
            </w:pPr>
            <w:r w:rsidRPr="00874E1E">
              <w:rPr>
                <w:rFonts w:eastAsia="Times New Roman" w:cs="Times New Roman"/>
                <w:b/>
                <w:bCs/>
                <w:szCs w:val="24"/>
                <w:lang w:eastAsia="en-GB"/>
              </w:rPr>
              <w:t>Navigation aid</w:t>
            </w:r>
          </w:p>
        </w:tc>
        <w:tc>
          <w:tcPr>
            <w:tcW w:w="0" w:type="auto"/>
            <w:hideMark/>
          </w:tcPr>
          <w:p w:rsidR="00874E1E" w:rsidRPr="00874E1E" w:rsidRDefault="00874E1E" w:rsidP="00874E1E">
            <w:pPr>
              <w:jc w:val="center"/>
              <w:rPr>
                <w:rFonts w:eastAsia="Times New Roman" w:cs="Times New Roman"/>
                <w:b/>
                <w:bCs/>
                <w:szCs w:val="24"/>
                <w:lang w:eastAsia="en-GB"/>
              </w:rPr>
            </w:pPr>
            <w:r w:rsidRPr="00874E1E">
              <w:rPr>
                <w:rFonts w:eastAsia="Times New Roman" w:cs="Times New Roman"/>
                <w:b/>
                <w:bCs/>
                <w:szCs w:val="24"/>
                <w:lang w:eastAsia="en-GB"/>
              </w:rPr>
              <w:t>Main strengths</w:t>
            </w:r>
          </w:p>
        </w:tc>
        <w:tc>
          <w:tcPr>
            <w:tcW w:w="0" w:type="auto"/>
            <w:hideMark/>
          </w:tcPr>
          <w:p w:rsidR="00874E1E" w:rsidRPr="00874E1E" w:rsidRDefault="00874E1E" w:rsidP="00874E1E">
            <w:pPr>
              <w:jc w:val="center"/>
              <w:rPr>
                <w:rFonts w:eastAsia="Times New Roman" w:cs="Times New Roman"/>
                <w:b/>
                <w:bCs/>
                <w:szCs w:val="24"/>
                <w:lang w:eastAsia="en-GB"/>
              </w:rPr>
            </w:pPr>
            <w:r w:rsidRPr="00874E1E">
              <w:rPr>
                <w:rFonts w:eastAsia="Times New Roman" w:cs="Times New Roman"/>
                <w:b/>
                <w:bCs/>
                <w:szCs w:val="24"/>
                <w:lang w:eastAsia="en-GB"/>
              </w:rPr>
              <w:t>Main limitations</w:t>
            </w:r>
          </w:p>
        </w:tc>
      </w:tr>
      <w:tr w:rsidR="00874E1E" w:rsidRPr="00874E1E" w:rsidTr="00874E1E">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White cane</w:t>
            </w:r>
          </w:p>
        </w:tc>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Affordable, reliable, portable and independent of electricity</w:t>
            </w:r>
          </w:p>
        </w:tc>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Short detection range; cannot identify or describe objects</w:t>
            </w:r>
          </w:p>
        </w:tc>
      </w:tr>
      <w:tr w:rsidR="00874E1E" w:rsidRPr="00874E1E" w:rsidTr="00874E1E">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Guide dog</w:t>
            </w:r>
          </w:p>
        </w:tc>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Supports obstacle avoidance and familiar-route travel</w:t>
            </w:r>
          </w:p>
        </w:tc>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Expensive training and care; limited availability</w:t>
            </w:r>
          </w:p>
        </w:tc>
      </w:tr>
      <w:tr w:rsidR="00874E1E" w:rsidRPr="00874E1E" w:rsidTr="00874E1E">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GPS application</w:t>
            </w:r>
          </w:p>
        </w:tc>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Provides outdoor route and location information</w:t>
            </w:r>
          </w:p>
        </w:tc>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Limited indoor accuracy; does not understand immediate obstacles</w:t>
            </w:r>
          </w:p>
        </w:tc>
      </w:tr>
      <w:tr w:rsidR="00874E1E" w:rsidRPr="00874E1E" w:rsidTr="00874E1E">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Ultrasonic aid</w:t>
            </w:r>
          </w:p>
        </w:tc>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Measures proximity to nearby surfaces</w:t>
            </w:r>
          </w:p>
        </w:tc>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Normally provides little information about object type</w:t>
            </w:r>
          </w:p>
        </w:tc>
      </w:tr>
      <w:tr w:rsidR="00874E1E" w:rsidRPr="00874E1E" w:rsidTr="00874E1E">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Camera-based detector</w:t>
            </w:r>
          </w:p>
        </w:tc>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Can identify and localise different objects</w:t>
            </w:r>
          </w:p>
        </w:tc>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Performance can decline in poor lighting, occlusion and unusual scenes</w:t>
            </w:r>
          </w:p>
        </w:tc>
      </w:tr>
      <w:tr w:rsidR="00874E1E" w:rsidRPr="00874E1E" w:rsidTr="00874E1E">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Image-captioning system</w:t>
            </w:r>
          </w:p>
        </w:tc>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Produces understandable descriptions</w:t>
            </w:r>
          </w:p>
        </w:tc>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May omit objects or generate unsupported information</w:t>
            </w:r>
          </w:p>
        </w:tc>
      </w:tr>
      <w:tr w:rsidR="00874E1E" w:rsidRPr="00874E1E" w:rsidTr="00874E1E">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Multi-sensor system</w:t>
            </w:r>
          </w:p>
        </w:tc>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Combines complementary information sources</w:t>
            </w:r>
          </w:p>
        </w:tc>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Increased cost, power consumption, weight and complexity</w:t>
            </w:r>
          </w:p>
        </w:tc>
      </w:tr>
      <w:tr w:rsidR="00874E1E" w:rsidRPr="00874E1E" w:rsidTr="00874E1E">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Proposed prototype</w:t>
            </w:r>
          </w:p>
        </w:tc>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Combines detection, captioning, verification and speech</w:t>
            </w:r>
          </w:p>
        </w:tc>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Single-frame processing; no physical distance measurement or user study</w:t>
            </w:r>
          </w:p>
        </w:tc>
      </w:tr>
    </w:tbl>
    <w:p w:rsidR="00874E1E" w:rsidRDefault="00874E1E" w:rsidP="00874E1E"/>
    <w:p w:rsidR="00874E1E" w:rsidRPr="00593A2B" w:rsidRDefault="00874E1E" w:rsidP="00874E1E">
      <w:pPr>
        <w:pStyle w:val="Heading2"/>
        <w:rPr>
          <w:sz w:val="24"/>
          <w:szCs w:val="24"/>
        </w:rPr>
      </w:pPr>
      <w:bookmarkStart w:id="15" w:name="_Toc238703708"/>
      <w:r>
        <w:lastRenderedPageBreak/>
        <w:t>3.3 Artificial Intelligence in assistive navigation</w:t>
      </w:r>
      <w:bookmarkEnd w:id="15"/>
    </w:p>
    <w:p w:rsidR="00874E1E" w:rsidRDefault="00874E1E" w:rsidP="00874E1E">
      <w:pPr>
        <w:pStyle w:val="NormalWeb"/>
      </w:pPr>
      <w:r>
        <w:t>Artificial Intelligence refers to computational methods that perform tasks normally associated with human intelligence. These tasks include recognising patterns, interpreting language, identifying objects and making predictions. Machine learning is a branch of AI in which systems learn patterns from data rather than depending entirely on manually written rules.</w:t>
      </w:r>
    </w:p>
    <w:p w:rsidR="00874E1E" w:rsidRDefault="00874E1E" w:rsidP="00874E1E">
      <w:pPr>
        <w:pStyle w:val="NormalWeb"/>
      </w:pPr>
      <w:r>
        <w:t>Assistive navigation can use AI in several ways:</w:t>
      </w:r>
    </w:p>
    <w:p w:rsidR="00874E1E" w:rsidRDefault="00874E1E" w:rsidP="00FE07FF">
      <w:pPr>
        <w:numPr>
          <w:ilvl w:val="0"/>
          <w:numId w:val="3"/>
        </w:numPr>
        <w:spacing w:before="100" w:beforeAutospacing="1" w:after="100" w:afterAutospacing="1" w:line="240" w:lineRule="auto"/>
      </w:pPr>
      <w:r>
        <w:t xml:space="preserve">Object detection can identify obstacles and environmental features. </w:t>
      </w:r>
    </w:p>
    <w:p w:rsidR="00874E1E" w:rsidRDefault="00874E1E" w:rsidP="00FE07FF">
      <w:pPr>
        <w:numPr>
          <w:ilvl w:val="0"/>
          <w:numId w:val="3"/>
        </w:numPr>
        <w:spacing w:before="100" w:beforeAutospacing="1" w:after="100" w:afterAutospacing="1" w:line="240" w:lineRule="auto"/>
      </w:pPr>
      <w:r>
        <w:t xml:space="preserve">Image classification can assign one main category to an image. </w:t>
      </w:r>
    </w:p>
    <w:p w:rsidR="00874E1E" w:rsidRDefault="00874E1E" w:rsidP="00FE07FF">
      <w:pPr>
        <w:numPr>
          <w:ilvl w:val="0"/>
          <w:numId w:val="3"/>
        </w:numPr>
        <w:spacing w:before="100" w:beforeAutospacing="1" w:after="100" w:afterAutospacing="1" w:line="240" w:lineRule="auto"/>
      </w:pPr>
      <w:r>
        <w:t xml:space="preserve">Semantic segmentation can classify individual image pixels. </w:t>
      </w:r>
    </w:p>
    <w:p w:rsidR="00874E1E" w:rsidRDefault="00874E1E" w:rsidP="00FE07FF">
      <w:pPr>
        <w:numPr>
          <w:ilvl w:val="0"/>
          <w:numId w:val="3"/>
        </w:numPr>
        <w:spacing w:before="100" w:beforeAutospacing="1" w:after="100" w:afterAutospacing="1" w:line="240" w:lineRule="auto"/>
      </w:pPr>
      <w:r>
        <w:t xml:space="preserve">Depth estimation can estimate the relative distance of visible surfaces. </w:t>
      </w:r>
    </w:p>
    <w:p w:rsidR="00874E1E" w:rsidRDefault="00874E1E" w:rsidP="00FE07FF">
      <w:pPr>
        <w:numPr>
          <w:ilvl w:val="0"/>
          <w:numId w:val="3"/>
        </w:numPr>
        <w:spacing w:before="100" w:beforeAutospacing="1" w:after="100" w:afterAutospacing="1" w:line="240" w:lineRule="auto"/>
      </w:pPr>
      <w:r>
        <w:t xml:space="preserve">Optical Character Recognition can read text from signs and documents. </w:t>
      </w:r>
    </w:p>
    <w:p w:rsidR="00874E1E" w:rsidRDefault="00874E1E" w:rsidP="00FE07FF">
      <w:pPr>
        <w:numPr>
          <w:ilvl w:val="0"/>
          <w:numId w:val="3"/>
        </w:numPr>
        <w:spacing w:before="100" w:beforeAutospacing="1" w:after="100" w:afterAutospacing="1" w:line="240" w:lineRule="auto"/>
      </w:pPr>
      <w:r>
        <w:t xml:space="preserve">Image captioning can generate a sentence describing a scene. </w:t>
      </w:r>
    </w:p>
    <w:p w:rsidR="00874E1E" w:rsidRDefault="00874E1E" w:rsidP="00FE07FF">
      <w:pPr>
        <w:numPr>
          <w:ilvl w:val="0"/>
          <w:numId w:val="3"/>
        </w:numPr>
        <w:spacing w:before="100" w:beforeAutospacing="1" w:after="100" w:afterAutospacing="1" w:line="240" w:lineRule="auto"/>
      </w:pPr>
      <w:r>
        <w:t xml:space="preserve">Speech synthesis can convert textual guidance into audio. </w:t>
      </w:r>
    </w:p>
    <w:p w:rsidR="00874E1E" w:rsidRDefault="00874E1E" w:rsidP="00FE07FF">
      <w:pPr>
        <w:numPr>
          <w:ilvl w:val="0"/>
          <w:numId w:val="3"/>
        </w:numPr>
        <w:spacing w:before="100" w:beforeAutospacing="1" w:after="100" w:afterAutospacing="1" w:line="240" w:lineRule="auto"/>
      </w:pPr>
      <w:r>
        <w:t xml:space="preserve">Natural-language processing can interpret spoken user requests. </w:t>
      </w:r>
    </w:p>
    <w:p w:rsidR="00874E1E" w:rsidRDefault="00874E1E" w:rsidP="00874E1E">
      <w:pPr>
        <w:pStyle w:val="Heading2"/>
      </w:pPr>
      <w:bookmarkStart w:id="16" w:name="_Toc238703709"/>
      <w:r>
        <w:t>3.4 Computer vision</w:t>
      </w:r>
      <w:bookmarkEnd w:id="16"/>
    </w:p>
    <w:p w:rsidR="00874E1E" w:rsidRDefault="00874E1E" w:rsidP="00874E1E">
      <w:pPr>
        <w:pStyle w:val="NormalWeb"/>
      </w:pPr>
      <w:r>
        <w:t>Computer vision is the field of AI concerned with extracting useful information from images and videos. A digital image is represented as a structured collection of pixel values. In a colour image, each pixel normally includes red, green and blue channel values. A computer-vision model processes these values to identify patterns such as edges, shapes, textures and complete objects.</w:t>
      </w:r>
    </w:p>
    <w:p w:rsidR="00874E1E" w:rsidRDefault="00874E1E" w:rsidP="00874E1E">
      <w:pPr>
        <w:pStyle w:val="NormalWeb"/>
      </w:pPr>
      <w:r>
        <w:t>Computer vision includes several related tasks:</w:t>
      </w:r>
    </w:p>
    <w:p w:rsidR="00874E1E" w:rsidRDefault="00874E1E" w:rsidP="00874E1E">
      <w:pPr>
        <w:pStyle w:val="Heading3"/>
      </w:pPr>
      <w:bookmarkStart w:id="17" w:name="_Toc238703710"/>
      <w:r>
        <w:t>3.4.1 Image classification</w:t>
      </w:r>
      <w:bookmarkEnd w:id="17"/>
    </w:p>
    <w:p w:rsidR="00874E1E" w:rsidRDefault="00874E1E" w:rsidP="00874E1E">
      <w:pPr>
        <w:pStyle w:val="NormalWeb"/>
      </w:pPr>
      <w:r>
        <w:t>Image classification predicts the main category of an image. For example, a model may classify an image as containing a bus. However, classification normally does not identify where the bus is located and may not properly describe images containing several objects.</w:t>
      </w:r>
    </w:p>
    <w:p w:rsidR="00874E1E" w:rsidRDefault="00874E1E" w:rsidP="00874E1E">
      <w:pPr>
        <w:pStyle w:val="Heading3"/>
      </w:pPr>
      <w:bookmarkStart w:id="18" w:name="_Toc238703711"/>
      <w:r>
        <w:t>3.4.2 Object detection</w:t>
      </w:r>
      <w:bookmarkEnd w:id="18"/>
    </w:p>
    <w:p w:rsidR="00874E1E" w:rsidRDefault="00874E1E" w:rsidP="00874E1E">
      <w:pPr>
        <w:pStyle w:val="NormalWeb"/>
      </w:pPr>
      <w:r>
        <w:t>Object detection identifies multiple objects and predicts their locations using bounding boxes. Each detection normally includes:</w:t>
      </w:r>
    </w:p>
    <w:p w:rsidR="00874E1E" w:rsidRDefault="00874E1E" w:rsidP="00FE07FF">
      <w:pPr>
        <w:numPr>
          <w:ilvl w:val="0"/>
          <w:numId w:val="4"/>
        </w:numPr>
        <w:spacing w:before="100" w:beforeAutospacing="1" w:after="100" w:afterAutospacing="1" w:line="240" w:lineRule="auto"/>
      </w:pPr>
      <w:r>
        <w:t xml:space="preserve">The predicted class. </w:t>
      </w:r>
    </w:p>
    <w:p w:rsidR="00874E1E" w:rsidRDefault="00874E1E" w:rsidP="00FE07FF">
      <w:pPr>
        <w:numPr>
          <w:ilvl w:val="0"/>
          <w:numId w:val="4"/>
        </w:numPr>
        <w:spacing w:before="100" w:beforeAutospacing="1" w:after="100" w:afterAutospacing="1" w:line="240" w:lineRule="auto"/>
      </w:pPr>
      <w:r>
        <w:lastRenderedPageBreak/>
        <w:t xml:space="preserve">A confidence score. </w:t>
      </w:r>
    </w:p>
    <w:p w:rsidR="00874E1E" w:rsidRDefault="00874E1E" w:rsidP="00FE07FF">
      <w:pPr>
        <w:numPr>
          <w:ilvl w:val="0"/>
          <w:numId w:val="4"/>
        </w:numPr>
        <w:spacing w:before="100" w:beforeAutospacing="1" w:after="100" w:afterAutospacing="1" w:line="240" w:lineRule="auto"/>
      </w:pPr>
      <w:r>
        <w:t xml:space="preserve">Bounding-box coordinates. </w:t>
      </w:r>
    </w:p>
    <w:p w:rsidR="00874E1E" w:rsidRDefault="00874E1E" w:rsidP="00874E1E">
      <w:pPr>
        <w:pStyle w:val="NormalWeb"/>
      </w:pPr>
      <w:r>
        <w:t>This is the main computer-vision task used in the proposed prototype.</w:t>
      </w:r>
    </w:p>
    <w:p w:rsidR="00874E1E" w:rsidRDefault="00874E1E" w:rsidP="00874E1E">
      <w:pPr>
        <w:pStyle w:val="Heading3"/>
      </w:pPr>
      <w:bookmarkStart w:id="19" w:name="_Toc238703712"/>
      <w:r>
        <w:t>3.4.3 Semantic segmentation</w:t>
      </w:r>
      <w:bookmarkEnd w:id="19"/>
    </w:p>
    <w:p w:rsidR="00874E1E" w:rsidRDefault="00874E1E" w:rsidP="00874E1E">
      <w:pPr>
        <w:pStyle w:val="NormalWeb"/>
      </w:pPr>
      <w:r>
        <w:t>Semantic segmentation assigns a class to each pixel. It can identify areas such as road, pavement, building and sky. This provides more precise information than a rectangular bounding box but normally requires more computational processing.</w:t>
      </w:r>
    </w:p>
    <w:p w:rsidR="00874E1E" w:rsidRDefault="00874E1E" w:rsidP="00874E1E">
      <w:pPr>
        <w:pStyle w:val="Heading3"/>
      </w:pPr>
      <w:bookmarkStart w:id="20" w:name="_Toc238703713"/>
      <w:r>
        <w:t>3.4.4 Instance segmentation</w:t>
      </w:r>
      <w:bookmarkEnd w:id="20"/>
    </w:p>
    <w:p w:rsidR="00874E1E" w:rsidRDefault="00874E1E" w:rsidP="00874E1E">
      <w:pPr>
        <w:pStyle w:val="NormalWeb"/>
      </w:pPr>
      <w:r>
        <w:t>Instance segmentation separates different objects belonging to the same class. For example, it can distinguish between several individual people. This can be useful in crowded environments but is outside the present project’s scope.</w:t>
      </w:r>
    </w:p>
    <w:p w:rsidR="00874E1E" w:rsidRDefault="00874E1E" w:rsidP="00874E1E">
      <w:pPr>
        <w:pStyle w:val="Heading3"/>
      </w:pPr>
      <w:bookmarkStart w:id="21" w:name="_Toc238703714"/>
      <w:r>
        <w:t>3.4.5 Depth estimation</w:t>
      </w:r>
      <w:bookmarkEnd w:id="21"/>
    </w:p>
    <w:p w:rsidR="00874E1E" w:rsidRDefault="00874E1E" w:rsidP="00874E1E">
      <w:pPr>
        <w:pStyle w:val="NormalWeb"/>
      </w:pPr>
      <w:r>
        <w:t>Depth estimation predicts the relative or physical distance of surfaces and objects. It may use stereo cameras, RGB-D sensors, LiDAR or monocular depth-estimation models. The current prototype does not implement depth estimation. Therefore, it should not be described as measuring whether an object is physically near or far.</w:t>
      </w:r>
    </w:p>
    <w:p w:rsidR="00E5313B" w:rsidRDefault="00E5313B" w:rsidP="00874E1E">
      <w:pPr>
        <w:pStyle w:val="NormalWeb"/>
      </w:pPr>
      <w:r>
        <w:rPr>
          <w:noProof/>
        </w:rPr>
        <w:drawing>
          <wp:inline distT="0" distB="0" distL="0" distR="0">
            <wp:extent cx="5410200" cy="240060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2-1-computer-vision-tasks.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10200" cy="2400604"/>
                    </a:xfrm>
                    <a:prstGeom prst="rect">
                      <a:avLst/>
                    </a:prstGeom>
                  </pic:spPr>
                </pic:pic>
              </a:graphicData>
            </a:graphic>
          </wp:inline>
        </w:drawing>
      </w:r>
    </w:p>
    <w:p w:rsidR="00874E1E" w:rsidRPr="00593A2B" w:rsidRDefault="00874E1E" w:rsidP="00874E1E">
      <w:pPr>
        <w:pStyle w:val="Caption1"/>
        <w:spacing w:before="100" w:beforeAutospacing="1" w:after="100" w:afterAutospacing="1" w:line="240" w:lineRule="auto"/>
        <w:jc w:val="center"/>
        <w:rPr>
          <w:rFonts w:eastAsia="Times New Roman" w:cs="Times New Roman"/>
          <w:i w:val="0"/>
          <w:sz w:val="24"/>
          <w:szCs w:val="24"/>
          <w:lang w:eastAsia="en-GB"/>
        </w:rPr>
      </w:pPr>
      <w:r w:rsidRPr="00593A2B">
        <w:rPr>
          <w:b/>
          <w:i w:val="0"/>
          <w:sz w:val="24"/>
          <w:szCs w:val="24"/>
        </w:rPr>
        <w:lastRenderedPageBreak/>
        <w:t>Figure 3.1:</w:t>
      </w:r>
      <w:r w:rsidRPr="00593A2B">
        <w:rPr>
          <w:i w:val="0"/>
          <w:sz w:val="24"/>
          <w:szCs w:val="24"/>
        </w:rPr>
        <w:t xml:space="preserve"> Comparison of common computer-vision tasks.</w:t>
      </w:r>
    </w:p>
    <w:p w:rsidR="00874E1E" w:rsidRDefault="00874E1E" w:rsidP="00874E1E">
      <w:pPr>
        <w:pStyle w:val="Heading2"/>
      </w:pPr>
      <w:bookmarkStart w:id="22" w:name="_Toc238703715"/>
      <w:r>
        <w:t>3.5 Deep learning and Convolutional Neural Networks</w:t>
      </w:r>
      <w:bookmarkEnd w:id="22"/>
    </w:p>
    <w:p w:rsidR="00874E1E" w:rsidRDefault="00874E1E" w:rsidP="00874E1E">
      <w:pPr>
        <w:pStyle w:val="NormalWeb"/>
      </w:pPr>
      <w:r>
        <w:t>A neural network consists of connected computational units organised into layers. The input layer receives the data, hidden layers transform the data and the output layer produces a prediction. During training, a loss function measures the difference between the predicted result and the expected result.</w:t>
      </w:r>
    </w:p>
    <w:p w:rsidR="00874E1E" w:rsidRDefault="00874E1E" w:rsidP="00874E1E">
      <w:pPr>
        <w:pStyle w:val="NormalWeb"/>
      </w:pPr>
      <w:r>
        <w:t>A typical CNN includes:</w:t>
      </w:r>
    </w:p>
    <w:p w:rsidR="00874E1E" w:rsidRDefault="00874E1E" w:rsidP="00FE07FF">
      <w:pPr>
        <w:numPr>
          <w:ilvl w:val="0"/>
          <w:numId w:val="5"/>
        </w:numPr>
        <w:spacing w:before="100" w:beforeAutospacing="1" w:after="100" w:afterAutospacing="1" w:line="240" w:lineRule="auto"/>
      </w:pPr>
      <w:r>
        <w:t xml:space="preserve">Convolutional layers for feature extraction. </w:t>
      </w:r>
    </w:p>
    <w:p w:rsidR="00874E1E" w:rsidRDefault="00874E1E" w:rsidP="00FE07FF">
      <w:pPr>
        <w:numPr>
          <w:ilvl w:val="0"/>
          <w:numId w:val="5"/>
        </w:numPr>
        <w:spacing w:before="100" w:beforeAutospacing="1" w:after="100" w:afterAutospacing="1" w:line="240" w:lineRule="auto"/>
      </w:pPr>
      <w:r>
        <w:t xml:space="preserve">Activation functions for non-linear learning. </w:t>
      </w:r>
    </w:p>
    <w:p w:rsidR="00874E1E" w:rsidRDefault="00874E1E" w:rsidP="00FE07FF">
      <w:pPr>
        <w:numPr>
          <w:ilvl w:val="0"/>
          <w:numId w:val="5"/>
        </w:numPr>
        <w:spacing w:before="100" w:beforeAutospacing="1" w:after="100" w:afterAutospacing="1" w:line="240" w:lineRule="auto"/>
      </w:pPr>
      <w:r>
        <w:t xml:space="preserve">Pooling or downsampling operations to reduce spatial size. </w:t>
      </w:r>
    </w:p>
    <w:p w:rsidR="00874E1E" w:rsidRDefault="00874E1E" w:rsidP="00FE07FF">
      <w:pPr>
        <w:numPr>
          <w:ilvl w:val="0"/>
          <w:numId w:val="5"/>
        </w:numPr>
        <w:spacing w:before="100" w:beforeAutospacing="1" w:after="100" w:afterAutospacing="1" w:line="240" w:lineRule="auto"/>
      </w:pPr>
      <w:r>
        <w:t xml:space="preserve">Normalisation layers to support stable learning. </w:t>
      </w:r>
    </w:p>
    <w:p w:rsidR="00874E1E" w:rsidRDefault="00874E1E" w:rsidP="00FE07FF">
      <w:pPr>
        <w:numPr>
          <w:ilvl w:val="0"/>
          <w:numId w:val="5"/>
        </w:numPr>
        <w:spacing w:before="100" w:beforeAutospacing="1" w:after="100" w:afterAutospacing="1" w:line="240" w:lineRule="auto"/>
      </w:pPr>
      <w:r>
        <w:t xml:space="preserve">Deeper feature-extraction blocks. </w:t>
      </w:r>
    </w:p>
    <w:p w:rsidR="00874E1E" w:rsidRDefault="00874E1E" w:rsidP="00FE07FF">
      <w:pPr>
        <w:numPr>
          <w:ilvl w:val="0"/>
          <w:numId w:val="5"/>
        </w:numPr>
        <w:spacing w:before="100" w:beforeAutospacing="1" w:after="100" w:afterAutospacing="1" w:line="240" w:lineRule="auto"/>
      </w:pPr>
      <w:r>
        <w:t xml:space="preserve">Prediction layers for classification, localisation or segmentation. </w:t>
      </w:r>
    </w:p>
    <w:p w:rsidR="00874E1E" w:rsidRDefault="00874E1E" w:rsidP="00874E1E">
      <w:pPr>
        <w:pStyle w:val="NormalWeb"/>
      </w:pPr>
      <w:r>
        <w:t>Object-detection models normally contain three main parts:</w:t>
      </w:r>
    </w:p>
    <w:p w:rsidR="00874E1E" w:rsidRDefault="00874E1E" w:rsidP="00FE07FF">
      <w:pPr>
        <w:numPr>
          <w:ilvl w:val="0"/>
          <w:numId w:val="6"/>
        </w:numPr>
        <w:spacing w:before="100" w:beforeAutospacing="1" w:after="100" w:afterAutospacing="1" w:line="240" w:lineRule="auto"/>
      </w:pPr>
      <w:r w:rsidRPr="004A44FE">
        <w:rPr>
          <w:rStyle w:val="Strong"/>
          <w:b w:val="0"/>
        </w:rPr>
        <w:t>Backbone:</w:t>
      </w:r>
      <w:r>
        <w:t xml:space="preserve"> Extracts visual features from the input image. </w:t>
      </w:r>
    </w:p>
    <w:p w:rsidR="00874E1E" w:rsidRDefault="00874E1E" w:rsidP="00FE07FF">
      <w:pPr>
        <w:numPr>
          <w:ilvl w:val="0"/>
          <w:numId w:val="6"/>
        </w:numPr>
        <w:spacing w:before="100" w:beforeAutospacing="1" w:after="100" w:afterAutospacing="1" w:line="240" w:lineRule="auto"/>
      </w:pPr>
      <w:r w:rsidRPr="004A44FE">
        <w:rPr>
          <w:rStyle w:val="Strong"/>
          <w:b w:val="0"/>
        </w:rPr>
        <w:t>Neck:</w:t>
      </w:r>
      <w:r>
        <w:t xml:space="preserve"> Combines features from different spatial levels. </w:t>
      </w:r>
    </w:p>
    <w:p w:rsidR="00874E1E" w:rsidRDefault="00874E1E" w:rsidP="00FE07FF">
      <w:pPr>
        <w:numPr>
          <w:ilvl w:val="0"/>
          <w:numId w:val="6"/>
        </w:numPr>
        <w:spacing w:before="100" w:beforeAutospacing="1" w:after="100" w:afterAutospacing="1" w:line="240" w:lineRule="auto"/>
      </w:pPr>
      <w:r w:rsidRPr="004A44FE">
        <w:rPr>
          <w:rStyle w:val="Strong"/>
          <w:b w:val="0"/>
        </w:rPr>
        <w:t>Detection head:</w:t>
      </w:r>
      <w:r>
        <w:t xml:space="preserve"> Predicts object classes, bounding boxes and confidence values. </w:t>
      </w:r>
    </w:p>
    <w:p w:rsidR="00874E1E" w:rsidRDefault="00874E1E" w:rsidP="00874E1E">
      <w:pPr>
        <w:pStyle w:val="Heading2"/>
      </w:pPr>
      <w:bookmarkStart w:id="23" w:name="_Toc238703716"/>
      <w:r>
        <w:t>3.6 Development of object detection</w:t>
      </w:r>
      <w:bookmarkEnd w:id="23"/>
    </w:p>
    <w:p w:rsidR="00874E1E" w:rsidRDefault="00874E1E" w:rsidP="00874E1E">
      <w:pPr>
        <w:pStyle w:val="NormalWeb"/>
      </w:pPr>
      <w:r>
        <w:t>Object detection has developed from traditional feature-based methods to deep neural networks. Modern deep-learning detectors can be broadly divided into two-stage and one-stage models [13]. The 2024 object-detection survey explains this development and the continuing balance between speed and accuracy Development and challenges of object detection.</w:t>
      </w:r>
    </w:p>
    <w:p w:rsidR="00874E1E" w:rsidRDefault="00874E1E" w:rsidP="00874E1E">
      <w:pPr>
        <w:pStyle w:val="Heading3"/>
      </w:pPr>
      <w:bookmarkStart w:id="24" w:name="_Toc238703717"/>
      <w:r>
        <w:t>3.6.1 Two-stage object detectors</w:t>
      </w:r>
      <w:bookmarkEnd w:id="24"/>
    </w:p>
    <w:p w:rsidR="00874E1E" w:rsidRDefault="00874E1E" w:rsidP="00874E1E">
      <w:pPr>
        <w:pStyle w:val="NormalWeb"/>
      </w:pPr>
      <w:r>
        <w:t>Two-stage detectors first identify possible object regions and then classify the proposed regions. Faster R-CNN introduced a Region Proposal Network that shares convolutional features with the detection network [14]. This improved the efficiency of earlier R-CNN approaches.</w:t>
      </w:r>
    </w:p>
    <w:p w:rsidR="00874E1E" w:rsidRDefault="00874E1E" w:rsidP="00874E1E">
      <w:pPr>
        <w:pStyle w:val="Heading3"/>
      </w:pPr>
      <w:bookmarkStart w:id="25" w:name="_Toc238703718"/>
      <w:r>
        <w:lastRenderedPageBreak/>
        <w:t>3.6.2 One-stage object detectors</w:t>
      </w:r>
      <w:bookmarkEnd w:id="25"/>
    </w:p>
    <w:p w:rsidR="00874E1E" w:rsidRDefault="00874E1E" w:rsidP="00874E1E">
      <w:pPr>
        <w:pStyle w:val="NormalWeb"/>
      </w:pPr>
      <w:r>
        <w:t>One-stage detectors predict classes and bounding boxes directly without using a separate region-proposal stage. SSD, or Single Shot MultiBox Detector, predicts objects using feature maps from different network levels [15]. YOLO also treats detection as a single prediction problem [16].</w:t>
      </w:r>
    </w:p>
    <w:p w:rsidR="00032B05" w:rsidRPr="00032B05" w:rsidRDefault="00032B05" w:rsidP="00032B05">
      <w:pPr>
        <w:pStyle w:val="Caption1"/>
        <w:jc w:val="center"/>
        <w:rPr>
          <w:i w:val="0"/>
          <w:sz w:val="24"/>
        </w:rPr>
      </w:pPr>
      <w:r w:rsidRPr="00032B05">
        <w:rPr>
          <w:i w:val="0"/>
          <w:sz w:val="24"/>
        </w:rPr>
        <w:t>Table 3.2: General comparison of detector types</w:t>
      </w:r>
    </w:p>
    <w:tbl>
      <w:tblPr>
        <w:tblStyle w:val="TableGrid"/>
        <w:tblW w:w="0" w:type="auto"/>
        <w:tblLook w:val="04A0" w:firstRow="1" w:lastRow="0" w:firstColumn="1" w:lastColumn="0" w:noHBand="0" w:noVBand="1"/>
      </w:tblPr>
      <w:tblGrid>
        <w:gridCol w:w="2120"/>
        <w:gridCol w:w="3430"/>
        <w:gridCol w:w="3692"/>
      </w:tblGrid>
      <w:tr w:rsidR="00874E1E" w:rsidRPr="00874E1E" w:rsidTr="00874E1E">
        <w:tc>
          <w:tcPr>
            <w:tcW w:w="0" w:type="auto"/>
            <w:hideMark/>
          </w:tcPr>
          <w:p w:rsidR="00874E1E" w:rsidRPr="00874E1E" w:rsidRDefault="00874E1E" w:rsidP="00874E1E">
            <w:pPr>
              <w:jc w:val="center"/>
              <w:rPr>
                <w:rFonts w:eastAsia="Times New Roman" w:cs="Times New Roman"/>
                <w:b/>
                <w:bCs/>
                <w:szCs w:val="24"/>
                <w:lang w:eastAsia="en-GB"/>
              </w:rPr>
            </w:pPr>
            <w:r w:rsidRPr="00874E1E">
              <w:rPr>
                <w:rFonts w:eastAsia="Times New Roman" w:cs="Times New Roman"/>
                <w:b/>
                <w:bCs/>
                <w:szCs w:val="24"/>
                <w:lang w:eastAsia="en-GB"/>
              </w:rPr>
              <w:t>Feature</w:t>
            </w:r>
          </w:p>
        </w:tc>
        <w:tc>
          <w:tcPr>
            <w:tcW w:w="0" w:type="auto"/>
            <w:hideMark/>
          </w:tcPr>
          <w:p w:rsidR="00874E1E" w:rsidRPr="00874E1E" w:rsidRDefault="00874E1E" w:rsidP="00874E1E">
            <w:pPr>
              <w:jc w:val="center"/>
              <w:rPr>
                <w:rFonts w:eastAsia="Times New Roman" w:cs="Times New Roman"/>
                <w:b/>
                <w:bCs/>
                <w:szCs w:val="24"/>
                <w:lang w:eastAsia="en-GB"/>
              </w:rPr>
            </w:pPr>
            <w:r w:rsidRPr="00874E1E">
              <w:rPr>
                <w:rFonts w:eastAsia="Times New Roman" w:cs="Times New Roman"/>
                <w:b/>
                <w:bCs/>
                <w:szCs w:val="24"/>
                <w:lang w:eastAsia="en-GB"/>
              </w:rPr>
              <w:t>Two-stage detector</w:t>
            </w:r>
          </w:p>
        </w:tc>
        <w:tc>
          <w:tcPr>
            <w:tcW w:w="0" w:type="auto"/>
            <w:hideMark/>
          </w:tcPr>
          <w:p w:rsidR="00874E1E" w:rsidRPr="00874E1E" w:rsidRDefault="00874E1E" w:rsidP="00874E1E">
            <w:pPr>
              <w:jc w:val="center"/>
              <w:rPr>
                <w:rFonts w:eastAsia="Times New Roman" w:cs="Times New Roman"/>
                <w:b/>
                <w:bCs/>
                <w:szCs w:val="24"/>
                <w:lang w:eastAsia="en-GB"/>
              </w:rPr>
            </w:pPr>
            <w:r w:rsidRPr="00874E1E">
              <w:rPr>
                <w:rFonts w:eastAsia="Times New Roman" w:cs="Times New Roman"/>
                <w:b/>
                <w:bCs/>
                <w:szCs w:val="24"/>
                <w:lang w:eastAsia="en-GB"/>
              </w:rPr>
              <w:t>One-stage detector</w:t>
            </w:r>
          </w:p>
        </w:tc>
      </w:tr>
      <w:tr w:rsidR="00874E1E" w:rsidRPr="00874E1E" w:rsidTr="00874E1E">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Typical examples</w:t>
            </w:r>
          </w:p>
        </w:tc>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Faster R-CNN, Mask R-CNN</w:t>
            </w:r>
          </w:p>
        </w:tc>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SSD, YOLO</w:t>
            </w:r>
          </w:p>
        </w:tc>
      </w:tr>
      <w:tr w:rsidR="00874E1E" w:rsidRPr="00874E1E" w:rsidTr="00874E1E">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Processing method</w:t>
            </w:r>
          </w:p>
        </w:tc>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Region proposal followed by classification</w:t>
            </w:r>
          </w:p>
        </w:tc>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Direct class and bounding-box prediction</w:t>
            </w:r>
          </w:p>
        </w:tc>
      </w:tr>
      <w:tr w:rsidR="00874E1E" w:rsidRPr="00874E1E" w:rsidTr="00874E1E">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Main traditional strength</w:t>
            </w:r>
          </w:p>
        </w:tc>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High localisation and classification accuracy</w:t>
            </w:r>
          </w:p>
        </w:tc>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Fast and computationally efficient inference</w:t>
            </w:r>
          </w:p>
        </w:tc>
      </w:tr>
      <w:tr w:rsidR="00874E1E" w:rsidRPr="00874E1E" w:rsidTr="00874E1E">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Main traditional limitation</w:t>
            </w:r>
          </w:p>
        </w:tc>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Greater computational cost</w:t>
            </w:r>
          </w:p>
        </w:tc>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Earlier models had weaker small-object accuracy</w:t>
            </w:r>
          </w:p>
        </w:tc>
      </w:tr>
      <w:tr w:rsidR="00874E1E" w:rsidRPr="00874E1E" w:rsidTr="00874E1E">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Suitability for this prototype</w:t>
            </w:r>
          </w:p>
        </w:tc>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Less suitable for lightweight on-demand processing</w:t>
            </w:r>
          </w:p>
        </w:tc>
        <w:tc>
          <w:tcPr>
            <w:tcW w:w="0" w:type="auto"/>
            <w:hideMark/>
          </w:tcPr>
          <w:p w:rsidR="00874E1E" w:rsidRPr="00874E1E" w:rsidRDefault="00874E1E" w:rsidP="00874E1E">
            <w:pPr>
              <w:rPr>
                <w:rFonts w:eastAsia="Times New Roman" w:cs="Times New Roman"/>
                <w:szCs w:val="24"/>
                <w:lang w:eastAsia="en-GB"/>
              </w:rPr>
            </w:pPr>
            <w:r w:rsidRPr="00874E1E">
              <w:rPr>
                <w:rFonts w:eastAsia="Times New Roman" w:cs="Times New Roman"/>
                <w:szCs w:val="24"/>
                <w:lang w:eastAsia="en-GB"/>
              </w:rPr>
              <w:t>More suitable because of speed and model-size options</w:t>
            </w:r>
          </w:p>
        </w:tc>
      </w:tr>
    </w:tbl>
    <w:p w:rsidR="00874E1E" w:rsidRPr="00032B05" w:rsidRDefault="00874E1E" w:rsidP="00032B05">
      <w:pPr>
        <w:pStyle w:val="Caption1"/>
        <w:rPr>
          <w:i w:val="0"/>
          <w:sz w:val="24"/>
        </w:rPr>
      </w:pPr>
    </w:p>
    <w:p w:rsidR="00C722CB" w:rsidRDefault="00C722CB" w:rsidP="00C722CB">
      <w:pPr>
        <w:spacing w:before="100" w:beforeAutospacing="1" w:after="100" w:afterAutospacing="1" w:line="240" w:lineRule="auto"/>
        <w:rPr>
          <w:rFonts w:eastAsia="Times New Roman" w:cs="Times New Roman"/>
          <w:szCs w:val="24"/>
          <w:lang w:eastAsia="en-GB"/>
        </w:rPr>
      </w:pPr>
      <w:r w:rsidRPr="00C722CB">
        <w:rPr>
          <w:rFonts w:eastAsia="Times New Roman" w:cs="Times New Roman"/>
          <w:szCs w:val="24"/>
          <w:lang w:eastAsia="en-GB"/>
        </w:rPr>
        <w:t>The overlap between two boxes is measured using Intersection over Union:</w:t>
      </w:r>
    </w:p>
    <w:p w:rsidR="00C722CB" w:rsidRPr="00C722CB" w:rsidRDefault="00C722CB" w:rsidP="00C722CB">
      <w:pPr>
        <w:spacing w:before="100" w:beforeAutospacing="1" w:after="100" w:afterAutospacing="1" w:line="240" w:lineRule="auto"/>
        <w:rPr>
          <w:rFonts w:eastAsia="Times New Roman" w:cs="Times New Roman"/>
          <w:szCs w:val="24"/>
          <w:lang w:eastAsia="en-GB"/>
        </w:rPr>
      </w:pPr>
      <m:oMathPara>
        <m:oMath>
          <m:r>
            <m:rPr>
              <m:sty m:val="p"/>
            </m:rPr>
            <w:rPr>
              <w:rFonts w:ascii="Cambria Math" w:eastAsia="Times New Roman" w:hAnsi="Cambria Math" w:cs="Times New Roman"/>
              <w:szCs w:val="24"/>
              <w:lang w:eastAsia="en-GB"/>
            </w:rPr>
            <m:t>IoU=</m:t>
          </m:r>
          <m:f>
            <m:fPr>
              <m:ctrlPr>
                <w:rPr>
                  <w:rFonts w:ascii="Cambria Math" w:eastAsia="Times New Roman" w:hAnsi="Cambria Math" w:cs="Times New Roman"/>
                  <w:szCs w:val="24"/>
                  <w:lang w:eastAsia="en-GB"/>
                </w:rPr>
              </m:ctrlPr>
            </m:fPr>
            <m:num>
              <m:r>
                <m:rPr>
                  <m:sty m:val="p"/>
                </m:rPr>
                <w:rPr>
                  <w:rFonts w:ascii="Cambria Math" w:eastAsia="Times New Roman" w:hAnsi="Cambria Math" w:cs="Times New Roman"/>
                  <w:szCs w:val="24"/>
                  <w:lang w:eastAsia="en-GB"/>
                </w:rPr>
                <m:t>Area of intersection</m:t>
              </m:r>
            </m:num>
            <m:den>
              <m:r>
                <m:rPr>
                  <m:sty m:val="p"/>
                </m:rPr>
                <w:rPr>
                  <w:rFonts w:ascii="Cambria Math" w:eastAsia="Times New Roman" w:hAnsi="Cambria Math" w:cs="Times New Roman"/>
                  <w:szCs w:val="24"/>
                  <w:lang w:eastAsia="en-GB"/>
                </w:rPr>
                <m:t>Area of union</m:t>
              </m:r>
            </m:den>
          </m:f>
        </m:oMath>
      </m:oMathPara>
    </w:p>
    <w:p w:rsidR="00C722CB" w:rsidRDefault="00C722CB" w:rsidP="00C722CB">
      <w:pPr>
        <w:pStyle w:val="Heading2"/>
      </w:pPr>
      <w:bookmarkStart w:id="26" w:name="_Toc238703719"/>
      <w:r>
        <w:t>3.7 Evolution of the YOLO family</w:t>
      </w:r>
      <w:bookmarkEnd w:id="26"/>
    </w:p>
    <w:p w:rsidR="00C722CB" w:rsidRDefault="00C722CB" w:rsidP="00C722CB">
      <w:pPr>
        <w:pStyle w:val="NormalWeb"/>
      </w:pPr>
      <w:r>
        <w:t>YOLO changed object detection by treating the complete image as a single prediction problem. The first YOLO model divided the image into a grid and directly predicted bounding boxes and class probabilities [16]. It achieved fast inference but had difficulty with small objects and closely positioned objects.</w:t>
      </w:r>
    </w:p>
    <w:p w:rsidR="00C722CB" w:rsidRDefault="00C722CB" w:rsidP="00C722CB">
      <w:pPr>
        <w:pStyle w:val="Heading3"/>
      </w:pPr>
      <w:bookmarkStart w:id="27" w:name="_Toc238703720"/>
      <w:r>
        <w:lastRenderedPageBreak/>
        <w:t>3.7.1 YOLOv1</w:t>
      </w:r>
      <w:bookmarkEnd w:id="27"/>
    </w:p>
    <w:p w:rsidR="00C722CB" w:rsidRDefault="00C722CB" w:rsidP="00C722CB">
      <w:pPr>
        <w:pStyle w:val="NormalWeb"/>
      </w:pPr>
      <w:r>
        <w:t>YOLOv1 demonstrated that detection could be performed using one neural-network evaluation [16]. Its unified design was faster than many region-proposal approaches. However, its grid-based prediction produced localisation errors, particularly where multiple small objects appeared in the same grid area.</w:t>
      </w:r>
    </w:p>
    <w:p w:rsidR="00C722CB" w:rsidRDefault="00C722CB" w:rsidP="00C722CB">
      <w:pPr>
        <w:pStyle w:val="Heading3"/>
      </w:pPr>
      <w:bookmarkStart w:id="28" w:name="_Toc238703721"/>
      <w:r>
        <w:t>3.7.2 YOLOv2 and YOLO9000</w:t>
      </w:r>
      <w:bookmarkEnd w:id="28"/>
    </w:p>
    <w:p w:rsidR="00C722CB" w:rsidRDefault="00C722CB" w:rsidP="00C722CB">
      <w:pPr>
        <w:pStyle w:val="NormalWeb"/>
      </w:pPr>
      <w:r>
        <w:t>YOLOv2 introduced improvements including batch normalisation, anchor boxes and multi-scale training [17]. YOLO9000 extended the model to recognise a much larger number of categories by combining object-detection and image-classification data.</w:t>
      </w:r>
    </w:p>
    <w:p w:rsidR="00C722CB" w:rsidRDefault="00C722CB" w:rsidP="00C722CB">
      <w:pPr>
        <w:pStyle w:val="Heading3"/>
      </w:pPr>
      <w:bookmarkStart w:id="29" w:name="_Toc238703722"/>
      <w:r>
        <w:t>3.7.3 YOLOv3</w:t>
      </w:r>
      <w:bookmarkEnd w:id="29"/>
    </w:p>
    <w:p w:rsidR="00C722CB" w:rsidRDefault="00C722CB" w:rsidP="00C722CB">
      <w:pPr>
        <w:pStyle w:val="NormalWeb"/>
      </w:pPr>
      <w:r>
        <w:t>YOLOv3 used a stronger Darknet-53 feature extractor and predictions at multiple scales [18]. Multi-scale prediction improved the detection of objects with different sizes. However, the model remained relatively computationally demanding compared with later lightweight variants.</w:t>
      </w:r>
    </w:p>
    <w:p w:rsidR="00C722CB" w:rsidRDefault="00C722CB" w:rsidP="00C722CB">
      <w:pPr>
        <w:pStyle w:val="Heading3"/>
      </w:pPr>
      <w:bookmarkStart w:id="30" w:name="_Toc238703723"/>
      <w:r>
        <w:t>3.7.4 YOLOv4</w:t>
      </w:r>
      <w:bookmarkEnd w:id="30"/>
    </w:p>
    <w:p w:rsidR="00C722CB" w:rsidRDefault="00C722CB" w:rsidP="00C722CB">
      <w:pPr>
        <w:pStyle w:val="NormalWeb"/>
      </w:pPr>
      <w:r>
        <w:t>YOLOv4 combined several training and architectural techniques to improve accuracy and speed [19]. These included a CSPDarknet backbone, Spatial Pyramid Pooling and a Path Aggregation Network. YOLOv4 demonstrated that carefully selected training improvements could increase performance without making inference unsuitable for real-time applications.</w:t>
      </w:r>
    </w:p>
    <w:p w:rsidR="00C722CB" w:rsidRDefault="00C722CB" w:rsidP="00C722CB">
      <w:pPr>
        <w:pStyle w:val="Heading3"/>
      </w:pPr>
      <w:bookmarkStart w:id="31" w:name="_Toc238703724"/>
      <w:r>
        <w:t>3.7.5 Later YOLO developments</w:t>
      </w:r>
      <w:bookmarkEnd w:id="31"/>
    </w:p>
    <w:p w:rsidR="00C722CB" w:rsidRDefault="00C722CB" w:rsidP="00C722CB">
      <w:pPr>
        <w:pStyle w:val="NormalWeb"/>
      </w:pPr>
      <w:r>
        <w:t>Later YOLO versions introduced changes to network structure, optimisation, model scaling and deployment. The YOLO family now supports tasks extending beyond bounding-box detection, including segmentation, classification, pose estimation and oriented bounding boxes.</w:t>
      </w:r>
    </w:p>
    <w:p w:rsidR="00C722CB" w:rsidRDefault="00C722CB" w:rsidP="00C722CB">
      <w:pPr>
        <w:pStyle w:val="NormalWeb"/>
      </w:pPr>
      <w:r>
        <w:t xml:space="preserve">A 2026 review traces the development of YOLO models from 2016 to 2025 and identifies anchor-free detection, lightweight architectures and multi-task support as important </w:t>
      </w:r>
      <w:r>
        <w:lastRenderedPageBreak/>
        <w:t>developments [20]. The review confirms that the YOLO family has continued to focus on the relationship between speed, accuracy and deployability.</w:t>
      </w:r>
    </w:p>
    <w:p w:rsidR="00C722CB" w:rsidRDefault="00C722CB" w:rsidP="00C722CB">
      <w:pPr>
        <w:pStyle w:val="Heading3"/>
      </w:pPr>
      <w:bookmarkStart w:id="32" w:name="_Toc238703725"/>
      <w:r>
        <w:t>3.7.6 YOLOv8</w:t>
      </w:r>
      <w:bookmarkEnd w:id="32"/>
    </w:p>
    <w:p w:rsidR="00C722CB" w:rsidRDefault="00C722CB" w:rsidP="00C722CB">
      <w:pPr>
        <w:pStyle w:val="NormalWeb"/>
      </w:pPr>
      <w:r>
        <w:t>YOLOv8 was released by Ultralytics in 2023. Unlike the earlier YOLO versions that were mainly described through research papers, Ultralytics states that no formal YOLOv8 research paper was published because of the rapidly changing nature of the software [21]. Therefore, the official software repository and documentation are the most appropriate primary sources for its implementation details.</w:t>
      </w:r>
    </w:p>
    <w:p w:rsidR="00C722CB" w:rsidRDefault="00C722CB" w:rsidP="00E5313B">
      <w:r>
        <w:t>YOLOv8 is available in different sizes:</w:t>
      </w:r>
    </w:p>
    <w:p w:rsidR="00C722CB" w:rsidRDefault="00C722CB" w:rsidP="00E5313B">
      <w:r>
        <w:t>YOLOv8 Nano (</w:t>
      </w:r>
      <w:r w:rsidRPr="00E5313B">
        <w:t>yolov8n</w:t>
      </w:r>
      <w:r>
        <w:t xml:space="preserve">) </w:t>
      </w:r>
    </w:p>
    <w:p w:rsidR="00C722CB" w:rsidRDefault="00C722CB" w:rsidP="00E5313B">
      <w:r>
        <w:t>YOLOv8 Small (</w:t>
      </w:r>
      <w:r w:rsidRPr="00E5313B">
        <w:t>yolov8s</w:t>
      </w:r>
      <w:r>
        <w:t xml:space="preserve">) </w:t>
      </w:r>
    </w:p>
    <w:p w:rsidR="00C722CB" w:rsidRDefault="00C722CB" w:rsidP="00E5313B">
      <w:r>
        <w:t>YOLOv8 Medium (</w:t>
      </w:r>
      <w:r w:rsidRPr="00E5313B">
        <w:t>yolov8m</w:t>
      </w:r>
      <w:r>
        <w:t xml:space="preserve">) </w:t>
      </w:r>
    </w:p>
    <w:p w:rsidR="00C722CB" w:rsidRDefault="00C722CB" w:rsidP="00E5313B">
      <w:r>
        <w:t>YOLOv8 Large (</w:t>
      </w:r>
      <w:r w:rsidRPr="00E5313B">
        <w:t>yolov8l</w:t>
      </w:r>
      <w:r>
        <w:t xml:space="preserve">) </w:t>
      </w:r>
    </w:p>
    <w:p w:rsidR="00C722CB" w:rsidRDefault="00C722CB" w:rsidP="00E5313B">
      <w:r>
        <w:t>YOLOv8 Extra Large (</w:t>
      </w:r>
      <w:r w:rsidRPr="00E5313B">
        <w:t>yolov8x</w:t>
      </w:r>
      <w:r>
        <w:t xml:space="preserve">) </w:t>
      </w:r>
    </w:p>
    <w:p w:rsidR="00C722CB" w:rsidRDefault="00C722CB" w:rsidP="00C722CB">
      <w:pPr>
        <w:pStyle w:val="NormalWeb"/>
      </w:pPr>
      <w:r>
        <w:t>The proposed prototype loads:</w:t>
      </w:r>
    </w:p>
    <w:p w:rsidR="00C722CB" w:rsidRDefault="00C722CB" w:rsidP="00E5313B">
      <w:r>
        <w:rPr>
          <w:rStyle w:val="m"/>
        </w:rPr>
        <w:t>yolo_model</w:t>
      </w:r>
      <w:r>
        <w:t xml:space="preserve"> </w:t>
      </w:r>
      <w:r>
        <w:rPr>
          <w:rStyle w:val="g"/>
        </w:rPr>
        <w:t>=</w:t>
      </w:r>
      <w:r>
        <w:t xml:space="preserve"> </w:t>
      </w:r>
      <w:r>
        <w:rPr>
          <w:rStyle w:val="m"/>
        </w:rPr>
        <w:t>YOLO</w:t>
      </w:r>
      <w:r>
        <w:t>(</w:t>
      </w:r>
      <w:r>
        <w:rPr>
          <w:rStyle w:val="k"/>
        </w:rPr>
        <w:t>"yolov8n.pt"</w:t>
      </w:r>
      <w:r>
        <w:t>)</w:t>
      </w:r>
    </w:p>
    <w:p w:rsidR="00C722CB" w:rsidRDefault="00C722CB" w:rsidP="00FE07FF">
      <w:pPr>
        <w:numPr>
          <w:ilvl w:val="0"/>
          <w:numId w:val="7"/>
        </w:numPr>
        <w:spacing w:before="100" w:beforeAutospacing="1" w:after="100" w:afterAutospacing="1" w:line="240" w:lineRule="auto"/>
      </w:pPr>
      <w:r>
        <w:t xml:space="preserve">Confidence threshold. </w:t>
      </w:r>
    </w:p>
    <w:p w:rsidR="00C722CB" w:rsidRDefault="00C722CB" w:rsidP="00FE07FF">
      <w:pPr>
        <w:numPr>
          <w:ilvl w:val="0"/>
          <w:numId w:val="7"/>
        </w:numPr>
        <w:spacing w:before="100" w:beforeAutospacing="1" w:after="100" w:afterAutospacing="1" w:line="240" w:lineRule="auto"/>
      </w:pPr>
      <w:r>
        <w:t xml:space="preserve">Non-Maximum Suppression IoU threshold. </w:t>
      </w:r>
    </w:p>
    <w:p w:rsidR="00C722CB" w:rsidRDefault="00C722CB" w:rsidP="00FE07FF">
      <w:pPr>
        <w:numPr>
          <w:ilvl w:val="0"/>
          <w:numId w:val="7"/>
        </w:numPr>
        <w:spacing w:before="100" w:beforeAutospacing="1" w:after="100" w:afterAutospacing="1" w:line="240" w:lineRule="auto"/>
      </w:pPr>
      <w:r>
        <w:t xml:space="preserve">Input image size. </w:t>
      </w:r>
    </w:p>
    <w:p w:rsidR="00C722CB" w:rsidRDefault="00C722CB" w:rsidP="00C722CB">
      <w:pPr>
        <w:pStyle w:val="NormalWeb"/>
      </w:pPr>
      <w:r>
        <w:t>This distinction is important. Changing inference parameters can alter which detections are retained, but it does not update the neural-network weights.</w:t>
      </w:r>
    </w:p>
    <w:p w:rsidR="00690E95" w:rsidRPr="00F42921" w:rsidRDefault="00032B05" w:rsidP="00032B05">
      <w:pPr>
        <w:pStyle w:val="Caption1"/>
        <w:jc w:val="center"/>
        <w:rPr>
          <w:i w:val="0"/>
          <w:sz w:val="32"/>
        </w:rPr>
      </w:pPr>
      <w:r w:rsidRPr="00032B05">
        <w:rPr>
          <w:i w:val="0"/>
          <w:sz w:val="24"/>
        </w:rPr>
        <w:t>Table 3</w:t>
      </w:r>
      <w:r w:rsidR="004D37D7">
        <w:rPr>
          <w:i w:val="0"/>
          <w:sz w:val="24"/>
        </w:rPr>
        <w:t>.3</w:t>
      </w:r>
      <w:r w:rsidRPr="00032B05">
        <w:rPr>
          <w:i w:val="0"/>
          <w:sz w:val="24"/>
        </w:rPr>
        <w:t xml:space="preserve">: </w:t>
      </w:r>
      <w:r w:rsidR="003445F1" w:rsidRPr="00F42921">
        <w:rPr>
          <w:i w:val="0"/>
          <w:sz w:val="24"/>
        </w:rPr>
        <w:t>Comparison of the main YOLOv8 model variants.</w:t>
      </w:r>
    </w:p>
    <w:tbl>
      <w:tblPr>
        <w:tblStyle w:val="TableGrid"/>
        <w:tblW w:w="0" w:type="auto"/>
        <w:tblLook w:val="04A0" w:firstRow="1" w:lastRow="0" w:firstColumn="1" w:lastColumn="0" w:noHBand="0" w:noVBand="1"/>
      </w:tblPr>
      <w:tblGrid>
        <w:gridCol w:w="1123"/>
        <w:gridCol w:w="723"/>
        <w:gridCol w:w="3235"/>
        <w:gridCol w:w="4161"/>
      </w:tblGrid>
      <w:tr w:rsidR="00E5313B" w:rsidRPr="00E5313B" w:rsidTr="00E5313B">
        <w:tc>
          <w:tcPr>
            <w:tcW w:w="0" w:type="auto"/>
            <w:hideMark/>
          </w:tcPr>
          <w:p w:rsidR="00E5313B" w:rsidRPr="00E5313B" w:rsidRDefault="00E5313B" w:rsidP="00E5313B">
            <w:pPr>
              <w:jc w:val="center"/>
              <w:rPr>
                <w:rFonts w:eastAsia="Times New Roman" w:cs="Times New Roman"/>
                <w:b/>
                <w:bCs/>
                <w:szCs w:val="24"/>
                <w:lang w:eastAsia="en-GB"/>
              </w:rPr>
            </w:pPr>
            <w:r w:rsidRPr="00E5313B">
              <w:rPr>
                <w:rFonts w:eastAsia="Times New Roman" w:cs="Times New Roman"/>
                <w:b/>
                <w:bCs/>
                <w:szCs w:val="24"/>
                <w:lang w:eastAsia="en-GB"/>
              </w:rPr>
              <w:t>Model</w:t>
            </w:r>
          </w:p>
        </w:tc>
        <w:tc>
          <w:tcPr>
            <w:tcW w:w="0" w:type="auto"/>
            <w:hideMark/>
          </w:tcPr>
          <w:p w:rsidR="00E5313B" w:rsidRPr="00E5313B" w:rsidRDefault="00E5313B" w:rsidP="00E5313B">
            <w:pPr>
              <w:jc w:val="right"/>
              <w:rPr>
                <w:rFonts w:eastAsia="Times New Roman" w:cs="Times New Roman"/>
                <w:b/>
                <w:bCs/>
                <w:szCs w:val="24"/>
                <w:lang w:eastAsia="en-GB"/>
              </w:rPr>
            </w:pPr>
            <w:r w:rsidRPr="00E5313B">
              <w:rPr>
                <w:rFonts w:eastAsia="Times New Roman" w:cs="Times New Roman"/>
                <w:b/>
                <w:bCs/>
                <w:szCs w:val="24"/>
                <w:lang w:eastAsia="en-GB"/>
              </w:rPr>
              <w:t>Year</w:t>
            </w:r>
          </w:p>
        </w:tc>
        <w:tc>
          <w:tcPr>
            <w:tcW w:w="0" w:type="auto"/>
            <w:hideMark/>
          </w:tcPr>
          <w:p w:rsidR="00E5313B" w:rsidRPr="00E5313B" w:rsidRDefault="00E5313B" w:rsidP="00E5313B">
            <w:pPr>
              <w:jc w:val="center"/>
              <w:rPr>
                <w:rFonts w:eastAsia="Times New Roman" w:cs="Times New Roman"/>
                <w:b/>
                <w:bCs/>
                <w:szCs w:val="24"/>
                <w:lang w:eastAsia="en-GB"/>
              </w:rPr>
            </w:pPr>
            <w:r w:rsidRPr="00E5313B">
              <w:rPr>
                <w:rFonts w:eastAsia="Times New Roman" w:cs="Times New Roman"/>
                <w:b/>
                <w:bCs/>
                <w:szCs w:val="24"/>
                <w:lang w:eastAsia="en-GB"/>
              </w:rPr>
              <w:t>Main contribution</w:t>
            </w:r>
          </w:p>
        </w:tc>
        <w:tc>
          <w:tcPr>
            <w:tcW w:w="0" w:type="auto"/>
            <w:hideMark/>
          </w:tcPr>
          <w:p w:rsidR="00E5313B" w:rsidRPr="00E5313B" w:rsidRDefault="00E5313B" w:rsidP="00E5313B">
            <w:pPr>
              <w:jc w:val="center"/>
              <w:rPr>
                <w:rFonts w:eastAsia="Times New Roman" w:cs="Times New Roman"/>
                <w:b/>
                <w:bCs/>
                <w:szCs w:val="24"/>
                <w:lang w:eastAsia="en-GB"/>
              </w:rPr>
            </w:pPr>
            <w:r w:rsidRPr="00E5313B">
              <w:rPr>
                <w:rFonts w:eastAsia="Times New Roman" w:cs="Times New Roman"/>
                <w:b/>
                <w:bCs/>
                <w:szCs w:val="24"/>
                <w:lang w:eastAsia="en-GB"/>
              </w:rPr>
              <w:t>Relevant limitation</w:t>
            </w:r>
          </w:p>
        </w:tc>
      </w:tr>
      <w:tr w:rsidR="00E5313B" w:rsidRPr="00E5313B" w:rsidTr="00E5313B">
        <w:tc>
          <w:tcPr>
            <w:tcW w:w="0" w:type="auto"/>
            <w:hideMark/>
          </w:tcPr>
          <w:p w:rsidR="00E5313B" w:rsidRPr="00E5313B" w:rsidRDefault="00E5313B" w:rsidP="00E5313B">
            <w:pPr>
              <w:rPr>
                <w:rFonts w:eastAsia="Times New Roman" w:cs="Times New Roman"/>
                <w:szCs w:val="24"/>
                <w:lang w:eastAsia="en-GB"/>
              </w:rPr>
            </w:pPr>
            <w:r w:rsidRPr="00E5313B">
              <w:rPr>
                <w:rFonts w:eastAsia="Times New Roman" w:cs="Times New Roman"/>
                <w:szCs w:val="24"/>
                <w:lang w:eastAsia="en-GB"/>
              </w:rPr>
              <w:t>YOLOv1</w:t>
            </w:r>
          </w:p>
        </w:tc>
        <w:tc>
          <w:tcPr>
            <w:tcW w:w="0" w:type="auto"/>
            <w:hideMark/>
          </w:tcPr>
          <w:p w:rsidR="00E5313B" w:rsidRPr="00E5313B" w:rsidRDefault="00E5313B" w:rsidP="00E5313B">
            <w:pPr>
              <w:jc w:val="right"/>
              <w:rPr>
                <w:rFonts w:eastAsia="Times New Roman" w:cs="Times New Roman"/>
                <w:szCs w:val="24"/>
                <w:lang w:eastAsia="en-GB"/>
              </w:rPr>
            </w:pPr>
            <w:r w:rsidRPr="00E5313B">
              <w:rPr>
                <w:rFonts w:eastAsia="Times New Roman" w:cs="Times New Roman"/>
                <w:szCs w:val="24"/>
                <w:lang w:eastAsia="en-GB"/>
              </w:rPr>
              <w:t>2016</w:t>
            </w:r>
          </w:p>
        </w:tc>
        <w:tc>
          <w:tcPr>
            <w:tcW w:w="0" w:type="auto"/>
            <w:hideMark/>
          </w:tcPr>
          <w:p w:rsidR="00E5313B" w:rsidRPr="00E5313B" w:rsidRDefault="00E5313B" w:rsidP="00E5313B">
            <w:pPr>
              <w:rPr>
                <w:rFonts w:eastAsia="Times New Roman" w:cs="Times New Roman"/>
                <w:szCs w:val="24"/>
                <w:lang w:eastAsia="en-GB"/>
              </w:rPr>
            </w:pPr>
            <w:r w:rsidRPr="00E5313B">
              <w:rPr>
                <w:rFonts w:eastAsia="Times New Roman" w:cs="Times New Roman"/>
                <w:szCs w:val="24"/>
                <w:lang w:eastAsia="en-GB"/>
              </w:rPr>
              <w:t>Unified single-stage object detection</w:t>
            </w:r>
          </w:p>
        </w:tc>
        <w:tc>
          <w:tcPr>
            <w:tcW w:w="0" w:type="auto"/>
            <w:hideMark/>
          </w:tcPr>
          <w:p w:rsidR="00E5313B" w:rsidRPr="00E5313B" w:rsidRDefault="00E5313B" w:rsidP="00E5313B">
            <w:pPr>
              <w:rPr>
                <w:rFonts w:eastAsia="Times New Roman" w:cs="Times New Roman"/>
                <w:szCs w:val="24"/>
                <w:lang w:eastAsia="en-GB"/>
              </w:rPr>
            </w:pPr>
            <w:r w:rsidRPr="00E5313B">
              <w:rPr>
                <w:rFonts w:eastAsia="Times New Roman" w:cs="Times New Roman"/>
                <w:szCs w:val="24"/>
                <w:lang w:eastAsia="en-GB"/>
              </w:rPr>
              <w:t>Difficulty with small and closely positioned objects</w:t>
            </w:r>
          </w:p>
        </w:tc>
      </w:tr>
      <w:tr w:rsidR="00E5313B" w:rsidRPr="00E5313B" w:rsidTr="00E5313B">
        <w:tc>
          <w:tcPr>
            <w:tcW w:w="0" w:type="auto"/>
            <w:hideMark/>
          </w:tcPr>
          <w:p w:rsidR="00E5313B" w:rsidRPr="00E5313B" w:rsidRDefault="00E5313B" w:rsidP="00E5313B">
            <w:pPr>
              <w:rPr>
                <w:rFonts w:eastAsia="Times New Roman" w:cs="Times New Roman"/>
                <w:szCs w:val="24"/>
                <w:lang w:eastAsia="en-GB"/>
              </w:rPr>
            </w:pPr>
            <w:r w:rsidRPr="00E5313B">
              <w:rPr>
                <w:rFonts w:eastAsia="Times New Roman" w:cs="Times New Roman"/>
                <w:szCs w:val="24"/>
                <w:lang w:eastAsia="en-GB"/>
              </w:rPr>
              <w:t>YOLOv2</w:t>
            </w:r>
          </w:p>
        </w:tc>
        <w:tc>
          <w:tcPr>
            <w:tcW w:w="0" w:type="auto"/>
            <w:hideMark/>
          </w:tcPr>
          <w:p w:rsidR="00E5313B" w:rsidRPr="00E5313B" w:rsidRDefault="00E5313B" w:rsidP="00E5313B">
            <w:pPr>
              <w:jc w:val="right"/>
              <w:rPr>
                <w:rFonts w:eastAsia="Times New Roman" w:cs="Times New Roman"/>
                <w:szCs w:val="24"/>
                <w:lang w:eastAsia="en-GB"/>
              </w:rPr>
            </w:pPr>
            <w:r w:rsidRPr="00E5313B">
              <w:rPr>
                <w:rFonts w:eastAsia="Times New Roman" w:cs="Times New Roman"/>
                <w:szCs w:val="24"/>
                <w:lang w:eastAsia="en-GB"/>
              </w:rPr>
              <w:t>2017</w:t>
            </w:r>
          </w:p>
        </w:tc>
        <w:tc>
          <w:tcPr>
            <w:tcW w:w="0" w:type="auto"/>
            <w:hideMark/>
          </w:tcPr>
          <w:p w:rsidR="00E5313B" w:rsidRPr="00E5313B" w:rsidRDefault="00E5313B" w:rsidP="00E5313B">
            <w:pPr>
              <w:rPr>
                <w:rFonts w:eastAsia="Times New Roman" w:cs="Times New Roman"/>
                <w:szCs w:val="24"/>
                <w:lang w:eastAsia="en-GB"/>
              </w:rPr>
            </w:pPr>
            <w:r w:rsidRPr="00E5313B">
              <w:rPr>
                <w:rFonts w:eastAsia="Times New Roman" w:cs="Times New Roman"/>
                <w:szCs w:val="24"/>
                <w:lang w:eastAsia="en-GB"/>
              </w:rPr>
              <w:t xml:space="preserve">Anchor boxes, batch normalisation and multi-scale </w:t>
            </w:r>
            <w:r w:rsidRPr="00E5313B">
              <w:rPr>
                <w:rFonts w:eastAsia="Times New Roman" w:cs="Times New Roman"/>
                <w:szCs w:val="24"/>
                <w:lang w:eastAsia="en-GB"/>
              </w:rPr>
              <w:lastRenderedPageBreak/>
              <w:t>training</w:t>
            </w:r>
          </w:p>
        </w:tc>
        <w:tc>
          <w:tcPr>
            <w:tcW w:w="0" w:type="auto"/>
            <w:hideMark/>
          </w:tcPr>
          <w:p w:rsidR="00E5313B" w:rsidRPr="00E5313B" w:rsidRDefault="00E5313B" w:rsidP="00E5313B">
            <w:pPr>
              <w:rPr>
                <w:rFonts w:eastAsia="Times New Roman" w:cs="Times New Roman"/>
                <w:szCs w:val="24"/>
                <w:lang w:eastAsia="en-GB"/>
              </w:rPr>
            </w:pPr>
            <w:r w:rsidRPr="00E5313B">
              <w:rPr>
                <w:rFonts w:eastAsia="Times New Roman" w:cs="Times New Roman"/>
                <w:szCs w:val="24"/>
                <w:lang w:eastAsia="en-GB"/>
              </w:rPr>
              <w:lastRenderedPageBreak/>
              <w:t>Continued localisation limitations</w:t>
            </w:r>
          </w:p>
        </w:tc>
      </w:tr>
      <w:tr w:rsidR="00E5313B" w:rsidRPr="00E5313B" w:rsidTr="00E5313B">
        <w:tc>
          <w:tcPr>
            <w:tcW w:w="0" w:type="auto"/>
            <w:hideMark/>
          </w:tcPr>
          <w:p w:rsidR="00E5313B" w:rsidRPr="00E5313B" w:rsidRDefault="00E5313B" w:rsidP="00E5313B">
            <w:pPr>
              <w:rPr>
                <w:rFonts w:eastAsia="Times New Roman" w:cs="Times New Roman"/>
                <w:szCs w:val="24"/>
                <w:lang w:eastAsia="en-GB"/>
              </w:rPr>
            </w:pPr>
            <w:r w:rsidRPr="00E5313B">
              <w:rPr>
                <w:rFonts w:eastAsia="Times New Roman" w:cs="Times New Roman"/>
                <w:szCs w:val="24"/>
                <w:lang w:eastAsia="en-GB"/>
              </w:rPr>
              <w:lastRenderedPageBreak/>
              <w:t>YOLOv3</w:t>
            </w:r>
          </w:p>
        </w:tc>
        <w:tc>
          <w:tcPr>
            <w:tcW w:w="0" w:type="auto"/>
            <w:hideMark/>
          </w:tcPr>
          <w:p w:rsidR="00E5313B" w:rsidRPr="00E5313B" w:rsidRDefault="00E5313B" w:rsidP="00E5313B">
            <w:pPr>
              <w:jc w:val="right"/>
              <w:rPr>
                <w:rFonts w:eastAsia="Times New Roman" w:cs="Times New Roman"/>
                <w:szCs w:val="24"/>
                <w:lang w:eastAsia="en-GB"/>
              </w:rPr>
            </w:pPr>
            <w:r w:rsidRPr="00E5313B">
              <w:rPr>
                <w:rFonts w:eastAsia="Times New Roman" w:cs="Times New Roman"/>
                <w:szCs w:val="24"/>
                <w:lang w:eastAsia="en-GB"/>
              </w:rPr>
              <w:t>2018</w:t>
            </w:r>
          </w:p>
        </w:tc>
        <w:tc>
          <w:tcPr>
            <w:tcW w:w="0" w:type="auto"/>
            <w:hideMark/>
          </w:tcPr>
          <w:p w:rsidR="00E5313B" w:rsidRPr="00E5313B" w:rsidRDefault="00E5313B" w:rsidP="00E5313B">
            <w:pPr>
              <w:rPr>
                <w:rFonts w:eastAsia="Times New Roman" w:cs="Times New Roman"/>
                <w:szCs w:val="24"/>
                <w:lang w:eastAsia="en-GB"/>
              </w:rPr>
            </w:pPr>
            <w:r w:rsidRPr="00E5313B">
              <w:rPr>
                <w:rFonts w:eastAsia="Times New Roman" w:cs="Times New Roman"/>
                <w:szCs w:val="24"/>
                <w:lang w:eastAsia="en-GB"/>
              </w:rPr>
              <w:t>Darknet-53 and multi-scale prediction</w:t>
            </w:r>
          </w:p>
        </w:tc>
        <w:tc>
          <w:tcPr>
            <w:tcW w:w="0" w:type="auto"/>
            <w:hideMark/>
          </w:tcPr>
          <w:p w:rsidR="00E5313B" w:rsidRPr="00E5313B" w:rsidRDefault="00E5313B" w:rsidP="00E5313B">
            <w:pPr>
              <w:rPr>
                <w:rFonts w:eastAsia="Times New Roman" w:cs="Times New Roman"/>
                <w:szCs w:val="24"/>
                <w:lang w:eastAsia="en-GB"/>
              </w:rPr>
            </w:pPr>
            <w:r w:rsidRPr="00E5313B">
              <w:rPr>
                <w:rFonts w:eastAsia="Times New Roman" w:cs="Times New Roman"/>
                <w:szCs w:val="24"/>
                <w:lang w:eastAsia="en-GB"/>
              </w:rPr>
              <w:t>Increased computational requirements</w:t>
            </w:r>
          </w:p>
        </w:tc>
      </w:tr>
      <w:tr w:rsidR="00E5313B" w:rsidRPr="00E5313B" w:rsidTr="00E5313B">
        <w:tc>
          <w:tcPr>
            <w:tcW w:w="0" w:type="auto"/>
            <w:hideMark/>
          </w:tcPr>
          <w:p w:rsidR="00E5313B" w:rsidRPr="00E5313B" w:rsidRDefault="00E5313B" w:rsidP="00E5313B">
            <w:pPr>
              <w:rPr>
                <w:rFonts w:eastAsia="Times New Roman" w:cs="Times New Roman"/>
                <w:szCs w:val="24"/>
                <w:lang w:eastAsia="en-GB"/>
              </w:rPr>
            </w:pPr>
            <w:r w:rsidRPr="00E5313B">
              <w:rPr>
                <w:rFonts w:eastAsia="Times New Roman" w:cs="Times New Roman"/>
                <w:szCs w:val="24"/>
                <w:lang w:eastAsia="en-GB"/>
              </w:rPr>
              <w:t>YOLOv4</w:t>
            </w:r>
          </w:p>
        </w:tc>
        <w:tc>
          <w:tcPr>
            <w:tcW w:w="0" w:type="auto"/>
            <w:hideMark/>
          </w:tcPr>
          <w:p w:rsidR="00E5313B" w:rsidRPr="00E5313B" w:rsidRDefault="00E5313B" w:rsidP="00E5313B">
            <w:pPr>
              <w:jc w:val="right"/>
              <w:rPr>
                <w:rFonts w:eastAsia="Times New Roman" w:cs="Times New Roman"/>
                <w:szCs w:val="24"/>
                <w:lang w:eastAsia="en-GB"/>
              </w:rPr>
            </w:pPr>
            <w:r w:rsidRPr="00E5313B">
              <w:rPr>
                <w:rFonts w:eastAsia="Times New Roman" w:cs="Times New Roman"/>
                <w:szCs w:val="24"/>
                <w:lang w:eastAsia="en-GB"/>
              </w:rPr>
              <w:t>2020</w:t>
            </w:r>
          </w:p>
        </w:tc>
        <w:tc>
          <w:tcPr>
            <w:tcW w:w="0" w:type="auto"/>
            <w:hideMark/>
          </w:tcPr>
          <w:p w:rsidR="00E5313B" w:rsidRPr="00E5313B" w:rsidRDefault="00E5313B" w:rsidP="00E5313B">
            <w:pPr>
              <w:rPr>
                <w:rFonts w:eastAsia="Times New Roman" w:cs="Times New Roman"/>
                <w:szCs w:val="24"/>
                <w:lang w:eastAsia="en-GB"/>
              </w:rPr>
            </w:pPr>
            <w:r w:rsidRPr="00E5313B">
              <w:rPr>
                <w:rFonts w:eastAsia="Times New Roman" w:cs="Times New Roman"/>
                <w:szCs w:val="24"/>
                <w:lang w:eastAsia="en-GB"/>
              </w:rPr>
              <w:t>Combined strong backbone, neck and training techniques</w:t>
            </w:r>
          </w:p>
        </w:tc>
        <w:tc>
          <w:tcPr>
            <w:tcW w:w="0" w:type="auto"/>
            <w:hideMark/>
          </w:tcPr>
          <w:p w:rsidR="00E5313B" w:rsidRPr="00E5313B" w:rsidRDefault="00E5313B" w:rsidP="00E5313B">
            <w:pPr>
              <w:rPr>
                <w:rFonts w:eastAsia="Times New Roman" w:cs="Times New Roman"/>
                <w:szCs w:val="24"/>
                <w:lang w:eastAsia="en-GB"/>
              </w:rPr>
            </w:pPr>
            <w:r w:rsidRPr="00E5313B">
              <w:rPr>
                <w:rFonts w:eastAsia="Times New Roman" w:cs="Times New Roman"/>
                <w:szCs w:val="24"/>
                <w:lang w:eastAsia="en-GB"/>
              </w:rPr>
              <w:t>More demanding than lightweight alternatives</w:t>
            </w:r>
          </w:p>
        </w:tc>
      </w:tr>
      <w:tr w:rsidR="00E5313B" w:rsidRPr="00E5313B" w:rsidTr="00E5313B">
        <w:tc>
          <w:tcPr>
            <w:tcW w:w="0" w:type="auto"/>
            <w:hideMark/>
          </w:tcPr>
          <w:p w:rsidR="00E5313B" w:rsidRPr="00E5313B" w:rsidRDefault="00E5313B" w:rsidP="00E5313B">
            <w:pPr>
              <w:rPr>
                <w:rFonts w:eastAsia="Times New Roman" w:cs="Times New Roman"/>
                <w:szCs w:val="24"/>
                <w:lang w:eastAsia="en-GB"/>
              </w:rPr>
            </w:pPr>
            <w:r w:rsidRPr="00E5313B">
              <w:rPr>
                <w:rFonts w:eastAsia="Times New Roman" w:cs="Times New Roman"/>
                <w:szCs w:val="24"/>
                <w:lang w:eastAsia="en-GB"/>
              </w:rPr>
              <w:t>YOLOv8</w:t>
            </w:r>
          </w:p>
        </w:tc>
        <w:tc>
          <w:tcPr>
            <w:tcW w:w="0" w:type="auto"/>
            <w:hideMark/>
          </w:tcPr>
          <w:p w:rsidR="00E5313B" w:rsidRPr="00E5313B" w:rsidRDefault="00E5313B" w:rsidP="00E5313B">
            <w:pPr>
              <w:jc w:val="right"/>
              <w:rPr>
                <w:rFonts w:eastAsia="Times New Roman" w:cs="Times New Roman"/>
                <w:szCs w:val="24"/>
                <w:lang w:eastAsia="en-GB"/>
              </w:rPr>
            </w:pPr>
            <w:r w:rsidRPr="00E5313B">
              <w:rPr>
                <w:rFonts w:eastAsia="Times New Roman" w:cs="Times New Roman"/>
                <w:szCs w:val="24"/>
                <w:lang w:eastAsia="en-GB"/>
              </w:rPr>
              <w:t>2023</w:t>
            </w:r>
          </w:p>
        </w:tc>
        <w:tc>
          <w:tcPr>
            <w:tcW w:w="0" w:type="auto"/>
            <w:hideMark/>
          </w:tcPr>
          <w:p w:rsidR="00E5313B" w:rsidRPr="00E5313B" w:rsidRDefault="00E5313B" w:rsidP="00E5313B">
            <w:pPr>
              <w:rPr>
                <w:rFonts w:eastAsia="Times New Roman" w:cs="Times New Roman"/>
                <w:szCs w:val="24"/>
                <w:lang w:eastAsia="en-GB"/>
              </w:rPr>
            </w:pPr>
            <w:r w:rsidRPr="00E5313B">
              <w:rPr>
                <w:rFonts w:eastAsia="Times New Roman" w:cs="Times New Roman"/>
                <w:szCs w:val="24"/>
                <w:lang w:eastAsia="en-GB"/>
              </w:rPr>
              <w:t>Anchor-free detection, split head and scalable model sizes</w:t>
            </w:r>
          </w:p>
        </w:tc>
        <w:tc>
          <w:tcPr>
            <w:tcW w:w="0" w:type="auto"/>
            <w:hideMark/>
          </w:tcPr>
          <w:p w:rsidR="00E5313B" w:rsidRPr="00E5313B" w:rsidRDefault="00E5313B" w:rsidP="00E5313B">
            <w:pPr>
              <w:rPr>
                <w:rFonts w:eastAsia="Times New Roman" w:cs="Times New Roman"/>
                <w:szCs w:val="24"/>
                <w:lang w:eastAsia="en-GB"/>
              </w:rPr>
            </w:pPr>
            <w:r w:rsidRPr="00E5313B">
              <w:rPr>
                <w:rFonts w:eastAsia="Times New Roman" w:cs="Times New Roman"/>
                <w:szCs w:val="24"/>
                <w:lang w:eastAsia="en-GB"/>
              </w:rPr>
              <w:t>Limited formal architectural publication; performance depends on data and settings</w:t>
            </w:r>
          </w:p>
        </w:tc>
      </w:tr>
    </w:tbl>
    <w:p w:rsidR="00690E95" w:rsidRDefault="00690E95" w:rsidP="00874E1E">
      <w:pPr>
        <w:spacing w:before="100" w:beforeAutospacing="1" w:after="100" w:afterAutospacing="1" w:line="240" w:lineRule="auto"/>
        <w:rPr>
          <w:rFonts w:eastAsia="Times New Roman" w:cs="Times New Roman"/>
          <w:szCs w:val="24"/>
          <w:lang w:eastAsia="en-GB"/>
        </w:rPr>
      </w:pPr>
      <w:r>
        <w:rPr>
          <w:rFonts w:eastAsia="Times New Roman" w:cs="Times New Roman"/>
          <w:noProof/>
          <w:szCs w:val="24"/>
          <w:lang w:eastAsia="en-GB"/>
        </w:rPr>
        <w:drawing>
          <wp:inline distT="0" distB="0" distL="0" distR="0">
            <wp:extent cx="5009431" cy="2466975"/>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2-2-yolo-evolution.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20812" cy="2472580"/>
                    </a:xfrm>
                    <a:prstGeom prst="rect">
                      <a:avLst/>
                    </a:prstGeom>
                  </pic:spPr>
                </pic:pic>
              </a:graphicData>
            </a:graphic>
          </wp:inline>
        </w:drawing>
      </w:r>
    </w:p>
    <w:p w:rsidR="00690E95" w:rsidRPr="00032B05" w:rsidRDefault="00690E95" w:rsidP="00874E1E">
      <w:pPr>
        <w:pStyle w:val="Caption1"/>
        <w:spacing w:before="100" w:beforeAutospacing="1" w:after="100" w:afterAutospacing="1" w:line="240" w:lineRule="auto"/>
        <w:jc w:val="center"/>
        <w:rPr>
          <w:rFonts w:eastAsia="Times New Roman" w:cs="Times New Roman"/>
          <w:i w:val="0"/>
          <w:sz w:val="24"/>
          <w:szCs w:val="24"/>
          <w:lang w:eastAsia="en-GB"/>
        </w:rPr>
      </w:pPr>
      <w:r w:rsidRPr="00032B05">
        <w:rPr>
          <w:b/>
          <w:i w:val="0"/>
          <w:sz w:val="24"/>
        </w:rPr>
        <w:t>Figure 3.2:</w:t>
      </w:r>
      <w:r w:rsidRPr="00032B05">
        <w:rPr>
          <w:i w:val="0"/>
          <w:sz w:val="24"/>
        </w:rPr>
        <w:t xml:space="preserve"> Development of selected models within the YOLO object-detection family.</w:t>
      </w:r>
    </w:p>
    <w:p w:rsidR="00E5313B" w:rsidRDefault="00E5313B" w:rsidP="00E5313B">
      <w:pPr>
        <w:pStyle w:val="Heading3"/>
      </w:pPr>
      <w:bookmarkStart w:id="33" w:name="_Toc238703726"/>
      <w:r>
        <w:t>3.7.7 Suitability of YOLOv8 Nano for this research</w:t>
      </w:r>
      <w:bookmarkEnd w:id="33"/>
    </w:p>
    <w:p w:rsidR="00E5313B" w:rsidRDefault="00E5313B" w:rsidP="00E5313B">
      <w:pPr>
        <w:pStyle w:val="NormalWeb"/>
      </w:pPr>
      <w:r>
        <w:t>YOLOv8 Nano was suitable for the project for four reasons.</w:t>
      </w:r>
    </w:p>
    <w:p w:rsidR="00E5313B" w:rsidRDefault="00E5313B" w:rsidP="00E5313B">
      <w:pPr>
        <w:pStyle w:val="NormalWeb"/>
      </w:pPr>
      <w:r>
        <w:t>The model is therefore useful as a lightweight research component, but its output should not be considered a complete representation of the environment.</w:t>
      </w:r>
    </w:p>
    <w:p w:rsidR="00D570F6" w:rsidRDefault="00D570F6" w:rsidP="00D570F6">
      <w:pPr>
        <w:pStyle w:val="Heading2"/>
      </w:pPr>
      <w:bookmarkStart w:id="34" w:name="_Toc238703727"/>
      <w:r>
        <w:t>3.8 Microsoft COCO dataset</w:t>
      </w:r>
      <w:bookmarkEnd w:id="34"/>
    </w:p>
    <w:p w:rsidR="00D570F6" w:rsidRDefault="00D570F6" w:rsidP="00D570F6">
      <w:pPr>
        <w:pStyle w:val="NormalWeb"/>
      </w:pPr>
      <w:r>
        <w:t>The quality of an object-detection model depends strongly on the data used during its development and evaluation. A dataset must contain enough variation to represent different object sizes, backgrounds, lighting conditions, viewing angles and levels of obstruction.</w:t>
      </w:r>
    </w:p>
    <w:p w:rsidR="00D570F6" w:rsidRDefault="00D570F6" w:rsidP="00D570F6">
      <w:pPr>
        <w:pStyle w:val="NormalWeb"/>
      </w:pPr>
      <w:r>
        <w:lastRenderedPageBreak/>
        <w:t>Microsoft Common Objects in Context, normally called MS COCO, was introduced to support research in object recognition, detection, segmentation and scene understanding [3]. Unlike datasets containing objects against simple backgrounds, COCO includes objects within complex everyday environments. For example, a person may appear beside a vehicle, inside a room or partly hidden behind another object.</w:t>
      </w:r>
    </w:p>
    <w:p w:rsidR="00D570F6" w:rsidRDefault="00D570F6" w:rsidP="00D570F6">
      <w:pPr>
        <w:pStyle w:val="NormalWeb"/>
      </w:pPr>
      <w:r>
        <w:t>The 80 detection categories include several classes relevant to navigation:</w:t>
      </w:r>
    </w:p>
    <w:p w:rsidR="00D570F6" w:rsidRDefault="00D570F6" w:rsidP="00FE07FF">
      <w:pPr>
        <w:numPr>
          <w:ilvl w:val="0"/>
          <w:numId w:val="8"/>
        </w:numPr>
        <w:spacing w:before="100" w:beforeAutospacing="1" w:after="100" w:afterAutospacing="1" w:line="240" w:lineRule="auto"/>
      </w:pPr>
      <w:r>
        <w:t xml:space="preserve">Person </w:t>
      </w:r>
    </w:p>
    <w:p w:rsidR="00D570F6" w:rsidRDefault="00D570F6" w:rsidP="00FE07FF">
      <w:pPr>
        <w:numPr>
          <w:ilvl w:val="0"/>
          <w:numId w:val="8"/>
        </w:numPr>
        <w:spacing w:before="100" w:beforeAutospacing="1" w:after="100" w:afterAutospacing="1" w:line="240" w:lineRule="auto"/>
      </w:pPr>
      <w:r>
        <w:t xml:space="preserve">Bicycle </w:t>
      </w:r>
    </w:p>
    <w:p w:rsidR="00D570F6" w:rsidRDefault="00D570F6" w:rsidP="00FE07FF">
      <w:pPr>
        <w:numPr>
          <w:ilvl w:val="0"/>
          <w:numId w:val="8"/>
        </w:numPr>
        <w:spacing w:before="100" w:beforeAutospacing="1" w:after="100" w:afterAutospacing="1" w:line="240" w:lineRule="auto"/>
      </w:pPr>
      <w:r>
        <w:t xml:space="preserve">Car </w:t>
      </w:r>
    </w:p>
    <w:p w:rsidR="00D570F6" w:rsidRDefault="00D570F6" w:rsidP="00FE07FF">
      <w:pPr>
        <w:numPr>
          <w:ilvl w:val="0"/>
          <w:numId w:val="8"/>
        </w:numPr>
        <w:spacing w:before="100" w:beforeAutospacing="1" w:after="100" w:afterAutospacing="1" w:line="240" w:lineRule="auto"/>
      </w:pPr>
      <w:r>
        <w:t xml:space="preserve">Motorcycle </w:t>
      </w:r>
    </w:p>
    <w:p w:rsidR="00D570F6" w:rsidRDefault="00D570F6" w:rsidP="00FE07FF">
      <w:pPr>
        <w:numPr>
          <w:ilvl w:val="0"/>
          <w:numId w:val="8"/>
        </w:numPr>
        <w:spacing w:before="100" w:beforeAutospacing="1" w:after="100" w:afterAutospacing="1" w:line="240" w:lineRule="auto"/>
      </w:pPr>
      <w:r>
        <w:t xml:space="preserve">Bus </w:t>
      </w:r>
    </w:p>
    <w:p w:rsidR="00D570F6" w:rsidRDefault="00D570F6" w:rsidP="00FE07FF">
      <w:pPr>
        <w:numPr>
          <w:ilvl w:val="0"/>
          <w:numId w:val="8"/>
        </w:numPr>
        <w:spacing w:before="100" w:beforeAutospacing="1" w:after="100" w:afterAutospacing="1" w:line="240" w:lineRule="auto"/>
      </w:pPr>
      <w:r>
        <w:t xml:space="preserve">Truck </w:t>
      </w:r>
    </w:p>
    <w:p w:rsidR="00D570F6" w:rsidRDefault="00D570F6" w:rsidP="00FE07FF">
      <w:pPr>
        <w:numPr>
          <w:ilvl w:val="0"/>
          <w:numId w:val="8"/>
        </w:numPr>
        <w:spacing w:before="100" w:beforeAutospacing="1" w:after="100" w:afterAutospacing="1" w:line="240" w:lineRule="auto"/>
      </w:pPr>
      <w:r>
        <w:t xml:space="preserve">Traffic light </w:t>
      </w:r>
    </w:p>
    <w:p w:rsidR="00D570F6" w:rsidRDefault="00D570F6" w:rsidP="00FE07FF">
      <w:pPr>
        <w:numPr>
          <w:ilvl w:val="0"/>
          <w:numId w:val="8"/>
        </w:numPr>
        <w:spacing w:before="100" w:beforeAutospacing="1" w:after="100" w:afterAutospacing="1" w:line="240" w:lineRule="auto"/>
      </w:pPr>
      <w:r>
        <w:t xml:space="preserve">Stop sign </w:t>
      </w:r>
    </w:p>
    <w:p w:rsidR="00D570F6" w:rsidRDefault="00D570F6" w:rsidP="00FE07FF">
      <w:pPr>
        <w:numPr>
          <w:ilvl w:val="0"/>
          <w:numId w:val="8"/>
        </w:numPr>
        <w:spacing w:before="100" w:beforeAutospacing="1" w:after="100" w:afterAutospacing="1" w:line="240" w:lineRule="auto"/>
      </w:pPr>
      <w:r>
        <w:t xml:space="preserve">Bench </w:t>
      </w:r>
    </w:p>
    <w:p w:rsidR="00D570F6" w:rsidRDefault="00D570F6" w:rsidP="00FE07FF">
      <w:pPr>
        <w:numPr>
          <w:ilvl w:val="0"/>
          <w:numId w:val="8"/>
        </w:numPr>
        <w:spacing w:before="100" w:beforeAutospacing="1" w:after="100" w:afterAutospacing="1" w:line="240" w:lineRule="auto"/>
      </w:pPr>
      <w:r>
        <w:t xml:space="preserve">Chair </w:t>
      </w:r>
    </w:p>
    <w:p w:rsidR="00D570F6" w:rsidRDefault="00D570F6" w:rsidP="00FE07FF">
      <w:pPr>
        <w:numPr>
          <w:ilvl w:val="0"/>
          <w:numId w:val="8"/>
        </w:numPr>
        <w:spacing w:before="100" w:beforeAutospacing="1" w:after="100" w:afterAutospacing="1" w:line="240" w:lineRule="auto"/>
      </w:pPr>
      <w:r>
        <w:t xml:space="preserve">Dog </w:t>
      </w:r>
    </w:p>
    <w:p w:rsidR="00D570F6" w:rsidRDefault="00D570F6" w:rsidP="00D570F6">
      <w:pPr>
        <w:pStyle w:val="Heading3"/>
      </w:pPr>
      <w:bookmarkStart w:id="35" w:name="_Toc238703728"/>
      <w:r>
        <w:t>3.8.1 COCO 2017 validation dataset</w:t>
      </w:r>
      <w:bookmarkEnd w:id="35"/>
    </w:p>
    <w:p w:rsidR="00D570F6" w:rsidRDefault="00D570F6" w:rsidP="00D570F6">
      <w:pPr>
        <w:pStyle w:val="NormalWeb"/>
      </w:pPr>
      <w:r>
        <w:t>The final notebook uses the 5,000 images in the official COCO 2017 validation dataset. These images include labelled bounding boxes and category information. The research creates two non-overlapping subsets:</w:t>
      </w:r>
    </w:p>
    <w:p w:rsidR="00D570F6" w:rsidRDefault="00D570F6" w:rsidP="00FE07FF">
      <w:pPr>
        <w:numPr>
          <w:ilvl w:val="0"/>
          <w:numId w:val="9"/>
        </w:numPr>
        <w:spacing w:before="100" w:beforeAutospacing="1" w:after="100" w:afterAutospacing="1" w:line="240" w:lineRule="auto"/>
      </w:pPr>
      <w:r>
        <w:t xml:space="preserve">500 images for inference-parameter tuning. </w:t>
      </w:r>
    </w:p>
    <w:p w:rsidR="00D570F6" w:rsidRDefault="00D570F6" w:rsidP="00FE07FF">
      <w:pPr>
        <w:numPr>
          <w:ilvl w:val="0"/>
          <w:numId w:val="9"/>
        </w:numPr>
        <w:spacing w:before="100" w:beforeAutospacing="1" w:after="100" w:afterAutospacing="1" w:line="240" w:lineRule="auto"/>
      </w:pPr>
      <w:r>
        <w:t xml:space="preserve">4,500 images for final object-detection testing. </w:t>
      </w:r>
    </w:p>
    <w:p w:rsidR="00D570F6" w:rsidRDefault="00D570F6" w:rsidP="00D570F6">
      <w:pPr>
        <w:pStyle w:val="Heading3"/>
      </w:pPr>
      <w:bookmarkStart w:id="36" w:name="_Toc238703729"/>
      <w:r>
        <w:t>3.8.2 COCO caption annotations</w:t>
      </w:r>
      <w:bookmarkEnd w:id="36"/>
    </w:p>
    <w:p w:rsidR="00D570F6" w:rsidRDefault="00D570F6" w:rsidP="00D570F6">
      <w:pPr>
        <w:pStyle w:val="NormalWeb"/>
      </w:pPr>
      <w:r>
        <w:t>COCO also provides five human-written captions for many images. These captions describe important objects, actions and relationships. The final notebook uses the official captions to evaluate BLIP on 100 images selected from the 4,500-image final-test subset.</w:t>
      </w:r>
    </w:p>
    <w:p w:rsidR="00032B05" w:rsidRPr="00032B05" w:rsidRDefault="00032B05" w:rsidP="00032B05">
      <w:pPr>
        <w:pStyle w:val="Caption1"/>
        <w:jc w:val="center"/>
        <w:rPr>
          <w:i w:val="0"/>
          <w:sz w:val="24"/>
        </w:rPr>
      </w:pPr>
      <w:r w:rsidRPr="00032B05">
        <w:rPr>
          <w:i w:val="0"/>
          <w:sz w:val="24"/>
        </w:rPr>
        <w:t>Table 3.4: Use of COCO data in the proposed research.</w:t>
      </w:r>
    </w:p>
    <w:tbl>
      <w:tblPr>
        <w:tblStyle w:val="TableGrid"/>
        <w:tblW w:w="0" w:type="auto"/>
        <w:tblLook w:val="04A0" w:firstRow="1" w:lastRow="0" w:firstColumn="1" w:lastColumn="0" w:noHBand="0" w:noVBand="1"/>
      </w:tblPr>
      <w:tblGrid>
        <w:gridCol w:w="2730"/>
        <w:gridCol w:w="1961"/>
        <w:gridCol w:w="4551"/>
      </w:tblGrid>
      <w:tr w:rsidR="00D570F6" w:rsidRPr="00D570F6" w:rsidTr="00D570F6">
        <w:tc>
          <w:tcPr>
            <w:tcW w:w="0" w:type="auto"/>
            <w:hideMark/>
          </w:tcPr>
          <w:p w:rsidR="00D570F6" w:rsidRPr="00D570F6" w:rsidRDefault="00D570F6" w:rsidP="00D570F6">
            <w:pPr>
              <w:jc w:val="center"/>
              <w:rPr>
                <w:rFonts w:eastAsia="Times New Roman" w:cs="Times New Roman"/>
                <w:b/>
                <w:bCs/>
                <w:szCs w:val="24"/>
                <w:lang w:eastAsia="en-GB"/>
              </w:rPr>
            </w:pPr>
            <w:r w:rsidRPr="00D570F6">
              <w:rPr>
                <w:rFonts w:eastAsia="Times New Roman" w:cs="Times New Roman"/>
                <w:b/>
                <w:bCs/>
                <w:szCs w:val="24"/>
                <w:lang w:eastAsia="en-GB"/>
              </w:rPr>
              <w:t>Dataset component</w:t>
            </w:r>
          </w:p>
        </w:tc>
        <w:tc>
          <w:tcPr>
            <w:tcW w:w="0" w:type="auto"/>
            <w:hideMark/>
          </w:tcPr>
          <w:p w:rsidR="00D570F6" w:rsidRPr="00D570F6" w:rsidRDefault="00D570F6" w:rsidP="00D570F6">
            <w:pPr>
              <w:jc w:val="right"/>
              <w:rPr>
                <w:rFonts w:eastAsia="Times New Roman" w:cs="Times New Roman"/>
                <w:b/>
                <w:bCs/>
                <w:szCs w:val="24"/>
                <w:lang w:eastAsia="en-GB"/>
              </w:rPr>
            </w:pPr>
            <w:r w:rsidRPr="00D570F6">
              <w:rPr>
                <w:rFonts w:eastAsia="Times New Roman" w:cs="Times New Roman"/>
                <w:b/>
                <w:bCs/>
                <w:szCs w:val="24"/>
                <w:lang w:eastAsia="en-GB"/>
              </w:rPr>
              <w:t>Number of images</w:t>
            </w:r>
          </w:p>
        </w:tc>
        <w:tc>
          <w:tcPr>
            <w:tcW w:w="0" w:type="auto"/>
            <w:hideMark/>
          </w:tcPr>
          <w:p w:rsidR="00D570F6" w:rsidRPr="00D570F6" w:rsidRDefault="00D570F6" w:rsidP="00D570F6">
            <w:pPr>
              <w:jc w:val="center"/>
              <w:rPr>
                <w:rFonts w:eastAsia="Times New Roman" w:cs="Times New Roman"/>
                <w:b/>
                <w:bCs/>
                <w:szCs w:val="24"/>
                <w:lang w:eastAsia="en-GB"/>
              </w:rPr>
            </w:pPr>
            <w:r w:rsidRPr="00D570F6">
              <w:rPr>
                <w:rFonts w:eastAsia="Times New Roman" w:cs="Times New Roman"/>
                <w:b/>
                <w:bCs/>
                <w:szCs w:val="24"/>
                <w:lang w:eastAsia="en-GB"/>
              </w:rPr>
              <w:t>Purpose</w:t>
            </w:r>
          </w:p>
        </w:tc>
      </w:tr>
      <w:tr w:rsidR="00D570F6" w:rsidRPr="00D570F6" w:rsidTr="00D570F6">
        <w:tc>
          <w:tcPr>
            <w:tcW w:w="0" w:type="auto"/>
            <w:hideMark/>
          </w:tcPr>
          <w:p w:rsidR="00D570F6" w:rsidRPr="00D570F6" w:rsidRDefault="00D570F6" w:rsidP="00D570F6">
            <w:pPr>
              <w:rPr>
                <w:rFonts w:eastAsia="Times New Roman" w:cs="Times New Roman"/>
                <w:szCs w:val="24"/>
                <w:lang w:eastAsia="en-GB"/>
              </w:rPr>
            </w:pPr>
            <w:r w:rsidRPr="00D570F6">
              <w:rPr>
                <w:rFonts w:eastAsia="Times New Roman" w:cs="Times New Roman"/>
                <w:szCs w:val="24"/>
                <w:lang w:eastAsia="en-GB"/>
              </w:rPr>
              <w:t xml:space="preserve">COCO 2017 validation </w:t>
            </w:r>
            <w:r w:rsidRPr="00D570F6">
              <w:rPr>
                <w:rFonts w:eastAsia="Times New Roman" w:cs="Times New Roman"/>
                <w:szCs w:val="24"/>
                <w:lang w:eastAsia="en-GB"/>
              </w:rPr>
              <w:lastRenderedPageBreak/>
              <w:t>set</w:t>
            </w:r>
          </w:p>
        </w:tc>
        <w:tc>
          <w:tcPr>
            <w:tcW w:w="0" w:type="auto"/>
            <w:hideMark/>
          </w:tcPr>
          <w:p w:rsidR="00D570F6" w:rsidRPr="00D570F6" w:rsidRDefault="00D570F6" w:rsidP="00D570F6">
            <w:pPr>
              <w:jc w:val="right"/>
              <w:rPr>
                <w:rFonts w:eastAsia="Times New Roman" w:cs="Times New Roman"/>
                <w:szCs w:val="24"/>
                <w:lang w:eastAsia="en-GB"/>
              </w:rPr>
            </w:pPr>
            <w:r w:rsidRPr="00D570F6">
              <w:rPr>
                <w:rFonts w:eastAsia="Times New Roman" w:cs="Times New Roman"/>
                <w:szCs w:val="24"/>
                <w:lang w:eastAsia="en-GB"/>
              </w:rPr>
              <w:lastRenderedPageBreak/>
              <w:t>5,000</w:t>
            </w:r>
          </w:p>
        </w:tc>
        <w:tc>
          <w:tcPr>
            <w:tcW w:w="0" w:type="auto"/>
            <w:hideMark/>
          </w:tcPr>
          <w:p w:rsidR="00D570F6" w:rsidRPr="00D570F6" w:rsidRDefault="00D570F6" w:rsidP="00D570F6">
            <w:pPr>
              <w:rPr>
                <w:rFonts w:eastAsia="Times New Roman" w:cs="Times New Roman"/>
                <w:szCs w:val="24"/>
                <w:lang w:eastAsia="en-GB"/>
              </w:rPr>
            </w:pPr>
            <w:r w:rsidRPr="00D570F6">
              <w:rPr>
                <w:rFonts w:eastAsia="Times New Roman" w:cs="Times New Roman"/>
                <w:szCs w:val="24"/>
                <w:lang w:eastAsia="en-GB"/>
              </w:rPr>
              <w:t>Complete available evaluation dataset</w:t>
            </w:r>
          </w:p>
        </w:tc>
      </w:tr>
      <w:tr w:rsidR="00D570F6" w:rsidRPr="00D570F6" w:rsidTr="00D570F6">
        <w:tc>
          <w:tcPr>
            <w:tcW w:w="0" w:type="auto"/>
            <w:hideMark/>
          </w:tcPr>
          <w:p w:rsidR="00D570F6" w:rsidRPr="00D570F6" w:rsidRDefault="00D570F6" w:rsidP="00D570F6">
            <w:pPr>
              <w:rPr>
                <w:rFonts w:eastAsia="Times New Roman" w:cs="Times New Roman"/>
                <w:szCs w:val="24"/>
                <w:lang w:eastAsia="en-GB"/>
              </w:rPr>
            </w:pPr>
            <w:r w:rsidRPr="00D570F6">
              <w:rPr>
                <w:rFonts w:eastAsia="Times New Roman" w:cs="Times New Roman"/>
                <w:szCs w:val="24"/>
                <w:lang w:eastAsia="en-GB"/>
              </w:rPr>
              <w:lastRenderedPageBreak/>
              <w:t>Inference-tuning subset</w:t>
            </w:r>
          </w:p>
        </w:tc>
        <w:tc>
          <w:tcPr>
            <w:tcW w:w="0" w:type="auto"/>
            <w:hideMark/>
          </w:tcPr>
          <w:p w:rsidR="00D570F6" w:rsidRPr="00D570F6" w:rsidRDefault="00D570F6" w:rsidP="00D570F6">
            <w:pPr>
              <w:jc w:val="right"/>
              <w:rPr>
                <w:rFonts w:eastAsia="Times New Roman" w:cs="Times New Roman"/>
                <w:szCs w:val="24"/>
                <w:lang w:eastAsia="en-GB"/>
              </w:rPr>
            </w:pPr>
            <w:r w:rsidRPr="00D570F6">
              <w:rPr>
                <w:rFonts w:eastAsia="Times New Roman" w:cs="Times New Roman"/>
                <w:szCs w:val="24"/>
                <w:lang w:eastAsia="en-GB"/>
              </w:rPr>
              <w:t>500</w:t>
            </w:r>
          </w:p>
        </w:tc>
        <w:tc>
          <w:tcPr>
            <w:tcW w:w="0" w:type="auto"/>
            <w:hideMark/>
          </w:tcPr>
          <w:p w:rsidR="00D570F6" w:rsidRPr="00D570F6" w:rsidRDefault="00D570F6" w:rsidP="00D570F6">
            <w:pPr>
              <w:rPr>
                <w:rFonts w:eastAsia="Times New Roman" w:cs="Times New Roman"/>
                <w:szCs w:val="24"/>
                <w:lang w:eastAsia="en-GB"/>
              </w:rPr>
            </w:pPr>
            <w:r w:rsidRPr="00D570F6">
              <w:rPr>
                <w:rFonts w:eastAsia="Times New Roman" w:cs="Times New Roman"/>
                <w:szCs w:val="24"/>
                <w:lang w:eastAsia="en-GB"/>
              </w:rPr>
              <w:t>Comparison of 18 YOLO inference configurations</w:t>
            </w:r>
          </w:p>
        </w:tc>
      </w:tr>
      <w:tr w:rsidR="00D570F6" w:rsidRPr="00D570F6" w:rsidTr="00D570F6">
        <w:tc>
          <w:tcPr>
            <w:tcW w:w="0" w:type="auto"/>
            <w:hideMark/>
          </w:tcPr>
          <w:p w:rsidR="00D570F6" w:rsidRPr="00D570F6" w:rsidRDefault="00D570F6" w:rsidP="00D570F6">
            <w:pPr>
              <w:rPr>
                <w:rFonts w:eastAsia="Times New Roman" w:cs="Times New Roman"/>
                <w:szCs w:val="24"/>
                <w:lang w:eastAsia="en-GB"/>
              </w:rPr>
            </w:pPr>
            <w:r w:rsidRPr="00D570F6">
              <w:rPr>
                <w:rFonts w:eastAsia="Times New Roman" w:cs="Times New Roman"/>
                <w:szCs w:val="24"/>
                <w:lang w:eastAsia="en-GB"/>
              </w:rPr>
              <w:t>Final object-detection subset</w:t>
            </w:r>
          </w:p>
        </w:tc>
        <w:tc>
          <w:tcPr>
            <w:tcW w:w="0" w:type="auto"/>
            <w:hideMark/>
          </w:tcPr>
          <w:p w:rsidR="00D570F6" w:rsidRPr="00D570F6" w:rsidRDefault="00D570F6" w:rsidP="00D570F6">
            <w:pPr>
              <w:jc w:val="right"/>
              <w:rPr>
                <w:rFonts w:eastAsia="Times New Roman" w:cs="Times New Roman"/>
                <w:szCs w:val="24"/>
                <w:lang w:eastAsia="en-GB"/>
              </w:rPr>
            </w:pPr>
            <w:r w:rsidRPr="00D570F6">
              <w:rPr>
                <w:rFonts w:eastAsia="Times New Roman" w:cs="Times New Roman"/>
                <w:szCs w:val="24"/>
                <w:lang w:eastAsia="en-GB"/>
              </w:rPr>
              <w:t>4,500</w:t>
            </w:r>
          </w:p>
        </w:tc>
        <w:tc>
          <w:tcPr>
            <w:tcW w:w="0" w:type="auto"/>
            <w:hideMark/>
          </w:tcPr>
          <w:p w:rsidR="00D570F6" w:rsidRPr="00D570F6" w:rsidRDefault="00D570F6" w:rsidP="00D570F6">
            <w:pPr>
              <w:rPr>
                <w:rFonts w:eastAsia="Times New Roman" w:cs="Times New Roman"/>
                <w:szCs w:val="24"/>
                <w:lang w:eastAsia="en-GB"/>
              </w:rPr>
            </w:pPr>
            <w:r w:rsidRPr="00D570F6">
              <w:rPr>
                <w:rFonts w:eastAsia="Times New Roman" w:cs="Times New Roman"/>
                <w:szCs w:val="24"/>
                <w:lang w:eastAsia="en-GB"/>
              </w:rPr>
              <w:t>Independent final YOLO evaluation</w:t>
            </w:r>
          </w:p>
        </w:tc>
      </w:tr>
      <w:tr w:rsidR="00D570F6" w:rsidRPr="00D570F6" w:rsidTr="00D570F6">
        <w:tc>
          <w:tcPr>
            <w:tcW w:w="0" w:type="auto"/>
            <w:hideMark/>
          </w:tcPr>
          <w:p w:rsidR="00D570F6" w:rsidRPr="00D570F6" w:rsidRDefault="00D570F6" w:rsidP="00D570F6">
            <w:pPr>
              <w:rPr>
                <w:rFonts w:eastAsia="Times New Roman" w:cs="Times New Roman"/>
                <w:szCs w:val="24"/>
                <w:lang w:eastAsia="en-GB"/>
              </w:rPr>
            </w:pPr>
            <w:r w:rsidRPr="00D570F6">
              <w:rPr>
                <w:rFonts w:eastAsia="Times New Roman" w:cs="Times New Roman"/>
                <w:szCs w:val="24"/>
                <w:lang w:eastAsia="en-GB"/>
              </w:rPr>
              <w:t>BLIP evaluation sample</w:t>
            </w:r>
          </w:p>
        </w:tc>
        <w:tc>
          <w:tcPr>
            <w:tcW w:w="0" w:type="auto"/>
            <w:hideMark/>
          </w:tcPr>
          <w:p w:rsidR="00D570F6" w:rsidRPr="00D570F6" w:rsidRDefault="00D570F6" w:rsidP="00D570F6">
            <w:pPr>
              <w:jc w:val="right"/>
              <w:rPr>
                <w:rFonts w:eastAsia="Times New Roman" w:cs="Times New Roman"/>
                <w:szCs w:val="24"/>
                <w:lang w:eastAsia="en-GB"/>
              </w:rPr>
            </w:pPr>
            <w:r w:rsidRPr="00D570F6">
              <w:rPr>
                <w:rFonts w:eastAsia="Times New Roman" w:cs="Times New Roman"/>
                <w:szCs w:val="24"/>
                <w:lang w:eastAsia="en-GB"/>
              </w:rPr>
              <w:t>100</w:t>
            </w:r>
          </w:p>
        </w:tc>
        <w:tc>
          <w:tcPr>
            <w:tcW w:w="0" w:type="auto"/>
            <w:hideMark/>
          </w:tcPr>
          <w:p w:rsidR="00D570F6" w:rsidRPr="00D570F6" w:rsidRDefault="00D570F6" w:rsidP="00D570F6">
            <w:pPr>
              <w:rPr>
                <w:rFonts w:eastAsia="Times New Roman" w:cs="Times New Roman"/>
                <w:szCs w:val="24"/>
                <w:lang w:eastAsia="en-GB"/>
              </w:rPr>
            </w:pPr>
            <w:r w:rsidRPr="00D570F6">
              <w:rPr>
                <w:rFonts w:eastAsia="Times New Roman" w:cs="Times New Roman"/>
                <w:szCs w:val="24"/>
                <w:lang w:eastAsia="en-GB"/>
              </w:rPr>
              <w:t>Caption-quality and block-rate evaluation</w:t>
            </w:r>
          </w:p>
        </w:tc>
      </w:tr>
      <w:tr w:rsidR="00D570F6" w:rsidRPr="00D570F6" w:rsidTr="00D570F6">
        <w:tc>
          <w:tcPr>
            <w:tcW w:w="0" w:type="auto"/>
            <w:hideMark/>
          </w:tcPr>
          <w:p w:rsidR="00D570F6" w:rsidRPr="00D570F6" w:rsidRDefault="00D570F6" w:rsidP="00D570F6">
            <w:pPr>
              <w:rPr>
                <w:rFonts w:eastAsia="Times New Roman" w:cs="Times New Roman"/>
                <w:szCs w:val="24"/>
                <w:lang w:eastAsia="en-GB"/>
              </w:rPr>
            </w:pPr>
            <w:r w:rsidRPr="00D570F6">
              <w:rPr>
                <w:rFonts w:eastAsia="Times New Roman" w:cs="Times New Roman"/>
                <w:szCs w:val="24"/>
                <w:lang w:eastAsia="en-GB"/>
              </w:rPr>
              <w:t>Webcam and upload images</w:t>
            </w:r>
          </w:p>
        </w:tc>
        <w:tc>
          <w:tcPr>
            <w:tcW w:w="0" w:type="auto"/>
            <w:hideMark/>
          </w:tcPr>
          <w:p w:rsidR="00D570F6" w:rsidRPr="00D570F6" w:rsidRDefault="00D570F6" w:rsidP="00D570F6">
            <w:pPr>
              <w:jc w:val="right"/>
              <w:rPr>
                <w:rFonts w:eastAsia="Times New Roman" w:cs="Times New Roman"/>
                <w:szCs w:val="24"/>
                <w:lang w:eastAsia="en-GB"/>
              </w:rPr>
            </w:pPr>
            <w:r w:rsidRPr="00D570F6">
              <w:rPr>
                <w:rFonts w:eastAsia="Times New Roman" w:cs="Times New Roman"/>
                <w:szCs w:val="24"/>
                <w:lang w:eastAsia="en-GB"/>
              </w:rPr>
              <w:t>Individual images</w:t>
            </w:r>
          </w:p>
        </w:tc>
        <w:tc>
          <w:tcPr>
            <w:tcW w:w="0" w:type="auto"/>
            <w:hideMark/>
          </w:tcPr>
          <w:p w:rsidR="00D570F6" w:rsidRPr="00D570F6" w:rsidRDefault="00D570F6" w:rsidP="00D570F6">
            <w:pPr>
              <w:rPr>
                <w:rFonts w:eastAsia="Times New Roman" w:cs="Times New Roman"/>
                <w:szCs w:val="24"/>
                <w:lang w:eastAsia="en-GB"/>
              </w:rPr>
            </w:pPr>
            <w:r w:rsidRPr="00D570F6">
              <w:rPr>
                <w:rFonts w:eastAsia="Times New Roman" w:cs="Times New Roman"/>
                <w:szCs w:val="24"/>
                <w:lang w:eastAsia="en-GB"/>
              </w:rPr>
              <w:t>Qualitative prototype demonstration</w:t>
            </w:r>
          </w:p>
        </w:tc>
      </w:tr>
    </w:tbl>
    <w:p w:rsidR="00D570F6" w:rsidRDefault="00D570F6" w:rsidP="00E5313B">
      <w:pPr>
        <w:pStyle w:val="NormalWeb"/>
      </w:pPr>
      <w:r>
        <w:t>The use of official annotations improves the reliability of the evaluation compared with manually written object lists. Nevertheless, performance on COCO does not prove that the system will perform equally well from a wearable camera or in an unfamiliar location. A future system would benefit from an accessibility-focused dataset such as SANPO [2].</w:t>
      </w:r>
    </w:p>
    <w:p w:rsidR="00032B05" w:rsidRDefault="005805A5" w:rsidP="00032B05">
      <w:pPr>
        <w:pStyle w:val="NormalWeb"/>
        <w:rPr>
          <w:b/>
        </w:rPr>
      </w:pPr>
      <w:r>
        <w:rPr>
          <w:noProof/>
        </w:rPr>
        <w:drawing>
          <wp:inline distT="0" distB="0" distL="0" distR="0">
            <wp:extent cx="5731510" cy="3363595"/>
            <wp:effectExtent l="0" t="0" r="254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2-3-coco-dataset-split.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363595"/>
                    </a:xfrm>
                    <a:prstGeom prst="rect">
                      <a:avLst/>
                    </a:prstGeom>
                  </pic:spPr>
                </pic:pic>
              </a:graphicData>
            </a:graphic>
          </wp:inline>
        </w:drawing>
      </w:r>
    </w:p>
    <w:p w:rsidR="00672614" w:rsidRPr="00032B05" w:rsidRDefault="00672614" w:rsidP="00032B05">
      <w:pPr>
        <w:pStyle w:val="NormalWeb"/>
      </w:pPr>
      <w:r w:rsidRPr="00593A2B">
        <w:rPr>
          <w:b/>
        </w:rPr>
        <w:t>Figure 3.3:</w:t>
      </w:r>
      <w:r w:rsidRPr="00593A2B">
        <w:t xml:space="preserve"> Division and use of the COCO 2017 validation dataset.</w:t>
      </w:r>
    </w:p>
    <w:p w:rsidR="00672614" w:rsidRDefault="00672614" w:rsidP="00672614">
      <w:pPr>
        <w:pStyle w:val="Heading2"/>
      </w:pPr>
      <w:bookmarkStart w:id="37" w:name="_Toc238703730"/>
      <w:r>
        <w:lastRenderedPageBreak/>
        <w:t>3.9 Vision-language models</w:t>
      </w:r>
      <w:bookmarkEnd w:id="37"/>
    </w:p>
    <w:p w:rsidR="00672614" w:rsidRDefault="00672614" w:rsidP="00672614">
      <w:pPr>
        <w:pStyle w:val="NormalWeb"/>
      </w:pPr>
      <w:r>
        <w:t>A vision-language model learns relationships between visual and textual information. While a traditional image classifier predicts a class, a vision-language model can perform tasks involving both images and language. These tasks include:</w:t>
      </w:r>
    </w:p>
    <w:p w:rsidR="00672614" w:rsidRDefault="00672614" w:rsidP="00FE07FF">
      <w:pPr>
        <w:numPr>
          <w:ilvl w:val="0"/>
          <w:numId w:val="10"/>
        </w:numPr>
        <w:spacing w:before="100" w:beforeAutospacing="1" w:after="100" w:afterAutospacing="1" w:line="240" w:lineRule="auto"/>
      </w:pPr>
      <w:r>
        <w:t xml:space="preserve">Image captioning </w:t>
      </w:r>
    </w:p>
    <w:p w:rsidR="00672614" w:rsidRDefault="00672614" w:rsidP="00FE07FF">
      <w:pPr>
        <w:numPr>
          <w:ilvl w:val="0"/>
          <w:numId w:val="10"/>
        </w:numPr>
        <w:spacing w:before="100" w:beforeAutospacing="1" w:after="100" w:afterAutospacing="1" w:line="240" w:lineRule="auto"/>
      </w:pPr>
      <w:r>
        <w:t xml:space="preserve">Visual question answering </w:t>
      </w:r>
    </w:p>
    <w:p w:rsidR="00672614" w:rsidRDefault="00672614" w:rsidP="00FE07FF">
      <w:pPr>
        <w:numPr>
          <w:ilvl w:val="0"/>
          <w:numId w:val="10"/>
        </w:numPr>
        <w:spacing w:before="100" w:beforeAutospacing="1" w:after="100" w:afterAutospacing="1" w:line="240" w:lineRule="auto"/>
      </w:pPr>
      <w:r>
        <w:t xml:space="preserve">Image-text retrieval </w:t>
      </w:r>
    </w:p>
    <w:p w:rsidR="00672614" w:rsidRDefault="00672614" w:rsidP="00FE07FF">
      <w:pPr>
        <w:numPr>
          <w:ilvl w:val="0"/>
          <w:numId w:val="10"/>
        </w:numPr>
        <w:spacing w:before="100" w:beforeAutospacing="1" w:after="100" w:afterAutospacing="1" w:line="240" w:lineRule="auto"/>
      </w:pPr>
      <w:r>
        <w:t xml:space="preserve">Visual reasoning </w:t>
      </w:r>
    </w:p>
    <w:p w:rsidR="00672614" w:rsidRDefault="00672614" w:rsidP="00FE07FF">
      <w:pPr>
        <w:numPr>
          <w:ilvl w:val="0"/>
          <w:numId w:val="10"/>
        </w:numPr>
        <w:spacing w:before="100" w:beforeAutospacing="1" w:after="100" w:afterAutospacing="1" w:line="240" w:lineRule="auto"/>
      </w:pPr>
      <w:r>
        <w:t xml:space="preserve">Image-grounded conversation </w:t>
      </w:r>
    </w:p>
    <w:p w:rsidR="00672614" w:rsidRDefault="00672614" w:rsidP="00672614">
      <w:pPr>
        <w:pStyle w:val="NormalWeb"/>
      </w:pPr>
      <w:r>
        <w:t>The Transformer architecture has become an important foundation for language and multimodal systems. Transformers use attention mechanisms to model relationships between elements in a sequence [22]. Unlike recurrent architectures, attention allows a model to process relationships between elements more directly.</w:t>
      </w:r>
    </w:p>
    <w:p w:rsidR="00672614" w:rsidRDefault="00672614" w:rsidP="00672614">
      <w:pPr>
        <w:pStyle w:val="NormalWeb"/>
      </w:pPr>
      <w:r>
        <w:t>Vision Transformers extended this approach to images by dividing an image into patches and processing the patches as a sequence [23]. CLIP later demonstrated that image and text encoders could learn shared representations from a large collection of image-text pairs [24]. These developments supported the rapid growth of multimodal and vision-language research.</w:t>
      </w:r>
    </w:p>
    <w:p w:rsidR="00672614" w:rsidRDefault="00672614" w:rsidP="00672614">
      <w:pPr>
        <w:pStyle w:val="Heading2"/>
      </w:pPr>
      <w:bookmarkStart w:id="38" w:name="_Toc238703731"/>
      <w:r>
        <w:t>3.10 Image captioning</w:t>
      </w:r>
      <w:bookmarkEnd w:id="38"/>
    </w:p>
    <w:p w:rsidR="00672614" w:rsidRDefault="00672614" w:rsidP="00672614">
      <w:pPr>
        <w:pStyle w:val="NormalWeb"/>
      </w:pPr>
      <w:r>
        <w:t>Image captioning is the process of generating a textual description of an image. It combines visual feature extraction with language generation. A captioning system must identify important objects, recognise actions and form a grammatically understandable sentence.</w:t>
      </w:r>
    </w:p>
    <w:p w:rsidR="00672614" w:rsidRDefault="00672614" w:rsidP="00672614">
      <w:pPr>
        <w:pStyle w:val="NormalWeb"/>
      </w:pPr>
      <w:r>
        <w:t>For example, BLIP may generate:</w:t>
      </w:r>
    </w:p>
    <w:p w:rsidR="00672614" w:rsidRDefault="00672614" w:rsidP="00672614">
      <w:pPr>
        <w:pStyle w:val="NormalWeb"/>
      </w:pPr>
      <w:r>
        <w:t>“A group of people walking across a city street.”</w:t>
      </w:r>
    </w:p>
    <w:p w:rsidR="00672614" w:rsidRDefault="00672614" w:rsidP="005805A5">
      <w:pPr>
        <w:pStyle w:val="NormalWeb"/>
      </w:pPr>
      <w:r>
        <w:t>This difference between general captioning and navigation-focused description supports the need for an additional verification process.</w:t>
      </w:r>
    </w:p>
    <w:p w:rsidR="00672614" w:rsidRDefault="00672614" w:rsidP="00672614">
      <w:pPr>
        <w:pStyle w:val="Heading2"/>
      </w:pPr>
      <w:bookmarkStart w:id="39" w:name="_Toc238703732"/>
      <w:r>
        <w:lastRenderedPageBreak/>
        <w:t>3.11 BLIP vision-language model</w:t>
      </w:r>
      <w:bookmarkEnd w:id="39"/>
    </w:p>
    <w:p w:rsidR="00672614" w:rsidRDefault="00672614" w:rsidP="00672614">
      <w:pPr>
        <w:pStyle w:val="NormalWeb"/>
      </w:pPr>
      <w:r>
        <w:t>BLIP stands for Bootstrapping Language-Image Pre-training. It was introduced as a framework supporting both vision-language understanding and text generation [5]. BLIP was designed partly to address the problem of noisy image-text data collected from the internet.</w:t>
      </w:r>
    </w:p>
    <w:p w:rsidR="00672614" w:rsidRDefault="00672614" w:rsidP="00672614">
      <w:pPr>
        <w:pStyle w:val="NormalWeb"/>
      </w:pPr>
      <w:r>
        <w:t>The original BLIP framework introduced two important ideas:</w:t>
      </w:r>
    </w:p>
    <w:p w:rsidR="00672614" w:rsidRDefault="00672614" w:rsidP="00FE07FF">
      <w:pPr>
        <w:numPr>
          <w:ilvl w:val="0"/>
          <w:numId w:val="11"/>
        </w:numPr>
        <w:spacing w:before="100" w:beforeAutospacing="1" w:after="100" w:afterAutospacing="1" w:line="240" w:lineRule="auto"/>
      </w:pPr>
      <w:r>
        <w:t xml:space="preserve">A multimodal mixture of encoder-decoder structures that can support different vision-language tasks. </w:t>
      </w:r>
    </w:p>
    <w:p w:rsidR="00672614" w:rsidRDefault="00672614" w:rsidP="00FE07FF">
      <w:pPr>
        <w:numPr>
          <w:ilvl w:val="0"/>
          <w:numId w:val="11"/>
        </w:numPr>
        <w:spacing w:before="100" w:beforeAutospacing="1" w:after="100" w:afterAutospacing="1" w:line="240" w:lineRule="auto"/>
      </w:pPr>
      <w:r>
        <w:t xml:space="preserve">A captioning and filtering process that generates synthetic captions and removes noisy image-text pairs. </w:t>
      </w:r>
    </w:p>
    <w:p w:rsidR="00672614" w:rsidRDefault="00672614" w:rsidP="00672614">
      <w:pPr>
        <w:pStyle w:val="NormalWeb"/>
      </w:pPr>
      <w:r>
        <w:t>BLIP can be adapted for image-text retrieval, visual question answering and image captioning. The present research uses:</w:t>
      </w:r>
    </w:p>
    <w:p w:rsidR="00672614" w:rsidRPr="00672614" w:rsidRDefault="00672614" w:rsidP="00672614">
      <w:pPr>
        <w:pStyle w:val="HTMLPreformatted"/>
        <w:rPr>
          <w:rFonts w:ascii="Times New Roman" w:hAnsi="Times New Roman" w:cs="Times New Roman"/>
          <w:sz w:val="24"/>
        </w:rPr>
      </w:pPr>
      <w:r w:rsidRPr="00672614">
        <w:rPr>
          <w:rFonts w:ascii="Times New Roman" w:hAnsi="Times New Roman" w:cs="Times New Roman"/>
          <w:sz w:val="24"/>
        </w:rPr>
        <w:t>Salesforce/blip-image-captioning-base</w:t>
      </w:r>
    </w:p>
    <w:p w:rsidR="00672614" w:rsidRDefault="00672614" w:rsidP="00672614">
      <w:pPr>
        <w:pStyle w:val="NormalWeb"/>
      </w:pPr>
      <w:r>
        <w:t>This checkpoint is accessed through the Hugging Face Transformers library. The model is used without additional training.</w:t>
      </w:r>
    </w:p>
    <w:p w:rsidR="00672614" w:rsidRDefault="00672614" w:rsidP="00672614">
      <w:pPr>
        <w:pStyle w:val="NormalWeb"/>
      </w:pPr>
      <w:r>
        <w:t>The processing sequence is:</w:t>
      </w:r>
    </w:p>
    <w:p w:rsidR="00672614" w:rsidRDefault="00672614" w:rsidP="00FE07FF">
      <w:pPr>
        <w:numPr>
          <w:ilvl w:val="0"/>
          <w:numId w:val="12"/>
        </w:numPr>
        <w:spacing w:before="100" w:beforeAutospacing="1" w:after="100" w:afterAutospacing="1" w:line="240" w:lineRule="auto"/>
      </w:pPr>
      <w:r>
        <w:t xml:space="preserve">The image is loaded using Pillow. </w:t>
      </w:r>
    </w:p>
    <w:p w:rsidR="00672614" w:rsidRDefault="00672614" w:rsidP="00FE07FF">
      <w:pPr>
        <w:numPr>
          <w:ilvl w:val="0"/>
          <w:numId w:val="12"/>
        </w:numPr>
        <w:spacing w:before="100" w:beforeAutospacing="1" w:after="100" w:afterAutospacing="1" w:line="240" w:lineRule="auto"/>
      </w:pPr>
      <w:r>
        <w:t xml:space="preserve">The BLIP processor converts the image into model-compatible input. </w:t>
      </w:r>
    </w:p>
    <w:p w:rsidR="00672614" w:rsidRDefault="00672614" w:rsidP="00FE07FF">
      <w:pPr>
        <w:numPr>
          <w:ilvl w:val="0"/>
          <w:numId w:val="12"/>
        </w:numPr>
        <w:spacing w:before="100" w:beforeAutospacing="1" w:after="100" w:afterAutospacing="1" w:line="240" w:lineRule="auto"/>
      </w:pPr>
      <w:r>
        <w:t xml:space="preserve">The input is transferred to the selected computing device. </w:t>
      </w:r>
    </w:p>
    <w:p w:rsidR="00672614" w:rsidRDefault="00672614" w:rsidP="00FE07FF">
      <w:pPr>
        <w:numPr>
          <w:ilvl w:val="0"/>
          <w:numId w:val="12"/>
        </w:numPr>
        <w:spacing w:before="100" w:beforeAutospacing="1" w:after="100" w:afterAutospacing="1" w:line="240" w:lineRule="auto"/>
      </w:pPr>
      <w:r>
        <w:t xml:space="preserve">BLIP generates output tokens. </w:t>
      </w:r>
    </w:p>
    <w:p w:rsidR="00672614" w:rsidRDefault="00672614" w:rsidP="00FE07FF">
      <w:pPr>
        <w:numPr>
          <w:ilvl w:val="0"/>
          <w:numId w:val="12"/>
        </w:numPr>
        <w:spacing w:before="100" w:beforeAutospacing="1" w:after="100" w:afterAutospacing="1" w:line="240" w:lineRule="auto"/>
      </w:pPr>
      <w:r>
        <w:t xml:space="preserve">The processor decodes the tokens into a readable sentence. </w:t>
      </w:r>
    </w:p>
    <w:p w:rsidR="00672614" w:rsidRDefault="00672614" w:rsidP="00672614">
      <w:pPr>
        <w:pStyle w:val="NormalWeb"/>
      </w:pPr>
      <w:r>
        <w:t>BLIP-2 later introduced a more compute-efficient method for connecting pretrained visual encoders with large language models [25]. However, the present project retains the original BLIP Base captioning model because it provides a comparatively lightweight and direct image-captioning pipeline.</w:t>
      </w:r>
    </w:p>
    <w:p w:rsidR="00672614" w:rsidRPr="00032B05" w:rsidRDefault="00F42921" w:rsidP="00032B05">
      <w:pPr>
        <w:pStyle w:val="Caption1"/>
        <w:tabs>
          <w:tab w:val="left" w:pos="2040"/>
          <w:tab w:val="center" w:pos="4513"/>
        </w:tabs>
        <w:rPr>
          <w:i w:val="0"/>
          <w:sz w:val="24"/>
        </w:rPr>
      </w:pPr>
      <w:r>
        <w:rPr>
          <w:i w:val="0"/>
          <w:sz w:val="24"/>
        </w:rPr>
        <w:t xml:space="preserve">                      </w:t>
      </w:r>
      <w:r w:rsidR="00032B05" w:rsidRPr="00593A2B">
        <w:rPr>
          <w:i w:val="0"/>
          <w:sz w:val="24"/>
        </w:rPr>
        <w:t>Table 3.5: Comparison of YOLOv8 Nano and BLIP Base.</w:t>
      </w:r>
    </w:p>
    <w:tbl>
      <w:tblPr>
        <w:tblStyle w:val="TableGrid"/>
        <w:tblW w:w="0" w:type="auto"/>
        <w:tblLook w:val="04A0" w:firstRow="1" w:lastRow="0" w:firstColumn="1" w:lastColumn="0" w:noHBand="0" w:noVBand="1"/>
      </w:tblPr>
      <w:tblGrid>
        <w:gridCol w:w="2223"/>
        <w:gridCol w:w="3738"/>
        <w:gridCol w:w="3281"/>
      </w:tblGrid>
      <w:tr w:rsidR="00672614" w:rsidRPr="00672614" w:rsidTr="00672614">
        <w:tc>
          <w:tcPr>
            <w:tcW w:w="0" w:type="auto"/>
            <w:hideMark/>
          </w:tcPr>
          <w:p w:rsidR="00672614" w:rsidRPr="00672614" w:rsidRDefault="00672614" w:rsidP="00672614">
            <w:pPr>
              <w:jc w:val="center"/>
              <w:rPr>
                <w:rFonts w:eastAsia="Times New Roman" w:cs="Times New Roman"/>
                <w:b/>
                <w:bCs/>
                <w:szCs w:val="24"/>
                <w:lang w:eastAsia="en-GB"/>
              </w:rPr>
            </w:pPr>
            <w:r w:rsidRPr="00672614">
              <w:rPr>
                <w:rFonts w:eastAsia="Times New Roman" w:cs="Times New Roman"/>
                <w:b/>
                <w:bCs/>
                <w:szCs w:val="24"/>
                <w:lang w:eastAsia="en-GB"/>
              </w:rPr>
              <w:t>Feature</w:t>
            </w:r>
          </w:p>
        </w:tc>
        <w:tc>
          <w:tcPr>
            <w:tcW w:w="0" w:type="auto"/>
            <w:hideMark/>
          </w:tcPr>
          <w:p w:rsidR="00672614" w:rsidRPr="00672614" w:rsidRDefault="00672614" w:rsidP="00672614">
            <w:pPr>
              <w:jc w:val="center"/>
              <w:rPr>
                <w:rFonts w:eastAsia="Times New Roman" w:cs="Times New Roman"/>
                <w:b/>
                <w:bCs/>
                <w:szCs w:val="24"/>
                <w:lang w:eastAsia="en-GB"/>
              </w:rPr>
            </w:pPr>
            <w:r w:rsidRPr="00672614">
              <w:rPr>
                <w:rFonts w:eastAsia="Times New Roman" w:cs="Times New Roman"/>
                <w:b/>
                <w:bCs/>
                <w:szCs w:val="24"/>
                <w:lang w:eastAsia="en-GB"/>
              </w:rPr>
              <w:t>YOLOv8 Nano</w:t>
            </w:r>
          </w:p>
        </w:tc>
        <w:tc>
          <w:tcPr>
            <w:tcW w:w="0" w:type="auto"/>
            <w:hideMark/>
          </w:tcPr>
          <w:p w:rsidR="00672614" w:rsidRPr="00672614" w:rsidRDefault="00672614" w:rsidP="00672614">
            <w:pPr>
              <w:jc w:val="center"/>
              <w:rPr>
                <w:rFonts w:eastAsia="Times New Roman" w:cs="Times New Roman"/>
                <w:b/>
                <w:bCs/>
                <w:szCs w:val="24"/>
                <w:lang w:eastAsia="en-GB"/>
              </w:rPr>
            </w:pPr>
            <w:r w:rsidRPr="00672614">
              <w:rPr>
                <w:rFonts w:eastAsia="Times New Roman" w:cs="Times New Roman"/>
                <w:b/>
                <w:bCs/>
                <w:szCs w:val="24"/>
                <w:lang w:eastAsia="en-GB"/>
              </w:rPr>
              <w:t>BLIP Base</w:t>
            </w:r>
          </w:p>
        </w:tc>
      </w:tr>
      <w:tr w:rsidR="00672614" w:rsidRPr="00672614" w:rsidTr="00672614">
        <w:tc>
          <w:tcPr>
            <w:tcW w:w="0" w:type="auto"/>
            <w:hideMark/>
          </w:tcPr>
          <w:p w:rsidR="00672614" w:rsidRPr="00672614" w:rsidRDefault="00672614" w:rsidP="00672614">
            <w:pPr>
              <w:rPr>
                <w:rFonts w:eastAsia="Times New Roman" w:cs="Times New Roman"/>
                <w:szCs w:val="24"/>
                <w:lang w:eastAsia="en-GB"/>
              </w:rPr>
            </w:pPr>
            <w:r w:rsidRPr="00672614">
              <w:rPr>
                <w:rFonts w:eastAsia="Times New Roman" w:cs="Times New Roman"/>
                <w:szCs w:val="24"/>
                <w:lang w:eastAsia="en-GB"/>
              </w:rPr>
              <w:t>Primary task</w:t>
            </w:r>
          </w:p>
        </w:tc>
        <w:tc>
          <w:tcPr>
            <w:tcW w:w="0" w:type="auto"/>
            <w:hideMark/>
          </w:tcPr>
          <w:p w:rsidR="00672614" w:rsidRPr="00672614" w:rsidRDefault="00672614" w:rsidP="00672614">
            <w:pPr>
              <w:rPr>
                <w:rFonts w:eastAsia="Times New Roman" w:cs="Times New Roman"/>
                <w:szCs w:val="24"/>
                <w:lang w:eastAsia="en-GB"/>
              </w:rPr>
            </w:pPr>
            <w:r w:rsidRPr="00672614">
              <w:rPr>
                <w:rFonts w:eastAsia="Times New Roman" w:cs="Times New Roman"/>
                <w:szCs w:val="24"/>
                <w:lang w:eastAsia="en-GB"/>
              </w:rPr>
              <w:t>Object detection</w:t>
            </w:r>
          </w:p>
        </w:tc>
        <w:tc>
          <w:tcPr>
            <w:tcW w:w="0" w:type="auto"/>
            <w:hideMark/>
          </w:tcPr>
          <w:p w:rsidR="00672614" w:rsidRPr="00672614" w:rsidRDefault="00672614" w:rsidP="00672614">
            <w:pPr>
              <w:rPr>
                <w:rFonts w:eastAsia="Times New Roman" w:cs="Times New Roman"/>
                <w:szCs w:val="24"/>
                <w:lang w:eastAsia="en-GB"/>
              </w:rPr>
            </w:pPr>
            <w:r w:rsidRPr="00672614">
              <w:rPr>
                <w:rFonts w:eastAsia="Times New Roman" w:cs="Times New Roman"/>
                <w:szCs w:val="24"/>
                <w:lang w:eastAsia="en-GB"/>
              </w:rPr>
              <w:t>Image captioning</w:t>
            </w:r>
          </w:p>
        </w:tc>
      </w:tr>
      <w:tr w:rsidR="00672614" w:rsidRPr="00672614" w:rsidTr="00672614">
        <w:tc>
          <w:tcPr>
            <w:tcW w:w="0" w:type="auto"/>
            <w:hideMark/>
          </w:tcPr>
          <w:p w:rsidR="00672614" w:rsidRPr="00672614" w:rsidRDefault="00672614" w:rsidP="00672614">
            <w:pPr>
              <w:rPr>
                <w:rFonts w:eastAsia="Times New Roman" w:cs="Times New Roman"/>
                <w:szCs w:val="24"/>
                <w:lang w:eastAsia="en-GB"/>
              </w:rPr>
            </w:pPr>
            <w:r w:rsidRPr="00672614">
              <w:rPr>
                <w:rFonts w:eastAsia="Times New Roman" w:cs="Times New Roman"/>
                <w:szCs w:val="24"/>
                <w:lang w:eastAsia="en-GB"/>
              </w:rPr>
              <w:t>Input</w:t>
            </w:r>
          </w:p>
        </w:tc>
        <w:tc>
          <w:tcPr>
            <w:tcW w:w="0" w:type="auto"/>
            <w:hideMark/>
          </w:tcPr>
          <w:p w:rsidR="00672614" w:rsidRPr="00672614" w:rsidRDefault="00672614" w:rsidP="00672614">
            <w:pPr>
              <w:rPr>
                <w:rFonts w:eastAsia="Times New Roman" w:cs="Times New Roman"/>
                <w:szCs w:val="24"/>
                <w:lang w:eastAsia="en-GB"/>
              </w:rPr>
            </w:pPr>
            <w:r w:rsidRPr="00672614">
              <w:rPr>
                <w:rFonts w:eastAsia="Times New Roman" w:cs="Times New Roman"/>
                <w:szCs w:val="24"/>
                <w:lang w:eastAsia="en-GB"/>
              </w:rPr>
              <w:t>Image</w:t>
            </w:r>
          </w:p>
        </w:tc>
        <w:tc>
          <w:tcPr>
            <w:tcW w:w="0" w:type="auto"/>
            <w:hideMark/>
          </w:tcPr>
          <w:p w:rsidR="00672614" w:rsidRPr="00672614" w:rsidRDefault="00672614" w:rsidP="00672614">
            <w:pPr>
              <w:rPr>
                <w:rFonts w:eastAsia="Times New Roman" w:cs="Times New Roman"/>
                <w:szCs w:val="24"/>
                <w:lang w:eastAsia="en-GB"/>
              </w:rPr>
            </w:pPr>
            <w:r w:rsidRPr="00672614">
              <w:rPr>
                <w:rFonts w:eastAsia="Times New Roman" w:cs="Times New Roman"/>
                <w:szCs w:val="24"/>
                <w:lang w:eastAsia="en-GB"/>
              </w:rPr>
              <w:t>Image</w:t>
            </w:r>
          </w:p>
        </w:tc>
      </w:tr>
      <w:tr w:rsidR="00672614" w:rsidRPr="00672614" w:rsidTr="00672614">
        <w:tc>
          <w:tcPr>
            <w:tcW w:w="0" w:type="auto"/>
            <w:hideMark/>
          </w:tcPr>
          <w:p w:rsidR="00672614" w:rsidRPr="00672614" w:rsidRDefault="00672614" w:rsidP="00672614">
            <w:pPr>
              <w:rPr>
                <w:rFonts w:eastAsia="Times New Roman" w:cs="Times New Roman"/>
                <w:szCs w:val="24"/>
                <w:lang w:eastAsia="en-GB"/>
              </w:rPr>
            </w:pPr>
            <w:r w:rsidRPr="00672614">
              <w:rPr>
                <w:rFonts w:eastAsia="Times New Roman" w:cs="Times New Roman"/>
                <w:szCs w:val="24"/>
                <w:lang w:eastAsia="en-GB"/>
              </w:rPr>
              <w:lastRenderedPageBreak/>
              <w:t>Output</w:t>
            </w:r>
          </w:p>
        </w:tc>
        <w:tc>
          <w:tcPr>
            <w:tcW w:w="0" w:type="auto"/>
            <w:hideMark/>
          </w:tcPr>
          <w:p w:rsidR="00672614" w:rsidRPr="00672614" w:rsidRDefault="00672614" w:rsidP="00672614">
            <w:pPr>
              <w:rPr>
                <w:rFonts w:eastAsia="Times New Roman" w:cs="Times New Roman"/>
                <w:szCs w:val="24"/>
                <w:lang w:eastAsia="en-GB"/>
              </w:rPr>
            </w:pPr>
            <w:r w:rsidRPr="00672614">
              <w:rPr>
                <w:rFonts w:eastAsia="Times New Roman" w:cs="Times New Roman"/>
                <w:szCs w:val="24"/>
                <w:lang w:eastAsia="en-GB"/>
              </w:rPr>
              <w:t>Classes, boxes and confidence scores</w:t>
            </w:r>
          </w:p>
        </w:tc>
        <w:tc>
          <w:tcPr>
            <w:tcW w:w="0" w:type="auto"/>
            <w:hideMark/>
          </w:tcPr>
          <w:p w:rsidR="00672614" w:rsidRPr="00672614" w:rsidRDefault="00672614" w:rsidP="00672614">
            <w:pPr>
              <w:rPr>
                <w:rFonts w:eastAsia="Times New Roman" w:cs="Times New Roman"/>
                <w:szCs w:val="24"/>
                <w:lang w:eastAsia="en-GB"/>
              </w:rPr>
            </w:pPr>
            <w:r w:rsidRPr="00672614">
              <w:rPr>
                <w:rFonts w:eastAsia="Times New Roman" w:cs="Times New Roman"/>
                <w:szCs w:val="24"/>
                <w:lang w:eastAsia="en-GB"/>
              </w:rPr>
              <w:t>Natural-language sentence</w:t>
            </w:r>
          </w:p>
        </w:tc>
      </w:tr>
      <w:tr w:rsidR="00672614" w:rsidRPr="00672614" w:rsidTr="00672614">
        <w:tc>
          <w:tcPr>
            <w:tcW w:w="0" w:type="auto"/>
            <w:hideMark/>
          </w:tcPr>
          <w:p w:rsidR="00672614" w:rsidRPr="00672614" w:rsidRDefault="00672614" w:rsidP="00672614">
            <w:pPr>
              <w:rPr>
                <w:rFonts w:eastAsia="Times New Roman" w:cs="Times New Roman"/>
                <w:szCs w:val="24"/>
                <w:lang w:eastAsia="en-GB"/>
              </w:rPr>
            </w:pPr>
            <w:r w:rsidRPr="00672614">
              <w:rPr>
                <w:rFonts w:eastAsia="Times New Roman" w:cs="Times New Roman"/>
                <w:szCs w:val="24"/>
                <w:lang w:eastAsia="en-GB"/>
              </w:rPr>
              <w:t>Main strength</w:t>
            </w:r>
          </w:p>
        </w:tc>
        <w:tc>
          <w:tcPr>
            <w:tcW w:w="0" w:type="auto"/>
            <w:hideMark/>
          </w:tcPr>
          <w:p w:rsidR="00672614" w:rsidRPr="00672614" w:rsidRDefault="00672614" w:rsidP="00672614">
            <w:pPr>
              <w:rPr>
                <w:rFonts w:eastAsia="Times New Roman" w:cs="Times New Roman"/>
                <w:szCs w:val="24"/>
                <w:lang w:eastAsia="en-GB"/>
              </w:rPr>
            </w:pPr>
            <w:r w:rsidRPr="00672614">
              <w:rPr>
                <w:rFonts w:eastAsia="Times New Roman" w:cs="Times New Roman"/>
                <w:szCs w:val="24"/>
                <w:lang w:eastAsia="en-GB"/>
              </w:rPr>
              <w:t>Efficient object localisation</w:t>
            </w:r>
          </w:p>
        </w:tc>
        <w:tc>
          <w:tcPr>
            <w:tcW w:w="0" w:type="auto"/>
            <w:hideMark/>
          </w:tcPr>
          <w:p w:rsidR="00672614" w:rsidRPr="00672614" w:rsidRDefault="00672614" w:rsidP="00672614">
            <w:pPr>
              <w:rPr>
                <w:rFonts w:eastAsia="Times New Roman" w:cs="Times New Roman"/>
                <w:szCs w:val="24"/>
                <w:lang w:eastAsia="en-GB"/>
              </w:rPr>
            </w:pPr>
            <w:r w:rsidRPr="00672614">
              <w:rPr>
                <w:rFonts w:eastAsia="Times New Roman" w:cs="Times New Roman"/>
                <w:szCs w:val="24"/>
                <w:lang w:eastAsia="en-GB"/>
              </w:rPr>
              <w:t>Contextual, readable description</w:t>
            </w:r>
          </w:p>
        </w:tc>
      </w:tr>
      <w:tr w:rsidR="00672614" w:rsidRPr="00672614" w:rsidTr="00672614">
        <w:tc>
          <w:tcPr>
            <w:tcW w:w="0" w:type="auto"/>
            <w:hideMark/>
          </w:tcPr>
          <w:p w:rsidR="00672614" w:rsidRPr="00672614" w:rsidRDefault="00672614" w:rsidP="00672614">
            <w:pPr>
              <w:rPr>
                <w:rFonts w:eastAsia="Times New Roman" w:cs="Times New Roman"/>
                <w:szCs w:val="24"/>
                <w:lang w:eastAsia="en-GB"/>
              </w:rPr>
            </w:pPr>
            <w:r w:rsidRPr="00672614">
              <w:rPr>
                <w:rFonts w:eastAsia="Times New Roman" w:cs="Times New Roman"/>
                <w:szCs w:val="24"/>
                <w:lang w:eastAsia="en-GB"/>
              </w:rPr>
              <w:t>Main limitation</w:t>
            </w:r>
          </w:p>
        </w:tc>
        <w:tc>
          <w:tcPr>
            <w:tcW w:w="0" w:type="auto"/>
            <w:hideMark/>
          </w:tcPr>
          <w:p w:rsidR="00672614" w:rsidRPr="00672614" w:rsidRDefault="00672614" w:rsidP="00672614">
            <w:pPr>
              <w:rPr>
                <w:rFonts w:eastAsia="Times New Roman" w:cs="Times New Roman"/>
                <w:szCs w:val="24"/>
                <w:lang w:eastAsia="en-GB"/>
              </w:rPr>
            </w:pPr>
            <w:r w:rsidRPr="00672614">
              <w:rPr>
                <w:rFonts w:eastAsia="Times New Roman" w:cs="Times New Roman"/>
                <w:szCs w:val="24"/>
                <w:lang w:eastAsia="en-GB"/>
              </w:rPr>
              <w:t>Does not explain the overall scene</w:t>
            </w:r>
          </w:p>
        </w:tc>
        <w:tc>
          <w:tcPr>
            <w:tcW w:w="0" w:type="auto"/>
            <w:hideMark/>
          </w:tcPr>
          <w:p w:rsidR="00672614" w:rsidRPr="00672614" w:rsidRDefault="00672614" w:rsidP="00672614">
            <w:pPr>
              <w:rPr>
                <w:rFonts w:eastAsia="Times New Roman" w:cs="Times New Roman"/>
                <w:szCs w:val="24"/>
                <w:lang w:eastAsia="en-GB"/>
              </w:rPr>
            </w:pPr>
            <w:r w:rsidRPr="00672614">
              <w:rPr>
                <w:rFonts w:eastAsia="Times New Roman" w:cs="Times New Roman"/>
                <w:szCs w:val="24"/>
                <w:lang w:eastAsia="en-GB"/>
              </w:rPr>
              <w:t>May omit or hallucinate objects</w:t>
            </w:r>
          </w:p>
        </w:tc>
      </w:tr>
      <w:tr w:rsidR="00672614" w:rsidRPr="00672614" w:rsidTr="00672614">
        <w:tc>
          <w:tcPr>
            <w:tcW w:w="0" w:type="auto"/>
            <w:hideMark/>
          </w:tcPr>
          <w:p w:rsidR="00672614" w:rsidRPr="00672614" w:rsidRDefault="00672614" w:rsidP="00672614">
            <w:pPr>
              <w:rPr>
                <w:rFonts w:eastAsia="Times New Roman" w:cs="Times New Roman"/>
                <w:szCs w:val="24"/>
                <w:lang w:eastAsia="en-GB"/>
              </w:rPr>
            </w:pPr>
            <w:r w:rsidRPr="00672614">
              <w:rPr>
                <w:rFonts w:eastAsia="Times New Roman" w:cs="Times New Roman"/>
                <w:szCs w:val="24"/>
                <w:lang w:eastAsia="en-GB"/>
              </w:rPr>
              <w:t>Role in the prototype</w:t>
            </w:r>
          </w:p>
        </w:tc>
        <w:tc>
          <w:tcPr>
            <w:tcW w:w="0" w:type="auto"/>
            <w:hideMark/>
          </w:tcPr>
          <w:p w:rsidR="00672614" w:rsidRPr="00672614" w:rsidRDefault="00672614" w:rsidP="00672614">
            <w:pPr>
              <w:rPr>
                <w:rFonts w:eastAsia="Times New Roman" w:cs="Times New Roman"/>
                <w:szCs w:val="24"/>
                <w:lang w:eastAsia="en-GB"/>
              </w:rPr>
            </w:pPr>
            <w:r w:rsidRPr="00672614">
              <w:rPr>
                <w:rFonts w:eastAsia="Times New Roman" w:cs="Times New Roman"/>
                <w:szCs w:val="24"/>
                <w:lang w:eastAsia="en-GB"/>
              </w:rPr>
              <w:t>Independent visual evidence</w:t>
            </w:r>
          </w:p>
        </w:tc>
        <w:tc>
          <w:tcPr>
            <w:tcW w:w="0" w:type="auto"/>
            <w:hideMark/>
          </w:tcPr>
          <w:p w:rsidR="00672614" w:rsidRPr="00672614" w:rsidRDefault="00672614" w:rsidP="00672614">
            <w:pPr>
              <w:rPr>
                <w:rFonts w:eastAsia="Times New Roman" w:cs="Times New Roman"/>
                <w:szCs w:val="24"/>
                <w:lang w:eastAsia="en-GB"/>
              </w:rPr>
            </w:pPr>
            <w:r w:rsidRPr="00672614">
              <w:rPr>
                <w:rFonts w:eastAsia="Times New Roman" w:cs="Times New Roman"/>
                <w:szCs w:val="24"/>
                <w:lang w:eastAsia="en-GB"/>
              </w:rPr>
              <w:t>User-friendly scene description</w:t>
            </w:r>
          </w:p>
        </w:tc>
      </w:tr>
    </w:tbl>
    <w:p w:rsidR="00672614" w:rsidRPr="00593A2B" w:rsidRDefault="00672614" w:rsidP="00593A2B">
      <w:pPr>
        <w:pStyle w:val="Caption1"/>
        <w:tabs>
          <w:tab w:val="left" w:pos="2040"/>
          <w:tab w:val="center" w:pos="4513"/>
        </w:tabs>
        <w:rPr>
          <w:i w:val="0"/>
          <w:sz w:val="24"/>
        </w:rPr>
      </w:pPr>
    </w:p>
    <w:p w:rsidR="00CF3ADD" w:rsidRPr="00CF3ADD" w:rsidRDefault="00593A2B" w:rsidP="00593A2B">
      <w:pPr>
        <w:tabs>
          <w:tab w:val="left" w:pos="6270"/>
        </w:tabs>
      </w:pPr>
      <w:r>
        <w:tab/>
      </w:r>
    </w:p>
    <w:p w:rsidR="00672614" w:rsidRDefault="005805A5" w:rsidP="00672614">
      <w:r>
        <w:rPr>
          <w:noProof/>
          <w:lang w:eastAsia="en-GB"/>
        </w:rPr>
        <w:drawing>
          <wp:inline distT="0" distB="0" distL="0" distR="0">
            <wp:extent cx="4966826" cy="3048000"/>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2-4-yolo-blip-roles.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970415" cy="3050203"/>
                    </a:xfrm>
                    <a:prstGeom prst="rect">
                      <a:avLst/>
                    </a:prstGeom>
                  </pic:spPr>
                </pic:pic>
              </a:graphicData>
            </a:graphic>
          </wp:inline>
        </w:drawing>
      </w:r>
    </w:p>
    <w:p w:rsidR="00CF3ADD" w:rsidRPr="00593A2B" w:rsidRDefault="00CF3ADD" w:rsidP="00672614">
      <w:pPr>
        <w:pStyle w:val="Caption1"/>
        <w:jc w:val="center"/>
        <w:rPr>
          <w:i w:val="0"/>
          <w:sz w:val="24"/>
        </w:rPr>
      </w:pPr>
      <w:r w:rsidRPr="00593A2B">
        <w:rPr>
          <w:b/>
          <w:i w:val="0"/>
          <w:sz w:val="24"/>
        </w:rPr>
        <w:t>Figure 3.4:</w:t>
      </w:r>
      <w:r w:rsidRPr="00593A2B">
        <w:rPr>
          <w:i w:val="0"/>
          <w:sz w:val="24"/>
        </w:rPr>
        <w:t xml:space="preserve"> Complementary roles of YOLOv8 Nano and BLIP within the proposed system.</w:t>
      </w:r>
    </w:p>
    <w:p w:rsidR="00672614" w:rsidRDefault="00CF3ADD" w:rsidP="00672614">
      <w:pPr>
        <w:pStyle w:val="Heading2"/>
      </w:pPr>
      <w:bookmarkStart w:id="40" w:name="_Toc238703733"/>
      <w:r>
        <w:t>3</w:t>
      </w:r>
      <w:r w:rsidR="00672614">
        <w:t>.12 Evaluation of generated captions</w:t>
      </w:r>
      <w:bookmarkEnd w:id="40"/>
    </w:p>
    <w:p w:rsidR="00672614" w:rsidRDefault="00672614" w:rsidP="00672614">
      <w:pPr>
        <w:pStyle w:val="NormalWeb"/>
      </w:pPr>
      <w:r>
        <w:t>Caption evaluation is difficult because different sentences may describe the same image correctly. Therefore, caption quality cannot be evaluated using ordinary classification accuracy.</w:t>
      </w:r>
    </w:p>
    <w:p w:rsidR="00672614" w:rsidRDefault="00672614" w:rsidP="00672614">
      <w:pPr>
        <w:pStyle w:val="NormalWeb"/>
      </w:pPr>
      <w:r>
        <w:t>The final notebook uses four reference-based metrics:</w:t>
      </w:r>
    </w:p>
    <w:p w:rsidR="00672614" w:rsidRDefault="00672614" w:rsidP="00FE07FF">
      <w:pPr>
        <w:numPr>
          <w:ilvl w:val="0"/>
          <w:numId w:val="13"/>
        </w:numPr>
        <w:spacing w:before="100" w:beforeAutospacing="1" w:after="100" w:afterAutospacing="1" w:line="240" w:lineRule="auto"/>
      </w:pPr>
      <w:r>
        <w:t xml:space="preserve">BLEU-1 </w:t>
      </w:r>
    </w:p>
    <w:p w:rsidR="00672614" w:rsidRDefault="00672614" w:rsidP="00FE07FF">
      <w:pPr>
        <w:numPr>
          <w:ilvl w:val="0"/>
          <w:numId w:val="13"/>
        </w:numPr>
        <w:spacing w:before="100" w:beforeAutospacing="1" w:after="100" w:afterAutospacing="1" w:line="240" w:lineRule="auto"/>
      </w:pPr>
      <w:r>
        <w:t xml:space="preserve">BLEU-4 </w:t>
      </w:r>
    </w:p>
    <w:p w:rsidR="00672614" w:rsidRDefault="00672614" w:rsidP="00FE07FF">
      <w:pPr>
        <w:numPr>
          <w:ilvl w:val="0"/>
          <w:numId w:val="13"/>
        </w:numPr>
        <w:spacing w:before="100" w:beforeAutospacing="1" w:after="100" w:afterAutospacing="1" w:line="240" w:lineRule="auto"/>
      </w:pPr>
      <w:r>
        <w:t xml:space="preserve">METEOR </w:t>
      </w:r>
    </w:p>
    <w:p w:rsidR="00672614" w:rsidRDefault="00672614" w:rsidP="00FE07FF">
      <w:pPr>
        <w:numPr>
          <w:ilvl w:val="0"/>
          <w:numId w:val="13"/>
        </w:numPr>
        <w:spacing w:before="100" w:beforeAutospacing="1" w:after="100" w:afterAutospacing="1" w:line="240" w:lineRule="auto"/>
      </w:pPr>
      <w:r>
        <w:lastRenderedPageBreak/>
        <w:t xml:space="preserve">ROUGE-L </w:t>
      </w:r>
    </w:p>
    <w:p w:rsidR="00672614" w:rsidRDefault="00CF3ADD" w:rsidP="00672614">
      <w:pPr>
        <w:pStyle w:val="Heading3"/>
      </w:pPr>
      <w:bookmarkStart w:id="41" w:name="_Toc238703734"/>
      <w:r>
        <w:t>3</w:t>
      </w:r>
      <w:r w:rsidR="00672614">
        <w:t>.12.1 BLEU</w:t>
      </w:r>
      <w:bookmarkEnd w:id="41"/>
    </w:p>
    <w:p w:rsidR="00672614" w:rsidRDefault="00672614" w:rsidP="00672614">
      <w:pPr>
        <w:pStyle w:val="NormalWeb"/>
      </w:pPr>
      <w:r>
        <w:t>BLEU measures the overlap of word sequences between a generated caption and one or more reference captions [26]. BLEU-1 considers individual words, while BLEU-4 considers sequences containing up to four words.</w:t>
      </w:r>
    </w:p>
    <w:p w:rsidR="00672614" w:rsidRDefault="00672614" w:rsidP="00672614">
      <w:pPr>
        <w:pStyle w:val="NormalWeb"/>
      </w:pPr>
      <w:r>
        <w:t>BLEU is useful but does not fully measure meaning. Two sentences can communicate the same information while using different words.</w:t>
      </w:r>
    </w:p>
    <w:p w:rsidR="00672614" w:rsidRDefault="00CF3ADD" w:rsidP="00672614">
      <w:pPr>
        <w:pStyle w:val="Heading3"/>
      </w:pPr>
      <w:bookmarkStart w:id="42" w:name="_Toc238703735"/>
      <w:r>
        <w:t>3</w:t>
      </w:r>
      <w:r w:rsidR="00672614">
        <w:t>.12.2 METEOR</w:t>
      </w:r>
      <w:bookmarkEnd w:id="42"/>
    </w:p>
    <w:p w:rsidR="00672614" w:rsidRDefault="00672614" w:rsidP="00672614">
      <w:pPr>
        <w:pStyle w:val="NormalWeb"/>
      </w:pPr>
      <w:r>
        <w:t>METEOR compares generated and reference text while considering word alignment, stemming and some forms of linguistic similarity [27]. It was developed partly to address weaknesses in simple exact n-gram matching.</w:t>
      </w:r>
    </w:p>
    <w:p w:rsidR="00672614" w:rsidRDefault="00CF3ADD" w:rsidP="00672614">
      <w:pPr>
        <w:pStyle w:val="Heading3"/>
      </w:pPr>
      <w:bookmarkStart w:id="43" w:name="_Toc238703736"/>
      <w:r>
        <w:t>3</w:t>
      </w:r>
      <w:r w:rsidR="00672614">
        <w:t>.12.3 ROUGE-L</w:t>
      </w:r>
      <w:bookmarkEnd w:id="43"/>
    </w:p>
    <w:p w:rsidR="00672614" w:rsidRDefault="00672614" w:rsidP="00672614">
      <w:pPr>
        <w:pStyle w:val="NormalWeb"/>
      </w:pPr>
      <w:r>
        <w:t>ROUGE-L uses the Longest Common Subsequence between generated and reference text [28]. It measures similarity in word ordering without requiring every matching word to appear next to another matching word.</w:t>
      </w:r>
    </w:p>
    <w:p w:rsidR="00672614" w:rsidRDefault="00672614" w:rsidP="00672614">
      <w:pPr>
        <w:pStyle w:val="NormalWeb"/>
      </w:pPr>
      <w:r>
        <w:t>ROUGE was originally widely used for text summarisation, but ROUGE-L is also used as one indicator of caption similarity.</w:t>
      </w:r>
    </w:p>
    <w:p w:rsidR="00672614" w:rsidRDefault="00CF3ADD" w:rsidP="00672614">
      <w:pPr>
        <w:pStyle w:val="Heading3"/>
      </w:pPr>
      <w:bookmarkStart w:id="44" w:name="_Toc238703737"/>
      <w:r>
        <w:t>3</w:t>
      </w:r>
      <w:r w:rsidR="00672614">
        <w:t>.12.4 Limitations of reference-based metrics</w:t>
      </w:r>
      <w:bookmarkEnd w:id="44"/>
    </w:p>
    <w:p w:rsidR="00672614" w:rsidRDefault="00672614" w:rsidP="00C63C1F">
      <w:pPr>
        <w:pStyle w:val="NormalWeb"/>
      </w:pPr>
      <w:r>
        <w:t>Reference-based metrics should not be interpreted as direct measurements of navigation safety. Kapur et al. found that reference-based evaluation metrics may contain biases when applied to descriptions intended for blind and visually impaired users [29]. A caption can have strong word overlap with a general COCO reference while still omitting navigation-relevant information.</w:t>
      </w:r>
    </w:p>
    <w:p w:rsidR="00CF3ADD" w:rsidRDefault="00CF3ADD" w:rsidP="00CF3ADD">
      <w:pPr>
        <w:pStyle w:val="Heading2"/>
      </w:pPr>
      <w:bookmarkStart w:id="45" w:name="_Toc238703738"/>
      <w:r>
        <w:t>3.13 Hallucination in vision-language models</w:t>
      </w:r>
      <w:bookmarkEnd w:id="45"/>
    </w:p>
    <w:p w:rsidR="00CF3ADD" w:rsidRDefault="00CF3ADD" w:rsidP="00CF3ADD">
      <w:pPr>
        <w:pStyle w:val="NormalWeb"/>
      </w:pPr>
      <w:r>
        <w:t xml:space="preserve">Hallucination occurs when generated content is not properly supported by the input. In a vision-language system, object hallucination may involve mentioning an object that is not </w:t>
      </w:r>
      <w:r>
        <w:lastRenderedPageBreak/>
        <w:t>visible. Incomplete visual grounding may also result in a model omitting or incorrectly describing visible objects.</w:t>
      </w:r>
    </w:p>
    <w:p w:rsidR="00CF3ADD" w:rsidRDefault="00CF3ADD" w:rsidP="00CF3ADD">
      <w:pPr>
        <w:pStyle w:val="NormalWeb"/>
      </w:pPr>
      <w:r>
        <w:t>A recent survey found that hallucination is a continuing problem across multimodal large language models [6]. Causes may include weaknesses in visual encoding, language bias, training-data patterns and overdependence on common object relationships.</w:t>
      </w:r>
    </w:p>
    <w:p w:rsidR="00CF3ADD" w:rsidRDefault="00CF3ADD" w:rsidP="00CF3ADD">
      <w:pPr>
        <w:pStyle w:val="NormalWeb"/>
      </w:pPr>
      <w:r>
        <w:t>Li et al. introduced Polling-based Object Probing Evaluation, known as POPE, to assess object hallucination in large vision-language models [30]. Their study found that commonly occurring objects and objects associated with visible content were more likely to be hallucinated. The POPE research demonstrates the importance of evaluating object-level factuality rather than judging only language quality.</w:t>
      </w:r>
    </w:p>
    <w:p w:rsidR="00CF3ADD" w:rsidRDefault="00CF3ADD" w:rsidP="00CF3ADD">
      <w:pPr>
        <w:pStyle w:val="NormalWeb"/>
      </w:pPr>
      <w:r>
        <w:t>Hallucination creates particular concerns in safety-related applications. A generated description may:</w:t>
      </w:r>
    </w:p>
    <w:p w:rsidR="00CF3ADD" w:rsidRDefault="00CF3ADD" w:rsidP="00FE07FF">
      <w:pPr>
        <w:numPr>
          <w:ilvl w:val="0"/>
          <w:numId w:val="14"/>
        </w:numPr>
        <w:spacing w:before="100" w:beforeAutospacing="1" w:after="100" w:afterAutospacing="1" w:line="240" w:lineRule="auto"/>
      </w:pPr>
      <w:r>
        <w:t xml:space="preserve">Add an object that is not present. </w:t>
      </w:r>
    </w:p>
    <w:p w:rsidR="00CF3ADD" w:rsidRDefault="00CF3ADD" w:rsidP="00FE07FF">
      <w:pPr>
        <w:numPr>
          <w:ilvl w:val="0"/>
          <w:numId w:val="14"/>
        </w:numPr>
        <w:spacing w:before="100" w:beforeAutospacing="1" w:after="100" w:afterAutospacing="1" w:line="240" w:lineRule="auto"/>
      </w:pPr>
      <w:r>
        <w:t xml:space="preserve">Omit a visible object. </w:t>
      </w:r>
    </w:p>
    <w:p w:rsidR="00CF3ADD" w:rsidRDefault="00CF3ADD" w:rsidP="00FE07FF">
      <w:pPr>
        <w:numPr>
          <w:ilvl w:val="0"/>
          <w:numId w:val="14"/>
        </w:numPr>
        <w:spacing w:before="100" w:beforeAutospacing="1" w:after="100" w:afterAutospacing="1" w:line="240" w:lineRule="auto"/>
      </w:pPr>
      <w:r>
        <w:t xml:space="preserve">Misidentify an object. </w:t>
      </w:r>
    </w:p>
    <w:p w:rsidR="00CF3ADD" w:rsidRDefault="00CF3ADD" w:rsidP="00FE07FF">
      <w:pPr>
        <w:numPr>
          <w:ilvl w:val="0"/>
          <w:numId w:val="14"/>
        </w:numPr>
        <w:spacing w:before="100" w:beforeAutospacing="1" w:after="100" w:afterAutospacing="1" w:line="240" w:lineRule="auto"/>
      </w:pPr>
      <w:r>
        <w:t xml:space="preserve">Describe an incorrect relationship. </w:t>
      </w:r>
    </w:p>
    <w:p w:rsidR="00CF3ADD" w:rsidRDefault="00CF3ADD" w:rsidP="00FE07FF">
      <w:pPr>
        <w:numPr>
          <w:ilvl w:val="0"/>
          <w:numId w:val="14"/>
        </w:numPr>
        <w:spacing w:before="100" w:beforeAutospacing="1" w:after="100" w:afterAutospacing="1" w:line="240" w:lineRule="auto"/>
      </w:pPr>
      <w:r>
        <w:t xml:space="preserve">Misrepresent an action or direction. </w:t>
      </w:r>
    </w:p>
    <w:p w:rsidR="00CF3ADD" w:rsidRDefault="00CF3ADD" w:rsidP="00FE07FF">
      <w:pPr>
        <w:numPr>
          <w:ilvl w:val="0"/>
          <w:numId w:val="14"/>
        </w:numPr>
        <w:spacing w:before="100" w:beforeAutospacing="1" w:after="100" w:afterAutospacing="1" w:line="240" w:lineRule="auto"/>
      </w:pPr>
      <w:r>
        <w:t xml:space="preserve">Use uncertain information as if it were certain. </w:t>
      </w:r>
    </w:p>
    <w:p w:rsidR="00CF3ADD" w:rsidRDefault="00CF3ADD" w:rsidP="00CF3ADD">
      <w:pPr>
        <w:pStyle w:val="NormalWeb"/>
      </w:pPr>
      <w:r>
        <w:t>However, the guardrail cannot verify every form of hallucination. It does not confirm:</w:t>
      </w:r>
    </w:p>
    <w:p w:rsidR="00CF3ADD" w:rsidRDefault="00CF3ADD" w:rsidP="00FE07FF">
      <w:pPr>
        <w:numPr>
          <w:ilvl w:val="0"/>
          <w:numId w:val="15"/>
        </w:numPr>
        <w:spacing w:before="100" w:beforeAutospacing="1" w:after="100" w:afterAutospacing="1" w:line="240" w:lineRule="auto"/>
      </w:pPr>
      <w:r>
        <w:t xml:space="preserve">Whether a vehicle is moving or parked. </w:t>
      </w:r>
    </w:p>
    <w:p w:rsidR="00CF3ADD" w:rsidRDefault="00CF3ADD" w:rsidP="00FE07FF">
      <w:pPr>
        <w:numPr>
          <w:ilvl w:val="0"/>
          <w:numId w:val="15"/>
        </w:numPr>
        <w:spacing w:before="100" w:beforeAutospacing="1" w:after="100" w:afterAutospacing="1" w:line="240" w:lineRule="auto"/>
      </w:pPr>
      <w:r>
        <w:t xml:space="preserve">Whether a person is crossing the road. </w:t>
      </w:r>
    </w:p>
    <w:p w:rsidR="00CF3ADD" w:rsidRDefault="00CF3ADD" w:rsidP="00FE07FF">
      <w:pPr>
        <w:numPr>
          <w:ilvl w:val="0"/>
          <w:numId w:val="15"/>
        </w:numPr>
        <w:spacing w:before="100" w:beforeAutospacing="1" w:after="100" w:afterAutospacing="1" w:line="240" w:lineRule="auto"/>
      </w:pPr>
      <w:r>
        <w:t xml:space="preserve">Whether an object is to the left or right. </w:t>
      </w:r>
    </w:p>
    <w:p w:rsidR="00CF3ADD" w:rsidRDefault="00CF3ADD" w:rsidP="00FE07FF">
      <w:pPr>
        <w:numPr>
          <w:ilvl w:val="0"/>
          <w:numId w:val="15"/>
        </w:numPr>
        <w:spacing w:before="100" w:beforeAutospacing="1" w:after="100" w:afterAutospacing="1" w:line="240" w:lineRule="auto"/>
      </w:pPr>
      <w:r>
        <w:t xml:space="preserve">Whether a traffic light is red or green. </w:t>
      </w:r>
    </w:p>
    <w:p w:rsidR="00CF3ADD" w:rsidRDefault="00CF3ADD" w:rsidP="00FE07FF">
      <w:pPr>
        <w:numPr>
          <w:ilvl w:val="0"/>
          <w:numId w:val="15"/>
        </w:numPr>
        <w:spacing w:before="100" w:beforeAutospacing="1" w:after="100" w:afterAutospacing="1" w:line="240" w:lineRule="auto"/>
      </w:pPr>
      <w:r>
        <w:t xml:space="preserve">Whether a stated relationship is correct. </w:t>
      </w:r>
    </w:p>
    <w:p w:rsidR="00CF3ADD" w:rsidRDefault="00CF3ADD" w:rsidP="00FE07FF">
      <w:pPr>
        <w:numPr>
          <w:ilvl w:val="0"/>
          <w:numId w:val="15"/>
        </w:numPr>
        <w:spacing w:before="100" w:beforeAutospacing="1" w:after="100" w:afterAutospacing="1" w:line="240" w:lineRule="auto"/>
      </w:pPr>
      <w:r>
        <w:t xml:space="preserve">Whether YOLO itself missed the object. </w:t>
      </w:r>
    </w:p>
    <w:p w:rsidR="00CF3ADD" w:rsidRDefault="00CF3ADD" w:rsidP="005805A5">
      <w:pPr>
        <w:pStyle w:val="NormalWeb"/>
      </w:pPr>
      <w:r>
        <w:t>The guardrail should therefore be described as class-level lexical verification rather than complete semantic verification.</w:t>
      </w:r>
    </w:p>
    <w:p w:rsidR="00CF3ADD" w:rsidRDefault="00CF3ADD" w:rsidP="00CF3ADD">
      <w:pPr>
        <w:pStyle w:val="Heading2"/>
      </w:pPr>
      <w:bookmarkStart w:id="46" w:name="_Toc238703739"/>
      <w:r>
        <w:t>3.14 Verification and hallucination mitigation</w:t>
      </w:r>
      <w:bookmarkEnd w:id="46"/>
    </w:p>
    <w:p w:rsidR="00CF3ADD" w:rsidRDefault="00CF3ADD" w:rsidP="00CF3ADD">
      <w:pPr>
        <w:pStyle w:val="NormalWeb"/>
      </w:pPr>
      <w:r>
        <w:t>Several approaches have been proposed to reduce vision-language hallucination. These include:</w:t>
      </w:r>
    </w:p>
    <w:p w:rsidR="00CF3ADD" w:rsidRDefault="00CF3ADD" w:rsidP="00FE07FF">
      <w:pPr>
        <w:numPr>
          <w:ilvl w:val="0"/>
          <w:numId w:val="16"/>
        </w:numPr>
        <w:spacing w:before="100" w:beforeAutospacing="1" w:after="100" w:afterAutospacing="1" w:line="240" w:lineRule="auto"/>
      </w:pPr>
      <w:r>
        <w:t xml:space="preserve">Improved visual grounding. </w:t>
      </w:r>
    </w:p>
    <w:p w:rsidR="00CF3ADD" w:rsidRDefault="00CF3ADD" w:rsidP="00FE07FF">
      <w:pPr>
        <w:numPr>
          <w:ilvl w:val="0"/>
          <w:numId w:val="16"/>
        </w:numPr>
        <w:spacing w:before="100" w:beforeAutospacing="1" w:after="100" w:afterAutospacing="1" w:line="240" w:lineRule="auto"/>
      </w:pPr>
      <w:r>
        <w:lastRenderedPageBreak/>
        <w:t xml:space="preserve">Alternative decoding methods. </w:t>
      </w:r>
    </w:p>
    <w:p w:rsidR="00CF3ADD" w:rsidRDefault="00CF3ADD" w:rsidP="00FE07FF">
      <w:pPr>
        <w:numPr>
          <w:ilvl w:val="0"/>
          <w:numId w:val="16"/>
        </w:numPr>
        <w:spacing w:before="100" w:beforeAutospacing="1" w:after="100" w:afterAutospacing="1" w:line="240" w:lineRule="auto"/>
      </w:pPr>
      <w:r>
        <w:t xml:space="preserve">Model fine-tuning. </w:t>
      </w:r>
    </w:p>
    <w:p w:rsidR="00CF3ADD" w:rsidRDefault="00CF3ADD" w:rsidP="00FE07FF">
      <w:pPr>
        <w:numPr>
          <w:ilvl w:val="0"/>
          <w:numId w:val="16"/>
        </w:numPr>
        <w:spacing w:before="100" w:beforeAutospacing="1" w:after="100" w:afterAutospacing="1" w:line="240" w:lineRule="auto"/>
      </w:pPr>
      <w:r>
        <w:t xml:space="preserve">Preference learning. </w:t>
      </w:r>
    </w:p>
    <w:p w:rsidR="00CF3ADD" w:rsidRDefault="00CF3ADD" w:rsidP="00FE07FF">
      <w:pPr>
        <w:numPr>
          <w:ilvl w:val="0"/>
          <w:numId w:val="16"/>
        </w:numPr>
        <w:spacing w:before="100" w:beforeAutospacing="1" w:after="100" w:afterAutospacing="1" w:line="240" w:lineRule="auto"/>
      </w:pPr>
      <w:r>
        <w:t xml:space="preserve">Self-correction. </w:t>
      </w:r>
    </w:p>
    <w:p w:rsidR="00CF3ADD" w:rsidRDefault="00CF3ADD" w:rsidP="00FE07FF">
      <w:pPr>
        <w:numPr>
          <w:ilvl w:val="0"/>
          <w:numId w:val="16"/>
        </w:numPr>
        <w:spacing w:before="100" w:beforeAutospacing="1" w:after="100" w:afterAutospacing="1" w:line="240" w:lineRule="auto"/>
      </w:pPr>
      <w:r>
        <w:t xml:space="preserve">External object detectors. </w:t>
      </w:r>
    </w:p>
    <w:p w:rsidR="00CF3ADD" w:rsidRDefault="00CF3ADD" w:rsidP="00FE07FF">
      <w:pPr>
        <w:numPr>
          <w:ilvl w:val="0"/>
          <w:numId w:val="16"/>
        </w:numPr>
        <w:spacing w:before="100" w:beforeAutospacing="1" w:after="100" w:afterAutospacing="1" w:line="240" w:lineRule="auto"/>
      </w:pPr>
      <w:r>
        <w:t xml:space="preserve">Post-generation fact checking. </w:t>
      </w:r>
    </w:p>
    <w:p w:rsidR="00CF3ADD" w:rsidRDefault="00CF3ADD" w:rsidP="00CF3ADD">
      <w:pPr>
        <w:pStyle w:val="NormalWeb"/>
      </w:pPr>
      <w:r>
        <w:t>Visual Fact Checker is a training-free framework designed to improve detailed caption fidelity using visual grounding tools [7]. The approach illustrates the value of generating content and then checking it against additional visual evidence.</w:t>
      </w:r>
    </w:p>
    <w:p w:rsidR="00CF3ADD" w:rsidRDefault="00CF3ADD" w:rsidP="00CF3ADD">
      <w:pPr>
        <w:pStyle w:val="NormalWeb"/>
      </w:pPr>
      <w:r>
        <w:t>DAMRO examined attention mechanisms and reduced the influence of high-attention visual tokens associated with hallucination [31]. Its evaluation included POPE, CHAIR and other hallucination benchmarks. This shows that hallucination mitigation can operate within model attention and decoding. However, these approaches can be technically complex and model-specific.</w:t>
      </w:r>
    </w:p>
    <w:p w:rsidR="00CF3ADD" w:rsidRDefault="00CF3ADD" w:rsidP="00CF3ADD">
      <w:pPr>
        <w:pStyle w:val="NormalWeb"/>
      </w:pPr>
      <w:r>
        <w:t>The advantages of this method include:</w:t>
      </w:r>
    </w:p>
    <w:p w:rsidR="00CF3ADD" w:rsidRDefault="00CF3ADD" w:rsidP="00FE07FF">
      <w:pPr>
        <w:numPr>
          <w:ilvl w:val="0"/>
          <w:numId w:val="17"/>
        </w:numPr>
        <w:spacing w:before="100" w:beforeAutospacing="1" w:after="100" w:afterAutospacing="1" w:line="240" w:lineRule="auto"/>
      </w:pPr>
      <w:r>
        <w:t xml:space="preserve">Simple implementation. </w:t>
      </w:r>
    </w:p>
    <w:p w:rsidR="00CF3ADD" w:rsidRDefault="00CF3ADD" w:rsidP="00FE07FF">
      <w:pPr>
        <w:numPr>
          <w:ilvl w:val="0"/>
          <w:numId w:val="17"/>
        </w:numPr>
        <w:spacing w:before="100" w:beforeAutospacing="1" w:after="100" w:afterAutospacing="1" w:line="240" w:lineRule="auto"/>
      </w:pPr>
      <w:r>
        <w:t xml:space="preserve">Transparent decision rules. </w:t>
      </w:r>
    </w:p>
    <w:p w:rsidR="00CF3ADD" w:rsidRDefault="00CF3ADD" w:rsidP="00FE07FF">
      <w:pPr>
        <w:numPr>
          <w:ilvl w:val="0"/>
          <w:numId w:val="17"/>
        </w:numPr>
        <w:spacing w:before="100" w:beforeAutospacing="1" w:after="100" w:afterAutospacing="1" w:line="240" w:lineRule="auto"/>
      </w:pPr>
      <w:r>
        <w:t xml:space="preserve">Low processing latency. </w:t>
      </w:r>
    </w:p>
    <w:p w:rsidR="00CF3ADD" w:rsidRDefault="00CF3ADD" w:rsidP="00FE07FF">
      <w:pPr>
        <w:numPr>
          <w:ilvl w:val="0"/>
          <w:numId w:val="17"/>
        </w:numPr>
        <w:spacing w:before="100" w:beforeAutospacing="1" w:after="100" w:afterAutospacing="1" w:line="240" w:lineRule="auto"/>
      </w:pPr>
      <w:r>
        <w:t xml:space="preserve">Easy identification of missing classes. </w:t>
      </w:r>
    </w:p>
    <w:p w:rsidR="00CF3ADD" w:rsidRDefault="00CF3ADD" w:rsidP="00FE07FF">
      <w:pPr>
        <w:numPr>
          <w:ilvl w:val="0"/>
          <w:numId w:val="17"/>
        </w:numPr>
        <w:spacing w:before="100" w:beforeAutospacing="1" w:after="100" w:afterAutospacing="1" w:line="240" w:lineRule="auto"/>
      </w:pPr>
      <w:r>
        <w:t xml:space="preserve">No need to retrain either model. </w:t>
      </w:r>
    </w:p>
    <w:p w:rsidR="00CF3ADD" w:rsidRDefault="00CF3ADD" w:rsidP="00FE07FF">
      <w:pPr>
        <w:numPr>
          <w:ilvl w:val="0"/>
          <w:numId w:val="17"/>
        </w:numPr>
        <w:spacing w:before="100" w:beforeAutospacing="1" w:after="100" w:afterAutospacing="1" w:line="240" w:lineRule="auto"/>
      </w:pPr>
      <w:r>
        <w:t xml:space="preserve">Ability to add synonyms manually. </w:t>
      </w:r>
    </w:p>
    <w:p w:rsidR="00CF3ADD" w:rsidRDefault="00CF3ADD" w:rsidP="00CF3ADD">
      <w:pPr>
        <w:pStyle w:val="NormalWeb"/>
      </w:pPr>
      <w:r>
        <w:t>Its limitations include:</w:t>
      </w:r>
    </w:p>
    <w:p w:rsidR="00CF3ADD" w:rsidRDefault="00CF3ADD" w:rsidP="00FE07FF">
      <w:pPr>
        <w:numPr>
          <w:ilvl w:val="0"/>
          <w:numId w:val="18"/>
        </w:numPr>
        <w:spacing w:before="100" w:beforeAutospacing="1" w:after="100" w:afterAutospacing="1" w:line="240" w:lineRule="auto"/>
      </w:pPr>
      <w:r>
        <w:t xml:space="preserve">Dependence on YOLO detection quality. </w:t>
      </w:r>
    </w:p>
    <w:p w:rsidR="00CF3ADD" w:rsidRDefault="00CF3ADD" w:rsidP="00FE07FF">
      <w:pPr>
        <w:numPr>
          <w:ilvl w:val="0"/>
          <w:numId w:val="18"/>
        </w:numPr>
        <w:spacing w:before="100" w:beforeAutospacing="1" w:after="100" w:afterAutospacing="1" w:line="240" w:lineRule="auto"/>
      </w:pPr>
      <w:r>
        <w:t xml:space="preserve">Dependence on predefined navigation classes. </w:t>
      </w:r>
    </w:p>
    <w:p w:rsidR="00CF3ADD" w:rsidRDefault="00CF3ADD" w:rsidP="00FE07FF">
      <w:pPr>
        <w:numPr>
          <w:ilvl w:val="0"/>
          <w:numId w:val="18"/>
        </w:numPr>
        <w:spacing w:before="100" w:beforeAutospacing="1" w:after="100" w:afterAutospacing="1" w:line="240" w:lineRule="auto"/>
      </w:pPr>
      <w:r>
        <w:t xml:space="preserve">Limited understanding of sentence meaning. </w:t>
      </w:r>
    </w:p>
    <w:p w:rsidR="00CF3ADD" w:rsidRDefault="00CF3ADD" w:rsidP="00FE07FF">
      <w:pPr>
        <w:numPr>
          <w:ilvl w:val="0"/>
          <w:numId w:val="18"/>
        </w:numPr>
        <w:spacing w:before="100" w:beforeAutospacing="1" w:after="100" w:afterAutospacing="1" w:line="240" w:lineRule="auto"/>
      </w:pPr>
      <w:r>
        <w:t xml:space="preserve">Inability to verify object position or movement. </w:t>
      </w:r>
    </w:p>
    <w:p w:rsidR="00CF3ADD" w:rsidRDefault="00CF3ADD" w:rsidP="00FE07FF">
      <w:pPr>
        <w:numPr>
          <w:ilvl w:val="0"/>
          <w:numId w:val="18"/>
        </w:numPr>
        <w:spacing w:before="100" w:beforeAutospacing="1" w:after="100" w:afterAutospacing="1" w:line="240" w:lineRule="auto"/>
      </w:pPr>
      <w:r>
        <w:t xml:space="preserve">Controlled vocabulary requirements. </w:t>
      </w:r>
    </w:p>
    <w:p w:rsidR="00CF3ADD" w:rsidRDefault="00CF3ADD" w:rsidP="00FE07FF">
      <w:pPr>
        <w:numPr>
          <w:ilvl w:val="0"/>
          <w:numId w:val="18"/>
        </w:numPr>
        <w:spacing w:before="100" w:beforeAutospacing="1" w:after="100" w:afterAutospacing="1" w:line="240" w:lineRule="auto"/>
      </w:pPr>
      <w:r>
        <w:t>Possible errors caused by unusual wording.</w:t>
      </w:r>
    </w:p>
    <w:p w:rsidR="00CF3ADD" w:rsidRDefault="00CF3ADD" w:rsidP="00672614">
      <w:pPr>
        <w:pStyle w:val="NormalWeb"/>
      </w:pPr>
    </w:p>
    <w:p w:rsidR="00CF3ADD" w:rsidRDefault="00CF3ADD" w:rsidP="00CF3ADD">
      <w:pPr>
        <w:rPr>
          <w:rStyle w:val="Emphasis"/>
          <w:b/>
          <w:i w:val="0"/>
        </w:rPr>
      </w:pPr>
      <w:r>
        <w:rPr>
          <w:noProof/>
          <w:lang w:eastAsia="en-GB"/>
        </w:rPr>
        <w:lastRenderedPageBreak/>
        <w:drawing>
          <wp:inline distT="0" distB="0" distL="0" distR="0">
            <wp:extent cx="2523642" cy="43719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tGPT Image Aug 16, 2026, 09_12_36 PM.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24269" cy="4373061"/>
                    </a:xfrm>
                    <a:prstGeom prst="rect">
                      <a:avLst/>
                    </a:prstGeom>
                  </pic:spPr>
                </pic:pic>
              </a:graphicData>
            </a:graphic>
          </wp:inline>
        </w:drawing>
      </w:r>
    </w:p>
    <w:p w:rsidR="00CF3ADD" w:rsidRPr="00593A2B" w:rsidRDefault="00CF3ADD" w:rsidP="00CF3ADD">
      <w:pPr>
        <w:pStyle w:val="Caption1"/>
        <w:jc w:val="center"/>
        <w:rPr>
          <w:sz w:val="24"/>
        </w:rPr>
      </w:pPr>
      <w:r w:rsidRPr="00593A2B">
        <w:rPr>
          <w:rStyle w:val="Emphasis"/>
          <w:b/>
          <w:sz w:val="24"/>
        </w:rPr>
        <w:t>Figure 3.5:</w:t>
      </w:r>
      <w:r w:rsidRPr="00593A2B">
        <w:rPr>
          <w:rStyle w:val="Emphasis"/>
          <w:sz w:val="24"/>
        </w:rPr>
        <w:t xml:space="preserve"> Class-level verification performed by the Double-Check Safety Guardrail.</w:t>
      </w:r>
    </w:p>
    <w:p w:rsidR="00CF3ADD" w:rsidRDefault="00CF3ADD" w:rsidP="00CF3ADD">
      <w:pPr>
        <w:pStyle w:val="Heading2"/>
      </w:pPr>
      <w:bookmarkStart w:id="47" w:name="_Toc238703740"/>
      <w:r>
        <w:t>3.15 Accessibility, speech output and user interaction</w:t>
      </w:r>
      <w:bookmarkEnd w:id="47"/>
    </w:p>
    <w:p w:rsidR="00CF3ADD" w:rsidRDefault="00CF3ADD" w:rsidP="00CF3ADD">
      <w:pPr>
        <w:pStyle w:val="NormalWeb"/>
      </w:pPr>
      <w:r>
        <w:t>An assistive system must communicate information in an accessible way. Displaying object labels on a screen would not meet the needs of many intended users. Speech output provides a direct way to deliver environmental information.</w:t>
      </w:r>
    </w:p>
    <w:p w:rsidR="00CF3ADD" w:rsidRDefault="00CF3ADD" w:rsidP="00CF3ADD">
      <w:pPr>
        <w:pStyle w:val="NormalWeb"/>
      </w:pPr>
      <w:r>
        <w:t>Text-to-speech systems convert written language into spoken audio. Modern TTS systems can generate understandable speech with little delay. The present prototype uses the gTTS Python library [8].</w:t>
      </w:r>
    </w:p>
    <w:p w:rsidR="00CF3ADD" w:rsidRDefault="00CF3ADD" w:rsidP="00CF3ADD">
      <w:pPr>
        <w:pStyle w:val="NormalWeb"/>
      </w:pPr>
      <w:r>
        <w:t>The system converts two types of response into speech:</w:t>
      </w:r>
    </w:p>
    <w:p w:rsidR="00CF3ADD" w:rsidRDefault="00CF3ADD" w:rsidP="00FE07FF">
      <w:pPr>
        <w:numPr>
          <w:ilvl w:val="0"/>
          <w:numId w:val="19"/>
        </w:numPr>
        <w:spacing w:before="100" w:beforeAutospacing="1" w:after="100" w:afterAutospacing="1" w:line="240" w:lineRule="auto"/>
      </w:pPr>
      <w:r>
        <w:t xml:space="preserve">An approved BLIP description. </w:t>
      </w:r>
    </w:p>
    <w:p w:rsidR="00CF3ADD" w:rsidRDefault="00CF3ADD" w:rsidP="00FE07FF">
      <w:pPr>
        <w:numPr>
          <w:ilvl w:val="0"/>
          <w:numId w:val="19"/>
        </w:numPr>
        <w:spacing w:before="100" w:beforeAutospacing="1" w:after="100" w:afterAutospacing="1" w:line="240" w:lineRule="auto"/>
      </w:pPr>
      <w:r>
        <w:t xml:space="preserve">A safety warning explaining which detected object classes were omitted. </w:t>
      </w:r>
    </w:p>
    <w:p w:rsidR="00CF3ADD" w:rsidRDefault="00CF3ADD" w:rsidP="00CF3ADD">
      <w:pPr>
        <w:pStyle w:val="NormalWeb"/>
      </w:pPr>
      <w:r>
        <w:t>This design ensures that a blocked caption is not silently discarded. Instead, the user receives a warning containing the missing object information.</w:t>
      </w:r>
    </w:p>
    <w:p w:rsidR="00CF3ADD" w:rsidRDefault="00CF3ADD" w:rsidP="00CF3ADD">
      <w:pPr>
        <w:pStyle w:val="Heading2"/>
      </w:pPr>
      <w:bookmarkStart w:id="48" w:name="_Toc238703741"/>
      <w:r>
        <w:lastRenderedPageBreak/>
        <w:t>3.16 Recent assistive vision-language research</w:t>
      </w:r>
      <w:bookmarkEnd w:id="48"/>
    </w:p>
    <w:p w:rsidR="00CF3ADD" w:rsidRDefault="00CF3ADD" w:rsidP="00CF3ADD">
      <w:pPr>
        <w:pStyle w:val="NormalWeb"/>
      </w:pPr>
      <w:r>
        <w:t>Recent studies show increasing interest in applying multimodal models to accessibility. However, they also identify limitations not always captured by general benchmarks.</w:t>
      </w:r>
    </w:p>
    <w:p w:rsidR="00CF3ADD" w:rsidRDefault="00CF3ADD" w:rsidP="00CF3ADD">
      <w:pPr>
        <w:pStyle w:val="NormalWeb"/>
      </w:pPr>
      <w:r>
        <w:t>Zhang et al. described “implicit motion blindness,” where AI systems may recognise the objects in a scene but fail to understand important movement, such as an escalator’s direction [32]. This is highly relevant to assistive navigation. Detecting the category “escalator” does not necessarily provide enough information to use it safely.</w:t>
      </w:r>
    </w:p>
    <w:p w:rsidR="00CF3ADD" w:rsidRDefault="00CF3ADD" w:rsidP="00CF3ADD">
      <w:pPr>
        <w:pStyle w:val="NormalWeb"/>
      </w:pPr>
      <w:r>
        <w:t>SANPO provides accessibility-focused egocentric data for human navigation [2]. Compared with ordinary third-person datasets, egocentric images are closer to the viewpoint of a person carrying or wearing a camera. This is important because object appearance, angle and scale can differ from standard dataset images.</w:t>
      </w:r>
    </w:p>
    <w:p w:rsidR="00CF3ADD" w:rsidRDefault="00CF3ADD" w:rsidP="00CF3ADD">
      <w:pPr>
        <w:pStyle w:val="NormalWeb"/>
      </w:pPr>
      <w:r>
        <w:t>Recent navigation models also combine visual input, language and environmental memory. NavMorph, for example, develops a world model that changes as new visual-language observations become available [33]. Such research goes beyond single-frame captioning and moves towards continuous embodied navigation. Nevertheless, it requires more complex datasets, models and evaluation than the current project.</w:t>
      </w:r>
    </w:p>
    <w:p w:rsidR="00CF3ADD" w:rsidRDefault="00CF3ADD" w:rsidP="00CF3ADD">
      <w:pPr>
        <w:pStyle w:val="Heading2"/>
      </w:pPr>
      <w:bookmarkStart w:id="49" w:name="_Toc238703742"/>
      <w:r>
        <w:t>3.17 Trustworthy and responsible AI</w:t>
      </w:r>
      <w:bookmarkEnd w:id="49"/>
    </w:p>
    <w:p w:rsidR="00CF3ADD" w:rsidRDefault="00CF3ADD" w:rsidP="00CF3ADD">
      <w:pPr>
        <w:pStyle w:val="NormalWeb"/>
      </w:pPr>
      <w:r>
        <w:t>Assistive navigation is a safety-sensitive application. A system failure may have more serious consequences than an incorrect recommendation in a low-risk application. Responsible development therefore requires clear communication of limitations.</w:t>
      </w:r>
    </w:p>
    <w:p w:rsidR="00CF3ADD" w:rsidRDefault="00CF3ADD" w:rsidP="00CF3ADD">
      <w:pPr>
        <w:pStyle w:val="NormalWeb"/>
      </w:pPr>
      <w:r>
        <w:t>The NIST Artificial Intelligence Risk Management Framework identifies validity, reliability, safety, transparency, explainability, privacy and fairness as important characteristics of trustworthy AI [34]. The framework encourages organisations to identify and manage risks throughout the AI lifecycle.</w:t>
      </w:r>
    </w:p>
    <w:p w:rsidR="00CF3ADD" w:rsidRDefault="00CF3ADD" w:rsidP="00CF3ADD">
      <w:pPr>
        <w:pStyle w:val="NormalWeb"/>
      </w:pPr>
      <w:r>
        <w:t>The UNESCO Recommendation on the Ethics of Artificial Intelligence also emphasises human oversight, proportionality, safety and protection of human rights [35]. These principles are relevant because assistive technology should support user independence without encouraging unsafe dependence on an imperfect system.</w:t>
      </w:r>
    </w:p>
    <w:p w:rsidR="00CF3ADD" w:rsidRDefault="00CF3ADD" w:rsidP="00CF3ADD">
      <w:pPr>
        <w:pStyle w:val="NormalWeb"/>
      </w:pPr>
      <w:r>
        <w:lastRenderedPageBreak/>
        <w:t>The prototype includes several responsible-design decisions:</w:t>
      </w:r>
    </w:p>
    <w:p w:rsidR="00CF3ADD" w:rsidRDefault="00CF3ADD" w:rsidP="00FE07FF">
      <w:pPr>
        <w:numPr>
          <w:ilvl w:val="0"/>
          <w:numId w:val="20"/>
        </w:numPr>
        <w:spacing w:before="100" w:beforeAutospacing="1" w:after="100" w:afterAutospacing="1" w:line="240" w:lineRule="auto"/>
      </w:pPr>
      <w:r>
        <w:t xml:space="preserve">It includes an explicit research-only warning. </w:t>
      </w:r>
    </w:p>
    <w:p w:rsidR="00CF3ADD" w:rsidRDefault="00CF3ADD" w:rsidP="00FE07FF">
      <w:pPr>
        <w:numPr>
          <w:ilvl w:val="0"/>
          <w:numId w:val="20"/>
        </w:numPr>
        <w:spacing w:before="100" w:beforeAutospacing="1" w:after="100" w:afterAutospacing="1" w:line="240" w:lineRule="auto"/>
      </w:pPr>
      <w:r>
        <w:t xml:space="preserve">It does not claim to replace established mobility aids. </w:t>
      </w:r>
    </w:p>
    <w:p w:rsidR="00CF3ADD" w:rsidRDefault="00CF3ADD" w:rsidP="00FE07FF">
      <w:pPr>
        <w:numPr>
          <w:ilvl w:val="0"/>
          <w:numId w:val="20"/>
        </w:numPr>
        <w:spacing w:before="100" w:beforeAutospacing="1" w:after="100" w:afterAutospacing="1" w:line="240" w:lineRule="auto"/>
      </w:pPr>
      <w:r>
        <w:t xml:space="preserve">It records confidence scores. </w:t>
      </w:r>
    </w:p>
    <w:p w:rsidR="00CF3ADD" w:rsidRDefault="00CF3ADD" w:rsidP="00FE07FF">
      <w:pPr>
        <w:numPr>
          <w:ilvl w:val="0"/>
          <w:numId w:val="20"/>
        </w:numPr>
        <w:spacing w:before="100" w:beforeAutospacing="1" w:after="100" w:afterAutospacing="1" w:line="240" w:lineRule="auto"/>
      </w:pPr>
      <w:r>
        <w:t xml:space="preserve">It uses a visible guardrail decision. </w:t>
      </w:r>
    </w:p>
    <w:p w:rsidR="00CF3ADD" w:rsidRDefault="00CF3ADD" w:rsidP="00FE07FF">
      <w:pPr>
        <w:numPr>
          <w:ilvl w:val="0"/>
          <w:numId w:val="20"/>
        </w:numPr>
        <w:spacing w:before="100" w:beforeAutospacing="1" w:after="100" w:afterAutospacing="1" w:line="240" w:lineRule="auto"/>
      </w:pPr>
      <w:r>
        <w:t xml:space="preserve">It separates controlled-test results from real-world claims. </w:t>
      </w:r>
    </w:p>
    <w:p w:rsidR="00CF3ADD" w:rsidRDefault="00CF3ADD" w:rsidP="00FE07FF">
      <w:pPr>
        <w:numPr>
          <w:ilvl w:val="0"/>
          <w:numId w:val="20"/>
        </w:numPr>
        <w:spacing w:before="100" w:beforeAutospacing="1" w:after="100" w:afterAutospacing="1" w:line="240" w:lineRule="auto"/>
      </w:pPr>
      <w:r>
        <w:t xml:space="preserve">It reports weak as well as strong performance results. </w:t>
      </w:r>
    </w:p>
    <w:p w:rsidR="00CF3ADD" w:rsidRDefault="00CF3ADD" w:rsidP="00FE07FF">
      <w:pPr>
        <w:numPr>
          <w:ilvl w:val="0"/>
          <w:numId w:val="20"/>
        </w:numPr>
        <w:spacing w:before="100" w:beforeAutospacing="1" w:after="100" w:afterAutospacing="1" w:line="240" w:lineRule="auto"/>
      </w:pPr>
      <w:r>
        <w:t xml:space="preserve">It does not claim physical distance estimation. </w:t>
      </w:r>
    </w:p>
    <w:p w:rsidR="00CF3ADD" w:rsidRDefault="00CF3ADD" w:rsidP="00FE07FF">
      <w:pPr>
        <w:numPr>
          <w:ilvl w:val="0"/>
          <w:numId w:val="20"/>
        </w:numPr>
        <w:spacing w:before="100" w:beforeAutospacing="1" w:after="100" w:afterAutospacing="1" w:line="240" w:lineRule="auto"/>
      </w:pPr>
      <w:r>
        <w:t xml:space="preserve">It does not claim continuous video navigation. </w:t>
      </w:r>
    </w:p>
    <w:p w:rsidR="00CF3ADD" w:rsidRDefault="00CF3ADD" w:rsidP="00FE07FF">
      <w:pPr>
        <w:numPr>
          <w:ilvl w:val="0"/>
          <w:numId w:val="20"/>
        </w:numPr>
        <w:spacing w:before="100" w:beforeAutospacing="1" w:after="100" w:afterAutospacing="1" w:line="240" w:lineRule="auto"/>
      </w:pPr>
      <w:r>
        <w:t xml:space="preserve">It does not store participant data because no user study was conducted. </w:t>
      </w:r>
    </w:p>
    <w:p w:rsidR="00CF3ADD" w:rsidRDefault="00CF3ADD" w:rsidP="00CF3ADD">
      <w:pPr>
        <w:pStyle w:val="Heading2"/>
      </w:pPr>
      <w:bookmarkStart w:id="50" w:name="_Toc238703743"/>
      <w:r>
        <w:t>3.18 Related work comparison</w:t>
      </w:r>
      <w:bookmarkEnd w:id="50"/>
    </w:p>
    <w:p w:rsidR="00CF3ADD" w:rsidRDefault="00CF3ADD" w:rsidP="00CF3ADD">
      <w:pPr>
        <w:pStyle w:val="NormalWeb"/>
      </w:pPr>
      <w:r>
        <w:t>Previous assistive systems can be grouped into several categories.</w:t>
      </w:r>
    </w:p>
    <w:p w:rsidR="00CF3ADD" w:rsidRDefault="00CF3ADD" w:rsidP="00CF3ADD">
      <w:pPr>
        <w:pStyle w:val="Heading3"/>
      </w:pPr>
      <w:bookmarkStart w:id="51" w:name="_Toc238703744"/>
      <w:r>
        <w:t>3.18.1 Sensor-based obstacle detection</w:t>
      </w:r>
      <w:bookmarkEnd w:id="51"/>
    </w:p>
    <w:p w:rsidR="00CF3ADD" w:rsidRDefault="00CF3ADD" w:rsidP="00CF3ADD">
      <w:pPr>
        <w:pStyle w:val="NormalWeb"/>
      </w:pPr>
      <w:r>
        <w:t>These systems use ultrasonic, infrared, LiDAR or depth sensors. They can provide reliable proximity information but may not identify the object or explain the complete scene.</w:t>
      </w:r>
    </w:p>
    <w:p w:rsidR="00CF3ADD" w:rsidRDefault="00CF3ADD" w:rsidP="00CF3ADD">
      <w:pPr>
        <w:pStyle w:val="Heading3"/>
      </w:pPr>
      <w:bookmarkStart w:id="52" w:name="_Toc238703745"/>
      <w:r>
        <w:t>3.18.2 Computer-vision object recognition</w:t>
      </w:r>
      <w:bookmarkEnd w:id="52"/>
    </w:p>
    <w:p w:rsidR="00CF3ADD" w:rsidRDefault="00CF3ADD" w:rsidP="00CF3ADD">
      <w:pPr>
        <w:pStyle w:val="NormalWeb"/>
      </w:pPr>
      <w:r>
        <w:t>Camera-based systems can recognise multiple categories and provide richer information. However, many systems return labels rather than contextual descriptions.</w:t>
      </w:r>
    </w:p>
    <w:p w:rsidR="00CF3ADD" w:rsidRDefault="00CF3ADD" w:rsidP="00CF3ADD">
      <w:pPr>
        <w:pStyle w:val="Heading3"/>
      </w:pPr>
      <w:bookmarkStart w:id="53" w:name="_Toc238703746"/>
      <w:r>
        <w:t>3.18.3 Image-captioning assistance</w:t>
      </w:r>
      <w:bookmarkEnd w:id="53"/>
    </w:p>
    <w:p w:rsidR="00CF3ADD" w:rsidRDefault="00CF3ADD" w:rsidP="00CF3ADD">
      <w:pPr>
        <w:pStyle w:val="NormalWeb"/>
      </w:pPr>
      <w:r>
        <w:t>Captioning systems provide natural-language summaries. They are easier to understand than lists of labels but may omit safety-relevant objects or produce hallucinated content.</w:t>
      </w:r>
    </w:p>
    <w:p w:rsidR="00CF3ADD" w:rsidRDefault="00CF3ADD" w:rsidP="00CF3ADD">
      <w:pPr>
        <w:pStyle w:val="Heading3"/>
      </w:pPr>
      <w:bookmarkStart w:id="54" w:name="_Toc238703747"/>
      <w:r>
        <w:t>3.18.4 Multi-sensor and wearable systems</w:t>
      </w:r>
      <w:bookmarkEnd w:id="54"/>
    </w:p>
    <w:p w:rsidR="00CF3ADD" w:rsidRDefault="00CF3ADD" w:rsidP="00CF3ADD">
      <w:pPr>
        <w:pStyle w:val="NormalWeb"/>
      </w:pPr>
      <w:r>
        <w:t>Wearable systems can combine cameras, GPS, inertial sensors and depth information. They may provide stronger navigation functionality but normally require additional equipment and development cost.</w:t>
      </w:r>
    </w:p>
    <w:p w:rsidR="00CF3ADD" w:rsidRDefault="00CF3ADD" w:rsidP="00CF3ADD">
      <w:pPr>
        <w:pStyle w:val="Heading3"/>
      </w:pPr>
      <w:bookmarkStart w:id="55" w:name="_Toc238703748"/>
      <w:r>
        <w:lastRenderedPageBreak/>
        <w:t>3.18.5 Proposed verification-based prototype</w:t>
      </w:r>
      <w:bookmarkEnd w:id="55"/>
    </w:p>
    <w:p w:rsidR="00CF3ADD" w:rsidRDefault="00CF3ADD" w:rsidP="00CF3ADD">
      <w:pPr>
        <w:pStyle w:val="NormalWeb"/>
      </w:pPr>
      <w:r>
        <w:t>The present system combines object detection and image captioning with a transparent lexical verification step. It also evaluates each major component separately rather than presenting only a final demonstration.</w:t>
      </w:r>
    </w:p>
    <w:p w:rsidR="00032B05" w:rsidRPr="00032B05" w:rsidRDefault="00032B05" w:rsidP="00032B05">
      <w:pPr>
        <w:pStyle w:val="Caption1"/>
        <w:jc w:val="center"/>
        <w:rPr>
          <w:i w:val="0"/>
          <w:sz w:val="24"/>
        </w:rPr>
      </w:pPr>
      <w:r w:rsidRPr="00593A2B">
        <w:rPr>
          <w:i w:val="0"/>
          <w:sz w:val="24"/>
        </w:rPr>
        <w:t>Table 3.6: Comparison between existing approaches and the proposed system.</w:t>
      </w:r>
    </w:p>
    <w:tbl>
      <w:tblPr>
        <w:tblStyle w:val="TableGrid"/>
        <w:tblW w:w="0" w:type="auto"/>
        <w:tblLook w:val="04A0" w:firstRow="1" w:lastRow="0" w:firstColumn="1" w:lastColumn="0" w:noHBand="0" w:noVBand="1"/>
      </w:tblPr>
      <w:tblGrid>
        <w:gridCol w:w="1925"/>
        <w:gridCol w:w="1467"/>
        <w:gridCol w:w="1531"/>
        <w:gridCol w:w="1485"/>
        <w:gridCol w:w="1479"/>
        <w:gridCol w:w="1355"/>
      </w:tblGrid>
      <w:tr w:rsidR="00CF3ADD" w:rsidRPr="00CF3ADD" w:rsidTr="00CF3ADD">
        <w:tc>
          <w:tcPr>
            <w:tcW w:w="0" w:type="auto"/>
            <w:hideMark/>
          </w:tcPr>
          <w:p w:rsidR="00CF3ADD" w:rsidRPr="00CF3ADD" w:rsidRDefault="00CF3ADD" w:rsidP="00CF3ADD">
            <w:pPr>
              <w:jc w:val="center"/>
              <w:rPr>
                <w:rFonts w:eastAsia="Times New Roman" w:cs="Times New Roman"/>
                <w:b/>
                <w:bCs/>
                <w:szCs w:val="24"/>
                <w:lang w:eastAsia="en-GB"/>
              </w:rPr>
            </w:pPr>
            <w:r w:rsidRPr="00CF3ADD">
              <w:rPr>
                <w:rFonts w:eastAsia="Times New Roman" w:cs="Times New Roman"/>
                <w:b/>
                <w:bCs/>
                <w:szCs w:val="24"/>
                <w:lang w:eastAsia="en-GB"/>
              </w:rPr>
              <w:t>Capability</w:t>
            </w:r>
          </w:p>
        </w:tc>
        <w:tc>
          <w:tcPr>
            <w:tcW w:w="0" w:type="auto"/>
            <w:hideMark/>
          </w:tcPr>
          <w:p w:rsidR="00CF3ADD" w:rsidRPr="00CF3ADD" w:rsidRDefault="00CF3ADD" w:rsidP="00CF3ADD">
            <w:pPr>
              <w:jc w:val="right"/>
              <w:rPr>
                <w:rFonts w:eastAsia="Times New Roman" w:cs="Times New Roman"/>
                <w:b/>
                <w:bCs/>
                <w:szCs w:val="24"/>
                <w:lang w:eastAsia="en-GB"/>
              </w:rPr>
            </w:pPr>
            <w:r w:rsidRPr="00CF3ADD">
              <w:rPr>
                <w:rFonts w:eastAsia="Times New Roman" w:cs="Times New Roman"/>
                <w:b/>
                <w:bCs/>
                <w:szCs w:val="24"/>
                <w:lang w:eastAsia="en-GB"/>
              </w:rPr>
              <w:t>Traditional aids</w:t>
            </w:r>
          </w:p>
        </w:tc>
        <w:tc>
          <w:tcPr>
            <w:tcW w:w="0" w:type="auto"/>
            <w:hideMark/>
          </w:tcPr>
          <w:p w:rsidR="00CF3ADD" w:rsidRPr="00CF3ADD" w:rsidRDefault="00CF3ADD" w:rsidP="00CF3ADD">
            <w:pPr>
              <w:jc w:val="right"/>
              <w:rPr>
                <w:rFonts w:eastAsia="Times New Roman" w:cs="Times New Roman"/>
                <w:b/>
                <w:bCs/>
                <w:szCs w:val="24"/>
                <w:lang w:eastAsia="en-GB"/>
              </w:rPr>
            </w:pPr>
            <w:r w:rsidRPr="00CF3ADD">
              <w:rPr>
                <w:rFonts w:eastAsia="Times New Roman" w:cs="Times New Roman"/>
                <w:b/>
                <w:bCs/>
                <w:szCs w:val="24"/>
                <w:lang w:eastAsia="en-GB"/>
              </w:rPr>
              <w:t>Sensor-based electronic aids</w:t>
            </w:r>
          </w:p>
        </w:tc>
        <w:tc>
          <w:tcPr>
            <w:tcW w:w="0" w:type="auto"/>
            <w:hideMark/>
          </w:tcPr>
          <w:p w:rsidR="00CF3ADD" w:rsidRPr="00CF3ADD" w:rsidRDefault="00CF3ADD" w:rsidP="00CF3ADD">
            <w:pPr>
              <w:jc w:val="right"/>
              <w:rPr>
                <w:rFonts w:eastAsia="Times New Roman" w:cs="Times New Roman"/>
                <w:b/>
                <w:bCs/>
                <w:szCs w:val="24"/>
                <w:lang w:eastAsia="en-GB"/>
              </w:rPr>
            </w:pPr>
            <w:r w:rsidRPr="00CF3ADD">
              <w:rPr>
                <w:rFonts w:eastAsia="Times New Roman" w:cs="Times New Roman"/>
                <w:b/>
                <w:bCs/>
                <w:szCs w:val="24"/>
                <w:lang w:eastAsia="en-GB"/>
              </w:rPr>
              <w:t>Object-detection systems</w:t>
            </w:r>
          </w:p>
        </w:tc>
        <w:tc>
          <w:tcPr>
            <w:tcW w:w="0" w:type="auto"/>
            <w:hideMark/>
          </w:tcPr>
          <w:p w:rsidR="00CF3ADD" w:rsidRPr="00CF3ADD" w:rsidRDefault="00CF3ADD" w:rsidP="00CF3ADD">
            <w:pPr>
              <w:jc w:val="right"/>
              <w:rPr>
                <w:rFonts w:eastAsia="Times New Roman" w:cs="Times New Roman"/>
                <w:b/>
                <w:bCs/>
                <w:szCs w:val="24"/>
                <w:lang w:eastAsia="en-GB"/>
              </w:rPr>
            </w:pPr>
            <w:r w:rsidRPr="00CF3ADD">
              <w:rPr>
                <w:rFonts w:eastAsia="Times New Roman" w:cs="Times New Roman"/>
                <w:b/>
                <w:bCs/>
                <w:szCs w:val="24"/>
                <w:lang w:eastAsia="en-GB"/>
              </w:rPr>
              <w:t>Captioning systems</w:t>
            </w:r>
          </w:p>
        </w:tc>
        <w:tc>
          <w:tcPr>
            <w:tcW w:w="0" w:type="auto"/>
            <w:hideMark/>
          </w:tcPr>
          <w:p w:rsidR="00CF3ADD" w:rsidRPr="00CF3ADD" w:rsidRDefault="00CF3ADD" w:rsidP="00CF3ADD">
            <w:pPr>
              <w:jc w:val="right"/>
              <w:rPr>
                <w:rFonts w:eastAsia="Times New Roman" w:cs="Times New Roman"/>
                <w:b/>
                <w:bCs/>
                <w:szCs w:val="24"/>
                <w:lang w:eastAsia="en-GB"/>
              </w:rPr>
            </w:pPr>
            <w:r w:rsidRPr="00CF3ADD">
              <w:rPr>
                <w:rFonts w:eastAsia="Times New Roman" w:cs="Times New Roman"/>
                <w:b/>
                <w:bCs/>
                <w:szCs w:val="24"/>
                <w:lang w:eastAsia="en-GB"/>
              </w:rPr>
              <w:t>Proposed prototype</w:t>
            </w:r>
          </w:p>
        </w:tc>
      </w:tr>
      <w:tr w:rsidR="00CF3ADD" w:rsidRPr="00CF3ADD" w:rsidTr="00CF3ADD">
        <w:tc>
          <w:tcPr>
            <w:tcW w:w="0" w:type="auto"/>
            <w:hideMark/>
          </w:tcPr>
          <w:p w:rsidR="00CF3ADD" w:rsidRPr="00CF3ADD" w:rsidRDefault="00CF3ADD" w:rsidP="00CF3ADD">
            <w:pPr>
              <w:rPr>
                <w:rFonts w:eastAsia="Times New Roman" w:cs="Times New Roman"/>
                <w:szCs w:val="24"/>
                <w:lang w:eastAsia="en-GB"/>
              </w:rPr>
            </w:pPr>
            <w:r w:rsidRPr="00CF3ADD">
              <w:rPr>
                <w:rFonts w:eastAsia="Times New Roman" w:cs="Times New Roman"/>
                <w:szCs w:val="24"/>
                <w:lang w:eastAsia="en-GB"/>
              </w:rPr>
              <w:t>Nearby obstacle awareness</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Yes</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Yes</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Yes</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Partial</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Yes</w:t>
            </w:r>
          </w:p>
        </w:tc>
      </w:tr>
      <w:tr w:rsidR="00CF3ADD" w:rsidRPr="00CF3ADD" w:rsidTr="00CF3ADD">
        <w:tc>
          <w:tcPr>
            <w:tcW w:w="0" w:type="auto"/>
            <w:hideMark/>
          </w:tcPr>
          <w:p w:rsidR="00CF3ADD" w:rsidRPr="00CF3ADD" w:rsidRDefault="00CF3ADD" w:rsidP="00CF3ADD">
            <w:pPr>
              <w:rPr>
                <w:rFonts w:eastAsia="Times New Roman" w:cs="Times New Roman"/>
                <w:szCs w:val="24"/>
                <w:lang w:eastAsia="en-GB"/>
              </w:rPr>
            </w:pPr>
            <w:r w:rsidRPr="00CF3ADD">
              <w:rPr>
                <w:rFonts w:eastAsia="Times New Roman" w:cs="Times New Roman"/>
                <w:szCs w:val="24"/>
                <w:lang w:eastAsia="en-GB"/>
              </w:rPr>
              <w:t>Object-class identification</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No</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Limited</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Yes</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Partial</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Yes</w:t>
            </w:r>
          </w:p>
        </w:tc>
      </w:tr>
      <w:tr w:rsidR="00CF3ADD" w:rsidRPr="00CF3ADD" w:rsidTr="00CF3ADD">
        <w:tc>
          <w:tcPr>
            <w:tcW w:w="0" w:type="auto"/>
            <w:hideMark/>
          </w:tcPr>
          <w:p w:rsidR="00CF3ADD" w:rsidRPr="00CF3ADD" w:rsidRDefault="00CF3ADD" w:rsidP="00CF3ADD">
            <w:pPr>
              <w:rPr>
                <w:rFonts w:eastAsia="Times New Roman" w:cs="Times New Roman"/>
                <w:szCs w:val="24"/>
                <w:lang w:eastAsia="en-GB"/>
              </w:rPr>
            </w:pPr>
            <w:r w:rsidRPr="00CF3ADD">
              <w:rPr>
                <w:rFonts w:eastAsia="Times New Roman" w:cs="Times New Roman"/>
                <w:szCs w:val="24"/>
                <w:lang w:eastAsia="en-GB"/>
              </w:rPr>
              <w:t>Natural-language description</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No</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Limited</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No</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Yes</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Yes</w:t>
            </w:r>
          </w:p>
        </w:tc>
      </w:tr>
      <w:tr w:rsidR="00CF3ADD" w:rsidRPr="00CF3ADD" w:rsidTr="00CF3ADD">
        <w:tc>
          <w:tcPr>
            <w:tcW w:w="0" w:type="auto"/>
            <w:hideMark/>
          </w:tcPr>
          <w:p w:rsidR="00CF3ADD" w:rsidRPr="00CF3ADD" w:rsidRDefault="00CF3ADD" w:rsidP="00CF3ADD">
            <w:pPr>
              <w:rPr>
                <w:rFonts w:eastAsia="Times New Roman" w:cs="Times New Roman"/>
                <w:szCs w:val="24"/>
                <w:lang w:eastAsia="en-GB"/>
              </w:rPr>
            </w:pPr>
            <w:r w:rsidRPr="00CF3ADD">
              <w:rPr>
                <w:rFonts w:eastAsia="Times New Roman" w:cs="Times New Roman"/>
                <w:szCs w:val="24"/>
                <w:lang w:eastAsia="en-GB"/>
              </w:rPr>
              <w:t>Description verification</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No</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No</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Not applicable</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Usually no</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Yes</w:t>
            </w:r>
          </w:p>
        </w:tc>
      </w:tr>
      <w:tr w:rsidR="00CF3ADD" w:rsidRPr="00CF3ADD" w:rsidTr="00CF3ADD">
        <w:tc>
          <w:tcPr>
            <w:tcW w:w="0" w:type="auto"/>
            <w:hideMark/>
          </w:tcPr>
          <w:p w:rsidR="00CF3ADD" w:rsidRPr="00CF3ADD" w:rsidRDefault="00CF3ADD" w:rsidP="00CF3ADD">
            <w:pPr>
              <w:rPr>
                <w:rFonts w:eastAsia="Times New Roman" w:cs="Times New Roman"/>
                <w:szCs w:val="24"/>
                <w:lang w:eastAsia="en-GB"/>
              </w:rPr>
            </w:pPr>
            <w:r w:rsidRPr="00CF3ADD">
              <w:rPr>
                <w:rFonts w:eastAsia="Times New Roman" w:cs="Times New Roman"/>
                <w:szCs w:val="24"/>
                <w:lang w:eastAsia="en-GB"/>
              </w:rPr>
              <w:t>Spoken output</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No</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Sometimes</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Sometimes</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Sometimes</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Yes</w:t>
            </w:r>
          </w:p>
        </w:tc>
      </w:tr>
      <w:tr w:rsidR="00CF3ADD" w:rsidRPr="00CF3ADD" w:rsidTr="00CF3ADD">
        <w:tc>
          <w:tcPr>
            <w:tcW w:w="0" w:type="auto"/>
            <w:hideMark/>
          </w:tcPr>
          <w:p w:rsidR="00CF3ADD" w:rsidRPr="00CF3ADD" w:rsidRDefault="00CF3ADD" w:rsidP="00CF3ADD">
            <w:pPr>
              <w:rPr>
                <w:rFonts w:eastAsia="Times New Roman" w:cs="Times New Roman"/>
                <w:szCs w:val="24"/>
                <w:lang w:eastAsia="en-GB"/>
              </w:rPr>
            </w:pPr>
            <w:r w:rsidRPr="00CF3ADD">
              <w:rPr>
                <w:rFonts w:eastAsia="Times New Roman" w:cs="Times New Roman"/>
                <w:szCs w:val="24"/>
                <w:lang w:eastAsia="en-GB"/>
              </w:rPr>
              <w:t>Labelled dataset evaluation</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Not applicable</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Sometimes</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Yes</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Yes</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Yes</w:t>
            </w:r>
          </w:p>
        </w:tc>
      </w:tr>
      <w:tr w:rsidR="00CF3ADD" w:rsidRPr="00CF3ADD" w:rsidTr="00CF3ADD">
        <w:tc>
          <w:tcPr>
            <w:tcW w:w="0" w:type="auto"/>
            <w:hideMark/>
          </w:tcPr>
          <w:p w:rsidR="00CF3ADD" w:rsidRPr="00CF3ADD" w:rsidRDefault="00CF3ADD" w:rsidP="00CF3ADD">
            <w:pPr>
              <w:rPr>
                <w:rFonts w:eastAsia="Times New Roman" w:cs="Times New Roman"/>
                <w:szCs w:val="24"/>
                <w:lang w:eastAsia="en-GB"/>
              </w:rPr>
            </w:pPr>
            <w:r w:rsidRPr="00CF3ADD">
              <w:rPr>
                <w:rFonts w:eastAsia="Times New Roman" w:cs="Times New Roman"/>
                <w:szCs w:val="24"/>
                <w:lang w:eastAsia="en-GB"/>
              </w:rPr>
              <w:t>Webcam/image interface</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No</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Device dependent</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Often</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Often</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Yes</w:t>
            </w:r>
          </w:p>
        </w:tc>
      </w:tr>
      <w:tr w:rsidR="00CF3ADD" w:rsidRPr="00CF3ADD" w:rsidTr="00CF3ADD">
        <w:tc>
          <w:tcPr>
            <w:tcW w:w="0" w:type="auto"/>
            <w:hideMark/>
          </w:tcPr>
          <w:p w:rsidR="00CF3ADD" w:rsidRPr="00CF3ADD" w:rsidRDefault="00CF3ADD" w:rsidP="00CF3ADD">
            <w:pPr>
              <w:rPr>
                <w:rFonts w:eastAsia="Times New Roman" w:cs="Times New Roman"/>
                <w:szCs w:val="24"/>
                <w:lang w:eastAsia="en-GB"/>
              </w:rPr>
            </w:pPr>
            <w:r w:rsidRPr="00CF3ADD">
              <w:rPr>
                <w:rFonts w:eastAsia="Times New Roman" w:cs="Times New Roman"/>
                <w:szCs w:val="24"/>
                <w:lang w:eastAsia="en-GB"/>
              </w:rPr>
              <w:t>Physical distance measurement</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Cane length only</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Often</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Not normally</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No</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No</w:t>
            </w:r>
          </w:p>
        </w:tc>
      </w:tr>
      <w:tr w:rsidR="00CF3ADD" w:rsidRPr="00CF3ADD" w:rsidTr="00CF3ADD">
        <w:tc>
          <w:tcPr>
            <w:tcW w:w="0" w:type="auto"/>
            <w:hideMark/>
          </w:tcPr>
          <w:p w:rsidR="00CF3ADD" w:rsidRPr="00CF3ADD" w:rsidRDefault="00CF3ADD" w:rsidP="00CF3ADD">
            <w:pPr>
              <w:rPr>
                <w:rFonts w:eastAsia="Times New Roman" w:cs="Times New Roman"/>
                <w:szCs w:val="24"/>
                <w:lang w:eastAsia="en-GB"/>
              </w:rPr>
            </w:pPr>
            <w:r w:rsidRPr="00CF3ADD">
              <w:rPr>
                <w:rFonts w:eastAsia="Times New Roman" w:cs="Times New Roman"/>
                <w:szCs w:val="24"/>
                <w:lang w:eastAsia="en-GB"/>
              </w:rPr>
              <w:t>Continuous navigation</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Human controlled</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Sometimes</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Sometimes</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Rarely</w:t>
            </w:r>
          </w:p>
        </w:tc>
        <w:tc>
          <w:tcPr>
            <w:tcW w:w="0" w:type="auto"/>
            <w:hideMark/>
          </w:tcPr>
          <w:p w:rsidR="00CF3ADD" w:rsidRPr="00CF3ADD" w:rsidRDefault="00CF3ADD" w:rsidP="00CF3ADD">
            <w:pPr>
              <w:jc w:val="right"/>
              <w:rPr>
                <w:rFonts w:eastAsia="Times New Roman" w:cs="Times New Roman"/>
                <w:szCs w:val="24"/>
                <w:lang w:eastAsia="en-GB"/>
              </w:rPr>
            </w:pPr>
            <w:r w:rsidRPr="00CF3ADD">
              <w:rPr>
                <w:rFonts w:eastAsia="Times New Roman" w:cs="Times New Roman"/>
                <w:szCs w:val="24"/>
                <w:lang w:eastAsia="en-GB"/>
              </w:rPr>
              <w:t>No</w:t>
            </w:r>
          </w:p>
        </w:tc>
      </w:tr>
    </w:tbl>
    <w:p w:rsidR="00CF3ADD" w:rsidRDefault="005805A5" w:rsidP="00CF3ADD">
      <w:pPr>
        <w:pStyle w:val="Heading2"/>
      </w:pPr>
      <w:bookmarkStart w:id="56" w:name="_Toc238703749"/>
      <w:r>
        <w:lastRenderedPageBreak/>
        <w:t>3</w:t>
      </w:r>
      <w:r w:rsidR="00CF3ADD">
        <w:t>.19 Identified research gap</w:t>
      </w:r>
      <w:bookmarkEnd w:id="56"/>
    </w:p>
    <w:p w:rsidR="00CF3ADD" w:rsidRDefault="00CF3ADD" w:rsidP="00CF3ADD">
      <w:pPr>
        <w:pStyle w:val="NormalWeb"/>
      </w:pPr>
      <w:r>
        <w:t>The literature demonstrates significant progress in object detection, image captioning and assistive navigation. However, four connected gaps remain relevant to this dissertation.</w:t>
      </w:r>
    </w:p>
    <w:p w:rsidR="00CF3ADD" w:rsidRDefault="00CF3ADD" w:rsidP="00CF3ADD">
      <w:pPr>
        <w:pStyle w:val="NormalWeb"/>
      </w:pPr>
      <w:r>
        <w:t>First, object-detection systems often provide labels without explaining the complete scene. Although the labels may be accurate, they may not form a convenient spoken message.</w:t>
      </w:r>
    </w:p>
    <w:p w:rsidR="00CF3ADD" w:rsidRDefault="00CF3ADD" w:rsidP="00CF3ADD">
      <w:pPr>
        <w:pStyle w:val="NormalWeb"/>
      </w:pPr>
      <w:r>
        <w:t>The proposed research addresses these gaps by:</w:t>
      </w:r>
    </w:p>
    <w:p w:rsidR="00CF3ADD" w:rsidRDefault="00CF3ADD" w:rsidP="00FE07FF">
      <w:pPr>
        <w:numPr>
          <w:ilvl w:val="0"/>
          <w:numId w:val="21"/>
        </w:numPr>
        <w:spacing w:before="100" w:beforeAutospacing="1" w:after="100" w:afterAutospacing="1" w:line="240" w:lineRule="auto"/>
      </w:pPr>
      <w:r>
        <w:t xml:space="preserve">Combining YOLOv8 Nano object detection with BLIP scene captioning. </w:t>
      </w:r>
    </w:p>
    <w:p w:rsidR="00CF3ADD" w:rsidRDefault="00CF3ADD" w:rsidP="00FE07FF">
      <w:pPr>
        <w:numPr>
          <w:ilvl w:val="0"/>
          <w:numId w:val="21"/>
        </w:numPr>
        <w:spacing w:before="100" w:beforeAutospacing="1" w:after="100" w:afterAutospacing="1" w:line="240" w:lineRule="auto"/>
      </w:pPr>
      <w:r>
        <w:t xml:space="preserve">Introducing a transparent class-level Double-Check Safety Guardrail. </w:t>
      </w:r>
    </w:p>
    <w:p w:rsidR="00CF3ADD" w:rsidRDefault="00CF3ADD" w:rsidP="00FE07FF">
      <w:pPr>
        <w:numPr>
          <w:ilvl w:val="0"/>
          <w:numId w:val="21"/>
        </w:numPr>
        <w:spacing w:before="100" w:beforeAutospacing="1" w:after="100" w:afterAutospacing="1" w:line="240" w:lineRule="auto"/>
      </w:pPr>
      <w:r>
        <w:t xml:space="preserve">Converting either the approved description or warning into speech. </w:t>
      </w:r>
    </w:p>
    <w:p w:rsidR="00CF3ADD" w:rsidRDefault="00CF3ADD" w:rsidP="00FE07FF">
      <w:pPr>
        <w:numPr>
          <w:ilvl w:val="0"/>
          <w:numId w:val="21"/>
        </w:numPr>
        <w:spacing w:before="100" w:beforeAutospacing="1" w:after="100" w:afterAutospacing="1" w:line="240" w:lineRule="auto"/>
      </w:pPr>
      <w:r>
        <w:t xml:space="preserve">Evaluating YOLO using 4,500 labelled COCO images. </w:t>
      </w:r>
    </w:p>
    <w:p w:rsidR="00CF3ADD" w:rsidRDefault="00CF3ADD" w:rsidP="00FE07FF">
      <w:pPr>
        <w:numPr>
          <w:ilvl w:val="0"/>
          <w:numId w:val="21"/>
        </w:numPr>
        <w:spacing w:before="100" w:beforeAutospacing="1" w:after="100" w:afterAutospacing="1" w:line="240" w:lineRule="auto"/>
      </w:pPr>
      <w:r>
        <w:t xml:space="preserve">Tuning inference parameters on a separate 500-image subset. </w:t>
      </w:r>
    </w:p>
    <w:p w:rsidR="00CF3ADD" w:rsidRDefault="00CF3ADD" w:rsidP="00FE07FF">
      <w:pPr>
        <w:numPr>
          <w:ilvl w:val="0"/>
          <w:numId w:val="21"/>
        </w:numPr>
        <w:spacing w:before="100" w:beforeAutospacing="1" w:after="100" w:afterAutospacing="1" w:line="240" w:lineRule="auto"/>
      </w:pPr>
      <w:r>
        <w:t xml:space="preserve">Evaluating BLIP on 100 images using four caption metrics. </w:t>
      </w:r>
    </w:p>
    <w:p w:rsidR="00CF3ADD" w:rsidRDefault="00CF3ADD" w:rsidP="00FE07FF">
      <w:pPr>
        <w:numPr>
          <w:ilvl w:val="0"/>
          <w:numId w:val="21"/>
        </w:numPr>
        <w:spacing w:before="100" w:beforeAutospacing="1" w:after="100" w:afterAutospacing="1" w:line="240" w:lineRule="auto"/>
      </w:pPr>
      <w:r>
        <w:t xml:space="preserve">Evaluating the guardrail using 50 controlled scenarios. </w:t>
      </w:r>
    </w:p>
    <w:p w:rsidR="00CF3ADD" w:rsidRDefault="00CF3ADD" w:rsidP="00FE07FF">
      <w:pPr>
        <w:numPr>
          <w:ilvl w:val="0"/>
          <w:numId w:val="21"/>
        </w:numPr>
        <w:spacing w:before="100" w:beforeAutospacing="1" w:after="100" w:afterAutospacing="1" w:line="240" w:lineRule="auto"/>
      </w:pPr>
      <w:r>
        <w:t xml:space="preserve">Measuring individual-component and end-to-end latency. </w:t>
      </w:r>
    </w:p>
    <w:p w:rsidR="00CF3ADD" w:rsidRDefault="00CF3ADD" w:rsidP="00FE07FF">
      <w:pPr>
        <w:numPr>
          <w:ilvl w:val="0"/>
          <w:numId w:val="21"/>
        </w:numPr>
        <w:spacing w:before="100" w:beforeAutospacing="1" w:after="100" w:afterAutospacing="1" w:line="240" w:lineRule="auto"/>
      </w:pPr>
      <w:r>
        <w:t xml:space="preserve">Providing upload, webcam and graphical demonstrations. </w:t>
      </w:r>
    </w:p>
    <w:p w:rsidR="00176507" w:rsidRDefault="00176507" w:rsidP="00176507">
      <w:pPr>
        <w:pStyle w:val="Heading1"/>
      </w:pPr>
      <w:bookmarkStart w:id="57" w:name="_Toc238703750"/>
      <w:r>
        <w:t>4. Research Methodology</w:t>
      </w:r>
      <w:bookmarkEnd w:id="57"/>
    </w:p>
    <w:p w:rsidR="00176507" w:rsidRDefault="00176507" w:rsidP="00176507">
      <w:pPr>
        <w:pStyle w:val="Heading2"/>
      </w:pPr>
      <w:bookmarkStart w:id="58" w:name="_Toc238703751"/>
      <w:r>
        <w:t>4.1 Introduction</w:t>
      </w:r>
      <w:bookmarkEnd w:id="58"/>
    </w:p>
    <w:p w:rsidR="00176507" w:rsidRDefault="00176507" w:rsidP="00176507">
      <w:pPr>
        <w:pStyle w:val="NormalWeb"/>
      </w:pPr>
      <w:r>
        <w:t>This chapter explains the methods used to design, implement and evaluate the proposed AI-based navigation-assistance prototype. It describes the research approach, development environment, datasets, AI models, system components, inference-parameter tuning and experimental procedures.</w:t>
      </w:r>
    </w:p>
    <w:p w:rsidR="00176507" w:rsidRDefault="00176507" w:rsidP="00176507">
      <w:pPr>
        <w:pStyle w:val="NormalWeb"/>
      </w:pPr>
      <w:r>
        <w:t>The project follows a quantitative experimental approach supported by qualitative prototype demonstrations. Quantitative testing measures the performance of YOLOv8 Nano, BLIP, the Double-Check Safety Guardrail and system latency. Qualitative demonstrations show how the complete system processes uploaded and webcam-captured images.</w:t>
      </w:r>
    </w:p>
    <w:p w:rsidR="00176507" w:rsidRDefault="00176507" w:rsidP="00176507">
      <w:pPr>
        <w:pStyle w:val="NormalWeb"/>
      </w:pPr>
      <w:r>
        <w:t>The methodology includes six major stages:</w:t>
      </w:r>
    </w:p>
    <w:p w:rsidR="00176507" w:rsidRDefault="00176507" w:rsidP="00FE07FF">
      <w:pPr>
        <w:numPr>
          <w:ilvl w:val="0"/>
          <w:numId w:val="22"/>
        </w:numPr>
        <w:spacing w:before="100" w:beforeAutospacing="1" w:after="100" w:afterAutospacing="1" w:line="240" w:lineRule="auto"/>
      </w:pPr>
      <w:r>
        <w:t xml:space="preserve">Environment and model preparation. </w:t>
      </w:r>
    </w:p>
    <w:p w:rsidR="00176507" w:rsidRDefault="00176507" w:rsidP="00FE07FF">
      <w:pPr>
        <w:numPr>
          <w:ilvl w:val="0"/>
          <w:numId w:val="22"/>
        </w:numPr>
        <w:spacing w:before="100" w:beforeAutospacing="1" w:after="100" w:afterAutospacing="1" w:line="240" w:lineRule="auto"/>
      </w:pPr>
      <w:r>
        <w:t xml:space="preserve">Prototype component development. </w:t>
      </w:r>
    </w:p>
    <w:p w:rsidR="00176507" w:rsidRDefault="00176507" w:rsidP="00FE07FF">
      <w:pPr>
        <w:numPr>
          <w:ilvl w:val="0"/>
          <w:numId w:val="22"/>
        </w:numPr>
        <w:spacing w:before="100" w:beforeAutospacing="1" w:after="100" w:afterAutospacing="1" w:line="240" w:lineRule="auto"/>
      </w:pPr>
      <w:r>
        <w:t xml:space="preserve">COCO dataset preparation. </w:t>
      </w:r>
    </w:p>
    <w:p w:rsidR="00176507" w:rsidRDefault="00176507" w:rsidP="00FE07FF">
      <w:pPr>
        <w:numPr>
          <w:ilvl w:val="0"/>
          <w:numId w:val="22"/>
        </w:numPr>
        <w:spacing w:before="100" w:beforeAutospacing="1" w:after="100" w:afterAutospacing="1" w:line="240" w:lineRule="auto"/>
      </w:pPr>
      <w:r>
        <w:t xml:space="preserve">YOLO inference-parameter tuning. </w:t>
      </w:r>
    </w:p>
    <w:p w:rsidR="00176507" w:rsidRDefault="00176507" w:rsidP="00FE07FF">
      <w:pPr>
        <w:numPr>
          <w:ilvl w:val="0"/>
          <w:numId w:val="22"/>
        </w:numPr>
        <w:spacing w:before="100" w:beforeAutospacing="1" w:after="100" w:afterAutospacing="1" w:line="240" w:lineRule="auto"/>
      </w:pPr>
      <w:r>
        <w:lastRenderedPageBreak/>
        <w:t xml:space="preserve">Independent final evaluation. </w:t>
      </w:r>
    </w:p>
    <w:p w:rsidR="00176507" w:rsidRDefault="00176507" w:rsidP="00FE07FF">
      <w:pPr>
        <w:numPr>
          <w:ilvl w:val="0"/>
          <w:numId w:val="22"/>
        </w:numPr>
        <w:spacing w:before="100" w:beforeAutospacing="1" w:after="100" w:afterAutospacing="1" w:line="240" w:lineRule="auto"/>
      </w:pPr>
      <w:r>
        <w:t xml:space="preserve">Complete prototype demonstration. </w:t>
      </w:r>
    </w:p>
    <w:p w:rsidR="00176507" w:rsidRDefault="00176507" w:rsidP="00176507">
      <w:pPr>
        <w:pStyle w:val="Heading2"/>
      </w:pPr>
      <w:bookmarkStart w:id="59" w:name="_Toc238703752"/>
      <w:r>
        <w:t>4.2 Research design</w:t>
      </w:r>
      <w:bookmarkEnd w:id="59"/>
    </w:p>
    <w:p w:rsidR="00176507" w:rsidRDefault="00176507" w:rsidP="00176507">
      <w:pPr>
        <w:pStyle w:val="NormalWeb"/>
      </w:pPr>
      <w:r>
        <w:t>The research uses an experimental system-development design. This approach was selected because the project involves constructing a working AI prototype and measuring its technical performance.</w:t>
      </w:r>
    </w:p>
    <w:p w:rsidR="00176507" w:rsidRDefault="00176507" w:rsidP="00176507">
      <w:pPr>
        <w:pStyle w:val="NormalWeb"/>
      </w:pPr>
      <w:r>
        <w:t>The research is primarily quantitative because numerical measurements are collected for:</w:t>
      </w:r>
    </w:p>
    <w:p w:rsidR="00176507" w:rsidRDefault="00176507" w:rsidP="00FE07FF">
      <w:pPr>
        <w:numPr>
          <w:ilvl w:val="0"/>
          <w:numId w:val="23"/>
        </w:numPr>
        <w:spacing w:before="100" w:beforeAutospacing="1" w:after="100" w:afterAutospacing="1" w:line="240" w:lineRule="auto"/>
      </w:pPr>
      <w:r>
        <w:t xml:space="preserve">YOLO object detection. </w:t>
      </w:r>
    </w:p>
    <w:p w:rsidR="00176507" w:rsidRDefault="00176507" w:rsidP="00FE07FF">
      <w:pPr>
        <w:numPr>
          <w:ilvl w:val="0"/>
          <w:numId w:val="23"/>
        </w:numPr>
        <w:spacing w:before="100" w:beforeAutospacing="1" w:after="100" w:afterAutospacing="1" w:line="240" w:lineRule="auto"/>
      </w:pPr>
      <w:r>
        <w:t xml:space="preserve">BLIP caption generation. </w:t>
      </w:r>
    </w:p>
    <w:p w:rsidR="00176507" w:rsidRDefault="00176507" w:rsidP="00FE07FF">
      <w:pPr>
        <w:numPr>
          <w:ilvl w:val="0"/>
          <w:numId w:val="23"/>
        </w:numPr>
        <w:spacing w:before="100" w:beforeAutospacing="1" w:after="100" w:afterAutospacing="1" w:line="240" w:lineRule="auto"/>
      </w:pPr>
      <w:r>
        <w:t xml:space="preserve">Guardrail classification. </w:t>
      </w:r>
    </w:p>
    <w:p w:rsidR="00176507" w:rsidRDefault="00176507" w:rsidP="00FE07FF">
      <w:pPr>
        <w:numPr>
          <w:ilvl w:val="0"/>
          <w:numId w:val="23"/>
        </w:numPr>
        <w:spacing w:before="100" w:beforeAutospacing="1" w:after="100" w:afterAutospacing="1" w:line="240" w:lineRule="auto"/>
      </w:pPr>
      <w:r>
        <w:t xml:space="preserve">Component-level latency. </w:t>
      </w:r>
    </w:p>
    <w:p w:rsidR="00176507" w:rsidRDefault="00176507" w:rsidP="00FE07FF">
      <w:pPr>
        <w:numPr>
          <w:ilvl w:val="0"/>
          <w:numId w:val="23"/>
        </w:numPr>
        <w:spacing w:before="100" w:beforeAutospacing="1" w:after="100" w:afterAutospacing="1" w:line="240" w:lineRule="auto"/>
      </w:pPr>
      <w:r>
        <w:t xml:space="preserve">Complete end-to-end latency. </w:t>
      </w:r>
    </w:p>
    <w:p w:rsidR="00176507" w:rsidRDefault="00176507" w:rsidP="00176507">
      <w:pPr>
        <w:pStyle w:val="NormalWeb"/>
      </w:pPr>
      <w:r>
        <w:t>A qualitative element is also included through the examination of generated captions, detected objects, annotated images, warnings and audio responses. These demonstrations help explain how the prototype behaves, but they are not used as replacements for quantitative results.</w:t>
      </w:r>
    </w:p>
    <w:p w:rsidR="00032B05" w:rsidRPr="00032B05" w:rsidRDefault="00032B05" w:rsidP="00032B05">
      <w:pPr>
        <w:pStyle w:val="Caption1"/>
        <w:jc w:val="center"/>
        <w:rPr>
          <w:i w:val="0"/>
          <w:sz w:val="24"/>
        </w:rPr>
      </w:pPr>
      <w:r w:rsidRPr="00593A2B">
        <w:rPr>
          <w:i w:val="0"/>
          <w:sz w:val="24"/>
        </w:rPr>
        <w:t>Table</w:t>
      </w:r>
      <w:r w:rsidRPr="00593A2B">
        <w:rPr>
          <w:b/>
          <w:i w:val="0"/>
          <w:sz w:val="24"/>
        </w:rPr>
        <w:t xml:space="preserve"> </w:t>
      </w:r>
      <w:r w:rsidRPr="00593A2B">
        <w:rPr>
          <w:i w:val="0"/>
          <w:sz w:val="24"/>
        </w:rPr>
        <w:t>4.1: Research design and evidence</w:t>
      </w:r>
    </w:p>
    <w:tbl>
      <w:tblPr>
        <w:tblStyle w:val="TableGrid"/>
        <w:tblW w:w="0" w:type="auto"/>
        <w:tblLook w:val="04A0" w:firstRow="1" w:lastRow="0" w:firstColumn="1" w:lastColumn="0" w:noHBand="0" w:noVBand="1"/>
      </w:tblPr>
      <w:tblGrid>
        <w:gridCol w:w="2353"/>
        <w:gridCol w:w="2565"/>
        <w:gridCol w:w="4324"/>
      </w:tblGrid>
      <w:tr w:rsidR="00744782" w:rsidRPr="00744782" w:rsidTr="00744782">
        <w:tc>
          <w:tcPr>
            <w:tcW w:w="0" w:type="auto"/>
            <w:hideMark/>
          </w:tcPr>
          <w:p w:rsidR="00744782" w:rsidRPr="00744782" w:rsidRDefault="00744782" w:rsidP="00744782">
            <w:pPr>
              <w:jc w:val="center"/>
              <w:rPr>
                <w:rFonts w:eastAsia="Times New Roman" w:cs="Times New Roman"/>
                <w:b/>
                <w:bCs/>
                <w:szCs w:val="24"/>
                <w:lang w:eastAsia="en-GB"/>
              </w:rPr>
            </w:pPr>
            <w:r w:rsidRPr="00744782">
              <w:rPr>
                <w:rFonts w:eastAsia="Times New Roman" w:cs="Times New Roman"/>
                <w:b/>
                <w:bCs/>
                <w:szCs w:val="24"/>
                <w:lang w:eastAsia="en-GB"/>
              </w:rPr>
              <w:t>Research component</w:t>
            </w:r>
          </w:p>
        </w:tc>
        <w:tc>
          <w:tcPr>
            <w:tcW w:w="0" w:type="auto"/>
            <w:hideMark/>
          </w:tcPr>
          <w:p w:rsidR="00744782" w:rsidRPr="00744782" w:rsidRDefault="00744782" w:rsidP="00744782">
            <w:pPr>
              <w:jc w:val="center"/>
              <w:rPr>
                <w:rFonts w:eastAsia="Times New Roman" w:cs="Times New Roman"/>
                <w:b/>
                <w:bCs/>
                <w:szCs w:val="24"/>
                <w:lang w:eastAsia="en-GB"/>
              </w:rPr>
            </w:pPr>
            <w:r w:rsidRPr="00744782">
              <w:rPr>
                <w:rFonts w:eastAsia="Times New Roman" w:cs="Times New Roman"/>
                <w:b/>
                <w:bCs/>
                <w:szCs w:val="24"/>
                <w:lang w:eastAsia="en-GB"/>
              </w:rPr>
              <w:t>Research method</w:t>
            </w:r>
          </w:p>
        </w:tc>
        <w:tc>
          <w:tcPr>
            <w:tcW w:w="0" w:type="auto"/>
            <w:hideMark/>
          </w:tcPr>
          <w:p w:rsidR="00744782" w:rsidRPr="00744782" w:rsidRDefault="00744782" w:rsidP="00744782">
            <w:pPr>
              <w:jc w:val="center"/>
              <w:rPr>
                <w:rFonts w:eastAsia="Times New Roman" w:cs="Times New Roman"/>
                <w:b/>
                <w:bCs/>
                <w:szCs w:val="24"/>
                <w:lang w:eastAsia="en-GB"/>
              </w:rPr>
            </w:pPr>
            <w:r w:rsidRPr="00744782">
              <w:rPr>
                <w:rFonts w:eastAsia="Times New Roman" w:cs="Times New Roman"/>
                <w:b/>
                <w:bCs/>
                <w:szCs w:val="24"/>
                <w:lang w:eastAsia="en-GB"/>
              </w:rPr>
              <w:t>Evidence produced</w:t>
            </w:r>
          </w:p>
        </w:tc>
      </w:tr>
      <w:tr w:rsidR="00744782" w:rsidRPr="00744782" w:rsidTr="00744782">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YOLO parameter selection</w:t>
            </w:r>
          </w:p>
        </w:tc>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Quantitative experiment</w:t>
            </w:r>
          </w:p>
        </w:tc>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Comparison of 18 configurations</w:t>
            </w:r>
          </w:p>
        </w:tc>
      </w:tr>
      <w:tr w:rsidR="00744782" w:rsidRPr="00744782" w:rsidTr="00744782">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YOLO final evaluation</w:t>
            </w:r>
          </w:p>
        </w:tc>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Labelled dataset evaluation</w:t>
            </w:r>
          </w:p>
        </w:tc>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Precision, recall, F1 and mAP</w:t>
            </w:r>
          </w:p>
        </w:tc>
      </w:tr>
      <w:tr w:rsidR="00744782" w:rsidRPr="00744782" w:rsidTr="00744782">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Navigation-class analysis</w:t>
            </w:r>
          </w:p>
        </w:tc>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Per-class quantitative analysis</w:t>
            </w:r>
          </w:p>
        </w:tc>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Results for 11 selected classes</w:t>
            </w:r>
          </w:p>
        </w:tc>
      </w:tr>
      <w:tr w:rsidR="00744782" w:rsidRPr="00744782" w:rsidTr="00744782">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BLIP evaluation</w:t>
            </w:r>
          </w:p>
        </w:tc>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Reference-caption comparison</w:t>
            </w:r>
          </w:p>
        </w:tc>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BLEU-1, BLEU-4, METEOR and ROUGE-L</w:t>
            </w:r>
          </w:p>
        </w:tc>
      </w:tr>
      <w:tr w:rsidR="00744782" w:rsidRPr="00744782" w:rsidTr="00744782">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Guardrail evaluation</w:t>
            </w:r>
          </w:p>
        </w:tc>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Controlled functional testing</w:t>
            </w:r>
          </w:p>
        </w:tc>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Accuracy, precision, recall, F1 and confusion matrix</w:t>
            </w:r>
          </w:p>
        </w:tc>
      </w:tr>
      <w:tr w:rsidR="00744782" w:rsidRPr="00744782" w:rsidTr="00744782">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lastRenderedPageBreak/>
              <w:t>Latency evaluation</w:t>
            </w:r>
          </w:p>
        </w:tc>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Repeated timing experiment</w:t>
            </w:r>
          </w:p>
        </w:tc>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Mean, median, standard deviation, minimum and maximum</w:t>
            </w:r>
          </w:p>
        </w:tc>
      </w:tr>
      <w:tr w:rsidR="00744782" w:rsidRPr="00744782" w:rsidTr="00744782">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Upload demonstration</w:t>
            </w:r>
          </w:p>
        </w:tc>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Qualitative prototype test</w:t>
            </w:r>
          </w:p>
        </w:tc>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Annotated image, caption, warning and audio</w:t>
            </w:r>
          </w:p>
        </w:tc>
      </w:tr>
      <w:tr w:rsidR="00744782" w:rsidRPr="00744782" w:rsidTr="00744782">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Webcam demonstration</w:t>
            </w:r>
          </w:p>
        </w:tc>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Qualitative prototype test</w:t>
            </w:r>
          </w:p>
        </w:tc>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Captured frame and complete response</w:t>
            </w:r>
          </w:p>
        </w:tc>
      </w:tr>
      <w:tr w:rsidR="00744782" w:rsidRPr="00744782" w:rsidTr="00744782">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Gradio interface</w:t>
            </w:r>
          </w:p>
        </w:tc>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System demonstration</w:t>
            </w:r>
          </w:p>
        </w:tc>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Accessible user-interface output</w:t>
            </w:r>
          </w:p>
        </w:tc>
      </w:tr>
    </w:tbl>
    <w:p w:rsidR="00744782" w:rsidRDefault="00744782" w:rsidP="00744782">
      <w:pPr>
        <w:pStyle w:val="Heading2"/>
      </w:pPr>
      <w:bookmarkStart w:id="60" w:name="_Toc238703753"/>
      <w:r>
        <w:t>4.3 Research philosophy and approach</w:t>
      </w:r>
      <w:bookmarkEnd w:id="60"/>
    </w:p>
    <w:p w:rsidR="00744782" w:rsidRDefault="00744782" w:rsidP="00744782">
      <w:pPr>
        <w:pStyle w:val="NormalWeb"/>
      </w:pPr>
      <w:r>
        <w:t>The project adopts a practical problem-solving approach. Its purpose is to investigate whether available pretrained AI technologies can be integrated into a working assistive-navigation prototype.</w:t>
      </w:r>
    </w:p>
    <w:p w:rsidR="00744782" w:rsidRDefault="00744782" w:rsidP="00744782">
      <w:pPr>
        <w:pStyle w:val="NormalWeb"/>
      </w:pPr>
      <w:r>
        <w:t>The research does not attempt to develop a new neural-network architecture. Instead, it investigates the practical integration of existing models and introduces a rule-based verification component. This is appropriate because the research problem concerns the reliability of generated scene descriptions rather than only the development of a higher-performing object detector.</w:t>
      </w:r>
    </w:p>
    <w:p w:rsidR="00744782" w:rsidRDefault="00744782" w:rsidP="00744782">
      <w:pPr>
        <w:pStyle w:val="NormalWeb"/>
      </w:pPr>
      <w:r>
        <w:t>A deductive structure is used in the evaluation. The literature suggests that:</w:t>
      </w:r>
    </w:p>
    <w:p w:rsidR="00744782" w:rsidRDefault="00744782" w:rsidP="00FE07FF">
      <w:pPr>
        <w:numPr>
          <w:ilvl w:val="0"/>
          <w:numId w:val="24"/>
        </w:numPr>
        <w:spacing w:before="100" w:beforeAutospacing="1" w:after="100" w:afterAutospacing="1" w:line="240" w:lineRule="auto"/>
      </w:pPr>
      <w:r>
        <w:t xml:space="preserve">Object detectors can identify and localise objects. </w:t>
      </w:r>
    </w:p>
    <w:p w:rsidR="00744782" w:rsidRDefault="00744782" w:rsidP="00FE07FF">
      <w:pPr>
        <w:numPr>
          <w:ilvl w:val="0"/>
          <w:numId w:val="24"/>
        </w:numPr>
        <w:spacing w:before="100" w:beforeAutospacing="1" w:after="100" w:afterAutospacing="1" w:line="240" w:lineRule="auto"/>
      </w:pPr>
      <w:r>
        <w:t xml:space="preserve">Vision-language models can produce readable descriptions. </w:t>
      </w:r>
    </w:p>
    <w:p w:rsidR="00744782" w:rsidRDefault="00744782" w:rsidP="00FE07FF">
      <w:pPr>
        <w:numPr>
          <w:ilvl w:val="0"/>
          <w:numId w:val="24"/>
        </w:numPr>
        <w:spacing w:before="100" w:beforeAutospacing="1" w:after="100" w:afterAutospacing="1" w:line="240" w:lineRule="auto"/>
      </w:pPr>
      <w:r>
        <w:t xml:space="preserve">Generated descriptions can omit or hallucinate objects. </w:t>
      </w:r>
    </w:p>
    <w:p w:rsidR="00744782" w:rsidRDefault="00744782" w:rsidP="00FE07FF">
      <w:pPr>
        <w:numPr>
          <w:ilvl w:val="0"/>
          <w:numId w:val="24"/>
        </w:numPr>
        <w:spacing w:before="100" w:beforeAutospacing="1" w:after="100" w:afterAutospacing="1" w:line="240" w:lineRule="auto"/>
      </w:pPr>
      <w:r>
        <w:t xml:space="preserve">Independent visual evidence may help verify generated content. </w:t>
      </w:r>
    </w:p>
    <w:p w:rsidR="00744782" w:rsidRDefault="00744782" w:rsidP="00744782">
      <w:pPr>
        <w:pStyle w:val="NormalWeb"/>
      </w:pPr>
      <w:r>
        <w:t>Based on these observations, the prototype was designed to test whether YOLO detection results could be used to verify BLIP-generated captions.</w:t>
      </w:r>
    </w:p>
    <w:p w:rsidR="00744782" w:rsidRDefault="00744782" w:rsidP="00744782">
      <w:pPr>
        <w:pStyle w:val="NormalWeb"/>
      </w:pPr>
      <w:r>
        <w:t>The main proposition tested by the prototype is:</w:t>
      </w:r>
    </w:p>
    <w:p w:rsidR="00744782" w:rsidRDefault="00744782" w:rsidP="00744782">
      <w:pPr>
        <w:pStyle w:val="NormalWeb"/>
      </w:pPr>
      <w:r>
        <w:t>A rule-based comparison between YOLO-detected navigation classes and BLIP-generated text can identify some incomplete scene descriptions before spoken output is delivered.</w:t>
      </w:r>
    </w:p>
    <w:p w:rsidR="00744782" w:rsidRDefault="00744782" w:rsidP="00744782">
      <w:pPr>
        <w:pStyle w:val="Heading2"/>
      </w:pPr>
      <w:bookmarkStart w:id="61" w:name="_Toc238703754"/>
      <w:r>
        <w:lastRenderedPageBreak/>
        <w:t>4.4 Development environment</w:t>
      </w:r>
      <w:bookmarkEnd w:id="61"/>
    </w:p>
    <w:p w:rsidR="00744782" w:rsidRDefault="00744782" w:rsidP="00744782">
      <w:pPr>
        <w:pStyle w:val="NormalWeb"/>
      </w:pPr>
      <w:r>
        <w:t>The prototype was developed and executed in Google Colab. Colab was selected because it provides a browser-based Python environment and access to GPU hardware without requiring the user to purchase a high-performance local computer.</w:t>
      </w:r>
    </w:p>
    <w:p w:rsidR="00744782" w:rsidRDefault="00744782" w:rsidP="00744782">
      <w:pPr>
        <w:pStyle w:val="NormalWeb"/>
      </w:pPr>
      <w:r>
        <w:t>The final recorded environment included:</w:t>
      </w:r>
    </w:p>
    <w:tbl>
      <w:tblPr>
        <w:tblStyle w:val="TableGrid"/>
        <w:tblW w:w="0" w:type="auto"/>
        <w:tblLook w:val="04A0" w:firstRow="1" w:lastRow="0" w:firstColumn="1" w:lastColumn="0" w:noHBand="0" w:noVBand="1"/>
      </w:tblPr>
      <w:tblGrid>
        <w:gridCol w:w="2463"/>
        <w:gridCol w:w="3922"/>
      </w:tblGrid>
      <w:tr w:rsidR="00744782" w:rsidRPr="00744782" w:rsidTr="00744782">
        <w:tc>
          <w:tcPr>
            <w:tcW w:w="0" w:type="auto"/>
            <w:hideMark/>
          </w:tcPr>
          <w:p w:rsidR="00744782" w:rsidRPr="00744782" w:rsidRDefault="00744782" w:rsidP="00744782">
            <w:pPr>
              <w:jc w:val="center"/>
              <w:rPr>
                <w:rFonts w:eastAsia="Times New Roman" w:cs="Times New Roman"/>
                <w:b/>
                <w:bCs/>
                <w:szCs w:val="24"/>
                <w:lang w:eastAsia="en-GB"/>
              </w:rPr>
            </w:pPr>
            <w:r w:rsidRPr="00744782">
              <w:rPr>
                <w:rFonts w:eastAsia="Times New Roman" w:cs="Times New Roman"/>
                <w:b/>
                <w:bCs/>
                <w:szCs w:val="24"/>
                <w:lang w:eastAsia="en-GB"/>
              </w:rPr>
              <w:t>Component</w:t>
            </w:r>
          </w:p>
        </w:tc>
        <w:tc>
          <w:tcPr>
            <w:tcW w:w="0" w:type="auto"/>
            <w:hideMark/>
          </w:tcPr>
          <w:p w:rsidR="00744782" w:rsidRPr="00744782" w:rsidRDefault="00744782" w:rsidP="00744782">
            <w:pPr>
              <w:jc w:val="center"/>
              <w:rPr>
                <w:rFonts w:eastAsia="Times New Roman" w:cs="Times New Roman"/>
                <w:b/>
                <w:bCs/>
                <w:szCs w:val="24"/>
                <w:lang w:eastAsia="en-GB"/>
              </w:rPr>
            </w:pPr>
            <w:r w:rsidRPr="00744782">
              <w:rPr>
                <w:rFonts w:eastAsia="Times New Roman" w:cs="Times New Roman"/>
                <w:b/>
                <w:bCs/>
                <w:szCs w:val="24"/>
                <w:lang w:eastAsia="en-GB"/>
              </w:rPr>
              <w:t>Final configuration</w:t>
            </w:r>
          </w:p>
        </w:tc>
      </w:tr>
      <w:tr w:rsidR="00744782" w:rsidRPr="00744782" w:rsidTr="00744782">
        <w:tc>
          <w:tcPr>
            <w:tcW w:w="0" w:type="auto"/>
            <w:hideMark/>
          </w:tcPr>
          <w:p w:rsidR="00744782" w:rsidRPr="00744782" w:rsidRDefault="00744782" w:rsidP="00744782">
            <w:pPr>
              <w:rPr>
                <w:rFonts w:cs="Times New Roman"/>
                <w:szCs w:val="24"/>
                <w:lang w:eastAsia="en-GB"/>
              </w:rPr>
            </w:pPr>
            <w:r w:rsidRPr="00744782">
              <w:rPr>
                <w:rFonts w:cs="Times New Roman"/>
                <w:szCs w:val="24"/>
                <w:lang w:eastAsia="en-GB"/>
              </w:rPr>
              <w:t>Development platform</w:t>
            </w:r>
          </w:p>
        </w:tc>
        <w:tc>
          <w:tcPr>
            <w:tcW w:w="0" w:type="auto"/>
            <w:hideMark/>
          </w:tcPr>
          <w:p w:rsidR="00744782" w:rsidRPr="00744782" w:rsidRDefault="00744782" w:rsidP="00744782">
            <w:pPr>
              <w:rPr>
                <w:rFonts w:cs="Times New Roman"/>
                <w:szCs w:val="24"/>
                <w:lang w:eastAsia="en-GB"/>
              </w:rPr>
            </w:pPr>
            <w:r w:rsidRPr="00744782">
              <w:rPr>
                <w:rFonts w:cs="Times New Roman"/>
                <w:szCs w:val="24"/>
                <w:lang w:eastAsia="en-GB"/>
              </w:rPr>
              <w:t>Google Colab</w:t>
            </w:r>
          </w:p>
        </w:tc>
      </w:tr>
      <w:tr w:rsidR="00744782" w:rsidRPr="00744782" w:rsidTr="00744782">
        <w:tc>
          <w:tcPr>
            <w:tcW w:w="0" w:type="auto"/>
            <w:hideMark/>
          </w:tcPr>
          <w:p w:rsidR="00744782" w:rsidRPr="00744782" w:rsidRDefault="00744782" w:rsidP="00744782">
            <w:pPr>
              <w:rPr>
                <w:rFonts w:cs="Times New Roman"/>
                <w:szCs w:val="24"/>
                <w:lang w:eastAsia="en-GB"/>
              </w:rPr>
            </w:pPr>
            <w:r w:rsidRPr="00744782">
              <w:rPr>
                <w:rFonts w:cs="Times New Roman"/>
                <w:szCs w:val="24"/>
                <w:lang w:eastAsia="en-GB"/>
              </w:rPr>
              <w:t>Programming language</w:t>
            </w:r>
          </w:p>
        </w:tc>
        <w:tc>
          <w:tcPr>
            <w:tcW w:w="0" w:type="auto"/>
            <w:hideMark/>
          </w:tcPr>
          <w:p w:rsidR="00744782" w:rsidRPr="00744782" w:rsidRDefault="00744782" w:rsidP="00744782">
            <w:pPr>
              <w:rPr>
                <w:rFonts w:cs="Times New Roman"/>
                <w:szCs w:val="24"/>
                <w:lang w:eastAsia="en-GB"/>
              </w:rPr>
            </w:pPr>
            <w:r w:rsidRPr="00744782">
              <w:rPr>
                <w:rFonts w:cs="Times New Roman"/>
                <w:szCs w:val="24"/>
                <w:lang w:eastAsia="en-GB"/>
              </w:rPr>
              <w:t>Python 3.12.13</w:t>
            </w:r>
          </w:p>
        </w:tc>
      </w:tr>
      <w:tr w:rsidR="00744782" w:rsidRPr="00744782" w:rsidTr="00744782">
        <w:tc>
          <w:tcPr>
            <w:tcW w:w="0" w:type="auto"/>
            <w:hideMark/>
          </w:tcPr>
          <w:p w:rsidR="00744782" w:rsidRPr="00744782" w:rsidRDefault="00744782" w:rsidP="00744782">
            <w:pPr>
              <w:rPr>
                <w:rFonts w:cs="Times New Roman"/>
                <w:szCs w:val="24"/>
                <w:lang w:eastAsia="en-GB"/>
              </w:rPr>
            </w:pPr>
            <w:r w:rsidRPr="00744782">
              <w:rPr>
                <w:rFonts w:cs="Times New Roman"/>
                <w:szCs w:val="24"/>
                <w:lang w:eastAsia="en-GB"/>
              </w:rPr>
              <w:t>GPU</w:t>
            </w:r>
          </w:p>
        </w:tc>
        <w:tc>
          <w:tcPr>
            <w:tcW w:w="0" w:type="auto"/>
            <w:hideMark/>
          </w:tcPr>
          <w:p w:rsidR="00744782" w:rsidRPr="00744782" w:rsidRDefault="00744782" w:rsidP="00744782">
            <w:pPr>
              <w:rPr>
                <w:rFonts w:cs="Times New Roman"/>
                <w:szCs w:val="24"/>
                <w:lang w:eastAsia="en-GB"/>
              </w:rPr>
            </w:pPr>
            <w:r w:rsidRPr="00744782">
              <w:rPr>
                <w:rFonts w:cs="Times New Roman"/>
                <w:szCs w:val="24"/>
                <w:lang w:eastAsia="en-GB"/>
              </w:rPr>
              <w:t>NVIDIA Tesla T4</w:t>
            </w:r>
          </w:p>
        </w:tc>
      </w:tr>
      <w:tr w:rsidR="00744782" w:rsidRPr="00744782" w:rsidTr="00744782">
        <w:tc>
          <w:tcPr>
            <w:tcW w:w="0" w:type="auto"/>
            <w:hideMark/>
          </w:tcPr>
          <w:p w:rsidR="00744782" w:rsidRPr="00744782" w:rsidRDefault="00744782" w:rsidP="00744782">
            <w:pPr>
              <w:rPr>
                <w:rFonts w:cs="Times New Roman"/>
                <w:szCs w:val="24"/>
                <w:lang w:eastAsia="en-GB"/>
              </w:rPr>
            </w:pPr>
            <w:r w:rsidRPr="00744782">
              <w:rPr>
                <w:rFonts w:cs="Times New Roman"/>
                <w:szCs w:val="24"/>
                <w:lang w:eastAsia="en-GB"/>
              </w:rPr>
              <w:t>CUDA availability</w:t>
            </w:r>
          </w:p>
        </w:tc>
        <w:tc>
          <w:tcPr>
            <w:tcW w:w="0" w:type="auto"/>
            <w:hideMark/>
          </w:tcPr>
          <w:p w:rsidR="00744782" w:rsidRPr="00744782" w:rsidRDefault="00744782" w:rsidP="00744782">
            <w:pPr>
              <w:rPr>
                <w:rFonts w:cs="Times New Roman"/>
                <w:szCs w:val="24"/>
                <w:lang w:eastAsia="en-GB"/>
              </w:rPr>
            </w:pPr>
            <w:r w:rsidRPr="00744782">
              <w:rPr>
                <w:rFonts w:cs="Times New Roman"/>
                <w:szCs w:val="24"/>
                <w:lang w:eastAsia="en-GB"/>
              </w:rPr>
              <w:t>Enabled</w:t>
            </w:r>
          </w:p>
        </w:tc>
      </w:tr>
      <w:tr w:rsidR="00744782" w:rsidRPr="00744782" w:rsidTr="00744782">
        <w:tc>
          <w:tcPr>
            <w:tcW w:w="0" w:type="auto"/>
            <w:hideMark/>
          </w:tcPr>
          <w:p w:rsidR="00744782" w:rsidRPr="00744782" w:rsidRDefault="00744782" w:rsidP="00744782">
            <w:pPr>
              <w:rPr>
                <w:rFonts w:cs="Times New Roman"/>
                <w:szCs w:val="24"/>
                <w:lang w:eastAsia="en-GB"/>
              </w:rPr>
            </w:pPr>
            <w:r w:rsidRPr="00744782">
              <w:rPr>
                <w:rFonts w:cs="Times New Roman"/>
                <w:szCs w:val="24"/>
                <w:lang w:eastAsia="en-GB"/>
              </w:rPr>
              <w:t>CUDA version</w:t>
            </w:r>
          </w:p>
        </w:tc>
        <w:tc>
          <w:tcPr>
            <w:tcW w:w="0" w:type="auto"/>
            <w:hideMark/>
          </w:tcPr>
          <w:p w:rsidR="00744782" w:rsidRPr="00744782" w:rsidRDefault="00744782" w:rsidP="00744782">
            <w:pPr>
              <w:rPr>
                <w:rFonts w:cs="Times New Roman"/>
                <w:szCs w:val="24"/>
                <w:lang w:eastAsia="en-GB"/>
              </w:rPr>
            </w:pPr>
            <w:r w:rsidRPr="00744782">
              <w:rPr>
                <w:rFonts w:cs="Times New Roman"/>
                <w:szCs w:val="24"/>
                <w:lang w:eastAsia="en-GB"/>
              </w:rPr>
              <w:t>12.8</w:t>
            </w:r>
          </w:p>
        </w:tc>
      </w:tr>
      <w:tr w:rsidR="00744782" w:rsidRPr="00744782" w:rsidTr="00744782">
        <w:tc>
          <w:tcPr>
            <w:tcW w:w="0" w:type="auto"/>
            <w:hideMark/>
          </w:tcPr>
          <w:p w:rsidR="00744782" w:rsidRPr="00744782" w:rsidRDefault="00744782" w:rsidP="00744782">
            <w:pPr>
              <w:rPr>
                <w:rFonts w:cs="Times New Roman"/>
                <w:szCs w:val="24"/>
                <w:lang w:eastAsia="en-GB"/>
              </w:rPr>
            </w:pPr>
            <w:r w:rsidRPr="00744782">
              <w:rPr>
                <w:rFonts w:cs="Times New Roman"/>
                <w:szCs w:val="24"/>
                <w:lang w:eastAsia="en-GB"/>
              </w:rPr>
              <w:t>PyTorch version</w:t>
            </w:r>
          </w:p>
        </w:tc>
        <w:tc>
          <w:tcPr>
            <w:tcW w:w="0" w:type="auto"/>
            <w:hideMark/>
          </w:tcPr>
          <w:p w:rsidR="00744782" w:rsidRPr="00744782" w:rsidRDefault="00744782" w:rsidP="00744782">
            <w:pPr>
              <w:rPr>
                <w:rFonts w:cs="Times New Roman"/>
                <w:szCs w:val="24"/>
                <w:lang w:eastAsia="en-GB"/>
              </w:rPr>
            </w:pPr>
            <w:r w:rsidRPr="00744782">
              <w:rPr>
                <w:rFonts w:cs="Times New Roman"/>
                <w:szCs w:val="24"/>
                <w:lang w:eastAsia="en-GB"/>
              </w:rPr>
              <w:t>2.11.0+cu128</w:t>
            </w:r>
          </w:p>
        </w:tc>
      </w:tr>
      <w:tr w:rsidR="00744782" w:rsidRPr="00744782" w:rsidTr="00744782">
        <w:tc>
          <w:tcPr>
            <w:tcW w:w="0" w:type="auto"/>
            <w:hideMark/>
          </w:tcPr>
          <w:p w:rsidR="00744782" w:rsidRPr="00744782" w:rsidRDefault="00744782" w:rsidP="00744782">
            <w:pPr>
              <w:rPr>
                <w:rFonts w:cs="Times New Roman"/>
                <w:szCs w:val="24"/>
                <w:lang w:eastAsia="en-GB"/>
              </w:rPr>
            </w:pPr>
            <w:r w:rsidRPr="00744782">
              <w:rPr>
                <w:rFonts w:cs="Times New Roman"/>
                <w:szCs w:val="24"/>
                <w:lang w:eastAsia="en-GB"/>
              </w:rPr>
              <w:t>Main detector</w:t>
            </w:r>
          </w:p>
        </w:tc>
        <w:tc>
          <w:tcPr>
            <w:tcW w:w="0" w:type="auto"/>
            <w:hideMark/>
          </w:tcPr>
          <w:p w:rsidR="00744782" w:rsidRPr="00744782" w:rsidRDefault="00744782" w:rsidP="00744782">
            <w:pPr>
              <w:rPr>
                <w:rFonts w:cs="Times New Roman"/>
                <w:szCs w:val="24"/>
                <w:lang w:eastAsia="en-GB"/>
              </w:rPr>
            </w:pPr>
            <w:r w:rsidRPr="00744782">
              <w:rPr>
                <w:rFonts w:cs="Times New Roman"/>
                <w:szCs w:val="24"/>
                <w:lang w:eastAsia="en-GB"/>
              </w:rPr>
              <w:t>YOLOv8 Nano</w:t>
            </w:r>
          </w:p>
        </w:tc>
      </w:tr>
      <w:tr w:rsidR="00744782" w:rsidRPr="00744782" w:rsidTr="00744782">
        <w:tc>
          <w:tcPr>
            <w:tcW w:w="0" w:type="auto"/>
            <w:hideMark/>
          </w:tcPr>
          <w:p w:rsidR="00744782" w:rsidRPr="00744782" w:rsidRDefault="00744782" w:rsidP="00744782">
            <w:pPr>
              <w:rPr>
                <w:rFonts w:cs="Times New Roman"/>
                <w:szCs w:val="24"/>
                <w:lang w:eastAsia="en-GB"/>
              </w:rPr>
            </w:pPr>
            <w:r w:rsidRPr="00744782">
              <w:rPr>
                <w:rFonts w:cs="Times New Roman"/>
                <w:szCs w:val="24"/>
                <w:lang w:eastAsia="en-GB"/>
              </w:rPr>
              <w:t>Detector weights</w:t>
            </w:r>
          </w:p>
        </w:tc>
        <w:tc>
          <w:tcPr>
            <w:tcW w:w="0" w:type="auto"/>
            <w:hideMark/>
          </w:tcPr>
          <w:p w:rsidR="00744782" w:rsidRPr="00744782" w:rsidRDefault="00744782" w:rsidP="00744782">
            <w:pPr>
              <w:rPr>
                <w:rFonts w:cs="Times New Roman"/>
                <w:szCs w:val="24"/>
                <w:lang w:eastAsia="en-GB"/>
              </w:rPr>
            </w:pPr>
            <w:r w:rsidRPr="00744782">
              <w:rPr>
                <w:rFonts w:cs="Times New Roman"/>
                <w:szCs w:val="24"/>
                <w:lang w:eastAsia="en-GB"/>
              </w:rPr>
              <w:t>yolov8n.pt</w:t>
            </w:r>
          </w:p>
        </w:tc>
      </w:tr>
      <w:tr w:rsidR="00744782" w:rsidRPr="00744782" w:rsidTr="00744782">
        <w:tc>
          <w:tcPr>
            <w:tcW w:w="0" w:type="auto"/>
            <w:hideMark/>
          </w:tcPr>
          <w:p w:rsidR="00744782" w:rsidRPr="00744782" w:rsidRDefault="00744782" w:rsidP="00744782">
            <w:pPr>
              <w:rPr>
                <w:rFonts w:cs="Times New Roman"/>
                <w:szCs w:val="24"/>
                <w:lang w:eastAsia="en-GB"/>
              </w:rPr>
            </w:pPr>
            <w:r w:rsidRPr="00744782">
              <w:rPr>
                <w:rFonts w:cs="Times New Roman"/>
                <w:szCs w:val="24"/>
                <w:lang w:eastAsia="en-GB"/>
              </w:rPr>
              <w:t>Caption model</w:t>
            </w:r>
          </w:p>
        </w:tc>
        <w:tc>
          <w:tcPr>
            <w:tcW w:w="0" w:type="auto"/>
            <w:hideMark/>
          </w:tcPr>
          <w:p w:rsidR="00744782" w:rsidRPr="00744782" w:rsidRDefault="00744782" w:rsidP="00744782">
            <w:pPr>
              <w:rPr>
                <w:rFonts w:cs="Times New Roman"/>
                <w:szCs w:val="24"/>
                <w:lang w:eastAsia="en-GB"/>
              </w:rPr>
            </w:pPr>
            <w:r w:rsidRPr="00744782">
              <w:rPr>
                <w:rFonts w:cs="Times New Roman"/>
                <w:szCs w:val="24"/>
                <w:lang w:eastAsia="en-GB"/>
              </w:rPr>
              <w:t>Salesforce/blip-image-captioning-base</w:t>
            </w:r>
          </w:p>
        </w:tc>
      </w:tr>
      <w:tr w:rsidR="00744782" w:rsidRPr="00744782" w:rsidTr="00744782">
        <w:tc>
          <w:tcPr>
            <w:tcW w:w="0" w:type="auto"/>
            <w:hideMark/>
          </w:tcPr>
          <w:p w:rsidR="00744782" w:rsidRPr="00744782" w:rsidRDefault="00744782" w:rsidP="00744782">
            <w:pPr>
              <w:rPr>
                <w:rFonts w:cs="Times New Roman"/>
                <w:szCs w:val="24"/>
                <w:lang w:eastAsia="en-GB"/>
              </w:rPr>
            </w:pPr>
            <w:r w:rsidRPr="00744782">
              <w:rPr>
                <w:rFonts w:cs="Times New Roman"/>
                <w:szCs w:val="24"/>
                <w:lang w:eastAsia="en-GB"/>
              </w:rPr>
              <w:t>Random seed</w:t>
            </w:r>
          </w:p>
        </w:tc>
        <w:tc>
          <w:tcPr>
            <w:tcW w:w="0" w:type="auto"/>
            <w:hideMark/>
          </w:tcPr>
          <w:p w:rsidR="00744782" w:rsidRPr="00744782" w:rsidRDefault="00744782" w:rsidP="00744782">
            <w:pPr>
              <w:rPr>
                <w:rFonts w:cs="Times New Roman"/>
                <w:szCs w:val="24"/>
                <w:lang w:eastAsia="en-GB"/>
              </w:rPr>
            </w:pPr>
            <w:r w:rsidRPr="00744782">
              <w:rPr>
                <w:rFonts w:cs="Times New Roman"/>
                <w:szCs w:val="24"/>
                <w:lang w:eastAsia="en-GB"/>
              </w:rPr>
              <w:t>42</w:t>
            </w:r>
          </w:p>
        </w:tc>
      </w:tr>
    </w:tbl>
    <w:p w:rsidR="00744782" w:rsidRDefault="00744782" w:rsidP="00744782">
      <w:pPr>
        <w:rPr>
          <w:rFonts w:cs="Times New Roman"/>
          <w:szCs w:val="24"/>
        </w:rPr>
      </w:pPr>
    </w:p>
    <w:p w:rsidR="00744782" w:rsidRDefault="00744782" w:rsidP="00744782">
      <w:pPr>
        <w:pStyle w:val="pdq2pgselectionanchorcontainer"/>
      </w:pPr>
      <w:r>
        <w:t>The project records important version and configuration information in a reproducibility JSON file. This helps explain the environment in which the reported results were produced.</w:t>
      </w:r>
    </w:p>
    <w:p w:rsidR="00744782" w:rsidRDefault="00744782" w:rsidP="00744782">
      <w:pPr>
        <w:pStyle w:val="NormalWeb"/>
      </w:pPr>
      <w:r>
        <w:t>Complete reproducibility cannot be guaranteed across all hardware, operating systems and software versions. PyTorch documentation explains that identical results are not always guaranteed between different releases, platforms or CPU and GPU execution, even when the same random seed is used [36]. However, setting a fixed seed and recording software versions can reduce unnecessary variation. This limitation is acknowledged in the official PyTorch reproducibility guidance.</w:t>
      </w:r>
    </w:p>
    <w:p w:rsidR="00744782" w:rsidRDefault="00744782" w:rsidP="00744782">
      <w:pPr>
        <w:pStyle w:val="Heading3"/>
      </w:pPr>
      <w:bookmarkStart w:id="62" w:name="_Toc238703755"/>
      <w:r>
        <w:lastRenderedPageBreak/>
        <w:t>4.4.1 Main Python libraries</w:t>
      </w:r>
      <w:bookmarkEnd w:id="62"/>
    </w:p>
    <w:p w:rsidR="00744782" w:rsidRDefault="00744782" w:rsidP="00744782">
      <w:pPr>
        <w:pStyle w:val="NormalWeb"/>
      </w:pPr>
      <w:r>
        <w:t>The notebook uses the following libraries:</w:t>
      </w:r>
    </w:p>
    <w:tbl>
      <w:tblPr>
        <w:tblStyle w:val="TableGrid"/>
        <w:tblW w:w="0" w:type="auto"/>
        <w:tblLook w:val="04A0" w:firstRow="1" w:lastRow="0" w:firstColumn="1" w:lastColumn="0" w:noHBand="0" w:noVBand="1"/>
      </w:tblPr>
      <w:tblGrid>
        <w:gridCol w:w="1509"/>
        <w:gridCol w:w="6035"/>
      </w:tblGrid>
      <w:tr w:rsidR="00744782" w:rsidRPr="00744782" w:rsidTr="00744782">
        <w:tc>
          <w:tcPr>
            <w:tcW w:w="0" w:type="auto"/>
            <w:hideMark/>
          </w:tcPr>
          <w:p w:rsidR="00744782" w:rsidRPr="00744782" w:rsidRDefault="00744782" w:rsidP="00744782">
            <w:pPr>
              <w:jc w:val="center"/>
              <w:rPr>
                <w:rFonts w:eastAsia="Times New Roman" w:cs="Times New Roman"/>
                <w:b/>
                <w:bCs/>
                <w:szCs w:val="24"/>
                <w:lang w:eastAsia="en-GB"/>
              </w:rPr>
            </w:pPr>
            <w:r w:rsidRPr="00744782">
              <w:rPr>
                <w:rFonts w:eastAsia="Times New Roman" w:cs="Times New Roman"/>
                <w:b/>
                <w:bCs/>
                <w:szCs w:val="24"/>
                <w:lang w:eastAsia="en-GB"/>
              </w:rPr>
              <w:t>Library</w:t>
            </w:r>
          </w:p>
        </w:tc>
        <w:tc>
          <w:tcPr>
            <w:tcW w:w="0" w:type="auto"/>
            <w:hideMark/>
          </w:tcPr>
          <w:p w:rsidR="00744782" w:rsidRPr="00744782" w:rsidRDefault="00744782" w:rsidP="00744782">
            <w:pPr>
              <w:jc w:val="center"/>
              <w:rPr>
                <w:rFonts w:eastAsia="Times New Roman" w:cs="Times New Roman"/>
                <w:b/>
                <w:bCs/>
                <w:szCs w:val="24"/>
                <w:lang w:eastAsia="en-GB"/>
              </w:rPr>
            </w:pPr>
            <w:r w:rsidRPr="00744782">
              <w:rPr>
                <w:rFonts w:eastAsia="Times New Roman" w:cs="Times New Roman"/>
                <w:b/>
                <w:bCs/>
                <w:szCs w:val="24"/>
                <w:lang w:eastAsia="en-GB"/>
              </w:rPr>
              <w:t>Purpose</w:t>
            </w:r>
          </w:p>
        </w:tc>
      </w:tr>
      <w:tr w:rsidR="00744782" w:rsidRPr="00744782" w:rsidTr="00744782">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PyTorch</w:t>
            </w:r>
          </w:p>
        </w:tc>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Model execution and GPU support</w:t>
            </w:r>
          </w:p>
        </w:tc>
      </w:tr>
      <w:tr w:rsidR="00744782" w:rsidRPr="00744782" w:rsidTr="00744782">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Ultralytics</w:t>
            </w:r>
          </w:p>
        </w:tc>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Loading, running and validating YOLOv8 Nano</w:t>
            </w:r>
          </w:p>
        </w:tc>
      </w:tr>
      <w:tr w:rsidR="00744782" w:rsidRPr="00744782" w:rsidTr="00744782">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Transformers</w:t>
            </w:r>
          </w:p>
        </w:tc>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Loading the BLIP processor and captioning model</w:t>
            </w:r>
          </w:p>
        </w:tc>
      </w:tr>
      <w:tr w:rsidR="00744782" w:rsidRPr="00744782" w:rsidTr="00744782">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OpenCV</w:t>
            </w:r>
          </w:p>
        </w:tc>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Image processing and annotation support</w:t>
            </w:r>
          </w:p>
        </w:tc>
      </w:tr>
      <w:tr w:rsidR="00744782" w:rsidRPr="00744782" w:rsidTr="00744782">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Pillow</w:t>
            </w:r>
          </w:p>
        </w:tc>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Image loading and conversion</w:t>
            </w:r>
          </w:p>
        </w:tc>
      </w:tr>
      <w:tr w:rsidR="00744782" w:rsidRPr="00744782" w:rsidTr="00744782">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NumPy</w:t>
            </w:r>
          </w:p>
        </w:tc>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Numerical processing</w:t>
            </w:r>
          </w:p>
        </w:tc>
      </w:tr>
      <w:tr w:rsidR="00744782" w:rsidRPr="00744782" w:rsidTr="00744782">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pandas</w:t>
            </w:r>
          </w:p>
        </w:tc>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Results tables and CSV export</w:t>
            </w:r>
          </w:p>
        </w:tc>
      </w:tr>
      <w:tr w:rsidR="00744782" w:rsidRPr="00744782" w:rsidTr="00744782">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Matplotlib</w:t>
            </w:r>
          </w:p>
        </w:tc>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Performance graphs</w:t>
            </w:r>
          </w:p>
        </w:tc>
      </w:tr>
      <w:tr w:rsidR="00744782" w:rsidRPr="00744782" w:rsidTr="00744782">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Seaborn</w:t>
            </w:r>
          </w:p>
        </w:tc>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Confusion-matrix visualisation</w:t>
            </w:r>
          </w:p>
        </w:tc>
      </w:tr>
      <w:tr w:rsidR="00744782" w:rsidRPr="00744782" w:rsidTr="00744782">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scikit-learn</w:t>
            </w:r>
          </w:p>
        </w:tc>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Guardrail metrics and confusion matrices</w:t>
            </w:r>
          </w:p>
        </w:tc>
      </w:tr>
      <w:tr w:rsidR="00744782" w:rsidRPr="00744782" w:rsidTr="00744782">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pycocotools</w:t>
            </w:r>
          </w:p>
        </w:tc>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Access to official COCO annotations and evaluation support</w:t>
            </w:r>
          </w:p>
        </w:tc>
      </w:tr>
      <w:tr w:rsidR="00744782" w:rsidRPr="00744782" w:rsidTr="00744782">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NLTK</w:t>
            </w:r>
          </w:p>
        </w:tc>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BLEU and METEOR calculations</w:t>
            </w:r>
          </w:p>
        </w:tc>
      </w:tr>
      <w:tr w:rsidR="00744782" w:rsidRPr="00744782" w:rsidTr="00744782">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rouge-score</w:t>
            </w:r>
          </w:p>
        </w:tc>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ROUGE-L calculation</w:t>
            </w:r>
          </w:p>
        </w:tc>
      </w:tr>
      <w:tr w:rsidR="00744782" w:rsidRPr="00744782" w:rsidTr="00744782">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gTTS</w:t>
            </w:r>
          </w:p>
        </w:tc>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Text-to-speech conversion</w:t>
            </w:r>
          </w:p>
        </w:tc>
      </w:tr>
      <w:tr w:rsidR="00744782" w:rsidRPr="00744782" w:rsidTr="00744782">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Gradio</w:t>
            </w:r>
          </w:p>
        </w:tc>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Graphical user interface</w:t>
            </w:r>
          </w:p>
        </w:tc>
      </w:tr>
      <w:tr w:rsidR="00744782" w:rsidRPr="00744782" w:rsidTr="00744782">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IPython</w:t>
            </w:r>
          </w:p>
        </w:tc>
        <w:tc>
          <w:tcPr>
            <w:tcW w:w="0" w:type="auto"/>
            <w:hideMark/>
          </w:tcPr>
          <w:p w:rsidR="00744782" w:rsidRPr="00744782" w:rsidRDefault="00744782" w:rsidP="00744782">
            <w:pPr>
              <w:rPr>
                <w:rFonts w:eastAsia="Times New Roman" w:cs="Times New Roman"/>
                <w:szCs w:val="24"/>
                <w:lang w:eastAsia="en-GB"/>
              </w:rPr>
            </w:pPr>
            <w:r w:rsidRPr="00744782">
              <w:rPr>
                <w:rFonts w:eastAsia="Times New Roman" w:cs="Times New Roman"/>
                <w:szCs w:val="24"/>
                <w:lang w:eastAsia="en-GB"/>
              </w:rPr>
              <w:t>Display of images, audio and notebook outputs</w:t>
            </w:r>
          </w:p>
        </w:tc>
      </w:tr>
    </w:tbl>
    <w:p w:rsidR="00744782" w:rsidRDefault="00744782" w:rsidP="00744782">
      <w:pPr>
        <w:pStyle w:val="NormalWeb"/>
      </w:pPr>
      <w:r>
        <w:t>Package installation is performed in the notebook. The environment is then checked to confirm whether CUDA and the T4 GPU are available.</w:t>
      </w:r>
    </w:p>
    <w:p w:rsidR="00744782" w:rsidRPr="00744782" w:rsidRDefault="00744782" w:rsidP="00744782">
      <w:pPr>
        <w:rPr>
          <w:rFonts w:cs="Times New Roman"/>
          <w:szCs w:val="24"/>
        </w:rPr>
      </w:pPr>
      <w:r w:rsidRPr="00744782">
        <w:rPr>
          <w:rFonts w:cs="Times New Roman"/>
          <w:noProof/>
          <w:szCs w:val="24"/>
          <w:lang w:eastAsia="en-GB"/>
        </w:rPr>
        <w:lastRenderedPageBreak/>
        <w:drawing>
          <wp:inline distT="0" distB="0" distL="0" distR="0" wp14:anchorId="1A7BE189" wp14:editId="1D880A15">
            <wp:extent cx="2762250" cy="271400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762250" cy="2714002"/>
                    </a:xfrm>
                    <a:prstGeom prst="rect">
                      <a:avLst/>
                    </a:prstGeom>
                  </pic:spPr>
                </pic:pic>
              </a:graphicData>
            </a:graphic>
          </wp:inline>
        </w:drawing>
      </w:r>
    </w:p>
    <w:p w:rsidR="00744782" w:rsidRPr="00593A2B" w:rsidRDefault="008466E4" w:rsidP="008466E4">
      <w:pPr>
        <w:pStyle w:val="Caption1"/>
        <w:jc w:val="center"/>
        <w:rPr>
          <w:i w:val="0"/>
          <w:sz w:val="24"/>
        </w:rPr>
      </w:pPr>
      <w:r w:rsidRPr="00593A2B">
        <w:rPr>
          <w:b/>
          <w:i w:val="0"/>
          <w:sz w:val="24"/>
        </w:rPr>
        <w:t>Figure 4</w:t>
      </w:r>
      <w:r w:rsidR="00744782" w:rsidRPr="00593A2B">
        <w:rPr>
          <w:b/>
          <w:i w:val="0"/>
          <w:sz w:val="24"/>
        </w:rPr>
        <w:t>.1:</w:t>
      </w:r>
      <w:r w:rsidR="00744782" w:rsidRPr="00593A2B">
        <w:rPr>
          <w:i w:val="0"/>
          <w:sz w:val="24"/>
        </w:rPr>
        <w:t xml:space="preserve"> Google Colab hardware and software environment </w:t>
      </w:r>
      <w:r w:rsidRPr="00593A2B">
        <w:rPr>
          <w:i w:val="0"/>
          <w:sz w:val="24"/>
        </w:rPr>
        <w:t>used for prototype development.</w:t>
      </w:r>
    </w:p>
    <w:p w:rsidR="00744782" w:rsidRDefault="008466E4" w:rsidP="00744782">
      <w:pPr>
        <w:pStyle w:val="Heading2"/>
      </w:pPr>
      <w:bookmarkStart w:id="63" w:name="_Toc238703756"/>
      <w:r>
        <w:t>4</w:t>
      </w:r>
      <w:r w:rsidR="00744782">
        <w:t>.5 System requirements</w:t>
      </w:r>
      <w:bookmarkEnd w:id="63"/>
    </w:p>
    <w:p w:rsidR="00744782" w:rsidRDefault="00744782" w:rsidP="00744782">
      <w:pPr>
        <w:pStyle w:val="NormalWeb"/>
      </w:pPr>
      <w:r>
        <w:t>The system was designed around several functional and non-functional requirements.</w:t>
      </w:r>
    </w:p>
    <w:p w:rsidR="00744782" w:rsidRDefault="008466E4" w:rsidP="00744782">
      <w:pPr>
        <w:pStyle w:val="Heading3"/>
      </w:pPr>
      <w:bookmarkStart w:id="64" w:name="_Toc238703757"/>
      <w:r>
        <w:t>4</w:t>
      </w:r>
      <w:r w:rsidR="00744782">
        <w:t>.5.1 Functional requirements</w:t>
      </w:r>
      <w:bookmarkEnd w:id="64"/>
    </w:p>
    <w:p w:rsidR="00744782" w:rsidRDefault="00744782" w:rsidP="00744782">
      <w:pPr>
        <w:pStyle w:val="NormalWeb"/>
      </w:pPr>
      <w:r>
        <w:t>The prototype should:</w:t>
      </w:r>
    </w:p>
    <w:p w:rsidR="00744782" w:rsidRDefault="00744782" w:rsidP="00FE07FF">
      <w:pPr>
        <w:numPr>
          <w:ilvl w:val="0"/>
          <w:numId w:val="25"/>
        </w:numPr>
        <w:spacing w:before="100" w:beforeAutospacing="1" w:after="100" w:afterAutospacing="1" w:line="240" w:lineRule="auto"/>
      </w:pPr>
      <w:r>
        <w:t xml:space="preserve">Accept an uploaded image. </w:t>
      </w:r>
    </w:p>
    <w:p w:rsidR="00744782" w:rsidRDefault="00744782" w:rsidP="00FE07FF">
      <w:pPr>
        <w:numPr>
          <w:ilvl w:val="0"/>
          <w:numId w:val="25"/>
        </w:numPr>
        <w:spacing w:before="100" w:beforeAutospacing="1" w:after="100" w:afterAutospacing="1" w:line="240" w:lineRule="auto"/>
      </w:pPr>
      <w:r>
        <w:t xml:space="preserve">Capture one webcam frame in Google Colab. </w:t>
      </w:r>
    </w:p>
    <w:p w:rsidR="00744782" w:rsidRDefault="00744782" w:rsidP="00FE07FF">
      <w:pPr>
        <w:numPr>
          <w:ilvl w:val="0"/>
          <w:numId w:val="25"/>
        </w:numPr>
        <w:spacing w:before="100" w:beforeAutospacing="1" w:after="100" w:afterAutospacing="1" w:line="240" w:lineRule="auto"/>
      </w:pPr>
      <w:r>
        <w:t xml:space="preserve">Detect navigation-related objects using YOLOv8 Nano. </w:t>
      </w:r>
    </w:p>
    <w:p w:rsidR="00744782" w:rsidRDefault="00744782" w:rsidP="00FE07FF">
      <w:pPr>
        <w:numPr>
          <w:ilvl w:val="0"/>
          <w:numId w:val="25"/>
        </w:numPr>
        <w:spacing w:before="100" w:beforeAutospacing="1" w:after="100" w:afterAutospacing="1" w:line="240" w:lineRule="auto"/>
      </w:pPr>
      <w:r>
        <w:t xml:space="preserve">Generate a natural-language caption using BLIP Base. </w:t>
      </w:r>
    </w:p>
    <w:p w:rsidR="00744782" w:rsidRDefault="00744782" w:rsidP="00FE07FF">
      <w:pPr>
        <w:numPr>
          <w:ilvl w:val="0"/>
          <w:numId w:val="25"/>
        </w:numPr>
        <w:spacing w:before="100" w:beforeAutospacing="1" w:after="100" w:afterAutospacing="1" w:line="240" w:lineRule="auto"/>
      </w:pPr>
      <w:r>
        <w:t xml:space="preserve">compare detected classes with caption text. </w:t>
      </w:r>
    </w:p>
    <w:p w:rsidR="00744782" w:rsidRDefault="00744782" w:rsidP="00FE07FF">
      <w:pPr>
        <w:numPr>
          <w:ilvl w:val="0"/>
          <w:numId w:val="25"/>
        </w:numPr>
        <w:spacing w:before="100" w:beforeAutospacing="1" w:after="100" w:afterAutospacing="1" w:line="240" w:lineRule="auto"/>
      </w:pPr>
      <w:r>
        <w:t xml:space="preserve">recognise common synonyms and plural terms. </w:t>
      </w:r>
    </w:p>
    <w:p w:rsidR="00744782" w:rsidRDefault="00744782" w:rsidP="00FE07FF">
      <w:pPr>
        <w:numPr>
          <w:ilvl w:val="0"/>
          <w:numId w:val="25"/>
        </w:numPr>
        <w:spacing w:before="100" w:beforeAutospacing="1" w:after="100" w:afterAutospacing="1" w:line="240" w:lineRule="auto"/>
      </w:pPr>
      <w:r>
        <w:t xml:space="preserve">approve a caption when all selected detected classes are mentioned. </w:t>
      </w:r>
    </w:p>
    <w:p w:rsidR="00744782" w:rsidRDefault="00744782" w:rsidP="00FE07FF">
      <w:pPr>
        <w:numPr>
          <w:ilvl w:val="0"/>
          <w:numId w:val="25"/>
        </w:numPr>
        <w:spacing w:before="100" w:beforeAutospacing="1" w:after="100" w:afterAutospacing="1" w:line="240" w:lineRule="auto"/>
      </w:pPr>
      <w:r>
        <w:t xml:space="preserve">block a caption when at least one selected class is missing. </w:t>
      </w:r>
    </w:p>
    <w:p w:rsidR="00744782" w:rsidRDefault="00744782" w:rsidP="00FE07FF">
      <w:pPr>
        <w:numPr>
          <w:ilvl w:val="0"/>
          <w:numId w:val="25"/>
        </w:numPr>
        <w:spacing w:before="100" w:beforeAutospacing="1" w:after="100" w:afterAutospacing="1" w:line="240" w:lineRule="auto"/>
      </w:pPr>
      <w:r>
        <w:t xml:space="preserve">create a safety warning listing unique missing classes. </w:t>
      </w:r>
    </w:p>
    <w:p w:rsidR="00744782" w:rsidRDefault="00744782" w:rsidP="00FE07FF">
      <w:pPr>
        <w:numPr>
          <w:ilvl w:val="0"/>
          <w:numId w:val="25"/>
        </w:numPr>
        <w:spacing w:before="100" w:beforeAutospacing="1" w:after="100" w:afterAutospacing="1" w:line="240" w:lineRule="auto"/>
      </w:pPr>
      <w:r>
        <w:t xml:space="preserve">convert the final response into speech. </w:t>
      </w:r>
    </w:p>
    <w:p w:rsidR="00744782" w:rsidRDefault="00744782" w:rsidP="00FE07FF">
      <w:pPr>
        <w:numPr>
          <w:ilvl w:val="0"/>
          <w:numId w:val="25"/>
        </w:numPr>
        <w:spacing w:before="100" w:beforeAutospacing="1" w:after="100" w:afterAutospacing="1" w:line="240" w:lineRule="auto"/>
      </w:pPr>
      <w:r>
        <w:t xml:space="preserve">display an annotated image and processing results. </w:t>
      </w:r>
    </w:p>
    <w:p w:rsidR="00744782" w:rsidRDefault="00744782" w:rsidP="00FE07FF">
      <w:pPr>
        <w:numPr>
          <w:ilvl w:val="0"/>
          <w:numId w:val="25"/>
        </w:numPr>
        <w:spacing w:before="100" w:beforeAutospacing="1" w:after="100" w:afterAutospacing="1" w:line="240" w:lineRule="auto"/>
      </w:pPr>
      <w:r>
        <w:t xml:space="preserve">provide a Gradio graphical interface. </w:t>
      </w:r>
    </w:p>
    <w:p w:rsidR="00744782" w:rsidRDefault="00744782" w:rsidP="00FE07FF">
      <w:pPr>
        <w:numPr>
          <w:ilvl w:val="0"/>
          <w:numId w:val="25"/>
        </w:numPr>
        <w:spacing w:before="100" w:beforeAutospacing="1" w:after="100" w:afterAutospacing="1" w:line="240" w:lineRule="auto"/>
      </w:pPr>
      <w:r>
        <w:t xml:space="preserve">save evaluation results, graphs and configuration information. </w:t>
      </w:r>
    </w:p>
    <w:p w:rsidR="00744782" w:rsidRDefault="008466E4" w:rsidP="00744782">
      <w:pPr>
        <w:pStyle w:val="Heading3"/>
      </w:pPr>
      <w:bookmarkStart w:id="65" w:name="_Toc238703758"/>
      <w:r>
        <w:t>4</w:t>
      </w:r>
      <w:r w:rsidR="00744782">
        <w:t>.5.2 Non-functional requirements</w:t>
      </w:r>
      <w:bookmarkEnd w:id="65"/>
    </w:p>
    <w:p w:rsidR="00744782" w:rsidRDefault="00744782" w:rsidP="00744782">
      <w:pPr>
        <w:pStyle w:val="NormalWeb"/>
      </w:pPr>
      <w:r>
        <w:t>The prototype should also be:</w:t>
      </w:r>
    </w:p>
    <w:p w:rsidR="00744782" w:rsidRDefault="00744782" w:rsidP="00FE07FF">
      <w:pPr>
        <w:numPr>
          <w:ilvl w:val="0"/>
          <w:numId w:val="26"/>
        </w:numPr>
        <w:spacing w:before="100" w:beforeAutospacing="1" w:after="100" w:afterAutospacing="1" w:line="240" w:lineRule="auto"/>
      </w:pPr>
      <w:r w:rsidRPr="008466E4">
        <w:rPr>
          <w:rStyle w:val="Strong"/>
          <w:b w:val="0"/>
        </w:rPr>
        <w:t>Understandable</w:t>
      </w:r>
      <w:r>
        <w:rPr>
          <w:rStyle w:val="Strong"/>
        </w:rPr>
        <w:t>:</w:t>
      </w:r>
      <w:r>
        <w:t xml:space="preserve"> Outputs should use clear language. </w:t>
      </w:r>
    </w:p>
    <w:p w:rsidR="00744782" w:rsidRDefault="00744782" w:rsidP="00FE07FF">
      <w:pPr>
        <w:numPr>
          <w:ilvl w:val="0"/>
          <w:numId w:val="26"/>
        </w:numPr>
        <w:spacing w:before="100" w:beforeAutospacing="1" w:after="100" w:afterAutospacing="1" w:line="240" w:lineRule="auto"/>
      </w:pPr>
      <w:r w:rsidRPr="008466E4">
        <w:rPr>
          <w:rStyle w:val="Strong"/>
          <w:b w:val="0"/>
        </w:rPr>
        <w:lastRenderedPageBreak/>
        <w:t>Efficient</w:t>
      </w:r>
      <w:r>
        <w:rPr>
          <w:rStyle w:val="Strong"/>
        </w:rPr>
        <w:t>:</w:t>
      </w:r>
      <w:r>
        <w:t xml:space="preserve"> The lightweight YOLOv8 Nano model should support low-latency detection. </w:t>
      </w:r>
    </w:p>
    <w:p w:rsidR="00744782" w:rsidRDefault="00744782" w:rsidP="00FE07FF">
      <w:pPr>
        <w:numPr>
          <w:ilvl w:val="0"/>
          <w:numId w:val="26"/>
        </w:numPr>
        <w:spacing w:before="100" w:beforeAutospacing="1" w:after="100" w:afterAutospacing="1" w:line="240" w:lineRule="auto"/>
      </w:pPr>
      <w:r w:rsidRPr="008466E4">
        <w:rPr>
          <w:rStyle w:val="Strong"/>
          <w:b w:val="0"/>
        </w:rPr>
        <w:t>Transparent</w:t>
      </w:r>
      <w:r>
        <w:rPr>
          <w:rStyle w:val="Strong"/>
        </w:rPr>
        <w:t>:</w:t>
      </w:r>
      <w:r>
        <w:t xml:space="preserve"> The guardrail should clearly show approved, verified and missing classes. </w:t>
      </w:r>
    </w:p>
    <w:p w:rsidR="00744782" w:rsidRDefault="00744782" w:rsidP="00FE07FF">
      <w:pPr>
        <w:numPr>
          <w:ilvl w:val="0"/>
          <w:numId w:val="26"/>
        </w:numPr>
        <w:spacing w:before="100" w:beforeAutospacing="1" w:after="100" w:afterAutospacing="1" w:line="240" w:lineRule="auto"/>
      </w:pPr>
      <w:r w:rsidRPr="008466E4">
        <w:rPr>
          <w:rStyle w:val="Strong"/>
          <w:b w:val="0"/>
        </w:rPr>
        <w:t>Reproducible</w:t>
      </w:r>
      <w:r>
        <w:rPr>
          <w:rStyle w:val="Strong"/>
        </w:rPr>
        <w:t>:</w:t>
      </w:r>
      <w:r>
        <w:t xml:space="preserve"> Dataset lists, random seed, parameters and software versions should be saved. </w:t>
      </w:r>
    </w:p>
    <w:p w:rsidR="00744782" w:rsidRDefault="00744782" w:rsidP="00FE07FF">
      <w:pPr>
        <w:numPr>
          <w:ilvl w:val="0"/>
          <w:numId w:val="26"/>
        </w:numPr>
        <w:spacing w:before="100" w:beforeAutospacing="1" w:after="100" w:afterAutospacing="1" w:line="240" w:lineRule="auto"/>
      </w:pPr>
      <w:r w:rsidRPr="008466E4">
        <w:rPr>
          <w:rStyle w:val="Strong"/>
          <w:b w:val="0"/>
        </w:rPr>
        <w:t>Accessible</w:t>
      </w:r>
      <w:r>
        <w:rPr>
          <w:rStyle w:val="Strong"/>
        </w:rPr>
        <w:t>:</w:t>
      </w:r>
      <w:r>
        <w:t xml:space="preserve"> The final response should be available as spoken audio. </w:t>
      </w:r>
    </w:p>
    <w:p w:rsidR="00744782" w:rsidRDefault="00744782" w:rsidP="00FE07FF">
      <w:pPr>
        <w:numPr>
          <w:ilvl w:val="0"/>
          <w:numId w:val="26"/>
        </w:numPr>
        <w:spacing w:before="100" w:beforeAutospacing="1" w:after="100" w:afterAutospacing="1" w:line="240" w:lineRule="auto"/>
      </w:pPr>
      <w:r w:rsidRPr="008466E4">
        <w:rPr>
          <w:rStyle w:val="Strong"/>
          <w:b w:val="0"/>
        </w:rPr>
        <w:t>Cost</w:t>
      </w:r>
      <w:r>
        <w:rPr>
          <w:rStyle w:val="Strong"/>
        </w:rPr>
        <w:t>-</w:t>
      </w:r>
      <w:r w:rsidRPr="008466E4">
        <w:rPr>
          <w:rStyle w:val="Strong"/>
          <w:b w:val="0"/>
        </w:rPr>
        <w:t>efficient</w:t>
      </w:r>
      <w:r>
        <w:rPr>
          <w:rStyle w:val="Strong"/>
        </w:rPr>
        <w:t>:</w:t>
      </w:r>
      <w:r>
        <w:t xml:space="preserve"> The system should use pretrained models and accessible cloud hardware. </w:t>
      </w:r>
    </w:p>
    <w:p w:rsidR="00744782" w:rsidRDefault="00744782" w:rsidP="00FE07FF">
      <w:pPr>
        <w:numPr>
          <w:ilvl w:val="0"/>
          <w:numId w:val="26"/>
        </w:numPr>
        <w:spacing w:before="100" w:beforeAutospacing="1" w:after="100" w:afterAutospacing="1" w:line="240" w:lineRule="auto"/>
      </w:pPr>
      <w:r w:rsidRPr="008466E4">
        <w:rPr>
          <w:rStyle w:val="Strong"/>
          <w:b w:val="0"/>
        </w:rPr>
        <w:t>Cautious</w:t>
      </w:r>
      <w:r>
        <w:rPr>
          <w:rStyle w:val="Strong"/>
        </w:rPr>
        <w:t>:</w:t>
      </w:r>
      <w:r>
        <w:t xml:space="preserve"> The interface should contain a research-only safety disclaimer. </w:t>
      </w:r>
    </w:p>
    <w:p w:rsidR="00744782" w:rsidRDefault="00744782" w:rsidP="00FE07FF">
      <w:pPr>
        <w:numPr>
          <w:ilvl w:val="0"/>
          <w:numId w:val="26"/>
        </w:numPr>
        <w:spacing w:before="100" w:beforeAutospacing="1" w:after="100" w:afterAutospacing="1" w:line="240" w:lineRule="auto"/>
      </w:pPr>
      <w:r w:rsidRPr="008466E4">
        <w:rPr>
          <w:rStyle w:val="Strong"/>
          <w:b w:val="0"/>
        </w:rPr>
        <w:t>Modular</w:t>
      </w:r>
      <w:r>
        <w:rPr>
          <w:rStyle w:val="Strong"/>
        </w:rPr>
        <w:t>:</w:t>
      </w:r>
      <w:r>
        <w:t xml:space="preserve"> Detection, captioning, verification and speech functions should be separable.</w:t>
      </w:r>
    </w:p>
    <w:p w:rsidR="00032B05" w:rsidRPr="00032B05" w:rsidRDefault="00032B05" w:rsidP="00032B05">
      <w:pPr>
        <w:pStyle w:val="Caption1"/>
        <w:ind w:left="720"/>
        <w:rPr>
          <w:i w:val="0"/>
          <w:sz w:val="24"/>
        </w:rPr>
      </w:pPr>
      <w:r w:rsidRPr="00593A2B">
        <w:rPr>
          <w:i w:val="0"/>
          <w:sz w:val="24"/>
        </w:rPr>
        <w:t>Table 4.2: Mapping requirements to implementation</w:t>
      </w:r>
    </w:p>
    <w:tbl>
      <w:tblPr>
        <w:tblStyle w:val="TableGrid"/>
        <w:tblW w:w="0" w:type="auto"/>
        <w:tblLook w:val="04A0" w:firstRow="1" w:lastRow="0" w:firstColumn="1" w:lastColumn="0" w:noHBand="0" w:noVBand="1"/>
      </w:tblPr>
      <w:tblGrid>
        <w:gridCol w:w="2896"/>
        <w:gridCol w:w="4088"/>
      </w:tblGrid>
      <w:tr w:rsidR="008466E4" w:rsidRPr="008466E4" w:rsidTr="008466E4">
        <w:tc>
          <w:tcPr>
            <w:tcW w:w="0" w:type="auto"/>
            <w:hideMark/>
          </w:tcPr>
          <w:p w:rsidR="008466E4" w:rsidRPr="008466E4" w:rsidRDefault="008466E4" w:rsidP="008466E4">
            <w:pPr>
              <w:jc w:val="center"/>
              <w:rPr>
                <w:rFonts w:eastAsia="Times New Roman" w:cs="Times New Roman"/>
                <w:b/>
                <w:bCs/>
                <w:szCs w:val="24"/>
                <w:lang w:eastAsia="en-GB"/>
              </w:rPr>
            </w:pPr>
            <w:r w:rsidRPr="008466E4">
              <w:rPr>
                <w:rFonts w:eastAsia="Times New Roman" w:cs="Times New Roman"/>
                <w:b/>
                <w:bCs/>
                <w:szCs w:val="24"/>
                <w:lang w:eastAsia="en-GB"/>
              </w:rPr>
              <w:t>Requirement</w:t>
            </w:r>
          </w:p>
        </w:tc>
        <w:tc>
          <w:tcPr>
            <w:tcW w:w="0" w:type="auto"/>
            <w:hideMark/>
          </w:tcPr>
          <w:p w:rsidR="008466E4" w:rsidRPr="008466E4" w:rsidRDefault="008466E4" w:rsidP="008466E4">
            <w:pPr>
              <w:jc w:val="center"/>
              <w:rPr>
                <w:rFonts w:eastAsia="Times New Roman" w:cs="Times New Roman"/>
                <w:b/>
                <w:bCs/>
                <w:szCs w:val="24"/>
                <w:lang w:eastAsia="en-GB"/>
              </w:rPr>
            </w:pPr>
            <w:r w:rsidRPr="008466E4">
              <w:rPr>
                <w:rFonts w:eastAsia="Times New Roman" w:cs="Times New Roman"/>
                <w:b/>
                <w:bCs/>
                <w:szCs w:val="24"/>
                <w:lang w:eastAsia="en-GB"/>
              </w:rPr>
              <w:t>Implementation</w:t>
            </w:r>
          </w:p>
        </w:tc>
      </w:tr>
      <w:tr w:rsidR="008466E4" w:rsidRPr="008466E4" w:rsidTr="008466E4">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Detect objects</w:t>
            </w:r>
          </w:p>
        </w:tc>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YOLOv8 Nano</w:t>
            </w:r>
          </w:p>
        </w:tc>
      </w:tr>
      <w:tr w:rsidR="008466E4" w:rsidRPr="008466E4" w:rsidTr="008466E4">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Generate scene description</w:t>
            </w:r>
          </w:p>
        </w:tc>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BLIP Base</w:t>
            </w:r>
          </w:p>
        </w:tc>
      </w:tr>
      <w:tr w:rsidR="008466E4" w:rsidRPr="008466E4" w:rsidTr="008466E4">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Verify object mentions</w:t>
            </w:r>
          </w:p>
        </w:tc>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Double-Check Safety Guardrail</w:t>
            </w:r>
          </w:p>
        </w:tc>
      </w:tr>
      <w:tr w:rsidR="008466E4" w:rsidRPr="008466E4" w:rsidTr="008466E4">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Handle synonyms</w:t>
            </w:r>
          </w:p>
        </w:tc>
        <w:tc>
          <w:tcPr>
            <w:tcW w:w="0" w:type="auto"/>
            <w:hideMark/>
          </w:tcPr>
          <w:p w:rsidR="008466E4" w:rsidRPr="008466E4" w:rsidRDefault="008466E4" w:rsidP="008466E4">
            <w:pPr>
              <w:rPr>
                <w:rFonts w:eastAsia="Times New Roman" w:cs="Times New Roman"/>
                <w:szCs w:val="24"/>
                <w:lang w:eastAsia="en-GB"/>
              </w:rPr>
            </w:pPr>
            <w:r w:rsidRPr="008466E4">
              <w:rPr>
                <w:rFonts w:ascii="Courier New" w:eastAsia="Times New Roman" w:hAnsi="Courier New" w:cs="Courier New"/>
                <w:sz w:val="20"/>
                <w:szCs w:val="20"/>
                <w:lang w:eastAsia="en-GB"/>
              </w:rPr>
              <w:t>CRITICAL_ALIASES</w:t>
            </w:r>
            <w:r w:rsidRPr="008466E4">
              <w:rPr>
                <w:rFonts w:eastAsia="Times New Roman" w:cs="Times New Roman"/>
                <w:szCs w:val="24"/>
                <w:lang w:eastAsia="en-GB"/>
              </w:rPr>
              <w:t xml:space="preserve"> dictionary</w:t>
            </w:r>
          </w:p>
        </w:tc>
      </w:tr>
      <w:tr w:rsidR="008466E4" w:rsidRPr="008466E4" w:rsidTr="008466E4">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Remove duplicate warnings</w:t>
            </w:r>
          </w:p>
        </w:tc>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Unique detected-class set</w:t>
            </w:r>
          </w:p>
        </w:tc>
      </w:tr>
      <w:tr w:rsidR="008466E4" w:rsidRPr="008466E4" w:rsidTr="008466E4">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Generate audio</w:t>
            </w:r>
          </w:p>
        </w:tc>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gTTS</w:t>
            </w:r>
          </w:p>
        </w:tc>
      </w:tr>
      <w:tr w:rsidR="008466E4" w:rsidRPr="008466E4" w:rsidTr="008466E4">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Capture webcam image</w:t>
            </w:r>
          </w:p>
        </w:tc>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JavaScript-based Colab camera function</w:t>
            </w:r>
          </w:p>
        </w:tc>
      </w:tr>
      <w:tr w:rsidR="008466E4" w:rsidRPr="008466E4" w:rsidTr="008466E4">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Provide GUI</w:t>
            </w:r>
          </w:p>
        </w:tc>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Gradio Blocks interface</w:t>
            </w:r>
          </w:p>
        </w:tc>
      </w:tr>
      <w:tr w:rsidR="008466E4" w:rsidRPr="008466E4" w:rsidTr="008466E4">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Store results</w:t>
            </w:r>
          </w:p>
        </w:tc>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CSV, JSON, PNG and ZIP export</w:t>
            </w:r>
          </w:p>
        </w:tc>
      </w:tr>
      <w:tr w:rsidR="008466E4" w:rsidRPr="008466E4" w:rsidTr="008466E4">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Warn users</w:t>
            </w:r>
          </w:p>
        </w:tc>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Research-prototype disclaimer</w:t>
            </w:r>
          </w:p>
        </w:tc>
      </w:tr>
    </w:tbl>
    <w:p w:rsidR="008466E4" w:rsidRDefault="008466E4" w:rsidP="008466E4">
      <w:pPr>
        <w:pStyle w:val="Heading2"/>
      </w:pPr>
      <w:bookmarkStart w:id="66" w:name="_Toc238703759"/>
      <w:r>
        <w:t>4.6 AI models</w:t>
      </w:r>
      <w:bookmarkEnd w:id="66"/>
    </w:p>
    <w:p w:rsidR="008466E4" w:rsidRDefault="008466E4" w:rsidP="008466E4">
      <w:pPr>
        <w:pStyle w:val="NormalWeb"/>
      </w:pPr>
      <w:r>
        <w:t>Two pretrained AI models are used.</w:t>
      </w:r>
    </w:p>
    <w:p w:rsidR="008466E4" w:rsidRDefault="008466E4" w:rsidP="008466E4">
      <w:pPr>
        <w:pStyle w:val="Heading3"/>
      </w:pPr>
      <w:bookmarkStart w:id="67" w:name="_Toc238703760"/>
      <w:r>
        <w:t>4.6.1 YOLOv8 Nano</w:t>
      </w:r>
      <w:bookmarkEnd w:id="67"/>
    </w:p>
    <w:p w:rsidR="008466E4" w:rsidRPr="008466E4" w:rsidRDefault="008466E4" w:rsidP="008466E4">
      <w:pPr>
        <w:pStyle w:val="pdq2pgselectionanchorcontainer"/>
      </w:pPr>
      <w:r>
        <w:t xml:space="preserve">YOLOv8 Nano is used as the object detector. </w:t>
      </w:r>
      <w:r w:rsidRPr="008466E4">
        <w:t>The following model file is loaded:</w:t>
      </w:r>
    </w:p>
    <w:p w:rsidR="008466E4" w:rsidRPr="008466E4" w:rsidRDefault="008466E4" w:rsidP="008466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szCs w:val="24"/>
          <w:lang w:eastAsia="en-GB"/>
        </w:rPr>
      </w:pPr>
      <w:r w:rsidRPr="008466E4">
        <w:rPr>
          <w:rFonts w:eastAsia="Times New Roman" w:cs="Times New Roman"/>
          <w:szCs w:val="24"/>
          <w:lang w:eastAsia="en-GB"/>
        </w:rPr>
        <w:t>yolo_model = YOLO("yolov8n.pt")</w:t>
      </w:r>
    </w:p>
    <w:p w:rsidR="008466E4" w:rsidRDefault="008466E4" w:rsidP="008466E4">
      <w:pPr>
        <w:pStyle w:val="pdq2pgselectionanchorcontainer"/>
      </w:pPr>
      <w:r>
        <w:lastRenderedPageBreak/>
        <w:t>The model uses pretrained COCO weights. It is not trained again in this research. Its neural-network parameters remain unchanged throughout the experiments.</w:t>
      </w:r>
    </w:p>
    <w:p w:rsidR="008466E4" w:rsidRDefault="008466E4" w:rsidP="008466E4">
      <w:pPr>
        <w:pStyle w:val="NormalWeb"/>
      </w:pPr>
      <w:r>
        <w:t>For every detected object, the detection function returns:</w:t>
      </w:r>
    </w:p>
    <w:p w:rsidR="008466E4" w:rsidRDefault="008466E4" w:rsidP="00FE07FF">
      <w:pPr>
        <w:numPr>
          <w:ilvl w:val="0"/>
          <w:numId w:val="27"/>
        </w:numPr>
        <w:spacing w:before="100" w:beforeAutospacing="1" w:after="100" w:afterAutospacing="1" w:line="240" w:lineRule="auto"/>
      </w:pPr>
      <w:r>
        <w:t xml:space="preserve">Object class. </w:t>
      </w:r>
    </w:p>
    <w:p w:rsidR="008466E4" w:rsidRDefault="008466E4" w:rsidP="00FE07FF">
      <w:pPr>
        <w:numPr>
          <w:ilvl w:val="0"/>
          <w:numId w:val="27"/>
        </w:numPr>
        <w:spacing w:before="100" w:beforeAutospacing="1" w:after="100" w:afterAutospacing="1" w:line="240" w:lineRule="auto"/>
      </w:pPr>
      <w:r>
        <w:t xml:space="preserve">Confidence score. </w:t>
      </w:r>
    </w:p>
    <w:p w:rsidR="008466E4" w:rsidRDefault="008466E4" w:rsidP="00FE07FF">
      <w:pPr>
        <w:numPr>
          <w:ilvl w:val="0"/>
          <w:numId w:val="27"/>
        </w:numPr>
        <w:spacing w:before="100" w:beforeAutospacing="1" w:after="100" w:afterAutospacing="1" w:line="240" w:lineRule="auto"/>
      </w:pPr>
      <w:r>
        <w:t xml:space="preserve">Bounding-box coordinates. </w:t>
      </w:r>
    </w:p>
    <w:p w:rsidR="008466E4" w:rsidRDefault="008466E4" w:rsidP="00FE07FF">
      <w:pPr>
        <w:numPr>
          <w:ilvl w:val="0"/>
          <w:numId w:val="27"/>
        </w:numPr>
        <w:spacing w:before="100" w:beforeAutospacing="1" w:after="100" w:afterAutospacing="1" w:line="240" w:lineRule="auto"/>
      </w:pPr>
      <w:r>
        <w:t xml:space="preserve">Detection latency. </w:t>
      </w:r>
    </w:p>
    <w:p w:rsidR="008466E4" w:rsidRDefault="008466E4" w:rsidP="008466E4">
      <w:pPr>
        <w:pStyle w:val="NormalWeb"/>
      </w:pPr>
      <w:r>
        <w:t>The detector filters its outputs so that the prototype interface focuses on the 11 selected navigation-related classes.</w:t>
      </w:r>
    </w:p>
    <w:p w:rsidR="008466E4" w:rsidRDefault="008466E4" w:rsidP="008466E4">
      <w:pPr>
        <w:pStyle w:val="NormalWeb"/>
      </w:pPr>
      <w:r>
        <w:t xml:space="preserve">The research tunes only inference settings. Ultralytics provides configurable prediction and validation parameters, including confidence threshold, IoU threshold and input image size [37]. These parameters influence which detections are retained and how the input is processed, but they do not change the learned model weights. The relevant options are documented in the </w:t>
      </w:r>
      <w:hyperlink r:id="rId20" w:tgtFrame="_new" w:history="1">
        <w:r w:rsidRPr="008466E4">
          <w:t>Ultralytics configuration guide</w:t>
        </w:r>
      </w:hyperlink>
      <w:r w:rsidRPr="008466E4">
        <w:t>.</w:t>
      </w:r>
    </w:p>
    <w:p w:rsidR="008466E4" w:rsidRDefault="008466E4" w:rsidP="008466E4">
      <w:pPr>
        <w:pStyle w:val="Heading3"/>
      </w:pPr>
      <w:bookmarkStart w:id="68" w:name="_Toc238703761"/>
      <w:r>
        <w:t>4.6.2 BLIP Base</w:t>
      </w:r>
      <w:bookmarkEnd w:id="68"/>
    </w:p>
    <w:p w:rsidR="008466E4" w:rsidRDefault="008466E4" w:rsidP="008466E4">
      <w:r>
        <w:t>The captioning component uses:</w:t>
      </w:r>
    </w:p>
    <w:p w:rsidR="008466E4" w:rsidRDefault="008466E4" w:rsidP="008466E4">
      <w:r>
        <w:rPr>
          <w:rStyle w:val="m"/>
        </w:rPr>
        <w:t>BLIP_MODEL_ID</w:t>
      </w:r>
      <w:r>
        <w:t xml:space="preserve"> </w:t>
      </w:r>
      <w:r>
        <w:rPr>
          <w:rStyle w:val="g"/>
        </w:rPr>
        <w:t>=</w:t>
      </w:r>
      <w:r>
        <w:t xml:space="preserve"> </w:t>
      </w:r>
      <w:r>
        <w:rPr>
          <w:rStyle w:val="k"/>
        </w:rPr>
        <w:t>"Salesforce/blip-image-captioning-base"</w:t>
      </w:r>
    </w:p>
    <w:p w:rsidR="008466E4" w:rsidRDefault="008466E4" w:rsidP="008466E4">
      <w:r>
        <w:t>The notebook loads:</w:t>
      </w:r>
    </w:p>
    <w:p w:rsidR="008466E4" w:rsidRPr="008466E4" w:rsidRDefault="008466E4" w:rsidP="008466E4">
      <w:pPr>
        <w:rPr>
          <w:rFonts w:cs="Times New Roman"/>
          <w:sz w:val="32"/>
        </w:rPr>
      </w:pPr>
      <w:r w:rsidRPr="008466E4">
        <w:rPr>
          <w:rStyle w:val="HTMLCode"/>
          <w:rFonts w:ascii="Times New Roman" w:eastAsiaTheme="minorHAnsi" w:hAnsi="Times New Roman" w:cs="Times New Roman"/>
          <w:sz w:val="24"/>
        </w:rPr>
        <w:t>BlipProcessor</w:t>
      </w:r>
      <w:r w:rsidRPr="008466E4">
        <w:rPr>
          <w:rFonts w:cs="Times New Roman"/>
          <w:sz w:val="32"/>
        </w:rPr>
        <w:t xml:space="preserve"> </w:t>
      </w:r>
    </w:p>
    <w:p w:rsidR="008466E4" w:rsidRPr="008466E4" w:rsidRDefault="008466E4" w:rsidP="008466E4">
      <w:pPr>
        <w:rPr>
          <w:rFonts w:cs="Times New Roman"/>
          <w:sz w:val="32"/>
        </w:rPr>
      </w:pPr>
      <w:r w:rsidRPr="008466E4">
        <w:rPr>
          <w:rStyle w:val="HTMLCode"/>
          <w:rFonts w:ascii="Times New Roman" w:eastAsiaTheme="minorHAnsi" w:hAnsi="Times New Roman" w:cs="Times New Roman"/>
          <w:sz w:val="24"/>
        </w:rPr>
        <w:t>BlipForConditionalGeneration</w:t>
      </w:r>
      <w:r w:rsidRPr="008466E4">
        <w:rPr>
          <w:rFonts w:cs="Times New Roman"/>
          <w:sz w:val="32"/>
        </w:rPr>
        <w:t xml:space="preserve"> </w:t>
      </w:r>
    </w:p>
    <w:p w:rsidR="008466E4" w:rsidRDefault="008466E4" w:rsidP="008466E4">
      <w:pPr>
        <w:pStyle w:val="NormalWeb"/>
      </w:pPr>
      <w:r>
        <w:t>The processor prepares an image for the model. BLIP then generates tokens, which are decoded into a natural-language sentence.</w:t>
      </w:r>
    </w:p>
    <w:p w:rsidR="008466E4" w:rsidRDefault="008466E4" w:rsidP="008466E4">
      <w:pPr>
        <w:pStyle w:val="NormalWeb"/>
      </w:pPr>
      <w:r>
        <w:t>BLIP is also used with pretrained weights. No additional training or fine-tuning is performed. The model is moved to the GPU where available to improve processing time.</w:t>
      </w:r>
    </w:p>
    <w:p w:rsidR="008466E4" w:rsidRDefault="008466E4" w:rsidP="008466E4">
      <w:pPr>
        <w:pStyle w:val="Heading3"/>
      </w:pPr>
      <w:bookmarkStart w:id="69" w:name="_Toc238703762"/>
      <w:r>
        <w:t>4.6.3 Reasons for using pretrained models</w:t>
      </w:r>
      <w:bookmarkEnd w:id="69"/>
    </w:p>
    <w:p w:rsidR="008466E4" w:rsidRDefault="008466E4" w:rsidP="008466E4">
      <w:pPr>
        <w:pStyle w:val="NormalWeb"/>
      </w:pPr>
      <w:r>
        <w:t>Pretrained models were selected for several reasons:</w:t>
      </w:r>
    </w:p>
    <w:p w:rsidR="008466E4" w:rsidRDefault="008466E4" w:rsidP="00FE07FF">
      <w:pPr>
        <w:numPr>
          <w:ilvl w:val="0"/>
          <w:numId w:val="29"/>
        </w:numPr>
        <w:spacing w:before="100" w:beforeAutospacing="1" w:after="100" w:afterAutospacing="1" w:line="240" w:lineRule="auto"/>
      </w:pPr>
      <w:r>
        <w:t xml:space="preserve">Training YOLO or BLIP from the beginning would require substantial data and computing resources. </w:t>
      </w:r>
    </w:p>
    <w:p w:rsidR="008466E4" w:rsidRDefault="008466E4" w:rsidP="00FE07FF">
      <w:pPr>
        <w:numPr>
          <w:ilvl w:val="0"/>
          <w:numId w:val="29"/>
        </w:numPr>
        <w:spacing w:before="100" w:beforeAutospacing="1" w:after="100" w:afterAutospacing="1" w:line="240" w:lineRule="auto"/>
      </w:pPr>
      <w:r>
        <w:lastRenderedPageBreak/>
        <w:t xml:space="preserve">COCO-pretrained YOLO weights already support common navigation-related categories. </w:t>
      </w:r>
    </w:p>
    <w:p w:rsidR="008466E4" w:rsidRDefault="008466E4" w:rsidP="00FE07FF">
      <w:pPr>
        <w:numPr>
          <w:ilvl w:val="0"/>
          <w:numId w:val="29"/>
        </w:numPr>
        <w:spacing w:before="100" w:beforeAutospacing="1" w:after="100" w:afterAutospacing="1" w:line="240" w:lineRule="auto"/>
      </w:pPr>
      <w:r>
        <w:t xml:space="preserve">BLIP already supports image-to-text generation. </w:t>
      </w:r>
    </w:p>
    <w:p w:rsidR="008466E4" w:rsidRDefault="008466E4" w:rsidP="00FE07FF">
      <w:pPr>
        <w:numPr>
          <w:ilvl w:val="0"/>
          <w:numId w:val="29"/>
        </w:numPr>
        <w:spacing w:before="100" w:beforeAutospacing="1" w:after="100" w:afterAutospacing="1" w:line="240" w:lineRule="auto"/>
      </w:pPr>
      <w:r>
        <w:t xml:space="preserve">The project focuses on system integration and verification. </w:t>
      </w:r>
    </w:p>
    <w:p w:rsidR="008466E4" w:rsidRDefault="008466E4" w:rsidP="00FE07FF">
      <w:pPr>
        <w:numPr>
          <w:ilvl w:val="0"/>
          <w:numId w:val="29"/>
        </w:numPr>
        <w:spacing w:before="100" w:beforeAutospacing="1" w:after="100" w:afterAutospacing="1" w:line="240" w:lineRule="auto"/>
      </w:pPr>
      <w:r>
        <w:t xml:space="preserve">Pretrained models make the prototype more cost-efficient. </w:t>
      </w:r>
    </w:p>
    <w:p w:rsidR="00032B05" w:rsidRDefault="008466E4" w:rsidP="00FE07FF">
      <w:pPr>
        <w:numPr>
          <w:ilvl w:val="0"/>
          <w:numId w:val="29"/>
        </w:numPr>
        <w:spacing w:before="100" w:beforeAutospacing="1" w:after="100" w:afterAutospacing="1" w:line="240" w:lineRule="auto"/>
      </w:pPr>
      <w:r>
        <w:t>The approach can be reproduced using public model checkpoints.</w:t>
      </w:r>
    </w:p>
    <w:p w:rsidR="008466E4" w:rsidRPr="00032B05" w:rsidRDefault="00032B05" w:rsidP="00032B05">
      <w:pPr>
        <w:pStyle w:val="Caption1"/>
        <w:ind w:left="720"/>
        <w:rPr>
          <w:i w:val="0"/>
          <w:sz w:val="24"/>
        </w:rPr>
      </w:pPr>
      <w:r w:rsidRPr="00593A2B">
        <w:rPr>
          <w:i w:val="0"/>
          <w:sz w:val="24"/>
        </w:rPr>
        <w:t>Table 4.3: Model configuration</w:t>
      </w:r>
      <w:r w:rsidR="008466E4">
        <w:t xml:space="preserve"> </w:t>
      </w:r>
    </w:p>
    <w:tbl>
      <w:tblPr>
        <w:tblStyle w:val="TableGrid"/>
        <w:tblW w:w="0" w:type="auto"/>
        <w:tblLook w:val="04A0" w:firstRow="1" w:lastRow="0" w:firstColumn="1" w:lastColumn="0" w:noHBand="0" w:noVBand="1"/>
      </w:tblPr>
      <w:tblGrid>
        <w:gridCol w:w="2050"/>
        <w:gridCol w:w="3136"/>
        <w:gridCol w:w="3922"/>
      </w:tblGrid>
      <w:tr w:rsidR="008466E4" w:rsidRPr="008466E4" w:rsidTr="008466E4">
        <w:tc>
          <w:tcPr>
            <w:tcW w:w="0" w:type="auto"/>
            <w:hideMark/>
          </w:tcPr>
          <w:p w:rsidR="008466E4" w:rsidRPr="008466E4" w:rsidRDefault="008466E4" w:rsidP="008466E4">
            <w:pPr>
              <w:jc w:val="center"/>
              <w:rPr>
                <w:rFonts w:eastAsia="Times New Roman" w:cs="Times New Roman"/>
                <w:b/>
                <w:bCs/>
                <w:szCs w:val="24"/>
                <w:lang w:eastAsia="en-GB"/>
              </w:rPr>
            </w:pPr>
            <w:r w:rsidRPr="008466E4">
              <w:rPr>
                <w:rFonts w:eastAsia="Times New Roman" w:cs="Times New Roman"/>
                <w:b/>
                <w:bCs/>
                <w:szCs w:val="24"/>
                <w:lang w:eastAsia="en-GB"/>
              </w:rPr>
              <w:t>Item</w:t>
            </w:r>
          </w:p>
        </w:tc>
        <w:tc>
          <w:tcPr>
            <w:tcW w:w="0" w:type="auto"/>
            <w:hideMark/>
          </w:tcPr>
          <w:p w:rsidR="008466E4" w:rsidRPr="008466E4" w:rsidRDefault="008466E4" w:rsidP="008466E4">
            <w:pPr>
              <w:jc w:val="center"/>
              <w:rPr>
                <w:rFonts w:eastAsia="Times New Roman" w:cs="Times New Roman"/>
                <w:b/>
                <w:bCs/>
                <w:szCs w:val="24"/>
                <w:lang w:eastAsia="en-GB"/>
              </w:rPr>
            </w:pPr>
            <w:r w:rsidRPr="008466E4">
              <w:rPr>
                <w:rFonts w:eastAsia="Times New Roman" w:cs="Times New Roman"/>
                <w:b/>
                <w:bCs/>
                <w:szCs w:val="24"/>
                <w:lang w:eastAsia="en-GB"/>
              </w:rPr>
              <w:t>YOLOv8 Nano</w:t>
            </w:r>
          </w:p>
        </w:tc>
        <w:tc>
          <w:tcPr>
            <w:tcW w:w="0" w:type="auto"/>
            <w:hideMark/>
          </w:tcPr>
          <w:p w:rsidR="008466E4" w:rsidRPr="008466E4" w:rsidRDefault="008466E4" w:rsidP="008466E4">
            <w:pPr>
              <w:jc w:val="center"/>
              <w:rPr>
                <w:rFonts w:eastAsia="Times New Roman" w:cs="Times New Roman"/>
                <w:b/>
                <w:bCs/>
                <w:szCs w:val="24"/>
                <w:lang w:eastAsia="en-GB"/>
              </w:rPr>
            </w:pPr>
            <w:r w:rsidRPr="008466E4">
              <w:rPr>
                <w:rFonts w:eastAsia="Times New Roman" w:cs="Times New Roman"/>
                <w:b/>
                <w:bCs/>
                <w:szCs w:val="24"/>
                <w:lang w:eastAsia="en-GB"/>
              </w:rPr>
              <w:t>BLIP Base</w:t>
            </w:r>
          </w:p>
        </w:tc>
      </w:tr>
      <w:tr w:rsidR="008466E4" w:rsidRPr="008466E4" w:rsidTr="008466E4">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Model identifier</w:t>
            </w:r>
          </w:p>
        </w:tc>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yolov8n.pt</w:t>
            </w:r>
          </w:p>
        </w:tc>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Salesforce/blip-image-captioning-base</w:t>
            </w:r>
          </w:p>
        </w:tc>
      </w:tr>
      <w:tr w:rsidR="008466E4" w:rsidRPr="008466E4" w:rsidTr="008466E4">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Task</w:t>
            </w:r>
          </w:p>
        </w:tc>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Object detection</w:t>
            </w:r>
          </w:p>
        </w:tc>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Image captioning</w:t>
            </w:r>
          </w:p>
        </w:tc>
      </w:tr>
      <w:tr w:rsidR="008466E4" w:rsidRPr="008466E4" w:rsidTr="008466E4">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Model source</w:t>
            </w:r>
          </w:p>
        </w:tc>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Ultralytics</w:t>
            </w:r>
          </w:p>
        </w:tc>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Salesforce/Hugging Face</w:t>
            </w:r>
          </w:p>
        </w:tc>
      </w:tr>
      <w:tr w:rsidR="008466E4" w:rsidRPr="008466E4" w:rsidTr="008466E4">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Weight status</w:t>
            </w:r>
          </w:p>
        </w:tc>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Pretrained</w:t>
            </w:r>
          </w:p>
        </w:tc>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Pretrained</w:t>
            </w:r>
          </w:p>
        </w:tc>
      </w:tr>
      <w:tr w:rsidR="008466E4" w:rsidRPr="008466E4" w:rsidTr="008466E4">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Additional training</w:t>
            </w:r>
          </w:p>
        </w:tc>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No</w:t>
            </w:r>
          </w:p>
        </w:tc>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No</w:t>
            </w:r>
          </w:p>
        </w:tc>
      </w:tr>
      <w:tr w:rsidR="008466E4" w:rsidRPr="008466E4" w:rsidTr="008466E4">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Main output</w:t>
            </w:r>
          </w:p>
        </w:tc>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Classes, boxes and confidence</w:t>
            </w:r>
          </w:p>
        </w:tc>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Natural-language caption</w:t>
            </w:r>
          </w:p>
        </w:tc>
      </w:tr>
      <w:tr w:rsidR="008466E4" w:rsidRPr="008466E4" w:rsidTr="008466E4">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Evaluation data</w:t>
            </w:r>
          </w:p>
        </w:tc>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4,500 COCO images</w:t>
            </w:r>
          </w:p>
        </w:tc>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100 COCO images</w:t>
            </w:r>
          </w:p>
        </w:tc>
      </w:tr>
      <w:tr w:rsidR="008466E4" w:rsidRPr="008466E4" w:rsidTr="008466E4">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GPU use</w:t>
            </w:r>
          </w:p>
        </w:tc>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Yes</w:t>
            </w:r>
          </w:p>
        </w:tc>
        <w:tc>
          <w:tcPr>
            <w:tcW w:w="0" w:type="auto"/>
            <w:hideMark/>
          </w:tcPr>
          <w:p w:rsidR="008466E4" w:rsidRPr="008466E4" w:rsidRDefault="008466E4" w:rsidP="008466E4">
            <w:pPr>
              <w:rPr>
                <w:rFonts w:eastAsia="Times New Roman" w:cs="Times New Roman"/>
                <w:szCs w:val="24"/>
                <w:lang w:eastAsia="en-GB"/>
              </w:rPr>
            </w:pPr>
            <w:r w:rsidRPr="008466E4">
              <w:rPr>
                <w:rFonts w:eastAsia="Times New Roman" w:cs="Times New Roman"/>
                <w:szCs w:val="24"/>
                <w:lang w:eastAsia="en-GB"/>
              </w:rPr>
              <w:t>Yes</w:t>
            </w:r>
          </w:p>
        </w:tc>
      </w:tr>
    </w:tbl>
    <w:p w:rsidR="00320874" w:rsidRDefault="00320874" w:rsidP="00320874">
      <w:pPr>
        <w:pStyle w:val="Heading2"/>
      </w:pPr>
      <w:bookmarkStart w:id="70" w:name="_Toc238703763"/>
      <w:r>
        <w:t>4.7 Navigation-related classes and aliases</w:t>
      </w:r>
      <w:bookmarkEnd w:id="70"/>
    </w:p>
    <w:p w:rsidR="00320874" w:rsidRDefault="00320874" w:rsidP="00320874">
      <w:pPr>
        <w:pStyle w:val="NormalWeb"/>
      </w:pPr>
      <w:r>
        <w:t>YOLOv8 can recognise 80 standard COCO detection categories, but not every category has equal importance for the proposed prototype.</w:t>
      </w:r>
    </w:p>
    <w:p w:rsidR="00320874" w:rsidRDefault="00320874" w:rsidP="00320874">
      <w:pPr>
        <w:pStyle w:val="NormalWeb"/>
      </w:pPr>
      <w:r>
        <w:t>The following set was defined:</w:t>
      </w:r>
    </w:p>
    <w:p w:rsidR="00320874" w:rsidRDefault="00320874" w:rsidP="008466E4">
      <w:pPr>
        <w:pStyle w:val="NormalWeb"/>
      </w:pPr>
      <w:r w:rsidRPr="00320874">
        <w:rPr>
          <w:noProof/>
        </w:rPr>
        <w:drawing>
          <wp:inline distT="0" distB="0" distL="0" distR="0" wp14:anchorId="7B1B50FB" wp14:editId="03797344">
            <wp:extent cx="2747824" cy="23717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2748208" cy="2372056"/>
                    </a:xfrm>
                    <a:prstGeom prst="rect">
                      <a:avLst/>
                    </a:prstGeom>
                  </pic:spPr>
                </pic:pic>
              </a:graphicData>
            </a:graphic>
          </wp:inline>
        </w:drawing>
      </w:r>
    </w:p>
    <w:p w:rsidR="00320874" w:rsidRPr="00320874" w:rsidRDefault="00320874" w:rsidP="008466E4">
      <w:pPr>
        <w:pStyle w:val="NormalWeb"/>
      </w:pPr>
      <w:r>
        <w:rPr>
          <w:b/>
        </w:rPr>
        <w:lastRenderedPageBreak/>
        <w:t>Figue 4.2</w:t>
      </w:r>
      <w:r w:rsidRPr="00320874">
        <w:rPr>
          <w:b/>
        </w:rPr>
        <w:t>:</w:t>
      </w:r>
      <w:r>
        <w:t xml:space="preserve"> </w:t>
      </w:r>
      <w:r w:rsidRPr="00320874">
        <w:t>COCO</w:t>
      </w:r>
      <w:r>
        <w:t xml:space="preserve"> Navigation related classes</w:t>
      </w:r>
    </w:p>
    <w:p w:rsidR="00320874" w:rsidRPr="00320874" w:rsidRDefault="00320874" w:rsidP="00320874">
      <w:pPr>
        <w:spacing w:before="100" w:beforeAutospacing="1" w:after="100" w:afterAutospacing="1" w:line="240" w:lineRule="auto"/>
        <w:rPr>
          <w:rFonts w:eastAsia="Times New Roman" w:cs="Times New Roman"/>
          <w:szCs w:val="24"/>
          <w:lang w:eastAsia="en-GB"/>
        </w:rPr>
      </w:pPr>
      <w:r w:rsidRPr="00320874">
        <w:rPr>
          <w:rFonts w:eastAsia="Times New Roman" w:cs="Times New Roman"/>
          <w:szCs w:val="24"/>
          <w:lang w:eastAsia="en-GB"/>
        </w:rPr>
        <w:t>These classes were selected because they represent:</w:t>
      </w:r>
    </w:p>
    <w:p w:rsidR="00320874" w:rsidRPr="00320874" w:rsidRDefault="00320874" w:rsidP="00FE07FF">
      <w:pPr>
        <w:numPr>
          <w:ilvl w:val="0"/>
          <w:numId w:val="30"/>
        </w:numPr>
        <w:spacing w:before="100" w:beforeAutospacing="1" w:after="100" w:afterAutospacing="1" w:line="240" w:lineRule="auto"/>
        <w:rPr>
          <w:rFonts w:eastAsia="Times New Roman" w:cs="Times New Roman"/>
          <w:szCs w:val="24"/>
          <w:lang w:eastAsia="en-GB"/>
        </w:rPr>
      </w:pPr>
      <w:r w:rsidRPr="00320874">
        <w:rPr>
          <w:rFonts w:eastAsia="Times New Roman" w:cs="Times New Roman"/>
          <w:szCs w:val="24"/>
          <w:lang w:eastAsia="en-GB"/>
        </w:rPr>
        <w:t xml:space="preserve">Road users. </w:t>
      </w:r>
    </w:p>
    <w:p w:rsidR="00320874" w:rsidRPr="00320874" w:rsidRDefault="00320874" w:rsidP="00FE07FF">
      <w:pPr>
        <w:numPr>
          <w:ilvl w:val="0"/>
          <w:numId w:val="30"/>
        </w:numPr>
        <w:spacing w:before="100" w:beforeAutospacing="1" w:after="100" w:afterAutospacing="1" w:line="240" w:lineRule="auto"/>
        <w:rPr>
          <w:rFonts w:eastAsia="Times New Roman" w:cs="Times New Roman"/>
          <w:szCs w:val="24"/>
          <w:lang w:eastAsia="en-GB"/>
        </w:rPr>
      </w:pPr>
      <w:r w:rsidRPr="00320874">
        <w:rPr>
          <w:rFonts w:eastAsia="Times New Roman" w:cs="Times New Roman"/>
          <w:szCs w:val="24"/>
          <w:lang w:eastAsia="en-GB"/>
        </w:rPr>
        <w:t xml:space="preserve">Vehicles. </w:t>
      </w:r>
    </w:p>
    <w:p w:rsidR="00320874" w:rsidRPr="00320874" w:rsidRDefault="00320874" w:rsidP="00FE07FF">
      <w:pPr>
        <w:numPr>
          <w:ilvl w:val="0"/>
          <w:numId w:val="30"/>
        </w:numPr>
        <w:spacing w:before="100" w:beforeAutospacing="1" w:after="100" w:afterAutospacing="1" w:line="240" w:lineRule="auto"/>
        <w:rPr>
          <w:rFonts w:eastAsia="Times New Roman" w:cs="Times New Roman"/>
          <w:szCs w:val="24"/>
          <w:lang w:eastAsia="en-GB"/>
        </w:rPr>
      </w:pPr>
      <w:r w:rsidRPr="00320874">
        <w:rPr>
          <w:rFonts w:eastAsia="Times New Roman" w:cs="Times New Roman"/>
          <w:szCs w:val="24"/>
          <w:lang w:eastAsia="en-GB"/>
        </w:rPr>
        <w:t xml:space="preserve">Traffic-control objects. </w:t>
      </w:r>
    </w:p>
    <w:p w:rsidR="00320874" w:rsidRPr="00320874" w:rsidRDefault="00320874" w:rsidP="00FE07FF">
      <w:pPr>
        <w:numPr>
          <w:ilvl w:val="0"/>
          <w:numId w:val="30"/>
        </w:numPr>
        <w:spacing w:before="100" w:beforeAutospacing="1" w:after="100" w:afterAutospacing="1" w:line="240" w:lineRule="auto"/>
        <w:rPr>
          <w:rFonts w:eastAsia="Times New Roman" w:cs="Times New Roman"/>
          <w:szCs w:val="24"/>
          <w:lang w:eastAsia="en-GB"/>
        </w:rPr>
      </w:pPr>
      <w:r w:rsidRPr="00320874">
        <w:rPr>
          <w:rFonts w:eastAsia="Times New Roman" w:cs="Times New Roman"/>
          <w:szCs w:val="24"/>
          <w:lang w:eastAsia="en-GB"/>
        </w:rPr>
        <w:t xml:space="preserve">Common seating obstacles. </w:t>
      </w:r>
    </w:p>
    <w:p w:rsidR="00320874" w:rsidRPr="00320874" w:rsidRDefault="00320874" w:rsidP="00FE07FF">
      <w:pPr>
        <w:numPr>
          <w:ilvl w:val="0"/>
          <w:numId w:val="30"/>
        </w:numPr>
        <w:spacing w:before="100" w:beforeAutospacing="1" w:after="100" w:afterAutospacing="1" w:line="240" w:lineRule="auto"/>
        <w:rPr>
          <w:rFonts w:eastAsia="Times New Roman" w:cs="Times New Roman"/>
          <w:szCs w:val="24"/>
          <w:lang w:eastAsia="en-GB"/>
        </w:rPr>
      </w:pPr>
      <w:r w:rsidRPr="00320874">
        <w:rPr>
          <w:rFonts w:eastAsia="Times New Roman" w:cs="Times New Roman"/>
          <w:szCs w:val="24"/>
          <w:lang w:eastAsia="en-GB"/>
        </w:rPr>
        <w:t xml:space="preserve">Animals that may affect movement. </w:t>
      </w:r>
    </w:p>
    <w:p w:rsidR="00320874" w:rsidRDefault="00320874" w:rsidP="00320874">
      <w:pPr>
        <w:spacing w:before="100" w:beforeAutospacing="1" w:after="100" w:afterAutospacing="1" w:line="240" w:lineRule="auto"/>
        <w:rPr>
          <w:rFonts w:eastAsia="Times New Roman" w:cs="Times New Roman"/>
          <w:szCs w:val="24"/>
          <w:lang w:eastAsia="en-GB"/>
        </w:rPr>
      </w:pPr>
      <w:r w:rsidRPr="00320874">
        <w:rPr>
          <w:rFonts w:eastAsia="Times New Roman" w:cs="Times New Roman"/>
          <w:szCs w:val="24"/>
          <w:lang w:eastAsia="en-GB"/>
        </w:rPr>
        <w:t>Other COCO objects can still be detected by YOLO, but they are not all treated as safety-critical by the guardrail.</w:t>
      </w:r>
    </w:p>
    <w:p w:rsidR="00320874" w:rsidRDefault="005B5154" w:rsidP="00320874">
      <w:pPr>
        <w:pStyle w:val="Heading3"/>
      </w:pPr>
      <w:bookmarkStart w:id="71" w:name="_Toc238703764"/>
      <w:r>
        <w:t>4</w:t>
      </w:r>
      <w:r w:rsidR="00320874">
        <w:t>.7.1 Alias dictionary</w:t>
      </w:r>
      <w:bookmarkEnd w:id="71"/>
    </w:p>
    <w:p w:rsidR="00320874" w:rsidRDefault="00320874" w:rsidP="00320874">
      <w:pPr>
        <w:pStyle w:val="NormalWeb"/>
      </w:pPr>
      <w:r>
        <w:t>Natural-language captions may use a different word from the formal COCO class. For example:</w:t>
      </w:r>
    </w:p>
    <w:p w:rsidR="00320874" w:rsidRDefault="00320874" w:rsidP="00FE07FF">
      <w:pPr>
        <w:numPr>
          <w:ilvl w:val="0"/>
          <w:numId w:val="31"/>
        </w:numPr>
        <w:spacing w:before="100" w:beforeAutospacing="1" w:after="100" w:afterAutospacing="1" w:line="240" w:lineRule="auto"/>
      </w:pPr>
      <w:r>
        <w:t xml:space="preserve">BLIP may say “people” instead of “person.” </w:t>
      </w:r>
    </w:p>
    <w:p w:rsidR="00320874" w:rsidRDefault="00320874" w:rsidP="00FE07FF">
      <w:pPr>
        <w:numPr>
          <w:ilvl w:val="0"/>
          <w:numId w:val="31"/>
        </w:numPr>
        <w:spacing w:before="100" w:beforeAutospacing="1" w:after="100" w:afterAutospacing="1" w:line="240" w:lineRule="auto"/>
      </w:pPr>
      <w:r>
        <w:t xml:space="preserve">BLIP may say “bike” or “cyclist” instead of “bicycle.” </w:t>
      </w:r>
    </w:p>
    <w:p w:rsidR="00320874" w:rsidRDefault="00320874" w:rsidP="00FE07FF">
      <w:pPr>
        <w:numPr>
          <w:ilvl w:val="0"/>
          <w:numId w:val="31"/>
        </w:numPr>
        <w:spacing w:before="100" w:beforeAutospacing="1" w:after="100" w:afterAutospacing="1" w:line="240" w:lineRule="auto"/>
      </w:pPr>
      <w:r>
        <w:t xml:space="preserve">BLIP may say “lorry” instead of “truck.” </w:t>
      </w:r>
    </w:p>
    <w:p w:rsidR="00320874" w:rsidRDefault="00320874" w:rsidP="00FE07FF">
      <w:pPr>
        <w:numPr>
          <w:ilvl w:val="0"/>
          <w:numId w:val="31"/>
        </w:numPr>
        <w:spacing w:before="100" w:beforeAutospacing="1" w:after="100" w:afterAutospacing="1" w:line="240" w:lineRule="auto"/>
      </w:pPr>
      <w:r>
        <w:t xml:space="preserve">BLIP may say “traffic signal” instead of “traffic light.” </w:t>
      </w:r>
    </w:p>
    <w:p w:rsidR="00320874" w:rsidRDefault="00320874" w:rsidP="00320874">
      <w:pPr>
        <w:pStyle w:val="NormalWeb"/>
      </w:pPr>
      <w:r>
        <w:t>An alias dictionary is therefore used. The guardrail checks both the main class label and its recognised alternatives.</w:t>
      </w:r>
    </w:p>
    <w:p w:rsidR="00032B05" w:rsidRPr="00032B05" w:rsidRDefault="00032B05" w:rsidP="00032B05">
      <w:pPr>
        <w:pStyle w:val="Caption1"/>
        <w:jc w:val="center"/>
        <w:rPr>
          <w:i w:val="0"/>
          <w:sz w:val="24"/>
        </w:rPr>
      </w:pPr>
      <w:r w:rsidRPr="00593A2B">
        <w:rPr>
          <w:i w:val="0"/>
          <w:sz w:val="24"/>
        </w:rPr>
        <w:t>Table 4.4: Examples of guardrail aliases</w:t>
      </w:r>
    </w:p>
    <w:tbl>
      <w:tblPr>
        <w:tblStyle w:val="TableGrid"/>
        <w:tblW w:w="0" w:type="auto"/>
        <w:tblLook w:val="04A0" w:firstRow="1" w:lastRow="0" w:firstColumn="1" w:lastColumn="0" w:noHBand="0" w:noVBand="1"/>
      </w:tblPr>
      <w:tblGrid>
        <w:gridCol w:w="1476"/>
        <w:gridCol w:w="5375"/>
      </w:tblGrid>
      <w:tr w:rsidR="00320874" w:rsidRPr="00320874" w:rsidTr="00320874">
        <w:tc>
          <w:tcPr>
            <w:tcW w:w="0" w:type="auto"/>
            <w:hideMark/>
          </w:tcPr>
          <w:p w:rsidR="00320874" w:rsidRPr="00320874" w:rsidRDefault="00320874" w:rsidP="00320874">
            <w:pPr>
              <w:jc w:val="center"/>
              <w:rPr>
                <w:rFonts w:eastAsia="Times New Roman" w:cs="Times New Roman"/>
                <w:b/>
                <w:bCs/>
                <w:szCs w:val="24"/>
                <w:lang w:eastAsia="en-GB"/>
              </w:rPr>
            </w:pPr>
            <w:r w:rsidRPr="00320874">
              <w:rPr>
                <w:rFonts w:eastAsia="Times New Roman" w:cs="Times New Roman"/>
                <w:b/>
                <w:bCs/>
                <w:szCs w:val="24"/>
                <w:lang w:eastAsia="en-GB"/>
              </w:rPr>
              <w:t>COCO class</w:t>
            </w:r>
          </w:p>
        </w:tc>
        <w:tc>
          <w:tcPr>
            <w:tcW w:w="0" w:type="auto"/>
            <w:hideMark/>
          </w:tcPr>
          <w:p w:rsidR="00320874" w:rsidRPr="00320874" w:rsidRDefault="00320874" w:rsidP="00320874">
            <w:pPr>
              <w:jc w:val="center"/>
              <w:rPr>
                <w:rFonts w:eastAsia="Times New Roman" w:cs="Times New Roman"/>
                <w:b/>
                <w:bCs/>
                <w:szCs w:val="24"/>
                <w:lang w:eastAsia="en-GB"/>
              </w:rPr>
            </w:pPr>
            <w:r w:rsidRPr="00320874">
              <w:rPr>
                <w:rFonts w:eastAsia="Times New Roman" w:cs="Times New Roman"/>
                <w:b/>
                <w:bCs/>
                <w:szCs w:val="24"/>
                <w:lang w:eastAsia="en-GB"/>
              </w:rPr>
              <w:t>Accepted terms</w:t>
            </w:r>
          </w:p>
        </w:tc>
      </w:tr>
      <w:tr w:rsidR="00320874" w:rsidRPr="00320874" w:rsidTr="00320874">
        <w:tc>
          <w:tcPr>
            <w:tcW w:w="0" w:type="auto"/>
            <w:hideMark/>
          </w:tcPr>
          <w:p w:rsidR="00320874" w:rsidRPr="00320874" w:rsidRDefault="00320874" w:rsidP="00320874">
            <w:pPr>
              <w:rPr>
                <w:rFonts w:eastAsia="Times New Roman" w:cs="Times New Roman"/>
                <w:szCs w:val="24"/>
                <w:lang w:eastAsia="en-GB"/>
              </w:rPr>
            </w:pPr>
            <w:r w:rsidRPr="00320874">
              <w:rPr>
                <w:rFonts w:eastAsia="Times New Roman" w:cs="Times New Roman"/>
                <w:szCs w:val="24"/>
                <w:lang w:eastAsia="en-GB"/>
              </w:rPr>
              <w:t>Person</w:t>
            </w:r>
          </w:p>
        </w:tc>
        <w:tc>
          <w:tcPr>
            <w:tcW w:w="0" w:type="auto"/>
            <w:hideMark/>
          </w:tcPr>
          <w:p w:rsidR="00320874" w:rsidRPr="00320874" w:rsidRDefault="00320874" w:rsidP="00320874">
            <w:pPr>
              <w:rPr>
                <w:rFonts w:eastAsia="Times New Roman" w:cs="Times New Roman"/>
                <w:szCs w:val="24"/>
                <w:lang w:eastAsia="en-GB"/>
              </w:rPr>
            </w:pPr>
            <w:r w:rsidRPr="00320874">
              <w:rPr>
                <w:rFonts w:eastAsia="Times New Roman" w:cs="Times New Roman"/>
                <w:szCs w:val="24"/>
                <w:lang w:eastAsia="en-GB"/>
              </w:rPr>
              <w:t>person, people, pedestrian, pedestrians, man, woman</w:t>
            </w:r>
          </w:p>
        </w:tc>
      </w:tr>
      <w:tr w:rsidR="00320874" w:rsidRPr="00320874" w:rsidTr="00320874">
        <w:tc>
          <w:tcPr>
            <w:tcW w:w="0" w:type="auto"/>
            <w:hideMark/>
          </w:tcPr>
          <w:p w:rsidR="00320874" w:rsidRPr="00320874" w:rsidRDefault="00320874" w:rsidP="00320874">
            <w:pPr>
              <w:rPr>
                <w:rFonts w:eastAsia="Times New Roman" w:cs="Times New Roman"/>
                <w:szCs w:val="24"/>
                <w:lang w:eastAsia="en-GB"/>
              </w:rPr>
            </w:pPr>
            <w:r w:rsidRPr="00320874">
              <w:rPr>
                <w:rFonts w:eastAsia="Times New Roman" w:cs="Times New Roman"/>
                <w:szCs w:val="24"/>
                <w:lang w:eastAsia="en-GB"/>
              </w:rPr>
              <w:t>Bicycle</w:t>
            </w:r>
          </w:p>
        </w:tc>
        <w:tc>
          <w:tcPr>
            <w:tcW w:w="0" w:type="auto"/>
            <w:hideMark/>
          </w:tcPr>
          <w:p w:rsidR="00320874" w:rsidRPr="00320874" w:rsidRDefault="00320874" w:rsidP="00320874">
            <w:pPr>
              <w:rPr>
                <w:rFonts w:eastAsia="Times New Roman" w:cs="Times New Roman"/>
                <w:szCs w:val="24"/>
                <w:lang w:eastAsia="en-GB"/>
              </w:rPr>
            </w:pPr>
            <w:r w:rsidRPr="00320874">
              <w:rPr>
                <w:rFonts w:eastAsia="Times New Roman" w:cs="Times New Roman"/>
                <w:szCs w:val="24"/>
                <w:lang w:eastAsia="en-GB"/>
              </w:rPr>
              <w:t>bicycle, bicycles, bike, bikes, cyclist, cyclists</w:t>
            </w:r>
          </w:p>
        </w:tc>
      </w:tr>
      <w:tr w:rsidR="00320874" w:rsidRPr="00320874" w:rsidTr="00320874">
        <w:tc>
          <w:tcPr>
            <w:tcW w:w="0" w:type="auto"/>
            <w:hideMark/>
          </w:tcPr>
          <w:p w:rsidR="00320874" w:rsidRPr="00320874" w:rsidRDefault="00320874" w:rsidP="00320874">
            <w:pPr>
              <w:rPr>
                <w:rFonts w:eastAsia="Times New Roman" w:cs="Times New Roman"/>
                <w:szCs w:val="24"/>
                <w:lang w:eastAsia="en-GB"/>
              </w:rPr>
            </w:pPr>
            <w:r w:rsidRPr="00320874">
              <w:rPr>
                <w:rFonts w:eastAsia="Times New Roman" w:cs="Times New Roman"/>
                <w:szCs w:val="24"/>
                <w:lang w:eastAsia="en-GB"/>
              </w:rPr>
              <w:t>Motorcycle</w:t>
            </w:r>
          </w:p>
        </w:tc>
        <w:tc>
          <w:tcPr>
            <w:tcW w:w="0" w:type="auto"/>
            <w:hideMark/>
          </w:tcPr>
          <w:p w:rsidR="00320874" w:rsidRPr="00320874" w:rsidRDefault="00320874" w:rsidP="00320874">
            <w:pPr>
              <w:rPr>
                <w:rFonts w:eastAsia="Times New Roman" w:cs="Times New Roman"/>
                <w:szCs w:val="24"/>
                <w:lang w:eastAsia="en-GB"/>
              </w:rPr>
            </w:pPr>
            <w:r w:rsidRPr="00320874">
              <w:rPr>
                <w:rFonts w:eastAsia="Times New Roman" w:cs="Times New Roman"/>
                <w:szCs w:val="24"/>
                <w:lang w:eastAsia="en-GB"/>
              </w:rPr>
              <w:t>motorcycle, motorcycles, motorbike, motorbikes</w:t>
            </w:r>
          </w:p>
        </w:tc>
      </w:tr>
      <w:tr w:rsidR="00320874" w:rsidRPr="00320874" w:rsidTr="00320874">
        <w:tc>
          <w:tcPr>
            <w:tcW w:w="0" w:type="auto"/>
            <w:hideMark/>
          </w:tcPr>
          <w:p w:rsidR="00320874" w:rsidRPr="00320874" w:rsidRDefault="00320874" w:rsidP="00320874">
            <w:pPr>
              <w:rPr>
                <w:rFonts w:eastAsia="Times New Roman" w:cs="Times New Roman"/>
                <w:szCs w:val="24"/>
                <w:lang w:eastAsia="en-GB"/>
              </w:rPr>
            </w:pPr>
            <w:r w:rsidRPr="00320874">
              <w:rPr>
                <w:rFonts w:eastAsia="Times New Roman" w:cs="Times New Roman"/>
                <w:szCs w:val="24"/>
                <w:lang w:eastAsia="en-GB"/>
              </w:rPr>
              <w:t>Truck</w:t>
            </w:r>
          </w:p>
        </w:tc>
        <w:tc>
          <w:tcPr>
            <w:tcW w:w="0" w:type="auto"/>
            <w:hideMark/>
          </w:tcPr>
          <w:p w:rsidR="00320874" w:rsidRPr="00320874" w:rsidRDefault="00320874" w:rsidP="00320874">
            <w:pPr>
              <w:rPr>
                <w:rFonts w:eastAsia="Times New Roman" w:cs="Times New Roman"/>
                <w:szCs w:val="24"/>
                <w:lang w:eastAsia="en-GB"/>
              </w:rPr>
            </w:pPr>
            <w:r w:rsidRPr="00320874">
              <w:rPr>
                <w:rFonts w:eastAsia="Times New Roman" w:cs="Times New Roman"/>
                <w:szCs w:val="24"/>
                <w:lang w:eastAsia="en-GB"/>
              </w:rPr>
              <w:t>truck, trucks, lorry, lorries</w:t>
            </w:r>
          </w:p>
        </w:tc>
      </w:tr>
      <w:tr w:rsidR="00320874" w:rsidRPr="00320874" w:rsidTr="00320874">
        <w:tc>
          <w:tcPr>
            <w:tcW w:w="0" w:type="auto"/>
            <w:hideMark/>
          </w:tcPr>
          <w:p w:rsidR="00320874" w:rsidRPr="00320874" w:rsidRDefault="00320874" w:rsidP="00320874">
            <w:pPr>
              <w:rPr>
                <w:rFonts w:eastAsia="Times New Roman" w:cs="Times New Roman"/>
                <w:szCs w:val="24"/>
                <w:lang w:eastAsia="en-GB"/>
              </w:rPr>
            </w:pPr>
            <w:r w:rsidRPr="00320874">
              <w:rPr>
                <w:rFonts w:eastAsia="Times New Roman" w:cs="Times New Roman"/>
                <w:szCs w:val="24"/>
                <w:lang w:eastAsia="en-GB"/>
              </w:rPr>
              <w:t>Traffic light</w:t>
            </w:r>
          </w:p>
        </w:tc>
        <w:tc>
          <w:tcPr>
            <w:tcW w:w="0" w:type="auto"/>
            <w:hideMark/>
          </w:tcPr>
          <w:p w:rsidR="00320874" w:rsidRPr="00320874" w:rsidRDefault="00320874" w:rsidP="00320874">
            <w:pPr>
              <w:rPr>
                <w:rFonts w:eastAsia="Times New Roman" w:cs="Times New Roman"/>
                <w:szCs w:val="24"/>
                <w:lang w:eastAsia="en-GB"/>
              </w:rPr>
            </w:pPr>
            <w:r w:rsidRPr="00320874">
              <w:rPr>
                <w:rFonts w:eastAsia="Times New Roman" w:cs="Times New Roman"/>
                <w:szCs w:val="24"/>
                <w:lang w:eastAsia="en-GB"/>
              </w:rPr>
              <w:t>traffic light, traffic lights, traffic signal, traffic signals</w:t>
            </w:r>
          </w:p>
        </w:tc>
      </w:tr>
      <w:tr w:rsidR="00320874" w:rsidRPr="00320874" w:rsidTr="00320874">
        <w:tc>
          <w:tcPr>
            <w:tcW w:w="0" w:type="auto"/>
            <w:hideMark/>
          </w:tcPr>
          <w:p w:rsidR="00320874" w:rsidRPr="00320874" w:rsidRDefault="00320874" w:rsidP="00320874">
            <w:pPr>
              <w:rPr>
                <w:rFonts w:eastAsia="Times New Roman" w:cs="Times New Roman"/>
                <w:szCs w:val="24"/>
                <w:lang w:eastAsia="en-GB"/>
              </w:rPr>
            </w:pPr>
            <w:r w:rsidRPr="00320874">
              <w:rPr>
                <w:rFonts w:eastAsia="Times New Roman" w:cs="Times New Roman"/>
                <w:szCs w:val="24"/>
                <w:lang w:eastAsia="en-GB"/>
              </w:rPr>
              <w:t>Bench</w:t>
            </w:r>
          </w:p>
        </w:tc>
        <w:tc>
          <w:tcPr>
            <w:tcW w:w="0" w:type="auto"/>
            <w:hideMark/>
          </w:tcPr>
          <w:p w:rsidR="00320874" w:rsidRPr="00320874" w:rsidRDefault="00320874" w:rsidP="00320874">
            <w:pPr>
              <w:rPr>
                <w:rFonts w:eastAsia="Times New Roman" w:cs="Times New Roman"/>
                <w:szCs w:val="24"/>
                <w:lang w:eastAsia="en-GB"/>
              </w:rPr>
            </w:pPr>
            <w:r w:rsidRPr="00320874">
              <w:rPr>
                <w:rFonts w:eastAsia="Times New Roman" w:cs="Times New Roman"/>
                <w:szCs w:val="24"/>
                <w:lang w:eastAsia="en-GB"/>
              </w:rPr>
              <w:t>bench, benches</w:t>
            </w:r>
          </w:p>
        </w:tc>
      </w:tr>
      <w:tr w:rsidR="00320874" w:rsidRPr="00320874" w:rsidTr="00320874">
        <w:tc>
          <w:tcPr>
            <w:tcW w:w="0" w:type="auto"/>
            <w:hideMark/>
          </w:tcPr>
          <w:p w:rsidR="00320874" w:rsidRPr="00320874" w:rsidRDefault="00320874" w:rsidP="00320874">
            <w:pPr>
              <w:rPr>
                <w:rFonts w:eastAsia="Times New Roman" w:cs="Times New Roman"/>
                <w:szCs w:val="24"/>
                <w:lang w:eastAsia="en-GB"/>
              </w:rPr>
            </w:pPr>
            <w:r w:rsidRPr="00320874">
              <w:rPr>
                <w:rFonts w:eastAsia="Times New Roman" w:cs="Times New Roman"/>
                <w:szCs w:val="24"/>
                <w:lang w:eastAsia="en-GB"/>
              </w:rPr>
              <w:t>Chair</w:t>
            </w:r>
          </w:p>
        </w:tc>
        <w:tc>
          <w:tcPr>
            <w:tcW w:w="0" w:type="auto"/>
            <w:hideMark/>
          </w:tcPr>
          <w:p w:rsidR="00320874" w:rsidRPr="00320874" w:rsidRDefault="00320874" w:rsidP="00320874">
            <w:pPr>
              <w:rPr>
                <w:rFonts w:eastAsia="Times New Roman" w:cs="Times New Roman"/>
                <w:szCs w:val="24"/>
                <w:lang w:eastAsia="en-GB"/>
              </w:rPr>
            </w:pPr>
            <w:r w:rsidRPr="00320874">
              <w:rPr>
                <w:rFonts w:eastAsia="Times New Roman" w:cs="Times New Roman"/>
                <w:szCs w:val="24"/>
                <w:lang w:eastAsia="en-GB"/>
              </w:rPr>
              <w:t>chair, chairs</w:t>
            </w:r>
          </w:p>
        </w:tc>
      </w:tr>
      <w:tr w:rsidR="00320874" w:rsidRPr="00320874" w:rsidTr="00320874">
        <w:tc>
          <w:tcPr>
            <w:tcW w:w="0" w:type="auto"/>
            <w:hideMark/>
          </w:tcPr>
          <w:p w:rsidR="00320874" w:rsidRPr="00320874" w:rsidRDefault="00320874" w:rsidP="00320874">
            <w:pPr>
              <w:rPr>
                <w:rFonts w:eastAsia="Times New Roman" w:cs="Times New Roman"/>
                <w:szCs w:val="24"/>
                <w:lang w:eastAsia="en-GB"/>
              </w:rPr>
            </w:pPr>
            <w:r w:rsidRPr="00320874">
              <w:rPr>
                <w:rFonts w:eastAsia="Times New Roman" w:cs="Times New Roman"/>
                <w:szCs w:val="24"/>
                <w:lang w:eastAsia="en-GB"/>
              </w:rPr>
              <w:t>Dog</w:t>
            </w:r>
          </w:p>
        </w:tc>
        <w:tc>
          <w:tcPr>
            <w:tcW w:w="0" w:type="auto"/>
            <w:hideMark/>
          </w:tcPr>
          <w:p w:rsidR="00320874" w:rsidRPr="00320874" w:rsidRDefault="00320874" w:rsidP="00320874">
            <w:pPr>
              <w:rPr>
                <w:rFonts w:eastAsia="Times New Roman" w:cs="Times New Roman"/>
                <w:szCs w:val="24"/>
                <w:lang w:eastAsia="en-GB"/>
              </w:rPr>
            </w:pPr>
            <w:r w:rsidRPr="00320874">
              <w:rPr>
                <w:rFonts w:eastAsia="Times New Roman" w:cs="Times New Roman"/>
                <w:szCs w:val="24"/>
                <w:lang w:eastAsia="en-GB"/>
              </w:rPr>
              <w:t>dog, dogs</w:t>
            </w:r>
          </w:p>
        </w:tc>
      </w:tr>
    </w:tbl>
    <w:p w:rsidR="005B5154" w:rsidRDefault="005B5154" w:rsidP="005B5154">
      <w:pPr>
        <w:pStyle w:val="Heading2"/>
      </w:pPr>
      <w:bookmarkStart w:id="72" w:name="_Toc238703765"/>
      <w:r>
        <w:lastRenderedPageBreak/>
        <w:t>4.8 Double-Check Safety Guardrail design</w:t>
      </w:r>
      <w:bookmarkEnd w:id="72"/>
    </w:p>
    <w:p w:rsidR="005B5154" w:rsidRDefault="005B5154" w:rsidP="005B5154">
      <w:pPr>
        <w:pStyle w:val="NormalWeb"/>
      </w:pPr>
      <w:r>
        <w:t>The Double-Check Safety Guardrail is a rule-based verification component. It does not contain a separately trained neural network.</w:t>
      </w:r>
    </w:p>
    <w:p w:rsidR="005B5154" w:rsidRDefault="005B5154" w:rsidP="005B5154">
      <w:pPr>
        <w:pStyle w:val="NormalWeb"/>
      </w:pPr>
      <w:r>
        <w:t>Its operation is:</w:t>
      </w:r>
    </w:p>
    <w:p w:rsidR="005B5154" w:rsidRDefault="005B5154" w:rsidP="00FE07FF">
      <w:pPr>
        <w:numPr>
          <w:ilvl w:val="0"/>
          <w:numId w:val="32"/>
        </w:numPr>
        <w:spacing w:before="100" w:beforeAutospacing="1" w:after="100" w:afterAutospacing="1" w:line="240" w:lineRule="auto"/>
      </w:pPr>
      <w:r>
        <w:t xml:space="preserve">Receive the YOLO detections. </w:t>
      </w:r>
    </w:p>
    <w:p w:rsidR="005B5154" w:rsidRDefault="005B5154" w:rsidP="00FE07FF">
      <w:pPr>
        <w:numPr>
          <w:ilvl w:val="0"/>
          <w:numId w:val="32"/>
        </w:numPr>
        <w:spacing w:before="100" w:beforeAutospacing="1" w:after="100" w:afterAutospacing="1" w:line="240" w:lineRule="auto"/>
      </w:pPr>
      <w:r>
        <w:t xml:space="preserve">Keep navigation-related classes. </w:t>
      </w:r>
    </w:p>
    <w:p w:rsidR="005B5154" w:rsidRDefault="005B5154" w:rsidP="00FE07FF">
      <w:pPr>
        <w:numPr>
          <w:ilvl w:val="0"/>
          <w:numId w:val="32"/>
        </w:numPr>
        <w:spacing w:before="100" w:beforeAutospacing="1" w:after="100" w:afterAutospacing="1" w:line="240" w:lineRule="auto"/>
      </w:pPr>
      <w:r>
        <w:t xml:space="preserve">Remove duplicate class labels. </w:t>
      </w:r>
    </w:p>
    <w:p w:rsidR="005B5154" w:rsidRDefault="005B5154" w:rsidP="00FE07FF">
      <w:pPr>
        <w:numPr>
          <w:ilvl w:val="0"/>
          <w:numId w:val="32"/>
        </w:numPr>
        <w:spacing w:before="100" w:beforeAutospacing="1" w:after="100" w:afterAutospacing="1" w:line="240" w:lineRule="auto"/>
      </w:pPr>
      <w:r>
        <w:t xml:space="preserve">Convert the BLIP caption to lowercase. </w:t>
      </w:r>
    </w:p>
    <w:p w:rsidR="005B5154" w:rsidRDefault="005B5154" w:rsidP="00FE07FF">
      <w:pPr>
        <w:numPr>
          <w:ilvl w:val="0"/>
          <w:numId w:val="32"/>
        </w:numPr>
        <w:spacing w:before="100" w:beforeAutospacing="1" w:after="100" w:afterAutospacing="1" w:line="240" w:lineRule="auto"/>
      </w:pPr>
      <w:r>
        <w:t xml:space="preserve">Search for each class or recognised alias as a complete word or phrase. </w:t>
      </w:r>
    </w:p>
    <w:p w:rsidR="005B5154" w:rsidRDefault="005B5154" w:rsidP="00FE07FF">
      <w:pPr>
        <w:numPr>
          <w:ilvl w:val="0"/>
          <w:numId w:val="32"/>
        </w:numPr>
        <w:spacing w:before="100" w:beforeAutospacing="1" w:after="100" w:afterAutospacing="1" w:line="240" w:lineRule="auto"/>
      </w:pPr>
      <w:r>
        <w:t xml:space="preserve">Create a list of verified classes. </w:t>
      </w:r>
    </w:p>
    <w:p w:rsidR="005B5154" w:rsidRDefault="005B5154" w:rsidP="00FE07FF">
      <w:pPr>
        <w:numPr>
          <w:ilvl w:val="0"/>
          <w:numId w:val="32"/>
        </w:numPr>
        <w:spacing w:before="100" w:beforeAutospacing="1" w:after="100" w:afterAutospacing="1" w:line="240" w:lineRule="auto"/>
      </w:pPr>
      <w:r>
        <w:t xml:space="preserve">Create a list of missing classes. </w:t>
      </w:r>
    </w:p>
    <w:p w:rsidR="005B5154" w:rsidRDefault="005B5154" w:rsidP="00FE07FF">
      <w:pPr>
        <w:numPr>
          <w:ilvl w:val="0"/>
          <w:numId w:val="32"/>
        </w:numPr>
        <w:spacing w:before="100" w:beforeAutospacing="1" w:after="100" w:afterAutospacing="1" w:line="240" w:lineRule="auto"/>
      </w:pPr>
      <w:r>
        <w:t xml:space="preserve">Record possibly hallucinated navigation terms. </w:t>
      </w:r>
    </w:p>
    <w:p w:rsidR="005B5154" w:rsidRDefault="005B5154" w:rsidP="00FE07FF">
      <w:pPr>
        <w:numPr>
          <w:ilvl w:val="0"/>
          <w:numId w:val="32"/>
        </w:numPr>
        <w:spacing w:before="100" w:beforeAutospacing="1" w:after="100" w:afterAutospacing="1" w:line="240" w:lineRule="auto"/>
      </w:pPr>
      <w:r>
        <w:t xml:space="preserve">Approve or block the caption. </w:t>
      </w:r>
    </w:p>
    <w:p w:rsidR="005B5154" w:rsidRDefault="005B5154" w:rsidP="005B5154">
      <w:pPr>
        <w:pStyle w:val="NormalWeb"/>
      </w:pPr>
      <w:r>
        <w:t>The decision rule is:</w:t>
      </w:r>
    </w:p>
    <w:p w:rsidR="005B5154" w:rsidRDefault="005B5154" w:rsidP="005B5154">
      <w:r>
        <w:rPr>
          <w:rStyle w:val="mord"/>
        </w:rPr>
        <w:t>Status</w:t>
      </w:r>
      <w:r>
        <w:rPr>
          <w:rStyle w:val="mrel"/>
        </w:rPr>
        <w:t>=</w:t>
      </w:r>
      <w:r>
        <w:rPr>
          <w:rStyle w:val="delimsizing"/>
        </w:rPr>
        <w:t>{</w:t>
      </w:r>
      <w:r>
        <w:rPr>
          <w:rStyle w:val="mord"/>
        </w:rPr>
        <w:t>Approved</w:t>
      </w:r>
      <w:r>
        <w:rPr>
          <w:rStyle w:val="mpunct"/>
        </w:rPr>
        <w:t>,</w:t>
      </w:r>
      <w:r>
        <w:rPr>
          <w:rStyle w:val="vlist-s"/>
        </w:rPr>
        <w:t>​</w:t>
      </w:r>
      <w:r>
        <w:rPr>
          <w:rStyle w:val="mord"/>
        </w:rPr>
        <w:t>if the missing-object set is empty. Blocked,if one or more selected classes are missing</w:t>
      </w:r>
      <w:r>
        <w:rPr>
          <w:rStyle w:val="vlist-s"/>
        </w:rPr>
        <w:t>​</w:t>
      </w:r>
      <w:r>
        <w:t>.</w:t>
      </w:r>
    </w:p>
    <w:p w:rsidR="005B5154" w:rsidRDefault="005B5154" w:rsidP="005B5154">
      <w:pPr>
        <w:pStyle w:val="NormalWeb"/>
      </w:pPr>
      <w:r>
        <w:t>If the result is approved, the BLIP caption is retained. If it is blocked, the system creates a warning identifying the missing classes.</w:t>
      </w:r>
    </w:p>
    <w:p w:rsidR="005B5154" w:rsidRDefault="005B5154" w:rsidP="005B5154">
      <w:pPr>
        <w:pStyle w:val="NormalWeb"/>
      </w:pPr>
      <w:r>
        <w:t>For example:</w:t>
      </w:r>
    </w:p>
    <w:p w:rsidR="005B5154" w:rsidRPr="005B5154" w:rsidRDefault="005B5154" w:rsidP="005B5154">
      <w:pPr>
        <w:pStyle w:val="HTMLPreformatted"/>
        <w:rPr>
          <w:rFonts w:ascii="Times New Roman" w:hAnsi="Times New Roman" w:cs="Times New Roman"/>
          <w:sz w:val="24"/>
          <w:szCs w:val="24"/>
        </w:rPr>
      </w:pPr>
      <w:r w:rsidRPr="005B5154">
        <w:rPr>
          <w:rFonts w:ascii="Times New Roman" w:hAnsi="Times New Roman" w:cs="Times New Roman"/>
          <w:sz w:val="24"/>
          <w:szCs w:val="24"/>
        </w:rPr>
        <w:t>Warning. The generated description omitted the following</w:t>
      </w:r>
    </w:p>
    <w:p w:rsidR="005B5154" w:rsidRPr="005B5154" w:rsidRDefault="005B5154" w:rsidP="005B5154">
      <w:pPr>
        <w:pStyle w:val="HTMLPreformatted"/>
        <w:rPr>
          <w:rFonts w:ascii="Times New Roman" w:hAnsi="Times New Roman" w:cs="Times New Roman"/>
          <w:sz w:val="24"/>
          <w:szCs w:val="24"/>
        </w:rPr>
      </w:pPr>
      <w:r w:rsidRPr="005B5154">
        <w:rPr>
          <w:rFonts w:ascii="Times New Roman" w:hAnsi="Times New Roman" w:cs="Times New Roman"/>
          <w:sz w:val="24"/>
          <w:szCs w:val="24"/>
        </w:rPr>
        <w:t>detected object classes: traffic light.</w:t>
      </w:r>
    </w:p>
    <w:p w:rsidR="005B5154" w:rsidRDefault="005B5154" w:rsidP="005B5154">
      <w:pPr>
        <w:pStyle w:val="NormalWeb"/>
      </w:pPr>
      <w:r>
        <w:t>As shown in Figure 3.5, the guardrail receives outputs from both AI models, performs alias-based complete-word comparison and returns an approved or blocked decision.</w:t>
      </w:r>
    </w:p>
    <w:p w:rsidR="005B5154" w:rsidRDefault="005B5154" w:rsidP="005B5154">
      <w:pPr>
        <w:pStyle w:val="Heading3"/>
      </w:pPr>
      <w:bookmarkStart w:id="73" w:name="_Toc238703766"/>
      <w:r>
        <w:t>4.8.1 Guardrail scope</w:t>
      </w:r>
      <w:bookmarkEnd w:id="73"/>
    </w:p>
    <w:p w:rsidR="005B5154" w:rsidRDefault="005B5154" w:rsidP="005B5154">
      <w:pPr>
        <w:pStyle w:val="NormalWeb"/>
      </w:pPr>
      <w:r>
        <w:t>The guardrail verifies class mentions only. It does not confirm:</w:t>
      </w:r>
    </w:p>
    <w:p w:rsidR="005B5154" w:rsidRDefault="005B5154" w:rsidP="00FE07FF">
      <w:pPr>
        <w:numPr>
          <w:ilvl w:val="0"/>
          <w:numId w:val="33"/>
        </w:numPr>
        <w:spacing w:before="100" w:beforeAutospacing="1" w:after="100" w:afterAutospacing="1" w:line="240" w:lineRule="auto"/>
      </w:pPr>
      <w:r>
        <w:t xml:space="preserve">Object location. </w:t>
      </w:r>
    </w:p>
    <w:p w:rsidR="005B5154" w:rsidRDefault="005B5154" w:rsidP="00FE07FF">
      <w:pPr>
        <w:numPr>
          <w:ilvl w:val="0"/>
          <w:numId w:val="33"/>
        </w:numPr>
        <w:spacing w:before="100" w:beforeAutospacing="1" w:after="100" w:afterAutospacing="1" w:line="240" w:lineRule="auto"/>
      </w:pPr>
      <w:r>
        <w:t xml:space="preserve">Object distance. </w:t>
      </w:r>
    </w:p>
    <w:p w:rsidR="005B5154" w:rsidRDefault="005B5154" w:rsidP="00FE07FF">
      <w:pPr>
        <w:numPr>
          <w:ilvl w:val="0"/>
          <w:numId w:val="33"/>
        </w:numPr>
        <w:spacing w:before="100" w:beforeAutospacing="1" w:after="100" w:afterAutospacing="1" w:line="240" w:lineRule="auto"/>
      </w:pPr>
      <w:r>
        <w:t xml:space="preserve">Movement. </w:t>
      </w:r>
    </w:p>
    <w:p w:rsidR="005B5154" w:rsidRDefault="005B5154" w:rsidP="00FE07FF">
      <w:pPr>
        <w:numPr>
          <w:ilvl w:val="0"/>
          <w:numId w:val="33"/>
        </w:numPr>
        <w:spacing w:before="100" w:beforeAutospacing="1" w:after="100" w:afterAutospacing="1" w:line="240" w:lineRule="auto"/>
      </w:pPr>
      <w:r>
        <w:t xml:space="preserve">Colour or state of a traffic light. </w:t>
      </w:r>
    </w:p>
    <w:p w:rsidR="005B5154" w:rsidRDefault="005B5154" w:rsidP="00FE07FF">
      <w:pPr>
        <w:numPr>
          <w:ilvl w:val="0"/>
          <w:numId w:val="33"/>
        </w:numPr>
        <w:spacing w:before="100" w:beforeAutospacing="1" w:after="100" w:afterAutospacing="1" w:line="240" w:lineRule="auto"/>
      </w:pPr>
      <w:r>
        <w:t xml:space="preserve">Relationships between objects. </w:t>
      </w:r>
    </w:p>
    <w:p w:rsidR="005B5154" w:rsidRDefault="005B5154" w:rsidP="00FE07FF">
      <w:pPr>
        <w:numPr>
          <w:ilvl w:val="0"/>
          <w:numId w:val="33"/>
        </w:numPr>
        <w:spacing w:before="100" w:beforeAutospacing="1" w:after="100" w:afterAutospacing="1" w:line="240" w:lineRule="auto"/>
      </w:pPr>
      <w:r>
        <w:t xml:space="preserve">Whether a YOLO detection is correct. </w:t>
      </w:r>
    </w:p>
    <w:p w:rsidR="005B5154" w:rsidRDefault="005B5154" w:rsidP="00FE07FF">
      <w:pPr>
        <w:numPr>
          <w:ilvl w:val="0"/>
          <w:numId w:val="33"/>
        </w:numPr>
        <w:spacing w:before="100" w:beforeAutospacing="1" w:after="100" w:afterAutospacing="1" w:line="240" w:lineRule="auto"/>
      </w:pPr>
      <w:r>
        <w:lastRenderedPageBreak/>
        <w:t xml:space="preserve">Whether YOLO missed an object. </w:t>
      </w:r>
    </w:p>
    <w:p w:rsidR="005B5154" w:rsidRDefault="005B5154" w:rsidP="005B5154">
      <w:pPr>
        <w:pStyle w:val="NormalWeb"/>
      </w:pPr>
      <w:r>
        <w:t>This limitation is intentionally stated in the notebook output:</w:t>
      </w:r>
    </w:p>
    <w:p w:rsidR="005B5154" w:rsidRDefault="005B5154" w:rsidP="005B5154">
      <w:pPr>
        <w:pStyle w:val="NormalWeb"/>
      </w:pPr>
      <w:r>
        <w:t>“Class-level lexical comparison only. The result does not prove semantic correctness or real-world navigation safety.”</w:t>
      </w:r>
    </w:p>
    <w:p w:rsidR="005B5154" w:rsidRDefault="005B5154" w:rsidP="005B5154">
      <w:pPr>
        <w:pStyle w:val="NormalWeb"/>
      </w:pPr>
      <w:r>
        <w:t>This statement should be included in the dissertation because it accurately limits the technical claim.</w:t>
      </w:r>
    </w:p>
    <w:p w:rsidR="005B5154" w:rsidRDefault="005B5154" w:rsidP="005B5154">
      <w:pPr>
        <w:pStyle w:val="Heading2"/>
      </w:pPr>
      <w:bookmarkStart w:id="74" w:name="_Toc238703767"/>
      <w:r>
        <w:t>4.9 Text-to-speech and final response decision</w:t>
      </w:r>
      <w:bookmarkEnd w:id="74"/>
    </w:p>
    <w:p w:rsidR="005B5154" w:rsidRDefault="005B5154" w:rsidP="005B5154">
      <w:pPr>
        <w:pStyle w:val="NormalWeb"/>
      </w:pPr>
      <w:r>
        <w:t>The system creates speech only after producing the final response. The final response can be either:</w:t>
      </w:r>
    </w:p>
    <w:p w:rsidR="005B5154" w:rsidRDefault="005B5154" w:rsidP="00FE07FF">
      <w:pPr>
        <w:numPr>
          <w:ilvl w:val="0"/>
          <w:numId w:val="34"/>
        </w:numPr>
        <w:spacing w:before="100" w:beforeAutospacing="1" w:after="100" w:afterAutospacing="1" w:line="240" w:lineRule="auto"/>
      </w:pPr>
      <w:r>
        <w:t xml:space="preserve">An approved BLIP caption. </w:t>
      </w:r>
    </w:p>
    <w:p w:rsidR="005B5154" w:rsidRDefault="005B5154" w:rsidP="00FE07FF">
      <w:pPr>
        <w:numPr>
          <w:ilvl w:val="0"/>
          <w:numId w:val="34"/>
        </w:numPr>
        <w:spacing w:before="100" w:beforeAutospacing="1" w:after="100" w:afterAutospacing="1" w:line="240" w:lineRule="auto"/>
      </w:pPr>
      <w:r>
        <w:t xml:space="preserve">A missing-object warning. </w:t>
      </w:r>
    </w:p>
    <w:p w:rsidR="005B5154" w:rsidRDefault="005B5154" w:rsidP="005B5154">
      <w:pPr>
        <w:pStyle w:val="NormalWeb"/>
      </w:pPr>
      <w:r>
        <w:t>Google Text-to-Speech converts the text into an MP3 file. The processing time is recorded separately so that online speech-generation time can be distinguished from the core AI pipeline.</w:t>
      </w:r>
    </w:p>
    <w:p w:rsidR="005B5154" w:rsidRDefault="005B5154" w:rsidP="005B5154">
      <w:pPr>
        <w:pStyle w:val="NormalWeb"/>
      </w:pPr>
      <w:r>
        <w:t>The final response logic is:</w:t>
      </w:r>
    </w:p>
    <w:p w:rsidR="005B5154" w:rsidRPr="005B5154" w:rsidRDefault="005B5154" w:rsidP="005B5154">
      <w:pPr>
        <w:pStyle w:val="HTMLPreformatted"/>
        <w:rPr>
          <w:rFonts w:ascii="Times New Roman" w:hAnsi="Times New Roman" w:cs="Times New Roman"/>
          <w:sz w:val="24"/>
          <w:szCs w:val="24"/>
        </w:rPr>
      </w:pPr>
      <w:r w:rsidRPr="005B5154">
        <w:rPr>
          <w:rFonts w:ascii="Times New Roman" w:hAnsi="Times New Roman" w:cs="Times New Roman"/>
          <w:sz w:val="24"/>
          <w:szCs w:val="24"/>
        </w:rPr>
        <w:t>If guardrail status = APPROVED:</w:t>
      </w:r>
    </w:p>
    <w:p w:rsidR="005B5154" w:rsidRPr="005B5154" w:rsidRDefault="005B5154" w:rsidP="005B5154">
      <w:pPr>
        <w:pStyle w:val="HTMLPreformatted"/>
        <w:rPr>
          <w:rFonts w:ascii="Times New Roman" w:hAnsi="Times New Roman" w:cs="Times New Roman"/>
          <w:sz w:val="24"/>
          <w:szCs w:val="24"/>
        </w:rPr>
      </w:pPr>
      <w:r w:rsidRPr="005B5154">
        <w:rPr>
          <w:rFonts w:ascii="Times New Roman" w:hAnsi="Times New Roman" w:cs="Times New Roman"/>
          <w:sz w:val="24"/>
          <w:szCs w:val="24"/>
        </w:rPr>
        <w:t xml:space="preserve">    final message = BLIP description</w:t>
      </w:r>
    </w:p>
    <w:p w:rsidR="005B5154" w:rsidRPr="005B5154" w:rsidRDefault="005B5154" w:rsidP="005B5154">
      <w:pPr>
        <w:pStyle w:val="HTMLPreformatted"/>
        <w:rPr>
          <w:rFonts w:ascii="Times New Roman" w:hAnsi="Times New Roman" w:cs="Times New Roman"/>
          <w:sz w:val="24"/>
          <w:szCs w:val="24"/>
        </w:rPr>
      </w:pPr>
      <w:r w:rsidRPr="005B5154">
        <w:rPr>
          <w:rFonts w:ascii="Times New Roman" w:hAnsi="Times New Roman" w:cs="Times New Roman"/>
          <w:sz w:val="24"/>
          <w:szCs w:val="24"/>
        </w:rPr>
        <w:t>Otherwise:</w:t>
      </w:r>
    </w:p>
    <w:p w:rsidR="005B5154" w:rsidRPr="005B5154" w:rsidRDefault="005B5154" w:rsidP="005B5154">
      <w:pPr>
        <w:pStyle w:val="HTMLPreformatted"/>
        <w:rPr>
          <w:rFonts w:ascii="Times New Roman" w:hAnsi="Times New Roman" w:cs="Times New Roman"/>
          <w:sz w:val="24"/>
          <w:szCs w:val="24"/>
        </w:rPr>
      </w:pPr>
      <w:r w:rsidRPr="005B5154">
        <w:rPr>
          <w:rFonts w:ascii="Times New Roman" w:hAnsi="Times New Roman" w:cs="Times New Roman"/>
          <w:sz w:val="24"/>
          <w:szCs w:val="24"/>
        </w:rPr>
        <w:t xml:space="preserve">    final message = safety warning</w:t>
      </w:r>
    </w:p>
    <w:p w:rsidR="005B5154" w:rsidRPr="005B5154" w:rsidRDefault="005B5154" w:rsidP="005B5154">
      <w:pPr>
        <w:pStyle w:val="HTMLPreformatted"/>
        <w:rPr>
          <w:rFonts w:ascii="Times New Roman" w:hAnsi="Times New Roman" w:cs="Times New Roman"/>
          <w:sz w:val="24"/>
          <w:szCs w:val="24"/>
        </w:rPr>
      </w:pPr>
    </w:p>
    <w:p w:rsidR="005B5154" w:rsidRPr="005B5154" w:rsidRDefault="005B5154" w:rsidP="005B5154">
      <w:pPr>
        <w:pStyle w:val="HTMLPreformatted"/>
        <w:rPr>
          <w:rFonts w:ascii="Times New Roman" w:hAnsi="Times New Roman" w:cs="Times New Roman"/>
          <w:sz w:val="24"/>
          <w:szCs w:val="24"/>
        </w:rPr>
      </w:pPr>
      <w:r w:rsidRPr="005B5154">
        <w:rPr>
          <w:rFonts w:ascii="Times New Roman" w:hAnsi="Times New Roman" w:cs="Times New Roman"/>
          <w:sz w:val="24"/>
          <w:szCs w:val="24"/>
        </w:rPr>
        <w:t>Convert final message into speech</w:t>
      </w:r>
    </w:p>
    <w:p w:rsidR="005B5154" w:rsidRDefault="005B5154" w:rsidP="005B5154">
      <w:pPr>
        <w:pStyle w:val="Heading2"/>
      </w:pPr>
      <w:bookmarkStart w:id="75" w:name="_Toc238703768"/>
      <w:r>
        <w:t>4.10 Dataset preparation</w:t>
      </w:r>
      <w:bookmarkEnd w:id="75"/>
    </w:p>
    <w:p w:rsidR="005B5154" w:rsidRDefault="005B5154" w:rsidP="005B5154">
      <w:pPr>
        <w:pStyle w:val="NormalWeb"/>
      </w:pPr>
      <w:r>
        <w:t>The quantitative object-detection experiment uses the official COCO 2017 validation dataset.</w:t>
      </w:r>
    </w:p>
    <w:p w:rsidR="005B5154" w:rsidRDefault="005B5154" w:rsidP="005B5154">
      <w:pPr>
        <w:pStyle w:val="NormalWeb"/>
      </w:pPr>
      <w:r>
        <w:t>The notebook downloads:</w:t>
      </w:r>
    </w:p>
    <w:p w:rsidR="005B5154" w:rsidRDefault="005B5154" w:rsidP="00FE07FF">
      <w:pPr>
        <w:numPr>
          <w:ilvl w:val="0"/>
          <w:numId w:val="35"/>
        </w:numPr>
        <w:spacing w:before="100" w:beforeAutospacing="1" w:after="100" w:afterAutospacing="1" w:line="240" w:lineRule="auto"/>
      </w:pPr>
      <w:r>
        <w:t xml:space="preserve">5,000 validation images. </w:t>
      </w:r>
    </w:p>
    <w:p w:rsidR="005B5154" w:rsidRDefault="005B5154" w:rsidP="00FE07FF">
      <w:pPr>
        <w:numPr>
          <w:ilvl w:val="0"/>
          <w:numId w:val="35"/>
        </w:numPr>
        <w:spacing w:before="100" w:beforeAutospacing="1" w:after="100" w:afterAutospacing="1" w:line="240" w:lineRule="auto"/>
      </w:pPr>
      <w:r>
        <w:t xml:space="preserve">Official object-detection labels. </w:t>
      </w:r>
    </w:p>
    <w:p w:rsidR="005B5154" w:rsidRDefault="005B5154" w:rsidP="00FE07FF">
      <w:pPr>
        <w:numPr>
          <w:ilvl w:val="0"/>
          <w:numId w:val="35"/>
        </w:numPr>
        <w:spacing w:before="100" w:beforeAutospacing="1" w:after="100" w:afterAutospacing="1" w:line="240" w:lineRule="auto"/>
      </w:pPr>
      <w:r>
        <w:t xml:space="preserve">Official caption annotations. </w:t>
      </w:r>
    </w:p>
    <w:p w:rsidR="005B5154" w:rsidRDefault="005B5154" w:rsidP="005B5154">
      <w:pPr>
        <w:pStyle w:val="NormalWeb"/>
      </w:pPr>
      <w:r>
        <w:t>The notebook then verifies:</w:t>
      </w:r>
    </w:p>
    <w:p w:rsidR="005B5154" w:rsidRDefault="005B5154" w:rsidP="00FE07FF">
      <w:pPr>
        <w:numPr>
          <w:ilvl w:val="0"/>
          <w:numId w:val="36"/>
        </w:numPr>
        <w:spacing w:before="100" w:beforeAutospacing="1" w:after="100" w:afterAutospacing="1" w:line="240" w:lineRule="auto"/>
      </w:pPr>
      <w:r>
        <w:lastRenderedPageBreak/>
        <w:t xml:space="preserve">Total number of images. </w:t>
      </w:r>
    </w:p>
    <w:p w:rsidR="005B5154" w:rsidRDefault="005B5154" w:rsidP="00FE07FF">
      <w:pPr>
        <w:numPr>
          <w:ilvl w:val="0"/>
          <w:numId w:val="36"/>
        </w:numPr>
        <w:spacing w:before="100" w:beforeAutospacing="1" w:after="100" w:afterAutospacing="1" w:line="240" w:lineRule="auto"/>
      </w:pPr>
      <w:r>
        <w:t xml:space="preserve">Number of tuning paths. </w:t>
      </w:r>
    </w:p>
    <w:p w:rsidR="005B5154" w:rsidRDefault="005B5154" w:rsidP="00FE07FF">
      <w:pPr>
        <w:numPr>
          <w:ilvl w:val="0"/>
          <w:numId w:val="36"/>
        </w:numPr>
        <w:spacing w:before="100" w:beforeAutospacing="1" w:after="100" w:afterAutospacing="1" w:line="240" w:lineRule="auto"/>
      </w:pPr>
      <w:r>
        <w:t xml:space="preserve">Number of final-test paths. </w:t>
      </w:r>
    </w:p>
    <w:p w:rsidR="005B5154" w:rsidRDefault="005B5154" w:rsidP="00FE07FF">
      <w:pPr>
        <w:numPr>
          <w:ilvl w:val="0"/>
          <w:numId w:val="36"/>
        </w:numPr>
        <w:spacing w:before="100" w:beforeAutospacing="1" w:after="100" w:afterAutospacing="1" w:line="240" w:lineRule="auto"/>
      </w:pPr>
      <w:r>
        <w:t xml:space="preserve">Missing image files. </w:t>
      </w:r>
    </w:p>
    <w:p w:rsidR="005B5154" w:rsidRDefault="005B5154" w:rsidP="00FE07FF">
      <w:pPr>
        <w:numPr>
          <w:ilvl w:val="0"/>
          <w:numId w:val="36"/>
        </w:numPr>
        <w:spacing w:before="100" w:beforeAutospacing="1" w:after="100" w:afterAutospacing="1" w:line="240" w:lineRule="auto"/>
      </w:pPr>
      <w:r>
        <w:t xml:space="preserve">Overlap between subsets. </w:t>
      </w:r>
    </w:p>
    <w:p w:rsidR="005B5154" w:rsidRDefault="005B5154" w:rsidP="00FE07FF">
      <w:pPr>
        <w:numPr>
          <w:ilvl w:val="0"/>
          <w:numId w:val="36"/>
        </w:numPr>
        <w:spacing w:before="100" w:beforeAutospacing="1" w:after="100" w:afterAutospacing="1" w:line="240" w:lineRule="auto"/>
      </w:pPr>
      <w:r>
        <w:t xml:space="preserve">Images with labels. </w:t>
      </w:r>
    </w:p>
    <w:p w:rsidR="005B5154" w:rsidRDefault="005B5154" w:rsidP="00FE07FF">
      <w:pPr>
        <w:numPr>
          <w:ilvl w:val="0"/>
          <w:numId w:val="36"/>
        </w:numPr>
        <w:spacing w:before="100" w:beforeAutospacing="1" w:after="100" w:afterAutospacing="1" w:line="240" w:lineRule="auto"/>
      </w:pPr>
      <w:r>
        <w:t xml:space="preserve">Background images. </w:t>
      </w:r>
    </w:p>
    <w:p w:rsidR="005B5154" w:rsidRDefault="005B5154" w:rsidP="00FE07FF">
      <w:pPr>
        <w:numPr>
          <w:ilvl w:val="0"/>
          <w:numId w:val="36"/>
        </w:numPr>
        <w:spacing w:before="100" w:beforeAutospacing="1" w:after="100" w:afterAutospacing="1" w:line="240" w:lineRule="auto"/>
      </w:pPr>
      <w:r>
        <w:t xml:space="preserve">YAML structure. </w:t>
      </w:r>
    </w:p>
    <w:p w:rsidR="005B5154" w:rsidRDefault="005B5154" w:rsidP="005B5154">
      <w:pPr>
        <w:pStyle w:val="NormalWeb"/>
      </w:pPr>
      <w:r>
        <w:t>The recorded validation found:</w:t>
      </w:r>
    </w:p>
    <w:tbl>
      <w:tblPr>
        <w:tblStyle w:val="TableGrid"/>
        <w:tblW w:w="0" w:type="auto"/>
        <w:tblLook w:val="04A0" w:firstRow="1" w:lastRow="0" w:firstColumn="1" w:lastColumn="0" w:noHBand="0" w:noVBand="1"/>
      </w:tblPr>
      <w:tblGrid>
        <w:gridCol w:w="3209"/>
        <w:gridCol w:w="870"/>
      </w:tblGrid>
      <w:tr w:rsidR="005B5154" w:rsidRPr="005B5154" w:rsidTr="005B5154">
        <w:tc>
          <w:tcPr>
            <w:tcW w:w="0" w:type="auto"/>
            <w:hideMark/>
          </w:tcPr>
          <w:p w:rsidR="005B5154" w:rsidRPr="005B5154" w:rsidRDefault="005B5154" w:rsidP="005B5154">
            <w:pPr>
              <w:jc w:val="center"/>
              <w:rPr>
                <w:rFonts w:eastAsia="Times New Roman" w:cs="Times New Roman"/>
                <w:b/>
                <w:bCs/>
                <w:szCs w:val="24"/>
                <w:lang w:eastAsia="en-GB"/>
              </w:rPr>
            </w:pPr>
            <w:r w:rsidRPr="005B5154">
              <w:rPr>
                <w:rFonts w:eastAsia="Times New Roman" w:cs="Times New Roman"/>
                <w:b/>
                <w:bCs/>
                <w:szCs w:val="24"/>
                <w:lang w:eastAsia="en-GB"/>
              </w:rPr>
              <w:t>Dataset check</w:t>
            </w:r>
          </w:p>
        </w:tc>
        <w:tc>
          <w:tcPr>
            <w:tcW w:w="0" w:type="auto"/>
            <w:hideMark/>
          </w:tcPr>
          <w:p w:rsidR="005B5154" w:rsidRPr="005B5154" w:rsidRDefault="005B5154" w:rsidP="005B5154">
            <w:pPr>
              <w:jc w:val="right"/>
              <w:rPr>
                <w:rFonts w:eastAsia="Times New Roman" w:cs="Times New Roman"/>
                <w:b/>
                <w:bCs/>
                <w:szCs w:val="24"/>
                <w:lang w:eastAsia="en-GB"/>
              </w:rPr>
            </w:pPr>
            <w:r w:rsidRPr="005B5154">
              <w:rPr>
                <w:rFonts w:eastAsia="Times New Roman" w:cs="Times New Roman"/>
                <w:b/>
                <w:bCs/>
                <w:szCs w:val="24"/>
                <w:lang w:eastAsia="en-GB"/>
              </w:rPr>
              <w:t>Result</w:t>
            </w:r>
          </w:p>
        </w:tc>
      </w:tr>
      <w:tr w:rsidR="005B5154" w:rsidRPr="005B5154" w:rsidTr="005B5154">
        <w:tc>
          <w:tcPr>
            <w:tcW w:w="0" w:type="auto"/>
            <w:hideMark/>
          </w:tcPr>
          <w:p w:rsidR="005B5154" w:rsidRPr="005B5154" w:rsidRDefault="005B5154" w:rsidP="005B5154">
            <w:pPr>
              <w:rPr>
                <w:rFonts w:eastAsia="Times New Roman" w:cs="Times New Roman"/>
                <w:szCs w:val="24"/>
                <w:lang w:eastAsia="en-GB"/>
              </w:rPr>
            </w:pPr>
            <w:r w:rsidRPr="005B5154">
              <w:rPr>
                <w:rFonts w:eastAsia="Times New Roman" w:cs="Times New Roman"/>
                <w:szCs w:val="24"/>
                <w:lang w:eastAsia="en-GB"/>
              </w:rPr>
              <w:t>Total COCO validation images</w:t>
            </w:r>
          </w:p>
        </w:tc>
        <w:tc>
          <w:tcPr>
            <w:tcW w:w="0" w:type="auto"/>
            <w:hideMark/>
          </w:tcPr>
          <w:p w:rsidR="005B5154" w:rsidRPr="005B5154" w:rsidRDefault="005B5154" w:rsidP="005B5154">
            <w:pPr>
              <w:jc w:val="right"/>
              <w:rPr>
                <w:rFonts w:eastAsia="Times New Roman" w:cs="Times New Roman"/>
                <w:szCs w:val="24"/>
                <w:lang w:eastAsia="en-GB"/>
              </w:rPr>
            </w:pPr>
            <w:r w:rsidRPr="005B5154">
              <w:rPr>
                <w:rFonts w:eastAsia="Times New Roman" w:cs="Times New Roman"/>
                <w:szCs w:val="24"/>
                <w:lang w:eastAsia="en-GB"/>
              </w:rPr>
              <w:t>5,000</w:t>
            </w:r>
          </w:p>
        </w:tc>
      </w:tr>
      <w:tr w:rsidR="005B5154" w:rsidRPr="005B5154" w:rsidTr="005B5154">
        <w:tc>
          <w:tcPr>
            <w:tcW w:w="0" w:type="auto"/>
            <w:hideMark/>
          </w:tcPr>
          <w:p w:rsidR="005B5154" w:rsidRPr="005B5154" w:rsidRDefault="005B5154" w:rsidP="005B5154">
            <w:pPr>
              <w:rPr>
                <w:rFonts w:eastAsia="Times New Roman" w:cs="Times New Roman"/>
                <w:szCs w:val="24"/>
                <w:lang w:eastAsia="en-GB"/>
              </w:rPr>
            </w:pPr>
            <w:r w:rsidRPr="005B5154">
              <w:rPr>
                <w:rFonts w:eastAsia="Times New Roman" w:cs="Times New Roman"/>
                <w:szCs w:val="24"/>
                <w:lang w:eastAsia="en-GB"/>
              </w:rPr>
              <w:t>Tuning images</w:t>
            </w:r>
          </w:p>
        </w:tc>
        <w:tc>
          <w:tcPr>
            <w:tcW w:w="0" w:type="auto"/>
            <w:hideMark/>
          </w:tcPr>
          <w:p w:rsidR="005B5154" w:rsidRPr="005B5154" w:rsidRDefault="005B5154" w:rsidP="005B5154">
            <w:pPr>
              <w:jc w:val="right"/>
              <w:rPr>
                <w:rFonts w:eastAsia="Times New Roman" w:cs="Times New Roman"/>
                <w:szCs w:val="24"/>
                <w:lang w:eastAsia="en-GB"/>
              </w:rPr>
            </w:pPr>
            <w:r w:rsidRPr="005B5154">
              <w:rPr>
                <w:rFonts w:eastAsia="Times New Roman" w:cs="Times New Roman"/>
                <w:szCs w:val="24"/>
                <w:lang w:eastAsia="en-GB"/>
              </w:rPr>
              <w:t>500</w:t>
            </w:r>
          </w:p>
        </w:tc>
      </w:tr>
      <w:tr w:rsidR="005B5154" w:rsidRPr="005B5154" w:rsidTr="005B5154">
        <w:tc>
          <w:tcPr>
            <w:tcW w:w="0" w:type="auto"/>
            <w:hideMark/>
          </w:tcPr>
          <w:p w:rsidR="005B5154" w:rsidRPr="005B5154" w:rsidRDefault="005B5154" w:rsidP="005B5154">
            <w:pPr>
              <w:rPr>
                <w:rFonts w:eastAsia="Times New Roman" w:cs="Times New Roman"/>
                <w:szCs w:val="24"/>
                <w:lang w:eastAsia="en-GB"/>
              </w:rPr>
            </w:pPr>
            <w:r w:rsidRPr="005B5154">
              <w:rPr>
                <w:rFonts w:eastAsia="Times New Roman" w:cs="Times New Roman"/>
                <w:szCs w:val="24"/>
                <w:lang w:eastAsia="en-GB"/>
              </w:rPr>
              <w:t>Final-test images</w:t>
            </w:r>
          </w:p>
        </w:tc>
        <w:tc>
          <w:tcPr>
            <w:tcW w:w="0" w:type="auto"/>
            <w:hideMark/>
          </w:tcPr>
          <w:p w:rsidR="005B5154" w:rsidRPr="005B5154" w:rsidRDefault="005B5154" w:rsidP="005B5154">
            <w:pPr>
              <w:jc w:val="right"/>
              <w:rPr>
                <w:rFonts w:eastAsia="Times New Roman" w:cs="Times New Roman"/>
                <w:szCs w:val="24"/>
                <w:lang w:eastAsia="en-GB"/>
              </w:rPr>
            </w:pPr>
            <w:r w:rsidRPr="005B5154">
              <w:rPr>
                <w:rFonts w:eastAsia="Times New Roman" w:cs="Times New Roman"/>
                <w:szCs w:val="24"/>
                <w:lang w:eastAsia="en-GB"/>
              </w:rPr>
              <w:t>4,500</w:t>
            </w:r>
          </w:p>
        </w:tc>
      </w:tr>
      <w:tr w:rsidR="005B5154" w:rsidRPr="005B5154" w:rsidTr="005B5154">
        <w:tc>
          <w:tcPr>
            <w:tcW w:w="0" w:type="auto"/>
            <w:hideMark/>
          </w:tcPr>
          <w:p w:rsidR="005B5154" w:rsidRPr="005B5154" w:rsidRDefault="005B5154" w:rsidP="005B5154">
            <w:pPr>
              <w:rPr>
                <w:rFonts w:eastAsia="Times New Roman" w:cs="Times New Roman"/>
                <w:szCs w:val="24"/>
                <w:lang w:eastAsia="en-GB"/>
              </w:rPr>
            </w:pPr>
            <w:r w:rsidRPr="005B5154">
              <w:rPr>
                <w:rFonts w:eastAsia="Times New Roman" w:cs="Times New Roman"/>
                <w:szCs w:val="24"/>
                <w:lang w:eastAsia="en-GB"/>
              </w:rPr>
              <w:t>Overlapping images</w:t>
            </w:r>
          </w:p>
        </w:tc>
        <w:tc>
          <w:tcPr>
            <w:tcW w:w="0" w:type="auto"/>
            <w:hideMark/>
          </w:tcPr>
          <w:p w:rsidR="005B5154" w:rsidRPr="005B5154" w:rsidRDefault="005B5154" w:rsidP="005B5154">
            <w:pPr>
              <w:jc w:val="right"/>
              <w:rPr>
                <w:rFonts w:eastAsia="Times New Roman" w:cs="Times New Roman"/>
                <w:szCs w:val="24"/>
                <w:lang w:eastAsia="en-GB"/>
              </w:rPr>
            </w:pPr>
            <w:r w:rsidRPr="005B5154">
              <w:rPr>
                <w:rFonts w:eastAsia="Times New Roman" w:cs="Times New Roman"/>
                <w:szCs w:val="24"/>
                <w:lang w:eastAsia="en-GB"/>
              </w:rPr>
              <w:t>0</w:t>
            </w:r>
          </w:p>
        </w:tc>
      </w:tr>
      <w:tr w:rsidR="005B5154" w:rsidRPr="005B5154" w:rsidTr="005B5154">
        <w:tc>
          <w:tcPr>
            <w:tcW w:w="0" w:type="auto"/>
            <w:hideMark/>
          </w:tcPr>
          <w:p w:rsidR="005B5154" w:rsidRPr="005B5154" w:rsidRDefault="005B5154" w:rsidP="005B5154">
            <w:pPr>
              <w:rPr>
                <w:rFonts w:eastAsia="Times New Roman" w:cs="Times New Roman"/>
                <w:szCs w:val="24"/>
                <w:lang w:eastAsia="en-GB"/>
              </w:rPr>
            </w:pPr>
            <w:r w:rsidRPr="005B5154">
              <w:rPr>
                <w:rFonts w:eastAsia="Times New Roman" w:cs="Times New Roman"/>
                <w:szCs w:val="24"/>
                <w:lang w:eastAsia="en-GB"/>
              </w:rPr>
              <w:t>Tuning images with labels</w:t>
            </w:r>
          </w:p>
        </w:tc>
        <w:tc>
          <w:tcPr>
            <w:tcW w:w="0" w:type="auto"/>
            <w:hideMark/>
          </w:tcPr>
          <w:p w:rsidR="005B5154" w:rsidRPr="005B5154" w:rsidRDefault="005B5154" w:rsidP="005B5154">
            <w:pPr>
              <w:jc w:val="right"/>
              <w:rPr>
                <w:rFonts w:eastAsia="Times New Roman" w:cs="Times New Roman"/>
                <w:szCs w:val="24"/>
                <w:lang w:eastAsia="en-GB"/>
              </w:rPr>
            </w:pPr>
            <w:r w:rsidRPr="005B5154">
              <w:rPr>
                <w:rFonts w:eastAsia="Times New Roman" w:cs="Times New Roman"/>
                <w:szCs w:val="24"/>
                <w:lang w:eastAsia="en-GB"/>
              </w:rPr>
              <w:t>492</w:t>
            </w:r>
          </w:p>
        </w:tc>
      </w:tr>
      <w:tr w:rsidR="005B5154" w:rsidRPr="005B5154" w:rsidTr="005B5154">
        <w:tc>
          <w:tcPr>
            <w:tcW w:w="0" w:type="auto"/>
            <w:hideMark/>
          </w:tcPr>
          <w:p w:rsidR="005B5154" w:rsidRPr="005B5154" w:rsidRDefault="005B5154" w:rsidP="005B5154">
            <w:pPr>
              <w:rPr>
                <w:rFonts w:eastAsia="Times New Roman" w:cs="Times New Roman"/>
                <w:szCs w:val="24"/>
                <w:lang w:eastAsia="en-GB"/>
              </w:rPr>
            </w:pPr>
            <w:r w:rsidRPr="005B5154">
              <w:rPr>
                <w:rFonts w:eastAsia="Times New Roman" w:cs="Times New Roman"/>
                <w:szCs w:val="24"/>
                <w:lang w:eastAsia="en-GB"/>
              </w:rPr>
              <w:t>Tuning background images</w:t>
            </w:r>
          </w:p>
        </w:tc>
        <w:tc>
          <w:tcPr>
            <w:tcW w:w="0" w:type="auto"/>
            <w:hideMark/>
          </w:tcPr>
          <w:p w:rsidR="005B5154" w:rsidRPr="005B5154" w:rsidRDefault="005B5154" w:rsidP="005B5154">
            <w:pPr>
              <w:jc w:val="right"/>
              <w:rPr>
                <w:rFonts w:eastAsia="Times New Roman" w:cs="Times New Roman"/>
                <w:szCs w:val="24"/>
                <w:lang w:eastAsia="en-GB"/>
              </w:rPr>
            </w:pPr>
            <w:r w:rsidRPr="005B5154">
              <w:rPr>
                <w:rFonts w:eastAsia="Times New Roman" w:cs="Times New Roman"/>
                <w:szCs w:val="24"/>
                <w:lang w:eastAsia="en-GB"/>
              </w:rPr>
              <w:t>8</w:t>
            </w:r>
          </w:p>
        </w:tc>
      </w:tr>
      <w:tr w:rsidR="005B5154" w:rsidRPr="005B5154" w:rsidTr="005B5154">
        <w:tc>
          <w:tcPr>
            <w:tcW w:w="0" w:type="auto"/>
            <w:hideMark/>
          </w:tcPr>
          <w:p w:rsidR="005B5154" w:rsidRPr="005B5154" w:rsidRDefault="005B5154" w:rsidP="005B5154">
            <w:pPr>
              <w:rPr>
                <w:rFonts w:eastAsia="Times New Roman" w:cs="Times New Roman"/>
                <w:szCs w:val="24"/>
                <w:lang w:eastAsia="en-GB"/>
              </w:rPr>
            </w:pPr>
            <w:r w:rsidRPr="005B5154">
              <w:rPr>
                <w:rFonts w:eastAsia="Times New Roman" w:cs="Times New Roman"/>
                <w:szCs w:val="24"/>
                <w:lang w:eastAsia="en-GB"/>
              </w:rPr>
              <w:t>Final-test images with labels</w:t>
            </w:r>
          </w:p>
        </w:tc>
        <w:tc>
          <w:tcPr>
            <w:tcW w:w="0" w:type="auto"/>
            <w:hideMark/>
          </w:tcPr>
          <w:p w:rsidR="005B5154" w:rsidRPr="005B5154" w:rsidRDefault="005B5154" w:rsidP="005B5154">
            <w:pPr>
              <w:jc w:val="right"/>
              <w:rPr>
                <w:rFonts w:eastAsia="Times New Roman" w:cs="Times New Roman"/>
                <w:szCs w:val="24"/>
                <w:lang w:eastAsia="en-GB"/>
              </w:rPr>
            </w:pPr>
            <w:r w:rsidRPr="005B5154">
              <w:rPr>
                <w:rFonts w:eastAsia="Times New Roman" w:cs="Times New Roman"/>
                <w:szCs w:val="24"/>
                <w:lang w:eastAsia="en-GB"/>
              </w:rPr>
              <w:t>4,460</w:t>
            </w:r>
          </w:p>
        </w:tc>
      </w:tr>
      <w:tr w:rsidR="005B5154" w:rsidRPr="005B5154" w:rsidTr="005B5154">
        <w:tc>
          <w:tcPr>
            <w:tcW w:w="0" w:type="auto"/>
            <w:hideMark/>
          </w:tcPr>
          <w:p w:rsidR="005B5154" w:rsidRPr="005B5154" w:rsidRDefault="005B5154" w:rsidP="005B5154">
            <w:pPr>
              <w:rPr>
                <w:rFonts w:eastAsia="Times New Roman" w:cs="Times New Roman"/>
                <w:szCs w:val="24"/>
                <w:lang w:eastAsia="en-GB"/>
              </w:rPr>
            </w:pPr>
            <w:r w:rsidRPr="005B5154">
              <w:rPr>
                <w:rFonts w:eastAsia="Times New Roman" w:cs="Times New Roman"/>
                <w:szCs w:val="24"/>
                <w:lang w:eastAsia="en-GB"/>
              </w:rPr>
              <w:t>Final-test background images</w:t>
            </w:r>
          </w:p>
        </w:tc>
        <w:tc>
          <w:tcPr>
            <w:tcW w:w="0" w:type="auto"/>
            <w:hideMark/>
          </w:tcPr>
          <w:p w:rsidR="005B5154" w:rsidRPr="005B5154" w:rsidRDefault="005B5154" w:rsidP="005B5154">
            <w:pPr>
              <w:jc w:val="right"/>
              <w:rPr>
                <w:rFonts w:eastAsia="Times New Roman" w:cs="Times New Roman"/>
                <w:szCs w:val="24"/>
                <w:lang w:eastAsia="en-GB"/>
              </w:rPr>
            </w:pPr>
            <w:r w:rsidRPr="005B5154">
              <w:rPr>
                <w:rFonts w:eastAsia="Times New Roman" w:cs="Times New Roman"/>
                <w:szCs w:val="24"/>
                <w:lang w:eastAsia="en-GB"/>
              </w:rPr>
              <w:t>40</w:t>
            </w:r>
          </w:p>
        </w:tc>
      </w:tr>
      <w:tr w:rsidR="005B5154" w:rsidRPr="005B5154" w:rsidTr="005B5154">
        <w:tc>
          <w:tcPr>
            <w:tcW w:w="0" w:type="auto"/>
            <w:hideMark/>
          </w:tcPr>
          <w:p w:rsidR="005B5154" w:rsidRPr="005B5154" w:rsidRDefault="005B5154" w:rsidP="005B5154">
            <w:pPr>
              <w:rPr>
                <w:rFonts w:eastAsia="Times New Roman" w:cs="Times New Roman"/>
                <w:szCs w:val="24"/>
                <w:lang w:eastAsia="en-GB"/>
              </w:rPr>
            </w:pPr>
            <w:r w:rsidRPr="005B5154">
              <w:rPr>
                <w:rFonts w:eastAsia="Times New Roman" w:cs="Times New Roman"/>
                <w:szCs w:val="24"/>
                <w:lang w:eastAsia="en-GB"/>
              </w:rPr>
              <w:t>Tuning YAML</w:t>
            </w:r>
          </w:p>
        </w:tc>
        <w:tc>
          <w:tcPr>
            <w:tcW w:w="0" w:type="auto"/>
            <w:hideMark/>
          </w:tcPr>
          <w:p w:rsidR="005B5154" w:rsidRPr="005B5154" w:rsidRDefault="005B5154" w:rsidP="005B5154">
            <w:pPr>
              <w:jc w:val="right"/>
              <w:rPr>
                <w:rFonts w:eastAsia="Times New Roman" w:cs="Times New Roman"/>
                <w:szCs w:val="24"/>
                <w:lang w:eastAsia="en-GB"/>
              </w:rPr>
            </w:pPr>
            <w:r w:rsidRPr="005B5154">
              <w:rPr>
                <w:rFonts w:eastAsia="Times New Roman" w:cs="Times New Roman"/>
                <w:szCs w:val="24"/>
                <w:lang w:eastAsia="en-GB"/>
              </w:rPr>
              <w:t>Valid</w:t>
            </w:r>
          </w:p>
        </w:tc>
      </w:tr>
      <w:tr w:rsidR="005B5154" w:rsidRPr="005B5154" w:rsidTr="005B5154">
        <w:tc>
          <w:tcPr>
            <w:tcW w:w="0" w:type="auto"/>
            <w:hideMark/>
          </w:tcPr>
          <w:p w:rsidR="005B5154" w:rsidRPr="005B5154" w:rsidRDefault="005B5154" w:rsidP="005B5154">
            <w:pPr>
              <w:rPr>
                <w:rFonts w:eastAsia="Times New Roman" w:cs="Times New Roman"/>
                <w:szCs w:val="24"/>
                <w:lang w:eastAsia="en-GB"/>
              </w:rPr>
            </w:pPr>
            <w:r w:rsidRPr="005B5154">
              <w:rPr>
                <w:rFonts w:eastAsia="Times New Roman" w:cs="Times New Roman"/>
                <w:szCs w:val="24"/>
                <w:lang w:eastAsia="en-GB"/>
              </w:rPr>
              <w:t>Final-test YAML</w:t>
            </w:r>
          </w:p>
        </w:tc>
        <w:tc>
          <w:tcPr>
            <w:tcW w:w="0" w:type="auto"/>
            <w:hideMark/>
          </w:tcPr>
          <w:p w:rsidR="005B5154" w:rsidRPr="005B5154" w:rsidRDefault="005B5154" w:rsidP="005B5154">
            <w:pPr>
              <w:jc w:val="right"/>
              <w:rPr>
                <w:rFonts w:eastAsia="Times New Roman" w:cs="Times New Roman"/>
                <w:szCs w:val="24"/>
                <w:lang w:eastAsia="en-GB"/>
              </w:rPr>
            </w:pPr>
            <w:r w:rsidRPr="005B5154">
              <w:rPr>
                <w:rFonts w:eastAsia="Times New Roman" w:cs="Times New Roman"/>
                <w:szCs w:val="24"/>
                <w:lang w:eastAsia="en-GB"/>
              </w:rPr>
              <w:t>Valid</w:t>
            </w:r>
          </w:p>
        </w:tc>
      </w:tr>
    </w:tbl>
    <w:p w:rsidR="005B5154" w:rsidRPr="005B5154" w:rsidRDefault="005B5154" w:rsidP="005B5154">
      <w:pPr>
        <w:spacing w:before="100" w:beforeAutospacing="1" w:after="100" w:afterAutospacing="1" w:line="240" w:lineRule="auto"/>
        <w:rPr>
          <w:rFonts w:eastAsia="Times New Roman" w:cs="Times New Roman"/>
          <w:szCs w:val="24"/>
          <w:lang w:eastAsia="en-GB"/>
        </w:rPr>
      </w:pPr>
      <w:r w:rsidRPr="005B5154">
        <w:rPr>
          <w:rFonts w:eastAsia="Times New Roman" w:cs="Times New Roman"/>
          <w:szCs w:val="24"/>
          <w:lang w:eastAsia="en-GB"/>
        </w:rPr>
        <w:t>Images without object labels are not necessarily errors. Some COCO images may not contain a labelled instance from the relevant detection categories. These images can still help measure false-positive behaviour.</w:t>
      </w:r>
    </w:p>
    <w:p w:rsidR="005B5154" w:rsidRDefault="005B5154" w:rsidP="005B5154">
      <w:pPr>
        <w:pStyle w:val="NormalWeb"/>
      </w:pPr>
      <w:r w:rsidRPr="005B5154">
        <w:rPr>
          <w:noProof/>
        </w:rPr>
        <w:lastRenderedPageBreak/>
        <w:drawing>
          <wp:inline distT="0" distB="0" distL="0" distR="0" wp14:anchorId="6947E6FC" wp14:editId="06753A43">
            <wp:extent cx="3383301" cy="2609850"/>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3392309" cy="2616799"/>
                    </a:xfrm>
                    <a:prstGeom prst="rect">
                      <a:avLst/>
                    </a:prstGeom>
                  </pic:spPr>
                </pic:pic>
              </a:graphicData>
            </a:graphic>
          </wp:inline>
        </w:drawing>
      </w:r>
    </w:p>
    <w:p w:rsidR="00203BF8" w:rsidRDefault="00014F6F" w:rsidP="00203BF8">
      <w:pPr>
        <w:pStyle w:val="Caption1"/>
        <w:spacing w:before="100" w:beforeAutospacing="1" w:after="100" w:afterAutospacing="1" w:line="240" w:lineRule="auto"/>
        <w:jc w:val="center"/>
        <w:rPr>
          <w:rFonts w:eastAsia="Times New Roman" w:cs="Times New Roman"/>
          <w:iCs/>
          <w:szCs w:val="24"/>
          <w:lang w:eastAsia="en-GB"/>
        </w:rPr>
      </w:pPr>
      <w:r w:rsidRPr="00593A2B">
        <w:rPr>
          <w:i w:val="0"/>
          <w:sz w:val="24"/>
        </w:rPr>
        <w:t>Figure 4.2: Validation of the COCO tuning and final-test subsets</w:t>
      </w:r>
      <w:r>
        <w:t>.</w:t>
      </w:r>
    </w:p>
    <w:p w:rsidR="00203BF8" w:rsidRDefault="00203BF8" w:rsidP="00203BF8">
      <w:pPr>
        <w:pStyle w:val="Heading2"/>
      </w:pPr>
      <w:bookmarkStart w:id="76" w:name="_Toc238703769"/>
      <w:r>
        <w:t>4.11 Reproducibility and data-leakage prevention</w:t>
      </w:r>
      <w:bookmarkEnd w:id="76"/>
    </w:p>
    <w:p w:rsidR="00203BF8" w:rsidRDefault="00203BF8" w:rsidP="00203BF8">
      <w:pPr>
        <w:pStyle w:val="NormalWeb"/>
      </w:pPr>
      <w:r>
        <w:t>A fixed random seed of 42 is used to select the tuning and final-test images. The lists of image paths are saved as text files.</w:t>
      </w:r>
    </w:p>
    <w:p w:rsidR="00203BF8" w:rsidRDefault="00203BF8" w:rsidP="00203BF8">
      <w:pPr>
        <w:pStyle w:val="NormalWeb"/>
      </w:pPr>
      <w:r>
        <w:t>The methodology prevents direct tuning–test leakage by ensuring that:</w:t>
      </w:r>
    </w:p>
    <w:p w:rsidR="00203BF8" w:rsidRDefault="00203BF8" w:rsidP="00FE07FF">
      <w:pPr>
        <w:numPr>
          <w:ilvl w:val="0"/>
          <w:numId w:val="37"/>
        </w:numPr>
        <w:spacing w:before="100" w:beforeAutospacing="1" w:after="100" w:afterAutospacing="1" w:line="240" w:lineRule="auto"/>
      </w:pPr>
      <w:r>
        <w:t xml:space="preserve">No image appears in both subsets. </w:t>
      </w:r>
    </w:p>
    <w:p w:rsidR="00203BF8" w:rsidRDefault="00203BF8" w:rsidP="00FE07FF">
      <w:pPr>
        <w:numPr>
          <w:ilvl w:val="0"/>
          <w:numId w:val="37"/>
        </w:numPr>
        <w:spacing w:before="100" w:beforeAutospacing="1" w:after="100" w:afterAutospacing="1" w:line="240" w:lineRule="auto"/>
      </w:pPr>
      <w:r>
        <w:t xml:space="preserve">Only the 500 tuning images are used to compare parameter configurations. </w:t>
      </w:r>
    </w:p>
    <w:p w:rsidR="00203BF8" w:rsidRDefault="00203BF8" w:rsidP="00FE07FF">
      <w:pPr>
        <w:numPr>
          <w:ilvl w:val="0"/>
          <w:numId w:val="37"/>
        </w:numPr>
        <w:spacing w:before="100" w:beforeAutospacing="1" w:after="100" w:afterAutospacing="1" w:line="240" w:lineRule="auto"/>
      </w:pPr>
      <w:r>
        <w:t xml:space="preserve">Final YOLO performance is measured on the separate 4,500-image subset. </w:t>
      </w:r>
    </w:p>
    <w:p w:rsidR="00203BF8" w:rsidRDefault="00203BF8" w:rsidP="00FE07FF">
      <w:pPr>
        <w:numPr>
          <w:ilvl w:val="0"/>
          <w:numId w:val="37"/>
        </w:numPr>
        <w:spacing w:before="100" w:beforeAutospacing="1" w:after="100" w:afterAutospacing="1" w:line="240" w:lineRule="auto"/>
      </w:pPr>
      <w:r>
        <w:t xml:space="preserve">The selected parameters are saved before final evaluation. </w:t>
      </w:r>
    </w:p>
    <w:p w:rsidR="00203BF8" w:rsidRDefault="00203BF8" w:rsidP="00FE07FF">
      <w:pPr>
        <w:numPr>
          <w:ilvl w:val="0"/>
          <w:numId w:val="37"/>
        </w:numPr>
        <w:spacing w:before="100" w:beforeAutospacing="1" w:after="100" w:afterAutospacing="1" w:line="240" w:lineRule="auto"/>
      </w:pPr>
      <w:r>
        <w:t xml:space="preserve">BLIP evaluation images come from the final-test group, not the tuning group. </w:t>
      </w:r>
    </w:p>
    <w:p w:rsidR="00203BF8" w:rsidRDefault="00203BF8" w:rsidP="00203BF8">
      <w:pPr>
        <w:pStyle w:val="NormalWeb"/>
      </w:pPr>
      <w:r>
        <w:t>The following artefacts are saved:</w:t>
      </w:r>
    </w:p>
    <w:p w:rsidR="00203BF8" w:rsidRDefault="00203BF8" w:rsidP="00FE07FF">
      <w:pPr>
        <w:numPr>
          <w:ilvl w:val="0"/>
          <w:numId w:val="38"/>
        </w:numPr>
        <w:spacing w:before="100" w:beforeAutospacing="1" w:after="100" w:afterAutospacing="1" w:line="240" w:lineRule="auto"/>
      </w:pPr>
      <w:r>
        <w:t xml:space="preserve">Tuning-image list. </w:t>
      </w:r>
    </w:p>
    <w:p w:rsidR="00203BF8" w:rsidRDefault="00203BF8" w:rsidP="00FE07FF">
      <w:pPr>
        <w:numPr>
          <w:ilvl w:val="0"/>
          <w:numId w:val="38"/>
        </w:numPr>
        <w:spacing w:before="100" w:beforeAutospacing="1" w:after="100" w:afterAutospacing="1" w:line="240" w:lineRule="auto"/>
      </w:pPr>
      <w:r>
        <w:t xml:space="preserve">Final-test-image list. </w:t>
      </w:r>
    </w:p>
    <w:p w:rsidR="00203BF8" w:rsidRDefault="00203BF8" w:rsidP="00FE07FF">
      <w:pPr>
        <w:numPr>
          <w:ilvl w:val="0"/>
          <w:numId w:val="38"/>
        </w:numPr>
        <w:spacing w:before="100" w:beforeAutospacing="1" w:after="100" w:afterAutospacing="1" w:line="240" w:lineRule="auto"/>
      </w:pPr>
      <w:r>
        <w:t xml:space="preserve">Tuning YAML. </w:t>
      </w:r>
    </w:p>
    <w:p w:rsidR="00203BF8" w:rsidRDefault="00203BF8" w:rsidP="00FE07FF">
      <w:pPr>
        <w:numPr>
          <w:ilvl w:val="0"/>
          <w:numId w:val="38"/>
        </w:numPr>
        <w:spacing w:before="100" w:beforeAutospacing="1" w:after="100" w:afterAutospacing="1" w:line="240" w:lineRule="auto"/>
      </w:pPr>
      <w:r>
        <w:t xml:space="preserve">Final-test YAML. </w:t>
      </w:r>
    </w:p>
    <w:p w:rsidR="00203BF8" w:rsidRDefault="00203BF8" w:rsidP="00FE07FF">
      <w:pPr>
        <w:numPr>
          <w:ilvl w:val="0"/>
          <w:numId w:val="38"/>
        </w:numPr>
        <w:spacing w:before="100" w:beforeAutospacing="1" w:after="100" w:afterAutospacing="1" w:line="240" w:lineRule="auto"/>
      </w:pPr>
      <w:r>
        <w:t xml:space="preserve">Selected hyperparameters. </w:t>
      </w:r>
    </w:p>
    <w:p w:rsidR="00203BF8" w:rsidRDefault="00203BF8" w:rsidP="00FE07FF">
      <w:pPr>
        <w:numPr>
          <w:ilvl w:val="0"/>
          <w:numId w:val="38"/>
        </w:numPr>
        <w:spacing w:before="100" w:beforeAutospacing="1" w:after="100" w:afterAutospacing="1" w:line="240" w:lineRule="auto"/>
      </w:pPr>
      <w:r>
        <w:t xml:space="preserve">Software and hardware configuration. </w:t>
      </w:r>
    </w:p>
    <w:p w:rsidR="00203BF8" w:rsidRDefault="00203BF8" w:rsidP="00FE07FF">
      <w:pPr>
        <w:numPr>
          <w:ilvl w:val="0"/>
          <w:numId w:val="38"/>
        </w:numPr>
        <w:spacing w:before="100" w:beforeAutospacing="1" w:after="100" w:afterAutospacing="1" w:line="240" w:lineRule="auto"/>
      </w:pPr>
      <w:r>
        <w:t xml:space="preserve">Evaluation tables. </w:t>
      </w:r>
    </w:p>
    <w:p w:rsidR="00203BF8" w:rsidRDefault="00203BF8" w:rsidP="00FE07FF">
      <w:pPr>
        <w:numPr>
          <w:ilvl w:val="0"/>
          <w:numId w:val="38"/>
        </w:numPr>
        <w:spacing w:before="100" w:beforeAutospacing="1" w:after="100" w:afterAutospacing="1" w:line="240" w:lineRule="auto"/>
      </w:pPr>
      <w:r>
        <w:t xml:space="preserve">Metric graphs. </w:t>
      </w:r>
    </w:p>
    <w:p w:rsidR="00203BF8" w:rsidRDefault="00203BF8" w:rsidP="00FE07FF">
      <w:pPr>
        <w:numPr>
          <w:ilvl w:val="0"/>
          <w:numId w:val="38"/>
        </w:numPr>
        <w:spacing w:before="100" w:beforeAutospacing="1" w:after="100" w:afterAutospacing="1" w:line="240" w:lineRule="auto"/>
      </w:pPr>
      <w:r>
        <w:t xml:space="preserve">Confusion matrices. </w:t>
      </w:r>
    </w:p>
    <w:p w:rsidR="00203BF8" w:rsidRDefault="00203BF8" w:rsidP="00FE07FF">
      <w:pPr>
        <w:numPr>
          <w:ilvl w:val="0"/>
          <w:numId w:val="38"/>
        </w:numPr>
        <w:spacing w:before="100" w:beforeAutospacing="1" w:after="100" w:afterAutospacing="1" w:line="240" w:lineRule="auto"/>
      </w:pPr>
      <w:r>
        <w:t>Final results summary.</w:t>
      </w:r>
    </w:p>
    <w:p w:rsidR="00DF3136" w:rsidRDefault="00DF3136" w:rsidP="00DF3136">
      <w:pPr>
        <w:pStyle w:val="Heading2"/>
      </w:pPr>
      <w:bookmarkStart w:id="77" w:name="_Toc238703770"/>
      <w:r>
        <w:lastRenderedPageBreak/>
        <w:t>4.12 Inference-Parameter Tuning</w:t>
      </w:r>
      <w:bookmarkEnd w:id="77"/>
    </w:p>
    <w:p w:rsidR="00DF3136" w:rsidRDefault="00DF3136" w:rsidP="00DF3136">
      <w:pPr>
        <w:pStyle w:val="NormalWeb"/>
      </w:pPr>
      <w:r>
        <w:t>The YOLOv8 Nano model was used with its existing pretrained weights. Therefore, the model was not trained or fine-tuned on the COCO dataset during this project. Instead, three inference parameters were adjusted to find an appropriate configuration for the navigation-assistance system:</w:t>
      </w:r>
    </w:p>
    <w:p w:rsidR="00DF3136" w:rsidRDefault="00DF3136" w:rsidP="00FE07FF">
      <w:pPr>
        <w:numPr>
          <w:ilvl w:val="0"/>
          <w:numId w:val="39"/>
        </w:numPr>
        <w:spacing w:before="100" w:beforeAutospacing="1" w:after="100" w:afterAutospacing="1" w:line="240" w:lineRule="auto"/>
      </w:pPr>
      <w:r>
        <w:t xml:space="preserve">Confidence threshold </w:t>
      </w:r>
    </w:p>
    <w:p w:rsidR="00DF3136" w:rsidRDefault="00DF3136" w:rsidP="00FE07FF">
      <w:pPr>
        <w:numPr>
          <w:ilvl w:val="0"/>
          <w:numId w:val="39"/>
        </w:numPr>
        <w:spacing w:before="100" w:beforeAutospacing="1" w:after="100" w:afterAutospacing="1" w:line="240" w:lineRule="auto"/>
      </w:pPr>
      <w:r>
        <w:t xml:space="preserve">Non-maximum suppression IoU threshold </w:t>
      </w:r>
    </w:p>
    <w:p w:rsidR="00DF3136" w:rsidRDefault="00DF3136" w:rsidP="00FE07FF">
      <w:pPr>
        <w:numPr>
          <w:ilvl w:val="0"/>
          <w:numId w:val="39"/>
        </w:numPr>
        <w:spacing w:before="100" w:beforeAutospacing="1" w:after="100" w:afterAutospacing="1" w:line="240" w:lineRule="auto"/>
      </w:pPr>
      <w:r>
        <w:t xml:space="preserve">Input image size </w:t>
      </w:r>
    </w:p>
    <w:p w:rsidR="00DF3136" w:rsidRDefault="00DF3136" w:rsidP="00DF3136">
      <w:pPr>
        <w:pStyle w:val="NormalWeb"/>
      </w:pPr>
      <w:r>
        <w:t>The confidence threshold controls the minimum confidence score required for an object detection to be accepted. A low threshold may detect more objects, but it may also produce more false detections. A high threshold can reduce false detections, but important navigation objects may be missed.</w:t>
      </w:r>
    </w:p>
    <w:p w:rsidR="00DF3136" w:rsidRDefault="00DF3136" w:rsidP="00DF3136">
      <w:pPr>
        <w:pStyle w:val="NormalWeb"/>
      </w:pPr>
      <w:r>
        <w:t>The values evaluated in the notebook are presented in the Table</w:t>
      </w:r>
    </w:p>
    <w:p w:rsidR="00032B05" w:rsidRDefault="00032B05" w:rsidP="00DF3136">
      <w:pPr>
        <w:pStyle w:val="NormalWeb"/>
      </w:pPr>
      <w:r>
        <w:rPr>
          <w:i/>
        </w:rPr>
        <w:tab/>
      </w:r>
      <w:r w:rsidRPr="00C21626">
        <w:t>Table 4.5:</w:t>
      </w:r>
      <w:r w:rsidRPr="00593A2B">
        <w:t xml:space="preserve"> YOLOv8 inference-parameter search space</w:t>
      </w:r>
    </w:p>
    <w:tbl>
      <w:tblPr>
        <w:tblStyle w:val="TableGrid"/>
        <w:tblW w:w="0" w:type="auto"/>
        <w:tblLook w:val="04A0" w:firstRow="1" w:lastRow="0" w:firstColumn="1" w:lastColumn="0" w:noHBand="0" w:noVBand="1"/>
      </w:tblPr>
      <w:tblGrid>
        <w:gridCol w:w="2276"/>
        <w:gridCol w:w="2150"/>
        <w:gridCol w:w="2030"/>
      </w:tblGrid>
      <w:tr w:rsidR="00DF3136" w:rsidRPr="00DF3136" w:rsidTr="00DF3136">
        <w:tc>
          <w:tcPr>
            <w:tcW w:w="0" w:type="auto"/>
            <w:hideMark/>
          </w:tcPr>
          <w:p w:rsidR="00DF3136" w:rsidRPr="00DF3136" w:rsidRDefault="00DF3136" w:rsidP="00DF3136">
            <w:pPr>
              <w:jc w:val="center"/>
              <w:rPr>
                <w:rFonts w:eastAsia="Times New Roman" w:cs="Times New Roman"/>
                <w:b/>
                <w:bCs/>
                <w:szCs w:val="24"/>
                <w:lang w:eastAsia="en-GB"/>
              </w:rPr>
            </w:pPr>
            <w:r w:rsidRPr="00DF3136">
              <w:rPr>
                <w:rFonts w:eastAsia="Times New Roman" w:cs="Times New Roman"/>
                <w:b/>
                <w:bCs/>
                <w:szCs w:val="24"/>
                <w:lang w:eastAsia="en-GB"/>
              </w:rPr>
              <w:t>Parameter</w:t>
            </w:r>
          </w:p>
        </w:tc>
        <w:tc>
          <w:tcPr>
            <w:tcW w:w="0" w:type="auto"/>
            <w:hideMark/>
          </w:tcPr>
          <w:p w:rsidR="00DF3136" w:rsidRPr="00DF3136" w:rsidRDefault="00DF3136" w:rsidP="00DF3136">
            <w:pPr>
              <w:jc w:val="right"/>
              <w:rPr>
                <w:rFonts w:eastAsia="Times New Roman" w:cs="Times New Roman"/>
                <w:b/>
                <w:bCs/>
                <w:szCs w:val="24"/>
                <w:lang w:eastAsia="en-GB"/>
              </w:rPr>
            </w:pPr>
            <w:r w:rsidRPr="00DF3136">
              <w:rPr>
                <w:rFonts w:eastAsia="Times New Roman" w:cs="Times New Roman"/>
                <w:b/>
                <w:bCs/>
                <w:szCs w:val="24"/>
                <w:lang w:eastAsia="en-GB"/>
              </w:rPr>
              <w:t>Values tested</w:t>
            </w:r>
          </w:p>
        </w:tc>
        <w:tc>
          <w:tcPr>
            <w:tcW w:w="0" w:type="auto"/>
            <w:hideMark/>
          </w:tcPr>
          <w:p w:rsidR="00DF3136" w:rsidRPr="00DF3136" w:rsidRDefault="00DF3136" w:rsidP="00DF3136">
            <w:pPr>
              <w:jc w:val="right"/>
              <w:rPr>
                <w:rFonts w:eastAsia="Times New Roman" w:cs="Times New Roman"/>
                <w:b/>
                <w:bCs/>
                <w:szCs w:val="24"/>
                <w:lang w:eastAsia="en-GB"/>
              </w:rPr>
            </w:pPr>
            <w:r w:rsidRPr="00DF3136">
              <w:rPr>
                <w:rFonts w:eastAsia="Times New Roman" w:cs="Times New Roman"/>
                <w:b/>
                <w:bCs/>
                <w:szCs w:val="24"/>
                <w:lang w:eastAsia="en-GB"/>
              </w:rPr>
              <w:t>Number of values</w:t>
            </w:r>
          </w:p>
        </w:tc>
      </w:tr>
      <w:tr w:rsidR="00DF3136" w:rsidRPr="00DF3136" w:rsidTr="00DF3136">
        <w:tc>
          <w:tcPr>
            <w:tcW w:w="0" w:type="auto"/>
            <w:hideMark/>
          </w:tcPr>
          <w:p w:rsidR="00DF3136" w:rsidRPr="00DF3136" w:rsidRDefault="00DF3136" w:rsidP="00DF3136">
            <w:pPr>
              <w:rPr>
                <w:rFonts w:eastAsia="Times New Roman" w:cs="Times New Roman"/>
                <w:szCs w:val="24"/>
                <w:lang w:eastAsia="en-GB"/>
              </w:rPr>
            </w:pPr>
            <w:r w:rsidRPr="00DF3136">
              <w:rPr>
                <w:rFonts w:eastAsia="Times New Roman" w:cs="Times New Roman"/>
                <w:szCs w:val="24"/>
                <w:lang w:eastAsia="en-GB"/>
              </w:rPr>
              <w:t>Confidence threshold</w:t>
            </w:r>
          </w:p>
        </w:tc>
        <w:tc>
          <w:tcPr>
            <w:tcW w:w="0" w:type="auto"/>
            <w:hideMark/>
          </w:tcPr>
          <w:p w:rsidR="00DF3136" w:rsidRPr="00DF3136" w:rsidRDefault="00DF3136" w:rsidP="00DF3136">
            <w:pPr>
              <w:jc w:val="right"/>
              <w:rPr>
                <w:rFonts w:eastAsia="Times New Roman" w:cs="Times New Roman"/>
                <w:szCs w:val="24"/>
                <w:lang w:eastAsia="en-GB"/>
              </w:rPr>
            </w:pPr>
            <w:r w:rsidRPr="00DF3136">
              <w:rPr>
                <w:rFonts w:eastAsia="Times New Roman" w:cs="Times New Roman"/>
                <w:szCs w:val="24"/>
                <w:lang w:eastAsia="en-GB"/>
              </w:rPr>
              <w:t>0.15, 0.25, 0.35</w:t>
            </w:r>
          </w:p>
        </w:tc>
        <w:tc>
          <w:tcPr>
            <w:tcW w:w="0" w:type="auto"/>
            <w:hideMark/>
          </w:tcPr>
          <w:p w:rsidR="00DF3136" w:rsidRPr="00DF3136" w:rsidRDefault="00DF3136" w:rsidP="00DF3136">
            <w:pPr>
              <w:jc w:val="right"/>
              <w:rPr>
                <w:rFonts w:eastAsia="Times New Roman" w:cs="Times New Roman"/>
                <w:szCs w:val="24"/>
                <w:lang w:eastAsia="en-GB"/>
              </w:rPr>
            </w:pPr>
            <w:r w:rsidRPr="00DF3136">
              <w:rPr>
                <w:rFonts w:eastAsia="Times New Roman" w:cs="Times New Roman"/>
                <w:szCs w:val="24"/>
                <w:lang w:eastAsia="en-GB"/>
              </w:rPr>
              <w:t>3</w:t>
            </w:r>
          </w:p>
        </w:tc>
      </w:tr>
      <w:tr w:rsidR="00DF3136" w:rsidRPr="00DF3136" w:rsidTr="00DF3136">
        <w:tc>
          <w:tcPr>
            <w:tcW w:w="0" w:type="auto"/>
            <w:hideMark/>
          </w:tcPr>
          <w:p w:rsidR="00DF3136" w:rsidRPr="00DF3136" w:rsidRDefault="00DF3136" w:rsidP="00DF3136">
            <w:pPr>
              <w:rPr>
                <w:rFonts w:eastAsia="Times New Roman" w:cs="Times New Roman"/>
                <w:szCs w:val="24"/>
                <w:lang w:eastAsia="en-GB"/>
              </w:rPr>
            </w:pPr>
            <w:r w:rsidRPr="00DF3136">
              <w:rPr>
                <w:rFonts w:eastAsia="Times New Roman" w:cs="Times New Roman"/>
                <w:szCs w:val="24"/>
                <w:lang w:eastAsia="en-GB"/>
              </w:rPr>
              <w:t>NMS IoU threshold</w:t>
            </w:r>
          </w:p>
        </w:tc>
        <w:tc>
          <w:tcPr>
            <w:tcW w:w="0" w:type="auto"/>
            <w:hideMark/>
          </w:tcPr>
          <w:p w:rsidR="00DF3136" w:rsidRPr="00DF3136" w:rsidRDefault="00DF3136" w:rsidP="00DF3136">
            <w:pPr>
              <w:jc w:val="right"/>
              <w:rPr>
                <w:rFonts w:eastAsia="Times New Roman" w:cs="Times New Roman"/>
                <w:szCs w:val="24"/>
                <w:lang w:eastAsia="en-GB"/>
              </w:rPr>
            </w:pPr>
            <w:r w:rsidRPr="00DF3136">
              <w:rPr>
                <w:rFonts w:eastAsia="Times New Roman" w:cs="Times New Roman"/>
                <w:szCs w:val="24"/>
                <w:lang w:eastAsia="en-GB"/>
              </w:rPr>
              <w:t>0.40, 0.50, 0.60</w:t>
            </w:r>
          </w:p>
        </w:tc>
        <w:tc>
          <w:tcPr>
            <w:tcW w:w="0" w:type="auto"/>
            <w:hideMark/>
          </w:tcPr>
          <w:p w:rsidR="00DF3136" w:rsidRPr="00DF3136" w:rsidRDefault="00DF3136" w:rsidP="00DF3136">
            <w:pPr>
              <w:jc w:val="right"/>
              <w:rPr>
                <w:rFonts w:eastAsia="Times New Roman" w:cs="Times New Roman"/>
                <w:szCs w:val="24"/>
                <w:lang w:eastAsia="en-GB"/>
              </w:rPr>
            </w:pPr>
            <w:r w:rsidRPr="00DF3136">
              <w:rPr>
                <w:rFonts w:eastAsia="Times New Roman" w:cs="Times New Roman"/>
                <w:szCs w:val="24"/>
                <w:lang w:eastAsia="en-GB"/>
              </w:rPr>
              <w:t>3</w:t>
            </w:r>
          </w:p>
        </w:tc>
      </w:tr>
      <w:tr w:rsidR="00DF3136" w:rsidRPr="00DF3136" w:rsidTr="00DF3136">
        <w:tc>
          <w:tcPr>
            <w:tcW w:w="0" w:type="auto"/>
            <w:hideMark/>
          </w:tcPr>
          <w:p w:rsidR="00DF3136" w:rsidRPr="00DF3136" w:rsidRDefault="00DF3136" w:rsidP="00DF3136">
            <w:pPr>
              <w:rPr>
                <w:rFonts w:eastAsia="Times New Roman" w:cs="Times New Roman"/>
                <w:szCs w:val="24"/>
                <w:lang w:eastAsia="en-GB"/>
              </w:rPr>
            </w:pPr>
            <w:r w:rsidRPr="00DF3136">
              <w:rPr>
                <w:rFonts w:eastAsia="Times New Roman" w:cs="Times New Roman"/>
                <w:szCs w:val="24"/>
                <w:lang w:eastAsia="en-GB"/>
              </w:rPr>
              <w:t>Input image size</w:t>
            </w:r>
          </w:p>
        </w:tc>
        <w:tc>
          <w:tcPr>
            <w:tcW w:w="0" w:type="auto"/>
            <w:hideMark/>
          </w:tcPr>
          <w:p w:rsidR="00DF3136" w:rsidRPr="00DF3136" w:rsidRDefault="00DF3136" w:rsidP="00DF3136">
            <w:pPr>
              <w:jc w:val="right"/>
              <w:rPr>
                <w:rFonts w:eastAsia="Times New Roman" w:cs="Times New Roman"/>
                <w:szCs w:val="24"/>
                <w:lang w:eastAsia="en-GB"/>
              </w:rPr>
            </w:pPr>
            <w:r w:rsidRPr="00DF3136">
              <w:rPr>
                <w:rFonts w:eastAsia="Times New Roman" w:cs="Times New Roman"/>
                <w:szCs w:val="24"/>
                <w:lang w:eastAsia="en-GB"/>
              </w:rPr>
              <w:t>480, 640 pixels</w:t>
            </w:r>
          </w:p>
        </w:tc>
        <w:tc>
          <w:tcPr>
            <w:tcW w:w="0" w:type="auto"/>
            <w:hideMark/>
          </w:tcPr>
          <w:p w:rsidR="00DF3136" w:rsidRPr="00DF3136" w:rsidRDefault="00DF3136" w:rsidP="00DF3136">
            <w:pPr>
              <w:jc w:val="right"/>
              <w:rPr>
                <w:rFonts w:eastAsia="Times New Roman" w:cs="Times New Roman"/>
                <w:szCs w:val="24"/>
                <w:lang w:eastAsia="en-GB"/>
              </w:rPr>
            </w:pPr>
            <w:r w:rsidRPr="00DF3136">
              <w:rPr>
                <w:rFonts w:eastAsia="Times New Roman" w:cs="Times New Roman"/>
                <w:szCs w:val="24"/>
                <w:lang w:eastAsia="en-GB"/>
              </w:rPr>
              <w:t>2</w:t>
            </w:r>
          </w:p>
        </w:tc>
      </w:tr>
      <w:tr w:rsidR="00DF3136" w:rsidRPr="00DF3136" w:rsidTr="00DF3136">
        <w:tc>
          <w:tcPr>
            <w:tcW w:w="0" w:type="auto"/>
            <w:hideMark/>
          </w:tcPr>
          <w:p w:rsidR="00DF3136" w:rsidRPr="00DF3136" w:rsidRDefault="00DF3136" w:rsidP="00DF3136">
            <w:pPr>
              <w:rPr>
                <w:rFonts w:eastAsia="Times New Roman" w:cs="Times New Roman"/>
                <w:szCs w:val="24"/>
                <w:lang w:eastAsia="en-GB"/>
              </w:rPr>
            </w:pPr>
            <w:r w:rsidRPr="00DF3136">
              <w:rPr>
                <w:rFonts w:eastAsia="Times New Roman" w:cs="Times New Roman"/>
                <w:szCs w:val="24"/>
                <w:lang w:eastAsia="en-GB"/>
              </w:rPr>
              <w:t>Total combinations</w:t>
            </w:r>
          </w:p>
        </w:tc>
        <w:tc>
          <w:tcPr>
            <w:tcW w:w="0" w:type="auto"/>
            <w:hideMark/>
          </w:tcPr>
          <w:p w:rsidR="00DF3136" w:rsidRPr="00DF3136" w:rsidRDefault="00DF3136" w:rsidP="00DF3136">
            <w:pPr>
              <w:jc w:val="right"/>
              <w:rPr>
                <w:rFonts w:eastAsia="Times New Roman" w:cs="Times New Roman"/>
                <w:szCs w:val="24"/>
                <w:lang w:eastAsia="en-GB"/>
              </w:rPr>
            </w:pPr>
            <w:r w:rsidRPr="00DF3136">
              <w:rPr>
                <w:rFonts w:eastAsia="Times New Roman" w:cs="Times New Roman"/>
                <w:szCs w:val="24"/>
                <w:lang w:eastAsia="en-GB"/>
              </w:rPr>
              <w:t>(3 \times 3 \times 2)</w:t>
            </w:r>
          </w:p>
        </w:tc>
        <w:tc>
          <w:tcPr>
            <w:tcW w:w="0" w:type="auto"/>
            <w:hideMark/>
          </w:tcPr>
          <w:p w:rsidR="00DF3136" w:rsidRPr="00DF3136" w:rsidRDefault="00DF3136" w:rsidP="00DF3136">
            <w:pPr>
              <w:jc w:val="right"/>
              <w:rPr>
                <w:rFonts w:eastAsia="Times New Roman" w:cs="Times New Roman"/>
                <w:szCs w:val="24"/>
                <w:lang w:eastAsia="en-GB"/>
              </w:rPr>
            </w:pPr>
            <w:r w:rsidRPr="00DF3136">
              <w:rPr>
                <w:rFonts w:eastAsia="Times New Roman" w:cs="Times New Roman"/>
                <w:szCs w:val="24"/>
                <w:lang w:eastAsia="en-GB"/>
              </w:rPr>
              <w:t>18</w:t>
            </w:r>
          </w:p>
        </w:tc>
      </w:tr>
    </w:tbl>
    <w:p w:rsidR="00DF3136" w:rsidRPr="00593A2B" w:rsidRDefault="00DF3136" w:rsidP="00032B05">
      <w:pPr>
        <w:pStyle w:val="Caption1"/>
        <w:tabs>
          <w:tab w:val="left" w:pos="1500"/>
          <w:tab w:val="center" w:pos="4513"/>
        </w:tabs>
        <w:rPr>
          <w:i w:val="0"/>
          <w:sz w:val="24"/>
        </w:rPr>
      </w:pPr>
    </w:p>
    <w:p w:rsidR="00DF3136" w:rsidRPr="00DF3136" w:rsidRDefault="00DF3136" w:rsidP="00DF3136">
      <w:pPr>
        <w:spacing w:before="100" w:beforeAutospacing="1" w:after="100" w:afterAutospacing="1" w:line="240" w:lineRule="auto"/>
        <w:rPr>
          <w:rFonts w:eastAsia="Times New Roman" w:cs="Times New Roman"/>
          <w:szCs w:val="24"/>
          <w:lang w:eastAsia="en-GB"/>
        </w:rPr>
      </w:pPr>
      <w:r w:rsidRPr="00DF3136">
        <w:rPr>
          <w:rFonts w:eastAsia="Times New Roman" w:cs="Times New Roman"/>
          <w:szCs w:val="24"/>
          <w:lang w:eastAsia="en-GB"/>
        </w:rPr>
        <w:t>All 18 parameter combinations were evaluated using the 500-image tuning subset. The 4,500-image final-test subset was not used during parameter selection. This separation reduced the possibility of choosing settings that performed well only because the final evaluation images had already influenced the system design.</w:t>
      </w:r>
    </w:p>
    <w:p w:rsidR="00DF3136" w:rsidRPr="00DF3136" w:rsidRDefault="00DF3136" w:rsidP="00DF3136">
      <w:pPr>
        <w:spacing w:before="100" w:beforeAutospacing="1" w:after="100" w:afterAutospacing="1" w:line="240" w:lineRule="auto"/>
        <w:rPr>
          <w:rFonts w:eastAsia="Times New Roman" w:cs="Times New Roman"/>
          <w:szCs w:val="24"/>
          <w:lang w:eastAsia="en-GB"/>
        </w:rPr>
      </w:pPr>
      <w:r w:rsidRPr="00DF3136">
        <w:rPr>
          <w:rFonts w:eastAsia="Times New Roman" w:cs="Times New Roman"/>
          <w:szCs w:val="24"/>
          <w:lang w:eastAsia="en-GB"/>
        </w:rPr>
        <w:t>The tuning process selected the following configuration:</w:t>
      </w:r>
    </w:p>
    <w:p w:rsidR="00DF3136" w:rsidRPr="00DF3136" w:rsidRDefault="00DF3136" w:rsidP="00FE07FF">
      <w:pPr>
        <w:numPr>
          <w:ilvl w:val="0"/>
          <w:numId w:val="40"/>
        </w:numPr>
        <w:spacing w:before="100" w:beforeAutospacing="1" w:after="100" w:afterAutospacing="1" w:line="240" w:lineRule="auto"/>
        <w:rPr>
          <w:rFonts w:eastAsia="Times New Roman" w:cs="Times New Roman"/>
          <w:szCs w:val="24"/>
          <w:lang w:eastAsia="en-GB"/>
        </w:rPr>
      </w:pPr>
      <w:r w:rsidRPr="00DF3136">
        <w:rPr>
          <w:rFonts w:eastAsia="Times New Roman" w:cs="Times New Roman"/>
          <w:szCs w:val="24"/>
          <w:lang w:eastAsia="en-GB"/>
        </w:rPr>
        <w:t xml:space="preserve">Confidence threshold: 0.15 </w:t>
      </w:r>
    </w:p>
    <w:p w:rsidR="00DF3136" w:rsidRPr="00DF3136" w:rsidRDefault="00DF3136" w:rsidP="00FE07FF">
      <w:pPr>
        <w:numPr>
          <w:ilvl w:val="0"/>
          <w:numId w:val="40"/>
        </w:numPr>
        <w:spacing w:before="100" w:beforeAutospacing="1" w:after="100" w:afterAutospacing="1" w:line="240" w:lineRule="auto"/>
        <w:rPr>
          <w:rFonts w:eastAsia="Times New Roman" w:cs="Times New Roman"/>
          <w:szCs w:val="24"/>
          <w:lang w:eastAsia="en-GB"/>
        </w:rPr>
      </w:pPr>
      <w:r w:rsidRPr="00DF3136">
        <w:rPr>
          <w:rFonts w:eastAsia="Times New Roman" w:cs="Times New Roman"/>
          <w:szCs w:val="24"/>
          <w:lang w:eastAsia="en-GB"/>
        </w:rPr>
        <w:t xml:space="preserve">NMS IoU threshold: 0.60 </w:t>
      </w:r>
    </w:p>
    <w:p w:rsidR="00DF3136" w:rsidRPr="00DF3136" w:rsidRDefault="00DF3136" w:rsidP="00FE07FF">
      <w:pPr>
        <w:numPr>
          <w:ilvl w:val="0"/>
          <w:numId w:val="40"/>
        </w:numPr>
        <w:spacing w:before="100" w:beforeAutospacing="1" w:after="100" w:afterAutospacing="1" w:line="240" w:lineRule="auto"/>
        <w:rPr>
          <w:rFonts w:eastAsia="Times New Roman" w:cs="Times New Roman"/>
          <w:szCs w:val="24"/>
          <w:lang w:eastAsia="en-GB"/>
        </w:rPr>
      </w:pPr>
      <w:r w:rsidRPr="00DF3136">
        <w:rPr>
          <w:rFonts w:eastAsia="Times New Roman" w:cs="Times New Roman"/>
          <w:szCs w:val="24"/>
          <w:lang w:eastAsia="en-GB"/>
        </w:rPr>
        <w:t xml:space="preserve">Input image size: 640 pixels </w:t>
      </w:r>
    </w:p>
    <w:p w:rsidR="00DF3136" w:rsidRPr="00DF3136" w:rsidRDefault="00DF3136" w:rsidP="00DF3136">
      <w:pPr>
        <w:spacing w:before="100" w:beforeAutospacing="1" w:after="100" w:afterAutospacing="1" w:line="240" w:lineRule="auto"/>
        <w:rPr>
          <w:rFonts w:eastAsia="Times New Roman" w:cs="Times New Roman"/>
          <w:szCs w:val="24"/>
          <w:lang w:eastAsia="en-GB"/>
        </w:rPr>
      </w:pPr>
      <w:r w:rsidRPr="00DF3136">
        <w:rPr>
          <w:rFonts w:eastAsia="Times New Roman" w:cs="Times New Roman"/>
          <w:szCs w:val="24"/>
          <w:lang w:eastAsia="en-GB"/>
        </w:rPr>
        <w:lastRenderedPageBreak/>
        <w:t>The selected confidence threshold is relatively low because missing an important navigation object may be more harmful than reporting an additional uncertain object. However, this choice does not guarantee that every object will be detected. It only provides the best tested balance within the limited parameter grid.</w:t>
      </w:r>
    </w:p>
    <w:p w:rsidR="00DF3136" w:rsidRDefault="00DF3136" w:rsidP="00014F6F">
      <w:pPr>
        <w:spacing w:before="100" w:beforeAutospacing="1" w:after="100" w:afterAutospacing="1" w:line="240" w:lineRule="auto"/>
        <w:rPr>
          <w:rFonts w:eastAsia="Times New Roman" w:cs="Times New Roman"/>
          <w:szCs w:val="24"/>
          <w:lang w:eastAsia="en-GB"/>
        </w:rPr>
      </w:pPr>
      <w:r w:rsidRPr="00DF3136">
        <w:rPr>
          <w:rFonts w:eastAsia="Times New Roman" w:cs="Times New Roman"/>
          <w:szCs w:val="24"/>
          <w:lang w:eastAsia="en-GB"/>
        </w:rPr>
        <w:t>The selected settings were stored and reused in later notebook steps. They were not manually changed during final testing.</w:t>
      </w:r>
    </w:p>
    <w:p w:rsidR="00014F6F" w:rsidRPr="00014F6F" w:rsidRDefault="00014F6F" w:rsidP="00014F6F">
      <w:pPr>
        <w:spacing w:before="100" w:beforeAutospacing="1" w:after="100" w:afterAutospacing="1" w:line="240" w:lineRule="auto"/>
        <w:rPr>
          <w:rFonts w:eastAsia="Times New Roman" w:cs="Times New Roman"/>
          <w:szCs w:val="24"/>
          <w:lang w:eastAsia="en-GB"/>
        </w:rPr>
      </w:pPr>
      <w:r w:rsidRPr="00DF3136">
        <w:rPr>
          <w:noProof/>
          <w:lang w:eastAsia="en-GB"/>
        </w:rPr>
        <w:drawing>
          <wp:inline distT="0" distB="0" distL="0" distR="0" wp14:anchorId="08562B76" wp14:editId="6CCDFB92">
            <wp:extent cx="3122240" cy="240030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3136091" cy="2410949"/>
                    </a:xfrm>
                    <a:prstGeom prst="rect">
                      <a:avLst/>
                    </a:prstGeom>
                  </pic:spPr>
                </pic:pic>
              </a:graphicData>
            </a:graphic>
          </wp:inline>
        </w:drawing>
      </w:r>
    </w:p>
    <w:p w:rsidR="00014F6F" w:rsidRDefault="00014F6F" w:rsidP="00DF3136">
      <w:pPr>
        <w:pStyle w:val="Caption1"/>
        <w:jc w:val="center"/>
        <w:rPr>
          <w:rStyle w:val="Emphasis"/>
          <w:rFonts w:eastAsiaTheme="majorEastAsia"/>
        </w:rPr>
      </w:pPr>
      <w:r w:rsidRPr="00032B05">
        <w:rPr>
          <w:b/>
          <w:i w:val="0"/>
          <w:sz w:val="24"/>
        </w:rPr>
        <w:t>Figure 4.3:</w:t>
      </w:r>
      <w:r w:rsidRPr="00C21626">
        <w:rPr>
          <w:i w:val="0"/>
          <w:sz w:val="24"/>
        </w:rPr>
        <w:t xml:space="preserve"> YOLOv8 inference-parameter tuning and sele</w:t>
      </w:r>
      <w:r w:rsidR="00C21626">
        <w:rPr>
          <w:i w:val="0"/>
          <w:sz w:val="24"/>
        </w:rPr>
        <w:t>ction of the final configuration.</w:t>
      </w:r>
    </w:p>
    <w:p w:rsidR="00014F6F" w:rsidRDefault="00303EF6" w:rsidP="00014F6F">
      <w:pPr>
        <w:pStyle w:val="Heading2"/>
      </w:pPr>
      <w:bookmarkStart w:id="78" w:name="_Toc238703771"/>
      <w:r>
        <w:t>4.13</w:t>
      </w:r>
      <w:r w:rsidR="00014F6F">
        <w:t xml:space="preserve"> Final YOLOv8 Evaluation Protocol</w:t>
      </w:r>
      <w:bookmarkEnd w:id="78"/>
    </w:p>
    <w:p w:rsidR="00014F6F" w:rsidRDefault="00014F6F" w:rsidP="00014F6F">
      <w:pPr>
        <w:pStyle w:val="NormalWeb"/>
      </w:pPr>
      <w:r>
        <w:t>After selecting the inference settings, the YOLOv8 model was evaluated once on the independent 4,500-image final-test subset. This evaluation was intended to estimate how well the pretrained detector could identify and localise objects on unseen COCO validation images under the selected configuration.</w:t>
      </w:r>
    </w:p>
    <w:p w:rsidR="00014F6F" w:rsidRDefault="00014F6F" w:rsidP="00014F6F">
      <w:pPr>
        <w:pStyle w:val="NormalWeb"/>
      </w:pPr>
      <w:r>
        <w:t>The evaluation produced two groups of measurements:</w:t>
      </w:r>
    </w:p>
    <w:p w:rsidR="00014F6F" w:rsidRDefault="00014F6F" w:rsidP="00FE07FF">
      <w:pPr>
        <w:numPr>
          <w:ilvl w:val="0"/>
          <w:numId w:val="41"/>
        </w:numPr>
        <w:spacing w:before="100" w:beforeAutospacing="1" w:after="100" w:afterAutospacing="1" w:line="240" w:lineRule="auto"/>
      </w:pPr>
      <w:r>
        <w:t xml:space="preserve">Overall COCO object-detection results </w:t>
      </w:r>
    </w:p>
    <w:p w:rsidR="00014F6F" w:rsidRDefault="00014F6F" w:rsidP="00FE07FF">
      <w:pPr>
        <w:numPr>
          <w:ilvl w:val="0"/>
          <w:numId w:val="41"/>
        </w:numPr>
        <w:spacing w:before="100" w:beforeAutospacing="1" w:after="100" w:afterAutospacing="1" w:line="240" w:lineRule="auto"/>
      </w:pPr>
      <w:r>
        <w:t xml:space="preserve">Results for the 11 navigation-related classes used by the application </w:t>
      </w:r>
    </w:p>
    <w:p w:rsidR="00014F6F" w:rsidRDefault="00014F6F" w:rsidP="00014F6F">
      <w:pPr>
        <w:pStyle w:val="NormalWeb"/>
      </w:pPr>
      <w:r>
        <w:t>The final evaluation was performed using the same model weights and inference settings for every image. Predictions were not manually corrected. Images with no labelled object were also kept in the final-test subset. This was important because background images could reveal whether the model generated detections when no labelled object was present.</w:t>
      </w:r>
    </w:p>
    <w:p w:rsidR="00014F6F" w:rsidRDefault="00014F6F" w:rsidP="00014F6F">
      <w:pPr>
        <w:pStyle w:val="NormalWeb"/>
      </w:pPr>
      <w:r>
        <w:t>The detailed final numerical results should be reported in Chapter 5 rather than repeated in the methodology chapter.</w:t>
      </w:r>
    </w:p>
    <w:p w:rsidR="00014F6F" w:rsidRDefault="00303EF6" w:rsidP="00014F6F">
      <w:pPr>
        <w:pStyle w:val="Heading2"/>
      </w:pPr>
      <w:bookmarkStart w:id="79" w:name="_Toc238703772"/>
      <w:r>
        <w:lastRenderedPageBreak/>
        <w:t>4.14</w:t>
      </w:r>
      <w:r w:rsidR="00014F6F">
        <w:t xml:space="preserve"> Navigation-Class Evaluation</w:t>
      </w:r>
      <w:bookmarkEnd w:id="79"/>
    </w:p>
    <w:p w:rsidR="00014F6F" w:rsidRDefault="00014F6F" w:rsidP="00014F6F">
      <w:pPr>
        <w:pStyle w:val="NormalWeb"/>
      </w:pPr>
      <w:r>
        <w:t>The system focused on 11 classes that were considered relevant to pedestrian navigation:</w:t>
      </w:r>
    </w:p>
    <w:p w:rsidR="00014F6F" w:rsidRDefault="00014F6F" w:rsidP="00FE07FF">
      <w:pPr>
        <w:numPr>
          <w:ilvl w:val="0"/>
          <w:numId w:val="42"/>
        </w:numPr>
        <w:spacing w:before="100" w:beforeAutospacing="1" w:after="100" w:afterAutospacing="1" w:line="240" w:lineRule="auto"/>
      </w:pPr>
      <w:r>
        <w:t xml:space="preserve">Person </w:t>
      </w:r>
    </w:p>
    <w:p w:rsidR="00014F6F" w:rsidRDefault="00014F6F" w:rsidP="00FE07FF">
      <w:pPr>
        <w:numPr>
          <w:ilvl w:val="0"/>
          <w:numId w:val="42"/>
        </w:numPr>
        <w:spacing w:before="100" w:beforeAutospacing="1" w:after="100" w:afterAutospacing="1" w:line="240" w:lineRule="auto"/>
      </w:pPr>
      <w:r>
        <w:t xml:space="preserve">Bicycle </w:t>
      </w:r>
    </w:p>
    <w:p w:rsidR="00014F6F" w:rsidRDefault="00014F6F" w:rsidP="00FE07FF">
      <w:pPr>
        <w:numPr>
          <w:ilvl w:val="0"/>
          <w:numId w:val="42"/>
        </w:numPr>
        <w:spacing w:before="100" w:beforeAutospacing="1" w:after="100" w:afterAutospacing="1" w:line="240" w:lineRule="auto"/>
      </w:pPr>
      <w:r>
        <w:t xml:space="preserve">Car </w:t>
      </w:r>
    </w:p>
    <w:p w:rsidR="00014F6F" w:rsidRDefault="00014F6F" w:rsidP="00FE07FF">
      <w:pPr>
        <w:numPr>
          <w:ilvl w:val="0"/>
          <w:numId w:val="42"/>
        </w:numPr>
        <w:spacing w:before="100" w:beforeAutospacing="1" w:after="100" w:afterAutospacing="1" w:line="240" w:lineRule="auto"/>
      </w:pPr>
      <w:r>
        <w:t xml:space="preserve">Motorcycle </w:t>
      </w:r>
    </w:p>
    <w:p w:rsidR="00014F6F" w:rsidRDefault="00014F6F" w:rsidP="00FE07FF">
      <w:pPr>
        <w:numPr>
          <w:ilvl w:val="0"/>
          <w:numId w:val="42"/>
        </w:numPr>
        <w:spacing w:before="100" w:beforeAutospacing="1" w:after="100" w:afterAutospacing="1" w:line="240" w:lineRule="auto"/>
      </w:pPr>
      <w:r>
        <w:t xml:space="preserve">Bus </w:t>
      </w:r>
    </w:p>
    <w:p w:rsidR="00014F6F" w:rsidRDefault="00014F6F" w:rsidP="00FE07FF">
      <w:pPr>
        <w:numPr>
          <w:ilvl w:val="0"/>
          <w:numId w:val="42"/>
        </w:numPr>
        <w:spacing w:before="100" w:beforeAutospacing="1" w:after="100" w:afterAutospacing="1" w:line="240" w:lineRule="auto"/>
      </w:pPr>
      <w:r>
        <w:t xml:space="preserve">Truck </w:t>
      </w:r>
    </w:p>
    <w:p w:rsidR="00014F6F" w:rsidRDefault="00014F6F" w:rsidP="00FE07FF">
      <w:pPr>
        <w:numPr>
          <w:ilvl w:val="0"/>
          <w:numId w:val="42"/>
        </w:numPr>
        <w:spacing w:before="100" w:beforeAutospacing="1" w:after="100" w:afterAutospacing="1" w:line="240" w:lineRule="auto"/>
      </w:pPr>
      <w:r>
        <w:t xml:space="preserve">Traffic light </w:t>
      </w:r>
    </w:p>
    <w:p w:rsidR="00014F6F" w:rsidRDefault="00014F6F" w:rsidP="00FE07FF">
      <w:pPr>
        <w:numPr>
          <w:ilvl w:val="0"/>
          <w:numId w:val="42"/>
        </w:numPr>
        <w:spacing w:before="100" w:beforeAutospacing="1" w:after="100" w:afterAutospacing="1" w:line="240" w:lineRule="auto"/>
      </w:pPr>
      <w:r>
        <w:t xml:space="preserve">Stop sign </w:t>
      </w:r>
    </w:p>
    <w:p w:rsidR="00014F6F" w:rsidRDefault="00014F6F" w:rsidP="00FE07FF">
      <w:pPr>
        <w:numPr>
          <w:ilvl w:val="0"/>
          <w:numId w:val="42"/>
        </w:numPr>
        <w:spacing w:before="100" w:beforeAutospacing="1" w:after="100" w:afterAutospacing="1" w:line="240" w:lineRule="auto"/>
      </w:pPr>
      <w:r>
        <w:t xml:space="preserve">Bench </w:t>
      </w:r>
    </w:p>
    <w:p w:rsidR="00014F6F" w:rsidRDefault="00014F6F" w:rsidP="00FE07FF">
      <w:pPr>
        <w:numPr>
          <w:ilvl w:val="0"/>
          <w:numId w:val="42"/>
        </w:numPr>
        <w:spacing w:before="100" w:beforeAutospacing="1" w:after="100" w:afterAutospacing="1" w:line="240" w:lineRule="auto"/>
      </w:pPr>
      <w:r>
        <w:t xml:space="preserve">Chair </w:t>
      </w:r>
    </w:p>
    <w:p w:rsidR="00014F6F" w:rsidRDefault="00014F6F" w:rsidP="00FE07FF">
      <w:pPr>
        <w:numPr>
          <w:ilvl w:val="0"/>
          <w:numId w:val="42"/>
        </w:numPr>
        <w:spacing w:before="100" w:beforeAutospacing="1" w:after="100" w:afterAutospacing="1" w:line="240" w:lineRule="auto"/>
      </w:pPr>
      <w:r>
        <w:t xml:space="preserve">Dog </w:t>
      </w:r>
    </w:p>
    <w:p w:rsidR="00014F6F" w:rsidRDefault="00014F6F" w:rsidP="00014F6F">
      <w:pPr>
        <w:pStyle w:val="NormalWeb"/>
      </w:pPr>
      <w:r>
        <w:t>Results were extracted separately for these classes. Precision, recall, F1-score, mAP@0.50 and mAP@0.50:0.95 were calculated for each class</w:t>
      </w:r>
    </w:p>
    <w:p w:rsidR="00014F6F" w:rsidRDefault="00014F6F" w:rsidP="00014F6F">
      <w:pPr>
        <w:pStyle w:val="NormalWeb"/>
      </w:pPr>
      <w:r>
        <w:t>A macro average was then calculated across the 11 classes. In a macro average, each class contributes equally:</w:t>
      </w:r>
    </w:p>
    <w:p w:rsidR="00014F6F" w:rsidRPr="0065028D" w:rsidRDefault="00014F6F" w:rsidP="00014F6F">
      <w:pPr>
        <w:rPr>
          <w:rFonts w:cs="Times New Roman"/>
        </w:rPr>
      </w:pPr>
      <w:r w:rsidRPr="0065028D">
        <w:rPr>
          <w:rStyle w:val="vlist-s"/>
          <w:rFonts w:cs="Times New Roman"/>
        </w:rPr>
        <w:t>​</w:t>
      </w:r>
      <w:r w:rsidRPr="0065028D">
        <w:rPr>
          <w:rFonts w:cs="Times New Roman"/>
        </w:rPr>
        <w:t xml:space="preserve"> </w:t>
      </w:r>
      <m:oMath>
        <m:r>
          <m:rPr>
            <m:sty m:val="p"/>
          </m:rPr>
          <w:rPr>
            <w:rFonts w:ascii="Cambria Math" w:hAnsi="Cambria Math" w:cs="Times New Roman"/>
            <w:szCs w:val="24"/>
          </w:rPr>
          <m:t>Mmacro=</m:t>
        </m:r>
        <m:f>
          <m:fPr>
            <m:ctrlPr>
              <w:rPr>
                <w:rFonts w:ascii="Cambria Math" w:hAnsi="Cambria Math" w:cs="Times New Roman"/>
                <w:szCs w:val="24"/>
              </w:rPr>
            </m:ctrlPr>
          </m:fPr>
          <m:num>
            <m:r>
              <m:rPr>
                <m:sty m:val="p"/>
              </m:rPr>
              <w:rPr>
                <w:rFonts w:ascii="Cambria Math" w:hAnsi="Cambria Math" w:cs="Times New Roman"/>
                <w:szCs w:val="24"/>
              </w:rPr>
              <m:t>1</m:t>
            </m:r>
          </m:num>
          <m:den>
            <m:r>
              <m:rPr>
                <m:sty m:val="p"/>
              </m:rPr>
              <w:rPr>
                <w:rFonts w:ascii="Cambria Math" w:hAnsi="Cambria Math" w:cs="Times New Roman"/>
                <w:szCs w:val="24"/>
              </w:rPr>
              <m:t>C</m:t>
            </m:r>
          </m:den>
        </m:f>
        <m:nary>
          <m:naryPr>
            <m:chr m:val="∑"/>
            <m:limLoc m:val="undOvr"/>
            <m:ctrlPr>
              <w:rPr>
                <w:rFonts w:ascii="Cambria Math" w:hAnsi="Cambria Math" w:cs="Times New Roman"/>
                <w:szCs w:val="24"/>
              </w:rPr>
            </m:ctrlPr>
          </m:naryPr>
          <m:sub>
            <m:r>
              <m:rPr>
                <m:sty m:val="p"/>
              </m:rPr>
              <w:rPr>
                <w:rFonts w:ascii="Cambria Math" w:hAnsi="Cambria Math" w:cs="Times New Roman"/>
                <w:szCs w:val="24"/>
              </w:rPr>
              <m:t>c=1</m:t>
            </m:r>
          </m:sub>
          <m:sup>
            <m:r>
              <m:rPr>
                <m:sty m:val="p"/>
              </m:rPr>
              <w:rPr>
                <w:rFonts w:ascii="Cambria Math" w:hAnsi="Cambria Math" w:cs="Times New Roman"/>
                <w:szCs w:val="24"/>
              </w:rPr>
              <m:t>c</m:t>
            </m:r>
          </m:sup>
          <m:e>
            <m:r>
              <m:rPr>
                <m:sty m:val="p"/>
              </m:rPr>
              <w:rPr>
                <w:rFonts w:ascii="Cambria Math" w:hAnsi="Cambria Math" w:cs="Times New Roman"/>
                <w:szCs w:val="24"/>
              </w:rPr>
              <m:t>Mc</m:t>
            </m:r>
          </m:e>
        </m:nary>
      </m:oMath>
    </w:p>
    <w:p w:rsidR="00014F6F" w:rsidRDefault="00014F6F" w:rsidP="00014F6F">
      <w:pPr>
        <w:pStyle w:val="NormalWeb"/>
      </w:pPr>
      <w:r>
        <w:t xml:space="preserve">where </w:t>
      </w:r>
      <w:r>
        <w:rPr>
          <w:rStyle w:val="mord"/>
        </w:rPr>
        <w:t>Mc</w:t>
      </w:r>
      <w:r>
        <w:rPr>
          <w:rStyle w:val="vlist-s"/>
        </w:rPr>
        <w:t>​</w:t>
      </w:r>
      <w:r>
        <w:t xml:space="preserve"> is the metric for class </w:t>
      </w:r>
      <w:r>
        <w:rPr>
          <w:rStyle w:val="mord"/>
        </w:rPr>
        <w:t>c</w:t>
      </w:r>
      <w:r>
        <w:t xml:space="preserve">, and </w:t>
      </w:r>
      <w:r>
        <w:rPr>
          <w:rStyle w:val="mord"/>
        </w:rPr>
        <w:t>C</w:t>
      </w:r>
      <w:r>
        <w:rPr>
          <w:rStyle w:val="mrel"/>
        </w:rPr>
        <w:t>=</w:t>
      </w:r>
      <w:r>
        <w:rPr>
          <w:rStyle w:val="mord"/>
        </w:rPr>
        <w:t>11</w:t>
      </w:r>
      <w:r>
        <w:t xml:space="preserve"> is the number of navigation classes.</w:t>
      </w:r>
    </w:p>
    <w:p w:rsidR="00014F6F" w:rsidRDefault="00014F6F" w:rsidP="00014F6F">
      <w:pPr>
        <w:pStyle w:val="NormalWeb"/>
      </w:pPr>
      <w:r>
        <w:t>This means that a less common class, such as a stop sign, has the same influence on the macro result as a common class, such as a person or car. This approach was suitable because the system should not appear effective only because it performs well on frequently occurring objects.</w:t>
      </w:r>
    </w:p>
    <w:p w:rsidR="00014F6F" w:rsidRDefault="00303EF6" w:rsidP="00014F6F">
      <w:pPr>
        <w:pStyle w:val="Heading2"/>
      </w:pPr>
      <w:bookmarkStart w:id="80" w:name="_Toc238703773"/>
      <w:r>
        <w:t xml:space="preserve">4.15 </w:t>
      </w:r>
      <w:r w:rsidR="00014F6F">
        <w:t>BLIP Caption Evaluation</w:t>
      </w:r>
      <w:bookmarkEnd w:id="80"/>
    </w:p>
    <w:p w:rsidR="00014F6F" w:rsidRDefault="00014F6F" w:rsidP="00014F6F">
      <w:pPr>
        <w:pStyle w:val="NormalWeb"/>
      </w:pPr>
      <w:r>
        <w:t>The BLIP Base model generated a natural-language description for each input image. A subset of 100 images was selected from the independent final-test set for caption evaluation. These images were not taken from the 500-image tuning subset.</w:t>
      </w:r>
    </w:p>
    <w:p w:rsidR="00014F6F" w:rsidRDefault="00014F6F" w:rsidP="00014F6F">
      <w:pPr>
        <w:pStyle w:val="NormalWeb"/>
      </w:pPr>
      <w:r>
        <w:t>Each selected image had official COCO reference captions. The BLIP-generated caption was compared with these human-written references using:</w:t>
      </w:r>
    </w:p>
    <w:p w:rsidR="00014F6F" w:rsidRDefault="00014F6F" w:rsidP="00FE07FF">
      <w:pPr>
        <w:numPr>
          <w:ilvl w:val="0"/>
          <w:numId w:val="43"/>
        </w:numPr>
        <w:spacing w:before="100" w:beforeAutospacing="1" w:after="100" w:afterAutospacing="1" w:line="240" w:lineRule="auto"/>
      </w:pPr>
      <w:r>
        <w:lastRenderedPageBreak/>
        <w:t xml:space="preserve">BLEU-1 </w:t>
      </w:r>
    </w:p>
    <w:p w:rsidR="00014F6F" w:rsidRDefault="00014F6F" w:rsidP="00FE07FF">
      <w:pPr>
        <w:numPr>
          <w:ilvl w:val="0"/>
          <w:numId w:val="43"/>
        </w:numPr>
        <w:spacing w:before="100" w:beforeAutospacing="1" w:after="100" w:afterAutospacing="1" w:line="240" w:lineRule="auto"/>
      </w:pPr>
      <w:r>
        <w:t xml:space="preserve">BLEU-4 </w:t>
      </w:r>
    </w:p>
    <w:p w:rsidR="00014F6F" w:rsidRDefault="00014F6F" w:rsidP="00FE07FF">
      <w:pPr>
        <w:numPr>
          <w:ilvl w:val="0"/>
          <w:numId w:val="43"/>
        </w:numPr>
        <w:spacing w:before="100" w:beforeAutospacing="1" w:after="100" w:afterAutospacing="1" w:line="240" w:lineRule="auto"/>
      </w:pPr>
      <w:r>
        <w:t xml:space="preserve">METEOR </w:t>
      </w:r>
    </w:p>
    <w:p w:rsidR="00014F6F" w:rsidRDefault="00014F6F" w:rsidP="00FE07FF">
      <w:pPr>
        <w:numPr>
          <w:ilvl w:val="0"/>
          <w:numId w:val="43"/>
        </w:numPr>
        <w:spacing w:before="100" w:beforeAutospacing="1" w:after="100" w:afterAutospacing="1" w:line="240" w:lineRule="auto"/>
      </w:pPr>
      <w:r>
        <w:t xml:space="preserve">ROUGE-L </w:t>
      </w:r>
    </w:p>
    <w:p w:rsidR="00014F6F" w:rsidRDefault="00014F6F" w:rsidP="00014F6F">
      <w:pPr>
        <w:pStyle w:val="NormalWeb"/>
      </w:pPr>
      <w:r>
        <w:t>BLEU measures the overlap of word sequences between a generated caption and one or more reference captions. BLEU-1 considers individual words, whereas BLEU-4 considers sequences containing up to four words. BLEU-4 is therefore stricter because a caption must share longer word patterns with the references.</w:t>
      </w:r>
    </w:p>
    <w:p w:rsidR="00014F6F" w:rsidRDefault="00014F6F" w:rsidP="00014F6F">
      <w:pPr>
        <w:pStyle w:val="NormalWeb"/>
      </w:pPr>
      <w:r>
        <w:t>A simplified modified n-gram precision can be expressed as:</w:t>
      </w:r>
    </w:p>
    <w:p w:rsidR="0065028D" w:rsidRDefault="0065028D" w:rsidP="00014F6F">
      <w:pPr>
        <w:rPr>
          <w:rStyle w:val="mord"/>
        </w:rPr>
      </w:pPr>
      <m:oMathPara>
        <m:oMath>
          <m:r>
            <m:rPr>
              <m:sty m:val="p"/>
            </m:rPr>
            <w:rPr>
              <w:rStyle w:val="mord"/>
              <w:rFonts w:ascii="Cambria Math" w:hAnsi="Cambria Math"/>
            </w:rPr>
            <m:t>pn</m:t>
          </m:r>
          <m:r>
            <w:rPr>
              <w:rStyle w:val="vlist-s"/>
              <w:rFonts w:ascii="Cambria Math" w:hAnsi="Cambria Math"/>
            </w:rPr>
            <m:t>​</m:t>
          </m:r>
          <m:r>
            <m:rPr>
              <m:sty m:val="p"/>
            </m:rPr>
            <w:rPr>
              <w:rStyle w:val="mrel"/>
              <w:rFonts w:ascii="Cambria Math" w:hAnsi="Cambria Math"/>
            </w:rPr>
            <m:t>=</m:t>
          </m:r>
          <m:f>
            <m:fPr>
              <m:ctrlPr>
                <w:rPr>
                  <w:rStyle w:val="mclose"/>
                  <w:rFonts w:ascii="Cambria Math" w:hAnsi="Cambria Math"/>
                </w:rPr>
              </m:ctrlPr>
            </m:fPr>
            <m:num>
              <m:r>
                <m:rPr>
                  <m:sty m:val="p"/>
                </m:rPr>
                <w:rPr>
                  <w:rStyle w:val="mop"/>
                  <w:rFonts w:ascii="Cambria Math" w:hAnsi="Cambria Math"/>
                </w:rPr>
                <m:t>∑</m:t>
              </m:r>
              <m:r>
                <w:rPr>
                  <w:rStyle w:val="mord"/>
                  <w:rFonts w:ascii="Cambria Math" w:hAnsi="Cambria Math"/>
                </w:rPr>
                <m:t>ngram</m:t>
              </m:r>
              <m:r>
                <m:rPr>
                  <m:sty m:val="p"/>
                </m:rPr>
                <w:rPr>
                  <w:rStyle w:val="mrel"/>
                  <w:rFonts w:ascii="Cambria Math" w:hAnsi="Cambria Math" w:cs="Cambria Math"/>
                </w:rPr>
                <m:t>∈</m:t>
              </m:r>
              <m:r>
                <w:rPr>
                  <w:rStyle w:val="mord"/>
                  <w:rFonts w:ascii="Cambria Math" w:hAnsi="Cambria Math"/>
                </w:rPr>
                <m:t>C</m:t>
              </m:r>
              <m:r>
                <m:rPr>
                  <m:sty m:val="b"/>
                </m:rPr>
                <w:rPr>
                  <w:rStyle w:val="vlist-s"/>
                  <w:rFonts w:ascii="Cambria Math" w:hAnsi="Cambria Math"/>
                </w:rPr>
                <m:t>​</m:t>
              </m:r>
              <m:func>
                <m:funcPr>
                  <m:ctrlPr>
                    <w:rPr>
                      <w:rStyle w:val="mop"/>
                      <w:rFonts w:ascii="Cambria Math" w:hAnsi="Cambria Math"/>
                    </w:rPr>
                  </m:ctrlPr>
                </m:funcPr>
                <m:fName>
                  <m:r>
                    <m:rPr>
                      <m:sty m:val="p"/>
                    </m:rPr>
                    <w:rPr>
                      <w:rStyle w:val="mop"/>
                      <w:rFonts w:ascii="Cambria Math" w:hAnsi="Cambria Math"/>
                    </w:rPr>
                    <m:t>min</m:t>
                  </m:r>
                </m:fName>
                <m:e>
                  <m:d>
                    <m:dPr>
                      <m:ctrlPr>
                        <w:rPr>
                          <w:rStyle w:val="mopen"/>
                          <w:rFonts w:ascii="Cambria Math" w:hAnsi="Cambria Math"/>
                        </w:rPr>
                      </m:ctrlPr>
                    </m:dPr>
                    <m:e>
                      <m:r>
                        <w:rPr>
                          <w:rStyle w:val="mord"/>
                          <w:rFonts w:ascii="Cambria Math" w:hAnsi="Cambria Math"/>
                        </w:rPr>
                        <m:t>CountC</m:t>
                      </m:r>
                      <m:r>
                        <m:rPr>
                          <m:sty m:val="b"/>
                        </m:rPr>
                        <w:rPr>
                          <w:rStyle w:val="vlist-s"/>
                          <w:rFonts w:ascii="Cambria Math" w:hAnsi="Cambria Math"/>
                        </w:rPr>
                        <m:t>​</m:t>
                      </m:r>
                      <m:d>
                        <m:dPr>
                          <m:ctrlPr>
                            <w:rPr>
                              <w:rStyle w:val="mopen"/>
                              <w:rFonts w:ascii="Cambria Math" w:hAnsi="Cambria Math"/>
                            </w:rPr>
                          </m:ctrlPr>
                        </m:dPr>
                        <m:e>
                          <m:r>
                            <w:rPr>
                              <w:rStyle w:val="mord"/>
                              <w:rFonts w:ascii="Cambria Math" w:hAnsi="Cambria Math"/>
                            </w:rPr>
                            <m:t>ngram</m:t>
                          </m:r>
                          <m:ctrlPr>
                            <w:rPr>
                              <w:rStyle w:val="mclose"/>
                              <w:rFonts w:ascii="Cambria Math" w:hAnsi="Cambria Math"/>
                            </w:rPr>
                          </m:ctrlPr>
                        </m:e>
                      </m:d>
                      <m:r>
                        <m:rPr>
                          <m:sty m:val="p"/>
                        </m:rPr>
                        <w:rPr>
                          <w:rStyle w:val="mpunct"/>
                          <w:rFonts w:ascii="Cambria Math" w:hAnsi="Cambria Math"/>
                        </w:rPr>
                        <m:t>,</m:t>
                      </m:r>
                      <m:r>
                        <w:rPr>
                          <w:rStyle w:val="mord"/>
                          <w:rFonts w:ascii="Cambria Math" w:hAnsi="Cambria Math"/>
                        </w:rPr>
                        <m:t>CountR</m:t>
                      </m:r>
                      <m:r>
                        <m:rPr>
                          <m:sty m:val="b"/>
                        </m:rPr>
                        <w:rPr>
                          <w:rStyle w:val="vlist-s"/>
                          <w:rFonts w:ascii="Cambria Math" w:hAnsi="Cambria Math"/>
                        </w:rPr>
                        <m:t>​</m:t>
                      </m:r>
                      <m:d>
                        <m:dPr>
                          <m:ctrlPr>
                            <w:rPr>
                              <w:rStyle w:val="mopen"/>
                              <w:rFonts w:ascii="Cambria Math" w:hAnsi="Cambria Math"/>
                            </w:rPr>
                          </m:ctrlPr>
                        </m:dPr>
                        <m:e>
                          <m:r>
                            <w:rPr>
                              <w:rStyle w:val="mord"/>
                              <w:rFonts w:ascii="Cambria Math" w:hAnsi="Cambria Math"/>
                            </w:rPr>
                            <m:t>ngram</m:t>
                          </m:r>
                          <m:ctrlPr>
                            <w:rPr>
                              <w:rStyle w:val="mclose"/>
                              <w:rFonts w:ascii="Cambria Math" w:hAnsi="Cambria Math"/>
                            </w:rPr>
                          </m:ctrlPr>
                        </m:e>
                      </m:d>
                      <m:ctrlPr>
                        <w:rPr>
                          <w:rStyle w:val="mclose"/>
                          <w:rFonts w:ascii="Cambria Math" w:hAnsi="Cambria Math"/>
                        </w:rPr>
                      </m:ctrlPr>
                    </m:e>
                  </m:d>
                </m:e>
              </m:func>
              <m:ctrlPr>
                <w:rPr>
                  <w:rStyle w:val="mrel"/>
                  <w:rFonts w:ascii="Cambria Math" w:hAnsi="Cambria Math" w:cs="Cambria Math"/>
                </w:rPr>
              </m:ctrlPr>
            </m:num>
            <m:den>
              <m:r>
                <m:rPr>
                  <m:sty m:val="p"/>
                </m:rPr>
                <w:rPr>
                  <w:rStyle w:val="vlist-s"/>
                  <w:rFonts w:ascii="Cambria Math" w:hAnsi="Cambria Math"/>
                </w:rPr>
                <m:t>​</m:t>
              </m:r>
              <m:r>
                <m:rPr>
                  <m:sty m:val="p"/>
                </m:rPr>
                <w:rPr>
                  <w:rStyle w:val="mop"/>
                  <w:rFonts w:ascii="Cambria Math" w:hAnsi="Cambria Math"/>
                </w:rPr>
                <m:t>∑</m:t>
              </m:r>
              <m:r>
                <m:rPr>
                  <m:sty m:val="p"/>
                </m:rPr>
                <w:rPr>
                  <w:rStyle w:val="mord"/>
                  <w:rFonts w:ascii="Cambria Math" w:hAnsi="Cambria Math"/>
                </w:rPr>
                <m:t>ngram</m:t>
              </m:r>
              <m:r>
                <m:rPr>
                  <m:sty m:val="p"/>
                </m:rPr>
                <w:rPr>
                  <w:rStyle w:val="mrel"/>
                  <w:rFonts w:ascii="Cambria Math" w:hAnsi="Cambria Math" w:cs="Cambria Math"/>
                </w:rPr>
                <m:t>∈</m:t>
              </m:r>
              <m:r>
                <m:rPr>
                  <m:sty m:val="p"/>
                </m:rPr>
                <w:rPr>
                  <w:rStyle w:val="mord"/>
                  <w:rFonts w:ascii="Cambria Math" w:hAnsi="Cambria Math"/>
                </w:rPr>
                <m:t>C</m:t>
              </m:r>
              <m:r>
                <m:rPr>
                  <m:sty m:val="p"/>
                </m:rPr>
                <w:rPr>
                  <w:rStyle w:val="vlist-s"/>
                  <w:rFonts w:ascii="Cambria Math" w:hAnsi="Cambria Math"/>
                </w:rPr>
                <m:t>​</m:t>
              </m:r>
              <m:r>
                <m:rPr>
                  <m:sty m:val="p"/>
                </m:rPr>
                <w:rPr>
                  <w:rStyle w:val="mord"/>
                  <w:rFonts w:ascii="Cambria Math" w:hAnsi="Cambria Math"/>
                </w:rPr>
                <m:t>CountC</m:t>
              </m:r>
              <m:r>
                <m:rPr>
                  <m:sty m:val="p"/>
                </m:rPr>
                <w:rPr>
                  <w:rStyle w:val="vlist-s"/>
                  <w:rFonts w:ascii="Cambria Math" w:hAnsi="Cambria Math"/>
                </w:rPr>
                <m:t>​</m:t>
              </m:r>
              <m:d>
                <m:dPr>
                  <m:ctrlPr>
                    <w:rPr>
                      <w:rStyle w:val="mopen"/>
                      <w:rFonts w:ascii="Cambria Math" w:hAnsi="Cambria Math"/>
                    </w:rPr>
                  </m:ctrlPr>
                </m:dPr>
                <m:e>
                  <m:r>
                    <m:rPr>
                      <m:sty m:val="p"/>
                    </m:rPr>
                    <w:rPr>
                      <w:rStyle w:val="mord"/>
                      <w:rFonts w:ascii="Cambria Math" w:hAnsi="Cambria Math"/>
                    </w:rPr>
                    <m:t>ngram</m:t>
                  </m:r>
                  <m:ctrlPr>
                    <w:rPr>
                      <w:rStyle w:val="mclose"/>
                      <w:rFonts w:ascii="Cambria Math" w:hAnsi="Cambria Math"/>
                    </w:rPr>
                  </m:ctrlPr>
                </m:e>
              </m:d>
            </m:den>
          </m:f>
        </m:oMath>
      </m:oMathPara>
    </w:p>
    <w:p w:rsidR="00014F6F" w:rsidRDefault="00014F6F" w:rsidP="00014F6F">
      <w:pPr>
        <w:pStyle w:val="NormalWeb"/>
      </w:pPr>
      <w:r>
        <w:t xml:space="preserve">where </w:t>
      </w:r>
      <w:r>
        <w:rPr>
          <w:rStyle w:val="mord"/>
        </w:rPr>
        <w:t>C</w:t>
      </w:r>
      <w:r>
        <w:t xml:space="preserve"> is the candidate caption and </w:t>
      </w:r>
      <w:r>
        <w:rPr>
          <w:rStyle w:val="mord"/>
        </w:rPr>
        <w:t>R</w:t>
      </w:r>
      <w:r>
        <w:t xml:space="preserve"> represents the reference captions.</w:t>
      </w:r>
    </w:p>
    <w:p w:rsidR="00014F6F" w:rsidRDefault="00014F6F" w:rsidP="00014F6F">
      <w:pPr>
        <w:pStyle w:val="NormalWeb"/>
      </w:pPr>
      <w:r>
        <w:t>METEOR considers word matching while giving attention to both precision and recall. It can offer a more flexible comparison than exact n-gram matching. ROUGE-L uses the longest common subsequence between the generated and reference text. The implementations used in the notebook were based on established text-evaluation packages, including NLTK for BLEU and METEOR [38] and Google Research’s ROUGE implementation [39].</w:t>
      </w:r>
    </w:p>
    <w:p w:rsidR="00014F6F" w:rsidRDefault="00014F6F" w:rsidP="00014F6F">
      <w:pPr>
        <w:pStyle w:val="NormalWeb"/>
      </w:pPr>
      <w:r>
        <w:t>The system also recorded the mean time required to generate a BLIP caption. This measurement helped identify the contribution of image captioning to the total system delay.</w:t>
      </w:r>
    </w:p>
    <w:p w:rsidR="00032B05" w:rsidRPr="00032B05" w:rsidRDefault="00032B05" w:rsidP="00032B05">
      <w:pPr>
        <w:pStyle w:val="Caption1"/>
        <w:jc w:val="center"/>
        <w:rPr>
          <w:i w:val="0"/>
          <w:sz w:val="24"/>
        </w:rPr>
      </w:pPr>
      <w:r w:rsidRPr="00C21626">
        <w:rPr>
          <w:i w:val="0"/>
          <w:sz w:val="24"/>
        </w:rPr>
        <w:t>Table 4.6: BLIP caption-evaluation design.</w:t>
      </w:r>
    </w:p>
    <w:tbl>
      <w:tblPr>
        <w:tblStyle w:val="TableGrid"/>
        <w:tblW w:w="0" w:type="auto"/>
        <w:tblLook w:val="04A0" w:firstRow="1" w:lastRow="0" w:firstColumn="1" w:lastColumn="0" w:noHBand="0" w:noVBand="1"/>
      </w:tblPr>
      <w:tblGrid>
        <w:gridCol w:w="2676"/>
        <w:gridCol w:w="4616"/>
      </w:tblGrid>
      <w:tr w:rsidR="0065028D" w:rsidRPr="0065028D" w:rsidTr="0065028D">
        <w:tc>
          <w:tcPr>
            <w:tcW w:w="0" w:type="auto"/>
            <w:hideMark/>
          </w:tcPr>
          <w:p w:rsidR="0065028D" w:rsidRPr="0065028D" w:rsidRDefault="0065028D" w:rsidP="0065028D">
            <w:pPr>
              <w:jc w:val="center"/>
              <w:rPr>
                <w:rFonts w:eastAsia="Times New Roman" w:cs="Times New Roman"/>
                <w:b/>
                <w:bCs/>
                <w:szCs w:val="24"/>
                <w:lang w:eastAsia="en-GB"/>
              </w:rPr>
            </w:pPr>
            <w:r w:rsidRPr="0065028D">
              <w:rPr>
                <w:rFonts w:eastAsia="Times New Roman" w:cs="Times New Roman"/>
                <w:b/>
                <w:bCs/>
                <w:szCs w:val="24"/>
                <w:lang w:eastAsia="en-GB"/>
              </w:rPr>
              <w:t>Evaluation element</w:t>
            </w:r>
          </w:p>
        </w:tc>
        <w:tc>
          <w:tcPr>
            <w:tcW w:w="0" w:type="auto"/>
            <w:hideMark/>
          </w:tcPr>
          <w:p w:rsidR="0065028D" w:rsidRPr="0065028D" w:rsidRDefault="0065028D" w:rsidP="0065028D">
            <w:pPr>
              <w:jc w:val="center"/>
              <w:rPr>
                <w:rFonts w:eastAsia="Times New Roman" w:cs="Times New Roman"/>
                <w:b/>
                <w:bCs/>
                <w:szCs w:val="24"/>
                <w:lang w:eastAsia="en-GB"/>
              </w:rPr>
            </w:pPr>
            <w:r w:rsidRPr="0065028D">
              <w:rPr>
                <w:rFonts w:eastAsia="Times New Roman" w:cs="Times New Roman"/>
                <w:b/>
                <w:bCs/>
                <w:szCs w:val="24"/>
                <w:lang w:eastAsia="en-GB"/>
              </w:rPr>
              <w:t>Method used</w:t>
            </w:r>
          </w:p>
        </w:tc>
      </w:tr>
      <w:tr w:rsidR="0065028D" w:rsidRPr="0065028D" w:rsidTr="0065028D">
        <w:tc>
          <w:tcPr>
            <w:tcW w:w="0" w:type="auto"/>
            <w:hideMark/>
          </w:tcPr>
          <w:p w:rsidR="0065028D" w:rsidRPr="0065028D" w:rsidRDefault="0065028D" w:rsidP="0065028D">
            <w:pPr>
              <w:rPr>
                <w:rFonts w:eastAsia="Times New Roman" w:cs="Times New Roman"/>
                <w:szCs w:val="24"/>
                <w:lang w:eastAsia="en-GB"/>
              </w:rPr>
            </w:pPr>
            <w:r w:rsidRPr="0065028D">
              <w:rPr>
                <w:rFonts w:eastAsia="Times New Roman" w:cs="Times New Roman"/>
                <w:szCs w:val="24"/>
                <w:lang w:eastAsia="en-GB"/>
              </w:rPr>
              <w:t>Evaluation sample</w:t>
            </w:r>
          </w:p>
        </w:tc>
        <w:tc>
          <w:tcPr>
            <w:tcW w:w="0" w:type="auto"/>
            <w:hideMark/>
          </w:tcPr>
          <w:p w:rsidR="0065028D" w:rsidRPr="0065028D" w:rsidRDefault="0065028D" w:rsidP="0065028D">
            <w:pPr>
              <w:rPr>
                <w:rFonts w:eastAsia="Times New Roman" w:cs="Times New Roman"/>
                <w:szCs w:val="24"/>
                <w:lang w:eastAsia="en-GB"/>
              </w:rPr>
            </w:pPr>
            <w:r w:rsidRPr="0065028D">
              <w:rPr>
                <w:rFonts w:eastAsia="Times New Roman" w:cs="Times New Roman"/>
                <w:szCs w:val="24"/>
                <w:lang w:eastAsia="en-GB"/>
              </w:rPr>
              <w:t>100 images</w:t>
            </w:r>
          </w:p>
        </w:tc>
      </w:tr>
      <w:tr w:rsidR="0065028D" w:rsidRPr="0065028D" w:rsidTr="0065028D">
        <w:tc>
          <w:tcPr>
            <w:tcW w:w="0" w:type="auto"/>
            <w:hideMark/>
          </w:tcPr>
          <w:p w:rsidR="0065028D" w:rsidRPr="0065028D" w:rsidRDefault="0065028D" w:rsidP="0065028D">
            <w:pPr>
              <w:rPr>
                <w:rFonts w:eastAsia="Times New Roman" w:cs="Times New Roman"/>
                <w:szCs w:val="24"/>
                <w:lang w:eastAsia="en-GB"/>
              </w:rPr>
            </w:pPr>
            <w:r w:rsidRPr="0065028D">
              <w:rPr>
                <w:rFonts w:eastAsia="Times New Roman" w:cs="Times New Roman"/>
                <w:szCs w:val="24"/>
                <w:lang w:eastAsia="en-GB"/>
              </w:rPr>
              <w:t>Source</w:t>
            </w:r>
          </w:p>
        </w:tc>
        <w:tc>
          <w:tcPr>
            <w:tcW w:w="0" w:type="auto"/>
            <w:hideMark/>
          </w:tcPr>
          <w:p w:rsidR="0065028D" w:rsidRPr="0065028D" w:rsidRDefault="0065028D" w:rsidP="0065028D">
            <w:pPr>
              <w:rPr>
                <w:rFonts w:eastAsia="Times New Roman" w:cs="Times New Roman"/>
                <w:szCs w:val="24"/>
                <w:lang w:eastAsia="en-GB"/>
              </w:rPr>
            </w:pPr>
            <w:r w:rsidRPr="0065028D">
              <w:rPr>
                <w:rFonts w:eastAsia="Times New Roman" w:cs="Times New Roman"/>
                <w:szCs w:val="24"/>
                <w:lang w:eastAsia="en-GB"/>
              </w:rPr>
              <w:t>Independent 4,500-image final-test subset</w:t>
            </w:r>
          </w:p>
        </w:tc>
      </w:tr>
      <w:tr w:rsidR="0065028D" w:rsidRPr="0065028D" w:rsidTr="0065028D">
        <w:tc>
          <w:tcPr>
            <w:tcW w:w="0" w:type="auto"/>
            <w:hideMark/>
          </w:tcPr>
          <w:p w:rsidR="0065028D" w:rsidRPr="0065028D" w:rsidRDefault="0065028D" w:rsidP="0065028D">
            <w:pPr>
              <w:rPr>
                <w:rFonts w:eastAsia="Times New Roman" w:cs="Times New Roman"/>
                <w:szCs w:val="24"/>
                <w:lang w:eastAsia="en-GB"/>
              </w:rPr>
            </w:pPr>
            <w:r w:rsidRPr="0065028D">
              <w:rPr>
                <w:rFonts w:eastAsia="Times New Roman" w:cs="Times New Roman"/>
                <w:szCs w:val="24"/>
                <w:lang w:eastAsia="en-GB"/>
              </w:rPr>
              <w:t>Reference text</w:t>
            </w:r>
          </w:p>
        </w:tc>
        <w:tc>
          <w:tcPr>
            <w:tcW w:w="0" w:type="auto"/>
            <w:hideMark/>
          </w:tcPr>
          <w:p w:rsidR="0065028D" w:rsidRPr="0065028D" w:rsidRDefault="0065028D" w:rsidP="0065028D">
            <w:pPr>
              <w:rPr>
                <w:rFonts w:eastAsia="Times New Roman" w:cs="Times New Roman"/>
                <w:szCs w:val="24"/>
                <w:lang w:eastAsia="en-GB"/>
              </w:rPr>
            </w:pPr>
            <w:r w:rsidRPr="0065028D">
              <w:rPr>
                <w:rFonts w:eastAsia="Times New Roman" w:cs="Times New Roman"/>
                <w:szCs w:val="24"/>
                <w:lang w:eastAsia="en-GB"/>
              </w:rPr>
              <w:t>Official COCO human captions</w:t>
            </w:r>
          </w:p>
        </w:tc>
      </w:tr>
      <w:tr w:rsidR="0065028D" w:rsidRPr="0065028D" w:rsidTr="0065028D">
        <w:tc>
          <w:tcPr>
            <w:tcW w:w="0" w:type="auto"/>
            <w:hideMark/>
          </w:tcPr>
          <w:p w:rsidR="0065028D" w:rsidRPr="0065028D" w:rsidRDefault="0065028D" w:rsidP="0065028D">
            <w:pPr>
              <w:rPr>
                <w:rFonts w:eastAsia="Times New Roman" w:cs="Times New Roman"/>
                <w:szCs w:val="24"/>
                <w:lang w:eastAsia="en-GB"/>
              </w:rPr>
            </w:pPr>
            <w:r w:rsidRPr="0065028D">
              <w:rPr>
                <w:rFonts w:eastAsia="Times New Roman" w:cs="Times New Roman"/>
                <w:szCs w:val="24"/>
                <w:lang w:eastAsia="en-GB"/>
              </w:rPr>
              <w:t>Generated text</w:t>
            </w:r>
          </w:p>
        </w:tc>
        <w:tc>
          <w:tcPr>
            <w:tcW w:w="0" w:type="auto"/>
            <w:hideMark/>
          </w:tcPr>
          <w:p w:rsidR="0065028D" w:rsidRPr="0065028D" w:rsidRDefault="0065028D" w:rsidP="0065028D">
            <w:pPr>
              <w:rPr>
                <w:rFonts w:eastAsia="Times New Roman" w:cs="Times New Roman"/>
                <w:szCs w:val="24"/>
                <w:lang w:eastAsia="en-GB"/>
              </w:rPr>
            </w:pPr>
            <w:r w:rsidRPr="0065028D">
              <w:rPr>
                <w:rFonts w:eastAsia="Times New Roman" w:cs="Times New Roman"/>
                <w:szCs w:val="24"/>
                <w:lang w:eastAsia="en-GB"/>
              </w:rPr>
              <w:t>BLIP Base caption</w:t>
            </w:r>
          </w:p>
        </w:tc>
      </w:tr>
      <w:tr w:rsidR="0065028D" w:rsidRPr="0065028D" w:rsidTr="0065028D">
        <w:tc>
          <w:tcPr>
            <w:tcW w:w="0" w:type="auto"/>
            <w:hideMark/>
          </w:tcPr>
          <w:p w:rsidR="0065028D" w:rsidRPr="0065028D" w:rsidRDefault="0065028D" w:rsidP="0065028D">
            <w:pPr>
              <w:rPr>
                <w:rFonts w:eastAsia="Times New Roman" w:cs="Times New Roman"/>
                <w:szCs w:val="24"/>
                <w:lang w:eastAsia="en-GB"/>
              </w:rPr>
            </w:pPr>
            <w:r w:rsidRPr="0065028D">
              <w:rPr>
                <w:rFonts w:eastAsia="Times New Roman" w:cs="Times New Roman"/>
                <w:szCs w:val="24"/>
                <w:lang w:eastAsia="en-GB"/>
              </w:rPr>
              <w:t>Text metrics</w:t>
            </w:r>
          </w:p>
        </w:tc>
        <w:tc>
          <w:tcPr>
            <w:tcW w:w="0" w:type="auto"/>
            <w:hideMark/>
          </w:tcPr>
          <w:p w:rsidR="0065028D" w:rsidRPr="0065028D" w:rsidRDefault="0065028D" w:rsidP="0065028D">
            <w:pPr>
              <w:rPr>
                <w:rFonts w:eastAsia="Times New Roman" w:cs="Times New Roman"/>
                <w:szCs w:val="24"/>
                <w:lang w:eastAsia="en-GB"/>
              </w:rPr>
            </w:pPr>
            <w:r w:rsidRPr="0065028D">
              <w:rPr>
                <w:rFonts w:eastAsia="Times New Roman" w:cs="Times New Roman"/>
                <w:szCs w:val="24"/>
                <w:lang w:eastAsia="en-GB"/>
              </w:rPr>
              <w:t>BLEU-1, BLEU-4, METEOR and ROUGE-L</w:t>
            </w:r>
          </w:p>
        </w:tc>
      </w:tr>
      <w:tr w:rsidR="0065028D" w:rsidRPr="0065028D" w:rsidTr="0065028D">
        <w:tc>
          <w:tcPr>
            <w:tcW w:w="0" w:type="auto"/>
            <w:hideMark/>
          </w:tcPr>
          <w:p w:rsidR="0065028D" w:rsidRPr="0065028D" w:rsidRDefault="0065028D" w:rsidP="0065028D">
            <w:pPr>
              <w:rPr>
                <w:rFonts w:eastAsia="Times New Roman" w:cs="Times New Roman"/>
                <w:szCs w:val="24"/>
                <w:lang w:eastAsia="en-GB"/>
              </w:rPr>
            </w:pPr>
            <w:r w:rsidRPr="0065028D">
              <w:rPr>
                <w:rFonts w:eastAsia="Times New Roman" w:cs="Times New Roman"/>
                <w:szCs w:val="24"/>
                <w:lang w:eastAsia="en-GB"/>
              </w:rPr>
              <w:t>Additional measurements</w:t>
            </w:r>
          </w:p>
        </w:tc>
        <w:tc>
          <w:tcPr>
            <w:tcW w:w="0" w:type="auto"/>
            <w:hideMark/>
          </w:tcPr>
          <w:p w:rsidR="0065028D" w:rsidRPr="0065028D" w:rsidRDefault="0065028D" w:rsidP="0065028D">
            <w:pPr>
              <w:rPr>
                <w:rFonts w:eastAsia="Times New Roman" w:cs="Times New Roman"/>
                <w:szCs w:val="24"/>
                <w:lang w:eastAsia="en-GB"/>
              </w:rPr>
            </w:pPr>
            <w:r w:rsidRPr="0065028D">
              <w:rPr>
                <w:rFonts w:eastAsia="Times New Roman" w:cs="Times New Roman"/>
                <w:szCs w:val="24"/>
                <w:lang w:eastAsia="en-GB"/>
              </w:rPr>
              <w:t>Caption latency and guardrail decision</w:t>
            </w:r>
          </w:p>
        </w:tc>
      </w:tr>
      <w:tr w:rsidR="0065028D" w:rsidRPr="0065028D" w:rsidTr="0065028D">
        <w:tc>
          <w:tcPr>
            <w:tcW w:w="0" w:type="auto"/>
            <w:hideMark/>
          </w:tcPr>
          <w:p w:rsidR="0065028D" w:rsidRPr="0065028D" w:rsidRDefault="0065028D" w:rsidP="0065028D">
            <w:pPr>
              <w:rPr>
                <w:rFonts w:eastAsia="Times New Roman" w:cs="Times New Roman"/>
                <w:szCs w:val="24"/>
                <w:lang w:eastAsia="en-GB"/>
              </w:rPr>
            </w:pPr>
            <w:r w:rsidRPr="0065028D">
              <w:rPr>
                <w:rFonts w:eastAsia="Times New Roman" w:cs="Times New Roman"/>
                <w:szCs w:val="24"/>
                <w:lang w:eastAsia="en-GB"/>
              </w:rPr>
              <w:lastRenderedPageBreak/>
              <w:t>Model training</w:t>
            </w:r>
          </w:p>
        </w:tc>
        <w:tc>
          <w:tcPr>
            <w:tcW w:w="0" w:type="auto"/>
            <w:hideMark/>
          </w:tcPr>
          <w:p w:rsidR="0065028D" w:rsidRPr="0065028D" w:rsidRDefault="0065028D" w:rsidP="0065028D">
            <w:pPr>
              <w:rPr>
                <w:rFonts w:eastAsia="Times New Roman" w:cs="Times New Roman"/>
                <w:szCs w:val="24"/>
                <w:lang w:eastAsia="en-GB"/>
              </w:rPr>
            </w:pPr>
            <w:r w:rsidRPr="0065028D">
              <w:rPr>
                <w:rFonts w:eastAsia="Times New Roman" w:cs="Times New Roman"/>
                <w:szCs w:val="24"/>
                <w:lang w:eastAsia="en-GB"/>
              </w:rPr>
              <w:t>None</w:t>
            </w:r>
          </w:p>
        </w:tc>
      </w:tr>
    </w:tbl>
    <w:p w:rsidR="0065028D" w:rsidRDefault="00303EF6" w:rsidP="0065028D">
      <w:pPr>
        <w:pStyle w:val="Heading2"/>
      </w:pPr>
      <w:bookmarkStart w:id="81" w:name="_Toc238703774"/>
      <w:r>
        <w:t>4.16</w:t>
      </w:r>
      <w:r w:rsidR="0065028D">
        <w:t xml:space="preserve"> Object-Completeness Guardrail Evaluation</w:t>
      </w:r>
      <w:bookmarkEnd w:id="81"/>
    </w:p>
    <w:p w:rsidR="0065028D" w:rsidRDefault="0065028D" w:rsidP="0065028D">
      <w:pPr>
        <w:pStyle w:val="NormalWeb"/>
      </w:pPr>
      <w:r>
        <w:t>The guardrail was evaluated using 50 controlled lexical test scenarios. Each scenario included:</w:t>
      </w:r>
    </w:p>
    <w:p w:rsidR="0065028D" w:rsidRDefault="0065028D" w:rsidP="00FE07FF">
      <w:pPr>
        <w:numPr>
          <w:ilvl w:val="0"/>
          <w:numId w:val="44"/>
        </w:numPr>
        <w:spacing w:before="100" w:beforeAutospacing="1" w:after="100" w:afterAutospacing="1" w:line="240" w:lineRule="auto"/>
      </w:pPr>
      <w:r>
        <w:t xml:space="preserve">A generated or example caption </w:t>
      </w:r>
    </w:p>
    <w:p w:rsidR="0065028D" w:rsidRDefault="0065028D" w:rsidP="00FE07FF">
      <w:pPr>
        <w:numPr>
          <w:ilvl w:val="0"/>
          <w:numId w:val="44"/>
        </w:numPr>
        <w:spacing w:before="100" w:beforeAutospacing="1" w:after="100" w:afterAutospacing="1" w:line="240" w:lineRule="auto"/>
      </w:pPr>
      <w:r>
        <w:t xml:space="preserve">A set of object classes expected from YOLO </w:t>
      </w:r>
    </w:p>
    <w:p w:rsidR="0065028D" w:rsidRDefault="0065028D" w:rsidP="00FE07FF">
      <w:pPr>
        <w:numPr>
          <w:ilvl w:val="0"/>
          <w:numId w:val="44"/>
        </w:numPr>
        <w:spacing w:before="100" w:beforeAutospacing="1" w:after="100" w:afterAutospacing="1" w:line="240" w:lineRule="auto"/>
      </w:pPr>
      <w:r>
        <w:t xml:space="preserve">An expected decision of either approved or blocked </w:t>
      </w:r>
    </w:p>
    <w:p w:rsidR="0065028D" w:rsidRDefault="0065028D" w:rsidP="0065028D">
      <w:pPr>
        <w:pStyle w:val="NormalWeb"/>
      </w:pPr>
      <w:r>
        <w:t>The scenarios covered direct class-name matches, aliases, plural words, punctuation, missing objects and cases where a class name appeared only as part of another word.</w:t>
      </w:r>
    </w:p>
    <w:p w:rsidR="0065028D" w:rsidRDefault="0065028D" w:rsidP="0065028D">
      <w:pPr>
        <w:pStyle w:val="NormalWeb"/>
      </w:pPr>
      <w:r>
        <w:t>Complete-word matching was used to reduce false matches. This is important because a short class name may appear inside an unrelated word. The guardrail normalised the caption to lowercase, removed unnecessary punctuation and compared the text with the alias collection for every detected class.</w:t>
      </w:r>
    </w:p>
    <w:p w:rsidR="0065028D" w:rsidRDefault="0065028D" w:rsidP="0065028D">
      <w:pPr>
        <w:pStyle w:val="NormalWeb"/>
      </w:pPr>
      <w:r>
        <w:t>The decision rule was:</w:t>
      </w:r>
    </w:p>
    <w:p w:rsidR="0065028D" w:rsidRDefault="0065028D" w:rsidP="0065028D">
      <w:r>
        <w:rPr>
          <w:rStyle w:val="mord"/>
        </w:rPr>
        <w:t>Decision</w:t>
      </w:r>
      <w:r>
        <w:rPr>
          <w:rStyle w:val="mrel"/>
        </w:rPr>
        <w:t>=</w:t>
      </w:r>
      <w:r>
        <w:rPr>
          <w:rStyle w:val="delimsizing"/>
        </w:rPr>
        <w:t>{</w:t>
      </w:r>
      <w:r>
        <w:rPr>
          <w:rStyle w:val="mord"/>
        </w:rPr>
        <w:t>Approved</w:t>
      </w:r>
      <w:r>
        <w:rPr>
          <w:rStyle w:val="mpunct"/>
        </w:rPr>
        <w:t>,</w:t>
      </w:r>
      <w:r>
        <w:rPr>
          <w:rStyle w:val="mord"/>
        </w:rPr>
        <w:t xml:space="preserve"> if all detected classes are represented.</w:t>
      </w:r>
      <w:r w:rsidRPr="0065028D">
        <w:rPr>
          <w:rStyle w:val="mord"/>
        </w:rPr>
        <w:t xml:space="preserve"> </w:t>
      </w:r>
      <w:r>
        <w:rPr>
          <w:rStyle w:val="mord"/>
        </w:rPr>
        <w:t>Blocked</w:t>
      </w:r>
      <w:r>
        <w:rPr>
          <w:rStyle w:val="mpunct"/>
        </w:rPr>
        <w:t>,</w:t>
      </w:r>
      <w:r>
        <w:rPr>
          <w:rStyle w:val="vlist-s"/>
        </w:rPr>
        <w:t>​</w:t>
      </w:r>
      <w:r>
        <w:rPr>
          <w:rStyle w:val="mord"/>
        </w:rPr>
        <w:t>if one or more detected classes are missing</w:t>
      </w:r>
      <w:r>
        <w:rPr>
          <w:rStyle w:val="vlist-s"/>
        </w:rPr>
        <w:t>​</w:t>
      </w:r>
      <w:r>
        <w:t xml:space="preserve"> .</w:t>
      </w:r>
    </w:p>
    <w:p w:rsidR="0065028D" w:rsidRDefault="0065028D" w:rsidP="0065028D">
      <w:pPr>
        <w:pStyle w:val="NormalWeb"/>
      </w:pPr>
      <w:r>
        <w:t>The guardrail test used the following outcome categories.</w:t>
      </w:r>
    </w:p>
    <w:tbl>
      <w:tblPr>
        <w:tblStyle w:val="TableGrid"/>
        <w:tblW w:w="0" w:type="auto"/>
        <w:tblLook w:val="04A0" w:firstRow="1" w:lastRow="0" w:firstColumn="1" w:lastColumn="0" w:noHBand="0" w:noVBand="1"/>
      </w:tblPr>
      <w:tblGrid>
        <w:gridCol w:w="2050"/>
        <w:gridCol w:w="1836"/>
        <w:gridCol w:w="1836"/>
      </w:tblGrid>
      <w:tr w:rsidR="0065028D" w:rsidRPr="0065028D" w:rsidTr="00303EF6">
        <w:tc>
          <w:tcPr>
            <w:tcW w:w="0" w:type="auto"/>
            <w:hideMark/>
          </w:tcPr>
          <w:p w:rsidR="0065028D" w:rsidRPr="0065028D" w:rsidRDefault="0065028D" w:rsidP="0065028D">
            <w:pPr>
              <w:jc w:val="center"/>
              <w:rPr>
                <w:rFonts w:eastAsia="Times New Roman" w:cs="Times New Roman"/>
                <w:b/>
                <w:bCs/>
                <w:szCs w:val="24"/>
                <w:lang w:eastAsia="en-GB"/>
              </w:rPr>
            </w:pPr>
            <w:r w:rsidRPr="0065028D">
              <w:rPr>
                <w:rFonts w:eastAsia="Times New Roman" w:cs="Times New Roman"/>
                <w:b/>
                <w:bCs/>
                <w:szCs w:val="24"/>
                <w:lang w:eastAsia="en-GB"/>
              </w:rPr>
              <w:t>Expected decision</w:t>
            </w:r>
          </w:p>
        </w:tc>
        <w:tc>
          <w:tcPr>
            <w:tcW w:w="0" w:type="auto"/>
            <w:hideMark/>
          </w:tcPr>
          <w:p w:rsidR="0065028D" w:rsidRPr="0065028D" w:rsidRDefault="0065028D" w:rsidP="0065028D">
            <w:pPr>
              <w:jc w:val="center"/>
              <w:rPr>
                <w:rFonts w:eastAsia="Times New Roman" w:cs="Times New Roman"/>
                <w:b/>
                <w:bCs/>
                <w:szCs w:val="24"/>
                <w:lang w:eastAsia="en-GB"/>
              </w:rPr>
            </w:pPr>
            <w:r w:rsidRPr="0065028D">
              <w:rPr>
                <w:rFonts w:eastAsia="Times New Roman" w:cs="Times New Roman"/>
                <w:b/>
                <w:bCs/>
                <w:szCs w:val="24"/>
                <w:lang w:eastAsia="en-GB"/>
              </w:rPr>
              <w:t>System decision</w:t>
            </w:r>
          </w:p>
        </w:tc>
        <w:tc>
          <w:tcPr>
            <w:tcW w:w="0" w:type="auto"/>
            <w:hideMark/>
          </w:tcPr>
          <w:p w:rsidR="0065028D" w:rsidRPr="0065028D" w:rsidRDefault="0065028D" w:rsidP="0065028D">
            <w:pPr>
              <w:jc w:val="center"/>
              <w:rPr>
                <w:rFonts w:eastAsia="Times New Roman" w:cs="Times New Roman"/>
                <w:b/>
                <w:bCs/>
                <w:szCs w:val="24"/>
                <w:lang w:eastAsia="en-GB"/>
              </w:rPr>
            </w:pPr>
            <w:r w:rsidRPr="0065028D">
              <w:rPr>
                <w:rFonts w:eastAsia="Times New Roman" w:cs="Times New Roman"/>
                <w:b/>
                <w:bCs/>
                <w:szCs w:val="24"/>
                <w:lang w:eastAsia="en-GB"/>
              </w:rPr>
              <w:t>Outcome</w:t>
            </w:r>
          </w:p>
        </w:tc>
      </w:tr>
      <w:tr w:rsidR="0065028D" w:rsidRPr="0065028D" w:rsidTr="00303EF6">
        <w:tc>
          <w:tcPr>
            <w:tcW w:w="0" w:type="auto"/>
            <w:hideMark/>
          </w:tcPr>
          <w:p w:rsidR="0065028D" w:rsidRPr="0065028D" w:rsidRDefault="0065028D" w:rsidP="0065028D">
            <w:pPr>
              <w:rPr>
                <w:rFonts w:eastAsia="Times New Roman" w:cs="Times New Roman"/>
                <w:szCs w:val="24"/>
                <w:lang w:eastAsia="en-GB"/>
              </w:rPr>
            </w:pPr>
            <w:r w:rsidRPr="0065028D">
              <w:rPr>
                <w:rFonts w:eastAsia="Times New Roman" w:cs="Times New Roman"/>
                <w:szCs w:val="24"/>
                <w:lang w:eastAsia="en-GB"/>
              </w:rPr>
              <w:t>Approved</w:t>
            </w:r>
          </w:p>
        </w:tc>
        <w:tc>
          <w:tcPr>
            <w:tcW w:w="0" w:type="auto"/>
            <w:hideMark/>
          </w:tcPr>
          <w:p w:rsidR="0065028D" w:rsidRPr="0065028D" w:rsidRDefault="0065028D" w:rsidP="0065028D">
            <w:pPr>
              <w:rPr>
                <w:rFonts w:eastAsia="Times New Roman" w:cs="Times New Roman"/>
                <w:szCs w:val="24"/>
                <w:lang w:eastAsia="en-GB"/>
              </w:rPr>
            </w:pPr>
            <w:r w:rsidRPr="0065028D">
              <w:rPr>
                <w:rFonts w:eastAsia="Times New Roman" w:cs="Times New Roman"/>
                <w:szCs w:val="24"/>
                <w:lang w:eastAsia="en-GB"/>
              </w:rPr>
              <w:t>Approved</w:t>
            </w:r>
          </w:p>
        </w:tc>
        <w:tc>
          <w:tcPr>
            <w:tcW w:w="0" w:type="auto"/>
            <w:hideMark/>
          </w:tcPr>
          <w:p w:rsidR="0065028D" w:rsidRPr="0065028D" w:rsidRDefault="0065028D" w:rsidP="0065028D">
            <w:pPr>
              <w:rPr>
                <w:rFonts w:eastAsia="Times New Roman" w:cs="Times New Roman"/>
                <w:szCs w:val="24"/>
                <w:lang w:eastAsia="en-GB"/>
              </w:rPr>
            </w:pPr>
            <w:r w:rsidRPr="0065028D">
              <w:rPr>
                <w:rFonts w:eastAsia="Times New Roman" w:cs="Times New Roman"/>
                <w:szCs w:val="24"/>
                <w:lang w:eastAsia="en-GB"/>
              </w:rPr>
              <w:t>Correct approval</w:t>
            </w:r>
          </w:p>
        </w:tc>
      </w:tr>
      <w:tr w:rsidR="0065028D" w:rsidRPr="0065028D" w:rsidTr="00303EF6">
        <w:tc>
          <w:tcPr>
            <w:tcW w:w="0" w:type="auto"/>
            <w:hideMark/>
          </w:tcPr>
          <w:p w:rsidR="0065028D" w:rsidRPr="0065028D" w:rsidRDefault="0065028D" w:rsidP="0065028D">
            <w:pPr>
              <w:rPr>
                <w:rFonts w:eastAsia="Times New Roman" w:cs="Times New Roman"/>
                <w:szCs w:val="24"/>
                <w:lang w:eastAsia="en-GB"/>
              </w:rPr>
            </w:pPr>
            <w:r w:rsidRPr="0065028D">
              <w:rPr>
                <w:rFonts w:eastAsia="Times New Roman" w:cs="Times New Roman"/>
                <w:szCs w:val="24"/>
                <w:lang w:eastAsia="en-GB"/>
              </w:rPr>
              <w:t>Approved</w:t>
            </w:r>
          </w:p>
        </w:tc>
        <w:tc>
          <w:tcPr>
            <w:tcW w:w="0" w:type="auto"/>
            <w:hideMark/>
          </w:tcPr>
          <w:p w:rsidR="0065028D" w:rsidRPr="0065028D" w:rsidRDefault="0065028D" w:rsidP="0065028D">
            <w:pPr>
              <w:rPr>
                <w:rFonts w:eastAsia="Times New Roman" w:cs="Times New Roman"/>
                <w:szCs w:val="24"/>
                <w:lang w:eastAsia="en-GB"/>
              </w:rPr>
            </w:pPr>
            <w:r w:rsidRPr="0065028D">
              <w:rPr>
                <w:rFonts w:eastAsia="Times New Roman" w:cs="Times New Roman"/>
                <w:szCs w:val="24"/>
                <w:lang w:eastAsia="en-GB"/>
              </w:rPr>
              <w:t>Blocked</w:t>
            </w:r>
          </w:p>
        </w:tc>
        <w:tc>
          <w:tcPr>
            <w:tcW w:w="0" w:type="auto"/>
            <w:hideMark/>
          </w:tcPr>
          <w:p w:rsidR="0065028D" w:rsidRPr="0065028D" w:rsidRDefault="0065028D" w:rsidP="0065028D">
            <w:pPr>
              <w:rPr>
                <w:rFonts w:eastAsia="Times New Roman" w:cs="Times New Roman"/>
                <w:szCs w:val="24"/>
                <w:lang w:eastAsia="en-GB"/>
              </w:rPr>
            </w:pPr>
            <w:r w:rsidRPr="0065028D">
              <w:rPr>
                <w:rFonts w:eastAsia="Times New Roman" w:cs="Times New Roman"/>
                <w:szCs w:val="24"/>
                <w:lang w:eastAsia="en-GB"/>
              </w:rPr>
              <w:t>False block</w:t>
            </w:r>
          </w:p>
        </w:tc>
      </w:tr>
      <w:tr w:rsidR="0065028D" w:rsidRPr="0065028D" w:rsidTr="00303EF6">
        <w:tc>
          <w:tcPr>
            <w:tcW w:w="0" w:type="auto"/>
            <w:hideMark/>
          </w:tcPr>
          <w:p w:rsidR="0065028D" w:rsidRPr="0065028D" w:rsidRDefault="0065028D" w:rsidP="0065028D">
            <w:pPr>
              <w:rPr>
                <w:rFonts w:eastAsia="Times New Roman" w:cs="Times New Roman"/>
                <w:szCs w:val="24"/>
                <w:lang w:eastAsia="en-GB"/>
              </w:rPr>
            </w:pPr>
            <w:r w:rsidRPr="0065028D">
              <w:rPr>
                <w:rFonts w:eastAsia="Times New Roman" w:cs="Times New Roman"/>
                <w:szCs w:val="24"/>
                <w:lang w:eastAsia="en-GB"/>
              </w:rPr>
              <w:t>Blocked</w:t>
            </w:r>
          </w:p>
        </w:tc>
        <w:tc>
          <w:tcPr>
            <w:tcW w:w="0" w:type="auto"/>
            <w:hideMark/>
          </w:tcPr>
          <w:p w:rsidR="0065028D" w:rsidRPr="0065028D" w:rsidRDefault="0065028D" w:rsidP="0065028D">
            <w:pPr>
              <w:rPr>
                <w:rFonts w:eastAsia="Times New Roman" w:cs="Times New Roman"/>
                <w:szCs w:val="24"/>
                <w:lang w:eastAsia="en-GB"/>
              </w:rPr>
            </w:pPr>
            <w:r w:rsidRPr="0065028D">
              <w:rPr>
                <w:rFonts w:eastAsia="Times New Roman" w:cs="Times New Roman"/>
                <w:szCs w:val="24"/>
                <w:lang w:eastAsia="en-GB"/>
              </w:rPr>
              <w:t>Blocked</w:t>
            </w:r>
          </w:p>
        </w:tc>
        <w:tc>
          <w:tcPr>
            <w:tcW w:w="0" w:type="auto"/>
            <w:hideMark/>
          </w:tcPr>
          <w:p w:rsidR="0065028D" w:rsidRPr="0065028D" w:rsidRDefault="0065028D" w:rsidP="0065028D">
            <w:pPr>
              <w:rPr>
                <w:rFonts w:eastAsia="Times New Roman" w:cs="Times New Roman"/>
                <w:szCs w:val="24"/>
                <w:lang w:eastAsia="en-GB"/>
              </w:rPr>
            </w:pPr>
            <w:r w:rsidRPr="0065028D">
              <w:rPr>
                <w:rFonts w:eastAsia="Times New Roman" w:cs="Times New Roman"/>
                <w:szCs w:val="24"/>
                <w:lang w:eastAsia="en-GB"/>
              </w:rPr>
              <w:t>Correct block</w:t>
            </w:r>
          </w:p>
        </w:tc>
      </w:tr>
      <w:tr w:rsidR="0065028D" w:rsidRPr="0065028D" w:rsidTr="00303EF6">
        <w:tc>
          <w:tcPr>
            <w:tcW w:w="0" w:type="auto"/>
            <w:hideMark/>
          </w:tcPr>
          <w:p w:rsidR="0065028D" w:rsidRPr="0065028D" w:rsidRDefault="0065028D" w:rsidP="0065028D">
            <w:pPr>
              <w:rPr>
                <w:rFonts w:eastAsia="Times New Roman" w:cs="Times New Roman"/>
                <w:szCs w:val="24"/>
                <w:lang w:eastAsia="en-GB"/>
              </w:rPr>
            </w:pPr>
            <w:r w:rsidRPr="0065028D">
              <w:rPr>
                <w:rFonts w:eastAsia="Times New Roman" w:cs="Times New Roman"/>
                <w:szCs w:val="24"/>
                <w:lang w:eastAsia="en-GB"/>
              </w:rPr>
              <w:t>Blocked</w:t>
            </w:r>
          </w:p>
        </w:tc>
        <w:tc>
          <w:tcPr>
            <w:tcW w:w="0" w:type="auto"/>
            <w:hideMark/>
          </w:tcPr>
          <w:p w:rsidR="0065028D" w:rsidRPr="0065028D" w:rsidRDefault="0065028D" w:rsidP="0065028D">
            <w:pPr>
              <w:rPr>
                <w:rFonts w:eastAsia="Times New Roman" w:cs="Times New Roman"/>
                <w:szCs w:val="24"/>
                <w:lang w:eastAsia="en-GB"/>
              </w:rPr>
            </w:pPr>
            <w:r w:rsidRPr="0065028D">
              <w:rPr>
                <w:rFonts w:eastAsia="Times New Roman" w:cs="Times New Roman"/>
                <w:szCs w:val="24"/>
                <w:lang w:eastAsia="en-GB"/>
              </w:rPr>
              <w:t>Approved</w:t>
            </w:r>
          </w:p>
        </w:tc>
        <w:tc>
          <w:tcPr>
            <w:tcW w:w="0" w:type="auto"/>
            <w:hideMark/>
          </w:tcPr>
          <w:p w:rsidR="0065028D" w:rsidRPr="0065028D" w:rsidRDefault="0065028D" w:rsidP="0065028D">
            <w:pPr>
              <w:rPr>
                <w:rFonts w:eastAsia="Times New Roman" w:cs="Times New Roman"/>
                <w:szCs w:val="24"/>
                <w:lang w:eastAsia="en-GB"/>
              </w:rPr>
            </w:pPr>
            <w:r w:rsidRPr="0065028D">
              <w:rPr>
                <w:rFonts w:eastAsia="Times New Roman" w:cs="Times New Roman"/>
                <w:szCs w:val="24"/>
                <w:lang w:eastAsia="en-GB"/>
              </w:rPr>
              <w:t>False approval</w:t>
            </w:r>
          </w:p>
        </w:tc>
      </w:tr>
    </w:tbl>
    <w:p w:rsidR="00014F6F" w:rsidRDefault="00303EF6" w:rsidP="00303EF6">
      <w:pPr>
        <w:spacing w:before="100" w:beforeAutospacing="1" w:after="100" w:afterAutospacing="1" w:line="240" w:lineRule="auto"/>
        <w:rPr>
          <w:rFonts w:eastAsia="Times New Roman" w:cs="Times New Roman"/>
          <w:szCs w:val="24"/>
          <w:lang w:eastAsia="en-GB"/>
        </w:rPr>
      </w:pPr>
      <w:r w:rsidRPr="00303EF6">
        <w:rPr>
          <w:rFonts w:eastAsia="Times New Roman" w:cs="Times New Roman"/>
          <w:szCs w:val="24"/>
          <w:lang w:eastAsia="en-GB"/>
        </w:rPr>
        <w:t>The 50 test scenarios were controlled tests of the implemented lexical rules. Consequently, even if the guardrail correctly handles every test case, this must not be described as proof of perfect real-world performance. Real captions may contain unexpected synonyms, spelling errors, ambiguous words or descriptions that were not represented in the controlled test set.</w:t>
      </w:r>
    </w:p>
    <w:p w:rsidR="00C63C1F" w:rsidRDefault="00C63C1F" w:rsidP="00C63C1F">
      <w:pPr>
        <w:pStyle w:val="Heading2"/>
      </w:pPr>
      <w:bookmarkStart w:id="82" w:name="_Toc238703775"/>
      <w:r>
        <w:lastRenderedPageBreak/>
        <w:t>4.17 Mean Average Precision</w:t>
      </w:r>
      <w:bookmarkEnd w:id="82"/>
    </w:p>
    <w:p w:rsidR="00C63C1F" w:rsidRDefault="00C63C1F" w:rsidP="00C63C1F">
      <w:pPr>
        <w:pStyle w:val="NormalWeb"/>
      </w:pPr>
      <w:r>
        <w:t>Average precision summarises the precision–recall relationship for an object class. Mean average precision averages this result across multiple classes.</w:t>
      </w:r>
    </w:p>
    <w:p w:rsidR="00C63C1F" w:rsidRDefault="00C63C1F" w:rsidP="00C63C1F">
      <w:pPr>
        <w:pStyle w:val="NormalWeb"/>
      </w:pPr>
      <w:r>
        <w:t>Two mAP measurements were retained:</w:t>
      </w:r>
    </w:p>
    <w:p w:rsidR="00C63C1F" w:rsidRDefault="00C63C1F" w:rsidP="00FE07FF">
      <w:pPr>
        <w:numPr>
          <w:ilvl w:val="0"/>
          <w:numId w:val="45"/>
        </w:numPr>
        <w:spacing w:before="100" w:beforeAutospacing="1" w:after="100" w:afterAutospacing="1" w:line="240" w:lineRule="auto"/>
      </w:pPr>
      <w:r>
        <w:t xml:space="preserve">mAP@0.50, using an IoU threshold of 0.50 </w:t>
      </w:r>
    </w:p>
    <w:p w:rsidR="00C63C1F" w:rsidRDefault="00C63C1F" w:rsidP="00FE07FF">
      <w:pPr>
        <w:numPr>
          <w:ilvl w:val="0"/>
          <w:numId w:val="45"/>
        </w:numPr>
        <w:spacing w:before="100" w:beforeAutospacing="1" w:after="100" w:afterAutospacing="1" w:line="240" w:lineRule="auto"/>
      </w:pPr>
      <w:r>
        <w:t xml:space="preserve">mAP@0.50:0.95, averaged over thresholds from 0.50 to 0.95 in steps of 0.05 </w:t>
      </w:r>
    </w:p>
    <w:p w:rsidR="00C63C1F" w:rsidRDefault="00C63C1F" w:rsidP="00C63C1F">
      <w:pPr>
        <w:pStyle w:val="NormalWeb"/>
      </w:pPr>
      <w:r>
        <w:t>mAP@0.50:0.95 is stricter because it evaluates localisation quality at several overlap thresholds. The Ultralytics validation process reports these standard detection measurements [4], [40].</w:t>
      </w:r>
    </w:p>
    <w:p w:rsidR="00C63C1F" w:rsidRDefault="00C63C1F" w:rsidP="00C63C1F">
      <w:pPr>
        <w:pStyle w:val="Heading2"/>
      </w:pPr>
      <w:bookmarkStart w:id="83" w:name="_Toc238703776"/>
      <w:r>
        <w:t>4.18 Latency Evaluation</w:t>
      </w:r>
      <w:bookmarkEnd w:id="83"/>
    </w:p>
    <w:p w:rsidR="00C63C1F" w:rsidRDefault="00C63C1F" w:rsidP="00C63C1F">
      <w:pPr>
        <w:pStyle w:val="NormalWeb"/>
      </w:pPr>
      <w:r>
        <w:t>Processing speed was evaluated because a navigation-assistance system must provide information within a useful period. A highly accurate description may have limited practical value if the user receives it too late.</w:t>
      </w:r>
    </w:p>
    <w:p w:rsidR="00C63C1F" w:rsidRDefault="00C63C1F" w:rsidP="00C63C1F">
      <w:pPr>
        <w:pStyle w:val="NormalWeb"/>
      </w:pPr>
      <w:r>
        <w:t>The latency experiment separated the system into the following stages:</w:t>
      </w:r>
    </w:p>
    <w:p w:rsidR="00C63C1F" w:rsidRDefault="00C63C1F" w:rsidP="00FE07FF">
      <w:pPr>
        <w:numPr>
          <w:ilvl w:val="0"/>
          <w:numId w:val="46"/>
        </w:numPr>
        <w:spacing w:before="100" w:beforeAutospacing="1" w:after="100" w:afterAutospacing="1" w:line="240" w:lineRule="auto"/>
      </w:pPr>
      <w:r>
        <w:t xml:space="preserve">YOLOv8 object detection </w:t>
      </w:r>
    </w:p>
    <w:p w:rsidR="00C63C1F" w:rsidRDefault="00C63C1F" w:rsidP="00FE07FF">
      <w:pPr>
        <w:numPr>
          <w:ilvl w:val="0"/>
          <w:numId w:val="46"/>
        </w:numPr>
        <w:spacing w:before="100" w:beforeAutospacing="1" w:after="100" w:afterAutospacing="1" w:line="240" w:lineRule="auto"/>
      </w:pPr>
      <w:r>
        <w:t xml:space="preserve">BLIP caption generation </w:t>
      </w:r>
    </w:p>
    <w:p w:rsidR="00C63C1F" w:rsidRDefault="00C63C1F" w:rsidP="00FE07FF">
      <w:pPr>
        <w:numPr>
          <w:ilvl w:val="0"/>
          <w:numId w:val="46"/>
        </w:numPr>
        <w:spacing w:before="100" w:beforeAutospacing="1" w:after="100" w:afterAutospacing="1" w:line="240" w:lineRule="auto"/>
      </w:pPr>
      <w:r>
        <w:t xml:space="preserve">Guardrail checking </w:t>
      </w:r>
    </w:p>
    <w:p w:rsidR="00C63C1F" w:rsidRDefault="00C63C1F" w:rsidP="00FE07FF">
      <w:pPr>
        <w:numPr>
          <w:ilvl w:val="0"/>
          <w:numId w:val="46"/>
        </w:numPr>
        <w:spacing w:before="100" w:beforeAutospacing="1" w:after="100" w:afterAutospacing="1" w:line="240" w:lineRule="auto"/>
      </w:pPr>
      <w:r>
        <w:t xml:space="preserve">Core pipeline </w:t>
      </w:r>
    </w:p>
    <w:p w:rsidR="00C63C1F" w:rsidRDefault="00C63C1F" w:rsidP="00FE07FF">
      <w:pPr>
        <w:numPr>
          <w:ilvl w:val="0"/>
          <w:numId w:val="46"/>
        </w:numPr>
        <w:spacing w:before="100" w:beforeAutospacing="1" w:after="100" w:afterAutospacing="1" w:line="240" w:lineRule="auto"/>
      </w:pPr>
      <w:r>
        <w:t xml:space="preserve">Text-to-speech generation </w:t>
      </w:r>
    </w:p>
    <w:p w:rsidR="00C63C1F" w:rsidRDefault="00C63C1F" w:rsidP="00FE07FF">
      <w:pPr>
        <w:numPr>
          <w:ilvl w:val="0"/>
          <w:numId w:val="46"/>
        </w:numPr>
        <w:spacing w:before="100" w:beforeAutospacing="1" w:after="100" w:afterAutospacing="1" w:line="240" w:lineRule="auto"/>
      </w:pPr>
      <w:r>
        <w:t xml:space="preserve">End-to-end processing </w:t>
      </w:r>
    </w:p>
    <w:p w:rsidR="00C63C1F" w:rsidRDefault="00C63C1F" w:rsidP="00C63C1F">
      <w:pPr>
        <w:pStyle w:val="NormalWeb"/>
      </w:pPr>
      <w:r>
        <w:t>After warm-up, 30 core-pipeline runs were measured. End-to-end processing was measured over 10 runs because it included additional operations, including text-to-speech generation.</w:t>
      </w:r>
    </w:p>
    <w:tbl>
      <w:tblPr>
        <w:tblStyle w:val="TableGrid"/>
        <w:tblW w:w="0" w:type="auto"/>
        <w:tblLook w:val="04A0" w:firstRow="1" w:lastRow="0" w:firstColumn="1" w:lastColumn="0" w:noHBand="0" w:noVBand="1"/>
      </w:tblPr>
      <w:tblGrid>
        <w:gridCol w:w="2023"/>
        <w:gridCol w:w="1730"/>
        <w:gridCol w:w="4855"/>
      </w:tblGrid>
      <w:tr w:rsidR="00C63C1F" w:rsidRPr="00C63C1F" w:rsidTr="00C63C1F">
        <w:tc>
          <w:tcPr>
            <w:tcW w:w="0" w:type="auto"/>
            <w:hideMark/>
          </w:tcPr>
          <w:p w:rsidR="00C63C1F" w:rsidRPr="00C63C1F" w:rsidRDefault="00C63C1F" w:rsidP="00C63C1F">
            <w:pPr>
              <w:jc w:val="center"/>
              <w:rPr>
                <w:rFonts w:eastAsia="Times New Roman" w:cs="Times New Roman"/>
                <w:b/>
                <w:bCs/>
                <w:szCs w:val="24"/>
                <w:lang w:eastAsia="en-GB"/>
              </w:rPr>
            </w:pPr>
            <w:r w:rsidRPr="00C63C1F">
              <w:rPr>
                <w:rFonts w:eastAsia="Times New Roman" w:cs="Times New Roman"/>
                <w:b/>
                <w:bCs/>
                <w:szCs w:val="24"/>
                <w:lang w:eastAsia="en-GB"/>
              </w:rPr>
              <w:t>Component</w:t>
            </w:r>
          </w:p>
        </w:tc>
        <w:tc>
          <w:tcPr>
            <w:tcW w:w="0" w:type="auto"/>
            <w:hideMark/>
          </w:tcPr>
          <w:p w:rsidR="00C63C1F" w:rsidRPr="00C63C1F" w:rsidRDefault="00C63C1F" w:rsidP="00C63C1F">
            <w:pPr>
              <w:jc w:val="right"/>
              <w:rPr>
                <w:rFonts w:eastAsia="Times New Roman" w:cs="Times New Roman"/>
                <w:b/>
                <w:bCs/>
                <w:szCs w:val="24"/>
                <w:lang w:eastAsia="en-GB"/>
              </w:rPr>
            </w:pPr>
            <w:r w:rsidRPr="00C63C1F">
              <w:rPr>
                <w:rFonts w:eastAsia="Times New Roman" w:cs="Times New Roman"/>
                <w:b/>
                <w:bCs/>
                <w:szCs w:val="24"/>
                <w:lang w:eastAsia="en-GB"/>
              </w:rPr>
              <w:t>Recorded runs</w:t>
            </w:r>
          </w:p>
        </w:tc>
        <w:tc>
          <w:tcPr>
            <w:tcW w:w="0" w:type="auto"/>
            <w:hideMark/>
          </w:tcPr>
          <w:p w:rsidR="00C63C1F" w:rsidRPr="00C63C1F" w:rsidRDefault="00C63C1F" w:rsidP="00C63C1F">
            <w:pPr>
              <w:jc w:val="center"/>
              <w:rPr>
                <w:rFonts w:eastAsia="Times New Roman" w:cs="Times New Roman"/>
                <w:b/>
                <w:bCs/>
                <w:szCs w:val="24"/>
                <w:lang w:eastAsia="en-GB"/>
              </w:rPr>
            </w:pPr>
            <w:r w:rsidRPr="00C63C1F">
              <w:rPr>
                <w:rFonts w:eastAsia="Times New Roman" w:cs="Times New Roman"/>
                <w:b/>
                <w:bCs/>
                <w:szCs w:val="24"/>
                <w:lang w:eastAsia="en-GB"/>
              </w:rPr>
              <w:t>Measurement purpose</w:t>
            </w:r>
          </w:p>
        </w:tc>
      </w:tr>
      <w:tr w:rsidR="00C63C1F" w:rsidRPr="00C63C1F" w:rsidTr="00C63C1F">
        <w:tc>
          <w:tcPr>
            <w:tcW w:w="0" w:type="auto"/>
            <w:hideMark/>
          </w:tcPr>
          <w:p w:rsidR="00C63C1F" w:rsidRPr="00C63C1F" w:rsidRDefault="00C63C1F" w:rsidP="00C63C1F">
            <w:pPr>
              <w:rPr>
                <w:rFonts w:eastAsia="Times New Roman" w:cs="Times New Roman"/>
                <w:szCs w:val="24"/>
                <w:lang w:eastAsia="en-GB"/>
              </w:rPr>
            </w:pPr>
            <w:r w:rsidRPr="00C63C1F">
              <w:rPr>
                <w:rFonts w:eastAsia="Times New Roman" w:cs="Times New Roman"/>
                <w:szCs w:val="24"/>
                <w:lang w:eastAsia="en-GB"/>
              </w:rPr>
              <w:t>Warm-up pipeline</w:t>
            </w:r>
          </w:p>
        </w:tc>
        <w:tc>
          <w:tcPr>
            <w:tcW w:w="0" w:type="auto"/>
            <w:hideMark/>
          </w:tcPr>
          <w:p w:rsidR="00C63C1F" w:rsidRPr="00C63C1F" w:rsidRDefault="00C63C1F" w:rsidP="00C63C1F">
            <w:pPr>
              <w:jc w:val="right"/>
              <w:rPr>
                <w:rFonts w:eastAsia="Times New Roman" w:cs="Times New Roman"/>
                <w:szCs w:val="24"/>
                <w:lang w:eastAsia="en-GB"/>
              </w:rPr>
            </w:pPr>
            <w:r w:rsidRPr="00C63C1F">
              <w:rPr>
                <w:rFonts w:eastAsia="Times New Roman" w:cs="Times New Roman"/>
                <w:szCs w:val="24"/>
                <w:lang w:eastAsia="en-GB"/>
              </w:rPr>
              <w:t>3</w:t>
            </w:r>
          </w:p>
        </w:tc>
        <w:tc>
          <w:tcPr>
            <w:tcW w:w="0" w:type="auto"/>
            <w:hideMark/>
          </w:tcPr>
          <w:p w:rsidR="00C63C1F" w:rsidRPr="00C63C1F" w:rsidRDefault="00C63C1F" w:rsidP="00C63C1F">
            <w:pPr>
              <w:rPr>
                <w:rFonts w:eastAsia="Times New Roman" w:cs="Times New Roman"/>
                <w:szCs w:val="24"/>
                <w:lang w:eastAsia="en-GB"/>
              </w:rPr>
            </w:pPr>
            <w:r w:rsidRPr="00C63C1F">
              <w:rPr>
                <w:rFonts w:eastAsia="Times New Roman" w:cs="Times New Roman"/>
                <w:szCs w:val="24"/>
                <w:lang w:eastAsia="en-GB"/>
              </w:rPr>
              <w:t>Prepare models and GPU; excluded from results</w:t>
            </w:r>
          </w:p>
        </w:tc>
      </w:tr>
      <w:tr w:rsidR="00C63C1F" w:rsidRPr="00C63C1F" w:rsidTr="00C63C1F">
        <w:tc>
          <w:tcPr>
            <w:tcW w:w="0" w:type="auto"/>
            <w:hideMark/>
          </w:tcPr>
          <w:p w:rsidR="00C63C1F" w:rsidRPr="00C63C1F" w:rsidRDefault="00C63C1F" w:rsidP="00C63C1F">
            <w:pPr>
              <w:rPr>
                <w:rFonts w:eastAsia="Times New Roman" w:cs="Times New Roman"/>
                <w:szCs w:val="24"/>
                <w:lang w:eastAsia="en-GB"/>
              </w:rPr>
            </w:pPr>
            <w:r w:rsidRPr="00C63C1F">
              <w:rPr>
                <w:rFonts w:eastAsia="Times New Roman" w:cs="Times New Roman"/>
                <w:szCs w:val="24"/>
                <w:lang w:eastAsia="en-GB"/>
              </w:rPr>
              <w:t>YOLOv8</w:t>
            </w:r>
          </w:p>
        </w:tc>
        <w:tc>
          <w:tcPr>
            <w:tcW w:w="0" w:type="auto"/>
            <w:hideMark/>
          </w:tcPr>
          <w:p w:rsidR="00C63C1F" w:rsidRPr="00C63C1F" w:rsidRDefault="00C63C1F" w:rsidP="00C63C1F">
            <w:pPr>
              <w:jc w:val="right"/>
              <w:rPr>
                <w:rFonts w:eastAsia="Times New Roman" w:cs="Times New Roman"/>
                <w:szCs w:val="24"/>
                <w:lang w:eastAsia="en-GB"/>
              </w:rPr>
            </w:pPr>
            <w:r w:rsidRPr="00C63C1F">
              <w:rPr>
                <w:rFonts w:eastAsia="Times New Roman" w:cs="Times New Roman"/>
                <w:szCs w:val="24"/>
                <w:lang w:eastAsia="en-GB"/>
              </w:rPr>
              <w:t>30</w:t>
            </w:r>
          </w:p>
        </w:tc>
        <w:tc>
          <w:tcPr>
            <w:tcW w:w="0" w:type="auto"/>
            <w:hideMark/>
          </w:tcPr>
          <w:p w:rsidR="00C63C1F" w:rsidRPr="00C63C1F" w:rsidRDefault="00C63C1F" w:rsidP="00C63C1F">
            <w:pPr>
              <w:rPr>
                <w:rFonts w:eastAsia="Times New Roman" w:cs="Times New Roman"/>
                <w:szCs w:val="24"/>
                <w:lang w:eastAsia="en-GB"/>
              </w:rPr>
            </w:pPr>
            <w:r w:rsidRPr="00C63C1F">
              <w:rPr>
                <w:rFonts w:eastAsia="Times New Roman" w:cs="Times New Roman"/>
                <w:szCs w:val="24"/>
                <w:lang w:eastAsia="en-GB"/>
              </w:rPr>
              <w:t>Object-detection time</w:t>
            </w:r>
          </w:p>
        </w:tc>
      </w:tr>
      <w:tr w:rsidR="00C63C1F" w:rsidRPr="00C63C1F" w:rsidTr="00C63C1F">
        <w:tc>
          <w:tcPr>
            <w:tcW w:w="0" w:type="auto"/>
            <w:hideMark/>
          </w:tcPr>
          <w:p w:rsidR="00C63C1F" w:rsidRPr="00C63C1F" w:rsidRDefault="00C63C1F" w:rsidP="00C63C1F">
            <w:pPr>
              <w:rPr>
                <w:rFonts w:eastAsia="Times New Roman" w:cs="Times New Roman"/>
                <w:szCs w:val="24"/>
                <w:lang w:eastAsia="en-GB"/>
              </w:rPr>
            </w:pPr>
            <w:r w:rsidRPr="00C63C1F">
              <w:rPr>
                <w:rFonts w:eastAsia="Times New Roman" w:cs="Times New Roman"/>
                <w:szCs w:val="24"/>
                <w:lang w:eastAsia="en-GB"/>
              </w:rPr>
              <w:t>BLIP</w:t>
            </w:r>
          </w:p>
        </w:tc>
        <w:tc>
          <w:tcPr>
            <w:tcW w:w="0" w:type="auto"/>
            <w:hideMark/>
          </w:tcPr>
          <w:p w:rsidR="00C63C1F" w:rsidRPr="00C63C1F" w:rsidRDefault="00C63C1F" w:rsidP="00C63C1F">
            <w:pPr>
              <w:jc w:val="right"/>
              <w:rPr>
                <w:rFonts w:eastAsia="Times New Roman" w:cs="Times New Roman"/>
                <w:szCs w:val="24"/>
                <w:lang w:eastAsia="en-GB"/>
              </w:rPr>
            </w:pPr>
            <w:r w:rsidRPr="00C63C1F">
              <w:rPr>
                <w:rFonts w:eastAsia="Times New Roman" w:cs="Times New Roman"/>
                <w:szCs w:val="24"/>
                <w:lang w:eastAsia="en-GB"/>
              </w:rPr>
              <w:t>30</w:t>
            </w:r>
          </w:p>
        </w:tc>
        <w:tc>
          <w:tcPr>
            <w:tcW w:w="0" w:type="auto"/>
            <w:hideMark/>
          </w:tcPr>
          <w:p w:rsidR="00C63C1F" w:rsidRPr="00C63C1F" w:rsidRDefault="00C63C1F" w:rsidP="00C63C1F">
            <w:pPr>
              <w:rPr>
                <w:rFonts w:eastAsia="Times New Roman" w:cs="Times New Roman"/>
                <w:szCs w:val="24"/>
                <w:lang w:eastAsia="en-GB"/>
              </w:rPr>
            </w:pPr>
            <w:r w:rsidRPr="00C63C1F">
              <w:rPr>
                <w:rFonts w:eastAsia="Times New Roman" w:cs="Times New Roman"/>
                <w:szCs w:val="24"/>
                <w:lang w:eastAsia="en-GB"/>
              </w:rPr>
              <w:t>Caption-generation time</w:t>
            </w:r>
          </w:p>
        </w:tc>
      </w:tr>
      <w:tr w:rsidR="00C63C1F" w:rsidRPr="00C63C1F" w:rsidTr="00C63C1F">
        <w:tc>
          <w:tcPr>
            <w:tcW w:w="0" w:type="auto"/>
            <w:hideMark/>
          </w:tcPr>
          <w:p w:rsidR="00C63C1F" w:rsidRPr="00C63C1F" w:rsidRDefault="00C63C1F" w:rsidP="00C63C1F">
            <w:pPr>
              <w:rPr>
                <w:rFonts w:eastAsia="Times New Roman" w:cs="Times New Roman"/>
                <w:szCs w:val="24"/>
                <w:lang w:eastAsia="en-GB"/>
              </w:rPr>
            </w:pPr>
            <w:r w:rsidRPr="00C63C1F">
              <w:rPr>
                <w:rFonts w:eastAsia="Times New Roman" w:cs="Times New Roman"/>
                <w:szCs w:val="24"/>
                <w:lang w:eastAsia="en-GB"/>
              </w:rPr>
              <w:t>Guardrail</w:t>
            </w:r>
          </w:p>
        </w:tc>
        <w:tc>
          <w:tcPr>
            <w:tcW w:w="0" w:type="auto"/>
            <w:hideMark/>
          </w:tcPr>
          <w:p w:rsidR="00C63C1F" w:rsidRPr="00C63C1F" w:rsidRDefault="00C63C1F" w:rsidP="00C63C1F">
            <w:pPr>
              <w:jc w:val="right"/>
              <w:rPr>
                <w:rFonts w:eastAsia="Times New Roman" w:cs="Times New Roman"/>
                <w:szCs w:val="24"/>
                <w:lang w:eastAsia="en-GB"/>
              </w:rPr>
            </w:pPr>
            <w:r w:rsidRPr="00C63C1F">
              <w:rPr>
                <w:rFonts w:eastAsia="Times New Roman" w:cs="Times New Roman"/>
                <w:szCs w:val="24"/>
                <w:lang w:eastAsia="en-GB"/>
              </w:rPr>
              <w:t>30</w:t>
            </w:r>
          </w:p>
        </w:tc>
        <w:tc>
          <w:tcPr>
            <w:tcW w:w="0" w:type="auto"/>
            <w:hideMark/>
          </w:tcPr>
          <w:p w:rsidR="00C63C1F" w:rsidRPr="00C63C1F" w:rsidRDefault="00C63C1F" w:rsidP="00C63C1F">
            <w:pPr>
              <w:rPr>
                <w:rFonts w:eastAsia="Times New Roman" w:cs="Times New Roman"/>
                <w:szCs w:val="24"/>
                <w:lang w:eastAsia="en-GB"/>
              </w:rPr>
            </w:pPr>
            <w:r w:rsidRPr="00C63C1F">
              <w:rPr>
                <w:rFonts w:eastAsia="Times New Roman" w:cs="Times New Roman"/>
                <w:szCs w:val="24"/>
                <w:lang w:eastAsia="en-GB"/>
              </w:rPr>
              <w:t>Text-comparison and decision time</w:t>
            </w:r>
          </w:p>
        </w:tc>
      </w:tr>
      <w:tr w:rsidR="00C63C1F" w:rsidRPr="00C63C1F" w:rsidTr="00C63C1F">
        <w:tc>
          <w:tcPr>
            <w:tcW w:w="0" w:type="auto"/>
            <w:hideMark/>
          </w:tcPr>
          <w:p w:rsidR="00C63C1F" w:rsidRPr="00C63C1F" w:rsidRDefault="00C63C1F" w:rsidP="00C63C1F">
            <w:pPr>
              <w:rPr>
                <w:rFonts w:eastAsia="Times New Roman" w:cs="Times New Roman"/>
                <w:szCs w:val="24"/>
                <w:lang w:eastAsia="en-GB"/>
              </w:rPr>
            </w:pPr>
            <w:r w:rsidRPr="00C63C1F">
              <w:rPr>
                <w:rFonts w:eastAsia="Times New Roman" w:cs="Times New Roman"/>
                <w:szCs w:val="24"/>
                <w:lang w:eastAsia="en-GB"/>
              </w:rPr>
              <w:lastRenderedPageBreak/>
              <w:t>Core pipeline</w:t>
            </w:r>
          </w:p>
        </w:tc>
        <w:tc>
          <w:tcPr>
            <w:tcW w:w="0" w:type="auto"/>
            <w:hideMark/>
          </w:tcPr>
          <w:p w:rsidR="00C63C1F" w:rsidRPr="00C63C1F" w:rsidRDefault="00C63C1F" w:rsidP="00C63C1F">
            <w:pPr>
              <w:jc w:val="right"/>
              <w:rPr>
                <w:rFonts w:eastAsia="Times New Roman" w:cs="Times New Roman"/>
                <w:szCs w:val="24"/>
                <w:lang w:eastAsia="en-GB"/>
              </w:rPr>
            </w:pPr>
            <w:r w:rsidRPr="00C63C1F">
              <w:rPr>
                <w:rFonts w:eastAsia="Times New Roman" w:cs="Times New Roman"/>
                <w:szCs w:val="24"/>
                <w:lang w:eastAsia="en-GB"/>
              </w:rPr>
              <w:t>30</w:t>
            </w:r>
          </w:p>
        </w:tc>
        <w:tc>
          <w:tcPr>
            <w:tcW w:w="0" w:type="auto"/>
            <w:hideMark/>
          </w:tcPr>
          <w:p w:rsidR="00C63C1F" w:rsidRPr="00C63C1F" w:rsidRDefault="00C63C1F" w:rsidP="00C63C1F">
            <w:pPr>
              <w:rPr>
                <w:rFonts w:eastAsia="Times New Roman" w:cs="Times New Roman"/>
                <w:szCs w:val="24"/>
                <w:lang w:eastAsia="en-GB"/>
              </w:rPr>
            </w:pPr>
            <w:r w:rsidRPr="00C63C1F">
              <w:rPr>
                <w:rFonts w:eastAsia="Times New Roman" w:cs="Times New Roman"/>
                <w:szCs w:val="24"/>
                <w:lang w:eastAsia="en-GB"/>
              </w:rPr>
              <w:t>Combined detection, caption and guardrail time</w:t>
            </w:r>
          </w:p>
        </w:tc>
      </w:tr>
      <w:tr w:rsidR="00C63C1F" w:rsidRPr="00C63C1F" w:rsidTr="00C63C1F">
        <w:tc>
          <w:tcPr>
            <w:tcW w:w="0" w:type="auto"/>
            <w:hideMark/>
          </w:tcPr>
          <w:p w:rsidR="00C63C1F" w:rsidRPr="00C63C1F" w:rsidRDefault="00C63C1F" w:rsidP="00C63C1F">
            <w:pPr>
              <w:rPr>
                <w:rFonts w:eastAsia="Times New Roman" w:cs="Times New Roman"/>
                <w:szCs w:val="24"/>
                <w:lang w:eastAsia="en-GB"/>
              </w:rPr>
            </w:pPr>
            <w:r w:rsidRPr="00C63C1F">
              <w:rPr>
                <w:rFonts w:eastAsia="Times New Roman" w:cs="Times New Roman"/>
                <w:szCs w:val="24"/>
                <w:lang w:eastAsia="en-GB"/>
              </w:rPr>
              <w:t>End-to-end system</w:t>
            </w:r>
          </w:p>
        </w:tc>
        <w:tc>
          <w:tcPr>
            <w:tcW w:w="0" w:type="auto"/>
            <w:hideMark/>
          </w:tcPr>
          <w:p w:rsidR="00C63C1F" w:rsidRPr="00C63C1F" w:rsidRDefault="00C63C1F" w:rsidP="00C63C1F">
            <w:pPr>
              <w:jc w:val="right"/>
              <w:rPr>
                <w:rFonts w:eastAsia="Times New Roman" w:cs="Times New Roman"/>
                <w:szCs w:val="24"/>
                <w:lang w:eastAsia="en-GB"/>
              </w:rPr>
            </w:pPr>
            <w:r w:rsidRPr="00C63C1F">
              <w:rPr>
                <w:rFonts w:eastAsia="Times New Roman" w:cs="Times New Roman"/>
                <w:szCs w:val="24"/>
                <w:lang w:eastAsia="en-GB"/>
              </w:rPr>
              <w:t>10</w:t>
            </w:r>
          </w:p>
        </w:tc>
        <w:tc>
          <w:tcPr>
            <w:tcW w:w="0" w:type="auto"/>
            <w:hideMark/>
          </w:tcPr>
          <w:p w:rsidR="00C63C1F" w:rsidRPr="00C63C1F" w:rsidRDefault="00C63C1F" w:rsidP="00C63C1F">
            <w:pPr>
              <w:rPr>
                <w:rFonts w:eastAsia="Times New Roman" w:cs="Times New Roman"/>
                <w:szCs w:val="24"/>
                <w:lang w:eastAsia="en-GB"/>
              </w:rPr>
            </w:pPr>
            <w:r w:rsidRPr="00C63C1F">
              <w:rPr>
                <w:rFonts w:eastAsia="Times New Roman" w:cs="Times New Roman"/>
                <w:szCs w:val="24"/>
                <w:lang w:eastAsia="en-GB"/>
              </w:rPr>
              <w:t>Full process including speech generation</w:t>
            </w:r>
          </w:p>
        </w:tc>
      </w:tr>
    </w:tbl>
    <w:p w:rsidR="00C63C1F" w:rsidRDefault="00C63C1F" w:rsidP="00C63C1F">
      <w:pPr>
        <w:pStyle w:val="pdq2pgselectionanchorcontainer"/>
      </w:pPr>
      <w:r>
        <w:t>The median was also retained because it is less affected by occasional long executions. Minimum and maximum values were recorded to show variation between runs.</w:t>
      </w:r>
    </w:p>
    <w:p w:rsidR="00C63C1F" w:rsidRDefault="00C63C1F" w:rsidP="00C63C1F">
      <w:pPr>
        <w:pStyle w:val="NormalWeb"/>
      </w:pPr>
      <w:r>
        <w:t>The text-to-speech stage used gTTS, which depends on an online service. Therefore, its execution time can be influenced by network conditions. The end-to-end latency should not be interpreted as a pure GPU benchmark.</w:t>
      </w:r>
    </w:p>
    <w:p w:rsidR="00C63C1F" w:rsidRDefault="00C63C1F" w:rsidP="00C63C1F">
      <w:pPr>
        <w:pStyle w:val="Heading2"/>
      </w:pPr>
      <w:bookmarkStart w:id="84" w:name="_Toc238703777"/>
      <w:r>
        <w:t>4.19 Reliability and Reproducibility</w:t>
      </w:r>
      <w:bookmarkEnd w:id="84"/>
    </w:p>
    <w:p w:rsidR="00C63C1F" w:rsidRDefault="00C63C1F" w:rsidP="00C63C1F">
      <w:pPr>
        <w:pStyle w:val="NormalWeb"/>
      </w:pPr>
      <w:r>
        <w:t>Several actions were taken to improve experimental reliability:</w:t>
      </w:r>
    </w:p>
    <w:p w:rsidR="00C63C1F" w:rsidRDefault="00C63C1F" w:rsidP="00FE07FF">
      <w:pPr>
        <w:numPr>
          <w:ilvl w:val="0"/>
          <w:numId w:val="47"/>
        </w:numPr>
        <w:spacing w:before="100" w:beforeAutospacing="1" w:after="100" w:afterAutospacing="1" w:line="240" w:lineRule="auto"/>
      </w:pPr>
      <w:r>
        <w:t xml:space="preserve">A fixed random seed of 42 was used. </w:t>
      </w:r>
    </w:p>
    <w:p w:rsidR="00C63C1F" w:rsidRDefault="00C63C1F" w:rsidP="00FE07FF">
      <w:pPr>
        <w:numPr>
          <w:ilvl w:val="0"/>
          <w:numId w:val="47"/>
        </w:numPr>
        <w:spacing w:before="100" w:beforeAutospacing="1" w:after="100" w:afterAutospacing="1" w:line="240" w:lineRule="auto"/>
      </w:pPr>
      <w:r>
        <w:t xml:space="preserve">The tuning and final-test subsets had no overlap. </w:t>
      </w:r>
    </w:p>
    <w:p w:rsidR="00C63C1F" w:rsidRDefault="00C63C1F" w:rsidP="00FE07FF">
      <w:pPr>
        <w:numPr>
          <w:ilvl w:val="0"/>
          <w:numId w:val="47"/>
        </w:numPr>
        <w:spacing w:before="100" w:beforeAutospacing="1" w:after="100" w:afterAutospacing="1" w:line="240" w:lineRule="auto"/>
      </w:pPr>
      <w:r>
        <w:t xml:space="preserve">The selected YOLO settings were reused without manual alteration. </w:t>
      </w:r>
    </w:p>
    <w:p w:rsidR="00C63C1F" w:rsidRDefault="00C63C1F" w:rsidP="00FE07FF">
      <w:pPr>
        <w:numPr>
          <w:ilvl w:val="0"/>
          <w:numId w:val="47"/>
        </w:numPr>
        <w:spacing w:before="100" w:beforeAutospacing="1" w:after="100" w:afterAutospacing="1" w:line="240" w:lineRule="auto"/>
      </w:pPr>
      <w:r>
        <w:t xml:space="preserve">Pretrained model identifiers were explicitly stated. </w:t>
      </w:r>
    </w:p>
    <w:p w:rsidR="00C63C1F" w:rsidRDefault="00C63C1F" w:rsidP="00FE07FF">
      <w:pPr>
        <w:numPr>
          <w:ilvl w:val="0"/>
          <w:numId w:val="47"/>
        </w:numPr>
        <w:spacing w:before="100" w:beforeAutospacing="1" w:after="100" w:afterAutospacing="1" w:line="240" w:lineRule="auto"/>
      </w:pPr>
      <w:r>
        <w:t xml:space="preserve">The Python, PyTorch, CUDA and GPU versions were recorded. </w:t>
      </w:r>
    </w:p>
    <w:p w:rsidR="00C63C1F" w:rsidRDefault="00C63C1F" w:rsidP="00FE07FF">
      <w:pPr>
        <w:numPr>
          <w:ilvl w:val="0"/>
          <w:numId w:val="47"/>
        </w:numPr>
        <w:spacing w:before="100" w:beforeAutospacing="1" w:after="100" w:afterAutospacing="1" w:line="240" w:lineRule="auto"/>
      </w:pPr>
      <w:r>
        <w:t xml:space="preserve">Warm-up executions were excluded from timed results. </w:t>
      </w:r>
    </w:p>
    <w:p w:rsidR="00C63C1F" w:rsidRDefault="00C63C1F" w:rsidP="00FE07FF">
      <w:pPr>
        <w:numPr>
          <w:ilvl w:val="0"/>
          <w:numId w:val="47"/>
        </w:numPr>
        <w:spacing w:before="100" w:beforeAutospacing="1" w:after="100" w:afterAutospacing="1" w:line="240" w:lineRule="auto"/>
      </w:pPr>
      <w:r>
        <w:t xml:space="preserve">Saved notebook outputs provided evidence of successful execution. </w:t>
      </w:r>
    </w:p>
    <w:p w:rsidR="00C63C1F" w:rsidRDefault="00C63C1F" w:rsidP="00FE07FF">
      <w:pPr>
        <w:numPr>
          <w:ilvl w:val="0"/>
          <w:numId w:val="47"/>
        </w:numPr>
        <w:spacing w:before="100" w:beforeAutospacing="1" w:after="100" w:afterAutospacing="1" w:line="240" w:lineRule="auto"/>
      </w:pPr>
      <w:r>
        <w:t xml:space="preserve">Final metrics were exported as structured tables where appropriate. </w:t>
      </w:r>
    </w:p>
    <w:p w:rsidR="00C63C1F" w:rsidRDefault="00C63C1F" w:rsidP="00C63C1F">
      <w:pPr>
        <w:pStyle w:val="NormalWeb"/>
      </w:pPr>
      <w:r>
        <w:t>The fixed seed supports repeatability of the dataset division. However, complete numerical reproduction is not always guaranteed when GPU operations, external services or library versions differ. PyTorch documentation explains that identical results are not guaranteed across every platform and software release, even when random seeds are controlled [36].</w:t>
      </w:r>
    </w:p>
    <w:p w:rsidR="00C63C1F" w:rsidRDefault="00C63C1F" w:rsidP="00C63C1F">
      <w:pPr>
        <w:pStyle w:val="NormalWeb"/>
      </w:pPr>
      <w:r>
        <w:t>The use of gTTS introduces another variable because it depends on network access and external service response time. Repeating the same test under different network conditions may therefore produce a different end-to-end latency.</w:t>
      </w:r>
    </w:p>
    <w:p w:rsidR="00C63C1F" w:rsidRDefault="00C63C1F" w:rsidP="00C63C1F">
      <w:pPr>
        <w:pStyle w:val="Heading2"/>
      </w:pPr>
      <w:bookmarkStart w:id="85" w:name="_Toc238703778"/>
      <w:r>
        <w:t>4.20 Ethical and Safety Considerations</w:t>
      </w:r>
      <w:bookmarkEnd w:id="85"/>
    </w:p>
    <w:p w:rsidR="00C63C1F" w:rsidRDefault="00C63C1F" w:rsidP="00C63C1F">
      <w:pPr>
        <w:pStyle w:val="NormalWeb"/>
      </w:pPr>
      <w:r>
        <w:t>The system processes images that may contain people. In a deployed application, this creates privacy concerns. Camera images should be processed only when required, stored for the shortest practical time and protected from unauthorised access.</w:t>
      </w:r>
    </w:p>
    <w:p w:rsidR="00C63C1F" w:rsidRDefault="00C63C1F" w:rsidP="00C63C1F">
      <w:pPr>
        <w:pStyle w:val="NormalWeb"/>
      </w:pPr>
      <w:r>
        <w:lastRenderedPageBreak/>
        <w:t>The guardrail reduces one type of risk: omission of a class that YOLO has already detected. It cannot identify an object that YOLO failed to detect. It also cannot confirm that the full caption is factually correct. For example, it may confirm that the word “car” appears, but it does not verify every statement made about that car.</w:t>
      </w:r>
    </w:p>
    <w:p w:rsidR="00C63C1F" w:rsidRDefault="00C63C1F" w:rsidP="00C63C1F">
      <w:pPr>
        <w:pStyle w:val="NormalWeb"/>
      </w:pPr>
      <w:r>
        <w:t>The prototype should therefore include a clear warning similar to the following:</w:t>
      </w:r>
    </w:p>
    <w:p w:rsidR="00C63C1F" w:rsidRDefault="00C63C1F" w:rsidP="00C63C1F">
      <w:pPr>
        <w:pStyle w:val="NormalWeb"/>
      </w:pPr>
      <w:r>
        <w:t>This research prototype provides supplementary scene information. It must not replace a mobility aid, guide dog, trained assistant or the user’s own safety judgement.</w:t>
      </w:r>
    </w:p>
    <w:p w:rsidR="00C63C1F" w:rsidRDefault="00C63C1F" w:rsidP="00C63C1F">
      <w:pPr>
        <w:pStyle w:val="Heading2"/>
      </w:pPr>
      <w:bookmarkStart w:id="86" w:name="_Toc238703779"/>
      <w:r>
        <w:t>4.21 Methodological Limitations</w:t>
      </w:r>
      <w:bookmarkEnd w:id="86"/>
    </w:p>
    <w:p w:rsidR="00C63C1F" w:rsidRDefault="00C63C1F" w:rsidP="00C63C1F">
      <w:pPr>
        <w:pStyle w:val="NormalWeb"/>
      </w:pPr>
      <w:r>
        <w:t>The methodology has several limitations.</w:t>
      </w:r>
    </w:p>
    <w:p w:rsidR="00C63C1F" w:rsidRDefault="00C63C1F" w:rsidP="00C63C1F">
      <w:pPr>
        <w:pStyle w:val="NormalWeb"/>
      </w:pPr>
      <w:r>
        <w:t>First, the object detector and caption model were not trained specifically for navigation assistance. Both models used general-purpose pretrained weights. This reduces development cost but may limit performance for small obstacles, unusual viewpoints and navigation-specific hazards.</w:t>
      </w:r>
    </w:p>
    <w:p w:rsidR="00C63C1F" w:rsidRDefault="00C63C1F" w:rsidP="00C63C1F">
      <w:pPr>
        <w:pStyle w:val="NormalWeb"/>
      </w:pPr>
      <w:r>
        <w:t>Third, only 100 images were used for automated caption evaluation. This sample provided an initial estimate but was smaller than the full object-detection test set.</w:t>
      </w:r>
    </w:p>
    <w:p w:rsidR="00C63C1F" w:rsidRDefault="00C63C1F" w:rsidP="00C63C1F">
      <w:pPr>
        <w:pStyle w:val="NormalWeb"/>
      </w:pPr>
      <w:r>
        <w:t>Fourth, the guardrail was evaluated using 50 controlled lexical scenarios. These tests assessed the implemented rules but did not cover every possible sentence structure or synonym.</w:t>
      </w:r>
    </w:p>
    <w:p w:rsidR="00C63C1F" w:rsidRDefault="004D37D7" w:rsidP="00C63C1F">
      <w:pPr>
        <w:pStyle w:val="NormalWeb"/>
      </w:pPr>
      <w:r>
        <w:t>Fifth</w:t>
      </w:r>
      <w:r w:rsidR="00C63C1F">
        <w:t>, distance estimation was not implemented. The system could report that an object was present, but it could not reliably state the object’s distance from the user.</w:t>
      </w:r>
    </w:p>
    <w:p w:rsidR="00C63C1F" w:rsidRDefault="00C63C1F" w:rsidP="00C63C1F">
      <w:pPr>
        <w:pStyle w:val="Heading1"/>
      </w:pPr>
      <w:bookmarkStart w:id="87" w:name="_Toc238703780"/>
      <w:r>
        <w:t>5. System Implementation</w:t>
      </w:r>
      <w:bookmarkEnd w:id="87"/>
      <w:r>
        <w:t xml:space="preserve"> </w:t>
      </w:r>
    </w:p>
    <w:p w:rsidR="00271FB4" w:rsidRDefault="00271FB4" w:rsidP="00271FB4">
      <w:pPr>
        <w:pStyle w:val="Heading2"/>
      </w:pPr>
      <w:bookmarkStart w:id="88" w:name="_Toc238703781"/>
      <w:r>
        <w:t>5.1 Introduction</w:t>
      </w:r>
      <w:bookmarkEnd w:id="88"/>
    </w:p>
    <w:p w:rsidR="00271FB4" w:rsidRDefault="00271FB4" w:rsidP="00271FB4">
      <w:pPr>
        <w:pStyle w:val="NormalWeb"/>
      </w:pPr>
      <w:r>
        <w:t>This chapter explains how the proposed generative AI navigation-assistance prototype was implemented in Google Colab. The implementation combined object detection, image captioning, caption verification and speech generation within one notebook.</w:t>
      </w:r>
    </w:p>
    <w:p w:rsidR="00271FB4" w:rsidRDefault="00271FB4" w:rsidP="00271FB4">
      <w:pPr>
        <w:pStyle w:val="NormalWeb"/>
      </w:pPr>
      <w:r>
        <w:lastRenderedPageBreak/>
        <w:t>The main components were YOLOv8 Nano, BLIP Base, the double-check safety guardrail and Google Text-to-Speech. YOLOv8 Nano identified navigation-related objects and produced bounding boxes, class names and confidence scores. BLIP Base generated a natural-language description of the complete scene. The guardrail compared the detected object classes with the generated caption. Finally, the approved description or warning was converted into speech.</w:t>
      </w:r>
    </w:p>
    <w:p w:rsidR="00271FB4" w:rsidRDefault="00271FB4" w:rsidP="00271FB4">
      <w:pPr>
        <w:pStyle w:val="Heading2"/>
      </w:pPr>
      <w:bookmarkStart w:id="89" w:name="_Toc238703782"/>
      <w:r>
        <w:t>5.2 Development Environment</w:t>
      </w:r>
      <w:bookmarkEnd w:id="89"/>
    </w:p>
    <w:p w:rsidR="00271FB4" w:rsidRDefault="00271FB4" w:rsidP="00271FB4">
      <w:pPr>
        <w:pStyle w:val="NormalWeb"/>
      </w:pPr>
      <w:r>
        <w:t>The prototype was developed using Python in Google Colab. This platform was selected because it provided access to an NVIDIA Tesla T4 GPU without requiring a dedicated local computer [44].</w:t>
      </w:r>
    </w:p>
    <w:p w:rsidR="00271FB4" w:rsidRDefault="00271FB4" w:rsidP="00271FB4">
      <w:pPr>
        <w:pStyle w:val="NormalWeb"/>
      </w:pPr>
      <w:r>
        <w:t xml:space="preserve">Notebook Step 1 checked the software and hardware environment before loading the models. The recorded environment included Python 3.12.13, PyTorch 2.11.0 with CUDA 12.8 and an NVIDIA Tesla T4 GPU. CUDA availability was confirmed as </w:t>
      </w:r>
      <w:r>
        <w:rPr>
          <w:rStyle w:val="HTMLCode"/>
        </w:rPr>
        <w:t>True</w:t>
      </w:r>
      <w:r>
        <w:t>, showing that the deep-learning models could use GPU acceleration.</w:t>
      </w:r>
    </w:p>
    <w:p w:rsidR="00271FB4" w:rsidRDefault="00271FB4" w:rsidP="00271FB4">
      <w:pPr>
        <w:pStyle w:val="NormalWeb"/>
      </w:pPr>
      <w:r>
        <w:t>The notebook also displayed a warning explaining that identical numerical results are not guaranteed across every PyTorch release, platform or hardware configuration. A fixed seed improved reproducibility, but it could not remove every possible difference between computing environments.</w:t>
      </w:r>
    </w:p>
    <w:p w:rsidR="00271FB4" w:rsidRDefault="008E2203" w:rsidP="00271FB4">
      <w:pPr>
        <w:pStyle w:val="Heading2"/>
      </w:pPr>
      <w:bookmarkStart w:id="90" w:name="_Toc238703783"/>
      <w:r>
        <w:t>5</w:t>
      </w:r>
      <w:r w:rsidR="00271FB4">
        <w:t>.3 Package Installation and Project Configuration</w:t>
      </w:r>
      <w:bookmarkEnd w:id="90"/>
    </w:p>
    <w:p w:rsidR="00271FB4" w:rsidRDefault="00271FB4" w:rsidP="00271FB4">
      <w:pPr>
        <w:pStyle w:val="NormalWeb"/>
      </w:pPr>
      <w:r>
        <w:t>Notebook Step 2 installed the required Python packages. Ultralytics was used for YOLOv8, while Transformers was used to load the BLIP image-captioning model. Other packages supported image processing, numerical analysis, metric calculation, graph creation, speech generation and the graphical interface.</w:t>
      </w:r>
    </w:p>
    <w:p w:rsidR="00271FB4" w:rsidRDefault="00271FB4" w:rsidP="00271FB4">
      <w:pPr>
        <w:pStyle w:val="NormalWeb"/>
      </w:pPr>
      <w:r>
        <w:t>Notebook Step 3 imported these packages and created the main project directories. Separate folders were used for data, figures, results and system outputs. This structure kept the dataset, evaluation files, generated graphs and demonstration outputs organised.</w:t>
      </w:r>
    </w:p>
    <w:p w:rsidR="00271FB4" w:rsidRDefault="00271FB4" w:rsidP="00271FB4">
      <w:pPr>
        <w:pStyle w:val="NormalWeb"/>
      </w:pPr>
      <w:r>
        <w:t xml:space="preserve">The implementation used a random seed of 42. The seed was applied to Python, NumPy, PyTorch and CUDA when a GPU was available. The device-selection code automatically </w:t>
      </w:r>
      <w:r>
        <w:lastRenderedPageBreak/>
        <w:t>selected the Tesla T4 GPU. If CUDA was unavailable, the system could use the CPU, although model execution would be slower.</w:t>
      </w:r>
    </w:p>
    <w:p w:rsidR="00271FB4" w:rsidRDefault="00271FB4" w:rsidP="00271FB4">
      <w:pPr>
        <w:pStyle w:val="NormalWeb"/>
      </w:pPr>
      <w:r>
        <w:t>The notebook output confirmed:</w:t>
      </w:r>
    </w:p>
    <w:p w:rsidR="00271FB4" w:rsidRPr="00271FB4" w:rsidRDefault="00271FB4" w:rsidP="00271FB4">
      <w:pPr>
        <w:pStyle w:val="HTMLPreformatted"/>
        <w:rPr>
          <w:rFonts w:ascii="Times New Roman" w:hAnsi="Times New Roman" w:cs="Times New Roman"/>
          <w:sz w:val="24"/>
          <w:szCs w:val="24"/>
        </w:rPr>
      </w:pPr>
      <w:r w:rsidRPr="00271FB4">
        <w:rPr>
          <w:rFonts w:ascii="Times New Roman" w:hAnsi="Times New Roman" w:cs="Times New Roman"/>
          <w:sz w:val="24"/>
          <w:szCs w:val="24"/>
        </w:rPr>
        <w:t>Project folder: /content/msc_navigation_project</w:t>
      </w:r>
    </w:p>
    <w:p w:rsidR="00271FB4" w:rsidRPr="00271FB4" w:rsidRDefault="00271FB4" w:rsidP="00271FB4">
      <w:pPr>
        <w:pStyle w:val="HTMLPreformatted"/>
        <w:rPr>
          <w:rFonts w:ascii="Times New Roman" w:hAnsi="Times New Roman" w:cs="Times New Roman"/>
          <w:sz w:val="24"/>
          <w:szCs w:val="24"/>
        </w:rPr>
      </w:pPr>
      <w:r w:rsidRPr="00271FB4">
        <w:rPr>
          <w:rFonts w:ascii="Times New Roman" w:hAnsi="Times New Roman" w:cs="Times New Roman"/>
          <w:sz w:val="24"/>
          <w:szCs w:val="24"/>
        </w:rPr>
        <w:t>Device: 0</w:t>
      </w:r>
    </w:p>
    <w:p w:rsidR="00271FB4" w:rsidRPr="00271FB4" w:rsidRDefault="00271FB4" w:rsidP="00271FB4">
      <w:pPr>
        <w:pStyle w:val="HTMLPreformatted"/>
        <w:rPr>
          <w:rFonts w:ascii="Times New Roman" w:hAnsi="Times New Roman" w:cs="Times New Roman"/>
          <w:sz w:val="24"/>
          <w:szCs w:val="24"/>
        </w:rPr>
      </w:pPr>
      <w:r w:rsidRPr="00271FB4">
        <w:rPr>
          <w:rFonts w:ascii="Times New Roman" w:hAnsi="Times New Roman" w:cs="Times New Roman"/>
          <w:sz w:val="24"/>
          <w:szCs w:val="24"/>
        </w:rPr>
        <w:t>GPU: Tesla T4</w:t>
      </w:r>
    </w:p>
    <w:p w:rsidR="00271FB4" w:rsidRPr="00271FB4" w:rsidRDefault="00271FB4" w:rsidP="00271FB4">
      <w:pPr>
        <w:pStyle w:val="HTMLPreformatted"/>
        <w:rPr>
          <w:rFonts w:ascii="Times New Roman" w:hAnsi="Times New Roman" w:cs="Times New Roman"/>
          <w:sz w:val="24"/>
          <w:szCs w:val="24"/>
        </w:rPr>
      </w:pPr>
      <w:r w:rsidRPr="00271FB4">
        <w:rPr>
          <w:rFonts w:ascii="Times New Roman" w:hAnsi="Times New Roman" w:cs="Times New Roman"/>
          <w:sz w:val="24"/>
          <w:szCs w:val="24"/>
        </w:rPr>
        <w:t>Project configuration completed.</w:t>
      </w:r>
    </w:p>
    <w:p w:rsidR="00271FB4" w:rsidRDefault="00271FB4" w:rsidP="00271FB4">
      <w:pPr>
        <w:pStyle w:val="pdq2pgselectionanchorcontainer"/>
      </w:pPr>
      <w:r>
        <w:t>This output demonstrated that the project folders were created successfully and the GPU was selected.</w:t>
      </w:r>
    </w:p>
    <w:p w:rsidR="00271FB4" w:rsidRDefault="008E2203" w:rsidP="00271FB4">
      <w:pPr>
        <w:pStyle w:val="Heading2"/>
      </w:pPr>
      <w:bookmarkStart w:id="91" w:name="_Toc238703784"/>
      <w:r>
        <w:t>5</w:t>
      </w:r>
      <w:r w:rsidR="00271FB4">
        <w:t>.4 Navigation-Related Object Classes</w:t>
      </w:r>
      <w:bookmarkEnd w:id="91"/>
    </w:p>
    <w:p w:rsidR="00271FB4" w:rsidRDefault="00271FB4" w:rsidP="00271FB4">
      <w:pPr>
        <w:pStyle w:val="NormalWeb"/>
      </w:pPr>
      <w:r>
        <w:t>YOLOv8 Nano can identify the 80 object classes included in the COCO dataset. However, the prototype focused on 11 classes that were considered useful for navigation assistance:</w:t>
      </w:r>
    </w:p>
    <w:p w:rsidR="00271FB4" w:rsidRDefault="00271FB4" w:rsidP="00FE07FF">
      <w:pPr>
        <w:numPr>
          <w:ilvl w:val="0"/>
          <w:numId w:val="48"/>
        </w:numPr>
        <w:spacing w:before="100" w:beforeAutospacing="1" w:after="100" w:afterAutospacing="1" w:line="240" w:lineRule="auto"/>
      </w:pPr>
      <w:r>
        <w:t xml:space="preserve">Person </w:t>
      </w:r>
    </w:p>
    <w:p w:rsidR="00271FB4" w:rsidRDefault="00271FB4" w:rsidP="00FE07FF">
      <w:pPr>
        <w:numPr>
          <w:ilvl w:val="0"/>
          <w:numId w:val="48"/>
        </w:numPr>
        <w:spacing w:before="100" w:beforeAutospacing="1" w:after="100" w:afterAutospacing="1" w:line="240" w:lineRule="auto"/>
      </w:pPr>
      <w:r>
        <w:t xml:space="preserve">Bicycle </w:t>
      </w:r>
    </w:p>
    <w:p w:rsidR="00271FB4" w:rsidRDefault="00271FB4" w:rsidP="00FE07FF">
      <w:pPr>
        <w:numPr>
          <w:ilvl w:val="0"/>
          <w:numId w:val="48"/>
        </w:numPr>
        <w:spacing w:before="100" w:beforeAutospacing="1" w:after="100" w:afterAutospacing="1" w:line="240" w:lineRule="auto"/>
      </w:pPr>
      <w:r>
        <w:t xml:space="preserve">Car </w:t>
      </w:r>
    </w:p>
    <w:p w:rsidR="00271FB4" w:rsidRDefault="00271FB4" w:rsidP="00FE07FF">
      <w:pPr>
        <w:numPr>
          <w:ilvl w:val="0"/>
          <w:numId w:val="48"/>
        </w:numPr>
        <w:spacing w:before="100" w:beforeAutospacing="1" w:after="100" w:afterAutospacing="1" w:line="240" w:lineRule="auto"/>
      </w:pPr>
      <w:r>
        <w:t xml:space="preserve">Motorcycle </w:t>
      </w:r>
    </w:p>
    <w:p w:rsidR="00271FB4" w:rsidRDefault="00271FB4" w:rsidP="00FE07FF">
      <w:pPr>
        <w:numPr>
          <w:ilvl w:val="0"/>
          <w:numId w:val="48"/>
        </w:numPr>
        <w:spacing w:before="100" w:beforeAutospacing="1" w:after="100" w:afterAutospacing="1" w:line="240" w:lineRule="auto"/>
      </w:pPr>
      <w:r>
        <w:t xml:space="preserve">Bus </w:t>
      </w:r>
    </w:p>
    <w:p w:rsidR="00271FB4" w:rsidRDefault="00271FB4" w:rsidP="00FE07FF">
      <w:pPr>
        <w:numPr>
          <w:ilvl w:val="0"/>
          <w:numId w:val="48"/>
        </w:numPr>
        <w:spacing w:before="100" w:beforeAutospacing="1" w:after="100" w:afterAutospacing="1" w:line="240" w:lineRule="auto"/>
      </w:pPr>
      <w:r>
        <w:t xml:space="preserve">Truck </w:t>
      </w:r>
    </w:p>
    <w:p w:rsidR="00271FB4" w:rsidRDefault="00271FB4" w:rsidP="00FE07FF">
      <w:pPr>
        <w:numPr>
          <w:ilvl w:val="0"/>
          <w:numId w:val="48"/>
        </w:numPr>
        <w:spacing w:before="100" w:beforeAutospacing="1" w:after="100" w:afterAutospacing="1" w:line="240" w:lineRule="auto"/>
      </w:pPr>
      <w:r>
        <w:t xml:space="preserve">Traffic light </w:t>
      </w:r>
    </w:p>
    <w:p w:rsidR="00271FB4" w:rsidRDefault="00271FB4" w:rsidP="00FE07FF">
      <w:pPr>
        <w:numPr>
          <w:ilvl w:val="0"/>
          <w:numId w:val="48"/>
        </w:numPr>
        <w:spacing w:before="100" w:beforeAutospacing="1" w:after="100" w:afterAutospacing="1" w:line="240" w:lineRule="auto"/>
      </w:pPr>
      <w:r>
        <w:t xml:space="preserve">Stop sign </w:t>
      </w:r>
    </w:p>
    <w:p w:rsidR="00271FB4" w:rsidRDefault="00271FB4" w:rsidP="00FE07FF">
      <w:pPr>
        <w:numPr>
          <w:ilvl w:val="0"/>
          <w:numId w:val="48"/>
        </w:numPr>
        <w:spacing w:before="100" w:beforeAutospacing="1" w:after="100" w:afterAutospacing="1" w:line="240" w:lineRule="auto"/>
      </w:pPr>
      <w:r>
        <w:t xml:space="preserve">Bench </w:t>
      </w:r>
    </w:p>
    <w:p w:rsidR="00271FB4" w:rsidRDefault="00271FB4" w:rsidP="00FE07FF">
      <w:pPr>
        <w:numPr>
          <w:ilvl w:val="0"/>
          <w:numId w:val="48"/>
        </w:numPr>
        <w:spacing w:before="100" w:beforeAutospacing="1" w:after="100" w:afterAutospacing="1" w:line="240" w:lineRule="auto"/>
      </w:pPr>
      <w:r>
        <w:t xml:space="preserve">Chair </w:t>
      </w:r>
    </w:p>
    <w:p w:rsidR="00271FB4" w:rsidRDefault="00271FB4" w:rsidP="00FE07FF">
      <w:pPr>
        <w:numPr>
          <w:ilvl w:val="0"/>
          <w:numId w:val="48"/>
        </w:numPr>
        <w:spacing w:before="100" w:beforeAutospacing="1" w:after="100" w:afterAutospacing="1" w:line="240" w:lineRule="auto"/>
      </w:pPr>
      <w:r>
        <w:t xml:space="preserve">Dog </w:t>
      </w:r>
    </w:p>
    <w:p w:rsidR="00271FB4" w:rsidRDefault="00271FB4" w:rsidP="00271FB4">
      <w:pPr>
        <w:pStyle w:val="NormalWeb"/>
      </w:pPr>
      <w:r>
        <w:t>These classes included road users, vehicles, road-control objects, seating and an animal that may be present near a pedestrian. The full COCO class set was still used during the overall model evaluation, while the 11 selected classes were used to calculate navigation-focused performance.</w:t>
      </w:r>
    </w:p>
    <w:p w:rsidR="00271FB4" w:rsidRDefault="00271FB4" w:rsidP="00271FB4">
      <w:pPr>
        <w:pStyle w:val="NormalWeb"/>
      </w:pPr>
      <w:r>
        <w:t xml:space="preserve">Notebook Step 4 also created aliases for the selected classes. These aliases allowed the guardrail to recognise different words with similar meanings. For example, </w:t>
      </w:r>
      <w:r w:rsidRPr="00F42921">
        <w:rPr>
          <w:rStyle w:val="HTMLCode"/>
          <w:rFonts w:ascii="Times New Roman" w:hAnsi="Times New Roman" w:cs="Times New Roman"/>
          <w:sz w:val="24"/>
          <w:szCs w:val="24"/>
        </w:rPr>
        <w:t>person</w:t>
      </w:r>
      <w:r>
        <w:t xml:space="preserve"> could be represented by words such as </w:t>
      </w:r>
      <w:r w:rsidRPr="00F42921">
        <w:rPr>
          <w:rStyle w:val="HTMLCode"/>
          <w:rFonts w:ascii="Times New Roman" w:hAnsi="Times New Roman" w:cs="Times New Roman"/>
          <w:sz w:val="24"/>
          <w:szCs w:val="24"/>
        </w:rPr>
        <w:t>pedestrian</w:t>
      </w:r>
      <w:r w:rsidRPr="00F42921">
        <w:t xml:space="preserve">, </w:t>
      </w:r>
      <w:r w:rsidRPr="00F42921">
        <w:rPr>
          <w:rStyle w:val="HTMLCode"/>
          <w:rFonts w:ascii="Times New Roman" w:hAnsi="Times New Roman" w:cs="Times New Roman"/>
          <w:sz w:val="24"/>
          <w:szCs w:val="24"/>
        </w:rPr>
        <w:t>man</w:t>
      </w:r>
      <w:r w:rsidRPr="00F42921">
        <w:t xml:space="preserve">, </w:t>
      </w:r>
      <w:r w:rsidRPr="00F42921">
        <w:rPr>
          <w:rStyle w:val="HTMLCode"/>
          <w:rFonts w:ascii="Times New Roman" w:hAnsi="Times New Roman" w:cs="Times New Roman"/>
          <w:sz w:val="24"/>
          <w:szCs w:val="24"/>
        </w:rPr>
        <w:t>woman</w:t>
      </w:r>
      <w:r w:rsidRPr="00F42921">
        <w:t xml:space="preserve">, </w:t>
      </w:r>
      <w:r w:rsidRPr="00F42921">
        <w:rPr>
          <w:rStyle w:val="HTMLCode"/>
          <w:rFonts w:ascii="Times New Roman" w:hAnsi="Times New Roman" w:cs="Times New Roman"/>
          <w:sz w:val="24"/>
          <w:szCs w:val="24"/>
        </w:rPr>
        <w:t>boy</w:t>
      </w:r>
      <w:r w:rsidRPr="00F42921">
        <w:rPr>
          <w:sz w:val="28"/>
        </w:rPr>
        <w:t xml:space="preserve"> </w:t>
      </w:r>
      <w:r>
        <w:t xml:space="preserve">or </w:t>
      </w:r>
      <w:r w:rsidRPr="00F42921">
        <w:rPr>
          <w:rStyle w:val="HTMLCode"/>
          <w:rFonts w:ascii="Times New Roman" w:hAnsi="Times New Roman" w:cs="Times New Roman"/>
          <w:sz w:val="24"/>
          <w:szCs w:val="24"/>
        </w:rPr>
        <w:t>girl</w:t>
      </w:r>
      <w:r>
        <w:t xml:space="preserve">. A car could be described as a </w:t>
      </w:r>
      <w:r w:rsidRPr="00F42921">
        <w:rPr>
          <w:rStyle w:val="HTMLCode"/>
          <w:rFonts w:ascii="Times New Roman" w:hAnsi="Times New Roman" w:cs="Times New Roman"/>
          <w:sz w:val="24"/>
          <w:szCs w:val="24"/>
        </w:rPr>
        <w:t>vehicle</w:t>
      </w:r>
      <w:r>
        <w:t xml:space="preserve">, </w:t>
      </w:r>
      <w:r w:rsidRPr="00F42921">
        <w:rPr>
          <w:rStyle w:val="HTMLCode"/>
          <w:rFonts w:ascii="Times New Roman" w:hAnsi="Times New Roman" w:cs="Times New Roman"/>
          <w:sz w:val="24"/>
          <w:szCs w:val="24"/>
        </w:rPr>
        <w:t>automobile</w:t>
      </w:r>
      <w:r>
        <w:t xml:space="preserve"> or </w:t>
      </w:r>
      <w:r w:rsidRPr="00F42921">
        <w:rPr>
          <w:rStyle w:val="HTMLCode"/>
          <w:rFonts w:ascii="Times New Roman" w:hAnsi="Times New Roman" w:cs="Times New Roman"/>
          <w:sz w:val="24"/>
          <w:szCs w:val="24"/>
        </w:rPr>
        <w:t>sedan</w:t>
      </w:r>
      <w:r>
        <w:t>.</w:t>
      </w:r>
    </w:p>
    <w:p w:rsidR="00271FB4" w:rsidRDefault="00271FB4" w:rsidP="00271FB4">
      <w:pPr>
        <w:pStyle w:val="NormalWeb"/>
      </w:pPr>
      <w:r>
        <w:lastRenderedPageBreak/>
        <w:t>The alias system was necessary because BLIP did not always use the exact COCO class name. Without aliases, a correct caption containing “a man beside a vehicle” could be incorrectly blocked when YOLO detected a person and a car.</w:t>
      </w:r>
    </w:p>
    <w:p w:rsidR="00271FB4" w:rsidRDefault="008E2203" w:rsidP="00271FB4">
      <w:pPr>
        <w:pStyle w:val="Heading2"/>
      </w:pPr>
      <w:bookmarkStart w:id="92" w:name="_Toc238703785"/>
      <w:r>
        <w:t>5</w:t>
      </w:r>
      <w:r w:rsidR="00271FB4">
        <w:t>.5 Loading the AI Models</w:t>
      </w:r>
      <w:bookmarkEnd w:id="92"/>
    </w:p>
    <w:p w:rsidR="00271FB4" w:rsidRDefault="00271FB4" w:rsidP="00271FB4">
      <w:pPr>
        <w:pStyle w:val="NormalWeb"/>
      </w:pPr>
      <w:r>
        <w:t xml:space="preserve">The implementation used two pretrained models. The first was YOLOv8 Nano, loaded from the </w:t>
      </w:r>
      <w:r w:rsidRPr="00F42921">
        <w:rPr>
          <w:rStyle w:val="HTMLCode"/>
          <w:rFonts w:ascii="Times New Roman" w:hAnsi="Times New Roman" w:cs="Times New Roman"/>
          <w:sz w:val="24"/>
          <w:szCs w:val="24"/>
        </w:rPr>
        <w:t>yolov8n.pt</w:t>
      </w:r>
      <w:r>
        <w:t xml:space="preserve"> weights file. The second was </w:t>
      </w:r>
      <w:r w:rsidRPr="00F42921">
        <w:rPr>
          <w:rStyle w:val="HTMLCode"/>
          <w:rFonts w:ascii="Times New Roman" w:hAnsi="Times New Roman" w:cs="Times New Roman"/>
          <w:sz w:val="24"/>
          <w:szCs w:val="24"/>
        </w:rPr>
        <w:t>Salesforce/blip-image-captioning-base</w:t>
      </w:r>
      <w:r>
        <w:t>, loaded through the Hugging Face Transformers pipeline.</w:t>
      </w:r>
    </w:p>
    <w:p w:rsidR="00271FB4" w:rsidRDefault="00271FB4" w:rsidP="00271FB4">
      <w:pPr>
        <w:pStyle w:val="NormalWeb"/>
      </w:pPr>
      <w:r>
        <w:t>The models were loaded once and reused. This reduced unnecessary delay because repeatedly loading the model weights for each image would make the application much slower.</w:t>
      </w:r>
    </w:p>
    <w:p w:rsidR="00271FB4" w:rsidRDefault="00271FB4" w:rsidP="00271FB4">
      <w:pPr>
        <w:pStyle w:val="NormalWeb"/>
      </w:pPr>
      <w:r>
        <w:t>YOLOv8 Nano was selected because it is a lightweight detector suitable for an efficiency-focused prototype. Its role was to identify objects and return their class names, confidence scores and bounding-box coordinates. The Ultralytics prediction interface supports image inference and structured access to detection results [41].</w:t>
      </w:r>
    </w:p>
    <w:p w:rsidR="00271FB4" w:rsidRDefault="00271FB4" w:rsidP="00271FB4">
      <w:pPr>
        <w:pStyle w:val="NormalWeb"/>
      </w:pPr>
      <w:r>
        <w:t>BLIP Base accepted an image and generated a short scene caption. Its purpose was to transform visual information into language that could be communicated to the user. Hugging Face provides pipeline interfaces for applying pretrained image-and-text models [42].</w:t>
      </w:r>
    </w:p>
    <w:p w:rsidR="00271FB4" w:rsidRDefault="00271FB4" w:rsidP="00271FB4">
      <w:pPr>
        <w:pStyle w:val="NormalWeb"/>
      </w:pPr>
      <w:r>
        <w:t>No model training or fine-tuning was carried out. The project used the existing pretrained weights. Only YOLO inference parameters were tuned.</w:t>
      </w:r>
    </w:p>
    <w:p w:rsidR="00271FB4" w:rsidRDefault="008E2203" w:rsidP="00271FB4">
      <w:pPr>
        <w:pStyle w:val="Heading2"/>
      </w:pPr>
      <w:bookmarkStart w:id="93" w:name="_Toc238703786"/>
      <w:r>
        <w:t>5</w:t>
      </w:r>
      <w:r w:rsidR="00271FB4">
        <w:t>.6 YOLO Object-Detection Implementation</w:t>
      </w:r>
      <w:bookmarkEnd w:id="93"/>
    </w:p>
    <w:p w:rsidR="00271FB4" w:rsidRDefault="00271FB4" w:rsidP="00271FB4">
      <w:pPr>
        <w:pStyle w:val="NormalWeb"/>
      </w:pPr>
      <w:r>
        <w:t>Notebook Step 6 implemented the main object-detection function. The function accepted an image and passed it to YOLOv8 Nano using the selected confidence threshold, NMS IoU threshold and input size.</w:t>
      </w:r>
    </w:p>
    <w:p w:rsidR="00271FB4" w:rsidRDefault="00271FB4" w:rsidP="00271FB4">
      <w:pPr>
        <w:pStyle w:val="NormalWeb"/>
      </w:pPr>
      <w:r>
        <w:t>The final settings were:</w:t>
      </w:r>
    </w:p>
    <w:p w:rsidR="00271FB4" w:rsidRPr="00271FB4" w:rsidRDefault="00271FB4" w:rsidP="00271FB4">
      <w:pPr>
        <w:pStyle w:val="HTMLPreformatted"/>
        <w:rPr>
          <w:rFonts w:ascii="Times New Roman" w:hAnsi="Times New Roman" w:cs="Times New Roman"/>
          <w:sz w:val="24"/>
          <w:szCs w:val="24"/>
        </w:rPr>
      </w:pPr>
      <w:r w:rsidRPr="00271FB4">
        <w:rPr>
          <w:rFonts w:ascii="Times New Roman" w:hAnsi="Times New Roman" w:cs="Times New Roman"/>
          <w:sz w:val="24"/>
          <w:szCs w:val="24"/>
        </w:rPr>
        <w:t>Confidence threshold: 0.15</w:t>
      </w:r>
    </w:p>
    <w:p w:rsidR="00271FB4" w:rsidRPr="00271FB4" w:rsidRDefault="00271FB4" w:rsidP="00271FB4">
      <w:pPr>
        <w:pStyle w:val="HTMLPreformatted"/>
        <w:tabs>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198"/>
        </w:tabs>
        <w:rPr>
          <w:rFonts w:ascii="Times New Roman" w:hAnsi="Times New Roman" w:cs="Times New Roman"/>
          <w:sz w:val="24"/>
          <w:szCs w:val="24"/>
        </w:rPr>
      </w:pPr>
      <w:r w:rsidRPr="00271FB4">
        <w:rPr>
          <w:rFonts w:ascii="Times New Roman" w:hAnsi="Times New Roman" w:cs="Times New Roman"/>
          <w:sz w:val="24"/>
          <w:szCs w:val="24"/>
        </w:rPr>
        <w:t>NMS IoU threshold: 0.60</w:t>
      </w:r>
      <w:r w:rsidRPr="00271FB4">
        <w:rPr>
          <w:rFonts w:ascii="Times New Roman" w:hAnsi="Times New Roman" w:cs="Times New Roman"/>
          <w:sz w:val="24"/>
          <w:szCs w:val="24"/>
        </w:rPr>
        <w:tab/>
      </w:r>
    </w:p>
    <w:p w:rsidR="00271FB4" w:rsidRPr="00271FB4" w:rsidRDefault="00271FB4" w:rsidP="00271FB4">
      <w:pPr>
        <w:pStyle w:val="HTMLPreformatted"/>
        <w:rPr>
          <w:rFonts w:ascii="Times New Roman" w:hAnsi="Times New Roman" w:cs="Times New Roman"/>
          <w:sz w:val="24"/>
          <w:szCs w:val="24"/>
        </w:rPr>
      </w:pPr>
      <w:r w:rsidRPr="00271FB4">
        <w:rPr>
          <w:rFonts w:ascii="Times New Roman" w:hAnsi="Times New Roman" w:cs="Times New Roman"/>
          <w:sz w:val="24"/>
          <w:szCs w:val="24"/>
        </w:rPr>
        <w:t>Input image size: 640 pixels</w:t>
      </w:r>
    </w:p>
    <w:p w:rsidR="00271FB4" w:rsidRDefault="00271FB4" w:rsidP="00271FB4">
      <w:pPr>
        <w:pStyle w:val="NormalWeb"/>
      </w:pPr>
      <w:r>
        <w:lastRenderedPageBreak/>
        <w:t>For every accepted detection, the system extracted the object name, confidence score and bounding-box coordinates. Navigation-related classes were stored in a structured list so that they could later be checked against the BLIP caption.</w:t>
      </w:r>
    </w:p>
    <w:p w:rsidR="00271FB4" w:rsidRDefault="00271FB4" w:rsidP="00271FB4">
      <w:pPr>
        <w:pStyle w:val="NormalWeb"/>
      </w:pPr>
      <w:r>
        <w:t>The function also produced an annotated copy of the input image. Bounding boxes and class labels were drawn over detected objects. This visual output helped demonstrate that YOLO had processed the image successfully.</w:t>
      </w:r>
    </w:p>
    <w:p w:rsidR="00271FB4" w:rsidRDefault="00271FB4" w:rsidP="00271FB4">
      <w:pPr>
        <w:pStyle w:val="NormalWeb"/>
      </w:pPr>
      <w:r>
        <w:t>The confidence threshold of 0.15 was relatively low. This allowed the system to retain more possible objects, but it could also increase false detections. The setting was selected through the 18-configuration tuning experiment rather than manually chosen after viewing the final-test results.</w:t>
      </w:r>
    </w:p>
    <w:p w:rsidR="00271FB4" w:rsidRDefault="008E2203" w:rsidP="00271FB4">
      <w:pPr>
        <w:pStyle w:val="Heading2"/>
      </w:pPr>
      <w:bookmarkStart w:id="94" w:name="_Toc238703787"/>
      <w:r>
        <w:t>5</w:t>
      </w:r>
      <w:r w:rsidR="00271FB4">
        <w:t>.7 BLIP Scene-Caption Implementation</w:t>
      </w:r>
      <w:bookmarkEnd w:id="94"/>
    </w:p>
    <w:p w:rsidR="00271FB4" w:rsidRDefault="00271FB4" w:rsidP="00271FB4">
      <w:pPr>
        <w:pStyle w:val="NormalWeb"/>
      </w:pPr>
      <w:r>
        <w:t xml:space="preserve">BLIP Base generated a natural-language description from the complete input image. For example, instead of returning separate labels such as </w:t>
      </w:r>
      <w:r w:rsidRPr="00F42921">
        <w:rPr>
          <w:rStyle w:val="HTMLCode"/>
          <w:rFonts w:ascii="Times New Roman" w:hAnsi="Times New Roman" w:cs="Times New Roman"/>
          <w:sz w:val="24"/>
          <w:szCs w:val="24"/>
        </w:rPr>
        <w:t>person</w:t>
      </w:r>
      <w:r w:rsidRPr="00F42921">
        <w:t xml:space="preserve">, </w:t>
      </w:r>
      <w:r w:rsidRPr="00F42921">
        <w:rPr>
          <w:rStyle w:val="HTMLCode"/>
          <w:rFonts w:ascii="Times New Roman" w:hAnsi="Times New Roman" w:cs="Times New Roman"/>
          <w:sz w:val="24"/>
          <w:szCs w:val="24"/>
        </w:rPr>
        <w:t>car</w:t>
      </w:r>
      <w:r w:rsidRPr="00F42921">
        <w:rPr>
          <w:sz w:val="28"/>
        </w:rPr>
        <w:t xml:space="preserve"> </w:t>
      </w:r>
      <w:r>
        <w:t xml:space="preserve">and </w:t>
      </w:r>
      <w:r w:rsidRPr="00F42921">
        <w:rPr>
          <w:rStyle w:val="HTMLCode"/>
          <w:rFonts w:ascii="Times New Roman" w:hAnsi="Times New Roman" w:cs="Times New Roman"/>
          <w:sz w:val="24"/>
          <w:szCs w:val="24"/>
        </w:rPr>
        <w:t>traffic light</w:t>
      </w:r>
      <w:r w:rsidRPr="00F42921">
        <w:t>,</w:t>
      </w:r>
      <w:r>
        <w:t xml:space="preserve"> it could produce a sentence describing a street scene.</w:t>
      </w:r>
    </w:p>
    <w:p w:rsidR="00271FB4" w:rsidRDefault="00271FB4" w:rsidP="00271FB4">
      <w:pPr>
        <w:pStyle w:val="NormalWeb"/>
      </w:pPr>
      <w:r>
        <w:t>Notebook Step 7A tested the BLIP model before it was connected to the complete system. This test confirmed that the model could accept an image and return a generated caption.</w:t>
      </w:r>
    </w:p>
    <w:p w:rsidR="00271FB4" w:rsidRDefault="00271FB4" w:rsidP="00271FB4">
      <w:pPr>
        <w:pStyle w:val="NormalWeb"/>
      </w:pPr>
      <w:r w:rsidRPr="00271FB4">
        <w:rPr>
          <w:noProof/>
        </w:rPr>
        <w:drawing>
          <wp:inline distT="0" distB="0" distL="0" distR="0" wp14:anchorId="27B78C3D" wp14:editId="75161537">
            <wp:extent cx="5731510" cy="2549175"/>
            <wp:effectExtent l="0" t="0" r="254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731510" cy="2549175"/>
                    </a:xfrm>
                    <a:prstGeom prst="rect">
                      <a:avLst/>
                    </a:prstGeom>
                  </pic:spPr>
                </pic:pic>
              </a:graphicData>
            </a:graphic>
          </wp:inline>
        </w:drawing>
      </w:r>
    </w:p>
    <w:p w:rsidR="00271FB4" w:rsidRPr="00C21626" w:rsidRDefault="008E2203" w:rsidP="00271FB4">
      <w:pPr>
        <w:pStyle w:val="Caption1"/>
        <w:tabs>
          <w:tab w:val="left" w:pos="7719"/>
        </w:tabs>
        <w:jc w:val="center"/>
        <w:rPr>
          <w:rStyle w:val="Emphasis"/>
          <w:rFonts w:eastAsiaTheme="majorEastAsia"/>
          <w:sz w:val="24"/>
        </w:rPr>
      </w:pPr>
      <w:r w:rsidRPr="00C21626">
        <w:rPr>
          <w:rStyle w:val="Strong"/>
          <w:i w:val="0"/>
          <w:sz w:val="24"/>
        </w:rPr>
        <w:lastRenderedPageBreak/>
        <w:t>Figure 5.1</w:t>
      </w:r>
      <w:r w:rsidR="00271FB4" w:rsidRPr="00C21626">
        <w:rPr>
          <w:rStyle w:val="Strong"/>
          <w:i w:val="0"/>
          <w:sz w:val="24"/>
        </w:rPr>
        <w:t>:</w:t>
      </w:r>
      <w:r w:rsidR="006C0DEB">
        <w:rPr>
          <w:rStyle w:val="Strong"/>
          <w:i w:val="0"/>
          <w:sz w:val="24"/>
        </w:rPr>
        <w:t xml:space="preserve"> </w:t>
      </w:r>
      <w:r w:rsidR="006C0DEB" w:rsidRPr="006C0DEB">
        <w:rPr>
          <w:i w:val="0"/>
          <w:sz w:val="24"/>
          <w:szCs w:val="24"/>
        </w:rPr>
        <w:t>Notebook output showing</w:t>
      </w:r>
      <w:bookmarkStart w:id="95" w:name="_GoBack"/>
      <w:bookmarkEnd w:id="95"/>
      <w:r w:rsidR="00271FB4" w:rsidRPr="00C21626">
        <w:rPr>
          <w:i w:val="0"/>
          <w:sz w:val="24"/>
        </w:rPr>
        <w:t xml:space="preserve"> </w:t>
      </w:r>
      <w:r w:rsidR="006C0DEB">
        <w:rPr>
          <w:rStyle w:val="Emphasis"/>
          <w:rFonts w:eastAsiaTheme="majorEastAsia"/>
          <w:sz w:val="24"/>
        </w:rPr>
        <w:t>i</w:t>
      </w:r>
      <w:r w:rsidR="00271FB4" w:rsidRPr="00C21626">
        <w:rPr>
          <w:rStyle w:val="Emphasis"/>
          <w:rFonts w:eastAsiaTheme="majorEastAsia"/>
          <w:sz w:val="24"/>
        </w:rPr>
        <w:t>nitial functional test of the BLIP Base scene-captioning model.</w:t>
      </w:r>
    </w:p>
    <w:p w:rsidR="00271FB4" w:rsidRDefault="00271FB4" w:rsidP="00271FB4">
      <w:pPr>
        <w:pStyle w:val="pdq2pgselectionanchorcontainer"/>
      </w:pPr>
      <w:r>
        <w:t>The BLIP caption was easier to understand than a list of detected classes. However, the model could omit an object or describe it using a different word. The output was therefore checked by the guardrail before being treated as an approved description.</w:t>
      </w:r>
    </w:p>
    <w:p w:rsidR="00271FB4" w:rsidRDefault="008E2203" w:rsidP="00271FB4">
      <w:pPr>
        <w:pStyle w:val="Heading2"/>
      </w:pPr>
      <w:bookmarkStart w:id="96" w:name="_Toc238703788"/>
      <w:r>
        <w:t>5</w:t>
      </w:r>
      <w:r w:rsidR="00271FB4">
        <w:t>.8 Double-Check Safety Guardrail</w:t>
      </w:r>
      <w:bookmarkEnd w:id="96"/>
    </w:p>
    <w:p w:rsidR="00271FB4" w:rsidRDefault="00271FB4" w:rsidP="00271FB4">
      <w:pPr>
        <w:pStyle w:val="NormalWeb"/>
      </w:pPr>
      <w:r>
        <w:t>Notebook Step 8 implemented the double-check safety guardrail. The guardrail received the YOLO detections and BLIP caption. It extracted the unique navigation-related object classes and searched the caption for each class or one of its accepted aliases.</w:t>
      </w:r>
    </w:p>
    <w:p w:rsidR="00271FB4" w:rsidRDefault="00271FB4" w:rsidP="00271FB4">
      <w:pPr>
        <w:pStyle w:val="NormalWeb"/>
      </w:pPr>
      <w:r>
        <w:t xml:space="preserve">The caption was converted to lowercase and unnecessary punctuation was removed. Complete-word matching was used to reduce incorrect matches. For example, the class name </w:t>
      </w:r>
      <w:r>
        <w:rPr>
          <w:rStyle w:val="HTMLCode"/>
        </w:rPr>
        <w:t>car</w:t>
      </w:r>
      <w:r>
        <w:t xml:space="preserve"> should not be accepted only because the letters appear inside the word </w:t>
      </w:r>
      <w:r w:rsidRPr="00F42921">
        <w:rPr>
          <w:rStyle w:val="HTMLCode"/>
          <w:rFonts w:ascii="Times New Roman" w:hAnsi="Times New Roman" w:cs="Times New Roman"/>
          <w:sz w:val="24"/>
          <w:szCs w:val="24"/>
        </w:rPr>
        <w:t>carpet</w:t>
      </w:r>
      <w:r w:rsidRPr="00F42921">
        <w:t>.</w:t>
      </w:r>
    </w:p>
    <w:p w:rsidR="00271FB4" w:rsidRDefault="00271FB4" w:rsidP="00271FB4">
      <w:pPr>
        <w:pStyle w:val="NormalWeb"/>
      </w:pPr>
      <w:r>
        <w:t xml:space="preserve">When every detected class was represented, the caption received an </w:t>
      </w:r>
      <w:r w:rsidRPr="00F42921">
        <w:rPr>
          <w:rStyle w:val="HTMLCode"/>
          <w:rFonts w:ascii="Times New Roman" w:hAnsi="Times New Roman" w:cs="Times New Roman"/>
          <w:sz w:val="24"/>
          <w:szCs w:val="24"/>
        </w:rPr>
        <w:t>APPROVED</w:t>
      </w:r>
      <w:r>
        <w:t xml:space="preserve"> status. If one or more detected classes were missing, it received a </w:t>
      </w:r>
      <w:r w:rsidRPr="00F42921">
        <w:rPr>
          <w:rStyle w:val="HTMLCode"/>
          <w:rFonts w:ascii="Times New Roman" w:hAnsi="Times New Roman" w:cs="Times New Roman"/>
          <w:sz w:val="24"/>
          <w:szCs w:val="24"/>
        </w:rPr>
        <w:t>BLOCKED</w:t>
      </w:r>
      <w:r>
        <w:t xml:space="preserve"> status. The function also returned lists of verified and missing objects.</w:t>
      </w:r>
    </w:p>
    <w:p w:rsidR="00271FB4" w:rsidRDefault="00271FB4" w:rsidP="00271FB4">
      <w:pPr>
        <w:pStyle w:val="NormalWeb"/>
      </w:pPr>
      <w:r>
        <w:t>Notebook Step 8A tested the guardrail using controlled descriptions.</w:t>
      </w:r>
    </w:p>
    <w:p w:rsidR="00271FB4" w:rsidRPr="00C21626" w:rsidRDefault="008E2203" w:rsidP="00271FB4">
      <w:pPr>
        <w:pStyle w:val="NormalWeb"/>
        <w:tabs>
          <w:tab w:val="left" w:pos="7719"/>
        </w:tabs>
        <w:rPr>
          <w:i/>
        </w:rPr>
      </w:pPr>
      <w:r w:rsidRPr="008E2203">
        <w:rPr>
          <w:rStyle w:val="Emphasis"/>
          <w:rFonts w:eastAsiaTheme="majorEastAsia"/>
          <w:i w:val="0"/>
          <w:noProof/>
        </w:rPr>
        <w:drawing>
          <wp:inline distT="0" distB="0" distL="0" distR="0" wp14:anchorId="69BD08B1" wp14:editId="14035614">
            <wp:extent cx="2892056" cy="3579511"/>
            <wp:effectExtent l="0" t="0" r="381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2891358" cy="3578647"/>
                    </a:xfrm>
                    <a:prstGeom prst="rect">
                      <a:avLst/>
                    </a:prstGeom>
                  </pic:spPr>
                </pic:pic>
              </a:graphicData>
            </a:graphic>
          </wp:inline>
        </w:drawing>
      </w:r>
      <w:r w:rsidR="00271FB4" w:rsidRPr="00271FB4">
        <w:rPr>
          <w:rStyle w:val="Emphasis"/>
          <w:rFonts w:eastAsiaTheme="majorEastAsia"/>
          <w:i w:val="0"/>
        </w:rPr>
        <w:tab/>
      </w:r>
    </w:p>
    <w:p w:rsidR="008E2203" w:rsidRPr="00C21626" w:rsidRDefault="008E2203" w:rsidP="008E2203">
      <w:pPr>
        <w:pStyle w:val="Caption1"/>
        <w:spacing w:beforeAutospacing="1" w:after="100" w:afterAutospacing="1" w:line="240" w:lineRule="auto"/>
        <w:jc w:val="center"/>
        <w:rPr>
          <w:rFonts w:eastAsia="Times New Roman" w:cs="Times New Roman"/>
          <w:i w:val="0"/>
          <w:sz w:val="24"/>
          <w:szCs w:val="24"/>
          <w:lang w:eastAsia="en-GB"/>
        </w:rPr>
      </w:pPr>
      <w:r w:rsidRPr="00C21626">
        <w:rPr>
          <w:rFonts w:eastAsia="Times New Roman" w:cs="Times New Roman"/>
          <w:b/>
          <w:bCs/>
          <w:i w:val="0"/>
          <w:sz w:val="24"/>
          <w:szCs w:val="24"/>
          <w:lang w:eastAsia="en-GB"/>
        </w:rPr>
        <w:lastRenderedPageBreak/>
        <w:t>Figure 5.2:</w:t>
      </w:r>
      <w:r w:rsidR="006C0DEB" w:rsidRPr="006C0DEB">
        <w:t xml:space="preserve"> </w:t>
      </w:r>
      <w:r w:rsidR="006C0DEB" w:rsidRPr="006C0DEB">
        <w:rPr>
          <w:i w:val="0"/>
          <w:sz w:val="24"/>
          <w:szCs w:val="24"/>
        </w:rPr>
        <w:t>Notebook output showing</w:t>
      </w:r>
      <w:r w:rsidRPr="00C21626">
        <w:rPr>
          <w:rFonts w:eastAsia="Times New Roman" w:cs="Times New Roman"/>
          <w:i w:val="0"/>
          <w:sz w:val="24"/>
          <w:szCs w:val="24"/>
          <w:lang w:eastAsia="en-GB"/>
        </w:rPr>
        <w:t xml:space="preserve"> </w:t>
      </w:r>
      <w:r w:rsidR="006C0DEB">
        <w:rPr>
          <w:rFonts w:eastAsia="Times New Roman" w:cs="Times New Roman"/>
          <w:i w:val="0"/>
          <w:iCs/>
          <w:sz w:val="24"/>
          <w:szCs w:val="24"/>
          <w:lang w:eastAsia="en-GB"/>
        </w:rPr>
        <w:t>f</w:t>
      </w:r>
      <w:r w:rsidRPr="00C21626">
        <w:rPr>
          <w:rFonts w:eastAsia="Times New Roman" w:cs="Times New Roman"/>
          <w:i w:val="0"/>
          <w:iCs/>
          <w:sz w:val="24"/>
          <w:szCs w:val="24"/>
          <w:lang w:eastAsia="en-GB"/>
        </w:rPr>
        <w:t>unctional test of the double-check safety guardrail.</w:t>
      </w:r>
    </w:p>
    <w:p w:rsidR="008E2203" w:rsidRDefault="008E2203" w:rsidP="008E2203">
      <w:pPr>
        <w:pStyle w:val="pdq2pgselectionanchorcontainer"/>
      </w:pPr>
      <w:r>
        <w:t>The guardrail reduced the risk of accepting a caption that omitted an object already detected by YOLO. However, it could not identify an object missed by YOLO. It also did not verify distance, direction or movement. It should therefore be described as an object-completeness check, not a complete safety-validation system.</w:t>
      </w:r>
    </w:p>
    <w:p w:rsidR="008E2203" w:rsidRDefault="008E2203" w:rsidP="008E2203">
      <w:pPr>
        <w:pStyle w:val="Heading2"/>
      </w:pPr>
      <w:bookmarkStart w:id="97" w:name="_Toc238703789"/>
      <w:r>
        <w:t>5.9 Final-Response and Speech Generation</w:t>
      </w:r>
      <w:bookmarkEnd w:id="97"/>
    </w:p>
    <w:p w:rsidR="008E2203" w:rsidRDefault="008E2203" w:rsidP="008E2203">
      <w:pPr>
        <w:pStyle w:val="NormalWeb"/>
      </w:pPr>
      <w:r>
        <w:t>Notebook Step 9 implemented speech generation using gTTS. This library converted a text response into an MP3 audio file [8]. Speech output made the prototype more appropriate for visually impaired users because the user did not need to read the scene description from the screen.</w:t>
      </w:r>
    </w:p>
    <w:p w:rsidR="008E2203" w:rsidRDefault="008E2203" w:rsidP="008E2203">
      <w:pPr>
        <w:pStyle w:val="NormalWeb"/>
      </w:pPr>
      <w:r>
        <w:t>Notebook Step 10 implemented the final-response decision. When the guardrail approved a caption, the system prepared the scene description for speech output. When the caption was blocked, it produced a warning identifying the missing detected objects.</w:t>
      </w:r>
    </w:p>
    <w:p w:rsidR="008E2203" w:rsidRDefault="008E2203" w:rsidP="008E2203">
      <w:pPr>
        <w:pStyle w:val="NormalWeb"/>
      </w:pPr>
      <w:r>
        <w:t>This separation was important because an incomplete caption should not be spoken as if it were fully verified. The user-facing output clearly showed whether the description was approved or blocked.</w:t>
      </w:r>
    </w:p>
    <w:p w:rsidR="008E2203" w:rsidRDefault="008E2203" w:rsidP="008E2203">
      <w:pPr>
        <w:pStyle w:val="NormalWeb"/>
      </w:pPr>
      <w:r>
        <w:t>The use of gTTS introduced an internet dependency. Audio-generation speed could change according to network conditions, and speech generation could fail when the service was unavailable. This limitation is considered later in the discussion chapter.</w:t>
      </w:r>
    </w:p>
    <w:p w:rsidR="008E2203" w:rsidRDefault="008E2203" w:rsidP="008E2203">
      <w:pPr>
        <w:pStyle w:val="Heading2"/>
      </w:pPr>
      <w:bookmarkStart w:id="98" w:name="_Toc238703790"/>
      <w:r>
        <w:t>5.10 Complete Navigation-Assistant Function</w:t>
      </w:r>
      <w:bookmarkEnd w:id="98"/>
    </w:p>
    <w:p w:rsidR="008E2203" w:rsidRDefault="008E2203" w:rsidP="008E2203">
      <w:pPr>
        <w:pStyle w:val="NormalWeb"/>
      </w:pPr>
      <w:r>
        <w:t>Notebook Step 11 connected the individual components into one complete function. After receiving a valid image, the function ran YOLOv8 Nano and created an annotated image containing bounding boxes and labels. BLIP Base then generated a natural-language caption from the same image.</w:t>
      </w:r>
    </w:p>
    <w:p w:rsidR="008E2203" w:rsidRDefault="008E2203" w:rsidP="008E2203">
      <w:pPr>
        <w:pStyle w:val="NormalWeb"/>
      </w:pPr>
      <w:r>
        <w:t>The guardrail compared the detected navigation classes with the generated caption. If the caption passed the comparison, the system approved it. If an object class was missing, the original caption was blocked and replaced with a warning. The final description or warning was then converted into speech.</w:t>
      </w:r>
    </w:p>
    <w:p w:rsidR="008E2203" w:rsidRDefault="008E2203" w:rsidP="008E2203">
      <w:pPr>
        <w:pStyle w:val="NormalWeb"/>
      </w:pPr>
      <w:r>
        <w:lastRenderedPageBreak/>
        <w:t>The complete function returned the annotated image, detected objects, BLIP caption, guardrail status, final response and audio output. Keeping these outputs separate made the system easier to examine during testing.</w:t>
      </w:r>
    </w:p>
    <w:p w:rsidR="008E2203" w:rsidRDefault="008E2203" w:rsidP="008E2203">
      <w:pPr>
        <w:pStyle w:val="Heading2"/>
      </w:pPr>
      <w:bookmarkStart w:id="99" w:name="_Toc238703791"/>
      <w:r>
        <w:t>5.11 Uploaded-Image Demonstration</w:t>
      </w:r>
      <w:bookmarkEnd w:id="99"/>
    </w:p>
    <w:p w:rsidR="008E2203" w:rsidRDefault="008E2203" w:rsidP="008E2203">
      <w:pPr>
        <w:pStyle w:val="NormalWeb"/>
      </w:pPr>
      <w:r>
        <w:t>Notebook Step 11A allowed the user to upload an image from a local computer. The image was opened using Pillow and passed to the complete navigation-assistant function.</w:t>
      </w:r>
    </w:p>
    <w:p w:rsidR="008E2203" w:rsidRDefault="008E2203" w:rsidP="008E2203">
      <w:pPr>
        <w:pStyle w:val="NormalWeb"/>
      </w:pPr>
      <w:r>
        <w:t>The demonstration displayed the annotated image and relevant textual outputs. It also generated an audio file containing the final response.</w:t>
      </w:r>
    </w:p>
    <w:p w:rsidR="00756691" w:rsidRPr="00271FB4" w:rsidRDefault="008E2203" w:rsidP="00271FB4">
      <w:pPr>
        <w:pStyle w:val="NormalWeb"/>
        <w:tabs>
          <w:tab w:val="left" w:pos="916"/>
        </w:tabs>
      </w:pPr>
      <w:r w:rsidRPr="008E2203">
        <w:rPr>
          <w:noProof/>
        </w:rPr>
        <w:drawing>
          <wp:inline distT="0" distB="0" distL="0" distR="0" wp14:anchorId="0FFB03BF" wp14:editId="3860B5A9">
            <wp:extent cx="2913321" cy="3134329"/>
            <wp:effectExtent l="0" t="0" r="190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2927369" cy="3149442"/>
                    </a:xfrm>
                    <a:prstGeom prst="rect">
                      <a:avLst/>
                    </a:prstGeom>
                  </pic:spPr>
                </pic:pic>
              </a:graphicData>
            </a:graphic>
          </wp:inline>
        </w:drawing>
      </w:r>
    </w:p>
    <w:p w:rsidR="00433A15" w:rsidRPr="00C21626" w:rsidRDefault="008E2203" w:rsidP="008E2203">
      <w:pPr>
        <w:pStyle w:val="Caption1"/>
        <w:spacing w:before="100" w:beforeAutospacing="1" w:after="100" w:afterAutospacing="1" w:line="240" w:lineRule="auto"/>
        <w:jc w:val="center"/>
        <w:rPr>
          <w:rStyle w:val="Emphasis"/>
          <w:sz w:val="24"/>
        </w:rPr>
      </w:pPr>
      <w:r w:rsidRPr="00C21626">
        <w:rPr>
          <w:rStyle w:val="Strong"/>
          <w:i w:val="0"/>
          <w:sz w:val="24"/>
        </w:rPr>
        <w:t>Figure 5.3:</w:t>
      </w:r>
      <w:r w:rsidR="006C0DEB" w:rsidRPr="006C0DEB">
        <w:rPr>
          <w:i w:val="0"/>
          <w:sz w:val="24"/>
          <w:szCs w:val="24"/>
        </w:rPr>
        <w:t xml:space="preserve"> </w:t>
      </w:r>
      <w:r w:rsidR="006C0DEB" w:rsidRPr="006C0DEB">
        <w:rPr>
          <w:i w:val="0"/>
          <w:sz w:val="24"/>
          <w:szCs w:val="24"/>
        </w:rPr>
        <w:t>Notebook output</w:t>
      </w:r>
      <w:r w:rsidR="006C0DEB">
        <w:rPr>
          <w:i w:val="0"/>
          <w:sz w:val="24"/>
          <w:szCs w:val="24"/>
        </w:rPr>
        <w:t xml:space="preserve"> showing</w:t>
      </w:r>
      <w:r w:rsidRPr="00C21626">
        <w:rPr>
          <w:i w:val="0"/>
          <w:sz w:val="24"/>
        </w:rPr>
        <w:t xml:space="preserve"> </w:t>
      </w:r>
      <w:r w:rsidR="006C0DEB">
        <w:rPr>
          <w:rStyle w:val="Emphasis"/>
          <w:sz w:val="24"/>
        </w:rPr>
        <w:t>c</w:t>
      </w:r>
      <w:r w:rsidRPr="00C21626">
        <w:rPr>
          <w:rStyle w:val="Emphasis"/>
          <w:sz w:val="24"/>
        </w:rPr>
        <w:t>omplete navigation-assistance output for an uploaded image.</w:t>
      </w:r>
    </w:p>
    <w:p w:rsidR="008E2203" w:rsidRDefault="008E2203" w:rsidP="008E2203">
      <w:pPr>
        <w:pStyle w:val="Heading2"/>
      </w:pPr>
      <w:bookmarkStart w:id="100" w:name="_Toc238703792"/>
      <w:r>
        <w:t>5.12 Webcam Image Capture</w:t>
      </w:r>
      <w:bookmarkEnd w:id="100"/>
    </w:p>
    <w:p w:rsidR="008E2203" w:rsidRDefault="008E2203" w:rsidP="008E2203">
      <w:pPr>
        <w:pStyle w:val="NormalWeb"/>
      </w:pPr>
      <w:r>
        <w:t>Notebook Step 12 implemented a Colab webcam-capture function using JavaScript. Google Colab cannot access a webcam using the same local OpenCV method normally used on a desktop computer. The JavaScript function opened the browser camera, allowed the user to capture one frame and returned the image to Python.</w:t>
      </w:r>
    </w:p>
    <w:p w:rsidR="008E2203" w:rsidRDefault="008E2203" w:rsidP="008E2203">
      <w:pPr>
        <w:spacing w:before="100" w:beforeAutospacing="1" w:after="100" w:afterAutospacing="1"/>
      </w:pPr>
      <w:r>
        <w:lastRenderedPageBreak/>
        <w:t>Notebook Steps 12A and 12B connected the captured frame to the navigation-assistant function. After taking a picture, the system processed it in the same way as an uploaded image.</w:t>
      </w:r>
    </w:p>
    <w:p w:rsidR="008E2203" w:rsidRDefault="008E2203" w:rsidP="008E2203">
      <w:pPr>
        <w:spacing w:before="100" w:beforeAutospacing="1" w:after="100" w:afterAutospacing="1"/>
      </w:pPr>
      <w:r w:rsidRPr="008E2203">
        <w:rPr>
          <w:noProof/>
          <w:lang w:eastAsia="en-GB"/>
        </w:rPr>
        <w:drawing>
          <wp:inline distT="0" distB="0" distL="0" distR="0" wp14:anchorId="50CA44A6" wp14:editId="1288918C">
            <wp:extent cx="2626242" cy="3223424"/>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2647652" cy="3249702"/>
                    </a:xfrm>
                    <a:prstGeom prst="rect">
                      <a:avLst/>
                    </a:prstGeom>
                  </pic:spPr>
                </pic:pic>
              </a:graphicData>
            </a:graphic>
          </wp:inline>
        </w:drawing>
      </w:r>
    </w:p>
    <w:p w:rsidR="008E2203" w:rsidRPr="00C21626" w:rsidRDefault="008F257B" w:rsidP="008E2203">
      <w:pPr>
        <w:pStyle w:val="Caption1"/>
        <w:spacing w:before="100" w:beforeAutospacing="1" w:after="100" w:afterAutospacing="1"/>
        <w:jc w:val="center"/>
        <w:rPr>
          <w:rStyle w:val="Emphasis"/>
          <w:sz w:val="24"/>
        </w:rPr>
      </w:pPr>
      <w:r w:rsidRPr="00C21626">
        <w:rPr>
          <w:rStyle w:val="Strong"/>
          <w:i w:val="0"/>
          <w:sz w:val="24"/>
        </w:rPr>
        <w:t>Figure 5.4</w:t>
      </w:r>
      <w:r w:rsidR="008E2203" w:rsidRPr="00C21626">
        <w:rPr>
          <w:rStyle w:val="Strong"/>
          <w:i w:val="0"/>
          <w:sz w:val="24"/>
        </w:rPr>
        <w:t>:</w:t>
      </w:r>
      <w:r w:rsidR="008E2203" w:rsidRPr="00C21626">
        <w:rPr>
          <w:sz w:val="24"/>
        </w:rPr>
        <w:t xml:space="preserve"> </w:t>
      </w:r>
      <w:r w:rsidR="006C0DEB" w:rsidRPr="006C0DEB">
        <w:rPr>
          <w:i w:val="0"/>
          <w:sz w:val="24"/>
          <w:szCs w:val="24"/>
        </w:rPr>
        <w:t>Notebook output</w:t>
      </w:r>
      <w:r w:rsidR="006C0DEB">
        <w:rPr>
          <w:i w:val="0"/>
          <w:sz w:val="24"/>
          <w:szCs w:val="24"/>
        </w:rPr>
        <w:t xml:space="preserve"> showing</w:t>
      </w:r>
      <w:r w:rsidR="006C0DEB" w:rsidRPr="006C0DEB">
        <w:rPr>
          <w:i w:val="0"/>
          <w:sz w:val="24"/>
          <w:szCs w:val="24"/>
        </w:rPr>
        <w:t xml:space="preserve"> </w:t>
      </w:r>
      <w:r w:rsidR="006C0DEB">
        <w:rPr>
          <w:rStyle w:val="Emphasis"/>
          <w:sz w:val="24"/>
        </w:rPr>
        <w:t>s</w:t>
      </w:r>
      <w:r w:rsidR="008E2203" w:rsidRPr="00C21626">
        <w:rPr>
          <w:rStyle w:val="Emphasis"/>
          <w:sz w:val="24"/>
        </w:rPr>
        <w:t>ingle-frame webcam demonstration of the navigation-assistance prototype.</w:t>
      </w:r>
    </w:p>
    <w:p w:rsidR="008F257B" w:rsidRDefault="008F257B" w:rsidP="008F257B">
      <w:pPr>
        <w:pStyle w:val="Heading2"/>
      </w:pPr>
      <w:bookmarkStart w:id="101" w:name="_Toc238703793"/>
      <w:r>
        <w:t>5.13 Dataset Preparation Implementation</w:t>
      </w:r>
      <w:bookmarkEnd w:id="101"/>
    </w:p>
    <w:p w:rsidR="008F257B" w:rsidRDefault="008F257B" w:rsidP="008F257B">
      <w:pPr>
        <w:pStyle w:val="NormalWeb"/>
      </w:pPr>
      <w:r>
        <w:t>Notebook Step 13A downloaded the COCO 2017 validation images and annotations. The validation dataset contained 5,000 images.</w:t>
      </w:r>
    </w:p>
    <w:p w:rsidR="008F257B" w:rsidRDefault="008F257B" w:rsidP="008F257B">
      <w:pPr>
        <w:pStyle w:val="NormalWeb"/>
      </w:pPr>
      <w:r>
        <w:t>Notebook Steps 13B to 13E checked the dataset and created two separate subsets using the fixed seed of 42. A 500-image subset was used for inference-parameter tuning, while the remaining 4,500 images were reserved for final evaluation.</w:t>
      </w:r>
    </w:p>
    <w:p w:rsidR="008F257B" w:rsidRDefault="008F257B" w:rsidP="008F257B">
      <w:pPr>
        <w:pStyle w:val="NormalWeb"/>
      </w:pPr>
      <w:r>
        <w:t>The output confirmed that the tuning and final-test subsets had zero overlap. It also showed that the tuning set contained 492 labelled images and eight background images. The final-test set contained 4,460 labelled images and 40 background images.</w:t>
      </w:r>
    </w:p>
    <w:p w:rsidR="008F257B" w:rsidRPr="008F257B" w:rsidRDefault="008F257B" w:rsidP="008F257B">
      <w:pPr>
        <w:spacing w:before="100" w:beforeAutospacing="1" w:after="100" w:afterAutospacing="1"/>
      </w:pPr>
      <w:r w:rsidRPr="008F257B">
        <w:rPr>
          <w:noProof/>
          <w:lang w:eastAsia="en-GB"/>
        </w:rPr>
        <w:lastRenderedPageBreak/>
        <w:drawing>
          <wp:inline distT="0" distB="0" distL="0" distR="0" wp14:anchorId="19F128DF" wp14:editId="53B9BCE4">
            <wp:extent cx="4880344" cy="301286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4883842" cy="3015025"/>
                    </a:xfrm>
                    <a:prstGeom prst="rect">
                      <a:avLst/>
                    </a:prstGeom>
                  </pic:spPr>
                </pic:pic>
              </a:graphicData>
            </a:graphic>
          </wp:inline>
        </w:drawing>
      </w:r>
    </w:p>
    <w:p w:rsidR="008F257B" w:rsidRPr="00C21626" w:rsidRDefault="008F257B" w:rsidP="008F257B">
      <w:pPr>
        <w:pStyle w:val="Caption1"/>
        <w:spacing w:before="100" w:beforeAutospacing="1" w:after="100" w:afterAutospacing="1" w:line="240" w:lineRule="auto"/>
        <w:jc w:val="center"/>
        <w:rPr>
          <w:rFonts w:eastAsia="Times New Roman" w:cs="Times New Roman"/>
          <w:i w:val="0"/>
          <w:iCs/>
          <w:sz w:val="24"/>
          <w:szCs w:val="24"/>
          <w:lang w:eastAsia="en-GB"/>
        </w:rPr>
      </w:pPr>
      <w:r w:rsidRPr="00C21626">
        <w:rPr>
          <w:rFonts w:eastAsia="Times New Roman" w:cs="Times New Roman"/>
          <w:b/>
          <w:bCs/>
          <w:i w:val="0"/>
          <w:sz w:val="24"/>
          <w:szCs w:val="24"/>
          <w:lang w:eastAsia="en-GB"/>
        </w:rPr>
        <w:t>Figure 5.5:</w:t>
      </w:r>
      <w:r w:rsidRPr="00C21626">
        <w:rPr>
          <w:rFonts w:eastAsia="Times New Roman" w:cs="Times New Roman"/>
          <w:i w:val="0"/>
          <w:sz w:val="24"/>
          <w:szCs w:val="24"/>
          <w:lang w:eastAsia="en-GB"/>
        </w:rPr>
        <w:t xml:space="preserve"> </w:t>
      </w:r>
      <w:r w:rsidR="006C0DEB" w:rsidRPr="006C0DEB">
        <w:rPr>
          <w:i w:val="0"/>
          <w:sz w:val="24"/>
          <w:szCs w:val="24"/>
        </w:rPr>
        <w:t>Notebook output</w:t>
      </w:r>
      <w:r w:rsidR="006C0DEB">
        <w:rPr>
          <w:i w:val="0"/>
          <w:sz w:val="24"/>
          <w:szCs w:val="24"/>
        </w:rPr>
        <w:t xml:space="preserve"> showing</w:t>
      </w:r>
      <w:r w:rsidR="006C0DEB" w:rsidRPr="006C0DEB">
        <w:rPr>
          <w:i w:val="0"/>
          <w:sz w:val="24"/>
          <w:szCs w:val="24"/>
        </w:rPr>
        <w:t xml:space="preserve"> </w:t>
      </w:r>
      <w:r w:rsidR="006C0DEB">
        <w:rPr>
          <w:rFonts w:eastAsia="Times New Roman" w:cs="Times New Roman"/>
          <w:i w:val="0"/>
          <w:iCs/>
          <w:sz w:val="24"/>
          <w:szCs w:val="24"/>
          <w:lang w:eastAsia="en-GB"/>
        </w:rPr>
        <w:t>v</w:t>
      </w:r>
      <w:r w:rsidRPr="00C21626">
        <w:rPr>
          <w:rFonts w:eastAsia="Times New Roman" w:cs="Times New Roman"/>
          <w:i w:val="0"/>
          <w:iCs/>
          <w:sz w:val="24"/>
          <w:szCs w:val="24"/>
          <w:lang w:eastAsia="en-GB"/>
        </w:rPr>
        <w:t>alidation of the independent tuning and final-test dataset subsets.</w:t>
      </w:r>
    </w:p>
    <w:p w:rsidR="008F257B" w:rsidRDefault="008F257B" w:rsidP="008F257B">
      <w:pPr>
        <w:pStyle w:val="Heading2"/>
      </w:pPr>
      <w:bookmarkStart w:id="102" w:name="_Toc238703794"/>
      <w:r>
        <w:t>5.14 Inference-Parameter Tuning Implementation</w:t>
      </w:r>
      <w:bookmarkEnd w:id="102"/>
    </w:p>
    <w:p w:rsidR="008F257B" w:rsidRDefault="008F257B" w:rsidP="008F257B">
      <w:pPr>
        <w:pStyle w:val="NormalWeb"/>
      </w:pPr>
      <w:r>
        <w:t>Notebook Step 13F evaluated 18 YOLO inference configurations. The experiment combined three confidence thresholds, three NMS IoU thresholds and two image sizes.</w:t>
      </w:r>
    </w:p>
    <w:p w:rsidR="008F257B" w:rsidRDefault="008F257B" w:rsidP="008F257B">
      <w:pPr>
        <w:pStyle w:val="NormalWeb"/>
      </w:pPr>
      <w:r>
        <w:t>Notebook Step 13G ranked the configurations and selected configuration 6. The output recorded the following tuning results:</w:t>
      </w:r>
    </w:p>
    <w:p w:rsidR="008F257B" w:rsidRDefault="008F257B" w:rsidP="008F257B">
      <w:pPr>
        <w:spacing w:before="100" w:beforeAutospacing="1" w:after="100" w:afterAutospacing="1" w:line="240" w:lineRule="auto"/>
        <w:rPr>
          <w:rFonts w:eastAsia="Times New Roman" w:cs="Times New Roman"/>
          <w:szCs w:val="24"/>
          <w:lang w:eastAsia="en-GB"/>
        </w:rPr>
      </w:pPr>
      <w:r w:rsidRPr="008F257B">
        <w:rPr>
          <w:rFonts w:eastAsia="Times New Roman" w:cs="Times New Roman"/>
          <w:noProof/>
          <w:szCs w:val="24"/>
          <w:lang w:eastAsia="en-GB"/>
        </w:rPr>
        <w:drawing>
          <wp:inline distT="0" distB="0" distL="0" distR="0" wp14:anchorId="09185A9B" wp14:editId="117DCD9E">
            <wp:extent cx="5433237" cy="301440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434520" cy="3015114"/>
                    </a:xfrm>
                    <a:prstGeom prst="rect">
                      <a:avLst/>
                    </a:prstGeom>
                  </pic:spPr>
                </pic:pic>
              </a:graphicData>
            </a:graphic>
          </wp:inline>
        </w:drawing>
      </w:r>
    </w:p>
    <w:p w:rsidR="008F257B" w:rsidRPr="003445F1" w:rsidRDefault="004D37D7" w:rsidP="003445F1">
      <w:pPr>
        <w:spacing w:before="100" w:beforeAutospacing="1" w:after="100" w:afterAutospacing="1" w:line="240" w:lineRule="auto"/>
        <w:rPr>
          <w:rFonts w:eastAsia="Times New Roman" w:cs="Times New Roman"/>
          <w:szCs w:val="24"/>
          <w:lang w:eastAsia="en-GB"/>
        </w:rPr>
      </w:pPr>
      <w:r w:rsidRPr="004D37D7">
        <w:rPr>
          <w:b/>
        </w:rPr>
        <w:lastRenderedPageBreak/>
        <w:t>Figure 5.6:</w:t>
      </w:r>
      <w:r>
        <w:t xml:space="preserve"> </w:t>
      </w:r>
      <w:r w:rsidR="006C0DEB" w:rsidRPr="006C0DEB">
        <w:rPr>
          <w:szCs w:val="24"/>
        </w:rPr>
        <w:t>Notebook output</w:t>
      </w:r>
      <w:r w:rsidR="006C0DEB" w:rsidRPr="006C0DEB">
        <w:rPr>
          <w:i/>
          <w:szCs w:val="24"/>
        </w:rPr>
        <w:t xml:space="preserve"> </w:t>
      </w:r>
      <w:r w:rsidR="006C0DEB">
        <w:t>s</w:t>
      </w:r>
      <w:r>
        <w:t>howing the selection of the best YOLOv8 Nano inference configuration.</w:t>
      </w:r>
      <w:r w:rsidR="008F257B" w:rsidRPr="008F257B">
        <w:tab/>
      </w:r>
    </w:p>
    <w:p w:rsidR="008F257B" w:rsidRDefault="008F257B" w:rsidP="008F257B">
      <w:pPr>
        <w:pStyle w:val="Heading2"/>
      </w:pPr>
      <w:bookmarkStart w:id="103" w:name="_Toc238703795"/>
      <w:r>
        <w:t>5.15 Final Gradio Interface</w:t>
      </w:r>
      <w:bookmarkEnd w:id="103"/>
    </w:p>
    <w:p w:rsidR="008F257B" w:rsidRDefault="008F257B" w:rsidP="008F257B">
      <w:pPr>
        <w:pStyle w:val="NormalWeb"/>
      </w:pPr>
      <w:r>
        <w:t>Notebook Steps 19A to 19D implemented the final Gradio graphical interface. Gradio was selected because it can connect a Python processing function to web-based input and output components [43].</w:t>
      </w:r>
    </w:p>
    <w:p w:rsidR="008F257B" w:rsidRDefault="008F257B" w:rsidP="008F257B">
      <w:pPr>
        <w:spacing w:before="100" w:beforeAutospacing="1" w:after="100" w:afterAutospacing="1"/>
      </w:pPr>
      <w:r>
        <w:t>The interface allowed the user to provide an image and receive an annotated image, generated description, guardrail decision and audio response. This made the prototype easier to demonstrate than executing the individual notebook cells manually</w:t>
      </w:r>
      <w:r w:rsidR="003445F1">
        <w:t>.</w:t>
      </w:r>
    </w:p>
    <w:p w:rsidR="008F257B" w:rsidRDefault="008F257B" w:rsidP="008F257B">
      <w:pPr>
        <w:pStyle w:val="Heading2"/>
      </w:pPr>
      <w:bookmarkStart w:id="104" w:name="_Toc238703796"/>
      <w:r>
        <w:t>5.16 Summary</w:t>
      </w:r>
      <w:bookmarkEnd w:id="104"/>
    </w:p>
    <w:p w:rsidR="008F257B" w:rsidRDefault="008F257B" w:rsidP="008F257B">
      <w:pPr>
        <w:pStyle w:val="NormalWeb"/>
      </w:pPr>
      <w:r>
        <w:t>This chapter explained how the navigation-assistance prototype was implemented in Google Colab. The system combined YOLOv8 Nano object detection, BLIP Base scene captioning, a rule-based object-completeness guardrail and gTTS speech generation.</w:t>
      </w:r>
    </w:p>
    <w:p w:rsidR="008F257B" w:rsidRDefault="008F257B" w:rsidP="008F257B">
      <w:pPr>
        <w:spacing w:before="100" w:beforeAutospacing="1" w:after="100" w:afterAutospacing="1"/>
      </w:pPr>
      <w:r>
        <w:t>The prototype supported uploaded images and single-frame webcam capture. A Gradio interface brought the main components together and displayed visual, textual and audio outputs. The notebook also implemented independent dataset splitting, inference-parameter tuning, model evaluation and result packaging.</w:t>
      </w:r>
    </w:p>
    <w:p w:rsidR="008F257B" w:rsidRDefault="00D87202" w:rsidP="008F257B">
      <w:pPr>
        <w:pStyle w:val="Heading1"/>
      </w:pPr>
      <w:bookmarkStart w:id="105" w:name="_Toc238703797"/>
      <w:r>
        <w:t>6.</w:t>
      </w:r>
      <w:r w:rsidR="008F257B">
        <w:t xml:space="preserve"> Results and Evaluation</w:t>
      </w:r>
      <w:bookmarkEnd w:id="105"/>
    </w:p>
    <w:p w:rsidR="008F257B" w:rsidRDefault="00D87202" w:rsidP="008F257B">
      <w:pPr>
        <w:pStyle w:val="Heading2"/>
      </w:pPr>
      <w:bookmarkStart w:id="106" w:name="_Toc238703798"/>
      <w:r>
        <w:t>6</w:t>
      </w:r>
      <w:r w:rsidR="008F257B">
        <w:t>.1 Introduction</w:t>
      </w:r>
      <w:bookmarkEnd w:id="106"/>
    </w:p>
    <w:p w:rsidR="008F257B" w:rsidRDefault="008F257B" w:rsidP="008F257B">
      <w:pPr>
        <w:pStyle w:val="NormalWeb"/>
      </w:pPr>
      <w:r>
        <w:t>This chapter presents the experimental results produced by the final notebook. It covers inference-parameter tuning, final YOLOv8 Nano evaluation, navigation-class performance, BLIP caption quality, guardrail performance and processing latency.</w:t>
      </w:r>
    </w:p>
    <w:p w:rsidR="008F257B" w:rsidRDefault="008F257B" w:rsidP="008F257B">
      <w:pPr>
        <w:pStyle w:val="NormalWeb"/>
      </w:pPr>
      <w:r>
        <w:t>The numerical results were obtained from the saved notebook outputs. The 500-image tuning subset was used only to select the YOLO inference settings. The independent 4,500-image final-test subset was then used for the final object-detection evaluation.</w:t>
      </w:r>
    </w:p>
    <w:p w:rsidR="008F257B" w:rsidRDefault="00D87202" w:rsidP="008F257B">
      <w:pPr>
        <w:pStyle w:val="Heading2"/>
      </w:pPr>
      <w:bookmarkStart w:id="107" w:name="_Toc238703799"/>
      <w:r>
        <w:lastRenderedPageBreak/>
        <w:t>6</w:t>
      </w:r>
      <w:r w:rsidR="008F257B">
        <w:t>.2 Inference-Parameter Tuning Results</w:t>
      </w:r>
      <w:bookmarkEnd w:id="107"/>
    </w:p>
    <w:p w:rsidR="008F257B" w:rsidRDefault="008F257B" w:rsidP="008F257B">
      <w:pPr>
        <w:pStyle w:val="NormalWeb"/>
      </w:pPr>
      <w:r>
        <w:t>The tuning experiment evaluated 18 configurations containing different confidence thresholds, NMS IoU thresholds and input image sizes. All 18 configurations completed successfully.</w:t>
      </w:r>
    </w:p>
    <w:p w:rsidR="008F257B" w:rsidRDefault="008F257B" w:rsidP="008F257B">
      <w:pPr>
        <w:pStyle w:val="NormalWeb"/>
      </w:pPr>
      <w:r>
        <w:t>Configuration 6 achieved the highest mAP@0.50:0.95 and was selected for the final evaluation. It used a confidence threshold of 0.15, an NMS IoU threshold of 0.60 and an input image size of 640 pixels.</w:t>
      </w:r>
    </w:p>
    <w:p w:rsidR="008F257B" w:rsidRDefault="008F257B" w:rsidP="008F257B">
      <w:pPr>
        <w:pStyle w:val="NormalWeb"/>
      </w:pPr>
      <w:r>
        <w:t>The selected configuration achieved:</w:t>
      </w:r>
    </w:p>
    <w:p w:rsidR="008F257B" w:rsidRDefault="008F257B" w:rsidP="00FE07FF">
      <w:pPr>
        <w:numPr>
          <w:ilvl w:val="0"/>
          <w:numId w:val="49"/>
        </w:numPr>
        <w:spacing w:before="100" w:beforeAutospacing="1" w:after="100" w:afterAutospacing="1" w:line="240" w:lineRule="auto"/>
      </w:pPr>
      <w:r>
        <w:t xml:space="preserve">Precision: 0.6412 </w:t>
      </w:r>
    </w:p>
    <w:p w:rsidR="008F257B" w:rsidRDefault="008F257B" w:rsidP="00FE07FF">
      <w:pPr>
        <w:numPr>
          <w:ilvl w:val="0"/>
          <w:numId w:val="49"/>
        </w:numPr>
        <w:spacing w:before="100" w:beforeAutospacing="1" w:after="100" w:afterAutospacing="1" w:line="240" w:lineRule="auto"/>
      </w:pPr>
      <w:r>
        <w:t xml:space="preserve">Recall: 0.5033 </w:t>
      </w:r>
    </w:p>
    <w:p w:rsidR="008F257B" w:rsidRDefault="008F257B" w:rsidP="00FE07FF">
      <w:pPr>
        <w:numPr>
          <w:ilvl w:val="0"/>
          <w:numId w:val="49"/>
        </w:numPr>
        <w:spacing w:before="100" w:beforeAutospacing="1" w:after="100" w:afterAutospacing="1" w:line="240" w:lineRule="auto"/>
      </w:pPr>
      <w:r>
        <w:t xml:space="preserve">F1-score: 0.5640 </w:t>
      </w:r>
    </w:p>
    <w:p w:rsidR="008F257B" w:rsidRDefault="008F257B" w:rsidP="00FE07FF">
      <w:pPr>
        <w:numPr>
          <w:ilvl w:val="0"/>
          <w:numId w:val="49"/>
        </w:numPr>
        <w:spacing w:before="100" w:beforeAutospacing="1" w:after="100" w:afterAutospacing="1" w:line="240" w:lineRule="auto"/>
      </w:pPr>
      <w:r>
        <w:t xml:space="preserve">mAP@0.50: 0.4854 </w:t>
      </w:r>
    </w:p>
    <w:p w:rsidR="008F257B" w:rsidRDefault="008F257B" w:rsidP="00FE07FF">
      <w:pPr>
        <w:numPr>
          <w:ilvl w:val="0"/>
          <w:numId w:val="49"/>
        </w:numPr>
        <w:spacing w:before="100" w:beforeAutospacing="1" w:after="100" w:afterAutospacing="1" w:line="240" w:lineRule="auto"/>
      </w:pPr>
      <w:r>
        <w:t>mAP@0.50:0.95: 0.3635</w:t>
      </w:r>
    </w:p>
    <w:p w:rsidR="00D87202" w:rsidRDefault="00D87202" w:rsidP="00D87202">
      <w:pPr>
        <w:spacing w:before="100" w:beforeAutospacing="1" w:after="100" w:afterAutospacing="1" w:line="240" w:lineRule="auto"/>
        <w:ind w:left="360"/>
      </w:pPr>
      <w:r>
        <w:rPr>
          <w:noProof/>
          <w:lang w:eastAsia="en-GB"/>
        </w:rPr>
        <w:drawing>
          <wp:inline distT="0" distB="0" distL="0" distR="0">
            <wp:extent cx="5262113" cy="2616482"/>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8).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267960" cy="2619389"/>
                    </a:xfrm>
                    <a:prstGeom prst="rect">
                      <a:avLst/>
                    </a:prstGeom>
                  </pic:spPr>
                </pic:pic>
              </a:graphicData>
            </a:graphic>
          </wp:inline>
        </w:drawing>
      </w:r>
    </w:p>
    <w:p w:rsidR="00D87202" w:rsidRPr="00C21626" w:rsidRDefault="00D87202" w:rsidP="00D87202">
      <w:pPr>
        <w:pStyle w:val="Caption1"/>
        <w:spacing w:before="100" w:beforeAutospacing="1" w:after="100" w:afterAutospacing="1" w:line="240" w:lineRule="auto"/>
        <w:jc w:val="center"/>
        <w:rPr>
          <w:rFonts w:eastAsia="Times New Roman" w:cs="Times New Roman"/>
          <w:i w:val="0"/>
          <w:sz w:val="24"/>
          <w:szCs w:val="24"/>
          <w:lang w:eastAsia="en-GB"/>
        </w:rPr>
      </w:pPr>
      <w:r w:rsidRPr="00C21626">
        <w:rPr>
          <w:rStyle w:val="Strong"/>
          <w:i w:val="0"/>
          <w:sz w:val="24"/>
        </w:rPr>
        <w:t>Figure 6.1:</w:t>
      </w:r>
      <w:r w:rsidRPr="00C21626">
        <w:rPr>
          <w:i w:val="0"/>
          <w:sz w:val="24"/>
        </w:rPr>
        <w:t xml:space="preserve"> </w:t>
      </w:r>
      <w:r w:rsidRPr="00C21626">
        <w:rPr>
          <w:rStyle w:val="Emphasis"/>
          <w:sz w:val="24"/>
        </w:rPr>
        <w:t>YOLOv8 Nano mAP@0.50:0.95 results across the 18 tested inference configurations</w:t>
      </w:r>
    </w:p>
    <w:p w:rsidR="00D87202" w:rsidRPr="00D87202" w:rsidRDefault="004D37D7" w:rsidP="00D87202">
      <w:pPr>
        <w:spacing w:before="100" w:beforeAutospacing="1" w:after="100" w:afterAutospacing="1" w:line="240" w:lineRule="auto"/>
        <w:rPr>
          <w:rFonts w:eastAsia="Times New Roman" w:cs="Times New Roman"/>
          <w:szCs w:val="24"/>
          <w:lang w:eastAsia="en-GB"/>
        </w:rPr>
      </w:pPr>
      <w:r>
        <w:rPr>
          <w:rFonts w:eastAsia="Times New Roman" w:cs="Times New Roman"/>
          <w:szCs w:val="24"/>
          <w:lang w:eastAsia="en-GB"/>
        </w:rPr>
        <w:t>In Figure 6</w:t>
      </w:r>
      <w:r w:rsidR="00D87202" w:rsidRPr="00D87202">
        <w:rPr>
          <w:rFonts w:eastAsia="Times New Roman" w:cs="Times New Roman"/>
          <w:szCs w:val="24"/>
          <w:lang w:eastAsia="en-GB"/>
        </w:rPr>
        <w:t>.1, the selected configuration is highlighted in red. The other configurations are shown in blue. The graph demonstrates that changing the inference settings influenced the recorded detection performance, although the differences between several configurations were relatively small.</w:t>
      </w:r>
    </w:p>
    <w:p w:rsidR="00D87202" w:rsidRDefault="00D87202" w:rsidP="00D87202">
      <w:pPr>
        <w:spacing w:before="100" w:beforeAutospacing="1" w:after="100" w:afterAutospacing="1" w:line="240" w:lineRule="auto"/>
        <w:rPr>
          <w:rFonts w:eastAsia="Times New Roman" w:cs="Times New Roman"/>
          <w:szCs w:val="24"/>
          <w:lang w:eastAsia="en-GB"/>
        </w:rPr>
      </w:pPr>
      <w:r w:rsidRPr="00D87202">
        <w:rPr>
          <w:rFonts w:eastAsia="Times New Roman" w:cs="Times New Roman"/>
          <w:szCs w:val="24"/>
          <w:lang w:eastAsia="en-GB"/>
        </w:rPr>
        <w:t xml:space="preserve">The selected confidence threshold of 0.15 allowed the detector to retain more uncertain predictions. This supported recall, but it also increased the possibility of false positive detections. The image size of 640 preserved more image detail than 480 pixels, while the </w:t>
      </w:r>
      <w:r w:rsidRPr="00D87202">
        <w:rPr>
          <w:rFonts w:eastAsia="Times New Roman" w:cs="Times New Roman"/>
          <w:szCs w:val="24"/>
          <w:lang w:eastAsia="en-GB"/>
        </w:rPr>
        <w:lastRenderedPageBreak/>
        <w:t>NMS IoU value of 0.60 allowed more overlap between predicted boxes before one was removed.</w:t>
      </w:r>
    </w:p>
    <w:p w:rsidR="00D87202" w:rsidRPr="00D87202" w:rsidRDefault="00D87202" w:rsidP="00D87202">
      <w:pPr>
        <w:spacing w:before="100" w:beforeAutospacing="1" w:after="100" w:afterAutospacing="1" w:line="240" w:lineRule="auto"/>
        <w:rPr>
          <w:rFonts w:eastAsia="Times New Roman" w:cs="Times New Roman"/>
          <w:szCs w:val="24"/>
          <w:lang w:eastAsia="en-GB"/>
        </w:rPr>
      </w:pPr>
      <w:r>
        <w:rPr>
          <w:rFonts w:eastAsia="Times New Roman" w:cs="Times New Roman"/>
          <w:noProof/>
          <w:szCs w:val="24"/>
          <w:lang w:eastAsia="en-GB"/>
        </w:rPr>
        <w:drawing>
          <wp:inline distT="0" distB="0" distL="0" distR="0">
            <wp:extent cx="4762500" cy="2366476"/>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9).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770073" cy="2370239"/>
                    </a:xfrm>
                    <a:prstGeom prst="rect">
                      <a:avLst/>
                    </a:prstGeom>
                  </pic:spPr>
                </pic:pic>
              </a:graphicData>
            </a:graphic>
          </wp:inline>
        </w:drawing>
      </w:r>
    </w:p>
    <w:p w:rsidR="00D87202" w:rsidRPr="00C21626" w:rsidRDefault="00D87202" w:rsidP="00D87202">
      <w:pPr>
        <w:pStyle w:val="Caption1"/>
        <w:spacing w:before="100" w:beforeAutospacing="1" w:after="100" w:afterAutospacing="1" w:line="240" w:lineRule="auto"/>
        <w:jc w:val="center"/>
        <w:rPr>
          <w:rStyle w:val="Emphasis"/>
          <w:i/>
          <w:sz w:val="24"/>
        </w:rPr>
      </w:pPr>
      <w:r w:rsidRPr="00C21626">
        <w:rPr>
          <w:rStyle w:val="Strong"/>
          <w:i w:val="0"/>
          <w:sz w:val="24"/>
        </w:rPr>
        <w:t>Figure 6.2:</w:t>
      </w:r>
      <w:r w:rsidRPr="00C21626">
        <w:rPr>
          <w:i w:val="0"/>
          <w:sz w:val="24"/>
        </w:rPr>
        <w:t xml:space="preserve"> </w:t>
      </w:r>
      <w:r w:rsidRPr="00C21626">
        <w:rPr>
          <w:rStyle w:val="Emphasis"/>
          <w:sz w:val="24"/>
        </w:rPr>
        <w:t>Comparison of precision, recall, F1-score and mAP across the 18 YOLOv8 Nano inference configurations.</w:t>
      </w:r>
    </w:p>
    <w:p w:rsidR="00D87202" w:rsidRPr="00D87202" w:rsidRDefault="00D87202" w:rsidP="00D87202">
      <w:pPr>
        <w:spacing w:before="100" w:beforeAutospacing="1" w:after="100" w:afterAutospacing="1" w:line="240" w:lineRule="auto"/>
        <w:rPr>
          <w:rFonts w:eastAsia="Times New Roman" w:cs="Times New Roman"/>
          <w:szCs w:val="24"/>
          <w:lang w:eastAsia="en-GB"/>
        </w:rPr>
      </w:pPr>
      <w:r>
        <w:rPr>
          <w:rFonts w:eastAsia="Times New Roman" w:cs="Times New Roman"/>
          <w:szCs w:val="24"/>
          <w:lang w:eastAsia="en-GB"/>
        </w:rPr>
        <w:t>Figure 6.2</w:t>
      </w:r>
      <w:r w:rsidRPr="00D87202">
        <w:rPr>
          <w:rFonts w:eastAsia="Times New Roman" w:cs="Times New Roman"/>
          <w:szCs w:val="24"/>
          <w:lang w:eastAsia="en-GB"/>
        </w:rPr>
        <w:t xml:space="preserve"> compares the main tuning metrics. The vertical red line identifies configuration 6. Precision was generally higher than recall across the tested settings, indicating that the detector found it more difficult to identify every labelled object than to maintain correctness among its accepted detections.</w:t>
      </w:r>
    </w:p>
    <w:p w:rsidR="00D87202" w:rsidRDefault="00D87202" w:rsidP="00D87202">
      <w:pPr>
        <w:spacing w:before="100" w:beforeAutospacing="1" w:after="100" w:afterAutospacing="1" w:line="240" w:lineRule="auto"/>
        <w:rPr>
          <w:rFonts w:eastAsia="Times New Roman" w:cs="Times New Roman"/>
          <w:szCs w:val="24"/>
          <w:lang w:eastAsia="en-GB"/>
        </w:rPr>
      </w:pPr>
      <w:r w:rsidRPr="00D87202">
        <w:rPr>
          <w:rFonts w:eastAsia="Times New Roman" w:cs="Times New Roman"/>
          <w:szCs w:val="24"/>
          <w:lang w:eastAsia="en-GB"/>
        </w:rPr>
        <w:t xml:space="preserve">It is important to describe this process as </w:t>
      </w:r>
      <w:r w:rsidRPr="00D87202">
        <w:rPr>
          <w:rFonts w:eastAsia="Times New Roman" w:cs="Times New Roman"/>
          <w:bCs/>
          <w:szCs w:val="24"/>
          <w:lang w:eastAsia="en-GB"/>
        </w:rPr>
        <w:t>inference-parameter optimisation</w:t>
      </w:r>
      <w:r w:rsidRPr="00D87202">
        <w:rPr>
          <w:rFonts w:eastAsia="Times New Roman" w:cs="Times New Roman"/>
          <w:szCs w:val="24"/>
          <w:lang w:eastAsia="en-GB"/>
        </w:rPr>
        <w:t>, not model training. The YOLOv8 Nano weights were unchanged.</w:t>
      </w:r>
    </w:p>
    <w:p w:rsidR="00D87202" w:rsidRDefault="00883C1E" w:rsidP="00D87202">
      <w:pPr>
        <w:pStyle w:val="Heading2"/>
      </w:pPr>
      <w:bookmarkStart w:id="108" w:name="_Toc238703800"/>
      <w:r>
        <w:t>6</w:t>
      </w:r>
      <w:r w:rsidR="00D87202">
        <w:t>.3 Final Overall YOLOv8 Results</w:t>
      </w:r>
      <w:bookmarkEnd w:id="108"/>
    </w:p>
    <w:p w:rsidR="00D87202" w:rsidRDefault="00D87202" w:rsidP="00D87202">
      <w:pPr>
        <w:pStyle w:val="NormalWeb"/>
      </w:pPr>
      <w:r>
        <w:t>After selecting the inference settings, the model was evaluated once on the independent 4,500-image final-test subset. The subset contained 4,460 images with labelled objects and 40 background images. In total, 32,561 labelled object instances were evaluated.</w:t>
      </w:r>
    </w:p>
    <w:p w:rsidR="00D87202" w:rsidRDefault="00D87202" w:rsidP="00D87202">
      <w:pPr>
        <w:pStyle w:val="NormalWeb"/>
      </w:pPr>
      <w:r>
        <w:t>The final overall results were:</w:t>
      </w:r>
    </w:p>
    <w:p w:rsidR="00D87202" w:rsidRPr="00D87202" w:rsidRDefault="00883C1E" w:rsidP="00D87202">
      <w:pPr>
        <w:spacing w:before="100" w:beforeAutospacing="1" w:after="100" w:afterAutospacing="1" w:line="240" w:lineRule="auto"/>
        <w:rPr>
          <w:rFonts w:eastAsia="Times New Roman" w:cs="Times New Roman"/>
          <w:szCs w:val="24"/>
          <w:lang w:eastAsia="en-GB"/>
        </w:rPr>
      </w:pPr>
      <w:r w:rsidRPr="00883C1E">
        <w:rPr>
          <w:rFonts w:eastAsia="Times New Roman" w:cs="Times New Roman"/>
          <w:noProof/>
          <w:szCs w:val="24"/>
          <w:lang w:eastAsia="en-GB"/>
        </w:rPr>
        <w:drawing>
          <wp:inline distT="0" distB="0" distL="0" distR="0" wp14:anchorId="6EB66B9E" wp14:editId="55EB1DE2">
            <wp:extent cx="6049082" cy="1958197"/>
            <wp:effectExtent l="0" t="0" r="0" b="444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6051407" cy="1958950"/>
                    </a:xfrm>
                    <a:prstGeom prst="rect">
                      <a:avLst/>
                    </a:prstGeom>
                  </pic:spPr>
                </pic:pic>
              </a:graphicData>
            </a:graphic>
          </wp:inline>
        </w:drawing>
      </w:r>
    </w:p>
    <w:p w:rsidR="00D87202" w:rsidRPr="00883C1E" w:rsidRDefault="00883C1E" w:rsidP="00D87202">
      <w:pPr>
        <w:pStyle w:val="Caption1"/>
        <w:spacing w:before="100" w:beforeAutospacing="1" w:after="100" w:afterAutospacing="1" w:line="240" w:lineRule="auto"/>
        <w:jc w:val="center"/>
      </w:pPr>
      <w:r w:rsidRPr="00C21626">
        <w:rPr>
          <w:rStyle w:val="Strong"/>
          <w:i w:val="0"/>
          <w:sz w:val="24"/>
        </w:rPr>
        <w:lastRenderedPageBreak/>
        <w:t>Figure 6.3:</w:t>
      </w:r>
      <w:r w:rsidRPr="00C21626">
        <w:rPr>
          <w:sz w:val="24"/>
        </w:rPr>
        <w:t xml:space="preserve"> </w:t>
      </w:r>
      <w:r w:rsidRPr="00C21626">
        <w:rPr>
          <w:rStyle w:val="Emphasis"/>
          <w:sz w:val="24"/>
        </w:rPr>
        <w:t>Final YOLOv8 Nano evaluation output for the independent 4,500-image test subset.</w:t>
      </w:r>
    </w:p>
    <w:p w:rsidR="00883C1E" w:rsidRPr="00883C1E" w:rsidRDefault="00883C1E" w:rsidP="00883C1E">
      <w:pPr>
        <w:spacing w:before="100" w:beforeAutospacing="1" w:after="100" w:afterAutospacing="1" w:line="240" w:lineRule="auto"/>
        <w:rPr>
          <w:rFonts w:eastAsia="Times New Roman" w:cs="Times New Roman"/>
          <w:szCs w:val="24"/>
          <w:lang w:eastAsia="en-GB"/>
        </w:rPr>
      </w:pPr>
      <w:r w:rsidRPr="00883C1E">
        <w:rPr>
          <w:rFonts w:eastAsia="Times New Roman" w:cs="Times New Roman"/>
          <w:szCs w:val="24"/>
          <w:lang w:eastAsia="en-GB"/>
        </w:rPr>
        <w:t>The final precision of 0.6147 was higher than the recall of 0.4837. This means that the accepted detections were more reliable than the model’s ability to find every labelled object. The difference is important for the proposed application because a missed object cannot be checked by the guardrail or added automatically to the generated description.</w:t>
      </w:r>
    </w:p>
    <w:p w:rsidR="00883C1E" w:rsidRPr="00883C1E" w:rsidRDefault="00883C1E" w:rsidP="00883C1E">
      <w:pPr>
        <w:spacing w:before="100" w:beforeAutospacing="1" w:after="100" w:afterAutospacing="1" w:line="240" w:lineRule="auto"/>
        <w:rPr>
          <w:rFonts w:eastAsia="Times New Roman" w:cs="Times New Roman"/>
          <w:szCs w:val="24"/>
          <w:lang w:eastAsia="en-GB"/>
        </w:rPr>
      </w:pPr>
      <w:r w:rsidRPr="00883C1E">
        <w:rPr>
          <w:rFonts w:eastAsia="Times New Roman" w:cs="Times New Roman"/>
          <w:szCs w:val="24"/>
          <w:lang w:eastAsia="en-GB"/>
        </w:rPr>
        <w:t>The final F1-score was 0.5414. This combined precision and recall into one measurement and showed that the general pretrained model had moderate detection performance on the complete 80-class COCO evaluation.</w:t>
      </w:r>
    </w:p>
    <w:p w:rsidR="00883C1E" w:rsidRPr="00883C1E" w:rsidRDefault="00883C1E" w:rsidP="00883C1E">
      <w:pPr>
        <w:spacing w:before="100" w:beforeAutospacing="1" w:after="100" w:afterAutospacing="1" w:line="240" w:lineRule="auto"/>
        <w:rPr>
          <w:rFonts w:eastAsia="Times New Roman" w:cs="Times New Roman"/>
          <w:szCs w:val="24"/>
          <w:lang w:eastAsia="en-GB"/>
        </w:rPr>
      </w:pPr>
      <w:r w:rsidRPr="00883C1E">
        <w:rPr>
          <w:rFonts w:eastAsia="Times New Roman" w:cs="Times New Roman"/>
          <w:szCs w:val="24"/>
          <w:lang w:eastAsia="en-GB"/>
        </w:rPr>
        <w:t>The mAP@0.50 result was 0.4551, while the stricter mAP@0.50:0.95 was 0.3297. The reduction at the stricter measurement indicates that accurate bounding-box localisation became more difficult as the required IoU threshold increased.</w:t>
      </w:r>
    </w:p>
    <w:p w:rsidR="00883C1E" w:rsidRDefault="00883C1E" w:rsidP="00883C1E">
      <w:pPr>
        <w:pStyle w:val="Heading2"/>
      </w:pPr>
      <w:bookmarkStart w:id="109" w:name="_Toc238703801"/>
      <w:r>
        <w:t>6.4 Comparison with the Proposed F1 Target</w:t>
      </w:r>
      <w:bookmarkEnd w:id="109"/>
    </w:p>
    <w:p w:rsidR="00883C1E" w:rsidRDefault="00883C1E" w:rsidP="00883C1E">
      <w:pPr>
        <w:pStyle w:val="NormalWeb"/>
      </w:pPr>
      <w:r>
        <w:t>The final overall F1-score of 0.5414 did not reach the originally proposed target of 0.85. This result must be reported clearly and should not be changed, hidden or replaced with the guardrail F1-score.</w:t>
      </w:r>
    </w:p>
    <w:p w:rsidR="00883C1E" w:rsidRDefault="00883C1E" w:rsidP="00883C1E">
      <w:pPr>
        <w:pStyle w:val="NormalWeb"/>
      </w:pPr>
      <w:r>
        <w:t>Several factors help explain the difference. The project used the lightweight YOLOv8 Nano model with general COCO pretrained weights. The model was not trained or fine-tuned specifically for pedestrian navigation. In addition, the final evaluation covered all 80 COCO classes rather than only large and frequently occurring street objects.</w:t>
      </w:r>
    </w:p>
    <w:p w:rsidR="00883C1E" w:rsidRDefault="00883C1E" w:rsidP="00883C1E">
      <w:pPr>
        <w:pStyle w:val="NormalWeb"/>
      </w:pPr>
      <w:r>
        <w:t>The original target was therefore too ambitious for an unchanged lightweight pretrained detector. Nevertheless, the result does not make the dissertation unsuccessful. The project still implemented and evaluated a complete prototype, used an independent final-test subset and reported its limitations honestly.</w:t>
      </w:r>
    </w:p>
    <w:p w:rsidR="00883C1E" w:rsidRDefault="00883C1E" w:rsidP="00883C1E">
      <w:pPr>
        <w:pStyle w:val="NormalWeb"/>
      </w:pPr>
      <w:r>
        <w:t>The guardrail achieved an F1-score of 1.0000 on its controlled scenarios, but this is a different task. It must not be used as a replacement for the YOLO object-detection F1-score.</w:t>
      </w:r>
    </w:p>
    <w:p w:rsidR="00883C1E" w:rsidRDefault="00883C1E" w:rsidP="00883C1E">
      <w:pPr>
        <w:pStyle w:val="Heading2"/>
      </w:pPr>
      <w:bookmarkStart w:id="110" w:name="_Toc238703802"/>
      <w:r>
        <w:t>6.5 YOLOv8 Confusion-Matrix Results</w:t>
      </w:r>
      <w:bookmarkEnd w:id="110"/>
    </w:p>
    <w:p w:rsidR="00883C1E" w:rsidRDefault="00883C1E" w:rsidP="00883C1E">
      <w:pPr>
        <w:pStyle w:val="NormalWeb"/>
      </w:pPr>
      <w:r>
        <w:t>The final YOLO evaluation produced both a raw confusion matrix and a normalised confusion matrix. The raw matrix shows the number of predictions for each ground-truth and predicted class. The normalised version makes it easier to compare classes with different numbers of instances.</w:t>
      </w:r>
    </w:p>
    <w:p w:rsidR="00883C1E" w:rsidRDefault="00883C1E" w:rsidP="00883C1E">
      <w:pPr>
        <w:pStyle w:val="NormalWeb"/>
      </w:pPr>
      <w:r>
        <w:rPr>
          <w:noProof/>
        </w:rPr>
        <w:lastRenderedPageBreak/>
        <w:drawing>
          <wp:inline distT="0" distB="0" distL="0" distR="0">
            <wp:extent cx="5371706" cy="4029075"/>
            <wp:effectExtent l="0" t="0" r="63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10).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383116" cy="4037633"/>
                    </a:xfrm>
                    <a:prstGeom prst="rect">
                      <a:avLst/>
                    </a:prstGeom>
                  </pic:spPr>
                </pic:pic>
              </a:graphicData>
            </a:graphic>
          </wp:inline>
        </w:drawing>
      </w:r>
    </w:p>
    <w:p w:rsidR="008F257B" w:rsidRPr="004D37D7" w:rsidRDefault="00883C1E" w:rsidP="008F257B">
      <w:pPr>
        <w:pStyle w:val="Caption1"/>
        <w:spacing w:before="100" w:beforeAutospacing="1" w:after="100" w:afterAutospacing="1"/>
        <w:jc w:val="center"/>
        <w:rPr>
          <w:rStyle w:val="Emphasis"/>
          <w:sz w:val="24"/>
        </w:rPr>
      </w:pPr>
      <w:r w:rsidRPr="00C21626">
        <w:rPr>
          <w:rStyle w:val="Strong"/>
          <w:i w:val="0"/>
          <w:sz w:val="24"/>
        </w:rPr>
        <w:t>Figure 6.4:</w:t>
      </w:r>
      <w:r w:rsidRPr="00C21626">
        <w:rPr>
          <w:i w:val="0"/>
          <w:sz w:val="24"/>
        </w:rPr>
        <w:t xml:space="preserve"> </w:t>
      </w:r>
      <w:r w:rsidRPr="004D37D7">
        <w:rPr>
          <w:rStyle w:val="Emphasis"/>
          <w:sz w:val="24"/>
        </w:rPr>
        <w:t>Normalised YOLOv8 Nano confusion matrix for the independent final-test subset.</w:t>
      </w:r>
    </w:p>
    <w:p w:rsidR="00883C1E" w:rsidRDefault="00883C1E" w:rsidP="00883C1E">
      <w:pPr>
        <w:pStyle w:val="pdq2pgselectionanchorcontainer"/>
      </w:pPr>
      <w:r>
        <w:t>The diagonal cells in Figure 6.4 represent correct classifications. Off-diagonal cells represent confusion between object classes. The background row and column represent false detections and objects missed by the model.</w:t>
      </w:r>
    </w:p>
    <w:p w:rsidR="003445F1" w:rsidRDefault="003445F1" w:rsidP="00883C1E">
      <w:pPr>
        <w:pStyle w:val="NormalWeb"/>
      </w:pPr>
      <w:r>
        <w:t>The confusion matrix contains all 80 COCO classes, making the individual labels relatively small on a standard portrait page. Therefore, the normalised matrix is presented across the available page width to support comparison. The raw matrix was retained as supplementary notebook evidence.</w:t>
      </w:r>
    </w:p>
    <w:p w:rsidR="00883C1E" w:rsidRDefault="00883C1E" w:rsidP="00883C1E">
      <w:pPr>
        <w:pStyle w:val="NormalWeb"/>
      </w:pPr>
      <w:r>
        <w:t>The matrix supports the overall metric results. The background-related errors show that some labelled objects were missed or incorrectly detected. These errors contributed to the lower recall score.</w:t>
      </w:r>
    </w:p>
    <w:p w:rsidR="00883C1E" w:rsidRDefault="001D0BAD" w:rsidP="00883C1E">
      <w:pPr>
        <w:pStyle w:val="Heading2"/>
      </w:pPr>
      <w:bookmarkStart w:id="111" w:name="_Toc238703803"/>
      <w:r>
        <w:lastRenderedPageBreak/>
        <w:t>6</w:t>
      </w:r>
      <w:r w:rsidR="00883C1E">
        <w:t>.6 Precision–Recall Curve</w:t>
      </w:r>
      <w:bookmarkEnd w:id="111"/>
    </w:p>
    <w:p w:rsidR="00883C1E" w:rsidRPr="00883C1E" w:rsidRDefault="00883C1E" w:rsidP="00883C1E">
      <w:r>
        <w:rPr>
          <w:noProof/>
          <w:lang w:eastAsia="en-GB"/>
        </w:rPr>
        <w:drawing>
          <wp:inline distT="0" distB="0" distL="0" distR="0">
            <wp:extent cx="4143375" cy="2762097"/>
            <wp:effectExtent l="0" t="0" r="0"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11).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144753" cy="2763015"/>
                    </a:xfrm>
                    <a:prstGeom prst="rect">
                      <a:avLst/>
                    </a:prstGeom>
                  </pic:spPr>
                </pic:pic>
              </a:graphicData>
            </a:graphic>
          </wp:inline>
        </w:drawing>
      </w:r>
    </w:p>
    <w:p w:rsidR="001D0BAD" w:rsidRDefault="001D0BAD" w:rsidP="001D0BAD">
      <w:pPr>
        <w:pStyle w:val="Caption1"/>
        <w:jc w:val="center"/>
      </w:pPr>
      <w:r w:rsidRPr="00C21626">
        <w:rPr>
          <w:rStyle w:val="Strong"/>
          <w:i w:val="0"/>
          <w:sz w:val="24"/>
        </w:rPr>
        <w:t>Figure 6.5:</w:t>
      </w:r>
      <w:r w:rsidRPr="00C21626">
        <w:rPr>
          <w:sz w:val="24"/>
        </w:rPr>
        <w:t xml:space="preserve"> </w:t>
      </w:r>
      <w:r w:rsidRPr="00C21626">
        <w:rPr>
          <w:rStyle w:val="Emphasis"/>
          <w:rFonts w:eastAsiaTheme="majorEastAsia"/>
          <w:sz w:val="24"/>
        </w:rPr>
        <w:t>YOLOv8 Nano precision–recall curves produced during final evaluation</w:t>
      </w:r>
    </w:p>
    <w:p w:rsidR="001D0BAD" w:rsidRDefault="001D0BAD" w:rsidP="001D0BAD">
      <w:pPr>
        <w:pStyle w:val="pdq2pgselectionanchorcontainer"/>
      </w:pPr>
      <w:r>
        <w:t>The precision–recall curve shows the relationship between the proportion of correct detections and the proportion of labelled objects successfully detected. A curve closer to the upper-right area represents stronger performance.</w:t>
      </w:r>
    </w:p>
    <w:p w:rsidR="004D37D7" w:rsidRDefault="001D0BAD" w:rsidP="004D37D7">
      <w:pPr>
        <w:pStyle w:val="NormalWeb"/>
      </w:pPr>
      <w:r>
        <w:t>The figure shows that the model’s performance differed across COCO classes. Common and visually distinctive objects generally produced stronger curves, while smaller, less frequent or visually ambiguous classes produced weaker results</w:t>
      </w:r>
      <w:r w:rsidR="004D37D7">
        <w:t>. O</w:t>
      </w:r>
      <w:r>
        <w:t>verall curve supports the reported mAP@0.50 value of 0.4551.</w:t>
      </w:r>
    </w:p>
    <w:p w:rsidR="001D0BAD" w:rsidRDefault="001D0BAD" w:rsidP="004D37D7">
      <w:pPr>
        <w:pStyle w:val="Heading2"/>
      </w:pPr>
      <w:bookmarkStart w:id="112" w:name="_Toc238703804"/>
      <w:r>
        <w:t>6.7 F1-Confidence Curve</w:t>
      </w:r>
      <w:bookmarkEnd w:id="112"/>
    </w:p>
    <w:p w:rsidR="004D37D7" w:rsidRDefault="001D0BAD" w:rsidP="004D37D7">
      <w:pPr>
        <w:spacing w:before="100" w:beforeAutospacing="1" w:after="100" w:afterAutospacing="1"/>
        <w:rPr>
          <w:rStyle w:val="Strong"/>
        </w:rPr>
      </w:pPr>
      <w:r>
        <w:rPr>
          <w:noProof/>
          <w:lang w:eastAsia="en-GB"/>
        </w:rPr>
        <w:drawing>
          <wp:inline distT="0" distB="0" distL="0" distR="0" wp14:anchorId="734F3DF2" wp14:editId="4208615A">
            <wp:extent cx="4029301" cy="268605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12).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064804" cy="2709717"/>
                    </a:xfrm>
                    <a:prstGeom prst="rect">
                      <a:avLst/>
                    </a:prstGeom>
                  </pic:spPr>
                </pic:pic>
              </a:graphicData>
            </a:graphic>
          </wp:inline>
        </w:drawing>
      </w:r>
    </w:p>
    <w:p w:rsidR="008F257B" w:rsidRPr="004D37D7" w:rsidRDefault="001D0BAD" w:rsidP="004D37D7">
      <w:pPr>
        <w:spacing w:before="100" w:beforeAutospacing="1" w:after="100" w:afterAutospacing="1"/>
        <w:rPr>
          <w:i/>
        </w:rPr>
      </w:pPr>
      <w:r w:rsidRPr="00C21626">
        <w:rPr>
          <w:rStyle w:val="Strong"/>
        </w:rPr>
        <w:lastRenderedPageBreak/>
        <w:t>Figure 6.6:</w:t>
      </w:r>
      <w:r w:rsidRPr="00C21626">
        <w:t xml:space="preserve"> </w:t>
      </w:r>
      <w:r w:rsidRPr="004D37D7">
        <w:rPr>
          <w:rStyle w:val="Emphasis"/>
          <w:i w:val="0"/>
        </w:rPr>
        <w:t>Relationship between F1-score and detection-confidence threshold during final YOLOv8 Nano evaluation.</w:t>
      </w:r>
    </w:p>
    <w:p w:rsidR="001D0BAD" w:rsidRDefault="001D0BAD" w:rsidP="001D0BAD">
      <w:pPr>
        <w:pStyle w:val="Heading2"/>
      </w:pPr>
      <w:bookmarkStart w:id="113" w:name="_Toc238703805"/>
      <w:r>
        <w:t>6.8 Navigation-Class Results</w:t>
      </w:r>
      <w:bookmarkEnd w:id="113"/>
    </w:p>
    <w:p w:rsidR="001D0BAD" w:rsidRDefault="001D0BAD" w:rsidP="001D0BAD">
      <w:pPr>
        <w:pStyle w:val="NormalWeb"/>
      </w:pPr>
      <w:r>
        <w:t>The 11 navigation-related classes achieved better macro-average results than the overall 80-class evaluation:</w:t>
      </w:r>
    </w:p>
    <w:p w:rsidR="001D0BAD" w:rsidRDefault="001D0BAD" w:rsidP="001D0BAD">
      <w:pPr>
        <w:pStyle w:val="NormalWeb"/>
      </w:pPr>
      <w:r>
        <w:rPr>
          <w:noProof/>
        </w:rPr>
        <w:drawing>
          <wp:inline distT="0" distB="0" distL="0" distR="0">
            <wp:extent cx="5204659" cy="31051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13).png"/>
                    <pic:cNvPicPr/>
                  </pic:nvPicPr>
                  <pic:blipFill>
                    <a:blip r:embed="rId36">
                      <a:extLst>
                        <a:ext uri="{28A0092B-C50C-407E-A947-70E740481C1C}">
                          <a14:useLocalDpi xmlns:a14="http://schemas.microsoft.com/office/drawing/2010/main" val="0"/>
                        </a:ext>
                      </a:extLst>
                    </a:blip>
                    <a:stretch>
                      <a:fillRect/>
                    </a:stretch>
                  </pic:blipFill>
                  <pic:spPr>
                    <a:xfrm>
                      <a:off x="0" y="0"/>
                      <a:ext cx="5216318" cy="3112106"/>
                    </a:xfrm>
                    <a:prstGeom prst="rect">
                      <a:avLst/>
                    </a:prstGeom>
                  </pic:spPr>
                </pic:pic>
              </a:graphicData>
            </a:graphic>
          </wp:inline>
        </w:drawing>
      </w:r>
    </w:p>
    <w:p w:rsidR="00247204" w:rsidRPr="00C21626" w:rsidRDefault="00247204" w:rsidP="00247204">
      <w:pPr>
        <w:pStyle w:val="Caption1"/>
        <w:spacing w:beforeAutospacing="1" w:after="100" w:afterAutospacing="1" w:line="240" w:lineRule="auto"/>
        <w:jc w:val="center"/>
        <w:rPr>
          <w:rFonts w:eastAsia="Times New Roman" w:cs="Times New Roman"/>
          <w:i w:val="0"/>
          <w:sz w:val="24"/>
          <w:szCs w:val="24"/>
          <w:lang w:eastAsia="en-GB"/>
        </w:rPr>
      </w:pPr>
      <w:r w:rsidRPr="00C21626">
        <w:rPr>
          <w:rFonts w:eastAsia="Times New Roman" w:cs="Times New Roman"/>
          <w:b/>
          <w:bCs/>
          <w:i w:val="0"/>
          <w:sz w:val="24"/>
          <w:szCs w:val="24"/>
          <w:lang w:eastAsia="en-GB"/>
        </w:rPr>
        <w:t>Figure 6.7:</w:t>
      </w:r>
      <w:r w:rsidRPr="00C21626">
        <w:rPr>
          <w:rFonts w:eastAsia="Times New Roman" w:cs="Times New Roman"/>
          <w:i w:val="0"/>
          <w:sz w:val="24"/>
          <w:szCs w:val="24"/>
          <w:lang w:eastAsia="en-GB"/>
        </w:rPr>
        <w:t xml:space="preserve"> </w:t>
      </w:r>
      <w:r w:rsidRPr="00C21626">
        <w:rPr>
          <w:rFonts w:eastAsia="Times New Roman" w:cs="Times New Roman"/>
          <w:i w:val="0"/>
          <w:iCs/>
          <w:sz w:val="24"/>
          <w:szCs w:val="24"/>
          <w:lang w:eastAsia="en-GB"/>
        </w:rPr>
        <w:t>YOLOv8 Nano macro-average performance for the 11 navigation-related object classes.</w:t>
      </w:r>
    </w:p>
    <w:p w:rsidR="00247204" w:rsidRDefault="00247204" w:rsidP="001D0BAD">
      <w:pPr>
        <w:pStyle w:val="NormalWeb"/>
      </w:pPr>
    </w:p>
    <w:p w:rsidR="001D0BAD" w:rsidRPr="001D0BAD" w:rsidRDefault="001D0BAD" w:rsidP="001D0BAD">
      <w:pPr>
        <w:spacing w:before="100" w:beforeAutospacing="1" w:after="100" w:afterAutospacing="1" w:line="240" w:lineRule="auto"/>
        <w:rPr>
          <w:rFonts w:eastAsia="Times New Roman" w:cs="Times New Roman"/>
          <w:szCs w:val="24"/>
          <w:lang w:eastAsia="en-GB"/>
        </w:rPr>
      </w:pPr>
      <w:r w:rsidRPr="001D0BAD">
        <w:rPr>
          <w:rFonts w:eastAsia="Times New Roman" w:cs="Times New Roman"/>
          <w:szCs w:val="24"/>
          <w:lang w:eastAsia="en-GB"/>
        </w:rPr>
        <w:t>The navigation-class precision of 0.6533 was higher than the overall precision of 0.6147. The navigation recall of 0.5047 was also higher than the overall recall of 0.4837. The navigation-class F1-score consequently increased from 0.5414 to 0.5624.</w:t>
      </w:r>
    </w:p>
    <w:p w:rsidR="001D0BAD" w:rsidRDefault="001D0BAD" w:rsidP="001D0BAD">
      <w:pPr>
        <w:spacing w:before="100" w:beforeAutospacing="1" w:after="100" w:afterAutospacing="1" w:line="240" w:lineRule="auto"/>
        <w:rPr>
          <w:rFonts w:eastAsia="Times New Roman" w:cs="Times New Roman"/>
          <w:szCs w:val="24"/>
          <w:lang w:eastAsia="en-GB"/>
        </w:rPr>
      </w:pPr>
      <w:r w:rsidRPr="001D0BAD">
        <w:rPr>
          <w:rFonts w:eastAsia="Times New Roman" w:cs="Times New Roman"/>
          <w:szCs w:val="24"/>
          <w:lang w:eastAsia="en-GB"/>
        </w:rPr>
        <w:t>These results suggest that the selected navigation classes were slightly easier for the pretrained detector than the complete set of COCO classes. However, the navigation recall remained close to 0.50. Therefore, the detector still missed a substantial proportion of labelled navigation-related objects.</w:t>
      </w:r>
    </w:p>
    <w:p w:rsidR="00247204" w:rsidRDefault="00247204" w:rsidP="00247204">
      <w:pPr>
        <w:pStyle w:val="Heading2"/>
      </w:pPr>
      <w:bookmarkStart w:id="114" w:name="_Toc238703806"/>
      <w:r>
        <w:t>6.9 Individual Navigation-Class Performance</w:t>
      </w:r>
      <w:bookmarkEnd w:id="114"/>
    </w:p>
    <w:p w:rsidR="00247204" w:rsidRPr="00247204" w:rsidRDefault="00247204" w:rsidP="00247204"/>
    <w:p w:rsidR="00247204" w:rsidRPr="00247204" w:rsidRDefault="00247204" w:rsidP="00247204">
      <w:r>
        <w:rPr>
          <w:noProof/>
          <w:lang w:eastAsia="en-GB"/>
        </w:rPr>
        <w:lastRenderedPageBreak/>
        <w:drawing>
          <wp:inline distT="0" distB="0" distL="0" distR="0">
            <wp:extent cx="5731510" cy="2847340"/>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14).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2847340"/>
                    </a:xfrm>
                    <a:prstGeom prst="rect">
                      <a:avLst/>
                    </a:prstGeom>
                  </pic:spPr>
                </pic:pic>
              </a:graphicData>
            </a:graphic>
          </wp:inline>
        </w:drawing>
      </w:r>
    </w:p>
    <w:p w:rsidR="008E2203" w:rsidRPr="00C21626" w:rsidRDefault="00247204" w:rsidP="008E2203">
      <w:pPr>
        <w:pStyle w:val="Caption1"/>
        <w:spacing w:before="100" w:beforeAutospacing="1" w:after="100" w:afterAutospacing="1" w:line="240" w:lineRule="auto"/>
        <w:jc w:val="center"/>
        <w:rPr>
          <w:i w:val="0"/>
        </w:rPr>
      </w:pPr>
      <w:r w:rsidRPr="00842DE4">
        <w:rPr>
          <w:rStyle w:val="Strong"/>
          <w:i w:val="0"/>
          <w:sz w:val="24"/>
          <w:szCs w:val="24"/>
        </w:rPr>
        <w:t>Figure 6.8:</w:t>
      </w:r>
      <w:r w:rsidRPr="00842DE4">
        <w:rPr>
          <w:sz w:val="28"/>
        </w:rPr>
        <w:t xml:space="preserve"> </w:t>
      </w:r>
      <w:r w:rsidRPr="00C21626">
        <w:rPr>
          <w:rStyle w:val="Emphasis"/>
          <w:sz w:val="24"/>
        </w:rPr>
        <w:t>Class-level mAP@0.50:0.95 for the 11 navigation-related object classes</w:t>
      </w:r>
      <w:r w:rsidRPr="00C21626">
        <w:rPr>
          <w:rStyle w:val="Emphasis"/>
          <w:i/>
        </w:rPr>
        <w:t>.</w:t>
      </w:r>
    </w:p>
    <w:p w:rsidR="00247204" w:rsidRDefault="00247204" w:rsidP="00247204">
      <w:pPr>
        <w:pStyle w:val="NormalWeb"/>
      </w:pPr>
      <w:r>
        <w:t>The class-level results showed that performance was not equal across the navigation categories. The strongest reported F1-scores included person at 0.7191, bus at 0.6814, dog at 0.6736 and stop sign at 0.6561. Bench produced a lower F1-score of 0.3707.</w:t>
      </w:r>
    </w:p>
    <w:p w:rsidR="00247204" w:rsidRDefault="00247204" w:rsidP="00247204">
      <w:pPr>
        <w:pStyle w:val="NormalWeb"/>
      </w:pPr>
      <w:r>
        <w:t>The strong person result was useful because pedestrians frequently appear in street environments. Bus and stop-sign performance also supported the intended application. However, the weaker bench result demonstrated that the system could not detect every navigation-related class with the same reliability.</w:t>
      </w:r>
    </w:p>
    <w:p w:rsidR="00247204" w:rsidRDefault="00247204" w:rsidP="00247204">
      <w:pPr>
        <w:pStyle w:val="NormalWeb"/>
      </w:pPr>
      <w:r>
        <w:t>The differences may be connected to class frequency, object size, partial visibility, background similarity and variations in viewpoint. A bench may be partly hidden or visually similar to other seating objects. These explanations are reasonable interpretations, but the experiment did not separately test the effect of each factor.</w:t>
      </w:r>
    </w:p>
    <w:p w:rsidR="00247204" w:rsidRDefault="00247204" w:rsidP="00247204">
      <w:pPr>
        <w:pStyle w:val="Heading2"/>
      </w:pPr>
      <w:bookmarkStart w:id="115" w:name="_Toc238703807"/>
      <w:r>
        <w:t>6.10 Overall Interpretation of the Object-Detection Results</w:t>
      </w:r>
      <w:bookmarkEnd w:id="115"/>
    </w:p>
    <w:p w:rsidR="00247204" w:rsidRDefault="00247204" w:rsidP="00247204">
      <w:pPr>
        <w:pStyle w:val="NormalWeb"/>
      </w:pPr>
      <w:r>
        <w:t>The object-detection evaluation shows that YOLOv8 Nano provided useful but imperfect predictions. It performed better on the selected navigation classes than across the complete COCO class set, but recall remained lower than precision.</w:t>
      </w:r>
    </w:p>
    <w:p w:rsidR="00247204" w:rsidRDefault="00247204" w:rsidP="00247204">
      <w:pPr>
        <w:pStyle w:val="NormalWeb"/>
      </w:pPr>
      <w:r>
        <w:t xml:space="preserve">The detector was suitable for demonstrating the proposed multi-component architecture because it was lightweight, compatible with the T4 GPU and capable of identifying common </w:t>
      </w:r>
      <w:r>
        <w:lastRenderedPageBreak/>
        <w:t>street objects. However, the results do not support using the prototype as an independent mobility or safety system.</w:t>
      </w:r>
    </w:p>
    <w:p w:rsidR="00247204" w:rsidRDefault="00247204" w:rsidP="00247204">
      <w:pPr>
        <w:pStyle w:val="NormalWeb"/>
      </w:pPr>
      <w:r>
        <w:t>The guardrail could check whether BLIP mentioned objects already detected by YOLO. It could not correct YOLO’s missed detections. Therefore, object-detection recall remained one of the main technical limitations of the complete prototype.</w:t>
      </w:r>
    </w:p>
    <w:p w:rsidR="00247204" w:rsidRDefault="00247204" w:rsidP="00247204">
      <w:pPr>
        <w:pStyle w:val="Heading2"/>
      </w:pPr>
      <w:bookmarkStart w:id="116" w:name="_Toc238703808"/>
      <w:r>
        <w:t>6.11 BLIP Caption-Evaluation Results</w:t>
      </w:r>
      <w:bookmarkEnd w:id="116"/>
    </w:p>
    <w:p w:rsidR="00247204" w:rsidRDefault="00247204" w:rsidP="00247204">
      <w:pPr>
        <w:pStyle w:val="NormalWeb"/>
      </w:pPr>
      <w:r>
        <w:t>BLIP Base was evaluated using 100 images selected from the independent 4,500-image final-test subset. Each generated caption was compared with the official human-written COCO captions for the same image.</w:t>
      </w:r>
    </w:p>
    <w:p w:rsidR="00247204" w:rsidRDefault="00247204" w:rsidP="00247204">
      <w:pPr>
        <w:pStyle w:val="NormalWeb"/>
      </w:pPr>
      <w:r>
        <w:t>The notebook produced the following results:</w:t>
      </w:r>
      <w:r w:rsidR="004D37D7">
        <w:t xml:space="preserve"> </w:t>
      </w:r>
      <w:r>
        <w:t>BLEU-1:</w:t>
      </w:r>
      <w:r w:rsidR="004D37D7">
        <w:t xml:space="preserve"> </w:t>
      </w:r>
      <w:r>
        <w:t xml:space="preserve"> 0.6725</w:t>
      </w:r>
      <w:r w:rsidR="004D37D7">
        <w:t xml:space="preserve">, </w:t>
      </w:r>
      <w:r>
        <w:t>BLEU-4: 0.3183</w:t>
      </w:r>
      <w:r w:rsidR="004D37D7">
        <w:t xml:space="preserve">, </w:t>
      </w:r>
      <w:r>
        <w:t>METEOR: 0.5000</w:t>
      </w:r>
      <w:r w:rsidR="004D37D7">
        <w:t xml:space="preserve">, </w:t>
      </w:r>
      <w:r>
        <w:t>ROUGE-L:</w:t>
      </w:r>
      <w:r w:rsidR="004D37D7">
        <w:t xml:space="preserve"> </w:t>
      </w:r>
      <w:r>
        <w:t xml:space="preserve"> 0.5620</w:t>
      </w:r>
      <w:r w:rsidR="004D37D7">
        <w:t>, Mean caption latency:</w:t>
      </w:r>
      <w:r>
        <w:t xml:space="preserve"> 0.5255 seconds</w:t>
      </w:r>
      <w:r w:rsidR="004D37D7">
        <w:t xml:space="preserve">, </w:t>
      </w:r>
      <w:r>
        <w:t>Approved captions: 53</w:t>
      </w:r>
      <w:r w:rsidR="004D37D7">
        <w:t xml:space="preserve">, </w:t>
      </w:r>
      <w:r>
        <w:t>Blocked captions: 47</w:t>
      </w:r>
      <w:r w:rsidR="004D37D7">
        <w:t xml:space="preserve">, </w:t>
      </w:r>
      <w:r>
        <w:t>Block rate: 0.4700</w:t>
      </w:r>
    </w:p>
    <w:p w:rsidR="00247204" w:rsidRDefault="00247204" w:rsidP="00247204">
      <w:pPr>
        <w:pStyle w:val="NormalWeb"/>
      </w:pPr>
      <w:r>
        <w:rPr>
          <w:noProof/>
        </w:rPr>
        <w:drawing>
          <wp:inline distT="0" distB="0" distL="0" distR="0">
            <wp:extent cx="4762500" cy="3161104"/>
            <wp:effectExtent l="0" t="0" r="0" b="127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15).png"/>
                    <pic:cNvPicPr/>
                  </pic:nvPicPr>
                  <pic:blipFill>
                    <a:blip r:embed="rId38">
                      <a:extLst>
                        <a:ext uri="{28A0092B-C50C-407E-A947-70E740481C1C}">
                          <a14:useLocalDpi xmlns:a14="http://schemas.microsoft.com/office/drawing/2010/main" val="0"/>
                        </a:ext>
                      </a:extLst>
                    </a:blip>
                    <a:stretch>
                      <a:fillRect/>
                    </a:stretch>
                  </pic:blipFill>
                  <pic:spPr>
                    <a:xfrm>
                      <a:off x="0" y="0"/>
                      <a:ext cx="4774006" cy="3168741"/>
                    </a:xfrm>
                    <a:prstGeom prst="rect">
                      <a:avLst/>
                    </a:prstGeom>
                  </pic:spPr>
                </pic:pic>
              </a:graphicData>
            </a:graphic>
          </wp:inline>
        </w:drawing>
      </w:r>
    </w:p>
    <w:p w:rsidR="00433A15" w:rsidRPr="00842DE4" w:rsidRDefault="0029701E" w:rsidP="00247204">
      <w:pPr>
        <w:pStyle w:val="Caption1"/>
        <w:tabs>
          <w:tab w:val="left" w:pos="2640"/>
        </w:tabs>
        <w:jc w:val="center"/>
        <w:rPr>
          <w:i w:val="0"/>
          <w:sz w:val="24"/>
        </w:rPr>
      </w:pPr>
      <w:r w:rsidRPr="00842DE4">
        <w:rPr>
          <w:rStyle w:val="Strong"/>
          <w:i w:val="0"/>
          <w:sz w:val="24"/>
        </w:rPr>
        <w:t>Figure 6</w:t>
      </w:r>
      <w:r w:rsidR="00247204" w:rsidRPr="00842DE4">
        <w:rPr>
          <w:rStyle w:val="Strong"/>
          <w:i w:val="0"/>
          <w:sz w:val="24"/>
        </w:rPr>
        <w:t>.9:</w:t>
      </w:r>
      <w:r w:rsidR="00247204" w:rsidRPr="00842DE4">
        <w:rPr>
          <w:i w:val="0"/>
          <w:sz w:val="24"/>
        </w:rPr>
        <w:t xml:space="preserve"> </w:t>
      </w:r>
      <w:r w:rsidR="00247204" w:rsidRPr="00842DE4">
        <w:rPr>
          <w:rStyle w:val="Emphasis"/>
          <w:rFonts w:eastAsiaTheme="majorEastAsia"/>
          <w:sz w:val="24"/>
        </w:rPr>
        <w:t>Automated caption-evaluation results for BLIP Base across 100 final-test images.</w:t>
      </w:r>
    </w:p>
    <w:p w:rsidR="00247204" w:rsidRPr="00247204" w:rsidRDefault="00247204" w:rsidP="00247204">
      <w:pPr>
        <w:spacing w:before="100" w:beforeAutospacing="1" w:after="100" w:afterAutospacing="1" w:line="240" w:lineRule="auto"/>
        <w:rPr>
          <w:rFonts w:eastAsia="Times New Roman" w:cs="Times New Roman"/>
          <w:szCs w:val="24"/>
          <w:lang w:eastAsia="en-GB"/>
        </w:rPr>
      </w:pPr>
      <w:r w:rsidRPr="00247204">
        <w:rPr>
          <w:rFonts w:eastAsia="Times New Roman" w:cs="Times New Roman"/>
          <w:szCs w:val="24"/>
          <w:lang w:eastAsia="en-GB"/>
        </w:rPr>
        <w:t>The BLEU-1 score of 0.6725 indicates that many individual words in the generated captions were also present in the reference captions. However, BLEU-4 was lower at 0.3183. This reduction was expected because BLEU-4 requires agreement across longer word sequences and is stricter than individual-word comparison.</w:t>
      </w:r>
    </w:p>
    <w:p w:rsidR="00247204" w:rsidRPr="00247204" w:rsidRDefault="00247204" w:rsidP="00247204">
      <w:pPr>
        <w:spacing w:before="100" w:beforeAutospacing="1" w:after="100" w:afterAutospacing="1" w:line="240" w:lineRule="auto"/>
        <w:rPr>
          <w:rFonts w:eastAsia="Times New Roman" w:cs="Times New Roman"/>
          <w:szCs w:val="24"/>
          <w:lang w:eastAsia="en-GB"/>
        </w:rPr>
      </w:pPr>
      <w:r w:rsidRPr="00247204">
        <w:rPr>
          <w:rFonts w:eastAsia="Times New Roman" w:cs="Times New Roman"/>
          <w:szCs w:val="24"/>
          <w:lang w:eastAsia="en-GB"/>
        </w:rPr>
        <w:lastRenderedPageBreak/>
        <w:t>The METEOR score was 0.5000, while ROUGE-L reached 0.5620. These results indicate moderate similarity between the generated captions and human-written COCO descriptions. The captions often represented the main content of the image but did not always use the same vocabulary or sentence structure as the reference descriptions.</w:t>
      </w:r>
    </w:p>
    <w:p w:rsidR="00247204" w:rsidRPr="00247204" w:rsidRDefault="00247204" w:rsidP="00247204">
      <w:pPr>
        <w:spacing w:before="100" w:beforeAutospacing="1" w:after="100" w:afterAutospacing="1" w:line="240" w:lineRule="auto"/>
        <w:rPr>
          <w:rFonts w:eastAsia="Times New Roman" w:cs="Times New Roman"/>
          <w:szCs w:val="24"/>
          <w:lang w:eastAsia="en-GB"/>
        </w:rPr>
      </w:pPr>
      <w:r w:rsidRPr="00247204">
        <w:rPr>
          <w:rFonts w:eastAsia="Times New Roman" w:cs="Times New Roman"/>
          <w:szCs w:val="24"/>
          <w:lang w:eastAsia="en-GB"/>
        </w:rPr>
        <w:t>Automatic text metrics do not provide a complete measure of caption quality. Several different sentences can describe the same image correctly. A caption can receive a lower score because it uses different words from the references, even when its meaning is reasonable. In contrast, a caption may share words with a reference while still omitting an important object.</w:t>
      </w:r>
    </w:p>
    <w:p w:rsidR="008B7A6F" w:rsidRDefault="00247204" w:rsidP="008B7A6F">
      <w:pPr>
        <w:pStyle w:val="NormalWeb"/>
      </w:pPr>
      <w:r>
        <w:rPr>
          <w:noProof/>
        </w:rPr>
        <w:drawing>
          <wp:inline distT="0" distB="0" distL="0" distR="0">
            <wp:extent cx="5731510" cy="175895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png"/>
                    <pic:cNvPicPr/>
                  </pic:nvPicPr>
                  <pic:blipFill>
                    <a:blip r:embed="rId39">
                      <a:extLst>
                        <a:ext uri="{28A0092B-C50C-407E-A947-70E740481C1C}">
                          <a14:useLocalDpi xmlns:a14="http://schemas.microsoft.com/office/drawing/2010/main" val="0"/>
                        </a:ext>
                      </a:extLst>
                    </a:blip>
                    <a:stretch>
                      <a:fillRect/>
                    </a:stretch>
                  </pic:blipFill>
                  <pic:spPr>
                    <a:xfrm>
                      <a:off x="0" y="0"/>
                      <a:ext cx="5731510" cy="1758950"/>
                    </a:xfrm>
                    <a:prstGeom prst="rect">
                      <a:avLst/>
                    </a:prstGeom>
                  </pic:spPr>
                </pic:pic>
              </a:graphicData>
            </a:graphic>
          </wp:inline>
        </w:drawing>
      </w:r>
    </w:p>
    <w:p w:rsidR="00DB6130" w:rsidRPr="00842DE4" w:rsidRDefault="00247204" w:rsidP="008B7A6F">
      <w:pPr>
        <w:pStyle w:val="Caption1"/>
        <w:jc w:val="center"/>
        <w:rPr>
          <w:i w:val="0"/>
          <w:sz w:val="24"/>
        </w:rPr>
      </w:pPr>
      <w:r w:rsidRPr="00842DE4">
        <w:rPr>
          <w:b/>
          <w:i w:val="0"/>
          <w:sz w:val="24"/>
        </w:rPr>
        <w:t>Figure 6.10:</w:t>
      </w:r>
      <w:r w:rsidRPr="00842DE4">
        <w:rPr>
          <w:i w:val="0"/>
          <w:sz w:val="24"/>
        </w:rPr>
        <w:t xml:space="preserve"> Sample-level BLIP caption-evaluation results showing automated text metrics, caption latency and guardrail decisions.</w:t>
      </w:r>
    </w:p>
    <w:p w:rsidR="0029701E" w:rsidRDefault="0029701E" w:rsidP="0029701E">
      <w:pPr>
        <w:pStyle w:val="Heading2"/>
      </w:pPr>
      <w:bookmarkStart w:id="117" w:name="_Toc238703809"/>
      <w:r>
        <w:t>6.12 BLIP Caption Interpretation</w:t>
      </w:r>
      <w:bookmarkEnd w:id="117"/>
    </w:p>
    <w:p w:rsidR="0029701E" w:rsidRDefault="0029701E" w:rsidP="0029701E">
      <w:pPr>
        <w:pStyle w:val="NormalWeb"/>
      </w:pPr>
      <w:r>
        <w:t>The difference between BLEU-1 and BLEU-4 suggests that the generated captions often contained relevant individual words but did not reproduce longer human-written phrases exactly. This is reasonable because BLIP generated one short description, while the COCO references included several possible human descriptions for each image.</w:t>
      </w:r>
    </w:p>
    <w:p w:rsidR="0029701E" w:rsidRDefault="0029701E" w:rsidP="0029701E">
      <w:pPr>
        <w:pStyle w:val="NormalWeb"/>
      </w:pPr>
      <w:r>
        <w:t>The result shown previously in Figure 4.2 provides a clear example. BLIP generated:</w:t>
      </w:r>
    </w:p>
    <w:p w:rsidR="0029701E" w:rsidRDefault="0029701E" w:rsidP="0029701E">
      <w:pPr>
        <w:pStyle w:val="NormalWeb"/>
      </w:pPr>
      <w:r>
        <w:t>“A group of people walking across a crosswalk on a city street.”</w:t>
      </w:r>
    </w:p>
    <w:p w:rsidR="0029701E" w:rsidRDefault="0029701E" w:rsidP="0029701E">
      <w:pPr>
        <w:pStyle w:val="NormalWeb"/>
      </w:pPr>
      <w:r>
        <w:t>This sentence correctly described the main activity. However, it did not mention all the objects detected in the scene, including cars, bicycles and backpacks. The example demonstrates that a natural and generally correct caption may still be incomplete for navigation assistance.</w:t>
      </w:r>
    </w:p>
    <w:p w:rsidR="0029701E" w:rsidRDefault="0029701E" w:rsidP="0029701E">
      <w:pPr>
        <w:pStyle w:val="NormalWeb"/>
      </w:pPr>
      <w:r>
        <w:lastRenderedPageBreak/>
        <w:t>The block rate of 0.47 means that 47 of the 100 evaluated BLIP captions did not represent every relevant YOLO-detected class according to the implemented aliases and complete-word rules. The remaining 53 captions passed the object-completeness check.</w:t>
      </w:r>
    </w:p>
    <w:p w:rsidR="0029701E" w:rsidRDefault="0029701E" w:rsidP="0029701E">
      <w:pPr>
        <w:pStyle w:val="NormalWeb"/>
      </w:pPr>
      <w:r>
        <w:t>This rate should not be interpreted as a 47% general BLIP error rate. Some captions may have been reasonable summaries while still omitting classes considered important by the guardrail. In addition, incorrect YOLO detections could cause an otherwise suitable caption to be blocked.</w:t>
      </w:r>
    </w:p>
    <w:p w:rsidR="0029701E" w:rsidRDefault="0029701E" w:rsidP="0029701E">
      <w:pPr>
        <w:pStyle w:val="Heading2"/>
      </w:pPr>
      <w:bookmarkStart w:id="118" w:name="_Toc238703810"/>
      <w:r>
        <w:t>6.13 Guardrail Evaluation Results</w:t>
      </w:r>
      <w:bookmarkEnd w:id="118"/>
    </w:p>
    <w:p w:rsidR="0029701E" w:rsidRDefault="0029701E" w:rsidP="0029701E">
      <w:pPr>
        <w:pStyle w:val="NormalWeb"/>
      </w:pPr>
      <w:r>
        <w:t>The double-check guardrail was evaluated using 50 controlled lexical scenarios. The scenarios contained expected approved and blocked outcomes. They included aliases, plural forms, punctuation, direct class matches, missing objects and examples intended to test complete-word comparison.</w:t>
      </w:r>
    </w:p>
    <w:p w:rsidR="0029701E" w:rsidRDefault="0029701E" w:rsidP="0029701E">
      <w:pPr>
        <w:pStyle w:val="NormalWeb"/>
      </w:pPr>
      <w:r>
        <w:t>The evaluation contained 31 expected approvals and 19 expected blocks. The guardrail produced:</w:t>
      </w:r>
    </w:p>
    <w:p w:rsidR="0029701E" w:rsidRDefault="0029701E" w:rsidP="0029701E">
      <w:pPr>
        <w:pStyle w:val="NormalWeb"/>
      </w:pPr>
      <w:r>
        <w:t>Correct approvals:</w:t>
      </w:r>
      <w:r w:rsidR="004D37D7">
        <w:t xml:space="preserve"> </w:t>
      </w:r>
      <w:r>
        <w:t>31</w:t>
      </w:r>
      <w:r w:rsidR="004D37D7">
        <w:t xml:space="preserve">, </w:t>
      </w:r>
      <w:r>
        <w:t>Correct blocks:</w:t>
      </w:r>
      <w:r w:rsidR="004D37D7">
        <w:t xml:space="preserve"> </w:t>
      </w:r>
      <w:r>
        <w:t>19</w:t>
      </w:r>
      <w:r w:rsidR="004D37D7">
        <w:t xml:space="preserve">, </w:t>
      </w:r>
      <w:r>
        <w:t>False approvals: 0</w:t>
      </w:r>
      <w:r w:rsidR="004D37D7">
        <w:t xml:space="preserve">, </w:t>
      </w:r>
      <w:r>
        <w:t>False blocks: 0</w:t>
      </w:r>
      <w:r w:rsidR="004D37D7">
        <w:t xml:space="preserve">, </w:t>
      </w:r>
      <w:r>
        <w:t>Accuracy: 1.0000</w:t>
      </w:r>
      <w:r w:rsidR="004D37D7">
        <w:t xml:space="preserve">, </w:t>
      </w:r>
      <w:r>
        <w:t>Blocked precision: 1.0000</w:t>
      </w:r>
      <w:r w:rsidR="004D37D7">
        <w:t xml:space="preserve">, </w:t>
      </w:r>
      <w:r>
        <w:t>Blocked recall: 1.0000</w:t>
      </w:r>
      <w:r w:rsidR="004D37D7">
        <w:t xml:space="preserve">, </w:t>
      </w:r>
      <w:r>
        <w:t>Blocked F1-score: 1.0000</w:t>
      </w:r>
      <w:r w:rsidR="004D37D7">
        <w:t xml:space="preserve">, </w:t>
      </w:r>
      <w:r>
        <w:t>False-approval rate:  0.0000</w:t>
      </w:r>
      <w:r w:rsidR="004D37D7">
        <w:t xml:space="preserve">, </w:t>
      </w:r>
      <w:r>
        <w:t>False-block rate:  0.0000</w:t>
      </w:r>
      <w:r w:rsidR="004D37D7">
        <w:t>.</w:t>
      </w:r>
    </w:p>
    <w:p w:rsidR="0029701E" w:rsidRDefault="0029701E" w:rsidP="0029701E">
      <w:pPr>
        <w:pStyle w:val="NormalWeb"/>
      </w:pPr>
      <w:r>
        <w:rPr>
          <w:noProof/>
        </w:rPr>
        <w:drawing>
          <wp:inline distT="0" distB="0" distL="0" distR="0">
            <wp:extent cx="3533775" cy="3217434"/>
            <wp:effectExtent l="0" t="0" r="0" b="25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16).png"/>
                    <pic:cNvPicPr/>
                  </pic:nvPicPr>
                  <pic:blipFill>
                    <a:blip r:embed="rId40">
                      <a:extLst>
                        <a:ext uri="{28A0092B-C50C-407E-A947-70E740481C1C}">
                          <a14:useLocalDpi xmlns:a14="http://schemas.microsoft.com/office/drawing/2010/main" val="0"/>
                        </a:ext>
                      </a:extLst>
                    </a:blip>
                    <a:stretch>
                      <a:fillRect/>
                    </a:stretch>
                  </pic:blipFill>
                  <pic:spPr>
                    <a:xfrm>
                      <a:off x="0" y="0"/>
                      <a:ext cx="3536340" cy="3219770"/>
                    </a:xfrm>
                    <a:prstGeom prst="rect">
                      <a:avLst/>
                    </a:prstGeom>
                  </pic:spPr>
                </pic:pic>
              </a:graphicData>
            </a:graphic>
          </wp:inline>
        </w:drawing>
      </w:r>
    </w:p>
    <w:p w:rsidR="0029701E" w:rsidRPr="00842DE4" w:rsidRDefault="0029701E" w:rsidP="008B7A6F">
      <w:pPr>
        <w:pStyle w:val="Caption1"/>
        <w:jc w:val="center"/>
        <w:rPr>
          <w:rStyle w:val="Emphasis"/>
          <w:rFonts w:eastAsiaTheme="majorEastAsia"/>
          <w:sz w:val="24"/>
        </w:rPr>
      </w:pPr>
      <w:r w:rsidRPr="00842DE4">
        <w:rPr>
          <w:rStyle w:val="Strong"/>
          <w:i w:val="0"/>
          <w:sz w:val="24"/>
        </w:rPr>
        <w:lastRenderedPageBreak/>
        <w:t>Figure 6.11:</w:t>
      </w:r>
      <w:r w:rsidRPr="00842DE4">
        <w:rPr>
          <w:i w:val="0"/>
          <w:sz w:val="24"/>
        </w:rPr>
        <w:t xml:space="preserve"> </w:t>
      </w:r>
      <w:r w:rsidRPr="00842DE4">
        <w:rPr>
          <w:rStyle w:val="Emphasis"/>
          <w:rFonts w:eastAsiaTheme="majorEastAsia"/>
          <w:sz w:val="24"/>
        </w:rPr>
        <w:t>Confusion matrix for the double-check safety guardrail across 50 controlled scenarios.</w:t>
      </w:r>
    </w:p>
    <w:p w:rsidR="0029701E" w:rsidRDefault="0029701E" w:rsidP="0029701E">
      <w:pPr>
        <w:pStyle w:val="pdq2pgselectionanchorcontainer"/>
      </w:pPr>
      <w:r>
        <w:t>The confusion matrix shows that all 31 expected approved cases were approved and all 19 expected blocked cases were blocked. There were no off-diagonal values, meaning that no false approval or false block occurred in the prepared tests.</w:t>
      </w:r>
    </w:p>
    <w:p w:rsidR="0029701E" w:rsidRDefault="0029701E" w:rsidP="0029701E">
      <w:pPr>
        <w:pStyle w:val="NormalWeb"/>
      </w:pPr>
      <w:r>
        <w:t>The resulting accuracy, precision, recall and F1-score were all 1.0000. These results provide evidence that the implemented rules behaved as expected for the 50 prepared scenarios.</w:t>
      </w:r>
    </w:p>
    <w:p w:rsidR="0029701E" w:rsidRDefault="0029701E" w:rsidP="0029701E">
      <w:pPr>
        <w:pStyle w:val="NormalWeb"/>
      </w:pPr>
      <w:r>
        <w:t xml:space="preserve">However, the result must be described as perfect performance on the </w:t>
      </w:r>
      <w:r w:rsidRPr="0029701E">
        <w:rPr>
          <w:rStyle w:val="Strong"/>
          <w:b w:val="0"/>
        </w:rPr>
        <w:t>controlled test</w:t>
      </w:r>
      <w:r>
        <w:rPr>
          <w:rStyle w:val="Strong"/>
        </w:rPr>
        <w:t xml:space="preserve"> </w:t>
      </w:r>
      <w:r w:rsidRPr="0029701E">
        <w:rPr>
          <w:rStyle w:val="Strong"/>
          <w:b w:val="0"/>
        </w:rPr>
        <w:t>scenarios</w:t>
      </w:r>
      <w:r>
        <w:t>, not perfect real-world guardrail accuracy. The scenario collection was designed around known class names, aliases and sentence patterns. Real captions may contain unexpected expressions, spelling variations, complex grammar or ambiguous language that was not included in the test set.</w:t>
      </w:r>
    </w:p>
    <w:p w:rsidR="0029701E" w:rsidRDefault="0029701E" w:rsidP="0029701E">
      <w:pPr>
        <w:pStyle w:val="Heading2"/>
      </w:pPr>
      <w:bookmarkStart w:id="119" w:name="_Toc238703811"/>
      <w:r>
        <w:t>6.14 Relationship Between Detection and Guardrail Results</w:t>
      </w:r>
      <w:bookmarkEnd w:id="119"/>
    </w:p>
    <w:p w:rsidR="0029701E" w:rsidRDefault="0029701E" w:rsidP="0029701E">
      <w:pPr>
        <w:pStyle w:val="NormalWeb"/>
      </w:pPr>
      <w:r>
        <w:t>The guardrail result was stronger than the object-detection result because the two components performed different tasks.</w:t>
      </w:r>
    </w:p>
    <w:p w:rsidR="0029701E" w:rsidRDefault="0029701E" w:rsidP="0029701E">
      <w:pPr>
        <w:pStyle w:val="NormalWeb"/>
      </w:pPr>
      <w:r>
        <w:t>YOLO had to identify and localise objects in complex images. Its final navigation-class F1-score was 0.5624. The guardrail only compared known object labels with words in controlled sentences, producing an F1-score of 1.0000.</w:t>
      </w:r>
    </w:p>
    <w:p w:rsidR="0029701E" w:rsidRDefault="0029701E" w:rsidP="0029701E">
      <w:pPr>
        <w:pStyle w:val="NormalWeb"/>
      </w:pPr>
      <w:r>
        <w:t>The guardrail score must not be used to claim that the complete navigation-assistance system achieved 100% accuracy. The complete system still depended on the accuracy of YOLO and BLIP. If YOLO missed an object, the guardrail had no information about it. If YOLO produced a false detection, the guardrail could block a caption for failing to mention an object that was not actually present.</w:t>
      </w:r>
    </w:p>
    <w:p w:rsidR="0029701E" w:rsidRDefault="0029701E" w:rsidP="0029701E">
      <w:pPr>
        <w:pStyle w:val="NormalWeb"/>
      </w:pPr>
      <w:r>
        <w:t>The guardrail therefore improved transparency and object-completeness checking, but it did not remove the underlying model limitations.</w:t>
      </w:r>
    </w:p>
    <w:p w:rsidR="0029701E" w:rsidRDefault="0029701E" w:rsidP="0029701E">
      <w:pPr>
        <w:pStyle w:val="Heading2"/>
      </w:pPr>
      <w:bookmarkStart w:id="120" w:name="_Toc238703812"/>
      <w:r>
        <w:lastRenderedPageBreak/>
        <w:t>6.15 Processing-Latency Results</w:t>
      </w:r>
      <w:bookmarkEnd w:id="120"/>
    </w:p>
    <w:p w:rsidR="0029701E" w:rsidRDefault="0029701E" w:rsidP="0029701E">
      <w:pPr>
        <w:pStyle w:val="NormalWeb"/>
      </w:pPr>
      <w:r>
        <w:t>The core pipeline was measured over 30 recorded runs following three excluded warm-up runs. End-to-end processing was measured over 10 runs because it included additional operations such as text-to-speech generation.</w:t>
      </w:r>
    </w:p>
    <w:p w:rsidR="0029701E" w:rsidRDefault="0029701E" w:rsidP="008B7A6F">
      <w:pPr>
        <w:pStyle w:val="NormalWeb"/>
      </w:pPr>
      <w:r>
        <w:t>The mean component results were:</w:t>
      </w:r>
    </w:p>
    <w:p w:rsidR="000E5F7D" w:rsidRDefault="0029701E" w:rsidP="0029701E">
      <w:pPr>
        <w:pStyle w:val="NormalWeb"/>
      </w:pPr>
      <w:r>
        <w:rPr>
          <w:noProof/>
        </w:rPr>
        <w:drawing>
          <wp:inline distT="0" distB="0" distL="0" distR="0">
            <wp:extent cx="4981575" cy="2890925"/>
            <wp:effectExtent l="0" t="0" r="0" b="508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17).png"/>
                    <pic:cNvPicPr/>
                  </pic:nvPicPr>
                  <pic:blipFill>
                    <a:blip r:embed="rId41">
                      <a:extLst>
                        <a:ext uri="{28A0092B-C50C-407E-A947-70E740481C1C}">
                          <a14:useLocalDpi xmlns:a14="http://schemas.microsoft.com/office/drawing/2010/main" val="0"/>
                        </a:ext>
                      </a:extLst>
                    </a:blip>
                    <a:stretch>
                      <a:fillRect/>
                    </a:stretch>
                  </pic:blipFill>
                  <pic:spPr>
                    <a:xfrm>
                      <a:off x="0" y="0"/>
                      <a:ext cx="4984430" cy="2892582"/>
                    </a:xfrm>
                    <a:prstGeom prst="rect">
                      <a:avLst/>
                    </a:prstGeom>
                  </pic:spPr>
                </pic:pic>
              </a:graphicData>
            </a:graphic>
          </wp:inline>
        </w:drawing>
      </w:r>
    </w:p>
    <w:p w:rsidR="0029701E" w:rsidRPr="00842DE4" w:rsidRDefault="000E5F7D" w:rsidP="000E5F7D">
      <w:pPr>
        <w:pStyle w:val="Caption1"/>
        <w:jc w:val="center"/>
        <w:rPr>
          <w:rStyle w:val="Emphasis"/>
          <w:i/>
          <w:sz w:val="24"/>
        </w:rPr>
      </w:pPr>
      <w:r w:rsidRPr="00842DE4">
        <w:rPr>
          <w:rStyle w:val="Strong"/>
          <w:i w:val="0"/>
          <w:sz w:val="24"/>
        </w:rPr>
        <w:t>Figure 6.12:</w:t>
      </w:r>
      <w:r w:rsidRPr="00842DE4">
        <w:rPr>
          <w:i w:val="0"/>
          <w:sz w:val="24"/>
        </w:rPr>
        <w:t xml:space="preserve"> </w:t>
      </w:r>
      <w:r w:rsidRPr="00842DE4">
        <w:rPr>
          <w:rStyle w:val="Emphasis"/>
          <w:sz w:val="24"/>
        </w:rPr>
        <w:t>Mean processing latency of the main navigation-assistant components.</w:t>
      </w:r>
    </w:p>
    <w:p w:rsidR="000E5F7D" w:rsidRPr="000E5F7D" w:rsidRDefault="000E5F7D" w:rsidP="000E5F7D">
      <w:pPr>
        <w:spacing w:before="100" w:beforeAutospacing="1" w:after="100" w:afterAutospacing="1" w:line="240" w:lineRule="auto"/>
        <w:rPr>
          <w:rFonts w:eastAsia="Times New Roman" w:cs="Times New Roman"/>
          <w:szCs w:val="24"/>
          <w:lang w:eastAsia="en-GB"/>
        </w:rPr>
      </w:pPr>
      <w:r w:rsidRPr="000E5F7D">
        <w:rPr>
          <w:rFonts w:eastAsia="Times New Roman" w:cs="Times New Roman"/>
          <w:szCs w:val="24"/>
          <w:lang w:eastAsia="en-GB"/>
        </w:rPr>
        <w:t>The largest part of the core processing time was BLIP caption generation, with a mean of 0.5973 seconds. YOLO required only 0.0157 seconds on average, while the guardrail required approximately 0.000174 seconds. This means that the rule-based checking stage added almost no computational delay.</w:t>
      </w:r>
    </w:p>
    <w:p w:rsidR="000E5F7D" w:rsidRPr="000E5F7D" w:rsidRDefault="000E5F7D" w:rsidP="000E5F7D">
      <w:pPr>
        <w:spacing w:before="100" w:beforeAutospacing="1" w:after="100" w:afterAutospacing="1" w:line="240" w:lineRule="auto"/>
        <w:rPr>
          <w:rFonts w:eastAsia="Times New Roman" w:cs="Times New Roman"/>
          <w:szCs w:val="24"/>
          <w:lang w:eastAsia="en-GB"/>
        </w:rPr>
      </w:pPr>
      <w:r w:rsidRPr="000E5F7D">
        <w:rPr>
          <w:rFonts w:eastAsia="Times New Roman" w:cs="Times New Roman"/>
          <w:szCs w:val="24"/>
          <w:lang w:eastAsia="en-GB"/>
        </w:rPr>
        <w:t>The mean core-pipeline time of 0.6253 seconds was close to the combined YOLO, BLIP and guardrail time. The end-to-end mean was higher at 2.0667 seconds because it included additional file handling, speech generation and application overhead.</w:t>
      </w:r>
    </w:p>
    <w:p w:rsidR="000E5F7D" w:rsidRPr="000E5F7D" w:rsidRDefault="000E5F7D" w:rsidP="000E5F7D">
      <w:pPr>
        <w:spacing w:before="100" w:beforeAutospacing="1" w:after="100" w:afterAutospacing="1" w:line="240" w:lineRule="auto"/>
        <w:rPr>
          <w:rFonts w:eastAsia="Times New Roman" w:cs="Times New Roman"/>
          <w:szCs w:val="24"/>
          <w:lang w:eastAsia="en-GB"/>
        </w:rPr>
      </w:pPr>
      <w:r w:rsidRPr="000E5F7D">
        <w:rPr>
          <w:rFonts w:eastAsia="Times New Roman" w:cs="Times New Roman"/>
          <w:szCs w:val="24"/>
          <w:lang w:eastAsia="en-GB"/>
        </w:rPr>
        <w:t>The end-to-end mean was also higher than its median. This suggests that some runs took longer than the typical execution. Network communication with the online gTTS service may have contributed to this variation.</w:t>
      </w:r>
    </w:p>
    <w:p w:rsidR="000E5F7D" w:rsidRDefault="000E5F7D" w:rsidP="000E5F7D">
      <w:pPr>
        <w:rPr>
          <w:lang w:eastAsia="en-GB"/>
        </w:rPr>
      </w:pPr>
      <w:r w:rsidRPr="000E5F7D">
        <w:rPr>
          <w:noProof/>
          <w:lang w:eastAsia="en-GB"/>
        </w:rPr>
        <w:lastRenderedPageBreak/>
        <w:drawing>
          <wp:inline distT="0" distB="0" distL="0" distR="0" wp14:anchorId="2EF8ECF0" wp14:editId="72D9C11D">
            <wp:extent cx="5706271" cy="2753109"/>
            <wp:effectExtent l="0" t="0" r="889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706271" cy="2753109"/>
                    </a:xfrm>
                    <a:prstGeom prst="rect">
                      <a:avLst/>
                    </a:prstGeom>
                  </pic:spPr>
                </pic:pic>
              </a:graphicData>
            </a:graphic>
          </wp:inline>
        </w:drawing>
      </w:r>
    </w:p>
    <w:p w:rsidR="000E5F7D" w:rsidRPr="00842DE4" w:rsidRDefault="000E5F7D" w:rsidP="000E5F7D">
      <w:pPr>
        <w:pStyle w:val="Caption1"/>
        <w:jc w:val="center"/>
        <w:rPr>
          <w:rStyle w:val="Emphasis"/>
          <w:i/>
          <w:sz w:val="24"/>
        </w:rPr>
      </w:pPr>
      <w:r w:rsidRPr="00842DE4">
        <w:rPr>
          <w:rStyle w:val="Strong"/>
          <w:i w:val="0"/>
          <w:sz w:val="24"/>
        </w:rPr>
        <w:t>Figure 6.13:</w:t>
      </w:r>
      <w:r w:rsidRPr="00842DE4">
        <w:rPr>
          <w:i w:val="0"/>
          <w:sz w:val="24"/>
        </w:rPr>
        <w:t xml:space="preserve"> </w:t>
      </w:r>
      <w:r w:rsidRPr="00842DE4">
        <w:rPr>
          <w:rStyle w:val="Emphasis"/>
          <w:sz w:val="24"/>
        </w:rPr>
        <w:t>Notebook output containing repeated component and</w:t>
      </w:r>
      <w:r w:rsidR="00842DE4">
        <w:rPr>
          <w:rStyle w:val="Emphasis"/>
          <w:sz w:val="24"/>
        </w:rPr>
        <w:t xml:space="preserve"> end-to-end latency measurements.</w:t>
      </w:r>
    </w:p>
    <w:p w:rsidR="000E5F7D" w:rsidRDefault="001D5BEF" w:rsidP="000E5F7D">
      <w:pPr>
        <w:pStyle w:val="Heading2"/>
      </w:pPr>
      <w:bookmarkStart w:id="121" w:name="_Toc238703813"/>
      <w:r>
        <w:t>6</w:t>
      </w:r>
      <w:r w:rsidR="000E5F7D">
        <w:t>.16 Interpretation of Processing Speed</w:t>
      </w:r>
      <w:bookmarkEnd w:id="121"/>
    </w:p>
    <w:p w:rsidR="000E5F7D" w:rsidRDefault="000E5F7D" w:rsidP="000E5F7D">
      <w:pPr>
        <w:pStyle w:val="NormalWeb"/>
      </w:pPr>
      <w:r>
        <w:t>The measured YOLO execution time shows that the lightweight detector operated efficiently on the Tesla T4 GPU. BLIP was considerably slower because image captioning required both visual encoding and language generation.</w:t>
      </w:r>
    </w:p>
    <w:p w:rsidR="000E5F7D" w:rsidRDefault="000E5F7D" w:rsidP="000E5F7D">
      <w:pPr>
        <w:pStyle w:val="NormalWeb"/>
      </w:pPr>
      <w:r>
        <w:t>The core mean of 0.6253 seconds suggests that one image could be processed within approximately one second before the additional speech and interface operations were included. However, the final end-to-end mean was approximately 2.07 seconds. This delay may still be suitable for a research demonstration, but it may be too slow for situations requiring immediate hazard warnings.</w:t>
      </w:r>
    </w:p>
    <w:p w:rsidR="000E5F7D" w:rsidRDefault="000E5F7D" w:rsidP="000E5F7D">
      <w:pPr>
        <w:pStyle w:val="NormalWeb"/>
      </w:pPr>
      <w:r>
        <w:t>The prototype did not measure continuous frames per second. It captured and processed one image at a time. Therefore, these results support interactive single-frame processing but do not demonstrate continuous real-time video performance.</w:t>
      </w:r>
    </w:p>
    <w:p w:rsidR="000E5F7D" w:rsidRDefault="000E5F7D" w:rsidP="000E5F7D">
      <w:pPr>
        <w:pStyle w:val="NormalWeb"/>
      </w:pPr>
      <w:r>
        <w:t>The latency values were produced using a Tesla T4 GPU. A mobile phone, embedded computer or CPU-only machine could produce substantially different results.</w:t>
      </w:r>
    </w:p>
    <w:p w:rsidR="001D5BEF" w:rsidRDefault="001D5BEF" w:rsidP="001D5BEF">
      <w:pPr>
        <w:pStyle w:val="Heading2"/>
      </w:pPr>
      <w:bookmarkStart w:id="122" w:name="_Toc238703814"/>
      <w:r>
        <w:lastRenderedPageBreak/>
        <w:t>6.17 Summary of Main Findings</w:t>
      </w:r>
      <w:bookmarkEnd w:id="122"/>
    </w:p>
    <w:p w:rsidR="001D5BEF" w:rsidRDefault="001D5BEF" w:rsidP="001D5BEF">
      <w:pPr>
        <w:pStyle w:val="NormalWeb"/>
      </w:pPr>
      <w:r>
        <w:t>This chapter presented the evaluation results for the proposed navigation-assistance prototype. After testing 18 inference configurations, YOLOv8 Nano was applied using a confidence threshold of 0.15, NMS IoU of 0.60 and an image size of 640 pixels.</w:t>
      </w:r>
    </w:p>
    <w:p w:rsidR="001D5BEF" w:rsidRDefault="001D5BEF" w:rsidP="001D5BEF">
      <w:pPr>
        <w:pStyle w:val="NormalWeb"/>
      </w:pPr>
      <w:r>
        <w:t>On the 4,500-image final-test subset, YOLO achieved an overall F1-score of 0.5414. The 11 navigation-related classes achieved a slightly higher macro F1-score of 0.5624. Although this did not reach the proposed target of 0.85, it represents the genuine performance of a lightweight pretrained model without task-specific training.</w:t>
      </w:r>
    </w:p>
    <w:p w:rsidR="001D5BEF" w:rsidRDefault="001D5BEF" w:rsidP="001D5BEF">
      <w:pPr>
        <w:pStyle w:val="NormalWeb"/>
      </w:pPr>
      <w:r>
        <w:t>BLIP Base achieved BLEU-1 of 0.6725, BLEU-4 of 0.3183, METEOR of 0.5000 and ROUGE-L of 0.5620 across 100 images. The guardrail approved 53 captions and blocked 47.</w:t>
      </w:r>
    </w:p>
    <w:p w:rsidR="001D5BEF" w:rsidRDefault="001D5BEF" w:rsidP="001D5BEF">
      <w:pPr>
        <w:pStyle w:val="NormalWeb"/>
      </w:pPr>
      <w:r>
        <w:t>The guardrail correctly classified all 50 controlled scenarios, but this does not prove perfect real-world performance. Mean core-pipeline latency was 0.6253 seconds, while mean end-to-end processing time was 2.0667 seconds.</w:t>
      </w:r>
    </w:p>
    <w:p w:rsidR="001D5BEF" w:rsidRDefault="001D5BEF" w:rsidP="001D5BEF">
      <w:pPr>
        <w:pStyle w:val="NormalWeb"/>
      </w:pPr>
      <w:r>
        <w:t>Overall, the system successfully combined object detection, scene captioning, caption checking and speech generation. However, missed detections, incomplete captions, online speech dependence and the absence of real-user testing remain important limitations.</w:t>
      </w:r>
    </w:p>
    <w:p w:rsidR="001D5BEF" w:rsidRDefault="001D5BEF" w:rsidP="001D5BEF">
      <w:pPr>
        <w:pStyle w:val="Heading1"/>
      </w:pPr>
      <w:bookmarkStart w:id="123" w:name="_Toc238703815"/>
      <w:r>
        <w:t>7. Discussion</w:t>
      </w:r>
      <w:bookmarkEnd w:id="123"/>
    </w:p>
    <w:p w:rsidR="001D5BEF" w:rsidRDefault="004A44FE" w:rsidP="001D5BEF">
      <w:pPr>
        <w:pStyle w:val="Heading2"/>
      </w:pPr>
      <w:bookmarkStart w:id="124" w:name="_Toc238703816"/>
      <w:r>
        <w:t>7.1</w:t>
      </w:r>
      <w:r w:rsidR="001D5BEF">
        <w:t xml:space="preserve"> Achievement of the Research Aim</w:t>
      </w:r>
      <w:bookmarkEnd w:id="124"/>
    </w:p>
    <w:p w:rsidR="001D5BEF" w:rsidRDefault="001D5BEF" w:rsidP="001D5BEF">
      <w:pPr>
        <w:pStyle w:val="NormalWeb"/>
      </w:pPr>
      <w:r>
        <w:t>The main aim was to develop a generative AI prototype that could detect objects, generate a scene description, check the description and communicate the result through speech. This aim was achieved at the prototype level.</w:t>
      </w:r>
    </w:p>
    <w:p w:rsidR="001D5BEF" w:rsidRDefault="001D5BEF" w:rsidP="001D5BEF">
      <w:pPr>
        <w:pStyle w:val="NormalWeb"/>
      </w:pPr>
      <w:r>
        <w:t>YOLOv8 Nano produced object classes, confidence scores and bounding boxes. BLIP Base generated a natural-language caption, while the guardrail checked whether the detected navigation classes appeared in that caption. The final approved description or blocked warning was then converted into speech.</w:t>
      </w:r>
    </w:p>
    <w:p w:rsidR="001D5BEF" w:rsidRDefault="001D5BEF" w:rsidP="001D5BEF">
      <w:pPr>
        <w:pStyle w:val="NormalWeb"/>
      </w:pPr>
      <w:r>
        <w:lastRenderedPageBreak/>
        <w:t>However, the system should be considered a research prototype rather than a complete navigation product. It was not tested as an independent mobility aid or evaluated with visually impaired participants.</w:t>
      </w:r>
    </w:p>
    <w:p w:rsidR="001D5BEF" w:rsidRDefault="004A44FE" w:rsidP="001D5BEF">
      <w:pPr>
        <w:pStyle w:val="Heading2"/>
      </w:pPr>
      <w:bookmarkStart w:id="125" w:name="_Toc238703817"/>
      <w:r>
        <w:t>7.2</w:t>
      </w:r>
      <w:r w:rsidR="001D5BEF">
        <w:t xml:space="preserve"> Object-Detection Performance</w:t>
      </w:r>
      <w:bookmarkEnd w:id="125"/>
    </w:p>
    <w:p w:rsidR="001D5BEF" w:rsidRDefault="001D5BEF" w:rsidP="001D5BEF">
      <w:pPr>
        <w:pStyle w:val="NormalWeb"/>
      </w:pPr>
      <w:r>
        <w:t>YOLOv8 Nano achieved an overall F1-score of 0.5414 and a navigation-class macro F1-score of 0.5624. The navigation-focused result was slightly stronger, suggesting that the selected 11 classes were more suitable for the intended application than the complete 80-class COCO set.</w:t>
      </w:r>
    </w:p>
    <w:p w:rsidR="001D5BEF" w:rsidRDefault="001D5BEF" w:rsidP="001D5BEF">
      <w:pPr>
        <w:pStyle w:val="NormalWeb"/>
      </w:pPr>
      <w:r>
        <w:t>Precision was higher than recall. The navigation-class precision was 0.6533, while recall was 0.5047. This means that accepted detections were generally more reliable than the model’s ability to identify every labelled object.</w:t>
      </w:r>
    </w:p>
    <w:p w:rsidR="001D5BEF" w:rsidRDefault="001D5BEF" w:rsidP="001D5BEF">
      <w:pPr>
        <w:pStyle w:val="NormalWeb"/>
      </w:pPr>
      <w:r>
        <w:t>Missed objects are an important concern for navigation assistance. If YOLO fails to detect an object, the guardrail cannot check whether BLIP included it. The lower recall therefore limits the safety value of the complete pipeline.</w:t>
      </w:r>
    </w:p>
    <w:p w:rsidR="001D5BEF" w:rsidRDefault="001D5BEF" w:rsidP="001D5BEF">
      <w:pPr>
        <w:pStyle w:val="NormalWeb"/>
      </w:pPr>
      <w:r>
        <w:t>The detector was computationally efficient, with a mean latency of 0.0157 seconds on the Tesla T4 GPU. This supports the selection of YOLOv8 Nano as a cost-efficient model, although a larger or task-specific detector might achieve stronger accuracy.</w:t>
      </w:r>
    </w:p>
    <w:p w:rsidR="001D5BEF" w:rsidRDefault="004A44FE" w:rsidP="001D5BEF">
      <w:pPr>
        <w:pStyle w:val="Heading2"/>
      </w:pPr>
      <w:bookmarkStart w:id="126" w:name="_Toc238703818"/>
      <w:r>
        <w:t>7.3</w:t>
      </w:r>
      <w:r w:rsidR="001D5BEF">
        <w:t xml:space="preserve"> Discussion of the F1 Target</w:t>
      </w:r>
      <w:bookmarkEnd w:id="126"/>
    </w:p>
    <w:p w:rsidR="001D5BEF" w:rsidRDefault="001D5BEF" w:rsidP="001D5BEF">
      <w:pPr>
        <w:pStyle w:val="NormalWeb"/>
      </w:pPr>
      <w:r>
        <w:t>The final detection F1-score did not reach the proposed target of 0.85. This difference should be reported honestly as part of the research findings.</w:t>
      </w:r>
    </w:p>
    <w:p w:rsidR="001D5BEF" w:rsidRDefault="001D5BEF" w:rsidP="001D5BEF">
      <w:pPr>
        <w:pStyle w:val="NormalWeb"/>
      </w:pPr>
      <w:r>
        <w:t>The target was ambitious because the prototype used general pretrained YOLOv8 Nano weights without task-specific training or fine-tuning. The evaluation also used a large and varied benchmark dataset rather than a small set of carefully selected street images.</w:t>
      </w:r>
    </w:p>
    <w:p w:rsidR="001D5BEF" w:rsidRDefault="001D5BEF" w:rsidP="001D5BEF">
      <w:pPr>
        <w:pStyle w:val="NormalWeb"/>
      </w:pPr>
      <w:r>
        <w:t>The lower result does not mean that the project failed. The dissertation produced a functioning system, used independent tuning and test subsets and reported genuine performance. Future work could investigate task-specific training, a navigation-focused dataset and larger YOLO models.</w:t>
      </w:r>
    </w:p>
    <w:p w:rsidR="001D5BEF" w:rsidRDefault="001D5BEF" w:rsidP="001D5BEF">
      <w:pPr>
        <w:pStyle w:val="NormalWeb"/>
      </w:pPr>
      <w:r>
        <w:lastRenderedPageBreak/>
        <w:t>The guardrail F1-score of 1.0000 cannot be used as a replacement for the detection F1-score because the two components performed different tasks.</w:t>
      </w:r>
    </w:p>
    <w:p w:rsidR="001D5BEF" w:rsidRDefault="004A44FE" w:rsidP="001D5BEF">
      <w:pPr>
        <w:pStyle w:val="Heading2"/>
      </w:pPr>
      <w:bookmarkStart w:id="127" w:name="_Toc238703819"/>
      <w:r>
        <w:t xml:space="preserve">7.4 </w:t>
      </w:r>
      <w:r w:rsidR="001D5BEF">
        <w:t>BLIP Caption Performance</w:t>
      </w:r>
      <w:bookmarkEnd w:id="127"/>
    </w:p>
    <w:p w:rsidR="001D5BEF" w:rsidRDefault="001D5BEF" w:rsidP="001D5BEF">
      <w:pPr>
        <w:pStyle w:val="NormalWeb"/>
      </w:pPr>
      <w:r>
        <w:t>BLIP achieved moderate agreement with the official COCO reference captions. BLEU-1 was 0.6725, BLEU-4 was 0.3183, METEOR was 0.5000 and ROUGE-L was 0.5620.</w:t>
      </w:r>
    </w:p>
    <w:p w:rsidR="001D5BEF" w:rsidRDefault="001D5BEF" w:rsidP="001D5BEF">
      <w:pPr>
        <w:pStyle w:val="NormalWeb"/>
      </w:pPr>
      <w:r>
        <w:t>The higher BLEU-1 score suggests that the generated captions often contained relevant individual words. The lower BLEU-4 result indicates less agreement across longer phrases. This was expected because different sentences can correctly describe the same image.</w:t>
      </w:r>
    </w:p>
    <w:p w:rsidR="001D5BEF" w:rsidRDefault="001D5BEF" w:rsidP="001D5BEF">
      <w:pPr>
        <w:pStyle w:val="NormalWeb"/>
      </w:pPr>
      <w:r>
        <w:t>Some BLIP captions correctly represented the main scene but omitted objects detected by YOLO. Across the 100 evaluated images, 53 captions were approved and 47 were blocked. The 47% block rate measures disagreement between the BLIP caption and YOLO class list; it should not be described as a general BLIP error rate.</w:t>
      </w:r>
    </w:p>
    <w:p w:rsidR="001D5BEF" w:rsidRDefault="001D5BEF" w:rsidP="001D5BEF">
      <w:pPr>
        <w:pStyle w:val="NormalWeb"/>
      </w:pPr>
      <w:r>
        <w:t>Object omission and hallucination are recognised problems in vision-language models [45], [46]. These issues support the decision to include an additional checking stage before communicating a generated caption.</w:t>
      </w:r>
    </w:p>
    <w:p w:rsidR="001D5BEF" w:rsidRDefault="004A44FE" w:rsidP="001D5BEF">
      <w:pPr>
        <w:pStyle w:val="Heading2"/>
      </w:pPr>
      <w:bookmarkStart w:id="128" w:name="_Toc238703820"/>
      <w:r>
        <w:t>7.5</w:t>
      </w:r>
      <w:r w:rsidR="001D5BEF">
        <w:t xml:space="preserve"> Effectiveness of the Guardrail</w:t>
      </w:r>
      <w:bookmarkEnd w:id="128"/>
    </w:p>
    <w:p w:rsidR="001D5BEF" w:rsidRDefault="001D5BEF" w:rsidP="001D5BEF">
      <w:pPr>
        <w:pStyle w:val="NormalWeb"/>
      </w:pPr>
      <w:r>
        <w:t>The guardrail correctly classified all 50 controlled scenarios, including 31 approved and 19 blocked examples. Its accuracy, precision, recall and F1-score were all 1.0000.</w:t>
      </w:r>
    </w:p>
    <w:p w:rsidR="001D5BEF" w:rsidRDefault="001D5BEF" w:rsidP="001D5BEF">
      <w:pPr>
        <w:pStyle w:val="NormalWeb"/>
      </w:pPr>
      <w:r>
        <w:t>This result confirms that the implemented alias and complete-word rules worked correctly for the prepared scenarios. The guardrail also introduced almost no processing delay, requiring approximately 0.000174 seconds on average.</w:t>
      </w:r>
    </w:p>
    <w:p w:rsidR="001D5BEF" w:rsidRDefault="001D5BEF" w:rsidP="001D5BEF">
      <w:pPr>
        <w:pStyle w:val="NormalWeb"/>
      </w:pPr>
      <w:r>
        <w:t>However, the guardrail depended on YOLO predictions and a manually defined alias dictionary. It could not check an object missed by YOLO, and it could incorrectly block a caption if YOLO produced a false detection. Real captions may also contain expressions that are not included in the alias collection.</w:t>
      </w:r>
    </w:p>
    <w:p w:rsidR="001D5BEF" w:rsidRDefault="001D5BEF" w:rsidP="001D5BEF">
      <w:pPr>
        <w:pStyle w:val="NormalWeb"/>
      </w:pPr>
      <w:r>
        <w:t>Therefore, the guardrail improved transparency and caption-completeness checking, but it did not guarantee that every approved description was completely correct.</w:t>
      </w:r>
    </w:p>
    <w:p w:rsidR="001D5BEF" w:rsidRDefault="004A44FE" w:rsidP="001D5BEF">
      <w:pPr>
        <w:pStyle w:val="Heading2"/>
      </w:pPr>
      <w:bookmarkStart w:id="129" w:name="_Toc238703821"/>
      <w:r>
        <w:lastRenderedPageBreak/>
        <w:t>7.6</w:t>
      </w:r>
      <w:r w:rsidR="001D5BEF">
        <w:t xml:space="preserve"> Processing Latency</w:t>
      </w:r>
      <w:bookmarkEnd w:id="129"/>
    </w:p>
    <w:p w:rsidR="001D5BEF" w:rsidRDefault="001D5BEF" w:rsidP="001D5BEF">
      <w:pPr>
        <w:pStyle w:val="NormalWeb"/>
      </w:pPr>
      <w:r>
        <w:t>The mean core-pipeline latency was 0.6253 seconds, while the mean end-to-end processing time was 2.0667 seconds. BLIP was responsible for most of the core delay, requiring 0.5973 seconds on average.</w:t>
      </w:r>
    </w:p>
    <w:p w:rsidR="001D5BEF" w:rsidRDefault="001D5BEF" w:rsidP="001D5BEF">
      <w:pPr>
        <w:pStyle w:val="NormalWeb"/>
      </w:pPr>
      <w:r>
        <w:t>A delay of approximately two seconds may be acceptable for a general scene summary but may be too slow for an immediate hazard warning. The result was also recorded using a Tesla T4 GPU and an online gTTS service. Performance on a mobile device could be different.</w:t>
      </w:r>
    </w:p>
    <w:p w:rsidR="001D5BEF" w:rsidRDefault="001D5BEF" w:rsidP="001D5BEF">
      <w:pPr>
        <w:pStyle w:val="NormalWeb"/>
      </w:pPr>
      <w:r>
        <w:t>The experiment processed one captured image at a time. It did not evaluate continuous video or frames per second. The system should therefore be described as interactive single-frame processing rather than full real-time video navigation.</w:t>
      </w:r>
    </w:p>
    <w:p w:rsidR="001D5BEF" w:rsidRDefault="004A44FE" w:rsidP="001D5BEF">
      <w:pPr>
        <w:pStyle w:val="Heading2"/>
      </w:pPr>
      <w:bookmarkStart w:id="130" w:name="_Toc238703822"/>
      <w:r>
        <w:t>7.7</w:t>
      </w:r>
      <w:r w:rsidR="001D5BEF">
        <w:t xml:space="preserve"> Research Contribution</w:t>
      </w:r>
      <w:bookmarkEnd w:id="130"/>
    </w:p>
    <w:p w:rsidR="001D5BEF" w:rsidRDefault="001D5BEF" w:rsidP="001D5BEF">
      <w:pPr>
        <w:pStyle w:val="NormalWeb"/>
      </w:pPr>
      <w:r>
        <w:t>The main contribution was the integration of object detection and generative image captioning with a transparent double-check mechanism.</w:t>
      </w:r>
    </w:p>
    <w:p w:rsidR="001D5BEF" w:rsidRDefault="001D5BEF" w:rsidP="001D5BEF">
      <w:pPr>
        <w:pStyle w:val="NormalWeb"/>
      </w:pPr>
      <w:r>
        <w:t>YOLO provided structured object information, BLIP produced understandable language and the guardrail checked whether the detected navigation classes were represented in the generated description. This approach was more transparent than communicating every generated caption without verification.</w:t>
      </w:r>
    </w:p>
    <w:p w:rsidR="001D5BEF" w:rsidRDefault="001D5BEF" w:rsidP="001D5BEF">
      <w:pPr>
        <w:pStyle w:val="NormalWeb"/>
      </w:pPr>
      <w:r>
        <w:t>The prototype also evaluated the components separately using detection metrics, caption metrics, controlled guardrail tests and latency measurements. This made it possible to identify both the strengths and weaknesses of each part of the system.</w:t>
      </w:r>
    </w:p>
    <w:p w:rsidR="001D5BEF" w:rsidRDefault="004A44FE" w:rsidP="001D5BEF">
      <w:pPr>
        <w:pStyle w:val="Heading2"/>
      </w:pPr>
      <w:bookmarkStart w:id="131" w:name="_Toc238703823"/>
      <w:r>
        <w:t>7.8</w:t>
      </w:r>
      <w:r w:rsidR="001D5BEF">
        <w:t xml:space="preserve"> Limitations</w:t>
      </w:r>
      <w:bookmarkEnd w:id="131"/>
    </w:p>
    <w:p w:rsidR="001D5BEF" w:rsidRDefault="001D5BEF" w:rsidP="001D5BEF">
      <w:pPr>
        <w:pStyle w:val="NormalWeb"/>
      </w:pPr>
      <w:r>
        <w:t>The prototype had several important limitations. It used general COCO images rather than a dedicated pedestrian-navigation dataset. Neither AI model was fine-tuned for the intended application.</w:t>
      </w:r>
    </w:p>
    <w:p w:rsidR="001D5BEF" w:rsidRDefault="001D5BEF" w:rsidP="001D5BEF">
      <w:pPr>
        <w:pStyle w:val="NormalWeb"/>
      </w:pPr>
      <w:r>
        <w:t>Only 100 images were used for BLIP caption evaluation, while the guardrail was tested using 50 controlled scenarios. No formal evaluation was conducted with visually impaired participants.</w:t>
      </w:r>
    </w:p>
    <w:p w:rsidR="001D5BEF" w:rsidRDefault="001D5BEF" w:rsidP="001D5BEF">
      <w:pPr>
        <w:pStyle w:val="NormalWeb"/>
      </w:pPr>
      <w:r>
        <w:lastRenderedPageBreak/>
        <w:t>The system did not estimate object distance, identify safe walking paths or track moving objects. It processed one image at a time and depended on an online service for speech generation.</w:t>
      </w:r>
    </w:p>
    <w:p w:rsidR="001D5BEF" w:rsidRDefault="001D5BEF" w:rsidP="001D5BEF">
      <w:pPr>
        <w:pStyle w:val="NormalWeb"/>
      </w:pPr>
      <w:r>
        <w:t>These limitations mean that the system must not replace a white cane, guide dog, trained assistant or established navigation aid.</w:t>
      </w:r>
    </w:p>
    <w:p w:rsidR="001D5BEF" w:rsidRDefault="001D5BEF" w:rsidP="001D5BEF">
      <w:pPr>
        <w:pStyle w:val="Heading1"/>
      </w:pPr>
      <w:bookmarkStart w:id="132" w:name="_Toc238703824"/>
      <w:r>
        <w:t>8. Conclusion and Future Work</w:t>
      </w:r>
      <w:bookmarkEnd w:id="132"/>
    </w:p>
    <w:p w:rsidR="001D5BEF" w:rsidRDefault="001D5BEF" w:rsidP="001D5BEF">
      <w:pPr>
        <w:pStyle w:val="Heading2"/>
      </w:pPr>
      <w:bookmarkStart w:id="133" w:name="_Toc238703825"/>
      <w:r>
        <w:t>8.1 Overall Conclusion</w:t>
      </w:r>
      <w:bookmarkEnd w:id="133"/>
    </w:p>
    <w:p w:rsidR="001D5BEF" w:rsidRDefault="001D5BEF" w:rsidP="001D5BEF">
      <w:pPr>
        <w:pStyle w:val="NormalWeb"/>
      </w:pPr>
      <w:r>
        <w:t>This study developed and evaluated a generative AI prototype for navigation assistance. The system combined YOLOv8 Nano object detection, BLIP Base image captioning, a double-check safety guardrail and text-to-speech output.</w:t>
      </w:r>
    </w:p>
    <w:p w:rsidR="001D5BEF" w:rsidRDefault="001D5BEF" w:rsidP="001D5BEF">
      <w:pPr>
        <w:pStyle w:val="NormalWeb"/>
      </w:pPr>
      <w:r>
        <w:t>The prototype successfully processed uploaded and webcam-captured images. It detected navigation-related objects, generated scene descriptions and checked whether the descriptions represented the detected classes. If an object was missing, the system blocked the caption and produced a warning.</w:t>
      </w:r>
    </w:p>
    <w:p w:rsidR="001D5BEF" w:rsidRDefault="001D5BEF" w:rsidP="001D5BEF">
      <w:pPr>
        <w:pStyle w:val="NormalWeb"/>
      </w:pPr>
      <w:r>
        <w:t>The final evaluation showed that the system was technically functional but not ready for independent real-world navigation. YOLOv8 Nano achieved a navigation-class F1-score of 0.5624, while BLIP produced moderate similarity to human-written reference captions. The guardrail performed correctly across the 50 controlled scenarios, and the core pipeline completed in an average of 0.6253 seconds.</w:t>
      </w:r>
    </w:p>
    <w:p w:rsidR="001D5BEF" w:rsidRDefault="001D5BEF" w:rsidP="001D5BEF">
      <w:pPr>
        <w:pStyle w:val="NormalWeb"/>
      </w:pPr>
      <w:r>
        <w:t>These results demonstrate the value of combining object detection with generative captioning. However, they also show that an additional checking mechanism cannot remove every error produced by the underlying AI models.</w:t>
      </w:r>
    </w:p>
    <w:p w:rsidR="001D5BEF" w:rsidRDefault="004A44FE" w:rsidP="001D5BEF">
      <w:pPr>
        <w:pStyle w:val="Heading2"/>
      </w:pPr>
      <w:bookmarkStart w:id="134" w:name="_Toc238703826"/>
      <w:r>
        <w:t xml:space="preserve">8.2 </w:t>
      </w:r>
      <w:r w:rsidR="001D5BEF">
        <w:t xml:space="preserve"> Recommendations for Future Work</w:t>
      </w:r>
      <w:bookmarkEnd w:id="134"/>
    </w:p>
    <w:p w:rsidR="001D5BEF" w:rsidRDefault="001D5BEF" w:rsidP="001D5BEF">
      <w:pPr>
        <w:pStyle w:val="NormalWeb"/>
      </w:pPr>
      <w:r>
        <w:t>Future development should first use a dedicated navigation dataset containing pedestrian-view images, crossings, pavements, obstacles and different weather and lighting conditions. YOLO should then be fine-tuned using this task-specific data.</w:t>
      </w:r>
    </w:p>
    <w:p w:rsidR="001D5BEF" w:rsidRDefault="001D5BEF" w:rsidP="001D5BEF">
      <w:pPr>
        <w:pStyle w:val="NormalWeb"/>
      </w:pPr>
      <w:r>
        <w:lastRenderedPageBreak/>
        <w:t>Larger or more recent object detectors could be compared with YOLOv8 Nano. This would help determine whether improved recall justifies additional computational cost.</w:t>
      </w:r>
    </w:p>
    <w:p w:rsidR="001D5BEF" w:rsidRDefault="001D5BEF" w:rsidP="001D5BEF">
      <w:pPr>
        <w:pStyle w:val="NormalWeb"/>
      </w:pPr>
      <w:r>
        <w:t>Distance estimation should also be added. A monocular depth model such as Depth Anything V2 could provide information about how close an object may be [49]. However, distance estimates would require careful calibration and safety evaluation.</w:t>
      </w:r>
    </w:p>
    <w:p w:rsidR="001D5BEF" w:rsidRDefault="001D5BEF" w:rsidP="001D5BEF">
      <w:pPr>
        <w:pStyle w:val="NormalWeb"/>
      </w:pPr>
      <w:r>
        <w:t>Continuous video and object tracking should replace single-frame capture. A tracker such as ByteTrack could help maintain object identities across video frames [50]. This could also reduce repeated spoken warnings.</w:t>
      </w:r>
    </w:p>
    <w:p w:rsidR="001D5BEF" w:rsidRDefault="001D5BEF" w:rsidP="001D5BEF">
      <w:pPr>
        <w:pStyle w:val="NormalWeb"/>
      </w:pPr>
      <w:r>
        <w:t>The alias-based guardrail could be improved using semantic similarity or a dedicated language model. Any more complex guardrail would still need transparent testing to ensure that it does not introduce additional hallucinations Recent attention-intervention research provides another possible direction for reducing visual hallucination [47].</w:t>
      </w:r>
    </w:p>
    <w:p w:rsidR="001D5BEF" w:rsidRDefault="001D5BEF" w:rsidP="001D5BEF">
      <w:pPr>
        <w:pStyle w:val="NormalWeb"/>
      </w:pPr>
      <w:r>
        <w:t>An offline text-to-speech engine should replace or support gTTS. This would reduce network dependence and improve privacy.</w:t>
      </w:r>
    </w:p>
    <w:p w:rsidR="001D5BEF" w:rsidRDefault="001D5BEF" w:rsidP="001D5BEF">
      <w:pPr>
        <w:pStyle w:val="NormalWeb"/>
      </w:pPr>
      <w:r>
        <w:t>Most importantly, future work should involve visually impaired participants and accessibility specialists. Their feedback should guide the type, length, timing and priority of spoken information. WHO guidance also emphasises the importance of involving users and families in the assistive-technology process [48].</w:t>
      </w:r>
    </w:p>
    <w:p w:rsidR="001D5BEF" w:rsidRDefault="004A44FE" w:rsidP="001D5BEF">
      <w:pPr>
        <w:pStyle w:val="Heading2"/>
      </w:pPr>
      <w:bookmarkStart w:id="135" w:name="_Toc238703827"/>
      <w:r>
        <w:t xml:space="preserve">8.3 </w:t>
      </w:r>
      <w:r w:rsidR="001D5BEF">
        <w:t xml:space="preserve"> Final Statement</w:t>
      </w:r>
      <w:bookmarkEnd w:id="135"/>
    </w:p>
    <w:p w:rsidR="001D5BEF" w:rsidRDefault="001D5BEF" w:rsidP="001D5BEF">
      <w:pPr>
        <w:pStyle w:val="NormalWeb"/>
      </w:pPr>
      <w:r>
        <w:t>The need for accessible technology remains significant, with at least 2.2 billion people globally experiencing near or distance vision impairment [1]. Generative AI and computer vision offer promising opportunities, but navigation assistance requires high reliability and careful safety evaluation.</w:t>
      </w:r>
    </w:p>
    <w:p w:rsidR="001D5BEF" w:rsidRDefault="001D5BEF" w:rsidP="001D5BEF">
      <w:pPr>
        <w:pStyle w:val="NormalWeb"/>
      </w:pPr>
      <w:r>
        <w:t>This dissertation demonstrated that object detection, image captioning, caption verification and speech output can be integrated into one cost-efficient prototype. Its main contribution was the double-check approach, which introduced a transparent verification stage before communicating a generated caption.</w:t>
      </w:r>
    </w:p>
    <w:p w:rsidR="001D5BEF" w:rsidRDefault="001D5BEF" w:rsidP="00842DE4">
      <w:pPr>
        <w:pStyle w:val="Heading1"/>
      </w:pPr>
      <w:bookmarkStart w:id="136" w:name="_Toc238703828"/>
      <w:r>
        <w:lastRenderedPageBreak/>
        <w:t>References</w:t>
      </w:r>
      <w:bookmarkEnd w:id="136"/>
    </w:p>
    <w:p w:rsidR="000E5F7D" w:rsidRPr="000E5F7D" w:rsidRDefault="000E5F7D" w:rsidP="000E5F7D">
      <w:pPr>
        <w:rPr>
          <w:lang w:eastAsia="en-GB"/>
        </w:rPr>
      </w:pPr>
    </w:p>
    <w:p w:rsidR="00C63876" w:rsidRDefault="00593A2B">
      <w:pPr>
        <w:spacing w:after="60" w:line="240" w:lineRule="auto"/>
        <w:ind w:left="425" w:hanging="425"/>
      </w:pPr>
      <w:r>
        <w:t>[1] World Health Organization, “Blindness and vision impairment,” Feb. 10, 2026. [Online]. Available: https://www.who.int/news-room/fact-sheets/detail/blindness-and-visual-impairment</w:t>
      </w:r>
    </w:p>
    <w:p w:rsidR="00C63876" w:rsidRDefault="00593A2B">
      <w:pPr>
        <w:spacing w:after="60" w:line="240" w:lineRule="auto"/>
        <w:ind w:left="425" w:hanging="425"/>
      </w:pPr>
      <w:r>
        <w:t>[2] R. Waghmare et al., “SANPO: A scene understanding, accessibility and human navigation dataset,” in Proc. IEEE/CVF Winter Conf. Applications of Computer Vision, 2025.</w:t>
      </w:r>
    </w:p>
    <w:p w:rsidR="00C63876" w:rsidRDefault="00593A2B">
      <w:pPr>
        <w:spacing w:after="60" w:line="240" w:lineRule="auto"/>
        <w:ind w:left="425" w:hanging="425"/>
      </w:pPr>
      <w:r>
        <w:t>[3] T.-Y. Lin et al., “Microsoft COCO: Common objects in context,” in Computer Vision–ECCV 2014. Cham, Switzerland: Springer, 2014, pp. 740–755.</w:t>
      </w:r>
    </w:p>
    <w:p w:rsidR="00C63876" w:rsidRDefault="00593A2B">
      <w:pPr>
        <w:spacing w:after="60" w:line="240" w:lineRule="auto"/>
        <w:ind w:left="425" w:hanging="425"/>
      </w:pPr>
      <w:r>
        <w:t>[4] Ultralytics, “YOLO validation mode,” Ultralytics Documentation, 2026. [Online]. Available: https://docs.ultralytics.com/modes/val/</w:t>
      </w:r>
    </w:p>
    <w:p w:rsidR="00C63876" w:rsidRDefault="00593A2B">
      <w:pPr>
        <w:spacing w:after="60" w:line="240" w:lineRule="auto"/>
        <w:ind w:left="425" w:hanging="425"/>
      </w:pPr>
      <w:r>
        <w:t>[5] J. Li, D. Li, C. Xiong, and S. Hoi, “BLIP: Bootstrapping language-image pre-training for unified vision-language understanding and generation,” in Proc. 39th Int. Conf. Machine Learning, 2022, pp. 12888–12900.</w:t>
      </w:r>
    </w:p>
    <w:p w:rsidR="00C63876" w:rsidRDefault="00593A2B">
      <w:pPr>
        <w:spacing w:after="60" w:line="240" w:lineRule="auto"/>
        <w:ind w:left="425" w:hanging="425"/>
      </w:pPr>
      <w:r>
        <w:t>[6] Z. Bai, P. Wang, T. Xiao, T. He, Z. Han, Z. Zhang, and M. Z. Shou, “Hallucination of multimodal large language models: A survey,” arXiv:2404.18930, 2024.</w:t>
      </w:r>
    </w:p>
    <w:p w:rsidR="00C63876" w:rsidRDefault="00593A2B">
      <w:pPr>
        <w:spacing w:after="60" w:line="240" w:lineRule="auto"/>
        <w:ind w:left="425" w:hanging="425"/>
      </w:pPr>
      <w:r>
        <w:t>[7] Y. Ge et al., “Visual Fact Checker: Enabling high-fidelity detailed caption generation,” in Proc. IEEE/CVF Conf. Computer Vision and Pattern Recognition, 2024.</w:t>
      </w:r>
    </w:p>
    <w:p w:rsidR="00C63876" w:rsidRDefault="00593A2B">
      <w:pPr>
        <w:spacing w:after="60" w:line="240" w:lineRule="auto"/>
        <w:ind w:left="425" w:hanging="425"/>
      </w:pPr>
      <w:r>
        <w:t>[8] P.-N. Durette, “gTTS: Google Text-to-Speech,” gTTS Documentation, 2026. [Online]. Available: https://gtts.readthedocs.io/</w:t>
      </w:r>
    </w:p>
    <w:p w:rsidR="00C63876" w:rsidRDefault="00593A2B">
      <w:pPr>
        <w:spacing w:after="60" w:line="240" w:lineRule="auto"/>
        <w:ind w:left="425" w:hanging="425"/>
      </w:pPr>
      <w:r>
        <w:t>[9] M. H. Abidi, A. N. Siddiquee, H. Alkhalefah, and V. Srivastava, “A comprehensive review of navigation systems for visually impaired individuals,” Heliyon, vol. 10, no. 11, Art. no. e31825, 2024, doi: 10.1016/j.heliyon.2024.e31825.</w:t>
      </w:r>
    </w:p>
    <w:p w:rsidR="00C63876" w:rsidRDefault="00593A2B">
      <w:pPr>
        <w:spacing w:after="60" w:line="240" w:lineRule="auto"/>
        <w:ind w:left="425" w:hanging="425"/>
      </w:pPr>
      <w:r>
        <w:t>[10] E. Casanova, D. Guffanti, and L. Hidalgo, “Technological advancements in human navigation for the visually impaired: A systematic review,” Sensors, vol. 25, no. 7, Art. no. 2213, 2025, doi: 10.3390/s25072213.</w:t>
      </w:r>
    </w:p>
    <w:p w:rsidR="00C63876" w:rsidRDefault="00593A2B">
      <w:pPr>
        <w:spacing w:after="60" w:line="240" w:lineRule="auto"/>
        <w:ind w:left="425" w:hanging="425"/>
      </w:pPr>
      <w:r>
        <w:t>[11] M. Bamdad, D. Scaramuzza, and A. Darvishy, “SLAM for visually impaired people: A survey,” IEEE Access, 2024, doi: 10.1109/ACCESS.2024.3454571.</w:t>
      </w:r>
    </w:p>
    <w:p w:rsidR="00C63876" w:rsidRDefault="00593A2B">
      <w:pPr>
        <w:spacing w:after="60" w:line="240" w:lineRule="auto"/>
        <w:ind w:left="425" w:hanging="425"/>
      </w:pPr>
      <w:r>
        <w:t>[12] J. D. Hayh, S. Joseph, S. Dirks, and V. Namboodiri, “Technology and trust: A scoping review on AI-enabled orientation and mobility technologies for blind and visually impaired individuals,” J. Visual Impairment &amp; Blindness, 2025, doi: 10.1177/10554181251355426.</w:t>
      </w:r>
    </w:p>
    <w:p w:rsidR="00C63876" w:rsidRDefault="00593A2B">
      <w:pPr>
        <w:spacing w:after="60" w:line="240" w:lineRule="auto"/>
        <w:ind w:left="425" w:hanging="425"/>
      </w:pPr>
      <w:r>
        <w:t>[13] Z. Li, Y. Dong, L. Shen, Y. Liu, Y. Pei, H. Yang, L. Zheng, and J. Ma, “Development and challenges of object detection: A survey,” Neurocomputing, vol. 598, Art. no. 128102, 2024, doi: 10.1016/j.neucom.2024.128102.</w:t>
      </w:r>
    </w:p>
    <w:p w:rsidR="00C63876" w:rsidRDefault="00593A2B">
      <w:pPr>
        <w:spacing w:after="60" w:line="240" w:lineRule="auto"/>
        <w:ind w:left="425" w:hanging="425"/>
      </w:pPr>
      <w:r>
        <w:t>[14] S. Ren, K. He, R. Girshick, and J. Sun, “Faster R-CNN: Towards real-time object detection with region proposal networks,” IEEE Trans. Pattern Anal. Mach. Intell., vol. 39, no. 6, pp. 1137–1149, 2017.</w:t>
      </w:r>
    </w:p>
    <w:p w:rsidR="00C63876" w:rsidRDefault="00593A2B">
      <w:pPr>
        <w:spacing w:after="60" w:line="240" w:lineRule="auto"/>
        <w:ind w:left="425" w:hanging="425"/>
      </w:pPr>
      <w:r>
        <w:t>[15] W. Liu et al., “SSD: Single Shot MultiBox Detector,” in Computer Vision–ECCV 2016. Cham, Switzerland: Springer, 2016, pp. 21–37.</w:t>
      </w:r>
    </w:p>
    <w:p w:rsidR="00C63876" w:rsidRDefault="00593A2B">
      <w:pPr>
        <w:spacing w:after="60" w:line="240" w:lineRule="auto"/>
        <w:ind w:left="425" w:hanging="425"/>
      </w:pPr>
      <w:r>
        <w:t>[16] J. Redmon, S. Divvala, R. Girshick, and A. Farhadi, “You Only Look Once: Unified, real-time object detection,” in Proc. IEEE Conf. Computer Vision and Pattern Recognition, 2016, pp. 779–788.</w:t>
      </w:r>
    </w:p>
    <w:p w:rsidR="00C63876" w:rsidRDefault="00593A2B">
      <w:pPr>
        <w:spacing w:after="60" w:line="240" w:lineRule="auto"/>
        <w:ind w:left="425" w:hanging="425"/>
      </w:pPr>
      <w:r>
        <w:t>[17] J. Redmon and A. Farhadi, “YOLO9000: Better, faster, stronger,” in Proc. IEEE Conf. Computer Vision and Pattern Recognition, 2017, pp. 7263–7271.</w:t>
      </w:r>
    </w:p>
    <w:p w:rsidR="00C63876" w:rsidRDefault="00593A2B">
      <w:pPr>
        <w:spacing w:after="60" w:line="240" w:lineRule="auto"/>
        <w:ind w:left="425" w:hanging="425"/>
      </w:pPr>
      <w:r>
        <w:lastRenderedPageBreak/>
        <w:t>[18] J. Redmon and A. Farhadi, “YOLOv3: An incremental improvement,” arXiv:1804.02767, 2018.</w:t>
      </w:r>
    </w:p>
    <w:p w:rsidR="00C63876" w:rsidRDefault="00593A2B">
      <w:pPr>
        <w:spacing w:after="60" w:line="240" w:lineRule="auto"/>
        <w:ind w:left="425" w:hanging="425"/>
      </w:pPr>
      <w:r>
        <w:t>[19] A. Bochkovskiy, C.-Y. Wang, and H.-Y. M. Liao, “YOLOv4: Optimal speed and accuracy of object detection,” arXiv:2004.10934, 2020.</w:t>
      </w:r>
    </w:p>
    <w:p w:rsidR="00C63876" w:rsidRDefault="00593A2B">
      <w:pPr>
        <w:spacing w:after="60" w:line="240" w:lineRule="auto"/>
        <w:ind w:left="425" w:hanging="425"/>
      </w:pPr>
      <w:r>
        <w:t>[20] Y. Tian, W. Xu, B. Yang, X. Yang, H. Guo, G. Wang, and H. Yu, “Development and evolution of YOLO in object detection: A survey,” Neurocomputing, vol. 669, Art. no. 132436, 2026, doi: 10.1016/j.neucom.2025.132436.</w:t>
      </w:r>
    </w:p>
    <w:p w:rsidR="00C63876" w:rsidRDefault="00593A2B">
      <w:pPr>
        <w:spacing w:after="60" w:line="240" w:lineRule="auto"/>
        <w:ind w:left="425" w:hanging="425"/>
      </w:pPr>
      <w:r>
        <w:t>[21] Ultralytics, “YOLOv8,” Ultralytics Documentation, 2026. [Online]. Available: https://docs.ultralytics.com/models/yolov8/</w:t>
      </w:r>
    </w:p>
    <w:p w:rsidR="00C63876" w:rsidRDefault="00593A2B">
      <w:pPr>
        <w:spacing w:after="60" w:line="240" w:lineRule="auto"/>
        <w:ind w:left="425" w:hanging="425"/>
      </w:pPr>
      <w:r>
        <w:t>[22] A. Vaswani et al., “Attention is all you need,” in Advances in Neural Information Processing Systems, vol. 30, 2017, pp. 5998–6008.</w:t>
      </w:r>
    </w:p>
    <w:p w:rsidR="00C63876" w:rsidRDefault="00593A2B">
      <w:pPr>
        <w:spacing w:after="60" w:line="240" w:lineRule="auto"/>
        <w:ind w:left="425" w:hanging="425"/>
      </w:pPr>
      <w:r>
        <w:t>[23] A. Dosovitskiy et al., “An image is worth 16×16 words: Transformers for image recognition at scale,” in Proc. Int. Conf. Learning Representations, 2021.</w:t>
      </w:r>
    </w:p>
    <w:p w:rsidR="00C63876" w:rsidRDefault="00593A2B">
      <w:pPr>
        <w:spacing w:after="60" w:line="240" w:lineRule="auto"/>
        <w:ind w:left="425" w:hanging="425"/>
      </w:pPr>
      <w:r>
        <w:t>[24] A. Radford et al., “Learning transferable visual models from natural language supervision,” in Proc. 38th Int. Conf. Machine Learning, 2021, pp. 8748–8763.</w:t>
      </w:r>
    </w:p>
    <w:p w:rsidR="00C63876" w:rsidRDefault="00593A2B">
      <w:pPr>
        <w:spacing w:after="60" w:line="240" w:lineRule="auto"/>
        <w:ind w:left="425" w:hanging="425"/>
      </w:pPr>
      <w:r>
        <w:t>[25] J. Li, D. Li, S. Savarese, and S. Hoi, “BLIP-2: Bootstrapping language-image pre-training with frozen image encoders and large language models,” in Proc. 40th Int. Conf. Machine Learning, 2023, pp. 19730–19742.</w:t>
      </w:r>
    </w:p>
    <w:p w:rsidR="00C63876" w:rsidRDefault="00593A2B">
      <w:pPr>
        <w:spacing w:after="60" w:line="240" w:lineRule="auto"/>
        <w:ind w:left="425" w:hanging="425"/>
      </w:pPr>
      <w:r>
        <w:t>[26] K. Papineni, S. Roukos, T. Ward, and W.-J. Zhu, “BLEU: A method for automatic evaluation of machine translation,” in Proc. 40th Annual Meeting Association for Computational Linguistics, 2002, pp. 311–318.</w:t>
      </w:r>
    </w:p>
    <w:p w:rsidR="00C63876" w:rsidRDefault="00593A2B">
      <w:pPr>
        <w:spacing w:after="60" w:line="240" w:lineRule="auto"/>
        <w:ind w:left="425" w:hanging="425"/>
      </w:pPr>
      <w:r>
        <w:t>[27] S. Banerjee and A. Lavie, “METEOR: An automatic metric for MT evaluation with improved correlation with human judgments,” in Proc. ACL Workshop Intrinsic and Extrinsic Evaluation Measures, 2005, pp. 65–72.</w:t>
      </w:r>
    </w:p>
    <w:p w:rsidR="00C63876" w:rsidRDefault="00593A2B">
      <w:pPr>
        <w:spacing w:after="60" w:line="240" w:lineRule="auto"/>
        <w:ind w:left="425" w:hanging="425"/>
      </w:pPr>
      <w:r>
        <w:t>[28] C.-Y. Lin, “ROUGE: A package for automatic evaluation of summaries,” in Text Summarization Branches Out, 2004, pp. 74–81.</w:t>
      </w:r>
    </w:p>
    <w:p w:rsidR="00C63876" w:rsidRDefault="00593A2B">
      <w:pPr>
        <w:spacing w:after="60" w:line="240" w:lineRule="auto"/>
        <w:ind w:left="425" w:hanging="425"/>
      </w:pPr>
      <w:r>
        <w:t>[29] R. Kapur and E. Kreiss, “Reference-based metrics are biased against blind and low-vision users’ image description preferences,” in Proc. Third Workshop NLP for Positive Impact, 2024, pp. 308–314, doi: 10.18653/v1/2024.nlp4pi-1.26.</w:t>
      </w:r>
    </w:p>
    <w:p w:rsidR="00C63876" w:rsidRDefault="00593A2B">
      <w:pPr>
        <w:spacing w:after="60" w:line="240" w:lineRule="auto"/>
        <w:ind w:left="425" w:hanging="425"/>
      </w:pPr>
      <w:r>
        <w:t>[30] Y. Li, Y. Du, K. Zhou, J. Wang, W. X. Zhao, and J.-R. Wen, “Evaluating object hallucination in large vision-language models,” in Proc. 2023 Conf. Empirical Methods in Natural Language Processing, 2023, pp. 292–305.</w:t>
      </w:r>
    </w:p>
    <w:p w:rsidR="00C63876" w:rsidRDefault="00593A2B">
      <w:pPr>
        <w:spacing w:after="60" w:line="240" w:lineRule="auto"/>
        <w:ind w:left="425" w:hanging="425"/>
      </w:pPr>
      <w:r>
        <w:t>[31] X. Gong, T. Ming, X. Wang, and Z. Wei, “DAMRO: Dive into the attention mechanism of LVLM to reduce object hallucination,” in Proc. 2024 Conf. Empirical Methods in Natural Language Processing, 2024, pp. 7696–7712.</w:t>
      </w:r>
    </w:p>
    <w:p w:rsidR="00C63876" w:rsidRDefault="00593A2B">
      <w:pPr>
        <w:spacing w:after="60" w:line="240" w:lineRule="auto"/>
        <w:ind w:left="425" w:hanging="425"/>
      </w:pPr>
      <w:r>
        <w:t>[32] X. Zhang, “The Escalator Problem: Identifying implicit motion blindness in AI for accessibility,” in Proc. IEEE/CVF Int. Conf. Computer Vision Workshops, 2025, pp. 6694–6702.</w:t>
      </w:r>
    </w:p>
    <w:p w:rsidR="00C63876" w:rsidRDefault="00593A2B">
      <w:pPr>
        <w:spacing w:after="60" w:line="240" w:lineRule="auto"/>
        <w:ind w:left="425" w:hanging="425"/>
      </w:pPr>
      <w:r>
        <w:t>[33] X. Yao, J. Gao, and C. Xu, “NavMorph: A self-evolving world model for vision-and-language navigation in continuous environments,” in Proc. IEEE/CVF Int. Conf. Computer Vision, 2025, pp. 5536–5546.</w:t>
      </w:r>
    </w:p>
    <w:p w:rsidR="00C63876" w:rsidRDefault="00593A2B">
      <w:pPr>
        <w:spacing w:after="60" w:line="240" w:lineRule="auto"/>
        <w:ind w:left="425" w:hanging="425"/>
      </w:pPr>
      <w:r>
        <w:t>[34] National Institute of Standards and Technology, Artificial Intelligence Risk Management Framework (AI RMF 1.0), NIST AI 100-1, Jan. 2023, doi: 10.6028/NIST.AI.100-1.</w:t>
      </w:r>
    </w:p>
    <w:p w:rsidR="00C63876" w:rsidRDefault="00593A2B">
      <w:pPr>
        <w:spacing w:after="60" w:line="240" w:lineRule="auto"/>
        <w:ind w:left="425" w:hanging="425"/>
      </w:pPr>
      <w:r>
        <w:t>[35] UNESCO, Recommendation on the Ethics of Artificial Intelligence. Paris, France: UNESCO, 2021.</w:t>
      </w:r>
    </w:p>
    <w:p w:rsidR="00C63876" w:rsidRDefault="00593A2B">
      <w:pPr>
        <w:spacing w:after="60" w:line="240" w:lineRule="auto"/>
        <w:ind w:left="425" w:hanging="425"/>
      </w:pPr>
      <w:r>
        <w:lastRenderedPageBreak/>
        <w:t>[36] PyTorch, “Reproducibility,” PyTorch Documentation, 2026. [Online]. Available: https://docs.pytorch.org/docs/stable/notes/randomness.html</w:t>
      </w:r>
    </w:p>
    <w:p w:rsidR="00C63876" w:rsidRDefault="00593A2B">
      <w:pPr>
        <w:spacing w:after="60" w:line="240" w:lineRule="auto"/>
        <w:ind w:left="425" w:hanging="425"/>
      </w:pPr>
      <w:r>
        <w:t>[37] Ultralytics, “Configuration,” Ultralytics Documentation, 2026. [Online]. Available: https://docs.ultralytics.com/usage/cfg/</w:t>
      </w:r>
    </w:p>
    <w:p w:rsidR="00C63876" w:rsidRDefault="00593A2B">
      <w:pPr>
        <w:spacing w:after="60" w:line="240" w:lineRule="auto"/>
        <w:ind w:left="425" w:hanging="425"/>
      </w:pPr>
      <w:r>
        <w:t>[38] NLTK Project, “Machine translation evaluation,” Natural Language Toolkit Documentation, 2026. [Online]. Available: https://www.nltk.org/api/nltk.translate.html</w:t>
      </w:r>
    </w:p>
    <w:p w:rsidR="00C63876" w:rsidRDefault="00593A2B">
      <w:pPr>
        <w:spacing w:after="60" w:line="240" w:lineRule="auto"/>
        <w:ind w:left="425" w:hanging="425"/>
      </w:pPr>
      <w:r>
        <w:t>[39] Google Research, “ROUGE Score: A Python implementation of ROUGE-1, ROUGE-2 and ROUGE-L,” 2026. [Online]. Available: https://pypi.org/project/rouge-score/</w:t>
      </w:r>
    </w:p>
    <w:p w:rsidR="00C63876" w:rsidRDefault="00593A2B">
      <w:pPr>
        <w:spacing w:after="60" w:line="240" w:lineRule="auto"/>
        <w:ind w:left="425" w:hanging="425"/>
      </w:pPr>
      <w:r>
        <w:t>[40] Scikit-learn Developers, “Classification metrics,” Scikit-learn Documentation, 2026. [Online]. Available: https://scikit-learn.org/stable/modules/model_evaluation.html#classification-metrics</w:t>
      </w:r>
    </w:p>
    <w:p w:rsidR="00C63876" w:rsidRDefault="00593A2B">
      <w:pPr>
        <w:spacing w:after="60" w:line="240" w:lineRule="auto"/>
        <w:ind w:left="425" w:hanging="425"/>
      </w:pPr>
      <w:r>
        <w:t>[41] Ultralytics, “Model prediction with Ultralytics YOLO,” Ultralytics Documentation, 2026. [Online]. Available: https://docs.ultralytics.com/modes/predict/</w:t>
      </w:r>
    </w:p>
    <w:p w:rsidR="00C63876" w:rsidRDefault="00593A2B">
      <w:pPr>
        <w:spacing w:after="60" w:line="240" w:lineRule="auto"/>
        <w:ind w:left="425" w:hanging="425"/>
      </w:pPr>
      <w:r>
        <w:t>[42] Hugging Face, “Image-to-text and image-text pipelines,” Transformers Documentation, 2026. [Online]. Available: https://huggingface.co/docs/transformers/tasks/image_text_to_text</w:t>
      </w:r>
    </w:p>
    <w:p w:rsidR="00C63876" w:rsidRDefault="00593A2B">
      <w:pPr>
        <w:spacing w:after="60" w:line="240" w:lineRule="auto"/>
        <w:ind w:left="425" w:hanging="425"/>
      </w:pPr>
      <w:r>
        <w:t>[43] Gradio, “Interface,” Gradio Documentation, 2026. [Online]. Available: https://www.gradio.app/docs/gradio/interface</w:t>
      </w:r>
    </w:p>
    <w:p w:rsidR="00C63876" w:rsidRDefault="00593A2B">
      <w:pPr>
        <w:spacing w:after="60" w:line="240" w:lineRule="auto"/>
        <w:ind w:left="425" w:hanging="425"/>
      </w:pPr>
      <w:r>
        <w:t>[44] Google, “Google Colaboratory FAQ,” 2026. [Online]. Available: https://research.google.com/colaboratory/faq.html</w:t>
      </w:r>
    </w:p>
    <w:p w:rsidR="00C63876" w:rsidRDefault="00593A2B">
      <w:pPr>
        <w:spacing w:after="60" w:line="240" w:lineRule="auto"/>
        <w:ind w:left="425" w:hanging="425"/>
      </w:pPr>
      <w:r>
        <w:t>[45] X. Chen et al., “Multi-object hallucination in vision-language models,” arXiv:2407.06192, 2024.</w:t>
      </w:r>
    </w:p>
    <w:p w:rsidR="00C63876" w:rsidRDefault="00593A2B">
      <w:pPr>
        <w:spacing w:after="60" w:line="240" w:lineRule="auto"/>
        <w:ind w:left="425" w:hanging="425"/>
      </w:pPr>
      <w:r>
        <w:t>[46] A. Seth, D. Manocha, and C. Agarwal, “HALLUCINOGEN: A benchmark for evaluating object hallucination in large visual-language models,” arXiv:2412.20622, 2024.</w:t>
      </w:r>
    </w:p>
    <w:p w:rsidR="00C63876" w:rsidRDefault="00593A2B">
      <w:pPr>
        <w:spacing w:after="60" w:line="240" w:lineRule="auto"/>
        <w:ind w:left="425" w:hanging="425"/>
      </w:pPr>
      <w:r>
        <w:t>[47] L. Tang et al., “Not all tokens and heads are equally important: Dual-level attention intervention for hallucination mitigation,” Proc. AAAI Conf. Artificial Intelligence, vol. 40, no. 11, pp. 9439–9447, 2026, doi: 10.1609/aaai.v40i11.37904.</w:t>
      </w:r>
    </w:p>
    <w:p w:rsidR="00C63876" w:rsidRDefault="00593A2B">
      <w:pPr>
        <w:spacing w:after="60" w:line="240" w:lineRule="auto"/>
        <w:ind w:left="425" w:hanging="425"/>
      </w:pPr>
      <w:r>
        <w:t>[48] World Health Organization, “Assistive technology,” Jan. 2, 2024. [Online]. Available: https://www.who.int/news-room/fact-sheets/detail/assistive-technology</w:t>
      </w:r>
    </w:p>
    <w:p w:rsidR="00C63876" w:rsidRDefault="00593A2B">
      <w:pPr>
        <w:spacing w:after="60" w:line="240" w:lineRule="auto"/>
        <w:ind w:left="425" w:hanging="425"/>
      </w:pPr>
      <w:r>
        <w:t>[49] L. Yang, B. Kang, Z. Huang, Z. Zhao, X. Xu, J. Feng, and H. Zhao, “Depth Anything V2,” arXiv:2406.09414, 2024.</w:t>
      </w:r>
    </w:p>
    <w:p w:rsidR="00C63876" w:rsidRDefault="00593A2B">
      <w:pPr>
        <w:spacing w:after="60" w:line="240" w:lineRule="auto"/>
        <w:ind w:left="425" w:hanging="425"/>
      </w:pPr>
      <w:r>
        <w:t>[50] Y. Zhang et al., “ByteTrack: Multi-object tracking by associating every detection box,” in Computer Vision–ECCV 2022. Cham, Switzerland: Springer, 2022, pp. 1–21.</w:t>
      </w:r>
    </w:p>
    <w:sectPr w:rsidR="00C63876">
      <w:footerReference w:type="default" r:id="rId4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1EE8" w:rsidRDefault="00861EE8" w:rsidP="001D0BAD">
      <w:pPr>
        <w:spacing w:after="0" w:line="240" w:lineRule="auto"/>
      </w:pPr>
      <w:r>
        <w:separator/>
      </w:r>
    </w:p>
  </w:endnote>
  <w:endnote w:type="continuationSeparator" w:id="0">
    <w:p w:rsidR="00861EE8" w:rsidRDefault="00861EE8" w:rsidP="001D0B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A2B" w:rsidRDefault="00593A2B">
    <w:pPr>
      <w:pStyle w:val="Footer"/>
      <w:jc w:val="center"/>
    </w:pPr>
    <w:r>
      <w:fldChar w:fldCharType="begin"/>
    </w:r>
    <w:r>
      <w:instrText xml:space="preserve"> PAGE </w:instrText>
    </w:r>
    <w:r>
      <w:fldChar w:fldCharType="separate"/>
    </w:r>
    <w:r w:rsidR="006C0DEB">
      <w:rPr>
        <w:noProof/>
      </w:rPr>
      <w:t>55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1EE8" w:rsidRDefault="00861EE8" w:rsidP="001D0BAD">
      <w:pPr>
        <w:spacing w:after="0" w:line="240" w:lineRule="auto"/>
      </w:pPr>
      <w:r>
        <w:separator/>
      </w:r>
    </w:p>
  </w:footnote>
  <w:footnote w:type="continuationSeparator" w:id="0">
    <w:p w:rsidR="00861EE8" w:rsidRDefault="00861EE8" w:rsidP="001D0BA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F7EAE"/>
    <w:multiLevelType w:val="multilevel"/>
    <w:tmpl w:val="6E88E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B46536"/>
    <w:multiLevelType w:val="multilevel"/>
    <w:tmpl w:val="3A38C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ED6BD4"/>
    <w:multiLevelType w:val="multilevel"/>
    <w:tmpl w:val="0296A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B06A03"/>
    <w:multiLevelType w:val="multilevel"/>
    <w:tmpl w:val="648AA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D5B0C79"/>
    <w:multiLevelType w:val="multilevel"/>
    <w:tmpl w:val="6F802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8B110D"/>
    <w:multiLevelType w:val="multilevel"/>
    <w:tmpl w:val="9DD69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964DD2"/>
    <w:multiLevelType w:val="multilevel"/>
    <w:tmpl w:val="87D0D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90364E"/>
    <w:multiLevelType w:val="multilevel"/>
    <w:tmpl w:val="15524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7387B6D"/>
    <w:multiLevelType w:val="multilevel"/>
    <w:tmpl w:val="984AC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78D34A5"/>
    <w:multiLevelType w:val="multilevel"/>
    <w:tmpl w:val="A90E0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F426BC6"/>
    <w:multiLevelType w:val="multilevel"/>
    <w:tmpl w:val="D92E3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FD8649D"/>
    <w:multiLevelType w:val="multilevel"/>
    <w:tmpl w:val="2E62E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0E526F9"/>
    <w:multiLevelType w:val="multilevel"/>
    <w:tmpl w:val="A3E2A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429026F"/>
    <w:multiLevelType w:val="multilevel"/>
    <w:tmpl w:val="03B80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A0F2B04"/>
    <w:multiLevelType w:val="multilevel"/>
    <w:tmpl w:val="FE70B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D1E0A07"/>
    <w:multiLevelType w:val="multilevel"/>
    <w:tmpl w:val="D46A5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D88083F"/>
    <w:multiLevelType w:val="multilevel"/>
    <w:tmpl w:val="FDAA3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EEC4350"/>
    <w:multiLevelType w:val="multilevel"/>
    <w:tmpl w:val="44CCD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15300AA"/>
    <w:multiLevelType w:val="multilevel"/>
    <w:tmpl w:val="3F949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1BE70B3"/>
    <w:multiLevelType w:val="multilevel"/>
    <w:tmpl w:val="92741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2615F85"/>
    <w:multiLevelType w:val="multilevel"/>
    <w:tmpl w:val="8E3C0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59250B2"/>
    <w:multiLevelType w:val="multilevel"/>
    <w:tmpl w:val="1C684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6BC1059"/>
    <w:multiLevelType w:val="multilevel"/>
    <w:tmpl w:val="B122E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7EE61D1"/>
    <w:multiLevelType w:val="multilevel"/>
    <w:tmpl w:val="D4601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DDF4540"/>
    <w:multiLevelType w:val="multilevel"/>
    <w:tmpl w:val="BCB86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E4D4345"/>
    <w:multiLevelType w:val="multilevel"/>
    <w:tmpl w:val="02024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F1D0936"/>
    <w:multiLevelType w:val="multilevel"/>
    <w:tmpl w:val="FF805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3FF54A08"/>
    <w:multiLevelType w:val="multilevel"/>
    <w:tmpl w:val="CEF2D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15B078C"/>
    <w:multiLevelType w:val="multilevel"/>
    <w:tmpl w:val="895C3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C966621"/>
    <w:multiLevelType w:val="multilevel"/>
    <w:tmpl w:val="933E1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CA81D3C"/>
    <w:multiLevelType w:val="multilevel"/>
    <w:tmpl w:val="6E6CB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5DB773A"/>
    <w:multiLevelType w:val="multilevel"/>
    <w:tmpl w:val="5D527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7EC5141"/>
    <w:multiLevelType w:val="multilevel"/>
    <w:tmpl w:val="D96A5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B144C0B"/>
    <w:multiLevelType w:val="multilevel"/>
    <w:tmpl w:val="EF74D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25A6FDB"/>
    <w:multiLevelType w:val="multilevel"/>
    <w:tmpl w:val="C380C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2D721F5"/>
    <w:multiLevelType w:val="multilevel"/>
    <w:tmpl w:val="DDB27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0B12C4"/>
    <w:multiLevelType w:val="multilevel"/>
    <w:tmpl w:val="3B302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7D3499A"/>
    <w:multiLevelType w:val="multilevel"/>
    <w:tmpl w:val="94DC4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B444C5A"/>
    <w:multiLevelType w:val="multilevel"/>
    <w:tmpl w:val="95F8E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C427DE5"/>
    <w:multiLevelType w:val="multilevel"/>
    <w:tmpl w:val="1896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0B937DD"/>
    <w:multiLevelType w:val="multilevel"/>
    <w:tmpl w:val="9364C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73F7BAD"/>
    <w:multiLevelType w:val="multilevel"/>
    <w:tmpl w:val="E07EE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84125DF"/>
    <w:multiLevelType w:val="multilevel"/>
    <w:tmpl w:val="4DEE0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A432407"/>
    <w:multiLevelType w:val="multilevel"/>
    <w:tmpl w:val="D7543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A875653"/>
    <w:multiLevelType w:val="multilevel"/>
    <w:tmpl w:val="C826E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B552EFF"/>
    <w:multiLevelType w:val="multilevel"/>
    <w:tmpl w:val="677C9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C6B6AA7"/>
    <w:multiLevelType w:val="multilevel"/>
    <w:tmpl w:val="A5543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EA43E98"/>
    <w:multiLevelType w:val="multilevel"/>
    <w:tmpl w:val="03063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F0F30B3"/>
    <w:multiLevelType w:val="multilevel"/>
    <w:tmpl w:val="DCFAF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3"/>
  </w:num>
  <w:num w:numId="2">
    <w:abstractNumId w:val="30"/>
  </w:num>
  <w:num w:numId="3">
    <w:abstractNumId w:val="14"/>
  </w:num>
  <w:num w:numId="4">
    <w:abstractNumId w:val="31"/>
  </w:num>
  <w:num w:numId="5">
    <w:abstractNumId w:val="35"/>
  </w:num>
  <w:num w:numId="6">
    <w:abstractNumId w:val="3"/>
  </w:num>
  <w:num w:numId="7">
    <w:abstractNumId w:val="20"/>
  </w:num>
  <w:num w:numId="8">
    <w:abstractNumId w:val="25"/>
  </w:num>
  <w:num w:numId="9">
    <w:abstractNumId w:val="41"/>
  </w:num>
  <w:num w:numId="10">
    <w:abstractNumId w:val="5"/>
  </w:num>
  <w:num w:numId="11">
    <w:abstractNumId w:val="33"/>
  </w:num>
  <w:num w:numId="12">
    <w:abstractNumId w:val="26"/>
  </w:num>
  <w:num w:numId="13">
    <w:abstractNumId w:val="46"/>
  </w:num>
  <w:num w:numId="14">
    <w:abstractNumId w:val="32"/>
  </w:num>
  <w:num w:numId="15">
    <w:abstractNumId w:val="4"/>
  </w:num>
  <w:num w:numId="16">
    <w:abstractNumId w:val="40"/>
  </w:num>
  <w:num w:numId="17">
    <w:abstractNumId w:val="23"/>
  </w:num>
  <w:num w:numId="18">
    <w:abstractNumId w:val="38"/>
  </w:num>
  <w:num w:numId="19">
    <w:abstractNumId w:val="48"/>
  </w:num>
  <w:num w:numId="20">
    <w:abstractNumId w:val="1"/>
  </w:num>
  <w:num w:numId="21">
    <w:abstractNumId w:val="9"/>
  </w:num>
  <w:num w:numId="22">
    <w:abstractNumId w:val="0"/>
  </w:num>
  <w:num w:numId="23">
    <w:abstractNumId w:val="11"/>
  </w:num>
  <w:num w:numId="24">
    <w:abstractNumId w:val="27"/>
  </w:num>
  <w:num w:numId="25">
    <w:abstractNumId w:val="8"/>
  </w:num>
  <w:num w:numId="26">
    <w:abstractNumId w:val="18"/>
  </w:num>
  <w:num w:numId="27">
    <w:abstractNumId w:val="15"/>
  </w:num>
  <w:num w:numId="28">
    <w:abstractNumId w:val="24"/>
  </w:num>
  <w:num w:numId="29">
    <w:abstractNumId w:val="45"/>
  </w:num>
  <w:num w:numId="30">
    <w:abstractNumId w:val="2"/>
  </w:num>
  <w:num w:numId="31">
    <w:abstractNumId w:val="44"/>
  </w:num>
  <w:num w:numId="32">
    <w:abstractNumId w:val="42"/>
  </w:num>
  <w:num w:numId="33">
    <w:abstractNumId w:val="28"/>
  </w:num>
  <w:num w:numId="34">
    <w:abstractNumId w:val="6"/>
  </w:num>
  <w:num w:numId="35">
    <w:abstractNumId w:val="22"/>
  </w:num>
  <w:num w:numId="36">
    <w:abstractNumId w:val="29"/>
  </w:num>
  <w:num w:numId="37">
    <w:abstractNumId w:val="12"/>
  </w:num>
  <w:num w:numId="38">
    <w:abstractNumId w:val="16"/>
  </w:num>
  <w:num w:numId="39">
    <w:abstractNumId w:val="13"/>
  </w:num>
  <w:num w:numId="40">
    <w:abstractNumId w:val="39"/>
  </w:num>
  <w:num w:numId="41">
    <w:abstractNumId w:val="19"/>
  </w:num>
  <w:num w:numId="42">
    <w:abstractNumId w:val="10"/>
  </w:num>
  <w:num w:numId="43">
    <w:abstractNumId w:val="7"/>
  </w:num>
  <w:num w:numId="44">
    <w:abstractNumId w:val="34"/>
  </w:num>
  <w:num w:numId="45">
    <w:abstractNumId w:val="47"/>
  </w:num>
  <w:num w:numId="46">
    <w:abstractNumId w:val="37"/>
  </w:num>
  <w:num w:numId="47">
    <w:abstractNumId w:val="17"/>
  </w:num>
  <w:num w:numId="48">
    <w:abstractNumId w:val="21"/>
  </w:num>
  <w:num w:numId="49">
    <w:abstractNumId w:val="3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7A6F"/>
    <w:rsid w:val="00014F6F"/>
    <w:rsid w:val="00032B05"/>
    <w:rsid w:val="000E5F7D"/>
    <w:rsid w:val="00176507"/>
    <w:rsid w:val="001D0BAD"/>
    <w:rsid w:val="001D5BEF"/>
    <w:rsid w:val="00203BF8"/>
    <w:rsid w:val="00247204"/>
    <w:rsid w:val="00271FB4"/>
    <w:rsid w:val="0029701E"/>
    <w:rsid w:val="00303EF6"/>
    <w:rsid w:val="00320874"/>
    <w:rsid w:val="003445F1"/>
    <w:rsid w:val="0042034E"/>
    <w:rsid w:val="00433A15"/>
    <w:rsid w:val="004A44FE"/>
    <w:rsid w:val="004D37D7"/>
    <w:rsid w:val="005805A5"/>
    <w:rsid w:val="00593A2B"/>
    <w:rsid w:val="005B5154"/>
    <w:rsid w:val="00627DF6"/>
    <w:rsid w:val="0065028D"/>
    <w:rsid w:val="00672614"/>
    <w:rsid w:val="00690E95"/>
    <w:rsid w:val="006C0DEB"/>
    <w:rsid w:val="00744782"/>
    <w:rsid w:val="00756691"/>
    <w:rsid w:val="00842DE4"/>
    <w:rsid w:val="008466E4"/>
    <w:rsid w:val="00861EE8"/>
    <w:rsid w:val="00874E1E"/>
    <w:rsid w:val="00883C1E"/>
    <w:rsid w:val="008B7A6F"/>
    <w:rsid w:val="008E2203"/>
    <w:rsid w:val="008F257B"/>
    <w:rsid w:val="00C201D3"/>
    <w:rsid w:val="00C21626"/>
    <w:rsid w:val="00C63876"/>
    <w:rsid w:val="00C63C1F"/>
    <w:rsid w:val="00C722CB"/>
    <w:rsid w:val="00CF3ADD"/>
    <w:rsid w:val="00D570F6"/>
    <w:rsid w:val="00D87202"/>
    <w:rsid w:val="00DB6130"/>
    <w:rsid w:val="00DF3136"/>
    <w:rsid w:val="00E5313B"/>
    <w:rsid w:val="00F42921"/>
    <w:rsid w:val="00FC7F89"/>
    <w:rsid w:val="00FE07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034E"/>
    <w:pPr>
      <w:spacing w:after="120" w:line="360" w:lineRule="auto"/>
    </w:pPr>
    <w:rPr>
      <w:rFonts w:ascii="Times New Roman" w:hAnsi="Times New Roman"/>
      <w:sz w:val="24"/>
    </w:rPr>
  </w:style>
  <w:style w:type="paragraph" w:styleId="Heading1">
    <w:name w:val="heading 1"/>
    <w:basedOn w:val="Normal"/>
    <w:next w:val="Normal"/>
    <w:link w:val="Heading1Char"/>
    <w:uiPriority w:val="9"/>
    <w:qFormat/>
    <w:rsid w:val="008B7A6F"/>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433A15"/>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semiHidden/>
    <w:unhideWhenUsed/>
    <w:qFormat/>
    <w:rsid w:val="00874E1E"/>
    <w:pPr>
      <w:keepNext/>
      <w:keepLines/>
      <w:spacing w:before="200" w:after="0"/>
      <w:outlineLvl w:val="2"/>
    </w:pPr>
    <w:rPr>
      <w:rFonts w:eastAsiaTheme="majorEastAsia" w:cstheme="majorBidi"/>
      <w:b/>
      <w:bCs/>
    </w:rPr>
  </w:style>
  <w:style w:type="paragraph" w:styleId="Heading4">
    <w:name w:val="heading 4"/>
    <w:basedOn w:val="Normal"/>
    <w:next w:val="Normal"/>
    <w:link w:val="Heading4Char"/>
    <w:uiPriority w:val="9"/>
    <w:semiHidden/>
    <w:unhideWhenUsed/>
    <w:qFormat/>
    <w:rsid w:val="00303EF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B7A6F"/>
    <w:pPr>
      <w:spacing w:before="100" w:beforeAutospacing="1" w:afterAutospacing="1"/>
    </w:pPr>
    <w:rPr>
      <w:rFonts w:eastAsia="Times New Roman" w:cs="Times New Roman"/>
      <w:szCs w:val="24"/>
      <w:lang w:eastAsia="en-GB"/>
    </w:rPr>
  </w:style>
  <w:style w:type="character" w:customStyle="1" w:styleId="Heading1Char">
    <w:name w:val="Heading 1 Char"/>
    <w:basedOn w:val="DefaultParagraphFont"/>
    <w:link w:val="Heading1"/>
    <w:uiPriority w:val="9"/>
    <w:rsid w:val="008B7A6F"/>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433A15"/>
    <w:rPr>
      <w:rFonts w:ascii="Times New Roman" w:eastAsiaTheme="majorEastAsia" w:hAnsi="Times New Roman" w:cstheme="majorBidi"/>
      <w:b/>
      <w:bCs/>
      <w:sz w:val="26"/>
      <w:szCs w:val="26"/>
    </w:rPr>
  </w:style>
  <w:style w:type="character" w:styleId="Hyperlink">
    <w:name w:val="Hyperlink"/>
    <w:basedOn w:val="DefaultParagraphFont"/>
    <w:uiPriority w:val="99"/>
    <w:unhideWhenUsed/>
    <w:rsid w:val="00433A15"/>
    <w:rPr>
      <w:color w:val="0000FF"/>
      <w:u w:val="single"/>
    </w:rPr>
  </w:style>
  <w:style w:type="paragraph" w:styleId="BalloonText">
    <w:name w:val="Balloon Text"/>
    <w:basedOn w:val="Normal"/>
    <w:link w:val="BalloonTextChar"/>
    <w:uiPriority w:val="99"/>
    <w:semiHidden/>
    <w:unhideWhenUsed/>
    <w:rsid w:val="007566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6691"/>
    <w:rPr>
      <w:rFonts w:ascii="Tahoma" w:hAnsi="Tahoma" w:cs="Tahoma"/>
      <w:sz w:val="16"/>
      <w:szCs w:val="16"/>
    </w:rPr>
  </w:style>
  <w:style w:type="character" w:styleId="Strong">
    <w:name w:val="Strong"/>
    <w:basedOn w:val="DefaultParagraphFont"/>
    <w:uiPriority w:val="22"/>
    <w:qFormat/>
    <w:rsid w:val="00756691"/>
    <w:rPr>
      <w:b/>
      <w:bCs/>
    </w:rPr>
  </w:style>
  <w:style w:type="character" w:styleId="Emphasis">
    <w:name w:val="Emphasis"/>
    <w:basedOn w:val="DefaultParagraphFont"/>
    <w:uiPriority w:val="20"/>
    <w:qFormat/>
    <w:rsid w:val="00756691"/>
    <w:rPr>
      <w:i/>
      <w:iCs/>
    </w:rPr>
  </w:style>
  <w:style w:type="table" w:styleId="TableGrid">
    <w:name w:val="Table Grid"/>
    <w:basedOn w:val="TableNormal"/>
    <w:uiPriority w:val="59"/>
    <w:rsid w:val="00874E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semiHidden/>
    <w:rsid w:val="00874E1E"/>
    <w:rPr>
      <w:rFonts w:ascii="Times New Roman" w:eastAsiaTheme="majorEastAsia" w:hAnsi="Times New Roman" w:cstheme="majorBidi"/>
      <w:b/>
      <w:bCs/>
      <w:sz w:val="24"/>
    </w:rPr>
  </w:style>
  <w:style w:type="paragraph" w:customStyle="1" w:styleId="pdq2pgselectionanchorcontainer">
    <w:name w:val="pdq2pg_selectionanchorcontainer"/>
    <w:basedOn w:val="Normal"/>
    <w:rsid w:val="00874E1E"/>
    <w:pPr>
      <w:spacing w:before="100" w:beforeAutospacing="1" w:after="100" w:afterAutospacing="1" w:line="240" w:lineRule="auto"/>
    </w:pPr>
    <w:rPr>
      <w:rFonts w:eastAsia="Times New Roman" w:cs="Times New Roman"/>
      <w:szCs w:val="24"/>
      <w:lang w:eastAsia="en-GB"/>
    </w:rPr>
  </w:style>
  <w:style w:type="character" w:customStyle="1" w:styleId="mord">
    <w:name w:val="mord"/>
    <w:basedOn w:val="DefaultParagraphFont"/>
    <w:rsid w:val="00C722CB"/>
  </w:style>
  <w:style w:type="character" w:customStyle="1" w:styleId="mrel">
    <w:name w:val="mrel"/>
    <w:basedOn w:val="DefaultParagraphFont"/>
    <w:rsid w:val="00C722CB"/>
  </w:style>
  <w:style w:type="character" w:customStyle="1" w:styleId="vlist-s">
    <w:name w:val="vlist-s"/>
    <w:basedOn w:val="DefaultParagraphFont"/>
    <w:rsid w:val="00C722CB"/>
  </w:style>
  <w:style w:type="character" w:styleId="PlaceholderText">
    <w:name w:val="Placeholder Text"/>
    <w:basedOn w:val="DefaultParagraphFont"/>
    <w:uiPriority w:val="99"/>
    <w:semiHidden/>
    <w:rsid w:val="00C722CB"/>
    <w:rPr>
      <w:color w:val="808080"/>
    </w:rPr>
  </w:style>
  <w:style w:type="character" w:styleId="HTMLCode">
    <w:name w:val="HTML Code"/>
    <w:basedOn w:val="DefaultParagraphFont"/>
    <w:uiPriority w:val="99"/>
    <w:semiHidden/>
    <w:unhideWhenUsed/>
    <w:rsid w:val="00C722CB"/>
    <w:rPr>
      <w:rFonts w:ascii="Courier New" w:eastAsia="Times New Roman" w:hAnsi="Courier New" w:cs="Courier New"/>
      <w:sz w:val="20"/>
      <w:szCs w:val="20"/>
    </w:rPr>
  </w:style>
  <w:style w:type="paragraph" w:styleId="HTMLPreformatted">
    <w:name w:val="HTML Preformatted"/>
    <w:basedOn w:val="Normal"/>
    <w:link w:val="HTMLPreformattedChar"/>
    <w:uiPriority w:val="99"/>
    <w:unhideWhenUsed/>
    <w:rsid w:val="00C72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C722CB"/>
    <w:rPr>
      <w:rFonts w:ascii="Courier New" w:eastAsia="Times New Roman" w:hAnsi="Courier New" w:cs="Courier New"/>
      <w:sz w:val="20"/>
      <w:szCs w:val="20"/>
      <w:lang w:eastAsia="en-GB"/>
    </w:rPr>
  </w:style>
  <w:style w:type="character" w:customStyle="1" w:styleId="m">
    <w:name w:val="ͼm"/>
    <w:basedOn w:val="DefaultParagraphFont"/>
    <w:rsid w:val="00C722CB"/>
  </w:style>
  <w:style w:type="character" w:customStyle="1" w:styleId="g">
    <w:name w:val="ͼg"/>
    <w:basedOn w:val="DefaultParagraphFont"/>
    <w:rsid w:val="00C722CB"/>
  </w:style>
  <w:style w:type="character" w:customStyle="1" w:styleId="k">
    <w:name w:val="ͼk"/>
    <w:basedOn w:val="DefaultParagraphFont"/>
    <w:rsid w:val="00C722CB"/>
  </w:style>
  <w:style w:type="character" w:customStyle="1" w:styleId="delimsizing">
    <w:name w:val="delimsizing"/>
    <w:basedOn w:val="DefaultParagraphFont"/>
    <w:rsid w:val="005B5154"/>
  </w:style>
  <w:style w:type="character" w:customStyle="1" w:styleId="mpunct">
    <w:name w:val="mpunct"/>
    <w:basedOn w:val="DefaultParagraphFont"/>
    <w:rsid w:val="005B5154"/>
  </w:style>
  <w:style w:type="character" w:customStyle="1" w:styleId="mopen">
    <w:name w:val="mopen"/>
    <w:basedOn w:val="DefaultParagraphFont"/>
    <w:rsid w:val="00014F6F"/>
  </w:style>
  <w:style w:type="character" w:customStyle="1" w:styleId="mclose">
    <w:name w:val="mclose"/>
    <w:basedOn w:val="DefaultParagraphFont"/>
    <w:rsid w:val="00014F6F"/>
  </w:style>
  <w:style w:type="character" w:customStyle="1" w:styleId="mop">
    <w:name w:val="mop"/>
    <w:basedOn w:val="DefaultParagraphFont"/>
    <w:rsid w:val="00014F6F"/>
  </w:style>
  <w:style w:type="character" w:customStyle="1" w:styleId="Heading4Char">
    <w:name w:val="Heading 4 Char"/>
    <w:basedOn w:val="DefaultParagraphFont"/>
    <w:link w:val="Heading4"/>
    <w:uiPriority w:val="9"/>
    <w:semiHidden/>
    <w:rsid w:val="00303EF6"/>
    <w:rPr>
      <w:rFonts w:asciiTheme="majorHAnsi" w:eastAsiaTheme="majorEastAsia" w:hAnsiTheme="majorHAnsi" w:cstheme="majorBidi"/>
      <w:b/>
      <w:bCs/>
      <w:i/>
      <w:iCs/>
      <w:color w:val="4F81BD" w:themeColor="accent1"/>
      <w:sz w:val="24"/>
    </w:rPr>
  </w:style>
  <w:style w:type="character" w:customStyle="1" w:styleId="mbin">
    <w:name w:val="mbin"/>
    <w:basedOn w:val="DefaultParagraphFont"/>
    <w:rsid w:val="00303EF6"/>
  </w:style>
  <w:style w:type="character" w:customStyle="1" w:styleId="j">
    <w:name w:val="ͼj"/>
    <w:basedOn w:val="DefaultParagraphFont"/>
    <w:rsid w:val="00C201D3"/>
  </w:style>
  <w:style w:type="paragraph" w:styleId="Header">
    <w:name w:val="header"/>
    <w:basedOn w:val="Normal"/>
    <w:link w:val="HeaderChar"/>
    <w:uiPriority w:val="99"/>
    <w:unhideWhenUsed/>
    <w:rsid w:val="001D0B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0BAD"/>
    <w:rPr>
      <w:rFonts w:ascii="Times New Roman" w:hAnsi="Times New Roman"/>
      <w:sz w:val="24"/>
    </w:rPr>
  </w:style>
  <w:style w:type="paragraph" w:styleId="Footer">
    <w:name w:val="footer"/>
    <w:basedOn w:val="Normal"/>
    <w:link w:val="FooterChar"/>
    <w:uiPriority w:val="99"/>
    <w:unhideWhenUsed/>
    <w:rsid w:val="001D0B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BAD"/>
    <w:rPr>
      <w:rFonts w:ascii="Times New Roman" w:hAnsi="Times New Roman"/>
      <w:sz w:val="24"/>
    </w:rPr>
  </w:style>
  <w:style w:type="paragraph" w:styleId="TOCHeading">
    <w:name w:val="TOC Heading"/>
    <w:basedOn w:val="Heading1"/>
    <w:next w:val="Normal"/>
    <w:uiPriority w:val="39"/>
    <w:semiHidden/>
    <w:unhideWhenUsed/>
    <w:qFormat/>
    <w:rsid w:val="004A44FE"/>
    <w:pPr>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4A44FE"/>
    <w:pPr>
      <w:spacing w:after="100"/>
    </w:pPr>
  </w:style>
  <w:style w:type="paragraph" w:styleId="TOC2">
    <w:name w:val="toc 2"/>
    <w:basedOn w:val="Normal"/>
    <w:next w:val="Normal"/>
    <w:autoRedefine/>
    <w:uiPriority w:val="39"/>
    <w:unhideWhenUsed/>
    <w:rsid w:val="004A44FE"/>
    <w:pPr>
      <w:spacing w:after="100"/>
      <w:ind w:left="240"/>
    </w:pPr>
  </w:style>
  <w:style w:type="paragraph" w:styleId="TOC3">
    <w:name w:val="toc 3"/>
    <w:basedOn w:val="Normal"/>
    <w:next w:val="Normal"/>
    <w:autoRedefine/>
    <w:uiPriority w:val="39"/>
    <w:unhideWhenUsed/>
    <w:rsid w:val="004A44FE"/>
    <w:pPr>
      <w:spacing w:after="100"/>
      <w:ind w:left="480"/>
    </w:pPr>
  </w:style>
  <w:style w:type="paragraph" w:styleId="TOC4">
    <w:name w:val="toc 4"/>
    <w:basedOn w:val="Normal"/>
    <w:next w:val="Normal"/>
    <w:autoRedefine/>
    <w:uiPriority w:val="39"/>
    <w:unhideWhenUsed/>
    <w:rsid w:val="004A44FE"/>
    <w:pPr>
      <w:spacing w:after="100"/>
      <w:ind w:left="660"/>
    </w:pPr>
    <w:rPr>
      <w:rFonts w:asciiTheme="minorHAnsi" w:eastAsiaTheme="minorEastAsia" w:hAnsiTheme="minorHAnsi"/>
      <w:sz w:val="22"/>
      <w:lang w:eastAsia="en-GB"/>
    </w:rPr>
  </w:style>
  <w:style w:type="paragraph" w:styleId="TOC5">
    <w:name w:val="toc 5"/>
    <w:basedOn w:val="Normal"/>
    <w:next w:val="Normal"/>
    <w:autoRedefine/>
    <w:uiPriority w:val="39"/>
    <w:unhideWhenUsed/>
    <w:rsid w:val="004A44FE"/>
    <w:pPr>
      <w:spacing w:after="100"/>
      <w:ind w:left="880"/>
    </w:pPr>
    <w:rPr>
      <w:rFonts w:asciiTheme="minorHAnsi" w:eastAsiaTheme="minorEastAsia" w:hAnsiTheme="minorHAnsi"/>
      <w:sz w:val="22"/>
      <w:lang w:eastAsia="en-GB"/>
    </w:rPr>
  </w:style>
  <w:style w:type="paragraph" w:styleId="TOC6">
    <w:name w:val="toc 6"/>
    <w:basedOn w:val="Normal"/>
    <w:next w:val="Normal"/>
    <w:autoRedefine/>
    <w:uiPriority w:val="39"/>
    <w:unhideWhenUsed/>
    <w:rsid w:val="004A44FE"/>
    <w:pPr>
      <w:spacing w:after="100"/>
      <w:ind w:left="1100"/>
    </w:pPr>
    <w:rPr>
      <w:rFonts w:asciiTheme="minorHAnsi" w:eastAsiaTheme="minorEastAsia" w:hAnsiTheme="minorHAnsi"/>
      <w:sz w:val="22"/>
      <w:lang w:eastAsia="en-GB"/>
    </w:rPr>
  </w:style>
  <w:style w:type="paragraph" w:styleId="TOC7">
    <w:name w:val="toc 7"/>
    <w:basedOn w:val="Normal"/>
    <w:next w:val="Normal"/>
    <w:autoRedefine/>
    <w:uiPriority w:val="39"/>
    <w:unhideWhenUsed/>
    <w:rsid w:val="004A44FE"/>
    <w:pPr>
      <w:spacing w:after="100"/>
      <w:ind w:left="1320"/>
    </w:pPr>
    <w:rPr>
      <w:rFonts w:asciiTheme="minorHAnsi" w:eastAsiaTheme="minorEastAsia" w:hAnsiTheme="minorHAnsi"/>
      <w:sz w:val="22"/>
      <w:lang w:eastAsia="en-GB"/>
    </w:rPr>
  </w:style>
  <w:style w:type="paragraph" w:styleId="TOC8">
    <w:name w:val="toc 8"/>
    <w:basedOn w:val="Normal"/>
    <w:next w:val="Normal"/>
    <w:autoRedefine/>
    <w:uiPriority w:val="39"/>
    <w:unhideWhenUsed/>
    <w:rsid w:val="004A44FE"/>
    <w:pPr>
      <w:spacing w:after="100"/>
      <w:ind w:left="1540"/>
    </w:pPr>
    <w:rPr>
      <w:rFonts w:asciiTheme="minorHAnsi" w:eastAsiaTheme="minorEastAsia" w:hAnsiTheme="minorHAnsi"/>
      <w:sz w:val="22"/>
      <w:lang w:eastAsia="en-GB"/>
    </w:rPr>
  </w:style>
  <w:style w:type="paragraph" w:styleId="TOC9">
    <w:name w:val="toc 9"/>
    <w:basedOn w:val="Normal"/>
    <w:next w:val="Normal"/>
    <w:autoRedefine/>
    <w:uiPriority w:val="39"/>
    <w:unhideWhenUsed/>
    <w:rsid w:val="004A44FE"/>
    <w:pPr>
      <w:spacing w:after="100"/>
      <w:ind w:left="1760"/>
    </w:pPr>
    <w:rPr>
      <w:rFonts w:asciiTheme="minorHAnsi" w:eastAsiaTheme="minorEastAsia" w:hAnsiTheme="minorHAnsi"/>
      <w:sz w:val="22"/>
      <w:lang w:eastAsia="en-GB"/>
    </w:rPr>
  </w:style>
  <w:style w:type="paragraph" w:customStyle="1" w:styleId="Caption1">
    <w:name w:val="Caption1"/>
    <w:pPr>
      <w:keepNext/>
      <w:spacing w:before="60" w:after="160"/>
    </w:pPr>
    <w:rPr>
      <w:rFonts w:ascii="Times New Roman" w:hAnsi="Times New Roman"/>
      <w:i/>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034E"/>
    <w:pPr>
      <w:spacing w:after="120" w:line="360" w:lineRule="auto"/>
    </w:pPr>
    <w:rPr>
      <w:rFonts w:ascii="Times New Roman" w:hAnsi="Times New Roman"/>
      <w:sz w:val="24"/>
    </w:rPr>
  </w:style>
  <w:style w:type="paragraph" w:styleId="Heading1">
    <w:name w:val="heading 1"/>
    <w:basedOn w:val="Normal"/>
    <w:next w:val="Normal"/>
    <w:link w:val="Heading1Char"/>
    <w:uiPriority w:val="9"/>
    <w:qFormat/>
    <w:rsid w:val="008B7A6F"/>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433A15"/>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semiHidden/>
    <w:unhideWhenUsed/>
    <w:qFormat/>
    <w:rsid w:val="00874E1E"/>
    <w:pPr>
      <w:keepNext/>
      <w:keepLines/>
      <w:spacing w:before="200" w:after="0"/>
      <w:outlineLvl w:val="2"/>
    </w:pPr>
    <w:rPr>
      <w:rFonts w:eastAsiaTheme="majorEastAsia" w:cstheme="majorBidi"/>
      <w:b/>
      <w:bCs/>
    </w:rPr>
  </w:style>
  <w:style w:type="paragraph" w:styleId="Heading4">
    <w:name w:val="heading 4"/>
    <w:basedOn w:val="Normal"/>
    <w:next w:val="Normal"/>
    <w:link w:val="Heading4Char"/>
    <w:uiPriority w:val="9"/>
    <w:semiHidden/>
    <w:unhideWhenUsed/>
    <w:qFormat/>
    <w:rsid w:val="00303EF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B7A6F"/>
    <w:pPr>
      <w:spacing w:before="100" w:beforeAutospacing="1" w:afterAutospacing="1"/>
    </w:pPr>
    <w:rPr>
      <w:rFonts w:eastAsia="Times New Roman" w:cs="Times New Roman"/>
      <w:szCs w:val="24"/>
      <w:lang w:eastAsia="en-GB"/>
    </w:rPr>
  </w:style>
  <w:style w:type="character" w:customStyle="1" w:styleId="Heading1Char">
    <w:name w:val="Heading 1 Char"/>
    <w:basedOn w:val="DefaultParagraphFont"/>
    <w:link w:val="Heading1"/>
    <w:uiPriority w:val="9"/>
    <w:rsid w:val="008B7A6F"/>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433A15"/>
    <w:rPr>
      <w:rFonts w:ascii="Times New Roman" w:eastAsiaTheme="majorEastAsia" w:hAnsi="Times New Roman" w:cstheme="majorBidi"/>
      <w:b/>
      <w:bCs/>
      <w:sz w:val="26"/>
      <w:szCs w:val="26"/>
    </w:rPr>
  </w:style>
  <w:style w:type="character" w:styleId="Hyperlink">
    <w:name w:val="Hyperlink"/>
    <w:basedOn w:val="DefaultParagraphFont"/>
    <w:uiPriority w:val="99"/>
    <w:unhideWhenUsed/>
    <w:rsid w:val="00433A15"/>
    <w:rPr>
      <w:color w:val="0000FF"/>
      <w:u w:val="single"/>
    </w:rPr>
  </w:style>
  <w:style w:type="paragraph" w:styleId="BalloonText">
    <w:name w:val="Balloon Text"/>
    <w:basedOn w:val="Normal"/>
    <w:link w:val="BalloonTextChar"/>
    <w:uiPriority w:val="99"/>
    <w:semiHidden/>
    <w:unhideWhenUsed/>
    <w:rsid w:val="007566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6691"/>
    <w:rPr>
      <w:rFonts w:ascii="Tahoma" w:hAnsi="Tahoma" w:cs="Tahoma"/>
      <w:sz w:val="16"/>
      <w:szCs w:val="16"/>
    </w:rPr>
  </w:style>
  <w:style w:type="character" w:styleId="Strong">
    <w:name w:val="Strong"/>
    <w:basedOn w:val="DefaultParagraphFont"/>
    <w:uiPriority w:val="22"/>
    <w:qFormat/>
    <w:rsid w:val="00756691"/>
    <w:rPr>
      <w:b/>
      <w:bCs/>
    </w:rPr>
  </w:style>
  <w:style w:type="character" w:styleId="Emphasis">
    <w:name w:val="Emphasis"/>
    <w:basedOn w:val="DefaultParagraphFont"/>
    <w:uiPriority w:val="20"/>
    <w:qFormat/>
    <w:rsid w:val="00756691"/>
    <w:rPr>
      <w:i/>
      <w:iCs/>
    </w:rPr>
  </w:style>
  <w:style w:type="table" w:styleId="TableGrid">
    <w:name w:val="Table Grid"/>
    <w:basedOn w:val="TableNormal"/>
    <w:uiPriority w:val="59"/>
    <w:rsid w:val="00874E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semiHidden/>
    <w:rsid w:val="00874E1E"/>
    <w:rPr>
      <w:rFonts w:ascii="Times New Roman" w:eastAsiaTheme="majorEastAsia" w:hAnsi="Times New Roman" w:cstheme="majorBidi"/>
      <w:b/>
      <w:bCs/>
      <w:sz w:val="24"/>
    </w:rPr>
  </w:style>
  <w:style w:type="paragraph" w:customStyle="1" w:styleId="pdq2pgselectionanchorcontainer">
    <w:name w:val="pdq2pg_selectionanchorcontainer"/>
    <w:basedOn w:val="Normal"/>
    <w:rsid w:val="00874E1E"/>
    <w:pPr>
      <w:spacing w:before="100" w:beforeAutospacing="1" w:after="100" w:afterAutospacing="1" w:line="240" w:lineRule="auto"/>
    </w:pPr>
    <w:rPr>
      <w:rFonts w:eastAsia="Times New Roman" w:cs="Times New Roman"/>
      <w:szCs w:val="24"/>
      <w:lang w:eastAsia="en-GB"/>
    </w:rPr>
  </w:style>
  <w:style w:type="character" w:customStyle="1" w:styleId="mord">
    <w:name w:val="mord"/>
    <w:basedOn w:val="DefaultParagraphFont"/>
    <w:rsid w:val="00C722CB"/>
  </w:style>
  <w:style w:type="character" w:customStyle="1" w:styleId="mrel">
    <w:name w:val="mrel"/>
    <w:basedOn w:val="DefaultParagraphFont"/>
    <w:rsid w:val="00C722CB"/>
  </w:style>
  <w:style w:type="character" w:customStyle="1" w:styleId="vlist-s">
    <w:name w:val="vlist-s"/>
    <w:basedOn w:val="DefaultParagraphFont"/>
    <w:rsid w:val="00C722CB"/>
  </w:style>
  <w:style w:type="character" w:styleId="PlaceholderText">
    <w:name w:val="Placeholder Text"/>
    <w:basedOn w:val="DefaultParagraphFont"/>
    <w:uiPriority w:val="99"/>
    <w:semiHidden/>
    <w:rsid w:val="00C722CB"/>
    <w:rPr>
      <w:color w:val="808080"/>
    </w:rPr>
  </w:style>
  <w:style w:type="character" w:styleId="HTMLCode">
    <w:name w:val="HTML Code"/>
    <w:basedOn w:val="DefaultParagraphFont"/>
    <w:uiPriority w:val="99"/>
    <w:semiHidden/>
    <w:unhideWhenUsed/>
    <w:rsid w:val="00C722CB"/>
    <w:rPr>
      <w:rFonts w:ascii="Courier New" w:eastAsia="Times New Roman" w:hAnsi="Courier New" w:cs="Courier New"/>
      <w:sz w:val="20"/>
      <w:szCs w:val="20"/>
    </w:rPr>
  </w:style>
  <w:style w:type="paragraph" w:styleId="HTMLPreformatted">
    <w:name w:val="HTML Preformatted"/>
    <w:basedOn w:val="Normal"/>
    <w:link w:val="HTMLPreformattedChar"/>
    <w:uiPriority w:val="99"/>
    <w:unhideWhenUsed/>
    <w:rsid w:val="00C722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C722CB"/>
    <w:rPr>
      <w:rFonts w:ascii="Courier New" w:eastAsia="Times New Roman" w:hAnsi="Courier New" w:cs="Courier New"/>
      <w:sz w:val="20"/>
      <w:szCs w:val="20"/>
      <w:lang w:eastAsia="en-GB"/>
    </w:rPr>
  </w:style>
  <w:style w:type="character" w:customStyle="1" w:styleId="m">
    <w:name w:val="ͼm"/>
    <w:basedOn w:val="DefaultParagraphFont"/>
    <w:rsid w:val="00C722CB"/>
  </w:style>
  <w:style w:type="character" w:customStyle="1" w:styleId="g">
    <w:name w:val="ͼg"/>
    <w:basedOn w:val="DefaultParagraphFont"/>
    <w:rsid w:val="00C722CB"/>
  </w:style>
  <w:style w:type="character" w:customStyle="1" w:styleId="k">
    <w:name w:val="ͼk"/>
    <w:basedOn w:val="DefaultParagraphFont"/>
    <w:rsid w:val="00C722CB"/>
  </w:style>
  <w:style w:type="character" w:customStyle="1" w:styleId="delimsizing">
    <w:name w:val="delimsizing"/>
    <w:basedOn w:val="DefaultParagraphFont"/>
    <w:rsid w:val="005B5154"/>
  </w:style>
  <w:style w:type="character" w:customStyle="1" w:styleId="mpunct">
    <w:name w:val="mpunct"/>
    <w:basedOn w:val="DefaultParagraphFont"/>
    <w:rsid w:val="005B5154"/>
  </w:style>
  <w:style w:type="character" w:customStyle="1" w:styleId="mopen">
    <w:name w:val="mopen"/>
    <w:basedOn w:val="DefaultParagraphFont"/>
    <w:rsid w:val="00014F6F"/>
  </w:style>
  <w:style w:type="character" w:customStyle="1" w:styleId="mclose">
    <w:name w:val="mclose"/>
    <w:basedOn w:val="DefaultParagraphFont"/>
    <w:rsid w:val="00014F6F"/>
  </w:style>
  <w:style w:type="character" w:customStyle="1" w:styleId="mop">
    <w:name w:val="mop"/>
    <w:basedOn w:val="DefaultParagraphFont"/>
    <w:rsid w:val="00014F6F"/>
  </w:style>
  <w:style w:type="character" w:customStyle="1" w:styleId="Heading4Char">
    <w:name w:val="Heading 4 Char"/>
    <w:basedOn w:val="DefaultParagraphFont"/>
    <w:link w:val="Heading4"/>
    <w:uiPriority w:val="9"/>
    <w:semiHidden/>
    <w:rsid w:val="00303EF6"/>
    <w:rPr>
      <w:rFonts w:asciiTheme="majorHAnsi" w:eastAsiaTheme="majorEastAsia" w:hAnsiTheme="majorHAnsi" w:cstheme="majorBidi"/>
      <w:b/>
      <w:bCs/>
      <w:i/>
      <w:iCs/>
      <w:color w:val="4F81BD" w:themeColor="accent1"/>
      <w:sz w:val="24"/>
    </w:rPr>
  </w:style>
  <w:style w:type="character" w:customStyle="1" w:styleId="mbin">
    <w:name w:val="mbin"/>
    <w:basedOn w:val="DefaultParagraphFont"/>
    <w:rsid w:val="00303EF6"/>
  </w:style>
  <w:style w:type="character" w:customStyle="1" w:styleId="j">
    <w:name w:val="ͼj"/>
    <w:basedOn w:val="DefaultParagraphFont"/>
    <w:rsid w:val="00C201D3"/>
  </w:style>
  <w:style w:type="paragraph" w:styleId="Header">
    <w:name w:val="header"/>
    <w:basedOn w:val="Normal"/>
    <w:link w:val="HeaderChar"/>
    <w:uiPriority w:val="99"/>
    <w:unhideWhenUsed/>
    <w:rsid w:val="001D0B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0BAD"/>
    <w:rPr>
      <w:rFonts w:ascii="Times New Roman" w:hAnsi="Times New Roman"/>
      <w:sz w:val="24"/>
    </w:rPr>
  </w:style>
  <w:style w:type="paragraph" w:styleId="Footer">
    <w:name w:val="footer"/>
    <w:basedOn w:val="Normal"/>
    <w:link w:val="FooterChar"/>
    <w:uiPriority w:val="99"/>
    <w:unhideWhenUsed/>
    <w:rsid w:val="001D0B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BAD"/>
    <w:rPr>
      <w:rFonts w:ascii="Times New Roman" w:hAnsi="Times New Roman"/>
      <w:sz w:val="24"/>
    </w:rPr>
  </w:style>
  <w:style w:type="paragraph" w:styleId="TOCHeading">
    <w:name w:val="TOC Heading"/>
    <w:basedOn w:val="Heading1"/>
    <w:next w:val="Normal"/>
    <w:uiPriority w:val="39"/>
    <w:semiHidden/>
    <w:unhideWhenUsed/>
    <w:qFormat/>
    <w:rsid w:val="004A44FE"/>
    <w:pPr>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4A44FE"/>
    <w:pPr>
      <w:spacing w:after="100"/>
    </w:pPr>
  </w:style>
  <w:style w:type="paragraph" w:styleId="TOC2">
    <w:name w:val="toc 2"/>
    <w:basedOn w:val="Normal"/>
    <w:next w:val="Normal"/>
    <w:autoRedefine/>
    <w:uiPriority w:val="39"/>
    <w:unhideWhenUsed/>
    <w:rsid w:val="004A44FE"/>
    <w:pPr>
      <w:spacing w:after="100"/>
      <w:ind w:left="240"/>
    </w:pPr>
  </w:style>
  <w:style w:type="paragraph" w:styleId="TOC3">
    <w:name w:val="toc 3"/>
    <w:basedOn w:val="Normal"/>
    <w:next w:val="Normal"/>
    <w:autoRedefine/>
    <w:uiPriority w:val="39"/>
    <w:unhideWhenUsed/>
    <w:rsid w:val="004A44FE"/>
    <w:pPr>
      <w:spacing w:after="100"/>
      <w:ind w:left="480"/>
    </w:pPr>
  </w:style>
  <w:style w:type="paragraph" w:styleId="TOC4">
    <w:name w:val="toc 4"/>
    <w:basedOn w:val="Normal"/>
    <w:next w:val="Normal"/>
    <w:autoRedefine/>
    <w:uiPriority w:val="39"/>
    <w:unhideWhenUsed/>
    <w:rsid w:val="004A44FE"/>
    <w:pPr>
      <w:spacing w:after="100"/>
      <w:ind w:left="660"/>
    </w:pPr>
    <w:rPr>
      <w:rFonts w:asciiTheme="minorHAnsi" w:eastAsiaTheme="minorEastAsia" w:hAnsiTheme="minorHAnsi"/>
      <w:sz w:val="22"/>
      <w:lang w:eastAsia="en-GB"/>
    </w:rPr>
  </w:style>
  <w:style w:type="paragraph" w:styleId="TOC5">
    <w:name w:val="toc 5"/>
    <w:basedOn w:val="Normal"/>
    <w:next w:val="Normal"/>
    <w:autoRedefine/>
    <w:uiPriority w:val="39"/>
    <w:unhideWhenUsed/>
    <w:rsid w:val="004A44FE"/>
    <w:pPr>
      <w:spacing w:after="100"/>
      <w:ind w:left="880"/>
    </w:pPr>
    <w:rPr>
      <w:rFonts w:asciiTheme="minorHAnsi" w:eastAsiaTheme="minorEastAsia" w:hAnsiTheme="minorHAnsi"/>
      <w:sz w:val="22"/>
      <w:lang w:eastAsia="en-GB"/>
    </w:rPr>
  </w:style>
  <w:style w:type="paragraph" w:styleId="TOC6">
    <w:name w:val="toc 6"/>
    <w:basedOn w:val="Normal"/>
    <w:next w:val="Normal"/>
    <w:autoRedefine/>
    <w:uiPriority w:val="39"/>
    <w:unhideWhenUsed/>
    <w:rsid w:val="004A44FE"/>
    <w:pPr>
      <w:spacing w:after="100"/>
      <w:ind w:left="1100"/>
    </w:pPr>
    <w:rPr>
      <w:rFonts w:asciiTheme="minorHAnsi" w:eastAsiaTheme="minorEastAsia" w:hAnsiTheme="minorHAnsi"/>
      <w:sz w:val="22"/>
      <w:lang w:eastAsia="en-GB"/>
    </w:rPr>
  </w:style>
  <w:style w:type="paragraph" w:styleId="TOC7">
    <w:name w:val="toc 7"/>
    <w:basedOn w:val="Normal"/>
    <w:next w:val="Normal"/>
    <w:autoRedefine/>
    <w:uiPriority w:val="39"/>
    <w:unhideWhenUsed/>
    <w:rsid w:val="004A44FE"/>
    <w:pPr>
      <w:spacing w:after="100"/>
      <w:ind w:left="1320"/>
    </w:pPr>
    <w:rPr>
      <w:rFonts w:asciiTheme="minorHAnsi" w:eastAsiaTheme="minorEastAsia" w:hAnsiTheme="minorHAnsi"/>
      <w:sz w:val="22"/>
      <w:lang w:eastAsia="en-GB"/>
    </w:rPr>
  </w:style>
  <w:style w:type="paragraph" w:styleId="TOC8">
    <w:name w:val="toc 8"/>
    <w:basedOn w:val="Normal"/>
    <w:next w:val="Normal"/>
    <w:autoRedefine/>
    <w:uiPriority w:val="39"/>
    <w:unhideWhenUsed/>
    <w:rsid w:val="004A44FE"/>
    <w:pPr>
      <w:spacing w:after="100"/>
      <w:ind w:left="1540"/>
    </w:pPr>
    <w:rPr>
      <w:rFonts w:asciiTheme="minorHAnsi" w:eastAsiaTheme="minorEastAsia" w:hAnsiTheme="minorHAnsi"/>
      <w:sz w:val="22"/>
      <w:lang w:eastAsia="en-GB"/>
    </w:rPr>
  </w:style>
  <w:style w:type="paragraph" w:styleId="TOC9">
    <w:name w:val="toc 9"/>
    <w:basedOn w:val="Normal"/>
    <w:next w:val="Normal"/>
    <w:autoRedefine/>
    <w:uiPriority w:val="39"/>
    <w:unhideWhenUsed/>
    <w:rsid w:val="004A44FE"/>
    <w:pPr>
      <w:spacing w:after="100"/>
      <w:ind w:left="1760"/>
    </w:pPr>
    <w:rPr>
      <w:rFonts w:asciiTheme="minorHAnsi" w:eastAsiaTheme="minorEastAsia" w:hAnsiTheme="minorHAnsi"/>
      <w:sz w:val="22"/>
      <w:lang w:eastAsia="en-GB"/>
    </w:rPr>
  </w:style>
  <w:style w:type="paragraph" w:customStyle="1" w:styleId="Caption1">
    <w:name w:val="Caption1"/>
    <w:pPr>
      <w:keepNext/>
      <w:spacing w:before="60" w:after="160"/>
    </w:pPr>
    <w:rPr>
      <w:rFonts w:ascii="Times New Roman" w:hAnsi="Times New Roman"/>
      <w: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94919">
      <w:bodyDiv w:val="1"/>
      <w:marLeft w:val="0"/>
      <w:marRight w:val="0"/>
      <w:marTop w:val="0"/>
      <w:marBottom w:val="0"/>
      <w:divBdr>
        <w:top w:val="none" w:sz="0" w:space="0" w:color="auto"/>
        <w:left w:val="none" w:sz="0" w:space="0" w:color="auto"/>
        <w:bottom w:val="none" w:sz="0" w:space="0" w:color="auto"/>
        <w:right w:val="none" w:sz="0" w:space="0" w:color="auto"/>
      </w:divBdr>
      <w:divsChild>
        <w:div w:id="643244202">
          <w:marLeft w:val="0"/>
          <w:marRight w:val="0"/>
          <w:marTop w:val="0"/>
          <w:marBottom w:val="0"/>
          <w:divBdr>
            <w:top w:val="none" w:sz="0" w:space="0" w:color="auto"/>
            <w:left w:val="none" w:sz="0" w:space="0" w:color="auto"/>
            <w:bottom w:val="none" w:sz="0" w:space="0" w:color="auto"/>
            <w:right w:val="none" w:sz="0" w:space="0" w:color="auto"/>
          </w:divBdr>
          <w:divsChild>
            <w:div w:id="2035379559">
              <w:marLeft w:val="0"/>
              <w:marRight w:val="0"/>
              <w:marTop w:val="0"/>
              <w:marBottom w:val="0"/>
              <w:divBdr>
                <w:top w:val="none" w:sz="0" w:space="0" w:color="auto"/>
                <w:left w:val="none" w:sz="0" w:space="0" w:color="auto"/>
                <w:bottom w:val="none" w:sz="0" w:space="0" w:color="auto"/>
                <w:right w:val="none" w:sz="0" w:space="0" w:color="auto"/>
              </w:divBdr>
              <w:divsChild>
                <w:div w:id="135727124">
                  <w:marLeft w:val="0"/>
                  <w:marRight w:val="0"/>
                  <w:marTop w:val="0"/>
                  <w:marBottom w:val="0"/>
                  <w:divBdr>
                    <w:top w:val="none" w:sz="0" w:space="0" w:color="auto"/>
                    <w:left w:val="none" w:sz="0" w:space="0" w:color="auto"/>
                    <w:bottom w:val="none" w:sz="0" w:space="0" w:color="auto"/>
                    <w:right w:val="none" w:sz="0" w:space="0" w:color="auto"/>
                  </w:divBdr>
                  <w:divsChild>
                    <w:div w:id="1117137229">
                      <w:marLeft w:val="0"/>
                      <w:marRight w:val="0"/>
                      <w:marTop w:val="0"/>
                      <w:marBottom w:val="0"/>
                      <w:divBdr>
                        <w:top w:val="none" w:sz="0" w:space="0" w:color="auto"/>
                        <w:left w:val="none" w:sz="0" w:space="0" w:color="auto"/>
                        <w:bottom w:val="none" w:sz="0" w:space="0" w:color="auto"/>
                        <w:right w:val="none" w:sz="0" w:space="0" w:color="auto"/>
                      </w:divBdr>
                      <w:divsChild>
                        <w:div w:id="245725488">
                          <w:marLeft w:val="0"/>
                          <w:marRight w:val="0"/>
                          <w:marTop w:val="0"/>
                          <w:marBottom w:val="0"/>
                          <w:divBdr>
                            <w:top w:val="none" w:sz="0" w:space="0" w:color="auto"/>
                            <w:left w:val="none" w:sz="0" w:space="0" w:color="auto"/>
                            <w:bottom w:val="none" w:sz="0" w:space="0" w:color="auto"/>
                            <w:right w:val="none" w:sz="0" w:space="0" w:color="auto"/>
                          </w:divBdr>
                          <w:divsChild>
                            <w:div w:id="769089376">
                              <w:marLeft w:val="0"/>
                              <w:marRight w:val="0"/>
                              <w:marTop w:val="0"/>
                              <w:marBottom w:val="0"/>
                              <w:divBdr>
                                <w:top w:val="none" w:sz="0" w:space="0" w:color="auto"/>
                                <w:left w:val="none" w:sz="0" w:space="0" w:color="auto"/>
                                <w:bottom w:val="none" w:sz="0" w:space="0" w:color="auto"/>
                                <w:right w:val="none" w:sz="0" w:space="0" w:color="auto"/>
                              </w:divBdr>
                              <w:divsChild>
                                <w:div w:id="1259751907">
                                  <w:marLeft w:val="0"/>
                                  <w:marRight w:val="0"/>
                                  <w:marTop w:val="0"/>
                                  <w:marBottom w:val="0"/>
                                  <w:divBdr>
                                    <w:top w:val="none" w:sz="0" w:space="0" w:color="auto"/>
                                    <w:left w:val="none" w:sz="0" w:space="0" w:color="auto"/>
                                    <w:bottom w:val="none" w:sz="0" w:space="0" w:color="auto"/>
                                    <w:right w:val="none" w:sz="0" w:space="0" w:color="auto"/>
                                  </w:divBdr>
                                  <w:divsChild>
                                    <w:div w:id="1986279944">
                                      <w:marLeft w:val="0"/>
                                      <w:marRight w:val="0"/>
                                      <w:marTop w:val="0"/>
                                      <w:marBottom w:val="0"/>
                                      <w:divBdr>
                                        <w:top w:val="none" w:sz="0" w:space="0" w:color="auto"/>
                                        <w:left w:val="none" w:sz="0" w:space="0" w:color="auto"/>
                                        <w:bottom w:val="none" w:sz="0" w:space="0" w:color="auto"/>
                                        <w:right w:val="none" w:sz="0" w:space="0" w:color="auto"/>
                                      </w:divBdr>
                                      <w:divsChild>
                                        <w:div w:id="1678995870">
                                          <w:marLeft w:val="0"/>
                                          <w:marRight w:val="0"/>
                                          <w:marTop w:val="0"/>
                                          <w:marBottom w:val="0"/>
                                          <w:divBdr>
                                            <w:top w:val="none" w:sz="0" w:space="0" w:color="auto"/>
                                            <w:left w:val="none" w:sz="0" w:space="0" w:color="auto"/>
                                            <w:bottom w:val="none" w:sz="0" w:space="0" w:color="auto"/>
                                            <w:right w:val="none" w:sz="0" w:space="0" w:color="auto"/>
                                          </w:divBdr>
                                          <w:divsChild>
                                            <w:div w:id="2116633617">
                                              <w:marLeft w:val="0"/>
                                              <w:marRight w:val="0"/>
                                              <w:marTop w:val="0"/>
                                              <w:marBottom w:val="0"/>
                                              <w:divBdr>
                                                <w:top w:val="none" w:sz="0" w:space="0" w:color="auto"/>
                                                <w:left w:val="none" w:sz="0" w:space="0" w:color="auto"/>
                                                <w:bottom w:val="none" w:sz="0" w:space="0" w:color="auto"/>
                                                <w:right w:val="none" w:sz="0" w:space="0" w:color="auto"/>
                                              </w:divBdr>
                                              <w:divsChild>
                                                <w:div w:id="648628496">
                                                  <w:marLeft w:val="0"/>
                                                  <w:marRight w:val="0"/>
                                                  <w:marTop w:val="0"/>
                                                  <w:marBottom w:val="0"/>
                                                  <w:divBdr>
                                                    <w:top w:val="none" w:sz="0" w:space="0" w:color="auto"/>
                                                    <w:left w:val="none" w:sz="0" w:space="0" w:color="auto"/>
                                                    <w:bottom w:val="none" w:sz="0" w:space="0" w:color="auto"/>
                                                    <w:right w:val="none" w:sz="0" w:space="0" w:color="auto"/>
                                                  </w:divBdr>
                                                  <w:divsChild>
                                                    <w:div w:id="1913195939">
                                                      <w:marLeft w:val="0"/>
                                                      <w:marRight w:val="0"/>
                                                      <w:marTop w:val="0"/>
                                                      <w:marBottom w:val="0"/>
                                                      <w:divBdr>
                                                        <w:top w:val="none" w:sz="0" w:space="0" w:color="auto"/>
                                                        <w:left w:val="none" w:sz="0" w:space="0" w:color="auto"/>
                                                        <w:bottom w:val="none" w:sz="0" w:space="0" w:color="auto"/>
                                                        <w:right w:val="none" w:sz="0" w:space="0" w:color="auto"/>
                                                      </w:divBdr>
                                                      <w:divsChild>
                                                        <w:div w:id="881287064">
                                                          <w:marLeft w:val="0"/>
                                                          <w:marRight w:val="0"/>
                                                          <w:marTop w:val="0"/>
                                                          <w:marBottom w:val="0"/>
                                                          <w:divBdr>
                                                            <w:top w:val="none" w:sz="0" w:space="0" w:color="auto"/>
                                                            <w:left w:val="none" w:sz="0" w:space="0" w:color="auto"/>
                                                            <w:bottom w:val="none" w:sz="0" w:space="0" w:color="auto"/>
                                                            <w:right w:val="none" w:sz="0" w:space="0" w:color="auto"/>
                                                          </w:divBdr>
                                                          <w:divsChild>
                                                            <w:div w:id="969239451">
                                                              <w:marLeft w:val="0"/>
                                                              <w:marRight w:val="0"/>
                                                              <w:marTop w:val="0"/>
                                                              <w:marBottom w:val="0"/>
                                                              <w:divBdr>
                                                                <w:top w:val="none" w:sz="0" w:space="0" w:color="auto"/>
                                                                <w:left w:val="none" w:sz="0" w:space="0" w:color="auto"/>
                                                                <w:bottom w:val="none" w:sz="0" w:space="0" w:color="auto"/>
                                                                <w:right w:val="none" w:sz="0" w:space="0" w:color="auto"/>
                                                              </w:divBdr>
                                                              <w:divsChild>
                                                                <w:div w:id="684096409">
                                                                  <w:marLeft w:val="0"/>
                                                                  <w:marRight w:val="0"/>
                                                                  <w:marTop w:val="0"/>
                                                                  <w:marBottom w:val="0"/>
                                                                  <w:divBdr>
                                                                    <w:top w:val="none" w:sz="0" w:space="0" w:color="auto"/>
                                                                    <w:left w:val="none" w:sz="0" w:space="0" w:color="auto"/>
                                                                    <w:bottom w:val="none" w:sz="0" w:space="0" w:color="auto"/>
                                                                    <w:right w:val="none" w:sz="0" w:space="0" w:color="auto"/>
                                                                  </w:divBdr>
                                                                  <w:divsChild>
                                                                    <w:div w:id="48573170">
                                                                      <w:marLeft w:val="0"/>
                                                                      <w:marRight w:val="0"/>
                                                                      <w:marTop w:val="0"/>
                                                                      <w:marBottom w:val="0"/>
                                                                      <w:divBdr>
                                                                        <w:top w:val="none" w:sz="0" w:space="0" w:color="auto"/>
                                                                        <w:left w:val="none" w:sz="0" w:space="0" w:color="auto"/>
                                                                        <w:bottom w:val="none" w:sz="0" w:space="0" w:color="auto"/>
                                                                        <w:right w:val="none" w:sz="0" w:space="0" w:color="auto"/>
                                                                      </w:divBdr>
                                                                      <w:divsChild>
                                                                        <w:div w:id="56337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39631">
      <w:bodyDiv w:val="1"/>
      <w:marLeft w:val="0"/>
      <w:marRight w:val="0"/>
      <w:marTop w:val="0"/>
      <w:marBottom w:val="0"/>
      <w:divBdr>
        <w:top w:val="none" w:sz="0" w:space="0" w:color="auto"/>
        <w:left w:val="none" w:sz="0" w:space="0" w:color="auto"/>
        <w:bottom w:val="none" w:sz="0" w:space="0" w:color="auto"/>
        <w:right w:val="none" w:sz="0" w:space="0" w:color="auto"/>
      </w:divBdr>
    </w:div>
    <w:div w:id="75565819">
      <w:bodyDiv w:val="1"/>
      <w:marLeft w:val="0"/>
      <w:marRight w:val="0"/>
      <w:marTop w:val="0"/>
      <w:marBottom w:val="0"/>
      <w:divBdr>
        <w:top w:val="none" w:sz="0" w:space="0" w:color="auto"/>
        <w:left w:val="none" w:sz="0" w:space="0" w:color="auto"/>
        <w:bottom w:val="none" w:sz="0" w:space="0" w:color="auto"/>
        <w:right w:val="none" w:sz="0" w:space="0" w:color="auto"/>
      </w:divBdr>
    </w:div>
    <w:div w:id="75981365">
      <w:bodyDiv w:val="1"/>
      <w:marLeft w:val="0"/>
      <w:marRight w:val="0"/>
      <w:marTop w:val="0"/>
      <w:marBottom w:val="0"/>
      <w:divBdr>
        <w:top w:val="none" w:sz="0" w:space="0" w:color="auto"/>
        <w:left w:val="none" w:sz="0" w:space="0" w:color="auto"/>
        <w:bottom w:val="none" w:sz="0" w:space="0" w:color="auto"/>
        <w:right w:val="none" w:sz="0" w:space="0" w:color="auto"/>
      </w:divBdr>
      <w:divsChild>
        <w:div w:id="2147310771">
          <w:blockQuote w:val="1"/>
          <w:marLeft w:val="720"/>
          <w:marRight w:val="720"/>
          <w:marTop w:val="100"/>
          <w:marBottom w:val="100"/>
          <w:divBdr>
            <w:top w:val="none" w:sz="0" w:space="0" w:color="auto"/>
            <w:left w:val="none" w:sz="0" w:space="0" w:color="auto"/>
            <w:bottom w:val="none" w:sz="0" w:space="0" w:color="auto"/>
            <w:right w:val="none" w:sz="0" w:space="0" w:color="auto"/>
          </w:divBdr>
        </w:div>
        <w:div w:id="1091125401">
          <w:marLeft w:val="0"/>
          <w:marRight w:val="0"/>
          <w:marTop w:val="0"/>
          <w:marBottom w:val="0"/>
          <w:divBdr>
            <w:top w:val="none" w:sz="0" w:space="0" w:color="auto"/>
            <w:left w:val="none" w:sz="0" w:space="0" w:color="auto"/>
            <w:bottom w:val="none" w:sz="0" w:space="0" w:color="auto"/>
            <w:right w:val="none" w:sz="0" w:space="0" w:color="auto"/>
          </w:divBdr>
          <w:divsChild>
            <w:div w:id="352651890">
              <w:marLeft w:val="0"/>
              <w:marRight w:val="0"/>
              <w:marTop w:val="0"/>
              <w:marBottom w:val="0"/>
              <w:divBdr>
                <w:top w:val="none" w:sz="0" w:space="0" w:color="auto"/>
                <w:left w:val="none" w:sz="0" w:space="0" w:color="auto"/>
                <w:bottom w:val="none" w:sz="0" w:space="0" w:color="auto"/>
                <w:right w:val="none" w:sz="0" w:space="0" w:color="auto"/>
              </w:divBdr>
              <w:divsChild>
                <w:div w:id="640621954">
                  <w:marLeft w:val="0"/>
                  <w:marRight w:val="0"/>
                  <w:marTop w:val="0"/>
                  <w:marBottom w:val="0"/>
                  <w:divBdr>
                    <w:top w:val="none" w:sz="0" w:space="0" w:color="auto"/>
                    <w:left w:val="none" w:sz="0" w:space="0" w:color="auto"/>
                    <w:bottom w:val="none" w:sz="0" w:space="0" w:color="auto"/>
                    <w:right w:val="none" w:sz="0" w:space="0" w:color="auto"/>
                  </w:divBdr>
                  <w:divsChild>
                    <w:div w:id="650015813">
                      <w:marLeft w:val="0"/>
                      <w:marRight w:val="0"/>
                      <w:marTop w:val="0"/>
                      <w:marBottom w:val="0"/>
                      <w:divBdr>
                        <w:top w:val="none" w:sz="0" w:space="0" w:color="auto"/>
                        <w:left w:val="none" w:sz="0" w:space="0" w:color="auto"/>
                        <w:bottom w:val="none" w:sz="0" w:space="0" w:color="auto"/>
                        <w:right w:val="none" w:sz="0" w:space="0" w:color="auto"/>
                      </w:divBdr>
                      <w:divsChild>
                        <w:div w:id="1370960710">
                          <w:marLeft w:val="0"/>
                          <w:marRight w:val="0"/>
                          <w:marTop w:val="0"/>
                          <w:marBottom w:val="0"/>
                          <w:divBdr>
                            <w:top w:val="none" w:sz="0" w:space="0" w:color="auto"/>
                            <w:left w:val="none" w:sz="0" w:space="0" w:color="auto"/>
                            <w:bottom w:val="none" w:sz="0" w:space="0" w:color="auto"/>
                            <w:right w:val="none" w:sz="0" w:space="0" w:color="auto"/>
                          </w:divBdr>
                          <w:divsChild>
                            <w:div w:id="2067797279">
                              <w:marLeft w:val="0"/>
                              <w:marRight w:val="0"/>
                              <w:marTop w:val="0"/>
                              <w:marBottom w:val="0"/>
                              <w:divBdr>
                                <w:top w:val="none" w:sz="0" w:space="0" w:color="auto"/>
                                <w:left w:val="none" w:sz="0" w:space="0" w:color="auto"/>
                                <w:bottom w:val="none" w:sz="0" w:space="0" w:color="auto"/>
                                <w:right w:val="none" w:sz="0" w:space="0" w:color="auto"/>
                              </w:divBdr>
                              <w:divsChild>
                                <w:div w:id="1759256648">
                                  <w:marLeft w:val="0"/>
                                  <w:marRight w:val="0"/>
                                  <w:marTop w:val="0"/>
                                  <w:marBottom w:val="0"/>
                                  <w:divBdr>
                                    <w:top w:val="none" w:sz="0" w:space="0" w:color="auto"/>
                                    <w:left w:val="none" w:sz="0" w:space="0" w:color="auto"/>
                                    <w:bottom w:val="none" w:sz="0" w:space="0" w:color="auto"/>
                                    <w:right w:val="none" w:sz="0" w:space="0" w:color="auto"/>
                                  </w:divBdr>
                                  <w:divsChild>
                                    <w:div w:id="880091645">
                                      <w:marLeft w:val="0"/>
                                      <w:marRight w:val="0"/>
                                      <w:marTop w:val="0"/>
                                      <w:marBottom w:val="0"/>
                                      <w:divBdr>
                                        <w:top w:val="none" w:sz="0" w:space="0" w:color="auto"/>
                                        <w:left w:val="none" w:sz="0" w:space="0" w:color="auto"/>
                                        <w:bottom w:val="none" w:sz="0" w:space="0" w:color="auto"/>
                                        <w:right w:val="none" w:sz="0" w:space="0" w:color="auto"/>
                                      </w:divBdr>
                                      <w:divsChild>
                                        <w:div w:id="1638342566">
                                          <w:marLeft w:val="0"/>
                                          <w:marRight w:val="0"/>
                                          <w:marTop w:val="0"/>
                                          <w:marBottom w:val="0"/>
                                          <w:divBdr>
                                            <w:top w:val="none" w:sz="0" w:space="0" w:color="auto"/>
                                            <w:left w:val="none" w:sz="0" w:space="0" w:color="auto"/>
                                            <w:bottom w:val="none" w:sz="0" w:space="0" w:color="auto"/>
                                            <w:right w:val="none" w:sz="0" w:space="0" w:color="auto"/>
                                          </w:divBdr>
                                          <w:divsChild>
                                            <w:div w:id="383256509">
                                              <w:marLeft w:val="0"/>
                                              <w:marRight w:val="0"/>
                                              <w:marTop w:val="0"/>
                                              <w:marBottom w:val="0"/>
                                              <w:divBdr>
                                                <w:top w:val="none" w:sz="0" w:space="0" w:color="auto"/>
                                                <w:left w:val="none" w:sz="0" w:space="0" w:color="auto"/>
                                                <w:bottom w:val="none" w:sz="0" w:space="0" w:color="auto"/>
                                                <w:right w:val="none" w:sz="0" w:space="0" w:color="auto"/>
                                              </w:divBdr>
                                              <w:divsChild>
                                                <w:div w:id="941301135">
                                                  <w:marLeft w:val="0"/>
                                                  <w:marRight w:val="0"/>
                                                  <w:marTop w:val="0"/>
                                                  <w:marBottom w:val="0"/>
                                                  <w:divBdr>
                                                    <w:top w:val="none" w:sz="0" w:space="0" w:color="auto"/>
                                                    <w:left w:val="none" w:sz="0" w:space="0" w:color="auto"/>
                                                    <w:bottom w:val="none" w:sz="0" w:space="0" w:color="auto"/>
                                                    <w:right w:val="none" w:sz="0" w:space="0" w:color="auto"/>
                                                  </w:divBdr>
                                                  <w:divsChild>
                                                    <w:div w:id="419831281">
                                                      <w:marLeft w:val="0"/>
                                                      <w:marRight w:val="0"/>
                                                      <w:marTop w:val="0"/>
                                                      <w:marBottom w:val="0"/>
                                                      <w:divBdr>
                                                        <w:top w:val="none" w:sz="0" w:space="0" w:color="auto"/>
                                                        <w:left w:val="none" w:sz="0" w:space="0" w:color="auto"/>
                                                        <w:bottom w:val="none" w:sz="0" w:space="0" w:color="auto"/>
                                                        <w:right w:val="none" w:sz="0" w:space="0" w:color="auto"/>
                                                      </w:divBdr>
                                                      <w:divsChild>
                                                        <w:div w:id="1330131652">
                                                          <w:marLeft w:val="0"/>
                                                          <w:marRight w:val="0"/>
                                                          <w:marTop w:val="0"/>
                                                          <w:marBottom w:val="0"/>
                                                          <w:divBdr>
                                                            <w:top w:val="none" w:sz="0" w:space="0" w:color="auto"/>
                                                            <w:left w:val="none" w:sz="0" w:space="0" w:color="auto"/>
                                                            <w:bottom w:val="none" w:sz="0" w:space="0" w:color="auto"/>
                                                            <w:right w:val="none" w:sz="0" w:space="0" w:color="auto"/>
                                                          </w:divBdr>
                                                          <w:divsChild>
                                                            <w:div w:id="402532070">
                                                              <w:marLeft w:val="0"/>
                                                              <w:marRight w:val="0"/>
                                                              <w:marTop w:val="0"/>
                                                              <w:marBottom w:val="0"/>
                                                              <w:divBdr>
                                                                <w:top w:val="none" w:sz="0" w:space="0" w:color="auto"/>
                                                                <w:left w:val="none" w:sz="0" w:space="0" w:color="auto"/>
                                                                <w:bottom w:val="none" w:sz="0" w:space="0" w:color="auto"/>
                                                                <w:right w:val="none" w:sz="0" w:space="0" w:color="auto"/>
                                                              </w:divBdr>
                                                              <w:divsChild>
                                                                <w:div w:id="1375345666">
                                                                  <w:marLeft w:val="0"/>
                                                                  <w:marRight w:val="0"/>
                                                                  <w:marTop w:val="0"/>
                                                                  <w:marBottom w:val="0"/>
                                                                  <w:divBdr>
                                                                    <w:top w:val="none" w:sz="0" w:space="0" w:color="auto"/>
                                                                    <w:left w:val="none" w:sz="0" w:space="0" w:color="auto"/>
                                                                    <w:bottom w:val="none" w:sz="0" w:space="0" w:color="auto"/>
                                                                    <w:right w:val="none" w:sz="0" w:space="0" w:color="auto"/>
                                                                  </w:divBdr>
                                                                  <w:divsChild>
                                                                    <w:div w:id="186608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7212091">
      <w:bodyDiv w:val="1"/>
      <w:marLeft w:val="0"/>
      <w:marRight w:val="0"/>
      <w:marTop w:val="0"/>
      <w:marBottom w:val="0"/>
      <w:divBdr>
        <w:top w:val="none" w:sz="0" w:space="0" w:color="auto"/>
        <w:left w:val="none" w:sz="0" w:space="0" w:color="auto"/>
        <w:bottom w:val="none" w:sz="0" w:space="0" w:color="auto"/>
        <w:right w:val="none" w:sz="0" w:space="0" w:color="auto"/>
      </w:divBdr>
    </w:div>
    <w:div w:id="88086937">
      <w:bodyDiv w:val="1"/>
      <w:marLeft w:val="0"/>
      <w:marRight w:val="0"/>
      <w:marTop w:val="0"/>
      <w:marBottom w:val="0"/>
      <w:divBdr>
        <w:top w:val="none" w:sz="0" w:space="0" w:color="auto"/>
        <w:left w:val="none" w:sz="0" w:space="0" w:color="auto"/>
        <w:bottom w:val="none" w:sz="0" w:space="0" w:color="auto"/>
        <w:right w:val="none" w:sz="0" w:space="0" w:color="auto"/>
      </w:divBdr>
    </w:div>
    <w:div w:id="108471157">
      <w:bodyDiv w:val="1"/>
      <w:marLeft w:val="0"/>
      <w:marRight w:val="0"/>
      <w:marTop w:val="0"/>
      <w:marBottom w:val="0"/>
      <w:divBdr>
        <w:top w:val="none" w:sz="0" w:space="0" w:color="auto"/>
        <w:left w:val="none" w:sz="0" w:space="0" w:color="auto"/>
        <w:bottom w:val="none" w:sz="0" w:space="0" w:color="auto"/>
        <w:right w:val="none" w:sz="0" w:space="0" w:color="auto"/>
      </w:divBdr>
    </w:div>
    <w:div w:id="115178864">
      <w:bodyDiv w:val="1"/>
      <w:marLeft w:val="0"/>
      <w:marRight w:val="0"/>
      <w:marTop w:val="0"/>
      <w:marBottom w:val="0"/>
      <w:divBdr>
        <w:top w:val="none" w:sz="0" w:space="0" w:color="auto"/>
        <w:left w:val="none" w:sz="0" w:space="0" w:color="auto"/>
        <w:bottom w:val="none" w:sz="0" w:space="0" w:color="auto"/>
        <w:right w:val="none" w:sz="0" w:space="0" w:color="auto"/>
      </w:divBdr>
    </w:div>
    <w:div w:id="156267730">
      <w:bodyDiv w:val="1"/>
      <w:marLeft w:val="0"/>
      <w:marRight w:val="0"/>
      <w:marTop w:val="0"/>
      <w:marBottom w:val="0"/>
      <w:divBdr>
        <w:top w:val="none" w:sz="0" w:space="0" w:color="auto"/>
        <w:left w:val="none" w:sz="0" w:space="0" w:color="auto"/>
        <w:bottom w:val="none" w:sz="0" w:space="0" w:color="auto"/>
        <w:right w:val="none" w:sz="0" w:space="0" w:color="auto"/>
      </w:divBdr>
    </w:div>
    <w:div w:id="193008847">
      <w:bodyDiv w:val="1"/>
      <w:marLeft w:val="0"/>
      <w:marRight w:val="0"/>
      <w:marTop w:val="0"/>
      <w:marBottom w:val="0"/>
      <w:divBdr>
        <w:top w:val="none" w:sz="0" w:space="0" w:color="auto"/>
        <w:left w:val="none" w:sz="0" w:space="0" w:color="auto"/>
        <w:bottom w:val="none" w:sz="0" w:space="0" w:color="auto"/>
        <w:right w:val="none" w:sz="0" w:space="0" w:color="auto"/>
      </w:divBdr>
      <w:divsChild>
        <w:div w:id="198976608">
          <w:marLeft w:val="0"/>
          <w:marRight w:val="0"/>
          <w:marTop w:val="0"/>
          <w:marBottom w:val="0"/>
          <w:divBdr>
            <w:top w:val="none" w:sz="0" w:space="0" w:color="auto"/>
            <w:left w:val="none" w:sz="0" w:space="0" w:color="auto"/>
            <w:bottom w:val="none" w:sz="0" w:space="0" w:color="auto"/>
            <w:right w:val="none" w:sz="0" w:space="0" w:color="auto"/>
          </w:divBdr>
          <w:divsChild>
            <w:div w:id="1138763939">
              <w:marLeft w:val="0"/>
              <w:marRight w:val="0"/>
              <w:marTop w:val="0"/>
              <w:marBottom w:val="0"/>
              <w:divBdr>
                <w:top w:val="none" w:sz="0" w:space="0" w:color="auto"/>
                <w:left w:val="none" w:sz="0" w:space="0" w:color="auto"/>
                <w:bottom w:val="none" w:sz="0" w:space="0" w:color="auto"/>
                <w:right w:val="none" w:sz="0" w:space="0" w:color="auto"/>
              </w:divBdr>
              <w:divsChild>
                <w:div w:id="348726950">
                  <w:marLeft w:val="0"/>
                  <w:marRight w:val="0"/>
                  <w:marTop w:val="0"/>
                  <w:marBottom w:val="0"/>
                  <w:divBdr>
                    <w:top w:val="none" w:sz="0" w:space="0" w:color="auto"/>
                    <w:left w:val="none" w:sz="0" w:space="0" w:color="auto"/>
                    <w:bottom w:val="none" w:sz="0" w:space="0" w:color="auto"/>
                    <w:right w:val="none" w:sz="0" w:space="0" w:color="auto"/>
                  </w:divBdr>
                  <w:divsChild>
                    <w:div w:id="1341658611">
                      <w:marLeft w:val="0"/>
                      <w:marRight w:val="0"/>
                      <w:marTop w:val="0"/>
                      <w:marBottom w:val="0"/>
                      <w:divBdr>
                        <w:top w:val="none" w:sz="0" w:space="0" w:color="auto"/>
                        <w:left w:val="none" w:sz="0" w:space="0" w:color="auto"/>
                        <w:bottom w:val="none" w:sz="0" w:space="0" w:color="auto"/>
                        <w:right w:val="none" w:sz="0" w:space="0" w:color="auto"/>
                      </w:divBdr>
                      <w:divsChild>
                        <w:div w:id="185876216">
                          <w:marLeft w:val="0"/>
                          <w:marRight w:val="0"/>
                          <w:marTop w:val="0"/>
                          <w:marBottom w:val="0"/>
                          <w:divBdr>
                            <w:top w:val="none" w:sz="0" w:space="0" w:color="auto"/>
                            <w:left w:val="none" w:sz="0" w:space="0" w:color="auto"/>
                            <w:bottom w:val="none" w:sz="0" w:space="0" w:color="auto"/>
                            <w:right w:val="none" w:sz="0" w:space="0" w:color="auto"/>
                          </w:divBdr>
                          <w:divsChild>
                            <w:div w:id="339116011">
                              <w:marLeft w:val="0"/>
                              <w:marRight w:val="0"/>
                              <w:marTop w:val="0"/>
                              <w:marBottom w:val="0"/>
                              <w:divBdr>
                                <w:top w:val="none" w:sz="0" w:space="0" w:color="auto"/>
                                <w:left w:val="none" w:sz="0" w:space="0" w:color="auto"/>
                                <w:bottom w:val="none" w:sz="0" w:space="0" w:color="auto"/>
                                <w:right w:val="none" w:sz="0" w:space="0" w:color="auto"/>
                              </w:divBdr>
                              <w:divsChild>
                                <w:div w:id="593511669">
                                  <w:marLeft w:val="0"/>
                                  <w:marRight w:val="0"/>
                                  <w:marTop w:val="0"/>
                                  <w:marBottom w:val="0"/>
                                  <w:divBdr>
                                    <w:top w:val="none" w:sz="0" w:space="0" w:color="auto"/>
                                    <w:left w:val="none" w:sz="0" w:space="0" w:color="auto"/>
                                    <w:bottom w:val="none" w:sz="0" w:space="0" w:color="auto"/>
                                    <w:right w:val="none" w:sz="0" w:space="0" w:color="auto"/>
                                  </w:divBdr>
                                  <w:divsChild>
                                    <w:div w:id="1718242714">
                                      <w:marLeft w:val="0"/>
                                      <w:marRight w:val="0"/>
                                      <w:marTop w:val="0"/>
                                      <w:marBottom w:val="0"/>
                                      <w:divBdr>
                                        <w:top w:val="none" w:sz="0" w:space="0" w:color="auto"/>
                                        <w:left w:val="none" w:sz="0" w:space="0" w:color="auto"/>
                                        <w:bottom w:val="none" w:sz="0" w:space="0" w:color="auto"/>
                                        <w:right w:val="none" w:sz="0" w:space="0" w:color="auto"/>
                                      </w:divBdr>
                                      <w:divsChild>
                                        <w:div w:id="1336372798">
                                          <w:marLeft w:val="0"/>
                                          <w:marRight w:val="0"/>
                                          <w:marTop w:val="0"/>
                                          <w:marBottom w:val="0"/>
                                          <w:divBdr>
                                            <w:top w:val="none" w:sz="0" w:space="0" w:color="auto"/>
                                            <w:left w:val="none" w:sz="0" w:space="0" w:color="auto"/>
                                            <w:bottom w:val="none" w:sz="0" w:space="0" w:color="auto"/>
                                            <w:right w:val="none" w:sz="0" w:space="0" w:color="auto"/>
                                          </w:divBdr>
                                          <w:divsChild>
                                            <w:div w:id="609361417">
                                              <w:marLeft w:val="0"/>
                                              <w:marRight w:val="0"/>
                                              <w:marTop w:val="0"/>
                                              <w:marBottom w:val="0"/>
                                              <w:divBdr>
                                                <w:top w:val="none" w:sz="0" w:space="0" w:color="auto"/>
                                                <w:left w:val="none" w:sz="0" w:space="0" w:color="auto"/>
                                                <w:bottom w:val="none" w:sz="0" w:space="0" w:color="auto"/>
                                                <w:right w:val="none" w:sz="0" w:space="0" w:color="auto"/>
                                              </w:divBdr>
                                              <w:divsChild>
                                                <w:div w:id="658969445">
                                                  <w:marLeft w:val="0"/>
                                                  <w:marRight w:val="0"/>
                                                  <w:marTop w:val="0"/>
                                                  <w:marBottom w:val="0"/>
                                                  <w:divBdr>
                                                    <w:top w:val="none" w:sz="0" w:space="0" w:color="auto"/>
                                                    <w:left w:val="none" w:sz="0" w:space="0" w:color="auto"/>
                                                    <w:bottom w:val="none" w:sz="0" w:space="0" w:color="auto"/>
                                                    <w:right w:val="none" w:sz="0" w:space="0" w:color="auto"/>
                                                  </w:divBdr>
                                                  <w:divsChild>
                                                    <w:div w:id="2014869263">
                                                      <w:marLeft w:val="0"/>
                                                      <w:marRight w:val="0"/>
                                                      <w:marTop w:val="0"/>
                                                      <w:marBottom w:val="0"/>
                                                      <w:divBdr>
                                                        <w:top w:val="none" w:sz="0" w:space="0" w:color="auto"/>
                                                        <w:left w:val="none" w:sz="0" w:space="0" w:color="auto"/>
                                                        <w:bottom w:val="none" w:sz="0" w:space="0" w:color="auto"/>
                                                        <w:right w:val="none" w:sz="0" w:space="0" w:color="auto"/>
                                                      </w:divBdr>
                                                      <w:divsChild>
                                                        <w:div w:id="1422291399">
                                                          <w:marLeft w:val="0"/>
                                                          <w:marRight w:val="0"/>
                                                          <w:marTop w:val="0"/>
                                                          <w:marBottom w:val="0"/>
                                                          <w:divBdr>
                                                            <w:top w:val="none" w:sz="0" w:space="0" w:color="auto"/>
                                                            <w:left w:val="none" w:sz="0" w:space="0" w:color="auto"/>
                                                            <w:bottom w:val="none" w:sz="0" w:space="0" w:color="auto"/>
                                                            <w:right w:val="none" w:sz="0" w:space="0" w:color="auto"/>
                                                          </w:divBdr>
                                                          <w:divsChild>
                                                            <w:div w:id="1734739707">
                                                              <w:marLeft w:val="0"/>
                                                              <w:marRight w:val="0"/>
                                                              <w:marTop w:val="0"/>
                                                              <w:marBottom w:val="0"/>
                                                              <w:divBdr>
                                                                <w:top w:val="none" w:sz="0" w:space="0" w:color="auto"/>
                                                                <w:left w:val="none" w:sz="0" w:space="0" w:color="auto"/>
                                                                <w:bottom w:val="none" w:sz="0" w:space="0" w:color="auto"/>
                                                                <w:right w:val="none" w:sz="0" w:space="0" w:color="auto"/>
                                                              </w:divBdr>
                                                              <w:divsChild>
                                                                <w:div w:id="1555848057">
                                                                  <w:marLeft w:val="0"/>
                                                                  <w:marRight w:val="0"/>
                                                                  <w:marTop w:val="0"/>
                                                                  <w:marBottom w:val="0"/>
                                                                  <w:divBdr>
                                                                    <w:top w:val="none" w:sz="0" w:space="0" w:color="auto"/>
                                                                    <w:left w:val="none" w:sz="0" w:space="0" w:color="auto"/>
                                                                    <w:bottom w:val="none" w:sz="0" w:space="0" w:color="auto"/>
                                                                    <w:right w:val="none" w:sz="0" w:space="0" w:color="auto"/>
                                                                  </w:divBdr>
                                                                  <w:divsChild>
                                                                    <w:div w:id="77640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83388898">
      <w:bodyDiv w:val="1"/>
      <w:marLeft w:val="0"/>
      <w:marRight w:val="0"/>
      <w:marTop w:val="0"/>
      <w:marBottom w:val="0"/>
      <w:divBdr>
        <w:top w:val="none" w:sz="0" w:space="0" w:color="auto"/>
        <w:left w:val="none" w:sz="0" w:space="0" w:color="auto"/>
        <w:bottom w:val="none" w:sz="0" w:space="0" w:color="auto"/>
        <w:right w:val="none" w:sz="0" w:space="0" w:color="auto"/>
      </w:divBdr>
      <w:divsChild>
        <w:div w:id="584995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4650425">
      <w:bodyDiv w:val="1"/>
      <w:marLeft w:val="0"/>
      <w:marRight w:val="0"/>
      <w:marTop w:val="0"/>
      <w:marBottom w:val="0"/>
      <w:divBdr>
        <w:top w:val="none" w:sz="0" w:space="0" w:color="auto"/>
        <w:left w:val="none" w:sz="0" w:space="0" w:color="auto"/>
        <w:bottom w:val="none" w:sz="0" w:space="0" w:color="auto"/>
        <w:right w:val="none" w:sz="0" w:space="0" w:color="auto"/>
      </w:divBdr>
    </w:div>
    <w:div w:id="318728606">
      <w:bodyDiv w:val="1"/>
      <w:marLeft w:val="0"/>
      <w:marRight w:val="0"/>
      <w:marTop w:val="0"/>
      <w:marBottom w:val="0"/>
      <w:divBdr>
        <w:top w:val="none" w:sz="0" w:space="0" w:color="auto"/>
        <w:left w:val="none" w:sz="0" w:space="0" w:color="auto"/>
        <w:bottom w:val="none" w:sz="0" w:space="0" w:color="auto"/>
        <w:right w:val="none" w:sz="0" w:space="0" w:color="auto"/>
      </w:divBdr>
    </w:div>
    <w:div w:id="375588636">
      <w:bodyDiv w:val="1"/>
      <w:marLeft w:val="0"/>
      <w:marRight w:val="0"/>
      <w:marTop w:val="0"/>
      <w:marBottom w:val="0"/>
      <w:divBdr>
        <w:top w:val="none" w:sz="0" w:space="0" w:color="auto"/>
        <w:left w:val="none" w:sz="0" w:space="0" w:color="auto"/>
        <w:bottom w:val="none" w:sz="0" w:space="0" w:color="auto"/>
        <w:right w:val="none" w:sz="0" w:space="0" w:color="auto"/>
      </w:divBdr>
    </w:div>
    <w:div w:id="410278119">
      <w:bodyDiv w:val="1"/>
      <w:marLeft w:val="0"/>
      <w:marRight w:val="0"/>
      <w:marTop w:val="0"/>
      <w:marBottom w:val="0"/>
      <w:divBdr>
        <w:top w:val="none" w:sz="0" w:space="0" w:color="auto"/>
        <w:left w:val="none" w:sz="0" w:space="0" w:color="auto"/>
        <w:bottom w:val="none" w:sz="0" w:space="0" w:color="auto"/>
        <w:right w:val="none" w:sz="0" w:space="0" w:color="auto"/>
      </w:divBdr>
      <w:divsChild>
        <w:div w:id="387581416">
          <w:marLeft w:val="0"/>
          <w:marRight w:val="0"/>
          <w:marTop w:val="0"/>
          <w:marBottom w:val="0"/>
          <w:divBdr>
            <w:top w:val="none" w:sz="0" w:space="0" w:color="auto"/>
            <w:left w:val="none" w:sz="0" w:space="0" w:color="auto"/>
            <w:bottom w:val="none" w:sz="0" w:space="0" w:color="auto"/>
            <w:right w:val="none" w:sz="0" w:space="0" w:color="auto"/>
          </w:divBdr>
          <w:divsChild>
            <w:div w:id="253512196">
              <w:marLeft w:val="0"/>
              <w:marRight w:val="0"/>
              <w:marTop w:val="0"/>
              <w:marBottom w:val="0"/>
              <w:divBdr>
                <w:top w:val="none" w:sz="0" w:space="0" w:color="auto"/>
                <w:left w:val="none" w:sz="0" w:space="0" w:color="auto"/>
                <w:bottom w:val="none" w:sz="0" w:space="0" w:color="auto"/>
                <w:right w:val="none" w:sz="0" w:space="0" w:color="auto"/>
              </w:divBdr>
              <w:divsChild>
                <w:div w:id="293339940">
                  <w:marLeft w:val="0"/>
                  <w:marRight w:val="0"/>
                  <w:marTop w:val="0"/>
                  <w:marBottom w:val="0"/>
                  <w:divBdr>
                    <w:top w:val="none" w:sz="0" w:space="0" w:color="auto"/>
                    <w:left w:val="none" w:sz="0" w:space="0" w:color="auto"/>
                    <w:bottom w:val="none" w:sz="0" w:space="0" w:color="auto"/>
                    <w:right w:val="none" w:sz="0" w:space="0" w:color="auto"/>
                  </w:divBdr>
                  <w:divsChild>
                    <w:div w:id="508444947">
                      <w:marLeft w:val="0"/>
                      <w:marRight w:val="0"/>
                      <w:marTop w:val="0"/>
                      <w:marBottom w:val="0"/>
                      <w:divBdr>
                        <w:top w:val="none" w:sz="0" w:space="0" w:color="auto"/>
                        <w:left w:val="none" w:sz="0" w:space="0" w:color="auto"/>
                        <w:bottom w:val="none" w:sz="0" w:space="0" w:color="auto"/>
                        <w:right w:val="none" w:sz="0" w:space="0" w:color="auto"/>
                      </w:divBdr>
                      <w:divsChild>
                        <w:div w:id="687366802">
                          <w:marLeft w:val="0"/>
                          <w:marRight w:val="0"/>
                          <w:marTop w:val="0"/>
                          <w:marBottom w:val="0"/>
                          <w:divBdr>
                            <w:top w:val="none" w:sz="0" w:space="0" w:color="auto"/>
                            <w:left w:val="none" w:sz="0" w:space="0" w:color="auto"/>
                            <w:bottom w:val="none" w:sz="0" w:space="0" w:color="auto"/>
                            <w:right w:val="none" w:sz="0" w:space="0" w:color="auto"/>
                          </w:divBdr>
                          <w:divsChild>
                            <w:div w:id="519589087">
                              <w:marLeft w:val="0"/>
                              <w:marRight w:val="0"/>
                              <w:marTop w:val="0"/>
                              <w:marBottom w:val="0"/>
                              <w:divBdr>
                                <w:top w:val="none" w:sz="0" w:space="0" w:color="auto"/>
                                <w:left w:val="none" w:sz="0" w:space="0" w:color="auto"/>
                                <w:bottom w:val="none" w:sz="0" w:space="0" w:color="auto"/>
                                <w:right w:val="none" w:sz="0" w:space="0" w:color="auto"/>
                              </w:divBdr>
                              <w:divsChild>
                                <w:div w:id="295139380">
                                  <w:marLeft w:val="0"/>
                                  <w:marRight w:val="0"/>
                                  <w:marTop w:val="0"/>
                                  <w:marBottom w:val="0"/>
                                  <w:divBdr>
                                    <w:top w:val="none" w:sz="0" w:space="0" w:color="auto"/>
                                    <w:left w:val="none" w:sz="0" w:space="0" w:color="auto"/>
                                    <w:bottom w:val="none" w:sz="0" w:space="0" w:color="auto"/>
                                    <w:right w:val="none" w:sz="0" w:space="0" w:color="auto"/>
                                  </w:divBdr>
                                  <w:divsChild>
                                    <w:div w:id="135415173">
                                      <w:marLeft w:val="0"/>
                                      <w:marRight w:val="0"/>
                                      <w:marTop w:val="0"/>
                                      <w:marBottom w:val="0"/>
                                      <w:divBdr>
                                        <w:top w:val="none" w:sz="0" w:space="0" w:color="auto"/>
                                        <w:left w:val="none" w:sz="0" w:space="0" w:color="auto"/>
                                        <w:bottom w:val="none" w:sz="0" w:space="0" w:color="auto"/>
                                        <w:right w:val="none" w:sz="0" w:space="0" w:color="auto"/>
                                      </w:divBdr>
                                      <w:divsChild>
                                        <w:div w:id="465010644">
                                          <w:marLeft w:val="0"/>
                                          <w:marRight w:val="0"/>
                                          <w:marTop w:val="0"/>
                                          <w:marBottom w:val="0"/>
                                          <w:divBdr>
                                            <w:top w:val="none" w:sz="0" w:space="0" w:color="auto"/>
                                            <w:left w:val="none" w:sz="0" w:space="0" w:color="auto"/>
                                            <w:bottom w:val="none" w:sz="0" w:space="0" w:color="auto"/>
                                            <w:right w:val="none" w:sz="0" w:space="0" w:color="auto"/>
                                          </w:divBdr>
                                          <w:divsChild>
                                            <w:div w:id="1055855811">
                                              <w:marLeft w:val="0"/>
                                              <w:marRight w:val="0"/>
                                              <w:marTop w:val="0"/>
                                              <w:marBottom w:val="0"/>
                                              <w:divBdr>
                                                <w:top w:val="none" w:sz="0" w:space="0" w:color="auto"/>
                                                <w:left w:val="none" w:sz="0" w:space="0" w:color="auto"/>
                                                <w:bottom w:val="none" w:sz="0" w:space="0" w:color="auto"/>
                                                <w:right w:val="none" w:sz="0" w:space="0" w:color="auto"/>
                                              </w:divBdr>
                                              <w:divsChild>
                                                <w:div w:id="607857552">
                                                  <w:marLeft w:val="0"/>
                                                  <w:marRight w:val="0"/>
                                                  <w:marTop w:val="0"/>
                                                  <w:marBottom w:val="0"/>
                                                  <w:divBdr>
                                                    <w:top w:val="none" w:sz="0" w:space="0" w:color="auto"/>
                                                    <w:left w:val="none" w:sz="0" w:space="0" w:color="auto"/>
                                                    <w:bottom w:val="none" w:sz="0" w:space="0" w:color="auto"/>
                                                    <w:right w:val="none" w:sz="0" w:space="0" w:color="auto"/>
                                                  </w:divBdr>
                                                  <w:divsChild>
                                                    <w:div w:id="543254119">
                                                      <w:marLeft w:val="0"/>
                                                      <w:marRight w:val="0"/>
                                                      <w:marTop w:val="0"/>
                                                      <w:marBottom w:val="0"/>
                                                      <w:divBdr>
                                                        <w:top w:val="none" w:sz="0" w:space="0" w:color="auto"/>
                                                        <w:left w:val="none" w:sz="0" w:space="0" w:color="auto"/>
                                                        <w:bottom w:val="none" w:sz="0" w:space="0" w:color="auto"/>
                                                        <w:right w:val="none" w:sz="0" w:space="0" w:color="auto"/>
                                                      </w:divBdr>
                                                      <w:divsChild>
                                                        <w:div w:id="1195077043">
                                                          <w:marLeft w:val="0"/>
                                                          <w:marRight w:val="0"/>
                                                          <w:marTop w:val="0"/>
                                                          <w:marBottom w:val="0"/>
                                                          <w:divBdr>
                                                            <w:top w:val="none" w:sz="0" w:space="0" w:color="auto"/>
                                                            <w:left w:val="none" w:sz="0" w:space="0" w:color="auto"/>
                                                            <w:bottom w:val="none" w:sz="0" w:space="0" w:color="auto"/>
                                                            <w:right w:val="none" w:sz="0" w:space="0" w:color="auto"/>
                                                          </w:divBdr>
                                                          <w:divsChild>
                                                            <w:div w:id="565578101">
                                                              <w:marLeft w:val="0"/>
                                                              <w:marRight w:val="0"/>
                                                              <w:marTop w:val="0"/>
                                                              <w:marBottom w:val="0"/>
                                                              <w:divBdr>
                                                                <w:top w:val="none" w:sz="0" w:space="0" w:color="auto"/>
                                                                <w:left w:val="none" w:sz="0" w:space="0" w:color="auto"/>
                                                                <w:bottom w:val="none" w:sz="0" w:space="0" w:color="auto"/>
                                                                <w:right w:val="none" w:sz="0" w:space="0" w:color="auto"/>
                                                              </w:divBdr>
                                                              <w:divsChild>
                                                                <w:div w:id="380439907">
                                                                  <w:marLeft w:val="0"/>
                                                                  <w:marRight w:val="0"/>
                                                                  <w:marTop w:val="0"/>
                                                                  <w:marBottom w:val="0"/>
                                                                  <w:divBdr>
                                                                    <w:top w:val="none" w:sz="0" w:space="0" w:color="auto"/>
                                                                    <w:left w:val="none" w:sz="0" w:space="0" w:color="auto"/>
                                                                    <w:bottom w:val="none" w:sz="0" w:space="0" w:color="auto"/>
                                                                    <w:right w:val="none" w:sz="0" w:space="0" w:color="auto"/>
                                                                  </w:divBdr>
                                                                  <w:divsChild>
                                                                    <w:div w:id="329453735">
                                                                      <w:marLeft w:val="0"/>
                                                                      <w:marRight w:val="0"/>
                                                                      <w:marTop w:val="0"/>
                                                                      <w:marBottom w:val="0"/>
                                                                      <w:divBdr>
                                                                        <w:top w:val="none" w:sz="0" w:space="0" w:color="auto"/>
                                                                        <w:left w:val="none" w:sz="0" w:space="0" w:color="auto"/>
                                                                        <w:bottom w:val="none" w:sz="0" w:space="0" w:color="auto"/>
                                                                        <w:right w:val="none" w:sz="0" w:space="0" w:color="auto"/>
                                                                      </w:divBdr>
                                                                    </w:div>
                                                                    <w:div w:id="1874154902">
                                                                      <w:marLeft w:val="0"/>
                                                                      <w:marRight w:val="0"/>
                                                                      <w:marTop w:val="0"/>
                                                                      <w:marBottom w:val="0"/>
                                                                      <w:divBdr>
                                                                        <w:top w:val="none" w:sz="0" w:space="0" w:color="auto"/>
                                                                        <w:left w:val="none" w:sz="0" w:space="0" w:color="auto"/>
                                                                        <w:bottom w:val="none" w:sz="0" w:space="0" w:color="auto"/>
                                                                        <w:right w:val="none" w:sz="0" w:space="0" w:color="auto"/>
                                                                      </w:divBdr>
                                                                    </w:div>
                                                                    <w:div w:id="208267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12625744">
      <w:bodyDiv w:val="1"/>
      <w:marLeft w:val="0"/>
      <w:marRight w:val="0"/>
      <w:marTop w:val="0"/>
      <w:marBottom w:val="0"/>
      <w:divBdr>
        <w:top w:val="none" w:sz="0" w:space="0" w:color="auto"/>
        <w:left w:val="none" w:sz="0" w:space="0" w:color="auto"/>
        <w:bottom w:val="none" w:sz="0" w:space="0" w:color="auto"/>
        <w:right w:val="none" w:sz="0" w:space="0" w:color="auto"/>
      </w:divBdr>
    </w:div>
    <w:div w:id="435053883">
      <w:bodyDiv w:val="1"/>
      <w:marLeft w:val="0"/>
      <w:marRight w:val="0"/>
      <w:marTop w:val="0"/>
      <w:marBottom w:val="0"/>
      <w:divBdr>
        <w:top w:val="none" w:sz="0" w:space="0" w:color="auto"/>
        <w:left w:val="none" w:sz="0" w:space="0" w:color="auto"/>
        <w:bottom w:val="none" w:sz="0" w:space="0" w:color="auto"/>
        <w:right w:val="none" w:sz="0" w:space="0" w:color="auto"/>
      </w:divBdr>
      <w:divsChild>
        <w:div w:id="20673379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9005591">
      <w:bodyDiv w:val="1"/>
      <w:marLeft w:val="0"/>
      <w:marRight w:val="0"/>
      <w:marTop w:val="0"/>
      <w:marBottom w:val="0"/>
      <w:divBdr>
        <w:top w:val="none" w:sz="0" w:space="0" w:color="auto"/>
        <w:left w:val="none" w:sz="0" w:space="0" w:color="auto"/>
        <w:bottom w:val="none" w:sz="0" w:space="0" w:color="auto"/>
        <w:right w:val="none" w:sz="0" w:space="0" w:color="auto"/>
      </w:divBdr>
    </w:div>
    <w:div w:id="491916201">
      <w:bodyDiv w:val="1"/>
      <w:marLeft w:val="0"/>
      <w:marRight w:val="0"/>
      <w:marTop w:val="0"/>
      <w:marBottom w:val="0"/>
      <w:divBdr>
        <w:top w:val="none" w:sz="0" w:space="0" w:color="auto"/>
        <w:left w:val="none" w:sz="0" w:space="0" w:color="auto"/>
        <w:bottom w:val="none" w:sz="0" w:space="0" w:color="auto"/>
        <w:right w:val="none" w:sz="0" w:space="0" w:color="auto"/>
      </w:divBdr>
      <w:divsChild>
        <w:div w:id="600259848">
          <w:marLeft w:val="0"/>
          <w:marRight w:val="0"/>
          <w:marTop w:val="0"/>
          <w:marBottom w:val="0"/>
          <w:divBdr>
            <w:top w:val="none" w:sz="0" w:space="0" w:color="auto"/>
            <w:left w:val="none" w:sz="0" w:space="0" w:color="auto"/>
            <w:bottom w:val="none" w:sz="0" w:space="0" w:color="auto"/>
            <w:right w:val="none" w:sz="0" w:space="0" w:color="auto"/>
          </w:divBdr>
          <w:divsChild>
            <w:div w:id="1083187870">
              <w:marLeft w:val="0"/>
              <w:marRight w:val="0"/>
              <w:marTop w:val="0"/>
              <w:marBottom w:val="0"/>
              <w:divBdr>
                <w:top w:val="none" w:sz="0" w:space="0" w:color="auto"/>
                <w:left w:val="none" w:sz="0" w:space="0" w:color="auto"/>
                <w:bottom w:val="none" w:sz="0" w:space="0" w:color="auto"/>
                <w:right w:val="none" w:sz="0" w:space="0" w:color="auto"/>
              </w:divBdr>
              <w:divsChild>
                <w:div w:id="154078444">
                  <w:marLeft w:val="0"/>
                  <w:marRight w:val="0"/>
                  <w:marTop w:val="0"/>
                  <w:marBottom w:val="0"/>
                  <w:divBdr>
                    <w:top w:val="none" w:sz="0" w:space="0" w:color="auto"/>
                    <w:left w:val="none" w:sz="0" w:space="0" w:color="auto"/>
                    <w:bottom w:val="none" w:sz="0" w:space="0" w:color="auto"/>
                    <w:right w:val="none" w:sz="0" w:space="0" w:color="auto"/>
                  </w:divBdr>
                  <w:divsChild>
                    <w:div w:id="1100950161">
                      <w:marLeft w:val="0"/>
                      <w:marRight w:val="0"/>
                      <w:marTop w:val="0"/>
                      <w:marBottom w:val="0"/>
                      <w:divBdr>
                        <w:top w:val="none" w:sz="0" w:space="0" w:color="auto"/>
                        <w:left w:val="none" w:sz="0" w:space="0" w:color="auto"/>
                        <w:bottom w:val="none" w:sz="0" w:space="0" w:color="auto"/>
                        <w:right w:val="none" w:sz="0" w:space="0" w:color="auto"/>
                      </w:divBdr>
                      <w:divsChild>
                        <w:div w:id="43717028">
                          <w:marLeft w:val="0"/>
                          <w:marRight w:val="0"/>
                          <w:marTop w:val="0"/>
                          <w:marBottom w:val="0"/>
                          <w:divBdr>
                            <w:top w:val="none" w:sz="0" w:space="0" w:color="auto"/>
                            <w:left w:val="none" w:sz="0" w:space="0" w:color="auto"/>
                            <w:bottom w:val="none" w:sz="0" w:space="0" w:color="auto"/>
                            <w:right w:val="none" w:sz="0" w:space="0" w:color="auto"/>
                          </w:divBdr>
                          <w:divsChild>
                            <w:div w:id="1813672714">
                              <w:marLeft w:val="0"/>
                              <w:marRight w:val="0"/>
                              <w:marTop w:val="0"/>
                              <w:marBottom w:val="0"/>
                              <w:divBdr>
                                <w:top w:val="none" w:sz="0" w:space="0" w:color="auto"/>
                                <w:left w:val="none" w:sz="0" w:space="0" w:color="auto"/>
                                <w:bottom w:val="none" w:sz="0" w:space="0" w:color="auto"/>
                                <w:right w:val="none" w:sz="0" w:space="0" w:color="auto"/>
                              </w:divBdr>
                              <w:divsChild>
                                <w:div w:id="1022511585">
                                  <w:marLeft w:val="0"/>
                                  <w:marRight w:val="0"/>
                                  <w:marTop w:val="0"/>
                                  <w:marBottom w:val="0"/>
                                  <w:divBdr>
                                    <w:top w:val="none" w:sz="0" w:space="0" w:color="auto"/>
                                    <w:left w:val="none" w:sz="0" w:space="0" w:color="auto"/>
                                    <w:bottom w:val="none" w:sz="0" w:space="0" w:color="auto"/>
                                    <w:right w:val="none" w:sz="0" w:space="0" w:color="auto"/>
                                  </w:divBdr>
                                  <w:divsChild>
                                    <w:div w:id="698163134">
                                      <w:marLeft w:val="0"/>
                                      <w:marRight w:val="0"/>
                                      <w:marTop w:val="0"/>
                                      <w:marBottom w:val="0"/>
                                      <w:divBdr>
                                        <w:top w:val="none" w:sz="0" w:space="0" w:color="auto"/>
                                        <w:left w:val="none" w:sz="0" w:space="0" w:color="auto"/>
                                        <w:bottom w:val="none" w:sz="0" w:space="0" w:color="auto"/>
                                        <w:right w:val="none" w:sz="0" w:space="0" w:color="auto"/>
                                      </w:divBdr>
                                      <w:divsChild>
                                        <w:div w:id="326056548">
                                          <w:marLeft w:val="0"/>
                                          <w:marRight w:val="0"/>
                                          <w:marTop w:val="0"/>
                                          <w:marBottom w:val="0"/>
                                          <w:divBdr>
                                            <w:top w:val="none" w:sz="0" w:space="0" w:color="auto"/>
                                            <w:left w:val="none" w:sz="0" w:space="0" w:color="auto"/>
                                            <w:bottom w:val="none" w:sz="0" w:space="0" w:color="auto"/>
                                            <w:right w:val="none" w:sz="0" w:space="0" w:color="auto"/>
                                          </w:divBdr>
                                          <w:divsChild>
                                            <w:div w:id="1222210175">
                                              <w:marLeft w:val="0"/>
                                              <w:marRight w:val="0"/>
                                              <w:marTop w:val="0"/>
                                              <w:marBottom w:val="0"/>
                                              <w:divBdr>
                                                <w:top w:val="none" w:sz="0" w:space="0" w:color="auto"/>
                                                <w:left w:val="none" w:sz="0" w:space="0" w:color="auto"/>
                                                <w:bottom w:val="none" w:sz="0" w:space="0" w:color="auto"/>
                                                <w:right w:val="none" w:sz="0" w:space="0" w:color="auto"/>
                                              </w:divBdr>
                                              <w:divsChild>
                                                <w:div w:id="908419421">
                                                  <w:marLeft w:val="0"/>
                                                  <w:marRight w:val="0"/>
                                                  <w:marTop w:val="0"/>
                                                  <w:marBottom w:val="0"/>
                                                  <w:divBdr>
                                                    <w:top w:val="none" w:sz="0" w:space="0" w:color="auto"/>
                                                    <w:left w:val="none" w:sz="0" w:space="0" w:color="auto"/>
                                                    <w:bottom w:val="none" w:sz="0" w:space="0" w:color="auto"/>
                                                    <w:right w:val="none" w:sz="0" w:space="0" w:color="auto"/>
                                                  </w:divBdr>
                                                  <w:divsChild>
                                                    <w:div w:id="610939492">
                                                      <w:marLeft w:val="0"/>
                                                      <w:marRight w:val="0"/>
                                                      <w:marTop w:val="0"/>
                                                      <w:marBottom w:val="0"/>
                                                      <w:divBdr>
                                                        <w:top w:val="none" w:sz="0" w:space="0" w:color="auto"/>
                                                        <w:left w:val="none" w:sz="0" w:space="0" w:color="auto"/>
                                                        <w:bottom w:val="none" w:sz="0" w:space="0" w:color="auto"/>
                                                        <w:right w:val="none" w:sz="0" w:space="0" w:color="auto"/>
                                                      </w:divBdr>
                                                      <w:divsChild>
                                                        <w:div w:id="772867523">
                                                          <w:marLeft w:val="0"/>
                                                          <w:marRight w:val="0"/>
                                                          <w:marTop w:val="0"/>
                                                          <w:marBottom w:val="0"/>
                                                          <w:divBdr>
                                                            <w:top w:val="none" w:sz="0" w:space="0" w:color="auto"/>
                                                            <w:left w:val="none" w:sz="0" w:space="0" w:color="auto"/>
                                                            <w:bottom w:val="none" w:sz="0" w:space="0" w:color="auto"/>
                                                            <w:right w:val="none" w:sz="0" w:space="0" w:color="auto"/>
                                                          </w:divBdr>
                                                          <w:divsChild>
                                                            <w:div w:id="558127258">
                                                              <w:marLeft w:val="0"/>
                                                              <w:marRight w:val="0"/>
                                                              <w:marTop w:val="0"/>
                                                              <w:marBottom w:val="0"/>
                                                              <w:divBdr>
                                                                <w:top w:val="none" w:sz="0" w:space="0" w:color="auto"/>
                                                                <w:left w:val="none" w:sz="0" w:space="0" w:color="auto"/>
                                                                <w:bottom w:val="none" w:sz="0" w:space="0" w:color="auto"/>
                                                                <w:right w:val="none" w:sz="0" w:space="0" w:color="auto"/>
                                                              </w:divBdr>
                                                              <w:divsChild>
                                                                <w:div w:id="736321583">
                                                                  <w:marLeft w:val="0"/>
                                                                  <w:marRight w:val="0"/>
                                                                  <w:marTop w:val="0"/>
                                                                  <w:marBottom w:val="0"/>
                                                                  <w:divBdr>
                                                                    <w:top w:val="none" w:sz="0" w:space="0" w:color="auto"/>
                                                                    <w:left w:val="none" w:sz="0" w:space="0" w:color="auto"/>
                                                                    <w:bottom w:val="none" w:sz="0" w:space="0" w:color="auto"/>
                                                                    <w:right w:val="none" w:sz="0" w:space="0" w:color="auto"/>
                                                                  </w:divBdr>
                                                                  <w:divsChild>
                                                                    <w:div w:id="198785556">
                                                                      <w:marLeft w:val="0"/>
                                                                      <w:marRight w:val="0"/>
                                                                      <w:marTop w:val="0"/>
                                                                      <w:marBottom w:val="0"/>
                                                                      <w:divBdr>
                                                                        <w:top w:val="none" w:sz="0" w:space="0" w:color="auto"/>
                                                                        <w:left w:val="none" w:sz="0" w:space="0" w:color="auto"/>
                                                                        <w:bottom w:val="none" w:sz="0" w:space="0" w:color="auto"/>
                                                                        <w:right w:val="none" w:sz="0" w:space="0" w:color="auto"/>
                                                                      </w:divBdr>
                                                                      <w:divsChild>
                                                                        <w:div w:id="788167251">
                                                                          <w:marLeft w:val="0"/>
                                                                          <w:marRight w:val="0"/>
                                                                          <w:marTop w:val="0"/>
                                                                          <w:marBottom w:val="0"/>
                                                                          <w:divBdr>
                                                                            <w:top w:val="none" w:sz="0" w:space="0" w:color="auto"/>
                                                                            <w:left w:val="none" w:sz="0" w:space="0" w:color="auto"/>
                                                                            <w:bottom w:val="none" w:sz="0" w:space="0" w:color="auto"/>
                                                                            <w:right w:val="none" w:sz="0" w:space="0" w:color="auto"/>
                                                                          </w:divBdr>
                                                                        </w:div>
                                                                        <w:div w:id="1901864508">
                                                                          <w:marLeft w:val="0"/>
                                                                          <w:marRight w:val="0"/>
                                                                          <w:marTop w:val="0"/>
                                                                          <w:marBottom w:val="0"/>
                                                                          <w:divBdr>
                                                                            <w:top w:val="none" w:sz="0" w:space="0" w:color="auto"/>
                                                                            <w:left w:val="none" w:sz="0" w:space="0" w:color="auto"/>
                                                                            <w:bottom w:val="none" w:sz="0" w:space="0" w:color="auto"/>
                                                                            <w:right w:val="none" w:sz="0" w:space="0" w:color="auto"/>
                                                                          </w:divBdr>
                                                                        </w:div>
                                                                        <w:div w:id="1631204150">
                                                                          <w:marLeft w:val="0"/>
                                                                          <w:marRight w:val="0"/>
                                                                          <w:marTop w:val="0"/>
                                                                          <w:marBottom w:val="0"/>
                                                                          <w:divBdr>
                                                                            <w:top w:val="none" w:sz="0" w:space="0" w:color="auto"/>
                                                                            <w:left w:val="none" w:sz="0" w:space="0" w:color="auto"/>
                                                                            <w:bottom w:val="none" w:sz="0" w:space="0" w:color="auto"/>
                                                                            <w:right w:val="none" w:sz="0" w:space="0" w:color="auto"/>
                                                                          </w:divBdr>
                                                                        </w:div>
                                                                        <w:div w:id="1081026292">
                                                                          <w:marLeft w:val="0"/>
                                                                          <w:marRight w:val="0"/>
                                                                          <w:marTop w:val="0"/>
                                                                          <w:marBottom w:val="0"/>
                                                                          <w:divBdr>
                                                                            <w:top w:val="none" w:sz="0" w:space="0" w:color="auto"/>
                                                                            <w:left w:val="none" w:sz="0" w:space="0" w:color="auto"/>
                                                                            <w:bottom w:val="none" w:sz="0" w:space="0" w:color="auto"/>
                                                                            <w:right w:val="none" w:sz="0" w:space="0" w:color="auto"/>
                                                                          </w:divBdr>
                                                                        </w:div>
                                                                        <w:div w:id="192468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08576375">
          <w:marLeft w:val="0"/>
          <w:marRight w:val="0"/>
          <w:marTop w:val="0"/>
          <w:marBottom w:val="0"/>
          <w:divBdr>
            <w:top w:val="none" w:sz="0" w:space="0" w:color="auto"/>
            <w:left w:val="none" w:sz="0" w:space="0" w:color="auto"/>
            <w:bottom w:val="none" w:sz="0" w:space="0" w:color="auto"/>
            <w:right w:val="none" w:sz="0" w:space="0" w:color="auto"/>
          </w:divBdr>
          <w:divsChild>
            <w:div w:id="2059015864">
              <w:marLeft w:val="0"/>
              <w:marRight w:val="0"/>
              <w:marTop w:val="0"/>
              <w:marBottom w:val="0"/>
              <w:divBdr>
                <w:top w:val="none" w:sz="0" w:space="0" w:color="auto"/>
                <w:left w:val="none" w:sz="0" w:space="0" w:color="auto"/>
                <w:bottom w:val="none" w:sz="0" w:space="0" w:color="auto"/>
                <w:right w:val="none" w:sz="0" w:space="0" w:color="auto"/>
              </w:divBdr>
              <w:divsChild>
                <w:div w:id="1623994798">
                  <w:marLeft w:val="0"/>
                  <w:marRight w:val="0"/>
                  <w:marTop w:val="0"/>
                  <w:marBottom w:val="0"/>
                  <w:divBdr>
                    <w:top w:val="none" w:sz="0" w:space="0" w:color="auto"/>
                    <w:left w:val="none" w:sz="0" w:space="0" w:color="auto"/>
                    <w:bottom w:val="none" w:sz="0" w:space="0" w:color="auto"/>
                    <w:right w:val="none" w:sz="0" w:space="0" w:color="auto"/>
                  </w:divBdr>
                  <w:divsChild>
                    <w:div w:id="1570728506">
                      <w:marLeft w:val="0"/>
                      <w:marRight w:val="0"/>
                      <w:marTop w:val="0"/>
                      <w:marBottom w:val="0"/>
                      <w:divBdr>
                        <w:top w:val="none" w:sz="0" w:space="0" w:color="auto"/>
                        <w:left w:val="none" w:sz="0" w:space="0" w:color="auto"/>
                        <w:bottom w:val="none" w:sz="0" w:space="0" w:color="auto"/>
                        <w:right w:val="none" w:sz="0" w:space="0" w:color="auto"/>
                      </w:divBdr>
                      <w:divsChild>
                        <w:div w:id="417600012">
                          <w:marLeft w:val="0"/>
                          <w:marRight w:val="0"/>
                          <w:marTop w:val="0"/>
                          <w:marBottom w:val="0"/>
                          <w:divBdr>
                            <w:top w:val="none" w:sz="0" w:space="0" w:color="auto"/>
                            <w:left w:val="none" w:sz="0" w:space="0" w:color="auto"/>
                            <w:bottom w:val="none" w:sz="0" w:space="0" w:color="auto"/>
                            <w:right w:val="none" w:sz="0" w:space="0" w:color="auto"/>
                          </w:divBdr>
                          <w:divsChild>
                            <w:div w:id="910233732">
                              <w:marLeft w:val="0"/>
                              <w:marRight w:val="0"/>
                              <w:marTop w:val="0"/>
                              <w:marBottom w:val="0"/>
                              <w:divBdr>
                                <w:top w:val="none" w:sz="0" w:space="0" w:color="auto"/>
                                <w:left w:val="none" w:sz="0" w:space="0" w:color="auto"/>
                                <w:bottom w:val="none" w:sz="0" w:space="0" w:color="auto"/>
                                <w:right w:val="none" w:sz="0" w:space="0" w:color="auto"/>
                              </w:divBdr>
                              <w:divsChild>
                                <w:div w:id="952325688">
                                  <w:marLeft w:val="0"/>
                                  <w:marRight w:val="0"/>
                                  <w:marTop w:val="0"/>
                                  <w:marBottom w:val="0"/>
                                  <w:divBdr>
                                    <w:top w:val="none" w:sz="0" w:space="0" w:color="auto"/>
                                    <w:left w:val="none" w:sz="0" w:space="0" w:color="auto"/>
                                    <w:bottom w:val="none" w:sz="0" w:space="0" w:color="auto"/>
                                    <w:right w:val="none" w:sz="0" w:space="0" w:color="auto"/>
                                  </w:divBdr>
                                  <w:divsChild>
                                    <w:div w:id="93018420">
                                      <w:marLeft w:val="0"/>
                                      <w:marRight w:val="0"/>
                                      <w:marTop w:val="0"/>
                                      <w:marBottom w:val="0"/>
                                      <w:divBdr>
                                        <w:top w:val="none" w:sz="0" w:space="0" w:color="auto"/>
                                        <w:left w:val="none" w:sz="0" w:space="0" w:color="auto"/>
                                        <w:bottom w:val="none" w:sz="0" w:space="0" w:color="auto"/>
                                        <w:right w:val="none" w:sz="0" w:space="0" w:color="auto"/>
                                      </w:divBdr>
                                      <w:divsChild>
                                        <w:div w:id="2099980191">
                                          <w:marLeft w:val="0"/>
                                          <w:marRight w:val="0"/>
                                          <w:marTop w:val="0"/>
                                          <w:marBottom w:val="0"/>
                                          <w:divBdr>
                                            <w:top w:val="none" w:sz="0" w:space="0" w:color="auto"/>
                                            <w:left w:val="none" w:sz="0" w:space="0" w:color="auto"/>
                                            <w:bottom w:val="none" w:sz="0" w:space="0" w:color="auto"/>
                                            <w:right w:val="none" w:sz="0" w:space="0" w:color="auto"/>
                                          </w:divBdr>
                                          <w:divsChild>
                                            <w:div w:id="1847132276">
                                              <w:marLeft w:val="0"/>
                                              <w:marRight w:val="0"/>
                                              <w:marTop w:val="0"/>
                                              <w:marBottom w:val="0"/>
                                              <w:divBdr>
                                                <w:top w:val="none" w:sz="0" w:space="0" w:color="auto"/>
                                                <w:left w:val="none" w:sz="0" w:space="0" w:color="auto"/>
                                                <w:bottom w:val="none" w:sz="0" w:space="0" w:color="auto"/>
                                                <w:right w:val="none" w:sz="0" w:space="0" w:color="auto"/>
                                              </w:divBdr>
                                              <w:divsChild>
                                                <w:div w:id="887108788">
                                                  <w:marLeft w:val="0"/>
                                                  <w:marRight w:val="0"/>
                                                  <w:marTop w:val="0"/>
                                                  <w:marBottom w:val="0"/>
                                                  <w:divBdr>
                                                    <w:top w:val="none" w:sz="0" w:space="0" w:color="auto"/>
                                                    <w:left w:val="none" w:sz="0" w:space="0" w:color="auto"/>
                                                    <w:bottom w:val="none" w:sz="0" w:space="0" w:color="auto"/>
                                                    <w:right w:val="none" w:sz="0" w:space="0" w:color="auto"/>
                                                  </w:divBdr>
                                                  <w:divsChild>
                                                    <w:div w:id="129370287">
                                                      <w:marLeft w:val="0"/>
                                                      <w:marRight w:val="0"/>
                                                      <w:marTop w:val="0"/>
                                                      <w:marBottom w:val="0"/>
                                                      <w:divBdr>
                                                        <w:top w:val="none" w:sz="0" w:space="0" w:color="auto"/>
                                                        <w:left w:val="none" w:sz="0" w:space="0" w:color="auto"/>
                                                        <w:bottom w:val="none" w:sz="0" w:space="0" w:color="auto"/>
                                                        <w:right w:val="none" w:sz="0" w:space="0" w:color="auto"/>
                                                      </w:divBdr>
                                                      <w:divsChild>
                                                        <w:div w:id="1550218498">
                                                          <w:marLeft w:val="0"/>
                                                          <w:marRight w:val="0"/>
                                                          <w:marTop w:val="0"/>
                                                          <w:marBottom w:val="0"/>
                                                          <w:divBdr>
                                                            <w:top w:val="none" w:sz="0" w:space="0" w:color="auto"/>
                                                            <w:left w:val="none" w:sz="0" w:space="0" w:color="auto"/>
                                                            <w:bottom w:val="none" w:sz="0" w:space="0" w:color="auto"/>
                                                            <w:right w:val="none" w:sz="0" w:space="0" w:color="auto"/>
                                                          </w:divBdr>
                                                          <w:divsChild>
                                                            <w:div w:id="1504276543">
                                                              <w:marLeft w:val="0"/>
                                                              <w:marRight w:val="0"/>
                                                              <w:marTop w:val="0"/>
                                                              <w:marBottom w:val="0"/>
                                                              <w:divBdr>
                                                                <w:top w:val="none" w:sz="0" w:space="0" w:color="auto"/>
                                                                <w:left w:val="none" w:sz="0" w:space="0" w:color="auto"/>
                                                                <w:bottom w:val="none" w:sz="0" w:space="0" w:color="auto"/>
                                                                <w:right w:val="none" w:sz="0" w:space="0" w:color="auto"/>
                                                              </w:divBdr>
                                                              <w:divsChild>
                                                                <w:div w:id="1104619582">
                                                                  <w:marLeft w:val="0"/>
                                                                  <w:marRight w:val="0"/>
                                                                  <w:marTop w:val="0"/>
                                                                  <w:marBottom w:val="0"/>
                                                                  <w:divBdr>
                                                                    <w:top w:val="none" w:sz="0" w:space="0" w:color="auto"/>
                                                                    <w:left w:val="none" w:sz="0" w:space="0" w:color="auto"/>
                                                                    <w:bottom w:val="none" w:sz="0" w:space="0" w:color="auto"/>
                                                                    <w:right w:val="none" w:sz="0" w:space="0" w:color="auto"/>
                                                                  </w:divBdr>
                                                                  <w:divsChild>
                                                                    <w:div w:id="1168910174">
                                                                      <w:marLeft w:val="0"/>
                                                                      <w:marRight w:val="0"/>
                                                                      <w:marTop w:val="0"/>
                                                                      <w:marBottom w:val="0"/>
                                                                      <w:divBdr>
                                                                        <w:top w:val="none" w:sz="0" w:space="0" w:color="auto"/>
                                                                        <w:left w:val="none" w:sz="0" w:space="0" w:color="auto"/>
                                                                        <w:bottom w:val="none" w:sz="0" w:space="0" w:color="auto"/>
                                                                        <w:right w:val="none" w:sz="0" w:space="0" w:color="auto"/>
                                                                      </w:divBdr>
                                                                      <w:divsChild>
                                                                        <w:div w:id="1779331262">
                                                                          <w:marLeft w:val="0"/>
                                                                          <w:marRight w:val="0"/>
                                                                          <w:marTop w:val="0"/>
                                                                          <w:marBottom w:val="0"/>
                                                                          <w:divBdr>
                                                                            <w:top w:val="none" w:sz="0" w:space="0" w:color="auto"/>
                                                                            <w:left w:val="none" w:sz="0" w:space="0" w:color="auto"/>
                                                                            <w:bottom w:val="none" w:sz="0" w:space="0" w:color="auto"/>
                                                                            <w:right w:val="none" w:sz="0" w:space="0" w:color="auto"/>
                                                                          </w:divBdr>
                                                                        </w:div>
                                                                        <w:div w:id="158519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68078542">
          <w:marLeft w:val="0"/>
          <w:marRight w:val="0"/>
          <w:marTop w:val="0"/>
          <w:marBottom w:val="0"/>
          <w:divBdr>
            <w:top w:val="none" w:sz="0" w:space="0" w:color="auto"/>
            <w:left w:val="none" w:sz="0" w:space="0" w:color="auto"/>
            <w:bottom w:val="none" w:sz="0" w:space="0" w:color="auto"/>
            <w:right w:val="none" w:sz="0" w:space="0" w:color="auto"/>
          </w:divBdr>
          <w:divsChild>
            <w:div w:id="1397699413">
              <w:marLeft w:val="0"/>
              <w:marRight w:val="0"/>
              <w:marTop w:val="0"/>
              <w:marBottom w:val="0"/>
              <w:divBdr>
                <w:top w:val="none" w:sz="0" w:space="0" w:color="auto"/>
                <w:left w:val="none" w:sz="0" w:space="0" w:color="auto"/>
                <w:bottom w:val="none" w:sz="0" w:space="0" w:color="auto"/>
                <w:right w:val="none" w:sz="0" w:space="0" w:color="auto"/>
              </w:divBdr>
              <w:divsChild>
                <w:div w:id="2109502604">
                  <w:marLeft w:val="0"/>
                  <w:marRight w:val="0"/>
                  <w:marTop w:val="0"/>
                  <w:marBottom w:val="0"/>
                  <w:divBdr>
                    <w:top w:val="none" w:sz="0" w:space="0" w:color="auto"/>
                    <w:left w:val="none" w:sz="0" w:space="0" w:color="auto"/>
                    <w:bottom w:val="none" w:sz="0" w:space="0" w:color="auto"/>
                    <w:right w:val="none" w:sz="0" w:space="0" w:color="auto"/>
                  </w:divBdr>
                  <w:divsChild>
                    <w:div w:id="359746825">
                      <w:marLeft w:val="0"/>
                      <w:marRight w:val="0"/>
                      <w:marTop w:val="0"/>
                      <w:marBottom w:val="0"/>
                      <w:divBdr>
                        <w:top w:val="none" w:sz="0" w:space="0" w:color="auto"/>
                        <w:left w:val="none" w:sz="0" w:space="0" w:color="auto"/>
                        <w:bottom w:val="none" w:sz="0" w:space="0" w:color="auto"/>
                        <w:right w:val="none" w:sz="0" w:space="0" w:color="auto"/>
                      </w:divBdr>
                      <w:divsChild>
                        <w:div w:id="537858453">
                          <w:marLeft w:val="0"/>
                          <w:marRight w:val="0"/>
                          <w:marTop w:val="0"/>
                          <w:marBottom w:val="0"/>
                          <w:divBdr>
                            <w:top w:val="none" w:sz="0" w:space="0" w:color="auto"/>
                            <w:left w:val="none" w:sz="0" w:space="0" w:color="auto"/>
                            <w:bottom w:val="none" w:sz="0" w:space="0" w:color="auto"/>
                            <w:right w:val="none" w:sz="0" w:space="0" w:color="auto"/>
                          </w:divBdr>
                          <w:divsChild>
                            <w:div w:id="766074357">
                              <w:marLeft w:val="0"/>
                              <w:marRight w:val="0"/>
                              <w:marTop w:val="0"/>
                              <w:marBottom w:val="0"/>
                              <w:divBdr>
                                <w:top w:val="none" w:sz="0" w:space="0" w:color="auto"/>
                                <w:left w:val="none" w:sz="0" w:space="0" w:color="auto"/>
                                <w:bottom w:val="none" w:sz="0" w:space="0" w:color="auto"/>
                                <w:right w:val="none" w:sz="0" w:space="0" w:color="auto"/>
                              </w:divBdr>
                              <w:divsChild>
                                <w:div w:id="1021586963">
                                  <w:marLeft w:val="0"/>
                                  <w:marRight w:val="0"/>
                                  <w:marTop w:val="0"/>
                                  <w:marBottom w:val="0"/>
                                  <w:divBdr>
                                    <w:top w:val="none" w:sz="0" w:space="0" w:color="auto"/>
                                    <w:left w:val="none" w:sz="0" w:space="0" w:color="auto"/>
                                    <w:bottom w:val="none" w:sz="0" w:space="0" w:color="auto"/>
                                    <w:right w:val="none" w:sz="0" w:space="0" w:color="auto"/>
                                  </w:divBdr>
                                  <w:divsChild>
                                    <w:div w:id="1737170084">
                                      <w:marLeft w:val="0"/>
                                      <w:marRight w:val="0"/>
                                      <w:marTop w:val="0"/>
                                      <w:marBottom w:val="0"/>
                                      <w:divBdr>
                                        <w:top w:val="none" w:sz="0" w:space="0" w:color="auto"/>
                                        <w:left w:val="none" w:sz="0" w:space="0" w:color="auto"/>
                                        <w:bottom w:val="none" w:sz="0" w:space="0" w:color="auto"/>
                                        <w:right w:val="none" w:sz="0" w:space="0" w:color="auto"/>
                                      </w:divBdr>
                                      <w:divsChild>
                                        <w:div w:id="515122975">
                                          <w:marLeft w:val="0"/>
                                          <w:marRight w:val="0"/>
                                          <w:marTop w:val="0"/>
                                          <w:marBottom w:val="0"/>
                                          <w:divBdr>
                                            <w:top w:val="none" w:sz="0" w:space="0" w:color="auto"/>
                                            <w:left w:val="none" w:sz="0" w:space="0" w:color="auto"/>
                                            <w:bottom w:val="none" w:sz="0" w:space="0" w:color="auto"/>
                                            <w:right w:val="none" w:sz="0" w:space="0" w:color="auto"/>
                                          </w:divBdr>
                                          <w:divsChild>
                                            <w:div w:id="1167475434">
                                              <w:marLeft w:val="0"/>
                                              <w:marRight w:val="0"/>
                                              <w:marTop w:val="0"/>
                                              <w:marBottom w:val="0"/>
                                              <w:divBdr>
                                                <w:top w:val="none" w:sz="0" w:space="0" w:color="auto"/>
                                                <w:left w:val="none" w:sz="0" w:space="0" w:color="auto"/>
                                                <w:bottom w:val="none" w:sz="0" w:space="0" w:color="auto"/>
                                                <w:right w:val="none" w:sz="0" w:space="0" w:color="auto"/>
                                              </w:divBdr>
                                              <w:divsChild>
                                                <w:div w:id="425347683">
                                                  <w:marLeft w:val="0"/>
                                                  <w:marRight w:val="0"/>
                                                  <w:marTop w:val="0"/>
                                                  <w:marBottom w:val="0"/>
                                                  <w:divBdr>
                                                    <w:top w:val="none" w:sz="0" w:space="0" w:color="auto"/>
                                                    <w:left w:val="none" w:sz="0" w:space="0" w:color="auto"/>
                                                    <w:bottom w:val="none" w:sz="0" w:space="0" w:color="auto"/>
                                                    <w:right w:val="none" w:sz="0" w:space="0" w:color="auto"/>
                                                  </w:divBdr>
                                                  <w:divsChild>
                                                    <w:div w:id="2060863804">
                                                      <w:marLeft w:val="0"/>
                                                      <w:marRight w:val="0"/>
                                                      <w:marTop w:val="0"/>
                                                      <w:marBottom w:val="0"/>
                                                      <w:divBdr>
                                                        <w:top w:val="none" w:sz="0" w:space="0" w:color="auto"/>
                                                        <w:left w:val="none" w:sz="0" w:space="0" w:color="auto"/>
                                                        <w:bottom w:val="none" w:sz="0" w:space="0" w:color="auto"/>
                                                        <w:right w:val="none" w:sz="0" w:space="0" w:color="auto"/>
                                                      </w:divBdr>
                                                      <w:divsChild>
                                                        <w:div w:id="391999766">
                                                          <w:marLeft w:val="0"/>
                                                          <w:marRight w:val="0"/>
                                                          <w:marTop w:val="0"/>
                                                          <w:marBottom w:val="0"/>
                                                          <w:divBdr>
                                                            <w:top w:val="none" w:sz="0" w:space="0" w:color="auto"/>
                                                            <w:left w:val="none" w:sz="0" w:space="0" w:color="auto"/>
                                                            <w:bottom w:val="none" w:sz="0" w:space="0" w:color="auto"/>
                                                            <w:right w:val="none" w:sz="0" w:space="0" w:color="auto"/>
                                                          </w:divBdr>
                                                          <w:divsChild>
                                                            <w:div w:id="418984894">
                                                              <w:marLeft w:val="0"/>
                                                              <w:marRight w:val="0"/>
                                                              <w:marTop w:val="0"/>
                                                              <w:marBottom w:val="0"/>
                                                              <w:divBdr>
                                                                <w:top w:val="none" w:sz="0" w:space="0" w:color="auto"/>
                                                                <w:left w:val="none" w:sz="0" w:space="0" w:color="auto"/>
                                                                <w:bottom w:val="none" w:sz="0" w:space="0" w:color="auto"/>
                                                                <w:right w:val="none" w:sz="0" w:space="0" w:color="auto"/>
                                                              </w:divBdr>
                                                              <w:divsChild>
                                                                <w:div w:id="1042510940">
                                                                  <w:marLeft w:val="0"/>
                                                                  <w:marRight w:val="0"/>
                                                                  <w:marTop w:val="0"/>
                                                                  <w:marBottom w:val="0"/>
                                                                  <w:divBdr>
                                                                    <w:top w:val="none" w:sz="0" w:space="0" w:color="auto"/>
                                                                    <w:left w:val="none" w:sz="0" w:space="0" w:color="auto"/>
                                                                    <w:bottom w:val="none" w:sz="0" w:space="0" w:color="auto"/>
                                                                    <w:right w:val="none" w:sz="0" w:space="0" w:color="auto"/>
                                                                  </w:divBdr>
                                                                  <w:divsChild>
                                                                    <w:div w:id="1531456013">
                                                                      <w:marLeft w:val="0"/>
                                                                      <w:marRight w:val="0"/>
                                                                      <w:marTop w:val="0"/>
                                                                      <w:marBottom w:val="0"/>
                                                                      <w:divBdr>
                                                                        <w:top w:val="none" w:sz="0" w:space="0" w:color="auto"/>
                                                                        <w:left w:val="none" w:sz="0" w:space="0" w:color="auto"/>
                                                                        <w:bottom w:val="none" w:sz="0" w:space="0" w:color="auto"/>
                                                                        <w:right w:val="none" w:sz="0" w:space="0" w:color="auto"/>
                                                                      </w:divBdr>
                                                                      <w:divsChild>
                                                                        <w:div w:id="597718361">
                                                                          <w:marLeft w:val="0"/>
                                                                          <w:marRight w:val="0"/>
                                                                          <w:marTop w:val="0"/>
                                                                          <w:marBottom w:val="0"/>
                                                                          <w:divBdr>
                                                                            <w:top w:val="none" w:sz="0" w:space="0" w:color="auto"/>
                                                                            <w:left w:val="none" w:sz="0" w:space="0" w:color="auto"/>
                                                                            <w:bottom w:val="none" w:sz="0" w:space="0" w:color="auto"/>
                                                                            <w:right w:val="none" w:sz="0" w:space="0" w:color="auto"/>
                                                                          </w:divBdr>
                                                                        </w:div>
                                                                        <w:div w:id="1935547585">
                                                                          <w:marLeft w:val="0"/>
                                                                          <w:marRight w:val="0"/>
                                                                          <w:marTop w:val="0"/>
                                                                          <w:marBottom w:val="0"/>
                                                                          <w:divBdr>
                                                                            <w:top w:val="none" w:sz="0" w:space="0" w:color="auto"/>
                                                                            <w:left w:val="none" w:sz="0" w:space="0" w:color="auto"/>
                                                                            <w:bottom w:val="none" w:sz="0" w:space="0" w:color="auto"/>
                                                                            <w:right w:val="none" w:sz="0" w:space="0" w:color="auto"/>
                                                                          </w:divBdr>
                                                                        </w:div>
                                                                        <w:div w:id="548031259">
                                                                          <w:marLeft w:val="0"/>
                                                                          <w:marRight w:val="0"/>
                                                                          <w:marTop w:val="0"/>
                                                                          <w:marBottom w:val="0"/>
                                                                          <w:divBdr>
                                                                            <w:top w:val="none" w:sz="0" w:space="0" w:color="auto"/>
                                                                            <w:left w:val="none" w:sz="0" w:space="0" w:color="auto"/>
                                                                            <w:bottom w:val="none" w:sz="0" w:space="0" w:color="auto"/>
                                                                            <w:right w:val="none" w:sz="0" w:space="0" w:color="auto"/>
                                                                          </w:divBdr>
                                                                        </w:div>
                                                                        <w:div w:id="1981416921">
                                                                          <w:marLeft w:val="0"/>
                                                                          <w:marRight w:val="0"/>
                                                                          <w:marTop w:val="0"/>
                                                                          <w:marBottom w:val="0"/>
                                                                          <w:divBdr>
                                                                            <w:top w:val="none" w:sz="0" w:space="0" w:color="auto"/>
                                                                            <w:left w:val="none" w:sz="0" w:space="0" w:color="auto"/>
                                                                            <w:bottom w:val="none" w:sz="0" w:space="0" w:color="auto"/>
                                                                            <w:right w:val="none" w:sz="0" w:space="0" w:color="auto"/>
                                                                          </w:divBdr>
                                                                        </w:div>
                                                                        <w:div w:id="1510213305">
                                                                          <w:marLeft w:val="0"/>
                                                                          <w:marRight w:val="0"/>
                                                                          <w:marTop w:val="0"/>
                                                                          <w:marBottom w:val="0"/>
                                                                          <w:divBdr>
                                                                            <w:top w:val="none" w:sz="0" w:space="0" w:color="auto"/>
                                                                            <w:left w:val="none" w:sz="0" w:space="0" w:color="auto"/>
                                                                            <w:bottom w:val="none" w:sz="0" w:space="0" w:color="auto"/>
                                                                            <w:right w:val="none" w:sz="0" w:space="0" w:color="auto"/>
                                                                          </w:divBdr>
                                                                        </w:div>
                                                                        <w:div w:id="1631790105">
                                                                          <w:marLeft w:val="0"/>
                                                                          <w:marRight w:val="0"/>
                                                                          <w:marTop w:val="0"/>
                                                                          <w:marBottom w:val="0"/>
                                                                          <w:divBdr>
                                                                            <w:top w:val="none" w:sz="0" w:space="0" w:color="auto"/>
                                                                            <w:left w:val="none" w:sz="0" w:space="0" w:color="auto"/>
                                                                            <w:bottom w:val="none" w:sz="0" w:space="0" w:color="auto"/>
                                                                            <w:right w:val="none" w:sz="0" w:space="0" w:color="auto"/>
                                                                          </w:divBdr>
                                                                        </w:div>
                                                                        <w:div w:id="1776320492">
                                                                          <w:marLeft w:val="0"/>
                                                                          <w:marRight w:val="0"/>
                                                                          <w:marTop w:val="0"/>
                                                                          <w:marBottom w:val="0"/>
                                                                          <w:divBdr>
                                                                            <w:top w:val="none" w:sz="0" w:space="0" w:color="auto"/>
                                                                            <w:left w:val="none" w:sz="0" w:space="0" w:color="auto"/>
                                                                            <w:bottom w:val="none" w:sz="0" w:space="0" w:color="auto"/>
                                                                            <w:right w:val="none" w:sz="0" w:space="0" w:color="auto"/>
                                                                          </w:divBdr>
                                                                        </w:div>
                                                                        <w:div w:id="695155059">
                                                                          <w:marLeft w:val="0"/>
                                                                          <w:marRight w:val="0"/>
                                                                          <w:marTop w:val="0"/>
                                                                          <w:marBottom w:val="0"/>
                                                                          <w:divBdr>
                                                                            <w:top w:val="none" w:sz="0" w:space="0" w:color="auto"/>
                                                                            <w:left w:val="none" w:sz="0" w:space="0" w:color="auto"/>
                                                                            <w:bottom w:val="none" w:sz="0" w:space="0" w:color="auto"/>
                                                                            <w:right w:val="none" w:sz="0" w:space="0" w:color="auto"/>
                                                                          </w:divBdr>
                                                                        </w:div>
                                                                        <w:div w:id="325476580">
                                                                          <w:marLeft w:val="0"/>
                                                                          <w:marRight w:val="0"/>
                                                                          <w:marTop w:val="0"/>
                                                                          <w:marBottom w:val="0"/>
                                                                          <w:divBdr>
                                                                            <w:top w:val="none" w:sz="0" w:space="0" w:color="auto"/>
                                                                            <w:left w:val="none" w:sz="0" w:space="0" w:color="auto"/>
                                                                            <w:bottom w:val="none" w:sz="0" w:space="0" w:color="auto"/>
                                                                            <w:right w:val="none" w:sz="0" w:space="0" w:color="auto"/>
                                                                          </w:divBdr>
                                                                        </w:div>
                                                                        <w:div w:id="653997000">
                                                                          <w:marLeft w:val="0"/>
                                                                          <w:marRight w:val="0"/>
                                                                          <w:marTop w:val="0"/>
                                                                          <w:marBottom w:val="0"/>
                                                                          <w:divBdr>
                                                                            <w:top w:val="none" w:sz="0" w:space="0" w:color="auto"/>
                                                                            <w:left w:val="none" w:sz="0" w:space="0" w:color="auto"/>
                                                                            <w:bottom w:val="none" w:sz="0" w:space="0" w:color="auto"/>
                                                                            <w:right w:val="none" w:sz="0" w:space="0" w:color="auto"/>
                                                                          </w:divBdr>
                                                                        </w:div>
                                                                        <w:div w:id="421030044">
                                                                          <w:marLeft w:val="0"/>
                                                                          <w:marRight w:val="0"/>
                                                                          <w:marTop w:val="0"/>
                                                                          <w:marBottom w:val="0"/>
                                                                          <w:divBdr>
                                                                            <w:top w:val="none" w:sz="0" w:space="0" w:color="auto"/>
                                                                            <w:left w:val="none" w:sz="0" w:space="0" w:color="auto"/>
                                                                            <w:bottom w:val="none" w:sz="0" w:space="0" w:color="auto"/>
                                                                            <w:right w:val="none" w:sz="0" w:space="0" w:color="auto"/>
                                                                          </w:divBdr>
                                                                        </w:div>
                                                                        <w:div w:id="1066300453">
                                                                          <w:marLeft w:val="0"/>
                                                                          <w:marRight w:val="0"/>
                                                                          <w:marTop w:val="0"/>
                                                                          <w:marBottom w:val="0"/>
                                                                          <w:divBdr>
                                                                            <w:top w:val="none" w:sz="0" w:space="0" w:color="auto"/>
                                                                            <w:left w:val="none" w:sz="0" w:space="0" w:color="auto"/>
                                                                            <w:bottom w:val="none" w:sz="0" w:space="0" w:color="auto"/>
                                                                            <w:right w:val="none" w:sz="0" w:space="0" w:color="auto"/>
                                                                          </w:divBdr>
                                                                        </w:div>
                                                                        <w:div w:id="175323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0312072">
      <w:bodyDiv w:val="1"/>
      <w:marLeft w:val="0"/>
      <w:marRight w:val="0"/>
      <w:marTop w:val="0"/>
      <w:marBottom w:val="0"/>
      <w:divBdr>
        <w:top w:val="none" w:sz="0" w:space="0" w:color="auto"/>
        <w:left w:val="none" w:sz="0" w:space="0" w:color="auto"/>
        <w:bottom w:val="none" w:sz="0" w:space="0" w:color="auto"/>
        <w:right w:val="none" w:sz="0" w:space="0" w:color="auto"/>
      </w:divBdr>
    </w:div>
    <w:div w:id="507793335">
      <w:bodyDiv w:val="1"/>
      <w:marLeft w:val="0"/>
      <w:marRight w:val="0"/>
      <w:marTop w:val="0"/>
      <w:marBottom w:val="0"/>
      <w:divBdr>
        <w:top w:val="none" w:sz="0" w:space="0" w:color="auto"/>
        <w:left w:val="none" w:sz="0" w:space="0" w:color="auto"/>
        <w:bottom w:val="none" w:sz="0" w:space="0" w:color="auto"/>
        <w:right w:val="none" w:sz="0" w:space="0" w:color="auto"/>
      </w:divBdr>
    </w:div>
    <w:div w:id="531501777">
      <w:bodyDiv w:val="1"/>
      <w:marLeft w:val="0"/>
      <w:marRight w:val="0"/>
      <w:marTop w:val="0"/>
      <w:marBottom w:val="0"/>
      <w:divBdr>
        <w:top w:val="none" w:sz="0" w:space="0" w:color="auto"/>
        <w:left w:val="none" w:sz="0" w:space="0" w:color="auto"/>
        <w:bottom w:val="none" w:sz="0" w:space="0" w:color="auto"/>
        <w:right w:val="none" w:sz="0" w:space="0" w:color="auto"/>
      </w:divBdr>
    </w:div>
    <w:div w:id="618416562">
      <w:bodyDiv w:val="1"/>
      <w:marLeft w:val="0"/>
      <w:marRight w:val="0"/>
      <w:marTop w:val="0"/>
      <w:marBottom w:val="0"/>
      <w:divBdr>
        <w:top w:val="none" w:sz="0" w:space="0" w:color="auto"/>
        <w:left w:val="none" w:sz="0" w:space="0" w:color="auto"/>
        <w:bottom w:val="none" w:sz="0" w:space="0" w:color="auto"/>
        <w:right w:val="none" w:sz="0" w:space="0" w:color="auto"/>
      </w:divBdr>
      <w:divsChild>
        <w:div w:id="10386241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7342249">
      <w:bodyDiv w:val="1"/>
      <w:marLeft w:val="0"/>
      <w:marRight w:val="0"/>
      <w:marTop w:val="0"/>
      <w:marBottom w:val="0"/>
      <w:divBdr>
        <w:top w:val="none" w:sz="0" w:space="0" w:color="auto"/>
        <w:left w:val="none" w:sz="0" w:space="0" w:color="auto"/>
        <w:bottom w:val="none" w:sz="0" w:space="0" w:color="auto"/>
        <w:right w:val="none" w:sz="0" w:space="0" w:color="auto"/>
      </w:divBdr>
    </w:div>
    <w:div w:id="652560196">
      <w:bodyDiv w:val="1"/>
      <w:marLeft w:val="0"/>
      <w:marRight w:val="0"/>
      <w:marTop w:val="0"/>
      <w:marBottom w:val="0"/>
      <w:divBdr>
        <w:top w:val="none" w:sz="0" w:space="0" w:color="auto"/>
        <w:left w:val="none" w:sz="0" w:space="0" w:color="auto"/>
        <w:bottom w:val="none" w:sz="0" w:space="0" w:color="auto"/>
        <w:right w:val="none" w:sz="0" w:space="0" w:color="auto"/>
      </w:divBdr>
    </w:div>
    <w:div w:id="674259728">
      <w:bodyDiv w:val="1"/>
      <w:marLeft w:val="0"/>
      <w:marRight w:val="0"/>
      <w:marTop w:val="0"/>
      <w:marBottom w:val="0"/>
      <w:divBdr>
        <w:top w:val="none" w:sz="0" w:space="0" w:color="auto"/>
        <w:left w:val="none" w:sz="0" w:space="0" w:color="auto"/>
        <w:bottom w:val="none" w:sz="0" w:space="0" w:color="auto"/>
        <w:right w:val="none" w:sz="0" w:space="0" w:color="auto"/>
      </w:divBdr>
    </w:div>
    <w:div w:id="694185823">
      <w:bodyDiv w:val="1"/>
      <w:marLeft w:val="0"/>
      <w:marRight w:val="0"/>
      <w:marTop w:val="0"/>
      <w:marBottom w:val="0"/>
      <w:divBdr>
        <w:top w:val="none" w:sz="0" w:space="0" w:color="auto"/>
        <w:left w:val="none" w:sz="0" w:space="0" w:color="auto"/>
        <w:bottom w:val="none" w:sz="0" w:space="0" w:color="auto"/>
        <w:right w:val="none" w:sz="0" w:space="0" w:color="auto"/>
      </w:divBdr>
    </w:div>
    <w:div w:id="697857486">
      <w:bodyDiv w:val="1"/>
      <w:marLeft w:val="0"/>
      <w:marRight w:val="0"/>
      <w:marTop w:val="0"/>
      <w:marBottom w:val="0"/>
      <w:divBdr>
        <w:top w:val="none" w:sz="0" w:space="0" w:color="auto"/>
        <w:left w:val="none" w:sz="0" w:space="0" w:color="auto"/>
        <w:bottom w:val="none" w:sz="0" w:space="0" w:color="auto"/>
        <w:right w:val="none" w:sz="0" w:space="0" w:color="auto"/>
      </w:divBdr>
    </w:div>
    <w:div w:id="736365672">
      <w:bodyDiv w:val="1"/>
      <w:marLeft w:val="0"/>
      <w:marRight w:val="0"/>
      <w:marTop w:val="0"/>
      <w:marBottom w:val="0"/>
      <w:divBdr>
        <w:top w:val="none" w:sz="0" w:space="0" w:color="auto"/>
        <w:left w:val="none" w:sz="0" w:space="0" w:color="auto"/>
        <w:bottom w:val="none" w:sz="0" w:space="0" w:color="auto"/>
        <w:right w:val="none" w:sz="0" w:space="0" w:color="auto"/>
      </w:divBdr>
    </w:div>
    <w:div w:id="752319062">
      <w:bodyDiv w:val="1"/>
      <w:marLeft w:val="0"/>
      <w:marRight w:val="0"/>
      <w:marTop w:val="0"/>
      <w:marBottom w:val="0"/>
      <w:divBdr>
        <w:top w:val="none" w:sz="0" w:space="0" w:color="auto"/>
        <w:left w:val="none" w:sz="0" w:space="0" w:color="auto"/>
        <w:bottom w:val="none" w:sz="0" w:space="0" w:color="auto"/>
        <w:right w:val="none" w:sz="0" w:space="0" w:color="auto"/>
      </w:divBdr>
    </w:div>
    <w:div w:id="755638674">
      <w:bodyDiv w:val="1"/>
      <w:marLeft w:val="0"/>
      <w:marRight w:val="0"/>
      <w:marTop w:val="0"/>
      <w:marBottom w:val="0"/>
      <w:divBdr>
        <w:top w:val="none" w:sz="0" w:space="0" w:color="auto"/>
        <w:left w:val="none" w:sz="0" w:space="0" w:color="auto"/>
        <w:bottom w:val="none" w:sz="0" w:space="0" w:color="auto"/>
        <w:right w:val="none" w:sz="0" w:space="0" w:color="auto"/>
      </w:divBdr>
    </w:div>
    <w:div w:id="756051966">
      <w:bodyDiv w:val="1"/>
      <w:marLeft w:val="0"/>
      <w:marRight w:val="0"/>
      <w:marTop w:val="0"/>
      <w:marBottom w:val="0"/>
      <w:divBdr>
        <w:top w:val="none" w:sz="0" w:space="0" w:color="auto"/>
        <w:left w:val="none" w:sz="0" w:space="0" w:color="auto"/>
        <w:bottom w:val="none" w:sz="0" w:space="0" w:color="auto"/>
        <w:right w:val="none" w:sz="0" w:space="0" w:color="auto"/>
      </w:divBdr>
      <w:divsChild>
        <w:div w:id="847257927">
          <w:blockQuote w:val="1"/>
          <w:marLeft w:val="720"/>
          <w:marRight w:val="720"/>
          <w:marTop w:val="100"/>
          <w:marBottom w:val="100"/>
          <w:divBdr>
            <w:top w:val="none" w:sz="0" w:space="0" w:color="auto"/>
            <w:left w:val="none" w:sz="0" w:space="0" w:color="auto"/>
            <w:bottom w:val="none" w:sz="0" w:space="0" w:color="auto"/>
            <w:right w:val="none" w:sz="0" w:space="0" w:color="auto"/>
          </w:divBdr>
        </w:div>
        <w:div w:id="1014115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3863329">
      <w:bodyDiv w:val="1"/>
      <w:marLeft w:val="0"/>
      <w:marRight w:val="0"/>
      <w:marTop w:val="0"/>
      <w:marBottom w:val="0"/>
      <w:divBdr>
        <w:top w:val="none" w:sz="0" w:space="0" w:color="auto"/>
        <w:left w:val="none" w:sz="0" w:space="0" w:color="auto"/>
        <w:bottom w:val="none" w:sz="0" w:space="0" w:color="auto"/>
        <w:right w:val="none" w:sz="0" w:space="0" w:color="auto"/>
      </w:divBdr>
    </w:div>
    <w:div w:id="778912886">
      <w:bodyDiv w:val="1"/>
      <w:marLeft w:val="0"/>
      <w:marRight w:val="0"/>
      <w:marTop w:val="0"/>
      <w:marBottom w:val="0"/>
      <w:divBdr>
        <w:top w:val="none" w:sz="0" w:space="0" w:color="auto"/>
        <w:left w:val="none" w:sz="0" w:space="0" w:color="auto"/>
        <w:bottom w:val="none" w:sz="0" w:space="0" w:color="auto"/>
        <w:right w:val="none" w:sz="0" w:space="0" w:color="auto"/>
      </w:divBdr>
      <w:divsChild>
        <w:div w:id="1684160317">
          <w:marLeft w:val="0"/>
          <w:marRight w:val="0"/>
          <w:marTop w:val="0"/>
          <w:marBottom w:val="0"/>
          <w:divBdr>
            <w:top w:val="none" w:sz="0" w:space="0" w:color="auto"/>
            <w:left w:val="none" w:sz="0" w:space="0" w:color="auto"/>
            <w:bottom w:val="none" w:sz="0" w:space="0" w:color="auto"/>
            <w:right w:val="none" w:sz="0" w:space="0" w:color="auto"/>
          </w:divBdr>
          <w:divsChild>
            <w:div w:id="524056830">
              <w:marLeft w:val="0"/>
              <w:marRight w:val="0"/>
              <w:marTop w:val="0"/>
              <w:marBottom w:val="0"/>
              <w:divBdr>
                <w:top w:val="none" w:sz="0" w:space="0" w:color="auto"/>
                <w:left w:val="none" w:sz="0" w:space="0" w:color="auto"/>
                <w:bottom w:val="none" w:sz="0" w:space="0" w:color="auto"/>
                <w:right w:val="none" w:sz="0" w:space="0" w:color="auto"/>
              </w:divBdr>
              <w:divsChild>
                <w:div w:id="65117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85326">
          <w:marLeft w:val="0"/>
          <w:marRight w:val="0"/>
          <w:marTop w:val="0"/>
          <w:marBottom w:val="0"/>
          <w:divBdr>
            <w:top w:val="none" w:sz="0" w:space="0" w:color="auto"/>
            <w:left w:val="none" w:sz="0" w:space="0" w:color="auto"/>
            <w:bottom w:val="none" w:sz="0" w:space="0" w:color="auto"/>
            <w:right w:val="none" w:sz="0" w:space="0" w:color="auto"/>
          </w:divBdr>
          <w:divsChild>
            <w:div w:id="1132015893">
              <w:marLeft w:val="0"/>
              <w:marRight w:val="0"/>
              <w:marTop w:val="0"/>
              <w:marBottom w:val="0"/>
              <w:divBdr>
                <w:top w:val="none" w:sz="0" w:space="0" w:color="auto"/>
                <w:left w:val="none" w:sz="0" w:space="0" w:color="auto"/>
                <w:bottom w:val="none" w:sz="0" w:space="0" w:color="auto"/>
                <w:right w:val="none" w:sz="0" w:space="0" w:color="auto"/>
              </w:divBdr>
              <w:divsChild>
                <w:div w:id="28357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261639">
      <w:bodyDiv w:val="1"/>
      <w:marLeft w:val="0"/>
      <w:marRight w:val="0"/>
      <w:marTop w:val="0"/>
      <w:marBottom w:val="0"/>
      <w:divBdr>
        <w:top w:val="none" w:sz="0" w:space="0" w:color="auto"/>
        <w:left w:val="none" w:sz="0" w:space="0" w:color="auto"/>
        <w:bottom w:val="none" w:sz="0" w:space="0" w:color="auto"/>
        <w:right w:val="none" w:sz="0" w:space="0" w:color="auto"/>
      </w:divBdr>
    </w:div>
    <w:div w:id="788352977">
      <w:bodyDiv w:val="1"/>
      <w:marLeft w:val="0"/>
      <w:marRight w:val="0"/>
      <w:marTop w:val="0"/>
      <w:marBottom w:val="0"/>
      <w:divBdr>
        <w:top w:val="none" w:sz="0" w:space="0" w:color="auto"/>
        <w:left w:val="none" w:sz="0" w:space="0" w:color="auto"/>
        <w:bottom w:val="none" w:sz="0" w:space="0" w:color="auto"/>
        <w:right w:val="none" w:sz="0" w:space="0" w:color="auto"/>
      </w:divBdr>
    </w:div>
    <w:div w:id="789201515">
      <w:bodyDiv w:val="1"/>
      <w:marLeft w:val="0"/>
      <w:marRight w:val="0"/>
      <w:marTop w:val="0"/>
      <w:marBottom w:val="0"/>
      <w:divBdr>
        <w:top w:val="none" w:sz="0" w:space="0" w:color="auto"/>
        <w:left w:val="none" w:sz="0" w:space="0" w:color="auto"/>
        <w:bottom w:val="none" w:sz="0" w:space="0" w:color="auto"/>
        <w:right w:val="none" w:sz="0" w:space="0" w:color="auto"/>
      </w:divBdr>
    </w:div>
    <w:div w:id="823006410">
      <w:bodyDiv w:val="1"/>
      <w:marLeft w:val="0"/>
      <w:marRight w:val="0"/>
      <w:marTop w:val="0"/>
      <w:marBottom w:val="0"/>
      <w:divBdr>
        <w:top w:val="none" w:sz="0" w:space="0" w:color="auto"/>
        <w:left w:val="none" w:sz="0" w:space="0" w:color="auto"/>
        <w:bottom w:val="none" w:sz="0" w:space="0" w:color="auto"/>
        <w:right w:val="none" w:sz="0" w:space="0" w:color="auto"/>
      </w:divBdr>
    </w:div>
    <w:div w:id="829828772">
      <w:bodyDiv w:val="1"/>
      <w:marLeft w:val="0"/>
      <w:marRight w:val="0"/>
      <w:marTop w:val="0"/>
      <w:marBottom w:val="0"/>
      <w:divBdr>
        <w:top w:val="none" w:sz="0" w:space="0" w:color="auto"/>
        <w:left w:val="none" w:sz="0" w:space="0" w:color="auto"/>
        <w:bottom w:val="none" w:sz="0" w:space="0" w:color="auto"/>
        <w:right w:val="none" w:sz="0" w:space="0" w:color="auto"/>
      </w:divBdr>
    </w:div>
    <w:div w:id="856499574">
      <w:bodyDiv w:val="1"/>
      <w:marLeft w:val="0"/>
      <w:marRight w:val="0"/>
      <w:marTop w:val="0"/>
      <w:marBottom w:val="0"/>
      <w:divBdr>
        <w:top w:val="none" w:sz="0" w:space="0" w:color="auto"/>
        <w:left w:val="none" w:sz="0" w:space="0" w:color="auto"/>
        <w:bottom w:val="none" w:sz="0" w:space="0" w:color="auto"/>
        <w:right w:val="none" w:sz="0" w:space="0" w:color="auto"/>
      </w:divBdr>
    </w:div>
    <w:div w:id="865482396">
      <w:bodyDiv w:val="1"/>
      <w:marLeft w:val="0"/>
      <w:marRight w:val="0"/>
      <w:marTop w:val="0"/>
      <w:marBottom w:val="0"/>
      <w:divBdr>
        <w:top w:val="none" w:sz="0" w:space="0" w:color="auto"/>
        <w:left w:val="none" w:sz="0" w:space="0" w:color="auto"/>
        <w:bottom w:val="none" w:sz="0" w:space="0" w:color="auto"/>
        <w:right w:val="none" w:sz="0" w:space="0" w:color="auto"/>
      </w:divBdr>
    </w:div>
    <w:div w:id="901867992">
      <w:bodyDiv w:val="1"/>
      <w:marLeft w:val="0"/>
      <w:marRight w:val="0"/>
      <w:marTop w:val="0"/>
      <w:marBottom w:val="0"/>
      <w:divBdr>
        <w:top w:val="none" w:sz="0" w:space="0" w:color="auto"/>
        <w:left w:val="none" w:sz="0" w:space="0" w:color="auto"/>
        <w:bottom w:val="none" w:sz="0" w:space="0" w:color="auto"/>
        <w:right w:val="none" w:sz="0" w:space="0" w:color="auto"/>
      </w:divBdr>
      <w:divsChild>
        <w:div w:id="11756540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8079306">
      <w:bodyDiv w:val="1"/>
      <w:marLeft w:val="0"/>
      <w:marRight w:val="0"/>
      <w:marTop w:val="0"/>
      <w:marBottom w:val="0"/>
      <w:divBdr>
        <w:top w:val="none" w:sz="0" w:space="0" w:color="auto"/>
        <w:left w:val="none" w:sz="0" w:space="0" w:color="auto"/>
        <w:bottom w:val="none" w:sz="0" w:space="0" w:color="auto"/>
        <w:right w:val="none" w:sz="0" w:space="0" w:color="auto"/>
      </w:divBdr>
    </w:div>
    <w:div w:id="930242877">
      <w:bodyDiv w:val="1"/>
      <w:marLeft w:val="0"/>
      <w:marRight w:val="0"/>
      <w:marTop w:val="0"/>
      <w:marBottom w:val="0"/>
      <w:divBdr>
        <w:top w:val="none" w:sz="0" w:space="0" w:color="auto"/>
        <w:left w:val="none" w:sz="0" w:space="0" w:color="auto"/>
        <w:bottom w:val="none" w:sz="0" w:space="0" w:color="auto"/>
        <w:right w:val="none" w:sz="0" w:space="0" w:color="auto"/>
      </w:divBdr>
      <w:divsChild>
        <w:div w:id="1767533006">
          <w:marLeft w:val="0"/>
          <w:marRight w:val="0"/>
          <w:marTop w:val="0"/>
          <w:marBottom w:val="0"/>
          <w:divBdr>
            <w:top w:val="none" w:sz="0" w:space="0" w:color="auto"/>
            <w:left w:val="none" w:sz="0" w:space="0" w:color="auto"/>
            <w:bottom w:val="none" w:sz="0" w:space="0" w:color="auto"/>
            <w:right w:val="none" w:sz="0" w:space="0" w:color="auto"/>
          </w:divBdr>
          <w:divsChild>
            <w:div w:id="1297251002">
              <w:marLeft w:val="0"/>
              <w:marRight w:val="0"/>
              <w:marTop w:val="0"/>
              <w:marBottom w:val="0"/>
              <w:divBdr>
                <w:top w:val="none" w:sz="0" w:space="0" w:color="auto"/>
                <w:left w:val="none" w:sz="0" w:space="0" w:color="auto"/>
                <w:bottom w:val="none" w:sz="0" w:space="0" w:color="auto"/>
                <w:right w:val="none" w:sz="0" w:space="0" w:color="auto"/>
              </w:divBdr>
              <w:divsChild>
                <w:div w:id="992412134">
                  <w:marLeft w:val="0"/>
                  <w:marRight w:val="0"/>
                  <w:marTop w:val="0"/>
                  <w:marBottom w:val="0"/>
                  <w:divBdr>
                    <w:top w:val="none" w:sz="0" w:space="0" w:color="auto"/>
                    <w:left w:val="none" w:sz="0" w:space="0" w:color="auto"/>
                    <w:bottom w:val="none" w:sz="0" w:space="0" w:color="auto"/>
                    <w:right w:val="none" w:sz="0" w:space="0" w:color="auto"/>
                  </w:divBdr>
                  <w:divsChild>
                    <w:div w:id="784924904">
                      <w:marLeft w:val="0"/>
                      <w:marRight w:val="0"/>
                      <w:marTop w:val="0"/>
                      <w:marBottom w:val="0"/>
                      <w:divBdr>
                        <w:top w:val="none" w:sz="0" w:space="0" w:color="auto"/>
                        <w:left w:val="none" w:sz="0" w:space="0" w:color="auto"/>
                        <w:bottom w:val="none" w:sz="0" w:space="0" w:color="auto"/>
                        <w:right w:val="none" w:sz="0" w:space="0" w:color="auto"/>
                      </w:divBdr>
                      <w:divsChild>
                        <w:div w:id="1129473866">
                          <w:marLeft w:val="0"/>
                          <w:marRight w:val="0"/>
                          <w:marTop w:val="0"/>
                          <w:marBottom w:val="0"/>
                          <w:divBdr>
                            <w:top w:val="none" w:sz="0" w:space="0" w:color="auto"/>
                            <w:left w:val="none" w:sz="0" w:space="0" w:color="auto"/>
                            <w:bottom w:val="none" w:sz="0" w:space="0" w:color="auto"/>
                            <w:right w:val="none" w:sz="0" w:space="0" w:color="auto"/>
                          </w:divBdr>
                          <w:divsChild>
                            <w:div w:id="1339502106">
                              <w:marLeft w:val="0"/>
                              <w:marRight w:val="0"/>
                              <w:marTop w:val="0"/>
                              <w:marBottom w:val="0"/>
                              <w:divBdr>
                                <w:top w:val="none" w:sz="0" w:space="0" w:color="auto"/>
                                <w:left w:val="none" w:sz="0" w:space="0" w:color="auto"/>
                                <w:bottom w:val="none" w:sz="0" w:space="0" w:color="auto"/>
                                <w:right w:val="none" w:sz="0" w:space="0" w:color="auto"/>
                              </w:divBdr>
                              <w:divsChild>
                                <w:div w:id="203950810">
                                  <w:marLeft w:val="0"/>
                                  <w:marRight w:val="0"/>
                                  <w:marTop w:val="0"/>
                                  <w:marBottom w:val="0"/>
                                  <w:divBdr>
                                    <w:top w:val="none" w:sz="0" w:space="0" w:color="auto"/>
                                    <w:left w:val="none" w:sz="0" w:space="0" w:color="auto"/>
                                    <w:bottom w:val="none" w:sz="0" w:space="0" w:color="auto"/>
                                    <w:right w:val="none" w:sz="0" w:space="0" w:color="auto"/>
                                  </w:divBdr>
                                  <w:divsChild>
                                    <w:div w:id="628171996">
                                      <w:marLeft w:val="0"/>
                                      <w:marRight w:val="0"/>
                                      <w:marTop w:val="0"/>
                                      <w:marBottom w:val="0"/>
                                      <w:divBdr>
                                        <w:top w:val="none" w:sz="0" w:space="0" w:color="auto"/>
                                        <w:left w:val="none" w:sz="0" w:space="0" w:color="auto"/>
                                        <w:bottom w:val="none" w:sz="0" w:space="0" w:color="auto"/>
                                        <w:right w:val="none" w:sz="0" w:space="0" w:color="auto"/>
                                      </w:divBdr>
                                      <w:divsChild>
                                        <w:div w:id="1696929551">
                                          <w:marLeft w:val="0"/>
                                          <w:marRight w:val="0"/>
                                          <w:marTop w:val="0"/>
                                          <w:marBottom w:val="0"/>
                                          <w:divBdr>
                                            <w:top w:val="none" w:sz="0" w:space="0" w:color="auto"/>
                                            <w:left w:val="none" w:sz="0" w:space="0" w:color="auto"/>
                                            <w:bottom w:val="none" w:sz="0" w:space="0" w:color="auto"/>
                                            <w:right w:val="none" w:sz="0" w:space="0" w:color="auto"/>
                                          </w:divBdr>
                                          <w:divsChild>
                                            <w:div w:id="1901668487">
                                              <w:marLeft w:val="0"/>
                                              <w:marRight w:val="0"/>
                                              <w:marTop w:val="0"/>
                                              <w:marBottom w:val="0"/>
                                              <w:divBdr>
                                                <w:top w:val="none" w:sz="0" w:space="0" w:color="auto"/>
                                                <w:left w:val="none" w:sz="0" w:space="0" w:color="auto"/>
                                                <w:bottom w:val="none" w:sz="0" w:space="0" w:color="auto"/>
                                                <w:right w:val="none" w:sz="0" w:space="0" w:color="auto"/>
                                              </w:divBdr>
                                              <w:divsChild>
                                                <w:div w:id="705760667">
                                                  <w:marLeft w:val="0"/>
                                                  <w:marRight w:val="0"/>
                                                  <w:marTop w:val="0"/>
                                                  <w:marBottom w:val="0"/>
                                                  <w:divBdr>
                                                    <w:top w:val="none" w:sz="0" w:space="0" w:color="auto"/>
                                                    <w:left w:val="none" w:sz="0" w:space="0" w:color="auto"/>
                                                    <w:bottom w:val="none" w:sz="0" w:space="0" w:color="auto"/>
                                                    <w:right w:val="none" w:sz="0" w:space="0" w:color="auto"/>
                                                  </w:divBdr>
                                                  <w:divsChild>
                                                    <w:div w:id="1992321459">
                                                      <w:marLeft w:val="0"/>
                                                      <w:marRight w:val="0"/>
                                                      <w:marTop w:val="0"/>
                                                      <w:marBottom w:val="0"/>
                                                      <w:divBdr>
                                                        <w:top w:val="none" w:sz="0" w:space="0" w:color="auto"/>
                                                        <w:left w:val="none" w:sz="0" w:space="0" w:color="auto"/>
                                                        <w:bottom w:val="none" w:sz="0" w:space="0" w:color="auto"/>
                                                        <w:right w:val="none" w:sz="0" w:space="0" w:color="auto"/>
                                                      </w:divBdr>
                                                      <w:divsChild>
                                                        <w:div w:id="651063687">
                                                          <w:marLeft w:val="0"/>
                                                          <w:marRight w:val="0"/>
                                                          <w:marTop w:val="0"/>
                                                          <w:marBottom w:val="0"/>
                                                          <w:divBdr>
                                                            <w:top w:val="none" w:sz="0" w:space="0" w:color="auto"/>
                                                            <w:left w:val="none" w:sz="0" w:space="0" w:color="auto"/>
                                                            <w:bottom w:val="none" w:sz="0" w:space="0" w:color="auto"/>
                                                            <w:right w:val="none" w:sz="0" w:space="0" w:color="auto"/>
                                                          </w:divBdr>
                                                          <w:divsChild>
                                                            <w:div w:id="881211046">
                                                              <w:marLeft w:val="0"/>
                                                              <w:marRight w:val="0"/>
                                                              <w:marTop w:val="0"/>
                                                              <w:marBottom w:val="0"/>
                                                              <w:divBdr>
                                                                <w:top w:val="none" w:sz="0" w:space="0" w:color="auto"/>
                                                                <w:left w:val="none" w:sz="0" w:space="0" w:color="auto"/>
                                                                <w:bottom w:val="none" w:sz="0" w:space="0" w:color="auto"/>
                                                                <w:right w:val="none" w:sz="0" w:space="0" w:color="auto"/>
                                                              </w:divBdr>
                                                              <w:divsChild>
                                                                <w:div w:id="252589188">
                                                                  <w:marLeft w:val="0"/>
                                                                  <w:marRight w:val="0"/>
                                                                  <w:marTop w:val="0"/>
                                                                  <w:marBottom w:val="0"/>
                                                                  <w:divBdr>
                                                                    <w:top w:val="none" w:sz="0" w:space="0" w:color="auto"/>
                                                                    <w:left w:val="none" w:sz="0" w:space="0" w:color="auto"/>
                                                                    <w:bottom w:val="none" w:sz="0" w:space="0" w:color="auto"/>
                                                                    <w:right w:val="none" w:sz="0" w:space="0" w:color="auto"/>
                                                                  </w:divBdr>
                                                                  <w:divsChild>
                                                                    <w:div w:id="1477263451">
                                                                      <w:marLeft w:val="0"/>
                                                                      <w:marRight w:val="0"/>
                                                                      <w:marTop w:val="0"/>
                                                                      <w:marBottom w:val="0"/>
                                                                      <w:divBdr>
                                                                        <w:top w:val="none" w:sz="0" w:space="0" w:color="auto"/>
                                                                        <w:left w:val="none" w:sz="0" w:space="0" w:color="auto"/>
                                                                        <w:bottom w:val="none" w:sz="0" w:space="0" w:color="auto"/>
                                                                        <w:right w:val="none" w:sz="0" w:space="0" w:color="auto"/>
                                                                      </w:divBdr>
                                                                      <w:divsChild>
                                                                        <w:div w:id="1635745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5603880">
      <w:bodyDiv w:val="1"/>
      <w:marLeft w:val="0"/>
      <w:marRight w:val="0"/>
      <w:marTop w:val="0"/>
      <w:marBottom w:val="0"/>
      <w:divBdr>
        <w:top w:val="none" w:sz="0" w:space="0" w:color="auto"/>
        <w:left w:val="none" w:sz="0" w:space="0" w:color="auto"/>
        <w:bottom w:val="none" w:sz="0" w:space="0" w:color="auto"/>
        <w:right w:val="none" w:sz="0" w:space="0" w:color="auto"/>
      </w:divBdr>
    </w:div>
    <w:div w:id="971210541">
      <w:bodyDiv w:val="1"/>
      <w:marLeft w:val="0"/>
      <w:marRight w:val="0"/>
      <w:marTop w:val="0"/>
      <w:marBottom w:val="0"/>
      <w:divBdr>
        <w:top w:val="none" w:sz="0" w:space="0" w:color="auto"/>
        <w:left w:val="none" w:sz="0" w:space="0" w:color="auto"/>
        <w:bottom w:val="none" w:sz="0" w:space="0" w:color="auto"/>
        <w:right w:val="none" w:sz="0" w:space="0" w:color="auto"/>
      </w:divBdr>
    </w:div>
    <w:div w:id="993870391">
      <w:bodyDiv w:val="1"/>
      <w:marLeft w:val="0"/>
      <w:marRight w:val="0"/>
      <w:marTop w:val="0"/>
      <w:marBottom w:val="0"/>
      <w:divBdr>
        <w:top w:val="none" w:sz="0" w:space="0" w:color="auto"/>
        <w:left w:val="none" w:sz="0" w:space="0" w:color="auto"/>
        <w:bottom w:val="none" w:sz="0" w:space="0" w:color="auto"/>
        <w:right w:val="none" w:sz="0" w:space="0" w:color="auto"/>
      </w:divBdr>
    </w:div>
    <w:div w:id="997810061">
      <w:bodyDiv w:val="1"/>
      <w:marLeft w:val="0"/>
      <w:marRight w:val="0"/>
      <w:marTop w:val="0"/>
      <w:marBottom w:val="0"/>
      <w:divBdr>
        <w:top w:val="none" w:sz="0" w:space="0" w:color="auto"/>
        <w:left w:val="none" w:sz="0" w:space="0" w:color="auto"/>
        <w:bottom w:val="none" w:sz="0" w:space="0" w:color="auto"/>
        <w:right w:val="none" w:sz="0" w:space="0" w:color="auto"/>
      </w:divBdr>
    </w:div>
    <w:div w:id="1020010690">
      <w:bodyDiv w:val="1"/>
      <w:marLeft w:val="0"/>
      <w:marRight w:val="0"/>
      <w:marTop w:val="0"/>
      <w:marBottom w:val="0"/>
      <w:divBdr>
        <w:top w:val="none" w:sz="0" w:space="0" w:color="auto"/>
        <w:left w:val="none" w:sz="0" w:space="0" w:color="auto"/>
        <w:bottom w:val="none" w:sz="0" w:space="0" w:color="auto"/>
        <w:right w:val="none" w:sz="0" w:space="0" w:color="auto"/>
      </w:divBdr>
      <w:divsChild>
        <w:div w:id="1776903986">
          <w:marLeft w:val="0"/>
          <w:marRight w:val="0"/>
          <w:marTop w:val="0"/>
          <w:marBottom w:val="0"/>
          <w:divBdr>
            <w:top w:val="none" w:sz="0" w:space="0" w:color="auto"/>
            <w:left w:val="none" w:sz="0" w:space="0" w:color="auto"/>
            <w:bottom w:val="none" w:sz="0" w:space="0" w:color="auto"/>
            <w:right w:val="none" w:sz="0" w:space="0" w:color="auto"/>
          </w:divBdr>
          <w:divsChild>
            <w:div w:id="1791699550">
              <w:marLeft w:val="0"/>
              <w:marRight w:val="0"/>
              <w:marTop w:val="0"/>
              <w:marBottom w:val="0"/>
              <w:divBdr>
                <w:top w:val="none" w:sz="0" w:space="0" w:color="auto"/>
                <w:left w:val="none" w:sz="0" w:space="0" w:color="auto"/>
                <w:bottom w:val="none" w:sz="0" w:space="0" w:color="auto"/>
                <w:right w:val="none" w:sz="0" w:space="0" w:color="auto"/>
              </w:divBdr>
              <w:divsChild>
                <w:div w:id="430275765">
                  <w:marLeft w:val="0"/>
                  <w:marRight w:val="0"/>
                  <w:marTop w:val="0"/>
                  <w:marBottom w:val="0"/>
                  <w:divBdr>
                    <w:top w:val="none" w:sz="0" w:space="0" w:color="auto"/>
                    <w:left w:val="none" w:sz="0" w:space="0" w:color="auto"/>
                    <w:bottom w:val="none" w:sz="0" w:space="0" w:color="auto"/>
                    <w:right w:val="none" w:sz="0" w:space="0" w:color="auto"/>
                  </w:divBdr>
                  <w:divsChild>
                    <w:div w:id="465053909">
                      <w:marLeft w:val="0"/>
                      <w:marRight w:val="0"/>
                      <w:marTop w:val="0"/>
                      <w:marBottom w:val="0"/>
                      <w:divBdr>
                        <w:top w:val="none" w:sz="0" w:space="0" w:color="auto"/>
                        <w:left w:val="none" w:sz="0" w:space="0" w:color="auto"/>
                        <w:bottom w:val="none" w:sz="0" w:space="0" w:color="auto"/>
                        <w:right w:val="none" w:sz="0" w:space="0" w:color="auto"/>
                      </w:divBdr>
                      <w:divsChild>
                        <w:div w:id="1509826997">
                          <w:marLeft w:val="0"/>
                          <w:marRight w:val="0"/>
                          <w:marTop w:val="0"/>
                          <w:marBottom w:val="0"/>
                          <w:divBdr>
                            <w:top w:val="none" w:sz="0" w:space="0" w:color="auto"/>
                            <w:left w:val="none" w:sz="0" w:space="0" w:color="auto"/>
                            <w:bottom w:val="none" w:sz="0" w:space="0" w:color="auto"/>
                            <w:right w:val="none" w:sz="0" w:space="0" w:color="auto"/>
                          </w:divBdr>
                          <w:divsChild>
                            <w:div w:id="1936865119">
                              <w:marLeft w:val="0"/>
                              <w:marRight w:val="0"/>
                              <w:marTop w:val="0"/>
                              <w:marBottom w:val="0"/>
                              <w:divBdr>
                                <w:top w:val="none" w:sz="0" w:space="0" w:color="auto"/>
                                <w:left w:val="none" w:sz="0" w:space="0" w:color="auto"/>
                                <w:bottom w:val="none" w:sz="0" w:space="0" w:color="auto"/>
                                <w:right w:val="none" w:sz="0" w:space="0" w:color="auto"/>
                              </w:divBdr>
                              <w:divsChild>
                                <w:div w:id="615987767">
                                  <w:marLeft w:val="0"/>
                                  <w:marRight w:val="0"/>
                                  <w:marTop w:val="0"/>
                                  <w:marBottom w:val="0"/>
                                  <w:divBdr>
                                    <w:top w:val="none" w:sz="0" w:space="0" w:color="auto"/>
                                    <w:left w:val="none" w:sz="0" w:space="0" w:color="auto"/>
                                    <w:bottom w:val="none" w:sz="0" w:space="0" w:color="auto"/>
                                    <w:right w:val="none" w:sz="0" w:space="0" w:color="auto"/>
                                  </w:divBdr>
                                  <w:divsChild>
                                    <w:div w:id="403063910">
                                      <w:marLeft w:val="0"/>
                                      <w:marRight w:val="0"/>
                                      <w:marTop w:val="0"/>
                                      <w:marBottom w:val="0"/>
                                      <w:divBdr>
                                        <w:top w:val="none" w:sz="0" w:space="0" w:color="auto"/>
                                        <w:left w:val="none" w:sz="0" w:space="0" w:color="auto"/>
                                        <w:bottom w:val="none" w:sz="0" w:space="0" w:color="auto"/>
                                        <w:right w:val="none" w:sz="0" w:space="0" w:color="auto"/>
                                      </w:divBdr>
                                      <w:divsChild>
                                        <w:div w:id="414975878">
                                          <w:marLeft w:val="0"/>
                                          <w:marRight w:val="0"/>
                                          <w:marTop w:val="0"/>
                                          <w:marBottom w:val="0"/>
                                          <w:divBdr>
                                            <w:top w:val="none" w:sz="0" w:space="0" w:color="auto"/>
                                            <w:left w:val="none" w:sz="0" w:space="0" w:color="auto"/>
                                            <w:bottom w:val="none" w:sz="0" w:space="0" w:color="auto"/>
                                            <w:right w:val="none" w:sz="0" w:space="0" w:color="auto"/>
                                          </w:divBdr>
                                          <w:divsChild>
                                            <w:div w:id="1944341089">
                                              <w:marLeft w:val="0"/>
                                              <w:marRight w:val="0"/>
                                              <w:marTop w:val="0"/>
                                              <w:marBottom w:val="0"/>
                                              <w:divBdr>
                                                <w:top w:val="none" w:sz="0" w:space="0" w:color="auto"/>
                                                <w:left w:val="none" w:sz="0" w:space="0" w:color="auto"/>
                                                <w:bottom w:val="none" w:sz="0" w:space="0" w:color="auto"/>
                                                <w:right w:val="none" w:sz="0" w:space="0" w:color="auto"/>
                                              </w:divBdr>
                                              <w:divsChild>
                                                <w:div w:id="785781934">
                                                  <w:marLeft w:val="0"/>
                                                  <w:marRight w:val="0"/>
                                                  <w:marTop w:val="0"/>
                                                  <w:marBottom w:val="0"/>
                                                  <w:divBdr>
                                                    <w:top w:val="none" w:sz="0" w:space="0" w:color="auto"/>
                                                    <w:left w:val="none" w:sz="0" w:space="0" w:color="auto"/>
                                                    <w:bottom w:val="none" w:sz="0" w:space="0" w:color="auto"/>
                                                    <w:right w:val="none" w:sz="0" w:space="0" w:color="auto"/>
                                                  </w:divBdr>
                                                  <w:divsChild>
                                                    <w:div w:id="325864107">
                                                      <w:marLeft w:val="0"/>
                                                      <w:marRight w:val="0"/>
                                                      <w:marTop w:val="0"/>
                                                      <w:marBottom w:val="0"/>
                                                      <w:divBdr>
                                                        <w:top w:val="none" w:sz="0" w:space="0" w:color="auto"/>
                                                        <w:left w:val="none" w:sz="0" w:space="0" w:color="auto"/>
                                                        <w:bottom w:val="none" w:sz="0" w:space="0" w:color="auto"/>
                                                        <w:right w:val="none" w:sz="0" w:space="0" w:color="auto"/>
                                                      </w:divBdr>
                                                      <w:divsChild>
                                                        <w:div w:id="1304311065">
                                                          <w:marLeft w:val="0"/>
                                                          <w:marRight w:val="0"/>
                                                          <w:marTop w:val="0"/>
                                                          <w:marBottom w:val="0"/>
                                                          <w:divBdr>
                                                            <w:top w:val="none" w:sz="0" w:space="0" w:color="auto"/>
                                                            <w:left w:val="none" w:sz="0" w:space="0" w:color="auto"/>
                                                            <w:bottom w:val="none" w:sz="0" w:space="0" w:color="auto"/>
                                                            <w:right w:val="none" w:sz="0" w:space="0" w:color="auto"/>
                                                          </w:divBdr>
                                                          <w:divsChild>
                                                            <w:div w:id="802699336">
                                                              <w:marLeft w:val="0"/>
                                                              <w:marRight w:val="0"/>
                                                              <w:marTop w:val="0"/>
                                                              <w:marBottom w:val="0"/>
                                                              <w:divBdr>
                                                                <w:top w:val="none" w:sz="0" w:space="0" w:color="auto"/>
                                                                <w:left w:val="none" w:sz="0" w:space="0" w:color="auto"/>
                                                                <w:bottom w:val="none" w:sz="0" w:space="0" w:color="auto"/>
                                                                <w:right w:val="none" w:sz="0" w:space="0" w:color="auto"/>
                                                              </w:divBdr>
                                                              <w:divsChild>
                                                                <w:div w:id="817570359">
                                                                  <w:marLeft w:val="0"/>
                                                                  <w:marRight w:val="0"/>
                                                                  <w:marTop w:val="0"/>
                                                                  <w:marBottom w:val="0"/>
                                                                  <w:divBdr>
                                                                    <w:top w:val="none" w:sz="0" w:space="0" w:color="auto"/>
                                                                    <w:left w:val="none" w:sz="0" w:space="0" w:color="auto"/>
                                                                    <w:bottom w:val="none" w:sz="0" w:space="0" w:color="auto"/>
                                                                    <w:right w:val="none" w:sz="0" w:space="0" w:color="auto"/>
                                                                  </w:divBdr>
                                                                  <w:divsChild>
                                                                    <w:div w:id="1030909934">
                                                                      <w:marLeft w:val="0"/>
                                                                      <w:marRight w:val="0"/>
                                                                      <w:marTop w:val="0"/>
                                                                      <w:marBottom w:val="0"/>
                                                                      <w:divBdr>
                                                                        <w:top w:val="none" w:sz="0" w:space="0" w:color="auto"/>
                                                                        <w:left w:val="none" w:sz="0" w:space="0" w:color="auto"/>
                                                                        <w:bottom w:val="none" w:sz="0" w:space="0" w:color="auto"/>
                                                                        <w:right w:val="none" w:sz="0" w:space="0" w:color="auto"/>
                                                                      </w:divBdr>
                                                                      <w:divsChild>
                                                                        <w:div w:id="1837384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40665931">
      <w:bodyDiv w:val="1"/>
      <w:marLeft w:val="0"/>
      <w:marRight w:val="0"/>
      <w:marTop w:val="0"/>
      <w:marBottom w:val="0"/>
      <w:divBdr>
        <w:top w:val="none" w:sz="0" w:space="0" w:color="auto"/>
        <w:left w:val="none" w:sz="0" w:space="0" w:color="auto"/>
        <w:bottom w:val="none" w:sz="0" w:space="0" w:color="auto"/>
        <w:right w:val="none" w:sz="0" w:space="0" w:color="auto"/>
      </w:divBdr>
    </w:div>
    <w:div w:id="1054694521">
      <w:bodyDiv w:val="1"/>
      <w:marLeft w:val="0"/>
      <w:marRight w:val="0"/>
      <w:marTop w:val="0"/>
      <w:marBottom w:val="0"/>
      <w:divBdr>
        <w:top w:val="none" w:sz="0" w:space="0" w:color="auto"/>
        <w:left w:val="none" w:sz="0" w:space="0" w:color="auto"/>
        <w:bottom w:val="none" w:sz="0" w:space="0" w:color="auto"/>
        <w:right w:val="none" w:sz="0" w:space="0" w:color="auto"/>
      </w:divBdr>
    </w:div>
    <w:div w:id="1090157909">
      <w:bodyDiv w:val="1"/>
      <w:marLeft w:val="0"/>
      <w:marRight w:val="0"/>
      <w:marTop w:val="0"/>
      <w:marBottom w:val="0"/>
      <w:divBdr>
        <w:top w:val="none" w:sz="0" w:space="0" w:color="auto"/>
        <w:left w:val="none" w:sz="0" w:space="0" w:color="auto"/>
        <w:bottom w:val="none" w:sz="0" w:space="0" w:color="auto"/>
        <w:right w:val="none" w:sz="0" w:space="0" w:color="auto"/>
      </w:divBdr>
    </w:div>
    <w:div w:id="1090585815">
      <w:bodyDiv w:val="1"/>
      <w:marLeft w:val="0"/>
      <w:marRight w:val="0"/>
      <w:marTop w:val="0"/>
      <w:marBottom w:val="0"/>
      <w:divBdr>
        <w:top w:val="none" w:sz="0" w:space="0" w:color="auto"/>
        <w:left w:val="none" w:sz="0" w:space="0" w:color="auto"/>
        <w:bottom w:val="none" w:sz="0" w:space="0" w:color="auto"/>
        <w:right w:val="none" w:sz="0" w:space="0" w:color="auto"/>
      </w:divBdr>
    </w:div>
    <w:div w:id="1105538885">
      <w:bodyDiv w:val="1"/>
      <w:marLeft w:val="0"/>
      <w:marRight w:val="0"/>
      <w:marTop w:val="0"/>
      <w:marBottom w:val="0"/>
      <w:divBdr>
        <w:top w:val="none" w:sz="0" w:space="0" w:color="auto"/>
        <w:left w:val="none" w:sz="0" w:space="0" w:color="auto"/>
        <w:bottom w:val="none" w:sz="0" w:space="0" w:color="auto"/>
        <w:right w:val="none" w:sz="0" w:space="0" w:color="auto"/>
      </w:divBdr>
    </w:div>
    <w:div w:id="1118179298">
      <w:bodyDiv w:val="1"/>
      <w:marLeft w:val="0"/>
      <w:marRight w:val="0"/>
      <w:marTop w:val="0"/>
      <w:marBottom w:val="0"/>
      <w:divBdr>
        <w:top w:val="none" w:sz="0" w:space="0" w:color="auto"/>
        <w:left w:val="none" w:sz="0" w:space="0" w:color="auto"/>
        <w:bottom w:val="none" w:sz="0" w:space="0" w:color="auto"/>
        <w:right w:val="none" w:sz="0" w:space="0" w:color="auto"/>
      </w:divBdr>
      <w:divsChild>
        <w:div w:id="7347459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6460513">
      <w:bodyDiv w:val="1"/>
      <w:marLeft w:val="0"/>
      <w:marRight w:val="0"/>
      <w:marTop w:val="0"/>
      <w:marBottom w:val="0"/>
      <w:divBdr>
        <w:top w:val="none" w:sz="0" w:space="0" w:color="auto"/>
        <w:left w:val="none" w:sz="0" w:space="0" w:color="auto"/>
        <w:bottom w:val="none" w:sz="0" w:space="0" w:color="auto"/>
        <w:right w:val="none" w:sz="0" w:space="0" w:color="auto"/>
      </w:divBdr>
    </w:div>
    <w:div w:id="1184057376">
      <w:bodyDiv w:val="1"/>
      <w:marLeft w:val="0"/>
      <w:marRight w:val="0"/>
      <w:marTop w:val="0"/>
      <w:marBottom w:val="0"/>
      <w:divBdr>
        <w:top w:val="none" w:sz="0" w:space="0" w:color="auto"/>
        <w:left w:val="none" w:sz="0" w:space="0" w:color="auto"/>
        <w:bottom w:val="none" w:sz="0" w:space="0" w:color="auto"/>
        <w:right w:val="none" w:sz="0" w:space="0" w:color="auto"/>
      </w:divBdr>
      <w:divsChild>
        <w:div w:id="741416000">
          <w:marLeft w:val="0"/>
          <w:marRight w:val="0"/>
          <w:marTop w:val="0"/>
          <w:marBottom w:val="0"/>
          <w:divBdr>
            <w:top w:val="none" w:sz="0" w:space="0" w:color="auto"/>
            <w:left w:val="none" w:sz="0" w:space="0" w:color="auto"/>
            <w:bottom w:val="none" w:sz="0" w:space="0" w:color="auto"/>
            <w:right w:val="none" w:sz="0" w:space="0" w:color="auto"/>
          </w:divBdr>
          <w:divsChild>
            <w:div w:id="688799359">
              <w:marLeft w:val="0"/>
              <w:marRight w:val="0"/>
              <w:marTop w:val="0"/>
              <w:marBottom w:val="0"/>
              <w:divBdr>
                <w:top w:val="none" w:sz="0" w:space="0" w:color="auto"/>
                <w:left w:val="none" w:sz="0" w:space="0" w:color="auto"/>
                <w:bottom w:val="none" w:sz="0" w:space="0" w:color="auto"/>
                <w:right w:val="none" w:sz="0" w:space="0" w:color="auto"/>
              </w:divBdr>
              <w:divsChild>
                <w:div w:id="277103962">
                  <w:marLeft w:val="0"/>
                  <w:marRight w:val="0"/>
                  <w:marTop w:val="0"/>
                  <w:marBottom w:val="0"/>
                  <w:divBdr>
                    <w:top w:val="none" w:sz="0" w:space="0" w:color="auto"/>
                    <w:left w:val="none" w:sz="0" w:space="0" w:color="auto"/>
                    <w:bottom w:val="none" w:sz="0" w:space="0" w:color="auto"/>
                    <w:right w:val="none" w:sz="0" w:space="0" w:color="auto"/>
                  </w:divBdr>
                  <w:divsChild>
                    <w:div w:id="2138064925">
                      <w:marLeft w:val="0"/>
                      <w:marRight w:val="0"/>
                      <w:marTop w:val="0"/>
                      <w:marBottom w:val="0"/>
                      <w:divBdr>
                        <w:top w:val="none" w:sz="0" w:space="0" w:color="auto"/>
                        <w:left w:val="none" w:sz="0" w:space="0" w:color="auto"/>
                        <w:bottom w:val="none" w:sz="0" w:space="0" w:color="auto"/>
                        <w:right w:val="none" w:sz="0" w:space="0" w:color="auto"/>
                      </w:divBdr>
                      <w:divsChild>
                        <w:div w:id="385836172">
                          <w:marLeft w:val="0"/>
                          <w:marRight w:val="0"/>
                          <w:marTop w:val="0"/>
                          <w:marBottom w:val="0"/>
                          <w:divBdr>
                            <w:top w:val="none" w:sz="0" w:space="0" w:color="auto"/>
                            <w:left w:val="none" w:sz="0" w:space="0" w:color="auto"/>
                            <w:bottom w:val="none" w:sz="0" w:space="0" w:color="auto"/>
                            <w:right w:val="none" w:sz="0" w:space="0" w:color="auto"/>
                          </w:divBdr>
                          <w:divsChild>
                            <w:div w:id="485823503">
                              <w:marLeft w:val="0"/>
                              <w:marRight w:val="0"/>
                              <w:marTop w:val="0"/>
                              <w:marBottom w:val="0"/>
                              <w:divBdr>
                                <w:top w:val="none" w:sz="0" w:space="0" w:color="auto"/>
                                <w:left w:val="none" w:sz="0" w:space="0" w:color="auto"/>
                                <w:bottom w:val="none" w:sz="0" w:space="0" w:color="auto"/>
                                <w:right w:val="none" w:sz="0" w:space="0" w:color="auto"/>
                              </w:divBdr>
                              <w:divsChild>
                                <w:div w:id="1134907325">
                                  <w:marLeft w:val="0"/>
                                  <w:marRight w:val="0"/>
                                  <w:marTop w:val="0"/>
                                  <w:marBottom w:val="0"/>
                                  <w:divBdr>
                                    <w:top w:val="none" w:sz="0" w:space="0" w:color="auto"/>
                                    <w:left w:val="none" w:sz="0" w:space="0" w:color="auto"/>
                                    <w:bottom w:val="none" w:sz="0" w:space="0" w:color="auto"/>
                                    <w:right w:val="none" w:sz="0" w:space="0" w:color="auto"/>
                                  </w:divBdr>
                                  <w:divsChild>
                                    <w:div w:id="69667138">
                                      <w:marLeft w:val="0"/>
                                      <w:marRight w:val="0"/>
                                      <w:marTop w:val="0"/>
                                      <w:marBottom w:val="0"/>
                                      <w:divBdr>
                                        <w:top w:val="none" w:sz="0" w:space="0" w:color="auto"/>
                                        <w:left w:val="none" w:sz="0" w:space="0" w:color="auto"/>
                                        <w:bottom w:val="none" w:sz="0" w:space="0" w:color="auto"/>
                                        <w:right w:val="none" w:sz="0" w:space="0" w:color="auto"/>
                                      </w:divBdr>
                                      <w:divsChild>
                                        <w:div w:id="1951283174">
                                          <w:marLeft w:val="0"/>
                                          <w:marRight w:val="0"/>
                                          <w:marTop w:val="0"/>
                                          <w:marBottom w:val="0"/>
                                          <w:divBdr>
                                            <w:top w:val="none" w:sz="0" w:space="0" w:color="auto"/>
                                            <w:left w:val="none" w:sz="0" w:space="0" w:color="auto"/>
                                            <w:bottom w:val="none" w:sz="0" w:space="0" w:color="auto"/>
                                            <w:right w:val="none" w:sz="0" w:space="0" w:color="auto"/>
                                          </w:divBdr>
                                          <w:divsChild>
                                            <w:div w:id="1780221402">
                                              <w:marLeft w:val="0"/>
                                              <w:marRight w:val="0"/>
                                              <w:marTop w:val="0"/>
                                              <w:marBottom w:val="0"/>
                                              <w:divBdr>
                                                <w:top w:val="none" w:sz="0" w:space="0" w:color="auto"/>
                                                <w:left w:val="none" w:sz="0" w:space="0" w:color="auto"/>
                                                <w:bottom w:val="none" w:sz="0" w:space="0" w:color="auto"/>
                                                <w:right w:val="none" w:sz="0" w:space="0" w:color="auto"/>
                                              </w:divBdr>
                                              <w:divsChild>
                                                <w:div w:id="1407000124">
                                                  <w:marLeft w:val="0"/>
                                                  <w:marRight w:val="0"/>
                                                  <w:marTop w:val="0"/>
                                                  <w:marBottom w:val="0"/>
                                                  <w:divBdr>
                                                    <w:top w:val="none" w:sz="0" w:space="0" w:color="auto"/>
                                                    <w:left w:val="none" w:sz="0" w:space="0" w:color="auto"/>
                                                    <w:bottom w:val="none" w:sz="0" w:space="0" w:color="auto"/>
                                                    <w:right w:val="none" w:sz="0" w:space="0" w:color="auto"/>
                                                  </w:divBdr>
                                                  <w:divsChild>
                                                    <w:div w:id="1270821346">
                                                      <w:marLeft w:val="0"/>
                                                      <w:marRight w:val="0"/>
                                                      <w:marTop w:val="0"/>
                                                      <w:marBottom w:val="0"/>
                                                      <w:divBdr>
                                                        <w:top w:val="none" w:sz="0" w:space="0" w:color="auto"/>
                                                        <w:left w:val="none" w:sz="0" w:space="0" w:color="auto"/>
                                                        <w:bottom w:val="none" w:sz="0" w:space="0" w:color="auto"/>
                                                        <w:right w:val="none" w:sz="0" w:space="0" w:color="auto"/>
                                                      </w:divBdr>
                                                      <w:divsChild>
                                                        <w:div w:id="1269193750">
                                                          <w:marLeft w:val="0"/>
                                                          <w:marRight w:val="0"/>
                                                          <w:marTop w:val="0"/>
                                                          <w:marBottom w:val="0"/>
                                                          <w:divBdr>
                                                            <w:top w:val="none" w:sz="0" w:space="0" w:color="auto"/>
                                                            <w:left w:val="none" w:sz="0" w:space="0" w:color="auto"/>
                                                            <w:bottom w:val="none" w:sz="0" w:space="0" w:color="auto"/>
                                                            <w:right w:val="none" w:sz="0" w:space="0" w:color="auto"/>
                                                          </w:divBdr>
                                                          <w:divsChild>
                                                            <w:div w:id="481429837">
                                                              <w:marLeft w:val="0"/>
                                                              <w:marRight w:val="0"/>
                                                              <w:marTop w:val="0"/>
                                                              <w:marBottom w:val="0"/>
                                                              <w:divBdr>
                                                                <w:top w:val="none" w:sz="0" w:space="0" w:color="auto"/>
                                                                <w:left w:val="none" w:sz="0" w:space="0" w:color="auto"/>
                                                                <w:bottom w:val="none" w:sz="0" w:space="0" w:color="auto"/>
                                                                <w:right w:val="none" w:sz="0" w:space="0" w:color="auto"/>
                                                              </w:divBdr>
                                                              <w:divsChild>
                                                                <w:div w:id="1000431263">
                                                                  <w:marLeft w:val="0"/>
                                                                  <w:marRight w:val="0"/>
                                                                  <w:marTop w:val="0"/>
                                                                  <w:marBottom w:val="0"/>
                                                                  <w:divBdr>
                                                                    <w:top w:val="none" w:sz="0" w:space="0" w:color="auto"/>
                                                                    <w:left w:val="none" w:sz="0" w:space="0" w:color="auto"/>
                                                                    <w:bottom w:val="none" w:sz="0" w:space="0" w:color="auto"/>
                                                                    <w:right w:val="none" w:sz="0" w:space="0" w:color="auto"/>
                                                                  </w:divBdr>
                                                                  <w:divsChild>
                                                                    <w:div w:id="1732263725">
                                                                      <w:marLeft w:val="0"/>
                                                                      <w:marRight w:val="0"/>
                                                                      <w:marTop w:val="0"/>
                                                                      <w:marBottom w:val="0"/>
                                                                      <w:divBdr>
                                                                        <w:top w:val="none" w:sz="0" w:space="0" w:color="auto"/>
                                                                        <w:left w:val="none" w:sz="0" w:space="0" w:color="auto"/>
                                                                        <w:bottom w:val="none" w:sz="0" w:space="0" w:color="auto"/>
                                                                        <w:right w:val="none" w:sz="0" w:space="0" w:color="auto"/>
                                                                      </w:divBdr>
                                                                    </w:div>
                                                                    <w:div w:id="84779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79601689">
          <w:blockQuote w:val="1"/>
          <w:marLeft w:val="720"/>
          <w:marRight w:val="720"/>
          <w:marTop w:val="100"/>
          <w:marBottom w:val="100"/>
          <w:divBdr>
            <w:top w:val="none" w:sz="0" w:space="0" w:color="auto"/>
            <w:left w:val="none" w:sz="0" w:space="0" w:color="auto"/>
            <w:bottom w:val="none" w:sz="0" w:space="0" w:color="auto"/>
            <w:right w:val="none" w:sz="0" w:space="0" w:color="auto"/>
          </w:divBdr>
        </w:div>
        <w:div w:id="199127455">
          <w:blockQuote w:val="1"/>
          <w:marLeft w:val="720"/>
          <w:marRight w:val="720"/>
          <w:marTop w:val="100"/>
          <w:marBottom w:val="100"/>
          <w:divBdr>
            <w:top w:val="none" w:sz="0" w:space="0" w:color="auto"/>
            <w:left w:val="none" w:sz="0" w:space="0" w:color="auto"/>
            <w:bottom w:val="none" w:sz="0" w:space="0" w:color="auto"/>
            <w:right w:val="none" w:sz="0" w:space="0" w:color="auto"/>
          </w:divBdr>
        </w:div>
        <w:div w:id="1145465104">
          <w:marLeft w:val="0"/>
          <w:marRight w:val="0"/>
          <w:marTop w:val="0"/>
          <w:marBottom w:val="0"/>
          <w:divBdr>
            <w:top w:val="none" w:sz="0" w:space="0" w:color="auto"/>
            <w:left w:val="none" w:sz="0" w:space="0" w:color="auto"/>
            <w:bottom w:val="none" w:sz="0" w:space="0" w:color="auto"/>
            <w:right w:val="none" w:sz="0" w:space="0" w:color="auto"/>
          </w:divBdr>
          <w:divsChild>
            <w:div w:id="1893730006">
              <w:marLeft w:val="0"/>
              <w:marRight w:val="0"/>
              <w:marTop w:val="0"/>
              <w:marBottom w:val="0"/>
              <w:divBdr>
                <w:top w:val="none" w:sz="0" w:space="0" w:color="auto"/>
                <w:left w:val="none" w:sz="0" w:space="0" w:color="auto"/>
                <w:bottom w:val="none" w:sz="0" w:space="0" w:color="auto"/>
                <w:right w:val="none" w:sz="0" w:space="0" w:color="auto"/>
              </w:divBdr>
              <w:divsChild>
                <w:div w:id="940261717">
                  <w:marLeft w:val="0"/>
                  <w:marRight w:val="0"/>
                  <w:marTop w:val="0"/>
                  <w:marBottom w:val="0"/>
                  <w:divBdr>
                    <w:top w:val="none" w:sz="0" w:space="0" w:color="auto"/>
                    <w:left w:val="none" w:sz="0" w:space="0" w:color="auto"/>
                    <w:bottom w:val="none" w:sz="0" w:space="0" w:color="auto"/>
                    <w:right w:val="none" w:sz="0" w:space="0" w:color="auto"/>
                  </w:divBdr>
                  <w:divsChild>
                    <w:div w:id="867255202">
                      <w:marLeft w:val="0"/>
                      <w:marRight w:val="0"/>
                      <w:marTop w:val="0"/>
                      <w:marBottom w:val="0"/>
                      <w:divBdr>
                        <w:top w:val="none" w:sz="0" w:space="0" w:color="auto"/>
                        <w:left w:val="none" w:sz="0" w:space="0" w:color="auto"/>
                        <w:bottom w:val="none" w:sz="0" w:space="0" w:color="auto"/>
                        <w:right w:val="none" w:sz="0" w:space="0" w:color="auto"/>
                      </w:divBdr>
                      <w:divsChild>
                        <w:div w:id="788547227">
                          <w:marLeft w:val="0"/>
                          <w:marRight w:val="0"/>
                          <w:marTop w:val="0"/>
                          <w:marBottom w:val="0"/>
                          <w:divBdr>
                            <w:top w:val="none" w:sz="0" w:space="0" w:color="auto"/>
                            <w:left w:val="none" w:sz="0" w:space="0" w:color="auto"/>
                            <w:bottom w:val="none" w:sz="0" w:space="0" w:color="auto"/>
                            <w:right w:val="none" w:sz="0" w:space="0" w:color="auto"/>
                          </w:divBdr>
                          <w:divsChild>
                            <w:div w:id="1021903937">
                              <w:marLeft w:val="0"/>
                              <w:marRight w:val="0"/>
                              <w:marTop w:val="0"/>
                              <w:marBottom w:val="0"/>
                              <w:divBdr>
                                <w:top w:val="none" w:sz="0" w:space="0" w:color="auto"/>
                                <w:left w:val="none" w:sz="0" w:space="0" w:color="auto"/>
                                <w:bottom w:val="none" w:sz="0" w:space="0" w:color="auto"/>
                                <w:right w:val="none" w:sz="0" w:space="0" w:color="auto"/>
                              </w:divBdr>
                              <w:divsChild>
                                <w:div w:id="273244749">
                                  <w:marLeft w:val="0"/>
                                  <w:marRight w:val="0"/>
                                  <w:marTop w:val="0"/>
                                  <w:marBottom w:val="0"/>
                                  <w:divBdr>
                                    <w:top w:val="none" w:sz="0" w:space="0" w:color="auto"/>
                                    <w:left w:val="none" w:sz="0" w:space="0" w:color="auto"/>
                                    <w:bottom w:val="none" w:sz="0" w:space="0" w:color="auto"/>
                                    <w:right w:val="none" w:sz="0" w:space="0" w:color="auto"/>
                                  </w:divBdr>
                                  <w:divsChild>
                                    <w:div w:id="159465537">
                                      <w:marLeft w:val="0"/>
                                      <w:marRight w:val="0"/>
                                      <w:marTop w:val="0"/>
                                      <w:marBottom w:val="0"/>
                                      <w:divBdr>
                                        <w:top w:val="none" w:sz="0" w:space="0" w:color="auto"/>
                                        <w:left w:val="none" w:sz="0" w:space="0" w:color="auto"/>
                                        <w:bottom w:val="none" w:sz="0" w:space="0" w:color="auto"/>
                                        <w:right w:val="none" w:sz="0" w:space="0" w:color="auto"/>
                                      </w:divBdr>
                                      <w:divsChild>
                                        <w:div w:id="1559902973">
                                          <w:marLeft w:val="0"/>
                                          <w:marRight w:val="0"/>
                                          <w:marTop w:val="0"/>
                                          <w:marBottom w:val="0"/>
                                          <w:divBdr>
                                            <w:top w:val="none" w:sz="0" w:space="0" w:color="auto"/>
                                            <w:left w:val="none" w:sz="0" w:space="0" w:color="auto"/>
                                            <w:bottom w:val="none" w:sz="0" w:space="0" w:color="auto"/>
                                            <w:right w:val="none" w:sz="0" w:space="0" w:color="auto"/>
                                          </w:divBdr>
                                          <w:divsChild>
                                            <w:div w:id="1389526964">
                                              <w:marLeft w:val="0"/>
                                              <w:marRight w:val="0"/>
                                              <w:marTop w:val="0"/>
                                              <w:marBottom w:val="0"/>
                                              <w:divBdr>
                                                <w:top w:val="none" w:sz="0" w:space="0" w:color="auto"/>
                                                <w:left w:val="none" w:sz="0" w:space="0" w:color="auto"/>
                                                <w:bottom w:val="none" w:sz="0" w:space="0" w:color="auto"/>
                                                <w:right w:val="none" w:sz="0" w:space="0" w:color="auto"/>
                                              </w:divBdr>
                                              <w:divsChild>
                                                <w:div w:id="1486120482">
                                                  <w:marLeft w:val="0"/>
                                                  <w:marRight w:val="0"/>
                                                  <w:marTop w:val="0"/>
                                                  <w:marBottom w:val="0"/>
                                                  <w:divBdr>
                                                    <w:top w:val="none" w:sz="0" w:space="0" w:color="auto"/>
                                                    <w:left w:val="none" w:sz="0" w:space="0" w:color="auto"/>
                                                    <w:bottom w:val="none" w:sz="0" w:space="0" w:color="auto"/>
                                                    <w:right w:val="none" w:sz="0" w:space="0" w:color="auto"/>
                                                  </w:divBdr>
                                                  <w:divsChild>
                                                    <w:div w:id="1660842658">
                                                      <w:marLeft w:val="0"/>
                                                      <w:marRight w:val="0"/>
                                                      <w:marTop w:val="0"/>
                                                      <w:marBottom w:val="0"/>
                                                      <w:divBdr>
                                                        <w:top w:val="none" w:sz="0" w:space="0" w:color="auto"/>
                                                        <w:left w:val="none" w:sz="0" w:space="0" w:color="auto"/>
                                                        <w:bottom w:val="none" w:sz="0" w:space="0" w:color="auto"/>
                                                        <w:right w:val="none" w:sz="0" w:space="0" w:color="auto"/>
                                                      </w:divBdr>
                                                      <w:divsChild>
                                                        <w:div w:id="751200890">
                                                          <w:marLeft w:val="0"/>
                                                          <w:marRight w:val="0"/>
                                                          <w:marTop w:val="0"/>
                                                          <w:marBottom w:val="0"/>
                                                          <w:divBdr>
                                                            <w:top w:val="none" w:sz="0" w:space="0" w:color="auto"/>
                                                            <w:left w:val="none" w:sz="0" w:space="0" w:color="auto"/>
                                                            <w:bottom w:val="none" w:sz="0" w:space="0" w:color="auto"/>
                                                            <w:right w:val="none" w:sz="0" w:space="0" w:color="auto"/>
                                                          </w:divBdr>
                                                          <w:divsChild>
                                                            <w:div w:id="1026709618">
                                                              <w:marLeft w:val="0"/>
                                                              <w:marRight w:val="0"/>
                                                              <w:marTop w:val="0"/>
                                                              <w:marBottom w:val="0"/>
                                                              <w:divBdr>
                                                                <w:top w:val="none" w:sz="0" w:space="0" w:color="auto"/>
                                                                <w:left w:val="none" w:sz="0" w:space="0" w:color="auto"/>
                                                                <w:bottom w:val="none" w:sz="0" w:space="0" w:color="auto"/>
                                                                <w:right w:val="none" w:sz="0" w:space="0" w:color="auto"/>
                                                              </w:divBdr>
                                                              <w:divsChild>
                                                                <w:div w:id="55055036">
                                                                  <w:marLeft w:val="0"/>
                                                                  <w:marRight w:val="0"/>
                                                                  <w:marTop w:val="0"/>
                                                                  <w:marBottom w:val="0"/>
                                                                  <w:divBdr>
                                                                    <w:top w:val="none" w:sz="0" w:space="0" w:color="auto"/>
                                                                    <w:left w:val="none" w:sz="0" w:space="0" w:color="auto"/>
                                                                    <w:bottom w:val="none" w:sz="0" w:space="0" w:color="auto"/>
                                                                    <w:right w:val="none" w:sz="0" w:space="0" w:color="auto"/>
                                                                  </w:divBdr>
                                                                  <w:divsChild>
                                                                    <w:div w:id="357705993">
                                                                      <w:marLeft w:val="0"/>
                                                                      <w:marRight w:val="0"/>
                                                                      <w:marTop w:val="0"/>
                                                                      <w:marBottom w:val="0"/>
                                                                      <w:divBdr>
                                                                        <w:top w:val="none" w:sz="0" w:space="0" w:color="auto"/>
                                                                        <w:left w:val="none" w:sz="0" w:space="0" w:color="auto"/>
                                                                        <w:bottom w:val="none" w:sz="0" w:space="0" w:color="auto"/>
                                                                        <w:right w:val="none" w:sz="0" w:space="0" w:color="auto"/>
                                                                      </w:divBdr>
                                                                    </w:div>
                                                                    <w:div w:id="1301377578">
                                                                      <w:marLeft w:val="0"/>
                                                                      <w:marRight w:val="0"/>
                                                                      <w:marTop w:val="0"/>
                                                                      <w:marBottom w:val="0"/>
                                                                      <w:divBdr>
                                                                        <w:top w:val="none" w:sz="0" w:space="0" w:color="auto"/>
                                                                        <w:left w:val="none" w:sz="0" w:space="0" w:color="auto"/>
                                                                        <w:bottom w:val="none" w:sz="0" w:space="0" w:color="auto"/>
                                                                        <w:right w:val="none" w:sz="0" w:space="0" w:color="auto"/>
                                                                      </w:divBdr>
                                                                    </w:div>
                                                                    <w:div w:id="1452474654">
                                                                      <w:marLeft w:val="0"/>
                                                                      <w:marRight w:val="0"/>
                                                                      <w:marTop w:val="0"/>
                                                                      <w:marBottom w:val="0"/>
                                                                      <w:divBdr>
                                                                        <w:top w:val="none" w:sz="0" w:space="0" w:color="auto"/>
                                                                        <w:left w:val="none" w:sz="0" w:space="0" w:color="auto"/>
                                                                        <w:bottom w:val="none" w:sz="0" w:space="0" w:color="auto"/>
                                                                        <w:right w:val="none" w:sz="0" w:space="0" w:color="auto"/>
                                                                      </w:divBdr>
                                                                    </w:div>
                                                                    <w:div w:id="1366099223">
                                                                      <w:marLeft w:val="0"/>
                                                                      <w:marRight w:val="0"/>
                                                                      <w:marTop w:val="0"/>
                                                                      <w:marBottom w:val="0"/>
                                                                      <w:divBdr>
                                                                        <w:top w:val="none" w:sz="0" w:space="0" w:color="auto"/>
                                                                        <w:left w:val="none" w:sz="0" w:space="0" w:color="auto"/>
                                                                        <w:bottom w:val="none" w:sz="0" w:space="0" w:color="auto"/>
                                                                        <w:right w:val="none" w:sz="0" w:space="0" w:color="auto"/>
                                                                      </w:divBdr>
                                                                    </w:div>
                                                                    <w:div w:id="1503004494">
                                                                      <w:marLeft w:val="0"/>
                                                                      <w:marRight w:val="0"/>
                                                                      <w:marTop w:val="0"/>
                                                                      <w:marBottom w:val="0"/>
                                                                      <w:divBdr>
                                                                        <w:top w:val="none" w:sz="0" w:space="0" w:color="auto"/>
                                                                        <w:left w:val="none" w:sz="0" w:space="0" w:color="auto"/>
                                                                        <w:bottom w:val="none" w:sz="0" w:space="0" w:color="auto"/>
                                                                        <w:right w:val="none" w:sz="0" w:space="0" w:color="auto"/>
                                                                      </w:divBdr>
                                                                    </w:div>
                                                                    <w:div w:id="141520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85099263">
      <w:bodyDiv w:val="1"/>
      <w:marLeft w:val="0"/>
      <w:marRight w:val="0"/>
      <w:marTop w:val="0"/>
      <w:marBottom w:val="0"/>
      <w:divBdr>
        <w:top w:val="none" w:sz="0" w:space="0" w:color="auto"/>
        <w:left w:val="none" w:sz="0" w:space="0" w:color="auto"/>
        <w:bottom w:val="none" w:sz="0" w:space="0" w:color="auto"/>
        <w:right w:val="none" w:sz="0" w:space="0" w:color="auto"/>
      </w:divBdr>
    </w:div>
    <w:div w:id="1194271899">
      <w:bodyDiv w:val="1"/>
      <w:marLeft w:val="0"/>
      <w:marRight w:val="0"/>
      <w:marTop w:val="0"/>
      <w:marBottom w:val="0"/>
      <w:divBdr>
        <w:top w:val="none" w:sz="0" w:space="0" w:color="auto"/>
        <w:left w:val="none" w:sz="0" w:space="0" w:color="auto"/>
        <w:bottom w:val="none" w:sz="0" w:space="0" w:color="auto"/>
        <w:right w:val="none" w:sz="0" w:space="0" w:color="auto"/>
      </w:divBdr>
    </w:div>
    <w:div w:id="1195386237">
      <w:bodyDiv w:val="1"/>
      <w:marLeft w:val="0"/>
      <w:marRight w:val="0"/>
      <w:marTop w:val="0"/>
      <w:marBottom w:val="0"/>
      <w:divBdr>
        <w:top w:val="none" w:sz="0" w:space="0" w:color="auto"/>
        <w:left w:val="none" w:sz="0" w:space="0" w:color="auto"/>
        <w:bottom w:val="none" w:sz="0" w:space="0" w:color="auto"/>
        <w:right w:val="none" w:sz="0" w:space="0" w:color="auto"/>
      </w:divBdr>
    </w:div>
    <w:div w:id="1212692684">
      <w:bodyDiv w:val="1"/>
      <w:marLeft w:val="0"/>
      <w:marRight w:val="0"/>
      <w:marTop w:val="0"/>
      <w:marBottom w:val="0"/>
      <w:divBdr>
        <w:top w:val="none" w:sz="0" w:space="0" w:color="auto"/>
        <w:left w:val="none" w:sz="0" w:space="0" w:color="auto"/>
        <w:bottom w:val="none" w:sz="0" w:space="0" w:color="auto"/>
        <w:right w:val="none" w:sz="0" w:space="0" w:color="auto"/>
      </w:divBdr>
    </w:div>
    <w:div w:id="1231623121">
      <w:bodyDiv w:val="1"/>
      <w:marLeft w:val="0"/>
      <w:marRight w:val="0"/>
      <w:marTop w:val="0"/>
      <w:marBottom w:val="0"/>
      <w:divBdr>
        <w:top w:val="none" w:sz="0" w:space="0" w:color="auto"/>
        <w:left w:val="none" w:sz="0" w:space="0" w:color="auto"/>
        <w:bottom w:val="none" w:sz="0" w:space="0" w:color="auto"/>
        <w:right w:val="none" w:sz="0" w:space="0" w:color="auto"/>
      </w:divBdr>
    </w:div>
    <w:div w:id="1242644925">
      <w:bodyDiv w:val="1"/>
      <w:marLeft w:val="0"/>
      <w:marRight w:val="0"/>
      <w:marTop w:val="0"/>
      <w:marBottom w:val="0"/>
      <w:divBdr>
        <w:top w:val="none" w:sz="0" w:space="0" w:color="auto"/>
        <w:left w:val="none" w:sz="0" w:space="0" w:color="auto"/>
        <w:bottom w:val="none" w:sz="0" w:space="0" w:color="auto"/>
        <w:right w:val="none" w:sz="0" w:space="0" w:color="auto"/>
      </w:divBdr>
    </w:div>
    <w:div w:id="1256137478">
      <w:bodyDiv w:val="1"/>
      <w:marLeft w:val="0"/>
      <w:marRight w:val="0"/>
      <w:marTop w:val="0"/>
      <w:marBottom w:val="0"/>
      <w:divBdr>
        <w:top w:val="none" w:sz="0" w:space="0" w:color="auto"/>
        <w:left w:val="none" w:sz="0" w:space="0" w:color="auto"/>
        <w:bottom w:val="none" w:sz="0" w:space="0" w:color="auto"/>
        <w:right w:val="none" w:sz="0" w:space="0" w:color="auto"/>
      </w:divBdr>
    </w:div>
    <w:div w:id="1300110631">
      <w:bodyDiv w:val="1"/>
      <w:marLeft w:val="0"/>
      <w:marRight w:val="0"/>
      <w:marTop w:val="0"/>
      <w:marBottom w:val="0"/>
      <w:divBdr>
        <w:top w:val="none" w:sz="0" w:space="0" w:color="auto"/>
        <w:left w:val="none" w:sz="0" w:space="0" w:color="auto"/>
        <w:bottom w:val="none" w:sz="0" w:space="0" w:color="auto"/>
        <w:right w:val="none" w:sz="0" w:space="0" w:color="auto"/>
      </w:divBdr>
    </w:div>
    <w:div w:id="1313175204">
      <w:bodyDiv w:val="1"/>
      <w:marLeft w:val="0"/>
      <w:marRight w:val="0"/>
      <w:marTop w:val="0"/>
      <w:marBottom w:val="0"/>
      <w:divBdr>
        <w:top w:val="none" w:sz="0" w:space="0" w:color="auto"/>
        <w:left w:val="none" w:sz="0" w:space="0" w:color="auto"/>
        <w:bottom w:val="none" w:sz="0" w:space="0" w:color="auto"/>
        <w:right w:val="none" w:sz="0" w:space="0" w:color="auto"/>
      </w:divBdr>
    </w:div>
    <w:div w:id="1315839373">
      <w:bodyDiv w:val="1"/>
      <w:marLeft w:val="0"/>
      <w:marRight w:val="0"/>
      <w:marTop w:val="0"/>
      <w:marBottom w:val="0"/>
      <w:divBdr>
        <w:top w:val="none" w:sz="0" w:space="0" w:color="auto"/>
        <w:left w:val="none" w:sz="0" w:space="0" w:color="auto"/>
        <w:bottom w:val="none" w:sz="0" w:space="0" w:color="auto"/>
        <w:right w:val="none" w:sz="0" w:space="0" w:color="auto"/>
      </w:divBdr>
    </w:div>
    <w:div w:id="1317028092">
      <w:bodyDiv w:val="1"/>
      <w:marLeft w:val="0"/>
      <w:marRight w:val="0"/>
      <w:marTop w:val="0"/>
      <w:marBottom w:val="0"/>
      <w:divBdr>
        <w:top w:val="none" w:sz="0" w:space="0" w:color="auto"/>
        <w:left w:val="none" w:sz="0" w:space="0" w:color="auto"/>
        <w:bottom w:val="none" w:sz="0" w:space="0" w:color="auto"/>
        <w:right w:val="none" w:sz="0" w:space="0" w:color="auto"/>
      </w:divBdr>
    </w:div>
    <w:div w:id="1336760247">
      <w:bodyDiv w:val="1"/>
      <w:marLeft w:val="0"/>
      <w:marRight w:val="0"/>
      <w:marTop w:val="0"/>
      <w:marBottom w:val="0"/>
      <w:divBdr>
        <w:top w:val="none" w:sz="0" w:space="0" w:color="auto"/>
        <w:left w:val="none" w:sz="0" w:space="0" w:color="auto"/>
        <w:bottom w:val="none" w:sz="0" w:space="0" w:color="auto"/>
        <w:right w:val="none" w:sz="0" w:space="0" w:color="auto"/>
      </w:divBdr>
    </w:div>
    <w:div w:id="1341158100">
      <w:bodyDiv w:val="1"/>
      <w:marLeft w:val="0"/>
      <w:marRight w:val="0"/>
      <w:marTop w:val="0"/>
      <w:marBottom w:val="0"/>
      <w:divBdr>
        <w:top w:val="none" w:sz="0" w:space="0" w:color="auto"/>
        <w:left w:val="none" w:sz="0" w:space="0" w:color="auto"/>
        <w:bottom w:val="none" w:sz="0" w:space="0" w:color="auto"/>
        <w:right w:val="none" w:sz="0" w:space="0" w:color="auto"/>
      </w:divBdr>
    </w:div>
    <w:div w:id="1379358394">
      <w:bodyDiv w:val="1"/>
      <w:marLeft w:val="0"/>
      <w:marRight w:val="0"/>
      <w:marTop w:val="0"/>
      <w:marBottom w:val="0"/>
      <w:divBdr>
        <w:top w:val="none" w:sz="0" w:space="0" w:color="auto"/>
        <w:left w:val="none" w:sz="0" w:space="0" w:color="auto"/>
        <w:bottom w:val="none" w:sz="0" w:space="0" w:color="auto"/>
        <w:right w:val="none" w:sz="0" w:space="0" w:color="auto"/>
      </w:divBdr>
    </w:div>
    <w:div w:id="1385443934">
      <w:bodyDiv w:val="1"/>
      <w:marLeft w:val="0"/>
      <w:marRight w:val="0"/>
      <w:marTop w:val="0"/>
      <w:marBottom w:val="0"/>
      <w:divBdr>
        <w:top w:val="none" w:sz="0" w:space="0" w:color="auto"/>
        <w:left w:val="none" w:sz="0" w:space="0" w:color="auto"/>
        <w:bottom w:val="none" w:sz="0" w:space="0" w:color="auto"/>
        <w:right w:val="none" w:sz="0" w:space="0" w:color="auto"/>
      </w:divBdr>
    </w:div>
    <w:div w:id="1405838416">
      <w:bodyDiv w:val="1"/>
      <w:marLeft w:val="0"/>
      <w:marRight w:val="0"/>
      <w:marTop w:val="0"/>
      <w:marBottom w:val="0"/>
      <w:divBdr>
        <w:top w:val="none" w:sz="0" w:space="0" w:color="auto"/>
        <w:left w:val="none" w:sz="0" w:space="0" w:color="auto"/>
        <w:bottom w:val="none" w:sz="0" w:space="0" w:color="auto"/>
        <w:right w:val="none" w:sz="0" w:space="0" w:color="auto"/>
      </w:divBdr>
    </w:div>
    <w:div w:id="1412046213">
      <w:bodyDiv w:val="1"/>
      <w:marLeft w:val="0"/>
      <w:marRight w:val="0"/>
      <w:marTop w:val="0"/>
      <w:marBottom w:val="0"/>
      <w:divBdr>
        <w:top w:val="none" w:sz="0" w:space="0" w:color="auto"/>
        <w:left w:val="none" w:sz="0" w:space="0" w:color="auto"/>
        <w:bottom w:val="none" w:sz="0" w:space="0" w:color="auto"/>
        <w:right w:val="none" w:sz="0" w:space="0" w:color="auto"/>
      </w:divBdr>
    </w:div>
    <w:div w:id="1416055619">
      <w:bodyDiv w:val="1"/>
      <w:marLeft w:val="0"/>
      <w:marRight w:val="0"/>
      <w:marTop w:val="0"/>
      <w:marBottom w:val="0"/>
      <w:divBdr>
        <w:top w:val="none" w:sz="0" w:space="0" w:color="auto"/>
        <w:left w:val="none" w:sz="0" w:space="0" w:color="auto"/>
        <w:bottom w:val="none" w:sz="0" w:space="0" w:color="auto"/>
        <w:right w:val="none" w:sz="0" w:space="0" w:color="auto"/>
      </w:divBdr>
    </w:div>
    <w:div w:id="1432972997">
      <w:bodyDiv w:val="1"/>
      <w:marLeft w:val="0"/>
      <w:marRight w:val="0"/>
      <w:marTop w:val="0"/>
      <w:marBottom w:val="0"/>
      <w:divBdr>
        <w:top w:val="none" w:sz="0" w:space="0" w:color="auto"/>
        <w:left w:val="none" w:sz="0" w:space="0" w:color="auto"/>
        <w:bottom w:val="none" w:sz="0" w:space="0" w:color="auto"/>
        <w:right w:val="none" w:sz="0" w:space="0" w:color="auto"/>
      </w:divBdr>
      <w:divsChild>
        <w:div w:id="1579318208">
          <w:marLeft w:val="0"/>
          <w:marRight w:val="0"/>
          <w:marTop w:val="0"/>
          <w:marBottom w:val="0"/>
          <w:divBdr>
            <w:top w:val="none" w:sz="0" w:space="0" w:color="auto"/>
            <w:left w:val="none" w:sz="0" w:space="0" w:color="auto"/>
            <w:bottom w:val="none" w:sz="0" w:space="0" w:color="auto"/>
            <w:right w:val="none" w:sz="0" w:space="0" w:color="auto"/>
          </w:divBdr>
          <w:divsChild>
            <w:div w:id="658920635">
              <w:marLeft w:val="0"/>
              <w:marRight w:val="0"/>
              <w:marTop w:val="0"/>
              <w:marBottom w:val="0"/>
              <w:divBdr>
                <w:top w:val="none" w:sz="0" w:space="0" w:color="auto"/>
                <w:left w:val="none" w:sz="0" w:space="0" w:color="auto"/>
                <w:bottom w:val="none" w:sz="0" w:space="0" w:color="auto"/>
                <w:right w:val="none" w:sz="0" w:space="0" w:color="auto"/>
              </w:divBdr>
            </w:div>
            <w:div w:id="656305199">
              <w:marLeft w:val="0"/>
              <w:marRight w:val="0"/>
              <w:marTop w:val="0"/>
              <w:marBottom w:val="0"/>
              <w:divBdr>
                <w:top w:val="none" w:sz="0" w:space="0" w:color="auto"/>
                <w:left w:val="none" w:sz="0" w:space="0" w:color="auto"/>
                <w:bottom w:val="none" w:sz="0" w:space="0" w:color="auto"/>
                <w:right w:val="none" w:sz="0" w:space="0" w:color="auto"/>
              </w:divBdr>
              <w:divsChild>
                <w:div w:id="632908969">
                  <w:marLeft w:val="0"/>
                  <w:marRight w:val="0"/>
                  <w:marTop w:val="0"/>
                  <w:marBottom w:val="0"/>
                  <w:divBdr>
                    <w:top w:val="none" w:sz="0" w:space="0" w:color="auto"/>
                    <w:left w:val="none" w:sz="0" w:space="0" w:color="auto"/>
                    <w:bottom w:val="none" w:sz="0" w:space="0" w:color="auto"/>
                    <w:right w:val="none" w:sz="0" w:space="0" w:color="auto"/>
                  </w:divBdr>
                  <w:divsChild>
                    <w:div w:id="1943342882">
                      <w:marLeft w:val="0"/>
                      <w:marRight w:val="0"/>
                      <w:marTop w:val="0"/>
                      <w:marBottom w:val="0"/>
                      <w:divBdr>
                        <w:top w:val="none" w:sz="0" w:space="0" w:color="auto"/>
                        <w:left w:val="none" w:sz="0" w:space="0" w:color="auto"/>
                        <w:bottom w:val="none" w:sz="0" w:space="0" w:color="auto"/>
                        <w:right w:val="none" w:sz="0" w:space="0" w:color="auto"/>
                      </w:divBdr>
                      <w:divsChild>
                        <w:div w:id="1897811172">
                          <w:marLeft w:val="0"/>
                          <w:marRight w:val="0"/>
                          <w:marTop w:val="0"/>
                          <w:marBottom w:val="0"/>
                          <w:divBdr>
                            <w:top w:val="none" w:sz="0" w:space="0" w:color="auto"/>
                            <w:left w:val="none" w:sz="0" w:space="0" w:color="auto"/>
                            <w:bottom w:val="none" w:sz="0" w:space="0" w:color="auto"/>
                            <w:right w:val="none" w:sz="0" w:space="0" w:color="auto"/>
                          </w:divBdr>
                          <w:divsChild>
                            <w:div w:id="18512234">
                              <w:marLeft w:val="0"/>
                              <w:marRight w:val="0"/>
                              <w:marTop w:val="0"/>
                              <w:marBottom w:val="0"/>
                              <w:divBdr>
                                <w:top w:val="none" w:sz="0" w:space="0" w:color="auto"/>
                                <w:left w:val="none" w:sz="0" w:space="0" w:color="auto"/>
                                <w:bottom w:val="none" w:sz="0" w:space="0" w:color="auto"/>
                                <w:right w:val="none" w:sz="0" w:space="0" w:color="auto"/>
                              </w:divBdr>
                              <w:divsChild>
                                <w:div w:id="969551754">
                                  <w:marLeft w:val="0"/>
                                  <w:marRight w:val="0"/>
                                  <w:marTop w:val="0"/>
                                  <w:marBottom w:val="0"/>
                                  <w:divBdr>
                                    <w:top w:val="none" w:sz="0" w:space="0" w:color="auto"/>
                                    <w:left w:val="none" w:sz="0" w:space="0" w:color="auto"/>
                                    <w:bottom w:val="none" w:sz="0" w:space="0" w:color="auto"/>
                                    <w:right w:val="none" w:sz="0" w:space="0" w:color="auto"/>
                                  </w:divBdr>
                                  <w:divsChild>
                                    <w:div w:id="659236985">
                                      <w:marLeft w:val="0"/>
                                      <w:marRight w:val="0"/>
                                      <w:marTop w:val="0"/>
                                      <w:marBottom w:val="0"/>
                                      <w:divBdr>
                                        <w:top w:val="none" w:sz="0" w:space="0" w:color="auto"/>
                                        <w:left w:val="none" w:sz="0" w:space="0" w:color="auto"/>
                                        <w:bottom w:val="none" w:sz="0" w:space="0" w:color="auto"/>
                                        <w:right w:val="none" w:sz="0" w:space="0" w:color="auto"/>
                                      </w:divBdr>
                                      <w:divsChild>
                                        <w:div w:id="281239">
                                          <w:marLeft w:val="0"/>
                                          <w:marRight w:val="0"/>
                                          <w:marTop w:val="0"/>
                                          <w:marBottom w:val="0"/>
                                          <w:divBdr>
                                            <w:top w:val="none" w:sz="0" w:space="0" w:color="auto"/>
                                            <w:left w:val="none" w:sz="0" w:space="0" w:color="auto"/>
                                            <w:bottom w:val="none" w:sz="0" w:space="0" w:color="auto"/>
                                            <w:right w:val="none" w:sz="0" w:space="0" w:color="auto"/>
                                          </w:divBdr>
                                          <w:divsChild>
                                            <w:div w:id="673841235">
                                              <w:marLeft w:val="0"/>
                                              <w:marRight w:val="0"/>
                                              <w:marTop w:val="0"/>
                                              <w:marBottom w:val="0"/>
                                              <w:divBdr>
                                                <w:top w:val="none" w:sz="0" w:space="0" w:color="auto"/>
                                                <w:left w:val="none" w:sz="0" w:space="0" w:color="auto"/>
                                                <w:bottom w:val="none" w:sz="0" w:space="0" w:color="auto"/>
                                                <w:right w:val="none" w:sz="0" w:space="0" w:color="auto"/>
                                              </w:divBdr>
                                              <w:divsChild>
                                                <w:div w:id="1611624770">
                                                  <w:marLeft w:val="0"/>
                                                  <w:marRight w:val="0"/>
                                                  <w:marTop w:val="0"/>
                                                  <w:marBottom w:val="0"/>
                                                  <w:divBdr>
                                                    <w:top w:val="none" w:sz="0" w:space="0" w:color="auto"/>
                                                    <w:left w:val="none" w:sz="0" w:space="0" w:color="auto"/>
                                                    <w:bottom w:val="none" w:sz="0" w:space="0" w:color="auto"/>
                                                    <w:right w:val="none" w:sz="0" w:space="0" w:color="auto"/>
                                                  </w:divBdr>
                                                  <w:divsChild>
                                                    <w:div w:id="489635286">
                                                      <w:marLeft w:val="0"/>
                                                      <w:marRight w:val="0"/>
                                                      <w:marTop w:val="0"/>
                                                      <w:marBottom w:val="0"/>
                                                      <w:divBdr>
                                                        <w:top w:val="none" w:sz="0" w:space="0" w:color="auto"/>
                                                        <w:left w:val="none" w:sz="0" w:space="0" w:color="auto"/>
                                                        <w:bottom w:val="none" w:sz="0" w:space="0" w:color="auto"/>
                                                        <w:right w:val="none" w:sz="0" w:space="0" w:color="auto"/>
                                                      </w:divBdr>
                                                      <w:divsChild>
                                                        <w:div w:id="762382583">
                                                          <w:marLeft w:val="0"/>
                                                          <w:marRight w:val="0"/>
                                                          <w:marTop w:val="0"/>
                                                          <w:marBottom w:val="0"/>
                                                          <w:divBdr>
                                                            <w:top w:val="none" w:sz="0" w:space="0" w:color="auto"/>
                                                            <w:left w:val="none" w:sz="0" w:space="0" w:color="auto"/>
                                                            <w:bottom w:val="none" w:sz="0" w:space="0" w:color="auto"/>
                                                            <w:right w:val="none" w:sz="0" w:space="0" w:color="auto"/>
                                                          </w:divBdr>
                                                        </w:div>
                                                        <w:div w:id="194230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7969381">
                                      <w:marLeft w:val="0"/>
                                      <w:marRight w:val="0"/>
                                      <w:marTop w:val="0"/>
                                      <w:marBottom w:val="0"/>
                                      <w:divBdr>
                                        <w:top w:val="none" w:sz="0" w:space="0" w:color="auto"/>
                                        <w:left w:val="none" w:sz="0" w:space="0" w:color="auto"/>
                                        <w:bottom w:val="none" w:sz="0" w:space="0" w:color="auto"/>
                                        <w:right w:val="none" w:sz="0" w:space="0" w:color="auto"/>
                                      </w:divBdr>
                                      <w:divsChild>
                                        <w:div w:id="811293739">
                                          <w:marLeft w:val="0"/>
                                          <w:marRight w:val="0"/>
                                          <w:marTop w:val="0"/>
                                          <w:marBottom w:val="0"/>
                                          <w:divBdr>
                                            <w:top w:val="none" w:sz="0" w:space="0" w:color="auto"/>
                                            <w:left w:val="none" w:sz="0" w:space="0" w:color="auto"/>
                                            <w:bottom w:val="none" w:sz="0" w:space="0" w:color="auto"/>
                                            <w:right w:val="none" w:sz="0" w:space="0" w:color="auto"/>
                                          </w:divBdr>
                                          <w:divsChild>
                                            <w:div w:id="999503130">
                                              <w:marLeft w:val="0"/>
                                              <w:marRight w:val="0"/>
                                              <w:marTop w:val="0"/>
                                              <w:marBottom w:val="0"/>
                                              <w:divBdr>
                                                <w:top w:val="none" w:sz="0" w:space="0" w:color="auto"/>
                                                <w:left w:val="none" w:sz="0" w:space="0" w:color="auto"/>
                                                <w:bottom w:val="none" w:sz="0" w:space="0" w:color="auto"/>
                                                <w:right w:val="none" w:sz="0" w:space="0" w:color="auto"/>
                                              </w:divBdr>
                                              <w:divsChild>
                                                <w:div w:id="606473212">
                                                  <w:marLeft w:val="0"/>
                                                  <w:marRight w:val="0"/>
                                                  <w:marTop w:val="0"/>
                                                  <w:marBottom w:val="0"/>
                                                  <w:divBdr>
                                                    <w:top w:val="none" w:sz="0" w:space="0" w:color="auto"/>
                                                    <w:left w:val="none" w:sz="0" w:space="0" w:color="auto"/>
                                                    <w:bottom w:val="none" w:sz="0" w:space="0" w:color="auto"/>
                                                    <w:right w:val="none" w:sz="0" w:space="0" w:color="auto"/>
                                                  </w:divBdr>
                                                  <w:divsChild>
                                                    <w:div w:id="858666389">
                                                      <w:marLeft w:val="0"/>
                                                      <w:marRight w:val="0"/>
                                                      <w:marTop w:val="0"/>
                                                      <w:marBottom w:val="0"/>
                                                      <w:divBdr>
                                                        <w:top w:val="none" w:sz="0" w:space="0" w:color="auto"/>
                                                        <w:left w:val="none" w:sz="0" w:space="0" w:color="auto"/>
                                                        <w:bottom w:val="none" w:sz="0" w:space="0" w:color="auto"/>
                                                        <w:right w:val="none" w:sz="0" w:space="0" w:color="auto"/>
                                                      </w:divBdr>
                                                      <w:divsChild>
                                                        <w:div w:id="1173759757">
                                                          <w:marLeft w:val="0"/>
                                                          <w:marRight w:val="0"/>
                                                          <w:marTop w:val="0"/>
                                                          <w:marBottom w:val="0"/>
                                                          <w:divBdr>
                                                            <w:top w:val="none" w:sz="0" w:space="0" w:color="auto"/>
                                                            <w:left w:val="none" w:sz="0" w:space="0" w:color="auto"/>
                                                            <w:bottom w:val="none" w:sz="0" w:space="0" w:color="auto"/>
                                                            <w:right w:val="none" w:sz="0" w:space="0" w:color="auto"/>
                                                          </w:divBdr>
                                                        </w:div>
                                                        <w:div w:id="112095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291567">
                                  <w:marLeft w:val="0"/>
                                  <w:marRight w:val="0"/>
                                  <w:marTop w:val="0"/>
                                  <w:marBottom w:val="0"/>
                                  <w:divBdr>
                                    <w:top w:val="none" w:sz="0" w:space="0" w:color="auto"/>
                                    <w:left w:val="none" w:sz="0" w:space="0" w:color="auto"/>
                                    <w:bottom w:val="none" w:sz="0" w:space="0" w:color="auto"/>
                                    <w:right w:val="none" w:sz="0" w:space="0" w:color="auto"/>
                                  </w:divBdr>
                                  <w:divsChild>
                                    <w:div w:id="1599175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3746528">
          <w:marLeft w:val="0"/>
          <w:marRight w:val="0"/>
          <w:marTop w:val="0"/>
          <w:marBottom w:val="0"/>
          <w:divBdr>
            <w:top w:val="none" w:sz="0" w:space="0" w:color="auto"/>
            <w:left w:val="none" w:sz="0" w:space="0" w:color="auto"/>
            <w:bottom w:val="none" w:sz="0" w:space="0" w:color="auto"/>
            <w:right w:val="none" w:sz="0" w:space="0" w:color="auto"/>
          </w:divBdr>
          <w:divsChild>
            <w:div w:id="1360661636">
              <w:marLeft w:val="0"/>
              <w:marRight w:val="0"/>
              <w:marTop w:val="0"/>
              <w:marBottom w:val="0"/>
              <w:divBdr>
                <w:top w:val="none" w:sz="0" w:space="0" w:color="auto"/>
                <w:left w:val="none" w:sz="0" w:space="0" w:color="auto"/>
                <w:bottom w:val="none" w:sz="0" w:space="0" w:color="auto"/>
                <w:right w:val="none" w:sz="0" w:space="0" w:color="auto"/>
              </w:divBdr>
              <w:divsChild>
                <w:div w:id="2075546302">
                  <w:marLeft w:val="0"/>
                  <w:marRight w:val="0"/>
                  <w:marTop w:val="0"/>
                  <w:marBottom w:val="0"/>
                  <w:divBdr>
                    <w:top w:val="none" w:sz="0" w:space="0" w:color="auto"/>
                    <w:left w:val="none" w:sz="0" w:space="0" w:color="auto"/>
                    <w:bottom w:val="none" w:sz="0" w:space="0" w:color="auto"/>
                    <w:right w:val="none" w:sz="0" w:space="0" w:color="auto"/>
                  </w:divBdr>
                  <w:divsChild>
                    <w:div w:id="372313656">
                      <w:marLeft w:val="0"/>
                      <w:marRight w:val="0"/>
                      <w:marTop w:val="0"/>
                      <w:marBottom w:val="0"/>
                      <w:divBdr>
                        <w:top w:val="none" w:sz="0" w:space="0" w:color="auto"/>
                        <w:left w:val="none" w:sz="0" w:space="0" w:color="auto"/>
                        <w:bottom w:val="none" w:sz="0" w:space="0" w:color="auto"/>
                        <w:right w:val="none" w:sz="0" w:space="0" w:color="auto"/>
                      </w:divBdr>
                      <w:divsChild>
                        <w:div w:id="649135545">
                          <w:marLeft w:val="0"/>
                          <w:marRight w:val="0"/>
                          <w:marTop w:val="0"/>
                          <w:marBottom w:val="0"/>
                          <w:divBdr>
                            <w:top w:val="none" w:sz="0" w:space="0" w:color="auto"/>
                            <w:left w:val="none" w:sz="0" w:space="0" w:color="auto"/>
                            <w:bottom w:val="none" w:sz="0" w:space="0" w:color="auto"/>
                            <w:right w:val="none" w:sz="0" w:space="0" w:color="auto"/>
                          </w:divBdr>
                          <w:divsChild>
                            <w:div w:id="731847649">
                              <w:marLeft w:val="0"/>
                              <w:marRight w:val="0"/>
                              <w:marTop w:val="0"/>
                              <w:marBottom w:val="0"/>
                              <w:divBdr>
                                <w:top w:val="none" w:sz="0" w:space="0" w:color="auto"/>
                                <w:left w:val="none" w:sz="0" w:space="0" w:color="auto"/>
                                <w:bottom w:val="none" w:sz="0" w:space="0" w:color="auto"/>
                                <w:right w:val="none" w:sz="0" w:space="0" w:color="auto"/>
                              </w:divBdr>
                              <w:divsChild>
                                <w:div w:id="1867282297">
                                  <w:marLeft w:val="0"/>
                                  <w:marRight w:val="0"/>
                                  <w:marTop w:val="0"/>
                                  <w:marBottom w:val="0"/>
                                  <w:divBdr>
                                    <w:top w:val="none" w:sz="0" w:space="0" w:color="auto"/>
                                    <w:left w:val="none" w:sz="0" w:space="0" w:color="auto"/>
                                    <w:bottom w:val="none" w:sz="0" w:space="0" w:color="auto"/>
                                    <w:right w:val="none" w:sz="0" w:space="0" w:color="auto"/>
                                  </w:divBdr>
                                  <w:divsChild>
                                    <w:div w:id="1492939593">
                                      <w:marLeft w:val="0"/>
                                      <w:marRight w:val="0"/>
                                      <w:marTop w:val="0"/>
                                      <w:marBottom w:val="0"/>
                                      <w:divBdr>
                                        <w:top w:val="none" w:sz="0" w:space="0" w:color="auto"/>
                                        <w:left w:val="none" w:sz="0" w:space="0" w:color="auto"/>
                                        <w:bottom w:val="none" w:sz="0" w:space="0" w:color="auto"/>
                                        <w:right w:val="none" w:sz="0" w:space="0" w:color="auto"/>
                                      </w:divBdr>
                                      <w:divsChild>
                                        <w:div w:id="2125731136">
                                          <w:marLeft w:val="0"/>
                                          <w:marRight w:val="0"/>
                                          <w:marTop w:val="0"/>
                                          <w:marBottom w:val="0"/>
                                          <w:divBdr>
                                            <w:top w:val="none" w:sz="0" w:space="0" w:color="auto"/>
                                            <w:left w:val="none" w:sz="0" w:space="0" w:color="auto"/>
                                            <w:bottom w:val="none" w:sz="0" w:space="0" w:color="auto"/>
                                            <w:right w:val="none" w:sz="0" w:space="0" w:color="auto"/>
                                          </w:divBdr>
                                          <w:divsChild>
                                            <w:div w:id="1501121908">
                                              <w:marLeft w:val="0"/>
                                              <w:marRight w:val="0"/>
                                              <w:marTop w:val="0"/>
                                              <w:marBottom w:val="0"/>
                                              <w:divBdr>
                                                <w:top w:val="none" w:sz="0" w:space="0" w:color="auto"/>
                                                <w:left w:val="none" w:sz="0" w:space="0" w:color="auto"/>
                                                <w:bottom w:val="none" w:sz="0" w:space="0" w:color="auto"/>
                                                <w:right w:val="none" w:sz="0" w:space="0" w:color="auto"/>
                                              </w:divBdr>
                                              <w:divsChild>
                                                <w:div w:id="1185824675">
                                                  <w:marLeft w:val="0"/>
                                                  <w:marRight w:val="0"/>
                                                  <w:marTop w:val="0"/>
                                                  <w:marBottom w:val="0"/>
                                                  <w:divBdr>
                                                    <w:top w:val="none" w:sz="0" w:space="0" w:color="auto"/>
                                                    <w:left w:val="none" w:sz="0" w:space="0" w:color="auto"/>
                                                    <w:bottom w:val="none" w:sz="0" w:space="0" w:color="auto"/>
                                                    <w:right w:val="none" w:sz="0" w:space="0" w:color="auto"/>
                                                  </w:divBdr>
                                                  <w:divsChild>
                                                    <w:div w:id="78645193">
                                                      <w:marLeft w:val="0"/>
                                                      <w:marRight w:val="0"/>
                                                      <w:marTop w:val="0"/>
                                                      <w:marBottom w:val="0"/>
                                                      <w:divBdr>
                                                        <w:top w:val="none" w:sz="0" w:space="0" w:color="auto"/>
                                                        <w:left w:val="none" w:sz="0" w:space="0" w:color="auto"/>
                                                        <w:bottom w:val="none" w:sz="0" w:space="0" w:color="auto"/>
                                                        <w:right w:val="none" w:sz="0" w:space="0" w:color="auto"/>
                                                      </w:divBdr>
                                                      <w:divsChild>
                                                        <w:div w:id="689643741">
                                                          <w:marLeft w:val="0"/>
                                                          <w:marRight w:val="0"/>
                                                          <w:marTop w:val="0"/>
                                                          <w:marBottom w:val="0"/>
                                                          <w:divBdr>
                                                            <w:top w:val="none" w:sz="0" w:space="0" w:color="auto"/>
                                                            <w:left w:val="none" w:sz="0" w:space="0" w:color="auto"/>
                                                            <w:bottom w:val="none" w:sz="0" w:space="0" w:color="auto"/>
                                                            <w:right w:val="none" w:sz="0" w:space="0" w:color="auto"/>
                                                          </w:divBdr>
                                                        </w:div>
                                                        <w:div w:id="152786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3822390">
                                  <w:marLeft w:val="0"/>
                                  <w:marRight w:val="0"/>
                                  <w:marTop w:val="0"/>
                                  <w:marBottom w:val="0"/>
                                  <w:divBdr>
                                    <w:top w:val="none" w:sz="0" w:space="0" w:color="auto"/>
                                    <w:left w:val="none" w:sz="0" w:space="0" w:color="auto"/>
                                    <w:bottom w:val="none" w:sz="0" w:space="0" w:color="auto"/>
                                    <w:right w:val="none" w:sz="0" w:space="0" w:color="auto"/>
                                  </w:divBdr>
                                  <w:divsChild>
                                    <w:div w:id="15060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231027">
          <w:marLeft w:val="0"/>
          <w:marRight w:val="0"/>
          <w:marTop w:val="0"/>
          <w:marBottom w:val="0"/>
          <w:divBdr>
            <w:top w:val="none" w:sz="0" w:space="0" w:color="auto"/>
            <w:left w:val="none" w:sz="0" w:space="0" w:color="auto"/>
            <w:bottom w:val="none" w:sz="0" w:space="0" w:color="auto"/>
            <w:right w:val="none" w:sz="0" w:space="0" w:color="auto"/>
          </w:divBdr>
          <w:divsChild>
            <w:div w:id="153297485">
              <w:marLeft w:val="0"/>
              <w:marRight w:val="0"/>
              <w:marTop w:val="0"/>
              <w:marBottom w:val="0"/>
              <w:divBdr>
                <w:top w:val="none" w:sz="0" w:space="0" w:color="auto"/>
                <w:left w:val="none" w:sz="0" w:space="0" w:color="auto"/>
                <w:bottom w:val="none" w:sz="0" w:space="0" w:color="auto"/>
                <w:right w:val="none" w:sz="0" w:space="0" w:color="auto"/>
              </w:divBdr>
              <w:divsChild>
                <w:div w:id="632252010">
                  <w:marLeft w:val="0"/>
                  <w:marRight w:val="0"/>
                  <w:marTop w:val="0"/>
                  <w:marBottom w:val="0"/>
                  <w:divBdr>
                    <w:top w:val="none" w:sz="0" w:space="0" w:color="auto"/>
                    <w:left w:val="none" w:sz="0" w:space="0" w:color="auto"/>
                    <w:bottom w:val="none" w:sz="0" w:space="0" w:color="auto"/>
                    <w:right w:val="none" w:sz="0" w:space="0" w:color="auto"/>
                  </w:divBdr>
                  <w:divsChild>
                    <w:div w:id="767969046">
                      <w:marLeft w:val="0"/>
                      <w:marRight w:val="0"/>
                      <w:marTop w:val="0"/>
                      <w:marBottom w:val="0"/>
                      <w:divBdr>
                        <w:top w:val="none" w:sz="0" w:space="0" w:color="auto"/>
                        <w:left w:val="none" w:sz="0" w:space="0" w:color="auto"/>
                        <w:bottom w:val="none" w:sz="0" w:space="0" w:color="auto"/>
                        <w:right w:val="none" w:sz="0" w:space="0" w:color="auto"/>
                      </w:divBdr>
                      <w:divsChild>
                        <w:div w:id="1688942016">
                          <w:marLeft w:val="0"/>
                          <w:marRight w:val="0"/>
                          <w:marTop w:val="0"/>
                          <w:marBottom w:val="0"/>
                          <w:divBdr>
                            <w:top w:val="none" w:sz="0" w:space="0" w:color="auto"/>
                            <w:left w:val="none" w:sz="0" w:space="0" w:color="auto"/>
                            <w:bottom w:val="none" w:sz="0" w:space="0" w:color="auto"/>
                            <w:right w:val="none" w:sz="0" w:space="0" w:color="auto"/>
                          </w:divBdr>
                          <w:divsChild>
                            <w:div w:id="1735663264">
                              <w:marLeft w:val="0"/>
                              <w:marRight w:val="0"/>
                              <w:marTop w:val="0"/>
                              <w:marBottom w:val="0"/>
                              <w:divBdr>
                                <w:top w:val="none" w:sz="0" w:space="0" w:color="auto"/>
                                <w:left w:val="none" w:sz="0" w:space="0" w:color="auto"/>
                                <w:bottom w:val="none" w:sz="0" w:space="0" w:color="auto"/>
                                <w:right w:val="none" w:sz="0" w:space="0" w:color="auto"/>
                              </w:divBdr>
                              <w:divsChild>
                                <w:div w:id="1854874222">
                                  <w:marLeft w:val="0"/>
                                  <w:marRight w:val="0"/>
                                  <w:marTop w:val="0"/>
                                  <w:marBottom w:val="0"/>
                                  <w:divBdr>
                                    <w:top w:val="none" w:sz="0" w:space="0" w:color="auto"/>
                                    <w:left w:val="none" w:sz="0" w:space="0" w:color="auto"/>
                                    <w:bottom w:val="none" w:sz="0" w:space="0" w:color="auto"/>
                                    <w:right w:val="none" w:sz="0" w:space="0" w:color="auto"/>
                                  </w:divBdr>
                                  <w:divsChild>
                                    <w:div w:id="850338538">
                                      <w:marLeft w:val="0"/>
                                      <w:marRight w:val="0"/>
                                      <w:marTop w:val="0"/>
                                      <w:marBottom w:val="0"/>
                                      <w:divBdr>
                                        <w:top w:val="none" w:sz="0" w:space="0" w:color="auto"/>
                                        <w:left w:val="none" w:sz="0" w:space="0" w:color="auto"/>
                                        <w:bottom w:val="none" w:sz="0" w:space="0" w:color="auto"/>
                                        <w:right w:val="none" w:sz="0" w:space="0" w:color="auto"/>
                                      </w:divBdr>
                                      <w:divsChild>
                                        <w:div w:id="342126821">
                                          <w:marLeft w:val="0"/>
                                          <w:marRight w:val="0"/>
                                          <w:marTop w:val="0"/>
                                          <w:marBottom w:val="0"/>
                                          <w:divBdr>
                                            <w:top w:val="none" w:sz="0" w:space="0" w:color="auto"/>
                                            <w:left w:val="none" w:sz="0" w:space="0" w:color="auto"/>
                                            <w:bottom w:val="none" w:sz="0" w:space="0" w:color="auto"/>
                                            <w:right w:val="none" w:sz="0" w:space="0" w:color="auto"/>
                                          </w:divBdr>
                                          <w:divsChild>
                                            <w:div w:id="41073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834827">
                                  <w:marLeft w:val="0"/>
                                  <w:marRight w:val="0"/>
                                  <w:marTop w:val="0"/>
                                  <w:marBottom w:val="0"/>
                                  <w:divBdr>
                                    <w:top w:val="none" w:sz="0" w:space="0" w:color="auto"/>
                                    <w:left w:val="none" w:sz="0" w:space="0" w:color="auto"/>
                                    <w:bottom w:val="none" w:sz="0" w:space="0" w:color="auto"/>
                                    <w:right w:val="none" w:sz="0" w:space="0" w:color="auto"/>
                                  </w:divBdr>
                                  <w:divsChild>
                                    <w:div w:id="188417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5938816">
          <w:marLeft w:val="0"/>
          <w:marRight w:val="0"/>
          <w:marTop w:val="0"/>
          <w:marBottom w:val="0"/>
          <w:divBdr>
            <w:top w:val="none" w:sz="0" w:space="0" w:color="auto"/>
            <w:left w:val="none" w:sz="0" w:space="0" w:color="auto"/>
            <w:bottom w:val="none" w:sz="0" w:space="0" w:color="auto"/>
            <w:right w:val="none" w:sz="0" w:space="0" w:color="auto"/>
          </w:divBdr>
          <w:divsChild>
            <w:div w:id="1568615392">
              <w:marLeft w:val="0"/>
              <w:marRight w:val="0"/>
              <w:marTop w:val="0"/>
              <w:marBottom w:val="0"/>
              <w:divBdr>
                <w:top w:val="none" w:sz="0" w:space="0" w:color="auto"/>
                <w:left w:val="none" w:sz="0" w:space="0" w:color="auto"/>
                <w:bottom w:val="none" w:sz="0" w:space="0" w:color="auto"/>
                <w:right w:val="none" w:sz="0" w:space="0" w:color="auto"/>
              </w:divBdr>
              <w:divsChild>
                <w:div w:id="146826716">
                  <w:marLeft w:val="0"/>
                  <w:marRight w:val="0"/>
                  <w:marTop w:val="0"/>
                  <w:marBottom w:val="0"/>
                  <w:divBdr>
                    <w:top w:val="none" w:sz="0" w:space="0" w:color="auto"/>
                    <w:left w:val="none" w:sz="0" w:space="0" w:color="auto"/>
                    <w:bottom w:val="none" w:sz="0" w:space="0" w:color="auto"/>
                    <w:right w:val="none" w:sz="0" w:space="0" w:color="auto"/>
                  </w:divBdr>
                  <w:divsChild>
                    <w:div w:id="1666012526">
                      <w:marLeft w:val="0"/>
                      <w:marRight w:val="0"/>
                      <w:marTop w:val="0"/>
                      <w:marBottom w:val="0"/>
                      <w:divBdr>
                        <w:top w:val="none" w:sz="0" w:space="0" w:color="auto"/>
                        <w:left w:val="none" w:sz="0" w:space="0" w:color="auto"/>
                        <w:bottom w:val="none" w:sz="0" w:space="0" w:color="auto"/>
                        <w:right w:val="none" w:sz="0" w:space="0" w:color="auto"/>
                      </w:divBdr>
                      <w:divsChild>
                        <w:div w:id="1884831421">
                          <w:marLeft w:val="0"/>
                          <w:marRight w:val="0"/>
                          <w:marTop w:val="0"/>
                          <w:marBottom w:val="0"/>
                          <w:divBdr>
                            <w:top w:val="none" w:sz="0" w:space="0" w:color="auto"/>
                            <w:left w:val="none" w:sz="0" w:space="0" w:color="auto"/>
                            <w:bottom w:val="none" w:sz="0" w:space="0" w:color="auto"/>
                            <w:right w:val="none" w:sz="0" w:space="0" w:color="auto"/>
                          </w:divBdr>
                          <w:divsChild>
                            <w:div w:id="1389452811">
                              <w:marLeft w:val="0"/>
                              <w:marRight w:val="0"/>
                              <w:marTop w:val="0"/>
                              <w:marBottom w:val="0"/>
                              <w:divBdr>
                                <w:top w:val="none" w:sz="0" w:space="0" w:color="auto"/>
                                <w:left w:val="none" w:sz="0" w:space="0" w:color="auto"/>
                                <w:bottom w:val="none" w:sz="0" w:space="0" w:color="auto"/>
                                <w:right w:val="none" w:sz="0" w:space="0" w:color="auto"/>
                              </w:divBdr>
                              <w:divsChild>
                                <w:div w:id="1520508879">
                                  <w:marLeft w:val="0"/>
                                  <w:marRight w:val="0"/>
                                  <w:marTop w:val="0"/>
                                  <w:marBottom w:val="0"/>
                                  <w:divBdr>
                                    <w:top w:val="none" w:sz="0" w:space="0" w:color="auto"/>
                                    <w:left w:val="none" w:sz="0" w:space="0" w:color="auto"/>
                                    <w:bottom w:val="none" w:sz="0" w:space="0" w:color="auto"/>
                                    <w:right w:val="none" w:sz="0" w:space="0" w:color="auto"/>
                                  </w:divBdr>
                                  <w:divsChild>
                                    <w:div w:id="42020035">
                                      <w:marLeft w:val="0"/>
                                      <w:marRight w:val="0"/>
                                      <w:marTop w:val="0"/>
                                      <w:marBottom w:val="0"/>
                                      <w:divBdr>
                                        <w:top w:val="none" w:sz="0" w:space="0" w:color="auto"/>
                                        <w:left w:val="none" w:sz="0" w:space="0" w:color="auto"/>
                                        <w:bottom w:val="none" w:sz="0" w:space="0" w:color="auto"/>
                                        <w:right w:val="none" w:sz="0" w:space="0" w:color="auto"/>
                                      </w:divBdr>
                                      <w:divsChild>
                                        <w:div w:id="184445279">
                                          <w:marLeft w:val="0"/>
                                          <w:marRight w:val="0"/>
                                          <w:marTop w:val="0"/>
                                          <w:marBottom w:val="0"/>
                                          <w:divBdr>
                                            <w:top w:val="none" w:sz="0" w:space="0" w:color="auto"/>
                                            <w:left w:val="none" w:sz="0" w:space="0" w:color="auto"/>
                                            <w:bottom w:val="none" w:sz="0" w:space="0" w:color="auto"/>
                                            <w:right w:val="none" w:sz="0" w:space="0" w:color="auto"/>
                                          </w:divBdr>
                                        </w:div>
                                      </w:divsChild>
                                    </w:div>
                                    <w:div w:id="1592736021">
                                      <w:blockQuote w:val="1"/>
                                      <w:marLeft w:val="720"/>
                                      <w:marRight w:val="720"/>
                                      <w:marTop w:val="100"/>
                                      <w:marBottom w:val="100"/>
                                      <w:divBdr>
                                        <w:top w:val="none" w:sz="0" w:space="0" w:color="auto"/>
                                        <w:left w:val="none" w:sz="0" w:space="0" w:color="auto"/>
                                        <w:bottom w:val="none" w:sz="0" w:space="0" w:color="auto"/>
                                        <w:right w:val="none" w:sz="0" w:space="0" w:color="auto"/>
                                      </w:divBdr>
                                    </w:div>
                                    <w:div w:id="2044481086">
                                      <w:marLeft w:val="0"/>
                                      <w:marRight w:val="0"/>
                                      <w:marTop w:val="0"/>
                                      <w:marBottom w:val="0"/>
                                      <w:divBdr>
                                        <w:top w:val="none" w:sz="0" w:space="0" w:color="auto"/>
                                        <w:left w:val="none" w:sz="0" w:space="0" w:color="auto"/>
                                        <w:bottom w:val="none" w:sz="0" w:space="0" w:color="auto"/>
                                        <w:right w:val="none" w:sz="0" w:space="0" w:color="auto"/>
                                      </w:divBdr>
                                      <w:divsChild>
                                        <w:div w:id="1439563952">
                                          <w:marLeft w:val="0"/>
                                          <w:marRight w:val="0"/>
                                          <w:marTop w:val="0"/>
                                          <w:marBottom w:val="0"/>
                                          <w:divBdr>
                                            <w:top w:val="none" w:sz="0" w:space="0" w:color="auto"/>
                                            <w:left w:val="none" w:sz="0" w:space="0" w:color="auto"/>
                                            <w:bottom w:val="none" w:sz="0" w:space="0" w:color="auto"/>
                                            <w:right w:val="none" w:sz="0" w:space="0" w:color="auto"/>
                                          </w:divBdr>
                                        </w:div>
                                      </w:divsChild>
                                    </w:div>
                                    <w:div w:id="717704788">
                                      <w:marLeft w:val="0"/>
                                      <w:marRight w:val="0"/>
                                      <w:marTop w:val="0"/>
                                      <w:marBottom w:val="0"/>
                                      <w:divBdr>
                                        <w:top w:val="none" w:sz="0" w:space="0" w:color="auto"/>
                                        <w:left w:val="none" w:sz="0" w:space="0" w:color="auto"/>
                                        <w:bottom w:val="none" w:sz="0" w:space="0" w:color="auto"/>
                                        <w:right w:val="none" w:sz="0" w:space="0" w:color="auto"/>
                                      </w:divBdr>
                                      <w:divsChild>
                                        <w:div w:id="711074239">
                                          <w:marLeft w:val="0"/>
                                          <w:marRight w:val="0"/>
                                          <w:marTop w:val="0"/>
                                          <w:marBottom w:val="0"/>
                                          <w:divBdr>
                                            <w:top w:val="none" w:sz="0" w:space="0" w:color="auto"/>
                                            <w:left w:val="none" w:sz="0" w:space="0" w:color="auto"/>
                                            <w:bottom w:val="none" w:sz="0" w:space="0" w:color="auto"/>
                                            <w:right w:val="none" w:sz="0" w:space="0" w:color="auto"/>
                                          </w:divBdr>
                                        </w:div>
                                      </w:divsChild>
                                    </w:div>
                                    <w:div w:id="855777331">
                                      <w:marLeft w:val="0"/>
                                      <w:marRight w:val="0"/>
                                      <w:marTop w:val="0"/>
                                      <w:marBottom w:val="0"/>
                                      <w:divBdr>
                                        <w:top w:val="none" w:sz="0" w:space="0" w:color="auto"/>
                                        <w:left w:val="none" w:sz="0" w:space="0" w:color="auto"/>
                                        <w:bottom w:val="none" w:sz="0" w:space="0" w:color="auto"/>
                                        <w:right w:val="none" w:sz="0" w:space="0" w:color="auto"/>
                                      </w:divBdr>
                                      <w:divsChild>
                                        <w:div w:id="869874473">
                                          <w:marLeft w:val="0"/>
                                          <w:marRight w:val="0"/>
                                          <w:marTop w:val="0"/>
                                          <w:marBottom w:val="0"/>
                                          <w:divBdr>
                                            <w:top w:val="none" w:sz="0" w:space="0" w:color="auto"/>
                                            <w:left w:val="none" w:sz="0" w:space="0" w:color="auto"/>
                                            <w:bottom w:val="none" w:sz="0" w:space="0" w:color="auto"/>
                                            <w:right w:val="none" w:sz="0" w:space="0" w:color="auto"/>
                                          </w:divBdr>
                                        </w:div>
                                      </w:divsChild>
                                    </w:div>
                                    <w:div w:id="11959236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2163654">
          <w:marLeft w:val="0"/>
          <w:marRight w:val="0"/>
          <w:marTop w:val="0"/>
          <w:marBottom w:val="0"/>
          <w:divBdr>
            <w:top w:val="none" w:sz="0" w:space="0" w:color="auto"/>
            <w:left w:val="none" w:sz="0" w:space="0" w:color="auto"/>
            <w:bottom w:val="none" w:sz="0" w:space="0" w:color="auto"/>
            <w:right w:val="none" w:sz="0" w:space="0" w:color="auto"/>
          </w:divBdr>
          <w:divsChild>
            <w:div w:id="1034158326">
              <w:marLeft w:val="0"/>
              <w:marRight w:val="0"/>
              <w:marTop w:val="0"/>
              <w:marBottom w:val="0"/>
              <w:divBdr>
                <w:top w:val="none" w:sz="0" w:space="0" w:color="auto"/>
                <w:left w:val="none" w:sz="0" w:space="0" w:color="auto"/>
                <w:bottom w:val="none" w:sz="0" w:space="0" w:color="auto"/>
                <w:right w:val="none" w:sz="0" w:space="0" w:color="auto"/>
              </w:divBdr>
              <w:divsChild>
                <w:div w:id="1838109430">
                  <w:marLeft w:val="0"/>
                  <w:marRight w:val="0"/>
                  <w:marTop w:val="0"/>
                  <w:marBottom w:val="0"/>
                  <w:divBdr>
                    <w:top w:val="none" w:sz="0" w:space="0" w:color="auto"/>
                    <w:left w:val="none" w:sz="0" w:space="0" w:color="auto"/>
                    <w:bottom w:val="none" w:sz="0" w:space="0" w:color="auto"/>
                    <w:right w:val="none" w:sz="0" w:space="0" w:color="auto"/>
                  </w:divBdr>
                  <w:divsChild>
                    <w:div w:id="1202131288">
                      <w:marLeft w:val="0"/>
                      <w:marRight w:val="0"/>
                      <w:marTop w:val="0"/>
                      <w:marBottom w:val="0"/>
                      <w:divBdr>
                        <w:top w:val="none" w:sz="0" w:space="0" w:color="auto"/>
                        <w:left w:val="none" w:sz="0" w:space="0" w:color="auto"/>
                        <w:bottom w:val="none" w:sz="0" w:space="0" w:color="auto"/>
                        <w:right w:val="none" w:sz="0" w:space="0" w:color="auto"/>
                      </w:divBdr>
                      <w:divsChild>
                        <w:div w:id="142937401">
                          <w:marLeft w:val="0"/>
                          <w:marRight w:val="0"/>
                          <w:marTop w:val="0"/>
                          <w:marBottom w:val="0"/>
                          <w:divBdr>
                            <w:top w:val="none" w:sz="0" w:space="0" w:color="auto"/>
                            <w:left w:val="none" w:sz="0" w:space="0" w:color="auto"/>
                            <w:bottom w:val="none" w:sz="0" w:space="0" w:color="auto"/>
                            <w:right w:val="none" w:sz="0" w:space="0" w:color="auto"/>
                          </w:divBdr>
                          <w:divsChild>
                            <w:div w:id="1787849018">
                              <w:marLeft w:val="0"/>
                              <w:marRight w:val="0"/>
                              <w:marTop w:val="0"/>
                              <w:marBottom w:val="0"/>
                              <w:divBdr>
                                <w:top w:val="none" w:sz="0" w:space="0" w:color="auto"/>
                                <w:left w:val="none" w:sz="0" w:space="0" w:color="auto"/>
                                <w:bottom w:val="none" w:sz="0" w:space="0" w:color="auto"/>
                                <w:right w:val="none" w:sz="0" w:space="0" w:color="auto"/>
                              </w:divBdr>
                              <w:divsChild>
                                <w:div w:id="1085804691">
                                  <w:marLeft w:val="0"/>
                                  <w:marRight w:val="0"/>
                                  <w:marTop w:val="0"/>
                                  <w:marBottom w:val="0"/>
                                  <w:divBdr>
                                    <w:top w:val="none" w:sz="0" w:space="0" w:color="auto"/>
                                    <w:left w:val="none" w:sz="0" w:space="0" w:color="auto"/>
                                    <w:bottom w:val="none" w:sz="0" w:space="0" w:color="auto"/>
                                    <w:right w:val="none" w:sz="0" w:space="0" w:color="auto"/>
                                  </w:divBdr>
                                  <w:divsChild>
                                    <w:div w:id="415053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5476886">
          <w:marLeft w:val="0"/>
          <w:marRight w:val="0"/>
          <w:marTop w:val="0"/>
          <w:marBottom w:val="0"/>
          <w:divBdr>
            <w:top w:val="none" w:sz="0" w:space="0" w:color="auto"/>
            <w:left w:val="none" w:sz="0" w:space="0" w:color="auto"/>
            <w:bottom w:val="none" w:sz="0" w:space="0" w:color="auto"/>
            <w:right w:val="none" w:sz="0" w:space="0" w:color="auto"/>
          </w:divBdr>
          <w:divsChild>
            <w:div w:id="1748454657">
              <w:marLeft w:val="0"/>
              <w:marRight w:val="0"/>
              <w:marTop w:val="0"/>
              <w:marBottom w:val="0"/>
              <w:divBdr>
                <w:top w:val="none" w:sz="0" w:space="0" w:color="auto"/>
                <w:left w:val="none" w:sz="0" w:space="0" w:color="auto"/>
                <w:bottom w:val="none" w:sz="0" w:space="0" w:color="auto"/>
                <w:right w:val="none" w:sz="0" w:space="0" w:color="auto"/>
              </w:divBdr>
              <w:divsChild>
                <w:div w:id="1363438162">
                  <w:marLeft w:val="0"/>
                  <w:marRight w:val="0"/>
                  <w:marTop w:val="0"/>
                  <w:marBottom w:val="0"/>
                  <w:divBdr>
                    <w:top w:val="none" w:sz="0" w:space="0" w:color="auto"/>
                    <w:left w:val="none" w:sz="0" w:space="0" w:color="auto"/>
                    <w:bottom w:val="none" w:sz="0" w:space="0" w:color="auto"/>
                    <w:right w:val="none" w:sz="0" w:space="0" w:color="auto"/>
                  </w:divBdr>
                  <w:divsChild>
                    <w:div w:id="1681423531">
                      <w:marLeft w:val="0"/>
                      <w:marRight w:val="0"/>
                      <w:marTop w:val="0"/>
                      <w:marBottom w:val="0"/>
                      <w:divBdr>
                        <w:top w:val="none" w:sz="0" w:space="0" w:color="auto"/>
                        <w:left w:val="none" w:sz="0" w:space="0" w:color="auto"/>
                        <w:bottom w:val="none" w:sz="0" w:space="0" w:color="auto"/>
                        <w:right w:val="none" w:sz="0" w:space="0" w:color="auto"/>
                      </w:divBdr>
                      <w:divsChild>
                        <w:div w:id="746149640">
                          <w:marLeft w:val="0"/>
                          <w:marRight w:val="0"/>
                          <w:marTop w:val="0"/>
                          <w:marBottom w:val="0"/>
                          <w:divBdr>
                            <w:top w:val="none" w:sz="0" w:space="0" w:color="auto"/>
                            <w:left w:val="none" w:sz="0" w:space="0" w:color="auto"/>
                            <w:bottom w:val="none" w:sz="0" w:space="0" w:color="auto"/>
                            <w:right w:val="none" w:sz="0" w:space="0" w:color="auto"/>
                          </w:divBdr>
                          <w:divsChild>
                            <w:div w:id="115371807">
                              <w:marLeft w:val="0"/>
                              <w:marRight w:val="0"/>
                              <w:marTop w:val="0"/>
                              <w:marBottom w:val="0"/>
                              <w:divBdr>
                                <w:top w:val="none" w:sz="0" w:space="0" w:color="auto"/>
                                <w:left w:val="none" w:sz="0" w:space="0" w:color="auto"/>
                                <w:bottom w:val="none" w:sz="0" w:space="0" w:color="auto"/>
                                <w:right w:val="none" w:sz="0" w:space="0" w:color="auto"/>
                              </w:divBdr>
                              <w:divsChild>
                                <w:div w:id="837038290">
                                  <w:marLeft w:val="0"/>
                                  <w:marRight w:val="0"/>
                                  <w:marTop w:val="0"/>
                                  <w:marBottom w:val="0"/>
                                  <w:divBdr>
                                    <w:top w:val="none" w:sz="0" w:space="0" w:color="auto"/>
                                    <w:left w:val="none" w:sz="0" w:space="0" w:color="auto"/>
                                    <w:bottom w:val="none" w:sz="0" w:space="0" w:color="auto"/>
                                    <w:right w:val="none" w:sz="0" w:space="0" w:color="auto"/>
                                  </w:divBdr>
                                  <w:divsChild>
                                    <w:div w:id="1856647956">
                                      <w:blockQuote w:val="1"/>
                                      <w:marLeft w:val="720"/>
                                      <w:marRight w:val="720"/>
                                      <w:marTop w:val="100"/>
                                      <w:marBottom w:val="100"/>
                                      <w:divBdr>
                                        <w:top w:val="none" w:sz="0" w:space="0" w:color="auto"/>
                                        <w:left w:val="none" w:sz="0" w:space="0" w:color="auto"/>
                                        <w:bottom w:val="none" w:sz="0" w:space="0" w:color="auto"/>
                                        <w:right w:val="none" w:sz="0" w:space="0" w:color="auto"/>
                                      </w:divBdr>
                                    </w:div>
                                    <w:div w:id="2053839524">
                                      <w:marLeft w:val="0"/>
                                      <w:marRight w:val="0"/>
                                      <w:marTop w:val="0"/>
                                      <w:marBottom w:val="0"/>
                                      <w:divBdr>
                                        <w:top w:val="none" w:sz="0" w:space="0" w:color="auto"/>
                                        <w:left w:val="none" w:sz="0" w:space="0" w:color="auto"/>
                                        <w:bottom w:val="none" w:sz="0" w:space="0" w:color="auto"/>
                                        <w:right w:val="none" w:sz="0" w:space="0" w:color="auto"/>
                                      </w:divBdr>
                                      <w:divsChild>
                                        <w:div w:id="1679505095">
                                          <w:marLeft w:val="0"/>
                                          <w:marRight w:val="0"/>
                                          <w:marTop w:val="0"/>
                                          <w:marBottom w:val="0"/>
                                          <w:divBdr>
                                            <w:top w:val="none" w:sz="0" w:space="0" w:color="auto"/>
                                            <w:left w:val="none" w:sz="0" w:space="0" w:color="auto"/>
                                            <w:bottom w:val="none" w:sz="0" w:space="0" w:color="auto"/>
                                            <w:right w:val="none" w:sz="0" w:space="0" w:color="auto"/>
                                          </w:divBdr>
                                          <w:divsChild>
                                            <w:div w:id="1500273229">
                                              <w:marLeft w:val="0"/>
                                              <w:marRight w:val="0"/>
                                              <w:marTop w:val="0"/>
                                              <w:marBottom w:val="0"/>
                                              <w:divBdr>
                                                <w:top w:val="none" w:sz="0" w:space="0" w:color="auto"/>
                                                <w:left w:val="none" w:sz="0" w:space="0" w:color="auto"/>
                                                <w:bottom w:val="none" w:sz="0" w:space="0" w:color="auto"/>
                                                <w:right w:val="none" w:sz="0" w:space="0" w:color="auto"/>
                                              </w:divBdr>
                                              <w:divsChild>
                                                <w:div w:id="314922429">
                                                  <w:marLeft w:val="0"/>
                                                  <w:marRight w:val="0"/>
                                                  <w:marTop w:val="0"/>
                                                  <w:marBottom w:val="0"/>
                                                  <w:divBdr>
                                                    <w:top w:val="none" w:sz="0" w:space="0" w:color="auto"/>
                                                    <w:left w:val="none" w:sz="0" w:space="0" w:color="auto"/>
                                                    <w:bottom w:val="none" w:sz="0" w:space="0" w:color="auto"/>
                                                    <w:right w:val="none" w:sz="0" w:space="0" w:color="auto"/>
                                                  </w:divBdr>
                                                  <w:divsChild>
                                                    <w:div w:id="2032140542">
                                                      <w:marLeft w:val="0"/>
                                                      <w:marRight w:val="0"/>
                                                      <w:marTop w:val="0"/>
                                                      <w:marBottom w:val="0"/>
                                                      <w:divBdr>
                                                        <w:top w:val="none" w:sz="0" w:space="0" w:color="auto"/>
                                                        <w:left w:val="none" w:sz="0" w:space="0" w:color="auto"/>
                                                        <w:bottom w:val="none" w:sz="0" w:space="0" w:color="auto"/>
                                                        <w:right w:val="none" w:sz="0" w:space="0" w:color="auto"/>
                                                      </w:divBdr>
                                                      <w:divsChild>
                                                        <w:div w:id="931856951">
                                                          <w:marLeft w:val="0"/>
                                                          <w:marRight w:val="0"/>
                                                          <w:marTop w:val="0"/>
                                                          <w:marBottom w:val="0"/>
                                                          <w:divBdr>
                                                            <w:top w:val="none" w:sz="0" w:space="0" w:color="auto"/>
                                                            <w:left w:val="none" w:sz="0" w:space="0" w:color="auto"/>
                                                            <w:bottom w:val="none" w:sz="0" w:space="0" w:color="auto"/>
                                                            <w:right w:val="none" w:sz="0" w:space="0" w:color="auto"/>
                                                          </w:divBdr>
                                                          <w:divsChild>
                                                            <w:div w:id="1731027849">
                                                              <w:marLeft w:val="0"/>
                                                              <w:marRight w:val="0"/>
                                                              <w:marTop w:val="0"/>
                                                              <w:marBottom w:val="0"/>
                                                              <w:divBdr>
                                                                <w:top w:val="none" w:sz="0" w:space="0" w:color="auto"/>
                                                                <w:left w:val="none" w:sz="0" w:space="0" w:color="auto"/>
                                                                <w:bottom w:val="none" w:sz="0" w:space="0" w:color="auto"/>
                                                                <w:right w:val="none" w:sz="0" w:space="0" w:color="auto"/>
                                                              </w:divBdr>
                                                              <w:divsChild>
                                                                <w:div w:id="497886270">
                                                                  <w:marLeft w:val="0"/>
                                                                  <w:marRight w:val="0"/>
                                                                  <w:marTop w:val="0"/>
                                                                  <w:marBottom w:val="0"/>
                                                                  <w:divBdr>
                                                                    <w:top w:val="none" w:sz="0" w:space="0" w:color="auto"/>
                                                                    <w:left w:val="none" w:sz="0" w:space="0" w:color="auto"/>
                                                                    <w:bottom w:val="none" w:sz="0" w:space="0" w:color="auto"/>
                                                                    <w:right w:val="none" w:sz="0" w:space="0" w:color="auto"/>
                                                                  </w:divBdr>
                                                                  <w:divsChild>
                                                                    <w:div w:id="1454203334">
                                                                      <w:marLeft w:val="0"/>
                                                                      <w:marRight w:val="0"/>
                                                                      <w:marTop w:val="0"/>
                                                                      <w:marBottom w:val="0"/>
                                                                      <w:divBdr>
                                                                        <w:top w:val="none" w:sz="0" w:space="0" w:color="auto"/>
                                                                        <w:left w:val="none" w:sz="0" w:space="0" w:color="auto"/>
                                                                        <w:bottom w:val="none" w:sz="0" w:space="0" w:color="auto"/>
                                                                        <w:right w:val="none" w:sz="0" w:space="0" w:color="auto"/>
                                                                      </w:divBdr>
                                                                      <w:divsChild>
                                                                        <w:div w:id="1085879112">
                                                                          <w:marLeft w:val="0"/>
                                                                          <w:marRight w:val="0"/>
                                                                          <w:marTop w:val="0"/>
                                                                          <w:marBottom w:val="0"/>
                                                                          <w:divBdr>
                                                                            <w:top w:val="none" w:sz="0" w:space="0" w:color="auto"/>
                                                                            <w:left w:val="none" w:sz="0" w:space="0" w:color="auto"/>
                                                                            <w:bottom w:val="none" w:sz="0" w:space="0" w:color="auto"/>
                                                                            <w:right w:val="none" w:sz="0" w:space="0" w:color="auto"/>
                                                                          </w:divBdr>
                                                                          <w:divsChild>
                                                                            <w:div w:id="1061487778">
                                                                              <w:marLeft w:val="0"/>
                                                                              <w:marRight w:val="0"/>
                                                                              <w:marTop w:val="0"/>
                                                                              <w:marBottom w:val="0"/>
                                                                              <w:divBdr>
                                                                                <w:top w:val="none" w:sz="0" w:space="0" w:color="auto"/>
                                                                                <w:left w:val="none" w:sz="0" w:space="0" w:color="auto"/>
                                                                                <w:bottom w:val="none" w:sz="0" w:space="0" w:color="auto"/>
                                                                                <w:right w:val="none" w:sz="0" w:space="0" w:color="auto"/>
                                                                              </w:divBdr>
                                                                              <w:divsChild>
                                                                                <w:div w:id="1651132029">
                                                                                  <w:marLeft w:val="0"/>
                                                                                  <w:marRight w:val="0"/>
                                                                                  <w:marTop w:val="0"/>
                                                                                  <w:marBottom w:val="0"/>
                                                                                  <w:divBdr>
                                                                                    <w:top w:val="none" w:sz="0" w:space="0" w:color="auto"/>
                                                                                    <w:left w:val="none" w:sz="0" w:space="0" w:color="auto"/>
                                                                                    <w:bottom w:val="none" w:sz="0" w:space="0" w:color="auto"/>
                                                                                    <w:right w:val="none" w:sz="0" w:space="0" w:color="auto"/>
                                                                                  </w:divBdr>
                                                                                  <w:divsChild>
                                                                                    <w:div w:id="1425111711">
                                                                                      <w:marLeft w:val="0"/>
                                                                                      <w:marRight w:val="0"/>
                                                                                      <w:marTop w:val="0"/>
                                                                                      <w:marBottom w:val="0"/>
                                                                                      <w:divBdr>
                                                                                        <w:top w:val="none" w:sz="0" w:space="0" w:color="auto"/>
                                                                                        <w:left w:val="none" w:sz="0" w:space="0" w:color="auto"/>
                                                                                        <w:bottom w:val="none" w:sz="0" w:space="0" w:color="auto"/>
                                                                                        <w:right w:val="none" w:sz="0" w:space="0" w:color="auto"/>
                                                                                      </w:divBdr>
                                                                                      <w:divsChild>
                                                                                        <w:div w:id="736822565">
                                                                                          <w:marLeft w:val="0"/>
                                                                                          <w:marRight w:val="0"/>
                                                                                          <w:marTop w:val="0"/>
                                                                                          <w:marBottom w:val="0"/>
                                                                                          <w:divBdr>
                                                                                            <w:top w:val="none" w:sz="0" w:space="0" w:color="auto"/>
                                                                                            <w:left w:val="none" w:sz="0" w:space="0" w:color="auto"/>
                                                                                            <w:bottom w:val="none" w:sz="0" w:space="0" w:color="auto"/>
                                                                                            <w:right w:val="none" w:sz="0" w:space="0" w:color="auto"/>
                                                                                          </w:divBdr>
                                                                                          <w:divsChild>
                                                                                            <w:div w:id="1077243422">
                                                                                              <w:marLeft w:val="0"/>
                                                                                              <w:marRight w:val="0"/>
                                                                                              <w:marTop w:val="0"/>
                                                                                              <w:marBottom w:val="0"/>
                                                                                              <w:divBdr>
                                                                                                <w:top w:val="none" w:sz="0" w:space="0" w:color="auto"/>
                                                                                                <w:left w:val="none" w:sz="0" w:space="0" w:color="auto"/>
                                                                                                <w:bottom w:val="none" w:sz="0" w:space="0" w:color="auto"/>
                                                                                                <w:right w:val="none" w:sz="0" w:space="0" w:color="auto"/>
                                                                                              </w:divBdr>
                                                                                              <w:divsChild>
                                                                                                <w:div w:id="58577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92575681">
                                      <w:blockQuote w:val="1"/>
                                      <w:marLeft w:val="720"/>
                                      <w:marRight w:val="720"/>
                                      <w:marTop w:val="100"/>
                                      <w:marBottom w:val="100"/>
                                      <w:divBdr>
                                        <w:top w:val="none" w:sz="0" w:space="0" w:color="auto"/>
                                        <w:left w:val="none" w:sz="0" w:space="0" w:color="auto"/>
                                        <w:bottom w:val="none" w:sz="0" w:space="0" w:color="auto"/>
                                        <w:right w:val="none" w:sz="0" w:space="0" w:color="auto"/>
                                      </w:divBdr>
                                    </w:div>
                                    <w:div w:id="1025448363">
                                      <w:marLeft w:val="0"/>
                                      <w:marRight w:val="0"/>
                                      <w:marTop w:val="0"/>
                                      <w:marBottom w:val="0"/>
                                      <w:divBdr>
                                        <w:top w:val="none" w:sz="0" w:space="0" w:color="auto"/>
                                        <w:left w:val="none" w:sz="0" w:space="0" w:color="auto"/>
                                        <w:bottom w:val="none" w:sz="0" w:space="0" w:color="auto"/>
                                        <w:right w:val="none" w:sz="0" w:space="0" w:color="auto"/>
                                      </w:divBdr>
                                      <w:divsChild>
                                        <w:div w:id="1225988570">
                                          <w:marLeft w:val="0"/>
                                          <w:marRight w:val="0"/>
                                          <w:marTop w:val="0"/>
                                          <w:marBottom w:val="0"/>
                                          <w:divBdr>
                                            <w:top w:val="none" w:sz="0" w:space="0" w:color="auto"/>
                                            <w:left w:val="none" w:sz="0" w:space="0" w:color="auto"/>
                                            <w:bottom w:val="none" w:sz="0" w:space="0" w:color="auto"/>
                                            <w:right w:val="none" w:sz="0" w:space="0" w:color="auto"/>
                                          </w:divBdr>
                                          <w:divsChild>
                                            <w:div w:id="2057242793">
                                              <w:marLeft w:val="0"/>
                                              <w:marRight w:val="0"/>
                                              <w:marTop w:val="0"/>
                                              <w:marBottom w:val="0"/>
                                              <w:divBdr>
                                                <w:top w:val="none" w:sz="0" w:space="0" w:color="auto"/>
                                                <w:left w:val="none" w:sz="0" w:space="0" w:color="auto"/>
                                                <w:bottom w:val="none" w:sz="0" w:space="0" w:color="auto"/>
                                                <w:right w:val="none" w:sz="0" w:space="0" w:color="auto"/>
                                              </w:divBdr>
                                              <w:divsChild>
                                                <w:div w:id="1982928540">
                                                  <w:marLeft w:val="0"/>
                                                  <w:marRight w:val="0"/>
                                                  <w:marTop w:val="0"/>
                                                  <w:marBottom w:val="0"/>
                                                  <w:divBdr>
                                                    <w:top w:val="none" w:sz="0" w:space="0" w:color="auto"/>
                                                    <w:left w:val="none" w:sz="0" w:space="0" w:color="auto"/>
                                                    <w:bottom w:val="none" w:sz="0" w:space="0" w:color="auto"/>
                                                    <w:right w:val="none" w:sz="0" w:space="0" w:color="auto"/>
                                                  </w:divBdr>
                                                  <w:divsChild>
                                                    <w:div w:id="252711697">
                                                      <w:marLeft w:val="0"/>
                                                      <w:marRight w:val="0"/>
                                                      <w:marTop w:val="0"/>
                                                      <w:marBottom w:val="0"/>
                                                      <w:divBdr>
                                                        <w:top w:val="none" w:sz="0" w:space="0" w:color="auto"/>
                                                        <w:left w:val="none" w:sz="0" w:space="0" w:color="auto"/>
                                                        <w:bottom w:val="none" w:sz="0" w:space="0" w:color="auto"/>
                                                        <w:right w:val="none" w:sz="0" w:space="0" w:color="auto"/>
                                                      </w:divBdr>
                                                      <w:divsChild>
                                                        <w:div w:id="1979994098">
                                                          <w:marLeft w:val="0"/>
                                                          <w:marRight w:val="0"/>
                                                          <w:marTop w:val="0"/>
                                                          <w:marBottom w:val="0"/>
                                                          <w:divBdr>
                                                            <w:top w:val="none" w:sz="0" w:space="0" w:color="auto"/>
                                                            <w:left w:val="none" w:sz="0" w:space="0" w:color="auto"/>
                                                            <w:bottom w:val="none" w:sz="0" w:space="0" w:color="auto"/>
                                                            <w:right w:val="none" w:sz="0" w:space="0" w:color="auto"/>
                                                          </w:divBdr>
                                                          <w:divsChild>
                                                            <w:div w:id="589504410">
                                                              <w:marLeft w:val="0"/>
                                                              <w:marRight w:val="0"/>
                                                              <w:marTop w:val="0"/>
                                                              <w:marBottom w:val="0"/>
                                                              <w:divBdr>
                                                                <w:top w:val="none" w:sz="0" w:space="0" w:color="auto"/>
                                                                <w:left w:val="none" w:sz="0" w:space="0" w:color="auto"/>
                                                                <w:bottom w:val="none" w:sz="0" w:space="0" w:color="auto"/>
                                                                <w:right w:val="none" w:sz="0" w:space="0" w:color="auto"/>
                                                              </w:divBdr>
                                                              <w:divsChild>
                                                                <w:div w:id="996423868">
                                                                  <w:marLeft w:val="0"/>
                                                                  <w:marRight w:val="0"/>
                                                                  <w:marTop w:val="0"/>
                                                                  <w:marBottom w:val="0"/>
                                                                  <w:divBdr>
                                                                    <w:top w:val="none" w:sz="0" w:space="0" w:color="auto"/>
                                                                    <w:left w:val="none" w:sz="0" w:space="0" w:color="auto"/>
                                                                    <w:bottom w:val="none" w:sz="0" w:space="0" w:color="auto"/>
                                                                    <w:right w:val="none" w:sz="0" w:space="0" w:color="auto"/>
                                                                  </w:divBdr>
                                                                  <w:divsChild>
                                                                    <w:div w:id="1103576597">
                                                                      <w:marLeft w:val="0"/>
                                                                      <w:marRight w:val="0"/>
                                                                      <w:marTop w:val="0"/>
                                                                      <w:marBottom w:val="0"/>
                                                                      <w:divBdr>
                                                                        <w:top w:val="none" w:sz="0" w:space="0" w:color="auto"/>
                                                                        <w:left w:val="none" w:sz="0" w:space="0" w:color="auto"/>
                                                                        <w:bottom w:val="none" w:sz="0" w:space="0" w:color="auto"/>
                                                                        <w:right w:val="none" w:sz="0" w:space="0" w:color="auto"/>
                                                                      </w:divBdr>
                                                                      <w:divsChild>
                                                                        <w:div w:id="1383141265">
                                                                          <w:marLeft w:val="0"/>
                                                                          <w:marRight w:val="0"/>
                                                                          <w:marTop w:val="0"/>
                                                                          <w:marBottom w:val="0"/>
                                                                          <w:divBdr>
                                                                            <w:top w:val="none" w:sz="0" w:space="0" w:color="auto"/>
                                                                            <w:left w:val="none" w:sz="0" w:space="0" w:color="auto"/>
                                                                            <w:bottom w:val="none" w:sz="0" w:space="0" w:color="auto"/>
                                                                            <w:right w:val="none" w:sz="0" w:space="0" w:color="auto"/>
                                                                          </w:divBdr>
                                                                          <w:divsChild>
                                                                            <w:div w:id="1604024354">
                                                                              <w:marLeft w:val="0"/>
                                                                              <w:marRight w:val="0"/>
                                                                              <w:marTop w:val="0"/>
                                                                              <w:marBottom w:val="0"/>
                                                                              <w:divBdr>
                                                                                <w:top w:val="none" w:sz="0" w:space="0" w:color="auto"/>
                                                                                <w:left w:val="none" w:sz="0" w:space="0" w:color="auto"/>
                                                                                <w:bottom w:val="none" w:sz="0" w:space="0" w:color="auto"/>
                                                                                <w:right w:val="none" w:sz="0" w:space="0" w:color="auto"/>
                                                                              </w:divBdr>
                                                                              <w:divsChild>
                                                                                <w:div w:id="1748650478">
                                                                                  <w:marLeft w:val="0"/>
                                                                                  <w:marRight w:val="0"/>
                                                                                  <w:marTop w:val="0"/>
                                                                                  <w:marBottom w:val="0"/>
                                                                                  <w:divBdr>
                                                                                    <w:top w:val="none" w:sz="0" w:space="0" w:color="auto"/>
                                                                                    <w:left w:val="none" w:sz="0" w:space="0" w:color="auto"/>
                                                                                    <w:bottom w:val="none" w:sz="0" w:space="0" w:color="auto"/>
                                                                                    <w:right w:val="none" w:sz="0" w:space="0" w:color="auto"/>
                                                                                  </w:divBdr>
                                                                                  <w:divsChild>
                                                                                    <w:div w:id="1183395038">
                                                                                      <w:marLeft w:val="0"/>
                                                                                      <w:marRight w:val="0"/>
                                                                                      <w:marTop w:val="0"/>
                                                                                      <w:marBottom w:val="0"/>
                                                                                      <w:divBdr>
                                                                                        <w:top w:val="none" w:sz="0" w:space="0" w:color="auto"/>
                                                                                        <w:left w:val="none" w:sz="0" w:space="0" w:color="auto"/>
                                                                                        <w:bottom w:val="none" w:sz="0" w:space="0" w:color="auto"/>
                                                                                        <w:right w:val="none" w:sz="0" w:space="0" w:color="auto"/>
                                                                                      </w:divBdr>
                                                                                      <w:divsChild>
                                                                                        <w:div w:id="333337541">
                                                                                          <w:marLeft w:val="0"/>
                                                                                          <w:marRight w:val="0"/>
                                                                                          <w:marTop w:val="0"/>
                                                                                          <w:marBottom w:val="0"/>
                                                                                          <w:divBdr>
                                                                                            <w:top w:val="none" w:sz="0" w:space="0" w:color="auto"/>
                                                                                            <w:left w:val="none" w:sz="0" w:space="0" w:color="auto"/>
                                                                                            <w:bottom w:val="none" w:sz="0" w:space="0" w:color="auto"/>
                                                                                            <w:right w:val="none" w:sz="0" w:space="0" w:color="auto"/>
                                                                                          </w:divBdr>
                                                                                          <w:divsChild>
                                                                                            <w:div w:id="1182469882">
                                                                                              <w:marLeft w:val="0"/>
                                                                                              <w:marRight w:val="0"/>
                                                                                              <w:marTop w:val="0"/>
                                                                                              <w:marBottom w:val="0"/>
                                                                                              <w:divBdr>
                                                                                                <w:top w:val="none" w:sz="0" w:space="0" w:color="auto"/>
                                                                                                <w:left w:val="none" w:sz="0" w:space="0" w:color="auto"/>
                                                                                                <w:bottom w:val="none" w:sz="0" w:space="0" w:color="auto"/>
                                                                                                <w:right w:val="none" w:sz="0" w:space="0" w:color="auto"/>
                                                                                              </w:divBdr>
                                                                                              <w:divsChild>
                                                                                                <w:div w:id="76122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385712205">
                                      <w:blockQuote w:val="1"/>
                                      <w:marLeft w:val="720"/>
                                      <w:marRight w:val="720"/>
                                      <w:marTop w:val="100"/>
                                      <w:marBottom w:val="100"/>
                                      <w:divBdr>
                                        <w:top w:val="none" w:sz="0" w:space="0" w:color="auto"/>
                                        <w:left w:val="none" w:sz="0" w:space="0" w:color="auto"/>
                                        <w:bottom w:val="none" w:sz="0" w:space="0" w:color="auto"/>
                                        <w:right w:val="none" w:sz="0" w:space="0" w:color="auto"/>
                                      </w:divBdr>
                                    </w:div>
                                    <w:div w:id="39060696">
                                      <w:marLeft w:val="0"/>
                                      <w:marRight w:val="0"/>
                                      <w:marTop w:val="0"/>
                                      <w:marBottom w:val="0"/>
                                      <w:divBdr>
                                        <w:top w:val="none" w:sz="0" w:space="0" w:color="auto"/>
                                        <w:left w:val="none" w:sz="0" w:space="0" w:color="auto"/>
                                        <w:bottom w:val="none" w:sz="0" w:space="0" w:color="auto"/>
                                        <w:right w:val="none" w:sz="0" w:space="0" w:color="auto"/>
                                      </w:divBdr>
                                      <w:divsChild>
                                        <w:div w:id="724182893">
                                          <w:marLeft w:val="0"/>
                                          <w:marRight w:val="0"/>
                                          <w:marTop w:val="0"/>
                                          <w:marBottom w:val="0"/>
                                          <w:divBdr>
                                            <w:top w:val="none" w:sz="0" w:space="0" w:color="auto"/>
                                            <w:left w:val="none" w:sz="0" w:space="0" w:color="auto"/>
                                            <w:bottom w:val="none" w:sz="0" w:space="0" w:color="auto"/>
                                            <w:right w:val="none" w:sz="0" w:space="0" w:color="auto"/>
                                          </w:divBdr>
                                          <w:divsChild>
                                            <w:div w:id="143814078">
                                              <w:marLeft w:val="0"/>
                                              <w:marRight w:val="0"/>
                                              <w:marTop w:val="0"/>
                                              <w:marBottom w:val="0"/>
                                              <w:divBdr>
                                                <w:top w:val="none" w:sz="0" w:space="0" w:color="auto"/>
                                                <w:left w:val="none" w:sz="0" w:space="0" w:color="auto"/>
                                                <w:bottom w:val="none" w:sz="0" w:space="0" w:color="auto"/>
                                                <w:right w:val="none" w:sz="0" w:space="0" w:color="auto"/>
                                              </w:divBdr>
                                              <w:divsChild>
                                                <w:div w:id="476652660">
                                                  <w:marLeft w:val="0"/>
                                                  <w:marRight w:val="0"/>
                                                  <w:marTop w:val="0"/>
                                                  <w:marBottom w:val="0"/>
                                                  <w:divBdr>
                                                    <w:top w:val="none" w:sz="0" w:space="0" w:color="auto"/>
                                                    <w:left w:val="none" w:sz="0" w:space="0" w:color="auto"/>
                                                    <w:bottom w:val="none" w:sz="0" w:space="0" w:color="auto"/>
                                                    <w:right w:val="none" w:sz="0" w:space="0" w:color="auto"/>
                                                  </w:divBdr>
                                                  <w:divsChild>
                                                    <w:div w:id="966467767">
                                                      <w:marLeft w:val="0"/>
                                                      <w:marRight w:val="0"/>
                                                      <w:marTop w:val="0"/>
                                                      <w:marBottom w:val="0"/>
                                                      <w:divBdr>
                                                        <w:top w:val="none" w:sz="0" w:space="0" w:color="auto"/>
                                                        <w:left w:val="none" w:sz="0" w:space="0" w:color="auto"/>
                                                        <w:bottom w:val="none" w:sz="0" w:space="0" w:color="auto"/>
                                                        <w:right w:val="none" w:sz="0" w:space="0" w:color="auto"/>
                                                      </w:divBdr>
                                                      <w:divsChild>
                                                        <w:div w:id="1381124453">
                                                          <w:marLeft w:val="0"/>
                                                          <w:marRight w:val="0"/>
                                                          <w:marTop w:val="0"/>
                                                          <w:marBottom w:val="0"/>
                                                          <w:divBdr>
                                                            <w:top w:val="none" w:sz="0" w:space="0" w:color="auto"/>
                                                            <w:left w:val="none" w:sz="0" w:space="0" w:color="auto"/>
                                                            <w:bottom w:val="none" w:sz="0" w:space="0" w:color="auto"/>
                                                            <w:right w:val="none" w:sz="0" w:space="0" w:color="auto"/>
                                                          </w:divBdr>
                                                          <w:divsChild>
                                                            <w:div w:id="128255562">
                                                              <w:marLeft w:val="0"/>
                                                              <w:marRight w:val="0"/>
                                                              <w:marTop w:val="0"/>
                                                              <w:marBottom w:val="0"/>
                                                              <w:divBdr>
                                                                <w:top w:val="none" w:sz="0" w:space="0" w:color="auto"/>
                                                                <w:left w:val="none" w:sz="0" w:space="0" w:color="auto"/>
                                                                <w:bottom w:val="none" w:sz="0" w:space="0" w:color="auto"/>
                                                                <w:right w:val="none" w:sz="0" w:space="0" w:color="auto"/>
                                                              </w:divBdr>
                                                              <w:divsChild>
                                                                <w:div w:id="327176321">
                                                                  <w:marLeft w:val="0"/>
                                                                  <w:marRight w:val="0"/>
                                                                  <w:marTop w:val="0"/>
                                                                  <w:marBottom w:val="0"/>
                                                                  <w:divBdr>
                                                                    <w:top w:val="none" w:sz="0" w:space="0" w:color="auto"/>
                                                                    <w:left w:val="none" w:sz="0" w:space="0" w:color="auto"/>
                                                                    <w:bottom w:val="none" w:sz="0" w:space="0" w:color="auto"/>
                                                                    <w:right w:val="none" w:sz="0" w:space="0" w:color="auto"/>
                                                                  </w:divBdr>
                                                                  <w:divsChild>
                                                                    <w:div w:id="951279276">
                                                                      <w:marLeft w:val="0"/>
                                                                      <w:marRight w:val="0"/>
                                                                      <w:marTop w:val="0"/>
                                                                      <w:marBottom w:val="0"/>
                                                                      <w:divBdr>
                                                                        <w:top w:val="none" w:sz="0" w:space="0" w:color="auto"/>
                                                                        <w:left w:val="none" w:sz="0" w:space="0" w:color="auto"/>
                                                                        <w:bottom w:val="none" w:sz="0" w:space="0" w:color="auto"/>
                                                                        <w:right w:val="none" w:sz="0" w:space="0" w:color="auto"/>
                                                                      </w:divBdr>
                                                                      <w:divsChild>
                                                                        <w:div w:id="42676726">
                                                                          <w:marLeft w:val="0"/>
                                                                          <w:marRight w:val="0"/>
                                                                          <w:marTop w:val="0"/>
                                                                          <w:marBottom w:val="0"/>
                                                                          <w:divBdr>
                                                                            <w:top w:val="none" w:sz="0" w:space="0" w:color="auto"/>
                                                                            <w:left w:val="none" w:sz="0" w:space="0" w:color="auto"/>
                                                                            <w:bottom w:val="none" w:sz="0" w:space="0" w:color="auto"/>
                                                                            <w:right w:val="none" w:sz="0" w:space="0" w:color="auto"/>
                                                                          </w:divBdr>
                                                                          <w:divsChild>
                                                                            <w:div w:id="1181092638">
                                                                              <w:marLeft w:val="0"/>
                                                                              <w:marRight w:val="0"/>
                                                                              <w:marTop w:val="0"/>
                                                                              <w:marBottom w:val="0"/>
                                                                              <w:divBdr>
                                                                                <w:top w:val="none" w:sz="0" w:space="0" w:color="auto"/>
                                                                                <w:left w:val="none" w:sz="0" w:space="0" w:color="auto"/>
                                                                                <w:bottom w:val="none" w:sz="0" w:space="0" w:color="auto"/>
                                                                                <w:right w:val="none" w:sz="0" w:space="0" w:color="auto"/>
                                                                              </w:divBdr>
                                                                              <w:divsChild>
                                                                                <w:div w:id="840466349">
                                                                                  <w:marLeft w:val="0"/>
                                                                                  <w:marRight w:val="0"/>
                                                                                  <w:marTop w:val="0"/>
                                                                                  <w:marBottom w:val="0"/>
                                                                                  <w:divBdr>
                                                                                    <w:top w:val="none" w:sz="0" w:space="0" w:color="auto"/>
                                                                                    <w:left w:val="none" w:sz="0" w:space="0" w:color="auto"/>
                                                                                    <w:bottom w:val="none" w:sz="0" w:space="0" w:color="auto"/>
                                                                                    <w:right w:val="none" w:sz="0" w:space="0" w:color="auto"/>
                                                                                  </w:divBdr>
                                                                                  <w:divsChild>
                                                                                    <w:div w:id="845949155">
                                                                                      <w:marLeft w:val="0"/>
                                                                                      <w:marRight w:val="0"/>
                                                                                      <w:marTop w:val="0"/>
                                                                                      <w:marBottom w:val="0"/>
                                                                                      <w:divBdr>
                                                                                        <w:top w:val="none" w:sz="0" w:space="0" w:color="auto"/>
                                                                                        <w:left w:val="none" w:sz="0" w:space="0" w:color="auto"/>
                                                                                        <w:bottom w:val="none" w:sz="0" w:space="0" w:color="auto"/>
                                                                                        <w:right w:val="none" w:sz="0" w:space="0" w:color="auto"/>
                                                                                      </w:divBdr>
                                                                                      <w:divsChild>
                                                                                        <w:div w:id="1180658487">
                                                                                          <w:marLeft w:val="0"/>
                                                                                          <w:marRight w:val="0"/>
                                                                                          <w:marTop w:val="0"/>
                                                                                          <w:marBottom w:val="0"/>
                                                                                          <w:divBdr>
                                                                                            <w:top w:val="none" w:sz="0" w:space="0" w:color="auto"/>
                                                                                            <w:left w:val="none" w:sz="0" w:space="0" w:color="auto"/>
                                                                                            <w:bottom w:val="none" w:sz="0" w:space="0" w:color="auto"/>
                                                                                            <w:right w:val="none" w:sz="0" w:space="0" w:color="auto"/>
                                                                                          </w:divBdr>
                                                                                          <w:divsChild>
                                                                                            <w:div w:id="1029988991">
                                                                                              <w:marLeft w:val="0"/>
                                                                                              <w:marRight w:val="0"/>
                                                                                              <w:marTop w:val="0"/>
                                                                                              <w:marBottom w:val="0"/>
                                                                                              <w:divBdr>
                                                                                                <w:top w:val="none" w:sz="0" w:space="0" w:color="auto"/>
                                                                                                <w:left w:val="none" w:sz="0" w:space="0" w:color="auto"/>
                                                                                                <w:bottom w:val="none" w:sz="0" w:space="0" w:color="auto"/>
                                                                                                <w:right w:val="none" w:sz="0" w:space="0" w:color="auto"/>
                                                                                              </w:divBdr>
                                                                                              <w:divsChild>
                                                                                                <w:div w:id="203654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77926520">
                                      <w:blockQuote w:val="1"/>
                                      <w:marLeft w:val="720"/>
                                      <w:marRight w:val="720"/>
                                      <w:marTop w:val="100"/>
                                      <w:marBottom w:val="100"/>
                                      <w:divBdr>
                                        <w:top w:val="none" w:sz="0" w:space="0" w:color="auto"/>
                                        <w:left w:val="none" w:sz="0" w:space="0" w:color="auto"/>
                                        <w:bottom w:val="none" w:sz="0" w:space="0" w:color="auto"/>
                                        <w:right w:val="none" w:sz="0" w:space="0" w:color="auto"/>
                                      </w:divBdr>
                                    </w:div>
                                    <w:div w:id="1187600645">
                                      <w:marLeft w:val="0"/>
                                      <w:marRight w:val="0"/>
                                      <w:marTop w:val="0"/>
                                      <w:marBottom w:val="0"/>
                                      <w:divBdr>
                                        <w:top w:val="none" w:sz="0" w:space="0" w:color="auto"/>
                                        <w:left w:val="none" w:sz="0" w:space="0" w:color="auto"/>
                                        <w:bottom w:val="none" w:sz="0" w:space="0" w:color="auto"/>
                                        <w:right w:val="none" w:sz="0" w:space="0" w:color="auto"/>
                                      </w:divBdr>
                                      <w:divsChild>
                                        <w:div w:id="106630704">
                                          <w:marLeft w:val="0"/>
                                          <w:marRight w:val="0"/>
                                          <w:marTop w:val="0"/>
                                          <w:marBottom w:val="0"/>
                                          <w:divBdr>
                                            <w:top w:val="none" w:sz="0" w:space="0" w:color="auto"/>
                                            <w:left w:val="none" w:sz="0" w:space="0" w:color="auto"/>
                                            <w:bottom w:val="none" w:sz="0" w:space="0" w:color="auto"/>
                                            <w:right w:val="none" w:sz="0" w:space="0" w:color="auto"/>
                                          </w:divBdr>
                                          <w:divsChild>
                                            <w:div w:id="1045104017">
                                              <w:marLeft w:val="0"/>
                                              <w:marRight w:val="0"/>
                                              <w:marTop w:val="0"/>
                                              <w:marBottom w:val="0"/>
                                              <w:divBdr>
                                                <w:top w:val="none" w:sz="0" w:space="0" w:color="auto"/>
                                                <w:left w:val="none" w:sz="0" w:space="0" w:color="auto"/>
                                                <w:bottom w:val="none" w:sz="0" w:space="0" w:color="auto"/>
                                                <w:right w:val="none" w:sz="0" w:space="0" w:color="auto"/>
                                              </w:divBdr>
                                              <w:divsChild>
                                                <w:div w:id="1155759464">
                                                  <w:marLeft w:val="0"/>
                                                  <w:marRight w:val="0"/>
                                                  <w:marTop w:val="0"/>
                                                  <w:marBottom w:val="0"/>
                                                  <w:divBdr>
                                                    <w:top w:val="none" w:sz="0" w:space="0" w:color="auto"/>
                                                    <w:left w:val="none" w:sz="0" w:space="0" w:color="auto"/>
                                                    <w:bottom w:val="none" w:sz="0" w:space="0" w:color="auto"/>
                                                    <w:right w:val="none" w:sz="0" w:space="0" w:color="auto"/>
                                                  </w:divBdr>
                                                  <w:divsChild>
                                                    <w:div w:id="2082366456">
                                                      <w:marLeft w:val="0"/>
                                                      <w:marRight w:val="0"/>
                                                      <w:marTop w:val="0"/>
                                                      <w:marBottom w:val="0"/>
                                                      <w:divBdr>
                                                        <w:top w:val="none" w:sz="0" w:space="0" w:color="auto"/>
                                                        <w:left w:val="none" w:sz="0" w:space="0" w:color="auto"/>
                                                        <w:bottom w:val="none" w:sz="0" w:space="0" w:color="auto"/>
                                                        <w:right w:val="none" w:sz="0" w:space="0" w:color="auto"/>
                                                      </w:divBdr>
                                                      <w:divsChild>
                                                        <w:div w:id="1060519803">
                                                          <w:marLeft w:val="0"/>
                                                          <w:marRight w:val="0"/>
                                                          <w:marTop w:val="0"/>
                                                          <w:marBottom w:val="0"/>
                                                          <w:divBdr>
                                                            <w:top w:val="none" w:sz="0" w:space="0" w:color="auto"/>
                                                            <w:left w:val="none" w:sz="0" w:space="0" w:color="auto"/>
                                                            <w:bottom w:val="none" w:sz="0" w:space="0" w:color="auto"/>
                                                            <w:right w:val="none" w:sz="0" w:space="0" w:color="auto"/>
                                                          </w:divBdr>
                                                          <w:divsChild>
                                                            <w:div w:id="903105249">
                                                              <w:marLeft w:val="0"/>
                                                              <w:marRight w:val="0"/>
                                                              <w:marTop w:val="0"/>
                                                              <w:marBottom w:val="0"/>
                                                              <w:divBdr>
                                                                <w:top w:val="none" w:sz="0" w:space="0" w:color="auto"/>
                                                                <w:left w:val="none" w:sz="0" w:space="0" w:color="auto"/>
                                                                <w:bottom w:val="none" w:sz="0" w:space="0" w:color="auto"/>
                                                                <w:right w:val="none" w:sz="0" w:space="0" w:color="auto"/>
                                                              </w:divBdr>
                                                              <w:divsChild>
                                                                <w:div w:id="1386250157">
                                                                  <w:marLeft w:val="0"/>
                                                                  <w:marRight w:val="0"/>
                                                                  <w:marTop w:val="0"/>
                                                                  <w:marBottom w:val="0"/>
                                                                  <w:divBdr>
                                                                    <w:top w:val="none" w:sz="0" w:space="0" w:color="auto"/>
                                                                    <w:left w:val="none" w:sz="0" w:space="0" w:color="auto"/>
                                                                    <w:bottom w:val="none" w:sz="0" w:space="0" w:color="auto"/>
                                                                    <w:right w:val="none" w:sz="0" w:space="0" w:color="auto"/>
                                                                  </w:divBdr>
                                                                  <w:divsChild>
                                                                    <w:div w:id="788399887">
                                                                      <w:marLeft w:val="0"/>
                                                                      <w:marRight w:val="0"/>
                                                                      <w:marTop w:val="0"/>
                                                                      <w:marBottom w:val="0"/>
                                                                      <w:divBdr>
                                                                        <w:top w:val="none" w:sz="0" w:space="0" w:color="auto"/>
                                                                        <w:left w:val="none" w:sz="0" w:space="0" w:color="auto"/>
                                                                        <w:bottom w:val="none" w:sz="0" w:space="0" w:color="auto"/>
                                                                        <w:right w:val="none" w:sz="0" w:space="0" w:color="auto"/>
                                                                      </w:divBdr>
                                                                      <w:divsChild>
                                                                        <w:div w:id="510804951">
                                                                          <w:marLeft w:val="0"/>
                                                                          <w:marRight w:val="0"/>
                                                                          <w:marTop w:val="0"/>
                                                                          <w:marBottom w:val="0"/>
                                                                          <w:divBdr>
                                                                            <w:top w:val="none" w:sz="0" w:space="0" w:color="auto"/>
                                                                            <w:left w:val="none" w:sz="0" w:space="0" w:color="auto"/>
                                                                            <w:bottom w:val="none" w:sz="0" w:space="0" w:color="auto"/>
                                                                            <w:right w:val="none" w:sz="0" w:space="0" w:color="auto"/>
                                                                          </w:divBdr>
                                                                          <w:divsChild>
                                                                            <w:div w:id="569386461">
                                                                              <w:marLeft w:val="0"/>
                                                                              <w:marRight w:val="0"/>
                                                                              <w:marTop w:val="0"/>
                                                                              <w:marBottom w:val="0"/>
                                                                              <w:divBdr>
                                                                                <w:top w:val="none" w:sz="0" w:space="0" w:color="auto"/>
                                                                                <w:left w:val="none" w:sz="0" w:space="0" w:color="auto"/>
                                                                                <w:bottom w:val="none" w:sz="0" w:space="0" w:color="auto"/>
                                                                                <w:right w:val="none" w:sz="0" w:space="0" w:color="auto"/>
                                                                              </w:divBdr>
                                                                              <w:divsChild>
                                                                                <w:div w:id="938298961">
                                                                                  <w:marLeft w:val="0"/>
                                                                                  <w:marRight w:val="0"/>
                                                                                  <w:marTop w:val="0"/>
                                                                                  <w:marBottom w:val="0"/>
                                                                                  <w:divBdr>
                                                                                    <w:top w:val="none" w:sz="0" w:space="0" w:color="auto"/>
                                                                                    <w:left w:val="none" w:sz="0" w:space="0" w:color="auto"/>
                                                                                    <w:bottom w:val="none" w:sz="0" w:space="0" w:color="auto"/>
                                                                                    <w:right w:val="none" w:sz="0" w:space="0" w:color="auto"/>
                                                                                  </w:divBdr>
                                                                                  <w:divsChild>
                                                                                    <w:div w:id="1101997971">
                                                                                      <w:marLeft w:val="0"/>
                                                                                      <w:marRight w:val="0"/>
                                                                                      <w:marTop w:val="0"/>
                                                                                      <w:marBottom w:val="0"/>
                                                                                      <w:divBdr>
                                                                                        <w:top w:val="none" w:sz="0" w:space="0" w:color="auto"/>
                                                                                        <w:left w:val="none" w:sz="0" w:space="0" w:color="auto"/>
                                                                                        <w:bottom w:val="none" w:sz="0" w:space="0" w:color="auto"/>
                                                                                        <w:right w:val="none" w:sz="0" w:space="0" w:color="auto"/>
                                                                                      </w:divBdr>
                                                                                      <w:divsChild>
                                                                                        <w:div w:id="768162308">
                                                                                          <w:marLeft w:val="0"/>
                                                                                          <w:marRight w:val="0"/>
                                                                                          <w:marTop w:val="0"/>
                                                                                          <w:marBottom w:val="0"/>
                                                                                          <w:divBdr>
                                                                                            <w:top w:val="none" w:sz="0" w:space="0" w:color="auto"/>
                                                                                            <w:left w:val="none" w:sz="0" w:space="0" w:color="auto"/>
                                                                                            <w:bottom w:val="none" w:sz="0" w:space="0" w:color="auto"/>
                                                                                            <w:right w:val="none" w:sz="0" w:space="0" w:color="auto"/>
                                                                                          </w:divBdr>
                                                                                          <w:divsChild>
                                                                                            <w:div w:id="1293436130">
                                                                                              <w:marLeft w:val="0"/>
                                                                                              <w:marRight w:val="0"/>
                                                                                              <w:marTop w:val="0"/>
                                                                                              <w:marBottom w:val="0"/>
                                                                                              <w:divBdr>
                                                                                                <w:top w:val="none" w:sz="0" w:space="0" w:color="auto"/>
                                                                                                <w:left w:val="none" w:sz="0" w:space="0" w:color="auto"/>
                                                                                                <w:bottom w:val="none" w:sz="0" w:space="0" w:color="auto"/>
                                                                                                <w:right w:val="none" w:sz="0" w:space="0" w:color="auto"/>
                                                                                              </w:divBdr>
                                                                                              <w:divsChild>
                                                                                                <w:div w:id="97861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70723483">
                                      <w:blockQuote w:val="1"/>
                                      <w:marLeft w:val="720"/>
                                      <w:marRight w:val="720"/>
                                      <w:marTop w:val="100"/>
                                      <w:marBottom w:val="100"/>
                                      <w:divBdr>
                                        <w:top w:val="none" w:sz="0" w:space="0" w:color="auto"/>
                                        <w:left w:val="none" w:sz="0" w:space="0" w:color="auto"/>
                                        <w:bottom w:val="none" w:sz="0" w:space="0" w:color="auto"/>
                                        <w:right w:val="none" w:sz="0" w:space="0" w:color="auto"/>
                                      </w:divBdr>
                                    </w:div>
                                    <w:div w:id="133252636">
                                      <w:marLeft w:val="0"/>
                                      <w:marRight w:val="0"/>
                                      <w:marTop w:val="0"/>
                                      <w:marBottom w:val="0"/>
                                      <w:divBdr>
                                        <w:top w:val="none" w:sz="0" w:space="0" w:color="auto"/>
                                        <w:left w:val="none" w:sz="0" w:space="0" w:color="auto"/>
                                        <w:bottom w:val="none" w:sz="0" w:space="0" w:color="auto"/>
                                        <w:right w:val="none" w:sz="0" w:space="0" w:color="auto"/>
                                      </w:divBdr>
                                      <w:divsChild>
                                        <w:div w:id="289556565">
                                          <w:marLeft w:val="0"/>
                                          <w:marRight w:val="0"/>
                                          <w:marTop w:val="0"/>
                                          <w:marBottom w:val="0"/>
                                          <w:divBdr>
                                            <w:top w:val="none" w:sz="0" w:space="0" w:color="auto"/>
                                            <w:left w:val="none" w:sz="0" w:space="0" w:color="auto"/>
                                            <w:bottom w:val="none" w:sz="0" w:space="0" w:color="auto"/>
                                            <w:right w:val="none" w:sz="0" w:space="0" w:color="auto"/>
                                          </w:divBdr>
                                          <w:divsChild>
                                            <w:div w:id="1457260645">
                                              <w:marLeft w:val="0"/>
                                              <w:marRight w:val="0"/>
                                              <w:marTop w:val="0"/>
                                              <w:marBottom w:val="0"/>
                                              <w:divBdr>
                                                <w:top w:val="none" w:sz="0" w:space="0" w:color="auto"/>
                                                <w:left w:val="none" w:sz="0" w:space="0" w:color="auto"/>
                                                <w:bottom w:val="none" w:sz="0" w:space="0" w:color="auto"/>
                                                <w:right w:val="none" w:sz="0" w:space="0" w:color="auto"/>
                                              </w:divBdr>
                                              <w:divsChild>
                                                <w:div w:id="414784823">
                                                  <w:marLeft w:val="0"/>
                                                  <w:marRight w:val="0"/>
                                                  <w:marTop w:val="0"/>
                                                  <w:marBottom w:val="0"/>
                                                  <w:divBdr>
                                                    <w:top w:val="none" w:sz="0" w:space="0" w:color="auto"/>
                                                    <w:left w:val="none" w:sz="0" w:space="0" w:color="auto"/>
                                                    <w:bottom w:val="none" w:sz="0" w:space="0" w:color="auto"/>
                                                    <w:right w:val="none" w:sz="0" w:space="0" w:color="auto"/>
                                                  </w:divBdr>
                                                  <w:divsChild>
                                                    <w:div w:id="733624618">
                                                      <w:marLeft w:val="0"/>
                                                      <w:marRight w:val="0"/>
                                                      <w:marTop w:val="0"/>
                                                      <w:marBottom w:val="0"/>
                                                      <w:divBdr>
                                                        <w:top w:val="none" w:sz="0" w:space="0" w:color="auto"/>
                                                        <w:left w:val="none" w:sz="0" w:space="0" w:color="auto"/>
                                                        <w:bottom w:val="none" w:sz="0" w:space="0" w:color="auto"/>
                                                        <w:right w:val="none" w:sz="0" w:space="0" w:color="auto"/>
                                                      </w:divBdr>
                                                      <w:divsChild>
                                                        <w:div w:id="2075814353">
                                                          <w:marLeft w:val="0"/>
                                                          <w:marRight w:val="0"/>
                                                          <w:marTop w:val="0"/>
                                                          <w:marBottom w:val="0"/>
                                                          <w:divBdr>
                                                            <w:top w:val="none" w:sz="0" w:space="0" w:color="auto"/>
                                                            <w:left w:val="none" w:sz="0" w:space="0" w:color="auto"/>
                                                            <w:bottom w:val="none" w:sz="0" w:space="0" w:color="auto"/>
                                                            <w:right w:val="none" w:sz="0" w:space="0" w:color="auto"/>
                                                          </w:divBdr>
                                                          <w:divsChild>
                                                            <w:div w:id="1967856632">
                                                              <w:marLeft w:val="0"/>
                                                              <w:marRight w:val="0"/>
                                                              <w:marTop w:val="0"/>
                                                              <w:marBottom w:val="0"/>
                                                              <w:divBdr>
                                                                <w:top w:val="none" w:sz="0" w:space="0" w:color="auto"/>
                                                                <w:left w:val="none" w:sz="0" w:space="0" w:color="auto"/>
                                                                <w:bottom w:val="none" w:sz="0" w:space="0" w:color="auto"/>
                                                                <w:right w:val="none" w:sz="0" w:space="0" w:color="auto"/>
                                                              </w:divBdr>
                                                              <w:divsChild>
                                                                <w:div w:id="619343479">
                                                                  <w:marLeft w:val="0"/>
                                                                  <w:marRight w:val="0"/>
                                                                  <w:marTop w:val="0"/>
                                                                  <w:marBottom w:val="0"/>
                                                                  <w:divBdr>
                                                                    <w:top w:val="none" w:sz="0" w:space="0" w:color="auto"/>
                                                                    <w:left w:val="none" w:sz="0" w:space="0" w:color="auto"/>
                                                                    <w:bottom w:val="none" w:sz="0" w:space="0" w:color="auto"/>
                                                                    <w:right w:val="none" w:sz="0" w:space="0" w:color="auto"/>
                                                                  </w:divBdr>
                                                                  <w:divsChild>
                                                                    <w:div w:id="833494109">
                                                                      <w:marLeft w:val="0"/>
                                                                      <w:marRight w:val="0"/>
                                                                      <w:marTop w:val="0"/>
                                                                      <w:marBottom w:val="0"/>
                                                                      <w:divBdr>
                                                                        <w:top w:val="none" w:sz="0" w:space="0" w:color="auto"/>
                                                                        <w:left w:val="none" w:sz="0" w:space="0" w:color="auto"/>
                                                                        <w:bottom w:val="none" w:sz="0" w:space="0" w:color="auto"/>
                                                                        <w:right w:val="none" w:sz="0" w:space="0" w:color="auto"/>
                                                                      </w:divBdr>
                                                                      <w:divsChild>
                                                                        <w:div w:id="666129171">
                                                                          <w:marLeft w:val="0"/>
                                                                          <w:marRight w:val="0"/>
                                                                          <w:marTop w:val="0"/>
                                                                          <w:marBottom w:val="0"/>
                                                                          <w:divBdr>
                                                                            <w:top w:val="none" w:sz="0" w:space="0" w:color="auto"/>
                                                                            <w:left w:val="none" w:sz="0" w:space="0" w:color="auto"/>
                                                                            <w:bottom w:val="none" w:sz="0" w:space="0" w:color="auto"/>
                                                                            <w:right w:val="none" w:sz="0" w:space="0" w:color="auto"/>
                                                                          </w:divBdr>
                                                                          <w:divsChild>
                                                                            <w:div w:id="797068304">
                                                                              <w:marLeft w:val="0"/>
                                                                              <w:marRight w:val="0"/>
                                                                              <w:marTop w:val="0"/>
                                                                              <w:marBottom w:val="0"/>
                                                                              <w:divBdr>
                                                                                <w:top w:val="none" w:sz="0" w:space="0" w:color="auto"/>
                                                                                <w:left w:val="none" w:sz="0" w:space="0" w:color="auto"/>
                                                                                <w:bottom w:val="none" w:sz="0" w:space="0" w:color="auto"/>
                                                                                <w:right w:val="none" w:sz="0" w:space="0" w:color="auto"/>
                                                                              </w:divBdr>
                                                                              <w:divsChild>
                                                                                <w:div w:id="2013482768">
                                                                                  <w:marLeft w:val="0"/>
                                                                                  <w:marRight w:val="0"/>
                                                                                  <w:marTop w:val="0"/>
                                                                                  <w:marBottom w:val="0"/>
                                                                                  <w:divBdr>
                                                                                    <w:top w:val="none" w:sz="0" w:space="0" w:color="auto"/>
                                                                                    <w:left w:val="none" w:sz="0" w:space="0" w:color="auto"/>
                                                                                    <w:bottom w:val="none" w:sz="0" w:space="0" w:color="auto"/>
                                                                                    <w:right w:val="none" w:sz="0" w:space="0" w:color="auto"/>
                                                                                  </w:divBdr>
                                                                                  <w:divsChild>
                                                                                    <w:div w:id="1702970346">
                                                                                      <w:marLeft w:val="0"/>
                                                                                      <w:marRight w:val="0"/>
                                                                                      <w:marTop w:val="0"/>
                                                                                      <w:marBottom w:val="0"/>
                                                                                      <w:divBdr>
                                                                                        <w:top w:val="none" w:sz="0" w:space="0" w:color="auto"/>
                                                                                        <w:left w:val="none" w:sz="0" w:space="0" w:color="auto"/>
                                                                                        <w:bottom w:val="none" w:sz="0" w:space="0" w:color="auto"/>
                                                                                        <w:right w:val="none" w:sz="0" w:space="0" w:color="auto"/>
                                                                                      </w:divBdr>
                                                                                      <w:divsChild>
                                                                                        <w:div w:id="783771154">
                                                                                          <w:marLeft w:val="0"/>
                                                                                          <w:marRight w:val="0"/>
                                                                                          <w:marTop w:val="0"/>
                                                                                          <w:marBottom w:val="0"/>
                                                                                          <w:divBdr>
                                                                                            <w:top w:val="none" w:sz="0" w:space="0" w:color="auto"/>
                                                                                            <w:left w:val="none" w:sz="0" w:space="0" w:color="auto"/>
                                                                                            <w:bottom w:val="none" w:sz="0" w:space="0" w:color="auto"/>
                                                                                            <w:right w:val="none" w:sz="0" w:space="0" w:color="auto"/>
                                                                                          </w:divBdr>
                                                                                          <w:divsChild>
                                                                                            <w:div w:id="540749525">
                                                                                              <w:marLeft w:val="0"/>
                                                                                              <w:marRight w:val="0"/>
                                                                                              <w:marTop w:val="0"/>
                                                                                              <w:marBottom w:val="0"/>
                                                                                              <w:divBdr>
                                                                                                <w:top w:val="none" w:sz="0" w:space="0" w:color="auto"/>
                                                                                                <w:left w:val="none" w:sz="0" w:space="0" w:color="auto"/>
                                                                                                <w:bottom w:val="none" w:sz="0" w:space="0" w:color="auto"/>
                                                                                                <w:right w:val="none" w:sz="0" w:space="0" w:color="auto"/>
                                                                                              </w:divBdr>
                                                                                              <w:divsChild>
                                                                                                <w:div w:id="204828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83043647">
                                      <w:blockQuote w:val="1"/>
                                      <w:marLeft w:val="720"/>
                                      <w:marRight w:val="720"/>
                                      <w:marTop w:val="100"/>
                                      <w:marBottom w:val="100"/>
                                      <w:divBdr>
                                        <w:top w:val="none" w:sz="0" w:space="0" w:color="auto"/>
                                        <w:left w:val="none" w:sz="0" w:space="0" w:color="auto"/>
                                        <w:bottom w:val="none" w:sz="0" w:space="0" w:color="auto"/>
                                        <w:right w:val="none" w:sz="0" w:space="0" w:color="auto"/>
                                      </w:divBdr>
                                    </w:div>
                                    <w:div w:id="1118910112">
                                      <w:marLeft w:val="0"/>
                                      <w:marRight w:val="0"/>
                                      <w:marTop w:val="0"/>
                                      <w:marBottom w:val="0"/>
                                      <w:divBdr>
                                        <w:top w:val="none" w:sz="0" w:space="0" w:color="auto"/>
                                        <w:left w:val="none" w:sz="0" w:space="0" w:color="auto"/>
                                        <w:bottom w:val="none" w:sz="0" w:space="0" w:color="auto"/>
                                        <w:right w:val="none" w:sz="0" w:space="0" w:color="auto"/>
                                      </w:divBdr>
                                      <w:divsChild>
                                        <w:div w:id="2121873917">
                                          <w:marLeft w:val="0"/>
                                          <w:marRight w:val="0"/>
                                          <w:marTop w:val="0"/>
                                          <w:marBottom w:val="0"/>
                                          <w:divBdr>
                                            <w:top w:val="none" w:sz="0" w:space="0" w:color="auto"/>
                                            <w:left w:val="none" w:sz="0" w:space="0" w:color="auto"/>
                                            <w:bottom w:val="none" w:sz="0" w:space="0" w:color="auto"/>
                                            <w:right w:val="none" w:sz="0" w:space="0" w:color="auto"/>
                                          </w:divBdr>
                                        </w:div>
                                      </w:divsChild>
                                    </w:div>
                                    <w:div w:id="935097622">
                                      <w:marLeft w:val="0"/>
                                      <w:marRight w:val="0"/>
                                      <w:marTop w:val="0"/>
                                      <w:marBottom w:val="0"/>
                                      <w:divBdr>
                                        <w:top w:val="none" w:sz="0" w:space="0" w:color="auto"/>
                                        <w:left w:val="none" w:sz="0" w:space="0" w:color="auto"/>
                                        <w:bottom w:val="none" w:sz="0" w:space="0" w:color="auto"/>
                                        <w:right w:val="none" w:sz="0" w:space="0" w:color="auto"/>
                                      </w:divBdr>
                                      <w:divsChild>
                                        <w:div w:id="2094936586">
                                          <w:marLeft w:val="0"/>
                                          <w:marRight w:val="0"/>
                                          <w:marTop w:val="0"/>
                                          <w:marBottom w:val="0"/>
                                          <w:divBdr>
                                            <w:top w:val="none" w:sz="0" w:space="0" w:color="auto"/>
                                            <w:left w:val="none" w:sz="0" w:space="0" w:color="auto"/>
                                            <w:bottom w:val="none" w:sz="0" w:space="0" w:color="auto"/>
                                            <w:right w:val="none" w:sz="0" w:space="0" w:color="auto"/>
                                          </w:divBdr>
                                          <w:divsChild>
                                            <w:div w:id="575017058">
                                              <w:marLeft w:val="0"/>
                                              <w:marRight w:val="0"/>
                                              <w:marTop w:val="0"/>
                                              <w:marBottom w:val="0"/>
                                              <w:divBdr>
                                                <w:top w:val="none" w:sz="0" w:space="0" w:color="auto"/>
                                                <w:left w:val="none" w:sz="0" w:space="0" w:color="auto"/>
                                                <w:bottom w:val="none" w:sz="0" w:space="0" w:color="auto"/>
                                                <w:right w:val="none" w:sz="0" w:space="0" w:color="auto"/>
                                              </w:divBdr>
                                              <w:divsChild>
                                                <w:div w:id="1778720718">
                                                  <w:marLeft w:val="0"/>
                                                  <w:marRight w:val="0"/>
                                                  <w:marTop w:val="0"/>
                                                  <w:marBottom w:val="0"/>
                                                  <w:divBdr>
                                                    <w:top w:val="none" w:sz="0" w:space="0" w:color="auto"/>
                                                    <w:left w:val="none" w:sz="0" w:space="0" w:color="auto"/>
                                                    <w:bottom w:val="none" w:sz="0" w:space="0" w:color="auto"/>
                                                    <w:right w:val="none" w:sz="0" w:space="0" w:color="auto"/>
                                                  </w:divBdr>
                                                  <w:divsChild>
                                                    <w:div w:id="2021152663">
                                                      <w:marLeft w:val="0"/>
                                                      <w:marRight w:val="0"/>
                                                      <w:marTop w:val="0"/>
                                                      <w:marBottom w:val="0"/>
                                                      <w:divBdr>
                                                        <w:top w:val="none" w:sz="0" w:space="0" w:color="auto"/>
                                                        <w:left w:val="none" w:sz="0" w:space="0" w:color="auto"/>
                                                        <w:bottom w:val="none" w:sz="0" w:space="0" w:color="auto"/>
                                                        <w:right w:val="none" w:sz="0" w:space="0" w:color="auto"/>
                                                      </w:divBdr>
                                                      <w:divsChild>
                                                        <w:div w:id="428549085">
                                                          <w:marLeft w:val="0"/>
                                                          <w:marRight w:val="0"/>
                                                          <w:marTop w:val="0"/>
                                                          <w:marBottom w:val="0"/>
                                                          <w:divBdr>
                                                            <w:top w:val="none" w:sz="0" w:space="0" w:color="auto"/>
                                                            <w:left w:val="none" w:sz="0" w:space="0" w:color="auto"/>
                                                            <w:bottom w:val="none" w:sz="0" w:space="0" w:color="auto"/>
                                                            <w:right w:val="none" w:sz="0" w:space="0" w:color="auto"/>
                                                          </w:divBdr>
                                                          <w:divsChild>
                                                            <w:div w:id="2007511741">
                                                              <w:marLeft w:val="0"/>
                                                              <w:marRight w:val="0"/>
                                                              <w:marTop w:val="0"/>
                                                              <w:marBottom w:val="0"/>
                                                              <w:divBdr>
                                                                <w:top w:val="none" w:sz="0" w:space="0" w:color="auto"/>
                                                                <w:left w:val="none" w:sz="0" w:space="0" w:color="auto"/>
                                                                <w:bottom w:val="none" w:sz="0" w:space="0" w:color="auto"/>
                                                                <w:right w:val="none" w:sz="0" w:space="0" w:color="auto"/>
                                                              </w:divBdr>
                                                              <w:divsChild>
                                                                <w:div w:id="1764032515">
                                                                  <w:marLeft w:val="0"/>
                                                                  <w:marRight w:val="0"/>
                                                                  <w:marTop w:val="0"/>
                                                                  <w:marBottom w:val="0"/>
                                                                  <w:divBdr>
                                                                    <w:top w:val="none" w:sz="0" w:space="0" w:color="auto"/>
                                                                    <w:left w:val="none" w:sz="0" w:space="0" w:color="auto"/>
                                                                    <w:bottom w:val="none" w:sz="0" w:space="0" w:color="auto"/>
                                                                    <w:right w:val="none" w:sz="0" w:space="0" w:color="auto"/>
                                                                  </w:divBdr>
                                                                  <w:divsChild>
                                                                    <w:div w:id="1506436679">
                                                                      <w:marLeft w:val="0"/>
                                                                      <w:marRight w:val="0"/>
                                                                      <w:marTop w:val="0"/>
                                                                      <w:marBottom w:val="0"/>
                                                                      <w:divBdr>
                                                                        <w:top w:val="none" w:sz="0" w:space="0" w:color="auto"/>
                                                                        <w:left w:val="none" w:sz="0" w:space="0" w:color="auto"/>
                                                                        <w:bottom w:val="none" w:sz="0" w:space="0" w:color="auto"/>
                                                                        <w:right w:val="none" w:sz="0" w:space="0" w:color="auto"/>
                                                                      </w:divBdr>
                                                                      <w:divsChild>
                                                                        <w:div w:id="436682482">
                                                                          <w:marLeft w:val="0"/>
                                                                          <w:marRight w:val="0"/>
                                                                          <w:marTop w:val="0"/>
                                                                          <w:marBottom w:val="0"/>
                                                                          <w:divBdr>
                                                                            <w:top w:val="none" w:sz="0" w:space="0" w:color="auto"/>
                                                                            <w:left w:val="none" w:sz="0" w:space="0" w:color="auto"/>
                                                                            <w:bottom w:val="none" w:sz="0" w:space="0" w:color="auto"/>
                                                                            <w:right w:val="none" w:sz="0" w:space="0" w:color="auto"/>
                                                                          </w:divBdr>
                                                                          <w:divsChild>
                                                                            <w:div w:id="903563843">
                                                                              <w:marLeft w:val="0"/>
                                                                              <w:marRight w:val="0"/>
                                                                              <w:marTop w:val="0"/>
                                                                              <w:marBottom w:val="0"/>
                                                                              <w:divBdr>
                                                                                <w:top w:val="none" w:sz="0" w:space="0" w:color="auto"/>
                                                                                <w:left w:val="none" w:sz="0" w:space="0" w:color="auto"/>
                                                                                <w:bottom w:val="none" w:sz="0" w:space="0" w:color="auto"/>
                                                                                <w:right w:val="none" w:sz="0" w:space="0" w:color="auto"/>
                                                                              </w:divBdr>
                                                                              <w:divsChild>
                                                                                <w:div w:id="135682226">
                                                                                  <w:marLeft w:val="0"/>
                                                                                  <w:marRight w:val="0"/>
                                                                                  <w:marTop w:val="0"/>
                                                                                  <w:marBottom w:val="0"/>
                                                                                  <w:divBdr>
                                                                                    <w:top w:val="none" w:sz="0" w:space="0" w:color="auto"/>
                                                                                    <w:left w:val="none" w:sz="0" w:space="0" w:color="auto"/>
                                                                                    <w:bottom w:val="none" w:sz="0" w:space="0" w:color="auto"/>
                                                                                    <w:right w:val="none" w:sz="0" w:space="0" w:color="auto"/>
                                                                                  </w:divBdr>
                                                                                  <w:divsChild>
                                                                                    <w:div w:id="2068799945">
                                                                                      <w:marLeft w:val="0"/>
                                                                                      <w:marRight w:val="0"/>
                                                                                      <w:marTop w:val="0"/>
                                                                                      <w:marBottom w:val="0"/>
                                                                                      <w:divBdr>
                                                                                        <w:top w:val="none" w:sz="0" w:space="0" w:color="auto"/>
                                                                                        <w:left w:val="none" w:sz="0" w:space="0" w:color="auto"/>
                                                                                        <w:bottom w:val="none" w:sz="0" w:space="0" w:color="auto"/>
                                                                                        <w:right w:val="none" w:sz="0" w:space="0" w:color="auto"/>
                                                                                      </w:divBdr>
                                                                                      <w:divsChild>
                                                                                        <w:div w:id="1418358388">
                                                                                          <w:marLeft w:val="0"/>
                                                                                          <w:marRight w:val="0"/>
                                                                                          <w:marTop w:val="0"/>
                                                                                          <w:marBottom w:val="0"/>
                                                                                          <w:divBdr>
                                                                                            <w:top w:val="none" w:sz="0" w:space="0" w:color="auto"/>
                                                                                            <w:left w:val="none" w:sz="0" w:space="0" w:color="auto"/>
                                                                                            <w:bottom w:val="none" w:sz="0" w:space="0" w:color="auto"/>
                                                                                            <w:right w:val="none" w:sz="0" w:space="0" w:color="auto"/>
                                                                                          </w:divBdr>
                                                                                          <w:divsChild>
                                                                                            <w:div w:id="990056411">
                                                                                              <w:marLeft w:val="0"/>
                                                                                              <w:marRight w:val="0"/>
                                                                                              <w:marTop w:val="0"/>
                                                                                              <w:marBottom w:val="0"/>
                                                                                              <w:divBdr>
                                                                                                <w:top w:val="none" w:sz="0" w:space="0" w:color="auto"/>
                                                                                                <w:left w:val="none" w:sz="0" w:space="0" w:color="auto"/>
                                                                                                <w:bottom w:val="none" w:sz="0" w:space="0" w:color="auto"/>
                                                                                                <w:right w:val="none" w:sz="0" w:space="0" w:color="auto"/>
                                                                                              </w:divBdr>
                                                                                              <w:divsChild>
                                                                                                <w:div w:id="721055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909338345">
                                      <w:blockQuote w:val="1"/>
                                      <w:marLeft w:val="720"/>
                                      <w:marRight w:val="720"/>
                                      <w:marTop w:val="100"/>
                                      <w:marBottom w:val="100"/>
                                      <w:divBdr>
                                        <w:top w:val="none" w:sz="0" w:space="0" w:color="auto"/>
                                        <w:left w:val="none" w:sz="0" w:space="0" w:color="auto"/>
                                        <w:bottom w:val="none" w:sz="0" w:space="0" w:color="auto"/>
                                        <w:right w:val="none" w:sz="0" w:space="0" w:color="auto"/>
                                      </w:divBdr>
                                    </w:div>
                                    <w:div w:id="415440169">
                                      <w:marLeft w:val="0"/>
                                      <w:marRight w:val="0"/>
                                      <w:marTop w:val="0"/>
                                      <w:marBottom w:val="0"/>
                                      <w:divBdr>
                                        <w:top w:val="none" w:sz="0" w:space="0" w:color="auto"/>
                                        <w:left w:val="none" w:sz="0" w:space="0" w:color="auto"/>
                                        <w:bottom w:val="none" w:sz="0" w:space="0" w:color="auto"/>
                                        <w:right w:val="none" w:sz="0" w:space="0" w:color="auto"/>
                                      </w:divBdr>
                                      <w:divsChild>
                                        <w:div w:id="744961565">
                                          <w:marLeft w:val="0"/>
                                          <w:marRight w:val="0"/>
                                          <w:marTop w:val="0"/>
                                          <w:marBottom w:val="0"/>
                                          <w:divBdr>
                                            <w:top w:val="none" w:sz="0" w:space="0" w:color="auto"/>
                                            <w:left w:val="none" w:sz="0" w:space="0" w:color="auto"/>
                                            <w:bottom w:val="none" w:sz="0" w:space="0" w:color="auto"/>
                                            <w:right w:val="none" w:sz="0" w:space="0" w:color="auto"/>
                                          </w:divBdr>
                                        </w:div>
                                      </w:divsChild>
                                    </w:div>
                                    <w:div w:id="333578908">
                                      <w:marLeft w:val="0"/>
                                      <w:marRight w:val="0"/>
                                      <w:marTop w:val="0"/>
                                      <w:marBottom w:val="0"/>
                                      <w:divBdr>
                                        <w:top w:val="none" w:sz="0" w:space="0" w:color="auto"/>
                                        <w:left w:val="none" w:sz="0" w:space="0" w:color="auto"/>
                                        <w:bottom w:val="none" w:sz="0" w:space="0" w:color="auto"/>
                                        <w:right w:val="none" w:sz="0" w:space="0" w:color="auto"/>
                                      </w:divBdr>
                                      <w:divsChild>
                                        <w:div w:id="106830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4088439">
          <w:marLeft w:val="0"/>
          <w:marRight w:val="0"/>
          <w:marTop w:val="0"/>
          <w:marBottom w:val="0"/>
          <w:divBdr>
            <w:top w:val="none" w:sz="0" w:space="0" w:color="auto"/>
            <w:left w:val="none" w:sz="0" w:space="0" w:color="auto"/>
            <w:bottom w:val="none" w:sz="0" w:space="0" w:color="auto"/>
            <w:right w:val="none" w:sz="0" w:space="0" w:color="auto"/>
          </w:divBdr>
          <w:divsChild>
            <w:div w:id="619268595">
              <w:marLeft w:val="0"/>
              <w:marRight w:val="0"/>
              <w:marTop w:val="0"/>
              <w:marBottom w:val="0"/>
              <w:divBdr>
                <w:top w:val="none" w:sz="0" w:space="0" w:color="auto"/>
                <w:left w:val="none" w:sz="0" w:space="0" w:color="auto"/>
                <w:bottom w:val="none" w:sz="0" w:space="0" w:color="auto"/>
                <w:right w:val="none" w:sz="0" w:space="0" w:color="auto"/>
              </w:divBdr>
              <w:divsChild>
                <w:div w:id="28382917">
                  <w:marLeft w:val="0"/>
                  <w:marRight w:val="0"/>
                  <w:marTop w:val="0"/>
                  <w:marBottom w:val="0"/>
                  <w:divBdr>
                    <w:top w:val="none" w:sz="0" w:space="0" w:color="auto"/>
                    <w:left w:val="none" w:sz="0" w:space="0" w:color="auto"/>
                    <w:bottom w:val="none" w:sz="0" w:space="0" w:color="auto"/>
                    <w:right w:val="none" w:sz="0" w:space="0" w:color="auto"/>
                  </w:divBdr>
                  <w:divsChild>
                    <w:div w:id="2028020438">
                      <w:marLeft w:val="0"/>
                      <w:marRight w:val="0"/>
                      <w:marTop w:val="0"/>
                      <w:marBottom w:val="0"/>
                      <w:divBdr>
                        <w:top w:val="none" w:sz="0" w:space="0" w:color="auto"/>
                        <w:left w:val="none" w:sz="0" w:space="0" w:color="auto"/>
                        <w:bottom w:val="none" w:sz="0" w:space="0" w:color="auto"/>
                        <w:right w:val="none" w:sz="0" w:space="0" w:color="auto"/>
                      </w:divBdr>
                      <w:divsChild>
                        <w:div w:id="871572359">
                          <w:marLeft w:val="0"/>
                          <w:marRight w:val="0"/>
                          <w:marTop w:val="0"/>
                          <w:marBottom w:val="0"/>
                          <w:divBdr>
                            <w:top w:val="none" w:sz="0" w:space="0" w:color="auto"/>
                            <w:left w:val="none" w:sz="0" w:space="0" w:color="auto"/>
                            <w:bottom w:val="none" w:sz="0" w:space="0" w:color="auto"/>
                            <w:right w:val="none" w:sz="0" w:space="0" w:color="auto"/>
                          </w:divBdr>
                          <w:divsChild>
                            <w:div w:id="1424647443">
                              <w:marLeft w:val="0"/>
                              <w:marRight w:val="0"/>
                              <w:marTop w:val="0"/>
                              <w:marBottom w:val="0"/>
                              <w:divBdr>
                                <w:top w:val="none" w:sz="0" w:space="0" w:color="auto"/>
                                <w:left w:val="none" w:sz="0" w:space="0" w:color="auto"/>
                                <w:bottom w:val="none" w:sz="0" w:space="0" w:color="auto"/>
                                <w:right w:val="none" w:sz="0" w:space="0" w:color="auto"/>
                              </w:divBdr>
                              <w:divsChild>
                                <w:div w:id="1760634871">
                                  <w:marLeft w:val="0"/>
                                  <w:marRight w:val="0"/>
                                  <w:marTop w:val="0"/>
                                  <w:marBottom w:val="0"/>
                                  <w:divBdr>
                                    <w:top w:val="none" w:sz="0" w:space="0" w:color="auto"/>
                                    <w:left w:val="none" w:sz="0" w:space="0" w:color="auto"/>
                                    <w:bottom w:val="none" w:sz="0" w:space="0" w:color="auto"/>
                                    <w:right w:val="none" w:sz="0" w:space="0" w:color="auto"/>
                                  </w:divBdr>
                                  <w:divsChild>
                                    <w:div w:id="1956718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7166115">
          <w:marLeft w:val="0"/>
          <w:marRight w:val="0"/>
          <w:marTop w:val="0"/>
          <w:marBottom w:val="0"/>
          <w:divBdr>
            <w:top w:val="none" w:sz="0" w:space="0" w:color="auto"/>
            <w:left w:val="none" w:sz="0" w:space="0" w:color="auto"/>
            <w:bottom w:val="none" w:sz="0" w:space="0" w:color="auto"/>
            <w:right w:val="none" w:sz="0" w:space="0" w:color="auto"/>
          </w:divBdr>
          <w:divsChild>
            <w:div w:id="591356530">
              <w:marLeft w:val="0"/>
              <w:marRight w:val="0"/>
              <w:marTop w:val="0"/>
              <w:marBottom w:val="0"/>
              <w:divBdr>
                <w:top w:val="none" w:sz="0" w:space="0" w:color="auto"/>
                <w:left w:val="none" w:sz="0" w:space="0" w:color="auto"/>
                <w:bottom w:val="none" w:sz="0" w:space="0" w:color="auto"/>
                <w:right w:val="none" w:sz="0" w:space="0" w:color="auto"/>
              </w:divBdr>
              <w:divsChild>
                <w:div w:id="220791409">
                  <w:marLeft w:val="0"/>
                  <w:marRight w:val="0"/>
                  <w:marTop w:val="0"/>
                  <w:marBottom w:val="0"/>
                  <w:divBdr>
                    <w:top w:val="none" w:sz="0" w:space="0" w:color="auto"/>
                    <w:left w:val="none" w:sz="0" w:space="0" w:color="auto"/>
                    <w:bottom w:val="none" w:sz="0" w:space="0" w:color="auto"/>
                    <w:right w:val="none" w:sz="0" w:space="0" w:color="auto"/>
                  </w:divBdr>
                  <w:divsChild>
                    <w:div w:id="1868060268">
                      <w:marLeft w:val="0"/>
                      <w:marRight w:val="0"/>
                      <w:marTop w:val="0"/>
                      <w:marBottom w:val="0"/>
                      <w:divBdr>
                        <w:top w:val="none" w:sz="0" w:space="0" w:color="auto"/>
                        <w:left w:val="none" w:sz="0" w:space="0" w:color="auto"/>
                        <w:bottom w:val="none" w:sz="0" w:space="0" w:color="auto"/>
                        <w:right w:val="none" w:sz="0" w:space="0" w:color="auto"/>
                      </w:divBdr>
                      <w:divsChild>
                        <w:div w:id="1982884631">
                          <w:marLeft w:val="0"/>
                          <w:marRight w:val="0"/>
                          <w:marTop w:val="0"/>
                          <w:marBottom w:val="0"/>
                          <w:divBdr>
                            <w:top w:val="none" w:sz="0" w:space="0" w:color="auto"/>
                            <w:left w:val="none" w:sz="0" w:space="0" w:color="auto"/>
                            <w:bottom w:val="none" w:sz="0" w:space="0" w:color="auto"/>
                            <w:right w:val="none" w:sz="0" w:space="0" w:color="auto"/>
                          </w:divBdr>
                          <w:divsChild>
                            <w:div w:id="1453478691">
                              <w:marLeft w:val="0"/>
                              <w:marRight w:val="0"/>
                              <w:marTop w:val="0"/>
                              <w:marBottom w:val="0"/>
                              <w:divBdr>
                                <w:top w:val="none" w:sz="0" w:space="0" w:color="auto"/>
                                <w:left w:val="none" w:sz="0" w:space="0" w:color="auto"/>
                                <w:bottom w:val="none" w:sz="0" w:space="0" w:color="auto"/>
                                <w:right w:val="none" w:sz="0" w:space="0" w:color="auto"/>
                              </w:divBdr>
                              <w:divsChild>
                                <w:div w:id="2145810833">
                                  <w:marLeft w:val="0"/>
                                  <w:marRight w:val="0"/>
                                  <w:marTop w:val="0"/>
                                  <w:marBottom w:val="0"/>
                                  <w:divBdr>
                                    <w:top w:val="none" w:sz="0" w:space="0" w:color="auto"/>
                                    <w:left w:val="none" w:sz="0" w:space="0" w:color="auto"/>
                                    <w:bottom w:val="none" w:sz="0" w:space="0" w:color="auto"/>
                                    <w:right w:val="none" w:sz="0" w:space="0" w:color="auto"/>
                                  </w:divBdr>
                                  <w:divsChild>
                                    <w:div w:id="422334880">
                                      <w:marLeft w:val="0"/>
                                      <w:marRight w:val="0"/>
                                      <w:marTop w:val="0"/>
                                      <w:marBottom w:val="0"/>
                                      <w:divBdr>
                                        <w:top w:val="none" w:sz="0" w:space="0" w:color="auto"/>
                                        <w:left w:val="none" w:sz="0" w:space="0" w:color="auto"/>
                                        <w:bottom w:val="none" w:sz="0" w:space="0" w:color="auto"/>
                                        <w:right w:val="none" w:sz="0" w:space="0" w:color="auto"/>
                                      </w:divBdr>
                                      <w:divsChild>
                                        <w:div w:id="171777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8257119">
      <w:bodyDiv w:val="1"/>
      <w:marLeft w:val="0"/>
      <w:marRight w:val="0"/>
      <w:marTop w:val="0"/>
      <w:marBottom w:val="0"/>
      <w:divBdr>
        <w:top w:val="none" w:sz="0" w:space="0" w:color="auto"/>
        <w:left w:val="none" w:sz="0" w:space="0" w:color="auto"/>
        <w:bottom w:val="none" w:sz="0" w:space="0" w:color="auto"/>
        <w:right w:val="none" w:sz="0" w:space="0" w:color="auto"/>
      </w:divBdr>
    </w:div>
    <w:div w:id="1447390301">
      <w:bodyDiv w:val="1"/>
      <w:marLeft w:val="0"/>
      <w:marRight w:val="0"/>
      <w:marTop w:val="0"/>
      <w:marBottom w:val="0"/>
      <w:divBdr>
        <w:top w:val="none" w:sz="0" w:space="0" w:color="auto"/>
        <w:left w:val="none" w:sz="0" w:space="0" w:color="auto"/>
        <w:bottom w:val="none" w:sz="0" w:space="0" w:color="auto"/>
        <w:right w:val="none" w:sz="0" w:space="0" w:color="auto"/>
      </w:divBdr>
    </w:div>
    <w:div w:id="1470129343">
      <w:bodyDiv w:val="1"/>
      <w:marLeft w:val="0"/>
      <w:marRight w:val="0"/>
      <w:marTop w:val="0"/>
      <w:marBottom w:val="0"/>
      <w:divBdr>
        <w:top w:val="none" w:sz="0" w:space="0" w:color="auto"/>
        <w:left w:val="none" w:sz="0" w:space="0" w:color="auto"/>
        <w:bottom w:val="none" w:sz="0" w:space="0" w:color="auto"/>
        <w:right w:val="none" w:sz="0" w:space="0" w:color="auto"/>
      </w:divBdr>
    </w:div>
    <w:div w:id="1496456797">
      <w:bodyDiv w:val="1"/>
      <w:marLeft w:val="0"/>
      <w:marRight w:val="0"/>
      <w:marTop w:val="0"/>
      <w:marBottom w:val="0"/>
      <w:divBdr>
        <w:top w:val="none" w:sz="0" w:space="0" w:color="auto"/>
        <w:left w:val="none" w:sz="0" w:space="0" w:color="auto"/>
        <w:bottom w:val="none" w:sz="0" w:space="0" w:color="auto"/>
        <w:right w:val="none" w:sz="0" w:space="0" w:color="auto"/>
      </w:divBdr>
    </w:div>
    <w:div w:id="1563636731">
      <w:bodyDiv w:val="1"/>
      <w:marLeft w:val="0"/>
      <w:marRight w:val="0"/>
      <w:marTop w:val="0"/>
      <w:marBottom w:val="0"/>
      <w:divBdr>
        <w:top w:val="none" w:sz="0" w:space="0" w:color="auto"/>
        <w:left w:val="none" w:sz="0" w:space="0" w:color="auto"/>
        <w:bottom w:val="none" w:sz="0" w:space="0" w:color="auto"/>
        <w:right w:val="none" w:sz="0" w:space="0" w:color="auto"/>
      </w:divBdr>
    </w:div>
    <w:div w:id="1577201783">
      <w:bodyDiv w:val="1"/>
      <w:marLeft w:val="0"/>
      <w:marRight w:val="0"/>
      <w:marTop w:val="0"/>
      <w:marBottom w:val="0"/>
      <w:divBdr>
        <w:top w:val="none" w:sz="0" w:space="0" w:color="auto"/>
        <w:left w:val="none" w:sz="0" w:space="0" w:color="auto"/>
        <w:bottom w:val="none" w:sz="0" w:space="0" w:color="auto"/>
        <w:right w:val="none" w:sz="0" w:space="0" w:color="auto"/>
      </w:divBdr>
      <w:divsChild>
        <w:div w:id="4545206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7209699">
      <w:bodyDiv w:val="1"/>
      <w:marLeft w:val="0"/>
      <w:marRight w:val="0"/>
      <w:marTop w:val="0"/>
      <w:marBottom w:val="0"/>
      <w:divBdr>
        <w:top w:val="none" w:sz="0" w:space="0" w:color="auto"/>
        <w:left w:val="none" w:sz="0" w:space="0" w:color="auto"/>
        <w:bottom w:val="none" w:sz="0" w:space="0" w:color="auto"/>
        <w:right w:val="none" w:sz="0" w:space="0" w:color="auto"/>
      </w:divBdr>
    </w:div>
    <w:div w:id="1604800834">
      <w:bodyDiv w:val="1"/>
      <w:marLeft w:val="0"/>
      <w:marRight w:val="0"/>
      <w:marTop w:val="0"/>
      <w:marBottom w:val="0"/>
      <w:divBdr>
        <w:top w:val="none" w:sz="0" w:space="0" w:color="auto"/>
        <w:left w:val="none" w:sz="0" w:space="0" w:color="auto"/>
        <w:bottom w:val="none" w:sz="0" w:space="0" w:color="auto"/>
        <w:right w:val="none" w:sz="0" w:space="0" w:color="auto"/>
      </w:divBdr>
    </w:div>
    <w:div w:id="1618831386">
      <w:bodyDiv w:val="1"/>
      <w:marLeft w:val="0"/>
      <w:marRight w:val="0"/>
      <w:marTop w:val="0"/>
      <w:marBottom w:val="0"/>
      <w:divBdr>
        <w:top w:val="none" w:sz="0" w:space="0" w:color="auto"/>
        <w:left w:val="none" w:sz="0" w:space="0" w:color="auto"/>
        <w:bottom w:val="none" w:sz="0" w:space="0" w:color="auto"/>
        <w:right w:val="none" w:sz="0" w:space="0" w:color="auto"/>
      </w:divBdr>
    </w:div>
    <w:div w:id="1650095124">
      <w:bodyDiv w:val="1"/>
      <w:marLeft w:val="0"/>
      <w:marRight w:val="0"/>
      <w:marTop w:val="0"/>
      <w:marBottom w:val="0"/>
      <w:divBdr>
        <w:top w:val="none" w:sz="0" w:space="0" w:color="auto"/>
        <w:left w:val="none" w:sz="0" w:space="0" w:color="auto"/>
        <w:bottom w:val="none" w:sz="0" w:space="0" w:color="auto"/>
        <w:right w:val="none" w:sz="0" w:space="0" w:color="auto"/>
      </w:divBdr>
    </w:div>
    <w:div w:id="1653170396">
      <w:bodyDiv w:val="1"/>
      <w:marLeft w:val="0"/>
      <w:marRight w:val="0"/>
      <w:marTop w:val="0"/>
      <w:marBottom w:val="0"/>
      <w:divBdr>
        <w:top w:val="none" w:sz="0" w:space="0" w:color="auto"/>
        <w:left w:val="none" w:sz="0" w:space="0" w:color="auto"/>
        <w:bottom w:val="none" w:sz="0" w:space="0" w:color="auto"/>
        <w:right w:val="none" w:sz="0" w:space="0" w:color="auto"/>
      </w:divBdr>
      <w:divsChild>
        <w:div w:id="2750597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9769892">
      <w:bodyDiv w:val="1"/>
      <w:marLeft w:val="0"/>
      <w:marRight w:val="0"/>
      <w:marTop w:val="0"/>
      <w:marBottom w:val="0"/>
      <w:divBdr>
        <w:top w:val="none" w:sz="0" w:space="0" w:color="auto"/>
        <w:left w:val="none" w:sz="0" w:space="0" w:color="auto"/>
        <w:bottom w:val="none" w:sz="0" w:space="0" w:color="auto"/>
        <w:right w:val="none" w:sz="0" w:space="0" w:color="auto"/>
      </w:divBdr>
    </w:div>
    <w:div w:id="1700818070">
      <w:bodyDiv w:val="1"/>
      <w:marLeft w:val="0"/>
      <w:marRight w:val="0"/>
      <w:marTop w:val="0"/>
      <w:marBottom w:val="0"/>
      <w:divBdr>
        <w:top w:val="none" w:sz="0" w:space="0" w:color="auto"/>
        <w:left w:val="none" w:sz="0" w:space="0" w:color="auto"/>
        <w:bottom w:val="none" w:sz="0" w:space="0" w:color="auto"/>
        <w:right w:val="none" w:sz="0" w:space="0" w:color="auto"/>
      </w:divBdr>
    </w:div>
    <w:div w:id="1724063375">
      <w:bodyDiv w:val="1"/>
      <w:marLeft w:val="0"/>
      <w:marRight w:val="0"/>
      <w:marTop w:val="0"/>
      <w:marBottom w:val="0"/>
      <w:divBdr>
        <w:top w:val="none" w:sz="0" w:space="0" w:color="auto"/>
        <w:left w:val="none" w:sz="0" w:space="0" w:color="auto"/>
        <w:bottom w:val="none" w:sz="0" w:space="0" w:color="auto"/>
        <w:right w:val="none" w:sz="0" w:space="0" w:color="auto"/>
      </w:divBdr>
    </w:div>
    <w:div w:id="1742291754">
      <w:bodyDiv w:val="1"/>
      <w:marLeft w:val="0"/>
      <w:marRight w:val="0"/>
      <w:marTop w:val="0"/>
      <w:marBottom w:val="0"/>
      <w:divBdr>
        <w:top w:val="none" w:sz="0" w:space="0" w:color="auto"/>
        <w:left w:val="none" w:sz="0" w:space="0" w:color="auto"/>
        <w:bottom w:val="none" w:sz="0" w:space="0" w:color="auto"/>
        <w:right w:val="none" w:sz="0" w:space="0" w:color="auto"/>
      </w:divBdr>
    </w:div>
    <w:div w:id="1744797394">
      <w:bodyDiv w:val="1"/>
      <w:marLeft w:val="0"/>
      <w:marRight w:val="0"/>
      <w:marTop w:val="0"/>
      <w:marBottom w:val="0"/>
      <w:divBdr>
        <w:top w:val="none" w:sz="0" w:space="0" w:color="auto"/>
        <w:left w:val="none" w:sz="0" w:space="0" w:color="auto"/>
        <w:bottom w:val="none" w:sz="0" w:space="0" w:color="auto"/>
        <w:right w:val="none" w:sz="0" w:space="0" w:color="auto"/>
      </w:divBdr>
    </w:div>
    <w:div w:id="1767190108">
      <w:bodyDiv w:val="1"/>
      <w:marLeft w:val="0"/>
      <w:marRight w:val="0"/>
      <w:marTop w:val="0"/>
      <w:marBottom w:val="0"/>
      <w:divBdr>
        <w:top w:val="none" w:sz="0" w:space="0" w:color="auto"/>
        <w:left w:val="none" w:sz="0" w:space="0" w:color="auto"/>
        <w:bottom w:val="none" w:sz="0" w:space="0" w:color="auto"/>
        <w:right w:val="none" w:sz="0" w:space="0" w:color="auto"/>
      </w:divBdr>
    </w:div>
    <w:div w:id="1772236657">
      <w:bodyDiv w:val="1"/>
      <w:marLeft w:val="0"/>
      <w:marRight w:val="0"/>
      <w:marTop w:val="0"/>
      <w:marBottom w:val="0"/>
      <w:divBdr>
        <w:top w:val="none" w:sz="0" w:space="0" w:color="auto"/>
        <w:left w:val="none" w:sz="0" w:space="0" w:color="auto"/>
        <w:bottom w:val="none" w:sz="0" w:space="0" w:color="auto"/>
        <w:right w:val="none" w:sz="0" w:space="0" w:color="auto"/>
      </w:divBdr>
    </w:div>
    <w:div w:id="1791240914">
      <w:bodyDiv w:val="1"/>
      <w:marLeft w:val="0"/>
      <w:marRight w:val="0"/>
      <w:marTop w:val="0"/>
      <w:marBottom w:val="0"/>
      <w:divBdr>
        <w:top w:val="none" w:sz="0" w:space="0" w:color="auto"/>
        <w:left w:val="none" w:sz="0" w:space="0" w:color="auto"/>
        <w:bottom w:val="none" w:sz="0" w:space="0" w:color="auto"/>
        <w:right w:val="none" w:sz="0" w:space="0" w:color="auto"/>
      </w:divBdr>
    </w:div>
    <w:div w:id="1824740783">
      <w:bodyDiv w:val="1"/>
      <w:marLeft w:val="0"/>
      <w:marRight w:val="0"/>
      <w:marTop w:val="0"/>
      <w:marBottom w:val="0"/>
      <w:divBdr>
        <w:top w:val="none" w:sz="0" w:space="0" w:color="auto"/>
        <w:left w:val="none" w:sz="0" w:space="0" w:color="auto"/>
        <w:bottom w:val="none" w:sz="0" w:space="0" w:color="auto"/>
        <w:right w:val="none" w:sz="0" w:space="0" w:color="auto"/>
      </w:divBdr>
    </w:div>
    <w:div w:id="1840190128">
      <w:bodyDiv w:val="1"/>
      <w:marLeft w:val="0"/>
      <w:marRight w:val="0"/>
      <w:marTop w:val="0"/>
      <w:marBottom w:val="0"/>
      <w:divBdr>
        <w:top w:val="none" w:sz="0" w:space="0" w:color="auto"/>
        <w:left w:val="none" w:sz="0" w:space="0" w:color="auto"/>
        <w:bottom w:val="none" w:sz="0" w:space="0" w:color="auto"/>
        <w:right w:val="none" w:sz="0" w:space="0" w:color="auto"/>
      </w:divBdr>
    </w:div>
    <w:div w:id="1873029387">
      <w:bodyDiv w:val="1"/>
      <w:marLeft w:val="0"/>
      <w:marRight w:val="0"/>
      <w:marTop w:val="0"/>
      <w:marBottom w:val="0"/>
      <w:divBdr>
        <w:top w:val="none" w:sz="0" w:space="0" w:color="auto"/>
        <w:left w:val="none" w:sz="0" w:space="0" w:color="auto"/>
        <w:bottom w:val="none" w:sz="0" w:space="0" w:color="auto"/>
        <w:right w:val="none" w:sz="0" w:space="0" w:color="auto"/>
      </w:divBdr>
    </w:div>
    <w:div w:id="1886599379">
      <w:bodyDiv w:val="1"/>
      <w:marLeft w:val="0"/>
      <w:marRight w:val="0"/>
      <w:marTop w:val="0"/>
      <w:marBottom w:val="0"/>
      <w:divBdr>
        <w:top w:val="none" w:sz="0" w:space="0" w:color="auto"/>
        <w:left w:val="none" w:sz="0" w:space="0" w:color="auto"/>
        <w:bottom w:val="none" w:sz="0" w:space="0" w:color="auto"/>
        <w:right w:val="none" w:sz="0" w:space="0" w:color="auto"/>
      </w:divBdr>
    </w:div>
    <w:div w:id="1889757839">
      <w:bodyDiv w:val="1"/>
      <w:marLeft w:val="0"/>
      <w:marRight w:val="0"/>
      <w:marTop w:val="0"/>
      <w:marBottom w:val="0"/>
      <w:divBdr>
        <w:top w:val="none" w:sz="0" w:space="0" w:color="auto"/>
        <w:left w:val="none" w:sz="0" w:space="0" w:color="auto"/>
        <w:bottom w:val="none" w:sz="0" w:space="0" w:color="auto"/>
        <w:right w:val="none" w:sz="0" w:space="0" w:color="auto"/>
      </w:divBdr>
    </w:div>
    <w:div w:id="1889956124">
      <w:bodyDiv w:val="1"/>
      <w:marLeft w:val="0"/>
      <w:marRight w:val="0"/>
      <w:marTop w:val="0"/>
      <w:marBottom w:val="0"/>
      <w:divBdr>
        <w:top w:val="none" w:sz="0" w:space="0" w:color="auto"/>
        <w:left w:val="none" w:sz="0" w:space="0" w:color="auto"/>
        <w:bottom w:val="none" w:sz="0" w:space="0" w:color="auto"/>
        <w:right w:val="none" w:sz="0" w:space="0" w:color="auto"/>
      </w:divBdr>
    </w:div>
    <w:div w:id="1891720587">
      <w:bodyDiv w:val="1"/>
      <w:marLeft w:val="0"/>
      <w:marRight w:val="0"/>
      <w:marTop w:val="0"/>
      <w:marBottom w:val="0"/>
      <w:divBdr>
        <w:top w:val="none" w:sz="0" w:space="0" w:color="auto"/>
        <w:left w:val="none" w:sz="0" w:space="0" w:color="auto"/>
        <w:bottom w:val="none" w:sz="0" w:space="0" w:color="auto"/>
        <w:right w:val="none" w:sz="0" w:space="0" w:color="auto"/>
      </w:divBdr>
    </w:div>
    <w:div w:id="1905140178">
      <w:bodyDiv w:val="1"/>
      <w:marLeft w:val="0"/>
      <w:marRight w:val="0"/>
      <w:marTop w:val="0"/>
      <w:marBottom w:val="0"/>
      <w:divBdr>
        <w:top w:val="none" w:sz="0" w:space="0" w:color="auto"/>
        <w:left w:val="none" w:sz="0" w:space="0" w:color="auto"/>
        <w:bottom w:val="none" w:sz="0" w:space="0" w:color="auto"/>
        <w:right w:val="none" w:sz="0" w:space="0" w:color="auto"/>
      </w:divBdr>
    </w:div>
    <w:div w:id="1921018108">
      <w:bodyDiv w:val="1"/>
      <w:marLeft w:val="0"/>
      <w:marRight w:val="0"/>
      <w:marTop w:val="0"/>
      <w:marBottom w:val="0"/>
      <w:divBdr>
        <w:top w:val="none" w:sz="0" w:space="0" w:color="auto"/>
        <w:left w:val="none" w:sz="0" w:space="0" w:color="auto"/>
        <w:bottom w:val="none" w:sz="0" w:space="0" w:color="auto"/>
        <w:right w:val="none" w:sz="0" w:space="0" w:color="auto"/>
      </w:divBdr>
    </w:div>
    <w:div w:id="1921526154">
      <w:bodyDiv w:val="1"/>
      <w:marLeft w:val="0"/>
      <w:marRight w:val="0"/>
      <w:marTop w:val="0"/>
      <w:marBottom w:val="0"/>
      <w:divBdr>
        <w:top w:val="none" w:sz="0" w:space="0" w:color="auto"/>
        <w:left w:val="none" w:sz="0" w:space="0" w:color="auto"/>
        <w:bottom w:val="none" w:sz="0" w:space="0" w:color="auto"/>
        <w:right w:val="none" w:sz="0" w:space="0" w:color="auto"/>
      </w:divBdr>
    </w:div>
    <w:div w:id="1924753105">
      <w:bodyDiv w:val="1"/>
      <w:marLeft w:val="0"/>
      <w:marRight w:val="0"/>
      <w:marTop w:val="0"/>
      <w:marBottom w:val="0"/>
      <w:divBdr>
        <w:top w:val="none" w:sz="0" w:space="0" w:color="auto"/>
        <w:left w:val="none" w:sz="0" w:space="0" w:color="auto"/>
        <w:bottom w:val="none" w:sz="0" w:space="0" w:color="auto"/>
        <w:right w:val="none" w:sz="0" w:space="0" w:color="auto"/>
      </w:divBdr>
    </w:div>
    <w:div w:id="1929194344">
      <w:bodyDiv w:val="1"/>
      <w:marLeft w:val="0"/>
      <w:marRight w:val="0"/>
      <w:marTop w:val="0"/>
      <w:marBottom w:val="0"/>
      <w:divBdr>
        <w:top w:val="none" w:sz="0" w:space="0" w:color="auto"/>
        <w:left w:val="none" w:sz="0" w:space="0" w:color="auto"/>
        <w:bottom w:val="none" w:sz="0" w:space="0" w:color="auto"/>
        <w:right w:val="none" w:sz="0" w:space="0" w:color="auto"/>
      </w:divBdr>
    </w:div>
    <w:div w:id="1943486414">
      <w:bodyDiv w:val="1"/>
      <w:marLeft w:val="0"/>
      <w:marRight w:val="0"/>
      <w:marTop w:val="0"/>
      <w:marBottom w:val="0"/>
      <w:divBdr>
        <w:top w:val="none" w:sz="0" w:space="0" w:color="auto"/>
        <w:left w:val="none" w:sz="0" w:space="0" w:color="auto"/>
        <w:bottom w:val="none" w:sz="0" w:space="0" w:color="auto"/>
        <w:right w:val="none" w:sz="0" w:space="0" w:color="auto"/>
      </w:divBdr>
    </w:div>
    <w:div w:id="1944067023">
      <w:bodyDiv w:val="1"/>
      <w:marLeft w:val="0"/>
      <w:marRight w:val="0"/>
      <w:marTop w:val="0"/>
      <w:marBottom w:val="0"/>
      <w:divBdr>
        <w:top w:val="none" w:sz="0" w:space="0" w:color="auto"/>
        <w:left w:val="none" w:sz="0" w:space="0" w:color="auto"/>
        <w:bottom w:val="none" w:sz="0" w:space="0" w:color="auto"/>
        <w:right w:val="none" w:sz="0" w:space="0" w:color="auto"/>
      </w:divBdr>
    </w:div>
    <w:div w:id="1954240425">
      <w:bodyDiv w:val="1"/>
      <w:marLeft w:val="0"/>
      <w:marRight w:val="0"/>
      <w:marTop w:val="0"/>
      <w:marBottom w:val="0"/>
      <w:divBdr>
        <w:top w:val="none" w:sz="0" w:space="0" w:color="auto"/>
        <w:left w:val="none" w:sz="0" w:space="0" w:color="auto"/>
        <w:bottom w:val="none" w:sz="0" w:space="0" w:color="auto"/>
        <w:right w:val="none" w:sz="0" w:space="0" w:color="auto"/>
      </w:divBdr>
    </w:div>
    <w:div w:id="2072846809">
      <w:bodyDiv w:val="1"/>
      <w:marLeft w:val="0"/>
      <w:marRight w:val="0"/>
      <w:marTop w:val="0"/>
      <w:marBottom w:val="0"/>
      <w:divBdr>
        <w:top w:val="none" w:sz="0" w:space="0" w:color="auto"/>
        <w:left w:val="none" w:sz="0" w:space="0" w:color="auto"/>
        <w:bottom w:val="none" w:sz="0" w:space="0" w:color="auto"/>
        <w:right w:val="none" w:sz="0" w:space="0" w:color="auto"/>
      </w:divBdr>
    </w:div>
    <w:div w:id="2120295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4.png"/><Relationship Id="rId39" Type="http://schemas.openxmlformats.org/officeDocument/2006/relationships/image" Target="media/image27.png"/><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7" Type="http://schemas.openxmlformats.org/officeDocument/2006/relationships/footnotes" Target="footnotes.xml"/><Relationship Id="rId12" Type="http://schemas.openxmlformats.org/officeDocument/2006/relationships/hyperlink" Target="https://openaccess.thecvf.com/content/CVPR2024/papers/Ge_Visual_Fact_Checker_Enabling_High-Fidelity_Detailed_Caption_Generation_CVPR_2024_paper.pdf" TargetMode="External"/><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docs.ultralytics.com/usage/cfg" TargetMode="External"/><Relationship Id="rId29" Type="http://schemas.openxmlformats.org/officeDocument/2006/relationships/image" Target="media/image17.png"/><Relationship Id="rId41"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rxiv.org/abs/2201.12086" TargetMode="Externa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hyperlink" Target="https://openaccess.thecvf.com/content/WACV2025/papers/Waghmare_SANPO_A_Scene_Understanding_Accessibility_and_Human_Navigation_Dataset_WACV_2025_paper.pdf" TargetMode="External"/><Relationship Id="rId19" Type="http://schemas.openxmlformats.org/officeDocument/2006/relationships/image" Target="media/image8.png"/><Relationship Id="rId31" Type="http://schemas.openxmlformats.org/officeDocument/2006/relationships/image" Target="media/image19.png"/><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26B897-4672-49AB-8BBC-68D27DCA4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88</Pages>
  <Words>20634</Words>
  <Characters>117618</Characters>
  <Application>Microsoft Office Word</Application>
  <DocSecurity>0</DocSecurity>
  <Lines>980</Lines>
  <Paragraphs>275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2026-08-27T05:35:00Z</dcterms:created>
  <dcterms:modified xsi:type="dcterms:W3CDTF">2026-08-27T05:35:00Z</dcterms:modified>
</cp:coreProperties>
</file>