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CB28ED" w14:textId="77777777" w:rsidR="00C6371F" w:rsidRDefault="00846882" w:rsidP="00484EC1">
      <w:r>
        <w:rPr>
          <w:noProof/>
        </w:rPr>
        <w:drawing>
          <wp:inline distT="0" distB="0" distL="0" distR="0" wp14:anchorId="4A1DF9EF" wp14:editId="5203A426">
            <wp:extent cx="2012110" cy="792000"/>
            <wp:effectExtent l="0" t="0" r="7620" b="8255"/>
            <wp:docPr id="113714233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2012110" cy="792000"/>
                    </a:xfrm>
                    <a:prstGeom prst="rect">
                      <a:avLst/>
                    </a:prstGeom>
                  </pic:spPr>
                </pic:pic>
              </a:graphicData>
            </a:graphic>
          </wp:inline>
        </w:drawing>
      </w:r>
    </w:p>
    <w:p w14:paraId="6FEDEC87" w14:textId="77777777" w:rsidR="00FD2CFF" w:rsidRDefault="00FD2CFF" w:rsidP="00FD2CFF"/>
    <w:p w14:paraId="1597EE7B" w14:textId="267F0339" w:rsidR="00C536A6" w:rsidRDefault="00EB1F41" w:rsidP="00EB1F41">
      <w:pPr>
        <w:pStyle w:val="Modcode"/>
        <w:jc w:val="left"/>
        <w:rPr>
          <w:color w:val="FF0000"/>
        </w:rPr>
      </w:pPr>
      <w:r>
        <w:t xml:space="preserve">LEVEL </w:t>
      </w:r>
      <w:r w:rsidR="00223119" w:rsidRPr="003A3026">
        <w:t>5</w:t>
      </w:r>
      <w:r w:rsidRPr="00EB1F41">
        <w:rPr>
          <w:color w:val="FF0000"/>
        </w:rPr>
        <w:t xml:space="preserve">    </w:t>
      </w:r>
    </w:p>
    <w:p w14:paraId="00A4ACD8" w14:textId="77777777" w:rsidR="00EB1F41" w:rsidRDefault="00EB1F41" w:rsidP="00EB1F41">
      <w:pPr>
        <w:pStyle w:val="Modcode"/>
        <w:jc w:val="left"/>
        <w:rPr>
          <w:color w:val="FF0000"/>
        </w:rPr>
      </w:pPr>
      <w:r w:rsidRPr="00EB1F41">
        <w:rPr>
          <w:color w:val="FF0000"/>
        </w:rPr>
        <w:t xml:space="preserve">                                                                      </w:t>
      </w:r>
    </w:p>
    <w:p w14:paraId="48878ADF" w14:textId="52F0222A" w:rsidR="00EB1F41" w:rsidRDefault="00EB1F41" w:rsidP="00EB1F41">
      <w:pPr>
        <w:pStyle w:val="Modcode"/>
        <w:jc w:val="left"/>
      </w:pPr>
      <w:r>
        <w:t xml:space="preserve">SEMESTER </w:t>
      </w:r>
      <w:r w:rsidR="0050737E" w:rsidRPr="003A3026">
        <w:t>2</w:t>
      </w:r>
      <w:r w:rsidRPr="003A3026">
        <w:t xml:space="preserve"> </w:t>
      </w:r>
      <w:r>
        <w:t xml:space="preserve">                                                                        </w:t>
      </w:r>
    </w:p>
    <w:p w14:paraId="12E773E4" w14:textId="77777777" w:rsidR="00C536A6" w:rsidRDefault="00C536A6" w:rsidP="00EB1F41">
      <w:pPr>
        <w:pStyle w:val="Modcode"/>
        <w:jc w:val="left"/>
      </w:pPr>
    </w:p>
    <w:p w14:paraId="5455BFD4" w14:textId="77777777" w:rsidR="00C536A6" w:rsidRPr="00EC43CC" w:rsidRDefault="00C536A6" w:rsidP="00EB1F41">
      <w:pPr>
        <w:pStyle w:val="Modcode"/>
        <w:jc w:val="left"/>
      </w:pPr>
    </w:p>
    <w:p w14:paraId="78AD0539" w14:textId="02F93AE8" w:rsidR="00EB1F41" w:rsidRPr="00EC43CC" w:rsidRDefault="00EB1F41" w:rsidP="00EB1F41">
      <w:pPr>
        <w:pStyle w:val="Modcode"/>
      </w:pPr>
      <w:r w:rsidRPr="00EC43CC">
        <w:t xml:space="preserve">MODULE CODE: </w:t>
      </w:r>
      <w:r w:rsidR="0050737E" w:rsidRPr="00EC43CC">
        <w:t>SHSS</w:t>
      </w:r>
      <w:r w:rsidR="00223119" w:rsidRPr="00EC43CC">
        <w:t>5083</w:t>
      </w:r>
    </w:p>
    <w:p w14:paraId="20AE5A6A" w14:textId="038CF5CD" w:rsidR="00EB1F41" w:rsidRPr="00EC43CC" w:rsidRDefault="0050737E" w:rsidP="00EB1F41">
      <w:pPr>
        <w:pStyle w:val="Modname"/>
      </w:pPr>
      <w:r w:rsidRPr="00EC43CC">
        <w:t xml:space="preserve"> PSYCHOLOGY</w:t>
      </w:r>
      <w:r w:rsidR="00223119" w:rsidRPr="00EC43CC">
        <w:t xml:space="preserve"> OF ADVENTURE</w:t>
      </w:r>
    </w:p>
    <w:p w14:paraId="5BCF4DFA" w14:textId="2DE0EDD1" w:rsidR="00C536A6" w:rsidRPr="00EC43CC" w:rsidRDefault="000F360C" w:rsidP="00C536A6">
      <w:pPr>
        <w:pStyle w:val="Time"/>
        <w:rPr>
          <w:szCs w:val="28"/>
        </w:rPr>
      </w:pPr>
      <w:r>
        <w:t xml:space="preserve">ASSESSMENT TYPE: </w:t>
      </w:r>
      <w:r w:rsidR="00C816F4">
        <w:t xml:space="preserve">COURSEWORK - </w:t>
      </w:r>
      <w:r>
        <w:t>REPORT</w:t>
      </w:r>
      <w:r w:rsidR="77EF0AC5">
        <w:t xml:space="preserve"> </w:t>
      </w:r>
    </w:p>
    <w:p w14:paraId="3AEF55E0" w14:textId="7D92D79D" w:rsidR="00C3093A" w:rsidRPr="00EC43CC" w:rsidRDefault="00C3093A" w:rsidP="00C3093A">
      <w:pPr>
        <w:pStyle w:val="Answer"/>
        <w:rPr>
          <w:szCs w:val="28"/>
        </w:rPr>
      </w:pPr>
      <w:r w:rsidRPr="00EC43CC">
        <w:rPr>
          <w:szCs w:val="28"/>
        </w:rPr>
        <w:t>Assessment</w:t>
      </w:r>
      <w:r w:rsidR="00C536A6" w:rsidRPr="00EC43CC">
        <w:rPr>
          <w:szCs w:val="28"/>
        </w:rPr>
        <w:t>/Component:</w:t>
      </w:r>
      <w:r w:rsidR="00346EE5" w:rsidRPr="00EC43CC">
        <w:rPr>
          <w:szCs w:val="28"/>
        </w:rPr>
        <w:t xml:space="preserve"> </w:t>
      </w:r>
      <w:r w:rsidR="007E1887" w:rsidRPr="00EC43CC">
        <w:rPr>
          <w:szCs w:val="28"/>
        </w:rPr>
        <w:t>2</w:t>
      </w:r>
    </w:p>
    <w:p w14:paraId="0ABE34FD" w14:textId="77777777" w:rsidR="00401D59" w:rsidRPr="00EC43CC" w:rsidRDefault="00401D59" w:rsidP="00401D59">
      <w:pPr>
        <w:pStyle w:val="BodyText"/>
      </w:pPr>
    </w:p>
    <w:p w14:paraId="3E0393BE" w14:textId="0DA04586" w:rsidR="00401D59" w:rsidRPr="00EC43CC" w:rsidRDefault="00401D59" w:rsidP="00401D59">
      <w:pPr>
        <w:pStyle w:val="BodyText"/>
        <w:rPr>
          <w:b/>
          <w:sz w:val="28"/>
          <w:szCs w:val="28"/>
          <w:u w:val="single"/>
        </w:rPr>
      </w:pPr>
      <w:r w:rsidRPr="00EC43CC">
        <w:rPr>
          <w:b/>
          <w:sz w:val="28"/>
          <w:szCs w:val="28"/>
        </w:rPr>
        <w:t xml:space="preserve">COMPONENT WEIGHTING: </w:t>
      </w:r>
      <w:r w:rsidR="00767662" w:rsidRPr="003A3026">
        <w:rPr>
          <w:b/>
          <w:sz w:val="28"/>
          <w:szCs w:val="28"/>
        </w:rPr>
        <w:t>50</w:t>
      </w:r>
      <w:r w:rsidRPr="00EC43CC">
        <w:rPr>
          <w:b/>
          <w:sz w:val="28"/>
          <w:szCs w:val="28"/>
        </w:rPr>
        <w:t>%</w:t>
      </w:r>
    </w:p>
    <w:p w14:paraId="2A47C4F4" w14:textId="77777777" w:rsidR="00C536A6" w:rsidRPr="00EC43CC" w:rsidRDefault="00C536A6" w:rsidP="00C536A6">
      <w:pPr>
        <w:pStyle w:val="BodyText"/>
      </w:pPr>
    </w:p>
    <w:p w14:paraId="1E5B91D2" w14:textId="3AB21C47" w:rsidR="00C536A6" w:rsidRPr="00EC43CC" w:rsidRDefault="00EB1F41" w:rsidP="00EB1F41">
      <w:pPr>
        <w:pStyle w:val="BodyText"/>
        <w:rPr>
          <w:b/>
          <w:sz w:val="28"/>
          <w:szCs w:val="28"/>
          <w:u w:val="single"/>
        </w:rPr>
      </w:pPr>
      <w:r w:rsidRPr="00EC43CC">
        <w:rPr>
          <w:b/>
          <w:sz w:val="28"/>
          <w:szCs w:val="28"/>
        </w:rPr>
        <w:t xml:space="preserve">WORD COUNT: </w:t>
      </w:r>
      <w:r w:rsidR="006111FE">
        <w:rPr>
          <w:b/>
          <w:sz w:val="28"/>
          <w:szCs w:val="28"/>
        </w:rPr>
        <w:t>2500</w:t>
      </w:r>
      <w:r w:rsidRPr="003A3026">
        <w:rPr>
          <w:b/>
          <w:sz w:val="28"/>
          <w:szCs w:val="28"/>
        </w:rPr>
        <w:t xml:space="preserve"> </w:t>
      </w:r>
      <w:r w:rsidRPr="00EC43CC">
        <w:rPr>
          <w:b/>
          <w:sz w:val="28"/>
          <w:szCs w:val="28"/>
        </w:rPr>
        <w:t>WORDS</w:t>
      </w:r>
      <w:r w:rsidRPr="00EC43CC">
        <w:rPr>
          <w:b/>
          <w:sz w:val="28"/>
          <w:szCs w:val="28"/>
          <w:u w:val="single"/>
        </w:rPr>
        <w:t xml:space="preserve"> </w:t>
      </w:r>
    </w:p>
    <w:p w14:paraId="39F5DC36" w14:textId="77777777" w:rsidR="00C536A6" w:rsidRPr="00EC43CC" w:rsidRDefault="00C536A6" w:rsidP="00EB1F41">
      <w:pPr>
        <w:pStyle w:val="BodyText"/>
        <w:rPr>
          <w:b/>
          <w:sz w:val="28"/>
          <w:szCs w:val="28"/>
          <w:u w:val="single"/>
        </w:rPr>
      </w:pPr>
    </w:p>
    <w:p w14:paraId="28050B2E" w14:textId="79C80211" w:rsidR="005861D0" w:rsidRPr="001C0041" w:rsidRDefault="00A02860" w:rsidP="00EB1F41">
      <w:pPr>
        <w:pStyle w:val="BodyText"/>
        <w:rPr>
          <w:b/>
          <w:sz w:val="28"/>
          <w:szCs w:val="28"/>
          <w:u w:val="single"/>
        </w:rPr>
      </w:pPr>
      <w:r w:rsidRPr="001C0041">
        <w:rPr>
          <w:b/>
          <w:sz w:val="28"/>
          <w:szCs w:val="28"/>
        </w:rPr>
        <w:t xml:space="preserve">MODULE TUTOR: </w:t>
      </w:r>
      <w:r w:rsidR="00346EE5" w:rsidRPr="001C0041">
        <w:rPr>
          <w:b/>
          <w:sz w:val="28"/>
          <w:szCs w:val="28"/>
        </w:rPr>
        <w:t>ALISON CONNAUGHTON</w:t>
      </w:r>
    </w:p>
    <w:p w14:paraId="510D4CB5" w14:textId="4A68F8B1" w:rsidR="00767662" w:rsidRPr="001C0041" w:rsidRDefault="005861D0" w:rsidP="005861D0">
      <w:pPr>
        <w:pStyle w:val="BodyText"/>
        <w:rPr>
          <w:b/>
          <w:sz w:val="28"/>
          <w:szCs w:val="28"/>
        </w:rPr>
      </w:pPr>
      <w:r w:rsidRPr="001C0041">
        <w:rPr>
          <w:b/>
          <w:sz w:val="28"/>
          <w:szCs w:val="28"/>
        </w:rPr>
        <w:t>SUBMISSION DETAILS:</w:t>
      </w:r>
    </w:p>
    <w:p w14:paraId="4FC5378D" w14:textId="1898C8E4"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Assignments should be submitted via Turnitin (Moo</w:t>
      </w:r>
      <w:r w:rsidR="00E00A20">
        <w:rPr>
          <w:rFonts w:ascii="Times New Roman" w:hAnsi="Times New Roman" w:cs="Times New Roman"/>
          <w:sz w:val="28"/>
          <w:szCs w:val="28"/>
        </w:rPr>
        <w:t>dle) by 3pm on Friday the 2</w:t>
      </w:r>
      <w:r w:rsidR="000F360C">
        <w:rPr>
          <w:rFonts w:ascii="Times New Roman" w:hAnsi="Times New Roman" w:cs="Times New Roman"/>
          <w:sz w:val="28"/>
          <w:szCs w:val="28"/>
        </w:rPr>
        <w:t>4</w:t>
      </w:r>
      <w:r w:rsidR="00E00A20" w:rsidRPr="00E00A20">
        <w:rPr>
          <w:rFonts w:ascii="Times New Roman" w:hAnsi="Times New Roman" w:cs="Times New Roman"/>
          <w:sz w:val="28"/>
          <w:szCs w:val="28"/>
          <w:vertAlign w:val="superscript"/>
        </w:rPr>
        <w:t>th</w:t>
      </w:r>
      <w:r w:rsidR="00E00A20">
        <w:rPr>
          <w:rFonts w:ascii="Times New Roman" w:hAnsi="Times New Roman" w:cs="Times New Roman"/>
          <w:sz w:val="28"/>
          <w:szCs w:val="28"/>
        </w:rPr>
        <w:t xml:space="preserve"> of April</w:t>
      </w:r>
      <w:r w:rsidR="000F360C">
        <w:rPr>
          <w:rFonts w:ascii="Times New Roman" w:hAnsi="Times New Roman" w:cs="Times New Roman"/>
          <w:sz w:val="28"/>
          <w:szCs w:val="28"/>
        </w:rPr>
        <w:t>, 2020</w:t>
      </w:r>
      <w:r w:rsidRPr="001C0041">
        <w:rPr>
          <w:rFonts w:ascii="Times New Roman" w:hAnsi="Times New Roman" w:cs="Times New Roman"/>
          <w:sz w:val="28"/>
          <w:szCs w:val="28"/>
        </w:rPr>
        <w:t>.</w:t>
      </w:r>
    </w:p>
    <w:p w14:paraId="5BF10B6A" w14:textId="77777777" w:rsidR="006111FE" w:rsidRPr="001C0041" w:rsidRDefault="006111FE" w:rsidP="006111FE">
      <w:pPr>
        <w:rPr>
          <w:rFonts w:ascii="Times New Roman" w:hAnsi="Times New Roman" w:cs="Times New Roman"/>
          <w:b/>
          <w:bCs/>
          <w:sz w:val="28"/>
          <w:szCs w:val="28"/>
        </w:rPr>
      </w:pPr>
    </w:p>
    <w:p w14:paraId="494FD0A0" w14:textId="697480DE" w:rsidR="006111FE" w:rsidRPr="001C0041" w:rsidRDefault="006111FE" w:rsidP="006111FE">
      <w:pPr>
        <w:rPr>
          <w:rFonts w:ascii="Times New Roman" w:hAnsi="Times New Roman" w:cs="Times New Roman"/>
          <w:bCs/>
          <w:sz w:val="28"/>
          <w:szCs w:val="28"/>
        </w:rPr>
      </w:pPr>
      <w:r w:rsidRPr="001C0041">
        <w:rPr>
          <w:rFonts w:ascii="Times New Roman" w:hAnsi="Times New Roman" w:cs="Times New Roman"/>
          <w:b/>
          <w:bCs/>
          <w:sz w:val="28"/>
          <w:szCs w:val="28"/>
        </w:rPr>
        <w:t>WORD COUNT:</w:t>
      </w:r>
      <w:r w:rsidRPr="001C0041">
        <w:rPr>
          <w:rFonts w:ascii="Times New Roman" w:hAnsi="Times New Roman" w:cs="Times New Roman"/>
          <w:bCs/>
          <w:sz w:val="28"/>
          <w:szCs w:val="28"/>
        </w:rPr>
        <w:t xml:space="preserve"> </w:t>
      </w:r>
      <w:r w:rsidRPr="001C0041">
        <w:rPr>
          <w:rFonts w:ascii="Times New Roman" w:hAnsi="Times New Roman" w:cs="Times New Roman"/>
          <w:bCs/>
          <w:sz w:val="28"/>
          <w:szCs w:val="28"/>
        </w:rPr>
        <w:tab/>
        <w:t xml:space="preserve">2500 words </w:t>
      </w:r>
    </w:p>
    <w:p w14:paraId="16037247" w14:textId="77777777" w:rsidR="006111FE" w:rsidRPr="001C0041" w:rsidRDefault="006111FE" w:rsidP="006111FE">
      <w:pPr>
        <w:rPr>
          <w:rFonts w:ascii="Times New Roman" w:hAnsi="Times New Roman" w:cs="Times New Roman"/>
          <w:b/>
          <w:sz w:val="28"/>
          <w:szCs w:val="28"/>
        </w:rPr>
      </w:pPr>
    </w:p>
    <w:p w14:paraId="1D43D3B4" w14:textId="77777777" w:rsidR="006111FE" w:rsidRPr="001C0041" w:rsidRDefault="006111FE" w:rsidP="006111FE">
      <w:pPr>
        <w:rPr>
          <w:rFonts w:ascii="Times New Roman" w:hAnsi="Times New Roman" w:cs="Times New Roman"/>
          <w:b/>
          <w:sz w:val="28"/>
          <w:szCs w:val="28"/>
        </w:rPr>
      </w:pPr>
      <w:r w:rsidRPr="001C0041">
        <w:rPr>
          <w:rFonts w:ascii="Times New Roman" w:hAnsi="Times New Roman" w:cs="Times New Roman"/>
          <w:b/>
          <w:sz w:val="28"/>
          <w:szCs w:val="28"/>
        </w:rPr>
        <w:t>TASK:</w:t>
      </w:r>
    </w:p>
    <w:p w14:paraId="4E1D65EC" w14:textId="1BF65DDD"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Establish the motives for taking part in an outdoor adventurous activity for an individual of your choice. Evaluate your results in light of previous research.  </w:t>
      </w:r>
    </w:p>
    <w:p w14:paraId="58DBFE27" w14:textId="77777777" w:rsidR="006111FE" w:rsidRPr="001C0041" w:rsidRDefault="006111FE" w:rsidP="006111FE">
      <w:pPr>
        <w:rPr>
          <w:rFonts w:ascii="Times New Roman" w:hAnsi="Times New Roman" w:cs="Times New Roman"/>
          <w:b/>
          <w:bCs/>
          <w:sz w:val="28"/>
          <w:szCs w:val="28"/>
        </w:rPr>
      </w:pPr>
    </w:p>
    <w:p w14:paraId="0AB1FBD5" w14:textId="77777777" w:rsidR="006111FE" w:rsidRPr="001C0041" w:rsidRDefault="006111FE" w:rsidP="006111FE">
      <w:pPr>
        <w:rPr>
          <w:rFonts w:ascii="Times New Roman" w:hAnsi="Times New Roman" w:cs="Times New Roman"/>
          <w:b/>
          <w:bCs/>
          <w:sz w:val="28"/>
          <w:szCs w:val="28"/>
        </w:rPr>
      </w:pPr>
      <w:r w:rsidRPr="001C0041">
        <w:rPr>
          <w:rFonts w:ascii="Times New Roman" w:hAnsi="Times New Roman" w:cs="Times New Roman"/>
          <w:b/>
          <w:bCs/>
          <w:sz w:val="28"/>
          <w:szCs w:val="28"/>
        </w:rPr>
        <w:t>Structure of assessment:</w:t>
      </w:r>
    </w:p>
    <w:p w14:paraId="6916CFCD" w14:textId="5BDB85C8"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sz w:val="28"/>
          <w:szCs w:val="28"/>
        </w:rPr>
        <w:t xml:space="preserve">You </w:t>
      </w:r>
      <w:r w:rsidRPr="001C0041">
        <w:rPr>
          <w:rFonts w:ascii="Times New Roman" w:hAnsi="Times New Roman" w:cs="Times New Roman"/>
          <w:sz w:val="28"/>
          <w:szCs w:val="28"/>
        </w:rPr>
        <w:t xml:space="preserve">will be asked to decide upon a participant from a specific section of the population who regularly takes part in an outdoor adventurous activity to study. </w:t>
      </w:r>
    </w:p>
    <w:p w14:paraId="2B2ED8DF" w14:textId="77777777" w:rsidR="006111FE" w:rsidRPr="001C0041" w:rsidRDefault="006111FE" w:rsidP="006111FE">
      <w:pPr>
        <w:rPr>
          <w:rFonts w:ascii="Times New Roman" w:hAnsi="Times New Roman" w:cs="Times New Roman"/>
          <w:sz w:val="28"/>
          <w:szCs w:val="28"/>
        </w:rPr>
      </w:pPr>
    </w:p>
    <w:p w14:paraId="3F429DFB" w14:textId="102283EF"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You will be provided with an interview schedule (group generated) to use, in order to identify </w:t>
      </w:r>
      <w:r w:rsidR="00FB2219">
        <w:rPr>
          <w:rFonts w:ascii="Times New Roman" w:hAnsi="Times New Roman" w:cs="Times New Roman"/>
          <w:sz w:val="28"/>
          <w:szCs w:val="28"/>
        </w:rPr>
        <w:t>the individual’s motivation for</w:t>
      </w:r>
      <w:r w:rsidRPr="001C0041">
        <w:rPr>
          <w:rFonts w:ascii="Times New Roman" w:hAnsi="Times New Roman" w:cs="Times New Roman"/>
          <w:sz w:val="28"/>
          <w:szCs w:val="28"/>
        </w:rPr>
        <w:t xml:space="preserve"> taking part in </w:t>
      </w:r>
      <w:r w:rsidR="00010817" w:rsidRPr="001C0041">
        <w:rPr>
          <w:rFonts w:ascii="Times New Roman" w:hAnsi="Times New Roman" w:cs="Times New Roman"/>
          <w:sz w:val="28"/>
          <w:szCs w:val="28"/>
        </w:rPr>
        <w:t>an outdoor adventurous activity (e.g. mountain biking / kayaking)</w:t>
      </w:r>
      <w:r w:rsidRPr="001C0041">
        <w:rPr>
          <w:rFonts w:ascii="Times New Roman" w:hAnsi="Times New Roman" w:cs="Times New Roman"/>
          <w:sz w:val="28"/>
          <w:szCs w:val="28"/>
        </w:rPr>
        <w:t xml:space="preserve">. </w:t>
      </w:r>
    </w:p>
    <w:p w14:paraId="5B6B95DA" w14:textId="77777777" w:rsidR="00010817" w:rsidRPr="001C0041" w:rsidRDefault="00010817" w:rsidP="006111FE">
      <w:pPr>
        <w:rPr>
          <w:rFonts w:ascii="Times New Roman" w:hAnsi="Times New Roman" w:cs="Times New Roman"/>
          <w:sz w:val="28"/>
          <w:szCs w:val="28"/>
        </w:rPr>
      </w:pPr>
    </w:p>
    <w:p w14:paraId="79B37E25"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sz w:val="28"/>
          <w:szCs w:val="28"/>
        </w:rPr>
        <w:t>The entire lecture group</w:t>
      </w:r>
      <w:r w:rsidRPr="001C0041">
        <w:rPr>
          <w:rFonts w:ascii="Times New Roman" w:hAnsi="Times New Roman" w:cs="Times New Roman"/>
          <w:sz w:val="28"/>
          <w:szCs w:val="28"/>
        </w:rPr>
        <w:t xml:space="preserve"> will collectively complete and sign a UWTSD ethics form for the study. As a group you will discuss and agree upon appropriate methodological guidelines to follow (e.g., interview procedures, data protection)</w:t>
      </w:r>
    </w:p>
    <w:p w14:paraId="75FB5B15" w14:textId="77777777" w:rsidR="006111FE" w:rsidRPr="001C0041" w:rsidRDefault="006111FE" w:rsidP="006111FE">
      <w:pPr>
        <w:rPr>
          <w:rFonts w:ascii="Times New Roman" w:hAnsi="Times New Roman" w:cs="Times New Roman"/>
          <w:sz w:val="28"/>
          <w:szCs w:val="28"/>
        </w:rPr>
      </w:pPr>
    </w:p>
    <w:p w14:paraId="46E22865"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member of the lecture group will </w:t>
      </w:r>
      <w:r w:rsidRPr="001C0041">
        <w:rPr>
          <w:rFonts w:ascii="Times New Roman" w:hAnsi="Times New Roman" w:cs="Times New Roman"/>
          <w:b/>
          <w:sz w:val="28"/>
          <w:szCs w:val="28"/>
        </w:rPr>
        <w:t xml:space="preserve">individually </w:t>
      </w:r>
      <w:r w:rsidRPr="001C0041">
        <w:rPr>
          <w:rFonts w:ascii="Times New Roman" w:hAnsi="Times New Roman" w:cs="Times New Roman"/>
          <w:sz w:val="28"/>
          <w:szCs w:val="28"/>
        </w:rPr>
        <w:t>identify a participant meeting their chosen criteria, and obtain consent to be interviewed.</w:t>
      </w:r>
    </w:p>
    <w:p w14:paraId="6D347697" w14:textId="77777777" w:rsidR="006111FE" w:rsidRPr="001C0041" w:rsidRDefault="006111FE" w:rsidP="006111FE">
      <w:pPr>
        <w:rPr>
          <w:rFonts w:ascii="Times New Roman" w:hAnsi="Times New Roman" w:cs="Times New Roman"/>
          <w:sz w:val="28"/>
          <w:szCs w:val="28"/>
        </w:rPr>
      </w:pPr>
    </w:p>
    <w:p w14:paraId="10B67F23"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member of the lecture group will </w:t>
      </w:r>
      <w:r w:rsidRPr="001C0041">
        <w:rPr>
          <w:rFonts w:ascii="Times New Roman" w:hAnsi="Times New Roman" w:cs="Times New Roman"/>
          <w:b/>
          <w:sz w:val="28"/>
          <w:szCs w:val="28"/>
        </w:rPr>
        <w:t>individually</w:t>
      </w:r>
      <w:r w:rsidRPr="001C0041">
        <w:rPr>
          <w:rFonts w:ascii="Times New Roman" w:hAnsi="Times New Roman" w:cs="Times New Roman"/>
          <w:sz w:val="28"/>
          <w:szCs w:val="28"/>
        </w:rPr>
        <w:t xml:space="preserve"> interview their chosen participant (approx. 10-15 minute interview) and record the interview for verification purposes. You will be required to retain the recording until the assessment has been marked. </w:t>
      </w:r>
    </w:p>
    <w:p w14:paraId="443813FE" w14:textId="77777777" w:rsidR="006111FE" w:rsidRPr="001C0041" w:rsidRDefault="006111FE" w:rsidP="006111FE">
      <w:pPr>
        <w:rPr>
          <w:rFonts w:ascii="Times New Roman" w:hAnsi="Times New Roman" w:cs="Times New Roman"/>
          <w:sz w:val="28"/>
          <w:szCs w:val="28"/>
        </w:rPr>
      </w:pPr>
    </w:p>
    <w:p w14:paraId="3663CC8B"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student will then </w:t>
      </w:r>
      <w:r w:rsidRPr="001C0041">
        <w:rPr>
          <w:rFonts w:ascii="Times New Roman" w:hAnsi="Times New Roman" w:cs="Times New Roman"/>
          <w:b/>
          <w:sz w:val="28"/>
          <w:szCs w:val="28"/>
        </w:rPr>
        <w:t>individually</w:t>
      </w:r>
      <w:r w:rsidRPr="001C0041">
        <w:rPr>
          <w:rFonts w:ascii="Times New Roman" w:hAnsi="Times New Roman" w:cs="Times New Roman"/>
          <w:sz w:val="28"/>
          <w:szCs w:val="28"/>
        </w:rPr>
        <w:t>:</w:t>
      </w:r>
    </w:p>
    <w:p w14:paraId="2DAABF19" w14:textId="3D93F1D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Write up the participant’s results in an app</w:t>
      </w:r>
      <w:r w:rsidR="00010817" w:rsidRPr="001C0041">
        <w:rPr>
          <w:rFonts w:ascii="Times New Roman" w:hAnsi="Times New Roman" w:cs="Times New Roman"/>
          <w:sz w:val="28"/>
          <w:szCs w:val="28"/>
        </w:rPr>
        <w:t>ropriate format (approximately 10</w:t>
      </w:r>
      <w:r w:rsidRPr="001C0041">
        <w:rPr>
          <w:rFonts w:ascii="Times New Roman" w:hAnsi="Times New Roman" w:cs="Times New Roman"/>
          <w:sz w:val="28"/>
          <w:szCs w:val="28"/>
        </w:rPr>
        <w:t>00 words).</w:t>
      </w:r>
    </w:p>
    <w:p w14:paraId="0A71EA51" w14:textId="56C23D6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 xml:space="preserve">Evaluate the results in light of previous research (approximately </w:t>
      </w:r>
      <w:r w:rsidR="00010817" w:rsidRPr="001C0041">
        <w:rPr>
          <w:rFonts w:ascii="Times New Roman" w:hAnsi="Times New Roman" w:cs="Times New Roman"/>
          <w:sz w:val="28"/>
          <w:szCs w:val="28"/>
        </w:rPr>
        <w:t>6</w:t>
      </w:r>
      <w:r w:rsidRPr="001C0041">
        <w:rPr>
          <w:rFonts w:ascii="Times New Roman" w:hAnsi="Times New Roman" w:cs="Times New Roman"/>
          <w:sz w:val="28"/>
          <w:szCs w:val="28"/>
        </w:rPr>
        <w:t>00 words)</w:t>
      </w:r>
    </w:p>
    <w:p w14:paraId="4F36DCCC" w14:textId="06BD6C14"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Relate the find</w:t>
      </w:r>
      <w:r w:rsidR="00010817" w:rsidRPr="001C0041">
        <w:rPr>
          <w:rFonts w:ascii="Times New Roman" w:hAnsi="Times New Roman" w:cs="Times New Roman"/>
          <w:sz w:val="28"/>
          <w:szCs w:val="28"/>
        </w:rPr>
        <w:t xml:space="preserve">ings to current motivation </w:t>
      </w:r>
      <w:r w:rsidRPr="001C0041">
        <w:rPr>
          <w:rFonts w:ascii="Times New Roman" w:hAnsi="Times New Roman" w:cs="Times New Roman"/>
          <w:sz w:val="28"/>
          <w:szCs w:val="28"/>
        </w:rPr>
        <w:t>theory (approximately 500 words)</w:t>
      </w:r>
    </w:p>
    <w:p w14:paraId="06C160DE" w14:textId="0F85A330" w:rsidR="006111FE" w:rsidRPr="001C0041" w:rsidRDefault="00FB2219" w:rsidP="00010817">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Evaluate the implications of your findings for individuals working in the outdoors</w:t>
      </w:r>
      <w:r w:rsidR="00010817" w:rsidRPr="001C0041">
        <w:rPr>
          <w:rFonts w:ascii="Times New Roman" w:hAnsi="Times New Roman" w:cs="Times New Roman"/>
          <w:sz w:val="28"/>
          <w:szCs w:val="28"/>
        </w:rPr>
        <w:t xml:space="preserve"> (approximately 2</w:t>
      </w:r>
      <w:r w:rsidR="006111FE" w:rsidRPr="001C0041">
        <w:rPr>
          <w:rFonts w:ascii="Times New Roman" w:hAnsi="Times New Roman" w:cs="Times New Roman"/>
          <w:sz w:val="28"/>
          <w:szCs w:val="28"/>
        </w:rPr>
        <w:t>00 words).</w:t>
      </w:r>
    </w:p>
    <w:p w14:paraId="74BA764D" w14:textId="305958AB"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Identify strengths and limitations of the study (approximately 100 words)</w:t>
      </w:r>
    </w:p>
    <w:p w14:paraId="43ADE78F" w14:textId="7777777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Present ideas for future research in this area (approximately 100 words).</w:t>
      </w:r>
    </w:p>
    <w:p w14:paraId="01993AA9" w14:textId="77777777" w:rsidR="006111FE" w:rsidRPr="001C0041" w:rsidRDefault="006111FE" w:rsidP="006111FE">
      <w:pPr>
        <w:rPr>
          <w:rFonts w:ascii="Times New Roman" w:hAnsi="Times New Roman" w:cs="Times New Roman"/>
          <w:sz w:val="28"/>
          <w:szCs w:val="28"/>
        </w:rPr>
      </w:pPr>
    </w:p>
    <w:p w14:paraId="6E6C1379"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Guidance will be provided via Moodle and during lectures regarding the required structure and content of each of the above sections. </w:t>
      </w:r>
    </w:p>
    <w:p w14:paraId="4333FDFF" w14:textId="77777777" w:rsidR="006111FE" w:rsidRPr="001C0041" w:rsidRDefault="006111FE" w:rsidP="006111FE">
      <w:pPr>
        <w:rPr>
          <w:rFonts w:ascii="Times New Roman" w:hAnsi="Times New Roman" w:cs="Times New Roman"/>
          <w:sz w:val="28"/>
          <w:szCs w:val="28"/>
        </w:rPr>
      </w:pPr>
    </w:p>
    <w:p w14:paraId="3CA3FA60" w14:textId="77777777" w:rsidR="006111FE" w:rsidRPr="001C0041" w:rsidRDefault="006111FE" w:rsidP="006111FE">
      <w:pPr>
        <w:rPr>
          <w:rFonts w:ascii="Times New Roman" w:hAnsi="Times New Roman" w:cs="Times New Roman"/>
          <w:b/>
          <w:sz w:val="28"/>
          <w:szCs w:val="28"/>
          <w:u w:val="single"/>
        </w:rPr>
      </w:pPr>
      <w:r w:rsidRPr="001C0041">
        <w:rPr>
          <w:rFonts w:ascii="Times New Roman" w:hAnsi="Times New Roman" w:cs="Times New Roman"/>
          <w:b/>
          <w:sz w:val="28"/>
          <w:szCs w:val="28"/>
          <w:u w:val="single"/>
        </w:rPr>
        <w:t>Important information:</w:t>
      </w:r>
    </w:p>
    <w:p w14:paraId="79C90D70"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Participants must be provided with a participant information sheet and sign a consent form.</w:t>
      </w:r>
    </w:p>
    <w:p w14:paraId="3115765A"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The recording of the interview should be retained until the assessment has been marked. </w:t>
      </w:r>
    </w:p>
    <w:p w14:paraId="1F6A2D7E" w14:textId="77777777" w:rsidR="006111FE" w:rsidRPr="001C0041" w:rsidRDefault="006111FE" w:rsidP="006111FE">
      <w:pPr>
        <w:rPr>
          <w:rFonts w:ascii="Times New Roman" w:hAnsi="Times New Roman" w:cs="Times New Roman"/>
          <w:sz w:val="28"/>
          <w:szCs w:val="28"/>
        </w:rPr>
      </w:pPr>
    </w:p>
    <w:p w14:paraId="47600999"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Ethical guidelines for this research will be discussed and agree during lead lectures PRIOR to any data being gathered, and MUST be adhered to. Confidentiality and anonymity MUST be guaranteed to all participants. </w:t>
      </w:r>
    </w:p>
    <w:p w14:paraId="4A5D0FB8" w14:textId="77777777" w:rsidR="006111FE" w:rsidRPr="001C0041" w:rsidRDefault="006111FE" w:rsidP="006111FE">
      <w:pPr>
        <w:rPr>
          <w:rFonts w:ascii="Times New Roman" w:hAnsi="Times New Roman" w:cs="Times New Roman"/>
          <w:sz w:val="28"/>
          <w:szCs w:val="28"/>
        </w:rPr>
      </w:pPr>
    </w:p>
    <w:p w14:paraId="6F30D737" w14:textId="77777777" w:rsidR="006111FE" w:rsidRPr="001C0041" w:rsidRDefault="006111FE" w:rsidP="006111FE">
      <w:pPr>
        <w:rPr>
          <w:rFonts w:ascii="Times New Roman" w:hAnsi="Times New Roman" w:cs="Times New Roman"/>
          <w:b/>
          <w:sz w:val="28"/>
          <w:szCs w:val="28"/>
        </w:rPr>
      </w:pPr>
      <w:r w:rsidRPr="001C0041">
        <w:rPr>
          <w:rFonts w:ascii="Times New Roman" w:hAnsi="Times New Roman" w:cs="Times New Roman"/>
          <w:b/>
          <w:sz w:val="28"/>
          <w:szCs w:val="28"/>
        </w:rPr>
        <w:lastRenderedPageBreak/>
        <w:t>Marking Criteria</w:t>
      </w:r>
    </w:p>
    <w:p w14:paraId="0950A3AF" w14:textId="66E30DB0"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Write up the participant’s results in an appropriate format (approximately 1000 words).</w:t>
      </w:r>
      <w:r w:rsidR="001C0041" w:rsidRPr="001C0041">
        <w:rPr>
          <w:rFonts w:ascii="Times New Roman" w:hAnsi="Times New Roman" w:cs="Times New Roman"/>
          <w:sz w:val="28"/>
          <w:szCs w:val="28"/>
        </w:rPr>
        <w:t xml:space="preserve"> 40%</w:t>
      </w:r>
    </w:p>
    <w:p w14:paraId="2F90F8C6" w14:textId="216BF479" w:rsidR="001C0041" w:rsidRPr="001C0041" w:rsidRDefault="00010817" w:rsidP="001C0041">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 xml:space="preserve">Evaluate the </w:t>
      </w:r>
      <w:r w:rsidR="001C0041" w:rsidRPr="001C0041">
        <w:rPr>
          <w:rFonts w:ascii="Times New Roman" w:hAnsi="Times New Roman" w:cs="Times New Roman"/>
          <w:sz w:val="28"/>
          <w:szCs w:val="28"/>
        </w:rPr>
        <w:t xml:space="preserve">interview </w:t>
      </w:r>
      <w:r w:rsidRPr="001C0041">
        <w:rPr>
          <w:rFonts w:ascii="Times New Roman" w:hAnsi="Times New Roman" w:cs="Times New Roman"/>
          <w:sz w:val="28"/>
          <w:szCs w:val="28"/>
        </w:rPr>
        <w:t>results in light of previous research (approximately 600 words)</w:t>
      </w:r>
      <w:r w:rsidR="001C0041" w:rsidRPr="001C0041">
        <w:rPr>
          <w:rFonts w:ascii="Times New Roman" w:hAnsi="Times New Roman" w:cs="Times New Roman"/>
          <w:sz w:val="28"/>
          <w:szCs w:val="28"/>
        </w:rPr>
        <w:t xml:space="preserve"> 20%</w:t>
      </w:r>
    </w:p>
    <w:p w14:paraId="376EFCB8" w14:textId="458E929C"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Relate the findings to current motivation theory (approximately 500 words)</w:t>
      </w:r>
      <w:r w:rsidR="001C0041" w:rsidRPr="001C0041">
        <w:rPr>
          <w:rFonts w:ascii="Times New Roman" w:hAnsi="Times New Roman" w:cs="Times New Roman"/>
          <w:sz w:val="28"/>
          <w:szCs w:val="28"/>
        </w:rPr>
        <w:t xml:space="preserve"> 20%</w:t>
      </w:r>
    </w:p>
    <w:p w14:paraId="37E1F8AF" w14:textId="5AC7FA37" w:rsidR="00010817" w:rsidRPr="001C0041" w:rsidRDefault="00FB2219" w:rsidP="00010817">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Evaluate the implications of your findings for individuals working in the outdoors</w:t>
      </w:r>
      <w:r w:rsidR="00010817" w:rsidRPr="001C0041">
        <w:rPr>
          <w:rFonts w:ascii="Times New Roman" w:hAnsi="Times New Roman" w:cs="Times New Roman"/>
          <w:sz w:val="28"/>
          <w:szCs w:val="28"/>
        </w:rPr>
        <w:t xml:space="preserve"> (approximately 200 words).</w:t>
      </w:r>
      <w:r w:rsidR="001C0041" w:rsidRPr="001C0041">
        <w:rPr>
          <w:rFonts w:ascii="Times New Roman" w:hAnsi="Times New Roman" w:cs="Times New Roman"/>
          <w:sz w:val="28"/>
          <w:szCs w:val="28"/>
        </w:rPr>
        <w:t xml:space="preserve"> 10%</w:t>
      </w:r>
    </w:p>
    <w:p w14:paraId="730E233E" w14:textId="2394D34B"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Identify strengths and limitations of the study (approximately 100 words)</w:t>
      </w:r>
      <w:r w:rsidR="001C0041" w:rsidRPr="001C0041">
        <w:rPr>
          <w:rFonts w:ascii="Times New Roman" w:hAnsi="Times New Roman" w:cs="Times New Roman"/>
          <w:sz w:val="28"/>
          <w:szCs w:val="28"/>
        </w:rPr>
        <w:t xml:space="preserve"> 5%</w:t>
      </w:r>
    </w:p>
    <w:p w14:paraId="006B0148" w14:textId="1F7A96E6"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Present ideas for future research in this area (approximately 100 words).</w:t>
      </w:r>
      <w:r w:rsidR="001C0041" w:rsidRPr="001C0041">
        <w:rPr>
          <w:rFonts w:ascii="Times New Roman" w:hAnsi="Times New Roman" w:cs="Times New Roman"/>
          <w:sz w:val="28"/>
          <w:szCs w:val="28"/>
        </w:rPr>
        <w:t xml:space="preserve"> 5%</w:t>
      </w:r>
    </w:p>
    <w:p w14:paraId="0500C34A" w14:textId="77777777" w:rsidR="00010817" w:rsidRPr="001C0041" w:rsidRDefault="00010817" w:rsidP="006111FE">
      <w:pPr>
        <w:rPr>
          <w:rFonts w:ascii="Times New Roman" w:hAnsi="Times New Roman" w:cs="Times New Roman"/>
          <w:b/>
          <w:sz w:val="28"/>
          <w:szCs w:val="28"/>
        </w:rPr>
      </w:pPr>
    </w:p>
    <w:p w14:paraId="19BA1641" w14:textId="77777777" w:rsidR="006111FE" w:rsidRPr="001C0041" w:rsidRDefault="006111FE" w:rsidP="006111FE">
      <w:pPr>
        <w:spacing w:line="240" w:lineRule="auto"/>
        <w:ind w:left="720"/>
        <w:rPr>
          <w:rFonts w:ascii="Times New Roman" w:hAnsi="Times New Roman" w:cs="Times New Roman"/>
          <w:sz w:val="28"/>
          <w:szCs w:val="28"/>
        </w:rPr>
      </w:pPr>
    </w:p>
    <w:p w14:paraId="12F4765C"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b/>
          <w:bCs/>
          <w:sz w:val="28"/>
          <w:szCs w:val="28"/>
        </w:rPr>
        <w:t xml:space="preserve">Reference to research: </w:t>
      </w:r>
      <w:r w:rsidRPr="001C0041">
        <w:rPr>
          <w:rFonts w:ascii="Times New Roman" w:hAnsi="Times New Roman" w:cs="Times New Roman"/>
          <w:sz w:val="28"/>
          <w:szCs w:val="28"/>
        </w:rPr>
        <w:t>You will be provided with key readings as a starting point for the assignment, however you should also refer to a range of additional resources.</w:t>
      </w:r>
    </w:p>
    <w:p w14:paraId="476D6A7C"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sz w:val="28"/>
          <w:szCs w:val="28"/>
        </w:rPr>
        <w:t xml:space="preserve">As a guide, you will be expected to refer to </w:t>
      </w:r>
      <w:r w:rsidRPr="001C0041">
        <w:rPr>
          <w:rFonts w:ascii="Times New Roman" w:hAnsi="Times New Roman" w:cs="Times New Roman"/>
          <w:b/>
          <w:bCs/>
          <w:sz w:val="28"/>
          <w:szCs w:val="28"/>
        </w:rPr>
        <w:t>at least</w:t>
      </w:r>
      <w:r w:rsidRPr="001C0041">
        <w:rPr>
          <w:rFonts w:ascii="Times New Roman" w:hAnsi="Times New Roman" w:cs="Times New Roman"/>
          <w:sz w:val="28"/>
          <w:szCs w:val="28"/>
        </w:rPr>
        <w:t xml:space="preserve"> </w:t>
      </w:r>
      <w:r w:rsidRPr="001C0041">
        <w:rPr>
          <w:rFonts w:ascii="Times New Roman" w:hAnsi="Times New Roman" w:cs="Times New Roman"/>
          <w:b/>
          <w:bCs/>
          <w:sz w:val="28"/>
          <w:szCs w:val="28"/>
        </w:rPr>
        <w:t>10</w:t>
      </w:r>
      <w:r w:rsidRPr="001C0041">
        <w:rPr>
          <w:rFonts w:ascii="Times New Roman" w:hAnsi="Times New Roman" w:cs="Times New Roman"/>
          <w:sz w:val="28"/>
          <w:szCs w:val="28"/>
        </w:rPr>
        <w:t xml:space="preserve"> peer reviewed research articles (not websites) in your assignment.</w:t>
      </w:r>
    </w:p>
    <w:p w14:paraId="4B9AE054"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p>
    <w:p w14:paraId="0F9CC2B9" w14:textId="5A6DC8C8"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bCs/>
          <w:sz w:val="28"/>
          <w:szCs w:val="28"/>
        </w:rPr>
        <w:t xml:space="preserve">Submission Date: </w:t>
      </w:r>
      <w:r w:rsidR="00E00A20">
        <w:rPr>
          <w:rFonts w:ascii="Times New Roman" w:hAnsi="Times New Roman" w:cs="Times New Roman"/>
          <w:sz w:val="28"/>
          <w:szCs w:val="28"/>
        </w:rPr>
        <w:t>Friday the 2</w:t>
      </w:r>
      <w:r w:rsidR="000F360C">
        <w:rPr>
          <w:rFonts w:ascii="Times New Roman" w:hAnsi="Times New Roman" w:cs="Times New Roman"/>
          <w:sz w:val="28"/>
          <w:szCs w:val="28"/>
        </w:rPr>
        <w:t>4</w:t>
      </w:r>
      <w:r w:rsidR="00E00A20" w:rsidRPr="00E00A20">
        <w:rPr>
          <w:rFonts w:ascii="Times New Roman" w:hAnsi="Times New Roman" w:cs="Times New Roman"/>
          <w:sz w:val="28"/>
          <w:szCs w:val="28"/>
          <w:vertAlign w:val="superscript"/>
        </w:rPr>
        <w:t>th</w:t>
      </w:r>
      <w:r w:rsidR="00E00A20">
        <w:rPr>
          <w:rFonts w:ascii="Times New Roman" w:hAnsi="Times New Roman" w:cs="Times New Roman"/>
          <w:sz w:val="28"/>
          <w:szCs w:val="28"/>
        </w:rPr>
        <w:t xml:space="preserve"> of April</w:t>
      </w:r>
      <w:r w:rsidR="000F360C">
        <w:rPr>
          <w:rFonts w:ascii="Times New Roman" w:hAnsi="Times New Roman" w:cs="Times New Roman"/>
          <w:sz w:val="28"/>
          <w:szCs w:val="28"/>
        </w:rPr>
        <w:t>, 2020</w:t>
      </w:r>
      <w:r w:rsidRPr="001C0041">
        <w:rPr>
          <w:rFonts w:ascii="Times New Roman" w:hAnsi="Times New Roman" w:cs="Times New Roman"/>
          <w:sz w:val="28"/>
          <w:szCs w:val="28"/>
        </w:rPr>
        <w:t xml:space="preserve">. </w:t>
      </w:r>
    </w:p>
    <w:p w14:paraId="0BE6DC45"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329D0B39"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4DC46079"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152CAA42" w14:textId="77777777" w:rsidR="00400293" w:rsidRDefault="00400293" w:rsidP="005861D0">
      <w:pPr>
        <w:pStyle w:val="BodyText"/>
        <w:rPr>
          <w:b/>
          <w:sz w:val="28"/>
          <w:szCs w:val="28"/>
        </w:rPr>
      </w:pPr>
    </w:p>
    <w:p w14:paraId="784F7A29" w14:textId="77777777" w:rsidR="0032015F" w:rsidRDefault="0032015F" w:rsidP="00152F99">
      <w:pPr>
        <w:jc w:val="both"/>
        <w:rPr>
          <w:rFonts w:ascii="Times New Roman" w:hAnsi="Times New Roman" w:cs="Times New Roman"/>
          <w:sz w:val="28"/>
          <w:szCs w:val="28"/>
        </w:rPr>
      </w:pPr>
    </w:p>
    <w:p w14:paraId="1C0E5C5A" w14:textId="77777777" w:rsidR="0032015F" w:rsidRDefault="0032015F" w:rsidP="00152F99">
      <w:pPr>
        <w:jc w:val="both"/>
        <w:rPr>
          <w:rFonts w:ascii="Times New Roman" w:hAnsi="Times New Roman" w:cs="Times New Roman"/>
          <w:sz w:val="28"/>
          <w:szCs w:val="28"/>
        </w:rPr>
      </w:pPr>
    </w:p>
    <w:p w14:paraId="6DF99A12" w14:textId="77777777" w:rsidR="0032015F" w:rsidRDefault="0032015F" w:rsidP="00152F99">
      <w:pPr>
        <w:jc w:val="both"/>
        <w:rPr>
          <w:rFonts w:ascii="Times New Roman" w:hAnsi="Times New Roman" w:cs="Times New Roman"/>
          <w:sz w:val="28"/>
          <w:szCs w:val="28"/>
        </w:rPr>
      </w:pPr>
    </w:p>
    <w:p w14:paraId="1B989948" w14:textId="77777777" w:rsidR="0032015F" w:rsidRDefault="0032015F" w:rsidP="00152F99">
      <w:pPr>
        <w:jc w:val="both"/>
        <w:rPr>
          <w:rFonts w:ascii="Times New Roman" w:hAnsi="Times New Roman" w:cs="Times New Roman"/>
          <w:sz w:val="28"/>
          <w:szCs w:val="28"/>
        </w:rPr>
      </w:pPr>
    </w:p>
    <w:p w14:paraId="483D12A2" w14:textId="77777777" w:rsidR="0032015F" w:rsidRDefault="0032015F" w:rsidP="00152F99">
      <w:pPr>
        <w:jc w:val="both"/>
        <w:rPr>
          <w:rFonts w:ascii="Times New Roman" w:hAnsi="Times New Roman" w:cs="Times New Roman"/>
          <w:sz w:val="28"/>
          <w:szCs w:val="28"/>
        </w:rPr>
      </w:pPr>
    </w:p>
    <w:p w14:paraId="6A00A285" w14:textId="77777777" w:rsidR="0032015F" w:rsidRDefault="0032015F" w:rsidP="00152F99">
      <w:pPr>
        <w:jc w:val="both"/>
        <w:rPr>
          <w:rFonts w:ascii="Times New Roman" w:hAnsi="Times New Roman" w:cs="Times New Roman"/>
          <w:sz w:val="28"/>
          <w:szCs w:val="28"/>
        </w:rPr>
      </w:pPr>
    </w:p>
    <w:p w14:paraId="3567C812" w14:textId="77777777" w:rsidR="0032015F" w:rsidRDefault="0032015F" w:rsidP="00152F99">
      <w:pPr>
        <w:jc w:val="both"/>
        <w:rPr>
          <w:rFonts w:ascii="Times New Roman" w:hAnsi="Times New Roman" w:cs="Times New Roman"/>
          <w:sz w:val="28"/>
          <w:szCs w:val="28"/>
        </w:rPr>
      </w:pPr>
    </w:p>
    <w:p w14:paraId="697328C3" w14:textId="77777777" w:rsidR="0032015F" w:rsidRDefault="0032015F" w:rsidP="00152F99">
      <w:pPr>
        <w:jc w:val="both"/>
        <w:rPr>
          <w:rFonts w:ascii="Times New Roman" w:hAnsi="Times New Roman" w:cs="Times New Roman"/>
          <w:sz w:val="28"/>
          <w:szCs w:val="28"/>
        </w:rPr>
      </w:pPr>
    </w:p>
    <w:p w14:paraId="01EFB2F6" w14:textId="77777777" w:rsidR="0032015F" w:rsidRDefault="0032015F" w:rsidP="00152F99">
      <w:pPr>
        <w:jc w:val="both"/>
        <w:rPr>
          <w:rFonts w:ascii="Times New Roman" w:hAnsi="Times New Roman" w:cs="Times New Roman"/>
          <w:sz w:val="28"/>
          <w:szCs w:val="28"/>
        </w:rPr>
      </w:pPr>
    </w:p>
    <w:p w14:paraId="63B12CFB" w14:textId="77777777" w:rsidR="0032015F" w:rsidRDefault="0032015F" w:rsidP="00152F99">
      <w:pPr>
        <w:jc w:val="both"/>
        <w:rPr>
          <w:rFonts w:ascii="Times New Roman" w:hAnsi="Times New Roman" w:cs="Times New Roman"/>
          <w:sz w:val="28"/>
          <w:szCs w:val="28"/>
        </w:rPr>
      </w:pPr>
    </w:p>
    <w:p w14:paraId="4ADA6982" w14:textId="77777777" w:rsidR="0032015F" w:rsidRDefault="0032015F" w:rsidP="00152F99">
      <w:pPr>
        <w:jc w:val="both"/>
        <w:rPr>
          <w:rFonts w:ascii="Times New Roman" w:hAnsi="Times New Roman" w:cs="Times New Roman"/>
          <w:sz w:val="28"/>
          <w:szCs w:val="28"/>
        </w:rPr>
      </w:pPr>
    </w:p>
    <w:p w14:paraId="4F4E47FB" w14:textId="77777777" w:rsidR="00FB2219" w:rsidRDefault="00FB2219" w:rsidP="00152F99">
      <w:pPr>
        <w:jc w:val="both"/>
        <w:rPr>
          <w:rFonts w:ascii="Times New Roman" w:hAnsi="Times New Roman" w:cs="Times New Roman"/>
          <w:sz w:val="28"/>
          <w:szCs w:val="28"/>
        </w:rPr>
      </w:pPr>
    </w:p>
    <w:p w14:paraId="380E6F0D" w14:textId="77777777" w:rsidR="0032015F" w:rsidRPr="00152F99" w:rsidRDefault="0032015F" w:rsidP="00152F99">
      <w:pPr>
        <w:jc w:val="both"/>
        <w:rPr>
          <w:rFonts w:ascii="Times New Roman" w:hAnsi="Times New Roman" w:cs="Times New Roman"/>
          <w:sz w:val="28"/>
          <w:szCs w:val="28"/>
        </w:rPr>
      </w:pPr>
    </w:p>
    <w:p w14:paraId="2748B57D" w14:textId="05ED5356" w:rsidR="00767662" w:rsidRPr="003C018F" w:rsidRDefault="00767662" w:rsidP="003C018F">
      <w:pPr>
        <w:pStyle w:val="Title"/>
      </w:pPr>
      <w:r w:rsidRPr="007A2699">
        <w:lastRenderedPageBreak/>
        <w:t>School of Sport, Health &amp; Outdoor Education</w:t>
      </w:r>
    </w:p>
    <w:p w14:paraId="3157211F" w14:textId="1B2EA00A" w:rsidR="00767662" w:rsidRPr="00B34942" w:rsidRDefault="00767662" w:rsidP="00B34942">
      <w:pPr>
        <w:pStyle w:val="Subtitle"/>
      </w:pPr>
      <w:r>
        <w:t>Assessment Feedback Sheet</w:t>
      </w:r>
    </w:p>
    <w:p w14:paraId="769E6253" w14:textId="43D4786B"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11630B">
        <w:rPr>
          <w:b/>
          <w:bCs/>
          <w:sz w:val="24"/>
          <w:szCs w:val="24"/>
          <w:u w:val="none"/>
        </w:rPr>
        <w:t xml:space="preserve"> 1805551 Georgina Ireland</w:t>
      </w:r>
    </w:p>
    <w:p w14:paraId="352EEF9B" w14:textId="1DAC329E"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Psychology</w:t>
      </w:r>
      <w:r w:rsidR="00223119">
        <w:rPr>
          <w:sz w:val="24"/>
          <w:szCs w:val="24"/>
          <w:u w:val="none"/>
        </w:rPr>
        <w:t xml:space="preserve"> of Adventure </w:t>
      </w:r>
    </w:p>
    <w:p w14:paraId="0B21F21A" w14:textId="66BE6BC2" w:rsidR="00767662" w:rsidRPr="00B34942" w:rsidRDefault="00767662" w:rsidP="00B3494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223119">
        <w:rPr>
          <w:b w:val="0"/>
          <w:sz w:val="24"/>
          <w:szCs w:val="24"/>
        </w:rPr>
        <w:t>SHSS5083</w:t>
      </w:r>
      <w:r>
        <w:rPr>
          <w:b w:val="0"/>
          <w:sz w:val="24"/>
          <w:szCs w:val="24"/>
        </w:rPr>
        <w:t xml:space="preserve"> </w:t>
      </w: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31F5F93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21004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210044">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2209BD8F" w:rsidR="00223119" w:rsidRPr="00313008" w:rsidRDefault="00F163FD" w:rsidP="00F163FD">
            <w:pPr>
              <w:pStyle w:val="Subtitle"/>
              <w:jc w:val="left"/>
              <w:rPr>
                <w:b/>
                <w:bCs/>
                <w:sz w:val="24"/>
                <w:szCs w:val="24"/>
                <w:u w:val="none"/>
              </w:rPr>
            </w:pPr>
            <w:r>
              <w:rPr>
                <w:b/>
                <w:bCs/>
                <w:sz w:val="24"/>
                <w:szCs w:val="24"/>
                <w:u w:val="none"/>
              </w:rPr>
              <w:t>The interview</w:t>
            </w:r>
          </w:p>
        </w:tc>
      </w:tr>
      <w:tr w:rsidR="00223119" w:rsidRPr="00313008" w14:paraId="45BC30E7"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210044">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3EAEBEFF" w:rsidR="00223119" w:rsidRPr="00313008" w:rsidRDefault="00F163FD" w:rsidP="00F163FD">
            <w:pPr>
              <w:pStyle w:val="Subtitle"/>
              <w:jc w:val="left"/>
              <w:rPr>
                <w:b/>
                <w:bCs/>
                <w:sz w:val="24"/>
                <w:szCs w:val="24"/>
                <w:u w:val="none"/>
              </w:rPr>
            </w:pPr>
            <w:r>
              <w:rPr>
                <w:b/>
                <w:bCs/>
                <w:sz w:val="24"/>
                <w:szCs w:val="24"/>
                <w:u w:val="none"/>
              </w:rPr>
              <w:t xml:space="preserve">Research </w:t>
            </w:r>
          </w:p>
        </w:tc>
      </w:tr>
      <w:tr w:rsidR="00223119" w:rsidRPr="00313008" w14:paraId="58F13283"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210044">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42C2D3A8" w:rsidR="00223119" w:rsidRPr="00313008" w:rsidRDefault="00F163FD" w:rsidP="00F163FD">
            <w:pPr>
              <w:pStyle w:val="Subtitle"/>
              <w:jc w:val="left"/>
              <w:rPr>
                <w:b/>
                <w:bCs/>
                <w:sz w:val="24"/>
                <w:szCs w:val="24"/>
                <w:u w:val="none"/>
              </w:rPr>
            </w:pPr>
            <w:r>
              <w:rPr>
                <w:b/>
                <w:bCs/>
                <w:sz w:val="24"/>
                <w:szCs w:val="24"/>
                <w:u w:val="none"/>
              </w:rPr>
              <w:t>The interview</w:t>
            </w:r>
          </w:p>
        </w:tc>
      </w:tr>
      <w:tr w:rsidR="00223119" w:rsidRPr="00313008" w14:paraId="0CE97581" w14:textId="77777777" w:rsidTr="31F5F93A">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210044">
            <w:pPr>
              <w:pStyle w:val="Subtitle"/>
              <w:jc w:val="left"/>
              <w:rPr>
                <w:b/>
                <w:bCs/>
                <w:sz w:val="24"/>
                <w:szCs w:val="24"/>
                <w:u w:val="none"/>
              </w:rPr>
            </w:pPr>
          </w:p>
          <w:p w14:paraId="00140081" w14:textId="77777777" w:rsidR="00223119" w:rsidRPr="009574BA" w:rsidRDefault="00223119" w:rsidP="0021004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210044">
            <w:pPr>
              <w:ind w:left="113" w:right="113"/>
              <w:rPr>
                <w:sz w:val="16"/>
                <w:szCs w:val="16"/>
              </w:rPr>
            </w:pPr>
            <w:r w:rsidRPr="00313008">
              <w:rPr>
                <w:sz w:val="16"/>
                <w:szCs w:val="16"/>
              </w:rPr>
              <w:t>Learning</w:t>
            </w:r>
          </w:p>
          <w:p w14:paraId="0A646600" w14:textId="77777777" w:rsidR="00223119" w:rsidRPr="00313008" w:rsidRDefault="00223119" w:rsidP="00210044">
            <w:pPr>
              <w:ind w:left="113" w:right="113"/>
              <w:rPr>
                <w:sz w:val="16"/>
                <w:szCs w:val="16"/>
              </w:rPr>
            </w:pPr>
            <w:r w:rsidRPr="00313008">
              <w:rPr>
                <w:sz w:val="16"/>
                <w:szCs w:val="16"/>
              </w:rPr>
              <w:t>Outcomes</w:t>
            </w:r>
          </w:p>
          <w:p w14:paraId="48A9B222" w14:textId="77777777" w:rsidR="00223119" w:rsidRPr="00313008" w:rsidRDefault="00223119" w:rsidP="00210044">
            <w:pPr>
              <w:ind w:left="113" w:right="113"/>
              <w:rPr>
                <w:sz w:val="16"/>
                <w:szCs w:val="16"/>
              </w:rPr>
            </w:pPr>
          </w:p>
          <w:p w14:paraId="3123A979" w14:textId="77777777" w:rsidR="00223119" w:rsidRPr="00313008" w:rsidRDefault="00223119" w:rsidP="0021004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210044">
            <w:pPr>
              <w:pStyle w:val="Subtitle"/>
              <w:rPr>
                <w:b/>
                <w:bCs/>
                <w:sz w:val="24"/>
                <w:szCs w:val="24"/>
                <w:u w:val="none"/>
              </w:rPr>
            </w:pPr>
            <w:r w:rsidRPr="00313008">
              <w:rPr>
                <w:b/>
                <w:bCs/>
                <w:sz w:val="24"/>
                <w:szCs w:val="24"/>
                <w:u w:val="none"/>
              </w:rPr>
              <w:t>GRADE</w:t>
            </w:r>
          </w:p>
        </w:tc>
      </w:tr>
      <w:tr w:rsidR="00223119" w:rsidRPr="00313008" w14:paraId="46D1CAFE" w14:textId="77777777" w:rsidTr="31F5F93A">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21004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21004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210044">
            <w:pPr>
              <w:pStyle w:val="Subtitle"/>
              <w:rPr>
                <w:b/>
                <w:bCs/>
                <w:sz w:val="16"/>
                <w:szCs w:val="16"/>
                <w:u w:val="none"/>
              </w:rPr>
            </w:pPr>
            <w:r>
              <w:rPr>
                <w:b/>
                <w:bCs/>
                <w:sz w:val="16"/>
                <w:szCs w:val="16"/>
                <w:u w:val="none"/>
              </w:rPr>
              <w:t>Poor</w:t>
            </w:r>
          </w:p>
          <w:p w14:paraId="7EB173A0" w14:textId="77777777" w:rsidR="00223119" w:rsidRPr="003E3041" w:rsidRDefault="00223119" w:rsidP="00210044">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210044">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210044">
            <w:pPr>
              <w:pStyle w:val="Subtitle"/>
              <w:rPr>
                <w:b/>
                <w:sz w:val="16"/>
                <w:szCs w:val="16"/>
                <w:u w:val="none"/>
              </w:rPr>
            </w:pPr>
            <w:r>
              <w:rPr>
                <w:b/>
                <w:sz w:val="16"/>
                <w:szCs w:val="16"/>
                <w:u w:val="none"/>
              </w:rPr>
              <w:t>Weak</w:t>
            </w:r>
          </w:p>
          <w:p w14:paraId="0CE4B1CF" w14:textId="77777777" w:rsidR="00223119" w:rsidRPr="003E3041" w:rsidRDefault="00223119" w:rsidP="00210044">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210044">
            <w:pPr>
              <w:pStyle w:val="Subtitle"/>
              <w:rPr>
                <w:b/>
                <w:bCs/>
                <w:sz w:val="16"/>
                <w:szCs w:val="16"/>
                <w:u w:val="none"/>
              </w:rPr>
            </w:pPr>
            <w:r>
              <w:rPr>
                <w:b/>
                <w:bCs/>
                <w:sz w:val="16"/>
                <w:szCs w:val="16"/>
                <w:u w:val="none"/>
              </w:rPr>
              <w:t>Unsatisfactory</w:t>
            </w:r>
          </w:p>
          <w:p w14:paraId="7F7D0E05" w14:textId="77777777" w:rsidR="00223119" w:rsidRPr="003E3041" w:rsidRDefault="00223119" w:rsidP="00210044">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210044">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210044">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210044">
            <w:pPr>
              <w:pStyle w:val="Subtitle"/>
              <w:rPr>
                <w:b/>
                <w:bCs/>
                <w:sz w:val="16"/>
                <w:szCs w:val="16"/>
                <w:u w:val="none"/>
              </w:rPr>
            </w:pPr>
            <w:r w:rsidRPr="003E3041">
              <w:rPr>
                <w:b/>
                <w:bCs/>
                <w:sz w:val="16"/>
                <w:szCs w:val="16"/>
                <w:u w:val="none"/>
              </w:rPr>
              <w:t>Good</w:t>
            </w:r>
          </w:p>
          <w:p w14:paraId="59A8D2CD" w14:textId="77777777" w:rsidR="00223119" w:rsidRPr="003E3041" w:rsidRDefault="00223119" w:rsidP="0021004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210044">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210044">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210044">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210044">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210044">
            <w:pPr>
              <w:pStyle w:val="Subtitle"/>
              <w:rPr>
                <w:b/>
                <w:bCs/>
                <w:sz w:val="16"/>
                <w:szCs w:val="16"/>
                <w:u w:val="none"/>
              </w:rPr>
            </w:pPr>
            <w:r>
              <w:rPr>
                <w:b/>
                <w:bCs/>
                <w:sz w:val="16"/>
                <w:szCs w:val="16"/>
                <w:u w:val="none"/>
              </w:rPr>
              <w:t>Exceptional</w:t>
            </w:r>
          </w:p>
          <w:p w14:paraId="013AE444" w14:textId="77777777" w:rsidR="00223119" w:rsidRPr="003E3041" w:rsidRDefault="00223119" w:rsidP="00210044">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210044">
            <w:pPr>
              <w:pStyle w:val="Subtitle"/>
              <w:jc w:val="left"/>
              <w:rPr>
                <w:b/>
                <w:bCs/>
                <w:sz w:val="18"/>
                <w:szCs w:val="18"/>
                <w:u w:val="none"/>
              </w:rPr>
            </w:pPr>
          </w:p>
          <w:p w14:paraId="67CD375D" w14:textId="77777777" w:rsidR="00223119" w:rsidRPr="00313008" w:rsidRDefault="00223119" w:rsidP="00210044">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31F5F93A">
        <w:tc>
          <w:tcPr>
            <w:tcW w:w="2305" w:type="dxa"/>
            <w:tcBorders>
              <w:top w:val="single" w:sz="6" w:space="0" w:color="auto"/>
              <w:left w:val="thinThickLargeGap" w:sz="24" w:space="0" w:color="auto"/>
              <w:bottom w:val="single" w:sz="6" w:space="0" w:color="auto"/>
            </w:tcBorders>
          </w:tcPr>
          <w:p w14:paraId="796554CD" w14:textId="52E16C45"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Write up the participant’s results in an appropriate format (approximately 1000 words). 40%</w:t>
            </w:r>
          </w:p>
        </w:tc>
        <w:tc>
          <w:tcPr>
            <w:tcW w:w="540" w:type="dxa"/>
            <w:gridSpan w:val="2"/>
            <w:tcBorders>
              <w:top w:val="single" w:sz="6" w:space="0" w:color="auto"/>
              <w:bottom w:val="single" w:sz="6" w:space="0" w:color="auto"/>
              <w:right w:val="single" w:sz="6" w:space="0" w:color="auto"/>
            </w:tcBorders>
          </w:tcPr>
          <w:p w14:paraId="3F733735" w14:textId="6C4DADB2" w:rsidR="00223119" w:rsidRPr="00313008" w:rsidRDefault="007C2C6C" w:rsidP="00210044">
            <w:pPr>
              <w:pStyle w:val="Subtitle"/>
              <w:rPr>
                <w:b/>
                <w:bCs/>
                <w:sz w:val="18"/>
                <w:szCs w:val="18"/>
                <w:u w:val="none"/>
              </w:rPr>
            </w:pPr>
            <w:r>
              <w:rPr>
                <w:b/>
                <w:bCs/>
                <w:sz w:val="18"/>
                <w:szCs w:val="18"/>
                <w:u w:val="none"/>
              </w:rPr>
              <w:t>2,</w:t>
            </w:r>
            <w:r w:rsidR="005861D0">
              <w:rPr>
                <w:b/>
                <w:bCs/>
                <w:sz w:val="18"/>
                <w:szCs w:val="18"/>
                <w:u w:val="none"/>
              </w:rPr>
              <w:t>3</w:t>
            </w:r>
          </w:p>
        </w:tc>
        <w:tc>
          <w:tcPr>
            <w:tcW w:w="922" w:type="dxa"/>
            <w:tcBorders>
              <w:left w:val="single" w:sz="6" w:space="0" w:color="auto"/>
              <w:right w:val="single" w:sz="6" w:space="0" w:color="auto"/>
            </w:tcBorders>
          </w:tcPr>
          <w:p w14:paraId="4219B41C"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21004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210044">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B72440A" w:rsidR="00223119" w:rsidRPr="00313008" w:rsidRDefault="002C1505" w:rsidP="00210044">
            <w:pPr>
              <w:pStyle w:val="Subtitle"/>
              <w:jc w:val="left"/>
              <w:rPr>
                <w:b/>
                <w:bCs/>
                <w:sz w:val="18"/>
                <w:szCs w:val="18"/>
                <w:u w:val="none"/>
              </w:rPr>
            </w:pPr>
            <w:r>
              <w:rPr>
                <w:b/>
                <w:bCs/>
                <w:sz w:val="18"/>
                <w:szCs w:val="18"/>
                <w:u w:val="none"/>
              </w:rPr>
              <w:t>40</w:t>
            </w:r>
            <w:r w:rsidR="00223119">
              <w:rPr>
                <w:b/>
                <w:bCs/>
                <w:sz w:val="18"/>
                <w:szCs w:val="18"/>
                <w:u w:val="none"/>
              </w:rPr>
              <w:t>%</w:t>
            </w:r>
          </w:p>
        </w:tc>
      </w:tr>
      <w:tr w:rsidR="00223119" w:rsidRPr="00313008" w14:paraId="26EE3061" w14:textId="77777777" w:rsidTr="31F5F93A">
        <w:tc>
          <w:tcPr>
            <w:tcW w:w="2305" w:type="dxa"/>
            <w:tcBorders>
              <w:top w:val="single" w:sz="6" w:space="0" w:color="auto"/>
              <w:left w:val="thinThickLargeGap" w:sz="24" w:space="0" w:color="auto"/>
              <w:bottom w:val="single" w:sz="6" w:space="0" w:color="auto"/>
            </w:tcBorders>
          </w:tcPr>
          <w:p w14:paraId="416A8E34" w14:textId="42FC3819"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Evaluate the interview results in light of previous research (approximately 600 words) 20%</w:t>
            </w:r>
          </w:p>
        </w:tc>
        <w:tc>
          <w:tcPr>
            <w:tcW w:w="540" w:type="dxa"/>
            <w:gridSpan w:val="2"/>
            <w:tcBorders>
              <w:top w:val="single" w:sz="6" w:space="0" w:color="auto"/>
              <w:bottom w:val="single" w:sz="6" w:space="0" w:color="auto"/>
              <w:right w:val="single" w:sz="6" w:space="0" w:color="auto"/>
            </w:tcBorders>
          </w:tcPr>
          <w:p w14:paraId="2FDE4658" w14:textId="09AA9F47" w:rsidR="00223119" w:rsidRDefault="005861D0" w:rsidP="00210044">
            <w:pPr>
              <w:pStyle w:val="Subtitle"/>
              <w:rPr>
                <w:b/>
                <w:bCs/>
                <w:sz w:val="18"/>
                <w:szCs w:val="18"/>
                <w:u w:val="none"/>
              </w:rPr>
            </w:pPr>
            <w:r>
              <w:rPr>
                <w:b/>
                <w:bCs/>
                <w:sz w:val="18"/>
                <w:szCs w:val="18"/>
                <w:u w:val="none"/>
              </w:rPr>
              <w:t>1, 3, 5, 6</w:t>
            </w:r>
          </w:p>
        </w:tc>
        <w:tc>
          <w:tcPr>
            <w:tcW w:w="922" w:type="dxa"/>
            <w:tcBorders>
              <w:left w:val="single" w:sz="6" w:space="0" w:color="auto"/>
              <w:right w:val="single" w:sz="6" w:space="0" w:color="auto"/>
            </w:tcBorders>
          </w:tcPr>
          <w:p w14:paraId="7D3D758E"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9D3D5C0"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0EBC08AF"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A5E48F" w14:textId="77777777" w:rsidR="00223119" w:rsidRPr="00313008" w:rsidRDefault="00223119" w:rsidP="0021004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3E2AA0" w14:textId="77777777" w:rsidR="00223119" w:rsidRPr="00313008" w:rsidRDefault="00223119" w:rsidP="0021004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F60C72" w14:textId="77777777" w:rsidR="00223119" w:rsidRDefault="00223119" w:rsidP="00210044"/>
        </w:tc>
        <w:tc>
          <w:tcPr>
            <w:tcW w:w="922" w:type="dxa"/>
            <w:gridSpan w:val="2"/>
            <w:tcBorders>
              <w:left w:val="single" w:sz="6" w:space="0" w:color="auto"/>
              <w:right w:val="single" w:sz="6" w:space="0" w:color="auto"/>
            </w:tcBorders>
          </w:tcPr>
          <w:p w14:paraId="1E4866D4"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A9D9EC4"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E0B78B" w14:textId="7BF3A1BB" w:rsidR="00223119" w:rsidRDefault="002C1505"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23119" w:rsidRPr="00313008" w14:paraId="6855BD16" w14:textId="77777777" w:rsidTr="31F5F93A">
        <w:tc>
          <w:tcPr>
            <w:tcW w:w="2305" w:type="dxa"/>
            <w:tcBorders>
              <w:top w:val="single" w:sz="6" w:space="0" w:color="auto"/>
              <w:left w:val="thinThickLargeGap" w:sz="24" w:space="0" w:color="auto"/>
              <w:bottom w:val="single" w:sz="6" w:space="0" w:color="auto"/>
            </w:tcBorders>
          </w:tcPr>
          <w:p w14:paraId="1AC2CDD6" w14:textId="6F3BAE99"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Relate the findings to current motivation theory (approximately 500 words) 20%</w:t>
            </w:r>
          </w:p>
        </w:tc>
        <w:tc>
          <w:tcPr>
            <w:tcW w:w="540" w:type="dxa"/>
            <w:gridSpan w:val="2"/>
            <w:tcBorders>
              <w:top w:val="single" w:sz="6" w:space="0" w:color="auto"/>
              <w:bottom w:val="single" w:sz="6" w:space="0" w:color="auto"/>
              <w:right w:val="single" w:sz="6" w:space="0" w:color="auto"/>
            </w:tcBorders>
          </w:tcPr>
          <w:p w14:paraId="3E5F40FE" w14:textId="77777777" w:rsidR="00223119" w:rsidRPr="00313008" w:rsidRDefault="00223119" w:rsidP="00210044">
            <w:pPr>
              <w:pStyle w:val="Subtitle"/>
              <w:rPr>
                <w:b/>
                <w:bCs/>
                <w:sz w:val="18"/>
                <w:szCs w:val="18"/>
                <w:u w:val="none"/>
              </w:rPr>
            </w:pPr>
          </w:p>
          <w:p w14:paraId="674D173A" w14:textId="0E109DA4" w:rsidR="00223119" w:rsidRPr="00313008" w:rsidRDefault="005861D0" w:rsidP="00210044">
            <w:pPr>
              <w:pStyle w:val="Subtitle"/>
              <w:rPr>
                <w:b/>
                <w:bCs/>
                <w:sz w:val="18"/>
                <w:szCs w:val="18"/>
                <w:u w:val="none"/>
              </w:rPr>
            </w:pPr>
            <w:r>
              <w:rPr>
                <w:b/>
                <w:bCs/>
                <w:sz w:val="18"/>
                <w:szCs w:val="18"/>
                <w:u w:val="none"/>
              </w:rPr>
              <w:t xml:space="preserve">1, </w:t>
            </w:r>
            <w:r w:rsidR="00161288">
              <w:rPr>
                <w:b/>
                <w:bCs/>
                <w:sz w:val="18"/>
                <w:szCs w:val="18"/>
                <w:u w:val="none"/>
              </w:rPr>
              <w:t>3,</w:t>
            </w:r>
            <w:r>
              <w:rPr>
                <w:b/>
                <w:bCs/>
                <w:sz w:val="18"/>
                <w:szCs w:val="18"/>
                <w:u w:val="none"/>
              </w:rPr>
              <w:t>4,5,6</w:t>
            </w:r>
          </w:p>
        </w:tc>
        <w:tc>
          <w:tcPr>
            <w:tcW w:w="922" w:type="dxa"/>
            <w:tcBorders>
              <w:left w:val="single" w:sz="6" w:space="0" w:color="auto"/>
              <w:right w:val="single" w:sz="6" w:space="0" w:color="auto"/>
            </w:tcBorders>
          </w:tcPr>
          <w:p w14:paraId="13810CC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434F4BA8" w:rsidR="00223119" w:rsidRPr="00313008" w:rsidRDefault="003C018F"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10044" w:rsidRPr="00313008" w14:paraId="44F85886" w14:textId="77777777" w:rsidTr="31F5F93A">
        <w:tc>
          <w:tcPr>
            <w:tcW w:w="2305" w:type="dxa"/>
            <w:tcBorders>
              <w:top w:val="single" w:sz="6" w:space="0" w:color="auto"/>
              <w:left w:val="thinThickLargeGap" w:sz="24" w:space="0" w:color="auto"/>
              <w:bottom w:val="single" w:sz="6" w:space="0" w:color="auto"/>
            </w:tcBorders>
          </w:tcPr>
          <w:p w14:paraId="03017767" w14:textId="5AEA61D0" w:rsidR="00210044"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Evaluate the implications of your findings for individuals working in the outdoors (approximately 200 words). 10%</w:t>
            </w:r>
          </w:p>
        </w:tc>
        <w:tc>
          <w:tcPr>
            <w:tcW w:w="540" w:type="dxa"/>
            <w:gridSpan w:val="2"/>
            <w:tcBorders>
              <w:top w:val="single" w:sz="6" w:space="0" w:color="auto"/>
              <w:bottom w:val="single" w:sz="6" w:space="0" w:color="auto"/>
              <w:right w:val="single" w:sz="6" w:space="0" w:color="auto"/>
            </w:tcBorders>
          </w:tcPr>
          <w:p w14:paraId="6A4E4F95" w14:textId="2E7C4989" w:rsidR="00210044" w:rsidRPr="00313008" w:rsidRDefault="00161288" w:rsidP="00210044">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594FE491"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69006C8F"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0519AA4"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A6669C"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BBB5121"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242C64"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2C7C428"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34BD057A"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87F615" w14:textId="7F1D1CC9" w:rsidR="00210044" w:rsidRDefault="002C1505" w:rsidP="00210044">
            <w:pPr>
              <w:pStyle w:val="Subtitle"/>
              <w:jc w:val="left"/>
              <w:rPr>
                <w:b/>
                <w:bCs/>
                <w:sz w:val="18"/>
                <w:szCs w:val="18"/>
                <w:u w:val="none"/>
              </w:rPr>
            </w:pPr>
            <w:r>
              <w:rPr>
                <w:b/>
                <w:bCs/>
                <w:sz w:val="18"/>
                <w:szCs w:val="18"/>
                <w:u w:val="none"/>
              </w:rPr>
              <w:t>1</w:t>
            </w:r>
            <w:r w:rsidR="003C018F">
              <w:rPr>
                <w:b/>
                <w:bCs/>
                <w:sz w:val="18"/>
                <w:szCs w:val="18"/>
                <w:u w:val="none"/>
              </w:rPr>
              <w:t>0%</w:t>
            </w:r>
          </w:p>
        </w:tc>
      </w:tr>
      <w:tr w:rsidR="00210044" w:rsidRPr="00313008" w14:paraId="262599A4" w14:textId="77777777" w:rsidTr="31F5F93A">
        <w:tc>
          <w:tcPr>
            <w:tcW w:w="2305" w:type="dxa"/>
            <w:tcBorders>
              <w:top w:val="single" w:sz="6" w:space="0" w:color="auto"/>
              <w:left w:val="thinThickLargeGap" w:sz="24" w:space="0" w:color="auto"/>
              <w:bottom w:val="single" w:sz="6" w:space="0" w:color="auto"/>
            </w:tcBorders>
          </w:tcPr>
          <w:p w14:paraId="3D4A725D" w14:textId="15F9CDDC" w:rsidR="00210044" w:rsidRPr="00B34942" w:rsidRDefault="00B34942" w:rsidP="31F5F93A">
            <w:pPr>
              <w:jc w:val="both"/>
              <w:rPr>
                <w:rFonts w:ascii="Times New Roman" w:eastAsia="Times New Roman" w:hAnsi="Times New Roman" w:cs="Times New Roman"/>
                <w:sz w:val="20"/>
                <w:szCs w:val="20"/>
              </w:rPr>
            </w:pPr>
            <w:r w:rsidRPr="00B34942">
              <w:rPr>
                <w:rFonts w:ascii="Times New Roman" w:hAnsi="Times New Roman" w:cs="Times New Roman"/>
                <w:sz w:val="20"/>
                <w:szCs w:val="20"/>
              </w:rPr>
              <w:t>Identify strengths and limitations of the study (approximately 100 words)</w:t>
            </w:r>
            <w:r>
              <w:rPr>
                <w:rFonts w:ascii="Times New Roman" w:hAnsi="Times New Roman" w:cs="Times New Roman"/>
                <w:sz w:val="20"/>
                <w:szCs w:val="20"/>
              </w:rPr>
              <w:t xml:space="preserve">. </w:t>
            </w:r>
            <w:r w:rsidRPr="00B34942">
              <w:rPr>
                <w:rFonts w:ascii="Times New Roman" w:hAnsi="Times New Roman" w:cs="Times New Roman"/>
                <w:sz w:val="20"/>
                <w:szCs w:val="20"/>
              </w:rPr>
              <w:t>5%</w:t>
            </w:r>
          </w:p>
        </w:tc>
        <w:tc>
          <w:tcPr>
            <w:tcW w:w="540" w:type="dxa"/>
            <w:gridSpan w:val="2"/>
            <w:tcBorders>
              <w:top w:val="single" w:sz="6" w:space="0" w:color="auto"/>
              <w:bottom w:val="single" w:sz="6" w:space="0" w:color="auto"/>
              <w:right w:val="single" w:sz="6" w:space="0" w:color="auto"/>
            </w:tcBorders>
          </w:tcPr>
          <w:p w14:paraId="6C12375E" w14:textId="711DE602" w:rsidR="00210044" w:rsidRPr="00313008" w:rsidRDefault="00161288" w:rsidP="00210044">
            <w:pPr>
              <w:pStyle w:val="Subtitle"/>
              <w:rPr>
                <w:b/>
                <w:bCs/>
                <w:sz w:val="18"/>
                <w:szCs w:val="18"/>
                <w:u w:val="none"/>
              </w:rPr>
            </w:pPr>
            <w:r>
              <w:rPr>
                <w:b/>
                <w:bCs/>
                <w:sz w:val="18"/>
                <w:szCs w:val="18"/>
                <w:u w:val="none"/>
              </w:rPr>
              <w:t>1,3,4,5,6,</w:t>
            </w:r>
          </w:p>
        </w:tc>
        <w:tc>
          <w:tcPr>
            <w:tcW w:w="922" w:type="dxa"/>
            <w:tcBorders>
              <w:left w:val="single" w:sz="6" w:space="0" w:color="auto"/>
              <w:right w:val="single" w:sz="6" w:space="0" w:color="auto"/>
            </w:tcBorders>
          </w:tcPr>
          <w:p w14:paraId="11E30C55"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4E5CE408"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CA4E7DD"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5FE4C6"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2D85174"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B99A98"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6C8FAF"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55D11DF1"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7679A5" w14:textId="72A1E996" w:rsidR="00210044" w:rsidRDefault="002C1505" w:rsidP="00210044">
            <w:pPr>
              <w:pStyle w:val="Subtitle"/>
              <w:jc w:val="left"/>
              <w:rPr>
                <w:b/>
                <w:bCs/>
                <w:sz w:val="18"/>
                <w:szCs w:val="18"/>
                <w:u w:val="none"/>
              </w:rPr>
            </w:pPr>
            <w:r>
              <w:rPr>
                <w:b/>
                <w:bCs/>
                <w:sz w:val="18"/>
                <w:szCs w:val="18"/>
                <w:u w:val="none"/>
              </w:rPr>
              <w:t>5</w:t>
            </w:r>
            <w:r w:rsidR="003C018F">
              <w:rPr>
                <w:b/>
                <w:bCs/>
                <w:sz w:val="18"/>
                <w:szCs w:val="18"/>
                <w:u w:val="none"/>
              </w:rPr>
              <w:t>%</w:t>
            </w:r>
          </w:p>
        </w:tc>
      </w:tr>
      <w:tr w:rsidR="002C1505" w:rsidRPr="00313008" w14:paraId="61F55949" w14:textId="77777777" w:rsidTr="31F5F93A">
        <w:tc>
          <w:tcPr>
            <w:tcW w:w="2305" w:type="dxa"/>
            <w:tcBorders>
              <w:top w:val="single" w:sz="6" w:space="0" w:color="auto"/>
              <w:left w:val="thinThickLargeGap" w:sz="24" w:space="0" w:color="auto"/>
              <w:bottom w:val="single" w:sz="6" w:space="0" w:color="auto"/>
            </w:tcBorders>
          </w:tcPr>
          <w:p w14:paraId="15520E73" w14:textId="5A2010BA" w:rsidR="002C1505" w:rsidRPr="00B34942" w:rsidRDefault="00B34942" w:rsidP="00B34942">
            <w:pPr>
              <w:spacing w:line="240" w:lineRule="auto"/>
              <w:rPr>
                <w:rFonts w:ascii="Times New Roman" w:hAnsi="Times New Roman" w:cs="Times New Roman"/>
                <w:sz w:val="20"/>
                <w:szCs w:val="20"/>
              </w:rPr>
            </w:pPr>
            <w:r w:rsidRPr="00B34942">
              <w:rPr>
                <w:rFonts w:ascii="Times New Roman" w:hAnsi="Times New Roman" w:cs="Times New Roman"/>
                <w:sz w:val="20"/>
                <w:szCs w:val="20"/>
              </w:rPr>
              <w:t>Present ideas for future research in this area (approximately 100 words). 5%</w:t>
            </w:r>
          </w:p>
        </w:tc>
        <w:tc>
          <w:tcPr>
            <w:tcW w:w="540" w:type="dxa"/>
            <w:gridSpan w:val="2"/>
            <w:tcBorders>
              <w:top w:val="single" w:sz="6" w:space="0" w:color="auto"/>
              <w:bottom w:val="single" w:sz="6" w:space="0" w:color="auto"/>
              <w:right w:val="single" w:sz="6" w:space="0" w:color="auto"/>
            </w:tcBorders>
          </w:tcPr>
          <w:p w14:paraId="08011212" w14:textId="77777777" w:rsidR="002C1505" w:rsidRDefault="002C1505" w:rsidP="00210044">
            <w:pPr>
              <w:pStyle w:val="Subtitle"/>
              <w:rPr>
                <w:b/>
                <w:bCs/>
                <w:sz w:val="18"/>
                <w:szCs w:val="18"/>
                <w:u w:val="none"/>
              </w:rPr>
            </w:pPr>
          </w:p>
        </w:tc>
        <w:tc>
          <w:tcPr>
            <w:tcW w:w="922" w:type="dxa"/>
            <w:tcBorders>
              <w:left w:val="single" w:sz="6" w:space="0" w:color="auto"/>
              <w:right w:val="single" w:sz="6" w:space="0" w:color="auto"/>
            </w:tcBorders>
          </w:tcPr>
          <w:p w14:paraId="2C1EEA2C" w14:textId="77777777" w:rsidR="002C1505" w:rsidRPr="00313008" w:rsidRDefault="002C1505" w:rsidP="00210044">
            <w:pPr>
              <w:pStyle w:val="Subtitle"/>
              <w:rPr>
                <w:sz w:val="18"/>
                <w:szCs w:val="18"/>
                <w:u w:val="none"/>
              </w:rPr>
            </w:pPr>
          </w:p>
        </w:tc>
        <w:tc>
          <w:tcPr>
            <w:tcW w:w="923" w:type="dxa"/>
            <w:tcBorders>
              <w:left w:val="single" w:sz="6" w:space="0" w:color="auto"/>
              <w:right w:val="single" w:sz="6" w:space="0" w:color="auto"/>
            </w:tcBorders>
          </w:tcPr>
          <w:p w14:paraId="390A6537" w14:textId="77777777" w:rsidR="002C1505" w:rsidRPr="00313008" w:rsidRDefault="002C1505" w:rsidP="00210044">
            <w:pPr>
              <w:pStyle w:val="Subtitle"/>
              <w:rPr>
                <w:sz w:val="18"/>
                <w:szCs w:val="18"/>
                <w:u w:val="none"/>
              </w:rPr>
            </w:pPr>
          </w:p>
        </w:tc>
        <w:tc>
          <w:tcPr>
            <w:tcW w:w="922" w:type="dxa"/>
            <w:gridSpan w:val="2"/>
            <w:tcBorders>
              <w:left w:val="single" w:sz="6" w:space="0" w:color="auto"/>
              <w:right w:val="single" w:sz="6" w:space="0" w:color="auto"/>
            </w:tcBorders>
          </w:tcPr>
          <w:p w14:paraId="5ED9B08B" w14:textId="77777777" w:rsidR="002C1505" w:rsidRPr="00313008" w:rsidRDefault="002C1505"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0569BDC" w14:textId="77777777" w:rsidR="002C1505" w:rsidRPr="00313008" w:rsidRDefault="002C1505"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5A63F2E" w14:textId="77777777" w:rsidR="002C1505" w:rsidRPr="00313008" w:rsidRDefault="002C1505"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5D2B602" w14:textId="77777777" w:rsidR="002C1505" w:rsidRPr="00313008" w:rsidRDefault="002C1505"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F9D2C96" w14:textId="77777777" w:rsidR="002C1505" w:rsidRPr="00313008" w:rsidRDefault="002C1505" w:rsidP="00210044">
            <w:pPr>
              <w:pStyle w:val="Subtitle"/>
              <w:rPr>
                <w:sz w:val="18"/>
                <w:szCs w:val="18"/>
                <w:u w:val="none"/>
              </w:rPr>
            </w:pPr>
          </w:p>
        </w:tc>
        <w:tc>
          <w:tcPr>
            <w:tcW w:w="923" w:type="dxa"/>
            <w:tcBorders>
              <w:left w:val="single" w:sz="6" w:space="0" w:color="auto"/>
              <w:right w:val="single" w:sz="6" w:space="0" w:color="auto"/>
            </w:tcBorders>
          </w:tcPr>
          <w:p w14:paraId="4BC469BB" w14:textId="77777777" w:rsidR="002C1505" w:rsidRPr="00313008" w:rsidRDefault="002C1505"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91912DC" w14:textId="488B07B8" w:rsidR="002C1505" w:rsidRDefault="002C1505" w:rsidP="00210044">
            <w:pPr>
              <w:pStyle w:val="Subtitle"/>
              <w:jc w:val="left"/>
              <w:rPr>
                <w:b/>
                <w:bCs/>
                <w:sz w:val="18"/>
                <w:szCs w:val="18"/>
                <w:u w:val="none"/>
              </w:rPr>
            </w:pPr>
            <w:r>
              <w:rPr>
                <w:b/>
                <w:bCs/>
                <w:sz w:val="18"/>
                <w:szCs w:val="18"/>
                <w:u w:val="none"/>
              </w:rPr>
              <w:t>5%</w:t>
            </w:r>
          </w:p>
        </w:tc>
      </w:tr>
      <w:tr w:rsidR="00223119" w:rsidRPr="00313008" w14:paraId="1AF3CD8E" w14:textId="77777777" w:rsidTr="31F5F93A">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210044">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210044">
            <w:pPr>
              <w:pStyle w:val="Subtitle"/>
              <w:jc w:val="left"/>
              <w:rPr>
                <w:b/>
                <w:bCs/>
                <w:sz w:val="24"/>
                <w:szCs w:val="24"/>
                <w:u w:val="none"/>
              </w:rPr>
            </w:pPr>
          </w:p>
        </w:tc>
      </w:tr>
      <w:tr w:rsidR="00223119" w:rsidRPr="00313008" w14:paraId="225BF38B" w14:textId="77777777" w:rsidTr="00B34942">
        <w:trPr>
          <w:cantSplit/>
          <w:trHeight w:val="1391"/>
        </w:trPr>
        <w:tc>
          <w:tcPr>
            <w:tcW w:w="10945" w:type="dxa"/>
            <w:gridSpan w:val="14"/>
            <w:tcBorders>
              <w:left w:val="thinThickLargeGap" w:sz="24" w:space="0" w:color="auto"/>
              <w:right w:val="thinThickLargeGap" w:sz="24" w:space="0" w:color="auto"/>
            </w:tcBorders>
          </w:tcPr>
          <w:p w14:paraId="5B8BEEFB" w14:textId="3238E04C" w:rsidR="00223119" w:rsidRPr="00313008" w:rsidRDefault="00223119" w:rsidP="00B34942">
            <w:pPr>
              <w:pStyle w:val="Subtitle"/>
              <w:jc w:val="left"/>
              <w:rPr>
                <w:b/>
                <w:bCs/>
                <w:sz w:val="24"/>
                <w:szCs w:val="24"/>
                <w:u w:val="none"/>
              </w:rPr>
            </w:pPr>
            <w:r w:rsidRPr="00313008">
              <w:rPr>
                <w:b/>
                <w:bCs/>
                <w:sz w:val="24"/>
                <w:szCs w:val="24"/>
                <w:u w:val="none"/>
              </w:rPr>
              <w:t>TUTOR COMMENTS:</w:t>
            </w:r>
          </w:p>
        </w:tc>
      </w:tr>
      <w:tr w:rsidR="00223119" w:rsidRPr="00313008" w14:paraId="04F33D36" w14:textId="77777777" w:rsidTr="31F5F93A">
        <w:trPr>
          <w:cantSplit/>
          <w:trHeight w:val="365"/>
        </w:trPr>
        <w:tc>
          <w:tcPr>
            <w:tcW w:w="2661" w:type="dxa"/>
            <w:gridSpan w:val="2"/>
            <w:tcBorders>
              <w:left w:val="thinThickLargeGap" w:sz="24" w:space="0" w:color="auto"/>
              <w:bottom w:val="thickThinLargeGap" w:sz="24" w:space="0" w:color="auto"/>
            </w:tcBorders>
          </w:tcPr>
          <w:p w14:paraId="3C9AE59A" w14:textId="65ABF95A" w:rsidR="00223119" w:rsidRDefault="00223119" w:rsidP="00210044">
            <w:pPr>
              <w:pStyle w:val="Subtitle"/>
              <w:jc w:val="left"/>
              <w:rPr>
                <w:b/>
                <w:bCs/>
                <w:sz w:val="18"/>
                <w:szCs w:val="18"/>
                <w:u w:val="none"/>
              </w:rPr>
            </w:pPr>
            <w:r w:rsidRPr="00313008">
              <w:rPr>
                <w:b/>
                <w:bCs/>
                <w:sz w:val="18"/>
                <w:szCs w:val="18"/>
                <w:u w:val="none"/>
              </w:rPr>
              <w:t xml:space="preserve"> Submission date: </w:t>
            </w:r>
            <w:r w:rsidR="000F360C">
              <w:rPr>
                <w:b/>
                <w:bCs/>
                <w:sz w:val="18"/>
                <w:szCs w:val="18"/>
                <w:u w:val="none"/>
              </w:rPr>
              <w:t>24</w:t>
            </w:r>
            <w:r w:rsidR="00E00A20">
              <w:rPr>
                <w:b/>
                <w:bCs/>
                <w:sz w:val="18"/>
                <w:szCs w:val="18"/>
                <w:u w:val="none"/>
              </w:rPr>
              <w:t>/4</w:t>
            </w:r>
            <w:r w:rsidR="000F360C">
              <w:rPr>
                <w:b/>
                <w:bCs/>
                <w:sz w:val="18"/>
                <w:szCs w:val="18"/>
                <w:u w:val="none"/>
              </w:rPr>
              <w:t>/20</w:t>
            </w:r>
          </w:p>
          <w:p w14:paraId="5D64FA90" w14:textId="77777777" w:rsidR="003C018F" w:rsidRPr="00313008" w:rsidRDefault="003C018F" w:rsidP="00210044">
            <w:pPr>
              <w:pStyle w:val="Subtitle"/>
              <w:jc w:val="left"/>
              <w:rPr>
                <w:b/>
                <w:bCs/>
                <w:sz w:val="18"/>
                <w:szCs w:val="18"/>
                <w:u w:val="none"/>
              </w:rPr>
            </w:pPr>
          </w:p>
          <w:p w14:paraId="1D671113" w14:textId="77777777" w:rsidR="00223119" w:rsidRPr="00313008" w:rsidRDefault="00223119" w:rsidP="00210044">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606CE5C" w14:textId="77777777" w:rsidR="00223119" w:rsidRPr="00313008" w:rsidRDefault="00223119" w:rsidP="00210044">
            <w:pPr>
              <w:pStyle w:val="Subtitle"/>
              <w:jc w:val="left"/>
              <w:rPr>
                <w:b/>
                <w:bCs/>
                <w:sz w:val="18"/>
                <w:szCs w:val="18"/>
                <w:u w:val="none"/>
              </w:rPr>
            </w:pPr>
            <w:r>
              <w:rPr>
                <w:b/>
                <w:bCs/>
                <w:sz w:val="18"/>
                <w:szCs w:val="18"/>
                <w:u w:val="none"/>
              </w:rPr>
              <w:t>Return date:</w:t>
            </w:r>
          </w:p>
          <w:p w14:paraId="1E276BB4" w14:textId="77777777" w:rsidR="00223119" w:rsidRPr="00313008" w:rsidRDefault="00223119" w:rsidP="00210044">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795B5184" w:rsidR="00223119" w:rsidRPr="00313008" w:rsidRDefault="00223119" w:rsidP="00210044">
            <w:pPr>
              <w:pStyle w:val="Subtitle"/>
              <w:jc w:val="left"/>
              <w:rPr>
                <w:b/>
                <w:bCs/>
                <w:sz w:val="18"/>
                <w:szCs w:val="18"/>
                <w:u w:val="none"/>
              </w:rPr>
            </w:pPr>
            <w:r w:rsidRPr="00313008">
              <w:rPr>
                <w:b/>
                <w:bCs/>
                <w:sz w:val="18"/>
                <w:szCs w:val="18"/>
                <w:u w:val="none"/>
              </w:rPr>
              <w:t xml:space="preserve">Tutor: </w:t>
            </w:r>
            <w:r w:rsidR="008F045A">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210044">
            <w:pPr>
              <w:pStyle w:val="Subtitle"/>
              <w:jc w:val="left"/>
              <w:rPr>
                <w:b/>
                <w:bCs/>
                <w:sz w:val="18"/>
                <w:szCs w:val="18"/>
                <w:u w:val="none"/>
              </w:rPr>
            </w:pPr>
            <w:r w:rsidRPr="00313008">
              <w:rPr>
                <w:b/>
                <w:bCs/>
                <w:sz w:val="18"/>
                <w:szCs w:val="18"/>
                <w:u w:val="none"/>
              </w:rPr>
              <w:t xml:space="preserve">Mark: </w:t>
            </w:r>
          </w:p>
        </w:tc>
      </w:tr>
    </w:tbl>
    <w:p w14:paraId="090F1073" w14:textId="3AEB76CB" w:rsidR="00D6095A" w:rsidRPr="0006594F" w:rsidRDefault="00D6095A" w:rsidP="00767662">
      <w:pPr>
        <w:pStyle w:val="Title"/>
        <w:jc w:val="left"/>
        <w:rPr>
          <w:u w:val="single"/>
        </w:rPr>
      </w:pPr>
      <w:r w:rsidRPr="0006594F">
        <w:rPr>
          <w:u w:val="single"/>
        </w:rPr>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2D6C3B01"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8F045A">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45DBAE98" w:rsidR="00932B51"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198526E5" w14:textId="77777777" w:rsidR="00C102B6" w:rsidRPr="003A356F" w:rsidRDefault="00C102B6" w:rsidP="00C102B6">
      <w:pPr>
        <w:jc w:val="center"/>
        <w:rPr>
          <w:rFonts w:ascii="Times New Roman" w:hAnsi="Times New Roman" w:cs="Times New Roman"/>
          <w:b/>
          <w:bCs/>
          <w:sz w:val="28"/>
          <w:szCs w:val="28"/>
          <w:u w:val="single"/>
        </w:rPr>
      </w:pPr>
      <w:r w:rsidRPr="003A356F">
        <w:rPr>
          <w:rFonts w:ascii="Times New Roman" w:hAnsi="Times New Roman" w:cs="Times New Roman"/>
          <w:b/>
          <w:bCs/>
          <w:sz w:val="28"/>
          <w:szCs w:val="28"/>
          <w:u w:val="single"/>
        </w:rPr>
        <w:t>Establish the motives for taking part in an outdoor adventurous activity for an individual of your choice. Evaluate your results in light of previous research.</w:t>
      </w:r>
    </w:p>
    <w:p w14:paraId="2431DB49" w14:textId="77777777" w:rsidR="00C102B6" w:rsidRDefault="00C102B6" w:rsidP="00C102B6">
      <w:pPr>
        <w:rPr>
          <w:rFonts w:ascii="Times New Roman" w:hAnsi="Times New Roman" w:cs="Times New Roman"/>
          <w:sz w:val="24"/>
          <w:szCs w:val="24"/>
        </w:rPr>
      </w:pPr>
    </w:p>
    <w:p w14:paraId="27B64CEC" w14:textId="492C56B0" w:rsidR="00C102B6" w:rsidRDefault="00C102B6" w:rsidP="00C102B6">
      <w:pPr>
        <w:rPr>
          <w:rFonts w:ascii="Times New Roman" w:hAnsi="Times New Roman" w:cs="Times New Roman"/>
          <w:sz w:val="24"/>
          <w:szCs w:val="24"/>
        </w:rPr>
      </w:pPr>
      <w:r w:rsidRPr="43C76A3D">
        <w:rPr>
          <w:rFonts w:ascii="Times New Roman" w:hAnsi="Times New Roman" w:cs="Times New Roman"/>
          <w:sz w:val="24"/>
          <w:szCs w:val="24"/>
        </w:rPr>
        <w:t xml:space="preserve">In this report I will be looking at the results </w:t>
      </w:r>
      <w:r w:rsidR="42E28F94" w:rsidRPr="43C76A3D">
        <w:rPr>
          <w:rFonts w:ascii="Times New Roman" w:hAnsi="Times New Roman" w:cs="Times New Roman"/>
          <w:sz w:val="24"/>
          <w:szCs w:val="24"/>
        </w:rPr>
        <w:t>from</w:t>
      </w:r>
      <w:r w:rsidRPr="43C76A3D">
        <w:rPr>
          <w:rFonts w:ascii="Times New Roman" w:hAnsi="Times New Roman" w:cs="Times New Roman"/>
          <w:sz w:val="24"/>
          <w:szCs w:val="24"/>
        </w:rPr>
        <w:t xml:space="preserve"> the interview aiming to answer the question of establishing the motives for taking part in outdoor adventurous activities. I will be looking at the results of the interview as well as current relevant research to establish themes of these motives. </w:t>
      </w:r>
    </w:p>
    <w:p w14:paraId="78852761" w14:textId="77777777" w:rsidR="00995FE9" w:rsidRPr="003A356F" w:rsidRDefault="00995FE9" w:rsidP="00C102B6">
      <w:pPr>
        <w:rPr>
          <w:rFonts w:ascii="Times New Roman" w:hAnsi="Times New Roman" w:cs="Times New Roman"/>
          <w:sz w:val="24"/>
          <w:szCs w:val="24"/>
        </w:rPr>
      </w:pPr>
    </w:p>
    <w:p w14:paraId="17B1C591" w14:textId="5327668B" w:rsidR="00C102B6" w:rsidRDefault="00C102B6" w:rsidP="00C102B6">
      <w:pPr>
        <w:rPr>
          <w:rFonts w:ascii="Times New Roman" w:hAnsi="Times New Roman" w:cs="Times New Roman"/>
          <w:sz w:val="24"/>
          <w:szCs w:val="24"/>
        </w:rPr>
      </w:pPr>
      <w:r w:rsidRPr="43C76A3D">
        <w:rPr>
          <w:rFonts w:ascii="Times New Roman" w:hAnsi="Times New Roman" w:cs="Times New Roman"/>
          <w:sz w:val="24"/>
          <w:szCs w:val="24"/>
        </w:rPr>
        <w:t xml:space="preserve">The interview was conducted and recorded over </w:t>
      </w:r>
      <w:r w:rsidR="23DBC876" w:rsidRPr="43C76A3D">
        <w:rPr>
          <w:rFonts w:ascii="Times New Roman" w:hAnsi="Times New Roman" w:cs="Times New Roman"/>
          <w:sz w:val="24"/>
          <w:szCs w:val="24"/>
        </w:rPr>
        <w:t>Z</w:t>
      </w:r>
      <w:r w:rsidRPr="43C76A3D">
        <w:rPr>
          <w:rFonts w:ascii="Times New Roman" w:hAnsi="Times New Roman" w:cs="Times New Roman"/>
          <w:sz w:val="24"/>
          <w:szCs w:val="24"/>
        </w:rPr>
        <w:t>oom and took approximately 15 minutes</w:t>
      </w:r>
      <w:r w:rsidR="0D9286F5" w:rsidRPr="43C76A3D">
        <w:rPr>
          <w:rFonts w:ascii="Times New Roman" w:hAnsi="Times New Roman" w:cs="Times New Roman"/>
          <w:sz w:val="24"/>
          <w:szCs w:val="24"/>
        </w:rPr>
        <w:t>.</w:t>
      </w:r>
      <w:r w:rsidRPr="43C76A3D">
        <w:rPr>
          <w:rFonts w:ascii="Times New Roman" w:hAnsi="Times New Roman" w:cs="Times New Roman"/>
          <w:sz w:val="24"/>
          <w:szCs w:val="24"/>
        </w:rPr>
        <w:t xml:space="preserve"> </w:t>
      </w:r>
      <w:r w:rsidR="4CFF4DB5" w:rsidRPr="43C76A3D">
        <w:rPr>
          <w:rFonts w:ascii="Times New Roman" w:hAnsi="Times New Roman" w:cs="Times New Roman"/>
          <w:sz w:val="24"/>
          <w:szCs w:val="24"/>
        </w:rPr>
        <w:t>B</w:t>
      </w:r>
      <w:r w:rsidRPr="43C76A3D">
        <w:rPr>
          <w:rFonts w:ascii="Times New Roman" w:hAnsi="Times New Roman" w:cs="Times New Roman"/>
          <w:sz w:val="24"/>
          <w:szCs w:val="24"/>
        </w:rPr>
        <w:t>efore the interview began</w:t>
      </w:r>
      <w:r w:rsidR="3BEA1436" w:rsidRPr="43C76A3D">
        <w:rPr>
          <w:rFonts w:ascii="Times New Roman" w:hAnsi="Times New Roman" w:cs="Times New Roman"/>
          <w:sz w:val="24"/>
          <w:szCs w:val="24"/>
        </w:rPr>
        <w:t>,</w:t>
      </w:r>
      <w:r w:rsidRPr="43C76A3D">
        <w:rPr>
          <w:rFonts w:ascii="Times New Roman" w:hAnsi="Times New Roman" w:cs="Times New Roman"/>
          <w:sz w:val="24"/>
          <w:szCs w:val="24"/>
        </w:rPr>
        <w:t xml:space="preserve"> the participant was asked if they were still happy to take part and were reminded that they would remain anonymous and any details that could identify them would be kept out of this report. The participant </w:t>
      </w:r>
      <w:r w:rsidR="52E58839" w:rsidRPr="43C76A3D">
        <w:rPr>
          <w:rFonts w:ascii="Times New Roman" w:hAnsi="Times New Roman" w:cs="Times New Roman"/>
          <w:sz w:val="24"/>
          <w:szCs w:val="24"/>
        </w:rPr>
        <w:t>would</w:t>
      </w:r>
      <w:r w:rsidRPr="43C76A3D">
        <w:rPr>
          <w:rFonts w:ascii="Times New Roman" w:hAnsi="Times New Roman" w:cs="Times New Roman"/>
          <w:sz w:val="24"/>
          <w:szCs w:val="24"/>
        </w:rPr>
        <w:t xml:space="preserve"> frequently take part in kayaking when they were younger whereas now</w:t>
      </w:r>
      <w:r w:rsidR="1197A27B" w:rsidRPr="43C76A3D">
        <w:rPr>
          <w:rFonts w:ascii="Times New Roman" w:hAnsi="Times New Roman" w:cs="Times New Roman"/>
          <w:sz w:val="24"/>
          <w:szCs w:val="24"/>
        </w:rPr>
        <w:t xml:space="preserve"> </w:t>
      </w:r>
      <w:r w:rsidRPr="43C76A3D">
        <w:rPr>
          <w:rFonts w:ascii="Times New Roman" w:hAnsi="Times New Roman" w:cs="Times New Roman"/>
          <w:sz w:val="24"/>
          <w:szCs w:val="24"/>
        </w:rPr>
        <w:t>th</w:t>
      </w:r>
      <w:r w:rsidR="6C351C59" w:rsidRPr="43C76A3D">
        <w:rPr>
          <w:rFonts w:ascii="Times New Roman" w:hAnsi="Times New Roman" w:cs="Times New Roman"/>
          <w:sz w:val="24"/>
          <w:szCs w:val="24"/>
        </w:rPr>
        <w:t>ey only tend to</w:t>
      </w:r>
      <w:r w:rsidRPr="43C76A3D">
        <w:rPr>
          <w:rFonts w:ascii="Times New Roman" w:hAnsi="Times New Roman" w:cs="Times New Roman"/>
          <w:sz w:val="24"/>
          <w:szCs w:val="24"/>
        </w:rPr>
        <w:t xml:space="preserve"> go walking</w:t>
      </w:r>
      <w:r w:rsidR="7266318F" w:rsidRPr="43C76A3D">
        <w:rPr>
          <w:rFonts w:ascii="Times New Roman" w:hAnsi="Times New Roman" w:cs="Times New Roman"/>
          <w:sz w:val="24"/>
          <w:szCs w:val="24"/>
        </w:rPr>
        <w:t xml:space="preserve">. </w:t>
      </w:r>
      <w:r w:rsidRPr="43C76A3D">
        <w:rPr>
          <w:rFonts w:ascii="Times New Roman" w:hAnsi="Times New Roman" w:cs="Times New Roman"/>
          <w:sz w:val="24"/>
          <w:szCs w:val="24"/>
        </w:rPr>
        <w:t xml:space="preserve"> </w:t>
      </w:r>
      <w:r w:rsidR="27777FC6" w:rsidRPr="43C76A3D">
        <w:rPr>
          <w:rFonts w:ascii="Times New Roman" w:hAnsi="Times New Roman" w:cs="Times New Roman"/>
          <w:sz w:val="24"/>
          <w:szCs w:val="24"/>
        </w:rPr>
        <w:t>T</w:t>
      </w:r>
      <w:r w:rsidRPr="43C76A3D">
        <w:rPr>
          <w:rFonts w:ascii="Times New Roman" w:hAnsi="Times New Roman" w:cs="Times New Roman"/>
          <w:sz w:val="24"/>
          <w:szCs w:val="24"/>
        </w:rPr>
        <w:t>hey also used to do some surfing, canoeing and some rock climbing They first got involved in kayaking through their local scout group and then through their local canoe club. Throughout the interview there were a few themes</w:t>
      </w:r>
      <w:r w:rsidR="6D1CF012" w:rsidRPr="43C76A3D">
        <w:rPr>
          <w:rFonts w:ascii="Times New Roman" w:hAnsi="Times New Roman" w:cs="Times New Roman"/>
          <w:sz w:val="24"/>
          <w:szCs w:val="24"/>
        </w:rPr>
        <w:t xml:space="preserve"> with regard to motivation</w:t>
      </w:r>
      <w:r w:rsidRPr="43C76A3D">
        <w:rPr>
          <w:rFonts w:ascii="Times New Roman" w:hAnsi="Times New Roman" w:cs="Times New Roman"/>
          <w:sz w:val="24"/>
          <w:szCs w:val="24"/>
        </w:rPr>
        <w:t xml:space="preserve"> that kept presenting themselves as the participant talked about their chosen activities</w:t>
      </w:r>
      <w:r w:rsidR="6E287895" w:rsidRPr="43C76A3D">
        <w:rPr>
          <w:rFonts w:ascii="Times New Roman" w:hAnsi="Times New Roman" w:cs="Times New Roman"/>
          <w:sz w:val="24"/>
          <w:szCs w:val="24"/>
        </w:rPr>
        <w:t>;</w:t>
      </w:r>
      <w:r w:rsidRPr="43C76A3D">
        <w:rPr>
          <w:rFonts w:ascii="Times New Roman" w:hAnsi="Times New Roman" w:cs="Times New Roman"/>
          <w:sz w:val="24"/>
          <w:szCs w:val="24"/>
        </w:rPr>
        <w:t xml:space="preserve"> these themes were social interaction, adrenaline and nature.  </w:t>
      </w:r>
    </w:p>
    <w:p w14:paraId="1257FE64" w14:textId="77777777" w:rsidR="00995FE9" w:rsidRPr="003A356F" w:rsidRDefault="00995FE9" w:rsidP="00C102B6">
      <w:pPr>
        <w:rPr>
          <w:rFonts w:ascii="Times New Roman" w:hAnsi="Times New Roman" w:cs="Times New Roman"/>
          <w:sz w:val="24"/>
          <w:szCs w:val="24"/>
        </w:rPr>
      </w:pPr>
    </w:p>
    <w:p w14:paraId="19F4F843" w14:textId="1FDA651F" w:rsidR="00C102B6" w:rsidRPr="003A356F" w:rsidRDefault="00C102B6" w:rsidP="00C102B6">
      <w:pPr>
        <w:rPr>
          <w:rFonts w:ascii="Times New Roman" w:hAnsi="Times New Roman" w:cs="Times New Roman"/>
          <w:sz w:val="24"/>
          <w:szCs w:val="24"/>
        </w:rPr>
      </w:pPr>
      <w:r w:rsidRPr="43C76A3D">
        <w:rPr>
          <w:rFonts w:ascii="Times New Roman" w:hAnsi="Times New Roman" w:cs="Times New Roman"/>
          <w:sz w:val="24"/>
          <w:szCs w:val="24"/>
        </w:rPr>
        <w:t>The first main theme that kept reoccurring throughout the interview was social interaction. This came up when talking about both kayaking and walking. The participant said they used to kayak due to the social side of it and being able to see friends, ‘the social aspect of it because I used to go with Luke’ (interview)</w:t>
      </w:r>
      <w:r w:rsidR="61C2B696" w:rsidRPr="43C76A3D">
        <w:rPr>
          <w:rFonts w:ascii="Times New Roman" w:hAnsi="Times New Roman" w:cs="Times New Roman"/>
          <w:sz w:val="24"/>
          <w:szCs w:val="24"/>
        </w:rPr>
        <w:t>.</w:t>
      </w:r>
      <w:r w:rsidRPr="43C76A3D">
        <w:rPr>
          <w:rFonts w:ascii="Times New Roman" w:hAnsi="Times New Roman" w:cs="Times New Roman"/>
          <w:sz w:val="24"/>
          <w:szCs w:val="24"/>
        </w:rPr>
        <w:t xml:space="preserve"> Although the participant did say they sometime</w:t>
      </w:r>
      <w:r w:rsidR="7A8709FB" w:rsidRPr="43C76A3D">
        <w:rPr>
          <w:rFonts w:ascii="Times New Roman" w:hAnsi="Times New Roman" w:cs="Times New Roman"/>
          <w:sz w:val="24"/>
          <w:szCs w:val="24"/>
        </w:rPr>
        <w:t>s</w:t>
      </w:r>
      <w:r w:rsidRPr="43C76A3D">
        <w:rPr>
          <w:rFonts w:ascii="Times New Roman" w:hAnsi="Times New Roman" w:cs="Times New Roman"/>
          <w:sz w:val="24"/>
          <w:szCs w:val="24"/>
        </w:rPr>
        <w:t xml:space="preserve"> went on their own, they later also said that it was ‘always more fun to do it with others’.  They also mentioned that being in a group was better not just for the social aspect but for the safety it provided as well. The participant was also a</w:t>
      </w:r>
      <w:r w:rsidR="00995FE9" w:rsidRPr="43C76A3D">
        <w:rPr>
          <w:rFonts w:ascii="Times New Roman" w:hAnsi="Times New Roman" w:cs="Times New Roman"/>
          <w:sz w:val="24"/>
          <w:szCs w:val="24"/>
        </w:rPr>
        <w:t xml:space="preserve"> </w:t>
      </w:r>
      <w:r w:rsidRPr="43C76A3D">
        <w:rPr>
          <w:rFonts w:ascii="Times New Roman" w:hAnsi="Times New Roman" w:cs="Times New Roman"/>
          <w:sz w:val="24"/>
          <w:szCs w:val="24"/>
        </w:rPr>
        <w:t xml:space="preserve">part of a canoe club and attended every Tuesday and Thursday during the winter. Being </w:t>
      </w:r>
      <w:r w:rsidR="00995FE9" w:rsidRPr="43C76A3D">
        <w:rPr>
          <w:rFonts w:ascii="Times New Roman" w:hAnsi="Times New Roman" w:cs="Times New Roman"/>
          <w:sz w:val="24"/>
          <w:szCs w:val="24"/>
        </w:rPr>
        <w:t>a part</w:t>
      </w:r>
      <w:r w:rsidRPr="43C76A3D">
        <w:rPr>
          <w:rFonts w:ascii="Times New Roman" w:hAnsi="Times New Roman" w:cs="Times New Roman"/>
          <w:sz w:val="24"/>
          <w:szCs w:val="24"/>
        </w:rPr>
        <w:t xml:space="preserve"> of the local canoe club meant that the participant could socialise with people that enjoyed the same activities as them. It was noted that throughout the interview when explaining their answers, taking part in the activities with friends came up frequently, ‘</w:t>
      </w:r>
      <w:r w:rsidR="00995FE9" w:rsidRPr="43C76A3D">
        <w:rPr>
          <w:rFonts w:ascii="Times New Roman" w:hAnsi="Times New Roman" w:cs="Times New Roman"/>
          <w:sz w:val="24"/>
          <w:szCs w:val="24"/>
        </w:rPr>
        <w:t>you’re</w:t>
      </w:r>
      <w:r w:rsidRPr="43C76A3D">
        <w:rPr>
          <w:rFonts w:ascii="Times New Roman" w:hAnsi="Times New Roman" w:cs="Times New Roman"/>
          <w:sz w:val="24"/>
          <w:szCs w:val="24"/>
        </w:rPr>
        <w:t xml:space="preserve"> going up the river with, you know, old mate’ (interview). </w:t>
      </w:r>
    </w:p>
    <w:p w14:paraId="3161D4F9" w14:textId="5D9A7412" w:rsidR="43C76A3D" w:rsidRDefault="43C76A3D" w:rsidP="43C76A3D">
      <w:pPr>
        <w:rPr>
          <w:rFonts w:ascii="Times New Roman" w:hAnsi="Times New Roman" w:cs="Times New Roman"/>
          <w:sz w:val="24"/>
          <w:szCs w:val="24"/>
        </w:rPr>
      </w:pPr>
    </w:p>
    <w:p w14:paraId="65E4D8BC" w14:textId="54C6EB3D" w:rsidR="00C102B6" w:rsidRDefault="00C102B6" w:rsidP="00C102B6">
      <w:pPr>
        <w:rPr>
          <w:rFonts w:ascii="Times New Roman" w:hAnsi="Times New Roman" w:cs="Times New Roman"/>
          <w:sz w:val="24"/>
          <w:szCs w:val="24"/>
        </w:rPr>
      </w:pPr>
      <w:r w:rsidRPr="003A356F">
        <w:rPr>
          <w:rFonts w:ascii="Times New Roman" w:hAnsi="Times New Roman" w:cs="Times New Roman"/>
          <w:sz w:val="24"/>
          <w:szCs w:val="24"/>
        </w:rPr>
        <w:t xml:space="preserve">Social interaction was also mentioned when talking about walking, although they mainly go walking on their own whilst taking their dog for a walk, they sometimes go with others as well, ‘I’ll go on my own and with others’ (interview), whether it’s close to home or further afield ‘recently it’s been more local so around here… peak district when it’s further afield’ (interview). When asked at the end of the interview if social interaction was a part of their chosen activity they responded with ‘yes, definitely’. </w:t>
      </w:r>
    </w:p>
    <w:p w14:paraId="6E3B63BD" w14:textId="77777777" w:rsidR="00995FE9" w:rsidRPr="003A356F" w:rsidRDefault="00995FE9" w:rsidP="00C102B6">
      <w:pPr>
        <w:rPr>
          <w:rFonts w:ascii="Times New Roman" w:hAnsi="Times New Roman" w:cs="Times New Roman"/>
          <w:sz w:val="24"/>
          <w:szCs w:val="24"/>
        </w:rPr>
      </w:pPr>
    </w:p>
    <w:p w14:paraId="78CD293E" w14:textId="13345184" w:rsidR="00C102B6" w:rsidRDefault="00C102B6" w:rsidP="43C76A3D">
      <w:pPr>
        <w:rPr>
          <w:rFonts w:ascii="Times New Roman" w:hAnsi="Times New Roman" w:cs="Times New Roman"/>
          <w:sz w:val="24"/>
          <w:szCs w:val="24"/>
        </w:rPr>
      </w:pPr>
      <w:r w:rsidRPr="43C76A3D">
        <w:rPr>
          <w:rFonts w:ascii="Times New Roman" w:hAnsi="Times New Roman" w:cs="Times New Roman"/>
          <w:sz w:val="24"/>
          <w:szCs w:val="24"/>
        </w:rPr>
        <w:t xml:space="preserve">Another key theme of motivation for the participant to take part in </w:t>
      </w:r>
      <w:r w:rsidR="1EEA387C" w:rsidRPr="43C76A3D">
        <w:rPr>
          <w:rFonts w:ascii="Times New Roman" w:hAnsi="Times New Roman" w:cs="Times New Roman"/>
          <w:sz w:val="24"/>
          <w:szCs w:val="24"/>
        </w:rPr>
        <w:t xml:space="preserve">an </w:t>
      </w:r>
      <w:r w:rsidRPr="43C76A3D">
        <w:rPr>
          <w:rFonts w:ascii="Times New Roman" w:hAnsi="Times New Roman" w:cs="Times New Roman"/>
          <w:sz w:val="24"/>
          <w:szCs w:val="24"/>
        </w:rPr>
        <w:t>activity was adrenaline</w:t>
      </w:r>
      <w:r w:rsidR="08FADBD3" w:rsidRPr="43C76A3D">
        <w:rPr>
          <w:rFonts w:ascii="Times New Roman" w:hAnsi="Times New Roman" w:cs="Times New Roman"/>
          <w:sz w:val="24"/>
          <w:szCs w:val="24"/>
        </w:rPr>
        <w:t>;</w:t>
      </w:r>
      <w:r w:rsidRPr="43C76A3D">
        <w:rPr>
          <w:rFonts w:ascii="Times New Roman" w:hAnsi="Times New Roman" w:cs="Times New Roman"/>
          <w:sz w:val="24"/>
          <w:szCs w:val="24"/>
        </w:rPr>
        <w:t xml:space="preserve"> this was spoken about </w:t>
      </w:r>
      <w:r w:rsidR="57EB08D0" w:rsidRPr="43C76A3D">
        <w:rPr>
          <w:rFonts w:ascii="Times New Roman" w:hAnsi="Times New Roman" w:cs="Times New Roman"/>
          <w:sz w:val="24"/>
          <w:szCs w:val="24"/>
        </w:rPr>
        <w:t>par</w:t>
      </w:r>
      <w:r w:rsidR="5A4F220C" w:rsidRPr="43C76A3D">
        <w:rPr>
          <w:rFonts w:ascii="Times New Roman" w:hAnsi="Times New Roman" w:cs="Times New Roman"/>
          <w:sz w:val="24"/>
          <w:szCs w:val="24"/>
        </w:rPr>
        <w:t xml:space="preserve">ticularly </w:t>
      </w:r>
      <w:r w:rsidRPr="43C76A3D">
        <w:rPr>
          <w:rFonts w:ascii="Times New Roman" w:hAnsi="Times New Roman" w:cs="Times New Roman"/>
          <w:sz w:val="24"/>
          <w:szCs w:val="24"/>
        </w:rPr>
        <w:t>when talking about the participant’s kayaking experiences. Adrenaline was mentioned a cou</w:t>
      </w:r>
      <w:r w:rsidR="072AF6E6" w:rsidRPr="43C76A3D">
        <w:rPr>
          <w:rFonts w:ascii="Times New Roman" w:hAnsi="Times New Roman" w:cs="Times New Roman"/>
          <w:sz w:val="24"/>
          <w:szCs w:val="24"/>
        </w:rPr>
        <w:t>p</w:t>
      </w:r>
      <w:r w:rsidRPr="43C76A3D">
        <w:rPr>
          <w:rFonts w:ascii="Times New Roman" w:hAnsi="Times New Roman" w:cs="Times New Roman"/>
          <w:sz w:val="24"/>
          <w:szCs w:val="24"/>
        </w:rPr>
        <w:t xml:space="preserve">le of </w:t>
      </w:r>
      <w:r w:rsidR="66C4A391" w:rsidRPr="43C76A3D">
        <w:rPr>
          <w:rFonts w:ascii="Times New Roman" w:hAnsi="Times New Roman" w:cs="Times New Roman"/>
          <w:sz w:val="24"/>
          <w:szCs w:val="24"/>
        </w:rPr>
        <w:t xml:space="preserve">other </w:t>
      </w:r>
      <w:r w:rsidRPr="43C76A3D">
        <w:rPr>
          <w:rFonts w:ascii="Times New Roman" w:hAnsi="Times New Roman" w:cs="Times New Roman"/>
          <w:sz w:val="24"/>
          <w:szCs w:val="24"/>
        </w:rPr>
        <w:t>times during the interview. When talking about their kayaking experience they spoke about how they liked the adrenaline rush they got when they were testing their skill level in the changing water</w:t>
      </w:r>
      <w:r w:rsidR="41CBFB24" w:rsidRPr="43C76A3D">
        <w:rPr>
          <w:rFonts w:ascii="Times New Roman" w:hAnsi="Times New Roman" w:cs="Times New Roman"/>
          <w:sz w:val="24"/>
          <w:szCs w:val="24"/>
        </w:rPr>
        <w:t>;</w:t>
      </w:r>
      <w:r w:rsidRPr="43C76A3D">
        <w:rPr>
          <w:rFonts w:ascii="Times New Roman" w:hAnsi="Times New Roman" w:cs="Times New Roman"/>
          <w:sz w:val="24"/>
          <w:szCs w:val="24"/>
        </w:rPr>
        <w:t xml:space="preserve"> the participant said kayaking was ‘about pushing myself and my own limits’ and therefore ‘you get the adrenaline because you’re matching yourself off against the water’. </w:t>
      </w:r>
    </w:p>
    <w:p w14:paraId="13AF2D2C" w14:textId="6CF2BA53" w:rsidR="00C102B6" w:rsidRDefault="00C102B6" w:rsidP="43C76A3D">
      <w:pPr>
        <w:rPr>
          <w:rFonts w:ascii="Times New Roman" w:hAnsi="Times New Roman" w:cs="Times New Roman"/>
          <w:sz w:val="24"/>
          <w:szCs w:val="24"/>
        </w:rPr>
      </w:pPr>
    </w:p>
    <w:p w14:paraId="175B9F8F" w14:textId="334A7006" w:rsidR="00C102B6" w:rsidRDefault="00C102B6" w:rsidP="00C102B6">
      <w:pPr>
        <w:rPr>
          <w:rFonts w:ascii="Times New Roman" w:hAnsi="Times New Roman" w:cs="Times New Roman"/>
          <w:sz w:val="24"/>
          <w:szCs w:val="24"/>
        </w:rPr>
      </w:pPr>
      <w:r w:rsidRPr="43C76A3D">
        <w:rPr>
          <w:rFonts w:ascii="Times New Roman" w:hAnsi="Times New Roman" w:cs="Times New Roman"/>
          <w:sz w:val="24"/>
          <w:szCs w:val="24"/>
        </w:rPr>
        <w:t xml:space="preserve">The participant then briefly spoke about the time they spent surfing and said they it was also about being able to push themselves and their skill competence as well as to ‘step outside your comfort zone’.  The participant enjoyed kayaking more and started looking more at white water kayaking on the rapids rather than normal kayaking, </w:t>
      </w:r>
      <w:r w:rsidR="138D6605" w:rsidRPr="43C76A3D">
        <w:rPr>
          <w:rFonts w:ascii="Times New Roman" w:hAnsi="Times New Roman" w:cs="Times New Roman"/>
          <w:sz w:val="24"/>
          <w:szCs w:val="24"/>
        </w:rPr>
        <w:t>saying</w:t>
      </w:r>
      <w:r w:rsidRPr="43C76A3D">
        <w:rPr>
          <w:rFonts w:ascii="Times New Roman" w:hAnsi="Times New Roman" w:cs="Times New Roman"/>
          <w:sz w:val="24"/>
          <w:szCs w:val="24"/>
        </w:rPr>
        <w:t xml:space="preserve"> they enjoyed this because they ‘used to enjoy the adrenaline rush I suppose and trying not to die’ (interview)</w:t>
      </w:r>
      <w:r w:rsidR="184BA069" w:rsidRPr="43C76A3D">
        <w:rPr>
          <w:rFonts w:ascii="Times New Roman" w:hAnsi="Times New Roman" w:cs="Times New Roman"/>
          <w:sz w:val="24"/>
          <w:szCs w:val="24"/>
        </w:rPr>
        <w:t>;</w:t>
      </w:r>
      <w:r w:rsidRPr="43C76A3D">
        <w:rPr>
          <w:rFonts w:ascii="Times New Roman" w:hAnsi="Times New Roman" w:cs="Times New Roman"/>
          <w:sz w:val="24"/>
          <w:szCs w:val="24"/>
        </w:rPr>
        <w:t xml:space="preserve"> using their skill set they could navigate the water safely enough to enjoy the adrenaline without too much risk. During the participant</w:t>
      </w:r>
      <w:r w:rsidR="5738FE97" w:rsidRPr="43C76A3D">
        <w:rPr>
          <w:rFonts w:ascii="Times New Roman" w:hAnsi="Times New Roman" w:cs="Times New Roman"/>
          <w:sz w:val="24"/>
          <w:szCs w:val="24"/>
        </w:rPr>
        <w:t>’</w:t>
      </w:r>
      <w:r w:rsidRPr="43C76A3D">
        <w:rPr>
          <w:rFonts w:ascii="Times New Roman" w:hAnsi="Times New Roman" w:cs="Times New Roman"/>
          <w:sz w:val="24"/>
          <w:szCs w:val="24"/>
        </w:rPr>
        <w:t>s time kayaking they paddled on a variety of different water types and therefore had different experiences which would give the participant the adrenaline rush they wanted, ‘pond like ser</w:t>
      </w:r>
      <w:r w:rsidR="7DF225BC" w:rsidRPr="43C76A3D">
        <w:rPr>
          <w:rFonts w:ascii="Times New Roman" w:hAnsi="Times New Roman" w:cs="Times New Roman"/>
          <w:sz w:val="24"/>
          <w:szCs w:val="24"/>
        </w:rPr>
        <w:t>ene</w:t>
      </w:r>
      <w:r w:rsidRPr="43C76A3D">
        <w:rPr>
          <w:rFonts w:ascii="Times New Roman" w:hAnsi="Times New Roman" w:cs="Times New Roman"/>
          <w:sz w:val="24"/>
          <w:szCs w:val="24"/>
        </w:rPr>
        <w:t xml:space="preserve"> water one minute then you keep going and it speeds up and the next minute you’ve got rapids’ (interview)’.  The different risk levels of the water are what caused the adrenaline rush for the participant, as it allowed the participant to test their skills. When asked if the participant was aware of the risks involved in kayaking and if this impacted how they felt about the activity, the participant replied with ‘no, because you have to out w</w:t>
      </w:r>
      <w:r w:rsidR="0707144F" w:rsidRPr="43C76A3D">
        <w:rPr>
          <w:rFonts w:ascii="Times New Roman" w:hAnsi="Times New Roman" w:cs="Times New Roman"/>
          <w:sz w:val="24"/>
          <w:szCs w:val="24"/>
        </w:rPr>
        <w:t>eigh</w:t>
      </w:r>
      <w:r w:rsidRPr="43C76A3D">
        <w:rPr>
          <w:rFonts w:ascii="Times New Roman" w:hAnsi="Times New Roman" w:cs="Times New Roman"/>
          <w:sz w:val="24"/>
          <w:szCs w:val="24"/>
        </w:rPr>
        <w:t xml:space="preserve"> the risks practically... whether or not it’s worthwhile against your skill level.’ (interview)</w:t>
      </w:r>
      <w:r w:rsidR="004825F8" w:rsidRPr="43C76A3D">
        <w:rPr>
          <w:rFonts w:ascii="Times New Roman" w:hAnsi="Times New Roman" w:cs="Times New Roman"/>
          <w:sz w:val="24"/>
          <w:szCs w:val="24"/>
        </w:rPr>
        <w:t>.</w:t>
      </w:r>
    </w:p>
    <w:p w14:paraId="031AC4FE" w14:textId="527A5FFC" w:rsidR="004825F8" w:rsidRPr="003A356F" w:rsidRDefault="004825F8" w:rsidP="00C102B6">
      <w:pPr>
        <w:rPr>
          <w:rFonts w:ascii="Times New Roman" w:hAnsi="Times New Roman" w:cs="Times New Roman"/>
          <w:sz w:val="24"/>
          <w:szCs w:val="24"/>
        </w:rPr>
      </w:pPr>
    </w:p>
    <w:p w14:paraId="3104DCB5" w14:textId="77810259" w:rsidR="00C102B6" w:rsidRDefault="00C102B6" w:rsidP="00C102B6">
      <w:pPr>
        <w:rPr>
          <w:rFonts w:ascii="Times New Roman" w:hAnsi="Times New Roman" w:cs="Times New Roman"/>
          <w:sz w:val="24"/>
          <w:szCs w:val="24"/>
        </w:rPr>
      </w:pPr>
      <w:r w:rsidRPr="43C76A3D">
        <w:rPr>
          <w:rFonts w:ascii="Times New Roman" w:hAnsi="Times New Roman" w:cs="Times New Roman"/>
          <w:sz w:val="24"/>
          <w:szCs w:val="24"/>
        </w:rPr>
        <w:t>The interview showed that the third motivation for the participant to take part in outdoor adventure activities was nature. Throughout the interview nature was mentioned multiple times ma</w:t>
      </w:r>
      <w:r w:rsidR="7D1E4B52" w:rsidRPr="43C76A3D">
        <w:rPr>
          <w:rFonts w:ascii="Times New Roman" w:hAnsi="Times New Roman" w:cs="Times New Roman"/>
          <w:sz w:val="24"/>
          <w:szCs w:val="24"/>
        </w:rPr>
        <w:t>i</w:t>
      </w:r>
      <w:r w:rsidRPr="43C76A3D">
        <w:rPr>
          <w:rFonts w:ascii="Times New Roman" w:hAnsi="Times New Roman" w:cs="Times New Roman"/>
          <w:sz w:val="24"/>
          <w:szCs w:val="24"/>
        </w:rPr>
        <w:t>nly when talking about the participant</w:t>
      </w:r>
      <w:r w:rsidR="3CCAB0E2" w:rsidRPr="43C76A3D">
        <w:rPr>
          <w:rFonts w:ascii="Times New Roman" w:hAnsi="Times New Roman" w:cs="Times New Roman"/>
          <w:sz w:val="24"/>
          <w:szCs w:val="24"/>
        </w:rPr>
        <w:t>’</w:t>
      </w:r>
      <w:r w:rsidRPr="43C76A3D">
        <w:rPr>
          <w:rFonts w:ascii="Times New Roman" w:hAnsi="Times New Roman" w:cs="Times New Roman"/>
          <w:sz w:val="24"/>
          <w:szCs w:val="24"/>
        </w:rPr>
        <w:t>s walking. The participant had taken up walking more frequently in recent years. When the participant was asked where they liked to walk</w:t>
      </w:r>
      <w:r w:rsidR="212506CD" w:rsidRPr="43C76A3D">
        <w:rPr>
          <w:rFonts w:ascii="Times New Roman" w:hAnsi="Times New Roman" w:cs="Times New Roman"/>
          <w:sz w:val="24"/>
          <w:szCs w:val="24"/>
        </w:rPr>
        <w:t>,</w:t>
      </w:r>
      <w:r w:rsidRPr="43C76A3D">
        <w:rPr>
          <w:rFonts w:ascii="Times New Roman" w:hAnsi="Times New Roman" w:cs="Times New Roman"/>
          <w:sz w:val="24"/>
          <w:szCs w:val="24"/>
        </w:rPr>
        <w:t xml:space="preserve"> they said they went to ‘Cannock Chase, which I know like the back of my hand now</w:t>
      </w:r>
      <w:r w:rsidR="74B67499" w:rsidRPr="43C76A3D">
        <w:rPr>
          <w:rFonts w:ascii="Times New Roman" w:hAnsi="Times New Roman" w:cs="Times New Roman"/>
          <w:sz w:val="24"/>
          <w:szCs w:val="24"/>
        </w:rPr>
        <w:t>’.</w:t>
      </w:r>
      <w:r w:rsidRPr="43C76A3D">
        <w:rPr>
          <w:rFonts w:ascii="Times New Roman" w:hAnsi="Times New Roman" w:cs="Times New Roman"/>
          <w:sz w:val="24"/>
          <w:szCs w:val="24"/>
        </w:rPr>
        <w:t xml:space="preserve"> </w:t>
      </w:r>
      <w:r w:rsidR="17B9E813" w:rsidRPr="43C76A3D">
        <w:rPr>
          <w:rFonts w:ascii="Times New Roman" w:hAnsi="Times New Roman" w:cs="Times New Roman"/>
          <w:sz w:val="24"/>
          <w:szCs w:val="24"/>
        </w:rPr>
        <w:t>T</w:t>
      </w:r>
      <w:r w:rsidRPr="43C76A3D">
        <w:rPr>
          <w:rFonts w:ascii="Times New Roman" w:hAnsi="Times New Roman" w:cs="Times New Roman"/>
          <w:sz w:val="24"/>
          <w:szCs w:val="24"/>
        </w:rPr>
        <w:t>he participant enjoys walk</w:t>
      </w:r>
      <w:r w:rsidR="31487BE7" w:rsidRPr="43C76A3D">
        <w:rPr>
          <w:rFonts w:ascii="Times New Roman" w:hAnsi="Times New Roman" w:cs="Times New Roman"/>
          <w:sz w:val="24"/>
          <w:szCs w:val="24"/>
        </w:rPr>
        <w:t>ing</w:t>
      </w:r>
      <w:r w:rsidRPr="43C76A3D">
        <w:rPr>
          <w:rFonts w:ascii="Times New Roman" w:hAnsi="Times New Roman" w:cs="Times New Roman"/>
          <w:sz w:val="24"/>
          <w:szCs w:val="24"/>
        </w:rPr>
        <w:t xml:space="preserve"> around Cannock Chase because ‘you can get off the beaten track a little bit’</w:t>
      </w:r>
      <w:r w:rsidR="2B01542B" w:rsidRPr="43C76A3D">
        <w:rPr>
          <w:rFonts w:ascii="Times New Roman" w:hAnsi="Times New Roman" w:cs="Times New Roman"/>
          <w:sz w:val="24"/>
          <w:szCs w:val="24"/>
        </w:rPr>
        <w:t>;</w:t>
      </w:r>
      <w:r w:rsidRPr="43C76A3D">
        <w:rPr>
          <w:rFonts w:ascii="Times New Roman" w:hAnsi="Times New Roman" w:cs="Times New Roman"/>
          <w:sz w:val="24"/>
          <w:szCs w:val="24"/>
        </w:rPr>
        <w:t xml:space="preserve"> the participant then went on to say that this was because there are a lot of small tracks that roam across Cannock Chase, ‘there are a lot of de</w:t>
      </w:r>
      <w:r w:rsidR="7417FE7F" w:rsidRPr="43C76A3D">
        <w:rPr>
          <w:rFonts w:ascii="Times New Roman" w:hAnsi="Times New Roman" w:cs="Times New Roman"/>
          <w:sz w:val="24"/>
          <w:szCs w:val="24"/>
        </w:rPr>
        <w:t>e</w:t>
      </w:r>
      <w:r w:rsidRPr="43C76A3D">
        <w:rPr>
          <w:rFonts w:ascii="Times New Roman" w:hAnsi="Times New Roman" w:cs="Times New Roman"/>
          <w:sz w:val="24"/>
          <w:szCs w:val="24"/>
        </w:rPr>
        <w:t>r tracks and you know animal tracks’ that merge with the main tracks and so the participant felt like the</w:t>
      </w:r>
      <w:r w:rsidR="75F71F7A" w:rsidRPr="43C76A3D">
        <w:rPr>
          <w:rFonts w:ascii="Times New Roman" w:hAnsi="Times New Roman" w:cs="Times New Roman"/>
          <w:sz w:val="24"/>
          <w:szCs w:val="24"/>
        </w:rPr>
        <w:t xml:space="preserve">y </w:t>
      </w:r>
      <w:r w:rsidRPr="43C76A3D">
        <w:rPr>
          <w:rFonts w:ascii="Times New Roman" w:hAnsi="Times New Roman" w:cs="Times New Roman"/>
          <w:sz w:val="24"/>
          <w:szCs w:val="24"/>
        </w:rPr>
        <w:t>can get the ‘sense of being lost without being lost’ as they always end up back by somewhere they recognise eventually. When the participant was asked if the environment played a part in the enjoyment of the activity they replied with ‘definitely, yeah, good to get out, especially at the minute because there is loads more wildlife out’. The participant had previously spoken about how ‘we’ve seen de</w:t>
      </w:r>
      <w:r w:rsidR="71239880" w:rsidRPr="43C76A3D">
        <w:rPr>
          <w:rFonts w:ascii="Times New Roman" w:hAnsi="Times New Roman" w:cs="Times New Roman"/>
          <w:sz w:val="24"/>
          <w:szCs w:val="24"/>
        </w:rPr>
        <w:t>e</w:t>
      </w:r>
      <w:r w:rsidRPr="43C76A3D">
        <w:rPr>
          <w:rFonts w:ascii="Times New Roman" w:hAnsi="Times New Roman" w:cs="Times New Roman"/>
          <w:sz w:val="24"/>
          <w:szCs w:val="24"/>
        </w:rPr>
        <w:t>r’ nearby more recently. The participant was also asked if there were any other terms</w:t>
      </w:r>
      <w:r w:rsidR="7EBC5C1F" w:rsidRPr="43C76A3D">
        <w:rPr>
          <w:rFonts w:ascii="Times New Roman" w:hAnsi="Times New Roman" w:cs="Times New Roman"/>
          <w:sz w:val="24"/>
          <w:szCs w:val="24"/>
        </w:rPr>
        <w:t xml:space="preserve"> </w:t>
      </w:r>
      <w:r w:rsidRPr="43C76A3D">
        <w:rPr>
          <w:rFonts w:ascii="Times New Roman" w:hAnsi="Times New Roman" w:cs="Times New Roman"/>
          <w:sz w:val="24"/>
          <w:szCs w:val="24"/>
        </w:rPr>
        <w:t>they would use to describe their activity</w:t>
      </w:r>
      <w:r w:rsidR="2CDD3C97" w:rsidRPr="43C76A3D">
        <w:rPr>
          <w:rFonts w:ascii="Times New Roman" w:hAnsi="Times New Roman" w:cs="Times New Roman"/>
          <w:sz w:val="24"/>
          <w:szCs w:val="24"/>
        </w:rPr>
        <w:t xml:space="preserve"> and </w:t>
      </w:r>
      <w:r w:rsidRPr="43C76A3D">
        <w:rPr>
          <w:rFonts w:ascii="Times New Roman" w:hAnsi="Times New Roman" w:cs="Times New Roman"/>
          <w:sz w:val="24"/>
          <w:szCs w:val="24"/>
        </w:rPr>
        <w:t xml:space="preserve">the participant chose the word </w:t>
      </w:r>
      <w:r w:rsidR="3ABA1245" w:rsidRPr="43C76A3D">
        <w:rPr>
          <w:rFonts w:ascii="Times New Roman" w:hAnsi="Times New Roman" w:cs="Times New Roman"/>
          <w:sz w:val="24"/>
          <w:szCs w:val="24"/>
        </w:rPr>
        <w:t>‘</w:t>
      </w:r>
      <w:r w:rsidRPr="43C76A3D">
        <w:rPr>
          <w:rFonts w:ascii="Times New Roman" w:hAnsi="Times New Roman" w:cs="Times New Roman"/>
          <w:sz w:val="24"/>
          <w:szCs w:val="24"/>
        </w:rPr>
        <w:t>freedom</w:t>
      </w:r>
      <w:r w:rsidR="2DEEF186" w:rsidRPr="43C76A3D">
        <w:rPr>
          <w:rFonts w:ascii="Times New Roman" w:hAnsi="Times New Roman" w:cs="Times New Roman"/>
          <w:sz w:val="24"/>
          <w:szCs w:val="24"/>
        </w:rPr>
        <w:t>’</w:t>
      </w:r>
      <w:r w:rsidRPr="43C76A3D">
        <w:rPr>
          <w:rFonts w:ascii="Times New Roman" w:hAnsi="Times New Roman" w:cs="Times New Roman"/>
          <w:sz w:val="24"/>
          <w:szCs w:val="24"/>
        </w:rPr>
        <w:t xml:space="preserve"> and then said, ‘more in touch with your natural self’</w:t>
      </w:r>
      <w:r w:rsidR="21F27C94" w:rsidRPr="43C76A3D">
        <w:rPr>
          <w:rFonts w:ascii="Times New Roman" w:hAnsi="Times New Roman" w:cs="Times New Roman"/>
          <w:sz w:val="24"/>
          <w:szCs w:val="24"/>
        </w:rPr>
        <w:t xml:space="preserve"> </w:t>
      </w:r>
      <w:r w:rsidRPr="43C76A3D">
        <w:rPr>
          <w:rFonts w:ascii="Times New Roman" w:hAnsi="Times New Roman" w:cs="Times New Roman"/>
          <w:sz w:val="24"/>
          <w:szCs w:val="24"/>
        </w:rPr>
        <w:t>stat</w:t>
      </w:r>
      <w:r w:rsidR="40A14887" w:rsidRPr="43C76A3D">
        <w:rPr>
          <w:rFonts w:ascii="Times New Roman" w:hAnsi="Times New Roman" w:cs="Times New Roman"/>
          <w:sz w:val="24"/>
          <w:szCs w:val="24"/>
        </w:rPr>
        <w:t>ing</w:t>
      </w:r>
      <w:r w:rsidRPr="43C76A3D">
        <w:rPr>
          <w:rFonts w:ascii="Times New Roman" w:hAnsi="Times New Roman" w:cs="Times New Roman"/>
          <w:sz w:val="24"/>
          <w:szCs w:val="24"/>
        </w:rPr>
        <w:t xml:space="preserve"> that a motive to go walking was to ‘keep connection with nature’. </w:t>
      </w:r>
    </w:p>
    <w:p w14:paraId="18326556" w14:textId="69432049" w:rsidR="00995FE9" w:rsidRDefault="00995FE9" w:rsidP="00C102B6">
      <w:pPr>
        <w:rPr>
          <w:rFonts w:ascii="Times New Roman" w:hAnsi="Times New Roman" w:cs="Times New Roman"/>
          <w:sz w:val="24"/>
          <w:szCs w:val="24"/>
        </w:rPr>
      </w:pPr>
    </w:p>
    <w:p w14:paraId="4F3A6DA8" w14:textId="4EC01219" w:rsidR="002A333B" w:rsidRDefault="002A333B" w:rsidP="00C102B6">
      <w:pPr>
        <w:rPr>
          <w:rFonts w:ascii="Times New Roman" w:hAnsi="Times New Roman" w:cs="Times New Roman"/>
          <w:sz w:val="24"/>
          <w:szCs w:val="24"/>
        </w:rPr>
      </w:pPr>
      <w:r>
        <w:rPr>
          <w:rFonts w:ascii="Times New Roman" w:hAnsi="Times New Roman" w:cs="Times New Roman"/>
          <w:sz w:val="24"/>
          <w:szCs w:val="24"/>
        </w:rPr>
        <w:t xml:space="preserve">Wanting to be in nature is a common motive as other studies have also found results </w:t>
      </w:r>
      <w:r w:rsidR="2368DEC5">
        <w:rPr>
          <w:rFonts w:ascii="Times New Roman" w:hAnsi="Times New Roman" w:cs="Times New Roman"/>
          <w:sz w:val="24"/>
          <w:szCs w:val="24"/>
        </w:rPr>
        <w:t>claiming that the most important motivator is being in a natural environment</w:t>
      </w:r>
      <w:r>
        <w:rPr>
          <w:rFonts w:ascii="Times New Roman" w:hAnsi="Times New Roman" w:cs="Times New Roman"/>
          <w:sz w:val="24"/>
          <w:szCs w:val="24"/>
        </w:rPr>
        <w:t xml:space="preserve"> </w:t>
      </w:r>
      <w:r w:rsidRPr="006D7180">
        <w:rPr>
          <w:rFonts w:ascii="Times New Roman" w:hAnsi="Times New Roman" w:cs="Times New Roman"/>
          <w:color w:val="000000"/>
          <w:sz w:val="24"/>
          <w:szCs w:val="24"/>
          <w:shd w:val="clear" w:color="auto" w:fill="FFFFFF"/>
        </w:rPr>
        <w:t>(Sugerman, 2001).</w:t>
      </w:r>
    </w:p>
    <w:p w14:paraId="0FB53E50" w14:textId="77777777" w:rsidR="002A333B" w:rsidRPr="003A356F" w:rsidRDefault="002A333B" w:rsidP="00C102B6">
      <w:pPr>
        <w:rPr>
          <w:rFonts w:ascii="Times New Roman" w:hAnsi="Times New Roman" w:cs="Times New Roman"/>
          <w:sz w:val="24"/>
          <w:szCs w:val="24"/>
        </w:rPr>
      </w:pPr>
    </w:p>
    <w:p w14:paraId="6CCBA110" w14:textId="014C5843" w:rsidR="00843649" w:rsidRDefault="00D529F3" w:rsidP="00C102B6">
      <w:pPr>
        <w:rPr>
          <w:rFonts w:ascii="Arial" w:hAnsi="Arial" w:cs="Arial"/>
          <w:color w:val="333333"/>
          <w:sz w:val="21"/>
          <w:szCs w:val="21"/>
          <w:shd w:val="clear" w:color="auto" w:fill="FFFFFF"/>
        </w:rPr>
      </w:pPr>
      <w:r>
        <w:rPr>
          <w:rFonts w:ascii="Times New Roman" w:hAnsi="Times New Roman" w:cs="Times New Roman"/>
          <w:color w:val="2A2A2A"/>
          <w:sz w:val="24"/>
          <w:szCs w:val="24"/>
          <w:shd w:val="clear" w:color="auto" w:fill="FFFFFF"/>
        </w:rPr>
        <w:t>‘</w:t>
      </w:r>
      <w:r w:rsidRPr="00D529F3">
        <w:rPr>
          <w:rFonts w:ascii="Times New Roman" w:hAnsi="Times New Roman" w:cs="Times New Roman"/>
          <w:color w:val="2A2A2A"/>
          <w:sz w:val="24"/>
          <w:szCs w:val="24"/>
          <w:shd w:val="clear" w:color="auto" w:fill="FFFFFF"/>
        </w:rPr>
        <w:t>Self-Determination Theory, or SDT, links personality, human motivation, and optimal functioning</w:t>
      </w:r>
      <w:r>
        <w:rPr>
          <w:rFonts w:ascii="Times New Roman" w:hAnsi="Times New Roman" w:cs="Times New Roman"/>
          <w:color w:val="2A2A2A"/>
          <w:sz w:val="24"/>
          <w:szCs w:val="24"/>
          <w:shd w:val="clear" w:color="auto" w:fill="FFFFFF"/>
        </w:rPr>
        <w:t xml:space="preserve">’ (Ackerman, 2020). </w:t>
      </w:r>
      <w:r w:rsidR="00B73EF8">
        <w:rPr>
          <w:rFonts w:ascii="Times New Roman" w:hAnsi="Times New Roman" w:cs="Times New Roman"/>
          <w:color w:val="2A2A2A"/>
          <w:sz w:val="24"/>
          <w:szCs w:val="24"/>
          <w:shd w:val="clear" w:color="auto" w:fill="FFFFFF"/>
        </w:rPr>
        <w:t>Self-determination theory says that there are two main forces that shape us into ‘who we are and how we behave’ (Ackerman, 2020), these forces are intrinsic and extrinsic motivation.</w:t>
      </w:r>
      <w:r w:rsidR="00DB3DA7">
        <w:rPr>
          <w:rFonts w:ascii="Times New Roman" w:hAnsi="Times New Roman" w:cs="Times New Roman"/>
          <w:color w:val="2A2A2A"/>
          <w:sz w:val="24"/>
          <w:szCs w:val="24"/>
          <w:shd w:val="clear" w:color="auto" w:fill="FFFFFF"/>
        </w:rPr>
        <w:t xml:space="preserve"> Self-determination theory also investigates </w:t>
      </w:r>
      <w:r w:rsidR="00DB3DA7" w:rsidRPr="00DB3DA7">
        <w:rPr>
          <w:rFonts w:ascii="Times New Roman" w:hAnsi="Times New Roman" w:cs="Times New Roman"/>
          <w:color w:val="333333"/>
          <w:sz w:val="24"/>
          <w:szCs w:val="24"/>
          <w:shd w:val="clear" w:color="auto" w:fill="FFFFFF"/>
        </w:rPr>
        <w:t xml:space="preserve">the social conditions that </w:t>
      </w:r>
      <w:r w:rsidR="43200B90" w:rsidRPr="00DB3DA7">
        <w:rPr>
          <w:rFonts w:ascii="Times New Roman" w:hAnsi="Times New Roman" w:cs="Times New Roman"/>
          <w:color w:val="333333"/>
          <w:sz w:val="24"/>
          <w:szCs w:val="24"/>
          <w:shd w:val="clear" w:color="auto" w:fill="FFFFFF"/>
        </w:rPr>
        <w:t>increase or reduce</w:t>
      </w:r>
      <w:r w:rsidR="00DB3DA7" w:rsidRPr="00DB3DA7">
        <w:rPr>
          <w:rFonts w:ascii="Times New Roman" w:hAnsi="Times New Roman" w:cs="Times New Roman"/>
          <w:color w:val="333333"/>
          <w:sz w:val="24"/>
          <w:szCs w:val="24"/>
          <w:shd w:val="clear" w:color="auto" w:fill="FFFFFF"/>
        </w:rPr>
        <w:t xml:space="preserve"> these types of motivation (Deci and Ryan, 2008)</w:t>
      </w:r>
      <w:r w:rsidR="00DB3DA7">
        <w:rPr>
          <w:rFonts w:ascii="Times New Roman" w:hAnsi="Times New Roman" w:cs="Times New Roman"/>
          <w:color w:val="333333"/>
          <w:sz w:val="24"/>
          <w:szCs w:val="24"/>
          <w:shd w:val="clear" w:color="auto" w:fill="FFFFFF"/>
        </w:rPr>
        <w:t xml:space="preserve">. </w:t>
      </w:r>
      <w:r w:rsidR="00B73EF8">
        <w:rPr>
          <w:rFonts w:ascii="Times New Roman" w:hAnsi="Times New Roman" w:cs="Times New Roman"/>
          <w:color w:val="2A2A2A"/>
          <w:sz w:val="24"/>
          <w:szCs w:val="24"/>
          <w:shd w:val="clear" w:color="auto" w:fill="FFFFFF"/>
        </w:rPr>
        <w:t xml:space="preserve">Humans are rarely motivated by one type of motivation only, depending on what we want and what our goals are depends what type of motivation we have because of this motivation is better understood when seen as a scale from ‘non-self-determined to self-determined’ as seen in the table below. </w:t>
      </w:r>
    </w:p>
    <w:p w14:paraId="19C71F5B" w14:textId="010153A0" w:rsidR="00843649" w:rsidRDefault="00843649" w:rsidP="00C102B6">
      <w:pPr>
        <w:rPr>
          <w:rFonts w:ascii="Arial" w:hAnsi="Arial" w:cs="Arial"/>
          <w:color w:val="333333"/>
          <w:sz w:val="21"/>
          <w:szCs w:val="21"/>
          <w:shd w:val="clear" w:color="auto" w:fill="FFFFFF"/>
        </w:rPr>
      </w:pPr>
    </w:p>
    <w:p w14:paraId="2AF1D49A" w14:textId="5C29E307" w:rsidR="00DB3DA7" w:rsidRDefault="00DB3DA7" w:rsidP="00C102B6">
      <w:pPr>
        <w:rPr>
          <w:rFonts w:ascii="Arial" w:hAnsi="Arial" w:cs="Arial"/>
          <w:color w:val="333333"/>
          <w:sz w:val="21"/>
          <w:szCs w:val="21"/>
          <w:shd w:val="clear" w:color="auto" w:fill="FFFFFF"/>
        </w:rPr>
      </w:pPr>
      <w:r>
        <w:rPr>
          <w:rFonts w:ascii="Arial" w:hAnsi="Arial" w:cs="Arial"/>
          <w:color w:val="333333"/>
          <w:sz w:val="21"/>
          <w:szCs w:val="21"/>
          <w:shd w:val="clear" w:color="auto" w:fill="FFFFFF"/>
        </w:rPr>
        <w:t>Table 1</w:t>
      </w:r>
    </w:p>
    <w:p w14:paraId="41541908" w14:textId="52511349" w:rsidR="00843649" w:rsidRDefault="00843649" w:rsidP="00C102B6">
      <w:pPr>
        <w:rPr>
          <w:rFonts w:ascii="Arial" w:hAnsi="Arial" w:cs="Arial"/>
          <w:color w:val="333333"/>
          <w:sz w:val="21"/>
          <w:szCs w:val="21"/>
          <w:shd w:val="clear" w:color="auto" w:fill="FFFFFF"/>
        </w:rPr>
      </w:pPr>
    </w:p>
    <w:p w14:paraId="0B5DA706" w14:textId="22DD39F1" w:rsidR="00843649" w:rsidRDefault="00843649" w:rsidP="00C102B6">
      <w:pPr>
        <w:rPr>
          <w:rFonts w:ascii="Arial" w:hAnsi="Arial" w:cs="Arial"/>
          <w:color w:val="333333"/>
          <w:sz w:val="21"/>
          <w:szCs w:val="21"/>
          <w:shd w:val="clear" w:color="auto" w:fill="FFFFFF"/>
        </w:rPr>
      </w:pPr>
    </w:p>
    <w:p w14:paraId="1C04A533" w14:textId="77777777" w:rsidR="00843649" w:rsidRDefault="00843649" w:rsidP="00C102B6">
      <w:pPr>
        <w:rPr>
          <w:rFonts w:ascii="Times New Roman" w:hAnsi="Times New Roman" w:cs="Times New Roman"/>
          <w:color w:val="7030A0"/>
          <w:sz w:val="24"/>
          <w:szCs w:val="24"/>
        </w:rPr>
      </w:pPr>
    </w:p>
    <w:p w14:paraId="256ACE29" w14:textId="5F48DC2D" w:rsidR="00D529F3" w:rsidRDefault="00D529F3" w:rsidP="00C102B6">
      <w:pPr>
        <w:rPr>
          <w:rFonts w:ascii="Times New Roman" w:hAnsi="Times New Roman" w:cs="Times New Roman"/>
          <w:color w:val="7030A0"/>
          <w:sz w:val="24"/>
          <w:szCs w:val="24"/>
        </w:rPr>
      </w:pPr>
      <w:r>
        <w:rPr>
          <w:noProof/>
        </w:rPr>
        <w:drawing>
          <wp:anchor distT="0" distB="0" distL="114300" distR="114300" simplePos="0" relativeHeight="251658240" behindDoc="1" locked="0" layoutInCell="1" allowOverlap="1" wp14:anchorId="42EC22F4" wp14:editId="63157804">
            <wp:simplePos x="0" y="0"/>
            <wp:positionH relativeFrom="margin">
              <wp:posOffset>-46893</wp:posOffset>
            </wp:positionH>
            <wp:positionV relativeFrom="paragraph">
              <wp:posOffset>-574431</wp:posOffset>
            </wp:positionV>
            <wp:extent cx="5642977" cy="2754630"/>
            <wp:effectExtent l="0" t="0" r="0" b="7620"/>
            <wp:wrapNone/>
            <wp:docPr id="1" name="Picture 1" descr="Self Determination Theory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lf Determination Theory Diagram"/>
                    <pic:cNvPicPr>
                      <a:picLocks noChangeAspect="1" noChangeArrowheads="1"/>
                    </pic:cNvPicPr>
                  </pic:nvPicPr>
                  <pic:blipFill rotWithShape="1">
                    <a:blip r:embed="rId8">
                      <a:extLst>
                        <a:ext uri="{28A0092B-C50C-407E-A947-70E740481C1C}">
                          <a14:useLocalDpi xmlns:a14="http://schemas.microsoft.com/office/drawing/2010/main" val="0"/>
                        </a:ext>
                      </a:extLst>
                    </a:blip>
                    <a:srcRect l="1534" t="4258" b="12358"/>
                    <a:stretch/>
                  </pic:blipFill>
                  <pic:spPr bwMode="auto">
                    <a:xfrm>
                      <a:off x="0" y="0"/>
                      <a:ext cx="5643577" cy="275492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EBCB06" w14:textId="215BF168" w:rsidR="00D529F3" w:rsidRDefault="00D529F3" w:rsidP="00C102B6">
      <w:pPr>
        <w:rPr>
          <w:rFonts w:ascii="Times New Roman" w:hAnsi="Times New Roman" w:cs="Times New Roman"/>
          <w:color w:val="7030A0"/>
          <w:sz w:val="24"/>
          <w:szCs w:val="24"/>
        </w:rPr>
      </w:pPr>
    </w:p>
    <w:p w14:paraId="57B95514" w14:textId="11364D40" w:rsidR="00D529F3" w:rsidRDefault="00D529F3" w:rsidP="00C102B6">
      <w:pPr>
        <w:rPr>
          <w:rFonts w:ascii="Times New Roman" w:hAnsi="Times New Roman" w:cs="Times New Roman"/>
          <w:color w:val="7030A0"/>
          <w:sz w:val="24"/>
          <w:szCs w:val="24"/>
        </w:rPr>
      </w:pPr>
    </w:p>
    <w:p w14:paraId="69A3AB99" w14:textId="3381D82A" w:rsidR="00D529F3" w:rsidRDefault="00D529F3" w:rsidP="00C102B6">
      <w:pPr>
        <w:rPr>
          <w:rFonts w:ascii="Times New Roman" w:hAnsi="Times New Roman" w:cs="Times New Roman"/>
          <w:color w:val="7030A0"/>
          <w:sz w:val="24"/>
          <w:szCs w:val="24"/>
        </w:rPr>
      </w:pPr>
    </w:p>
    <w:p w14:paraId="26CD5C36" w14:textId="467EB1D3" w:rsidR="00D529F3" w:rsidRDefault="00D529F3" w:rsidP="00C102B6">
      <w:pPr>
        <w:rPr>
          <w:rFonts w:ascii="Times New Roman" w:hAnsi="Times New Roman" w:cs="Times New Roman"/>
          <w:color w:val="7030A0"/>
          <w:sz w:val="24"/>
          <w:szCs w:val="24"/>
        </w:rPr>
      </w:pPr>
    </w:p>
    <w:p w14:paraId="44F6EB32" w14:textId="1FA3DE63" w:rsidR="00D529F3" w:rsidRDefault="00D529F3" w:rsidP="00C102B6">
      <w:pPr>
        <w:rPr>
          <w:rFonts w:ascii="Times New Roman" w:hAnsi="Times New Roman" w:cs="Times New Roman"/>
          <w:color w:val="7030A0"/>
          <w:sz w:val="24"/>
          <w:szCs w:val="24"/>
        </w:rPr>
      </w:pPr>
    </w:p>
    <w:p w14:paraId="6C974DEF" w14:textId="0395BF17" w:rsidR="00D529F3" w:rsidRDefault="00D529F3" w:rsidP="00C102B6">
      <w:pPr>
        <w:rPr>
          <w:rFonts w:ascii="Times New Roman" w:hAnsi="Times New Roman" w:cs="Times New Roman"/>
          <w:color w:val="7030A0"/>
          <w:sz w:val="24"/>
          <w:szCs w:val="24"/>
        </w:rPr>
      </w:pPr>
    </w:p>
    <w:p w14:paraId="22D0932C" w14:textId="36AAD334" w:rsidR="00D529F3" w:rsidRDefault="00D529F3" w:rsidP="00C102B6">
      <w:pPr>
        <w:rPr>
          <w:rFonts w:ascii="Times New Roman" w:hAnsi="Times New Roman" w:cs="Times New Roman"/>
          <w:color w:val="7030A0"/>
          <w:sz w:val="24"/>
          <w:szCs w:val="24"/>
        </w:rPr>
      </w:pPr>
    </w:p>
    <w:p w14:paraId="52755206" w14:textId="77777777" w:rsidR="00D529F3" w:rsidRPr="003A356F" w:rsidRDefault="00D529F3" w:rsidP="00C102B6">
      <w:pPr>
        <w:rPr>
          <w:rFonts w:ascii="Times New Roman" w:hAnsi="Times New Roman" w:cs="Times New Roman"/>
          <w:color w:val="7030A0"/>
          <w:sz w:val="24"/>
          <w:szCs w:val="24"/>
        </w:rPr>
      </w:pPr>
    </w:p>
    <w:p w14:paraId="1FBAD80D" w14:textId="77777777" w:rsidR="00D529F3" w:rsidRDefault="00D529F3" w:rsidP="00C102B6">
      <w:pPr>
        <w:rPr>
          <w:rFonts w:ascii="Times New Roman" w:hAnsi="Times New Roman" w:cs="Times New Roman"/>
          <w:sz w:val="24"/>
          <w:szCs w:val="24"/>
        </w:rPr>
      </w:pPr>
    </w:p>
    <w:p w14:paraId="20C8CA19" w14:textId="73B41A2B" w:rsidR="00D529F3" w:rsidRDefault="00D529F3" w:rsidP="00C102B6">
      <w:pPr>
        <w:rPr>
          <w:rFonts w:ascii="Times New Roman" w:hAnsi="Times New Roman" w:cs="Times New Roman"/>
          <w:sz w:val="24"/>
          <w:szCs w:val="24"/>
        </w:rPr>
      </w:pPr>
    </w:p>
    <w:p w14:paraId="5F5CC866" w14:textId="258D278E" w:rsidR="00D529F3" w:rsidRDefault="00D529F3" w:rsidP="00C102B6">
      <w:pPr>
        <w:rPr>
          <w:rFonts w:ascii="Arial" w:hAnsi="Arial" w:cs="Arial"/>
          <w:color w:val="000000"/>
          <w:sz w:val="20"/>
          <w:szCs w:val="20"/>
          <w:shd w:val="clear" w:color="auto" w:fill="FFFFFF"/>
        </w:rPr>
      </w:pPr>
      <w:r>
        <w:rPr>
          <w:rFonts w:ascii="Arial" w:hAnsi="Arial" w:cs="Arial"/>
          <w:color w:val="000000"/>
          <w:sz w:val="20"/>
          <w:szCs w:val="20"/>
          <w:shd w:val="clear" w:color="auto" w:fill="FFFFFF"/>
        </w:rPr>
        <w:t>(Ackerman, 2020)</w:t>
      </w:r>
    </w:p>
    <w:p w14:paraId="1E1902CE" w14:textId="3D68F398" w:rsidR="00AB46F3" w:rsidRDefault="00AB46F3" w:rsidP="00C102B6">
      <w:pPr>
        <w:rPr>
          <w:rFonts w:ascii="Times New Roman" w:hAnsi="Times New Roman" w:cs="Times New Roman"/>
          <w:sz w:val="24"/>
          <w:szCs w:val="24"/>
        </w:rPr>
      </w:pPr>
    </w:p>
    <w:p w14:paraId="6A025603" w14:textId="365803A9" w:rsidR="00A76C7D" w:rsidRDefault="00A76C7D" w:rsidP="00C102B6">
      <w:pPr>
        <w:rPr>
          <w:rFonts w:ascii="Times New Roman" w:hAnsi="Times New Roman" w:cs="Times New Roman"/>
          <w:sz w:val="24"/>
          <w:szCs w:val="24"/>
        </w:rPr>
      </w:pPr>
      <w:r>
        <w:rPr>
          <w:rFonts w:ascii="Times New Roman" w:hAnsi="Times New Roman" w:cs="Times New Roman"/>
          <w:sz w:val="24"/>
          <w:szCs w:val="24"/>
        </w:rPr>
        <w:t>The results from this interview support the self-determination theory because the interview shows that there are intrinsic motivations for taking part in the activities as well as extrinsic motivations</w:t>
      </w:r>
      <w:r w:rsidR="00876ED8">
        <w:rPr>
          <w:rFonts w:ascii="Times New Roman" w:hAnsi="Times New Roman" w:cs="Times New Roman"/>
          <w:sz w:val="24"/>
          <w:szCs w:val="24"/>
        </w:rPr>
        <w:t xml:space="preserve">. The participant enjoys taking part in their activities just because they find them interesting which can be seen in the table above as intrinsic motivation. There are also factors of introjected regulation extrinsic motivation throughout the interview as they took part in the activities to gain internal rewards such as self-approval. </w:t>
      </w:r>
    </w:p>
    <w:p w14:paraId="1C746CE4" w14:textId="3982343B" w:rsidR="00AB1435" w:rsidRDefault="00AB1435" w:rsidP="00C102B6">
      <w:pPr>
        <w:rPr>
          <w:rFonts w:ascii="Times New Roman" w:hAnsi="Times New Roman" w:cs="Times New Roman"/>
          <w:sz w:val="24"/>
          <w:szCs w:val="24"/>
        </w:rPr>
      </w:pPr>
    </w:p>
    <w:p w14:paraId="48D0B53C" w14:textId="7B48FAE8" w:rsidR="00BD7350" w:rsidRDefault="00AB1435" w:rsidP="00C102B6">
      <w:pPr>
        <w:rPr>
          <w:rFonts w:ascii="Times New Roman" w:hAnsi="Times New Roman" w:cs="Times New Roman"/>
          <w:sz w:val="24"/>
          <w:szCs w:val="24"/>
        </w:rPr>
      </w:pPr>
      <w:r>
        <w:rPr>
          <w:rFonts w:ascii="Times New Roman" w:hAnsi="Times New Roman" w:cs="Times New Roman"/>
          <w:sz w:val="24"/>
          <w:szCs w:val="24"/>
        </w:rPr>
        <w:t xml:space="preserve">In an article about having multiple motives for taking part in adventure activities it was stated that </w:t>
      </w:r>
      <w:r w:rsidR="6E1A6B3D">
        <w:rPr>
          <w:rFonts w:ascii="Times New Roman" w:hAnsi="Times New Roman" w:cs="Times New Roman"/>
          <w:sz w:val="24"/>
          <w:szCs w:val="24"/>
        </w:rPr>
        <w:t xml:space="preserve">the motivation of participants was multifaceted </w:t>
      </w:r>
      <w:r w:rsidR="00876ED8" w:rsidRPr="00AB1435">
        <w:rPr>
          <w:rFonts w:ascii="Times New Roman" w:hAnsi="Times New Roman" w:cs="Times New Roman"/>
          <w:color w:val="000000"/>
          <w:sz w:val="24"/>
          <w:szCs w:val="24"/>
          <w:shd w:val="clear" w:color="auto" w:fill="FFFFFF"/>
        </w:rPr>
        <w:t>(Kerr and Houge Mackenzie, 2012)</w:t>
      </w:r>
      <w:r w:rsidRPr="00AB1435">
        <w:rPr>
          <w:rFonts w:ascii="Times New Roman" w:hAnsi="Times New Roman" w:cs="Times New Roman"/>
          <w:color w:val="000000"/>
          <w:sz w:val="24"/>
          <w:szCs w:val="24"/>
          <w:shd w:val="clear" w:color="auto" w:fill="FFFFFF"/>
        </w:rPr>
        <w:t xml:space="preserve">, this means that </w:t>
      </w:r>
      <w:r>
        <w:rPr>
          <w:rFonts w:ascii="Times New Roman" w:hAnsi="Times New Roman" w:cs="Times New Roman"/>
          <w:color w:val="000000"/>
          <w:sz w:val="24"/>
          <w:szCs w:val="24"/>
          <w:shd w:val="clear" w:color="auto" w:fill="FFFFFF"/>
        </w:rPr>
        <w:t>there were several reasons</w:t>
      </w:r>
      <w:r w:rsidR="00BD7350">
        <w:rPr>
          <w:rFonts w:ascii="Times New Roman" w:hAnsi="Times New Roman" w:cs="Times New Roman"/>
          <w:color w:val="000000"/>
          <w:sz w:val="24"/>
          <w:szCs w:val="24"/>
          <w:shd w:val="clear" w:color="auto" w:fill="FFFFFF"/>
        </w:rPr>
        <w:t xml:space="preserve"> for why </w:t>
      </w:r>
      <w:r>
        <w:rPr>
          <w:rFonts w:ascii="Times New Roman" w:hAnsi="Times New Roman" w:cs="Times New Roman"/>
          <w:color w:val="000000"/>
          <w:sz w:val="24"/>
          <w:szCs w:val="24"/>
          <w:shd w:val="clear" w:color="auto" w:fill="FFFFFF"/>
        </w:rPr>
        <w:t xml:space="preserve">each participant </w:t>
      </w:r>
      <w:r w:rsidR="00BD7350">
        <w:rPr>
          <w:rFonts w:ascii="Times New Roman" w:hAnsi="Times New Roman" w:cs="Times New Roman"/>
          <w:color w:val="000000"/>
          <w:sz w:val="24"/>
          <w:szCs w:val="24"/>
          <w:shd w:val="clear" w:color="auto" w:fill="FFFFFF"/>
        </w:rPr>
        <w:t>was motivated to get involved in this activity. This study supports the findings of this interview because it was found that the participant had several motives for taking part in kayaking and walking some of which overlapped into both activities such as social interaction. This shows that one motive does not just fit one activity and one activity can have more th</w:t>
      </w:r>
      <w:r w:rsidR="2633BC64">
        <w:rPr>
          <w:rFonts w:ascii="Times New Roman" w:hAnsi="Times New Roman" w:cs="Times New Roman"/>
          <w:color w:val="000000"/>
          <w:sz w:val="24"/>
          <w:szCs w:val="24"/>
          <w:shd w:val="clear" w:color="auto" w:fill="FFFFFF"/>
        </w:rPr>
        <w:t>a</w:t>
      </w:r>
      <w:r w:rsidR="00BD7350">
        <w:rPr>
          <w:rFonts w:ascii="Times New Roman" w:hAnsi="Times New Roman" w:cs="Times New Roman"/>
          <w:color w:val="000000"/>
          <w:sz w:val="24"/>
          <w:szCs w:val="24"/>
          <w:shd w:val="clear" w:color="auto" w:fill="FFFFFF"/>
        </w:rPr>
        <w:t xml:space="preserve">n just one motive to take part. </w:t>
      </w:r>
      <w:r w:rsidR="00303119">
        <w:rPr>
          <w:rFonts w:ascii="Times New Roman" w:hAnsi="Times New Roman" w:cs="Times New Roman"/>
          <w:color w:val="000000"/>
          <w:sz w:val="24"/>
          <w:szCs w:val="24"/>
          <w:shd w:val="clear" w:color="auto" w:fill="FFFFFF"/>
        </w:rPr>
        <w:t xml:space="preserve">However, </w:t>
      </w:r>
      <w:r w:rsidR="45BF7275">
        <w:rPr>
          <w:rFonts w:ascii="Times New Roman" w:hAnsi="Times New Roman" w:cs="Times New Roman"/>
          <w:color w:val="000000"/>
          <w:sz w:val="24"/>
          <w:szCs w:val="24"/>
          <w:shd w:val="clear" w:color="auto" w:fill="FFFFFF"/>
        </w:rPr>
        <w:t xml:space="preserve">Pomfret and Bramwell (2014) point out that </w:t>
      </w:r>
      <w:r w:rsidR="00303119" w:rsidRPr="00303119">
        <w:rPr>
          <w:rFonts w:ascii="Times New Roman" w:hAnsi="Times New Roman" w:cs="Times New Roman"/>
          <w:sz w:val="24"/>
          <w:szCs w:val="24"/>
        </w:rPr>
        <w:t xml:space="preserve">adventure motives </w:t>
      </w:r>
      <w:r w:rsidR="3857804A" w:rsidRPr="00303119">
        <w:rPr>
          <w:rFonts w:ascii="Times New Roman" w:hAnsi="Times New Roman" w:cs="Times New Roman"/>
          <w:sz w:val="24"/>
          <w:szCs w:val="24"/>
        </w:rPr>
        <w:t>can change</w:t>
      </w:r>
      <w:r w:rsidR="00303119" w:rsidRPr="00303119">
        <w:rPr>
          <w:rFonts w:ascii="Times New Roman" w:hAnsi="Times New Roman" w:cs="Times New Roman"/>
          <w:sz w:val="24"/>
          <w:szCs w:val="24"/>
        </w:rPr>
        <w:t xml:space="preserve"> during participation and </w:t>
      </w:r>
      <w:r w:rsidR="344B3EEF" w:rsidRPr="00303119">
        <w:rPr>
          <w:rFonts w:ascii="Times New Roman" w:hAnsi="Times New Roman" w:cs="Times New Roman"/>
          <w:sz w:val="24"/>
          <w:szCs w:val="24"/>
        </w:rPr>
        <w:t>can be</w:t>
      </w:r>
      <w:r w:rsidR="00303119" w:rsidRPr="00303119">
        <w:rPr>
          <w:rFonts w:ascii="Times New Roman" w:hAnsi="Times New Roman" w:cs="Times New Roman"/>
          <w:sz w:val="24"/>
          <w:szCs w:val="24"/>
        </w:rPr>
        <w:t xml:space="preserve"> influenced by the resulting experience</w:t>
      </w:r>
      <w:r w:rsidR="55DAC14D" w:rsidRPr="00303119">
        <w:rPr>
          <w:rFonts w:ascii="Times New Roman" w:hAnsi="Times New Roman" w:cs="Times New Roman"/>
          <w:sz w:val="24"/>
          <w:szCs w:val="24"/>
        </w:rPr>
        <w:t xml:space="preserve"> </w:t>
      </w:r>
      <w:r w:rsidR="00303119">
        <w:rPr>
          <w:rFonts w:ascii="Times New Roman" w:hAnsi="Times New Roman" w:cs="Times New Roman"/>
          <w:sz w:val="24"/>
          <w:szCs w:val="24"/>
        </w:rPr>
        <w:t>which can make it difficult to th</w:t>
      </w:r>
      <w:r w:rsidR="00E81F08">
        <w:rPr>
          <w:rFonts w:ascii="Times New Roman" w:hAnsi="Times New Roman" w:cs="Times New Roman"/>
          <w:sz w:val="24"/>
          <w:szCs w:val="24"/>
        </w:rPr>
        <w:t>oroughly</w:t>
      </w:r>
      <w:r w:rsidR="00303119">
        <w:rPr>
          <w:rFonts w:ascii="Times New Roman" w:hAnsi="Times New Roman" w:cs="Times New Roman"/>
          <w:sz w:val="24"/>
          <w:szCs w:val="24"/>
        </w:rPr>
        <w:t xml:space="preserve"> research and understand true motivations for participating in adventurous activities. </w:t>
      </w:r>
    </w:p>
    <w:p w14:paraId="7C5774E8" w14:textId="77777777" w:rsidR="00E81F08" w:rsidRDefault="00E81F08" w:rsidP="00C102B6">
      <w:pPr>
        <w:rPr>
          <w:rFonts w:ascii="Times New Roman" w:hAnsi="Times New Roman" w:cs="Times New Roman"/>
          <w:color w:val="000000"/>
          <w:sz w:val="24"/>
          <w:szCs w:val="24"/>
          <w:shd w:val="clear" w:color="auto" w:fill="FFFFFF"/>
        </w:rPr>
      </w:pPr>
    </w:p>
    <w:p w14:paraId="52F45AF3" w14:textId="55811CE0" w:rsidR="00BD7350" w:rsidRDefault="00BD7350" w:rsidP="43C76A3D">
      <w:pPr>
        <w:rPr>
          <w:rFonts w:ascii="Times New Roman" w:hAnsi="Times New Roman" w:cs="Times New Roman"/>
          <w:color w:val="000000" w:themeColor="text1"/>
          <w:sz w:val="24"/>
          <w:szCs w:val="24"/>
        </w:rPr>
      </w:pPr>
      <w:r>
        <w:rPr>
          <w:rFonts w:ascii="Times New Roman" w:hAnsi="Times New Roman" w:cs="Times New Roman"/>
          <w:color w:val="000000"/>
          <w:sz w:val="24"/>
          <w:szCs w:val="24"/>
          <w:shd w:val="clear" w:color="auto" w:fill="FFFFFF"/>
        </w:rPr>
        <w:t xml:space="preserve">The interview shows that there are more detailed motivations </w:t>
      </w:r>
      <w:r w:rsidR="08043894">
        <w:rPr>
          <w:rFonts w:ascii="Times New Roman" w:hAnsi="Times New Roman" w:cs="Times New Roman"/>
          <w:color w:val="000000"/>
          <w:sz w:val="24"/>
          <w:szCs w:val="24"/>
          <w:shd w:val="clear" w:color="auto" w:fill="FFFFFF"/>
        </w:rPr>
        <w:t xml:space="preserve">than simply </w:t>
      </w:r>
      <w:r>
        <w:rPr>
          <w:rFonts w:ascii="Times New Roman" w:hAnsi="Times New Roman" w:cs="Times New Roman"/>
          <w:color w:val="000000"/>
          <w:sz w:val="24"/>
          <w:szCs w:val="24"/>
          <w:shd w:val="clear" w:color="auto" w:fill="FFFFFF"/>
        </w:rPr>
        <w:t>wanting to take part in adventurous activities in the outdoors and there is not a simple answer that fits all. Past studies that have looked into participants</w:t>
      </w:r>
      <w:r w:rsidR="54600816">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motivation to take part in adventurous activities may have simplified the results into larger categorie</w:t>
      </w:r>
      <w:r w:rsidR="132CCA3B">
        <w:rPr>
          <w:rFonts w:ascii="Times New Roman" w:hAnsi="Times New Roman" w:cs="Times New Roman"/>
          <w:color w:val="000000"/>
          <w:sz w:val="24"/>
          <w:szCs w:val="24"/>
          <w:shd w:val="clear" w:color="auto" w:fill="FFFFFF"/>
        </w:rPr>
        <w:t>s according to Kerr and Houge Mackenzie (2012).</w:t>
      </w:r>
    </w:p>
    <w:p w14:paraId="0E819A76" w14:textId="34B5EE88" w:rsidR="43C76A3D" w:rsidRDefault="43C76A3D" w:rsidP="43C76A3D">
      <w:pPr>
        <w:rPr>
          <w:rFonts w:ascii="Times New Roman" w:hAnsi="Times New Roman" w:cs="Times New Roman"/>
          <w:color w:val="000000" w:themeColor="text1"/>
          <w:sz w:val="24"/>
          <w:szCs w:val="24"/>
        </w:rPr>
      </w:pPr>
    </w:p>
    <w:p w14:paraId="2E6CD631" w14:textId="1744CE88" w:rsidR="00BD7350" w:rsidRDefault="00C7392C" w:rsidP="00C102B6">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The interview showed that the theme of adrenaline was a motivational factor for the participant to take part in kayaking. This is not an unusual motive to take part in outdoor adventurous activities and is a common result in similar studies, Kerr and Mackenzie (2012) found that a lot of the participants they interviewed were at least a little motivated to take part in their adventurous activity because of the adrenaline rush they felt when taking part</w:t>
      </w:r>
      <w:r w:rsidR="1D01305F">
        <w:rPr>
          <w:rFonts w:ascii="Times New Roman" w:hAnsi="Times New Roman" w:cs="Times New Roman"/>
          <w:color w:val="000000"/>
          <w:sz w:val="24"/>
          <w:szCs w:val="24"/>
          <w:shd w:val="clear" w:color="auto" w:fill="FFFFFF"/>
        </w:rPr>
        <w:t xml:space="preserve"> with an emphasis on risk, challenge and thrill </w:t>
      </w:r>
      <w:r w:rsidRPr="00AB1435">
        <w:rPr>
          <w:rFonts w:ascii="Times New Roman" w:hAnsi="Times New Roman" w:cs="Times New Roman"/>
          <w:color w:val="000000"/>
          <w:sz w:val="24"/>
          <w:szCs w:val="24"/>
          <w:shd w:val="clear" w:color="auto" w:fill="FFFFFF"/>
        </w:rPr>
        <w:t>(Kerr and Houge Mackenzie, 2012)</w:t>
      </w:r>
      <w:r>
        <w:rPr>
          <w:rFonts w:ascii="Times New Roman" w:hAnsi="Times New Roman" w:cs="Times New Roman"/>
          <w:color w:val="000000"/>
          <w:sz w:val="24"/>
          <w:szCs w:val="24"/>
          <w:shd w:val="clear" w:color="auto" w:fill="FFFFFF"/>
        </w:rPr>
        <w:t>.</w:t>
      </w:r>
    </w:p>
    <w:p w14:paraId="571F5B76" w14:textId="6904B2AE" w:rsidR="00C7392C" w:rsidRDefault="00C7392C" w:rsidP="00C102B6">
      <w:pPr>
        <w:rPr>
          <w:rFonts w:ascii="Times New Roman" w:hAnsi="Times New Roman" w:cs="Times New Roman"/>
          <w:color w:val="000000"/>
          <w:sz w:val="24"/>
          <w:szCs w:val="24"/>
          <w:shd w:val="clear" w:color="auto" w:fill="FFFFFF"/>
        </w:rPr>
      </w:pPr>
    </w:p>
    <w:p w14:paraId="15D512D0" w14:textId="73222D7A" w:rsidR="00C7392C" w:rsidRPr="00BD7350" w:rsidRDefault="00C7392C" w:rsidP="43C76A3D">
      <w:pPr>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Wanting to be in and around nature is also becoming a popular motive for people to take part in outdoor activities. The interview showed that the participant liked to ‘keep connection with nature’ this theme has also been found in other studies suck as Kerr and Mackenzie (2012) where one participant said they enjoyed the </w:t>
      </w:r>
      <w:r>
        <w:rPr>
          <w:rFonts w:ascii="Times New Roman" w:hAnsi="Times New Roman" w:cs="Times New Roman"/>
          <w:sz w:val="24"/>
          <w:szCs w:val="24"/>
        </w:rPr>
        <w:t>beauty of the environment and another participant who said they took part because of the adrenaline rush to begin with</w:t>
      </w:r>
      <w:r w:rsidR="3B112FCE">
        <w:rPr>
          <w:rFonts w:ascii="Times New Roman" w:hAnsi="Times New Roman" w:cs="Times New Roman"/>
          <w:sz w:val="24"/>
          <w:szCs w:val="24"/>
        </w:rPr>
        <w:t xml:space="preserve"> eventually acknowledged that they sought connection or reconnection with the environment.</w:t>
      </w:r>
    </w:p>
    <w:p w14:paraId="3469E687" w14:textId="183F7C97" w:rsidR="00C7392C" w:rsidRPr="00BD7350" w:rsidRDefault="00C7392C" w:rsidP="43C76A3D">
      <w:pPr>
        <w:rPr>
          <w:rFonts w:ascii="Times New Roman" w:hAnsi="Times New Roman" w:cs="Times New Roman"/>
          <w:sz w:val="24"/>
          <w:szCs w:val="24"/>
        </w:rPr>
      </w:pPr>
    </w:p>
    <w:p w14:paraId="722D970E" w14:textId="602A1D6F" w:rsidR="00C7392C" w:rsidRPr="00BD7350" w:rsidRDefault="00C102B6" w:rsidP="00C102B6">
      <w:pPr>
        <w:rPr>
          <w:rFonts w:ascii="Times New Roman" w:hAnsi="Times New Roman" w:cs="Times New Roman"/>
          <w:sz w:val="24"/>
          <w:szCs w:val="24"/>
        </w:rPr>
      </w:pPr>
      <w:r w:rsidRPr="43C76A3D">
        <w:rPr>
          <w:rFonts w:ascii="Times New Roman" w:hAnsi="Times New Roman" w:cs="Times New Roman"/>
          <w:sz w:val="24"/>
          <w:szCs w:val="24"/>
        </w:rPr>
        <w:t>There are many definitions for motivation for example, ‘the reason why somebody does something or behaves in a particular way’ (OxfordLearnersDictionairies.com, 2020). This is a basic definition of motivation, a more defined definition could be ‘a set of processes concerned with the force that energises behaviour and directs it towards attaining some goal’ (Baron, 1983</w:t>
      </w:r>
      <w:r w:rsidR="1B0647AF" w:rsidRPr="43C76A3D">
        <w:rPr>
          <w:rFonts w:ascii="Times New Roman" w:hAnsi="Times New Roman" w:cs="Times New Roman"/>
          <w:sz w:val="24"/>
          <w:szCs w:val="24"/>
        </w:rPr>
        <w:t>, p.14</w:t>
      </w:r>
      <w:r w:rsidRPr="43C76A3D">
        <w:rPr>
          <w:rFonts w:ascii="Times New Roman" w:hAnsi="Times New Roman" w:cs="Times New Roman"/>
          <w:sz w:val="24"/>
          <w:szCs w:val="24"/>
        </w:rPr>
        <w:t xml:space="preserve">). </w:t>
      </w:r>
    </w:p>
    <w:p w14:paraId="54E2F0CA" w14:textId="77777777" w:rsidR="006D7180" w:rsidRPr="003A356F" w:rsidRDefault="006D7180" w:rsidP="00C102B6">
      <w:pPr>
        <w:rPr>
          <w:rFonts w:ascii="Times New Roman" w:hAnsi="Times New Roman" w:cs="Times New Roman"/>
          <w:sz w:val="24"/>
          <w:szCs w:val="24"/>
        </w:rPr>
      </w:pPr>
    </w:p>
    <w:p w14:paraId="2F6AD7E1" w14:textId="57BCB438" w:rsidR="00C102B6" w:rsidRDefault="00C102B6" w:rsidP="43C76A3D">
      <w:pPr>
        <w:rPr>
          <w:rFonts w:ascii="Times New Roman" w:hAnsi="Times New Roman" w:cs="Times New Roman"/>
          <w:sz w:val="24"/>
          <w:szCs w:val="24"/>
        </w:rPr>
      </w:pPr>
      <w:r w:rsidRPr="43C76A3D">
        <w:rPr>
          <w:rFonts w:ascii="Times New Roman" w:hAnsi="Times New Roman" w:cs="Times New Roman"/>
          <w:sz w:val="24"/>
          <w:szCs w:val="24"/>
        </w:rPr>
        <w:t>There are three different kinds of motivation</w:t>
      </w:r>
      <w:r w:rsidR="45FD2188" w:rsidRPr="43C76A3D">
        <w:rPr>
          <w:rFonts w:ascii="Times New Roman" w:hAnsi="Times New Roman" w:cs="Times New Roman"/>
          <w:sz w:val="24"/>
          <w:szCs w:val="24"/>
        </w:rPr>
        <w:t>;</w:t>
      </w:r>
      <w:r w:rsidRPr="43C76A3D">
        <w:rPr>
          <w:rFonts w:ascii="Times New Roman" w:hAnsi="Times New Roman" w:cs="Times New Roman"/>
          <w:sz w:val="24"/>
          <w:szCs w:val="24"/>
        </w:rPr>
        <w:t xml:space="preserve"> the </w:t>
      </w:r>
      <w:r w:rsidR="1E96BDBB" w:rsidRPr="43C76A3D">
        <w:rPr>
          <w:rFonts w:ascii="Times New Roman" w:hAnsi="Times New Roman" w:cs="Times New Roman"/>
          <w:sz w:val="24"/>
          <w:szCs w:val="24"/>
        </w:rPr>
        <w:t>two main</w:t>
      </w:r>
      <w:r w:rsidRPr="43C76A3D">
        <w:rPr>
          <w:rFonts w:ascii="Times New Roman" w:hAnsi="Times New Roman" w:cs="Times New Roman"/>
          <w:sz w:val="24"/>
          <w:szCs w:val="24"/>
        </w:rPr>
        <w:t xml:space="preserve"> types are intrinsic motivation and extrinsic motivat</w:t>
      </w:r>
      <w:r w:rsidR="0B54955C" w:rsidRPr="43C76A3D">
        <w:rPr>
          <w:rFonts w:ascii="Times New Roman" w:hAnsi="Times New Roman" w:cs="Times New Roman"/>
          <w:sz w:val="24"/>
          <w:szCs w:val="24"/>
        </w:rPr>
        <w:t xml:space="preserve">ion and there is also </w:t>
      </w:r>
      <w:r w:rsidRPr="43C76A3D">
        <w:rPr>
          <w:rFonts w:ascii="Times New Roman" w:hAnsi="Times New Roman" w:cs="Times New Roman"/>
          <w:sz w:val="24"/>
          <w:szCs w:val="24"/>
        </w:rPr>
        <w:t>amotivation. Intrinsic motivation is where the motivation to take part in outdoor adventure activities comes from the interest the participant has for the activity and the enjoyment they get from participating in that activity, ‘a person is intrinsically motivated if he performs an activity for no apparent reward except the activity itself’</w:t>
      </w:r>
      <w:r w:rsidR="6CFDCBDF" w:rsidRPr="43C76A3D">
        <w:rPr>
          <w:rFonts w:ascii="Times New Roman" w:hAnsi="Times New Roman" w:cs="Times New Roman"/>
          <w:sz w:val="24"/>
          <w:szCs w:val="24"/>
        </w:rPr>
        <w:t>(Deci, 1972, p.113)</w:t>
      </w:r>
      <w:r w:rsidR="5203A426" w:rsidRPr="43C76A3D">
        <w:rPr>
          <w:rFonts w:ascii="Times New Roman" w:hAnsi="Times New Roman" w:cs="Times New Roman"/>
          <w:sz w:val="24"/>
          <w:szCs w:val="24"/>
        </w:rPr>
        <w:t>.</w:t>
      </w:r>
      <w:r>
        <w:t xml:space="preserve"> </w:t>
      </w:r>
      <w:r w:rsidR="013A0767">
        <w:t>E</w:t>
      </w:r>
      <w:r w:rsidRPr="43C76A3D">
        <w:rPr>
          <w:rFonts w:ascii="Times New Roman" w:hAnsi="Times New Roman" w:cs="Times New Roman"/>
          <w:sz w:val="24"/>
          <w:szCs w:val="24"/>
        </w:rPr>
        <w:t>xtrinsic motivation is where the person participates in the activity for a reward or prize</w:t>
      </w:r>
      <w:r w:rsidR="40224F32" w:rsidRPr="43C76A3D">
        <w:rPr>
          <w:rFonts w:ascii="Times New Roman" w:hAnsi="Times New Roman" w:cs="Times New Roman"/>
          <w:sz w:val="24"/>
          <w:szCs w:val="24"/>
        </w:rPr>
        <w:t>,</w:t>
      </w:r>
      <w:r w:rsidRPr="43C76A3D">
        <w:rPr>
          <w:rFonts w:ascii="Times New Roman" w:hAnsi="Times New Roman" w:cs="Times New Roman"/>
          <w:sz w:val="24"/>
          <w:szCs w:val="24"/>
        </w:rPr>
        <w:t xml:space="preserve"> for example, going climbing to get awards</w:t>
      </w:r>
      <w:r w:rsidR="1CADCF89" w:rsidRPr="43C76A3D">
        <w:rPr>
          <w:rFonts w:ascii="Times New Roman" w:hAnsi="Times New Roman" w:cs="Times New Roman"/>
          <w:sz w:val="24"/>
          <w:szCs w:val="24"/>
        </w:rPr>
        <w:t xml:space="preserve"> where </w:t>
      </w:r>
      <w:r w:rsidRPr="43C76A3D">
        <w:rPr>
          <w:rFonts w:ascii="Times New Roman" w:hAnsi="Times New Roman" w:cs="Times New Roman"/>
          <w:sz w:val="24"/>
          <w:szCs w:val="24"/>
        </w:rPr>
        <w:t>the rewards could also be approval or status.). A third type of motivation is amotivation, this is where there seems to be a lack of enthusiasm to act</w:t>
      </w:r>
      <w:r w:rsidR="3EB190F9" w:rsidRPr="43C76A3D">
        <w:rPr>
          <w:rFonts w:ascii="Times New Roman" w:hAnsi="Times New Roman" w:cs="Times New Roman"/>
          <w:sz w:val="24"/>
          <w:szCs w:val="24"/>
        </w:rPr>
        <w:t xml:space="preserve"> which comes from not valuing the activity (Ryan and Deci, 2000).</w:t>
      </w:r>
      <w:r w:rsidRPr="43C76A3D">
        <w:rPr>
          <w:rFonts w:ascii="Times New Roman" w:hAnsi="Times New Roman" w:cs="Times New Roman"/>
          <w:sz w:val="24"/>
          <w:szCs w:val="24"/>
        </w:rPr>
        <w:t xml:space="preserve"> </w:t>
      </w:r>
    </w:p>
    <w:p w14:paraId="20A559D7" w14:textId="55AD34A7" w:rsidR="00C102B6" w:rsidRDefault="00C102B6" w:rsidP="00C102B6">
      <w:pPr>
        <w:rPr>
          <w:rFonts w:ascii="Times New Roman" w:hAnsi="Times New Roman" w:cs="Times New Roman"/>
          <w:sz w:val="24"/>
          <w:szCs w:val="24"/>
        </w:rPr>
      </w:pPr>
      <w:r w:rsidRPr="43C76A3D">
        <w:rPr>
          <w:rFonts w:ascii="Times New Roman" w:hAnsi="Times New Roman" w:cs="Times New Roman"/>
          <w:sz w:val="24"/>
          <w:szCs w:val="24"/>
        </w:rPr>
        <w:t xml:space="preserve">The interview suggested that the participant took part in the activities for both intrinsic and extrinsic motivation. The interview suggests that intrinsic motivation was the main type of motivation that lead the participant to take part in kayaking and walking. During the interview the participant said that nature was a main factor in why they enjoyed walking, this is shown when they say the like to ‘get off the beaten track’ and like the ‘sense of being lost without being lost’ (interview). This comes under intrinsic motivation because they do not gain anything from the activity besides the enjoyment of being out in nature and enjoying their surroundings. They also took part in kayaking because of intrinsic motivation, they took part because of the social side of the activity as they enjoyed going with their friends and relaxing whilst enjoying a day out paddling on the river. </w:t>
      </w:r>
    </w:p>
    <w:p w14:paraId="7E658DD1" w14:textId="77777777" w:rsidR="00995FE9" w:rsidRPr="003A356F" w:rsidRDefault="00995FE9" w:rsidP="00C102B6">
      <w:pPr>
        <w:rPr>
          <w:rFonts w:ascii="Times New Roman" w:hAnsi="Times New Roman" w:cs="Times New Roman"/>
          <w:sz w:val="24"/>
          <w:szCs w:val="24"/>
        </w:rPr>
      </w:pPr>
    </w:p>
    <w:p w14:paraId="027460E1" w14:textId="4C6D2D8D" w:rsidR="00C102B6" w:rsidRDefault="00C102B6" w:rsidP="00C102B6">
      <w:pPr>
        <w:rPr>
          <w:rFonts w:ascii="Times New Roman" w:hAnsi="Times New Roman" w:cs="Times New Roman"/>
          <w:sz w:val="24"/>
          <w:szCs w:val="24"/>
        </w:rPr>
      </w:pPr>
      <w:r w:rsidRPr="43C76A3D">
        <w:rPr>
          <w:rFonts w:ascii="Times New Roman" w:hAnsi="Times New Roman" w:cs="Times New Roman"/>
          <w:sz w:val="24"/>
          <w:szCs w:val="24"/>
        </w:rPr>
        <w:t xml:space="preserve">The participant also enjoys kayaking because of the adrenaline rush they get when battling the risks of the water and facing the different challenges that can present themselves. This is both intrinsic and extrinsic motivation because enjoying the risks and challenges of the water is just enjoying the activity for what it is which is intrinsic, however, ‘it was about pushing myself and my own limits’ (interview), testing their skill level against the different risk levels of the water can mean that they can satisfaction from it which can lead to self-approval and can lead to a higher status within a club which therefore is extrinsic motivation. </w:t>
      </w:r>
    </w:p>
    <w:p w14:paraId="76187ABB" w14:textId="77777777" w:rsidR="00995FE9" w:rsidRPr="003A356F" w:rsidRDefault="00995FE9" w:rsidP="00C102B6">
      <w:pPr>
        <w:rPr>
          <w:rFonts w:ascii="Times New Roman" w:hAnsi="Times New Roman" w:cs="Times New Roman"/>
          <w:sz w:val="24"/>
          <w:szCs w:val="24"/>
        </w:rPr>
      </w:pPr>
    </w:p>
    <w:p w14:paraId="45B54E10" w14:textId="4E0F197F" w:rsidR="00C102B6" w:rsidRDefault="00C102B6" w:rsidP="00C102B6">
      <w:pPr>
        <w:rPr>
          <w:rFonts w:ascii="Times New Roman" w:hAnsi="Times New Roman" w:cs="Times New Roman"/>
          <w:sz w:val="24"/>
          <w:szCs w:val="24"/>
        </w:rPr>
      </w:pPr>
      <w:r w:rsidRPr="003A356F">
        <w:rPr>
          <w:rFonts w:ascii="Times New Roman" w:hAnsi="Times New Roman" w:cs="Times New Roman"/>
          <w:sz w:val="24"/>
          <w:szCs w:val="24"/>
        </w:rPr>
        <w:t xml:space="preserve">In this interview you can also see a little amotivation, this can be seen when talking about some aspect of walking, for example, the need to walk comes from having a dog that needs a daily walk and their own exercise is just a necessity. However, they have made their own intrinsic motivation for walking by adding things such as giving them a time to think and ‘go foraging’ (interview) for different ingredients. </w:t>
      </w:r>
    </w:p>
    <w:p w14:paraId="3451F687" w14:textId="77777777" w:rsidR="00995FE9" w:rsidRPr="003A356F" w:rsidRDefault="00995FE9" w:rsidP="00C102B6">
      <w:pPr>
        <w:rPr>
          <w:rFonts w:ascii="Times New Roman" w:hAnsi="Times New Roman" w:cs="Times New Roman"/>
          <w:sz w:val="24"/>
          <w:szCs w:val="24"/>
        </w:rPr>
      </w:pPr>
    </w:p>
    <w:p w14:paraId="578089BD" w14:textId="32730D1D" w:rsidR="00C102B6" w:rsidRDefault="00C102B6" w:rsidP="00C102B6">
      <w:pPr>
        <w:rPr>
          <w:rFonts w:ascii="Times New Roman" w:hAnsi="Times New Roman" w:cs="Times New Roman"/>
          <w:sz w:val="24"/>
          <w:szCs w:val="24"/>
        </w:rPr>
      </w:pPr>
      <w:r w:rsidRPr="43C76A3D">
        <w:rPr>
          <w:rFonts w:ascii="Times New Roman" w:hAnsi="Times New Roman" w:cs="Times New Roman"/>
          <w:sz w:val="24"/>
          <w:szCs w:val="24"/>
        </w:rPr>
        <w:t>The participant in this study is in their 30s and works full time running their own business</w:t>
      </w:r>
      <w:r w:rsidR="764A7B04" w:rsidRPr="43C76A3D">
        <w:rPr>
          <w:rFonts w:ascii="Times New Roman" w:hAnsi="Times New Roman" w:cs="Times New Roman"/>
          <w:sz w:val="24"/>
          <w:szCs w:val="24"/>
        </w:rPr>
        <w:t>.</w:t>
      </w:r>
      <w:r w:rsidRPr="43C76A3D">
        <w:rPr>
          <w:rFonts w:ascii="Times New Roman" w:hAnsi="Times New Roman" w:cs="Times New Roman"/>
          <w:sz w:val="24"/>
          <w:szCs w:val="24"/>
        </w:rPr>
        <w:t xml:space="preserve"> </w:t>
      </w:r>
      <w:r w:rsidR="3B1034F5" w:rsidRPr="43C76A3D">
        <w:rPr>
          <w:rFonts w:ascii="Times New Roman" w:hAnsi="Times New Roman" w:cs="Times New Roman"/>
          <w:sz w:val="24"/>
          <w:szCs w:val="24"/>
        </w:rPr>
        <w:t>T</w:t>
      </w:r>
      <w:r w:rsidRPr="43C76A3D">
        <w:rPr>
          <w:rFonts w:ascii="Times New Roman" w:hAnsi="Times New Roman" w:cs="Times New Roman"/>
          <w:sz w:val="24"/>
          <w:szCs w:val="24"/>
        </w:rPr>
        <w:t>his can present a barrier when it comes to taking part in outdoor adventurous activities as by the time they finish work they may not have the time or energy to go and take part in outdoor adventurous activities such as kayaking afterwards</w:t>
      </w:r>
      <w:r w:rsidR="743D5909" w:rsidRPr="43C76A3D">
        <w:rPr>
          <w:rFonts w:ascii="Times New Roman" w:hAnsi="Times New Roman" w:cs="Times New Roman"/>
          <w:sz w:val="24"/>
          <w:szCs w:val="24"/>
        </w:rPr>
        <w:t>;</w:t>
      </w:r>
      <w:r w:rsidRPr="43C76A3D">
        <w:rPr>
          <w:rFonts w:ascii="Times New Roman" w:hAnsi="Times New Roman" w:cs="Times New Roman"/>
          <w:sz w:val="24"/>
          <w:szCs w:val="24"/>
        </w:rPr>
        <w:t xml:space="preserve"> there may also be limited places around for their chosen activity.</w:t>
      </w:r>
    </w:p>
    <w:p w14:paraId="52A2E3EF" w14:textId="77777777" w:rsidR="00995FE9" w:rsidRPr="003A356F" w:rsidRDefault="00995FE9" w:rsidP="00C102B6">
      <w:pPr>
        <w:rPr>
          <w:rFonts w:ascii="Times New Roman" w:hAnsi="Times New Roman" w:cs="Times New Roman"/>
          <w:sz w:val="24"/>
          <w:szCs w:val="24"/>
        </w:rPr>
      </w:pPr>
    </w:p>
    <w:p w14:paraId="793104E7" w14:textId="6B32CF3B" w:rsidR="00C102B6" w:rsidRDefault="00C102B6" w:rsidP="00C102B6">
      <w:pPr>
        <w:rPr>
          <w:rFonts w:ascii="Times New Roman" w:hAnsi="Times New Roman" w:cs="Times New Roman"/>
          <w:sz w:val="24"/>
          <w:szCs w:val="24"/>
        </w:rPr>
      </w:pPr>
      <w:r w:rsidRPr="003A356F">
        <w:rPr>
          <w:rFonts w:ascii="Times New Roman" w:hAnsi="Times New Roman" w:cs="Times New Roman"/>
          <w:sz w:val="24"/>
          <w:szCs w:val="24"/>
        </w:rPr>
        <w:t xml:space="preserve">People may be motivated to take part in outdoor adventurous activities for a variety of different reasons such as for exercise, adrenaline, social exercise, connecting with nature and health. Knowing what motivates people to take part in outdoor adventurous activities will help outdoor practitioners to know what kind of things people are looking for. </w:t>
      </w:r>
    </w:p>
    <w:p w14:paraId="17450877" w14:textId="77777777" w:rsidR="0011630B" w:rsidRPr="003A356F" w:rsidRDefault="0011630B" w:rsidP="00C102B6">
      <w:pPr>
        <w:rPr>
          <w:rFonts w:ascii="Times New Roman" w:hAnsi="Times New Roman" w:cs="Times New Roman"/>
          <w:sz w:val="24"/>
          <w:szCs w:val="24"/>
        </w:rPr>
      </w:pPr>
    </w:p>
    <w:p w14:paraId="68960BAD" w14:textId="29FE8A42" w:rsidR="00C102B6" w:rsidRDefault="00C102B6" w:rsidP="00C102B6">
      <w:pPr>
        <w:rPr>
          <w:rFonts w:ascii="Times New Roman" w:hAnsi="Times New Roman" w:cs="Times New Roman"/>
          <w:sz w:val="24"/>
          <w:szCs w:val="24"/>
        </w:rPr>
      </w:pPr>
      <w:r w:rsidRPr="43C76A3D">
        <w:rPr>
          <w:rFonts w:ascii="Times New Roman" w:hAnsi="Times New Roman" w:cs="Times New Roman"/>
          <w:sz w:val="24"/>
          <w:szCs w:val="24"/>
        </w:rPr>
        <w:t>Studies like this can be useful for people that work in the outdoor sector as it can give them different views on what motivates people to get involved in outdoor adventurous activities</w:t>
      </w:r>
      <w:r w:rsidR="632C3AAA" w:rsidRPr="43C76A3D">
        <w:rPr>
          <w:rFonts w:ascii="Times New Roman" w:hAnsi="Times New Roman" w:cs="Times New Roman"/>
          <w:sz w:val="24"/>
          <w:szCs w:val="24"/>
        </w:rPr>
        <w:t>;</w:t>
      </w:r>
      <w:r w:rsidRPr="43C76A3D">
        <w:rPr>
          <w:rFonts w:ascii="Times New Roman" w:hAnsi="Times New Roman" w:cs="Times New Roman"/>
          <w:sz w:val="24"/>
          <w:szCs w:val="24"/>
        </w:rPr>
        <w:t xml:space="preserve"> it can also show them what barriers are in place that can stop some people taking part such as time available, money and having things nearby. Having information from studies like this can help people in the outdoor sector </w:t>
      </w:r>
      <w:r w:rsidR="595E8CBE" w:rsidRPr="43C76A3D">
        <w:rPr>
          <w:rFonts w:ascii="Times New Roman" w:hAnsi="Times New Roman" w:cs="Times New Roman"/>
          <w:sz w:val="24"/>
          <w:szCs w:val="24"/>
        </w:rPr>
        <w:t xml:space="preserve">identify </w:t>
      </w:r>
      <w:r w:rsidRPr="43C76A3D">
        <w:rPr>
          <w:rFonts w:ascii="Times New Roman" w:hAnsi="Times New Roman" w:cs="Times New Roman"/>
          <w:sz w:val="24"/>
          <w:szCs w:val="24"/>
        </w:rPr>
        <w:t>what most motivates people</w:t>
      </w:r>
      <w:r w:rsidR="27E97530" w:rsidRPr="43C76A3D">
        <w:rPr>
          <w:rFonts w:ascii="Times New Roman" w:hAnsi="Times New Roman" w:cs="Times New Roman"/>
          <w:sz w:val="24"/>
          <w:szCs w:val="24"/>
        </w:rPr>
        <w:t>,</w:t>
      </w:r>
      <w:r w:rsidRPr="43C76A3D">
        <w:rPr>
          <w:rFonts w:ascii="Times New Roman" w:hAnsi="Times New Roman" w:cs="Times New Roman"/>
          <w:sz w:val="24"/>
          <w:szCs w:val="24"/>
        </w:rPr>
        <w:t xml:space="preserve"> for example adrenaline</w:t>
      </w:r>
      <w:r w:rsidR="04048ADC" w:rsidRPr="43C76A3D">
        <w:rPr>
          <w:rFonts w:ascii="Times New Roman" w:hAnsi="Times New Roman" w:cs="Times New Roman"/>
          <w:sz w:val="24"/>
          <w:szCs w:val="24"/>
        </w:rPr>
        <w:t>,</w:t>
      </w:r>
      <w:r w:rsidRPr="43C76A3D">
        <w:rPr>
          <w:rFonts w:ascii="Times New Roman" w:hAnsi="Times New Roman" w:cs="Times New Roman"/>
          <w:sz w:val="24"/>
          <w:szCs w:val="24"/>
        </w:rPr>
        <w:t xml:space="preserve"> and the</w:t>
      </w:r>
      <w:r w:rsidR="11E7E849" w:rsidRPr="43C76A3D">
        <w:rPr>
          <w:rFonts w:ascii="Times New Roman" w:hAnsi="Times New Roman" w:cs="Times New Roman"/>
          <w:sz w:val="24"/>
          <w:szCs w:val="24"/>
        </w:rPr>
        <w:t xml:space="preserve">y </w:t>
      </w:r>
      <w:r w:rsidRPr="43C76A3D">
        <w:rPr>
          <w:rFonts w:ascii="Times New Roman" w:hAnsi="Times New Roman" w:cs="Times New Roman"/>
          <w:sz w:val="24"/>
          <w:szCs w:val="24"/>
        </w:rPr>
        <w:t xml:space="preserve">can </w:t>
      </w:r>
      <w:r w:rsidR="7A8D5F86" w:rsidRPr="43C76A3D">
        <w:rPr>
          <w:rFonts w:ascii="Times New Roman" w:hAnsi="Times New Roman" w:cs="Times New Roman"/>
          <w:sz w:val="24"/>
          <w:szCs w:val="24"/>
        </w:rPr>
        <w:t xml:space="preserve">then </w:t>
      </w:r>
      <w:r w:rsidRPr="43C76A3D">
        <w:rPr>
          <w:rFonts w:ascii="Times New Roman" w:hAnsi="Times New Roman" w:cs="Times New Roman"/>
          <w:sz w:val="24"/>
          <w:szCs w:val="24"/>
        </w:rPr>
        <w:t>apply that to their activities to give them different levels of risk to suit different people</w:t>
      </w:r>
      <w:r w:rsidR="4D4B1A42" w:rsidRPr="43C76A3D">
        <w:rPr>
          <w:rFonts w:ascii="Times New Roman" w:hAnsi="Times New Roman" w:cs="Times New Roman"/>
          <w:sz w:val="24"/>
          <w:szCs w:val="24"/>
        </w:rPr>
        <w:t>s’</w:t>
      </w:r>
      <w:r w:rsidRPr="43C76A3D">
        <w:rPr>
          <w:rFonts w:ascii="Times New Roman" w:hAnsi="Times New Roman" w:cs="Times New Roman"/>
          <w:sz w:val="24"/>
          <w:szCs w:val="24"/>
        </w:rPr>
        <w:t xml:space="preserve"> interests</w:t>
      </w:r>
      <w:r w:rsidR="1B5C66FF" w:rsidRPr="43C76A3D">
        <w:rPr>
          <w:rFonts w:ascii="Times New Roman" w:hAnsi="Times New Roman" w:cs="Times New Roman"/>
          <w:sz w:val="24"/>
          <w:szCs w:val="24"/>
        </w:rPr>
        <w:t xml:space="preserve">; </w:t>
      </w:r>
      <w:r w:rsidRPr="43C76A3D">
        <w:rPr>
          <w:rFonts w:ascii="Times New Roman" w:hAnsi="Times New Roman" w:cs="Times New Roman"/>
          <w:sz w:val="24"/>
          <w:szCs w:val="24"/>
        </w:rPr>
        <w:t xml:space="preserve">this would mean that people could either have a relaxing time or a more challenging day depending on what they enjoy. </w:t>
      </w:r>
    </w:p>
    <w:p w14:paraId="348CFEC4" w14:textId="77777777" w:rsidR="0011630B" w:rsidRPr="003A356F" w:rsidRDefault="0011630B" w:rsidP="00C102B6">
      <w:pPr>
        <w:rPr>
          <w:rFonts w:ascii="Times New Roman" w:hAnsi="Times New Roman" w:cs="Times New Roman"/>
          <w:sz w:val="24"/>
          <w:szCs w:val="24"/>
        </w:rPr>
      </w:pPr>
    </w:p>
    <w:p w14:paraId="44028600" w14:textId="66A738D7" w:rsidR="00C102B6" w:rsidRDefault="00C102B6" w:rsidP="43C76A3D">
      <w:pPr>
        <w:rPr>
          <w:rFonts w:ascii="Times New Roman" w:hAnsi="Times New Roman" w:cs="Times New Roman"/>
          <w:sz w:val="24"/>
          <w:szCs w:val="24"/>
        </w:rPr>
      </w:pPr>
      <w:r w:rsidRPr="43C76A3D">
        <w:rPr>
          <w:rFonts w:ascii="Times New Roman" w:hAnsi="Times New Roman" w:cs="Times New Roman"/>
          <w:sz w:val="24"/>
          <w:szCs w:val="24"/>
        </w:rPr>
        <w:t>A limitation of this study is the fact it only involves one participant. This is a limitation because it means the results are based purely on their opinions and so do not reflect the larger population</w:t>
      </w:r>
      <w:r w:rsidR="1A7BF6E1" w:rsidRPr="43C76A3D">
        <w:rPr>
          <w:rFonts w:ascii="Times New Roman" w:hAnsi="Times New Roman" w:cs="Times New Roman"/>
          <w:sz w:val="24"/>
          <w:szCs w:val="24"/>
        </w:rPr>
        <w:t>’</w:t>
      </w:r>
      <w:r w:rsidRPr="43C76A3D">
        <w:rPr>
          <w:rFonts w:ascii="Times New Roman" w:hAnsi="Times New Roman" w:cs="Times New Roman"/>
          <w:sz w:val="24"/>
          <w:szCs w:val="24"/>
        </w:rPr>
        <w:t xml:space="preserve">s opinions and so what may be a motivational factor to this participant may in fact be a deterrent for a lot of others. </w:t>
      </w:r>
      <w:r w:rsidR="7765E759" w:rsidRPr="43C76A3D">
        <w:rPr>
          <w:rFonts w:ascii="Times New Roman" w:hAnsi="Times New Roman" w:cs="Times New Roman"/>
          <w:sz w:val="24"/>
          <w:szCs w:val="24"/>
        </w:rPr>
        <w:t xml:space="preserve"> Hackshaw (2008) points out that whilst results may be quick to obtain from small studies, they do not normally produce reliable or exact estimates</w:t>
      </w:r>
      <w:r w:rsidR="2D1FDE9E" w:rsidRPr="43C76A3D">
        <w:rPr>
          <w:rFonts w:ascii="Times New Roman" w:hAnsi="Times New Roman" w:cs="Times New Roman"/>
          <w:sz w:val="24"/>
          <w:szCs w:val="24"/>
        </w:rPr>
        <w:t>.</w:t>
      </w:r>
    </w:p>
    <w:p w14:paraId="2FE07F4B" w14:textId="3D67DB31" w:rsidR="00C102B6" w:rsidRDefault="00C102B6" w:rsidP="43C76A3D">
      <w:pPr>
        <w:rPr>
          <w:rFonts w:ascii="Times New Roman" w:hAnsi="Times New Roman" w:cs="Times New Roman"/>
          <w:sz w:val="24"/>
          <w:szCs w:val="24"/>
        </w:rPr>
      </w:pPr>
    </w:p>
    <w:p w14:paraId="7C9EE3E3" w14:textId="7CDD51FB" w:rsidR="00C102B6" w:rsidRDefault="00C102B6" w:rsidP="43C76A3D">
      <w:pPr>
        <w:rPr>
          <w:rFonts w:ascii="Times New Roman" w:hAnsi="Times New Roman" w:cs="Times New Roman"/>
          <w:sz w:val="24"/>
          <w:szCs w:val="24"/>
        </w:rPr>
      </w:pPr>
      <w:r w:rsidRPr="43C76A3D">
        <w:rPr>
          <w:rFonts w:ascii="Times New Roman" w:hAnsi="Times New Roman" w:cs="Times New Roman"/>
          <w:sz w:val="24"/>
          <w:szCs w:val="24"/>
        </w:rPr>
        <w:t>A strength of this study is that the participant was handpicked and therefore was known to take part in outdoor adventure activities. It also allowed the study to be conducted quickly</w:t>
      </w:r>
      <w:r w:rsidR="6831EEB3" w:rsidRPr="43C76A3D">
        <w:rPr>
          <w:rFonts w:ascii="Times New Roman" w:hAnsi="Times New Roman" w:cs="Times New Roman"/>
          <w:sz w:val="24"/>
          <w:szCs w:val="24"/>
        </w:rPr>
        <w:t xml:space="preserve"> ad the participant was readily available.</w:t>
      </w:r>
      <w:r w:rsidRPr="43C76A3D">
        <w:rPr>
          <w:rFonts w:ascii="Times New Roman" w:hAnsi="Times New Roman" w:cs="Times New Roman"/>
          <w:sz w:val="24"/>
          <w:szCs w:val="24"/>
        </w:rPr>
        <w:t xml:space="preserve"> </w:t>
      </w:r>
    </w:p>
    <w:p w14:paraId="6C574311" w14:textId="6433FD59" w:rsidR="00C102B6" w:rsidRDefault="00C102B6" w:rsidP="43C76A3D">
      <w:pPr>
        <w:rPr>
          <w:rFonts w:ascii="Times New Roman" w:hAnsi="Times New Roman" w:cs="Times New Roman"/>
          <w:sz w:val="24"/>
          <w:szCs w:val="24"/>
        </w:rPr>
      </w:pPr>
    </w:p>
    <w:p w14:paraId="49F1DD1E" w14:textId="0683AE8B" w:rsidR="00C102B6" w:rsidRDefault="00C102B6" w:rsidP="00C102B6">
      <w:pPr>
        <w:rPr>
          <w:rFonts w:ascii="Times New Roman" w:hAnsi="Times New Roman" w:cs="Times New Roman"/>
          <w:sz w:val="24"/>
          <w:szCs w:val="24"/>
        </w:rPr>
      </w:pPr>
      <w:r w:rsidRPr="43C76A3D">
        <w:rPr>
          <w:rFonts w:ascii="Times New Roman" w:hAnsi="Times New Roman" w:cs="Times New Roman"/>
          <w:sz w:val="24"/>
          <w:szCs w:val="24"/>
        </w:rPr>
        <w:t xml:space="preserve">Studies like this one could be conducted in the future on a bigger scale to get a wider range of opinions and thoughts on what motivates people to take part in outdoor adventure activities </w:t>
      </w:r>
      <w:r w:rsidR="03A1698D" w:rsidRPr="43C76A3D">
        <w:rPr>
          <w:rFonts w:ascii="Times New Roman" w:hAnsi="Times New Roman" w:cs="Times New Roman"/>
          <w:sz w:val="24"/>
          <w:szCs w:val="24"/>
        </w:rPr>
        <w:t>which</w:t>
      </w:r>
      <w:r w:rsidRPr="43C76A3D">
        <w:rPr>
          <w:rFonts w:ascii="Times New Roman" w:hAnsi="Times New Roman" w:cs="Times New Roman"/>
          <w:sz w:val="24"/>
          <w:szCs w:val="24"/>
        </w:rPr>
        <w:t xml:space="preserve"> would give outdoor practitioners more of an exact idea of what would help them motivate people into taking part in adventurous activities</w:t>
      </w:r>
      <w:r w:rsidR="23EA5B4A" w:rsidRPr="43C76A3D">
        <w:rPr>
          <w:rFonts w:ascii="Times New Roman" w:hAnsi="Times New Roman" w:cs="Times New Roman"/>
          <w:sz w:val="24"/>
          <w:szCs w:val="24"/>
        </w:rPr>
        <w:t xml:space="preserve">.  In this way </w:t>
      </w:r>
      <w:r w:rsidRPr="43C76A3D">
        <w:rPr>
          <w:rFonts w:ascii="Times New Roman" w:hAnsi="Times New Roman" w:cs="Times New Roman"/>
          <w:sz w:val="24"/>
          <w:szCs w:val="24"/>
        </w:rPr>
        <w:t xml:space="preserve">they can then adapt their activities to suit as many people as they can and make more activities available to </w:t>
      </w:r>
      <w:r w:rsidR="007A1958" w:rsidRPr="43C76A3D">
        <w:rPr>
          <w:rFonts w:ascii="Times New Roman" w:hAnsi="Times New Roman" w:cs="Times New Roman"/>
          <w:sz w:val="24"/>
          <w:szCs w:val="24"/>
        </w:rPr>
        <w:t xml:space="preserve">a wider range of </w:t>
      </w:r>
      <w:r w:rsidRPr="43C76A3D">
        <w:rPr>
          <w:rFonts w:ascii="Times New Roman" w:hAnsi="Times New Roman" w:cs="Times New Roman"/>
          <w:sz w:val="24"/>
          <w:szCs w:val="24"/>
        </w:rPr>
        <w:t xml:space="preserve">people. </w:t>
      </w:r>
      <w:r w:rsidR="005647ED" w:rsidRPr="43C76A3D">
        <w:rPr>
          <w:rFonts w:ascii="Times New Roman" w:hAnsi="Times New Roman" w:cs="Times New Roman"/>
          <w:sz w:val="24"/>
          <w:szCs w:val="24"/>
        </w:rPr>
        <w:t xml:space="preserve">The more research that is conducted and the more that is learnt about motivation for outdoor adventure activities the more we can understand what attracts people to them and how to reach a wider range of people that may not have the opportunity to easily participate in outdoor adventure activities. </w:t>
      </w:r>
    </w:p>
    <w:p w14:paraId="3830965A" w14:textId="3B04BA4F" w:rsidR="00C102B6" w:rsidRDefault="00C102B6" w:rsidP="00C102B6">
      <w:pPr>
        <w:rPr>
          <w:rFonts w:ascii="Times New Roman" w:hAnsi="Times New Roman" w:cs="Times New Roman"/>
          <w:sz w:val="24"/>
          <w:szCs w:val="24"/>
        </w:rPr>
      </w:pPr>
    </w:p>
    <w:p w14:paraId="3F6C4AB5" w14:textId="4FCB8E19" w:rsidR="00C102B6" w:rsidRDefault="00C102B6" w:rsidP="00C102B6">
      <w:pPr>
        <w:rPr>
          <w:rFonts w:ascii="Times New Roman" w:hAnsi="Times New Roman" w:cs="Times New Roman"/>
          <w:sz w:val="24"/>
          <w:szCs w:val="24"/>
        </w:rPr>
      </w:pPr>
      <w:r>
        <w:rPr>
          <w:rFonts w:ascii="Times New Roman" w:hAnsi="Times New Roman" w:cs="Times New Roman"/>
          <w:sz w:val="24"/>
          <w:szCs w:val="24"/>
        </w:rPr>
        <w:t>Word count: 2</w:t>
      </w:r>
      <w:r w:rsidR="00F96B90">
        <w:rPr>
          <w:rFonts w:ascii="Times New Roman" w:hAnsi="Times New Roman" w:cs="Times New Roman"/>
          <w:sz w:val="24"/>
          <w:szCs w:val="24"/>
        </w:rPr>
        <w:t>6</w:t>
      </w:r>
      <w:r w:rsidR="00E81F08">
        <w:rPr>
          <w:rFonts w:ascii="Times New Roman" w:hAnsi="Times New Roman" w:cs="Times New Roman"/>
          <w:sz w:val="24"/>
          <w:szCs w:val="24"/>
        </w:rPr>
        <w:t>90</w:t>
      </w:r>
    </w:p>
    <w:p w14:paraId="2EA94739" w14:textId="77777777" w:rsidR="005647ED" w:rsidRPr="003A356F" w:rsidRDefault="005647ED" w:rsidP="00C102B6">
      <w:pPr>
        <w:rPr>
          <w:rFonts w:ascii="Times New Roman" w:hAnsi="Times New Roman" w:cs="Times New Roman"/>
          <w:sz w:val="24"/>
          <w:szCs w:val="24"/>
        </w:rPr>
      </w:pPr>
    </w:p>
    <w:p w14:paraId="5EBCB2E5" w14:textId="0BB3F83D" w:rsidR="00C102B6" w:rsidRPr="00D529F3" w:rsidRDefault="00C102B6" w:rsidP="00C102B6">
      <w:pPr>
        <w:rPr>
          <w:rFonts w:ascii="Times New Roman" w:hAnsi="Times New Roman" w:cs="Times New Roman"/>
          <w:b/>
          <w:bCs/>
          <w:sz w:val="24"/>
          <w:szCs w:val="24"/>
          <w:u w:val="single"/>
        </w:rPr>
      </w:pPr>
      <w:r w:rsidRPr="00D529F3">
        <w:rPr>
          <w:rFonts w:ascii="Times New Roman" w:hAnsi="Times New Roman" w:cs="Times New Roman"/>
          <w:b/>
          <w:bCs/>
          <w:sz w:val="24"/>
          <w:szCs w:val="24"/>
          <w:u w:val="single"/>
        </w:rPr>
        <w:t>References</w:t>
      </w:r>
    </w:p>
    <w:p w14:paraId="1246F33C" w14:textId="4A9842FE" w:rsidR="005647ED" w:rsidRPr="00D529F3" w:rsidRDefault="005647ED" w:rsidP="00C102B6">
      <w:pPr>
        <w:rPr>
          <w:rFonts w:ascii="Times New Roman" w:hAnsi="Times New Roman" w:cs="Times New Roman"/>
          <w:sz w:val="24"/>
          <w:szCs w:val="24"/>
        </w:rPr>
      </w:pPr>
    </w:p>
    <w:p w14:paraId="4E4EF51F" w14:textId="08964079" w:rsidR="00D529F3" w:rsidRPr="00D529F3" w:rsidRDefault="00D529F3" w:rsidP="00C102B6">
      <w:pPr>
        <w:rPr>
          <w:rFonts w:ascii="Times New Roman" w:hAnsi="Times New Roman" w:cs="Times New Roman"/>
          <w:color w:val="000000"/>
          <w:sz w:val="24"/>
          <w:szCs w:val="24"/>
          <w:shd w:val="clear" w:color="auto" w:fill="FFFFFF"/>
        </w:rPr>
      </w:pPr>
      <w:r w:rsidRPr="00D529F3">
        <w:rPr>
          <w:rFonts w:ascii="Times New Roman" w:hAnsi="Times New Roman" w:cs="Times New Roman"/>
          <w:color w:val="000000"/>
          <w:sz w:val="24"/>
          <w:szCs w:val="24"/>
          <w:shd w:val="clear" w:color="auto" w:fill="FFFFFF"/>
        </w:rPr>
        <w:t>Ackerman, C., 2020. </w:t>
      </w:r>
      <w:r w:rsidRPr="00D529F3">
        <w:rPr>
          <w:rFonts w:ascii="Times New Roman" w:hAnsi="Times New Roman" w:cs="Times New Roman"/>
          <w:i/>
          <w:iCs/>
          <w:color w:val="000000"/>
          <w:sz w:val="24"/>
          <w:szCs w:val="24"/>
          <w:shd w:val="clear" w:color="auto" w:fill="FFFFFF"/>
        </w:rPr>
        <w:t>Self-Determination Theory Of Motivation: Why Intrinsic Motivation Matters</w:t>
      </w:r>
      <w:r w:rsidRPr="00D529F3">
        <w:rPr>
          <w:rFonts w:ascii="Times New Roman" w:hAnsi="Times New Roman" w:cs="Times New Roman"/>
          <w:color w:val="000000"/>
          <w:sz w:val="24"/>
          <w:szCs w:val="24"/>
          <w:shd w:val="clear" w:color="auto" w:fill="FFFFFF"/>
        </w:rPr>
        <w:t>. [online] PositivePsychology.com. Available at: &lt;https://positivepsychology.com/self-determination-theory/&gt; [Accessed 29 April 2020].</w:t>
      </w:r>
    </w:p>
    <w:p w14:paraId="07341270" w14:textId="77777777" w:rsidR="00D529F3" w:rsidRPr="003A356F" w:rsidRDefault="00D529F3" w:rsidP="00C102B6">
      <w:pPr>
        <w:rPr>
          <w:rFonts w:ascii="Times New Roman" w:hAnsi="Times New Roman" w:cs="Times New Roman"/>
          <w:sz w:val="24"/>
          <w:szCs w:val="24"/>
        </w:rPr>
      </w:pPr>
    </w:p>
    <w:p w14:paraId="0827E3B8" w14:textId="2FDBBB3E" w:rsidR="00C102B6" w:rsidRDefault="00C102B6" w:rsidP="00C102B6">
      <w:pPr>
        <w:rPr>
          <w:rFonts w:ascii="Times New Roman" w:hAnsi="Times New Roman" w:cs="Times New Roman"/>
          <w:color w:val="000000"/>
          <w:sz w:val="24"/>
          <w:szCs w:val="24"/>
          <w:shd w:val="clear" w:color="auto" w:fill="FFFFFF"/>
        </w:rPr>
      </w:pPr>
      <w:r w:rsidRPr="003A356F">
        <w:rPr>
          <w:rFonts w:ascii="Times New Roman" w:hAnsi="Times New Roman" w:cs="Times New Roman"/>
          <w:color w:val="000000"/>
          <w:sz w:val="24"/>
          <w:szCs w:val="24"/>
          <w:shd w:val="clear" w:color="auto" w:fill="FFFFFF"/>
        </w:rPr>
        <w:t>Baron RA</w:t>
      </w:r>
      <w:r w:rsidRPr="003A356F">
        <w:rPr>
          <w:rFonts w:ascii="Times New Roman" w:hAnsi="Times New Roman" w:cs="Times New Roman"/>
          <w:i/>
          <w:iCs/>
          <w:color w:val="000000"/>
          <w:sz w:val="24"/>
          <w:szCs w:val="24"/>
          <w:shd w:val="clear" w:color="auto" w:fill="FFFFFF"/>
        </w:rPr>
        <w:t xml:space="preserve"> (1983) Behaviour In Organizations New York Allyn Bacon Inc Batson C D | Course Hero</w:t>
      </w:r>
      <w:r w:rsidRPr="003A356F">
        <w:rPr>
          <w:rFonts w:ascii="Times New Roman" w:hAnsi="Times New Roman" w:cs="Times New Roman"/>
          <w:color w:val="000000"/>
          <w:sz w:val="24"/>
          <w:szCs w:val="24"/>
          <w:shd w:val="clear" w:color="auto" w:fill="FFFFFF"/>
        </w:rPr>
        <w:t>. [online] Coursehero.com. Available at: &lt;https://www.coursehero.com/file/p2c6un8/Baron-RA-1983-Behaviour-in-organizations-New-York-Allyn-Bacon-Inc-Batson-C-D/&gt; [Accessed 30 April 2020].</w:t>
      </w:r>
    </w:p>
    <w:p w14:paraId="1BAB0A39" w14:textId="77777777" w:rsidR="005647ED" w:rsidRPr="003A356F" w:rsidRDefault="005647ED" w:rsidP="00C102B6">
      <w:pPr>
        <w:rPr>
          <w:rFonts w:ascii="Times New Roman" w:hAnsi="Times New Roman" w:cs="Times New Roman"/>
          <w:color w:val="000000"/>
          <w:sz w:val="24"/>
          <w:szCs w:val="24"/>
          <w:shd w:val="clear" w:color="auto" w:fill="FFFFFF"/>
        </w:rPr>
      </w:pPr>
    </w:p>
    <w:p w14:paraId="3A7E40B2" w14:textId="77777777" w:rsidR="005647ED" w:rsidRDefault="00C102B6" w:rsidP="00C102B6">
      <w:pPr>
        <w:rPr>
          <w:rFonts w:ascii="Times New Roman" w:hAnsi="Times New Roman" w:cs="Times New Roman"/>
          <w:color w:val="000000"/>
          <w:sz w:val="24"/>
          <w:szCs w:val="24"/>
          <w:shd w:val="clear" w:color="auto" w:fill="FFFFFF"/>
        </w:rPr>
      </w:pPr>
      <w:r w:rsidRPr="003A356F">
        <w:rPr>
          <w:rFonts w:ascii="Times New Roman" w:hAnsi="Times New Roman" w:cs="Times New Roman"/>
          <w:color w:val="000000"/>
          <w:sz w:val="24"/>
          <w:szCs w:val="24"/>
          <w:shd w:val="clear" w:color="auto" w:fill="FFFFFF"/>
        </w:rPr>
        <w:t>Deci, E., 1972. Intrinsic motivation, extrinsic reinforcement, and inequity. </w:t>
      </w:r>
      <w:r w:rsidRPr="003A356F">
        <w:rPr>
          <w:rFonts w:ascii="Times New Roman" w:hAnsi="Times New Roman" w:cs="Times New Roman"/>
          <w:i/>
          <w:iCs/>
          <w:color w:val="000000"/>
          <w:sz w:val="24"/>
          <w:szCs w:val="24"/>
          <w:shd w:val="clear" w:color="auto" w:fill="FFFFFF"/>
        </w:rPr>
        <w:t>Journal of Personality and Social Psychology</w:t>
      </w:r>
      <w:r w:rsidRPr="003A356F">
        <w:rPr>
          <w:rFonts w:ascii="Times New Roman" w:hAnsi="Times New Roman" w:cs="Times New Roman"/>
          <w:color w:val="000000"/>
          <w:sz w:val="24"/>
          <w:szCs w:val="24"/>
          <w:shd w:val="clear" w:color="auto" w:fill="FFFFFF"/>
        </w:rPr>
        <w:t>, [online] 22(1), pp.113-120. Available at: &lt;https://selfdeterminationtheory.org/SDT/documents/1972_Deci_JPSP.pdf&gt;.</w:t>
      </w:r>
    </w:p>
    <w:p w14:paraId="39F96670" w14:textId="0E617B6F" w:rsidR="005647ED" w:rsidRDefault="005647ED" w:rsidP="00C102B6">
      <w:pPr>
        <w:rPr>
          <w:rFonts w:ascii="Times New Roman" w:hAnsi="Times New Roman" w:cs="Times New Roman"/>
          <w:color w:val="000000"/>
          <w:sz w:val="24"/>
          <w:szCs w:val="24"/>
          <w:shd w:val="clear" w:color="auto" w:fill="FFFFFF"/>
        </w:rPr>
      </w:pPr>
    </w:p>
    <w:p w14:paraId="4CC90FAA" w14:textId="109CE6AA" w:rsidR="00843649" w:rsidRPr="00AB46F3" w:rsidRDefault="00843649" w:rsidP="00C102B6">
      <w:pPr>
        <w:rPr>
          <w:rFonts w:ascii="Times New Roman" w:hAnsi="Times New Roman" w:cs="Times New Roman"/>
          <w:color w:val="000000"/>
          <w:sz w:val="24"/>
          <w:szCs w:val="24"/>
          <w:shd w:val="clear" w:color="auto" w:fill="FFFFFF"/>
        </w:rPr>
      </w:pPr>
      <w:r w:rsidRPr="00AB46F3">
        <w:rPr>
          <w:rFonts w:ascii="Times New Roman" w:hAnsi="Times New Roman" w:cs="Times New Roman"/>
          <w:color w:val="333333"/>
          <w:sz w:val="24"/>
          <w:szCs w:val="24"/>
          <w:shd w:val="clear" w:color="auto" w:fill="FFFFFF"/>
        </w:rPr>
        <w:t>Deci, E. L., &amp; Ryan, R. M. (2008). Self-determination theory: A macrotheory of human motivation, development, and health. </w:t>
      </w:r>
      <w:r w:rsidRPr="00AB46F3">
        <w:rPr>
          <w:rStyle w:val="Emphasis"/>
          <w:rFonts w:ascii="Times New Roman" w:hAnsi="Times New Roman" w:cs="Times New Roman"/>
          <w:color w:val="333333"/>
          <w:sz w:val="24"/>
          <w:szCs w:val="24"/>
          <w:shd w:val="clear" w:color="auto" w:fill="FFFFFF"/>
        </w:rPr>
        <w:t>Canadian Psychology/Psychologie canadienne, 49</w:t>
      </w:r>
      <w:r w:rsidRPr="00AB46F3">
        <w:rPr>
          <w:rFonts w:ascii="Times New Roman" w:hAnsi="Times New Roman" w:cs="Times New Roman"/>
          <w:color w:val="333333"/>
          <w:sz w:val="24"/>
          <w:szCs w:val="24"/>
          <w:shd w:val="clear" w:color="auto" w:fill="FFFFFF"/>
        </w:rPr>
        <w:t>(3), 182–185. </w:t>
      </w:r>
      <w:hyperlink r:id="rId9" w:tgtFrame="_blank" w:history="1">
        <w:r w:rsidRPr="00AB46F3">
          <w:rPr>
            <w:rStyle w:val="Hyperlink"/>
            <w:rFonts w:ascii="Times New Roman" w:hAnsi="Times New Roman" w:cs="Times New Roman"/>
            <w:color w:val="337AB7"/>
            <w:sz w:val="24"/>
            <w:szCs w:val="24"/>
            <w:shd w:val="clear" w:color="auto" w:fill="FFFFFF"/>
          </w:rPr>
          <w:t>https://doi.org/10.1037/a0012801</w:t>
        </w:r>
      </w:hyperlink>
    </w:p>
    <w:p w14:paraId="4DD20D9F" w14:textId="77777777" w:rsidR="00843649" w:rsidRDefault="00843649" w:rsidP="00C102B6">
      <w:pPr>
        <w:rPr>
          <w:rFonts w:ascii="Times New Roman" w:hAnsi="Times New Roman" w:cs="Times New Roman"/>
          <w:color w:val="000000"/>
          <w:sz w:val="24"/>
          <w:szCs w:val="24"/>
          <w:shd w:val="clear" w:color="auto" w:fill="FFFFFF"/>
        </w:rPr>
      </w:pPr>
    </w:p>
    <w:p w14:paraId="2C42CABA" w14:textId="1884CEAC" w:rsidR="00C102B6" w:rsidRDefault="00C102B6" w:rsidP="00C102B6">
      <w:pPr>
        <w:rPr>
          <w:rFonts w:ascii="Times New Roman" w:hAnsi="Times New Roman" w:cs="Times New Roman"/>
          <w:color w:val="000000"/>
          <w:sz w:val="24"/>
          <w:szCs w:val="24"/>
          <w:shd w:val="clear" w:color="auto" w:fill="FFFFFF"/>
        </w:rPr>
      </w:pPr>
      <w:r w:rsidRPr="003A356F">
        <w:rPr>
          <w:rFonts w:ascii="Times New Roman" w:hAnsi="Times New Roman" w:cs="Times New Roman"/>
          <w:color w:val="000000"/>
          <w:sz w:val="24"/>
          <w:szCs w:val="24"/>
          <w:shd w:val="clear" w:color="auto" w:fill="FFFFFF"/>
        </w:rPr>
        <w:t>Hackshaw, A., 2008. Small studies: strengths and limitations. </w:t>
      </w:r>
      <w:r w:rsidRPr="003A356F">
        <w:rPr>
          <w:rFonts w:ascii="Times New Roman" w:hAnsi="Times New Roman" w:cs="Times New Roman"/>
          <w:i/>
          <w:iCs/>
          <w:color w:val="000000"/>
          <w:sz w:val="24"/>
          <w:szCs w:val="24"/>
          <w:shd w:val="clear" w:color="auto" w:fill="FFFFFF"/>
        </w:rPr>
        <w:t>European Respiratory Journal</w:t>
      </w:r>
      <w:r w:rsidRPr="003A356F">
        <w:rPr>
          <w:rFonts w:ascii="Times New Roman" w:hAnsi="Times New Roman" w:cs="Times New Roman"/>
          <w:color w:val="000000"/>
          <w:sz w:val="24"/>
          <w:szCs w:val="24"/>
          <w:shd w:val="clear" w:color="auto" w:fill="FFFFFF"/>
        </w:rPr>
        <w:t>, [online] 32(5), pp.1141-1143. Available at: &lt;https://erj.ersjournals.com/content/32/5/1141.full&gt;.</w:t>
      </w:r>
    </w:p>
    <w:p w14:paraId="04C417F0" w14:textId="371D0DB0" w:rsidR="005647ED" w:rsidRPr="00876ED8" w:rsidRDefault="005647ED" w:rsidP="00C102B6">
      <w:pPr>
        <w:rPr>
          <w:rFonts w:ascii="Times New Roman" w:hAnsi="Times New Roman" w:cs="Times New Roman"/>
          <w:color w:val="000000"/>
          <w:sz w:val="24"/>
          <w:szCs w:val="24"/>
          <w:shd w:val="clear" w:color="auto" w:fill="FFFFFF"/>
        </w:rPr>
      </w:pPr>
    </w:p>
    <w:p w14:paraId="70A2EB0E" w14:textId="26179A73" w:rsidR="00876ED8" w:rsidRPr="00876ED8" w:rsidRDefault="00876ED8" w:rsidP="00C102B6">
      <w:pPr>
        <w:rPr>
          <w:rFonts w:ascii="Times New Roman" w:hAnsi="Times New Roman" w:cs="Times New Roman"/>
          <w:color w:val="000000"/>
          <w:sz w:val="24"/>
          <w:szCs w:val="24"/>
          <w:shd w:val="clear" w:color="auto" w:fill="FFFFFF"/>
        </w:rPr>
      </w:pPr>
      <w:r w:rsidRPr="00876ED8">
        <w:rPr>
          <w:rFonts w:ascii="Times New Roman" w:hAnsi="Times New Roman" w:cs="Times New Roman"/>
          <w:color w:val="000000"/>
          <w:sz w:val="24"/>
          <w:szCs w:val="24"/>
          <w:shd w:val="clear" w:color="auto" w:fill="FFFFFF"/>
        </w:rPr>
        <w:t>Kerr, J. and Houge Mackenzie, S., 2012. Multiple motives for participating in adventure sports. </w:t>
      </w:r>
      <w:r w:rsidRPr="00876ED8">
        <w:rPr>
          <w:rFonts w:ascii="Times New Roman" w:hAnsi="Times New Roman" w:cs="Times New Roman"/>
          <w:i/>
          <w:iCs/>
          <w:color w:val="000000"/>
          <w:sz w:val="24"/>
          <w:szCs w:val="24"/>
          <w:shd w:val="clear" w:color="auto" w:fill="FFFFFF"/>
        </w:rPr>
        <w:t>Psychology of Sport and Exercise</w:t>
      </w:r>
      <w:r w:rsidRPr="00876ED8">
        <w:rPr>
          <w:rFonts w:ascii="Times New Roman" w:hAnsi="Times New Roman" w:cs="Times New Roman"/>
          <w:color w:val="000000"/>
          <w:sz w:val="24"/>
          <w:szCs w:val="24"/>
          <w:shd w:val="clear" w:color="auto" w:fill="FFFFFF"/>
        </w:rPr>
        <w:t>, 13(5), pp.649-657.</w:t>
      </w:r>
    </w:p>
    <w:p w14:paraId="17F89948" w14:textId="77777777" w:rsidR="00876ED8" w:rsidRPr="003A356F" w:rsidRDefault="00876ED8" w:rsidP="00C102B6">
      <w:pPr>
        <w:rPr>
          <w:rFonts w:ascii="Times New Roman" w:hAnsi="Times New Roman" w:cs="Times New Roman"/>
          <w:color w:val="000000"/>
          <w:sz w:val="24"/>
          <w:szCs w:val="24"/>
          <w:shd w:val="clear" w:color="auto" w:fill="FFFFFF"/>
        </w:rPr>
      </w:pPr>
    </w:p>
    <w:p w14:paraId="19680C94" w14:textId="2A3E9DC0" w:rsidR="00C102B6" w:rsidRDefault="00C102B6" w:rsidP="00C102B6">
      <w:pPr>
        <w:rPr>
          <w:rFonts w:ascii="Times New Roman" w:hAnsi="Times New Roman" w:cs="Times New Roman"/>
          <w:color w:val="000000"/>
          <w:sz w:val="24"/>
          <w:szCs w:val="24"/>
          <w:shd w:val="clear" w:color="auto" w:fill="FFFFFF"/>
        </w:rPr>
      </w:pPr>
      <w:r w:rsidRPr="003A356F">
        <w:rPr>
          <w:rFonts w:ascii="Times New Roman" w:hAnsi="Times New Roman" w:cs="Times New Roman"/>
          <w:color w:val="000000"/>
          <w:sz w:val="24"/>
          <w:szCs w:val="24"/>
          <w:shd w:val="clear" w:color="auto" w:fill="FFFFFF"/>
        </w:rPr>
        <w:t>Oxfordlearnersdictionaries.com. 2020. </w:t>
      </w:r>
      <w:r w:rsidRPr="003A356F">
        <w:rPr>
          <w:rFonts w:ascii="Times New Roman" w:hAnsi="Times New Roman" w:cs="Times New Roman"/>
          <w:i/>
          <w:iCs/>
          <w:color w:val="000000"/>
          <w:sz w:val="24"/>
          <w:szCs w:val="24"/>
          <w:shd w:val="clear" w:color="auto" w:fill="FFFFFF"/>
        </w:rPr>
        <w:t>Motivation Noun - Definition, Pictures, Pronunciation And Usage Notes | Oxford Advanced Learner's Dictionary At Oxfordlearnersdictionaries.Com</w:t>
      </w:r>
      <w:r w:rsidRPr="003A356F">
        <w:rPr>
          <w:rFonts w:ascii="Times New Roman" w:hAnsi="Times New Roman" w:cs="Times New Roman"/>
          <w:color w:val="000000"/>
          <w:sz w:val="24"/>
          <w:szCs w:val="24"/>
          <w:shd w:val="clear" w:color="auto" w:fill="FFFFFF"/>
        </w:rPr>
        <w:t>. [online] Available at: &lt;https://www.oxfordlearnersdictionaries.com/definition/english/motivation?q=motivation&gt; [Accessed 30 April 2020].</w:t>
      </w:r>
    </w:p>
    <w:p w14:paraId="3F368BBE" w14:textId="2A9BCC52" w:rsidR="00303119" w:rsidRDefault="00303119" w:rsidP="00C102B6">
      <w:pPr>
        <w:rPr>
          <w:rFonts w:ascii="Times New Roman" w:hAnsi="Times New Roman" w:cs="Times New Roman"/>
          <w:color w:val="000000"/>
          <w:sz w:val="24"/>
          <w:szCs w:val="24"/>
          <w:shd w:val="clear" w:color="auto" w:fill="FFFFFF"/>
        </w:rPr>
      </w:pPr>
    </w:p>
    <w:p w14:paraId="35FA2687" w14:textId="6116CB85" w:rsidR="00303119" w:rsidRPr="00303119" w:rsidRDefault="00303119" w:rsidP="00C102B6">
      <w:pPr>
        <w:rPr>
          <w:rFonts w:ascii="Times New Roman" w:hAnsi="Times New Roman" w:cs="Times New Roman"/>
          <w:color w:val="000000"/>
          <w:sz w:val="24"/>
          <w:szCs w:val="24"/>
          <w:shd w:val="clear" w:color="auto" w:fill="FFFFFF"/>
        </w:rPr>
      </w:pPr>
      <w:r w:rsidRPr="00303119">
        <w:rPr>
          <w:rFonts w:ascii="Times New Roman" w:hAnsi="Times New Roman" w:cs="Times New Roman"/>
          <w:color w:val="000000"/>
          <w:sz w:val="24"/>
          <w:szCs w:val="24"/>
          <w:shd w:val="clear" w:color="auto" w:fill="FFFFFF"/>
        </w:rPr>
        <w:t>Pomfret, G. and Bramwell, B., 2014. The characteristics and motivational decisions of outdoor adventure tourists: a review and analysis. </w:t>
      </w:r>
      <w:r w:rsidRPr="00303119">
        <w:rPr>
          <w:rFonts w:ascii="Times New Roman" w:hAnsi="Times New Roman" w:cs="Times New Roman"/>
          <w:i/>
          <w:iCs/>
          <w:color w:val="000000"/>
          <w:sz w:val="24"/>
          <w:szCs w:val="24"/>
          <w:shd w:val="clear" w:color="auto" w:fill="FFFFFF"/>
        </w:rPr>
        <w:t>Current Issues in Tourism</w:t>
      </w:r>
      <w:r w:rsidRPr="00303119">
        <w:rPr>
          <w:rFonts w:ascii="Times New Roman" w:hAnsi="Times New Roman" w:cs="Times New Roman"/>
          <w:color w:val="000000"/>
          <w:sz w:val="24"/>
          <w:szCs w:val="24"/>
          <w:shd w:val="clear" w:color="auto" w:fill="FFFFFF"/>
        </w:rPr>
        <w:t>, [online] 19(14), pp.1447-1478. Available at: &lt;https://shura.shu.ac.uk/9779/1/Pomfret_and_bramwell_-_CIT-1599_Main_paper_7th_May_2014.pdf&gt;.</w:t>
      </w:r>
    </w:p>
    <w:p w14:paraId="34E1D639" w14:textId="77777777" w:rsidR="005647ED" w:rsidRPr="003A356F" w:rsidRDefault="005647ED" w:rsidP="00C102B6">
      <w:pPr>
        <w:rPr>
          <w:rFonts w:ascii="Times New Roman" w:hAnsi="Times New Roman" w:cs="Times New Roman"/>
          <w:color w:val="000000"/>
          <w:sz w:val="24"/>
          <w:szCs w:val="24"/>
          <w:shd w:val="clear" w:color="auto" w:fill="FFFFFF"/>
        </w:rPr>
      </w:pPr>
    </w:p>
    <w:p w14:paraId="47B7366C" w14:textId="4B0181B7" w:rsidR="00C102B6" w:rsidRDefault="00C102B6" w:rsidP="00C102B6">
      <w:pPr>
        <w:rPr>
          <w:rFonts w:ascii="Times New Roman" w:hAnsi="Times New Roman" w:cs="Times New Roman"/>
          <w:color w:val="000000"/>
          <w:sz w:val="24"/>
          <w:szCs w:val="24"/>
          <w:shd w:val="clear" w:color="auto" w:fill="FFFFFF"/>
        </w:rPr>
      </w:pPr>
      <w:r w:rsidRPr="003A356F">
        <w:rPr>
          <w:rFonts w:ascii="Times New Roman" w:hAnsi="Times New Roman" w:cs="Times New Roman"/>
          <w:color w:val="000000"/>
          <w:sz w:val="24"/>
          <w:szCs w:val="24"/>
          <w:shd w:val="clear" w:color="auto" w:fill="FFFFFF"/>
        </w:rPr>
        <w:t>Ryan, R. and Deci, E., 2000. Self-determination theory and the facilitation of intrinsic motivation, social development, and well-being. </w:t>
      </w:r>
      <w:r w:rsidRPr="003A356F">
        <w:rPr>
          <w:rFonts w:ascii="Times New Roman" w:hAnsi="Times New Roman" w:cs="Times New Roman"/>
          <w:i/>
          <w:iCs/>
          <w:color w:val="000000"/>
          <w:sz w:val="24"/>
          <w:szCs w:val="24"/>
          <w:shd w:val="clear" w:color="auto" w:fill="FFFFFF"/>
        </w:rPr>
        <w:t>American Psychologist</w:t>
      </w:r>
      <w:r w:rsidRPr="003A356F">
        <w:rPr>
          <w:rFonts w:ascii="Times New Roman" w:hAnsi="Times New Roman" w:cs="Times New Roman"/>
          <w:color w:val="000000"/>
          <w:sz w:val="24"/>
          <w:szCs w:val="24"/>
          <w:shd w:val="clear" w:color="auto" w:fill="FFFFFF"/>
        </w:rPr>
        <w:t>, [online] 55(1). Available at: &lt;https://selfdeterminationtheory.org/SDT/documents/2000_RyanDeci_SDT.pdf&gt;.</w:t>
      </w:r>
    </w:p>
    <w:p w14:paraId="13DA2D96" w14:textId="3413A0BF" w:rsidR="002A333B" w:rsidRPr="002A333B" w:rsidRDefault="002A333B" w:rsidP="00C102B6">
      <w:pPr>
        <w:rPr>
          <w:rFonts w:ascii="Times New Roman" w:hAnsi="Times New Roman" w:cs="Times New Roman"/>
          <w:color w:val="000000"/>
          <w:sz w:val="24"/>
          <w:szCs w:val="24"/>
          <w:shd w:val="clear" w:color="auto" w:fill="FFFFFF"/>
        </w:rPr>
      </w:pPr>
    </w:p>
    <w:p w14:paraId="700A7D46" w14:textId="25196C0D" w:rsidR="002A333B" w:rsidRPr="002A333B" w:rsidRDefault="002A333B" w:rsidP="00C102B6">
      <w:pPr>
        <w:rPr>
          <w:rFonts w:ascii="Times New Roman" w:hAnsi="Times New Roman" w:cs="Times New Roman"/>
          <w:color w:val="000000"/>
          <w:sz w:val="24"/>
          <w:szCs w:val="24"/>
          <w:shd w:val="clear" w:color="auto" w:fill="FFFFFF"/>
        </w:rPr>
      </w:pPr>
      <w:r w:rsidRPr="002A333B">
        <w:rPr>
          <w:rFonts w:ascii="Times New Roman" w:hAnsi="Times New Roman" w:cs="Times New Roman"/>
          <w:color w:val="000000"/>
          <w:sz w:val="24"/>
          <w:szCs w:val="24"/>
          <w:shd w:val="clear" w:color="auto" w:fill="FFFFFF"/>
        </w:rPr>
        <w:t>Sugerman, D., 2001. Motivations of older adults to participate in outdoor adventure experiences. </w:t>
      </w:r>
      <w:r w:rsidRPr="002A333B">
        <w:rPr>
          <w:rFonts w:ascii="Times New Roman" w:hAnsi="Times New Roman" w:cs="Times New Roman"/>
          <w:i/>
          <w:iCs/>
          <w:color w:val="000000"/>
          <w:sz w:val="24"/>
          <w:szCs w:val="24"/>
          <w:shd w:val="clear" w:color="auto" w:fill="FFFFFF"/>
        </w:rPr>
        <w:t>Journal of Adventure Education &amp; Outdoor Learning</w:t>
      </w:r>
      <w:r w:rsidRPr="002A333B">
        <w:rPr>
          <w:rFonts w:ascii="Times New Roman" w:hAnsi="Times New Roman" w:cs="Times New Roman"/>
          <w:color w:val="000000"/>
          <w:sz w:val="24"/>
          <w:szCs w:val="24"/>
          <w:shd w:val="clear" w:color="auto" w:fill="FFFFFF"/>
        </w:rPr>
        <w:t>, [online] 1(2), pp.21-33. Available at: &lt;https://www.tandfonline.com/doi/abs/10.1080/14729670185200051&gt;.</w:t>
      </w:r>
    </w:p>
    <w:p w14:paraId="5AAFB0F6" w14:textId="77777777" w:rsidR="00C102B6" w:rsidRPr="003A356F" w:rsidRDefault="00C102B6" w:rsidP="00C102B6">
      <w:pPr>
        <w:rPr>
          <w:rFonts w:ascii="Times New Roman" w:hAnsi="Times New Roman" w:cs="Times New Roman"/>
          <w:color w:val="000000"/>
          <w:sz w:val="24"/>
          <w:szCs w:val="24"/>
          <w:shd w:val="clear" w:color="auto" w:fill="FFFFFF"/>
        </w:rPr>
      </w:pPr>
    </w:p>
    <w:p w14:paraId="2124C481" w14:textId="77777777" w:rsidR="00C102B6" w:rsidRPr="005647ED" w:rsidRDefault="00C102B6" w:rsidP="00C102B6">
      <w:pPr>
        <w:rPr>
          <w:rFonts w:ascii="Times New Roman" w:hAnsi="Times New Roman" w:cs="Times New Roman"/>
          <w:b/>
          <w:bCs/>
          <w:color w:val="000000"/>
          <w:sz w:val="24"/>
          <w:szCs w:val="24"/>
          <w:u w:val="single"/>
          <w:shd w:val="clear" w:color="auto" w:fill="FFFFFF"/>
        </w:rPr>
      </w:pPr>
      <w:r w:rsidRPr="005647ED">
        <w:rPr>
          <w:rFonts w:ascii="Times New Roman" w:hAnsi="Times New Roman" w:cs="Times New Roman"/>
          <w:b/>
          <w:bCs/>
          <w:color w:val="000000"/>
          <w:sz w:val="24"/>
          <w:szCs w:val="24"/>
          <w:u w:val="single"/>
          <w:shd w:val="clear" w:color="auto" w:fill="FFFFFF"/>
        </w:rPr>
        <w:t xml:space="preserve">Appendix </w:t>
      </w:r>
    </w:p>
    <w:p w14:paraId="1A935B5D" w14:textId="6071BD9D" w:rsidR="00C102B6" w:rsidRPr="005647ED" w:rsidRDefault="005647ED" w:rsidP="00C102B6">
      <w:pPr>
        <w:pStyle w:val="NormalWeb"/>
        <w:rPr>
          <w:color w:val="000000"/>
          <w:u w:val="single"/>
        </w:rPr>
      </w:pPr>
      <w:r w:rsidRPr="005647ED">
        <w:rPr>
          <w:color w:val="000000"/>
          <w:u w:val="single"/>
        </w:rPr>
        <w:t xml:space="preserve">Interview transcription </w:t>
      </w:r>
    </w:p>
    <w:p w14:paraId="2224B1BD" w14:textId="77777777" w:rsidR="00C102B6" w:rsidRPr="003A356F" w:rsidRDefault="00C102B6" w:rsidP="00C102B6">
      <w:pPr>
        <w:pStyle w:val="NormalWeb"/>
        <w:rPr>
          <w:color w:val="000000"/>
        </w:rPr>
      </w:pPr>
      <w:r w:rsidRPr="003A356F">
        <w:rPr>
          <w:color w:val="000000"/>
        </w:rPr>
        <w:t>This interview was conducted and recorded using Zoom and was 15:08 minutes long.</w:t>
      </w:r>
    </w:p>
    <w:p w14:paraId="74C366EA" w14:textId="77777777" w:rsidR="00C102B6" w:rsidRPr="003A356F" w:rsidRDefault="00C102B6" w:rsidP="00C102B6">
      <w:pPr>
        <w:pStyle w:val="NormalWeb"/>
        <w:rPr>
          <w:color w:val="000000"/>
        </w:rPr>
      </w:pPr>
      <w:r w:rsidRPr="003A356F">
        <w:rPr>
          <w:color w:val="000000"/>
        </w:rPr>
        <w:t>Interviewer: I will be asking you questions about a range of topics relating to motivation to take part in outdoor adventure activities.</w:t>
      </w:r>
    </w:p>
    <w:p w14:paraId="07501540" w14:textId="77777777" w:rsidR="00C102B6" w:rsidRPr="003A356F" w:rsidRDefault="00C102B6" w:rsidP="00C102B6">
      <w:pPr>
        <w:pStyle w:val="NormalWeb"/>
        <w:rPr>
          <w:color w:val="000000"/>
        </w:rPr>
      </w:pPr>
      <w:r w:rsidRPr="003A356F">
        <w:rPr>
          <w:color w:val="000000"/>
        </w:rPr>
        <w:t>Interviewer: Question 1: what outdoor adventurous activities are you interested in?</w:t>
      </w:r>
    </w:p>
    <w:p w14:paraId="264BDDA4" w14:textId="77777777" w:rsidR="00C102B6" w:rsidRPr="003A356F" w:rsidRDefault="00C102B6" w:rsidP="00C102B6">
      <w:pPr>
        <w:pStyle w:val="NormalWeb"/>
        <w:rPr>
          <w:color w:val="000000"/>
        </w:rPr>
      </w:pPr>
      <w:r w:rsidRPr="003A356F">
        <w:rPr>
          <w:color w:val="000000"/>
        </w:rPr>
        <w:t>Interviewee: umm… walking, Kayaking, canoeing, surfing ... a little bit pf rock climbing.</w:t>
      </w:r>
    </w:p>
    <w:p w14:paraId="4782A88E" w14:textId="77777777" w:rsidR="00C102B6" w:rsidRPr="003A356F" w:rsidRDefault="00C102B6" w:rsidP="00C102B6">
      <w:pPr>
        <w:pStyle w:val="NormalWeb"/>
        <w:rPr>
          <w:color w:val="000000"/>
        </w:rPr>
      </w:pPr>
      <w:r w:rsidRPr="003A356F">
        <w:rPr>
          <w:color w:val="000000"/>
        </w:rPr>
        <w:t>Interviewer: How many of these do you participate in now?</w:t>
      </w:r>
    </w:p>
    <w:p w14:paraId="7A893077" w14:textId="77777777" w:rsidR="00C102B6" w:rsidRPr="003A356F" w:rsidRDefault="00C102B6" w:rsidP="00C102B6">
      <w:pPr>
        <w:pStyle w:val="NormalWeb"/>
        <w:rPr>
          <w:color w:val="000000"/>
        </w:rPr>
      </w:pPr>
      <w:r w:rsidRPr="003A356F">
        <w:rPr>
          <w:color w:val="000000"/>
        </w:rPr>
        <w:t>Interviewee: regularly, one.</w:t>
      </w:r>
    </w:p>
    <w:p w14:paraId="7C15401C" w14:textId="77777777" w:rsidR="00C102B6" w:rsidRPr="003A356F" w:rsidRDefault="00C102B6" w:rsidP="00C102B6">
      <w:pPr>
        <w:pStyle w:val="NormalWeb"/>
        <w:rPr>
          <w:color w:val="000000"/>
        </w:rPr>
      </w:pPr>
      <w:r w:rsidRPr="003A356F">
        <w:rPr>
          <w:color w:val="000000"/>
        </w:rPr>
        <w:t>Interviewer: which one?</w:t>
      </w:r>
    </w:p>
    <w:p w14:paraId="56496E2D" w14:textId="77777777" w:rsidR="00C102B6" w:rsidRPr="003A356F" w:rsidRDefault="00C102B6" w:rsidP="00C102B6">
      <w:pPr>
        <w:pStyle w:val="NormalWeb"/>
        <w:rPr>
          <w:color w:val="000000"/>
        </w:rPr>
      </w:pPr>
      <w:r w:rsidRPr="003A356F">
        <w:rPr>
          <w:color w:val="000000"/>
        </w:rPr>
        <w:t>Interviewee: walking</w:t>
      </w:r>
    </w:p>
    <w:p w14:paraId="5A14A5DD" w14:textId="77777777" w:rsidR="00C102B6" w:rsidRPr="003A356F" w:rsidRDefault="00C102B6" w:rsidP="00C102B6">
      <w:pPr>
        <w:pStyle w:val="NormalWeb"/>
        <w:rPr>
          <w:color w:val="000000"/>
        </w:rPr>
      </w:pPr>
      <w:r w:rsidRPr="003A356F">
        <w:rPr>
          <w:color w:val="000000"/>
        </w:rPr>
        <w:t>Interviewer: Which of the ones that you mentioned would you say is your main activity?</w:t>
      </w:r>
    </w:p>
    <w:p w14:paraId="652BF03E" w14:textId="77777777" w:rsidR="00C102B6" w:rsidRPr="003A356F" w:rsidRDefault="00C102B6" w:rsidP="00C102B6">
      <w:pPr>
        <w:pStyle w:val="NormalWeb"/>
        <w:rPr>
          <w:color w:val="000000"/>
        </w:rPr>
      </w:pPr>
      <w:r w:rsidRPr="003A356F">
        <w:rPr>
          <w:color w:val="000000"/>
        </w:rPr>
        <w:t>Interviewee: now or in the past?</w:t>
      </w:r>
    </w:p>
    <w:p w14:paraId="61AC5602" w14:textId="77777777" w:rsidR="00C102B6" w:rsidRPr="003A356F" w:rsidRDefault="00C102B6" w:rsidP="00C102B6">
      <w:pPr>
        <w:pStyle w:val="NormalWeb"/>
        <w:rPr>
          <w:color w:val="000000"/>
        </w:rPr>
      </w:pPr>
      <w:r w:rsidRPr="003A356F">
        <w:rPr>
          <w:color w:val="000000"/>
        </w:rPr>
        <w:t>Interviewer: I’m going to say in the past</w:t>
      </w:r>
    </w:p>
    <w:p w14:paraId="2B6C829D" w14:textId="77777777" w:rsidR="00C102B6" w:rsidRPr="003A356F" w:rsidRDefault="00C102B6" w:rsidP="00C102B6">
      <w:pPr>
        <w:pStyle w:val="NormalWeb"/>
        <w:rPr>
          <w:color w:val="000000"/>
        </w:rPr>
      </w:pPr>
      <w:r w:rsidRPr="003A356F">
        <w:rPr>
          <w:color w:val="000000"/>
        </w:rPr>
        <w:t>Interviewee: kayaking and surfing</w:t>
      </w:r>
    </w:p>
    <w:p w14:paraId="7CDB8C7C" w14:textId="77777777" w:rsidR="00C102B6" w:rsidRPr="003A356F" w:rsidRDefault="00C102B6" w:rsidP="00C102B6">
      <w:pPr>
        <w:pStyle w:val="NormalWeb"/>
        <w:rPr>
          <w:color w:val="000000"/>
        </w:rPr>
      </w:pPr>
      <w:r w:rsidRPr="003A356F">
        <w:rPr>
          <w:color w:val="000000"/>
        </w:rPr>
        <w:t>Interviewer: How did you get involved in kayaking?</w:t>
      </w:r>
    </w:p>
    <w:p w14:paraId="0DA96DE1" w14:textId="77777777" w:rsidR="00C102B6" w:rsidRPr="003A356F" w:rsidRDefault="00C102B6" w:rsidP="00C102B6">
      <w:pPr>
        <w:pStyle w:val="NormalWeb"/>
        <w:rPr>
          <w:color w:val="000000"/>
        </w:rPr>
      </w:pPr>
      <w:r w:rsidRPr="003A356F">
        <w:rPr>
          <w:color w:val="000000"/>
        </w:rPr>
        <w:t>Interviewee: through scouts and then the local canoe club</w:t>
      </w:r>
    </w:p>
    <w:p w14:paraId="37E91BE4" w14:textId="77777777" w:rsidR="00C102B6" w:rsidRPr="003A356F" w:rsidRDefault="00C102B6" w:rsidP="00C102B6">
      <w:pPr>
        <w:pStyle w:val="NormalWeb"/>
        <w:rPr>
          <w:color w:val="000000"/>
        </w:rPr>
      </w:pPr>
      <w:r w:rsidRPr="003A356F">
        <w:rPr>
          <w:color w:val="000000"/>
        </w:rPr>
        <w:t>Interviewer: when was that?</w:t>
      </w:r>
    </w:p>
    <w:p w14:paraId="04DFDACA" w14:textId="77777777" w:rsidR="00C102B6" w:rsidRPr="003A356F" w:rsidRDefault="00C102B6" w:rsidP="00C102B6">
      <w:pPr>
        <w:pStyle w:val="NormalWeb"/>
        <w:rPr>
          <w:color w:val="000000"/>
        </w:rPr>
      </w:pPr>
      <w:r w:rsidRPr="003A356F">
        <w:rPr>
          <w:color w:val="000000"/>
        </w:rPr>
        <w:t>Interviewee: when I was 15… no younger than that … (pause) ... 12 / 13</w:t>
      </w:r>
    </w:p>
    <w:p w14:paraId="1AD92C82" w14:textId="77777777" w:rsidR="00C102B6" w:rsidRPr="003A356F" w:rsidRDefault="00C102B6" w:rsidP="00C102B6">
      <w:pPr>
        <w:pStyle w:val="NormalWeb"/>
        <w:rPr>
          <w:color w:val="000000"/>
        </w:rPr>
      </w:pPr>
      <w:r w:rsidRPr="003A356F">
        <w:rPr>
          <w:color w:val="000000"/>
        </w:rPr>
        <w:t>Interviewer: how many years would you say you have been going kayaking?</w:t>
      </w:r>
    </w:p>
    <w:p w14:paraId="188D48C0" w14:textId="77777777" w:rsidR="00C102B6" w:rsidRPr="003A356F" w:rsidRDefault="00C102B6" w:rsidP="00C102B6">
      <w:pPr>
        <w:pStyle w:val="NormalWeb"/>
        <w:rPr>
          <w:color w:val="000000"/>
        </w:rPr>
      </w:pPr>
      <w:r w:rsidRPr="003A356F">
        <w:rPr>
          <w:color w:val="000000"/>
        </w:rPr>
        <w:t>Interviewee: I kayaked until… regularly until I was 18</w:t>
      </w:r>
    </w:p>
    <w:p w14:paraId="7F2CB933" w14:textId="77777777" w:rsidR="00C102B6" w:rsidRPr="003A356F" w:rsidRDefault="00C102B6" w:rsidP="00C102B6">
      <w:pPr>
        <w:pStyle w:val="NormalWeb"/>
        <w:rPr>
          <w:color w:val="000000"/>
        </w:rPr>
      </w:pPr>
      <w:r w:rsidRPr="003A356F">
        <w:rPr>
          <w:color w:val="000000"/>
        </w:rPr>
        <w:t>Interviewer: did you participate for recreational / competitive or professional reasons?</w:t>
      </w:r>
    </w:p>
    <w:p w14:paraId="71C9D65B" w14:textId="77777777" w:rsidR="00C102B6" w:rsidRPr="003A356F" w:rsidRDefault="00C102B6" w:rsidP="00C102B6">
      <w:pPr>
        <w:pStyle w:val="NormalWeb"/>
        <w:rPr>
          <w:color w:val="000000"/>
        </w:rPr>
      </w:pPr>
      <w:r w:rsidRPr="003A356F">
        <w:rPr>
          <w:color w:val="000000"/>
        </w:rPr>
        <w:t>Interviewee: recreational</w:t>
      </w:r>
    </w:p>
    <w:p w14:paraId="67315293" w14:textId="77777777" w:rsidR="00C102B6" w:rsidRPr="003A356F" w:rsidRDefault="00C102B6" w:rsidP="00C102B6">
      <w:pPr>
        <w:pStyle w:val="NormalWeb"/>
        <w:rPr>
          <w:color w:val="000000"/>
        </w:rPr>
      </w:pPr>
      <w:r w:rsidRPr="003A356F">
        <w:rPr>
          <w:color w:val="000000"/>
        </w:rPr>
        <w:t>Interviewer: when did you realise you wanted to pursue this recreationally after the first experience?</w:t>
      </w:r>
    </w:p>
    <w:p w14:paraId="6A39B26F" w14:textId="77777777" w:rsidR="00C102B6" w:rsidRPr="003A356F" w:rsidRDefault="00C102B6" w:rsidP="00C102B6">
      <w:pPr>
        <w:pStyle w:val="NormalWeb"/>
        <w:rPr>
          <w:color w:val="000000"/>
        </w:rPr>
      </w:pPr>
      <w:r w:rsidRPr="003A356F">
        <w:rPr>
          <w:color w:val="000000"/>
        </w:rPr>
        <w:t>Interviewee: pretty much straight away</w:t>
      </w:r>
    </w:p>
    <w:p w14:paraId="427F2EC8" w14:textId="77777777" w:rsidR="00C102B6" w:rsidRPr="003A356F" w:rsidRDefault="00C102B6" w:rsidP="00C102B6">
      <w:pPr>
        <w:pStyle w:val="NormalWeb"/>
        <w:rPr>
          <w:color w:val="000000"/>
        </w:rPr>
      </w:pPr>
      <w:r w:rsidRPr="003A356F">
        <w:rPr>
          <w:color w:val="000000"/>
        </w:rPr>
        <w:t>Interviewer: have you always take part for the same reasons? Like because of competition or something?</w:t>
      </w:r>
    </w:p>
    <w:p w14:paraId="24327C0F" w14:textId="77777777" w:rsidR="00C102B6" w:rsidRPr="003A356F" w:rsidRDefault="00C102B6" w:rsidP="00C102B6">
      <w:pPr>
        <w:pStyle w:val="NormalWeb"/>
        <w:rPr>
          <w:color w:val="000000"/>
        </w:rPr>
      </w:pPr>
      <w:r w:rsidRPr="003A356F">
        <w:rPr>
          <w:color w:val="000000"/>
        </w:rPr>
        <w:t>Interviewee: no because I’ve done competitions with kayaking …. Yeah recreational and competitions are the only reasons you would do it I guess…. Oh no that’s not true I used to do the race training on a Tuesday night, Tuesdays and Thursdays through the winter and that was just for exercise</w:t>
      </w:r>
    </w:p>
    <w:p w14:paraId="3FCE1747" w14:textId="77777777" w:rsidR="00C102B6" w:rsidRPr="003A356F" w:rsidRDefault="00C102B6" w:rsidP="00C102B6">
      <w:pPr>
        <w:pStyle w:val="NormalWeb"/>
        <w:rPr>
          <w:color w:val="000000"/>
        </w:rPr>
      </w:pPr>
      <w:r w:rsidRPr="003A356F">
        <w:rPr>
          <w:color w:val="000000"/>
        </w:rPr>
        <w:t>Interviewer: you did competitions?</w:t>
      </w:r>
    </w:p>
    <w:p w14:paraId="605FD1BD" w14:textId="77777777" w:rsidR="00C102B6" w:rsidRPr="003A356F" w:rsidRDefault="00C102B6" w:rsidP="00C102B6">
      <w:pPr>
        <w:pStyle w:val="NormalWeb"/>
        <w:rPr>
          <w:color w:val="000000"/>
        </w:rPr>
      </w:pPr>
      <w:r w:rsidRPr="003A356F">
        <w:rPr>
          <w:color w:val="000000"/>
        </w:rPr>
        <w:t>Interviewee: In kayaking yeah, with the scouts mostly, I don’t suppose you remember now but we used to do the Dove River run new race as well.</w:t>
      </w:r>
    </w:p>
    <w:p w14:paraId="56FE1C6C" w14:textId="77777777" w:rsidR="00C102B6" w:rsidRPr="003A356F" w:rsidRDefault="00C102B6" w:rsidP="00C102B6">
      <w:pPr>
        <w:pStyle w:val="NormalWeb"/>
        <w:rPr>
          <w:color w:val="000000"/>
        </w:rPr>
      </w:pPr>
      <w:r w:rsidRPr="003A356F">
        <w:rPr>
          <w:color w:val="000000"/>
        </w:rPr>
        <w:t>Interviewer: did you?</w:t>
      </w:r>
    </w:p>
    <w:p w14:paraId="6D953020" w14:textId="77777777" w:rsidR="00C102B6" w:rsidRPr="003A356F" w:rsidRDefault="00C102B6" w:rsidP="00C102B6">
      <w:pPr>
        <w:pStyle w:val="NormalWeb"/>
        <w:rPr>
          <w:color w:val="000000"/>
        </w:rPr>
      </w:pPr>
      <w:r w:rsidRPr="003A356F">
        <w:rPr>
          <w:color w:val="000000"/>
        </w:rPr>
        <w:t>Interviewee: yeah, that was a big one as well</w:t>
      </w:r>
    </w:p>
    <w:p w14:paraId="0F64341D" w14:textId="77777777" w:rsidR="00C102B6" w:rsidRPr="003A356F" w:rsidRDefault="00C102B6" w:rsidP="00C102B6">
      <w:pPr>
        <w:pStyle w:val="NormalWeb"/>
        <w:rPr>
          <w:color w:val="000000"/>
        </w:rPr>
      </w:pPr>
      <w:r w:rsidRPr="003A356F">
        <w:rPr>
          <w:color w:val="000000"/>
        </w:rPr>
        <w:t>Interviewer: how many years did you do that for?</w:t>
      </w:r>
    </w:p>
    <w:p w14:paraId="122FF303" w14:textId="77777777" w:rsidR="00C102B6" w:rsidRPr="003A356F" w:rsidRDefault="00C102B6" w:rsidP="00C102B6">
      <w:pPr>
        <w:pStyle w:val="NormalWeb"/>
        <w:rPr>
          <w:color w:val="000000"/>
        </w:rPr>
      </w:pPr>
      <w:r w:rsidRPr="003A356F">
        <w:rPr>
          <w:color w:val="000000"/>
        </w:rPr>
        <w:t>Interviewee: I think… maybe did it … 3 times over all (3 years)</w:t>
      </w:r>
    </w:p>
    <w:p w14:paraId="548A6F96" w14:textId="77777777" w:rsidR="00C102B6" w:rsidRPr="003A356F" w:rsidRDefault="00C102B6" w:rsidP="00C102B6">
      <w:pPr>
        <w:pStyle w:val="NormalWeb"/>
        <w:rPr>
          <w:color w:val="000000"/>
        </w:rPr>
      </w:pPr>
      <w:r w:rsidRPr="003A356F">
        <w:rPr>
          <w:color w:val="000000"/>
        </w:rPr>
        <w:t>Interviewer: what is it about kayaking you enjoy the most?</w:t>
      </w:r>
    </w:p>
    <w:p w14:paraId="5DE7C1DB" w14:textId="77777777" w:rsidR="00C102B6" w:rsidRPr="003A356F" w:rsidRDefault="00C102B6" w:rsidP="00C102B6">
      <w:pPr>
        <w:pStyle w:val="NormalWeb"/>
        <w:rPr>
          <w:color w:val="000000"/>
        </w:rPr>
      </w:pPr>
      <w:r w:rsidRPr="003A356F">
        <w:rPr>
          <w:color w:val="000000"/>
        </w:rPr>
        <w:t>Interviewee: well, to start off with it was just the social aspect because I used to go with Luke (friend) and then… the more I got into it I used to like the white water stuff because I used to enjoy the adrenaline rush I suppose and trying not to die</w:t>
      </w:r>
    </w:p>
    <w:p w14:paraId="1F04CBC6" w14:textId="77777777" w:rsidR="00C102B6" w:rsidRPr="003A356F" w:rsidRDefault="00C102B6" w:rsidP="00C102B6">
      <w:pPr>
        <w:pStyle w:val="NormalWeb"/>
        <w:rPr>
          <w:color w:val="000000"/>
        </w:rPr>
      </w:pPr>
      <w:r w:rsidRPr="003A356F">
        <w:rPr>
          <w:color w:val="000000"/>
        </w:rPr>
        <w:t>Interviewer: what do you think motivates you to take part in … sorry … what motivates you to take part in the activities you still take part in now?</w:t>
      </w:r>
    </w:p>
    <w:p w14:paraId="160A1CE9" w14:textId="77777777" w:rsidR="00C102B6" w:rsidRPr="003A356F" w:rsidRDefault="00C102B6" w:rsidP="00C102B6">
      <w:pPr>
        <w:pStyle w:val="NormalWeb"/>
        <w:rPr>
          <w:color w:val="000000"/>
        </w:rPr>
      </w:pPr>
      <w:r w:rsidRPr="003A356F">
        <w:rPr>
          <w:color w:val="000000"/>
        </w:rPr>
        <w:t>Interviewee: exercise... keep connection with nature a bit… it’s a good time to think, so I mean the main thing I do now is walking… walk the dog obviously… recently to find food, go foraging see what I find</w:t>
      </w:r>
    </w:p>
    <w:p w14:paraId="1D03D00B" w14:textId="77777777" w:rsidR="00C102B6" w:rsidRPr="003A356F" w:rsidRDefault="00C102B6" w:rsidP="00C102B6">
      <w:pPr>
        <w:pStyle w:val="NormalWeb"/>
        <w:rPr>
          <w:color w:val="000000"/>
        </w:rPr>
      </w:pPr>
      <w:r w:rsidRPr="003A356F">
        <w:rPr>
          <w:color w:val="000000"/>
        </w:rPr>
        <w:t>Interviewer: like dandelions … did you participate in kayaking on your own or with other?</w:t>
      </w:r>
    </w:p>
    <w:p w14:paraId="3650EEB8" w14:textId="77777777" w:rsidR="00C102B6" w:rsidRPr="003A356F" w:rsidRDefault="00C102B6" w:rsidP="00C102B6">
      <w:pPr>
        <w:pStyle w:val="NormalWeb"/>
        <w:rPr>
          <w:color w:val="000000"/>
        </w:rPr>
      </w:pPr>
      <w:r w:rsidRPr="003A356F">
        <w:rPr>
          <w:color w:val="000000"/>
        </w:rPr>
        <w:t>Interviewee: both</w:t>
      </w:r>
    </w:p>
    <w:p w14:paraId="59E2CF93" w14:textId="77777777" w:rsidR="00C102B6" w:rsidRPr="003A356F" w:rsidRDefault="00C102B6" w:rsidP="00C102B6">
      <w:pPr>
        <w:pStyle w:val="NormalWeb"/>
        <w:rPr>
          <w:color w:val="000000"/>
        </w:rPr>
      </w:pPr>
      <w:r w:rsidRPr="003A356F">
        <w:rPr>
          <w:color w:val="000000"/>
        </w:rPr>
        <w:t>Interviewer: which did you prefer? Being on your own or being with others?</w:t>
      </w:r>
    </w:p>
    <w:p w14:paraId="6D422639" w14:textId="77777777" w:rsidR="00C102B6" w:rsidRPr="003A356F" w:rsidRDefault="00C102B6" w:rsidP="00C102B6">
      <w:pPr>
        <w:pStyle w:val="NormalWeb"/>
        <w:rPr>
          <w:color w:val="000000"/>
        </w:rPr>
      </w:pPr>
      <w:r w:rsidRPr="003A356F">
        <w:rPr>
          <w:color w:val="000000"/>
        </w:rPr>
        <w:t>Interviewee: oh, it’s always more fun to do it with others from a safety aspect as well (slightly illegible)</w:t>
      </w:r>
    </w:p>
    <w:p w14:paraId="1DC14129" w14:textId="77777777" w:rsidR="00C102B6" w:rsidRPr="003A356F" w:rsidRDefault="00C102B6" w:rsidP="00C102B6">
      <w:pPr>
        <w:pStyle w:val="NormalWeb"/>
        <w:rPr>
          <w:color w:val="000000"/>
        </w:rPr>
      </w:pPr>
      <w:r w:rsidRPr="003A356F">
        <w:rPr>
          <w:color w:val="000000"/>
        </w:rPr>
        <w:t>Interviewer: when walking, do you go on your own or with others mostly?</w:t>
      </w:r>
    </w:p>
    <w:p w14:paraId="19ED7D77" w14:textId="77777777" w:rsidR="00C102B6" w:rsidRPr="003A356F" w:rsidRDefault="00C102B6" w:rsidP="00C102B6">
      <w:pPr>
        <w:pStyle w:val="NormalWeb"/>
        <w:rPr>
          <w:color w:val="000000"/>
        </w:rPr>
      </w:pPr>
      <w:r w:rsidRPr="003A356F">
        <w:rPr>
          <w:color w:val="000000"/>
        </w:rPr>
        <w:t>Interviewee: at the moment, I go on my own, usually when we’re not in lock down yeah ill go on my own and with others</w:t>
      </w:r>
    </w:p>
    <w:p w14:paraId="46F30137" w14:textId="77777777" w:rsidR="00C102B6" w:rsidRPr="003A356F" w:rsidRDefault="00C102B6" w:rsidP="00C102B6">
      <w:pPr>
        <w:pStyle w:val="NormalWeb"/>
        <w:rPr>
          <w:color w:val="000000"/>
        </w:rPr>
      </w:pPr>
      <w:r w:rsidRPr="003A356F">
        <w:rPr>
          <w:color w:val="000000"/>
        </w:rPr>
        <w:t>Interviewer: how do you feel whilst participating in kayaking?</w:t>
      </w:r>
    </w:p>
    <w:p w14:paraId="738283A7" w14:textId="77777777" w:rsidR="00C102B6" w:rsidRPr="003A356F" w:rsidRDefault="00C102B6" w:rsidP="00C102B6">
      <w:pPr>
        <w:pStyle w:val="NormalWeb"/>
        <w:rPr>
          <w:color w:val="000000"/>
        </w:rPr>
      </w:pPr>
      <w:r w:rsidRPr="003A356F">
        <w:rPr>
          <w:color w:val="000000"/>
        </w:rPr>
        <w:t>Interviewee: I don’t know it depends what I’m doing?</w:t>
      </w:r>
    </w:p>
    <w:p w14:paraId="7101945A" w14:textId="77777777" w:rsidR="00C102B6" w:rsidRPr="003A356F" w:rsidRDefault="00C102B6" w:rsidP="00C102B6">
      <w:pPr>
        <w:pStyle w:val="NormalWeb"/>
        <w:rPr>
          <w:color w:val="000000"/>
        </w:rPr>
      </w:pPr>
      <w:r w:rsidRPr="003A356F">
        <w:rPr>
          <w:color w:val="000000"/>
        </w:rPr>
        <w:t>Interviewer: as in like, I think it means, like do you feel happy, do you feel sad, do you like the adrenaline do you…</w:t>
      </w:r>
    </w:p>
    <w:p w14:paraId="64A5361B" w14:textId="77777777" w:rsidR="00C102B6" w:rsidRPr="003A356F" w:rsidRDefault="00C102B6" w:rsidP="00C102B6">
      <w:pPr>
        <w:pStyle w:val="NormalWeb"/>
        <w:rPr>
          <w:color w:val="000000"/>
        </w:rPr>
      </w:pPr>
      <w:r w:rsidRPr="003A356F">
        <w:rPr>
          <w:color w:val="000000"/>
        </w:rPr>
        <w:t>Interviewee: so I mean, it was always good, it’s always a good experience… so you know if your just going for a paddle and your going up the river with you know old mate, then you’re having a nice chat then that’s nice, its relaxing, its easy going and everything else, if your doing the white water stuff then it’s a bit more, well it takes more focus so you’re not relaxing in it are you, you’re more focused and you need to be more on point with what you’re doing but then you know you get the adrenaline because you’re matching yourself off against the water aren’t you I guess</w:t>
      </w:r>
    </w:p>
    <w:p w14:paraId="31199BED" w14:textId="77777777" w:rsidR="00C102B6" w:rsidRPr="003A356F" w:rsidRDefault="00C102B6" w:rsidP="00C102B6">
      <w:pPr>
        <w:pStyle w:val="NormalWeb"/>
        <w:rPr>
          <w:color w:val="000000"/>
        </w:rPr>
      </w:pPr>
      <w:r w:rsidRPr="003A356F">
        <w:rPr>
          <w:color w:val="000000"/>
        </w:rPr>
        <w:t>Interviewer: how about after the activity? Like once you get back out the water</w:t>
      </w:r>
    </w:p>
    <w:p w14:paraId="3E7F9F13" w14:textId="77777777" w:rsidR="00C102B6" w:rsidRPr="003A356F" w:rsidRDefault="00C102B6" w:rsidP="00C102B6">
      <w:pPr>
        <w:pStyle w:val="NormalWeb"/>
        <w:rPr>
          <w:color w:val="000000"/>
        </w:rPr>
      </w:pPr>
      <w:r w:rsidRPr="003A356F">
        <w:rPr>
          <w:color w:val="000000"/>
        </w:rPr>
        <w:t>Interviewee: yeah again, either relaxed or knackered</w:t>
      </w:r>
    </w:p>
    <w:p w14:paraId="41067CC9" w14:textId="77777777" w:rsidR="00C102B6" w:rsidRPr="003A356F" w:rsidRDefault="00C102B6" w:rsidP="00C102B6">
      <w:pPr>
        <w:pStyle w:val="NormalWeb"/>
        <w:rPr>
          <w:color w:val="000000"/>
        </w:rPr>
      </w:pPr>
      <w:r w:rsidRPr="003A356F">
        <w:rPr>
          <w:color w:val="000000"/>
        </w:rPr>
        <w:t>Interviewer: do you think your motivations for taking part in this activity have changed over the time you were doing it?</w:t>
      </w:r>
    </w:p>
    <w:p w14:paraId="30EDFF8A" w14:textId="77777777" w:rsidR="00C102B6" w:rsidRPr="003A356F" w:rsidRDefault="00C102B6" w:rsidP="00C102B6">
      <w:pPr>
        <w:pStyle w:val="NormalWeb"/>
        <w:rPr>
          <w:color w:val="000000"/>
        </w:rPr>
      </w:pPr>
      <w:r w:rsidRPr="003A356F">
        <w:rPr>
          <w:color w:val="000000"/>
        </w:rPr>
        <w:t>Interviewee: yes, definitely. So with the kayaking it was about pushing myself and my own limits and wanting to get better and better at the white water stuff, with waking its always just been because it’s nice to get out, same with the surfing that was always about pushing myself, you like to, you know, step outside your comfort zone with something sometimes don’t you</w:t>
      </w:r>
    </w:p>
    <w:p w14:paraId="357126C7" w14:textId="77777777" w:rsidR="00C102B6" w:rsidRPr="003A356F" w:rsidRDefault="00C102B6" w:rsidP="00C102B6">
      <w:pPr>
        <w:pStyle w:val="NormalWeb"/>
        <w:rPr>
          <w:color w:val="000000"/>
        </w:rPr>
      </w:pPr>
      <w:r w:rsidRPr="003A356F">
        <w:rPr>
          <w:color w:val="000000"/>
        </w:rPr>
        <w:t>Interviewer: are you aware of any risks involved in your chosen activity?</w:t>
      </w:r>
    </w:p>
    <w:p w14:paraId="50E96B5F" w14:textId="77777777" w:rsidR="00C102B6" w:rsidRPr="003A356F" w:rsidRDefault="00C102B6" w:rsidP="00C102B6">
      <w:pPr>
        <w:pStyle w:val="NormalWeb"/>
        <w:rPr>
          <w:color w:val="000000"/>
        </w:rPr>
      </w:pPr>
      <w:r w:rsidRPr="003A356F">
        <w:rPr>
          <w:color w:val="000000"/>
        </w:rPr>
        <w:t>Interviewee: lots of risks</w:t>
      </w:r>
    </w:p>
    <w:p w14:paraId="25C8F581" w14:textId="77777777" w:rsidR="00C102B6" w:rsidRPr="003A356F" w:rsidRDefault="00C102B6" w:rsidP="00C102B6">
      <w:pPr>
        <w:pStyle w:val="NormalWeb"/>
        <w:rPr>
          <w:color w:val="000000"/>
        </w:rPr>
      </w:pPr>
      <w:r w:rsidRPr="003A356F">
        <w:rPr>
          <w:color w:val="000000"/>
        </w:rPr>
        <w:t>Interviewer: does this impact your likin or disliking of the activity?</w:t>
      </w:r>
    </w:p>
    <w:p w14:paraId="297F0F1C" w14:textId="77777777" w:rsidR="00C102B6" w:rsidRPr="003A356F" w:rsidRDefault="00C102B6" w:rsidP="00C102B6">
      <w:pPr>
        <w:pStyle w:val="NormalWeb"/>
        <w:rPr>
          <w:color w:val="000000"/>
        </w:rPr>
      </w:pPr>
      <w:r w:rsidRPr="003A356F">
        <w:rPr>
          <w:color w:val="000000"/>
        </w:rPr>
        <w:t>Interviewee: no, because you have to out way the risks practically… whether or not it’s worthwhile against your skill level</w:t>
      </w:r>
    </w:p>
    <w:p w14:paraId="0A737653" w14:textId="77777777" w:rsidR="00C102B6" w:rsidRPr="003A356F" w:rsidRDefault="00C102B6" w:rsidP="00C102B6">
      <w:pPr>
        <w:pStyle w:val="NormalWeb"/>
        <w:rPr>
          <w:color w:val="000000"/>
        </w:rPr>
      </w:pPr>
      <w:r w:rsidRPr="003A356F">
        <w:rPr>
          <w:color w:val="000000"/>
        </w:rPr>
        <w:t>Interviewer: does it impact your motivations, like does it make you want to do it because it’s challenging?</w:t>
      </w:r>
    </w:p>
    <w:p w14:paraId="0A8EF6C4" w14:textId="77777777" w:rsidR="00C102B6" w:rsidRPr="003A356F" w:rsidRDefault="00C102B6" w:rsidP="00C102B6">
      <w:pPr>
        <w:pStyle w:val="NormalWeb"/>
        <w:rPr>
          <w:color w:val="000000"/>
        </w:rPr>
      </w:pPr>
      <w:r w:rsidRPr="003A356F">
        <w:rPr>
          <w:color w:val="000000"/>
        </w:rPr>
        <w:t>Interviewee: yep, so with the kayaking you know there is the same risks as being on a open lake as there is on a river, there is also changing risks, there’s the variables of the water as in what’s along the river, so with the canoeing for example when we did the canoeing expeditions you can be in pond like serine water one minute then you keep going and it speed s up and the next minute you’ve got rapids and you know you have to be mindful of all those things but it doesn’t, it shouldn’t get in the way of you experiencing it until you hit the level where by the risks out way your skill competence level</w:t>
      </w:r>
    </w:p>
    <w:p w14:paraId="299D81EA" w14:textId="77777777" w:rsidR="00C102B6" w:rsidRPr="003A356F" w:rsidRDefault="00C102B6" w:rsidP="00C102B6">
      <w:pPr>
        <w:pStyle w:val="NormalWeb"/>
        <w:rPr>
          <w:color w:val="000000"/>
        </w:rPr>
      </w:pPr>
      <w:r w:rsidRPr="003A356F">
        <w:rPr>
          <w:color w:val="000000"/>
        </w:rPr>
        <w:t>Interviewer: where abouts did you do your activity? (mumbles)</w:t>
      </w:r>
    </w:p>
    <w:p w14:paraId="1A8DB724" w14:textId="77777777" w:rsidR="00C102B6" w:rsidRPr="003A356F" w:rsidRDefault="00C102B6" w:rsidP="00C102B6">
      <w:pPr>
        <w:pStyle w:val="NormalWeb"/>
        <w:rPr>
          <w:color w:val="000000"/>
        </w:rPr>
      </w:pPr>
      <w:r w:rsidRPr="003A356F">
        <w:rPr>
          <w:color w:val="000000"/>
        </w:rPr>
        <w:t>Interviewee: say that again?</w:t>
      </w:r>
    </w:p>
    <w:p w14:paraId="49B79E58" w14:textId="77777777" w:rsidR="00C102B6" w:rsidRPr="003A356F" w:rsidRDefault="00C102B6" w:rsidP="00C102B6">
      <w:pPr>
        <w:pStyle w:val="NormalWeb"/>
        <w:rPr>
          <w:color w:val="000000"/>
        </w:rPr>
      </w:pPr>
      <w:r w:rsidRPr="003A356F">
        <w:rPr>
          <w:color w:val="000000"/>
        </w:rPr>
        <w:t>Interviewer: like, where do you do your activity more often, like, if it was hiking it would be on, in the Peak District or up a mountain, that kind of thing.</w:t>
      </w:r>
    </w:p>
    <w:p w14:paraId="24426DA3" w14:textId="77777777" w:rsidR="00C102B6" w:rsidRPr="003A356F" w:rsidRDefault="00C102B6" w:rsidP="00C102B6">
      <w:pPr>
        <w:pStyle w:val="NormalWeb"/>
        <w:rPr>
          <w:color w:val="000000"/>
        </w:rPr>
      </w:pPr>
      <w:r w:rsidRPr="003A356F">
        <w:rPr>
          <w:color w:val="000000"/>
        </w:rPr>
        <w:t>Interviewee: so hiking (walking) I do more recently its been more local so around here, Linton, Rosliston, Barton, Litchfield, Cannock Chase, which I know like the back of my hand now, Peak district when its further afield, this year I’ve been to Wales did a bit there… where else have I been…</w:t>
      </w:r>
    </w:p>
    <w:p w14:paraId="2374CDA0" w14:textId="77777777" w:rsidR="00C102B6" w:rsidRPr="003A356F" w:rsidRDefault="00C102B6" w:rsidP="00C102B6">
      <w:pPr>
        <w:pStyle w:val="NormalWeb"/>
        <w:rPr>
          <w:color w:val="000000"/>
        </w:rPr>
      </w:pPr>
      <w:r w:rsidRPr="003A356F">
        <w:rPr>
          <w:color w:val="000000"/>
        </w:rPr>
        <w:t>Interviewer: what about kayaking?</w:t>
      </w:r>
    </w:p>
    <w:p w14:paraId="53012A92" w14:textId="77777777" w:rsidR="00C102B6" w:rsidRPr="003A356F" w:rsidRDefault="00C102B6" w:rsidP="00C102B6">
      <w:pPr>
        <w:pStyle w:val="NormalWeb"/>
        <w:rPr>
          <w:color w:val="000000"/>
        </w:rPr>
      </w:pPr>
      <w:r w:rsidRPr="003A356F">
        <w:rPr>
          <w:color w:val="000000"/>
        </w:rPr>
        <w:t>Interviewee: haven’t done any this year</w:t>
      </w:r>
    </w:p>
    <w:p w14:paraId="6ECB0CC3" w14:textId="77777777" w:rsidR="00C102B6" w:rsidRPr="003A356F" w:rsidRDefault="00C102B6" w:rsidP="00C102B6">
      <w:pPr>
        <w:pStyle w:val="NormalWeb"/>
        <w:rPr>
          <w:color w:val="000000"/>
        </w:rPr>
      </w:pPr>
      <w:r w:rsidRPr="003A356F">
        <w:rPr>
          <w:color w:val="000000"/>
        </w:rPr>
        <w:t>Interviewer: how do you feel about this location? Like is it your preferred location or just because it happens to be nearby?</w:t>
      </w:r>
    </w:p>
    <w:p w14:paraId="7EB579FD" w14:textId="77777777" w:rsidR="00C102B6" w:rsidRPr="003A356F" w:rsidRDefault="00C102B6" w:rsidP="00C102B6">
      <w:pPr>
        <w:pStyle w:val="NormalWeb"/>
        <w:rPr>
          <w:color w:val="000000"/>
        </w:rPr>
      </w:pPr>
      <w:r w:rsidRPr="003A356F">
        <w:rPr>
          <w:color w:val="000000"/>
        </w:rPr>
        <w:t>Interviewee: yeah it happens to be nearby, I like Cannock Chase because there are a lot of dear tracks and you know animal tracks that you can follow that cut across main paths so they make it a bit more interesting so you get off the beaten track a little bit, not so many people around, there’s no people around, you get that sense of being lost without being lost because you keep going you’re going to come across a path that you’re probably recognise at some point or a road or whatever so you know it gives you that sense of freedom for half an hour I guess</w:t>
      </w:r>
    </w:p>
    <w:p w14:paraId="1315E782" w14:textId="77777777" w:rsidR="00C102B6" w:rsidRPr="003A356F" w:rsidRDefault="00C102B6" w:rsidP="00C102B6">
      <w:pPr>
        <w:pStyle w:val="NormalWeb"/>
        <w:rPr>
          <w:color w:val="000000"/>
        </w:rPr>
      </w:pPr>
      <w:r w:rsidRPr="003A356F">
        <w:rPr>
          <w:color w:val="000000"/>
        </w:rPr>
        <w:t>Interviewer: is there anything that may prevent you from doing your activity?</w:t>
      </w:r>
    </w:p>
    <w:p w14:paraId="4A5F1ECC" w14:textId="77777777" w:rsidR="00C102B6" w:rsidRPr="003A356F" w:rsidRDefault="00C102B6" w:rsidP="00C102B6">
      <w:pPr>
        <w:pStyle w:val="NormalWeb"/>
        <w:rPr>
          <w:color w:val="000000"/>
        </w:rPr>
      </w:pPr>
      <w:r w:rsidRPr="003A356F">
        <w:rPr>
          <w:color w:val="000000"/>
        </w:rPr>
        <w:t>Interviewee: other then the UK government at the minute but no</w:t>
      </w:r>
    </w:p>
    <w:p w14:paraId="3E2D5745" w14:textId="77777777" w:rsidR="00C102B6" w:rsidRPr="003A356F" w:rsidRDefault="00C102B6" w:rsidP="00C102B6">
      <w:pPr>
        <w:pStyle w:val="NormalWeb"/>
        <w:rPr>
          <w:color w:val="000000"/>
        </w:rPr>
      </w:pPr>
      <w:r w:rsidRPr="003A356F">
        <w:rPr>
          <w:color w:val="000000"/>
        </w:rPr>
        <w:t>Interviewer: so, I’m going to list a couple of terms and basically you have to say how you feel about those terms in relation to your chosen activity</w:t>
      </w:r>
    </w:p>
    <w:p w14:paraId="6C79BFC4" w14:textId="77777777" w:rsidR="00C102B6" w:rsidRPr="003A356F" w:rsidRDefault="00C102B6" w:rsidP="00C102B6">
      <w:pPr>
        <w:pStyle w:val="NormalWeb"/>
        <w:rPr>
          <w:color w:val="000000"/>
        </w:rPr>
      </w:pPr>
      <w:r w:rsidRPr="003A356F">
        <w:rPr>
          <w:color w:val="000000"/>
        </w:rPr>
        <w:t>Interviewee: okay</w:t>
      </w:r>
    </w:p>
    <w:p w14:paraId="15BEA9E8" w14:textId="77777777" w:rsidR="00C102B6" w:rsidRPr="003A356F" w:rsidRDefault="00C102B6" w:rsidP="00C102B6">
      <w:pPr>
        <w:pStyle w:val="NormalWeb"/>
        <w:rPr>
          <w:color w:val="000000"/>
        </w:rPr>
      </w:pPr>
      <w:r w:rsidRPr="003A356F">
        <w:rPr>
          <w:color w:val="000000"/>
        </w:rPr>
        <w:t>Interviewer: so, the first one is, health and fitness</w:t>
      </w:r>
    </w:p>
    <w:p w14:paraId="4E88EBBE" w14:textId="77777777" w:rsidR="00C102B6" w:rsidRPr="003A356F" w:rsidRDefault="00C102B6" w:rsidP="00C102B6">
      <w:pPr>
        <w:pStyle w:val="NormalWeb"/>
        <w:rPr>
          <w:color w:val="000000"/>
        </w:rPr>
      </w:pPr>
      <w:r w:rsidRPr="003A356F">
        <w:rPr>
          <w:color w:val="000000"/>
        </w:rPr>
        <w:t>Interviewee: moderate</w:t>
      </w:r>
    </w:p>
    <w:p w14:paraId="75C8B648" w14:textId="77777777" w:rsidR="00C102B6" w:rsidRPr="003A356F" w:rsidRDefault="00C102B6" w:rsidP="00C102B6">
      <w:pPr>
        <w:pStyle w:val="NormalWeb"/>
        <w:rPr>
          <w:color w:val="000000"/>
        </w:rPr>
      </w:pPr>
      <w:r w:rsidRPr="003A356F">
        <w:rPr>
          <w:color w:val="000000"/>
        </w:rPr>
        <w:t>Interviewer: is apart of it or does it just happen to be because that’s a component of it?</w:t>
      </w:r>
    </w:p>
    <w:p w14:paraId="3005D554" w14:textId="77777777" w:rsidR="00C102B6" w:rsidRPr="003A356F" w:rsidRDefault="00C102B6" w:rsidP="00C102B6">
      <w:pPr>
        <w:pStyle w:val="NormalWeb"/>
        <w:rPr>
          <w:color w:val="000000"/>
        </w:rPr>
      </w:pPr>
      <w:r w:rsidRPr="003A356F">
        <w:rPr>
          <w:color w:val="000000"/>
        </w:rPr>
        <w:t>Interviewee: oh I see, thought you were asking about my health and fitness</w:t>
      </w:r>
    </w:p>
    <w:p w14:paraId="6AD5C404" w14:textId="77777777" w:rsidR="00C102B6" w:rsidRPr="003A356F" w:rsidRDefault="00C102B6" w:rsidP="00C102B6">
      <w:pPr>
        <w:pStyle w:val="NormalWeb"/>
        <w:rPr>
          <w:color w:val="000000"/>
        </w:rPr>
      </w:pPr>
      <w:r w:rsidRPr="003A356F">
        <w:rPr>
          <w:color w:val="000000"/>
        </w:rPr>
        <w:t>Interviewer: no to do with the activity</w:t>
      </w:r>
    </w:p>
    <w:p w14:paraId="25CDB8C1" w14:textId="77777777" w:rsidR="00C102B6" w:rsidRPr="003A356F" w:rsidRDefault="00C102B6" w:rsidP="00C102B6">
      <w:pPr>
        <w:pStyle w:val="NormalWeb"/>
        <w:rPr>
          <w:color w:val="000000"/>
        </w:rPr>
      </w:pPr>
      <w:r w:rsidRPr="003A356F">
        <w:rPr>
          <w:color w:val="000000"/>
        </w:rPr>
        <w:t>Interviewee: partly, not really</w:t>
      </w:r>
    </w:p>
    <w:p w14:paraId="60357BC9" w14:textId="77777777" w:rsidR="00C102B6" w:rsidRPr="003A356F" w:rsidRDefault="00C102B6" w:rsidP="00C102B6">
      <w:pPr>
        <w:pStyle w:val="NormalWeb"/>
        <w:rPr>
          <w:color w:val="000000"/>
        </w:rPr>
      </w:pPr>
      <w:r w:rsidRPr="003A356F">
        <w:rPr>
          <w:color w:val="000000"/>
        </w:rPr>
        <w:t>Interviewer: competition</w:t>
      </w:r>
    </w:p>
    <w:p w14:paraId="7EDAA648" w14:textId="77777777" w:rsidR="00C102B6" w:rsidRPr="003A356F" w:rsidRDefault="00C102B6" w:rsidP="00C102B6">
      <w:pPr>
        <w:pStyle w:val="NormalWeb"/>
        <w:rPr>
          <w:color w:val="000000"/>
        </w:rPr>
      </w:pPr>
      <w:r w:rsidRPr="003A356F">
        <w:rPr>
          <w:color w:val="000000"/>
        </w:rPr>
        <w:t>Interviewee: no</w:t>
      </w:r>
    </w:p>
    <w:p w14:paraId="252A1750" w14:textId="77777777" w:rsidR="00C102B6" w:rsidRPr="003A356F" w:rsidRDefault="00C102B6" w:rsidP="00C102B6">
      <w:pPr>
        <w:pStyle w:val="NormalWeb"/>
        <w:rPr>
          <w:color w:val="000000"/>
        </w:rPr>
      </w:pPr>
      <w:r w:rsidRPr="003A356F">
        <w:rPr>
          <w:color w:val="000000"/>
        </w:rPr>
        <w:t>Interviewer: social interaction</w:t>
      </w:r>
    </w:p>
    <w:p w14:paraId="5ACD14FA" w14:textId="77777777" w:rsidR="00C102B6" w:rsidRPr="003A356F" w:rsidRDefault="00C102B6" w:rsidP="00C102B6">
      <w:pPr>
        <w:pStyle w:val="NormalWeb"/>
        <w:rPr>
          <w:color w:val="000000"/>
        </w:rPr>
      </w:pPr>
      <w:r w:rsidRPr="003A356F">
        <w:rPr>
          <w:color w:val="000000"/>
        </w:rPr>
        <w:t>Interviewee: yes definitely</w:t>
      </w:r>
    </w:p>
    <w:p w14:paraId="08AAAE83" w14:textId="77777777" w:rsidR="00C102B6" w:rsidRPr="003A356F" w:rsidRDefault="00C102B6" w:rsidP="00C102B6">
      <w:pPr>
        <w:pStyle w:val="NormalWeb"/>
        <w:rPr>
          <w:color w:val="000000"/>
        </w:rPr>
      </w:pPr>
      <w:r w:rsidRPr="003A356F">
        <w:rPr>
          <w:color w:val="000000"/>
        </w:rPr>
        <w:t>Interviewer: fun</w:t>
      </w:r>
    </w:p>
    <w:p w14:paraId="16F59C74" w14:textId="77777777" w:rsidR="00C102B6" w:rsidRPr="003A356F" w:rsidRDefault="00C102B6" w:rsidP="00C102B6">
      <w:pPr>
        <w:pStyle w:val="NormalWeb"/>
        <w:rPr>
          <w:color w:val="000000"/>
        </w:rPr>
      </w:pPr>
      <w:r w:rsidRPr="003A356F">
        <w:rPr>
          <w:color w:val="000000"/>
        </w:rPr>
        <w:t>Interviewee: naturally</w:t>
      </w:r>
    </w:p>
    <w:p w14:paraId="677FBED8" w14:textId="77777777" w:rsidR="00C102B6" w:rsidRPr="003A356F" w:rsidRDefault="00C102B6" w:rsidP="00C102B6">
      <w:pPr>
        <w:pStyle w:val="NormalWeb"/>
        <w:rPr>
          <w:color w:val="000000"/>
        </w:rPr>
      </w:pPr>
      <w:r w:rsidRPr="003A356F">
        <w:rPr>
          <w:color w:val="000000"/>
        </w:rPr>
        <w:t>Interviewer: environment, does that play apart?</w:t>
      </w:r>
    </w:p>
    <w:p w14:paraId="2AC940DB" w14:textId="77777777" w:rsidR="00C102B6" w:rsidRPr="003A356F" w:rsidRDefault="00C102B6" w:rsidP="00C102B6">
      <w:pPr>
        <w:pStyle w:val="NormalWeb"/>
        <w:rPr>
          <w:color w:val="000000"/>
        </w:rPr>
      </w:pPr>
      <w:r w:rsidRPr="003A356F">
        <w:rPr>
          <w:color w:val="000000"/>
        </w:rPr>
        <w:t>Interviewee: yep, definitely, yeah, good to get out, especially at the minute because there is loads more wildlife out</w:t>
      </w:r>
    </w:p>
    <w:p w14:paraId="05C9E9FA" w14:textId="77777777" w:rsidR="00C102B6" w:rsidRPr="003A356F" w:rsidRDefault="00C102B6" w:rsidP="00C102B6">
      <w:pPr>
        <w:pStyle w:val="NormalWeb"/>
        <w:rPr>
          <w:color w:val="000000"/>
        </w:rPr>
      </w:pPr>
      <w:r w:rsidRPr="003A356F">
        <w:rPr>
          <w:color w:val="000000"/>
        </w:rPr>
        <w:t>Interviewer: because it’s quite isn’t it, less people about</w:t>
      </w:r>
    </w:p>
    <w:p w14:paraId="2E21DC2F" w14:textId="77777777" w:rsidR="00C102B6" w:rsidRPr="003A356F" w:rsidRDefault="00C102B6" w:rsidP="00C102B6">
      <w:pPr>
        <w:pStyle w:val="NormalWeb"/>
        <w:rPr>
          <w:color w:val="000000"/>
        </w:rPr>
      </w:pPr>
      <w:r w:rsidRPr="003A356F">
        <w:rPr>
          <w:color w:val="000000"/>
        </w:rPr>
        <w:t>Interviewee: yeah yeah, I mean the amount of times when I’ve take her (dog) and we’ve seen dear and things like that because they’re just … don’t know why really nothing disturbing them I guess</w:t>
      </w:r>
    </w:p>
    <w:p w14:paraId="6408D209" w14:textId="77777777" w:rsidR="00C102B6" w:rsidRPr="003A356F" w:rsidRDefault="00C102B6" w:rsidP="00C102B6">
      <w:pPr>
        <w:pStyle w:val="NormalWeb"/>
        <w:rPr>
          <w:color w:val="000000"/>
        </w:rPr>
      </w:pPr>
      <w:r w:rsidRPr="003A356F">
        <w:rPr>
          <w:color w:val="000000"/>
        </w:rPr>
        <w:t>Interviewer: are there any other terms you could think of that would relate to your activity?</w:t>
      </w:r>
    </w:p>
    <w:p w14:paraId="416E90BD" w14:textId="77777777" w:rsidR="00C102B6" w:rsidRPr="003A356F" w:rsidRDefault="00C102B6" w:rsidP="00C102B6">
      <w:pPr>
        <w:pStyle w:val="NormalWeb"/>
        <w:rPr>
          <w:color w:val="000000"/>
        </w:rPr>
      </w:pPr>
      <w:r w:rsidRPr="003A356F">
        <w:rPr>
          <w:color w:val="000000"/>
        </w:rPr>
        <w:t>Interviewee: freedom, more in touch with your natural self</w:t>
      </w:r>
    </w:p>
    <w:p w14:paraId="49B38AF6" w14:textId="77777777" w:rsidR="00C102B6" w:rsidRPr="003A356F" w:rsidRDefault="00C102B6" w:rsidP="00C102B6">
      <w:pPr>
        <w:pStyle w:val="NormalWeb"/>
        <w:rPr>
          <w:color w:val="000000"/>
        </w:rPr>
      </w:pPr>
      <w:r w:rsidRPr="003A356F">
        <w:rPr>
          <w:color w:val="000000"/>
        </w:rPr>
        <w:t>Interviewer: that’s the end of my questions, I’ve got a little bit I’ve got to read but other than that, before we finish, I would like to ask you some final questions. Did you feel you could tell your story fully?</w:t>
      </w:r>
    </w:p>
    <w:p w14:paraId="07E6D337" w14:textId="77777777" w:rsidR="00C102B6" w:rsidRPr="003A356F" w:rsidRDefault="00C102B6" w:rsidP="00C102B6">
      <w:pPr>
        <w:pStyle w:val="NormalWeb"/>
        <w:rPr>
          <w:color w:val="000000"/>
        </w:rPr>
      </w:pPr>
      <w:r w:rsidRPr="003A356F">
        <w:rPr>
          <w:color w:val="000000"/>
        </w:rPr>
        <w:t>Interviewee: yes</w:t>
      </w:r>
    </w:p>
    <w:p w14:paraId="3D41A246" w14:textId="77777777" w:rsidR="00C102B6" w:rsidRPr="003A356F" w:rsidRDefault="00C102B6" w:rsidP="00C102B6">
      <w:pPr>
        <w:pStyle w:val="NormalWeb"/>
        <w:rPr>
          <w:color w:val="000000"/>
        </w:rPr>
      </w:pPr>
      <w:r w:rsidRPr="003A356F">
        <w:rPr>
          <w:color w:val="000000"/>
        </w:rPr>
        <w:t>Interviewer: did I lead you or influences your responses in anyway?</w:t>
      </w:r>
    </w:p>
    <w:p w14:paraId="19FB213D" w14:textId="77777777" w:rsidR="00C102B6" w:rsidRPr="003A356F" w:rsidRDefault="00C102B6" w:rsidP="00C102B6">
      <w:pPr>
        <w:pStyle w:val="NormalWeb"/>
        <w:rPr>
          <w:color w:val="000000"/>
        </w:rPr>
      </w:pPr>
      <w:r w:rsidRPr="003A356F">
        <w:rPr>
          <w:color w:val="000000"/>
        </w:rPr>
        <w:t>Interviewee: nope</w:t>
      </w:r>
    </w:p>
    <w:p w14:paraId="5236D16A" w14:textId="77777777" w:rsidR="00C102B6" w:rsidRPr="003A356F" w:rsidRDefault="00C102B6" w:rsidP="00C102B6">
      <w:pPr>
        <w:pStyle w:val="NormalWeb"/>
        <w:rPr>
          <w:color w:val="000000"/>
        </w:rPr>
      </w:pPr>
      <w:r w:rsidRPr="003A356F">
        <w:rPr>
          <w:color w:val="000000"/>
        </w:rPr>
        <w:t>Interviewer: do you think we failed to discuss any important factors?</w:t>
      </w:r>
    </w:p>
    <w:p w14:paraId="1C0CA873" w14:textId="77777777" w:rsidR="00C102B6" w:rsidRPr="003A356F" w:rsidRDefault="00C102B6" w:rsidP="00C102B6">
      <w:pPr>
        <w:pStyle w:val="NormalWeb"/>
        <w:rPr>
          <w:color w:val="000000"/>
        </w:rPr>
      </w:pPr>
      <w:r w:rsidRPr="003A356F">
        <w:rPr>
          <w:color w:val="000000"/>
        </w:rPr>
        <w:t>Interviewee: (pause) no</w:t>
      </w:r>
    </w:p>
    <w:p w14:paraId="2CA70E8F" w14:textId="77777777" w:rsidR="00C102B6" w:rsidRPr="003A356F" w:rsidRDefault="00C102B6" w:rsidP="00C102B6">
      <w:pPr>
        <w:pStyle w:val="NormalWeb"/>
        <w:rPr>
          <w:color w:val="000000"/>
        </w:rPr>
      </w:pPr>
      <w:r w:rsidRPr="003A356F">
        <w:rPr>
          <w:color w:val="000000"/>
        </w:rPr>
        <w:t>Interviewer: have you … thank you</w:t>
      </w:r>
    </w:p>
    <w:p w14:paraId="1FE64211" w14:textId="77777777" w:rsidR="00C102B6" w:rsidRPr="003A356F" w:rsidRDefault="00C102B6" w:rsidP="00C102B6">
      <w:pPr>
        <w:pStyle w:val="NormalWeb"/>
        <w:rPr>
          <w:color w:val="000000"/>
        </w:rPr>
      </w:pPr>
      <w:r w:rsidRPr="003A356F">
        <w:rPr>
          <w:color w:val="000000"/>
        </w:rPr>
        <w:t>Interviewee: is that a cup of tea drop of?</w:t>
      </w:r>
    </w:p>
    <w:p w14:paraId="5F814FE7" w14:textId="77777777" w:rsidR="00C102B6" w:rsidRPr="003A356F" w:rsidRDefault="00C102B6" w:rsidP="00C102B6">
      <w:pPr>
        <w:pStyle w:val="NormalWeb"/>
        <w:rPr>
          <w:color w:val="000000"/>
        </w:rPr>
      </w:pPr>
      <w:r w:rsidRPr="003A356F">
        <w:rPr>
          <w:color w:val="000000"/>
        </w:rPr>
        <w:t>Interviewer: its donuts</w:t>
      </w:r>
    </w:p>
    <w:p w14:paraId="7EE346ED" w14:textId="77777777" w:rsidR="00C102B6" w:rsidRPr="003A356F" w:rsidRDefault="00C102B6" w:rsidP="00C102B6">
      <w:pPr>
        <w:pStyle w:val="NormalWeb"/>
        <w:rPr>
          <w:color w:val="000000"/>
        </w:rPr>
      </w:pPr>
      <w:r w:rsidRPr="003A356F">
        <w:rPr>
          <w:color w:val="000000"/>
        </w:rPr>
        <w:t>Interviewee: oh even better (laughs)</w:t>
      </w:r>
    </w:p>
    <w:p w14:paraId="7024F585" w14:textId="77777777" w:rsidR="00C102B6" w:rsidRPr="003A356F" w:rsidRDefault="00C102B6" w:rsidP="00C102B6">
      <w:pPr>
        <w:pStyle w:val="NormalWeb"/>
        <w:rPr>
          <w:color w:val="000000"/>
        </w:rPr>
      </w:pPr>
      <w:r w:rsidRPr="003A356F">
        <w:rPr>
          <w:color w:val="000000"/>
        </w:rPr>
        <w:t>Interviewer: have you any comments or suggestions about the interview itself?</w:t>
      </w:r>
    </w:p>
    <w:p w14:paraId="54EBE03B" w14:textId="77777777" w:rsidR="00C102B6" w:rsidRPr="003A356F" w:rsidRDefault="00C102B6" w:rsidP="00C102B6">
      <w:pPr>
        <w:pStyle w:val="NormalWeb"/>
        <w:rPr>
          <w:color w:val="000000"/>
        </w:rPr>
      </w:pPr>
      <w:r w:rsidRPr="003A356F">
        <w:rPr>
          <w:color w:val="000000"/>
        </w:rPr>
        <w:t>Interviewee: nope no no</w:t>
      </w:r>
    </w:p>
    <w:p w14:paraId="78062D71" w14:textId="77777777" w:rsidR="00C102B6" w:rsidRPr="003A356F" w:rsidRDefault="00C102B6" w:rsidP="00C102B6">
      <w:pPr>
        <w:pStyle w:val="NormalWeb"/>
        <w:rPr>
          <w:color w:val="000000"/>
        </w:rPr>
      </w:pPr>
      <w:r w:rsidRPr="003A356F">
        <w:rPr>
          <w:color w:val="000000"/>
        </w:rPr>
        <w:t>Interviewer: thank you very much with helping out with this interview</w:t>
      </w:r>
    </w:p>
    <w:p w14:paraId="200A4B7A" w14:textId="77777777" w:rsidR="00C102B6" w:rsidRPr="003A356F" w:rsidRDefault="00C102B6" w:rsidP="00C102B6">
      <w:pPr>
        <w:pStyle w:val="NormalWeb"/>
        <w:rPr>
          <w:color w:val="000000"/>
        </w:rPr>
      </w:pPr>
      <w:r w:rsidRPr="003A356F">
        <w:rPr>
          <w:color w:val="000000"/>
        </w:rPr>
        <w:t>Interviewee: you are more than welcome</w:t>
      </w:r>
    </w:p>
    <w:p w14:paraId="17C5C78D" w14:textId="31433C26" w:rsidR="00C102B6" w:rsidRPr="00C102B6" w:rsidRDefault="00C102B6" w:rsidP="00C102B6">
      <w:pPr>
        <w:pStyle w:val="NormalWeb"/>
        <w:rPr>
          <w:color w:val="000000"/>
        </w:rPr>
      </w:pPr>
      <w:r w:rsidRPr="003A356F">
        <w:rPr>
          <w:color w:val="000000"/>
        </w:rPr>
        <w:t>End of interview</w:t>
      </w:r>
    </w:p>
    <w:sectPr w:rsidR="00C102B6" w:rsidRPr="00C102B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3A0444" w14:textId="77777777" w:rsidR="00412A39" w:rsidRDefault="00412A39" w:rsidP="0077207E">
      <w:pPr>
        <w:spacing w:line="240" w:lineRule="auto"/>
      </w:pPr>
      <w:r>
        <w:separator/>
      </w:r>
    </w:p>
  </w:endnote>
  <w:endnote w:type="continuationSeparator" w:id="0">
    <w:p w14:paraId="0B2D1B4D" w14:textId="77777777" w:rsidR="00412A39" w:rsidRDefault="00412A3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8703613"/>
      <w:docPartObj>
        <w:docPartGallery w:val="Page Numbers (Bottom of Page)"/>
        <w:docPartUnique/>
      </w:docPartObj>
    </w:sdtPr>
    <w:sdtEndPr>
      <w:rPr>
        <w:noProof/>
      </w:rPr>
    </w:sdtEndPr>
    <w:sdtContent>
      <w:p w14:paraId="6D03CCB2" w14:textId="70C31780" w:rsidR="00005AD2" w:rsidRDefault="00005A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7E1C79" w14:textId="77777777" w:rsidR="00005AD2" w:rsidRDefault="00005A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0FEEE6" w14:textId="77777777" w:rsidR="00412A39" w:rsidRDefault="00412A39" w:rsidP="0077207E">
      <w:pPr>
        <w:spacing w:line="240" w:lineRule="auto"/>
      </w:pPr>
      <w:r>
        <w:separator/>
      </w:r>
    </w:p>
  </w:footnote>
  <w:footnote w:type="continuationSeparator" w:id="0">
    <w:p w14:paraId="78A0BBF2" w14:textId="77777777" w:rsidR="00412A39" w:rsidRDefault="00412A39"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5AD2"/>
    <w:rsid w:val="00010817"/>
    <w:rsid w:val="000D4291"/>
    <w:rsid w:val="000F360C"/>
    <w:rsid w:val="0011630B"/>
    <w:rsid w:val="00152F99"/>
    <w:rsid w:val="00161288"/>
    <w:rsid w:val="0018264D"/>
    <w:rsid w:val="001B5BE1"/>
    <w:rsid w:val="001C0041"/>
    <w:rsid w:val="001F7C59"/>
    <w:rsid w:val="00210044"/>
    <w:rsid w:val="00223119"/>
    <w:rsid w:val="00236A8B"/>
    <w:rsid w:val="00263D85"/>
    <w:rsid w:val="00284793"/>
    <w:rsid w:val="002A333B"/>
    <w:rsid w:val="002C1505"/>
    <w:rsid w:val="00303119"/>
    <w:rsid w:val="00317441"/>
    <w:rsid w:val="0032015F"/>
    <w:rsid w:val="00344249"/>
    <w:rsid w:val="00346EE5"/>
    <w:rsid w:val="0037715E"/>
    <w:rsid w:val="003A19D8"/>
    <w:rsid w:val="003A3026"/>
    <w:rsid w:val="003C018F"/>
    <w:rsid w:val="00400293"/>
    <w:rsid w:val="00401D59"/>
    <w:rsid w:val="00412A39"/>
    <w:rsid w:val="00413268"/>
    <w:rsid w:val="004150A6"/>
    <w:rsid w:val="00417FA2"/>
    <w:rsid w:val="00424460"/>
    <w:rsid w:val="00437D19"/>
    <w:rsid w:val="00454298"/>
    <w:rsid w:val="004825F8"/>
    <w:rsid w:val="00484EC1"/>
    <w:rsid w:val="004E5105"/>
    <w:rsid w:val="0050737E"/>
    <w:rsid w:val="0053092B"/>
    <w:rsid w:val="005374BB"/>
    <w:rsid w:val="005647ED"/>
    <w:rsid w:val="005861D0"/>
    <w:rsid w:val="006111FE"/>
    <w:rsid w:val="006D7180"/>
    <w:rsid w:val="00767662"/>
    <w:rsid w:val="0077207E"/>
    <w:rsid w:val="00793C6F"/>
    <w:rsid w:val="00794372"/>
    <w:rsid w:val="007A1958"/>
    <w:rsid w:val="007C2C6C"/>
    <w:rsid w:val="007D2445"/>
    <w:rsid w:val="007D332B"/>
    <w:rsid w:val="007E1887"/>
    <w:rsid w:val="00843649"/>
    <w:rsid w:val="00846882"/>
    <w:rsid w:val="00876ED8"/>
    <w:rsid w:val="008F045A"/>
    <w:rsid w:val="009323BB"/>
    <w:rsid w:val="00932B51"/>
    <w:rsid w:val="00995FE9"/>
    <w:rsid w:val="00A02860"/>
    <w:rsid w:val="00A543CB"/>
    <w:rsid w:val="00A72A53"/>
    <w:rsid w:val="00A76C7D"/>
    <w:rsid w:val="00A86DF6"/>
    <w:rsid w:val="00AB1435"/>
    <w:rsid w:val="00AB46F3"/>
    <w:rsid w:val="00B34942"/>
    <w:rsid w:val="00B73EF8"/>
    <w:rsid w:val="00BD7350"/>
    <w:rsid w:val="00BF3F1C"/>
    <w:rsid w:val="00C102B6"/>
    <w:rsid w:val="00C10F21"/>
    <w:rsid w:val="00C3093A"/>
    <w:rsid w:val="00C536A6"/>
    <w:rsid w:val="00C62731"/>
    <w:rsid w:val="00C6371F"/>
    <w:rsid w:val="00C700D9"/>
    <w:rsid w:val="00C7392C"/>
    <w:rsid w:val="00C816F4"/>
    <w:rsid w:val="00CA255D"/>
    <w:rsid w:val="00CB1CB8"/>
    <w:rsid w:val="00CF4F36"/>
    <w:rsid w:val="00D34C76"/>
    <w:rsid w:val="00D356C4"/>
    <w:rsid w:val="00D529F3"/>
    <w:rsid w:val="00D6095A"/>
    <w:rsid w:val="00DB3DA7"/>
    <w:rsid w:val="00DF49CB"/>
    <w:rsid w:val="00DF5A32"/>
    <w:rsid w:val="00E00A20"/>
    <w:rsid w:val="00E10195"/>
    <w:rsid w:val="00E576EB"/>
    <w:rsid w:val="00E81F08"/>
    <w:rsid w:val="00EA5C3F"/>
    <w:rsid w:val="00EB1F41"/>
    <w:rsid w:val="00EC43CC"/>
    <w:rsid w:val="00EE29ED"/>
    <w:rsid w:val="00F163FD"/>
    <w:rsid w:val="00F96B90"/>
    <w:rsid w:val="00FB17D7"/>
    <w:rsid w:val="00FB2219"/>
    <w:rsid w:val="00FD2CFF"/>
    <w:rsid w:val="00FF7BAA"/>
    <w:rsid w:val="013A0767"/>
    <w:rsid w:val="01B4AB2E"/>
    <w:rsid w:val="03A1698D"/>
    <w:rsid w:val="04048ADC"/>
    <w:rsid w:val="0569EC42"/>
    <w:rsid w:val="0707144F"/>
    <w:rsid w:val="072AF6E6"/>
    <w:rsid w:val="08043894"/>
    <w:rsid w:val="08FADBD3"/>
    <w:rsid w:val="0B54955C"/>
    <w:rsid w:val="0D3784CF"/>
    <w:rsid w:val="0D9286F5"/>
    <w:rsid w:val="10725473"/>
    <w:rsid w:val="1197A27B"/>
    <w:rsid w:val="11E7E849"/>
    <w:rsid w:val="132CCA3B"/>
    <w:rsid w:val="13700347"/>
    <w:rsid w:val="138D6605"/>
    <w:rsid w:val="14B6AE3A"/>
    <w:rsid w:val="17B9E813"/>
    <w:rsid w:val="184BA069"/>
    <w:rsid w:val="1A7BF6E1"/>
    <w:rsid w:val="1B0647AF"/>
    <w:rsid w:val="1B5C66FF"/>
    <w:rsid w:val="1C2B1440"/>
    <w:rsid w:val="1CADCF89"/>
    <w:rsid w:val="1D01305F"/>
    <w:rsid w:val="1D34A291"/>
    <w:rsid w:val="1E8651FF"/>
    <w:rsid w:val="1E96BDBB"/>
    <w:rsid w:val="1EEA387C"/>
    <w:rsid w:val="212506CD"/>
    <w:rsid w:val="21F27C94"/>
    <w:rsid w:val="2368DEC5"/>
    <w:rsid w:val="23DBC876"/>
    <w:rsid w:val="23EA5B4A"/>
    <w:rsid w:val="2633BC64"/>
    <w:rsid w:val="27777FC6"/>
    <w:rsid w:val="27E97530"/>
    <w:rsid w:val="298F2AEB"/>
    <w:rsid w:val="2A861629"/>
    <w:rsid w:val="2B01542B"/>
    <w:rsid w:val="2C4718A0"/>
    <w:rsid w:val="2CDD3C97"/>
    <w:rsid w:val="2D1FDE9E"/>
    <w:rsid w:val="2DEEF186"/>
    <w:rsid w:val="2E0F0238"/>
    <w:rsid w:val="2F43C68F"/>
    <w:rsid w:val="31487BE7"/>
    <w:rsid w:val="3158873E"/>
    <w:rsid w:val="31AB0E2B"/>
    <w:rsid w:val="31F5F93A"/>
    <w:rsid w:val="327EAC95"/>
    <w:rsid w:val="344B3EEF"/>
    <w:rsid w:val="3857804A"/>
    <w:rsid w:val="3A5AD639"/>
    <w:rsid w:val="3AB81507"/>
    <w:rsid w:val="3ABA1245"/>
    <w:rsid w:val="3B1034F5"/>
    <w:rsid w:val="3B112FCE"/>
    <w:rsid w:val="3BEA1436"/>
    <w:rsid w:val="3CCAB0E2"/>
    <w:rsid w:val="3D7B9610"/>
    <w:rsid w:val="3EB190F9"/>
    <w:rsid w:val="3ED4DA9B"/>
    <w:rsid w:val="3F102F7D"/>
    <w:rsid w:val="3F4DC6EE"/>
    <w:rsid w:val="40224F32"/>
    <w:rsid w:val="40A14887"/>
    <w:rsid w:val="41CBFB24"/>
    <w:rsid w:val="42E28F94"/>
    <w:rsid w:val="43200B90"/>
    <w:rsid w:val="43C76A3D"/>
    <w:rsid w:val="45BF7275"/>
    <w:rsid w:val="45FD2188"/>
    <w:rsid w:val="4CFF4DB5"/>
    <w:rsid w:val="4D4B1A42"/>
    <w:rsid w:val="4F1FE345"/>
    <w:rsid w:val="508C469B"/>
    <w:rsid w:val="50EB2643"/>
    <w:rsid w:val="51CF56A0"/>
    <w:rsid w:val="5203A426"/>
    <w:rsid w:val="52E58839"/>
    <w:rsid w:val="54600816"/>
    <w:rsid w:val="55DAC14D"/>
    <w:rsid w:val="56F8B1C8"/>
    <w:rsid w:val="5738FE97"/>
    <w:rsid w:val="5759D9C7"/>
    <w:rsid w:val="57EB08D0"/>
    <w:rsid w:val="59232B12"/>
    <w:rsid w:val="595E8CBE"/>
    <w:rsid w:val="5A4F220C"/>
    <w:rsid w:val="5A6CBCE3"/>
    <w:rsid w:val="5B323447"/>
    <w:rsid w:val="61C2B696"/>
    <w:rsid w:val="632A2146"/>
    <w:rsid w:val="632C3AAA"/>
    <w:rsid w:val="63C6308E"/>
    <w:rsid w:val="646BD7F8"/>
    <w:rsid w:val="64F7B9E1"/>
    <w:rsid w:val="66C4A391"/>
    <w:rsid w:val="66F4B334"/>
    <w:rsid w:val="67963EDB"/>
    <w:rsid w:val="6831EEB3"/>
    <w:rsid w:val="6A12C074"/>
    <w:rsid w:val="6A2933E2"/>
    <w:rsid w:val="6B595096"/>
    <w:rsid w:val="6C351C59"/>
    <w:rsid w:val="6C3CDAF3"/>
    <w:rsid w:val="6C6F437E"/>
    <w:rsid w:val="6CFDCBDF"/>
    <w:rsid w:val="6D1CF012"/>
    <w:rsid w:val="6D6249D3"/>
    <w:rsid w:val="6E1A6B3D"/>
    <w:rsid w:val="6E287895"/>
    <w:rsid w:val="6F936E7D"/>
    <w:rsid w:val="71239880"/>
    <w:rsid w:val="71F00052"/>
    <w:rsid w:val="725CF42C"/>
    <w:rsid w:val="7266318F"/>
    <w:rsid w:val="72BE9647"/>
    <w:rsid w:val="72D9349A"/>
    <w:rsid w:val="73A17505"/>
    <w:rsid w:val="73B4ED0D"/>
    <w:rsid w:val="7417FE7F"/>
    <w:rsid w:val="743D5909"/>
    <w:rsid w:val="74B67499"/>
    <w:rsid w:val="75F71F7A"/>
    <w:rsid w:val="7616A727"/>
    <w:rsid w:val="764A7B04"/>
    <w:rsid w:val="7765E759"/>
    <w:rsid w:val="77EF0AC5"/>
    <w:rsid w:val="7860ADD3"/>
    <w:rsid w:val="7873A2E8"/>
    <w:rsid w:val="7A8709FB"/>
    <w:rsid w:val="7A8D5F86"/>
    <w:rsid w:val="7D1E4B52"/>
    <w:rsid w:val="7D679972"/>
    <w:rsid w:val="7DF225BC"/>
    <w:rsid w:val="7EBC5C1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1E5400D4"/>
  <w15:docId w15:val="{7A52DADD-0174-4236-B996-3130FBE60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paragraph" w:styleId="NormalWeb">
    <w:name w:val="Normal (Web)"/>
    <w:basedOn w:val="Normal"/>
    <w:uiPriority w:val="99"/>
    <w:unhideWhenUsed/>
    <w:rsid w:val="00C102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43649"/>
    <w:rPr>
      <w:i/>
      <w:iCs/>
    </w:rPr>
  </w:style>
  <w:style w:type="character" w:styleId="Hyperlink">
    <w:name w:val="Hyperlink"/>
    <w:basedOn w:val="DefaultParagraphFont"/>
    <w:uiPriority w:val="99"/>
    <w:semiHidden/>
    <w:unhideWhenUsed/>
    <w:rsid w:val="0084364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psycnet.apa.org/doi/10.1037/a00128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5224</Words>
  <Characters>29783</Characters>
  <Application>Microsoft Office Word</Application>
  <DocSecurity>0</DocSecurity>
  <Lines>248</Lines>
  <Paragraphs>69</Paragraphs>
  <ScaleCrop>false</ScaleCrop>
  <Company/>
  <LinksUpToDate>false</LinksUpToDate>
  <CharactersWithSpaces>34938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Georgina Ireland</cp:lastModifiedBy>
  <cp:revision>2</cp:revision>
  <cp:lastPrinted>2015-06-30T16:53:00Z</cp:lastPrinted>
  <dcterms:created xsi:type="dcterms:W3CDTF">2020-05-01T12:41:00Z</dcterms:created>
  <dcterms:modified xsi:type="dcterms:W3CDTF">2020-05-01T12:41:00Z</dcterms:modified>
</cp:coreProperties>
</file>