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3362E7" w14:textId="43756689" w:rsidR="005017DD" w:rsidRDefault="005017DD" w:rsidP="005338CC">
      <w:pPr>
        <w:spacing w:before="100" w:beforeAutospacing="1" w:after="100" w:afterAutospacing="1"/>
        <w:jc w:val="center"/>
        <w:outlineLvl w:val="0"/>
        <w:rPr>
          <w:rFonts w:ascii="Arial" w:eastAsia="Times New Roman" w:hAnsi="Arial" w:cs="Arial"/>
          <w:b/>
          <w:bCs/>
          <w:i/>
          <w:iCs/>
          <w:color w:val="000000"/>
          <w:kern w:val="36"/>
          <w:sz w:val="48"/>
          <w:szCs w:val="48"/>
          <w:u w:val="single"/>
          <w:lang w:eastAsia="en-GB"/>
        </w:rPr>
      </w:pPr>
      <w:r w:rsidRPr="005338CC">
        <w:rPr>
          <w:rFonts w:ascii="Arial" w:eastAsia="Times New Roman" w:hAnsi="Arial" w:cs="Arial"/>
          <w:b/>
          <w:bCs/>
          <w:i/>
          <w:iCs/>
          <w:color w:val="000000"/>
          <w:kern w:val="36"/>
          <w:sz w:val="48"/>
          <w:szCs w:val="48"/>
          <w:u w:val="single"/>
          <w:lang w:eastAsia="en-GB"/>
        </w:rPr>
        <w:t>Emotional Development &amp; Attachment Theory</w:t>
      </w:r>
      <w:r w:rsidR="005338CC">
        <w:rPr>
          <w:rFonts w:ascii="Arial" w:eastAsia="Times New Roman" w:hAnsi="Arial" w:cs="Arial"/>
          <w:b/>
          <w:bCs/>
          <w:i/>
          <w:iCs/>
          <w:color w:val="000000"/>
          <w:kern w:val="36"/>
          <w:sz w:val="48"/>
          <w:szCs w:val="48"/>
          <w:u w:val="single"/>
          <w:lang w:eastAsia="en-GB"/>
        </w:rPr>
        <w:t xml:space="preserve"> </w:t>
      </w:r>
      <w:proofErr w:type="gramStart"/>
      <w:r w:rsidR="005338CC">
        <w:rPr>
          <w:rFonts w:ascii="Arial" w:eastAsia="Times New Roman" w:hAnsi="Arial" w:cs="Arial"/>
          <w:b/>
          <w:bCs/>
          <w:i/>
          <w:iCs/>
          <w:color w:val="000000"/>
          <w:kern w:val="36"/>
          <w:sz w:val="48"/>
          <w:szCs w:val="48"/>
          <w:u w:val="single"/>
          <w:lang w:eastAsia="en-GB"/>
        </w:rPr>
        <w:t>By</w:t>
      </w:r>
      <w:proofErr w:type="gramEnd"/>
      <w:r w:rsidR="005338CC">
        <w:rPr>
          <w:rFonts w:ascii="Arial" w:eastAsia="Times New Roman" w:hAnsi="Arial" w:cs="Arial"/>
          <w:b/>
          <w:bCs/>
          <w:i/>
          <w:iCs/>
          <w:color w:val="000000"/>
          <w:kern w:val="36"/>
          <w:sz w:val="48"/>
          <w:szCs w:val="48"/>
          <w:u w:val="single"/>
          <w:lang w:eastAsia="en-GB"/>
        </w:rPr>
        <w:t xml:space="preserve"> Phoebe Evans </w:t>
      </w:r>
    </w:p>
    <w:p w14:paraId="6C661A99" w14:textId="4F6B39CA" w:rsidR="005017DD" w:rsidRDefault="005338CC" w:rsidP="00651F39">
      <w:pPr>
        <w:spacing w:before="100" w:beforeAutospacing="1" w:after="100" w:afterAutospacing="1"/>
        <w:jc w:val="center"/>
        <w:outlineLvl w:val="0"/>
        <w:rPr>
          <w:rFonts w:ascii="Arial" w:eastAsia="Times New Roman" w:hAnsi="Arial" w:cs="Arial"/>
          <w:b/>
          <w:bCs/>
          <w:i/>
          <w:iCs/>
          <w:color w:val="000000"/>
          <w:kern w:val="36"/>
          <w:u w:val="single"/>
          <w:lang w:eastAsia="en-GB"/>
        </w:rPr>
      </w:pPr>
      <w:r w:rsidRPr="00852312">
        <w:rPr>
          <w:rFonts w:ascii="Arial" w:eastAsia="Times New Roman" w:hAnsi="Arial" w:cs="Arial"/>
          <w:b/>
          <w:bCs/>
          <w:i/>
          <w:iCs/>
          <w:color w:val="000000"/>
          <w:kern w:val="36"/>
          <w:u w:val="single"/>
          <w:lang w:eastAsia="en-GB"/>
        </w:rPr>
        <w:t>Student number: 200</w:t>
      </w:r>
      <w:r w:rsidR="00852312" w:rsidRPr="00852312">
        <w:rPr>
          <w:rFonts w:ascii="Arial" w:eastAsia="Times New Roman" w:hAnsi="Arial" w:cs="Arial"/>
          <w:b/>
          <w:bCs/>
          <w:i/>
          <w:iCs/>
          <w:color w:val="000000"/>
          <w:kern w:val="36"/>
          <w:u w:val="single"/>
          <w:lang w:eastAsia="en-GB"/>
        </w:rPr>
        <w:t>5329</w:t>
      </w:r>
    </w:p>
    <w:p w14:paraId="535C7746" w14:textId="77777777" w:rsidR="007F6757" w:rsidRDefault="007F6757" w:rsidP="007F6757">
      <w:pPr>
        <w:spacing w:before="100" w:beforeAutospacing="1" w:after="100" w:afterAutospacing="1"/>
        <w:outlineLvl w:val="0"/>
        <w:rPr>
          <w:rFonts w:ascii="Arial" w:eastAsia="Times New Roman" w:hAnsi="Arial" w:cs="Arial"/>
          <w:b/>
          <w:bCs/>
          <w:i/>
          <w:iCs/>
          <w:color w:val="000000"/>
          <w:kern w:val="36"/>
          <w:lang w:eastAsia="en-GB"/>
        </w:rPr>
      </w:pPr>
      <w:r w:rsidRPr="007F6757">
        <w:rPr>
          <w:rFonts w:ascii="Arial" w:eastAsia="Times New Roman" w:hAnsi="Arial" w:cs="Arial"/>
          <w:b/>
          <w:bCs/>
          <w:i/>
          <w:iCs/>
          <w:color w:val="000000"/>
          <w:kern w:val="36"/>
          <w:lang w:eastAsia="en-GB"/>
        </w:rPr>
        <w:t xml:space="preserve">Link for blog:  </w:t>
      </w:r>
    </w:p>
    <w:p w14:paraId="264FCACC" w14:textId="5E361F5B" w:rsidR="007F6757" w:rsidRPr="007F6757" w:rsidRDefault="007F6757" w:rsidP="007F6757">
      <w:pPr>
        <w:spacing w:before="100" w:beforeAutospacing="1" w:after="100" w:afterAutospacing="1"/>
        <w:outlineLvl w:val="0"/>
        <w:rPr>
          <w:rFonts w:ascii="Arial" w:eastAsia="Times New Roman" w:hAnsi="Arial" w:cs="Arial"/>
          <w:b/>
          <w:bCs/>
          <w:i/>
          <w:iCs/>
          <w:color w:val="000000"/>
          <w:kern w:val="36"/>
          <w:lang w:eastAsia="en-GB"/>
        </w:rPr>
      </w:pPr>
      <w:hyperlink r:id="rId8" w:history="1">
        <w:r w:rsidRPr="0086462E">
          <w:rPr>
            <w:rStyle w:val="Hyperlink"/>
            <w:rFonts w:ascii="Arial" w:eastAsia="Times New Roman" w:hAnsi="Arial" w:cs="Arial"/>
            <w:b/>
            <w:bCs/>
            <w:i/>
            <w:iCs/>
            <w:kern w:val="36"/>
            <w:lang w:eastAsia="en-GB"/>
          </w:rPr>
          <w:t>https://phoebesdevelopmentuniblogs.blogspot.com</w:t>
        </w:r>
      </w:hyperlink>
      <w:r>
        <w:rPr>
          <w:rFonts w:ascii="Arial" w:eastAsia="Times New Roman" w:hAnsi="Arial" w:cs="Arial"/>
          <w:b/>
          <w:bCs/>
          <w:i/>
          <w:iCs/>
          <w:color w:val="000000"/>
          <w:kern w:val="36"/>
          <w:lang w:eastAsia="en-GB"/>
        </w:rPr>
        <w:t xml:space="preserve"> </w:t>
      </w:r>
    </w:p>
    <w:p w14:paraId="241741E4" w14:textId="1C071FF8" w:rsidR="005017DD" w:rsidRPr="005017DD" w:rsidRDefault="005017DD" w:rsidP="005017DD">
      <w:pPr>
        <w:rPr>
          <w:rFonts w:ascii="Arial" w:eastAsia="Times New Roman" w:hAnsi="Arial" w:cs="Arial"/>
          <w:color w:val="000000"/>
          <w:lang w:eastAsia="en-GB"/>
        </w:rPr>
      </w:pPr>
      <w:r w:rsidRPr="005017DD">
        <w:rPr>
          <w:rFonts w:ascii="Arial" w:eastAsia="Times New Roman" w:hAnsi="Arial" w:cs="Arial"/>
          <w:color w:val="000000"/>
          <w:lang w:eastAsia="en-GB"/>
        </w:rPr>
        <w:t>In this blog I will be writing about emotional development in children ranging from birth to five years. I will be giving some examples of what the recommended milestones are for each age group. I will also be talking about some theorists and focusing John Bowlby who came up with the attachment theory. </w:t>
      </w:r>
    </w:p>
    <w:p w14:paraId="2B47874B" w14:textId="77777777" w:rsidR="005017DD" w:rsidRPr="005017DD" w:rsidRDefault="005017DD" w:rsidP="005017DD">
      <w:pPr>
        <w:rPr>
          <w:rFonts w:ascii="Arial" w:eastAsia="Times New Roman" w:hAnsi="Arial" w:cs="Arial"/>
          <w:color w:val="000000"/>
          <w:lang w:eastAsia="en-GB"/>
        </w:rPr>
      </w:pPr>
    </w:p>
    <w:p w14:paraId="083121A0" w14:textId="71CB9B8B" w:rsidR="005017DD" w:rsidRPr="005017DD" w:rsidRDefault="005017DD" w:rsidP="005017DD">
      <w:pPr>
        <w:rPr>
          <w:rFonts w:ascii="Arial" w:eastAsia="Times New Roman" w:hAnsi="Arial" w:cs="Arial"/>
          <w:color w:val="000000"/>
          <w:lang w:eastAsia="en-GB"/>
        </w:rPr>
      </w:pPr>
      <w:r w:rsidRPr="005017DD">
        <w:rPr>
          <w:rFonts w:ascii="Arial" w:eastAsia="Times New Roman" w:hAnsi="Arial" w:cs="Arial"/>
          <w:color w:val="000000"/>
          <w:lang w:eastAsia="en-GB"/>
        </w:rPr>
        <w:t xml:space="preserve">First of </w:t>
      </w:r>
      <w:proofErr w:type="gramStart"/>
      <w:r w:rsidRPr="005017DD">
        <w:rPr>
          <w:rFonts w:ascii="Arial" w:eastAsia="Times New Roman" w:hAnsi="Arial" w:cs="Arial"/>
          <w:color w:val="000000"/>
          <w:lang w:eastAsia="en-GB"/>
        </w:rPr>
        <w:t>all</w:t>
      </w:r>
      <w:proofErr w:type="gramEnd"/>
      <w:r w:rsidRPr="005017DD">
        <w:rPr>
          <w:rFonts w:ascii="Arial" w:eastAsia="Times New Roman" w:hAnsi="Arial" w:cs="Arial"/>
          <w:color w:val="000000"/>
          <w:lang w:eastAsia="en-GB"/>
        </w:rPr>
        <w:t xml:space="preserve"> let's look at what emotional development is our emotions help us to feel and understand situations. It is a task that we learn from out childhood and we take it into our adulthood with us. </w:t>
      </w:r>
      <w:r w:rsidR="00C472B9">
        <w:rPr>
          <w:rFonts w:ascii="Arial" w:eastAsia="Times New Roman" w:hAnsi="Arial" w:cs="Arial"/>
          <w:color w:val="000000"/>
          <w:lang w:eastAsia="en-GB"/>
        </w:rPr>
        <w:t>W</w:t>
      </w:r>
      <w:r w:rsidRPr="005017DD">
        <w:rPr>
          <w:rFonts w:ascii="Arial" w:eastAsia="Times New Roman" w:hAnsi="Arial" w:cs="Arial"/>
          <w:color w:val="000000"/>
          <w:lang w:eastAsia="en-GB"/>
        </w:rPr>
        <w:t xml:space="preserve">e start showing emotions from birth, the first emotion that most babies will show is sadness or anger. This is because babies are unable to communicate so they cry for the things that they want or need. For example, when a baby is </w:t>
      </w:r>
      <w:proofErr w:type="gramStart"/>
      <w:r w:rsidRPr="005017DD">
        <w:rPr>
          <w:rFonts w:ascii="Arial" w:eastAsia="Times New Roman" w:hAnsi="Arial" w:cs="Arial"/>
          <w:color w:val="000000"/>
          <w:lang w:eastAsia="en-GB"/>
        </w:rPr>
        <w:t>hungry</w:t>
      </w:r>
      <w:proofErr w:type="gramEnd"/>
      <w:r w:rsidRPr="005017DD">
        <w:rPr>
          <w:rFonts w:ascii="Arial" w:eastAsia="Times New Roman" w:hAnsi="Arial" w:cs="Arial"/>
          <w:color w:val="000000"/>
          <w:lang w:eastAsia="en-GB"/>
        </w:rPr>
        <w:t xml:space="preserve"> they will cry for their milk. </w:t>
      </w:r>
      <w:r w:rsidRPr="005017DD">
        <w:rPr>
          <w:rFonts w:ascii="Arial" w:eastAsia="Times New Roman" w:hAnsi="Arial" w:cs="Arial"/>
          <w:b/>
          <w:bCs/>
          <w:i/>
          <w:iCs/>
          <w:color w:val="000000"/>
          <w:lang w:eastAsia="en-GB"/>
        </w:rPr>
        <w:t>(</w:t>
      </w:r>
      <w:proofErr w:type="spellStart"/>
      <w:r w:rsidRPr="005017DD">
        <w:rPr>
          <w:rFonts w:ascii="Arial" w:eastAsia="Times New Roman" w:hAnsi="Arial" w:cs="Arial"/>
          <w:b/>
          <w:bCs/>
          <w:i/>
          <w:iCs/>
          <w:color w:val="000000"/>
          <w:lang w:eastAsia="en-GB"/>
        </w:rPr>
        <w:t>Meinke</w:t>
      </w:r>
      <w:proofErr w:type="spellEnd"/>
      <w:r w:rsidRPr="005017DD">
        <w:rPr>
          <w:rFonts w:ascii="Arial" w:eastAsia="Times New Roman" w:hAnsi="Arial" w:cs="Arial"/>
          <w:b/>
          <w:bCs/>
          <w:i/>
          <w:iCs/>
          <w:color w:val="000000"/>
          <w:lang w:eastAsia="en-GB"/>
        </w:rPr>
        <w:t>, 2019) </w:t>
      </w:r>
    </w:p>
    <w:p w14:paraId="3D95D64A" w14:textId="3F4F544A" w:rsidR="005017DD" w:rsidRDefault="005017DD" w:rsidP="005017DD">
      <w:pPr>
        <w:rPr>
          <w:rFonts w:ascii="Arial" w:eastAsia="Times New Roman" w:hAnsi="Arial" w:cs="Arial"/>
          <w:color w:val="000000"/>
          <w:lang w:eastAsia="en-GB"/>
        </w:rPr>
      </w:pPr>
    </w:p>
    <w:p w14:paraId="61615EFE" w14:textId="426DD356" w:rsidR="00D9231D" w:rsidRDefault="00D9231D" w:rsidP="005017DD">
      <w:pPr>
        <w:rPr>
          <w:rFonts w:ascii="Arial" w:eastAsia="Times New Roman" w:hAnsi="Arial" w:cs="Arial"/>
          <w:color w:val="000000"/>
          <w:lang w:eastAsia="en-GB"/>
        </w:rPr>
      </w:pPr>
      <w:r>
        <w:rPr>
          <w:rFonts w:ascii="Arial" w:eastAsia="Times New Roman" w:hAnsi="Arial" w:cs="Arial"/>
          <w:color w:val="000000"/>
          <w:lang w:eastAsia="en-GB"/>
        </w:rPr>
        <w:t xml:space="preserve">Children are constantly growing and changing especially in their early childhood, here are some examples of some developmental milestones within children. </w:t>
      </w:r>
    </w:p>
    <w:p w14:paraId="70F76A46" w14:textId="5EB4E0E9" w:rsidR="00D9231D" w:rsidRDefault="00D9231D" w:rsidP="005017DD">
      <w:pPr>
        <w:rPr>
          <w:rFonts w:ascii="Arial" w:eastAsia="Times New Roman" w:hAnsi="Arial" w:cs="Arial"/>
          <w:color w:val="000000"/>
          <w:lang w:eastAsia="en-GB"/>
        </w:rPr>
      </w:pPr>
    </w:p>
    <w:p w14:paraId="3A154575" w14:textId="4AEA1374" w:rsidR="00D9231D" w:rsidRDefault="00D9231D" w:rsidP="005017DD">
      <w:pPr>
        <w:rPr>
          <w:rFonts w:ascii="Arial" w:eastAsia="Times New Roman" w:hAnsi="Arial" w:cs="Arial"/>
          <w:color w:val="000000"/>
          <w:lang w:eastAsia="en-GB"/>
        </w:rPr>
      </w:pPr>
      <w:r>
        <w:rPr>
          <w:rFonts w:ascii="Arial" w:eastAsia="Times New Roman" w:hAnsi="Arial" w:cs="Arial"/>
          <w:color w:val="000000"/>
          <w:lang w:eastAsia="en-GB"/>
        </w:rPr>
        <w:t xml:space="preserve">When the baby is a </w:t>
      </w:r>
      <w:proofErr w:type="gramStart"/>
      <w:r>
        <w:rPr>
          <w:rFonts w:ascii="Arial" w:eastAsia="Times New Roman" w:hAnsi="Arial" w:cs="Arial"/>
          <w:color w:val="000000"/>
          <w:lang w:eastAsia="en-GB"/>
        </w:rPr>
        <w:t>new</w:t>
      </w:r>
      <w:r w:rsidR="001E41F3">
        <w:rPr>
          <w:rFonts w:ascii="Arial" w:eastAsia="Times New Roman" w:hAnsi="Arial" w:cs="Arial"/>
          <w:color w:val="000000"/>
          <w:lang w:eastAsia="en-GB"/>
        </w:rPr>
        <w:t xml:space="preserve"> </w:t>
      </w:r>
      <w:r>
        <w:rPr>
          <w:rFonts w:ascii="Arial" w:eastAsia="Times New Roman" w:hAnsi="Arial" w:cs="Arial"/>
          <w:color w:val="000000"/>
          <w:lang w:eastAsia="en-GB"/>
        </w:rPr>
        <w:t>born</w:t>
      </w:r>
      <w:proofErr w:type="gramEnd"/>
      <w:r>
        <w:rPr>
          <w:rFonts w:ascii="Arial" w:eastAsia="Times New Roman" w:hAnsi="Arial" w:cs="Arial"/>
          <w:color w:val="000000"/>
          <w:lang w:eastAsia="en-GB"/>
        </w:rPr>
        <w:t xml:space="preserve"> they will start to: </w:t>
      </w:r>
    </w:p>
    <w:p w14:paraId="129613B8" w14:textId="5F38C5BD" w:rsidR="00D9231D" w:rsidRDefault="00EB612B" w:rsidP="00D9231D">
      <w:pPr>
        <w:pStyle w:val="ListParagraph"/>
        <w:numPr>
          <w:ilvl w:val="0"/>
          <w:numId w:val="1"/>
        </w:numPr>
        <w:rPr>
          <w:rFonts w:ascii="Arial" w:eastAsia="Times New Roman" w:hAnsi="Arial" w:cs="Arial"/>
          <w:color w:val="000000"/>
          <w:lang w:eastAsia="en-GB"/>
        </w:rPr>
      </w:pPr>
      <w:r>
        <w:rPr>
          <w:rFonts w:ascii="Arial" w:eastAsia="Times New Roman" w:hAnsi="Arial" w:cs="Arial"/>
          <w:color w:val="000000"/>
          <w:lang w:eastAsia="en-GB"/>
        </w:rPr>
        <w:t xml:space="preserve">Cry or smile to show their feelings </w:t>
      </w:r>
    </w:p>
    <w:p w14:paraId="12631974" w14:textId="153A2BE5" w:rsidR="00EB612B" w:rsidRDefault="00EB612B" w:rsidP="00EB612B">
      <w:pPr>
        <w:pStyle w:val="ListParagraph"/>
        <w:numPr>
          <w:ilvl w:val="0"/>
          <w:numId w:val="1"/>
        </w:numPr>
        <w:rPr>
          <w:rFonts w:ascii="Arial" w:eastAsia="Times New Roman" w:hAnsi="Arial" w:cs="Arial"/>
          <w:color w:val="000000"/>
          <w:lang w:eastAsia="en-GB"/>
        </w:rPr>
      </w:pPr>
      <w:r>
        <w:rPr>
          <w:rFonts w:ascii="Arial" w:eastAsia="Times New Roman" w:hAnsi="Arial" w:cs="Arial"/>
          <w:color w:val="000000"/>
          <w:lang w:eastAsia="en-GB"/>
        </w:rPr>
        <w:t xml:space="preserve">Use their face or body to communicate their feelings </w:t>
      </w:r>
    </w:p>
    <w:p w14:paraId="73B2A2C4" w14:textId="771DF919" w:rsidR="00EB612B" w:rsidRDefault="00EB612B" w:rsidP="00EB612B">
      <w:pPr>
        <w:pStyle w:val="ListParagraph"/>
        <w:numPr>
          <w:ilvl w:val="0"/>
          <w:numId w:val="1"/>
        </w:numPr>
        <w:rPr>
          <w:rFonts w:ascii="Arial" w:eastAsia="Times New Roman" w:hAnsi="Arial" w:cs="Arial"/>
          <w:color w:val="000000"/>
          <w:lang w:eastAsia="en-GB"/>
        </w:rPr>
      </w:pPr>
      <w:r>
        <w:rPr>
          <w:rFonts w:ascii="Arial" w:eastAsia="Times New Roman" w:hAnsi="Arial" w:cs="Arial"/>
          <w:color w:val="000000"/>
          <w:lang w:eastAsia="en-GB"/>
        </w:rPr>
        <w:t xml:space="preserve">Shows interest by watching your face </w:t>
      </w:r>
    </w:p>
    <w:p w14:paraId="2849FD6C" w14:textId="73DCB724" w:rsidR="00957F64" w:rsidRDefault="00957F64" w:rsidP="00957F64">
      <w:pPr>
        <w:pStyle w:val="ListParagraph"/>
        <w:numPr>
          <w:ilvl w:val="0"/>
          <w:numId w:val="1"/>
        </w:numPr>
        <w:rPr>
          <w:rFonts w:ascii="Arial" w:eastAsia="Times New Roman" w:hAnsi="Arial" w:cs="Arial"/>
          <w:color w:val="000000"/>
          <w:lang w:eastAsia="en-GB"/>
        </w:rPr>
      </w:pPr>
      <w:r>
        <w:rPr>
          <w:rFonts w:ascii="Arial" w:eastAsia="Times New Roman" w:hAnsi="Arial" w:cs="Arial"/>
          <w:color w:val="000000"/>
          <w:lang w:eastAsia="en-GB"/>
        </w:rPr>
        <w:t xml:space="preserve">Calms down when they feel your touch. </w:t>
      </w:r>
      <w:r w:rsidRPr="00957F64">
        <w:rPr>
          <w:rFonts w:ascii="Arial" w:eastAsia="Times New Roman" w:hAnsi="Arial" w:cs="Arial"/>
          <w:b/>
          <w:bCs/>
          <w:i/>
          <w:iCs/>
          <w:color w:val="000000"/>
          <w:lang w:eastAsia="en-GB"/>
        </w:rPr>
        <w:t>(</w:t>
      </w:r>
      <w:proofErr w:type="spellStart"/>
      <w:r w:rsidRPr="00957F64">
        <w:rPr>
          <w:rFonts w:ascii="Arial" w:eastAsia="Times New Roman" w:hAnsi="Arial" w:cs="Arial"/>
          <w:b/>
          <w:bCs/>
          <w:i/>
          <w:iCs/>
          <w:color w:val="000000"/>
          <w:lang w:eastAsia="en-GB"/>
        </w:rPr>
        <w:t>HelpMeGrow</w:t>
      </w:r>
      <w:proofErr w:type="spellEnd"/>
      <w:r w:rsidRPr="00957F64">
        <w:rPr>
          <w:rFonts w:ascii="Arial" w:eastAsia="Times New Roman" w:hAnsi="Arial" w:cs="Arial"/>
          <w:b/>
          <w:bCs/>
          <w:i/>
          <w:iCs/>
          <w:color w:val="000000"/>
          <w:lang w:eastAsia="en-GB"/>
        </w:rPr>
        <w:t>, no date)</w:t>
      </w:r>
      <w:r>
        <w:rPr>
          <w:rFonts w:ascii="Arial" w:eastAsia="Times New Roman" w:hAnsi="Arial" w:cs="Arial"/>
          <w:color w:val="000000"/>
          <w:lang w:eastAsia="en-GB"/>
        </w:rPr>
        <w:t xml:space="preserve"> </w:t>
      </w:r>
    </w:p>
    <w:p w14:paraId="756ACB99" w14:textId="7B8D5EEB" w:rsidR="00957F64" w:rsidRDefault="00957F64" w:rsidP="00957F64">
      <w:pPr>
        <w:rPr>
          <w:rFonts w:ascii="Arial" w:eastAsia="Times New Roman" w:hAnsi="Arial" w:cs="Arial"/>
          <w:color w:val="000000"/>
          <w:lang w:eastAsia="en-GB"/>
        </w:rPr>
      </w:pPr>
    </w:p>
    <w:p w14:paraId="797F5F98" w14:textId="531C23DA" w:rsidR="00957F64" w:rsidRDefault="00957F64" w:rsidP="00957F64">
      <w:pPr>
        <w:rPr>
          <w:rFonts w:ascii="Arial" w:eastAsia="Times New Roman" w:hAnsi="Arial" w:cs="Arial"/>
          <w:color w:val="000000"/>
          <w:lang w:eastAsia="en-GB"/>
        </w:rPr>
      </w:pPr>
      <w:r>
        <w:rPr>
          <w:rFonts w:ascii="Arial" w:eastAsia="Times New Roman" w:hAnsi="Arial" w:cs="Arial"/>
          <w:color w:val="000000"/>
          <w:lang w:eastAsia="en-GB"/>
        </w:rPr>
        <w:t xml:space="preserve">When the baby is 2 months to 6 months </w:t>
      </w:r>
      <w:proofErr w:type="gramStart"/>
      <w:r>
        <w:rPr>
          <w:rFonts w:ascii="Arial" w:eastAsia="Times New Roman" w:hAnsi="Arial" w:cs="Arial"/>
          <w:color w:val="000000"/>
          <w:lang w:eastAsia="en-GB"/>
        </w:rPr>
        <w:t>old</w:t>
      </w:r>
      <w:proofErr w:type="gramEnd"/>
      <w:r>
        <w:rPr>
          <w:rFonts w:ascii="Arial" w:eastAsia="Times New Roman" w:hAnsi="Arial" w:cs="Arial"/>
          <w:color w:val="000000"/>
          <w:lang w:eastAsia="en-GB"/>
        </w:rPr>
        <w:t xml:space="preserve"> they will: </w:t>
      </w:r>
    </w:p>
    <w:p w14:paraId="79984AB8" w14:textId="57C82D86"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Start to smile at the caregiver</w:t>
      </w:r>
    </w:p>
    <w:p w14:paraId="3587554E" w14:textId="42364744"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Follows you with their eyes</w:t>
      </w:r>
    </w:p>
    <w:p w14:paraId="3758C0B7" w14:textId="635962CC"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 xml:space="preserve">Smiles at other people </w:t>
      </w:r>
    </w:p>
    <w:p w14:paraId="773018E7" w14:textId="76BC589C"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 xml:space="preserve">Enjoys being hugged or cuddled </w:t>
      </w:r>
    </w:p>
    <w:p w14:paraId="32A05D5F" w14:textId="2D1F7F0D"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Shows excitement by waving their arms and legs</w:t>
      </w:r>
    </w:p>
    <w:p w14:paraId="2C59D231" w14:textId="74F3B77D"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 xml:space="preserve">Will calm down and stop crying when they’re comforted </w:t>
      </w:r>
    </w:p>
    <w:p w14:paraId="44D332B7" w14:textId="0A96BE42"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 xml:space="preserve">Enjoys playing with other people and copies facial expressions such as smiles and frowns. </w:t>
      </w:r>
    </w:p>
    <w:p w14:paraId="540DB308" w14:textId="3A33885D" w:rsidR="00957F64" w:rsidRDefault="00957F64" w:rsidP="00957F64">
      <w:pPr>
        <w:pStyle w:val="ListParagraph"/>
        <w:numPr>
          <w:ilvl w:val="0"/>
          <w:numId w:val="2"/>
        </w:numPr>
        <w:rPr>
          <w:rFonts w:ascii="Arial" w:eastAsia="Times New Roman" w:hAnsi="Arial" w:cs="Arial"/>
          <w:color w:val="000000"/>
          <w:lang w:eastAsia="en-GB"/>
        </w:rPr>
      </w:pPr>
      <w:r>
        <w:rPr>
          <w:rFonts w:ascii="Arial" w:eastAsia="Times New Roman" w:hAnsi="Arial" w:cs="Arial"/>
          <w:color w:val="000000"/>
          <w:lang w:eastAsia="en-GB"/>
        </w:rPr>
        <w:t xml:space="preserve">Starts to recognise familiar faces and recognise if someone is a stranger </w:t>
      </w:r>
    </w:p>
    <w:p w14:paraId="66031D18" w14:textId="18533377" w:rsidR="00957F64" w:rsidRPr="001E41F3" w:rsidRDefault="001E41F3" w:rsidP="00957F64">
      <w:pPr>
        <w:pStyle w:val="ListParagraph"/>
        <w:numPr>
          <w:ilvl w:val="0"/>
          <w:numId w:val="2"/>
        </w:numPr>
        <w:rPr>
          <w:rFonts w:ascii="Arial" w:eastAsia="Times New Roman" w:hAnsi="Arial" w:cs="Arial"/>
          <w:b/>
          <w:bCs/>
          <w:i/>
          <w:iCs/>
          <w:color w:val="000000"/>
          <w:lang w:eastAsia="en-GB"/>
        </w:rPr>
      </w:pPr>
      <w:r>
        <w:rPr>
          <w:rFonts w:ascii="Arial" w:eastAsia="Times New Roman" w:hAnsi="Arial" w:cs="Arial"/>
          <w:color w:val="000000"/>
          <w:lang w:eastAsia="en-GB"/>
        </w:rPr>
        <w:t xml:space="preserve">Likes to look at themselves in a mirror </w:t>
      </w:r>
      <w:r w:rsidRPr="001E41F3">
        <w:rPr>
          <w:rFonts w:ascii="Arial" w:eastAsia="Times New Roman" w:hAnsi="Arial" w:cs="Arial"/>
          <w:b/>
          <w:bCs/>
          <w:i/>
          <w:iCs/>
          <w:color w:val="000000"/>
          <w:lang w:eastAsia="en-GB"/>
        </w:rPr>
        <w:t>(</w:t>
      </w:r>
      <w:proofErr w:type="spellStart"/>
      <w:r w:rsidRPr="001E41F3">
        <w:rPr>
          <w:rFonts w:ascii="Arial" w:eastAsia="Times New Roman" w:hAnsi="Arial" w:cs="Arial"/>
          <w:b/>
          <w:bCs/>
          <w:i/>
          <w:iCs/>
          <w:color w:val="000000"/>
          <w:lang w:eastAsia="en-GB"/>
        </w:rPr>
        <w:t>HelpMeGrow</w:t>
      </w:r>
      <w:proofErr w:type="spellEnd"/>
      <w:r w:rsidRPr="001E41F3">
        <w:rPr>
          <w:rFonts w:ascii="Arial" w:eastAsia="Times New Roman" w:hAnsi="Arial" w:cs="Arial"/>
          <w:b/>
          <w:bCs/>
          <w:i/>
          <w:iCs/>
          <w:color w:val="000000"/>
          <w:lang w:eastAsia="en-GB"/>
        </w:rPr>
        <w:t xml:space="preserve">, no date) </w:t>
      </w:r>
    </w:p>
    <w:p w14:paraId="0D51A517" w14:textId="77777777" w:rsidR="00957F64" w:rsidRPr="00957F64" w:rsidRDefault="00957F64" w:rsidP="00957F64">
      <w:pPr>
        <w:rPr>
          <w:rFonts w:ascii="Arial" w:eastAsia="Times New Roman" w:hAnsi="Arial" w:cs="Arial"/>
          <w:color w:val="000000"/>
          <w:lang w:eastAsia="en-GB"/>
        </w:rPr>
      </w:pPr>
    </w:p>
    <w:p w14:paraId="41E6620C" w14:textId="77777777" w:rsidR="00D9231D" w:rsidRDefault="00D9231D" w:rsidP="005017DD">
      <w:pPr>
        <w:rPr>
          <w:rFonts w:ascii="Arial" w:eastAsia="Times New Roman" w:hAnsi="Arial" w:cs="Arial"/>
          <w:color w:val="000000"/>
          <w:lang w:eastAsia="en-GB"/>
        </w:rPr>
      </w:pPr>
    </w:p>
    <w:p w14:paraId="7283361C" w14:textId="77777777" w:rsidR="007F6757" w:rsidRDefault="007F6757" w:rsidP="005017DD">
      <w:pPr>
        <w:rPr>
          <w:rFonts w:ascii="Arial" w:eastAsia="Times New Roman" w:hAnsi="Arial" w:cs="Arial"/>
          <w:b/>
          <w:bCs/>
          <w:i/>
          <w:iCs/>
          <w:color w:val="000000"/>
          <w:u w:val="single"/>
          <w:lang w:eastAsia="en-GB"/>
        </w:rPr>
      </w:pPr>
    </w:p>
    <w:p w14:paraId="0D793DC5" w14:textId="77777777" w:rsidR="007F6757" w:rsidRDefault="007F6757" w:rsidP="005017DD">
      <w:pPr>
        <w:rPr>
          <w:rFonts w:ascii="Arial" w:eastAsia="Times New Roman" w:hAnsi="Arial" w:cs="Arial"/>
          <w:b/>
          <w:bCs/>
          <w:i/>
          <w:iCs/>
          <w:color w:val="000000"/>
          <w:u w:val="single"/>
          <w:lang w:eastAsia="en-GB"/>
        </w:rPr>
      </w:pPr>
    </w:p>
    <w:p w14:paraId="56B635EF" w14:textId="77777777" w:rsidR="007F6757" w:rsidRDefault="007F6757" w:rsidP="005017DD">
      <w:pPr>
        <w:rPr>
          <w:rFonts w:ascii="Arial" w:eastAsia="Times New Roman" w:hAnsi="Arial" w:cs="Arial"/>
          <w:b/>
          <w:bCs/>
          <w:i/>
          <w:iCs/>
          <w:color w:val="000000"/>
          <w:u w:val="single"/>
          <w:lang w:eastAsia="en-GB"/>
        </w:rPr>
      </w:pPr>
    </w:p>
    <w:p w14:paraId="5D5446FE" w14:textId="77777777" w:rsidR="007F6757" w:rsidRDefault="007F6757" w:rsidP="005017DD">
      <w:pPr>
        <w:rPr>
          <w:rFonts w:ascii="Arial" w:eastAsia="Times New Roman" w:hAnsi="Arial" w:cs="Arial"/>
          <w:b/>
          <w:bCs/>
          <w:i/>
          <w:iCs/>
          <w:color w:val="000000"/>
          <w:u w:val="single"/>
          <w:lang w:eastAsia="en-GB"/>
        </w:rPr>
      </w:pPr>
    </w:p>
    <w:p w14:paraId="384A9F23" w14:textId="27400032" w:rsidR="005017DD" w:rsidRPr="00715131" w:rsidRDefault="005017DD" w:rsidP="005017DD">
      <w:pPr>
        <w:rPr>
          <w:rFonts w:ascii="Arial" w:eastAsia="Times New Roman" w:hAnsi="Arial" w:cs="Arial"/>
          <w:b/>
          <w:bCs/>
          <w:i/>
          <w:iCs/>
          <w:color w:val="000000"/>
          <w:u w:val="single"/>
          <w:lang w:eastAsia="en-GB"/>
        </w:rPr>
      </w:pPr>
      <w:r w:rsidRPr="005017DD">
        <w:rPr>
          <w:rFonts w:ascii="Arial" w:eastAsia="Times New Roman" w:hAnsi="Arial" w:cs="Arial"/>
          <w:b/>
          <w:bCs/>
          <w:i/>
          <w:iCs/>
          <w:color w:val="000000"/>
          <w:u w:val="single"/>
          <w:lang w:eastAsia="en-GB"/>
        </w:rPr>
        <w:lastRenderedPageBreak/>
        <w:t>The Attachment Theory </w:t>
      </w:r>
    </w:p>
    <w:p w14:paraId="476BD885" w14:textId="0F5E325F" w:rsidR="00AA58B9" w:rsidRDefault="00AA58B9" w:rsidP="005017DD">
      <w:pPr>
        <w:rPr>
          <w:rFonts w:ascii="Arial" w:eastAsia="Times New Roman" w:hAnsi="Arial" w:cs="Arial"/>
          <w:color w:val="000000"/>
          <w:lang w:eastAsia="en-GB"/>
        </w:rPr>
      </w:pPr>
    </w:p>
    <w:p w14:paraId="75DF6D00" w14:textId="285FC291" w:rsidR="00123F55" w:rsidRPr="00AF5A5E" w:rsidRDefault="007E489F">
      <w:pPr>
        <w:rPr>
          <w:rFonts w:ascii="Arial" w:eastAsia="Times New Roman" w:hAnsi="Arial" w:cs="Arial"/>
          <w:b/>
          <w:bCs/>
          <w:i/>
          <w:iCs/>
          <w:color w:val="000000"/>
          <w:lang w:eastAsia="en-GB"/>
        </w:rPr>
      </w:pPr>
      <w:r>
        <w:rPr>
          <w:rFonts w:ascii="Arial" w:eastAsia="Times New Roman" w:hAnsi="Arial" w:cs="Arial"/>
          <w:color w:val="000000"/>
          <w:lang w:eastAsia="en-GB"/>
        </w:rPr>
        <w:t xml:space="preserve">The attachment theory </w:t>
      </w:r>
      <w:r w:rsidR="005C7ACB">
        <w:rPr>
          <w:rFonts w:ascii="Arial" w:eastAsia="Times New Roman" w:hAnsi="Arial" w:cs="Arial"/>
          <w:color w:val="000000"/>
          <w:lang w:eastAsia="en-GB"/>
        </w:rPr>
        <w:t xml:space="preserve">is </w:t>
      </w:r>
      <w:r w:rsidR="0088150E">
        <w:rPr>
          <w:rFonts w:ascii="Arial" w:eastAsia="Times New Roman" w:hAnsi="Arial" w:cs="Arial"/>
          <w:color w:val="000000"/>
          <w:lang w:eastAsia="en-GB"/>
        </w:rPr>
        <w:t xml:space="preserve">a theory which John Bowlby </w:t>
      </w:r>
      <w:r w:rsidR="00D933F0">
        <w:rPr>
          <w:rFonts w:ascii="Arial" w:eastAsia="Times New Roman" w:hAnsi="Arial" w:cs="Arial"/>
          <w:color w:val="000000"/>
          <w:lang w:eastAsia="en-GB"/>
        </w:rPr>
        <w:t xml:space="preserve">came up with, he was a </w:t>
      </w:r>
      <w:r w:rsidR="006E1AAF">
        <w:rPr>
          <w:rFonts w:ascii="Arial" w:eastAsia="Times New Roman" w:hAnsi="Arial" w:cs="Arial"/>
          <w:color w:val="000000"/>
          <w:lang w:eastAsia="en-GB"/>
        </w:rPr>
        <w:t>B</w:t>
      </w:r>
      <w:r w:rsidR="00D933F0">
        <w:rPr>
          <w:rFonts w:ascii="Arial" w:eastAsia="Times New Roman" w:hAnsi="Arial" w:cs="Arial"/>
          <w:color w:val="000000"/>
          <w:lang w:eastAsia="en-GB"/>
        </w:rPr>
        <w:t>ritish psycholo</w:t>
      </w:r>
      <w:r w:rsidR="00947795">
        <w:rPr>
          <w:rFonts w:ascii="Arial" w:eastAsia="Times New Roman" w:hAnsi="Arial" w:cs="Arial"/>
          <w:color w:val="000000"/>
          <w:lang w:eastAsia="en-GB"/>
        </w:rPr>
        <w:t xml:space="preserve">gist who </w:t>
      </w:r>
      <w:r w:rsidR="00CB7536">
        <w:rPr>
          <w:rFonts w:ascii="Arial" w:eastAsia="Times New Roman" w:hAnsi="Arial" w:cs="Arial"/>
          <w:color w:val="000000"/>
          <w:lang w:eastAsia="en-GB"/>
        </w:rPr>
        <w:t xml:space="preserve">believed that </w:t>
      </w:r>
      <w:r w:rsidR="009C6207">
        <w:rPr>
          <w:rFonts w:ascii="Arial" w:eastAsia="Times New Roman" w:hAnsi="Arial" w:cs="Arial"/>
          <w:color w:val="000000"/>
          <w:lang w:eastAsia="en-GB"/>
        </w:rPr>
        <w:t>childr</w:t>
      </w:r>
      <w:r w:rsidR="00AF7263">
        <w:rPr>
          <w:rFonts w:ascii="Arial" w:eastAsia="Times New Roman" w:hAnsi="Arial" w:cs="Arial"/>
          <w:color w:val="000000"/>
          <w:lang w:eastAsia="en-GB"/>
        </w:rPr>
        <w:t xml:space="preserve">en forming </w:t>
      </w:r>
      <w:r w:rsidR="00EE535B">
        <w:rPr>
          <w:rFonts w:ascii="Arial" w:eastAsia="Times New Roman" w:hAnsi="Arial" w:cs="Arial"/>
          <w:color w:val="000000"/>
          <w:lang w:eastAsia="en-GB"/>
        </w:rPr>
        <w:t xml:space="preserve">attachments in their early childhood </w:t>
      </w:r>
      <w:r w:rsidR="00512C7F">
        <w:rPr>
          <w:rFonts w:ascii="Arial" w:eastAsia="Times New Roman" w:hAnsi="Arial" w:cs="Arial"/>
          <w:color w:val="000000"/>
          <w:lang w:eastAsia="en-GB"/>
        </w:rPr>
        <w:t>play</w:t>
      </w:r>
      <w:r w:rsidR="0070498E">
        <w:rPr>
          <w:rFonts w:ascii="Arial" w:eastAsia="Times New Roman" w:hAnsi="Arial" w:cs="Arial"/>
          <w:color w:val="000000"/>
          <w:lang w:eastAsia="en-GB"/>
        </w:rPr>
        <w:t>s</w:t>
      </w:r>
      <w:r w:rsidR="00512C7F">
        <w:rPr>
          <w:rFonts w:ascii="Arial" w:eastAsia="Times New Roman" w:hAnsi="Arial" w:cs="Arial"/>
          <w:color w:val="000000"/>
          <w:lang w:eastAsia="en-GB"/>
        </w:rPr>
        <w:t xml:space="preserve"> a crucial role </w:t>
      </w:r>
      <w:r w:rsidR="00FE5C62">
        <w:rPr>
          <w:rFonts w:ascii="Arial" w:eastAsia="Times New Roman" w:hAnsi="Arial" w:cs="Arial"/>
          <w:color w:val="000000"/>
          <w:lang w:eastAsia="en-GB"/>
        </w:rPr>
        <w:t xml:space="preserve">in their later development. </w:t>
      </w:r>
      <w:r w:rsidR="00AF5A5E" w:rsidRPr="00AF5A5E">
        <w:rPr>
          <w:rFonts w:ascii="Arial" w:eastAsia="Times New Roman" w:hAnsi="Arial" w:cs="Arial"/>
          <w:b/>
          <w:bCs/>
          <w:i/>
          <w:iCs/>
          <w:color w:val="000000"/>
          <w:lang w:eastAsia="en-GB"/>
        </w:rPr>
        <w:t xml:space="preserve">(Cherry, 2020) </w:t>
      </w:r>
    </w:p>
    <w:p w14:paraId="2BEA7D4C" w14:textId="77777777" w:rsidR="00123F55" w:rsidRPr="00AF5A5E" w:rsidRDefault="00123F55">
      <w:pPr>
        <w:rPr>
          <w:rFonts w:ascii="Arial" w:eastAsia="Times New Roman" w:hAnsi="Arial" w:cs="Arial"/>
          <w:b/>
          <w:bCs/>
          <w:i/>
          <w:iCs/>
          <w:color w:val="000000"/>
          <w:lang w:eastAsia="en-GB"/>
        </w:rPr>
      </w:pPr>
    </w:p>
    <w:p w14:paraId="6F5E59CB" w14:textId="7525F2C3" w:rsidR="00FE5C62" w:rsidRPr="00290E5A" w:rsidRDefault="00496C3A">
      <w:pPr>
        <w:rPr>
          <w:rFonts w:ascii="Arial" w:eastAsia="Times New Roman" w:hAnsi="Arial" w:cs="Arial"/>
          <w:b/>
          <w:bCs/>
          <w:i/>
          <w:iCs/>
          <w:color w:val="000000"/>
          <w:lang w:eastAsia="en-GB"/>
        </w:rPr>
      </w:pPr>
      <w:r>
        <w:rPr>
          <w:rFonts w:ascii="Arial" w:eastAsia="Times New Roman" w:hAnsi="Arial" w:cs="Arial"/>
          <w:color w:val="000000"/>
          <w:lang w:eastAsia="en-GB"/>
        </w:rPr>
        <w:t>Bowl</w:t>
      </w:r>
      <w:r w:rsidR="00214C9F">
        <w:rPr>
          <w:rFonts w:ascii="Arial" w:eastAsia="Times New Roman" w:hAnsi="Arial" w:cs="Arial"/>
          <w:color w:val="000000"/>
          <w:lang w:eastAsia="en-GB"/>
        </w:rPr>
        <w:t>b</w:t>
      </w:r>
      <w:r>
        <w:rPr>
          <w:rFonts w:ascii="Arial" w:eastAsia="Times New Roman" w:hAnsi="Arial" w:cs="Arial"/>
          <w:color w:val="000000"/>
          <w:lang w:eastAsia="en-GB"/>
        </w:rPr>
        <w:t>y wa</w:t>
      </w:r>
      <w:r w:rsidR="00021654">
        <w:rPr>
          <w:rFonts w:ascii="Arial" w:eastAsia="Times New Roman" w:hAnsi="Arial" w:cs="Arial"/>
          <w:color w:val="000000"/>
          <w:lang w:eastAsia="en-GB"/>
        </w:rPr>
        <w:t xml:space="preserve">nted to </w:t>
      </w:r>
      <w:r w:rsidR="00C452C3">
        <w:rPr>
          <w:rFonts w:ascii="Arial" w:eastAsia="Times New Roman" w:hAnsi="Arial" w:cs="Arial"/>
          <w:color w:val="000000"/>
          <w:lang w:eastAsia="en-GB"/>
        </w:rPr>
        <w:t xml:space="preserve">find out </w:t>
      </w:r>
      <w:r w:rsidR="0003058D">
        <w:rPr>
          <w:rFonts w:ascii="Arial" w:eastAsia="Times New Roman" w:hAnsi="Arial" w:cs="Arial"/>
          <w:color w:val="000000"/>
          <w:lang w:eastAsia="en-GB"/>
        </w:rPr>
        <w:t xml:space="preserve">the anxiety and distress that </w:t>
      </w:r>
      <w:r w:rsidR="00C452C3">
        <w:rPr>
          <w:rFonts w:ascii="Arial" w:eastAsia="Times New Roman" w:hAnsi="Arial" w:cs="Arial"/>
          <w:color w:val="000000"/>
          <w:lang w:eastAsia="en-GB"/>
        </w:rPr>
        <w:t xml:space="preserve">children </w:t>
      </w:r>
      <w:r w:rsidR="0003058D">
        <w:rPr>
          <w:rFonts w:ascii="Arial" w:eastAsia="Times New Roman" w:hAnsi="Arial" w:cs="Arial"/>
          <w:color w:val="000000"/>
          <w:lang w:eastAsia="en-GB"/>
        </w:rPr>
        <w:t>feel when the child is separated fr</w:t>
      </w:r>
      <w:r w:rsidR="007E3752">
        <w:rPr>
          <w:rFonts w:ascii="Arial" w:eastAsia="Times New Roman" w:hAnsi="Arial" w:cs="Arial"/>
          <w:color w:val="000000"/>
          <w:lang w:eastAsia="en-GB"/>
        </w:rPr>
        <w:t xml:space="preserve">om the primary caregiver. </w:t>
      </w:r>
      <w:r w:rsidR="00123F55">
        <w:rPr>
          <w:rFonts w:ascii="Arial" w:eastAsia="Times New Roman" w:hAnsi="Arial" w:cs="Arial"/>
          <w:color w:val="000000"/>
          <w:lang w:eastAsia="en-GB"/>
        </w:rPr>
        <w:t xml:space="preserve">The theory of attachment is seen as </w:t>
      </w:r>
      <w:r w:rsidR="00AF2289">
        <w:rPr>
          <w:rFonts w:ascii="Arial" w:eastAsia="Times New Roman" w:hAnsi="Arial" w:cs="Arial"/>
          <w:color w:val="000000"/>
          <w:lang w:eastAsia="en-GB"/>
        </w:rPr>
        <w:t xml:space="preserve">the feeding relationship between the child &amp; caregiver. This is because the caregiver provides food to the child and the child gets attached. </w:t>
      </w:r>
      <w:r w:rsidR="00290E5A" w:rsidRPr="00290E5A">
        <w:rPr>
          <w:rFonts w:ascii="Arial" w:eastAsia="Times New Roman" w:hAnsi="Arial" w:cs="Arial"/>
          <w:b/>
          <w:bCs/>
          <w:i/>
          <w:iCs/>
          <w:color w:val="000000"/>
          <w:lang w:eastAsia="en-GB"/>
        </w:rPr>
        <w:t xml:space="preserve">(Cherry, 2019) </w:t>
      </w:r>
    </w:p>
    <w:p w14:paraId="5F5E3E78" w14:textId="39E546FD" w:rsidR="005017DD" w:rsidRDefault="005017DD">
      <w:pPr>
        <w:rPr>
          <w:rFonts w:ascii="Arial" w:hAnsi="Arial" w:cs="Arial"/>
          <w:b/>
          <w:bCs/>
          <w:i/>
          <w:iCs/>
        </w:rPr>
      </w:pPr>
    </w:p>
    <w:p w14:paraId="3F4647E9" w14:textId="0C4CB0B6" w:rsidR="005017DD" w:rsidRDefault="006A0863">
      <w:pPr>
        <w:rPr>
          <w:rFonts w:ascii="Arial" w:hAnsi="Arial" w:cs="Arial"/>
          <w:b/>
          <w:bCs/>
          <w:i/>
          <w:iCs/>
        </w:rPr>
      </w:pPr>
      <w:r>
        <w:rPr>
          <w:rFonts w:ascii="Arial" w:hAnsi="Arial" w:cs="Arial"/>
        </w:rPr>
        <w:t>There are fou</w:t>
      </w:r>
      <w:r w:rsidR="00226176">
        <w:rPr>
          <w:rFonts w:ascii="Arial" w:hAnsi="Arial" w:cs="Arial"/>
        </w:rPr>
        <w:t xml:space="preserve">r </w:t>
      </w:r>
      <w:r>
        <w:rPr>
          <w:rFonts w:ascii="Arial" w:hAnsi="Arial" w:cs="Arial"/>
        </w:rPr>
        <w:t>stages of attachment</w:t>
      </w:r>
      <w:r w:rsidR="00933567">
        <w:rPr>
          <w:rFonts w:ascii="Arial" w:hAnsi="Arial" w:cs="Arial"/>
        </w:rPr>
        <w:t xml:space="preserve">, the first stage of attachment is called the Pre-Attachment Stage. This stage is from when the baby is born up to 3 months old. This is when the baby cries and is generally quite fussy to grab the attention of their caregiver. This creates a positive response towards the caregiver which encourages the caregiver to stay close to the baby. </w:t>
      </w:r>
      <w:r w:rsidR="00933567" w:rsidRPr="00933567">
        <w:rPr>
          <w:rFonts w:ascii="Arial" w:hAnsi="Arial" w:cs="Arial"/>
          <w:b/>
          <w:bCs/>
          <w:i/>
          <w:iCs/>
        </w:rPr>
        <w:t xml:space="preserve">(Cherry, 2019) </w:t>
      </w:r>
    </w:p>
    <w:p w14:paraId="7523F9C6" w14:textId="003221F6" w:rsidR="00933567" w:rsidRDefault="00933567">
      <w:pPr>
        <w:rPr>
          <w:rFonts w:ascii="Arial" w:hAnsi="Arial" w:cs="Arial"/>
          <w:b/>
          <w:bCs/>
          <w:i/>
          <w:iCs/>
        </w:rPr>
      </w:pPr>
    </w:p>
    <w:p w14:paraId="1E4D85C1" w14:textId="68B484A8" w:rsidR="00933567" w:rsidRPr="00933567" w:rsidRDefault="00933567">
      <w:pPr>
        <w:rPr>
          <w:rFonts w:ascii="Arial" w:hAnsi="Arial" w:cs="Arial"/>
        </w:rPr>
      </w:pPr>
      <w:r>
        <w:rPr>
          <w:rFonts w:ascii="Arial" w:hAnsi="Arial" w:cs="Arial"/>
        </w:rPr>
        <w:t xml:space="preserve">The </w:t>
      </w:r>
      <w:r w:rsidR="00BC6B09">
        <w:rPr>
          <w:rFonts w:ascii="Arial" w:hAnsi="Arial" w:cs="Arial"/>
        </w:rPr>
        <w:t>second</w:t>
      </w:r>
      <w:r>
        <w:rPr>
          <w:rFonts w:ascii="Arial" w:hAnsi="Arial" w:cs="Arial"/>
        </w:rPr>
        <w:t xml:space="preserve"> stage of attachment is called the Indiscriminate Attachment Stage, </w:t>
      </w:r>
      <w:r w:rsidR="007A3162">
        <w:rPr>
          <w:rFonts w:ascii="Arial" w:hAnsi="Arial" w:cs="Arial"/>
        </w:rPr>
        <w:t xml:space="preserve">this stage is from 6 weeks old to 7 months old. This is when the child will start to show a preference </w:t>
      </w:r>
      <w:r w:rsidR="00C0509A">
        <w:rPr>
          <w:rFonts w:ascii="Arial" w:hAnsi="Arial" w:cs="Arial"/>
        </w:rPr>
        <w:t>for primary and secondary caregivers.</w:t>
      </w:r>
      <w:r w:rsidR="00A77021">
        <w:rPr>
          <w:rFonts w:ascii="Arial" w:hAnsi="Arial" w:cs="Arial"/>
        </w:rPr>
        <w:t xml:space="preserve"> The child will </w:t>
      </w:r>
      <w:r w:rsidR="0094556F">
        <w:rPr>
          <w:rFonts w:ascii="Arial" w:hAnsi="Arial" w:cs="Arial"/>
        </w:rPr>
        <w:t xml:space="preserve">start to accept care from other people and will start to pick out unfamiliar and familiar faces but will always have their attention on the main caregiver. </w:t>
      </w:r>
      <w:r w:rsidR="0094556F" w:rsidRPr="0094556F">
        <w:rPr>
          <w:rFonts w:ascii="Arial" w:hAnsi="Arial" w:cs="Arial"/>
          <w:b/>
          <w:bCs/>
          <w:i/>
          <w:iCs/>
        </w:rPr>
        <w:t>(Cherry, 2019)</w:t>
      </w:r>
      <w:r w:rsidR="0094556F">
        <w:rPr>
          <w:rFonts w:ascii="Arial" w:hAnsi="Arial" w:cs="Arial"/>
        </w:rPr>
        <w:t xml:space="preserve"> </w:t>
      </w:r>
    </w:p>
    <w:p w14:paraId="1C91D511" w14:textId="77777777" w:rsidR="005017DD" w:rsidRDefault="005017DD">
      <w:pPr>
        <w:rPr>
          <w:rFonts w:ascii="Arial" w:hAnsi="Arial" w:cs="Arial"/>
        </w:rPr>
      </w:pPr>
    </w:p>
    <w:p w14:paraId="377D3053" w14:textId="3990EEE7" w:rsidR="005017DD" w:rsidRDefault="00BC6B09">
      <w:pPr>
        <w:rPr>
          <w:rFonts w:ascii="Arial" w:hAnsi="Arial" w:cs="Arial"/>
        </w:rPr>
      </w:pPr>
      <w:r>
        <w:rPr>
          <w:rFonts w:ascii="Arial" w:hAnsi="Arial" w:cs="Arial"/>
        </w:rPr>
        <w:t xml:space="preserve">The next stage of attachment is called the Discriminate Attachment, this stage is usually from around 7 months old to 11 months old. At this stage children will show a preferred attachment towards a caregiver and will show a lot of emotion when they are separated from the caregiver; this is also known as Separation Anxiety. The child will also start to </w:t>
      </w:r>
      <w:r w:rsidR="00DD13FF">
        <w:rPr>
          <w:rFonts w:ascii="Arial" w:hAnsi="Arial" w:cs="Arial"/>
        </w:rPr>
        <w:t xml:space="preserve">become anxious when they are around strangers. </w:t>
      </w:r>
      <w:r w:rsidR="00DD13FF" w:rsidRPr="00DD13FF">
        <w:rPr>
          <w:rFonts w:ascii="Arial" w:hAnsi="Arial" w:cs="Arial"/>
          <w:b/>
          <w:bCs/>
          <w:i/>
          <w:iCs/>
        </w:rPr>
        <w:t>(Cherry, 2019)</w:t>
      </w:r>
      <w:r w:rsidR="00DD13FF">
        <w:rPr>
          <w:rFonts w:ascii="Arial" w:hAnsi="Arial" w:cs="Arial"/>
        </w:rPr>
        <w:t xml:space="preserve"> </w:t>
      </w:r>
    </w:p>
    <w:p w14:paraId="7E16436E" w14:textId="0829E452" w:rsidR="005017DD" w:rsidRDefault="005017DD">
      <w:pPr>
        <w:rPr>
          <w:rFonts w:ascii="Arial" w:hAnsi="Arial" w:cs="Arial"/>
        </w:rPr>
      </w:pPr>
    </w:p>
    <w:p w14:paraId="4A28CD71" w14:textId="02E7C190" w:rsidR="00DD13FF" w:rsidRDefault="00DD13FF">
      <w:pPr>
        <w:rPr>
          <w:rFonts w:ascii="Arial" w:hAnsi="Arial" w:cs="Arial"/>
          <w:b/>
          <w:bCs/>
          <w:i/>
          <w:iCs/>
        </w:rPr>
      </w:pPr>
      <w:r>
        <w:rPr>
          <w:rFonts w:ascii="Arial" w:hAnsi="Arial" w:cs="Arial"/>
        </w:rPr>
        <w:t xml:space="preserve">The last stage is known as the Multiple Attachments stage, this stage occurs after the child is nine months old. This is the stage where children start to form emotional bonds with their caregivers which are not their primary caregiver. Some examples of other caregivers could be their father (or mother if the father is the caregiver), siblings or grandparents. </w:t>
      </w:r>
      <w:r w:rsidRPr="00DD13FF">
        <w:rPr>
          <w:rFonts w:ascii="Arial" w:hAnsi="Arial" w:cs="Arial"/>
          <w:b/>
          <w:bCs/>
          <w:i/>
          <w:iCs/>
        </w:rPr>
        <w:t>(Cherry, 2019)</w:t>
      </w:r>
      <w:r>
        <w:rPr>
          <w:rFonts w:ascii="Arial" w:hAnsi="Arial" w:cs="Arial"/>
          <w:b/>
          <w:bCs/>
          <w:i/>
          <w:iCs/>
        </w:rPr>
        <w:t xml:space="preserve"> </w:t>
      </w:r>
    </w:p>
    <w:p w14:paraId="0FF97128" w14:textId="6F76B5B7" w:rsidR="00DD13FF" w:rsidRDefault="00DD13FF">
      <w:pPr>
        <w:rPr>
          <w:rFonts w:ascii="Arial" w:hAnsi="Arial" w:cs="Arial"/>
          <w:b/>
          <w:bCs/>
          <w:i/>
          <w:iCs/>
        </w:rPr>
      </w:pPr>
    </w:p>
    <w:p w14:paraId="38262870" w14:textId="2AEF8AAB" w:rsidR="00DD13FF" w:rsidRPr="00DD13FF" w:rsidRDefault="00DD13FF">
      <w:pPr>
        <w:rPr>
          <w:rFonts w:ascii="Arial" w:hAnsi="Arial" w:cs="Arial"/>
          <w:b/>
          <w:bCs/>
          <w:i/>
          <w:iCs/>
        </w:rPr>
      </w:pPr>
      <w:r>
        <w:rPr>
          <w:rFonts w:ascii="Arial" w:hAnsi="Arial" w:cs="Arial"/>
        </w:rPr>
        <w:t xml:space="preserve">Although by providing children with a positive and safe place while they are in their early years of childhood. Studies have also shown that when there is a failure for children to form these secure attachments in their early childhood with their caregiver it can have a negative impact in later life. </w:t>
      </w:r>
      <w:r w:rsidRPr="00DD13FF">
        <w:rPr>
          <w:rFonts w:ascii="Arial" w:hAnsi="Arial" w:cs="Arial"/>
          <w:b/>
          <w:bCs/>
          <w:i/>
          <w:iCs/>
        </w:rPr>
        <w:t xml:space="preserve">(Cherry, 2019) </w:t>
      </w:r>
    </w:p>
    <w:p w14:paraId="16D50C93" w14:textId="065027D1" w:rsidR="00715131" w:rsidRPr="00DD13FF" w:rsidRDefault="00715131">
      <w:pPr>
        <w:rPr>
          <w:rFonts w:ascii="Arial" w:hAnsi="Arial" w:cs="Arial"/>
          <w:b/>
          <w:bCs/>
          <w:i/>
          <w:iCs/>
        </w:rPr>
      </w:pPr>
    </w:p>
    <w:p w14:paraId="4C142A2F" w14:textId="63488A97" w:rsidR="00715131" w:rsidRPr="00D9231D" w:rsidRDefault="00D9231D">
      <w:pPr>
        <w:rPr>
          <w:rFonts w:ascii="Arial" w:hAnsi="Arial" w:cs="Arial"/>
          <w:b/>
          <w:bCs/>
          <w:i/>
          <w:iCs/>
        </w:rPr>
      </w:pPr>
      <w:r>
        <w:rPr>
          <w:rFonts w:ascii="Arial" w:hAnsi="Arial" w:cs="Arial"/>
        </w:rPr>
        <w:t xml:space="preserve">Children who have been diagnosed with disorders such as oppositional defiant disorder, conduct disorder or post-traumatic stress disorder have shown attachment problems. This could be due to problems from early childhood such as abuse, neglect or trauma. </w:t>
      </w:r>
      <w:r w:rsidRPr="00D9231D">
        <w:rPr>
          <w:rFonts w:ascii="Arial" w:hAnsi="Arial" w:cs="Arial"/>
          <w:b/>
          <w:bCs/>
          <w:i/>
          <w:iCs/>
        </w:rPr>
        <w:t xml:space="preserve">(Cherry, 2019) </w:t>
      </w:r>
    </w:p>
    <w:p w14:paraId="52E8257C" w14:textId="2EF2DE3D" w:rsidR="00715131" w:rsidRDefault="00715131">
      <w:pPr>
        <w:rPr>
          <w:rFonts w:ascii="Arial" w:hAnsi="Arial" w:cs="Arial"/>
        </w:rPr>
      </w:pPr>
    </w:p>
    <w:p w14:paraId="635F0E92" w14:textId="4B1445A6" w:rsidR="00715131" w:rsidRDefault="001E41F3">
      <w:pPr>
        <w:rPr>
          <w:rFonts w:ascii="Arial" w:hAnsi="Arial" w:cs="Arial"/>
        </w:rPr>
      </w:pPr>
      <w:r>
        <w:rPr>
          <w:rFonts w:ascii="Arial" w:hAnsi="Arial" w:cs="Arial"/>
        </w:rPr>
        <w:t xml:space="preserve">To conclude this assignment, children feel all different types of emotions when going through their childhood. They are very dependent on their caregiver and the bond and attachment that they have created with them. </w:t>
      </w:r>
      <w:r w:rsidR="002608CF">
        <w:rPr>
          <w:rFonts w:ascii="Arial" w:hAnsi="Arial" w:cs="Arial"/>
        </w:rPr>
        <w:t xml:space="preserve">It is very important for children to </w:t>
      </w:r>
      <w:r w:rsidR="000A0CCB">
        <w:rPr>
          <w:rFonts w:ascii="Arial" w:hAnsi="Arial" w:cs="Arial"/>
        </w:rPr>
        <w:t xml:space="preserve">experience emotional development as it will allow them to understand how to deal with their emotions when they are older. </w:t>
      </w:r>
    </w:p>
    <w:p w14:paraId="472039AE" w14:textId="3A519E3B" w:rsidR="00715131" w:rsidRDefault="00715131">
      <w:pPr>
        <w:rPr>
          <w:rFonts w:ascii="Arial" w:hAnsi="Arial" w:cs="Arial"/>
        </w:rPr>
      </w:pPr>
    </w:p>
    <w:p w14:paraId="683004FD" w14:textId="153C49A9" w:rsidR="00715131" w:rsidRDefault="00715131">
      <w:pPr>
        <w:rPr>
          <w:rFonts w:ascii="Arial" w:hAnsi="Arial" w:cs="Arial"/>
        </w:rPr>
      </w:pPr>
    </w:p>
    <w:p w14:paraId="44E29383" w14:textId="4341EE7E" w:rsidR="00715131" w:rsidRDefault="00715131">
      <w:pPr>
        <w:rPr>
          <w:rFonts w:ascii="Arial" w:hAnsi="Arial" w:cs="Arial"/>
        </w:rPr>
      </w:pPr>
    </w:p>
    <w:p w14:paraId="536732CF" w14:textId="391523A3" w:rsidR="00715131" w:rsidRDefault="00715131">
      <w:pPr>
        <w:rPr>
          <w:rFonts w:ascii="Arial" w:hAnsi="Arial" w:cs="Arial"/>
        </w:rPr>
      </w:pPr>
    </w:p>
    <w:p w14:paraId="1CAFE625" w14:textId="77777777" w:rsidR="00DD13FF" w:rsidRDefault="00DD13FF">
      <w:pPr>
        <w:rPr>
          <w:rFonts w:ascii="Arial" w:hAnsi="Arial" w:cs="Arial"/>
        </w:rPr>
      </w:pPr>
    </w:p>
    <w:p w14:paraId="24A03184" w14:textId="77777777" w:rsidR="00DD13FF" w:rsidRDefault="00DD13FF">
      <w:pPr>
        <w:rPr>
          <w:rFonts w:ascii="Arial" w:hAnsi="Arial" w:cs="Arial"/>
        </w:rPr>
      </w:pPr>
    </w:p>
    <w:p w14:paraId="618922CE" w14:textId="77777777" w:rsidR="00DD13FF" w:rsidRDefault="00DD13FF">
      <w:pPr>
        <w:rPr>
          <w:rFonts w:ascii="Arial" w:hAnsi="Arial" w:cs="Arial"/>
        </w:rPr>
      </w:pPr>
    </w:p>
    <w:p w14:paraId="2C8DB570" w14:textId="77777777" w:rsidR="00DD13FF" w:rsidRDefault="00DD13FF">
      <w:pPr>
        <w:rPr>
          <w:rFonts w:ascii="Arial" w:hAnsi="Arial" w:cs="Arial"/>
        </w:rPr>
      </w:pPr>
    </w:p>
    <w:p w14:paraId="7D488112" w14:textId="77777777" w:rsidR="00DD13FF" w:rsidRDefault="00DD13FF">
      <w:pPr>
        <w:rPr>
          <w:rFonts w:ascii="Arial" w:hAnsi="Arial" w:cs="Arial"/>
        </w:rPr>
      </w:pPr>
    </w:p>
    <w:p w14:paraId="12509D46" w14:textId="618C77B0" w:rsidR="005017DD" w:rsidRPr="001E41F3" w:rsidRDefault="00715131">
      <w:pPr>
        <w:rPr>
          <w:rFonts w:ascii="Arial" w:hAnsi="Arial" w:cs="Arial"/>
          <w:b/>
          <w:bCs/>
          <w:sz w:val="32"/>
          <w:szCs w:val="32"/>
          <w:u w:val="single"/>
        </w:rPr>
      </w:pPr>
      <w:r w:rsidRPr="001E41F3">
        <w:rPr>
          <w:rFonts w:ascii="Arial" w:hAnsi="Arial" w:cs="Arial"/>
          <w:b/>
          <w:bCs/>
          <w:sz w:val="32"/>
          <w:szCs w:val="32"/>
          <w:u w:val="single"/>
        </w:rPr>
        <w:t xml:space="preserve">References: </w:t>
      </w:r>
    </w:p>
    <w:p w14:paraId="6ED029D8" w14:textId="77777777" w:rsidR="005017DD" w:rsidRDefault="005017DD">
      <w:pPr>
        <w:rPr>
          <w:rFonts w:ascii="Arial" w:hAnsi="Arial" w:cs="Arial"/>
        </w:rPr>
      </w:pPr>
    </w:p>
    <w:p w14:paraId="0D45A2F2" w14:textId="0D82BA76" w:rsidR="0078186D" w:rsidRDefault="001E5B6B">
      <w:pPr>
        <w:rPr>
          <w:rFonts w:ascii="Arial" w:hAnsi="Arial" w:cs="Arial"/>
        </w:rPr>
      </w:pPr>
      <w:proofErr w:type="spellStart"/>
      <w:r>
        <w:rPr>
          <w:rFonts w:ascii="Arial" w:hAnsi="Arial" w:cs="Arial"/>
        </w:rPr>
        <w:t>Meinke</w:t>
      </w:r>
      <w:proofErr w:type="spellEnd"/>
      <w:r>
        <w:rPr>
          <w:rFonts w:ascii="Arial" w:hAnsi="Arial" w:cs="Arial"/>
        </w:rPr>
        <w:t xml:space="preserve">, H. (2019) ‘Understanding the stages of Emotional Development in Children’ </w:t>
      </w:r>
      <w:hyperlink r:id="rId9" w:history="1">
        <w:r w:rsidR="00E13F26" w:rsidRPr="0086462E">
          <w:rPr>
            <w:rStyle w:val="Hyperlink"/>
            <w:rFonts w:ascii="Arial" w:hAnsi="Arial" w:cs="Arial"/>
          </w:rPr>
          <w:t>https://www.rasmussen.edu/degrees/education/blog/stages-of-emotional-development/</w:t>
        </w:r>
      </w:hyperlink>
      <w:r w:rsidR="00E13F26">
        <w:rPr>
          <w:rFonts w:ascii="Arial" w:hAnsi="Arial" w:cs="Arial"/>
        </w:rPr>
        <w:t xml:space="preserve"> (Accessed: 21</w:t>
      </w:r>
      <w:r w:rsidR="00E13F26" w:rsidRPr="00E13F26">
        <w:rPr>
          <w:rFonts w:ascii="Arial" w:hAnsi="Arial" w:cs="Arial"/>
          <w:vertAlign w:val="superscript"/>
        </w:rPr>
        <w:t>st</w:t>
      </w:r>
      <w:r w:rsidR="00E13F26">
        <w:rPr>
          <w:rFonts w:ascii="Arial" w:hAnsi="Arial" w:cs="Arial"/>
        </w:rPr>
        <w:t xml:space="preserve"> March 2021) </w:t>
      </w:r>
    </w:p>
    <w:p w14:paraId="6B37F384" w14:textId="17D54ADD" w:rsidR="00715131" w:rsidRDefault="00715131">
      <w:pPr>
        <w:rPr>
          <w:rFonts w:ascii="Arial" w:hAnsi="Arial" w:cs="Arial"/>
        </w:rPr>
      </w:pPr>
    </w:p>
    <w:p w14:paraId="6CA5B0FC" w14:textId="056BCF45" w:rsidR="00F84D95" w:rsidRDefault="00F84D95">
      <w:pPr>
        <w:rPr>
          <w:rFonts w:ascii="Arial" w:hAnsi="Arial" w:cs="Arial"/>
        </w:rPr>
      </w:pPr>
      <w:r>
        <w:rPr>
          <w:rFonts w:ascii="Arial" w:hAnsi="Arial" w:cs="Arial"/>
        </w:rPr>
        <w:t xml:space="preserve">Cherry, K. (2020) </w:t>
      </w:r>
      <w:r w:rsidR="009F5422">
        <w:rPr>
          <w:rFonts w:ascii="Arial" w:hAnsi="Arial" w:cs="Arial"/>
        </w:rPr>
        <w:t xml:space="preserve">‘Biography of Psychologist John Bowlby’ </w:t>
      </w:r>
      <w:hyperlink r:id="rId10" w:history="1">
        <w:r w:rsidR="00274B23" w:rsidRPr="0086462E">
          <w:rPr>
            <w:rStyle w:val="Hyperlink"/>
            <w:rFonts w:ascii="Arial" w:hAnsi="Arial" w:cs="Arial"/>
          </w:rPr>
          <w:t>https://www.verywellmind.com/john-bowlby-biography-1907-1990-2795514</w:t>
        </w:r>
      </w:hyperlink>
      <w:r w:rsidR="00274B23">
        <w:rPr>
          <w:rFonts w:ascii="Arial" w:hAnsi="Arial" w:cs="Arial"/>
        </w:rPr>
        <w:t xml:space="preserve"> (Accessed: 24</w:t>
      </w:r>
      <w:r w:rsidR="00274B23" w:rsidRPr="00274B23">
        <w:rPr>
          <w:rFonts w:ascii="Arial" w:hAnsi="Arial" w:cs="Arial"/>
          <w:vertAlign w:val="superscript"/>
        </w:rPr>
        <w:t>th</w:t>
      </w:r>
      <w:r w:rsidR="00274B23">
        <w:rPr>
          <w:rFonts w:ascii="Arial" w:hAnsi="Arial" w:cs="Arial"/>
        </w:rPr>
        <w:t xml:space="preserve"> March</w:t>
      </w:r>
      <w:r w:rsidR="002F68F1">
        <w:rPr>
          <w:rFonts w:ascii="Arial" w:hAnsi="Arial" w:cs="Arial"/>
        </w:rPr>
        <w:t xml:space="preserve"> 2021</w:t>
      </w:r>
      <w:r w:rsidR="00274B23">
        <w:rPr>
          <w:rFonts w:ascii="Arial" w:hAnsi="Arial" w:cs="Arial"/>
        </w:rPr>
        <w:t xml:space="preserve">) </w:t>
      </w:r>
    </w:p>
    <w:p w14:paraId="55204A83" w14:textId="0852B565" w:rsidR="007F56DA" w:rsidRDefault="007F56DA">
      <w:pPr>
        <w:rPr>
          <w:rFonts w:ascii="Arial" w:hAnsi="Arial" w:cs="Arial"/>
        </w:rPr>
      </w:pPr>
    </w:p>
    <w:p w14:paraId="68058808" w14:textId="3A939BE4" w:rsidR="001B4A13" w:rsidRDefault="001B4A13">
      <w:pPr>
        <w:rPr>
          <w:rFonts w:ascii="Arial" w:hAnsi="Arial" w:cs="Arial"/>
        </w:rPr>
      </w:pPr>
      <w:r>
        <w:rPr>
          <w:rFonts w:ascii="Arial" w:hAnsi="Arial" w:cs="Arial"/>
        </w:rPr>
        <w:t xml:space="preserve">Cherry, K. (2019) </w:t>
      </w:r>
      <w:r w:rsidR="002F68F1">
        <w:rPr>
          <w:rFonts w:ascii="Arial" w:hAnsi="Arial" w:cs="Arial"/>
        </w:rPr>
        <w:t xml:space="preserve">‘What is Attachment Theory?’ </w:t>
      </w:r>
      <w:hyperlink r:id="rId11" w:history="1">
        <w:r w:rsidR="002F68F1" w:rsidRPr="0086462E">
          <w:rPr>
            <w:rStyle w:val="Hyperlink"/>
            <w:rFonts w:ascii="Arial" w:hAnsi="Arial" w:cs="Arial"/>
          </w:rPr>
          <w:t>https://www.verywellmind.com/what-is-attachment-theory-2795337</w:t>
        </w:r>
      </w:hyperlink>
      <w:r w:rsidR="002F68F1">
        <w:rPr>
          <w:rFonts w:ascii="Arial" w:hAnsi="Arial" w:cs="Arial"/>
        </w:rPr>
        <w:t xml:space="preserve"> (Accessed: 24</w:t>
      </w:r>
      <w:r w:rsidR="002F68F1" w:rsidRPr="002F68F1">
        <w:rPr>
          <w:rFonts w:ascii="Arial" w:hAnsi="Arial" w:cs="Arial"/>
          <w:vertAlign w:val="superscript"/>
        </w:rPr>
        <w:t>th</w:t>
      </w:r>
      <w:r w:rsidR="002F68F1">
        <w:rPr>
          <w:rFonts w:ascii="Arial" w:hAnsi="Arial" w:cs="Arial"/>
        </w:rPr>
        <w:t xml:space="preserve"> March 2021) </w:t>
      </w:r>
    </w:p>
    <w:p w14:paraId="2640C116" w14:textId="77777777" w:rsidR="00D9231D" w:rsidRDefault="00D9231D" w:rsidP="00D9231D">
      <w:pPr>
        <w:rPr>
          <w:rFonts w:ascii="Arial" w:hAnsi="Arial" w:cs="Arial"/>
        </w:rPr>
      </w:pPr>
    </w:p>
    <w:p w14:paraId="1FB53489" w14:textId="3A8C1869" w:rsidR="007B60C3" w:rsidRDefault="00957F64">
      <w:pPr>
        <w:rPr>
          <w:rFonts w:ascii="Arial" w:hAnsi="Arial" w:cs="Arial"/>
        </w:rPr>
      </w:pPr>
      <w:proofErr w:type="spellStart"/>
      <w:r>
        <w:rPr>
          <w:rFonts w:ascii="Arial" w:hAnsi="Arial" w:cs="Arial"/>
        </w:rPr>
        <w:t>HelpMeGrow</w:t>
      </w:r>
      <w:proofErr w:type="spellEnd"/>
      <w:r>
        <w:rPr>
          <w:rFonts w:ascii="Arial" w:hAnsi="Arial" w:cs="Arial"/>
        </w:rPr>
        <w:t xml:space="preserve">. (No Date) ‘Infant Developmental Milestones’ </w:t>
      </w:r>
    </w:p>
    <w:p w14:paraId="6185782A" w14:textId="288C0C7C" w:rsidR="007B60C3" w:rsidRDefault="00470923">
      <w:pPr>
        <w:rPr>
          <w:rFonts w:ascii="Arial" w:hAnsi="Arial" w:cs="Arial"/>
        </w:rPr>
      </w:pPr>
      <w:hyperlink r:id="rId12" w:history="1">
        <w:r w:rsidR="00ED1C4F" w:rsidRPr="0086462E">
          <w:rPr>
            <w:rStyle w:val="Hyperlink"/>
            <w:rFonts w:ascii="Arial" w:hAnsi="Arial" w:cs="Arial"/>
          </w:rPr>
          <w:t>https://helpmegrowmn.org/HMG/DevelopMilestone/SocialEmotionalMilestones/index.html</w:t>
        </w:r>
      </w:hyperlink>
      <w:r w:rsidR="00ED1C4F">
        <w:rPr>
          <w:rFonts w:ascii="Arial" w:hAnsi="Arial" w:cs="Arial"/>
        </w:rPr>
        <w:t xml:space="preserve"> </w:t>
      </w:r>
      <w:r w:rsidR="00957F64">
        <w:rPr>
          <w:rFonts w:ascii="Arial" w:hAnsi="Arial" w:cs="Arial"/>
        </w:rPr>
        <w:t>(Accessed: 24</w:t>
      </w:r>
      <w:r w:rsidR="00957F64" w:rsidRPr="00957F64">
        <w:rPr>
          <w:rFonts w:ascii="Arial" w:hAnsi="Arial" w:cs="Arial"/>
          <w:vertAlign w:val="superscript"/>
        </w:rPr>
        <w:t>th</w:t>
      </w:r>
      <w:r w:rsidR="00957F64">
        <w:rPr>
          <w:rFonts w:ascii="Arial" w:hAnsi="Arial" w:cs="Arial"/>
        </w:rPr>
        <w:t xml:space="preserve"> March 2021) </w:t>
      </w:r>
    </w:p>
    <w:p w14:paraId="1E58C4B7" w14:textId="4E7F65F0" w:rsidR="00ED1C4F" w:rsidRDefault="00ED1C4F">
      <w:pPr>
        <w:rPr>
          <w:rFonts w:ascii="Arial" w:hAnsi="Arial" w:cs="Arial"/>
        </w:rPr>
      </w:pPr>
    </w:p>
    <w:p w14:paraId="785F6D9E" w14:textId="7FFD470C" w:rsidR="00496571" w:rsidRDefault="00496571">
      <w:pPr>
        <w:rPr>
          <w:rFonts w:ascii="Arial" w:hAnsi="Arial" w:cs="Arial"/>
        </w:rPr>
      </w:pPr>
    </w:p>
    <w:p w14:paraId="329B92EB" w14:textId="26CD4C6E" w:rsidR="00496571" w:rsidRDefault="00496571">
      <w:pPr>
        <w:rPr>
          <w:rFonts w:ascii="Arial" w:hAnsi="Arial" w:cs="Arial"/>
        </w:rPr>
      </w:pPr>
    </w:p>
    <w:p w14:paraId="2CF9D7CD" w14:textId="07D8A406" w:rsidR="00EB5CD2" w:rsidRDefault="00EB5CD2">
      <w:pPr>
        <w:rPr>
          <w:rFonts w:ascii="Arial" w:hAnsi="Arial" w:cs="Arial"/>
        </w:rPr>
      </w:pPr>
    </w:p>
    <w:p w14:paraId="1D1937C6" w14:textId="6B7D663E" w:rsidR="00EB5CD2" w:rsidRDefault="00EB5CD2">
      <w:pPr>
        <w:rPr>
          <w:rFonts w:ascii="Arial" w:hAnsi="Arial" w:cs="Arial"/>
        </w:rPr>
      </w:pPr>
    </w:p>
    <w:p w14:paraId="44C84505" w14:textId="520CAB41" w:rsidR="00EB5CD2" w:rsidRDefault="00EB5CD2">
      <w:pPr>
        <w:rPr>
          <w:rFonts w:ascii="Arial" w:hAnsi="Arial" w:cs="Arial"/>
        </w:rPr>
      </w:pPr>
    </w:p>
    <w:p w14:paraId="4B12BFAB" w14:textId="294FE1E8" w:rsidR="00EB5CD2" w:rsidRDefault="00EB5CD2">
      <w:pPr>
        <w:rPr>
          <w:rFonts w:ascii="Arial" w:hAnsi="Arial" w:cs="Arial"/>
        </w:rPr>
      </w:pPr>
    </w:p>
    <w:p w14:paraId="789A5280" w14:textId="535BF4CE" w:rsidR="00EB5CD2" w:rsidRDefault="00EB5CD2">
      <w:pPr>
        <w:rPr>
          <w:rFonts w:ascii="Arial" w:hAnsi="Arial" w:cs="Arial"/>
        </w:rPr>
      </w:pPr>
    </w:p>
    <w:p w14:paraId="09CB69DE" w14:textId="5BA913C2" w:rsidR="00EB5CD2" w:rsidRDefault="00EB5CD2">
      <w:pPr>
        <w:rPr>
          <w:rFonts w:ascii="Arial" w:hAnsi="Arial" w:cs="Arial"/>
        </w:rPr>
      </w:pPr>
    </w:p>
    <w:p w14:paraId="0067D677" w14:textId="2A9B56AB" w:rsidR="00EB5CD2" w:rsidRDefault="00EB5CD2">
      <w:pPr>
        <w:rPr>
          <w:rFonts w:ascii="Arial" w:hAnsi="Arial" w:cs="Arial"/>
        </w:rPr>
      </w:pPr>
    </w:p>
    <w:p w14:paraId="2458A3E2" w14:textId="7793DB15" w:rsidR="00EB5CD2" w:rsidRDefault="00EB5CD2">
      <w:pPr>
        <w:rPr>
          <w:rFonts w:ascii="Arial" w:hAnsi="Arial" w:cs="Arial"/>
        </w:rPr>
      </w:pPr>
    </w:p>
    <w:p w14:paraId="7E48A77E" w14:textId="444E7825" w:rsidR="00EB5CD2" w:rsidRDefault="00EB5CD2">
      <w:pPr>
        <w:rPr>
          <w:rFonts w:ascii="Arial" w:hAnsi="Arial" w:cs="Arial"/>
        </w:rPr>
      </w:pPr>
    </w:p>
    <w:p w14:paraId="11640886" w14:textId="45A7B16E" w:rsidR="00EB5CD2" w:rsidRDefault="00EB5CD2">
      <w:pPr>
        <w:rPr>
          <w:rFonts w:ascii="Arial" w:hAnsi="Arial" w:cs="Arial"/>
        </w:rPr>
      </w:pPr>
    </w:p>
    <w:p w14:paraId="4D4E9E01" w14:textId="5C106C6C" w:rsidR="00EB5CD2" w:rsidRDefault="00EB5CD2">
      <w:pPr>
        <w:rPr>
          <w:rFonts w:ascii="Arial" w:hAnsi="Arial" w:cs="Arial"/>
        </w:rPr>
      </w:pPr>
    </w:p>
    <w:p w14:paraId="7D1C3FD3" w14:textId="3FC984A1" w:rsidR="00EB5CD2" w:rsidRDefault="00EB5CD2">
      <w:pPr>
        <w:rPr>
          <w:rFonts w:ascii="Arial" w:hAnsi="Arial" w:cs="Arial"/>
        </w:rPr>
      </w:pPr>
    </w:p>
    <w:p w14:paraId="30F1DB72" w14:textId="497C7EC7" w:rsidR="00EB5CD2" w:rsidRDefault="00EB5CD2">
      <w:pPr>
        <w:rPr>
          <w:rFonts w:ascii="Arial" w:hAnsi="Arial" w:cs="Arial"/>
        </w:rPr>
      </w:pPr>
    </w:p>
    <w:p w14:paraId="48187461" w14:textId="6D359024" w:rsidR="00EB5CD2" w:rsidRDefault="00EB5CD2">
      <w:pPr>
        <w:rPr>
          <w:rFonts w:ascii="Arial" w:hAnsi="Arial" w:cs="Arial"/>
        </w:rPr>
      </w:pPr>
    </w:p>
    <w:p w14:paraId="3AE7AC4A" w14:textId="64C96C6C" w:rsidR="00EB5CD2" w:rsidRDefault="00EB5CD2">
      <w:pPr>
        <w:rPr>
          <w:rFonts w:ascii="Arial" w:hAnsi="Arial" w:cs="Arial"/>
        </w:rPr>
      </w:pPr>
    </w:p>
    <w:p w14:paraId="1E514766" w14:textId="2F2CD791" w:rsidR="00EB5CD2" w:rsidRDefault="00EB5CD2">
      <w:pPr>
        <w:rPr>
          <w:rFonts w:ascii="Arial" w:hAnsi="Arial" w:cs="Arial"/>
        </w:rPr>
      </w:pPr>
    </w:p>
    <w:p w14:paraId="6656A266" w14:textId="24A12342" w:rsidR="00EB5CD2" w:rsidRDefault="00EB5CD2">
      <w:pPr>
        <w:rPr>
          <w:rFonts w:ascii="Arial" w:hAnsi="Arial" w:cs="Arial"/>
        </w:rPr>
      </w:pPr>
    </w:p>
    <w:p w14:paraId="54D26CA6" w14:textId="279EF5B2" w:rsidR="00EB5CD2" w:rsidRDefault="00EB5CD2">
      <w:pPr>
        <w:rPr>
          <w:rFonts w:ascii="Arial" w:hAnsi="Arial" w:cs="Arial"/>
        </w:rPr>
      </w:pPr>
    </w:p>
    <w:p w14:paraId="18447BE4" w14:textId="1651A595" w:rsidR="00EB5CD2" w:rsidRDefault="00EB5CD2">
      <w:pPr>
        <w:rPr>
          <w:rFonts w:ascii="Arial" w:hAnsi="Arial" w:cs="Arial"/>
        </w:rPr>
      </w:pPr>
    </w:p>
    <w:p w14:paraId="554A111B" w14:textId="157F19B2" w:rsidR="00EB5CD2" w:rsidRDefault="00EB5CD2">
      <w:pPr>
        <w:rPr>
          <w:rFonts w:ascii="Arial" w:hAnsi="Arial" w:cs="Arial"/>
        </w:rPr>
      </w:pPr>
    </w:p>
    <w:p w14:paraId="48096FD2" w14:textId="2D13A0EF" w:rsidR="00EB5CD2" w:rsidRDefault="00EB5CD2">
      <w:pPr>
        <w:rPr>
          <w:rFonts w:ascii="Arial" w:hAnsi="Arial" w:cs="Arial"/>
        </w:rPr>
      </w:pPr>
    </w:p>
    <w:p w14:paraId="6511BBE7" w14:textId="746266E7" w:rsidR="00EB5CD2" w:rsidRDefault="00EB5CD2">
      <w:pPr>
        <w:rPr>
          <w:rFonts w:ascii="Arial" w:hAnsi="Arial" w:cs="Arial"/>
        </w:rPr>
      </w:pPr>
    </w:p>
    <w:p w14:paraId="7E12B1E3" w14:textId="2E3F48FA" w:rsidR="00EB5CD2" w:rsidRDefault="00EB5CD2">
      <w:pPr>
        <w:rPr>
          <w:rFonts w:ascii="Arial" w:hAnsi="Arial" w:cs="Arial"/>
        </w:rPr>
      </w:pPr>
    </w:p>
    <w:p w14:paraId="4CDF6DDF" w14:textId="3286CFB1" w:rsidR="00EB5CD2" w:rsidRDefault="00EB5CD2">
      <w:pPr>
        <w:rPr>
          <w:rFonts w:ascii="Arial" w:hAnsi="Arial" w:cs="Arial"/>
        </w:rPr>
      </w:pPr>
    </w:p>
    <w:p w14:paraId="78DA7E4E" w14:textId="712C81B3" w:rsidR="00EB5CD2" w:rsidRDefault="00EB5CD2">
      <w:pPr>
        <w:rPr>
          <w:rFonts w:ascii="Arial" w:hAnsi="Arial" w:cs="Arial"/>
        </w:rPr>
      </w:pPr>
    </w:p>
    <w:p w14:paraId="5378AA89" w14:textId="57332302" w:rsidR="00EB5CD2" w:rsidRDefault="00EB5CD2">
      <w:pPr>
        <w:rPr>
          <w:rFonts w:ascii="Arial" w:hAnsi="Arial" w:cs="Arial"/>
        </w:rPr>
      </w:pPr>
    </w:p>
    <w:p w14:paraId="5FD2EA60" w14:textId="39765F3C" w:rsidR="00EB5CD2" w:rsidRDefault="00EB5CD2">
      <w:pPr>
        <w:rPr>
          <w:rFonts w:ascii="Arial" w:hAnsi="Arial" w:cs="Arial"/>
        </w:rPr>
      </w:pPr>
    </w:p>
    <w:p w14:paraId="0D304C07" w14:textId="10E16A1C" w:rsidR="00EB5CD2" w:rsidRDefault="00EB5CD2">
      <w:pPr>
        <w:rPr>
          <w:rFonts w:ascii="Arial" w:hAnsi="Arial" w:cs="Arial"/>
        </w:rPr>
      </w:pPr>
    </w:p>
    <w:p w14:paraId="32B0652D" w14:textId="3426413F" w:rsidR="00EB5CD2" w:rsidRDefault="00EB5CD2">
      <w:pPr>
        <w:rPr>
          <w:rFonts w:ascii="Arial" w:hAnsi="Arial" w:cs="Arial"/>
        </w:rPr>
      </w:pPr>
    </w:p>
    <w:p w14:paraId="7A3454A5" w14:textId="77777777" w:rsidR="00FF2702" w:rsidRDefault="00FF2702" w:rsidP="00FF2702">
      <w:pPr>
        <w:jc w:val="center"/>
        <w:rPr>
          <w:rFonts w:ascii="Arial" w:hAnsi="Arial" w:cs="Arial"/>
          <w:b/>
          <w:bCs/>
          <w:i/>
          <w:iCs/>
          <w:sz w:val="48"/>
          <w:szCs w:val="48"/>
          <w:u w:val="single"/>
        </w:rPr>
      </w:pPr>
      <w:r w:rsidRPr="00927E9B">
        <w:rPr>
          <w:rFonts w:ascii="Arial" w:hAnsi="Arial" w:cs="Arial"/>
          <w:b/>
          <w:bCs/>
          <w:i/>
          <w:iCs/>
          <w:sz w:val="48"/>
          <w:szCs w:val="48"/>
          <w:u w:val="single"/>
        </w:rPr>
        <w:t>Social Development</w:t>
      </w:r>
      <w:r>
        <w:rPr>
          <w:rFonts w:ascii="Arial" w:hAnsi="Arial" w:cs="Arial"/>
          <w:b/>
          <w:bCs/>
          <w:i/>
          <w:iCs/>
          <w:sz w:val="48"/>
          <w:szCs w:val="48"/>
          <w:u w:val="single"/>
        </w:rPr>
        <w:t xml:space="preserve"> </w:t>
      </w:r>
      <w:proofErr w:type="gramStart"/>
      <w:r>
        <w:rPr>
          <w:rFonts w:ascii="Arial" w:hAnsi="Arial" w:cs="Arial"/>
          <w:b/>
          <w:bCs/>
          <w:i/>
          <w:iCs/>
          <w:sz w:val="48"/>
          <w:szCs w:val="48"/>
          <w:u w:val="single"/>
        </w:rPr>
        <w:t>By</w:t>
      </w:r>
      <w:proofErr w:type="gramEnd"/>
      <w:r>
        <w:rPr>
          <w:rFonts w:ascii="Arial" w:hAnsi="Arial" w:cs="Arial"/>
          <w:b/>
          <w:bCs/>
          <w:i/>
          <w:iCs/>
          <w:sz w:val="48"/>
          <w:szCs w:val="48"/>
          <w:u w:val="single"/>
        </w:rPr>
        <w:t xml:space="preserve"> Phoebe Evans </w:t>
      </w:r>
    </w:p>
    <w:p w14:paraId="53969683" w14:textId="493427B0" w:rsidR="00FF2702" w:rsidRPr="00661159" w:rsidRDefault="00FF2702" w:rsidP="00661159">
      <w:pPr>
        <w:jc w:val="center"/>
        <w:rPr>
          <w:rFonts w:ascii="Arial" w:hAnsi="Arial" w:cs="Arial"/>
          <w:b/>
          <w:bCs/>
          <w:i/>
          <w:iCs/>
          <w:u w:val="single"/>
        </w:rPr>
      </w:pPr>
      <w:r w:rsidRPr="00165BC2">
        <w:rPr>
          <w:rFonts w:ascii="Arial" w:hAnsi="Arial" w:cs="Arial"/>
          <w:b/>
          <w:bCs/>
          <w:i/>
          <w:iCs/>
          <w:u w:val="single"/>
        </w:rPr>
        <w:t>Student number: 2005329</w:t>
      </w:r>
    </w:p>
    <w:p w14:paraId="53191214" w14:textId="77777777" w:rsidR="00FF2702" w:rsidRDefault="00FF2702" w:rsidP="00FF2702">
      <w:pPr>
        <w:rPr>
          <w:rFonts w:ascii="Arial" w:hAnsi="Arial" w:cs="Arial"/>
          <w:b/>
          <w:bCs/>
          <w:i/>
          <w:iCs/>
          <w:sz w:val="48"/>
          <w:szCs w:val="48"/>
          <w:u w:val="single"/>
        </w:rPr>
      </w:pPr>
    </w:p>
    <w:p w14:paraId="03D77817" w14:textId="77777777" w:rsidR="00FF2702" w:rsidRDefault="00FF2702" w:rsidP="00FF2702">
      <w:pPr>
        <w:rPr>
          <w:rFonts w:ascii="Arial" w:hAnsi="Arial" w:cs="Arial"/>
        </w:rPr>
      </w:pPr>
      <w:r>
        <w:rPr>
          <w:rFonts w:ascii="Arial" w:hAnsi="Arial" w:cs="Arial"/>
        </w:rPr>
        <w:t xml:space="preserve">Social development is very important for children when they are growing up, this is because it allows them to become more confident in themselves later in life. There are milestones which build the foundations needed to develop relationships with others, cope well in stressful situations and lots of other life skills. </w:t>
      </w:r>
      <w:r w:rsidRPr="00362698">
        <w:rPr>
          <w:rFonts w:ascii="Arial" w:hAnsi="Arial" w:cs="Arial"/>
          <w:b/>
          <w:bCs/>
          <w:i/>
          <w:iCs/>
        </w:rPr>
        <w:t>(SCAN, no date)</w:t>
      </w:r>
      <w:r>
        <w:rPr>
          <w:rFonts w:ascii="Arial" w:hAnsi="Arial" w:cs="Arial"/>
        </w:rPr>
        <w:t xml:space="preserve"> </w:t>
      </w:r>
    </w:p>
    <w:p w14:paraId="7C26B044" w14:textId="77777777" w:rsidR="00FF2702" w:rsidRDefault="00FF2702" w:rsidP="00FF2702">
      <w:pPr>
        <w:rPr>
          <w:rFonts w:ascii="Arial" w:hAnsi="Arial" w:cs="Arial"/>
        </w:rPr>
      </w:pPr>
    </w:p>
    <w:p w14:paraId="73451D75" w14:textId="77777777" w:rsidR="00FF2702" w:rsidRDefault="00FF2702" w:rsidP="00FF2702">
      <w:pPr>
        <w:rPr>
          <w:rFonts w:ascii="Arial" w:hAnsi="Arial" w:cs="Arial"/>
        </w:rPr>
      </w:pPr>
      <w:r>
        <w:rPr>
          <w:rFonts w:ascii="Arial" w:hAnsi="Arial" w:cs="Arial"/>
        </w:rPr>
        <w:t xml:space="preserve">It is important that we help children to develop their social skills as it will help them for when they first start school. It allows the child to interact with other children and adults in the environment and they can change their behaviour when they need to. </w:t>
      </w:r>
      <w:r w:rsidRPr="00262DDB">
        <w:rPr>
          <w:rFonts w:ascii="Arial" w:hAnsi="Arial" w:cs="Arial"/>
          <w:b/>
          <w:bCs/>
          <w:i/>
          <w:iCs/>
        </w:rPr>
        <w:t>(</w:t>
      </w:r>
      <w:proofErr w:type="spellStart"/>
      <w:r w:rsidRPr="00262DDB">
        <w:rPr>
          <w:rFonts w:ascii="Arial" w:hAnsi="Arial" w:cs="Arial"/>
          <w:b/>
          <w:bCs/>
          <w:i/>
          <w:iCs/>
        </w:rPr>
        <w:t>ReflectionSciences</w:t>
      </w:r>
      <w:proofErr w:type="spellEnd"/>
      <w:r w:rsidRPr="00262DDB">
        <w:rPr>
          <w:rFonts w:ascii="Arial" w:hAnsi="Arial" w:cs="Arial"/>
          <w:b/>
          <w:bCs/>
          <w:i/>
          <w:iCs/>
        </w:rPr>
        <w:t>, 2017)</w:t>
      </w:r>
      <w:r>
        <w:rPr>
          <w:rFonts w:ascii="Arial" w:hAnsi="Arial" w:cs="Arial"/>
          <w:b/>
          <w:bCs/>
          <w:i/>
          <w:iCs/>
        </w:rPr>
        <w:t xml:space="preserve"> </w:t>
      </w:r>
    </w:p>
    <w:p w14:paraId="3D87FBFA" w14:textId="77777777" w:rsidR="00FF2702" w:rsidRDefault="00FF2702" w:rsidP="00FF2702">
      <w:pPr>
        <w:rPr>
          <w:rFonts w:ascii="Arial" w:hAnsi="Arial" w:cs="Arial"/>
        </w:rPr>
      </w:pPr>
    </w:p>
    <w:p w14:paraId="24DA8402" w14:textId="77777777" w:rsidR="00FF2702" w:rsidRDefault="00FF2702" w:rsidP="00FF2702">
      <w:pPr>
        <w:rPr>
          <w:rFonts w:ascii="Arial" w:hAnsi="Arial" w:cs="Arial"/>
        </w:rPr>
      </w:pPr>
      <w:r>
        <w:rPr>
          <w:rFonts w:ascii="Arial" w:hAnsi="Arial" w:cs="Arial"/>
        </w:rPr>
        <w:t xml:space="preserve">Here are some milestones that children should be reaching between the ages three to four years old: </w:t>
      </w:r>
    </w:p>
    <w:p w14:paraId="6E070090" w14:textId="77777777" w:rsidR="00FF2702" w:rsidRDefault="00FF2702" w:rsidP="00FF2702">
      <w:pPr>
        <w:pStyle w:val="ListParagraph"/>
        <w:numPr>
          <w:ilvl w:val="0"/>
          <w:numId w:val="3"/>
        </w:numPr>
        <w:rPr>
          <w:rFonts w:ascii="Arial" w:hAnsi="Arial" w:cs="Arial"/>
        </w:rPr>
      </w:pPr>
      <w:r>
        <w:rPr>
          <w:rFonts w:ascii="Arial" w:hAnsi="Arial" w:cs="Arial"/>
        </w:rPr>
        <w:t>Use their imagination</w:t>
      </w:r>
    </w:p>
    <w:p w14:paraId="1DAD8B3A" w14:textId="77777777" w:rsidR="00FF2702" w:rsidRDefault="00FF2702" w:rsidP="00FF2702">
      <w:pPr>
        <w:pStyle w:val="ListParagraph"/>
        <w:numPr>
          <w:ilvl w:val="0"/>
          <w:numId w:val="3"/>
        </w:numPr>
        <w:rPr>
          <w:rFonts w:ascii="Arial" w:hAnsi="Arial" w:cs="Arial"/>
        </w:rPr>
      </w:pPr>
      <w:r>
        <w:rPr>
          <w:rFonts w:ascii="Arial" w:hAnsi="Arial" w:cs="Arial"/>
        </w:rPr>
        <w:t xml:space="preserve">Show independence </w:t>
      </w:r>
    </w:p>
    <w:p w14:paraId="25C2EDBD" w14:textId="77777777" w:rsidR="00FF2702" w:rsidRDefault="00FF2702" w:rsidP="00FF2702">
      <w:pPr>
        <w:pStyle w:val="ListParagraph"/>
        <w:numPr>
          <w:ilvl w:val="0"/>
          <w:numId w:val="3"/>
        </w:numPr>
        <w:rPr>
          <w:rFonts w:ascii="Arial" w:hAnsi="Arial" w:cs="Arial"/>
        </w:rPr>
      </w:pPr>
      <w:r>
        <w:rPr>
          <w:rFonts w:ascii="Arial" w:hAnsi="Arial" w:cs="Arial"/>
        </w:rPr>
        <w:t xml:space="preserve">Sharing toys and taking turns </w:t>
      </w:r>
    </w:p>
    <w:p w14:paraId="422731F1" w14:textId="77777777" w:rsidR="00FF2702" w:rsidRPr="00B9620F" w:rsidRDefault="00FF2702" w:rsidP="00FF2702">
      <w:pPr>
        <w:pStyle w:val="ListParagraph"/>
        <w:numPr>
          <w:ilvl w:val="0"/>
          <w:numId w:val="3"/>
        </w:numPr>
        <w:rPr>
          <w:rFonts w:ascii="Arial" w:hAnsi="Arial" w:cs="Arial"/>
        </w:rPr>
      </w:pPr>
      <w:r>
        <w:rPr>
          <w:rFonts w:ascii="Arial" w:hAnsi="Arial" w:cs="Arial"/>
        </w:rPr>
        <w:t>Understand different emotions</w:t>
      </w:r>
      <w:r w:rsidRPr="00B9620F">
        <w:rPr>
          <w:rFonts w:ascii="Arial" w:hAnsi="Arial" w:cs="Arial"/>
        </w:rPr>
        <w:t xml:space="preserve"> </w:t>
      </w:r>
      <w:r>
        <w:rPr>
          <w:rFonts w:ascii="Arial" w:hAnsi="Arial" w:cs="Arial"/>
          <w:b/>
          <w:bCs/>
          <w:i/>
          <w:iCs/>
        </w:rPr>
        <w:t>(</w:t>
      </w:r>
      <w:proofErr w:type="spellStart"/>
      <w:r>
        <w:rPr>
          <w:rFonts w:ascii="Arial" w:hAnsi="Arial" w:cs="Arial"/>
          <w:b/>
          <w:bCs/>
          <w:i/>
          <w:iCs/>
        </w:rPr>
        <w:t>Diproperzio</w:t>
      </w:r>
      <w:proofErr w:type="spellEnd"/>
      <w:r>
        <w:rPr>
          <w:rFonts w:ascii="Arial" w:hAnsi="Arial" w:cs="Arial"/>
          <w:b/>
          <w:bCs/>
          <w:i/>
          <w:iCs/>
        </w:rPr>
        <w:t xml:space="preserve">, 2013) </w:t>
      </w:r>
    </w:p>
    <w:p w14:paraId="74B3D2EC" w14:textId="77777777" w:rsidR="00FF2702" w:rsidRPr="00B9620F" w:rsidRDefault="00FF2702" w:rsidP="00FF2702">
      <w:pPr>
        <w:pStyle w:val="ListParagraph"/>
        <w:rPr>
          <w:rFonts w:ascii="Arial" w:hAnsi="Arial" w:cs="Arial"/>
        </w:rPr>
      </w:pPr>
    </w:p>
    <w:p w14:paraId="31AFA8E9" w14:textId="77777777" w:rsidR="00FF2702" w:rsidRDefault="00FF2702" w:rsidP="00FF2702">
      <w:pPr>
        <w:rPr>
          <w:rFonts w:ascii="Arial" w:hAnsi="Arial" w:cs="Arial"/>
        </w:rPr>
      </w:pPr>
      <w:r>
        <w:rPr>
          <w:rFonts w:ascii="Arial" w:hAnsi="Arial" w:cs="Arial"/>
        </w:rPr>
        <w:t xml:space="preserve">Between these ages this is when children tend to become more </w:t>
      </w:r>
      <w:proofErr w:type="gramStart"/>
      <w:r>
        <w:rPr>
          <w:rFonts w:ascii="Arial" w:hAnsi="Arial" w:cs="Arial"/>
        </w:rPr>
        <w:t>confident</w:t>
      </w:r>
      <w:proofErr w:type="gramEnd"/>
      <w:r>
        <w:rPr>
          <w:rFonts w:ascii="Arial" w:hAnsi="Arial" w:cs="Arial"/>
        </w:rPr>
        <w:t xml:space="preserve"> and they learn that they are able to do activities on their own. </w:t>
      </w:r>
    </w:p>
    <w:p w14:paraId="3AEFD22E" w14:textId="77777777" w:rsidR="00FF2702" w:rsidRDefault="00FF2702" w:rsidP="00FF2702">
      <w:pPr>
        <w:rPr>
          <w:rFonts w:ascii="Arial" w:hAnsi="Arial" w:cs="Arial"/>
        </w:rPr>
      </w:pPr>
    </w:p>
    <w:p w14:paraId="1D5EF8E4" w14:textId="77777777" w:rsidR="00FF2702" w:rsidRDefault="00FF2702" w:rsidP="00FF2702">
      <w:pPr>
        <w:rPr>
          <w:rFonts w:ascii="Arial" w:hAnsi="Arial" w:cs="Arial"/>
        </w:rPr>
      </w:pPr>
      <w:r>
        <w:rPr>
          <w:rFonts w:ascii="Arial" w:hAnsi="Arial" w:cs="Arial"/>
        </w:rPr>
        <w:t xml:space="preserve">These are some of the milestones that children should be hitting between the ages of four to five years old. They should start to: </w:t>
      </w:r>
    </w:p>
    <w:p w14:paraId="5F7F15EC" w14:textId="77777777" w:rsidR="00FF2702" w:rsidRDefault="00FF2702" w:rsidP="00FF2702">
      <w:pPr>
        <w:pStyle w:val="ListParagraph"/>
        <w:numPr>
          <w:ilvl w:val="0"/>
          <w:numId w:val="4"/>
        </w:numPr>
        <w:rPr>
          <w:rFonts w:ascii="Arial" w:hAnsi="Arial" w:cs="Arial"/>
        </w:rPr>
      </w:pPr>
      <w:r>
        <w:rPr>
          <w:rFonts w:ascii="Arial" w:hAnsi="Arial" w:cs="Arial"/>
        </w:rPr>
        <w:t xml:space="preserve">Develop friendships with other children </w:t>
      </w:r>
    </w:p>
    <w:p w14:paraId="2978E96F" w14:textId="77777777" w:rsidR="00FF2702" w:rsidRDefault="00FF2702" w:rsidP="00FF2702">
      <w:pPr>
        <w:pStyle w:val="ListParagraph"/>
        <w:numPr>
          <w:ilvl w:val="0"/>
          <w:numId w:val="4"/>
        </w:numPr>
        <w:rPr>
          <w:rFonts w:ascii="Arial" w:hAnsi="Arial" w:cs="Arial"/>
        </w:rPr>
      </w:pPr>
      <w:r>
        <w:rPr>
          <w:rFonts w:ascii="Arial" w:hAnsi="Arial" w:cs="Arial"/>
        </w:rPr>
        <w:t xml:space="preserve">Understand other’s feelings </w:t>
      </w:r>
    </w:p>
    <w:p w14:paraId="1EA013FA" w14:textId="77777777" w:rsidR="00FF2702" w:rsidRDefault="00FF2702" w:rsidP="00FF2702">
      <w:pPr>
        <w:pStyle w:val="ListParagraph"/>
        <w:numPr>
          <w:ilvl w:val="0"/>
          <w:numId w:val="4"/>
        </w:numPr>
        <w:rPr>
          <w:rFonts w:ascii="Arial" w:hAnsi="Arial" w:cs="Arial"/>
        </w:rPr>
      </w:pPr>
      <w:r>
        <w:rPr>
          <w:rFonts w:ascii="Arial" w:hAnsi="Arial" w:cs="Arial"/>
        </w:rPr>
        <w:t xml:space="preserve">Show an understanding of rights and wrongs </w:t>
      </w:r>
    </w:p>
    <w:p w14:paraId="7E2B30B0" w14:textId="77777777" w:rsidR="00FF2702" w:rsidRDefault="00FF2702" w:rsidP="00FF2702">
      <w:pPr>
        <w:pStyle w:val="ListParagraph"/>
        <w:numPr>
          <w:ilvl w:val="0"/>
          <w:numId w:val="4"/>
        </w:numPr>
        <w:rPr>
          <w:rFonts w:ascii="Arial" w:hAnsi="Arial" w:cs="Arial"/>
        </w:rPr>
      </w:pPr>
      <w:r>
        <w:rPr>
          <w:rFonts w:ascii="Arial" w:hAnsi="Arial" w:cs="Arial"/>
        </w:rPr>
        <w:t xml:space="preserve">Listen while other people are speaking </w:t>
      </w:r>
      <w:r w:rsidRPr="00262DDB">
        <w:rPr>
          <w:rFonts w:ascii="Arial" w:hAnsi="Arial" w:cs="Arial"/>
          <w:b/>
          <w:bCs/>
          <w:i/>
          <w:iCs/>
        </w:rPr>
        <w:t>(</w:t>
      </w:r>
      <w:proofErr w:type="spellStart"/>
      <w:r w:rsidRPr="00262DDB">
        <w:rPr>
          <w:rFonts w:ascii="Arial" w:hAnsi="Arial" w:cs="Arial"/>
          <w:b/>
          <w:bCs/>
          <w:i/>
          <w:iCs/>
        </w:rPr>
        <w:t>ReflectionSciences</w:t>
      </w:r>
      <w:proofErr w:type="spellEnd"/>
      <w:r w:rsidRPr="00262DDB">
        <w:rPr>
          <w:rFonts w:ascii="Arial" w:hAnsi="Arial" w:cs="Arial"/>
          <w:b/>
          <w:bCs/>
          <w:i/>
          <w:iCs/>
        </w:rPr>
        <w:t>, 2017)</w:t>
      </w:r>
    </w:p>
    <w:p w14:paraId="59F7CC18" w14:textId="77777777" w:rsidR="00FF2702" w:rsidRDefault="00FF2702" w:rsidP="00FF2702">
      <w:pPr>
        <w:rPr>
          <w:rFonts w:ascii="Arial" w:hAnsi="Arial" w:cs="Arial"/>
        </w:rPr>
      </w:pPr>
    </w:p>
    <w:p w14:paraId="125D8DD0" w14:textId="77777777" w:rsidR="00FF2702" w:rsidRDefault="00FF2702" w:rsidP="00FF2702">
      <w:pPr>
        <w:rPr>
          <w:rFonts w:ascii="Arial" w:hAnsi="Arial" w:cs="Arial"/>
        </w:rPr>
      </w:pPr>
      <w:r>
        <w:rPr>
          <w:rFonts w:ascii="Arial" w:hAnsi="Arial" w:cs="Arial"/>
        </w:rPr>
        <w:t xml:space="preserve">Sometimes if a child is not reaching these </w:t>
      </w:r>
      <w:proofErr w:type="gramStart"/>
      <w:r>
        <w:rPr>
          <w:rFonts w:ascii="Arial" w:hAnsi="Arial" w:cs="Arial"/>
        </w:rPr>
        <w:t>milestones</w:t>
      </w:r>
      <w:proofErr w:type="gramEnd"/>
      <w:r>
        <w:rPr>
          <w:rFonts w:ascii="Arial" w:hAnsi="Arial" w:cs="Arial"/>
        </w:rPr>
        <w:t xml:space="preserve"> then it could raise a red flag and it could mean that there are other problems. Here are some of the red flags you should look out for: </w:t>
      </w:r>
    </w:p>
    <w:p w14:paraId="2A1616EA" w14:textId="77777777" w:rsidR="00FF2702" w:rsidRDefault="00FF2702" w:rsidP="00FF2702">
      <w:pPr>
        <w:pStyle w:val="ListParagraph"/>
        <w:numPr>
          <w:ilvl w:val="0"/>
          <w:numId w:val="5"/>
        </w:numPr>
        <w:rPr>
          <w:rFonts w:ascii="Arial" w:hAnsi="Arial" w:cs="Arial"/>
        </w:rPr>
      </w:pPr>
      <w:r>
        <w:rPr>
          <w:rFonts w:ascii="Arial" w:hAnsi="Arial" w:cs="Arial"/>
        </w:rPr>
        <w:t>The child does not show any interest in playing with other children</w:t>
      </w:r>
    </w:p>
    <w:p w14:paraId="2C79EB3F" w14:textId="77777777" w:rsidR="00FF2702" w:rsidRDefault="00FF2702" w:rsidP="00FF2702">
      <w:pPr>
        <w:pStyle w:val="ListParagraph"/>
        <w:numPr>
          <w:ilvl w:val="0"/>
          <w:numId w:val="5"/>
        </w:numPr>
        <w:rPr>
          <w:rFonts w:ascii="Arial" w:hAnsi="Arial" w:cs="Arial"/>
        </w:rPr>
      </w:pPr>
      <w:r>
        <w:rPr>
          <w:rFonts w:ascii="Arial" w:hAnsi="Arial" w:cs="Arial"/>
        </w:rPr>
        <w:t>They will not take turns or share with other children</w:t>
      </w:r>
    </w:p>
    <w:p w14:paraId="5C429A5D" w14:textId="77777777" w:rsidR="00FF2702" w:rsidRDefault="00FF2702" w:rsidP="00FF2702">
      <w:pPr>
        <w:pStyle w:val="ListParagraph"/>
        <w:numPr>
          <w:ilvl w:val="0"/>
          <w:numId w:val="5"/>
        </w:numPr>
        <w:rPr>
          <w:rFonts w:ascii="Arial" w:hAnsi="Arial" w:cs="Arial"/>
        </w:rPr>
      </w:pPr>
      <w:r>
        <w:rPr>
          <w:rFonts w:ascii="Arial" w:hAnsi="Arial" w:cs="Arial"/>
        </w:rPr>
        <w:t xml:space="preserve">They depend on their caregivers all of the time </w:t>
      </w:r>
    </w:p>
    <w:p w14:paraId="0228D0C2" w14:textId="77777777" w:rsidR="00FF2702" w:rsidRDefault="00FF2702" w:rsidP="00FF2702">
      <w:pPr>
        <w:pStyle w:val="ListParagraph"/>
        <w:numPr>
          <w:ilvl w:val="0"/>
          <w:numId w:val="5"/>
        </w:numPr>
        <w:rPr>
          <w:rFonts w:ascii="Arial" w:hAnsi="Arial" w:cs="Arial"/>
        </w:rPr>
      </w:pPr>
      <w:r>
        <w:rPr>
          <w:rFonts w:ascii="Arial" w:hAnsi="Arial" w:cs="Arial"/>
        </w:rPr>
        <w:t xml:space="preserve">They like to be in a routine with things and can become upset if things are out of their routine </w:t>
      </w:r>
    </w:p>
    <w:p w14:paraId="6B94E321" w14:textId="327F6A6A" w:rsidR="00FF2702" w:rsidRPr="007F6757" w:rsidRDefault="00FF2702" w:rsidP="00FF2702">
      <w:pPr>
        <w:pStyle w:val="ListParagraph"/>
        <w:numPr>
          <w:ilvl w:val="0"/>
          <w:numId w:val="5"/>
        </w:numPr>
        <w:rPr>
          <w:rFonts w:ascii="Arial" w:hAnsi="Arial" w:cs="Arial"/>
        </w:rPr>
      </w:pPr>
      <w:r>
        <w:rPr>
          <w:rFonts w:ascii="Arial" w:hAnsi="Arial" w:cs="Arial"/>
        </w:rPr>
        <w:t xml:space="preserve">They find it very difficult to be separated from their parents or caregivers. </w:t>
      </w:r>
      <w:r w:rsidRPr="00262DDB">
        <w:rPr>
          <w:rFonts w:ascii="Arial" w:hAnsi="Arial" w:cs="Arial"/>
          <w:b/>
          <w:bCs/>
          <w:i/>
          <w:iCs/>
        </w:rPr>
        <w:t>(</w:t>
      </w:r>
      <w:proofErr w:type="spellStart"/>
      <w:r w:rsidRPr="00262DDB">
        <w:rPr>
          <w:rFonts w:ascii="Arial" w:hAnsi="Arial" w:cs="Arial"/>
          <w:b/>
          <w:bCs/>
          <w:i/>
          <w:iCs/>
        </w:rPr>
        <w:t>ReflectionSciences</w:t>
      </w:r>
      <w:proofErr w:type="spellEnd"/>
      <w:r w:rsidRPr="00262DDB">
        <w:rPr>
          <w:rFonts w:ascii="Arial" w:hAnsi="Arial" w:cs="Arial"/>
          <w:b/>
          <w:bCs/>
          <w:i/>
          <w:iCs/>
        </w:rPr>
        <w:t>, 2017)</w:t>
      </w:r>
    </w:p>
    <w:p w14:paraId="49DA52F0" w14:textId="77777777" w:rsidR="00FF2702" w:rsidRDefault="00FF2702" w:rsidP="00FF2702">
      <w:pPr>
        <w:rPr>
          <w:rFonts w:ascii="Arial" w:hAnsi="Arial" w:cs="Arial"/>
        </w:rPr>
      </w:pPr>
      <w:r>
        <w:rPr>
          <w:rFonts w:ascii="Arial" w:hAnsi="Arial" w:cs="Arial"/>
        </w:rPr>
        <w:lastRenderedPageBreak/>
        <w:t>A theorist who came up with a theory on social development is a man called Erik Erikson. Similar to Vygotsky’s theory he believed that social interaction took part in the development of people. This theory is known as the ‘Stages of Psychosocial Development’ theory, it is made up of eight different stages.</w:t>
      </w:r>
    </w:p>
    <w:p w14:paraId="57AC9508" w14:textId="77777777" w:rsidR="00FF2702" w:rsidRDefault="00FF2702" w:rsidP="00FF2702">
      <w:pPr>
        <w:rPr>
          <w:rFonts w:ascii="Arial" w:hAnsi="Arial" w:cs="Arial"/>
          <w:b/>
          <w:bCs/>
        </w:rPr>
      </w:pPr>
    </w:p>
    <w:p w14:paraId="12DE3790" w14:textId="77777777" w:rsidR="00FF2702" w:rsidRDefault="00FF2702" w:rsidP="00FF2702">
      <w:pPr>
        <w:rPr>
          <w:rFonts w:ascii="Arial" w:hAnsi="Arial" w:cs="Arial"/>
          <w:b/>
          <w:bCs/>
        </w:rPr>
      </w:pPr>
      <w:r>
        <w:rPr>
          <w:rFonts w:ascii="Arial" w:hAnsi="Arial" w:cs="Arial"/>
          <w:b/>
          <w:bCs/>
        </w:rPr>
        <w:t xml:space="preserve">Here are some of the stages explained more in depth, </w:t>
      </w:r>
    </w:p>
    <w:p w14:paraId="7206591D" w14:textId="77777777" w:rsidR="00FF2702" w:rsidRDefault="00FF2702" w:rsidP="00FF2702">
      <w:pPr>
        <w:rPr>
          <w:rFonts w:ascii="Arial" w:hAnsi="Arial" w:cs="Arial"/>
          <w:b/>
          <w:bCs/>
        </w:rPr>
      </w:pPr>
    </w:p>
    <w:p w14:paraId="7895AA83" w14:textId="77777777" w:rsidR="00FF2702" w:rsidRPr="00C31468" w:rsidRDefault="00FF2702" w:rsidP="00FF2702">
      <w:pPr>
        <w:rPr>
          <w:rFonts w:ascii="Arial" w:hAnsi="Arial" w:cs="Arial"/>
        </w:rPr>
      </w:pPr>
      <w:r w:rsidRPr="00C31468">
        <w:rPr>
          <w:rFonts w:ascii="Arial" w:hAnsi="Arial" w:cs="Arial"/>
        </w:rPr>
        <w:t xml:space="preserve">The first </w:t>
      </w:r>
      <w:r>
        <w:rPr>
          <w:rFonts w:ascii="Arial" w:hAnsi="Arial" w:cs="Arial"/>
        </w:rPr>
        <w:t>stage, t</w:t>
      </w:r>
      <w:r w:rsidRPr="00C31468">
        <w:rPr>
          <w:rFonts w:ascii="Arial" w:hAnsi="Arial" w:cs="Arial"/>
        </w:rPr>
        <w:t xml:space="preserve">rust </w:t>
      </w:r>
      <w:r>
        <w:rPr>
          <w:rFonts w:ascii="Arial" w:hAnsi="Arial" w:cs="Arial"/>
        </w:rPr>
        <w:t>v</w:t>
      </w:r>
      <w:r w:rsidRPr="00C31468">
        <w:rPr>
          <w:rFonts w:ascii="Arial" w:hAnsi="Arial" w:cs="Arial"/>
        </w:rPr>
        <w:t xml:space="preserve">s </w:t>
      </w:r>
      <w:r>
        <w:rPr>
          <w:rFonts w:ascii="Arial" w:hAnsi="Arial" w:cs="Arial"/>
        </w:rPr>
        <w:t>m</w:t>
      </w:r>
      <w:r w:rsidRPr="00C31468">
        <w:rPr>
          <w:rFonts w:ascii="Arial" w:hAnsi="Arial" w:cs="Arial"/>
        </w:rPr>
        <w:t>istrust stage</w:t>
      </w:r>
      <w:r>
        <w:rPr>
          <w:rFonts w:ascii="Arial" w:hAnsi="Arial" w:cs="Arial"/>
        </w:rPr>
        <w:t xml:space="preserve">, occurs from birth up until the child is one years old, it is known as the most fundamental part of a child’s life because this is where the child is totally dependent on their caregiver. The child looks for the caregiver to give them love, food, comfort and safety. If the child does not receive all of these needs from the care </w:t>
      </w:r>
      <w:proofErr w:type="gramStart"/>
      <w:r>
        <w:rPr>
          <w:rFonts w:ascii="Arial" w:hAnsi="Arial" w:cs="Arial"/>
        </w:rPr>
        <w:t>giver</w:t>
      </w:r>
      <w:proofErr w:type="gramEnd"/>
      <w:r>
        <w:rPr>
          <w:rFonts w:ascii="Arial" w:hAnsi="Arial" w:cs="Arial"/>
        </w:rPr>
        <w:t xml:space="preserve"> then the child will feel like they </w:t>
      </w:r>
      <w:proofErr w:type="spellStart"/>
      <w:r>
        <w:rPr>
          <w:rFonts w:ascii="Arial" w:hAnsi="Arial" w:cs="Arial"/>
        </w:rPr>
        <w:t>can not</w:t>
      </w:r>
      <w:proofErr w:type="spellEnd"/>
      <w:r>
        <w:rPr>
          <w:rFonts w:ascii="Arial" w:hAnsi="Arial" w:cs="Arial"/>
        </w:rPr>
        <w:t xml:space="preserve"> trust adults and will lead to problems later on in their lives. </w:t>
      </w:r>
      <w:r w:rsidRPr="00CA0AFB">
        <w:rPr>
          <w:rFonts w:ascii="Arial" w:hAnsi="Arial" w:cs="Arial"/>
          <w:b/>
          <w:bCs/>
          <w:i/>
          <w:iCs/>
        </w:rPr>
        <w:t>(Cherry, 2020)</w:t>
      </w:r>
      <w:r>
        <w:rPr>
          <w:rFonts w:ascii="Arial" w:hAnsi="Arial" w:cs="Arial"/>
        </w:rPr>
        <w:t xml:space="preserve"> </w:t>
      </w:r>
    </w:p>
    <w:p w14:paraId="20BB62E5" w14:textId="77777777" w:rsidR="00FF2702" w:rsidRDefault="00FF2702" w:rsidP="00FF2702">
      <w:pPr>
        <w:rPr>
          <w:rFonts w:ascii="Arial" w:hAnsi="Arial" w:cs="Arial"/>
        </w:rPr>
      </w:pPr>
    </w:p>
    <w:p w14:paraId="4FCDB60B" w14:textId="77777777" w:rsidR="00FF2702" w:rsidRPr="00C96790" w:rsidRDefault="00FF2702" w:rsidP="00FF2702">
      <w:pPr>
        <w:rPr>
          <w:rFonts w:ascii="Arial" w:hAnsi="Arial" w:cs="Arial"/>
          <w:b/>
          <w:bCs/>
          <w:i/>
          <w:iCs/>
        </w:rPr>
      </w:pPr>
      <w:r>
        <w:rPr>
          <w:rFonts w:ascii="Arial" w:hAnsi="Arial" w:cs="Arial"/>
        </w:rPr>
        <w:t xml:space="preserve">The second stage, the autonomy vs shame and doubt stage </w:t>
      </w:r>
      <w:proofErr w:type="gramStart"/>
      <w:r>
        <w:rPr>
          <w:rFonts w:ascii="Arial" w:hAnsi="Arial" w:cs="Arial"/>
        </w:rPr>
        <w:t>occurs</w:t>
      </w:r>
      <w:proofErr w:type="gramEnd"/>
      <w:r>
        <w:rPr>
          <w:rFonts w:ascii="Arial" w:hAnsi="Arial" w:cs="Arial"/>
        </w:rPr>
        <w:t xml:space="preserve"> when the child is in their early stages of childhood. This is when the child will start to gain some independence for themselves, they will want to start doing basic tasks on their own without the care givers assistance. Potty training plays a big part in this stage as Erikson believed that when a child is able to control their bodily functions it makes them feel more independent and makes the child feel like they are in control. </w:t>
      </w:r>
      <w:r w:rsidRPr="00C96790">
        <w:rPr>
          <w:rFonts w:ascii="Arial" w:hAnsi="Arial" w:cs="Arial"/>
          <w:b/>
          <w:bCs/>
          <w:i/>
          <w:iCs/>
        </w:rPr>
        <w:t xml:space="preserve">(Cherry, 2020) </w:t>
      </w:r>
    </w:p>
    <w:p w14:paraId="21CDAF72" w14:textId="77777777" w:rsidR="00FF2702" w:rsidRDefault="00FF2702" w:rsidP="00FF2702">
      <w:pPr>
        <w:rPr>
          <w:rFonts w:ascii="Arial" w:hAnsi="Arial" w:cs="Arial"/>
        </w:rPr>
      </w:pPr>
    </w:p>
    <w:p w14:paraId="6AD06E05" w14:textId="77777777" w:rsidR="00FF2702" w:rsidRDefault="00FF2702" w:rsidP="00FF2702">
      <w:pPr>
        <w:rPr>
          <w:rFonts w:ascii="Arial" w:hAnsi="Arial" w:cs="Arial"/>
        </w:rPr>
      </w:pPr>
      <w:r>
        <w:rPr>
          <w:rFonts w:ascii="Arial" w:hAnsi="Arial" w:cs="Arial"/>
        </w:rPr>
        <w:t xml:space="preserve">The third stage, the initiative vs guilt stage, this happens in the preschool age. This is when children will show their control and power during play and when they are socializing. The children who are able to succeed in this stage feel like they are able to lead other children. However, the child who are not so successful during this stage feel guilty and doubt themselves. </w:t>
      </w:r>
      <w:r w:rsidRPr="00C96790">
        <w:rPr>
          <w:rFonts w:ascii="Arial" w:hAnsi="Arial" w:cs="Arial"/>
          <w:b/>
          <w:bCs/>
          <w:i/>
          <w:iCs/>
        </w:rPr>
        <w:t>(Cherry, 2020)</w:t>
      </w:r>
      <w:r>
        <w:rPr>
          <w:rFonts w:ascii="Arial" w:hAnsi="Arial" w:cs="Arial"/>
        </w:rPr>
        <w:t xml:space="preserve"> </w:t>
      </w:r>
    </w:p>
    <w:p w14:paraId="5919AC34" w14:textId="77777777" w:rsidR="00FF2702" w:rsidRDefault="00FF2702" w:rsidP="00FF2702">
      <w:pPr>
        <w:rPr>
          <w:rFonts w:ascii="Arial" w:hAnsi="Arial" w:cs="Arial"/>
        </w:rPr>
      </w:pPr>
    </w:p>
    <w:p w14:paraId="48F0206E" w14:textId="77777777" w:rsidR="00FF2702" w:rsidRPr="00C31468" w:rsidRDefault="00FF2702" w:rsidP="00FF2702">
      <w:pPr>
        <w:rPr>
          <w:rFonts w:ascii="Arial" w:hAnsi="Arial" w:cs="Arial"/>
        </w:rPr>
      </w:pPr>
      <w:r>
        <w:rPr>
          <w:rFonts w:ascii="Arial" w:hAnsi="Arial" w:cs="Arial"/>
        </w:rPr>
        <w:t xml:space="preserve">The fourth stage, the industry vs inferiority stage, occurs in children from ages five to eleven. This is when children start to develop pride in their work and abilities. When a child is praised by a parent or </w:t>
      </w:r>
      <w:proofErr w:type="gramStart"/>
      <w:r>
        <w:rPr>
          <w:rFonts w:ascii="Arial" w:hAnsi="Arial" w:cs="Arial"/>
        </w:rPr>
        <w:t>teach</w:t>
      </w:r>
      <w:proofErr w:type="gramEnd"/>
      <w:r>
        <w:rPr>
          <w:rFonts w:ascii="Arial" w:hAnsi="Arial" w:cs="Arial"/>
        </w:rPr>
        <w:t xml:space="preserve"> they feel confident and good about the work that they have produced. </w:t>
      </w:r>
      <w:proofErr w:type="gramStart"/>
      <w:r>
        <w:rPr>
          <w:rFonts w:ascii="Arial" w:hAnsi="Arial" w:cs="Arial"/>
        </w:rPr>
        <w:t>Whereas,</w:t>
      </w:r>
      <w:proofErr w:type="gramEnd"/>
      <w:r>
        <w:rPr>
          <w:rFonts w:ascii="Arial" w:hAnsi="Arial" w:cs="Arial"/>
        </w:rPr>
        <w:t xml:space="preserve"> children who have not got this type of support from their parents or teachers they doubt themselves and are not confident in the work they have produced. </w:t>
      </w:r>
      <w:r w:rsidRPr="0019094C">
        <w:rPr>
          <w:rFonts w:ascii="Arial" w:hAnsi="Arial" w:cs="Arial"/>
          <w:b/>
          <w:bCs/>
          <w:i/>
          <w:iCs/>
        </w:rPr>
        <w:t>(Cherry, 2020)</w:t>
      </w:r>
      <w:r>
        <w:rPr>
          <w:rFonts w:ascii="Arial" w:hAnsi="Arial" w:cs="Arial"/>
        </w:rPr>
        <w:t xml:space="preserve"> </w:t>
      </w:r>
    </w:p>
    <w:p w14:paraId="3F18F820" w14:textId="77777777" w:rsidR="00FF2702" w:rsidRDefault="00FF2702" w:rsidP="00FF2702">
      <w:pPr>
        <w:rPr>
          <w:rFonts w:ascii="Arial" w:hAnsi="Arial" w:cs="Arial"/>
        </w:rPr>
      </w:pPr>
    </w:p>
    <w:p w14:paraId="3BF3A723" w14:textId="77777777" w:rsidR="00FF2702" w:rsidRPr="00F36207" w:rsidRDefault="00FF2702" w:rsidP="00FF2702">
      <w:pPr>
        <w:rPr>
          <w:rFonts w:ascii="Arial" w:hAnsi="Arial" w:cs="Arial"/>
          <w:b/>
          <w:bCs/>
          <w:i/>
          <w:iCs/>
        </w:rPr>
      </w:pPr>
      <w:r>
        <w:rPr>
          <w:rFonts w:ascii="Arial" w:hAnsi="Arial" w:cs="Arial"/>
        </w:rPr>
        <w:t xml:space="preserve">The fifth stage, the identity vs confusion stage occurs in the teenage years of a young person’s life. This is when the young person starts to develop their own identity which will influence their behaviour for the rest of their life. Young people who receive the correct encouragement through exploration will have a strong feeling of independence. However, other people who do not experience this will end up being insecure about their beliefs and confused about themselves and their future. </w:t>
      </w:r>
      <w:r w:rsidRPr="00F36207">
        <w:rPr>
          <w:rFonts w:ascii="Arial" w:hAnsi="Arial" w:cs="Arial"/>
          <w:b/>
          <w:bCs/>
          <w:i/>
          <w:iCs/>
        </w:rPr>
        <w:t xml:space="preserve">(Cherry, 2020) </w:t>
      </w:r>
    </w:p>
    <w:p w14:paraId="0D5FB672" w14:textId="77777777" w:rsidR="00FF2702" w:rsidRDefault="00FF2702" w:rsidP="00FF2702">
      <w:pPr>
        <w:rPr>
          <w:rFonts w:ascii="Arial" w:hAnsi="Arial" w:cs="Arial"/>
          <w:b/>
          <w:bCs/>
          <w:i/>
          <w:iCs/>
          <w:sz w:val="36"/>
          <w:szCs w:val="36"/>
          <w:u w:val="single"/>
        </w:rPr>
      </w:pPr>
    </w:p>
    <w:p w14:paraId="2BE6E6E4" w14:textId="77777777" w:rsidR="00FF2702" w:rsidRDefault="00FF2702" w:rsidP="00FF2702">
      <w:pPr>
        <w:rPr>
          <w:rFonts w:ascii="Arial" w:hAnsi="Arial" w:cs="Arial"/>
          <w:b/>
          <w:bCs/>
          <w:i/>
          <w:iCs/>
          <w:sz w:val="36"/>
          <w:szCs w:val="36"/>
          <w:u w:val="single"/>
        </w:rPr>
      </w:pPr>
    </w:p>
    <w:p w14:paraId="54348A80" w14:textId="77777777" w:rsidR="00FF2702" w:rsidRDefault="00FF2702" w:rsidP="00FF2702">
      <w:pPr>
        <w:rPr>
          <w:rFonts w:ascii="Arial" w:hAnsi="Arial" w:cs="Arial"/>
          <w:b/>
          <w:bCs/>
          <w:i/>
          <w:iCs/>
          <w:sz w:val="36"/>
          <w:szCs w:val="36"/>
          <w:u w:val="single"/>
        </w:rPr>
      </w:pPr>
    </w:p>
    <w:p w14:paraId="13FDDE0E" w14:textId="77777777" w:rsidR="00FF2702" w:rsidRDefault="00FF2702" w:rsidP="00FF2702">
      <w:pPr>
        <w:rPr>
          <w:rFonts w:ascii="Arial" w:hAnsi="Arial" w:cs="Arial"/>
          <w:b/>
          <w:bCs/>
          <w:i/>
          <w:iCs/>
          <w:sz w:val="36"/>
          <w:szCs w:val="36"/>
          <w:u w:val="single"/>
        </w:rPr>
      </w:pPr>
    </w:p>
    <w:p w14:paraId="057F70DA" w14:textId="77777777" w:rsidR="007F6757" w:rsidRDefault="007F6757" w:rsidP="00FF2702">
      <w:pPr>
        <w:rPr>
          <w:rFonts w:ascii="Arial" w:hAnsi="Arial" w:cs="Arial"/>
          <w:b/>
          <w:bCs/>
          <w:i/>
          <w:iCs/>
          <w:sz w:val="36"/>
          <w:szCs w:val="36"/>
          <w:u w:val="single"/>
        </w:rPr>
      </w:pPr>
    </w:p>
    <w:p w14:paraId="356CD483" w14:textId="5D223CB2" w:rsidR="00FF2702" w:rsidRDefault="00FF2702" w:rsidP="00FF2702">
      <w:pPr>
        <w:rPr>
          <w:rFonts w:ascii="Arial" w:hAnsi="Arial" w:cs="Arial"/>
          <w:b/>
          <w:bCs/>
          <w:i/>
          <w:iCs/>
          <w:sz w:val="36"/>
          <w:szCs w:val="36"/>
          <w:u w:val="single"/>
        </w:rPr>
      </w:pPr>
      <w:r w:rsidRPr="00AC437E">
        <w:rPr>
          <w:rFonts w:ascii="Arial" w:hAnsi="Arial" w:cs="Arial"/>
          <w:b/>
          <w:bCs/>
          <w:i/>
          <w:iCs/>
          <w:sz w:val="36"/>
          <w:szCs w:val="36"/>
          <w:u w:val="single"/>
        </w:rPr>
        <w:lastRenderedPageBreak/>
        <w:t xml:space="preserve">References: </w:t>
      </w:r>
    </w:p>
    <w:p w14:paraId="2B217A1C" w14:textId="77777777" w:rsidR="00FF2702" w:rsidRDefault="00FF2702" w:rsidP="00FF2702">
      <w:pPr>
        <w:rPr>
          <w:rFonts w:ascii="Arial" w:hAnsi="Arial" w:cs="Arial"/>
        </w:rPr>
      </w:pPr>
      <w:proofErr w:type="spellStart"/>
      <w:r>
        <w:rPr>
          <w:rFonts w:ascii="Arial" w:hAnsi="Arial" w:cs="Arial"/>
        </w:rPr>
        <w:t>ReflectionSciences</w:t>
      </w:r>
      <w:proofErr w:type="spellEnd"/>
      <w:r>
        <w:rPr>
          <w:rFonts w:ascii="Arial" w:hAnsi="Arial" w:cs="Arial"/>
        </w:rPr>
        <w:t xml:space="preserve">. (2017) ‘What is Social Development in Early Childhood?’ </w:t>
      </w:r>
      <w:hyperlink r:id="rId13" w:history="1">
        <w:r w:rsidRPr="0086462E">
          <w:rPr>
            <w:rStyle w:val="Hyperlink"/>
            <w:rFonts w:ascii="Arial" w:hAnsi="Arial" w:cs="Arial"/>
          </w:rPr>
          <w:t>https://reflectionsciences.com/early-childhood-social-development/</w:t>
        </w:r>
      </w:hyperlink>
      <w:r>
        <w:rPr>
          <w:rFonts w:ascii="Arial" w:hAnsi="Arial" w:cs="Arial"/>
        </w:rPr>
        <w:t xml:space="preserve"> (Accessed: 25</w:t>
      </w:r>
      <w:r w:rsidRPr="006C5479">
        <w:rPr>
          <w:rFonts w:ascii="Arial" w:hAnsi="Arial" w:cs="Arial"/>
          <w:vertAlign w:val="superscript"/>
        </w:rPr>
        <w:t>th</w:t>
      </w:r>
      <w:r>
        <w:rPr>
          <w:rFonts w:ascii="Arial" w:hAnsi="Arial" w:cs="Arial"/>
        </w:rPr>
        <w:t xml:space="preserve"> March 2021) </w:t>
      </w:r>
    </w:p>
    <w:p w14:paraId="3E5659D1" w14:textId="77777777" w:rsidR="00FF2702" w:rsidRDefault="00FF2702" w:rsidP="00FF2702">
      <w:pPr>
        <w:rPr>
          <w:rFonts w:ascii="Arial" w:hAnsi="Arial" w:cs="Arial"/>
        </w:rPr>
      </w:pPr>
    </w:p>
    <w:p w14:paraId="11C07202" w14:textId="77777777" w:rsidR="00FF2702" w:rsidRPr="00D06E28" w:rsidRDefault="00FF2702" w:rsidP="00FF2702">
      <w:pPr>
        <w:rPr>
          <w:rFonts w:ascii="Arial" w:hAnsi="Arial" w:cs="Arial"/>
          <w:color w:val="0563C1" w:themeColor="hyperlink"/>
          <w:u w:val="single"/>
        </w:rPr>
      </w:pPr>
      <w:r>
        <w:rPr>
          <w:rFonts w:ascii="Arial" w:hAnsi="Arial" w:cs="Arial"/>
        </w:rPr>
        <w:t xml:space="preserve">Cherry, K. (2020) ‘Erik Erikson’s Stages of Psychosocial Development’ </w:t>
      </w:r>
      <w:hyperlink r:id="rId14" w:history="1">
        <w:r w:rsidRPr="0086462E">
          <w:rPr>
            <w:rStyle w:val="Hyperlink"/>
            <w:rFonts w:ascii="Arial" w:hAnsi="Arial" w:cs="Arial"/>
          </w:rPr>
          <w:t>https://www.verywellmind.com/erik-eriksons-stages-of-psychosocial-development-2795740</w:t>
        </w:r>
      </w:hyperlink>
      <w:r>
        <w:rPr>
          <w:rStyle w:val="Hyperlink"/>
          <w:rFonts w:ascii="Arial" w:hAnsi="Arial" w:cs="Arial"/>
        </w:rPr>
        <w:t xml:space="preserve"> </w:t>
      </w:r>
      <w:r>
        <w:rPr>
          <w:rStyle w:val="Hyperlink"/>
          <w:rFonts w:ascii="Arial" w:hAnsi="Arial" w:cs="Arial"/>
          <w:color w:val="000000" w:themeColor="text1"/>
        </w:rPr>
        <w:t>(Accessed: 26</w:t>
      </w:r>
      <w:r w:rsidRPr="00D06E28">
        <w:rPr>
          <w:rStyle w:val="Hyperlink"/>
          <w:rFonts w:ascii="Arial" w:hAnsi="Arial" w:cs="Arial"/>
          <w:color w:val="000000" w:themeColor="text1"/>
          <w:vertAlign w:val="superscript"/>
        </w:rPr>
        <w:t>th</w:t>
      </w:r>
      <w:r>
        <w:rPr>
          <w:rStyle w:val="Hyperlink"/>
          <w:rFonts w:ascii="Arial" w:hAnsi="Arial" w:cs="Arial"/>
          <w:color w:val="000000" w:themeColor="text1"/>
        </w:rPr>
        <w:t xml:space="preserve"> March 2021) </w:t>
      </w:r>
      <w:r>
        <w:rPr>
          <w:rFonts w:ascii="Arial" w:hAnsi="Arial" w:cs="Arial"/>
        </w:rPr>
        <w:t xml:space="preserve"> </w:t>
      </w:r>
    </w:p>
    <w:p w14:paraId="1EE26A5B" w14:textId="77777777" w:rsidR="00FF2702" w:rsidRDefault="00FF2702" w:rsidP="00FF2702">
      <w:pPr>
        <w:rPr>
          <w:rFonts w:ascii="Arial" w:hAnsi="Arial" w:cs="Arial"/>
        </w:rPr>
      </w:pPr>
    </w:p>
    <w:p w14:paraId="6F16DE4D" w14:textId="77777777" w:rsidR="00FF2702" w:rsidRDefault="00FF2702" w:rsidP="00FF2702">
      <w:pPr>
        <w:rPr>
          <w:rFonts w:ascii="Arial" w:hAnsi="Arial" w:cs="Arial"/>
        </w:rPr>
      </w:pPr>
      <w:r>
        <w:rPr>
          <w:rFonts w:ascii="Arial" w:hAnsi="Arial" w:cs="Arial"/>
        </w:rPr>
        <w:t xml:space="preserve">SCAN. (no date) ‘Social Development’ </w:t>
      </w:r>
      <w:hyperlink r:id="rId15" w:history="1">
        <w:r w:rsidRPr="0086462E">
          <w:rPr>
            <w:rStyle w:val="Hyperlink"/>
            <w:rFonts w:ascii="Arial" w:hAnsi="Arial" w:cs="Arial"/>
          </w:rPr>
          <w:t>https://www.scanva.org/support-for-parents/parent-resource-center-2/social-development-in-children/</w:t>
        </w:r>
      </w:hyperlink>
      <w:r>
        <w:rPr>
          <w:rFonts w:ascii="Arial" w:hAnsi="Arial" w:cs="Arial"/>
        </w:rPr>
        <w:t xml:space="preserve"> (Accessed: 26</w:t>
      </w:r>
      <w:r w:rsidRPr="00AA73BB">
        <w:rPr>
          <w:rFonts w:ascii="Arial" w:hAnsi="Arial" w:cs="Arial"/>
          <w:vertAlign w:val="superscript"/>
        </w:rPr>
        <w:t>th</w:t>
      </w:r>
      <w:r>
        <w:rPr>
          <w:rFonts w:ascii="Arial" w:hAnsi="Arial" w:cs="Arial"/>
        </w:rPr>
        <w:t xml:space="preserve"> March 2021) </w:t>
      </w:r>
    </w:p>
    <w:p w14:paraId="5B5B277B" w14:textId="77777777" w:rsidR="00FF2702" w:rsidRDefault="00FF2702" w:rsidP="00FF2702">
      <w:pPr>
        <w:rPr>
          <w:rFonts w:ascii="Arial" w:hAnsi="Arial" w:cs="Arial"/>
        </w:rPr>
      </w:pPr>
    </w:p>
    <w:p w14:paraId="53068F18" w14:textId="77777777" w:rsidR="00FF2702" w:rsidRPr="00C519D8" w:rsidRDefault="00FF2702" w:rsidP="00FF2702">
      <w:pPr>
        <w:rPr>
          <w:rFonts w:ascii="Arial" w:hAnsi="Arial" w:cs="Arial"/>
        </w:rPr>
      </w:pPr>
      <w:proofErr w:type="spellStart"/>
      <w:r>
        <w:rPr>
          <w:rFonts w:ascii="Arial" w:hAnsi="Arial" w:cs="Arial"/>
        </w:rPr>
        <w:t>Diproperzio</w:t>
      </w:r>
      <w:proofErr w:type="spellEnd"/>
      <w:r>
        <w:rPr>
          <w:rFonts w:ascii="Arial" w:hAnsi="Arial" w:cs="Arial"/>
        </w:rPr>
        <w:t xml:space="preserve">, L. (2013) ‘Social Development Milestones: Ages 1 to 4’ </w:t>
      </w:r>
      <w:hyperlink r:id="rId16" w:history="1">
        <w:r w:rsidRPr="0086462E">
          <w:rPr>
            <w:rStyle w:val="Hyperlink"/>
            <w:rFonts w:ascii="Arial" w:hAnsi="Arial" w:cs="Arial"/>
          </w:rPr>
          <w:t>https://www.parents.com/toddlers-preschoolers/development/social/social-development-milestones-ages-1-to-4/</w:t>
        </w:r>
      </w:hyperlink>
      <w:r>
        <w:rPr>
          <w:rFonts w:ascii="Arial" w:hAnsi="Arial" w:cs="Arial"/>
        </w:rPr>
        <w:t xml:space="preserve"> (Accessed: 26</w:t>
      </w:r>
      <w:r w:rsidRPr="00F36207">
        <w:rPr>
          <w:rFonts w:ascii="Arial" w:hAnsi="Arial" w:cs="Arial"/>
          <w:vertAlign w:val="superscript"/>
        </w:rPr>
        <w:t>th</w:t>
      </w:r>
      <w:r>
        <w:rPr>
          <w:rFonts w:ascii="Arial" w:hAnsi="Arial" w:cs="Arial"/>
        </w:rPr>
        <w:t xml:space="preserve"> March 2021) </w:t>
      </w:r>
    </w:p>
    <w:p w14:paraId="3AA1D5D2" w14:textId="257D4C03" w:rsidR="00EB5CD2" w:rsidRDefault="00EB5CD2">
      <w:pPr>
        <w:rPr>
          <w:rFonts w:ascii="Arial" w:hAnsi="Arial" w:cs="Arial"/>
        </w:rPr>
      </w:pPr>
    </w:p>
    <w:p w14:paraId="52D9E33C" w14:textId="0BEF4DF7" w:rsidR="00A452A8" w:rsidRDefault="00A452A8">
      <w:pPr>
        <w:rPr>
          <w:rFonts w:ascii="Arial" w:hAnsi="Arial" w:cs="Arial"/>
        </w:rPr>
      </w:pPr>
    </w:p>
    <w:p w14:paraId="768EB60C" w14:textId="5BEAE8D6" w:rsidR="00A452A8" w:rsidRDefault="00A452A8">
      <w:pPr>
        <w:rPr>
          <w:rFonts w:ascii="Arial" w:hAnsi="Arial" w:cs="Arial"/>
        </w:rPr>
      </w:pPr>
    </w:p>
    <w:p w14:paraId="5DF34AF5" w14:textId="598F8473" w:rsidR="00A452A8" w:rsidRDefault="00A452A8">
      <w:pPr>
        <w:rPr>
          <w:rFonts w:ascii="Arial" w:hAnsi="Arial" w:cs="Arial"/>
        </w:rPr>
      </w:pPr>
    </w:p>
    <w:p w14:paraId="71D91BBF" w14:textId="310A64C6" w:rsidR="00A452A8" w:rsidRDefault="00A452A8">
      <w:pPr>
        <w:rPr>
          <w:rFonts w:ascii="Arial" w:hAnsi="Arial" w:cs="Arial"/>
        </w:rPr>
      </w:pPr>
    </w:p>
    <w:p w14:paraId="76C8D977" w14:textId="124BACC2" w:rsidR="00A452A8" w:rsidRDefault="00A452A8">
      <w:pPr>
        <w:rPr>
          <w:rFonts w:ascii="Arial" w:hAnsi="Arial" w:cs="Arial"/>
        </w:rPr>
      </w:pPr>
    </w:p>
    <w:p w14:paraId="7C2F5222" w14:textId="3E6EE361" w:rsidR="00A452A8" w:rsidRDefault="00A452A8">
      <w:pPr>
        <w:rPr>
          <w:rFonts w:ascii="Arial" w:hAnsi="Arial" w:cs="Arial"/>
        </w:rPr>
      </w:pPr>
    </w:p>
    <w:p w14:paraId="3F15D1FC" w14:textId="432590E8" w:rsidR="00A452A8" w:rsidRDefault="00A452A8">
      <w:pPr>
        <w:rPr>
          <w:rFonts w:ascii="Arial" w:hAnsi="Arial" w:cs="Arial"/>
        </w:rPr>
      </w:pPr>
    </w:p>
    <w:p w14:paraId="1334DE63" w14:textId="6E444817" w:rsidR="00A452A8" w:rsidRDefault="00A452A8">
      <w:pPr>
        <w:rPr>
          <w:rFonts w:ascii="Arial" w:hAnsi="Arial" w:cs="Arial"/>
        </w:rPr>
      </w:pPr>
    </w:p>
    <w:p w14:paraId="4C8E892D" w14:textId="13314FB4" w:rsidR="00A452A8" w:rsidRDefault="00A452A8">
      <w:pPr>
        <w:rPr>
          <w:rFonts w:ascii="Arial" w:hAnsi="Arial" w:cs="Arial"/>
        </w:rPr>
      </w:pPr>
    </w:p>
    <w:p w14:paraId="65CB6363" w14:textId="1400A657" w:rsidR="00A452A8" w:rsidRDefault="00A452A8">
      <w:pPr>
        <w:rPr>
          <w:rFonts w:ascii="Arial" w:hAnsi="Arial" w:cs="Arial"/>
        </w:rPr>
      </w:pPr>
    </w:p>
    <w:p w14:paraId="77FA1412" w14:textId="4FE0E6C8" w:rsidR="00390E51" w:rsidRDefault="00390E51">
      <w:pPr>
        <w:rPr>
          <w:rFonts w:ascii="Arial" w:hAnsi="Arial" w:cs="Arial"/>
        </w:rPr>
      </w:pPr>
    </w:p>
    <w:p w14:paraId="02026465" w14:textId="30D23316" w:rsidR="00390E51" w:rsidRDefault="00390E51">
      <w:pPr>
        <w:rPr>
          <w:rFonts w:ascii="Arial" w:hAnsi="Arial" w:cs="Arial"/>
        </w:rPr>
      </w:pPr>
    </w:p>
    <w:p w14:paraId="0AFE95E9" w14:textId="63C9B7A0" w:rsidR="00390E51" w:rsidRDefault="00390E51">
      <w:pPr>
        <w:rPr>
          <w:rFonts w:ascii="Arial" w:hAnsi="Arial" w:cs="Arial"/>
        </w:rPr>
      </w:pPr>
    </w:p>
    <w:p w14:paraId="4C9666DE" w14:textId="40F52226" w:rsidR="00390E51" w:rsidRDefault="00390E51">
      <w:pPr>
        <w:rPr>
          <w:rFonts w:ascii="Arial" w:hAnsi="Arial" w:cs="Arial"/>
        </w:rPr>
      </w:pPr>
    </w:p>
    <w:p w14:paraId="172BDAEF" w14:textId="087AAF1C" w:rsidR="00390E51" w:rsidRDefault="00390E51">
      <w:pPr>
        <w:rPr>
          <w:rFonts w:ascii="Arial" w:hAnsi="Arial" w:cs="Arial"/>
        </w:rPr>
      </w:pPr>
    </w:p>
    <w:p w14:paraId="659C860F" w14:textId="40CFD2D4" w:rsidR="00390E51" w:rsidRDefault="00390E51">
      <w:pPr>
        <w:rPr>
          <w:rFonts w:ascii="Arial" w:hAnsi="Arial" w:cs="Arial"/>
        </w:rPr>
      </w:pPr>
    </w:p>
    <w:p w14:paraId="7FD7DFA3" w14:textId="17AB5B24" w:rsidR="00390E51" w:rsidRDefault="00390E51">
      <w:pPr>
        <w:rPr>
          <w:rFonts w:ascii="Arial" w:hAnsi="Arial" w:cs="Arial"/>
        </w:rPr>
      </w:pPr>
    </w:p>
    <w:p w14:paraId="23D42F59" w14:textId="1E2936CF" w:rsidR="00390E51" w:rsidRDefault="00390E51">
      <w:pPr>
        <w:rPr>
          <w:rFonts w:ascii="Arial" w:hAnsi="Arial" w:cs="Arial"/>
        </w:rPr>
      </w:pPr>
    </w:p>
    <w:p w14:paraId="2E2875FF" w14:textId="61438676" w:rsidR="00390E51" w:rsidRDefault="00390E51">
      <w:pPr>
        <w:rPr>
          <w:rFonts w:ascii="Arial" w:hAnsi="Arial" w:cs="Arial"/>
        </w:rPr>
      </w:pPr>
    </w:p>
    <w:p w14:paraId="768A3A00" w14:textId="2FE009BD" w:rsidR="00390E51" w:rsidRDefault="00390E51">
      <w:pPr>
        <w:rPr>
          <w:rFonts w:ascii="Arial" w:hAnsi="Arial" w:cs="Arial"/>
        </w:rPr>
      </w:pPr>
    </w:p>
    <w:p w14:paraId="40E25554" w14:textId="45F03DCC" w:rsidR="00390E51" w:rsidRDefault="00390E51">
      <w:pPr>
        <w:rPr>
          <w:rFonts w:ascii="Arial" w:hAnsi="Arial" w:cs="Arial"/>
        </w:rPr>
      </w:pPr>
    </w:p>
    <w:p w14:paraId="2C7FA37C" w14:textId="37AFA6DC" w:rsidR="00390E51" w:rsidRDefault="00390E51">
      <w:pPr>
        <w:rPr>
          <w:rFonts w:ascii="Arial" w:hAnsi="Arial" w:cs="Arial"/>
        </w:rPr>
      </w:pPr>
    </w:p>
    <w:p w14:paraId="68A12574" w14:textId="0926C3B0" w:rsidR="00390E51" w:rsidRDefault="00390E51">
      <w:pPr>
        <w:rPr>
          <w:rFonts w:ascii="Arial" w:hAnsi="Arial" w:cs="Arial"/>
        </w:rPr>
      </w:pPr>
    </w:p>
    <w:p w14:paraId="2F2DE3AC" w14:textId="0E8401D3" w:rsidR="00390E51" w:rsidRDefault="00390E51">
      <w:pPr>
        <w:rPr>
          <w:rFonts w:ascii="Arial" w:hAnsi="Arial" w:cs="Arial"/>
        </w:rPr>
      </w:pPr>
    </w:p>
    <w:p w14:paraId="7946A1F0" w14:textId="25BF6D6C" w:rsidR="00390E51" w:rsidRDefault="00390E51">
      <w:pPr>
        <w:rPr>
          <w:rFonts w:ascii="Arial" w:hAnsi="Arial" w:cs="Arial"/>
        </w:rPr>
      </w:pPr>
    </w:p>
    <w:p w14:paraId="3BD59E2D" w14:textId="0D220B4D" w:rsidR="00390E51" w:rsidRDefault="00390E51">
      <w:pPr>
        <w:rPr>
          <w:rFonts w:ascii="Arial" w:hAnsi="Arial" w:cs="Arial"/>
        </w:rPr>
      </w:pPr>
    </w:p>
    <w:p w14:paraId="6E18527A" w14:textId="3620F36E" w:rsidR="00390E51" w:rsidRDefault="00390E51">
      <w:pPr>
        <w:rPr>
          <w:rFonts w:ascii="Arial" w:hAnsi="Arial" w:cs="Arial"/>
        </w:rPr>
      </w:pPr>
    </w:p>
    <w:p w14:paraId="29278606" w14:textId="6C4D5D75" w:rsidR="00390E51" w:rsidRDefault="00390E51">
      <w:pPr>
        <w:rPr>
          <w:rFonts w:ascii="Arial" w:hAnsi="Arial" w:cs="Arial"/>
        </w:rPr>
      </w:pPr>
    </w:p>
    <w:p w14:paraId="6F074411" w14:textId="04CB360B" w:rsidR="00390E51" w:rsidRDefault="00390E51">
      <w:pPr>
        <w:rPr>
          <w:rFonts w:ascii="Arial" w:hAnsi="Arial" w:cs="Arial"/>
        </w:rPr>
      </w:pPr>
    </w:p>
    <w:p w14:paraId="76A51BE0" w14:textId="372B4993" w:rsidR="00390E51" w:rsidRDefault="00390E51">
      <w:pPr>
        <w:rPr>
          <w:rFonts w:ascii="Arial" w:hAnsi="Arial" w:cs="Arial"/>
        </w:rPr>
      </w:pPr>
    </w:p>
    <w:p w14:paraId="7AA4D26E" w14:textId="77777777" w:rsidR="000655EB" w:rsidRDefault="000655EB" w:rsidP="00390E51">
      <w:pPr>
        <w:jc w:val="center"/>
        <w:rPr>
          <w:rFonts w:ascii="Arial" w:hAnsi="Arial" w:cs="Arial"/>
          <w:b/>
          <w:bCs/>
          <w:i/>
          <w:iCs/>
          <w:sz w:val="40"/>
          <w:szCs w:val="40"/>
          <w:u w:val="single"/>
        </w:rPr>
      </w:pPr>
    </w:p>
    <w:p w14:paraId="7A73AFBB" w14:textId="77777777" w:rsidR="000655EB" w:rsidRDefault="000655EB" w:rsidP="00390E51">
      <w:pPr>
        <w:jc w:val="center"/>
        <w:rPr>
          <w:rFonts w:ascii="Arial" w:hAnsi="Arial" w:cs="Arial"/>
          <w:b/>
          <w:bCs/>
          <w:i/>
          <w:iCs/>
          <w:sz w:val="40"/>
          <w:szCs w:val="40"/>
          <w:u w:val="single"/>
        </w:rPr>
      </w:pPr>
    </w:p>
    <w:p w14:paraId="612BA8A4" w14:textId="2029B0E3" w:rsidR="00390E51" w:rsidRDefault="00390E51" w:rsidP="00390E51">
      <w:pPr>
        <w:jc w:val="center"/>
        <w:rPr>
          <w:rFonts w:ascii="Arial" w:hAnsi="Arial" w:cs="Arial"/>
          <w:b/>
          <w:bCs/>
          <w:i/>
          <w:iCs/>
          <w:sz w:val="40"/>
          <w:szCs w:val="40"/>
          <w:u w:val="single"/>
        </w:rPr>
      </w:pPr>
      <w:r w:rsidRPr="00F74E6E">
        <w:rPr>
          <w:rFonts w:ascii="Arial" w:hAnsi="Arial" w:cs="Arial"/>
          <w:b/>
          <w:bCs/>
          <w:i/>
          <w:iCs/>
          <w:sz w:val="40"/>
          <w:szCs w:val="40"/>
          <w:u w:val="single"/>
        </w:rPr>
        <w:t>Physical Development</w:t>
      </w:r>
      <w:r>
        <w:rPr>
          <w:rFonts w:ascii="Arial" w:hAnsi="Arial" w:cs="Arial"/>
          <w:b/>
          <w:bCs/>
          <w:i/>
          <w:iCs/>
          <w:sz w:val="40"/>
          <w:szCs w:val="40"/>
          <w:u w:val="single"/>
        </w:rPr>
        <w:t xml:space="preserve"> </w:t>
      </w:r>
      <w:proofErr w:type="gramStart"/>
      <w:r>
        <w:rPr>
          <w:rFonts w:ascii="Arial" w:hAnsi="Arial" w:cs="Arial"/>
          <w:b/>
          <w:bCs/>
          <w:i/>
          <w:iCs/>
          <w:sz w:val="40"/>
          <w:szCs w:val="40"/>
          <w:u w:val="single"/>
        </w:rPr>
        <w:t>By</w:t>
      </w:r>
      <w:proofErr w:type="gramEnd"/>
      <w:r>
        <w:rPr>
          <w:rFonts w:ascii="Arial" w:hAnsi="Arial" w:cs="Arial"/>
          <w:b/>
          <w:bCs/>
          <w:i/>
          <w:iCs/>
          <w:sz w:val="40"/>
          <w:szCs w:val="40"/>
          <w:u w:val="single"/>
        </w:rPr>
        <w:t xml:space="preserve"> Phoebe Evans </w:t>
      </w:r>
    </w:p>
    <w:p w14:paraId="62F1903D" w14:textId="77777777" w:rsidR="00390E51" w:rsidRPr="00301FBA" w:rsidRDefault="00390E51" w:rsidP="00390E51">
      <w:pPr>
        <w:jc w:val="center"/>
        <w:rPr>
          <w:rFonts w:ascii="Arial" w:hAnsi="Arial" w:cs="Arial"/>
          <w:b/>
          <w:bCs/>
          <w:i/>
          <w:iCs/>
          <w:sz w:val="32"/>
          <w:szCs w:val="32"/>
          <w:u w:val="single"/>
        </w:rPr>
      </w:pPr>
      <w:r w:rsidRPr="00301FBA">
        <w:rPr>
          <w:rFonts w:ascii="Arial" w:hAnsi="Arial" w:cs="Arial"/>
          <w:b/>
          <w:bCs/>
          <w:i/>
          <w:iCs/>
          <w:sz w:val="32"/>
          <w:szCs w:val="32"/>
          <w:u w:val="single"/>
        </w:rPr>
        <w:t>Student number: 2005329</w:t>
      </w:r>
    </w:p>
    <w:p w14:paraId="68376D3E" w14:textId="77777777" w:rsidR="00390E51" w:rsidRDefault="00390E51" w:rsidP="00390E51">
      <w:pPr>
        <w:rPr>
          <w:rFonts w:ascii="Arial" w:hAnsi="Arial" w:cs="Arial"/>
          <w:b/>
          <w:bCs/>
          <w:i/>
          <w:iCs/>
          <w:sz w:val="40"/>
          <w:szCs w:val="40"/>
          <w:u w:val="single"/>
        </w:rPr>
      </w:pPr>
    </w:p>
    <w:p w14:paraId="3166D1BF" w14:textId="77777777" w:rsidR="00390E51" w:rsidRDefault="00390E51" w:rsidP="00390E51">
      <w:pPr>
        <w:rPr>
          <w:rFonts w:ascii="Arial" w:hAnsi="Arial" w:cs="Arial"/>
          <w:b/>
          <w:bCs/>
          <w:i/>
          <w:iCs/>
        </w:rPr>
      </w:pPr>
      <w:r>
        <w:rPr>
          <w:rFonts w:ascii="Arial" w:hAnsi="Arial" w:cs="Arial"/>
        </w:rPr>
        <w:t>Physical development is the use of the fine and gross motor skills, by encouraging a child’s physical development from a young age it allows the child to strengthen these fine and gross motor skills for when they start to lift their head up, crawl &amp; start to walk.</w:t>
      </w:r>
      <w:r w:rsidRPr="00F52BD1">
        <w:rPr>
          <w:rFonts w:ascii="Arial" w:hAnsi="Arial" w:cs="Arial"/>
          <w:b/>
          <w:bCs/>
          <w:i/>
          <w:iCs/>
        </w:rPr>
        <w:t xml:space="preserve"> (</w:t>
      </w:r>
      <w:proofErr w:type="spellStart"/>
      <w:r w:rsidRPr="00F52BD1">
        <w:rPr>
          <w:rFonts w:ascii="Arial" w:hAnsi="Arial" w:cs="Arial"/>
          <w:b/>
          <w:bCs/>
          <w:i/>
          <w:iCs/>
        </w:rPr>
        <w:t>ParentingToday</w:t>
      </w:r>
      <w:proofErr w:type="spellEnd"/>
      <w:r w:rsidRPr="00F52BD1">
        <w:rPr>
          <w:rFonts w:ascii="Arial" w:hAnsi="Arial" w:cs="Arial"/>
          <w:b/>
          <w:bCs/>
          <w:i/>
          <w:iCs/>
        </w:rPr>
        <w:t xml:space="preserve">, no date) </w:t>
      </w:r>
    </w:p>
    <w:p w14:paraId="50894748" w14:textId="77777777" w:rsidR="00390E51" w:rsidRDefault="00390E51" w:rsidP="00390E51">
      <w:pPr>
        <w:rPr>
          <w:rFonts w:ascii="Arial" w:hAnsi="Arial" w:cs="Arial"/>
          <w:b/>
          <w:bCs/>
          <w:i/>
          <w:iCs/>
        </w:rPr>
      </w:pPr>
    </w:p>
    <w:p w14:paraId="3D806627" w14:textId="77777777" w:rsidR="00390E51" w:rsidRPr="00F55E3A" w:rsidRDefault="00390E51" w:rsidP="00390E51">
      <w:pPr>
        <w:rPr>
          <w:rFonts w:ascii="Arial" w:hAnsi="Arial" w:cs="Arial"/>
          <w:b/>
          <w:bCs/>
          <w:i/>
          <w:iCs/>
        </w:rPr>
      </w:pPr>
      <w:r>
        <w:rPr>
          <w:rFonts w:ascii="Arial" w:hAnsi="Arial" w:cs="Arial"/>
        </w:rPr>
        <w:t xml:space="preserve">Fine motor skills are the use of the small bones and muscles in the hand, for example using pincer grip to </w:t>
      </w:r>
      <w:proofErr w:type="gramStart"/>
      <w:r>
        <w:rPr>
          <w:rFonts w:ascii="Arial" w:hAnsi="Arial" w:cs="Arial"/>
        </w:rPr>
        <w:t>told</w:t>
      </w:r>
      <w:proofErr w:type="gramEnd"/>
      <w:r>
        <w:rPr>
          <w:rFonts w:ascii="Arial" w:hAnsi="Arial" w:cs="Arial"/>
        </w:rPr>
        <w:t xml:space="preserve"> a pen or pencil, feeling different things with the fingers and using your fingers to pick up objects. </w:t>
      </w:r>
      <w:r w:rsidRPr="00F55E3A">
        <w:rPr>
          <w:rFonts w:ascii="Arial" w:hAnsi="Arial" w:cs="Arial"/>
          <w:b/>
          <w:bCs/>
          <w:i/>
          <w:iCs/>
        </w:rPr>
        <w:t>(</w:t>
      </w:r>
      <w:proofErr w:type="spellStart"/>
      <w:r w:rsidRPr="00F55E3A">
        <w:rPr>
          <w:rFonts w:ascii="Arial" w:hAnsi="Arial" w:cs="Arial"/>
          <w:b/>
          <w:bCs/>
          <w:i/>
          <w:iCs/>
        </w:rPr>
        <w:t>TheUnderstoodTeam</w:t>
      </w:r>
      <w:proofErr w:type="spellEnd"/>
      <w:r w:rsidRPr="00F55E3A">
        <w:rPr>
          <w:rFonts w:ascii="Arial" w:hAnsi="Arial" w:cs="Arial"/>
          <w:b/>
          <w:bCs/>
          <w:i/>
          <w:iCs/>
        </w:rPr>
        <w:t xml:space="preserve">, no date) </w:t>
      </w:r>
    </w:p>
    <w:p w14:paraId="01DBCD93" w14:textId="77777777" w:rsidR="00390E51" w:rsidRDefault="00390E51" w:rsidP="00390E51">
      <w:pPr>
        <w:rPr>
          <w:rFonts w:ascii="Arial" w:hAnsi="Arial" w:cs="Arial"/>
          <w:b/>
          <w:bCs/>
          <w:i/>
          <w:iCs/>
        </w:rPr>
      </w:pPr>
    </w:p>
    <w:p w14:paraId="686A26FD" w14:textId="77777777" w:rsidR="00390E51" w:rsidRDefault="00390E51" w:rsidP="00390E51">
      <w:pPr>
        <w:rPr>
          <w:rFonts w:ascii="Arial" w:hAnsi="Arial" w:cs="Arial"/>
        </w:rPr>
      </w:pPr>
      <w:r w:rsidRPr="00F55E3A">
        <w:rPr>
          <w:rFonts w:ascii="Arial" w:hAnsi="Arial" w:cs="Arial"/>
        </w:rPr>
        <w:t xml:space="preserve">Some examples of activities that can help develop </w:t>
      </w:r>
      <w:r>
        <w:rPr>
          <w:rFonts w:ascii="Arial" w:hAnsi="Arial" w:cs="Arial"/>
        </w:rPr>
        <w:t>children’s</w:t>
      </w:r>
      <w:r w:rsidRPr="00F55E3A">
        <w:rPr>
          <w:rFonts w:ascii="Arial" w:hAnsi="Arial" w:cs="Arial"/>
        </w:rPr>
        <w:t xml:space="preserve"> fine motor skills are: </w:t>
      </w:r>
    </w:p>
    <w:p w14:paraId="4B66A6A8" w14:textId="77777777" w:rsidR="00390E51" w:rsidRDefault="00390E51" w:rsidP="00390E51">
      <w:pPr>
        <w:pStyle w:val="ListParagraph"/>
        <w:numPr>
          <w:ilvl w:val="0"/>
          <w:numId w:val="7"/>
        </w:numPr>
        <w:rPr>
          <w:rFonts w:ascii="Arial" w:hAnsi="Arial" w:cs="Arial"/>
        </w:rPr>
      </w:pPr>
      <w:r>
        <w:rPr>
          <w:rFonts w:ascii="Arial" w:hAnsi="Arial" w:cs="Arial"/>
        </w:rPr>
        <w:t xml:space="preserve">Playing with playdough and encouraging the child to squeeze and manipulate the playdough </w:t>
      </w:r>
    </w:p>
    <w:p w14:paraId="3C145758" w14:textId="77777777" w:rsidR="00390E51" w:rsidRDefault="00390E51" w:rsidP="00390E51">
      <w:pPr>
        <w:pStyle w:val="ListParagraph"/>
        <w:numPr>
          <w:ilvl w:val="0"/>
          <w:numId w:val="7"/>
        </w:numPr>
        <w:rPr>
          <w:rFonts w:ascii="Arial" w:hAnsi="Arial" w:cs="Arial"/>
        </w:rPr>
      </w:pPr>
      <w:r>
        <w:rPr>
          <w:rFonts w:ascii="Arial" w:hAnsi="Arial" w:cs="Arial"/>
        </w:rPr>
        <w:t xml:space="preserve">Connecting </w:t>
      </w:r>
      <w:proofErr w:type="spellStart"/>
      <w:r>
        <w:rPr>
          <w:rFonts w:ascii="Arial" w:hAnsi="Arial" w:cs="Arial"/>
        </w:rPr>
        <w:t>lego</w:t>
      </w:r>
      <w:proofErr w:type="spellEnd"/>
      <w:r>
        <w:rPr>
          <w:rFonts w:ascii="Arial" w:hAnsi="Arial" w:cs="Arial"/>
        </w:rPr>
        <w:t xml:space="preserve"> together and pulling it apart </w:t>
      </w:r>
    </w:p>
    <w:p w14:paraId="73679C6A" w14:textId="77777777" w:rsidR="00390E51" w:rsidRDefault="00390E51" w:rsidP="00390E51">
      <w:pPr>
        <w:pStyle w:val="ListParagraph"/>
        <w:numPr>
          <w:ilvl w:val="0"/>
          <w:numId w:val="7"/>
        </w:numPr>
        <w:rPr>
          <w:rFonts w:ascii="Arial" w:hAnsi="Arial" w:cs="Arial"/>
        </w:rPr>
      </w:pPr>
      <w:r>
        <w:rPr>
          <w:rFonts w:ascii="Arial" w:hAnsi="Arial" w:cs="Arial"/>
        </w:rPr>
        <w:t>Threading beads onto string/lace</w:t>
      </w:r>
    </w:p>
    <w:p w14:paraId="68E8795A" w14:textId="77777777" w:rsidR="00390E51" w:rsidRDefault="00390E51" w:rsidP="00390E51">
      <w:pPr>
        <w:pStyle w:val="ListParagraph"/>
        <w:numPr>
          <w:ilvl w:val="0"/>
          <w:numId w:val="7"/>
        </w:numPr>
        <w:rPr>
          <w:rFonts w:ascii="Arial" w:hAnsi="Arial" w:cs="Arial"/>
        </w:rPr>
      </w:pPr>
      <w:r>
        <w:rPr>
          <w:rFonts w:ascii="Arial" w:hAnsi="Arial" w:cs="Arial"/>
        </w:rPr>
        <w:t>Using child-friendly scissors</w:t>
      </w:r>
    </w:p>
    <w:p w14:paraId="398472CC" w14:textId="77777777" w:rsidR="00390E51" w:rsidRDefault="00390E51" w:rsidP="00390E51">
      <w:pPr>
        <w:pStyle w:val="ListParagraph"/>
        <w:numPr>
          <w:ilvl w:val="0"/>
          <w:numId w:val="7"/>
        </w:numPr>
        <w:rPr>
          <w:rFonts w:ascii="Arial" w:hAnsi="Arial" w:cs="Arial"/>
        </w:rPr>
      </w:pPr>
      <w:r>
        <w:rPr>
          <w:rFonts w:ascii="Arial" w:hAnsi="Arial" w:cs="Arial"/>
        </w:rPr>
        <w:t xml:space="preserve">Encouraging the child to do up their own zips </w:t>
      </w:r>
      <w:r w:rsidRPr="00FD5E44">
        <w:rPr>
          <w:rFonts w:ascii="Arial" w:hAnsi="Arial" w:cs="Arial"/>
          <w:b/>
          <w:bCs/>
          <w:i/>
          <w:iCs/>
        </w:rPr>
        <w:t>(</w:t>
      </w:r>
      <w:proofErr w:type="spellStart"/>
      <w:r w:rsidRPr="00FD5E44">
        <w:rPr>
          <w:rFonts w:ascii="Arial" w:hAnsi="Arial" w:cs="Arial"/>
          <w:b/>
          <w:bCs/>
          <w:i/>
          <w:iCs/>
        </w:rPr>
        <w:t>HandsOnAsWeGrow</w:t>
      </w:r>
      <w:proofErr w:type="spellEnd"/>
      <w:r w:rsidRPr="00FD5E44">
        <w:rPr>
          <w:rFonts w:ascii="Arial" w:hAnsi="Arial" w:cs="Arial"/>
          <w:b/>
          <w:bCs/>
          <w:i/>
          <w:iCs/>
        </w:rPr>
        <w:t>, 2019)</w:t>
      </w:r>
      <w:r>
        <w:rPr>
          <w:rFonts w:ascii="Arial" w:hAnsi="Arial" w:cs="Arial"/>
        </w:rPr>
        <w:t xml:space="preserve"> </w:t>
      </w:r>
    </w:p>
    <w:p w14:paraId="2934D4AD" w14:textId="77777777" w:rsidR="00390E51" w:rsidRPr="00FD5E44" w:rsidRDefault="00390E51" w:rsidP="00390E51">
      <w:pPr>
        <w:rPr>
          <w:rFonts w:ascii="Arial" w:hAnsi="Arial" w:cs="Arial"/>
        </w:rPr>
      </w:pPr>
    </w:p>
    <w:p w14:paraId="6ACFBF25" w14:textId="77777777" w:rsidR="00390E51" w:rsidRPr="00542F10" w:rsidRDefault="00390E51" w:rsidP="00390E51">
      <w:pPr>
        <w:rPr>
          <w:rFonts w:ascii="Arial" w:hAnsi="Arial" w:cs="Arial"/>
          <w:b/>
          <w:bCs/>
          <w:i/>
          <w:iCs/>
        </w:rPr>
      </w:pPr>
      <w:r w:rsidRPr="00F55E3A">
        <w:rPr>
          <w:rFonts w:ascii="Arial" w:hAnsi="Arial" w:cs="Arial"/>
        </w:rPr>
        <w:t>Gross motor skills are the use of the bigger muscles and bones in the bigger limbs which are the arms and legs.</w:t>
      </w:r>
      <w:r>
        <w:rPr>
          <w:rFonts w:ascii="Arial" w:hAnsi="Arial" w:cs="Arial"/>
        </w:rPr>
        <w:t xml:space="preserve"> Standing, walking, crawling, running, skipping and jumping are all examples of the use of gross motor skills. </w:t>
      </w:r>
      <w:r w:rsidRPr="00542F10">
        <w:rPr>
          <w:rFonts w:ascii="Arial" w:hAnsi="Arial" w:cs="Arial"/>
          <w:b/>
          <w:bCs/>
          <w:i/>
          <w:iCs/>
        </w:rPr>
        <w:t xml:space="preserve">(Lewis, 2020) </w:t>
      </w:r>
    </w:p>
    <w:p w14:paraId="3EE4E787" w14:textId="77777777" w:rsidR="00390E51" w:rsidRDefault="00390E51" w:rsidP="00390E51">
      <w:pPr>
        <w:rPr>
          <w:rFonts w:ascii="Arial" w:hAnsi="Arial" w:cs="Arial"/>
        </w:rPr>
      </w:pPr>
    </w:p>
    <w:p w14:paraId="6E92EDE6" w14:textId="77777777" w:rsidR="00390E51" w:rsidRDefault="00390E51" w:rsidP="00390E51">
      <w:pPr>
        <w:rPr>
          <w:rFonts w:ascii="Arial" w:hAnsi="Arial" w:cs="Arial"/>
        </w:rPr>
      </w:pPr>
      <w:r>
        <w:rPr>
          <w:rFonts w:ascii="Arial" w:hAnsi="Arial" w:cs="Arial"/>
        </w:rPr>
        <w:t xml:space="preserve">Some examples of activities that help to develop children’s gross motor skills are: </w:t>
      </w:r>
    </w:p>
    <w:p w14:paraId="15BD71D1" w14:textId="77777777" w:rsidR="00390E51" w:rsidRDefault="00390E51" w:rsidP="00390E51">
      <w:pPr>
        <w:pStyle w:val="ListParagraph"/>
        <w:numPr>
          <w:ilvl w:val="0"/>
          <w:numId w:val="8"/>
        </w:numPr>
        <w:rPr>
          <w:rFonts w:ascii="Arial" w:hAnsi="Arial" w:cs="Arial"/>
        </w:rPr>
      </w:pPr>
      <w:r>
        <w:rPr>
          <w:rFonts w:ascii="Arial" w:hAnsi="Arial" w:cs="Arial"/>
        </w:rPr>
        <w:t>Jumping</w:t>
      </w:r>
    </w:p>
    <w:p w14:paraId="1FC409B6" w14:textId="77777777" w:rsidR="00390E51" w:rsidRDefault="00390E51" w:rsidP="00390E51">
      <w:pPr>
        <w:pStyle w:val="ListParagraph"/>
        <w:numPr>
          <w:ilvl w:val="0"/>
          <w:numId w:val="8"/>
        </w:numPr>
        <w:rPr>
          <w:rFonts w:ascii="Arial" w:hAnsi="Arial" w:cs="Arial"/>
        </w:rPr>
      </w:pPr>
      <w:r>
        <w:rPr>
          <w:rFonts w:ascii="Arial" w:hAnsi="Arial" w:cs="Arial"/>
        </w:rPr>
        <w:t>Skipping</w:t>
      </w:r>
    </w:p>
    <w:p w14:paraId="3EB55A18" w14:textId="77777777" w:rsidR="00390E51" w:rsidRDefault="00390E51" w:rsidP="00390E51">
      <w:pPr>
        <w:pStyle w:val="ListParagraph"/>
        <w:numPr>
          <w:ilvl w:val="0"/>
          <w:numId w:val="8"/>
        </w:numPr>
        <w:rPr>
          <w:rFonts w:ascii="Arial" w:hAnsi="Arial" w:cs="Arial"/>
        </w:rPr>
      </w:pPr>
      <w:r>
        <w:rPr>
          <w:rFonts w:ascii="Arial" w:hAnsi="Arial" w:cs="Arial"/>
        </w:rPr>
        <w:t xml:space="preserve">Hopping </w:t>
      </w:r>
    </w:p>
    <w:p w14:paraId="4E4E0F6D" w14:textId="77777777" w:rsidR="00390E51" w:rsidRDefault="00390E51" w:rsidP="00390E51">
      <w:pPr>
        <w:pStyle w:val="ListParagraph"/>
        <w:numPr>
          <w:ilvl w:val="0"/>
          <w:numId w:val="8"/>
        </w:numPr>
        <w:rPr>
          <w:rFonts w:ascii="Arial" w:hAnsi="Arial" w:cs="Arial"/>
        </w:rPr>
      </w:pPr>
      <w:r>
        <w:rPr>
          <w:rFonts w:ascii="Arial" w:hAnsi="Arial" w:cs="Arial"/>
        </w:rPr>
        <w:t xml:space="preserve">Playing sports such as football, basketball or tennis </w:t>
      </w:r>
    </w:p>
    <w:p w14:paraId="23B2B818" w14:textId="77777777" w:rsidR="00390E51" w:rsidRPr="00542F10" w:rsidRDefault="00390E51" w:rsidP="00390E51">
      <w:pPr>
        <w:rPr>
          <w:rFonts w:ascii="Arial" w:hAnsi="Arial" w:cs="Arial"/>
        </w:rPr>
      </w:pPr>
    </w:p>
    <w:p w14:paraId="1A4D2EFD" w14:textId="77777777" w:rsidR="00390E51" w:rsidRPr="00F55E3A" w:rsidRDefault="00390E51" w:rsidP="00390E51">
      <w:pPr>
        <w:rPr>
          <w:rFonts w:ascii="Arial" w:hAnsi="Arial" w:cs="Arial"/>
          <w:b/>
          <w:bCs/>
          <w:i/>
          <w:iCs/>
        </w:rPr>
      </w:pPr>
      <w:r>
        <w:rPr>
          <w:rFonts w:ascii="Arial" w:hAnsi="Arial" w:cs="Arial"/>
        </w:rPr>
        <w:t xml:space="preserve">Now as soon as a baby comes out of the </w:t>
      </w:r>
      <w:proofErr w:type="gramStart"/>
      <w:r>
        <w:rPr>
          <w:rFonts w:ascii="Arial" w:hAnsi="Arial" w:cs="Arial"/>
        </w:rPr>
        <w:t>womb</w:t>
      </w:r>
      <w:proofErr w:type="gramEnd"/>
      <w:r>
        <w:rPr>
          <w:rFonts w:ascii="Arial" w:hAnsi="Arial" w:cs="Arial"/>
        </w:rPr>
        <w:t xml:space="preserve"> they do not automatically know how to use their fine and gross motor skills and </w:t>
      </w:r>
      <w:proofErr w:type="spellStart"/>
      <w:r>
        <w:rPr>
          <w:rFonts w:ascii="Arial" w:hAnsi="Arial" w:cs="Arial"/>
        </w:rPr>
        <w:t>can not</w:t>
      </w:r>
      <w:proofErr w:type="spellEnd"/>
      <w:r>
        <w:rPr>
          <w:rFonts w:ascii="Arial" w:hAnsi="Arial" w:cs="Arial"/>
        </w:rPr>
        <w:t xml:space="preserve"> suddenly start walking around the room. This is why we have to do activities with children and help them have an active environment so they can develop and work on these skills. </w:t>
      </w:r>
    </w:p>
    <w:p w14:paraId="1E105137" w14:textId="77777777" w:rsidR="00390E51" w:rsidRPr="00F55E3A" w:rsidRDefault="00390E51" w:rsidP="00390E51">
      <w:pPr>
        <w:rPr>
          <w:rFonts w:ascii="Arial" w:hAnsi="Arial" w:cs="Arial"/>
          <w:b/>
          <w:bCs/>
          <w:i/>
          <w:iCs/>
        </w:rPr>
      </w:pPr>
    </w:p>
    <w:p w14:paraId="73087262" w14:textId="77777777" w:rsidR="00390E51" w:rsidRPr="00AB1779" w:rsidRDefault="00390E51" w:rsidP="00390E51">
      <w:pPr>
        <w:rPr>
          <w:rFonts w:ascii="Arial" w:hAnsi="Arial" w:cs="Arial"/>
          <w:b/>
          <w:bCs/>
          <w:i/>
          <w:iCs/>
        </w:rPr>
      </w:pPr>
      <w:r>
        <w:rPr>
          <w:rFonts w:ascii="Arial" w:hAnsi="Arial" w:cs="Arial"/>
        </w:rPr>
        <w:t xml:space="preserve">Physical development is extremely important for children especially in early childhood, this is because this is when children are developing and growing the most. It is no good for them if they are stuck in front of tv and computer screens all day or constantly in a pram. </w:t>
      </w:r>
      <w:r w:rsidRPr="00AB1779">
        <w:rPr>
          <w:rFonts w:ascii="Arial" w:hAnsi="Arial" w:cs="Arial"/>
          <w:b/>
          <w:bCs/>
          <w:i/>
          <w:iCs/>
        </w:rPr>
        <w:t>(</w:t>
      </w:r>
      <w:proofErr w:type="spellStart"/>
      <w:r w:rsidRPr="00AB1779">
        <w:rPr>
          <w:rFonts w:ascii="Arial" w:hAnsi="Arial" w:cs="Arial"/>
          <w:b/>
          <w:bCs/>
          <w:i/>
          <w:iCs/>
        </w:rPr>
        <w:t>Mahaseth</w:t>
      </w:r>
      <w:proofErr w:type="spellEnd"/>
      <w:r w:rsidRPr="00AB1779">
        <w:rPr>
          <w:rFonts w:ascii="Arial" w:hAnsi="Arial" w:cs="Arial"/>
          <w:b/>
          <w:bCs/>
          <w:i/>
          <w:iCs/>
        </w:rPr>
        <w:t xml:space="preserve">, 2017) </w:t>
      </w:r>
    </w:p>
    <w:p w14:paraId="26191DC7" w14:textId="77777777" w:rsidR="00390E51" w:rsidRDefault="00390E51" w:rsidP="00390E51">
      <w:pPr>
        <w:rPr>
          <w:rFonts w:ascii="Arial" w:hAnsi="Arial" w:cs="Arial"/>
        </w:rPr>
      </w:pPr>
    </w:p>
    <w:p w14:paraId="2C981EA8" w14:textId="77777777" w:rsidR="00390E51" w:rsidRPr="00AB1779" w:rsidRDefault="00390E51" w:rsidP="00390E51">
      <w:pPr>
        <w:rPr>
          <w:rFonts w:ascii="Arial" w:hAnsi="Arial" w:cs="Arial"/>
          <w:b/>
          <w:bCs/>
          <w:i/>
          <w:iCs/>
        </w:rPr>
      </w:pPr>
      <w:r>
        <w:rPr>
          <w:rFonts w:ascii="Arial" w:hAnsi="Arial" w:cs="Arial"/>
        </w:rPr>
        <w:t xml:space="preserve">It is very easy for children to get out and be active, here are some examples of how to keep your child happy &amp; healthy: </w:t>
      </w:r>
    </w:p>
    <w:p w14:paraId="62DCD1D2" w14:textId="77777777" w:rsidR="00390E51" w:rsidRDefault="00390E51" w:rsidP="00390E51">
      <w:pPr>
        <w:rPr>
          <w:rFonts w:ascii="Arial" w:hAnsi="Arial" w:cs="Arial"/>
        </w:rPr>
      </w:pPr>
    </w:p>
    <w:p w14:paraId="4C6A475F" w14:textId="77777777" w:rsidR="00390E51" w:rsidRDefault="00390E51" w:rsidP="00390E51">
      <w:pPr>
        <w:pStyle w:val="ListParagraph"/>
        <w:numPr>
          <w:ilvl w:val="0"/>
          <w:numId w:val="6"/>
        </w:numPr>
        <w:rPr>
          <w:rFonts w:ascii="Arial" w:hAnsi="Arial" w:cs="Arial"/>
        </w:rPr>
      </w:pPr>
      <w:r>
        <w:rPr>
          <w:rFonts w:ascii="Arial" w:hAnsi="Arial" w:cs="Arial"/>
        </w:rPr>
        <w:t>Take them to a park or playground</w:t>
      </w:r>
    </w:p>
    <w:p w14:paraId="2440D870" w14:textId="77777777" w:rsidR="00390E51" w:rsidRDefault="00390E51" w:rsidP="00390E51">
      <w:pPr>
        <w:pStyle w:val="ListParagraph"/>
        <w:numPr>
          <w:ilvl w:val="0"/>
          <w:numId w:val="6"/>
        </w:numPr>
        <w:rPr>
          <w:rFonts w:ascii="Arial" w:hAnsi="Arial" w:cs="Arial"/>
        </w:rPr>
      </w:pPr>
      <w:r>
        <w:rPr>
          <w:rFonts w:ascii="Arial" w:hAnsi="Arial" w:cs="Arial"/>
        </w:rPr>
        <w:t xml:space="preserve">Play with them in the garden </w:t>
      </w:r>
    </w:p>
    <w:p w14:paraId="66BBFAC1" w14:textId="77777777" w:rsidR="00390E51" w:rsidRDefault="00390E51" w:rsidP="00390E51">
      <w:pPr>
        <w:pStyle w:val="ListParagraph"/>
        <w:numPr>
          <w:ilvl w:val="0"/>
          <w:numId w:val="6"/>
        </w:numPr>
        <w:rPr>
          <w:rFonts w:ascii="Arial" w:hAnsi="Arial" w:cs="Arial"/>
        </w:rPr>
      </w:pPr>
      <w:r>
        <w:rPr>
          <w:rFonts w:ascii="Arial" w:hAnsi="Arial" w:cs="Arial"/>
        </w:rPr>
        <w:t xml:space="preserve">Walk or ride a bike to school rather than drive </w:t>
      </w:r>
    </w:p>
    <w:p w14:paraId="548FB58C" w14:textId="77777777" w:rsidR="00390E51" w:rsidRDefault="00390E51" w:rsidP="00390E51">
      <w:pPr>
        <w:pStyle w:val="ListParagraph"/>
        <w:numPr>
          <w:ilvl w:val="0"/>
          <w:numId w:val="6"/>
        </w:numPr>
        <w:rPr>
          <w:rFonts w:ascii="Arial" w:hAnsi="Arial" w:cs="Arial"/>
        </w:rPr>
      </w:pPr>
      <w:r>
        <w:rPr>
          <w:rFonts w:ascii="Arial" w:hAnsi="Arial" w:cs="Arial"/>
        </w:rPr>
        <w:lastRenderedPageBreak/>
        <w:t xml:space="preserve">Take your child swimming </w:t>
      </w:r>
      <w:r w:rsidRPr="00AB1779">
        <w:rPr>
          <w:rFonts w:ascii="Arial" w:hAnsi="Arial" w:cs="Arial"/>
          <w:b/>
          <w:bCs/>
          <w:i/>
          <w:iCs/>
        </w:rPr>
        <w:t>(</w:t>
      </w:r>
      <w:proofErr w:type="spellStart"/>
      <w:r w:rsidRPr="00AB1779">
        <w:rPr>
          <w:rFonts w:ascii="Arial" w:hAnsi="Arial" w:cs="Arial"/>
          <w:b/>
          <w:bCs/>
          <w:i/>
          <w:iCs/>
        </w:rPr>
        <w:t>RaisingChildren</w:t>
      </w:r>
      <w:proofErr w:type="spellEnd"/>
      <w:r w:rsidRPr="00AB1779">
        <w:rPr>
          <w:rFonts w:ascii="Arial" w:hAnsi="Arial" w:cs="Arial"/>
          <w:b/>
          <w:bCs/>
          <w:i/>
          <w:iCs/>
        </w:rPr>
        <w:t>, 2020)</w:t>
      </w:r>
    </w:p>
    <w:p w14:paraId="2834AA3B" w14:textId="77777777" w:rsidR="00390E51" w:rsidRDefault="00390E51" w:rsidP="00390E51">
      <w:pPr>
        <w:rPr>
          <w:rFonts w:ascii="Arial" w:hAnsi="Arial" w:cs="Arial"/>
        </w:rPr>
      </w:pPr>
    </w:p>
    <w:p w14:paraId="07736245" w14:textId="77777777" w:rsidR="00390E51" w:rsidRDefault="00390E51" w:rsidP="00390E51">
      <w:pPr>
        <w:rPr>
          <w:rFonts w:ascii="Arial" w:hAnsi="Arial" w:cs="Arial"/>
        </w:rPr>
      </w:pPr>
    </w:p>
    <w:p w14:paraId="708D9375" w14:textId="77777777" w:rsidR="00390E51" w:rsidRDefault="00390E51" w:rsidP="00390E51">
      <w:pPr>
        <w:rPr>
          <w:rFonts w:ascii="Arial" w:hAnsi="Arial" w:cs="Arial"/>
        </w:rPr>
      </w:pPr>
      <w:r>
        <w:rPr>
          <w:rFonts w:ascii="Arial" w:hAnsi="Arial" w:cs="Arial"/>
        </w:rPr>
        <w:t xml:space="preserve">When children are moving around and developing their physical </w:t>
      </w:r>
      <w:proofErr w:type="gramStart"/>
      <w:r>
        <w:rPr>
          <w:rFonts w:ascii="Arial" w:hAnsi="Arial" w:cs="Arial"/>
        </w:rPr>
        <w:t>development</w:t>
      </w:r>
      <w:proofErr w:type="gramEnd"/>
      <w:r>
        <w:rPr>
          <w:rFonts w:ascii="Arial" w:hAnsi="Arial" w:cs="Arial"/>
        </w:rPr>
        <w:t xml:space="preserve"> they are also developing their cognitive development. This is because they are exploring the world around them and seeing their environment. </w:t>
      </w:r>
    </w:p>
    <w:p w14:paraId="025ED7A9" w14:textId="77777777" w:rsidR="00390E51" w:rsidRDefault="00390E51" w:rsidP="00390E51">
      <w:pPr>
        <w:rPr>
          <w:rFonts w:ascii="Arial" w:hAnsi="Arial" w:cs="Arial"/>
        </w:rPr>
      </w:pPr>
    </w:p>
    <w:p w14:paraId="0B840E18" w14:textId="77777777" w:rsidR="00390E51" w:rsidRDefault="00390E51" w:rsidP="00390E51">
      <w:pPr>
        <w:rPr>
          <w:rFonts w:ascii="Arial" w:hAnsi="Arial" w:cs="Arial"/>
        </w:rPr>
      </w:pPr>
      <w:r>
        <w:rPr>
          <w:rFonts w:ascii="Arial" w:hAnsi="Arial" w:cs="Arial"/>
        </w:rPr>
        <w:t xml:space="preserve">In the Foundation Phase in Wales there are seven areas of learning, one of these areas include physical development. In the official Foundation Phase </w:t>
      </w:r>
      <w:proofErr w:type="gramStart"/>
      <w:r>
        <w:rPr>
          <w:rFonts w:ascii="Arial" w:hAnsi="Arial" w:cs="Arial"/>
        </w:rPr>
        <w:t>document</w:t>
      </w:r>
      <w:proofErr w:type="gramEnd"/>
      <w:r>
        <w:rPr>
          <w:rFonts w:ascii="Arial" w:hAnsi="Arial" w:cs="Arial"/>
        </w:rPr>
        <w:t xml:space="preserve"> it states that children should:</w:t>
      </w:r>
    </w:p>
    <w:p w14:paraId="641D5BD3" w14:textId="77777777" w:rsidR="00390E51" w:rsidRDefault="00390E51" w:rsidP="00390E51">
      <w:pPr>
        <w:pStyle w:val="ListParagraph"/>
        <w:numPr>
          <w:ilvl w:val="0"/>
          <w:numId w:val="9"/>
        </w:numPr>
        <w:rPr>
          <w:rFonts w:ascii="Arial" w:hAnsi="Arial" w:cs="Arial"/>
        </w:rPr>
      </w:pPr>
      <w:r w:rsidRPr="0097158E">
        <w:rPr>
          <w:rFonts w:ascii="Arial" w:hAnsi="Arial" w:cs="Arial"/>
        </w:rPr>
        <w:t xml:space="preserve">“be given opportunities to develop an understanding of how their bodies work” </w:t>
      </w:r>
    </w:p>
    <w:p w14:paraId="5558ABD2" w14:textId="77777777" w:rsidR="00390E51" w:rsidRDefault="00390E51" w:rsidP="00390E51">
      <w:pPr>
        <w:pStyle w:val="ListParagraph"/>
        <w:numPr>
          <w:ilvl w:val="0"/>
          <w:numId w:val="9"/>
        </w:numPr>
        <w:rPr>
          <w:rFonts w:ascii="Arial" w:hAnsi="Arial" w:cs="Arial"/>
        </w:rPr>
      </w:pPr>
      <w:r>
        <w:rPr>
          <w:rFonts w:ascii="Arial" w:hAnsi="Arial" w:cs="Arial"/>
        </w:rPr>
        <w:t xml:space="preserve">“understand the differences between walking, running, skipping, jumping, climbing and hopping” </w:t>
      </w:r>
    </w:p>
    <w:p w14:paraId="45C483B6" w14:textId="77777777" w:rsidR="00390E51" w:rsidRPr="0097158E" w:rsidRDefault="00390E51" w:rsidP="00390E51">
      <w:pPr>
        <w:pStyle w:val="ListParagraph"/>
        <w:numPr>
          <w:ilvl w:val="0"/>
          <w:numId w:val="9"/>
        </w:numPr>
        <w:rPr>
          <w:rFonts w:ascii="Arial" w:hAnsi="Arial" w:cs="Arial"/>
          <w:b/>
          <w:bCs/>
          <w:i/>
          <w:iCs/>
        </w:rPr>
      </w:pPr>
      <w:r>
        <w:rPr>
          <w:rFonts w:ascii="Arial" w:hAnsi="Arial" w:cs="Arial"/>
        </w:rPr>
        <w:t xml:space="preserve">“be able to safely move with good coordination and control” </w:t>
      </w:r>
      <w:r w:rsidRPr="0097158E">
        <w:rPr>
          <w:rFonts w:ascii="Arial" w:hAnsi="Arial" w:cs="Arial"/>
          <w:b/>
          <w:bCs/>
          <w:i/>
          <w:iCs/>
        </w:rPr>
        <w:t xml:space="preserve">(GOV Wales, 2015) </w:t>
      </w:r>
    </w:p>
    <w:p w14:paraId="1EFDB097" w14:textId="77777777" w:rsidR="00390E51" w:rsidRDefault="00390E51" w:rsidP="00390E51">
      <w:pPr>
        <w:rPr>
          <w:rFonts w:ascii="Arial" w:hAnsi="Arial" w:cs="Arial"/>
        </w:rPr>
      </w:pPr>
    </w:p>
    <w:p w14:paraId="056C51AC" w14:textId="77777777" w:rsidR="00390E51" w:rsidRDefault="00390E51" w:rsidP="00390E51">
      <w:pPr>
        <w:rPr>
          <w:rFonts w:ascii="Arial" w:hAnsi="Arial" w:cs="Arial"/>
        </w:rPr>
      </w:pPr>
      <w:r>
        <w:rPr>
          <w:rFonts w:ascii="Arial" w:hAnsi="Arial" w:cs="Arial"/>
        </w:rPr>
        <w:t xml:space="preserve">Children should be able to have the right to access all of these outcomes that are stated in the Foundation Phase. They should not have this right taken away from them. </w:t>
      </w:r>
    </w:p>
    <w:p w14:paraId="2785EB88" w14:textId="77777777" w:rsidR="00390E51" w:rsidRDefault="00390E51" w:rsidP="00390E51">
      <w:pPr>
        <w:rPr>
          <w:rFonts w:ascii="Arial" w:hAnsi="Arial" w:cs="Arial"/>
        </w:rPr>
      </w:pPr>
    </w:p>
    <w:p w14:paraId="57A99526" w14:textId="77777777" w:rsidR="00390E51" w:rsidRPr="00284740" w:rsidRDefault="00390E51" w:rsidP="00390E51">
      <w:pPr>
        <w:rPr>
          <w:rFonts w:ascii="Arial" w:hAnsi="Arial" w:cs="Arial"/>
          <w:b/>
          <w:bCs/>
          <w:i/>
          <w:iCs/>
        </w:rPr>
      </w:pPr>
      <w:r>
        <w:rPr>
          <w:rFonts w:ascii="Arial" w:hAnsi="Arial" w:cs="Arial"/>
        </w:rPr>
        <w:t xml:space="preserve">The recommended time for children to be physically active is 60 minutes </w:t>
      </w:r>
      <w:proofErr w:type="spellStart"/>
      <w:r>
        <w:rPr>
          <w:rFonts w:ascii="Arial" w:hAnsi="Arial" w:cs="Arial"/>
        </w:rPr>
        <w:t>everyday</w:t>
      </w:r>
      <w:proofErr w:type="spellEnd"/>
      <w:r>
        <w:rPr>
          <w:rFonts w:ascii="Arial" w:hAnsi="Arial" w:cs="Arial"/>
        </w:rPr>
        <w:t xml:space="preserve">, this applies to children from the ages 5-18 years </w:t>
      </w:r>
      <w:proofErr w:type="gramStart"/>
      <w:r>
        <w:rPr>
          <w:rFonts w:ascii="Arial" w:hAnsi="Arial" w:cs="Arial"/>
        </w:rPr>
        <w:t>old</w:t>
      </w:r>
      <w:proofErr w:type="gramEnd"/>
      <w:r>
        <w:rPr>
          <w:rFonts w:ascii="Arial" w:hAnsi="Arial" w:cs="Arial"/>
        </w:rPr>
        <w:t xml:space="preserve"> but it will vary depending on situations such as a disability which may restrict some children from being able to take part in this. </w:t>
      </w:r>
      <w:r w:rsidRPr="00284740">
        <w:rPr>
          <w:rFonts w:ascii="Arial" w:hAnsi="Arial" w:cs="Arial"/>
          <w:b/>
          <w:bCs/>
          <w:i/>
          <w:iCs/>
        </w:rPr>
        <w:t>(Jade, 2018)</w:t>
      </w:r>
    </w:p>
    <w:p w14:paraId="1FCBBD5B" w14:textId="77777777" w:rsidR="00390E51" w:rsidRDefault="00390E51" w:rsidP="00390E51">
      <w:pPr>
        <w:rPr>
          <w:rFonts w:ascii="Arial" w:hAnsi="Arial" w:cs="Arial"/>
        </w:rPr>
      </w:pPr>
    </w:p>
    <w:p w14:paraId="662C0AC6" w14:textId="77777777" w:rsidR="00390E51" w:rsidRDefault="00390E51" w:rsidP="00390E51">
      <w:pPr>
        <w:rPr>
          <w:rFonts w:ascii="Arial" w:hAnsi="Arial" w:cs="Arial"/>
        </w:rPr>
      </w:pPr>
      <w:r>
        <w:rPr>
          <w:rFonts w:ascii="Arial" w:hAnsi="Arial" w:cs="Arial"/>
        </w:rPr>
        <w:t xml:space="preserve">There are </w:t>
      </w:r>
      <w:proofErr w:type="spellStart"/>
      <w:r>
        <w:rPr>
          <w:rFonts w:ascii="Arial" w:hAnsi="Arial" w:cs="Arial"/>
        </w:rPr>
        <w:t>may</w:t>
      </w:r>
      <w:proofErr w:type="spellEnd"/>
      <w:r>
        <w:rPr>
          <w:rFonts w:ascii="Arial" w:hAnsi="Arial" w:cs="Arial"/>
        </w:rPr>
        <w:t xml:space="preserve"> benefits to improving children’s Physical Development, it helps to strengthen the children’s hand-eye coordination, it builds up their confidence, it lifts their mood, it allows children to learn new skills, it builds their social skills and there are lots of other benefits too. </w:t>
      </w:r>
      <w:r w:rsidRPr="00890678">
        <w:rPr>
          <w:rFonts w:ascii="Arial" w:hAnsi="Arial" w:cs="Arial"/>
          <w:b/>
          <w:bCs/>
          <w:i/>
          <w:iCs/>
        </w:rPr>
        <w:t>(Jade, 2018)</w:t>
      </w:r>
      <w:r>
        <w:rPr>
          <w:rFonts w:ascii="Arial" w:hAnsi="Arial" w:cs="Arial"/>
        </w:rPr>
        <w:t xml:space="preserve"> </w:t>
      </w:r>
    </w:p>
    <w:p w14:paraId="42A6290B" w14:textId="77777777" w:rsidR="00390E51" w:rsidRDefault="00390E51" w:rsidP="00390E51">
      <w:pPr>
        <w:rPr>
          <w:rFonts w:ascii="Arial" w:hAnsi="Arial" w:cs="Arial"/>
        </w:rPr>
      </w:pPr>
    </w:p>
    <w:p w14:paraId="7B816009" w14:textId="77777777" w:rsidR="00390E51" w:rsidRDefault="00390E51" w:rsidP="00390E51">
      <w:pPr>
        <w:rPr>
          <w:rFonts w:ascii="Arial" w:hAnsi="Arial" w:cs="Arial"/>
        </w:rPr>
      </w:pPr>
      <w:r>
        <w:rPr>
          <w:rFonts w:ascii="Arial" w:hAnsi="Arial" w:cs="Arial"/>
        </w:rPr>
        <w:t xml:space="preserve">In conclusion, physical development is a very important part of a child’s upbringing and as practitioners and parents we should be encouraging children to get up and be physical. With the rates of child obesity rising more it is our responsibility to make sure we are doing something to help with this situation. Not only is physical development important for children’s health but it also helps to develop their other important areas of development and other skills. </w:t>
      </w:r>
    </w:p>
    <w:p w14:paraId="2D4E3FB1" w14:textId="77777777" w:rsidR="00390E51" w:rsidRDefault="00390E51" w:rsidP="00390E51">
      <w:pPr>
        <w:rPr>
          <w:rFonts w:ascii="Arial" w:hAnsi="Arial" w:cs="Arial"/>
        </w:rPr>
      </w:pPr>
    </w:p>
    <w:p w14:paraId="2DEE3E0C" w14:textId="77777777" w:rsidR="00390E51" w:rsidRDefault="00390E51" w:rsidP="00390E51">
      <w:pPr>
        <w:rPr>
          <w:rFonts w:ascii="Arial" w:hAnsi="Arial" w:cs="Arial"/>
        </w:rPr>
      </w:pPr>
    </w:p>
    <w:p w14:paraId="27CF168C" w14:textId="77777777" w:rsidR="00390E51" w:rsidRDefault="00390E51" w:rsidP="00390E51">
      <w:pPr>
        <w:rPr>
          <w:rFonts w:ascii="Arial" w:hAnsi="Arial" w:cs="Arial"/>
        </w:rPr>
      </w:pPr>
    </w:p>
    <w:p w14:paraId="4EA0B793" w14:textId="77777777" w:rsidR="00390E51" w:rsidRDefault="00390E51" w:rsidP="00390E51">
      <w:pPr>
        <w:rPr>
          <w:rFonts w:ascii="Arial" w:hAnsi="Arial" w:cs="Arial"/>
        </w:rPr>
      </w:pPr>
    </w:p>
    <w:p w14:paraId="06AF5D85" w14:textId="77777777" w:rsidR="00390E51" w:rsidRDefault="00390E51" w:rsidP="00390E51">
      <w:pPr>
        <w:rPr>
          <w:rFonts w:ascii="Arial" w:hAnsi="Arial" w:cs="Arial"/>
        </w:rPr>
      </w:pPr>
    </w:p>
    <w:p w14:paraId="10A36600" w14:textId="77777777" w:rsidR="00390E51" w:rsidRDefault="00390E51" w:rsidP="00390E51">
      <w:pPr>
        <w:rPr>
          <w:rFonts w:ascii="Arial" w:hAnsi="Arial" w:cs="Arial"/>
        </w:rPr>
      </w:pPr>
    </w:p>
    <w:p w14:paraId="678CC7B1" w14:textId="77777777" w:rsidR="00390E51" w:rsidRDefault="00390E51" w:rsidP="00390E51">
      <w:pPr>
        <w:rPr>
          <w:rFonts w:ascii="Arial" w:hAnsi="Arial" w:cs="Arial"/>
        </w:rPr>
      </w:pPr>
    </w:p>
    <w:p w14:paraId="1ED5CC43" w14:textId="77777777" w:rsidR="00390E51" w:rsidRDefault="00390E51" w:rsidP="00390E51">
      <w:pPr>
        <w:rPr>
          <w:rFonts w:ascii="Arial" w:hAnsi="Arial" w:cs="Arial"/>
        </w:rPr>
      </w:pPr>
    </w:p>
    <w:p w14:paraId="0B09DC97" w14:textId="77777777" w:rsidR="00390E51" w:rsidRDefault="00390E51" w:rsidP="00390E51">
      <w:pPr>
        <w:rPr>
          <w:rFonts w:ascii="Arial" w:hAnsi="Arial" w:cs="Arial"/>
        </w:rPr>
      </w:pPr>
    </w:p>
    <w:p w14:paraId="146053D1" w14:textId="77777777" w:rsidR="00390E51" w:rsidRDefault="00390E51" w:rsidP="00390E51">
      <w:pPr>
        <w:rPr>
          <w:rFonts w:ascii="Arial" w:hAnsi="Arial" w:cs="Arial"/>
        </w:rPr>
      </w:pPr>
    </w:p>
    <w:p w14:paraId="4E7C2CED" w14:textId="77777777" w:rsidR="00390E51" w:rsidRDefault="00390E51" w:rsidP="00390E51">
      <w:pPr>
        <w:rPr>
          <w:rFonts w:ascii="Arial" w:hAnsi="Arial" w:cs="Arial"/>
        </w:rPr>
      </w:pPr>
    </w:p>
    <w:p w14:paraId="0CD45C30" w14:textId="77777777" w:rsidR="00390E51" w:rsidRDefault="00390E51" w:rsidP="00390E51">
      <w:pPr>
        <w:rPr>
          <w:rFonts w:ascii="Arial" w:hAnsi="Arial" w:cs="Arial"/>
        </w:rPr>
      </w:pPr>
    </w:p>
    <w:p w14:paraId="49E159FB" w14:textId="77777777" w:rsidR="00390E51" w:rsidRDefault="00390E51" w:rsidP="00390E51">
      <w:pPr>
        <w:rPr>
          <w:rFonts w:ascii="Arial" w:hAnsi="Arial" w:cs="Arial"/>
        </w:rPr>
      </w:pPr>
    </w:p>
    <w:p w14:paraId="6545C307" w14:textId="77777777" w:rsidR="00390E51" w:rsidRDefault="00390E51" w:rsidP="00390E51">
      <w:pPr>
        <w:rPr>
          <w:rFonts w:ascii="Arial" w:hAnsi="Arial" w:cs="Arial"/>
        </w:rPr>
      </w:pPr>
    </w:p>
    <w:p w14:paraId="4057E35F" w14:textId="77777777" w:rsidR="00390E51" w:rsidRDefault="00390E51" w:rsidP="00390E51">
      <w:pPr>
        <w:rPr>
          <w:rFonts w:ascii="Arial" w:hAnsi="Arial" w:cs="Arial"/>
          <w:b/>
          <w:bCs/>
          <w:i/>
          <w:iCs/>
          <w:sz w:val="36"/>
          <w:szCs w:val="36"/>
          <w:u w:val="single"/>
        </w:rPr>
      </w:pPr>
    </w:p>
    <w:p w14:paraId="06BA88B6" w14:textId="77777777" w:rsidR="00390E51" w:rsidRPr="00AB1779" w:rsidRDefault="00390E51" w:rsidP="00390E51">
      <w:pPr>
        <w:rPr>
          <w:rFonts w:ascii="Arial" w:hAnsi="Arial" w:cs="Arial"/>
          <w:b/>
          <w:bCs/>
          <w:i/>
          <w:iCs/>
          <w:u w:val="single"/>
        </w:rPr>
      </w:pPr>
      <w:r w:rsidRPr="00AB1779">
        <w:rPr>
          <w:rFonts w:ascii="Arial" w:hAnsi="Arial" w:cs="Arial"/>
          <w:b/>
          <w:bCs/>
          <w:i/>
          <w:iCs/>
          <w:sz w:val="36"/>
          <w:szCs w:val="36"/>
          <w:u w:val="single"/>
        </w:rPr>
        <w:t>References:</w:t>
      </w:r>
      <w:r w:rsidRPr="00AB1779">
        <w:rPr>
          <w:rFonts w:ascii="Arial" w:hAnsi="Arial" w:cs="Arial"/>
          <w:b/>
          <w:bCs/>
          <w:i/>
          <w:iCs/>
          <w:u w:val="single"/>
        </w:rPr>
        <w:t xml:space="preserve"> </w:t>
      </w:r>
    </w:p>
    <w:p w14:paraId="3D1B4F63" w14:textId="77777777" w:rsidR="00390E51" w:rsidRDefault="00390E51" w:rsidP="00390E51">
      <w:pPr>
        <w:rPr>
          <w:rFonts w:ascii="Arial" w:hAnsi="Arial" w:cs="Arial"/>
        </w:rPr>
      </w:pPr>
    </w:p>
    <w:p w14:paraId="5BC15551" w14:textId="77777777" w:rsidR="00390E51" w:rsidRDefault="00390E51" w:rsidP="00390E51">
      <w:pPr>
        <w:rPr>
          <w:rFonts w:ascii="Arial" w:hAnsi="Arial" w:cs="Arial"/>
        </w:rPr>
      </w:pPr>
    </w:p>
    <w:p w14:paraId="22F2E1CA" w14:textId="77777777" w:rsidR="00390E51" w:rsidRPr="00AB1779" w:rsidRDefault="00390E51" w:rsidP="00390E51">
      <w:pPr>
        <w:rPr>
          <w:rFonts w:ascii="Arial" w:hAnsi="Arial" w:cs="Arial"/>
        </w:rPr>
      </w:pPr>
      <w:proofErr w:type="spellStart"/>
      <w:r>
        <w:rPr>
          <w:rFonts w:ascii="Arial" w:hAnsi="Arial" w:cs="Arial"/>
        </w:rPr>
        <w:t>Mahaseth</w:t>
      </w:r>
      <w:proofErr w:type="spellEnd"/>
      <w:r>
        <w:rPr>
          <w:rFonts w:ascii="Arial" w:hAnsi="Arial" w:cs="Arial"/>
        </w:rPr>
        <w:t>, H. (2017) ‘</w:t>
      </w:r>
      <w:r w:rsidRPr="00AB1779">
        <w:rPr>
          <w:rFonts w:ascii="Arial" w:hAnsi="Arial" w:cs="Arial"/>
        </w:rPr>
        <w:t>Early Childhood Development: Physical Activity in Early Childhood</w:t>
      </w:r>
      <w:r>
        <w:rPr>
          <w:rFonts w:ascii="Arial" w:hAnsi="Arial" w:cs="Arial"/>
        </w:rPr>
        <w:t xml:space="preserve">’ </w:t>
      </w:r>
      <w:hyperlink r:id="rId17" w:history="1">
        <w:r w:rsidRPr="0086462E">
          <w:rPr>
            <w:rStyle w:val="Hyperlink"/>
            <w:rFonts w:ascii="Arial" w:hAnsi="Arial" w:cs="Arial"/>
          </w:rPr>
          <w:t>https://novakdjokovicfoundation.org/early-childhood-development-physical-activity-early-childhood/</w:t>
        </w:r>
      </w:hyperlink>
      <w:r>
        <w:rPr>
          <w:rFonts w:ascii="Arial" w:hAnsi="Arial" w:cs="Arial"/>
        </w:rPr>
        <w:t xml:space="preserve"> (Accessed: 24</w:t>
      </w:r>
      <w:r w:rsidRPr="00AB1779">
        <w:rPr>
          <w:rFonts w:ascii="Arial" w:hAnsi="Arial" w:cs="Arial"/>
          <w:vertAlign w:val="superscript"/>
        </w:rPr>
        <w:t>th</w:t>
      </w:r>
      <w:r>
        <w:rPr>
          <w:rFonts w:ascii="Arial" w:hAnsi="Arial" w:cs="Arial"/>
        </w:rPr>
        <w:t xml:space="preserve"> March 2021) </w:t>
      </w:r>
    </w:p>
    <w:p w14:paraId="5ACCC24C" w14:textId="77777777" w:rsidR="00390E51" w:rsidRDefault="00390E51" w:rsidP="00390E51">
      <w:pPr>
        <w:rPr>
          <w:rFonts w:ascii="Arial" w:hAnsi="Arial" w:cs="Arial"/>
        </w:rPr>
      </w:pPr>
    </w:p>
    <w:p w14:paraId="7C46B51F" w14:textId="77777777" w:rsidR="00390E51" w:rsidRDefault="00390E51" w:rsidP="00390E51">
      <w:pPr>
        <w:rPr>
          <w:rFonts w:ascii="Arial" w:hAnsi="Arial" w:cs="Arial"/>
        </w:rPr>
      </w:pPr>
      <w:r>
        <w:rPr>
          <w:rFonts w:ascii="Arial" w:hAnsi="Arial" w:cs="Arial"/>
        </w:rPr>
        <w:t xml:space="preserve">Lewis, R. (2020) ‘What Are Gross Motor Skills?’ </w:t>
      </w:r>
      <w:hyperlink r:id="rId18" w:history="1">
        <w:r w:rsidRPr="0086462E">
          <w:rPr>
            <w:rStyle w:val="Hyperlink"/>
            <w:rFonts w:ascii="Arial" w:hAnsi="Arial" w:cs="Arial"/>
          </w:rPr>
          <w:t>https://www.healthline.com/health/childrens-health/gross-motor-skills</w:t>
        </w:r>
      </w:hyperlink>
      <w:r>
        <w:rPr>
          <w:rFonts w:ascii="Arial" w:hAnsi="Arial" w:cs="Arial"/>
        </w:rPr>
        <w:t xml:space="preserve"> (Accessed: 24</w:t>
      </w:r>
      <w:r w:rsidRPr="00F55E3A">
        <w:rPr>
          <w:rFonts w:ascii="Arial" w:hAnsi="Arial" w:cs="Arial"/>
          <w:vertAlign w:val="superscript"/>
        </w:rPr>
        <w:t>th</w:t>
      </w:r>
      <w:r>
        <w:rPr>
          <w:rFonts w:ascii="Arial" w:hAnsi="Arial" w:cs="Arial"/>
        </w:rPr>
        <w:t xml:space="preserve"> March 2021) </w:t>
      </w:r>
    </w:p>
    <w:p w14:paraId="3F9F6C75" w14:textId="77777777" w:rsidR="00390E51" w:rsidRDefault="00390E51" w:rsidP="00390E51">
      <w:pPr>
        <w:rPr>
          <w:rFonts w:ascii="Arial" w:hAnsi="Arial" w:cs="Arial"/>
        </w:rPr>
      </w:pPr>
    </w:p>
    <w:p w14:paraId="6210AAA1" w14:textId="77777777" w:rsidR="00390E51" w:rsidRDefault="00390E51" w:rsidP="00390E51">
      <w:pPr>
        <w:rPr>
          <w:rFonts w:ascii="Arial" w:hAnsi="Arial" w:cs="Arial"/>
        </w:rPr>
      </w:pPr>
      <w:proofErr w:type="spellStart"/>
      <w:r>
        <w:rPr>
          <w:rFonts w:ascii="Arial" w:hAnsi="Arial" w:cs="Arial"/>
        </w:rPr>
        <w:t>HandsOnAsWeGrow</w:t>
      </w:r>
      <w:proofErr w:type="spellEnd"/>
      <w:r>
        <w:rPr>
          <w:rFonts w:ascii="Arial" w:hAnsi="Arial" w:cs="Arial"/>
        </w:rPr>
        <w:t xml:space="preserve">. (2019) ‘Improve Kids Fine Motor Skills with 30 Materials &amp; Activities’ </w:t>
      </w:r>
      <w:hyperlink r:id="rId19" w:history="1">
        <w:r w:rsidRPr="0086462E">
          <w:rPr>
            <w:rStyle w:val="Hyperlink"/>
            <w:rFonts w:ascii="Arial" w:hAnsi="Arial" w:cs="Arial"/>
          </w:rPr>
          <w:t>https://handsonaswegrow.com/fine-motor-skills-activities/</w:t>
        </w:r>
      </w:hyperlink>
      <w:r>
        <w:rPr>
          <w:rFonts w:ascii="Arial" w:hAnsi="Arial" w:cs="Arial"/>
        </w:rPr>
        <w:t xml:space="preserve"> (Accessed: 24</w:t>
      </w:r>
      <w:r w:rsidRPr="00FD5E44">
        <w:rPr>
          <w:rFonts w:ascii="Arial" w:hAnsi="Arial" w:cs="Arial"/>
          <w:vertAlign w:val="superscript"/>
        </w:rPr>
        <w:t>th</w:t>
      </w:r>
      <w:r>
        <w:rPr>
          <w:rFonts w:ascii="Arial" w:hAnsi="Arial" w:cs="Arial"/>
        </w:rPr>
        <w:t xml:space="preserve"> March) </w:t>
      </w:r>
    </w:p>
    <w:p w14:paraId="346ED26F" w14:textId="77777777" w:rsidR="00390E51" w:rsidRDefault="00390E51" w:rsidP="00390E51">
      <w:pPr>
        <w:rPr>
          <w:rFonts w:ascii="Arial" w:hAnsi="Arial" w:cs="Arial"/>
        </w:rPr>
      </w:pPr>
    </w:p>
    <w:p w14:paraId="1A8BAE0A" w14:textId="77777777" w:rsidR="00390E51" w:rsidRDefault="00390E51" w:rsidP="00390E51">
      <w:pPr>
        <w:rPr>
          <w:rFonts w:ascii="Arial" w:hAnsi="Arial" w:cs="Arial"/>
        </w:rPr>
      </w:pPr>
      <w:proofErr w:type="spellStart"/>
      <w:r>
        <w:rPr>
          <w:rFonts w:ascii="Arial" w:hAnsi="Arial" w:cs="Arial"/>
        </w:rPr>
        <w:t>TheUnderstoodTeam</w:t>
      </w:r>
      <w:proofErr w:type="spellEnd"/>
      <w:r>
        <w:rPr>
          <w:rFonts w:ascii="Arial" w:hAnsi="Arial" w:cs="Arial"/>
        </w:rPr>
        <w:t xml:space="preserve">. (no date) ‘Fine Motor Skills: What You Need to Know’ </w:t>
      </w:r>
      <w:hyperlink r:id="rId20" w:history="1">
        <w:r w:rsidRPr="0086462E">
          <w:rPr>
            <w:rStyle w:val="Hyperlink"/>
            <w:rFonts w:ascii="Arial" w:hAnsi="Arial" w:cs="Arial"/>
          </w:rPr>
          <w:t>https://www.understood.org/en/learning-thinking-differences/child-learning-disabilities/movement-coordination-issues/all-about-fine-motor-skills</w:t>
        </w:r>
      </w:hyperlink>
      <w:r>
        <w:rPr>
          <w:rFonts w:ascii="Arial" w:hAnsi="Arial" w:cs="Arial"/>
        </w:rPr>
        <w:t xml:space="preserve"> (Accessed: 24</w:t>
      </w:r>
      <w:r w:rsidRPr="00542F10">
        <w:rPr>
          <w:rFonts w:ascii="Arial" w:hAnsi="Arial" w:cs="Arial"/>
          <w:vertAlign w:val="superscript"/>
        </w:rPr>
        <w:t>th</w:t>
      </w:r>
      <w:r>
        <w:rPr>
          <w:rFonts w:ascii="Arial" w:hAnsi="Arial" w:cs="Arial"/>
        </w:rPr>
        <w:t xml:space="preserve"> March 2021) </w:t>
      </w:r>
    </w:p>
    <w:p w14:paraId="7BA07492" w14:textId="77777777" w:rsidR="00390E51" w:rsidRDefault="00390E51" w:rsidP="00390E51">
      <w:pPr>
        <w:rPr>
          <w:rFonts w:ascii="Arial" w:hAnsi="Arial" w:cs="Arial"/>
        </w:rPr>
      </w:pPr>
    </w:p>
    <w:p w14:paraId="55A4F50E" w14:textId="77777777" w:rsidR="00390E51" w:rsidRDefault="00390E51" w:rsidP="00390E51">
      <w:pPr>
        <w:rPr>
          <w:rFonts w:ascii="Arial" w:hAnsi="Arial" w:cs="Arial"/>
        </w:rPr>
      </w:pPr>
      <w:proofErr w:type="spellStart"/>
      <w:r>
        <w:rPr>
          <w:rFonts w:ascii="Arial" w:hAnsi="Arial" w:cs="Arial"/>
        </w:rPr>
        <w:t>ParentingToday</w:t>
      </w:r>
      <w:proofErr w:type="spellEnd"/>
      <w:r>
        <w:rPr>
          <w:rFonts w:ascii="Arial" w:hAnsi="Arial" w:cs="Arial"/>
        </w:rPr>
        <w:t xml:space="preserve">. (no date) ‘Physical Development in Children and Adolescents’ </w:t>
      </w:r>
      <w:hyperlink r:id="rId21" w:anchor="gs.wrtuys" w:history="1">
        <w:r w:rsidRPr="0086462E">
          <w:rPr>
            <w:rStyle w:val="Hyperlink"/>
            <w:rFonts w:ascii="Arial" w:hAnsi="Arial" w:cs="Arial"/>
          </w:rPr>
          <w:t>https://childdevelopmentinfo.com/child-development/physical-development-in-children-and-adolescents/#gs.wrtuys</w:t>
        </w:r>
      </w:hyperlink>
      <w:r>
        <w:rPr>
          <w:rFonts w:ascii="Arial" w:hAnsi="Arial" w:cs="Arial"/>
        </w:rPr>
        <w:t xml:space="preserve"> (Accessed: 24</w:t>
      </w:r>
      <w:r w:rsidRPr="00542F10">
        <w:rPr>
          <w:rFonts w:ascii="Arial" w:hAnsi="Arial" w:cs="Arial"/>
          <w:vertAlign w:val="superscript"/>
        </w:rPr>
        <w:t>th</w:t>
      </w:r>
      <w:r>
        <w:rPr>
          <w:rFonts w:ascii="Arial" w:hAnsi="Arial" w:cs="Arial"/>
        </w:rPr>
        <w:t xml:space="preserve"> March 2021) </w:t>
      </w:r>
    </w:p>
    <w:p w14:paraId="345A0935" w14:textId="77777777" w:rsidR="00390E51" w:rsidRDefault="00390E51" w:rsidP="00390E51">
      <w:pPr>
        <w:rPr>
          <w:rFonts w:ascii="Arial" w:hAnsi="Arial" w:cs="Arial"/>
        </w:rPr>
      </w:pPr>
    </w:p>
    <w:p w14:paraId="7D1FF80A" w14:textId="77777777" w:rsidR="00390E51" w:rsidRDefault="00390E51" w:rsidP="00390E51">
      <w:pPr>
        <w:rPr>
          <w:rFonts w:ascii="Arial" w:hAnsi="Arial" w:cs="Arial"/>
        </w:rPr>
      </w:pPr>
      <w:proofErr w:type="spellStart"/>
      <w:r>
        <w:rPr>
          <w:rFonts w:ascii="Arial" w:hAnsi="Arial" w:cs="Arial"/>
        </w:rPr>
        <w:t>RaisingChildren</w:t>
      </w:r>
      <w:proofErr w:type="spellEnd"/>
      <w:r>
        <w:rPr>
          <w:rFonts w:ascii="Arial" w:hAnsi="Arial" w:cs="Arial"/>
        </w:rPr>
        <w:t xml:space="preserve">. (2020) ‘Physical Activity: Why it’s good for children’ </w:t>
      </w:r>
      <w:hyperlink r:id="rId22" w:history="1">
        <w:r w:rsidRPr="0086462E">
          <w:rPr>
            <w:rStyle w:val="Hyperlink"/>
            <w:rFonts w:ascii="Arial" w:hAnsi="Arial" w:cs="Arial"/>
          </w:rPr>
          <w:t>https://raisingchildren.net.au/toddlers/nutrition-fitness/physical-activity/physical-activity-how-much</w:t>
        </w:r>
      </w:hyperlink>
      <w:r>
        <w:rPr>
          <w:rFonts w:ascii="Arial" w:hAnsi="Arial" w:cs="Arial"/>
        </w:rPr>
        <w:t xml:space="preserve"> (Accessed: 24</w:t>
      </w:r>
      <w:r w:rsidRPr="00542F10">
        <w:rPr>
          <w:rFonts w:ascii="Arial" w:hAnsi="Arial" w:cs="Arial"/>
          <w:vertAlign w:val="superscript"/>
        </w:rPr>
        <w:t>th</w:t>
      </w:r>
      <w:r>
        <w:rPr>
          <w:rFonts w:ascii="Arial" w:hAnsi="Arial" w:cs="Arial"/>
        </w:rPr>
        <w:t xml:space="preserve"> March 2021) </w:t>
      </w:r>
    </w:p>
    <w:p w14:paraId="4E7B83E7" w14:textId="77777777" w:rsidR="00390E51" w:rsidRDefault="00390E51" w:rsidP="00390E51">
      <w:pPr>
        <w:rPr>
          <w:rFonts w:ascii="Arial" w:hAnsi="Arial" w:cs="Arial"/>
        </w:rPr>
      </w:pPr>
    </w:p>
    <w:p w14:paraId="738020E3" w14:textId="77777777" w:rsidR="00390E51" w:rsidRDefault="00390E51" w:rsidP="00390E51">
      <w:pPr>
        <w:rPr>
          <w:rFonts w:ascii="Arial" w:hAnsi="Arial" w:cs="Arial"/>
        </w:rPr>
      </w:pPr>
      <w:r>
        <w:rPr>
          <w:rFonts w:ascii="Arial" w:hAnsi="Arial" w:cs="Arial"/>
        </w:rPr>
        <w:t xml:space="preserve">GOV Wales. (2015) </w:t>
      </w:r>
      <w:hyperlink r:id="rId23" w:history="1">
        <w:r w:rsidRPr="0086462E">
          <w:rPr>
            <w:rStyle w:val="Hyperlink"/>
            <w:rFonts w:ascii="Arial" w:hAnsi="Arial" w:cs="Arial"/>
          </w:rPr>
          <w:t>https://hwb.gov.wales/api/storage/d5d8e39c-b534-40cb-a3f5-7e2e126d8077/foundation-phase-framework.pdf</w:t>
        </w:r>
      </w:hyperlink>
      <w:r>
        <w:rPr>
          <w:rFonts w:ascii="Arial" w:hAnsi="Arial" w:cs="Arial"/>
        </w:rPr>
        <w:t xml:space="preserve"> </w:t>
      </w:r>
    </w:p>
    <w:p w14:paraId="157A9ADB" w14:textId="77777777" w:rsidR="00390E51" w:rsidRDefault="00390E51" w:rsidP="00390E51">
      <w:pPr>
        <w:rPr>
          <w:rFonts w:ascii="Arial" w:hAnsi="Arial" w:cs="Arial"/>
        </w:rPr>
      </w:pPr>
    </w:p>
    <w:p w14:paraId="1B9376BD" w14:textId="77777777" w:rsidR="00390E51" w:rsidRPr="00AB1779" w:rsidRDefault="00390E51" w:rsidP="00390E51">
      <w:pPr>
        <w:rPr>
          <w:rFonts w:ascii="Arial" w:hAnsi="Arial" w:cs="Arial"/>
        </w:rPr>
      </w:pPr>
      <w:r>
        <w:rPr>
          <w:rFonts w:ascii="Arial" w:hAnsi="Arial" w:cs="Arial"/>
        </w:rPr>
        <w:t xml:space="preserve">Jade. (2018) ‘The Importance of Physical Activity for Children’ </w:t>
      </w:r>
      <w:hyperlink r:id="rId24" w:history="1">
        <w:r w:rsidRPr="0086462E">
          <w:rPr>
            <w:rStyle w:val="Hyperlink"/>
            <w:rFonts w:ascii="Arial" w:hAnsi="Arial" w:cs="Arial"/>
          </w:rPr>
          <w:t>https://www.earlyyearsresources.co.uk/blog/2018/04/childrens-physical-activity-benefits/</w:t>
        </w:r>
      </w:hyperlink>
      <w:r>
        <w:rPr>
          <w:rFonts w:ascii="Arial" w:hAnsi="Arial" w:cs="Arial"/>
        </w:rPr>
        <w:t xml:space="preserve"> (Accessed: 24</w:t>
      </w:r>
      <w:r w:rsidRPr="00284740">
        <w:rPr>
          <w:rFonts w:ascii="Arial" w:hAnsi="Arial" w:cs="Arial"/>
          <w:vertAlign w:val="superscript"/>
        </w:rPr>
        <w:t>th</w:t>
      </w:r>
      <w:r>
        <w:rPr>
          <w:rFonts w:ascii="Arial" w:hAnsi="Arial" w:cs="Arial"/>
        </w:rPr>
        <w:t xml:space="preserve"> March 2021) </w:t>
      </w:r>
    </w:p>
    <w:p w14:paraId="12B26725" w14:textId="77777777" w:rsidR="00390E51" w:rsidRDefault="00390E51">
      <w:pPr>
        <w:rPr>
          <w:rFonts w:ascii="Arial" w:hAnsi="Arial" w:cs="Arial"/>
        </w:rPr>
      </w:pPr>
    </w:p>
    <w:p w14:paraId="03D9290B" w14:textId="3D084477" w:rsidR="00A452A8" w:rsidRDefault="00A452A8">
      <w:pPr>
        <w:rPr>
          <w:rFonts w:ascii="Arial" w:hAnsi="Arial" w:cs="Arial"/>
        </w:rPr>
      </w:pPr>
    </w:p>
    <w:p w14:paraId="01376F49" w14:textId="46B50621" w:rsidR="00A452A8" w:rsidRDefault="00A452A8">
      <w:pPr>
        <w:rPr>
          <w:rFonts w:ascii="Arial" w:hAnsi="Arial" w:cs="Arial"/>
        </w:rPr>
      </w:pPr>
    </w:p>
    <w:p w14:paraId="29B90C30" w14:textId="3B155778" w:rsidR="00A452A8" w:rsidRDefault="00A452A8">
      <w:pPr>
        <w:rPr>
          <w:rFonts w:ascii="Arial" w:hAnsi="Arial" w:cs="Arial"/>
        </w:rPr>
      </w:pPr>
    </w:p>
    <w:p w14:paraId="3CC95BC1" w14:textId="13D1C7B1" w:rsidR="00A452A8" w:rsidRDefault="00A452A8">
      <w:pPr>
        <w:rPr>
          <w:rFonts w:ascii="Arial" w:hAnsi="Arial" w:cs="Arial"/>
        </w:rPr>
      </w:pPr>
    </w:p>
    <w:p w14:paraId="71E69D33" w14:textId="3729ADCE" w:rsidR="00A452A8" w:rsidRDefault="00A452A8">
      <w:pPr>
        <w:rPr>
          <w:rFonts w:ascii="Arial" w:hAnsi="Arial" w:cs="Arial"/>
        </w:rPr>
      </w:pPr>
    </w:p>
    <w:p w14:paraId="54FD907A" w14:textId="1E9C6D97" w:rsidR="00A452A8" w:rsidRDefault="00A452A8">
      <w:pPr>
        <w:rPr>
          <w:rFonts w:ascii="Arial" w:hAnsi="Arial" w:cs="Arial"/>
        </w:rPr>
      </w:pPr>
    </w:p>
    <w:p w14:paraId="72250874" w14:textId="11C238BD" w:rsidR="00A452A8" w:rsidRDefault="00A452A8">
      <w:pPr>
        <w:rPr>
          <w:rFonts w:ascii="Arial" w:hAnsi="Arial" w:cs="Arial"/>
        </w:rPr>
      </w:pPr>
    </w:p>
    <w:p w14:paraId="63076208" w14:textId="2D48AFAA" w:rsidR="00A452A8" w:rsidRDefault="00A452A8">
      <w:pPr>
        <w:rPr>
          <w:rFonts w:ascii="Arial" w:hAnsi="Arial" w:cs="Arial"/>
        </w:rPr>
      </w:pPr>
    </w:p>
    <w:p w14:paraId="5887CFAB" w14:textId="6D36B4D3" w:rsidR="00A452A8" w:rsidRDefault="00A452A8">
      <w:pPr>
        <w:rPr>
          <w:rFonts w:ascii="Arial" w:hAnsi="Arial" w:cs="Arial"/>
        </w:rPr>
      </w:pPr>
    </w:p>
    <w:p w14:paraId="66C3FD75" w14:textId="07DF669F" w:rsidR="00A452A8" w:rsidRDefault="00A452A8">
      <w:pPr>
        <w:rPr>
          <w:rFonts w:ascii="Arial" w:hAnsi="Arial" w:cs="Arial"/>
        </w:rPr>
      </w:pPr>
    </w:p>
    <w:p w14:paraId="20709191" w14:textId="198D3D2C" w:rsidR="00A452A8" w:rsidRDefault="00A452A8">
      <w:pPr>
        <w:rPr>
          <w:rFonts w:ascii="Arial" w:hAnsi="Arial" w:cs="Arial"/>
        </w:rPr>
      </w:pPr>
    </w:p>
    <w:p w14:paraId="5A707E20" w14:textId="28A373DC" w:rsidR="00A452A8" w:rsidRDefault="00A452A8">
      <w:pPr>
        <w:rPr>
          <w:rFonts w:ascii="Arial" w:hAnsi="Arial" w:cs="Arial"/>
        </w:rPr>
      </w:pPr>
    </w:p>
    <w:p w14:paraId="21A0776C" w14:textId="24121C10" w:rsidR="00A452A8" w:rsidRDefault="00A452A8">
      <w:pPr>
        <w:rPr>
          <w:rFonts w:ascii="Arial" w:hAnsi="Arial" w:cs="Arial"/>
        </w:rPr>
      </w:pPr>
    </w:p>
    <w:p w14:paraId="65CB63A2" w14:textId="46BA252D" w:rsidR="00A452A8" w:rsidRDefault="00A452A8">
      <w:pPr>
        <w:rPr>
          <w:rFonts w:ascii="Arial" w:hAnsi="Arial" w:cs="Arial"/>
        </w:rPr>
      </w:pPr>
    </w:p>
    <w:p w14:paraId="6E311BB1" w14:textId="6D00482A" w:rsidR="00A452A8" w:rsidRDefault="00A452A8">
      <w:pPr>
        <w:rPr>
          <w:rFonts w:ascii="Arial" w:hAnsi="Arial" w:cs="Arial"/>
        </w:rPr>
      </w:pPr>
    </w:p>
    <w:p w14:paraId="7C5F0591" w14:textId="77777777" w:rsidR="00DF29F9" w:rsidRDefault="00DF29F9" w:rsidP="00DF29F9">
      <w:pPr>
        <w:pStyle w:val="Title"/>
        <w:jc w:val="center"/>
        <w:rPr>
          <w:rFonts w:ascii="Arial" w:hAnsi="Arial" w:cs="Arial"/>
          <w:b/>
          <w:bCs/>
          <w:i/>
          <w:iCs/>
          <w:u w:val="single"/>
        </w:rPr>
      </w:pPr>
      <w:r w:rsidRPr="00A05143">
        <w:rPr>
          <w:rFonts w:ascii="Arial" w:hAnsi="Arial" w:cs="Arial"/>
          <w:b/>
          <w:bCs/>
          <w:i/>
          <w:iCs/>
          <w:u w:val="single"/>
        </w:rPr>
        <w:t>Cognitive Development</w:t>
      </w:r>
      <w:r>
        <w:rPr>
          <w:rFonts w:ascii="Arial" w:hAnsi="Arial" w:cs="Arial"/>
          <w:b/>
          <w:bCs/>
          <w:i/>
          <w:iCs/>
          <w:u w:val="single"/>
        </w:rPr>
        <w:t xml:space="preserve"> </w:t>
      </w:r>
      <w:proofErr w:type="gramStart"/>
      <w:r>
        <w:rPr>
          <w:rFonts w:ascii="Arial" w:hAnsi="Arial" w:cs="Arial"/>
          <w:b/>
          <w:bCs/>
          <w:i/>
          <w:iCs/>
          <w:u w:val="single"/>
        </w:rPr>
        <w:t>By</w:t>
      </w:r>
      <w:proofErr w:type="gramEnd"/>
      <w:r>
        <w:rPr>
          <w:rFonts w:ascii="Arial" w:hAnsi="Arial" w:cs="Arial"/>
          <w:b/>
          <w:bCs/>
          <w:i/>
          <w:iCs/>
          <w:u w:val="single"/>
        </w:rPr>
        <w:t xml:space="preserve"> Phoebe Evans </w:t>
      </w:r>
    </w:p>
    <w:p w14:paraId="269A29BA" w14:textId="43844452" w:rsidR="00DF29F9" w:rsidRPr="00D85E39" w:rsidRDefault="00DF29F9" w:rsidP="00840130">
      <w:pPr>
        <w:jc w:val="center"/>
        <w:rPr>
          <w:rFonts w:ascii="Arial" w:hAnsi="Arial" w:cs="Arial"/>
          <w:b/>
          <w:bCs/>
          <w:i/>
          <w:iCs/>
        </w:rPr>
      </w:pPr>
      <w:r>
        <w:rPr>
          <w:rFonts w:ascii="Arial" w:hAnsi="Arial" w:cs="Arial"/>
          <w:b/>
          <w:bCs/>
          <w:i/>
          <w:iCs/>
        </w:rPr>
        <w:t>Student number: 2005329</w:t>
      </w:r>
    </w:p>
    <w:p w14:paraId="033F8443" w14:textId="77777777" w:rsidR="00DF29F9" w:rsidRDefault="00DF29F9" w:rsidP="00DF29F9"/>
    <w:p w14:paraId="36C1C0F4" w14:textId="77777777" w:rsidR="00DF29F9" w:rsidRDefault="00DF29F9" w:rsidP="00DF29F9">
      <w:pPr>
        <w:rPr>
          <w:rFonts w:ascii="Arial" w:hAnsi="Arial" w:cs="Arial"/>
        </w:rPr>
      </w:pPr>
      <w:r>
        <w:rPr>
          <w:rFonts w:ascii="Arial" w:hAnsi="Arial" w:cs="Arial"/>
        </w:rPr>
        <w:t xml:space="preserve">Cognitive development is how children think, figure things out and explore the environment and world around them. In the first five years of a child’s life this is when they take in and absorb information as they are like sponges. </w:t>
      </w:r>
      <w:r w:rsidRPr="007D70A5">
        <w:rPr>
          <w:rFonts w:ascii="Arial" w:hAnsi="Arial" w:cs="Arial"/>
          <w:b/>
          <w:bCs/>
          <w:i/>
          <w:iCs/>
        </w:rPr>
        <w:t>(</w:t>
      </w:r>
      <w:proofErr w:type="spellStart"/>
      <w:r w:rsidRPr="007D70A5">
        <w:rPr>
          <w:rFonts w:ascii="Arial" w:hAnsi="Arial" w:cs="Arial"/>
          <w:b/>
          <w:bCs/>
          <w:i/>
          <w:iCs/>
        </w:rPr>
        <w:t>HelpMeGrow</w:t>
      </w:r>
      <w:proofErr w:type="spellEnd"/>
      <w:r w:rsidRPr="007D70A5">
        <w:rPr>
          <w:rFonts w:ascii="Arial" w:hAnsi="Arial" w:cs="Arial"/>
          <w:b/>
          <w:bCs/>
          <w:i/>
          <w:iCs/>
        </w:rPr>
        <w:t>, no date)</w:t>
      </w:r>
    </w:p>
    <w:p w14:paraId="4214167A" w14:textId="77777777" w:rsidR="00DF29F9" w:rsidRDefault="00DF29F9" w:rsidP="00DF29F9">
      <w:pPr>
        <w:rPr>
          <w:rFonts w:ascii="Arial" w:hAnsi="Arial" w:cs="Arial"/>
        </w:rPr>
      </w:pPr>
    </w:p>
    <w:p w14:paraId="17AF1BE4" w14:textId="77777777" w:rsidR="00DF29F9" w:rsidRDefault="00DF29F9" w:rsidP="00DF29F9">
      <w:pPr>
        <w:rPr>
          <w:rFonts w:ascii="Arial" w:hAnsi="Arial" w:cs="Arial"/>
        </w:rPr>
      </w:pPr>
      <w:r>
        <w:rPr>
          <w:rFonts w:ascii="Arial" w:hAnsi="Arial" w:cs="Arial"/>
        </w:rPr>
        <w:t xml:space="preserve">As a parent or care giver it is important that you are helping your child develop their cognitive skills. By doing this, studies have shown that children tend to develop better when they are around four to five years old. </w:t>
      </w:r>
      <w:r w:rsidRPr="007D70A5">
        <w:rPr>
          <w:rFonts w:ascii="Arial" w:hAnsi="Arial" w:cs="Arial"/>
          <w:b/>
          <w:bCs/>
          <w:i/>
          <w:iCs/>
        </w:rPr>
        <w:t>(</w:t>
      </w:r>
      <w:proofErr w:type="spellStart"/>
      <w:r w:rsidRPr="007D70A5">
        <w:rPr>
          <w:rFonts w:ascii="Arial" w:hAnsi="Arial" w:cs="Arial"/>
          <w:b/>
          <w:bCs/>
          <w:i/>
          <w:iCs/>
        </w:rPr>
        <w:t>HelpMeGrow</w:t>
      </w:r>
      <w:proofErr w:type="spellEnd"/>
      <w:r w:rsidRPr="007D70A5">
        <w:rPr>
          <w:rFonts w:ascii="Arial" w:hAnsi="Arial" w:cs="Arial"/>
          <w:b/>
          <w:bCs/>
          <w:i/>
          <w:iCs/>
        </w:rPr>
        <w:t>, no date)</w:t>
      </w:r>
    </w:p>
    <w:p w14:paraId="33CDBDF0" w14:textId="77777777" w:rsidR="00DF29F9" w:rsidRDefault="00DF29F9" w:rsidP="00DF29F9">
      <w:pPr>
        <w:rPr>
          <w:rFonts w:ascii="Arial" w:hAnsi="Arial" w:cs="Arial"/>
        </w:rPr>
      </w:pPr>
    </w:p>
    <w:p w14:paraId="76FC7E4B" w14:textId="77777777" w:rsidR="00DF29F9" w:rsidRDefault="00DF29F9" w:rsidP="00DF29F9">
      <w:pPr>
        <w:rPr>
          <w:rFonts w:ascii="Arial" w:hAnsi="Arial" w:cs="Arial"/>
        </w:rPr>
      </w:pPr>
      <w:r>
        <w:rPr>
          <w:rFonts w:ascii="Arial" w:hAnsi="Arial" w:cs="Arial"/>
        </w:rPr>
        <w:t xml:space="preserve">Some ways that you can help to develop your baby’s cognitive development are by talking to them and telling them names of different objects, for example “this is a light, this is a ball etc” by doing this it gets their brain working. </w:t>
      </w:r>
      <w:r w:rsidRPr="007D70A5">
        <w:rPr>
          <w:rFonts w:ascii="Arial" w:hAnsi="Arial" w:cs="Arial"/>
          <w:b/>
          <w:bCs/>
          <w:i/>
          <w:iCs/>
        </w:rPr>
        <w:t>(</w:t>
      </w:r>
      <w:proofErr w:type="spellStart"/>
      <w:r w:rsidRPr="007D70A5">
        <w:rPr>
          <w:rFonts w:ascii="Arial" w:hAnsi="Arial" w:cs="Arial"/>
          <w:b/>
          <w:bCs/>
          <w:i/>
          <w:iCs/>
        </w:rPr>
        <w:t>HelpMeGrow</w:t>
      </w:r>
      <w:proofErr w:type="spellEnd"/>
      <w:r w:rsidRPr="007D70A5">
        <w:rPr>
          <w:rFonts w:ascii="Arial" w:hAnsi="Arial" w:cs="Arial"/>
          <w:b/>
          <w:bCs/>
          <w:i/>
          <w:iCs/>
        </w:rPr>
        <w:t>, no date)</w:t>
      </w:r>
    </w:p>
    <w:p w14:paraId="4F8608D8" w14:textId="77777777" w:rsidR="00DF29F9" w:rsidRDefault="00DF29F9" w:rsidP="00DF29F9">
      <w:pPr>
        <w:rPr>
          <w:rFonts w:ascii="Arial" w:hAnsi="Arial" w:cs="Arial"/>
        </w:rPr>
      </w:pPr>
    </w:p>
    <w:p w14:paraId="640E1B36" w14:textId="77777777" w:rsidR="00DF29F9" w:rsidRDefault="00DF29F9" w:rsidP="00DF29F9">
      <w:pPr>
        <w:rPr>
          <w:rFonts w:ascii="Arial" w:hAnsi="Arial" w:cs="Arial"/>
        </w:rPr>
      </w:pPr>
      <w:r>
        <w:rPr>
          <w:rFonts w:ascii="Arial" w:hAnsi="Arial" w:cs="Arial"/>
        </w:rPr>
        <w:t xml:space="preserve">Another example could be letting the baby explore their environment and also different toys. Children learn more when they are </w:t>
      </w:r>
      <w:proofErr w:type="gramStart"/>
      <w:r>
        <w:rPr>
          <w:rFonts w:ascii="Arial" w:hAnsi="Arial" w:cs="Arial"/>
        </w:rPr>
        <w:t>playing</w:t>
      </w:r>
      <w:proofErr w:type="gramEnd"/>
      <w:r>
        <w:rPr>
          <w:rFonts w:ascii="Arial" w:hAnsi="Arial" w:cs="Arial"/>
        </w:rPr>
        <w:t xml:space="preserve"> and this is also the same for babies. For example, rather than keeping your baby in your arms all the time or strapped into a pram, put the baby down on the floor on a mat and give them different toys which light up or play sounds. This allows the baby to become more engaged and focused on that particular toy. </w:t>
      </w:r>
      <w:r w:rsidRPr="007D70A5">
        <w:rPr>
          <w:rFonts w:ascii="Arial" w:hAnsi="Arial" w:cs="Arial"/>
          <w:b/>
          <w:bCs/>
          <w:i/>
          <w:iCs/>
        </w:rPr>
        <w:t>(</w:t>
      </w:r>
      <w:proofErr w:type="spellStart"/>
      <w:r w:rsidRPr="007D70A5">
        <w:rPr>
          <w:rFonts w:ascii="Arial" w:hAnsi="Arial" w:cs="Arial"/>
          <w:b/>
          <w:bCs/>
          <w:i/>
          <w:iCs/>
        </w:rPr>
        <w:t>HelpMeGrow</w:t>
      </w:r>
      <w:proofErr w:type="spellEnd"/>
      <w:r w:rsidRPr="007D70A5">
        <w:rPr>
          <w:rFonts w:ascii="Arial" w:hAnsi="Arial" w:cs="Arial"/>
          <w:b/>
          <w:bCs/>
          <w:i/>
          <w:iCs/>
        </w:rPr>
        <w:t>, no date)</w:t>
      </w:r>
    </w:p>
    <w:p w14:paraId="0C36D12B" w14:textId="77777777" w:rsidR="00DF29F9" w:rsidRDefault="00DF29F9" w:rsidP="00DF29F9">
      <w:pPr>
        <w:rPr>
          <w:rFonts w:ascii="Arial" w:hAnsi="Arial" w:cs="Arial"/>
        </w:rPr>
      </w:pPr>
    </w:p>
    <w:p w14:paraId="2E031D56" w14:textId="77777777" w:rsidR="00DF29F9" w:rsidRPr="007D70A5" w:rsidRDefault="00DF29F9" w:rsidP="00DF29F9">
      <w:pPr>
        <w:rPr>
          <w:rFonts w:ascii="Arial" w:hAnsi="Arial" w:cs="Arial"/>
          <w:b/>
          <w:bCs/>
          <w:i/>
          <w:iCs/>
        </w:rPr>
      </w:pPr>
      <w:r>
        <w:rPr>
          <w:rFonts w:ascii="Arial" w:hAnsi="Arial" w:cs="Arial"/>
        </w:rPr>
        <w:t xml:space="preserve">As your baby gets older and reaches the toddler age allow the child to make their own decisions. This allows the child to build up their </w:t>
      </w:r>
      <w:proofErr w:type="gramStart"/>
      <w:r>
        <w:rPr>
          <w:rFonts w:ascii="Arial" w:hAnsi="Arial" w:cs="Arial"/>
        </w:rPr>
        <w:t>problem solving</w:t>
      </w:r>
      <w:proofErr w:type="gramEnd"/>
      <w:r>
        <w:rPr>
          <w:rFonts w:ascii="Arial" w:hAnsi="Arial" w:cs="Arial"/>
        </w:rPr>
        <w:t xml:space="preserve"> skills, you could also help them to develop these by giving them activities to do such as puzzles or reading books. </w:t>
      </w:r>
      <w:r w:rsidRPr="007D70A5">
        <w:rPr>
          <w:rFonts w:ascii="Arial" w:hAnsi="Arial" w:cs="Arial"/>
          <w:b/>
          <w:bCs/>
          <w:i/>
          <w:iCs/>
        </w:rPr>
        <w:t>(</w:t>
      </w:r>
      <w:proofErr w:type="spellStart"/>
      <w:r w:rsidRPr="007D70A5">
        <w:rPr>
          <w:rFonts w:ascii="Arial" w:hAnsi="Arial" w:cs="Arial"/>
          <w:b/>
          <w:bCs/>
          <w:i/>
          <w:iCs/>
        </w:rPr>
        <w:t>HelpMeGrow</w:t>
      </w:r>
      <w:proofErr w:type="spellEnd"/>
      <w:r w:rsidRPr="007D70A5">
        <w:rPr>
          <w:rFonts w:ascii="Arial" w:hAnsi="Arial" w:cs="Arial"/>
          <w:b/>
          <w:bCs/>
          <w:i/>
          <w:iCs/>
        </w:rPr>
        <w:t xml:space="preserve">, no date) </w:t>
      </w:r>
    </w:p>
    <w:p w14:paraId="4889475B" w14:textId="77777777" w:rsidR="00DF29F9" w:rsidRDefault="00DF29F9" w:rsidP="00DF29F9">
      <w:pPr>
        <w:rPr>
          <w:rFonts w:ascii="Arial" w:hAnsi="Arial" w:cs="Arial"/>
        </w:rPr>
      </w:pPr>
    </w:p>
    <w:p w14:paraId="5583431A" w14:textId="77777777" w:rsidR="00DF29F9" w:rsidRDefault="00DF29F9" w:rsidP="00DF29F9">
      <w:pPr>
        <w:rPr>
          <w:rFonts w:ascii="Arial" w:hAnsi="Arial" w:cs="Arial"/>
        </w:rPr>
      </w:pPr>
      <w:r>
        <w:rPr>
          <w:rFonts w:ascii="Arial" w:hAnsi="Arial" w:cs="Arial"/>
        </w:rPr>
        <w:t xml:space="preserve">A theorist who focuses on cognitive development is a psychologist from Switzerland, his name is Jean Piaget. His theory was called ‘The 4 stages of Cognitive Development’ Piaget believed that children learnt through four different stages. Jean Piaget wrote his first scientific paper on the albino sparrow when he was just eleven years old. The public called him an expert on the topic without realising how young he actually was. </w:t>
      </w:r>
      <w:r w:rsidRPr="00715EB5">
        <w:rPr>
          <w:rFonts w:ascii="Arial" w:hAnsi="Arial" w:cs="Arial"/>
          <w:b/>
          <w:bCs/>
          <w:i/>
          <w:iCs/>
        </w:rPr>
        <w:t>(Biography, 2014)</w:t>
      </w:r>
      <w:r>
        <w:rPr>
          <w:rFonts w:ascii="Arial" w:hAnsi="Arial" w:cs="Arial"/>
        </w:rPr>
        <w:t xml:space="preserve"> </w:t>
      </w:r>
    </w:p>
    <w:p w14:paraId="27B21C81" w14:textId="77777777" w:rsidR="00DF29F9" w:rsidRDefault="00DF29F9" w:rsidP="00DF29F9">
      <w:pPr>
        <w:rPr>
          <w:rFonts w:ascii="Arial" w:hAnsi="Arial" w:cs="Arial"/>
        </w:rPr>
      </w:pPr>
    </w:p>
    <w:p w14:paraId="76FC5574" w14:textId="77777777" w:rsidR="00DF29F9" w:rsidRDefault="00DF29F9" w:rsidP="00DF29F9">
      <w:pPr>
        <w:rPr>
          <w:rFonts w:ascii="Arial" w:hAnsi="Arial" w:cs="Arial"/>
        </w:rPr>
      </w:pPr>
      <w:r>
        <w:rPr>
          <w:rFonts w:ascii="Arial" w:hAnsi="Arial" w:cs="Arial"/>
        </w:rPr>
        <w:t xml:space="preserve">The first stage is called the Sensorimotor Stage and it occurs from when the child is born up until they are two years old. This is the age when children are growing and learning the most. They learn by interacting in the environment around them and experiencing different sensory experiences by using their senses, reflexes and motor responses. The cognitive development during this stage develops over a short amount of time however it is where children develop the most. </w:t>
      </w:r>
      <w:r w:rsidRPr="00146EE1">
        <w:rPr>
          <w:rFonts w:ascii="Arial" w:hAnsi="Arial" w:cs="Arial"/>
          <w:b/>
          <w:bCs/>
          <w:i/>
          <w:iCs/>
        </w:rPr>
        <w:t>(Cherry, 2020)</w:t>
      </w:r>
      <w:r>
        <w:rPr>
          <w:rFonts w:ascii="Arial" w:hAnsi="Arial" w:cs="Arial"/>
        </w:rPr>
        <w:t xml:space="preserve"> </w:t>
      </w:r>
    </w:p>
    <w:p w14:paraId="4967461D" w14:textId="77777777" w:rsidR="00DF29F9" w:rsidRDefault="00DF29F9" w:rsidP="00DF29F9">
      <w:pPr>
        <w:rPr>
          <w:rFonts w:ascii="Arial" w:hAnsi="Arial" w:cs="Arial"/>
        </w:rPr>
      </w:pPr>
    </w:p>
    <w:p w14:paraId="19F9B3DC" w14:textId="77777777" w:rsidR="00DF29F9" w:rsidRDefault="00DF29F9" w:rsidP="00DF29F9">
      <w:pPr>
        <w:rPr>
          <w:rFonts w:ascii="Arial" w:hAnsi="Arial" w:cs="Arial"/>
          <w:b/>
          <w:bCs/>
          <w:i/>
          <w:iCs/>
        </w:rPr>
      </w:pPr>
      <w:r>
        <w:rPr>
          <w:rFonts w:ascii="Arial" w:hAnsi="Arial" w:cs="Arial"/>
        </w:rPr>
        <w:lastRenderedPageBreak/>
        <w:t xml:space="preserve">The second stage is called the Preoperational stage, this stage occurs when the child is two years old up until seven years old. This is when children start to use the language that they have learnt from the previous stage. Children start to understand pretend play a little </w:t>
      </w:r>
      <w:proofErr w:type="gramStart"/>
      <w:r>
        <w:rPr>
          <w:rFonts w:ascii="Arial" w:hAnsi="Arial" w:cs="Arial"/>
        </w:rPr>
        <w:t>more</w:t>
      </w:r>
      <w:proofErr w:type="gramEnd"/>
      <w:r>
        <w:rPr>
          <w:rFonts w:ascii="Arial" w:hAnsi="Arial" w:cs="Arial"/>
        </w:rPr>
        <w:t xml:space="preserve"> but they do not understand other people’s points of views. Children do not understand the idea of constancy, for example, if an adult was to get two glasses of water, the glasses were the same size, just different shapes and asks the child to pick one. The child picks the glass which has the most water in, this is because they do not understand that they are the same sizes just different shapes. </w:t>
      </w:r>
      <w:r w:rsidRPr="007A4DD7">
        <w:rPr>
          <w:rFonts w:ascii="Arial" w:hAnsi="Arial" w:cs="Arial"/>
          <w:b/>
          <w:bCs/>
          <w:i/>
          <w:iCs/>
        </w:rPr>
        <w:t xml:space="preserve">(Cherry, 2020) </w:t>
      </w:r>
      <w:r>
        <w:rPr>
          <w:rFonts w:ascii="Arial" w:hAnsi="Arial" w:cs="Arial"/>
          <w:b/>
          <w:bCs/>
          <w:i/>
          <w:iCs/>
        </w:rPr>
        <w:t xml:space="preserve">(McLeod, 2020) </w:t>
      </w:r>
    </w:p>
    <w:p w14:paraId="1B75B2ED" w14:textId="77777777" w:rsidR="00DF29F9" w:rsidRPr="007A4DD7" w:rsidRDefault="00DF29F9" w:rsidP="00DF29F9">
      <w:pPr>
        <w:rPr>
          <w:rFonts w:ascii="Arial" w:hAnsi="Arial" w:cs="Arial"/>
          <w:b/>
          <w:bCs/>
          <w:i/>
          <w:iCs/>
        </w:rPr>
      </w:pPr>
    </w:p>
    <w:p w14:paraId="0D5DE3D3" w14:textId="77777777" w:rsidR="00DF29F9" w:rsidRDefault="00DF29F9" w:rsidP="00DF29F9">
      <w:pPr>
        <w:rPr>
          <w:rFonts w:ascii="Arial" w:hAnsi="Arial" w:cs="Arial"/>
          <w:b/>
          <w:bCs/>
          <w:i/>
          <w:iCs/>
        </w:rPr>
      </w:pPr>
      <w:r>
        <w:rPr>
          <w:rFonts w:ascii="Arial" w:hAnsi="Arial" w:cs="Arial"/>
        </w:rPr>
        <w:t xml:space="preserve">The third stage is called the concrete operational stage, this stage occurs when the child is from seven years old up until eleven years old. Children start to think logically during this </w:t>
      </w:r>
      <w:proofErr w:type="gramStart"/>
      <w:r>
        <w:rPr>
          <w:rFonts w:ascii="Arial" w:hAnsi="Arial" w:cs="Arial"/>
        </w:rPr>
        <w:t>stage</w:t>
      </w:r>
      <w:proofErr w:type="gramEnd"/>
      <w:r>
        <w:rPr>
          <w:rFonts w:ascii="Arial" w:hAnsi="Arial" w:cs="Arial"/>
        </w:rPr>
        <w:t xml:space="preserve"> and they will start to understand the concept of constancy. Children will start to take into consideration about other people’s feelings and not only think about themselves. They will also start to learn that people experience different thoughts &amp; feelings and they do not think or feel the same as the child. </w:t>
      </w:r>
      <w:r w:rsidRPr="00B32D34">
        <w:rPr>
          <w:rFonts w:ascii="Arial" w:hAnsi="Arial" w:cs="Arial"/>
          <w:b/>
          <w:bCs/>
          <w:i/>
          <w:iCs/>
        </w:rPr>
        <w:t xml:space="preserve">(Cherry, 2020) </w:t>
      </w:r>
    </w:p>
    <w:p w14:paraId="65F9D231" w14:textId="77777777" w:rsidR="00DF29F9" w:rsidRDefault="00DF29F9" w:rsidP="00DF29F9">
      <w:pPr>
        <w:rPr>
          <w:rFonts w:ascii="Arial" w:hAnsi="Arial" w:cs="Arial"/>
          <w:b/>
          <w:bCs/>
          <w:i/>
          <w:iCs/>
        </w:rPr>
      </w:pPr>
    </w:p>
    <w:p w14:paraId="3C019903" w14:textId="77777777" w:rsidR="00DF29F9" w:rsidRDefault="00DF29F9" w:rsidP="00DF29F9">
      <w:pPr>
        <w:rPr>
          <w:rFonts w:ascii="Arial" w:hAnsi="Arial" w:cs="Arial"/>
          <w:b/>
          <w:bCs/>
          <w:i/>
          <w:iCs/>
        </w:rPr>
      </w:pPr>
      <w:r>
        <w:rPr>
          <w:rFonts w:ascii="Arial" w:hAnsi="Arial" w:cs="Arial"/>
        </w:rPr>
        <w:t xml:space="preserve">The fourth and last stage is called the Formal Operational stage, this stage occurs from when the child is twelve years and older. At this point young people are able to see different solutions to problems and think more about the world around them. they start to think about other situations that are going on in the world, things like political views, different religions and cultures. </w:t>
      </w:r>
      <w:r w:rsidRPr="00BC37AB">
        <w:rPr>
          <w:rFonts w:ascii="Arial" w:hAnsi="Arial" w:cs="Arial"/>
          <w:b/>
          <w:bCs/>
          <w:i/>
          <w:iCs/>
        </w:rPr>
        <w:t xml:space="preserve">(Cherry, 2020) </w:t>
      </w:r>
    </w:p>
    <w:p w14:paraId="2457E18E" w14:textId="77777777" w:rsidR="00DF29F9" w:rsidRDefault="00DF29F9" w:rsidP="00DF29F9">
      <w:pPr>
        <w:rPr>
          <w:rFonts w:ascii="Arial" w:hAnsi="Arial" w:cs="Arial"/>
          <w:b/>
          <w:bCs/>
          <w:i/>
          <w:iCs/>
        </w:rPr>
      </w:pPr>
    </w:p>
    <w:p w14:paraId="5A74D9C7" w14:textId="77777777" w:rsidR="00DF29F9" w:rsidRPr="00525D41" w:rsidRDefault="00DF29F9" w:rsidP="00DF29F9">
      <w:pPr>
        <w:rPr>
          <w:rFonts w:ascii="Arial" w:hAnsi="Arial" w:cs="Arial"/>
        </w:rPr>
      </w:pPr>
      <w:r>
        <w:rPr>
          <w:rFonts w:ascii="Arial" w:hAnsi="Arial" w:cs="Arial"/>
        </w:rPr>
        <w:t xml:space="preserve">To conclude this blog, cognitive development plays an important part in childhood. It prepares children for when they are older and as they grow their knowledge about themselves, other people and the world around them is constantly growing and expanding. </w:t>
      </w:r>
    </w:p>
    <w:p w14:paraId="4FD39549" w14:textId="77777777" w:rsidR="00DF29F9" w:rsidRDefault="00DF29F9" w:rsidP="00DF29F9">
      <w:pPr>
        <w:rPr>
          <w:rFonts w:ascii="Arial" w:hAnsi="Arial" w:cs="Arial"/>
          <w:b/>
          <w:bCs/>
          <w:i/>
          <w:iCs/>
        </w:rPr>
      </w:pPr>
    </w:p>
    <w:p w14:paraId="0313043D" w14:textId="77777777" w:rsidR="00DF29F9" w:rsidRPr="00BC37AB" w:rsidRDefault="00DF29F9" w:rsidP="00DF29F9">
      <w:pPr>
        <w:rPr>
          <w:rFonts w:ascii="Arial" w:hAnsi="Arial" w:cs="Arial"/>
        </w:rPr>
      </w:pPr>
    </w:p>
    <w:p w14:paraId="0B964F29" w14:textId="77777777" w:rsidR="00DF29F9" w:rsidRDefault="00DF29F9" w:rsidP="00DF29F9">
      <w:pPr>
        <w:rPr>
          <w:rFonts w:ascii="Arial" w:hAnsi="Arial" w:cs="Arial"/>
        </w:rPr>
      </w:pPr>
    </w:p>
    <w:p w14:paraId="206797D0" w14:textId="77777777" w:rsidR="00DF29F9" w:rsidRDefault="00DF29F9" w:rsidP="00DF29F9">
      <w:pPr>
        <w:rPr>
          <w:rFonts w:ascii="Arial" w:hAnsi="Arial" w:cs="Arial"/>
        </w:rPr>
      </w:pPr>
    </w:p>
    <w:p w14:paraId="4137CEB6" w14:textId="77777777" w:rsidR="00DF29F9" w:rsidRDefault="00DF29F9" w:rsidP="00DF29F9">
      <w:pPr>
        <w:rPr>
          <w:rFonts w:ascii="Arial" w:hAnsi="Arial" w:cs="Arial"/>
        </w:rPr>
      </w:pPr>
    </w:p>
    <w:p w14:paraId="1501E3A4" w14:textId="77777777" w:rsidR="00DF29F9" w:rsidRDefault="00DF29F9" w:rsidP="00DF29F9">
      <w:pPr>
        <w:rPr>
          <w:rFonts w:ascii="Arial" w:hAnsi="Arial" w:cs="Arial"/>
        </w:rPr>
      </w:pPr>
    </w:p>
    <w:p w14:paraId="0486B956" w14:textId="77777777" w:rsidR="00DF29F9" w:rsidRDefault="00DF29F9" w:rsidP="00DF29F9">
      <w:pPr>
        <w:rPr>
          <w:rFonts w:ascii="Arial" w:hAnsi="Arial" w:cs="Arial"/>
        </w:rPr>
      </w:pPr>
    </w:p>
    <w:p w14:paraId="3F80D8E8" w14:textId="77777777" w:rsidR="00DF29F9" w:rsidRDefault="00DF29F9" w:rsidP="00DF29F9">
      <w:pPr>
        <w:rPr>
          <w:rFonts w:ascii="Arial" w:hAnsi="Arial" w:cs="Arial"/>
        </w:rPr>
      </w:pPr>
    </w:p>
    <w:p w14:paraId="4D0E0CC1" w14:textId="77777777" w:rsidR="00DF29F9" w:rsidRDefault="00DF29F9" w:rsidP="00DF29F9">
      <w:pPr>
        <w:rPr>
          <w:rFonts w:ascii="Arial" w:hAnsi="Arial" w:cs="Arial"/>
        </w:rPr>
      </w:pPr>
    </w:p>
    <w:p w14:paraId="2F0C251A" w14:textId="77777777" w:rsidR="00DF29F9" w:rsidRDefault="00DF29F9" w:rsidP="00DF29F9">
      <w:pPr>
        <w:rPr>
          <w:rFonts w:ascii="Arial" w:hAnsi="Arial" w:cs="Arial"/>
        </w:rPr>
      </w:pPr>
    </w:p>
    <w:p w14:paraId="7FF819E1" w14:textId="77777777" w:rsidR="00DF29F9" w:rsidRDefault="00DF29F9" w:rsidP="00DF29F9">
      <w:pPr>
        <w:rPr>
          <w:rFonts w:ascii="Arial" w:hAnsi="Arial" w:cs="Arial"/>
        </w:rPr>
      </w:pPr>
    </w:p>
    <w:p w14:paraId="6C05B8DC" w14:textId="77777777" w:rsidR="00DF29F9" w:rsidRDefault="00DF29F9" w:rsidP="00DF29F9">
      <w:pPr>
        <w:rPr>
          <w:rFonts w:ascii="Arial" w:hAnsi="Arial" w:cs="Arial"/>
        </w:rPr>
      </w:pPr>
    </w:p>
    <w:p w14:paraId="3291ADF5" w14:textId="77777777" w:rsidR="00DF29F9" w:rsidRDefault="00DF29F9" w:rsidP="00DF29F9">
      <w:pPr>
        <w:rPr>
          <w:rFonts w:ascii="Arial" w:hAnsi="Arial" w:cs="Arial"/>
          <w:b/>
          <w:bCs/>
          <w:i/>
          <w:iCs/>
          <w:sz w:val="36"/>
          <w:szCs w:val="36"/>
          <w:u w:val="single"/>
        </w:rPr>
      </w:pPr>
    </w:p>
    <w:p w14:paraId="19CB6859" w14:textId="77777777" w:rsidR="00DF29F9" w:rsidRDefault="00DF29F9" w:rsidP="00DF29F9">
      <w:pPr>
        <w:rPr>
          <w:rFonts w:ascii="Arial" w:hAnsi="Arial" w:cs="Arial"/>
          <w:b/>
          <w:bCs/>
          <w:i/>
          <w:iCs/>
          <w:sz w:val="36"/>
          <w:szCs w:val="36"/>
          <w:u w:val="single"/>
        </w:rPr>
      </w:pPr>
    </w:p>
    <w:p w14:paraId="2B6ED7BB" w14:textId="77777777" w:rsidR="00DF29F9" w:rsidRDefault="00DF29F9" w:rsidP="00DF29F9">
      <w:pPr>
        <w:rPr>
          <w:rFonts w:ascii="Arial" w:hAnsi="Arial" w:cs="Arial"/>
          <w:b/>
          <w:bCs/>
          <w:i/>
          <w:iCs/>
          <w:sz w:val="36"/>
          <w:szCs w:val="36"/>
          <w:u w:val="single"/>
        </w:rPr>
      </w:pPr>
    </w:p>
    <w:p w14:paraId="5656D9A7" w14:textId="77777777" w:rsidR="00DF29F9" w:rsidRDefault="00DF29F9" w:rsidP="00DF29F9">
      <w:pPr>
        <w:rPr>
          <w:rFonts w:ascii="Arial" w:hAnsi="Arial" w:cs="Arial"/>
          <w:b/>
          <w:bCs/>
          <w:i/>
          <w:iCs/>
          <w:sz w:val="36"/>
          <w:szCs w:val="36"/>
          <w:u w:val="single"/>
        </w:rPr>
      </w:pPr>
    </w:p>
    <w:p w14:paraId="5CE8C8C3" w14:textId="77777777" w:rsidR="00DF29F9" w:rsidRDefault="00DF29F9" w:rsidP="00DF29F9">
      <w:pPr>
        <w:rPr>
          <w:rFonts w:ascii="Arial" w:hAnsi="Arial" w:cs="Arial"/>
          <w:b/>
          <w:bCs/>
          <w:i/>
          <w:iCs/>
          <w:sz w:val="36"/>
          <w:szCs w:val="36"/>
          <w:u w:val="single"/>
        </w:rPr>
      </w:pPr>
    </w:p>
    <w:p w14:paraId="696ACCA9" w14:textId="77777777" w:rsidR="00DF29F9" w:rsidRDefault="00DF29F9" w:rsidP="00DF29F9">
      <w:pPr>
        <w:rPr>
          <w:rFonts w:ascii="Arial" w:hAnsi="Arial" w:cs="Arial"/>
          <w:b/>
          <w:bCs/>
          <w:i/>
          <w:iCs/>
          <w:sz w:val="36"/>
          <w:szCs w:val="36"/>
          <w:u w:val="single"/>
        </w:rPr>
      </w:pPr>
    </w:p>
    <w:p w14:paraId="413A57D8" w14:textId="77777777" w:rsidR="00DF29F9" w:rsidRDefault="00DF29F9" w:rsidP="00DF29F9">
      <w:pPr>
        <w:rPr>
          <w:rFonts w:ascii="Arial" w:hAnsi="Arial" w:cs="Arial"/>
          <w:b/>
          <w:bCs/>
          <w:i/>
          <w:iCs/>
          <w:sz w:val="36"/>
          <w:szCs w:val="36"/>
          <w:u w:val="single"/>
        </w:rPr>
      </w:pPr>
    </w:p>
    <w:p w14:paraId="7648DB3F" w14:textId="77777777" w:rsidR="00DF29F9" w:rsidRDefault="00DF29F9" w:rsidP="00DF29F9">
      <w:pPr>
        <w:rPr>
          <w:rFonts w:ascii="Arial" w:hAnsi="Arial" w:cs="Arial"/>
          <w:b/>
          <w:bCs/>
          <w:i/>
          <w:iCs/>
          <w:sz w:val="36"/>
          <w:szCs w:val="36"/>
          <w:u w:val="single"/>
        </w:rPr>
      </w:pPr>
    </w:p>
    <w:p w14:paraId="641001A9" w14:textId="77777777" w:rsidR="00DF29F9" w:rsidRDefault="00DF29F9" w:rsidP="00DF29F9">
      <w:pPr>
        <w:rPr>
          <w:rFonts w:ascii="Arial" w:hAnsi="Arial" w:cs="Arial"/>
          <w:b/>
          <w:bCs/>
          <w:i/>
          <w:iCs/>
          <w:sz w:val="36"/>
          <w:szCs w:val="36"/>
          <w:u w:val="single"/>
        </w:rPr>
      </w:pPr>
    </w:p>
    <w:p w14:paraId="551CA14F" w14:textId="77777777" w:rsidR="00DF29F9" w:rsidRDefault="00DF29F9" w:rsidP="00DF29F9">
      <w:pPr>
        <w:rPr>
          <w:rFonts w:ascii="Arial" w:hAnsi="Arial" w:cs="Arial"/>
          <w:b/>
          <w:bCs/>
          <w:i/>
          <w:iCs/>
          <w:sz w:val="36"/>
          <w:szCs w:val="36"/>
          <w:u w:val="single"/>
        </w:rPr>
      </w:pPr>
    </w:p>
    <w:p w14:paraId="466549A3" w14:textId="77777777" w:rsidR="00DF29F9" w:rsidRDefault="00DF29F9" w:rsidP="00DF29F9">
      <w:pPr>
        <w:rPr>
          <w:rFonts w:ascii="Arial" w:hAnsi="Arial" w:cs="Arial"/>
          <w:b/>
          <w:bCs/>
          <w:i/>
          <w:iCs/>
          <w:sz w:val="36"/>
          <w:szCs w:val="36"/>
          <w:u w:val="single"/>
        </w:rPr>
      </w:pPr>
    </w:p>
    <w:p w14:paraId="36C6C84F" w14:textId="77777777" w:rsidR="00DF29F9" w:rsidRDefault="00DF29F9" w:rsidP="00DF29F9">
      <w:pPr>
        <w:rPr>
          <w:rFonts w:ascii="Arial" w:hAnsi="Arial" w:cs="Arial"/>
          <w:b/>
          <w:bCs/>
          <w:i/>
          <w:iCs/>
          <w:sz w:val="36"/>
          <w:szCs w:val="36"/>
          <w:u w:val="single"/>
        </w:rPr>
      </w:pPr>
    </w:p>
    <w:p w14:paraId="02FF4D3A" w14:textId="77777777" w:rsidR="00DF29F9" w:rsidRDefault="00DF29F9" w:rsidP="00DF29F9">
      <w:pPr>
        <w:rPr>
          <w:rFonts w:ascii="Arial" w:hAnsi="Arial" w:cs="Arial"/>
          <w:b/>
          <w:bCs/>
          <w:i/>
          <w:iCs/>
          <w:sz w:val="36"/>
          <w:szCs w:val="36"/>
          <w:u w:val="single"/>
        </w:rPr>
      </w:pPr>
    </w:p>
    <w:p w14:paraId="17426B56" w14:textId="77777777" w:rsidR="00DF29F9" w:rsidRDefault="00DF29F9" w:rsidP="00DF29F9">
      <w:pPr>
        <w:rPr>
          <w:rFonts w:ascii="Arial" w:hAnsi="Arial" w:cs="Arial"/>
          <w:b/>
          <w:bCs/>
          <w:i/>
          <w:iCs/>
          <w:sz w:val="36"/>
          <w:szCs w:val="36"/>
          <w:u w:val="single"/>
        </w:rPr>
      </w:pPr>
      <w:r w:rsidRPr="00614B63">
        <w:rPr>
          <w:rFonts w:ascii="Arial" w:hAnsi="Arial" w:cs="Arial"/>
          <w:b/>
          <w:bCs/>
          <w:i/>
          <w:iCs/>
          <w:sz w:val="36"/>
          <w:szCs w:val="36"/>
          <w:u w:val="single"/>
        </w:rPr>
        <w:t xml:space="preserve">References: </w:t>
      </w:r>
    </w:p>
    <w:p w14:paraId="6A1C7DBC" w14:textId="77777777" w:rsidR="00DF29F9" w:rsidRDefault="00DF29F9" w:rsidP="00DF29F9">
      <w:pPr>
        <w:rPr>
          <w:rFonts w:ascii="Arial" w:hAnsi="Arial" w:cs="Arial"/>
          <w:b/>
          <w:bCs/>
          <w:i/>
          <w:iCs/>
          <w:sz w:val="36"/>
          <w:szCs w:val="36"/>
          <w:u w:val="single"/>
        </w:rPr>
      </w:pPr>
    </w:p>
    <w:p w14:paraId="62108EAE" w14:textId="77777777" w:rsidR="00DF29F9" w:rsidRDefault="00DF29F9" w:rsidP="00DF29F9">
      <w:pPr>
        <w:rPr>
          <w:rFonts w:ascii="Arial" w:hAnsi="Arial" w:cs="Arial"/>
        </w:rPr>
      </w:pPr>
      <w:proofErr w:type="spellStart"/>
      <w:r>
        <w:rPr>
          <w:rFonts w:ascii="Arial" w:hAnsi="Arial" w:cs="Arial"/>
        </w:rPr>
        <w:t>HelpMeGrow</w:t>
      </w:r>
      <w:proofErr w:type="spellEnd"/>
      <w:r>
        <w:rPr>
          <w:rFonts w:ascii="Arial" w:hAnsi="Arial" w:cs="Arial"/>
        </w:rPr>
        <w:t xml:space="preserve">. (no date) ‘What is Cognitive Development’ </w:t>
      </w:r>
      <w:hyperlink r:id="rId25" w:history="1">
        <w:r w:rsidRPr="0086462E">
          <w:rPr>
            <w:rStyle w:val="Hyperlink"/>
            <w:rFonts w:ascii="Arial" w:hAnsi="Arial" w:cs="Arial"/>
          </w:rPr>
          <w:t>https://helpmegrowmn.org/HMG/HelpfulRes/Articles/WhatCognitiveDev/index.html</w:t>
        </w:r>
      </w:hyperlink>
      <w:r>
        <w:rPr>
          <w:rFonts w:ascii="Arial" w:hAnsi="Arial" w:cs="Arial"/>
        </w:rPr>
        <w:t xml:space="preserve"> (Accessed: 26</w:t>
      </w:r>
      <w:r w:rsidRPr="007D70A5">
        <w:rPr>
          <w:rFonts w:ascii="Arial" w:hAnsi="Arial" w:cs="Arial"/>
          <w:vertAlign w:val="superscript"/>
        </w:rPr>
        <w:t>th</w:t>
      </w:r>
      <w:r>
        <w:rPr>
          <w:rFonts w:ascii="Arial" w:hAnsi="Arial" w:cs="Arial"/>
        </w:rPr>
        <w:t xml:space="preserve"> March 2021) </w:t>
      </w:r>
    </w:p>
    <w:p w14:paraId="303E8CF1" w14:textId="77777777" w:rsidR="00DF29F9" w:rsidRDefault="00DF29F9" w:rsidP="00DF29F9">
      <w:pPr>
        <w:rPr>
          <w:rFonts w:ascii="Arial" w:hAnsi="Arial" w:cs="Arial"/>
        </w:rPr>
      </w:pPr>
    </w:p>
    <w:p w14:paraId="6AB1CA52" w14:textId="77777777" w:rsidR="00DF29F9" w:rsidRDefault="00DF29F9" w:rsidP="00DF29F9">
      <w:pPr>
        <w:rPr>
          <w:rFonts w:ascii="Arial" w:hAnsi="Arial" w:cs="Arial"/>
        </w:rPr>
      </w:pPr>
      <w:r>
        <w:rPr>
          <w:rFonts w:ascii="Arial" w:hAnsi="Arial" w:cs="Arial"/>
        </w:rPr>
        <w:t xml:space="preserve">Cherry, K. (2020) ‘The 4 Stages of Cognitive Development’ </w:t>
      </w:r>
      <w:hyperlink r:id="rId26" w:history="1">
        <w:r w:rsidRPr="0086462E">
          <w:rPr>
            <w:rStyle w:val="Hyperlink"/>
            <w:rFonts w:ascii="Arial" w:hAnsi="Arial" w:cs="Arial"/>
          </w:rPr>
          <w:t>https://www.verywellmind.com/piagets-stages-of-cognitive-development-2795457</w:t>
        </w:r>
      </w:hyperlink>
      <w:r>
        <w:rPr>
          <w:rFonts w:ascii="Arial" w:hAnsi="Arial" w:cs="Arial"/>
        </w:rPr>
        <w:t xml:space="preserve"> (Accessed: 26</w:t>
      </w:r>
      <w:r w:rsidRPr="005B760C">
        <w:rPr>
          <w:rFonts w:ascii="Arial" w:hAnsi="Arial" w:cs="Arial"/>
          <w:vertAlign w:val="superscript"/>
        </w:rPr>
        <w:t>th</w:t>
      </w:r>
      <w:r>
        <w:rPr>
          <w:rFonts w:ascii="Arial" w:hAnsi="Arial" w:cs="Arial"/>
        </w:rPr>
        <w:t xml:space="preserve"> March 2021) </w:t>
      </w:r>
    </w:p>
    <w:p w14:paraId="41ABA4A6" w14:textId="77777777" w:rsidR="00DF29F9" w:rsidRDefault="00DF29F9" w:rsidP="00DF29F9">
      <w:pPr>
        <w:rPr>
          <w:rFonts w:ascii="Arial" w:hAnsi="Arial" w:cs="Arial"/>
        </w:rPr>
      </w:pPr>
    </w:p>
    <w:p w14:paraId="70D84D9E" w14:textId="77777777" w:rsidR="00DF29F9" w:rsidRDefault="00DF29F9" w:rsidP="00DF29F9">
      <w:pPr>
        <w:rPr>
          <w:rFonts w:ascii="Arial" w:hAnsi="Arial" w:cs="Arial"/>
        </w:rPr>
      </w:pPr>
      <w:r>
        <w:rPr>
          <w:rFonts w:ascii="Arial" w:hAnsi="Arial" w:cs="Arial"/>
        </w:rPr>
        <w:t xml:space="preserve">Biography. (2014) ‘Jean Piaget’ </w:t>
      </w:r>
      <w:hyperlink r:id="rId27" w:history="1">
        <w:r w:rsidRPr="0086462E">
          <w:rPr>
            <w:rStyle w:val="Hyperlink"/>
            <w:rFonts w:ascii="Arial" w:hAnsi="Arial" w:cs="Arial"/>
          </w:rPr>
          <w:t>https://www.biography.com/scientist/jean-piaget</w:t>
        </w:r>
      </w:hyperlink>
      <w:r>
        <w:rPr>
          <w:rFonts w:ascii="Arial" w:hAnsi="Arial" w:cs="Arial"/>
        </w:rPr>
        <w:t xml:space="preserve"> (Accessed: 26</w:t>
      </w:r>
      <w:r w:rsidRPr="00B83BCC">
        <w:rPr>
          <w:rFonts w:ascii="Arial" w:hAnsi="Arial" w:cs="Arial"/>
          <w:vertAlign w:val="superscript"/>
        </w:rPr>
        <w:t>th</w:t>
      </w:r>
      <w:r>
        <w:rPr>
          <w:rFonts w:ascii="Arial" w:hAnsi="Arial" w:cs="Arial"/>
        </w:rPr>
        <w:t xml:space="preserve"> March 2021) </w:t>
      </w:r>
    </w:p>
    <w:p w14:paraId="35269405" w14:textId="77777777" w:rsidR="00DF29F9" w:rsidRDefault="00DF29F9" w:rsidP="00DF29F9">
      <w:pPr>
        <w:rPr>
          <w:rFonts w:ascii="Arial" w:hAnsi="Arial" w:cs="Arial"/>
        </w:rPr>
      </w:pPr>
    </w:p>
    <w:p w14:paraId="240953C4" w14:textId="77777777" w:rsidR="00DF29F9" w:rsidRPr="00614B63" w:rsidRDefault="00DF29F9" w:rsidP="00DF29F9">
      <w:pPr>
        <w:rPr>
          <w:rFonts w:ascii="Arial" w:hAnsi="Arial" w:cs="Arial"/>
        </w:rPr>
      </w:pPr>
      <w:r>
        <w:rPr>
          <w:rFonts w:ascii="Arial" w:hAnsi="Arial" w:cs="Arial"/>
        </w:rPr>
        <w:t xml:space="preserve">McLeod, S. (2020) ‘Piaget’s Theory and Stages of Cognitive Development’ </w:t>
      </w:r>
      <w:hyperlink r:id="rId28" w:history="1">
        <w:r w:rsidRPr="0086462E">
          <w:rPr>
            <w:rStyle w:val="Hyperlink"/>
            <w:rFonts w:ascii="Arial" w:hAnsi="Arial" w:cs="Arial"/>
          </w:rPr>
          <w:t>https://www.simplypsychology.org/piaget.html</w:t>
        </w:r>
      </w:hyperlink>
      <w:r>
        <w:rPr>
          <w:rFonts w:ascii="Arial" w:hAnsi="Arial" w:cs="Arial"/>
        </w:rPr>
        <w:t xml:space="preserve"> (Accessed: 26</w:t>
      </w:r>
      <w:r w:rsidRPr="00BE38CB">
        <w:rPr>
          <w:rFonts w:ascii="Arial" w:hAnsi="Arial" w:cs="Arial"/>
          <w:vertAlign w:val="superscript"/>
        </w:rPr>
        <w:t>th</w:t>
      </w:r>
      <w:r>
        <w:rPr>
          <w:rFonts w:ascii="Arial" w:hAnsi="Arial" w:cs="Arial"/>
        </w:rPr>
        <w:t xml:space="preserve"> March 2021) </w:t>
      </w:r>
    </w:p>
    <w:p w14:paraId="3EDD5EA1" w14:textId="4D842B91" w:rsidR="00A452A8" w:rsidRDefault="00A452A8">
      <w:pPr>
        <w:rPr>
          <w:rFonts w:ascii="Arial" w:hAnsi="Arial" w:cs="Arial"/>
        </w:rPr>
      </w:pPr>
    </w:p>
    <w:p w14:paraId="628834C9" w14:textId="1E5DFE6E" w:rsidR="00A452A8" w:rsidRDefault="00A452A8">
      <w:pPr>
        <w:rPr>
          <w:rFonts w:ascii="Arial" w:hAnsi="Arial" w:cs="Arial"/>
        </w:rPr>
      </w:pPr>
    </w:p>
    <w:p w14:paraId="16F67BA9" w14:textId="08F2B0A1" w:rsidR="00A452A8" w:rsidRDefault="00A452A8">
      <w:pPr>
        <w:rPr>
          <w:rFonts w:ascii="Arial" w:hAnsi="Arial" w:cs="Arial"/>
        </w:rPr>
      </w:pPr>
    </w:p>
    <w:p w14:paraId="616EC6BC" w14:textId="71CB079D" w:rsidR="00A452A8" w:rsidRDefault="00A452A8">
      <w:pPr>
        <w:rPr>
          <w:rFonts w:ascii="Arial" w:hAnsi="Arial" w:cs="Arial"/>
        </w:rPr>
      </w:pPr>
    </w:p>
    <w:p w14:paraId="14F012C4" w14:textId="590C9F13" w:rsidR="00A452A8" w:rsidRDefault="00A452A8">
      <w:pPr>
        <w:rPr>
          <w:rFonts w:ascii="Arial" w:hAnsi="Arial" w:cs="Arial"/>
        </w:rPr>
      </w:pPr>
    </w:p>
    <w:p w14:paraId="543F8CBE" w14:textId="250743FF" w:rsidR="00A452A8" w:rsidRDefault="00A452A8">
      <w:pPr>
        <w:rPr>
          <w:rFonts w:ascii="Arial" w:hAnsi="Arial" w:cs="Arial"/>
        </w:rPr>
      </w:pPr>
    </w:p>
    <w:p w14:paraId="22C8417D" w14:textId="7785268F" w:rsidR="00A452A8" w:rsidRDefault="00A452A8">
      <w:pPr>
        <w:rPr>
          <w:rFonts w:ascii="Arial" w:hAnsi="Arial" w:cs="Arial"/>
        </w:rPr>
      </w:pPr>
    </w:p>
    <w:p w14:paraId="234E16F6" w14:textId="77777777" w:rsidR="00A452A8" w:rsidRPr="001E5B6B" w:rsidRDefault="00A452A8">
      <w:pPr>
        <w:rPr>
          <w:rFonts w:ascii="Arial" w:hAnsi="Arial" w:cs="Arial"/>
        </w:rPr>
      </w:pPr>
    </w:p>
    <w:sectPr w:rsidR="00A452A8" w:rsidRPr="001E5B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52B06B" w14:textId="77777777" w:rsidR="00464D9B" w:rsidRDefault="00464D9B" w:rsidP="001E5B6B">
      <w:r>
        <w:separator/>
      </w:r>
    </w:p>
  </w:endnote>
  <w:endnote w:type="continuationSeparator" w:id="0">
    <w:p w14:paraId="5E505361" w14:textId="77777777" w:rsidR="00464D9B" w:rsidRDefault="00464D9B" w:rsidP="001E5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75C808" w14:textId="77777777" w:rsidR="00464D9B" w:rsidRDefault="00464D9B" w:rsidP="001E5B6B">
      <w:r>
        <w:separator/>
      </w:r>
    </w:p>
  </w:footnote>
  <w:footnote w:type="continuationSeparator" w:id="0">
    <w:p w14:paraId="288E6018" w14:textId="77777777" w:rsidR="00464D9B" w:rsidRDefault="00464D9B" w:rsidP="001E5B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25E25"/>
    <w:multiLevelType w:val="hybridMultilevel"/>
    <w:tmpl w:val="17B28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72BCB"/>
    <w:multiLevelType w:val="hybridMultilevel"/>
    <w:tmpl w:val="B23A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477AB"/>
    <w:multiLevelType w:val="hybridMultilevel"/>
    <w:tmpl w:val="4A5E5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934C5"/>
    <w:multiLevelType w:val="hybridMultilevel"/>
    <w:tmpl w:val="6A023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220DCF"/>
    <w:multiLevelType w:val="hybridMultilevel"/>
    <w:tmpl w:val="F4CCD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F20916"/>
    <w:multiLevelType w:val="hybridMultilevel"/>
    <w:tmpl w:val="8ACC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CB1B75"/>
    <w:multiLevelType w:val="hybridMultilevel"/>
    <w:tmpl w:val="04EACDA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 w15:restartNumberingAfterBreak="0">
    <w:nsid w:val="586B3A3C"/>
    <w:multiLevelType w:val="hybridMultilevel"/>
    <w:tmpl w:val="B3BCC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6184E"/>
    <w:multiLevelType w:val="hybridMultilevel"/>
    <w:tmpl w:val="25D6E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3"/>
  </w:num>
  <w:num w:numId="4">
    <w:abstractNumId w:val="5"/>
  </w:num>
  <w:num w:numId="5">
    <w:abstractNumId w:val="0"/>
  </w:num>
  <w:num w:numId="6">
    <w:abstractNumId w:val="7"/>
  </w:num>
  <w:num w:numId="7">
    <w:abstractNumId w:val="1"/>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A16"/>
    <w:rsid w:val="00021654"/>
    <w:rsid w:val="0003058D"/>
    <w:rsid w:val="00042EA5"/>
    <w:rsid w:val="000655EB"/>
    <w:rsid w:val="000A0CCB"/>
    <w:rsid w:val="00123F55"/>
    <w:rsid w:val="001B4A13"/>
    <w:rsid w:val="001E41F3"/>
    <w:rsid w:val="001E5B6B"/>
    <w:rsid w:val="00214C9F"/>
    <w:rsid w:val="00226176"/>
    <w:rsid w:val="002608CF"/>
    <w:rsid w:val="00274B23"/>
    <w:rsid w:val="00290E5A"/>
    <w:rsid w:val="002C2F89"/>
    <w:rsid w:val="002D573F"/>
    <w:rsid w:val="002F68F1"/>
    <w:rsid w:val="00390E51"/>
    <w:rsid w:val="00464D9B"/>
    <w:rsid w:val="00496571"/>
    <w:rsid w:val="00496C3A"/>
    <w:rsid w:val="005017DD"/>
    <w:rsid w:val="00512C7F"/>
    <w:rsid w:val="005338CC"/>
    <w:rsid w:val="005C7ACB"/>
    <w:rsid w:val="00651F39"/>
    <w:rsid w:val="00661159"/>
    <w:rsid w:val="006964CA"/>
    <w:rsid w:val="006A0863"/>
    <w:rsid w:val="006E1AAF"/>
    <w:rsid w:val="0070498E"/>
    <w:rsid w:val="00715131"/>
    <w:rsid w:val="00717F58"/>
    <w:rsid w:val="00784942"/>
    <w:rsid w:val="007A3162"/>
    <w:rsid w:val="007B60C3"/>
    <w:rsid w:val="007E3752"/>
    <w:rsid w:val="007E489F"/>
    <w:rsid w:val="007F56DA"/>
    <w:rsid w:val="007F6757"/>
    <w:rsid w:val="00840130"/>
    <w:rsid w:val="00852312"/>
    <w:rsid w:val="0088150E"/>
    <w:rsid w:val="008A1285"/>
    <w:rsid w:val="008F5ADD"/>
    <w:rsid w:val="00933567"/>
    <w:rsid w:val="0094556F"/>
    <w:rsid w:val="00947795"/>
    <w:rsid w:val="00957F64"/>
    <w:rsid w:val="009C6207"/>
    <w:rsid w:val="009F5422"/>
    <w:rsid w:val="00A35A16"/>
    <w:rsid w:val="00A452A8"/>
    <w:rsid w:val="00A77021"/>
    <w:rsid w:val="00AA58B9"/>
    <w:rsid w:val="00AF2289"/>
    <w:rsid w:val="00AF5A5E"/>
    <w:rsid w:val="00AF7263"/>
    <w:rsid w:val="00BC6B09"/>
    <w:rsid w:val="00C03379"/>
    <w:rsid w:val="00C0509A"/>
    <w:rsid w:val="00C452C3"/>
    <w:rsid w:val="00C472B9"/>
    <w:rsid w:val="00CB7536"/>
    <w:rsid w:val="00CF4A1F"/>
    <w:rsid w:val="00D9231D"/>
    <w:rsid w:val="00D933F0"/>
    <w:rsid w:val="00DD13FF"/>
    <w:rsid w:val="00DF29F9"/>
    <w:rsid w:val="00E13F26"/>
    <w:rsid w:val="00E95D6F"/>
    <w:rsid w:val="00EB5CD2"/>
    <w:rsid w:val="00EB612B"/>
    <w:rsid w:val="00ED1C4F"/>
    <w:rsid w:val="00EE535B"/>
    <w:rsid w:val="00EF1A0B"/>
    <w:rsid w:val="00F84D95"/>
    <w:rsid w:val="00FE5C62"/>
    <w:rsid w:val="00FF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2077A2"/>
  <w15:chartTrackingRefBased/>
  <w15:docId w15:val="{BE3A72AB-B6DE-BA46-A95E-1B6A5072C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17D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B6B"/>
    <w:pPr>
      <w:tabs>
        <w:tab w:val="center" w:pos="4513"/>
        <w:tab w:val="right" w:pos="9026"/>
      </w:tabs>
    </w:pPr>
  </w:style>
  <w:style w:type="character" w:customStyle="1" w:styleId="HeaderChar">
    <w:name w:val="Header Char"/>
    <w:basedOn w:val="DefaultParagraphFont"/>
    <w:link w:val="Header"/>
    <w:uiPriority w:val="99"/>
    <w:rsid w:val="001E5B6B"/>
  </w:style>
  <w:style w:type="paragraph" w:styleId="Footer">
    <w:name w:val="footer"/>
    <w:basedOn w:val="Normal"/>
    <w:link w:val="FooterChar"/>
    <w:uiPriority w:val="99"/>
    <w:unhideWhenUsed/>
    <w:rsid w:val="001E5B6B"/>
    <w:pPr>
      <w:tabs>
        <w:tab w:val="center" w:pos="4513"/>
        <w:tab w:val="right" w:pos="9026"/>
      </w:tabs>
    </w:pPr>
  </w:style>
  <w:style w:type="character" w:customStyle="1" w:styleId="FooterChar">
    <w:name w:val="Footer Char"/>
    <w:basedOn w:val="DefaultParagraphFont"/>
    <w:link w:val="Footer"/>
    <w:uiPriority w:val="99"/>
    <w:rsid w:val="001E5B6B"/>
  </w:style>
  <w:style w:type="character" w:styleId="Hyperlink">
    <w:name w:val="Hyperlink"/>
    <w:basedOn w:val="DefaultParagraphFont"/>
    <w:uiPriority w:val="99"/>
    <w:unhideWhenUsed/>
    <w:rsid w:val="00E13F26"/>
    <w:rPr>
      <w:color w:val="0563C1" w:themeColor="hyperlink"/>
      <w:u w:val="single"/>
    </w:rPr>
  </w:style>
  <w:style w:type="character" w:styleId="UnresolvedMention">
    <w:name w:val="Unresolved Mention"/>
    <w:basedOn w:val="DefaultParagraphFont"/>
    <w:uiPriority w:val="99"/>
    <w:semiHidden/>
    <w:unhideWhenUsed/>
    <w:rsid w:val="00E13F26"/>
    <w:rPr>
      <w:color w:val="605E5C"/>
      <w:shd w:val="clear" w:color="auto" w:fill="E1DFDD"/>
    </w:rPr>
  </w:style>
  <w:style w:type="character" w:customStyle="1" w:styleId="Heading1Char">
    <w:name w:val="Heading 1 Char"/>
    <w:basedOn w:val="DefaultParagraphFont"/>
    <w:link w:val="Heading1"/>
    <w:uiPriority w:val="9"/>
    <w:rsid w:val="005017DD"/>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5017DD"/>
  </w:style>
  <w:style w:type="character" w:styleId="FollowedHyperlink">
    <w:name w:val="FollowedHyperlink"/>
    <w:basedOn w:val="DefaultParagraphFont"/>
    <w:uiPriority w:val="99"/>
    <w:semiHidden/>
    <w:unhideWhenUsed/>
    <w:rsid w:val="00290E5A"/>
    <w:rPr>
      <w:color w:val="954F72" w:themeColor="followedHyperlink"/>
      <w:u w:val="single"/>
    </w:rPr>
  </w:style>
  <w:style w:type="paragraph" w:styleId="ListParagraph">
    <w:name w:val="List Paragraph"/>
    <w:basedOn w:val="Normal"/>
    <w:uiPriority w:val="34"/>
    <w:qFormat/>
    <w:rsid w:val="00D9231D"/>
    <w:pPr>
      <w:ind w:left="720"/>
      <w:contextualSpacing/>
    </w:pPr>
  </w:style>
  <w:style w:type="paragraph" w:styleId="Title">
    <w:name w:val="Title"/>
    <w:basedOn w:val="Normal"/>
    <w:next w:val="Normal"/>
    <w:link w:val="TitleChar"/>
    <w:uiPriority w:val="10"/>
    <w:qFormat/>
    <w:rsid w:val="00DF29F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9F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6180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oebesdevelopmentuniblogs.blogspot.com" TargetMode="External"/><Relationship Id="rId13" Type="http://schemas.openxmlformats.org/officeDocument/2006/relationships/hyperlink" Target="https://reflectionsciences.com/early-childhood-social-development/" TargetMode="External"/><Relationship Id="rId18" Type="http://schemas.openxmlformats.org/officeDocument/2006/relationships/hyperlink" Target="https://www.healthline.com/health/childrens-health/gross-motor-skills" TargetMode="External"/><Relationship Id="rId26" Type="http://schemas.openxmlformats.org/officeDocument/2006/relationships/hyperlink" Target="https://www.verywellmind.com/piagets-stages-of-cognitive-development-2795457" TargetMode="External"/><Relationship Id="rId3" Type="http://schemas.openxmlformats.org/officeDocument/2006/relationships/styles" Target="styles.xml"/><Relationship Id="rId21" Type="http://schemas.openxmlformats.org/officeDocument/2006/relationships/hyperlink" Target="https://childdevelopmentinfo.com/child-development/physical-development-in-children-and-adolescents/" TargetMode="External"/><Relationship Id="rId7" Type="http://schemas.openxmlformats.org/officeDocument/2006/relationships/endnotes" Target="endnotes.xml"/><Relationship Id="rId12" Type="http://schemas.openxmlformats.org/officeDocument/2006/relationships/hyperlink" Target="https://helpmegrowmn.org/HMG/DevelopMilestone/SocialEmotionalMilestones/index.html" TargetMode="External"/><Relationship Id="rId17" Type="http://schemas.openxmlformats.org/officeDocument/2006/relationships/hyperlink" Target="https://novakdjokovicfoundation.org/early-childhood-development-physical-activity-early-childhood/" TargetMode="External"/><Relationship Id="rId25" Type="http://schemas.openxmlformats.org/officeDocument/2006/relationships/hyperlink" Target="https://helpmegrowmn.org/HMG/HelpfulRes/Articles/WhatCognitiveDev/index.html" TargetMode="External"/><Relationship Id="rId2" Type="http://schemas.openxmlformats.org/officeDocument/2006/relationships/numbering" Target="numbering.xml"/><Relationship Id="rId16" Type="http://schemas.openxmlformats.org/officeDocument/2006/relationships/hyperlink" Target="https://www.parents.com/toddlers-preschoolers/development/social/social-development-milestones-ages-1-to-4/" TargetMode="External"/><Relationship Id="rId20" Type="http://schemas.openxmlformats.org/officeDocument/2006/relationships/hyperlink" Target="https://www.understood.org/en/learning-thinking-differences/child-learning-disabilities/movement-coordination-issues/all-about-fine-motor-skill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attachment-theory-2795337" TargetMode="External"/><Relationship Id="rId24" Type="http://schemas.openxmlformats.org/officeDocument/2006/relationships/hyperlink" Target="https://www.earlyyearsresources.co.uk/blog/2018/04/childrens-physical-activity-benefits/" TargetMode="External"/><Relationship Id="rId5" Type="http://schemas.openxmlformats.org/officeDocument/2006/relationships/webSettings" Target="webSettings.xml"/><Relationship Id="rId15" Type="http://schemas.openxmlformats.org/officeDocument/2006/relationships/hyperlink" Target="https://www.scanva.org/support-for-parents/parent-resource-center-2/social-development-in-children/" TargetMode="External"/><Relationship Id="rId23" Type="http://schemas.openxmlformats.org/officeDocument/2006/relationships/hyperlink" Target="https://hwb.gov.wales/api/storage/d5d8e39c-b534-40cb-a3f5-7e2e126d8077/foundation-phase-framework.pdf" TargetMode="External"/><Relationship Id="rId28" Type="http://schemas.openxmlformats.org/officeDocument/2006/relationships/hyperlink" Target="https://www.simplypsychology.org/piaget.html" TargetMode="External"/><Relationship Id="rId10" Type="http://schemas.openxmlformats.org/officeDocument/2006/relationships/hyperlink" Target="https://www.verywellmind.com/john-bowlby-biography-1907-1990-2795514" TargetMode="External"/><Relationship Id="rId19" Type="http://schemas.openxmlformats.org/officeDocument/2006/relationships/hyperlink" Target="https://handsonaswegrow.com/fine-motor-skills-activities/" TargetMode="External"/><Relationship Id="rId4" Type="http://schemas.openxmlformats.org/officeDocument/2006/relationships/settings" Target="settings.xml"/><Relationship Id="rId9" Type="http://schemas.openxmlformats.org/officeDocument/2006/relationships/hyperlink" Target="https://www.rasmussen.edu/degrees/education/blog/stages-of-emotional-development/" TargetMode="External"/><Relationship Id="rId14" Type="http://schemas.openxmlformats.org/officeDocument/2006/relationships/hyperlink" Target="https://www.verywellmind.com/erik-eriksons-stages-of-psychosocial-development-2795740" TargetMode="External"/><Relationship Id="rId22" Type="http://schemas.openxmlformats.org/officeDocument/2006/relationships/hyperlink" Target="https://raisingchildren.net.au/toddlers/nutrition-fitness/physical-activity/physical-activity-how-much" TargetMode="External"/><Relationship Id="rId27" Type="http://schemas.openxmlformats.org/officeDocument/2006/relationships/hyperlink" Target="https://www.biography.com/scientist/jean-piage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9280C-9824-2C42-B7A9-F14AF0977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2285</Words>
  <Characters>21708</Characters>
  <Application>Microsoft Office Word</Application>
  <DocSecurity>0</DocSecurity>
  <Lines>2412</Lines>
  <Paragraphs>1199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Evans (2005329)</dc:creator>
  <cp:keywords/>
  <dc:description/>
  <cp:lastModifiedBy>Phoebe Evans (2005329)</cp:lastModifiedBy>
  <cp:revision>2</cp:revision>
  <dcterms:created xsi:type="dcterms:W3CDTF">2021-03-29T19:49:00Z</dcterms:created>
  <dcterms:modified xsi:type="dcterms:W3CDTF">2021-03-29T19:49:00Z</dcterms:modified>
</cp:coreProperties>
</file>