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9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943"/>
        <w:gridCol w:w="851"/>
        <w:gridCol w:w="1156"/>
        <w:gridCol w:w="10"/>
        <w:gridCol w:w="5010"/>
      </w:tblGrid>
      <w:tr w:rsidR="00866BA8" w:rsidRPr="0096400D" w14:paraId="6B20C57E" w14:textId="77777777" w:rsidTr="00100CD5">
        <w:trPr>
          <w:trHeight w:val="355"/>
        </w:trPr>
        <w:tc>
          <w:tcPr>
            <w:tcW w:w="997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E6B72D3" w14:textId="77777777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noProof/>
                <w:lang w:eastAsia="en-GB"/>
              </w:rPr>
              <w:drawing>
                <wp:inline distT="0" distB="0" distL="0" distR="0" wp14:anchorId="466C332E" wp14:editId="3FF43597">
                  <wp:extent cx="1047750" cy="419100"/>
                  <wp:effectExtent l="0" t="0" r="0" b="0"/>
                  <wp:docPr id="1" name="Picture 1" descr="Tsd Lond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 Lond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Calibri" w:hAnsi="Calibri" w:cs="Calibri"/>
                <w:b/>
              </w:rPr>
              <w:t xml:space="preserve">                      </w:t>
            </w:r>
            <w:r w:rsidRPr="00E624EE">
              <w:rPr>
                <w:rFonts w:ascii="Calibri" w:hAnsi="Calibri" w:cs="Calibri"/>
                <w:b/>
                <w:sz w:val="28"/>
              </w:rPr>
              <w:t>ASSESSMENT FEEDBACK SHEET</w:t>
            </w:r>
          </w:p>
        </w:tc>
      </w:tr>
      <w:tr w:rsidR="00866BA8" w:rsidRPr="0096400D" w14:paraId="3843B976" w14:textId="77777777" w:rsidTr="00100CD5">
        <w:trPr>
          <w:trHeight w:val="355"/>
        </w:trPr>
        <w:tc>
          <w:tcPr>
            <w:tcW w:w="495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455F7E" w14:textId="35675641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>Course:</w:t>
            </w:r>
            <w:r w:rsidRPr="00476C2B"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 </w:t>
            </w:r>
            <w:r w:rsidR="00732CFD">
              <w:rPr>
                <w:rFonts w:ascii="Calibri" w:hAnsi="Calibri" w:cs="Calibri"/>
                <w:b/>
                <w:bCs/>
                <w:sz w:val="20"/>
                <w:szCs w:val="20"/>
              </w:rPr>
              <w:t>BSC Health &amp; Social Care</w:t>
            </w:r>
          </w:p>
        </w:tc>
        <w:tc>
          <w:tcPr>
            <w:tcW w:w="50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6D5430" w14:textId="3C7260B8" w:rsidR="00866BA8" w:rsidRPr="00ED0EA9" w:rsidRDefault="00866BA8" w:rsidP="008E4A36">
            <w:pPr>
              <w:spacing w:before="60" w:after="60"/>
              <w:rPr>
                <w:rFonts w:ascii="Calibri" w:hAnsi="Calibri" w:cs="Calibri"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>Tutor:</w:t>
            </w: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 </w:t>
            </w:r>
            <w:r w:rsidR="004C391C">
              <w:t>Adesewa Ajayi</w:t>
            </w:r>
          </w:p>
        </w:tc>
      </w:tr>
      <w:tr w:rsidR="00866BA8" w:rsidRPr="0096400D" w14:paraId="4054B5ED" w14:textId="77777777" w:rsidTr="00100CD5">
        <w:trPr>
          <w:trHeight w:val="355"/>
        </w:trPr>
        <w:tc>
          <w:tcPr>
            <w:tcW w:w="495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2EBFCF" w14:textId="096D731B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Module Title: </w:t>
            </w:r>
            <w:r w:rsidR="004B5D85" w:rsidRPr="004B5D85">
              <w:rPr>
                <w:rFonts w:ascii="Calibri" w:hAnsi="Calibri" w:cs="Calibri"/>
                <w:b/>
                <w:bCs/>
                <w:sz w:val="20"/>
                <w:szCs w:val="20"/>
              </w:rPr>
              <w:t>Living with Care: The Older Person</w:t>
            </w:r>
          </w:p>
        </w:tc>
        <w:tc>
          <w:tcPr>
            <w:tcW w:w="50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8116CE" w14:textId="4D86753D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Module Code: </w:t>
            </w:r>
            <w:r>
              <w:rPr>
                <w:rFonts w:ascii="Calibri" w:hAnsi="Calibri" w:cs="Calibri"/>
                <w:bCs/>
                <w:sz w:val="20"/>
                <w:szCs w:val="20"/>
              </w:rPr>
              <w:t>B</w:t>
            </w:r>
            <w:r w:rsidR="004C391C">
              <w:rPr>
                <w:rFonts w:ascii="Calibri" w:hAnsi="Calibri" w:cs="Calibri"/>
                <w:bCs/>
                <w:sz w:val="20"/>
                <w:szCs w:val="20"/>
              </w:rPr>
              <w:t>MHP</w:t>
            </w:r>
            <w:r w:rsidR="004B5D85">
              <w:rPr>
                <w:rFonts w:ascii="Calibri" w:hAnsi="Calibri" w:cs="Calibri"/>
                <w:bCs/>
                <w:sz w:val="20"/>
                <w:szCs w:val="20"/>
              </w:rPr>
              <w:t>6</w:t>
            </w:r>
            <w:r w:rsidR="00732CFD">
              <w:rPr>
                <w:rFonts w:ascii="Calibri" w:hAnsi="Calibri" w:cs="Calibri"/>
                <w:bCs/>
                <w:sz w:val="20"/>
                <w:szCs w:val="20"/>
              </w:rPr>
              <w:t>00</w:t>
            </w:r>
            <w:r w:rsidR="004B5D85">
              <w:rPr>
                <w:rFonts w:ascii="Calibri" w:hAnsi="Calibri" w:cs="Calibri"/>
                <w:bCs/>
                <w:sz w:val="20"/>
                <w:szCs w:val="20"/>
              </w:rPr>
              <w:t>9</w:t>
            </w:r>
            <w:r w:rsidR="00D750E9">
              <w:rPr>
                <w:rFonts w:ascii="Calibri" w:hAnsi="Calibri" w:cs="Calibri"/>
                <w:bCs/>
                <w:sz w:val="20"/>
                <w:szCs w:val="20"/>
              </w:rPr>
              <w:t>-A</w:t>
            </w:r>
            <w:r w:rsidR="004B5D85">
              <w:rPr>
                <w:rFonts w:ascii="Calibri" w:hAnsi="Calibri" w:cs="Calibri"/>
                <w:bCs/>
                <w:sz w:val="20"/>
                <w:szCs w:val="20"/>
              </w:rPr>
              <w:t>2</w:t>
            </w:r>
          </w:p>
        </w:tc>
      </w:tr>
      <w:tr w:rsidR="00866BA8" w:rsidRPr="0096400D" w14:paraId="5227D2F3" w14:textId="77777777" w:rsidTr="00100CD5">
        <w:trPr>
          <w:trHeight w:val="595"/>
        </w:trPr>
        <w:tc>
          <w:tcPr>
            <w:tcW w:w="495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D41DD1" w14:textId="77777777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>Student</w:t>
            </w: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(s)</w:t>
            </w: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 TSD Number:</w:t>
            </w:r>
          </w:p>
        </w:tc>
        <w:tc>
          <w:tcPr>
            <w:tcW w:w="50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8890CD" w14:textId="76DF8299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 xml:space="preserve">Assessment No.: </w:t>
            </w:r>
          </w:p>
        </w:tc>
      </w:tr>
      <w:tr w:rsidR="00866BA8" w:rsidRPr="00BC201E" w14:paraId="64878219" w14:textId="77777777" w:rsidTr="00100CD5">
        <w:trPr>
          <w:trHeight w:val="497"/>
        </w:trPr>
        <w:tc>
          <w:tcPr>
            <w:tcW w:w="997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D4A33F" w14:textId="77777777" w:rsidR="00866BA8" w:rsidRPr="0096400D" w:rsidRDefault="00866BA8" w:rsidP="00100CD5">
            <w:pPr>
              <w:spacing w:before="60" w:after="60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BC201E">
              <w:rPr>
                <w:rFonts w:ascii="Calibri" w:hAnsi="Calibri" w:cs="Calibri"/>
                <w:b/>
                <w:bCs/>
                <w:sz w:val="20"/>
                <w:szCs w:val="20"/>
              </w:rPr>
              <w:t>Student</w:t>
            </w: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(s) TSD Name(s):</w:t>
            </w:r>
          </w:p>
        </w:tc>
      </w:tr>
      <w:tr w:rsidR="00866BA8" w:rsidRPr="00BC201E" w14:paraId="35181AE0" w14:textId="77777777" w:rsidTr="00100CD5">
        <w:trPr>
          <w:trHeight w:val="817"/>
        </w:trPr>
        <w:tc>
          <w:tcPr>
            <w:tcW w:w="2943" w:type="dxa"/>
            <w:shd w:val="clear" w:color="auto" w:fill="auto"/>
          </w:tcPr>
          <w:p w14:paraId="3D96ED99" w14:textId="77777777" w:rsidR="00866BA8" w:rsidRPr="00BC201E" w:rsidRDefault="00866BA8" w:rsidP="00100CD5">
            <w:pPr>
              <w:spacing w:before="60" w:after="60"/>
              <w:rPr>
                <w:rFonts w:ascii="Calibri" w:hAnsi="Calibri" w:cs="Calibri"/>
                <w:b/>
              </w:rPr>
            </w:pPr>
            <w:r w:rsidRPr="00BC201E">
              <w:rPr>
                <w:rFonts w:ascii="Calibri" w:hAnsi="Calibri" w:cs="Calibri"/>
                <w:b/>
              </w:rPr>
              <w:t>Assessment Criteria</w:t>
            </w:r>
          </w:p>
          <w:p w14:paraId="6225CB5D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5EF7A53F" w14:textId="77777777" w:rsidR="00866BA8" w:rsidRPr="00BC201E" w:rsidRDefault="00866BA8" w:rsidP="00100CD5">
            <w:pPr>
              <w:spacing w:before="60" w:after="60"/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Mark</w:t>
            </w:r>
          </w:p>
          <w:p w14:paraId="5D8B4265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</w:rPr>
            </w:pP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427EF4BB" w14:textId="77777777" w:rsidR="00866BA8" w:rsidRDefault="00866BA8" w:rsidP="00100CD5">
            <w:pPr>
              <w:spacing w:before="60" w:after="60"/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Allocated</w:t>
            </w:r>
          </w:p>
          <w:p w14:paraId="1B7F942F" w14:textId="77777777" w:rsidR="00866BA8" w:rsidRPr="008B7A9A" w:rsidRDefault="00866BA8" w:rsidP="00100CD5">
            <w:pPr>
              <w:spacing w:before="60" w:after="60"/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Mark</w:t>
            </w:r>
          </w:p>
        </w:tc>
        <w:tc>
          <w:tcPr>
            <w:tcW w:w="5010" w:type="dxa"/>
            <w:shd w:val="clear" w:color="auto" w:fill="auto"/>
          </w:tcPr>
          <w:p w14:paraId="08649848" w14:textId="77777777" w:rsidR="00866BA8" w:rsidRPr="00BC201E" w:rsidRDefault="00866BA8" w:rsidP="00100CD5">
            <w:pPr>
              <w:spacing w:before="60" w:after="60"/>
              <w:rPr>
                <w:rFonts w:ascii="Calibri" w:hAnsi="Calibri" w:cs="Calibri"/>
                <w:b/>
              </w:rPr>
            </w:pPr>
            <w:r w:rsidRPr="00BC201E">
              <w:rPr>
                <w:rFonts w:ascii="Calibri" w:hAnsi="Calibri" w:cs="Calibri"/>
                <w:b/>
              </w:rPr>
              <w:t>Comment</w:t>
            </w:r>
          </w:p>
          <w:p w14:paraId="1632C765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</w:rPr>
            </w:pPr>
          </w:p>
        </w:tc>
      </w:tr>
      <w:tr w:rsidR="00866BA8" w:rsidRPr="00BC201E" w14:paraId="15F578AD" w14:textId="77777777" w:rsidTr="00100CD5">
        <w:trPr>
          <w:trHeight w:val="872"/>
        </w:trPr>
        <w:tc>
          <w:tcPr>
            <w:tcW w:w="2943" w:type="dxa"/>
            <w:shd w:val="clear" w:color="auto" w:fill="auto"/>
            <w:vAlign w:val="bottom"/>
          </w:tcPr>
          <w:p w14:paraId="3D3D97D2" w14:textId="7FC91ACA" w:rsidR="00866BA8" w:rsidRPr="004C391C" w:rsidRDefault="004B5D85" w:rsidP="00100CD5">
            <w:pPr>
              <w:widowControl w:val="0"/>
              <w:autoSpaceDE w:val="0"/>
              <w:autoSpaceDN w:val="0"/>
              <w:adjustRightInd w:val="0"/>
              <w:spacing w:line="267" w:lineRule="exact"/>
              <w:ind w:left="120"/>
              <w:rPr>
                <w:rFonts w:ascii="Calibri" w:hAnsi="Calibri" w:cs="Calibri"/>
                <w:b/>
                <w:bCs/>
              </w:rPr>
            </w:pPr>
            <w:r>
              <w:t>1. Engagement with Literature Skills</w:t>
            </w:r>
          </w:p>
        </w:tc>
        <w:tc>
          <w:tcPr>
            <w:tcW w:w="851" w:type="dxa"/>
            <w:shd w:val="clear" w:color="auto" w:fill="auto"/>
            <w:vAlign w:val="center"/>
          </w:tcPr>
          <w:p w14:paraId="7EF6287B" w14:textId="3302ED21" w:rsidR="00866BA8" w:rsidRPr="004C391C" w:rsidRDefault="004C391C" w:rsidP="004C391C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20</w:t>
            </w: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447BE4AE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6000B390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009A91FF" w14:textId="77777777" w:rsidTr="00100CD5">
        <w:trPr>
          <w:trHeight w:val="872"/>
        </w:trPr>
        <w:tc>
          <w:tcPr>
            <w:tcW w:w="2943" w:type="dxa"/>
            <w:shd w:val="clear" w:color="auto" w:fill="auto"/>
            <w:vAlign w:val="bottom"/>
          </w:tcPr>
          <w:p w14:paraId="3511C45B" w14:textId="61BCCA01" w:rsidR="00866BA8" w:rsidRPr="004C391C" w:rsidRDefault="004B5D85" w:rsidP="00100CD5">
            <w:pPr>
              <w:widowControl w:val="0"/>
              <w:autoSpaceDE w:val="0"/>
              <w:autoSpaceDN w:val="0"/>
              <w:adjustRightInd w:val="0"/>
              <w:spacing w:line="267" w:lineRule="exact"/>
              <w:ind w:left="120"/>
              <w:rPr>
                <w:b/>
                <w:bCs/>
              </w:rPr>
            </w:pPr>
            <w:r>
              <w:t>2. Knowledge and Understanding Skills</w:t>
            </w:r>
            <w:r w:rsidR="004C391C" w:rsidRPr="004C391C">
              <w:rPr>
                <w:b/>
                <w:bCs/>
              </w:rPr>
              <w:t>.</w:t>
            </w:r>
          </w:p>
        </w:tc>
        <w:tc>
          <w:tcPr>
            <w:tcW w:w="851" w:type="dxa"/>
            <w:shd w:val="clear" w:color="auto" w:fill="auto"/>
            <w:vAlign w:val="center"/>
          </w:tcPr>
          <w:p w14:paraId="05A6B6E5" w14:textId="1AF10E62" w:rsidR="00866BA8" w:rsidRPr="004C391C" w:rsidRDefault="004C391C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20</w:t>
            </w:r>
          </w:p>
          <w:p w14:paraId="67C32EE1" w14:textId="78F48667" w:rsidR="00866BA8" w:rsidRPr="004C391C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45EA56B6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4A0D7050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1323EAB1" w14:textId="77777777" w:rsidTr="00100CD5">
        <w:trPr>
          <w:trHeight w:val="872"/>
        </w:trPr>
        <w:tc>
          <w:tcPr>
            <w:tcW w:w="2943" w:type="dxa"/>
            <w:shd w:val="clear" w:color="auto" w:fill="auto"/>
          </w:tcPr>
          <w:p w14:paraId="4ECF3B10" w14:textId="75FCA3E0" w:rsidR="00866BA8" w:rsidRPr="004C391C" w:rsidRDefault="004B5D85" w:rsidP="00100CD5">
            <w:pPr>
              <w:rPr>
                <w:b/>
                <w:bCs/>
                <w:sz w:val="20"/>
                <w:szCs w:val="25"/>
              </w:rPr>
            </w:pPr>
            <w:r>
              <w:t>3. Cognitive and Intellectual Skills</w:t>
            </w:r>
          </w:p>
        </w:tc>
        <w:tc>
          <w:tcPr>
            <w:tcW w:w="851" w:type="dxa"/>
            <w:shd w:val="clear" w:color="auto" w:fill="auto"/>
            <w:vAlign w:val="center"/>
          </w:tcPr>
          <w:p w14:paraId="7F19BF95" w14:textId="18F7DBC8" w:rsidR="00866BA8" w:rsidRPr="004C391C" w:rsidRDefault="004C391C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20</w:t>
            </w: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19D7B11D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02B2744A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22454199" w14:textId="77777777" w:rsidTr="00100CD5">
        <w:trPr>
          <w:trHeight w:val="872"/>
        </w:trPr>
        <w:tc>
          <w:tcPr>
            <w:tcW w:w="2943" w:type="dxa"/>
            <w:shd w:val="clear" w:color="auto" w:fill="auto"/>
          </w:tcPr>
          <w:p w14:paraId="6B2E7177" w14:textId="0B367425" w:rsidR="00866BA8" w:rsidRPr="004C391C" w:rsidRDefault="004B5D85" w:rsidP="00100CD5">
            <w:pPr>
              <w:rPr>
                <w:b/>
                <w:bCs/>
                <w:sz w:val="20"/>
                <w:szCs w:val="25"/>
              </w:rPr>
            </w:pPr>
            <w:r>
              <w:t>4. Practical Application Skills</w:t>
            </w:r>
          </w:p>
        </w:tc>
        <w:tc>
          <w:tcPr>
            <w:tcW w:w="851" w:type="dxa"/>
            <w:shd w:val="clear" w:color="auto" w:fill="auto"/>
            <w:vAlign w:val="center"/>
          </w:tcPr>
          <w:p w14:paraId="6FC3E1C1" w14:textId="4B365B18" w:rsidR="00866BA8" w:rsidRPr="004C391C" w:rsidRDefault="004C391C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20</w:t>
            </w: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48B8AF4F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702A4FD3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1E169AEE" w14:textId="77777777" w:rsidTr="00100CD5">
        <w:trPr>
          <w:trHeight w:val="872"/>
        </w:trPr>
        <w:tc>
          <w:tcPr>
            <w:tcW w:w="2943" w:type="dxa"/>
            <w:shd w:val="clear" w:color="auto" w:fill="auto"/>
          </w:tcPr>
          <w:p w14:paraId="4B6B7E4A" w14:textId="5EA32023" w:rsidR="00866BA8" w:rsidRPr="004C391C" w:rsidRDefault="004B5D85" w:rsidP="00100CD5">
            <w:pPr>
              <w:rPr>
                <w:b/>
                <w:bCs/>
                <w:sz w:val="20"/>
                <w:szCs w:val="25"/>
              </w:rPr>
            </w:pPr>
            <w:r>
              <w:t>5. Transferable Skills for Life and Professional Practice</w:t>
            </w:r>
          </w:p>
        </w:tc>
        <w:tc>
          <w:tcPr>
            <w:tcW w:w="851" w:type="dxa"/>
            <w:shd w:val="clear" w:color="auto" w:fill="auto"/>
            <w:vAlign w:val="center"/>
          </w:tcPr>
          <w:p w14:paraId="75D8C4A8" w14:textId="733AAFC2" w:rsidR="00866BA8" w:rsidRPr="004C391C" w:rsidRDefault="004C391C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20</w:t>
            </w: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17FD50D4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6C1288CA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164AE30A" w14:textId="77777777" w:rsidTr="00100CD5">
        <w:tc>
          <w:tcPr>
            <w:tcW w:w="2943" w:type="dxa"/>
            <w:shd w:val="clear" w:color="auto" w:fill="auto"/>
          </w:tcPr>
          <w:p w14:paraId="64426584" w14:textId="77777777" w:rsidR="00866BA8" w:rsidRPr="004C391C" w:rsidRDefault="00866BA8" w:rsidP="00100CD5">
            <w:pPr>
              <w:rPr>
                <w:rFonts w:ascii="Calibri" w:hAnsi="Calibri" w:cs="Calibri"/>
                <w:b/>
                <w:bCs/>
                <w:sz w:val="20"/>
                <w:szCs w:val="20"/>
              </w:rPr>
            </w:pPr>
          </w:p>
          <w:p w14:paraId="623D569D" w14:textId="77777777" w:rsidR="00866BA8" w:rsidRPr="004C391C" w:rsidRDefault="00866BA8" w:rsidP="00100CD5">
            <w:pPr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Total</w:t>
            </w:r>
          </w:p>
          <w:p w14:paraId="6630A0D2" w14:textId="77777777" w:rsidR="00866BA8" w:rsidRPr="004C391C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729685AE" w14:textId="77777777" w:rsidR="00866BA8" w:rsidRPr="004C391C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b/>
                <w:bCs/>
                <w:sz w:val="20"/>
                <w:szCs w:val="20"/>
              </w:rPr>
            </w:pPr>
            <w:r w:rsidRPr="004C391C">
              <w:rPr>
                <w:rFonts w:ascii="Calibri" w:hAnsi="Calibri" w:cs="Calibri"/>
                <w:b/>
                <w:bCs/>
                <w:sz w:val="20"/>
                <w:szCs w:val="20"/>
              </w:rPr>
              <w:t>100%</w:t>
            </w:r>
          </w:p>
        </w:tc>
        <w:tc>
          <w:tcPr>
            <w:tcW w:w="1166" w:type="dxa"/>
            <w:gridSpan w:val="2"/>
            <w:shd w:val="clear" w:color="auto" w:fill="auto"/>
            <w:vAlign w:val="center"/>
          </w:tcPr>
          <w:p w14:paraId="13936BE9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010" w:type="dxa"/>
            <w:shd w:val="clear" w:color="auto" w:fill="auto"/>
          </w:tcPr>
          <w:p w14:paraId="199F7B53" w14:textId="77777777" w:rsidR="00866BA8" w:rsidRPr="00BC201E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</w:tc>
      </w:tr>
      <w:tr w:rsidR="00866BA8" w:rsidRPr="00BC201E" w14:paraId="584C5B67" w14:textId="77777777" w:rsidTr="00100CD5">
        <w:tc>
          <w:tcPr>
            <w:tcW w:w="997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F4BFD6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35706057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  <w:r w:rsidRPr="00BC201E">
              <w:rPr>
                <w:rFonts w:ascii="Calibri" w:hAnsi="Calibri" w:cs="Calibri"/>
                <w:b/>
                <w:bCs/>
              </w:rPr>
              <w:t>General Comment</w:t>
            </w:r>
            <w:r>
              <w:rPr>
                <w:rFonts w:ascii="Calibri" w:hAnsi="Calibri" w:cs="Calibri"/>
                <w:b/>
                <w:bCs/>
              </w:rPr>
              <w:t>s</w:t>
            </w:r>
          </w:p>
          <w:p w14:paraId="332CBD27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566148F3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6D386C90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28A9CBCC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14FC11C7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2542A968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b/>
                <w:bCs/>
              </w:rPr>
            </w:pPr>
          </w:p>
          <w:p w14:paraId="0969B168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  <w:p w14:paraId="36C7A638" w14:textId="77777777" w:rsidR="00866BA8" w:rsidRDefault="00866BA8" w:rsidP="00100CD5">
            <w:pPr>
              <w:pStyle w:val="Header"/>
              <w:tabs>
                <w:tab w:val="clear" w:pos="4153"/>
                <w:tab w:val="clear" w:pos="8306"/>
              </w:tabs>
              <w:rPr>
                <w:rFonts w:ascii="Calibri" w:hAnsi="Calibri" w:cs="Calibri"/>
                <w:sz w:val="20"/>
                <w:szCs w:val="20"/>
              </w:rPr>
            </w:pPr>
          </w:p>
          <w:p w14:paraId="2440781B" w14:textId="77777777" w:rsidR="00866BA8" w:rsidRPr="0096400D" w:rsidRDefault="00866BA8" w:rsidP="00100CD5">
            <w:pPr>
              <w:pStyle w:val="Header"/>
              <w:tabs>
                <w:tab w:val="clear" w:pos="4153"/>
                <w:tab w:val="clear" w:pos="8306"/>
              </w:tabs>
              <w:jc w:val="right"/>
              <w:rPr>
                <w:rFonts w:ascii="Calibri" w:hAnsi="Calibri" w:cs="Calibri"/>
                <w:i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i/>
                <w:sz w:val="20"/>
                <w:szCs w:val="20"/>
              </w:rPr>
              <w:t>The result</w:t>
            </w:r>
            <w:r w:rsidRPr="00AA07C2">
              <w:rPr>
                <w:rFonts w:ascii="Calibri" w:hAnsi="Calibri" w:cs="Calibri"/>
                <w:b/>
                <w:i/>
                <w:sz w:val="20"/>
                <w:szCs w:val="20"/>
              </w:rPr>
              <w:t xml:space="preserve"> is provisional until confirmed by Examination Board</w:t>
            </w:r>
          </w:p>
        </w:tc>
      </w:tr>
    </w:tbl>
    <w:p w14:paraId="045B7615" w14:textId="77777777" w:rsidR="00866BA8" w:rsidRPr="00AA07C2" w:rsidRDefault="00866BA8" w:rsidP="00866BA8"/>
    <w:p w14:paraId="43CDBA2D" w14:textId="77777777" w:rsidR="00502572" w:rsidRDefault="00502572"/>
    <w:sectPr w:rsidR="00502572" w:rsidSect="00C0712D">
      <w:headerReference w:type="default" r:id="rId7"/>
      <w:footerReference w:type="default" r:id="rId8"/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4D0D51" w14:textId="77777777" w:rsidR="00E64DAF" w:rsidRDefault="00E64DAF">
      <w:r>
        <w:separator/>
      </w:r>
    </w:p>
  </w:endnote>
  <w:endnote w:type="continuationSeparator" w:id="0">
    <w:p w14:paraId="35DC7459" w14:textId="77777777" w:rsidR="00E64DAF" w:rsidRDefault="00E64D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95EF5A" w14:textId="77777777" w:rsidR="0056647B" w:rsidRPr="00247FE2" w:rsidRDefault="007B5243" w:rsidP="00247F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534754" w14:textId="77777777" w:rsidR="00E64DAF" w:rsidRDefault="00E64DAF">
      <w:r>
        <w:separator/>
      </w:r>
    </w:p>
  </w:footnote>
  <w:footnote w:type="continuationSeparator" w:id="0">
    <w:p w14:paraId="4647EBF3" w14:textId="77777777" w:rsidR="00E64DAF" w:rsidRDefault="00E64DA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0C122" w14:textId="77777777" w:rsidR="0056647B" w:rsidRDefault="007B524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6BA8"/>
    <w:rsid w:val="00067F16"/>
    <w:rsid w:val="000D1B92"/>
    <w:rsid w:val="00133C92"/>
    <w:rsid w:val="002E0087"/>
    <w:rsid w:val="002E47D3"/>
    <w:rsid w:val="00442A7F"/>
    <w:rsid w:val="004B5D85"/>
    <w:rsid w:val="004C391C"/>
    <w:rsid w:val="00502572"/>
    <w:rsid w:val="00732CFD"/>
    <w:rsid w:val="00754E43"/>
    <w:rsid w:val="007B5243"/>
    <w:rsid w:val="00866BA8"/>
    <w:rsid w:val="008A1967"/>
    <w:rsid w:val="008D2362"/>
    <w:rsid w:val="008E4A36"/>
    <w:rsid w:val="00914FE7"/>
    <w:rsid w:val="009554B1"/>
    <w:rsid w:val="00A42929"/>
    <w:rsid w:val="00BF0838"/>
    <w:rsid w:val="00C40B3F"/>
    <w:rsid w:val="00C928C9"/>
    <w:rsid w:val="00D750E9"/>
    <w:rsid w:val="00D8135F"/>
    <w:rsid w:val="00E64DAF"/>
    <w:rsid w:val="00ED0EA9"/>
    <w:rsid w:val="00EF2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3D908"/>
  <w15:chartTrackingRefBased/>
  <w15:docId w15:val="{0B917025-0647-4D9D-ACB9-DBC7A4F3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BA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866BA8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866BA8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rsid w:val="00866BA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866BA8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Fedillaga</dc:creator>
  <cp:keywords/>
  <dc:description/>
  <cp:lastModifiedBy>Adesewa Ajayi</cp:lastModifiedBy>
  <cp:revision>2</cp:revision>
  <dcterms:created xsi:type="dcterms:W3CDTF">2021-03-09T14:09:00Z</dcterms:created>
  <dcterms:modified xsi:type="dcterms:W3CDTF">2021-03-09T14:09:00Z</dcterms:modified>
</cp:coreProperties>
</file>