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52B9" w:rsidRDefault="009552B9" w:rsidP="009552B9"/>
    <w:p w:rsidR="009552B9" w:rsidRPr="001C2361" w:rsidRDefault="009552B9" w:rsidP="009552B9">
      <w:pPr>
        <w:spacing w:line="360" w:lineRule="auto"/>
        <w:jc w:val="both"/>
        <w:rPr>
          <w:rFonts w:ascii="Arial" w:hAnsi="Arial" w:cs="Arial"/>
          <w:b/>
          <w:sz w:val="24"/>
          <w:szCs w:val="24"/>
          <w:u w:val="single"/>
          <w:lang w:eastAsia="en-GB"/>
        </w:rPr>
      </w:pPr>
      <w:r w:rsidRPr="001C2361">
        <w:rPr>
          <w:rFonts w:ascii="Arial" w:hAnsi="Arial" w:cs="Arial"/>
          <w:b/>
          <w:sz w:val="24"/>
          <w:szCs w:val="24"/>
          <w:u w:val="single"/>
        </w:rPr>
        <w:t xml:space="preserve">Task 1 - </w:t>
      </w:r>
      <w:r w:rsidRPr="001C2361">
        <w:rPr>
          <w:rFonts w:ascii="Arial" w:hAnsi="Arial" w:cs="Arial"/>
          <w:b/>
          <w:sz w:val="24"/>
          <w:szCs w:val="24"/>
          <w:u w:val="single"/>
          <w:lang w:eastAsia="en-GB"/>
        </w:rPr>
        <w:t xml:space="preserve">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 </w:t>
      </w:r>
    </w:p>
    <w:p w:rsidR="00F95637" w:rsidRDefault="00DD1B57"/>
    <w:p w:rsidR="009552B9" w:rsidRPr="00510413" w:rsidRDefault="009552B9" w:rsidP="00510413">
      <w:pPr>
        <w:spacing w:line="360" w:lineRule="auto"/>
        <w:jc w:val="both"/>
        <w:rPr>
          <w:rFonts w:ascii="Arial" w:hAnsi="Arial" w:cs="Arial"/>
          <w:sz w:val="24"/>
          <w:szCs w:val="24"/>
        </w:rPr>
      </w:pPr>
      <w:r w:rsidRPr="00510413">
        <w:rPr>
          <w:rFonts w:ascii="Arial" w:hAnsi="Arial" w:cs="Arial"/>
          <w:sz w:val="24"/>
          <w:szCs w:val="24"/>
        </w:rPr>
        <w:t xml:space="preserve">I will answer this question by first discussing what serious organised crimes consist of. I will then discuss the role of MAPPA and the impacts it has. I will also discuss the importance of community intelligence its benefits and any downfalls it could have. Finally I will discuss how public protection incidents are investigated and how any media coverage could have an impact. </w:t>
      </w:r>
    </w:p>
    <w:p w:rsidR="009552B9" w:rsidRPr="00510413" w:rsidRDefault="009552B9" w:rsidP="00510413">
      <w:pPr>
        <w:spacing w:line="360" w:lineRule="auto"/>
        <w:jc w:val="both"/>
        <w:rPr>
          <w:rFonts w:ascii="Arial" w:hAnsi="Arial" w:cs="Arial"/>
          <w:sz w:val="24"/>
          <w:szCs w:val="24"/>
        </w:rPr>
      </w:pPr>
    </w:p>
    <w:p w:rsidR="009552B9" w:rsidRPr="00510413" w:rsidRDefault="009552B9" w:rsidP="00510413">
      <w:pPr>
        <w:spacing w:line="360" w:lineRule="auto"/>
        <w:jc w:val="both"/>
        <w:rPr>
          <w:rFonts w:ascii="Arial" w:hAnsi="Arial" w:cs="Arial"/>
          <w:sz w:val="24"/>
          <w:szCs w:val="24"/>
        </w:rPr>
      </w:pPr>
      <w:r w:rsidRPr="00510413">
        <w:rPr>
          <w:rFonts w:ascii="Arial" w:hAnsi="Arial" w:cs="Arial"/>
          <w:sz w:val="24"/>
          <w:szCs w:val="24"/>
        </w:rPr>
        <w:t xml:space="preserve">Firstly what is serious organised crime, serious organised crime is usually planned and controlled by a number of high level individuals. The gang’s main goal is to gain money, power and control, everything they do is to gain one of the goals. These high level members of the gangs use violence and intimidation to gain control over people, this enables them to complete the illegal activity. Some of these individuals are also not scared to target individual police officers in an attempt to achieve their goals. </w:t>
      </w:r>
    </w:p>
    <w:p w:rsidR="009552B9" w:rsidRPr="00510413" w:rsidRDefault="009552B9" w:rsidP="00510413">
      <w:pPr>
        <w:spacing w:line="360" w:lineRule="auto"/>
        <w:jc w:val="both"/>
        <w:rPr>
          <w:rFonts w:ascii="Arial" w:hAnsi="Arial" w:cs="Arial"/>
          <w:sz w:val="24"/>
          <w:szCs w:val="24"/>
        </w:rPr>
      </w:pPr>
    </w:p>
    <w:p w:rsidR="009552B9" w:rsidRPr="00510413" w:rsidRDefault="009552B9" w:rsidP="00510413">
      <w:pPr>
        <w:spacing w:line="360" w:lineRule="auto"/>
        <w:jc w:val="both"/>
        <w:rPr>
          <w:rFonts w:ascii="Arial" w:hAnsi="Arial" w:cs="Arial"/>
          <w:sz w:val="24"/>
          <w:szCs w:val="24"/>
        </w:rPr>
      </w:pPr>
      <w:r w:rsidRPr="00510413">
        <w:rPr>
          <w:rFonts w:ascii="Arial" w:hAnsi="Arial" w:cs="Arial"/>
          <w:sz w:val="24"/>
          <w:szCs w:val="24"/>
        </w:rPr>
        <w:t xml:space="preserve">A briefing was conducted by the house of lords around serious organised crime and this is how they defined serious organised crime  “Serious and organised crime (SOC) is criminal activity that is planned, coordinated and committed by people working individually, in groups, or as part of transnational networks. It usually centres on acquiring money, profit, influence and power. Sexual gratification is also a motivator in some cases. Such offences are often committed by organised crime groups (OCGs), who use violence, corruption and intimidation to protect their criminal activities.” </w:t>
      </w:r>
      <w:r w:rsidR="008777B4" w:rsidRPr="008777B4">
        <w:rPr>
          <w:rFonts w:ascii="Arial" w:hAnsi="Arial" w:cs="Arial"/>
          <w:sz w:val="24"/>
          <w:szCs w:val="24"/>
        </w:rPr>
        <w:t>(Winchester, 2021)</w:t>
      </w:r>
      <w:r w:rsidR="008777B4">
        <w:rPr>
          <w:rFonts w:ascii="Arial" w:hAnsi="Arial" w:cs="Arial"/>
          <w:sz w:val="24"/>
          <w:szCs w:val="24"/>
        </w:rPr>
        <w:t>.</w:t>
      </w:r>
    </w:p>
    <w:p w:rsidR="008574B0" w:rsidRPr="00510413" w:rsidRDefault="008574B0" w:rsidP="00510413">
      <w:pPr>
        <w:spacing w:line="360" w:lineRule="auto"/>
        <w:jc w:val="both"/>
        <w:rPr>
          <w:rFonts w:ascii="Arial" w:hAnsi="Arial" w:cs="Arial"/>
          <w:sz w:val="24"/>
          <w:szCs w:val="24"/>
        </w:rPr>
      </w:pPr>
    </w:p>
    <w:p w:rsidR="008574B0" w:rsidRPr="00510413" w:rsidRDefault="008574B0" w:rsidP="00510413">
      <w:pPr>
        <w:spacing w:line="360" w:lineRule="auto"/>
        <w:jc w:val="both"/>
        <w:rPr>
          <w:rFonts w:ascii="Arial" w:hAnsi="Arial" w:cs="Arial"/>
          <w:sz w:val="24"/>
          <w:szCs w:val="24"/>
        </w:rPr>
      </w:pPr>
      <w:r w:rsidRPr="00510413">
        <w:rPr>
          <w:rFonts w:ascii="Arial" w:hAnsi="Arial" w:cs="Arial"/>
          <w:sz w:val="24"/>
          <w:szCs w:val="24"/>
        </w:rPr>
        <w:t xml:space="preserve">In order for government and police forces to combat serious organised crime MAPPA was introduced. MAPPA is Multi Agency Public Protection Arrangements, this arrangement is in place to enable police forces, prison services, probation and council agencies and many other services to work together to manage any individual who has been convicted and is a serious threat to the public. This can range from sex offenders to high level gang members who have used extreme violence and has the potential to commit further acts of violence. These agencies come together to form strategies to keep the public safe from these offenders. This agency brings all the police and prison services around the England and Wales together and allow them to share offender’s information allowing them to complete risk assessments. Also MAPPA introduces a system called VISOR, this is an IT system which allows the police, prison and probation services work on the same system making sharing information easier. </w:t>
      </w:r>
    </w:p>
    <w:p w:rsidR="00B82280" w:rsidRPr="00510413" w:rsidRDefault="00B82280" w:rsidP="00510413">
      <w:pPr>
        <w:spacing w:line="360" w:lineRule="auto"/>
        <w:jc w:val="both"/>
        <w:rPr>
          <w:rFonts w:ascii="Arial" w:hAnsi="Arial" w:cs="Arial"/>
          <w:sz w:val="24"/>
          <w:szCs w:val="24"/>
        </w:rPr>
      </w:pPr>
    </w:p>
    <w:p w:rsidR="008777B4" w:rsidRDefault="00B82280" w:rsidP="008777B4">
      <w:pPr>
        <w:spacing w:line="360" w:lineRule="auto"/>
        <w:jc w:val="both"/>
        <w:rPr>
          <w:rFonts w:ascii="Arial" w:hAnsi="Arial" w:cs="Arial"/>
          <w:sz w:val="24"/>
          <w:szCs w:val="24"/>
        </w:rPr>
      </w:pPr>
      <w:r w:rsidRPr="00510413">
        <w:rPr>
          <w:rFonts w:ascii="Arial" w:hAnsi="Arial" w:cs="Arial"/>
          <w:sz w:val="24"/>
          <w:szCs w:val="24"/>
        </w:rPr>
        <w:t xml:space="preserve">Serious organised crime has a detrimental effect on the communities and the people in the communities. This down to the way the gang operates, they target the vulnerable of the community, and this includes drug/alcohol addicts, young children or the elderly. </w:t>
      </w:r>
      <w:r w:rsidR="0064248C" w:rsidRPr="00510413">
        <w:rPr>
          <w:rFonts w:ascii="Arial" w:hAnsi="Arial" w:cs="Arial"/>
          <w:sz w:val="24"/>
          <w:szCs w:val="24"/>
        </w:rPr>
        <w:t xml:space="preserve">High level members of the gangs will need to recruit for their gang in order for them to get away with their illegal activity. They would usually target the younger people in the community, they do this by showing them the lifestyle they could have. This then entices the younger people of the community to get involved in the gang and commit offences on their behalf. </w:t>
      </w:r>
    </w:p>
    <w:p w:rsidR="008777B4" w:rsidRDefault="008777B4" w:rsidP="008777B4">
      <w:pPr>
        <w:spacing w:line="360" w:lineRule="auto"/>
        <w:jc w:val="both"/>
        <w:rPr>
          <w:rFonts w:ascii="Arial" w:hAnsi="Arial" w:cs="Arial"/>
          <w:sz w:val="24"/>
          <w:szCs w:val="24"/>
        </w:rPr>
      </w:pPr>
    </w:p>
    <w:p w:rsidR="008777B4" w:rsidRPr="008777B4" w:rsidRDefault="008777B4" w:rsidP="008777B4">
      <w:pPr>
        <w:rPr>
          <w:b/>
        </w:rPr>
      </w:pPr>
      <w:r>
        <w:rPr>
          <w:b/>
        </w:rPr>
        <w:t>Hamilton-smith States</w:t>
      </w:r>
      <w:r>
        <w:rPr>
          <w:rFonts w:ascii="Arial" w:hAnsi="Arial" w:cs="Arial"/>
          <w:sz w:val="24"/>
          <w:szCs w:val="24"/>
        </w:rPr>
        <w:t xml:space="preserve"> “our</w:t>
      </w:r>
      <w:r w:rsidRPr="008777B4">
        <w:rPr>
          <w:rFonts w:ascii="Arial" w:hAnsi="Arial" w:cs="Arial"/>
          <w:sz w:val="24"/>
          <w:szCs w:val="24"/>
        </w:rPr>
        <w:t xml:space="preserve"> study found that organised crime flourishes in communities that remain vulnerable, disadvantaged and fractured. These areas of Scotland are not power bases for organised crime, they are feeding grounds. Mental health, drug addiction, debt, family dysfunction and troubled childhoods are all vulnerabilities to be milked for profit.</w:t>
      </w:r>
      <w:r>
        <w:rPr>
          <w:rFonts w:ascii="Arial" w:hAnsi="Arial" w:cs="Arial"/>
          <w:sz w:val="24"/>
          <w:szCs w:val="24"/>
        </w:rPr>
        <w:t xml:space="preserve">” </w:t>
      </w:r>
      <w:r w:rsidRPr="008777B4">
        <w:rPr>
          <w:b/>
        </w:rPr>
        <w:t>(Hamilton-smith, 2021)</w:t>
      </w:r>
    </w:p>
    <w:p w:rsidR="008777B4" w:rsidRPr="008777B4" w:rsidRDefault="008777B4" w:rsidP="008777B4">
      <w:pPr>
        <w:rPr>
          <w:b/>
        </w:rPr>
      </w:pPr>
    </w:p>
    <w:p w:rsidR="008777B4" w:rsidRDefault="008777B4" w:rsidP="00510413">
      <w:pPr>
        <w:spacing w:line="360" w:lineRule="auto"/>
        <w:jc w:val="both"/>
        <w:rPr>
          <w:rFonts w:ascii="Arial" w:hAnsi="Arial" w:cs="Arial"/>
          <w:sz w:val="24"/>
          <w:szCs w:val="24"/>
        </w:rPr>
      </w:pPr>
    </w:p>
    <w:p w:rsidR="0064248C" w:rsidRPr="00510413" w:rsidRDefault="0064248C" w:rsidP="00510413">
      <w:pPr>
        <w:spacing w:line="360" w:lineRule="auto"/>
        <w:jc w:val="both"/>
        <w:rPr>
          <w:rFonts w:ascii="Arial" w:hAnsi="Arial" w:cs="Arial"/>
          <w:sz w:val="24"/>
          <w:szCs w:val="24"/>
        </w:rPr>
      </w:pPr>
      <w:r w:rsidRPr="00510413">
        <w:rPr>
          <w:rFonts w:ascii="Arial" w:hAnsi="Arial" w:cs="Arial"/>
          <w:sz w:val="24"/>
          <w:szCs w:val="24"/>
        </w:rPr>
        <w:t xml:space="preserve">At this point MAPPA will become essential, with young offenders being prosecuted MAPPA will engage with social services who in turn can perform their own investigation. Social services will be able to investigate the reason why this young person has got involved in with the gang. They can then intervene to support the young person and break the chain and possibly save that young person from the gang or committing further serious offences which will end with them in prison. </w:t>
      </w:r>
    </w:p>
    <w:p w:rsidR="0064248C" w:rsidRPr="00510413" w:rsidRDefault="0064248C" w:rsidP="00510413">
      <w:pPr>
        <w:spacing w:line="360" w:lineRule="auto"/>
        <w:jc w:val="both"/>
        <w:rPr>
          <w:rFonts w:ascii="Arial" w:hAnsi="Arial" w:cs="Arial"/>
          <w:sz w:val="24"/>
          <w:szCs w:val="24"/>
        </w:rPr>
      </w:pPr>
    </w:p>
    <w:p w:rsidR="0064248C" w:rsidRDefault="0064248C" w:rsidP="00510413">
      <w:pPr>
        <w:spacing w:line="360" w:lineRule="auto"/>
        <w:jc w:val="both"/>
        <w:rPr>
          <w:rFonts w:ascii="Arial" w:hAnsi="Arial" w:cs="Arial"/>
          <w:sz w:val="24"/>
          <w:szCs w:val="24"/>
        </w:rPr>
      </w:pPr>
      <w:r w:rsidRPr="00510413">
        <w:rPr>
          <w:rFonts w:ascii="Arial" w:hAnsi="Arial" w:cs="Arial"/>
          <w:sz w:val="24"/>
          <w:szCs w:val="24"/>
        </w:rPr>
        <w:t>Another way serious organised crime affects the community is by targeting the elderly and vulnerable. The gangs usually target these individuals</w:t>
      </w:r>
      <w:r w:rsidR="008574B0" w:rsidRPr="00510413">
        <w:rPr>
          <w:rFonts w:ascii="Arial" w:hAnsi="Arial" w:cs="Arial"/>
          <w:sz w:val="24"/>
          <w:szCs w:val="24"/>
        </w:rPr>
        <w:t xml:space="preserve"> by performing scams on them. These can be doorstep scams or more organised scams via cold callers calling the individuals. These scams have a detrimental effect on the person’s life. MAPPA can be vital here as social services would be introduced to support the individuals and give them advice to make sure it does not happen again. Also if the offender is caught and prosecuted if they are released from prison on licence they could be placed on VISOR. Their release conditions will be placed on the system and regular checks will be conducted on that individual which should decrease the likelihood of them reoffending.</w:t>
      </w:r>
    </w:p>
    <w:p w:rsidR="008777B4" w:rsidRDefault="008777B4" w:rsidP="00510413">
      <w:pPr>
        <w:spacing w:line="360" w:lineRule="auto"/>
        <w:jc w:val="both"/>
        <w:rPr>
          <w:rFonts w:ascii="Arial" w:hAnsi="Arial" w:cs="Arial"/>
          <w:sz w:val="24"/>
          <w:szCs w:val="24"/>
        </w:rPr>
      </w:pPr>
    </w:p>
    <w:p w:rsidR="00360B8E" w:rsidRPr="00510413" w:rsidRDefault="00360B8E" w:rsidP="00510413">
      <w:pPr>
        <w:spacing w:line="360" w:lineRule="auto"/>
        <w:jc w:val="both"/>
        <w:rPr>
          <w:rFonts w:ascii="Arial" w:hAnsi="Arial" w:cs="Arial"/>
          <w:sz w:val="24"/>
          <w:szCs w:val="24"/>
        </w:rPr>
      </w:pPr>
    </w:p>
    <w:p w:rsidR="00510413" w:rsidRPr="00510413" w:rsidRDefault="00510413" w:rsidP="00510413">
      <w:pPr>
        <w:spacing w:line="360" w:lineRule="auto"/>
        <w:jc w:val="both"/>
        <w:rPr>
          <w:rFonts w:ascii="Arial" w:hAnsi="Arial" w:cs="Arial"/>
          <w:sz w:val="24"/>
          <w:szCs w:val="24"/>
          <w:lang w:eastAsia="en-GB"/>
        </w:rPr>
      </w:pPr>
      <w:r w:rsidRPr="00510413">
        <w:rPr>
          <w:rFonts w:ascii="Arial" w:hAnsi="Arial" w:cs="Arial"/>
          <w:sz w:val="24"/>
          <w:szCs w:val="24"/>
          <w:lang w:eastAsia="en-GB"/>
        </w:rPr>
        <w:t xml:space="preserve">In order for this to work a great deal of local intelligence is needed to be able to identify the individuals involved in the serious organised crime gangs. This information would come from officers interacting with well-known individuals who either still have connection with the gang or know people in the gangs. This is usually the case as officers will come into contact with the same individuals in the community. Also a big portion of local intelligence would come from intelligence being submitted by the neighbourhood teams. These teams would work within the community and gain intelligence from either community leaders or individuals involved in the gang at a low level. These officers make a connection with the individuals and in turn they supply the officers with information. This could be on who in the gang is supply what illegal substance. They can also inform officers who the leaders of the gangs are, this as they are likely to change. </w:t>
      </w:r>
    </w:p>
    <w:p w:rsidR="00510413" w:rsidRDefault="00510413" w:rsidP="00510413">
      <w:pPr>
        <w:spacing w:line="360" w:lineRule="auto"/>
        <w:jc w:val="both"/>
        <w:rPr>
          <w:rFonts w:ascii="Arial" w:hAnsi="Arial" w:cs="Arial"/>
          <w:sz w:val="24"/>
          <w:szCs w:val="24"/>
          <w:lang w:eastAsia="en-GB"/>
        </w:rPr>
      </w:pPr>
    </w:p>
    <w:p w:rsidR="00F00ACE" w:rsidRDefault="00F00ACE" w:rsidP="00510413">
      <w:pPr>
        <w:spacing w:line="360" w:lineRule="auto"/>
        <w:jc w:val="both"/>
        <w:rPr>
          <w:rFonts w:ascii="Arial" w:hAnsi="Arial" w:cs="Arial"/>
          <w:sz w:val="24"/>
          <w:szCs w:val="24"/>
          <w:lang w:eastAsia="en-GB"/>
        </w:rPr>
      </w:pPr>
      <w:r>
        <w:rPr>
          <w:rFonts w:ascii="Arial" w:hAnsi="Arial" w:cs="Arial"/>
          <w:sz w:val="24"/>
          <w:szCs w:val="24"/>
          <w:lang w:eastAsia="en-GB"/>
        </w:rPr>
        <w:t>The Law Teacher states “</w:t>
      </w:r>
      <w:r w:rsidRPr="00F00ACE">
        <w:rPr>
          <w:rFonts w:ascii="Arial" w:hAnsi="Arial" w:cs="Arial"/>
          <w:sz w:val="24"/>
          <w:szCs w:val="24"/>
          <w:lang w:eastAsia="en-GB"/>
        </w:rPr>
        <w:t>The partnership that develops over time can ultimately help the police find the underlying causes of crime within the neighbourhood. By getting the community involved, the police have more resources available to them to help in crime prevention. By familiarizing themselves with the members of the community, officers are more likely to obtain valuable information about criminals and their activities.</w:t>
      </w:r>
      <w:r>
        <w:rPr>
          <w:rFonts w:ascii="Arial" w:hAnsi="Arial" w:cs="Arial"/>
          <w:sz w:val="24"/>
          <w:szCs w:val="24"/>
          <w:lang w:eastAsia="en-GB"/>
        </w:rPr>
        <w:t>” (The Law Teacher May 2019)</w:t>
      </w:r>
    </w:p>
    <w:p w:rsidR="00F00ACE" w:rsidRPr="00510413" w:rsidRDefault="00F00ACE" w:rsidP="00510413">
      <w:pPr>
        <w:spacing w:line="360" w:lineRule="auto"/>
        <w:jc w:val="both"/>
        <w:rPr>
          <w:rFonts w:ascii="Arial" w:hAnsi="Arial" w:cs="Arial"/>
          <w:sz w:val="24"/>
          <w:szCs w:val="24"/>
          <w:lang w:eastAsia="en-GB"/>
        </w:rPr>
      </w:pPr>
    </w:p>
    <w:p w:rsidR="00510413" w:rsidRDefault="00510413" w:rsidP="00510413">
      <w:pPr>
        <w:spacing w:line="360" w:lineRule="auto"/>
        <w:jc w:val="both"/>
        <w:rPr>
          <w:rFonts w:ascii="Arial" w:hAnsi="Arial" w:cs="Arial"/>
          <w:sz w:val="24"/>
          <w:szCs w:val="24"/>
          <w:lang w:eastAsia="en-GB"/>
        </w:rPr>
      </w:pPr>
      <w:r w:rsidRPr="00510413">
        <w:rPr>
          <w:rFonts w:ascii="Arial" w:hAnsi="Arial" w:cs="Arial"/>
          <w:sz w:val="24"/>
          <w:szCs w:val="24"/>
          <w:lang w:eastAsia="en-GB"/>
        </w:rPr>
        <w:t>This relationship and knowledge of individuals involved can be detrimental to policing the community and keeping it safe. These local officers would also know the individuals in the community who are currently involved in the prison service or probation services. Those officers would know any restrictions placed on that individual to either protect themselves or the community. The officers would work closely with the probation services, support workers and social services. They would be able to gain local intelligence and pass the information provided it does not breach person information policy to those agencies. The multi-agencies would then be able to get in touch and support that individual and stop those committing further criminal offences</w:t>
      </w:r>
      <w:r>
        <w:rPr>
          <w:rFonts w:ascii="Arial" w:hAnsi="Arial" w:cs="Arial"/>
          <w:sz w:val="24"/>
          <w:szCs w:val="24"/>
          <w:lang w:eastAsia="en-GB"/>
        </w:rPr>
        <w:t>.</w:t>
      </w:r>
    </w:p>
    <w:p w:rsidR="00510413" w:rsidRDefault="00510413" w:rsidP="00510413">
      <w:pPr>
        <w:spacing w:line="360" w:lineRule="auto"/>
        <w:jc w:val="both"/>
        <w:rPr>
          <w:rFonts w:ascii="Arial" w:hAnsi="Arial" w:cs="Arial"/>
          <w:sz w:val="24"/>
          <w:szCs w:val="24"/>
          <w:lang w:eastAsia="en-GB"/>
        </w:rPr>
      </w:pPr>
      <w:r>
        <w:rPr>
          <w:rFonts w:ascii="Arial" w:hAnsi="Arial" w:cs="Arial"/>
          <w:sz w:val="24"/>
          <w:szCs w:val="24"/>
          <w:lang w:eastAsia="en-GB"/>
        </w:rPr>
        <w:t>In conclusion serious organised crime does have an impact on public protection. Serious organised crime targets the most vulnerable of the community and due to the organisation of the gangs it is hard for protection teams to prevent incidents from occurring. It is hard for teams to target the high level members to stop it from source due to the high level members using low level members to commit the crimes. The introduction of MAPPA has been vital allowing police forces around England and Wales to share information. It also allows other agencies to support the police services to prevent any further harm coming to the public.</w:t>
      </w:r>
    </w:p>
    <w:p w:rsidR="00510413" w:rsidRDefault="00510413" w:rsidP="00510413">
      <w:pPr>
        <w:spacing w:line="360" w:lineRule="auto"/>
        <w:jc w:val="both"/>
        <w:rPr>
          <w:rFonts w:ascii="Arial" w:hAnsi="Arial" w:cs="Arial"/>
          <w:sz w:val="24"/>
          <w:szCs w:val="24"/>
          <w:lang w:eastAsia="en-GB"/>
        </w:rPr>
      </w:pPr>
    </w:p>
    <w:p w:rsidR="00510413" w:rsidRPr="00510413" w:rsidRDefault="00510413" w:rsidP="00510413">
      <w:pPr>
        <w:spacing w:line="360" w:lineRule="auto"/>
        <w:jc w:val="both"/>
        <w:rPr>
          <w:rFonts w:ascii="Arial" w:hAnsi="Arial" w:cs="Arial"/>
          <w:sz w:val="24"/>
          <w:szCs w:val="24"/>
        </w:rPr>
      </w:pPr>
      <w:r>
        <w:rPr>
          <w:rFonts w:ascii="Arial" w:hAnsi="Arial" w:cs="Arial"/>
          <w:sz w:val="24"/>
          <w:szCs w:val="24"/>
          <w:lang w:eastAsia="en-GB"/>
        </w:rPr>
        <w:t xml:space="preserve">Word count 1155  </w:t>
      </w:r>
    </w:p>
    <w:p w:rsidR="00B82280" w:rsidRDefault="00B82280"/>
    <w:p w:rsidR="00881F97" w:rsidRDefault="00881F97" w:rsidP="00881F97">
      <w:pPr>
        <w:overflowPunct w:val="0"/>
        <w:autoSpaceDE w:val="0"/>
        <w:autoSpaceDN w:val="0"/>
        <w:adjustRightInd w:val="0"/>
        <w:spacing w:before="240" w:after="0" w:line="360" w:lineRule="auto"/>
        <w:jc w:val="both"/>
        <w:textAlignment w:val="baseline"/>
        <w:rPr>
          <w:rFonts w:ascii="Arial" w:eastAsia="Times New Roman" w:hAnsi="Arial" w:cs="Arial"/>
          <w:b/>
          <w:sz w:val="24"/>
          <w:szCs w:val="24"/>
          <w:u w:val="single"/>
          <w:lang w:eastAsia="en-GB"/>
        </w:rPr>
      </w:pPr>
      <w:r w:rsidRPr="001C2361">
        <w:rPr>
          <w:rFonts w:ascii="Arial" w:hAnsi="Arial" w:cs="Arial"/>
          <w:b/>
          <w:sz w:val="24"/>
          <w:szCs w:val="24"/>
          <w:u w:val="single"/>
          <w:lang w:eastAsia="en-GB"/>
        </w:rPr>
        <w:t xml:space="preserve">Task 2 - </w:t>
      </w:r>
      <w:r w:rsidRPr="001C2361">
        <w:rPr>
          <w:rFonts w:ascii="Arial" w:eastAsia="Times New Roman" w:hAnsi="Arial" w:cs="Arial"/>
          <w:b/>
          <w:sz w:val="24"/>
          <w:szCs w:val="24"/>
          <w:u w:val="single"/>
          <w:lang w:eastAsia="en-GB"/>
        </w:rPr>
        <w:t>Analyse the role of professional standards and independent bodies such as the IOPC or HMICFRS in holding the police accountable to the public and the impact of malpractice and corruption on policing using examples to support your argument.</w:t>
      </w:r>
    </w:p>
    <w:p w:rsidR="00881F97" w:rsidRDefault="00881F97" w:rsidP="00881F97">
      <w:pPr>
        <w:overflowPunct w:val="0"/>
        <w:autoSpaceDE w:val="0"/>
        <w:autoSpaceDN w:val="0"/>
        <w:adjustRightInd w:val="0"/>
        <w:spacing w:before="240" w:after="0" w:line="360" w:lineRule="auto"/>
        <w:jc w:val="both"/>
        <w:textAlignment w:val="baseline"/>
        <w:rPr>
          <w:rFonts w:ascii="Arial" w:eastAsia="Times New Roman" w:hAnsi="Arial" w:cs="Arial"/>
          <w:b/>
          <w:sz w:val="24"/>
          <w:szCs w:val="24"/>
          <w:u w:val="single"/>
          <w:lang w:eastAsia="en-GB"/>
        </w:rPr>
      </w:pPr>
    </w:p>
    <w:p w:rsidR="00881F97" w:rsidRPr="00CA59C3" w:rsidRDefault="00881F97"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To answer this question I am going to explain the benefits and disadvantages of independent bodies that hold the police forces in the UK accountable. I will highlight the key agencies involved. I will also discuss the impact corruption in the UK police forces has on the public’s opinion of the police forces.</w:t>
      </w:r>
    </w:p>
    <w:p w:rsidR="00881F97" w:rsidRPr="00CA59C3" w:rsidRDefault="00881F97"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881F97" w:rsidRPr="00CA59C3" w:rsidRDefault="00881F97" w:rsidP="00CA59C3">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r w:rsidRPr="00CA59C3">
        <w:rPr>
          <w:rFonts w:ascii="Arial" w:eastAsia="Times New Roman" w:hAnsi="Arial" w:cs="Arial"/>
          <w:sz w:val="24"/>
          <w:szCs w:val="24"/>
          <w:lang w:eastAsia="en-GB"/>
        </w:rPr>
        <w:t xml:space="preserve">The police forces in the UK are held to account by a number of agencies some in the police force and some independent. These agencies consist of internal professional standards department, the IOPC (Independent Office for Police Conduct) and the </w:t>
      </w:r>
      <w:r w:rsidRPr="00CA59C3">
        <w:rPr>
          <w:rFonts w:ascii="Arial" w:hAnsi="Arial" w:cs="Arial"/>
          <w:sz w:val="24"/>
          <w:szCs w:val="24"/>
          <w:lang w:eastAsia="en-GB"/>
        </w:rPr>
        <w:t>HMICFRS (Her Majesty Inspectorate of Constabulary and Fire and Rescue). These agencies are crucial for policing in the UK they keep the police forces accountable and gives the public reassurance someone outside of the police forces are investigating complaints.</w:t>
      </w:r>
    </w:p>
    <w:p w:rsidR="00881F97" w:rsidRPr="00CA59C3" w:rsidRDefault="00881F97" w:rsidP="00CA59C3">
      <w:pPr>
        <w:overflowPunct w:val="0"/>
        <w:autoSpaceDE w:val="0"/>
        <w:autoSpaceDN w:val="0"/>
        <w:adjustRightInd w:val="0"/>
        <w:spacing w:before="240" w:after="0" w:line="360" w:lineRule="auto"/>
        <w:jc w:val="both"/>
        <w:textAlignment w:val="baseline"/>
        <w:rPr>
          <w:rFonts w:ascii="Arial" w:hAnsi="Arial" w:cs="Arial"/>
          <w:sz w:val="24"/>
          <w:szCs w:val="24"/>
          <w:lang w:eastAsia="en-GB"/>
        </w:rPr>
      </w:pPr>
    </w:p>
    <w:p w:rsidR="00A53B8C" w:rsidRPr="00CA59C3" w:rsidRDefault="00A53B8C"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These agencies can open up investigation into the police forces in England and Wales. In the first incident an inside agency such as the professional standards departments which would investigating any serious complaints officers receive from the public. They would also open up investigations into any allegation of misconduct made against officers.</w:t>
      </w:r>
    </w:p>
    <w:p w:rsidR="00A53B8C" w:rsidRPr="00CA59C3" w:rsidRDefault="00A53B8C"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B82280" w:rsidRPr="00CA59C3" w:rsidRDefault="00A53B8C" w:rsidP="00CA59C3">
      <w:pPr>
        <w:spacing w:line="360" w:lineRule="auto"/>
        <w:jc w:val="both"/>
        <w:rPr>
          <w:rFonts w:ascii="Arial" w:eastAsia="Times New Roman" w:hAnsi="Arial" w:cs="Arial"/>
          <w:sz w:val="24"/>
          <w:szCs w:val="24"/>
          <w:lang w:eastAsia="en-GB"/>
        </w:rPr>
      </w:pPr>
      <w:r w:rsidRPr="00CA59C3">
        <w:rPr>
          <w:rFonts w:ascii="Arial" w:eastAsia="Times New Roman" w:hAnsi="Arial" w:cs="Arial"/>
          <w:sz w:val="24"/>
          <w:szCs w:val="24"/>
          <w:lang w:eastAsia="en-GB"/>
        </w:rPr>
        <w:t>Once these investigations have been conducted they can deal with the situation in house with high members of management in force. They also have the option of referring the complaint to the independent office for police conduct. This is the case on a handful of complaints, by law they are required to report certain complaints. These complaints are of serious allegation of corruption or serious assault. Also if there is a complaint against an officers for committing misconduct these will need to be investigated by the Independent office for police conduct. Also if a member of public sustains serious injury or dies twenty four hours after police contact.</w:t>
      </w:r>
    </w:p>
    <w:p w:rsidR="00336F73" w:rsidRPr="00CA59C3" w:rsidRDefault="00336F73" w:rsidP="00CA59C3">
      <w:pPr>
        <w:spacing w:line="360" w:lineRule="auto"/>
        <w:jc w:val="both"/>
        <w:rPr>
          <w:rFonts w:ascii="Arial" w:eastAsia="Times New Roman" w:hAnsi="Arial" w:cs="Arial"/>
          <w:sz w:val="24"/>
          <w:szCs w:val="24"/>
          <w:lang w:eastAsia="en-GB"/>
        </w:rPr>
      </w:pPr>
    </w:p>
    <w:p w:rsidR="008E7543" w:rsidRPr="00CA59C3" w:rsidRDefault="008E7543" w:rsidP="00CA59C3">
      <w:pPr>
        <w:spacing w:line="360" w:lineRule="auto"/>
        <w:jc w:val="both"/>
        <w:rPr>
          <w:rFonts w:ascii="Arial" w:eastAsia="Times New Roman" w:hAnsi="Arial" w:cs="Arial"/>
          <w:sz w:val="24"/>
          <w:szCs w:val="24"/>
          <w:lang w:eastAsia="en-GB"/>
        </w:rPr>
      </w:pPr>
      <w:r w:rsidRPr="00CA59C3">
        <w:rPr>
          <w:rFonts w:ascii="Arial" w:eastAsia="Times New Roman" w:hAnsi="Arial" w:cs="Arial"/>
          <w:sz w:val="24"/>
          <w:szCs w:val="24"/>
          <w:lang w:eastAsia="en-GB"/>
        </w:rPr>
        <w:t>The independent office for police conduct are an independent agency from the police, government and interest groups. They had been set up to investigate serious and sensitive incident involving police forces in England and Wales. They also investigate high level of management which includes the police crime commissioner and the mayor of London. As they are not governed by the police or government there is no restrictions on what they would be allowed to investigate and no high level officials placing pressure on the investigators.</w:t>
      </w:r>
    </w:p>
    <w:p w:rsidR="008E7543" w:rsidRPr="00CA59C3" w:rsidRDefault="008E7543"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8E7543" w:rsidRPr="00CA59C3" w:rsidRDefault="008E7543"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This agency gives the general public confidence that there is an independent agency outside of the police and government that will investigate any serious complaints against the police. The agency will also publish details stating they are investigating complaints but release very limited personal information. This can help when an incident has been picked up by local or national media. It gives a response to the general public that their complaint is not getting brushed under the carpet and is being investigated.</w:t>
      </w:r>
    </w:p>
    <w:p w:rsidR="008E7543" w:rsidRPr="00CA59C3" w:rsidRDefault="008E7543"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8E7543" w:rsidRPr="00CA59C3" w:rsidRDefault="008E7543"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 xml:space="preserve">Without these agencies standards in the police forces would drop dramatically and also lead to more serious incidents occurring such as corruption within the police force. In the early years of the police force before any professional standards department there was a feeling of widespread corruption throughout the police forces in England and Wales. This was due to the forces investigating their own complaints and being able to brush the complaint under the carpet and not investigate fully. Due to this </w:t>
      </w:r>
      <w:r w:rsidR="00EA4748" w:rsidRPr="00CA59C3">
        <w:rPr>
          <w:rFonts w:ascii="Arial" w:eastAsia="Times New Roman" w:hAnsi="Arial" w:cs="Arial"/>
          <w:sz w:val="24"/>
          <w:szCs w:val="24"/>
          <w:lang w:eastAsia="en-GB"/>
        </w:rPr>
        <w:t>trust in the police had decreased massively and people reporting and giving information fell. This is an issue for police forces as they are victim lead. They need the public to give them information on what is happening in the community in order to police it.</w:t>
      </w:r>
    </w:p>
    <w:p w:rsidR="0058598D" w:rsidRPr="00CA59C3" w:rsidRDefault="0058598D"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CA59C3" w:rsidRPr="00CA59C3" w:rsidRDefault="0058598D" w:rsidP="00CA59C3">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Not every investigation the IOPC ends in a disciplinary process. On some occasions the IOPC investigation will look at the process the force has in place. If an incident has happened due to there either being a policy in place which is not fit for purpose or no police at all. In this case the IOPC will work with the forces to change or introduce a policy which will hopefully stop any further incidents occ</w:t>
      </w:r>
      <w:r w:rsidR="00CA59C3" w:rsidRPr="00CA59C3">
        <w:rPr>
          <w:rFonts w:ascii="Arial" w:eastAsia="Times New Roman" w:hAnsi="Arial" w:cs="Arial"/>
          <w:sz w:val="24"/>
          <w:szCs w:val="24"/>
          <w:lang w:eastAsia="en-GB"/>
        </w:rPr>
        <w:t>urring. This has been seen on a</w:t>
      </w:r>
      <w:r w:rsidRPr="00CA59C3">
        <w:rPr>
          <w:rFonts w:ascii="Arial" w:eastAsia="Times New Roman" w:hAnsi="Arial" w:cs="Arial"/>
          <w:sz w:val="24"/>
          <w:szCs w:val="24"/>
          <w:lang w:eastAsia="en-GB"/>
        </w:rPr>
        <w:t xml:space="preserve"> number of recent investigation the IOPC has conducted such as an investigation into Gwent Police force. This investigation involved a male who had been found deceased in his home by social services. The social worker had called the police force the day earlier asking for a </w:t>
      </w:r>
      <w:r w:rsidR="00CA59C3" w:rsidRPr="00CA59C3">
        <w:rPr>
          <w:rFonts w:ascii="Arial" w:eastAsia="Times New Roman" w:hAnsi="Arial" w:cs="Arial"/>
          <w:sz w:val="24"/>
          <w:szCs w:val="24"/>
          <w:lang w:eastAsia="en-GB"/>
        </w:rPr>
        <w:t>welfare check and the force did not think it qualified for a welfare check. The IOPC recommendations where for an upstanding between external forces and Gwent Police and a questionnaire created for the control room to help identify potential welfare concerns. (IOPC reference2019/129571</w:t>
      </w:r>
    </w:p>
    <w:p w:rsidR="00D549E0" w:rsidRPr="00CA59C3" w:rsidRDefault="00D549E0"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D549E0" w:rsidRPr="00CA59C3" w:rsidRDefault="00D549E0"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Although there is also a negative side to the IOPC in how it treats officers throughout a case. There are a number of cases where officers have disclosed how terrible they had been treated even though they had not done anything wrong. This feedback against the IOPC is not only damaging to them but also to the police forces. There is one officer from the METROPOLITAN Police force who stated he felt broken and suicidal after an investigation he was involved in by the IOPC. In this incident he states he was close to taking his own life after feeling of being let down by the organisation. It later came to truth that the person making the allegation had fabricated his version of events and the officer was cleared. This story will have a negative effect on the police forces. Many officers would feel there is no benefit of being a police officer anymore. It would also discourage other from joining the police after they have seen the way officers have been treated.</w:t>
      </w:r>
    </w:p>
    <w:p w:rsidR="00D549E0" w:rsidRPr="00CA59C3" w:rsidRDefault="00D549E0"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D549E0" w:rsidRPr="00CA59C3" w:rsidRDefault="00D549E0"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 xml:space="preserve">PC HARGAN said "I didn’t want my kids to see me in prison. I very nearly ended my life but at the last moment I was distracted by a child in distress. I went to help and the train passed by." PC </w:t>
      </w:r>
      <w:proofErr w:type="spellStart"/>
      <w:r w:rsidRPr="00CA59C3">
        <w:rPr>
          <w:rFonts w:ascii="Arial" w:eastAsia="Times New Roman" w:hAnsi="Arial" w:cs="Arial"/>
          <w:sz w:val="24"/>
          <w:szCs w:val="24"/>
          <w:lang w:eastAsia="en-GB"/>
        </w:rPr>
        <w:t>Hargan</w:t>
      </w:r>
      <w:proofErr w:type="spellEnd"/>
      <w:r w:rsidRPr="00CA59C3">
        <w:rPr>
          <w:rFonts w:ascii="Arial" w:eastAsia="Times New Roman" w:hAnsi="Arial" w:cs="Arial"/>
          <w:sz w:val="24"/>
          <w:szCs w:val="24"/>
          <w:lang w:eastAsia="en-GB"/>
        </w:rPr>
        <w:t xml:space="preserve"> feels he has been robbed of eight years and is not </w:t>
      </w:r>
      <w:r w:rsidR="00CA59C3" w:rsidRPr="00CA59C3">
        <w:rPr>
          <w:rFonts w:ascii="Arial" w:eastAsia="Times New Roman" w:hAnsi="Arial" w:cs="Arial"/>
          <w:sz w:val="24"/>
          <w:szCs w:val="24"/>
          <w:lang w:eastAsia="en-GB"/>
        </w:rPr>
        <w:t xml:space="preserve">the person he was. "If it had </w:t>
      </w:r>
      <w:r w:rsidRPr="00CA59C3">
        <w:rPr>
          <w:rFonts w:ascii="Arial" w:eastAsia="Times New Roman" w:hAnsi="Arial" w:cs="Arial"/>
          <w:sz w:val="24"/>
          <w:szCs w:val="24"/>
          <w:lang w:eastAsia="en-GB"/>
        </w:rPr>
        <w:t>been a month or even a year I could have coped, but it has been hell. Even a criminal would not have been treated like this." (Police federation 2021)</w:t>
      </w:r>
    </w:p>
    <w:p w:rsidR="00D549E0" w:rsidRPr="00CA59C3" w:rsidRDefault="00D549E0" w:rsidP="00CA59C3">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8E7543" w:rsidRPr="00CA59C3" w:rsidRDefault="008E7543" w:rsidP="00CA59C3">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CA59C3">
        <w:rPr>
          <w:rFonts w:ascii="Arial" w:eastAsia="Times New Roman" w:hAnsi="Arial" w:cs="Arial"/>
          <w:sz w:val="24"/>
          <w:szCs w:val="24"/>
          <w:lang w:eastAsia="en-GB"/>
        </w:rPr>
        <w:t>There is also another independent agency called Her Majesty’s Inspectorate of Constabulary and Fire and Rescue Services. They will perform annual reviews of the police forces in England and Wales. The reviews are conducted for the general public and attempt to ask the forces questions that the general public would ask. They also ask the general public for feedback on how they believe their Police force operate. They then retain that information and publish the information on their website. This is open for the general public to read and also members of the police force. The information can be used by the management in the force to correct standards or improve on certain aspects of the force. The information also allows the general public rate their force against other forces, this can then lead to pressure being put onto the crime commissioner to improve his force. The agency can also recommend changes and improvements the force can make to increase the efficiency the service they provide to the community, however the forces are not obliged to make the changes.</w:t>
      </w:r>
    </w:p>
    <w:p w:rsidR="009552B9" w:rsidRPr="00B77BC2" w:rsidRDefault="009552B9" w:rsidP="00B77BC2">
      <w:pPr>
        <w:spacing w:line="360" w:lineRule="auto"/>
        <w:jc w:val="both"/>
        <w:rPr>
          <w:rFonts w:ascii="Arial" w:hAnsi="Arial" w:cs="Arial"/>
        </w:rPr>
      </w:pPr>
    </w:p>
    <w:p w:rsidR="009552B9" w:rsidRPr="00B77BC2" w:rsidRDefault="00CA59C3" w:rsidP="00B77BC2">
      <w:pPr>
        <w:spacing w:line="360" w:lineRule="auto"/>
        <w:jc w:val="both"/>
        <w:rPr>
          <w:rFonts w:ascii="Arial" w:hAnsi="Arial" w:cs="Arial"/>
          <w:sz w:val="24"/>
          <w:szCs w:val="24"/>
        </w:rPr>
      </w:pPr>
      <w:r w:rsidRPr="00B77BC2">
        <w:rPr>
          <w:rFonts w:ascii="Arial" w:hAnsi="Arial" w:cs="Arial"/>
          <w:sz w:val="24"/>
          <w:szCs w:val="24"/>
        </w:rPr>
        <w:t xml:space="preserve">To conclude the internal agencies and the external agencies are vital for modern day policing. They do not only keep the forces standards up to scratch but they also give the public confidence and a voice. The </w:t>
      </w:r>
      <w:r w:rsidR="00B77BC2" w:rsidRPr="00B77BC2">
        <w:rPr>
          <w:rFonts w:ascii="Arial" w:hAnsi="Arial" w:cs="Arial"/>
          <w:sz w:val="24"/>
          <w:szCs w:val="24"/>
        </w:rPr>
        <w:t>agencies</w:t>
      </w:r>
      <w:r w:rsidRPr="00B77BC2">
        <w:rPr>
          <w:rFonts w:ascii="Arial" w:hAnsi="Arial" w:cs="Arial"/>
          <w:sz w:val="24"/>
          <w:szCs w:val="24"/>
        </w:rPr>
        <w:t xml:space="preserve"> allow</w:t>
      </w:r>
      <w:r w:rsidR="00B77BC2" w:rsidRPr="00B77BC2">
        <w:rPr>
          <w:rFonts w:ascii="Arial" w:hAnsi="Arial" w:cs="Arial"/>
          <w:sz w:val="24"/>
          <w:szCs w:val="24"/>
        </w:rPr>
        <w:t xml:space="preserve"> the general public to scrutinise their local police forces, they give them a voice by airing their concerns and complaints. However these agencies are not perfect there have been several incident where they have hindered to the general public too much. They have been known to attack police officers even if there is no evidence of a crime or misconduct occurring. This has affected thousands of officers and affected the work they do. There needs to be a fine line between the both, investigations need to be completed by they must also be there to support the officers.</w:t>
      </w:r>
    </w:p>
    <w:p w:rsidR="009552B9" w:rsidRDefault="00B77BC2">
      <w:r>
        <w:t>Word Count 1335</w:t>
      </w:r>
    </w:p>
    <w:p w:rsidR="007C3BF5" w:rsidRDefault="007C3BF5"/>
    <w:p w:rsidR="007C3BF5" w:rsidRDefault="007C3BF5"/>
    <w:p w:rsidR="00551007" w:rsidRDefault="00551007" w:rsidP="00551007">
      <w:pPr>
        <w:overflowPunct w:val="0"/>
        <w:autoSpaceDE w:val="0"/>
        <w:autoSpaceDN w:val="0"/>
        <w:adjustRightInd w:val="0"/>
        <w:spacing w:before="240" w:after="0" w:line="360" w:lineRule="auto"/>
        <w:ind w:left="426"/>
        <w:jc w:val="both"/>
        <w:textAlignment w:val="baseline"/>
        <w:rPr>
          <w:rFonts w:ascii="Arial" w:eastAsia="Times New Roman" w:hAnsi="Arial" w:cs="Arial"/>
          <w:b/>
          <w:sz w:val="24"/>
          <w:szCs w:val="24"/>
          <w:u w:val="single"/>
          <w:lang w:eastAsia="en-GB"/>
        </w:rPr>
      </w:pPr>
      <w:r w:rsidRPr="001C2361">
        <w:rPr>
          <w:rFonts w:ascii="Arial" w:hAnsi="Arial" w:cs="Arial"/>
          <w:b/>
          <w:sz w:val="24"/>
          <w:szCs w:val="24"/>
          <w:u w:val="single"/>
          <w:lang w:eastAsia="en-GB"/>
        </w:rPr>
        <w:t>Task 3 – Analyse</w:t>
      </w:r>
      <w:r w:rsidRPr="001C2361">
        <w:rPr>
          <w:rFonts w:ascii="Arial" w:eastAsia="Times New Roman" w:hAnsi="Arial" w:cs="Arial"/>
          <w:b/>
          <w:sz w:val="24"/>
          <w:szCs w:val="24"/>
          <w:u w:val="single"/>
          <w:lang w:eastAsia="en-GB"/>
        </w:rPr>
        <w:t xml:space="preserve"> the developing issues of youth gangs, and why people are drawn into becoming part of a gang culture. </w:t>
      </w:r>
    </w:p>
    <w:p w:rsidR="00551007" w:rsidRPr="0084361F" w:rsidRDefault="00551007"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There are potentially a number of reasons why young people joins gangs in today’s society. In this essay I will look at all the different possibilities of why young people are joining gangs. I will also discuss the impact of gang culture is having on the general public and the country. </w:t>
      </w:r>
    </w:p>
    <w:p w:rsidR="00551007" w:rsidRPr="0084361F" w:rsidRDefault="00551007"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One reason for the increase in gangs and </w:t>
      </w:r>
      <w:r w:rsidR="00C73150" w:rsidRPr="0084361F">
        <w:rPr>
          <w:rFonts w:ascii="Arial" w:eastAsia="Times New Roman" w:hAnsi="Arial" w:cs="Arial"/>
          <w:sz w:val="24"/>
          <w:szCs w:val="24"/>
          <w:lang w:eastAsia="en-GB"/>
        </w:rPr>
        <w:t>gang’s</w:t>
      </w:r>
      <w:r w:rsidRPr="0084361F">
        <w:rPr>
          <w:rFonts w:ascii="Arial" w:eastAsia="Times New Roman" w:hAnsi="Arial" w:cs="Arial"/>
          <w:sz w:val="24"/>
          <w:szCs w:val="24"/>
          <w:lang w:eastAsia="en-GB"/>
        </w:rPr>
        <w:t xml:space="preserve"> culture is due to the current economic climate. There has been substantial public sector cuts since </w:t>
      </w:r>
      <w:r w:rsidR="00F42D42" w:rsidRPr="0084361F">
        <w:rPr>
          <w:rFonts w:ascii="Arial" w:eastAsia="Times New Roman" w:hAnsi="Arial" w:cs="Arial"/>
          <w:sz w:val="24"/>
          <w:szCs w:val="24"/>
          <w:lang w:eastAsia="en-GB"/>
        </w:rPr>
        <w:t>2008</w:t>
      </w:r>
      <w:r w:rsidR="00C73150" w:rsidRPr="0084361F">
        <w:rPr>
          <w:rFonts w:ascii="Arial" w:eastAsia="Times New Roman" w:hAnsi="Arial" w:cs="Arial"/>
          <w:sz w:val="24"/>
          <w:szCs w:val="24"/>
          <w:lang w:eastAsia="en-GB"/>
        </w:rPr>
        <w:t xml:space="preserve"> and this has been stated as one of the biggest causes of the increase in gangs. </w:t>
      </w:r>
    </w:p>
    <w:p w:rsidR="00C73150" w:rsidRPr="0084361F" w:rsidRDefault="00C7315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F42D42" w:rsidRPr="0084361F" w:rsidRDefault="00C7315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These cuts have not only affected the amount of police officers there are on the streets but also social workers and youth workers. Without these vital services young people from poor backgrounds suffer from not having access to services other young people from wealthier backgrounds would have access to. There is also a cut in the amount of youth projects which give young people vital experience they need to progress </w:t>
      </w:r>
      <w:r w:rsidR="00F42D42" w:rsidRPr="0084361F">
        <w:rPr>
          <w:rFonts w:ascii="Arial" w:eastAsia="Times New Roman" w:hAnsi="Arial" w:cs="Arial"/>
          <w:sz w:val="24"/>
          <w:szCs w:val="24"/>
          <w:lang w:eastAsia="en-GB"/>
        </w:rPr>
        <w:t xml:space="preserve">into their adulthood. </w:t>
      </w:r>
    </w:p>
    <w:p w:rsidR="00F42D42" w:rsidRPr="0084361F" w:rsidRDefault="00F42D4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F42D42" w:rsidRPr="0084361F" w:rsidRDefault="00F42D4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roofErr w:type="spellStart"/>
      <w:r w:rsidRPr="0084361F">
        <w:rPr>
          <w:rFonts w:ascii="Arial" w:eastAsia="Times New Roman" w:hAnsi="Arial" w:cs="Arial"/>
          <w:sz w:val="24"/>
          <w:szCs w:val="24"/>
          <w:lang w:eastAsia="en-GB"/>
        </w:rPr>
        <w:t>Hesketh</w:t>
      </w:r>
      <w:proofErr w:type="spellEnd"/>
      <w:r w:rsidRPr="0084361F">
        <w:rPr>
          <w:rFonts w:ascii="Arial" w:eastAsia="Times New Roman" w:hAnsi="Arial" w:cs="Arial"/>
          <w:sz w:val="24"/>
          <w:szCs w:val="24"/>
          <w:lang w:eastAsia="en-GB"/>
        </w:rPr>
        <w:t xml:space="preserve"> 2019 states “Since 2008 and the onset of austerity, many disenfranchised young people have felt the effect of cutbacks to youth services, which have in turn affected where and how they spend their time. The emergence of street gang culture in many marginalised areas has also seen an increased police presence, which further constrains young people’s liberty – whether they are involved in gangs or not.”</w:t>
      </w:r>
      <w:r w:rsidR="00E85D9D" w:rsidRPr="0084361F">
        <w:rPr>
          <w:rFonts w:ascii="Arial" w:hAnsi="Arial" w:cs="Arial"/>
          <w:sz w:val="24"/>
          <w:szCs w:val="24"/>
        </w:rPr>
        <w:t xml:space="preserve"> </w:t>
      </w:r>
      <w:r w:rsidR="00E85D9D" w:rsidRPr="0084361F">
        <w:rPr>
          <w:rFonts w:ascii="Arial" w:eastAsia="Times New Roman" w:hAnsi="Arial" w:cs="Arial"/>
          <w:sz w:val="24"/>
          <w:szCs w:val="24"/>
          <w:lang w:eastAsia="en-GB"/>
        </w:rPr>
        <w:t>(</w:t>
      </w:r>
      <w:proofErr w:type="spellStart"/>
      <w:r w:rsidR="00E85D9D" w:rsidRPr="0084361F">
        <w:rPr>
          <w:rFonts w:ascii="Arial" w:eastAsia="Times New Roman" w:hAnsi="Arial" w:cs="Arial"/>
          <w:sz w:val="24"/>
          <w:szCs w:val="24"/>
          <w:lang w:eastAsia="en-GB"/>
        </w:rPr>
        <w:t>hesketh</w:t>
      </w:r>
      <w:proofErr w:type="spellEnd"/>
      <w:r w:rsidR="00E85D9D" w:rsidRPr="0084361F">
        <w:rPr>
          <w:rFonts w:ascii="Arial" w:eastAsia="Times New Roman" w:hAnsi="Arial" w:cs="Arial"/>
          <w:sz w:val="24"/>
          <w:szCs w:val="24"/>
          <w:lang w:eastAsia="en-GB"/>
        </w:rPr>
        <w:t>, 2021)</w:t>
      </w:r>
    </w:p>
    <w:p w:rsidR="00F42D42" w:rsidRPr="0084361F" w:rsidRDefault="00F42D4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C73150" w:rsidRPr="0084361F" w:rsidRDefault="00C7315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Due to these services being cut many young people have no one they can turn to for advice, knowledge or simply something to do after school. This could simply be an out of school activity such as a football team. Without these services young people are ending up on the streets where gangs operate. </w:t>
      </w:r>
    </w:p>
    <w:p w:rsidR="00551007" w:rsidRPr="0084361F" w:rsidRDefault="00551007"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551007" w:rsidRPr="0084361F" w:rsidRDefault="00F42D4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Another theory for why young people join gangs are because they see how exciting it can be whilst being out on the streets. They find exciting dressing the same way as the gang members. They would get the excitement of conducting something illegal and getting away with it. Social media is also another massive influencer for the young people, more and more gang members are posting their gang activity on social media and enjoy getting the attention. In turn this also entices other young people who see the </w:t>
      </w:r>
      <w:r w:rsidR="00E85D9D" w:rsidRPr="0084361F">
        <w:rPr>
          <w:rFonts w:ascii="Arial" w:eastAsia="Times New Roman" w:hAnsi="Arial" w:cs="Arial"/>
          <w:sz w:val="24"/>
          <w:szCs w:val="24"/>
          <w:lang w:eastAsia="en-GB"/>
        </w:rPr>
        <w:t>videos</w:t>
      </w:r>
      <w:r w:rsidRPr="0084361F">
        <w:rPr>
          <w:rFonts w:ascii="Arial" w:eastAsia="Times New Roman" w:hAnsi="Arial" w:cs="Arial"/>
          <w:sz w:val="24"/>
          <w:szCs w:val="24"/>
          <w:lang w:eastAsia="en-GB"/>
        </w:rPr>
        <w:t xml:space="preserve"> to join the gang. </w:t>
      </w:r>
    </w:p>
    <w:p w:rsidR="00F42D42" w:rsidRPr="0084361F" w:rsidRDefault="00F42D4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Robert </w:t>
      </w:r>
      <w:proofErr w:type="spellStart"/>
      <w:r w:rsidR="00E85D9D" w:rsidRPr="0084361F">
        <w:rPr>
          <w:rFonts w:ascii="Arial" w:eastAsia="Times New Roman" w:hAnsi="Arial" w:cs="Arial"/>
          <w:sz w:val="24"/>
          <w:szCs w:val="24"/>
          <w:lang w:eastAsia="en-GB"/>
        </w:rPr>
        <w:t>Hesketh</w:t>
      </w:r>
      <w:proofErr w:type="spellEnd"/>
      <w:r w:rsidR="00E85D9D" w:rsidRPr="0084361F">
        <w:rPr>
          <w:rFonts w:ascii="Arial" w:eastAsia="Times New Roman" w:hAnsi="Arial" w:cs="Arial"/>
          <w:sz w:val="24"/>
          <w:szCs w:val="24"/>
          <w:lang w:eastAsia="en-GB"/>
        </w:rPr>
        <w:t xml:space="preserve"> 2019 states that “The status of identifying as a gang member and adopting an all-black dress-code; the anticipation of meeting up with the other members and planning antisocial or criminal acts; the exhilaration of the act itself and the thrill of getting away with it. All of these elements combine to create a high-intensity emotional experience” (</w:t>
      </w:r>
      <w:proofErr w:type="spellStart"/>
      <w:r w:rsidR="00E85D9D" w:rsidRPr="0084361F">
        <w:rPr>
          <w:rFonts w:ascii="Arial" w:eastAsia="Times New Roman" w:hAnsi="Arial" w:cs="Arial"/>
          <w:sz w:val="24"/>
          <w:szCs w:val="24"/>
          <w:lang w:eastAsia="en-GB"/>
        </w:rPr>
        <w:t>hesketh</w:t>
      </w:r>
      <w:proofErr w:type="spellEnd"/>
      <w:r w:rsidR="00E85D9D" w:rsidRPr="0084361F">
        <w:rPr>
          <w:rFonts w:ascii="Arial" w:eastAsia="Times New Roman" w:hAnsi="Arial" w:cs="Arial"/>
          <w:sz w:val="24"/>
          <w:szCs w:val="24"/>
          <w:lang w:eastAsia="en-GB"/>
        </w:rPr>
        <w:t>, 2021)</w:t>
      </w:r>
    </w:p>
    <w:p w:rsidR="00E85D9D" w:rsidRPr="0084361F" w:rsidRDefault="00E85D9D"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E35CF7" w:rsidRPr="0084361F" w:rsidRDefault="00E35CF7"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Another reason why many young people joins gangs is they see it as a way of becoming a man. They see it as a way of portraying masculinity, they see it as portraying a bad boy image. They believe woman are attracted to the bad boy image and this increases their social statues. Another factor is when gang culture is portrayed in music videos, they see all the members dressed the same. Most of the main artist in the music video are involved in a gang or been involved in gang culture, they would rap about the lifestyle and glamour it brings. This entices the young people who see and listen to the music. The gang uses media platforms like Facebook and YouTube to promote their music. </w:t>
      </w:r>
    </w:p>
    <w:p w:rsidR="002E70E3" w:rsidRPr="0084361F" w:rsidRDefault="002E70E3"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2E70E3" w:rsidRPr="0084361F" w:rsidRDefault="00382FA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There are many other potential factors for why young people join gangs including for safety. The rise of gangs and fall in police officer numbers mean many young people feel it is safer to get involved in a gang feel protected rather than be on their own. Another factor is they feel as though the gang is their own family. This is usually when the young person might have family problems back home. Maybe he has lost his parents or just one and is not feeling the support he needs back in the house. That young person now feels the family support from the members of the gang. </w:t>
      </w:r>
    </w:p>
    <w:p w:rsidR="00C04518" w:rsidRPr="0084361F" w:rsidRDefault="00C04518"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C04518" w:rsidRPr="0084361F" w:rsidRDefault="00C04518"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Your Life Counts, 2021 states that “The main reason people join gangs is to feel a sense of community and “family”, wanting to feel as if they belong and are needed. Other reasons include the need for excitement or because they believe it is the best way to “survive”, or gain “respect” or “status” among their age group. All of these are of course, basic human needs, but sadly not always met in the right places.</w:t>
      </w:r>
      <w:r w:rsidRPr="0084361F">
        <w:rPr>
          <w:rFonts w:ascii="Arial" w:hAnsi="Arial" w:cs="Arial"/>
          <w:sz w:val="24"/>
          <w:szCs w:val="24"/>
        </w:rPr>
        <w:t xml:space="preserve"> </w:t>
      </w:r>
      <w:r w:rsidRPr="0084361F">
        <w:rPr>
          <w:rFonts w:ascii="Arial" w:eastAsia="Times New Roman" w:hAnsi="Arial" w:cs="Arial"/>
          <w:sz w:val="24"/>
          <w:szCs w:val="24"/>
          <w:lang w:eastAsia="en-GB"/>
        </w:rPr>
        <w:t>(Why do People Join? – Your Life Counts, 2021)</w:t>
      </w:r>
    </w:p>
    <w:p w:rsidR="00C04518" w:rsidRPr="0084361F" w:rsidRDefault="00C04518"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382FA2" w:rsidRPr="0084361F" w:rsidRDefault="00382FA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382FA2" w:rsidRPr="0084361F" w:rsidRDefault="00382FA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All of this is contributing to the issue of youth gangs and the impacts it has on society. Gangs are usually associated with crime and mainly violent crime. They are usually responsible for the burglaries, robberies and thefts. They commit these crimes to gain financial and social benefits. With the increase of more gangs comes rivalry between gangs. This rivalry has seen a spike in the amount of knife crime affect society at the moment. This is said to be due to gang members attacking other gangs, this is either for revenge or down to an initiation trail for new members. </w:t>
      </w:r>
    </w:p>
    <w:p w:rsidR="00382FA2" w:rsidRPr="0084361F" w:rsidRDefault="00382FA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056010" w:rsidRPr="0084361F" w:rsidRDefault="00382FA2"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 xml:space="preserve">The violence also affect thousands of innocent members of the public. </w:t>
      </w:r>
      <w:r w:rsidR="00056010" w:rsidRPr="0084361F">
        <w:rPr>
          <w:rFonts w:ascii="Arial" w:eastAsia="Times New Roman" w:hAnsi="Arial" w:cs="Arial"/>
          <w:sz w:val="24"/>
          <w:szCs w:val="24"/>
          <w:lang w:eastAsia="en-GB"/>
        </w:rPr>
        <w:t xml:space="preserve">This could be down to being in the way, getting involved to help or just in the wrong place at the wrong time. Many innocent members of the public have been targeted by gang members who have been peer pressured into causing serious injury on someone in order for them to join the gang. </w:t>
      </w:r>
      <w:r w:rsidRPr="0084361F">
        <w:rPr>
          <w:rFonts w:ascii="Arial" w:eastAsia="Times New Roman" w:hAnsi="Arial" w:cs="Arial"/>
          <w:sz w:val="24"/>
          <w:szCs w:val="24"/>
          <w:lang w:eastAsia="en-GB"/>
        </w:rPr>
        <w:t xml:space="preserve"> </w:t>
      </w:r>
    </w:p>
    <w:p w:rsidR="00056010" w:rsidRPr="0084361F" w:rsidRDefault="0005601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7C3BF5" w:rsidRPr="0084361F" w:rsidRDefault="0005601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84361F">
        <w:rPr>
          <w:rFonts w:ascii="Arial" w:eastAsia="Times New Roman" w:hAnsi="Arial" w:cs="Arial"/>
          <w:sz w:val="24"/>
          <w:szCs w:val="24"/>
          <w:lang w:eastAsia="en-GB"/>
        </w:rPr>
        <w:t>Relatives of the gang members have also been targeted due to their family’s association with a gang. This is very particular for females, there has been reports of females family members have been targeted. They have been subjected to serious violent sexual assaults. This has been committed by either the gang members of the gang their relative is in for punishment of going against the gang or not following orders. They have also been targeted by rival gang members looking to cause hurt on the gang member by targeting their family.</w:t>
      </w:r>
      <w:r w:rsidR="00382FA2" w:rsidRPr="0084361F">
        <w:rPr>
          <w:rFonts w:ascii="Arial" w:eastAsia="Times New Roman" w:hAnsi="Arial" w:cs="Arial"/>
          <w:sz w:val="24"/>
          <w:szCs w:val="24"/>
          <w:lang w:eastAsia="en-GB"/>
        </w:rPr>
        <w:t xml:space="preserve"> </w:t>
      </w:r>
    </w:p>
    <w:p w:rsidR="00056010" w:rsidRPr="0084361F" w:rsidRDefault="00056010" w:rsidP="0084361F">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056010" w:rsidRPr="0084361F" w:rsidRDefault="00C04518" w:rsidP="0084361F">
      <w:pPr>
        <w:overflowPunct w:val="0"/>
        <w:autoSpaceDE w:val="0"/>
        <w:autoSpaceDN w:val="0"/>
        <w:adjustRightInd w:val="0"/>
        <w:spacing w:before="240" w:after="0" w:line="360" w:lineRule="auto"/>
        <w:jc w:val="both"/>
        <w:textAlignment w:val="baseline"/>
        <w:rPr>
          <w:rFonts w:ascii="Arial" w:hAnsi="Arial" w:cs="Arial"/>
          <w:sz w:val="24"/>
          <w:szCs w:val="24"/>
        </w:rPr>
      </w:pPr>
      <w:r w:rsidRPr="0084361F">
        <w:rPr>
          <w:rFonts w:ascii="Arial" w:hAnsi="Arial" w:cs="Arial"/>
          <w:sz w:val="24"/>
          <w:szCs w:val="24"/>
        </w:rPr>
        <w:t xml:space="preserve">(Safeguarding Hub, 2021) </w:t>
      </w:r>
      <w:r w:rsidR="00056010" w:rsidRPr="0084361F">
        <w:rPr>
          <w:rFonts w:ascii="Arial" w:hAnsi="Arial" w:cs="Arial"/>
          <w:sz w:val="24"/>
          <w:szCs w:val="24"/>
        </w:rPr>
        <w:t>“Some gangs require new members to commit a violent sexual offence as part of the initiation process, whilst others might rape a female relative of a rival gang member as part of the conflict between the two gangs.”</w:t>
      </w:r>
      <w:r w:rsidRPr="0084361F">
        <w:rPr>
          <w:rFonts w:ascii="Arial" w:hAnsi="Arial" w:cs="Arial"/>
          <w:sz w:val="24"/>
          <w:szCs w:val="24"/>
        </w:rPr>
        <w:t xml:space="preserve"> (Young People at Risk of Gang Involvement – More than just a statistic. - Safeguarding Hub, 2021)</w:t>
      </w:r>
    </w:p>
    <w:p w:rsidR="00C04518" w:rsidRPr="0084361F" w:rsidRDefault="00C04518" w:rsidP="0084361F">
      <w:pPr>
        <w:overflowPunct w:val="0"/>
        <w:autoSpaceDE w:val="0"/>
        <w:autoSpaceDN w:val="0"/>
        <w:adjustRightInd w:val="0"/>
        <w:spacing w:before="240" w:after="0" w:line="360" w:lineRule="auto"/>
        <w:jc w:val="both"/>
        <w:textAlignment w:val="baseline"/>
        <w:rPr>
          <w:rFonts w:ascii="Arial" w:hAnsi="Arial" w:cs="Arial"/>
          <w:sz w:val="24"/>
          <w:szCs w:val="24"/>
        </w:rPr>
      </w:pPr>
    </w:p>
    <w:p w:rsidR="00C04518" w:rsidRPr="0084361F" w:rsidRDefault="00C04518" w:rsidP="0084361F">
      <w:pPr>
        <w:overflowPunct w:val="0"/>
        <w:autoSpaceDE w:val="0"/>
        <w:autoSpaceDN w:val="0"/>
        <w:adjustRightInd w:val="0"/>
        <w:spacing w:before="240" w:after="0" w:line="360" w:lineRule="auto"/>
        <w:jc w:val="both"/>
        <w:textAlignment w:val="baseline"/>
        <w:rPr>
          <w:rFonts w:ascii="Arial" w:hAnsi="Arial" w:cs="Arial"/>
          <w:sz w:val="24"/>
          <w:szCs w:val="24"/>
        </w:rPr>
      </w:pPr>
      <w:r w:rsidRPr="0084361F">
        <w:rPr>
          <w:rFonts w:ascii="Arial" w:hAnsi="Arial" w:cs="Arial"/>
          <w:sz w:val="24"/>
          <w:szCs w:val="24"/>
        </w:rPr>
        <w:t xml:space="preserve">To conclude in this essay several theories have been discussed why young people join gangs. The main contributing factor does point to the current economic crises in the </w:t>
      </w:r>
      <w:r w:rsidR="0084361F" w:rsidRPr="0084361F">
        <w:rPr>
          <w:rFonts w:ascii="Arial" w:hAnsi="Arial" w:cs="Arial"/>
          <w:sz w:val="24"/>
          <w:szCs w:val="24"/>
        </w:rPr>
        <w:t>UK. The sustained budget cuts and public sector cuts with increasing demand has been one of the root causes for gang culture to grow.</w:t>
      </w:r>
      <w:r w:rsidRPr="0084361F">
        <w:rPr>
          <w:rFonts w:ascii="Arial" w:hAnsi="Arial" w:cs="Arial"/>
          <w:sz w:val="24"/>
          <w:szCs w:val="24"/>
        </w:rPr>
        <w:t xml:space="preserve"> </w:t>
      </w:r>
      <w:r w:rsidR="0084361F" w:rsidRPr="0084361F">
        <w:rPr>
          <w:rFonts w:ascii="Arial" w:hAnsi="Arial" w:cs="Arial"/>
          <w:sz w:val="24"/>
          <w:szCs w:val="24"/>
        </w:rPr>
        <w:t>Without a proper support structure in place for young people evidence does suggest more and more young people will join gangs. In turn gang violence will continue and the effects it has on the communities will continue unless something is done to stop young people from joining gangs.</w:t>
      </w:r>
    </w:p>
    <w:p w:rsidR="0084361F" w:rsidRDefault="0084361F" w:rsidP="00382FA2">
      <w:pPr>
        <w:overflowPunct w:val="0"/>
        <w:autoSpaceDE w:val="0"/>
        <w:autoSpaceDN w:val="0"/>
        <w:adjustRightInd w:val="0"/>
        <w:spacing w:before="240" w:after="0" w:line="360" w:lineRule="auto"/>
        <w:jc w:val="both"/>
        <w:textAlignment w:val="baseline"/>
        <w:rPr>
          <w:b/>
        </w:rPr>
      </w:pPr>
      <w:r>
        <w:rPr>
          <w:b/>
        </w:rPr>
        <w:t>Word count 1174</w:t>
      </w:r>
    </w:p>
    <w:p w:rsidR="00C04518" w:rsidRDefault="00C04518" w:rsidP="00382FA2">
      <w:pPr>
        <w:overflowPunct w:val="0"/>
        <w:autoSpaceDE w:val="0"/>
        <w:autoSpaceDN w:val="0"/>
        <w:adjustRightInd w:val="0"/>
        <w:spacing w:before="240" w:after="0" w:line="360" w:lineRule="auto"/>
        <w:jc w:val="both"/>
        <w:textAlignment w:val="baseline"/>
        <w:rPr>
          <w:b/>
        </w:rPr>
      </w:pPr>
    </w:p>
    <w:p w:rsidR="007B259F" w:rsidRDefault="00DB27D9" w:rsidP="00382FA2">
      <w:pPr>
        <w:overflowPunct w:val="0"/>
        <w:autoSpaceDE w:val="0"/>
        <w:autoSpaceDN w:val="0"/>
        <w:adjustRightInd w:val="0"/>
        <w:spacing w:before="240" w:after="0" w:line="360" w:lineRule="auto"/>
        <w:jc w:val="both"/>
        <w:textAlignment w:val="baseline"/>
        <w:rPr>
          <w:b/>
        </w:rPr>
      </w:pPr>
      <w:r w:rsidRPr="001C2361">
        <w:rPr>
          <w:rFonts w:ascii="Arial" w:eastAsia="Times New Roman" w:hAnsi="Arial" w:cs="Arial"/>
          <w:b/>
          <w:sz w:val="24"/>
          <w:szCs w:val="24"/>
          <w:u w:val="single"/>
          <w:lang w:eastAsia="en-GB"/>
        </w:rPr>
        <w:t>Task 4- Critically evaluate the impact upon policing of differing values, ethics and norms within diverse communities and the importance of effective communication when working within these communities</w:t>
      </w:r>
    </w:p>
    <w:p w:rsidR="00DB27D9" w:rsidRDefault="00DB27D9" w:rsidP="00DB27D9">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Police forces around the country have the many different communities within their force area, each of these communities could have their own different beliefs and ethics. This can become an issue for large police forces with multiple different communities within its force area. The police force needs to avoid assuming their response to incidents will suit every different culture. They need to understand the cultures and beliefs of the communities in order for them to provide a fair and functioning service for their users.</w:t>
      </w:r>
    </w:p>
    <w:p w:rsidR="00DB27D9" w:rsidRPr="00EF25A0" w:rsidRDefault="00DB27D9" w:rsidP="00EF25A0">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275D9D"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The impact of not understanding the different cultures within the communities can be detrimental to police forces around the country. By not understanding the communities the police</w:t>
      </w:r>
      <w:r w:rsidRPr="00EF25A0">
        <w:rPr>
          <w:rFonts w:ascii="Arial" w:eastAsia="Times New Roman" w:hAnsi="Arial" w:cs="Arial"/>
          <w:sz w:val="24"/>
          <w:szCs w:val="24"/>
          <w:lang w:eastAsia="en-GB"/>
        </w:rPr>
        <w:t xml:space="preserve"> force serve </w:t>
      </w:r>
      <w:r w:rsidR="00275D9D" w:rsidRPr="00EF25A0">
        <w:rPr>
          <w:rFonts w:ascii="Arial" w:eastAsia="Times New Roman" w:hAnsi="Arial" w:cs="Arial"/>
          <w:sz w:val="24"/>
          <w:szCs w:val="24"/>
          <w:lang w:eastAsia="en-GB"/>
        </w:rPr>
        <w:t xml:space="preserve">it </w:t>
      </w:r>
      <w:r w:rsidRPr="00EF25A0">
        <w:rPr>
          <w:rFonts w:ascii="Arial" w:eastAsia="Times New Roman" w:hAnsi="Arial" w:cs="Arial"/>
          <w:sz w:val="24"/>
          <w:szCs w:val="24"/>
          <w:lang w:eastAsia="en-GB"/>
        </w:rPr>
        <w:t xml:space="preserve">can lead to </w:t>
      </w:r>
      <w:r w:rsidR="00275D9D" w:rsidRPr="00EF25A0">
        <w:rPr>
          <w:rFonts w:ascii="Arial" w:eastAsia="Times New Roman" w:hAnsi="Arial" w:cs="Arial"/>
          <w:sz w:val="24"/>
          <w:szCs w:val="24"/>
          <w:lang w:eastAsia="en-GB"/>
        </w:rPr>
        <w:t xml:space="preserve">the </w:t>
      </w:r>
      <w:r w:rsidRPr="00EF25A0">
        <w:rPr>
          <w:rFonts w:ascii="Arial" w:eastAsia="Times New Roman" w:hAnsi="Arial" w:cs="Arial"/>
          <w:sz w:val="24"/>
          <w:szCs w:val="24"/>
          <w:lang w:eastAsia="en-GB"/>
        </w:rPr>
        <w:t>trust in police</w:t>
      </w:r>
      <w:r w:rsidRPr="00EF25A0">
        <w:rPr>
          <w:rFonts w:ascii="Arial" w:eastAsia="Times New Roman" w:hAnsi="Arial" w:cs="Arial"/>
          <w:sz w:val="24"/>
          <w:szCs w:val="24"/>
          <w:lang w:eastAsia="en-GB"/>
        </w:rPr>
        <w:t xml:space="preserve"> to</w:t>
      </w:r>
      <w:r w:rsidRPr="00EF25A0">
        <w:rPr>
          <w:rFonts w:ascii="Arial" w:eastAsia="Times New Roman" w:hAnsi="Arial" w:cs="Arial"/>
          <w:sz w:val="24"/>
          <w:szCs w:val="24"/>
          <w:lang w:eastAsia="en-GB"/>
        </w:rPr>
        <w:t xml:space="preserve"> fall. This would cause a severe problem for police forces as they are victim lead, if the trust is not there vic</w:t>
      </w:r>
      <w:r w:rsidR="00275D9D" w:rsidRPr="00EF25A0">
        <w:rPr>
          <w:rFonts w:ascii="Arial" w:eastAsia="Times New Roman" w:hAnsi="Arial" w:cs="Arial"/>
          <w:sz w:val="24"/>
          <w:szCs w:val="24"/>
          <w:lang w:eastAsia="en-GB"/>
        </w:rPr>
        <w:t xml:space="preserve">tims will be more reluctant </w:t>
      </w:r>
      <w:r w:rsidRPr="00EF25A0">
        <w:rPr>
          <w:rFonts w:ascii="Arial" w:eastAsia="Times New Roman" w:hAnsi="Arial" w:cs="Arial"/>
          <w:sz w:val="24"/>
          <w:szCs w:val="24"/>
          <w:lang w:eastAsia="en-GB"/>
        </w:rPr>
        <w:t>to report crimes. Also if a community feels like its police force does not respect or understand its culture it is more likely to resolve issues themselves. This can lead to people in the community taking the law into their own hands. This can lead to a community that could become a breeding ground for criminal activity.</w:t>
      </w:r>
    </w:p>
    <w:p w:rsidR="00275D9D" w:rsidRPr="00EF25A0" w:rsidRDefault="00275D9D" w:rsidP="00EF25A0">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DB27D9" w:rsidRPr="00EF25A0" w:rsidRDefault="00275D9D"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 xml:space="preserve">Also if the </w:t>
      </w:r>
      <w:r w:rsidR="00DB27D9" w:rsidRPr="00EF25A0">
        <w:rPr>
          <w:rFonts w:ascii="Arial" w:eastAsia="Times New Roman" w:hAnsi="Arial" w:cs="Arial"/>
          <w:sz w:val="24"/>
          <w:szCs w:val="24"/>
          <w:lang w:eastAsia="en-GB"/>
        </w:rPr>
        <w:t>community</w:t>
      </w:r>
      <w:r w:rsidRPr="00EF25A0">
        <w:rPr>
          <w:rFonts w:ascii="Arial" w:eastAsia="Times New Roman" w:hAnsi="Arial" w:cs="Arial"/>
          <w:sz w:val="24"/>
          <w:szCs w:val="24"/>
          <w:lang w:eastAsia="en-GB"/>
        </w:rPr>
        <w:t xml:space="preserve"> is</w:t>
      </w:r>
      <w:r w:rsidR="00DB27D9" w:rsidRPr="00EF25A0">
        <w:rPr>
          <w:rFonts w:ascii="Arial" w:eastAsia="Times New Roman" w:hAnsi="Arial" w:cs="Arial"/>
          <w:sz w:val="24"/>
          <w:szCs w:val="24"/>
          <w:lang w:eastAsia="en-GB"/>
        </w:rPr>
        <w:t xml:space="preserve"> not engaging with police officers </w:t>
      </w:r>
      <w:r w:rsidRPr="00EF25A0">
        <w:rPr>
          <w:rFonts w:ascii="Arial" w:eastAsia="Times New Roman" w:hAnsi="Arial" w:cs="Arial"/>
          <w:sz w:val="24"/>
          <w:szCs w:val="24"/>
          <w:lang w:eastAsia="en-GB"/>
        </w:rPr>
        <w:t xml:space="preserve">they will be less likely to </w:t>
      </w:r>
      <w:r w:rsidR="00DB27D9" w:rsidRPr="00EF25A0">
        <w:rPr>
          <w:rFonts w:ascii="Arial" w:eastAsia="Times New Roman" w:hAnsi="Arial" w:cs="Arial"/>
          <w:sz w:val="24"/>
          <w:szCs w:val="24"/>
          <w:lang w:eastAsia="en-GB"/>
        </w:rPr>
        <w:t>supply them with local intelligence they need in order to tackle the crime in that area. If the police forces are reluctant to learn the communities norms they are going to struggle when engaging with the communities to gather evidence of any criminal activity. The community is going to be less likely to co-operate with officers and supply them with the information they need in order to operate.</w:t>
      </w:r>
    </w:p>
    <w:p w:rsidR="00275D9D" w:rsidRPr="00EF25A0" w:rsidRDefault="00275D9D"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roofErr w:type="spellStart"/>
      <w:r w:rsidRPr="00EF25A0">
        <w:rPr>
          <w:rFonts w:ascii="Arial" w:eastAsia="Times New Roman" w:hAnsi="Arial" w:cs="Arial"/>
          <w:sz w:val="24"/>
          <w:szCs w:val="24"/>
          <w:lang w:eastAsia="en-GB"/>
        </w:rPr>
        <w:t>Vikram</w:t>
      </w:r>
      <w:proofErr w:type="spellEnd"/>
      <w:r w:rsidRPr="00EF25A0">
        <w:rPr>
          <w:rFonts w:ascii="Arial" w:eastAsia="Times New Roman" w:hAnsi="Arial" w:cs="Arial"/>
          <w:sz w:val="24"/>
          <w:szCs w:val="24"/>
          <w:lang w:eastAsia="en-GB"/>
        </w:rPr>
        <w:t xml:space="preserve"> Dodd states that </w:t>
      </w:r>
      <w:r w:rsidR="00DB27D9" w:rsidRPr="00EF25A0">
        <w:rPr>
          <w:rFonts w:ascii="Arial" w:eastAsia="Times New Roman" w:hAnsi="Arial" w:cs="Arial"/>
          <w:sz w:val="24"/>
          <w:szCs w:val="24"/>
          <w:lang w:eastAsia="en-GB"/>
        </w:rPr>
        <w:t xml:space="preserve">“there was an urgent need to “redesign policing”, which was still disproportionately white, and said: “We risk making assumptions from a completely misaligned background and experience. We may have every intention of doing the right thing, but we cannot speak for people when we do not fully understand their perspective.” </w:t>
      </w:r>
      <w:r w:rsidRPr="00EF25A0">
        <w:rPr>
          <w:rFonts w:ascii="Arial" w:eastAsia="Times New Roman" w:hAnsi="Arial" w:cs="Arial"/>
          <w:sz w:val="24"/>
          <w:szCs w:val="24"/>
          <w:lang w:eastAsia="en-GB"/>
        </w:rPr>
        <w:t>(</w:t>
      </w:r>
      <w:proofErr w:type="spellStart"/>
      <w:r w:rsidRPr="00EF25A0">
        <w:rPr>
          <w:rFonts w:ascii="Arial" w:eastAsia="Times New Roman" w:hAnsi="Arial" w:cs="Arial"/>
          <w:sz w:val="24"/>
          <w:szCs w:val="24"/>
          <w:lang w:eastAsia="en-GB"/>
        </w:rPr>
        <w:t>Vikram</w:t>
      </w:r>
      <w:proofErr w:type="spellEnd"/>
      <w:r w:rsidRPr="00EF25A0">
        <w:rPr>
          <w:rFonts w:ascii="Arial" w:eastAsia="Times New Roman" w:hAnsi="Arial" w:cs="Arial"/>
          <w:sz w:val="24"/>
          <w:szCs w:val="24"/>
          <w:lang w:eastAsia="en-GB"/>
        </w:rPr>
        <w:t xml:space="preserve"> Dodd 2020)</w:t>
      </w:r>
    </w:p>
    <w:p w:rsidR="00275D9D" w:rsidRPr="00EF25A0" w:rsidRDefault="00275D9D" w:rsidP="00EF25A0">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DB27D9" w:rsidRPr="00EF25A0" w:rsidRDefault="002F6A5A"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Frey Lindsay wrote “</w:t>
      </w:r>
      <w:r w:rsidR="00DB27D9" w:rsidRPr="00EF25A0">
        <w:rPr>
          <w:rFonts w:ascii="Arial" w:eastAsia="Times New Roman" w:hAnsi="Arial" w:cs="Arial"/>
          <w:sz w:val="24"/>
          <w:szCs w:val="24"/>
          <w:lang w:eastAsia="en-GB"/>
        </w:rPr>
        <w:t>Community and neighbourhood policing is vital, said Muir, to nearly every aspect of a police force’s role. An active position in the community allows you to identify patterns of crime in the area, pick up intelligence from locals on bad actors and organised criminality and literally know the landscape of the area you patrol.</w:t>
      </w:r>
      <w:r w:rsidRPr="00EF25A0">
        <w:rPr>
          <w:rFonts w:ascii="Arial" w:eastAsia="Times New Roman" w:hAnsi="Arial" w:cs="Arial"/>
          <w:sz w:val="24"/>
          <w:szCs w:val="24"/>
          <w:lang w:eastAsia="en-GB"/>
        </w:rPr>
        <w:t>” (Frey Lindsay 2017)</w:t>
      </w:r>
    </w:p>
    <w:p w:rsidR="00DB27D9" w:rsidRPr="00EF25A0" w:rsidRDefault="00DB27D9" w:rsidP="00EF25A0">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Police officers and Police forces need to take extra care when dealing with different diverse cultures in their communities. One action from a single officer can turn a whole community against the entire local police force or the entire policing establishment. This has been seen recently not just in the UK but also</w:t>
      </w:r>
      <w:r w:rsidR="002F6A5A" w:rsidRPr="00EF25A0">
        <w:rPr>
          <w:rFonts w:ascii="Arial" w:eastAsia="Times New Roman" w:hAnsi="Arial" w:cs="Arial"/>
          <w:sz w:val="24"/>
          <w:szCs w:val="24"/>
          <w:lang w:eastAsia="en-GB"/>
        </w:rPr>
        <w:t xml:space="preserve"> in the United States of America. The actions from a handful</w:t>
      </w:r>
      <w:r w:rsidRPr="00EF25A0">
        <w:rPr>
          <w:rFonts w:ascii="Arial" w:eastAsia="Times New Roman" w:hAnsi="Arial" w:cs="Arial"/>
          <w:sz w:val="24"/>
          <w:szCs w:val="24"/>
          <w:lang w:eastAsia="en-GB"/>
        </w:rPr>
        <w:t xml:space="preserve"> of officers in the US has caused mass distrust in the police force not only in America but also here in the UK. The actions of those officers in the US have caused mass rioting in the UK itself.</w:t>
      </w:r>
    </w:p>
    <w:p w:rsidR="00DB27D9" w:rsidRPr="00EF25A0" w:rsidRDefault="00DB27D9" w:rsidP="00EF25A0">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It shows that if police forces do not have a good relationship with the communities a single action can have greater consequences. A person having a bad incident with police in an incident could cause distrust between that person and police for the foreseeable future. If an entire community has a bad experience with the police this experience can be passed down through generations. There are communities within South Wales Police force which do not trust or co-oper</w:t>
      </w:r>
      <w:r w:rsidR="002F6A5A" w:rsidRPr="00EF25A0">
        <w:rPr>
          <w:rFonts w:ascii="Arial" w:eastAsia="Times New Roman" w:hAnsi="Arial" w:cs="Arial"/>
          <w:sz w:val="24"/>
          <w:szCs w:val="24"/>
          <w:lang w:eastAsia="en-GB"/>
        </w:rPr>
        <w:t>ate with police due to the miner’s</w:t>
      </w:r>
      <w:r w:rsidRPr="00EF25A0">
        <w:rPr>
          <w:rFonts w:ascii="Arial" w:eastAsia="Times New Roman" w:hAnsi="Arial" w:cs="Arial"/>
          <w:sz w:val="24"/>
          <w:szCs w:val="24"/>
          <w:lang w:eastAsia="en-GB"/>
        </w:rPr>
        <w:t xml:space="preserve"> strikes. This distrust has been passed down generation to generation and still effects policing the welsh valleys to this date.</w:t>
      </w:r>
    </w:p>
    <w:p w:rsidR="00DB27D9" w:rsidRPr="00EF25A0" w:rsidRDefault="00DB27D9" w:rsidP="00EF25A0">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With different communities comes individuals with different views and norms. This can cause crimes being committed against persons in that community and they not deem them to be a crime. This has been seen in Asian communities where forced marriages are still a norm. Forced marriage is currently illegal in the UK, in their culture this could be a norm that has been passed down from generations. This is an issue for police forces as the victim might not know they are a victim and thinking it’s just normal practice. On the other hand if the victim does come forward it can be difficult for officers to investigate as other family members will see it as a norm and not engage with officers.</w:t>
      </w: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Another obstacle can be when officers interact with certain religions with certain beliefs. For example some religions still prohibit females speaking to males who are not family members. If officers did not understand the religious belief and encountered this they could perceive the female to not wanting to engage with officers. This could lead to evidence not being obtained or even a crime not being reported.</w:t>
      </w:r>
    </w:p>
    <w:p w:rsidR="00DB27D9" w:rsidRPr="00EF25A0" w:rsidRDefault="00DB27D9" w:rsidP="00EF25A0">
      <w:pPr>
        <w:overflowPunct w:val="0"/>
        <w:autoSpaceDE w:val="0"/>
        <w:autoSpaceDN w:val="0"/>
        <w:adjustRightInd w:val="0"/>
        <w:spacing w:before="240" w:after="0" w:line="360" w:lineRule="auto"/>
        <w:ind w:left="360"/>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Also with differing communities will need a different police approach and this can cause issues if the officers are not trained or recognise the different cultures. This can be seen in the South Wales Police force area. They have the Welsh valleys and the city centre which have to be policed differently. In the Welsh Valleys there a limited amount of different cultures which means there are not a lot of different norms. This means officers dealing with a crime in the valleys would deal with the same crime differently in Cardiff city centre. For example officers in the valleys responding to a domestic call would rarely consider honour based violence. Were as officers in the city centre would need to think of all possibilities including honour based violence. This is where issues can arise if an officer from the valleys goes and supports down the city centre might not consider the added honour based violence. This can lead to a victim not receiving support they need and could lead to the victim to sustain further violence or worse.</w:t>
      </w:r>
    </w:p>
    <w:p w:rsidR="00DB27D9" w:rsidRPr="00EF25A0" w:rsidRDefault="00DB27D9" w:rsidP="00EF25A0">
      <w:pPr>
        <w:overflowPunct w:val="0"/>
        <w:autoSpaceDE w:val="0"/>
        <w:autoSpaceDN w:val="0"/>
        <w:adjustRightInd w:val="0"/>
        <w:spacing w:before="240" w:after="0" w:line="360" w:lineRule="auto"/>
        <w:ind w:left="360" w:firstLine="66"/>
        <w:jc w:val="both"/>
        <w:textAlignment w:val="baseline"/>
        <w:rPr>
          <w:rFonts w:ascii="Arial" w:eastAsia="Times New Roman" w:hAnsi="Arial" w:cs="Arial"/>
          <w:sz w:val="24"/>
          <w:szCs w:val="24"/>
          <w:lang w:eastAsia="en-GB"/>
        </w:rPr>
      </w:pPr>
    </w:p>
    <w:p w:rsidR="00DB27D9" w:rsidRPr="00EF25A0" w:rsidRDefault="00DB27D9"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This can be resolved by police forces having a good understanding of the value and difference of the communities. By doing this they can have a good relationship with the leaders of the community, they in turn can support change in their community and supply officers with valuable intelligence. It is vital that the police forces have a great line of communication with the different communities in their police force. One way this can be achieved is by trying their hardest to create a diverse police force. By having a diverse police force they will have increased the understanding of those communities within the force. Police forces would also benefit to try gain people from their different communities to join the police force. If the community see their local people in the police force the trust will increase, they will see someone like them in the police and believe they have someone they can turn to.</w:t>
      </w:r>
    </w:p>
    <w:p w:rsidR="00DB27D9" w:rsidRPr="00EF25A0" w:rsidRDefault="00DB27D9" w:rsidP="00EF25A0">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DB27D9" w:rsidRPr="00EF25A0" w:rsidRDefault="002F6A5A"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 xml:space="preserve">Frey Lindsay wrote </w:t>
      </w:r>
      <w:r w:rsidR="00DB27D9" w:rsidRPr="00EF25A0">
        <w:rPr>
          <w:rFonts w:ascii="Arial" w:eastAsia="Times New Roman" w:hAnsi="Arial" w:cs="Arial"/>
          <w:sz w:val="24"/>
          <w:szCs w:val="24"/>
          <w:lang w:eastAsia="en-GB"/>
        </w:rPr>
        <w:t xml:space="preserve">“Things get worse when the public doesn’t feel the force are representative of the community, as Muir explained. If you have a situation where you have an overwhelmingly white police force policing areas which are very diverse, the feeling the police are not “us” or are “other” in some way only increases and that undermines police legitimacy. </w:t>
      </w:r>
      <w:r w:rsidR="00BD1AFD" w:rsidRPr="00EF25A0">
        <w:rPr>
          <w:rFonts w:ascii="Arial" w:eastAsia="Times New Roman" w:hAnsi="Arial" w:cs="Arial"/>
          <w:sz w:val="24"/>
          <w:szCs w:val="24"/>
          <w:lang w:eastAsia="en-GB"/>
        </w:rPr>
        <w:t>(</w:t>
      </w:r>
      <w:r w:rsidR="00BD1AFD" w:rsidRPr="00EF25A0">
        <w:rPr>
          <w:rFonts w:ascii="Arial" w:eastAsia="Times New Roman" w:hAnsi="Arial" w:cs="Arial"/>
          <w:sz w:val="24"/>
          <w:szCs w:val="24"/>
          <w:lang w:eastAsia="en-GB"/>
        </w:rPr>
        <w:t>Frey Lindsay</w:t>
      </w:r>
      <w:r w:rsidR="00BD1AFD" w:rsidRPr="00EF25A0">
        <w:rPr>
          <w:rFonts w:ascii="Arial" w:eastAsia="Times New Roman" w:hAnsi="Arial" w:cs="Arial"/>
          <w:sz w:val="24"/>
          <w:szCs w:val="24"/>
          <w:lang w:eastAsia="en-GB"/>
        </w:rPr>
        <w:t xml:space="preserve"> 2017)</w:t>
      </w:r>
    </w:p>
    <w:p w:rsidR="00BD1AFD" w:rsidRPr="00EF25A0" w:rsidRDefault="00BD1AFD" w:rsidP="00EF25A0">
      <w:pPr>
        <w:overflowPunct w:val="0"/>
        <w:autoSpaceDE w:val="0"/>
        <w:autoSpaceDN w:val="0"/>
        <w:adjustRightInd w:val="0"/>
        <w:spacing w:before="240" w:after="0" w:line="360" w:lineRule="auto"/>
        <w:ind w:left="426"/>
        <w:jc w:val="both"/>
        <w:textAlignment w:val="baseline"/>
        <w:rPr>
          <w:rFonts w:ascii="Arial" w:eastAsia="Times New Roman" w:hAnsi="Arial" w:cs="Arial"/>
          <w:sz w:val="24"/>
          <w:szCs w:val="24"/>
          <w:lang w:eastAsia="en-GB"/>
        </w:rPr>
      </w:pPr>
    </w:p>
    <w:p w:rsidR="00BD1AFD" w:rsidRPr="00EF25A0" w:rsidRDefault="00BD1AFD"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Conclusion</w:t>
      </w:r>
    </w:p>
    <w:p w:rsidR="00BD1AFD" w:rsidRPr="00EF25A0" w:rsidRDefault="00BD1AFD" w:rsidP="00EF25A0">
      <w:pPr>
        <w:overflowPunct w:val="0"/>
        <w:autoSpaceDE w:val="0"/>
        <w:autoSpaceDN w:val="0"/>
        <w:adjustRightInd w:val="0"/>
        <w:spacing w:before="240" w:after="0" w:line="360" w:lineRule="auto"/>
        <w:jc w:val="both"/>
        <w:textAlignment w:val="baseline"/>
        <w:rPr>
          <w:rFonts w:ascii="Arial" w:eastAsia="Times New Roman" w:hAnsi="Arial" w:cs="Arial"/>
          <w:sz w:val="24"/>
          <w:szCs w:val="24"/>
          <w:lang w:eastAsia="en-GB"/>
        </w:rPr>
      </w:pPr>
      <w:r w:rsidRPr="00EF25A0">
        <w:rPr>
          <w:rFonts w:ascii="Arial" w:eastAsia="Times New Roman" w:hAnsi="Arial" w:cs="Arial"/>
          <w:sz w:val="24"/>
          <w:szCs w:val="24"/>
          <w:lang w:eastAsia="en-GB"/>
        </w:rPr>
        <w:t>The conclusion of this assignment is for police forces around the UK to perform and be fit for purpose they need to understand the community they serve. In order to understand their community they need to know what smaller communities are within their whole force area. This includes the different religion and cultures backgrounds. It is vital for police forces to try and obtain members from their community into joining their force. This would then show their community the force is there to serve them and understand them. Also there is an importance to community policing as this builds the relationship between the community and the police force.</w:t>
      </w:r>
    </w:p>
    <w:p w:rsidR="00C04518" w:rsidRDefault="00C04518" w:rsidP="00382FA2">
      <w:pPr>
        <w:overflowPunct w:val="0"/>
        <w:autoSpaceDE w:val="0"/>
        <w:autoSpaceDN w:val="0"/>
        <w:adjustRightInd w:val="0"/>
        <w:spacing w:before="240" w:after="0" w:line="360" w:lineRule="auto"/>
        <w:jc w:val="both"/>
        <w:textAlignment w:val="baseline"/>
        <w:rPr>
          <w:b/>
        </w:rPr>
      </w:pPr>
    </w:p>
    <w:p w:rsidR="00EF25A0" w:rsidRPr="00056010" w:rsidRDefault="00EF25A0" w:rsidP="00382FA2">
      <w:pPr>
        <w:overflowPunct w:val="0"/>
        <w:autoSpaceDE w:val="0"/>
        <w:autoSpaceDN w:val="0"/>
        <w:adjustRightInd w:val="0"/>
        <w:spacing w:before="240" w:after="0" w:line="360" w:lineRule="auto"/>
        <w:jc w:val="both"/>
        <w:textAlignment w:val="baseline"/>
        <w:rPr>
          <w:b/>
        </w:rPr>
      </w:pPr>
      <w:r>
        <w:rPr>
          <w:b/>
        </w:rPr>
        <w:t>(Word Count – 1200)</w:t>
      </w:r>
    </w:p>
    <w:p w:rsidR="00551007" w:rsidRDefault="00551007">
      <w:pPr>
        <w:rPr>
          <w:b/>
          <w:u w:val="single"/>
        </w:rPr>
      </w:pPr>
    </w:p>
    <w:p w:rsidR="00551007" w:rsidRDefault="00551007">
      <w:pPr>
        <w:rPr>
          <w:b/>
          <w:u w:val="single"/>
        </w:rPr>
      </w:pPr>
    </w:p>
    <w:p w:rsidR="00551007" w:rsidRDefault="00551007">
      <w:pPr>
        <w:rPr>
          <w:b/>
          <w:u w:val="single"/>
        </w:rPr>
      </w:pPr>
    </w:p>
    <w:p w:rsidR="00C04518" w:rsidRDefault="00C04518">
      <w:pPr>
        <w:rPr>
          <w:b/>
          <w:u w:val="single"/>
        </w:rPr>
      </w:pPr>
    </w:p>
    <w:p w:rsidR="00C04518" w:rsidRDefault="00C04518">
      <w:pPr>
        <w:rPr>
          <w:b/>
          <w:u w:val="single"/>
        </w:rPr>
      </w:pPr>
    </w:p>
    <w:p w:rsidR="00C04518" w:rsidRDefault="00C04518">
      <w:pPr>
        <w:rPr>
          <w:b/>
          <w:u w:val="single"/>
        </w:rPr>
      </w:pPr>
    </w:p>
    <w:p w:rsidR="00C04518" w:rsidRDefault="00C04518">
      <w:pPr>
        <w:rPr>
          <w:b/>
          <w:u w:val="single"/>
        </w:rPr>
      </w:pPr>
    </w:p>
    <w:p w:rsidR="00EF25A0" w:rsidRDefault="00EF25A0">
      <w:pPr>
        <w:rPr>
          <w:b/>
          <w:u w:val="single"/>
        </w:rPr>
      </w:pPr>
    </w:p>
    <w:p w:rsidR="00EF25A0" w:rsidRDefault="00EF25A0">
      <w:pPr>
        <w:rPr>
          <w:b/>
          <w:u w:val="single"/>
        </w:rPr>
      </w:pPr>
    </w:p>
    <w:p w:rsidR="00EF25A0" w:rsidRDefault="00EF25A0">
      <w:pPr>
        <w:rPr>
          <w:b/>
          <w:u w:val="single"/>
        </w:rPr>
      </w:pPr>
    </w:p>
    <w:p w:rsidR="00EF25A0" w:rsidRDefault="00EF25A0">
      <w:pPr>
        <w:rPr>
          <w:b/>
          <w:u w:val="single"/>
        </w:rPr>
      </w:pPr>
    </w:p>
    <w:p w:rsidR="00EF25A0" w:rsidRDefault="00EF25A0">
      <w:pPr>
        <w:rPr>
          <w:b/>
          <w:u w:val="single"/>
        </w:rPr>
      </w:pPr>
    </w:p>
    <w:p w:rsidR="00EF25A0" w:rsidRDefault="00EF25A0">
      <w:pPr>
        <w:rPr>
          <w:b/>
          <w:u w:val="single"/>
        </w:rPr>
      </w:pPr>
    </w:p>
    <w:p w:rsidR="007C3BF5" w:rsidRPr="007C3BF5" w:rsidRDefault="007C3BF5">
      <w:pPr>
        <w:rPr>
          <w:b/>
          <w:u w:val="single"/>
        </w:rPr>
      </w:pPr>
      <w:r w:rsidRPr="007C3BF5">
        <w:rPr>
          <w:b/>
          <w:u w:val="single"/>
        </w:rPr>
        <w:t>Bibliography</w:t>
      </w:r>
    </w:p>
    <w:p w:rsidR="009552B9" w:rsidRDefault="00F00ACE">
      <w:proofErr w:type="spellStart"/>
      <w:r w:rsidRPr="00F00ACE">
        <w:t>LawTeacher</w:t>
      </w:r>
      <w:proofErr w:type="spellEnd"/>
      <w:r w:rsidRPr="00F00ACE">
        <w:t>. November 2013. Advantages and Disadvantages of Community Policing. [online]. Available from: https://www.lawteacher.net/free-law-essays/criminology/advantages-and-disadvantages-of-community-policing.php?vref=1 [Accessed 15 March 2021].</w:t>
      </w:r>
    </w:p>
    <w:p w:rsidR="009552B9" w:rsidRDefault="009552B9"/>
    <w:p w:rsidR="008777B4" w:rsidRDefault="008777B4">
      <w:pPr>
        <w:rPr>
          <w:b/>
        </w:rPr>
      </w:pPr>
      <w:r w:rsidRPr="008777B4">
        <w:rPr>
          <w:b/>
        </w:rPr>
        <w:t>Winchester, N., 2021. Policing in the UK: Serious and Organised Crime. [online] House of Lords Library. Available at: &lt;https://lordslibrary.parliament.uk/research-briefings/lln-2020-0016/#:~:text=Serious%20and%20organised%20crime%20(SOC)%20is%20criminal%20activity,centres%20on%20acquiring%20money,%20profit,%20influence%20and%20power.&gt; [Accessed 15 March 2021].</w:t>
      </w:r>
    </w:p>
    <w:p w:rsidR="008777B4" w:rsidRDefault="008777B4">
      <w:pPr>
        <w:rPr>
          <w:b/>
        </w:rPr>
      </w:pPr>
    </w:p>
    <w:p w:rsidR="008777B4" w:rsidRDefault="008777B4">
      <w:pPr>
        <w:rPr>
          <w:b/>
        </w:rPr>
      </w:pPr>
      <w:r w:rsidRPr="008777B4">
        <w:rPr>
          <w:b/>
        </w:rPr>
        <w:t>Hamilton-smith, N., 2021. How organised crime affects the most vulnerable communities. [online] The Conversation. Available at: &lt;https://theconversation.com/how-organised-crime-affects-the-most-vulnerable-communities-98262&gt; [Accessed 15 March 2021].</w:t>
      </w:r>
    </w:p>
    <w:p w:rsidR="00CA59C3" w:rsidRDefault="00CA59C3">
      <w:pPr>
        <w:rPr>
          <w:b/>
        </w:rPr>
      </w:pPr>
    </w:p>
    <w:p w:rsidR="00CA59C3" w:rsidRDefault="00CA59C3">
      <w:pPr>
        <w:rPr>
          <w:b/>
        </w:rPr>
      </w:pPr>
      <w:r w:rsidRPr="00CA59C3">
        <w:rPr>
          <w:b/>
        </w:rPr>
        <w:t>Polfed.org. 2021. Case study: Left broken and suicidal. [online] Available at: &lt;https://www.polfed.org/campaigns/time-limits/case-study-left-broken-and-suicidal/&gt; [Accessed 18 March 2021].</w:t>
      </w:r>
    </w:p>
    <w:p w:rsidR="00C04518" w:rsidRDefault="00C04518">
      <w:pPr>
        <w:rPr>
          <w:b/>
        </w:rPr>
      </w:pPr>
    </w:p>
    <w:p w:rsidR="00C04518" w:rsidRDefault="00C04518">
      <w:pPr>
        <w:rPr>
          <w:b/>
        </w:rPr>
      </w:pPr>
      <w:r w:rsidRPr="00C04518">
        <w:rPr>
          <w:b/>
        </w:rPr>
        <w:t>Safeguarding Hub. 2021. Young People at Risk of Gang Involvement – More than just a statistic. - Safeguarding Hub. [online] Available at: &lt;https://safeguardinghub.co.uk/young-people-risk-gang-involvement-just-statistic/&gt; [Accessed 18 March 2021].</w:t>
      </w:r>
    </w:p>
    <w:p w:rsidR="00C04518" w:rsidRDefault="00C04518">
      <w:pPr>
        <w:rPr>
          <w:b/>
        </w:rPr>
      </w:pPr>
      <w:r w:rsidRPr="00C04518">
        <w:rPr>
          <w:b/>
        </w:rPr>
        <w:t>Yourlifecounts.org. 2021. Why do People Join? – Your Life Counts. [online] Available at: &lt;https://yourlifecounts.org/learning-center/gangs/why-do-people-join/&gt; [Accessed 18 March 2021].</w:t>
      </w:r>
    </w:p>
    <w:p w:rsidR="00EF25A0" w:rsidRDefault="00EF25A0">
      <w:pPr>
        <w:rPr>
          <w:b/>
        </w:rPr>
      </w:pPr>
    </w:p>
    <w:p w:rsidR="00EF25A0" w:rsidRDefault="00EF25A0" w:rsidP="00EF25A0">
      <w:hyperlink r:id="rId6" w:history="1">
        <w:r w:rsidRPr="00D13978">
          <w:rPr>
            <w:rStyle w:val="Hyperlink"/>
          </w:rPr>
          <w:t>https://www.verdict.co.uk/fewer-police-stations-are-a-problem-but-distrust-between-the-public-and-the-police-is-worse/</w:t>
        </w:r>
      </w:hyperlink>
      <w:r>
        <w:t xml:space="preserve"> (Accessed 14 Feb. 21)</w:t>
      </w:r>
    </w:p>
    <w:p w:rsidR="00EF25A0" w:rsidRDefault="00EF25A0" w:rsidP="00EF25A0"/>
    <w:p w:rsidR="00EF25A0" w:rsidRDefault="00EF25A0" w:rsidP="00EF25A0">
      <w:r w:rsidRPr="004466B4">
        <w:t>Dodd, V., 2021. Police losing legitimacy among people of colour, top officers say. [online] the Guardian. Available at: &lt;https://www.theguardian.com/uk-news/2020/sep/08/police-losing-legitimacy-among-people-of-colour-top-officers-say&gt; [Accessed 14 February 2021].</w:t>
      </w:r>
    </w:p>
    <w:p w:rsidR="00EF25A0" w:rsidRPr="008777B4" w:rsidRDefault="00EF25A0">
      <w:pPr>
        <w:rPr>
          <w:b/>
        </w:rPr>
      </w:pPr>
    </w:p>
    <w:sectPr w:rsidR="00EF25A0" w:rsidRPr="008777B4" w:rsidSect="008777B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1B57" w:rsidRDefault="00DD1B57" w:rsidP="008777B4">
      <w:pPr>
        <w:spacing w:after="0" w:line="240" w:lineRule="auto"/>
      </w:pPr>
      <w:r>
        <w:separator/>
      </w:r>
    </w:p>
  </w:endnote>
  <w:endnote w:type="continuationSeparator" w:id="0">
    <w:p w:rsidR="00DD1B57" w:rsidRDefault="00DD1B57" w:rsidP="00877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B84" w:rsidRDefault="00EF25A0" w:rsidP="00EF25A0">
    <w:pPr>
      <w:pStyle w:val="Footer"/>
      <w:rPr>
        <w:color w:val="000000"/>
        <w:sz w:val="17"/>
      </w:rPr>
    </w:pPr>
    <w:bookmarkStart w:id="2" w:name="TITUS1FooterEvenPages"/>
    <w:r>
      <w:rPr>
        <w:color w:val="000000"/>
        <w:sz w:val="17"/>
      </w:rPr>
      <w:t> </w:t>
    </w:r>
  </w:p>
  <w:bookmarkEnd w:id="2"/>
  <w:p w:rsidR="00481B84" w:rsidRDefault="00481B84" w:rsidP="00481B84">
    <w:pPr>
      <w:pStyle w:val="Footer"/>
    </w:pPr>
  </w:p>
  <w:p w:rsidR="008777B4" w:rsidRDefault="008777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B4" w:rsidRDefault="00EF25A0" w:rsidP="00EF25A0">
    <w:pPr>
      <w:pStyle w:val="Footer"/>
      <w:rPr>
        <w:color w:val="000000"/>
        <w:sz w:val="17"/>
      </w:rPr>
    </w:pPr>
    <w:bookmarkStart w:id="3" w:name="TITUS1FooterPrimary"/>
    <w:r>
      <w:rPr>
        <w:color w:val="000000"/>
        <w:sz w:val="17"/>
      </w:rPr>
      <w:t> </w:t>
    </w:r>
  </w:p>
  <w:bookmarkEnd w:id="3"/>
  <w:p w:rsidR="008777B4" w:rsidRDefault="008777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B4" w:rsidRDefault="00EF25A0" w:rsidP="00EF25A0">
    <w:pPr>
      <w:pStyle w:val="Footer"/>
      <w:rPr>
        <w:color w:val="000000"/>
        <w:sz w:val="17"/>
      </w:rPr>
    </w:pPr>
    <w:bookmarkStart w:id="5" w:name="TITUS1FooterFirstPage"/>
    <w:r>
      <w:rPr>
        <w:color w:val="000000"/>
        <w:sz w:val="17"/>
      </w:rPr>
      <w:t> </w:t>
    </w:r>
  </w:p>
  <w:bookmarkEnd w:id="5"/>
  <w:p w:rsidR="008777B4" w:rsidRDefault="00877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1B57" w:rsidRDefault="00DD1B57" w:rsidP="008777B4">
      <w:pPr>
        <w:spacing w:after="0" w:line="240" w:lineRule="auto"/>
      </w:pPr>
      <w:r>
        <w:separator/>
      </w:r>
    </w:p>
  </w:footnote>
  <w:footnote w:type="continuationSeparator" w:id="0">
    <w:p w:rsidR="00DD1B57" w:rsidRDefault="00DD1B57" w:rsidP="00877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1B84" w:rsidRDefault="00EF25A0" w:rsidP="00EF25A0">
    <w:pPr>
      <w:pStyle w:val="Header"/>
      <w:rPr>
        <w:color w:val="000000"/>
        <w:sz w:val="17"/>
      </w:rPr>
    </w:pPr>
    <w:bookmarkStart w:id="0" w:name="TITUS1HeaderEvenPages"/>
    <w:r>
      <w:rPr>
        <w:color w:val="000000"/>
        <w:sz w:val="17"/>
      </w:rPr>
      <w:t> </w:t>
    </w:r>
  </w:p>
  <w:bookmarkEnd w:id="0"/>
  <w:p w:rsidR="00481B84" w:rsidRDefault="00481B84" w:rsidP="00481B84">
    <w:pPr>
      <w:pStyle w:val="Header"/>
    </w:pPr>
  </w:p>
  <w:p w:rsidR="008777B4" w:rsidRDefault="008777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B4" w:rsidRDefault="00EF25A0" w:rsidP="00EF25A0">
    <w:pPr>
      <w:pStyle w:val="Header"/>
      <w:rPr>
        <w:color w:val="000000"/>
        <w:sz w:val="17"/>
      </w:rPr>
    </w:pPr>
    <w:bookmarkStart w:id="1" w:name="TITUS1HeaderPrimary"/>
    <w:r>
      <w:rPr>
        <w:color w:val="000000"/>
        <w:sz w:val="17"/>
      </w:rPr>
      <w:t> </w:t>
    </w:r>
  </w:p>
  <w:bookmarkEnd w:id="1"/>
  <w:p w:rsidR="008777B4" w:rsidRDefault="008777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77B4" w:rsidRDefault="00EF25A0" w:rsidP="00EF25A0">
    <w:pPr>
      <w:pStyle w:val="Header"/>
      <w:rPr>
        <w:color w:val="000000"/>
        <w:sz w:val="17"/>
      </w:rPr>
    </w:pPr>
    <w:bookmarkStart w:id="4" w:name="TITUS1HeaderFirstPage"/>
    <w:r>
      <w:rPr>
        <w:color w:val="000000"/>
        <w:sz w:val="17"/>
      </w:rPr>
      <w:t> </w:t>
    </w:r>
  </w:p>
  <w:bookmarkEnd w:id="4"/>
  <w:p w:rsidR="008777B4" w:rsidRDefault="008777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2B9"/>
    <w:rsid w:val="00056010"/>
    <w:rsid w:val="00275D9D"/>
    <w:rsid w:val="002E70E3"/>
    <w:rsid w:val="002F6A5A"/>
    <w:rsid w:val="00336F73"/>
    <w:rsid w:val="00360B8E"/>
    <w:rsid w:val="00382FA2"/>
    <w:rsid w:val="003D2941"/>
    <w:rsid w:val="00481B84"/>
    <w:rsid w:val="00510413"/>
    <w:rsid w:val="00551007"/>
    <w:rsid w:val="0058598D"/>
    <w:rsid w:val="0064248C"/>
    <w:rsid w:val="007B259F"/>
    <w:rsid w:val="007C3BF5"/>
    <w:rsid w:val="0084361F"/>
    <w:rsid w:val="008574B0"/>
    <w:rsid w:val="008777B4"/>
    <w:rsid w:val="00881F97"/>
    <w:rsid w:val="008E7543"/>
    <w:rsid w:val="0091399C"/>
    <w:rsid w:val="009552B9"/>
    <w:rsid w:val="00A53B8C"/>
    <w:rsid w:val="00AA364C"/>
    <w:rsid w:val="00B77BC2"/>
    <w:rsid w:val="00B82280"/>
    <w:rsid w:val="00BD1AFD"/>
    <w:rsid w:val="00C04518"/>
    <w:rsid w:val="00C17D6E"/>
    <w:rsid w:val="00C73150"/>
    <w:rsid w:val="00CA59C3"/>
    <w:rsid w:val="00D549E0"/>
    <w:rsid w:val="00DB27D9"/>
    <w:rsid w:val="00DD1B57"/>
    <w:rsid w:val="00E35CF7"/>
    <w:rsid w:val="00E85D9D"/>
    <w:rsid w:val="00EA4748"/>
    <w:rsid w:val="00EF25A0"/>
    <w:rsid w:val="00F00ACE"/>
    <w:rsid w:val="00F42D42"/>
    <w:rsid w:val="00FE7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4D3DC"/>
  <w15:chartTrackingRefBased/>
  <w15:docId w15:val="{A2AE18BD-F65A-44DC-9ED0-0E8B896FF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52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77B4"/>
    <w:rPr>
      <w:color w:val="0563C1" w:themeColor="hyperlink"/>
      <w:u w:val="single"/>
    </w:rPr>
  </w:style>
  <w:style w:type="paragraph" w:styleId="Header">
    <w:name w:val="header"/>
    <w:basedOn w:val="Normal"/>
    <w:link w:val="HeaderChar"/>
    <w:uiPriority w:val="99"/>
    <w:unhideWhenUsed/>
    <w:rsid w:val="00877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77B4"/>
  </w:style>
  <w:style w:type="paragraph" w:styleId="Footer">
    <w:name w:val="footer"/>
    <w:basedOn w:val="Normal"/>
    <w:link w:val="FooterChar"/>
    <w:uiPriority w:val="99"/>
    <w:unhideWhenUsed/>
    <w:rsid w:val="00877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77B4"/>
  </w:style>
  <w:style w:type="character" w:styleId="FollowedHyperlink">
    <w:name w:val="FollowedHyperlink"/>
    <w:basedOn w:val="DefaultParagraphFont"/>
    <w:uiPriority w:val="99"/>
    <w:semiHidden/>
    <w:unhideWhenUsed/>
    <w:rsid w:val="00EF25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dict.co.uk/fewer-police-stations-are-a-problem-but-distrust-between-the-public-and-the-police-is-worse/"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1</Pages>
  <Words>4947</Words>
  <Characters>28202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4</cp:revision>
  <dcterms:created xsi:type="dcterms:W3CDTF">2021-03-15T11:15:00Z</dcterms:created>
  <dcterms:modified xsi:type="dcterms:W3CDTF">2021-03-21T12:37:00Z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3ad2deb7-82be-45d3-ad05-25e2c2d93fde</vt:lpwstr>
  </property>
  <property fmtid="{D5CDD505-2E9C-101B-9397-08002B2CF9AE}" pid="3" name="Classification">
    <vt:lpwstr>OFFICIAL</vt:lpwstr>
  </property>
  <property fmtid="{D5CDD505-2E9C-101B-9397-08002B2CF9AE}" pid="4" name="Visibility">
    <vt:lpwstr>NOT VISIBLE</vt:lpwstr>
  </property>
</Properties>
</file>