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1C08" w:rsidRDefault="00A41C08" w:rsidP="00A41C08">
      <w:pPr>
        <w:jc w:val="center"/>
      </w:pPr>
    </w:p>
    <w:p w:rsidR="00A41C08" w:rsidRDefault="00A41C08" w:rsidP="00A41C08">
      <w:pPr>
        <w:jc w:val="center"/>
      </w:pPr>
    </w:p>
    <w:p w:rsidR="00A41C08" w:rsidRDefault="00A41C08" w:rsidP="00A41C08">
      <w:pPr>
        <w:jc w:val="center"/>
      </w:pPr>
    </w:p>
    <w:p w:rsidR="00A41C08" w:rsidRPr="000762CC" w:rsidRDefault="00A41C08" w:rsidP="00A41C08">
      <w:pPr>
        <w:jc w:val="center"/>
        <w:rPr>
          <w:sz w:val="32"/>
          <w:szCs w:val="32"/>
        </w:rPr>
      </w:pPr>
      <w:r>
        <w:t xml:space="preserve">  </w:t>
      </w:r>
      <w:r w:rsidRPr="000762CC">
        <w:rPr>
          <w:sz w:val="32"/>
          <w:szCs w:val="32"/>
        </w:rPr>
        <w:t>Name:</w:t>
      </w:r>
      <w:r>
        <w:rPr>
          <w:sz w:val="32"/>
          <w:szCs w:val="32"/>
        </w:rPr>
        <w:t xml:space="preserve"> Rumen Grozdanov</w:t>
      </w:r>
    </w:p>
    <w:p w:rsidR="00A41C08" w:rsidRPr="000762CC" w:rsidRDefault="00A41C08" w:rsidP="00A41C08">
      <w:pPr>
        <w:jc w:val="center"/>
        <w:rPr>
          <w:sz w:val="32"/>
          <w:szCs w:val="32"/>
        </w:rPr>
      </w:pPr>
      <w:r w:rsidRPr="000762CC">
        <w:rPr>
          <w:sz w:val="32"/>
          <w:szCs w:val="32"/>
        </w:rPr>
        <w:t>Student Number:</w:t>
      </w:r>
      <w:r>
        <w:rPr>
          <w:sz w:val="32"/>
          <w:szCs w:val="32"/>
        </w:rPr>
        <w:t>10815102</w:t>
      </w:r>
    </w:p>
    <w:p w:rsidR="00A41C08" w:rsidRPr="000762CC" w:rsidRDefault="00A41C08" w:rsidP="00A41C08">
      <w:pPr>
        <w:jc w:val="center"/>
        <w:rPr>
          <w:sz w:val="32"/>
          <w:szCs w:val="32"/>
        </w:rPr>
      </w:pPr>
      <w:r w:rsidRPr="000762CC">
        <w:rPr>
          <w:sz w:val="32"/>
          <w:szCs w:val="32"/>
        </w:rPr>
        <w:t>Module Title:</w:t>
      </w:r>
      <w:r>
        <w:rPr>
          <w:sz w:val="32"/>
          <w:szCs w:val="32"/>
        </w:rPr>
        <w:t xml:space="preserve"> M4X01916</w:t>
      </w:r>
    </w:p>
    <w:p w:rsidR="00A41C08" w:rsidRPr="000762CC" w:rsidRDefault="00A41C08" w:rsidP="00A41C08">
      <w:pPr>
        <w:jc w:val="center"/>
        <w:rPr>
          <w:sz w:val="32"/>
          <w:szCs w:val="32"/>
        </w:rPr>
      </w:pPr>
      <w:r w:rsidRPr="000762CC">
        <w:rPr>
          <w:sz w:val="32"/>
          <w:szCs w:val="32"/>
        </w:rPr>
        <w:t xml:space="preserve">Assignment Title: Marketing </w:t>
      </w:r>
      <w:r>
        <w:rPr>
          <w:sz w:val="32"/>
          <w:szCs w:val="32"/>
        </w:rPr>
        <w:t>Essentials</w:t>
      </w:r>
    </w:p>
    <w:p w:rsidR="00A41C08" w:rsidRPr="000762CC" w:rsidRDefault="00A41C08" w:rsidP="00A41C08">
      <w:pPr>
        <w:jc w:val="center"/>
        <w:rPr>
          <w:sz w:val="32"/>
          <w:szCs w:val="32"/>
        </w:rPr>
      </w:pPr>
      <w:r w:rsidRPr="000762CC">
        <w:rPr>
          <w:sz w:val="32"/>
          <w:szCs w:val="32"/>
        </w:rPr>
        <w:t>Module Lecturer’s Name:</w:t>
      </w:r>
      <w:r>
        <w:rPr>
          <w:sz w:val="32"/>
          <w:szCs w:val="32"/>
        </w:rPr>
        <w:t xml:space="preserve"> Dale Clark</w:t>
      </w:r>
    </w:p>
    <w:p w:rsidR="000762CC" w:rsidRDefault="000762CC" w:rsidP="00240043">
      <w:pPr>
        <w:pStyle w:val="Title"/>
      </w:pPr>
    </w:p>
    <w:p w:rsidR="000762CC" w:rsidRDefault="000762CC" w:rsidP="000762CC">
      <w:pPr>
        <w:jc w:val="center"/>
        <w:rPr>
          <w:sz w:val="32"/>
          <w:szCs w:val="32"/>
        </w:rPr>
      </w:pPr>
    </w:p>
    <w:p w:rsidR="00A41C08" w:rsidRDefault="000762CC" w:rsidP="00A41C08">
      <w:pPr>
        <w:jc w:val="center"/>
        <w:rPr>
          <w:sz w:val="32"/>
          <w:szCs w:val="32"/>
        </w:rPr>
      </w:pPr>
      <w:r>
        <w:br w:type="page"/>
      </w:r>
    </w:p>
    <w:sdt>
      <w:sdtPr>
        <w:rPr>
          <w:rFonts w:ascii="Times New Roman" w:eastAsiaTheme="minorHAnsi" w:hAnsi="Times New Roman" w:cs="Times New Roman"/>
          <w:color w:val="auto"/>
          <w:sz w:val="24"/>
          <w:szCs w:val="24"/>
        </w:rPr>
        <w:id w:val="-1056933014"/>
        <w:docPartObj>
          <w:docPartGallery w:val="Table of Contents"/>
          <w:docPartUnique/>
        </w:docPartObj>
      </w:sdtPr>
      <w:sdtEndPr>
        <w:rPr>
          <w:b/>
          <w:bCs/>
          <w:noProof/>
        </w:rPr>
      </w:sdtEndPr>
      <w:sdtContent>
        <w:p w:rsidR="00A41C08" w:rsidRPr="003D3D5D" w:rsidRDefault="00A41C08" w:rsidP="003D3D5D">
          <w:pPr>
            <w:pStyle w:val="TOCHeading"/>
            <w:pBdr>
              <w:bottom w:val="single" w:sz="4" w:space="1" w:color="auto"/>
            </w:pBdr>
            <w:rPr>
              <w:rFonts w:ascii="Times New Roman" w:eastAsiaTheme="minorHAnsi" w:hAnsi="Times New Roman" w:cs="Times New Roman"/>
              <w:color w:val="auto"/>
              <w:sz w:val="24"/>
              <w:szCs w:val="24"/>
            </w:rPr>
          </w:pPr>
          <w:r>
            <w:t>Contents</w:t>
          </w:r>
        </w:p>
        <w:p w:rsidR="00A41C08" w:rsidRDefault="00A41C08" w:rsidP="003D3D5D">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846957" w:history="1">
            <w:r w:rsidRPr="00286F81">
              <w:rPr>
                <w:rStyle w:val="Hyperlink"/>
                <w:noProof/>
              </w:rPr>
              <w:t>Introduction</w:t>
            </w:r>
            <w:r>
              <w:rPr>
                <w:noProof/>
                <w:webHidden/>
              </w:rPr>
              <w:tab/>
            </w:r>
            <w:r>
              <w:rPr>
                <w:noProof/>
                <w:webHidden/>
              </w:rPr>
              <w:fldChar w:fldCharType="begin"/>
            </w:r>
            <w:r>
              <w:rPr>
                <w:noProof/>
                <w:webHidden/>
              </w:rPr>
              <w:instrText xml:space="preserve"> PAGEREF _Toc3846957 \h </w:instrText>
            </w:r>
            <w:r>
              <w:rPr>
                <w:noProof/>
                <w:webHidden/>
              </w:rPr>
            </w:r>
            <w:r>
              <w:rPr>
                <w:noProof/>
                <w:webHidden/>
              </w:rPr>
              <w:fldChar w:fldCharType="separate"/>
            </w:r>
            <w:r>
              <w:rPr>
                <w:noProof/>
                <w:webHidden/>
              </w:rPr>
              <w:t>3</w:t>
            </w:r>
            <w:r>
              <w:rPr>
                <w:noProof/>
                <w:webHidden/>
              </w:rPr>
              <w:fldChar w:fldCharType="end"/>
            </w:r>
          </w:hyperlink>
        </w:p>
        <w:p w:rsidR="00A41C08" w:rsidRDefault="00A41C08" w:rsidP="003D3D5D">
          <w:pPr>
            <w:pStyle w:val="TOC2"/>
            <w:tabs>
              <w:tab w:val="left" w:pos="660"/>
              <w:tab w:val="right" w:leader="dot" w:pos="9350"/>
            </w:tabs>
            <w:rPr>
              <w:rFonts w:asciiTheme="minorHAnsi" w:eastAsiaTheme="minorEastAsia" w:hAnsiTheme="minorHAnsi" w:cstheme="minorBidi"/>
              <w:noProof/>
              <w:sz w:val="22"/>
              <w:szCs w:val="22"/>
            </w:rPr>
          </w:pPr>
          <w:hyperlink w:anchor="_Toc3846958" w:history="1">
            <w:r w:rsidRPr="00286F81">
              <w:rPr>
                <w:rStyle w:val="Hyperlink"/>
                <w:noProof/>
              </w:rPr>
              <w:t>1.</w:t>
            </w:r>
            <w:r>
              <w:rPr>
                <w:rFonts w:asciiTheme="minorHAnsi" w:eastAsiaTheme="minorEastAsia" w:hAnsiTheme="minorHAnsi" w:cstheme="minorBidi"/>
                <w:noProof/>
                <w:sz w:val="22"/>
                <w:szCs w:val="22"/>
              </w:rPr>
              <w:tab/>
            </w:r>
            <w:r w:rsidRPr="00286F81">
              <w:rPr>
                <w:rStyle w:val="Hyperlink"/>
                <w:noProof/>
              </w:rPr>
              <w:t>Internal Records</w:t>
            </w:r>
            <w:r>
              <w:rPr>
                <w:noProof/>
                <w:webHidden/>
              </w:rPr>
              <w:tab/>
            </w:r>
            <w:r>
              <w:rPr>
                <w:noProof/>
                <w:webHidden/>
              </w:rPr>
              <w:fldChar w:fldCharType="begin"/>
            </w:r>
            <w:r>
              <w:rPr>
                <w:noProof/>
                <w:webHidden/>
              </w:rPr>
              <w:instrText xml:space="preserve"> PAGEREF _Toc3846958 \h </w:instrText>
            </w:r>
            <w:r>
              <w:rPr>
                <w:noProof/>
                <w:webHidden/>
              </w:rPr>
            </w:r>
            <w:r>
              <w:rPr>
                <w:noProof/>
                <w:webHidden/>
              </w:rPr>
              <w:fldChar w:fldCharType="separate"/>
            </w:r>
            <w:r>
              <w:rPr>
                <w:noProof/>
                <w:webHidden/>
              </w:rPr>
              <w:t>3</w:t>
            </w:r>
            <w:r>
              <w:rPr>
                <w:noProof/>
                <w:webHidden/>
              </w:rPr>
              <w:fldChar w:fldCharType="end"/>
            </w:r>
          </w:hyperlink>
        </w:p>
        <w:p w:rsidR="00A41C08" w:rsidRDefault="00A41C08" w:rsidP="003D3D5D">
          <w:pPr>
            <w:pStyle w:val="TOC2"/>
            <w:tabs>
              <w:tab w:val="left" w:pos="660"/>
              <w:tab w:val="right" w:leader="dot" w:pos="9350"/>
            </w:tabs>
            <w:rPr>
              <w:rFonts w:asciiTheme="minorHAnsi" w:eastAsiaTheme="minorEastAsia" w:hAnsiTheme="minorHAnsi" w:cstheme="minorBidi"/>
              <w:noProof/>
              <w:sz w:val="22"/>
              <w:szCs w:val="22"/>
            </w:rPr>
          </w:pPr>
          <w:hyperlink w:anchor="_Toc3846959" w:history="1">
            <w:r w:rsidRPr="00286F81">
              <w:rPr>
                <w:rStyle w:val="Hyperlink"/>
                <w:noProof/>
              </w:rPr>
              <w:t>2.</w:t>
            </w:r>
            <w:r>
              <w:rPr>
                <w:rFonts w:asciiTheme="minorHAnsi" w:eastAsiaTheme="minorEastAsia" w:hAnsiTheme="minorHAnsi" w:cstheme="minorBidi"/>
                <w:noProof/>
                <w:sz w:val="22"/>
                <w:szCs w:val="22"/>
              </w:rPr>
              <w:tab/>
            </w:r>
            <w:r w:rsidRPr="00286F81">
              <w:rPr>
                <w:rStyle w:val="Hyperlink"/>
                <w:noProof/>
              </w:rPr>
              <w:t>Marketing Intelligence System</w:t>
            </w:r>
            <w:r>
              <w:rPr>
                <w:noProof/>
                <w:webHidden/>
              </w:rPr>
              <w:tab/>
            </w:r>
            <w:r>
              <w:rPr>
                <w:noProof/>
                <w:webHidden/>
              </w:rPr>
              <w:fldChar w:fldCharType="begin"/>
            </w:r>
            <w:r>
              <w:rPr>
                <w:noProof/>
                <w:webHidden/>
              </w:rPr>
              <w:instrText xml:space="preserve"> PAGEREF _Toc3846959 \h </w:instrText>
            </w:r>
            <w:r>
              <w:rPr>
                <w:noProof/>
                <w:webHidden/>
              </w:rPr>
            </w:r>
            <w:r>
              <w:rPr>
                <w:noProof/>
                <w:webHidden/>
              </w:rPr>
              <w:fldChar w:fldCharType="separate"/>
            </w:r>
            <w:r>
              <w:rPr>
                <w:noProof/>
                <w:webHidden/>
              </w:rPr>
              <w:t>3</w:t>
            </w:r>
            <w:r>
              <w:rPr>
                <w:noProof/>
                <w:webHidden/>
              </w:rPr>
              <w:fldChar w:fldCharType="end"/>
            </w:r>
          </w:hyperlink>
        </w:p>
        <w:p w:rsidR="00A41C08" w:rsidRDefault="00A41C08" w:rsidP="003D3D5D">
          <w:pPr>
            <w:pStyle w:val="TOC2"/>
            <w:tabs>
              <w:tab w:val="left" w:pos="660"/>
              <w:tab w:val="right" w:leader="dot" w:pos="9350"/>
            </w:tabs>
            <w:rPr>
              <w:rFonts w:asciiTheme="minorHAnsi" w:eastAsiaTheme="minorEastAsia" w:hAnsiTheme="minorHAnsi" w:cstheme="minorBidi"/>
              <w:noProof/>
              <w:sz w:val="22"/>
              <w:szCs w:val="22"/>
            </w:rPr>
          </w:pPr>
          <w:hyperlink w:anchor="_Toc3846960" w:history="1">
            <w:r w:rsidRPr="00286F81">
              <w:rPr>
                <w:rStyle w:val="Hyperlink"/>
                <w:noProof/>
              </w:rPr>
              <w:t>3.</w:t>
            </w:r>
            <w:r>
              <w:rPr>
                <w:rFonts w:asciiTheme="minorHAnsi" w:eastAsiaTheme="minorEastAsia" w:hAnsiTheme="minorHAnsi" w:cstheme="minorBidi"/>
                <w:noProof/>
                <w:sz w:val="22"/>
                <w:szCs w:val="22"/>
              </w:rPr>
              <w:tab/>
            </w:r>
            <w:r w:rsidRPr="00286F81">
              <w:rPr>
                <w:rStyle w:val="Hyperlink"/>
                <w:noProof/>
              </w:rPr>
              <w:t>Marketing Research</w:t>
            </w:r>
            <w:r>
              <w:rPr>
                <w:noProof/>
                <w:webHidden/>
              </w:rPr>
              <w:tab/>
            </w:r>
            <w:r>
              <w:rPr>
                <w:noProof/>
                <w:webHidden/>
              </w:rPr>
              <w:fldChar w:fldCharType="begin"/>
            </w:r>
            <w:r>
              <w:rPr>
                <w:noProof/>
                <w:webHidden/>
              </w:rPr>
              <w:instrText xml:space="preserve"> PAGEREF _Toc3846960 \h </w:instrText>
            </w:r>
            <w:r>
              <w:rPr>
                <w:noProof/>
                <w:webHidden/>
              </w:rPr>
            </w:r>
            <w:r>
              <w:rPr>
                <w:noProof/>
                <w:webHidden/>
              </w:rPr>
              <w:fldChar w:fldCharType="separate"/>
            </w:r>
            <w:r>
              <w:rPr>
                <w:noProof/>
                <w:webHidden/>
              </w:rPr>
              <w:t>3</w:t>
            </w:r>
            <w:r>
              <w:rPr>
                <w:noProof/>
                <w:webHidden/>
              </w:rPr>
              <w:fldChar w:fldCharType="end"/>
            </w:r>
          </w:hyperlink>
        </w:p>
        <w:p w:rsidR="00A41C08" w:rsidRDefault="00A41C08" w:rsidP="003D3D5D">
          <w:pPr>
            <w:pStyle w:val="TOC2"/>
            <w:tabs>
              <w:tab w:val="left" w:pos="660"/>
              <w:tab w:val="right" w:leader="dot" w:pos="9350"/>
            </w:tabs>
            <w:rPr>
              <w:rFonts w:asciiTheme="minorHAnsi" w:eastAsiaTheme="minorEastAsia" w:hAnsiTheme="minorHAnsi" w:cstheme="minorBidi"/>
              <w:noProof/>
              <w:sz w:val="22"/>
              <w:szCs w:val="22"/>
            </w:rPr>
          </w:pPr>
          <w:hyperlink w:anchor="_Toc3846961" w:history="1">
            <w:r w:rsidRPr="00286F81">
              <w:rPr>
                <w:rStyle w:val="Hyperlink"/>
                <w:noProof/>
              </w:rPr>
              <w:t>4.</w:t>
            </w:r>
            <w:r>
              <w:rPr>
                <w:rFonts w:asciiTheme="minorHAnsi" w:eastAsiaTheme="minorEastAsia" w:hAnsiTheme="minorHAnsi" w:cstheme="minorBidi"/>
                <w:noProof/>
                <w:sz w:val="22"/>
                <w:szCs w:val="22"/>
              </w:rPr>
              <w:tab/>
            </w:r>
            <w:r w:rsidRPr="00286F81">
              <w:rPr>
                <w:rStyle w:val="Hyperlink"/>
                <w:noProof/>
              </w:rPr>
              <w:t>Marketing Decision Support System</w:t>
            </w:r>
            <w:r>
              <w:rPr>
                <w:noProof/>
                <w:webHidden/>
              </w:rPr>
              <w:tab/>
            </w:r>
            <w:r>
              <w:rPr>
                <w:noProof/>
                <w:webHidden/>
              </w:rPr>
              <w:fldChar w:fldCharType="begin"/>
            </w:r>
            <w:r>
              <w:rPr>
                <w:noProof/>
                <w:webHidden/>
              </w:rPr>
              <w:instrText xml:space="preserve"> PAGEREF _Toc3846961 \h </w:instrText>
            </w:r>
            <w:r>
              <w:rPr>
                <w:noProof/>
                <w:webHidden/>
              </w:rPr>
            </w:r>
            <w:r>
              <w:rPr>
                <w:noProof/>
                <w:webHidden/>
              </w:rPr>
              <w:fldChar w:fldCharType="separate"/>
            </w:r>
            <w:r>
              <w:rPr>
                <w:noProof/>
                <w:webHidden/>
              </w:rPr>
              <w:t>3</w:t>
            </w:r>
            <w:r>
              <w:rPr>
                <w:noProof/>
                <w:webHidden/>
              </w:rPr>
              <w:fldChar w:fldCharType="end"/>
            </w:r>
          </w:hyperlink>
        </w:p>
        <w:p w:rsidR="00A41C08" w:rsidRDefault="00A41C08" w:rsidP="003D3D5D">
          <w:pPr>
            <w:pStyle w:val="TOC1"/>
            <w:tabs>
              <w:tab w:val="right" w:leader="dot" w:pos="9350"/>
            </w:tabs>
            <w:rPr>
              <w:rFonts w:asciiTheme="minorHAnsi" w:eastAsiaTheme="minorEastAsia" w:hAnsiTheme="minorHAnsi" w:cstheme="minorBidi"/>
              <w:noProof/>
              <w:sz w:val="22"/>
              <w:szCs w:val="22"/>
            </w:rPr>
          </w:pPr>
          <w:hyperlink w:anchor="_Toc3846962" w:history="1">
            <w:r w:rsidRPr="00286F81">
              <w:rPr>
                <w:rStyle w:val="Hyperlink"/>
                <w:noProof/>
              </w:rPr>
              <w:t>Critical Analysis</w:t>
            </w:r>
            <w:r>
              <w:rPr>
                <w:noProof/>
                <w:webHidden/>
              </w:rPr>
              <w:tab/>
            </w:r>
            <w:r>
              <w:rPr>
                <w:noProof/>
                <w:webHidden/>
              </w:rPr>
              <w:fldChar w:fldCharType="begin"/>
            </w:r>
            <w:r>
              <w:rPr>
                <w:noProof/>
                <w:webHidden/>
              </w:rPr>
              <w:instrText xml:space="preserve"> PAGEREF _Toc3846962 \h </w:instrText>
            </w:r>
            <w:r>
              <w:rPr>
                <w:noProof/>
                <w:webHidden/>
              </w:rPr>
            </w:r>
            <w:r>
              <w:rPr>
                <w:noProof/>
                <w:webHidden/>
              </w:rPr>
              <w:fldChar w:fldCharType="separate"/>
            </w:r>
            <w:r>
              <w:rPr>
                <w:noProof/>
                <w:webHidden/>
              </w:rPr>
              <w:t>4</w:t>
            </w:r>
            <w:r>
              <w:rPr>
                <w:noProof/>
                <w:webHidden/>
              </w:rPr>
              <w:fldChar w:fldCharType="end"/>
            </w:r>
          </w:hyperlink>
        </w:p>
        <w:p w:rsidR="00A41C08" w:rsidRDefault="00A41C08" w:rsidP="003D3D5D">
          <w:pPr>
            <w:pStyle w:val="TOC2"/>
            <w:tabs>
              <w:tab w:val="right" w:leader="dot" w:pos="9350"/>
            </w:tabs>
            <w:rPr>
              <w:rFonts w:asciiTheme="minorHAnsi" w:eastAsiaTheme="minorEastAsia" w:hAnsiTheme="minorHAnsi" w:cstheme="minorBidi"/>
              <w:noProof/>
              <w:sz w:val="22"/>
              <w:szCs w:val="22"/>
            </w:rPr>
          </w:pPr>
          <w:hyperlink w:anchor="_Toc3846963" w:history="1">
            <w:r w:rsidRPr="00286F81">
              <w:rPr>
                <w:rStyle w:val="Hyperlink"/>
                <w:noProof/>
              </w:rPr>
              <w:t>Marketing Mix</w:t>
            </w:r>
            <w:r>
              <w:rPr>
                <w:noProof/>
                <w:webHidden/>
              </w:rPr>
              <w:tab/>
            </w:r>
            <w:r>
              <w:rPr>
                <w:noProof/>
                <w:webHidden/>
              </w:rPr>
              <w:fldChar w:fldCharType="begin"/>
            </w:r>
            <w:r>
              <w:rPr>
                <w:noProof/>
                <w:webHidden/>
              </w:rPr>
              <w:instrText xml:space="preserve"> PAGEREF _Toc3846963 \h </w:instrText>
            </w:r>
            <w:r>
              <w:rPr>
                <w:noProof/>
                <w:webHidden/>
              </w:rPr>
            </w:r>
            <w:r>
              <w:rPr>
                <w:noProof/>
                <w:webHidden/>
              </w:rPr>
              <w:fldChar w:fldCharType="separate"/>
            </w:r>
            <w:r>
              <w:rPr>
                <w:noProof/>
                <w:webHidden/>
              </w:rPr>
              <w:t>4</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4" w:history="1">
            <w:r w:rsidRPr="00286F81">
              <w:rPr>
                <w:rStyle w:val="Hyperlink"/>
                <w:noProof/>
              </w:rPr>
              <w:t>Product</w:t>
            </w:r>
            <w:r>
              <w:rPr>
                <w:noProof/>
                <w:webHidden/>
              </w:rPr>
              <w:tab/>
            </w:r>
            <w:r>
              <w:rPr>
                <w:noProof/>
                <w:webHidden/>
              </w:rPr>
              <w:fldChar w:fldCharType="begin"/>
            </w:r>
            <w:r>
              <w:rPr>
                <w:noProof/>
                <w:webHidden/>
              </w:rPr>
              <w:instrText xml:space="preserve"> PAGEREF _Toc3846964 \h </w:instrText>
            </w:r>
            <w:r>
              <w:rPr>
                <w:noProof/>
                <w:webHidden/>
              </w:rPr>
            </w:r>
            <w:r>
              <w:rPr>
                <w:noProof/>
                <w:webHidden/>
              </w:rPr>
              <w:fldChar w:fldCharType="separate"/>
            </w:r>
            <w:r>
              <w:rPr>
                <w:noProof/>
                <w:webHidden/>
              </w:rPr>
              <w:t>4</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5" w:history="1">
            <w:r w:rsidRPr="00286F81">
              <w:rPr>
                <w:rStyle w:val="Hyperlink"/>
                <w:noProof/>
              </w:rPr>
              <w:t>Price</w:t>
            </w:r>
            <w:r>
              <w:rPr>
                <w:noProof/>
                <w:webHidden/>
              </w:rPr>
              <w:tab/>
            </w:r>
            <w:r>
              <w:rPr>
                <w:noProof/>
                <w:webHidden/>
              </w:rPr>
              <w:fldChar w:fldCharType="begin"/>
            </w:r>
            <w:r>
              <w:rPr>
                <w:noProof/>
                <w:webHidden/>
              </w:rPr>
              <w:instrText xml:space="preserve"> PAGEREF _Toc3846965 \h </w:instrText>
            </w:r>
            <w:r>
              <w:rPr>
                <w:noProof/>
                <w:webHidden/>
              </w:rPr>
            </w:r>
            <w:r>
              <w:rPr>
                <w:noProof/>
                <w:webHidden/>
              </w:rPr>
              <w:fldChar w:fldCharType="separate"/>
            </w:r>
            <w:r>
              <w:rPr>
                <w:noProof/>
                <w:webHidden/>
              </w:rPr>
              <w:t>4</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6" w:history="1">
            <w:r w:rsidRPr="00286F81">
              <w:rPr>
                <w:rStyle w:val="Hyperlink"/>
                <w:noProof/>
              </w:rPr>
              <w:t>Promotion</w:t>
            </w:r>
            <w:r>
              <w:rPr>
                <w:noProof/>
                <w:webHidden/>
              </w:rPr>
              <w:tab/>
            </w:r>
            <w:r>
              <w:rPr>
                <w:noProof/>
                <w:webHidden/>
              </w:rPr>
              <w:fldChar w:fldCharType="begin"/>
            </w:r>
            <w:r>
              <w:rPr>
                <w:noProof/>
                <w:webHidden/>
              </w:rPr>
              <w:instrText xml:space="preserve"> PAGEREF _Toc3846966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7" w:history="1">
            <w:r w:rsidRPr="00286F81">
              <w:rPr>
                <w:rStyle w:val="Hyperlink"/>
                <w:noProof/>
              </w:rPr>
              <w:t>Place</w:t>
            </w:r>
            <w:r>
              <w:rPr>
                <w:noProof/>
                <w:webHidden/>
              </w:rPr>
              <w:tab/>
            </w:r>
            <w:r>
              <w:rPr>
                <w:noProof/>
                <w:webHidden/>
              </w:rPr>
              <w:fldChar w:fldCharType="begin"/>
            </w:r>
            <w:r>
              <w:rPr>
                <w:noProof/>
                <w:webHidden/>
              </w:rPr>
              <w:instrText xml:space="preserve"> PAGEREF _Toc3846967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8" w:history="1">
            <w:r w:rsidRPr="00286F81">
              <w:rPr>
                <w:rStyle w:val="Hyperlink"/>
                <w:noProof/>
              </w:rPr>
              <w:t>Customer</w:t>
            </w:r>
            <w:r>
              <w:rPr>
                <w:noProof/>
                <w:webHidden/>
              </w:rPr>
              <w:tab/>
            </w:r>
            <w:r>
              <w:rPr>
                <w:noProof/>
                <w:webHidden/>
              </w:rPr>
              <w:fldChar w:fldCharType="begin"/>
            </w:r>
            <w:r>
              <w:rPr>
                <w:noProof/>
                <w:webHidden/>
              </w:rPr>
              <w:instrText xml:space="preserve"> PAGEREF _Toc3846968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69" w:history="1">
            <w:r w:rsidRPr="00286F81">
              <w:rPr>
                <w:rStyle w:val="Hyperlink"/>
                <w:noProof/>
              </w:rPr>
              <w:t>Cost</w:t>
            </w:r>
            <w:r>
              <w:rPr>
                <w:noProof/>
                <w:webHidden/>
              </w:rPr>
              <w:tab/>
            </w:r>
            <w:r>
              <w:rPr>
                <w:noProof/>
                <w:webHidden/>
              </w:rPr>
              <w:fldChar w:fldCharType="begin"/>
            </w:r>
            <w:r>
              <w:rPr>
                <w:noProof/>
                <w:webHidden/>
              </w:rPr>
              <w:instrText xml:space="preserve"> PAGEREF _Toc3846969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70" w:history="1">
            <w:r w:rsidRPr="00286F81">
              <w:rPr>
                <w:rStyle w:val="Hyperlink"/>
                <w:noProof/>
              </w:rPr>
              <w:t>Convenience</w:t>
            </w:r>
            <w:r>
              <w:rPr>
                <w:noProof/>
                <w:webHidden/>
              </w:rPr>
              <w:tab/>
            </w:r>
            <w:r>
              <w:rPr>
                <w:noProof/>
                <w:webHidden/>
              </w:rPr>
              <w:fldChar w:fldCharType="begin"/>
            </w:r>
            <w:r>
              <w:rPr>
                <w:noProof/>
                <w:webHidden/>
              </w:rPr>
              <w:instrText xml:space="preserve"> PAGEREF _Toc3846970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3"/>
            <w:tabs>
              <w:tab w:val="right" w:leader="dot" w:pos="9350"/>
            </w:tabs>
            <w:rPr>
              <w:rFonts w:asciiTheme="minorHAnsi" w:eastAsiaTheme="minorEastAsia" w:hAnsiTheme="minorHAnsi" w:cstheme="minorBidi"/>
              <w:noProof/>
              <w:sz w:val="22"/>
              <w:szCs w:val="22"/>
            </w:rPr>
          </w:pPr>
          <w:hyperlink w:anchor="_Toc3846971" w:history="1">
            <w:r w:rsidRPr="00286F81">
              <w:rPr>
                <w:rStyle w:val="Hyperlink"/>
                <w:noProof/>
              </w:rPr>
              <w:t>Communication</w:t>
            </w:r>
            <w:r>
              <w:rPr>
                <w:noProof/>
                <w:webHidden/>
              </w:rPr>
              <w:tab/>
            </w:r>
            <w:r>
              <w:rPr>
                <w:noProof/>
                <w:webHidden/>
              </w:rPr>
              <w:fldChar w:fldCharType="begin"/>
            </w:r>
            <w:r>
              <w:rPr>
                <w:noProof/>
                <w:webHidden/>
              </w:rPr>
              <w:instrText xml:space="preserve"> PAGEREF _Toc3846971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1"/>
            <w:tabs>
              <w:tab w:val="right" w:leader="dot" w:pos="9350"/>
            </w:tabs>
            <w:rPr>
              <w:rFonts w:asciiTheme="minorHAnsi" w:eastAsiaTheme="minorEastAsia" w:hAnsiTheme="minorHAnsi" w:cstheme="minorBidi"/>
              <w:noProof/>
              <w:sz w:val="22"/>
              <w:szCs w:val="22"/>
            </w:rPr>
          </w:pPr>
          <w:hyperlink w:anchor="_Toc3846972" w:history="1">
            <w:r w:rsidRPr="00286F81">
              <w:rPr>
                <w:rStyle w:val="Hyperlink"/>
                <w:noProof/>
              </w:rPr>
              <w:t>Conclusion</w:t>
            </w:r>
            <w:r>
              <w:rPr>
                <w:noProof/>
                <w:webHidden/>
              </w:rPr>
              <w:tab/>
            </w:r>
            <w:r>
              <w:rPr>
                <w:noProof/>
                <w:webHidden/>
              </w:rPr>
              <w:fldChar w:fldCharType="begin"/>
            </w:r>
            <w:r>
              <w:rPr>
                <w:noProof/>
                <w:webHidden/>
              </w:rPr>
              <w:instrText xml:space="preserve"> PAGEREF _Toc3846972 \h </w:instrText>
            </w:r>
            <w:r>
              <w:rPr>
                <w:noProof/>
                <w:webHidden/>
              </w:rPr>
            </w:r>
            <w:r>
              <w:rPr>
                <w:noProof/>
                <w:webHidden/>
              </w:rPr>
              <w:fldChar w:fldCharType="separate"/>
            </w:r>
            <w:r>
              <w:rPr>
                <w:noProof/>
                <w:webHidden/>
              </w:rPr>
              <w:t>5</w:t>
            </w:r>
            <w:r>
              <w:rPr>
                <w:noProof/>
                <w:webHidden/>
              </w:rPr>
              <w:fldChar w:fldCharType="end"/>
            </w:r>
          </w:hyperlink>
        </w:p>
        <w:p w:rsidR="00A41C08" w:rsidRDefault="00A41C08" w:rsidP="003D3D5D">
          <w:pPr>
            <w:pStyle w:val="TOC1"/>
            <w:tabs>
              <w:tab w:val="right" w:leader="dot" w:pos="9350"/>
            </w:tabs>
            <w:rPr>
              <w:rFonts w:asciiTheme="minorHAnsi" w:eastAsiaTheme="minorEastAsia" w:hAnsiTheme="minorHAnsi" w:cstheme="minorBidi"/>
              <w:noProof/>
              <w:sz w:val="22"/>
              <w:szCs w:val="22"/>
            </w:rPr>
          </w:pPr>
          <w:hyperlink w:anchor="_Toc3846973" w:history="1">
            <w:r w:rsidRPr="00286F81">
              <w:rPr>
                <w:rStyle w:val="Hyperlink"/>
                <w:noProof/>
              </w:rPr>
              <w:t>References</w:t>
            </w:r>
            <w:r>
              <w:rPr>
                <w:noProof/>
                <w:webHidden/>
              </w:rPr>
              <w:tab/>
            </w:r>
            <w:r>
              <w:rPr>
                <w:noProof/>
                <w:webHidden/>
              </w:rPr>
              <w:fldChar w:fldCharType="begin"/>
            </w:r>
            <w:r>
              <w:rPr>
                <w:noProof/>
                <w:webHidden/>
              </w:rPr>
              <w:instrText xml:space="preserve"> PAGEREF _Toc3846973 \h </w:instrText>
            </w:r>
            <w:r>
              <w:rPr>
                <w:noProof/>
                <w:webHidden/>
              </w:rPr>
            </w:r>
            <w:r>
              <w:rPr>
                <w:noProof/>
                <w:webHidden/>
              </w:rPr>
              <w:fldChar w:fldCharType="separate"/>
            </w:r>
            <w:r>
              <w:rPr>
                <w:noProof/>
                <w:webHidden/>
              </w:rPr>
              <w:t>6</w:t>
            </w:r>
            <w:r>
              <w:rPr>
                <w:noProof/>
                <w:webHidden/>
              </w:rPr>
              <w:fldChar w:fldCharType="end"/>
            </w:r>
          </w:hyperlink>
        </w:p>
        <w:p w:rsidR="00A41C08" w:rsidRDefault="00A41C08" w:rsidP="003D3D5D">
          <w:pPr>
            <w:rPr>
              <w:b/>
              <w:bCs/>
              <w:noProof/>
            </w:rPr>
          </w:pPr>
          <w:r>
            <w:rPr>
              <w:b/>
              <w:bCs/>
              <w:noProof/>
            </w:rPr>
            <w:fldChar w:fldCharType="end"/>
          </w:r>
        </w:p>
      </w:sdtContent>
    </w:sdt>
    <w:p w:rsidR="00A41C08" w:rsidRDefault="00A41C08" w:rsidP="00A41C08">
      <w:pPr>
        <w:rPr>
          <w:rFonts w:asciiTheme="majorHAnsi" w:eastAsiaTheme="majorEastAsia" w:hAnsiTheme="majorHAnsi" w:cstheme="majorBidi"/>
          <w:spacing w:val="-10"/>
          <w:kern w:val="28"/>
          <w:sz w:val="56"/>
          <w:szCs w:val="56"/>
        </w:rPr>
      </w:pPr>
    </w:p>
    <w:p w:rsidR="000762CC" w:rsidRDefault="000762CC"/>
    <w:p w:rsidR="000762CC" w:rsidRDefault="000762CC" w:rsidP="00240043">
      <w:pPr>
        <w:pStyle w:val="Title"/>
      </w:pPr>
    </w:p>
    <w:p w:rsidR="000762CC" w:rsidRDefault="000762CC" w:rsidP="000762CC">
      <w:pPr>
        <w:rPr>
          <w:rFonts w:asciiTheme="majorHAnsi" w:eastAsiaTheme="majorEastAsia" w:hAnsiTheme="majorHAnsi" w:cstheme="majorBidi"/>
          <w:spacing w:val="-10"/>
          <w:kern w:val="28"/>
          <w:sz w:val="56"/>
          <w:szCs w:val="56"/>
        </w:rPr>
      </w:pPr>
      <w:r>
        <w:br w:type="page"/>
      </w:r>
    </w:p>
    <w:p w:rsidR="00B77547" w:rsidRDefault="00240043" w:rsidP="00240043">
      <w:pPr>
        <w:pStyle w:val="Title"/>
      </w:pPr>
      <w:r>
        <w:lastRenderedPageBreak/>
        <w:t>Marketing Information S</w:t>
      </w:r>
      <w:r w:rsidR="000C23EB">
        <w:t xml:space="preserve">ystem in </w:t>
      </w:r>
      <w:r w:rsidR="00FE204B">
        <w:t>Marriott</w:t>
      </w:r>
    </w:p>
    <w:p w:rsidR="000C23EB" w:rsidRDefault="000C23EB" w:rsidP="00240043">
      <w:pPr>
        <w:pStyle w:val="Heading1"/>
      </w:pPr>
      <w:bookmarkStart w:id="0" w:name="_Toc3846957"/>
      <w:r>
        <w:t>Introductio</w:t>
      </w:r>
      <w:bookmarkEnd w:id="0"/>
      <w:r w:rsidR="0019731B">
        <w:t>n</w:t>
      </w:r>
    </w:p>
    <w:p w:rsidR="000C23EB" w:rsidRDefault="000C23EB">
      <w:r>
        <w:t xml:space="preserve">Marketing information system is defined as the systematic process in which data is collected, analyzed, interpreted, stored and disseminated for the market information. The data is collected via internal and external source in a continuous time. </w:t>
      </w:r>
    </w:p>
    <w:p w:rsidR="007D3FAD" w:rsidRDefault="00571044">
      <w:r>
        <w:t>The marketing information system has enthusiastically simplified</w:t>
      </w:r>
      <w:r w:rsidRPr="00571044">
        <w:t xml:space="preserve"> bricks-and-clicks </w:t>
      </w:r>
      <w:r>
        <w:t xml:space="preserve">of </w:t>
      </w:r>
      <w:r w:rsidRPr="00571044">
        <w:t>data</w:t>
      </w:r>
      <w:r w:rsidR="00336FD1">
        <w:t xml:space="preserve"> that work for the distribution of information throughout the market </w:t>
      </w:r>
      <w:r w:rsidR="003A758E">
        <w:t xml:space="preserve">and </w:t>
      </w:r>
      <w:r w:rsidR="003A758E" w:rsidRPr="003A758E">
        <w:t>rapaciously initiate effective functionalities</w:t>
      </w:r>
      <w:r>
        <w:t xml:space="preserve"> </w:t>
      </w:r>
      <w:r w:rsidR="0068565C">
        <w:t xml:space="preserve">to improve the process of decision making in the fields of production, sales, distribution and promotion. </w:t>
      </w:r>
    </w:p>
    <w:p w:rsidR="005634DA" w:rsidRDefault="005634DA">
      <w:r>
        <w:t>The marketing information system has several components that are listed and defined below:</w:t>
      </w:r>
    </w:p>
    <w:p w:rsidR="00C94378" w:rsidRDefault="005634DA" w:rsidP="00C94378">
      <w:pPr>
        <w:pStyle w:val="ListParagraph"/>
        <w:numPr>
          <w:ilvl w:val="0"/>
          <w:numId w:val="1"/>
        </w:numPr>
      </w:pPr>
      <w:bookmarkStart w:id="1" w:name="_Toc3846958"/>
      <w:r w:rsidRPr="00240043">
        <w:rPr>
          <w:rStyle w:val="Heading2Char"/>
        </w:rPr>
        <w:t>Internal Records</w:t>
      </w:r>
      <w:bookmarkEnd w:id="1"/>
      <w:r>
        <w:t xml:space="preserve"> –</w:t>
      </w:r>
      <w:r w:rsidR="00C94378">
        <w:t xml:space="preserve"> A</w:t>
      </w:r>
      <w:r>
        <w:t>s mentioned earlier, the company collects data both externally as well as internally, therefore the internal data collected is known as the internal records. The data is collected via several sources such as invoices, billing documents, etc. that are developed by the company for different purposes.</w:t>
      </w:r>
      <w:r w:rsidR="000D2329">
        <w:t xml:space="preserve"> The data is maintained on periodic and regular </w:t>
      </w:r>
      <w:proofErr w:type="gramStart"/>
      <w:r w:rsidR="000D2329">
        <w:t>basis</w:t>
      </w:r>
      <w:proofErr w:type="gramEnd"/>
      <w:r w:rsidR="000D2329">
        <w:t xml:space="preserve"> so the data does not go out of date. </w:t>
      </w:r>
      <w:r w:rsidR="007E2D90">
        <w:t xml:space="preserve">The data is stored in company databases which are kept in data warehouse from where experts can retrieve it whenever they want. </w:t>
      </w:r>
    </w:p>
    <w:p w:rsidR="00A83AD8" w:rsidRDefault="00A83AD8" w:rsidP="00A83AD8">
      <w:pPr>
        <w:pStyle w:val="ListParagraph"/>
      </w:pPr>
      <w:r>
        <w:t>Marriott stores the information regarding all its sales, expenses and all the receipts for the marketing information system.</w:t>
      </w:r>
    </w:p>
    <w:p w:rsidR="00C94378" w:rsidRDefault="00C94378" w:rsidP="00D62C09">
      <w:pPr>
        <w:pStyle w:val="ListParagraph"/>
        <w:numPr>
          <w:ilvl w:val="0"/>
          <w:numId w:val="1"/>
        </w:numPr>
      </w:pPr>
      <w:bookmarkStart w:id="2" w:name="_Toc3846959"/>
      <w:r w:rsidRPr="00240043">
        <w:rPr>
          <w:rStyle w:val="Heading2Char"/>
        </w:rPr>
        <w:t>Marketing Intelligence System</w:t>
      </w:r>
      <w:bookmarkEnd w:id="2"/>
      <w:r>
        <w:t xml:space="preserve"> </w:t>
      </w:r>
      <w:r w:rsidR="00CB7E37">
        <w:t>–</w:t>
      </w:r>
      <w:r>
        <w:t xml:space="preserve"> </w:t>
      </w:r>
      <w:r w:rsidR="00CB7E37">
        <w:t>the external data collection is performed by the marketing intelligence systems. It collects data from environments outside the company and uses them to develop databases that give the opinions of the people outside the company.</w:t>
      </w:r>
      <w:r>
        <w:t xml:space="preserve"> </w:t>
      </w:r>
      <w:r w:rsidR="007B3A2F">
        <w:t xml:space="preserve">The marketing Intelligence System needs thorough training and improvement to further improve its efficiency, for which </w:t>
      </w:r>
      <w:r w:rsidR="00CB7E37">
        <w:t xml:space="preserve">data from the government is used to improve the marketing information system. </w:t>
      </w:r>
      <w:r w:rsidR="00A83AD8">
        <w:t>Due to high number of customers, Marriott has a huge amount of data available regarding it customers. Through the customer surveys, they can make their intelligence system even smarter.</w:t>
      </w:r>
    </w:p>
    <w:p w:rsidR="00580290" w:rsidRDefault="00771726" w:rsidP="00A601CD">
      <w:pPr>
        <w:pStyle w:val="ListParagraph"/>
        <w:numPr>
          <w:ilvl w:val="0"/>
          <w:numId w:val="1"/>
        </w:numPr>
      </w:pPr>
      <w:bookmarkStart w:id="3" w:name="_Toc3846960"/>
      <w:r w:rsidRPr="00240043">
        <w:rPr>
          <w:rStyle w:val="Heading2Char"/>
        </w:rPr>
        <w:t>Marketing Research</w:t>
      </w:r>
      <w:bookmarkEnd w:id="3"/>
      <w:r>
        <w:t xml:space="preserve"> </w:t>
      </w:r>
      <w:r w:rsidR="00580290">
        <w:t>–</w:t>
      </w:r>
      <w:r>
        <w:t xml:space="preserve"> </w:t>
      </w:r>
      <w:r w:rsidR="0070332B">
        <w:t xml:space="preserve">this component is one of the most important components of the marketing information system. It gathers all the data about the market ranging from the collection, organization and analysis of the entire data set. </w:t>
      </w:r>
      <w:r w:rsidR="003236EA">
        <w:t xml:space="preserve">There are several companies that do the process of marketing research. Once they collect the data, they analyze it via several tools and make it available for other companies to use. </w:t>
      </w:r>
    </w:p>
    <w:p w:rsidR="00771726" w:rsidRPr="00771726" w:rsidRDefault="00A83AD8" w:rsidP="00580290">
      <w:pPr>
        <w:pStyle w:val="ListParagraph"/>
      </w:pPr>
      <w:r>
        <w:t xml:space="preserve">Data regarding </w:t>
      </w:r>
      <w:r w:rsidR="00640ECA">
        <w:t>the tourists and customers to other companies in the domain of hospitality and tourism is collected via Marriott to boost their marketing research.</w:t>
      </w:r>
    </w:p>
    <w:p w:rsidR="00D86EF4" w:rsidRDefault="00771726" w:rsidP="00293D92">
      <w:pPr>
        <w:pStyle w:val="ListParagraph"/>
        <w:numPr>
          <w:ilvl w:val="0"/>
          <w:numId w:val="1"/>
        </w:numPr>
      </w:pPr>
      <w:bookmarkStart w:id="4" w:name="_Toc3846961"/>
      <w:r w:rsidRPr="00240043">
        <w:rPr>
          <w:rStyle w:val="Heading2Char"/>
        </w:rPr>
        <w:t>Marketing Decision Support System</w:t>
      </w:r>
      <w:bookmarkEnd w:id="4"/>
      <w:r>
        <w:t xml:space="preserve"> </w:t>
      </w:r>
      <w:r w:rsidR="00D86EF4">
        <w:t>–</w:t>
      </w:r>
      <w:r>
        <w:t xml:space="preserve"> </w:t>
      </w:r>
      <w:r w:rsidR="00C33F19">
        <w:t xml:space="preserve">This is the component where the </w:t>
      </w:r>
      <w:proofErr w:type="gramStart"/>
      <w:r w:rsidR="00C33F19">
        <w:t>decision making</w:t>
      </w:r>
      <w:proofErr w:type="gramEnd"/>
      <w:r w:rsidR="00C33F19">
        <w:t xml:space="preserve"> processes are finalized. This process uses different software tools available widely, for the planning and plotting of the data that is acquired in all the previous phases. The critical analysis of the data takes place in this section and through the results the experts decide the future steps that need to be taken </w:t>
      </w:r>
      <w:proofErr w:type="gramStart"/>
      <w:r w:rsidR="00C33F19">
        <w:t>in order to</w:t>
      </w:r>
      <w:proofErr w:type="gramEnd"/>
      <w:r w:rsidR="00C33F19">
        <w:t xml:space="preserve"> implement the </w:t>
      </w:r>
      <w:r w:rsidR="00C33F19">
        <w:lastRenderedPageBreak/>
        <w:t>marketing information system. The different tools used for the analysis vary according to the purpose</w:t>
      </w:r>
      <w:r w:rsidR="003B2EEC">
        <w:t xml:space="preserve"> as they depend upon t</w:t>
      </w:r>
      <w:r w:rsidR="00BF369F">
        <w:t>he statistical p</w:t>
      </w:r>
      <w:r w:rsidR="003B2EEC">
        <w:t xml:space="preserve">urpose of the data. </w:t>
      </w:r>
    </w:p>
    <w:p w:rsidR="00771726" w:rsidRDefault="007D3FAD" w:rsidP="007D3FAD">
      <w:pPr>
        <w:pStyle w:val="ListParagraph"/>
        <w:jc w:val="center"/>
      </w:pPr>
      <w:r>
        <w:rPr>
          <w:noProof/>
        </w:rPr>
        <w:drawing>
          <wp:inline distT="0" distB="0" distL="0" distR="0">
            <wp:extent cx="4762500" cy="3368040"/>
            <wp:effectExtent l="0" t="0" r="0" b="3810"/>
            <wp:docPr id="1" name="Picture 1" descr="Image result for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368040"/>
                    </a:xfrm>
                    <a:prstGeom prst="rect">
                      <a:avLst/>
                    </a:prstGeom>
                    <a:noFill/>
                    <a:ln>
                      <a:noFill/>
                    </a:ln>
                  </pic:spPr>
                </pic:pic>
              </a:graphicData>
            </a:graphic>
          </wp:inline>
        </w:drawing>
      </w:r>
    </w:p>
    <w:p w:rsidR="00622D70" w:rsidRDefault="00622D70" w:rsidP="00240043">
      <w:pPr>
        <w:pStyle w:val="Heading1"/>
      </w:pPr>
      <w:bookmarkStart w:id="5" w:name="_Toc3846962"/>
      <w:r>
        <w:t>Critical Analysis</w:t>
      </w:r>
      <w:bookmarkEnd w:id="5"/>
    </w:p>
    <w:p w:rsidR="00113F11" w:rsidRDefault="00113F11" w:rsidP="00240043">
      <w:r>
        <w:t xml:space="preserve">Marriott is one of the largest hotel </w:t>
      </w:r>
      <w:proofErr w:type="gramStart"/>
      <w:r>
        <w:t>industry</w:t>
      </w:r>
      <w:proofErr w:type="gramEnd"/>
      <w:r>
        <w:t xml:space="preserve"> and has had years and years of experience in the aforementioned field. They have experts in all fields and for every purpose. </w:t>
      </w:r>
      <w:r w:rsidR="00ED26DE">
        <w:t>Due to the years of experience, they have also acquired huge amounts of data tha</w:t>
      </w:r>
      <w:r w:rsidR="009E045F">
        <w:t xml:space="preserve">t they can </w:t>
      </w:r>
      <w:proofErr w:type="gramStart"/>
      <w:r w:rsidR="009E045F">
        <w:t>put to use</w:t>
      </w:r>
      <w:proofErr w:type="gramEnd"/>
      <w:r w:rsidR="009E045F">
        <w:t xml:space="preserve"> and analyz</w:t>
      </w:r>
      <w:r w:rsidR="00ED26DE">
        <w:t xml:space="preserve">e using the marketing information system. </w:t>
      </w:r>
    </w:p>
    <w:p w:rsidR="0092360F" w:rsidRDefault="0092360F" w:rsidP="007D3FAD">
      <w:pPr>
        <w:pStyle w:val="Heading2"/>
      </w:pPr>
      <w:bookmarkStart w:id="6" w:name="_Toc3846963"/>
      <w:r>
        <w:t>Marketing Mix</w:t>
      </w:r>
      <w:bookmarkEnd w:id="6"/>
    </w:p>
    <w:p w:rsidR="00B6344E" w:rsidRDefault="00B6344E" w:rsidP="0092360F">
      <w:r>
        <w:t xml:space="preserve">Marketing Mix is a tool in the marketing studies </w:t>
      </w:r>
      <w:r w:rsidR="00E71CDA">
        <w:t xml:space="preserve">that combines several factors to produce an overall effect to the marketing studies. </w:t>
      </w:r>
      <w:r w:rsidR="00013423">
        <w:t>This term was first initiated by a marketi</w:t>
      </w:r>
      <w:r w:rsidR="009B03DD">
        <w:t xml:space="preserve">ng expert, Neil Borden, who used it to define the differences between a company’s product and that of its competitors. </w:t>
      </w:r>
      <w:r w:rsidR="00466342">
        <w:t>The marketing mix is combination of 4P’s and 4C’s that are further used to define the process of comparison. The 4P’s are product, price, promotion, and place. Whereas the $C’s are customer, cost, connivance and communication.</w:t>
      </w:r>
    </w:p>
    <w:p w:rsidR="007536EA" w:rsidRDefault="007536EA" w:rsidP="007536EA">
      <w:pPr>
        <w:pStyle w:val="Heading3"/>
      </w:pPr>
      <w:bookmarkStart w:id="7" w:name="_Toc3846964"/>
      <w:r>
        <w:t>Product</w:t>
      </w:r>
      <w:bookmarkEnd w:id="7"/>
    </w:p>
    <w:p w:rsidR="00466342" w:rsidRDefault="00466342" w:rsidP="007536EA">
      <w:r>
        <w:t xml:space="preserve">Product is the first of the 4P’s and is the most significant one. A company has its manifestation in its product. </w:t>
      </w:r>
      <w:r w:rsidR="00D83803">
        <w:t xml:space="preserve">The product completely depends upon the company and is a clear interpretation of </w:t>
      </w:r>
      <w:bookmarkStart w:id="8" w:name="_GoBack"/>
      <w:bookmarkEnd w:id="8"/>
      <w:r w:rsidR="00D83803">
        <w:t xml:space="preserve">the company’s ideology. If the company focusses on the quality, then the product would show higher quality standards. </w:t>
      </w:r>
    </w:p>
    <w:p w:rsidR="007536EA" w:rsidRDefault="007536EA" w:rsidP="007536EA">
      <w:pPr>
        <w:pStyle w:val="Heading3"/>
      </w:pPr>
      <w:bookmarkStart w:id="9" w:name="_Toc3846965"/>
      <w:r>
        <w:t>Price</w:t>
      </w:r>
      <w:bookmarkEnd w:id="9"/>
    </w:p>
    <w:p w:rsidR="00D83803" w:rsidRDefault="00D83803" w:rsidP="007536EA">
      <w:r>
        <w:t xml:space="preserve">Once the company has made its vision about the product clear, it needs to focus on the pricing of its products. The pricing is extremely important </w:t>
      </w:r>
      <w:r w:rsidR="002B11DE">
        <w:t xml:space="preserve">as the customer intention depends upon the </w:t>
      </w:r>
      <w:r w:rsidR="002B11DE">
        <w:lastRenderedPageBreak/>
        <w:t xml:space="preserve">pricing of the product. If the company lowers the prices, the profit margin would reduce. However, if the prices are set to be too high, the customer might not buy them. </w:t>
      </w:r>
    </w:p>
    <w:p w:rsidR="007536EA" w:rsidRDefault="007536EA" w:rsidP="007536EA">
      <w:pPr>
        <w:pStyle w:val="Heading3"/>
      </w:pPr>
      <w:bookmarkStart w:id="10" w:name="_Toc3846966"/>
      <w:r>
        <w:t>Promotion</w:t>
      </w:r>
      <w:bookmarkEnd w:id="10"/>
    </w:p>
    <w:p w:rsidR="00B71924" w:rsidRDefault="00B71924" w:rsidP="007536EA">
      <w:r>
        <w:t xml:space="preserve">Just the production and the pricing of the product are not enough to get the product sold in the market. Proper marketing and promotion of the product are also needed to ensure that the product is known to the customers and they can buy it. </w:t>
      </w:r>
      <w:r w:rsidR="00B908D9">
        <w:t xml:space="preserve">the product should be promoted in such a manner that the customers tend to change their current brand and move to the marketed product. </w:t>
      </w:r>
    </w:p>
    <w:p w:rsidR="007536EA" w:rsidRDefault="007536EA" w:rsidP="007536EA">
      <w:pPr>
        <w:pStyle w:val="Heading3"/>
      </w:pPr>
      <w:bookmarkStart w:id="11" w:name="_Toc3846967"/>
      <w:r>
        <w:t>Place</w:t>
      </w:r>
      <w:bookmarkEnd w:id="11"/>
    </w:p>
    <w:p w:rsidR="007946E6" w:rsidRDefault="007946E6" w:rsidP="007536EA">
      <w:r>
        <w:t xml:space="preserve">The promotion </w:t>
      </w:r>
      <w:r w:rsidR="00201E63">
        <w:t xml:space="preserve">of the product </w:t>
      </w:r>
      <w:proofErr w:type="gramStart"/>
      <w:r w:rsidR="00201E63">
        <w:t>has to</w:t>
      </w:r>
      <w:proofErr w:type="gramEnd"/>
      <w:r w:rsidR="00201E63">
        <w:t xml:space="preserve"> be dealt with carefully so that the product is marketed at the right place, otherwise, there is no use of the marketing and the promotion. </w:t>
      </w:r>
      <w:r w:rsidR="00F16820">
        <w:t>The audience of the promotion is the most crucial factor as the product marketed to the wrong audience would not yield any results and the promotions would only be a waste of time and money. Thus, selecting the right place and the most appropriate audience is extremely important for the promotion of any product.</w:t>
      </w:r>
    </w:p>
    <w:p w:rsidR="007536EA" w:rsidRDefault="007536EA" w:rsidP="007536EA">
      <w:pPr>
        <w:pStyle w:val="Heading3"/>
      </w:pPr>
      <w:bookmarkStart w:id="12" w:name="_Toc3846968"/>
      <w:r>
        <w:t>Customer</w:t>
      </w:r>
      <w:bookmarkEnd w:id="12"/>
    </w:p>
    <w:p w:rsidR="00F16820" w:rsidRDefault="00F16820" w:rsidP="007536EA">
      <w:r>
        <w:t xml:space="preserve">The customer is the main stakeholder for any company. If there were no customers, the products would not be </w:t>
      </w:r>
      <w:proofErr w:type="gramStart"/>
      <w:r>
        <w:t>sold</w:t>
      </w:r>
      <w:proofErr w:type="gramEnd"/>
      <w:r>
        <w:t xml:space="preserve"> and the entire process mentioned earlier would be of no use. Therefore, the customer needs to be the center of the entire process. The company needs to attract more potential customers and not just that, the company needs to focus on </w:t>
      </w:r>
      <w:r w:rsidR="00424613">
        <w:t xml:space="preserve">keep the present customers satisfied and loyal to the company. </w:t>
      </w:r>
    </w:p>
    <w:p w:rsidR="007536EA" w:rsidRDefault="007536EA" w:rsidP="007536EA">
      <w:pPr>
        <w:pStyle w:val="Heading3"/>
      </w:pPr>
      <w:bookmarkStart w:id="13" w:name="_Toc3846969"/>
      <w:r>
        <w:t>Cost</w:t>
      </w:r>
      <w:bookmarkEnd w:id="13"/>
    </w:p>
    <w:p w:rsidR="00424613" w:rsidRDefault="00424613" w:rsidP="007536EA">
      <w:r>
        <w:t xml:space="preserve">The price of the product is directly </w:t>
      </w:r>
      <w:r w:rsidR="00770A54">
        <w:t>dependent</w:t>
      </w:r>
      <w:r>
        <w:t xml:space="preserve"> on the cost incurred </w:t>
      </w:r>
      <w:proofErr w:type="gramStart"/>
      <w:r>
        <w:t>in</w:t>
      </w:r>
      <w:r w:rsidR="00770A54">
        <w:t xml:space="preserve"> </w:t>
      </w:r>
      <w:r>
        <w:t>order to</w:t>
      </w:r>
      <w:proofErr w:type="gramEnd"/>
      <w:r>
        <w:t xml:space="preserve"> produce the product. </w:t>
      </w:r>
      <w:r w:rsidR="00770A54">
        <w:t>Thus, the cost of the product should be reduced to a minimal so that the prices can be controlled. Moreover, higher costs mean lower profit index which is against the interests of the company.</w:t>
      </w:r>
    </w:p>
    <w:p w:rsidR="007536EA" w:rsidRDefault="007536EA" w:rsidP="007536EA">
      <w:pPr>
        <w:pStyle w:val="Heading3"/>
      </w:pPr>
      <w:bookmarkStart w:id="14" w:name="_Toc3846970"/>
      <w:r>
        <w:t>Convenience</w:t>
      </w:r>
      <w:bookmarkEnd w:id="14"/>
    </w:p>
    <w:p w:rsidR="00770A54" w:rsidRDefault="00770A54" w:rsidP="007536EA">
      <w:r>
        <w:t xml:space="preserve">Customer choices are </w:t>
      </w:r>
      <w:r w:rsidR="00120073">
        <w:t>dependent</w:t>
      </w:r>
      <w:r>
        <w:t xml:space="preserve"> on the </w:t>
      </w:r>
      <w:r w:rsidR="00120073">
        <w:t>convenience</w:t>
      </w:r>
      <w:r>
        <w:t xml:space="preserve">. </w:t>
      </w:r>
      <w:r w:rsidR="00120073">
        <w:t xml:space="preserve">Customers are more attracted to the companies that provide higher </w:t>
      </w:r>
      <w:r w:rsidR="00BB69B0">
        <w:t>conveniences</w:t>
      </w:r>
      <w:r w:rsidR="00120073">
        <w:t xml:space="preserve">. These include delivery services, repairing services and return and exchange policies of the company. </w:t>
      </w:r>
      <w:r w:rsidR="00BB69B0">
        <w:t xml:space="preserve">Any company offering free delivery service is more highly to attract customers than the one which is not providing the delivery services. </w:t>
      </w:r>
    </w:p>
    <w:p w:rsidR="007536EA" w:rsidRDefault="007536EA" w:rsidP="007536EA">
      <w:pPr>
        <w:pStyle w:val="Heading3"/>
      </w:pPr>
      <w:bookmarkStart w:id="15" w:name="_Toc3846971"/>
      <w:r>
        <w:t>Communication</w:t>
      </w:r>
      <w:bookmarkEnd w:id="15"/>
    </w:p>
    <w:p w:rsidR="00BB69B0" w:rsidRDefault="00BB69B0" w:rsidP="007536EA">
      <w:proofErr w:type="gramStart"/>
      <w:r>
        <w:t>In order to</w:t>
      </w:r>
      <w:proofErr w:type="gramEnd"/>
      <w:r>
        <w:t xml:space="preserve"> properly market the product, the company needs to use proper communication skills so that the customer gets the correct idea of the product in his mind. Moreover, communication should be done in such a way that the audience is manipulated into buying the product from the marketed company only. </w:t>
      </w:r>
    </w:p>
    <w:p w:rsidR="00771726" w:rsidRDefault="00240043" w:rsidP="00240043">
      <w:pPr>
        <w:pStyle w:val="Heading1"/>
      </w:pPr>
      <w:bookmarkStart w:id="16" w:name="_Toc3846972"/>
      <w:r>
        <w:t>Conclusion</w:t>
      </w:r>
      <w:bookmarkEnd w:id="16"/>
    </w:p>
    <w:p w:rsidR="00240043" w:rsidRDefault="00240043" w:rsidP="00240043">
      <w:r>
        <w:t xml:space="preserve">Marriott is a big name in the hospitality and the tourism industry and there are several reasons as to why the list of success of the company is so long. Marriott performs thorough market </w:t>
      </w:r>
      <w:r>
        <w:lastRenderedPageBreak/>
        <w:t xml:space="preserve">researchers to find out better marketing strategies and uses them to improve the company’s sales and reputation. </w:t>
      </w:r>
      <w:r w:rsidR="00184061">
        <w:t xml:space="preserve">Marriott continues to collect market information and efficiently uses it to get process the data through the market intelligence systems which provide it with </w:t>
      </w:r>
      <w:r w:rsidR="005E1065">
        <w:t xml:space="preserve">improved strategies. </w:t>
      </w:r>
    </w:p>
    <w:p w:rsidR="002022CB" w:rsidRDefault="002022CB" w:rsidP="00240043">
      <w:r w:rsidRPr="002022CB">
        <w:t>CIO Magazine named Marriott International to its Top 100 list for the fifth time. Marriott is the only hotel on the list, which recognizes organizations for excellence in information technol</w:t>
      </w:r>
      <w:r>
        <w:t>ogy.</w:t>
      </w:r>
      <w:r w:rsidRPr="002022CB">
        <w:t xml:space="preserve"> Marriott’s presence on this list clearly demonstrates the company’s commitment to developing its information </w:t>
      </w:r>
      <w:proofErr w:type="gramStart"/>
      <w:r w:rsidRPr="002022CB">
        <w:t>systems, and</w:t>
      </w:r>
      <w:proofErr w:type="gramEnd"/>
      <w:r w:rsidRPr="002022CB">
        <w:t xml:space="preserve"> using them to support its business.</w:t>
      </w:r>
    </w:p>
    <w:p w:rsidR="00F6769E" w:rsidRDefault="00F6769E" w:rsidP="00240043"/>
    <w:p w:rsidR="00F6769E" w:rsidRDefault="00F6769E" w:rsidP="00240043"/>
    <w:p w:rsidR="00F6769E" w:rsidRDefault="00F6769E" w:rsidP="00240043"/>
    <w:p w:rsidR="00F6769E" w:rsidRDefault="00F6769E" w:rsidP="00240043"/>
    <w:p w:rsidR="00F6769E" w:rsidRDefault="00F6769E" w:rsidP="00240043"/>
    <w:p w:rsidR="00F6769E" w:rsidRDefault="00F6769E" w:rsidP="00240043"/>
    <w:p w:rsidR="00712352" w:rsidRDefault="00712352"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240043"/>
    <w:p w:rsidR="00CF26EA" w:rsidRDefault="00CF26EA" w:rsidP="00794586">
      <w:pPr>
        <w:pStyle w:val="Heading1"/>
      </w:pPr>
      <w:bookmarkStart w:id="17" w:name="_Toc3846973"/>
    </w:p>
    <w:p w:rsidR="00CF26EA" w:rsidRDefault="00CF26EA" w:rsidP="00794586">
      <w:pPr>
        <w:pStyle w:val="Heading1"/>
      </w:pPr>
    </w:p>
    <w:p w:rsidR="00CF26EA" w:rsidRDefault="00CF26EA" w:rsidP="00794586">
      <w:pPr>
        <w:pStyle w:val="Heading1"/>
      </w:pPr>
    </w:p>
    <w:p w:rsidR="007D3FAD" w:rsidRDefault="007D3FAD" w:rsidP="00794586">
      <w:pPr>
        <w:pStyle w:val="Heading1"/>
      </w:pPr>
      <w:r>
        <w:t>R</w:t>
      </w:r>
      <w:r w:rsidR="00F6769E">
        <w:t>eferences</w:t>
      </w:r>
      <w:bookmarkEnd w:id="17"/>
    </w:p>
    <w:p w:rsidR="00F6769E" w:rsidRDefault="00F6769E" w:rsidP="003636F6">
      <w:pPr>
        <w:ind w:left="720" w:hanging="720"/>
      </w:pPr>
      <w:r w:rsidRPr="00F6769E">
        <w:t>Ritchie, R. J., &amp; Ritchie, J. B. (2002). A framework for an industry supported destination marketing information system. </w:t>
      </w:r>
      <w:r w:rsidRPr="00F6769E">
        <w:rPr>
          <w:i/>
          <w:iCs/>
        </w:rPr>
        <w:t>Tourism Management</w:t>
      </w:r>
      <w:r w:rsidRPr="00F6769E">
        <w:t>, </w:t>
      </w:r>
      <w:r w:rsidRPr="00F6769E">
        <w:rPr>
          <w:i/>
          <w:iCs/>
        </w:rPr>
        <w:t>23</w:t>
      </w:r>
      <w:r w:rsidRPr="00F6769E">
        <w:t>(5), 439-454.</w:t>
      </w:r>
    </w:p>
    <w:p w:rsidR="00F6769E" w:rsidRDefault="00F6769E" w:rsidP="003636F6">
      <w:pPr>
        <w:ind w:left="720" w:hanging="720"/>
      </w:pPr>
      <w:proofErr w:type="spellStart"/>
      <w:r w:rsidRPr="00F6769E">
        <w:t>Melchione</w:t>
      </w:r>
      <w:proofErr w:type="spellEnd"/>
      <w:r w:rsidRPr="00F6769E">
        <w:t>, A. R., Martinez, R., Seifert, E., &amp; Hirsch, M. (1999). </w:t>
      </w:r>
      <w:r w:rsidRPr="00F6769E">
        <w:rPr>
          <w:i/>
          <w:iCs/>
        </w:rPr>
        <w:t>U.S. Patent No. 5,930,764</w:t>
      </w:r>
      <w:r w:rsidRPr="00F6769E">
        <w:t>. Washington, DC: U.S. Patent and Trademark Office.</w:t>
      </w:r>
    </w:p>
    <w:p w:rsidR="00F6769E" w:rsidRDefault="00F6769E" w:rsidP="003636F6">
      <w:pPr>
        <w:ind w:left="720" w:hanging="720"/>
      </w:pPr>
      <w:r w:rsidRPr="00F6769E">
        <w:t>Wood, E. (2001). Marketing information systems in tourism and hospitality small‐and medium‐sized enterprises: A study of Internet use for market intelligence. </w:t>
      </w:r>
      <w:r w:rsidRPr="00F6769E">
        <w:rPr>
          <w:i/>
          <w:iCs/>
        </w:rPr>
        <w:t>International Journal of Tourism Research</w:t>
      </w:r>
      <w:r w:rsidRPr="00F6769E">
        <w:t>, </w:t>
      </w:r>
      <w:r w:rsidRPr="00F6769E">
        <w:rPr>
          <w:i/>
          <w:iCs/>
        </w:rPr>
        <w:t>3</w:t>
      </w:r>
      <w:r w:rsidRPr="00F6769E">
        <w:t>(4), 283-299.</w:t>
      </w:r>
    </w:p>
    <w:p w:rsidR="00F6769E" w:rsidRDefault="00F6769E" w:rsidP="003636F6">
      <w:pPr>
        <w:ind w:left="720" w:hanging="720"/>
      </w:pPr>
      <w:r w:rsidRPr="00F6769E">
        <w:t xml:space="preserve">Law, R., Leung, R., &amp; </w:t>
      </w:r>
      <w:proofErr w:type="spellStart"/>
      <w:r w:rsidRPr="00F6769E">
        <w:t>Buhalis</w:t>
      </w:r>
      <w:proofErr w:type="spellEnd"/>
      <w:r w:rsidRPr="00F6769E">
        <w:t>, D. (2009). Information technology applications in hospitality and tourism: a review of publications from 2005 to 2007. </w:t>
      </w:r>
      <w:r w:rsidRPr="00F6769E">
        <w:rPr>
          <w:i/>
          <w:iCs/>
        </w:rPr>
        <w:t>Journal of travel &amp; tourism marketing</w:t>
      </w:r>
      <w:r w:rsidRPr="00F6769E">
        <w:t>, </w:t>
      </w:r>
      <w:r w:rsidRPr="00F6769E">
        <w:rPr>
          <w:i/>
          <w:iCs/>
        </w:rPr>
        <w:t>26</w:t>
      </w:r>
      <w:r w:rsidRPr="00F6769E">
        <w:t>(5-6), 599-623.</w:t>
      </w:r>
    </w:p>
    <w:p w:rsidR="00F6769E" w:rsidRDefault="00F6769E" w:rsidP="003636F6">
      <w:pPr>
        <w:ind w:left="720" w:hanging="720"/>
      </w:pPr>
      <w:r w:rsidRPr="00F6769E">
        <w:t>Kotler, P. (2003). </w:t>
      </w:r>
      <w:r w:rsidRPr="00F6769E">
        <w:rPr>
          <w:i/>
          <w:iCs/>
        </w:rPr>
        <w:t>Marketing for Hospitality and Tourism, 5/e</w:t>
      </w:r>
      <w:r w:rsidRPr="00F6769E">
        <w:t>. Pearson Education India.</w:t>
      </w:r>
    </w:p>
    <w:p w:rsidR="00F6769E" w:rsidRDefault="00314385" w:rsidP="00314385">
      <w:pPr>
        <w:ind w:left="720" w:hanging="720"/>
      </w:pPr>
      <w:proofErr w:type="spellStart"/>
      <w:r w:rsidRPr="00314385">
        <w:t>Buhalis</w:t>
      </w:r>
      <w:proofErr w:type="spellEnd"/>
      <w:r w:rsidRPr="00314385">
        <w:t>, D. (1998). Strategic use of information technologies in the tourism industry. </w:t>
      </w:r>
      <w:r w:rsidRPr="00314385">
        <w:rPr>
          <w:i/>
          <w:iCs/>
        </w:rPr>
        <w:t>Tourism management</w:t>
      </w:r>
      <w:r w:rsidRPr="00314385">
        <w:t>, </w:t>
      </w:r>
      <w:r w:rsidRPr="00314385">
        <w:rPr>
          <w:i/>
          <w:iCs/>
        </w:rPr>
        <w:t>19</w:t>
      </w:r>
      <w:r w:rsidRPr="00314385">
        <w:t>(5), 409-421.</w:t>
      </w:r>
    </w:p>
    <w:sectPr w:rsidR="00F6769E" w:rsidSect="001973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2300" w:rsidRDefault="001B2300" w:rsidP="00A83259">
      <w:pPr>
        <w:spacing w:after="0" w:line="240" w:lineRule="auto"/>
      </w:pPr>
      <w:r>
        <w:separator/>
      </w:r>
    </w:p>
  </w:endnote>
  <w:endnote w:type="continuationSeparator" w:id="0">
    <w:p w:rsidR="001B2300" w:rsidRDefault="001B2300" w:rsidP="00A83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2300" w:rsidRDefault="001B2300" w:rsidP="00A83259">
      <w:pPr>
        <w:spacing w:after="0" w:line="240" w:lineRule="auto"/>
      </w:pPr>
      <w:r>
        <w:separator/>
      </w:r>
    </w:p>
  </w:footnote>
  <w:footnote w:type="continuationSeparator" w:id="0">
    <w:p w:rsidR="001B2300" w:rsidRDefault="001B2300" w:rsidP="00A83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11030"/>
    <w:multiLevelType w:val="hybridMultilevel"/>
    <w:tmpl w:val="E5C092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87571D"/>
    <w:multiLevelType w:val="multilevel"/>
    <w:tmpl w:val="9BD6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0267E"/>
    <w:multiLevelType w:val="multilevel"/>
    <w:tmpl w:val="F48E80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3EB"/>
    <w:rsid w:val="00013423"/>
    <w:rsid w:val="0002722D"/>
    <w:rsid w:val="000762CC"/>
    <w:rsid w:val="000C23EB"/>
    <w:rsid w:val="000D2329"/>
    <w:rsid w:val="00100C36"/>
    <w:rsid w:val="00113F11"/>
    <w:rsid w:val="00120073"/>
    <w:rsid w:val="00184061"/>
    <w:rsid w:val="0019731B"/>
    <w:rsid w:val="001B0CA6"/>
    <w:rsid w:val="001B2300"/>
    <w:rsid w:val="00201E63"/>
    <w:rsid w:val="002022CB"/>
    <w:rsid w:val="00240043"/>
    <w:rsid w:val="002B11DE"/>
    <w:rsid w:val="002F07EA"/>
    <w:rsid w:val="00314385"/>
    <w:rsid w:val="003236EA"/>
    <w:rsid w:val="00336FD1"/>
    <w:rsid w:val="003636F6"/>
    <w:rsid w:val="003A758E"/>
    <w:rsid w:val="003B2EEC"/>
    <w:rsid w:val="003D3D5D"/>
    <w:rsid w:val="00424613"/>
    <w:rsid w:val="00466342"/>
    <w:rsid w:val="005634DA"/>
    <w:rsid w:val="00571044"/>
    <w:rsid w:val="00577F94"/>
    <w:rsid w:val="00580290"/>
    <w:rsid w:val="005E1065"/>
    <w:rsid w:val="00622D70"/>
    <w:rsid w:val="00640ECA"/>
    <w:rsid w:val="0068565C"/>
    <w:rsid w:val="006B23EE"/>
    <w:rsid w:val="006D4738"/>
    <w:rsid w:val="0070332B"/>
    <w:rsid w:val="00712352"/>
    <w:rsid w:val="007536EA"/>
    <w:rsid w:val="00770A54"/>
    <w:rsid w:val="00771726"/>
    <w:rsid w:val="00794586"/>
    <w:rsid w:val="007946E6"/>
    <w:rsid w:val="007B3A2F"/>
    <w:rsid w:val="007D3FAD"/>
    <w:rsid w:val="007E2D90"/>
    <w:rsid w:val="00911729"/>
    <w:rsid w:val="00913431"/>
    <w:rsid w:val="0092360F"/>
    <w:rsid w:val="00926150"/>
    <w:rsid w:val="009B03DD"/>
    <w:rsid w:val="009E045F"/>
    <w:rsid w:val="00A06A42"/>
    <w:rsid w:val="00A41C08"/>
    <w:rsid w:val="00A81467"/>
    <w:rsid w:val="00A83259"/>
    <w:rsid w:val="00A83AD8"/>
    <w:rsid w:val="00B6344E"/>
    <w:rsid w:val="00B71924"/>
    <w:rsid w:val="00B77547"/>
    <w:rsid w:val="00B908D9"/>
    <w:rsid w:val="00BB69B0"/>
    <w:rsid w:val="00BF369F"/>
    <w:rsid w:val="00C33F19"/>
    <w:rsid w:val="00C94378"/>
    <w:rsid w:val="00CB7E37"/>
    <w:rsid w:val="00CF26EA"/>
    <w:rsid w:val="00D62C09"/>
    <w:rsid w:val="00D83803"/>
    <w:rsid w:val="00D856BD"/>
    <w:rsid w:val="00D86EF4"/>
    <w:rsid w:val="00E276EB"/>
    <w:rsid w:val="00E71CDA"/>
    <w:rsid w:val="00ED26DE"/>
    <w:rsid w:val="00F16820"/>
    <w:rsid w:val="00F6769E"/>
    <w:rsid w:val="00FE204B"/>
    <w:rsid w:val="00FE3F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10792"/>
  <w15:chartTrackingRefBased/>
  <w15:docId w15:val="{7F381532-2908-44F9-A01A-C6C7689B1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0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00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36EA"/>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4DA"/>
    <w:pPr>
      <w:ind w:left="720"/>
      <w:contextualSpacing/>
    </w:pPr>
  </w:style>
  <w:style w:type="character" w:customStyle="1" w:styleId="Heading1Char">
    <w:name w:val="Heading 1 Char"/>
    <w:basedOn w:val="DefaultParagraphFont"/>
    <w:link w:val="Heading1"/>
    <w:uiPriority w:val="9"/>
    <w:rsid w:val="0024004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2400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04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4004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62CC"/>
    <w:pPr>
      <w:outlineLvl w:val="9"/>
    </w:pPr>
  </w:style>
  <w:style w:type="paragraph" w:styleId="TOC1">
    <w:name w:val="toc 1"/>
    <w:basedOn w:val="Normal"/>
    <w:next w:val="Normal"/>
    <w:autoRedefine/>
    <w:uiPriority w:val="39"/>
    <w:unhideWhenUsed/>
    <w:rsid w:val="000762CC"/>
    <w:pPr>
      <w:spacing w:after="100"/>
    </w:pPr>
  </w:style>
  <w:style w:type="paragraph" w:styleId="TOC2">
    <w:name w:val="toc 2"/>
    <w:basedOn w:val="Normal"/>
    <w:next w:val="Normal"/>
    <w:autoRedefine/>
    <w:uiPriority w:val="39"/>
    <w:unhideWhenUsed/>
    <w:rsid w:val="000762CC"/>
    <w:pPr>
      <w:spacing w:after="100"/>
      <w:ind w:left="240"/>
    </w:pPr>
  </w:style>
  <w:style w:type="character" w:styleId="Hyperlink">
    <w:name w:val="Hyperlink"/>
    <w:basedOn w:val="DefaultParagraphFont"/>
    <w:uiPriority w:val="99"/>
    <w:unhideWhenUsed/>
    <w:rsid w:val="000762CC"/>
    <w:rPr>
      <w:color w:val="0563C1" w:themeColor="hyperlink"/>
      <w:u w:val="single"/>
    </w:rPr>
  </w:style>
  <w:style w:type="paragraph" w:styleId="NormalWeb">
    <w:name w:val="Normal (Web)"/>
    <w:basedOn w:val="Normal"/>
    <w:uiPriority w:val="99"/>
    <w:semiHidden/>
    <w:unhideWhenUsed/>
    <w:rsid w:val="00100C36"/>
  </w:style>
  <w:style w:type="paragraph" w:styleId="BalloonText">
    <w:name w:val="Balloon Text"/>
    <w:basedOn w:val="Normal"/>
    <w:link w:val="BalloonTextChar"/>
    <w:uiPriority w:val="99"/>
    <w:semiHidden/>
    <w:unhideWhenUsed/>
    <w:rsid w:val="007945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586"/>
    <w:rPr>
      <w:rFonts w:ascii="Segoe UI" w:hAnsi="Segoe UI" w:cs="Segoe UI"/>
      <w:sz w:val="18"/>
      <w:szCs w:val="18"/>
    </w:rPr>
  </w:style>
  <w:style w:type="character" w:customStyle="1" w:styleId="Heading3Char">
    <w:name w:val="Heading 3 Char"/>
    <w:basedOn w:val="DefaultParagraphFont"/>
    <w:link w:val="Heading3"/>
    <w:uiPriority w:val="9"/>
    <w:rsid w:val="007536EA"/>
    <w:rPr>
      <w:rFonts w:asciiTheme="majorHAnsi" w:eastAsiaTheme="majorEastAsia" w:hAnsiTheme="majorHAnsi" w:cstheme="majorBidi"/>
      <w:color w:val="1F4D78" w:themeColor="accent1" w:themeShade="7F"/>
    </w:rPr>
  </w:style>
  <w:style w:type="paragraph" w:styleId="Header">
    <w:name w:val="header"/>
    <w:basedOn w:val="Normal"/>
    <w:link w:val="HeaderChar"/>
    <w:uiPriority w:val="99"/>
    <w:unhideWhenUsed/>
    <w:rsid w:val="00A832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259"/>
  </w:style>
  <w:style w:type="paragraph" w:styleId="Footer">
    <w:name w:val="footer"/>
    <w:basedOn w:val="Normal"/>
    <w:link w:val="FooterChar"/>
    <w:uiPriority w:val="99"/>
    <w:unhideWhenUsed/>
    <w:rsid w:val="00A832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259"/>
  </w:style>
  <w:style w:type="paragraph" w:styleId="TOC3">
    <w:name w:val="toc 3"/>
    <w:basedOn w:val="Normal"/>
    <w:next w:val="Normal"/>
    <w:autoRedefine/>
    <w:uiPriority w:val="39"/>
    <w:unhideWhenUsed/>
    <w:rsid w:val="009261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6712">
      <w:bodyDiv w:val="1"/>
      <w:marLeft w:val="0"/>
      <w:marRight w:val="0"/>
      <w:marTop w:val="0"/>
      <w:marBottom w:val="0"/>
      <w:divBdr>
        <w:top w:val="none" w:sz="0" w:space="0" w:color="auto"/>
        <w:left w:val="none" w:sz="0" w:space="0" w:color="auto"/>
        <w:bottom w:val="none" w:sz="0" w:space="0" w:color="auto"/>
        <w:right w:val="none" w:sz="0" w:space="0" w:color="auto"/>
      </w:divBdr>
    </w:div>
    <w:div w:id="258369902">
      <w:bodyDiv w:val="1"/>
      <w:marLeft w:val="0"/>
      <w:marRight w:val="0"/>
      <w:marTop w:val="0"/>
      <w:marBottom w:val="0"/>
      <w:divBdr>
        <w:top w:val="none" w:sz="0" w:space="0" w:color="auto"/>
        <w:left w:val="none" w:sz="0" w:space="0" w:color="auto"/>
        <w:bottom w:val="none" w:sz="0" w:space="0" w:color="auto"/>
        <w:right w:val="none" w:sz="0" w:space="0" w:color="auto"/>
      </w:divBdr>
    </w:div>
    <w:div w:id="298608552">
      <w:bodyDiv w:val="1"/>
      <w:marLeft w:val="0"/>
      <w:marRight w:val="0"/>
      <w:marTop w:val="0"/>
      <w:marBottom w:val="0"/>
      <w:divBdr>
        <w:top w:val="none" w:sz="0" w:space="0" w:color="auto"/>
        <w:left w:val="none" w:sz="0" w:space="0" w:color="auto"/>
        <w:bottom w:val="none" w:sz="0" w:space="0" w:color="auto"/>
        <w:right w:val="none" w:sz="0" w:space="0" w:color="auto"/>
      </w:divBdr>
    </w:div>
    <w:div w:id="570895926">
      <w:bodyDiv w:val="1"/>
      <w:marLeft w:val="0"/>
      <w:marRight w:val="0"/>
      <w:marTop w:val="0"/>
      <w:marBottom w:val="0"/>
      <w:divBdr>
        <w:top w:val="none" w:sz="0" w:space="0" w:color="auto"/>
        <w:left w:val="none" w:sz="0" w:space="0" w:color="auto"/>
        <w:bottom w:val="none" w:sz="0" w:space="0" w:color="auto"/>
        <w:right w:val="none" w:sz="0" w:space="0" w:color="auto"/>
      </w:divBdr>
    </w:div>
    <w:div w:id="1182014345">
      <w:bodyDiv w:val="1"/>
      <w:marLeft w:val="0"/>
      <w:marRight w:val="0"/>
      <w:marTop w:val="0"/>
      <w:marBottom w:val="0"/>
      <w:divBdr>
        <w:top w:val="none" w:sz="0" w:space="0" w:color="auto"/>
        <w:left w:val="none" w:sz="0" w:space="0" w:color="auto"/>
        <w:bottom w:val="none" w:sz="0" w:space="0" w:color="auto"/>
        <w:right w:val="none" w:sz="0" w:space="0" w:color="auto"/>
      </w:divBdr>
    </w:div>
    <w:div w:id="1332953067">
      <w:bodyDiv w:val="1"/>
      <w:marLeft w:val="0"/>
      <w:marRight w:val="0"/>
      <w:marTop w:val="0"/>
      <w:marBottom w:val="0"/>
      <w:divBdr>
        <w:top w:val="none" w:sz="0" w:space="0" w:color="auto"/>
        <w:left w:val="none" w:sz="0" w:space="0" w:color="auto"/>
        <w:bottom w:val="none" w:sz="0" w:space="0" w:color="auto"/>
        <w:right w:val="none" w:sz="0" w:space="0" w:color="auto"/>
      </w:divBdr>
    </w:div>
    <w:div w:id="1493371166">
      <w:bodyDiv w:val="1"/>
      <w:marLeft w:val="0"/>
      <w:marRight w:val="0"/>
      <w:marTop w:val="0"/>
      <w:marBottom w:val="0"/>
      <w:divBdr>
        <w:top w:val="none" w:sz="0" w:space="0" w:color="auto"/>
        <w:left w:val="none" w:sz="0" w:space="0" w:color="auto"/>
        <w:bottom w:val="none" w:sz="0" w:space="0" w:color="auto"/>
        <w:right w:val="none" w:sz="0" w:space="0" w:color="auto"/>
      </w:divBdr>
    </w:div>
    <w:div w:id="1607689487">
      <w:bodyDiv w:val="1"/>
      <w:marLeft w:val="0"/>
      <w:marRight w:val="0"/>
      <w:marTop w:val="0"/>
      <w:marBottom w:val="0"/>
      <w:divBdr>
        <w:top w:val="none" w:sz="0" w:space="0" w:color="auto"/>
        <w:left w:val="none" w:sz="0" w:space="0" w:color="auto"/>
        <w:bottom w:val="none" w:sz="0" w:space="0" w:color="auto"/>
        <w:right w:val="none" w:sz="0" w:space="0" w:color="auto"/>
      </w:divBdr>
    </w:div>
    <w:div w:id="1637024867">
      <w:bodyDiv w:val="1"/>
      <w:marLeft w:val="0"/>
      <w:marRight w:val="0"/>
      <w:marTop w:val="0"/>
      <w:marBottom w:val="0"/>
      <w:divBdr>
        <w:top w:val="none" w:sz="0" w:space="0" w:color="auto"/>
        <w:left w:val="none" w:sz="0" w:space="0" w:color="auto"/>
        <w:bottom w:val="none" w:sz="0" w:space="0" w:color="auto"/>
        <w:right w:val="none" w:sz="0" w:space="0" w:color="auto"/>
      </w:divBdr>
    </w:div>
    <w:div w:id="1774520800">
      <w:bodyDiv w:val="1"/>
      <w:marLeft w:val="0"/>
      <w:marRight w:val="0"/>
      <w:marTop w:val="0"/>
      <w:marBottom w:val="0"/>
      <w:divBdr>
        <w:top w:val="none" w:sz="0" w:space="0" w:color="auto"/>
        <w:left w:val="none" w:sz="0" w:space="0" w:color="auto"/>
        <w:bottom w:val="none" w:sz="0" w:space="0" w:color="auto"/>
        <w:right w:val="none" w:sz="0" w:space="0" w:color="auto"/>
      </w:divBdr>
    </w:div>
    <w:div w:id="2022121388">
      <w:bodyDiv w:val="1"/>
      <w:marLeft w:val="0"/>
      <w:marRight w:val="0"/>
      <w:marTop w:val="0"/>
      <w:marBottom w:val="0"/>
      <w:divBdr>
        <w:top w:val="none" w:sz="0" w:space="0" w:color="auto"/>
        <w:left w:val="none" w:sz="0" w:space="0" w:color="auto"/>
        <w:bottom w:val="none" w:sz="0" w:space="0" w:color="auto"/>
        <w:right w:val="none" w:sz="0" w:space="0" w:color="auto"/>
      </w:divBdr>
    </w:div>
    <w:div w:id="204088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895D7-481F-4665-9F89-26F82BE5D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1325</Words>
  <Characters>9031</Characters>
  <Application>Microsoft Office Word</Application>
  <DocSecurity>0</DocSecurity>
  <Lines>903</Lines>
  <Paragraphs>609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Ahmed</dc:creator>
  <cp:keywords/>
  <dc:description/>
  <cp:lastModifiedBy>Rumen Grozdanov</cp:lastModifiedBy>
  <cp:revision>2</cp:revision>
  <dcterms:created xsi:type="dcterms:W3CDTF">2019-03-19T20:22:00Z</dcterms:created>
  <dcterms:modified xsi:type="dcterms:W3CDTF">2019-03-19T20:22:00Z</dcterms:modified>
</cp:coreProperties>
</file>