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7D560"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4C5F698F" wp14:editId="036181E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E1AB34"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A71AFF2" w14:textId="77777777" w:rsidR="00876C79" w:rsidRDefault="00876C79" w:rsidP="00C5469E">
      <w:pPr>
        <w:jc w:val="right"/>
        <w:outlineLvl w:val="0"/>
        <w:rPr>
          <w:rFonts w:ascii="Arial" w:hAnsi="Arial" w:cs="Arial"/>
          <w:b/>
          <w:bCs/>
          <w:sz w:val="22"/>
          <w:szCs w:val="22"/>
          <w:lang w:val="en-GB"/>
        </w:rPr>
      </w:pPr>
    </w:p>
    <w:p w14:paraId="2677D0C0" w14:textId="77777777" w:rsidR="00876C79" w:rsidRDefault="00876C79" w:rsidP="00C5469E">
      <w:pPr>
        <w:jc w:val="right"/>
        <w:outlineLvl w:val="0"/>
        <w:rPr>
          <w:rFonts w:ascii="Arial" w:hAnsi="Arial" w:cs="Arial"/>
          <w:b/>
          <w:bCs/>
          <w:sz w:val="22"/>
          <w:szCs w:val="22"/>
          <w:lang w:val="en-GB"/>
        </w:rPr>
      </w:pPr>
    </w:p>
    <w:p w14:paraId="5D901690" w14:textId="77777777" w:rsidR="00876C79" w:rsidRDefault="00876C79" w:rsidP="00C5469E">
      <w:pPr>
        <w:jc w:val="right"/>
        <w:outlineLvl w:val="0"/>
        <w:rPr>
          <w:rFonts w:ascii="Arial" w:hAnsi="Arial" w:cs="Arial"/>
          <w:b/>
          <w:bCs/>
          <w:sz w:val="22"/>
          <w:szCs w:val="22"/>
          <w:lang w:val="en-GB"/>
        </w:rPr>
      </w:pPr>
    </w:p>
    <w:p w14:paraId="7BBE70B8" w14:textId="77777777" w:rsidR="00876C79" w:rsidRDefault="00876C79" w:rsidP="00C5469E">
      <w:pPr>
        <w:jc w:val="right"/>
        <w:outlineLvl w:val="0"/>
        <w:rPr>
          <w:rFonts w:ascii="Arial" w:hAnsi="Arial" w:cs="Arial"/>
          <w:b/>
          <w:bCs/>
          <w:sz w:val="22"/>
          <w:szCs w:val="22"/>
          <w:lang w:val="en-GB"/>
        </w:rPr>
      </w:pPr>
    </w:p>
    <w:p w14:paraId="53F73DF3" w14:textId="77777777" w:rsidR="00876C79" w:rsidRDefault="00876C79" w:rsidP="00C5469E">
      <w:pPr>
        <w:jc w:val="right"/>
        <w:outlineLvl w:val="0"/>
        <w:rPr>
          <w:rFonts w:ascii="Arial" w:hAnsi="Arial" w:cs="Arial"/>
          <w:b/>
          <w:bCs/>
          <w:sz w:val="22"/>
          <w:szCs w:val="22"/>
          <w:lang w:val="en-GB"/>
        </w:rPr>
      </w:pPr>
    </w:p>
    <w:p w14:paraId="4F107DE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6BACC9A"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74806F1" w14:textId="77777777" w:rsidR="00007F89" w:rsidRPr="004E3B2D" w:rsidRDefault="00007F89" w:rsidP="00007F89">
      <w:pPr>
        <w:rPr>
          <w:rFonts w:ascii="Arial" w:hAnsi="Arial" w:cs="Arial"/>
          <w:b/>
          <w:bCs/>
          <w:sz w:val="22"/>
          <w:szCs w:val="22"/>
          <w:lang w:val="en-GB"/>
        </w:rPr>
      </w:pPr>
    </w:p>
    <w:p w14:paraId="713EFA9A"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1820E8D9"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0F31B88" w14:textId="77777777" w:rsidTr="00236B5E">
        <w:tc>
          <w:tcPr>
            <w:tcW w:w="9854" w:type="dxa"/>
          </w:tcPr>
          <w:p w14:paraId="41918CE5" w14:textId="7458B2EF"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E2932">
              <w:rPr>
                <w:rFonts w:ascii="Arial" w:hAnsi="Arial" w:cs="Arial"/>
                <w:b/>
                <w:bCs/>
                <w:sz w:val="22"/>
                <w:szCs w:val="22"/>
                <w:lang w:val="en-GB"/>
              </w:rPr>
              <w:t>2021-2022</w:t>
            </w:r>
          </w:p>
          <w:p w14:paraId="07D712A6" w14:textId="77777777" w:rsidR="00F04850" w:rsidRPr="004E3B2D" w:rsidRDefault="00F04850" w:rsidP="00BE2363">
            <w:pPr>
              <w:rPr>
                <w:rFonts w:ascii="Arial" w:hAnsi="Arial" w:cs="Arial"/>
                <w:i/>
                <w:iCs/>
                <w:sz w:val="22"/>
                <w:szCs w:val="22"/>
                <w:lang w:val="en-GB"/>
              </w:rPr>
            </w:pPr>
          </w:p>
        </w:tc>
      </w:tr>
      <w:tr w:rsidR="00F04850" w:rsidRPr="004E3B2D" w14:paraId="3317AA6D" w14:textId="77777777" w:rsidTr="00236B5E">
        <w:tc>
          <w:tcPr>
            <w:tcW w:w="9854" w:type="dxa"/>
          </w:tcPr>
          <w:p w14:paraId="69741735" w14:textId="365FB478"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2E2932">
              <w:rPr>
                <w:rFonts w:ascii="Arial" w:hAnsi="Arial" w:cs="Arial"/>
                <w:b/>
                <w:sz w:val="22"/>
                <w:szCs w:val="22"/>
                <w:lang w:val="en-GB"/>
              </w:rPr>
              <w:t>Object Oriented Programming</w:t>
            </w:r>
          </w:p>
          <w:p w14:paraId="25AB2E30" w14:textId="77777777" w:rsidR="00F04850" w:rsidRPr="004E3B2D" w:rsidRDefault="00F04850" w:rsidP="00BE2363">
            <w:pPr>
              <w:rPr>
                <w:rFonts w:ascii="Arial" w:hAnsi="Arial" w:cs="Arial"/>
                <w:i/>
                <w:iCs/>
                <w:sz w:val="22"/>
                <w:szCs w:val="22"/>
                <w:lang w:val="en-GB"/>
              </w:rPr>
            </w:pPr>
          </w:p>
        </w:tc>
      </w:tr>
      <w:tr w:rsidR="00F04850" w:rsidRPr="004E3B2D" w14:paraId="183CEC25" w14:textId="77777777" w:rsidTr="00236B5E">
        <w:tc>
          <w:tcPr>
            <w:tcW w:w="9854" w:type="dxa"/>
          </w:tcPr>
          <w:p w14:paraId="2DF1D9E9" w14:textId="7017CAA3"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2E2932">
              <w:rPr>
                <w:rFonts w:ascii="Arial" w:hAnsi="Arial" w:cs="Arial"/>
                <w:b/>
                <w:sz w:val="22"/>
                <w:szCs w:val="22"/>
                <w:lang w:val="en-GB"/>
              </w:rPr>
              <w:t>7003</w:t>
            </w:r>
          </w:p>
          <w:p w14:paraId="32418FF8" w14:textId="77777777" w:rsidR="00F04850" w:rsidRPr="004E3B2D" w:rsidRDefault="00F04850" w:rsidP="00BE2363">
            <w:pPr>
              <w:rPr>
                <w:rFonts w:ascii="Arial" w:hAnsi="Arial" w:cs="Arial"/>
                <w:i/>
                <w:iCs/>
                <w:sz w:val="22"/>
                <w:szCs w:val="22"/>
                <w:lang w:val="en-GB"/>
              </w:rPr>
            </w:pPr>
          </w:p>
        </w:tc>
      </w:tr>
    </w:tbl>
    <w:p w14:paraId="743C131E" w14:textId="77777777" w:rsidR="00F04850" w:rsidRPr="004E3B2D" w:rsidRDefault="00F04850" w:rsidP="00BE2363">
      <w:pPr>
        <w:rPr>
          <w:rFonts w:ascii="Arial" w:hAnsi="Arial" w:cs="Arial"/>
          <w:i/>
          <w:iCs/>
          <w:sz w:val="22"/>
          <w:szCs w:val="22"/>
          <w:lang w:val="en-GB"/>
        </w:rPr>
      </w:pPr>
    </w:p>
    <w:p w14:paraId="3FB65145"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50D1B8D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058A925"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745DCB8D" w14:textId="77777777" w:rsidR="00F04850" w:rsidRPr="004E3B2D" w:rsidRDefault="00F04850" w:rsidP="00F04850">
            <w:pPr>
              <w:jc w:val="both"/>
              <w:rPr>
                <w:rFonts w:ascii="Arial" w:hAnsi="Arial" w:cs="Arial"/>
                <w:sz w:val="22"/>
                <w:szCs w:val="22"/>
                <w:lang w:val="en-GB"/>
              </w:rPr>
            </w:pPr>
          </w:p>
          <w:p w14:paraId="4D56DBA1"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14:paraId="18348FA0" w14:textId="77777777" w:rsidR="00F04850" w:rsidRPr="004E3B2D" w:rsidRDefault="00F04850" w:rsidP="00F04850">
            <w:pPr>
              <w:jc w:val="both"/>
              <w:rPr>
                <w:rFonts w:ascii="Arial" w:hAnsi="Arial" w:cs="Arial"/>
                <w:sz w:val="22"/>
                <w:szCs w:val="22"/>
                <w:lang w:val="en-GB"/>
              </w:rPr>
            </w:pPr>
          </w:p>
          <w:p w14:paraId="3376A253" w14:textId="2E86F676"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2E2932">
              <w:rPr>
                <w:rFonts w:ascii="Arial" w:hAnsi="Arial" w:cs="Arial"/>
                <w:sz w:val="22"/>
                <w:szCs w:val="22"/>
                <w:lang w:val="en-GB"/>
              </w:rPr>
              <w:t>Student representative to the Staff - Student Committee</w:t>
            </w:r>
          </w:p>
          <w:p w14:paraId="693E22A4" w14:textId="77777777" w:rsidR="00F04850" w:rsidRPr="004E3B2D" w:rsidRDefault="00F04850" w:rsidP="00F04850">
            <w:pPr>
              <w:jc w:val="both"/>
              <w:rPr>
                <w:rFonts w:ascii="Arial" w:hAnsi="Arial" w:cs="Arial"/>
                <w:sz w:val="22"/>
                <w:szCs w:val="22"/>
                <w:lang w:val="en-GB"/>
              </w:rPr>
            </w:pPr>
          </w:p>
          <w:p w14:paraId="0FC3DB47" w14:textId="03313BFE"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12D73F2C" w14:textId="669F33FD" w:rsidR="002E2932" w:rsidRDefault="002E2932" w:rsidP="00F04850">
            <w:pPr>
              <w:jc w:val="both"/>
              <w:rPr>
                <w:rFonts w:ascii="Arial" w:hAnsi="Arial" w:cs="Arial"/>
                <w:sz w:val="22"/>
                <w:szCs w:val="22"/>
                <w:lang w:val="en-GB"/>
              </w:rPr>
            </w:pPr>
          </w:p>
          <w:p w14:paraId="7E37C0ED" w14:textId="77777777" w:rsidR="002E2932" w:rsidRDefault="002E2932" w:rsidP="002E2932">
            <w:pPr>
              <w:jc w:val="both"/>
              <w:rPr>
                <w:rFonts w:ascii="Arial" w:hAnsi="Arial" w:cs="Arial"/>
                <w:bCs/>
                <w:sz w:val="22"/>
                <w:szCs w:val="22"/>
                <w:lang w:val="en-GB"/>
              </w:rPr>
            </w:pPr>
            <w:r w:rsidRPr="002E2932">
              <w:rPr>
                <w:rFonts w:ascii="Arial" w:hAnsi="Arial" w:cs="Arial"/>
                <w:bCs/>
                <w:sz w:val="22"/>
                <w:szCs w:val="22"/>
                <w:lang w:val="en-GB"/>
              </w:rPr>
              <w:t>Feedback on the online teaching was received in a staff-student review meeting.</w:t>
            </w:r>
            <w:r>
              <w:rPr>
                <w:rFonts w:ascii="Arial" w:hAnsi="Arial" w:cs="Arial"/>
                <w:bCs/>
                <w:sz w:val="22"/>
                <w:szCs w:val="22"/>
                <w:lang w:val="en-GB"/>
              </w:rPr>
              <w:t xml:space="preserve"> The students wanted more teaching of the concepts through coding directly into the program editor and running the code directly. Previously the concepts and example code was based in PowerPoint files.</w:t>
            </w:r>
          </w:p>
          <w:p w14:paraId="049A4C02" w14:textId="77777777" w:rsidR="002E2932" w:rsidRDefault="002E2932" w:rsidP="00F04850">
            <w:pPr>
              <w:jc w:val="both"/>
              <w:rPr>
                <w:rFonts w:ascii="Arial" w:hAnsi="Arial" w:cs="Arial"/>
                <w:sz w:val="22"/>
                <w:szCs w:val="22"/>
                <w:lang w:val="en-GB"/>
              </w:rPr>
            </w:pPr>
          </w:p>
          <w:p w14:paraId="0F0A5AA1" w14:textId="77777777" w:rsidR="00F04850" w:rsidRDefault="00F04850" w:rsidP="00F04850">
            <w:pPr>
              <w:jc w:val="both"/>
              <w:rPr>
                <w:rFonts w:ascii="Arial" w:hAnsi="Arial" w:cs="Arial"/>
                <w:sz w:val="22"/>
                <w:szCs w:val="22"/>
                <w:lang w:val="en-GB"/>
              </w:rPr>
            </w:pPr>
          </w:p>
          <w:p w14:paraId="1B438ECF" w14:textId="77777777" w:rsidR="00E713B8" w:rsidRPr="004E3B2D" w:rsidRDefault="00E713B8" w:rsidP="00F04850">
            <w:pPr>
              <w:jc w:val="both"/>
              <w:rPr>
                <w:rFonts w:ascii="Arial" w:hAnsi="Arial" w:cs="Arial"/>
                <w:sz w:val="22"/>
                <w:szCs w:val="22"/>
                <w:lang w:val="en-GB"/>
              </w:rPr>
            </w:pPr>
          </w:p>
          <w:p w14:paraId="09CA5725"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7DDE53E3" w14:textId="77777777" w:rsidR="00F04850" w:rsidRPr="004E3B2D" w:rsidRDefault="00F04850" w:rsidP="00F04850">
            <w:pPr>
              <w:jc w:val="both"/>
              <w:rPr>
                <w:rFonts w:ascii="Arial" w:hAnsi="Arial" w:cs="Arial"/>
                <w:sz w:val="22"/>
                <w:szCs w:val="22"/>
                <w:lang w:val="en-GB"/>
              </w:rPr>
            </w:pPr>
          </w:p>
          <w:p w14:paraId="554535A2" w14:textId="77777777" w:rsidR="00F04850" w:rsidRPr="004E3B2D" w:rsidRDefault="00F04850" w:rsidP="00F04850">
            <w:pPr>
              <w:jc w:val="both"/>
              <w:rPr>
                <w:rFonts w:ascii="Arial" w:hAnsi="Arial" w:cs="Arial"/>
                <w:sz w:val="22"/>
                <w:szCs w:val="22"/>
                <w:lang w:val="en-GB"/>
              </w:rPr>
            </w:pPr>
          </w:p>
          <w:p w14:paraId="5B275F97" w14:textId="77777777" w:rsidR="00F04850" w:rsidRPr="004E3B2D" w:rsidRDefault="00F04850" w:rsidP="00F04850">
            <w:pPr>
              <w:jc w:val="both"/>
              <w:rPr>
                <w:rFonts w:ascii="Arial" w:hAnsi="Arial" w:cs="Arial"/>
                <w:sz w:val="22"/>
                <w:szCs w:val="22"/>
                <w:lang w:val="en-GB"/>
              </w:rPr>
            </w:pPr>
          </w:p>
          <w:p w14:paraId="108B1899" w14:textId="77777777" w:rsidR="00F04850" w:rsidRPr="004E3B2D" w:rsidRDefault="00F04850" w:rsidP="00F04850">
            <w:pPr>
              <w:jc w:val="both"/>
              <w:rPr>
                <w:rFonts w:ascii="Arial" w:hAnsi="Arial" w:cs="Arial"/>
                <w:sz w:val="22"/>
                <w:szCs w:val="22"/>
                <w:lang w:val="en-GB"/>
              </w:rPr>
            </w:pPr>
          </w:p>
          <w:p w14:paraId="433B58E8" w14:textId="77777777" w:rsidR="00F04850" w:rsidRPr="004E3B2D" w:rsidRDefault="00F04850" w:rsidP="00F04850">
            <w:pPr>
              <w:jc w:val="both"/>
              <w:rPr>
                <w:rFonts w:ascii="Arial" w:hAnsi="Arial" w:cs="Arial"/>
                <w:sz w:val="22"/>
                <w:szCs w:val="22"/>
                <w:lang w:val="en-GB"/>
              </w:rPr>
            </w:pPr>
          </w:p>
          <w:p w14:paraId="56CEA661" w14:textId="77777777" w:rsidR="00F04850" w:rsidRPr="004E3B2D" w:rsidRDefault="00F04850" w:rsidP="00F04850">
            <w:pPr>
              <w:jc w:val="both"/>
              <w:rPr>
                <w:rFonts w:ascii="Arial" w:hAnsi="Arial" w:cs="Arial"/>
                <w:sz w:val="22"/>
                <w:szCs w:val="22"/>
                <w:lang w:val="en-GB"/>
              </w:rPr>
            </w:pPr>
          </w:p>
        </w:tc>
      </w:tr>
      <w:tr w:rsidR="00E713B8" w:rsidRPr="004E3B2D" w14:paraId="76D0906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8AE107E"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68BB5E34" w14:textId="77777777" w:rsidR="00E713B8" w:rsidRDefault="00E713B8" w:rsidP="00F04850">
            <w:pPr>
              <w:jc w:val="both"/>
              <w:rPr>
                <w:rFonts w:ascii="Arial" w:hAnsi="Arial" w:cs="Arial"/>
                <w:b/>
                <w:sz w:val="22"/>
                <w:szCs w:val="22"/>
                <w:u w:val="single"/>
                <w:lang w:val="en-GB"/>
              </w:rPr>
            </w:pPr>
          </w:p>
          <w:p w14:paraId="7719E613" w14:textId="7F47757E" w:rsidR="00E713B8" w:rsidRDefault="002E2932" w:rsidP="00F04850">
            <w:pPr>
              <w:jc w:val="both"/>
              <w:rPr>
                <w:rFonts w:ascii="Arial" w:hAnsi="Arial" w:cs="Arial"/>
                <w:bCs/>
                <w:sz w:val="22"/>
                <w:szCs w:val="22"/>
                <w:lang w:val="en-GB"/>
              </w:rPr>
            </w:pPr>
            <w:r w:rsidRPr="002E2932">
              <w:rPr>
                <w:rFonts w:ascii="Arial" w:hAnsi="Arial" w:cs="Arial"/>
                <w:bCs/>
                <w:sz w:val="22"/>
                <w:szCs w:val="22"/>
                <w:lang w:val="en-GB"/>
              </w:rPr>
              <w:t>Feedback on the online teaching was received in a staff-student review meeting.</w:t>
            </w:r>
            <w:r>
              <w:rPr>
                <w:rFonts w:ascii="Arial" w:hAnsi="Arial" w:cs="Arial"/>
                <w:bCs/>
                <w:sz w:val="22"/>
                <w:szCs w:val="22"/>
                <w:lang w:val="en-GB"/>
              </w:rPr>
              <w:t xml:space="preserve"> The students wanted more teaching of the concepts through coding directly into the program editor and running the code directly. Previously the concepts and example code was based in PowerPoint files.</w:t>
            </w:r>
          </w:p>
          <w:p w14:paraId="73736944" w14:textId="2D9A57B5" w:rsidR="002E2932" w:rsidRDefault="002E2932" w:rsidP="00F04850">
            <w:pPr>
              <w:jc w:val="both"/>
              <w:rPr>
                <w:rFonts w:ascii="Arial" w:hAnsi="Arial" w:cs="Arial"/>
                <w:bCs/>
                <w:sz w:val="22"/>
                <w:szCs w:val="22"/>
                <w:lang w:val="en-GB"/>
              </w:rPr>
            </w:pPr>
          </w:p>
          <w:p w14:paraId="152373ED" w14:textId="6F8A73E0" w:rsidR="002E2932" w:rsidRDefault="002E2932" w:rsidP="00F04850">
            <w:pPr>
              <w:jc w:val="both"/>
              <w:rPr>
                <w:rFonts w:ascii="Arial" w:hAnsi="Arial" w:cs="Arial"/>
                <w:bCs/>
                <w:sz w:val="22"/>
                <w:szCs w:val="22"/>
                <w:lang w:val="en-GB"/>
              </w:rPr>
            </w:pPr>
            <w:r>
              <w:rPr>
                <w:rFonts w:ascii="Arial" w:hAnsi="Arial" w:cs="Arial"/>
                <w:bCs/>
                <w:sz w:val="22"/>
                <w:szCs w:val="22"/>
                <w:lang w:val="en-GB"/>
              </w:rPr>
              <w:t>The concepts were then delivered through PowerPoint and the code example were created live through the program editor.</w:t>
            </w:r>
          </w:p>
          <w:p w14:paraId="2D8C4206" w14:textId="78CDBE83" w:rsidR="002E2932" w:rsidRDefault="002E2932" w:rsidP="00F04850">
            <w:pPr>
              <w:jc w:val="both"/>
              <w:rPr>
                <w:rFonts w:ascii="Arial" w:hAnsi="Arial" w:cs="Arial"/>
                <w:bCs/>
                <w:sz w:val="22"/>
                <w:szCs w:val="22"/>
                <w:lang w:val="en-GB"/>
              </w:rPr>
            </w:pPr>
          </w:p>
          <w:p w14:paraId="08129BBC" w14:textId="0F8BD9DA" w:rsidR="002E2932" w:rsidRPr="002E2932" w:rsidRDefault="002E2932" w:rsidP="00F04850">
            <w:pPr>
              <w:jc w:val="both"/>
              <w:rPr>
                <w:rFonts w:ascii="Arial" w:hAnsi="Arial" w:cs="Arial"/>
                <w:bCs/>
                <w:sz w:val="22"/>
                <w:szCs w:val="22"/>
                <w:lang w:val="en-GB"/>
              </w:rPr>
            </w:pPr>
            <w:r>
              <w:rPr>
                <w:rFonts w:ascii="Arial" w:hAnsi="Arial" w:cs="Arial"/>
                <w:bCs/>
                <w:sz w:val="22"/>
                <w:szCs w:val="22"/>
                <w:lang w:val="en-GB"/>
              </w:rPr>
              <w:t>Feedback was positive and the change of delivery style was welcomed by the students.</w:t>
            </w:r>
          </w:p>
          <w:p w14:paraId="379C6A67" w14:textId="77777777" w:rsidR="00B56BD3" w:rsidRDefault="00B56BD3" w:rsidP="00F04850">
            <w:pPr>
              <w:jc w:val="both"/>
              <w:rPr>
                <w:rFonts w:ascii="Arial" w:hAnsi="Arial" w:cs="Arial"/>
                <w:b/>
                <w:sz w:val="22"/>
                <w:szCs w:val="22"/>
                <w:u w:val="single"/>
                <w:lang w:val="en-GB"/>
              </w:rPr>
            </w:pPr>
          </w:p>
          <w:p w14:paraId="06AAC2DE" w14:textId="77777777" w:rsidR="00B56BD3" w:rsidRDefault="00B56BD3" w:rsidP="00F04850">
            <w:pPr>
              <w:jc w:val="both"/>
              <w:rPr>
                <w:rFonts w:ascii="Arial" w:hAnsi="Arial" w:cs="Arial"/>
                <w:b/>
                <w:sz w:val="22"/>
                <w:szCs w:val="22"/>
                <w:u w:val="single"/>
                <w:lang w:val="en-GB"/>
              </w:rPr>
            </w:pPr>
          </w:p>
          <w:p w14:paraId="60028322" w14:textId="77777777" w:rsidR="00B56BD3" w:rsidRDefault="00B56BD3" w:rsidP="00F04850">
            <w:pPr>
              <w:jc w:val="both"/>
              <w:rPr>
                <w:rFonts w:ascii="Arial" w:hAnsi="Arial" w:cs="Arial"/>
                <w:b/>
                <w:sz w:val="22"/>
                <w:szCs w:val="22"/>
                <w:u w:val="single"/>
                <w:lang w:val="en-GB"/>
              </w:rPr>
            </w:pPr>
          </w:p>
          <w:p w14:paraId="5B6D89F0" w14:textId="77777777" w:rsidR="00B56BD3" w:rsidRDefault="00B56BD3" w:rsidP="00F04850">
            <w:pPr>
              <w:jc w:val="both"/>
              <w:rPr>
                <w:rFonts w:ascii="Arial" w:hAnsi="Arial" w:cs="Arial"/>
                <w:b/>
                <w:sz w:val="22"/>
                <w:szCs w:val="22"/>
                <w:u w:val="single"/>
                <w:lang w:val="en-GB"/>
              </w:rPr>
            </w:pPr>
          </w:p>
          <w:p w14:paraId="1451AD2F" w14:textId="77777777" w:rsidR="00B56BD3" w:rsidRDefault="00B56BD3" w:rsidP="00F04850">
            <w:pPr>
              <w:jc w:val="both"/>
              <w:rPr>
                <w:rFonts w:ascii="Arial" w:hAnsi="Arial" w:cs="Arial"/>
                <w:b/>
                <w:sz w:val="22"/>
                <w:szCs w:val="22"/>
                <w:u w:val="single"/>
                <w:lang w:val="en-GB"/>
              </w:rPr>
            </w:pPr>
          </w:p>
          <w:p w14:paraId="1C6D9441" w14:textId="77777777" w:rsidR="00B56BD3" w:rsidRDefault="00B56BD3" w:rsidP="00F04850">
            <w:pPr>
              <w:jc w:val="both"/>
              <w:rPr>
                <w:rFonts w:ascii="Arial" w:hAnsi="Arial" w:cs="Arial"/>
                <w:b/>
                <w:sz w:val="22"/>
                <w:szCs w:val="22"/>
                <w:u w:val="single"/>
                <w:lang w:val="en-GB"/>
              </w:rPr>
            </w:pPr>
          </w:p>
          <w:p w14:paraId="32DD5396" w14:textId="77777777" w:rsidR="00B56BD3" w:rsidRDefault="00B56BD3" w:rsidP="00F04850">
            <w:pPr>
              <w:jc w:val="both"/>
              <w:rPr>
                <w:rFonts w:ascii="Arial" w:hAnsi="Arial" w:cs="Arial"/>
                <w:b/>
                <w:sz w:val="22"/>
                <w:szCs w:val="22"/>
                <w:u w:val="single"/>
                <w:lang w:val="en-GB"/>
              </w:rPr>
            </w:pPr>
          </w:p>
          <w:p w14:paraId="6FDC7064" w14:textId="77777777" w:rsidR="00B56BD3" w:rsidRPr="004E3B2D" w:rsidRDefault="00B56BD3" w:rsidP="00F04850">
            <w:pPr>
              <w:jc w:val="both"/>
              <w:rPr>
                <w:rFonts w:ascii="Arial" w:hAnsi="Arial" w:cs="Arial"/>
                <w:b/>
                <w:sz w:val="22"/>
                <w:szCs w:val="22"/>
                <w:u w:val="single"/>
                <w:lang w:val="en-GB"/>
              </w:rPr>
            </w:pPr>
          </w:p>
        </w:tc>
      </w:tr>
      <w:tr w:rsidR="00007F89" w:rsidRPr="002E2932" w14:paraId="7DEED70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A41BF93"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75F4EBC" w14:textId="77777777" w:rsidR="00F04850" w:rsidRPr="004E3B2D" w:rsidRDefault="00F04850" w:rsidP="00F04850">
            <w:pPr>
              <w:jc w:val="both"/>
              <w:rPr>
                <w:rFonts w:ascii="Arial" w:hAnsi="Arial" w:cs="Arial"/>
                <w:sz w:val="22"/>
                <w:szCs w:val="22"/>
                <w:lang w:val="en-GB"/>
              </w:rPr>
            </w:pPr>
          </w:p>
          <w:p w14:paraId="6E5C3E16" w14:textId="4F6F9638"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06E2CD92" w14:textId="45F50ABE" w:rsidR="002E2932" w:rsidRDefault="002E2932" w:rsidP="00F04850">
            <w:pPr>
              <w:jc w:val="both"/>
              <w:rPr>
                <w:rFonts w:ascii="Arial" w:hAnsi="Arial" w:cs="Arial"/>
                <w:sz w:val="22"/>
                <w:szCs w:val="22"/>
                <w:lang w:val="en-GB"/>
              </w:rPr>
            </w:pPr>
          </w:p>
          <w:p w14:paraId="64A9F768" w14:textId="0DB01A90" w:rsidR="002E2932" w:rsidRDefault="002E2932" w:rsidP="00F04850">
            <w:pPr>
              <w:jc w:val="both"/>
              <w:rPr>
                <w:rFonts w:ascii="Arial" w:hAnsi="Arial" w:cs="Arial"/>
                <w:sz w:val="22"/>
                <w:szCs w:val="22"/>
                <w:lang w:val="en-GB"/>
              </w:rPr>
            </w:pPr>
            <w:r>
              <w:rPr>
                <w:rFonts w:ascii="Arial" w:hAnsi="Arial" w:cs="Arial"/>
                <w:sz w:val="22"/>
                <w:szCs w:val="22"/>
                <w:lang w:val="en-GB"/>
              </w:rPr>
              <w:t xml:space="preserve">A return to face-to-face delivery would </w:t>
            </w:r>
            <w:r w:rsidR="009A50A2">
              <w:rPr>
                <w:rFonts w:ascii="Arial" w:hAnsi="Arial" w:cs="Arial"/>
                <w:sz w:val="22"/>
                <w:szCs w:val="22"/>
                <w:lang w:val="en-GB"/>
              </w:rPr>
              <w:t>b</w:t>
            </w:r>
            <w:r>
              <w:rPr>
                <w:rFonts w:ascii="Arial" w:hAnsi="Arial" w:cs="Arial"/>
                <w:sz w:val="22"/>
                <w:szCs w:val="22"/>
                <w:lang w:val="en-GB"/>
              </w:rPr>
              <w:t>e welcomed.</w:t>
            </w:r>
          </w:p>
          <w:p w14:paraId="63C6D03F" w14:textId="77777777" w:rsidR="00B56BD3" w:rsidRDefault="00B56BD3" w:rsidP="00F04850">
            <w:pPr>
              <w:jc w:val="both"/>
              <w:rPr>
                <w:rFonts w:ascii="Arial" w:hAnsi="Arial" w:cs="Arial"/>
                <w:sz w:val="22"/>
                <w:szCs w:val="22"/>
                <w:lang w:val="en-GB"/>
              </w:rPr>
            </w:pPr>
          </w:p>
          <w:p w14:paraId="5D2FDD46" w14:textId="77777777" w:rsidR="00B56BD3" w:rsidRDefault="00B56BD3" w:rsidP="00F04850">
            <w:pPr>
              <w:jc w:val="both"/>
              <w:rPr>
                <w:rFonts w:ascii="Arial" w:hAnsi="Arial" w:cs="Arial"/>
                <w:sz w:val="22"/>
                <w:szCs w:val="22"/>
                <w:lang w:val="en-GB"/>
              </w:rPr>
            </w:pPr>
          </w:p>
          <w:p w14:paraId="10489ED9" w14:textId="496554D2" w:rsidR="00B56BD3" w:rsidRDefault="009A50A2" w:rsidP="00F04850">
            <w:pPr>
              <w:jc w:val="both"/>
              <w:rPr>
                <w:rFonts w:ascii="Arial" w:hAnsi="Arial" w:cs="Arial"/>
                <w:sz w:val="22"/>
                <w:szCs w:val="22"/>
                <w:lang w:val="en-GB"/>
              </w:rPr>
            </w:pPr>
            <w:r>
              <w:rPr>
                <w:rFonts w:ascii="Arial" w:hAnsi="Arial" w:cs="Arial"/>
                <w:sz w:val="22"/>
                <w:szCs w:val="22"/>
                <w:lang w:val="en-GB"/>
              </w:rPr>
              <w:t>Module went well and was well received by the students. No changes to content are required.</w:t>
            </w:r>
          </w:p>
          <w:p w14:paraId="4D02AB32" w14:textId="77777777" w:rsidR="00B56BD3" w:rsidRDefault="00B56BD3" w:rsidP="00F04850">
            <w:pPr>
              <w:jc w:val="both"/>
              <w:rPr>
                <w:rFonts w:ascii="Arial" w:hAnsi="Arial" w:cs="Arial"/>
                <w:sz w:val="22"/>
                <w:szCs w:val="22"/>
                <w:lang w:val="en-GB"/>
              </w:rPr>
            </w:pPr>
          </w:p>
          <w:p w14:paraId="7A6E7820" w14:textId="77777777" w:rsidR="00B56BD3" w:rsidRDefault="00B56BD3" w:rsidP="00F04850">
            <w:pPr>
              <w:jc w:val="both"/>
              <w:rPr>
                <w:rFonts w:ascii="Arial" w:hAnsi="Arial" w:cs="Arial"/>
                <w:sz w:val="22"/>
                <w:szCs w:val="22"/>
                <w:lang w:val="en-GB"/>
              </w:rPr>
            </w:pPr>
          </w:p>
          <w:p w14:paraId="7B035118" w14:textId="77777777" w:rsidR="00B56BD3" w:rsidRDefault="00B56BD3" w:rsidP="00F04850">
            <w:pPr>
              <w:jc w:val="both"/>
              <w:rPr>
                <w:rFonts w:ascii="Arial" w:hAnsi="Arial" w:cs="Arial"/>
                <w:sz w:val="22"/>
                <w:szCs w:val="22"/>
                <w:lang w:val="en-GB"/>
              </w:rPr>
            </w:pPr>
          </w:p>
          <w:p w14:paraId="494AEE18"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5A9CE99B"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50BAC5CF" w14:textId="355894C5" w:rsidR="00F04850" w:rsidRPr="002E2932" w:rsidRDefault="002E2932" w:rsidP="00F04850">
            <w:pPr>
              <w:jc w:val="both"/>
              <w:rPr>
                <w:rFonts w:ascii="Arial" w:hAnsi="Arial" w:cs="Arial"/>
                <w:sz w:val="22"/>
                <w:szCs w:val="22"/>
                <w:lang w:val="en-GB"/>
              </w:rPr>
            </w:pPr>
            <w:r w:rsidRPr="002E2932">
              <w:rPr>
                <w:rFonts w:ascii="Arial" w:hAnsi="Arial" w:cs="Arial"/>
                <w:sz w:val="22"/>
                <w:szCs w:val="22"/>
                <w:lang w:val="fr-FR"/>
              </w:rPr>
              <w:t xml:space="preserve">Module content is appropriate. </w:t>
            </w:r>
            <w:r w:rsidRPr="002E2932">
              <w:rPr>
                <w:rFonts w:ascii="Arial" w:hAnsi="Arial" w:cs="Arial"/>
                <w:sz w:val="22"/>
                <w:szCs w:val="22"/>
                <w:lang w:val="en-GB"/>
              </w:rPr>
              <w:t>The teaching style was changed to accommodate the student feedba</w:t>
            </w:r>
            <w:r>
              <w:rPr>
                <w:rFonts w:ascii="Arial" w:hAnsi="Arial" w:cs="Arial"/>
                <w:sz w:val="22"/>
                <w:szCs w:val="22"/>
                <w:lang w:val="en-GB"/>
              </w:rPr>
              <w:t>ck.</w:t>
            </w:r>
            <w:r w:rsidRPr="002E2932">
              <w:rPr>
                <w:rFonts w:ascii="Arial" w:hAnsi="Arial" w:cs="Arial"/>
                <w:sz w:val="22"/>
                <w:szCs w:val="22"/>
                <w:lang w:val="en-GB"/>
              </w:rPr>
              <w:t xml:space="preserve"> </w:t>
            </w:r>
          </w:p>
          <w:p w14:paraId="2843829F" w14:textId="77777777" w:rsidR="00F04850" w:rsidRPr="002E2932" w:rsidRDefault="00F04850" w:rsidP="00F04850">
            <w:pPr>
              <w:jc w:val="both"/>
              <w:rPr>
                <w:rFonts w:ascii="Arial" w:hAnsi="Arial" w:cs="Arial"/>
                <w:sz w:val="22"/>
                <w:szCs w:val="22"/>
                <w:lang w:val="en-GB"/>
              </w:rPr>
            </w:pPr>
          </w:p>
          <w:p w14:paraId="40F6E13B" w14:textId="77777777" w:rsidR="00F04850" w:rsidRPr="002E2932" w:rsidRDefault="00F04850" w:rsidP="00F04850">
            <w:pPr>
              <w:jc w:val="both"/>
              <w:rPr>
                <w:rFonts w:ascii="Arial" w:hAnsi="Arial" w:cs="Arial"/>
                <w:sz w:val="22"/>
                <w:szCs w:val="22"/>
                <w:lang w:val="en-GB"/>
              </w:rPr>
            </w:pPr>
          </w:p>
          <w:p w14:paraId="5A2B7B9C" w14:textId="77777777" w:rsidR="00F04850" w:rsidRPr="002E2932" w:rsidRDefault="00F04850" w:rsidP="00F04850">
            <w:pPr>
              <w:jc w:val="both"/>
              <w:rPr>
                <w:rFonts w:ascii="Arial" w:hAnsi="Arial" w:cs="Arial"/>
                <w:sz w:val="22"/>
                <w:szCs w:val="22"/>
                <w:lang w:val="en-GB"/>
              </w:rPr>
            </w:pPr>
          </w:p>
          <w:p w14:paraId="5131EE15" w14:textId="77777777" w:rsidR="00F04850" w:rsidRPr="002E2932" w:rsidRDefault="00F04850" w:rsidP="00F04850">
            <w:pPr>
              <w:jc w:val="both"/>
              <w:rPr>
                <w:rFonts w:ascii="Arial" w:hAnsi="Arial" w:cs="Arial"/>
                <w:sz w:val="22"/>
                <w:szCs w:val="22"/>
                <w:lang w:val="en-GB"/>
              </w:rPr>
            </w:pPr>
          </w:p>
          <w:p w14:paraId="03877060" w14:textId="77777777" w:rsidR="00F04850" w:rsidRPr="002E2932" w:rsidRDefault="00F04850" w:rsidP="00F04850">
            <w:pPr>
              <w:jc w:val="both"/>
              <w:rPr>
                <w:rFonts w:ascii="Arial" w:hAnsi="Arial" w:cs="Arial"/>
                <w:sz w:val="22"/>
                <w:szCs w:val="22"/>
                <w:lang w:val="en-GB"/>
              </w:rPr>
            </w:pPr>
          </w:p>
        </w:tc>
      </w:tr>
      <w:tr w:rsidR="00007F89" w:rsidRPr="004E3B2D" w14:paraId="1FCA1D8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EBD3F87" w14:textId="77777777" w:rsidR="00007F89" w:rsidRPr="002E2932" w:rsidRDefault="00007F89" w:rsidP="00007F89">
            <w:pPr>
              <w:jc w:val="both"/>
              <w:rPr>
                <w:rFonts w:ascii="Arial" w:hAnsi="Arial" w:cs="Arial"/>
                <w:sz w:val="22"/>
                <w:szCs w:val="22"/>
                <w:lang w:val="en-GB"/>
              </w:rPr>
            </w:pPr>
          </w:p>
          <w:p w14:paraId="4D3AF93B" w14:textId="3A3CF429"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2E2932">
              <w:rPr>
                <w:rFonts w:ascii="Arial" w:hAnsi="Arial" w:cs="Arial"/>
                <w:b/>
                <w:bCs/>
                <w:sz w:val="22"/>
                <w:szCs w:val="22"/>
                <w:lang w:val="en-GB"/>
              </w:rPr>
              <w:t>Dr Stephen Hole</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2E2932">
              <w:rPr>
                <w:rFonts w:ascii="Arial" w:hAnsi="Arial" w:cs="Arial"/>
                <w:b/>
                <w:bCs/>
                <w:sz w:val="22"/>
                <w:szCs w:val="22"/>
                <w:lang w:val="en-GB"/>
              </w:rPr>
              <w:t>30/05/2022</w:t>
            </w:r>
            <w:r w:rsidR="00C5469E" w:rsidRPr="004E3B2D">
              <w:rPr>
                <w:rFonts w:ascii="Arial" w:hAnsi="Arial" w:cs="Arial"/>
                <w:b/>
                <w:bCs/>
                <w:sz w:val="22"/>
                <w:szCs w:val="22"/>
                <w:lang w:val="en-GB"/>
              </w:rPr>
              <w:t>…</w:t>
            </w:r>
          </w:p>
          <w:p w14:paraId="6A782871" w14:textId="77777777" w:rsidR="00F04850" w:rsidRPr="004E3B2D" w:rsidRDefault="00F04850" w:rsidP="00007F89">
            <w:pPr>
              <w:jc w:val="both"/>
              <w:rPr>
                <w:rFonts w:ascii="Arial" w:hAnsi="Arial" w:cs="Arial"/>
                <w:b/>
                <w:bCs/>
                <w:sz w:val="22"/>
                <w:szCs w:val="22"/>
                <w:lang w:val="en-GB"/>
              </w:rPr>
            </w:pPr>
          </w:p>
          <w:p w14:paraId="1EB4795A"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0CA046AB"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7BC3C0D8" w14:textId="77777777" w:rsidR="00F04850" w:rsidRPr="004E3B2D" w:rsidRDefault="00F04850" w:rsidP="00F04850">
            <w:pPr>
              <w:jc w:val="both"/>
              <w:rPr>
                <w:rFonts w:ascii="Arial" w:hAnsi="Arial" w:cs="Arial"/>
                <w:sz w:val="22"/>
                <w:szCs w:val="22"/>
                <w:u w:val="single"/>
                <w:lang w:val="en-GB"/>
              </w:rPr>
            </w:pPr>
          </w:p>
        </w:tc>
      </w:tr>
    </w:tbl>
    <w:p w14:paraId="27DC6019"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D341B" w14:textId="77777777" w:rsidR="005264B9" w:rsidRDefault="005264B9" w:rsidP="007D6054">
      <w:r>
        <w:separator/>
      </w:r>
    </w:p>
  </w:endnote>
  <w:endnote w:type="continuationSeparator" w:id="0">
    <w:p w14:paraId="0526CB9E" w14:textId="77777777" w:rsidR="005264B9" w:rsidRDefault="005264B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160B3" w14:textId="77777777" w:rsidR="005264B9" w:rsidRDefault="005264B9" w:rsidP="007D6054">
      <w:r>
        <w:separator/>
      </w:r>
    </w:p>
  </w:footnote>
  <w:footnote w:type="continuationSeparator" w:id="0">
    <w:p w14:paraId="08A02E80" w14:textId="77777777" w:rsidR="005264B9" w:rsidRDefault="005264B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658D4"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2E2932"/>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264B9"/>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A50A2"/>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63DA3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396</Words>
  <Characters>2258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Stephen Hole</cp:lastModifiedBy>
  <cp:revision>5</cp:revision>
  <cp:lastPrinted>2009-06-12T12:35:00Z</cp:lastPrinted>
  <dcterms:created xsi:type="dcterms:W3CDTF">2017-11-02T13:39:00Z</dcterms:created>
  <dcterms:modified xsi:type="dcterms:W3CDTF">2022-05-31T09:33:00Z</dcterms:modified>
</cp:coreProperties>
</file>