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8D895" w14:textId="392FBDF5" w:rsidR="00561A31" w:rsidRDefault="00561A31" w:rsidP="00014E65">
      <w:pPr>
        <w:spacing w:line="360" w:lineRule="auto"/>
      </w:pPr>
    </w:p>
    <w:p w14:paraId="77973B30" w14:textId="77777777" w:rsidR="00450CA2" w:rsidRDefault="00450CA2" w:rsidP="00014E65">
      <w:pPr>
        <w:spacing w:line="360" w:lineRule="auto"/>
      </w:pPr>
    </w:p>
    <w:p w14:paraId="5165FA37" w14:textId="77777777" w:rsidR="00561A31" w:rsidRDefault="00561A31" w:rsidP="00014E65">
      <w:pPr>
        <w:spacing w:line="360" w:lineRule="auto"/>
      </w:pPr>
    </w:p>
    <w:p w14:paraId="492CB3F2" w14:textId="77777777" w:rsidR="00CE4464" w:rsidRDefault="00561A31" w:rsidP="00561A31">
      <w:pPr>
        <w:pStyle w:val="Title"/>
        <w:spacing w:line="360" w:lineRule="auto"/>
        <w:jc w:val="center"/>
        <w:rPr>
          <w:rFonts w:ascii="Arial" w:hAnsi="Arial" w:cs="Arial"/>
          <w:b/>
          <w:bCs/>
        </w:rPr>
      </w:pPr>
      <w:r w:rsidRPr="000536B6">
        <w:rPr>
          <w:rFonts w:ascii="Arial" w:hAnsi="Arial" w:cs="Arial"/>
          <w:b/>
          <w:bCs/>
        </w:rPr>
        <w:t>Programme: BSc Health and Social Care</w:t>
      </w:r>
    </w:p>
    <w:p w14:paraId="791123AE" w14:textId="53002427" w:rsidR="00561A31" w:rsidRPr="000536B6" w:rsidRDefault="00561A31" w:rsidP="00CE4464">
      <w:pPr>
        <w:pStyle w:val="Title"/>
        <w:spacing w:line="360" w:lineRule="auto"/>
        <w:jc w:val="center"/>
        <w:rPr>
          <w:rFonts w:ascii="Arial" w:hAnsi="Arial" w:cs="Arial"/>
          <w:b/>
          <w:bCs/>
        </w:rPr>
      </w:pPr>
      <w:r w:rsidRPr="000536B6">
        <w:rPr>
          <w:rFonts w:ascii="Arial" w:hAnsi="Arial" w:cs="Arial"/>
          <w:b/>
          <w:bCs/>
        </w:rPr>
        <w:t xml:space="preserve"> Module: Introduction to Research Module code: BMHP5005_BIRM </w:t>
      </w:r>
    </w:p>
    <w:p w14:paraId="2192BEA7" w14:textId="77777777" w:rsidR="00561A31" w:rsidRDefault="00561A31" w:rsidP="00561A31">
      <w:pPr>
        <w:pStyle w:val="Title"/>
        <w:spacing w:line="360" w:lineRule="auto"/>
        <w:jc w:val="center"/>
        <w:rPr>
          <w:rFonts w:ascii="Arial" w:hAnsi="Arial" w:cs="Arial"/>
          <w:b/>
          <w:bCs/>
        </w:rPr>
      </w:pPr>
      <w:r w:rsidRPr="000536B6">
        <w:rPr>
          <w:rFonts w:ascii="Arial" w:hAnsi="Arial" w:cs="Arial"/>
          <w:b/>
          <w:bCs/>
        </w:rPr>
        <w:t>Assignment Title: Written assignment (research project: literature review)</w:t>
      </w:r>
    </w:p>
    <w:p w14:paraId="15A8CAA3" w14:textId="77777777" w:rsidR="00561A31" w:rsidRDefault="00561A31" w:rsidP="00561A31"/>
    <w:p w14:paraId="07728B03" w14:textId="77777777" w:rsidR="00561A31" w:rsidRDefault="00561A31" w:rsidP="00561A31"/>
    <w:p w14:paraId="504BA39E" w14:textId="77777777" w:rsidR="00561A31" w:rsidRPr="000536B6" w:rsidRDefault="00561A31" w:rsidP="00561A31"/>
    <w:p w14:paraId="637DD790" w14:textId="3FAD4A67" w:rsidR="00561A31" w:rsidRPr="000536B6" w:rsidRDefault="00561A31" w:rsidP="00561A31">
      <w:pPr>
        <w:pStyle w:val="Title"/>
        <w:spacing w:line="360" w:lineRule="auto"/>
        <w:rPr>
          <w:rFonts w:ascii="Arial" w:hAnsi="Arial" w:cs="Arial"/>
          <w:b/>
          <w:bCs/>
          <w:sz w:val="40"/>
          <w:szCs w:val="40"/>
        </w:rPr>
      </w:pPr>
      <w:r w:rsidRPr="000536B6">
        <w:rPr>
          <w:rFonts w:ascii="Arial" w:hAnsi="Arial" w:cs="Arial"/>
          <w:b/>
          <w:bCs/>
          <w:sz w:val="40"/>
          <w:szCs w:val="40"/>
        </w:rPr>
        <w:t>Lecturer: Robert Nartowski</w:t>
      </w:r>
    </w:p>
    <w:p w14:paraId="6DC39A29" w14:textId="77777777" w:rsidR="00561A31" w:rsidRPr="000536B6" w:rsidRDefault="00561A31" w:rsidP="00561A31">
      <w:pPr>
        <w:spacing w:line="360" w:lineRule="auto"/>
        <w:rPr>
          <w:rFonts w:ascii="Arial" w:hAnsi="Arial" w:cs="Arial"/>
          <w:b/>
          <w:bCs/>
          <w:sz w:val="40"/>
          <w:szCs w:val="40"/>
        </w:rPr>
      </w:pPr>
      <w:r w:rsidRPr="000536B6">
        <w:rPr>
          <w:rFonts w:ascii="Arial" w:hAnsi="Arial" w:cs="Arial"/>
          <w:b/>
          <w:bCs/>
          <w:sz w:val="40"/>
          <w:szCs w:val="40"/>
        </w:rPr>
        <w:t>Student name: Susan Ajmad</w:t>
      </w:r>
    </w:p>
    <w:p w14:paraId="03FDFCF3" w14:textId="77777777" w:rsidR="00561A31" w:rsidRPr="000536B6" w:rsidRDefault="00561A31" w:rsidP="00561A31">
      <w:pPr>
        <w:spacing w:line="360" w:lineRule="auto"/>
        <w:rPr>
          <w:rFonts w:ascii="Arial" w:hAnsi="Arial" w:cs="Arial"/>
          <w:b/>
          <w:bCs/>
          <w:sz w:val="40"/>
          <w:szCs w:val="40"/>
        </w:rPr>
      </w:pPr>
      <w:r w:rsidRPr="000536B6">
        <w:rPr>
          <w:rFonts w:ascii="Arial" w:hAnsi="Arial" w:cs="Arial"/>
          <w:b/>
          <w:bCs/>
          <w:sz w:val="40"/>
          <w:szCs w:val="40"/>
        </w:rPr>
        <w:t xml:space="preserve"> Student ID number: 2017032</w:t>
      </w:r>
    </w:p>
    <w:p w14:paraId="41DDB90A" w14:textId="77777777" w:rsidR="00561A31" w:rsidRPr="000536B6" w:rsidRDefault="00561A31" w:rsidP="00561A31">
      <w:pPr>
        <w:pStyle w:val="Title"/>
        <w:rPr>
          <w:sz w:val="40"/>
          <w:szCs w:val="40"/>
        </w:rPr>
      </w:pPr>
    </w:p>
    <w:p w14:paraId="4CCEA45B" w14:textId="77777777" w:rsidR="00561A31" w:rsidRDefault="00561A31" w:rsidP="00014E65">
      <w:pPr>
        <w:spacing w:line="360" w:lineRule="auto"/>
      </w:pPr>
    </w:p>
    <w:p w14:paraId="1C918D55" w14:textId="77777777" w:rsidR="00561A31" w:rsidRDefault="00561A31" w:rsidP="00014E65">
      <w:pPr>
        <w:spacing w:line="360" w:lineRule="auto"/>
      </w:pPr>
    </w:p>
    <w:p w14:paraId="50F412BF" w14:textId="6ECC2BC8" w:rsidR="00561A31" w:rsidRDefault="00561A31" w:rsidP="00014E65">
      <w:pPr>
        <w:spacing w:line="360" w:lineRule="auto"/>
      </w:pPr>
    </w:p>
    <w:p w14:paraId="29B87ACA" w14:textId="254B56D9" w:rsidR="00E72CB2" w:rsidRDefault="00E72CB2" w:rsidP="00014E65">
      <w:pPr>
        <w:spacing w:line="360" w:lineRule="auto"/>
      </w:pPr>
    </w:p>
    <w:sdt>
      <w:sdtPr>
        <w:rPr>
          <w:rFonts w:asciiTheme="minorHAnsi" w:eastAsiaTheme="minorHAnsi" w:hAnsiTheme="minorHAnsi" w:cstheme="minorBidi"/>
          <w:color w:val="auto"/>
          <w:sz w:val="22"/>
          <w:szCs w:val="22"/>
          <w:lang w:val="en-GB"/>
        </w:rPr>
        <w:id w:val="-27728032"/>
        <w:docPartObj>
          <w:docPartGallery w:val="Table of Contents"/>
          <w:docPartUnique/>
        </w:docPartObj>
      </w:sdtPr>
      <w:sdtEndPr>
        <w:rPr>
          <w:b/>
          <w:bCs/>
          <w:noProof/>
        </w:rPr>
      </w:sdtEndPr>
      <w:sdtContent>
        <w:p w14:paraId="164B8DB9" w14:textId="108A87C4" w:rsidR="00E72CB2" w:rsidRDefault="00E72CB2">
          <w:pPr>
            <w:pStyle w:val="TOCHeading"/>
          </w:pPr>
          <w:r>
            <w:t>Contents</w:t>
          </w:r>
        </w:p>
        <w:p w14:paraId="48F3830C" w14:textId="73D39EE6" w:rsidR="002B3294" w:rsidRDefault="00E72C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67117" w:history="1">
            <w:r w:rsidR="002B3294" w:rsidRPr="00F65E61">
              <w:rPr>
                <w:rStyle w:val="Hyperlink"/>
                <w:noProof/>
              </w:rPr>
              <w:t>Abstract / Executive summary</w:t>
            </w:r>
            <w:r w:rsidR="002B3294">
              <w:rPr>
                <w:noProof/>
                <w:webHidden/>
              </w:rPr>
              <w:tab/>
            </w:r>
            <w:r w:rsidR="002B3294">
              <w:rPr>
                <w:noProof/>
                <w:webHidden/>
              </w:rPr>
              <w:fldChar w:fldCharType="begin"/>
            </w:r>
            <w:r w:rsidR="002B3294">
              <w:rPr>
                <w:noProof/>
                <w:webHidden/>
              </w:rPr>
              <w:instrText xml:space="preserve"> PAGEREF _Toc108767117 \h </w:instrText>
            </w:r>
            <w:r w:rsidR="002B3294">
              <w:rPr>
                <w:noProof/>
                <w:webHidden/>
              </w:rPr>
            </w:r>
            <w:r w:rsidR="002B3294">
              <w:rPr>
                <w:noProof/>
                <w:webHidden/>
              </w:rPr>
              <w:fldChar w:fldCharType="separate"/>
            </w:r>
            <w:r w:rsidR="002B3294">
              <w:rPr>
                <w:noProof/>
                <w:webHidden/>
              </w:rPr>
              <w:t>4</w:t>
            </w:r>
            <w:r w:rsidR="002B3294">
              <w:rPr>
                <w:noProof/>
                <w:webHidden/>
              </w:rPr>
              <w:fldChar w:fldCharType="end"/>
            </w:r>
          </w:hyperlink>
        </w:p>
        <w:p w14:paraId="40F73ABA" w14:textId="693FF996" w:rsidR="002B3294" w:rsidRDefault="002B3294">
          <w:pPr>
            <w:pStyle w:val="TOC1"/>
            <w:tabs>
              <w:tab w:val="right" w:leader="dot" w:pos="9016"/>
            </w:tabs>
            <w:rPr>
              <w:rFonts w:eastAsiaTheme="minorEastAsia"/>
              <w:noProof/>
              <w:lang w:eastAsia="en-GB"/>
            </w:rPr>
          </w:pPr>
          <w:hyperlink w:anchor="_Toc108767118" w:history="1">
            <w:r w:rsidRPr="00F65E61">
              <w:rPr>
                <w:rStyle w:val="Hyperlink"/>
                <w:noProof/>
              </w:rPr>
              <w:t>What Impact does Food have on our Body?</w:t>
            </w:r>
            <w:r>
              <w:rPr>
                <w:noProof/>
                <w:webHidden/>
              </w:rPr>
              <w:tab/>
            </w:r>
            <w:r>
              <w:rPr>
                <w:noProof/>
                <w:webHidden/>
              </w:rPr>
              <w:fldChar w:fldCharType="begin"/>
            </w:r>
            <w:r>
              <w:rPr>
                <w:noProof/>
                <w:webHidden/>
              </w:rPr>
              <w:instrText xml:space="preserve"> PAGEREF _Toc108767118 \h </w:instrText>
            </w:r>
            <w:r>
              <w:rPr>
                <w:noProof/>
                <w:webHidden/>
              </w:rPr>
            </w:r>
            <w:r>
              <w:rPr>
                <w:noProof/>
                <w:webHidden/>
              </w:rPr>
              <w:fldChar w:fldCharType="separate"/>
            </w:r>
            <w:r>
              <w:rPr>
                <w:noProof/>
                <w:webHidden/>
              </w:rPr>
              <w:t>5</w:t>
            </w:r>
            <w:r>
              <w:rPr>
                <w:noProof/>
                <w:webHidden/>
              </w:rPr>
              <w:fldChar w:fldCharType="end"/>
            </w:r>
          </w:hyperlink>
        </w:p>
        <w:p w14:paraId="6794C377" w14:textId="72E8CD61" w:rsidR="002B3294" w:rsidRDefault="002B3294">
          <w:pPr>
            <w:pStyle w:val="TOC1"/>
            <w:tabs>
              <w:tab w:val="right" w:leader="dot" w:pos="9016"/>
            </w:tabs>
            <w:rPr>
              <w:rFonts w:eastAsiaTheme="minorEastAsia"/>
              <w:noProof/>
              <w:lang w:eastAsia="en-GB"/>
            </w:rPr>
          </w:pPr>
          <w:hyperlink w:anchor="_Toc108767119" w:history="1">
            <w:r w:rsidRPr="00F65E61">
              <w:rPr>
                <w:rStyle w:val="Hyperlink"/>
                <w:noProof/>
              </w:rPr>
              <w:t>Food Sources</w:t>
            </w:r>
            <w:r>
              <w:rPr>
                <w:noProof/>
                <w:webHidden/>
              </w:rPr>
              <w:tab/>
            </w:r>
            <w:r>
              <w:rPr>
                <w:noProof/>
                <w:webHidden/>
              </w:rPr>
              <w:fldChar w:fldCharType="begin"/>
            </w:r>
            <w:r>
              <w:rPr>
                <w:noProof/>
                <w:webHidden/>
              </w:rPr>
              <w:instrText xml:space="preserve"> PAGEREF _Toc108767119 \h </w:instrText>
            </w:r>
            <w:r>
              <w:rPr>
                <w:noProof/>
                <w:webHidden/>
              </w:rPr>
            </w:r>
            <w:r>
              <w:rPr>
                <w:noProof/>
                <w:webHidden/>
              </w:rPr>
              <w:fldChar w:fldCharType="separate"/>
            </w:r>
            <w:r>
              <w:rPr>
                <w:noProof/>
                <w:webHidden/>
              </w:rPr>
              <w:t>5</w:t>
            </w:r>
            <w:r>
              <w:rPr>
                <w:noProof/>
                <w:webHidden/>
              </w:rPr>
              <w:fldChar w:fldCharType="end"/>
            </w:r>
          </w:hyperlink>
        </w:p>
        <w:p w14:paraId="511B9A86" w14:textId="5F759619" w:rsidR="002B3294" w:rsidRDefault="002B3294">
          <w:pPr>
            <w:pStyle w:val="TOC1"/>
            <w:tabs>
              <w:tab w:val="right" w:leader="dot" w:pos="9016"/>
            </w:tabs>
            <w:rPr>
              <w:rFonts w:eastAsiaTheme="minorEastAsia"/>
              <w:noProof/>
              <w:lang w:eastAsia="en-GB"/>
            </w:rPr>
          </w:pPr>
          <w:hyperlink w:anchor="_Toc108767120" w:history="1">
            <w:r w:rsidRPr="00F65E61">
              <w:rPr>
                <w:rStyle w:val="Hyperlink"/>
                <w:noProof/>
              </w:rPr>
              <w:t>How Does Healthy Eating Affect Our Physical and Mental?</w:t>
            </w:r>
            <w:r>
              <w:rPr>
                <w:noProof/>
                <w:webHidden/>
              </w:rPr>
              <w:tab/>
            </w:r>
            <w:r>
              <w:rPr>
                <w:noProof/>
                <w:webHidden/>
              </w:rPr>
              <w:fldChar w:fldCharType="begin"/>
            </w:r>
            <w:r>
              <w:rPr>
                <w:noProof/>
                <w:webHidden/>
              </w:rPr>
              <w:instrText xml:space="preserve"> PAGEREF _Toc108767120 \h </w:instrText>
            </w:r>
            <w:r>
              <w:rPr>
                <w:noProof/>
                <w:webHidden/>
              </w:rPr>
            </w:r>
            <w:r>
              <w:rPr>
                <w:noProof/>
                <w:webHidden/>
              </w:rPr>
              <w:fldChar w:fldCharType="separate"/>
            </w:r>
            <w:r>
              <w:rPr>
                <w:noProof/>
                <w:webHidden/>
              </w:rPr>
              <w:t>6</w:t>
            </w:r>
            <w:r>
              <w:rPr>
                <w:noProof/>
                <w:webHidden/>
              </w:rPr>
              <w:fldChar w:fldCharType="end"/>
            </w:r>
          </w:hyperlink>
        </w:p>
        <w:p w14:paraId="2B03EEE8" w14:textId="6B90FD9A" w:rsidR="002B3294" w:rsidRDefault="002B3294">
          <w:pPr>
            <w:pStyle w:val="TOC1"/>
            <w:tabs>
              <w:tab w:val="right" w:leader="dot" w:pos="9016"/>
            </w:tabs>
            <w:rPr>
              <w:rFonts w:eastAsiaTheme="minorEastAsia"/>
              <w:noProof/>
              <w:lang w:eastAsia="en-GB"/>
            </w:rPr>
          </w:pPr>
          <w:hyperlink w:anchor="_Toc108767121" w:history="1">
            <w:r w:rsidRPr="00F65E61">
              <w:rPr>
                <w:rStyle w:val="Hyperlink"/>
                <w:noProof/>
              </w:rPr>
              <w:t>What should I Eat for a Healthy Lifestyle?</w:t>
            </w:r>
            <w:r>
              <w:rPr>
                <w:noProof/>
                <w:webHidden/>
              </w:rPr>
              <w:tab/>
            </w:r>
            <w:r>
              <w:rPr>
                <w:noProof/>
                <w:webHidden/>
              </w:rPr>
              <w:fldChar w:fldCharType="begin"/>
            </w:r>
            <w:r>
              <w:rPr>
                <w:noProof/>
                <w:webHidden/>
              </w:rPr>
              <w:instrText xml:space="preserve"> PAGEREF _Toc108767121 \h </w:instrText>
            </w:r>
            <w:r>
              <w:rPr>
                <w:noProof/>
                <w:webHidden/>
              </w:rPr>
            </w:r>
            <w:r>
              <w:rPr>
                <w:noProof/>
                <w:webHidden/>
              </w:rPr>
              <w:fldChar w:fldCharType="separate"/>
            </w:r>
            <w:r>
              <w:rPr>
                <w:noProof/>
                <w:webHidden/>
              </w:rPr>
              <w:t>8</w:t>
            </w:r>
            <w:r>
              <w:rPr>
                <w:noProof/>
                <w:webHidden/>
              </w:rPr>
              <w:fldChar w:fldCharType="end"/>
            </w:r>
          </w:hyperlink>
        </w:p>
        <w:p w14:paraId="50F10728" w14:textId="1779F267" w:rsidR="002B3294" w:rsidRDefault="002B3294">
          <w:pPr>
            <w:pStyle w:val="TOC1"/>
            <w:tabs>
              <w:tab w:val="right" w:leader="dot" w:pos="9016"/>
            </w:tabs>
            <w:rPr>
              <w:rFonts w:eastAsiaTheme="minorEastAsia"/>
              <w:noProof/>
              <w:lang w:eastAsia="en-GB"/>
            </w:rPr>
          </w:pPr>
          <w:hyperlink w:anchor="_Toc108767122" w:history="1">
            <w:r w:rsidRPr="00F65E61">
              <w:rPr>
                <w:rStyle w:val="Hyperlink"/>
                <w:noProof/>
              </w:rPr>
              <w:t>Simple Tips to Make Your Diet Healthier</w:t>
            </w:r>
            <w:r>
              <w:rPr>
                <w:noProof/>
                <w:webHidden/>
              </w:rPr>
              <w:tab/>
            </w:r>
            <w:r>
              <w:rPr>
                <w:noProof/>
                <w:webHidden/>
              </w:rPr>
              <w:fldChar w:fldCharType="begin"/>
            </w:r>
            <w:r>
              <w:rPr>
                <w:noProof/>
                <w:webHidden/>
              </w:rPr>
              <w:instrText xml:space="preserve"> PAGEREF _Toc108767122 \h </w:instrText>
            </w:r>
            <w:r>
              <w:rPr>
                <w:noProof/>
                <w:webHidden/>
              </w:rPr>
            </w:r>
            <w:r>
              <w:rPr>
                <w:noProof/>
                <w:webHidden/>
              </w:rPr>
              <w:fldChar w:fldCharType="separate"/>
            </w:r>
            <w:r>
              <w:rPr>
                <w:noProof/>
                <w:webHidden/>
              </w:rPr>
              <w:t>8</w:t>
            </w:r>
            <w:r>
              <w:rPr>
                <w:noProof/>
                <w:webHidden/>
              </w:rPr>
              <w:fldChar w:fldCharType="end"/>
            </w:r>
          </w:hyperlink>
        </w:p>
        <w:p w14:paraId="49AC714F" w14:textId="693F97EE" w:rsidR="002B3294" w:rsidRDefault="002B3294">
          <w:pPr>
            <w:pStyle w:val="TOC1"/>
            <w:tabs>
              <w:tab w:val="right" w:leader="dot" w:pos="9016"/>
            </w:tabs>
            <w:rPr>
              <w:rFonts w:eastAsiaTheme="minorEastAsia"/>
              <w:noProof/>
              <w:lang w:eastAsia="en-GB"/>
            </w:rPr>
          </w:pPr>
          <w:hyperlink w:anchor="_Toc108767123" w:history="1">
            <w:r w:rsidRPr="00F65E61">
              <w:rPr>
                <w:rStyle w:val="Hyperlink"/>
                <w:rFonts w:ascii="Arial" w:hAnsi="Arial" w:cs="Arial"/>
                <w:noProof/>
              </w:rPr>
              <w:t>Eat more fruits and legumes</w:t>
            </w:r>
            <w:r>
              <w:rPr>
                <w:noProof/>
                <w:webHidden/>
              </w:rPr>
              <w:tab/>
            </w:r>
            <w:r>
              <w:rPr>
                <w:noProof/>
                <w:webHidden/>
              </w:rPr>
              <w:fldChar w:fldCharType="begin"/>
            </w:r>
            <w:r>
              <w:rPr>
                <w:noProof/>
                <w:webHidden/>
              </w:rPr>
              <w:instrText xml:space="preserve"> PAGEREF _Toc108767123 \h </w:instrText>
            </w:r>
            <w:r>
              <w:rPr>
                <w:noProof/>
                <w:webHidden/>
              </w:rPr>
            </w:r>
            <w:r>
              <w:rPr>
                <w:noProof/>
                <w:webHidden/>
              </w:rPr>
              <w:fldChar w:fldCharType="separate"/>
            </w:r>
            <w:r>
              <w:rPr>
                <w:noProof/>
                <w:webHidden/>
              </w:rPr>
              <w:t>8</w:t>
            </w:r>
            <w:r>
              <w:rPr>
                <w:noProof/>
                <w:webHidden/>
              </w:rPr>
              <w:fldChar w:fldCharType="end"/>
            </w:r>
          </w:hyperlink>
        </w:p>
        <w:p w14:paraId="7783AD20" w14:textId="73AF40B6" w:rsidR="002B3294" w:rsidRDefault="002B3294">
          <w:pPr>
            <w:pStyle w:val="TOC1"/>
            <w:tabs>
              <w:tab w:val="right" w:leader="dot" w:pos="9016"/>
            </w:tabs>
            <w:rPr>
              <w:rFonts w:eastAsiaTheme="minorEastAsia"/>
              <w:noProof/>
              <w:lang w:eastAsia="en-GB"/>
            </w:rPr>
          </w:pPr>
          <w:hyperlink w:anchor="_Toc108767124" w:history="1">
            <w:r w:rsidRPr="00F65E61">
              <w:rPr>
                <w:rStyle w:val="Hyperlink"/>
                <w:noProof/>
              </w:rPr>
              <w:t>Eat your main and staple foods</w:t>
            </w:r>
            <w:r>
              <w:rPr>
                <w:noProof/>
                <w:webHidden/>
              </w:rPr>
              <w:tab/>
            </w:r>
            <w:r>
              <w:rPr>
                <w:noProof/>
                <w:webHidden/>
              </w:rPr>
              <w:fldChar w:fldCharType="begin"/>
            </w:r>
            <w:r>
              <w:rPr>
                <w:noProof/>
                <w:webHidden/>
              </w:rPr>
              <w:instrText xml:space="preserve"> PAGEREF _Toc108767124 \h </w:instrText>
            </w:r>
            <w:r>
              <w:rPr>
                <w:noProof/>
                <w:webHidden/>
              </w:rPr>
            </w:r>
            <w:r>
              <w:rPr>
                <w:noProof/>
                <w:webHidden/>
              </w:rPr>
              <w:fldChar w:fldCharType="separate"/>
            </w:r>
            <w:r>
              <w:rPr>
                <w:noProof/>
                <w:webHidden/>
              </w:rPr>
              <w:t>8</w:t>
            </w:r>
            <w:r>
              <w:rPr>
                <w:noProof/>
                <w:webHidden/>
              </w:rPr>
              <w:fldChar w:fldCharType="end"/>
            </w:r>
          </w:hyperlink>
        </w:p>
        <w:p w14:paraId="1195A521" w14:textId="0A252691" w:rsidR="002B3294" w:rsidRDefault="002B3294">
          <w:pPr>
            <w:pStyle w:val="TOC1"/>
            <w:tabs>
              <w:tab w:val="right" w:leader="dot" w:pos="9016"/>
            </w:tabs>
            <w:rPr>
              <w:rFonts w:eastAsiaTheme="minorEastAsia"/>
              <w:noProof/>
              <w:lang w:eastAsia="en-GB"/>
            </w:rPr>
          </w:pPr>
          <w:hyperlink w:anchor="_Toc108767125" w:history="1">
            <w:r w:rsidRPr="00F65E61">
              <w:rPr>
                <w:rStyle w:val="Hyperlink"/>
                <w:noProof/>
              </w:rPr>
              <w:t>Drink more water</w:t>
            </w:r>
            <w:r>
              <w:rPr>
                <w:noProof/>
                <w:webHidden/>
              </w:rPr>
              <w:tab/>
            </w:r>
            <w:r>
              <w:rPr>
                <w:noProof/>
                <w:webHidden/>
              </w:rPr>
              <w:fldChar w:fldCharType="begin"/>
            </w:r>
            <w:r>
              <w:rPr>
                <w:noProof/>
                <w:webHidden/>
              </w:rPr>
              <w:instrText xml:space="preserve"> PAGEREF _Toc108767125 \h </w:instrText>
            </w:r>
            <w:r>
              <w:rPr>
                <w:noProof/>
                <w:webHidden/>
              </w:rPr>
            </w:r>
            <w:r>
              <w:rPr>
                <w:noProof/>
                <w:webHidden/>
              </w:rPr>
              <w:fldChar w:fldCharType="separate"/>
            </w:r>
            <w:r>
              <w:rPr>
                <w:noProof/>
                <w:webHidden/>
              </w:rPr>
              <w:t>8</w:t>
            </w:r>
            <w:r>
              <w:rPr>
                <w:noProof/>
                <w:webHidden/>
              </w:rPr>
              <w:fldChar w:fldCharType="end"/>
            </w:r>
          </w:hyperlink>
        </w:p>
        <w:p w14:paraId="34ECAA3F" w14:textId="04F92346" w:rsidR="002B3294" w:rsidRDefault="002B3294">
          <w:pPr>
            <w:pStyle w:val="TOC1"/>
            <w:tabs>
              <w:tab w:val="right" w:leader="dot" w:pos="9016"/>
            </w:tabs>
            <w:rPr>
              <w:rFonts w:eastAsiaTheme="minorEastAsia"/>
              <w:noProof/>
              <w:lang w:eastAsia="en-GB"/>
            </w:rPr>
          </w:pPr>
          <w:hyperlink w:anchor="_Toc108767126" w:history="1">
            <w:r w:rsidRPr="00F65E61">
              <w:rPr>
                <w:rStyle w:val="Hyperlink"/>
                <w:noProof/>
              </w:rPr>
              <w:t>Why is Nutrition Important for Us?</w:t>
            </w:r>
            <w:r>
              <w:rPr>
                <w:noProof/>
                <w:webHidden/>
              </w:rPr>
              <w:tab/>
            </w:r>
            <w:r>
              <w:rPr>
                <w:noProof/>
                <w:webHidden/>
              </w:rPr>
              <w:fldChar w:fldCharType="begin"/>
            </w:r>
            <w:r>
              <w:rPr>
                <w:noProof/>
                <w:webHidden/>
              </w:rPr>
              <w:instrText xml:space="preserve"> PAGEREF _Toc108767126 \h </w:instrText>
            </w:r>
            <w:r>
              <w:rPr>
                <w:noProof/>
                <w:webHidden/>
              </w:rPr>
            </w:r>
            <w:r>
              <w:rPr>
                <w:noProof/>
                <w:webHidden/>
              </w:rPr>
              <w:fldChar w:fldCharType="separate"/>
            </w:r>
            <w:r>
              <w:rPr>
                <w:noProof/>
                <w:webHidden/>
              </w:rPr>
              <w:t>8</w:t>
            </w:r>
            <w:r>
              <w:rPr>
                <w:noProof/>
                <w:webHidden/>
              </w:rPr>
              <w:fldChar w:fldCharType="end"/>
            </w:r>
          </w:hyperlink>
        </w:p>
        <w:p w14:paraId="764C02C2" w14:textId="3DD92FB4" w:rsidR="002B3294" w:rsidRDefault="002B3294">
          <w:pPr>
            <w:pStyle w:val="TOC1"/>
            <w:tabs>
              <w:tab w:val="right" w:leader="dot" w:pos="9016"/>
            </w:tabs>
            <w:rPr>
              <w:rFonts w:eastAsiaTheme="minorEastAsia"/>
              <w:noProof/>
              <w:lang w:eastAsia="en-GB"/>
            </w:rPr>
          </w:pPr>
          <w:hyperlink w:anchor="_Toc108767127" w:history="1">
            <w:r w:rsidRPr="00F65E61">
              <w:rPr>
                <w:rStyle w:val="Hyperlink"/>
                <w:noProof/>
              </w:rPr>
              <w:t>Why nutrition is important for our bodies?</w:t>
            </w:r>
            <w:r>
              <w:rPr>
                <w:noProof/>
                <w:webHidden/>
              </w:rPr>
              <w:tab/>
            </w:r>
            <w:r>
              <w:rPr>
                <w:noProof/>
                <w:webHidden/>
              </w:rPr>
              <w:fldChar w:fldCharType="begin"/>
            </w:r>
            <w:r>
              <w:rPr>
                <w:noProof/>
                <w:webHidden/>
              </w:rPr>
              <w:instrText xml:space="preserve"> PAGEREF _Toc108767127 \h </w:instrText>
            </w:r>
            <w:r>
              <w:rPr>
                <w:noProof/>
                <w:webHidden/>
              </w:rPr>
            </w:r>
            <w:r>
              <w:rPr>
                <w:noProof/>
                <w:webHidden/>
              </w:rPr>
              <w:fldChar w:fldCharType="separate"/>
            </w:r>
            <w:r>
              <w:rPr>
                <w:noProof/>
                <w:webHidden/>
              </w:rPr>
              <w:t>9</w:t>
            </w:r>
            <w:r>
              <w:rPr>
                <w:noProof/>
                <w:webHidden/>
              </w:rPr>
              <w:fldChar w:fldCharType="end"/>
            </w:r>
          </w:hyperlink>
        </w:p>
        <w:p w14:paraId="5D12BE71" w14:textId="4C0EFD62" w:rsidR="002B3294" w:rsidRDefault="002B3294">
          <w:pPr>
            <w:pStyle w:val="TOC1"/>
            <w:tabs>
              <w:tab w:val="right" w:leader="dot" w:pos="9016"/>
            </w:tabs>
            <w:rPr>
              <w:rFonts w:eastAsiaTheme="minorEastAsia"/>
              <w:noProof/>
              <w:lang w:eastAsia="en-GB"/>
            </w:rPr>
          </w:pPr>
          <w:hyperlink w:anchor="_Toc108767128" w:history="1">
            <w:r w:rsidRPr="00F65E61">
              <w:rPr>
                <w:rStyle w:val="Hyperlink"/>
                <w:noProof/>
              </w:rPr>
              <w:t>What is Good Nutrition?</w:t>
            </w:r>
            <w:r>
              <w:rPr>
                <w:noProof/>
                <w:webHidden/>
              </w:rPr>
              <w:tab/>
            </w:r>
            <w:r>
              <w:rPr>
                <w:noProof/>
                <w:webHidden/>
              </w:rPr>
              <w:fldChar w:fldCharType="begin"/>
            </w:r>
            <w:r>
              <w:rPr>
                <w:noProof/>
                <w:webHidden/>
              </w:rPr>
              <w:instrText xml:space="preserve"> PAGEREF _Toc108767128 \h </w:instrText>
            </w:r>
            <w:r>
              <w:rPr>
                <w:noProof/>
                <w:webHidden/>
              </w:rPr>
            </w:r>
            <w:r>
              <w:rPr>
                <w:noProof/>
                <w:webHidden/>
              </w:rPr>
              <w:fldChar w:fldCharType="separate"/>
            </w:r>
            <w:r>
              <w:rPr>
                <w:noProof/>
                <w:webHidden/>
              </w:rPr>
              <w:t>9</w:t>
            </w:r>
            <w:r>
              <w:rPr>
                <w:noProof/>
                <w:webHidden/>
              </w:rPr>
              <w:fldChar w:fldCharType="end"/>
            </w:r>
          </w:hyperlink>
        </w:p>
        <w:p w14:paraId="3320D988" w14:textId="06242467" w:rsidR="002B3294" w:rsidRDefault="002B3294">
          <w:pPr>
            <w:pStyle w:val="TOC1"/>
            <w:tabs>
              <w:tab w:val="right" w:leader="dot" w:pos="9016"/>
            </w:tabs>
            <w:rPr>
              <w:rFonts w:eastAsiaTheme="minorEastAsia"/>
              <w:noProof/>
              <w:lang w:eastAsia="en-GB"/>
            </w:rPr>
          </w:pPr>
          <w:hyperlink w:anchor="_Toc108767129" w:history="1">
            <w:r w:rsidRPr="00F65E61">
              <w:rPr>
                <w:rStyle w:val="Hyperlink"/>
                <w:noProof/>
              </w:rPr>
              <w:t>What are the Most Important Nutrients?</w:t>
            </w:r>
            <w:r>
              <w:rPr>
                <w:noProof/>
                <w:webHidden/>
              </w:rPr>
              <w:tab/>
            </w:r>
            <w:r>
              <w:rPr>
                <w:noProof/>
                <w:webHidden/>
              </w:rPr>
              <w:fldChar w:fldCharType="begin"/>
            </w:r>
            <w:r>
              <w:rPr>
                <w:noProof/>
                <w:webHidden/>
              </w:rPr>
              <w:instrText xml:space="preserve"> PAGEREF _Toc108767129 \h </w:instrText>
            </w:r>
            <w:r>
              <w:rPr>
                <w:noProof/>
                <w:webHidden/>
              </w:rPr>
            </w:r>
            <w:r>
              <w:rPr>
                <w:noProof/>
                <w:webHidden/>
              </w:rPr>
              <w:fldChar w:fldCharType="separate"/>
            </w:r>
            <w:r>
              <w:rPr>
                <w:noProof/>
                <w:webHidden/>
              </w:rPr>
              <w:t>9</w:t>
            </w:r>
            <w:r>
              <w:rPr>
                <w:noProof/>
                <w:webHidden/>
              </w:rPr>
              <w:fldChar w:fldCharType="end"/>
            </w:r>
          </w:hyperlink>
        </w:p>
        <w:p w14:paraId="0E460024" w14:textId="02EB1991" w:rsidR="002B3294" w:rsidRDefault="002B3294">
          <w:pPr>
            <w:pStyle w:val="TOC1"/>
            <w:tabs>
              <w:tab w:val="right" w:leader="dot" w:pos="9016"/>
            </w:tabs>
            <w:rPr>
              <w:rFonts w:eastAsiaTheme="minorEastAsia"/>
              <w:noProof/>
              <w:lang w:eastAsia="en-GB"/>
            </w:rPr>
          </w:pPr>
          <w:hyperlink w:anchor="_Toc108767130" w:history="1">
            <w:r w:rsidRPr="00F65E61">
              <w:rPr>
                <w:rStyle w:val="Hyperlink"/>
                <w:noProof/>
                <w:bdr w:val="none" w:sz="0" w:space="0" w:color="auto" w:frame="1"/>
              </w:rPr>
              <w:t>1.Carbohydrates</w:t>
            </w:r>
            <w:r>
              <w:rPr>
                <w:noProof/>
                <w:webHidden/>
              </w:rPr>
              <w:tab/>
            </w:r>
            <w:r>
              <w:rPr>
                <w:noProof/>
                <w:webHidden/>
              </w:rPr>
              <w:fldChar w:fldCharType="begin"/>
            </w:r>
            <w:r>
              <w:rPr>
                <w:noProof/>
                <w:webHidden/>
              </w:rPr>
              <w:instrText xml:space="preserve"> PAGEREF _Toc108767130 \h </w:instrText>
            </w:r>
            <w:r>
              <w:rPr>
                <w:noProof/>
                <w:webHidden/>
              </w:rPr>
            </w:r>
            <w:r>
              <w:rPr>
                <w:noProof/>
                <w:webHidden/>
              </w:rPr>
              <w:fldChar w:fldCharType="separate"/>
            </w:r>
            <w:r>
              <w:rPr>
                <w:noProof/>
                <w:webHidden/>
              </w:rPr>
              <w:t>10</w:t>
            </w:r>
            <w:r>
              <w:rPr>
                <w:noProof/>
                <w:webHidden/>
              </w:rPr>
              <w:fldChar w:fldCharType="end"/>
            </w:r>
          </w:hyperlink>
        </w:p>
        <w:p w14:paraId="2E800E5D" w14:textId="3AF1E958" w:rsidR="002B3294" w:rsidRDefault="002B3294">
          <w:pPr>
            <w:pStyle w:val="TOC1"/>
            <w:tabs>
              <w:tab w:val="right" w:leader="dot" w:pos="9016"/>
            </w:tabs>
            <w:rPr>
              <w:rFonts w:eastAsiaTheme="minorEastAsia"/>
              <w:noProof/>
              <w:lang w:eastAsia="en-GB"/>
            </w:rPr>
          </w:pPr>
          <w:hyperlink w:anchor="_Toc108767131" w:history="1">
            <w:r w:rsidRPr="00F65E61">
              <w:rPr>
                <w:rStyle w:val="Hyperlink"/>
                <w:noProof/>
                <w:bdr w:val="none" w:sz="0" w:space="0" w:color="auto" w:frame="1"/>
              </w:rPr>
              <w:t>2. Vitamins</w:t>
            </w:r>
            <w:r>
              <w:rPr>
                <w:noProof/>
                <w:webHidden/>
              </w:rPr>
              <w:tab/>
            </w:r>
            <w:r>
              <w:rPr>
                <w:noProof/>
                <w:webHidden/>
              </w:rPr>
              <w:fldChar w:fldCharType="begin"/>
            </w:r>
            <w:r>
              <w:rPr>
                <w:noProof/>
                <w:webHidden/>
              </w:rPr>
              <w:instrText xml:space="preserve"> PAGEREF _Toc108767131 \h </w:instrText>
            </w:r>
            <w:r>
              <w:rPr>
                <w:noProof/>
                <w:webHidden/>
              </w:rPr>
            </w:r>
            <w:r>
              <w:rPr>
                <w:noProof/>
                <w:webHidden/>
              </w:rPr>
              <w:fldChar w:fldCharType="separate"/>
            </w:r>
            <w:r>
              <w:rPr>
                <w:noProof/>
                <w:webHidden/>
              </w:rPr>
              <w:t>10</w:t>
            </w:r>
            <w:r>
              <w:rPr>
                <w:noProof/>
                <w:webHidden/>
              </w:rPr>
              <w:fldChar w:fldCharType="end"/>
            </w:r>
          </w:hyperlink>
        </w:p>
        <w:p w14:paraId="01B3E2DA" w14:textId="28F21189" w:rsidR="002B3294" w:rsidRDefault="002B3294">
          <w:pPr>
            <w:pStyle w:val="TOC1"/>
            <w:tabs>
              <w:tab w:val="right" w:leader="dot" w:pos="9016"/>
            </w:tabs>
            <w:rPr>
              <w:rFonts w:eastAsiaTheme="minorEastAsia"/>
              <w:noProof/>
              <w:lang w:eastAsia="en-GB"/>
            </w:rPr>
          </w:pPr>
          <w:hyperlink w:anchor="_Toc108767132" w:history="1">
            <w:r w:rsidRPr="00F65E61">
              <w:rPr>
                <w:rStyle w:val="Hyperlink"/>
                <w:noProof/>
                <w:bdr w:val="none" w:sz="0" w:space="0" w:color="auto" w:frame="1"/>
              </w:rPr>
              <w:t>3. Minerals</w:t>
            </w:r>
            <w:r>
              <w:rPr>
                <w:noProof/>
                <w:webHidden/>
              </w:rPr>
              <w:tab/>
            </w:r>
            <w:r>
              <w:rPr>
                <w:noProof/>
                <w:webHidden/>
              </w:rPr>
              <w:fldChar w:fldCharType="begin"/>
            </w:r>
            <w:r>
              <w:rPr>
                <w:noProof/>
                <w:webHidden/>
              </w:rPr>
              <w:instrText xml:space="preserve"> PAGEREF _Toc108767132 \h </w:instrText>
            </w:r>
            <w:r>
              <w:rPr>
                <w:noProof/>
                <w:webHidden/>
              </w:rPr>
            </w:r>
            <w:r>
              <w:rPr>
                <w:noProof/>
                <w:webHidden/>
              </w:rPr>
              <w:fldChar w:fldCharType="separate"/>
            </w:r>
            <w:r>
              <w:rPr>
                <w:noProof/>
                <w:webHidden/>
              </w:rPr>
              <w:t>10</w:t>
            </w:r>
            <w:r>
              <w:rPr>
                <w:noProof/>
                <w:webHidden/>
              </w:rPr>
              <w:fldChar w:fldCharType="end"/>
            </w:r>
          </w:hyperlink>
        </w:p>
        <w:p w14:paraId="6D12693C" w14:textId="52391DAA" w:rsidR="002B3294" w:rsidRDefault="002B3294">
          <w:pPr>
            <w:pStyle w:val="TOC1"/>
            <w:tabs>
              <w:tab w:val="right" w:leader="dot" w:pos="9016"/>
            </w:tabs>
            <w:rPr>
              <w:rFonts w:eastAsiaTheme="minorEastAsia"/>
              <w:noProof/>
              <w:lang w:eastAsia="en-GB"/>
            </w:rPr>
          </w:pPr>
          <w:hyperlink w:anchor="_Toc108767133" w:history="1">
            <w:r w:rsidRPr="00F65E61">
              <w:rPr>
                <w:rStyle w:val="Hyperlink"/>
                <w:noProof/>
                <w:bdr w:val="none" w:sz="0" w:space="0" w:color="auto" w:frame="1"/>
              </w:rPr>
              <w:t>4. Proteins</w:t>
            </w:r>
            <w:r>
              <w:rPr>
                <w:noProof/>
                <w:webHidden/>
              </w:rPr>
              <w:tab/>
            </w:r>
            <w:r>
              <w:rPr>
                <w:noProof/>
                <w:webHidden/>
              </w:rPr>
              <w:fldChar w:fldCharType="begin"/>
            </w:r>
            <w:r>
              <w:rPr>
                <w:noProof/>
                <w:webHidden/>
              </w:rPr>
              <w:instrText xml:space="preserve"> PAGEREF _Toc108767133 \h </w:instrText>
            </w:r>
            <w:r>
              <w:rPr>
                <w:noProof/>
                <w:webHidden/>
              </w:rPr>
            </w:r>
            <w:r>
              <w:rPr>
                <w:noProof/>
                <w:webHidden/>
              </w:rPr>
              <w:fldChar w:fldCharType="separate"/>
            </w:r>
            <w:r>
              <w:rPr>
                <w:noProof/>
                <w:webHidden/>
              </w:rPr>
              <w:t>10</w:t>
            </w:r>
            <w:r>
              <w:rPr>
                <w:noProof/>
                <w:webHidden/>
              </w:rPr>
              <w:fldChar w:fldCharType="end"/>
            </w:r>
          </w:hyperlink>
        </w:p>
        <w:p w14:paraId="765C0ACC" w14:textId="60589E02" w:rsidR="002B3294" w:rsidRDefault="002B3294">
          <w:pPr>
            <w:pStyle w:val="TOC1"/>
            <w:tabs>
              <w:tab w:val="right" w:leader="dot" w:pos="9016"/>
            </w:tabs>
            <w:rPr>
              <w:rFonts w:eastAsiaTheme="minorEastAsia"/>
              <w:noProof/>
              <w:lang w:eastAsia="en-GB"/>
            </w:rPr>
          </w:pPr>
          <w:hyperlink w:anchor="_Toc108767134" w:history="1">
            <w:r w:rsidRPr="00F65E61">
              <w:rPr>
                <w:rStyle w:val="Hyperlink"/>
                <w:noProof/>
                <w:bdr w:val="none" w:sz="0" w:space="0" w:color="auto" w:frame="1"/>
              </w:rPr>
              <w:t>5. Fats</w:t>
            </w:r>
            <w:r>
              <w:rPr>
                <w:noProof/>
                <w:webHidden/>
              </w:rPr>
              <w:tab/>
            </w:r>
            <w:r>
              <w:rPr>
                <w:noProof/>
                <w:webHidden/>
              </w:rPr>
              <w:fldChar w:fldCharType="begin"/>
            </w:r>
            <w:r>
              <w:rPr>
                <w:noProof/>
                <w:webHidden/>
              </w:rPr>
              <w:instrText xml:space="preserve"> PAGEREF _Toc108767134 \h </w:instrText>
            </w:r>
            <w:r>
              <w:rPr>
                <w:noProof/>
                <w:webHidden/>
              </w:rPr>
            </w:r>
            <w:r>
              <w:rPr>
                <w:noProof/>
                <w:webHidden/>
              </w:rPr>
              <w:fldChar w:fldCharType="separate"/>
            </w:r>
            <w:r>
              <w:rPr>
                <w:noProof/>
                <w:webHidden/>
              </w:rPr>
              <w:t>10</w:t>
            </w:r>
            <w:r>
              <w:rPr>
                <w:noProof/>
                <w:webHidden/>
              </w:rPr>
              <w:fldChar w:fldCharType="end"/>
            </w:r>
          </w:hyperlink>
        </w:p>
        <w:p w14:paraId="44172986" w14:textId="0612001E" w:rsidR="002B3294" w:rsidRDefault="002B3294">
          <w:pPr>
            <w:pStyle w:val="TOC1"/>
            <w:tabs>
              <w:tab w:val="right" w:leader="dot" w:pos="9016"/>
            </w:tabs>
            <w:rPr>
              <w:rFonts w:eastAsiaTheme="minorEastAsia"/>
              <w:noProof/>
              <w:lang w:eastAsia="en-GB"/>
            </w:rPr>
          </w:pPr>
          <w:hyperlink w:anchor="_Toc108767135" w:history="1">
            <w:r w:rsidRPr="00F65E61">
              <w:rPr>
                <w:rStyle w:val="Hyperlink"/>
                <w:noProof/>
                <w:bdr w:val="none" w:sz="0" w:space="0" w:color="auto" w:frame="1"/>
              </w:rPr>
              <w:t>Finding</w:t>
            </w:r>
            <w:r>
              <w:rPr>
                <w:noProof/>
                <w:webHidden/>
              </w:rPr>
              <w:tab/>
            </w:r>
            <w:r>
              <w:rPr>
                <w:noProof/>
                <w:webHidden/>
              </w:rPr>
              <w:fldChar w:fldCharType="begin"/>
            </w:r>
            <w:r>
              <w:rPr>
                <w:noProof/>
                <w:webHidden/>
              </w:rPr>
              <w:instrText xml:space="preserve"> PAGEREF _Toc108767135 \h </w:instrText>
            </w:r>
            <w:r>
              <w:rPr>
                <w:noProof/>
                <w:webHidden/>
              </w:rPr>
            </w:r>
            <w:r>
              <w:rPr>
                <w:noProof/>
                <w:webHidden/>
              </w:rPr>
              <w:fldChar w:fldCharType="separate"/>
            </w:r>
            <w:r>
              <w:rPr>
                <w:noProof/>
                <w:webHidden/>
              </w:rPr>
              <w:t>11</w:t>
            </w:r>
            <w:r>
              <w:rPr>
                <w:noProof/>
                <w:webHidden/>
              </w:rPr>
              <w:fldChar w:fldCharType="end"/>
            </w:r>
          </w:hyperlink>
        </w:p>
        <w:p w14:paraId="47A0C56F" w14:textId="61CB5060" w:rsidR="002B3294" w:rsidRDefault="002B3294">
          <w:pPr>
            <w:pStyle w:val="TOC1"/>
            <w:tabs>
              <w:tab w:val="right" w:leader="dot" w:pos="9016"/>
            </w:tabs>
            <w:rPr>
              <w:rFonts w:eastAsiaTheme="minorEastAsia"/>
              <w:noProof/>
              <w:lang w:eastAsia="en-GB"/>
            </w:rPr>
          </w:pPr>
          <w:hyperlink w:anchor="_Toc108767136" w:history="1">
            <w:r w:rsidRPr="00F65E61">
              <w:rPr>
                <w:rStyle w:val="Hyperlink"/>
                <w:noProof/>
              </w:rPr>
              <w:t>Conclusion:</w:t>
            </w:r>
            <w:r>
              <w:rPr>
                <w:noProof/>
                <w:webHidden/>
              </w:rPr>
              <w:tab/>
            </w:r>
            <w:r>
              <w:rPr>
                <w:noProof/>
                <w:webHidden/>
              </w:rPr>
              <w:fldChar w:fldCharType="begin"/>
            </w:r>
            <w:r>
              <w:rPr>
                <w:noProof/>
                <w:webHidden/>
              </w:rPr>
              <w:instrText xml:space="preserve"> PAGEREF _Toc108767136 \h </w:instrText>
            </w:r>
            <w:r>
              <w:rPr>
                <w:noProof/>
                <w:webHidden/>
              </w:rPr>
            </w:r>
            <w:r>
              <w:rPr>
                <w:noProof/>
                <w:webHidden/>
              </w:rPr>
              <w:fldChar w:fldCharType="separate"/>
            </w:r>
            <w:r>
              <w:rPr>
                <w:noProof/>
                <w:webHidden/>
              </w:rPr>
              <w:t>17</w:t>
            </w:r>
            <w:r>
              <w:rPr>
                <w:noProof/>
                <w:webHidden/>
              </w:rPr>
              <w:fldChar w:fldCharType="end"/>
            </w:r>
          </w:hyperlink>
        </w:p>
        <w:p w14:paraId="7DC2FF4C" w14:textId="6518E019" w:rsidR="002B3294" w:rsidRDefault="002B3294">
          <w:pPr>
            <w:pStyle w:val="TOC1"/>
            <w:tabs>
              <w:tab w:val="right" w:leader="dot" w:pos="9016"/>
            </w:tabs>
            <w:rPr>
              <w:rFonts w:eastAsiaTheme="minorEastAsia"/>
              <w:noProof/>
              <w:lang w:eastAsia="en-GB"/>
            </w:rPr>
          </w:pPr>
          <w:hyperlink w:anchor="_Toc108767137" w:history="1">
            <w:r w:rsidRPr="00F65E61">
              <w:rPr>
                <w:rStyle w:val="Hyperlink"/>
                <w:noProof/>
              </w:rPr>
              <w:t>References :</w:t>
            </w:r>
            <w:r>
              <w:rPr>
                <w:noProof/>
                <w:webHidden/>
              </w:rPr>
              <w:tab/>
            </w:r>
            <w:r>
              <w:rPr>
                <w:noProof/>
                <w:webHidden/>
              </w:rPr>
              <w:fldChar w:fldCharType="begin"/>
            </w:r>
            <w:r>
              <w:rPr>
                <w:noProof/>
                <w:webHidden/>
              </w:rPr>
              <w:instrText xml:space="preserve"> PAGEREF _Toc108767137 \h </w:instrText>
            </w:r>
            <w:r>
              <w:rPr>
                <w:noProof/>
                <w:webHidden/>
              </w:rPr>
            </w:r>
            <w:r>
              <w:rPr>
                <w:noProof/>
                <w:webHidden/>
              </w:rPr>
              <w:fldChar w:fldCharType="separate"/>
            </w:r>
            <w:r>
              <w:rPr>
                <w:noProof/>
                <w:webHidden/>
              </w:rPr>
              <w:t>18</w:t>
            </w:r>
            <w:r>
              <w:rPr>
                <w:noProof/>
                <w:webHidden/>
              </w:rPr>
              <w:fldChar w:fldCharType="end"/>
            </w:r>
          </w:hyperlink>
        </w:p>
        <w:p w14:paraId="6B88B20B" w14:textId="3CC90DDB" w:rsidR="00E72CB2" w:rsidRDefault="00E72CB2">
          <w:r>
            <w:rPr>
              <w:b/>
              <w:bCs/>
              <w:noProof/>
            </w:rPr>
            <w:fldChar w:fldCharType="end"/>
          </w:r>
        </w:p>
      </w:sdtContent>
    </w:sdt>
    <w:p w14:paraId="564F96E7" w14:textId="42A24646" w:rsidR="00E72CB2" w:rsidRDefault="00E72CB2" w:rsidP="00014E65">
      <w:pPr>
        <w:spacing w:line="360" w:lineRule="auto"/>
      </w:pPr>
    </w:p>
    <w:p w14:paraId="666EC112" w14:textId="41F1C0FB" w:rsidR="00E72CB2" w:rsidRDefault="00E72CB2" w:rsidP="00014E65">
      <w:pPr>
        <w:spacing w:line="360" w:lineRule="auto"/>
      </w:pPr>
    </w:p>
    <w:p w14:paraId="7285372B" w14:textId="7BA27297" w:rsidR="00E72CB2" w:rsidRDefault="00E72CB2" w:rsidP="00014E65">
      <w:pPr>
        <w:spacing w:line="360" w:lineRule="auto"/>
      </w:pPr>
    </w:p>
    <w:p w14:paraId="2213025E" w14:textId="271A0650" w:rsidR="00E72CB2" w:rsidRDefault="00294497" w:rsidP="00014E65">
      <w:pPr>
        <w:spacing w:line="360" w:lineRule="auto"/>
      </w:pPr>
      <w:r>
        <w:t xml:space="preserve"> </w:t>
      </w:r>
    </w:p>
    <w:p w14:paraId="6B36A1FA" w14:textId="29F0E93C" w:rsidR="00B548DF" w:rsidRDefault="00B548DF" w:rsidP="00014E65">
      <w:pPr>
        <w:spacing w:line="360" w:lineRule="auto"/>
      </w:pPr>
    </w:p>
    <w:p w14:paraId="1A306E8D" w14:textId="4F0DE333" w:rsidR="00B548DF" w:rsidRDefault="00B548DF" w:rsidP="00014E65">
      <w:pPr>
        <w:spacing w:line="360" w:lineRule="auto"/>
      </w:pPr>
    </w:p>
    <w:p w14:paraId="62D1FC68" w14:textId="2CCD1CAA" w:rsidR="00B548DF" w:rsidRDefault="00B548DF" w:rsidP="00014E65">
      <w:pPr>
        <w:spacing w:line="360" w:lineRule="auto"/>
      </w:pPr>
    </w:p>
    <w:p w14:paraId="53D17B66" w14:textId="2677E97F" w:rsidR="00B548DF" w:rsidRDefault="00B548DF" w:rsidP="00014E65">
      <w:pPr>
        <w:spacing w:line="360" w:lineRule="auto"/>
      </w:pPr>
    </w:p>
    <w:p w14:paraId="61458720" w14:textId="435DB63C" w:rsidR="00B548DF" w:rsidRDefault="00B548DF" w:rsidP="00014E65">
      <w:pPr>
        <w:spacing w:line="360" w:lineRule="auto"/>
      </w:pPr>
    </w:p>
    <w:p w14:paraId="7D24ECF1" w14:textId="0CA2CEE4" w:rsidR="00B548DF" w:rsidRDefault="00B548DF" w:rsidP="00014E65">
      <w:pPr>
        <w:spacing w:line="360" w:lineRule="auto"/>
      </w:pPr>
    </w:p>
    <w:p w14:paraId="5CE7C5B0" w14:textId="4297C801" w:rsidR="00B548DF" w:rsidRDefault="00B548DF" w:rsidP="00014E65">
      <w:pPr>
        <w:spacing w:line="360" w:lineRule="auto"/>
      </w:pPr>
    </w:p>
    <w:p w14:paraId="53E0AAC0" w14:textId="6D03602A" w:rsidR="00B548DF" w:rsidRDefault="00B548DF" w:rsidP="00014E65">
      <w:pPr>
        <w:spacing w:line="360" w:lineRule="auto"/>
      </w:pPr>
    </w:p>
    <w:p w14:paraId="358D11FC" w14:textId="7FF7CB95" w:rsidR="00B548DF" w:rsidRDefault="00B548DF" w:rsidP="00014E65">
      <w:pPr>
        <w:spacing w:line="360" w:lineRule="auto"/>
      </w:pPr>
    </w:p>
    <w:p w14:paraId="604A0791" w14:textId="13112A02" w:rsidR="00B548DF" w:rsidRDefault="00B548DF" w:rsidP="00014E65">
      <w:pPr>
        <w:spacing w:line="360" w:lineRule="auto"/>
      </w:pPr>
    </w:p>
    <w:p w14:paraId="368920E2" w14:textId="77777777" w:rsidR="00B548DF" w:rsidRPr="002B7C08" w:rsidRDefault="00B548DF" w:rsidP="00B548DF"/>
    <w:p w14:paraId="45BF594A" w14:textId="77777777" w:rsidR="00B548DF" w:rsidRDefault="00B548DF" w:rsidP="00B548DF">
      <w:pPr>
        <w:pStyle w:val="Title"/>
      </w:pPr>
      <w:r>
        <w:rPr>
          <w:noProof/>
        </w:rPr>
        <mc:AlternateContent>
          <mc:Choice Requires="wps">
            <w:drawing>
              <wp:anchor distT="0" distB="0" distL="114300" distR="114300" simplePos="0" relativeHeight="251659264" behindDoc="0" locked="0" layoutInCell="1" allowOverlap="1" wp14:anchorId="382C9DE2" wp14:editId="22B1C0A5">
                <wp:simplePos x="0" y="0"/>
                <wp:positionH relativeFrom="margin">
                  <wp:align>center</wp:align>
                </wp:positionH>
                <wp:positionV relativeFrom="paragraph">
                  <wp:posOffset>-628650</wp:posOffset>
                </wp:positionV>
                <wp:extent cx="2857500" cy="10858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857500" cy="1085850"/>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FFA91D" w14:textId="6D40AAB6" w:rsidR="00B548DF" w:rsidRDefault="00B548DF" w:rsidP="00B548DF">
                            <w:pPr>
                              <w:jc w:val="center"/>
                              <w:rPr>
                                <w:rFonts w:ascii="Arial" w:hAnsi="Arial" w:cs="Arial"/>
                                <w:b/>
                                <w:bCs/>
                                <w:color w:val="000000" w:themeColor="text1"/>
                                <w:sz w:val="52"/>
                                <w:szCs w:val="52"/>
                                <w:lang w:val="en-US"/>
                              </w:rPr>
                            </w:pPr>
                            <w:r>
                              <w:rPr>
                                <w:rFonts w:ascii="Arial" w:hAnsi="Arial" w:cs="Arial"/>
                                <w:b/>
                                <w:bCs/>
                                <w:color w:val="000000" w:themeColor="text1"/>
                                <w:sz w:val="52"/>
                                <w:szCs w:val="52"/>
                                <w:lang w:val="en-US"/>
                              </w:rPr>
                              <w:t>I</w:t>
                            </w:r>
                            <w:r w:rsidRPr="005265B2">
                              <w:rPr>
                                <w:rFonts w:ascii="Arial" w:hAnsi="Arial" w:cs="Arial"/>
                                <w:b/>
                                <w:bCs/>
                                <w:color w:val="000000" w:themeColor="text1"/>
                                <w:sz w:val="52"/>
                                <w:szCs w:val="52"/>
                                <w:lang w:val="en-US"/>
                              </w:rPr>
                              <w:t>nitial</w:t>
                            </w:r>
                          </w:p>
                          <w:p w14:paraId="64E202D9" w14:textId="1FF63841" w:rsidR="009F0FF7" w:rsidRPr="005265B2" w:rsidRDefault="00B8610A" w:rsidP="00B548DF">
                            <w:pPr>
                              <w:jc w:val="center"/>
                              <w:rPr>
                                <w:rFonts w:ascii="Arial" w:hAnsi="Arial" w:cs="Arial"/>
                                <w:b/>
                                <w:bCs/>
                                <w:color w:val="000000" w:themeColor="text1"/>
                                <w:sz w:val="52"/>
                                <w:szCs w:val="52"/>
                                <w:lang w:val="en-US"/>
                              </w:rPr>
                            </w:pPr>
                            <w:r>
                              <w:rPr>
                                <w:rFonts w:ascii="Arial" w:hAnsi="Arial" w:cs="Arial"/>
                                <w:color w:val="999999"/>
                                <w:sz w:val="20"/>
                                <w:szCs w:val="20"/>
                                <w:shd w:val="clear" w:color="auto" w:fill="FFFFFF"/>
                              </w:rPr>
                              <w:t>About 3,130,000 results (</w:t>
                            </w:r>
                            <w:r>
                              <w:rPr>
                                <w:rFonts w:ascii="Arial" w:hAnsi="Arial" w:cs="Arial"/>
                                <w:b/>
                                <w:bCs/>
                                <w:color w:val="999999"/>
                                <w:sz w:val="20"/>
                                <w:szCs w:val="20"/>
                                <w:shd w:val="clear" w:color="auto" w:fill="FFFFFF"/>
                              </w:rPr>
                              <w:t>0.21</w:t>
                            </w:r>
                            <w:r>
                              <w:rPr>
                                <w:rFonts w:ascii="Arial" w:hAnsi="Arial" w:cs="Arial"/>
                                <w:color w:val="999999"/>
                                <w:sz w:val="20"/>
                                <w:szCs w:val="20"/>
                                <w:shd w:val="clear" w:color="auto" w:fill="FFFFFF"/>
                              </w:rPr>
                              <w:t> sec)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2C9DE2" id="Rectangle 2" o:spid="_x0000_s1026" style="position:absolute;margin-left:0;margin-top:-49.5pt;width:225pt;height:85.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" fillcolor="#fff2cc [663]" strokecolor="#1f3763 [1604]" strokeweight="1pt">
                <v:textbox>
                  <w:txbxContent>
                    <w:p w14:paraId="1EFFA91D" w14:textId="6D40AAB6" w:rsidR="00B548DF" w:rsidRDefault="00B548DF" w:rsidP="00B548DF">
                      <w:pPr>
                        <w:jc w:val="center"/>
                        <w:rPr>
                          <w:rFonts w:ascii="Arial" w:hAnsi="Arial" w:cs="Arial"/>
                          <w:b/>
                          <w:bCs/>
                          <w:color w:val="000000" w:themeColor="text1"/>
                          <w:sz w:val="52"/>
                          <w:szCs w:val="52"/>
                          <w:lang w:val="en-US"/>
                        </w:rPr>
                      </w:pPr>
                      <w:r>
                        <w:rPr>
                          <w:rFonts w:ascii="Arial" w:hAnsi="Arial" w:cs="Arial"/>
                          <w:b/>
                          <w:bCs/>
                          <w:color w:val="000000" w:themeColor="text1"/>
                          <w:sz w:val="52"/>
                          <w:szCs w:val="52"/>
                          <w:lang w:val="en-US"/>
                        </w:rPr>
                        <w:t>I</w:t>
                      </w:r>
                      <w:r w:rsidRPr="005265B2">
                        <w:rPr>
                          <w:rFonts w:ascii="Arial" w:hAnsi="Arial" w:cs="Arial"/>
                          <w:b/>
                          <w:bCs/>
                          <w:color w:val="000000" w:themeColor="text1"/>
                          <w:sz w:val="52"/>
                          <w:szCs w:val="52"/>
                          <w:lang w:val="en-US"/>
                        </w:rPr>
                        <w:t>nitial</w:t>
                      </w:r>
                    </w:p>
                    <w:p w14:paraId="64E202D9" w14:textId="1FF63841" w:rsidR="009F0FF7" w:rsidRPr="005265B2" w:rsidRDefault="00B8610A" w:rsidP="00B548DF">
                      <w:pPr>
                        <w:jc w:val="center"/>
                        <w:rPr>
                          <w:rFonts w:ascii="Arial" w:hAnsi="Arial" w:cs="Arial"/>
                          <w:b/>
                          <w:bCs/>
                          <w:color w:val="000000" w:themeColor="text1"/>
                          <w:sz w:val="52"/>
                          <w:szCs w:val="52"/>
                          <w:lang w:val="en-US"/>
                        </w:rPr>
                      </w:pPr>
                      <w:r>
                        <w:rPr>
                          <w:rFonts w:ascii="Arial" w:hAnsi="Arial" w:cs="Arial"/>
                          <w:color w:val="999999"/>
                          <w:sz w:val="20"/>
                          <w:szCs w:val="20"/>
                          <w:shd w:val="clear" w:color="auto" w:fill="FFFFFF"/>
                        </w:rPr>
                        <w:t>About 3,130,000 results (</w:t>
                      </w:r>
                      <w:r>
                        <w:rPr>
                          <w:rFonts w:ascii="Arial" w:hAnsi="Arial" w:cs="Arial"/>
                          <w:b/>
                          <w:bCs/>
                          <w:color w:val="999999"/>
                          <w:sz w:val="20"/>
                          <w:szCs w:val="20"/>
                          <w:shd w:val="clear" w:color="auto" w:fill="FFFFFF"/>
                        </w:rPr>
                        <w:t>0.21</w:t>
                      </w:r>
                      <w:r>
                        <w:rPr>
                          <w:rFonts w:ascii="Arial" w:hAnsi="Arial" w:cs="Arial"/>
                          <w:color w:val="999999"/>
                          <w:sz w:val="20"/>
                          <w:szCs w:val="20"/>
                          <w:shd w:val="clear" w:color="auto" w:fill="FFFFFF"/>
                        </w:rPr>
                        <w:t> sec)</w:t>
                      </w:r>
                    </w:p>
                  </w:txbxContent>
                </v:textbox>
                <w10:wrap anchorx="margin"/>
              </v:rect>
            </w:pict>
          </mc:Fallback>
        </mc:AlternateContent>
      </w:r>
    </w:p>
    <w:p w14:paraId="58D147E5" w14:textId="77777777" w:rsidR="00B548DF" w:rsidRDefault="00B548DF" w:rsidP="00B548DF">
      <w:pPr>
        <w:pStyle w:val="Title"/>
      </w:pPr>
      <w:r>
        <w:rPr>
          <w:noProof/>
        </w:rPr>
        <mc:AlternateContent>
          <mc:Choice Requires="wps">
            <w:drawing>
              <wp:anchor distT="0" distB="0" distL="114300" distR="114300" simplePos="0" relativeHeight="251660288" behindDoc="0" locked="0" layoutInCell="1" allowOverlap="1" wp14:anchorId="18382FBE" wp14:editId="3E8C4F89">
                <wp:simplePos x="0" y="0"/>
                <wp:positionH relativeFrom="margin">
                  <wp:posOffset>2590800</wp:posOffset>
                </wp:positionH>
                <wp:positionV relativeFrom="paragraph">
                  <wp:posOffset>13335</wp:posOffset>
                </wp:positionV>
                <wp:extent cx="533400" cy="923925"/>
                <wp:effectExtent l="19050" t="0" r="19050" b="47625"/>
                <wp:wrapNone/>
                <wp:docPr id="3" name="Arrow: Down 3"/>
                <wp:cNvGraphicFramePr/>
                <a:graphic xmlns:a="http://schemas.openxmlformats.org/drawingml/2006/main">
                  <a:graphicData uri="http://schemas.microsoft.com/office/word/2010/wordprocessingShape">
                    <wps:wsp>
                      <wps:cNvSpPr/>
                      <wps:spPr>
                        <a:xfrm>
                          <a:off x="0" y="0"/>
                          <a:ext cx="533400" cy="923925"/>
                        </a:xfrm>
                        <a:prstGeom prst="down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6FD732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04pt;margin-top:1.05pt;width:42pt;height:72.7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" adj="15365" fillcolor="#fff2cc [663]" strokecolor="#1f3763 [1604]" strokeweight="1pt">
                <w10:wrap anchorx="margin"/>
              </v:shape>
            </w:pict>
          </mc:Fallback>
        </mc:AlternateContent>
      </w:r>
    </w:p>
    <w:p w14:paraId="6FBFF820" w14:textId="77777777" w:rsidR="00B548DF" w:rsidRDefault="00B548DF" w:rsidP="00B548DF">
      <w:pPr>
        <w:pStyle w:val="Title"/>
      </w:pPr>
    </w:p>
    <w:p w14:paraId="329EDEF5" w14:textId="77777777" w:rsidR="00B548DF" w:rsidRDefault="00B548DF" w:rsidP="00B548DF">
      <w:r>
        <w:rPr>
          <w:noProof/>
        </w:rPr>
        <mc:AlternateContent>
          <mc:Choice Requires="wps">
            <w:drawing>
              <wp:anchor distT="0" distB="0" distL="114300" distR="114300" simplePos="0" relativeHeight="251661312" behindDoc="0" locked="0" layoutInCell="1" allowOverlap="1" wp14:anchorId="27D4077F" wp14:editId="0C306CFB">
                <wp:simplePos x="0" y="0"/>
                <wp:positionH relativeFrom="margin">
                  <wp:align>center</wp:align>
                </wp:positionH>
                <wp:positionV relativeFrom="paragraph">
                  <wp:posOffset>107315</wp:posOffset>
                </wp:positionV>
                <wp:extent cx="2981325" cy="11906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2981325" cy="1190625"/>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A41078" w14:textId="3C68A43E" w:rsidR="00B548DF"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I</w:t>
                            </w:r>
                            <w:r w:rsidRPr="005265B2">
                              <w:rPr>
                                <w:rFonts w:ascii="Arial" w:hAnsi="Arial" w:cs="Arial"/>
                                <w:b/>
                                <w:bCs/>
                                <w:color w:val="000000" w:themeColor="text1"/>
                                <w:sz w:val="48"/>
                                <w:szCs w:val="48"/>
                                <w:lang w:val="en-US"/>
                              </w:rPr>
                              <w:t>dentified</w:t>
                            </w:r>
                            <w:r w:rsidR="00DE38D4">
                              <w:rPr>
                                <w:rFonts w:ascii="Arial" w:hAnsi="Arial" w:cs="Arial"/>
                                <w:b/>
                                <w:bCs/>
                                <w:color w:val="000000" w:themeColor="text1"/>
                                <w:sz w:val="48"/>
                                <w:szCs w:val="48"/>
                                <w:lang w:val="en-US"/>
                              </w:rPr>
                              <w:t xml:space="preserve"> 19</w:t>
                            </w:r>
                          </w:p>
                          <w:p w14:paraId="3DBB2914" w14:textId="77777777" w:rsidR="009F0FF7" w:rsidRPr="005265B2" w:rsidRDefault="009F0FF7" w:rsidP="00B548DF">
                            <w:pPr>
                              <w:jc w:val="center"/>
                              <w:rPr>
                                <w:rFonts w:ascii="Arial" w:hAnsi="Arial" w:cs="Arial"/>
                                <w:b/>
                                <w:bCs/>
                                <w:color w:val="000000" w:themeColor="text1"/>
                                <w:sz w:val="48"/>
                                <w:szCs w:val="4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D4077F" id="Rectangle 4" o:spid="_x0000_s1027" style="position:absolute;margin-left:0;margin-top:8.45pt;width:234.75pt;height:93.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" fillcolor="#fff2cc [663]" strokecolor="#1f3763 [1604]" strokeweight="1pt">
                <v:textbox>
                  <w:txbxContent>
                    <w:p w14:paraId="25A41078" w14:textId="3C68A43E" w:rsidR="00B548DF"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I</w:t>
                      </w:r>
                      <w:r w:rsidRPr="005265B2">
                        <w:rPr>
                          <w:rFonts w:ascii="Arial" w:hAnsi="Arial" w:cs="Arial"/>
                          <w:b/>
                          <w:bCs/>
                          <w:color w:val="000000" w:themeColor="text1"/>
                          <w:sz w:val="48"/>
                          <w:szCs w:val="48"/>
                          <w:lang w:val="en-US"/>
                        </w:rPr>
                        <w:t>dentified</w:t>
                      </w:r>
                      <w:r w:rsidR="00DE38D4">
                        <w:rPr>
                          <w:rFonts w:ascii="Arial" w:hAnsi="Arial" w:cs="Arial"/>
                          <w:b/>
                          <w:bCs/>
                          <w:color w:val="000000" w:themeColor="text1"/>
                          <w:sz w:val="48"/>
                          <w:szCs w:val="48"/>
                          <w:lang w:val="en-US"/>
                        </w:rPr>
                        <w:t xml:space="preserve"> 19</w:t>
                      </w:r>
                    </w:p>
                    <w:p w14:paraId="3DBB2914" w14:textId="77777777" w:rsidR="009F0FF7" w:rsidRPr="005265B2" w:rsidRDefault="009F0FF7" w:rsidP="00B548DF">
                      <w:pPr>
                        <w:jc w:val="center"/>
                        <w:rPr>
                          <w:rFonts w:ascii="Arial" w:hAnsi="Arial" w:cs="Arial"/>
                          <w:b/>
                          <w:bCs/>
                          <w:color w:val="000000" w:themeColor="text1"/>
                          <w:sz w:val="48"/>
                          <w:szCs w:val="48"/>
                          <w:lang w:val="en-US"/>
                        </w:rPr>
                      </w:pPr>
                    </w:p>
                  </w:txbxContent>
                </v:textbox>
                <w10:wrap anchorx="margin"/>
              </v:rect>
            </w:pict>
          </mc:Fallback>
        </mc:AlternateContent>
      </w:r>
    </w:p>
    <w:p w14:paraId="13DC363F" w14:textId="77777777" w:rsidR="00B548DF" w:rsidRDefault="00B548DF" w:rsidP="00B548DF"/>
    <w:p w14:paraId="0219CF2E" w14:textId="77777777" w:rsidR="00B548DF" w:rsidRPr="00223DCF" w:rsidRDefault="00B548DF" w:rsidP="00B548DF"/>
    <w:p w14:paraId="332DC558" w14:textId="77777777" w:rsidR="00B548DF" w:rsidRDefault="00B548DF" w:rsidP="00B548DF">
      <w:pPr>
        <w:pStyle w:val="Title"/>
      </w:pPr>
    </w:p>
    <w:p w14:paraId="7DF88C32" w14:textId="77777777" w:rsidR="00B548DF" w:rsidRDefault="00B548DF" w:rsidP="00B548DF">
      <w:r>
        <w:rPr>
          <w:noProof/>
        </w:rPr>
        <mc:AlternateContent>
          <mc:Choice Requires="wps">
            <w:drawing>
              <wp:anchor distT="0" distB="0" distL="114300" distR="114300" simplePos="0" relativeHeight="251662336" behindDoc="0" locked="0" layoutInCell="1" allowOverlap="1" wp14:anchorId="38D1847E" wp14:editId="58D4AF29">
                <wp:simplePos x="0" y="0"/>
                <wp:positionH relativeFrom="margin">
                  <wp:align>center</wp:align>
                </wp:positionH>
                <wp:positionV relativeFrom="paragraph">
                  <wp:posOffset>6985</wp:posOffset>
                </wp:positionV>
                <wp:extent cx="561975" cy="971550"/>
                <wp:effectExtent l="19050" t="0" r="28575" b="38100"/>
                <wp:wrapNone/>
                <wp:docPr id="5" name="Arrow: Down 5"/>
                <wp:cNvGraphicFramePr/>
                <a:graphic xmlns:a="http://schemas.openxmlformats.org/drawingml/2006/main">
                  <a:graphicData uri="http://schemas.microsoft.com/office/word/2010/wordprocessingShape">
                    <wps:wsp>
                      <wps:cNvSpPr/>
                      <wps:spPr>
                        <a:xfrm>
                          <a:off x="0" y="0"/>
                          <a:ext cx="561975" cy="971550"/>
                        </a:xfrm>
                        <a:prstGeom prst="downArrow">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D23323B" id="Arrow: Down 5" o:spid="_x0000_s1026" type="#_x0000_t67" style="position:absolute;margin-left:0;margin-top:.55pt;width:44.25pt;height:76.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" adj="15353" fillcolor="#fff2cc [663]" strokecolor="#1f3763 [1604]" strokeweight="1pt">
                <w10:wrap anchorx="margin"/>
              </v:shape>
            </w:pict>
          </mc:Fallback>
        </mc:AlternateContent>
      </w:r>
    </w:p>
    <w:p w14:paraId="43275918" w14:textId="77777777" w:rsidR="00B548DF" w:rsidRDefault="00B548DF" w:rsidP="00B548DF">
      <w:r>
        <w:rPr>
          <w:noProof/>
        </w:rPr>
        <mc:AlternateContent>
          <mc:Choice Requires="wps">
            <w:drawing>
              <wp:anchor distT="0" distB="0" distL="114300" distR="114300" simplePos="0" relativeHeight="251664384" behindDoc="0" locked="0" layoutInCell="1" allowOverlap="1" wp14:anchorId="7250AC7B" wp14:editId="1BF5DCCD">
                <wp:simplePos x="0" y="0"/>
                <wp:positionH relativeFrom="column">
                  <wp:posOffset>4019550</wp:posOffset>
                </wp:positionH>
                <wp:positionV relativeFrom="paragraph">
                  <wp:posOffset>111760</wp:posOffset>
                </wp:positionV>
                <wp:extent cx="2543175" cy="1104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2543175" cy="11049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10EAB0" w14:textId="663975EE" w:rsidR="00B548DF" w:rsidRPr="005265B2" w:rsidRDefault="00B548DF" w:rsidP="00B548DF">
                            <w:pPr>
                              <w:jc w:val="center"/>
                              <w:rPr>
                                <w:rFonts w:ascii="Arial" w:hAnsi="Arial" w:cs="Arial"/>
                                <w:b/>
                                <w:bCs/>
                                <w:color w:val="000000" w:themeColor="text1"/>
                                <w:sz w:val="48"/>
                                <w:szCs w:val="48"/>
                                <w:lang w:val="en-US"/>
                              </w:rPr>
                            </w:pPr>
                            <w:r w:rsidRPr="005265B2">
                              <w:rPr>
                                <w:rFonts w:ascii="Arial" w:hAnsi="Arial" w:cs="Arial"/>
                                <w:b/>
                                <w:bCs/>
                                <w:color w:val="000000" w:themeColor="text1"/>
                                <w:sz w:val="48"/>
                                <w:szCs w:val="48"/>
                                <w:lang w:val="en-US"/>
                              </w:rPr>
                              <w:t>Gray literature</w:t>
                            </w:r>
                            <w:r w:rsidR="00DE38D4">
                              <w:rPr>
                                <w:rFonts w:ascii="Arial" w:hAnsi="Arial" w:cs="Arial"/>
                                <w:b/>
                                <w:bCs/>
                                <w:color w:val="000000" w:themeColor="text1"/>
                                <w:sz w:val="48"/>
                                <w:szCs w:val="48"/>
                                <w:lang w:val="en-US"/>
                              </w:rPr>
                              <w:t xml:space="preserve"> </w:t>
                            </w:r>
                            <w:r w:rsidR="00CB2C6D">
                              <w:rPr>
                                <w:rFonts w:ascii="Arial" w:hAnsi="Arial" w:cs="Arial"/>
                                <w:b/>
                                <w:bCs/>
                                <w:color w:val="000000" w:themeColor="text1"/>
                                <w:sz w:val="48"/>
                                <w:szCs w:val="48"/>
                                <w:lang w:val="en-US"/>
                              </w:rPr>
                              <w:t>3</w:t>
                            </w:r>
                            <w:r w:rsidR="00DE38D4">
                              <w:rPr>
                                <w:rFonts w:ascii="Arial" w:hAnsi="Arial" w:cs="Arial"/>
                                <w:b/>
                                <w:bCs/>
                                <w:color w:val="000000" w:themeColor="text1"/>
                                <w:sz w:val="48"/>
                                <w:szCs w:val="4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50AC7B" id="Rectangle 8" o:spid="_x0000_s1028" style="position:absolute;margin-left:316.5pt;margin-top:8.8pt;width:200.25pt;height: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" fillcolor="#f4b083 [1941]" strokecolor="#1f3763 [1604]" strokeweight="1pt">
                <v:textbox>
                  <w:txbxContent>
                    <w:p w14:paraId="2610EAB0" w14:textId="663975EE" w:rsidR="00B548DF" w:rsidRPr="005265B2" w:rsidRDefault="00B548DF" w:rsidP="00B548DF">
                      <w:pPr>
                        <w:jc w:val="center"/>
                        <w:rPr>
                          <w:rFonts w:ascii="Arial" w:hAnsi="Arial" w:cs="Arial"/>
                          <w:b/>
                          <w:bCs/>
                          <w:color w:val="000000" w:themeColor="text1"/>
                          <w:sz w:val="48"/>
                          <w:szCs w:val="48"/>
                          <w:lang w:val="en-US"/>
                        </w:rPr>
                      </w:pPr>
                      <w:r w:rsidRPr="005265B2">
                        <w:rPr>
                          <w:rFonts w:ascii="Arial" w:hAnsi="Arial" w:cs="Arial"/>
                          <w:b/>
                          <w:bCs/>
                          <w:color w:val="000000" w:themeColor="text1"/>
                          <w:sz w:val="48"/>
                          <w:szCs w:val="48"/>
                          <w:lang w:val="en-US"/>
                        </w:rPr>
                        <w:t>Gray literature</w:t>
                      </w:r>
                      <w:r w:rsidR="00DE38D4">
                        <w:rPr>
                          <w:rFonts w:ascii="Arial" w:hAnsi="Arial" w:cs="Arial"/>
                          <w:b/>
                          <w:bCs/>
                          <w:color w:val="000000" w:themeColor="text1"/>
                          <w:sz w:val="48"/>
                          <w:szCs w:val="48"/>
                          <w:lang w:val="en-US"/>
                        </w:rPr>
                        <w:t xml:space="preserve"> </w:t>
                      </w:r>
                      <w:r w:rsidR="00CB2C6D">
                        <w:rPr>
                          <w:rFonts w:ascii="Arial" w:hAnsi="Arial" w:cs="Arial"/>
                          <w:b/>
                          <w:bCs/>
                          <w:color w:val="000000" w:themeColor="text1"/>
                          <w:sz w:val="48"/>
                          <w:szCs w:val="48"/>
                          <w:lang w:val="en-US"/>
                        </w:rPr>
                        <w:t>3</w:t>
                      </w:r>
                      <w:r w:rsidR="00DE38D4">
                        <w:rPr>
                          <w:rFonts w:ascii="Arial" w:hAnsi="Arial" w:cs="Arial"/>
                          <w:b/>
                          <w:bCs/>
                          <w:color w:val="000000" w:themeColor="text1"/>
                          <w:sz w:val="48"/>
                          <w:szCs w:val="48"/>
                          <w:lang w:val="en-US"/>
                        </w:rPr>
                        <w:t xml:space="preserve"> </w:t>
                      </w:r>
                    </w:p>
                  </w:txbxContent>
                </v:textbox>
              </v:rect>
            </w:pict>
          </mc:Fallback>
        </mc:AlternateContent>
      </w:r>
    </w:p>
    <w:p w14:paraId="5791BC2B" w14:textId="77777777" w:rsidR="00B548DF" w:rsidRDefault="00B548DF" w:rsidP="00B548DF"/>
    <w:p w14:paraId="0CEC9E48" w14:textId="77777777" w:rsidR="00B548DF" w:rsidRDefault="00B548DF" w:rsidP="00B548DF">
      <w:r>
        <w:rPr>
          <w:noProof/>
        </w:rPr>
        <mc:AlternateContent>
          <mc:Choice Requires="wps">
            <w:drawing>
              <wp:anchor distT="0" distB="0" distL="114300" distR="114300" simplePos="0" relativeHeight="251663360" behindDoc="0" locked="0" layoutInCell="1" allowOverlap="1" wp14:anchorId="42247086" wp14:editId="0AFDAC89">
                <wp:simplePos x="0" y="0"/>
                <wp:positionH relativeFrom="margin">
                  <wp:align>left</wp:align>
                </wp:positionH>
                <wp:positionV relativeFrom="paragraph">
                  <wp:posOffset>179070</wp:posOffset>
                </wp:positionV>
                <wp:extent cx="3095625" cy="10763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3095625" cy="1076325"/>
                        </a:xfrm>
                        <a:prstGeom prst="rect">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4665D9" w14:textId="7C57AF7B" w:rsidR="00B548DF" w:rsidRPr="005265B2"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S</w:t>
                            </w:r>
                            <w:r w:rsidRPr="005265B2">
                              <w:rPr>
                                <w:rFonts w:ascii="Arial" w:hAnsi="Arial" w:cs="Arial"/>
                                <w:b/>
                                <w:bCs/>
                                <w:color w:val="000000" w:themeColor="text1"/>
                                <w:sz w:val="48"/>
                                <w:szCs w:val="48"/>
                                <w:lang w:val="en-US"/>
                              </w:rPr>
                              <w:t>elected</w:t>
                            </w:r>
                            <w:r w:rsidR="00190639">
                              <w:rPr>
                                <w:rFonts w:ascii="Arial" w:hAnsi="Arial" w:cs="Arial"/>
                                <w:b/>
                                <w:bCs/>
                                <w:color w:val="000000" w:themeColor="text1"/>
                                <w:sz w:val="48"/>
                                <w:szCs w:val="48"/>
                                <w:lang w:val="en-US"/>
                              </w:rPr>
                              <w:t xml:space="preserve"> (2</w:t>
                            </w:r>
                            <w:r w:rsidR="00CB2C6D">
                              <w:rPr>
                                <w:rFonts w:ascii="Arial" w:hAnsi="Arial" w:cs="Arial"/>
                                <w:b/>
                                <w:bCs/>
                                <w:color w:val="000000" w:themeColor="text1"/>
                                <w:sz w:val="48"/>
                                <w:szCs w:val="48"/>
                                <w:lang w:val="en-US"/>
                              </w:rPr>
                              <w:t>2</w:t>
                            </w:r>
                            <w:r w:rsidR="00190639">
                              <w:rPr>
                                <w:rFonts w:ascii="Arial" w:hAnsi="Arial" w:cs="Arial"/>
                                <w:b/>
                                <w:bCs/>
                                <w:color w:val="000000" w:themeColor="text1"/>
                                <w:sz w:val="48"/>
                                <w:szCs w:val="4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47086" id="Rectangle 6" o:spid="_x0000_s1029" style="position:absolute;margin-left:0;margin-top:14.1pt;width:243.75pt;height:84.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" fillcolor="#fff2cc [663]" strokecolor="#1f3763 [1604]" strokeweight="1pt">
                <v:textbox>
                  <w:txbxContent>
                    <w:p w14:paraId="3F4665D9" w14:textId="7C57AF7B" w:rsidR="00B548DF" w:rsidRPr="005265B2" w:rsidRDefault="00B548DF" w:rsidP="00B548DF">
                      <w:pPr>
                        <w:jc w:val="center"/>
                        <w:rPr>
                          <w:rFonts w:ascii="Arial" w:hAnsi="Arial" w:cs="Arial"/>
                          <w:b/>
                          <w:bCs/>
                          <w:color w:val="000000" w:themeColor="text1"/>
                          <w:sz w:val="48"/>
                          <w:szCs w:val="48"/>
                          <w:lang w:val="en-US"/>
                        </w:rPr>
                      </w:pPr>
                      <w:r>
                        <w:rPr>
                          <w:rFonts w:ascii="Arial" w:hAnsi="Arial" w:cs="Arial"/>
                          <w:b/>
                          <w:bCs/>
                          <w:color w:val="000000" w:themeColor="text1"/>
                          <w:sz w:val="48"/>
                          <w:szCs w:val="48"/>
                          <w:lang w:val="en-US"/>
                        </w:rPr>
                        <w:t>S</w:t>
                      </w:r>
                      <w:r w:rsidRPr="005265B2">
                        <w:rPr>
                          <w:rFonts w:ascii="Arial" w:hAnsi="Arial" w:cs="Arial"/>
                          <w:b/>
                          <w:bCs/>
                          <w:color w:val="000000" w:themeColor="text1"/>
                          <w:sz w:val="48"/>
                          <w:szCs w:val="48"/>
                          <w:lang w:val="en-US"/>
                        </w:rPr>
                        <w:t>elected</w:t>
                      </w:r>
                      <w:r w:rsidR="00190639">
                        <w:rPr>
                          <w:rFonts w:ascii="Arial" w:hAnsi="Arial" w:cs="Arial"/>
                          <w:b/>
                          <w:bCs/>
                          <w:color w:val="000000" w:themeColor="text1"/>
                          <w:sz w:val="48"/>
                          <w:szCs w:val="48"/>
                          <w:lang w:val="en-US"/>
                        </w:rPr>
                        <w:t xml:space="preserve"> (2</w:t>
                      </w:r>
                      <w:r w:rsidR="00CB2C6D">
                        <w:rPr>
                          <w:rFonts w:ascii="Arial" w:hAnsi="Arial" w:cs="Arial"/>
                          <w:b/>
                          <w:bCs/>
                          <w:color w:val="000000" w:themeColor="text1"/>
                          <w:sz w:val="48"/>
                          <w:szCs w:val="48"/>
                          <w:lang w:val="en-US"/>
                        </w:rPr>
                        <w:t>2</w:t>
                      </w:r>
                      <w:r w:rsidR="00190639">
                        <w:rPr>
                          <w:rFonts w:ascii="Arial" w:hAnsi="Arial" w:cs="Arial"/>
                          <w:b/>
                          <w:bCs/>
                          <w:color w:val="000000" w:themeColor="text1"/>
                          <w:sz w:val="48"/>
                          <w:szCs w:val="48"/>
                          <w:lang w:val="en-US"/>
                        </w:rPr>
                        <w:t>)</w:t>
                      </w:r>
                    </w:p>
                  </w:txbxContent>
                </v:textbox>
                <w10:wrap anchorx="margin"/>
              </v:rect>
            </w:pict>
          </mc:Fallback>
        </mc:AlternateContent>
      </w:r>
    </w:p>
    <w:p w14:paraId="6C80EFC5" w14:textId="77777777" w:rsidR="00B548DF" w:rsidRDefault="00B548DF" w:rsidP="00B548DF"/>
    <w:p w14:paraId="297B3A93" w14:textId="77777777" w:rsidR="00B548DF" w:rsidRDefault="00B548DF" w:rsidP="00B548DF">
      <w:r>
        <w:rPr>
          <w:noProof/>
        </w:rPr>
        <mc:AlternateContent>
          <mc:Choice Requires="wps">
            <w:drawing>
              <wp:anchor distT="0" distB="0" distL="114300" distR="114300" simplePos="0" relativeHeight="251665408" behindDoc="0" locked="0" layoutInCell="1" allowOverlap="1" wp14:anchorId="40D0ADCE" wp14:editId="20A88DDB">
                <wp:simplePos x="0" y="0"/>
                <wp:positionH relativeFrom="column">
                  <wp:posOffset>3247390</wp:posOffset>
                </wp:positionH>
                <wp:positionV relativeFrom="paragraph">
                  <wp:posOffset>6985</wp:posOffset>
                </wp:positionV>
                <wp:extent cx="1857375" cy="809625"/>
                <wp:effectExtent l="19050" t="0" r="28575" b="47625"/>
                <wp:wrapNone/>
                <wp:docPr id="10" name="Arrow: Bent 10"/>
                <wp:cNvGraphicFramePr/>
                <a:graphic xmlns:a="http://schemas.openxmlformats.org/drawingml/2006/main">
                  <a:graphicData uri="http://schemas.microsoft.com/office/word/2010/wordprocessingShape">
                    <wps:wsp>
                      <wps:cNvSpPr/>
                      <wps:spPr>
                        <a:xfrm flipH="1" flipV="1">
                          <a:off x="0" y="0"/>
                          <a:ext cx="1857375" cy="809625"/>
                        </a:xfrm>
                        <a:prstGeom prst="bentArrow">
                          <a:avLst>
                            <a:gd name="adj1" fmla="val 25000"/>
                            <a:gd name="adj2" fmla="val 27273"/>
                            <a:gd name="adj3" fmla="val 25000"/>
                            <a:gd name="adj4" fmla="val 43750"/>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B8628" id="Arrow: Bent 10" o:spid="_x0000_s1026" style="position:absolute;margin-left:255.7pt;margin-top:.55pt;width:146.25pt;height:63.7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57375,809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" path="m,809625l,473817c,278192,158586,119606,354211,119606r1300758,l1654969,r202406,220809l1654969,441618r,-119606l354211,322012v-83840,,-151805,67965,-151805,151805l202406,809625,,809625xe" fillcolor="#f4b083 [1941]" strokecolor="#1f3763 [1604]" strokeweight="1pt">
                <v:stroke joinstyle="miter"/>
                <v:path arrowok="t" o:connecttype="custom" o:connectlocs="0,809625;0,473817;354211,119606;1654969,119606;1654969,0;1857375,220809;1654969,441618;1654969,322012;354211,322012;202406,473817;202406,809625;0,809625" o:connectangles="0,0,0,0,0,0,0,0,0,0,0,0"/>
              </v:shape>
            </w:pict>
          </mc:Fallback>
        </mc:AlternateContent>
      </w:r>
    </w:p>
    <w:p w14:paraId="7782E35A" w14:textId="77777777" w:rsidR="00B548DF" w:rsidRDefault="00B548DF" w:rsidP="00B548DF"/>
    <w:p w14:paraId="7358FE9C" w14:textId="77777777" w:rsidR="00B548DF" w:rsidRDefault="00B548DF" w:rsidP="00B548DF"/>
    <w:p w14:paraId="0DA9D592" w14:textId="77777777" w:rsidR="00B548DF" w:rsidRDefault="00B548DF" w:rsidP="00014E65">
      <w:pPr>
        <w:spacing w:line="360" w:lineRule="auto"/>
      </w:pPr>
    </w:p>
    <w:p w14:paraId="70E54326" w14:textId="264E0BDB" w:rsidR="00E72CB2" w:rsidRDefault="00E72CB2" w:rsidP="00014E65">
      <w:pPr>
        <w:spacing w:line="360" w:lineRule="auto"/>
      </w:pPr>
    </w:p>
    <w:p w14:paraId="7CFD4A3B" w14:textId="1C15BF8F" w:rsidR="00E72CB2" w:rsidRPr="007C32E6" w:rsidRDefault="00E72CB2" w:rsidP="007C32E6">
      <w:pPr>
        <w:pStyle w:val="Title"/>
      </w:pPr>
    </w:p>
    <w:p w14:paraId="378BDD1E" w14:textId="77777777" w:rsidR="000B2E29" w:rsidRPr="007C32E6" w:rsidRDefault="00E72CB2" w:rsidP="007C32E6">
      <w:pPr>
        <w:pStyle w:val="Title"/>
      </w:pPr>
      <w:r w:rsidRPr="007C32E6">
        <w:t xml:space="preserve">The </w:t>
      </w:r>
      <w:r w:rsidR="006F5F92" w:rsidRPr="007C32E6">
        <w:t>impact</w:t>
      </w:r>
      <w:r w:rsidRPr="007C32E6">
        <w:t xml:space="preserve"> of food </w:t>
      </w:r>
      <w:r w:rsidR="006F5F92" w:rsidRPr="007C32E6">
        <w:t>i</w:t>
      </w:r>
      <w:r w:rsidRPr="007C32E6">
        <w:t xml:space="preserve">n </w:t>
      </w:r>
      <w:r w:rsidR="006F5F92" w:rsidRPr="007C32E6">
        <w:t>our</w:t>
      </w:r>
      <w:r w:rsidRPr="007C32E6">
        <w:t xml:space="preserve"> life</w:t>
      </w:r>
      <w:r w:rsidR="006F5F92" w:rsidRPr="007C32E6">
        <w:t xml:space="preserve"> and how it </w:t>
      </w:r>
    </w:p>
    <w:p w14:paraId="4666D941" w14:textId="0BAE9D3F" w:rsidR="00E72CB2" w:rsidRPr="007C32E6" w:rsidRDefault="006F5F92" w:rsidP="007C32E6">
      <w:pPr>
        <w:pStyle w:val="Title"/>
      </w:pPr>
      <w:r w:rsidRPr="007C32E6">
        <w:t>plays a role in our health</w:t>
      </w:r>
      <w:r w:rsidR="0020044C" w:rsidRPr="007C32E6">
        <w:t>.</w:t>
      </w:r>
    </w:p>
    <w:p w14:paraId="3BCBCA04" w14:textId="1411D3DF" w:rsidR="000B2E29" w:rsidRPr="007C32E6" w:rsidRDefault="000B2E29" w:rsidP="000B2E29">
      <w:pPr>
        <w:pStyle w:val="Heading1"/>
        <w:rPr>
          <w:rFonts w:ascii="Arial" w:hAnsi="Arial" w:cs="Arial"/>
          <w:color w:val="auto"/>
          <w:sz w:val="22"/>
          <w:szCs w:val="22"/>
        </w:rPr>
      </w:pPr>
    </w:p>
    <w:p w14:paraId="0E1C56A5" w14:textId="5ED9EFDA" w:rsidR="000B2E29" w:rsidRPr="005D1FC7" w:rsidRDefault="000B2E29" w:rsidP="005D1FC7">
      <w:pPr>
        <w:pStyle w:val="Heading1"/>
      </w:pPr>
      <w:bookmarkStart w:id="0" w:name="_Toc108767117"/>
      <w:r w:rsidRPr="005D1FC7">
        <w:t>Abstract / Executive summary</w:t>
      </w:r>
      <w:bookmarkEnd w:id="0"/>
    </w:p>
    <w:p w14:paraId="527A8EB8" w14:textId="450DD3FF" w:rsidR="000B2E29" w:rsidRPr="007C32E6" w:rsidRDefault="000B2E29" w:rsidP="00E771F9">
      <w:pPr>
        <w:shd w:val="clear" w:color="auto" w:fill="FFFFFF"/>
        <w:spacing w:line="360" w:lineRule="auto"/>
        <w:textAlignment w:val="baseline"/>
        <w:rPr>
          <w:rFonts w:ascii="Arial" w:hAnsi="Arial" w:cs="Arial"/>
        </w:rPr>
      </w:pPr>
    </w:p>
    <w:p w14:paraId="1F4FC759" w14:textId="549A2913" w:rsidR="00A92A19" w:rsidRPr="007C32E6" w:rsidRDefault="00672ECA" w:rsidP="007C32E6">
      <w:pPr>
        <w:shd w:val="clear" w:color="auto" w:fill="FFFFFF"/>
        <w:spacing w:line="360" w:lineRule="auto"/>
        <w:textAlignment w:val="baseline"/>
        <w:rPr>
          <w:rFonts w:ascii="Arial" w:hAnsi="Arial" w:cs="Arial"/>
          <w:bdr w:val="none" w:sz="0" w:space="0" w:color="auto" w:frame="1"/>
        </w:rPr>
      </w:pPr>
      <w:r w:rsidRPr="00672ECA">
        <w:rPr>
          <w:rFonts w:ascii="Arial" w:hAnsi="Arial" w:cs="Arial"/>
          <w:bdr w:val="none" w:sz="0" w:space="0" w:color="auto" w:frame="1"/>
        </w:rPr>
        <w:t>Food has a key role in the development of the human. Numerous meals provide important and crucial nutrients that are beneficial for developing cells and body tissues, thus the body needs to consume food in sufficient amounts to get the energy it needs (</w:t>
      </w:r>
      <w:proofErr w:type="spellStart"/>
      <w:r w:rsidRPr="00672ECA">
        <w:rPr>
          <w:rFonts w:ascii="Arial" w:hAnsi="Arial" w:cs="Arial"/>
          <w:bdr w:val="none" w:sz="0" w:space="0" w:color="auto" w:frame="1"/>
        </w:rPr>
        <w:t>Rajak</w:t>
      </w:r>
      <w:proofErr w:type="spellEnd"/>
      <w:r w:rsidRPr="00672ECA">
        <w:rPr>
          <w:rFonts w:ascii="Arial" w:hAnsi="Arial" w:cs="Arial"/>
          <w:bdr w:val="none" w:sz="0" w:space="0" w:color="auto" w:frame="1"/>
        </w:rPr>
        <w:t>, 2021</w:t>
      </w:r>
      <w:proofErr w:type="gramStart"/>
      <w:r w:rsidRPr="00672ECA">
        <w:rPr>
          <w:rFonts w:ascii="Arial" w:hAnsi="Arial" w:cs="Arial"/>
          <w:bdr w:val="none" w:sz="0" w:space="0" w:color="auto" w:frame="1"/>
        </w:rPr>
        <w:t>)..</w:t>
      </w:r>
      <w:proofErr w:type="gramEnd"/>
      <w:r w:rsidRPr="00672ECA">
        <w:rPr>
          <w:rFonts w:ascii="Arial" w:hAnsi="Arial" w:cs="Arial"/>
          <w:bdr w:val="none" w:sz="0" w:space="0" w:color="auto" w:frame="1"/>
        </w:rPr>
        <w:t xml:space="preserve"> The body needs nourishment for a variety of bodily processes, including growth and development (</w:t>
      </w:r>
      <w:proofErr w:type="spellStart"/>
      <w:r w:rsidRPr="00672ECA">
        <w:rPr>
          <w:rFonts w:ascii="Arial" w:hAnsi="Arial" w:cs="Arial"/>
          <w:bdr w:val="none" w:sz="0" w:space="0" w:color="auto" w:frame="1"/>
        </w:rPr>
        <w:t>Rajak</w:t>
      </w:r>
      <w:proofErr w:type="spellEnd"/>
      <w:r w:rsidRPr="00672ECA">
        <w:rPr>
          <w:rFonts w:ascii="Arial" w:hAnsi="Arial" w:cs="Arial"/>
          <w:bdr w:val="none" w:sz="0" w:space="0" w:color="auto" w:frame="1"/>
        </w:rPr>
        <w:t>, 2021). Additionally, in order to combat the various diseases and bacteria that can be present. This is the subject of my writing. Researchers, teachers, and students will always be interested in learning more about how important food is and how it affects our bodies and minds</w:t>
      </w:r>
      <w:r w:rsidR="009C7EB7" w:rsidRPr="007C32E6">
        <w:rPr>
          <w:rFonts w:ascii="Arial" w:hAnsi="Arial" w:cs="Arial"/>
          <w:bdr w:val="none" w:sz="0" w:space="0" w:color="auto" w:frame="1"/>
        </w:rPr>
        <w:t xml:space="preserve">. </w:t>
      </w:r>
      <w:r w:rsidRPr="00672ECA">
        <w:rPr>
          <w:rFonts w:ascii="Arial" w:hAnsi="Arial" w:cs="Arial"/>
          <w:bdr w:val="none" w:sz="0" w:space="0" w:color="auto" w:frame="1"/>
        </w:rPr>
        <w:t>Since your nutrition greatly affects your general health, I'll discuss some advice on how to lead a balanced and healthy lifestyle near the end. Additionally, I have written about the functions and makeup of numerous nutrients. Examples include protein, vitamins, carbs, and a wide range of other nutrients (</w:t>
      </w:r>
      <w:proofErr w:type="spellStart"/>
      <w:r w:rsidRPr="00672ECA">
        <w:rPr>
          <w:rFonts w:ascii="Arial" w:hAnsi="Arial" w:cs="Arial"/>
          <w:bdr w:val="none" w:sz="0" w:space="0" w:color="auto" w:frame="1"/>
        </w:rPr>
        <w:t>Rajak</w:t>
      </w:r>
      <w:proofErr w:type="spellEnd"/>
      <w:r w:rsidRPr="00672ECA">
        <w:rPr>
          <w:rFonts w:ascii="Arial" w:hAnsi="Arial" w:cs="Arial"/>
          <w:bdr w:val="none" w:sz="0" w:space="0" w:color="auto" w:frame="1"/>
        </w:rPr>
        <w:t>, 2021).</w:t>
      </w:r>
    </w:p>
    <w:p w14:paraId="55D425BF" w14:textId="12BD0E17" w:rsidR="007848D1" w:rsidRPr="007C32E6" w:rsidRDefault="00FF164C" w:rsidP="002B3294">
      <w:pPr>
        <w:pStyle w:val="NoSpacing"/>
        <w:spacing w:line="360" w:lineRule="auto"/>
        <w:rPr>
          <w:rFonts w:ascii="Arial" w:eastAsia="Times New Roman" w:hAnsi="Arial" w:cs="Arial"/>
        </w:rPr>
      </w:pPr>
      <w:r w:rsidRPr="002B3294">
        <w:rPr>
          <w:rStyle w:val="Heading1Char"/>
        </w:rPr>
        <w:t xml:space="preserve">Introduction </w:t>
      </w:r>
      <w:r w:rsidR="00EC2740" w:rsidRPr="002B3294">
        <w:rPr>
          <w:rStyle w:val="Heading1Char"/>
        </w:rPr>
        <w:t>.</w:t>
      </w:r>
      <w:r w:rsidR="00626F3A" w:rsidRPr="007C32E6">
        <w:rPr>
          <w:rFonts w:ascii="Arial" w:hAnsi="Arial" w:cs="Arial"/>
        </w:rPr>
        <w:br/>
      </w:r>
      <w:r w:rsidR="008F2722" w:rsidRPr="002B3294">
        <w:rPr>
          <w:rFonts w:ascii="Arial" w:hAnsi="Arial" w:cs="Arial"/>
        </w:rPr>
        <w:t>In this report I will talk about the impact that food has on our body.</w:t>
      </w:r>
      <w:r w:rsidR="00C12911" w:rsidRPr="002B3294">
        <w:rPr>
          <w:rFonts w:ascii="Arial" w:hAnsi="Arial" w:cs="Arial"/>
        </w:rPr>
        <w:t xml:space="preserve"> </w:t>
      </w:r>
      <w:r w:rsidR="000B39F5" w:rsidRPr="002B3294">
        <w:rPr>
          <w:rFonts w:ascii="Arial" w:hAnsi="Arial" w:cs="Arial"/>
        </w:rPr>
        <w:t xml:space="preserve">I will briefly explain what </w:t>
      </w:r>
      <w:r w:rsidR="002522BB" w:rsidRPr="002B3294">
        <w:rPr>
          <w:rFonts w:ascii="Arial" w:hAnsi="Arial" w:cs="Arial"/>
        </w:rPr>
        <w:t xml:space="preserve">food is and many of the nutrients that are involved in them including their functions (benefits </w:t>
      </w:r>
      <w:r w:rsidR="000E08FA" w:rsidRPr="002B3294">
        <w:rPr>
          <w:rFonts w:ascii="Arial" w:hAnsi="Arial" w:cs="Arial"/>
        </w:rPr>
        <w:t xml:space="preserve">in </w:t>
      </w:r>
      <w:r w:rsidR="002522BB" w:rsidRPr="002B3294">
        <w:rPr>
          <w:rFonts w:ascii="Arial" w:hAnsi="Arial" w:cs="Arial"/>
        </w:rPr>
        <w:t xml:space="preserve">the human body). </w:t>
      </w:r>
      <w:r w:rsidR="000E08FA" w:rsidRPr="002B3294">
        <w:rPr>
          <w:rFonts w:ascii="Arial" w:hAnsi="Arial" w:cs="Arial"/>
        </w:rPr>
        <w:t xml:space="preserve"> </w:t>
      </w:r>
      <w:r w:rsidR="00AA04CF" w:rsidRPr="002B3294">
        <w:rPr>
          <w:rFonts w:ascii="Arial" w:hAnsi="Arial" w:cs="Arial"/>
        </w:rPr>
        <w:t>Further one, I talk about how food affects our mental, physical</w:t>
      </w:r>
      <w:r w:rsidR="00111EEF" w:rsidRPr="002B3294">
        <w:rPr>
          <w:rFonts w:ascii="Arial" w:hAnsi="Arial" w:cs="Arial"/>
        </w:rPr>
        <w:t>,</w:t>
      </w:r>
      <w:r w:rsidR="00AA04CF" w:rsidRPr="002B3294">
        <w:rPr>
          <w:rFonts w:ascii="Arial" w:hAnsi="Arial" w:cs="Arial"/>
        </w:rPr>
        <w:t xml:space="preserve"> and social health.</w:t>
      </w:r>
      <w:r w:rsidR="00111EEF" w:rsidRPr="002B3294">
        <w:rPr>
          <w:rFonts w:ascii="Arial" w:hAnsi="Arial" w:cs="Arial"/>
        </w:rPr>
        <w:t xml:space="preserve"> I have also left tips on how to maintain and have a healthy diet. </w:t>
      </w:r>
      <w:r w:rsidR="003F3CBC" w:rsidRPr="002B3294">
        <w:rPr>
          <w:rFonts w:ascii="Arial" w:hAnsi="Arial" w:cs="Arial"/>
        </w:rPr>
        <w:t>A good food choice leads to a lifetime of good health and less of a risk of illnesses such as tooth decay, heart disease, obesity etc.</w:t>
      </w:r>
      <w:r w:rsidR="003F3CBC" w:rsidRPr="007C32E6">
        <w:rPr>
          <w:rFonts w:ascii="Arial" w:eastAsia="Times New Roman" w:hAnsi="Arial" w:cs="Arial"/>
        </w:rPr>
        <w:t xml:space="preserve"> </w:t>
      </w:r>
    </w:p>
    <w:p w14:paraId="55E02720" w14:textId="3491B0B9" w:rsidR="001B7DF7" w:rsidRDefault="007E0ECA" w:rsidP="005D1FC7">
      <w:pPr>
        <w:pStyle w:val="Heading1"/>
      </w:pPr>
      <w:bookmarkStart w:id="1" w:name="_Toc108767118"/>
      <w:r w:rsidRPr="007C32E6">
        <w:t>What Impact does Food have on our Body?</w:t>
      </w:r>
      <w:bookmarkEnd w:id="1"/>
      <w:r w:rsidRPr="007C32E6">
        <w:t xml:space="preserve"> </w:t>
      </w:r>
    </w:p>
    <w:p w14:paraId="54357329" w14:textId="77777777" w:rsidR="005D1FC7" w:rsidRPr="005D1FC7" w:rsidRDefault="005D1FC7" w:rsidP="005D1FC7"/>
    <w:p w14:paraId="064D9218" w14:textId="3209488D" w:rsidR="00016C13" w:rsidRPr="007C32E6" w:rsidRDefault="00016C13"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Food has evident value and is crucial. We can work, exercise, think, and learn while being healthy and growing thanks to the energy and nutrition that come from eating well. As every liquid and meal contains some form of nutrient, such as iron, vitamins, lipids, carbs, and many others, which are all highly important for our bodies to function correctly, foods are directly tied to our bodies' systems and mental health</w:t>
      </w:r>
      <w:r w:rsidR="00672ECA">
        <w:rPr>
          <w:rFonts w:ascii="Arial" w:hAnsi="Arial" w:cs="Arial"/>
          <w:bdr w:val="none" w:sz="0" w:space="0" w:color="auto" w:frame="1"/>
          <w:shd w:val="clear" w:color="auto" w:fill="FFFFFF"/>
        </w:rPr>
        <w:t xml:space="preserve"> </w:t>
      </w:r>
      <w:r w:rsidR="00672ECA" w:rsidRPr="007C32E6">
        <w:rPr>
          <w:rFonts w:ascii="Arial" w:hAnsi="Arial" w:cs="Arial"/>
          <w:bdr w:val="none" w:sz="0" w:space="0" w:color="auto" w:frame="1"/>
          <w:shd w:val="clear" w:color="auto" w:fill="FFFFFF"/>
        </w:rPr>
        <w:t xml:space="preserve">(The British National Foundation, </w:t>
      </w:r>
      <w:r w:rsidR="00672ECA" w:rsidRPr="007C32E6">
        <w:rPr>
          <w:rFonts w:ascii="Arial" w:hAnsi="Arial" w:cs="Arial"/>
          <w:bdr w:val="none" w:sz="0" w:space="0" w:color="auto" w:frame="1"/>
          <w:shd w:val="clear" w:color="auto" w:fill="FFFFFF"/>
        </w:rPr>
        <w:lastRenderedPageBreak/>
        <w:t>2021).</w:t>
      </w:r>
      <w:r w:rsidRPr="007C32E6">
        <w:rPr>
          <w:rFonts w:ascii="Arial" w:hAnsi="Arial" w:cs="Arial"/>
          <w:bdr w:val="none" w:sz="0" w:space="0" w:color="auto" w:frame="1"/>
          <w:shd w:val="clear" w:color="auto" w:fill="FFFFFF"/>
        </w:rPr>
        <w:t xml:space="preserve"> Naturally, the primary sources of where we should be acquiring nutrients from are food and water. However, some of the food we eat is not very nutrient-dense. Instead, they focus on problems with the body like heart disease, type 2 diabetes, dental decay, etc</w:t>
      </w:r>
      <w:r w:rsidR="00672ECA">
        <w:rPr>
          <w:rFonts w:ascii="Arial" w:hAnsi="Arial" w:cs="Arial"/>
          <w:bdr w:val="none" w:sz="0" w:space="0" w:color="auto" w:frame="1"/>
          <w:shd w:val="clear" w:color="auto" w:fill="FFFFFF"/>
        </w:rPr>
        <w:t xml:space="preserve"> </w:t>
      </w:r>
      <w:r w:rsidR="00672ECA" w:rsidRPr="007C32E6">
        <w:rPr>
          <w:rFonts w:ascii="Arial" w:hAnsi="Arial" w:cs="Arial"/>
          <w:bdr w:val="none" w:sz="0" w:space="0" w:color="auto" w:frame="1"/>
          <w:shd w:val="clear" w:color="auto" w:fill="FFFFFF"/>
        </w:rPr>
        <w:t>(The British National Foundation, 2021)</w:t>
      </w:r>
      <w:r w:rsidRPr="007C32E6">
        <w:rPr>
          <w:rFonts w:ascii="Arial" w:hAnsi="Arial" w:cs="Arial"/>
          <w:bdr w:val="none" w:sz="0" w:space="0" w:color="auto" w:frame="1"/>
          <w:shd w:val="clear" w:color="auto" w:fill="FFFFFF"/>
        </w:rPr>
        <w:t>.</w:t>
      </w:r>
      <w:r w:rsidR="00014E65" w:rsidRPr="007C32E6">
        <w:rPr>
          <w:rFonts w:ascii="Arial" w:hAnsi="Arial" w:cs="Arial"/>
          <w:bdr w:val="none" w:sz="0" w:space="0" w:color="auto" w:frame="1"/>
          <w:shd w:val="clear" w:color="auto" w:fill="FFFFFF"/>
        </w:rPr>
        <w:t xml:space="preserve"> </w:t>
      </w:r>
      <w:r w:rsidRPr="007C32E6">
        <w:rPr>
          <w:rFonts w:ascii="Arial" w:hAnsi="Arial" w:cs="Arial"/>
          <w:bdr w:val="none" w:sz="0" w:space="0" w:color="auto" w:frame="1"/>
          <w:shd w:val="clear" w:color="auto" w:fill="FFFFFF"/>
        </w:rPr>
        <w:t>This is one of the reasons you should choose nutritious meals and maintain a balanced diet in order to provide your body with necessary nutritional content (The British National Foundation, 2021).</w:t>
      </w:r>
    </w:p>
    <w:p w14:paraId="2F47C94B" w14:textId="5F8594AF" w:rsidR="00014E65" w:rsidRPr="007C32E6" w:rsidRDefault="00016C13" w:rsidP="007C32E6">
      <w:pPr>
        <w:spacing w:line="360" w:lineRule="auto"/>
        <w:rPr>
          <w:rFonts w:ascii="Arial" w:hAnsi="Arial" w:cs="Arial"/>
        </w:rPr>
      </w:pPr>
      <w:r w:rsidRPr="007C32E6">
        <w:rPr>
          <w:rFonts w:ascii="Arial" w:hAnsi="Arial" w:cs="Arial"/>
          <w:bdr w:val="none" w:sz="0" w:space="0" w:color="auto" w:frame="1"/>
          <w:shd w:val="clear" w:color="auto" w:fill="FFFFFF"/>
        </w:rPr>
        <w:t>After oxygen and water, food is the next most essential component for all living things to provide energy, aid in development, and drive growth</w:t>
      </w:r>
      <w:r w:rsidR="007E0ECA" w:rsidRPr="007C32E6">
        <w:rPr>
          <w:rFonts w:ascii="Arial" w:hAnsi="Arial" w:cs="Arial"/>
        </w:rPr>
        <w:t xml:space="preserve">. </w:t>
      </w:r>
      <w:r w:rsidRPr="007C32E6">
        <w:rPr>
          <w:rFonts w:ascii="Arial" w:hAnsi="Arial" w:cs="Arial"/>
        </w:rPr>
        <w:t>It is also the most intricate collection of compounds. The promotion of disease and illness protection depends heavily on food. It comprises a variety of nutrients that are all absorbed by the body and its systems to sustain the organism and are consumed by the organism and assimilated by the organism's cells to maintain health. These nutrients include carbs, fats, minerals, and calcium. All of these come in grain form. Fruits, oils, vegetables, etc. are a few examples. We must be aware that although it is not entirely accurate, the terms "food" and "nutrition" are sometimes used synonymously. Food is a collection of different elements that is eaten to provide nutrition. Nutrition, on the other hand, refers to the dynamic process through which the body uses food that has been swallowed to provide nourishment. Our bodies are fed by the food we consume. Infections and illnesses frequently result from inadequate protein, energy, or carbohydrate intake.</w:t>
      </w:r>
    </w:p>
    <w:p w14:paraId="70021916" w14:textId="4C8F3716" w:rsidR="00014E65" w:rsidRPr="005D1FC7" w:rsidRDefault="00014E65" w:rsidP="005D1FC7">
      <w:pPr>
        <w:pStyle w:val="Heading1"/>
      </w:pPr>
      <w:bookmarkStart w:id="2" w:name="_Toc108767119"/>
      <w:r w:rsidRPr="005D1FC7">
        <w:t>Food Sources</w:t>
      </w:r>
      <w:bookmarkEnd w:id="2"/>
    </w:p>
    <w:p w14:paraId="14492BAE" w14:textId="77777777" w:rsidR="003229AA" w:rsidRPr="007C32E6" w:rsidRDefault="003229AA" w:rsidP="007C32E6">
      <w:pPr>
        <w:spacing w:line="360" w:lineRule="auto"/>
        <w:rPr>
          <w:rFonts w:ascii="Arial" w:hAnsi="Arial" w:cs="Arial"/>
        </w:rPr>
      </w:pPr>
    </w:p>
    <w:p w14:paraId="7DA24CAB" w14:textId="2931D667" w:rsidR="00014E65" w:rsidRPr="007C32E6" w:rsidRDefault="00750E74" w:rsidP="007C32E6">
      <w:pPr>
        <w:spacing w:line="360" w:lineRule="auto"/>
        <w:rPr>
          <w:rFonts w:ascii="Arial" w:hAnsi="Arial" w:cs="Arial"/>
          <w:bdr w:val="none" w:sz="0" w:space="0" w:color="auto" w:frame="1"/>
        </w:rPr>
      </w:pPr>
      <w:r w:rsidRPr="007C32E6">
        <w:rPr>
          <w:rFonts w:ascii="Arial" w:hAnsi="Arial" w:cs="Arial"/>
          <w:bdr w:val="none" w:sz="0" w:space="0" w:color="auto" w:frame="1"/>
        </w:rPr>
        <w:t>Foods can be obtained in a variety of methods, including agriculture, hunting, and gathering. The majority of food originates from plants, according to the precise statement. While certain foods are made directly from plants, animals are also used to a variety of food sources that are obtained through feeding from plants</w:t>
      </w:r>
      <w:r w:rsidR="00672ECA">
        <w:rPr>
          <w:rFonts w:ascii="Arial" w:hAnsi="Arial" w:cs="Arial"/>
          <w:bdr w:val="none" w:sz="0" w:space="0" w:color="auto" w:frame="1"/>
        </w:rPr>
        <w:t xml:space="preserve"> </w:t>
      </w:r>
      <w:r w:rsidR="00672ECA" w:rsidRPr="007C32E6">
        <w:rPr>
          <w:rFonts w:ascii="Arial" w:hAnsi="Arial" w:cs="Arial"/>
          <w:bdr w:val="none" w:sz="0" w:space="0" w:color="auto" w:frame="1"/>
        </w:rPr>
        <w:t>(</w:t>
      </w:r>
      <w:proofErr w:type="spellStart"/>
      <w:r w:rsidR="00672ECA" w:rsidRPr="007C32E6">
        <w:rPr>
          <w:rFonts w:ascii="Arial" w:hAnsi="Arial" w:cs="Arial"/>
          <w:bdr w:val="none" w:sz="0" w:space="0" w:color="auto" w:frame="1"/>
        </w:rPr>
        <w:t>Dr.</w:t>
      </w:r>
      <w:proofErr w:type="spellEnd"/>
      <w:r w:rsidR="00672ECA" w:rsidRPr="007C32E6">
        <w:rPr>
          <w:rFonts w:ascii="Arial" w:hAnsi="Arial" w:cs="Arial"/>
          <w:bdr w:val="none" w:sz="0" w:space="0" w:color="auto" w:frame="1"/>
        </w:rPr>
        <w:t xml:space="preserve"> Durge,2018)</w:t>
      </w:r>
      <w:r w:rsidRPr="007C32E6">
        <w:rPr>
          <w:rFonts w:ascii="Arial" w:hAnsi="Arial" w:cs="Arial"/>
          <w:bdr w:val="none" w:sz="0" w:space="0" w:color="auto" w:frame="1"/>
        </w:rPr>
        <w:t>. Some foods are made from fungi that you can consume rather than being directly derived from plant or animal goods. One of the most popular is the mushroom</w:t>
      </w:r>
      <w:r w:rsidR="00672ECA">
        <w:rPr>
          <w:rFonts w:ascii="Arial" w:hAnsi="Arial" w:cs="Arial"/>
          <w:bdr w:val="none" w:sz="0" w:space="0" w:color="auto" w:frame="1"/>
        </w:rPr>
        <w:t xml:space="preserve"> </w:t>
      </w:r>
      <w:r w:rsidR="00672ECA" w:rsidRPr="007C32E6">
        <w:rPr>
          <w:rFonts w:ascii="Arial" w:hAnsi="Arial" w:cs="Arial"/>
          <w:bdr w:val="none" w:sz="0" w:space="0" w:color="auto" w:frame="1"/>
        </w:rPr>
        <w:t>(</w:t>
      </w:r>
      <w:proofErr w:type="spellStart"/>
      <w:r w:rsidR="00672ECA" w:rsidRPr="007C32E6">
        <w:rPr>
          <w:rFonts w:ascii="Arial" w:hAnsi="Arial" w:cs="Arial"/>
          <w:bdr w:val="none" w:sz="0" w:space="0" w:color="auto" w:frame="1"/>
        </w:rPr>
        <w:t>Dr.</w:t>
      </w:r>
      <w:proofErr w:type="spellEnd"/>
      <w:r w:rsidR="00672ECA" w:rsidRPr="007C32E6">
        <w:rPr>
          <w:rFonts w:ascii="Arial" w:hAnsi="Arial" w:cs="Arial"/>
          <w:bdr w:val="none" w:sz="0" w:space="0" w:color="auto" w:frame="1"/>
        </w:rPr>
        <w:t xml:space="preserve"> Durge,2018).</w:t>
      </w:r>
      <w:r w:rsidRPr="007C32E6">
        <w:rPr>
          <w:rFonts w:ascii="Arial" w:hAnsi="Arial" w:cs="Arial"/>
          <w:bdr w:val="none" w:sz="0" w:space="0" w:color="auto" w:frame="1"/>
        </w:rPr>
        <w:t xml:space="preserve"> A fermented food and pickled foods like cheese and pickles are prepared using ambient bacteria and fungi. Spirulina, a type of blue-green algae, is another illustration. To maintain or chemically alter a component, inorganic materials like salt, baking soda, and tartar cream are utilised (</w:t>
      </w:r>
      <w:proofErr w:type="spellStart"/>
      <w:r w:rsidRPr="007C32E6">
        <w:rPr>
          <w:rFonts w:ascii="Arial" w:hAnsi="Arial" w:cs="Arial"/>
          <w:bdr w:val="none" w:sz="0" w:space="0" w:color="auto" w:frame="1"/>
        </w:rPr>
        <w:t>Dr.</w:t>
      </w:r>
      <w:proofErr w:type="spellEnd"/>
      <w:r w:rsidRPr="007C32E6">
        <w:rPr>
          <w:rFonts w:ascii="Arial" w:hAnsi="Arial" w:cs="Arial"/>
          <w:bdr w:val="none" w:sz="0" w:space="0" w:color="auto" w:frame="1"/>
        </w:rPr>
        <w:t xml:space="preserve"> Durge,2018).</w:t>
      </w:r>
    </w:p>
    <w:p w14:paraId="56642FA9" w14:textId="1F2F5648" w:rsidR="00014E65" w:rsidRPr="005D1FC7" w:rsidRDefault="00014E65" w:rsidP="005D1FC7">
      <w:pPr>
        <w:pStyle w:val="Heading1"/>
      </w:pPr>
      <w:bookmarkStart w:id="3" w:name="_Toc108767120"/>
      <w:r w:rsidRPr="005D1FC7">
        <w:t>How Does Healthy Eating Affect Our Physical</w:t>
      </w:r>
      <w:r w:rsidR="005058EA" w:rsidRPr="005D1FC7">
        <w:t xml:space="preserve"> and Mental</w:t>
      </w:r>
      <w:r w:rsidRPr="005D1FC7">
        <w:t>?</w:t>
      </w:r>
      <w:bookmarkEnd w:id="3"/>
    </w:p>
    <w:p w14:paraId="18C007C2" w14:textId="4F890248" w:rsidR="00FE0566" w:rsidRPr="007C32E6" w:rsidRDefault="00014E65" w:rsidP="007C32E6">
      <w:pPr>
        <w:spacing w:line="360" w:lineRule="auto"/>
        <w:rPr>
          <w:rFonts w:ascii="Arial" w:hAnsi="Arial" w:cs="Arial"/>
        </w:rPr>
      </w:pPr>
      <w:r w:rsidRPr="007C32E6">
        <w:rPr>
          <w:rFonts w:ascii="Arial" w:hAnsi="Arial" w:cs="Arial"/>
        </w:rPr>
        <w:br/>
        <w:t>We all know many foods are really crucial and we take in our daily life. Foods have a massive impact on our daily</w:t>
      </w:r>
      <w:r w:rsidR="00FE0566" w:rsidRPr="007C32E6">
        <w:rPr>
          <w:rFonts w:ascii="Arial" w:hAnsi="Arial" w:cs="Arial"/>
        </w:rPr>
        <w:t xml:space="preserve"> life</w:t>
      </w:r>
      <w:r w:rsidRPr="007C32E6">
        <w:rPr>
          <w:rFonts w:ascii="Arial" w:hAnsi="Arial" w:cs="Arial"/>
        </w:rPr>
        <w:t xml:space="preserve">, so it is important we decide wisely what we put into our </w:t>
      </w:r>
      <w:r w:rsidRPr="007C32E6">
        <w:rPr>
          <w:rFonts w:ascii="Arial" w:hAnsi="Arial" w:cs="Arial"/>
        </w:rPr>
        <w:lastRenderedPageBreak/>
        <w:t>bodies systems as many foods and drinks have particular nutrition to support our mental and physical development. Every time we consume any type of nutritious fluids or food, our digestive system digests them and takes in (absorbs) simple but very important nutrients</w:t>
      </w:r>
      <w:r w:rsidR="00DE38D4" w:rsidRPr="007C32E6">
        <w:rPr>
          <w:rFonts w:ascii="Arial" w:hAnsi="Arial" w:cs="Arial"/>
        </w:rPr>
        <w:t xml:space="preserve"> </w:t>
      </w:r>
      <w:r w:rsidR="000856A5" w:rsidRPr="007C32E6">
        <w:rPr>
          <w:rFonts w:ascii="Arial" w:hAnsi="Arial" w:cs="Arial"/>
        </w:rPr>
        <w:t>(</w:t>
      </w:r>
      <w:r w:rsidR="000856A5" w:rsidRPr="007C32E6">
        <w:rPr>
          <w:rFonts w:ascii="Arial" w:hAnsi="Arial" w:cs="Arial"/>
          <w:shd w:val="clear" w:color="auto" w:fill="FFFFFF"/>
        </w:rPr>
        <w:t xml:space="preserve">Venn and </w:t>
      </w:r>
      <w:proofErr w:type="spellStart"/>
      <w:r w:rsidR="000856A5" w:rsidRPr="007C32E6">
        <w:rPr>
          <w:rFonts w:ascii="Arial" w:hAnsi="Arial" w:cs="Arial"/>
          <w:shd w:val="clear" w:color="auto" w:fill="FFFFFF"/>
        </w:rPr>
        <w:t>Strazdins</w:t>
      </w:r>
      <w:proofErr w:type="spellEnd"/>
      <w:r w:rsidR="000856A5" w:rsidRPr="007C32E6">
        <w:rPr>
          <w:rFonts w:ascii="Arial" w:hAnsi="Arial" w:cs="Arial"/>
          <w:shd w:val="clear" w:color="auto" w:fill="FFFFFF"/>
        </w:rPr>
        <w:t xml:space="preserve"> , 2017)</w:t>
      </w:r>
      <w:r w:rsidRPr="007C32E6">
        <w:rPr>
          <w:rFonts w:ascii="Arial" w:hAnsi="Arial" w:cs="Arial"/>
        </w:rPr>
        <w:t>. Furthermore, it also takes in an</w:t>
      </w:r>
      <w:r w:rsidR="00FE0566" w:rsidRPr="007C32E6">
        <w:rPr>
          <w:rFonts w:ascii="Arial" w:hAnsi="Arial" w:cs="Arial"/>
        </w:rPr>
        <w:t>y</w:t>
      </w:r>
      <w:r w:rsidRPr="007C32E6">
        <w:rPr>
          <w:rFonts w:ascii="Arial" w:hAnsi="Arial" w:cs="Arial"/>
        </w:rPr>
        <w:t xml:space="preserve"> nourishing liquids and turns that into the bloodstream and energy that support our body to stimulate growth and makes sure it stays healthy. How about we just say all foods and liquids play a crucial role in our life and bodies, so it is worth to take some to read them</w:t>
      </w:r>
      <w:r w:rsidR="007D303F" w:rsidRPr="007C32E6">
        <w:rPr>
          <w:rFonts w:ascii="Arial" w:hAnsi="Arial" w:cs="Arial"/>
        </w:rPr>
        <w:t xml:space="preserve"> (</w:t>
      </w:r>
      <w:r w:rsidR="007D303F" w:rsidRPr="007C32E6">
        <w:rPr>
          <w:rFonts w:ascii="Arial" w:hAnsi="Arial" w:cs="Arial"/>
          <w:shd w:val="clear" w:color="auto" w:fill="FFFFFF"/>
        </w:rPr>
        <w:t xml:space="preserve">Venn and </w:t>
      </w:r>
      <w:proofErr w:type="spellStart"/>
      <w:r w:rsidR="007D303F" w:rsidRPr="007C32E6">
        <w:rPr>
          <w:rFonts w:ascii="Arial" w:hAnsi="Arial" w:cs="Arial"/>
          <w:shd w:val="clear" w:color="auto" w:fill="FFFFFF"/>
        </w:rPr>
        <w:t>Strazdins</w:t>
      </w:r>
      <w:proofErr w:type="spellEnd"/>
      <w:r w:rsidR="009651CB" w:rsidRPr="007C32E6">
        <w:rPr>
          <w:rFonts w:ascii="Arial" w:hAnsi="Arial" w:cs="Arial"/>
          <w:shd w:val="clear" w:color="auto" w:fill="FFFFFF"/>
        </w:rPr>
        <w:t xml:space="preserve"> </w:t>
      </w:r>
      <w:r w:rsidR="007D303F" w:rsidRPr="007C32E6">
        <w:rPr>
          <w:rFonts w:ascii="Arial" w:hAnsi="Arial" w:cs="Arial"/>
          <w:shd w:val="clear" w:color="auto" w:fill="FFFFFF"/>
        </w:rPr>
        <w:t>, 2017).</w:t>
      </w:r>
      <w:r w:rsidR="007D303F" w:rsidRPr="007C32E6">
        <w:rPr>
          <w:rFonts w:ascii="Arial" w:hAnsi="Arial" w:cs="Arial"/>
        </w:rPr>
        <w:br/>
      </w:r>
    </w:p>
    <w:p w14:paraId="02321631" w14:textId="16E09215" w:rsidR="008B6969" w:rsidRPr="007C32E6" w:rsidRDefault="001A6388" w:rsidP="007C32E6">
      <w:pPr>
        <w:spacing w:line="360" w:lineRule="auto"/>
        <w:rPr>
          <w:rFonts w:ascii="Arial" w:hAnsi="Arial" w:cs="Arial"/>
          <w:shd w:val="clear" w:color="auto" w:fill="FFFFFF"/>
        </w:rPr>
      </w:pPr>
      <w:r w:rsidRPr="007C32E6">
        <w:rPr>
          <w:rFonts w:ascii="Arial" w:eastAsia="Times New Roman" w:hAnsi="Arial" w:cs="Arial"/>
        </w:rPr>
        <w:t>Healthy foods support you to reduce diseases. For example, breast cancer. In Iran, there has been an experiment carried out on around 100 women aged 32-61 years</w:t>
      </w:r>
      <w:r w:rsidR="007848D1" w:rsidRPr="007C32E6">
        <w:rPr>
          <w:rFonts w:ascii="Arial" w:eastAsia="Times New Roman" w:hAnsi="Arial" w:cs="Arial"/>
        </w:rPr>
        <w:t xml:space="preserve"> </w:t>
      </w:r>
      <w:r w:rsidR="000856A5" w:rsidRPr="007C32E6">
        <w:rPr>
          <w:rFonts w:ascii="Arial" w:hAnsi="Arial" w:cs="Arial"/>
          <w:shd w:val="clear" w:color="auto" w:fill="FFFFFF"/>
        </w:rPr>
        <w:t>(Mohammadi, et al. 2013)</w:t>
      </w:r>
      <w:r w:rsidR="007848D1" w:rsidRPr="007C32E6">
        <w:rPr>
          <w:rFonts w:ascii="Arial" w:eastAsia="Times New Roman" w:hAnsi="Arial" w:cs="Arial"/>
        </w:rPr>
        <w:t xml:space="preserve"> </w:t>
      </w:r>
      <w:r w:rsidRPr="007C32E6">
        <w:rPr>
          <w:rFonts w:ascii="Arial" w:eastAsia="Times New Roman" w:hAnsi="Arial" w:cs="Arial"/>
        </w:rPr>
        <w:t>. Through this experiment, the women were put into groups. Around 29% of the women were said to have very healthy food and a good diet. Furthermore, 34% had moderate eating practices. 31% out of the 100 women had poor eating habits. During this experiment, they had replaced unhealthy food with healthier food</w:t>
      </w:r>
      <w:r w:rsidR="00190639" w:rsidRPr="007C32E6">
        <w:rPr>
          <w:rFonts w:ascii="Arial" w:eastAsia="Times New Roman" w:hAnsi="Arial" w:cs="Arial"/>
        </w:rPr>
        <w:t xml:space="preserve"> </w:t>
      </w:r>
      <w:r w:rsidR="000856A5" w:rsidRPr="007C32E6">
        <w:rPr>
          <w:rFonts w:ascii="Arial" w:hAnsi="Arial" w:cs="Arial"/>
          <w:shd w:val="clear" w:color="auto" w:fill="FFFFFF"/>
        </w:rPr>
        <w:t>(Mohammadi, et al. 2013)</w:t>
      </w:r>
      <w:r w:rsidRPr="007C32E6">
        <w:rPr>
          <w:rFonts w:ascii="Arial" w:eastAsia="Times New Roman" w:hAnsi="Arial" w:cs="Arial"/>
        </w:rPr>
        <w:t>. Like fruits and vegetables. The women who had beaten cancer had consumed a lot of healthy food and were very physically healthy. Health care professionals need to direct people and promote good healthy eating because of all the benefits included. Overall, the women who were more healthy and were more physically active had a better opportunity and did overcome diseases like cancer. This is proof that your diet plays a big role in your health</w:t>
      </w:r>
      <w:r w:rsidR="006B269F" w:rsidRPr="007C32E6">
        <w:rPr>
          <w:rFonts w:ascii="Arial" w:eastAsia="Times New Roman" w:hAnsi="Arial" w:cs="Arial"/>
        </w:rPr>
        <w:t xml:space="preserve"> </w:t>
      </w:r>
      <w:r w:rsidR="006B269F" w:rsidRPr="007C32E6">
        <w:rPr>
          <w:rFonts w:ascii="Arial" w:hAnsi="Arial" w:cs="Arial"/>
          <w:shd w:val="clear" w:color="auto" w:fill="FFFFFF"/>
        </w:rPr>
        <w:t>(Mohammadi, et al. 2013).</w:t>
      </w:r>
    </w:p>
    <w:p w14:paraId="149D40EC" w14:textId="22B2CCF8" w:rsidR="00612F0E" w:rsidRPr="007C32E6" w:rsidRDefault="00612F0E" w:rsidP="007C32E6">
      <w:pPr>
        <w:spacing w:line="360" w:lineRule="auto"/>
        <w:rPr>
          <w:rFonts w:ascii="Arial" w:hAnsi="Arial" w:cs="Arial"/>
        </w:rPr>
      </w:pPr>
      <w:r w:rsidRPr="007C32E6">
        <w:rPr>
          <w:rFonts w:ascii="Arial" w:hAnsi="Arial" w:cs="Arial"/>
          <w:bdr w:val="none" w:sz="0" w:space="0" w:color="auto" w:frame="1"/>
          <w:shd w:val="clear" w:color="auto" w:fill="FFFFFF"/>
        </w:rPr>
        <w:t>The body needs energy, which it needs to get by eating meals that provide good sources of energy because human bodies are like machines, like the engine that burns the gasoline. The food we eat serves as the fuel required by our body to produce energy in the mitochondria. Food-derived glucose reacts with oxygen to produce carbon dioxide, water molecules, and energy. Our body uses food intake to create the forces needed to maintain the heart pumping, limbs moving, and lungs breathing (Galant, Kaufman, and Wilson, 2015).</w:t>
      </w:r>
    </w:p>
    <w:p w14:paraId="1EB96695" w14:textId="14C2EA25"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 xml:space="preserve">When we go to </w:t>
      </w:r>
      <w:r w:rsidR="003229AA" w:rsidRPr="007C32E6">
        <w:rPr>
          <w:rFonts w:ascii="Arial" w:hAnsi="Arial" w:cs="Arial"/>
          <w:bdr w:val="none" w:sz="0" w:space="0" w:color="auto" w:frame="1"/>
          <w:shd w:val="clear" w:color="auto" w:fill="FFFFFF"/>
        </w:rPr>
        <w:t>the</w:t>
      </w:r>
      <w:r w:rsidRPr="007C32E6">
        <w:rPr>
          <w:rFonts w:ascii="Arial" w:hAnsi="Arial" w:cs="Arial"/>
          <w:bdr w:val="none" w:sz="0" w:space="0" w:color="auto" w:frame="1"/>
          <w:shd w:val="clear" w:color="auto" w:fill="FFFFFF"/>
        </w:rPr>
        <w:t xml:space="preserve"> gym to do vigorous exercise to gain more muscle. In order for this process to work you must consume protein. This is the reason gym trainers advise us to eat foods like milk, eggs, poultry as these are all protein rich foods. These are great to help build muscles and get the healthy lifestyle you want when doing vigorous exercise</w:t>
      </w:r>
      <w:r w:rsidR="008D7DED" w:rsidRPr="007C32E6">
        <w:rPr>
          <w:rFonts w:ascii="Arial" w:hAnsi="Arial" w:cs="Arial"/>
          <w:bdr w:val="none" w:sz="0" w:space="0" w:color="auto" w:frame="1"/>
          <w:shd w:val="clear" w:color="auto" w:fill="FFFFFF"/>
        </w:rPr>
        <w:t xml:space="preserve"> (</w:t>
      </w:r>
      <w:r w:rsidR="008D7DED" w:rsidRPr="007C32E6">
        <w:rPr>
          <w:rFonts w:ascii="Arial" w:hAnsi="Arial" w:cs="Arial"/>
          <w:shd w:val="clear" w:color="auto" w:fill="FFFFFF"/>
        </w:rPr>
        <w:t xml:space="preserve">Kumar, et al. 2009). </w:t>
      </w:r>
    </w:p>
    <w:p w14:paraId="30FFDD0E" w14:textId="77777777" w:rsidR="00612F0E" w:rsidRPr="007C32E6" w:rsidRDefault="00612F0E" w:rsidP="007C32E6">
      <w:pPr>
        <w:spacing w:line="360" w:lineRule="auto"/>
        <w:rPr>
          <w:rFonts w:ascii="Arial" w:hAnsi="Arial" w:cs="Arial"/>
          <w:bdr w:val="none" w:sz="0" w:space="0" w:color="auto" w:frame="1"/>
        </w:rPr>
      </w:pPr>
      <w:r w:rsidRPr="007C32E6">
        <w:rPr>
          <w:rFonts w:ascii="Arial" w:hAnsi="Arial" w:cs="Arial"/>
          <w:bdr w:val="none" w:sz="0" w:space="0" w:color="auto" w:frame="1"/>
        </w:rPr>
        <w:t xml:space="preserve">Proteins in the food contain amino acids that aid in digestion. These amino acids play a variety of activities, from defending our hearts to promoting metabolism, in the development of proteins (Friedman, 1996). Proteins are essential macronutrients for maintaining life that </w:t>
      </w:r>
      <w:r w:rsidRPr="007C32E6">
        <w:rPr>
          <w:rFonts w:ascii="Arial" w:hAnsi="Arial" w:cs="Arial"/>
          <w:bdr w:val="none" w:sz="0" w:space="0" w:color="auto" w:frame="1"/>
        </w:rPr>
        <w:lastRenderedPageBreak/>
        <w:t>help to maintain the structure of body cells. When the body doesn't have enough lipids or carbohydrates, it will also utilise amino acids (Li, et al. 2007).</w:t>
      </w:r>
    </w:p>
    <w:p w14:paraId="461F71F4" w14:textId="7EC3A1FE" w:rsidR="00014E65" w:rsidRPr="00672ECA" w:rsidRDefault="00612F0E" w:rsidP="007C32E6">
      <w:pPr>
        <w:spacing w:line="360" w:lineRule="auto"/>
        <w:rPr>
          <w:rFonts w:ascii="Arial" w:hAnsi="Arial" w:cs="Arial"/>
          <w:bdr w:val="none" w:sz="0" w:space="0" w:color="auto" w:frame="1"/>
          <w:shd w:val="clear" w:color="auto" w:fill="FFFFFF"/>
        </w:rPr>
      </w:pPr>
      <w:r w:rsidRPr="007C32E6">
        <w:rPr>
          <w:rFonts w:ascii="Arial" w:hAnsi="Arial" w:cs="Arial"/>
        </w:rPr>
        <w:t>If we eat enough food, our immunity rises, allowing us to feel a sigh of relief from cold-like symptoms to the point where you can detect it. When we are ill, we take food and medicine to get treated. The patient will begin to feel quite weak even in many infections and ailments; this may be because they are averse to eating or have stopped eating</w:t>
      </w:r>
      <w:r w:rsidR="00672ECA">
        <w:rPr>
          <w:rFonts w:ascii="Arial" w:hAnsi="Arial" w:cs="Arial"/>
        </w:rPr>
        <w:t xml:space="preserve"> </w:t>
      </w:r>
      <w:r w:rsidR="00672ECA" w:rsidRPr="00672ECA">
        <w:rPr>
          <w:rFonts w:ascii="Arial" w:hAnsi="Arial" w:cs="Arial"/>
          <w:bdr w:val="none" w:sz="0" w:space="0" w:color="auto" w:frame="1"/>
          <w:shd w:val="clear" w:color="auto" w:fill="FFFFFF"/>
        </w:rPr>
        <w:t>(</w:t>
      </w:r>
      <w:r w:rsidR="00672ECA" w:rsidRPr="00672ECA">
        <w:rPr>
          <w:rFonts w:ascii="Arial" w:hAnsi="Arial" w:cs="Arial"/>
          <w:shd w:val="clear" w:color="auto" w:fill="FFFFFF"/>
        </w:rPr>
        <w:t>Gupta, and Gupta, 2014).</w:t>
      </w:r>
      <w:r w:rsidR="00672ECA">
        <w:rPr>
          <w:rFonts w:ascii="Arial" w:hAnsi="Arial" w:cs="Arial"/>
          <w:bdr w:val="none" w:sz="0" w:space="0" w:color="auto" w:frame="1"/>
          <w:shd w:val="clear" w:color="auto" w:fill="FFFFFF"/>
        </w:rPr>
        <w:t xml:space="preserve"> </w:t>
      </w:r>
      <w:r w:rsidRPr="007C32E6">
        <w:rPr>
          <w:rFonts w:ascii="Arial" w:hAnsi="Arial" w:cs="Arial"/>
        </w:rPr>
        <w:t>Taking a suitable diet might assist you fight the pain while your wound or inflammation is healing</w:t>
      </w:r>
      <w:r w:rsidR="00FB4358" w:rsidRPr="007C32E6">
        <w:rPr>
          <w:rFonts w:ascii="Arial" w:hAnsi="Arial" w:cs="Arial"/>
        </w:rPr>
        <w:t xml:space="preserve">. </w:t>
      </w:r>
      <w:r w:rsidRPr="007C32E6">
        <w:rPr>
          <w:rFonts w:ascii="Arial" w:hAnsi="Arial" w:cs="Arial"/>
        </w:rPr>
        <w:t>It demonstrates that various ailments and disorders can be treated using food as medication in addition to pharmaceuticals. For instance, muscle problems, sunstroke, numerous skin conditions, etc. In conclusion, eating a healthy amount of food and drinking plenty of water is the best defence against many diseases</w:t>
      </w:r>
      <w:r w:rsidR="00672ECA">
        <w:rPr>
          <w:rFonts w:ascii="Arial" w:hAnsi="Arial" w:cs="Arial"/>
        </w:rPr>
        <w:t xml:space="preserve"> </w:t>
      </w:r>
      <w:r w:rsidR="00672ECA" w:rsidRPr="00672ECA">
        <w:rPr>
          <w:rFonts w:ascii="Arial" w:hAnsi="Arial" w:cs="Arial"/>
          <w:bdr w:val="none" w:sz="0" w:space="0" w:color="auto" w:frame="1"/>
          <w:shd w:val="clear" w:color="auto" w:fill="FFFFFF"/>
        </w:rPr>
        <w:t>(</w:t>
      </w:r>
      <w:r w:rsidR="00672ECA" w:rsidRPr="00672ECA">
        <w:rPr>
          <w:rFonts w:ascii="Arial" w:hAnsi="Arial" w:cs="Arial"/>
          <w:shd w:val="clear" w:color="auto" w:fill="FFFFFF"/>
        </w:rPr>
        <w:t>Gupta, and Gupta, 2014).</w:t>
      </w:r>
    </w:p>
    <w:p w14:paraId="63423A01" w14:textId="70B34DCD" w:rsidR="00014E65" w:rsidRPr="00672ECA" w:rsidRDefault="0028378F"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 xml:space="preserve">An abundance or scarcity of food might result in an illness called a nutrition deficiency. When medications are administered along with an inadequate diet, various problems might arise. similar to drug </w:t>
      </w:r>
      <w:r w:rsidR="007E0ECA" w:rsidRPr="007C32E6">
        <w:rPr>
          <w:rFonts w:ascii="Arial" w:hAnsi="Arial" w:cs="Arial"/>
          <w:bdr w:val="none" w:sz="0" w:space="0" w:color="auto" w:frame="1"/>
          <w:shd w:val="clear" w:color="auto" w:fill="FFFFFF"/>
        </w:rPr>
        <w:t>build up</w:t>
      </w:r>
      <w:r w:rsidRPr="007C32E6">
        <w:rPr>
          <w:rFonts w:ascii="Arial" w:hAnsi="Arial" w:cs="Arial"/>
          <w:bdr w:val="none" w:sz="0" w:space="0" w:color="auto" w:frame="1"/>
          <w:shd w:val="clear" w:color="auto" w:fill="FFFFFF"/>
        </w:rPr>
        <w:t xml:space="preserve"> (Gupta, and Gupta, 2014). This is taking place because the food is an enzyme inducer. Drugs are discharged from urine as a result of becoming more water-soluble during metabolism. Food gives the body the strength it needs to safely digest drugs and medicines after they have had an effect on the body. Having a large diet helps the body safely absorb drugs and medicines as well as metabolise them after they have taken effect. </w:t>
      </w:r>
      <w:r w:rsidR="00014E65" w:rsidRPr="007C32E6">
        <w:rPr>
          <w:rFonts w:ascii="Arial" w:hAnsi="Arial" w:cs="Arial"/>
          <w:bdr w:val="none" w:sz="0" w:space="0" w:color="auto" w:frame="1"/>
          <w:shd w:val="clear" w:color="auto" w:fill="FFFFFF"/>
        </w:rPr>
        <w:t xml:space="preserve">Many oil-soluble medicines are well taken in the presence of foods that contain a high amount of </w:t>
      </w:r>
      <w:r w:rsidR="00014E65" w:rsidRPr="00672ECA">
        <w:rPr>
          <w:rFonts w:ascii="Arial" w:hAnsi="Arial" w:cs="Arial"/>
          <w:bdr w:val="none" w:sz="0" w:space="0" w:color="auto" w:frame="1"/>
          <w:shd w:val="clear" w:color="auto" w:fill="FFFFFF"/>
        </w:rPr>
        <w:t>fat</w:t>
      </w:r>
      <w:r w:rsidR="00C55A97" w:rsidRPr="00672ECA">
        <w:rPr>
          <w:rFonts w:ascii="Arial" w:hAnsi="Arial" w:cs="Arial"/>
          <w:bdr w:val="none" w:sz="0" w:space="0" w:color="auto" w:frame="1"/>
          <w:shd w:val="clear" w:color="auto" w:fill="FFFFFF"/>
        </w:rPr>
        <w:t xml:space="preserve"> (</w:t>
      </w:r>
      <w:r w:rsidR="00C55A97" w:rsidRPr="00672ECA">
        <w:rPr>
          <w:rFonts w:ascii="Arial" w:hAnsi="Arial" w:cs="Arial"/>
          <w:shd w:val="clear" w:color="auto" w:fill="FFFFFF"/>
        </w:rPr>
        <w:t>Gupta, and Gupta, 2014).</w:t>
      </w:r>
      <w:r w:rsidR="00014E65" w:rsidRPr="00672ECA">
        <w:rPr>
          <w:rFonts w:ascii="Arial" w:hAnsi="Arial" w:cs="Arial"/>
          <w:bdr w:val="none" w:sz="0" w:space="0" w:color="auto" w:frame="1"/>
          <w:shd w:val="clear" w:color="auto" w:fill="FFFFFF"/>
        </w:rPr>
        <w:br/>
      </w:r>
    </w:p>
    <w:p w14:paraId="7EB8235B" w14:textId="77777777"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Lots of people that are diagnosed with depression or carry a lot of stress on them usually neglect and abuse food. However, that same food they neglect can be the answer of relieving that stress. So, if you are ever feeling stressed or tensed then advise them and remind them the important role that food plays not only on physical health but mental too.</w:t>
      </w:r>
    </w:p>
    <w:p w14:paraId="793168F2" w14:textId="77777777" w:rsidR="00014E65" w:rsidRPr="005D1FC7" w:rsidRDefault="00014E65" w:rsidP="005D1FC7">
      <w:pPr>
        <w:pStyle w:val="Heading1"/>
      </w:pPr>
      <w:bookmarkStart w:id="4" w:name="_Toc108767121"/>
      <w:r w:rsidRPr="005D1FC7">
        <w:t>What should I Eat for a Healthy Lifestyle?</w:t>
      </w:r>
      <w:bookmarkEnd w:id="4"/>
    </w:p>
    <w:p w14:paraId="7793F4BC" w14:textId="77777777" w:rsidR="00014E65" w:rsidRPr="005D1FC7" w:rsidRDefault="00014E65" w:rsidP="005D1FC7">
      <w:pPr>
        <w:pStyle w:val="Heading1"/>
      </w:pPr>
      <w:bookmarkStart w:id="5" w:name="_Toc108767122"/>
      <w:r w:rsidRPr="005D1FC7">
        <w:t>Simple Tips to Make Your Diet Healthier</w:t>
      </w:r>
      <w:bookmarkEnd w:id="5"/>
    </w:p>
    <w:p w14:paraId="0220D500" w14:textId="77777777" w:rsidR="00014E65" w:rsidRPr="007C32E6" w:rsidRDefault="00014E65" w:rsidP="007C32E6">
      <w:pPr>
        <w:spacing w:line="360" w:lineRule="auto"/>
        <w:rPr>
          <w:rFonts w:ascii="Arial" w:hAnsi="Arial" w:cs="Arial"/>
        </w:rPr>
      </w:pPr>
    </w:p>
    <w:p w14:paraId="4B88E279" w14:textId="23B0A805" w:rsidR="00561A31"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Now that you have understood the crucial role of food I  your everyday life, there are lots of fruits, many proteins rich foods and vegetables that you are able to eat but when should you take these and where? Below, is some advice and some tips that should not be too difficult to understand</w:t>
      </w:r>
      <w:r w:rsidR="00FB03A5" w:rsidRPr="007C32E6">
        <w:rPr>
          <w:rFonts w:ascii="Arial" w:hAnsi="Arial" w:cs="Arial"/>
          <w:bdr w:val="none" w:sz="0" w:space="0" w:color="auto" w:frame="1"/>
          <w:shd w:val="clear" w:color="auto" w:fill="FFFFFF"/>
        </w:rPr>
        <w:t xml:space="preserve"> (</w:t>
      </w:r>
      <w:r w:rsidR="00672ECA">
        <w:rPr>
          <w:rFonts w:ascii="Arial" w:hAnsi="Arial" w:cs="Arial"/>
          <w:shd w:val="clear" w:color="auto" w:fill="FFFFFF"/>
        </w:rPr>
        <w:t>B</w:t>
      </w:r>
      <w:r w:rsidR="00FB03A5" w:rsidRPr="007C32E6">
        <w:rPr>
          <w:rFonts w:ascii="Arial" w:hAnsi="Arial" w:cs="Arial"/>
          <w:shd w:val="clear" w:color="auto" w:fill="FFFFFF"/>
        </w:rPr>
        <w:t xml:space="preserve">in </w:t>
      </w:r>
      <w:proofErr w:type="spellStart"/>
      <w:r w:rsidR="00FB03A5" w:rsidRPr="007C32E6">
        <w:rPr>
          <w:rFonts w:ascii="Arial" w:hAnsi="Arial" w:cs="Arial"/>
          <w:shd w:val="clear" w:color="auto" w:fill="FFFFFF"/>
        </w:rPr>
        <w:t>Ridzuan</w:t>
      </w:r>
      <w:proofErr w:type="spellEnd"/>
      <w:r w:rsidR="00FB03A5" w:rsidRPr="007C32E6">
        <w:rPr>
          <w:rFonts w:ascii="Arial" w:hAnsi="Arial" w:cs="Arial"/>
          <w:shd w:val="clear" w:color="auto" w:fill="FFFFFF"/>
        </w:rPr>
        <w:t>, et al. 2018).</w:t>
      </w:r>
    </w:p>
    <w:p w14:paraId="238A72B0" w14:textId="77777777" w:rsidR="00014E65" w:rsidRPr="002B3294" w:rsidRDefault="00014E65" w:rsidP="002B3294">
      <w:pPr>
        <w:pStyle w:val="Heading1"/>
      </w:pPr>
      <w:bookmarkStart w:id="6" w:name="_Toc108767123"/>
      <w:r w:rsidRPr="002B3294">
        <w:lastRenderedPageBreak/>
        <w:t>Eat more fruits and legumes</w:t>
      </w:r>
      <w:bookmarkEnd w:id="6"/>
    </w:p>
    <w:p w14:paraId="0D5D7E1E" w14:textId="77777777" w:rsidR="00561A31" w:rsidRPr="007C32E6" w:rsidRDefault="00561A31" w:rsidP="007C32E6">
      <w:pPr>
        <w:spacing w:line="360" w:lineRule="auto"/>
        <w:rPr>
          <w:rFonts w:ascii="Arial" w:hAnsi="Arial" w:cs="Arial"/>
          <w:bdr w:val="none" w:sz="0" w:space="0" w:color="auto" w:frame="1"/>
          <w:shd w:val="clear" w:color="auto" w:fill="FFFFFF"/>
        </w:rPr>
      </w:pPr>
    </w:p>
    <w:p w14:paraId="62E47DB1" w14:textId="2D747FB5" w:rsidR="00014E6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Fruits or legumes are the causes of minerals, fibres, and minerals; they will also give you proteins and many other good minerals. These involve peanuts, soybeans, peas, lentils, and groundnuts. In addition, they are much more affordable than animal meats</w:t>
      </w:r>
      <w:r w:rsidR="00730805" w:rsidRPr="007C32E6">
        <w:rPr>
          <w:rFonts w:ascii="Arial" w:hAnsi="Arial" w:cs="Arial"/>
          <w:bdr w:val="none" w:sz="0" w:space="0" w:color="auto" w:frame="1"/>
          <w:shd w:val="clear" w:color="auto" w:fill="FFFFFF"/>
        </w:rPr>
        <w:t xml:space="preserve"> (</w:t>
      </w:r>
      <w:proofErr w:type="spellStart"/>
      <w:r w:rsidR="00730805" w:rsidRPr="007C32E6">
        <w:rPr>
          <w:rFonts w:ascii="Arial" w:hAnsi="Arial" w:cs="Arial"/>
          <w:shd w:val="clear" w:color="auto" w:fill="FFFFFF"/>
        </w:rPr>
        <w:t>Patto</w:t>
      </w:r>
      <w:proofErr w:type="spellEnd"/>
      <w:r w:rsidR="00730805" w:rsidRPr="007C32E6">
        <w:rPr>
          <w:rFonts w:ascii="Arial" w:hAnsi="Arial" w:cs="Arial"/>
          <w:shd w:val="clear" w:color="auto" w:fill="FFFFFF"/>
        </w:rPr>
        <w:t>,  et al. 2015).</w:t>
      </w:r>
    </w:p>
    <w:p w14:paraId="6CA21578" w14:textId="39A79F35" w:rsidR="00014E65" w:rsidRPr="007C32E6" w:rsidRDefault="00014E65" w:rsidP="005D1FC7">
      <w:pPr>
        <w:pStyle w:val="Heading1"/>
      </w:pPr>
      <w:bookmarkStart w:id="7" w:name="_Toc108767124"/>
      <w:r w:rsidRPr="007C32E6">
        <w:t>Eat your main and staple foods</w:t>
      </w:r>
      <w:bookmarkEnd w:id="7"/>
    </w:p>
    <w:p w14:paraId="6E937FB4" w14:textId="77777777" w:rsidR="00561A31" w:rsidRPr="007C32E6" w:rsidRDefault="00561A31" w:rsidP="007C32E6">
      <w:pPr>
        <w:spacing w:line="360" w:lineRule="auto"/>
        <w:rPr>
          <w:rFonts w:ascii="Arial" w:hAnsi="Arial" w:cs="Arial"/>
        </w:rPr>
      </w:pPr>
    </w:p>
    <w:p w14:paraId="528B106F" w14:textId="4B30F56A" w:rsidR="00826FA6" w:rsidRPr="007C32E6" w:rsidRDefault="00014E65"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With each meal, you should include a staple food and the main meal that will give you energy and protein for the day</w:t>
      </w:r>
      <w:r w:rsidR="00190639" w:rsidRPr="007C32E6">
        <w:rPr>
          <w:rFonts w:ascii="Arial" w:hAnsi="Arial" w:cs="Arial"/>
          <w:bdr w:val="none" w:sz="0" w:space="0" w:color="auto" w:frame="1"/>
        </w:rPr>
        <w:t xml:space="preserve"> </w:t>
      </w:r>
      <w:r w:rsidR="000856A5" w:rsidRPr="007C32E6">
        <w:rPr>
          <w:rFonts w:ascii="Arial" w:hAnsi="Arial" w:cs="Arial"/>
          <w:shd w:val="clear" w:color="auto" w:fill="FFFFFF"/>
        </w:rPr>
        <w:t>(</w:t>
      </w:r>
      <w:proofErr w:type="spellStart"/>
      <w:r w:rsidR="000856A5" w:rsidRPr="007C32E6">
        <w:rPr>
          <w:rFonts w:ascii="Arial" w:hAnsi="Arial" w:cs="Arial"/>
          <w:shd w:val="clear" w:color="auto" w:fill="FFFFFF"/>
        </w:rPr>
        <w:t>Su</w:t>
      </w:r>
      <w:proofErr w:type="spellEnd"/>
      <w:r w:rsidR="000856A5" w:rsidRPr="007C32E6">
        <w:rPr>
          <w:rFonts w:ascii="Arial" w:hAnsi="Arial" w:cs="Arial"/>
          <w:shd w:val="clear" w:color="auto" w:fill="FFFFFF"/>
        </w:rPr>
        <w:t>, He,  and Sun, 2017).</w:t>
      </w:r>
      <w:r w:rsidRPr="007C32E6">
        <w:rPr>
          <w:rFonts w:ascii="Arial" w:hAnsi="Arial" w:cs="Arial"/>
          <w:bdr w:val="none" w:sz="0" w:space="0" w:color="auto" w:frame="1"/>
        </w:rPr>
        <w:t> </w:t>
      </w:r>
      <w:r w:rsidRPr="007C32E6">
        <w:rPr>
          <w:rFonts w:ascii="Arial" w:hAnsi="Arial" w:cs="Arial"/>
        </w:rPr>
        <w:br/>
      </w:r>
      <w:r w:rsidRPr="007C32E6">
        <w:rPr>
          <w:rFonts w:ascii="Arial" w:hAnsi="Arial" w:cs="Arial"/>
          <w:bdr w:val="none" w:sz="0" w:space="0" w:color="auto" w:frame="1"/>
        </w:rPr>
        <w:t>Staple foods items include starchy foods such as wheat, rice, yams, potatoes, or plantains. </w:t>
      </w:r>
      <w:r w:rsidRPr="007C32E6">
        <w:rPr>
          <w:rFonts w:ascii="Arial" w:hAnsi="Arial" w:cs="Arial"/>
        </w:rPr>
        <w:br/>
      </w:r>
      <w:r w:rsidRPr="007C32E6">
        <w:rPr>
          <w:rFonts w:ascii="Arial" w:hAnsi="Arial" w:cs="Arial"/>
          <w:bdr w:val="none" w:sz="0" w:space="0" w:color="auto" w:frame="1"/>
        </w:rPr>
        <w:t>The staple foods will give you energy and keep you powerful, but they will not provide all types of vitamins that your body needs for proper working</w:t>
      </w:r>
      <w:r w:rsidR="00826FA6" w:rsidRPr="007C32E6">
        <w:rPr>
          <w:rFonts w:ascii="Arial" w:hAnsi="Arial" w:cs="Arial"/>
          <w:bdr w:val="none" w:sz="0" w:space="0" w:color="auto" w:frame="1"/>
        </w:rPr>
        <w:t xml:space="preserve"> </w:t>
      </w:r>
      <w:r w:rsidR="00826FA6" w:rsidRPr="007C32E6">
        <w:rPr>
          <w:rFonts w:ascii="Arial" w:hAnsi="Arial" w:cs="Arial"/>
          <w:shd w:val="clear" w:color="auto" w:fill="FFFFFF"/>
        </w:rPr>
        <w:t>(</w:t>
      </w:r>
      <w:proofErr w:type="spellStart"/>
      <w:r w:rsidR="00826FA6" w:rsidRPr="007C32E6">
        <w:rPr>
          <w:rFonts w:ascii="Arial" w:hAnsi="Arial" w:cs="Arial"/>
          <w:shd w:val="clear" w:color="auto" w:fill="FFFFFF"/>
        </w:rPr>
        <w:t>Su</w:t>
      </w:r>
      <w:proofErr w:type="spellEnd"/>
      <w:r w:rsidR="00826FA6" w:rsidRPr="007C32E6">
        <w:rPr>
          <w:rFonts w:ascii="Arial" w:hAnsi="Arial" w:cs="Arial"/>
          <w:shd w:val="clear" w:color="auto" w:fill="FFFFFF"/>
        </w:rPr>
        <w:t>, He,  and Sun, 2017).</w:t>
      </w:r>
    </w:p>
    <w:p w14:paraId="29D1C524" w14:textId="77777777" w:rsidR="00014E65" w:rsidRPr="005D1FC7" w:rsidRDefault="00014E65" w:rsidP="005D1FC7">
      <w:pPr>
        <w:pStyle w:val="Heading1"/>
      </w:pPr>
      <w:bookmarkStart w:id="8" w:name="_Toc108767125"/>
      <w:r w:rsidRPr="005D1FC7">
        <w:t>Drink more water</w:t>
      </w:r>
      <w:bookmarkEnd w:id="8"/>
    </w:p>
    <w:p w14:paraId="169D825D" w14:textId="449D1BBE" w:rsidR="007D303F" w:rsidRPr="007C32E6" w:rsidRDefault="00014E65" w:rsidP="007C32E6">
      <w:pPr>
        <w:shd w:val="clear" w:color="auto" w:fill="FFFFFF"/>
        <w:spacing w:before="240" w:line="360" w:lineRule="auto"/>
        <w:textAlignment w:val="baseline"/>
        <w:rPr>
          <w:rFonts w:ascii="Arial" w:hAnsi="Arial" w:cs="Arial"/>
          <w:bdr w:val="none" w:sz="0" w:space="0" w:color="auto" w:frame="1"/>
        </w:rPr>
      </w:pPr>
      <w:r w:rsidRPr="007C32E6">
        <w:rPr>
          <w:rFonts w:ascii="Arial" w:hAnsi="Arial" w:cs="Arial"/>
          <w:bdr w:val="none" w:sz="0" w:space="0" w:color="auto" w:frame="1"/>
        </w:rPr>
        <w:t>Drinking more water might look like a simple method, however you need to be drinking at least 8 cups of fluid in a day. If you are in the sun often, doing exercise or you are feeling unwell you should be drinking more water</w:t>
      </w:r>
      <w:r w:rsidR="00190639" w:rsidRPr="007C32E6">
        <w:rPr>
          <w:rFonts w:ascii="Arial" w:hAnsi="Arial" w:cs="Arial"/>
          <w:bdr w:val="none" w:sz="0" w:space="0" w:color="auto" w:frame="1"/>
        </w:rPr>
        <w:t xml:space="preserve"> </w:t>
      </w:r>
      <w:r w:rsidR="000856A5" w:rsidRPr="007C32E6">
        <w:rPr>
          <w:rFonts w:ascii="Arial" w:hAnsi="Arial" w:cs="Arial"/>
          <w:bdr w:val="none" w:sz="0" w:space="0" w:color="auto" w:frame="1"/>
        </w:rPr>
        <w:t>(</w:t>
      </w:r>
      <w:proofErr w:type="spellStart"/>
      <w:r w:rsidR="000856A5" w:rsidRPr="007C32E6">
        <w:rPr>
          <w:rFonts w:ascii="Arial" w:hAnsi="Arial" w:cs="Arial"/>
          <w:shd w:val="clear" w:color="auto" w:fill="FFFFFF"/>
        </w:rPr>
        <w:t>Schulsinger</w:t>
      </w:r>
      <w:proofErr w:type="spellEnd"/>
      <w:r w:rsidR="000856A5" w:rsidRPr="007C32E6">
        <w:rPr>
          <w:rFonts w:ascii="Arial" w:hAnsi="Arial" w:cs="Arial"/>
          <w:shd w:val="clear" w:color="auto" w:fill="FFFFFF"/>
        </w:rPr>
        <w:t>, 2015)</w:t>
      </w:r>
      <w:r w:rsidRPr="007C32E6">
        <w:rPr>
          <w:rFonts w:ascii="Arial" w:hAnsi="Arial" w:cs="Arial"/>
          <w:bdr w:val="none" w:sz="0" w:space="0" w:color="auto" w:frame="1"/>
        </w:rPr>
        <w:t>. A bottle that is reusable can help you keep track of how much fluid you are drinking daily whilst being motivated to drink more water and fluids</w:t>
      </w:r>
      <w:r w:rsidR="007D303F" w:rsidRPr="007C32E6">
        <w:rPr>
          <w:rFonts w:ascii="Arial" w:hAnsi="Arial" w:cs="Arial"/>
          <w:bdr w:val="none" w:sz="0" w:space="0" w:color="auto" w:frame="1"/>
        </w:rPr>
        <w:t xml:space="preserve"> (</w:t>
      </w:r>
      <w:proofErr w:type="spellStart"/>
      <w:r w:rsidR="007D303F" w:rsidRPr="007C32E6">
        <w:rPr>
          <w:rFonts w:ascii="Arial" w:hAnsi="Arial" w:cs="Arial"/>
          <w:shd w:val="clear" w:color="auto" w:fill="FFFFFF"/>
        </w:rPr>
        <w:t>Schulsinger</w:t>
      </w:r>
      <w:proofErr w:type="spellEnd"/>
      <w:r w:rsidR="007D303F" w:rsidRPr="007C32E6">
        <w:rPr>
          <w:rFonts w:ascii="Arial" w:hAnsi="Arial" w:cs="Arial"/>
          <w:shd w:val="clear" w:color="auto" w:fill="FFFFFF"/>
        </w:rPr>
        <w:t xml:space="preserve">, 2015). </w:t>
      </w:r>
    </w:p>
    <w:p w14:paraId="66C6097C" w14:textId="77777777" w:rsidR="005D1FC7" w:rsidRDefault="00014E65" w:rsidP="005D1FC7">
      <w:pPr>
        <w:pStyle w:val="Heading1"/>
      </w:pPr>
      <w:bookmarkStart w:id="9" w:name="_Toc108767126"/>
      <w:r w:rsidRPr="005D1FC7">
        <w:t xml:space="preserve">Why </w:t>
      </w:r>
      <w:r w:rsidR="009651CB" w:rsidRPr="005D1FC7">
        <w:t xml:space="preserve">is </w:t>
      </w:r>
      <w:r w:rsidRPr="005D1FC7">
        <w:t>Nutrition Important for Us?</w:t>
      </w:r>
      <w:bookmarkEnd w:id="9"/>
      <w:r w:rsidRPr="005D1FC7">
        <w:t xml:space="preserve"> </w:t>
      </w:r>
    </w:p>
    <w:p w14:paraId="51DF01EF" w14:textId="405061D5" w:rsidR="00014E65" w:rsidRPr="005D1FC7" w:rsidRDefault="009651CB" w:rsidP="005D1FC7">
      <w:r w:rsidRPr="005D1FC7">
        <w:t xml:space="preserve"> </w:t>
      </w:r>
    </w:p>
    <w:p w14:paraId="217D01CE" w14:textId="25EDF8FA" w:rsidR="00F93C85" w:rsidRPr="007C32E6" w:rsidRDefault="00014E6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Nutrition is thought  as one of the main elements which gives us the energy, we need for the building blocks  to support it to develop and repair for regulating chemical processes that make sure that the human body survives</w:t>
      </w:r>
      <w:r w:rsidR="00E462EC">
        <w:rPr>
          <w:rFonts w:ascii="Arial" w:hAnsi="Arial" w:cs="Arial"/>
          <w:bdr w:val="none" w:sz="0" w:space="0" w:color="auto" w:frame="1"/>
          <w:shd w:val="clear" w:color="auto" w:fill="FFFFFF"/>
        </w:rPr>
        <w:t xml:space="preserve"> </w:t>
      </w:r>
      <w:r w:rsidR="00E462EC" w:rsidRPr="007C32E6">
        <w:rPr>
          <w:rFonts w:ascii="Arial" w:hAnsi="Arial" w:cs="Arial"/>
          <w:bdr w:val="none" w:sz="0" w:space="0" w:color="auto" w:frame="1"/>
          <w:shd w:val="clear" w:color="auto" w:fill="FFFFFF"/>
        </w:rPr>
        <w:t>(</w:t>
      </w:r>
      <w:r w:rsidR="00E462EC" w:rsidRPr="007C32E6">
        <w:rPr>
          <w:rFonts w:ascii="Arial" w:hAnsi="Arial" w:cs="Arial"/>
          <w:shd w:val="clear" w:color="auto" w:fill="FFFFFF"/>
        </w:rPr>
        <w:t xml:space="preserve">Whitney, and </w:t>
      </w:r>
      <w:proofErr w:type="spellStart"/>
      <w:r w:rsidR="00E462EC" w:rsidRPr="007C32E6">
        <w:rPr>
          <w:rFonts w:ascii="Arial" w:hAnsi="Arial" w:cs="Arial"/>
          <w:shd w:val="clear" w:color="auto" w:fill="FFFFFF"/>
        </w:rPr>
        <w:t>Rolfes</w:t>
      </w:r>
      <w:proofErr w:type="spellEnd"/>
      <w:r w:rsidR="00E462EC" w:rsidRPr="007C32E6">
        <w:rPr>
          <w:rFonts w:ascii="Arial" w:hAnsi="Arial" w:cs="Arial"/>
          <w:shd w:val="clear" w:color="auto" w:fill="FFFFFF"/>
        </w:rPr>
        <w:t>, 2015). </w:t>
      </w:r>
      <w:r w:rsidRPr="007C32E6">
        <w:rPr>
          <w:rFonts w:ascii="Arial" w:hAnsi="Arial" w:cs="Arial"/>
          <w:bdr w:val="none" w:sz="0" w:space="0" w:color="auto" w:frame="1"/>
          <w:shd w:val="clear" w:color="auto" w:fill="FFFFFF"/>
        </w:rPr>
        <w:t>Good nutrition provides humans the ability to a healthy body and protects them from illnesses and diseases. Proper nutrition in the life of a human is one of the most vital things that have an impact on psychological and physical health</w:t>
      </w:r>
      <w:r w:rsidR="00E462EC">
        <w:rPr>
          <w:rFonts w:ascii="Arial" w:hAnsi="Arial" w:cs="Arial"/>
          <w:bdr w:val="none" w:sz="0" w:space="0" w:color="auto" w:frame="1"/>
          <w:shd w:val="clear" w:color="auto" w:fill="FFFFFF"/>
        </w:rPr>
        <w:t xml:space="preserve"> </w:t>
      </w:r>
      <w:r w:rsidR="00E462EC" w:rsidRPr="007C32E6">
        <w:rPr>
          <w:rFonts w:ascii="Arial" w:hAnsi="Arial" w:cs="Arial"/>
          <w:bdr w:val="none" w:sz="0" w:space="0" w:color="auto" w:frame="1"/>
          <w:shd w:val="clear" w:color="auto" w:fill="FFFFFF"/>
        </w:rPr>
        <w:t>(</w:t>
      </w:r>
      <w:r w:rsidR="00E462EC" w:rsidRPr="007C32E6">
        <w:rPr>
          <w:rFonts w:ascii="Arial" w:hAnsi="Arial" w:cs="Arial"/>
          <w:shd w:val="clear" w:color="auto" w:fill="FFFFFF"/>
        </w:rPr>
        <w:t xml:space="preserve">Whitney, and </w:t>
      </w:r>
      <w:proofErr w:type="spellStart"/>
      <w:r w:rsidR="00E462EC" w:rsidRPr="007C32E6">
        <w:rPr>
          <w:rFonts w:ascii="Arial" w:hAnsi="Arial" w:cs="Arial"/>
          <w:shd w:val="clear" w:color="auto" w:fill="FFFFFF"/>
        </w:rPr>
        <w:t>Rolfes</w:t>
      </w:r>
      <w:proofErr w:type="spellEnd"/>
      <w:r w:rsidR="00E462EC" w:rsidRPr="007C32E6">
        <w:rPr>
          <w:rFonts w:ascii="Arial" w:hAnsi="Arial" w:cs="Arial"/>
          <w:shd w:val="clear" w:color="auto" w:fill="FFFFFF"/>
        </w:rPr>
        <w:t>, 2015).</w:t>
      </w:r>
      <w:r w:rsidRPr="007C32E6">
        <w:rPr>
          <w:rFonts w:ascii="Arial" w:hAnsi="Arial" w:cs="Arial"/>
          <w:bdr w:val="none" w:sz="0" w:space="0" w:color="auto" w:frame="1"/>
          <w:shd w:val="clear" w:color="auto" w:fill="FFFFFF"/>
        </w:rPr>
        <w:t xml:space="preserve"> The most crucial is the development and construction of cells and </w:t>
      </w:r>
      <w:r w:rsidR="00F93C85" w:rsidRPr="007C32E6">
        <w:rPr>
          <w:rFonts w:ascii="Arial" w:hAnsi="Arial" w:cs="Arial"/>
          <w:bdr w:val="none" w:sz="0" w:space="0" w:color="auto" w:frame="1"/>
          <w:shd w:val="clear" w:color="auto" w:fill="FFFFFF"/>
        </w:rPr>
        <w:t>tissues important to create the human body. This supports and improves how the well-nourished children in school preform in school, growing up in youthful and healthy condition to give every child a great start in life</w:t>
      </w:r>
      <w:r w:rsidR="009651CB" w:rsidRPr="007C32E6">
        <w:rPr>
          <w:rFonts w:ascii="Arial" w:hAnsi="Arial" w:cs="Arial"/>
          <w:bdr w:val="none" w:sz="0" w:space="0" w:color="auto" w:frame="1"/>
          <w:shd w:val="clear" w:color="auto" w:fill="FFFFFF"/>
        </w:rPr>
        <w:t xml:space="preserve"> (</w:t>
      </w:r>
      <w:r w:rsidR="009651CB" w:rsidRPr="007C32E6">
        <w:rPr>
          <w:rFonts w:ascii="Arial" w:hAnsi="Arial" w:cs="Arial"/>
          <w:shd w:val="clear" w:color="auto" w:fill="FFFFFF"/>
        </w:rPr>
        <w:t xml:space="preserve">Whitney, and </w:t>
      </w:r>
      <w:proofErr w:type="spellStart"/>
      <w:r w:rsidR="009651CB" w:rsidRPr="007C32E6">
        <w:rPr>
          <w:rFonts w:ascii="Arial" w:hAnsi="Arial" w:cs="Arial"/>
          <w:shd w:val="clear" w:color="auto" w:fill="FFFFFF"/>
        </w:rPr>
        <w:t>Rolfes</w:t>
      </w:r>
      <w:proofErr w:type="spellEnd"/>
      <w:r w:rsidR="009651CB" w:rsidRPr="007C32E6">
        <w:rPr>
          <w:rFonts w:ascii="Arial" w:hAnsi="Arial" w:cs="Arial"/>
          <w:shd w:val="clear" w:color="auto" w:fill="FFFFFF"/>
        </w:rPr>
        <w:t>, 2015). </w:t>
      </w:r>
      <w:r w:rsidR="009651CB" w:rsidRPr="007C32E6">
        <w:rPr>
          <w:rFonts w:ascii="Arial" w:hAnsi="Arial" w:cs="Arial"/>
          <w:i/>
          <w:iCs/>
          <w:shd w:val="clear" w:color="auto" w:fill="FFFFFF"/>
        </w:rPr>
        <w:t>Understanding nutrition</w:t>
      </w:r>
      <w:r w:rsidR="009651CB" w:rsidRPr="007C32E6">
        <w:rPr>
          <w:rFonts w:ascii="Arial" w:hAnsi="Arial" w:cs="Arial"/>
          <w:shd w:val="clear" w:color="auto" w:fill="FFFFFF"/>
        </w:rPr>
        <w:t>. Cengage Learning.</w:t>
      </w:r>
    </w:p>
    <w:p w14:paraId="11BC8B12" w14:textId="32F0F22D" w:rsidR="00E72CB2" w:rsidRPr="005D1FC7" w:rsidRDefault="00F93C85" w:rsidP="005D1FC7">
      <w:pPr>
        <w:pStyle w:val="Heading1"/>
      </w:pPr>
      <w:bookmarkStart w:id="10" w:name="_Toc108767127"/>
      <w:r w:rsidRPr="005D1FC7">
        <w:lastRenderedPageBreak/>
        <w:t>Why nutrition is important for our bodies?</w:t>
      </w:r>
      <w:bookmarkEnd w:id="10"/>
    </w:p>
    <w:p w14:paraId="2678CB7D" w14:textId="7CB1B4F0" w:rsidR="005D1FC7" w:rsidRDefault="00F93C85" w:rsidP="005D1FC7">
      <w:pPr>
        <w:pStyle w:val="Heading1"/>
      </w:pPr>
      <w:bookmarkStart w:id="11" w:name="_Toc108767128"/>
      <w:r w:rsidRPr="005D1FC7">
        <w:t>What is Good Nutrition?</w:t>
      </w:r>
      <w:bookmarkEnd w:id="11"/>
    </w:p>
    <w:p w14:paraId="48774DE8" w14:textId="77777777" w:rsidR="005D1FC7" w:rsidRPr="005D1FC7" w:rsidRDefault="005D1FC7" w:rsidP="005D1FC7"/>
    <w:p w14:paraId="0DC1D119" w14:textId="77777777" w:rsidR="00E462EC" w:rsidRPr="007C32E6" w:rsidRDefault="00F93C85" w:rsidP="00E462EC">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rPr>
        <w:t xml:space="preserve">Nutrition is the cornerstone of line, good </w:t>
      </w:r>
      <w:r w:rsidR="001F5F3F" w:rsidRPr="007C32E6">
        <w:rPr>
          <w:rFonts w:ascii="Arial" w:hAnsi="Arial" w:cs="Arial"/>
          <w:bdr w:val="none" w:sz="0" w:space="0" w:color="auto" w:frame="1"/>
        </w:rPr>
        <w:t>health,</w:t>
      </w:r>
      <w:r w:rsidRPr="007C32E6">
        <w:rPr>
          <w:rFonts w:ascii="Arial" w:hAnsi="Arial" w:cs="Arial"/>
          <w:bdr w:val="none" w:sz="0" w:space="0" w:color="auto" w:frame="1"/>
        </w:rPr>
        <w:t xml:space="preserve"> and </w:t>
      </w:r>
      <w:r w:rsidR="00E72CB2" w:rsidRPr="007C32E6">
        <w:rPr>
          <w:rFonts w:ascii="Arial" w:hAnsi="Arial" w:cs="Arial"/>
          <w:bdr w:val="none" w:sz="0" w:space="0" w:color="auto" w:frame="1"/>
        </w:rPr>
        <w:t>disease-free</w:t>
      </w:r>
      <w:r w:rsidRPr="007C32E6">
        <w:rPr>
          <w:rFonts w:ascii="Arial" w:hAnsi="Arial" w:cs="Arial"/>
          <w:bdr w:val="none" w:sz="0" w:space="0" w:color="auto" w:frame="1"/>
        </w:rPr>
        <w:t xml:space="preserve"> body furthermore the development of present and future generations. Good nutrition is said as eating many different healthy foods, which are able to give the human body lots of crucial nutrients to keep a healthy body and feel well including having the energy it will need</w:t>
      </w:r>
      <w:r w:rsidR="00E462EC">
        <w:rPr>
          <w:rFonts w:ascii="Arial" w:hAnsi="Arial" w:cs="Arial"/>
          <w:bdr w:val="none" w:sz="0" w:space="0" w:color="auto" w:frame="1"/>
        </w:rPr>
        <w:t xml:space="preserve"> </w:t>
      </w:r>
      <w:r w:rsidR="00E462EC" w:rsidRPr="007C32E6">
        <w:rPr>
          <w:rFonts w:ascii="Arial" w:hAnsi="Arial" w:cs="Arial"/>
          <w:bdr w:val="none" w:sz="0" w:space="0" w:color="auto" w:frame="1"/>
          <w:shd w:val="clear" w:color="auto" w:fill="FFFFFF"/>
        </w:rPr>
        <w:t>(</w:t>
      </w:r>
      <w:r w:rsidR="00E462EC" w:rsidRPr="007C32E6">
        <w:rPr>
          <w:rFonts w:ascii="Arial" w:hAnsi="Arial" w:cs="Arial"/>
          <w:shd w:val="clear" w:color="auto" w:fill="FFFFFF"/>
        </w:rPr>
        <w:t>Roth, 2013). </w:t>
      </w:r>
    </w:p>
    <w:p w14:paraId="022BA93C" w14:textId="24A98D51" w:rsidR="00750AD0" w:rsidRPr="007C32E6" w:rsidRDefault="00F93C85" w:rsidP="007C32E6">
      <w:pPr>
        <w:spacing w:line="360" w:lineRule="auto"/>
        <w:rPr>
          <w:rFonts w:ascii="Arial" w:hAnsi="Arial" w:cs="Arial"/>
          <w:bdr w:val="none" w:sz="0" w:space="0" w:color="auto" w:frame="1"/>
          <w:shd w:val="clear" w:color="auto" w:fill="FFFFFF"/>
        </w:rPr>
      </w:pPr>
      <w:r w:rsidRPr="007C32E6">
        <w:rPr>
          <w:rFonts w:ascii="Arial" w:hAnsi="Arial" w:cs="Arial"/>
          <w:bdr w:val="none" w:sz="0" w:space="0" w:color="auto" w:frame="1"/>
          <w:shd w:val="clear" w:color="auto" w:fill="FFFFFF"/>
        </w:rPr>
        <w:t>Healthy food is the one that has all the daily nutritional needs that the human body requires at every point in its life. Every healthy food and fluid have a couple important nutrients. For example, proteins, fats, vitamins, minerals, carbohydrates, and some water</w:t>
      </w:r>
      <w:r w:rsidR="000856A5" w:rsidRPr="007C32E6">
        <w:rPr>
          <w:rFonts w:ascii="Arial" w:hAnsi="Arial" w:cs="Arial"/>
          <w:bdr w:val="none" w:sz="0" w:space="0" w:color="auto" w:frame="1"/>
          <w:shd w:val="clear" w:color="auto" w:fill="FFFFFF"/>
        </w:rPr>
        <w:t xml:space="preserve"> (</w:t>
      </w:r>
      <w:r w:rsidR="000856A5" w:rsidRPr="007C32E6">
        <w:rPr>
          <w:rFonts w:ascii="Arial" w:hAnsi="Arial" w:cs="Arial"/>
          <w:shd w:val="clear" w:color="auto" w:fill="FFFFFF"/>
        </w:rPr>
        <w:t>Roth, 2013)</w:t>
      </w:r>
      <w:r w:rsidRPr="007C32E6">
        <w:rPr>
          <w:rFonts w:ascii="Arial" w:hAnsi="Arial" w:cs="Arial"/>
          <w:bdr w:val="none" w:sz="0" w:space="0" w:color="auto" w:frame="1"/>
          <w:shd w:val="clear" w:color="auto" w:fill="FFFFFF"/>
        </w:rPr>
        <w:t xml:space="preserve">. These elements are based on a balanced diet, which gives the body the healthy foods, it requires to act its many </w:t>
      </w:r>
      <w:r w:rsidR="00E72CB2" w:rsidRPr="007C32E6">
        <w:rPr>
          <w:rFonts w:ascii="Arial" w:hAnsi="Arial" w:cs="Arial"/>
          <w:bdr w:val="none" w:sz="0" w:space="0" w:color="auto" w:frame="1"/>
          <w:shd w:val="clear" w:color="auto" w:fill="FFFFFF"/>
        </w:rPr>
        <w:t>functions,</w:t>
      </w:r>
      <w:r w:rsidRPr="007C32E6">
        <w:rPr>
          <w:rFonts w:ascii="Arial" w:hAnsi="Arial" w:cs="Arial"/>
          <w:bdr w:val="none" w:sz="0" w:space="0" w:color="auto" w:frame="1"/>
          <w:shd w:val="clear" w:color="auto" w:fill="FFFFFF"/>
        </w:rPr>
        <w:t xml:space="preserve"> </w:t>
      </w:r>
      <w:r w:rsidR="00E72CB2" w:rsidRPr="007C32E6">
        <w:rPr>
          <w:rFonts w:ascii="Arial" w:hAnsi="Arial" w:cs="Arial"/>
          <w:bdr w:val="none" w:sz="0" w:space="0" w:color="auto" w:frame="1"/>
          <w:shd w:val="clear" w:color="auto" w:fill="FFFFFF"/>
        </w:rPr>
        <w:t>and</w:t>
      </w:r>
      <w:r w:rsidRPr="007C32E6">
        <w:rPr>
          <w:rFonts w:ascii="Arial" w:hAnsi="Arial" w:cs="Arial"/>
          <w:bdr w:val="none" w:sz="0" w:space="0" w:color="auto" w:frame="1"/>
          <w:shd w:val="clear" w:color="auto" w:fill="FFFFFF"/>
        </w:rPr>
        <w:t xml:space="preserve"> this plays a role in supporting our physical and mental growth as well. We have to be aware of the fluids and food we intake in our daily lives </w:t>
      </w:r>
      <w:r w:rsidR="0058148A" w:rsidRPr="007C32E6">
        <w:rPr>
          <w:rFonts w:ascii="Arial" w:hAnsi="Arial" w:cs="Arial"/>
          <w:bdr w:val="none" w:sz="0" w:space="0" w:color="auto" w:frame="1"/>
          <w:shd w:val="clear" w:color="auto" w:fill="FFFFFF"/>
        </w:rPr>
        <w:t>(</w:t>
      </w:r>
      <w:r w:rsidR="0058148A" w:rsidRPr="007C32E6">
        <w:rPr>
          <w:rFonts w:ascii="Arial" w:hAnsi="Arial" w:cs="Arial"/>
          <w:shd w:val="clear" w:color="auto" w:fill="FFFFFF"/>
        </w:rPr>
        <w:t>Roth, 2013). </w:t>
      </w:r>
    </w:p>
    <w:p w14:paraId="3E7EA6AF" w14:textId="3911FD35" w:rsidR="00F93C85" w:rsidRPr="005D1FC7" w:rsidRDefault="00F93C85" w:rsidP="005D1FC7">
      <w:pPr>
        <w:pStyle w:val="Heading1"/>
      </w:pPr>
      <w:bookmarkStart w:id="12" w:name="_Toc108767129"/>
      <w:r w:rsidRPr="005D1FC7">
        <w:t>What are the Most Important Nutrients?</w:t>
      </w:r>
      <w:bookmarkEnd w:id="12"/>
      <w:r w:rsidRPr="005D1FC7">
        <w:t> </w:t>
      </w:r>
    </w:p>
    <w:p w14:paraId="46642219" w14:textId="77777777" w:rsidR="00E771F9" w:rsidRPr="007C32E6" w:rsidRDefault="00E771F9" w:rsidP="007C32E6">
      <w:pPr>
        <w:shd w:val="clear" w:color="auto" w:fill="FFFFFF"/>
        <w:spacing w:line="360" w:lineRule="auto"/>
        <w:textAlignment w:val="baseline"/>
        <w:rPr>
          <w:rFonts w:ascii="Arial" w:hAnsi="Arial" w:cs="Arial"/>
        </w:rPr>
      </w:pPr>
    </w:p>
    <w:p w14:paraId="238E37A6"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We all understand that in order for our body to survive, it needs a specific amount of food. We need food and water to maintain life, promote growth, maintain health, and strengthen our bodies. Additionally, it's important to combat hunger and malnutrition</w:t>
      </w:r>
      <w:r w:rsidR="00750AD0" w:rsidRPr="007C32E6">
        <w:rPr>
          <w:rFonts w:ascii="Arial" w:hAnsi="Arial" w:cs="Arial"/>
          <w:bdr w:val="none" w:sz="0" w:space="0" w:color="auto" w:frame="1"/>
        </w:rPr>
        <w:t>.</w:t>
      </w:r>
      <w:r w:rsidR="00F93C85" w:rsidRPr="007C32E6">
        <w:rPr>
          <w:rFonts w:ascii="Arial" w:hAnsi="Arial" w:cs="Arial"/>
        </w:rPr>
        <w:br/>
      </w:r>
      <w:r w:rsidR="00F93C85" w:rsidRPr="007C32E6">
        <w:rPr>
          <w:rFonts w:ascii="Arial" w:hAnsi="Arial" w:cs="Arial"/>
        </w:rPr>
        <w:br/>
      </w:r>
      <w:r w:rsidRPr="007C32E6">
        <w:rPr>
          <w:rFonts w:ascii="Arial" w:hAnsi="Arial" w:cs="Arial"/>
          <w:bdr w:val="none" w:sz="0" w:space="0" w:color="auto" w:frame="1"/>
        </w:rPr>
        <w:t>Each nutritious food and beverage comprises a variety of essential nutrients, including water, vitamins, minerals, proteins, carbs, and fats. They provide us with the necessary nutrition and energy to evolve into healthy, active people who can move around, work, exercise, play, and think clearly.</w:t>
      </w:r>
    </w:p>
    <w:p w14:paraId="21F9A15D"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p>
    <w:p w14:paraId="00B04042" w14:textId="77777777" w:rsidR="0028378F"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For our bodies to remain healthy and regenerate new cells, they require a range of nutrients that each serve a specific purpose.</w:t>
      </w:r>
    </w:p>
    <w:p w14:paraId="1BCD6D1B" w14:textId="2E5506FD" w:rsidR="00F93C85" w:rsidRPr="007C32E6" w:rsidRDefault="0028378F"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 xml:space="preserve">To stay healthy, active, and productive, we typically obtain the following nutrients from the food we eat on a daily basis. These nutrients play a significant. </w:t>
      </w:r>
    </w:p>
    <w:p w14:paraId="1B13E275" w14:textId="64E37287" w:rsidR="00A41C0F" w:rsidRPr="007C32E6" w:rsidRDefault="0000683C" w:rsidP="005D1FC7">
      <w:pPr>
        <w:pStyle w:val="Heading1"/>
        <w:rPr>
          <w:bdr w:val="none" w:sz="0" w:space="0" w:color="auto" w:frame="1"/>
        </w:rPr>
      </w:pPr>
      <w:bookmarkStart w:id="13" w:name="_Toc108767130"/>
      <w:r w:rsidRPr="007C32E6">
        <w:rPr>
          <w:bdr w:val="none" w:sz="0" w:space="0" w:color="auto" w:frame="1"/>
        </w:rPr>
        <w:t>1.</w:t>
      </w:r>
      <w:r w:rsidR="00F93C85" w:rsidRPr="007C32E6">
        <w:rPr>
          <w:bdr w:val="none" w:sz="0" w:space="0" w:color="auto" w:frame="1"/>
        </w:rPr>
        <w:t>Carbohydrates</w:t>
      </w:r>
      <w:bookmarkEnd w:id="13"/>
    </w:p>
    <w:p w14:paraId="0B6E600A" w14:textId="77777777" w:rsidR="006F1C07" w:rsidRDefault="0000683C" w:rsidP="006F1C07">
      <w:pPr>
        <w:shd w:val="clear" w:color="auto" w:fill="FFFFFF"/>
        <w:spacing w:after="0" w:line="360" w:lineRule="auto"/>
        <w:rPr>
          <w:rFonts w:ascii="Arial" w:hAnsi="Arial" w:cs="Arial"/>
          <w:shd w:val="clear" w:color="auto" w:fill="FFFFFF"/>
        </w:rPr>
      </w:pPr>
      <w:r w:rsidRPr="007C32E6">
        <w:rPr>
          <w:rFonts w:ascii="Arial" w:eastAsia="Times New Roman" w:hAnsi="Arial" w:cs="Arial"/>
          <w:lang w:eastAsia="en-GB"/>
        </w:rPr>
        <w:t>Any ty</w:t>
      </w:r>
      <w:r w:rsidR="00DC7FFA" w:rsidRPr="007C32E6">
        <w:rPr>
          <w:rFonts w:ascii="Arial" w:eastAsia="Times New Roman" w:hAnsi="Arial" w:cs="Arial"/>
          <w:lang w:eastAsia="en-GB"/>
        </w:rPr>
        <w:t xml:space="preserve">pe of large group of organic compounds happing in living tissues and food and </w:t>
      </w:r>
      <w:r w:rsidR="00A41C0F" w:rsidRPr="007C32E6">
        <w:rPr>
          <w:rFonts w:ascii="Arial" w:eastAsia="Times New Roman" w:hAnsi="Arial" w:cs="Arial"/>
          <w:lang w:eastAsia="en-GB"/>
        </w:rPr>
        <w:t>sugars as well, cellulose and, starch</w:t>
      </w:r>
      <w:r w:rsidR="005770E2" w:rsidRPr="007C32E6">
        <w:rPr>
          <w:rFonts w:ascii="Arial" w:eastAsia="Times New Roman" w:hAnsi="Arial" w:cs="Arial"/>
          <w:lang w:eastAsia="en-GB"/>
        </w:rPr>
        <w:t xml:space="preserve"> </w:t>
      </w:r>
      <w:r w:rsidR="005770E2" w:rsidRPr="007C32E6">
        <w:rPr>
          <w:rFonts w:ascii="Arial" w:hAnsi="Arial" w:cs="Arial"/>
          <w:shd w:val="clear" w:color="auto" w:fill="FFFFFF"/>
        </w:rPr>
        <w:t>(</w:t>
      </w:r>
      <w:proofErr w:type="spellStart"/>
      <w:r w:rsidR="005770E2" w:rsidRPr="007C32E6">
        <w:rPr>
          <w:rFonts w:ascii="Arial" w:hAnsi="Arial" w:cs="Arial"/>
          <w:shd w:val="clear" w:color="auto" w:fill="FFFFFF"/>
        </w:rPr>
        <w:t>Björck</w:t>
      </w:r>
      <w:proofErr w:type="spellEnd"/>
      <w:r w:rsidR="005770E2" w:rsidRPr="007C32E6">
        <w:rPr>
          <w:rFonts w:ascii="Arial" w:hAnsi="Arial" w:cs="Arial"/>
          <w:shd w:val="clear" w:color="auto" w:fill="FFFFFF"/>
        </w:rPr>
        <w:t xml:space="preserve"> et al.1994) .</w:t>
      </w:r>
      <w:r w:rsidR="00A41C0F" w:rsidRPr="007C32E6">
        <w:rPr>
          <w:rFonts w:ascii="Arial" w:eastAsia="Times New Roman" w:hAnsi="Arial" w:cs="Arial"/>
          <w:lang w:eastAsia="en-GB"/>
        </w:rPr>
        <w:t xml:space="preserve"> They have oxygen and hydrogen in the </w:t>
      </w:r>
      <w:r w:rsidR="00A41C0F" w:rsidRPr="007C32E6">
        <w:rPr>
          <w:rFonts w:ascii="Arial" w:eastAsia="Times New Roman" w:hAnsi="Arial" w:cs="Arial"/>
          <w:lang w:eastAsia="en-GB"/>
        </w:rPr>
        <w:lastRenderedPageBreak/>
        <w:t>equivalent ration as water which is 2:1 and usually may be broken down to take out energy in the body of an animal</w:t>
      </w:r>
      <w:r w:rsidR="00D763DE" w:rsidRPr="007C32E6">
        <w:rPr>
          <w:rFonts w:ascii="Arial" w:eastAsia="Times New Roman" w:hAnsi="Arial" w:cs="Arial"/>
          <w:lang w:eastAsia="en-GB"/>
        </w:rPr>
        <w:t xml:space="preserve"> </w:t>
      </w:r>
      <w:r w:rsidR="000856A5" w:rsidRPr="007C32E6">
        <w:rPr>
          <w:rFonts w:ascii="Arial" w:eastAsia="Times New Roman" w:hAnsi="Arial" w:cs="Arial"/>
          <w:lang w:eastAsia="en-GB"/>
        </w:rPr>
        <w:t>(</w:t>
      </w:r>
      <w:r w:rsidR="000856A5" w:rsidRPr="007C32E6">
        <w:rPr>
          <w:rFonts w:ascii="Arial" w:hAnsi="Arial" w:cs="Arial"/>
          <w:shd w:val="clear" w:color="auto" w:fill="FFFFFF"/>
        </w:rPr>
        <w:t>Vanderhoof, 1998)</w:t>
      </w:r>
      <w:r w:rsidR="001B14EA" w:rsidRPr="007C32E6">
        <w:rPr>
          <w:rFonts w:ascii="Arial" w:hAnsi="Arial" w:cs="Arial"/>
          <w:shd w:val="clear" w:color="auto" w:fill="FFFFFF"/>
        </w:rPr>
        <w:t xml:space="preserve">. </w:t>
      </w:r>
      <w:r w:rsidR="00A41C0F" w:rsidRPr="007C32E6">
        <w:rPr>
          <w:rFonts w:ascii="Arial" w:eastAsia="Times New Roman" w:hAnsi="Arial" w:cs="Arial"/>
          <w:lang w:eastAsia="en-GB"/>
        </w:rPr>
        <w:t xml:space="preserve">Carbohydrates are typically found in foods like pasta, rice, bred etc. These give </w:t>
      </w:r>
      <w:r w:rsidR="00D97ED8" w:rsidRPr="007C32E6">
        <w:rPr>
          <w:rFonts w:ascii="Arial" w:eastAsia="Times New Roman" w:hAnsi="Arial" w:cs="Arial"/>
          <w:lang w:eastAsia="en-GB"/>
        </w:rPr>
        <w:t>y</w:t>
      </w:r>
      <w:r w:rsidR="00A41C0F" w:rsidRPr="007C32E6">
        <w:rPr>
          <w:rFonts w:ascii="Arial" w:eastAsia="Times New Roman" w:hAnsi="Arial" w:cs="Arial"/>
          <w:lang w:eastAsia="en-GB"/>
        </w:rPr>
        <w:t>ou slow releasing energy which is why it is better to have them in mornings when you wake up like toast</w:t>
      </w:r>
      <w:r w:rsidR="0037709D" w:rsidRPr="007C32E6">
        <w:rPr>
          <w:rFonts w:ascii="Arial" w:eastAsia="Times New Roman" w:hAnsi="Arial" w:cs="Arial"/>
          <w:lang w:eastAsia="en-GB"/>
        </w:rPr>
        <w:t xml:space="preserve"> </w:t>
      </w:r>
      <w:r w:rsidR="005770E2" w:rsidRPr="007C32E6">
        <w:rPr>
          <w:rFonts w:ascii="Arial" w:eastAsia="Times New Roman" w:hAnsi="Arial" w:cs="Arial"/>
          <w:lang w:eastAsia="en-GB"/>
        </w:rPr>
        <w:t>(</w:t>
      </w:r>
      <w:r w:rsidR="005770E2" w:rsidRPr="007C32E6">
        <w:rPr>
          <w:rFonts w:ascii="Arial" w:hAnsi="Arial" w:cs="Arial"/>
          <w:shd w:val="clear" w:color="auto" w:fill="FFFFFF"/>
        </w:rPr>
        <w:t>Vanderhoof, 1998)</w:t>
      </w:r>
    </w:p>
    <w:p w14:paraId="1A29D24E" w14:textId="7577DC78" w:rsidR="00F93C85" w:rsidRDefault="00F93C85" w:rsidP="006F1C07">
      <w:pPr>
        <w:pStyle w:val="Heading1"/>
        <w:rPr>
          <w:bdr w:val="none" w:sz="0" w:space="0" w:color="auto" w:frame="1"/>
        </w:rPr>
      </w:pPr>
      <w:bookmarkStart w:id="14" w:name="_Toc108767131"/>
      <w:r w:rsidRPr="007C32E6">
        <w:rPr>
          <w:bdr w:val="none" w:sz="0" w:space="0" w:color="auto" w:frame="1"/>
        </w:rPr>
        <w:t>2. Vitamins</w:t>
      </w:r>
      <w:bookmarkEnd w:id="14"/>
    </w:p>
    <w:p w14:paraId="1251D3F1" w14:textId="77777777" w:rsidR="006F1C07" w:rsidRPr="006F1C07" w:rsidRDefault="006F1C07" w:rsidP="006F1C07"/>
    <w:p w14:paraId="4CC41C0B" w14:textId="21C90356" w:rsidR="00B548DF" w:rsidRPr="007C32E6" w:rsidRDefault="00283FC9" w:rsidP="007C32E6">
      <w:pPr>
        <w:shd w:val="clear" w:color="auto" w:fill="FFFFFF"/>
        <w:spacing w:line="360" w:lineRule="auto"/>
        <w:textAlignment w:val="baseline"/>
        <w:rPr>
          <w:rFonts w:ascii="Arial" w:hAnsi="Arial" w:cs="Arial"/>
        </w:rPr>
      </w:pPr>
      <w:r w:rsidRPr="007C32E6">
        <w:rPr>
          <w:rFonts w:ascii="Arial" w:hAnsi="Arial" w:cs="Arial"/>
          <w:shd w:val="clear" w:color="auto" w:fill="FFFFFF"/>
        </w:rPr>
        <w:t>Stockwell</w:t>
      </w:r>
      <w:r w:rsidR="006F1C07">
        <w:rPr>
          <w:rFonts w:ascii="Arial" w:hAnsi="Arial" w:cs="Arial"/>
          <w:shd w:val="clear" w:color="auto" w:fill="FFFFFF"/>
        </w:rPr>
        <w:t xml:space="preserve"> (</w:t>
      </w:r>
      <w:r w:rsidRPr="007C32E6">
        <w:rPr>
          <w:rFonts w:ascii="Arial" w:hAnsi="Arial" w:cs="Arial"/>
          <w:shd w:val="clear" w:color="auto" w:fill="FFFFFF"/>
        </w:rPr>
        <w:t>2004)  Has said a</w:t>
      </w:r>
      <w:r w:rsidR="00852710" w:rsidRPr="007C32E6">
        <w:rPr>
          <w:rFonts w:ascii="Arial" w:hAnsi="Arial" w:cs="Arial"/>
          <w:shd w:val="clear" w:color="auto" w:fill="FFFFFF"/>
        </w:rPr>
        <w:t xml:space="preserve">n organic molecule is known as a vitamin and is a crucial micronutrient </w:t>
      </w:r>
      <w:r w:rsidR="00147F79" w:rsidRPr="007C32E6">
        <w:rPr>
          <w:rFonts w:ascii="Arial" w:hAnsi="Arial" w:cs="Arial"/>
          <w:shd w:val="clear" w:color="auto" w:fill="FFFFFF"/>
        </w:rPr>
        <w:t>which an organism needs in small amounts for good working of its metabolism, Important nutrients are not able to be synthesized in the organism</w:t>
      </w:r>
      <w:r w:rsidR="00D24F92" w:rsidRPr="007C32E6">
        <w:rPr>
          <w:rFonts w:ascii="Arial" w:hAnsi="Arial" w:cs="Arial"/>
          <w:shd w:val="clear" w:color="auto" w:fill="FFFFFF"/>
        </w:rPr>
        <w:t>, either at all or not in enough amounts, and this is why they must be taken in through the diet</w:t>
      </w:r>
      <w:r w:rsidR="002963DA" w:rsidRPr="007C32E6">
        <w:rPr>
          <w:rFonts w:ascii="Arial" w:hAnsi="Arial" w:cs="Arial"/>
          <w:shd w:val="clear" w:color="auto" w:fill="FFFFFF"/>
        </w:rPr>
        <w:t xml:space="preserve"> </w:t>
      </w:r>
      <w:r w:rsidR="002963DA" w:rsidRPr="007C32E6">
        <w:rPr>
          <w:rFonts w:ascii="Arial" w:hAnsi="Arial" w:cs="Arial"/>
          <w:color w:val="222222"/>
          <w:shd w:val="clear" w:color="auto" w:fill="FFFFFF"/>
        </w:rPr>
        <w:t>(Ottaway, 2010).</w:t>
      </w:r>
    </w:p>
    <w:p w14:paraId="5175B9CD" w14:textId="1EDB3F37" w:rsidR="00F93C85" w:rsidRPr="007C32E6" w:rsidRDefault="00F93C85" w:rsidP="006F1C07">
      <w:pPr>
        <w:pStyle w:val="Heading1"/>
        <w:rPr>
          <w:bdr w:val="none" w:sz="0" w:space="0" w:color="auto" w:frame="1"/>
        </w:rPr>
      </w:pPr>
      <w:bookmarkStart w:id="15" w:name="_Toc108767132"/>
      <w:r w:rsidRPr="007C32E6">
        <w:rPr>
          <w:bdr w:val="none" w:sz="0" w:space="0" w:color="auto" w:frame="1"/>
        </w:rPr>
        <w:t>3. Minerals</w:t>
      </w:r>
      <w:bookmarkEnd w:id="15"/>
    </w:p>
    <w:p w14:paraId="6DBD2D1E" w14:textId="77777777" w:rsidR="00D24F92" w:rsidRPr="007C32E6" w:rsidRDefault="00D24F92" w:rsidP="007C32E6">
      <w:pPr>
        <w:shd w:val="clear" w:color="auto" w:fill="FFFFFF"/>
        <w:spacing w:line="360" w:lineRule="auto"/>
        <w:textAlignment w:val="baseline"/>
        <w:rPr>
          <w:rFonts w:ascii="Arial" w:hAnsi="Arial" w:cs="Arial"/>
        </w:rPr>
      </w:pPr>
      <w:r w:rsidRPr="007C32E6">
        <w:rPr>
          <w:rFonts w:ascii="Arial" w:hAnsi="Arial" w:cs="Arial"/>
          <w:shd w:val="clear" w:color="auto" w:fill="FFFFFF"/>
        </w:rPr>
        <w:t xml:space="preserve">A mineral is, broadly talking a solid chemical compound with are fairly well-defined chemical composition </w:t>
      </w:r>
      <w:r w:rsidR="00982B57" w:rsidRPr="007C32E6">
        <w:rPr>
          <w:rFonts w:ascii="Arial" w:hAnsi="Arial" w:cs="Arial"/>
          <w:shd w:val="clear" w:color="auto" w:fill="FFFFFF"/>
        </w:rPr>
        <w:t xml:space="preserve">and a certain </w:t>
      </w:r>
      <w:r w:rsidR="000527E0" w:rsidRPr="007C32E6">
        <w:rPr>
          <w:rFonts w:ascii="Arial" w:hAnsi="Arial" w:cs="Arial"/>
          <w:shd w:val="clear" w:color="auto" w:fill="FFFFFF"/>
        </w:rPr>
        <w:t>crystal form that appears naturally in a pure form. The geological meaning of mineral usually does not include compounds that appear only in living beings</w:t>
      </w:r>
      <w:r w:rsidR="00F0601F" w:rsidRPr="007C32E6">
        <w:rPr>
          <w:rFonts w:ascii="Arial" w:hAnsi="Arial" w:cs="Arial"/>
          <w:shd w:val="clear" w:color="auto" w:fill="FFFFFF"/>
        </w:rPr>
        <w:t xml:space="preserve"> (</w:t>
      </w:r>
      <w:r w:rsidR="00F0601F" w:rsidRPr="007C32E6">
        <w:rPr>
          <w:rFonts w:ascii="Arial" w:hAnsi="Arial" w:cs="Arial"/>
          <w:color w:val="222222"/>
          <w:shd w:val="clear" w:color="auto" w:fill="FFFFFF"/>
        </w:rPr>
        <w:t>Miller, 2017).</w:t>
      </w:r>
    </w:p>
    <w:p w14:paraId="2C65C18B" w14:textId="44DEA264" w:rsidR="00F93C85" w:rsidRPr="007C32E6" w:rsidRDefault="00F93C85" w:rsidP="006F1C07">
      <w:pPr>
        <w:pStyle w:val="Heading1"/>
        <w:rPr>
          <w:bdr w:val="none" w:sz="0" w:space="0" w:color="auto" w:frame="1"/>
        </w:rPr>
      </w:pPr>
      <w:bookmarkStart w:id="16" w:name="_Toc108767133"/>
      <w:r w:rsidRPr="007C32E6">
        <w:rPr>
          <w:bdr w:val="none" w:sz="0" w:space="0" w:color="auto" w:frame="1"/>
        </w:rPr>
        <w:t>4. Proteins</w:t>
      </w:r>
      <w:bookmarkEnd w:id="16"/>
    </w:p>
    <w:p w14:paraId="49135755" w14:textId="28A97C45" w:rsidR="001B14EA" w:rsidRPr="007C32E6" w:rsidRDefault="001B14EA" w:rsidP="007C32E6">
      <w:pPr>
        <w:shd w:val="clear" w:color="auto" w:fill="FFFFFF"/>
        <w:spacing w:line="360" w:lineRule="auto"/>
        <w:textAlignment w:val="baseline"/>
        <w:rPr>
          <w:rFonts w:ascii="Arial" w:hAnsi="Arial" w:cs="Arial"/>
          <w:bdr w:val="none" w:sz="0" w:space="0" w:color="auto" w:frame="1"/>
        </w:rPr>
      </w:pPr>
      <w:r w:rsidRPr="007C32E6">
        <w:rPr>
          <w:rFonts w:ascii="Arial" w:hAnsi="Arial" w:cs="Arial"/>
          <w:bdr w:val="none" w:sz="0" w:space="0" w:color="auto" w:frame="1"/>
        </w:rPr>
        <w:t>A protein is a naturally occurring, extremely complex molecule with peptide bonds connecting the amino acid residues. All living things have proteins, which include numerous crucial biological elements as enzymes, antibodies, and hormones. Multiple crucial functions for proteins exist in biological and dietary systems</w:t>
      </w:r>
      <w:r w:rsidR="00E462EC">
        <w:rPr>
          <w:rFonts w:ascii="Arial" w:hAnsi="Arial" w:cs="Arial"/>
          <w:bdr w:val="none" w:sz="0" w:space="0" w:color="auto" w:frame="1"/>
        </w:rPr>
        <w:t xml:space="preserve"> </w:t>
      </w:r>
      <w:r w:rsidR="00E462EC" w:rsidRPr="007C32E6">
        <w:rPr>
          <w:rFonts w:ascii="Arial" w:hAnsi="Arial" w:cs="Arial"/>
          <w:bdr w:val="none" w:sz="0" w:space="0" w:color="auto" w:frame="1"/>
        </w:rPr>
        <w:t>(Damodaran, 2017).</w:t>
      </w:r>
      <w:r w:rsidRPr="007C32E6">
        <w:rPr>
          <w:rFonts w:ascii="Arial" w:hAnsi="Arial" w:cs="Arial"/>
          <w:bdr w:val="none" w:sz="0" w:space="0" w:color="auto" w:frame="1"/>
        </w:rPr>
        <w:t xml:space="preserve"> Biocatalysts, structural elements of cells and organs, contractile proteins, hormones, transport proteins, metal chelation, etc. are a few examples of these (Damodaran, 2017).</w:t>
      </w:r>
    </w:p>
    <w:p w14:paraId="56BEC3B1" w14:textId="656AB0F3" w:rsidR="00F93C85" w:rsidRPr="007C32E6" w:rsidRDefault="00F93C85" w:rsidP="006F1C07">
      <w:pPr>
        <w:pStyle w:val="Heading1"/>
        <w:rPr>
          <w:bdr w:val="none" w:sz="0" w:space="0" w:color="auto" w:frame="1"/>
        </w:rPr>
      </w:pPr>
      <w:bookmarkStart w:id="17" w:name="_Toc108767134"/>
      <w:r w:rsidRPr="007C32E6">
        <w:rPr>
          <w:bdr w:val="none" w:sz="0" w:space="0" w:color="auto" w:frame="1"/>
        </w:rPr>
        <w:t>5. Fats</w:t>
      </w:r>
      <w:bookmarkEnd w:id="17"/>
    </w:p>
    <w:p w14:paraId="68778FEE" w14:textId="148C12CF" w:rsidR="007E395B" w:rsidRPr="007C32E6" w:rsidRDefault="001B14EA" w:rsidP="007C32E6">
      <w:pPr>
        <w:spacing w:line="360" w:lineRule="auto"/>
        <w:rPr>
          <w:rFonts w:ascii="Arial" w:hAnsi="Arial" w:cs="Arial"/>
          <w:bdr w:val="none" w:sz="0" w:space="0" w:color="auto" w:frame="1"/>
        </w:rPr>
      </w:pPr>
      <w:r w:rsidRPr="007C32E6">
        <w:rPr>
          <w:rFonts w:ascii="Arial" w:hAnsi="Arial" w:cs="Arial"/>
          <w:bdr w:val="none" w:sz="0" w:space="0" w:color="auto" w:frame="1"/>
        </w:rPr>
        <w:t>The largest kind of energy storage in the body, fat is used by the human body as a fuel source. Additionally, fat performs many important functions in the human body, so a moderate amount must be included in the diet to be healthy (</w:t>
      </w:r>
      <w:proofErr w:type="spellStart"/>
      <w:r w:rsidRPr="007C32E6">
        <w:rPr>
          <w:rFonts w:ascii="Arial" w:hAnsi="Arial" w:cs="Arial"/>
          <w:bdr w:val="none" w:sz="0" w:space="0" w:color="auto" w:frame="1"/>
        </w:rPr>
        <w:t>Lopaschuk</w:t>
      </w:r>
      <w:proofErr w:type="spellEnd"/>
      <w:r w:rsidRPr="007C32E6">
        <w:rPr>
          <w:rFonts w:ascii="Arial" w:hAnsi="Arial" w:cs="Arial"/>
          <w:bdr w:val="none" w:sz="0" w:space="0" w:color="auto" w:frame="1"/>
        </w:rPr>
        <w:t>, and Ussher, 2016). Food contains a variety of fats, including unsaturated, polyunsaturated, and saturated fats (Harvard T.H. CHAN). Your health may suffer if you consume the wrong kind of fat or excessive amounts of it (Harvard T.H. CHAN).</w:t>
      </w:r>
    </w:p>
    <w:p w14:paraId="2C8BA215" w14:textId="77777777" w:rsidR="007E395B" w:rsidRPr="007C32E6" w:rsidRDefault="007E395B" w:rsidP="007C32E6">
      <w:pPr>
        <w:pStyle w:val="Heading1"/>
        <w:spacing w:line="360" w:lineRule="auto"/>
        <w:rPr>
          <w:rFonts w:ascii="Arial" w:hAnsi="Arial" w:cs="Arial"/>
          <w:sz w:val="22"/>
          <w:szCs w:val="22"/>
          <w:bdr w:val="none" w:sz="0" w:space="0" w:color="auto" w:frame="1"/>
        </w:rPr>
      </w:pPr>
    </w:p>
    <w:p w14:paraId="2C194C25" w14:textId="618AF43E" w:rsidR="006F1C07" w:rsidRDefault="006F1C07" w:rsidP="007C32E6">
      <w:pPr>
        <w:spacing w:line="360" w:lineRule="auto"/>
        <w:rPr>
          <w:rFonts w:ascii="Arial" w:hAnsi="Arial" w:cs="Arial"/>
          <w:bdr w:val="none" w:sz="0" w:space="0" w:color="auto" w:frame="1"/>
        </w:rPr>
      </w:pPr>
    </w:p>
    <w:p w14:paraId="31714AAF" w14:textId="77777777" w:rsidR="006F1C07" w:rsidRDefault="006F1C07" w:rsidP="006F1C07">
      <w:pPr>
        <w:pStyle w:val="Heading1"/>
        <w:rPr>
          <w:bdr w:val="none" w:sz="0" w:space="0" w:color="auto" w:frame="1"/>
        </w:rPr>
      </w:pPr>
    </w:p>
    <w:p w14:paraId="025FBD0E" w14:textId="3C01F06D" w:rsidR="007E395B" w:rsidRPr="007C32E6" w:rsidRDefault="00FF1FC2" w:rsidP="006F1C07">
      <w:pPr>
        <w:pStyle w:val="Heading1"/>
        <w:rPr>
          <w:bdr w:val="none" w:sz="0" w:space="0" w:color="auto" w:frame="1"/>
        </w:rPr>
      </w:pPr>
      <w:bookmarkStart w:id="18" w:name="_Toc108767135"/>
      <w:r w:rsidRPr="007C32E6">
        <w:rPr>
          <w:bdr w:val="none" w:sz="0" w:space="0" w:color="auto" w:frame="1"/>
        </w:rPr>
        <w:t>Finding</w:t>
      </w:r>
      <w:bookmarkEnd w:id="18"/>
      <w:r w:rsidRPr="007C32E6">
        <w:rPr>
          <w:bdr w:val="none" w:sz="0" w:space="0" w:color="auto" w:frame="1"/>
        </w:rPr>
        <w:t xml:space="preserve"> </w:t>
      </w:r>
    </w:p>
    <w:p w14:paraId="3164DCA4" w14:textId="77777777" w:rsidR="007E395B" w:rsidRPr="007C32E6" w:rsidRDefault="007E395B" w:rsidP="007C32E6">
      <w:pPr>
        <w:spacing w:line="360" w:lineRule="auto"/>
        <w:rPr>
          <w:rFonts w:ascii="Arial" w:hAnsi="Arial" w:cs="Arial"/>
        </w:rPr>
      </w:pPr>
    </w:p>
    <w:tbl>
      <w:tblPr>
        <w:tblStyle w:val="TableGrid"/>
        <w:tblW w:w="0" w:type="auto"/>
        <w:tblLook w:val="04A0" w:firstRow="1" w:lastRow="0" w:firstColumn="1" w:lastColumn="0" w:noHBand="0" w:noVBand="1"/>
      </w:tblPr>
      <w:tblGrid>
        <w:gridCol w:w="2076"/>
        <w:gridCol w:w="1742"/>
        <w:gridCol w:w="1675"/>
        <w:gridCol w:w="1757"/>
        <w:gridCol w:w="1766"/>
      </w:tblGrid>
      <w:tr w:rsidR="008C1F8F" w:rsidRPr="007C32E6" w14:paraId="57465B1D" w14:textId="77777777" w:rsidTr="007E395B">
        <w:tc>
          <w:tcPr>
            <w:tcW w:w="1803" w:type="dxa"/>
          </w:tcPr>
          <w:p w14:paraId="7E03CB7B" w14:textId="77C41B89" w:rsidR="007E395B" w:rsidRPr="007C32E6" w:rsidRDefault="007E395B" w:rsidP="007C32E6">
            <w:pPr>
              <w:spacing w:line="360" w:lineRule="auto"/>
              <w:rPr>
                <w:rFonts w:ascii="Arial" w:hAnsi="Arial" w:cs="Arial"/>
              </w:rPr>
            </w:pPr>
            <w:r w:rsidRPr="007C32E6">
              <w:rPr>
                <w:rFonts w:ascii="Arial" w:hAnsi="Arial" w:cs="Arial"/>
              </w:rPr>
              <w:t>Author(s), Date</w:t>
            </w:r>
          </w:p>
        </w:tc>
        <w:tc>
          <w:tcPr>
            <w:tcW w:w="1803" w:type="dxa"/>
          </w:tcPr>
          <w:p w14:paraId="72A23C45" w14:textId="39615433" w:rsidR="007E395B" w:rsidRPr="007C32E6" w:rsidRDefault="007E395B" w:rsidP="007C32E6">
            <w:pPr>
              <w:spacing w:line="360" w:lineRule="auto"/>
              <w:rPr>
                <w:rFonts w:ascii="Arial" w:hAnsi="Arial" w:cs="Arial"/>
              </w:rPr>
            </w:pPr>
            <w:r w:rsidRPr="007C32E6">
              <w:rPr>
                <w:rFonts w:ascii="Arial" w:hAnsi="Arial" w:cs="Arial"/>
              </w:rPr>
              <w:t>Aim of paper</w:t>
            </w:r>
          </w:p>
        </w:tc>
        <w:tc>
          <w:tcPr>
            <w:tcW w:w="1803" w:type="dxa"/>
          </w:tcPr>
          <w:p w14:paraId="54EF1661" w14:textId="65E80510" w:rsidR="007E395B" w:rsidRPr="007C32E6" w:rsidRDefault="007E395B" w:rsidP="007C32E6">
            <w:pPr>
              <w:spacing w:line="360" w:lineRule="auto"/>
              <w:rPr>
                <w:rFonts w:ascii="Arial" w:hAnsi="Arial" w:cs="Arial"/>
              </w:rPr>
            </w:pPr>
            <w:r w:rsidRPr="007C32E6">
              <w:rPr>
                <w:rFonts w:ascii="Arial" w:hAnsi="Arial" w:cs="Arial"/>
              </w:rPr>
              <w:t xml:space="preserve">Type of Study/ information </w:t>
            </w:r>
          </w:p>
        </w:tc>
        <w:tc>
          <w:tcPr>
            <w:tcW w:w="1803" w:type="dxa"/>
          </w:tcPr>
          <w:p w14:paraId="733A760E" w14:textId="5539335F" w:rsidR="007E395B" w:rsidRPr="007C32E6" w:rsidRDefault="007E395B" w:rsidP="007C32E6">
            <w:pPr>
              <w:spacing w:line="360" w:lineRule="auto"/>
              <w:rPr>
                <w:rFonts w:ascii="Arial" w:hAnsi="Arial" w:cs="Arial"/>
              </w:rPr>
            </w:pPr>
            <w:r w:rsidRPr="007C32E6">
              <w:rPr>
                <w:rFonts w:ascii="Arial" w:hAnsi="Arial" w:cs="Arial"/>
              </w:rPr>
              <w:t xml:space="preserve">Key findings </w:t>
            </w:r>
          </w:p>
        </w:tc>
        <w:tc>
          <w:tcPr>
            <w:tcW w:w="1804" w:type="dxa"/>
          </w:tcPr>
          <w:p w14:paraId="24CFE9BA" w14:textId="4F06687D" w:rsidR="007E395B" w:rsidRPr="007C32E6" w:rsidRDefault="007E395B" w:rsidP="007C32E6">
            <w:pPr>
              <w:spacing w:line="360" w:lineRule="auto"/>
              <w:rPr>
                <w:rFonts w:ascii="Arial" w:hAnsi="Arial" w:cs="Arial"/>
              </w:rPr>
            </w:pPr>
            <w:r w:rsidRPr="007C32E6">
              <w:rPr>
                <w:rFonts w:ascii="Arial" w:hAnsi="Arial" w:cs="Arial"/>
              </w:rPr>
              <w:t>Strengths</w:t>
            </w:r>
            <w:r w:rsidR="00294497" w:rsidRPr="007C32E6">
              <w:rPr>
                <w:rFonts w:ascii="Arial" w:hAnsi="Arial" w:cs="Arial"/>
              </w:rPr>
              <w:t xml:space="preserve"> and</w:t>
            </w:r>
            <w:r w:rsidRPr="007C32E6">
              <w:rPr>
                <w:rFonts w:ascii="Arial" w:hAnsi="Arial" w:cs="Arial"/>
              </w:rPr>
              <w:t xml:space="preserve"> weaknesses</w:t>
            </w:r>
          </w:p>
        </w:tc>
      </w:tr>
      <w:tr w:rsidR="008C1F8F" w:rsidRPr="007C32E6" w14:paraId="6F6389B3" w14:textId="77777777" w:rsidTr="007E395B">
        <w:tc>
          <w:tcPr>
            <w:tcW w:w="1803" w:type="dxa"/>
          </w:tcPr>
          <w:p w14:paraId="41223982" w14:textId="43C9C9E4" w:rsidR="007E395B" w:rsidRPr="007C32E6" w:rsidRDefault="00D763DE" w:rsidP="007C32E6">
            <w:pPr>
              <w:spacing w:line="360" w:lineRule="auto"/>
              <w:rPr>
                <w:rFonts w:ascii="Arial" w:hAnsi="Arial" w:cs="Arial"/>
              </w:rPr>
            </w:pPr>
            <w:r w:rsidRPr="007C32E6">
              <w:rPr>
                <w:rFonts w:ascii="Arial" w:hAnsi="Arial" w:cs="Arial"/>
                <w:color w:val="222222"/>
                <w:shd w:val="clear" w:color="auto" w:fill="FFFFFF"/>
              </w:rPr>
              <w:t>B</w:t>
            </w:r>
            <w:r w:rsidR="00BE6151" w:rsidRPr="007C32E6">
              <w:rPr>
                <w:rFonts w:ascii="Arial" w:hAnsi="Arial" w:cs="Arial"/>
                <w:color w:val="222222"/>
                <w:shd w:val="clear" w:color="auto" w:fill="FFFFFF"/>
              </w:rPr>
              <w:t xml:space="preserve">in </w:t>
            </w:r>
            <w:proofErr w:type="spellStart"/>
            <w:r w:rsidR="00BE6151" w:rsidRPr="007C32E6">
              <w:rPr>
                <w:rFonts w:ascii="Arial" w:hAnsi="Arial" w:cs="Arial"/>
                <w:color w:val="222222"/>
                <w:shd w:val="clear" w:color="auto" w:fill="FFFFFF"/>
              </w:rPr>
              <w:t>Ridzuan</w:t>
            </w:r>
            <w:proofErr w:type="spellEnd"/>
            <w:r w:rsidR="00BE6151" w:rsidRPr="007C32E6">
              <w:rPr>
                <w:rFonts w:ascii="Arial" w:hAnsi="Arial" w:cs="Arial"/>
                <w:color w:val="222222"/>
                <w:shd w:val="clear" w:color="auto" w:fill="FFFFFF"/>
              </w:rPr>
              <w:t>, A.R, et al. (2018)</w:t>
            </w:r>
          </w:p>
        </w:tc>
        <w:tc>
          <w:tcPr>
            <w:tcW w:w="1803" w:type="dxa"/>
          </w:tcPr>
          <w:p w14:paraId="5904FF20" w14:textId="188EE629" w:rsidR="007E395B" w:rsidRPr="007C32E6" w:rsidRDefault="00043345" w:rsidP="007C32E6">
            <w:pPr>
              <w:spacing w:line="360" w:lineRule="auto"/>
              <w:rPr>
                <w:rFonts w:ascii="Arial" w:hAnsi="Arial" w:cs="Arial"/>
              </w:rPr>
            </w:pPr>
            <w:r w:rsidRPr="007C32E6">
              <w:rPr>
                <w:rFonts w:ascii="Arial" w:hAnsi="Arial" w:cs="Arial"/>
              </w:rPr>
              <w:t xml:space="preserve">Explores people’s awareness on food intake, social life, and exercise. </w:t>
            </w:r>
          </w:p>
        </w:tc>
        <w:tc>
          <w:tcPr>
            <w:tcW w:w="1803" w:type="dxa"/>
          </w:tcPr>
          <w:p w14:paraId="2FBC52BB" w14:textId="3E09947A" w:rsidR="007E395B" w:rsidRPr="007C32E6" w:rsidRDefault="00D0302E" w:rsidP="007C32E6">
            <w:pPr>
              <w:spacing w:line="360" w:lineRule="auto"/>
              <w:rPr>
                <w:rFonts w:ascii="Arial" w:hAnsi="Arial" w:cs="Arial"/>
              </w:rPr>
            </w:pPr>
            <w:r w:rsidRPr="007C32E6">
              <w:rPr>
                <w:rFonts w:ascii="Arial" w:hAnsi="Arial" w:cs="Arial"/>
              </w:rPr>
              <w:t xml:space="preserve">Quantitative 425 participants. </w:t>
            </w:r>
          </w:p>
        </w:tc>
        <w:tc>
          <w:tcPr>
            <w:tcW w:w="1803" w:type="dxa"/>
          </w:tcPr>
          <w:p w14:paraId="4E2DC61D" w14:textId="77777777" w:rsidR="007E395B" w:rsidRPr="007C32E6" w:rsidRDefault="00043345" w:rsidP="007C32E6">
            <w:pPr>
              <w:spacing w:line="360" w:lineRule="auto"/>
              <w:rPr>
                <w:rFonts w:ascii="Arial" w:hAnsi="Arial" w:cs="Arial"/>
              </w:rPr>
            </w:pPr>
            <w:r w:rsidRPr="007C32E6">
              <w:rPr>
                <w:rFonts w:ascii="Arial" w:hAnsi="Arial" w:cs="Arial"/>
              </w:rPr>
              <w:t>-What nutrients are important and why.</w:t>
            </w:r>
          </w:p>
          <w:p w14:paraId="66BE9D2F" w14:textId="51AF02B5" w:rsidR="00043345" w:rsidRPr="007C32E6" w:rsidRDefault="00043345" w:rsidP="007C32E6">
            <w:pPr>
              <w:spacing w:line="360" w:lineRule="auto"/>
              <w:rPr>
                <w:rFonts w:ascii="Arial" w:hAnsi="Arial" w:cs="Arial"/>
              </w:rPr>
            </w:pPr>
            <w:r w:rsidRPr="007C32E6">
              <w:rPr>
                <w:rFonts w:ascii="Arial" w:hAnsi="Arial" w:cs="Arial"/>
              </w:rPr>
              <w:t>-</w:t>
            </w:r>
            <w:r w:rsidR="00594D72" w:rsidRPr="007C32E6">
              <w:rPr>
                <w:rFonts w:ascii="Arial" w:hAnsi="Arial" w:cs="Arial"/>
              </w:rPr>
              <w:t xml:space="preserve">When you should be taking these nutrients. </w:t>
            </w:r>
          </w:p>
        </w:tc>
        <w:tc>
          <w:tcPr>
            <w:tcW w:w="1804" w:type="dxa"/>
          </w:tcPr>
          <w:p w14:paraId="7CE0BAA5" w14:textId="77777777" w:rsidR="007E395B" w:rsidRPr="007C32E6" w:rsidRDefault="00594D72" w:rsidP="007C32E6">
            <w:pPr>
              <w:spacing w:line="360" w:lineRule="auto"/>
              <w:rPr>
                <w:rFonts w:ascii="Arial" w:hAnsi="Arial" w:cs="Arial"/>
              </w:rPr>
            </w:pPr>
            <w:r w:rsidRPr="007C32E6">
              <w:rPr>
                <w:rFonts w:ascii="Arial" w:hAnsi="Arial" w:cs="Arial"/>
              </w:rPr>
              <w:t>-Speaks about many ways to</w:t>
            </w:r>
            <w:r w:rsidR="00787E28" w:rsidRPr="007C32E6">
              <w:rPr>
                <w:rFonts w:ascii="Arial" w:hAnsi="Arial" w:cs="Arial"/>
              </w:rPr>
              <w:t xml:space="preserve"> keep healthy.</w:t>
            </w:r>
          </w:p>
          <w:p w14:paraId="39A0F854" w14:textId="3FE060E3" w:rsidR="00787E28" w:rsidRPr="007C32E6" w:rsidRDefault="00787E28" w:rsidP="007C32E6">
            <w:pPr>
              <w:spacing w:line="360" w:lineRule="auto"/>
              <w:rPr>
                <w:rFonts w:ascii="Arial" w:hAnsi="Arial" w:cs="Arial"/>
              </w:rPr>
            </w:pPr>
            <w:r w:rsidRPr="007C32E6">
              <w:rPr>
                <w:rFonts w:ascii="Arial" w:hAnsi="Arial" w:cs="Arial"/>
              </w:rPr>
              <w:t xml:space="preserve">-Not much detail about social life. </w:t>
            </w:r>
          </w:p>
        </w:tc>
      </w:tr>
      <w:tr w:rsidR="008C1F8F" w:rsidRPr="007C32E6" w14:paraId="6E11CBE9" w14:textId="77777777" w:rsidTr="00EA0FE8">
        <w:trPr>
          <w:trHeight w:val="1317"/>
        </w:trPr>
        <w:tc>
          <w:tcPr>
            <w:tcW w:w="1803" w:type="dxa"/>
          </w:tcPr>
          <w:p w14:paraId="1D65F145" w14:textId="77777777" w:rsidR="00EA0FE8" w:rsidRPr="007C32E6" w:rsidRDefault="00EA0FE8" w:rsidP="007C32E6">
            <w:pPr>
              <w:spacing w:line="360" w:lineRule="auto"/>
              <w:rPr>
                <w:rFonts w:ascii="Arial" w:hAnsi="Arial" w:cs="Arial"/>
                <w:color w:val="222222"/>
                <w:shd w:val="clear" w:color="auto" w:fill="FFFFFF"/>
              </w:rPr>
            </w:pPr>
          </w:p>
          <w:p w14:paraId="58A69A67" w14:textId="56D3FB8B"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Damodaran, S., (2017).</w:t>
            </w:r>
          </w:p>
        </w:tc>
        <w:tc>
          <w:tcPr>
            <w:tcW w:w="1803" w:type="dxa"/>
          </w:tcPr>
          <w:p w14:paraId="0A7E3D5C" w14:textId="0A018F2A" w:rsidR="007E395B" w:rsidRPr="007C32E6" w:rsidRDefault="00602EF4" w:rsidP="007C32E6">
            <w:pPr>
              <w:spacing w:line="360" w:lineRule="auto"/>
              <w:rPr>
                <w:rFonts w:ascii="Arial" w:hAnsi="Arial" w:cs="Arial"/>
              </w:rPr>
            </w:pPr>
            <w:r w:rsidRPr="007C32E6">
              <w:rPr>
                <w:rFonts w:ascii="Arial" w:hAnsi="Arial" w:cs="Arial"/>
              </w:rPr>
              <w:t xml:space="preserve">Shows the role of proteins and the science behind proteins. </w:t>
            </w:r>
          </w:p>
        </w:tc>
        <w:tc>
          <w:tcPr>
            <w:tcW w:w="1803" w:type="dxa"/>
          </w:tcPr>
          <w:p w14:paraId="2804A107" w14:textId="2010F2C2" w:rsidR="007E395B" w:rsidRPr="007C32E6" w:rsidRDefault="00C37D08" w:rsidP="007C32E6">
            <w:pPr>
              <w:spacing w:line="360" w:lineRule="auto"/>
              <w:rPr>
                <w:rFonts w:ascii="Arial" w:hAnsi="Arial" w:cs="Arial"/>
              </w:rPr>
            </w:pPr>
            <w:r w:rsidRPr="007C32E6">
              <w:rPr>
                <w:rFonts w:ascii="Arial" w:hAnsi="Arial" w:cs="Arial"/>
              </w:rPr>
              <w:t>Quantitative</w:t>
            </w:r>
          </w:p>
        </w:tc>
        <w:tc>
          <w:tcPr>
            <w:tcW w:w="1803" w:type="dxa"/>
          </w:tcPr>
          <w:p w14:paraId="54A262A2" w14:textId="095B52F1" w:rsidR="007E395B" w:rsidRPr="007C32E6" w:rsidRDefault="00FE4590" w:rsidP="007C32E6">
            <w:pPr>
              <w:spacing w:line="360" w:lineRule="auto"/>
              <w:rPr>
                <w:rFonts w:ascii="Arial" w:hAnsi="Arial" w:cs="Arial"/>
              </w:rPr>
            </w:pPr>
            <w:r w:rsidRPr="007C32E6">
              <w:rPr>
                <w:rFonts w:ascii="Arial" w:hAnsi="Arial" w:cs="Arial"/>
              </w:rPr>
              <w:t xml:space="preserve">-Where and how proteins are present in all living organisms. </w:t>
            </w:r>
          </w:p>
        </w:tc>
        <w:tc>
          <w:tcPr>
            <w:tcW w:w="1804" w:type="dxa"/>
          </w:tcPr>
          <w:p w14:paraId="375AB332" w14:textId="77777777" w:rsidR="007E395B" w:rsidRPr="007C32E6" w:rsidRDefault="00FE4590" w:rsidP="007C32E6">
            <w:pPr>
              <w:spacing w:line="360" w:lineRule="auto"/>
              <w:rPr>
                <w:rFonts w:ascii="Arial" w:hAnsi="Arial" w:cs="Arial"/>
              </w:rPr>
            </w:pPr>
            <w:r w:rsidRPr="007C32E6">
              <w:rPr>
                <w:rFonts w:ascii="Arial" w:hAnsi="Arial" w:cs="Arial"/>
              </w:rPr>
              <w:t xml:space="preserve">-Shows where protein is present in living organisms. </w:t>
            </w:r>
          </w:p>
          <w:p w14:paraId="058BDA51" w14:textId="28836460" w:rsidR="00FE4590" w:rsidRPr="007C32E6" w:rsidRDefault="00FE4590" w:rsidP="007C32E6">
            <w:pPr>
              <w:spacing w:line="360" w:lineRule="auto"/>
              <w:rPr>
                <w:rFonts w:ascii="Arial" w:hAnsi="Arial" w:cs="Arial"/>
              </w:rPr>
            </w:pPr>
            <w:r w:rsidRPr="007C32E6">
              <w:rPr>
                <w:rFonts w:ascii="Arial" w:hAnsi="Arial" w:cs="Arial"/>
              </w:rPr>
              <w:t xml:space="preserve">-Can be a bit </w:t>
            </w:r>
            <w:r w:rsidR="00EA0FE8" w:rsidRPr="007C32E6">
              <w:rPr>
                <w:rFonts w:ascii="Arial" w:hAnsi="Arial" w:cs="Arial"/>
              </w:rPr>
              <w:t>complicated in some places.</w:t>
            </w:r>
          </w:p>
          <w:p w14:paraId="656E43EE" w14:textId="77777777" w:rsidR="00EA0FE8" w:rsidRPr="007C32E6" w:rsidRDefault="00EA0FE8" w:rsidP="007C32E6">
            <w:pPr>
              <w:spacing w:line="360" w:lineRule="auto"/>
              <w:rPr>
                <w:rFonts w:ascii="Arial" w:hAnsi="Arial" w:cs="Arial"/>
              </w:rPr>
            </w:pPr>
          </w:p>
          <w:p w14:paraId="74AEB990" w14:textId="6143144A" w:rsidR="00EA0FE8" w:rsidRPr="007C32E6" w:rsidRDefault="00EA0FE8" w:rsidP="007C32E6">
            <w:pPr>
              <w:spacing w:line="360" w:lineRule="auto"/>
              <w:rPr>
                <w:rFonts w:ascii="Arial" w:hAnsi="Arial" w:cs="Arial"/>
              </w:rPr>
            </w:pPr>
          </w:p>
        </w:tc>
      </w:tr>
      <w:tr w:rsidR="00EA0FE8" w:rsidRPr="007C32E6" w14:paraId="6DB87928" w14:textId="77777777" w:rsidTr="000F4C9E">
        <w:trPr>
          <w:trHeight w:val="601"/>
        </w:trPr>
        <w:tc>
          <w:tcPr>
            <w:tcW w:w="1803" w:type="dxa"/>
          </w:tcPr>
          <w:p w14:paraId="63542C00" w14:textId="312DB6F9" w:rsidR="00EA0FE8" w:rsidRPr="007C32E6" w:rsidRDefault="00EA0FE8" w:rsidP="007C32E6">
            <w:pPr>
              <w:spacing w:line="360" w:lineRule="auto"/>
              <w:rPr>
                <w:rFonts w:ascii="Arial" w:hAnsi="Arial" w:cs="Arial"/>
                <w:color w:val="222222"/>
                <w:shd w:val="clear" w:color="auto" w:fill="FFFFFF"/>
              </w:rPr>
            </w:pPr>
            <w:r w:rsidRPr="007C32E6">
              <w:rPr>
                <w:rFonts w:ascii="Arial" w:hAnsi="Arial" w:cs="Arial"/>
              </w:rPr>
              <w:t>Dr. Durge, R. R (2018).</w:t>
            </w:r>
          </w:p>
        </w:tc>
        <w:tc>
          <w:tcPr>
            <w:tcW w:w="1803" w:type="dxa"/>
          </w:tcPr>
          <w:p w14:paraId="2F28E19B" w14:textId="2CCC608F" w:rsidR="00EA0FE8" w:rsidRPr="007C32E6" w:rsidRDefault="0068223A" w:rsidP="007C32E6">
            <w:pPr>
              <w:spacing w:line="360" w:lineRule="auto"/>
              <w:rPr>
                <w:rFonts w:ascii="Arial" w:hAnsi="Arial" w:cs="Arial"/>
              </w:rPr>
            </w:pPr>
            <w:r w:rsidRPr="007C32E6">
              <w:rPr>
                <w:rFonts w:ascii="Arial" w:hAnsi="Arial" w:cs="Arial"/>
              </w:rPr>
              <w:t xml:space="preserve">Why is food one of the most important things for survival for humans. </w:t>
            </w:r>
          </w:p>
        </w:tc>
        <w:tc>
          <w:tcPr>
            <w:tcW w:w="1803" w:type="dxa"/>
          </w:tcPr>
          <w:p w14:paraId="4E63B679" w14:textId="4F0951F5" w:rsidR="00EA0FE8" w:rsidRPr="007C32E6" w:rsidRDefault="00132D9A" w:rsidP="007C32E6">
            <w:pPr>
              <w:spacing w:line="360" w:lineRule="auto"/>
              <w:rPr>
                <w:rFonts w:ascii="Arial" w:hAnsi="Arial" w:cs="Arial"/>
              </w:rPr>
            </w:pPr>
            <w:r w:rsidRPr="007C32E6">
              <w:rPr>
                <w:rFonts w:ascii="Arial" w:hAnsi="Arial" w:cs="Arial"/>
              </w:rPr>
              <w:t>Quality data</w:t>
            </w:r>
          </w:p>
        </w:tc>
        <w:tc>
          <w:tcPr>
            <w:tcW w:w="1803" w:type="dxa"/>
          </w:tcPr>
          <w:p w14:paraId="625C1E84" w14:textId="6C6F6C2C" w:rsidR="00EA0FE8" w:rsidRPr="007C32E6" w:rsidRDefault="0068223A" w:rsidP="007C32E6">
            <w:pPr>
              <w:spacing w:line="360" w:lineRule="auto"/>
              <w:rPr>
                <w:rFonts w:ascii="Arial" w:hAnsi="Arial" w:cs="Arial"/>
              </w:rPr>
            </w:pPr>
            <w:r w:rsidRPr="007C32E6">
              <w:rPr>
                <w:rFonts w:ascii="Arial" w:hAnsi="Arial" w:cs="Arial"/>
              </w:rPr>
              <w:t xml:space="preserve">Food has many benefits and is the most important thing for humans to survive. </w:t>
            </w:r>
          </w:p>
        </w:tc>
        <w:tc>
          <w:tcPr>
            <w:tcW w:w="1804" w:type="dxa"/>
          </w:tcPr>
          <w:p w14:paraId="030B90A3" w14:textId="06738C0E" w:rsidR="00EA0FE8" w:rsidRPr="007C32E6" w:rsidRDefault="008752F8" w:rsidP="007C32E6">
            <w:pPr>
              <w:spacing w:line="360" w:lineRule="auto"/>
              <w:rPr>
                <w:rFonts w:ascii="Arial" w:hAnsi="Arial" w:cs="Arial"/>
              </w:rPr>
            </w:pPr>
            <w:r w:rsidRPr="007C32E6">
              <w:rPr>
                <w:rFonts w:ascii="Arial" w:hAnsi="Arial" w:cs="Arial"/>
              </w:rPr>
              <w:t>I</w:t>
            </w:r>
            <w:r w:rsidR="009F34C9" w:rsidRPr="007C32E6">
              <w:rPr>
                <w:rFonts w:ascii="Arial" w:hAnsi="Arial" w:cs="Arial"/>
              </w:rPr>
              <w:t xml:space="preserve">nformative and well </w:t>
            </w:r>
            <w:r w:rsidRPr="007C32E6">
              <w:rPr>
                <w:rFonts w:ascii="Arial" w:hAnsi="Arial" w:cs="Arial"/>
              </w:rPr>
              <w:t xml:space="preserve">organised however it can be complicated sometimes. </w:t>
            </w:r>
          </w:p>
        </w:tc>
      </w:tr>
      <w:tr w:rsidR="008C1F8F" w:rsidRPr="007C32E6" w14:paraId="727E20D1" w14:textId="77777777" w:rsidTr="007E395B">
        <w:tc>
          <w:tcPr>
            <w:tcW w:w="1803" w:type="dxa"/>
          </w:tcPr>
          <w:p w14:paraId="4F13B107" w14:textId="77777777" w:rsidR="00BE6151" w:rsidRPr="007C32E6" w:rsidRDefault="00BE6151" w:rsidP="007C32E6">
            <w:pPr>
              <w:spacing w:line="360" w:lineRule="auto"/>
              <w:rPr>
                <w:rFonts w:ascii="Arial" w:hAnsi="Arial" w:cs="Arial"/>
                <w:color w:val="222222"/>
                <w:shd w:val="clear" w:color="auto" w:fill="FFFFFF"/>
              </w:rPr>
            </w:pPr>
          </w:p>
          <w:p w14:paraId="3BC89A90" w14:textId="417B46B7"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Friedman, M., (1996).</w:t>
            </w:r>
          </w:p>
        </w:tc>
        <w:tc>
          <w:tcPr>
            <w:tcW w:w="1803" w:type="dxa"/>
          </w:tcPr>
          <w:p w14:paraId="19DE55F7" w14:textId="5F8EE0A8" w:rsidR="007E395B" w:rsidRPr="007C32E6" w:rsidRDefault="004244C7" w:rsidP="007C32E6">
            <w:pPr>
              <w:spacing w:line="360" w:lineRule="auto"/>
              <w:rPr>
                <w:rFonts w:ascii="Arial" w:hAnsi="Arial" w:cs="Arial"/>
              </w:rPr>
            </w:pPr>
            <w:r w:rsidRPr="007C32E6">
              <w:rPr>
                <w:rFonts w:ascii="Arial" w:hAnsi="Arial" w:cs="Arial"/>
              </w:rPr>
              <w:t xml:space="preserve">Shows the positives and negatives of amino acids. </w:t>
            </w:r>
          </w:p>
        </w:tc>
        <w:tc>
          <w:tcPr>
            <w:tcW w:w="1803" w:type="dxa"/>
          </w:tcPr>
          <w:p w14:paraId="01949B6F" w14:textId="01543E74" w:rsidR="000F4C9E" w:rsidRPr="007C32E6" w:rsidRDefault="000F4C9E" w:rsidP="007C32E6">
            <w:pPr>
              <w:spacing w:line="360" w:lineRule="auto"/>
              <w:rPr>
                <w:rFonts w:ascii="Arial" w:hAnsi="Arial" w:cs="Arial"/>
              </w:rPr>
            </w:pPr>
            <w:r w:rsidRPr="007C32E6">
              <w:rPr>
                <w:rFonts w:ascii="Arial" w:hAnsi="Arial" w:cs="Arial"/>
              </w:rPr>
              <w:t>Quality data</w:t>
            </w:r>
          </w:p>
        </w:tc>
        <w:tc>
          <w:tcPr>
            <w:tcW w:w="1803" w:type="dxa"/>
          </w:tcPr>
          <w:p w14:paraId="3D1B955E" w14:textId="110816E0" w:rsidR="007E395B" w:rsidRPr="007C32E6" w:rsidRDefault="004244C7" w:rsidP="007C32E6">
            <w:pPr>
              <w:spacing w:line="360" w:lineRule="auto"/>
              <w:rPr>
                <w:rFonts w:ascii="Arial" w:hAnsi="Arial" w:cs="Arial"/>
              </w:rPr>
            </w:pPr>
            <w:r w:rsidRPr="007C32E6">
              <w:rPr>
                <w:rFonts w:ascii="Arial" w:hAnsi="Arial" w:cs="Arial"/>
              </w:rPr>
              <w:t xml:space="preserve">-Amino acids help develop proteins and fill many roles. </w:t>
            </w:r>
          </w:p>
        </w:tc>
        <w:tc>
          <w:tcPr>
            <w:tcW w:w="1804" w:type="dxa"/>
          </w:tcPr>
          <w:p w14:paraId="663DF8C9" w14:textId="5386B75B" w:rsidR="007E395B" w:rsidRPr="007C32E6" w:rsidRDefault="004244C7" w:rsidP="007C32E6">
            <w:pPr>
              <w:spacing w:line="360" w:lineRule="auto"/>
              <w:rPr>
                <w:rFonts w:ascii="Arial" w:hAnsi="Arial" w:cs="Arial"/>
              </w:rPr>
            </w:pPr>
            <w:r w:rsidRPr="007C32E6">
              <w:rPr>
                <w:rFonts w:ascii="Arial" w:hAnsi="Arial" w:cs="Arial"/>
              </w:rPr>
              <w:t xml:space="preserve">Has a lot of positives about amino acids however not enough negatives to balance it </w:t>
            </w:r>
            <w:proofErr w:type="gramStart"/>
            <w:r w:rsidR="00EE57AA" w:rsidRPr="007C32E6">
              <w:rPr>
                <w:rFonts w:ascii="Arial" w:hAnsi="Arial" w:cs="Arial"/>
              </w:rPr>
              <w:t>out.</w:t>
            </w:r>
            <w:proofErr w:type="gramEnd"/>
            <w:r w:rsidR="00EE57AA" w:rsidRPr="007C32E6">
              <w:rPr>
                <w:rFonts w:ascii="Arial" w:hAnsi="Arial" w:cs="Arial"/>
              </w:rPr>
              <w:t xml:space="preserve"> </w:t>
            </w:r>
          </w:p>
        </w:tc>
      </w:tr>
      <w:tr w:rsidR="008C1F8F" w:rsidRPr="007C32E6" w14:paraId="3A98E03E" w14:textId="77777777" w:rsidTr="007E395B">
        <w:tc>
          <w:tcPr>
            <w:tcW w:w="1803" w:type="dxa"/>
          </w:tcPr>
          <w:p w14:paraId="6BBDDE0C" w14:textId="2268A0D4"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lastRenderedPageBreak/>
              <w:t>Galant, A.L., Kaufman, R.C. and Wilson, J.D., (2015).</w:t>
            </w:r>
          </w:p>
        </w:tc>
        <w:tc>
          <w:tcPr>
            <w:tcW w:w="1803" w:type="dxa"/>
          </w:tcPr>
          <w:p w14:paraId="6DFC5064" w14:textId="4453D700" w:rsidR="007E395B" w:rsidRPr="007C32E6" w:rsidRDefault="00EE57AA" w:rsidP="007C32E6">
            <w:pPr>
              <w:spacing w:line="360" w:lineRule="auto"/>
              <w:rPr>
                <w:rFonts w:ascii="Arial" w:hAnsi="Arial" w:cs="Arial"/>
              </w:rPr>
            </w:pPr>
            <w:r w:rsidRPr="007C32E6">
              <w:rPr>
                <w:rFonts w:ascii="Arial" w:hAnsi="Arial" w:cs="Arial"/>
              </w:rPr>
              <w:t xml:space="preserve">Explores in depth how glucose is a good energy source for humans. </w:t>
            </w:r>
          </w:p>
        </w:tc>
        <w:tc>
          <w:tcPr>
            <w:tcW w:w="1803" w:type="dxa"/>
          </w:tcPr>
          <w:p w14:paraId="03A50B09" w14:textId="1195C9FB" w:rsidR="007E395B" w:rsidRPr="007C32E6" w:rsidRDefault="008702F3" w:rsidP="007C32E6">
            <w:pPr>
              <w:spacing w:line="360" w:lineRule="auto"/>
              <w:rPr>
                <w:rFonts w:ascii="Arial" w:hAnsi="Arial" w:cs="Arial"/>
              </w:rPr>
            </w:pPr>
            <w:r w:rsidRPr="007C32E6">
              <w:rPr>
                <w:rFonts w:ascii="Arial" w:hAnsi="Arial" w:cs="Arial"/>
              </w:rPr>
              <w:t xml:space="preserve">Quantitative data </w:t>
            </w:r>
          </w:p>
        </w:tc>
        <w:tc>
          <w:tcPr>
            <w:tcW w:w="1803" w:type="dxa"/>
          </w:tcPr>
          <w:p w14:paraId="6DA511BD" w14:textId="174D5265" w:rsidR="007E395B" w:rsidRPr="007C32E6" w:rsidRDefault="00EE57AA" w:rsidP="007C32E6">
            <w:pPr>
              <w:spacing w:line="360" w:lineRule="auto"/>
              <w:rPr>
                <w:rFonts w:ascii="Arial" w:hAnsi="Arial" w:cs="Arial"/>
              </w:rPr>
            </w:pPr>
            <w:r w:rsidRPr="007C32E6">
              <w:rPr>
                <w:rFonts w:ascii="Arial" w:hAnsi="Arial" w:cs="Arial"/>
              </w:rPr>
              <w:t>Glucose from food work together with oxygen to create energy.</w:t>
            </w:r>
          </w:p>
        </w:tc>
        <w:tc>
          <w:tcPr>
            <w:tcW w:w="1804" w:type="dxa"/>
          </w:tcPr>
          <w:p w14:paraId="70A665B6" w14:textId="3BD021FB" w:rsidR="007E395B" w:rsidRPr="007C32E6" w:rsidRDefault="00EE57AA" w:rsidP="007C32E6">
            <w:pPr>
              <w:spacing w:line="360" w:lineRule="auto"/>
              <w:rPr>
                <w:rFonts w:ascii="Arial" w:hAnsi="Arial" w:cs="Arial"/>
              </w:rPr>
            </w:pPr>
            <w:r w:rsidRPr="007C32E6">
              <w:rPr>
                <w:rFonts w:ascii="Arial" w:hAnsi="Arial" w:cs="Arial"/>
              </w:rPr>
              <w:t xml:space="preserve">Good explanations about energy sources but not </w:t>
            </w:r>
            <w:r w:rsidR="00525AC6" w:rsidRPr="007C32E6">
              <w:rPr>
                <w:rFonts w:ascii="Arial" w:hAnsi="Arial" w:cs="Arial"/>
              </w:rPr>
              <w:t xml:space="preserve">much explanation about the relation between carbohydrates and glucose. </w:t>
            </w:r>
          </w:p>
        </w:tc>
      </w:tr>
      <w:tr w:rsidR="008C1F8F" w:rsidRPr="007C32E6" w14:paraId="36BEE297" w14:textId="77777777" w:rsidTr="007E395B">
        <w:tc>
          <w:tcPr>
            <w:tcW w:w="1803" w:type="dxa"/>
          </w:tcPr>
          <w:p w14:paraId="15DF7E5F" w14:textId="7F6E54AA"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Gupta, U.C. and Gupta, S.C., (2014).</w:t>
            </w:r>
          </w:p>
        </w:tc>
        <w:tc>
          <w:tcPr>
            <w:tcW w:w="1803" w:type="dxa"/>
          </w:tcPr>
          <w:p w14:paraId="39FFBFCE" w14:textId="405074AC" w:rsidR="007E395B" w:rsidRPr="007C32E6" w:rsidRDefault="00F32ED2" w:rsidP="007C32E6">
            <w:pPr>
              <w:spacing w:line="360" w:lineRule="auto"/>
              <w:rPr>
                <w:rFonts w:ascii="Arial" w:hAnsi="Arial" w:cs="Arial"/>
              </w:rPr>
            </w:pPr>
            <w:r w:rsidRPr="007C32E6">
              <w:rPr>
                <w:rFonts w:ascii="Arial" w:hAnsi="Arial" w:cs="Arial"/>
              </w:rPr>
              <w:t>Aims to show the effects of a nutrition deficiency on the human body.</w:t>
            </w:r>
          </w:p>
        </w:tc>
        <w:tc>
          <w:tcPr>
            <w:tcW w:w="1803" w:type="dxa"/>
          </w:tcPr>
          <w:p w14:paraId="236E0BA4" w14:textId="006A7917" w:rsidR="007E395B" w:rsidRPr="007C32E6" w:rsidRDefault="008702F3" w:rsidP="007C32E6">
            <w:pPr>
              <w:spacing w:line="360" w:lineRule="auto"/>
              <w:rPr>
                <w:rFonts w:ascii="Arial" w:hAnsi="Arial" w:cs="Arial"/>
              </w:rPr>
            </w:pPr>
            <w:r w:rsidRPr="007C32E6">
              <w:rPr>
                <w:rFonts w:ascii="Arial" w:hAnsi="Arial" w:cs="Arial"/>
              </w:rPr>
              <w:t>Quantities data</w:t>
            </w:r>
          </w:p>
        </w:tc>
        <w:tc>
          <w:tcPr>
            <w:tcW w:w="1803" w:type="dxa"/>
          </w:tcPr>
          <w:p w14:paraId="4FC16932" w14:textId="172F7108" w:rsidR="007E395B" w:rsidRPr="007C32E6" w:rsidRDefault="00F32ED2" w:rsidP="007C32E6">
            <w:pPr>
              <w:spacing w:line="360" w:lineRule="auto"/>
              <w:rPr>
                <w:rFonts w:ascii="Arial" w:hAnsi="Arial" w:cs="Arial"/>
              </w:rPr>
            </w:pPr>
            <w:r w:rsidRPr="007C32E6">
              <w:rPr>
                <w:rFonts w:ascii="Arial" w:hAnsi="Arial" w:cs="Arial"/>
              </w:rPr>
              <w:t xml:space="preserve">A nutrition Deficiency </w:t>
            </w:r>
            <w:r w:rsidR="003105E8" w:rsidRPr="007C32E6">
              <w:rPr>
                <w:rFonts w:ascii="Arial" w:hAnsi="Arial" w:cs="Arial"/>
              </w:rPr>
              <w:t xml:space="preserve">is where a person lacks a certain nutrient. </w:t>
            </w:r>
          </w:p>
        </w:tc>
        <w:tc>
          <w:tcPr>
            <w:tcW w:w="1804" w:type="dxa"/>
          </w:tcPr>
          <w:p w14:paraId="49ED7C1B" w14:textId="296EB5A6" w:rsidR="007E395B" w:rsidRPr="007C32E6" w:rsidRDefault="003105E8" w:rsidP="007C32E6">
            <w:pPr>
              <w:spacing w:line="360" w:lineRule="auto"/>
              <w:rPr>
                <w:rFonts w:ascii="Arial" w:hAnsi="Arial" w:cs="Arial"/>
              </w:rPr>
            </w:pPr>
            <w:r w:rsidRPr="007C32E6">
              <w:rPr>
                <w:rFonts w:ascii="Arial" w:hAnsi="Arial" w:cs="Arial"/>
              </w:rPr>
              <w:t xml:space="preserve">Positives are talks about the effects of </w:t>
            </w:r>
            <w:r w:rsidR="00E07923" w:rsidRPr="007C32E6">
              <w:rPr>
                <w:rFonts w:ascii="Arial" w:hAnsi="Arial" w:cs="Arial"/>
              </w:rPr>
              <w:t xml:space="preserve">nutrition deficiency however, it does not speak on the symptoms and early signs. </w:t>
            </w:r>
          </w:p>
        </w:tc>
      </w:tr>
      <w:tr w:rsidR="008C1F8F" w:rsidRPr="007C32E6" w14:paraId="58C86227" w14:textId="77777777" w:rsidTr="007E395B">
        <w:tc>
          <w:tcPr>
            <w:tcW w:w="1803" w:type="dxa"/>
          </w:tcPr>
          <w:p w14:paraId="186DEB67" w14:textId="77777777" w:rsidR="00BE6151" w:rsidRPr="007C32E6" w:rsidRDefault="00BE6151" w:rsidP="007C32E6">
            <w:pPr>
              <w:pStyle w:val="ListParagraph"/>
              <w:spacing w:line="360" w:lineRule="auto"/>
              <w:rPr>
                <w:rFonts w:ascii="Arial" w:hAnsi="Arial" w:cs="Arial"/>
              </w:rPr>
            </w:pPr>
          </w:p>
          <w:p w14:paraId="540778F8" w14:textId="4BEC7AC7" w:rsidR="007E395B" w:rsidRPr="007C32E6" w:rsidRDefault="00BE6151" w:rsidP="007C32E6">
            <w:pPr>
              <w:spacing w:line="360" w:lineRule="auto"/>
              <w:rPr>
                <w:rFonts w:ascii="Arial" w:hAnsi="Arial" w:cs="Arial"/>
              </w:rPr>
            </w:pPr>
            <w:r w:rsidRPr="007C32E6">
              <w:rPr>
                <w:rFonts w:ascii="Arial" w:hAnsi="Arial" w:cs="Arial"/>
              </w:rPr>
              <w:t>Harvard T.H. CHAN</w:t>
            </w:r>
          </w:p>
        </w:tc>
        <w:tc>
          <w:tcPr>
            <w:tcW w:w="1803" w:type="dxa"/>
          </w:tcPr>
          <w:p w14:paraId="3DB8B230" w14:textId="1242A958" w:rsidR="007E395B" w:rsidRPr="007C32E6" w:rsidRDefault="00A01633" w:rsidP="007C32E6">
            <w:pPr>
              <w:spacing w:line="360" w:lineRule="auto"/>
              <w:rPr>
                <w:rFonts w:ascii="Arial" w:hAnsi="Arial" w:cs="Arial"/>
              </w:rPr>
            </w:pPr>
            <w:r w:rsidRPr="007C32E6">
              <w:rPr>
                <w:rFonts w:ascii="Arial" w:hAnsi="Arial" w:cs="Arial"/>
              </w:rPr>
              <w:t xml:space="preserve">Explores the types of fats and their functions. </w:t>
            </w:r>
          </w:p>
        </w:tc>
        <w:tc>
          <w:tcPr>
            <w:tcW w:w="1803" w:type="dxa"/>
          </w:tcPr>
          <w:p w14:paraId="7198AB15" w14:textId="586DF7F6" w:rsidR="007E395B" w:rsidRPr="007C32E6" w:rsidRDefault="00C37D08" w:rsidP="007C32E6">
            <w:pPr>
              <w:spacing w:line="360" w:lineRule="auto"/>
              <w:rPr>
                <w:rFonts w:ascii="Arial" w:hAnsi="Arial" w:cs="Arial"/>
                <w:b/>
                <w:bCs/>
              </w:rPr>
            </w:pPr>
            <w:r w:rsidRPr="007C32E6">
              <w:rPr>
                <w:rFonts w:ascii="Arial" w:hAnsi="Arial" w:cs="Arial"/>
              </w:rPr>
              <w:t>Quality data</w:t>
            </w:r>
          </w:p>
        </w:tc>
        <w:tc>
          <w:tcPr>
            <w:tcW w:w="1803" w:type="dxa"/>
          </w:tcPr>
          <w:p w14:paraId="08E8480F" w14:textId="20447F88" w:rsidR="007E395B" w:rsidRPr="007C32E6" w:rsidRDefault="00A84654" w:rsidP="007C32E6">
            <w:pPr>
              <w:spacing w:line="360" w:lineRule="auto"/>
              <w:rPr>
                <w:rFonts w:ascii="Arial" w:hAnsi="Arial" w:cs="Arial"/>
              </w:rPr>
            </w:pPr>
            <w:r w:rsidRPr="007C32E6">
              <w:rPr>
                <w:rFonts w:ascii="Arial" w:hAnsi="Arial" w:cs="Arial"/>
              </w:rPr>
              <w:t>Different fats have different function. You need to be aware of these. Some are good and some are bad.</w:t>
            </w:r>
          </w:p>
        </w:tc>
        <w:tc>
          <w:tcPr>
            <w:tcW w:w="1804" w:type="dxa"/>
          </w:tcPr>
          <w:p w14:paraId="52210BA4" w14:textId="6609EA92" w:rsidR="007E395B" w:rsidRPr="007C32E6" w:rsidRDefault="00A84654" w:rsidP="007C32E6">
            <w:pPr>
              <w:spacing w:line="360" w:lineRule="auto"/>
              <w:rPr>
                <w:rFonts w:ascii="Arial" w:hAnsi="Arial" w:cs="Arial"/>
              </w:rPr>
            </w:pPr>
            <w:r w:rsidRPr="007C32E6">
              <w:rPr>
                <w:rFonts w:ascii="Arial" w:hAnsi="Arial" w:cs="Arial"/>
              </w:rPr>
              <w:t xml:space="preserve">Talks well about the different types of fats but does not talk much about the negative impacts of them. </w:t>
            </w:r>
          </w:p>
        </w:tc>
      </w:tr>
      <w:tr w:rsidR="008C1F8F" w:rsidRPr="007C32E6" w14:paraId="573F2393" w14:textId="77777777" w:rsidTr="007E395B">
        <w:tc>
          <w:tcPr>
            <w:tcW w:w="1803" w:type="dxa"/>
          </w:tcPr>
          <w:p w14:paraId="1A6A4843" w14:textId="6824E63E"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Kumar, V. et al . (2009).</w:t>
            </w:r>
          </w:p>
        </w:tc>
        <w:tc>
          <w:tcPr>
            <w:tcW w:w="1803" w:type="dxa"/>
          </w:tcPr>
          <w:p w14:paraId="7A6300DD" w14:textId="0734C411" w:rsidR="007E395B" w:rsidRPr="007C32E6" w:rsidRDefault="00202030" w:rsidP="007C32E6">
            <w:pPr>
              <w:spacing w:line="360" w:lineRule="auto"/>
              <w:rPr>
                <w:rFonts w:ascii="Arial" w:hAnsi="Arial" w:cs="Arial"/>
              </w:rPr>
            </w:pPr>
            <w:r w:rsidRPr="007C32E6">
              <w:rPr>
                <w:rFonts w:ascii="Arial" w:hAnsi="Arial" w:cs="Arial"/>
              </w:rPr>
              <w:t>Shows you why</w:t>
            </w:r>
            <w:r w:rsidR="004F4EBB" w:rsidRPr="007C32E6">
              <w:rPr>
                <w:rFonts w:ascii="Arial" w:hAnsi="Arial" w:cs="Arial"/>
              </w:rPr>
              <w:t xml:space="preserve"> our bodies require more protein as we exercise. </w:t>
            </w:r>
          </w:p>
        </w:tc>
        <w:tc>
          <w:tcPr>
            <w:tcW w:w="1803" w:type="dxa"/>
          </w:tcPr>
          <w:p w14:paraId="432505E9" w14:textId="6EAF8B3D" w:rsidR="007E395B" w:rsidRPr="007C32E6" w:rsidRDefault="00463BD1" w:rsidP="007C32E6">
            <w:pPr>
              <w:spacing w:line="360" w:lineRule="auto"/>
              <w:rPr>
                <w:rFonts w:ascii="Arial" w:hAnsi="Arial" w:cs="Arial"/>
              </w:rPr>
            </w:pPr>
            <w:r w:rsidRPr="007C32E6">
              <w:rPr>
                <w:rFonts w:ascii="Arial" w:hAnsi="Arial" w:cs="Arial"/>
              </w:rPr>
              <w:t>Quality data</w:t>
            </w:r>
          </w:p>
        </w:tc>
        <w:tc>
          <w:tcPr>
            <w:tcW w:w="1803" w:type="dxa"/>
          </w:tcPr>
          <w:p w14:paraId="7E609D93" w14:textId="5613F20C" w:rsidR="007E395B" w:rsidRPr="007C32E6" w:rsidRDefault="004F4EBB" w:rsidP="007C32E6">
            <w:pPr>
              <w:spacing w:line="360" w:lineRule="auto"/>
              <w:rPr>
                <w:rFonts w:ascii="Arial" w:hAnsi="Arial" w:cs="Arial"/>
              </w:rPr>
            </w:pPr>
            <w:r w:rsidRPr="007C32E6">
              <w:rPr>
                <w:rFonts w:ascii="Arial" w:hAnsi="Arial" w:cs="Arial"/>
              </w:rPr>
              <w:t xml:space="preserve">Protein builds strong muscles and repairs any damage done to it. This is why protein is </w:t>
            </w:r>
            <w:r w:rsidRPr="007C32E6">
              <w:rPr>
                <w:rFonts w:ascii="Arial" w:hAnsi="Arial" w:cs="Arial"/>
              </w:rPr>
              <w:lastRenderedPageBreak/>
              <w:t xml:space="preserve">recommended when doing exercise.  </w:t>
            </w:r>
          </w:p>
        </w:tc>
        <w:tc>
          <w:tcPr>
            <w:tcW w:w="1804" w:type="dxa"/>
          </w:tcPr>
          <w:p w14:paraId="5B89F9C0" w14:textId="4955A047" w:rsidR="007E395B" w:rsidRPr="007C32E6" w:rsidRDefault="004F4EBB" w:rsidP="007C32E6">
            <w:pPr>
              <w:spacing w:line="360" w:lineRule="auto"/>
              <w:rPr>
                <w:rFonts w:ascii="Arial" w:hAnsi="Arial" w:cs="Arial"/>
              </w:rPr>
            </w:pPr>
            <w:r w:rsidRPr="007C32E6">
              <w:rPr>
                <w:rFonts w:ascii="Arial" w:hAnsi="Arial" w:cs="Arial"/>
              </w:rPr>
              <w:lastRenderedPageBreak/>
              <w:t xml:space="preserve">Speaks about why we need protein as we exercise more. However, there isn’t much of an </w:t>
            </w:r>
            <w:r w:rsidRPr="007C32E6">
              <w:rPr>
                <w:rFonts w:ascii="Arial" w:hAnsi="Arial" w:cs="Arial"/>
              </w:rPr>
              <w:lastRenderedPageBreak/>
              <w:t>explanation to what protein is.</w:t>
            </w:r>
          </w:p>
        </w:tc>
      </w:tr>
      <w:tr w:rsidR="008C1F8F" w:rsidRPr="007C32E6" w14:paraId="2062B9D5" w14:textId="77777777" w:rsidTr="007E395B">
        <w:tc>
          <w:tcPr>
            <w:tcW w:w="1803" w:type="dxa"/>
          </w:tcPr>
          <w:p w14:paraId="2C449CAA" w14:textId="5D5DB536"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lastRenderedPageBreak/>
              <w:t>Li, P. et al . (2007).</w:t>
            </w:r>
          </w:p>
        </w:tc>
        <w:tc>
          <w:tcPr>
            <w:tcW w:w="1803" w:type="dxa"/>
          </w:tcPr>
          <w:p w14:paraId="5F3AEC90" w14:textId="6675EC22" w:rsidR="007E395B" w:rsidRPr="007C32E6" w:rsidRDefault="00763D9B" w:rsidP="007C32E6">
            <w:pPr>
              <w:spacing w:line="360" w:lineRule="auto"/>
              <w:rPr>
                <w:rFonts w:ascii="Arial" w:hAnsi="Arial" w:cs="Arial"/>
              </w:rPr>
            </w:pPr>
            <w:r w:rsidRPr="007C32E6">
              <w:rPr>
                <w:rFonts w:ascii="Arial" w:hAnsi="Arial" w:cs="Arial"/>
              </w:rPr>
              <w:t xml:space="preserve">Informs you about immune function. </w:t>
            </w:r>
          </w:p>
        </w:tc>
        <w:tc>
          <w:tcPr>
            <w:tcW w:w="1803" w:type="dxa"/>
          </w:tcPr>
          <w:p w14:paraId="7292431A" w14:textId="27E81529" w:rsidR="007E395B" w:rsidRPr="007C32E6" w:rsidRDefault="00BA081D" w:rsidP="007C32E6">
            <w:pPr>
              <w:spacing w:line="360" w:lineRule="auto"/>
              <w:rPr>
                <w:rFonts w:ascii="Arial" w:hAnsi="Arial" w:cs="Arial"/>
              </w:rPr>
            </w:pPr>
            <w:r w:rsidRPr="007C32E6">
              <w:rPr>
                <w:rFonts w:ascii="Arial" w:hAnsi="Arial" w:cs="Arial"/>
              </w:rPr>
              <w:t>Quality data</w:t>
            </w:r>
          </w:p>
        </w:tc>
        <w:tc>
          <w:tcPr>
            <w:tcW w:w="1803" w:type="dxa"/>
          </w:tcPr>
          <w:p w14:paraId="702520C6" w14:textId="49FCC8A8" w:rsidR="007E395B" w:rsidRPr="007C32E6" w:rsidRDefault="00763D9B" w:rsidP="007C32E6">
            <w:pPr>
              <w:spacing w:line="360" w:lineRule="auto"/>
              <w:rPr>
                <w:rFonts w:ascii="Arial" w:hAnsi="Arial" w:cs="Arial"/>
              </w:rPr>
            </w:pPr>
            <w:r w:rsidRPr="007C32E6">
              <w:rPr>
                <w:rFonts w:ascii="Arial" w:hAnsi="Arial" w:cs="Arial"/>
                <w:color w:val="333333"/>
                <w:shd w:val="clear" w:color="auto" w:fill="FFFFFF"/>
              </w:rPr>
              <w:t>A deficiency of dietary protein or amino acids has long been known to impair immune function</w:t>
            </w:r>
          </w:p>
        </w:tc>
        <w:tc>
          <w:tcPr>
            <w:tcW w:w="1804" w:type="dxa"/>
          </w:tcPr>
          <w:p w14:paraId="570B7D5C" w14:textId="77777777" w:rsidR="007E395B" w:rsidRPr="007C32E6" w:rsidRDefault="00763D9B" w:rsidP="007C32E6">
            <w:pPr>
              <w:spacing w:line="360" w:lineRule="auto"/>
              <w:rPr>
                <w:rFonts w:ascii="Arial" w:hAnsi="Arial" w:cs="Arial"/>
              </w:rPr>
            </w:pPr>
            <w:r w:rsidRPr="007C32E6">
              <w:rPr>
                <w:rFonts w:ascii="Arial" w:hAnsi="Arial" w:cs="Arial"/>
              </w:rPr>
              <w:t xml:space="preserve">Positives-informative </w:t>
            </w:r>
          </w:p>
          <w:p w14:paraId="5B672E29" w14:textId="4183DF93" w:rsidR="00763D9B" w:rsidRPr="007C32E6" w:rsidRDefault="00763D9B" w:rsidP="007C32E6">
            <w:pPr>
              <w:spacing w:line="360" w:lineRule="auto"/>
              <w:rPr>
                <w:rFonts w:ascii="Arial" w:hAnsi="Arial" w:cs="Arial"/>
              </w:rPr>
            </w:pPr>
            <w:r w:rsidRPr="007C32E6">
              <w:rPr>
                <w:rFonts w:ascii="Arial" w:hAnsi="Arial" w:cs="Arial"/>
              </w:rPr>
              <w:t xml:space="preserve">Negatives- no mention of causes nor symptoms </w:t>
            </w:r>
          </w:p>
        </w:tc>
      </w:tr>
      <w:tr w:rsidR="008C1F8F" w:rsidRPr="007C32E6" w14:paraId="6F7E791B" w14:textId="77777777" w:rsidTr="007E395B">
        <w:tc>
          <w:tcPr>
            <w:tcW w:w="1803" w:type="dxa"/>
          </w:tcPr>
          <w:p w14:paraId="067FD92E" w14:textId="14276C57" w:rsidR="007E395B" w:rsidRPr="007C32E6" w:rsidRDefault="00BE6151" w:rsidP="007C32E6">
            <w:pPr>
              <w:spacing w:line="360" w:lineRule="auto"/>
              <w:rPr>
                <w:rFonts w:ascii="Arial" w:hAnsi="Arial" w:cs="Arial"/>
              </w:rPr>
            </w:pPr>
            <w:proofErr w:type="spellStart"/>
            <w:r w:rsidRPr="007C32E6">
              <w:rPr>
                <w:rFonts w:ascii="Arial" w:hAnsi="Arial" w:cs="Arial"/>
                <w:color w:val="222222"/>
                <w:shd w:val="clear" w:color="auto" w:fill="FFFFFF"/>
              </w:rPr>
              <w:t>Lopaschuk</w:t>
            </w:r>
            <w:proofErr w:type="spellEnd"/>
            <w:r w:rsidRPr="007C32E6">
              <w:rPr>
                <w:rFonts w:ascii="Arial" w:hAnsi="Arial" w:cs="Arial"/>
                <w:color w:val="222222"/>
                <w:shd w:val="clear" w:color="auto" w:fill="FFFFFF"/>
              </w:rPr>
              <w:t>, G.D. and Ussher, J.R., (2016).</w:t>
            </w:r>
          </w:p>
        </w:tc>
        <w:tc>
          <w:tcPr>
            <w:tcW w:w="1803" w:type="dxa"/>
          </w:tcPr>
          <w:p w14:paraId="71BB610C" w14:textId="53AE153F" w:rsidR="007E395B" w:rsidRPr="007C32E6" w:rsidRDefault="00FF5125" w:rsidP="007C32E6">
            <w:pPr>
              <w:spacing w:line="360" w:lineRule="auto"/>
              <w:rPr>
                <w:rFonts w:ascii="Arial" w:hAnsi="Arial" w:cs="Arial"/>
              </w:rPr>
            </w:pPr>
            <w:r w:rsidRPr="007C32E6">
              <w:rPr>
                <w:rFonts w:ascii="Arial" w:hAnsi="Arial" w:cs="Arial"/>
              </w:rPr>
              <w:t>Aims to show the function and types of fats.</w:t>
            </w:r>
          </w:p>
        </w:tc>
        <w:tc>
          <w:tcPr>
            <w:tcW w:w="1803" w:type="dxa"/>
          </w:tcPr>
          <w:p w14:paraId="3C86F110" w14:textId="14B31C2D" w:rsidR="007E395B" w:rsidRPr="007C32E6" w:rsidRDefault="00904B9E" w:rsidP="007C32E6">
            <w:pPr>
              <w:spacing w:line="360" w:lineRule="auto"/>
              <w:rPr>
                <w:rFonts w:ascii="Arial" w:hAnsi="Arial" w:cs="Arial"/>
              </w:rPr>
            </w:pPr>
            <w:r w:rsidRPr="007C32E6">
              <w:rPr>
                <w:rFonts w:ascii="Arial" w:hAnsi="Arial" w:cs="Arial"/>
              </w:rPr>
              <w:t>Quality data</w:t>
            </w:r>
          </w:p>
        </w:tc>
        <w:tc>
          <w:tcPr>
            <w:tcW w:w="1803" w:type="dxa"/>
          </w:tcPr>
          <w:p w14:paraId="1FDAB547" w14:textId="6915C19A" w:rsidR="007E395B" w:rsidRPr="007C32E6" w:rsidRDefault="00FF5125" w:rsidP="007C32E6">
            <w:pPr>
              <w:spacing w:line="360" w:lineRule="auto"/>
              <w:rPr>
                <w:rFonts w:ascii="Arial" w:hAnsi="Arial" w:cs="Arial"/>
              </w:rPr>
            </w:pPr>
            <w:r w:rsidRPr="007C32E6">
              <w:rPr>
                <w:rFonts w:ascii="Arial" w:hAnsi="Arial" w:cs="Arial"/>
              </w:rPr>
              <w:t xml:space="preserve">Key points </w:t>
            </w:r>
            <w:r w:rsidR="00E43253" w:rsidRPr="007C32E6">
              <w:rPr>
                <w:rFonts w:ascii="Arial" w:hAnsi="Arial" w:cs="Arial"/>
              </w:rPr>
              <w:t>include how fat is a good energy source.</w:t>
            </w:r>
          </w:p>
        </w:tc>
        <w:tc>
          <w:tcPr>
            <w:tcW w:w="1804" w:type="dxa"/>
          </w:tcPr>
          <w:p w14:paraId="24691CB1" w14:textId="42F3D451" w:rsidR="007E395B" w:rsidRPr="007C32E6" w:rsidRDefault="00E43253" w:rsidP="007C32E6">
            <w:pPr>
              <w:spacing w:line="360" w:lineRule="auto"/>
              <w:rPr>
                <w:rFonts w:ascii="Arial" w:hAnsi="Arial" w:cs="Arial"/>
              </w:rPr>
            </w:pPr>
            <w:r w:rsidRPr="007C32E6">
              <w:rPr>
                <w:rFonts w:ascii="Arial" w:hAnsi="Arial" w:cs="Arial"/>
              </w:rPr>
              <w:t>Positives</w:t>
            </w:r>
            <w:r w:rsidR="00636E42" w:rsidRPr="007C32E6">
              <w:rPr>
                <w:rFonts w:ascii="Arial" w:hAnsi="Arial" w:cs="Arial"/>
              </w:rPr>
              <w:t>- Speaks about how fats are our energy source</w:t>
            </w:r>
            <w:r w:rsidR="00F15EEE" w:rsidRPr="007C32E6">
              <w:rPr>
                <w:rFonts w:ascii="Arial" w:hAnsi="Arial" w:cs="Arial"/>
              </w:rPr>
              <w:t xml:space="preserve"> and how they provide us with energy. Negatives-</w:t>
            </w:r>
            <w:r w:rsidR="0087127E" w:rsidRPr="007C32E6">
              <w:rPr>
                <w:rFonts w:ascii="Arial" w:hAnsi="Arial" w:cs="Arial"/>
              </w:rPr>
              <w:t xml:space="preserve"> Doesn’t specify the side effects of having too much fat. </w:t>
            </w:r>
          </w:p>
        </w:tc>
      </w:tr>
      <w:tr w:rsidR="008C1F8F" w:rsidRPr="007C32E6" w14:paraId="41295088" w14:textId="77777777" w:rsidTr="007E395B">
        <w:tc>
          <w:tcPr>
            <w:tcW w:w="1803" w:type="dxa"/>
          </w:tcPr>
          <w:p w14:paraId="61F8F399" w14:textId="562D4CB9"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Miller, D.D., (2017).</w:t>
            </w:r>
          </w:p>
        </w:tc>
        <w:tc>
          <w:tcPr>
            <w:tcW w:w="1803" w:type="dxa"/>
          </w:tcPr>
          <w:p w14:paraId="26A618EA" w14:textId="3CEAF6BB" w:rsidR="007E395B" w:rsidRPr="007C32E6" w:rsidRDefault="00E8098C" w:rsidP="007C32E6">
            <w:pPr>
              <w:spacing w:line="360" w:lineRule="auto"/>
              <w:rPr>
                <w:rFonts w:ascii="Arial" w:hAnsi="Arial" w:cs="Arial"/>
              </w:rPr>
            </w:pPr>
            <w:r w:rsidRPr="007C32E6">
              <w:rPr>
                <w:rFonts w:ascii="Arial" w:hAnsi="Arial" w:cs="Arial"/>
              </w:rPr>
              <w:t>Aims to inform you about the primary role of minerals.</w:t>
            </w:r>
          </w:p>
        </w:tc>
        <w:tc>
          <w:tcPr>
            <w:tcW w:w="1803" w:type="dxa"/>
          </w:tcPr>
          <w:p w14:paraId="4D1684CD" w14:textId="50F86372" w:rsidR="007E395B" w:rsidRPr="007C32E6" w:rsidRDefault="00904B9E" w:rsidP="007C32E6">
            <w:pPr>
              <w:spacing w:line="360" w:lineRule="auto"/>
              <w:rPr>
                <w:rFonts w:ascii="Arial" w:hAnsi="Arial" w:cs="Arial"/>
              </w:rPr>
            </w:pPr>
            <w:r w:rsidRPr="007C32E6">
              <w:rPr>
                <w:rFonts w:ascii="Arial" w:hAnsi="Arial" w:cs="Arial"/>
              </w:rPr>
              <w:t>Quality data</w:t>
            </w:r>
          </w:p>
        </w:tc>
        <w:tc>
          <w:tcPr>
            <w:tcW w:w="1803" w:type="dxa"/>
          </w:tcPr>
          <w:p w14:paraId="73F1845C" w14:textId="2807D85D" w:rsidR="007E395B" w:rsidRPr="007C32E6" w:rsidRDefault="00A1025F" w:rsidP="007C32E6">
            <w:pPr>
              <w:spacing w:line="360" w:lineRule="auto"/>
              <w:rPr>
                <w:rFonts w:ascii="Arial" w:hAnsi="Arial" w:cs="Arial"/>
              </w:rPr>
            </w:pPr>
            <w:r w:rsidRPr="007C32E6">
              <w:rPr>
                <w:rFonts w:ascii="Arial" w:hAnsi="Arial" w:cs="Arial"/>
              </w:rPr>
              <w:t xml:space="preserve"> </w:t>
            </w:r>
            <w:r w:rsidR="003D69EB" w:rsidRPr="007C32E6">
              <w:rPr>
                <w:rFonts w:ascii="Arial" w:hAnsi="Arial" w:cs="Arial"/>
              </w:rPr>
              <w:t>The science behind minerals.</w:t>
            </w:r>
          </w:p>
        </w:tc>
        <w:tc>
          <w:tcPr>
            <w:tcW w:w="1804" w:type="dxa"/>
          </w:tcPr>
          <w:p w14:paraId="136FC01A" w14:textId="1A24AAF3" w:rsidR="007E395B" w:rsidRPr="007C32E6" w:rsidRDefault="003D69EB" w:rsidP="007C32E6">
            <w:pPr>
              <w:spacing w:line="360" w:lineRule="auto"/>
              <w:rPr>
                <w:rFonts w:ascii="Arial" w:hAnsi="Arial" w:cs="Arial"/>
              </w:rPr>
            </w:pPr>
            <w:r w:rsidRPr="007C32E6">
              <w:rPr>
                <w:rFonts w:ascii="Arial" w:hAnsi="Arial" w:cs="Arial"/>
              </w:rPr>
              <w:t xml:space="preserve">Has a good source of information about the </w:t>
            </w:r>
            <w:proofErr w:type="gramStart"/>
            <w:r w:rsidRPr="007C32E6">
              <w:rPr>
                <w:rFonts w:ascii="Arial" w:hAnsi="Arial" w:cs="Arial"/>
              </w:rPr>
              <w:t>science.</w:t>
            </w:r>
            <w:proofErr w:type="gramEnd"/>
            <w:r w:rsidRPr="007C32E6">
              <w:rPr>
                <w:rFonts w:ascii="Arial" w:hAnsi="Arial" w:cs="Arial"/>
              </w:rPr>
              <w:t xml:space="preserve"> Doesn’t explain which foods you can find minerals in.</w:t>
            </w:r>
          </w:p>
        </w:tc>
      </w:tr>
      <w:tr w:rsidR="008C1F8F" w:rsidRPr="007C32E6" w14:paraId="0AA465FF" w14:textId="77777777" w:rsidTr="007E395B">
        <w:tc>
          <w:tcPr>
            <w:tcW w:w="1803" w:type="dxa"/>
          </w:tcPr>
          <w:p w14:paraId="690335E3" w14:textId="11A7740F" w:rsidR="007E395B" w:rsidRPr="007C32E6" w:rsidRDefault="00BE6151" w:rsidP="007C32E6">
            <w:pPr>
              <w:spacing w:line="360" w:lineRule="auto"/>
              <w:rPr>
                <w:rFonts w:ascii="Arial" w:hAnsi="Arial" w:cs="Arial"/>
              </w:rPr>
            </w:pPr>
            <w:r w:rsidRPr="007C32E6">
              <w:rPr>
                <w:rFonts w:ascii="Arial" w:hAnsi="Arial" w:cs="Arial"/>
                <w:color w:val="222222"/>
                <w:shd w:val="clear" w:color="auto" w:fill="FFFFFF"/>
              </w:rPr>
              <w:t>Mohammadi, S. et al. ( 2013).</w:t>
            </w:r>
          </w:p>
        </w:tc>
        <w:tc>
          <w:tcPr>
            <w:tcW w:w="1803" w:type="dxa"/>
          </w:tcPr>
          <w:p w14:paraId="3B37466B" w14:textId="302B477E" w:rsidR="007E395B" w:rsidRPr="007C32E6" w:rsidRDefault="00DB3F91" w:rsidP="007C32E6">
            <w:pPr>
              <w:spacing w:line="360" w:lineRule="auto"/>
              <w:rPr>
                <w:rFonts w:ascii="Arial" w:hAnsi="Arial" w:cs="Arial"/>
              </w:rPr>
            </w:pPr>
            <w:r w:rsidRPr="007C32E6">
              <w:rPr>
                <w:rFonts w:ascii="Arial" w:hAnsi="Arial" w:cs="Arial"/>
              </w:rPr>
              <w:t xml:space="preserve">Statistics about effect of eating on breast cancer </w:t>
            </w:r>
            <w:r w:rsidRPr="007C32E6">
              <w:rPr>
                <w:rFonts w:ascii="Arial" w:hAnsi="Arial" w:cs="Arial"/>
              </w:rPr>
              <w:lastRenderedPageBreak/>
              <w:t>specifically in Iran.</w:t>
            </w:r>
          </w:p>
        </w:tc>
        <w:tc>
          <w:tcPr>
            <w:tcW w:w="1803" w:type="dxa"/>
          </w:tcPr>
          <w:p w14:paraId="52954180" w14:textId="31D8B8D8" w:rsidR="007E395B" w:rsidRPr="007C32E6" w:rsidRDefault="00C37D08" w:rsidP="007C32E6">
            <w:pPr>
              <w:spacing w:line="360" w:lineRule="auto"/>
              <w:rPr>
                <w:rFonts w:ascii="Arial" w:hAnsi="Arial" w:cs="Arial"/>
              </w:rPr>
            </w:pPr>
            <w:r w:rsidRPr="007C32E6">
              <w:rPr>
                <w:rFonts w:ascii="Arial" w:hAnsi="Arial" w:cs="Arial"/>
              </w:rPr>
              <w:lastRenderedPageBreak/>
              <w:t>Quantitative data</w:t>
            </w:r>
          </w:p>
        </w:tc>
        <w:tc>
          <w:tcPr>
            <w:tcW w:w="1803" w:type="dxa"/>
          </w:tcPr>
          <w:p w14:paraId="42FEA20B" w14:textId="4143376F" w:rsidR="007E395B" w:rsidRPr="007C32E6" w:rsidRDefault="00421D18" w:rsidP="007C32E6">
            <w:pPr>
              <w:spacing w:line="360" w:lineRule="auto"/>
              <w:rPr>
                <w:rFonts w:ascii="Arial" w:hAnsi="Arial" w:cs="Arial"/>
              </w:rPr>
            </w:pPr>
            <w:r w:rsidRPr="007C32E6">
              <w:rPr>
                <w:rFonts w:ascii="Arial" w:hAnsi="Arial" w:cs="Arial"/>
              </w:rPr>
              <w:t xml:space="preserve">Informs people about why they should be healthy to </w:t>
            </w:r>
            <w:r w:rsidRPr="007C32E6">
              <w:rPr>
                <w:rFonts w:ascii="Arial" w:hAnsi="Arial" w:cs="Arial"/>
              </w:rPr>
              <w:lastRenderedPageBreak/>
              <w:t>avoid breast cancer.</w:t>
            </w:r>
          </w:p>
        </w:tc>
        <w:tc>
          <w:tcPr>
            <w:tcW w:w="1804" w:type="dxa"/>
          </w:tcPr>
          <w:p w14:paraId="3D9B51F8" w14:textId="3F164D97" w:rsidR="007E395B" w:rsidRPr="007C32E6" w:rsidRDefault="00421D18" w:rsidP="007C32E6">
            <w:pPr>
              <w:spacing w:line="360" w:lineRule="auto"/>
              <w:rPr>
                <w:rFonts w:ascii="Arial" w:hAnsi="Arial" w:cs="Arial"/>
              </w:rPr>
            </w:pPr>
            <w:r w:rsidRPr="007C32E6">
              <w:rPr>
                <w:rFonts w:ascii="Arial" w:hAnsi="Arial" w:cs="Arial"/>
              </w:rPr>
              <w:lastRenderedPageBreak/>
              <w:t xml:space="preserve">Has lots of evidence to prove their statements. </w:t>
            </w:r>
            <w:r w:rsidRPr="007C32E6">
              <w:rPr>
                <w:rFonts w:ascii="Arial" w:hAnsi="Arial" w:cs="Arial"/>
              </w:rPr>
              <w:lastRenderedPageBreak/>
              <w:t>However, no information about breast cancer itself.</w:t>
            </w:r>
          </w:p>
        </w:tc>
      </w:tr>
      <w:tr w:rsidR="008C1F8F" w:rsidRPr="007C32E6" w14:paraId="3FFC88E8" w14:textId="77777777" w:rsidTr="007E395B">
        <w:tc>
          <w:tcPr>
            <w:tcW w:w="1803" w:type="dxa"/>
          </w:tcPr>
          <w:p w14:paraId="5FE9A560" w14:textId="7132F9DE"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lastRenderedPageBreak/>
              <w:t>Ottaway, P.B., (2010).</w:t>
            </w:r>
          </w:p>
        </w:tc>
        <w:tc>
          <w:tcPr>
            <w:tcW w:w="1803" w:type="dxa"/>
          </w:tcPr>
          <w:p w14:paraId="217A477E" w14:textId="43215F96" w:rsidR="007E395B" w:rsidRPr="007C32E6" w:rsidRDefault="00D97ED8" w:rsidP="007C32E6">
            <w:pPr>
              <w:spacing w:line="360" w:lineRule="auto"/>
              <w:rPr>
                <w:rFonts w:ascii="Arial" w:hAnsi="Arial" w:cs="Arial"/>
              </w:rPr>
            </w:pPr>
            <w:r w:rsidRPr="007C32E6">
              <w:rPr>
                <w:rFonts w:ascii="Arial" w:hAnsi="Arial" w:cs="Arial"/>
              </w:rPr>
              <w:t>Why vitamins are important</w:t>
            </w:r>
            <w:r w:rsidR="009C12CE" w:rsidRPr="007C32E6">
              <w:rPr>
                <w:rFonts w:ascii="Arial" w:hAnsi="Arial" w:cs="Arial"/>
              </w:rPr>
              <w:t xml:space="preserve"> and what they are.</w:t>
            </w:r>
            <w:r w:rsidRPr="007C32E6">
              <w:rPr>
                <w:rFonts w:ascii="Arial" w:hAnsi="Arial" w:cs="Arial"/>
              </w:rPr>
              <w:t xml:space="preserve"> </w:t>
            </w:r>
          </w:p>
        </w:tc>
        <w:tc>
          <w:tcPr>
            <w:tcW w:w="1803" w:type="dxa"/>
          </w:tcPr>
          <w:p w14:paraId="6B156AA9" w14:textId="50F44ECC" w:rsidR="007E395B" w:rsidRPr="007C32E6" w:rsidRDefault="00DA095B" w:rsidP="007C32E6">
            <w:pPr>
              <w:spacing w:line="360" w:lineRule="auto"/>
              <w:rPr>
                <w:rFonts w:ascii="Arial" w:hAnsi="Arial" w:cs="Arial"/>
              </w:rPr>
            </w:pPr>
            <w:r w:rsidRPr="007C32E6">
              <w:rPr>
                <w:rFonts w:ascii="Arial" w:hAnsi="Arial" w:cs="Arial"/>
              </w:rPr>
              <w:t>Quality data</w:t>
            </w:r>
          </w:p>
        </w:tc>
        <w:tc>
          <w:tcPr>
            <w:tcW w:w="1803" w:type="dxa"/>
          </w:tcPr>
          <w:p w14:paraId="2FA9D6F2" w14:textId="10748E8D" w:rsidR="007E395B" w:rsidRPr="007C32E6" w:rsidRDefault="009C12CE" w:rsidP="007C32E6">
            <w:pPr>
              <w:spacing w:line="360" w:lineRule="auto"/>
              <w:rPr>
                <w:rFonts w:ascii="Arial" w:hAnsi="Arial" w:cs="Arial"/>
              </w:rPr>
            </w:pPr>
            <w:r w:rsidRPr="007C32E6">
              <w:rPr>
                <w:rFonts w:ascii="Arial" w:hAnsi="Arial" w:cs="Arial"/>
              </w:rPr>
              <w:t xml:space="preserve">The effects the vitamins have on your metabolism. </w:t>
            </w:r>
          </w:p>
        </w:tc>
        <w:tc>
          <w:tcPr>
            <w:tcW w:w="1804" w:type="dxa"/>
          </w:tcPr>
          <w:p w14:paraId="21A7DE01" w14:textId="0EED62CA" w:rsidR="007E395B" w:rsidRPr="007C32E6" w:rsidRDefault="009C12CE" w:rsidP="007C32E6">
            <w:pPr>
              <w:spacing w:line="360" w:lineRule="auto"/>
              <w:rPr>
                <w:rFonts w:ascii="Arial" w:hAnsi="Arial" w:cs="Arial"/>
              </w:rPr>
            </w:pPr>
            <w:r w:rsidRPr="007C32E6">
              <w:rPr>
                <w:rFonts w:ascii="Arial" w:hAnsi="Arial" w:cs="Arial"/>
              </w:rPr>
              <w:t>Positives- Why we need vitamins. Negatives- Which foods have a strong source of vitamins present in them?</w:t>
            </w:r>
          </w:p>
        </w:tc>
      </w:tr>
      <w:tr w:rsidR="008C1F8F" w:rsidRPr="007C32E6" w14:paraId="7EDC06ED" w14:textId="77777777" w:rsidTr="00CB2C6D">
        <w:trPr>
          <w:trHeight w:val="2200"/>
        </w:trPr>
        <w:tc>
          <w:tcPr>
            <w:tcW w:w="1803" w:type="dxa"/>
          </w:tcPr>
          <w:p w14:paraId="561CFD21" w14:textId="52371EBE"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t>Patto</w:t>
            </w:r>
            <w:proofErr w:type="spellEnd"/>
            <w:r w:rsidRPr="007C32E6">
              <w:rPr>
                <w:rFonts w:ascii="Arial" w:hAnsi="Arial" w:cs="Arial"/>
                <w:color w:val="222222"/>
                <w:shd w:val="clear" w:color="auto" w:fill="FFFFFF"/>
              </w:rPr>
              <w:t>, M.V. et al. (2015).</w:t>
            </w:r>
          </w:p>
        </w:tc>
        <w:tc>
          <w:tcPr>
            <w:tcW w:w="1803" w:type="dxa"/>
          </w:tcPr>
          <w:p w14:paraId="3127B474" w14:textId="7BE0804A" w:rsidR="007E395B" w:rsidRPr="007C32E6" w:rsidRDefault="00E942E6" w:rsidP="007C32E6">
            <w:pPr>
              <w:spacing w:line="360" w:lineRule="auto"/>
              <w:rPr>
                <w:rFonts w:ascii="Arial" w:hAnsi="Arial" w:cs="Arial"/>
              </w:rPr>
            </w:pPr>
            <w:r w:rsidRPr="007C32E6">
              <w:rPr>
                <w:rFonts w:ascii="Arial" w:hAnsi="Arial" w:cs="Arial"/>
              </w:rPr>
              <w:t xml:space="preserve">Nutritional quality of food legumes. </w:t>
            </w:r>
          </w:p>
        </w:tc>
        <w:tc>
          <w:tcPr>
            <w:tcW w:w="1803" w:type="dxa"/>
          </w:tcPr>
          <w:p w14:paraId="5B429B55" w14:textId="26052F01" w:rsidR="007E395B" w:rsidRPr="007C32E6" w:rsidRDefault="00DA095B" w:rsidP="007C32E6">
            <w:pPr>
              <w:spacing w:line="360" w:lineRule="auto"/>
              <w:rPr>
                <w:rFonts w:ascii="Arial" w:hAnsi="Arial" w:cs="Arial"/>
              </w:rPr>
            </w:pPr>
            <w:r w:rsidRPr="007C32E6">
              <w:rPr>
                <w:rFonts w:ascii="Arial" w:hAnsi="Arial" w:cs="Arial"/>
              </w:rPr>
              <w:t>Quality data</w:t>
            </w:r>
          </w:p>
        </w:tc>
        <w:tc>
          <w:tcPr>
            <w:tcW w:w="1803" w:type="dxa"/>
          </w:tcPr>
          <w:p w14:paraId="254DF9E0" w14:textId="080BD67C" w:rsidR="007E395B" w:rsidRPr="007C32E6" w:rsidRDefault="00E942E6" w:rsidP="007C32E6">
            <w:pPr>
              <w:spacing w:line="360" w:lineRule="auto"/>
              <w:rPr>
                <w:rFonts w:ascii="Arial" w:hAnsi="Arial" w:cs="Arial"/>
              </w:rPr>
            </w:pPr>
            <w:r w:rsidRPr="007C32E6">
              <w:rPr>
                <w:rFonts w:ascii="Arial" w:hAnsi="Arial" w:cs="Arial"/>
              </w:rPr>
              <w:t xml:space="preserve">What are legumes and were they are present. </w:t>
            </w:r>
            <w:r w:rsidR="00C83C11" w:rsidRPr="007C32E6">
              <w:rPr>
                <w:rFonts w:ascii="Arial" w:hAnsi="Arial" w:cs="Arial"/>
              </w:rPr>
              <w:t xml:space="preserve"> </w:t>
            </w:r>
          </w:p>
        </w:tc>
        <w:tc>
          <w:tcPr>
            <w:tcW w:w="1804" w:type="dxa"/>
          </w:tcPr>
          <w:p w14:paraId="3EF92FD4" w14:textId="77777777" w:rsidR="007E395B" w:rsidRPr="007C32E6" w:rsidRDefault="003A0501" w:rsidP="007C32E6">
            <w:pPr>
              <w:spacing w:line="360" w:lineRule="auto"/>
              <w:rPr>
                <w:rFonts w:ascii="Arial" w:hAnsi="Arial" w:cs="Arial"/>
              </w:rPr>
            </w:pPr>
            <w:r w:rsidRPr="007C32E6">
              <w:rPr>
                <w:rFonts w:ascii="Arial" w:hAnsi="Arial" w:cs="Arial"/>
              </w:rPr>
              <w:t xml:space="preserve">Positives- Shows which foods have a strong source of legumes. </w:t>
            </w:r>
            <w:r w:rsidR="00EC36A5" w:rsidRPr="007C32E6">
              <w:rPr>
                <w:rFonts w:ascii="Arial" w:hAnsi="Arial" w:cs="Arial"/>
              </w:rPr>
              <w:t xml:space="preserve">Negatives- No information about the </w:t>
            </w:r>
          </w:p>
          <w:p w14:paraId="3B77D2BA" w14:textId="78ACB992" w:rsidR="00CB2C6D" w:rsidRPr="007C32E6" w:rsidRDefault="00CB2C6D" w:rsidP="007C32E6">
            <w:pPr>
              <w:spacing w:line="360" w:lineRule="auto"/>
              <w:rPr>
                <w:rFonts w:ascii="Arial" w:hAnsi="Arial" w:cs="Arial"/>
                <w:b/>
                <w:bCs/>
              </w:rPr>
            </w:pPr>
            <w:r w:rsidRPr="007C32E6">
              <w:rPr>
                <w:rFonts w:ascii="Arial" w:hAnsi="Arial" w:cs="Arial"/>
              </w:rPr>
              <w:t xml:space="preserve">science behind legumes.  </w:t>
            </w:r>
          </w:p>
        </w:tc>
      </w:tr>
      <w:tr w:rsidR="00CB2C6D" w:rsidRPr="007C32E6" w14:paraId="60E0FE7E" w14:textId="77777777" w:rsidTr="007E395B">
        <w:trPr>
          <w:trHeight w:val="484"/>
        </w:trPr>
        <w:tc>
          <w:tcPr>
            <w:tcW w:w="1803" w:type="dxa"/>
          </w:tcPr>
          <w:p w14:paraId="20A90F8C" w14:textId="3BF37DE9" w:rsidR="00CB2C6D" w:rsidRPr="007C32E6" w:rsidRDefault="00000000" w:rsidP="007C32E6">
            <w:pPr>
              <w:spacing w:line="360" w:lineRule="auto"/>
              <w:rPr>
                <w:rFonts w:ascii="Arial" w:hAnsi="Arial" w:cs="Arial"/>
                <w:color w:val="222222"/>
                <w:shd w:val="clear" w:color="auto" w:fill="FFFFFF"/>
              </w:rPr>
            </w:pPr>
            <w:hyperlink r:id="rId8" w:tooltip="Posts by Himanshu Rajak" w:history="1">
              <w:proofErr w:type="spellStart"/>
              <w:r w:rsidR="00CB2C6D" w:rsidRPr="007C32E6">
                <w:rPr>
                  <w:rStyle w:val="Hyperlink"/>
                  <w:rFonts w:ascii="Arial" w:hAnsi="Arial" w:cs="Arial"/>
                  <w:color w:val="666666"/>
                  <w:u w:val="none"/>
                  <w:bdr w:val="none" w:sz="0" w:space="0" w:color="auto" w:frame="1"/>
                </w:rPr>
                <w:t>Rajak</w:t>
              </w:r>
              <w:proofErr w:type="spellEnd"/>
            </w:hyperlink>
            <w:r w:rsidR="00CB2C6D" w:rsidRPr="007C32E6">
              <w:rPr>
                <w:rStyle w:val="author"/>
                <w:rFonts w:ascii="Arial" w:eastAsiaTheme="majorEastAsia" w:hAnsi="Arial" w:cs="Arial"/>
                <w:color w:val="666666"/>
                <w:bdr w:val="none" w:sz="0" w:space="0" w:color="auto" w:frame="1"/>
              </w:rPr>
              <w:t>, h (2021)</w:t>
            </w:r>
          </w:p>
        </w:tc>
        <w:tc>
          <w:tcPr>
            <w:tcW w:w="1803" w:type="dxa"/>
          </w:tcPr>
          <w:p w14:paraId="10C636E1" w14:textId="6B59C837" w:rsidR="00CB2C6D" w:rsidRPr="007C32E6" w:rsidRDefault="004C7EBC" w:rsidP="007C32E6">
            <w:pPr>
              <w:spacing w:line="360" w:lineRule="auto"/>
              <w:rPr>
                <w:rFonts w:ascii="Arial" w:hAnsi="Arial" w:cs="Arial"/>
              </w:rPr>
            </w:pPr>
            <w:r w:rsidRPr="007C32E6">
              <w:rPr>
                <w:rFonts w:ascii="Arial" w:hAnsi="Arial" w:cs="Arial"/>
              </w:rPr>
              <w:t xml:space="preserve">Aims to provide information about food and its functions. </w:t>
            </w:r>
          </w:p>
        </w:tc>
        <w:tc>
          <w:tcPr>
            <w:tcW w:w="1803" w:type="dxa"/>
          </w:tcPr>
          <w:p w14:paraId="2E3AB234" w14:textId="77777777" w:rsidR="00611248" w:rsidRPr="007C32E6" w:rsidRDefault="00611248" w:rsidP="007C32E6">
            <w:pPr>
              <w:spacing w:line="360" w:lineRule="auto"/>
              <w:rPr>
                <w:rFonts w:ascii="Arial" w:hAnsi="Arial" w:cs="Arial"/>
              </w:rPr>
            </w:pPr>
            <w:r w:rsidRPr="007C32E6">
              <w:rPr>
                <w:rFonts w:ascii="Arial" w:hAnsi="Arial" w:cs="Arial"/>
              </w:rPr>
              <w:t>Quality data</w:t>
            </w:r>
          </w:p>
          <w:p w14:paraId="1F341CBC" w14:textId="77777777" w:rsidR="00CB2C6D" w:rsidRPr="007C32E6" w:rsidRDefault="00CB2C6D" w:rsidP="007C32E6">
            <w:pPr>
              <w:spacing w:line="360" w:lineRule="auto"/>
              <w:rPr>
                <w:rFonts w:ascii="Arial" w:hAnsi="Arial" w:cs="Arial"/>
              </w:rPr>
            </w:pPr>
          </w:p>
        </w:tc>
        <w:tc>
          <w:tcPr>
            <w:tcW w:w="1803" w:type="dxa"/>
          </w:tcPr>
          <w:p w14:paraId="2D3F22F7" w14:textId="382D8063" w:rsidR="00CB2C6D" w:rsidRPr="007C32E6" w:rsidRDefault="008A5DAC" w:rsidP="007C32E6">
            <w:pPr>
              <w:spacing w:line="360" w:lineRule="auto"/>
              <w:rPr>
                <w:rFonts w:ascii="Arial" w:hAnsi="Arial" w:cs="Arial"/>
              </w:rPr>
            </w:pPr>
            <w:r w:rsidRPr="007C32E6">
              <w:rPr>
                <w:rFonts w:ascii="Arial" w:hAnsi="Arial" w:cs="Arial"/>
              </w:rPr>
              <w:t xml:space="preserve">Nutrients are the most important things for development, and a good maintenance of good health throughout your life. </w:t>
            </w:r>
          </w:p>
        </w:tc>
        <w:tc>
          <w:tcPr>
            <w:tcW w:w="1804" w:type="dxa"/>
          </w:tcPr>
          <w:p w14:paraId="6A2D2493" w14:textId="703B28BF" w:rsidR="00CB2C6D" w:rsidRPr="007C32E6" w:rsidRDefault="00945B16" w:rsidP="007C32E6">
            <w:pPr>
              <w:spacing w:line="360" w:lineRule="auto"/>
              <w:rPr>
                <w:rFonts w:ascii="Arial" w:hAnsi="Arial" w:cs="Arial"/>
              </w:rPr>
            </w:pPr>
            <w:r w:rsidRPr="007C32E6">
              <w:rPr>
                <w:rFonts w:ascii="Arial" w:hAnsi="Arial" w:cs="Arial"/>
              </w:rPr>
              <w:t xml:space="preserve">Informative and keeps you aware of what you need to maintain a healthy lifestyle. However no visual representation. </w:t>
            </w:r>
          </w:p>
        </w:tc>
      </w:tr>
      <w:tr w:rsidR="008C1F8F" w:rsidRPr="007C32E6" w14:paraId="6311CC20" w14:textId="77777777" w:rsidTr="007E395B">
        <w:tc>
          <w:tcPr>
            <w:tcW w:w="1803" w:type="dxa"/>
          </w:tcPr>
          <w:p w14:paraId="5A02BEBD" w14:textId="0134D7F3"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Roth, R.A., (2013). </w:t>
            </w:r>
          </w:p>
        </w:tc>
        <w:tc>
          <w:tcPr>
            <w:tcW w:w="1803" w:type="dxa"/>
          </w:tcPr>
          <w:p w14:paraId="365C3041" w14:textId="32A2B377" w:rsidR="007E395B" w:rsidRPr="007C32E6" w:rsidRDefault="00FE065D" w:rsidP="007C32E6">
            <w:pPr>
              <w:spacing w:line="360" w:lineRule="auto"/>
              <w:rPr>
                <w:rFonts w:ascii="Arial" w:hAnsi="Arial" w:cs="Arial"/>
              </w:rPr>
            </w:pPr>
            <w:r w:rsidRPr="007C32E6">
              <w:rPr>
                <w:rFonts w:ascii="Arial" w:hAnsi="Arial" w:cs="Arial"/>
              </w:rPr>
              <w:t xml:space="preserve">Aims to teach about small </w:t>
            </w:r>
            <w:r w:rsidRPr="007C32E6">
              <w:rPr>
                <w:rFonts w:ascii="Arial" w:hAnsi="Arial" w:cs="Arial"/>
              </w:rPr>
              <w:lastRenderedPageBreak/>
              <w:t>organic molecules.</w:t>
            </w:r>
          </w:p>
        </w:tc>
        <w:tc>
          <w:tcPr>
            <w:tcW w:w="1803" w:type="dxa"/>
          </w:tcPr>
          <w:p w14:paraId="005688C4" w14:textId="77777777" w:rsidR="007E395B" w:rsidRPr="007C32E6" w:rsidRDefault="00DA095B" w:rsidP="007C32E6">
            <w:pPr>
              <w:spacing w:line="360" w:lineRule="auto"/>
              <w:rPr>
                <w:rFonts w:ascii="Arial" w:hAnsi="Arial" w:cs="Arial"/>
              </w:rPr>
            </w:pPr>
            <w:r w:rsidRPr="007C32E6">
              <w:rPr>
                <w:rFonts w:ascii="Arial" w:hAnsi="Arial" w:cs="Arial"/>
              </w:rPr>
              <w:lastRenderedPageBreak/>
              <w:t>Quality data</w:t>
            </w:r>
          </w:p>
          <w:p w14:paraId="09B3EE0E" w14:textId="607840B0" w:rsidR="005058EA" w:rsidRPr="007C32E6" w:rsidRDefault="005058EA" w:rsidP="007C32E6">
            <w:pPr>
              <w:spacing w:line="360" w:lineRule="auto"/>
              <w:rPr>
                <w:rFonts w:ascii="Arial" w:hAnsi="Arial" w:cs="Arial"/>
              </w:rPr>
            </w:pPr>
          </w:p>
        </w:tc>
        <w:tc>
          <w:tcPr>
            <w:tcW w:w="1803" w:type="dxa"/>
          </w:tcPr>
          <w:p w14:paraId="56C04AA7" w14:textId="205D8883" w:rsidR="007E395B" w:rsidRPr="007C32E6" w:rsidRDefault="003F1017" w:rsidP="007C32E6">
            <w:pPr>
              <w:spacing w:line="360" w:lineRule="auto"/>
              <w:rPr>
                <w:rFonts w:ascii="Arial" w:hAnsi="Arial" w:cs="Arial"/>
              </w:rPr>
            </w:pPr>
            <w:r w:rsidRPr="007C32E6">
              <w:rPr>
                <w:rFonts w:ascii="Arial" w:hAnsi="Arial" w:cs="Arial"/>
              </w:rPr>
              <w:t xml:space="preserve">Every healthy food </w:t>
            </w:r>
            <w:r w:rsidR="00F070DA" w:rsidRPr="007C32E6">
              <w:rPr>
                <w:rFonts w:ascii="Arial" w:hAnsi="Arial" w:cs="Arial"/>
              </w:rPr>
              <w:t>has</w:t>
            </w:r>
            <w:r w:rsidRPr="007C32E6">
              <w:rPr>
                <w:rFonts w:ascii="Arial" w:hAnsi="Arial" w:cs="Arial"/>
              </w:rPr>
              <w:t xml:space="preserve"> </w:t>
            </w:r>
            <w:r w:rsidRPr="007C32E6">
              <w:rPr>
                <w:rFonts w:ascii="Arial" w:hAnsi="Arial" w:cs="Arial"/>
              </w:rPr>
              <w:lastRenderedPageBreak/>
              <w:t xml:space="preserve">nutrients in </w:t>
            </w:r>
            <w:r w:rsidR="00F070DA" w:rsidRPr="007C32E6">
              <w:rPr>
                <w:rFonts w:ascii="Arial" w:hAnsi="Arial" w:cs="Arial"/>
              </w:rPr>
              <w:t>them,</w:t>
            </w:r>
            <w:r w:rsidRPr="007C32E6">
              <w:rPr>
                <w:rFonts w:ascii="Arial" w:hAnsi="Arial" w:cs="Arial"/>
              </w:rPr>
              <w:t xml:space="preserve"> so you need to be aware of what nutrients are in them.</w:t>
            </w:r>
            <w:r w:rsidR="00991C80" w:rsidRPr="007C32E6">
              <w:rPr>
                <w:rFonts w:ascii="Arial" w:hAnsi="Arial" w:cs="Arial"/>
              </w:rPr>
              <w:t xml:space="preserve"> </w:t>
            </w:r>
          </w:p>
        </w:tc>
        <w:tc>
          <w:tcPr>
            <w:tcW w:w="1804" w:type="dxa"/>
          </w:tcPr>
          <w:p w14:paraId="29FCD205" w14:textId="0AFDFA9E" w:rsidR="007E395B" w:rsidRPr="007C32E6" w:rsidRDefault="00991C80" w:rsidP="007C32E6">
            <w:pPr>
              <w:spacing w:line="360" w:lineRule="auto"/>
              <w:rPr>
                <w:rFonts w:ascii="Arial" w:hAnsi="Arial" w:cs="Arial"/>
              </w:rPr>
            </w:pPr>
            <w:r w:rsidRPr="007C32E6">
              <w:rPr>
                <w:rFonts w:ascii="Arial" w:hAnsi="Arial" w:cs="Arial"/>
              </w:rPr>
              <w:lastRenderedPageBreak/>
              <w:t xml:space="preserve">It is very informative as it </w:t>
            </w:r>
            <w:r w:rsidRPr="007C32E6">
              <w:rPr>
                <w:rFonts w:ascii="Arial" w:hAnsi="Arial" w:cs="Arial"/>
              </w:rPr>
              <w:lastRenderedPageBreak/>
              <w:t xml:space="preserve">speaks about the science however, it can be confusing at times. </w:t>
            </w:r>
          </w:p>
        </w:tc>
      </w:tr>
      <w:tr w:rsidR="008C1F8F" w:rsidRPr="007C32E6" w14:paraId="105F1328" w14:textId="77777777" w:rsidTr="007E395B">
        <w:tc>
          <w:tcPr>
            <w:tcW w:w="1803" w:type="dxa"/>
          </w:tcPr>
          <w:p w14:paraId="3CD0DE50" w14:textId="600B686D"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lastRenderedPageBreak/>
              <w:t>Schulsinger</w:t>
            </w:r>
            <w:proofErr w:type="spellEnd"/>
            <w:r w:rsidRPr="007C32E6">
              <w:rPr>
                <w:rFonts w:ascii="Arial" w:hAnsi="Arial" w:cs="Arial"/>
                <w:color w:val="222222"/>
                <w:shd w:val="clear" w:color="auto" w:fill="FFFFFF"/>
              </w:rPr>
              <w:t>, D.A., (2015).</w:t>
            </w:r>
          </w:p>
        </w:tc>
        <w:tc>
          <w:tcPr>
            <w:tcW w:w="1803" w:type="dxa"/>
          </w:tcPr>
          <w:p w14:paraId="33ED721D" w14:textId="6B00F362" w:rsidR="007E395B" w:rsidRPr="007C32E6" w:rsidRDefault="004A3E2A" w:rsidP="007C32E6">
            <w:pPr>
              <w:spacing w:line="360" w:lineRule="auto"/>
              <w:rPr>
                <w:rFonts w:ascii="Arial" w:hAnsi="Arial" w:cs="Arial"/>
              </w:rPr>
            </w:pPr>
            <w:r w:rsidRPr="007C32E6">
              <w:rPr>
                <w:rFonts w:ascii="Arial" w:hAnsi="Arial" w:cs="Arial"/>
              </w:rPr>
              <w:t xml:space="preserve">The aim was to give information about water intake </w:t>
            </w:r>
            <w:r w:rsidR="00F070DA" w:rsidRPr="007C32E6">
              <w:rPr>
                <w:rFonts w:ascii="Arial" w:hAnsi="Arial" w:cs="Arial"/>
              </w:rPr>
              <w:t xml:space="preserve">and its benefits. </w:t>
            </w:r>
          </w:p>
        </w:tc>
        <w:tc>
          <w:tcPr>
            <w:tcW w:w="1803" w:type="dxa"/>
          </w:tcPr>
          <w:p w14:paraId="373F8E37" w14:textId="76A5FA68"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1C3F98FE" w14:textId="03ADBD4F" w:rsidR="007E395B" w:rsidRPr="007C32E6" w:rsidRDefault="00A721B7" w:rsidP="007C32E6">
            <w:pPr>
              <w:spacing w:line="360" w:lineRule="auto"/>
              <w:rPr>
                <w:rFonts w:ascii="Arial" w:hAnsi="Arial" w:cs="Arial"/>
              </w:rPr>
            </w:pPr>
            <w:r w:rsidRPr="007C32E6">
              <w:rPr>
                <w:rFonts w:ascii="Arial" w:hAnsi="Arial" w:cs="Arial"/>
              </w:rPr>
              <w:t xml:space="preserve"> </w:t>
            </w:r>
            <w:r w:rsidR="001120EB" w:rsidRPr="007C32E6">
              <w:rPr>
                <w:rFonts w:ascii="Arial" w:hAnsi="Arial" w:cs="Arial"/>
              </w:rPr>
              <w:t xml:space="preserve">The human body is made up of mostly water. So, almost every living thing human, animals and plants need water to be healthy and survive. </w:t>
            </w:r>
          </w:p>
        </w:tc>
        <w:tc>
          <w:tcPr>
            <w:tcW w:w="1804" w:type="dxa"/>
          </w:tcPr>
          <w:p w14:paraId="4EDD06EA" w14:textId="36E31C3E" w:rsidR="007E395B" w:rsidRPr="007C32E6" w:rsidRDefault="001120EB" w:rsidP="007C32E6">
            <w:pPr>
              <w:spacing w:line="360" w:lineRule="auto"/>
              <w:rPr>
                <w:rFonts w:ascii="Arial" w:hAnsi="Arial" w:cs="Arial"/>
              </w:rPr>
            </w:pPr>
            <w:r w:rsidRPr="007C32E6">
              <w:rPr>
                <w:rFonts w:ascii="Arial" w:hAnsi="Arial" w:cs="Arial"/>
              </w:rPr>
              <w:t xml:space="preserve">This has many positives because it tells us the benefits of water however, it does not specify the negatives of not drinking enough water. </w:t>
            </w:r>
          </w:p>
        </w:tc>
      </w:tr>
      <w:tr w:rsidR="008C1F8F" w:rsidRPr="007C32E6" w14:paraId="53E0B9B3" w14:textId="77777777" w:rsidTr="007E395B">
        <w:tc>
          <w:tcPr>
            <w:tcW w:w="1803" w:type="dxa"/>
          </w:tcPr>
          <w:p w14:paraId="2A6E9856" w14:textId="49A74E48" w:rsidR="007E395B" w:rsidRPr="007C32E6" w:rsidRDefault="005D4CA8" w:rsidP="007C32E6">
            <w:pPr>
              <w:spacing w:line="360" w:lineRule="auto"/>
              <w:rPr>
                <w:rFonts w:ascii="Arial" w:hAnsi="Arial" w:cs="Arial"/>
              </w:rPr>
            </w:pPr>
            <w:proofErr w:type="spellStart"/>
            <w:r w:rsidRPr="007C32E6">
              <w:rPr>
                <w:rFonts w:ascii="Arial" w:hAnsi="Arial" w:cs="Arial"/>
                <w:color w:val="222222"/>
                <w:shd w:val="clear" w:color="auto" w:fill="FFFFFF"/>
              </w:rPr>
              <w:t>Su</w:t>
            </w:r>
            <w:proofErr w:type="spellEnd"/>
            <w:r w:rsidRPr="007C32E6">
              <w:rPr>
                <w:rFonts w:ascii="Arial" w:hAnsi="Arial" w:cs="Arial"/>
                <w:color w:val="222222"/>
                <w:shd w:val="clear" w:color="auto" w:fill="FFFFFF"/>
              </w:rPr>
              <w:t xml:space="preserve">, W.H., He, </w:t>
            </w:r>
            <w:proofErr w:type="gramStart"/>
            <w:r w:rsidRPr="007C32E6">
              <w:rPr>
                <w:rFonts w:ascii="Arial" w:hAnsi="Arial" w:cs="Arial"/>
                <w:color w:val="222222"/>
                <w:shd w:val="clear" w:color="auto" w:fill="FFFFFF"/>
              </w:rPr>
              <w:t>H.J.</w:t>
            </w:r>
            <w:proofErr w:type="gramEnd"/>
            <w:r w:rsidRPr="007C32E6">
              <w:rPr>
                <w:rFonts w:ascii="Arial" w:hAnsi="Arial" w:cs="Arial"/>
                <w:color w:val="222222"/>
                <w:shd w:val="clear" w:color="auto" w:fill="FFFFFF"/>
              </w:rPr>
              <w:t xml:space="preserve"> and Sun, D.W.,( 2017)</w:t>
            </w:r>
          </w:p>
        </w:tc>
        <w:tc>
          <w:tcPr>
            <w:tcW w:w="1803" w:type="dxa"/>
          </w:tcPr>
          <w:p w14:paraId="6FD6D48F" w14:textId="7F48FC29" w:rsidR="007E395B" w:rsidRPr="007C32E6" w:rsidRDefault="00233425" w:rsidP="007C32E6">
            <w:pPr>
              <w:spacing w:line="360" w:lineRule="auto"/>
              <w:rPr>
                <w:rFonts w:ascii="Arial" w:hAnsi="Arial" w:cs="Arial"/>
              </w:rPr>
            </w:pPr>
            <w:r w:rsidRPr="007C32E6">
              <w:rPr>
                <w:rFonts w:ascii="Arial" w:hAnsi="Arial" w:cs="Arial"/>
              </w:rPr>
              <w:t>This article’s target is to inform the readers t</w:t>
            </w:r>
            <w:r w:rsidRPr="007C32E6">
              <w:rPr>
                <w:rFonts w:ascii="Arial" w:hAnsi="Arial" w:cs="Arial"/>
                <w:color w:val="333333"/>
              </w:rPr>
              <w:t>he daily diet of humans by providing valuable proteins.</w:t>
            </w:r>
          </w:p>
        </w:tc>
        <w:tc>
          <w:tcPr>
            <w:tcW w:w="1803" w:type="dxa"/>
          </w:tcPr>
          <w:p w14:paraId="1FA5706E" w14:textId="5FEBD1A9"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28D6F6D1" w14:textId="58A287E4" w:rsidR="007E395B" w:rsidRPr="007C32E6" w:rsidRDefault="00AA0A75" w:rsidP="007C32E6">
            <w:pPr>
              <w:spacing w:line="360" w:lineRule="auto"/>
              <w:rPr>
                <w:rFonts w:ascii="Arial" w:hAnsi="Arial" w:cs="Arial"/>
              </w:rPr>
            </w:pPr>
            <w:r w:rsidRPr="007C32E6">
              <w:rPr>
                <w:rFonts w:ascii="Arial" w:hAnsi="Arial" w:cs="Arial"/>
                <w:color w:val="202124"/>
                <w:shd w:val="clear" w:color="auto" w:fill="FFFFFF"/>
              </w:rPr>
              <w:t>A staple food is </w:t>
            </w:r>
            <w:r w:rsidRPr="007C32E6">
              <w:rPr>
                <w:rFonts w:ascii="Arial" w:hAnsi="Arial" w:cs="Arial"/>
                <w:b/>
                <w:bCs/>
                <w:color w:val="202124"/>
                <w:shd w:val="clear" w:color="auto" w:fill="FFFFFF"/>
              </w:rPr>
              <w:t>a basic but nutritious food that forms the basis of a traditional diet,</w:t>
            </w:r>
          </w:p>
        </w:tc>
        <w:tc>
          <w:tcPr>
            <w:tcW w:w="1804" w:type="dxa"/>
          </w:tcPr>
          <w:p w14:paraId="59C77502" w14:textId="6D4AEF63" w:rsidR="007E395B" w:rsidRPr="007C32E6" w:rsidRDefault="00AA0A75" w:rsidP="007C32E6">
            <w:pPr>
              <w:spacing w:line="360" w:lineRule="auto"/>
              <w:rPr>
                <w:rFonts w:ascii="Arial" w:hAnsi="Arial" w:cs="Arial"/>
              </w:rPr>
            </w:pPr>
            <w:r w:rsidRPr="007C32E6">
              <w:rPr>
                <w:rFonts w:ascii="Arial" w:hAnsi="Arial" w:cs="Arial"/>
              </w:rPr>
              <w:t>Tells you where staple foods are best to have but no clear definition of them.</w:t>
            </w:r>
          </w:p>
        </w:tc>
      </w:tr>
      <w:tr w:rsidR="008C1F8F" w:rsidRPr="007C32E6" w14:paraId="5C2841FD" w14:textId="77777777" w:rsidTr="007E395B">
        <w:tc>
          <w:tcPr>
            <w:tcW w:w="1803" w:type="dxa"/>
          </w:tcPr>
          <w:p w14:paraId="6F40D80C" w14:textId="378BF062" w:rsidR="007E395B" w:rsidRPr="007C32E6" w:rsidRDefault="005D4CA8" w:rsidP="007C32E6">
            <w:pPr>
              <w:spacing w:line="360" w:lineRule="auto"/>
              <w:rPr>
                <w:rFonts w:ascii="Arial" w:hAnsi="Arial" w:cs="Arial"/>
              </w:rPr>
            </w:pPr>
            <w:r w:rsidRPr="007C32E6">
              <w:rPr>
                <w:rStyle w:val="Strong"/>
                <w:rFonts w:ascii="Arial" w:hAnsi="Arial" w:cs="Arial"/>
                <w:b w:val="0"/>
                <w:bCs w:val="0"/>
                <w:color w:val="263143"/>
                <w:shd w:val="clear" w:color="auto" w:fill="FFFFFF"/>
              </w:rPr>
              <w:t>The British National Foundation, (2021)</w:t>
            </w:r>
          </w:p>
        </w:tc>
        <w:tc>
          <w:tcPr>
            <w:tcW w:w="1803" w:type="dxa"/>
          </w:tcPr>
          <w:p w14:paraId="25AD4444" w14:textId="158CFC52" w:rsidR="007E395B" w:rsidRPr="007C32E6" w:rsidRDefault="007475D9" w:rsidP="007C32E6">
            <w:pPr>
              <w:spacing w:line="360" w:lineRule="auto"/>
              <w:rPr>
                <w:rFonts w:ascii="Arial" w:hAnsi="Arial" w:cs="Arial"/>
              </w:rPr>
            </w:pPr>
            <w:r w:rsidRPr="007C32E6">
              <w:rPr>
                <w:rFonts w:ascii="Arial" w:hAnsi="Arial" w:cs="Arial"/>
              </w:rPr>
              <w:t xml:space="preserve">Its target is to show everyone and anyone how to achieve a sustainable and healthy diet. </w:t>
            </w:r>
          </w:p>
        </w:tc>
        <w:tc>
          <w:tcPr>
            <w:tcW w:w="1803" w:type="dxa"/>
          </w:tcPr>
          <w:p w14:paraId="03209A95" w14:textId="74D718CF" w:rsidR="007E395B" w:rsidRPr="007C32E6" w:rsidRDefault="00941487" w:rsidP="007C32E6">
            <w:pPr>
              <w:spacing w:line="360" w:lineRule="auto"/>
              <w:rPr>
                <w:rFonts w:ascii="Arial" w:hAnsi="Arial" w:cs="Arial"/>
              </w:rPr>
            </w:pPr>
            <w:r w:rsidRPr="007C32E6">
              <w:rPr>
                <w:rFonts w:ascii="Arial" w:hAnsi="Arial" w:cs="Arial"/>
              </w:rPr>
              <w:t>Quality data</w:t>
            </w:r>
          </w:p>
        </w:tc>
        <w:tc>
          <w:tcPr>
            <w:tcW w:w="1803" w:type="dxa"/>
          </w:tcPr>
          <w:p w14:paraId="14D6EA3F" w14:textId="2308F79A" w:rsidR="007E395B" w:rsidRPr="007C32E6" w:rsidRDefault="007475D9" w:rsidP="007C32E6">
            <w:pPr>
              <w:spacing w:line="360" w:lineRule="auto"/>
              <w:rPr>
                <w:rFonts w:ascii="Arial" w:hAnsi="Arial" w:cs="Arial"/>
              </w:rPr>
            </w:pPr>
            <w:r w:rsidRPr="007C32E6">
              <w:rPr>
                <w:rFonts w:ascii="Arial" w:hAnsi="Arial" w:cs="Arial"/>
              </w:rPr>
              <w:t xml:space="preserve">Having a healthy balanced diet means you have the correct amount of each nutrient. </w:t>
            </w:r>
          </w:p>
        </w:tc>
        <w:tc>
          <w:tcPr>
            <w:tcW w:w="1804" w:type="dxa"/>
          </w:tcPr>
          <w:p w14:paraId="13E53B7F" w14:textId="22E71739" w:rsidR="007E395B" w:rsidRPr="007C32E6" w:rsidRDefault="009D512D" w:rsidP="007C32E6">
            <w:pPr>
              <w:spacing w:line="360" w:lineRule="auto"/>
              <w:rPr>
                <w:rFonts w:ascii="Arial" w:hAnsi="Arial" w:cs="Arial"/>
              </w:rPr>
            </w:pPr>
            <w:r w:rsidRPr="007C32E6">
              <w:rPr>
                <w:rFonts w:ascii="Arial" w:hAnsi="Arial" w:cs="Arial"/>
              </w:rPr>
              <w:t>Good layout so that information is simple to access.</w:t>
            </w:r>
          </w:p>
        </w:tc>
      </w:tr>
      <w:tr w:rsidR="008C1F8F" w:rsidRPr="007C32E6" w14:paraId="0F39F1EC" w14:textId="77777777" w:rsidTr="007E395B">
        <w:tc>
          <w:tcPr>
            <w:tcW w:w="1803" w:type="dxa"/>
          </w:tcPr>
          <w:p w14:paraId="0F78725C" w14:textId="21C27309"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lastRenderedPageBreak/>
              <w:t>Vanderhoof, J.A., (1998).</w:t>
            </w:r>
          </w:p>
        </w:tc>
        <w:tc>
          <w:tcPr>
            <w:tcW w:w="1803" w:type="dxa"/>
          </w:tcPr>
          <w:p w14:paraId="1AC7F908" w14:textId="7AAB4FEC" w:rsidR="007E395B" w:rsidRPr="007C32E6" w:rsidRDefault="008C1F8F" w:rsidP="007C32E6">
            <w:pPr>
              <w:spacing w:line="360" w:lineRule="auto"/>
              <w:rPr>
                <w:rFonts w:ascii="Arial" w:hAnsi="Arial" w:cs="Arial"/>
              </w:rPr>
            </w:pPr>
            <w:r w:rsidRPr="007C32E6">
              <w:rPr>
                <w:rFonts w:ascii="Arial" w:hAnsi="Arial" w:cs="Arial"/>
              </w:rPr>
              <w:t>Explains how carbohydrates are the main energy source</w:t>
            </w:r>
            <w:r w:rsidR="00305735" w:rsidRPr="007C32E6">
              <w:rPr>
                <w:rFonts w:ascii="Arial" w:hAnsi="Arial" w:cs="Arial"/>
              </w:rPr>
              <w:t>.</w:t>
            </w:r>
          </w:p>
        </w:tc>
        <w:tc>
          <w:tcPr>
            <w:tcW w:w="1803" w:type="dxa"/>
          </w:tcPr>
          <w:p w14:paraId="04A977EF" w14:textId="2062FCB4"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746ABEFF" w14:textId="039FCD1F" w:rsidR="007E395B" w:rsidRPr="007C32E6" w:rsidRDefault="00305735" w:rsidP="007C32E6">
            <w:pPr>
              <w:spacing w:line="360" w:lineRule="auto"/>
              <w:rPr>
                <w:rFonts w:ascii="Arial" w:hAnsi="Arial" w:cs="Arial"/>
              </w:rPr>
            </w:pPr>
            <w:r w:rsidRPr="007C32E6">
              <w:rPr>
                <w:rFonts w:ascii="Arial" w:hAnsi="Arial" w:cs="Arial"/>
              </w:rPr>
              <w:t>Carbohydrates are our best source of energy as they provide us with slow-releasing energy.</w:t>
            </w:r>
          </w:p>
        </w:tc>
        <w:tc>
          <w:tcPr>
            <w:tcW w:w="1804" w:type="dxa"/>
          </w:tcPr>
          <w:p w14:paraId="3E2E3F2A" w14:textId="0422F97A" w:rsidR="00900289" w:rsidRPr="007C32E6" w:rsidRDefault="00900289" w:rsidP="007C32E6">
            <w:pPr>
              <w:spacing w:line="360" w:lineRule="auto"/>
              <w:rPr>
                <w:rFonts w:ascii="Arial" w:hAnsi="Arial" w:cs="Arial"/>
              </w:rPr>
            </w:pPr>
            <w:r w:rsidRPr="007C32E6">
              <w:rPr>
                <w:rFonts w:ascii="Arial" w:hAnsi="Arial" w:cs="Arial"/>
              </w:rPr>
              <w:t>Speaks about how carbohydrates are  our main energy source however, it does not speak about what foods have carbohydrates present in them.</w:t>
            </w:r>
          </w:p>
        </w:tc>
      </w:tr>
      <w:tr w:rsidR="008C1F8F" w:rsidRPr="007C32E6" w14:paraId="20110079" w14:textId="77777777" w:rsidTr="007E395B">
        <w:tc>
          <w:tcPr>
            <w:tcW w:w="1803" w:type="dxa"/>
          </w:tcPr>
          <w:p w14:paraId="3D029F09" w14:textId="5F17D8FA"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 xml:space="preserve">Venn, D. and </w:t>
            </w:r>
            <w:proofErr w:type="spellStart"/>
            <w:r w:rsidRPr="007C32E6">
              <w:rPr>
                <w:rFonts w:ascii="Arial" w:hAnsi="Arial" w:cs="Arial"/>
                <w:color w:val="222222"/>
                <w:shd w:val="clear" w:color="auto" w:fill="FFFFFF"/>
              </w:rPr>
              <w:t>Strazdins</w:t>
            </w:r>
            <w:proofErr w:type="spellEnd"/>
            <w:r w:rsidRPr="007C32E6">
              <w:rPr>
                <w:rFonts w:ascii="Arial" w:hAnsi="Arial" w:cs="Arial"/>
                <w:color w:val="222222"/>
                <w:shd w:val="clear" w:color="auto" w:fill="FFFFFF"/>
              </w:rPr>
              <w:t>, L. (2017).</w:t>
            </w:r>
          </w:p>
        </w:tc>
        <w:tc>
          <w:tcPr>
            <w:tcW w:w="1803" w:type="dxa"/>
          </w:tcPr>
          <w:p w14:paraId="289BEDDE" w14:textId="4695976A" w:rsidR="007E395B" w:rsidRPr="007C32E6" w:rsidRDefault="00FA74F0" w:rsidP="007C32E6">
            <w:pPr>
              <w:spacing w:line="360" w:lineRule="auto"/>
              <w:rPr>
                <w:rFonts w:ascii="Arial" w:hAnsi="Arial" w:cs="Arial"/>
              </w:rPr>
            </w:pPr>
            <w:r w:rsidRPr="007C32E6">
              <w:rPr>
                <w:rFonts w:ascii="Arial" w:hAnsi="Arial" w:cs="Arial"/>
              </w:rPr>
              <w:t xml:space="preserve">Spending your time well to exercise as people use time as an excuse for a lack of exercise. </w:t>
            </w:r>
          </w:p>
        </w:tc>
        <w:tc>
          <w:tcPr>
            <w:tcW w:w="1803" w:type="dxa"/>
          </w:tcPr>
          <w:p w14:paraId="01013013" w14:textId="3A02AA21"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259DF4E3" w14:textId="62175B18" w:rsidR="007E395B" w:rsidRPr="007C32E6" w:rsidRDefault="00581FC6" w:rsidP="007C32E6">
            <w:pPr>
              <w:spacing w:line="360" w:lineRule="auto"/>
              <w:rPr>
                <w:rFonts w:ascii="Arial" w:hAnsi="Arial" w:cs="Arial"/>
              </w:rPr>
            </w:pPr>
            <w:r w:rsidRPr="007C32E6">
              <w:rPr>
                <w:rFonts w:ascii="Arial" w:hAnsi="Arial" w:cs="Arial"/>
              </w:rPr>
              <w:t xml:space="preserve">Time is usually not an excuse for lack of exercise. However, it is mostly laziness that is an excuse. </w:t>
            </w:r>
          </w:p>
        </w:tc>
        <w:tc>
          <w:tcPr>
            <w:tcW w:w="1804" w:type="dxa"/>
          </w:tcPr>
          <w:p w14:paraId="37C873D8" w14:textId="7A39B6F7" w:rsidR="007E395B" w:rsidRPr="007C32E6" w:rsidRDefault="00581FC6" w:rsidP="007C32E6">
            <w:pPr>
              <w:spacing w:line="360" w:lineRule="auto"/>
              <w:rPr>
                <w:rFonts w:ascii="Arial" w:hAnsi="Arial" w:cs="Arial"/>
              </w:rPr>
            </w:pPr>
            <w:r w:rsidRPr="007C32E6">
              <w:rPr>
                <w:rFonts w:ascii="Arial" w:hAnsi="Arial" w:cs="Arial"/>
              </w:rPr>
              <w:t xml:space="preserve">It has a strong sense of command to motivate </w:t>
            </w:r>
            <w:r w:rsidR="001C78C0" w:rsidRPr="007C32E6">
              <w:rPr>
                <w:rFonts w:ascii="Arial" w:hAnsi="Arial" w:cs="Arial"/>
              </w:rPr>
              <w:t>people,</w:t>
            </w:r>
            <w:r w:rsidRPr="007C32E6">
              <w:rPr>
                <w:rFonts w:ascii="Arial" w:hAnsi="Arial" w:cs="Arial"/>
              </w:rPr>
              <w:t xml:space="preserve"> but it does not speak on where carbohydrates are present. </w:t>
            </w:r>
          </w:p>
        </w:tc>
      </w:tr>
      <w:tr w:rsidR="008C1F8F" w:rsidRPr="007C32E6" w14:paraId="4CEBEACF" w14:textId="77777777" w:rsidTr="007E395B">
        <w:tc>
          <w:tcPr>
            <w:tcW w:w="1803" w:type="dxa"/>
          </w:tcPr>
          <w:p w14:paraId="474BD967" w14:textId="3AC3B23D" w:rsidR="007E395B" w:rsidRPr="007C32E6" w:rsidRDefault="005D4CA8" w:rsidP="007C32E6">
            <w:pPr>
              <w:spacing w:line="360" w:lineRule="auto"/>
              <w:rPr>
                <w:rFonts w:ascii="Arial" w:hAnsi="Arial" w:cs="Arial"/>
              </w:rPr>
            </w:pPr>
            <w:r w:rsidRPr="007C32E6">
              <w:rPr>
                <w:rFonts w:ascii="Arial" w:hAnsi="Arial" w:cs="Arial"/>
                <w:color w:val="222222"/>
                <w:shd w:val="clear" w:color="auto" w:fill="FFFFFF"/>
              </w:rPr>
              <w:t xml:space="preserve">Whitney, E.N. and </w:t>
            </w:r>
            <w:proofErr w:type="spellStart"/>
            <w:r w:rsidRPr="007C32E6">
              <w:rPr>
                <w:rFonts w:ascii="Arial" w:hAnsi="Arial" w:cs="Arial"/>
                <w:color w:val="222222"/>
                <w:shd w:val="clear" w:color="auto" w:fill="FFFFFF"/>
              </w:rPr>
              <w:t>Rolfes</w:t>
            </w:r>
            <w:proofErr w:type="spellEnd"/>
            <w:r w:rsidRPr="007C32E6">
              <w:rPr>
                <w:rFonts w:ascii="Arial" w:hAnsi="Arial" w:cs="Arial"/>
                <w:color w:val="222222"/>
                <w:shd w:val="clear" w:color="auto" w:fill="FFFFFF"/>
              </w:rPr>
              <w:t>, S.R., (2015). </w:t>
            </w:r>
          </w:p>
        </w:tc>
        <w:tc>
          <w:tcPr>
            <w:tcW w:w="1803" w:type="dxa"/>
          </w:tcPr>
          <w:p w14:paraId="43E02E24" w14:textId="7742A066" w:rsidR="007E395B" w:rsidRPr="007C32E6" w:rsidRDefault="00EC0AEE" w:rsidP="007C32E6">
            <w:pPr>
              <w:spacing w:line="360" w:lineRule="auto"/>
              <w:rPr>
                <w:rFonts w:ascii="Arial" w:hAnsi="Arial" w:cs="Arial"/>
              </w:rPr>
            </w:pPr>
            <w:r w:rsidRPr="007C32E6">
              <w:rPr>
                <w:rFonts w:ascii="Arial" w:hAnsi="Arial" w:cs="Arial"/>
              </w:rPr>
              <w:t>Informs people about the different nutrients there are.</w:t>
            </w:r>
          </w:p>
        </w:tc>
        <w:tc>
          <w:tcPr>
            <w:tcW w:w="1803" w:type="dxa"/>
          </w:tcPr>
          <w:p w14:paraId="0A57003C" w14:textId="134579C0" w:rsidR="007E395B" w:rsidRPr="007C32E6" w:rsidRDefault="00B81A8E" w:rsidP="007C32E6">
            <w:pPr>
              <w:spacing w:line="360" w:lineRule="auto"/>
              <w:rPr>
                <w:rFonts w:ascii="Arial" w:hAnsi="Arial" w:cs="Arial"/>
              </w:rPr>
            </w:pPr>
            <w:r w:rsidRPr="007C32E6">
              <w:rPr>
                <w:rFonts w:ascii="Arial" w:hAnsi="Arial" w:cs="Arial"/>
              </w:rPr>
              <w:t>Quality data</w:t>
            </w:r>
          </w:p>
        </w:tc>
        <w:tc>
          <w:tcPr>
            <w:tcW w:w="1803" w:type="dxa"/>
          </w:tcPr>
          <w:p w14:paraId="46B0B984" w14:textId="20CF4A00" w:rsidR="007E395B" w:rsidRPr="007C32E6" w:rsidRDefault="00EC0AEE" w:rsidP="007C32E6">
            <w:pPr>
              <w:spacing w:line="360" w:lineRule="auto"/>
              <w:rPr>
                <w:rFonts w:ascii="Arial" w:hAnsi="Arial" w:cs="Arial"/>
              </w:rPr>
            </w:pPr>
            <w:r w:rsidRPr="007C32E6">
              <w:rPr>
                <w:rFonts w:ascii="Arial" w:hAnsi="Arial" w:cs="Arial"/>
              </w:rPr>
              <w:t xml:space="preserve">There are many nutrients </w:t>
            </w:r>
            <w:r w:rsidR="001C78C0" w:rsidRPr="007C32E6">
              <w:rPr>
                <w:rFonts w:ascii="Arial" w:hAnsi="Arial" w:cs="Arial"/>
              </w:rPr>
              <w:t>in foods, so it is worth paying attention to what you put in your body.</w:t>
            </w:r>
          </w:p>
        </w:tc>
        <w:tc>
          <w:tcPr>
            <w:tcW w:w="1804" w:type="dxa"/>
          </w:tcPr>
          <w:p w14:paraId="04C9CDE1" w14:textId="28332680" w:rsidR="007E395B" w:rsidRPr="007C32E6" w:rsidRDefault="001C78C0" w:rsidP="007C32E6">
            <w:pPr>
              <w:spacing w:line="360" w:lineRule="auto"/>
              <w:rPr>
                <w:rFonts w:ascii="Arial" w:hAnsi="Arial" w:cs="Arial"/>
              </w:rPr>
            </w:pPr>
            <w:r w:rsidRPr="007C32E6">
              <w:rPr>
                <w:rFonts w:ascii="Arial" w:hAnsi="Arial" w:cs="Arial"/>
              </w:rPr>
              <w:t xml:space="preserve">It is very informative however, not many </w:t>
            </w:r>
            <w:r w:rsidR="00CB2C6D" w:rsidRPr="007C32E6">
              <w:rPr>
                <w:rFonts w:ascii="Arial" w:hAnsi="Arial" w:cs="Arial"/>
              </w:rPr>
              <w:t>summaries,</w:t>
            </w:r>
            <w:r w:rsidRPr="007C32E6">
              <w:rPr>
                <w:rFonts w:ascii="Arial" w:hAnsi="Arial" w:cs="Arial"/>
              </w:rPr>
              <w:t xml:space="preserve"> so it is time consuming. </w:t>
            </w:r>
          </w:p>
        </w:tc>
      </w:tr>
    </w:tbl>
    <w:p w14:paraId="466DDD89" w14:textId="77777777" w:rsidR="007E395B" w:rsidRPr="007C32E6" w:rsidRDefault="007E395B" w:rsidP="007C32E6">
      <w:pPr>
        <w:spacing w:line="360" w:lineRule="auto"/>
        <w:rPr>
          <w:rFonts w:ascii="Arial" w:hAnsi="Arial" w:cs="Arial"/>
        </w:rPr>
      </w:pPr>
    </w:p>
    <w:p w14:paraId="517D8490" w14:textId="3C21D19F" w:rsidR="00B548DF" w:rsidRDefault="00B548DF" w:rsidP="007C32E6">
      <w:pPr>
        <w:shd w:val="clear" w:color="auto" w:fill="FFFFFF"/>
        <w:spacing w:line="360" w:lineRule="auto"/>
        <w:textAlignment w:val="baseline"/>
        <w:rPr>
          <w:rFonts w:ascii="Arial" w:hAnsi="Arial" w:cs="Arial"/>
          <w:bdr w:val="none" w:sz="0" w:space="0" w:color="auto" w:frame="1"/>
        </w:rPr>
      </w:pPr>
    </w:p>
    <w:p w14:paraId="7873877E" w14:textId="77777777" w:rsidR="002B3294" w:rsidRPr="007C32E6" w:rsidRDefault="002B3294" w:rsidP="007C32E6">
      <w:pPr>
        <w:shd w:val="clear" w:color="auto" w:fill="FFFFFF"/>
        <w:spacing w:line="360" w:lineRule="auto"/>
        <w:textAlignment w:val="baseline"/>
        <w:rPr>
          <w:rFonts w:ascii="Arial" w:hAnsi="Arial" w:cs="Arial"/>
          <w:bdr w:val="none" w:sz="0" w:space="0" w:color="auto" w:frame="1"/>
        </w:rPr>
      </w:pPr>
    </w:p>
    <w:p w14:paraId="356D7DE4" w14:textId="03B0BB61" w:rsidR="00B548DF" w:rsidRDefault="00B548DF" w:rsidP="007C32E6">
      <w:pPr>
        <w:shd w:val="clear" w:color="auto" w:fill="FFFFFF"/>
        <w:spacing w:line="360" w:lineRule="auto"/>
        <w:textAlignment w:val="baseline"/>
        <w:rPr>
          <w:rFonts w:ascii="Arial" w:hAnsi="Arial" w:cs="Arial"/>
        </w:rPr>
      </w:pPr>
    </w:p>
    <w:p w14:paraId="2E113981" w14:textId="77777777" w:rsidR="003F20A9" w:rsidRPr="007C32E6" w:rsidRDefault="003F20A9" w:rsidP="007C32E6">
      <w:pPr>
        <w:shd w:val="clear" w:color="auto" w:fill="FFFFFF"/>
        <w:spacing w:line="360" w:lineRule="auto"/>
        <w:textAlignment w:val="baseline"/>
        <w:rPr>
          <w:rFonts w:ascii="Arial" w:hAnsi="Arial" w:cs="Arial"/>
        </w:rPr>
      </w:pPr>
    </w:p>
    <w:p w14:paraId="679B0406" w14:textId="7702D62D" w:rsidR="008F2722" w:rsidRPr="007C32E6" w:rsidRDefault="008F2722" w:rsidP="006F1C07">
      <w:pPr>
        <w:pStyle w:val="Heading1"/>
      </w:pPr>
      <w:bookmarkStart w:id="19" w:name="_Toc108767136"/>
      <w:r w:rsidRPr="007C32E6">
        <w:lastRenderedPageBreak/>
        <w:t>Conclusion:</w:t>
      </w:r>
      <w:bookmarkEnd w:id="19"/>
      <w:r w:rsidRPr="007C32E6">
        <w:t xml:space="preserve"> </w:t>
      </w:r>
    </w:p>
    <w:p w14:paraId="6F66411A" w14:textId="77777777" w:rsidR="00F93C85" w:rsidRPr="007C32E6" w:rsidRDefault="00F93C85" w:rsidP="007C32E6">
      <w:pPr>
        <w:spacing w:line="360" w:lineRule="auto"/>
        <w:rPr>
          <w:rFonts w:ascii="Arial" w:hAnsi="Arial" w:cs="Arial"/>
          <w:bdr w:val="none" w:sz="0" w:space="0" w:color="auto" w:frame="1"/>
          <w:shd w:val="clear" w:color="auto" w:fill="FFFFFF"/>
        </w:rPr>
      </w:pPr>
    </w:p>
    <w:p w14:paraId="663C6FAC" w14:textId="6E533755" w:rsidR="00F93C85" w:rsidRDefault="008F2722" w:rsidP="007C32E6">
      <w:pPr>
        <w:shd w:val="clear" w:color="auto" w:fill="FFFFFF"/>
        <w:spacing w:line="360" w:lineRule="auto"/>
        <w:textAlignment w:val="baseline"/>
        <w:rPr>
          <w:rFonts w:ascii="Arial" w:eastAsia="Times New Roman" w:hAnsi="Arial" w:cs="Arial"/>
        </w:rPr>
      </w:pPr>
      <w:r w:rsidRPr="007C32E6">
        <w:rPr>
          <w:rFonts w:ascii="Arial" w:eastAsia="Times New Roman" w:hAnsi="Arial" w:cs="Arial"/>
        </w:rPr>
        <w:t xml:space="preserve">Food is an important element in building the human body.  Therefore, one cannot live without food.  </w:t>
      </w:r>
      <w:r w:rsidR="009B267B" w:rsidRPr="007C32E6">
        <w:rPr>
          <w:rFonts w:ascii="Arial" w:eastAsia="Times New Roman" w:hAnsi="Arial" w:cs="Arial"/>
        </w:rPr>
        <w:t xml:space="preserve">God </w:t>
      </w:r>
      <w:r w:rsidRPr="007C32E6">
        <w:rPr>
          <w:rFonts w:ascii="Arial" w:eastAsia="Times New Roman" w:hAnsi="Arial" w:cs="Arial"/>
        </w:rPr>
        <w:t>has created many kinds of foods that are very useful for the human body to build body cells because they contain many beneficial substances.  When you eat healthy food, you will definitely get a healthy body. Healthy foods are foods that are rich in all the nutrients that help the body be strong and immune. The human body needs food to function properly, for example, in building a healthy body and growing in a healthy way.  It also helps the body fight diseases and germs. Food also has a direct effect on our body and mind</w:t>
      </w:r>
      <w:r w:rsidRPr="007C32E6">
        <w:rPr>
          <w:rFonts w:ascii="Arial" w:eastAsia="Times New Roman" w:hAnsi="Arial" w:cs="Arial"/>
        </w:rPr>
        <w:br/>
        <w:t xml:space="preserve"> In this report I have discussed several important issues that I want to know what the benefits are of keeping the body healthy and what is the effect of food in our daily lives. </w:t>
      </w:r>
      <w:r w:rsidRPr="007C32E6">
        <w:rPr>
          <w:rFonts w:ascii="Arial" w:hAnsi="Arial" w:cs="Arial"/>
        </w:rPr>
        <w:t>I have spoken about some crucial nutrients. For example, fats, proteins, carbohydrates, vitamins and more by scientific observation. A good food choice goes to the outcome of a lifetime habit in our everyday routine to an extended healthy life. Every food and liquid will have some nutritional value that are really essential for our life and might support you to decrease or increase our life expectancy along with define our degree or livelihood and support in our physical and mental development too.  We need to be aware of the liquid and food we are consuming and taking into our bodies as it has a big impact on our lives.</w:t>
      </w:r>
      <w:r w:rsidRPr="007C32E6">
        <w:rPr>
          <w:rFonts w:ascii="Arial" w:hAnsi="Arial" w:cs="Arial"/>
        </w:rPr>
        <w:br/>
      </w:r>
    </w:p>
    <w:p w14:paraId="097EA68D" w14:textId="5AC82DA3" w:rsidR="006F1C07" w:rsidRDefault="006F1C07" w:rsidP="007C32E6">
      <w:pPr>
        <w:shd w:val="clear" w:color="auto" w:fill="FFFFFF"/>
        <w:spacing w:line="360" w:lineRule="auto"/>
        <w:textAlignment w:val="baseline"/>
        <w:rPr>
          <w:rFonts w:ascii="Arial" w:eastAsia="Times New Roman" w:hAnsi="Arial" w:cs="Arial"/>
        </w:rPr>
      </w:pPr>
    </w:p>
    <w:p w14:paraId="4C8BABD1" w14:textId="254B5675" w:rsidR="006F1C07" w:rsidRDefault="006F1C07" w:rsidP="007C32E6">
      <w:pPr>
        <w:shd w:val="clear" w:color="auto" w:fill="FFFFFF"/>
        <w:spacing w:line="360" w:lineRule="auto"/>
        <w:textAlignment w:val="baseline"/>
        <w:rPr>
          <w:rFonts w:ascii="Arial" w:eastAsia="Times New Roman" w:hAnsi="Arial" w:cs="Arial"/>
        </w:rPr>
      </w:pPr>
    </w:p>
    <w:p w14:paraId="56407EB3" w14:textId="03497BB6" w:rsidR="006F1C07" w:rsidRDefault="006F1C07" w:rsidP="007C32E6">
      <w:pPr>
        <w:shd w:val="clear" w:color="auto" w:fill="FFFFFF"/>
        <w:spacing w:line="360" w:lineRule="auto"/>
        <w:textAlignment w:val="baseline"/>
        <w:rPr>
          <w:rFonts w:ascii="Arial" w:eastAsia="Times New Roman" w:hAnsi="Arial" w:cs="Arial"/>
        </w:rPr>
      </w:pPr>
    </w:p>
    <w:p w14:paraId="351BB110" w14:textId="02647248" w:rsidR="006F1C07" w:rsidRDefault="006F1C07" w:rsidP="007C32E6">
      <w:pPr>
        <w:shd w:val="clear" w:color="auto" w:fill="FFFFFF"/>
        <w:spacing w:line="360" w:lineRule="auto"/>
        <w:textAlignment w:val="baseline"/>
        <w:rPr>
          <w:rFonts w:ascii="Arial" w:eastAsia="Times New Roman" w:hAnsi="Arial" w:cs="Arial"/>
        </w:rPr>
      </w:pPr>
    </w:p>
    <w:p w14:paraId="6280F8DD" w14:textId="08D825C9" w:rsidR="006F1C07" w:rsidRDefault="006F1C07" w:rsidP="007C32E6">
      <w:pPr>
        <w:shd w:val="clear" w:color="auto" w:fill="FFFFFF"/>
        <w:spacing w:line="360" w:lineRule="auto"/>
        <w:textAlignment w:val="baseline"/>
        <w:rPr>
          <w:rFonts w:ascii="Arial" w:eastAsia="Times New Roman" w:hAnsi="Arial" w:cs="Arial"/>
        </w:rPr>
      </w:pPr>
    </w:p>
    <w:p w14:paraId="672E3EEC" w14:textId="7430D8B2" w:rsidR="006F1C07" w:rsidRDefault="006F1C07" w:rsidP="007C32E6">
      <w:pPr>
        <w:shd w:val="clear" w:color="auto" w:fill="FFFFFF"/>
        <w:spacing w:line="360" w:lineRule="auto"/>
        <w:textAlignment w:val="baseline"/>
        <w:rPr>
          <w:rFonts w:ascii="Arial" w:eastAsia="Times New Roman" w:hAnsi="Arial" w:cs="Arial"/>
        </w:rPr>
      </w:pPr>
    </w:p>
    <w:p w14:paraId="10F61343" w14:textId="4B4DA8B6" w:rsidR="006F1C07" w:rsidRDefault="006F1C07" w:rsidP="007C32E6">
      <w:pPr>
        <w:shd w:val="clear" w:color="auto" w:fill="FFFFFF"/>
        <w:spacing w:line="360" w:lineRule="auto"/>
        <w:textAlignment w:val="baseline"/>
        <w:rPr>
          <w:rFonts w:ascii="Arial" w:eastAsia="Times New Roman" w:hAnsi="Arial" w:cs="Arial"/>
        </w:rPr>
      </w:pPr>
    </w:p>
    <w:p w14:paraId="7D4E30DF" w14:textId="3BB5C449" w:rsidR="006F1C07" w:rsidRDefault="006F1C07" w:rsidP="007C32E6">
      <w:pPr>
        <w:shd w:val="clear" w:color="auto" w:fill="FFFFFF"/>
        <w:spacing w:line="360" w:lineRule="auto"/>
        <w:textAlignment w:val="baseline"/>
        <w:rPr>
          <w:rFonts w:ascii="Arial" w:eastAsia="Times New Roman" w:hAnsi="Arial" w:cs="Arial"/>
        </w:rPr>
      </w:pPr>
    </w:p>
    <w:p w14:paraId="4738064D" w14:textId="4B569363" w:rsidR="006F1C07" w:rsidRDefault="006F1C07" w:rsidP="007C32E6">
      <w:pPr>
        <w:shd w:val="clear" w:color="auto" w:fill="FFFFFF"/>
        <w:spacing w:line="360" w:lineRule="auto"/>
        <w:textAlignment w:val="baseline"/>
        <w:rPr>
          <w:rFonts w:ascii="Arial" w:eastAsia="Times New Roman" w:hAnsi="Arial" w:cs="Arial"/>
        </w:rPr>
      </w:pPr>
    </w:p>
    <w:p w14:paraId="53610785" w14:textId="77777777" w:rsidR="006F1C07" w:rsidRPr="006F1C07" w:rsidRDefault="006F1C07" w:rsidP="007C32E6">
      <w:pPr>
        <w:shd w:val="clear" w:color="auto" w:fill="FFFFFF"/>
        <w:spacing w:line="360" w:lineRule="auto"/>
        <w:textAlignment w:val="baseline"/>
        <w:rPr>
          <w:rFonts w:ascii="Arial" w:eastAsia="Times New Roman" w:hAnsi="Arial" w:cs="Arial"/>
        </w:rPr>
      </w:pPr>
    </w:p>
    <w:p w14:paraId="3794FA25" w14:textId="77777777" w:rsidR="00F93C85" w:rsidRPr="007C32E6" w:rsidRDefault="00F93C85" w:rsidP="007C32E6">
      <w:pPr>
        <w:shd w:val="clear" w:color="auto" w:fill="FFFFFF"/>
        <w:spacing w:line="360" w:lineRule="auto"/>
        <w:textAlignment w:val="baseline"/>
        <w:rPr>
          <w:rFonts w:ascii="Arial" w:hAnsi="Arial" w:cs="Arial"/>
        </w:rPr>
      </w:pPr>
    </w:p>
    <w:p w14:paraId="694D1D0E" w14:textId="12A4EC23" w:rsidR="00F93C85" w:rsidRPr="006F1C07" w:rsidRDefault="004C7D7C" w:rsidP="006F1C07">
      <w:pPr>
        <w:pStyle w:val="Heading1"/>
      </w:pPr>
      <w:bookmarkStart w:id="20" w:name="_Toc108767137"/>
      <w:r w:rsidRPr="006F1C07">
        <w:lastRenderedPageBreak/>
        <w:t>References :</w:t>
      </w:r>
      <w:bookmarkEnd w:id="20"/>
    </w:p>
    <w:p w14:paraId="5C03C15F" w14:textId="5BBC2196" w:rsidR="00FB03A5" w:rsidRPr="006F1C07" w:rsidRDefault="00D763DE"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B</w:t>
      </w:r>
      <w:r w:rsidR="00FB03A5" w:rsidRPr="006F1C07">
        <w:rPr>
          <w:rFonts w:ascii="Arial" w:hAnsi="Arial" w:cs="Arial"/>
          <w:color w:val="222222"/>
          <w:shd w:val="clear" w:color="auto" w:fill="FFFFFF"/>
        </w:rPr>
        <w:t xml:space="preserve">in </w:t>
      </w:r>
      <w:proofErr w:type="spellStart"/>
      <w:r w:rsidR="00FB03A5" w:rsidRPr="006F1C07">
        <w:rPr>
          <w:rFonts w:ascii="Arial" w:hAnsi="Arial" w:cs="Arial"/>
          <w:color w:val="222222"/>
          <w:shd w:val="clear" w:color="auto" w:fill="FFFFFF"/>
        </w:rPr>
        <w:t>Ridzuan</w:t>
      </w:r>
      <w:proofErr w:type="spellEnd"/>
      <w:r w:rsidR="00FB03A5" w:rsidRPr="006F1C07">
        <w:rPr>
          <w:rFonts w:ascii="Arial" w:hAnsi="Arial" w:cs="Arial"/>
          <w:color w:val="222222"/>
          <w:shd w:val="clear" w:color="auto" w:fill="FFFFFF"/>
        </w:rPr>
        <w:t>, A.R, et al. (2018). Public awareness towards healthy lifestyle. </w:t>
      </w:r>
      <w:r w:rsidR="00FB03A5" w:rsidRPr="006F1C07">
        <w:rPr>
          <w:rFonts w:ascii="Arial" w:hAnsi="Arial" w:cs="Arial"/>
          <w:i/>
          <w:iCs/>
          <w:color w:val="222222"/>
          <w:shd w:val="clear" w:color="auto" w:fill="FFFFFF"/>
        </w:rPr>
        <w:t>International Journal of Academic Research in Business and Social Sciences</w:t>
      </w:r>
      <w:r w:rsidR="00FB03A5" w:rsidRPr="006F1C07">
        <w:rPr>
          <w:rFonts w:ascii="Arial" w:hAnsi="Arial" w:cs="Arial"/>
          <w:color w:val="222222"/>
          <w:shd w:val="clear" w:color="auto" w:fill="FFFFFF"/>
        </w:rPr>
        <w:t>, </w:t>
      </w:r>
      <w:r w:rsidR="00FB03A5" w:rsidRPr="006F1C07">
        <w:rPr>
          <w:rFonts w:ascii="Arial" w:hAnsi="Arial" w:cs="Arial"/>
          <w:i/>
          <w:iCs/>
          <w:color w:val="222222"/>
          <w:shd w:val="clear" w:color="auto" w:fill="FFFFFF"/>
        </w:rPr>
        <w:t>8</w:t>
      </w:r>
      <w:r w:rsidR="00FB03A5" w:rsidRPr="006F1C07">
        <w:rPr>
          <w:rFonts w:ascii="Arial" w:hAnsi="Arial" w:cs="Arial"/>
          <w:color w:val="222222"/>
          <w:shd w:val="clear" w:color="auto" w:fill="FFFFFF"/>
        </w:rPr>
        <w:t>(10).</w:t>
      </w:r>
    </w:p>
    <w:p w14:paraId="0732852A" w14:textId="77777777" w:rsidR="008E345F" w:rsidRPr="006F1C07" w:rsidRDefault="008E345F" w:rsidP="007C32E6">
      <w:pPr>
        <w:spacing w:line="360" w:lineRule="auto"/>
        <w:rPr>
          <w:rFonts w:ascii="Arial" w:hAnsi="Arial" w:cs="Arial"/>
        </w:rPr>
      </w:pPr>
    </w:p>
    <w:p w14:paraId="63D6DA33" w14:textId="65F28F8C" w:rsidR="00C83660" w:rsidRPr="006F1C07" w:rsidRDefault="00C83660"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Damodaran, S., </w:t>
      </w:r>
      <w:r w:rsidR="0058148A" w:rsidRPr="006F1C07">
        <w:rPr>
          <w:rFonts w:ascii="Arial" w:hAnsi="Arial" w:cs="Arial"/>
          <w:color w:val="222222"/>
          <w:shd w:val="clear" w:color="auto" w:fill="FFFFFF"/>
        </w:rPr>
        <w:t>(</w:t>
      </w:r>
      <w:r w:rsidRPr="006F1C07">
        <w:rPr>
          <w:rFonts w:ascii="Arial" w:hAnsi="Arial" w:cs="Arial"/>
          <w:color w:val="222222"/>
          <w:shd w:val="clear" w:color="auto" w:fill="FFFFFF"/>
        </w:rPr>
        <w:t>2017</w:t>
      </w:r>
      <w:r w:rsidR="0058148A" w:rsidRPr="006F1C07">
        <w:rPr>
          <w:rFonts w:ascii="Arial" w:hAnsi="Arial" w:cs="Arial"/>
          <w:color w:val="222222"/>
          <w:shd w:val="clear" w:color="auto" w:fill="FFFFFF"/>
        </w:rPr>
        <w:t>)</w:t>
      </w:r>
      <w:r w:rsidRPr="006F1C07">
        <w:rPr>
          <w:rFonts w:ascii="Arial" w:hAnsi="Arial" w:cs="Arial"/>
          <w:color w:val="222222"/>
          <w:shd w:val="clear" w:color="auto" w:fill="FFFFFF"/>
        </w:rPr>
        <w:t>. Food proteins: an overview. </w:t>
      </w:r>
      <w:r w:rsidRPr="006F1C07">
        <w:rPr>
          <w:rFonts w:ascii="Arial" w:hAnsi="Arial" w:cs="Arial"/>
          <w:i/>
          <w:iCs/>
          <w:color w:val="222222"/>
          <w:shd w:val="clear" w:color="auto" w:fill="FFFFFF"/>
        </w:rPr>
        <w:t>Food proteins and their applications</w:t>
      </w:r>
      <w:r w:rsidRPr="006F1C07">
        <w:rPr>
          <w:rFonts w:ascii="Arial" w:hAnsi="Arial" w:cs="Arial"/>
          <w:color w:val="222222"/>
          <w:shd w:val="clear" w:color="auto" w:fill="FFFFFF"/>
        </w:rPr>
        <w:t>, pp.1-24.</w:t>
      </w:r>
    </w:p>
    <w:p w14:paraId="50A079A4" w14:textId="77777777" w:rsidR="00203807" w:rsidRPr="006F1C07" w:rsidRDefault="00203807" w:rsidP="007C32E6">
      <w:pPr>
        <w:pStyle w:val="ListParagraph"/>
        <w:spacing w:line="360" w:lineRule="auto"/>
        <w:rPr>
          <w:rFonts w:ascii="Arial" w:hAnsi="Arial" w:cs="Arial"/>
          <w:color w:val="222222"/>
          <w:shd w:val="clear" w:color="auto" w:fill="FFFFFF"/>
        </w:rPr>
      </w:pPr>
    </w:p>
    <w:p w14:paraId="648A5A6E" w14:textId="77777777" w:rsidR="00203807" w:rsidRPr="006F1C07" w:rsidRDefault="00203807"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rPr>
        <w:t xml:space="preserve">Dr. Durge, R. R (2018). </w:t>
      </w:r>
      <w:r w:rsidRPr="006F1C07">
        <w:rPr>
          <w:rFonts w:ascii="Arial" w:hAnsi="Arial" w:cs="Arial"/>
          <w:i/>
          <w:iCs/>
        </w:rPr>
        <w:t>Nutritional Benefits of Food for Healthy Life.</w:t>
      </w:r>
    </w:p>
    <w:p w14:paraId="2ABC2AF1" w14:textId="77777777" w:rsidR="00203807" w:rsidRPr="006F1C07" w:rsidRDefault="00203807" w:rsidP="007C32E6">
      <w:pPr>
        <w:pStyle w:val="ListParagraph"/>
        <w:spacing w:line="360" w:lineRule="auto"/>
        <w:rPr>
          <w:rFonts w:ascii="Arial" w:hAnsi="Arial" w:cs="Arial"/>
        </w:rPr>
      </w:pPr>
    </w:p>
    <w:p w14:paraId="49B2B9BC" w14:textId="77777777" w:rsidR="00203807" w:rsidRPr="006F1C07" w:rsidRDefault="00203807" w:rsidP="007C32E6">
      <w:pPr>
        <w:pStyle w:val="ListParagraph"/>
        <w:spacing w:line="360" w:lineRule="auto"/>
        <w:rPr>
          <w:rFonts w:ascii="Arial" w:hAnsi="Arial" w:cs="Arial"/>
        </w:rPr>
      </w:pPr>
      <w:r w:rsidRPr="006F1C07">
        <w:rPr>
          <w:rFonts w:ascii="Arial" w:hAnsi="Arial" w:cs="Arial"/>
        </w:rPr>
        <w:t xml:space="preserve">Available at:  </w:t>
      </w:r>
      <w:hyperlink r:id="rId9" w:history="1">
        <w:proofErr w:type="spellStart"/>
        <w:r w:rsidRPr="006F1C07">
          <w:rPr>
            <w:rStyle w:val="Hyperlink"/>
            <w:rFonts w:ascii="Arial" w:hAnsi="Arial" w:cs="Arial"/>
          </w:rPr>
          <w:t>Sebuah</w:t>
        </w:r>
        <w:proofErr w:type="spellEnd"/>
        <w:r w:rsidRPr="006F1C07">
          <w:rPr>
            <w:rStyle w:val="Hyperlink"/>
            <w:rFonts w:ascii="Arial" w:hAnsi="Arial" w:cs="Arial"/>
          </w:rPr>
          <w:t xml:space="preserve"> Kajian Pustaka: (ijmra.us)</w:t>
        </w:r>
      </w:hyperlink>
    </w:p>
    <w:p w14:paraId="6A0F1ED2" w14:textId="468C5150" w:rsidR="00C55A97" w:rsidRPr="006F1C07" w:rsidRDefault="002038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(Accessed 11/ July/ 2022).</w:t>
      </w:r>
    </w:p>
    <w:p w14:paraId="03995A76" w14:textId="1118C59B" w:rsidR="006A1B45" w:rsidRPr="006F1C07" w:rsidRDefault="006A1B45"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Friedman, M., (1996). Nutritional value of proteins from different food sources. A review. </w:t>
      </w:r>
      <w:r w:rsidRPr="006F1C07">
        <w:rPr>
          <w:rFonts w:ascii="Arial" w:hAnsi="Arial" w:cs="Arial"/>
          <w:i/>
          <w:iCs/>
          <w:color w:val="222222"/>
          <w:shd w:val="clear" w:color="auto" w:fill="FFFFFF"/>
        </w:rPr>
        <w:t>Journal of agricultural and food chemistry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44</w:t>
      </w:r>
      <w:r w:rsidRPr="006F1C07">
        <w:rPr>
          <w:rFonts w:ascii="Arial" w:hAnsi="Arial" w:cs="Arial"/>
          <w:color w:val="222222"/>
          <w:shd w:val="clear" w:color="auto" w:fill="FFFFFF"/>
        </w:rPr>
        <w:t>(1), pp.6-29.</w:t>
      </w:r>
    </w:p>
    <w:p w14:paraId="29669BAF" w14:textId="77777777" w:rsidR="006A1B45" w:rsidRPr="006F1C07" w:rsidRDefault="006A1B45" w:rsidP="007C32E6">
      <w:pPr>
        <w:spacing w:line="360" w:lineRule="auto"/>
        <w:rPr>
          <w:rFonts w:ascii="Arial" w:hAnsi="Arial" w:cs="Arial"/>
          <w:color w:val="222222"/>
          <w:shd w:val="clear" w:color="auto" w:fill="FFFFFF"/>
        </w:rPr>
      </w:pPr>
    </w:p>
    <w:p w14:paraId="5A84B67D" w14:textId="2D301A1D" w:rsidR="00514BC1" w:rsidRPr="006F1C07" w:rsidRDefault="00514BC1"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Galant, A.L., Kaufman, R.C. and Wilson, J.D., (2015). Glucose: Detection and analysis. </w:t>
      </w:r>
      <w:r w:rsidRPr="006F1C07">
        <w:rPr>
          <w:rFonts w:ascii="Arial" w:hAnsi="Arial" w:cs="Arial"/>
          <w:i/>
          <w:iCs/>
          <w:color w:val="222222"/>
          <w:shd w:val="clear" w:color="auto" w:fill="FFFFFF"/>
        </w:rPr>
        <w:t>Food chemistry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188</w:t>
      </w:r>
      <w:r w:rsidRPr="006F1C07">
        <w:rPr>
          <w:rFonts w:ascii="Arial" w:hAnsi="Arial" w:cs="Arial"/>
          <w:color w:val="222222"/>
          <w:shd w:val="clear" w:color="auto" w:fill="FFFFFF"/>
        </w:rPr>
        <w:t>, pp.149-160.</w:t>
      </w:r>
    </w:p>
    <w:p w14:paraId="28B37942" w14:textId="77777777" w:rsidR="00514BC1" w:rsidRPr="006F1C07" w:rsidRDefault="00514BC1" w:rsidP="007C32E6">
      <w:pPr>
        <w:spacing w:line="360" w:lineRule="auto"/>
        <w:rPr>
          <w:rFonts w:ascii="Arial" w:hAnsi="Arial" w:cs="Arial"/>
          <w:color w:val="222222"/>
          <w:shd w:val="clear" w:color="auto" w:fill="FFFFFF"/>
        </w:rPr>
      </w:pPr>
    </w:p>
    <w:p w14:paraId="50A8D8B8" w14:textId="77777777" w:rsidR="00777FFC" w:rsidRPr="006F1C07" w:rsidRDefault="00C55A97"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Gupta, U.C. and Gupta, S.C., (2014). Sources and deficiency diseases of mineral nutrients in human health and nutrition: a review. </w:t>
      </w:r>
      <w:r w:rsidRPr="006F1C07">
        <w:rPr>
          <w:rFonts w:ascii="Arial" w:hAnsi="Arial" w:cs="Arial"/>
          <w:i/>
          <w:iCs/>
          <w:color w:val="222222"/>
          <w:shd w:val="clear" w:color="auto" w:fill="FFFFFF"/>
        </w:rPr>
        <w:t>Pedosphere</w:t>
      </w:r>
      <w:r w:rsidRPr="006F1C07">
        <w:rPr>
          <w:rFonts w:ascii="Arial" w:hAnsi="Arial" w:cs="Arial"/>
          <w:color w:val="222222"/>
          <w:shd w:val="clear" w:color="auto" w:fill="FFFFFF"/>
        </w:rPr>
        <w:t>, </w:t>
      </w:r>
      <w:r w:rsidRPr="006F1C07">
        <w:rPr>
          <w:rFonts w:ascii="Arial" w:hAnsi="Arial" w:cs="Arial"/>
          <w:i/>
          <w:iCs/>
          <w:color w:val="222222"/>
          <w:shd w:val="clear" w:color="auto" w:fill="FFFFFF"/>
        </w:rPr>
        <w:t>24</w:t>
      </w:r>
      <w:r w:rsidRPr="006F1C07">
        <w:rPr>
          <w:rFonts w:ascii="Arial" w:hAnsi="Arial" w:cs="Arial"/>
          <w:color w:val="222222"/>
          <w:shd w:val="clear" w:color="auto" w:fill="FFFFFF"/>
        </w:rPr>
        <w:t>(1), pp.13-38.</w:t>
      </w:r>
    </w:p>
    <w:p w14:paraId="788EFCBC" w14:textId="77777777" w:rsidR="00777FFC" w:rsidRPr="006F1C07" w:rsidRDefault="00777FFC" w:rsidP="007C32E6">
      <w:pPr>
        <w:pStyle w:val="ListParagraph"/>
        <w:spacing w:line="360" w:lineRule="auto"/>
        <w:rPr>
          <w:rFonts w:ascii="Arial" w:hAnsi="Arial" w:cs="Arial"/>
        </w:rPr>
      </w:pPr>
    </w:p>
    <w:p w14:paraId="6F9FBCBC" w14:textId="0086DBBF" w:rsidR="00C55A97" w:rsidRPr="006F1C07" w:rsidRDefault="002A3F5A"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rPr>
        <w:t xml:space="preserve">Harvard T.H. CHAN. </w:t>
      </w:r>
      <w:r w:rsidRPr="006F1C07">
        <w:rPr>
          <w:rFonts w:ascii="Arial" w:hAnsi="Arial" w:cs="Arial"/>
          <w:i/>
          <w:iCs/>
          <w:color w:val="292D33"/>
          <w:shd w:val="clear" w:color="auto" w:fill="FFFFFF"/>
        </w:rPr>
        <w:t>The Nutrition Source.</w:t>
      </w:r>
    </w:p>
    <w:p w14:paraId="3614E559" w14:textId="77CD2CF1" w:rsidR="002A3F5A" w:rsidRPr="006F1C07" w:rsidRDefault="00203807" w:rsidP="007C32E6">
      <w:pPr>
        <w:spacing w:line="360" w:lineRule="auto"/>
        <w:rPr>
          <w:rFonts w:ascii="Arial" w:hAnsi="Arial" w:cs="Arial"/>
          <w:color w:val="292D33"/>
          <w:shd w:val="clear" w:color="auto" w:fill="FFFFFF"/>
        </w:rPr>
      </w:pPr>
      <w:r w:rsidRPr="006F1C07">
        <w:rPr>
          <w:rFonts w:ascii="Arial" w:hAnsi="Arial" w:cs="Arial"/>
          <w:color w:val="292D33"/>
          <w:shd w:val="clear" w:color="auto" w:fill="FFFFFF"/>
        </w:rPr>
        <w:t xml:space="preserve">         </w:t>
      </w:r>
      <w:r w:rsidR="002A3F5A" w:rsidRPr="006F1C07">
        <w:rPr>
          <w:rFonts w:ascii="Arial" w:hAnsi="Arial" w:cs="Arial"/>
          <w:color w:val="292D33"/>
          <w:shd w:val="clear" w:color="auto" w:fill="FFFFFF"/>
        </w:rPr>
        <w:t xml:space="preserve">Available at: </w:t>
      </w:r>
      <w:hyperlink r:id="rId10" w:history="1">
        <w:r w:rsidR="002A3F5A" w:rsidRPr="006F1C07">
          <w:rPr>
            <w:rStyle w:val="Hyperlink"/>
            <w:rFonts w:ascii="Arial" w:hAnsi="Arial" w:cs="Arial"/>
            <w:shd w:val="clear" w:color="auto" w:fill="FFFFFF"/>
          </w:rPr>
          <w:t>https://www.hsph.harvard.edu/nutritionsource/what-should-you-eat/fats-and-cholesterol/types-of-fat/</w:t>
        </w:r>
      </w:hyperlink>
      <w:r w:rsidR="002A3F5A" w:rsidRPr="006F1C07">
        <w:rPr>
          <w:rFonts w:ascii="Arial" w:hAnsi="Arial" w:cs="Arial"/>
          <w:color w:val="292D33"/>
          <w:shd w:val="clear" w:color="auto" w:fill="FFFFFF"/>
        </w:rPr>
        <w:t xml:space="preserve"> </w:t>
      </w:r>
    </w:p>
    <w:p w14:paraId="42D7D224" w14:textId="65572A4F" w:rsidR="00777FFC" w:rsidRPr="006F1C07" w:rsidRDefault="00203807" w:rsidP="007C32E6">
      <w:pPr>
        <w:spacing w:line="360" w:lineRule="auto"/>
        <w:rPr>
          <w:rFonts w:ascii="Arial" w:hAnsi="Arial" w:cs="Arial"/>
          <w:color w:val="292D33"/>
          <w:shd w:val="clear" w:color="auto" w:fill="FFFFFF"/>
        </w:rPr>
      </w:pPr>
      <w:r w:rsidRPr="006F1C07">
        <w:rPr>
          <w:rFonts w:ascii="Arial" w:hAnsi="Arial" w:cs="Arial"/>
          <w:color w:val="292D33"/>
          <w:shd w:val="clear" w:color="auto" w:fill="FFFFFF"/>
        </w:rPr>
        <w:t xml:space="preserve">           </w:t>
      </w:r>
      <w:r w:rsidR="002A3F5A" w:rsidRPr="006F1C07">
        <w:rPr>
          <w:rFonts w:ascii="Arial" w:hAnsi="Arial" w:cs="Arial"/>
          <w:color w:val="292D33"/>
          <w:shd w:val="clear" w:color="auto" w:fill="FFFFFF"/>
        </w:rPr>
        <w:t>(Accessed 02/07/2022).</w:t>
      </w:r>
    </w:p>
    <w:p w14:paraId="580CFB39" w14:textId="77777777" w:rsidR="00777FFC" w:rsidRPr="006F1C07" w:rsidRDefault="00777FFC" w:rsidP="007C32E6">
      <w:pPr>
        <w:spacing w:line="360" w:lineRule="auto"/>
        <w:rPr>
          <w:rFonts w:ascii="Arial" w:hAnsi="Arial" w:cs="Arial"/>
          <w:color w:val="222222"/>
          <w:shd w:val="clear" w:color="auto" w:fill="FFFFFF"/>
        </w:rPr>
      </w:pPr>
    </w:p>
    <w:p w14:paraId="318D72CC" w14:textId="5C9ECDDC" w:rsidR="008D7DED" w:rsidRPr="006F1C07" w:rsidRDefault="008D7DED" w:rsidP="007C32E6">
      <w:pPr>
        <w:pStyle w:val="ListParagraph"/>
        <w:numPr>
          <w:ilvl w:val="0"/>
          <w:numId w:val="4"/>
        </w:numPr>
        <w:spacing w:line="360" w:lineRule="auto"/>
        <w:rPr>
          <w:rFonts w:ascii="Arial" w:hAnsi="Arial" w:cs="Arial"/>
          <w:color w:val="292D33"/>
          <w:shd w:val="clear" w:color="auto" w:fill="FFFFFF"/>
        </w:rPr>
      </w:pPr>
      <w:r w:rsidRPr="006F1C07">
        <w:rPr>
          <w:rFonts w:ascii="Arial" w:hAnsi="Arial" w:cs="Arial"/>
          <w:color w:val="222222"/>
          <w:shd w:val="clear" w:color="auto" w:fill="FFFFFF"/>
        </w:rPr>
        <w:t>Kumar, V. et al . (2009). Human muscle protein synthesis and breakdown during and after exercise. </w:t>
      </w:r>
      <w:r w:rsidRPr="006F1C07">
        <w:rPr>
          <w:rFonts w:ascii="Arial" w:hAnsi="Arial" w:cs="Arial"/>
          <w:i/>
          <w:iCs/>
          <w:color w:val="222222"/>
          <w:shd w:val="clear" w:color="auto" w:fill="FFFFFF"/>
        </w:rPr>
        <w:t>Journal of applied physiology</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106</w:t>
      </w:r>
      <w:r w:rsidRPr="006F1C07">
        <w:rPr>
          <w:rFonts w:ascii="Arial" w:hAnsi="Arial" w:cs="Arial"/>
          <w:color w:val="222222"/>
          <w:shd w:val="clear" w:color="auto" w:fill="FFFFFF"/>
        </w:rPr>
        <w:t>(6), pp.2026-2039.</w:t>
      </w:r>
    </w:p>
    <w:p w14:paraId="2C8BFAF9" w14:textId="3A3B79C1" w:rsidR="002A3F5A" w:rsidRPr="006F1C07" w:rsidRDefault="002A3F5A" w:rsidP="007C32E6">
      <w:pPr>
        <w:spacing w:line="360" w:lineRule="auto"/>
        <w:rPr>
          <w:rFonts w:ascii="Arial" w:hAnsi="Arial" w:cs="Arial"/>
        </w:rPr>
      </w:pPr>
    </w:p>
    <w:p w14:paraId="16BAC0BA" w14:textId="26004233" w:rsidR="00160ECE" w:rsidRPr="006F1C07" w:rsidRDefault="00160ECE"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lastRenderedPageBreak/>
        <w:t>Li, P. et al . (2007). Amino acids and immune function. </w:t>
      </w:r>
      <w:r w:rsidRPr="006F1C07">
        <w:rPr>
          <w:rFonts w:ascii="Arial" w:hAnsi="Arial" w:cs="Arial"/>
          <w:i/>
          <w:iCs/>
          <w:color w:val="222222"/>
          <w:shd w:val="clear" w:color="auto" w:fill="FFFFFF"/>
        </w:rPr>
        <w:t>British Journal of 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98</w:t>
      </w:r>
      <w:r w:rsidRPr="006F1C07">
        <w:rPr>
          <w:rFonts w:ascii="Arial" w:hAnsi="Arial" w:cs="Arial"/>
          <w:color w:val="222222"/>
          <w:shd w:val="clear" w:color="auto" w:fill="FFFFFF"/>
        </w:rPr>
        <w:t>(2), pp.237-252.</w:t>
      </w:r>
    </w:p>
    <w:p w14:paraId="28F257B8" w14:textId="400C9BAF" w:rsidR="00160ECE" w:rsidRPr="006F1C07" w:rsidRDefault="00160ECE" w:rsidP="007C32E6">
      <w:pPr>
        <w:spacing w:line="360" w:lineRule="auto"/>
        <w:rPr>
          <w:rFonts w:ascii="Arial" w:hAnsi="Arial" w:cs="Arial"/>
        </w:rPr>
      </w:pPr>
    </w:p>
    <w:p w14:paraId="1E52B953" w14:textId="2D0685F1" w:rsidR="00902131" w:rsidRPr="006F1C07" w:rsidRDefault="00902131"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Lopaschuk</w:t>
      </w:r>
      <w:proofErr w:type="spellEnd"/>
      <w:r w:rsidRPr="006F1C07">
        <w:rPr>
          <w:rFonts w:ascii="Arial" w:hAnsi="Arial" w:cs="Arial"/>
          <w:color w:val="222222"/>
          <w:shd w:val="clear" w:color="auto" w:fill="FFFFFF"/>
        </w:rPr>
        <w:t>, G.D. and Ussher, J.R., (2016). Evolving concepts of myocardial energy metabolism: more than just fats and carbohydrates. </w:t>
      </w:r>
      <w:r w:rsidRPr="006F1C07">
        <w:rPr>
          <w:rFonts w:ascii="Arial" w:hAnsi="Arial" w:cs="Arial"/>
          <w:i/>
          <w:iCs/>
          <w:color w:val="222222"/>
          <w:shd w:val="clear" w:color="auto" w:fill="FFFFFF"/>
        </w:rPr>
        <w:t>Circulation research</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119</w:t>
      </w:r>
      <w:r w:rsidRPr="006F1C07">
        <w:rPr>
          <w:rFonts w:ascii="Arial" w:hAnsi="Arial" w:cs="Arial"/>
          <w:color w:val="222222"/>
          <w:shd w:val="clear" w:color="auto" w:fill="FFFFFF"/>
        </w:rPr>
        <w:t>(11), pp.1173-1176.</w:t>
      </w:r>
    </w:p>
    <w:p w14:paraId="6AE6DFCB" w14:textId="77777777" w:rsidR="00902131" w:rsidRPr="006F1C07" w:rsidRDefault="00902131" w:rsidP="007C32E6">
      <w:pPr>
        <w:spacing w:line="360" w:lineRule="auto"/>
        <w:rPr>
          <w:rFonts w:ascii="Arial" w:hAnsi="Arial" w:cs="Arial"/>
        </w:rPr>
      </w:pPr>
    </w:p>
    <w:p w14:paraId="4A12D04D" w14:textId="7D14E966" w:rsidR="000C076C" w:rsidRPr="006F1C07" w:rsidRDefault="00F0601F" w:rsidP="007C32E6">
      <w:pPr>
        <w:pStyle w:val="ListParagraph"/>
        <w:numPr>
          <w:ilvl w:val="0"/>
          <w:numId w:val="4"/>
        </w:numPr>
        <w:shd w:val="clear" w:color="auto" w:fill="FFFFFF"/>
        <w:spacing w:line="360" w:lineRule="auto"/>
        <w:textAlignment w:val="baseline"/>
        <w:rPr>
          <w:rFonts w:ascii="Arial" w:hAnsi="Arial" w:cs="Arial"/>
          <w:color w:val="222222"/>
          <w:shd w:val="clear" w:color="auto" w:fill="FFFFFF"/>
        </w:rPr>
      </w:pPr>
      <w:r w:rsidRPr="006F1C07">
        <w:rPr>
          <w:rFonts w:ascii="Arial" w:hAnsi="Arial" w:cs="Arial"/>
          <w:color w:val="222222"/>
          <w:shd w:val="clear" w:color="auto" w:fill="FFFFFF"/>
        </w:rPr>
        <w:t>Miller, D.D., (2017). Minerals. In </w:t>
      </w:r>
      <w:proofErr w:type="spellStart"/>
      <w:r w:rsidRPr="006F1C07">
        <w:rPr>
          <w:rFonts w:ascii="Arial" w:hAnsi="Arial" w:cs="Arial"/>
          <w:i/>
          <w:iCs/>
          <w:color w:val="222222"/>
          <w:shd w:val="clear" w:color="auto" w:fill="FFFFFF"/>
        </w:rPr>
        <w:t>Fennema’s</w:t>
      </w:r>
      <w:proofErr w:type="spellEnd"/>
      <w:r w:rsidRPr="006F1C07">
        <w:rPr>
          <w:rFonts w:ascii="Arial" w:hAnsi="Arial" w:cs="Arial"/>
          <w:i/>
          <w:iCs/>
          <w:color w:val="222222"/>
          <w:shd w:val="clear" w:color="auto" w:fill="FFFFFF"/>
        </w:rPr>
        <w:t xml:space="preserve"> food chemistry</w:t>
      </w:r>
      <w:r w:rsidRPr="006F1C07">
        <w:rPr>
          <w:rFonts w:ascii="Arial" w:hAnsi="Arial" w:cs="Arial"/>
          <w:color w:val="222222"/>
          <w:shd w:val="clear" w:color="auto" w:fill="FFFFFF"/>
        </w:rPr>
        <w:t> (pp. 627-679). CRC Press.</w:t>
      </w:r>
    </w:p>
    <w:p w14:paraId="264AF899" w14:textId="77777777" w:rsidR="008E345F" w:rsidRPr="006F1C07" w:rsidRDefault="008E345F" w:rsidP="007C32E6">
      <w:pPr>
        <w:shd w:val="clear" w:color="auto" w:fill="FFFFFF"/>
        <w:spacing w:line="360" w:lineRule="auto"/>
        <w:textAlignment w:val="baseline"/>
        <w:rPr>
          <w:rFonts w:ascii="Arial" w:hAnsi="Arial" w:cs="Arial"/>
        </w:rPr>
      </w:pPr>
    </w:p>
    <w:p w14:paraId="1D6A0825" w14:textId="2F9922F8" w:rsidR="0046344A" w:rsidRPr="006F1C07" w:rsidRDefault="00BE6151"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Mohammadi, S. et al. ( 2013). </w:t>
      </w:r>
      <w:r w:rsidR="0046344A" w:rsidRPr="006F1C07">
        <w:rPr>
          <w:rFonts w:ascii="Arial" w:hAnsi="Arial" w:cs="Arial"/>
          <w:color w:val="222222"/>
          <w:shd w:val="clear" w:color="auto" w:fill="FFFFFF"/>
        </w:rPr>
        <w:t xml:space="preserve"> Impact of healthy eating practices and physical activity on quality of life among breast cancer survivors. </w:t>
      </w:r>
      <w:r w:rsidR="0046344A" w:rsidRPr="006F1C07">
        <w:rPr>
          <w:rFonts w:ascii="Arial" w:hAnsi="Arial" w:cs="Arial"/>
          <w:i/>
          <w:iCs/>
          <w:color w:val="222222"/>
          <w:shd w:val="clear" w:color="auto" w:fill="FFFFFF"/>
        </w:rPr>
        <w:t>Asian Pacific Journal of Cancer Prevention</w:t>
      </w:r>
      <w:r w:rsidR="0046344A" w:rsidRPr="006F1C07">
        <w:rPr>
          <w:rFonts w:ascii="Arial" w:hAnsi="Arial" w:cs="Arial"/>
          <w:color w:val="222222"/>
          <w:shd w:val="clear" w:color="auto" w:fill="FFFFFF"/>
        </w:rPr>
        <w:t>, </w:t>
      </w:r>
      <w:r w:rsidR="0046344A" w:rsidRPr="006F1C07">
        <w:rPr>
          <w:rFonts w:ascii="Arial" w:hAnsi="Arial" w:cs="Arial"/>
          <w:i/>
          <w:iCs/>
          <w:color w:val="222222"/>
          <w:shd w:val="clear" w:color="auto" w:fill="FFFFFF"/>
        </w:rPr>
        <w:t>14</w:t>
      </w:r>
      <w:r w:rsidR="0046344A" w:rsidRPr="006F1C07">
        <w:rPr>
          <w:rFonts w:ascii="Arial" w:hAnsi="Arial" w:cs="Arial"/>
          <w:color w:val="222222"/>
          <w:shd w:val="clear" w:color="auto" w:fill="FFFFFF"/>
        </w:rPr>
        <w:t>(1), pp.481-487.</w:t>
      </w:r>
    </w:p>
    <w:p w14:paraId="40DDBB9C" w14:textId="77777777" w:rsidR="002963DA" w:rsidRPr="006F1C07" w:rsidRDefault="002963DA" w:rsidP="007C32E6">
      <w:pPr>
        <w:spacing w:line="360" w:lineRule="auto"/>
        <w:rPr>
          <w:rFonts w:ascii="Arial" w:hAnsi="Arial" w:cs="Arial"/>
          <w:color w:val="222222"/>
          <w:shd w:val="clear" w:color="auto" w:fill="FFFFFF"/>
        </w:rPr>
      </w:pPr>
    </w:p>
    <w:p w14:paraId="1E018722" w14:textId="696F3AA7" w:rsidR="002963DA" w:rsidRPr="006F1C07" w:rsidRDefault="002963DA"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Ottaway, P.B., </w:t>
      </w:r>
      <w:r w:rsidR="00BE6151" w:rsidRPr="006F1C07">
        <w:rPr>
          <w:rFonts w:ascii="Arial" w:hAnsi="Arial" w:cs="Arial"/>
          <w:color w:val="222222"/>
          <w:shd w:val="clear" w:color="auto" w:fill="FFFFFF"/>
        </w:rPr>
        <w:t>(</w:t>
      </w:r>
      <w:r w:rsidRPr="006F1C07">
        <w:rPr>
          <w:rFonts w:ascii="Arial" w:hAnsi="Arial" w:cs="Arial"/>
          <w:color w:val="222222"/>
          <w:shd w:val="clear" w:color="auto" w:fill="FFFFFF"/>
        </w:rPr>
        <w:t>2010</w:t>
      </w:r>
      <w:r w:rsidR="00BE6151" w:rsidRPr="006F1C07">
        <w:rPr>
          <w:rFonts w:ascii="Arial" w:hAnsi="Arial" w:cs="Arial"/>
          <w:color w:val="222222"/>
          <w:shd w:val="clear" w:color="auto" w:fill="FFFFFF"/>
        </w:rPr>
        <w:t>)</w:t>
      </w:r>
      <w:r w:rsidRPr="006F1C07">
        <w:rPr>
          <w:rFonts w:ascii="Arial" w:hAnsi="Arial" w:cs="Arial"/>
          <w:color w:val="222222"/>
          <w:shd w:val="clear" w:color="auto" w:fill="FFFFFF"/>
        </w:rPr>
        <w:t>. Stability of vitamins during food processing and storage. In </w:t>
      </w:r>
      <w:r w:rsidRPr="006F1C07">
        <w:rPr>
          <w:rFonts w:ascii="Arial" w:hAnsi="Arial" w:cs="Arial"/>
          <w:i/>
          <w:iCs/>
          <w:color w:val="222222"/>
          <w:shd w:val="clear" w:color="auto" w:fill="FFFFFF"/>
        </w:rPr>
        <w:t>Chemical deterioration and physical instability of food and beverages</w:t>
      </w:r>
      <w:r w:rsidRPr="006F1C07">
        <w:rPr>
          <w:rFonts w:ascii="Arial" w:hAnsi="Arial" w:cs="Arial"/>
          <w:color w:val="222222"/>
          <w:shd w:val="clear" w:color="auto" w:fill="FFFFFF"/>
        </w:rPr>
        <w:t> (pp. 539-560). Woodhead Publishing.</w:t>
      </w:r>
    </w:p>
    <w:p w14:paraId="1D4C520E" w14:textId="77777777" w:rsidR="00730805" w:rsidRPr="006F1C07" w:rsidRDefault="00730805" w:rsidP="007C32E6">
      <w:pPr>
        <w:spacing w:line="360" w:lineRule="auto"/>
        <w:rPr>
          <w:rFonts w:ascii="Arial" w:hAnsi="Arial" w:cs="Arial"/>
          <w:color w:val="222222"/>
          <w:shd w:val="clear" w:color="auto" w:fill="FFFFFF"/>
        </w:rPr>
      </w:pPr>
    </w:p>
    <w:p w14:paraId="27B7A8FD" w14:textId="15EBBB62" w:rsidR="007D303F" w:rsidRPr="006F1C07" w:rsidRDefault="00730805" w:rsidP="007C32E6">
      <w:pPr>
        <w:pStyle w:val="ListParagraph"/>
        <w:numPr>
          <w:ilvl w:val="0"/>
          <w:numId w:val="4"/>
        </w:numPr>
        <w:spacing w:before="240"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Patto</w:t>
      </w:r>
      <w:proofErr w:type="spellEnd"/>
      <w:r w:rsidRPr="006F1C07">
        <w:rPr>
          <w:rFonts w:ascii="Arial" w:hAnsi="Arial" w:cs="Arial"/>
          <w:color w:val="222222"/>
          <w:shd w:val="clear" w:color="auto" w:fill="FFFFFF"/>
        </w:rPr>
        <w:t>, M.V. et al. (2015). Achievements and challenges in improving the nutritional quality of food legumes. </w:t>
      </w:r>
      <w:r w:rsidRPr="006F1C07">
        <w:rPr>
          <w:rFonts w:ascii="Arial" w:hAnsi="Arial" w:cs="Arial"/>
          <w:i/>
          <w:iCs/>
          <w:color w:val="222222"/>
          <w:shd w:val="clear" w:color="auto" w:fill="FFFFFF"/>
        </w:rPr>
        <w:t>Critical Reviews in Plant Sciences</w:t>
      </w:r>
      <w:r w:rsidRPr="006F1C07">
        <w:rPr>
          <w:rFonts w:ascii="Arial" w:hAnsi="Arial" w:cs="Arial"/>
          <w:color w:val="222222"/>
          <w:shd w:val="clear" w:color="auto" w:fill="FFFFFF"/>
        </w:rPr>
        <w:t>, </w:t>
      </w:r>
      <w:r w:rsidRPr="006F1C07">
        <w:rPr>
          <w:rFonts w:ascii="Arial" w:hAnsi="Arial" w:cs="Arial"/>
          <w:i/>
          <w:iCs/>
          <w:color w:val="222222"/>
          <w:shd w:val="clear" w:color="auto" w:fill="FFFFFF"/>
        </w:rPr>
        <w:t>34</w:t>
      </w:r>
      <w:r w:rsidRPr="006F1C07">
        <w:rPr>
          <w:rFonts w:ascii="Arial" w:hAnsi="Arial" w:cs="Arial"/>
          <w:color w:val="222222"/>
          <w:shd w:val="clear" w:color="auto" w:fill="FFFFFF"/>
        </w:rPr>
        <w:t>(1–3), pp.105-143.</w:t>
      </w:r>
    </w:p>
    <w:p w14:paraId="4797A96C" w14:textId="77777777" w:rsidR="00B83F3E" w:rsidRPr="006F1C07" w:rsidRDefault="00B83F3E" w:rsidP="007C32E6">
      <w:pPr>
        <w:pStyle w:val="ListParagraph"/>
        <w:spacing w:line="360" w:lineRule="auto"/>
        <w:rPr>
          <w:rFonts w:ascii="Arial" w:hAnsi="Arial" w:cs="Arial"/>
          <w:color w:val="222222"/>
          <w:shd w:val="clear" w:color="auto" w:fill="FFFFFF"/>
        </w:rPr>
      </w:pPr>
    </w:p>
    <w:p w14:paraId="1FEF6DA9" w14:textId="77777777" w:rsidR="00B83F3E" w:rsidRPr="006F1C07" w:rsidRDefault="00000000" w:rsidP="007C32E6">
      <w:pPr>
        <w:pStyle w:val="ListParagraph"/>
        <w:numPr>
          <w:ilvl w:val="0"/>
          <w:numId w:val="4"/>
        </w:numPr>
        <w:spacing w:line="360" w:lineRule="auto"/>
        <w:rPr>
          <w:rFonts w:ascii="Arial" w:hAnsi="Arial" w:cs="Arial"/>
        </w:rPr>
      </w:pPr>
      <w:hyperlink r:id="rId11" w:tooltip="Posts by Himanshu Rajak" w:history="1">
        <w:proofErr w:type="spellStart"/>
        <w:r w:rsidR="00B83F3E" w:rsidRPr="006F1C07">
          <w:rPr>
            <w:rStyle w:val="Hyperlink"/>
            <w:rFonts w:ascii="Arial" w:hAnsi="Arial" w:cs="Arial"/>
            <w:color w:val="666666"/>
            <w:u w:val="none"/>
            <w:bdr w:val="none" w:sz="0" w:space="0" w:color="auto" w:frame="1"/>
          </w:rPr>
          <w:t>Rajak</w:t>
        </w:r>
        <w:proofErr w:type="spellEnd"/>
      </w:hyperlink>
      <w:r w:rsidR="00B83F3E" w:rsidRPr="006F1C07">
        <w:rPr>
          <w:rStyle w:val="author"/>
          <w:rFonts w:ascii="Arial" w:eastAsiaTheme="majorEastAsia" w:hAnsi="Arial" w:cs="Arial"/>
          <w:color w:val="666666"/>
          <w:bdr w:val="none" w:sz="0" w:space="0" w:color="auto" w:frame="1"/>
        </w:rPr>
        <w:t xml:space="preserve">, h (2021) </w:t>
      </w:r>
      <w:r w:rsidR="00B83F3E" w:rsidRPr="006F1C07">
        <w:rPr>
          <w:rFonts w:ascii="Arial" w:hAnsi="Arial" w:cs="Arial"/>
        </w:rPr>
        <w:t>Importance of Food – Various Function of Food in Maintaining Good Health</w:t>
      </w:r>
    </w:p>
    <w:p w14:paraId="4C1A0606" w14:textId="77777777" w:rsidR="00B83F3E" w:rsidRPr="006F1C07" w:rsidRDefault="00B83F3E" w:rsidP="007C32E6">
      <w:pPr>
        <w:pStyle w:val="ListParagraph"/>
        <w:spacing w:line="360" w:lineRule="auto"/>
        <w:rPr>
          <w:rFonts w:ascii="Arial" w:hAnsi="Arial" w:cs="Arial"/>
        </w:rPr>
      </w:pPr>
      <w:r w:rsidRPr="006F1C07">
        <w:rPr>
          <w:rFonts w:ascii="Arial" w:hAnsi="Arial" w:cs="Arial"/>
        </w:rPr>
        <w:t xml:space="preserve"> Available at: </w:t>
      </w:r>
      <w:hyperlink r:id="rId12" w:history="1">
        <w:r w:rsidRPr="006F1C07">
          <w:rPr>
            <w:rStyle w:val="Hyperlink"/>
            <w:rFonts w:ascii="Arial" w:hAnsi="Arial" w:cs="Arial"/>
            <w:bdr w:val="none" w:sz="0" w:space="0" w:color="auto" w:frame="1"/>
          </w:rPr>
          <w:t>https://hmhub.in/importance-of-food-various-function-of-food-in-maintaining-good-health/</w:t>
        </w:r>
      </w:hyperlink>
      <w:r w:rsidRPr="006F1C07">
        <w:rPr>
          <w:rFonts w:ascii="Arial" w:hAnsi="Arial" w:cs="Arial"/>
          <w:bdr w:val="none" w:sz="0" w:space="0" w:color="auto" w:frame="1"/>
        </w:rPr>
        <w:t xml:space="preserve"> </w:t>
      </w:r>
    </w:p>
    <w:p w14:paraId="4A34D332" w14:textId="4C5DF8AE" w:rsidR="00B83F3E" w:rsidRPr="006F1C07" w:rsidRDefault="00B83F3E" w:rsidP="007C32E6">
      <w:pPr>
        <w:pStyle w:val="ListParagraph"/>
        <w:spacing w:line="360" w:lineRule="auto"/>
        <w:rPr>
          <w:rFonts w:ascii="Arial" w:hAnsi="Arial" w:cs="Arial"/>
        </w:rPr>
      </w:pPr>
      <w:r w:rsidRPr="006F1C07">
        <w:rPr>
          <w:rFonts w:ascii="Arial" w:hAnsi="Arial" w:cs="Arial"/>
        </w:rPr>
        <w:t>(Accessed 14/ July/2022)</w:t>
      </w:r>
    </w:p>
    <w:p w14:paraId="37C64D7A" w14:textId="77777777" w:rsidR="008E345F" w:rsidRPr="006F1C07" w:rsidRDefault="008E345F" w:rsidP="007C32E6">
      <w:pPr>
        <w:spacing w:before="240" w:line="360" w:lineRule="auto"/>
        <w:rPr>
          <w:rFonts w:ascii="Arial" w:hAnsi="Arial" w:cs="Arial"/>
          <w:color w:val="222222"/>
          <w:shd w:val="clear" w:color="auto" w:fill="FFFFFF"/>
        </w:rPr>
      </w:pPr>
    </w:p>
    <w:p w14:paraId="1F6F9974" w14:textId="1F9B59DF" w:rsidR="00E874EF" w:rsidRPr="006F1C07" w:rsidRDefault="00E874EF"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Roth, R.A., </w:t>
      </w:r>
      <w:r w:rsidR="005D4CA8" w:rsidRPr="006F1C07">
        <w:rPr>
          <w:rFonts w:ascii="Arial" w:hAnsi="Arial" w:cs="Arial"/>
          <w:color w:val="222222"/>
          <w:shd w:val="clear" w:color="auto" w:fill="FFFFFF"/>
        </w:rPr>
        <w:t>(</w:t>
      </w:r>
      <w:r w:rsidRPr="006F1C07">
        <w:rPr>
          <w:rFonts w:ascii="Arial" w:hAnsi="Arial" w:cs="Arial"/>
          <w:color w:val="222222"/>
          <w:shd w:val="clear" w:color="auto" w:fill="FFFFFF"/>
        </w:rPr>
        <w:t>2013</w:t>
      </w:r>
      <w:r w:rsidR="005D4CA8" w:rsidRPr="006F1C07">
        <w:rPr>
          <w:rFonts w:ascii="Arial" w:hAnsi="Arial" w:cs="Arial"/>
          <w:color w:val="222222"/>
          <w:shd w:val="clear" w:color="auto" w:fill="FFFFFF"/>
        </w:rPr>
        <w:t>)</w:t>
      </w:r>
      <w:r w:rsidRPr="006F1C07">
        <w:rPr>
          <w:rFonts w:ascii="Arial" w:hAnsi="Arial" w:cs="Arial"/>
          <w:color w:val="222222"/>
          <w:shd w:val="clear" w:color="auto" w:fill="FFFFFF"/>
        </w:rPr>
        <w:t>. </w:t>
      </w:r>
      <w:r w:rsidRPr="006F1C07">
        <w:rPr>
          <w:rFonts w:ascii="Arial" w:hAnsi="Arial" w:cs="Arial"/>
          <w:i/>
          <w:iCs/>
          <w:color w:val="222222"/>
          <w:shd w:val="clear" w:color="auto" w:fill="FFFFFF"/>
        </w:rPr>
        <w:t>Nutrition &amp; diet therapy</w:t>
      </w:r>
      <w:r w:rsidRPr="006F1C07">
        <w:rPr>
          <w:rFonts w:ascii="Arial" w:hAnsi="Arial" w:cs="Arial"/>
          <w:color w:val="222222"/>
          <w:shd w:val="clear" w:color="auto" w:fill="FFFFFF"/>
        </w:rPr>
        <w:t xml:space="preserve">. Cengage </w:t>
      </w:r>
      <w:proofErr w:type="spellStart"/>
      <w:r w:rsidRPr="006F1C07">
        <w:rPr>
          <w:rFonts w:ascii="Arial" w:hAnsi="Arial" w:cs="Arial"/>
          <w:color w:val="222222"/>
          <w:shd w:val="clear" w:color="auto" w:fill="FFFFFF"/>
        </w:rPr>
        <w:t>Learning.</w:t>
      </w:r>
      <w:r w:rsidR="00283FC9" w:rsidRPr="006F1C07">
        <w:rPr>
          <w:rFonts w:ascii="Arial" w:hAnsi="Arial" w:cs="Arial"/>
          <w:color w:val="222222"/>
          <w:shd w:val="clear" w:color="auto" w:fill="FFFFFF"/>
        </w:rPr>
        <w:t>Stockwell</w:t>
      </w:r>
      <w:proofErr w:type="spellEnd"/>
      <w:r w:rsidR="00283FC9" w:rsidRPr="006F1C07">
        <w:rPr>
          <w:rFonts w:ascii="Arial" w:hAnsi="Arial" w:cs="Arial"/>
          <w:color w:val="222222"/>
          <w:shd w:val="clear" w:color="auto" w:fill="FFFFFF"/>
        </w:rPr>
        <w:t>, B.R., (2004). Exploring biology with small organic molecules. </w:t>
      </w:r>
      <w:r w:rsidR="00283FC9" w:rsidRPr="006F1C07">
        <w:rPr>
          <w:rFonts w:ascii="Arial" w:hAnsi="Arial" w:cs="Arial"/>
          <w:i/>
          <w:iCs/>
          <w:color w:val="222222"/>
          <w:shd w:val="clear" w:color="auto" w:fill="FFFFFF"/>
        </w:rPr>
        <w:t>Nature</w:t>
      </w:r>
      <w:r w:rsidR="00283FC9" w:rsidRPr="006F1C07">
        <w:rPr>
          <w:rFonts w:ascii="Arial" w:hAnsi="Arial" w:cs="Arial"/>
          <w:color w:val="222222"/>
          <w:shd w:val="clear" w:color="auto" w:fill="FFFFFF"/>
        </w:rPr>
        <w:t>, </w:t>
      </w:r>
      <w:r w:rsidR="00283FC9" w:rsidRPr="006F1C07">
        <w:rPr>
          <w:rFonts w:ascii="Arial" w:hAnsi="Arial" w:cs="Arial"/>
          <w:i/>
          <w:iCs/>
          <w:color w:val="222222"/>
          <w:shd w:val="clear" w:color="auto" w:fill="FFFFFF"/>
        </w:rPr>
        <w:t>432</w:t>
      </w:r>
      <w:r w:rsidR="00283FC9" w:rsidRPr="006F1C07">
        <w:rPr>
          <w:rFonts w:ascii="Arial" w:hAnsi="Arial" w:cs="Arial"/>
          <w:color w:val="222222"/>
          <w:shd w:val="clear" w:color="auto" w:fill="FFFFFF"/>
        </w:rPr>
        <w:t>(7019), pp.846-854.</w:t>
      </w:r>
    </w:p>
    <w:p w14:paraId="389DC9B5" w14:textId="77777777" w:rsidR="008E345F" w:rsidRPr="006F1C07" w:rsidRDefault="008E345F" w:rsidP="007C32E6">
      <w:pPr>
        <w:spacing w:line="360" w:lineRule="auto"/>
        <w:rPr>
          <w:rFonts w:ascii="Arial" w:hAnsi="Arial" w:cs="Arial"/>
          <w:color w:val="222222"/>
          <w:shd w:val="clear" w:color="auto" w:fill="FFFFFF"/>
        </w:rPr>
      </w:pPr>
    </w:p>
    <w:p w14:paraId="29EBD139" w14:textId="184FE891" w:rsidR="00E874EF" w:rsidRPr="006F1C07" w:rsidRDefault="00E874EF"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lastRenderedPageBreak/>
        <w:t>Schulsinger</w:t>
      </w:r>
      <w:proofErr w:type="spellEnd"/>
      <w:r w:rsidRPr="006F1C07">
        <w:rPr>
          <w:rFonts w:ascii="Arial" w:hAnsi="Arial" w:cs="Arial"/>
          <w:color w:val="222222"/>
          <w:shd w:val="clear" w:color="auto" w:fill="FFFFFF"/>
        </w:rPr>
        <w:t xml:space="preserve">, D.A., (2015). Hydration: Why We Drink, When to Drink, What to Drink, and How Much to Drink, That Is the </w:t>
      </w:r>
      <w:proofErr w:type="gramStart"/>
      <w:r w:rsidRPr="006F1C07">
        <w:rPr>
          <w:rFonts w:ascii="Arial" w:hAnsi="Arial" w:cs="Arial"/>
          <w:color w:val="222222"/>
          <w:shd w:val="clear" w:color="auto" w:fill="FFFFFF"/>
        </w:rPr>
        <w:t>Question!.</w:t>
      </w:r>
      <w:proofErr w:type="gramEnd"/>
      <w:r w:rsidRPr="006F1C07">
        <w:rPr>
          <w:rFonts w:ascii="Arial" w:hAnsi="Arial" w:cs="Arial"/>
          <w:color w:val="222222"/>
          <w:shd w:val="clear" w:color="auto" w:fill="FFFFFF"/>
        </w:rPr>
        <w:t xml:space="preserve"> In </w:t>
      </w:r>
      <w:r w:rsidRPr="006F1C07">
        <w:rPr>
          <w:rFonts w:ascii="Arial" w:hAnsi="Arial" w:cs="Arial"/>
          <w:i/>
          <w:iCs/>
          <w:color w:val="222222"/>
          <w:shd w:val="clear" w:color="auto" w:fill="FFFFFF"/>
        </w:rPr>
        <w:t>Kidney Stone Disease</w:t>
      </w:r>
      <w:r w:rsidRPr="006F1C07">
        <w:rPr>
          <w:rFonts w:ascii="Arial" w:hAnsi="Arial" w:cs="Arial"/>
          <w:color w:val="222222"/>
          <w:shd w:val="clear" w:color="auto" w:fill="FFFFFF"/>
        </w:rPr>
        <w:t> (pp. 175-180). Springer, Cham.</w:t>
      </w:r>
    </w:p>
    <w:p w14:paraId="4C99C4E9" w14:textId="77777777" w:rsidR="008E345F" w:rsidRPr="006F1C07" w:rsidRDefault="008E345F" w:rsidP="007C32E6">
      <w:pPr>
        <w:spacing w:line="360" w:lineRule="auto"/>
        <w:rPr>
          <w:rFonts w:ascii="Arial" w:hAnsi="Arial" w:cs="Arial"/>
          <w:color w:val="222222"/>
          <w:shd w:val="clear" w:color="auto" w:fill="FFFFFF"/>
        </w:rPr>
      </w:pPr>
    </w:p>
    <w:p w14:paraId="4FB86A3F" w14:textId="4E74E83C" w:rsidR="00730805" w:rsidRDefault="00826FA6" w:rsidP="007C32E6">
      <w:pPr>
        <w:pStyle w:val="ListParagraph"/>
        <w:numPr>
          <w:ilvl w:val="0"/>
          <w:numId w:val="4"/>
        </w:numPr>
        <w:spacing w:line="360" w:lineRule="auto"/>
        <w:rPr>
          <w:rFonts w:ascii="Arial" w:hAnsi="Arial" w:cs="Arial"/>
          <w:color w:val="222222"/>
          <w:shd w:val="clear" w:color="auto" w:fill="FFFFFF"/>
        </w:rPr>
      </w:pPr>
      <w:proofErr w:type="spellStart"/>
      <w:r w:rsidRPr="006F1C07">
        <w:rPr>
          <w:rFonts w:ascii="Arial" w:hAnsi="Arial" w:cs="Arial"/>
          <w:color w:val="222222"/>
          <w:shd w:val="clear" w:color="auto" w:fill="FFFFFF"/>
        </w:rPr>
        <w:t>Su</w:t>
      </w:r>
      <w:proofErr w:type="spellEnd"/>
      <w:r w:rsidRPr="006F1C07">
        <w:rPr>
          <w:rFonts w:ascii="Arial" w:hAnsi="Arial" w:cs="Arial"/>
          <w:color w:val="222222"/>
          <w:shd w:val="clear" w:color="auto" w:fill="FFFFFF"/>
        </w:rPr>
        <w:t xml:space="preserve">, W.H., He, </w:t>
      </w:r>
      <w:proofErr w:type="gramStart"/>
      <w:r w:rsidRPr="006F1C07">
        <w:rPr>
          <w:rFonts w:ascii="Arial" w:hAnsi="Arial" w:cs="Arial"/>
          <w:color w:val="222222"/>
          <w:shd w:val="clear" w:color="auto" w:fill="FFFFFF"/>
        </w:rPr>
        <w:t>H.J.</w:t>
      </w:r>
      <w:proofErr w:type="gramEnd"/>
      <w:r w:rsidRPr="006F1C07">
        <w:rPr>
          <w:rFonts w:ascii="Arial" w:hAnsi="Arial" w:cs="Arial"/>
          <w:color w:val="222222"/>
          <w:shd w:val="clear" w:color="auto" w:fill="FFFFFF"/>
        </w:rPr>
        <w:t xml:space="preserve"> and Sun, D.W.,( 2017) Non-destructive and rapid evaluation of staple foods quality by using spectroscopic techniques: a review. </w:t>
      </w:r>
      <w:r w:rsidRPr="006F1C07">
        <w:rPr>
          <w:rFonts w:ascii="Arial" w:hAnsi="Arial" w:cs="Arial"/>
          <w:i/>
          <w:iCs/>
          <w:color w:val="222222"/>
          <w:shd w:val="clear" w:color="auto" w:fill="FFFFFF"/>
        </w:rPr>
        <w:t>Critical reviews in food science and 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57</w:t>
      </w:r>
      <w:r w:rsidRPr="006F1C07">
        <w:rPr>
          <w:rFonts w:ascii="Arial" w:hAnsi="Arial" w:cs="Arial"/>
          <w:color w:val="222222"/>
          <w:shd w:val="clear" w:color="auto" w:fill="FFFFFF"/>
        </w:rPr>
        <w:t>(5), pp.1039-1051.</w:t>
      </w:r>
    </w:p>
    <w:p w14:paraId="33F060C8" w14:textId="77777777" w:rsidR="002F0F94" w:rsidRPr="002F0F94" w:rsidRDefault="002F0F94" w:rsidP="002F0F94">
      <w:pPr>
        <w:pStyle w:val="ListParagraph"/>
        <w:rPr>
          <w:rFonts w:ascii="Arial" w:hAnsi="Arial" w:cs="Arial"/>
          <w:color w:val="222222"/>
          <w:shd w:val="clear" w:color="auto" w:fill="FFFFFF"/>
        </w:rPr>
      </w:pPr>
    </w:p>
    <w:p w14:paraId="75FE32D1" w14:textId="77777777" w:rsidR="002F0F94" w:rsidRPr="006F1C07" w:rsidRDefault="002F0F94" w:rsidP="002F0F94">
      <w:pPr>
        <w:pStyle w:val="ListParagraph"/>
        <w:spacing w:line="360" w:lineRule="auto"/>
        <w:rPr>
          <w:rFonts w:ascii="Arial" w:hAnsi="Arial" w:cs="Arial"/>
          <w:color w:val="222222"/>
          <w:shd w:val="clear" w:color="auto" w:fill="FFFFFF"/>
        </w:rPr>
      </w:pPr>
    </w:p>
    <w:p w14:paraId="000C6F33" w14:textId="08274F82" w:rsidR="003D39CC" w:rsidRPr="006F1C07" w:rsidRDefault="003D39CC" w:rsidP="007C32E6">
      <w:pPr>
        <w:pStyle w:val="ListParagraph"/>
        <w:numPr>
          <w:ilvl w:val="0"/>
          <w:numId w:val="4"/>
        </w:numPr>
        <w:spacing w:line="360" w:lineRule="auto"/>
        <w:rPr>
          <w:rFonts w:ascii="Arial" w:hAnsi="Arial" w:cs="Arial"/>
          <w:i/>
          <w:iCs/>
        </w:rPr>
      </w:pPr>
      <w:r w:rsidRPr="006F1C07">
        <w:rPr>
          <w:rStyle w:val="Strong"/>
          <w:rFonts w:ascii="Arial" w:hAnsi="Arial" w:cs="Arial"/>
          <w:b w:val="0"/>
          <w:bCs w:val="0"/>
          <w:color w:val="263143"/>
          <w:shd w:val="clear" w:color="auto" w:fill="FFFFFF"/>
        </w:rPr>
        <w:t>The British National Foundation, (2021)</w:t>
      </w:r>
      <w:r w:rsidRPr="006F1C07">
        <w:rPr>
          <w:rFonts w:ascii="Arial" w:hAnsi="Arial" w:cs="Arial"/>
        </w:rPr>
        <w:t xml:space="preserve"> </w:t>
      </w:r>
      <w:r w:rsidRPr="006F1C07">
        <w:rPr>
          <w:rFonts w:ascii="Arial" w:hAnsi="Arial" w:cs="Arial"/>
          <w:i/>
          <w:iCs/>
        </w:rPr>
        <w:t>A healthy, balanced diet</w:t>
      </w:r>
    </w:p>
    <w:p w14:paraId="7812AD19" w14:textId="73343432" w:rsidR="003D39CC" w:rsidRPr="006F1C07" w:rsidRDefault="006F1C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r w:rsidR="003D39CC" w:rsidRPr="006F1C07">
        <w:rPr>
          <w:rFonts w:ascii="Arial" w:hAnsi="Arial" w:cs="Arial"/>
          <w:color w:val="222222"/>
          <w:shd w:val="clear" w:color="auto" w:fill="FFFFFF"/>
        </w:rPr>
        <w:t xml:space="preserve">Available at: </w:t>
      </w:r>
      <w:hyperlink r:id="rId13" w:history="1">
        <w:r w:rsidRPr="006F1C07">
          <w:rPr>
            <w:rStyle w:val="Hyperlink"/>
            <w:rFonts w:ascii="Arial" w:hAnsi="Arial" w:cs="Arial"/>
            <w:shd w:val="clear" w:color="auto" w:fill="FFFFFF"/>
          </w:rPr>
          <w:t>https://www.nutrition.org.uk/healthy-sustainable-diets/healthy-and-  sustainable-diets/a-healthy-balanced-diet/?level=Consumer</w:t>
        </w:r>
      </w:hyperlink>
      <w:r w:rsidR="003D39CC" w:rsidRPr="006F1C07">
        <w:rPr>
          <w:rFonts w:ascii="Arial" w:hAnsi="Arial" w:cs="Arial"/>
          <w:color w:val="222222"/>
          <w:shd w:val="clear" w:color="auto" w:fill="FFFFFF"/>
        </w:rPr>
        <w:t xml:space="preserve"> </w:t>
      </w:r>
    </w:p>
    <w:p w14:paraId="7595E2C5" w14:textId="0D4FDC0F" w:rsidR="0095304A" w:rsidRPr="006F1C07" w:rsidRDefault="006F1C07"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r w:rsidR="0095304A" w:rsidRPr="006F1C07">
        <w:rPr>
          <w:rFonts w:ascii="Arial" w:hAnsi="Arial" w:cs="Arial"/>
          <w:color w:val="222222"/>
          <w:shd w:val="clear" w:color="auto" w:fill="FFFFFF"/>
        </w:rPr>
        <w:t>(Accessed 04</w:t>
      </w:r>
      <w:r w:rsidRPr="006F1C07">
        <w:rPr>
          <w:rFonts w:ascii="Arial" w:hAnsi="Arial" w:cs="Arial"/>
          <w:color w:val="222222"/>
          <w:shd w:val="clear" w:color="auto" w:fill="FFFFFF"/>
        </w:rPr>
        <w:t>/</w:t>
      </w:r>
      <w:r w:rsidR="0095304A" w:rsidRPr="006F1C07">
        <w:rPr>
          <w:rFonts w:ascii="Arial" w:hAnsi="Arial" w:cs="Arial"/>
          <w:color w:val="222222"/>
          <w:shd w:val="clear" w:color="auto" w:fill="FFFFFF"/>
        </w:rPr>
        <w:t>July</w:t>
      </w:r>
      <w:r w:rsidRPr="006F1C07">
        <w:rPr>
          <w:rFonts w:ascii="Arial" w:hAnsi="Arial" w:cs="Arial"/>
          <w:color w:val="222222"/>
          <w:shd w:val="clear" w:color="auto" w:fill="FFFFFF"/>
        </w:rPr>
        <w:t>/</w:t>
      </w:r>
      <w:r w:rsidR="0095304A" w:rsidRPr="006F1C07">
        <w:rPr>
          <w:rFonts w:ascii="Arial" w:hAnsi="Arial" w:cs="Arial"/>
          <w:color w:val="222222"/>
          <w:shd w:val="clear" w:color="auto" w:fill="FFFFFF"/>
        </w:rPr>
        <w:t>2022).</w:t>
      </w:r>
    </w:p>
    <w:p w14:paraId="63F66EFB" w14:textId="77777777" w:rsidR="003D39CC" w:rsidRPr="006F1C07" w:rsidRDefault="003D39CC" w:rsidP="007C32E6">
      <w:pPr>
        <w:spacing w:line="360" w:lineRule="auto"/>
        <w:rPr>
          <w:rFonts w:ascii="Arial" w:hAnsi="Arial" w:cs="Arial"/>
          <w:color w:val="222222"/>
          <w:shd w:val="clear" w:color="auto" w:fill="FFFFFF"/>
        </w:rPr>
      </w:pPr>
    </w:p>
    <w:p w14:paraId="079E5693" w14:textId="3B72D211" w:rsidR="007D303F" w:rsidRPr="006F1C07" w:rsidRDefault="005770E2"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Vanderhoof, J.A., </w:t>
      </w:r>
      <w:r w:rsidR="007D303F" w:rsidRPr="006F1C07">
        <w:rPr>
          <w:rFonts w:ascii="Arial" w:hAnsi="Arial" w:cs="Arial"/>
          <w:color w:val="222222"/>
          <w:shd w:val="clear" w:color="auto" w:fill="FFFFFF"/>
        </w:rPr>
        <w:t>(</w:t>
      </w:r>
      <w:r w:rsidRPr="006F1C07">
        <w:rPr>
          <w:rFonts w:ascii="Arial" w:hAnsi="Arial" w:cs="Arial"/>
          <w:color w:val="222222"/>
          <w:shd w:val="clear" w:color="auto" w:fill="FFFFFF"/>
        </w:rPr>
        <w:t xml:space="preserve">1998). </w:t>
      </w:r>
      <w:proofErr w:type="spellStart"/>
      <w:r w:rsidRPr="006F1C07">
        <w:rPr>
          <w:rFonts w:ascii="Arial" w:hAnsi="Arial" w:cs="Arial"/>
          <w:color w:val="222222"/>
          <w:shd w:val="clear" w:color="auto" w:fill="FFFFFF"/>
        </w:rPr>
        <w:t>Immunonutrition</w:t>
      </w:r>
      <w:proofErr w:type="spellEnd"/>
      <w:r w:rsidRPr="006F1C07">
        <w:rPr>
          <w:rFonts w:ascii="Arial" w:hAnsi="Arial" w:cs="Arial"/>
          <w:color w:val="222222"/>
          <w:shd w:val="clear" w:color="auto" w:fill="FFFFFF"/>
        </w:rPr>
        <w:t>: the role of carbohydrates. </w:t>
      </w:r>
      <w:r w:rsidRPr="006F1C07">
        <w:rPr>
          <w:rFonts w:ascii="Arial" w:hAnsi="Arial" w:cs="Arial"/>
          <w:i/>
          <w:iCs/>
          <w:color w:val="222222"/>
          <w:shd w:val="clear" w:color="auto" w:fill="FFFFFF"/>
        </w:rPr>
        <w:t>Nutrition</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14</w:t>
      </w:r>
      <w:r w:rsidRPr="006F1C07">
        <w:rPr>
          <w:rFonts w:ascii="Arial" w:hAnsi="Arial" w:cs="Arial"/>
          <w:color w:val="222222"/>
          <w:shd w:val="clear" w:color="auto" w:fill="FFFFFF"/>
        </w:rPr>
        <w:t>(7-8), pp.595-598.</w:t>
      </w:r>
    </w:p>
    <w:p w14:paraId="3EF1AD18" w14:textId="77777777" w:rsidR="006F1C07" w:rsidRPr="006F1C07" w:rsidRDefault="006F1C07" w:rsidP="006F1C07">
      <w:pPr>
        <w:pStyle w:val="ListParagraph"/>
        <w:spacing w:line="360" w:lineRule="auto"/>
        <w:rPr>
          <w:rFonts w:ascii="Arial" w:hAnsi="Arial" w:cs="Arial"/>
          <w:color w:val="222222"/>
          <w:shd w:val="clear" w:color="auto" w:fill="FFFFFF"/>
        </w:rPr>
      </w:pPr>
    </w:p>
    <w:p w14:paraId="66DD7148" w14:textId="1C41714F" w:rsidR="007D303F" w:rsidRPr="006F1C07" w:rsidRDefault="007D303F"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Venn, D. and </w:t>
      </w:r>
      <w:proofErr w:type="spellStart"/>
      <w:r w:rsidRPr="006F1C07">
        <w:rPr>
          <w:rFonts w:ascii="Arial" w:hAnsi="Arial" w:cs="Arial"/>
          <w:color w:val="222222"/>
          <w:shd w:val="clear" w:color="auto" w:fill="FFFFFF"/>
        </w:rPr>
        <w:t>Strazdins</w:t>
      </w:r>
      <w:proofErr w:type="spellEnd"/>
      <w:r w:rsidRPr="006F1C07">
        <w:rPr>
          <w:rFonts w:ascii="Arial" w:hAnsi="Arial" w:cs="Arial"/>
          <w:color w:val="222222"/>
          <w:shd w:val="clear" w:color="auto" w:fill="FFFFFF"/>
        </w:rPr>
        <w:t>, L. (2017). Your money or your time? How both types of scarcity matter to physical activity and healthy eating. </w:t>
      </w:r>
      <w:r w:rsidRPr="006F1C07">
        <w:rPr>
          <w:rFonts w:ascii="Arial" w:hAnsi="Arial" w:cs="Arial"/>
          <w:i/>
          <w:iCs/>
          <w:color w:val="222222"/>
          <w:shd w:val="clear" w:color="auto" w:fill="FFFFFF"/>
        </w:rPr>
        <w:t>Social Science &amp; Medicine</w:t>
      </w:r>
      <w:r w:rsidRPr="006F1C07">
        <w:rPr>
          <w:rFonts w:ascii="Arial" w:hAnsi="Arial" w:cs="Arial"/>
          <w:color w:val="222222"/>
          <w:shd w:val="clear" w:color="auto" w:fill="FFFFFF"/>
        </w:rPr>
        <w:t>, </w:t>
      </w:r>
      <w:r w:rsidRPr="006F1C07">
        <w:rPr>
          <w:rFonts w:ascii="Arial" w:hAnsi="Arial" w:cs="Arial"/>
          <w:i/>
          <w:iCs/>
          <w:color w:val="222222"/>
          <w:shd w:val="clear" w:color="auto" w:fill="FFFFFF"/>
        </w:rPr>
        <w:t>172</w:t>
      </w:r>
      <w:r w:rsidRPr="006F1C07">
        <w:rPr>
          <w:rFonts w:ascii="Arial" w:hAnsi="Arial" w:cs="Arial"/>
          <w:color w:val="222222"/>
          <w:shd w:val="clear" w:color="auto" w:fill="FFFFFF"/>
        </w:rPr>
        <w:t>, pp.98-106.</w:t>
      </w:r>
    </w:p>
    <w:p w14:paraId="15A497A1" w14:textId="77777777" w:rsidR="008E345F" w:rsidRPr="006F1C07" w:rsidRDefault="008E345F" w:rsidP="007C32E6">
      <w:pPr>
        <w:spacing w:line="360" w:lineRule="auto"/>
        <w:rPr>
          <w:rFonts w:ascii="Arial" w:hAnsi="Arial" w:cs="Arial"/>
          <w:color w:val="222222"/>
          <w:shd w:val="clear" w:color="auto" w:fill="FFFFFF"/>
        </w:rPr>
      </w:pPr>
    </w:p>
    <w:p w14:paraId="1EDD5191" w14:textId="283E54A2" w:rsidR="009651CB" w:rsidRPr="006F1C07" w:rsidRDefault="009651CB" w:rsidP="007C32E6">
      <w:pPr>
        <w:pStyle w:val="ListParagraph"/>
        <w:numPr>
          <w:ilvl w:val="0"/>
          <w:numId w:val="4"/>
        </w:num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Whitney, E.N. and </w:t>
      </w:r>
      <w:proofErr w:type="spellStart"/>
      <w:r w:rsidRPr="006F1C07">
        <w:rPr>
          <w:rFonts w:ascii="Arial" w:hAnsi="Arial" w:cs="Arial"/>
          <w:color w:val="222222"/>
          <w:shd w:val="clear" w:color="auto" w:fill="FFFFFF"/>
        </w:rPr>
        <w:t>Rolfes</w:t>
      </w:r>
      <w:proofErr w:type="spellEnd"/>
      <w:r w:rsidRPr="006F1C07">
        <w:rPr>
          <w:rFonts w:ascii="Arial" w:hAnsi="Arial" w:cs="Arial"/>
          <w:color w:val="222222"/>
          <w:shd w:val="clear" w:color="auto" w:fill="FFFFFF"/>
        </w:rPr>
        <w:t>, S.R., (2015). </w:t>
      </w:r>
      <w:r w:rsidRPr="006F1C07">
        <w:rPr>
          <w:rFonts w:ascii="Arial" w:hAnsi="Arial" w:cs="Arial"/>
          <w:i/>
          <w:iCs/>
          <w:color w:val="222222"/>
          <w:shd w:val="clear" w:color="auto" w:fill="FFFFFF"/>
        </w:rPr>
        <w:t>Understanding nutrition</w:t>
      </w:r>
      <w:r w:rsidRPr="006F1C07">
        <w:rPr>
          <w:rFonts w:ascii="Arial" w:hAnsi="Arial" w:cs="Arial"/>
          <w:color w:val="222222"/>
          <w:shd w:val="clear" w:color="auto" w:fill="FFFFFF"/>
        </w:rPr>
        <w:t>. Cengage Learning.</w:t>
      </w:r>
    </w:p>
    <w:p w14:paraId="7A419C38" w14:textId="42131A96" w:rsidR="00AF6F5D" w:rsidRPr="006F1C07" w:rsidRDefault="00AF6F5D" w:rsidP="007C32E6">
      <w:pPr>
        <w:spacing w:line="360" w:lineRule="auto"/>
        <w:rPr>
          <w:rFonts w:ascii="Arial" w:hAnsi="Arial" w:cs="Arial"/>
          <w:color w:val="222222"/>
          <w:shd w:val="clear" w:color="auto" w:fill="FFFFFF"/>
        </w:rPr>
      </w:pPr>
    </w:p>
    <w:p w14:paraId="71EFCB46" w14:textId="17563405" w:rsidR="00AF6F5D" w:rsidRPr="006F1C07" w:rsidRDefault="00AF6F5D" w:rsidP="007C32E6">
      <w:pPr>
        <w:spacing w:line="360" w:lineRule="auto"/>
        <w:rPr>
          <w:rFonts w:ascii="Arial" w:hAnsi="Arial" w:cs="Arial"/>
          <w:color w:val="222222"/>
          <w:shd w:val="clear" w:color="auto" w:fill="FFFFFF"/>
        </w:rPr>
      </w:pPr>
    </w:p>
    <w:p w14:paraId="61165365" w14:textId="308A30A5" w:rsidR="00AF6F5D" w:rsidRPr="006F1C07" w:rsidRDefault="00AF6F5D" w:rsidP="007C32E6">
      <w:pPr>
        <w:spacing w:line="360" w:lineRule="auto"/>
        <w:rPr>
          <w:rFonts w:ascii="Arial" w:hAnsi="Arial" w:cs="Arial"/>
          <w:color w:val="222222"/>
          <w:shd w:val="clear" w:color="auto" w:fill="FFFFFF"/>
        </w:rPr>
      </w:pPr>
    </w:p>
    <w:p w14:paraId="4078F372" w14:textId="4CB4E5B1" w:rsidR="00AF6F5D" w:rsidRPr="006F1C07" w:rsidRDefault="00AF6F5D" w:rsidP="007C32E6">
      <w:pPr>
        <w:spacing w:line="360" w:lineRule="auto"/>
        <w:rPr>
          <w:rFonts w:ascii="Arial" w:hAnsi="Arial" w:cs="Arial"/>
          <w:color w:val="222222"/>
          <w:shd w:val="clear" w:color="auto" w:fill="FFFFFF"/>
        </w:rPr>
      </w:pPr>
      <w:r w:rsidRPr="006F1C07">
        <w:rPr>
          <w:rFonts w:ascii="Arial" w:hAnsi="Arial" w:cs="Arial"/>
          <w:color w:val="222222"/>
          <w:shd w:val="clear" w:color="auto" w:fill="FFFFFF"/>
        </w:rPr>
        <w:t xml:space="preserve"> </w:t>
      </w:r>
    </w:p>
    <w:p w14:paraId="081EFF8C" w14:textId="77777777" w:rsidR="00AF6F5D" w:rsidRPr="006F1C07" w:rsidRDefault="00AF6F5D" w:rsidP="007C32E6">
      <w:pPr>
        <w:spacing w:line="360" w:lineRule="auto"/>
        <w:rPr>
          <w:rFonts w:ascii="Arial" w:hAnsi="Arial" w:cs="Arial"/>
          <w:color w:val="222222"/>
          <w:shd w:val="clear" w:color="auto" w:fill="FFFFFF"/>
        </w:rPr>
      </w:pPr>
    </w:p>
    <w:p w14:paraId="35EA85D9" w14:textId="011DAD81" w:rsidR="00AF6F5D" w:rsidRPr="006F1C07" w:rsidRDefault="00AF6F5D" w:rsidP="007C32E6">
      <w:pPr>
        <w:spacing w:line="360" w:lineRule="auto"/>
        <w:rPr>
          <w:rFonts w:ascii="Arial" w:hAnsi="Arial" w:cs="Arial"/>
          <w:color w:val="222222"/>
          <w:shd w:val="clear" w:color="auto" w:fill="FFFFFF"/>
        </w:rPr>
      </w:pPr>
    </w:p>
    <w:p w14:paraId="6A95CEE8" w14:textId="77777777" w:rsidR="00AF6F5D" w:rsidRPr="006F1C07" w:rsidRDefault="00AF6F5D" w:rsidP="007C32E6">
      <w:pPr>
        <w:spacing w:line="360" w:lineRule="auto"/>
        <w:rPr>
          <w:rFonts w:ascii="Arial" w:hAnsi="Arial" w:cs="Arial"/>
          <w:color w:val="222222"/>
          <w:shd w:val="clear" w:color="auto" w:fill="FFFFFF"/>
        </w:rPr>
      </w:pPr>
    </w:p>
    <w:p w14:paraId="39B74C7F" w14:textId="77777777" w:rsidR="009651CB" w:rsidRPr="006F1C07" w:rsidRDefault="009651CB" w:rsidP="007C32E6">
      <w:pPr>
        <w:spacing w:line="360" w:lineRule="auto"/>
        <w:rPr>
          <w:rFonts w:ascii="Arial" w:hAnsi="Arial" w:cs="Arial"/>
          <w:color w:val="222222"/>
          <w:shd w:val="clear" w:color="auto" w:fill="FFFFFF"/>
        </w:rPr>
      </w:pPr>
    </w:p>
    <w:p w14:paraId="66111DF6" w14:textId="77777777" w:rsidR="009651CB" w:rsidRPr="006F1C07" w:rsidRDefault="009651CB" w:rsidP="007C32E6">
      <w:pPr>
        <w:spacing w:line="360" w:lineRule="auto"/>
        <w:rPr>
          <w:rFonts w:ascii="Arial" w:hAnsi="Arial" w:cs="Arial"/>
        </w:rPr>
      </w:pPr>
    </w:p>
    <w:p w14:paraId="239C385D" w14:textId="77777777" w:rsidR="007D303F" w:rsidRPr="006F1C07" w:rsidRDefault="007D303F" w:rsidP="007C32E6">
      <w:pPr>
        <w:spacing w:line="360" w:lineRule="auto"/>
        <w:rPr>
          <w:rFonts w:ascii="Arial" w:hAnsi="Arial" w:cs="Arial"/>
          <w:color w:val="222222"/>
          <w:shd w:val="clear" w:color="auto" w:fill="FFFFFF"/>
        </w:rPr>
      </w:pPr>
    </w:p>
    <w:p w14:paraId="005C5218" w14:textId="77777777" w:rsidR="0037709D" w:rsidRPr="006F1C07" w:rsidRDefault="0037709D" w:rsidP="007C32E6">
      <w:pPr>
        <w:spacing w:line="360" w:lineRule="auto"/>
        <w:rPr>
          <w:rFonts w:ascii="Arial" w:hAnsi="Arial" w:cs="Arial"/>
          <w:b/>
          <w:bCs/>
        </w:rPr>
      </w:pPr>
    </w:p>
    <w:sectPr w:rsidR="0037709D" w:rsidRPr="006F1C07" w:rsidSect="00A81653">
      <w:footerReference w:type="default" r:id="rId14"/>
      <w:pgSz w:w="11906" w:h="16838"/>
      <w:pgMar w:top="1440" w:right="1440" w:bottom="1440" w:left="1440" w:header="708" w:footer="708" w:gutter="0"/>
      <w:pgBorders w:offsetFrom="page">
        <w:top w:val="dashDotStroked" w:sz="24" w:space="2" w:color="auto"/>
        <w:left w:val="dashDotStroked" w:sz="24" w:space="2" w:color="auto"/>
        <w:bottom w:val="dashDotStroked" w:sz="24" w:space="2" w:color="auto"/>
        <w:right w:val="dashDotStroked"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C5155" w14:textId="77777777" w:rsidR="00955D96" w:rsidRDefault="00955D96" w:rsidP="00E62809">
      <w:pPr>
        <w:spacing w:after="0" w:line="240" w:lineRule="auto"/>
      </w:pPr>
      <w:r>
        <w:separator/>
      </w:r>
    </w:p>
  </w:endnote>
  <w:endnote w:type="continuationSeparator" w:id="0">
    <w:p w14:paraId="3B46986E" w14:textId="77777777" w:rsidR="00955D96" w:rsidRDefault="00955D96" w:rsidP="00E62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506469"/>
      <w:docPartObj>
        <w:docPartGallery w:val="Page Numbers (Bottom of Page)"/>
        <w:docPartUnique/>
      </w:docPartObj>
    </w:sdtPr>
    <w:sdtEndPr>
      <w:rPr>
        <w:noProof/>
      </w:rPr>
    </w:sdtEndPr>
    <w:sdtContent>
      <w:p w14:paraId="644F7E5B" w14:textId="14EBD935" w:rsidR="00E62809" w:rsidRDefault="00E62809">
        <w:pPr>
          <w:pStyle w:val="Footer"/>
          <w:jc w:val="center"/>
        </w:pPr>
        <w:r>
          <w:rPr>
            <w:noProof/>
          </w:rPr>
          <mc:AlternateContent>
            <mc:Choice Requires="wps">
              <w:drawing>
                <wp:inline distT="0" distB="0" distL="0" distR="0" wp14:anchorId="2544524B" wp14:editId="5BE6B8C3">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CEB0D85"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58AF5B53" w14:textId="01362310" w:rsidR="00E62809" w:rsidRDefault="00E628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CDE4AB" w14:textId="77777777" w:rsidR="00E62809" w:rsidRDefault="00E62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2E8A7" w14:textId="77777777" w:rsidR="00955D96" w:rsidRDefault="00955D96" w:rsidP="00E62809">
      <w:pPr>
        <w:spacing w:after="0" w:line="240" w:lineRule="auto"/>
      </w:pPr>
      <w:r>
        <w:separator/>
      </w:r>
    </w:p>
  </w:footnote>
  <w:footnote w:type="continuationSeparator" w:id="0">
    <w:p w14:paraId="0BD7195B" w14:textId="77777777" w:rsidR="00955D96" w:rsidRDefault="00955D96" w:rsidP="00E62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E1429"/>
    <w:multiLevelType w:val="hybridMultilevel"/>
    <w:tmpl w:val="2AD46B54"/>
    <w:lvl w:ilvl="0" w:tplc="CC00D81E">
      <w:start w:val="1"/>
      <w:numFmt w:val="bullet"/>
      <w:lvlText w:val="•"/>
      <w:lvlJc w:val="left"/>
      <w:pPr>
        <w:tabs>
          <w:tab w:val="num" w:pos="720"/>
        </w:tabs>
        <w:ind w:left="720" w:hanging="360"/>
      </w:pPr>
      <w:rPr>
        <w:rFonts w:ascii="Arial" w:hAnsi="Arial" w:hint="default"/>
      </w:rPr>
    </w:lvl>
    <w:lvl w:ilvl="1" w:tplc="A78C293E" w:tentative="1">
      <w:start w:val="1"/>
      <w:numFmt w:val="bullet"/>
      <w:lvlText w:val="•"/>
      <w:lvlJc w:val="left"/>
      <w:pPr>
        <w:tabs>
          <w:tab w:val="num" w:pos="1440"/>
        </w:tabs>
        <w:ind w:left="1440" w:hanging="360"/>
      </w:pPr>
      <w:rPr>
        <w:rFonts w:ascii="Arial" w:hAnsi="Arial" w:hint="default"/>
      </w:rPr>
    </w:lvl>
    <w:lvl w:ilvl="2" w:tplc="AB986882" w:tentative="1">
      <w:start w:val="1"/>
      <w:numFmt w:val="bullet"/>
      <w:lvlText w:val="•"/>
      <w:lvlJc w:val="left"/>
      <w:pPr>
        <w:tabs>
          <w:tab w:val="num" w:pos="2160"/>
        </w:tabs>
        <w:ind w:left="2160" w:hanging="360"/>
      </w:pPr>
      <w:rPr>
        <w:rFonts w:ascii="Arial" w:hAnsi="Arial" w:hint="default"/>
      </w:rPr>
    </w:lvl>
    <w:lvl w:ilvl="3" w:tplc="C6CC1354" w:tentative="1">
      <w:start w:val="1"/>
      <w:numFmt w:val="bullet"/>
      <w:lvlText w:val="•"/>
      <w:lvlJc w:val="left"/>
      <w:pPr>
        <w:tabs>
          <w:tab w:val="num" w:pos="2880"/>
        </w:tabs>
        <w:ind w:left="2880" w:hanging="360"/>
      </w:pPr>
      <w:rPr>
        <w:rFonts w:ascii="Arial" w:hAnsi="Arial" w:hint="default"/>
      </w:rPr>
    </w:lvl>
    <w:lvl w:ilvl="4" w:tplc="D41AA552" w:tentative="1">
      <w:start w:val="1"/>
      <w:numFmt w:val="bullet"/>
      <w:lvlText w:val="•"/>
      <w:lvlJc w:val="left"/>
      <w:pPr>
        <w:tabs>
          <w:tab w:val="num" w:pos="3600"/>
        </w:tabs>
        <w:ind w:left="3600" w:hanging="360"/>
      </w:pPr>
      <w:rPr>
        <w:rFonts w:ascii="Arial" w:hAnsi="Arial" w:hint="default"/>
      </w:rPr>
    </w:lvl>
    <w:lvl w:ilvl="5" w:tplc="E7067966" w:tentative="1">
      <w:start w:val="1"/>
      <w:numFmt w:val="bullet"/>
      <w:lvlText w:val="•"/>
      <w:lvlJc w:val="left"/>
      <w:pPr>
        <w:tabs>
          <w:tab w:val="num" w:pos="4320"/>
        </w:tabs>
        <w:ind w:left="4320" w:hanging="360"/>
      </w:pPr>
      <w:rPr>
        <w:rFonts w:ascii="Arial" w:hAnsi="Arial" w:hint="default"/>
      </w:rPr>
    </w:lvl>
    <w:lvl w:ilvl="6" w:tplc="A5AC57E2" w:tentative="1">
      <w:start w:val="1"/>
      <w:numFmt w:val="bullet"/>
      <w:lvlText w:val="•"/>
      <w:lvlJc w:val="left"/>
      <w:pPr>
        <w:tabs>
          <w:tab w:val="num" w:pos="5040"/>
        </w:tabs>
        <w:ind w:left="5040" w:hanging="360"/>
      </w:pPr>
      <w:rPr>
        <w:rFonts w:ascii="Arial" w:hAnsi="Arial" w:hint="default"/>
      </w:rPr>
    </w:lvl>
    <w:lvl w:ilvl="7" w:tplc="F16C80B6" w:tentative="1">
      <w:start w:val="1"/>
      <w:numFmt w:val="bullet"/>
      <w:lvlText w:val="•"/>
      <w:lvlJc w:val="left"/>
      <w:pPr>
        <w:tabs>
          <w:tab w:val="num" w:pos="5760"/>
        </w:tabs>
        <w:ind w:left="5760" w:hanging="360"/>
      </w:pPr>
      <w:rPr>
        <w:rFonts w:ascii="Arial" w:hAnsi="Arial" w:hint="default"/>
      </w:rPr>
    </w:lvl>
    <w:lvl w:ilvl="8" w:tplc="2C1201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392FFB"/>
    <w:multiLevelType w:val="hybridMultilevel"/>
    <w:tmpl w:val="DF320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6426B"/>
    <w:multiLevelType w:val="hybridMultilevel"/>
    <w:tmpl w:val="6C406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C95A58"/>
    <w:multiLevelType w:val="hybridMultilevel"/>
    <w:tmpl w:val="4AC4CD5C"/>
    <w:lvl w:ilvl="0" w:tplc="704EC5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25EFA"/>
    <w:multiLevelType w:val="hybridMultilevel"/>
    <w:tmpl w:val="6B980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B079BD"/>
    <w:multiLevelType w:val="hybridMultilevel"/>
    <w:tmpl w:val="36384D8C"/>
    <w:lvl w:ilvl="0" w:tplc="71F8CD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AF5115"/>
    <w:multiLevelType w:val="hybridMultilevel"/>
    <w:tmpl w:val="B2C4A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470172"/>
    <w:multiLevelType w:val="hybridMultilevel"/>
    <w:tmpl w:val="65A01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016BD6"/>
    <w:multiLevelType w:val="hybridMultilevel"/>
    <w:tmpl w:val="84789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2828E4"/>
    <w:multiLevelType w:val="hybridMultilevel"/>
    <w:tmpl w:val="F2846F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7C50968"/>
    <w:multiLevelType w:val="hybridMultilevel"/>
    <w:tmpl w:val="3C2818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469415">
    <w:abstractNumId w:val="3"/>
  </w:num>
  <w:num w:numId="2" w16cid:durableId="569390708">
    <w:abstractNumId w:val="5"/>
  </w:num>
  <w:num w:numId="3" w16cid:durableId="763961724">
    <w:abstractNumId w:val="0"/>
  </w:num>
  <w:num w:numId="4" w16cid:durableId="1184711155">
    <w:abstractNumId w:val="4"/>
  </w:num>
  <w:num w:numId="5" w16cid:durableId="1292858950">
    <w:abstractNumId w:val="1"/>
  </w:num>
  <w:num w:numId="6" w16cid:durableId="1477263642">
    <w:abstractNumId w:val="2"/>
  </w:num>
  <w:num w:numId="7" w16cid:durableId="1679308409">
    <w:abstractNumId w:val="10"/>
  </w:num>
  <w:num w:numId="8" w16cid:durableId="1594581691">
    <w:abstractNumId w:val="9"/>
  </w:num>
  <w:num w:numId="9" w16cid:durableId="1683698827">
    <w:abstractNumId w:val="7"/>
  </w:num>
  <w:num w:numId="10" w16cid:durableId="1089084332">
    <w:abstractNumId w:val="6"/>
  </w:num>
  <w:num w:numId="11" w16cid:durableId="20080899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65"/>
    <w:rsid w:val="000024A9"/>
    <w:rsid w:val="0000683C"/>
    <w:rsid w:val="00007AEC"/>
    <w:rsid w:val="00014E65"/>
    <w:rsid w:val="00016C13"/>
    <w:rsid w:val="0003235D"/>
    <w:rsid w:val="00043278"/>
    <w:rsid w:val="00043345"/>
    <w:rsid w:val="000527E0"/>
    <w:rsid w:val="00081FAF"/>
    <w:rsid w:val="000856A5"/>
    <w:rsid w:val="000B2E29"/>
    <w:rsid w:val="000B39F5"/>
    <w:rsid w:val="000B52D4"/>
    <w:rsid w:val="000C076C"/>
    <w:rsid w:val="000E08FA"/>
    <w:rsid w:val="000F4C9E"/>
    <w:rsid w:val="00111EEF"/>
    <w:rsid w:val="001120EB"/>
    <w:rsid w:val="00130D7E"/>
    <w:rsid w:val="00132D9A"/>
    <w:rsid w:val="00147F79"/>
    <w:rsid w:val="00160ECE"/>
    <w:rsid w:val="00173028"/>
    <w:rsid w:val="00190639"/>
    <w:rsid w:val="00196487"/>
    <w:rsid w:val="001A61FD"/>
    <w:rsid w:val="001A6388"/>
    <w:rsid w:val="001B14EA"/>
    <w:rsid w:val="001B7DF7"/>
    <w:rsid w:val="001C32A1"/>
    <w:rsid w:val="001C78C0"/>
    <w:rsid w:val="001D461C"/>
    <w:rsid w:val="001E5F04"/>
    <w:rsid w:val="001F51BB"/>
    <w:rsid w:val="001F5F3F"/>
    <w:rsid w:val="0020044C"/>
    <w:rsid w:val="00202030"/>
    <w:rsid w:val="00203807"/>
    <w:rsid w:val="0021289C"/>
    <w:rsid w:val="00223CC1"/>
    <w:rsid w:val="00233425"/>
    <w:rsid w:val="00250EB5"/>
    <w:rsid w:val="002522BB"/>
    <w:rsid w:val="00276C4E"/>
    <w:rsid w:val="0028378F"/>
    <w:rsid w:val="00283FC9"/>
    <w:rsid w:val="00285B60"/>
    <w:rsid w:val="00294497"/>
    <w:rsid w:val="002963DA"/>
    <w:rsid w:val="002A3F5A"/>
    <w:rsid w:val="002B2D5F"/>
    <w:rsid w:val="002B3294"/>
    <w:rsid w:val="002E1A92"/>
    <w:rsid w:val="002F0F94"/>
    <w:rsid w:val="00305735"/>
    <w:rsid w:val="003105E8"/>
    <w:rsid w:val="00313B3C"/>
    <w:rsid w:val="00314705"/>
    <w:rsid w:val="003229AA"/>
    <w:rsid w:val="00335758"/>
    <w:rsid w:val="00374281"/>
    <w:rsid w:val="00375D4D"/>
    <w:rsid w:val="0037709D"/>
    <w:rsid w:val="003965A3"/>
    <w:rsid w:val="003A0501"/>
    <w:rsid w:val="003D39CC"/>
    <w:rsid w:val="003D69EB"/>
    <w:rsid w:val="003F1017"/>
    <w:rsid w:val="003F20A9"/>
    <w:rsid w:val="003F3CBC"/>
    <w:rsid w:val="00401255"/>
    <w:rsid w:val="004156D5"/>
    <w:rsid w:val="00421D18"/>
    <w:rsid w:val="004244C7"/>
    <w:rsid w:val="00450CA2"/>
    <w:rsid w:val="00460840"/>
    <w:rsid w:val="0046344A"/>
    <w:rsid w:val="00463BD1"/>
    <w:rsid w:val="00482BD1"/>
    <w:rsid w:val="00484771"/>
    <w:rsid w:val="004A3E2A"/>
    <w:rsid w:val="004C7D7C"/>
    <w:rsid w:val="004C7EBC"/>
    <w:rsid w:val="004F4EBB"/>
    <w:rsid w:val="004F4EE0"/>
    <w:rsid w:val="00501B21"/>
    <w:rsid w:val="0050238B"/>
    <w:rsid w:val="005058EA"/>
    <w:rsid w:val="005125DC"/>
    <w:rsid w:val="00514BC1"/>
    <w:rsid w:val="00525AC6"/>
    <w:rsid w:val="00533205"/>
    <w:rsid w:val="00561A31"/>
    <w:rsid w:val="00572991"/>
    <w:rsid w:val="005770E2"/>
    <w:rsid w:val="0058148A"/>
    <w:rsid w:val="00581FC6"/>
    <w:rsid w:val="00594D72"/>
    <w:rsid w:val="005D1FC7"/>
    <w:rsid w:val="005D4CA8"/>
    <w:rsid w:val="00602EF4"/>
    <w:rsid w:val="00611248"/>
    <w:rsid w:val="00612F0E"/>
    <w:rsid w:val="00626F3A"/>
    <w:rsid w:val="00636E42"/>
    <w:rsid w:val="00636F6C"/>
    <w:rsid w:val="00672ECA"/>
    <w:rsid w:val="0068223A"/>
    <w:rsid w:val="006A0885"/>
    <w:rsid w:val="006A1B45"/>
    <w:rsid w:val="006A4846"/>
    <w:rsid w:val="006A576E"/>
    <w:rsid w:val="006A6479"/>
    <w:rsid w:val="006B269F"/>
    <w:rsid w:val="006C4887"/>
    <w:rsid w:val="006F1C07"/>
    <w:rsid w:val="006F5F92"/>
    <w:rsid w:val="00702422"/>
    <w:rsid w:val="00714B1D"/>
    <w:rsid w:val="00730805"/>
    <w:rsid w:val="007475D9"/>
    <w:rsid w:val="00750AD0"/>
    <w:rsid w:val="00750E74"/>
    <w:rsid w:val="00751DF3"/>
    <w:rsid w:val="00763D9B"/>
    <w:rsid w:val="00771E71"/>
    <w:rsid w:val="00777FFC"/>
    <w:rsid w:val="007848D1"/>
    <w:rsid w:val="00787E28"/>
    <w:rsid w:val="007A1F2A"/>
    <w:rsid w:val="007C32E6"/>
    <w:rsid w:val="007D303F"/>
    <w:rsid w:val="007E0ECA"/>
    <w:rsid w:val="007E395B"/>
    <w:rsid w:val="00806226"/>
    <w:rsid w:val="00826FA6"/>
    <w:rsid w:val="00852710"/>
    <w:rsid w:val="008655B7"/>
    <w:rsid w:val="008702F3"/>
    <w:rsid w:val="0087127E"/>
    <w:rsid w:val="008752F8"/>
    <w:rsid w:val="00877678"/>
    <w:rsid w:val="008844FE"/>
    <w:rsid w:val="00896A74"/>
    <w:rsid w:val="008A5DAC"/>
    <w:rsid w:val="008B6969"/>
    <w:rsid w:val="008C1F8F"/>
    <w:rsid w:val="008D7DED"/>
    <w:rsid w:val="008E345F"/>
    <w:rsid w:val="008F12D6"/>
    <w:rsid w:val="008F2722"/>
    <w:rsid w:val="00900289"/>
    <w:rsid w:val="009015B0"/>
    <w:rsid w:val="00902131"/>
    <w:rsid w:val="00904B9E"/>
    <w:rsid w:val="00933DB9"/>
    <w:rsid w:val="009358F1"/>
    <w:rsid w:val="00941487"/>
    <w:rsid w:val="009440EF"/>
    <w:rsid w:val="00945B16"/>
    <w:rsid w:val="009521C0"/>
    <w:rsid w:val="0095304A"/>
    <w:rsid w:val="00955D96"/>
    <w:rsid w:val="009651CB"/>
    <w:rsid w:val="00982B57"/>
    <w:rsid w:val="00991C80"/>
    <w:rsid w:val="009A1311"/>
    <w:rsid w:val="009B267B"/>
    <w:rsid w:val="009C12CE"/>
    <w:rsid w:val="009C2A8A"/>
    <w:rsid w:val="009C7EB7"/>
    <w:rsid w:val="009D4961"/>
    <w:rsid w:val="009D512D"/>
    <w:rsid w:val="009E58AE"/>
    <w:rsid w:val="009F0FF7"/>
    <w:rsid w:val="009F34C9"/>
    <w:rsid w:val="00A01633"/>
    <w:rsid w:val="00A1025F"/>
    <w:rsid w:val="00A13C43"/>
    <w:rsid w:val="00A33D71"/>
    <w:rsid w:val="00A33F97"/>
    <w:rsid w:val="00A40AA2"/>
    <w:rsid w:val="00A41C0F"/>
    <w:rsid w:val="00A721B7"/>
    <w:rsid w:val="00A77798"/>
    <w:rsid w:val="00A81653"/>
    <w:rsid w:val="00A84654"/>
    <w:rsid w:val="00A854EE"/>
    <w:rsid w:val="00A903EF"/>
    <w:rsid w:val="00A91CB0"/>
    <w:rsid w:val="00A92A19"/>
    <w:rsid w:val="00AA04CF"/>
    <w:rsid w:val="00AA0A75"/>
    <w:rsid w:val="00AF0C1C"/>
    <w:rsid w:val="00AF6F5D"/>
    <w:rsid w:val="00B026D5"/>
    <w:rsid w:val="00B03E2A"/>
    <w:rsid w:val="00B34546"/>
    <w:rsid w:val="00B36A30"/>
    <w:rsid w:val="00B45ADE"/>
    <w:rsid w:val="00B548DF"/>
    <w:rsid w:val="00B709CE"/>
    <w:rsid w:val="00B81A8E"/>
    <w:rsid w:val="00B83F3E"/>
    <w:rsid w:val="00B8610A"/>
    <w:rsid w:val="00BA081D"/>
    <w:rsid w:val="00BC59D3"/>
    <w:rsid w:val="00BC6512"/>
    <w:rsid w:val="00BD7DF9"/>
    <w:rsid w:val="00BE6151"/>
    <w:rsid w:val="00C12911"/>
    <w:rsid w:val="00C237D3"/>
    <w:rsid w:val="00C37D08"/>
    <w:rsid w:val="00C54DFC"/>
    <w:rsid w:val="00C55A97"/>
    <w:rsid w:val="00C61036"/>
    <w:rsid w:val="00C72187"/>
    <w:rsid w:val="00C83660"/>
    <w:rsid w:val="00C83C11"/>
    <w:rsid w:val="00CA3240"/>
    <w:rsid w:val="00CA7EAD"/>
    <w:rsid w:val="00CB2C6D"/>
    <w:rsid w:val="00CB34C2"/>
    <w:rsid w:val="00CB4BEC"/>
    <w:rsid w:val="00CC1ED9"/>
    <w:rsid w:val="00CC7215"/>
    <w:rsid w:val="00CD2635"/>
    <w:rsid w:val="00CD3A3C"/>
    <w:rsid w:val="00CE4464"/>
    <w:rsid w:val="00D0302E"/>
    <w:rsid w:val="00D11494"/>
    <w:rsid w:val="00D149CC"/>
    <w:rsid w:val="00D15865"/>
    <w:rsid w:val="00D24F92"/>
    <w:rsid w:val="00D27E95"/>
    <w:rsid w:val="00D30CD0"/>
    <w:rsid w:val="00D44731"/>
    <w:rsid w:val="00D763DE"/>
    <w:rsid w:val="00D97ED8"/>
    <w:rsid w:val="00DA095B"/>
    <w:rsid w:val="00DB3F91"/>
    <w:rsid w:val="00DB5FBD"/>
    <w:rsid w:val="00DC7FFA"/>
    <w:rsid w:val="00DE38D4"/>
    <w:rsid w:val="00DF401D"/>
    <w:rsid w:val="00DF77BA"/>
    <w:rsid w:val="00E07923"/>
    <w:rsid w:val="00E43253"/>
    <w:rsid w:val="00E462EC"/>
    <w:rsid w:val="00E62809"/>
    <w:rsid w:val="00E72CB2"/>
    <w:rsid w:val="00E771F9"/>
    <w:rsid w:val="00E8098C"/>
    <w:rsid w:val="00E874EF"/>
    <w:rsid w:val="00E942E6"/>
    <w:rsid w:val="00EA0FE8"/>
    <w:rsid w:val="00EC0AEE"/>
    <w:rsid w:val="00EC223B"/>
    <w:rsid w:val="00EC2740"/>
    <w:rsid w:val="00EC36A5"/>
    <w:rsid w:val="00EE09C8"/>
    <w:rsid w:val="00EE57AA"/>
    <w:rsid w:val="00EF573F"/>
    <w:rsid w:val="00F0601F"/>
    <w:rsid w:val="00F0705B"/>
    <w:rsid w:val="00F070DA"/>
    <w:rsid w:val="00F15EEE"/>
    <w:rsid w:val="00F30971"/>
    <w:rsid w:val="00F31E1B"/>
    <w:rsid w:val="00F32ED2"/>
    <w:rsid w:val="00F611C2"/>
    <w:rsid w:val="00F93C85"/>
    <w:rsid w:val="00FA74F0"/>
    <w:rsid w:val="00FB03A5"/>
    <w:rsid w:val="00FB2255"/>
    <w:rsid w:val="00FB4358"/>
    <w:rsid w:val="00FC5202"/>
    <w:rsid w:val="00FC56D5"/>
    <w:rsid w:val="00FE0566"/>
    <w:rsid w:val="00FE065D"/>
    <w:rsid w:val="00FE4590"/>
    <w:rsid w:val="00FF164C"/>
    <w:rsid w:val="00FF1FC2"/>
    <w:rsid w:val="00FF5125"/>
    <w:rsid w:val="00FF6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03297"/>
  <w15:chartTrackingRefBased/>
  <w15:docId w15:val="{EA82F839-9CF8-438D-A94D-DDDF3F055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E65"/>
  </w:style>
  <w:style w:type="paragraph" w:styleId="Heading1">
    <w:name w:val="heading 1"/>
    <w:basedOn w:val="Normal"/>
    <w:next w:val="Normal"/>
    <w:link w:val="Heading1Char"/>
    <w:uiPriority w:val="9"/>
    <w:qFormat/>
    <w:rsid w:val="00014E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93C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3C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93C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E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93C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93C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93C85"/>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561A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1A3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72CB2"/>
    <w:pPr>
      <w:outlineLvl w:val="9"/>
    </w:pPr>
    <w:rPr>
      <w:lang w:val="en-US"/>
    </w:rPr>
  </w:style>
  <w:style w:type="paragraph" w:styleId="TOC1">
    <w:name w:val="toc 1"/>
    <w:basedOn w:val="Normal"/>
    <w:next w:val="Normal"/>
    <w:autoRedefine/>
    <w:uiPriority w:val="39"/>
    <w:unhideWhenUsed/>
    <w:rsid w:val="00E72CB2"/>
    <w:pPr>
      <w:spacing w:after="100"/>
    </w:pPr>
  </w:style>
  <w:style w:type="character" w:styleId="Hyperlink">
    <w:name w:val="Hyperlink"/>
    <w:basedOn w:val="DefaultParagraphFont"/>
    <w:uiPriority w:val="99"/>
    <w:unhideWhenUsed/>
    <w:rsid w:val="00E72CB2"/>
    <w:rPr>
      <w:color w:val="0563C1" w:themeColor="hyperlink"/>
      <w:u w:val="single"/>
    </w:rPr>
  </w:style>
  <w:style w:type="paragraph" w:styleId="Header">
    <w:name w:val="header"/>
    <w:basedOn w:val="Normal"/>
    <w:link w:val="HeaderChar"/>
    <w:uiPriority w:val="99"/>
    <w:unhideWhenUsed/>
    <w:rsid w:val="00E62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809"/>
  </w:style>
  <w:style w:type="paragraph" w:styleId="Footer">
    <w:name w:val="footer"/>
    <w:basedOn w:val="Normal"/>
    <w:link w:val="FooterChar"/>
    <w:uiPriority w:val="99"/>
    <w:unhideWhenUsed/>
    <w:rsid w:val="00E62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809"/>
  </w:style>
  <w:style w:type="paragraph" w:styleId="ListParagraph">
    <w:name w:val="List Paragraph"/>
    <w:basedOn w:val="Normal"/>
    <w:uiPriority w:val="34"/>
    <w:qFormat/>
    <w:rsid w:val="001E5F04"/>
    <w:pPr>
      <w:ind w:left="720"/>
      <w:contextualSpacing/>
    </w:pPr>
  </w:style>
  <w:style w:type="table" w:styleId="TableGrid">
    <w:name w:val="Table Grid"/>
    <w:basedOn w:val="TableNormal"/>
    <w:uiPriority w:val="39"/>
    <w:rsid w:val="00B548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3F5A"/>
    <w:rPr>
      <w:color w:val="605E5C"/>
      <w:shd w:val="clear" w:color="auto" w:fill="E1DFDD"/>
    </w:rPr>
  </w:style>
  <w:style w:type="character" w:styleId="Strong">
    <w:name w:val="Strong"/>
    <w:basedOn w:val="DefaultParagraphFont"/>
    <w:uiPriority w:val="22"/>
    <w:qFormat/>
    <w:rsid w:val="00AF6F5D"/>
    <w:rPr>
      <w:b/>
      <w:bCs/>
    </w:rPr>
  </w:style>
  <w:style w:type="character" w:styleId="FollowedHyperlink">
    <w:name w:val="FollowedHyperlink"/>
    <w:basedOn w:val="DefaultParagraphFont"/>
    <w:uiPriority w:val="99"/>
    <w:semiHidden/>
    <w:unhideWhenUsed/>
    <w:rsid w:val="00A01633"/>
    <w:rPr>
      <w:color w:val="954F72" w:themeColor="followedHyperlink"/>
      <w:u w:val="single"/>
    </w:rPr>
  </w:style>
  <w:style w:type="paragraph" w:customStyle="1" w:styleId="etpbtitlemetacontainer">
    <w:name w:val="et_pb_title_meta_container"/>
    <w:basedOn w:val="Normal"/>
    <w:rsid w:val="00B83F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B83F3E"/>
  </w:style>
  <w:style w:type="paragraph" w:styleId="NoSpacing">
    <w:name w:val="No Spacing"/>
    <w:uiPriority w:val="1"/>
    <w:qFormat/>
    <w:rsid w:val="002B32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09006">
      <w:bodyDiv w:val="1"/>
      <w:marLeft w:val="0"/>
      <w:marRight w:val="0"/>
      <w:marTop w:val="0"/>
      <w:marBottom w:val="0"/>
      <w:divBdr>
        <w:top w:val="none" w:sz="0" w:space="0" w:color="auto"/>
        <w:left w:val="none" w:sz="0" w:space="0" w:color="auto"/>
        <w:bottom w:val="none" w:sz="0" w:space="0" w:color="auto"/>
        <w:right w:val="none" w:sz="0" w:space="0" w:color="auto"/>
      </w:divBdr>
    </w:div>
    <w:div w:id="214972484">
      <w:bodyDiv w:val="1"/>
      <w:marLeft w:val="0"/>
      <w:marRight w:val="0"/>
      <w:marTop w:val="0"/>
      <w:marBottom w:val="0"/>
      <w:divBdr>
        <w:top w:val="none" w:sz="0" w:space="0" w:color="auto"/>
        <w:left w:val="none" w:sz="0" w:space="0" w:color="auto"/>
        <w:bottom w:val="none" w:sz="0" w:space="0" w:color="auto"/>
        <w:right w:val="none" w:sz="0" w:space="0" w:color="auto"/>
      </w:divBdr>
    </w:div>
    <w:div w:id="423956639">
      <w:bodyDiv w:val="1"/>
      <w:marLeft w:val="0"/>
      <w:marRight w:val="0"/>
      <w:marTop w:val="0"/>
      <w:marBottom w:val="0"/>
      <w:divBdr>
        <w:top w:val="none" w:sz="0" w:space="0" w:color="auto"/>
        <w:left w:val="none" w:sz="0" w:space="0" w:color="auto"/>
        <w:bottom w:val="none" w:sz="0" w:space="0" w:color="auto"/>
        <w:right w:val="none" w:sz="0" w:space="0" w:color="auto"/>
      </w:divBdr>
    </w:div>
    <w:div w:id="528491266">
      <w:bodyDiv w:val="1"/>
      <w:marLeft w:val="0"/>
      <w:marRight w:val="0"/>
      <w:marTop w:val="0"/>
      <w:marBottom w:val="0"/>
      <w:divBdr>
        <w:top w:val="none" w:sz="0" w:space="0" w:color="auto"/>
        <w:left w:val="none" w:sz="0" w:space="0" w:color="auto"/>
        <w:bottom w:val="none" w:sz="0" w:space="0" w:color="auto"/>
        <w:right w:val="none" w:sz="0" w:space="0" w:color="auto"/>
      </w:divBdr>
      <w:divsChild>
        <w:div w:id="2073771982">
          <w:marLeft w:val="0"/>
          <w:marRight w:val="0"/>
          <w:marTop w:val="75"/>
          <w:marBottom w:val="0"/>
          <w:divBdr>
            <w:top w:val="none" w:sz="0" w:space="0" w:color="auto"/>
            <w:left w:val="none" w:sz="0" w:space="0" w:color="auto"/>
            <w:bottom w:val="none" w:sz="0" w:space="0" w:color="auto"/>
            <w:right w:val="none" w:sz="0" w:space="0" w:color="auto"/>
          </w:divBdr>
          <w:divsChild>
            <w:div w:id="685525077">
              <w:marLeft w:val="0"/>
              <w:marRight w:val="0"/>
              <w:marTop w:val="0"/>
              <w:marBottom w:val="0"/>
              <w:divBdr>
                <w:top w:val="none" w:sz="0" w:space="0" w:color="auto"/>
                <w:left w:val="none" w:sz="0" w:space="0" w:color="auto"/>
                <w:bottom w:val="none" w:sz="0" w:space="0" w:color="auto"/>
                <w:right w:val="none" w:sz="0" w:space="0" w:color="auto"/>
              </w:divBdr>
            </w:div>
          </w:divsChild>
        </w:div>
        <w:div w:id="1712850171">
          <w:marLeft w:val="0"/>
          <w:marRight w:val="0"/>
          <w:marTop w:val="0"/>
          <w:marBottom w:val="0"/>
          <w:divBdr>
            <w:top w:val="none" w:sz="0" w:space="0" w:color="auto"/>
            <w:left w:val="none" w:sz="0" w:space="0" w:color="auto"/>
            <w:bottom w:val="none" w:sz="0" w:space="0" w:color="auto"/>
            <w:right w:val="none" w:sz="0" w:space="0" w:color="auto"/>
          </w:divBdr>
        </w:div>
      </w:divsChild>
    </w:div>
    <w:div w:id="610818348">
      <w:bodyDiv w:val="1"/>
      <w:marLeft w:val="0"/>
      <w:marRight w:val="0"/>
      <w:marTop w:val="0"/>
      <w:marBottom w:val="0"/>
      <w:divBdr>
        <w:top w:val="none" w:sz="0" w:space="0" w:color="auto"/>
        <w:left w:val="none" w:sz="0" w:space="0" w:color="auto"/>
        <w:bottom w:val="none" w:sz="0" w:space="0" w:color="auto"/>
        <w:right w:val="none" w:sz="0" w:space="0" w:color="auto"/>
      </w:divBdr>
    </w:div>
    <w:div w:id="687177369">
      <w:bodyDiv w:val="1"/>
      <w:marLeft w:val="0"/>
      <w:marRight w:val="0"/>
      <w:marTop w:val="0"/>
      <w:marBottom w:val="0"/>
      <w:divBdr>
        <w:top w:val="none" w:sz="0" w:space="0" w:color="auto"/>
        <w:left w:val="none" w:sz="0" w:space="0" w:color="auto"/>
        <w:bottom w:val="none" w:sz="0" w:space="0" w:color="auto"/>
        <w:right w:val="none" w:sz="0" w:space="0" w:color="auto"/>
      </w:divBdr>
    </w:div>
    <w:div w:id="727416501">
      <w:bodyDiv w:val="1"/>
      <w:marLeft w:val="0"/>
      <w:marRight w:val="0"/>
      <w:marTop w:val="0"/>
      <w:marBottom w:val="0"/>
      <w:divBdr>
        <w:top w:val="none" w:sz="0" w:space="0" w:color="auto"/>
        <w:left w:val="none" w:sz="0" w:space="0" w:color="auto"/>
        <w:bottom w:val="none" w:sz="0" w:space="0" w:color="auto"/>
        <w:right w:val="none" w:sz="0" w:space="0" w:color="auto"/>
      </w:divBdr>
    </w:div>
    <w:div w:id="869146641">
      <w:bodyDiv w:val="1"/>
      <w:marLeft w:val="0"/>
      <w:marRight w:val="0"/>
      <w:marTop w:val="0"/>
      <w:marBottom w:val="0"/>
      <w:divBdr>
        <w:top w:val="none" w:sz="0" w:space="0" w:color="auto"/>
        <w:left w:val="none" w:sz="0" w:space="0" w:color="auto"/>
        <w:bottom w:val="none" w:sz="0" w:space="0" w:color="auto"/>
        <w:right w:val="none" w:sz="0" w:space="0" w:color="auto"/>
      </w:divBdr>
    </w:div>
    <w:div w:id="1039546118">
      <w:bodyDiv w:val="1"/>
      <w:marLeft w:val="0"/>
      <w:marRight w:val="0"/>
      <w:marTop w:val="0"/>
      <w:marBottom w:val="0"/>
      <w:divBdr>
        <w:top w:val="none" w:sz="0" w:space="0" w:color="auto"/>
        <w:left w:val="none" w:sz="0" w:space="0" w:color="auto"/>
        <w:bottom w:val="none" w:sz="0" w:space="0" w:color="auto"/>
        <w:right w:val="none" w:sz="0" w:space="0" w:color="auto"/>
      </w:divBdr>
      <w:divsChild>
        <w:div w:id="1011371485">
          <w:marLeft w:val="288"/>
          <w:marRight w:val="0"/>
          <w:marTop w:val="134"/>
          <w:marBottom w:val="0"/>
          <w:divBdr>
            <w:top w:val="none" w:sz="0" w:space="0" w:color="auto"/>
            <w:left w:val="none" w:sz="0" w:space="0" w:color="auto"/>
            <w:bottom w:val="none" w:sz="0" w:space="0" w:color="auto"/>
            <w:right w:val="none" w:sz="0" w:space="0" w:color="auto"/>
          </w:divBdr>
        </w:div>
      </w:divsChild>
    </w:div>
    <w:div w:id="1364132806">
      <w:bodyDiv w:val="1"/>
      <w:marLeft w:val="0"/>
      <w:marRight w:val="0"/>
      <w:marTop w:val="0"/>
      <w:marBottom w:val="0"/>
      <w:divBdr>
        <w:top w:val="none" w:sz="0" w:space="0" w:color="auto"/>
        <w:left w:val="none" w:sz="0" w:space="0" w:color="auto"/>
        <w:bottom w:val="none" w:sz="0" w:space="0" w:color="auto"/>
        <w:right w:val="none" w:sz="0" w:space="0" w:color="auto"/>
      </w:divBdr>
    </w:div>
    <w:div w:id="1795440653">
      <w:bodyDiv w:val="1"/>
      <w:marLeft w:val="0"/>
      <w:marRight w:val="0"/>
      <w:marTop w:val="0"/>
      <w:marBottom w:val="0"/>
      <w:divBdr>
        <w:top w:val="none" w:sz="0" w:space="0" w:color="auto"/>
        <w:left w:val="none" w:sz="0" w:space="0" w:color="auto"/>
        <w:bottom w:val="none" w:sz="0" w:space="0" w:color="auto"/>
        <w:right w:val="none" w:sz="0" w:space="0" w:color="auto"/>
      </w:divBdr>
    </w:div>
    <w:div w:id="2140680935">
      <w:bodyDiv w:val="1"/>
      <w:marLeft w:val="0"/>
      <w:marRight w:val="0"/>
      <w:marTop w:val="0"/>
      <w:marBottom w:val="0"/>
      <w:divBdr>
        <w:top w:val="none" w:sz="0" w:space="0" w:color="auto"/>
        <w:left w:val="none" w:sz="0" w:space="0" w:color="auto"/>
        <w:bottom w:val="none" w:sz="0" w:space="0" w:color="auto"/>
        <w:right w:val="none" w:sz="0" w:space="0" w:color="auto"/>
      </w:divBdr>
      <w:divsChild>
        <w:div w:id="799611315">
          <w:marLeft w:val="288"/>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hub.in/author/supersanu/" TargetMode="External"/><Relationship Id="rId13" Type="http://schemas.openxmlformats.org/officeDocument/2006/relationships/hyperlink" Target="https://www.nutrition.org.uk/healthy-sustainable-diets/healthy-and-%20%20sustainable-diets/a-healthy-balanced-diet/?level=Consum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mhub.in/importance-of-food-various-function-of-food-in-maintaining-good-healt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mhub.in/author/supersan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ph.harvard.edu/nutritionsource/what-should-you-eat/fats-and-cholesterol/types-of-fat/" TargetMode="External"/><Relationship Id="rId4" Type="http://schemas.openxmlformats.org/officeDocument/2006/relationships/settings" Target="settings.xml"/><Relationship Id="rId9" Type="http://schemas.openxmlformats.org/officeDocument/2006/relationships/hyperlink" Target="https://www.ijmra.us/project%20doc/2018/IJRSS_DECEMBER2018/IJRSS%20Dec18RajaAka.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0D546-1A8A-4FC9-BB2E-3D7C2CE51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4591</Words>
  <Characters>26172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2022-07-15T08:07:00Z</dcterms:created>
  <dcterms:modified xsi:type="dcterms:W3CDTF">2022-07-15T08:07:00Z</dcterms:modified>
</cp:coreProperties>
</file>