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516F6" w14:textId="77777777" w:rsidR="00176D73" w:rsidRPr="0072090B" w:rsidRDefault="00176D73" w:rsidP="00262753">
      <w:pPr>
        <w:spacing w:after="160" w:line="360" w:lineRule="auto"/>
        <w:jc w:val="both"/>
        <w:rPr>
          <w:rFonts w:ascii="Arial" w:eastAsiaTheme="minorHAnsi" w:hAnsi="Arial" w:cs="Arial"/>
          <w:sz w:val="36"/>
          <w:szCs w:val="36"/>
          <w:lang w:eastAsia="en-US"/>
        </w:rPr>
      </w:pPr>
      <w:r w:rsidRPr="0072090B">
        <w:rPr>
          <w:rFonts w:ascii="Arial" w:eastAsiaTheme="minorHAnsi" w:hAnsi="Arial" w:cs="Arial"/>
          <w:b/>
          <w:bCs/>
          <w:sz w:val="36"/>
          <w:szCs w:val="36"/>
          <w:lang w:eastAsia="en-US"/>
        </w:rPr>
        <w:t>BA (</w:t>
      </w:r>
      <w:proofErr w:type="spellStart"/>
      <w:r w:rsidRPr="0072090B">
        <w:rPr>
          <w:rFonts w:ascii="Arial" w:eastAsiaTheme="minorHAnsi" w:hAnsi="Arial" w:cs="Arial"/>
          <w:b/>
          <w:bCs/>
          <w:sz w:val="36"/>
          <w:szCs w:val="36"/>
          <w:lang w:eastAsia="en-US"/>
        </w:rPr>
        <w:t>Hons</w:t>
      </w:r>
      <w:proofErr w:type="spellEnd"/>
      <w:r w:rsidRPr="0072090B">
        <w:rPr>
          <w:rFonts w:ascii="Arial" w:eastAsiaTheme="minorHAnsi" w:hAnsi="Arial" w:cs="Arial"/>
          <w:b/>
          <w:bCs/>
          <w:sz w:val="36"/>
          <w:szCs w:val="36"/>
          <w:lang w:eastAsia="en-US"/>
        </w:rPr>
        <w:t>) Leadership and Management Skills for the Workplace</w:t>
      </w:r>
    </w:p>
    <w:p w14:paraId="1E2E796A" w14:textId="77777777" w:rsidR="00176D73" w:rsidRPr="0072090B" w:rsidRDefault="00176D73" w:rsidP="00262753">
      <w:pPr>
        <w:spacing w:after="160" w:line="360" w:lineRule="auto"/>
        <w:jc w:val="both"/>
        <w:rPr>
          <w:rFonts w:ascii="Times New Roman" w:eastAsiaTheme="minorHAnsi" w:hAnsi="Times New Roman" w:cstheme="minorBidi"/>
          <w:sz w:val="36"/>
          <w:szCs w:val="36"/>
          <w:lang w:eastAsia="en-US"/>
        </w:rPr>
      </w:pPr>
      <w:r w:rsidRPr="0072090B">
        <w:rPr>
          <w:rFonts w:ascii="Arial" w:eastAsiaTheme="minorHAnsi" w:hAnsi="Arial" w:cs="Arial"/>
          <w:b/>
          <w:bCs/>
          <w:sz w:val="36"/>
          <w:szCs w:val="36"/>
          <w:lang w:eastAsia="en-US"/>
        </w:rPr>
        <w:t>Assignment Title:</w:t>
      </w:r>
      <w:r w:rsidRPr="0072090B">
        <w:rPr>
          <w:rFonts w:ascii="Arial" w:eastAsiaTheme="minorHAnsi" w:hAnsi="Arial" w:cs="Arial"/>
          <w:sz w:val="36"/>
          <w:szCs w:val="36"/>
          <w:lang w:eastAsia="en-US"/>
        </w:rPr>
        <w:t xml:space="preserve"> Managing Projects in the Organisation </w:t>
      </w:r>
    </w:p>
    <w:p w14:paraId="77F4AB20" w14:textId="77777777" w:rsidR="00176D73" w:rsidRPr="0072090B" w:rsidRDefault="00176D73" w:rsidP="00262753">
      <w:pPr>
        <w:spacing w:after="160" w:line="360" w:lineRule="auto"/>
        <w:jc w:val="both"/>
        <w:rPr>
          <w:rFonts w:ascii="Times New Roman" w:eastAsiaTheme="minorHAnsi" w:hAnsi="Times New Roman" w:cstheme="minorBidi"/>
          <w:sz w:val="36"/>
          <w:szCs w:val="36"/>
          <w:lang w:eastAsia="en-US"/>
        </w:rPr>
      </w:pPr>
      <w:r w:rsidRPr="0072090B">
        <w:rPr>
          <w:rFonts w:ascii="Times New Roman" w:eastAsiaTheme="minorHAnsi" w:hAnsi="Times New Roman" w:cstheme="minorBidi"/>
          <w:b/>
          <w:bCs/>
          <w:sz w:val="36"/>
          <w:szCs w:val="36"/>
          <w:lang w:eastAsia="en-US"/>
        </w:rPr>
        <w:t xml:space="preserve">Task 1: </w:t>
      </w:r>
      <w:r w:rsidRPr="0072090B">
        <w:rPr>
          <w:rFonts w:ascii="Times New Roman" w:eastAsiaTheme="minorHAnsi" w:hAnsi="Times New Roman" w:cstheme="minorBidi"/>
          <w:sz w:val="36"/>
          <w:szCs w:val="36"/>
          <w:lang w:eastAsia="en-US"/>
        </w:rPr>
        <w:t>Project Management plan</w:t>
      </w:r>
    </w:p>
    <w:p w14:paraId="0055EB3E" w14:textId="4C8C3752" w:rsidR="00176D73" w:rsidRPr="0072090B" w:rsidRDefault="00176D73" w:rsidP="00262753">
      <w:pPr>
        <w:spacing w:after="160" w:line="360" w:lineRule="auto"/>
        <w:jc w:val="both"/>
        <w:rPr>
          <w:rFonts w:ascii="Times New Roman" w:eastAsiaTheme="minorHAnsi" w:hAnsi="Times New Roman" w:cstheme="minorBidi"/>
          <w:b/>
          <w:bCs/>
          <w:sz w:val="36"/>
          <w:szCs w:val="36"/>
          <w:lang w:eastAsia="en-US"/>
        </w:rPr>
      </w:pPr>
      <w:r w:rsidRPr="0072090B">
        <w:rPr>
          <w:rFonts w:ascii="Times New Roman" w:eastAsiaTheme="minorHAnsi" w:hAnsi="Times New Roman" w:cstheme="minorBidi"/>
          <w:b/>
          <w:bCs/>
          <w:sz w:val="36"/>
          <w:szCs w:val="36"/>
          <w:lang w:eastAsia="en-US"/>
        </w:rPr>
        <w:t>Task 2:</w:t>
      </w:r>
      <w:r w:rsidRPr="0072090B">
        <w:rPr>
          <w:rFonts w:ascii="Times New Roman" w:eastAsiaTheme="minorHAnsi" w:hAnsi="Times New Roman" w:cstheme="minorBidi"/>
          <w:color w:val="000000" w:themeColor="text1"/>
          <w:sz w:val="24"/>
          <w:lang w:eastAsia="en-US"/>
        </w:rPr>
        <w:t xml:space="preserve"> </w:t>
      </w:r>
      <w:r w:rsidRPr="0072090B">
        <w:rPr>
          <w:rFonts w:ascii="Times New Roman" w:eastAsiaTheme="minorHAnsi" w:hAnsi="Times New Roman" w:cstheme="minorBidi"/>
          <w:color w:val="000000" w:themeColor="text1"/>
          <w:sz w:val="36"/>
          <w:szCs w:val="36"/>
          <w:lang w:eastAsia="en-US"/>
        </w:rPr>
        <w:t xml:space="preserve">Evaluation of </w:t>
      </w:r>
      <w:r w:rsidR="00004D9F">
        <w:rPr>
          <w:rFonts w:ascii="Times New Roman" w:eastAsiaTheme="minorHAnsi" w:hAnsi="Times New Roman" w:cstheme="minorBidi"/>
          <w:color w:val="000000" w:themeColor="text1"/>
          <w:sz w:val="36"/>
          <w:szCs w:val="36"/>
          <w:lang w:eastAsia="en-US"/>
        </w:rPr>
        <w:t xml:space="preserve">the project </w:t>
      </w:r>
      <w:r w:rsidRPr="0072090B">
        <w:rPr>
          <w:rFonts w:ascii="Times New Roman" w:eastAsiaTheme="minorHAnsi" w:hAnsi="Times New Roman" w:cstheme="minorBidi"/>
          <w:color w:val="000000" w:themeColor="text1"/>
          <w:sz w:val="36"/>
          <w:szCs w:val="36"/>
          <w:lang w:eastAsia="en-US"/>
        </w:rPr>
        <w:t>Management plan</w:t>
      </w:r>
    </w:p>
    <w:p w14:paraId="7B2E6816" w14:textId="77777777" w:rsidR="00176D73" w:rsidRPr="0072090B" w:rsidRDefault="00176D73" w:rsidP="00262753">
      <w:pPr>
        <w:spacing w:after="160" w:line="360" w:lineRule="auto"/>
        <w:jc w:val="both"/>
        <w:rPr>
          <w:rFonts w:ascii="Arial" w:eastAsiaTheme="minorHAnsi" w:hAnsi="Arial" w:cs="Arial"/>
          <w:sz w:val="36"/>
          <w:szCs w:val="36"/>
          <w:lang w:eastAsia="en-US"/>
        </w:rPr>
      </w:pPr>
      <w:r w:rsidRPr="0072090B">
        <w:rPr>
          <w:rFonts w:ascii="Arial" w:eastAsiaTheme="minorHAnsi" w:hAnsi="Arial" w:cs="Arial"/>
          <w:b/>
          <w:bCs/>
          <w:sz w:val="36"/>
          <w:szCs w:val="36"/>
          <w:lang w:eastAsia="en-US"/>
        </w:rPr>
        <w:t xml:space="preserve">Module code: </w:t>
      </w:r>
      <w:r w:rsidRPr="0072090B">
        <w:rPr>
          <w:rFonts w:ascii="Arial" w:eastAsiaTheme="minorHAnsi" w:hAnsi="Arial" w:cs="Arial"/>
          <w:sz w:val="36"/>
          <w:szCs w:val="36"/>
          <w:lang w:eastAsia="en-US"/>
        </w:rPr>
        <w:t>BMSW5104</w:t>
      </w:r>
    </w:p>
    <w:p w14:paraId="3E5C0789" w14:textId="77777777" w:rsidR="00176D73" w:rsidRPr="0072090B" w:rsidRDefault="00176D73" w:rsidP="00262753">
      <w:pPr>
        <w:spacing w:after="160" w:line="360" w:lineRule="auto"/>
        <w:jc w:val="both"/>
        <w:rPr>
          <w:rFonts w:ascii="Arial" w:eastAsiaTheme="minorHAnsi" w:hAnsi="Arial" w:cs="Arial"/>
          <w:sz w:val="36"/>
          <w:szCs w:val="36"/>
          <w:lang w:eastAsia="en-US"/>
        </w:rPr>
      </w:pPr>
      <w:r w:rsidRPr="0072090B">
        <w:rPr>
          <w:rFonts w:ascii="Arial" w:eastAsiaTheme="minorHAnsi" w:hAnsi="Arial" w:cs="Arial"/>
          <w:b/>
          <w:bCs/>
          <w:sz w:val="36"/>
          <w:szCs w:val="36"/>
          <w:lang w:eastAsia="en-US"/>
        </w:rPr>
        <w:t>Lecturer:</w:t>
      </w:r>
      <w:r w:rsidRPr="0072090B">
        <w:rPr>
          <w:rFonts w:ascii="Arial" w:eastAsiaTheme="minorHAnsi" w:hAnsi="Arial" w:cs="Arial"/>
          <w:sz w:val="36"/>
          <w:szCs w:val="36"/>
          <w:lang w:eastAsia="en-US"/>
        </w:rPr>
        <w:t xml:space="preserve"> </w:t>
      </w:r>
      <w:proofErr w:type="spellStart"/>
      <w:r w:rsidRPr="0072090B">
        <w:rPr>
          <w:rFonts w:ascii="Arial" w:eastAsiaTheme="minorHAnsi" w:hAnsi="Arial" w:cs="Arial"/>
          <w:sz w:val="36"/>
          <w:szCs w:val="36"/>
          <w:lang w:eastAsia="en-US"/>
        </w:rPr>
        <w:t>Rexon</w:t>
      </w:r>
      <w:proofErr w:type="spellEnd"/>
      <w:r w:rsidRPr="0072090B">
        <w:rPr>
          <w:rFonts w:ascii="Arial" w:eastAsiaTheme="minorHAnsi" w:hAnsi="Arial" w:cs="Arial"/>
          <w:sz w:val="36"/>
          <w:szCs w:val="36"/>
          <w:lang w:eastAsia="en-US"/>
        </w:rPr>
        <w:t xml:space="preserve"> </w:t>
      </w:r>
      <w:proofErr w:type="spellStart"/>
      <w:r w:rsidRPr="0072090B">
        <w:rPr>
          <w:rFonts w:ascii="Arial" w:eastAsiaTheme="minorHAnsi" w:hAnsi="Arial" w:cs="Arial"/>
          <w:sz w:val="36"/>
          <w:szCs w:val="36"/>
          <w:lang w:eastAsia="en-US"/>
        </w:rPr>
        <w:t>Nting</w:t>
      </w:r>
      <w:proofErr w:type="spellEnd"/>
    </w:p>
    <w:p w14:paraId="6B99D813" w14:textId="77777777" w:rsidR="00176D73" w:rsidRPr="0072090B" w:rsidRDefault="00176D73" w:rsidP="00262753">
      <w:pPr>
        <w:spacing w:after="160" w:line="360" w:lineRule="auto"/>
        <w:jc w:val="both"/>
        <w:rPr>
          <w:rFonts w:ascii="Arial" w:eastAsiaTheme="minorHAnsi" w:hAnsi="Arial" w:cs="Arial"/>
          <w:sz w:val="36"/>
          <w:szCs w:val="36"/>
          <w:lang w:eastAsia="en-US"/>
        </w:rPr>
      </w:pPr>
      <w:r w:rsidRPr="0072090B">
        <w:rPr>
          <w:rFonts w:ascii="Arial" w:eastAsiaTheme="minorHAnsi" w:hAnsi="Arial" w:cs="Arial"/>
          <w:b/>
          <w:bCs/>
          <w:sz w:val="36"/>
          <w:szCs w:val="36"/>
          <w:lang w:eastAsia="en-US"/>
        </w:rPr>
        <w:t xml:space="preserve">Student name: </w:t>
      </w:r>
      <w:r w:rsidRPr="0072090B">
        <w:rPr>
          <w:rFonts w:ascii="Arial" w:eastAsiaTheme="minorHAnsi" w:hAnsi="Arial" w:cs="Arial"/>
          <w:sz w:val="36"/>
          <w:szCs w:val="36"/>
          <w:lang w:eastAsia="en-US"/>
        </w:rPr>
        <w:t xml:space="preserve">Samata Khatoon </w:t>
      </w:r>
    </w:p>
    <w:p w14:paraId="080351C8" w14:textId="77777777" w:rsidR="00176D73" w:rsidRPr="0072090B" w:rsidRDefault="00176D73" w:rsidP="00262753">
      <w:pPr>
        <w:spacing w:after="160" w:line="360" w:lineRule="auto"/>
        <w:jc w:val="both"/>
        <w:rPr>
          <w:rFonts w:ascii="Arial" w:eastAsiaTheme="minorHAnsi" w:hAnsi="Arial" w:cs="Arial"/>
          <w:sz w:val="36"/>
          <w:szCs w:val="36"/>
          <w:lang w:eastAsia="en-US"/>
        </w:rPr>
      </w:pPr>
      <w:r w:rsidRPr="0072090B">
        <w:rPr>
          <w:rFonts w:ascii="Arial" w:eastAsiaTheme="minorHAnsi" w:hAnsi="Arial" w:cs="Arial"/>
          <w:b/>
          <w:bCs/>
          <w:sz w:val="36"/>
          <w:szCs w:val="36"/>
          <w:lang w:eastAsia="en-US"/>
        </w:rPr>
        <w:t xml:space="preserve">Student number: </w:t>
      </w:r>
      <w:r w:rsidRPr="0072090B">
        <w:rPr>
          <w:rFonts w:ascii="Arial" w:eastAsiaTheme="minorHAnsi" w:hAnsi="Arial" w:cs="Arial"/>
          <w:sz w:val="36"/>
          <w:szCs w:val="36"/>
          <w:lang w:eastAsia="en-US"/>
        </w:rPr>
        <w:t>1919228</w:t>
      </w:r>
    </w:p>
    <w:p w14:paraId="02652952" w14:textId="77777777" w:rsidR="00176D73" w:rsidRDefault="00176D73" w:rsidP="00262753">
      <w:pPr>
        <w:pStyle w:val="NoSpacing"/>
        <w:spacing w:line="360" w:lineRule="auto"/>
        <w:rPr>
          <w:rFonts w:ascii="Times New Roman" w:hAnsi="Times New Roman"/>
          <w:b/>
          <w:bCs/>
          <w:sz w:val="24"/>
          <w:szCs w:val="24"/>
        </w:rPr>
      </w:pPr>
    </w:p>
    <w:p w14:paraId="7DEEE316" w14:textId="77777777" w:rsidR="00176D73" w:rsidRDefault="00176D73" w:rsidP="00262753">
      <w:pPr>
        <w:pStyle w:val="NoSpacing"/>
        <w:spacing w:line="360" w:lineRule="auto"/>
        <w:rPr>
          <w:rFonts w:ascii="Times New Roman" w:hAnsi="Times New Roman"/>
          <w:b/>
          <w:bCs/>
          <w:sz w:val="24"/>
          <w:szCs w:val="24"/>
        </w:rPr>
      </w:pPr>
    </w:p>
    <w:p w14:paraId="508ABAF4" w14:textId="77777777" w:rsidR="00176D73" w:rsidRDefault="00176D73" w:rsidP="00262753">
      <w:pPr>
        <w:pStyle w:val="NoSpacing"/>
        <w:spacing w:line="360" w:lineRule="auto"/>
        <w:rPr>
          <w:rFonts w:ascii="Times New Roman" w:hAnsi="Times New Roman"/>
          <w:b/>
          <w:bCs/>
          <w:sz w:val="24"/>
          <w:szCs w:val="24"/>
        </w:rPr>
      </w:pPr>
    </w:p>
    <w:p w14:paraId="3C295DD2" w14:textId="77777777" w:rsidR="00C4741F" w:rsidRPr="001A645B" w:rsidRDefault="00C4741F" w:rsidP="001A645B">
      <w:pPr>
        <w:spacing w:line="360" w:lineRule="auto"/>
        <w:jc w:val="center"/>
        <w:rPr>
          <w:rStyle w:val="Heading1Char"/>
          <w:rFonts w:ascii="Times New Roman" w:hAnsi="Times New Roman"/>
          <w:b w:val="0"/>
          <w:bCs w:val="0"/>
          <w:color w:val="000000"/>
          <w:sz w:val="56"/>
          <w:szCs w:val="56"/>
        </w:rPr>
      </w:pPr>
    </w:p>
    <w:p w14:paraId="365B1F98" w14:textId="77777777" w:rsidR="00C4741F" w:rsidRPr="001A645B" w:rsidRDefault="00C4741F" w:rsidP="001A645B">
      <w:pPr>
        <w:spacing w:line="360" w:lineRule="auto"/>
        <w:jc w:val="center"/>
        <w:rPr>
          <w:rStyle w:val="Heading1Char"/>
          <w:rFonts w:ascii="Times New Roman" w:hAnsi="Times New Roman"/>
          <w:b w:val="0"/>
          <w:bCs w:val="0"/>
          <w:color w:val="000000"/>
          <w:sz w:val="56"/>
          <w:szCs w:val="56"/>
        </w:rPr>
      </w:pPr>
    </w:p>
    <w:p w14:paraId="53C836F8" w14:textId="77777777" w:rsidR="00C4741F" w:rsidRPr="001A645B" w:rsidRDefault="00C4741F" w:rsidP="001A645B">
      <w:pPr>
        <w:spacing w:line="360" w:lineRule="auto"/>
        <w:jc w:val="center"/>
        <w:rPr>
          <w:rStyle w:val="Heading1Char"/>
          <w:rFonts w:ascii="Times New Roman" w:hAnsi="Times New Roman"/>
          <w:b w:val="0"/>
          <w:bCs w:val="0"/>
          <w:color w:val="000000"/>
          <w:sz w:val="56"/>
          <w:szCs w:val="56"/>
        </w:rPr>
      </w:pPr>
    </w:p>
    <w:p w14:paraId="6A08AE2A" w14:textId="1A922B8A" w:rsidR="008B47F3" w:rsidRDefault="008B47F3" w:rsidP="00262753">
      <w:pPr>
        <w:rPr>
          <w:rStyle w:val="Heading1Char"/>
          <w:rFonts w:ascii="Times New Roman" w:hAnsi="Times New Roman"/>
          <w:b w:val="0"/>
          <w:bCs w:val="0"/>
          <w:color w:val="000000"/>
          <w:sz w:val="56"/>
          <w:szCs w:val="56"/>
        </w:rPr>
      </w:pPr>
    </w:p>
    <w:p w14:paraId="0D4BFEFA" w14:textId="1FA810EB" w:rsidR="00FE09FF" w:rsidRPr="006037FF" w:rsidRDefault="005F582B" w:rsidP="00FE09FF">
      <w:pPr>
        <w:rPr>
          <w:rFonts w:ascii="Arial" w:hAnsi="Arial" w:cs="Arial"/>
          <w:b/>
          <w:bCs/>
          <w:sz w:val="32"/>
          <w:szCs w:val="32"/>
          <w:lang w:eastAsia="en-US"/>
        </w:rPr>
      </w:pPr>
      <w:r w:rsidRPr="006037FF">
        <w:rPr>
          <w:rFonts w:ascii="Arial" w:hAnsi="Arial" w:cs="Arial"/>
          <w:b/>
          <w:bCs/>
          <w:sz w:val="32"/>
          <w:szCs w:val="32"/>
          <w:lang w:eastAsia="en-US"/>
        </w:rPr>
        <w:lastRenderedPageBreak/>
        <w:t>Content</w:t>
      </w:r>
      <w:r w:rsidR="00284C6F">
        <w:rPr>
          <w:rFonts w:ascii="Arial" w:hAnsi="Arial" w:cs="Arial"/>
          <w:b/>
          <w:bCs/>
          <w:sz w:val="32"/>
          <w:szCs w:val="32"/>
          <w:lang w:eastAsia="en-US"/>
        </w:rPr>
        <w:t>s</w:t>
      </w:r>
    </w:p>
    <w:p w14:paraId="53A466D7" w14:textId="12A25CF1" w:rsidR="00FE09FF" w:rsidRPr="00993266" w:rsidRDefault="00FE09FF" w:rsidP="00FE09FF">
      <w:pPr>
        <w:rPr>
          <w:rFonts w:ascii="Times New Roman" w:hAnsi="Times New Roman"/>
          <w:b/>
          <w:bCs/>
          <w:sz w:val="32"/>
          <w:szCs w:val="32"/>
          <w:lang w:eastAsia="en-US"/>
        </w:rPr>
      </w:pPr>
      <w:r w:rsidRPr="006037FF">
        <w:rPr>
          <w:rFonts w:ascii="Times New Roman" w:eastAsiaTheme="minorHAnsi" w:hAnsi="Times New Roman"/>
          <w:b/>
          <w:bCs/>
          <w:sz w:val="32"/>
          <w:szCs w:val="32"/>
          <w:lang w:eastAsia="en-US"/>
        </w:rPr>
        <w:t xml:space="preserve">Task 1: </w:t>
      </w:r>
      <w:r w:rsidRPr="00993266">
        <w:rPr>
          <w:rFonts w:ascii="Times New Roman" w:eastAsiaTheme="minorHAnsi" w:hAnsi="Times New Roman"/>
          <w:b/>
          <w:bCs/>
          <w:sz w:val="32"/>
          <w:szCs w:val="32"/>
          <w:lang w:eastAsia="en-US"/>
        </w:rPr>
        <w:t>Project Management plan</w:t>
      </w:r>
    </w:p>
    <w:p w14:paraId="50334220" w14:textId="4754D062" w:rsidR="008D5AAD" w:rsidRPr="006446B0" w:rsidRDefault="008D5AAD" w:rsidP="00262753">
      <w:pPr>
        <w:rPr>
          <w:rFonts w:ascii="Arial" w:hAnsi="Arial" w:cs="Arial"/>
          <w:sz w:val="24"/>
          <w:szCs w:val="24"/>
          <w:lang w:eastAsia="en-US"/>
        </w:rPr>
      </w:pPr>
      <w:r w:rsidRPr="006446B0">
        <w:rPr>
          <w:rFonts w:ascii="Arial" w:hAnsi="Arial" w:cs="Arial"/>
          <w:sz w:val="24"/>
          <w:szCs w:val="24"/>
          <w:lang w:eastAsia="en-US"/>
        </w:rPr>
        <w:t>Introduction</w:t>
      </w:r>
      <w:r w:rsidR="00072F7C">
        <w:rPr>
          <w:rFonts w:ascii="Arial" w:hAnsi="Arial" w:cs="Arial"/>
          <w:sz w:val="24"/>
          <w:szCs w:val="24"/>
          <w:lang w:eastAsia="en-US"/>
        </w:rPr>
        <w:t xml:space="preserve"> &amp; background </w:t>
      </w:r>
      <w:r w:rsidR="006446B0">
        <w:rPr>
          <w:rFonts w:ascii="Arial" w:hAnsi="Arial" w:cs="Arial"/>
          <w:sz w:val="24"/>
          <w:szCs w:val="24"/>
          <w:lang w:eastAsia="en-US"/>
        </w:rPr>
        <w:t>…………………………………………………</w:t>
      </w:r>
      <w:r w:rsidR="00213D2A">
        <w:rPr>
          <w:rFonts w:ascii="Arial" w:hAnsi="Arial" w:cs="Arial"/>
          <w:sz w:val="24"/>
          <w:szCs w:val="24"/>
          <w:lang w:eastAsia="en-US"/>
        </w:rPr>
        <w:t>.</w:t>
      </w:r>
      <w:r w:rsidR="000E6350">
        <w:rPr>
          <w:rFonts w:ascii="Arial" w:hAnsi="Arial" w:cs="Arial"/>
          <w:sz w:val="24"/>
          <w:szCs w:val="24"/>
          <w:lang w:eastAsia="en-US"/>
        </w:rPr>
        <w:t>3</w:t>
      </w:r>
    </w:p>
    <w:p w14:paraId="597C9A98" w14:textId="625E6026" w:rsidR="008D5AAD" w:rsidRPr="005C7ABA" w:rsidRDefault="008D5AAD" w:rsidP="00262753">
      <w:pPr>
        <w:rPr>
          <w:rFonts w:ascii="Arial" w:hAnsi="Arial" w:cs="Arial"/>
          <w:sz w:val="24"/>
          <w:szCs w:val="24"/>
          <w:lang w:eastAsia="en-US"/>
        </w:rPr>
      </w:pPr>
      <w:r w:rsidRPr="005C7ABA">
        <w:rPr>
          <w:rFonts w:ascii="Arial" w:hAnsi="Arial" w:cs="Arial"/>
          <w:sz w:val="24"/>
          <w:szCs w:val="24"/>
          <w:lang w:eastAsia="en-US"/>
        </w:rPr>
        <w:t xml:space="preserve">Task 1: Project management methodology </w:t>
      </w:r>
      <w:r w:rsidR="00B842E5">
        <w:rPr>
          <w:rFonts w:ascii="Arial" w:hAnsi="Arial" w:cs="Arial"/>
          <w:sz w:val="24"/>
          <w:szCs w:val="24"/>
          <w:lang w:eastAsia="en-US"/>
        </w:rPr>
        <w:t>……………………………….</w:t>
      </w:r>
      <w:r w:rsidR="00F41E9B">
        <w:rPr>
          <w:rFonts w:ascii="Arial" w:hAnsi="Arial" w:cs="Arial"/>
          <w:sz w:val="24"/>
          <w:szCs w:val="24"/>
          <w:lang w:eastAsia="en-US"/>
        </w:rPr>
        <w:t>.4</w:t>
      </w:r>
    </w:p>
    <w:p w14:paraId="1C439250" w14:textId="6769D6B2" w:rsidR="008D5AAD" w:rsidRPr="005C7ABA" w:rsidRDefault="008D5AAD" w:rsidP="00262753">
      <w:pPr>
        <w:rPr>
          <w:rFonts w:ascii="Arial" w:hAnsi="Arial" w:cs="Arial"/>
          <w:sz w:val="24"/>
          <w:szCs w:val="24"/>
          <w:lang w:eastAsia="en-US"/>
        </w:rPr>
      </w:pPr>
      <w:r w:rsidRPr="005C7ABA">
        <w:rPr>
          <w:rFonts w:ascii="Arial" w:hAnsi="Arial" w:cs="Arial"/>
          <w:sz w:val="24"/>
          <w:szCs w:val="24"/>
          <w:lang w:eastAsia="en-US"/>
        </w:rPr>
        <w:t xml:space="preserve">Task 2: Stakeholder analysis </w:t>
      </w:r>
      <w:r w:rsidR="00D5161B">
        <w:rPr>
          <w:rFonts w:ascii="Arial" w:hAnsi="Arial" w:cs="Arial"/>
          <w:sz w:val="24"/>
          <w:szCs w:val="24"/>
          <w:lang w:eastAsia="en-US"/>
        </w:rPr>
        <w:t>……………………………………………….</w:t>
      </w:r>
      <w:r w:rsidR="00F41E9B">
        <w:rPr>
          <w:rFonts w:ascii="Arial" w:hAnsi="Arial" w:cs="Arial"/>
          <w:sz w:val="24"/>
          <w:szCs w:val="24"/>
          <w:lang w:eastAsia="en-US"/>
        </w:rPr>
        <w:t>.6</w:t>
      </w:r>
    </w:p>
    <w:p w14:paraId="6750B96A" w14:textId="4111EACF" w:rsidR="008D5AAD" w:rsidRPr="005C7ABA" w:rsidRDefault="008D5AAD" w:rsidP="00262753">
      <w:pPr>
        <w:rPr>
          <w:rFonts w:ascii="Arial" w:hAnsi="Arial" w:cs="Arial"/>
          <w:sz w:val="24"/>
          <w:szCs w:val="24"/>
          <w:lang w:eastAsia="en-US"/>
        </w:rPr>
      </w:pPr>
      <w:r w:rsidRPr="005C7ABA">
        <w:rPr>
          <w:rFonts w:ascii="Arial" w:hAnsi="Arial" w:cs="Arial"/>
          <w:sz w:val="24"/>
          <w:szCs w:val="24"/>
          <w:lang w:eastAsia="en-US"/>
        </w:rPr>
        <w:t xml:space="preserve">Task 3: Project Network Diagram </w:t>
      </w:r>
      <w:r w:rsidR="00D5161B">
        <w:rPr>
          <w:rFonts w:ascii="Arial" w:hAnsi="Arial" w:cs="Arial"/>
          <w:sz w:val="24"/>
          <w:szCs w:val="24"/>
          <w:lang w:eastAsia="en-US"/>
        </w:rPr>
        <w:t>………………………………………….</w:t>
      </w:r>
      <w:r w:rsidR="00F41E9B">
        <w:rPr>
          <w:rFonts w:ascii="Arial" w:hAnsi="Arial" w:cs="Arial"/>
          <w:sz w:val="24"/>
          <w:szCs w:val="24"/>
          <w:lang w:eastAsia="en-US"/>
        </w:rPr>
        <w:t>12</w:t>
      </w:r>
    </w:p>
    <w:p w14:paraId="590F6160" w14:textId="1A60FEBB" w:rsidR="00223C72" w:rsidRPr="005C7ABA" w:rsidRDefault="008D5AAD" w:rsidP="00805C9E">
      <w:pPr>
        <w:rPr>
          <w:rFonts w:ascii="Arial" w:hAnsi="Arial" w:cs="Arial"/>
          <w:sz w:val="24"/>
          <w:szCs w:val="24"/>
          <w:lang w:eastAsia="en-US"/>
        </w:rPr>
      </w:pPr>
      <w:r w:rsidRPr="005C7ABA">
        <w:rPr>
          <w:rFonts w:ascii="Arial" w:hAnsi="Arial" w:cs="Arial"/>
          <w:sz w:val="24"/>
          <w:szCs w:val="24"/>
          <w:lang w:eastAsia="en-US"/>
        </w:rPr>
        <w:t>Critical Path</w:t>
      </w:r>
      <w:r w:rsidR="00223C72">
        <w:rPr>
          <w:rFonts w:ascii="Arial" w:hAnsi="Arial" w:cs="Arial"/>
          <w:sz w:val="24"/>
          <w:szCs w:val="24"/>
          <w:lang w:eastAsia="en-US"/>
        </w:rPr>
        <w:t>…………………………………………………………………</w:t>
      </w:r>
      <w:r w:rsidR="00F41E9B">
        <w:rPr>
          <w:rFonts w:ascii="Arial" w:hAnsi="Arial" w:cs="Arial"/>
          <w:sz w:val="24"/>
          <w:szCs w:val="24"/>
          <w:lang w:eastAsia="en-US"/>
        </w:rPr>
        <w:t>…</w:t>
      </w:r>
      <w:r w:rsidR="00A128C3">
        <w:rPr>
          <w:rFonts w:ascii="Arial" w:hAnsi="Arial" w:cs="Arial"/>
          <w:sz w:val="24"/>
          <w:szCs w:val="24"/>
          <w:lang w:eastAsia="en-US"/>
        </w:rPr>
        <w:t>14</w:t>
      </w:r>
    </w:p>
    <w:p w14:paraId="44DAA4CB" w14:textId="7075D09B" w:rsidR="009C4E58" w:rsidRPr="005C7ABA" w:rsidRDefault="009C4E58" w:rsidP="00805C9E">
      <w:pPr>
        <w:rPr>
          <w:rFonts w:ascii="Arial" w:hAnsi="Arial" w:cs="Arial"/>
          <w:sz w:val="24"/>
          <w:szCs w:val="24"/>
          <w:lang w:eastAsia="en-US"/>
        </w:rPr>
      </w:pPr>
      <w:r w:rsidRPr="005C7ABA">
        <w:rPr>
          <w:rFonts w:ascii="Arial" w:hAnsi="Arial" w:cs="Arial"/>
          <w:sz w:val="24"/>
          <w:szCs w:val="24"/>
          <w:lang w:eastAsia="en-US"/>
        </w:rPr>
        <w:t>Shorte</w:t>
      </w:r>
      <w:r w:rsidR="00E0448B" w:rsidRPr="005C7ABA">
        <w:rPr>
          <w:rFonts w:ascii="Arial" w:hAnsi="Arial" w:cs="Arial"/>
          <w:sz w:val="24"/>
          <w:szCs w:val="24"/>
          <w:lang w:eastAsia="en-US"/>
        </w:rPr>
        <w:t>st time possible calculation</w:t>
      </w:r>
      <w:r w:rsidR="00F53C63">
        <w:rPr>
          <w:rFonts w:ascii="Arial" w:hAnsi="Arial" w:cs="Arial"/>
          <w:sz w:val="24"/>
          <w:szCs w:val="24"/>
          <w:lang w:eastAsia="en-US"/>
        </w:rPr>
        <w:t>…………………………………………</w:t>
      </w:r>
      <w:r w:rsidR="0030198B">
        <w:rPr>
          <w:rFonts w:ascii="Arial" w:hAnsi="Arial" w:cs="Arial"/>
          <w:sz w:val="24"/>
          <w:szCs w:val="24"/>
          <w:lang w:eastAsia="en-US"/>
        </w:rPr>
        <w:t>..15</w:t>
      </w:r>
    </w:p>
    <w:p w14:paraId="6D553CBE" w14:textId="73CE688B" w:rsidR="00E0448B" w:rsidRPr="005C7ABA" w:rsidRDefault="00E0448B" w:rsidP="00805C9E">
      <w:pPr>
        <w:rPr>
          <w:rFonts w:ascii="Arial" w:hAnsi="Arial" w:cs="Arial"/>
          <w:sz w:val="24"/>
          <w:szCs w:val="24"/>
          <w:lang w:eastAsia="en-US"/>
        </w:rPr>
      </w:pPr>
      <w:r w:rsidRPr="005C7ABA">
        <w:rPr>
          <w:rFonts w:ascii="Arial" w:hAnsi="Arial" w:cs="Arial"/>
          <w:sz w:val="24"/>
          <w:szCs w:val="24"/>
          <w:lang w:eastAsia="en-US"/>
        </w:rPr>
        <w:t xml:space="preserve">Task 4: </w:t>
      </w:r>
      <w:r w:rsidR="00341251" w:rsidRPr="005C7ABA">
        <w:rPr>
          <w:rFonts w:ascii="Arial" w:hAnsi="Arial" w:cs="Arial"/>
          <w:sz w:val="24"/>
          <w:szCs w:val="24"/>
          <w:lang w:eastAsia="en-US"/>
        </w:rPr>
        <w:t xml:space="preserve">Work breakdown structure </w:t>
      </w:r>
      <w:r w:rsidR="00F53C63">
        <w:rPr>
          <w:rFonts w:ascii="Arial" w:hAnsi="Arial" w:cs="Arial"/>
          <w:sz w:val="24"/>
          <w:szCs w:val="24"/>
          <w:lang w:eastAsia="en-US"/>
        </w:rPr>
        <w:t>……………………………</w:t>
      </w:r>
      <w:r w:rsidR="00C47113">
        <w:rPr>
          <w:rFonts w:ascii="Arial" w:hAnsi="Arial" w:cs="Arial"/>
          <w:sz w:val="24"/>
          <w:szCs w:val="24"/>
          <w:lang w:eastAsia="en-US"/>
        </w:rPr>
        <w:t>…………</w:t>
      </w:r>
      <w:r w:rsidR="003900B1">
        <w:rPr>
          <w:rFonts w:ascii="Arial" w:hAnsi="Arial" w:cs="Arial"/>
          <w:sz w:val="24"/>
          <w:szCs w:val="24"/>
          <w:lang w:eastAsia="en-US"/>
        </w:rPr>
        <w:t>…18</w:t>
      </w:r>
    </w:p>
    <w:p w14:paraId="0E2C1D6D" w14:textId="363DFE76" w:rsidR="00341251" w:rsidRPr="005C7ABA" w:rsidRDefault="00341251" w:rsidP="00805C9E">
      <w:pPr>
        <w:rPr>
          <w:rFonts w:ascii="Arial" w:hAnsi="Arial" w:cs="Arial"/>
          <w:sz w:val="24"/>
          <w:szCs w:val="24"/>
          <w:lang w:eastAsia="en-US"/>
        </w:rPr>
      </w:pPr>
      <w:r w:rsidRPr="005C7ABA">
        <w:rPr>
          <w:rFonts w:ascii="Arial" w:hAnsi="Arial" w:cs="Arial"/>
          <w:sz w:val="24"/>
          <w:szCs w:val="24"/>
          <w:lang w:eastAsia="en-US"/>
        </w:rPr>
        <w:t>Organisational chart</w:t>
      </w:r>
      <w:r w:rsidR="00D72E81">
        <w:rPr>
          <w:rFonts w:ascii="Arial" w:hAnsi="Arial" w:cs="Arial"/>
          <w:sz w:val="24"/>
          <w:szCs w:val="24"/>
          <w:lang w:eastAsia="en-US"/>
        </w:rPr>
        <w:t>……………………………………………………</w:t>
      </w:r>
      <w:r w:rsidR="00432B38">
        <w:rPr>
          <w:rFonts w:ascii="Arial" w:hAnsi="Arial" w:cs="Arial"/>
          <w:sz w:val="24"/>
          <w:szCs w:val="24"/>
          <w:lang w:eastAsia="en-US"/>
        </w:rPr>
        <w:t>……</w:t>
      </w:r>
      <w:r w:rsidR="00AE7621">
        <w:rPr>
          <w:rFonts w:ascii="Arial" w:hAnsi="Arial" w:cs="Arial"/>
          <w:sz w:val="24"/>
          <w:szCs w:val="24"/>
          <w:lang w:eastAsia="en-US"/>
        </w:rPr>
        <w:t>.</w:t>
      </w:r>
      <w:r w:rsidR="002C4E93">
        <w:rPr>
          <w:rFonts w:ascii="Arial" w:hAnsi="Arial" w:cs="Arial"/>
          <w:sz w:val="24"/>
          <w:szCs w:val="24"/>
          <w:lang w:eastAsia="en-US"/>
        </w:rPr>
        <w:t>.</w:t>
      </w:r>
      <w:r w:rsidR="00AE7621">
        <w:rPr>
          <w:rFonts w:ascii="Arial" w:hAnsi="Arial" w:cs="Arial"/>
          <w:sz w:val="24"/>
          <w:szCs w:val="24"/>
          <w:lang w:eastAsia="en-US"/>
        </w:rPr>
        <w:t>18</w:t>
      </w:r>
    </w:p>
    <w:p w14:paraId="0963A224" w14:textId="4CF7A407" w:rsidR="00341251" w:rsidRPr="005C7ABA" w:rsidRDefault="00341251" w:rsidP="00805C9E">
      <w:pPr>
        <w:rPr>
          <w:rFonts w:ascii="Arial" w:hAnsi="Arial" w:cs="Arial"/>
          <w:sz w:val="24"/>
          <w:szCs w:val="24"/>
          <w:lang w:eastAsia="en-US"/>
        </w:rPr>
      </w:pPr>
      <w:r w:rsidRPr="005C7ABA">
        <w:rPr>
          <w:rFonts w:ascii="Arial" w:hAnsi="Arial" w:cs="Arial"/>
          <w:sz w:val="24"/>
          <w:szCs w:val="24"/>
          <w:lang w:eastAsia="en-US"/>
        </w:rPr>
        <w:t>Task 5</w:t>
      </w:r>
      <w:r w:rsidR="00B30FDA" w:rsidRPr="005C7ABA">
        <w:rPr>
          <w:rFonts w:ascii="Arial" w:hAnsi="Arial" w:cs="Arial"/>
          <w:sz w:val="24"/>
          <w:szCs w:val="24"/>
          <w:lang w:eastAsia="en-US"/>
        </w:rPr>
        <w:t>: Cost</w:t>
      </w:r>
      <w:r w:rsidR="001228AB">
        <w:rPr>
          <w:rFonts w:ascii="Arial" w:hAnsi="Arial" w:cs="Arial"/>
          <w:sz w:val="24"/>
          <w:szCs w:val="24"/>
          <w:lang w:eastAsia="en-US"/>
        </w:rPr>
        <w:t>s………………………………………………………………</w:t>
      </w:r>
      <w:r w:rsidR="00AE7621">
        <w:rPr>
          <w:rFonts w:ascii="Arial" w:hAnsi="Arial" w:cs="Arial"/>
          <w:sz w:val="24"/>
          <w:szCs w:val="24"/>
          <w:lang w:eastAsia="en-US"/>
        </w:rPr>
        <w:t>….19</w:t>
      </w:r>
    </w:p>
    <w:p w14:paraId="7E87E687" w14:textId="3ADA118E" w:rsidR="00B30FDA" w:rsidRPr="005C7ABA" w:rsidRDefault="00B30FDA" w:rsidP="00805C9E">
      <w:pPr>
        <w:rPr>
          <w:rFonts w:ascii="Arial" w:hAnsi="Arial" w:cs="Arial"/>
          <w:sz w:val="24"/>
          <w:szCs w:val="24"/>
          <w:lang w:eastAsia="en-US"/>
        </w:rPr>
      </w:pPr>
      <w:r w:rsidRPr="005C7ABA">
        <w:rPr>
          <w:rFonts w:ascii="Arial" w:hAnsi="Arial" w:cs="Arial"/>
          <w:sz w:val="24"/>
          <w:szCs w:val="24"/>
          <w:lang w:eastAsia="en-US"/>
        </w:rPr>
        <w:t xml:space="preserve">Task 6: </w:t>
      </w:r>
      <w:r w:rsidR="006B644A" w:rsidRPr="005C7ABA">
        <w:rPr>
          <w:rFonts w:ascii="Arial" w:hAnsi="Arial" w:cs="Arial"/>
          <w:sz w:val="24"/>
          <w:szCs w:val="24"/>
          <w:lang w:eastAsia="en-US"/>
        </w:rPr>
        <w:t>Consideration of Resources</w:t>
      </w:r>
      <w:r w:rsidR="00432B38">
        <w:rPr>
          <w:rFonts w:ascii="Arial" w:hAnsi="Arial" w:cs="Arial"/>
          <w:sz w:val="24"/>
          <w:szCs w:val="24"/>
          <w:lang w:eastAsia="en-US"/>
        </w:rPr>
        <w:t>……………………………………</w:t>
      </w:r>
      <w:r w:rsidR="002C4E93">
        <w:rPr>
          <w:rFonts w:ascii="Arial" w:hAnsi="Arial" w:cs="Arial"/>
          <w:sz w:val="24"/>
          <w:szCs w:val="24"/>
          <w:lang w:eastAsia="en-US"/>
        </w:rPr>
        <w:t>…..21</w:t>
      </w:r>
    </w:p>
    <w:p w14:paraId="5440E9E8" w14:textId="21CDE56D" w:rsidR="006B644A" w:rsidRPr="005C7ABA" w:rsidRDefault="006B644A" w:rsidP="00805C9E">
      <w:pPr>
        <w:rPr>
          <w:rFonts w:ascii="Arial" w:hAnsi="Arial" w:cs="Arial"/>
          <w:sz w:val="24"/>
          <w:szCs w:val="24"/>
          <w:lang w:eastAsia="en-US"/>
        </w:rPr>
      </w:pPr>
      <w:r w:rsidRPr="005C7ABA">
        <w:rPr>
          <w:rFonts w:ascii="Arial" w:hAnsi="Arial" w:cs="Arial"/>
          <w:sz w:val="24"/>
          <w:szCs w:val="24"/>
          <w:lang w:eastAsia="en-US"/>
        </w:rPr>
        <w:t>Task 7</w:t>
      </w:r>
      <w:r w:rsidR="00D87ECF" w:rsidRPr="005C7ABA">
        <w:rPr>
          <w:rFonts w:ascii="Arial" w:hAnsi="Arial" w:cs="Arial"/>
          <w:sz w:val="24"/>
          <w:szCs w:val="24"/>
          <w:lang w:eastAsia="en-US"/>
        </w:rPr>
        <w:t xml:space="preserve">: </w:t>
      </w:r>
      <w:r w:rsidRPr="005C7ABA">
        <w:rPr>
          <w:rFonts w:ascii="Arial" w:hAnsi="Arial" w:cs="Arial"/>
          <w:sz w:val="24"/>
          <w:szCs w:val="24"/>
          <w:lang w:eastAsia="en-US"/>
        </w:rPr>
        <w:t xml:space="preserve">Project Schedule </w:t>
      </w:r>
      <w:r w:rsidR="003E159E">
        <w:rPr>
          <w:rFonts w:ascii="Arial" w:hAnsi="Arial" w:cs="Arial"/>
          <w:sz w:val="24"/>
          <w:szCs w:val="24"/>
          <w:lang w:eastAsia="en-US"/>
        </w:rPr>
        <w:t>…………………………………………………</w:t>
      </w:r>
      <w:r w:rsidR="00DC2103">
        <w:rPr>
          <w:rFonts w:ascii="Arial" w:hAnsi="Arial" w:cs="Arial"/>
          <w:sz w:val="24"/>
          <w:szCs w:val="24"/>
          <w:lang w:eastAsia="en-US"/>
        </w:rPr>
        <w:t>…</w:t>
      </w:r>
      <w:r w:rsidR="004966DA">
        <w:rPr>
          <w:rFonts w:ascii="Arial" w:hAnsi="Arial" w:cs="Arial"/>
          <w:sz w:val="24"/>
          <w:szCs w:val="24"/>
          <w:lang w:eastAsia="en-US"/>
        </w:rPr>
        <w:t>.</w:t>
      </w:r>
      <w:r w:rsidR="00DC2103">
        <w:rPr>
          <w:rFonts w:ascii="Arial" w:hAnsi="Arial" w:cs="Arial"/>
          <w:sz w:val="24"/>
          <w:szCs w:val="24"/>
          <w:lang w:eastAsia="en-US"/>
        </w:rPr>
        <w:t>21</w:t>
      </w:r>
    </w:p>
    <w:p w14:paraId="275C73E4" w14:textId="77736A9C" w:rsidR="006B644A" w:rsidRPr="005C7ABA" w:rsidRDefault="006B644A" w:rsidP="00805C9E">
      <w:pPr>
        <w:rPr>
          <w:rFonts w:ascii="Arial" w:hAnsi="Arial" w:cs="Arial"/>
          <w:sz w:val="24"/>
          <w:szCs w:val="24"/>
          <w:lang w:eastAsia="en-US"/>
        </w:rPr>
      </w:pPr>
      <w:r w:rsidRPr="005C7ABA">
        <w:rPr>
          <w:rFonts w:ascii="Arial" w:hAnsi="Arial" w:cs="Arial"/>
          <w:sz w:val="24"/>
          <w:szCs w:val="24"/>
          <w:lang w:eastAsia="en-US"/>
        </w:rPr>
        <w:t>Task 8</w:t>
      </w:r>
      <w:r w:rsidR="00D87ECF" w:rsidRPr="005C7ABA">
        <w:rPr>
          <w:rFonts w:ascii="Arial" w:hAnsi="Arial" w:cs="Arial"/>
          <w:sz w:val="24"/>
          <w:szCs w:val="24"/>
          <w:lang w:eastAsia="en-US"/>
        </w:rPr>
        <w:t xml:space="preserve">: Risk Analysis </w:t>
      </w:r>
      <w:r w:rsidR="00934B13">
        <w:rPr>
          <w:rFonts w:ascii="Arial" w:hAnsi="Arial" w:cs="Arial"/>
          <w:sz w:val="24"/>
          <w:szCs w:val="24"/>
          <w:lang w:eastAsia="en-US"/>
        </w:rPr>
        <w:t>……………………………………………………</w:t>
      </w:r>
      <w:r w:rsidR="00DC2103">
        <w:rPr>
          <w:rFonts w:ascii="Arial" w:hAnsi="Arial" w:cs="Arial"/>
          <w:sz w:val="24"/>
          <w:szCs w:val="24"/>
          <w:lang w:eastAsia="en-US"/>
        </w:rPr>
        <w:t>…</w:t>
      </w:r>
      <w:r w:rsidR="00DF27A3">
        <w:rPr>
          <w:rFonts w:ascii="Arial" w:hAnsi="Arial" w:cs="Arial"/>
          <w:sz w:val="24"/>
          <w:szCs w:val="24"/>
          <w:lang w:eastAsia="en-US"/>
        </w:rPr>
        <w:t>.</w:t>
      </w:r>
      <w:r w:rsidR="004966DA">
        <w:rPr>
          <w:rFonts w:ascii="Arial" w:hAnsi="Arial" w:cs="Arial"/>
          <w:sz w:val="24"/>
          <w:szCs w:val="24"/>
          <w:lang w:eastAsia="en-US"/>
        </w:rPr>
        <w:t>.</w:t>
      </w:r>
      <w:r w:rsidR="00DF27A3">
        <w:rPr>
          <w:rFonts w:ascii="Arial" w:hAnsi="Arial" w:cs="Arial"/>
          <w:sz w:val="24"/>
          <w:szCs w:val="24"/>
          <w:lang w:eastAsia="en-US"/>
        </w:rPr>
        <w:t>24</w:t>
      </w:r>
    </w:p>
    <w:p w14:paraId="1BACCFC4" w14:textId="0D9710FD" w:rsidR="00D87ECF" w:rsidRPr="005C7ABA" w:rsidRDefault="00AC41E0" w:rsidP="00805C9E">
      <w:pPr>
        <w:rPr>
          <w:rFonts w:ascii="Arial" w:hAnsi="Arial" w:cs="Arial"/>
          <w:sz w:val="24"/>
          <w:szCs w:val="24"/>
          <w:lang w:eastAsia="en-US"/>
        </w:rPr>
      </w:pPr>
      <w:r w:rsidRPr="005C7ABA">
        <w:rPr>
          <w:rFonts w:ascii="Arial" w:hAnsi="Arial" w:cs="Arial"/>
          <w:sz w:val="24"/>
          <w:szCs w:val="24"/>
          <w:lang w:eastAsia="en-US"/>
        </w:rPr>
        <w:t xml:space="preserve">Task 9: </w:t>
      </w:r>
      <w:r w:rsidR="00EC5F35" w:rsidRPr="005C7ABA">
        <w:rPr>
          <w:rFonts w:ascii="Arial" w:hAnsi="Arial" w:cs="Arial"/>
          <w:sz w:val="24"/>
          <w:szCs w:val="24"/>
          <w:lang w:eastAsia="en-US"/>
        </w:rPr>
        <w:t xml:space="preserve">Benefits of this project </w:t>
      </w:r>
      <w:r w:rsidR="00D113D1">
        <w:rPr>
          <w:rFonts w:ascii="Arial" w:hAnsi="Arial" w:cs="Arial"/>
          <w:sz w:val="24"/>
          <w:szCs w:val="24"/>
          <w:lang w:eastAsia="en-US"/>
        </w:rPr>
        <w:t>…………………………………………</w:t>
      </w:r>
      <w:r w:rsidR="00CF046F">
        <w:rPr>
          <w:rFonts w:ascii="Arial" w:hAnsi="Arial" w:cs="Arial"/>
          <w:sz w:val="24"/>
          <w:szCs w:val="24"/>
          <w:lang w:eastAsia="en-US"/>
        </w:rPr>
        <w:t>…</w:t>
      </w:r>
      <w:r w:rsidR="004966DA">
        <w:rPr>
          <w:rFonts w:ascii="Arial" w:hAnsi="Arial" w:cs="Arial"/>
          <w:sz w:val="24"/>
          <w:szCs w:val="24"/>
          <w:lang w:eastAsia="en-US"/>
        </w:rPr>
        <w:t>…</w:t>
      </w:r>
      <w:r w:rsidR="00CF046F">
        <w:rPr>
          <w:rFonts w:ascii="Arial" w:hAnsi="Arial" w:cs="Arial"/>
          <w:sz w:val="24"/>
          <w:szCs w:val="24"/>
          <w:lang w:eastAsia="en-US"/>
        </w:rPr>
        <w:t>24</w:t>
      </w:r>
    </w:p>
    <w:p w14:paraId="6F975667" w14:textId="7C12BF8D" w:rsidR="00EC5F35" w:rsidRPr="005C7ABA" w:rsidRDefault="00EC5F35" w:rsidP="00805C9E">
      <w:pPr>
        <w:rPr>
          <w:rFonts w:ascii="Arial" w:hAnsi="Arial" w:cs="Arial"/>
          <w:sz w:val="24"/>
          <w:szCs w:val="24"/>
          <w:lang w:eastAsia="en-US"/>
        </w:rPr>
      </w:pPr>
      <w:r w:rsidRPr="005C7ABA">
        <w:rPr>
          <w:rFonts w:ascii="Arial" w:hAnsi="Arial" w:cs="Arial"/>
          <w:sz w:val="24"/>
          <w:szCs w:val="24"/>
          <w:lang w:eastAsia="en-US"/>
        </w:rPr>
        <w:t xml:space="preserve">Conclusion </w:t>
      </w:r>
      <w:r w:rsidR="00D113D1">
        <w:rPr>
          <w:rFonts w:ascii="Arial" w:hAnsi="Arial" w:cs="Arial"/>
          <w:sz w:val="24"/>
          <w:szCs w:val="24"/>
          <w:lang w:eastAsia="en-US"/>
        </w:rPr>
        <w:t>…………………………………………………………………</w:t>
      </w:r>
      <w:r w:rsidR="004966DA">
        <w:rPr>
          <w:rFonts w:ascii="Arial" w:hAnsi="Arial" w:cs="Arial"/>
          <w:sz w:val="24"/>
          <w:szCs w:val="24"/>
          <w:lang w:eastAsia="en-US"/>
        </w:rPr>
        <w:t>….26</w:t>
      </w:r>
    </w:p>
    <w:p w14:paraId="559B4AE9" w14:textId="082BFF2B" w:rsidR="00EC5F35" w:rsidRPr="005C7ABA" w:rsidRDefault="00EC5F35" w:rsidP="00805C9E">
      <w:pPr>
        <w:rPr>
          <w:rFonts w:ascii="Arial" w:hAnsi="Arial" w:cs="Arial"/>
          <w:sz w:val="24"/>
          <w:szCs w:val="24"/>
          <w:lang w:eastAsia="en-US"/>
        </w:rPr>
      </w:pPr>
      <w:r w:rsidRPr="005C7ABA">
        <w:rPr>
          <w:rFonts w:ascii="Arial" w:hAnsi="Arial" w:cs="Arial"/>
          <w:sz w:val="24"/>
          <w:szCs w:val="24"/>
          <w:lang w:eastAsia="en-US"/>
        </w:rPr>
        <w:t>Reference list</w:t>
      </w:r>
      <w:r w:rsidR="00D113D1">
        <w:rPr>
          <w:rFonts w:ascii="Arial" w:hAnsi="Arial" w:cs="Arial"/>
          <w:sz w:val="24"/>
          <w:szCs w:val="24"/>
          <w:lang w:eastAsia="en-US"/>
        </w:rPr>
        <w:t>………………………………………………………………</w:t>
      </w:r>
      <w:r w:rsidR="004966DA">
        <w:rPr>
          <w:rFonts w:ascii="Arial" w:hAnsi="Arial" w:cs="Arial"/>
          <w:sz w:val="24"/>
          <w:szCs w:val="24"/>
          <w:lang w:eastAsia="en-US"/>
        </w:rPr>
        <w:t>….26</w:t>
      </w:r>
    </w:p>
    <w:p w14:paraId="0756C275" w14:textId="3BC536A3" w:rsidR="00C11706" w:rsidRDefault="00C11706" w:rsidP="00805C9E">
      <w:pPr>
        <w:rPr>
          <w:rFonts w:ascii="Arial" w:hAnsi="Arial" w:cs="Arial"/>
          <w:sz w:val="24"/>
          <w:szCs w:val="24"/>
          <w:lang w:eastAsia="en-US"/>
        </w:rPr>
      </w:pPr>
      <w:r w:rsidRPr="005C7ABA">
        <w:rPr>
          <w:rFonts w:ascii="Arial" w:hAnsi="Arial" w:cs="Arial"/>
          <w:sz w:val="24"/>
          <w:szCs w:val="24"/>
          <w:lang w:eastAsia="en-US"/>
        </w:rPr>
        <w:t xml:space="preserve">Appendix </w:t>
      </w:r>
      <w:r w:rsidR="005B197D">
        <w:rPr>
          <w:rFonts w:ascii="Arial" w:hAnsi="Arial" w:cs="Arial"/>
          <w:sz w:val="24"/>
          <w:szCs w:val="24"/>
          <w:lang w:eastAsia="en-US"/>
        </w:rPr>
        <w:t xml:space="preserve">lecture notes </w:t>
      </w:r>
      <w:r w:rsidR="00D113D1">
        <w:rPr>
          <w:rFonts w:ascii="Arial" w:hAnsi="Arial" w:cs="Arial"/>
          <w:sz w:val="24"/>
          <w:szCs w:val="24"/>
          <w:lang w:eastAsia="en-US"/>
        </w:rPr>
        <w:t>……………………………………………………</w:t>
      </w:r>
      <w:r w:rsidR="00231327">
        <w:rPr>
          <w:rFonts w:ascii="Arial" w:hAnsi="Arial" w:cs="Arial"/>
          <w:sz w:val="24"/>
          <w:szCs w:val="24"/>
          <w:lang w:eastAsia="en-US"/>
        </w:rPr>
        <w:t>…</w:t>
      </w:r>
      <w:r w:rsidR="00282DF0">
        <w:rPr>
          <w:rFonts w:ascii="Arial" w:hAnsi="Arial" w:cs="Arial"/>
          <w:sz w:val="24"/>
          <w:szCs w:val="24"/>
          <w:lang w:eastAsia="en-US"/>
        </w:rPr>
        <w:t>28</w:t>
      </w:r>
    </w:p>
    <w:p w14:paraId="42E81BE8" w14:textId="05CCF40C" w:rsidR="00881BE1" w:rsidRPr="00881BE1" w:rsidRDefault="00D818D0" w:rsidP="00C565A5">
      <w:pPr>
        <w:spacing w:after="160" w:line="360" w:lineRule="auto"/>
        <w:jc w:val="both"/>
        <w:rPr>
          <w:rFonts w:ascii="Times New Roman" w:eastAsiaTheme="minorHAnsi" w:hAnsi="Times New Roman" w:cstheme="minorBidi"/>
          <w:color w:val="000000" w:themeColor="text1"/>
          <w:sz w:val="32"/>
          <w:szCs w:val="32"/>
          <w:lang w:eastAsia="en-US"/>
        </w:rPr>
      </w:pPr>
      <w:r w:rsidRPr="00963ADD">
        <w:rPr>
          <w:rFonts w:ascii="Times New Roman" w:eastAsiaTheme="minorHAnsi" w:hAnsi="Times New Roman" w:cstheme="minorBidi"/>
          <w:b/>
          <w:bCs/>
          <w:sz w:val="32"/>
          <w:szCs w:val="32"/>
          <w:lang w:eastAsia="en-US"/>
        </w:rPr>
        <w:t>Task 2:</w:t>
      </w:r>
      <w:r w:rsidRPr="00963ADD">
        <w:rPr>
          <w:rFonts w:ascii="Times New Roman" w:eastAsiaTheme="minorHAnsi" w:hAnsi="Times New Roman" w:cstheme="minorBidi"/>
          <w:color w:val="000000" w:themeColor="text1"/>
          <w:sz w:val="32"/>
          <w:szCs w:val="32"/>
          <w:lang w:eastAsia="en-US"/>
        </w:rPr>
        <w:t xml:space="preserve"> </w:t>
      </w:r>
      <w:r w:rsidRPr="00993266">
        <w:rPr>
          <w:rFonts w:ascii="Times New Roman" w:eastAsiaTheme="minorHAnsi" w:hAnsi="Times New Roman" w:cstheme="minorBidi"/>
          <w:b/>
          <w:bCs/>
          <w:color w:val="000000" w:themeColor="text1"/>
          <w:sz w:val="32"/>
          <w:szCs w:val="32"/>
          <w:lang w:eastAsia="en-US"/>
        </w:rPr>
        <w:t>Evaluation of</w:t>
      </w:r>
      <w:r w:rsidR="003A2BBD" w:rsidRPr="00993266">
        <w:rPr>
          <w:rFonts w:ascii="Times New Roman" w:eastAsiaTheme="minorHAnsi" w:hAnsi="Times New Roman" w:cstheme="minorBidi"/>
          <w:b/>
          <w:bCs/>
          <w:color w:val="000000" w:themeColor="text1"/>
          <w:sz w:val="32"/>
          <w:szCs w:val="32"/>
          <w:lang w:eastAsia="en-US"/>
        </w:rPr>
        <w:t xml:space="preserve"> the project management </w:t>
      </w:r>
      <w:r w:rsidRPr="00993266">
        <w:rPr>
          <w:rFonts w:ascii="Times New Roman" w:eastAsiaTheme="minorHAnsi" w:hAnsi="Times New Roman" w:cstheme="minorBidi"/>
          <w:b/>
          <w:bCs/>
          <w:color w:val="000000" w:themeColor="text1"/>
          <w:sz w:val="32"/>
          <w:szCs w:val="32"/>
          <w:lang w:eastAsia="en-US"/>
        </w:rPr>
        <w:t>plan</w:t>
      </w:r>
      <w:r w:rsidR="00284C6F">
        <w:rPr>
          <w:rFonts w:ascii="Times New Roman" w:eastAsiaTheme="minorHAnsi" w:hAnsi="Times New Roman" w:cstheme="minorBidi"/>
          <w:color w:val="000000" w:themeColor="text1"/>
          <w:sz w:val="32"/>
          <w:szCs w:val="32"/>
          <w:lang w:eastAsia="en-US"/>
        </w:rPr>
        <w:t>…….</w:t>
      </w:r>
      <w:r w:rsidR="00881BE1">
        <w:rPr>
          <w:rFonts w:ascii="Times New Roman" w:eastAsiaTheme="minorHAnsi" w:hAnsi="Times New Roman" w:cstheme="minorBidi"/>
          <w:color w:val="000000" w:themeColor="text1"/>
          <w:sz w:val="32"/>
          <w:szCs w:val="32"/>
          <w:lang w:eastAsia="en-US"/>
        </w:rPr>
        <w:t>34-44</w:t>
      </w:r>
    </w:p>
    <w:p w14:paraId="455040CC" w14:textId="77777777" w:rsidR="00D818D0" w:rsidRPr="00963ADD" w:rsidRDefault="00D818D0" w:rsidP="00805C9E">
      <w:pPr>
        <w:rPr>
          <w:rStyle w:val="Heading1Char"/>
          <w:rFonts w:ascii="Arial" w:hAnsi="Arial" w:cs="Arial"/>
          <w:b w:val="0"/>
          <w:bCs w:val="0"/>
          <w:color w:val="auto"/>
          <w:sz w:val="32"/>
          <w:szCs w:val="32"/>
          <w:lang w:eastAsia="en-US"/>
        </w:rPr>
      </w:pPr>
    </w:p>
    <w:p w14:paraId="28E35043" w14:textId="4AADDE7C" w:rsidR="001451BE" w:rsidRPr="00963ADD" w:rsidRDefault="001451BE" w:rsidP="001D24F4">
      <w:pPr>
        <w:spacing w:line="360" w:lineRule="auto"/>
        <w:rPr>
          <w:rFonts w:ascii="Arial" w:eastAsiaTheme="minorHAnsi" w:hAnsi="Arial" w:cs="Arial"/>
          <w:b/>
          <w:bCs/>
          <w:sz w:val="32"/>
          <w:szCs w:val="32"/>
          <w:lang w:eastAsia="en-US"/>
        </w:rPr>
      </w:pPr>
    </w:p>
    <w:p w14:paraId="0B3D1198" w14:textId="40D89FD4" w:rsidR="0044331D" w:rsidRPr="00963ADD" w:rsidRDefault="0044331D" w:rsidP="001D24F4">
      <w:pPr>
        <w:spacing w:line="360" w:lineRule="auto"/>
        <w:rPr>
          <w:rFonts w:ascii="Arial" w:eastAsiaTheme="minorHAnsi" w:hAnsi="Arial" w:cs="Arial"/>
          <w:b/>
          <w:bCs/>
          <w:sz w:val="32"/>
          <w:szCs w:val="32"/>
          <w:lang w:eastAsia="en-US"/>
        </w:rPr>
      </w:pPr>
    </w:p>
    <w:p w14:paraId="517856EA" w14:textId="77777777" w:rsidR="0044331D" w:rsidRPr="005C7ABA" w:rsidRDefault="0044331D" w:rsidP="001D24F4">
      <w:pPr>
        <w:spacing w:line="360" w:lineRule="auto"/>
        <w:rPr>
          <w:rFonts w:ascii="Arial" w:hAnsi="Arial" w:cs="Arial"/>
          <w:sz w:val="24"/>
          <w:szCs w:val="24"/>
        </w:rPr>
      </w:pPr>
    </w:p>
    <w:p w14:paraId="10037894" w14:textId="60A81FD0" w:rsidR="001451BE" w:rsidRPr="005C7ABA" w:rsidRDefault="001451BE" w:rsidP="001451BE">
      <w:pPr>
        <w:pStyle w:val="TOC1"/>
        <w:tabs>
          <w:tab w:val="right" w:leader="dot" w:pos="9350"/>
        </w:tabs>
        <w:spacing w:line="360" w:lineRule="auto"/>
        <w:jc w:val="both"/>
        <w:rPr>
          <w:rStyle w:val="Heading1Char"/>
          <w:rFonts w:ascii="Arial" w:hAnsi="Arial" w:cs="Arial"/>
          <w:b w:val="0"/>
          <w:bCs w:val="0"/>
          <w:color w:val="000000"/>
          <w:sz w:val="24"/>
          <w:szCs w:val="24"/>
        </w:rPr>
      </w:pPr>
    </w:p>
    <w:p w14:paraId="73CB58E8" w14:textId="1AE1180F" w:rsidR="002E5998" w:rsidRDefault="002E5998" w:rsidP="001A645B">
      <w:pPr>
        <w:spacing w:line="360" w:lineRule="auto"/>
        <w:rPr>
          <w:rStyle w:val="Heading1Char"/>
          <w:rFonts w:ascii="Times New Roman" w:hAnsi="Times New Roman"/>
        </w:rPr>
      </w:pPr>
    </w:p>
    <w:p w14:paraId="2FEDF802" w14:textId="77777777" w:rsidR="005C7ABA" w:rsidRDefault="005C7ABA" w:rsidP="001D24F4">
      <w:pPr>
        <w:spacing w:after="160" w:line="360" w:lineRule="auto"/>
        <w:jc w:val="both"/>
        <w:rPr>
          <w:rFonts w:ascii="Times New Roman" w:eastAsiaTheme="minorHAnsi" w:hAnsi="Times New Roman" w:cstheme="minorBidi"/>
          <w:b/>
          <w:bCs/>
          <w:sz w:val="36"/>
          <w:szCs w:val="36"/>
          <w:lang w:eastAsia="en-US"/>
        </w:rPr>
      </w:pPr>
      <w:bookmarkStart w:id="0" w:name="_Toc88064083"/>
      <w:bookmarkStart w:id="1" w:name="_Toc88648352"/>
      <w:bookmarkStart w:id="2" w:name="_Toc88648427"/>
      <w:bookmarkStart w:id="3" w:name="_Toc92100371"/>
    </w:p>
    <w:p w14:paraId="24750E99" w14:textId="068ED0D4" w:rsidR="00381065" w:rsidRPr="0072090B" w:rsidRDefault="00381065" w:rsidP="001D24F4">
      <w:pPr>
        <w:spacing w:after="160" w:line="360" w:lineRule="auto"/>
        <w:jc w:val="both"/>
        <w:rPr>
          <w:rFonts w:ascii="Times New Roman" w:eastAsiaTheme="minorHAnsi" w:hAnsi="Times New Roman" w:cstheme="minorBidi"/>
          <w:sz w:val="36"/>
          <w:szCs w:val="36"/>
          <w:lang w:eastAsia="en-US"/>
        </w:rPr>
      </w:pPr>
      <w:r w:rsidRPr="0072090B">
        <w:rPr>
          <w:rFonts w:ascii="Times New Roman" w:eastAsiaTheme="minorHAnsi" w:hAnsi="Times New Roman" w:cstheme="minorBidi"/>
          <w:b/>
          <w:bCs/>
          <w:sz w:val="36"/>
          <w:szCs w:val="36"/>
          <w:lang w:eastAsia="en-US"/>
        </w:rPr>
        <w:t xml:space="preserve">Task 1: </w:t>
      </w:r>
      <w:r w:rsidRPr="0072090B">
        <w:rPr>
          <w:rFonts w:ascii="Times New Roman" w:eastAsiaTheme="minorHAnsi" w:hAnsi="Times New Roman" w:cstheme="minorBidi"/>
          <w:sz w:val="36"/>
          <w:szCs w:val="36"/>
          <w:lang w:eastAsia="en-US"/>
        </w:rPr>
        <w:t>Project Management plan</w:t>
      </w:r>
    </w:p>
    <w:p w14:paraId="23D68107" w14:textId="04DD35E7" w:rsidR="00BC0CD4" w:rsidRPr="00215ED3" w:rsidRDefault="00C44457" w:rsidP="00BC0CD4">
      <w:pPr>
        <w:pStyle w:val="NoSpacing"/>
        <w:spacing w:line="360" w:lineRule="auto"/>
        <w:rPr>
          <w:rStyle w:val="Heading1Char"/>
          <w:rFonts w:ascii="Times New Roman" w:hAnsi="Times New Roman"/>
          <w:color w:val="000000" w:themeColor="text1"/>
        </w:rPr>
      </w:pPr>
      <w:r w:rsidRPr="00215ED3">
        <w:rPr>
          <w:rStyle w:val="Heading1Char"/>
          <w:rFonts w:ascii="Times New Roman" w:hAnsi="Times New Roman"/>
          <w:color w:val="000000" w:themeColor="text1"/>
        </w:rPr>
        <w:t>Introduction</w:t>
      </w:r>
      <w:bookmarkEnd w:id="0"/>
      <w:bookmarkEnd w:id="1"/>
      <w:bookmarkEnd w:id="2"/>
      <w:bookmarkEnd w:id="3"/>
    </w:p>
    <w:p w14:paraId="429958B2" w14:textId="77777777" w:rsidR="00F82ACA" w:rsidRDefault="00F82ACA" w:rsidP="00BC0CD4">
      <w:pPr>
        <w:pStyle w:val="NoSpacing"/>
        <w:spacing w:line="360" w:lineRule="auto"/>
        <w:rPr>
          <w:rStyle w:val="Heading1Char"/>
          <w:rFonts w:ascii="Times New Roman" w:hAnsi="Times New Roman"/>
          <w:color w:val="000000" w:themeColor="text1"/>
        </w:rPr>
      </w:pPr>
    </w:p>
    <w:p w14:paraId="1F791EC1" w14:textId="497FB040" w:rsidR="001E2F70" w:rsidRPr="00215ED3" w:rsidRDefault="001E2F70" w:rsidP="00BC0CD4">
      <w:pPr>
        <w:pStyle w:val="NoSpacing"/>
        <w:spacing w:line="360" w:lineRule="auto"/>
        <w:rPr>
          <w:rStyle w:val="Heading1Char"/>
          <w:rFonts w:ascii="Times New Roman" w:hAnsi="Times New Roman"/>
          <w:color w:val="000000" w:themeColor="text1"/>
        </w:rPr>
      </w:pPr>
      <w:r w:rsidRPr="00215ED3">
        <w:rPr>
          <w:rStyle w:val="Heading1Char"/>
          <w:rFonts w:ascii="Times New Roman" w:hAnsi="Times New Roman"/>
          <w:color w:val="000000" w:themeColor="text1"/>
        </w:rPr>
        <w:t xml:space="preserve">Background </w:t>
      </w:r>
    </w:p>
    <w:p w14:paraId="616830F9" w14:textId="75552721" w:rsidR="001E2F70" w:rsidRDefault="001E2F70" w:rsidP="001D24F4">
      <w:pPr>
        <w:spacing w:line="360" w:lineRule="auto"/>
        <w:jc w:val="both"/>
        <w:rPr>
          <w:rFonts w:ascii="Times New Roman" w:hAnsi="Times New Roman"/>
          <w:sz w:val="24"/>
          <w:szCs w:val="24"/>
        </w:rPr>
      </w:pPr>
      <w:r>
        <w:rPr>
          <w:rFonts w:ascii="Times New Roman" w:hAnsi="Times New Roman"/>
          <w:sz w:val="24"/>
          <w:szCs w:val="24"/>
        </w:rPr>
        <w:t xml:space="preserve">The </w:t>
      </w:r>
      <w:r w:rsidRPr="001A645B">
        <w:rPr>
          <w:rFonts w:ascii="Times New Roman" w:hAnsi="Times New Roman"/>
          <w:sz w:val="24"/>
          <w:szCs w:val="24"/>
        </w:rPr>
        <w:t>WM College was established in the United Kingdom</w:t>
      </w:r>
      <w:r>
        <w:rPr>
          <w:rFonts w:ascii="Times New Roman" w:hAnsi="Times New Roman"/>
          <w:sz w:val="24"/>
          <w:szCs w:val="24"/>
        </w:rPr>
        <w:t xml:space="preserve">, </w:t>
      </w:r>
      <w:r w:rsidR="0044331D">
        <w:rPr>
          <w:rFonts w:ascii="Times New Roman" w:hAnsi="Times New Roman"/>
          <w:sz w:val="24"/>
          <w:szCs w:val="24"/>
        </w:rPr>
        <w:t xml:space="preserve">within the </w:t>
      </w:r>
      <w:r>
        <w:rPr>
          <w:rFonts w:ascii="Times New Roman" w:hAnsi="Times New Roman"/>
          <w:sz w:val="24"/>
          <w:szCs w:val="24"/>
        </w:rPr>
        <w:t>London Borough of Camden</w:t>
      </w:r>
      <w:r w:rsidRPr="001A645B">
        <w:rPr>
          <w:rFonts w:ascii="Times New Roman" w:hAnsi="Times New Roman"/>
          <w:sz w:val="24"/>
          <w:szCs w:val="24"/>
        </w:rPr>
        <w:t xml:space="preserve">. It was founded in 1854. </w:t>
      </w:r>
      <w:r w:rsidR="0044331D">
        <w:rPr>
          <w:rFonts w:ascii="Times New Roman" w:hAnsi="Times New Roman"/>
          <w:sz w:val="24"/>
          <w:szCs w:val="24"/>
        </w:rPr>
        <w:t>It had over</w:t>
      </w:r>
      <w:r w:rsidRPr="001A645B">
        <w:rPr>
          <w:rFonts w:ascii="Times New Roman" w:hAnsi="Times New Roman"/>
          <w:sz w:val="24"/>
          <w:szCs w:val="24"/>
        </w:rPr>
        <w:t xml:space="preserve"> 4,100 students </w:t>
      </w:r>
      <w:r w:rsidR="0044331D">
        <w:rPr>
          <w:rFonts w:ascii="Times New Roman" w:hAnsi="Times New Roman"/>
          <w:sz w:val="24"/>
          <w:szCs w:val="24"/>
        </w:rPr>
        <w:t xml:space="preserve">enrolled </w:t>
      </w:r>
      <w:r w:rsidRPr="001A645B">
        <w:rPr>
          <w:rFonts w:ascii="Times New Roman" w:hAnsi="Times New Roman"/>
          <w:sz w:val="24"/>
          <w:szCs w:val="24"/>
        </w:rPr>
        <w:t xml:space="preserve">in the college in 2018. </w:t>
      </w:r>
      <w:r w:rsidRPr="00DE7559">
        <w:rPr>
          <w:rFonts w:ascii="Times New Roman" w:hAnsi="Times New Roman"/>
          <w:sz w:val="24"/>
          <w:szCs w:val="24"/>
        </w:rPr>
        <w:t>https://www.wmcollege.ac.uk</w:t>
      </w:r>
    </w:p>
    <w:p w14:paraId="48B4F6AD" w14:textId="528A3939" w:rsidR="001E2F70" w:rsidRPr="001E2F70" w:rsidRDefault="001E2F70" w:rsidP="001E2F70">
      <w:pPr>
        <w:spacing w:line="360" w:lineRule="auto"/>
        <w:jc w:val="both"/>
        <w:rPr>
          <w:rStyle w:val="Heading1Char"/>
          <w:rFonts w:ascii="Times New Roman" w:hAnsi="Times New Roman"/>
          <w:b w:val="0"/>
          <w:bCs w:val="0"/>
          <w:color w:val="000000" w:themeColor="text1"/>
          <w:sz w:val="24"/>
          <w:szCs w:val="24"/>
        </w:rPr>
      </w:pPr>
      <w:r w:rsidRPr="00074B5B">
        <w:rPr>
          <w:rFonts w:ascii="Times New Roman" w:hAnsi="Times New Roman"/>
          <w:color w:val="000000" w:themeColor="text1"/>
          <w:sz w:val="24"/>
          <w:szCs w:val="24"/>
        </w:rPr>
        <w:t xml:space="preserve">Working Men's Institute is one of the first adult learning school systems in the United Kingdom, as well as Europe's earliest surviving adult education centre. It was founded by Christian socialists and was at the vanguard of higher learning thought at the time of its creation. In the London Borough of Camden, the college now has two locations. The institute was constructed in 1854 by Christian Socialists to provide a liberal education for Victorian skilled artisans in order to combat what its creators viewed as the failures in reality with Associationism's social philosophy. Concerns over the Chartist Group's revolutionary praxis prompted the establishment of the institution in portion. Its early proponents were also heavily involved with the Co-operative Movement and labour unions. According to a survey, as college attendance and fees have climbed, </w:t>
      </w:r>
      <w:r w:rsidR="00883018">
        <w:rPr>
          <w:rFonts w:ascii="Times New Roman" w:hAnsi="Times New Roman"/>
          <w:color w:val="000000" w:themeColor="text1"/>
          <w:sz w:val="24"/>
          <w:szCs w:val="24"/>
        </w:rPr>
        <w:t xml:space="preserve">and </w:t>
      </w:r>
      <w:r w:rsidRPr="00074B5B">
        <w:rPr>
          <w:rFonts w:ascii="Times New Roman" w:hAnsi="Times New Roman"/>
          <w:color w:val="000000" w:themeColor="text1"/>
          <w:sz w:val="24"/>
          <w:szCs w:val="24"/>
        </w:rPr>
        <w:t>the majority of working pupils has risen</w:t>
      </w:r>
      <w:r w:rsidR="00883018">
        <w:rPr>
          <w:rFonts w:ascii="Times New Roman" w:hAnsi="Times New Roman"/>
          <w:color w:val="000000" w:themeColor="text1"/>
          <w:sz w:val="24"/>
          <w:szCs w:val="24"/>
        </w:rPr>
        <w:t xml:space="preserve"> (Wikipedia</w:t>
      </w:r>
      <w:r w:rsidR="00937423">
        <w:rPr>
          <w:rFonts w:ascii="Times New Roman" w:hAnsi="Times New Roman"/>
          <w:color w:val="000000" w:themeColor="text1"/>
          <w:sz w:val="24"/>
          <w:szCs w:val="24"/>
        </w:rPr>
        <w:t xml:space="preserve">, 2021). </w:t>
      </w:r>
    </w:p>
    <w:p w14:paraId="3D5893B6" w14:textId="3D500C5A" w:rsidR="0059597E" w:rsidRPr="00C32F19" w:rsidRDefault="00F85F91" w:rsidP="00A43E2A">
      <w:pPr>
        <w:pStyle w:val="NoSpacing"/>
        <w:spacing w:line="360" w:lineRule="auto"/>
        <w:rPr>
          <w:rFonts w:ascii="Times New Roman" w:hAnsi="Times New Roman"/>
          <w:sz w:val="24"/>
          <w:szCs w:val="24"/>
        </w:rPr>
      </w:pPr>
      <w:r w:rsidRPr="00C32F19">
        <w:rPr>
          <w:rFonts w:ascii="Times New Roman" w:hAnsi="Times New Roman"/>
          <w:color w:val="000000" w:themeColor="text1"/>
          <w:sz w:val="24"/>
          <w:szCs w:val="24"/>
        </w:rPr>
        <w:t>The aim of this project</w:t>
      </w:r>
      <w:r w:rsidR="00900099" w:rsidRPr="00C32F19">
        <w:rPr>
          <w:rFonts w:ascii="Times New Roman" w:hAnsi="Times New Roman"/>
          <w:color w:val="000000" w:themeColor="text1"/>
          <w:sz w:val="24"/>
          <w:szCs w:val="24"/>
        </w:rPr>
        <w:t xml:space="preserve"> is</w:t>
      </w:r>
      <w:r w:rsidRPr="00C32F19">
        <w:rPr>
          <w:rFonts w:ascii="Times New Roman" w:hAnsi="Times New Roman"/>
          <w:color w:val="000000" w:themeColor="text1"/>
          <w:sz w:val="24"/>
          <w:szCs w:val="24"/>
        </w:rPr>
        <w:t xml:space="preserve"> </w:t>
      </w:r>
      <w:r w:rsidR="00583AEA" w:rsidRPr="00C32F19">
        <w:rPr>
          <w:rFonts w:ascii="Times New Roman" w:hAnsi="Times New Roman"/>
          <w:color w:val="000000" w:themeColor="text1"/>
          <w:sz w:val="24"/>
          <w:szCs w:val="24"/>
        </w:rPr>
        <w:t xml:space="preserve">to </w:t>
      </w:r>
      <w:r w:rsidR="00112297" w:rsidRPr="00C32F19">
        <w:rPr>
          <w:rFonts w:ascii="Times New Roman" w:hAnsi="Times New Roman"/>
          <w:color w:val="000000" w:themeColor="text1"/>
          <w:sz w:val="24"/>
          <w:szCs w:val="24"/>
        </w:rPr>
        <w:t xml:space="preserve">identify the main challenges Working Men College faces during the </w:t>
      </w:r>
      <w:r w:rsidR="005E2953" w:rsidRPr="00C32F19">
        <w:rPr>
          <w:rFonts w:ascii="Times New Roman" w:hAnsi="Times New Roman"/>
          <w:color w:val="000000" w:themeColor="text1"/>
          <w:sz w:val="24"/>
          <w:szCs w:val="24"/>
        </w:rPr>
        <w:t xml:space="preserve">Pandemic </w:t>
      </w:r>
      <w:r w:rsidR="00112297" w:rsidRPr="00C32F19">
        <w:rPr>
          <w:rFonts w:ascii="Times New Roman" w:hAnsi="Times New Roman"/>
          <w:color w:val="000000" w:themeColor="text1"/>
          <w:sz w:val="24"/>
          <w:szCs w:val="24"/>
        </w:rPr>
        <w:t xml:space="preserve"> </w:t>
      </w:r>
      <w:r w:rsidR="00243151" w:rsidRPr="00C32F19">
        <w:rPr>
          <w:rFonts w:ascii="Times New Roman" w:hAnsi="Times New Roman"/>
          <w:color w:val="000000" w:themeColor="text1"/>
          <w:sz w:val="24"/>
          <w:szCs w:val="24"/>
        </w:rPr>
        <w:t>and how to overcome</w:t>
      </w:r>
      <w:r w:rsidR="00433CC8" w:rsidRPr="00C32F19">
        <w:rPr>
          <w:rFonts w:ascii="Times New Roman" w:hAnsi="Times New Roman"/>
          <w:color w:val="000000" w:themeColor="text1"/>
          <w:sz w:val="24"/>
          <w:szCs w:val="24"/>
        </w:rPr>
        <w:t xml:space="preserve"> the</w:t>
      </w:r>
      <w:r w:rsidR="00243151" w:rsidRPr="00C32F19">
        <w:rPr>
          <w:rFonts w:ascii="Times New Roman" w:hAnsi="Times New Roman"/>
          <w:color w:val="000000" w:themeColor="text1"/>
          <w:sz w:val="24"/>
          <w:szCs w:val="24"/>
        </w:rPr>
        <w:t xml:space="preserve"> </w:t>
      </w:r>
      <w:r w:rsidR="005E2953" w:rsidRPr="00C32F19">
        <w:rPr>
          <w:rFonts w:ascii="Times New Roman" w:hAnsi="Times New Roman"/>
          <w:color w:val="000000" w:themeColor="text1"/>
          <w:sz w:val="24"/>
          <w:szCs w:val="24"/>
        </w:rPr>
        <w:t xml:space="preserve">problem. </w:t>
      </w:r>
      <w:r w:rsidR="00025F78" w:rsidRPr="00C32F19">
        <w:rPr>
          <w:rFonts w:ascii="Times New Roman" w:hAnsi="Times New Roman"/>
          <w:color w:val="000000" w:themeColor="text1"/>
          <w:sz w:val="24"/>
          <w:szCs w:val="24"/>
        </w:rPr>
        <w:t xml:space="preserve">This report </w:t>
      </w:r>
      <w:r w:rsidR="00907DCD" w:rsidRPr="00C32F19">
        <w:rPr>
          <w:rFonts w:ascii="Times New Roman" w:hAnsi="Times New Roman"/>
          <w:color w:val="000000" w:themeColor="text1"/>
          <w:sz w:val="24"/>
          <w:szCs w:val="24"/>
        </w:rPr>
        <w:t xml:space="preserve">begins with a detail </w:t>
      </w:r>
      <w:r w:rsidR="006C2517" w:rsidRPr="00C32F19">
        <w:rPr>
          <w:rFonts w:ascii="Times New Roman" w:hAnsi="Times New Roman"/>
          <w:color w:val="000000" w:themeColor="text1"/>
          <w:sz w:val="24"/>
          <w:szCs w:val="24"/>
        </w:rPr>
        <w:t>project management plan</w:t>
      </w:r>
      <w:r w:rsidR="00C44457" w:rsidRPr="00C32F19">
        <w:rPr>
          <w:rFonts w:ascii="Times New Roman" w:hAnsi="Times New Roman"/>
          <w:sz w:val="24"/>
          <w:szCs w:val="24"/>
        </w:rPr>
        <w:t xml:space="preserve"> includes the total estimated budget, estimated timeline, goals, and so many things related to the project. </w:t>
      </w:r>
    </w:p>
    <w:p w14:paraId="4081B732" w14:textId="77A96C5E" w:rsidR="00F10098" w:rsidRPr="001735BE" w:rsidRDefault="00C44457" w:rsidP="001D24F4">
      <w:pPr>
        <w:pStyle w:val="NoSpacing"/>
        <w:spacing w:line="360" w:lineRule="auto"/>
        <w:rPr>
          <w:rFonts w:ascii="Times New Roman" w:hAnsi="Times New Roman"/>
          <w:sz w:val="24"/>
          <w:szCs w:val="24"/>
        </w:rPr>
      </w:pPr>
      <w:r w:rsidRPr="001735BE">
        <w:rPr>
          <w:rFonts w:ascii="Times New Roman" w:hAnsi="Times New Roman"/>
          <w:sz w:val="24"/>
          <w:szCs w:val="24"/>
        </w:rPr>
        <w:lastRenderedPageBreak/>
        <w:t>Every small, medium and big companies have to launch different ad campaigns and so on to achieve their objectives. Before launching the campaign, they try to figure out the overall budget, time, and overall plan for the campaign</w:t>
      </w:r>
      <w:r w:rsidR="00F722E2" w:rsidRPr="001735BE">
        <w:rPr>
          <w:rFonts w:ascii="Times New Roman" w:hAnsi="Times New Roman"/>
          <w:sz w:val="24"/>
          <w:szCs w:val="24"/>
        </w:rPr>
        <w:t xml:space="preserve"> (</w:t>
      </w:r>
      <w:proofErr w:type="spellStart"/>
      <w:r w:rsidR="00F722E2" w:rsidRPr="001735BE">
        <w:rPr>
          <w:rFonts w:ascii="Times New Roman" w:hAnsi="Times New Roman"/>
          <w:sz w:val="24"/>
          <w:szCs w:val="24"/>
        </w:rPr>
        <w:t>Steinfort</w:t>
      </w:r>
      <w:proofErr w:type="spellEnd"/>
      <w:r w:rsidR="00F722E2" w:rsidRPr="001735BE">
        <w:rPr>
          <w:rFonts w:ascii="Times New Roman" w:hAnsi="Times New Roman"/>
          <w:sz w:val="24"/>
          <w:szCs w:val="24"/>
        </w:rPr>
        <w:t>, 2017)</w:t>
      </w:r>
      <w:r w:rsidRPr="001735BE">
        <w:rPr>
          <w:rFonts w:ascii="Times New Roman" w:hAnsi="Times New Roman"/>
          <w:sz w:val="24"/>
          <w:szCs w:val="24"/>
        </w:rPr>
        <w:t xml:space="preserve">. That is why project management is an essential tool for every company. In this report, there will be a project management plan </w:t>
      </w:r>
      <w:r w:rsidR="00593E2B" w:rsidRPr="001735BE">
        <w:rPr>
          <w:rFonts w:ascii="Times New Roman" w:hAnsi="Times New Roman"/>
          <w:sz w:val="24"/>
          <w:szCs w:val="24"/>
        </w:rPr>
        <w:t>for</w:t>
      </w:r>
      <w:r w:rsidR="00561333" w:rsidRPr="001735BE">
        <w:rPr>
          <w:rFonts w:ascii="Times New Roman" w:hAnsi="Times New Roman"/>
          <w:sz w:val="24"/>
          <w:szCs w:val="24"/>
        </w:rPr>
        <w:t xml:space="preserve"> the </w:t>
      </w:r>
      <w:r w:rsidR="00CE4340" w:rsidRPr="001735BE">
        <w:rPr>
          <w:rFonts w:ascii="Times New Roman" w:hAnsi="Times New Roman"/>
          <w:sz w:val="24"/>
          <w:szCs w:val="24"/>
        </w:rPr>
        <w:t xml:space="preserve">Working </w:t>
      </w:r>
      <w:r w:rsidR="00DE7830" w:rsidRPr="001735BE">
        <w:rPr>
          <w:rFonts w:ascii="Times New Roman" w:hAnsi="Times New Roman"/>
          <w:sz w:val="24"/>
          <w:szCs w:val="24"/>
        </w:rPr>
        <w:t>M</w:t>
      </w:r>
      <w:r w:rsidR="00CE4340" w:rsidRPr="001735BE">
        <w:rPr>
          <w:rFonts w:ascii="Times New Roman" w:hAnsi="Times New Roman"/>
          <w:sz w:val="24"/>
          <w:szCs w:val="24"/>
        </w:rPr>
        <w:t>en</w:t>
      </w:r>
      <w:r w:rsidR="00DE7830" w:rsidRPr="001735BE">
        <w:rPr>
          <w:rFonts w:ascii="Times New Roman" w:hAnsi="Times New Roman"/>
          <w:sz w:val="24"/>
          <w:szCs w:val="24"/>
        </w:rPr>
        <w:t>’s</w:t>
      </w:r>
      <w:r w:rsidR="00CE4340" w:rsidRPr="001735BE">
        <w:rPr>
          <w:rFonts w:ascii="Times New Roman" w:hAnsi="Times New Roman"/>
          <w:sz w:val="24"/>
          <w:szCs w:val="24"/>
        </w:rPr>
        <w:t xml:space="preserve"> </w:t>
      </w:r>
      <w:r w:rsidR="00DE7830" w:rsidRPr="001735BE">
        <w:rPr>
          <w:rFonts w:ascii="Times New Roman" w:hAnsi="Times New Roman"/>
          <w:sz w:val="24"/>
          <w:szCs w:val="24"/>
        </w:rPr>
        <w:t>C</w:t>
      </w:r>
      <w:r w:rsidR="00CE4340" w:rsidRPr="001735BE">
        <w:rPr>
          <w:rFonts w:ascii="Times New Roman" w:hAnsi="Times New Roman"/>
          <w:sz w:val="24"/>
          <w:szCs w:val="24"/>
        </w:rPr>
        <w:t>ollege.</w:t>
      </w:r>
      <w:r w:rsidR="00AE7C73" w:rsidRPr="001735BE">
        <w:rPr>
          <w:rFonts w:ascii="Times New Roman" w:hAnsi="Times New Roman"/>
          <w:sz w:val="24"/>
          <w:szCs w:val="24"/>
        </w:rPr>
        <w:t xml:space="preserve"> </w:t>
      </w:r>
      <w:r w:rsidR="008C3EFD" w:rsidRPr="001735BE">
        <w:rPr>
          <w:rFonts w:ascii="Times New Roman" w:hAnsi="Times New Roman"/>
          <w:sz w:val="24"/>
          <w:szCs w:val="24"/>
        </w:rPr>
        <w:t xml:space="preserve">The </w:t>
      </w:r>
      <w:r w:rsidR="00801192" w:rsidRPr="001735BE">
        <w:rPr>
          <w:rFonts w:ascii="Times New Roman" w:hAnsi="Times New Roman"/>
          <w:sz w:val="24"/>
          <w:szCs w:val="24"/>
        </w:rPr>
        <w:t>governing board</w:t>
      </w:r>
      <w:r w:rsidR="00B726AF" w:rsidRPr="001735BE">
        <w:rPr>
          <w:rFonts w:ascii="Times New Roman" w:hAnsi="Times New Roman"/>
          <w:sz w:val="24"/>
          <w:szCs w:val="24"/>
        </w:rPr>
        <w:t xml:space="preserve"> </w:t>
      </w:r>
      <w:r w:rsidR="00442875" w:rsidRPr="001735BE">
        <w:rPr>
          <w:rFonts w:ascii="Times New Roman" w:hAnsi="Times New Roman"/>
          <w:sz w:val="24"/>
          <w:szCs w:val="24"/>
        </w:rPr>
        <w:t xml:space="preserve">( I am </w:t>
      </w:r>
      <w:r w:rsidR="000D6849" w:rsidRPr="001735BE">
        <w:rPr>
          <w:rFonts w:ascii="Times New Roman" w:hAnsi="Times New Roman"/>
          <w:sz w:val="24"/>
          <w:szCs w:val="24"/>
        </w:rPr>
        <w:t xml:space="preserve">a </w:t>
      </w:r>
      <w:r w:rsidR="00442875" w:rsidRPr="001735BE">
        <w:rPr>
          <w:rFonts w:ascii="Times New Roman" w:hAnsi="Times New Roman"/>
          <w:sz w:val="24"/>
          <w:szCs w:val="24"/>
        </w:rPr>
        <w:t>trustee fo</w:t>
      </w:r>
      <w:r w:rsidR="0077222D" w:rsidRPr="001735BE">
        <w:rPr>
          <w:rFonts w:ascii="Times New Roman" w:hAnsi="Times New Roman"/>
          <w:sz w:val="24"/>
          <w:szCs w:val="24"/>
        </w:rPr>
        <w:t xml:space="preserve">r WMC) </w:t>
      </w:r>
      <w:r w:rsidR="00B726AF" w:rsidRPr="001735BE">
        <w:rPr>
          <w:rFonts w:ascii="Times New Roman" w:hAnsi="Times New Roman"/>
          <w:sz w:val="24"/>
          <w:szCs w:val="24"/>
        </w:rPr>
        <w:t>discuss</w:t>
      </w:r>
      <w:r w:rsidR="004C0B6B" w:rsidRPr="001735BE">
        <w:rPr>
          <w:rFonts w:ascii="Times New Roman" w:hAnsi="Times New Roman"/>
          <w:sz w:val="24"/>
          <w:szCs w:val="24"/>
        </w:rPr>
        <w:t xml:space="preserve">ed </w:t>
      </w:r>
      <w:r w:rsidR="00B726AF" w:rsidRPr="001735BE">
        <w:rPr>
          <w:rFonts w:ascii="Times New Roman" w:hAnsi="Times New Roman"/>
          <w:sz w:val="24"/>
          <w:szCs w:val="24"/>
        </w:rPr>
        <w:t>the top challenges</w:t>
      </w:r>
      <w:r w:rsidR="008B79A2" w:rsidRPr="001735BE">
        <w:rPr>
          <w:rFonts w:ascii="Times New Roman" w:hAnsi="Times New Roman"/>
          <w:sz w:val="24"/>
          <w:szCs w:val="24"/>
        </w:rPr>
        <w:t xml:space="preserve"> faced </w:t>
      </w:r>
      <w:r w:rsidR="000630F5" w:rsidRPr="001735BE">
        <w:rPr>
          <w:rFonts w:ascii="Times New Roman" w:hAnsi="Times New Roman"/>
          <w:sz w:val="24"/>
          <w:szCs w:val="24"/>
        </w:rPr>
        <w:t>such as -</w:t>
      </w:r>
      <w:r w:rsidR="008B79A2" w:rsidRPr="001735BE">
        <w:rPr>
          <w:rFonts w:ascii="Times New Roman" w:hAnsi="Times New Roman"/>
          <w:sz w:val="24"/>
          <w:szCs w:val="24"/>
        </w:rPr>
        <w:t xml:space="preserve"> </w:t>
      </w:r>
      <w:r w:rsidR="00B726AF" w:rsidRPr="001735BE">
        <w:rPr>
          <w:rFonts w:ascii="Times New Roman" w:hAnsi="Times New Roman"/>
          <w:sz w:val="24"/>
          <w:szCs w:val="24"/>
        </w:rPr>
        <w:t>Co</w:t>
      </w:r>
      <w:r w:rsidR="0015501C" w:rsidRPr="001735BE">
        <w:rPr>
          <w:rFonts w:ascii="Times New Roman" w:hAnsi="Times New Roman"/>
          <w:sz w:val="24"/>
          <w:szCs w:val="24"/>
        </w:rPr>
        <w:t>vid-safe, Test</w:t>
      </w:r>
      <w:r w:rsidR="00065F35" w:rsidRPr="001735BE">
        <w:rPr>
          <w:rFonts w:ascii="Times New Roman" w:hAnsi="Times New Roman"/>
          <w:sz w:val="24"/>
          <w:szCs w:val="24"/>
        </w:rPr>
        <w:t>ing, Vaccines and plan B</w:t>
      </w:r>
      <w:r w:rsidR="00E03866" w:rsidRPr="001735BE">
        <w:rPr>
          <w:rFonts w:ascii="Times New Roman" w:hAnsi="Times New Roman"/>
          <w:sz w:val="24"/>
          <w:szCs w:val="24"/>
        </w:rPr>
        <w:t xml:space="preserve"> </w:t>
      </w:r>
      <w:r w:rsidR="000630F5" w:rsidRPr="001735BE">
        <w:rPr>
          <w:rFonts w:ascii="Times New Roman" w:hAnsi="Times New Roman"/>
          <w:sz w:val="24"/>
          <w:szCs w:val="24"/>
        </w:rPr>
        <w:t xml:space="preserve">if thing’s </w:t>
      </w:r>
      <w:r w:rsidR="00E03866" w:rsidRPr="001735BE">
        <w:rPr>
          <w:rFonts w:ascii="Times New Roman" w:hAnsi="Times New Roman"/>
          <w:sz w:val="24"/>
          <w:szCs w:val="24"/>
        </w:rPr>
        <w:t xml:space="preserve">get worse. </w:t>
      </w:r>
      <w:r w:rsidRPr="001735BE">
        <w:rPr>
          <w:rFonts w:ascii="Times New Roman" w:hAnsi="Times New Roman"/>
          <w:sz w:val="24"/>
          <w:szCs w:val="24"/>
        </w:rPr>
        <w:t>I</w:t>
      </w:r>
      <w:r w:rsidR="00F551A7" w:rsidRPr="001735BE">
        <w:rPr>
          <w:rFonts w:ascii="Times New Roman" w:hAnsi="Times New Roman"/>
          <w:sz w:val="24"/>
          <w:szCs w:val="24"/>
        </w:rPr>
        <w:t>n</w:t>
      </w:r>
      <w:r w:rsidRPr="001735BE">
        <w:rPr>
          <w:rFonts w:ascii="Times New Roman" w:hAnsi="Times New Roman"/>
          <w:sz w:val="24"/>
          <w:szCs w:val="24"/>
        </w:rPr>
        <w:t xml:space="preserve"> this report, there will be a stakeholder analysis</w:t>
      </w:r>
      <w:r w:rsidR="002A677B" w:rsidRPr="001735BE">
        <w:rPr>
          <w:rFonts w:ascii="Times New Roman" w:hAnsi="Times New Roman"/>
          <w:sz w:val="24"/>
          <w:szCs w:val="24"/>
        </w:rPr>
        <w:t>,</w:t>
      </w:r>
      <w:r w:rsidR="00233673" w:rsidRPr="001735BE">
        <w:rPr>
          <w:rFonts w:ascii="Times New Roman" w:hAnsi="Times New Roman"/>
          <w:sz w:val="24"/>
          <w:szCs w:val="24"/>
        </w:rPr>
        <w:t xml:space="preserve"> </w:t>
      </w:r>
      <w:r w:rsidR="00590A10" w:rsidRPr="001735BE">
        <w:rPr>
          <w:rFonts w:ascii="Times New Roman" w:hAnsi="Times New Roman"/>
          <w:sz w:val="24"/>
          <w:szCs w:val="24"/>
        </w:rPr>
        <w:t>discuss</w:t>
      </w:r>
      <w:r w:rsidR="00C9277D" w:rsidRPr="001735BE">
        <w:rPr>
          <w:rFonts w:ascii="Times New Roman" w:hAnsi="Times New Roman"/>
          <w:sz w:val="24"/>
          <w:szCs w:val="24"/>
        </w:rPr>
        <w:t xml:space="preserve"> how</w:t>
      </w:r>
      <w:r w:rsidR="00590A10" w:rsidRPr="001735BE">
        <w:rPr>
          <w:rFonts w:ascii="Times New Roman" w:hAnsi="Times New Roman"/>
          <w:sz w:val="24"/>
          <w:szCs w:val="24"/>
        </w:rPr>
        <w:t xml:space="preserve"> </w:t>
      </w:r>
      <w:r w:rsidR="00F10098" w:rsidRPr="001735BE">
        <w:rPr>
          <w:rFonts w:ascii="Times New Roman" w:hAnsi="Times New Roman"/>
          <w:sz w:val="24"/>
          <w:szCs w:val="24"/>
        </w:rPr>
        <w:t xml:space="preserve">Prince2 project management methodologies </w:t>
      </w:r>
      <w:r w:rsidR="00CC0194" w:rsidRPr="001735BE">
        <w:rPr>
          <w:rFonts w:ascii="Times New Roman" w:hAnsi="Times New Roman"/>
          <w:sz w:val="24"/>
          <w:szCs w:val="24"/>
        </w:rPr>
        <w:t xml:space="preserve">is </w:t>
      </w:r>
      <w:r w:rsidR="00F10098" w:rsidRPr="001735BE">
        <w:rPr>
          <w:rFonts w:ascii="Times New Roman" w:hAnsi="Times New Roman"/>
          <w:sz w:val="24"/>
          <w:szCs w:val="24"/>
        </w:rPr>
        <w:t xml:space="preserve">applicable </w:t>
      </w:r>
      <w:r w:rsidR="00CC0194" w:rsidRPr="001735BE">
        <w:rPr>
          <w:rFonts w:ascii="Times New Roman" w:hAnsi="Times New Roman"/>
          <w:sz w:val="24"/>
          <w:szCs w:val="24"/>
        </w:rPr>
        <w:t>in this</w:t>
      </w:r>
      <w:r w:rsidR="00F10098" w:rsidRPr="001735BE">
        <w:rPr>
          <w:rFonts w:ascii="Times New Roman" w:hAnsi="Times New Roman"/>
          <w:sz w:val="24"/>
          <w:szCs w:val="24"/>
        </w:rPr>
        <w:t xml:space="preserve"> project. </w:t>
      </w:r>
    </w:p>
    <w:p w14:paraId="2346CE48" w14:textId="77777777" w:rsidR="00CC255A" w:rsidRPr="001735BE" w:rsidRDefault="00CC255A" w:rsidP="005A007C">
      <w:pPr>
        <w:pStyle w:val="NoSpacing"/>
        <w:spacing w:line="360" w:lineRule="auto"/>
        <w:rPr>
          <w:rFonts w:ascii="Arial" w:hAnsi="Arial" w:cs="Arial"/>
          <w:sz w:val="24"/>
          <w:szCs w:val="24"/>
        </w:rPr>
      </w:pPr>
    </w:p>
    <w:p w14:paraId="1BC950DE" w14:textId="027024F7" w:rsidR="0011176C" w:rsidRPr="001735BE" w:rsidRDefault="00824397" w:rsidP="005A007C">
      <w:pPr>
        <w:pStyle w:val="NoSpacing"/>
        <w:spacing w:line="360" w:lineRule="auto"/>
        <w:rPr>
          <w:rFonts w:ascii="Times New Roman" w:hAnsi="Times New Roman"/>
          <w:sz w:val="24"/>
          <w:szCs w:val="24"/>
        </w:rPr>
      </w:pPr>
      <w:r w:rsidRPr="001735BE">
        <w:rPr>
          <w:rFonts w:ascii="Times New Roman" w:hAnsi="Times New Roman"/>
          <w:sz w:val="24"/>
          <w:szCs w:val="24"/>
        </w:rPr>
        <w:t>In this project management plan, the risk of this project will be assessed. After the end of this report, there will be a report about the effectiveness of the project management plan. In this report, the reader can understand the effectiveness of the project management plan.</w:t>
      </w:r>
    </w:p>
    <w:p w14:paraId="7A1B3DC5" w14:textId="4946F93B" w:rsidR="004B22B8" w:rsidRPr="00433C9C" w:rsidRDefault="00003F04" w:rsidP="001A645B">
      <w:pPr>
        <w:pStyle w:val="Heading1"/>
        <w:spacing w:line="360" w:lineRule="auto"/>
        <w:jc w:val="both"/>
        <w:rPr>
          <w:rFonts w:ascii="Times New Roman" w:hAnsi="Times New Roman"/>
          <w:b w:val="0"/>
          <w:bCs w:val="0"/>
          <w:color w:val="000000" w:themeColor="text1"/>
          <w:sz w:val="32"/>
          <w:szCs w:val="32"/>
        </w:rPr>
      </w:pPr>
      <w:bookmarkStart w:id="4" w:name="_Toc88064084"/>
      <w:bookmarkStart w:id="5" w:name="_Toc88648353"/>
      <w:bookmarkStart w:id="6" w:name="_Toc88648428"/>
      <w:bookmarkStart w:id="7" w:name="_Toc92100372"/>
      <w:r w:rsidRPr="00433C9C">
        <w:rPr>
          <w:rFonts w:ascii="Times New Roman" w:hAnsi="Times New Roman"/>
          <w:b w:val="0"/>
          <w:bCs w:val="0"/>
          <w:color w:val="000000" w:themeColor="text1"/>
          <w:sz w:val="32"/>
          <w:szCs w:val="32"/>
        </w:rPr>
        <w:t>Task 1: Project management methodology</w:t>
      </w:r>
      <w:bookmarkEnd w:id="4"/>
      <w:bookmarkEnd w:id="5"/>
      <w:bookmarkEnd w:id="6"/>
      <w:bookmarkEnd w:id="7"/>
    </w:p>
    <w:p w14:paraId="4E723325" w14:textId="72965032" w:rsidR="00A3744B" w:rsidRDefault="00CF6410" w:rsidP="001A645B">
      <w:pPr>
        <w:spacing w:line="360" w:lineRule="auto"/>
        <w:jc w:val="both"/>
        <w:rPr>
          <w:rFonts w:ascii="Times New Roman" w:hAnsi="Times New Roman"/>
          <w:sz w:val="24"/>
          <w:szCs w:val="24"/>
        </w:rPr>
      </w:pPr>
      <w:r w:rsidRPr="001A645B">
        <w:rPr>
          <w:rFonts w:ascii="Times New Roman" w:hAnsi="Times New Roman"/>
          <w:sz w:val="24"/>
          <w:szCs w:val="24"/>
        </w:rPr>
        <w:t>In the given case, it has been mentioned that</w:t>
      </w:r>
      <w:r w:rsidR="00D276F8" w:rsidRPr="001A645B">
        <w:rPr>
          <w:rFonts w:ascii="Times New Roman" w:hAnsi="Times New Roman"/>
          <w:sz w:val="24"/>
          <w:szCs w:val="24"/>
        </w:rPr>
        <w:t xml:space="preserve"> </w:t>
      </w:r>
      <w:r w:rsidR="00401E0B" w:rsidRPr="001A645B">
        <w:rPr>
          <w:rFonts w:ascii="Times New Roman" w:hAnsi="Times New Roman"/>
          <w:sz w:val="24"/>
          <w:szCs w:val="24"/>
        </w:rPr>
        <w:t xml:space="preserve">because of the covid-19, a lot of things have been changed. </w:t>
      </w:r>
      <w:r w:rsidR="006C12E3" w:rsidRPr="001A645B">
        <w:rPr>
          <w:rFonts w:ascii="Times New Roman" w:hAnsi="Times New Roman"/>
          <w:sz w:val="24"/>
          <w:szCs w:val="24"/>
        </w:rPr>
        <w:t xml:space="preserve">Before the pandemic, </w:t>
      </w:r>
      <w:r w:rsidR="005D1B56" w:rsidRPr="001A645B">
        <w:rPr>
          <w:rFonts w:ascii="Times New Roman" w:hAnsi="Times New Roman"/>
          <w:sz w:val="24"/>
          <w:szCs w:val="24"/>
        </w:rPr>
        <w:t>people were not used to wear</w:t>
      </w:r>
      <w:r w:rsidR="00593E2B" w:rsidRPr="001A645B">
        <w:rPr>
          <w:rFonts w:ascii="Times New Roman" w:hAnsi="Times New Roman"/>
          <w:sz w:val="24"/>
          <w:szCs w:val="24"/>
        </w:rPr>
        <w:t>ing</w:t>
      </w:r>
      <w:r w:rsidR="005D1B56" w:rsidRPr="001A645B">
        <w:rPr>
          <w:rFonts w:ascii="Times New Roman" w:hAnsi="Times New Roman"/>
          <w:sz w:val="24"/>
          <w:szCs w:val="24"/>
        </w:rPr>
        <w:t xml:space="preserve"> mask</w:t>
      </w:r>
      <w:r w:rsidR="00593E2B" w:rsidRPr="001A645B">
        <w:rPr>
          <w:rFonts w:ascii="Times New Roman" w:hAnsi="Times New Roman"/>
          <w:sz w:val="24"/>
          <w:szCs w:val="24"/>
        </w:rPr>
        <w:t>s</w:t>
      </w:r>
      <w:r w:rsidR="005D1B56" w:rsidRPr="001A645B">
        <w:rPr>
          <w:rFonts w:ascii="Times New Roman" w:hAnsi="Times New Roman"/>
          <w:sz w:val="24"/>
          <w:szCs w:val="24"/>
        </w:rPr>
        <w:t xml:space="preserve">. </w:t>
      </w:r>
      <w:r w:rsidR="00D805DA" w:rsidRPr="001A645B">
        <w:rPr>
          <w:rFonts w:ascii="Times New Roman" w:hAnsi="Times New Roman"/>
          <w:sz w:val="24"/>
          <w:szCs w:val="24"/>
        </w:rPr>
        <w:t xml:space="preserve">But during the pandemic, people are used to </w:t>
      </w:r>
      <w:r w:rsidR="00E234AA" w:rsidRPr="001A645B">
        <w:rPr>
          <w:rFonts w:ascii="Times New Roman" w:hAnsi="Times New Roman"/>
          <w:sz w:val="24"/>
          <w:szCs w:val="24"/>
        </w:rPr>
        <w:t>wear</w:t>
      </w:r>
      <w:r w:rsidR="00593E2B" w:rsidRPr="001A645B">
        <w:rPr>
          <w:rFonts w:ascii="Times New Roman" w:hAnsi="Times New Roman"/>
          <w:sz w:val="24"/>
          <w:szCs w:val="24"/>
        </w:rPr>
        <w:t>ing</w:t>
      </w:r>
      <w:r w:rsidR="00E234AA" w:rsidRPr="001A645B">
        <w:rPr>
          <w:rFonts w:ascii="Times New Roman" w:hAnsi="Times New Roman"/>
          <w:sz w:val="24"/>
          <w:szCs w:val="24"/>
        </w:rPr>
        <w:t xml:space="preserve"> face masks. </w:t>
      </w:r>
      <w:r w:rsidR="00C538C1" w:rsidRPr="001A645B">
        <w:rPr>
          <w:rFonts w:ascii="Times New Roman" w:hAnsi="Times New Roman"/>
          <w:sz w:val="24"/>
          <w:szCs w:val="24"/>
        </w:rPr>
        <w:t>Due to the coronavirus, lots of small and medium sized companies were shut down</w:t>
      </w:r>
      <w:r w:rsidR="00F72095" w:rsidRPr="001A645B">
        <w:rPr>
          <w:rFonts w:ascii="Times New Roman" w:hAnsi="Times New Roman"/>
          <w:sz w:val="24"/>
          <w:szCs w:val="24"/>
        </w:rPr>
        <w:t xml:space="preserve">. </w:t>
      </w:r>
      <w:r w:rsidR="00001DAA" w:rsidRPr="001A645B">
        <w:rPr>
          <w:rFonts w:ascii="Times New Roman" w:hAnsi="Times New Roman"/>
          <w:sz w:val="24"/>
          <w:szCs w:val="24"/>
        </w:rPr>
        <w:t xml:space="preserve">But big companies </w:t>
      </w:r>
      <w:r w:rsidR="00EB0546" w:rsidRPr="001A645B">
        <w:rPr>
          <w:rFonts w:ascii="Times New Roman" w:hAnsi="Times New Roman"/>
          <w:sz w:val="24"/>
          <w:szCs w:val="24"/>
        </w:rPr>
        <w:t xml:space="preserve">have taken proper strategies </w:t>
      </w:r>
      <w:r w:rsidR="00BA06E7" w:rsidRPr="001A645B">
        <w:rPr>
          <w:rFonts w:ascii="Times New Roman" w:hAnsi="Times New Roman"/>
          <w:sz w:val="24"/>
          <w:szCs w:val="24"/>
        </w:rPr>
        <w:t xml:space="preserve">to overcome this situation. </w:t>
      </w:r>
      <w:r w:rsidR="00593E2B" w:rsidRPr="001A645B">
        <w:rPr>
          <w:rFonts w:ascii="Times New Roman" w:hAnsi="Times New Roman"/>
          <w:sz w:val="24"/>
          <w:szCs w:val="24"/>
        </w:rPr>
        <w:t>The g</w:t>
      </w:r>
      <w:r w:rsidR="00590D25" w:rsidRPr="001A645B">
        <w:rPr>
          <w:rFonts w:ascii="Times New Roman" w:hAnsi="Times New Roman"/>
          <w:sz w:val="24"/>
          <w:szCs w:val="24"/>
        </w:rPr>
        <w:t xml:space="preserve">overnment has posed </w:t>
      </w:r>
      <w:r w:rsidR="00593E2B" w:rsidRPr="001A645B">
        <w:rPr>
          <w:rFonts w:ascii="Times New Roman" w:hAnsi="Times New Roman"/>
          <w:sz w:val="24"/>
          <w:szCs w:val="24"/>
        </w:rPr>
        <w:t xml:space="preserve">a </w:t>
      </w:r>
      <w:r w:rsidR="00590D25" w:rsidRPr="001A645B">
        <w:rPr>
          <w:rFonts w:ascii="Times New Roman" w:hAnsi="Times New Roman"/>
          <w:sz w:val="24"/>
          <w:szCs w:val="24"/>
        </w:rPr>
        <w:t xml:space="preserve">lockdown in every country. </w:t>
      </w:r>
      <w:r w:rsidR="006B0E9C" w:rsidRPr="001A645B">
        <w:rPr>
          <w:rFonts w:ascii="Times New Roman" w:hAnsi="Times New Roman"/>
          <w:sz w:val="24"/>
          <w:szCs w:val="24"/>
        </w:rPr>
        <w:t xml:space="preserve">That is why every company </w:t>
      </w:r>
      <w:r w:rsidR="00770E27" w:rsidRPr="001A645B">
        <w:rPr>
          <w:rFonts w:ascii="Times New Roman" w:hAnsi="Times New Roman"/>
          <w:sz w:val="24"/>
          <w:szCs w:val="24"/>
        </w:rPr>
        <w:t xml:space="preserve">is maintaining </w:t>
      </w:r>
      <w:r w:rsidR="00593E2B" w:rsidRPr="001A645B">
        <w:rPr>
          <w:rFonts w:ascii="Times New Roman" w:hAnsi="Times New Roman"/>
          <w:sz w:val="24"/>
          <w:szCs w:val="24"/>
        </w:rPr>
        <w:t xml:space="preserve">a </w:t>
      </w:r>
      <w:r w:rsidR="00770E27" w:rsidRPr="001A645B">
        <w:rPr>
          <w:rFonts w:ascii="Times New Roman" w:hAnsi="Times New Roman"/>
          <w:sz w:val="24"/>
          <w:szCs w:val="24"/>
        </w:rPr>
        <w:t xml:space="preserve">home office. </w:t>
      </w:r>
      <w:r w:rsidR="00FD44DC" w:rsidRPr="001A645B">
        <w:rPr>
          <w:rFonts w:ascii="Times New Roman" w:hAnsi="Times New Roman"/>
          <w:sz w:val="24"/>
          <w:szCs w:val="24"/>
        </w:rPr>
        <w:t xml:space="preserve">Employees are communicating with each other through </w:t>
      </w:r>
      <w:r w:rsidR="00706781" w:rsidRPr="001A645B">
        <w:rPr>
          <w:rFonts w:ascii="Times New Roman" w:hAnsi="Times New Roman"/>
          <w:sz w:val="24"/>
          <w:szCs w:val="24"/>
        </w:rPr>
        <w:t>Zoom, Google meet</w:t>
      </w:r>
      <w:r w:rsidR="00593E2B" w:rsidRPr="001A645B">
        <w:rPr>
          <w:rFonts w:ascii="Times New Roman" w:hAnsi="Times New Roman"/>
          <w:sz w:val="24"/>
          <w:szCs w:val="24"/>
        </w:rPr>
        <w:t>s</w:t>
      </w:r>
      <w:r w:rsidR="00706781" w:rsidRPr="001A645B">
        <w:rPr>
          <w:rFonts w:ascii="Times New Roman" w:hAnsi="Times New Roman"/>
          <w:sz w:val="24"/>
          <w:szCs w:val="24"/>
        </w:rPr>
        <w:t>, teams, and so o</w:t>
      </w:r>
      <w:r w:rsidR="002E6F15" w:rsidRPr="001A645B">
        <w:rPr>
          <w:rFonts w:ascii="Times New Roman" w:hAnsi="Times New Roman"/>
          <w:sz w:val="24"/>
          <w:szCs w:val="24"/>
        </w:rPr>
        <w:t xml:space="preserve">n. </w:t>
      </w:r>
      <w:r w:rsidR="00552185" w:rsidRPr="001A645B">
        <w:rPr>
          <w:rFonts w:ascii="Times New Roman" w:hAnsi="Times New Roman"/>
          <w:sz w:val="24"/>
          <w:szCs w:val="24"/>
        </w:rPr>
        <w:t xml:space="preserve">That is why </w:t>
      </w:r>
      <w:r w:rsidR="00593E2B" w:rsidRPr="001A645B">
        <w:rPr>
          <w:rFonts w:ascii="Times New Roman" w:hAnsi="Times New Roman"/>
          <w:sz w:val="24"/>
          <w:szCs w:val="24"/>
        </w:rPr>
        <w:t xml:space="preserve">the </w:t>
      </w:r>
      <w:r w:rsidR="00552185" w:rsidRPr="001A645B">
        <w:rPr>
          <w:rFonts w:ascii="Times New Roman" w:hAnsi="Times New Roman"/>
          <w:sz w:val="24"/>
          <w:szCs w:val="24"/>
        </w:rPr>
        <w:t>government is trying to provide vaccine</w:t>
      </w:r>
      <w:r w:rsidR="00593E2B" w:rsidRPr="001A645B">
        <w:rPr>
          <w:rFonts w:ascii="Times New Roman" w:hAnsi="Times New Roman"/>
          <w:sz w:val="24"/>
          <w:szCs w:val="24"/>
        </w:rPr>
        <w:t>s</w:t>
      </w:r>
      <w:r w:rsidR="00552185" w:rsidRPr="001A645B">
        <w:rPr>
          <w:rFonts w:ascii="Times New Roman" w:hAnsi="Times New Roman"/>
          <w:sz w:val="24"/>
          <w:szCs w:val="24"/>
        </w:rPr>
        <w:t xml:space="preserve"> to the </w:t>
      </w:r>
      <w:r w:rsidR="009B3693" w:rsidRPr="001A645B">
        <w:rPr>
          <w:rFonts w:ascii="Times New Roman" w:hAnsi="Times New Roman"/>
          <w:sz w:val="24"/>
          <w:szCs w:val="24"/>
        </w:rPr>
        <w:t xml:space="preserve">mass </w:t>
      </w:r>
      <w:r w:rsidR="00156F5D">
        <w:rPr>
          <w:rFonts w:ascii="Times New Roman" w:hAnsi="Times New Roman"/>
          <w:sz w:val="24"/>
          <w:szCs w:val="24"/>
        </w:rPr>
        <w:t>to help control outbreaks.</w:t>
      </w:r>
      <w:r w:rsidR="009B3693" w:rsidRPr="001A645B">
        <w:rPr>
          <w:rFonts w:ascii="Times New Roman" w:hAnsi="Times New Roman"/>
          <w:sz w:val="24"/>
          <w:szCs w:val="24"/>
        </w:rPr>
        <w:t xml:space="preserve">. </w:t>
      </w:r>
      <w:r w:rsidR="00F40A3C" w:rsidRPr="001A645B">
        <w:rPr>
          <w:rFonts w:ascii="Times New Roman" w:hAnsi="Times New Roman"/>
          <w:sz w:val="24"/>
          <w:szCs w:val="24"/>
        </w:rPr>
        <w:t xml:space="preserve">Schools, colleges, and </w:t>
      </w:r>
      <w:r w:rsidR="00FB55A9" w:rsidRPr="001A645B">
        <w:rPr>
          <w:rFonts w:ascii="Times New Roman" w:hAnsi="Times New Roman"/>
          <w:sz w:val="24"/>
          <w:szCs w:val="24"/>
        </w:rPr>
        <w:t>universities are shut down</w:t>
      </w:r>
      <w:r w:rsidR="00EF444D" w:rsidRPr="001A645B">
        <w:rPr>
          <w:rFonts w:ascii="Times New Roman" w:hAnsi="Times New Roman"/>
          <w:sz w:val="24"/>
          <w:szCs w:val="24"/>
        </w:rPr>
        <w:t xml:space="preserve">. Due to the coronavirus, students are </w:t>
      </w:r>
      <w:r w:rsidR="00F510F4" w:rsidRPr="001A645B">
        <w:rPr>
          <w:rFonts w:ascii="Times New Roman" w:hAnsi="Times New Roman"/>
          <w:sz w:val="24"/>
          <w:szCs w:val="24"/>
        </w:rPr>
        <w:t xml:space="preserve">staying </w:t>
      </w:r>
      <w:r w:rsidR="00156F5D">
        <w:rPr>
          <w:rFonts w:ascii="Times New Roman" w:hAnsi="Times New Roman"/>
          <w:sz w:val="24"/>
          <w:szCs w:val="24"/>
        </w:rPr>
        <w:t xml:space="preserve">and studying from </w:t>
      </w:r>
      <w:r w:rsidR="00F510F4" w:rsidRPr="001A645B">
        <w:rPr>
          <w:rFonts w:ascii="Times New Roman" w:hAnsi="Times New Roman"/>
          <w:sz w:val="24"/>
          <w:szCs w:val="24"/>
        </w:rPr>
        <w:t>ho</w:t>
      </w:r>
      <w:r w:rsidR="00EE67D9" w:rsidRPr="001A645B">
        <w:rPr>
          <w:rFonts w:ascii="Times New Roman" w:hAnsi="Times New Roman"/>
          <w:sz w:val="24"/>
          <w:szCs w:val="24"/>
        </w:rPr>
        <w:t xml:space="preserve">me. </w:t>
      </w:r>
      <w:r w:rsidR="00527E2F" w:rsidRPr="001A645B">
        <w:rPr>
          <w:rFonts w:ascii="Times New Roman" w:hAnsi="Times New Roman"/>
          <w:sz w:val="24"/>
          <w:szCs w:val="24"/>
        </w:rPr>
        <w:t xml:space="preserve">They are attending in online classes. </w:t>
      </w:r>
      <w:r w:rsidR="00677646" w:rsidRPr="001A645B">
        <w:rPr>
          <w:rFonts w:ascii="Times New Roman" w:hAnsi="Times New Roman"/>
          <w:sz w:val="24"/>
          <w:szCs w:val="24"/>
        </w:rPr>
        <w:t xml:space="preserve">But </w:t>
      </w:r>
      <w:r w:rsidR="00210742">
        <w:rPr>
          <w:rFonts w:ascii="Times New Roman" w:hAnsi="Times New Roman"/>
          <w:sz w:val="24"/>
          <w:szCs w:val="24"/>
        </w:rPr>
        <w:t xml:space="preserve">after a </w:t>
      </w:r>
      <w:r w:rsidR="00677646" w:rsidRPr="001A645B">
        <w:rPr>
          <w:rFonts w:ascii="Times New Roman" w:hAnsi="Times New Roman"/>
          <w:sz w:val="24"/>
          <w:szCs w:val="24"/>
        </w:rPr>
        <w:t>certain perio</w:t>
      </w:r>
      <w:r w:rsidR="00210742">
        <w:rPr>
          <w:rFonts w:ascii="Times New Roman" w:hAnsi="Times New Roman"/>
          <w:sz w:val="24"/>
          <w:szCs w:val="24"/>
        </w:rPr>
        <w:t xml:space="preserve">d last year, </w:t>
      </w:r>
      <w:r w:rsidR="00677646" w:rsidRPr="001A645B">
        <w:rPr>
          <w:rFonts w:ascii="Times New Roman" w:hAnsi="Times New Roman"/>
          <w:sz w:val="24"/>
          <w:szCs w:val="24"/>
        </w:rPr>
        <w:t xml:space="preserve">academic </w:t>
      </w:r>
      <w:r w:rsidR="00DF2B2B" w:rsidRPr="001A645B">
        <w:rPr>
          <w:rFonts w:ascii="Times New Roman" w:hAnsi="Times New Roman"/>
          <w:sz w:val="24"/>
          <w:szCs w:val="24"/>
        </w:rPr>
        <w:t xml:space="preserve">institutions opened. </w:t>
      </w:r>
      <w:r w:rsidR="00A560AA" w:rsidRPr="001A645B">
        <w:rPr>
          <w:rFonts w:ascii="Times New Roman" w:hAnsi="Times New Roman"/>
          <w:sz w:val="24"/>
          <w:szCs w:val="24"/>
        </w:rPr>
        <w:t xml:space="preserve">And the students are getting back to class. </w:t>
      </w:r>
      <w:r w:rsidR="00780384" w:rsidRPr="001A645B">
        <w:rPr>
          <w:rFonts w:ascii="Times New Roman" w:hAnsi="Times New Roman"/>
          <w:sz w:val="24"/>
          <w:szCs w:val="24"/>
        </w:rPr>
        <w:t xml:space="preserve">Administrations of academic institutes are being very careful about the health and safety issues of everyone. </w:t>
      </w:r>
      <w:r w:rsidR="00C206C7" w:rsidRPr="001A645B">
        <w:rPr>
          <w:rFonts w:ascii="Times New Roman" w:hAnsi="Times New Roman"/>
          <w:sz w:val="24"/>
          <w:szCs w:val="24"/>
        </w:rPr>
        <w:t xml:space="preserve">Based on the case, this project management has been done for making advertising by the </w:t>
      </w:r>
      <w:r w:rsidR="00795175" w:rsidRPr="001A645B">
        <w:rPr>
          <w:rFonts w:ascii="Times New Roman" w:hAnsi="Times New Roman"/>
          <w:sz w:val="24"/>
          <w:szCs w:val="24"/>
        </w:rPr>
        <w:t>Working Men</w:t>
      </w:r>
      <w:r w:rsidR="0040002C" w:rsidRPr="001A645B">
        <w:rPr>
          <w:rFonts w:ascii="Times New Roman" w:hAnsi="Times New Roman"/>
          <w:sz w:val="24"/>
          <w:szCs w:val="24"/>
        </w:rPr>
        <w:t>’s</w:t>
      </w:r>
      <w:r w:rsidR="00795175" w:rsidRPr="001A645B">
        <w:rPr>
          <w:rFonts w:ascii="Times New Roman" w:hAnsi="Times New Roman"/>
          <w:sz w:val="24"/>
          <w:szCs w:val="24"/>
        </w:rPr>
        <w:t xml:space="preserve"> College</w:t>
      </w:r>
      <w:r w:rsidR="00286096" w:rsidRPr="001A645B">
        <w:rPr>
          <w:rFonts w:ascii="Times New Roman" w:hAnsi="Times New Roman"/>
          <w:sz w:val="24"/>
          <w:szCs w:val="24"/>
        </w:rPr>
        <w:t xml:space="preserve">. </w:t>
      </w:r>
    </w:p>
    <w:p w14:paraId="2FED3E72" w14:textId="441AAD2B" w:rsidR="004E1E6A" w:rsidRPr="001A645B" w:rsidRDefault="00286096"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This ad campaign will be launched to create awareness in </w:t>
      </w:r>
      <w:r w:rsidR="00795175" w:rsidRPr="001A645B">
        <w:rPr>
          <w:rFonts w:ascii="Times New Roman" w:hAnsi="Times New Roman"/>
          <w:sz w:val="24"/>
          <w:szCs w:val="24"/>
        </w:rPr>
        <w:t>student’s</w:t>
      </w:r>
      <w:r w:rsidRPr="001A645B">
        <w:rPr>
          <w:rFonts w:ascii="Times New Roman" w:hAnsi="Times New Roman"/>
          <w:sz w:val="24"/>
          <w:szCs w:val="24"/>
        </w:rPr>
        <w:t xml:space="preserve"> mind</w:t>
      </w:r>
      <w:r w:rsidR="00593E2B" w:rsidRPr="001A645B">
        <w:rPr>
          <w:rFonts w:ascii="Times New Roman" w:hAnsi="Times New Roman"/>
          <w:sz w:val="24"/>
          <w:szCs w:val="24"/>
        </w:rPr>
        <w:t>s</w:t>
      </w:r>
      <w:r w:rsidRPr="001A645B">
        <w:rPr>
          <w:rFonts w:ascii="Times New Roman" w:hAnsi="Times New Roman"/>
          <w:sz w:val="24"/>
          <w:szCs w:val="24"/>
        </w:rPr>
        <w:t xml:space="preserve"> </w:t>
      </w:r>
      <w:r w:rsidR="00390BFE" w:rsidRPr="001A645B">
        <w:rPr>
          <w:rFonts w:ascii="Times New Roman" w:hAnsi="Times New Roman"/>
          <w:sz w:val="24"/>
          <w:szCs w:val="24"/>
        </w:rPr>
        <w:t xml:space="preserve">to use </w:t>
      </w:r>
      <w:r w:rsidR="006771BC" w:rsidRPr="001A645B">
        <w:rPr>
          <w:rFonts w:ascii="Times New Roman" w:hAnsi="Times New Roman"/>
          <w:sz w:val="24"/>
          <w:szCs w:val="24"/>
        </w:rPr>
        <w:t>hand wash</w:t>
      </w:r>
      <w:r w:rsidR="00994D32" w:rsidRPr="001A645B">
        <w:rPr>
          <w:rFonts w:ascii="Times New Roman" w:hAnsi="Times New Roman"/>
          <w:sz w:val="24"/>
          <w:szCs w:val="24"/>
        </w:rPr>
        <w:t xml:space="preserve"> properly</w:t>
      </w:r>
      <w:r w:rsidR="00F722E2" w:rsidRPr="001A645B">
        <w:rPr>
          <w:rFonts w:ascii="Times New Roman" w:hAnsi="Times New Roman"/>
          <w:sz w:val="24"/>
          <w:szCs w:val="24"/>
        </w:rPr>
        <w:t xml:space="preserve"> (Stanley, 2018)</w:t>
      </w:r>
      <w:r w:rsidR="00994D32" w:rsidRPr="001A645B">
        <w:rPr>
          <w:rFonts w:ascii="Times New Roman" w:hAnsi="Times New Roman"/>
          <w:sz w:val="24"/>
          <w:szCs w:val="24"/>
        </w:rPr>
        <w:t xml:space="preserve">. </w:t>
      </w:r>
      <w:r w:rsidR="006B1D55" w:rsidRPr="001A645B">
        <w:rPr>
          <w:rFonts w:ascii="Times New Roman" w:hAnsi="Times New Roman"/>
          <w:sz w:val="24"/>
          <w:szCs w:val="24"/>
        </w:rPr>
        <w:t>The governor of the Working Men</w:t>
      </w:r>
      <w:r w:rsidR="0040002C" w:rsidRPr="001A645B">
        <w:rPr>
          <w:rFonts w:ascii="Times New Roman" w:hAnsi="Times New Roman"/>
          <w:sz w:val="24"/>
          <w:szCs w:val="24"/>
        </w:rPr>
        <w:t>’s</w:t>
      </w:r>
      <w:r w:rsidR="006B1D55" w:rsidRPr="001A645B">
        <w:rPr>
          <w:rFonts w:ascii="Times New Roman" w:hAnsi="Times New Roman"/>
          <w:sz w:val="24"/>
          <w:szCs w:val="24"/>
        </w:rPr>
        <w:t xml:space="preserve"> college will </w:t>
      </w:r>
      <w:r w:rsidR="00A02554" w:rsidRPr="001A645B">
        <w:rPr>
          <w:rFonts w:ascii="Times New Roman" w:hAnsi="Times New Roman"/>
          <w:sz w:val="24"/>
          <w:szCs w:val="24"/>
        </w:rPr>
        <w:t xml:space="preserve">make </w:t>
      </w:r>
      <w:r w:rsidR="009E1462" w:rsidRPr="001A645B">
        <w:rPr>
          <w:rFonts w:ascii="Times New Roman" w:hAnsi="Times New Roman"/>
          <w:sz w:val="24"/>
          <w:szCs w:val="24"/>
        </w:rPr>
        <w:t xml:space="preserve">corporate social </w:t>
      </w:r>
      <w:r w:rsidR="009E1462" w:rsidRPr="001A645B">
        <w:rPr>
          <w:rFonts w:ascii="Times New Roman" w:hAnsi="Times New Roman"/>
          <w:sz w:val="24"/>
          <w:szCs w:val="24"/>
        </w:rPr>
        <w:lastRenderedPageBreak/>
        <w:t xml:space="preserve">responsibility. </w:t>
      </w:r>
      <w:r w:rsidR="00815A6E" w:rsidRPr="001A645B">
        <w:rPr>
          <w:rFonts w:ascii="Times New Roman" w:hAnsi="Times New Roman"/>
          <w:sz w:val="24"/>
          <w:szCs w:val="24"/>
        </w:rPr>
        <w:t xml:space="preserve">That is why he will hire a project management team who will make a </w:t>
      </w:r>
      <w:r w:rsidR="006771BC" w:rsidRPr="001A645B">
        <w:rPr>
          <w:rFonts w:ascii="Times New Roman" w:hAnsi="Times New Roman"/>
          <w:sz w:val="24"/>
          <w:szCs w:val="24"/>
        </w:rPr>
        <w:t>hand wash</w:t>
      </w:r>
      <w:r w:rsidR="00D11B28" w:rsidRPr="001A645B">
        <w:rPr>
          <w:rFonts w:ascii="Times New Roman" w:hAnsi="Times New Roman"/>
          <w:sz w:val="24"/>
          <w:szCs w:val="24"/>
        </w:rPr>
        <w:t xml:space="preserve"> advertisement to make the students aware about health and safety. </w:t>
      </w:r>
      <w:r w:rsidR="0027518B" w:rsidRPr="001A645B">
        <w:rPr>
          <w:rFonts w:ascii="Times New Roman" w:hAnsi="Times New Roman"/>
          <w:sz w:val="24"/>
          <w:szCs w:val="24"/>
        </w:rPr>
        <w:t xml:space="preserve">Normally, a method is a combination </w:t>
      </w:r>
      <w:r w:rsidR="004A40B7" w:rsidRPr="001A645B">
        <w:rPr>
          <w:rFonts w:ascii="Times New Roman" w:hAnsi="Times New Roman"/>
          <w:sz w:val="24"/>
          <w:szCs w:val="24"/>
        </w:rPr>
        <w:t xml:space="preserve">of different methods, practices, processes, and techniques. </w:t>
      </w:r>
      <w:r w:rsidR="008E3438" w:rsidRPr="001A645B">
        <w:rPr>
          <w:rFonts w:ascii="Times New Roman" w:hAnsi="Times New Roman"/>
          <w:sz w:val="24"/>
          <w:szCs w:val="24"/>
        </w:rPr>
        <w:t>Project management’s methodologies are specific</w:t>
      </w:r>
      <w:r w:rsidR="00D27882" w:rsidRPr="001A645B">
        <w:rPr>
          <w:rFonts w:ascii="Times New Roman" w:hAnsi="Times New Roman"/>
          <w:sz w:val="24"/>
          <w:szCs w:val="24"/>
        </w:rPr>
        <w:t xml:space="preserve"> </w:t>
      </w:r>
      <w:r w:rsidR="008E3438" w:rsidRPr="001A645B">
        <w:rPr>
          <w:rFonts w:ascii="Times New Roman" w:hAnsi="Times New Roman"/>
          <w:sz w:val="24"/>
          <w:szCs w:val="24"/>
        </w:rPr>
        <w:t xml:space="preserve">and strict. </w:t>
      </w:r>
      <w:r w:rsidR="007C72DE" w:rsidRPr="001A645B">
        <w:rPr>
          <w:rFonts w:ascii="Times New Roman" w:hAnsi="Times New Roman"/>
          <w:sz w:val="24"/>
          <w:szCs w:val="24"/>
        </w:rPr>
        <w:t>There are different project management methodolog</w:t>
      </w:r>
      <w:r w:rsidR="006C545C" w:rsidRPr="001A645B">
        <w:rPr>
          <w:rFonts w:ascii="Times New Roman" w:hAnsi="Times New Roman"/>
          <w:sz w:val="24"/>
          <w:szCs w:val="24"/>
        </w:rPr>
        <w:t>ies</w:t>
      </w:r>
      <w:r w:rsidR="007C72DE" w:rsidRPr="001A645B">
        <w:rPr>
          <w:rFonts w:ascii="Times New Roman" w:hAnsi="Times New Roman"/>
          <w:sz w:val="24"/>
          <w:szCs w:val="24"/>
        </w:rPr>
        <w:t>.</w:t>
      </w:r>
      <w:r w:rsidR="006C545C" w:rsidRPr="001A645B">
        <w:rPr>
          <w:rFonts w:ascii="Times New Roman" w:hAnsi="Times New Roman"/>
          <w:sz w:val="24"/>
          <w:szCs w:val="24"/>
        </w:rPr>
        <w:t xml:space="preserve"> These are the Scrum </w:t>
      </w:r>
      <w:r w:rsidR="00C71B83" w:rsidRPr="001A645B">
        <w:rPr>
          <w:rFonts w:ascii="Times New Roman" w:hAnsi="Times New Roman"/>
          <w:sz w:val="24"/>
          <w:szCs w:val="24"/>
        </w:rPr>
        <w:t>methodology, the waterfall methodology, the lean and six sigma methodolog</w:t>
      </w:r>
      <w:r w:rsidR="0040002C" w:rsidRPr="001A645B">
        <w:rPr>
          <w:rFonts w:ascii="Times New Roman" w:hAnsi="Times New Roman"/>
          <w:sz w:val="24"/>
          <w:szCs w:val="24"/>
        </w:rPr>
        <w:t>ies</w:t>
      </w:r>
      <w:r w:rsidR="00C71B83" w:rsidRPr="001A645B">
        <w:rPr>
          <w:rFonts w:ascii="Times New Roman" w:hAnsi="Times New Roman"/>
          <w:sz w:val="24"/>
          <w:szCs w:val="24"/>
        </w:rPr>
        <w:t xml:space="preserve">. </w:t>
      </w:r>
      <w:r w:rsidR="009F6FD2" w:rsidRPr="001A645B">
        <w:rPr>
          <w:rFonts w:ascii="Times New Roman" w:hAnsi="Times New Roman"/>
          <w:sz w:val="24"/>
          <w:szCs w:val="24"/>
        </w:rPr>
        <w:t xml:space="preserve">For this project management plan, prince2 methodology will be applied. </w:t>
      </w:r>
    </w:p>
    <w:p w14:paraId="109C8C81" w14:textId="6530BF23" w:rsidR="00710C60" w:rsidRPr="001A645B" w:rsidRDefault="00710C60" w:rsidP="001A645B">
      <w:pPr>
        <w:spacing w:line="360" w:lineRule="auto"/>
        <w:jc w:val="both"/>
        <w:rPr>
          <w:rFonts w:ascii="Times New Roman" w:hAnsi="Times New Roman"/>
          <w:sz w:val="24"/>
          <w:szCs w:val="24"/>
        </w:rPr>
      </w:pPr>
      <w:r w:rsidRPr="001A645B">
        <w:rPr>
          <w:rFonts w:ascii="Times New Roman" w:hAnsi="Times New Roman"/>
          <w:sz w:val="24"/>
          <w:szCs w:val="24"/>
        </w:rPr>
        <w:t>Prince2 project management indicates project</w:t>
      </w:r>
      <w:r w:rsidR="00593E2B" w:rsidRPr="001A645B">
        <w:rPr>
          <w:rFonts w:ascii="Times New Roman" w:hAnsi="Times New Roman"/>
          <w:sz w:val="24"/>
          <w:szCs w:val="24"/>
        </w:rPr>
        <w:t>s</w:t>
      </w:r>
      <w:r w:rsidRPr="001A645B">
        <w:rPr>
          <w:rFonts w:ascii="Times New Roman" w:hAnsi="Times New Roman"/>
          <w:sz w:val="24"/>
          <w:szCs w:val="24"/>
        </w:rPr>
        <w:t xml:space="preserve"> in a controlled environment. </w:t>
      </w:r>
      <w:r w:rsidR="009E4A54" w:rsidRPr="001A645B">
        <w:rPr>
          <w:rFonts w:ascii="Times New Roman" w:hAnsi="Times New Roman"/>
          <w:sz w:val="24"/>
          <w:szCs w:val="24"/>
        </w:rPr>
        <w:t xml:space="preserve">This project management method </w:t>
      </w:r>
      <w:r w:rsidR="00BE1421" w:rsidRPr="001A645B">
        <w:rPr>
          <w:rFonts w:ascii="Times New Roman" w:hAnsi="Times New Roman"/>
          <w:sz w:val="24"/>
          <w:szCs w:val="24"/>
        </w:rPr>
        <w:t xml:space="preserve">is a management methodology </w:t>
      </w:r>
      <w:r w:rsidR="00593E2B" w:rsidRPr="001A645B">
        <w:rPr>
          <w:rFonts w:ascii="Times New Roman" w:hAnsi="Times New Roman"/>
          <w:sz w:val="24"/>
          <w:szCs w:val="24"/>
        </w:rPr>
        <w:t>that</w:t>
      </w:r>
      <w:r w:rsidR="00BE1421" w:rsidRPr="001A645B">
        <w:rPr>
          <w:rFonts w:ascii="Times New Roman" w:hAnsi="Times New Roman"/>
          <w:sz w:val="24"/>
          <w:szCs w:val="24"/>
        </w:rPr>
        <w:t xml:space="preserve"> is based on </w:t>
      </w:r>
      <w:r w:rsidR="00CC6D6E" w:rsidRPr="001A645B">
        <w:rPr>
          <w:rFonts w:ascii="Times New Roman" w:hAnsi="Times New Roman"/>
          <w:sz w:val="24"/>
          <w:szCs w:val="24"/>
        </w:rPr>
        <w:t xml:space="preserve">process, and that aims to the improvement of the overall organisation, management, and control of the project from the very beginning to the end. </w:t>
      </w:r>
      <w:r w:rsidR="00C84DA6" w:rsidRPr="001A645B">
        <w:rPr>
          <w:rFonts w:ascii="Times New Roman" w:hAnsi="Times New Roman"/>
          <w:sz w:val="24"/>
          <w:szCs w:val="24"/>
        </w:rPr>
        <w:t xml:space="preserve">There are seven principles for this prince2 project management methodology. </w:t>
      </w:r>
      <w:r w:rsidR="00111A9E" w:rsidRPr="001A645B">
        <w:rPr>
          <w:rFonts w:ascii="Times New Roman" w:hAnsi="Times New Roman"/>
          <w:sz w:val="24"/>
          <w:szCs w:val="24"/>
        </w:rPr>
        <w:t>These are:</w:t>
      </w:r>
      <w:r w:rsidR="00052DF2" w:rsidRPr="001A645B">
        <w:rPr>
          <w:rFonts w:ascii="Times New Roman" w:hAnsi="Times New Roman"/>
          <w:sz w:val="24"/>
          <w:szCs w:val="24"/>
        </w:rPr>
        <w:t xml:space="preserve"> </w:t>
      </w:r>
    </w:p>
    <w:p w14:paraId="7A2278A8" w14:textId="2CAE67B2" w:rsidR="00111A9E" w:rsidRPr="001A645B" w:rsidRDefault="00A47006" w:rsidP="001A645B">
      <w:pPr>
        <w:numPr>
          <w:ilvl w:val="0"/>
          <w:numId w:val="1"/>
        </w:numPr>
        <w:spacing w:line="360" w:lineRule="auto"/>
        <w:jc w:val="both"/>
        <w:rPr>
          <w:rFonts w:ascii="Times New Roman" w:hAnsi="Times New Roman"/>
          <w:sz w:val="24"/>
          <w:szCs w:val="24"/>
        </w:rPr>
      </w:pPr>
      <w:r w:rsidRPr="001A645B">
        <w:rPr>
          <w:rFonts w:ascii="Times New Roman" w:hAnsi="Times New Roman"/>
          <w:sz w:val="24"/>
          <w:szCs w:val="24"/>
        </w:rPr>
        <w:t>Justification of the project.</w:t>
      </w:r>
    </w:p>
    <w:p w14:paraId="7DFE819E" w14:textId="4259E83F" w:rsidR="00A47006" w:rsidRPr="001A645B" w:rsidRDefault="00A47006" w:rsidP="001A645B">
      <w:pPr>
        <w:numPr>
          <w:ilvl w:val="0"/>
          <w:numId w:val="1"/>
        </w:numPr>
        <w:spacing w:line="360" w:lineRule="auto"/>
        <w:jc w:val="both"/>
        <w:rPr>
          <w:rFonts w:ascii="Times New Roman" w:hAnsi="Times New Roman"/>
          <w:sz w:val="24"/>
          <w:szCs w:val="24"/>
        </w:rPr>
      </w:pPr>
      <w:r w:rsidRPr="001A645B">
        <w:rPr>
          <w:rFonts w:ascii="Times New Roman" w:hAnsi="Times New Roman"/>
          <w:sz w:val="24"/>
          <w:szCs w:val="24"/>
        </w:rPr>
        <w:t>Continuous learning.</w:t>
      </w:r>
    </w:p>
    <w:p w14:paraId="0E2F8338" w14:textId="66659FE7" w:rsidR="00A47006" w:rsidRPr="001A645B" w:rsidRDefault="00A47006" w:rsidP="001A645B">
      <w:pPr>
        <w:numPr>
          <w:ilvl w:val="0"/>
          <w:numId w:val="1"/>
        </w:numPr>
        <w:spacing w:line="360" w:lineRule="auto"/>
        <w:jc w:val="both"/>
        <w:rPr>
          <w:rFonts w:ascii="Times New Roman" w:hAnsi="Times New Roman"/>
          <w:sz w:val="24"/>
          <w:szCs w:val="24"/>
        </w:rPr>
      </w:pPr>
      <w:r w:rsidRPr="001A645B">
        <w:rPr>
          <w:rFonts w:ascii="Times New Roman" w:hAnsi="Times New Roman"/>
          <w:sz w:val="24"/>
          <w:szCs w:val="24"/>
        </w:rPr>
        <w:t xml:space="preserve">Clear </w:t>
      </w:r>
      <w:r w:rsidR="00873D76" w:rsidRPr="001A645B">
        <w:rPr>
          <w:rFonts w:ascii="Times New Roman" w:hAnsi="Times New Roman"/>
          <w:sz w:val="24"/>
          <w:szCs w:val="24"/>
        </w:rPr>
        <w:t>roles and responsibilities of each employee who are under the project.</w:t>
      </w:r>
    </w:p>
    <w:p w14:paraId="22678635" w14:textId="584A8598" w:rsidR="000C6E9E" w:rsidRPr="001A645B" w:rsidRDefault="00494665" w:rsidP="001A645B">
      <w:pPr>
        <w:numPr>
          <w:ilvl w:val="0"/>
          <w:numId w:val="1"/>
        </w:numPr>
        <w:spacing w:line="360" w:lineRule="auto"/>
        <w:jc w:val="both"/>
        <w:rPr>
          <w:rFonts w:ascii="Times New Roman" w:hAnsi="Times New Roman"/>
          <w:sz w:val="24"/>
          <w:szCs w:val="24"/>
        </w:rPr>
      </w:pPr>
      <w:r w:rsidRPr="001A645B">
        <w:rPr>
          <w:rFonts w:ascii="Times New Roman" w:hAnsi="Times New Roman"/>
          <w:sz w:val="24"/>
          <w:szCs w:val="24"/>
        </w:rPr>
        <w:t>Step by step approach.</w:t>
      </w:r>
    </w:p>
    <w:p w14:paraId="3DF3FDAC" w14:textId="0BC89703" w:rsidR="0048242C" w:rsidRPr="001A645B" w:rsidRDefault="0048242C" w:rsidP="001A645B">
      <w:pPr>
        <w:numPr>
          <w:ilvl w:val="0"/>
          <w:numId w:val="1"/>
        </w:numPr>
        <w:spacing w:line="360" w:lineRule="auto"/>
        <w:jc w:val="both"/>
        <w:rPr>
          <w:rFonts w:ascii="Times New Roman" w:hAnsi="Times New Roman"/>
          <w:sz w:val="24"/>
          <w:szCs w:val="24"/>
        </w:rPr>
      </w:pPr>
      <w:r w:rsidRPr="001A645B">
        <w:rPr>
          <w:rFonts w:ascii="Times New Roman" w:hAnsi="Times New Roman"/>
          <w:sz w:val="24"/>
          <w:szCs w:val="24"/>
        </w:rPr>
        <w:t>Manage by exception.</w:t>
      </w:r>
    </w:p>
    <w:p w14:paraId="29560E61" w14:textId="39BEE58D" w:rsidR="0048242C" w:rsidRPr="001A645B" w:rsidRDefault="0048242C" w:rsidP="001A645B">
      <w:pPr>
        <w:numPr>
          <w:ilvl w:val="0"/>
          <w:numId w:val="1"/>
        </w:numPr>
        <w:spacing w:line="360" w:lineRule="auto"/>
        <w:jc w:val="both"/>
        <w:rPr>
          <w:rFonts w:ascii="Times New Roman" w:hAnsi="Times New Roman"/>
          <w:sz w:val="24"/>
          <w:szCs w:val="24"/>
        </w:rPr>
      </w:pPr>
      <w:r w:rsidRPr="001A645B">
        <w:rPr>
          <w:rFonts w:ascii="Times New Roman" w:hAnsi="Times New Roman"/>
          <w:sz w:val="24"/>
          <w:szCs w:val="24"/>
        </w:rPr>
        <w:t>Focusing on the quality of the product.</w:t>
      </w:r>
    </w:p>
    <w:p w14:paraId="6B791AE7" w14:textId="07D82F89" w:rsidR="00F965CD" w:rsidRPr="001A645B" w:rsidRDefault="00F965CD" w:rsidP="001A645B">
      <w:pPr>
        <w:numPr>
          <w:ilvl w:val="0"/>
          <w:numId w:val="1"/>
        </w:numPr>
        <w:spacing w:line="360" w:lineRule="auto"/>
        <w:jc w:val="both"/>
        <w:rPr>
          <w:rFonts w:ascii="Times New Roman" w:hAnsi="Times New Roman"/>
          <w:sz w:val="24"/>
          <w:szCs w:val="24"/>
        </w:rPr>
      </w:pPr>
      <w:r w:rsidRPr="001A645B">
        <w:rPr>
          <w:rFonts w:ascii="Times New Roman" w:hAnsi="Times New Roman"/>
          <w:sz w:val="24"/>
          <w:szCs w:val="24"/>
        </w:rPr>
        <w:t>Customised approach to the project.</w:t>
      </w:r>
    </w:p>
    <w:p w14:paraId="0BA44E66" w14:textId="516A33FC" w:rsidR="00C81A53" w:rsidRPr="001A645B" w:rsidRDefault="008D1F56"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Like the other methods, Prince2 methodology has advantages and </w:t>
      </w:r>
      <w:r w:rsidR="00FF1834" w:rsidRPr="001A645B">
        <w:rPr>
          <w:rFonts w:ascii="Times New Roman" w:hAnsi="Times New Roman"/>
          <w:sz w:val="24"/>
          <w:szCs w:val="24"/>
        </w:rPr>
        <w:t>disadvantages</w:t>
      </w:r>
      <w:r w:rsidRPr="001A645B">
        <w:rPr>
          <w:rFonts w:ascii="Times New Roman" w:hAnsi="Times New Roman"/>
          <w:sz w:val="24"/>
          <w:szCs w:val="24"/>
        </w:rPr>
        <w:t xml:space="preserve"> also. </w:t>
      </w:r>
      <w:r w:rsidR="00FF1834" w:rsidRPr="001A645B">
        <w:rPr>
          <w:rFonts w:ascii="Times New Roman" w:hAnsi="Times New Roman"/>
          <w:sz w:val="24"/>
          <w:szCs w:val="24"/>
        </w:rPr>
        <w:t xml:space="preserve">Here are the advantages and disadvantages </w:t>
      </w:r>
      <w:r w:rsidR="00F55328" w:rsidRPr="001A645B">
        <w:rPr>
          <w:rFonts w:ascii="Times New Roman" w:hAnsi="Times New Roman"/>
          <w:sz w:val="24"/>
          <w:szCs w:val="24"/>
        </w:rPr>
        <w:t>of Prince2 methodology: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1"/>
        <w:gridCol w:w="4679"/>
      </w:tblGrid>
      <w:tr w:rsidR="0038631A" w:rsidRPr="001A645B" w14:paraId="6A5504DD" w14:textId="77777777" w:rsidTr="00C44457">
        <w:tc>
          <w:tcPr>
            <w:tcW w:w="4788" w:type="dxa"/>
            <w:shd w:val="clear" w:color="auto" w:fill="auto"/>
          </w:tcPr>
          <w:p w14:paraId="44DCA5F5" w14:textId="42D63CF5" w:rsidR="0038631A" w:rsidRPr="001A645B" w:rsidRDefault="0038631A"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t>Advantages</w:t>
            </w:r>
          </w:p>
        </w:tc>
        <w:tc>
          <w:tcPr>
            <w:tcW w:w="4788" w:type="dxa"/>
            <w:shd w:val="clear" w:color="auto" w:fill="auto"/>
          </w:tcPr>
          <w:p w14:paraId="5FD786A3" w14:textId="5DF3EF07" w:rsidR="0038631A" w:rsidRPr="001A645B" w:rsidRDefault="0038631A"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t>Disadvantages</w:t>
            </w:r>
          </w:p>
        </w:tc>
      </w:tr>
      <w:tr w:rsidR="0038631A" w:rsidRPr="001A645B" w14:paraId="23B90FA9" w14:textId="77777777" w:rsidTr="00C44457">
        <w:tc>
          <w:tcPr>
            <w:tcW w:w="4788" w:type="dxa"/>
            <w:shd w:val="clear" w:color="auto" w:fill="auto"/>
          </w:tcPr>
          <w:p w14:paraId="7ED829FC" w14:textId="77777777" w:rsidR="006628E4" w:rsidRPr="001A645B" w:rsidRDefault="003B30CF" w:rsidP="001A645B">
            <w:pPr>
              <w:numPr>
                <w:ilvl w:val="0"/>
                <w:numId w:val="5"/>
              </w:numPr>
              <w:spacing w:line="360" w:lineRule="auto"/>
              <w:jc w:val="both"/>
              <w:rPr>
                <w:rFonts w:ascii="Times New Roman" w:hAnsi="Times New Roman"/>
                <w:sz w:val="24"/>
                <w:szCs w:val="24"/>
              </w:rPr>
            </w:pPr>
            <w:r w:rsidRPr="001A645B">
              <w:rPr>
                <w:rFonts w:ascii="Times New Roman" w:hAnsi="Times New Roman"/>
                <w:sz w:val="24"/>
                <w:szCs w:val="24"/>
              </w:rPr>
              <w:t>Prince2 methodology is a widely known methodology for project management.</w:t>
            </w:r>
          </w:p>
          <w:p w14:paraId="19D22ACC" w14:textId="77777777" w:rsidR="006628E4" w:rsidRPr="001A645B" w:rsidRDefault="006628E4" w:rsidP="001A645B">
            <w:pPr>
              <w:numPr>
                <w:ilvl w:val="0"/>
                <w:numId w:val="5"/>
              </w:numPr>
              <w:spacing w:line="360" w:lineRule="auto"/>
              <w:jc w:val="both"/>
              <w:rPr>
                <w:rFonts w:ascii="Times New Roman" w:hAnsi="Times New Roman"/>
                <w:sz w:val="24"/>
                <w:szCs w:val="24"/>
              </w:rPr>
            </w:pPr>
            <w:r w:rsidRPr="001A645B">
              <w:rPr>
                <w:rFonts w:ascii="Times New Roman" w:hAnsi="Times New Roman"/>
                <w:sz w:val="24"/>
                <w:szCs w:val="24"/>
              </w:rPr>
              <w:lastRenderedPageBreak/>
              <w:t>It is an easy way to recruit people with certification.</w:t>
            </w:r>
          </w:p>
          <w:p w14:paraId="3640D709" w14:textId="77777777" w:rsidR="006628E4" w:rsidRPr="001A645B" w:rsidRDefault="0038207F" w:rsidP="001A645B">
            <w:pPr>
              <w:numPr>
                <w:ilvl w:val="0"/>
                <w:numId w:val="5"/>
              </w:numPr>
              <w:spacing w:line="360" w:lineRule="auto"/>
              <w:jc w:val="both"/>
              <w:rPr>
                <w:rFonts w:ascii="Times New Roman" w:hAnsi="Times New Roman"/>
                <w:sz w:val="24"/>
                <w:szCs w:val="24"/>
              </w:rPr>
            </w:pPr>
            <w:r w:rsidRPr="001A645B">
              <w:rPr>
                <w:rFonts w:ascii="Times New Roman" w:hAnsi="Times New Roman"/>
                <w:sz w:val="24"/>
                <w:szCs w:val="24"/>
              </w:rPr>
              <w:t xml:space="preserve">It is based on the best practices of project management. </w:t>
            </w:r>
          </w:p>
          <w:p w14:paraId="0108B2D3" w14:textId="77777777" w:rsidR="00FE791A" w:rsidRPr="001A645B" w:rsidRDefault="00FE791A" w:rsidP="001A645B">
            <w:pPr>
              <w:numPr>
                <w:ilvl w:val="0"/>
                <w:numId w:val="5"/>
              </w:numPr>
              <w:spacing w:line="360" w:lineRule="auto"/>
              <w:jc w:val="both"/>
              <w:rPr>
                <w:rFonts w:ascii="Times New Roman" w:hAnsi="Times New Roman"/>
                <w:sz w:val="24"/>
                <w:szCs w:val="24"/>
              </w:rPr>
            </w:pPr>
            <w:r w:rsidRPr="001A645B">
              <w:rPr>
                <w:rFonts w:ascii="Times New Roman" w:hAnsi="Times New Roman"/>
                <w:sz w:val="24"/>
                <w:szCs w:val="24"/>
              </w:rPr>
              <w:t>This methodology for project management is full. That means there is no gap in this method.</w:t>
            </w:r>
          </w:p>
          <w:p w14:paraId="0E347810" w14:textId="77777777" w:rsidR="00654134" w:rsidRPr="001A645B" w:rsidRDefault="003039D3" w:rsidP="001A645B">
            <w:pPr>
              <w:numPr>
                <w:ilvl w:val="0"/>
                <w:numId w:val="5"/>
              </w:numPr>
              <w:spacing w:line="360" w:lineRule="auto"/>
              <w:jc w:val="both"/>
              <w:rPr>
                <w:rFonts w:ascii="Times New Roman" w:hAnsi="Times New Roman"/>
                <w:sz w:val="24"/>
                <w:szCs w:val="24"/>
              </w:rPr>
            </w:pPr>
            <w:r w:rsidRPr="001A645B">
              <w:rPr>
                <w:rFonts w:ascii="Times New Roman" w:hAnsi="Times New Roman"/>
                <w:sz w:val="24"/>
                <w:szCs w:val="24"/>
              </w:rPr>
              <w:t xml:space="preserve">It can be used in any project for any size and any type. </w:t>
            </w:r>
          </w:p>
          <w:p w14:paraId="2268FA29" w14:textId="77777777" w:rsidR="00C725FC" w:rsidRPr="001A645B" w:rsidRDefault="00525940" w:rsidP="001A645B">
            <w:pPr>
              <w:numPr>
                <w:ilvl w:val="0"/>
                <w:numId w:val="5"/>
              </w:numPr>
              <w:spacing w:line="360" w:lineRule="auto"/>
              <w:jc w:val="both"/>
              <w:rPr>
                <w:rFonts w:ascii="Times New Roman" w:hAnsi="Times New Roman"/>
                <w:sz w:val="24"/>
                <w:szCs w:val="24"/>
              </w:rPr>
            </w:pPr>
            <w:r w:rsidRPr="001A645B">
              <w:rPr>
                <w:rFonts w:ascii="Times New Roman" w:hAnsi="Times New Roman"/>
                <w:sz w:val="24"/>
                <w:szCs w:val="24"/>
              </w:rPr>
              <w:t>This method can be used anywhere.</w:t>
            </w:r>
          </w:p>
          <w:p w14:paraId="5AA87078" w14:textId="1E179BE6" w:rsidR="00C725FC" w:rsidRPr="001A645B" w:rsidRDefault="00C725FC" w:rsidP="001A645B">
            <w:pPr>
              <w:numPr>
                <w:ilvl w:val="0"/>
                <w:numId w:val="5"/>
              </w:numPr>
              <w:spacing w:line="360" w:lineRule="auto"/>
              <w:jc w:val="both"/>
              <w:rPr>
                <w:rFonts w:ascii="Times New Roman" w:hAnsi="Times New Roman"/>
                <w:sz w:val="24"/>
                <w:szCs w:val="24"/>
              </w:rPr>
            </w:pPr>
            <w:r w:rsidRPr="001A645B">
              <w:rPr>
                <w:rFonts w:ascii="Times New Roman" w:hAnsi="Times New Roman"/>
                <w:sz w:val="24"/>
                <w:szCs w:val="24"/>
              </w:rPr>
              <w:t xml:space="preserve">For this method, the team members can be selected based on the project. </w:t>
            </w:r>
          </w:p>
        </w:tc>
        <w:tc>
          <w:tcPr>
            <w:tcW w:w="4788" w:type="dxa"/>
            <w:shd w:val="clear" w:color="auto" w:fill="auto"/>
          </w:tcPr>
          <w:p w14:paraId="2771E1B0" w14:textId="77777777" w:rsidR="0038631A" w:rsidRPr="001A645B" w:rsidRDefault="009A752F" w:rsidP="001A645B">
            <w:pPr>
              <w:numPr>
                <w:ilvl w:val="0"/>
                <w:numId w:val="4"/>
              </w:numPr>
              <w:spacing w:line="360" w:lineRule="auto"/>
              <w:jc w:val="both"/>
              <w:rPr>
                <w:rFonts w:ascii="Times New Roman" w:hAnsi="Times New Roman"/>
                <w:sz w:val="24"/>
                <w:szCs w:val="24"/>
              </w:rPr>
            </w:pPr>
            <w:r w:rsidRPr="001A645B">
              <w:rPr>
                <w:rFonts w:ascii="Times New Roman" w:hAnsi="Times New Roman"/>
                <w:sz w:val="24"/>
                <w:szCs w:val="24"/>
              </w:rPr>
              <w:lastRenderedPageBreak/>
              <w:t xml:space="preserve">It has only two tools and techniques. </w:t>
            </w:r>
          </w:p>
          <w:p w14:paraId="7878650E" w14:textId="77777777" w:rsidR="002705F9" w:rsidRPr="001A645B" w:rsidRDefault="002705F9" w:rsidP="001A645B">
            <w:pPr>
              <w:numPr>
                <w:ilvl w:val="0"/>
                <w:numId w:val="4"/>
              </w:numPr>
              <w:spacing w:line="360" w:lineRule="auto"/>
              <w:jc w:val="both"/>
              <w:rPr>
                <w:rFonts w:ascii="Times New Roman" w:hAnsi="Times New Roman"/>
                <w:sz w:val="24"/>
                <w:szCs w:val="24"/>
              </w:rPr>
            </w:pPr>
            <w:r w:rsidRPr="001A645B">
              <w:rPr>
                <w:rFonts w:ascii="Times New Roman" w:hAnsi="Times New Roman"/>
                <w:sz w:val="24"/>
                <w:szCs w:val="24"/>
              </w:rPr>
              <w:lastRenderedPageBreak/>
              <w:t>It does not cover soft skills.</w:t>
            </w:r>
          </w:p>
          <w:p w14:paraId="1E76F599" w14:textId="77777777" w:rsidR="00C44457" w:rsidRPr="001A645B" w:rsidRDefault="00304742" w:rsidP="001A645B">
            <w:pPr>
              <w:numPr>
                <w:ilvl w:val="0"/>
                <w:numId w:val="4"/>
              </w:numPr>
              <w:spacing w:line="360" w:lineRule="auto"/>
              <w:jc w:val="both"/>
              <w:rPr>
                <w:rFonts w:ascii="Times New Roman" w:hAnsi="Times New Roman"/>
                <w:sz w:val="24"/>
                <w:szCs w:val="24"/>
              </w:rPr>
            </w:pPr>
            <w:r w:rsidRPr="001A645B">
              <w:rPr>
                <w:rFonts w:ascii="Times New Roman" w:hAnsi="Times New Roman"/>
                <w:sz w:val="24"/>
                <w:szCs w:val="24"/>
              </w:rPr>
              <w:t xml:space="preserve">To run this project, there are needs of skilled people. </w:t>
            </w:r>
          </w:p>
          <w:p w14:paraId="0AEF91CD" w14:textId="34D947CA" w:rsidR="007060B8" w:rsidRPr="001A645B" w:rsidRDefault="007060B8" w:rsidP="001A645B">
            <w:pPr>
              <w:numPr>
                <w:ilvl w:val="0"/>
                <w:numId w:val="4"/>
              </w:numPr>
              <w:spacing w:line="360" w:lineRule="auto"/>
              <w:jc w:val="both"/>
              <w:rPr>
                <w:rFonts w:ascii="Times New Roman" w:hAnsi="Times New Roman"/>
                <w:sz w:val="24"/>
                <w:szCs w:val="24"/>
              </w:rPr>
            </w:pPr>
            <w:r w:rsidRPr="001A645B">
              <w:rPr>
                <w:rFonts w:ascii="Times New Roman" w:hAnsi="Times New Roman"/>
                <w:sz w:val="24"/>
                <w:szCs w:val="24"/>
              </w:rPr>
              <w:t>This project is divided in</w:t>
            </w:r>
            <w:r w:rsidR="00593E2B" w:rsidRPr="001A645B">
              <w:rPr>
                <w:rFonts w:ascii="Times New Roman" w:hAnsi="Times New Roman"/>
                <w:sz w:val="24"/>
                <w:szCs w:val="24"/>
              </w:rPr>
              <w:t>to</w:t>
            </w:r>
            <w:r w:rsidRPr="001A645B">
              <w:rPr>
                <w:rFonts w:ascii="Times New Roman" w:hAnsi="Times New Roman"/>
                <w:sz w:val="24"/>
                <w:szCs w:val="24"/>
              </w:rPr>
              <w:t xml:space="preserve"> different </w:t>
            </w:r>
            <w:r w:rsidR="006771BC" w:rsidRPr="001A645B">
              <w:rPr>
                <w:rFonts w:ascii="Times New Roman" w:hAnsi="Times New Roman"/>
                <w:sz w:val="24"/>
                <w:szCs w:val="24"/>
              </w:rPr>
              <w:t>phases that</w:t>
            </w:r>
            <w:r w:rsidRPr="001A645B">
              <w:rPr>
                <w:rFonts w:ascii="Times New Roman" w:hAnsi="Times New Roman"/>
                <w:sz w:val="24"/>
                <w:szCs w:val="24"/>
              </w:rPr>
              <w:t xml:space="preserve"> is why it needs a lot of time. So, it can be said that it is time</w:t>
            </w:r>
            <w:r w:rsidR="00593E2B" w:rsidRPr="001A645B">
              <w:rPr>
                <w:rFonts w:ascii="Times New Roman" w:hAnsi="Times New Roman"/>
                <w:sz w:val="24"/>
                <w:szCs w:val="24"/>
              </w:rPr>
              <w:t>-</w:t>
            </w:r>
            <w:r w:rsidRPr="001A645B">
              <w:rPr>
                <w:rFonts w:ascii="Times New Roman" w:hAnsi="Times New Roman"/>
                <w:sz w:val="24"/>
                <w:szCs w:val="24"/>
              </w:rPr>
              <w:t xml:space="preserve">consuming. </w:t>
            </w:r>
          </w:p>
        </w:tc>
      </w:tr>
    </w:tbl>
    <w:p w14:paraId="5DE22F8C" w14:textId="77777777" w:rsidR="00542926" w:rsidRDefault="00542926" w:rsidP="001A645B">
      <w:pPr>
        <w:spacing w:line="360" w:lineRule="auto"/>
        <w:jc w:val="both"/>
        <w:rPr>
          <w:rFonts w:ascii="Times New Roman" w:hAnsi="Times New Roman"/>
          <w:sz w:val="24"/>
          <w:szCs w:val="24"/>
        </w:rPr>
      </w:pPr>
    </w:p>
    <w:p w14:paraId="46F03F42" w14:textId="416F176B" w:rsidR="00F717B0" w:rsidRPr="001A645B" w:rsidRDefault="009E06E6"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Prince2 is one of the best practices </w:t>
      </w:r>
      <w:r w:rsidR="003A7E00" w:rsidRPr="001A645B">
        <w:rPr>
          <w:rFonts w:ascii="Times New Roman" w:hAnsi="Times New Roman"/>
          <w:sz w:val="24"/>
          <w:szCs w:val="24"/>
        </w:rPr>
        <w:t xml:space="preserve">for project management. </w:t>
      </w:r>
      <w:r w:rsidR="00EC0BA6" w:rsidRPr="001A645B">
        <w:rPr>
          <w:rFonts w:ascii="Times New Roman" w:hAnsi="Times New Roman"/>
          <w:sz w:val="24"/>
          <w:szCs w:val="24"/>
        </w:rPr>
        <w:t>It is well recogni</w:t>
      </w:r>
      <w:r w:rsidR="00593E2B" w:rsidRPr="001A645B">
        <w:rPr>
          <w:rFonts w:ascii="Times New Roman" w:hAnsi="Times New Roman"/>
          <w:sz w:val="24"/>
          <w:szCs w:val="24"/>
        </w:rPr>
        <w:t>z</w:t>
      </w:r>
      <w:r w:rsidR="00EC0BA6" w:rsidRPr="001A645B">
        <w:rPr>
          <w:rFonts w:ascii="Times New Roman" w:hAnsi="Times New Roman"/>
          <w:sz w:val="24"/>
          <w:szCs w:val="24"/>
        </w:rPr>
        <w:t xml:space="preserve">ed and it is approved by all. </w:t>
      </w:r>
      <w:r w:rsidR="007B00E5" w:rsidRPr="001A645B">
        <w:rPr>
          <w:rFonts w:ascii="Times New Roman" w:hAnsi="Times New Roman"/>
          <w:sz w:val="24"/>
          <w:szCs w:val="24"/>
        </w:rPr>
        <w:t xml:space="preserve">This is a generic project management method. </w:t>
      </w:r>
      <w:r w:rsidR="0047552B" w:rsidRPr="001A645B">
        <w:rPr>
          <w:rFonts w:ascii="Times New Roman" w:hAnsi="Times New Roman"/>
          <w:sz w:val="24"/>
          <w:szCs w:val="24"/>
        </w:rPr>
        <w:t xml:space="preserve">It can be used in any project and sector. </w:t>
      </w:r>
      <w:r w:rsidR="001860CA" w:rsidRPr="001A645B">
        <w:rPr>
          <w:rFonts w:ascii="Times New Roman" w:hAnsi="Times New Roman"/>
          <w:sz w:val="24"/>
          <w:szCs w:val="24"/>
        </w:rPr>
        <w:t>Project management can be reduced</w:t>
      </w:r>
      <w:r w:rsidR="00F722E2" w:rsidRPr="001A645B">
        <w:rPr>
          <w:rFonts w:ascii="Times New Roman" w:hAnsi="Times New Roman"/>
          <w:sz w:val="24"/>
          <w:szCs w:val="24"/>
        </w:rPr>
        <w:t xml:space="preserve"> (Rose, 2019)</w:t>
      </w:r>
      <w:r w:rsidR="001860CA" w:rsidRPr="001A645B">
        <w:rPr>
          <w:rFonts w:ascii="Times New Roman" w:hAnsi="Times New Roman"/>
          <w:sz w:val="24"/>
          <w:szCs w:val="24"/>
        </w:rPr>
        <w:t xml:space="preserve">. That means it can be </w:t>
      </w:r>
      <w:r w:rsidR="00EC2416" w:rsidRPr="001A645B">
        <w:rPr>
          <w:rFonts w:ascii="Times New Roman" w:hAnsi="Times New Roman"/>
          <w:sz w:val="24"/>
          <w:szCs w:val="24"/>
        </w:rPr>
        <w:t>cost</w:t>
      </w:r>
      <w:r w:rsidR="00593E2B" w:rsidRPr="001A645B">
        <w:rPr>
          <w:rFonts w:ascii="Times New Roman" w:hAnsi="Times New Roman"/>
          <w:sz w:val="24"/>
          <w:szCs w:val="24"/>
        </w:rPr>
        <w:t>-</w:t>
      </w:r>
      <w:r w:rsidR="00EC2416" w:rsidRPr="001A645B">
        <w:rPr>
          <w:rFonts w:ascii="Times New Roman" w:hAnsi="Times New Roman"/>
          <w:sz w:val="24"/>
          <w:szCs w:val="24"/>
        </w:rPr>
        <w:t xml:space="preserve">effective. </w:t>
      </w:r>
      <w:r w:rsidR="00BE2820" w:rsidRPr="001A645B">
        <w:rPr>
          <w:rFonts w:ascii="Times New Roman" w:hAnsi="Times New Roman"/>
          <w:sz w:val="24"/>
          <w:szCs w:val="24"/>
        </w:rPr>
        <w:t xml:space="preserve">So, it can be used widely by any project manager. </w:t>
      </w:r>
    </w:p>
    <w:p w14:paraId="1DFF319A" w14:textId="167784A6" w:rsidR="000510D0" w:rsidRPr="00A3744B" w:rsidRDefault="000510D0" w:rsidP="001A645B">
      <w:pPr>
        <w:spacing w:line="360" w:lineRule="auto"/>
        <w:jc w:val="both"/>
        <w:rPr>
          <w:rFonts w:ascii="Times New Roman" w:hAnsi="Times New Roman"/>
          <w:color w:val="000000" w:themeColor="text1"/>
          <w:sz w:val="24"/>
          <w:szCs w:val="24"/>
        </w:rPr>
      </w:pPr>
      <w:r w:rsidRPr="00A3744B">
        <w:rPr>
          <w:rFonts w:ascii="Times New Roman" w:hAnsi="Times New Roman"/>
          <w:color w:val="000000" w:themeColor="text1"/>
          <w:sz w:val="24"/>
          <w:szCs w:val="24"/>
        </w:rPr>
        <w:t xml:space="preserve">Working Man college will implement the project plan for their students as well as for their stakeholders. </w:t>
      </w:r>
      <w:r w:rsidR="00C44956" w:rsidRPr="00A3744B">
        <w:rPr>
          <w:rFonts w:ascii="Times New Roman" w:hAnsi="Times New Roman"/>
          <w:color w:val="000000" w:themeColor="text1"/>
          <w:sz w:val="24"/>
          <w:szCs w:val="24"/>
        </w:rPr>
        <w:t xml:space="preserve">This project will help everyone to be careful about the importance of being </w:t>
      </w:r>
      <w:r w:rsidR="000C1CC0" w:rsidRPr="00A3744B">
        <w:rPr>
          <w:rFonts w:ascii="Times New Roman" w:hAnsi="Times New Roman"/>
          <w:color w:val="000000" w:themeColor="text1"/>
          <w:sz w:val="24"/>
          <w:szCs w:val="24"/>
        </w:rPr>
        <w:t xml:space="preserve">hygiene in the time of coronavirus. </w:t>
      </w:r>
      <w:r w:rsidR="005C65C3" w:rsidRPr="00A3744B">
        <w:rPr>
          <w:rFonts w:ascii="Times New Roman" w:hAnsi="Times New Roman"/>
          <w:color w:val="000000" w:themeColor="text1"/>
          <w:sz w:val="24"/>
          <w:szCs w:val="24"/>
        </w:rPr>
        <w:t xml:space="preserve">Through </w:t>
      </w:r>
      <w:r w:rsidR="00A27245" w:rsidRPr="00A3744B">
        <w:rPr>
          <w:rFonts w:ascii="Times New Roman" w:hAnsi="Times New Roman"/>
          <w:color w:val="000000" w:themeColor="text1"/>
          <w:sz w:val="24"/>
          <w:szCs w:val="24"/>
        </w:rPr>
        <w:t xml:space="preserve">this </w:t>
      </w:r>
      <w:r w:rsidR="005C65C3" w:rsidRPr="00A3744B">
        <w:rPr>
          <w:rFonts w:ascii="Times New Roman" w:hAnsi="Times New Roman"/>
          <w:color w:val="000000" w:themeColor="text1"/>
          <w:sz w:val="24"/>
          <w:szCs w:val="24"/>
        </w:rPr>
        <w:t xml:space="preserve">advertisement, </w:t>
      </w:r>
      <w:r w:rsidR="00A27245" w:rsidRPr="00A3744B">
        <w:rPr>
          <w:rFonts w:ascii="Times New Roman" w:hAnsi="Times New Roman"/>
          <w:color w:val="000000" w:themeColor="text1"/>
          <w:sz w:val="24"/>
          <w:szCs w:val="24"/>
        </w:rPr>
        <w:t xml:space="preserve">Working Man college can </w:t>
      </w:r>
      <w:r w:rsidR="00050647" w:rsidRPr="00A3744B">
        <w:rPr>
          <w:rFonts w:ascii="Times New Roman" w:hAnsi="Times New Roman"/>
          <w:color w:val="000000" w:themeColor="text1"/>
          <w:sz w:val="24"/>
          <w:szCs w:val="24"/>
        </w:rPr>
        <w:t xml:space="preserve">make the event successful. </w:t>
      </w:r>
      <w:r w:rsidR="00584226" w:rsidRPr="00A3744B">
        <w:rPr>
          <w:rFonts w:ascii="Times New Roman" w:hAnsi="Times New Roman"/>
          <w:color w:val="000000" w:themeColor="text1"/>
          <w:sz w:val="24"/>
          <w:szCs w:val="24"/>
        </w:rPr>
        <w:t xml:space="preserve">They will show this advertisement in </w:t>
      </w:r>
      <w:r w:rsidR="00A0378A" w:rsidRPr="00A3744B">
        <w:rPr>
          <w:rFonts w:ascii="Times New Roman" w:hAnsi="Times New Roman"/>
          <w:color w:val="000000" w:themeColor="text1"/>
          <w:sz w:val="24"/>
          <w:szCs w:val="24"/>
        </w:rPr>
        <w:t xml:space="preserve">their auditorium and different types of college cultural functions. </w:t>
      </w:r>
    </w:p>
    <w:p w14:paraId="3E510A5A" w14:textId="39D5E680" w:rsidR="00521F76" w:rsidRPr="00DA77C4" w:rsidRDefault="00521F76" w:rsidP="001A645B">
      <w:pPr>
        <w:pStyle w:val="Heading1"/>
        <w:spacing w:line="360" w:lineRule="auto"/>
        <w:jc w:val="both"/>
        <w:rPr>
          <w:rFonts w:ascii="Times New Roman" w:hAnsi="Times New Roman"/>
          <w:color w:val="000000" w:themeColor="text1"/>
          <w:sz w:val="32"/>
          <w:szCs w:val="32"/>
        </w:rPr>
      </w:pPr>
      <w:bookmarkStart w:id="8" w:name="_Toc88064088"/>
      <w:bookmarkStart w:id="9" w:name="_Toc88648354"/>
      <w:bookmarkStart w:id="10" w:name="_Toc88648429"/>
      <w:bookmarkStart w:id="11" w:name="_Toc92100373"/>
      <w:r w:rsidRPr="00DA77C4">
        <w:rPr>
          <w:rFonts w:ascii="Times New Roman" w:hAnsi="Times New Roman"/>
          <w:color w:val="000000" w:themeColor="text1"/>
          <w:sz w:val="32"/>
          <w:szCs w:val="32"/>
        </w:rPr>
        <w:t>Task 2: Stakeholder analysis</w:t>
      </w:r>
      <w:bookmarkEnd w:id="8"/>
      <w:bookmarkEnd w:id="9"/>
      <w:bookmarkEnd w:id="10"/>
      <w:bookmarkEnd w:id="1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1"/>
        <w:gridCol w:w="4679"/>
      </w:tblGrid>
      <w:tr w:rsidR="00521F76" w:rsidRPr="001A645B" w14:paraId="53CF4B3C" w14:textId="77777777" w:rsidTr="00C8094F">
        <w:tc>
          <w:tcPr>
            <w:tcW w:w="4788" w:type="dxa"/>
            <w:shd w:val="clear" w:color="auto" w:fill="auto"/>
          </w:tcPr>
          <w:p w14:paraId="4606E1C2" w14:textId="77777777" w:rsidR="00521F76" w:rsidRPr="001A645B" w:rsidRDefault="00521F76" w:rsidP="001A645B">
            <w:pPr>
              <w:numPr>
                <w:ilvl w:val="0"/>
                <w:numId w:val="6"/>
              </w:numPr>
              <w:spacing w:line="360" w:lineRule="auto"/>
              <w:jc w:val="both"/>
              <w:rPr>
                <w:rFonts w:ascii="Times New Roman" w:hAnsi="Times New Roman"/>
                <w:sz w:val="24"/>
                <w:szCs w:val="24"/>
              </w:rPr>
            </w:pPr>
            <w:r w:rsidRPr="001A645B">
              <w:rPr>
                <w:rFonts w:ascii="Times New Roman" w:hAnsi="Times New Roman"/>
                <w:sz w:val="24"/>
                <w:szCs w:val="24"/>
              </w:rPr>
              <w:t>Senior management</w:t>
            </w:r>
          </w:p>
          <w:p w14:paraId="110F98C2" w14:textId="77777777" w:rsidR="00521F76" w:rsidRPr="001A645B" w:rsidRDefault="00521F76" w:rsidP="001A645B">
            <w:pPr>
              <w:numPr>
                <w:ilvl w:val="0"/>
                <w:numId w:val="6"/>
              </w:numPr>
              <w:spacing w:line="360" w:lineRule="auto"/>
              <w:jc w:val="both"/>
              <w:rPr>
                <w:rFonts w:ascii="Times New Roman" w:hAnsi="Times New Roman"/>
                <w:sz w:val="24"/>
                <w:szCs w:val="24"/>
              </w:rPr>
            </w:pPr>
            <w:r w:rsidRPr="001A645B">
              <w:rPr>
                <w:rFonts w:ascii="Times New Roman" w:hAnsi="Times New Roman"/>
                <w:sz w:val="24"/>
                <w:szCs w:val="24"/>
              </w:rPr>
              <w:lastRenderedPageBreak/>
              <w:t>Shareholders</w:t>
            </w:r>
          </w:p>
          <w:p w14:paraId="1E6416AE" w14:textId="77777777" w:rsidR="00521F76" w:rsidRPr="001A645B" w:rsidRDefault="00521F76" w:rsidP="001A645B">
            <w:pPr>
              <w:numPr>
                <w:ilvl w:val="0"/>
                <w:numId w:val="6"/>
              </w:numPr>
              <w:spacing w:line="360" w:lineRule="auto"/>
              <w:jc w:val="both"/>
              <w:rPr>
                <w:rFonts w:ascii="Times New Roman" w:hAnsi="Times New Roman"/>
                <w:sz w:val="24"/>
                <w:szCs w:val="24"/>
              </w:rPr>
            </w:pPr>
            <w:r w:rsidRPr="001A645B">
              <w:rPr>
                <w:rFonts w:ascii="Times New Roman" w:hAnsi="Times New Roman"/>
                <w:sz w:val="24"/>
                <w:szCs w:val="24"/>
              </w:rPr>
              <w:t>Government board of the construction company.</w:t>
            </w:r>
          </w:p>
          <w:p w14:paraId="00C6E0A4" w14:textId="77777777" w:rsidR="00521F76" w:rsidRPr="001A645B" w:rsidRDefault="00521F76" w:rsidP="001A645B">
            <w:pPr>
              <w:numPr>
                <w:ilvl w:val="0"/>
                <w:numId w:val="6"/>
              </w:numPr>
              <w:spacing w:line="360" w:lineRule="auto"/>
              <w:jc w:val="both"/>
              <w:rPr>
                <w:rFonts w:ascii="Times New Roman" w:hAnsi="Times New Roman"/>
                <w:sz w:val="24"/>
                <w:szCs w:val="24"/>
              </w:rPr>
            </w:pPr>
            <w:r w:rsidRPr="001A645B">
              <w:rPr>
                <w:rFonts w:ascii="Times New Roman" w:hAnsi="Times New Roman"/>
                <w:sz w:val="24"/>
                <w:szCs w:val="24"/>
              </w:rPr>
              <w:t>National media</w:t>
            </w:r>
          </w:p>
        </w:tc>
        <w:tc>
          <w:tcPr>
            <w:tcW w:w="4788" w:type="dxa"/>
            <w:shd w:val="clear" w:color="auto" w:fill="auto"/>
          </w:tcPr>
          <w:p w14:paraId="68A4955E" w14:textId="77777777" w:rsidR="00521F76" w:rsidRPr="001A645B" w:rsidRDefault="00521F76" w:rsidP="001A645B">
            <w:pPr>
              <w:numPr>
                <w:ilvl w:val="0"/>
                <w:numId w:val="6"/>
              </w:numPr>
              <w:spacing w:line="360" w:lineRule="auto"/>
              <w:jc w:val="both"/>
              <w:rPr>
                <w:rFonts w:ascii="Times New Roman" w:hAnsi="Times New Roman"/>
                <w:sz w:val="24"/>
                <w:szCs w:val="24"/>
              </w:rPr>
            </w:pPr>
            <w:r w:rsidRPr="001A645B">
              <w:rPr>
                <w:rFonts w:ascii="Times New Roman" w:hAnsi="Times New Roman"/>
                <w:sz w:val="24"/>
                <w:szCs w:val="24"/>
              </w:rPr>
              <w:lastRenderedPageBreak/>
              <w:t>Suppliers</w:t>
            </w:r>
          </w:p>
          <w:p w14:paraId="0D033449" w14:textId="77777777" w:rsidR="00521F76" w:rsidRPr="001A645B" w:rsidRDefault="00521F76" w:rsidP="001A645B">
            <w:pPr>
              <w:numPr>
                <w:ilvl w:val="0"/>
                <w:numId w:val="6"/>
              </w:numPr>
              <w:spacing w:line="360" w:lineRule="auto"/>
              <w:jc w:val="both"/>
              <w:rPr>
                <w:rFonts w:ascii="Times New Roman" w:hAnsi="Times New Roman"/>
                <w:sz w:val="24"/>
                <w:szCs w:val="24"/>
              </w:rPr>
            </w:pPr>
            <w:r w:rsidRPr="001A645B">
              <w:rPr>
                <w:rFonts w:ascii="Times New Roman" w:hAnsi="Times New Roman"/>
                <w:sz w:val="24"/>
                <w:szCs w:val="24"/>
              </w:rPr>
              <w:lastRenderedPageBreak/>
              <w:t>Special interest group</w:t>
            </w:r>
          </w:p>
          <w:p w14:paraId="4D0DEFA3" w14:textId="77777777" w:rsidR="00521F76" w:rsidRDefault="00521F76" w:rsidP="001A645B">
            <w:pPr>
              <w:numPr>
                <w:ilvl w:val="0"/>
                <w:numId w:val="6"/>
              </w:numPr>
              <w:spacing w:line="360" w:lineRule="auto"/>
              <w:jc w:val="both"/>
              <w:rPr>
                <w:rFonts w:ascii="Times New Roman" w:hAnsi="Times New Roman"/>
                <w:sz w:val="24"/>
                <w:szCs w:val="24"/>
              </w:rPr>
            </w:pPr>
            <w:r w:rsidRPr="001A645B">
              <w:rPr>
                <w:rFonts w:ascii="Times New Roman" w:hAnsi="Times New Roman"/>
                <w:sz w:val="24"/>
                <w:szCs w:val="24"/>
              </w:rPr>
              <w:t>Government</w:t>
            </w:r>
          </w:p>
          <w:p w14:paraId="4EF97A22" w14:textId="6C00B223" w:rsidR="002D7223" w:rsidRPr="001A645B" w:rsidRDefault="00935F3B" w:rsidP="001A645B">
            <w:pPr>
              <w:numPr>
                <w:ilvl w:val="0"/>
                <w:numId w:val="6"/>
              </w:numPr>
              <w:spacing w:line="360" w:lineRule="auto"/>
              <w:jc w:val="both"/>
              <w:rPr>
                <w:rFonts w:ascii="Times New Roman" w:hAnsi="Times New Roman"/>
                <w:sz w:val="24"/>
                <w:szCs w:val="24"/>
              </w:rPr>
            </w:pPr>
            <w:r>
              <w:rPr>
                <w:rFonts w:ascii="Times New Roman" w:hAnsi="Times New Roman"/>
                <w:sz w:val="24"/>
                <w:szCs w:val="24"/>
              </w:rPr>
              <w:t xml:space="preserve">Local Authority </w:t>
            </w:r>
          </w:p>
        </w:tc>
      </w:tr>
      <w:tr w:rsidR="00521F76" w:rsidRPr="001A645B" w14:paraId="37D6039A" w14:textId="77777777" w:rsidTr="00C8094F">
        <w:tc>
          <w:tcPr>
            <w:tcW w:w="4788" w:type="dxa"/>
            <w:shd w:val="clear" w:color="auto" w:fill="auto"/>
          </w:tcPr>
          <w:p w14:paraId="52861151" w14:textId="77777777" w:rsidR="00521F76" w:rsidRPr="001A645B" w:rsidRDefault="00521F76" w:rsidP="001A645B">
            <w:pPr>
              <w:numPr>
                <w:ilvl w:val="0"/>
                <w:numId w:val="6"/>
              </w:numPr>
              <w:spacing w:line="360" w:lineRule="auto"/>
              <w:jc w:val="both"/>
              <w:rPr>
                <w:rFonts w:ascii="Times New Roman" w:hAnsi="Times New Roman"/>
                <w:sz w:val="24"/>
                <w:szCs w:val="24"/>
              </w:rPr>
            </w:pPr>
            <w:r w:rsidRPr="001A645B">
              <w:rPr>
                <w:rFonts w:ascii="Times New Roman" w:hAnsi="Times New Roman"/>
                <w:sz w:val="24"/>
                <w:szCs w:val="24"/>
              </w:rPr>
              <w:t>Employees</w:t>
            </w:r>
          </w:p>
          <w:p w14:paraId="7C532611" w14:textId="77777777" w:rsidR="00521F76" w:rsidRPr="001A645B" w:rsidRDefault="00521F76" w:rsidP="001A645B">
            <w:pPr>
              <w:numPr>
                <w:ilvl w:val="0"/>
                <w:numId w:val="6"/>
              </w:numPr>
              <w:spacing w:line="360" w:lineRule="auto"/>
              <w:jc w:val="both"/>
              <w:rPr>
                <w:rFonts w:ascii="Times New Roman" w:hAnsi="Times New Roman"/>
                <w:sz w:val="24"/>
                <w:szCs w:val="24"/>
              </w:rPr>
            </w:pPr>
            <w:r w:rsidRPr="001A645B">
              <w:rPr>
                <w:rFonts w:ascii="Times New Roman" w:hAnsi="Times New Roman"/>
                <w:sz w:val="24"/>
                <w:szCs w:val="24"/>
              </w:rPr>
              <w:t>Local schools</w:t>
            </w:r>
          </w:p>
        </w:tc>
        <w:tc>
          <w:tcPr>
            <w:tcW w:w="4788" w:type="dxa"/>
            <w:shd w:val="clear" w:color="auto" w:fill="auto"/>
          </w:tcPr>
          <w:p w14:paraId="1CE84B9F" w14:textId="77777777" w:rsidR="00521F76" w:rsidRPr="001A645B" w:rsidRDefault="00521F76" w:rsidP="001A645B">
            <w:pPr>
              <w:numPr>
                <w:ilvl w:val="0"/>
                <w:numId w:val="6"/>
              </w:numPr>
              <w:spacing w:line="360" w:lineRule="auto"/>
              <w:jc w:val="both"/>
              <w:rPr>
                <w:rFonts w:ascii="Times New Roman" w:hAnsi="Times New Roman"/>
                <w:sz w:val="24"/>
                <w:szCs w:val="24"/>
              </w:rPr>
            </w:pPr>
            <w:r w:rsidRPr="001A645B">
              <w:rPr>
                <w:rFonts w:ascii="Times New Roman" w:hAnsi="Times New Roman"/>
                <w:sz w:val="24"/>
                <w:szCs w:val="24"/>
              </w:rPr>
              <w:t>Students</w:t>
            </w:r>
          </w:p>
          <w:p w14:paraId="16A9C68A" w14:textId="77777777" w:rsidR="00521F76" w:rsidRPr="001A645B" w:rsidRDefault="00521F76" w:rsidP="001A645B">
            <w:pPr>
              <w:numPr>
                <w:ilvl w:val="0"/>
                <w:numId w:val="6"/>
              </w:numPr>
              <w:spacing w:line="360" w:lineRule="auto"/>
              <w:jc w:val="both"/>
              <w:rPr>
                <w:rFonts w:ascii="Times New Roman" w:hAnsi="Times New Roman"/>
                <w:sz w:val="24"/>
                <w:szCs w:val="24"/>
              </w:rPr>
            </w:pPr>
            <w:r w:rsidRPr="001A645B">
              <w:rPr>
                <w:rFonts w:ascii="Times New Roman" w:hAnsi="Times New Roman"/>
                <w:sz w:val="24"/>
                <w:szCs w:val="24"/>
              </w:rPr>
              <w:t>Local community</w:t>
            </w:r>
          </w:p>
          <w:p w14:paraId="0A326351" w14:textId="77777777" w:rsidR="00521F76" w:rsidRPr="001A645B" w:rsidRDefault="00521F76" w:rsidP="001A645B">
            <w:pPr>
              <w:numPr>
                <w:ilvl w:val="0"/>
                <w:numId w:val="6"/>
              </w:numPr>
              <w:spacing w:line="360" w:lineRule="auto"/>
              <w:jc w:val="both"/>
              <w:rPr>
                <w:rFonts w:ascii="Times New Roman" w:hAnsi="Times New Roman"/>
                <w:sz w:val="24"/>
                <w:szCs w:val="24"/>
              </w:rPr>
            </w:pPr>
            <w:r w:rsidRPr="001A645B">
              <w:rPr>
                <w:rFonts w:ascii="Times New Roman" w:hAnsi="Times New Roman"/>
                <w:sz w:val="24"/>
                <w:szCs w:val="24"/>
              </w:rPr>
              <w:t>Competitors</w:t>
            </w:r>
          </w:p>
          <w:p w14:paraId="4A18E355" w14:textId="77777777" w:rsidR="00521F76" w:rsidRPr="001A645B" w:rsidRDefault="00521F76" w:rsidP="001A645B">
            <w:pPr>
              <w:numPr>
                <w:ilvl w:val="0"/>
                <w:numId w:val="6"/>
              </w:numPr>
              <w:spacing w:line="360" w:lineRule="auto"/>
              <w:jc w:val="both"/>
              <w:rPr>
                <w:rFonts w:ascii="Times New Roman" w:hAnsi="Times New Roman"/>
                <w:sz w:val="24"/>
                <w:szCs w:val="24"/>
              </w:rPr>
            </w:pPr>
            <w:r w:rsidRPr="001A645B">
              <w:rPr>
                <w:rFonts w:ascii="Times New Roman" w:hAnsi="Times New Roman"/>
                <w:sz w:val="24"/>
                <w:szCs w:val="24"/>
              </w:rPr>
              <w:t>Environmental activists.</w:t>
            </w:r>
          </w:p>
        </w:tc>
      </w:tr>
    </w:tbl>
    <w:p w14:paraId="28550EFA" w14:textId="77777777" w:rsidR="00521F76" w:rsidRPr="001A645B" w:rsidRDefault="00521F76" w:rsidP="001A645B">
      <w:pPr>
        <w:spacing w:line="360" w:lineRule="auto"/>
        <w:jc w:val="both"/>
        <w:rPr>
          <w:rFonts w:ascii="Times New Roman" w:hAnsi="Times New Roman"/>
          <w:sz w:val="24"/>
          <w:szCs w:val="24"/>
        </w:rPr>
      </w:pPr>
    </w:p>
    <w:p w14:paraId="622C531A"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This stakeholder analysis chart shows the Interest and power of four different groups. On the top left, this group indicates high power and low interest. On the top right, this group indicates high power and high interest. The bottom left corner is consisting the group which has low power along with low interest. And the last one is in the bottom right corner. In this group, they have high interest and low power. Senior management of the company, shareholders of the company who have shares in the company, government board of the construction company who deals with governmental issues, and the national media who make the people informed about the company have low interest and huge power about the company (Rose, 2019). They can make some decisions about the company and they have a lot of interest. That is why these groups work actively for this company. Then the suppliers who provide instruments, the raw materials to that company, special interest groups like different referencing groups, the government of the country in which it operates have high power and they have high interest in this company. Then, the employees who work in the organisation, local schools who are affected positively or negatively both have low interest and they have low power to make any decisions about the company. And the final group of students, local community, competitors, and environmental activists have a high interest in the company but they have low power. They cannot be able to take any kind of decisions about the company. </w:t>
      </w:r>
    </w:p>
    <w:p w14:paraId="597CF4D2" w14:textId="77777777" w:rsidR="00521F76" w:rsidRPr="001A645B" w:rsidRDefault="00521F76"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t>Stakeholder analysis: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1"/>
        <w:gridCol w:w="2016"/>
        <w:gridCol w:w="1661"/>
        <w:gridCol w:w="1752"/>
        <w:gridCol w:w="1900"/>
      </w:tblGrid>
      <w:tr w:rsidR="00521F76" w:rsidRPr="001A645B" w14:paraId="79C77356" w14:textId="77777777" w:rsidTr="00C8094F">
        <w:tc>
          <w:tcPr>
            <w:tcW w:w="2268" w:type="dxa"/>
            <w:shd w:val="clear" w:color="auto" w:fill="auto"/>
          </w:tcPr>
          <w:p w14:paraId="29C8F71B" w14:textId="77777777" w:rsidR="00521F76" w:rsidRPr="001A645B" w:rsidRDefault="00521F76"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lastRenderedPageBreak/>
              <w:t>Stakeholders</w:t>
            </w:r>
          </w:p>
        </w:tc>
        <w:tc>
          <w:tcPr>
            <w:tcW w:w="1562" w:type="dxa"/>
            <w:shd w:val="clear" w:color="auto" w:fill="auto"/>
          </w:tcPr>
          <w:p w14:paraId="1DBC7FFB" w14:textId="77777777" w:rsidR="00521F76" w:rsidRPr="001A645B" w:rsidRDefault="00521F76"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t>Internal/External</w:t>
            </w:r>
          </w:p>
        </w:tc>
        <w:tc>
          <w:tcPr>
            <w:tcW w:w="1915" w:type="dxa"/>
            <w:shd w:val="clear" w:color="auto" w:fill="auto"/>
          </w:tcPr>
          <w:p w14:paraId="63868A5C" w14:textId="77777777" w:rsidR="00521F76" w:rsidRPr="001A645B" w:rsidRDefault="00521F76"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t>Influence</w:t>
            </w:r>
          </w:p>
        </w:tc>
        <w:tc>
          <w:tcPr>
            <w:tcW w:w="1915" w:type="dxa"/>
            <w:shd w:val="clear" w:color="auto" w:fill="auto"/>
          </w:tcPr>
          <w:p w14:paraId="3B76E4E2" w14:textId="77777777" w:rsidR="00521F76" w:rsidRPr="001A645B" w:rsidRDefault="00521F76"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t>How will they influence this project?</w:t>
            </w:r>
          </w:p>
        </w:tc>
        <w:tc>
          <w:tcPr>
            <w:tcW w:w="1916" w:type="dxa"/>
            <w:shd w:val="clear" w:color="auto" w:fill="auto"/>
          </w:tcPr>
          <w:p w14:paraId="5B37766F" w14:textId="77777777" w:rsidR="00521F76" w:rsidRPr="001A645B" w:rsidRDefault="00521F76"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t>Communication method</w:t>
            </w:r>
          </w:p>
        </w:tc>
      </w:tr>
      <w:tr w:rsidR="00521F76" w:rsidRPr="001A645B" w14:paraId="636F9313" w14:textId="77777777" w:rsidTr="00C8094F">
        <w:tc>
          <w:tcPr>
            <w:tcW w:w="2268" w:type="dxa"/>
            <w:shd w:val="clear" w:color="auto" w:fill="auto"/>
          </w:tcPr>
          <w:p w14:paraId="73A0A379"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Senior management</w:t>
            </w:r>
          </w:p>
        </w:tc>
        <w:tc>
          <w:tcPr>
            <w:tcW w:w="1562" w:type="dxa"/>
            <w:shd w:val="clear" w:color="auto" w:fill="auto"/>
          </w:tcPr>
          <w:p w14:paraId="74AC5543"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Internal</w:t>
            </w:r>
          </w:p>
        </w:tc>
        <w:tc>
          <w:tcPr>
            <w:tcW w:w="1915" w:type="dxa"/>
            <w:shd w:val="clear" w:color="auto" w:fill="auto"/>
          </w:tcPr>
          <w:p w14:paraId="124FD25F"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High influence</w:t>
            </w:r>
          </w:p>
        </w:tc>
        <w:tc>
          <w:tcPr>
            <w:tcW w:w="1915" w:type="dxa"/>
            <w:shd w:val="clear" w:color="auto" w:fill="auto"/>
          </w:tcPr>
          <w:p w14:paraId="1B4630B3"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They can make any decisions regarding this project. Along with this, they can make the project manager influenced to change his strategy.</w:t>
            </w:r>
          </w:p>
        </w:tc>
        <w:tc>
          <w:tcPr>
            <w:tcW w:w="1916" w:type="dxa"/>
            <w:shd w:val="clear" w:color="auto" w:fill="auto"/>
          </w:tcPr>
          <w:p w14:paraId="6EC7009E"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The communication method will be straight that is why the senior management will communicate through e-mail, and they can call meetings to communicate with the project management team after a certain time. </w:t>
            </w:r>
          </w:p>
        </w:tc>
      </w:tr>
      <w:tr w:rsidR="00521F76" w:rsidRPr="001A645B" w14:paraId="1D7EA884" w14:textId="77777777" w:rsidTr="00C8094F">
        <w:tc>
          <w:tcPr>
            <w:tcW w:w="2268" w:type="dxa"/>
            <w:shd w:val="clear" w:color="auto" w:fill="auto"/>
          </w:tcPr>
          <w:p w14:paraId="4A6A2C79"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Shareholders</w:t>
            </w:r>
          </w:p>
        </w:tc>
        <w:tc>
          <w:tcPr>
            <w:tcW w:w="1562" w:type="dxa"/>
            <w:shd w:val="clear" w:color="auto" w:fill="auto"/>
          </w:tcPr>
          <w:p w14:paraId="6638FF5D"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Internal </w:t>
            </w:r>
          </w:p>
        </w:tc>
        <w:tc>
          <w:tcPr>
            <w:tcW w:w="1915" w:type="dxa"/>
            <w:shd w:val="clear" w:color="auto" w:fill="auto"/>
          </w:tcPr>
          <w:p w14:paraId="33A971B8"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High influence</w:t>
            </w:r>
          </w:p>
        </w:tc>
        <w:tc>
          <w:tcPr>
            <w:tcW w:w="1915" w:type="dxa"/>
            <w:shd w:val="clear" w:color="auto" w:fill="auto"/>
          </w:tcPr>
          <w:p w14:paraId="067C7F02"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They can influence the project by making decisions or giving their opinion. </w:t>
            </w:r>
          </w:p>
        </w:tc>
        <w:tc>
          <w:tcPr>
            <w:tcW w:w="1916" w:type="dxa"/>
            <w:shd w:val="clear" w:color="auto" w:fill="auto"/>
          </w:tcPr>
          <w:p w14:paraId="71211710"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The communication of this stakeholder is also meeting. Senior management can call meetings and invite the shareholders to </w:t>
            </w:r>
            <w:r w:rsidRPr="001A645B">
              <w:rPr>
                <w:rFonts w:ascii="Times New Roman" w:hAnsi="Times New Roman"/>
                <w:sz w:val="24"/>
                <w:szCs w:val="24"/>
              </w:rPr>
              <w:lastRenderedPageBreak/>
              <w:t xml:space="preserve">express their opinions. </w:t>
            </w:r>
          </w:p>
        </w:tc>
      </w:tr>
      <w:tr w:rsidR="00521F76" w:rsidRPr="001A645B" w14:paraId="4999BD84" w14:textId="77777777" w:rsidTr="00C8094F">
        <w:tc>
          <w:tcPr>
            <w:tcW w:w="2268" w:type="dxa"/>
            <w:shd w:val="clear" w:color="auto" w:fill="auto"/>
          </w:tcPr>
          <w:p w14:paraId="1F13926B"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lastRenderedPageBreak/>
              <w:t>Students</w:t>
            </w:r>
          </w:p>
        </w:tc>
        <w:tc>
          <w:tcPr>
            <w:tcW w:w="1562" w:type="dxa"/>
            <w:shd w:val="clear" w:color="auto" w:fill="auto"/>
          </w:tcPr>
          <w:p w14:paraId="4CE4CAC4"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External</w:t>
            </w:r>
          </w:p>
        </w:tc>
        <w:tc>
          <w:tcPr>
            <w:tcW w:w="1915" w:type="dxa"/>
            <w:shd w:val="clear" w:color="auto" w:fill="auto"/>
          </w:tcPr>
          <w:p w14:paraId="0043AE61"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Low influence</w:t>
            </w:r>
          </w:p>
        </w:tc>
        <w:tc>
          <w:tcPr>
            <w:tcW w:w="1915" w:type="dxa"/>
            <w:shd w:val="clear" w:color="auto" w:fill="auto"/>
          </w:tcPr>
          <w:p w14:paraId="3F85654D"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They cannot influence the project directly. But they can influence this project indirectly through their buying decisions.</w:t>
            </w:r>
          </w:p>
        </w:tc>
        <w:tc>
          <w:tcPr>
            <w:tcW w:w="1916" w:type="dxa"/>
            <w:shd w:val="clear" w:color="auto" w:fill="auto"/>
          </w:tcPr>
          <w:p w14:paraId="7B8C1F4D"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They can communicate through their buying decisions with the company. Moreover, they can express their opinions when companies will try to get students’ opinions.</w:t>
            </w:r>
          </w:p>
        </w:tc>
      </w:tr>
      <w:tr w:rsidR="00521F76" w:rsidRPr="001A645B" w14:paraId="5BC9472C" w14:textId="77777777" w:rsidTr="00C8094F">
        <w:tc>
          <w:tcPr>
            <w:tcW w:w="2268" w:type="dxa"/>
            <w:shd w:val="clear" w:color="auto" w:fill="auto"/>
          </w:tcPr>
          <w:p w14:paraId="2A084433"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Employees</w:t>
            </w:r>
          </w:p>
        </w:tc>
        <w:tc>
          <w:tcPr>
            <w:tcW w:w="1562" w:type="dxa"/>
            <w:shd w:val="clear" w:color="auto" w:fill="auto"/>
          </w:tcPr>
          <w:p w14:paraId="1A2D2ACD"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Internal</w:t>
            </w:r>
          </w:p>
        </w:tc>
        <w:tc>
          <w:tcPr>
            <w:tcW w:w="1915" w:type="dxa"/>
            <w:shd w:val="clear" w:color="auto" w:fill="auto"/>
          </w:tcPr>
          <w:p w14:paraId="51CFBEE2"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High influence</w:t>
            </w:r>
          </w:p>
        </w:tc>
        <w:tc>
          <w:tcPr>
            <w:tcW w:w="1915" w:type="dxa"/>
            <w:shd w:val="clear" w:color="auto" w:fill="auto"/>
          </w:tcPr>
          <w:p w14:paraId="29DAB7B9"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They can make the project manager and the senior management team of the company influenced through their decisions. </w:t>
            </w:r>
          </w:p>
        </w:tc>
        <w:tc>
          <w:tcPr>
            <w:tcW w:w="1916" w:type="dxa"/>
            <w:shd w:val="clear" w:color="auto" w:fill="auto"/>
          </w:tcPr>
          <w:p w14:paraId="46C702F5"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They can communicate through e-mails and meetings.</w:t>
            </w:r>
          </w:p>
        </w:tc>
      </w:tr>
      <w:tr w:rsidR="00521F76" w:rsidRPr="001A645B" w14:paraId="10D079AA" w14:textId="77777777" w:rsidTr="00C8094F">
        <w:tc>
          <w:tcPr>
            <w:tcW w:w="2268" w:type="dxa"/>
            <w:shd w:val="clear" w:color="auto" w:fill="auto"/>
          </w:tcPr>
          <w:p w14:paraId="53BC387A"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Suppliers</w:t>
            </w:r>
          </w:p>
        </w:tc>
        <w:tc>
          <w:tcPr>
            <w:tcW w:w="1562" w:type="dxa"/>
            <w:shd w:val="clear" w:color="auto" w:fill="auto"/>
          </w:tcPr>
          <w:p w14:paraId="76CF83D2"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External</w:t>
            </w:r>
          </w:p>
        </w:tc>
        <w:tc>
          <w:tcPr>
            <w:tcW w:w="1915" w:type="dxa"/>
            <w:shd w:val="clear" w:color="auto" w:fill="auto"/>
          </w:tcPr>
          <w:p w14:paraId="120117E3"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High</w:t>
            </w:r>
          </w:p>
        </w:tc>
        <w:tc>
          <w:tcPr>
            <w:tcW w:w="1915" w:type="dxa"/>
            <w:shd w:val="clear" w:color="auto" w:fill="auto"/>
          </w:tcPr>
          <w:p w14:paraId="4EFE1809"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They are the suppliers and without them </w:t>
            </w:r>
            <w:r w:rsidRPr="001A645B">
              <w:rPr>
                <w:rFonts w:ascii="Times New Roman" w:hAnsi="Times New Roman"/>
                <w:sz w:val="24"/>
                <w:szCs w:val="24"/>
              </w:rPr>
              <w:lastRenderedPageBreak/>
              <w:t xml:space="preserve">the company is nothing. The raw materials of Working Men College are supplied by their suppliers. They can make an influence. </w:t>
            </w:r>
          </w:p>
        </w:tc>
        <w:tc>
          <w:tcPr>
            <w:tcW w:w="1916" w:type="dxa"/>
            <w:shd w:val="clear" w:color="auto" w:fill="auto"/>
          </w:tcPr>
          <w:p w14:paraId="04ECF06F"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lastRenderedPageBreak/>
              <w:t xml:space="preserve">They can communicate </w:t>
            </w:r>
            <w:r w:rsidRPr="001A645B">
              <w:rPr>
                <w:rFonts w:ascii="Times New Roman" w:hAnsi="Times New Roman"/>
                <w:sz w:val="24"/>
                <w:szCs w:val="24"/>
              </w:rPr>
              <w:lastRenderedPageBreak/>
              <w:t xml:space="preserve">through phone calls, and texts. </w:t>
            </w:r>
          </w:p>
        </w:tc>
      </w:tr>
      <w:tr w:rsidR="00521F76" w:rsidRPr="001A645B" w14:paraId="3946103E" w14:textId="77777777" w:rsidTr="00C8094F">
        <w:tc>
          <w:tcPr>
            <w:tcW w:w="2268" w:type="dxa"/>
            <w:shd w:val="clear" w:color="auto" w:fill="auto"/>
          </w:tcPr>
          <w:p w14:paraId="28D83019"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Government</w:t>
            </w:r>
          </w:p>
        </w:tc>
        <w:tc>
          <w:tcPr>
            <w:tcW w:w="1562" w:type="dxa"/>
            <w:shd w:val="clear" w:color="auto" w:fill="auto"/>
          </w:tcPr>
          <w:p w14:paraId="08B9F18C"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External</w:t>
            </w:r>
          </w:p>
        </w:tc>
        <w:tc>
          <w:tcPr>
            <w:tcW w:w="1915" w:type="dxa"/>
            <w:shd w:val="clear" w:color="auto" w:fill="auto"/>
          </w:tcPr>
          <w:p w14:paraId="60743FC1"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High</w:t>
            </w:r>
          </w:p>
        </w:tc>
        <w:tc>
          <w:tcPr>
            <w:tcW w:w="1915" w:type="dxa"/>
            <w:shd w:val="clear" w:color="auto" w:fill="auto"/>
          </w:tcPr>
          <w:p w14:paraId="66BEBC48"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They can influence Working Men College through laws and regulations.</w:t>
            </w:r>
          </w:p>
        </w:tc>
        <w:tc>
          <w:tcPr>
            <w:tcW w:w="1916" w:type="dxa"/>
            <w:shd w:val="clear" w:color="auto" w:fill="auto"/>
          </w:tcPr>
          <w:p w14:paraId="3E4A08F2"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The government can be communicated indirectly. They can communicate with the Government through media conferences for some time. </w:t>
            </w:r>
          </w:p>
        </w:tc>
      </w:tr>
    </w:tbl>
    <w:p w14:paraId="6F28C7FC" w14:textId="77777777" w:rsidR="003125EE" w:rsidRDefault="003125EE" w:rsidP="001A645B">
      <w:pPr>
        <w:spacing w:line="360" w:lineRule="auto"/>
        <w:jc w:val="both"/>
        <w:rPr>
          <w:rFonts w:ascii="Times New Roman" w:hAnsi="Times New Roman"/>
          <w:sz w:val="24"/>
          <w:szCs w:val="24"/>
        </w:rPr>
      </w:pPr>
    </w:p>
    <w:p w14:paraId="5E8F771A" w14:textId="4D87D5FA"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There are many kinds of stakeholders in a company. Among them, some are very important. They are students, employees, investors, communities, and governments. Each of the stakeholders has different power of influence. Like, the consumer has no direct power to influence a company’s decision. They can make indirect decisions. As an example, if the price of a company’s products is so high, students cannot influence this decision of the company. But if they stop buying those products of the company, the company will be forced to decrease its product’s price (Joslin and Müller, 2015). Each stakeholder is very crucial for a company. The company needs to take care of every stakeholder. </w:t>
      </w:r>
    </w:p>
    <w:p w14:paraId="40D8FCC2" w14:textId="1715C2FB"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b/>
          <w:bCs/>
          <w:sz w:val="24"/>
          <w:szCs w:val="24"/>
        </w:rPr>
        <w:lastRenderedPageBreak/>
        <w:t>Power:</w:t>
      </w:r>
      <w:r w:rsidRPr="001A645B">
        <w:rPr>
          <w:rFonts w:ascii="Times New Roman" w:hAnsi="Times New Roman"/>
          <w:sz w:val="24"/>
          <w:szCs w:val="24"/>
        </w:rPr>
        <w:t xml:space="preserve"> Different types of groups have different types of power. W</w:t>
      </w:r>
      <w:r w:rsidR="00F644EE" w:rsidRPr="001A645B">
        <w:rPr>
          <w:rFonts w:ascii="Times New Roman" w:hAnsi="Times New Roman"/>
          <w:sz w:val="24"/>
          <w:szCs w:val="24"/>
        </w:rPr>
        <w:t xml:space="preserve">M </w:t>
      </w:r>
      <w:r w:rsidRPr="001A645B">
        <w:rPr>
          <w:rFonts w:ascii="Times New Roman" w:hAnsi="Times New Roman"/>
          <w:sz w:val="24"/>
          <w:szCs w:val="24"/>
        </w:rPr>
        <w:t>College will take care of those parties who have high power to control this project.</w:t>
      </w:r>
    </w:p>
    <w:p w14:paraId="5F656FEC"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b/>
          <w:bCs/>
          <w:sz w:val="24"/>
          <w:szCs w:val="24"/>
        </w:rPr>
        <w:t>Validity:</w:t>
      </w:r>
      <w:r w:rsidRPr="001A645B">
        <w:rPr>
          <w:rFonts w:ascii="Times New Roman" w:hAnsi="Times New Roman"/>
          <w:sz w:val="24"/>
          <w:szCs w:val="24"/>
        </w:rPr>
        <w:t xml:space="preserve"> Because this event is important for the people, and through this, they can make the people aware. So, it is valid. </w:t>
      </w:r>
    </w:p>
    <w:p w14:paraId="51839B95" w14:textId="77777777" w:rsidR="00521F76" w:rsidRPr="001A645B" w:rsidRDefault="00521F76" w:rsidP="001A645B">
      <w:pPr>
        <w:spacing w:line="360" w:lineRule="auto"/>
        <w:jc w:val="both"/>
        <w:rPr>
          <w:rFonts w:ascii="Times New Roman" w:hAnsi="Times New Roman"/>
          <w:sz w:val="24"/>
          <w:szCs w:val="24"/>
        </w:rPr>
      </w:pPr>
      <w:r w:rsidRPr="001A645B">
        <w:rPr>
          <w:rFonts w:ascii="Times New Roman" w:hAnsi="Times New Roman"/>
          <w:b/>
          <w:bCs/>
          <w:sz w:val="24"/>
          <w:szCs w:val="24"/>
        </w:rPr>
        <w:t>Necessity:</w:t>
      </w:r>
      <w:r w:rsidRPr="001A645B">
        <w:rPr>
          <w:rFonts w:ascii="Times New Roman" w:hAnsi="Times New Roman"/>
          <w:sz w:val="24"/>
          <w:szCs w:val="24"/>
        </w:rPr>
        <w:t xml:space="preserve"> The necessity of this project is high. Because it will help the people to stay safe in the time of coronavirus. </w:t>
      </w:r>
    </w:p>
    <w:p w14:paraId="3B0BB1D3" w14:textId="15EFE5C2" w:rsidR="00997F43" w:rsidRPr="001A645B" w:rsidRDefault="00F717B0" w:rsidP="001A645B">
      <w:pPr>
        <w:pStyle w:val="Heading1"/>
        <w:spacing w:line="360" w:lineRule="auto"/>
        <w:jc w:val="both"/>
        <w:rPr>
          <w:rFonts w:ascii="Times New Roman" w:hAnsi="Times New Roman"/>
          <w:sz w:val="32"/>
          <w:szCs w:val="32"/>
        </w:rPr>
      </w:pPr>
      <w:r w:rsidRPr="001A645B">
        <w:rPr>
          <w:rFonts w:ascii="Times New Roman" w:hAnsi="Times New Roman"/>
        </w:rPr>
        <w:br w:type="page"/>
      </w:r>
      <w:bookmarkStart w:id="12" w:name="_Toc88064085"/>
      <w:bookmarkStart w:id="13" w:name="_Toc88648355"/>
      <w:bookmarkStart w:id="14" w:name="_Toc88648430"/>
      <w:bookmarkStart w:id="15" w:name="_Toc92100374"/>
      <w:r w:rsidRPr="00403249">
        <w:rPr>
          <w:rFonts w:ascii="Times New Roman" w:hAnsi="Times New Roman"/>
          <w:color w:val="000000" w:themeColor="text1"/>
          <w:sz w:val="32"/>
          <w:szCs w:val="32"/>
        </w:rPr>
        <w:lastRenderedPageBreak/>
        <w:t xml:space="preserve">Task </w:t>
      </w:r>
      <w:r w:rsidR="00D8467C" w:rsidRPr="00403249">
        <w:rPr>
          <w:rFonts w:ascii="Times New Roman" w:hAnsi="Times New Roman"/>
          <w:color w:val="000000" w:themeColor="text1"/>
          <w:sz w:val="32"/>
          <w:szCs w:val="32"/>
        </w:rPr>
        <w:t>3</w:t>
      </w:r>
      <w:r w:rsidRPr="00403249">
        <w:rPr>
          <w:rFonts w:ascii="Times New Roman" w:hAnsi="Times New Roman"/>
          <w:color w:val="000000" w:themeColor="text1"/>
          <w:sz w:val="32"/>
          <w:szCs w:val="32"/>
        </w:rPr>
        <w:t>: Project Network Diagram</w:t>
      </w:r>
      <w:bookmarkEnd w:id="12"/>
      <w:bookmarkEnd w:id="13"/>
      <w:bookmarkEnd w:id="14"/>
      <w:bookmarkEnd w:id="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3209"/>
        <w:gridCol w:w="1170"/>
        <w:gridCol w:w="1530"/>
        <w:gridCol w:w="810"/>
        <w:gridCol w:w="720"/>
        <w:gridCol w:w="720"/>
        <w:gridCol w:w="648"/>
      </w:tblGrid>
      <w:tr w:rsidR="003E7008" w:rsidRPr="001A645B" w14:paraId="64A544D9" w14:textId="77777777" w:rsidTr="003E7008">
        <w:tc>
          <w:tcPr>
            <w:tcW w:w="769" w:type="dxa"/>
            <w:shd w:val="clear" w:color="auto" w:fill="auto"/>
          </w:tcPr>
          <w:p w14:paraId="6CEB0BC9" w14:textId="60D40970" w:rsidR="003E17CC" w:rsidRPr="001A645B" w:rsidRDefault="003E17CC"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t>No</w:t>
            </w:r>
          </w:p>
        </w:tc>
        <w:tc>
          <w:tcPr>
            <w:tcW w:w="3209" w:type="dxa"/>
            <w:shd w:val="clear" w:color="auto" w:fill="auto"/>
          </w:tcPr>
          <w:p w14:paraId="10301CBA" w14:textId="35283DD9" w:rsidR="003E17CC" w:rsidRPr="001A645B" w:rsidRDefault="003E17CC"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t>Activities</w:t>
            </w:r>
          </w:p>
        </w:tc>
        <w:tc>
          <w:tcPr>
            <w:tcW w:w="1170" w:type="dxa"/>
            <w:shd w:val="clear" w:color="auto" w:fill="auto"/>
          </w:tcPr>
          <w:p w14:paraId="20CAC50B" w14:textId="17DA779A" w:rsidR="003E17CC" w:rsidRPr="001A645B" w:rsidRDefault="003E17CC"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t>Duration (Days)</w:t>
            </w:r>
          </w:p>
        </w:tc>
        <w:tc>
          <w:tcPr>
            <w:tcW w:w="1530" w:type="dxa"/>
            <w:shd w:val="clear" w:color="auto" w:fill="auto"/>
          </w:tcPr>
          <w:p w14:paraId="1DF5F6B0" w14:textId="0F2A07D6" w:rsidR="003E17CC" w:rsidRPr="001A645B" w:rsidRDefault="003E17CC"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t>Dependency (No.)</w:t>
            </w:r>
          </w:p>
        </w:tc>
        <w:tc>
          <w:tcPr>
            <w:tcW w:w="810" w:type="dxa"/>
            <w:shd w:val="clear" w:color="auto" w:fill="auto"/>
          </w:tcPr>
          <w:p w14:paraId="0005808E" w14:textId="3CC4428A" w:rsidR="003E17CC" w:rsidRPr="001A645B" w:rsidRDefault="003E17CC"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t>EST</w:t>
            </w:r>
          </w:p>
        </w:tc>
        <w:tc>
          <w:tcPr>
            <w:tcW w:w="720" w:type="dxa"/>
            <w:shd w:val="clear" w:color="auto" w:fill="auto"/>
          </w:tcPr>
          <w:p w14:paraId="6E21670E" w14:textId="1FFBA9C4" w:rsidR="003E17CC" w:rsidRPr="001A645B" w:rsidRDefault="003E17CC"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t>LST</w:t>
            </w:r>
          </w:p>
        </w:tc>
        <w:tc>
          <w:tcPr>
            <w:tcW w:w="720" w:type="dxa"/>
            <w:shd w:val="clear" w:color="auto" w:fill="auto"/>
          </w:tcPr>
          <w:p w14:paraId="127B6905" w14:textId="76C69666" w:rsidR="003E17CC" w:rsidRPr="001A645B" w:rsidRDefault="003E17CC"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t>EFT</w:t>
            </w:r>
          </w:p>
        </w:tc>
        <w:tc>
          <w:tcPr>
            <w:tcW w:w="648" w:type="dxa"/>
            <w:shd w:val="clear" w:color="auto" w:fill="auto"/>
          </w:tcPr>
          <w:p w14:paraId="2378997E" w14:textId="1CC39FE9" w:rsidR="003E17CC" w:rsidRPr="001A645B" w:rsidRDefault="003E17CC"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t>LFT</w:t>
            </w:r>
          </w:p>
        </w:tc>
      </w:tr>
      <w:tr w:rsidR="003E7008" w:rsidRPr="001A645B" w14:paraId="26CCC59B" w14:textId="77777777" w:rsidTr="003E7008">
        <w:tc>
          <w:tcPr>
            <w:tcW w:w="769" w:type="dxa"/>
            <w:shd w:val="clear" w:color="auto" w:fill="auto"/>
          </w:tcPr>
          <w:p w14:paraId="334F1D03" w14:textId="7C987D32" w:rsidR="003E17CC" w:rsidRPr="001A645B" w:rsidRDefault="004B568C"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3209" w:type="dxa"/>
            <w:shd w:val="clear" w:color="auto" w:fill="auto"/>
          </w:tcPr>
          <w:p w14:paraId="7D18D04E" w14:textId="5B348158" w:rsidR="003E17CC" w:rsidRPr="001A645B" w:rsidRDefault="004B568C" w:rsidP="001A645B">
            <w:pPr>
              <w:spacing w:line="360" w:lineRule="auto"/>
              <w:jc w:val="both"/>
              <w:rPr>
                <w:rFonts w:ascii="Times New Roman" w:hAnsi="Times New Roman"/>
                <w:sz w:val="24"/>
                <w:szCs w:val="24"/>
              </w:rPr>
            </w:pPr>
            <w:r w:rsidRPr="001A645B">
              <w:rPr>
                <w:rFonts w:ascii="Times New Roman" w:hAnsi="Times New Roman"/>
                <w:sz w:val="24"/>
                <w:szCs w:val="24"/>
              </w:rPr>
              <w:t>Budget Approval</w:t>
            </w:r>
          </w:p>
        </w:tc>
        <w:tc>
          <w:tcPr>
            <w:tcW w:w="1170" w:type="dxa"/>
            <w:shd w:val="clear" w:color="auto" w:fill="auto"/>
          </w:tcPr>
          <w:p w14:paraId="3BFC46D5" w14:textId="7EFFABFD" w:rsidR="003E17CC" w:rsidRPr="001A645B" w:rsidRDefault="00D51A63"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530" w:type="dxa"/>
            <w:shd w:val="clear" w:color="auto" w:fill="auto"/>
          </w:tcPr>
          <w:p w14:paraId="58363504" w14:textId="1858F1A5" w:rsidR="003E17CC" w:rsidRPr="001A645B" w:rsidRDefault="00BF57D7" w:rsidP="001A645B">
            <w:pPr>
              <w:spacing w:line="360" w:lineRule="auto"/>
              <w:jc w:val="both"/>
              <w:rPr>
                <w:rFonts w:ascii="Times New Roman" w:hAnsi="Times New Roman"/>
                <w:sz w:val="24"/>
                <w:szCs w:val="24"/>
              </w:rPr>
            </w:pPr>
            <w:r w:rsidRPr="001A645B">
              <w:rPr>
                <w:rFonts w:ascii="Times New Roman" w:hAnsi="Times New Roman"/>
                <w:sz w:val="24"/>
                <w:szCs w:val="24"/>
              </w:rPr>
              <w:t>-</w:t>
            </w:r>
          </w:p>
        </w:tc>
        <w:tc>
          <w:tcPr>
            <w:tcW w:w="810" w:type="dxa"/>
            <w:shd w:val="clear" w:color="auto" w:fill="auto"/>
          </w:tcPr>
          <w:p w14:paraId="329CB9EA" w14:textId="4645DB77" w:rsidR="003E17CC" w:rsidRPr="001A645B" w:rsidRDefault="000D449C" w:rsidP="001A645B">
            <w:pPr>
              <w:spacing w:line="360" w:lineRule="auto"/>
              <w:jc w:val="both"/>
              <w:rPr>
                <w:rFonts w:ascii="Times New Roman" w:hAnsi="Times New Roman"/>
                <w:sz w:val="24"/>
                <w:szCs w:val="24"/>
              </w:rPr>
            </w:pPr>
            <w:r w:rsidRPr="001A645B">
              <w:rPr>
                <w:rFonts w:ascii="Times New Roman" w:hAnsi="Times New Roman"/>
                <w:sz w:val="24"/>
                <w:szCs w:val="24"/>
              </w:rPr>
              <w:t>0</w:t>
            </w:r>
          </w:p>
        </w:tc>
        <w:tc>
          <w:tcPr>
            <w:tcW w:w="720" w:type="dxa"/>
            <w:shd w:val="clear" w:color="auto" w:fill="auto"/>
          </w:tcPr>
          <w:p w14:paraId="41950938" w14:textId="0101403F" w:rsidR="003E17CC" w:rsidRPr="001A645B" w:rsidRDefault="000D449C" w:rsidP="001A645B">
            <w:pPr>
              <w:spacing w:line="360" w:lineRule="auto"/>
              <w:jc w:val="both"/>
              <w:rPr>
                <w:rFonts w:ascii="Times New Roman" w:hAnsi="Times New Roman"/>
                <w:sz w:val="24"/>
                <w:szCs w:val="24"/>
              </w:rPr>
            </w:pPr>
            <w:r w:rsidRPr="001A645B">
              <w:rPr>
                <w:rFonts w:ascii="Times New Roman" w:hAnsi="Times New Roman"/>
                <w:sz w:val="24"/>
                <w:szCs w:val="24"/>
              </w:rPr>
              <w:t>9</w:t>
            </w:r>
          </w:p>
        </w:tc>
        <w:tc>
          <w:tcPr>
            <w:tcW w:w="720" w:type="dxa"/>
            <w:shd w:val="clear" w:color="auto" w:fill="auto"/>
          </w:tcPr>
          <w:p w14:paraId="0D8F8090" w14:textId="280A6676" w:rsidR="003E17CC" w:rsidRPr="001A645B" w:rsidRDefault="000D449C"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648" w:type="dxa"/>
            <w:shd w:val="clear" w:color="auto" w:fill="auto"/>
          </w:tcPr>
          <w:p w14:paraId="5543D846" w14:textId="342CA356" w:rsidR="003E17CC" w:rsidRPr="001A645B" w:rsidRDefault="000D449C"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r>
      <w:tr w:rsidR="003E7008" w:rsidRPr="001A645B" w14:paraId="1F12C911" w14:textId="77777777" w:rsidTr="003E7008">
        <w:tc>
          <w:tcPr>
            <w:tcW w:w="769" w:type="dxa"/>
            <w:shd w:val="clear" w:color="auto" w:fill="auto"/>
          </w:tcPr>
          <w:p w14:paraId="18C58C6D" w14:textId="0107F010" w:rsidR="003E17CC" w:rsidRPr="001A645B" w:rsidRDefault="004B568C"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3209" w:type="dxa"/>
            <w:shd w:val="clear" w:color="auto" w:fill="auto"/>
          </w:tcPr>
          <w:p w14:paraId="6DA8DF27" w14:textId="37393733" w:rsidR="003E17CC" w:rsidRPr="001A645B" w:rsidRDefault="004B568C" w:rsidP="001A645B">
            <w:pPr>
              <w:spacing w:line="360" w:lineRule="auto"/>
              <w:jc w:val="both"/>
              <w:rPr>
                <w:rFonts w:ascii="Times New Roman" w:hAnsi="Times New Roman"/>
                <w:sz w:val="24"/>
                <w:szCs w:val="24"/>
              </w:rPr>
            </w:pPr>
            <w:r w:rsidRPr="001A645B">
              <w:rPr>
                <w:rFonts w:ascii="Times New Roman" w:hAnsi="Times New Roman"/>
                <w:sz w:val="24"/>
                <w:szCs w:val="24"/>
              </w:rPr>
              <w:t>Hire publicity director</w:t>
            </w:r>
          </w:p>
        </w:tc>
        <w:tc>
          <w:tcPr>
            <w:tcW w:w="1170" w:type="dxa"/>
            <w:shd w:val="clear" w:color="auto" w:fill="auto"/>
          </w:tcPr>
          <w:p w14:paraId="0285C5CC" w14:textId="17D57475" w:rsidR="003E17CC" w:rsidRPr="001A645B" w:rsidRDefault="00D51A63"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530" w:type="dxa"/>
            <w:shd w:val="clear" w:color="auto" w:fill="auto"/>
          </w:tcPr>
          <w:p w14:paraId="6101C281" w14:textId="273AFBFE" w:rsidR="003E17CC" w:rsidRPr="001A645B" w:rsidRDefault="00BF57D7"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810" w:type="dxa"/>
            <w:shd w:val="clear" w:color="auto" w:fill="auto"/>
          </w:tcPr>
          <w:p w14:paraId="1B8FACD4" w14:textId="0A49B417" w:rsidR="003E17CC" w:rsidRPr="001A645B" w:rsidRDefault="00563669"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720" w:type="dxa"/>
            <w:shd w:val="clear" w:color="auto" w:fill="auto"/>
          </w:tcPr>
          <w:p w14:paraId="71E602F3" w14:textId="1DD1F2FF" w:rsidR="003E17CC" w:rsidRPr="001A645B" w:rsidRDefault="00563669"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720" w:type="dxa"/>
            <w:shd w:val="clear" w:color="auto" w:fill="auto"/>
          </w:tcPr>
          <w:p w14:paraId="200C1E7D" w14:textId="6DFBBE74" w:rsidR="003E17CC" w:rsidRPr="001A645B" w:rsidRDefault="00563669" w:rsidP="001A645B">
            <w:pPr>
              <w:spacing w:line="360" w:lineRule="auto"/>
              <w:jc w:val="both"/>
              <w:rPr>
                <w:rFonts w:ascii="Times New Roman" w:hAnsi="Times New Roman"/>
                <w:sz w:val="24"/>
                <w:szCs w:val="24"/>
              </w:rPr>
            </w:pPr>
            <w:r w:rsidRPr="001A645B">
              <w:rPr>
                <w:rFonts w:ascii="Times New Roman" w:hAnsi="Times New Roman"/>
                <w:sz w:val="24"/>
                <w:szCs w:val="24"/>
              </w:rPr>
              <w:t>15</w:t>
            </w:r>
          </w:p>
        </w:tc>
        <w:tc>
          <w:tcPr>
            <w:tcW w:w="648" w:type="dxa"/>
            <w:shd w:val="clear" w:color="auto" w:fill="auto"/>
          </w:tcPr>
          <w:p w14:paraId="0BFA5EC8" w14:textId="6C173252" w:rsidR="003E17CC" w:rsidRPr="001A645B" w:rsidRDefault="00563669" w:rsidP="001A645B">
            <w:pPr>
              <w:spacing w:line="360" w:lineRule="auto"/>
              <w:jc w:val="both"/>
              <w:rPr>
                <w:rFonts w:ascii="Times New Roman" w:hAnsi="Times New Roman"/>
                <w:sz w:val="24"/>
                <w:szCs w:val="24"/>
              </w:rPr>
            </w:pPr>
            <w:r w:rsidRPr="001A645B">
              <w:rPr>
                <w:rFonts w:ascii="Times New Roman" w:hAnsi="Times New Roman"/>
                <w:sz w:val="24"/>
                <w:szCs w:val="24"/>
              </w:rPr>
              <w:t>24</w:t>
            </w:r>
          </w:p>
        </w:tc>
      </w:tr>
      <w:tr w:rsidR="003E7008" w:rsidRPr="001A645B" w14:paraId="16245D11" w14:textId="77777777" w:rsidTr="003E7008">
        <w:tc>
          <w:tcPr>
            <w:tcW w:w="769" w:type="dxa"/>
            <w:shd w:val="clear" w:color="auto" w:fill="auto"/>
          </w:tcPr>
          <w:p w14:paraId="2EB863AC" w14:textId="289143E5" w:rsidR="003E17CC" w:rsidRPr="001A645B" w:rsidRDefault="004B568C" w:rsidP="001A645B">
            <w:pPr>
              <w:spacing w:line="360" w:lineRule="auto"/>
              <w:jc w:val="both"/>
              <w:rPr>
                <w:rFonts w:ascii="Times New Roman" w:hAnsi="Times New Roman"/>
                <w:sz w:val="24"/>
                <w:szCs w:val="24"/>
              </w:rPr>
            </w:pPr>
            <w:r w:rsidRPr="001A645B">
              <w:rPr>
                <w:rFonts w:ascii="Times New Roman" w:hAnsi="Times New Roman"/>
                <w:sz w:val="24"/>
                <w:szCs w:val="24"/>
              </w:rPr>
              <w:t>3.</w:t>
            </w:r>
          </w:p>
        </w:tc>
        <w:tc>
          <w:tcPr>
            <w:tcW w:w="3209" w:type="dxa"/>
            <w:shd w:val="clear" w:color="auto" w:fill="auto"/>
          </w:tcPr>
          <w:p w14:paraId="72D496CC" w14:textId="5E601738" w:rsidR="003E17CC" w:rsidRPr="001A645B" w:rsidRDefault="004B568C" w:rsidP="001A645B">
            <w:pPr>
              <w:spacing w:line="360" w:lineRule="auto"/>
              <w:jc w:val="both"/>
              <w:rPr>
                <w:rFonts w:ascii="Times New Roman" w:hAnsi="Times New Roman"/>
                <w:sz w:val="24"/>
                <w:szCs w:val="24"/>
              </w:rPr>
            </w:pPr>
            <w:r w:rsidRPr="001A645B">
              <w:rPr>
                <w:rFonts w:ascii="Times New Roman" w:hAnsi="Times New Roman"/>
                <w:sz w:val="24"/>
                <w:szCs w:val="24"/>
              </w:rPr>
              <w:t>Hire set designer</w:t>
            </w:r>
          </w:p>
        </w:tc>
        <w:tc>
          <w:tcPr>
            <w:tcW w:w="1170" w:type="dxa"/>
            <w:shd w:val="clear" w:color="auto" w:fill="auto"/>
          </w:tcPr>
          <w:p w14:paraId="60A9FDBA" w14:textId="4DDAF2F2" w:rsidR="003E17CC" w:rsidRPr="001A645B" w:rsidRDefault="00D51A63"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530" w:type="dxa"/>
            <w:shd w:val="clear" w:color="auto" w:fill="auto"/>
          </w:tcPr>
          <w:p w14:paraId="7477BEE1" w14:textId="1CE209D4" w:rsidR="003E17CC" w:rsidRPr="001A645B" w:rsidRDefault="00BF57D7"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810" w:type="dxa"/>
            <w:shd w:val="clear" w:color="auto" w:fill="auto"/>
          </w:tcPr>
          <w:p w14:paraId="30E2B6AC" w14:textId="50F2703F" w:rsidR="003E17CC" w:rsidRPr="001A645B" w:rsidRDefault="00563669"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720" w:type="dxa"/>
            <w:shd w:val="clear" w:color="auto" w:fill="auto"/>
          </w:tcPr>
          <w:p w14:paraId="0486C4EC" w14:textId="5A9856A4" w:rsidR="003E17CC" w:rsidRPr="001A645B" w:rsidRDefault="00563669" w:rsidP="001A645B">
            <w:pPr>
              <w:spacing w:line="360" w:lineRule="auto"/>
              <w:jc w:val="both"/>
              <w:rPr>
                <w:rFonts w:ascii="Times New Roman" w:hAnsi="Times New Roman"/>
                <w:sz w:val="24"/>
                <w:szCs w:val="24"/>
              </w:rPr>
            </w:pPr>
            <w:r w:rsidRPr="001A645B">
              <w:rPr>
                <w:rFonts w:ascii="Times New Roman" w:hAnsi="Times New Roman"/>
                <w:sz w:val="24"/>
                <w:szCs w:val="24"/>
              </w:rPr>
              <w:t>45</w:t>
            </w:r>
          </w:p>
        </w:tc>
        <w:tc>
          <w:tcPr>
            <w:tcW w:w="720" w:type="dxa"/>
            <w:shd w:val="clear" w:color="auto" w:fill="auto"/>
          </w:tcPr>
          <w:p w14:paraId="413D3C72" w14:textId="499272D1" w:rsidR="003E17CC" w:rsidRPr="001A645B" w:rsidRDefault="00563669" w:rsidP="001A645B">
            <w:pPr>
              <w:spacing w:line="360" w:lineRule="auto"/>
              <w:jc w:val="both"/>
              <w:rPr>
                <w:rFonts w:ascii="Times New Roman" w:hAnsi="Times New Roman"/>
                <w:sz w:val="24"/>
                <w:szCs w:val="24"/>
              </w:rPr>
            </w:pPr>
            <w:r w:rsidRPr="001A645B">
              <w:rPr>
                <w:rFonts w:ascii="Times New Roman" w:hAnsi="Times New Roman"/>
                <w:sz w:val="24"/>
                <w:szCs w:val="24"/>
              </w:rPr>
              <w:t>15</w:t>
            </w:r>
          </w:p>
        </w:tc>
        <w:tc>
          <w:tcPr>
            <w:tcW w:w="648" w:type="dxa"/>
            <w:shd w:val="clear" w:color="auto" w:fill="auto"/>
          </w:tcPr>
          <w:p w14:paraId="6544A96B" w14:textId="7B0D773B" w:rsidR="003E17CC" w:rsidRPr="001A645B" w:rsidRDefault="00563669" w:rsidP="001A645B">
            <w:pPr>
              <w:spacing w:line="360" w:lineRule="auto"/>
              <w:jc w:val="both"/>
              <w:rPr>
                <w:rFonts w:ascii="Times New Roman" w:hAnsi="Times New Roman"/>
                <w:sz w:val="24"/>
                <w:szCs w:val="24"/>
              </w:rPr>
            </w:pPr>
            <w:r w:rsidRPr="001A645B">
              <w:rPr>
                <w:rFonts w:ascii="Times New Roman" w:hAnsi="Times New Roman"/>
                <w:sz w:val="24"/>
                <w:szCs w:val="24"/>
              </w:rPr>
              <w:t>59</w:t>
            </w:r>
          </w:p>
        </w:tc>
      </w:tr>
      <w:tr w:rsidR="003E7008" w:rsidRPr="001A645B" w14:paraId="576E0C09" w14:textId="77777777" w:rsidTr="003E7008">
        <w:tc>
          <w:tcPr>
            <w:tcW w:w="769" w:type="dxa"/>
            <w:shd w:val="clear" w:color="auto" w:fill="auto"/>
          </w:tcPr>
          <w:p w14:paraId="0C131DEF" w14:textId="67E676DD" w:rsidR="003E17CC" w:rsidRPr="001A645B" w:rsidRDefault="004B568C" w:rsidP="001A645B">
            <w:pPr>
              <w:spacing w:line="360" w:lineRule="auto"/>
              <w:jc w:val="both"/>
              <w:rPr>
                <w:rFonts w:ascii="Times New Roman" w:hAnsi="Times New Roman"/>
                <w:sz w:val="24"/>
                <w:szCs w:val="24"/>
              </w:rPr>
            </w:pPr>
            <w:r w:rsidRPr="001A645B">
              <w:rPr>
                <w:rFonts w:ascii="Times New Roman" w:hAnsi="Times New Roman"/>
                <w:sz w:val="24"/>
                <w:szCs w:val="24"/>
              </w:rPr>
              <w:t>4.</w:t>
            </w:r>
          </w:p>
        </w:tc>
        <w:tc>
          <w:tcPr>
            <w:tcW w:w="3209" w:type="dxa"/>
            <w:shd w:val="clear" w:color="auto" w:fill="auto"/>
          </w:tcPr>
          <w:p w14:paraId="54701B9C" w14:textId="3C129D4D" w:rsidR="003E17CC" w:rsidRPr="001A645B" w:rsidRDefault="004B568C" w:rsidP="001A645B">
            <w:pPr>
              <w:spacing w:line="360" w:lineRule="auto"/>
              <w:jc w:val="both"/>
              <w:rPr>
                <w:rFonts w:ascii="Times New Roman" w:hAnsi="Times New Roman"/>
                <w:sz w:val="24"/>
                <w:szCs w:val="24"/>
              </w:rPr>
            </w:pPr>
            <w:r w:rsidRPr="001A645B">
              <w:rPr>
                <w:rFonts w:ascii="Times New Roman" w:hAnsi="Times New Roman"/>
                <w:sz w:val="24"/>
                <w:szCs w:val="24"/>
              </w:rPr>
              <w:t>Hire place for auditions</w:t>
            </w:r>
          </w:p>
        </w:tc>
        <w:tc>
          <w:tcPr>
            <w:tcW w:w="1170" w:type="dxa"/>
            <w:shd w:val="clear" w:color="auto" w:fill="auto"/>
          </w:tcPr>
          <w:p w14:paraId="6BE01BF1" w14:textId="63A713E4" w:rsidR="003E17CC" w:rsidRPr="001A645B" w:rsidRDefault="00D51A63"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530" w:type="dxa"/>
            <w:shd w:val="clear" w:color="auto" w:fill="auto"/>
          </w:tcPr>
          <w:p w14:paraId="0F9CD873" w14:textId="269FD997" w:rsidR="003E17CC" w:rsidRPr="001A645B" w:rsidRDefault="00BF57D7"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810" w:type="dxa"/>
            <w:shd w:val="clear" w:color="auto" w:fill="auto"/>
          </w:tcPr>
          <w:p w14:paraId="0F287CD6" w14:textId="6098F003" w:rsidR="003E17CC" w:rsidRPr="001A645B" w:rsidRDefault="003B0F19" w:rsidP="001A645B">
            <w:pPr>
              <w:spacing w:line="360" w:lineRule="auto"/>
              <w:jc w:val="both"/>
              <w:rPr>
                <w:rFonts w:ascii="Times New Roman" w:hAnsi="Times New Roman"/>
                <w:sz w:val="24"/>
                <w:szCs w:val="24"/>
              </w:rPr>
            </w:pPr>
            <w:r w:rsidRPr="001A645B">
              <w:rPr>
                <w:rFonts w:ascii="Times New Roman" w:hAnsi="Times New Roman"/>
                <w:sz w:val="24"/>
                <w:szCs w:val="24"/>
              </w:rPr>
              <w:t>15</w:t>
            </w:r>
          </w:p>
        </w:tc>
        <w:tc>
          <w:tcPr>
            <w:tcW w:w="720" w:type="dxa"/>
            <w:shd w:val="clear" w:color="auto" w:fill="auto"/>
          </w:tcPr>
          <w:p w14:paraId="1F49D50B" w14:textId="3A54FF57" w:rsidR="003E17CC" w:rsidRPr="001A645B" w:rsidRDefault="003B0F19" w:rsidP="001A645B">
            <w:pPr>
              <w:spacing w:line="360" w:lineRule="auto"/>
              <w:jc w:val="both"/>
              <w:rPr>
                <w:rFonts w:ascii="Times New Roman" w:hAnsi="Times New Roman"/>
                <w:sz w:val="24"/>
                <w:szCs w:val="24"/>
              </w:rPr>
            </w:pPr>
            <w:r w:rsidRPr="001A645B">
              <w:rPr>
                <w:rFonts w:ascii="Times New Roman" w:hAnsi="Times New Roman"/>
                <w:sz w:val="24"/>
                <w:szCs w:val="24"/>
              </w:rPr>
              <w:t>24</w:t>
            </w:r>
          </w:p>
        </w:tc>
        <w:tc>
          <w:tcPr>
            <w:tcW w:w="720" w:type="dxa"/>
            <w:shd w:val="clear" w:color="auto" w:fill="auto"/>
          </w:tcPr>
          <w:p w14:paraId="6E7EBC6B" w14:textId="1764EA0A" w:rsidR="003E17CC" w:rsidRPr="001A645B" w:rsidRDefault="003B0F19"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648" w:type="dxa"/>
            <w:shd w:val="clear" w:color="auto" w:fill="auto"/>
          </w:tcPr>
          <w:p w14:paraId="0F0F4245" w14:textId="02082AFC" w:rsidR="003E17CC" w:rsidRPr="001A645B" w:rsidRDefault="003B0F19" w:rsidP="001A645B">
            <w:pPr>
              <w:spacing w:line="360" w:lineRule="auto"/>
              <w:jc w:val="both"/>
              <w:rPr>
                <w:rFonts w:ascii="Times New Roman" w:hAnsi="Times New Roman"/>
                <w:sz w:val="24"/>
                <w:szCs w:val="24"/>
              </w:rPr>
            </w:pPr>
            <w:r w:rsidRPr="001A645B">
              <w:rPr>
                <w:rFonts w:ascii="Times New Roman" w:hAnsi="Times New Roman"/>
                <w:sz w:val="24"/>
                <w:szCs w:val="24"/>
              </w:rPr>
              <w:t>31</w:t>
            </w:r>
          </w:p>
        </w:tc>
      </w:tr>
      <w:tr w:rsidR="003E7008" w:rsidRPr="001A645B" w14:paraId="409DF417" w14:textId="77777777" w:rsidTr="003E7008">
        <w:tc>
          <w:tcPr>
            <w:tcW w:w="769" w:type="dxa"/>
            <w:shd w:val="clear" w:color="auto" w:fill="auto"/>
          </w:tcPr>
          <w:p w14:paraId="33D08D3D" w14:textId="0F6AFD5A"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5.</w:t>
            </w:r>
          </w:p>
        </w:tc>
        <w:tc>
          <w:tcPr>
            <w:tcW w:w="3209" w:type="dxa"/>
            <w:shd w:val="clear" w:color="auto" w:fill="auto"/>
          </w:tcPr>
          <w:p w14:paraId="62C71A13" w14:textId="52F537EA"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Ad to hire cast and crew</w:t>
            </w:r>
          </w:p>
        </w:tc>
        <w:tc>
          <w:tcPr>
            <w:tcW w:w="1170" w:type="dxa"/>
            <w:shd w:val="clear" w:color="auto" w:fill="auto"/>
          </w:tcPr>
          <w:p w14:paraId="0B403E98" w14:textId="1BB2F3D6"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530" w:type="dxa"/>
            <w:shd w:val="clear" w:color="auto" w:fill="auto"/>
          </w:tcPr>
          <w:p w14:paraId="3AAE1214" w14:textId="5D6B4BF2"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810" w:type="dxa"/>
            <w:shd w:val="clear" w:color="auto" w:fill="auto"/>
          </w:tcPr>
          <w:p w14:paraId="42F86055" w14:textId="77C09E78"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15</w:t>
            </w:r>
          </w:p>
        </w:tc>
        <w:tc>
          <w:tcPr>
            <w:tcW w:w="720" w:type="dxa"/>
            <w:shd w:val="clear" w:color="auto" w:fill="auto"/>
          </w:tcPr>
          <w:p w14:paraId="4D947944" w14:textId="338C6565"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24</w:t>
            </w:r>
          </w:p>
        </w:tc>
        <w:tc>
          <w:tcPr>
            <w:tcW w:w="720" w:type="dxa"/>
            <w:shd w:val="clear" w:color="auto" w:fill="auto"/>
          </w:tcPr>
          <w:p w14:paraId="53FCFE1E" w14:textId="2C1A9AA6"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648" w:type="dxa"/>
            <w:shd w:val="clear" w:color="auto" w:fill="auto"/>
          </w:tcPr>
          <w:p w14:paraId="2BADABA0" w14:textId="13ABACAC"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31</w:t>
            </w:r>
          </w:p>
        </w:tc>
      </w:tr>
      <w:tr w:rsidR="003E7008" w:rsidRPr="001A645B" w14:paraId="463E9A6A" w14:textId="77777777" w:rsidTr="003E7008">
        <w:tc>
          <w:tcPr>
            <w:tcW w:w="769" w:type="dxa"/>
            <w:shd w:val="clear" w:color="auto" w:fill="auto"/>
          </w:tcPr>
          <w:p w14:paraId="06A9DD77" w14:textId="168627A3"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6.</w:t>
            </w:r>
          </w:p>
        </w:tc>
        <w:tc>
          <w:tcPr>
            <w:tcW w:w="3209" w:type="dxa"/>
            <w:shd w:val="clear" w:color="auto" w:fill="auto"/>
          </w:tcPr>
          <w:p w14:paraId="3DA1E02B" w14:textId="026B23E6"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Hire production and publicity crew</w:t>
            </w:r>
          </w:p>
        </w:tc>
        <w:tc>
          <w:tcPr>
            <w:tcW w:w="1170" w:type="dxa"/>
            <w:shd w:val="clear" w:color="auto" w:fill="auto"/>
          </w:tcPr>
          <w:p w14:paraId="0621A578" w14:textId="4CDCEB38"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28</w:t>
            </w:r>
          </w:p>
        </w:tc>
        <w:tc>
          <w:tcPr>
            <w:tcW w:w="1530" w:type="dxa"/>
            <w:shd w:val="clear" w:color="auto" w:fill="auto"/>
          </w:tcPr>
          <w:p w14:paraId="53D5A9E2" w14:textId="10069FE7"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4,5 </w:t>
            </w:r>
          </w:p>
        </w:tc>
        <w:tc>
          <w:tcPr>
            <w:tcW w:w="810" w:type="dxa"/>
            <w:shd w:val="clear" w:color="auto" w:fill="auto"/>
          </w:tcPr>
          <w:p w14:paraId="46E33345" w14:textId="2A815C3E"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720" w:type="dxa"/>
            <w:shd w:val="clear" w:color="auto" w:fill="auto"/>
          </w:tcPr>
          <w:p w14:paraId="1532B4B0" w14:textId="3FBC753D"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31</w:t>
            </w:r>
          </w:p>
        </w:tc>
        <w:tc>
          <w:tcPr>
            <w:tcW w:w="720" w:type="dxa"/>
            <w:shd w:val="clear" w:color="auto" w:fill="auto"/>
          </w:tcPr>
          <w:p w14:paraId="554A7683" w14:textId="3BEA8046"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50</w:t>
            </w:r>
          </w:p>
        </w:tc>
        <w:tc>
          <w:tcPr>
            <w:tcW w:w="648" w:type="dxa"/>
            <w:shd w:val="clear" w:color="auto" w:fill="auto"/>
          </w:tcPr>
          <w:p w14:paraId="24B170BC" w14:textId="2E47D27A"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59</w:t>
            </w:r>
          </w:p>
        </w:tc>
      </w:tr>
      <w:tr w:rsidR="003E7008" w:rsidRPr="001A645B" w14:paraId="1B0B5371" w14:textId="77777777" w:rsidTr="003E7008">
        <w:tc>
          <w:tcPr>
            <w:tcW w:w="769" w:type="dxa"/>
            <w:shd w:val="clear" w:color="auto" w:fill="auto"/>
          </w:tcPr>
          <w:p w14:paraId="6AB69E3C" w14:textId="33AB45B3"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3209" w:type="dxa"/>
            <w:shd w:val="clear" w:color="auto" w:fill="auto"/>
          </w:tcPr>
          <w:p w14:paraId="7AE159CE" w14:textId="5A99D312"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Set design and built</w:t>
            </w:r>
          </w:p>
        </w:tc>
        <w:tc>
          <w:tcPr>
            <w:tcW w:w="1170" w:type="dxa"/>
            <w:shd w:val="clear" w:color="auto" w:fill="auto"/>
          </w:tcPr>
          <w:p w14:paraId="323F3743" w14:textId="5B73CCC7"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42</w:t>
            </w:r>
          </w:p>
        </w:tc>
        <w:tc>
          <w:tcPr>
            <w:tcW w:w="1530" w:type="dxa"/>
            <w:shd w:val="clear" w:color="auto" w:fill="auto"/>
          </w:tcPr>
          <w:p w14:paraId="3E37CFE5" w14:textId="05CF44C4"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3, 6</w:t>
            </w:r>
          </w:p>
        </w:tc>
        <w:tc>
          <w:tcPr>
            <w:tcW w:w="810" w:type="dxa"/>
            <w:shd w:val="clear" w:color="auto" w:fill="auto"/>
          </w:tcPr>
          <w:p w14:paraId="7E2F53C3" w14:textId="14624C05"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50</w:t>
            </w:r>
          </w:p>
        </w:tc>
        <w:tc>
          <w:tcPr>
            <w:tcW w:w="720" w:type="dxa"/>
            <w:shd w:val="clear" w:color="auto" w:fill="auto"/>
          </w:tcPr>
          <w:p w14:paraId="78AD5C4B" w14:textId="1A0B0A0D"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59</w:t>
            </w:r>
          </w:p>
        </w:tc>
        <w:tc>
          <w:tcPr>
            <w:tcW w:w="720" w:type="dxa"/>
            <w:shd w:val="clear" w:color="auto" w:fill="auto"/>
          </w:tcPr>
          <w:p w14:paraId="2DBA9E36" w14:textId="348D4AF9"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92</w:t>
            </w:r>
          </w:p>
        </w:tc>
        <w:tc>
          <w:tcPr>
            <w:tcW w:w="648" w:type="dxa"/>
            <w:shd w:val="clear" w:color="auto" w:fill="auto"/>
          </w:tcPr>
          <w:p w14:paraId="6B5445EC" w14:textId="2B81F96A"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101</w:t>
            </w:r>
          </w:p>
        </w:tc>
      </w:tr>
      <w:tr w:rsidR="003E7008" w:rsidRPr="001A645B" w14:paraId="2ACA2D12" w14:textId="77777777" w:rsidTr="003E7008">
        <w:tc>
          <w:tcPr>
            <w:tcW w:w="769" w:type="dxa"/>
            <w:shd w:val="clear" w:color="auto" w:fill="auto"/>
          </w:tcPr>
          <w:p w14:paraId="25168498" w14:textId="32D8D472"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8.</w:t>
            </w:r>
          </w:p>
        </w:tc>
        <w:tc>
          <w:tcPr>
            <w:tcW w:w="3209" w:type="dxa"/>
            <w:shd w:val="clear" w:color="auto" w:fill="auto"/>
          </w:tcPr>
          <w:p w14:paraId="6BE98612" w14:textId="684A9B7D"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Train production crew</w:t>
            </w:r>
          </w:p>
        </w:tc>
        <w:tc>
          <w:tcPr>
            <w:tcW w:w="1170" w:type="dxa"/>
            <w:shd w:val="clear" w:color="auto" w:fill="auto"/>
          </w:tcPr>
          <w:p w14:paraId="78C94BFC" w14:textId="759C8A9F"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12</w:t>
            </w:r>
          </w:p>
        </w:tc>
        <w:tc>
          <w:tcPr>
            <w:tcW w:w="1530" w:type="dxa"/>
            <w:shd w:val="clear" w:color="auto" w:fill="auto"/>
          </w:tcPr>
          <w:p w14:paraId="5D74EEAB" w14:textId="73CFC52E"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3, 6</w:t>
            </w:r>
          </w:p>
        </w:tc>
        <w:tc>
          <w:tcPr>
            <w:tcW w:w="810" w:type="dxa"/>
            <w:shd w:val="clear" w:color="auto" w:fill="auto"/>
          </w:tcPr>
          <w:p w14:paraId="69F4F427" w14:textId="344A31DF"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92</w:t>
            </w:r>
          </w:p>
        </w:tc>
        <w:tc>
          <w:tcPr>
            <w:tcW w:w="720" w:type="dxa"/>
            <w:shd w:val="clear" w:color="auto" w:fill="auto"/>
          </w:tcPr>
          <w:p w14:paraId="75477ACB" w14:textId="1D68141A"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94</w:t>
            </w:r>
          </w:p>
        </w:tc>
        <w:tc>
          <w:tcPr>
            <w:tcW w:w="720" w:type="dxa"/>
            <w:shd w:val="clear" w:color="auto" w:fill="auto"/>
          </w:tcPr>
          <w:p w14:paraId="523EBCE6" w14:textId="3CD7E5FD"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104</w:t>
            </w:r>
          </w:p>
        </w:tc>
        <w:tc>
          <w:tcPr>
            <w:tcW w:w="648" w:type="dxa"/>
            <w:shd w:val="clear" w:color="auto" w:fill="auto"/>
          </w:tcPr>
          <w:p w14:paraId="4BE1A6D6" w14:textId="419EEBC2"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106</w:t>
            </w:r>
          </w:p>
        </w:tc>
      </w:tr>
      <w:tr w:rsidR="003E7008" w:rsidRPr="001A645B" w14:paraId="41F9A989" w14:textId="77777777" w:rsidTr="003E7008">
        <w:tc>
          <w:tcPr>
            <w:tcW w:w="769" w:type="dxa"/>
            <w:shd w:val="clear" w:color="auto" w:fill="auto"/>
          </w:tcPr>
          <w:p w14:paraId="16D1870A" w14:textId="101C59DA"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9.</w:t>
            </w:r>
          </w:p>
        </w:tc>
        <w:tc>
          <w:tcPr>
            <w:tcW w:w="3209" w:type="dxa"/>
            <w:shd w:val="clear" w:color="auto" w:fill="auto"/>
          </w:tcPr>
          <w:p w14:paraId="7F3647EC" w14:textId="69355477"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Audition to hire cast</w:t>
            </w:r>
          </w:p>
        </w:tc>
        <w:tc>
          <w:tcPr>
            <w:tcW w:w="1170" w:type="dxa"/>
            <w:shd w:val="clear" w:color="auto" w:fill="auto"/>
          </w:tcPr>
          <w:p w14:paraId="607218E6" w14:textId="117EF55E"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530" w:type="dxa"/>
            <w:shd w:val="clear" w:color="auto" w:fill="auto"/>
          </w:tcPr>
          <w:p w14:paraId="14322C9D" w14:textId="2E108A53"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4, 5</w:t>
            </w:r>
          </w:p>
        </w:tc>
        <w:tc>
          <w:tcPr>
            <w:tcW w:w="810" w:type="dxa"/>
            <w:shd w:val="clear" w:color="auto" w:fill="auto"/>
          </w:tcPr>
          <w:p w14:paraId="63E63C94" w14:textId="08C74AF2"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720" w:type="dxa"/>
            <w:shd w:val="clear" w:color="auto" w:fill="auto"/>
          </w:tcPr>
          <w:p w14:paraId="12AEE6CA" w14:textId="6092D4BE"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64</w:t>
            </w:r>
          </w:p>
        </w:tc>
        <w:tc>
          <w:tcPr>
            <w:tcW w:w="720" w:type="dxa"/>
            <w:shd w:val="clear" w:color="auto" w:fill="auto"/>
          </w:tcPr>
          <w:p w14:paraId="5AD891DF" w14:textId="7BF86B04"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24</w:t>
            </w:r>
          </w:p>
        </w:tc>
        <w:tc>
          <w:tcPr>
            <w:tcW w:w="648" w:type="dxa"/>
            <w:shd w:val="clear" w:color="auto" w:fill="auto"/>
          </w:tcPr>
          <w:p w14:paraId="41610495" w14:textId="042E6B2C"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66</w:t>
            </w:r>
          </w:p>
        </w:tc>
      </w:tr>
      <w:tr w:rsidR="003E7008" w:rsidRPr="001A645B" w14:paraId="45EE234A" w14:textId="77777777" w:rsidTr="003E7008">
        <w:tc>
          <w:tcPr>
            <w:tcW w:w="769" w:type="dxa"/>
            <w:shd w:val="clear" w:color="auto" w:fill="auto"/>
          </w:tcPr>
          <w:p w14:paraId="6A8D56C9" w14:textId="374CB34B"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3209" w:type="dxa"/>
            <w:shd w:val="clear" w:color="auto" w:fill="auto"/>
          </w:tcPr>
          <w:p w14:paraId="4B473F2D" w14:textId="0ECF5738"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Cast rehearsal</w:t>
            </w:r>
          </w:p>
        </w:tc>
        <w:tc>
          <w:tcPr>
            <w:tcW w:w="1170" w:type="dxa"/>
            <w:shd w:val="clear" w:color="auto" w:fill="auto"/>
          </w:tcPr>
          <w:p w14:paraId="074F84B5" w14:textId="3233978E"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84</w:t>
            </w:r>
          </w:p>
        </w:tc>
        <w:tc>
          <w:tcPr>
            <w:tcW w:w="1530" w:type="dxa"/>
            <w:shd w:val="clear" w:color="auto" w:fill="auto"/>
          </w:tcPr>
          <w:p w14:paraId="10A2C1B0" w14:textId="4B9765EC"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9</w:t>
            </w:r>
          </w:p>
        </w:tc>
        <w:tc>
          <w:tcPr>
            <w:tcW w:w="810" w:type="dxa"/>
            <w:shd w:val="clear" w:color="auto" w:fill="auto"/>
          </w:tcPr>
          <w:p w14:paraId="4EED3DAD" w14:textId="03D22E10"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24</w:t>
            </w:r>
          </w:p>
        </w:tc>
        <w:tc>
          <w:tcPr>
            <w:tcW w:w="720" w:type="dxa"/>
            <w:shd w:val="clear" w:color="auto" w:fill="auto"/>
          </w:tcPr>
          <w:p w14:paraId="7E63ED49" w14:textId="313DBC55"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720" w:type="dxa"/>
            <w:shd w:val="clear" w:color="auto" w:fill="auto"/>
          </w:tcPr>
          <w:p w14:paraId="5A9308BF" w14:textId="286EDC47"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106</w:t>
            </w:r>
          </w:p>
        </w:tc>
        <w:tc>
          <w:tcPr>
            <w:tcW w:w="648" w:type="dxa"/>
            <w:shd w:val="clear" w:color="auto" w:fill="auto"/>
          </w:tcPr>
          <w:p w14:paraId="55C371B5" w14:textId="400549A3"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106</w:t>
            </w:r>
          </w:p>
        </w:tc>
      </w:tr>
      <w:tr w:rsidR="003E7008" w:rsidRPr="001A645B" w14:paraId="66E5EAB9" w14:textId="77777777" w:rsidTr="003E7008">
        <w:tc>
          <w:tcPr>
            <w:tcW w:w="769" w:type="dxa"/>
            <w:shd w:val="clear" w:color="auto" w:fill="auto"/>
          </w:tcPr>
          <w:p w14:paraId="5FA0B720" w14:textId="59206EE2"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11.</w:t>
            </w:r>
          </w:p>
        </w:tc>
        <w:tc>
          <w:tcPr>
            <w:tcW w:w="3209" w:type="dxa"/>
            <w:shd w:val="clear" w:color="auto" w:fill="auto"/>
          </w:tcPr>
          <w:p w14:paraId="339E3046" w14:textId="6F13FF8F"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Hire orchestra</w:t>
            </w:r>
          </w:p>
        </w:tc>
        <w:tc>
          <w:tcPr>
            <w:tcW w:w="1170" w:type="dxa"/>
            <w:shd w:val="clear" w:color="auto" w:fill="auto"/>
          </w:tcPr>
          <w:p w14:paraId="56AECB9D" w14:textId="0049E9B2"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530" w:type="dxa"/>
            <w:shd w:val="clear" w:color="auto" w:fill="auto"/>
          </w:tcPr>
          <w:p w14:paraId="0AC62C3E" w14:textId="0A2DEB6D"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810" w:type="dxa"/>
            <w:shd w:val="clear" w:color="auto" w:fill="auto"/>
          </w:tcPr>
          <w:p w14:paraId="6F9BF0B5" w14:textId="25E6D4BF"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720" w:type="dxa"/>
            <w:shd w:val="clear" w:color="auto" w:fill="auto"/>
          </w:tcPr>
          <w:p w14:paraId="4C6E33B5" w14:textId="237C77C2"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59</w:t>
            </w:r>
          </w:p>
        </w:tc>
        <w:tc>
          <w:tcPr>
            <w:tcW w:w="720" w:type="dxa"/>
            <w:shd w:val="clear" w:color="auto" w:fill="auto"/>
          </w:tcPr>
          <w:p w14:paraId="3AC28C95" w14:textId="790B152E"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18</w:t>
            </w:r>
          </w:p>
        </w:tc>
        <w:tc>
          <w:tcPr>
            <w:tcW w:w="648" w:type="dxa"/>
            <w:shd w:val="clear" w:color="auto" w:fill="auto"/>
          </w:tcPr>
          <w:p w14:paraId="54980433" w14:textId="39387F65"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66</w:t>
            </w:r>
          </w:p>
        </w:tc>
      </w:tr>
      <w:tr w:rsidR="003E7008" w:rsidRPr="001A645B" w14:paraId="37EE66DE" w14:textId="77777777" w:rsidTr="003E7008">
        <w:tc>
          <w:tcPr>
            <w:tcW w:w="769" w:type="dxa"/>
            <w:shd w:val="clear" w:color="auto" w:fill="auto"/>
          </w:tcPr>
          <w:p w14:paraId="49440415" w14:textId="2D48B1F3"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12.</w:t>
            </w:r>
          </w:p>
        </w:tc>
        <w:tc>
          <w:tcPr>
            <w:tcW w:w="3209" w:type="dxa"/>
            <w:shd w:val="clear" w:color="auto" w:fill="auto"/>
          </w:tcPr>
          <w:p w14:paraId="515D76C4" w14:textId="5D4A33F5"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Music</w:t>
            </w:r>
          </w:p>
        </w:tc>
        <w:tc>
          <w:tcPr>
            <w:tcW w:w="1170" w:type="dxa"/>
            <w:shd w:val="clear" w:color="auto" w:fill="auto"/>
          </w:tcPr>
          <w:p w14:paraId="09A20E94" w14:textId="2E97139A"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530" w:type="dxa"/>
            <w:shd w:val="clear" w:color="auto" w:fill="auto"/>
          </w:tcPr>
          <w:p w14:paraId="29160149" w14:textId="7BB56722"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11</w:t>
            </w:r>
          </w:p>
        </w:tc>
        <w:tc>
          <w:tcPr>
            <w:tcW w:w="810" w:type="dxa"/>
            <w:shd w:val="clear" w:color="auto" w:fill="auto"/>
          </w:tcPr>
          <w:p w14:paraId="4C3C05DD" w14:textId="477C1EEE"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18</w:t>
            </w:r>
          </w:p>
        </w:tc>
        <w:tc>
          <w:tcPr>
            <w:tcW w:w="720" w:type="dxa"/>
            <w:shd w:val="clear" w:color="auto" w:fill="auto"/>
          </w:tcPr>
          <w:p w14:paraId="35B9DFE7" w14:textId="7FBB771C"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95</w:t>
            </w:r>
          </w:p>
        </w:tc>
        <w:tc>
          <w:tcPr>
            <w:tcW w:w="720" w:type="dxa"/>
            <w:shd w:val="clear" w:color="auto" w:fill="auto"/>
          </w:tcPr>
          <w:p w14:paraId="36CF7AFC" w14:textId="55D56787"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25</w:t>
            </w:r>
          </w:p>
        </w:tc>
        <w:tc>
          <w:tcPr>
            <w:tcW w:w="648" w:type="dxa"/>
            <w:shd w:val="clear" w:color="auto" w:fill="auto"/>
          </w:tcPr>
          <w:p w14:paraId="50ADD5C2" w14:textId="76F197B5"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102</w:t>
            </w:r>
          </w:p>
        </w:tc>
      </w:tr>
      <w:tr w:rsidR="003E7008" w:rsidRPr="001A645B" w14:paraId="31838853" w14:textId="77777777" w:rsidTr="003E7008">
        <w:tc>
          <w:tcPr>
            <w:tcW w:w="769" w:type="dxa"/>
            <w:shd w:val="clear" w:color="auto" w:fill="auto"/>
          </w:tcPr>
          <w:p w14:paraId="6E564DAF" w14:textId="3CCA1466"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13.</w:t>
            </w:r>
          </w:p>
        </w:tc>
        <w:tc>
          <w:tcPr>
            <w:tcW w:w="3209" w:type="dxa"/>
            <w:shd w:val="clear" w:color="auto" w:fill="auto"/>
          </w:tcPr>
          <w:p w14:paraId="7FEF21EA" w14:textId="790BED25"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Photograph cast and review</w:t>
            </w:r>
          </w:p>
        </w:tc>
        <w:tc>
          <w:tcPr>
            <w:tcW w:w="1170" w:type="dxa"/>
            <w:shd w:val="clear" w:color="auto" w:fill="auto"/>
          </w:tcPr>
          <w:p w14:paraId="13F50B37" w14:textId="1252CDD4"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35</w:t>
            </w:r>
          </w:p>
        </w:tc>
        <w:tc>
          <w:tcPr>
            <w:tcW w:w="1530" w:type="dxa"/>
            <w:shd w:val="clear" w:color="auto" w:fill="auto"/>
          </w:tcPr>
          <w:p w14:paraId="3ABC048A" w14:textId="59B23194"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6, 9, 11</w:t>
            </w:r>
          </w:p>
        </w:tc>
        <w:tc>
          <w:tcPr>
            <w:tcW w:w="810" w:type="dxa"/>
            <w:shd w:val="clear" w:color="auto" w:fill="auto"/>
          </w:tcPr>
          <w:p w14:paraId="5A06E784" w14:textId="2D55E9A6"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50</w:t>
            </w:r>
          </w:p>
        </w:tc>
        <w:tc>
          <w:tcPr>
            <w:tcW w:w="720" w:type="dxa"/>
            <w:shd w:val="clear" w:color="auto" w:fill="auto"/>
          </w:tcPr>
          <w:p w14:paraId="55EC946F" w14:textId="53F1588D"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66</w:t>
            </w:r>
          </w:p>
        </w:tc>
        <w:tc>
          <w:tcPr>
            <w:tcW w:w="720" w:type="dxa"/>
            <w:shd w:val="clear" w:color="auto" w:fill="auto"/>
          </w:tcPr>
          <w:p w14:paraId="70074C39" w14:textId="6CDEEB7E"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85</w:t>
            </w:r>
          </w:p>
        </w:tc>
        <w:tc>
          <w:tcPr>
            <w:tcW w:w="648" w:type="dxa"/>
            <w:shd w:val="clear" w:color="auto" w:fill="auto"/>
          </w:tcPr>
          <w:p w14:paraId="6304281B" w14:textId="3EFD2B8C"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101</w:t>
            </w:r>
          </w:p>
        </w:tc>
      </w:tr>
      <w:tr w:rsidR="003E7008" w:rsidRPr="001A645B" w14:paraId="1163FBEB" w14:textId="77777777" w:rsidTr="003E7008">
        <w:tc>
          <w:tcPr>
            <w:tcW w:w="769" w:type="dxa"/>
            <w:shd w:val="clear" w:color="auto" w:fill="auto"/>
          </w:tcPr>
          <w:p w14:paraId="07655CD5" w14:textId="6E4E9F8B"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3209" w:type="dxa"/>
            <w:shd w:val="clear" w:color="auto" w:fill="auto"/>
          </w:tcPr>
          <w:p w14:paraId="56A71BDD" w14:textId="71B4B170"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Enter info to computer</w:t>
            </w:r>
          </w:p>
        </w:tc>
        <w:tc>
          <w:tcPr>
            <w:tcW w:w="1170" w:type="dxa"/>
            <w:shd w:val="clear" w:color="auto" w:fill="auto"/>
          </w:tcPr>
          <w:p w14:paraId="63E4C7DF" w14:textId="0DAEF04C"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530" w:type="dxa"/>
            <w:shd w:val="clear" w:color="auto" w:fill="auto"/>
          </w:tcPr>
          <w:p w14:paraId="5AD4A701" w14:textId="342B0DEA"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13</w:t>
            </w:r>
          </w:p>
        </w:tc>
        <w:tc>
          <w:tcPr>
            <w:tcW w:w="810" w:type="dxa"/>
            <w:shd w:val="clear" w:color="auto" w:fill="auto"/>
          </w:tcPr>
          <w:p w14:paraId="2B17A7E8" w14:textId="117C6D8F"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85</w:t>
            </w:r>
          </w:p>
        </w:tc>
        <w:tc>
          <w:tcPr>
            <w:tcW w:w="720" w:type="dxa"/>
            <w:shd w:val="clear" w:color="auto" w:fill="auto"/>
          </w:tcPr>
          <w:p w14:paraId="45914141" w14:textId="6D83B64D"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101</w:t>
            </w:r>
          </w:p>
        </w:tc>
        <w:tc>
          <w:tcPr>
            <w:tcW w:w="720" w:type="dxa"/>
            <w:shd w:val="clear" w:color="auto" w:fill="auto"/>
          </w:tcPr>
          <w:p w14:paraId="70812983" w14:textId="70F5A061"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86</w:t>
            </w:r>
          </w:p>
        </w:tc>
        <w:tc>
          <w:tcPr>
            <w:tcW w:w="648" w:type="dxa"/>
            <w:shd w:val="clear" w:color="auto" w:fill="auto"/>
          </w:tcPr>
          <w:p w14:paraId="26226AB2" w14:textId="1A16A58C"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102</w:t>
            </w:r>
          </w:p>
        </w:tc>
      </w:tr>
      <w:tr w:rsidR="003E7008" w:rsidRPr="001A645B" w14:paraId="53394D20" w14:textId="77777777" w:rsidTr="003E7008">
        <w:tc>
          <w:tcPr>
            <w:tcW w:w="769" w:type="dxa"/>
            <w:shd w:val="clear" w:color="auto" w:fill="auto"/>
          </w:tcPr>
          <w:p w14:paraId="33D169A0" w14:textId="1230DB82"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15.</w:t>
            </w:r>
          </w:p>
        </w:tc>
        <w:tc>
          <w:tcPr>
            <w:tcW w:w="3209" w:type="dxa"/>
            <w:shd w:val="clear" w:color="auto" w:fill="auto"/>
          </w:tcPr>
          <w:p w14:paraId="03CDF1B3" w14:textId="0ADD6609"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Printing</w:t>
            </w:r>
          </w:p>
        </w:tc>
        <w:tc>
          <w:tcPr>
            <w:tcW w:w="1170" w:type="dxa"/>
            <w:shd w:val="clear" w:color="auto" w:fill="auto"/>
          </w:tcPr>
          <w:p w14:paraId="0EBE19F3" w14:textId="0B454285"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5</w:t>
            </w:r>
          </w:p>
        </w:tc>
        <w:tc>
          <w:tcPr>
            <w:tcW w:w="1530" w:type="dxa"/>
            <w:shd w:val="clear" w:color="auto" w:fill="auto"/>
          </w:tcPr>
          <w:p w14:paraId="2DF6426A" w14:textId="05847DE0"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810" w:type="dxa"/>
            <w:shd w:val="clear" w:color="auto" w:fill="auto"/>
          </w:tcPr>
          <w:p w14:paraId="5B5EACC1" w14:textId="71D9AC85"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86</w:t>
            </w:r>
          </w:p>
        </w:tc>
        <w:tc>
          <w:tcPr>
            <w:tcW w:w="720" w:type="dxa"/>
            <w:shd w:val="clear" w:color="auto" w:fill="auto"/>
          </w:tcPr>
          <w:p w14:paraId="5A16568E" w14:textId="46BC6127"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102</w:t>
            </w:r>
          </w:p>
        </w:tc>
        <w:tc>
          <w:tcPr>
            <w:tcW w:w="720" w:type="dxa"/>
            <w:shd w:val="clear" w:color="auto" w:fill="auto"/>
          </w:tcPr>
          <w:p w14:paraId="26037BC0" w14:textId="43E7F24E"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91</w:t>
            </w:r>
          </w:p>
        </w:tc>
        <w:tc>
          <w:tcPr>
            <w:tcW w:w="648" w:type="dxa"/>
            <w:shd w:val="clear" w:color="auto" w:fill="auto"/>
          </w:tcPr>
          <w:p w14:paraId="6EAF3962" w14:textId="34476BB6"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107</w:t>
            </w:r>
          </w:p>
        </w:tc>
      </w:tr>
      <w:tr w:rsidR="003E7008" w:rsidRPr="001A645B" w14:paraId="4D642F0A" w14:textId="77777777" w:rsidTr="003E7008">
        <w:tc>
          <w:tcPr>
            <w:tcW w:w="769" w:type="dxa"/>
            <w:shd w:val="clear" w:color="auto" w:fill="auto"/>
          </w:tcPr>
          <w:p w14:paraId="2F965EBE" w14:textId="103D2B6E"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16.</w:t>
            </w:r>
          </w:p>
        </w:tc>
        <w:tc>
          <w:tcPr>
            <w:tcW w:w="3209" w:type="dxa"/>
            <w:shd w:val="clear" w:color="auto" w:fill="auto"/>
          </w:tcPr>
          <w:p w14:paraId="36BD69F4" w14:textId="628CCAFE"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Developing and Plan</w:t>
            </w:r>
          </w:p>
        </w:tc>
        <w:tc>
          <w:tcPr>
            <w:tcW w:w="1170" w:type="dxa"/>
            <w:shd w:val="clear" w:color="auto" w:fill="auto"/>
          </w:tcPr>
          <w:p w14:paraId="1B9681B2" w14:textId="7B15908D"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530" w:type="dxa"/>
            <w:shd w:val="clear" w:color="auto" w:fill="auto"/>
          </w:tcPr>
          <w:p w14:paraId="77FA4B26" w14:textId="46DDB425"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6</w:t>
            </w:r>
          </w:p>
        </w:tc>
        <w:tc>
          <w:tcPr>
            <w:tcW w:w="810" w:type="dxa"/>
            <w:shd w:val="clear" w:color="auto" w:fill="auto"/>
          </w:tcPr>
          <w:p w14:paraId="5821E791" w14:textId="32FBE2A2"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50</w:t>
            </w:r>
          </w:p>
        </w:tc>
        <w:tc>
          <w:tcPr>
            <w:tcW w:w="720" w:type="dxa"/>
            <w:shd w:val="clear" w:color="auto" w:fill="auto"/>
          </w:tcPr>
          <w:p w14:paraId="27BD7BC5" w14:textId="04323F91"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79</w:t>
            </w:r>
          </w:p>
        </w:tc>
        <w:tc>
          <w:tcPr>
            <w:tcW w:w="720" w:type="dxa"/>
            <w:shd w:val="clear" w:color="auto" w:fill="auto"/>
          </w:tcPr>
          <w:p w14:paraId="2B420318" w14:textId="16BD4192"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57</w:t>
            </w:r>
          </w:p>
        </w:tc>
        <w:tc>
          <w:tcPr>
            <w:tcW w:w="648" w:type="dxa"/>
            <w:shd w:val="clear" w:color="auto" w:fill="auto"/>
          </w:tcPr>
          <w:p w14:paraId="1E7D70FC" w14:textId="758931BD"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86</w:t>
            </w:r>
          </w:p>
        </w:tc>
      </w:tr>
      <w:tr w:rsidR="003E7008" w:rsidRPr="001A645B" w14:paraId="7864BACA" w14:textId="77777777" w:rsidTr="003E7008">
        <w:tc>
          <w:tcPr>
            <w:tcW w:w="769" w:type="dxa"/>
            <w:shd w:val="clear" w:color="auto" w:fill="auto"/>
          </w:tcPr>
          <w:p w14:paraId="3CEA391C" w14:textId="58041F9F"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17.</w:t>
            </w:r>
          </w:p>
        </w:tc>
        <w:tc>
          <w:tcPr>
            <w:tcW w:w="3209" w:type="dxa"/>
            <w:shd w:val="clear" w:color="auto" w:fill="auto"/>
          </w:tcPr>
          <w:p w14:paraId="009DADD5" w14:textId="7512FE5F"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Ad media</w:t>
            </w:r>
          </w:p>
        </w:tc>
        <w:tc>
          <w:tcPr>
            <w:tcW w:w="1170" w:type="dxa"/>
            <w:shd w:val="clear" w:color="auto" w:fill="auto"/>
          </w:tcPr>
          <w:p w14:paraId="3C2282DF" w14:textId="0403B2AA"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21</w:t>
            </w:r>
          </w:p>
        </w:tc>
        <w:tc>
          <w:tcPr>
            <w:tcW w:w="1530" w:type="dxa"/>
            <w:shd w:val="clear" w:color="auto" w:fill="auto"/>
          </w:tcPr>
          <w:p w14:paraId="13036B39" w14:textId="49FCBDDA"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16</w:t>
            </w:r>
          </w:p>
        </w:tc>
        <w:tc>
          <w:tcPr>
            <w:tcW w:w="810" w:type="dxa"/>
            <w:shd w:val="clear" w:color="auto" w:fill="auto"/>
          </w:tcPr>
          <w:p w14:paraId="05353038" w14:textId="2B46063D"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57</w:t>
            </w:r>
          </w:p>
        </w:tc>
        <w:tc>
          <w:tcPr>
            <w:tcW w:w="720" w:type="dxa"/>
            <w:shd w:val="clear" w:color="auto" w:fill="auto"/>
          </w:tcPr>
          <w:p w14:paraId="648784E5" w14:textId="386A1F43"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86</w:t>
            </w:r>
          </w:p>
        </w:tc>
        <w:tc>
          <w:tcPr>
            <w:tcW w:w="720" w:type="dxa"/>
            <w:shd w:val="clear" w:color="auto" w:fill="auto"/>
          </w:tcPr>
          <w:p w14:paraId="3E023A01" w14:textId="5A3E23A8"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78</w:t>
            </w:r>
          </w:p>
        </w:tc>
        <w:tc>
          <w:tcPr>
            <w:tcW w:w="648" w:type="dxa"/>
            <w:shd w:val="clear" w:color="auto" w:fill="auto"/>
          </w:tcPr>
          <w:p w14:paraId="76781905" w14:textId="1CEAC777"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107</w:t>
            </w:r>
          </w:p>
        </w:tc>
      </w:tr>
      <w:tr w:rsidR="003E7008" w:rsidRPr="001A645B" w14:paraId="3714C063" w14:textId="77777777" w:rsidTr="003E7008">
        <w:tc>
          <w:tcPr>
            <w:tcW w:w="769" w:type="dxa"/>
            <w:shd w:val="clear" w:color="auto" w:fill="auto"/>
          </w:tcPr>
          <w:p w14:paraId="11FCCBA3" w14:textId="119E9173"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lastRenderedPageBreak/>
              <w:t>18.</w:t>
            </w:r>
          </w:p>
        </w:tc>
        <w:tc>
          <w:tcPr>
            <w:tcW w:w="3209" w:type="dxa"/>
            <w:shd w:val="clear" w:color="auto" w:fill="auto"/>
          </w:tcPr>
          <w:p w14:paraId="2A1CDC52" w14:textId="7BEBA5F3"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Orchestra Rehearsal</w:t>
            </w:r>
          </w:p>
        </w:tc>
        <w:tc>
          <w:tcPr>
            <w:tcW w:w="1170" w:type="dxa"/>
            <w:shd w:val="clear" w:color="auto" w:fill="auto"/>
          </w:tcPr>
          <w:p w14:paraId="303D00CB" w14:textId="1CE9E027"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4</w:t>
            </w:r>
          </w:p>
        </w:tc>
        <w:tc>
          <w:tcPr>
            <w:tcW w:w="1530" w:type="dxa"/>
            <w:shd w:val="clear" w:color="auto" w:fill="auto"/>
          </w:tcPr>
          <w:p w14:paraId="2F543EC5" w14:textId="71489EAB"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12</w:t>
            </w:r>
          </w:p>
        </w:tc>
        <w:tc>
          <w:tcPr>
            <w:tcW w:w="810" w:type="dxa"/>
            <w:shd w:val="clear" w:color="auto" w:fill="auto"/>
          </w:tcPr>
          <w:p w14:paraId="4DF8C8EF" w14:textId="75F2D520"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25</w:t>
            </w:r>
          </w:p>
        </w:tc>
        <w:tc>
          <w:tcPr>
            <w:tcW w:w="720" w:type="dxa"/>
            <w:shd w:val="clear" w:color="auto" w:fill="auto"/>
          </w:tcPr>
          <w:p w14:paraId="5C414998" w14:textId="7FE735F7"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102</w:t>
            </w:r>
          </w:p>
        </w:tc>
        <w:tc>
          <w:tcPr>
            <w:tcW w:w="720" w:type="dxa"/>
            <w:shd w:val="clear" w:color="auto" w:fill="auto"/>
          </w:tcPr>
          <w:p w14:paraId="4FB14514" w14:textId="640E42FC"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29</w:t>
            </w:r>
          </w:p>
        </w:tc>
        <w:tc>
          <w:tcPr>
            <w:tcW w:w="648" w:type="dxa"/>
            <w:shd w:val="clear" w:color="auto" w:fill="auto"/>
          </w:tcPr>
          <w:p w14:paraId="5EB3E994" w14:textId="122C99F0"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106</w:t>
            </w:r>
          </w:p>
        </w:tc>
      </w:tr>
      <w:tr w:rsidR="003E7008" w:rsidRPr="001A645B" w14:paraId="38357B9F" w14:textId="77777777" w:rsidTr="003E7008">
        <w:tc>
          <w:tcPr>
            <w:tcW w:w="769" w:type="dxa"/>
            <w:shd w:val="clear" w:color="auto" w:fill="auto"/>
          </w:tcPr>
          <w:p w14:paraId="08AF08C5" w14:textId="51935FD5"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19.</w:t>
            </w:r>
          </w:p>
        </w:tc>
        <w:tc>
          <w:tcPr>
            <w:tcW w:w="3209" w:type="dxa"/>
            <w:shd w:val="clear" w:color="auto" w:fill="auto"/>
          </w:tcPr>
          <w:p w14:paraId="3DF018E0" w14:textId="45F08946"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Order costumes</w:t>
            </w:r>
          </w:p>
        </w:tc>
        <w:tc>
          <w:tcPr>
            <w:tcW w:w="1170" w:type="dxa"/>
            <w:shd w:val="clear" w:color="auto" w:fill="auto"/>
          </w:tcPr>
          <w:p w14:paraId="3EF722C4" w14:textId="5348FB14"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530" w:type="dxa"/>
            <w:shd w:val="clear" w:color="auto" w:fill="auto"/>
          </w:tcPr>
          <w:p w14:paraId="29FD876E" w14:textId="09FBF3F9"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9</w:t>
            </w:r>
          </w:p>
        </w:tc>
        <w:tc>
          <w:tcPr>
            <w:tcW w:w="810" w:type="dxa"/>
            <w:shd w:val="clear" w:color="auto" w:fill="auto"/>
          </w:tcPr>
          <w:p w14:paraId="7E4152B6" w14:textId="541A3E3D"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24</w:t>
            </w:r>
          </w:p>
        </w:tc>
        <w:tc>
          <w:tcPr>
            <w:tcW w:w="720" w:type="dxa"/>
            <w:shd w:val="clear" w:color="auto" w:fill="auto"/>
          </w:tcPr>
          <w:p w14:paraId="2B0F0276" w14:textId="0DD290E4"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94</w:t>
            </w:r>
          </w:p>
        </w:tc>
        <w:tc>
          <w:tcPr>
            <w:tcW w:w="720" w:type="dxa"/>
            <w:shd w:val="clear" w:color="auto" w:fill="auto"/>
          </w:tcPr>
          <w:p w14:paraId="79DE2388" w14:textId="620D2F6D"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31</w:t>
            </w:r>
          </w:p>
        </w:tc>
        <w:tc>
          <w:tcPr>
            <w:tcW w:w="648" w:type="dxa"/>
            <w:shd w:val="clear" w:color="auto" w:fill="auto"/>
          </w:tcPr>
          <w:p w14:paraId="5A062139" w14:textId="2EE15612"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101</w:t>
            </w:r>
          </w:p>
        </w:tc>
      </w:tr>
      <w:tr w:rsidR="003E7008" w:rsidRPr="001A645B" w14:paraId="4C6B109C" w14:textId="77777777" w:rsidTr="003E7008">
        <w:tc>
          <w:tcPr>
            <w:tcW w:w="769" w:type="dxa"/>
            <w:shd w:val="clear" w:color="auto" w:fill="auto"/>
          </w:tcPr>
          <w:p w14:paraId="17648B58" w14:textId="46B2087D"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20.</w:t>
            </w:r>
          </w:p>
        </w:tc>
        <w:tc>
          <w:tcPr>
            <w:tcW w:w="3209" w:type="dxa"/>
            <w:shd w:val="clear" w:color="auto" w:fill="auto"/>
          </w:tcPr>
          <w:p w14:paraId="07427328" w14:textId="7807D0B0"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Costume Parade &amp; alterations</w:t>
            </w:r>
          </w:p>
        </w:tc>
        <w:tc>
          <w:tcPr>
            <w:tcW w:w="1170" w:type="dxa"/>
            <w:shd w:val="clear" w:color="auto" w:fill="auto"/>
          </w:tcPr>
          <w:p w14:paraId="1B488440" w14:textId="31D50FF9"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5</w:t>
            </w:r>
          </w:p>
        </w:tc>
        <w:tc>
          <w:tcPr>
            <w:tcW w:w="1530" w:type="dxa"/>
            <w:shd w:val="clear" w:color="auto" w:fill="auto"/>
          </w:tcPr>
          <w:p w14:paraId="48064000" w14:textId="097987AA"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7, 19</w:t>
            </w:r>
          </w:p>
        </w:tc>
        <w:tc>
          <w:tcPr>
            <w:tcW w:w="810" w:type="dxa"/>
            <w:shd w:val="clear" w:color="auto" w:fill="auto"/>
          </w:tcPr>
          <w:p w14:paraId="32D2150B" w14:textId="15AFB27B"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92</w:t>
            </w:r>
          </w:p>
        </w:tc>
        <w:tc>
          <w:tcPr>
            <w:tcW w:w="720" w:type="dxa"/>
            <w:shd w:val="clear" w:color="auto" w:fill="auto"/>
          </w:tcPr>
          <w:p w14:paraId="407E270E" w14:textId="105EC62B"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101</w:t>
            </w:r>
          </w:p>
        </w:tc>
        <w:tc>
          <w:tcPr>
            <w:tcW w:w="720" w:type="dxa"/>
            <w:shd w:val="clear" w:color="auto" w:fill="auto"/>
          </w:tcPr>
          <w:p w14:paraId="42AD18AE" w14:textId="1EE51CEA"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97</w:t>
            </w:r>
          </w:p>
        </w:tc>
        <w:tc>
          <w:tcPr>
            <w:tcW w:w="648" w:type="dxa"/>
            <w:shd w:val="clear" w:color="auto" w:fill="auto"/>
          </w:tcPr>
          <w:p w14:paraId="0598A7D4" w14:textId="569306D0"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106</w:t>
            </w:r>
          </w:p>
        </w:tc>
      </w:tr>
      <w:tr w:rsidR="003E7008" w:rsidRPr="001A645B" w14:paraId="643550F6" w14:textId="77777777" w:rsidTr="003E7008">
        <w:tc>
          <w:tcPr>
            <w:tcW w:w="769" w:type="dxa"/>
            <w:shd w:val="clear" w:color="auto" w:fill="auto"/>
          </w:tcPr>
          <w:p w14:paraId="2E8AA3A9" w14:textId="1195A8A2"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21. </w:t>
            </w:r>
          </w:p>
        </w:tc>
        <w:tc>
          <w:tcPr>
            <w:tcW w:w="3209" w:type="dxa"/>
            <w:shd w:val="clear" w:color="auto" w:fill="auto"/>
          </w:tcPr>
          <w:p w14:paraId="17B554E0" w14:textId="46E25085"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Dress rehearsal</w:t>
            </w:r>
          </w:p>
        </w:tc>
        <w:tc>
          <w:tcPr>
            <w:tcW w:w="1170" w:type="dxa"/>
            <w:shd w:val="clear" w:color="auto" w:fill="auto"/>
          </w:tcPr>
          <w:p w14:paraId="2285DDFC" w14:textId="55D297E6"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530" w:type="dxa"/>
            <w:shd w:val="clear" w:color="auto" w:fill="auto"/>
          </w:tcPr>
          <w:p w14:paraId="04A1C067" w14:textId="728F268D"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8, 10, 18, 20</w:t>
            </w:r>
          </w:p>
        </w:tc>
        <w:tc>
          <w:tcPr>
            <w:tcW w:w="810" w:type="dxa"/>
            <w:shd w:val="clear" w:color="auto" w:fill="auto"/>
          </w:tcPr>
          <w:p w14:paraId="4C5ED734" w14:textId="3DFE06D6"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106</w:t>
            </w:r>
          </w:p>
        </w:tc>
        <w:tc>
          <w:tcPr>
            <w:tcW w:w="720" w:type="dxa"/>
            <w:shd w:val="clear" w:color="auto" w:fill="auto"/>
          </w:tcPr>
          <w:p w14:paraId="6D72D109" w14:textId="555902CD"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106</w:t>
            </w:r>
          </w:p>
        </w:tc>
        <w:tc>
          <w:tcPr>
            <w:tcW w:w="720" w:type="dxa"/>
            <w:shd w:val="clear" w:color="auto" w:fill="auto"/>
          </w:tcPr>
          <w:p w14:paraId="68CA3CBB" w14:textId="52CD621D"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107</w:t>
            </w:r>
          </w:p>
        </w:tc>
        <w:tc>
          <w:tcPr>
            <w:tcW w:w="648" w:type="dxa"/>
            <w:shd w:val="clear" w:color="auto" w:fill="auto"/>
          </w:tcPr>
          <w:p w14:paraId="3188B284" w14:textId="2C39E51A"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107</w:t>
            </w:r>
          </w:p>
        </w:tc>
      </w:tr>
      <w:tr w:rsidR="003E7008" w:rsidRPr="001A645B" w14:paraId="1A743B57" w14:textId="77777777" w:rsidTr="003E7008">
        <w:tc>
          <w:tcPr>
            <w:tcW w:w="769" w:type="dxa"/>
            <w:shd w:val="clear" w:color="auto" w:fill="auto"/>
          </w:tcPr>
          <w:p w14:paraId="35D0724B" w14:textId="44230242"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22. </w:t>
            </w:r>
          </w:p>
        </w:tc>
        <w:tc>
          <w:tcPr>
            <w:tcW w:w="3209" w:type="dxa"/>
            <w:shd w:val="clear" w:color="auto" w:fill="auto"/>
          </w:tcPr>
          <w:p w14:paraId="18BD8702" w14:textId="2ECFC2BD"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Performance</w:t>
            </w:r>
          </w:p>
        </w:tc>
        <w:tc>
          <w:tcPr>
            <w:tcW w:w="1170" w:type="dxa"/>
            <w:shd w:val="clear" w:color="auto" w:fill="auto"/>
          </w:tcPr>
          <w:p w14:paraId="39F11073" w14:textId="0A39616C"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530" w:type="dxa"/>
            <w:shd w:val="clear" w:color="auto" w:fill="auto"/>
          </w:tcPr>
          <w:p w14:paraId="7010D282" w14:textId="40018919"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15, 17, 21</w:t>
            </w:r>
          </w:p>
        </w:tc>
        <w:tc>
          <w:tcPr>
            <w:tcW w:w="810" w:type="dxa"/>
            <w:shd w:val="clear" w:color="auto" w:fill="auto"/>
          </w:tcPr>
          <w:p w14:paraId="5068B10C" w14:textId="3295FA61"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107</w:t>
            </w:r>
          </w:p>
        </w:tc>
        <w:tc>
          <w:tcPr>
            <w:tcW w:w="720" w:type="dxa"/>
            <w:shd w:val="clear" w:color="auto" w:fill="auto"/>
          </w:tcPr>
          <w:p w14:paraId="5B5D01E2" w14:textId="3EB32651"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107</w:t>
            </w:r>
          </w:p>
        </w:tc>
        <w:tc>
          <w:tcPr>
            <w:tcW w:w="720" w:type="dxa"/>
            <w:shd w:val="clear" w:color="auto" w:fill="auto"/>
          </w:tcPr>
          <w:p w14:paraId="1A1E23DB" w14:textId="79D1CB69" w:rsidR="00B72C6C" w:rsidRPr="001A645B" w:rsidRDefault="00B72C6C" w:rsidP="001A645B">
            <w:pPr>
              <w:spacing w:line="360" w:lineRule="auto"/>
              <w:jc w:val="both"/>
              <w:rPr>
                <w:rFonts w:ascii="Times New Roman" w:hAnsi="Times New Roman"/>
                <w:sz w:val="24"/>
                <w:szCs w:val="24"/>
              </w:rPr>
            </w:pPr>
            <w:r w:rsidRPr="001A645B">
              <w:rPr>
                <w:rFonts w:ascii="Times New Roman" w:hAnsi="Times New Roman"/>
                <w:sz w:val="24"/>
                <w:szCs w:val="24"/>
              </w:rPr>
              <w:t>117</w:t>
            </w:r>
          </w:p>
        </w:tc>
        <w:tc>
          <w:tcPr>
            <w:tcW w:w="648" w:type="dxa"/>
            <w:shd w:val="clear" w:color="auto" w:fill="auto"/>
          </w:tcPr>
          <w:p w14:paraId="1152397D" w14:textId="0075811F" w:rsidR="00B72C6C" w:rsidRPr="001A645B" w:rsidRDefault="00B72C6C" w:rsidP="001A645B">
            <w:pPr>
              <w:keepNext/>
              <w:spacing w:line="360" w:lineRule="auto"/>
              <w:jc w:val="both"/>
              <w:rPr>
                <w:rFonts w:ascii="Times New Roman" w:hAnsi="Times New Roman"/>
                <w:sz w:val="24"/>
                <w:szCs w:val="24"/>
              </w:rPr>
            </w:pPr>
            <w:r w:rsidRPr="001A645B">
              <w:rPr>
                <w:rFonts w:ascii="Times New Roman" w:hAnsi="Times New Roman"/>
                <w:sz w:val="24"/>
                <w:szCs w:val="24"/>
              </w:rPr>
              <w:t>117</w:t>
            </w:r>
          </w:p>
        </w:tc>
      </w:tr>
    </w:tbl>
    <w:p w14:paraId="28375B02" w14:textId="221F805D" w:rsidR="00F717B0" w:rsidRPr="001A645B" w:rsidRDefault="00997F43" w:rsidP="001A645B">
      <w:pPr>
        <w:pStyle w:val="Caption"/>
        <w:spacing w:line="360" w:lineRule="auto"/>
        <w:jc w:val="center"/>
        <w:rPr>
          <w:rFonts w:ascii="Times New Roman" w:hAnsi="Times New Roman"/>
          <w:sz w:val="24"/>
          <w:szCs w:val="24"/>
        </w:rPr>
      </w:pPr>
      <w:r w:rsidRPr="001A645B">
        <w:rPr>
          <w:rFonts w:ascii="Times New Roman" w:hAnsi="Times New Roman"/>
          <w:sz w:val="24"/>
          <w:szCs w:val="24"/>
        </w:rPr>
        <w:t xml:space="preserve">Figure </w:t>
      </w:r>
      <w:r w:rsidR="00505769" w:rsidRPr="001A645B">
        <w:rPr>
          <w:rFonts w:ascii="Times New Roman" w:hAnsi="Times New Roman"/>
          <w:sz w:val="24"/>
          <w:szCs w:val="24"/>
        </w:rPr>
        <w:fldChar w:fldCharType="begin"/>
      </w:r>
      <w:r w:rsidR="00505769" w:rsidRPr="001A645B">
        <w:rPr>
          <w:rFonts w:ascii="Times New Roman" w:hAnsi="Times New Roman"/>
          <w:sz w:val="24"/>
          <w:szCs w:val="24"/>
        </w:rPr>
        <w:instrText xml:space="preserve"> SEQ Figure \* ARABIC </w:instrText>
      </w:r>
      <w:r w:rsidR="00505769" w:rsidRPr="001A645B">
        <w:rPr>
          <w:rFonts w:ascii="Times New Roman" w:hAnsi="Times New Roman"/>
          <w:sz w:val="24"/>
          <w:szCs w:val="24"/>
        </w:rPr>
        <w:fldChar w:fldCharType="separate"/>
      </w:r>
      <w:r w:rsidR="00D964EF" w:rsidRPr="001A645B">
        <w:rPr>
          <w:rFonts w:ascii="Times New Roman" w:hAnsi="Times New Roman"/>
          <w:noProof/>
          <w:sz w:val="24"/>
          <w:szCs w:val="24"/>
        </w:rPr>
        <w:t>1</w:t>
      </w:r>
      <w:r w:rsidR="00505769" w:rsidRPr="001A645B">
        <w:rPr>
          <w:rFonts w:ascii="Times New Roman" w:hAnsi="Times New Roman"/>
          <w:noProof/>
          <w:sz w:val="24"/>
          <w:szCs w:val="24"/>
        </w:rPr>
        <w:fldChar w:fldCharType="end"/>
      </w:r>
      <w:r w:rsidRPr="001A645B">
        <w:rPr>
          <w:rFonts w:ascii="Times New Roman" w:hAnsi="Times New Roman"/>
          <w:sz w:val="24"/>
          <w:szCs w:val="24"/>
        </w:rPr>
        <w:t>: Project network Diagram</w:t>
      </w:r>
      <w:r w:rsidR="00647A45" w:rsidRPr="001A645B">
        <w:rPr>
          <w:rFonts w:ascii="Times New Roman" w:hAnsi="Times New Roman"/>
          <w:sz w:val="24"/>
          <w:szCs w:val="24"/>
        </w:rPr>
        <w:t>.</w:t>
      </w:r>
    </w:p>
    <w:p w14:paraId="2D8C2210" w14:textId="3F53F50A" w:rsidR="00247B90" w:rsidRPr="006B621F" w:rsidRDefault="00247B90" w:rsidP="001A645B">
      <w:pPr>
        <w:spacing w:line="360" w:lineRule="auto"/>
        <w:rPr>
          <w:rFonts w:ascii="Times New Roman" w:hAnsi="Times New Roman"/>
          <w:color w:val="000000" w:themeColor="text1"/>
          <w:sz w:val="24"/>
          <w:szCs w:val="24"/>
        </w:rPr>
      </w:pPr>
      <w:r w:rsidRPr="006B621F">
        <w:rPr>
          <w:rFonts w:ascii="Times New Roman" w:hAnsi="Times New Roman"/>
          <w:color w:val="000000" w:themeColor="text1"/>
          <w:sz w:val="24"/>
          <w:szCs w:val="24"/>
        </w:rPr>
        <w:t>EST: Early start time.</w:t>
      </w:r>
    </w:p>
    <w:p w14:paraId="2EE3E9DD" w14:textId="0428F196" w:rsidR="00247B90" w:rsidRPr="006B621F" w:rsidRDefault="00247B90" w:rsidP="001A645B">
      <w:pPr>
        <w:spacing w:line="360" w:lineRule="auto"/>
        <w:rPr>
          <w:rFonts w:ascii="Times New Roman" w:hAnsi="Times New Roman"/>
          <w:color w:val="000000" w:themeColor="text1"/>
          <w:sz w:val="24"/>
          <w:szCs w:val="24"/>
        </w:rPr>
      </w:pPr>
      <w:r w:rsidRPr="006B621F">
        <w:rPr>
          <w:rFonts w:ascii="Times New Roman" w:hAnsi="Times New Roman"/>
          <w:color w:val="000000" w:themeColor="text1"/>
          <w:sz w:val="24"/>
          <w:szCs w:val="24"/>
        </w:rPr>
        <w:t>LST: Late start time.</w:t>
      </w:r>
    </w:p>
    <w:p w14:paraId="31C8B234" w14:textId="713EE4C8" w:rsidR="00247B90" w:rsidRPr="006B621F" w:rsidRDefault="00247B90" w:rsidP="001A645B">
      <w:pPr>
        <w:spacing w:line="360" w:lineRule="auto"/>
        <w:rPr>
          <w:rFonts w:ascii="Times New Roman" w:hAnsi="Times New Roman"/>
          <w:color w:val="000000" w:themeColor="text1"/>
          <w:sz w:val="24"/>
          <w:szCs w:val="24"/>
        </w:rPr>
      </w:pPr>
      <w:r w:rsidRPr="006B621F">
        <w:rPr>
          <w:rFonts w:ascii="Times New Roman" w:hAnsi="Times New Roman"/>
          <w:color w:val="000000" w:themeColor="text1"/>
          <w:sz w:val="24"/>
          <w:szCs w:val="24"/>
        </w:rPr>
        <w:t xml:space="preserve">EFT: </w:t>
      </w:r>
      <w:r w:rsidR="00CA1674" w:rsidRPr="006B621F">
        <w:rPr>
          <w:rFonts w:ascii="Times New Roman" w:hAnsi="Times New Roman"/>
          <w:color w:val="000000" w:themeColor="text1"/>
          <w:sz w:val="24"/>
          <w:szCs w:val="24"/>
        </w:rPr>
        <w:t xml:space="preserve">Early finish time. </w:t>
      </w:r>
    </w:p>
    <w:p w14:paraId="0FAB459B" w14:textId="53DDE9EE" w:rsidR="00D964EF" w:rsidRPr="001A645B" w:rsidRDefault="006F3349" w:rsidP="001A645B">
      <w:pPr>
        <w:keepNext/>
        <w:spacing w:line="360" w:lineRule="auto"/>
        <w:jc w:val="both"/>
        <w:rPr>
          <w:rFonts w:ascii="Times New Roman" w:hAnsi="Times New Roman"/>
        </w:rPr>
      </w:pPr>
      <w:r w:rsidRPr="001A645B">
        <w:rPr>
          <w:rFonts w:ascii="Times New Roman" w:hAnsi="Times New Roman"/>
          <w:noProof/>
          <w:lang w:eastAsia="en-US"/>
        </w:rPr>
        <w:lastRenderedPageBreak/>
        <w:drawing>
          <wp:inline distT="0" distB="0" distL="0" distR="0" wp14:anchorId="0D3C53CD" wp14:editId="27FA9975">
            <wp:extent cx="5943600" cy="4625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625340"/>
                    </a:xfrm>
                    <a:prstGeom prst="rect">
                      <a:avLst/>
                    </a:prstGeom>
                    <a:noFill/>
                    <a:ln>
                      <a:noFill/>
                    </a:ln>
                  </pic:spPr>
                </pic:pic>
              </a:graphicData>
            </a:graphic>
          </wp:inline>
        </w:drawing>
      </w:r>
    </w:p>
    <w:p w14:paraId="37A714C1" w14:textId="182174FE" w:rsidR="00F55328" w:rsidRPr="001A645B" w:rsidRDefault="00D964EF" w:rsidP="001A645B">
      <w:pPr>
        <w:pStyle w:val="Caption"/>
        <w:spacing w:line="360" w:lineRule="auto"/>
        <w:jc w:val="center"/>
        <w:rPr>
          <w:rFonts w:ascii="Times New Roman" w:hAnsi="Times New Roman"/>
          <w:sz w:val="32"/>
          <w:szCs w:val="32"/>
        </w:rPr>
      </w:pPr>
      <w:r w:rsidRPr="001A645B">
        <w:rPr>
          <w:rFonts w:ascii="Times New Roman" w:hAnsi="Times New Roman"/>
          <w:sz w:val="24"/>
          <w:szCs w:val="24"/>
        </w:rPr>
        <w:t xml:space="preserve">Figure </w:t>
      </w:r>
      <w:r w:rsidR="005A5993" w:rsidRPr="001A645B">
        <w:rPr>
          <w:rFonts w:ascii="Times New Roman" w:hAnsi="Times New Roman"/>
          <w:sz w:val="24"/>
          <w:szCs w:val="24"/>
        </w:rPr>
        <w:fldChar w:fldCharType="begin"/>
      </w:r>
      <w:r w:rsidR="005A5993" w:rsidRPr="001A645B">
        <w:rPr>
          <w:rFonts w:ascii="Times New Roman" w:hAnsi="Times New Roman"/>
          <w:sz w:val="24"/>
          <w:szCs w:val="24"/>
        </w:rPr>
        <w:instrText xml:space="preserve"> SEQ Figure \* ARABIC </w:instrText>
      </w:r>
      <w:r w:rsidR="005A5993" w:rsidRPr="001A645B">
        <w:rPr>
          <w:rFonts w:ascii="Times New Roman" w:hAnsi="Times New Roman"/>
          <w:sz w:val="24"/>
          <w:szCs w:val="24"/>
        </w:rPr>
        <w:fldChar w:fldCharType="separate"/>
      </w:r>
      <w:r w:rsidRPr="001A645B">
        <w:rPr>
          <w:rFonts w:ascii="Times New Roman" w:hAnsi="Times New Roman"/>
          <w:noProof/>
          <w:sz w:val="24"/>
          <w:szCs w:val="24"/>
        </w:rPr>
        <w:t>2</w:t>
      </w:r>
      <w:r w:rsidR="005A5993" w:rsidRPr="001A645B">
        <w:rPr>
          <w:rFonts w:ascii="Times New Roman" w:hAnsi="Times New Roman"/>
          <w:noProof/>
          <w:sz w:val="24"/>
          <w:szCs w:val="24"/>
        </w:rPr>
        <w:fldChar w:fldCharType="end"/>
      </w:r>
      <w:r w:rsidRPr="001A645B">
        <w:rPr>
          <w:rFonts w:ascii="Times New Roman" w:hAnsi="Times New Roman"/>
          <w:sz w:val="24"/>
          <w:szCs w:val="24"/>
        </w:rPr>
        <w:t>: Shortest time Calculation</w:t>
      </w:r>
      <w:r w:rsidR="00647A45" w:rsidRPr="001A645B">
        <w:rPr>
          <w:rFonts w:ascii="Times New Roman" w:hAnsi="Times New Roman"/>
          <w:sz w:val="24"/>
          <w:szCs w:val="24"/>
        </w:rPr>
        <w:t>.</w:t>
      </w:r>
    </w:p>
    <w:p w14:paraId="2DC2CC28" w14:textId="46E3712F" w:rsidR="00003F04" w:rsidRPr="001A645B" w:rsidRDefault="001760BC" w:rsidP="001A645B">
      <w:pPr>
        <w:pStyle w:val="Heading2"/>
        <w:spacing w:line="360" w:lineRule="auto"/>
        <w:jc w:val="both"/>
        <w:rPr>
          <w:rFonts w:ascii="Times New Roman" w:hAnsi="Times New Roman" w:cs="Times New Roman"/>
          <w:i w:val="0"/>
          <w:iCs w:val="0"/>
        </w:rPr>
      </w:pPr>
      <w:bookmarkStart w:id="16" w:name="_Toc88064086"/>
      <w:bookmarkStart w:id="17" w:name="_Toc88648356"/>
      <w:bookmarkStart w:id="18" w:name="_Toc88648431"/>
      <w:bookmarkStart w:id="19" w:name="_Toc92100375"/>
      <w:r w:rsidRPr="001A645B">
        <w:rPr>
          <w:rFonts w:ascii="Times New Roman" w:hAnsi="Times New Roman" w:cs="Times New Roman"/>
          <w:i w:val="0"/>
          <w:iCs w:val="0"/>
        </w:rPr>
        <w:t>Critical Path:</w:t>
      </w:r>
      <w:bookmarkEnd w:id="16"/>
      <w:bookmarkEnd w:id="17"/>
      <w:bookmarkEnd w:id="18"/>
      <w:bookmarkEnd w:id="19"/>
    </w:p>
    <w:p w14:paraId="69C30865" w14:textId="32D00AFD" w:rsidR="00C519FD" w:rsidRPr="001A645B" w:rsidRDefault="001760BC" w:rsidP="001A645B">
      <w:pPr>
        <w:spacing w:line="360" w:lineRule="auto"/>
        <w:jc w:val="both"/>
        <w:rPr>
          <w:rFonts w:ascii="Times New Roman" w:hAnsi="Times New Roman"/>
          <w:sz w:val="24"/>
          <w:szCs w:val="24"/>
        </w:rPr>
      </w:pPr>
      <w:r w:rsidRPr="001A645B">
        <w:rPr>
          <w:rFonts w:ascii="Times New Roman" w:hAnsi="Times New Roman"/>
          <w:sz w:val="24"/>
          <w:szCs w:val="24"/>
        </w:rPr>
        <w:t>Because this program's EFT and LFT are</w:t>
      </w:r>
      <w:r w:rsidR="00593E2B" w:rsidRPr="001A645B">
        <w:rPr>
          <w:rFonts w:ascii="Times New Roman" w:hAnsi="Times New Roman"/>
          <w:sz w:val="24"/>
          <w:szCs w:val="24"/>
        </w:rPr>
        <w:t>,</w:t>
      </w:r>
      <w:r w:rsidRPr="001A645B">
        <w:rPr>
          <w:rFonts w:ascii="Times New Roman" w:hAnsi="Times New Roman"/>
          <w:sz w:val="24"/>
          <w:szCs w:val="24"/>
        </w:rPr>
        <w:t xml:space="preserve"> all the same, its critical path for such </w:t>
      </w:r>
      <w:r w:rsidR="00593E2B" w:rsidRPr="001A645B">
        <w:rPr>
          <w:rFonts w:ascii="Times New Roman" w:hAnsi="Times New Roman"/>
          <w:sz w:val="24"/>
          <w:szCs w:val="24"/>
        </w:rPr>
        <w:t xml:space="preserve">a </w:t>
      </w:r>
      <w:r w:rsidRPr="001A645B">
        <w:rPr>
          <w:rFonts w:ascii="Times New Roman" w:hAnsi="Times New Roman"/>
          <w:sz w:val="24"/>
          <w:szCs w:val="24"/>
        </w:rPr>
        <w:t>project is 10-21- 22. If only one of the project's operations is postponed by a single day, the entire project will be affected by the same amount of time. As a result, this essential path was picked for the celebration</w:t>
      </w:r>
      <w:r w:rsidR="007F1993" w:rsidRPr="001A645B">
        <w:rPr>
          <w:rFonts w:ascii="Times New Roman" w:hAnsi="Times New Roman"/>
          <w:sz w:val="24"/>
          <w:szCs w:val="24"/>
        </w:rPr>
        <w:t xml:space="preserve">. </w:t>
      </w:r>
    </w:p>
    <w:p w14:paraId="5E16F5C6" w14:textId="77777777" w:rsidR="00C519FD" w:rsidRPr="001A645B" w:rsidRDefault="00C519FD" w:rsidP="001A645B">
      <w:pPr>
        <w:spacing w:line="360" w:lineRule="auto"/>
        <w:jc w:val="both"/>
        <w:rPr>
          <w:rFonts w:ascii="Times New Roman" w:hAnsi="Times New Roman"/>
          <w:sz w:val="24"/>
          <w:szCs w:val="24"/>
        </w:rPr>
      </w:pPr>
    </w:p>
    <w:p w14:paraId="6C666AC6" w14:textId="59B45B5A" w:rsidR="004B22B8" w:rsidRPr="001A645B" w:rsidRDefault="00D7556D" w:rsidP="001A645B">
      <w:pPr>
        <w:pStyle w:val="Heading2"/>
        <w:spacing w:line="360" w:lineRule="auto"/>
        <w:jc w:val="both"/>
        <w:rPr>
          <w:rFonts w:ascii="Times New Roman" w:hAnsi="Times New Roman" w:cs="Times New Roman"/>
          <w:i w:val="0"/>
          <w:iCs w:val="0"/>
        </w:rPr>
      </w:pPr>
      <w:bookmarkStart w:id="20" w:name="_Toc88064087"/>
      <w:bookmarkStart w:id="21" w:name="_Toc88648357"/>
      <w:r w:rsidRPr="001A645B">
        <w:rPr>
          <w:rFonts w:ascii="Times New Roman" w:hAnsi="Times New Roman" w:cs="Times New Roman"/>
        </w:rPr>
        <w:br w:type="page"/>
      </w:r>
      <w:bookmarkStart w:id="22" w:name="_Toc88648432"/>
      <w:bookmarkStart w:id="23" w:name="_Toc92100376"/>
      <w:r w:rsidR="00A5442F" w:rsidRPr="001A645B">
        <w:rPr>
          <w:rFonts w:ascii="Times New Roman" w:hAnsi="Times New Roman" w:cs="Times New Roman"/>
          <w:i w:val="0"/>
          <w:iCs w:val="0"/>
        </w:rPr>
        <w:lastRenderedPageBreak/>
        <w:t>Shortest time possible calculation</w:t>
      </w:r>
      <w:bookmarkEnd w:id="20"/>
      <w:bookmarkEnd w:id="21"/>
      <w:bookmarkEnd w:id="22"/>
      <w:bookmarkEnd w:id="2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3"/>
        <w:gridCol w:w="1168"/>
        <w:gridCol w:w="1164"/>
        <w:gridCol w:w="1169"/>
        <w:gridCol w:w="1169"/>
        <w:gridCol w:w="1169"/>
        <w:gridCol w:w="1169"/>
        <w:gridCol w:w="1179"/>
      </w:tblGrid>
      <w:tr w:rsidR="003E7008" w:rsidRPr="001A645B" w14:paraId="02751AE4" w14:textId="53CA7F9D" w:rsidTr="003E7008">
        <w:tc>
          <w:tcPr>
            <w:tcW w:w="1197" w:type="dxa"/>
            <w:shd w:val="clear" w:color="auto" w:fill="A6A6A6"/>
          </w:tcPr>
          <w:p w14:paraId="504EC6ED" w14:textId="345D4EC7" w:rsidR="00802954" w:rsidRPr="001A645B" w:rsidRDefault="00802954"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6A6A6"/>
          </w:tcPr>
          <w:p w14:paraId="793263B0" w14:textId="7AA40294" w:rsidR="00802954" w:rsidRPr="001A645B" w:rsidRDefault="00802954"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197" w:type="dxa"/>
            <w:shd w:val="clear" w:color="auto" w:fill="A6A6A6"/>
          </w:tcPr>
          <w:p w14:paraId="1D273EDE" w14:textId="0103E340" w:rsidR="00802954" w:rsidRPr="001A645B" w:rsidRDefault="00802954" w:rsidP="001A645B">
            <w:pPr>
              <w:spacing w:line="360" w:lineRule="auto"/>
              <w:jc w:val="both"/>
              <w:rPr>
                <w:rFonts w:ascii="Times New Roman" w:hAnsi="Times New Roman"/>
                <w:sz w:val="24"/>
                <w:szCs w:val="24"/>
              </w:rPr>
            </w:pPr>
            <w:r w:rsidRPr="001A645B">
              <w:rPr>
                <w:rFonts w:ascii="Times New Roman" w:hAnsi="Times New Roman"/>
                <w:sz w:val="24"/>
                <w:szCs w:val="24"/>
              </w:rPr>
              <w:t>4</w:t>
            </w:r>
          </w:p>
        </w:tc>
        <w:tc>
          <w:tcPr>
            <w:tcW w:w="1197" w:type="dxa"/>
            <w:shd w:val="clear" w:color="auto" w:fill="A6A6A6"/>
          </w:tcPr>
          <w:p w14:paraId="05A37BBB" w14:textId="0D31CEEB" w:rsidR="00802954" w:rsidRPr="001A645B" w:rsidRDefault="00802954" w:rsidP="001A645B">
            <w:pPr>
              <w:spacing w:line="360" w:lineRule="auto"/>
              <w:jc w:val="both"/>
              <w:rPr>
                <w:rFonts w:ascii="Times New Roman" w:hAnsi="Times New Roman"/>
                <w:sz w:val="24"/>
                <w:szCs w:val="24"/>
              </w:rPr>
            </w:pPr>
            <w:r w:rsidRPr="001A645B">
              <w:rPr>
                <w:rFonts w:ascii="Times New Roman" w:hAnsi="Times New Roman"/>
                <w:sz w:val="24"/>
                <w:szCs w:val="24"/>
              </w:rPr>
              <w:t>6</w:t>
            </w:r>
          </w:p>
        </w:tc>
        <w:tc>
          <w:tcPr>
            <w:tcW w:w="1197" w:type="dxa"/>
            <w:shd w:val="clear" w:color="auto" w:fill="A6A6A6"/>
          </w:tcPr>
          <w:p w14:paraId="6BCE676F" w14:textId="4ADBB77B" w:rsidR="00802954" w:rsidRPr="001A645B" w:rsidRDefault="00802954" w:rsidP="001A645B">
            <w:pPr>
              <w:spacing w:line="360" w:lineRule="auto"/>
              <w:jc w:val="both"/>
              <w:rPr>
                <w:rFonts w:ascii="Times New Roman" w:hAnsi="Times New Roman"/>
                <w:sz w:val="24"/>
                <w:szCs w:val="24"/>
              </w:rPr>
            </w:pPr>
            <w:r w:rsidRPr="001A645B">
              <w:rPr>
                <w:rFonts w:ascii="Times New Roman" w:hAnsi="Times New Roman"/>
                <w:sz w:val="24"/>
                <w:szCs w:val="24"/>
              </w:rPr>
              <w:t>8</w:t>
            </w:r>
          </w:p>
        </w:tc>
        <w:tc>
          <w:tcPr>
            <w:tcW w:w="1197" w:type="dxa"/>
            <w:shd w:val="clear" w:color="auto" w:fill="A6A6A6"/>
          </w:tcPr>
          <w:p w14:paraId="6862F77F" w14:textId="21FDB41C" w:rsidR="00802954" w:rsidRPr="001A645B" w:rsidRDefault="00802954" w:rsidP="001A645B">
            <w:pPr>
              <w:spacing w:line="360" w:lineRule="auto"/>
              <w:jc w:val="both"/>
              <w:rPr>
                <w:rFonts w:ascii="Times New Roman" w:hAnsi="Times New Roman"/>
                <w:sz w:val="24"/>
                <w:szCs w:val="24"/>
              </w:rPr>
            </w:pPr>
            <w:r w:rsidRPr="001A645B">
              <w:rPr>
                <w:rFonts w:ascii="Times New Roman" w:hAnsi="Times New Roman"/>
                <w:sz w:val="24"/>
                <w:szCs w:val="24"/>
              </w:rPr>
              <w:t>21</w:t>
            </w:r>
          </w:p>
        </w:tc>
        <w:tc>
          <w:tcPr>
            <w:tcW w:w="1197" w:type="dxa"/>
            <w:shd w:val="clear" w:color="auto" w:fill="A6A6A6"/>
          </w:tcPr>
          <w:p w14:paraId="37BDABD0" w14:textId="7835E3F3" w:rsidR="00802954" w:rsidRPr="001A645B" w:rsidRDefault="00802954"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1197" w:type="dxa"/>
            <w:shd w:val="clear" w:color="auto" w:fill="A6A6A6"/>
          </w:tcPr>
          <w:p w14:paraId="1A8E7A23" w14:textId="6FB65E03" w:rsidR="00802954" w:rsidRPr="001A645B" w:rsidRDefault="00802954" w:rsidP="001A645B">
            <w:pPr>
              <w:spacing w:line="360" w:lineRule="auto"/>
              <w:jc w:val="both"/>
              <w:rPr>
                <w:rFonts w:ascii="Times New Roman" w:hAnsi="Times New Roman"/>
                <w:sz w:val="24"/>
                <w:szCs w:val="24"/>
              </w:rPr>
            </w:pPr>
            <w:r w:rsidRPr="001A645B">
              <w:rPr>
                <w:rFonts w:ascii="Times New Roman" w:hAnsi="Times New Roman"/>
                <w:sz w:val="24"/>
                <w:szCs w:val="24"/>
              </w:rPr>
              <w:t>Total</w:t>
            </w:r>
          </w:p>
        </w:tc>
      </w:tr>
      <w:tr w:rsidR="003E7008" w:rsidRPr="001A645B" w14:paraId="2DC8CD28" w14:textId="66F04ADB" w:rsidTr="003E7008">
        <w:tc>
          <w:tcPr>
            <w:tcW w:w="1197" w:type="dxa"/>
            <w:shd w:val="clear" w:color="auto" w:fill="auto"/>
          </w:tcPr>
          <w:p w14:paraId="61954583" w14:textId="349BCD0E" w:rsidR="00802954" w:rsidRPr="001A645B" w:rsidRDefault="00584D3F"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uto"/>
          </w:tcPr>
          <w:p w14:paraId="3698A4A2" w14:textId="6EC15A12" w:rsidR="00802954" w:rsidRPr="001A645B" w:rsidRDefault="00584D3F"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197" w:type="dxa"/>
            <w:shd w:val="clear" w:color="auto" w:fill="auto"/>
          </w:tcPr>
          <w:p w14:paraId="18F0B6DE" w14:textId="0AA94D71" w:rsidR="00802954" w:rsidRPr="001A645B" w:rsidRDefault="00584D3F"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197" w:type="dxa"/>
            <w:shd w:val="clear" w:color="auto" w:fill="auto"/>
          </w:tcPr>
          <w:p w14:paraId="65A41838" w14:textId="2C6C480F" w:rsidR="00802954" w:rsidRPr="001A645B" w:rsidRDefault="00584D3F" w:rsidP="001A645B">
            <w:pPr>
              <w:spacing w:line="360" w:lineRule="auto"/>
              <w:jc w:val="both"/>
              <w:rPr>
                <w:rFonts w:ascii="Times New Roman" w:hAnsi="Times New Roman"/>
                <w:sz w:val="24"/>
                <w:szCs w:val="24"/>
              </w:rPr>
            </w:pPr>
            <w:r w:rsidRPr="001A645B">
              <w:rPr>
                <w:rFonts w:ascii="Times New Roman" w:hAnsi="Times New Roman"/>
                <w:sz w:val="24"/>
                <w:szCs w:val="24"/>
              </w:rPr>
              <w:t>28</w:t>
            </w:r>
          </w:p>
        </w:tc>
        <w:tc>
          <w:tcPr>
            <w:tcW w:w="1197" w:type="dxa"/>
            <w:shd w:val="clear" w:color="auto" w:fill="auto"/>
          </w:tcPr>
          <w:p w14:paraId="634217AD" w14:textId="35825C0F" w:rsidR="00802954" w:rsidRPr="001A645B" w:rsidRDefault="00584D3F" w:rsidP="001A645B">
            <w:pPr>
              <w:spacing w:line="360" w:lineRule="auto"/>
              <w:jc w:val="both"/>
              <w:rPr>
                <w:rFonts w:ascii="Times New Roman" w:hAnsi="Times New Roman"/>
                <w:sz w:val="24"/>
                <w:szCs w:val="24"/>
              </w:rPr>
            </w:pPr>
            <w:r w:rsidRPr="001A645B">
              <w:rPr>
                <w:rFonts w:ascii="Times New Roman" w:hAnsi="Times New Roman"/>
                <w:sz w:val="24"/>
                <w:szCs w:val="24"/>
              </w:rPr>
              <w:t>12</w:t>
            </w:r>
          </w:p>
        </w:tc>
        <w:tc>
          <w:tcPr>
            <w:tcW w:w="1197" w:type="dxa"/>
            <w:shd w:val="clear" w:color="auto" w:fill="auto"/>
          </w:tcPr>
          <w:p w14:paraId="799320EF" w14:textId="65127900" w:rsidR="00802954" w:rsidRPr="001A645B" w:rsidRDefault="00584D3F"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uto"/>
          </w:tcPr>
          <w:p w14:paraId="1C636FE8" w14:textId="1CE0FFE9" w:rsidR="00802954" w:rsidRPr="001A645B" w:rsidRDefault="00584D3F"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197" w:type="dxa"/>
            <w:shd w:val="clear" w:color="auto" w:fill="auto"/>
          </w:tcPr>
          <w:p w14:paraId="2B74B1F7" w14:textId="1749ED99" w:rsidR="00802954" w:rsidRPr="001A645B" w:rsidRDefault="00584D3F" w:rsidP="001A645B">
            <w:pPr>
              <w:spacing w:line="360" w:lineRule="auto"/>
              <w:jc w:val="both"/>
              <w:rPr>
                <w:rFonts w:ascii="Times New Roman" w:hAnsi="Times New Roman"/>
                <w:sz w:val="24"/>
                <w:szCs w:val="24"/>
              </w:rPr>
            </w:pPr>
            <w:r w:rsidRPr="001A645B">
              <w:rPr>
                <w:rFonts w:ascii="Times New Roman" w:hAnsi="Times New Roman"/>
                <w:sz w:val="24"/>
                <w:szCs w:val="24"/>
              </w:rPr>
              <w:t>73</w:t>
            </w:r>
          </w:p>
        </w:tc>
      </w:tr>
    </w:tbl>
    <w:p w14:paraId="4225149D" w14:textId="2394A7CD" w:rsidR="00D253A9" w:rsidRPr="001A645B" w:rsidRDefault="00D253A9" w:rsidP="001A645B">
      <w:pPr>
        <w:spacing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3"/>
        <w:gridCol w:w="1038"/>
        <w:gridCol w:w="1034"/>
        <w:gridCol w:w="1039"/>
        <w:gridCol w:w="1039"/>
        <w:gridCol w:w="1039"/>
        <w:gridCol w:w="1039"/>
        <w:gridCol w:w="1039"/>
        <w:gridCol w:w="1050"/>
      </w:tblGrid>
      <w:tr w:rsidR="003E7008" w:rsidRPr="001A645B" w14:paraId="69B02DEE" w14:textId="77777777" w:rsidTr="003E7008">
        <w:tc>
          <w:tcPr>
            <w:tcW w:w="1064" w:type="dxa"/>
            <w:shd w:val="clear" w:color="auto" w:fill="A6A6A6"/>
          </w:tcPr>
          <w:p w14:paraId="0299D235" w14:textId="6E4EFE38"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064" w:type="dxa"/>
            <w:shd w:val="clear" w:color="auto" w:fill="A6A6A6"/>
          </w:tcPr>
          <w:p w14:paraId="6221F9AB" w14:textId="677BA84C"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064" w:type="dxa"/>
            <w:shd w:val="clear" w:color="auto" w:fill="A6A6A6"/>
          </w:tcPr>
          <w:p w14:paraId="4C73FABA" w14:textId="0DF4527D"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4</w:t>
            </w:r>
          </w:p>
        </w:tc>
        <w:tc>
          <w:tcPr>
            <w:tcW w:w="1064" w:type="dxa"/>
            <w:shd w:val="clear" w:color="auto" w:fill="A6A6A6"/>
          </w:tcPr>
          <w:p w14:paraId="186687BE" w14:textId="710D47F2"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6</w:t>
            </w:r>
          </w:p>
        </w:tc>
        <w:tc>
          <w:tcPr>
            <w:tcW w:w="1064" w:type="dxa"/>
            <w:shd w:val="clear" w:color="auto" w:fill="A6A6A6"/>
          </w:tcPr>
          <w:p w14:paraId="30723328" w14:textId="51DBF234"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13</w:t>
            </w:r>
          </w:p>
        </w:tc>
        <w:tc>
          <w:tcPr>
            <w:tcW w:w="1064" w:type="dxa"/>
            <w:shd w:val="clear" w:color="auto" w:fill="A6A6A6"/>
          </w:tcPr>
          <w:p w14:paraId="282142AD" w14:textId="36729815"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064" w:type="dxa"/>
            <w:shd w:val="clear" w:color="auto" w:fill="A6A6A6"/>
          </w:tcPr>
          <w:p w14:paraId="1F07A2B8" w14:textId="10339CB4"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15</w:t>
            </w:r>
          </w:p>
        </w:tc>
        <w:tc>
          <w:tcPr>
            <w:tcW w:w="1064" w:type="dxa"/>
            <w:shd w:val="clear" w:color="auto" w:fill="A6A6A6"/>
          </w:tcPr>
          <w:p w14:paraId="02FA2558" w14:textId="58ABE10B"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1064" w:type="dxa"/>
            <w:shd w:val="clear" w:color="auto" w:fill="A6A6A6"/>
          </w:tcPr>
          <w:p w14:paraId="517752CC" w14:textId="2852138C"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Total</w:t>
            </w:r>
          </w:p>
        </w:tc>
      </w:tr>
      <w:tr w:rsidR="003E7008" w:rsidRPr="001A645B" w14:paraId="61C8C589" w14:textId="77777777" w:rsidTr="003E7008">
        <w:tc>
          <w:tcPr>
            <w:tcW w:w="1064" w:type="dxa"/>
            <w:shd w:val="clear" w:color="auto" w:fill="auto"/>
          </w:tcPr>
          <w:p w14:paraId="26DF01CB" w14:textId="6FC49A47"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064" w:type="dxa"/>
            <w:shd w:val="clear" w:color="auto" w:fill="auto"/>
          </w:tcPr>
          <w:p w14:paraId="545485A9" w14:textId="40BF982E"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064" w:type="dxa"/>
            <w:shd w:val="clear" w:color="auto" w:fill="auto"/>
          </w:tcPr>
          <w:p w14:paraId="49989815" w14:textId="113E03AA"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064" w:type="dxa"/>
            <w:shd w:val="clear" w:color="auto" w:fill="auto"/>
          </w:tcPr>
          <w:p w14:paraId="7E0F48D9" w14:textId="34D69D73"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28</w:t>
            </w:r>
          </w:p>
        </w:tc>
        <w:tc>
          <w:tcPr>
            <w:tcW w:w="1064" w:type="dxa"/>
            <w:shd w:val="clear" w:color="auto" w:fill="auto"/>
          </w:tcPr>
          <w:p w14:paraId="2B6AAA43" w14:textId="7A308C62"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35</w:t>
            </w:r>
          </w:p>
        </w:tc>
        <w:tc>
          <w:tcPr>
            <w:tcW w:w="1064" w:type="dxa"/>
            <w:shd w:val="clear" w:color="auto" w:fill="auto"/>
          </w:tcPr>
          <w:p w14:paraId="3612A8E1" w14:textId="33867E2B"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064" w:type="dxa"/>
            <w:shd w:val="clear" w:color="auto" w:fill="auto"/>
          </w:tcPr>
          <w:p w14:paraId="04E57FBB" w14:textId="49A3071F"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5</w:t>
            </w:r>
          </w:p>
        </w:tc>
        <w:tc>
          <w:tcPr>
            <w:tcW w:w="1064" w:type="dxa"/>
            <w:shd w:val="clear" w:color="auto" w:fill="auto"/>
          </w:tcPr>
          <w:p w14:paraId="7361E10D" w14:textId="6DD64B9C"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064" w:type="dxa"/>
            <w:shd w:val="clear" w:color="auto" w:fill="auto"/>
          </w:tcPr>
          <w:p w14:paraId="0D03B1CD" w14:textId="173F75E7"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101</w:t>
            </w:r>
          </w:p>
        </w:tc>
      </w:tr>
    </w:tbl>
    <w:p w14:paraId="18F62902" w14:textId="77777777" w:rsidR="00D253A9" w:rsidRPr="001A645B" w:rsidRDefault="00D253A9" w:rsidP="001A645B">
      <w:pPr>
        <w:spacing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3"/>
        <w:gridCol w:w="1168"/>
        <w:gridCol w:w="1164"/>
        <w:gridCol w:w="1169"/>
        <w:gridCol w:w="1169"/>
        <w:gridCol w:w="1169"/>
        <w:gridCol w:w="1169"/>
        <w:gridCol w:w="1179"/>
      </w:tblGrid>
      <w:tr w:rsidR="003E7008" w:rsidRPr="001A645B" w14:paraId="0719404E" w14:textId="77777777" w:rsidTr="003E7008">
        <w:tc>
          <w:tcPr>
            <w:tcW w:w="1197" w:type="dxa"/>
            <w:shd w:val="clear" w:color="auto" w:fill="A6A6A6"/>
          </w:tcPr>
          <w:p w14:paraId="21A7FA5E" w14:textId="6DAEBD75"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6A6A6"/>
          </w:tcPr>
          <w:p w14:paraId="443CA0B8" w14:textId="63A71754"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197" w:type="dxa"/>
            <w:shd w:val="clear" w:color="auto" w:fill="A6A6A6"/>
          </w:tcPr>
          <w:p w14:paraId="64EE9200" w14:textId="1C36EC07"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4</w:t>
            </w:r>
          </w:p>
        </w:tc>
        <w:tc>
          <w:tcPr>
            <w:tcW w:w="1197" w:type="dxa"/>
            <w:shd w:val="clear" w:color="auto" w:fill="A6A6A6"/>
          </w:tcPr>
          <w:p w14:paraId="2F63FE11" w14:textId="02097B59"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6</w:t>
            </w:r>
          </w:p>
        </w:tc>
        <w:tc>
          <w:tcPr>
            <w:tcW w:w="1197" w:type="dxa"/>
            <w:shd w:val="clear" w:color="auto" w:fill="A6A6A6"/>
          </w:tcPr>
          <w:p w14:paraId="2A169384" w14:textId="40CDBEA7"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197" w:type="dxa"/>
            <w:shd w:val="clear" w:color="auto" w:fill="A6A6A6"/>
          </w:tcPr>
          <w:p w14:paraId="3F25F16A" w14:textId="1FB0D4E1"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21</w:t>
            </w:r>
          </w:p>
        </w:tc>
        <w:tc>
          <w:tcPr>
            <w:tcW w:w="1197" w:type="dxa"/>
            <w:shd w:val="clear" w:color="auto" w:fill="A6A6A6"/>
          </w:tcPr>
          <w:p w14:paraId="2DAB4DC5" w14:textId="7A7613E8"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1197" w:type="dxa"/>
            <w:shd w:val="clear" w:color="auto" w:fill="A6A6A6"/>
          </w:tcPr>
          <w:p w14:paraId="1FD34560" w14:textId="5B126D04" w:rsidR="00D253A9" w:rsidRPr="001A645B" w:rsidRDefault="00D253A9" w:rsidP="001A645B">
            <w:pPr>
              <w:spacing w:line="360" w:lineRule="auto"/>
              <w:jc w:val="both"/>
              <w:rPr>
                <w:rFonts w:ascii="Times New Roman" w:hAnsi="Times New Roman"/>
                <w:sz w:val="24"/>
                <w:szCs w:val="24"/>
              </w:rPr>
            </w:pPr>
            <w:r w:rsidRPr="001A645B">
              <w:rPr>
                <w:rFonts w:ascii="Times New Roman" w:hAnsi="Times New Roman"/>
                <w:sz w:val="24"/>
                <w:szCs w:val="24"/>
              </w:rPr>
              <w:t>Total</w:t>
            </w:r>
          </w:p>
        </w:tc>
      </w:tr>
      <w:tr w:rsidR="003E7008" w:rsidRPr="001A645B" w14:paraId="6E347664" w14:textId="77777777" w:rsidTr="003E7008">
        <w:tc>
          <w:tcPr>
            <w:tcW w:w="1197" w:type="dxa"/>
            <w:shd w:val="clear" w:color="auto" w:fill="auto"/>
          </w:tcPr>
          <w:p w14:paraId="6EC4AE4D" w14:textId="5369358C" w:rsidR="00D253A9" w:rsidRPr="001A645B" w:rsidRDefault="0000718F"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uto"/>
          </w:tcPr>
          <w:p w14:paraId="0A5FA222" w14:textId="325FF1C9" w:rsidR="00D253A9" w:rsidRPr="001A645B" w:rsidRDefault="0000718F"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197" w:type="dxa"/>
            <w:shd w:val="clear" w:color="auto" w:fill="auto"/>
          </w:tcPr>
          <w:p w14:paraId="11DBA408" w14:textId="25CB7095" w:rsidR="00D253A9" w:rsidRPr="001A645B" w:rsidRDefault="0000718F"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197" w:type="dxa"/>
            <w:shd w:val="clear" w:color="auto" w:fill="auto"/>
          </w:tcPr>
          <w:p w14:paraId="32308ACB" w14:textId="197A99AA" w:rsidR="00D253A9" w:rsidRPr="001A645B" w:rsidRDefault="0000718F" w:rsidP="001A645B">
            <w:pPr>
              <w:spacing w:line="360" w:lineRule="auto"/>
              <w:jc w:val="both"/>
              <w:rPr>
                <w:rFonts w:ascii="Times New Roman" w:hAnsi="Times New Roman"/>
                <w:sz w:val="24"/>
                <w:szCs w:val="24"/>
              </w:rPr>
            </w:pPr>
            <w:r w:rsidRPr="001A645B">
              <w:rPr>
                <w:rFonts w:ascii="Times New Roman" w:hAnsi="Times New Roman"/>
                <w:sz w:val="24"/>
                <w:szCs w:val="24"/>
              </w:rPr>
              <w:t>28</w:t>
            </w:r>
          </w:p>
        </w:tc>
        <w:tc>
          <w:tcPr>
            <w:tcW w:w="1197" w:type="dxa"/>
            <w:shd w:val="clear" w:color="auto" w:fill="auto"/>
          </w:tcPr>
          <w:p w14:paraId="0B4956F4" w14:textId="4D692E83" w:rsidR="00D253A9" w:rsidRPr="001A645B" w:rsidRDefault="0000718F" w:rsidP="001A645B">
            <w:pPr>
              <w:spacing w:line="360" w:lineRule="auto"/>
              <w:jc w:val="both"/>
              <w:rPr>
                <w:rFonts w:ascii="Times New Roman" w:hAnsi="Times New Roman"/>
                <w:sz w:val="24"/>
                <w:szCs w:val="24"/>
              </w:rPr>
            </w:pPr>
            <w:r w:rsidRPr="001A645B">
              <w:rPr>
                <w:rFonts w:ascii="Times New Roman" w:hAnsi="Times New Roman"/>
                <w:sz w:val="24"/>
                <w:szCs w:val="24"/>
              </w:rPr>
              <w:t>42</w:t>
            </w:r>
          </w:p>
        </w:tc>
        <w:tc>
          <w:tcPr>
            <w:tcW w:w="1197" w:type="dxa"/>
            <w:shd w:val="clear" w:color="auto" w:fill="auto"/>
          </w:tcPr>
          <w:p w14:paraId="179993E1" w14:textId="572A383F" w:rsidR="00D253A9" w:rsidRPr="001A645B" w:rsidRDefault="0000718F"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uto"/>
          </w:tcPr>
          <w:p w14:paraId="79CACBEB" w14:textId="268D364B" w:rsidR="00D253A9" w:rsidRPr="001A645B" w:rsidRDefault="0000718F"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197" w:type="dxa"/>
            <w:shd w:val="clear" w:color="auto" w:fill="auto"/>
          </w:tcPr>
          <w:p w14:paraId="73FDE483" w14:textId="4ED64853" w:rsidR="00D253A9" w:rsidRPr="001A645B" w:rsidRDefault="0000718F" w:rsidP="001A645B">
            <w:pPr>
              <w:spacing w:line="360" w:lineRule="auto"/>
              <w:jc w:val="both"/>
              <w:rPr>
                <w:rFonts w:ascii="Times New Roman" w:hAnsi="Times New Roman"/>
                <w:sz w:val="24"/>
                <w:szCs w:val="24"/>
              </w:rPr>
            </w:pPr>
            <w:r w:rsidRPr="001A645B">
              <w:rPr>
                <w:rFonts w:ascii="Times New Roman" w:hAnsi="Times New Roman"/>
                <w:sz w:val="24"/>
                <w:szCs w:val="24"/>
              </w:rPr>
              <w:t>103</w:t>
            </w:r>
          </w:p>
        </w:tc>
      </w:tr>
    </w:tbl>
    <w:p w14:paraId="0DBD8017" w14:textId="0DA18A0C" w:rsidR="00A5442F" w:rsidRPr="001A645B" w:rsidRDefault="00A5442F" w:rsidP="001A645B">
      <w:pPr>
        <w:spacing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3"/>
        <w:gridCol w:w="1168"/>
        <w:gridCol w:w="1164"/>
        <w:gridCol w:w="1169"/>
        <w:gridCol w:w="1169"/>
        <w:gridCol w:w="1169"/>
        <w:gridCol w:w="1169"/>
        <w:gridCol w:w="1179"/>
      </w:tblGrid>
      <w:tr w:rsidR="003E7008" w:rsidRPr="001A645B" w14:paraId="3B066AE2" w14:textId="77777777" w:rsidTr="003E7008">
        <w:tc>
          <w:tcPr>
            <w:tcW w:w="1197" w:type="dxa"/>
            <w:shd w:val="clear" w:color="auto" w:fill="A6A6A6"/>
          </w:tcPr>
          <w:p w14:paraId="0A3F80A0" w14:textId="2441374B" w:rsidR="0000718F" w:rsidRPr="001A645B" w:rsidRDefault="0000718F"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6A6A6"/>
          </w:tcPr>
          <w:p w14:paraId="41362210" w14:textId="74F2F635" w:rsidR="0000718F" w:rsidRPr="001A645B" w:rsidRDefault="0000718F"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197" w:type="dxa"/>
            <w:shd w:val="clear" w:color="auto" w:fill="A6A6A6"/>
          </w:tcPr>
          <w:p w14:paraId="54C59288" w14:textId="569F4295" w:rsidR="0000718F" w:rsidRPr="001A645B" w:rsidRDefault="0000718F" w:rsidP="001A645B">
            <w:pPr>
              <w:spacing w:line="360" w:lineRule="auto"/>
              <w:jc w:val="both"/>
              <w:rPr>
                <w:rFonts w:ascii="Times New Roman" w:hAnsi="Times New Roman"/>
                <w:sz w:val="24"/>
                <w:szCs w:val="24"/>
              </w:rPr>
            </w:pPr>
            <w:r w:rsidRPr="001A645B">
              <w:rPr>
                <w:rFonts w:ascii="Times New Roman" w:hAnsi="Times New Roman"/>
                <w:sz w:val="24"/>
                <w:szCs w:val="24"/>
              </w:rPr>
              <w:t>4</w:t>
            </w:r>
          </w:p>
        </w:tc>
        <w:tc>
          <w:tcPr>
            <w:tcW w:w="1197" w:type="dxa"/>
            <w:shd w:val="clear" w:color="auto" w:fill="A6A6A6"/>
          </w:tcPr>
          <w:p w14:paraId="3A9359A0" w14:textId="36CA21AD" w:rsidR="0000718F" w:rsidRPr="001A645B" w:rsidRDefault="0000718F" w:rsidP="001A645B">
            <w:pPr>
              <w:spacing w:line="360" w:lineRule="auto"/>
              <w:jc w:val="both"/>
              <w:rPr>
                <w:rFonts w:ascii="Times New Roman" w:hAnsi="Times New Roman"/>
                <w:sz w:val="24"/>
                <w:szCs w:val="24"/>
              </w:rPr>
            </w:pPr>
            <w:r w:rsidRPr="001A645B">
              <w:rPr>
                <w:rFonts w:ascii="Times New Roman" w:hAnsi="Times New Roman"/>
                <w:sz w:val="24"/>
                <w:szCs w:val="24"/>
              </w:rPr>
              <w:t>6</w:t>
            </w:r>
          </w:p>
        </w:tc>
        <w:tc>
          <w:tcPr>
            <w:tcW w:w="1197" w:type="dxa"/>
            <w:shd w:val="clear" w:color="auto" w:fill="A6A6A6"/>
          </w:tcPr>
          <w:p w14:paraId="41E23062" w14:textId="14FD47C8" w:rsidR="0000718F" w:rsidRPr="001A645B" w:rsidRDefault="0000718F" w:rsidP="001A645B">
            <w:pPr>
              <w:spacing w:line="360" w:lineRule="auto"/>
              <w:jc w:val="both"/>
              <w:rPr>
                <w:rFonts w:ascii="Times New Roman" w:hAnsi="Times New Roman"/>
                <w:sz w:val="24"/>
                <w:szCs w:val="24"/>
              </w:rPr>
            </w:pPr>
            <w:r w:rsidRPr="001A645B">
              <w:rPr>
                <w:rFonts w:ascii="Times New Roman" w:hAnsi="Times New Roman"/>
                <w:sz w:val="24"/>
                <w:szCs w:val="24"/>
              </w:rPr>
              <w:t>16</w:t>
            </w:r>
          </w:p>
        </w:tc>
        <w:tc>
          <w:tcPr>
            <w:tcW w:w="1197" w:type="dxa"/>
            <w:shd w:val="clear" w:color="auto" w:fill="A6A6A6"/>
          </w:tcPr>
          <w:p w14:paraId="1D66F09A" w14:textId="3FAD0D2C" w:rsidR="0000718F" w:rsidRPr="001A645B" w:rsidRDefault="0000718F" w:rsidP="001A645B">
            <w:pPr>
              <w:spacing w:line="360" w:lineRule="auto"/>
              <w:jc w:val="both"/>
              <w:rPr>
                <w:rFonts w:ascii="Times New Roman" w:hAnsi="Times New Roman"/>
                <w:sz w:val="24"/>
                <w:szCs w:val="24"/>
              </w:rPr>
            </w:pPr>
            <w:r w:rsidRPr="001A645B">
              <w:rPr>
                <w:rFonts w:ascii="Times New Roman" w:hAnsi="Times New Roman"/>
                <w:sz w:val="24"/>
                <w:szCs w:val="24"/>
              </w:rPr>
              <w:t>17</w:t>
            </w:r>
          </w:p>
        </w:tc>
        <w:tc>
          <w:tcPr>
            <w:tcW w:w="1197" w:type="dxa"/>
            <w:shd w:val="clear" w:color="auto" w:fill="A6A6A6"/>
          </w:tcPr>
          <w:p w14:paraId="112904FC" w14:textId="4713627D" w:rsidR="0000718F" w:rsidRPr="001A645B" w:rsidRDefault="0000718F"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1197" w:type="dxa"/>
            <w:shd w:val="clear" w:color="auto" w:fill="A6A6A6"/>
          </w:tcPr>
          <w:p w14:paraId="6DB1047F" w14:textId="10677449" w:rsidR="0000718F" w:rsidRPr="001A645B" w:rsidRDefault="0000718F" w:rsidP="001A645B">
            <w:pPr>
              <w:spacing w:line="360" w:lineRule="auto"/>
              <w:jc w:val="both"/>
              <w:rPr>
                <w:rFonts w:ascii="Times New Roman" w:hAnsi="Times New Roman"/>
                <w:sz w:val="24"/>
                <w:szCs w:val="24"/>
              </w:rPr>
            </w:pPr>
            <w:r w:rsidRPr="001A645B">
              <w:rPr>
                <w:rFonts w:ascii="Times New Roman" w:hAnsi="Times New Roman"/>
                <w:sz w:val="24"/>
                <w:szCs w:val="24"/>
              </w:rPr>
              <w:t>Total</w:t>
            </w:r>
          </w:p>
        </w:tc>
      </w:tr>
      <w:tr w:rsidR="003E7008" w:rsidRPr="001A645B" w14:paraId="22A80E81" w14:textId="77777777" w:rsidTr="003E7008">
        <w:tc>
          <w:tcPr>
            <w:tcW w:w="1197" w:type="dxa"/>
            <w:shd w:val="clear" w:color="auto" w:fill="auto"/>
          </w:tcPr>
          <w:p w14:paraId="003F2590" w14:textId="3C999945" w:rsidR="0000718F"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uto"/>
          </w:tcPr>
          <w:p w14:paraId="1190C767" w14:textId="047290A8" w:rsidR="0000718F"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197" w:type="dxa"/>
            <w:shd w:val="clear" w:color="auto" w:fill="auto"/>
          </w:tcPr>
          <w:p w14:paraId="7A3E75D6" w14:textId="3A24324E" w:rsidR="0000718F"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197" w:type="dxa"/>
            <w:shd w:val="clear" w:color="auto" w:fill="auto"/>
          </w:tcPr>
          <w:p w14:paraId="493B7C86" w14:textId="45A68A52" w:rsidR="0000718F"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28</w:t>
            </w:r>
          </w:p>
        </w:tc>
        <w:tc>
          <w:tcPr>
            <w:tcW w:w="1197" w:type="dxa"/>
            <w:shd w:val="clear" w:color="auto" w:fill="auto"/>
          </w:tcPr>
          <w:p w14:paraId="0A24EE62" w14:textId="21154302" w:rsidR="0000718F"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197" w:type="dxa"/>
            <w:shd w:val="clear" w:color="auto" w:fill="auto"/>
          </w:tcPr>
          <w:p w14:paraId="45D9E6F0" w14:textId="086E9B1D" w:rsidR="0000718F"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21</w:t>
            </w:r>
          </w:p>
        </w:tc>
        <w:tc>
          <w:tcPr>
            <w:tcW w:w="1197" w:type="dxa"/>
            <w:shd w:val="clear" w:color="auto" w:fill="auto"/>
          </w:tcPr>
          <w:p w14:paraId="537D6E03" w14:textId="66587C39" w:rsidR="0000718F"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197" w:type="dxa"/>
            <w:shd w:val="clear" w:color="auto" w:fill="auto"/>
          </w:tcPr>
          <w:p w14:paraId="0DF2475A" w14:textId="54485F90" w:rsidR="0000718F"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88</w:t>
            </w:r>
          </w:p>
        </w:tc>
      </w:tr>
    </w:tbl>
    <w:p w14:paraId="0939A56F" w14:textId="7786EE73" w:rsidR="0000718F" w:rsidRPr="001A645B" w:rsidRDefault="0000718F" w:rsidP="001A645B">
      <w:pPr>
        <w:spacing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5"/>
        <w:gridCol w:w="1169"/>
        <w:gridCol w:w="1165"/>
        <w:gridCol w:w="1165"/>
        <w:gridCol w:w="1169"/>
        <w:gridCol w:w="1169"/>
        <w:gridCol w:w="1169"/>
        <w:gridCol w:w="1179"/>
      </w:tblGrid>
      <w:tr w:rsidR="003E7008" w:rsidRPr="001A645B" w14:paraId="5A85A19F" w14:textId="77777777" w:rsidTr="003E7008">
        <w:tc>
          <w:tcPr>
            <w:tcW w:w="1197" w:type="dxa"/>
            <w:shd w:val="clear" w:color="auto" w:fill="A6A6A6"/>
          </w:tcPr>
          <w:p w14:paraId="3B32DBA3" w14:textId="340E777F"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6A6A6"/>
          </w:tcPr>
          <w:p w14:paraId="2920BE9A" w14:textId="2A0B0A78"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197" w:type="dxa"/>
            <w:shd w:val="clear" w:color="auto" w:fill="A6A6A6"/>
          </w:tcPr>
          <w:p w14:paraId="683CF13C" w14:textId="049D7471"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4</w:t>
            </w:r>
          </w:p>
        </w:tc>
        <w:tc>
          <w:tcPr>
            <w:tcW w:w="1197" w:type="dxa"/>
            <w:shd w:val="clear" w:color="auto" w:fill="A6A6A6"/>
          </w:tcPr>
          <w:p w14:paraId="04FF7C18" w14:textId="2788B42C"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9</w:t>
            </w:r>
          </w:p>
        </w:tc>
        <w:tc>
          <w:tcPr>
            <w:tcW w:w="1197" w:type="dxa"/>
            <w:shd w:val="clear" w:color="auto" w:fill="A6A6A6"/>
          </w:tcPr>
          <w:p w14:paraId="58484A68" w14:textId="131FC0A9"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197" w:type="dxa"/>
            <w:shd w:val="clear" w:color="auto" w:fill="A6A6A6"/>
          </w:tcPr>
          <w:p w14:paraId="685B5FA1" w14:textId="53509682"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21</w:t>
            </w:r>
          </w:p>
        </w:tc>
        <w:tc>
          <w:tcPr>
            <w:tcW w:w="1197" w:type="dxa"/>
            <w:shd w:val="clear" w:color="auto" w:fill="A6A6A6"/>
          </w:tcPr>
          <w:p w14:paraId="14709A41" w14:textId="16C33597"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1197" w:type="dxa"/>
            <w:shd w:val="clear" w:color="auto" w:fill="A6A6A6"/>
          </w:tcPr>
          <w:p w14:paraId="3EDA5F45" w14:textId="1B4AC643"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Total</w:t>
            </w:r>
          </w:p>
        </w:tc>
      </w:tr>
      <w:tr w:rsidR="003E7008" w:rsidRPr="001A645B" w14:paraId="67B208F4" w14:textId="77777777" w:rsidTr="003E7008">
        <w:tc>
          <w:tcPr>
            <w:tcW w:w="1197" w:type="dxa"/>
            <w:shd w:val="clear" w:color="auto" w:fill="auto"/>
          </w:tcPr>
          <w:p w14:paraId="53963C82" w14:textId="1EA4BC27"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uto"/>
          </w:tcPr>
          <w:p w14:paraId="459C28B5" w14:textId="25DDED23"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197" w:type="dxa"/>
            <w:shd w:val="clear" w:color="auto" w:fill="auto"/>
          </w:tcPr>
          <w:p w14:paraId="12D28DA9" w14:textId="4DDF2AE2"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197" w:type="dxa"/>
            <w:shd w:val="clear" w:color="auto" w:fill="auto"/>
          </w:tcPr>
          <w:p w14:paraId="32914112" w14:textId="057D11C6"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197" w:type="dxa"/>
            <w:shd w:val="clear" w:color="auto" w:fill="auto"/>
          </w:tcPr>
          <w:p w14:paraId="097A1D9E" w14:textId="14C24155"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84</w:t>
            </w:r>
          </w:p>
        </w:tc>
        <w:tc>
          <w:tcPr>
            <w:tcW w:w="1197" w:type="dxa"/>
            <w:shd w:val="clear" w:color="auto" w:fill="auto"/>
          </w:tcPr>
          <w:p w14:paraId="2CCEF437" w14:textId="7B5105C9"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uto"/>
          </w:tcPr>
          <w:p w14:paraId="1A7BB634" w14:textId="3B717171"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197" w:type="dxa"/>
            <w:shd w:val="clear" w:color="auto" w:fill="auto"/>
          </w:tcPr>
          <w:p w14:paraId="1709A2AA" w14:textId="1D487ACC"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119</w:t>
            </w:r>
          </w:p>
        </w:tc>
      </w:tr>
    </w:tbl>
    <w:p w14:paraId="0E76BB80" w14:textId="009B9E1C" w:rsidR="00ED3234" w:rsidRPr="001A645B" w:rsidRDefault="00ED3234" w:rsidP="001A645B">
      <w:pPr>
        <w:spacing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1040"/>
        <w:gridCol w:w="1035"/>
        <w:gridCol w:w="1034"/>
        <w:gridCol w:w="1039"/>
        <w:gridCol w:w="1039"/>
        <w:gridCol w:w="1039"/>
        <w:gridCol w:w="1039"/>
        <w:gridCol w:w="1050"/>
      </w:tblGrid>
      <w:tr w:rsidR="003E7008" w:rsidRPr="001A645B" w14:paraId="36EFF403" w14:textId="77777777" w:rsidTr="003E7008">
        <w:tc>
          <w:tcPr>
            <w:tcW w:w="1064" w:type="dxa"/>
            <w:shd w:val="clear" w:color="auto" w:fill="A6A6A6"/>
          </w:tcPr>
          <w:p w14:paraId="4ACDAE11" w14:textId="3E48A75F"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064" w:type="dxa"/>
            <w:shd w:val="clear" w:color="auto" w:fill="A6A6A6"/>
          </w:tcPr>
          <w:p w14:paraId="4F9B92B9" w14:textId="0449BA03"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064" w:type="dxa"/>
            <w:shd w:val="clear" w:color="auto" w:fill="A6A6A6"/>
          </w:tcPr>
          <w:p w14:paraId="1E58A72A" w14:textId="1B71B80B"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4</w:t>
            </w:r>
          </w:p>
        </w:tc>
        <w:tc>
          <w:tcPr>
            <w:tcW w:w="1064" w:type="dxa"/>
            <w:shd w:val="clear" w:color="auto" w:fill="A6A6A6"/>
          </w:tcPr>
          <w:p w14:paraId="4A11B592" w14:textId="74AE4540"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9</w:t>
            </w:r>
          </w:p>
        </w:tc>
        <w:tc>
          <w:tcPr>
            <w:tcW w:w="1064" w:type="dxa"/>
            <w:shd w:val="clear" w:color="auto" w:fill="A6A6A6"/>
          </w:tcPr>
          <w:p w14:paraId="246F8E8A" w14:textId="0C03ED2B"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13</w:t>
            </w:r>
          </w:p>
        </w:tc>
        <w:tc>
          <w:tcPr>
            <w:tcW w:w="1064" w:type="dxa"/>
            <w:shd w:val="clear" w:color="auto" w:fill="A6A6A6"/>
          </w:tcPr>
          <w:p w14:paraId="66BBF835" w14:textId="6E7D4EAD"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064" w:type="dxa"/>
            <w:shd w:val="clear" w:color="auto" w:fill="A6A6A6"/>
          </w:tcPr>
          <w:p w14:paraId="542DEC4F" w14:textId="395D7475"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15</w:t>
            </w:r>
          </w:p>
        </w:tc>
        <w:tc>
          <w:tcPr>
            <w:tcW w:w="1064" w:type="dxa"/>
            <w:shd w:val="clear" w:color="auto" w:fill="A6A6A6"/>
          </w:tcPr>
          <w:p w14:paraId="00CF717D" w14:textId="0D9105B0"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1064" w:type="dxa"/>
            <w:shd w:val="clear" w:color="auto" w:fill="A6A6A6"/>
          </w:tcPr>
          <w:p w14:paraId="31417345" w14:textId="472BA033"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Total</w:t>
            </w:r>
          </w:p>
        </w:tc>
      </w:tr>
      <w:tr w:rsidR="003E7008" w:rsidRPr="001A645B" w14:paraId="74D5847D" w14:textId="77777777" w:rsidTr="003E7008">
        <w:tc>
          <w:tcPr>
            <w:tcW w:w="1064" w:type="dxa"/>
            <w:shd w:val="clear" w:color="auto" w:fill="auto"/>
          </w:tcPr>
          <w:p w14:paraId="2E70E32E" w14:textId="6FADAE40"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064" w:type="dxa"/>
            <w:shd w:val="clear" w:color="auto" w:fill="auto"/>
          </w:tcPr>
          <w:p w14:paraId="3BC833D4" w14:textId="0382FBA7"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064" w:type="dxa"/>
            <w:shd w:val="clear" w:color="auto" w:fill="auto"/>
          </w:tcPr>
          <w:p w14:paraId="0A7916DF" w14:textId="52FCEE3D"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064" w:type="dxa"/>
            <w:shd w:val="clear" w:color="auto" w:fill="auto"/>
          </w:tcPr>
          <w:p w14:paraId="626F2E18" w14:textId="4C4C7952"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064" w:type="dxa"/>
            <w:shd w:val="clear" w:color="auto" w:fill="auto"/>
          </w:tcPr>
          <w:p w14:paraId="5E483AB0" w14:textId="5106FF1C"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35</w:t>
            </w:r>
          </w:p>
        </w:tc>
        <w:tc>
          <w:tcPr>
            <w:tcW w:w="1064" w:type="dxa"/>
            <w:shd w:val="clear" w:color="auto" w:fill="auto"/>
          </w:tcPr>
          <w:p w14:paraId="14006854" w14:textId="1475BE00"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064" w:type="dxa"/>
            <w:shd w:val="clear" w:color="auto" w:fill="auto"/>
          </w:tcPr>
          <w:p w14:paraId="6EAF11B0" w14:textId="0406BDE7"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5</w:t>
            </w:r>
          </w:p>
        </w:tc>
        <w:tc>
          <w:tcPr>
            <w:tcW w:w="1064" w:type="dxa"/>
            <w:shd w:val="clear" w:color="auto" w:fill="auto"/>
          </w:tcPr>
          <w:p w14:paraId="4D468F76" w14:textId="244BA737"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064" w:type="dxa"/>
            <w:shd w:val="clear" w:color="auto" w:fill="auto"/>
          </w:tcPr>
          <w:p w14:paraId="26FA8BE4" w14:textId="01C37413"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75</w:t>
            </w:r>
          </w:p>
        </w:tc>
      </w:tr>
    </w:tbl>
    <w:p w14:paraId="6D0D3BE9" w14:textId="4248AE6E" w:rsidR="00ED3234" w:rsidRPr="001A645B" w:rsidRDefault="00ED3234" w:rsidP="001A645B">
      <w:pPr>
        <w:spacing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1040"/>
        <w:gridCol w:w="1035"/>
        <w:gridCol w:w="1034"/>
        <w:gridCol w:w="1039"/>
        <w:gridCol w:w="1039"/>
        <w:gridCol w:w="1039"/>
        <w:gridCol w:w="1039"/>
        <w:gridCol w:w="1050"/>
      </w:tblGrid>
      <w:tr w:rsidR="003E7008" w:rsidRPr="001A645B" w14:paraId="13EF8AA9" w14:textId="77777777" w:rsidTr="003E7008">
        <w:tc>
          <w:tcPr>
            <w:tcW w:w="1064" w:type="dxa"/>
            <w:shd w:val="clear" w:color="auto" w:fill="A6A6A6"/>
          </w:tcPr>
          <w:p w14:paraId="333E86FD" w14:textId="599BE583"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064" w:type="dxa"/>
            <w:shd w:val="clear" w:color="auto" w:fill="A6A6A6"/>
          </w:tcPr>
          <w:p w14:paraId="00CD5D13" w14:textId="4CC0B2CC"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064" w:type="dxa"/>
            <w:shd w:val="clear" w:color="auto" w:fill="A6A6A6"/>
          </w:tcPr>
          <w:p w14:paraId="6178481D" w14:textId="17981EA5"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4</w:t>
            </w:r>
          </w:p>
        </w:tc>
        <w:tc>
          <w:tcPr>
            <w:tcW w:w="1064" w:type="dxa"/>
            <w:shd w:val="clear" w:color="auto" w:fill="A6A6A6"/>
          </w:tcPr>
          <w:p w14:paraId="5E7372CD" w14:textId="41DC4DF3"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9</w:t>
            </w:r>
          </w:p>
        </w:tc>
        <w:tc>
          <w:tcPr>
            <w:tcW w:w="1064" w:type="dxa"/>
            <w:shd w:val="clear" w:color="auto" w:fill="A6A6A6"/>
          </w:tcPr>
          <w:p w14:paraId="0E0807DB" w14:textId="1728D8DF"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19</w:t>
            </w:r>
          </w:p>
        </w:tc>
        <w:tc>
          <w:tcPr>
            <w:tcW w:w="1064" w:type="dxa"/>
            <w:shd w:val="clear" w:color="auto" w:fill="A6A6A6"/>
          </w:tcPr>
          <w:p w14:paraId="652206D1" w14:textId="51C70C1E"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20</w:t>
            </w:r>
          </w:p>
        </w:tc>
        <w:tc>
          <w:tcPr>
            <w:tcW w:w="1064" w:type="dxa"/>
            <w:shd w:val="clear" w:color="auto" w:fill="A6A6A6"/>
          </w:tcPr>
          <w:p w14:paraId="656C6AD9" w14:textId="1FCA526C"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21</w:t>
            </w:r>
          </w:p>
        </w:tc>
        <w:tc>
          <w:tcPr>
            <w:tcW w:w="1064" w:type="dxa"/>
            <w:shd w:val="clear" w:color="auto" w:fill="A6A6A6"/>
          </w:tcPr>
          <w:p w14:paraId="0B4BE864" w14:textId="42B2FB7A"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1064" w:type="dxa"/>
            <w:shd w:val="clear" w:color="auto" w:fill="A6A6A6"/>
          </w:tcPr>
          <w:p w14:paraId="7A1F0AD5" w14:textId="088AE310"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Total</w:t>
            </w:r>
          </w:p>
        </w:tc>
      </w:tr>
      <w:tr w:rsidR="003E7008" w:rsidRPr="001A645B" w14:paraId="07EE3CB7" w14:textId="77777777" w:rsidTr="003E7008">
        <w:tc>
          <w:tcPr>
            <w:tcW w:w="1064" w:type="dxa"/>
            <w:shd w:val="clear" w:color="auto" w:fill="auto"/>
          </w:tcPr>
          <w:p w14:paraId="67A743D8" w14:textId="53357FE1"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lastRenderedPageBreak/>
              <w:t>1</w:t>
            </w:r>
          </w:p>
        </w:tc>
        <w:tc>
          <w:tcPr>
            <w:tcW w:w="1064" w:type="dxa"/>
            <w:shd w:val="clear" w:color="auto" w:fill="auto"/>
          </w:tcPr>
          <w:p w14:paraId="16E29621" w14:textId="7962E2EB"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064" w:type="dxa"/>
            <w:shd w:val="clear" w:color="auto" w:fill="auto"/>
          </w:tcPr>
          <w:p w14:paraId="0DA62F9B" w14:textId="61A840A3"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064" w:type="dxa"/>
            <w:shd w:val="clear" w:color="auto" w:fill="auto"/>
          </w:tcPr>
          <w:p w14:paraId="3B7D08F4" w14:textId="0EC4A361"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064" w:type="dxa"/>
            <w:shd w:val="clear" w:color="auto" w:fill="auto"/>
          </w:tcPr>
          <w:p w14:paraId="46CD4298" w14:textId="28BC84E0"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064" w:type="dxa"/>
            <w:shd w:val="clear" w:color="auto" w:fill="auto"/>
          </w:tcPr>
          <w:p w14:paraId="4B80A5C6" w14:textId="63424789"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5</w:t>
            </w:r>
          </w:p>
        </w:tc>
        <w:tc>
          <w:tcPr>
            <w:tcW w:w="1064" w:type="dxa"/>
            <w:shd w:val="clear" w:color="auto" w:fill="auto"/>
          </w:tcPr>
          <w:p w14:paraId="21646DA1" w14:textId="00BF3B86"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064" w:type="dxa"/>
            <w:shd w:val="clear" w:color="auto" w:fill="auto"/>
          </w:tcPr>
          <w:p w14:paraId="24CE8505" w14:textId="1CFE0F9B"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064" w:type="dxa"/>
            <w:shd w:val="clear" w:color="auto" w:fill="auto"/>
          </w:tcPr>
          <w:p w14:paraId="21D1C7E4" w14:textId="5199B4B3"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47</w:t>
            </w:r>
          </w:p>
        </w:tc>
      </w:tr>
    </w:tbl>
    <w:p w14:paraId="79588E46" w14:textId="10B61D15" w:rsidR="00ED3234" w:rsidRPr="001A645B" w:rsidRDefault="00ED3234" w:rsidP="001A645B">
      <w:pPr>
        <w:spacing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3"/>
        <w:gridCol w:w="1168"/>
        <w:gridCol w:w="1164"/>
        <w:gridCol w:w="1169"/>
        <w:gridCol w:w="1169"/>
        <w:gridCol w:w="1169"/>
        <w:gridCol w:w="1169"/>
        <w:gridCol w:w="1179"/>
      </w:tblGrid>
      <w:tr w:rsidR="003E7008" w:rsidRPr="001A645B" w14:paraId="6DBD4DFF" w14:textId="77777777" w:rsidTr="003E7008">
        <w:tc>
          <w:tcPr>
            <w:tcW w:w="1197" w:type="dxa"/>
            <w:shd w:val="clear" w:color="auto" w:fill="A6A6A6"/>
          </w:tcPr>
          <w:p w14:paraId="13FDC1EF" w14:textId="16A4C6CC"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6A6A6"/>
          </w:tcPr>
          <w:p w14:paraId="09059EE8" w14:textId="4A6B2FEA"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197" w:type="dxa"/>
            <w:shd w:val="clear" w:color="auto" w:fill="A6A6A6"/>
          </w:tcPr>
          <w:p w14:paraId="37ADDCC9" w14:textId="0D19F981"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5</w:t>
            </w:r>
          </w:p>
        </w:tc>
        <w:tc>
          <w:tcPr>
            <w:tcW w:w="1197" w:type="dxa"/>
            <w:shd w:val="clear" w:color="auto" w:fill="A6A6A6"/>
          </w:tcPr>
          <w:p w14:paraId="23FBCED5" w14:textId="38858701"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6</w:t>
            </w:r>
          </w:p>
        </w:tc>
        <w:tc>
          <w:tcPr>
            <w:tcW w:w="1197" w:type="dxa"/>
            <w:shd w:val="clear" w:color="auto" w:fill="A6A6A6"/>
          </w:tcPr>
          <w:p w14:paraId="0E3A839E" w14:textId="75991397"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8</w:t>
            </w:r>
          </w:p>
        </w:tc>
        <w:tc>
          <w:tcPr>
            <w:tcW w:w="1197" w:type="dxa"/>
            <w:shd w:val="clear" w:color="auto" w:fill="A6A6A6"/>
          </w:tcPr>
          <w:p w14:paraId="75D80DC0" w14:textId="46DE109B"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21</w:t>
            </w:r>
          </w:p>
        </w:tc>
        <w:tc>
          <w:tcPr>
            <w:tcW w:w="1197" w:type="dxa"/>
            <w:shd w:val="clear" w:color="auto" w:fill="A6A6A6"/>
          </w:tcPr>
          <w:p w14:paraId="7C947848" w14:textId="59336D42"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1197" w:type="dxa"/>
            <w:shd w:val="clear" w:color="auto" w:fill="A6A6A6"/>
          </w:tcPr>
          <w:p w14:paraId="66D753F8" w14:textId="35047C29"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Total</w:t>
            </w:r>
          </w:p>
        </w:tc>
      </w:tr>
      <w:tr w:rsidR="003E7008" w:rsidRPr="001A645B" w14:paraId="0C3CE188" w14:textId="77777777" w:rsidTr="003E7008">
        <w:tc>
          <w:tcPr>
            <w:tcW w:w="1197" w:type="dxa"/>
            <w:shd w:val="clear" w:color="auto" w:fill="auto"/>
          </w:tcPr>
          <w:p w14:paraId="126627FA" w14:textId="081BFB74"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uto"/>
          </w:tcPr>
          <w:p w14:paraId="74184A81" w14:textId="35ED64CA"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197" w:type="dxa"/>
            <w:shd w:val="clear" w:color="auto" w:fill="auto"/>
          </w:tcPr>
          <w:p w14:paraId="62EF28E7" w14:textId="6F4067E8"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197" w:type="dxa"/>
            <w:shd w:val="clear" w:color="auto" w:fill="auto"/>
          </w:tcPr>
          <w:p w14:paraId="0C011172" w14:textId="4D7EA436"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28</w:t>
            </w:r>
          </w:p>
        </w:tc>
        <w:tc>
          <w:tcPr>
            <w:tcW w:w="1197" w:type="dxa"/>
            <w:shd w:val="clear" w:color="auto" w:fill="auto"/>
          </w:tcPr>
          <w:p w14:paraId="2006E8A1" w14:textId="4355B068"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12</w:t>
            </w:r>
          </w:p>
        </w:tc>
        <w:tc>
          <w:tcPr>
            <w:tcW w:w="1197" w:type="dxa"/>
            <w:shd w:val="clear" w:color="auto" w:fill="auto"/>
          </w:tcPr>
          <w:p w14:paraId="44173464" w14:textId="495D561B"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uto"/>
          </w:tcPr>
          <w:p w14:paraId="4941BA3E" w14:textId="1D6F7B9A"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197" w:type="dxa"/>
            <w:shd w:val="clear" w:color="auto" w:fill="auto"/>
          </w:tcPr>
          <w:p w14:paraId="7992B529" w14:textId="789D80A4"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73</w:t>
            </w:r>
          </w:p>
        </w:tc>
      </w:tr>
    </w:tbl>
    <w:p w14:paraId="3586713E" w14:textId="4D5D0E16" w:rsidR="00ED3234" w:rsidRPr="001A645B" w:rsidRDefault="00ED3234" w:rsidP="001A645B">
      <w:pPr>
        <w:spacing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3"/>
        <w:gridCol w:w="1038"/>
        <w:gridCol w:w="1034"/>
        <w:gridCol w:w="1039"/>
        <w:gridCol w:w="1039"/>
        <w:gridCol w:w="1039"/>
        <w:gridCol w:w="1039"/>
        <w:gridCol w:w="1039"/>
        <w:gridCol w:w="1050"/>
      </w:tblGrid>
      <w:tr w:rsidR="003E7008" w:rsidRPr="001A645B" w14:paraId="0FB3C7AC" w14:textId="77777777" w:rsidTr="003E7008">
        <w:tc>
          <w:tcPr>
            <w:tcW w:w="1064" w:type="dxa"/>
            <w:shd w:val="clear" w:color="auto" w:fill="A6A6A6"/>
          </w:tcPr>
          <w:p w14:paraId="52647E46" w14:textId="52B3CB2D"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064" w:type="dxa"/>
            <w:shd w:val="clear" w:color="auto" w:fill="A6A6A6"/>
          </w:tcPr>
          <w:p w14:paraId="744D340B" w14:textId="568650E4"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064" w:type="dxa"/>
            <w:shd w:val="clear" w:color="auto" w:fill="A6A6A6"/>
          </w:tcPr>
          <w:p w14:paraId="50D28A6C" w14:textId="79DA28F8"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5</w:t>
            </w:r>
          </w:p>
        </w:tc>
        <w:tc>
          <w:tcPr>
            <w:tcW w:w="1064" w:type="dxa"/>
            <w:shd w:val="clear" w:color="auto" w:fill="A6A6A6"/>
          </w:tcPr>
          <w:p w14:paraId="381537F6" w14:textId="4162B2BF"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6</w:t>
            </w:r>
          </w:p>
        </w:tc>
        <w:tc>
          <w:tcPr>
            <w:tcW w:w="1064" w:type="dxa"/>
            <w:shd w:val="clear" w:color="auto" w:fill="A6A6A6"/>
          </w:tcPr>
          <w:p w14:paraId="2110B355" w14:textId="225201C3"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13</w:t>
            </w:r>
          </w:p>
        </w:tc>
        <w:tc>
          <w:tcPr>
            <w:tcW w:w="1064" w:type="dxa"/>
            <w:shd w:val="clear" w:color="auto" w:fill="A6A6A6"/>
          </w:tcPr>
          <w:p w14:paraId="18BC8AFD" w14:textId="7235E629"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064" w:type="dxa"/>
            <w:shd w:val="clear" w:color="auto" w:fill="A6A6A6"/>
          </w:tcPr>
          <w:p w14:paraId="142CCDDA" w14:textId="5A23F1EF"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15</w:t>
            </w:r>
          </w:p>
        </w:tc>
        <w:tc>
          <w:tcPr>
            <w:tcW w:w="1064" w:type="dxa"/>
            <w:shd w:val="clear" w:color="auto" w:fill="A6A6A6"/>
          </w:tcPr>
          <w:p w14:paraId="15E1D1AE" w14:textId="54185C36"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1064" w:type="dxa"/>
            <w:shd w:val="clear" w:color="auto" w:fill="A6A6A6"/>
          </w:tcPr>
          <w:p w14:paraId="1335BD81" w14:textId="7848E40C"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Total</w:t>
            </w:r>
          </w:p>
        </w:tc>
      </w:tr>
      <w:tr w:rsidR="003E7008" w:rsidRPr="001A645B" w14:paraId="4ECABCA4" w14:textId="77777777" w:rsidTr="003E7008">
        <w:tc>
          <w:tcPr>
            <w:tcW w:w="1064" w:type="dxa"/>
            <w:shd w:val="clear" w:color="auto" w:fill="auto"/>
          </w:tcPr>
          <w:p w14:paraId="7EFFC1BC" w14:textId="1F619147"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064" w:type="dxa"/>
            <w:shd w:val="clear" w:color="auto" w:fill="auto"/>
          </w:tcPr>
          <w:p w14:paraId="34B8489A" w14:textId="485C6C1D"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064" w:type="dxa"/>
            <w:shd w:val="clear" w:color="auto" w:fill="auto"/>
          </w:tcPr>
          <w:p w14:paraId="1CC606CD" w14:textId="1CAC5F17"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064" w:type="dxa"/>
            <w:shd w:val="clear" w:color="auto" w:fill="auto"/>
          </w:tcPr>
          <w:p w14:paraId="73FFAB8E" w14:textId="0037B48F"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28</w:t>
            </w:r>
          </w:p>
        </w:tc>
        <w:tc>
          <w:tcPr>
            <w:tcW w:w="1064" w:type="dxa"/>
            <w:shd w:val="clear" w:color="auto" w:fill="auto"/>
          </w:tcPr>
          <w:p w14:paraId="3265528F" w14:textId="1D576BCD" w:rsidR="00ED3234" w:rsidRPr="001A645B" w:rsidRDefault="00ED3234" w:rsidP="001A645B">
            <w:pPr>
              <w:spacing w:line="360" w:lineRule="auto"/>
              <w:jc w:val="both"/>
              <w:rPr>
                <w:rFonts w:ascii="Times New Roman" w:hAnsi="Times New Roman"/>
                <w:sz w:val="24"/>
                <w:szCs w:val="24"/>
              </w:rPr>
            </w:pPr>
            <w:r w:rsidRPr="001A645B">
              <w:rPr>
                <w:rFonts w:ascii="Times New Roman" w:hAnsi="Times New Roman"/>
                <w:sz w:val="24"/>
                <w:szCs w:val="24"/>
              </w:rPr>
              <w:t>35</w:t>
            </w:r>
          </w:p>
        </w:tc>
        <w:tc>
          <w:tcPr>
            <w:tcW w:w="1064" w:type="dxa"/>
            <w:shd w:val="clear" w:color="auto" w:fill="auto"/>
          </w:tcPr>
          <w:p w14:paraId="741D080B" w14:textId="6214A6C8" w:rsidR="00ED3234"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064" w:type="dxa"/>
            <w:shd w:val="clear" w:color="auto" w:fill="auto"/>
          </w:tcPr>
          <w:p w14:paraId="18CA94DF" w14:textId="4D4F33E7" w:rsidR="00ED3234"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5</w:t>
            </w:r>
          </w:p>
        </w:tc>
        <w:tc>
          <w:tcPr>
            <w:tcW w:w="1064" w:type="dxa"/>
            <w:shd w:val="clear" w:color="auto" w:fill="auto"/>
          </w:tcPr>
          <w:p w14:paraId="2EBDE0B1" w14:textId="3EF0F545" w:rsidR="00ED3234"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064" w:type="dxa"/>
            <w:shd w:val="clear" w:color="auto" w:fill="auto"/>
          </w:tcPr>
          <w:p w14:paraId="4561AA30" w14:textId="2041FF59" w:rsidR="00ED3234"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101</w:t>
            </w:r>
          </w:p>
        </w:tc>
      </w:tr>
    </w:tbl>
    <w:p w14:paraId="05F23B3C" w14:textId="1EEDCCA8" w:rsidR="00ED3234" w:rsidRPr="001A645B" w:rsidRDefault="00ED3234" w:rsidP="001A645B">
      <w:pPr>
        <w:spacing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3"/>
        <w:gridCol w:w="1168"/>
        <w:gridCol w:w="1164"/>
        <w:gridCol w:w="1169"/>
        <w:gridCol w:w="1169"/>
        <w:gridCol w:w="1169"/>
        <w:gridCol w:w="1169"/>
        <w:gridCol w:w="1179"/>
      </w:tblGrid>
      <w:tr w:rsidR="003E7008" w:rsidRPr="001A645B" w14:paraId="11E31B1F" w14:textId="77777777" w:rsidTr="003E7008">
        <w:tc>
          <w:tcPr>
            <w:tcW w:w="1197" w:type="dxa"/>
            <w:shd w:val="clear" w:color="auto" w:fill="A6A6A6"/>
          </w:tcPr>
          <w:p w14:paraId="7DAD1BE4" w14:textId="4D476B3D"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6A6A6"/>
          </w:tcPr>
          <w:p w14:paraId="7513E87F" w14:textId="47E9EA09"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197" w:type="dxa"/>
            <w:shd w:val="clear" w:color="auto" w:fill="A6A6A6"/>
          </w:tcPr>
          <w:p w14:paraId="17CB34EB" w14:textId="73C4442B"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5</w:t>
            </w:r>
          </w:p>
        </w:tc>
        <w:tc>
          <w:tcPr>
            <w:tcW w:w="1197" w:type="dxa"/>
            <w:shd w:val="clear" w:color="auto" w:fill="A6A6A6"/>
          </w:tcPr>
          <w:p w14:paraId="69B9DAAF" w14:textId="4B780AD9"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6</w:t>
            </w:r>
          </w:p>
        </w:tc>
        <w:tc>
          <w:tcPr>
            <w:tcW w:w="1197" w:type="dxa"/>
            <w:shd w:val="clear" w:color="auto" w:fill="A6A6A6"/>
          </w:tcPr>
          <w:p w14:paraId="1A075813" w14:textId="0F81FDC7"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16</w:t>
            </w:r>
          </w:p>
        </w:tc>
        <w:tc>
          <w:tcPr>
            <w:tcW w:w="1197" w:type="dxa"/>
            <w:shd w:val="clear" w:color="auto" w:fill="A6A6A6"/>
          </w:tcPr>
          <w:p w14:paraId="26CA84FB" w14:textId="31A08853"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17</w:t>
            </w:r>
          </w:p>
        </w:tc>
        <w:tc>
          <w:tcPr>
            <w:tcW w:w="1197" w:type="dxa"/>
            <w:shd w:val="clear" w:color="auto" w:fill="A6A6A6"/>
          </w:tcPr>
          <w:p w14:paraId="425C4DE0" w14:textId="27213528"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1197" w:type="dxa"/>
            <w:shd w:val="clear" w:color="auto" w:fill="A6A6A6"/>
          </w:tcPr>
          <w:p w14:paraId="6A246928" w14:textId="679F20EB"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Total</w:t>
            </w:r>
          </w:p>
        </w:tc>
      </w:tr>
      <w:tr w:rsidR="003E7008" w:rsidRPr="001A645B" w14:paraId="5D958CCD" w14:textId="77777777" w:rsidTr="003E7008">
        <w:tc>
          <w:tcPr>
            <w:tcW w:w="1197" w:type="dxa"/>
            <w:shd w:val="clear" w:color="auto" w:fill="auto"/>
          </w:tcPr>
          <w:p w14:paraId="509423D7" w14:textId="5EBEC909"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uto"/>
          </w:tcPr>
          <w:p w14:paraId="5E2FD60E" w14:textId="43241781"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197" w:type="dxa"/>
            <w:shd w:val="clear" w:color="auto" w:fill="auto"/>
          </w:tcPr>
          <w:p w14:paraId="6C33C6F4" w14:textId="5AA68222"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197" w:type="dxa"/>
            <w:shd w:val="clear" w:color="auto" w:fill="auto"/>
          </w:tcPr>
          <w:p w14:paraId="19645FC0" w14:textId="35C4C83F"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28</w:t>
            </w:r>
          </w:p>
        </w:tc>
        <w:tc>
          <w:tcPr>
            <w:tcW w:w="1197" w:type="dxa"/>
            <w:shd w:val="clear" w:color="auto" w:fill="auto"/>
          </w:tcPr>
          <w:p w14:paraId="3ABA0BD0" w14:textId="5942E7A3"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197" w:type="dxa"/>
            <w:shd w:val="clear" w:color="auto" w:fill="auto"/>
          </w:tcPr>
          <w:p w14:paraId="0E63F3D9" w14:textId="52A93B18"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21</w:t>
            </w:r>
          </w:p>
        </w:tc>
        <w:tc>
          <w:tcPr>
            <w:tcW w:w="1197" w:type="dxa"/>
            <w:shd w:val="clear" w:color="auto" w:fill="auto"/>
          </w:tcPr>
          <w:p w14:paraId="2B8E71AC" w14:textId="3EEBABCF"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197" w:type="dxa"/>
            <w:shd w:val="clear" w:color="auto" w:fill="auto"/>
          </w:tcPr>
          <w:p w14:paraId="12ABA2E9" w14:textId="768315C0"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88</w:t>
            </w:r>
          </w:p>
        </w:tc>
      </w:tr>
    </w:tbl>
    <w:p w14:paraId="23D10A4C" w14:textId="1DE65B91" w:rsidR="00BC057E" w:rsidRPr="001A645B" w:rsidRDefault="00BC057E" w:rsidP="001A645B">
      <w:pPr>
        <w:spacing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5"/>
        <w:gridCol w:w="1169"/>
        <w:gridCol w:w="1165"/>
        <w:gridCol w:w="1165"/>
        <w:gridCol w:w="1169"/>
        <w:gridCol w:w="1169"/>
        <w:gridCol w:w="1169"/>
        <w:gridCol w:w="1179"/>
      </w:tblGrid>
      <w:tr w:rsidR="003E7008" w:rsidRPr="001A645B" w14:paraId="6681F5BC" w14:textId="77777777" w:rsidTr="003E7008">
        <w:tc>
          <w:tcPr>
            <w:tcW w:w="1197" w:type="dxa"/>
            <w:shd w:val="clear" w:color="auto" w:fill="A6A6A6"/>
          </w:tcPr>
          <w:p w14:paraId="04C08253" w14:textId="157238F5"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6A6A6"/>
          </w:tcPr>
          <w:p w14:paraId="6854662B" w14:textId="59FFBC2F"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197" w:type="dxa"/>
            <w:shd w:val="clear" w:color="auto" w:fill="A6A6A6"/>
          </w:tcPr>
          <w:p w14:paraId="08E06C6C" w14:textId="42E34538"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5</w:t>
            </w:r>
          </w:p>
        </w:tc>
        <w:tc>
          <w:tcPr>
            <w:tcW w:w="1197" w:type="dxa"/>
            <w:shd w:val="clear" w:color="auto" w:fill="A6A6A6"/>
          </w:tcPr>
          <w:p w14:paraId="24AC14D2" w14:textId="23E34FA2"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9</w:t>
            </w:r>
          </w:p>
        </w:tc>
        <w:tc>
          <w:tcPr>
            <w:tcW w:w="1197" w:type="dxa"/>
            <w:shd w:val="clear" w:color="auto" w:fill="A6A6A6"/>
          </w:tcPr>
          <w:p w14:paraId="78A78EDB" w14:textId="697AE71E"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197" w:type="dxa"/>
            <w:shd w:val="clear" w:color="auto" w:fill="A6A6A6"/>
          </w:tcPr>
          <w:p w14:paraId="4F206E34" w14:textId="6EE8E948"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21</w:t>
            </w:r>
          </w:p>
        </w:tc>
        <w:tc>
          <w:tcPr>
            <w:tcW w:w="1197" w:type="dxa"/>
            <w:shd w:val="clear" w:color="auto" w:fill="A6A6A6"/>
          </w:tcPr>
          <w:p w14:paraId="2A30AA77" w14:textId="574374C3"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1197" w:type="dxa"/>
            <w:shd w:val="clear" w:color="auto" w:fill="A6A6A6"/>
          </w:tcPr>
          <w:p w14:paraId="28086E73" w14:textId="55C3116A"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Total</w:t>
            </w:r>
          </w:p>
        </w:tc>
      </w:tr>
      <w:tr w:rsidR="003E7008" w:rsidRPr="001A645B" w14:paraId="70189600" w14:textId="77777777" w:rsidTr="003E7008">
        <w:tc>
          <w:tcPr>
            <w:tcW w:w="1197" w:type="dxa"/>
            <w:shd w:val="clear" w:color="auto" w:fill="auto"/>
          </w:tcPr>
          <w:p w14:paraId="22BD23D6" w14:textId="377FFEDA"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uto"/>
          </w:tcPr>
          <w:p w14:paraId="4D1489DB" w14:textId="4FE12F5F"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197" w:type="dxa"/>
            <w:shd w:val="clear" w:color="auto" w:fill="auto"/>
          </w:tcPr>
          <w:p w14:paraId="27F96A7B" w14:textId="0CE33C89"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197" w:type="dxa"/>
            <w:shd w:val="clear" w:color="auto" w:fill="auto"/>
          </w:tcPr>
          <w:p w14:paraId="2676B4F2" w14:textId="04961244"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197" w:type="dxa"/>
            <w:shd w:val="clear" w:color="auto" w:fill="auto"/>
          </w:tcPr>
          <w:p w14:paraId="33086D99" w14:textId="28698E45"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84</w:t>
            </w:r>
          </w:p>
        </w:tc>
        <w:tc>
          <w:tcPr>
            <w:tcW w:w="1197" w:type="dxa"/>
            <w:shd w:val="clear" w:color="auto" w:fill="auto"/>
          </w:tcPr>
          <w:p w14:paraId="65615D92" w14:textId="7483A5A2"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197" w:type="dxa"/>
            <w:shd w:val="clear" w:color="auto" w:fill="auto"/>
          </w:tcPr>
          <w:p w14:paraId="634FA5D2" w14:textId="481D59BA"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197" w:type="dxa"/>
            <w:shd w:val="clear" w:color="auto" w:fill="auto"/>
          </w:tcPr>
          <w:p w14:paraId="019945D4" w14:textId="7EA0799E"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119</w:t>
            </w:r>
          </w:p>
        </w:tc>
      </w:tr>
    </w:tbl>
    <w:p w14:paraId="2953840C" w14:textId="6D66AF43" w:rsidR="00BC057E" w:rsidRPr="001A645B" w:rsidRDefault="00BC057E" w:rsidP="001A645B">
      <w:pPr>
        <w:spacing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1040"/>
        <w:gridCol w:w="1035"/>
        <w:gridCol w:w="1034"/>
        <w:gridCol w:w="1039"/>
        <w:gridCol w:w="1039"/>
        <w:gridCol w:w="1039"/>
        <w:gridCol w:w="1039"/>
        <w:gridCol w:w="1050"/>
      </w:tblGrid>
      <w:tr w:rsidR="003E7008" w:rsidRPr="001A645B" w14:paraId="62C84CDB" w14:textId="77777777" w:rsidTr="003E7008">
        <w:tc>
          <w:tcPr>
            <w:tcW w:w="1064" w:type="dxa"/>
            <w:shd w:val="clear" w:color="auto" w:fill="A6A6A6"/>
          </w:tcPr>
          <w:p w14:paraId="54AA0B18" w14:textId="36E9693C"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064" w:type="dxa"/>
            <w:shd w:val="clear" w:color="auto" w:fill="A6A6A6"/>
          </w:tcPr>
          <w:p w14:paraId="1A7882CB" w14:textId="3376EF4D"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064" w:type="dxa"/>
            <w:shd w:val="clear" w:color="auto" w:fill="A6A6A6"/>
          </w:tcPr>
          <w:p w14:paraId="1C3E6EE1" w14:textId="74C721E7"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5</w:t>
            </w:r>
          </w:p>
        </w:tc>
        <w:tc>
          <w:tcPr>
            <w:tcW w:w="1064" w:type="dxa"/>
            <w:shd w:val="clear" w:color="auto" w:fill="A6A6A6"/>
          </w:tcPr>
          <w:p w14:paraId="22306C01" w14:textId="166C9F52"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9</w:t>
            </w:r>
          </w:p>
        </w:tc>
        <w:tc>
          <w:tcPr>
            <w:tcW w:w="1064" w:type="dxa"/>
            <w:shd w:val="clear" w:color="auto" w:fill="A6A6A6"/>
          </w:tcPr>
          <w:p w14:paraId="36AC3A08" w14:textId="162B44F7"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13</w:t>
            </w:r>
          </w:p>
        </w:tc>
        <w:tc>
          <w:tcPr>
            <w:tcW w:w="1064" w:type="dxa"/>
            <w:shd w:val="clear" w:color="auto" w:fill="A6A6A6"/>
          </w:tcPr>
          <w:p w14:paraId="083B0C51" w14:textId="7343D8DF"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064" w:type="dxa"/>
            <w:shd w:val="clear" w:color="auto" w:fill="A6A6A6"/>
          </w:tcPr>
          <w:p w14:paraId="5C5436DF" w14:textId="1A82A9E8"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15</w:t>
            </w:r>
          </w:p>
        </w:tc>
        <w:tc>
          <w:tcPr>
            <w:tcW w:w="1064" w:type="dxa"/>
            <w:shd w:val="clear" w:color="auto" w:fill="A6A6A6"/>
          </w:tcPr>
          <w:p w14:paraId="25C9F2BD" w14:textId="67A9D669"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1064" w:type="dxa"/>
            <w:shd w:val="clear" w:color="auto" w:fill="A6A6A6"/>
          </w:tcPr>
          <w:p w14:paraId="4F71FB73" w14:textId="4ED3FFF8"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Total</w:t>
            </w:r>
          </w:p>
        </w:tc>
      </w:tr>
      <w:tr w:rsidR="003E7008" w:rsidRPr="001A645B" w14:paraId="5E567C3F" w14:textId="77777777" w:rsidTr="003E7008">
        <w:tc>
          <w:tcPr>
            <w:tcW w:w="1064" w:type="dxa"/>
            <w:shd w:val="clear" w:color="auto" w:fill="auto"/>
          </w:tcPr>
          <w:p w14:paraId="393964D8" w14:textId="360FA2F6"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064" w:type="dxa"/>
            <w:shd w:val="clear" w:color="auto" w:fill="auto"/>
          </w:tcPr>
          <w:p w14:paraId="69DE92E6" w14:textId="391A2552"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064" w:type="dxa"/>
            <w:shd w:val="clear" w:color="auto" w:fill="auto"/>
          </w:tcPr>
          <w:p w14:paraId="1AB678FE" w14:textId="3B169B86"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064" w:type="dxa"/>
            <w:shd w:val="clear" w:color="auto" w:fill="auto"/>
          </w:tcPr>
          <w:p w14:paraId="654C7047" w14:textId="6D592A42"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064" w:type="dxa"/>
            <w:shd w:val="clear" w:color="auto" w:fill="auto"/>
          </w:tcPr>
          <w:p w14:paraId="407C42FD" w14:textId="5DDBBD79"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35</w:t>
            </w:r>
          </w:p>
        </w:tc>
        <w:tc>
          <w:tcPr>
            <w:tcW w:w="1064" w:type="dxa"/>
            <w:shd w:val="clear" w:color="auto" w:fill="auto"/>
          </w:tcPr>
          <w:p w14:paraId="7A22ACAA" w14:textId="5200B2F5"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064" w:type="dxa"/>
            <w:shd w:val="clear" w:color="auto" w:fill="auto"/>
          </w:tcPr>
          <w:p w14:paraId="1F46DDE9" w14:textId="7FDE3F56"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5</w:t>
            </w:r>
          </w:p>
        </w:tc>
        <w:tc>
          <w:tcPr>
            <w:tcW w:w="1064" w:type="dxa"/>
            <w:shd w:val="clear" w:color="auto" w:fill="auto"/>
          </w:tcPr>
          <w:p w14:paraId="7CBBF9B3" w14:textId="446B0A0F"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064" w:type="dxa"/>
            <w:shd w:val="clear" w:color="auto" w:fill="auto"/>
          </w:tcPr>
          <w:p w14:paraId="526741DC" w14:textId="5FAE8EF6"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75</w:t>
            </w:r>
          </w:p>
        </w:tc>
      </w:tr>
    </w:tbl>
    <w:p w14:paraId="175E89C4" w14:textId="46AF5DC4" w:rsidR="00BC057E" w:rsidRPr="001A645B" w:rsidRDefault="00BC057E" w:rsidP="001A645B">
      <w:pPr>
        <w:spacing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1040"/>
        <w:gridCol w:w="1035"/>
        <w:gridCol w:w="1034"/>
        <w:gridCol w:w="1039"/>
        <w:gridCol w:w="1039"/>
        <w:gridCol w:w="1039"/>
        <w:gridCol w:w="1039"/>
        <w:gridCol w:w="1050"/>
      </w:tblGrid>
      <w:tr w:rsidR="003E7008" w:rsidRPr="001A645B" w14:paraId="65909AEC" w14:textId="77777777" w:rsidTr="003E7008">
        <w:tc>
          <w:tcPr>
            <w:tcW w:w="1064" w:type="dxa"/>
            <w:shd w:val="clear" w:color="auto" w:fill="A6A6A6"/>
          </w:tcPr>
          <w:p w14:paraId="2A0F4CB9" w14:textId="2EE6E358"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064" w:type="dxa"/>
            <w:shd w:val="clear" w:color="auto" w:fill="A6A6A6"/>
          </w:tcPr>
          <w:p w14:paraId="27FF2F93" w14:textId="6AAC7B1C"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064" w:type="dxa"/>
            <w:shd w:val="clear" w:color="auto" w:fill="A6A6A6"/>
          </w:tcPr>
          <w:p w14:paraId="03D0D021" w14:textId="75FBE0B2"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5</w:t>
            </w:r>
          </w:p>
        </w:tc>
        <w:tc>
          <w:tcPr>
            <w:tcW w:w="1064" w:type="dxa"/>
            <w:shd w:val="clear" w:color="auto" w:fill="A6A6A6"/>
          </w:tcPr>
          <w:p w14:paraId="7CCD3E87" w14:textId="109FB086"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9</w:t>
            </w:r>
          </w:p>
        </w:tc>
        <w:tc>
          <w:tcPr>
            <w:tcW w:w="1064" w:type="dxa"/>
            <w:shd w:val="clear" w:color="auto" w:fill="A6A6A6"/>
          </w:tcPr>
          <w:p w14:paraId="68E4B840" w14:textId="180210ED"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19</w:t>
            </w:r>
          </w:p>
        </w:tc>
        <w:tc>
          <w:tcPr>
            <w:tcW w:w="1064" w:type="dxa"/>
            <w:shd w:val="clear" w:color="auto" w:fill="A6A6A6"/>
          </w:tcPr>
          <w:p w14:paraId="297D6F27" w14:textId="76FF78E0"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20</w:t>
            </w:r>
          </w:p>
        </w:tc>
        <w:tc>
          <w:tcPr>
            <w:tcW w:w="1064" w:type="dxa"/>
            <w:shd w:val="clear" w:color="auto" w:fill="A6A6A6"/>
          </w:tcPr>
          <w:p w14:paraId="4C1E0754" w14:textId="7761DD44"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21</w:t>
            </w:r>
          </w:p>
        </w:tc>
        <w:tc>
          <w:tcPr>
            <w:tcW w:w="1064" w:type="dxa"/>
            <w:shd w:val="clear" w:color="auto" w:fill="A6A6A6"/>
          </w:tcPr>
          <w:p w14:paraId="370C0B64" w14:textId="439EA0E3"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1064" w:type="dxa"/>
            <w:shd w:val="clear" w:color="auto" w:fill="A6A6A6"/>
          </w:tcPr>
          <w:p w14:paraId="641DC80E" w14:textId="23537123"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Total</w:t>
            </w:r>
          </w:p>
        </w:tc>
      </w:tr>
      <w:tr w:rsidR="003E7008" w:rsidRPr="001A645B" w14:paraId="6FA88443" w14:textId="77777777" w:rsidTr="003E7008">
        <w:tc>
          <w:tcPr>
            <w:tcW w:w="1064" w:type="dxa"/>
            <w:shd w:val="clear" w:color="auto" w:fill="auto"/>
          </w:tcPr>
          <w:p w14:paraId="779447C4" w14:textId="5327FF57"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064" w:type="dxa"/>
            <w:shd w:val="clear" w:color="auto" w:fill="auto"/>
          </w:tcPr>
          <w:p w14:paraId="0E9229F6" w14:textId="5EBEEB20"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064" w:type="dxa"/>
            <w:shd w:val="clear" w:color="auto" w:fill="auto"/>
          </w:tcPr>
          <w:p w14:paraId="18606A4F" w14:textId="5D4F1FF6"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064" w:type="dxa"/>
            <w:shd w:val="clear" w:color="auto" w:fill="auto"/>
          </w:tcPr>
          <w:p w14:paraId="45DB050F" w14:textId="3F8A0B71"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2</w:t>
            </w:r>
          </w:p>
        </w:tc>
        <w:tc>
          <w:tcPr>
            <w:tcW w:w="1064" w:type="dxa"/>
            <w:shd w:val="clear" w:color="auto" w:fill="auto"/>
          </w:tcPr>
          <w:p w14:paraId="7E5DD84D" w14:textId="2DE5B72F"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064" w:type="dxa"/>
            <w:shd w:val="clear" w:color="auto" w:fill="auto"/>
          </w:tcPr>
          <w:p w14:paraId="71400997" w14:textId="60B14457"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5</w:t>
            </w:r>
          </w:p>
        </w:tc>
        <w:tc>
          <w:tcPr>
            <w:tcW w:w="1064" w:type="dxa"/>
            <w:shd w:val="clear" w:color="auto" w:fill="auto"/>
          </w:tcPr>
          <w:p w14:paraId="40BCDD5E" w14:textId="0B979546"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064" w:type="dxa"/>
            <w:shd w:val="clear" w:color="auto" w:fill="auto"/>
          </w:tcPr>
          <w:p w14:paraId="28852E33" w14:textId="14BDA08E"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064" w:type="dxa"/>
            <w:shd w:val="clear" w:color="auto" w:fill="auto"/>
          </w:tcPr>
          <w:p w14:paraId="184A2635" w14:textId="2C0D6B12" w:rsidR="00BC057E" w:rsidRPr="001A645B" w:rsidRDefault="00BC057E" w:rsidP="001A645B">
            <w:pPr>
              <w:spacing w:line="360" w:lineRule="auto"/>
              <w:jc w:val="both"/>
              <w:rPr>
                <w:rFonts w:ascii="Times New Roman" w:hAnsi="Times New Roman"/>
                <w:sz w:val="24"/>
                <w:szCs w:val="24"/>
              </w:rPr>
            </w:pPr>
            <w:r w:rsidRPr="001A645B">
              <w:rPr>
                <w:rFonts w:ascii="Times New Roman" w:hAnsi="Times New Roman"/>
                <w:sz w:val="24"/>
                <w:szCs w:val="24"/>
              </w:rPr>
              <w:t>47</w:t>
            </w:r>
          </w:p>
        </w:tc>
      </w:tr>
    </w:tbl>
    <w:p w14:paraId="50ACFF58" w14:textId="19D14D42" w:rsidR="00BC057E" w:rsidRPr="001A645B" w:rsidRDefault="00BC057E" w:rsidP="001A645B">
      <w:pPr>
        <w:spacing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0"/>
        <w:gridCol w:w="1335"/>
        <w:gridCol w:w="1335"/>
        <w:gridCol w:w="1335"/>
        <w:gridCol w:w="1335"/>
        <w:gridCol w:w="1335"/>
        <w:gridCol w:w="1345"/>
      </w:tblGrid>
      <w:tr w:rsidR="003E7008" w:rsidRPr="001A645B" w14:paraId="4262247A" w14:textId="77777777" w:rsidTr="003E7008">
        <w:tc>
          <w:tcPr>
            <w:tcW w:w="1368" w:type="dxa"/>
            <w:shd w:val="clear" w:color="auto" w:fill="A6A6A6"/>
          </w:tcPr>
          <w:p w14:paraId="159A26D4" w14:textId="0394C513" w:rsidR="008E7B6F" w:rsidRPr="001A645B" w:rsidRDefault="008E7B6F" w:rsidP="001A645B">
            <w:pPr>
              <w:spacing w:line="360" w:lineRule="auto"/>
              <w:jc w:val="both"/>
              <w:rPr>
                <w:rFonts w:ascii="Times New Roman" w:hAnsi="Times New Roman"/>
                <w:sz w:val="24"/>
                <w:szCs w:val="24"/>
              </w:rPr>
            </w:pPr>
            <w:r w:rsidRPr="001A645B">
              <w:rPr>
                <w:rFonts w:ascii="Times New Roman" w:hAnsi="Times New Roman"/>
                <w:sz w:val="24"/>
                <w:szCs w:val="24"/>
              </w:rPr>
              <w:lastRenderedPageBreak/>
              <w:t>1</w:t>
            </w:r>
          </w:p>
        </w:tc>
        <w:tc>
          <w:tcPr>
            <w:tcW w:w="1368" w:type="dxa"/>
            <w:shd w:val="clear" w:color="auto" w:fill="A6A6A6"/>
          </w:tcPr>
          <w:p w14:paraId="55D05DCB" w14:textId="7D590998" w:rsidR="008E7B6F" w:rsidRPr="001A645B" w:rsidRDefault="008E7B6F" w:rsidP="001A645B">
            <w:pPr>
              <w:spacing w:line="360" w:lineRule="auto"/>
              <w:jc w:val="both"/>
              <w:rPr>
                <w:rFonts w:ascii="Times New Roman" w:hAnsi="Times New Roman"/>
                <w:sz w:val="24"/>
                <w:szCs w:val="24"/>
              </w:rPr>
            </w:pPr>
            <w:r w:rsidRPr="001A645B">
              <w:rPr>
                <w:rFonts w:ascii="Times New Roman" w:hAnsi="Times New Roman"/>
                <w:sz w:val="24"/>
                <w:szCs w:val="24"/>
              </w:rPr>
              <w:t>3</w:t>
            </w:r>
          </w:p>
        </w:tc>
        <w:tc>
          <w:tcPr>
            <w:tcW w:w="1368" w:type="dxa"/>
            <w:shd w:val="clear" w:color="auto" w:fill="A6A6A6"/>
          </w:tcPr>
          <w:p w14:paraId="35AB193A" w14:textId="5BD2060D" w:rsidR="008E7B6F" w:rsidRPr="001A645B" w:rsidRDefault="008E7B6F"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368" w:type="dxa"/>
            <w:shd w:val="clear" w:color="auto" w:fill="A6A6A6"/>
          </w:tcPr>
          <w:p w14:paraId="7FF38FCC" w14:textId="4424A0B5" w:rsidR="008E7B6F" w:rsidRPr="001A645B" w:rsidRDefault="008E7B6F" w:rsidP="001A645B">
            <w:pPr>
              <w:spacing w:line="360" w:lineRule="auto"/>
              <w:jc w:val="both"/>
              <w:rPr>
                <w:rFonts w:ascii="Times New Roman" w:hAnsi="Times New Roman"/>
                <w:sz w:val="24"/>
                <w:szCs w:val="24"/>
              </w:rPr>
            </w:pPr>
            <w:r w:rsidRPr="001A645B">
              <w:rPr>
                <w:rFonts w:ascii="Times New Roman" w:hAnsi="Times New Roman"/>
                <w:sz w:val="24"/>
                <w:szCs w:val="24"/>
              </w:rPr>
              <w:t>20</w:t>
            </w:r>
          </w:p>
        </w:tc>
        <w:tc>
          <w:tcPr>
            <w:tcW w:w="1368" w:type="dxa"/>
            <w:shd w:val="clear" w:color="auto" w:fill="A6A6A6"/>
          </w:tcPr>
          <w:p w14:paraId="3DE07B1F" w14:textId="508104E9" w:rsidR="008E7B6F" w:rsidRPr="001A645B" w:rsidRDefault="008E7B6F" w:rsidP="001A645B">
            <w:pPr>
              <w:spacing w:line="360" w:lineRule="auto"/>
              <w:jc w:val="both"/>
              <w:rPr>
                <w:rFonts w:ascii="Times New Roman" w:hAnsi="Times New Roman"/>
                <w:sz w:val="24"/>
                <w:szCs w:val="24"/>
              </w:rPr>
            </w:pPr>
            <w:r w:rsidRPr="001A645B">
              <w:rPr>
                <w:rFonts w:ascii="Times New Roman" w:hAnsi="Times New Roman"/>
                <w:sz w:val="24"/>
                <w:szCs w:val="24"/>
              </w:rPr>
              <w:t>21</w:t>
            </w:r>
          </w:p>
        </w:tc>
        <w:tc>
          <w:tcPr>
            <w:tcW w:w="1368" w:type="dxa"/>
            <w:shd w:val="clear" w:color="auto" w:fill="A6A6A6"/>
          </w:tcPr>
          <w:p w14:paraId="67E03165" w14:textId="0472B77B" w:rsidR="008E7B6F" w:rsidRPr="001A645B" w:rsidRDefault="008E7B6F"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1368" w:type="dxa"/>
            <w:shd w:val="clear" w:color="auto" w:fill="A6A6A6"/>
          </w:tcPr>
          <w:p w14:paraId="1ED3E76E" w14:textId="536CA835" w:rsidR="008E7B6F" w:rsidRPr="001A645B" w:rsidRDefault="008E7B6F" w:rsidP="001A645B">
            <w:pPr>
              <w:spacing w:line="360" w:lineRule="auto"/>
              <w:jc w:val="both"/>
              <w:rPr>
                <w:rFonts w:ascii="Times New Roman" w:hAnsi="Times New Roman"/>
                <w:sz w:val="24"/>
                <w:szCs w:val="24"/>
              </w:rPr>
            </w:pPr>
            <w:r w:rsidRPr="001A645B">
              <w:rPr>
                <w:rFonts w:ascii="Times New Roman" w:hAnsi="Times New Roman"/>
                <w:sz w:val="24"/>
                <w:szCs w:val="24"/>
              </w:rPr>
              <w:t>Total</w:t>
            </w:r>
          </w:p>
        </w:tc>
      </w:tr>
      <w:tr w:rsidR="003E7008" w:rsidRPr="001A645B" w14:paraId="759C2DC5" w14:textId="77777777" w:rsidTr="003E7008">
        <w:tc>
          <w:tcPr>
            <w:tcW w:w="1368" w:type="dxa"/>
            <w:shd w:val="clear" w:color="auto" w:fill="auto"/>
          </w:tcPr>
          <w:p w14:paraId="4A1E3B08" w14:textId="027D1CB0" w:rsidR="008E7B6F" w:rsidRPr="001A645B" w:rsidRDefault="001974F4"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368" w:type="dxa"/>
            <w:shd w:val="clear" w:color="auto" w:fill="auto"/>
          </w:tcPr>
          <w:p w14:paraId="04CB6C2A" w14:textId="79472B5B" w:rsidR="008E7B6F" w:rsidRPr="001A645B" w:rsidRDefault="001974F4"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368" w:type="dxa"/>
            <w:shd w:val="clear" w:color="auto" w:fill="auto"/>
          </w:tcPr>
          <w:p w14:paraId="0B013AF6" w14:textId="3CD2E156" w:rsidR="008E7B6F" w:rsidRPr="001A645B" w:rsidRDefault="001974F4" w:rsidP="001A645B">
            <w:pPr>
              <w:spacing w:line="360" w:lineRule="auto"/>
              <w:jc w:val="both"/>
              <w:rPr>
                <w:rFonts w:ascii="Times New Roman" w:hAnsi="Times New Roman"/>
                <w:sz w:val="24"/>
                <w:szCs w:val="24"/>
              </w:rPr>
            </w:pPr>
            <w:r w:rsidRPr="001A645B">
              <w:rPr>
                <w:rFonts w:ascii="Times New Roman" w:hAnsi="Times New Roman"/>
                <w:sz w:val="24"/>
                <w:szCs w:val="24"/>
              </w:rPr>
              <w:t>42</w:t>
            </w:r>
          </w:p>
        </w:tc>
        <w:tc>
          <w:tcPr>
            <w:tcW w:w="1368" w:type="dxa"/>
            <w:shd w:val="clear" w:color="auto" w:fill="auto"/>
          </w:tcPr>
          <w:p w14:paraId="493FAF95" w14:textId="011B791C" w:rsidR="008E7B6F" w:rsidRPr="001A645B" w:rsidRDefault="001974F4" w:rsidP="001A645B">
            <w:pPr>
              <w:spacing w:line="360" w:lineRule="auto"/>
              <w:jc w:val="both"/>
              <w:rPr>
                <w:rFonts w:ascii="Times New Roman" w:hAnsi="Times New Roman"/>
                <w:sz w:val="24"/>
                <w:szCs w:val="24"/>
              </w:rPr>
            </w:pPr>
            <w:r w:rsidRPr="001A645B">
              <w:rPr>
                <w:rFonts w:ascii="Times New Roman" w:hAnsi="Times New Roman"/>
                <w:sz w:val="24"/>
                <w:szCs w:val="24"/>
              </w:rPr>
              <w:t>5</w:t>
            </w:r>
          </w:p>
        </w:tc>
        <w:tc>
          <w:tcPr>
            <w:tcW w:w="1368" w:type="dxa"/>
            <w:shd w:val="clear" w:color="auto" w:fill="auto"/>
          </w:tcPr>
          <w:p w14:paraId="2B3FB428" w14:textId="1601EAFC" w:rsidR="008E7B6F" w:rsidRPr="001A645B" w:rsidRDefault="001974F4"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368" w:type="dxa"/>
            <w:shd w:val="clear" w:color="auto" w:fill="auto"/>
          </w:tcPr>
          <w:p w14:paraId="45EF31E1" w14:textId="4385FEE0" w:rsidR="008E7B6F" w:rsidRPr="001A645B" w:rsidRDefault="001974F4"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368" w:type="dxa"/>
            <w:shd w:val="clear" w:color="auto" w:fill="auto"/>
          </w:tcPr>
          <w:p w14:paraId="04596C4B" w14:textId="52C1EED0" w:rsidR="008E7B6F" w:rsidRPr="001A645B" w:rsidRDefault="001974F4" w:rsidP="001A645B">
            <w:pPr>
              <w:spacing w:line="360" w:lineRule="auto"/>
              <w:jc w:val="both"/>
              <w:rPr>
                <w:rFonts w:ascii="Times New Roman" w:hAnsi="Times New Roman"/>
                <w:sz w:val="24"/>
                <w:szCs w:val="24"/>
              </w:rPr>
            </w:pPr>
            <w:r w:rsidRPr="001A645B">
              <w:rPr>
                <w:rFonts w:ascii="Times New Roman" w:hAnsi="Times New Roman"/>
                <w:sz w:val="24"/>
                <w:szCs w:val="24"/>
              </w:rPr>
              <w:t>73</w:t>
            </w:r>
          </w:p>
        </w:tc>
      </w:tr>
    </w:tbl>
    <w:p w14:paraId="0D8DADE7" w14:textId="6EBD3F13" w:rsidR="00BC057E" w:rsidRPr="001A645B" w:rsidRDefault="00BC057E" w:rsidP="001A645B">
      <w:pPr>
        <w:spacing w:line="360" w:lineRule="auto"/>
        <w:jc w:val="both"/>
        <w:rPr>
          <w:rFonts w:ascii="Times New Roman" w:hAnsi="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8"/>
        <w:gridCol w:w="1368"/>
        <w:gridCol w:w="1368"/>
        <w:gridCol w:w="1368"/>
        <w:gridCol w:w="1368"/>
        <w:gridCol w:w="1368"/>
      </w:tblGrid>
      <w:tr w:rsidR="00EB12FC" w:rsidRPr="001A645B" w14:paraId="1EB77610" w14:textId="77777777" w:rsidTr="00EB12FC">
        <w:trPr>
          <w:jc w:val="center"/>
        </w:trPr>
        <w:tc>
          <w:tcPr>
            <w:tcW w:w="1368" w:type="dxa"/>
            <w:shd w:val="clear" w:color="auto" w:fill="A6A6A6"/>
          </w:tcPr>
          <w:p w14:paraId="4C1250E7" w14:textId="0531478E"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368" w:type="dxa"/>
            <w:shd w:val="clear" w:color="auto" w:fill="A6A6A6"/>
          </w:tcPr>
          <w:p w14:paraId="75B6995D" w14:textId="4E92C623"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3</w:t>
            </w:r>
          </w:p>
        </w:tc>
        <w:tc>
          <w:tcPr>
            <w:tcW w:w="1368" w:type="dxa"/>
            <w:shd w:val="clear" w:color="auto" w:fill="A6A6A6"/>
          </w:tcPr>
          <w:p w14:paraId="792670C1" w14:textId="0C43EA45"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8</w:t>
            </w:r>
          </w:p>
        </w:tc>
        <w:tc>
          <w:tcPr>
            <w:tcW w:w="1368" w:type="dxa"/>
            <w:shd w:val="clear" w:color="auto" w:fill="A6A6A6"/>
          </w:tcPr>
          <w:p w14:paraId="52C09293" w14:textId="38842881"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21</w:t>
            </w:r>
          </w:p>
        </w:tc>
        <w:tc>
          <w:tcPr>
            <w:tcW w:w="1368" w:type="dxa"/>
            <w:shd w:val="clear" w:color="auto" w:fill="A6A6A6"/>
          </w:tcPr>
          <w:p w14:paraId="40C3F1FC" w14:textId="076AB862"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1368" w:type="dxa"/>
            <w:shd w:val="clear" w:color="auto" w:fill="A6A6A6"/>
          </w:tcPr>
          <w:p w14:paraId="38272F8F" w14:textId="1C11F3C0"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Total</w:t>
            </w:r>
          </w:p>
        </w:tc>
      </w:tr>
      <w:tr w:rsidR="00EB12FC" w:rsidRPr="001A645B" w14:paraId="128EA3DE" w14:textId="77777777" w:rsidTr="00EB12FC">
        <w:trPr>
          <w:jc w:val="center"/>
        </w:trPr>
        <w:tc>
          <w:tcPr>
            <w:tcW w:w="1368" w:type="dxa"/>
            <w:shd w:val="clear" w:color="auto" w:fill="auto"/>
          </w:tcPr>
          <w:p w14:paraId="7F390585" w14:textId="77777777" w:rsidR="00980016" w:rsidRPr="001A645B" w:rsidRDefault="00980016" w:rsidP="001A645B">
            <w:pPr>
              <w:spacing w:line="360" w:lineRule="auto"/>
              <w:jc w:val="both"/>
              <w:rPr>
                <w:rFonts w:ascii="Times New Roman" w:hAnsi="Times New Roman"/>
                <w:sz w:val="24"/>
                <w:szCs w:val="24"/>
              </w:rPr>
            </w:pPr>
          </w:p>
        </w:tc>
        <w:tc>
          <w:tcPr>
            <w:tcW w:w="1368" w:type="dxa"/>
            <w:shd w:val="clear" w:color="auto" w:fill="auto"/>
          </w:tcPr>
          <w:p w14:paraId="4995CAFC" w14:textId="77777777" w:rsidR="00980016" w:rsidRPr="001A645B" w:rsidRDefault="00980016" w:rsidP="001A645B">
            <w:pPr>
              <w:spacing w:line="360" w:lineRule="auto"/>
              <w:jc w:val="both"/>
              <w:rPr>
                <w:rFonts w:ascii="Times New Roman" w:hAnsi="Times New Roman"/>
                <w:sz w:val="24"/>
                <w:szCs w:val="24"/>
              </w:rPr>
            </w:pPr>
          </w:p>
        </w:tc>
        <w:tc>
          <w:tcPr>
            <w:tcW w:w="1368" w:type="dxa"/>
            <w:shd w:val="clear" w:color="auto" w:fill="auto"/>
          </w:tcPr>
          <w:p w14:paraId="1298EF34" w14:textId="77777777" w:rsidR="00980016" w:rsidRPr="001A645B" w:rsidRDefault="00980016" w:rsidP="001A645B">
            <w:pPr>
              <w:spacing w:line="360" w:lineRule="auto"/>
              <w:jc w:val="both"/>
              <w:rPr>
                <w:rFonts w:ascii="Times New Roman" w:hAnsi="Times New Roman"/>
                <w:sz w:val="24"/>
                <w:szCs w:val="24"/>
              </w:rPr>
            </w:pPr>
          </w:p>
        </w:tc>
        <w:tc>
          <w:tcPr>
            <w:tcW w:w="1368" w:type="dxa"/>
            <w:shd w:val="clear" w:color="auto" w:fill="auto"/>
          </w:tcPr>
          <w:p w14:paraId="101D6693" w14:textId="77777777" w:rsidR="00980016" w:rsidRPr="001A645B" w:rsidRDefault="00980016" w:rsidP="001A645B">
            <w:pPr>
              <w:spacing w:line="360" w:lineRule="auto"/>
              <w:jc w:val="both"/>
              <w:rPr>
                <w:rFonts w:ascii="Times New Roman" w:hAnsi="Times New Roman"/>
                <w:sz w:val="24"/>
                <w:szCs w:val="24"/>
              </w:rPr>
            </w:pPr>
          </w:p>
        </w:tc>
        <w:tc>
          <w:tcPr>
            <w:tcW w:w="1368" w:type="dxa"/>
            <w:shd w:val="clear" w:color="auto" w:fill="auto"/>
          </w:tcPr>
          <w:p w14:paraId="52F4D038" w14:textId="77777777" w:rsidR="00980016" w:rsidRPr="001A645B" w:rsidRDefault="00980016" w:rsidP="001A645B">
            <w:pPr>
              <w:spacing w:line="360" w:lineRule="auto"/>
              <w:jc w:val="both"/>
              <w:rPr>
                <w:rFonts w:ascii="Times New Roman" w:hAnsi="Times New Roman"/>
                <w:sz w:val="24"/>
                <w:szCs w:val="24"/>
              </w:rPr>
            </w:pPr>
          </w:p>
        </w:tc>
        <w:tc>
          <w:tcPr>
            <w:tcW w:w="1368" w:type="dxa"/>
            <w:shd w:val="clear" w:color="auto" w:fill="auto"/>
          </w:tcPr>
          <w:p w14:paraId="14E4E4BD" w14:textId="77777777" w:rsidR="00980016" w:rsidRPr="001A645B" w:rsidRDefault="00980016" w:rsidP="001A645B">
            <w:pPr>
              <w:spacing w:line="360" w:lineRule="auto"/>
              <w:jc w:val="both"/>
              <w:rPr>
                <w:rFonts w:ascii="Times New Roman" w:hAnsi="Times New Roman"/>
                <w:sz w:val="24"/>
                <w:szCs w:val="24"/>
              </w:rPr>
            </w:pPr>
          </w:p>
        </w:tc>
      </w:tr>
    </w:tbl>
    <w:p w14:paraId="6D29A70C" w14:textId="4D05B0B2" w:rsidR="00980016" w:rsidRPr="001A645B" w:rsidRDefault="00980016" w:rsidP="001A645B">
      <w:pPr>
        <w:spacing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0"/>
        <w:gridCol w:w="1335"/>
        <w:gridCol w:w="1335"/>
        <w:gridCol w:w="1335"/>
        <w:gridCol w:w="1335"/>
        <w:gridCol w:w="1335"/>
        <w:gridCol w:w="1345"/>
      </w:tblGrid>
      <w:tr w:rsidR="00EB12FC" w:rsidRPr="001A645B" w14:paraId="4D62E458" w14:textId="77777777" w:rsidTr="00EB12FC">
        <w:tc>
          <w:tcPr>
            <w:tcW w:w="1368" w:type="dxa"/>
            <w:shd w:val="clear" w:color="auto" w:fill="A6A6A6"/>
          </w:tcPr>
          <w:p w14:paraId="731631F7" w14:textId="5315B5E8"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368" w:type="dxa"/>
            <w:shd w:val="clear" w:color="auto" w:fill="A6A6A6"/>
          </w:tcPr>
          <w:p w14:paraId="3587D1D5" w14:textId="5A66FAF8"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11</w:t>
            </w:r>
          </w:p>
        </w:tc>
        <w:tc>
          <w:tcPr>
            <w:tcW w:w="1368" w:type="dxa"/>
            <w:shd w:val="clear" w:color="auto" w:fill="A6A6A6"/>
          </w:tcPr>
          <w:p w14:paraId="3689B105" w14:textId="6F59E495"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12</w:t>
            </w:r>
          </w:p>
        </w:tc>
        <w:tc>
          <w:tcPr>
            <w:tcW w:w="1368" w:type="dxa"/>
            <w:shd w:val="clear" w:color="auto" w:fill="A6A6A6"/>
          </w:tcPr>
          <w:p w14:paraId="5B58E215" w14:textId="1D0FAE0A"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18</w:t>
            </w:r>
          </w:p>
        </w:tc>
        <w:tc>
          <w:tcPr>
            <w:tcW w:w="1368" w:type="dxa"/>
            <w:shd w:val="clear" w:color="auto" w:fill="A6A6A6"/>
          </w:tcPr>
          <w:p w14:paraId="7BE63497" w14:textId="42743EA1"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21</w:t>
            </w:r>
          </w:p>
        </w:tc>
        <w:tc>
          <w:tcPr>
            <w:tcW w:w="1368" w:type="dxa"/>
            <w:shd w:val="clear" w:color="auto" w:fill="A6A6A6"/>
          </w:tcPr>
          <w:p w14:paraId="497C7373" w14:textId="32D4C90A"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1368" w:type="dxa"/>
            <w:shd w:val="clear" w:color="auto" w:fill="A6A6A6"/>
          </w:tcPr>
          <w:p w14:paraId="4665E083" w14:textId="49CE4061"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Total</w:t>
            </w:r>
          </w:p>
        </w:tc>
      </w:tr>
      <w:tr w:rsidR="00EB12FC" w:rsidRPr="001A645B" w14:paraId="70C8669E" w14:textId="77777777" w:rsidTr="00EB12FC">
        <w:tc>
          <w:tcPr>
            <w:tcW w:w="1368" w:type="dxa"/>
            <w:shd w:val="clear" w:color="auto" w:fill="auto"/>
          </w:tcPr>
          <w:p w14:paraId="65DEED3E" w14:textId="0888A0E8"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368" w:type="dxa"/>
            <w:shd w:val="clear" w:color="auto" w:fill="auto"/>
          </w:tcPr>
          <w:p w14:paraId="3440453B" w14:textId="7C91ABAF"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368" w:type="dxa"/>
            <w:shd w:val="clear" w:color="auto" w:fill="auto"/>
          </w:tcPr>
          <w:p w14:paraId="20ACBCE1" w14:textId="7B745CBF"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368" w:type="dxa"/>
            <w:shd w:val="clear" w:color="auto" w:fill="auto"/>
          </w:tcPr>
          <w:p w14:paraId="1DD6D26A" w14:textId="3A16F51C"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4</w:t>
            </w:r>
          </w:p>
        </w:tc>
        <w:tc>
          <w:tcPr>
            <w:tcW w:w="1368" w:type="dxa"/>
            <w:shd w:val="clear" w:color="auto" w:fill="auto"/>
          </w:tcPr>
          <w:p w14:paraId="5552FBB5" w14:textId="1DC61867"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368" w:type="dxa"/>
            <w:shd w:val="clear" w:color="auto" w:fill="auto"/>
          </w:tcPr>
          <w:p w14:paraId="6B8F285E" w14:textId="2BFBDA9D"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368" w:type="dxa"/>
            <w:shd w:val="clear" w:color="auto" w:fill="auto"/>
          </w:tcPr>
          <w:p w14:paraId="6E0C8147" w14:textId="77A1033B"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30</w:t>
            </w:r>
          </w:p>
        </w:tc>
      </w:tr>
    </w:tbl>
    <w:p w14:paraId="6E587261" w14:textId="7705EEA2" w:rsidR="00980016" w:rsidRPr="001A645B" w:rsidRDefault="00980016" w:rsidP="001A645B">
      <w:pPr>
        <w:spacing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0"/>
        <w:gridCol w:w="1335"/>
        <w:gridCol w:w="1335"/>
        <w:gridCol w:w="1335"/>
        <w:gridCol w:w="1335"/>
        <w:gridCol w:w="1335"/>
        <w:gridCol w:w="1345"/>
      </w:tblGrid>
      <w:tr w:rsidR="00EB12FC" w:rsidRPr="001A645B" w14:paraId="12B223EA" w14:textId="77777777" w:rsidTr="00EB12FC">
        <w:tc>
          <w:tcPr>
            <w:tcW w:w="1368" w:type="dxa"/>
            <w:shd w:val="clear" w:color="auto" w:fill="A6A6A6"/>
          </w:tcPr>
          <w:p w14:paraId="1C539B21" w14:textId="6C07FB78"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368" w:type="dxa"/>
            <w:shd w:val="clear" w:color="auto" w:fill="A6A6A6"/>
          </w:tcPr>
          <w:p w14:paraId="4E7309E5" w14:textId="0AA92134"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11</w:t>
            </w:r>
          </w:p>
        </w:tc>
        <w:tc>
          <w:tcPr>
            <w:tcW w:w="1368" w:type="dxa"/>
            <w:shd w:val="clear" w:color="auto" w:fill="A6A6A6"/>
          </w:tcPr>
          <w:p w14:paraId="2E4F65EB" w14:textId="592622C6"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13</w:t>
            </w:r>
          </w:p>
        </w:tc>
        <w:tc>
          <w:tcPr>
            <w:tcW w:w="1368" w:type="dxa"/>
            <w:shd w:val="clear" w:color="auto" w:fill="A6A6A6"/>
          </w:tcPr>
          <w:p w14:paraId="3705A60A" w14:textId="4F56A3DD"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14</w:t>
            </w:r>
          </w:p>
        </w:tc>
        <w:tc>
          <w:tcPr>
            <w:tcW w:w="1368" w:type="dxa"/>
            <w:shd w:val="clear" w:color="auto" w:fill="A6A6A6"/>
          </w:tcPr>
          <w:p w14:paraId="6EBF93EA" w14:textId="2E44B587"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15</w:t>
            </w:r>
          </w:p>
        </w:tc>
        <w:tc>
          <w:tcPr>
            <w:tcW w:w="1368" w:type="dxa"/>
            <w:shd w:val="clear" w:color="auto" w:fill="A6A6A6"/>
          </w:tcPr>
          <w:p w14:paraId="469A6062" w14:textId="76510132"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22</w:t>
            </w:r>
          </w:p>
        </w:tc>
        <w:tc>
          <w:tcPr>
            <w:tcW w:w="1368" w:type="dxa"/>
            <w:shd w:val="clear" w:color="auto" w:fill="A6A6A6"/>
          </w:tcPr>
          <w:p w14:paraId="2B706A7E" w14:textId="735D1D73"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Total</w:t>
            </w:r>
          </w:p>
        </w:tc>
      </w:tr>
      <w:tr w:rsidR="00EB12FC" w:rsidRPr="001A645B" w14:paraId="4C838166" w14:textId="77777777" w:rsidTr="00EB12FC">
        <w:tc>
          <w:tcPr>
            <w:tcW w:w="1368" w:type="dxa"/>
            <w:shd w:val="clear" w:color="auto" w:fill="auto"/>
          </w:tcPr>
          <w:p w14:paraId="57188E11" w14:textId="563FB2B2"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368" w:type="dxa"/>
            <w:shd w:val="clear" w:color="auto" w:fill="auto"/>
          </w:tcPr>
          <w:p w14:paraId="640EF5A5" w14:textId="64B7427C"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7</w:t>
            </w:r>
          </w:p>
        </w:tc>
        <w:tc>
          <w:tcPr>
            <w:tcW w:w="1368" w:type="dxa"/>
            <w:shd w:val="clear" w:color="auto" w:fill="auto"/>
          </w:tcPr>
          <w:p w14:paraId="2CF2A21F" w14:textId="3FBB24EB"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35</w:t>
            </w:r>
          </w:p>
        </w:tc>
        <w:tc>
          <w:tcPr>
            <w:tcW w:w="1368" w:type="dxa"/>
            <w:shd w:val="clear" w:color="auto" w:fill="auto"/>
          </w:tcPr>
          <w:p w14:paraId="7342374E" w14:textId="098426CA"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1</w:t>
            </w:r>
          </w:p>
        </w:tc>
        <w:tc>
          <w:tcPr>
            <w:tcW w:w="1368" w:type="dxa"/>
            <w:shd w:val="clear" w:color="auto" w:fill="auto"/>
          </w:tcPr>
          <w:p w14:paraId="4E50A671" w14:textId="2DD0B793"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5</w:t>
            </w:r>
          </w:p>
        </w:tc>
        <w:tc>
          <w:tcPr>
            <w:tcW w:w="1368" w:type="dxa"/>
            <w:shd w:val="clear" w:color="auto" w:fill="auto"/>
          </w:tcPr>
          <w:p w14:paraId="070E27AD" w14:textId="3B98B9EA" w:rsidR="00980016" w:rsidRPr="001A645B" w:rsidRDefault="00980016" w:rsidP="001A645B">
            <w:pPr>
              <w:spacing w:line="360" w:lineRule="auto"/>
              <w:jc w:val="both"/>
              <w:rPr>
                <w:rFonts w:ascii="Times New Roman" w:hAnsi="Times New Roman"/>
                <w:sz w:val="24"/>
                <w:szCs w:val="24"/>
              </w:rPr>
            </w:pPr>
            <w:r w:rsidRPr="001A645B">
              <w:rPr>
                <w:rFonts w:ascii="Times New Roman" w:hAnsi="Times New Roman"/>
                <w:sz w:val="24"/>
                <w:szCs w:val="24"/>
              </w:rPr>
              <w:t>10</w:t>
            </w:r>
          </w:p>
        </w:tc>
        <w:tc>
          <w:tcPr>
            <w:tcW w:w="1368" w:type="dxa"/>
            <w:shd w:val="clear" w:color="auto" w:fill="auto"/>
          </w:tcPr>
          <w:p w14:paraId="4514DD88" w14:textId="291D8D09" w:rsidR="00980016" w:rsidRPr="001A645B" w:rsidRDefault="00980016" w:rsidP="001A645B">
            <w:pPr>
              <w:keepNext/>
              <w:spacing w:line="360" w:lineRule="auto"/>
              <w:jc w:val="both"/>
              <w:rPr>
                <w:rFonts w:ascii="Times New Roman" w:hAnsi="Times New Roman"/>
                <w:sz w:val="24"/>
                <w:szCs w:val="24"/>
              </w:rPr>
            </w:pPr>
            <w:r w:rsidRPr="001A645B">
              <w:rPr>
                <w:rFonts w:ascii="Times New Roman" w:hAnsi="Times New Roman"/>
                <w:sz w:val="24"/>
                <w:szCs w:val="24"/>
              </w:rPr>
              <w:t>59</w:t>
            </w:r>
          </w:p>
        </w:tc>
      </w:tr>
    </w:tbl>
    <w:p w14:paraId="39A0B4F6" w14:textId="37B67A12" w:rsidR="00980016" w:rsidRPr="001A645B" w:rsidRDefault="003645E7" w:rsidP="001A645B">
      <w:pPr>
        <w:pStyle w:val="Caption"/>
        <w:spacing w:line="360" w:lineRule="auto"/>
        <w:jc w:val="both"/>
        <w:rPr>
          <w:rFonts w:ascii="Times New Roman" w:hAnsi="Times New Roman"/>
          <w:sz w:val="24"/>
          <w:szCs w:val="24"/>
        </w:rPr>
      </w:pPr>
      <w:r w:rsidRPr="001A645B">
        <w:rPr>
          <w:rFonts w:ascii="Times New Roman" w:hAnsi="Times New Roman"/>
          <w:sz w:val="24"/>
          <w:szCs w:val="24"/>
        </w:rPr>
        <w:t xml:space="preserve">Figure </w:t>
      </w:r>
      <w:r w:rsidR="00505769" w:rsidRPr="001A645B">
        <w:rPr>
          <w:rFonts w:ascii="Times New Roman" w:hAnsi="Times New Roman"/>
          <w:sz w:val="24"/>
          <w:szCs w:val="24"/>
        </w:rPr>
        <w:fldChar w:fldCharType="begin"/>
      </w:r>
      <w:r w:rsidR="00505769" w:rsidRPr="001A645B">
        <w:rPr>
          <w:rFonts w:ascii="Times New Roman" w:hAnsi="Times New Roman"/>
          <w:sz w:val="24"/>
          <w:szCs w:val="24"/>
        </w:rPr>
        <w:instrText xml:space="preserve"> SEQ Figure \* ARABIC </w:instrText>
      </w:r>
      <w:r w:rsidR="00505769" w:rsidRPr="001A645B">
        <w:rPr>
          <w:rFonts w:ascii="Times New Roman" w:hAnsi="Times New Roman"/>
          <w:sz w:val="24"/>
          <w:szCs w:val="24"/>
        </w:rPr>
        <w:fldChar w:fldCharType="separate"/>
      </w:r>
      <w:r w:rsidR="00D964EF" w:rsidRPr="001A645B">
        <w:rPr>
          <w:rFonts w:ascii="Times New Roman" w:hAnsi="Times New Roman"/>
          <w:noProof/>
          <w:sz w:val="24"/>
          <w:szCs w:val="24"/>
        </w:rPr>
        <w:t>3</w:t>
      </w:r>
      <w:r w:rsidR="00505769" w:rsidRPr="001A645B">
        <w:rPr>
          <w:rFonts w:ascii="Times New Roman" w:hAnsi="Times New Roman"/>
          <w:noProof/>
          <w:sz w:val="24"/>
          <w:szCs w:val="24"/>
        </w:rPr>
        <w:fldChar w:fldCharType="end"/>
      </w:r>
      <w:r w:rsidRPr="001A645B">
        <w:rPr>
          <w:rFonts w:ascii="Times New Roman" w:hAnsi="Times New Roman"/>
          <w:sz w:val="24"/>
          <w:szCs w:val="24"/>
        </w:rPr>
        <w:t>: Shortest time possible calculation</w:t>
      </w:r>
      <w:r w:rsidR="00F722E2" w:rsidRPr="001A645B">
        <w:rPr>
          <w:rFonts w:ascii="Times New Roman" w:hAnsi="Times New Roman"/>
          <w:sz w:val="24"/>
          <w:szCs w:val="24"/>
        </w:rPr>
        <w:t xml:space="preserve"> (</w:t>
      </w:r>
      <w:proofErr w:type="spellStart"/>
      <w:r w:rsidR="007F5D52">
        <w:rPr>
          <w:rFonts w:ascii="Times New Roman" w:hAnsi="Times New Roman"/>
          <w:sz w:val="24"/>
          <w:szCs w:val="24"/>
        </w:rPr>
        <w:t>Konone</w:t>
      </w:r>
      <w:r w:rsidR="002274C7">
        <w:rPr>
          <w:rFonts w:ascii="Times New Roman" w:hAnsi="Times New Roman"/>
          <w:sz w:val="24"/>
          <w:szCs w:val="24"/>
        </w:rPr>
        <w:t>nko</w:t>
      </w:r>
      <w:proofErr w:type="spellEnd"/>
      <w:r w:rsidR="002274C7">
        <w:rPr>
          <w:rFonts w:ascii="Times New Roman" w:hAnsi="Times New Roman"/>
          <w:sz w:val="24"/>
          <w:szCs w:val="24"/>
        </w:rPr>
        <w:t xml:space="preserve"> and </w:t>
      </w:r>
      <w:proofErr w:type="spellStart"/>
      <w:r w:rsidR="002274C7">
        <w:rPr>
          <w:rFonts w:ascii="Times New Roman" w:hAnsi="Times New Roman"/>
          <w:sz w:val="24"/>
          <w:szCs w:val="24"/>
        </w:rPr>
        <w:t>Aghaee</w:t>
      </w:r>
      <w:proofErr w:type="spellEnd"/>
      <w:r w:rsidR="00F722E2" w:rsidRPr="001A645B">
        <w:rPr>
          <w:rFonts w:ascii="Times New Roman" w:hAnsi="Times New Roman"/>
          <w:sz w:val="24"/>
          <w:szCs w:val="24"/>
        </w:rPr>
        <w:t>, 2016)</w:t>
      </w:r>
    </w:p>
    <w:p w14:paraId="7FD36238" w14:textId="1C1EA4CE" w:rsidR="00D8467C" w:rsidRPr="001A645B" w:rsidRDefault="00593E2B" w:rsidP="001A645B">
      <w:pPr>
        <w:spacing w:line="360" w:lineRule="auto"/>
        <w:jc w:val="both"/>
        <w:rPr>
          <w:rFonts w:ascii="Times New Roman" w:hAnsi="Times New Roman"/>
          <w:sz w:val="24"/>
          <w:szCs w:val="24"/>
        </w:rPr>
      </w:pPr>
      <w:r w:rsidRPr="001A645B">
        <w:rPr>
          <w:rFonts w:ascii="Times New Roman" w:hAnsi="Times New Roman"/>
          <w:sz w:val="24"/>
          <w:szCs w:val="24"/>
        </w:rPr>
        <w:t>E</w:t>
      </w:r>
      <w:r w:rsidR="00C6406C" w:rsidRPr="001A645B">
        <w:rPr>
          <w:rFonts w:ascii="Times New Roman" w:hAnsi="Times New Roman"/>
          <w:sz w:val="24"/>
          <w:szCs w:val="24"/>
        </w:rPr>
        <w:t xml:space="preserve">very project manager is trying to be effective. That is why he always tries to choose the effective path through </w:t>
      </w:r>
      <w:r w:rsidRPr="001A645B">
        <w:rPr>
          <w:rFonts w:ascii="Times New Roman" w:hAnsi="Times New Roman"/>
          <w:sz w:val="24"/>
          <w:szCs w:val="24"/>
        </w:rPr>
        <w:t xml:space="preserve">which </w:t>
      </w:r>
      <w:r w:rsidR="00C6406C" w:rsidRPr="001A645B">
        <w:rPr>
          <w:rFonts w:ascii="Times New Roman" w:hAnsi="Times New Roman"/>
          <w:sz w:val="24"/>
          <w:szCs w:val="24"/>
        </w:rPr>
        <w:t xml:space="preserve">he will run the project. </w:t>
      </w:r>
      <w:r w:rsidR="00506FEE" w:rsidRPr="001A645B">
        <w:rPr>
          <w:rFonts w:ascii="Times New Roman" w:hAnsi="Times New Roman"/>
          <w:sz w:val="24"/>
          <w:szCs w:val="24"/>
        </w:rPr>
        <w:t>For this project</w:t>
      </w:r>
      <w:r w:rsidR="00FF012B" w:rsidRPr="001A645B">
        <w:rPr>
          <w:rFonts w:ascii="Times New Roman" w:hAnsi="Times New Roman"/>
          <w:sz w:val="24"/>
          <w:szCs w:val="24"/>
        </w:rPr>
        <w:t xml:space="preserve"> </w:t>
      </w:r>
      <w:r w:rsidR="00506FEE" w:rsidRPr="001A645B">
        <w:rPr>
          <w:rFonts w:ascii="Times New Roman" w:hAnsi="Times New Roman"/>
          <w:sz w:val="24"/>
          <w:szCs w:val="24"/>
        </w:rPr>
        <w:t xml:space="preserve">management, </w:t>
      </w:r>
      <w:r w:rsidR="00FF012B" w:rsidRPr="001A645B">
        <w:rPr>
          <w:rFonts w:ascii="Times New Roman" w:hAnsi="Times New Roman"/>
          <w:sz w:val="24"/>
          <w:szCs w:val="24"/>
        </w:rPr>
        <w:t xml:space="preserve">the shortest possible time is 30 days. </w:t>
      </w:r>
      <w:r w:rsidRPr="001A645B">
        <w:rPr>
          <w:rFonts w:ascii="Times New Roman" w:hAnsi="Times New Roman"/>
          <w:sz w:val="24"/>
          <w:szCs w:val="24"/>
        </w:rPr>
        <w:t>The r</w:t>
      </w:r>
      <w:r w:rsidR="00FF012B" w:rsidRPr="001A645B">
        <w:rPr>
          <w:rFonts w:ascii="Times New Roman" w:hAnsi="Times New Roman"/>
          <w:sz w:val="24"/>
          <w:szCs w:val="24"/>
        </w:rPr>
        <w:t xml:space="preserve">est of the critical path </w:t>
      </w:r>
      <w:r w:rsidRPr="001A645B">
        <w:rPr>
          <w:rFonts w:ascii="Times New Roman" w:hAnsi="Times New Roman"/>
          <w:sz w:val="24"/>
          <w:szCs w:val="24"/>
        </w:rPr>
        <w:t>is</w:t>
      </w:r>
      <w:r w:rsidR="00FF012B" w:rsidRPr="001A645B">
        <w:rPr>
          <w:rFonts w:ascii="Times New Roman" w:hAnsi="Times New Roman"/>
          <w:sz w:val="24"/>
          <w:szCs w:val="24"/>
        </w:rPr>
        <w:t xml:space="preserve"> more time</w:t>
      </w:r>
      <w:r w:rsidRPr="001A645B">
        <w:rPr>
          <w:rFonts w:ascii="Times New Roman" w:hAnsi="Times New Roman"/>
          <w:sz w:val="24"/>
          <w:szCs w:val="24"/>
        </w:rPr>
        <w:t>-</w:t>
      </w:r>
      <w:r w:rsidR="00FF012B" w:rsidRPr="001A645B">
        <w:rPr>
          <w:rFonts w:ascii="Times New Roman" w:hAnsi="Times New Roman"/>
          <w:sz w:val="24"/>
          <w:szCs w:val="24"/>
        </w:rPr>
        <w:t>consuming rather than this path. So, it can be said that the shortest time possible is 30 days</w:t>
      </w:r>
      <w:r w:rsidR="002737BD" w:rsidRPr="001A645B">
        <w:rPr>
          <w:rFonts w:ascii="Times New Roman" w:hAnsi="Times New Roman"/>
          <w:sz w:val="24"/>
          <w:szCs w:val="24"/>
        </w:rPr>
        <w:t xml:space="preserve"> and it will be used by the project manager. </w:t>
      </w:r>
    </w:p>
    <w:p w14:paraId="45A3CE5F" w14:textId="46D416C8" w:rsidR="00581C9B" w:rsidRPr="001A645B" w:rsidRDefault="00581C9B" w:rsidP="001A645B">
      <w:pPr>
        <w:spacing w:line="360" w:lineRule="auto"/>
        <w:jc w:val="both"/>
        <w:rPr>
          <w:rFonts w:ascii="Times New Roman" w:hAnsi="Times New Roman"/>
          <w:sz w:val="24"/>
          <w:szCs w:val="24"/>
        </w:rPr>
      </w:pPr>
    </w:p>
    <w:p w14:paraId="74905960" w14:textId="517ADC09" w:rsidR="00E02164" w:rsidRPr="006B621F" w:rsidRDefault="00D8467C" w:rsidP="001A645B">
      <w:pPr>
        <w:pStyle w:val="Heading1"/>
        <w:spacing w:line="360" w:lineRule="auto"/>
        <w:jc w:val="both"/>
        <w:rPr>
          <w:rFonts w:ascii="Times New Roman" w:hAnsi="Times New Roman"/>
          <w:color w:val="000000" w:themeColor="text1"/>
          <w:sz w:val="32"/>
          <w:szCs w:val="32"/>
        </w:rPr>
      </w:pPr>
      <w:bookmarkStart w:id="24" w:name="_Toc88064089"/>
      <w:r w:rsidRPr="001A645B">
        <w:rPr>
          <w:rFonts w:ascii="Times New Roman" w:hAnsi="Times New Roman"/>
          <w:sz w:val="32"/>
          <w:szCs w:val="32"/>
        </w:rPr>
        <w:br w:type="page"/>
      </w:r>
      <w:bookmarkStart w:id="25" w:name="_Toc88648358"/>
      <w:bookmarkStart w:id="26" w:name="_Toc88648433"/>
      <w:bookmarkStart w:id="27" w:name="_Toc92100377"/>
      <w:r w:rsidR="00023DE8" w:rsidRPr="006B621F">
        <w:rPr>
          <w:rFonts w:ascii="Times New Roman" w:hAnsi="Times New Roman"/>
          <w:color w:val="000000" w:themeColor="text1"/>
          <w:sz w:val="32"/>
          <w:szCs w:val="32"/>
        </w:rPr>
        <w:lastRenderedPageBreak/>
        <w:t xml:space="preserve">Task 4: </w:t>
      </w:r>
      <w:r w:rsidR="00E02164" w:rsidRPr="006B621F">
        <w:rPr>
          <w:rFonts w:ascii="Times New Roman" w:hAnsi="Times New Roman"/>
          <w:color w:val="000000" w:themeColor="text1"/>
          <w:sz w:val="32"/>
          <w:szCs w:val="32"/>
        </w:rPr>
        <w:t>Work breakdown structure</w:t>
      </w:r>
      <w:bookmarkEnd w:id="24"/>
      <w:bookmarkEnd w:id="25"/>
      <w:bookmarkEnd w:id="26"/>
      <w:bookmarkEnd w:id="27"/>
    </w:p>
    <w:p w14:paraId="3E95471C" w14:textId="5B5498E9" w:rsidR="00FD3E85" w:rsidRPr="001A645B" w:rsidRDefault="00023DE8"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This event is </w:t>
      </w:r>
      <w:r w:rsidR="00FD3E85" w:rsidRPr="001A645B">
        <w:rPr>
          <w:rFonts w:ascii="Times New Roman" w:hAnsi="Times New Roman"/>
          <w:sz w:val="24"/>
          <w:szCs w:val="24"/>
        </w:rPr>
        <w:t>making</w:t>
      </w:r>
      <w:r w:rsidRPr="001A645B">
        <w:rPr>
          <w:rFonts w:ascii="Times New Roman" w:hAnsi="Times New Roman"/>
          <w:sz w:val="24"/>
          <w:szCs w:val="24"/>
        </w:rPr>
        <w:t xml:space="preserve"> people aware of using </w:t>
      </w:r>
      <w:r w:rsidR="006771BC" w:rsidRPr="001A645B">
        <w:rPr>
          <w:rFonts w:ascii="Times New Roman" w:hAnsi="Times New Roman"/>
          <w:sz w:val="24"/>
          <w:szCs w:val="24"/>
        </w:rPr>
        <w:t>hand wash</w:t>
      </w:r>
      <w:r w:rsidRPr="001A645B">
        <w:rPr>
          <w:rFonts w:ascii="Times New Roman" w:hAnsi="Times New Roman"/>
          <w:sz w:val="24"/>
          <w:szCs w:val="24"/>
        </w:rPr>
        <w:t xml:space="preserve">. </w:t>
      </w:r>
      <w:r w:rsidR="00FD3E85" w:rsidRPr="001A645B">
        <w:rPr>
          <w:rFonts w:ascii="Times New Roman" w:hAnsi="Times New Roman"/>
          <w:sz w:val="24"/>
          <w:szCs w:val="24"/>
        </w:rPr>
        <w:t>The project has been broken into five stages. The first on</w:t>
      </w:r>
      <w:r w:rsidR="00B928F7" w:rsidRPr="001A645B">
        <w:rPr>
          <w:rFonts w:ascii="Times New Roman" w:hAnsi="Times New Roman"/>
          <w:sz w:val="24"/>
          <w:szCs w:val="24"/>
        </w:rPr>
        <w:t>e is the initiation of the project. In this part, there will be set design and buil</w:t>
      </w:r>
      <w:r w:rsidR="00593E2B" w:rsidRPr="001A645B">
        <w:rPr>
          <w:rFonts w:ascii="Times New Roman" w:hAnsi="Times New Roman"/>
          <w:sz w:val="24"/>
          <w:szCs w:val="24"/>
        </w:rPr>
        <w:t>d</w:t>
      </w:r>
      <w:r w:rsidR="00B928F7" w:rsidRPr="001A645B">
        <w:rPr>
          <w:rFonts w:ascii="Times New Roman" w:hAnsi="Times New Roman"/>
          <w:sz w:val="24"/>
          <w:szCs w:val="24"/>
        </w:rPr>
        <w:t xml:space="preserve">, develop advertising plan, Budget approval. </w:t>
      </w:r>
      <w:r w:rsidR="00593E2B" w:rsidRPr="001A645B">
        <w:rPr>
          <w:rFonts w:ascii="Times New Roman" w:hAnsi="Times New Roman"/>
          <w:sz w:val="24"/>
          <w:szCs w:val="24"/>
        </w:rPr>
        <w:t>The s</w:t>
      </w:r>
      <w:r w:rsidR="00B928F7" w:rsidRPr="001A645B">
        <w:rPr>
          <w:rFonts w:ascii="Times New Roman" w:hAnsi="Times New Roman"/>
          <w:sz w:val="24"/>
          <w:szCs w:val="24"/>
        </w:rPr>
        <w:t>econd one is planning, and it has advertis</w:t>
      </w:r>
      <w:r w:rsidR="00593E2B" w:rsidRPr="001A645B">
        <w:rPr>
          <w:rFonts w:ascii="Times New Roman" w:hAnsi="Times New Roman"/>
          <w:sz w:val="24"/>
          <w:szCs w:val="24"/>
        </w:rPr>
        <w:t>ed</w:t>
      </w:r>
      <w:r w:rsidR="00B928F7" w:rsidRPr="001A645B">
        <w:rPr>
          <w:rFonts w:ascii="Times New Roman" w:hAnsi="Times New Roman"/>
          <w:sz w:val="24"/>
          <w:szCs w:val="24"/>
        </w:rPr>
        <w:t xml:space="preserve"> to hire crew and casts, order the costumes. </w:t>
      </w:r>
      <w:r w:rsidR="00DB4E47" w:rsidRPr="001A645B">
        <w:rPr>
          <w:rFonts w:ascii="Times New Roman" w:hAnsi="Times New Roman"/>
          <w:sz w:val="24"/>
          <w:szCs w:val="24"/>
        </w:rPr>
        <w:t>T</w:t>
      </w:r>
      <w:r w:rsidR="00593E2B" w:rsidRPr="001A645B">
        <w:rPr>
          <w:rFonts w:ascii="Times New Roman" w:hAnsi="Times New Roman"/>
          <w:sz w:val="24"/>
          <w:szCs w:val="24"/>
        </w:rPr>
        <w:t>he t</w:t>
      </w:r>
      <w:r w:rsidR="00DB4E47" w:rsidRPr="001A645B">
        <w:rPr>
          <w:rFonts w:ascii="Times New Roman" w:hAnsi="Times New Roman"/>
          <w:sz w:val="24"/>
          <w:szCs w:val="24"/>
        </w:rPr>
        <w:t xml:space="preserve">hird one is execution which has </w:t>
      </w:r>
      <w:r w:rsidR="00593E2B" w:rsidRPr="001A645B">
        <w:rPr>
          <w:rFonts w:ascii="Times New Roman" w:hAnsi="Times New Roman"/>
          <w:sz w:val="24"/>
          <w:szCs w:val="24"/>
        </w:rPr>
        <w:t xml:space="preserve">an </w:t>
      </w:r>
      <w:r w:rsidR="00DB4E47" w:rsidRPr="001A645B">
        <w:rPr>
          <w:rFonts w:ascii="Times New Roman" w:hAnsi="Times New Roman"/>
          <w:sz w:val="24"/>
          <w:szCs w:val="24"/>
        </w:rPr>
        <w:t xml:space="preserve">audition to hire cast, hire set designer, </w:t>
      </w:r>
      <w:r w:rsidR="00AF3AE1" w:rsidRPr="001A645B">
        <w:rPr>
          <w:rFonts w:ascii="Times New Roman" w:hAnsi="Times New Roman"/>
          <w:sz w:val="24"/>
          <w:szCs w:val="24"/>
        </w:rPr>
        <w:t xml:space="preserve">hire </w:t>
      </w:r>
      <w:r w:rsidR="00593E2B" w:rsidRPr="001A645B">
        <w:rPr>
          <w:rFonts w:ascii="Times New Roman" w:hAnsi="Times New Roman"/>
          <w:sz w:val="24"/>
          <w:szCs w:val="24"/>
        </w:rPr>
        <w:t xml:space="preserve">the </w:t>
      </w:r>
      <w:r w:rsidR="00AF3AE1" w:rsidRPr="001A645B">
        <w:rPr>
          <w:rFonts w:ascii="Times New Roman" w:hAnsi="Times New Roman"/>
          <w:sz w:val="24"/>
          <w:szCs w:val="24"/>
        </w:rPr>
        <w:t xml:space="preserve">place for auditions, hire production and publicity crew, hire publicity director, hire </w:t>
      </w:r>
      <w:r w:rsidR="00593E2B" w:rsidRPr="001A645B">
        <w:rPr>
          <w:rFonts w:ascii="Times New Roman" w:hAnsi="Times New Roman"/>
          <w:sz w:val="24"/>
          <w:szCs w:val="24"/>
        </w:rPr>
        <w:t xml:space="preserve">an </w:t>
      </w:r>
      <w:r w:rsidR="00AF3AE1" w:rsidRPr="001A645B">
        <w:rPr>
          <w:rFonts w:ascii="Times New Roman" w:hAnsi="Times New Roman"/>
          <w:sz w:val="24"/>
          <w:szCs w:val="24"/>
        </w:rPr>
        <w:t>orchestra, costume parade, and alteration, train production crew</w:t>
      </w:r>
      <w:r w:rsidR="00593E2B" w:rsidRPr="001A645B">
        <w:rPr>
          <w:rFonts w:ascii="Times New Roman" w:hAnsi="Times New Roman"/>
          <w:sz w:val="24"/>
          <w:szCs w:val="24"/>
        </w:rPr>
        <w:t>,</w:t>
      </w:r>
      <w:r w:rsidR="00AF3AE1" w:rsidRPr="001A645B">
        <w:rPr>
          <w:rFonts w:ascii="Times New Roman" w:hAnsi="Times New Roman"/>
          <w:sz w:val="24"/>
          <w:szCs w:val="24"/>
        </w:rPr>
        <w:t xml:space="preserve"> etc. </w:t>
      </w:r>
      <w:r w:rsidR="00593E2B" w:rsidRPr="001A645B">
        <w:rPr>
          <w:rFonts w:ascii="Times New Roman" w:hAnsi="Times New Roman"/>
          <w:sz w:val="24"/>
          <w:szCs w:val="24"/>
        </w:rPr>
        <w:t>The f</w:t>
      </w:r>
      <w:r w:rsidR="00C060AB" w:rsidRPr="001A645B">
        <w:rPr>
          <w:rFonts w:ascii="Times New Roman" w:hAnsi="Times New Roman"/>
          <w:sz w:val="24"/>
          <w:szCs w:val="24"/>
        </w:rPr>
        <w:t xml:space="preserve">ourth one is </w:t>
      </w:r>
      <w:r w:rsidR="00593E2B" w:rsidRPr="001A645B">
        <w:rPr>
          <w:rFonts w:ascii="Times New Roman" w:hAnsi="Times New Roman"/>
          <w:sz w:val="24"/>
          <w:szCs w:val="24"/>
        </w:rPr>
        <w:t xml:space="preserve">the </w:t>
      </w:r>
      <w:r w:rsidR="00C060AB" w:rsidRPr="001A645B">
        <w:rPr>
          <w:rFonts w:ascii="Times New Roman" w:hAnsi="Times New Roman"/>
          <w:sz w:val="24"/>
          <w:szCs w:val="24"/>
        </w:rPr>
        <w:t>control which includes cast rehearsal, orchestra rehearsal, dress rehearsal, advertising media, and music</w:t>
      </w:r>
      <w:r w:rsidR="00F722E2" w:rsidRPr="001A645B">
        <w:rPr>
          <w:rFonts w:ascii="Times New Roman" w:hAnsi="Times New Roman"/>
          <w:sz w:val="24"/>
          <w:szCs w:val="24"/>
        </w:rPr>
        <w:t xml:space="preserve"> (Indelicato, 2012)</w:t>
      </w:r>
      <w:r w:rsidR="00C060AB" w:rsidRPr="001A645B">
        <w:rPr>
          <w:rFonts w:ascii="Times New Roman" w:hAnsi="Times New Roman"/>
          <w:sz w:val="24"/>
          <w:szCs w:val="24"/>
        </w:rPr>
        <w:t xml:space="preserve">. The final one is </w:t>
      </w:r>
      <w:r w:rsidR="003B1DA3" w:rsidRPr="001A645B">
        <w:rPr>
          <w:rFonts w:ascii="Times New Roman" w:hAnsi="Times New Roman"/>
          <w:sz w:val="24"/>
          <w:szCs w:val="24"/>
        </w:rPr>
        <w:t xml:space="preserve">closeout which </w:t>
      </w:r>
      <w:r w:rsidR="001A3EF1" w:rsidRPr="001A645B">
        <w:rPr>
          <w:rFonts w:ascii="Times New Roman" w:hAnsi="Times New Roman"/>
          <w:sz w:val="24"/>
          <w:szCs w:val="24"/>
        </w:rPr>
        <w:t>has photograph</w:t>
      </w:r>
      <w:r w:rsidR="003B1DA3" w:rsidRPr="001A645B">
        <w:rPr>
          <w:rFonts w:ascii="Times New Roman" w:hAnsi="Times New Roman"/>
          <w:sz w:val="24"/>
          <w:szCs w:val="24"/>
        </w:rPr>
        <w:t xml:space="preserve"> cast and crew and collect</w:t>
      </w:r>
      <w:r w:rsidR="00593E2B" w:rsidRPr="001A645B">
        <w:rPr>
          <w:rFonts w:ascii="Times New Roman" w:hAnsi="Times New Roman"/>
          <w:sz w:val="24"/>
          <w:szCs w:val="24"/>
        </w:rPr>
        <w:t>s</w:t>
      </w:r>
      <w:r w:rsidR="003B1DA3" w:rsidRPr="001A645B">
        <w:rPr>
          <w:rFonts w:ascii="Times New Roman" w:hAnsi="Times New Roman"/>
          <w:sz w:val="24"/>
          <w:szCs w:val="24"/>
        </w:rPr>
        <w:t xml:space="preserve"> biographies, </w:t>
      </w:r>
      <w:r w:rsidR="00266AE6" w:rsidRPr="001A645B">
        <w:rPr>
          <w:rFonts w:ascii="Times New Roman" w:hAnsi="Times New Roman"/>
          <w:sz w:val="24"/>
          <w:szCs w:val="24"/>
        </w:rPr>
        <w:t>enter</w:t>
      </w:r>
      <w:r w:rsidR="00593E2B" w:rsidRPr="001A645B">
        <w:rPr>
          <w:rFonts w:ascii="Times New Roman" w:hAnsi="Times New Roman"/>
          <w:sz w:val="24"/>
          <w:szCs w:val="24"/>
        </w:rPr>
        <w:t>s</w:t>
      </w:r>
      <w:r w:rsidR="00266AE6" w:rsidRPr="001A645B">
        <w:rPr>
          <w:rFonts w:ascii="Times New Roman" w:hAnsi="Times New Roman"/>
          <w:sz w:val="24"/>
          <w:szCs w:val="24"/>
        </w:rPr>
        <w:t xml:space="preserve"> information into computer, printing</w:t>
      </w:r>
      <w:r w:rsidR="00593E2B" w:rsidRPr="001A645B">
        <w:rPr>
          <w:rFonts w:ascii="Times New Roman" w:hAnsi="Times New Roman"/>
          <w:sz w:val="24"/>
          <w:szCs w:val="24"/>
        </w:rPr>
        <w:t>,</w:t>
      </w:r>
      <w:r w:rsidR="00266AE6" w:rsidRPr="001A645B">
        <w:rPr>
          <w:rFonts w:ascii="Times New Roman" w:hAnsi="Times New Roman"/>
          <w:sz w:val="24"/>
          <w:szCs w:val="24"/>
        </w:rPr>
        <w:t xml:space="preserve"> and performance. </w:t>
      </w:r>
    </w:p>
    <w:p w14:paraId="1BB306F5" w14:textId="4CECF4A6" w:rsidR="001A3EF1" w:rsidRPr="001A645B" w:rsidRDefault="001A3EF1"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This project will be done one by one. </w:t>
      </w:r>
      <w:r w:rsidR="00EE1241" w:rsidRPr="001A645B">
        <w:rPr>
          <w:rFonts w:ascii="Times New Roman" w:hAnsi="Times New Roman"/>
          <w:sz w:val="24"/>
          <w:szCs w:val="24"/>
        </w:rPr>
        <w:t>First of all-</w:t>
      </w:r>
    </w:p>
    <w:p w14:paraId="39725E5F" w14:textId="3DBB195D" w:rsidR="00EE1241" w:rsidRPr="001A645B" w:rsidRDefault="00EE1241" w:rsidP="001A645B">
      <w:pPr>
        <w:spacing w:line="360" w:lineRule="auto"/>
        <w:jc w:val="both"/>
        <w:rPr>
          <w:rFonts w:ascii="Times New Roman" w:hAnsi="Times New Roman"/>
          <w:sz w:val="24"/>
          <w:szCs w:val="24"/>
        </w:rPr>
      </w:pPr>
      <w:r w:rsidRPr="001A645B">
        <w:rPr>
          <w:rFonts w:ascii="Times New Roman" w:hAnsi="Times New Roman"/>
          <w:b/>
          <w:bCs/>
          <w:sz w:val="24"/>
          <w:szCs w:val="24"/>
        </w:rPr>
        <w:t xml:space="preserve">Commencement: </w:t>
      </w:r>
      <w:r w:rsidRPr="001A645B">
        <w:rPr>
          <w:rFonts w:ascii="Times New Roman" w:hAnsi="Times New Roman"/>
          <w:sz w:val="24"/>
          <w:szCs w:val="24"/>
        </w:rPr>
        <w:t>The project management has to plan how to start the project.</w:t>
      </w:r>
    </w:p>
    <w:p w14:paraId="47375FBD" w14:textId="2DACD653" w:rsidR="00EE1241" w:rsidRPr="001A645B" w:rsidRDefault="00EE1241" w:rsidP="001A645B">
      <w:pPr>
        <w:spacing w:line="360" w:lineRule="auto"/>
        <w:jc w:val="both"/>
        <w:rPr>
          <w:rFonts w:ascii="Times New Roman" w:hAnsi="Times New Roman"/>
          <w:sz w:val="24"/>
          <w:szCs w:val="24"/>
        </w:rPr>
      </w:pPr>
      <w:r w:rsidRPr="001A645B">
        <w:rPr>
          <w:rFonts w:ascii="Times New Roman" w:hAnsi="Times New Roman"/>
          <w:b/>
          <w:bCs/>
          <w:sz w:val="24"/>
          <w:szCs w:val="24"/>
        </w:rPr>
        <w:t>Planning:</w:t>
      </w:r>
      <w:r w:rsidRPr="001A645B">
        <w:rPr>
          <w:rFonts w:ascii="Times New Roman" w:hAnsi="Times New Roman"/>
          <w:sz w:val="24"/>
          <w:szCs w:val="24"/>
        </w:rPr>
        <w:t xml:space="preserve"> In this phase, the team will plan for everything. They will take </w:t>
      </w:r>
      <w:r w:rsidR="00593E2B" w:rsidRPr="001A645B">
        <w:rPr>
          <w:rFonts w:ascii="Times New Roman" w:hAnsi="Times New Roman"/>
          <w:sz w:val="24"/>
          <w:szCs w:val="24"/>
        </w:rPr>
        <w:t xml:space="preserve">the </w:t>
      </w:r>
      <w:r w:rsidRPr="001A645B">
        <w:rPr>
          <w:rFonts w:ascii="Times New Roman" w:hAnsi="Times New Roman"/>
          <w:sz w:val="24"/>
          <w:szCs w:val="24"/>
        </w:rPr>
        <w:t>necessary steps to start the like buying the necessary projects.</w:t>
      </w:r>
    </w:p>
    <w:p w14:paraId="5952C010" w14:textId="087B65EE" w:rsidR="00E3738A" w:rsidRPr="001A645B" w:rsidRDefault="00E3738A" w:rsidP="001A645B">
      <w:pPr>
        <w:spacing w:line="360" w:lineRule="auto"/>
        <w:jc w:val="both"/>
        <w:rPr>
          <w:rFonts w:ascii="Times New Roman" w:hAnsi="Times New Roman"/>
          <w:sz w:val="24"/>
          <w:szCs w:val="24"/>
        </w:rPr>
      </w:pPr>
      <w:r w:rsidRPr="001A645B">
        <w:rPr>
          <w:rFonts w:ascii="Times New Roman" w:hAnsi="Times New Roman"/>
          <w:b/>
          <w:bCs/>
          <w:sz w:val="24"/>
          <w:szCs w:val="24"/>
        </w:rPr>
        <w:t>Execution:</w:t>
      </w:r>
      <w:r w:rsidRPr="001A645B">
        <w:rPr>
          <w:rFonts w:ascii="Times New Roman" w:hAnsi="Times New Roman"/>
          <w:sz w:val="24"/>
          <w:szCs w:val="24"/>
        </w:rPr>
        <w:t xml:space="preserve"> In this phase, the project management team will execute the planning. </w:t>
      </w:r>
    </w:p>
    <w:p w14:paraId="01021CCD" w14:textId="4BFC6D6A" w:rsidR="007D4D3B" w:rsidRPr="001A645B" w:rsidRDefault="007D4D3B" w:rsidP="001A645B">
      <w:pPr>
        <w:spacing w:line="360" w:lineRule="auto"/>
        <w:jc w:val="both"/>
        <w:rPr>
          <w:rFonts w:ascii="Times New Roman" w:hAnsi="Times New Roman"/>
          <w:sz w:val="24"/>
          <w:szCs w:val="24"/>
        </w:rPr>
      </w:pPr>
      <w:r w:rsidRPr="001A645B">
        <w:rPr>
          <w:rFonts w:ascii="Times New Roman" w:hAnsi="Times New Roman"/>
          <w:b/>
          <w:bCs/>
          <w:sz w:val="24"/>
          <w:szCs w:val="24"/>
        </w:rPr>
        <w:t>Control:</w:t>
      </w:r>
      <w:r w:rsidRPr="001A645B">
        <w:rPr>
          <w:rFonts w:ascii="Times New Roman" w:hAnsi="Times New Roman"/>
          <w:sz w:val="24"/>
          <w:szCs w:val="24"/>
        </w:rPr>
        <w:t xml:space="preserve"> In this phase, the team will control the ongoing process. </w:t>
      </w:r>
    </w:p>
    <w:p w14:paraId="2DFE4B4F" w14:textId="1F313EF2" w:rsidR="000615C8" w:rsidRPr="001A645B" w:rsidRDefault="003B38BD" w:rsidP="001A645B">
      <w:pPr>
        <w:spacing w:line="360" w:lineRule="auto"/>
        <w:jc w:val="both"/>
        <w:rPr>
          <w:rFonts w:ascii="Times New Roman" w:hAnsi="Times New Roman"/>
          <w:sz w:val="24"/>
          <w:szCs w:val="24"/>
        </w:rPr>
      </w:pPr>
      <w:r w:rsidRPr="001A645B">
        <w:rPr>
          <w:rFonts w:ascii="Times New Roman" w:hAnsi="Times New Roman"/>
          <w:b/>
          <w:bCs/>
          <w:sz w:val="24"/>
          <w:szCs w:val="24"/>
        </w:rPr>
        <w:t>Closeout:</w:t>
      </w:r>
      <w:r w:rsidRPr="001A645B">
        <w:rPr>
          <w:rFonts w:ascii="Times New Roman" w:hAnsi="Times New Roman"/>
          <w:sz w:val="24"/>
          <w:szCs w:val="24"/>
        </w:rPr>
        <w:t xml:space="preserve"> In this phase, the management team will complete the project. </w:t>
      </w:r>
    </w:p>
    <w:p w14:paraId="3F489BD0" w14:textId="11F1656B" w:rsidR="00DA6955" w:rsidRPr="001A645B" w:rsidRDefault="00DA6955" w:rsidP="001A645B">
      <w:pPr>
        <w:pStyle w:val="Heading2"/>
        <w:spacing w:line="360" w:lineRule="auto"/>
        <w:jc w:val="both"/>
        <w:rPr>
          <w:rFonts w:ascii="Times New Roman" w:hAnsi="Times New Roman" w:cs="Times New Roman"/>
          <w:i w:val="0"/>
          <w:iCs w:val="0"/>
        </w:rPr>
      </w:pPr>
      <w:bookmarkStart w:id="28" w:name="_Toc88064090"/>
      <w:bookmarkStart w:id="29" w:name="_Toc88648359"/>
      <w:bookmarkStart w:id="30" w:name="_Toc88648434"/>
      <w:bookmarkStart w:id="31" w:name="_Toc92100378"/>
      <w:r w:rsidRPr="001A645B">
        <w:rPr>
          <w:rFonts w:ascii="Times New Roman" w:hAnsi="Times New Roman" w:cs="Times New Roman"/>
          <w:i w:val="0"/>
          <w:iCs w:val="0"/>
        </w:rPr>
        <w:t>Organisational chart</w:t>
      </w:r>
      <w:bookmarkEnd w:id="28"/>
      <w:bookmarkEnd w:id="29"/>
      <w:bookmarkEnd w:id="30"/>
      <w:bookmarkEnd w:id="31"/>
    </w:p>
    <w:p w14:paraId="329D05BD" w14:textId="37639CDD" w:rsidR="00DE7830" w:rsidRPr="001A645B" w:rsidRDefault="005F520C"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For this project, there will be a project manager. Under the project manager, there are more managers. They are finance manager, HR manager, purchasing manager, Service </w:t>
      </w:r>
      <w:r w:rsidR="001574D3" w:rsidRPr="001A645B">
        <w:rPr>
          <w:rFonts w:ascii="Times New Roman" w:hAnsi="Times New Roman"/>
          <w:sz w:val="24"/>
          <w:szCs w:val="24"/>
        </w:rPr>
        <w:t>manager</w:t>
      </w:r>
      <w:r w:rsidRPr="001A645B">
        <w:rPr>
          <w:rFonts w:ascii="Times New Roman" w:hAnsi="Times New Roman"/>
          <w:sz w:val="24"/>
          <w:szCs w:val="24"/>
        </w:rPr>
        <w:t xml:space="preserve">, and patient manager. </w:t>
      </w:r>
      <w:r w:rsidR="00BC5413" w:rsidRPr="001A645B">
        <w:rPr>
          <w:rFonts w:ascii="Times New Roman" w:hAnsi="Times New Roman"/>
          <w:sz w:val="24"/>
          <w:szCs w:val="24"/>
        </w:rPr>
        <w:t xml:space="preserve">Under all of </w:t>
      </w:r>
      <w:r w:rsidR="00AD611F" w:rsidRPr="001A645B">
        <w:rPr>
          <w:rFonts w:ascii="Times New Roman" w:hAnsi="Times New Roman"/>
          <w:sz w:val="24"/>
          <w:szCs w:val="24"/>
        </w:rPr>
        <w:t>these managers</w:t>
      </w:r>
      <w:r w:rsidR="00BC5413" w:rsidRPr="001A645B">
        <w:rPr>
          <w:rFonts w:ascii="Times New Roman" w:hAnsi="Times New Roman"/>
          <w:sz w:val="24"/>
          <w:szCs w:val="24"/>
        </w:rPr>
        <w:t xml:space="preserve">, </w:t>
      </w:r>
      <w:r w:rsidR="00593E2B" w:rsidRPr="001A645B">
        <w:rPr>
          <w:rFonts w:ascii="Times New Roman" w:hAnsi="Times New Roman"/>
          <w:sz w:val="24"/>
          <w:szCs w:val="24"/>
        </w:rPr>
        <w:t>so many staff</w:t>
      </w:r>
      <w:r w:rsidR="00BC5413" w:rsidRPr="001A645B">
        <w:rPr>
          <w:rFonts w:ascii="Times New Roman" w:hAnsi="Times New Roman"/>
          <w:sz w:val="24"/>
          <w:szCs w:val="24"/>
        </w:rPr>
        <w:t xml:space="preserve"> </w:t>
      </w:r>
      <w:r w:rsidR="000536AF" w:rsidRPr="001A645B">
        <w:rPr>
          <w:rFonts w:ascii="Times New Roman" w:hAnsi="Times New Roman"/>
          <w:sz w:val="24"/>
          <w:szCs w:val="24"/>
        </w:rPr>
        <w:t>are</w:t>
      </w:r>
      <w:r w:rsidR="00BC5413" w:rsidRPr="001A645B">
        <w:rPr>
          <w:rFonts w:ascii="Times New Roman" w:hAnsi="Times New Roman"/>
          <w:sz w:val="24"/>
          <w:szCs w:val="24"/>
        </w:rPr>
        <w:t xml:space="preserve"> controlled by the manager.</w:t>
      </w:r>
    </w:p>
    <w:p w14:paraId="69A49EC4" w14:textId="77777777" w:rsidR="0070456E" w:rsidRPr="000367D1" w:rsidRDefault="00DE7830" w:rsidP="001A645B">
      <w:pPr>
        <w:pStyle w:val="Heading1"/>
        <w:spacing w:line="360" w:lineRule="auto"/>
        <w:jc w:val="both"/>
        <w:rPr>
          <w:rFonts w:ascii="Times New Roman" w:hAnsi="Times New Roman"/>
          <w:color w:val="000000" w:themeColor="text1"/>
          <w:sz w:val="32"/>
          <w:szCs w:val="32"/>
        </w:rPr>
      </w:pPr>
      <w:r w:rsidRPr="001A645B">
        <w:rPr>
          <w:rFonts w:ascii="Times New Roman" w:hAnsi="Times New Roman"/>
          <w:sz w:val="24"/>
          <w:szCs w:val="24"/>
        </w:rPr>
        <w:br w:type="column"/>
      </w:r>
      <w:bookmarkStart w:id="32" w:name="_Toc92100379"/>
      <w:r w:rsidRPr="000367D1">
        <w:rPr>
          <w:rFonts w:ascii="Times New Roman" w:hAnsi="Times New Roman"/>
          <w:color w:val="000000" w:themeColor="text1"/>
          <w:sz w:val="32"/>
          <w:szCs w:val="32"/>
        </w:rPr>
        <w:lastRenderedPageBreak/>
        <w:t>Task 5: Costs</w:t>
      </w:r>
      <w:bookmarkEnd w:id="32"/>
    </w:p>
    <w:p w14:paraId="30AE09AA" w14:textId="7B6AA056" w:rsidR="00AD5D57" w:rsidRPr="001A645B" w:rsidRDefault="0070456E" w:rsidP="001A645B">
      <w:pPr>
        <w:spacing w:line="360" w:lineRule="auto"/>
        <w:rPr>
          <w:rFonts w:ascii="Times New Roman" w:hAnsi="Times New Roman"/>
          <w:b/>
          <w:bCs/>
          <w:sz w:val="32"/>
          <w:szCs w:val="32"/>
        </w:rPr>
      </w:pPr>
      <w:r w:rsidRPr="001A645B">
        <w:rPr>
          <w:rFonts w:ascii="Times New Roman" w:hAnsi="Times New Roman"/>
          <w:sz w:val="24"/>
          <w:szCs w:val="24"/>
        </w:rPr>
        <w:t>Project on</w:t>
      </w:r>
      <w:r w:rsidR="005F0B1D" w:rsidRPr="001A645B">
        <w:rPr>
          <w:rFonts w:ascii="Times New Roman" w:hAnsi="Times New Roman"/>
          <w:sz w:val="24"/>
          <w:szCs w:val="24"/>
        </w:rPr>
        <w:t xml:space="preserve"> making</w:t>
      </w:r>
      <w:r w:rsidRPr="001A645B">
        <w:rPr>
          <w:rFonts w:ascii="Times New Roman" w:hAnsi="Times New Roman"/>
          <w:sz w:val="24"/>
          <w:szCs w:val="24"/>
        </w:rPr>
        <w:t xml:space="preserve"> advertising by the Working Men’s College</w:t>
      </w:r>
      <w:r w:rsidR="00AD5D57" w:rsidRPr="001A645B">
        <w:rPr>
          <w:rFonts w:ascii="Times New Roman" w:hAnsi="Times New Roman"/>
          <w:b/>
          <w:bCs/>
        </w:rPr>
        <w:t xml:space="preserve"> </w:t>
      </w:r>
    </w:p>
    <w:tbl>
      <w:tblPr>
        <w:tblStyle w:val="TableGrid"/>
        <w:tblW w:w="0" w:type="auto"/>
        <w:tblLook w:val="04A0" w:firstRow="1" w:lastRow="0" w:firstColumn="1" w:lastColumn="0" w:noHBand="0" w:noVBand="1"/>
      </w:tblPr>
      <w:tblGrid>
        <w:gridCol w:w="4280"/>
        <w:gridCol w:w="2713"/>
      </w:tblGrid>
      <w:tr w:rsidR="00105826" w:rsidRPr="001A645B" w14:paraId="6C8A49DE"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1FB5851E" w14:textId="77777777" w:rsidR="00105826" w:rsidRPr="001A645B" w:rsidRDefault="00105826" w:rsidP="001A645B">
            <w:pPr>
              <w:spacing w:line="360" w:lineRule="auto"/>
              <w:jc w:val="center"/>
              <w:rPr>
                <w:rFonts w:ascii="Times New Roman" w:hAnsi="Times New Roman"/>
                <w:b/>
              </w:rPr>
            </w:pPr>
            <w:r w:rsidRPr="001A645B">
              <w:rPr>
                <w:rFonts w:ascii="Times New Roman" w:hAnsi="Times New Roman"/>
                <w:b/>
              </w:rPr>
              <w:t>Cost description</w:t>
            </w:r>
          </w:p>
        </w:tc>
        <w:tc>
          <w:tcPr>
            <w:tcW w:w="2713" w:type="dxa"/>
            <w:tcBorders>
              <w:top w:val="single" w:sz="4" w:space="0" w:color="auto"/>
              <w:left w:val="single" w:sz="4" w:space="0" w:color="auto"/>
              <w:bottom w:val="single" w:sz="4" w:space="0" w:color="auto"/>
              <w:right w:val="single" w:sz="4" w:space="0" w:color="auto"/>
            </w:tcBorders>
            <w:hideMark/>
          </w:tcPr>
          <w:p w14:paraId="11C098E2" w14:textId="77777777" w:rsidR="00105826" w:rsidRPr="001A645B" w:rsidRDefault="00105826" w:rsidP="001A645B">
            <w:pPr>
              <w:spacing w:line="360" w:lineRule="auto"/>
              <w:jc w:val="center"/>
              <w:rPr>
                <w:rFonts w:ascii="Times New Roman" w:hAnsi="Times New Roman"/>
                <w:b/>
              </w:rPr>
            </w:pPr>
            <w:r w:rsidRPr="001A645B">
              <w:rPr>
                <w:rFonts w:ascii="Times New Roman" w:hAnsi="Times New Roman"/>
                <w:b/>
              </w:rPr>
              <w:t>The cost in (£)</w:t>
            </w:r>
          </w:p>
        </w:tc>
      </w:tr>
      <w:tr w:rsidR="00105826" w:rsidRPr="001A645B" w14:paraId="7DC7B2D6"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1040B6AC" w14:textId="77777777" w:rsidR="00105826" w:rsidRPr="001A645B" w:rsidRDefault="00105826" w:rsidP="001A645B">
            <w:pPr>
              <w:spacing w:line="360" w:lineRule="auto"/>
              <w:rPr>
                <w:rFonts w:ascii="Times New Roman" w:hAnsi="Times New Roman"/>
                <w:b/>
              </w:rPr>
            </w:pPr>
            <w:r w:rsidRPr="001A645B">
              <w:rPr>
                <w:rFonts w:ascii="Times New Roman" w:hAnsi="Times New Roman"/>
                <w:b/>
              </w:rPr>
              <w:t>Project conception and initiation</w:t>
            </w:r>
          </w:p>
        </w:tc>
        <w:tc>
          <w:tcPr>
            <w:tcW w:w="2713" w:type="dxa"/>
            <w:tcBorders>
              <w:top w:val="single" w:sz="4" w:space="0" w:color="auto"/>
              <w:left w:val="single" w:sz="4" w:space="0" w:color="auto"/>
              <w:bottom w:val="single" w:sz="4" w:space="0" w:color="auto"/>
              <w:right w:val="single" w:sz="4" w:space="0" w:color="auto"/>
            </w:tcBorders>
          </w:tcPr>
          <w:p w14:paraId="1DACA30D" w14:textId="77777777" w:rsidR="00105826" w:rsidRPr="001A645B" w:rsidRDefault="00105826" w:rsidP="001A645B">
            <w:pPr>
              <w:spacing w:line="360" w:lineRule="auto"/>
              <w:jc w:val="center"/>
              <w:rPr>
                <w:rFonts w:ascii="Times New Roman" w:hAnsi="Times New Roman"/>
              </w:rPr>
            </w:pPr>
          </w:p>
        </w:tc>
      </w:tr>
      <w:tr w:rsidR="00105826" w:rsidRPr="001A645B" w14:paraId="1CAD1C53"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7124C16A" w14:textId="77777777" w:rsidR="00105826" w:rsidRPr="001A645B" w:rsidRDefault="00105826" w:rsidP="001A645B">
            <w:pPr>
              <w:spacing w:line="360" w:lineRule="auto"/>
              <w:rPr>
                <w:rFonts w:ascii="Times New Roman" w:hAnsi="Times New Roman"/>
              </w:rPr>
            </w:pPr>
            <w:r w:rsidRPr="001A645B">
              <w:rPr>
                <w:rFonts w:ascii="Times New Roman" w:hAnsi="Times New Roman"/>
              </w:rPr>
              <w:t>Getting project approval</w:t>
            </w:r>
          </w:p>
        </w:tc>
        <w:tc>
          <w:tcPr>
            <w:tcW w:w="2713" w:type="dxa"/>
            <w:tcBorders>
              <w:top w:val="single" w:sz="4" w:space="0" w:color="auto"/>
              <w:left w:val="single" w:sz="4" w:space="0" w:color="auto"/>
              <w:bottom w:val="single" w:sz="4" w:space="0" w:color="auto"/>
              <w:right w:val="single" w:sz="4" w:space="0" w:color="auto"/>
            </w:tcBorders>
            <w:hideMark/>
          </w:tcPr>
          <w:p w14:paraId="2A1CF23A"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120,000</w:t>
            </w:r>
          </w:p>
        </w:tc>
      </w:tr>
      <w:tr w:rsidR="00105826" w:rsidRPr="001A645B" w14:paraId="77C9081F"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38246F8C" w14:textId="77777777" w:rsidR="00105826" w:rsidRPr="001A645B" w:rsidRDefault="00105826" w:rsidP="001A645B">
            <w:pPr>
              <w:spacing w:line="360" w:lineRule="auto"/>
              <w:rPr>
                <w:rFonts w:ascii="Times New Roman" w:hAnsi="Times New Roman"/>
              </w:rPr>
            </w:pPr>
            <w:r w:rsidRPr="001A645B">
              <w:rPr>
                <w:rFonts w:ascii="Times New Roman" w:hAnsi="Times New Roman"/>
              </w:rPr>
              <w:t>Certification of the project</w:t>
            </w:r>
          </w:p>
        </w:tc>
        <w:tc>
          <w:tcPr>
            <w:tcW w:w="2713" w:type="dxa"/>
            <w:tcBorders>
              <w:top w:val="single" w:sz="4" w:space="0" w:color="auto"/>
              <w:left w:val="single" w:sz="4" w:space="0" w:color="auto"/>
              <w:bottom w:val="single" w:sz="4" w:space="0" w:color="auto"/>
              <w:right w:val="single" w:sz="4" w:space="0" w:color="auto"/>
            </w:tcBorders>
            <w:hideMark/>
          </w:tcPr>
          <w:p w14:paraId="68D82E11"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80,000</w:t>
            </w:r>
          </w:p>
        </w:tc>
      </w:tr>
      <w:tr w:rsidR="00105826" w:rsidRPr="001A645B" w14:paraId="195C6FB2" w14:textId="77777777" w:rsidTr="00054B93">
        <w:tc>
          <w:tcPr>
            <w:tcW w:w="4280" w:type="dxa"/>
            <w:tcBorders>
              <w:top w:val="single" w:sz="4" w:space="0" w:color="auto"/>
              <w:left w:val="single" w:sz="4" w:space="0" w:color="auto"/>
              <w:bottom w:val="single" w:sz="4" w:space="0" w:color="auto"/>
              <w:right w:val="single" w:sz="4" w:space="0" w:color="auto"/>
            </w:tcBorders>
          </w:tcPr>
          <w:p w14:paraId="76497B54" w14:textId="77777777" w:rsidR="00105826" w:rsidRPr="001A645B" w:rsidRDefault="00105826" w:rsidP="001A645B">
            <w:pPr>
              <w:spacing w:line="360" w:lineRule="auto"/>
              <w:rPr>
                <w:rFonts w:ascii="Times New Roman" w:hAnsi="Times New Roman"/>
              </w:rPr>
            </w:pPr>
          </w:p>
        </w:tc>
        <w:tc>
          <w:tcPr>
            <w:tcW w:w="2713" w:type="dxa"/>
            <w:tcBorders>
              <w:top w:val="single" w:sz="4" w:space="0" w:color="auto"/>
              <w:left w:val="single" w:sz="4" w:space="0" w:color="auto"/>
              <w:bottom w:val="single" w:sz="4" w:space="0" w:color="auto"/>
              <w:right w:val="single" w:sz="4" w:space="0" w:color="auto"/>
            </w:tcBorders>
            <w:hideMark/>
          </w:tcPr>
          <w:p w14:paraId="7C0D3F45" w14:textId="77777777" w:rsidR="00105826" w:rsidRPr="001A645B" w:rsidRDefault="00105826" w:rsidP="001A645B">
            <w:pPr>
              <w:spacing w:line="360" w:lineRule="auto"/>
              <w:jc w:val="center"/>
              <w:rPr>
                <w:rFonts w:ascii="Times New Roman" w:hAnsi="Times New Roman"/>
                <w:b/>
              </w:rPr>
            </w:pPr>
            <w:r w:rsidRPr="001A645B">
              <w:rPr>
                <w:rFonts w:ascii="Times New Roman" w:hAnsi="Times New Roman"/>
                <w:b/>
              </w:rPr>
              <w:t>2 00,000</w:t>
            </w:r>
          </w:p>
        </w:tc>
      </w:tr>
      <w:tr w:rsidR="00105826" w:rsidRPr="001A645B" w14:paraId="606AE434"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0A35B085" w14:textId="77777777" w:rsidR="00105826" w:rsidRPr="001A645B" w:rsidRDefault="00105826" w:rsidP="001A645B">
            <w:pPr>
              <w:spacing w:line="360" w:lineRule="auto"/>
              <w:rPr>
                <w:rFonts w:ascii="Times New Roman" w:hAnsi="Times New Roman"/>
                <w:b/>
              </w:rPr>
            </w:pPr>
            <w:r w:rsidRPr="001A645B">
              <w:rPr>
                <w:rFonts w:ascii="Times New Roman" w:hAnsi="Times New Roman"/>
                <w:b/>
              </w:rPr>
              <w:t xml:space="preserve">Project planning and definition </w:t>
            </w:r>
          </w:p>
        </w:tc>
        <w:tc>
          <w:tcPr>
            <w:tcW w:w="2713" w:type="dxa"/>
            <w:tcBorders>
              <w:top w:val="single" w:sz="4" w:space="0" w:color="auto"/>
              <w:left w:val="single" w:sz="4" w:space="0" w:color="auto"/>
              <w:bottom w:val="single" w:sz="4" w:space="0" w:color="auto"/>
              <w:right w:val="single" w:sz="4" w:space="0" w:color="auto"/>
            </w:tcBorders>
          </w:tcPr>
          <w:p w14:paraId="48C1A247" w14:textId="77777777" w:rsidR="00105826" w:rsidRPr="001A645B" w:rsidRDefault="00105826" w:rsidP="001A645B">
            <w:pPr>
              <w:spacing w:line="360" w:lineRule="auto"/>
              <w:jc w:val="center"/>
              <w:rPr>
                <w:rFonts w:ascii="Times New Roman" w:hAnsi="Times New Roman"/>
              </w:rPr>
            </w:pPr>
          </w:p>
        </w:tc>
      </w:tr>
      <w:tr w:rsidR="00105826" w:rsidRPr="001A645B" w14:paraId="557E36EC" w14:textId="77777777" w:rsidTr="00054B93">
        <w:tc>
          <w:tcPr>
            <w:tcW w:w="4280" w:type="dxa"/>
            <w:tcBorders>
              <w:top w:val="single" w:sz="4" w:space="0" w:color="auto"/>
              <w:left w:val="single" w:sz="4" w:space="0" w:color="auto"/>
              <w:bottom w:val="single" w:sz="4" w:space="0" w:color="auto"/>
              <w:right w:val="single" w:sz="4" w:space="0" w:color="auto"/>
            </w:tcBorders>
          </w:tcPr>
          <w:p w14:paraId="7FC1992C" w14:textId="77777777" w:rsidR="00105826" w:rsidRPr="001A645B" w:rsidRDefault="00105826" w:rsidP="001A645B">
            <w:pPr>
              <w:spacing w:line="360" w:lineRule="auto"/>
              <w:rPr>
                <w:rFonts w:ascii="Times New Roman" w:hAnsi="Times New Roman"/>
                <w:b/>
              </w:rPr>
            </w:pPr>
            <w:r w:rsidRPr="001A645B">
              <w:rPr>
                <w:rFonts w:ascii="Times New Roman" w:hAnsi="Times New Roman"/>
              </w:rPr>
              <w:t>Project personal selection</w:t>
            </w:r>
          </w:p>
        </w:tc>
        <w:tc>
          <w:tcPr>
            <w:tcW w:w="2713" w:type="dxa"/>
            <w:tcBorders>
              <w:top w:val="single" w:sz="4" w:space="0" w:color="auto"/>
              <w:left w:val="single" w:sz="4" w:space="0" w:color="auto"/>
              <w:bottom w:val="single" w:sz="4" w:space="0" w:color="auto"/>
              <w:right w:val="single" w:sz="4" w:space="0" w:color="auto"/>
            </w:tcBorders>
          </w:tcPr>
          <w:p w14:paraId="411E179C"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200,000</w:t>
            </w:r>
          </w:p>
        </w:tc>
      </w:tr>
      <w:tr w:rsidR="00105826" w:rsidRPr="001A645B" w14:paraId="177A885C" w14:textId="77777777" w:rsidTr="00054B93">
        <w:tc>
          <w:tcPr>
            <w:tcW w:w="4280" w:type="dxa"/>
            <w:tcBorders>
              <w:top w:val="single" w:sz="4" w:space="0" w:color="auto"/>
              <w:left w:val="single" w:sz="4" w:space="0" w:color="auto"/>
              <w:bottom w:val="single" w:sz="4" w:space="0" w:color="auto"/>
              <w:right w:val="single" w:sz="4" w:space="0" w:color="auto"/>
            </w:tcBorders>
          </w:tcPr>
          <w:p w14:paraId="660DCD08" w14:textId="77777777" w:rsidR="00105826" w:rsidRPr="001A645B" w:rsidRDefault="00105826" w:rsidP="001A645B">
            <w:pPr>
              <w:spacing w:line="360" w:lineRule="auto"/>
              <w:rPr>
                <w:rFonts w:ascii="Times New Roman" w:hAnsi="Times New Roman"/>
              </w:rPr>
            </w:pPr>
            <w:r w:rsidRPr="001A645B">
              <w:rPr>
                <w:rFonts w:ascii="Times New Roman" w:hAnsi="Times New Roman"/>
              </w:rPr>
              <w:t>Project team development</w:t>
            </w:r>
          </w:p>
        </w:tc>
        <w:tc>
          <w:tcPr>
            <w:tcW w:w="2713" w:type="dxa"/>
            <w:tcBorders>
              <w:top w:val="single" w:sz="4" w:space="0" w:color="auto"/>
              <w:left w:val="single" w:sz="4" w:space="0" w:color="auto"/>
              <w:bottom w:val="single" w:sz="4" w:space="0" w:color="auto"/>
              <w:right w:val="single" w:sz="4" w:space="0" w:color="auto"/>
            </w:tcBorders>
          </w:tcPr>
          <w:p w14:paraId="3A7F88D1"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300,000</w:t>
            </w:r>
          </w:p>
        </w:tc>
      </w:tr>
      <w:tr w:rsidR="00105826" w:rsidRPr="001A645B" w14:paraId="65800E3B"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52CDE8A5" w14:textId="77777777" w:rsidR="00105826" w:rsidRPr="001A645B" w:rsidRDefault="00105826" w:rsidP="001A645B">
            <w:pPr>
              <w:spacing w:line="360" w:lineRule="auto"/>
              <w:rPr>
                <w:rFonts w:ascii="Times New Roman" w:hAnsi="Times New Roman"/>
              </w:rPr>
            </w:pPr>
            <w:r w:rsidRPr="001A645B">
              <w:rPr>
                <w:rFonts w:ascii="Times New Roman" w:hAnsi="Times New Roman"/>
              </w:rPr>
              <w:t>Identifying resources and allocation of financial budget</w:t>
            </w:r>
          </w:p>
        </w:tc>
        <w:tc>
          <w:tcPr>
            <w:tcW w:w="2713" w:type="dxa"/>
            <w:tcBorders>
              <w:top w:val="single" w:sz="4" w:space="0" w:color="auto"/>
              <w:left w:val="single" w:sz="4" w:space="0" w:color="auto"/>
              <w:bottom w:val="single" w:sz="4" w:space="0" w:color="auto"/>
              <w:right w:val="single" w:sz="4" w:space="0" w:color="auto"/>
            </w:tcBorders>
            <w:hideMark/>
          </w:tcPr>
          <w:p w14:paraId="4062D6C3"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300,000</w:t>
            </w:r>
          </w:p>
        </w:tc>
      </w:tr>
      <w:tr w:rsidR="00105826" w:rsidRPr="001A645B" w14:paraId="2086B46E"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7CAEC8EB" w14:textId="77777777" w:rsidR="00105826" w:rsidRPr="001A645B" w:rsidRDefault="00105826" w:rsidP="001A645B">
            <w:pPr>
              <w:spacing w:line="360" w:lineRule="auto"/>
              <w:rPr>
                <w:rFonts w:ascii="Times New Roman" w:hAnsi="Times New Roman"/>
              </w:rPr>
            </w:pPr>
            <w:r w:rsidRPr="001A645B">
              <w:rPr>
                <w:rFonts w:ascii="Times New Roman" w:hAnsi="Times New Roman"/>
              </w:rPr>
              <w:t>Communicate with related local authority</w:t>
            </w:r>
          </w:p>
        </w:tc>
        <w:tc>
          <w:tcPr>
            <w:tcW w:w="2713" w:type="dxa"/>
            <w:tcBorders>
              <w:top w:val="single" w:sz="4" w:space="0" w:color="auto"/>
              <w:left w:val="single" w:sz="4" w:space="0" w:color="auto"/>
              <w:bottom w:val="single" w:sz="4" w:space="0" w:color="auto"/>
              <w:right w:val="single" w:sz="4" w:space="0" w:color="auto"/>
            </w:tcBorders>
            <w:hideMark/>
          </w:tcPr>
          <w:p w14:paraId="585ED741"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150,000</w:t>
            </w:r>
          </w:p>
        </w:tc>
      </w:tr>
      <w:tr w:rsidR="00105826" w:rsidRPr="001A645B" w14:paraId="501DFC75"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6AC4AAF6" w14:textId="77777777" w:rsidR="00105826" w:rsidRPr="001A645B" w:rsidRDefault="00105826" w:rsidP="001A645B">
            <w:pPr>
              <w:spacing w:line="360" w:lineRule="auto"/>
              <w:rPr>
                <w:rFonts w:ascii="Times New Roman" w:hAnsi="Times New Roman"/>
              </w:rPr>
            </w:pPr>
            <w:r w:rsidRPr="001A645B">
              <w:rPr>
                <w:rFonts w:ascii="Times New Roman" w:hAnsi="Times New Roman"/>
              </w:rPr>
              <w:t xml:space="preserve">Setting required tasks </w:t>
            </w:r>
          </w:p>
        </w:tc>
        <w:tc>
          <w:tcPr>
            <w:tcW w:w="2713" w:type="dxa"/>
            <w:tcBorders>
              <w:top w:val="single" w:sz="4" w:space="0" w:color="auto"/>
              <w:left w:val="single" w:sz="4" w:space="0" w:color="auto"/>
              <w:bottom w:val="single" w:sz="4" w:space="0" w:color="auto"/>
              <w:right w:val="single" w:sz="4" w:space="0" w:color="auto"/>
            </w:tcBorders>
            <w:hideMark/>
          </w:tcPr>
          <w:p w14:paraId="15DF98C1"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250,000</w:t>
            </w:r>
          </w:p>
        </w:tc>
      </w:tr>
      <w:tr w:rsidR="00105826" w:rsidRPr="001A645B" w14:paraId="7EC9EF72"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296AE700" w14:textId="77777777" w:rsidR="00105826" w:rsidRPr="001A645B" w:rsidRDefault="00105826" w:rsidP="001A645B">
            <w:pPr>
              <w:spacing w:line="360" w:lineRule="auto"/>
              <w:rPr>
                <w:rFonts w:ascii="Times New Roman" w:hAnsi="Times New Roman"/>
              </w:rPr>
            </w:pPr>
            <w:r w:rsidRPr="001A645B">
              <w:rPr>
                <w:rFonts w:ascii="Times New Roman" w:hAnsi="Times New Roman"/>
              </w:rPr>
              <w:t xml:space="preserve">Visiting targeted place in the local area </w:t>
            </w:r>
          </w:p>
        </w:tc>
        <w:tc>
          <w:tcPr>
            <w:tcW w:w="2713" w:type="dxa"/>
            <w:tcBorders>
              <w:top w:val="single" w:sz="4" w:space="0" w:color="auto"/>
              <w:left w:val="single" w:sz="4" w:space="0" w:color="auto"/>
              <w:bottom w:val="single" w:sz="4" w:space="0" w:color="auto"/>
              <w:right w:val="single" w:sz="4" w:space="0" w:color="auto"/>
            </w:tcBorders>
            <w:hideMark/>
          </w:tcPr>
          <w:p w14:paraId="052CC452"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200,000</w:t>
            </w:r>
          </w:p>
        </w:tc>
      </w:tr>
      <w:tr w:rsidR="00105826" w:rsidRPr="001A645B" w14:paraId="35891A0D"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23F3DA62" w14:textId="77777777" w:rsidR="00105826" w:rsidRPr="001A645B" w:rsidRDefault="00105826" w:rsidP="001A645B">
            <w:pPr>
              <w:spacing w:line="360" w:lineRule="auto"/>
              <w:rPr>
                <w:rFonts w:ascii="Times New Roman" w:hAnsi="Times New Roman"/>
              </w:rPr>
            </w:pPr>
            <w:r w:rsidRPr="001A645B">
              <w:rPr>
                <w:rFonts w:ascii="Times New Roman" w:hAnsi="Times New Roman"/>
              </w:rPr>
              <w:t xml:space="preserve">Identifying underserved community or target people  </w:t>
            </w:r>
          </w:p>
        </w:tc>
        <w:tc>
          <w:tcPr>
            <w:tcW w:w="2713" w:type="dxa"/>
            <w:tcBorders>
              <w:top w:val="single" w:sz="4" w:space="0" w:color="auto"/>
              <w:left w:val="single" w:sz="4" w:space="0" w:color="auto"/>
              <w:bottom w:val="single" w:sz="4" w:space="0" w:color="auto"/>
              <w:right w:val="single" w:sz="4" w:space="0" w:color="auto"/>
            </w:tcBorders>
            <w:hideMark/>
          </w:tcPr>
          <w:p w14:paraId="5D0D9FB7"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150,000</w:t>
            </w:r>
          </w:p>
        </w:tc>
      </w:tr>
      <w:tr w:rsidR="00105826" w:rsidRPr="001A645B" w14:paraId="7779BD55"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67B941DB" w14:textId="77777777" w:rsidR="00105826" w:rsidRPr="001A645B" w:rsidRDefault="00105826" w:rsidP="001A645B">
            <w:pPr>
              <w:spacing w:line="360" w:lineRule="auto"/>
              <w:rPr>
                <w:rFonts w:ascii="Times New Roman" w:hAnsi="Times New Roman"/>
              </w:rPr>
            </w:pPr>
            <w:r w:rsidRPr="001A645B">
              <w:rPr>
                <w:rFonts w:ascii="Times New Roman" w:hAnsi="Times New Roman"/>
              </w:rPr>
              <w:t xml:space="preserve">Identifying major social problems in the local area </w:t>
            </w:r>
          </w:p>
        </w:tc>
        <w:tc>
          <w:tcPr>
            <w:tcW w:w="2713" w:type="dxa"/>
            <w:tcBorders>
              <w:top w:val="single" w:sz="4" w:space="0" w:color="auto"/>
              <w:left w:val="single" w:sz="4" w:space="0" w:color="auto"/>
              <w:bottom w:val="single" w:sz="4" w:space="0" w:color="auto"/>
              <w:right w:val="single" w:sz="4" w:space="0" w:color="auto"/>
            </w:tcBorders>
            <w:hideMark/>
          </w:tcPr>
          <w:p w14:paraId="4920664B"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250,000</w:t>
            </w:r>
          </w:p>
        </w:tc>
      </w:tr>
      <w:tr w:rsidR="00105826" w:rsidRPr="001A645B" w14:paraId="3368E1E0" w14:textId="77777777" w:rsidTr="00054B93">
        <w:tc>
          <w:tcPr>
            <w:tcW w:w="4280" w:type="dxa"/>
            <w:tcBorders>
              <w:top w:val="single" w:sz="4" w:space="0" w:color="auto"/>
              <w:left w:val="single" w:sz="4" w:space="0" w:color="auto"/>
              <w:bottom w:val="single" w:sz="4" w:space="0" w:color="auto"/>
              <w:right w:val="single" w:sz="4" w:space="0" w:color="auto"/>
            </w:tcBorders>
          </w:tcPr>
          <w:p w14:paraId="14615680" w14:textId="77777777" w:rsidR="00105826" w:rsidRPr="001A645B" w:rsidRDefault="00105826" w:rsidP="001A645B">
            <w:pPr>
              <w:spacing w:line="360" w:lineRule="auto"/>
              <w:rPr>
                <w:rFonts w:ascii="Times New Roman" w:hAnsi="Times New Roman"/>
              </w:rPr>
            </w:pPr>
          </w:p>
        </w:tc>
        <w:tc>
          <w:tcPr>
            <w:tcW w:w="2713" w:type="dxa"/>
            <w:tcBorders>
              <w:top w:val="single" w:sz="4" w:space="0" w:color="auto"/>
              <w:left w:val="single" w:sz="4" w:space="0" w:color="auto"/>
              <w:bottom w:val="single" w:sz="4" w:space="0" w:color="auto"/>
              <w:right w:val="single" w:sz="4" w:space="0" w:color="auto"/>
            </w:tcBorders>
            <w:hideMark/>
          </w:tcPr>
          <w:p w14:paraId="75402046" w14:textId="77777777" w:rsidR="00105826" w:rsidRPr="001A645B" w:rsidRDefault="00105826" w:rsidP="001A645B">
            <w:pPr>
              <w:spacing w:line="360" w:lineRule="auto"/>
              <w:jc w:val="center"/>
              <w:rPr>
                <w:rFonts w:ascii="Times New Roman" w:hAnsi="Times New Roman"/>
                <w:b/>
              </w:rPr>
            </w:pPr>
            <w:r w:rsidRPr="001A645B">
              <w:rPr>
                <w:rFonts w:ascii="Times New Roman" w:hAnsi="Times New Roman"/>
                <w:b/>
              </w:rPr>
              <w:t xml:space="preserve">1.8 million </w:t>
            </w:r>
          </w:p>
        </w:tc>
      </w:tr>
      <w:tr w:rsidR="00105826" w:rsidRPr="001A645B" w14:paraId="0787F705"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59AE2C09" w14:textId="77777777" w:rsidR="00105826" w:rsidRPr="001A645B" w:rsidRDefault="00105826" w:rsidP="001A645B">
            <w:pPr>
              <w:spacing w:line="360" w:lineRule="auto"/>
              <w:rPr>
                <w:rFonts w:ascii="Times New Roman" w:hAnsi="Times New Roman"/>
                <w:b/>
              </w:rPr>
            </w:pPr>
            <w:r w:rsidRPr="001A645B">
              <w:rPr>
                <w:rFonts w:ascii="Times New Roman" w:hAnsi="Times New Roman"/>
                <w:b/>
              </w:rPr>
              <w:t xml:space="preserve">Project launch and execution </w:t>
            </w:r>
          </w:p>
        </w:tc>
        <w:tc>
          <w:tcPr>
            <w:tcW w:w="2713" w:type="dxa"/>
            <w:tcBorders>
              <w:top w:val="single" w:sz="4" w:space="0" w:color="auto"/>
              <w:left w:val="single" w:sz="4" w:space="0" w:color="auto"/>
              <w:bottom w:val="single" w:sz="4" w:space="0" w:color="auto"/>
              <w:right w:val="single" w:sz="4" w:space="0" w:color="auto"/>
            </w:tcBorders>
          </w:tcPr>
          <w:p w14:paraId="09DC310F" w14:textId="77777777" w:rsidR="00105826" w:rsidRPr="001A645B" w:rsidRDefault="00105826" w:rsidP="001A645B">
            <w:pPr>
              <w:spacing w:line="360" w:lineRule="auto"/>
              <w:jc w:val="center"/>
              <w:rPr>
                <w:rFonts w:ascii="Times New Roman" w:hAnsi="Times New Roman"/>
              </w:rPr>
            </w:pPr>
          </w:p>
        </w:tc>
      </w:tr>
      <w:tr w:rsidR="00105826" w:rsidRPr="001A645B" w14:paraId="5241E5FF"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061C2C6C" w14:textId="77777777" w:rsidR="00105826" w:rsidRPr="001A645B" w:rsidRDefault="00105826" w:rsidP="001A645B">
            <w:pPr>
              <w:spacing w:line="360" w:lineRule="auto"/>
              <w:rPr>
                <w:rFonts w:ascii="Times New Roman" w:hAnsi="Times New Roman"/>
              </w:rPr>
            </w:pPr>
            <w:r w:rsidRPr="001A645B">
              <w:rPr>
                <w:rFonts w:ascii="Times New Roman" w:hAnsi="Times New Roman"/>
              </w:rPr>
              <w:lastRenderedPageBreak/>
              <w:t>Communicate with local people to deeply understand the cause of those problems</w:t>
            </w:r>
          </w:p>
        </w:tc>
        <w:tc>
          <w:tcPr>
            <w:tcW w:w="2713" w:type="dxa"/>
            <w:tcBorders>
              <w:top w:val="single" w:sz="4" w:space="0" w:color="auto"/>
              <w:left w:val="single" w:sz="4" w:space="0" w:color="auto"/>
              <w:bottom w:val="single" w:sz="4" w:space="0" w:color="auto"/>
              <w:right w:val="single" w:sz="4" w:space="0" w:color="auto"/>
            </w:tcBorders>
            <w:hideMark/>
          </w:tcPr>
          <w:p w14:paraId="01E0E828"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800,000</w:t>
            </w:r>
          </w:p>
        </w:tc>
      </w:tr>
      <w:tr w:rsidR="00105826" w:rsidRPr="001A645B" w14:paraId="550569BB"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452155B5" w14:textId="77777777" w:rsidR="00105826" w:rsidRPr="001A645B" w:rsidRDefault="00105826" w:rsidP="001A645B">
            <w:pPr>
              <w:spacing w:line="360" w:lineRule="auto"/>
              <w:rPr>
                <w:rFonts w:ascii="Times New Roman" w:hAnsi="Times New Roman"/>
              </w:rPr>
            </w:pPr>
            <w:r w:rsidRPr="001A645B">
              <w:rPr>
                <w:rFonts w:ascii="Times New Roman" w:hAnsi="Times New Roman"/>
              </w:rPr>
              <w:t xml:space="preserve">Analysing the cause of those problems </w:t>
            </w:r>
          </w:p>
        </w:tc>
        <w:tc>
          <w:tcPr>
            <w:tcW w:w="2713" w:type="dxa"/>
            <w:tcBorders>
              <w:top w:val="single" w:sz="4" w:space="0" w:color="auto"/>
              <w:left w:val="single" w:sz="4" w:space="0" w:color="auto"/>
              <w:bottom w:val="single" w:sz="4" w:space="0" w:color="auto"/>
              <w:right w:val="single" w:sz="4" w:space="0" w:color="auto"/>
            </w:tcBorders>
            <w:hideMark/>
          </w:tcPr>
          <w:p w14:paraId="2AE1D413"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900,000</w:t>
            </w:r>
          </w:p>
        </w:tc>
      </w:tr>
      <w:tr w:rsidR="00105826" w:rsidRPr="001A645B" w14:paraId="3A6793A7"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4BB5FEEE" w14:textId="77777777" w:rsidR="00105826" w:rsidRPr="001A645B" w:rsidRDefault="00105826" w:rsidP="001A645B">
            <w:pPr>
              <w:spacing w:line="360" w:lineRule="auto"/>
              <w:rPr>
                <w:rFonts w:ascii="Times New Roman" w:hAnsi="Times New Roman"/>
              </w:rPr>
            </w:pPr>
            <w:r w:rsidRPr="001A645B">
              <w:rPr>
                <w:rFonts w:ascii="Times New Roman" w:hAnsi="Times New Roman"/>
              </w:rPr>
              <w:t xml:space="preserve">Designing probable solutions to solve those problems </w:t>
            </w:r>
          </w:p>
        </w:tc>
        <w:tc>
          <w:tcPr>
            <w:tcW w:w="2713" w:type="dxa"/>
            <w:tcBorders>
              <w:top w:val="single" w:sz="4" w:space="0" w:color="auto"/>
              <w:left w:val="single" w:sz="4" w:space="0" w:color="auto"/>
              <w:bottom w:val="single" w:sz="4" w:space="0" w:color="auto"/>
              <w:right w:val="single" w:sz="4" w:space="0" w:color="auto"/>
            </w:tcBorders>
            <w:hideMark/>
          </w:tcPr>
          <w:p w14:paraId="2001BBB1"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 xml:space="preserve">800,000 </w:t>
            </w:r>
          </w:p>
        </w:tc>
      </w:tr>
      <w:tr w:rsidR="00105826" w:rsidRPr="001A645B" w14:paraId="7C299C0C" w14:textId="77777777" w:rsidTr="00054B93">
        <w:tc>
          <w:tcPr>
            <w:tcW w:w="4280" w:type="dxa"/>
            <w:tcBorders>
              <w:top w:val="single" w:sz="4" w:space="0" w:color="auto"/>
              <w:left w:val="single" w:sz="4" w:space="0" w:color="auto"/>
              <w:bottom w:val="single" w:sz="4" w:space="0" w:color="auto"/>
              <w:right w:val="single" w:sz="4" w:space="0" w:color="auto"/>
            </w:tcBorders>
          </w:tcPr>
          <w:p w14:paraId="32983FB7" w14:textId="77777777" w:rsidR="00105826" w:rsidRPr="001A645B" w:rsidRDefault="00105826" w:rsidP="001A645B">
            <w:pPr>
              <w:spacing w:line="360" w:lineRule="auto"/>
              <w:rPr>
                <w:rFonts w:ascii="Times New Roman" w:hAnsi="Times New Roman"/>
              </w:rPr>
            </w:pPr>
            <w:r w:rsidRPr="001A645B">
              <w:rPr>
                <w:rFonts w:ascii="Times New Roman" w:hAnsi="Times New Roman"/>
              </w:rPr>
              <w:t xml:space="preserve">Experimenting probable solution in the local area </w:t>
            </w:r>
          </w:p>
        </w:tc>
        <w:tc>
          <w:tcPr>
            <w:tcW w:w="2713" w:type="dxa"/>
            <w:tcBorders>
              <w:top w:val="single" w:sz="4" w:space="0" w:color="auto"/>
              <w:left w:val="single" w:sz="4" w:space="0" w:color="auto"/>
              <w:bottom w:val="single" w:sz="4" w:space="0" w:color="auto"/>
              <w:right w:val="single" w:sz="4" w:space="0" w:color="auto"/>
            </w:tcBorders>
          </w:tcPr>
          <w:p w14:paraId="15D1255A"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700,000</w:t>
            </w:r>
          </w:p>
        </w:tc>
      </w:tr>
      <w:tr w:rsidR="00105826" w:rsidRPr="001A645B" w14:paraId="016752F6" w14:textId="77777777" w:rsidTr="00054B93">
        <w:tc>
          <w:tcPr>
            <w:tcW w:w="4280" w:type="dxa"/>
            <w:tcBorders>
              <w:top w:val="single" w:sz="4" w:space="0" w:color="auto"/>
              <w:left w:val="single" w:sz="4" w:space="0" w:color="auto"/>
              <w:bottom w:val="single" w:sz="4" w:space="0" w:color="auto"/>
              <w:right w:val="single" w:sz="4" w:space="0" w:color="auto"/>
            </w:tcBorders>
          </w:tcPr>
          <w:p w14:paraId="63547F74" w14:textId="77777777" w:rsidR="00105826" w:rsidRPr="001A645B" w:rsidRDefault="00105826" w:rsidP="001A645B">
            <w:pPr>
              <w:spacing w:line="360" w:lineRule="auto"/>
              <w:rPr>
                <w:rFonts w:ascii="Times New Roman" w:hAnsi="Times New Roman"/>
              </w:rPr>
            </w:pPr>
          </w:p>
        </w:tc>
        <w:tc>
          <w:tcPr>
            <w:tcW w:w="2713" w:type="dxa"/>
            <w:tcBorders>
              <w:top w:val="single" w:sz="4" w:space="0" w:color="auto"/>
              <w:left w:val="single" w:sz="4" w:space="0" w:color="auto"/>
              <w:bottom w:val="single" w:sz="4" w:space="0" w:color="auto"/>
              <w:right w:val="single" w:sz="4" w:space="0" w:color="auto"/>
            </w:tcBorders>
            <w:hideMark/>
          </w:tcPr>
          <w:p w14:paraId="3BAA7229" w14:textId="77777777" w:rsidR="00105826" w:rsidRPr="001A645B" w:rsidRDefault="00105826" w:rsidP="001A645B">
            <w:pPr>
              <w:spacing w:line="360" w:lineRule="auto"/>
              <w:jc w:val="center"/>
              <w:rPr>
                <w:rFonts w:ascii="Times New Roman" w:hAnsi="Times New Roman"/>
                <w:b/>
              </w:rPr>
            </w:pPr>
            <w:r w:rsidRPr="001A645B">
              <w:rPr>
                <w:rFonts w:ascii="Times New Roman" w:hAnsi="Times New Roman"/>
                <w:b/>
              </w:rPr>
              <w:t xml:space="preserve">3.2 million </w:t>
            </w:r>
          </w:p>
        </w:tc>
      </w:tr>
      <w:tr w:rsidR="00105826" w:rsidRPr="001A645B" w14:paraId="5F86F240"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73E66268" w14:textId="77777777" w:rsidR="00105826" w:rsidRPr="001A645B" w:rsidRDefault="00105826" w:rsidP="001A645B">
            <w:pPr>
              <w:spacing w:line="360" w:lineRule="auto"/>
              <w:rPr>
                <w:rFonts w:ascii="Times New Roman" w:hAnsi="Times New Roman"/>
                <w:b/>
              </w:rPr>
            </w:pPr>
            <w:r w:rsidRPr="001A645B">
              <w:rPr>
                <w:rFonts w:ascii="Times New Roman" w:hAnsi="Times New Roman"/>
                <w:b/>
              </w:rPr>
              <w:t xml:space="preserve">Project performance and control </w:t>
            </w:r>
          </w:p>
        </w:tc>
        <w:tc>
          <w:tcPr>
            <w:tcW w:w="2713" w:type="dxa"/>
            <w:tcBorders>
              <w:top w:val="single" w:sz="4" w:space="0" w:color="auto"/>
              <w:left w:val="single" w:sz="4" w:space="0" w:color="auto"/>
              <w:bottom w:val="single" w:sz="4" w:space="0" w:color="auto"/>
              <w:right w:val="single" w:sz="4" w:space="0" w:color="auto"/>
            </w:tcBorders>
          </w:tcPr>
          <w:p w14:paraId="685A3514" w14:textId="77777777" w:rsidR="00105826" w:rsidRPr="001A645B" w:rsidRDefault="00105826" w:rsidP="001A645B">
            <w:pPr>
              <w:spacing w:line="360" w:lineRule="auto"/>
              <w:jc w:val="center"/>
              <w:rPr>
                <w:rFonts w:ascii="Times New Roman" w:hAnsi="Times New Roman"/>
              </w:rPr>
            </w:pPr>
          </w:p>
        </w:tc>
      </w:tr>
      <w:tr w:rsidR="00105826" w:rsidRPr="001A645B" w14:paraId="68F804EE"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5708765D" w14:textId="77777777" w:rsidR="00105826" w:rsidRPr="001A645B" w:rsidRDefault="00105826" w:rsidP="001A645B">
            <w:pPr>
              <w:spacing w:line="360" w:lineRule="auto"/>
              <w:rPr>
                <w:rFonts w:ascii="Times New Roman" w:hAnsi="Times New Roman"/>
              </w:rPr>
            </w:pPr>
            <w:r w:rsidRPr="001A645B">
              <w:rPr>
                <w:rFonts w:ascii="Times New Roman" w:hAnsi="Times New Roman"/>
              </w:rPr>
              <w:t>Preparing a report on the project</w:t>
            </w:r>
          </w:p>
        </w:tc>
        <w:tc>
          <w:tcPr>
            <w:tcW w:w="2713" w:type="dxa"/>
            <w:tcBorders>
              <w:top w:val="single" w:sz="4" w:space="0" w:color="auto"/>
              <w:left w:val="single" w:sz="4" w:space="0" w:color="auto"/>
              <w:bottom w:val="single" w:sz="4" w:space="0" w:color="auto"/>
              <w:right w:val="single" w:sz="4" w:space="0" w:color="auto"/>
            </w:tcBorders>
            <w:hideMark/>
          </w:tcPr>
          <w:p w14:paraId="7AB1A3F3"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900,000</w:t>
            </w:r>
          </w:p>
        </w:tc>
      </w:tr>
      <w:tr w:rsidR="00105826" w:rsidRPr="001A645B" w14:paraId="0D2676AD"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0DE207AA" w14:textId="77777777" w:rsidR="00105826" w:rsidRPr="001A645B" w:rsidRDefault="00105826" w:rsidP="001A645B">
            <w:pPr>
              <w:spacing w:line="360" w:lineRule="auto"/>
              <w:rPr>
                <w:rFonts w:ascii="Times New Roman" w:hAnsi="Times New Roman"/>
              </w:rPr>
            </w:pPr>
            <w:r w:rsidRPr="001A645B">
              <w:rPr>
                <w:rFonts w:ascii="Times New Roman" w:hAnsi="Times New Roman"/>
              </w:rPr>
              <w:t>Presenting and communicating the project</w:t>
            </w:r>
          </w:p>
        </w:tc>
        <w:tc>
          <w:tcPr>
            <w:tcW w:w="2713" w:type="dxa"/>
            <w:tcBorders>
              <w:top w:val="single" w:sz="4" w:space="0" w:color="auto"/>
              <w:left w:val="single" w:sz="4" w:space="0" w:color="auto"/>
              <w:bottom w:val="single" w:sz="4" w:space="0" w:color="auto"/>
              <w:right w:val="single" w:sz="4" w:space="0" w:color="auto"/>
            </w:tcBorders>
            <w:hideMark/>
          </w:tcPr>
          <w:p w14:paraId="334CB922"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400,000</w:t>
            </w:r>
          </w:p>
        </w:tc>
      </w:tr>
      <w:tr w:rsidR="00105826" w:rsidRPr="001A645B" w14:paraId="5026C81C"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17A37735" w14:textId="77777777" w:rsidR="00105826" w:rsidRPr="001A645B" w:rsidRDefault="00105826" w:rsidP="001A645B">
            <w:pPr>
              <w:spacing w:line="360" w:lineRule="auto"/>
              <w:rPr>
                <w:rFonts w:ascii="Times New Roman" w:hAnsi="Times New Roman"/>
              </w:rPr>
            </w:pPr>
            <w:r w:rsidRPr="001A645B">
              <w:rPr>
                <w:rFonts w:ascii="Times New Roman" w:hAnsi="Times New Roman"/>
              </w:rPr>
              <w:t>Post-project adjustment and correction</w:t>
            </w:r>
          </w:p>
        </w:tc>
        <w:tc>
          <w:tcPr>
            <w:tcW w:w="2713" w:type="dxa"/>
            <w:tcBorders>
              <w:top w:val="single" w:sz="4" w:space="0" w:color="auto"/>
              <w:left w:val="single" w:sz="4" w:space="0" w:color="auto"/>
              <w:bottom w:val="single" w:sz="4" w:space="0" w:color="auto"/>
              <w:right w:val="single" w:sz="4" w:space="0" w:color="auto"/>
            </w:tcBorders>
            <w:hideMark/>
          </w:tcPr>
          <w:p w14:paraId="7520F41B"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500,000</w:t>
            </w:r>
          </w:p>
        </w:tc>
      </w:tr>
      <w:tr w:rsidR="00105826" w:rsidRPr="001A645B" w14:paraId="65488A20" w14:textId="77777777" w:rsidTr="00054B93">
        <w:tc>
          <w:tcPr>
            <w:tcW w:w="4280" w:type="dxa"/>
            <w:tcBorders>
              <w:top w:val="single" w:sz="4" w:space="0" w:color="auto"/>
              <w:left w:val="single" w:sz="4" w:space="0" w:color="auto"/>
              <w:bottom w:val="single" w:sz="4" w:space="0" w:color="auto"/>
              <w:right w:val="single" w:sz="4" w:space="0" w:color="auto"/>
            </w:tcBorders>
          </w:tcPr>
          <w:p w14:paraId="7AD7A925" w14:textId="77777777" w:rsidR="00105826" w:rsidRPr="001A645B" w:rsidRDefault="00105826" w:rsidP="001A645B">
            <w:pPr>
              <w:spacing w:line="360" w:lineRule="auto"/>
              <w:rPr>
                <w:rFonts w:ascii="Times New Roman" w:hAnsi="Times New Roman"/>
              </w:rPr>
            </w:pPr>
          </w:p>
        </w:tc>
        <w:tc>
          <w:tcPr>
            <w:tcW w:w="2713" w:type="dxa"/>
            <w:tcBorders>
              <w:top w:val="single" w:sz="4" w:space="0" w:color="auto"/>
              <w:left w:val="single" w:sz="4" w:space="0" w:color="auto"/>
              <w:bottom w:val="single" w:sz="4" w:space="0" w:color="auto"/>
              <w:right w:val="single" w:sz="4" w:space="0" w:color="auto"/>
            </w:tcBorders>
            <w:hideMark/>
          </w:tcPr>
          <w:p w14:paraId="3E80DB84" w14:textId="77777777" w:rsidR="00105826" w:rsidRPr="001A645B" w:rsidRDefault="00105826" w:rsidP="001A645B">
            <w:pPr>
              <w:spacing w:line="360" w:lineRule="auto"/>
              <w:jc w:val="center"/>
              <w:rPr>
                <w:rFonts w:ascii="Times New Roman" w:hAnsi="Times New Roman"/>
                <w:b/>
              </w:rPr>
            </w:pPr>
            <w:r w:rsidRPr="001A645B">
              <w:rPr>
                <w:rFonts w:ascii="Times New Roman" w:hAnsi="Times New Roman"/>
                <w:b/>
              </w:rPr>
              <w:t>1.8 million</w:t>
            </w:r>
          </w:p>
        </w:tc>
      </w:tr>
      <w:tr w:rsidR="00105826" w:rsidRPr="001A645B" w14:paraId="3F342FB5"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2AE7E789" w14:textId="77777777" w:rsidR="00105826" w:rsidRPr="001A645B" w:rsidRDefault="00105826" w:rsidP="001A645B">
            <w:pPr>
              <w:spacing w:line="360" w:lineRule="auto"/>
              <w:rPr>
                <w:rFonts w:ascii="Times New Roman" w:hAnsi="Times New Roman"/>
                <w:b/>
              </w:rPr>
            </w:pPr>
            <w:r w:rsidRPr="001A645B">
              <w:rPr>
                <w:rFonts w:ascii="Times New Roman" w:hAnsi="Times New Roman"/>
                <w:b/>
              </w:rPr>
              <w:t xml:space="preserve">Project closer </w:t>
            </w:r>
          </w:p>
        </w:tc>
        <w:tc>
          <w:tcPr>
            <w:tcW w:w="2713" w:type="dxa"/>
            <w:tcBorders>
              <w:top w:val="single" w:sz="4" w:space="0" w:color="auto"/>
              <w:left w:val="single" w:sz="4" w:space="0" w:color="auto"/>
              <w:bottom w:val="single" w:sz="4" w:space="0" w:color="auto"/>
              <w:right w:val="single" w:sz="4" w:space="0" w:color="auto"/>
            </w:tcBorders>
          </w:tcPr>
          <w:p w14:paraId="1DAA3A8E" w14:textId="77777777" w:rsidR="00105826" w:rsidRPr="001A645B" w:rsidRDefault="00105826" w:rsidP="001A645B">
            <w:pPr>
              <w:spacing w:line="360" w:lineRule="auto"/>
              <w:jc w:val="center"/>
              <w:rPr>
                <w:rFonts w:ascii="Times New Roman" w:hAnsi="Times New Roman"/>
              </w:rPr>
            </w:pPr>
          </w:p>
        </w:tc>
      </w:tr>
      <w:tr w:rsidR="00105826" w:rsidRPr="001A645B" w14:paraId="2E365E42"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501719C8" w14:textId="77777777" w:rsidR="00105826" w:rsidRPr="001A645B" w:rsidRDefault="00105826" w:rsidP="001A645B">
            <w:pPr>
              <w:spacing w:line="360" w:lineRule="auto"/>
              <w:rPr>
                <w:rFonts w:ascii="Times New Roman" w:hAnsi="Times New Roman"/>
              </w:rPr>
            </w:pPr>
            <w:r w:rsidRPr="001A645B">
              <w:rPr>
                <w:rFonts w:ascii="Times New Roman" w:hAnsi="Times New Roman"/>
              </w:rPr>
              <w:t>Project handover</w:t>
            </w:r>
          </w:p>
        </w:tc>
        <w:tc>
          <w:tcPr>
            <w:tcW w:w="2713" w:type="dxa"/>
            <w:tcBorders>
              <w:top w:val="single" w:sz="4" w:space="0" w:color="auto"/>
              <w:left w:val="single" w:sz="4" w:space="0" w:color="auto"/>
              <w:bottom w:val="single" w:sz="4" w:space="0" w:color="auto"/>
              <w:right w:val="single" w:sz="4" w:space="0" w:color="auto"/>
            </w:tcBorders>
            <w:hideMark/>
          </w:tcPr>
          <w:p w14:paraId="2144DE22"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500,000</w:t>
            </w:r>
          </w:p>
        </w:tc>
      </w:tr>
      <w:tr w:rsidR="00105826" w:rsidRPr="001A645B" w14:paraId="4783C015"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76CACFBB" w14:textId="77777777" w:rsidR="00105826" w:rsidRPr="001A645B" w:rsidRDefault="00105826" w:rsidP="001A645B">
            <w:pPr>
              <w:spacing w:line="360" w:lineRule="auto"/>
              <w:rPr>
                <w:rFonts w:ascii="Times New Roman" w:hAnsi="Times New Roman"/>
              </w:rPr>
            </w:pPr>
            <w:r w:rsidRPr="001A645B">
              <w:rPr>
                <w:rFonts w:ascii="Times New Roman" w:hAnsi="Times New Roman"/>
              </w:rPr>
              <w:t>Project closure</w:t>
            </w:r>
          </w:p>
        </w:tc>
        <w:tc>
          <w:tcPr>
            <w:tcW w:w="2713" w:type="dxa"/>
            <w:tcBorders>
              <w:top w:val="single" w:sz="4" w:space="0" w:color="auto"/>
              <w:left w:val="single" w:sz="4" w:space="0" w:color="auto"/>
              <w:bottom w:val="single" w:sz="4" w:space="0" w:color="auto"/>
              <w:right w:val="single" w:sz="4" w:space="0" w:color="auto"/>
            </w:tcBorders>
            <w:hideMark/>
          </w:tcPr>
          <w:p w14:paraId="5D903D41" w14:textId="77777777" w:rsidR="00105826" w:rsidRPr="001A645B" w:rsidRDefault="00105826" w:rsidP="001A645B">
            <w:pPr>
              <w:spacing w:line="360" w:lineRule="auto"/>
              <w:jc w:val="center"/>
              <w:rPr>
                <w:rFonts w:ascii="Times New Roman" w:hAnsi="Times New Roman"/>
              </w:rPr>
            </w:pPr>
            <w:r w:rsidRPr="001A645B">
              <w:rPr>
                <w:rFonts w:ascii="Times New Roman" w:hAnsi="Times New Roman"/>
              </w:rPr>
              <w:t>300,000</w:t>
            </w:r>
          </w:p>
        </w:tc>
      </w:tr>
      <w:tr w:rsidR="00105826" w:rsidRPr="001A645B" w14:paraId="7ADB243D" w14:textId="77777777" w:rsidTr="00054B93">
        <w:tc>
          <w:tcPr>
            <w:tcW w:w="4280" w:type="dxa"/>
            <w:tcBorders>
              <w:top w:val="single" w:sz="4" w:space="0" w:color="auto"/>
              <w:left w:val="single" w:sz="4" w:space="0" w:color="auto"/>
              <w:bottom w:val="single" w:sz="4" w:space="0" w:color="auto"/>
              <w:right w:val="single" w:sz="4" w:space="0" w:color="auto"/>
            </w:tcBorders>
          </w:tcPr>
          <w:p w14:paraId="246CC038" w14:textId="77777777" w:rsidR="00105826" w:rsidRPr="001A645B" w:rsidRDefault="00105826" w:rsidP="001A645B">
            <w:pPr>
              <w:spacing w:line="360" w:lineRule="auto"/>
              <w:jc w:val="center"/>
              <w:rPr>
                <w:rFonts w:ascii="Times New Roman" w:hAnsi="Times New Roman"/>
                <w:b/>
              </w:rPr>
            </w:pPr>
          </w:p>
        </w:tc>
        <w:tc>
          <w:tcPr>
            <w:tcW w:w="2713" w:type="dxa"/>
            <w:tcBorders>
              <w:top w:val="single" w:sz="4" w:space="0" w:color="auto"/>
              <w:left w:val="single" w:sz="4" w:space="0" w:color="auto"/>
              <w:bottom w:val="single" w:sz="4" w:space="0" w:color="auto"/>
              <w:right w:val="single" w:sz="4" w:space="0" w:color="auto"/>
            </w:tcBorders>
            <w:hideMark/>
          </w:tcPr>
          <w:p w14:paraId="7B16FA6F" w14:textId="77777777" w:rsidR="00105826" w:rsidRPr="001A645B" w:rsidRDefault="00105826" w:rsidP="001A645B">
            <w:pPr>
              <w:spacing w:line="360" w:lineRule="auto"/>
              <w:jc w:val="center"/>
              <w:rPr>
                <w:rFonts w:ascii="Times New Roman" w:hAnsi="Times New Roman"/>
                <w:b/>
              </w:rPr>
            </w:pPr>
            <w:r w:rsidRPr="001A645B">
              <w:rPr>
                <w:rFonts w:ascii="Times New Roman" w:hAnsi="Times New Roman"/>
                <w:b/>
              </w:rPr>
              <w:t>800,000</w:t>
            </w:r>
          </w:p>
        </w:tc>
      </w:tr>
      <w:tr w:rsidR="00105826" w:rsidRPr="001A645B" w14:paraId="348256E5"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440A4061" w14:textId="77777777" w:rsidR="00105826" w:rsidRPr="001A645B" w:rsidRDefault="00105826" w:rsidP="001A645B">
            <w:pPr>
              <w:spacing w:line="360" w:lineRule="auto"/>
              <w:rPr>
                <w:rFonts w:ascii="Times New Roman" w:hAnsi="Times New Roman"/>
              </w:rPr>
            </w:pPr>
            <w:r w:rsidRPr="001A645B">
              <w:rPr>
                <w:rFonts w:ascii="Times New Roman" w:hAnsi="Times New Roman"/>
              </w:rPr>
              <w:t xml:space="preserve">Contingency fund </w:t>
            </w:r>
          </w:p>
        </w:tc>
        <w:tc>
          <w:tcPr>
            <w:tcW w:w="2713" w:type="dxa"/>
            <w:tcBorders>
              <w:top w:val="single" w:sz="4" w:space="0" w:color="auto"/>
              <w:left w:val="single" w:sz="4" w:space="0" w:color="auto"/>
              <w:bottom w:val="single" w:sz="4" w:space="0" w:color="auto"/>
              <w:right w:val="single" w:sz="4" w:space="0" w:color="auto"/>
            </w:tcBorders>
            <w:hideMark/>
          </w:tcPr>
          <w:p w14:paraId="5854ABC5" w14:textId="77777777" w:rsidR="00105826" w:rsidRPr="001A645B" w:rsidRDefault="00105826" w:rsidP="001A645B">
            <w:pPr>
              <w:spacing w:line="360" w:lineRule="auto"/>
              <w:jc w:val="center"/>
              <w:rPr>
                <w:rFonts w:ascii="Times New Roman" w:hAnsi="Times New Roman"/>
                <w:b/>
              </w:rPr>
            </w:pPr>
            <w:r w:rsidRPr="001A645B">
              <w:rPr>
                <w:rFonts w:ascii="Times New Roman" w:hAnsi="Times New Roman"/>
                <w:b/>
              </w:rPr>
              <w:t>200,000</w:t>
            </w:r>
          </w:p>
        </w:tc>
      </w:tr>
      <w:tr w:rsidR="00105826" w:rsidRPr="001A645B" w14:paraId="7F62471D"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074C6284" w14:textId="77777777" w:rsidR="00105826" w:rsidRPr="001A645B" w:rsidRDefault="00105826" w:rsidP="001A645B">
            <w:pPr>
              <w:spacing w:line="360" w:lineRule="auto"/>
              <w:jc w:val="center"/>
              <w:rPr>
                <w:rFonts w:ascii="Times New Roman" w:hAnsi="Times New Roman"/>
                <w:b/>
              </w:rPr>
            </w:pPr>
            <w:r w:rsidRPr="001A645B">
              <w:rPr>
                <w:rFonts w:ascii="Times New Roman" w:hAnsi="Times New Roman"/>
                <w:b/>
              </w:rPr>
              <w:t xml:space="preserve">Total </w:t>
            </w:r>
          </w:p>
        </w:tc>
        <w:tc>
          <w:tcPr>
            <w:tcW w:w="2713" w:type="dxa"/>
            <w:tcBorders>
              <w:top w:val="single" w:sz="4" w:space="0" w:color="auto"/>
              <w:left w:val="single" w:sz="4" w:space="0" w:color="auto"/>
              <w:bottom w:val="single" w:sz="4" w:space="0" w:color="auto"/>
              <w:right w:val="single" w:sz="4" w:space="0" w:color="auto"/>
            </w:tcBorders>
            <w:hideMark/>
          </w:tcPr>
          <w:p w14:paraId="186C14D5" w14:textId="77777777" w:rsidR="00105826" w:rsidRPr="001A645B" w:rsidRDefault="00105826" w:rsidP="001A645B">
            <w:pPr>
              <w:spacing w:line="360" w:lineRule="auto"/>
              <w:jc w:val="center"/>
              <w:rPr>
                <w:rFonts w:ascii="Times New Roman" w:hAnsi="Times New Roman"/>
                <w:b/>
              </w:rPr>
            </w:pPr>
            <w:r w:rsidRPr="001A645B">
              <w:rPr>
                <w:rFonts w:ascii="Times New Roman" w:hAnsi="Times New Roman"/>
                <w:b/>
              </w:rPr>
              <w:t>£8 million</w:t>
            </w:r>
          </w:p>
        </w:tc>
      </w:tr>
    </w:tbl>
    <w:p w14:paraId="784F1520" w14:textId="77777777" w:rsidR="00AD5D57" w:rsidRPr="001A645B" w:rsidRDefault="00AD5D57" w:rsidP="001A645B">
      <w:pPr>
        <w:spacing w:line="360" w:lineRule="auto"/>
        <w:rPr>
          <w:rFonts w:ascii="Times New Roman" w:hAnsi="Times New Roman"/>
        </w:rPr>
      </w:pPr>
    </w:p>
    <w:p w14:paraId="5041D7C0" w14:textId="77777777" w:rsidR="005F0B1D" w:rsidRPr="000367D1" w:rsidRDefault="001015CA" w:rsidP="001A645B">
      <w:pPr>
        <w:pStyle w:val="Heading1"/>
        <w:spacing w:line="360" w:lineRule="auto"/>
        <w:rPr>
          <w:rFonts w:ascii="Times New Roman" w:hAnsi="Times New Roman"/>
          <w:color w:val="000000" w:themeColor="text1"/>
          <w:sz w:val="32"/>
          <w:szCs w:val="32"/>
        </w:rPr>
      </w:pPr>
      <w:bookmarkStart w:id="33" w:name="_Toc92100380"/>
      <w:r w:rsidRPr="000367D1">
        <w:rPr>
          <w:rFonts w:ascii="Times New Roman" w:hAnsi="Times New Roman"/>
          <w:color w:val="000000" w:themeColor="text1"/>
          <w:sz w:val="32"/>
          <w:szCs w:val="32"/>
        </w:rPr>
        <w:lastRenderedPageBreak/>
        <w:t>Task 6: Consideration of Resources</w:t>
      </w:r>
      <w:bookmarkEnd w:id="33"/>
    </w:p>
    <w:p w14:paraId="02059549" w14:textId="74013875" w:rsidR="00CA6F50" w:rsidRPr="001A645B" w:rsidRDefault="00CA6F50" w:rsidP="001A645B">
      <w:pPr>
        <w:spacing w:line="360" w:lineRule="auto"/>
        <w:jc w:val="both"/>
        <w:rPr>
          <w:rFonts w:ascii="Times New Roman" w:hAnsi="Times New Roman"/>
          <w:sz w:val="24"/>
          <w:szCs w:val="24"/>
        </w:rPr>
      </w:pPr>
      <w:r w:rsidRPr="001A645B">
        <w:rPr>
          <w:rFonts w:ascii="Times New Roman" w:hAnsi="Times New Roman"/>
          <w:sz w:val="24"/>
          <w:szCs w:val="24"/>
        </w:rPr>
        <w:t>As a project management plan developer, there needs to invest time, effort</w:t>
      </w:r>
      <w:r w:rsidR="002D6D9E" w:rsidRPr="001A645B">
        <w:rPr>
          <w:rFonts w:ascii="Times New Roman" w:hAnsi="Times New Roman"/>
          <w:sz w:val="24"/>
          <w:szCs w:val="24"/>
        </w:rPr>
        <w:t>, devices,</w:t>
      </w:r>
      <w:r w:rsidRPr="001A645B">
        <w:rPr>
          <w:rFonts w:ascii="Times New Roman" w:hAnsi="Times New Roman"/>
          <w:sz w:val="24"/>
          <w:szCs w:val="24"/>
        </w:rPr>
        <w:t xml:space="preserve"> and has to bear some costs for carrying the project. </w:t>
      </w:r>
    </w:p>
    <w:tbl>
      <w:tblPr>
        <w:tblStyle w:val="TableGrid"/>
        <w:tblW w:w="5000" w:type="pct"/>
        <w:tblLook w:val="04A0" w:firstRow="1" w:lastRow="0" w:firstColumn="1" w:lastColumn="0" w:noHBand="0" w:noVBand="1"/>
      </w:tblPr>
      <w:tblGrid>
        <w:gridCol w:w="4675"/>
        <w:gridCol w:w="4675"/>
      </w:tblGrid>
      <w:tr w:rsidR="00657AD2" w:rsidRPr="001A645B" w14:paraId="33984988" w14:textId="77777777" w:rsidTr="00657AD2">
        <w:tc>
          <w:tcPr>
            <w:tcW w:w="2500" w:type="pct"/>
          </w:tcPr>
          <w:p w14:paraId="5FA9CF2A" w14:textId="7D3D2047" w:rsidR="00657AD2" w:rsidRPr="001A645B" w:rsidRDefault="00657AD2" w:rsidP="001A645B">
            <w:pPr>
              <w:spacing w:line="360" w:lineRule="auto"/>
              <w:jc w:val="both"/>
              <w:rPr>
                <w:rFonts w:ascii="Times New Roman" w:hAnsi="Times New Roman"/>
                <w:sz w:val="24"/>
                <w:szCs w:val="24"/>
              </w:rPr>
            </w:pPr>
            <w:r w:rsidRPr="001A645B">
              <w:rPr>
                <w:rFonts w:ascii="Times New Roman" w:hAnsi="Times New Roman"/>
                <w:sz w:val="24"/>
                <w:szCs w:val="24"/>
              </w:rPr>
              <w:t>Resource</w:t>
            </w:r>
            <w:r w:rsidR="002D6D9E" w:rsidRPr="001A645B">
              <w:rPr>
                <w:rFonts w:ascii="Times New Roman" w:hAnsi="Times New Roman"/>
                <w:sz w:val="24"/>
                <w:szCs w:val="24"/>
              </w:rPr>
              <w:t>s</w:t>
            </w:r>
            <w:r w:rsidRPr="001A645B">
              <w:rPr>
                <w:rFonts w:ascii="Times New Roman" w:hAnsi="Times New Roman"/>
                <w:sz w:val="24"/>
                <w:szCs w:val="24"/>
              </w:rPr>
              <w:t xml:space="preserve"> Name </w:t>
            </w:r>
          </w:p>
        </w:tc>
        <w:tc>
          <w:tcPr>
            <w:tcW w:w="2500" w:type="pct"/>
          </w:tcPr>
          <w:p w14:paraId="107D57A7" w14:textId="2D0C511C" w:rsidR="00657AD2" w:rsidRPr="001A645B" w:rsidRDefault="00657AD2" w:rsidP="001A645B">
            <w:pPr>
              <w:spacing w:line="360" w:lineRule="auto"/>
              <w:jc w:val="both"/>
              <w:rPr>
                <w:rFonts w:ascii="Times New Roman" w:hAnsi="Times New Roman"/>
                <w:sz w:val="24"/>
                <w:szCs w:val="24"/>
              </w:rPr>
            </w:pPr>
            <w:r w:rsidRPr="001A645B">
              <w:rPr>
                <w:rFonts w:ascii="Times New Roman" w:hAnsi="Times New Roman"/>
                <w:sz w:val="24"/>
                <w:szCs w:val="24"/>
              </w:rPr>
              <w:t>Resource</w:t>
            </w:r>
            <w:r w:rsidR="002D6D9E" w:rsidRPr="001A645B">
              <w:rPr>
                <w:rFonts w:ascii="Times New Roman" w:hAnsi="Times New Roman"/>
                <w:sz w:val="24"/>
                <w:szCs w:val="24"/>
              </w:rPr>
              <w:t>s</w:t>
            </w:r>
            <w:r w:rsidRPr="001A645B">
              <w:rPr>
                <w:rFonts w:ascii="Times New Roman" w:hAnsi="Times New Roman"/>
                <w:sz w:val="24"/>
                <w:szCs w:val="24"/>
              </w:rPr>
              <w:t xml:space="preserve"> Requirements </w:t>
            </w:r>
          </w:p>
        </w:tc>
      </w:tr>
      <w:tr w:rsidR="00657AD2" w:rsidRPr="001A645B" w14:paraId="44F63E0B" w14:textId="77777777" w:rsidTr="00657AD2">
        <w:tc>
          <w:tcPr>
            <w:tcW w:w="2500" w:type="pct"/>
          </w:tcPr>
          <w:p w14:paraId="7449B228" w14:textId="1E4382DC" w:rsidR="00657AD2" w:rsidRPr="001A645B" w:rsidRDefault="00657AD2"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Time </w:t>
            </w:r>
          </w:p>
        </w:tc>
        <w:tc>
          <w:tcPr>
            <w:tcW w:w="2500" w:type="pct"/>
          </w:tcPr>
          <w:p w14:paraId="4A449ADF" w14:textId="6ACEB03F" w:rsidR="00657AD2" w:rsidRPr="001A645B" w:rsidRDefault="00657AD2" w:rsidP="001A645B">
            <w:pPr>
              <w:spacing w:line="360" w:lineRule="auto"/>
              <w:jc w:val="both"/>
              <w:rPr>
                <w:rFonts w:ascii="Times New Roman" w:hAnsi="Times New Roman"/>
                <w:sz w:val="24"/>
                <w:szCs w:val="24"/>
              </w:rPr>
            </w:pPr>
            <w:r w:rsidRPr="001A645B">
              <w:rPr>
                <w:rFonts w:ascii="Times New Roman" w:hAnsi="Times New Roman"/>
                <w:sz w:val="24"/>
                <w:szCs w:val="24"/>
              </w:rPr>
              <w:t>The project is an 18-months long project. Through time, to observe the project development to progress and till the closure of the project will require a lot of time investment in this project.</w:t>
            </w:r>
          </w:p>
        </w:tc>
      </w:tr>
      <w:tr w:rsidR="00657AD2" w:rsidRPr="001A645B" w14:paraId="3422B153" w14:textId="77777777" w:rsidTr="00657AD2">
        <w:tc>
          <w:tcPr>
            <w:tcW w:w="2500" w:type="pct"/>
          </w:tcPr>
          <w:p w14:paraId="35B70E74" w14:textId="40AC2EBC" w:rsidR="00657AD2" w:rsidRPr="001A645B" w:rsidRDefault="00657AD2"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Financial capital (costs) </w:t>
            </w:r>
          </w:p>
        </w:tc>
        <w:tc>
          <w:tcPr>
            <w:tcW w:w="2500" w:type="pct"/>
          </w:tcPr>
          <w:p w14:paraId="4AB2458B" w14:textId="4200F175" w:rsidR="00657AD2" w:rsidRPr="001A645B" w:rsidRDefault="00657AD2"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The costs that can be needed to invest in this project development are the internet bill, mobile costs, transportation costs, etc.  </w:t>
            </w:r>
          </w:p>
        </w:tc>
      </w:tr>
      <w:tr w:rsidR="00657AD2" w:rsidRPr="001A645B" w14:paraId="5379925D" w14:textId="77777777" w:rsidTr="00657AD2">
        <w:tc>
          <w:tcPr>
            <w:tcW w:w="2500" w:type="pct"/>
          </w:tcPr>
          <w:p w14:paraId="31F99019" w14:textId="2D5820C8" w:rsidR="00657AD2" w:rsidRPr="001A645B" w:rsidRDefault="00657AD2"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Human capital </w:t>
            </w:r>
          </w:p>
        </w:tc>
        <w:tc>
          <w:tcPr>
            <w:tcW w:w="2500" w:type="pct"/>
          </w:tcPr>
          <w:p w14:paraId="4E19EBD8" w14:textId="6226089A" w:rsidR="00657AD2" w:rsidRPr="001A645B" w:rsidRDefault="00657AD2"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Throughout the project has to give </w:t>
            </w:r>
            <w:r w:rsidR="00EE3AFA" w:rsidRPr="001A645B">
              <w:rPr>
                <w:rFonts w:ascii="Times New Roman" w:hAnsi="Times New Roman"/>
                <w:sz w:val="24"/>
                <w:szCs w:val="24"/>
              </w:rPr>
              <w:t>mental and physical efforts.</w:t>
            </w:r>
          </w:p>
        </w:tc>
      </w:tr>
      <w:tr w:rsidR="00657AD2" w:rsidRPr="001A645B" w14:paraId="06333AD7" w14:textId="77777777" w:rsidTr="00657AD2">
        <w:tc>
          <w:tcPr>
            <w:tcW w:w="2500" w:type="pct"/>
          </w:tcPr>
          <w:p w14:paraId="79F0CBE7" w14:textId="60CE5498" w:rsidR="00657AD2" w:rsidRPr="001A645B" w:rsidRDefault="00657AD2"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Communication tool </w:t>
            </w:r>
          </w:p>
        </w:tc>
        <w:tc>
          <w:tcPr>
            <w:tcW w:w="2500" w:type="pct"/>
          </w:tcPr>
          <w:p w14:paraId="25CB601F" w14:textId="3CE99B56" w:rsidR="00657AD2" w:rsidRPr="001A645B" w:rsidRDefault="00657AD2" w:rsidP="001A645B">
            <w:pPr>
              <w:spacing w:line="360" w:lineRule="auto"/>
              <w:jc w:val="both"/>
              <w:rPr>
                <w:rFonts w:ascii="Times New Roman" w:hAnsi="Times New Roman"/>
                <w:sz w:val="24"/>
                <w:szCs w:val="24"/>
              </w:rPr>
            </w:pPr>
            <w:r w:rsidRPr="001A645B">
              <w:rPr>
                <w:rFonts w:ascii="Times New Roman" w:hAnsi="Times New Roman"/>
                <w:sz w:val="24"/>
                <w:szCs w:val="24"/>
              </w:rPr>
              <w:t>There needs to use some devices</w:t>
            </w:r>
            <w:r w:rsidR="00EE3AFA" w:rsidRPr="001A645B">
              <w:rPr>
                <w:rFonts w:ascii="Times New Roman" w:hAnsi="Times New Roman"/>
                <w:sz w:val="24"/>
                <w:szCs w:val="24"/>
              </w:rPr>
              <w:t xml:space="preserve"> such as mobile, telephone, etc.</w:t>
            </w:r>
            <w:r w:rsidRPr="001A645B">
              <w:rPr>
                <w:rFonts w:ascii="Times New Roman" w:hAnsi="Times New Roman"/>
                <w:sz w:val="24"/>
                <w:szCs w:val="24"/>
              </w:rPr>
              <w:t xml:space="preserve"> for communication. </w:t>
            </w:r>
          </w:p>
        </w:tc>
      </w:tr>
      <w:tr w:rsidR="00EE3AFA" w:rsidRPr="001A645B" w14:paraId="7EF124B3" w14:textId="77777777" w:rsidTr="00657AD2">
        <w:tc>
          <w:tcPr>
            <w:tcW w:w="2500" w:type="pct"/>
          </w:tcPr>
          <w:p w14:paraId="3374B8EC" w14:textId="496EE951" w:rsidR="00EE3AFA" w:rsidRPr="001A645B" w:rsidRDefault="00EE3AFA" w:rsidP="001A645B">
            <w:pPr>
              <w:spacing w:line="360" w:lineRule="auto"/>
              <w:jc w:val="both"/>
              <w:rPr>
                <w:rFonts w:ascii="Times New Roman" w:hAnsi="Times New Roman"/>
                <w:sz w:val="24"/>
                <w:szCs w:val="24"/>
              </w:rPr>
            </w:pPr>
            <w:r w:rsidRPr="001A645B">
              <w:rPr>
                <w:rFonts w:ascii="Times New Roman" w:hAnsi="Times New Roman"/>
                <w:sz w:val="24"/>
                <w:szCs w:val="24"/>
              </w:rPr>
              <w:t>Project</w:t>
            </w:r>
            <w:r w:rsidR="005807CD" w:rsidRPr="001A645B">
              <w:rPr>
                <w:rFonts w:ascii="Times New Roman" w:hAnsi="Times New Roman"/>
                <w:sz w:val="24"/>
                <w:szCs w:val="24"/>
              </w:rPr>
              <w:t xml:space="preserve"> making</w:t>
            </w:r>
            <w:r w:rsidRPr="001A645B">
              <w:rPr>
                <w:rFonts w:ascii="Times New Roman" w:hAnsi="Times New Roman"/>
                <w:sz w:val="24"/>
                <w:szCs w:val="24"/>
              </w:rPr>
              <w:t xml:space="preserve"> </w:t>
            </w:r>
            <w:r w:rsidR="005807CD" w:rsidRPr="001A645B">
              <w:rPr>
                <w:rFonts w:ascii="Times New Roman" w:hAnsi="Times New Roman"/>
                <w:sz w:val="24"/>
                <w:szCs w:val="24"/>
              </w:rPr>
              <w:t>devices</w:t>
            </w:r>
          </w:p>
        </w:tc>
        <w:tc>
          <w:tcPr>
            <w:tcW w:w="2500" w:type="pct"/>
          </w:tcPr>
          <w:p w14:paraId="1FE713D9" w14:textId="324296CF" w:rsidR="00EE3AFA" w:rsidRPr="001A645B" w:rsidRDefault="00EE3AFA"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Laptop, PC, etc. </w:t>
            </w:r>
          </w:p>
        </w:tc>
      </w:tr>
    </w:tbl>
    <w:p w14:paraId="3C2D2CB3" w14:textId="77777777" w:rsidR="00657AD2" w:rsidRPr="001A645B" w:rsidRDefault="00657AD2" w:rsidP="001A645B">
      <w:pPr>
        <w:spacing w:line="360" w:lineRule="auto"/>
        <w:jc w:val="both"/>
        <w:rPr>
          <w:rFonts w:ascii="Times New Roman" w:hAnsi="Times New Roman"/>
          <w:sz w:val="24"/>
          <w:szCs w:val="24"/>
        </w:rPr>
      </w:pPr>
    </w:p>
    <w:p w14:paraId="5BC8B346" w14:textId="67B7675F" w:rsidR="001015CA" w:rsidRPr="000367D1" w:rsidRDefault="001015CA" w:rsidP="001A645B">
      <w:pPr>
        <w:pStyle w:val="Heading1"/>
        <w:spacing w:line="360" w:lineRule="auto"/>
        <w:rPr>
          <w:rFonts w:ascii="Times New Roman" w:hAnsi="Times New Roman"/>
          <w:color w:val="000000" w:themeColor="text1"/>
          <w:sz w:val="32"/>
          <w:szCs w:val="32"/>
        </w:rPr>
      </w:pPr>
      <w:bookmarkStart w:id="34" w:name="_Toc92100381"/>
      <w:r w:rsidRPr="000367D1">
        <w:rPr>
          <w:rFonts w:ascii="Times New Roman" w:hAnsi="Times New Roman"/>
          <w:color w:val="000000" w:themeColor="text1"/>
          <w:sz w:val="32"/>
          <w:szCs w:val="32"/>
        </w:rPr>
        <w:t>Task 7: Project Schedule</w:t>
      </w:r>
      <w:bookmarkEnd w:id="34"/>
    </w:p>
    <w:p w14:paraId="4142F25F" w14:textId="75342137" w:rsidR="00105826" w:rsidRPr="001A645B" w:rsidRDefault="005F0B1D" w:rsidP="001A645B">
      <w:pPr>
        <w:spacing w:line="360" w:lineRule="auto"/>
        <w:rPr>
          <w:rFonts w:ascii="Times New Roman" w:hAnsi="Times New Roman"/>
          <w:b/>
          <w:bCs/>
          <w:sz w:val="32"/>
          <w:szCs w:val="32"/>
        </w:rPr>
      </w:pPr>
      <w:r w:rsidRPr="001A645B">
        <w:rPr>
          <w:rFonts w:ascii="Times New Roman" w:hAnsi="Times New Roman"/>
          <w:sz w:val="24"/>
          <w:szCs w:val="24"/>
        </w:rPr>
        <w:t>Project on making advertising by the Working Men’s College</w:t>
      </w:r>
      <w:r w:rsidRPr="001A645B">
        <w:rPr>
          <w:rFonts w:ascii="Times New Roman" w:hAnsi="Times New Roman"/>
          <w:b/>
          <w:bCs/>
        </w:rPr>
        <w:t xml:space="preserve"> </w:t>
      </w:r>
    </w:p>
    <w:tbl>
      <w:tblPr>
        <w:tblStyle w:val="TableGrid"/>
        <w:tblW w:w="0" w:type="auto"/>
        <w:tblLook w:val="04A0" w:firstRow="1" w:lastRow="0" w:firstColumn="1" w:lastColumn="0" w:noHBand="0" w:noVBand="1"/>
      </w:tblPr>
      <w:tblGrid>
        <w:gridCol w:w="4280"/>
        <w:gridCol w:w="2583"/>
      </w:tblGrid>
      <w:tr w:rsidR="0070456E" w:rsidRPr="001A645B" w14:paraId="1F123D28"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40590047" w14:textId="77777777" w:rsidR="0070456E" w:rsidRPr="001A645B" w:rsidRDefault="0070456E" w:rsidP="001A645B">
            <w:pPr>
              <w:spacing w:line="360" w:lineRule="auto"/>
              <w:jc w:val="center"/>
              <w:rPr>
                <w:rFonts w:ascii="Times New Roman" w:hAnsi="Times New Roman"/>
                <w:b/>
              </w:rPr>
            </w:pPr>
            <w:r w:rsidRPr="001A645B">
              <w:rPr>
                <w:rFonts w:ascii="Times New Roman" w:hAnsi="Times New Roman"/>
                <w:b/>
              </w:rPr>
              <w:t>Cost description</w:t>
            </w:r>
          </w:p>
        </w:tc>
        <w:tc>
          <w:tcPr>
            <w:tcW w:w="2583" w:type="dxa"/>
            <w:tcBorders>
              <w:top w:val="single" w:sz="4" w:space="0" w:color="auto"/>
              <w:left w:val="single" w:sz="4" w:space="0" w:color="auto"/>
              <w:bottom w:val="single" w:sz="4" w:space="0" w:color="auto"/>
              <w:right w:val="single" w:sz="4" w:space="0" w:color="auto"/>
            </w:tcBorders>
          </w:tcPr>
          <w:p w14:paraId="27D7DBA6" w14:textId="77777777" w:rsidR="0070456E" w:rsidRPr="001A645B" w:rsidRDefault="0070456E" w:rsidP="001A645B">
            <w:pPr>
              <w:spacing w:line="360" w:lineRule="auto"/>
              <w:jc w:val="center"/>
              <w:rPr>
                <w:rFonts w:ascii="Times New Roman" w:hAnsi="Times New Roman"/>
                <w:b/>
              </w:rPr>
            </w:pPr>
            <w:r w:rsidRPr="001A645B">
              <w:rPr>
                <w:rFonts w:ascii="Times New Roman" w:hAnsi="Times New Roman"/>
                <w:b/>
              </w:rPr>
              <w:t>Budgeted time</w:t>
            </w:r>
          </w:p>
        </w:tc>
      </w:tr>
      <w:tr w:rsidR="0070456E" w:rsidRPr="001A645B" w14:paraId="64494DDD"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19C0F6CF" w14:textId="77777777" w:rsidR="0070456E" w:rsidRPr="001A645B" w:rsidRDefault="0070456E" w:rsidP="001A645B">
            <w:pPr>
              <w:spacing w:line="360" w:lineRule="auto"/>
              <w:rPr>
                <w:rFonts w:ascii="Times New Roman" w:hAnsi="Times New Roman"/>
                <w:b/>
              </w:rPr>
            </w:pPr>
            <w:r w:rsidRPr="001A645B">
              <w:rPr>
                <w:rFonts w:ascii="Times New Roman" w:hAnsi="Times New Roman"/>
                <w:b/>
              </w:rPr>
              <w:t>Project conception and initiation</w:t>
            </w:r>
          </w:p>
        </w:tc>
        <w:tc>
          <w:tcPr>
            <w:tcW w:w="2583" w:type="dxa"/>
            <w:tcBorders>
              <w:top w:val="single" w:sz="4" w:space="0" w:color="auto"/>
              <w:left w:val="single" w:sz="4" w:space="0" w:color="auto"/>
              <w:bottom w:val="single" w:sz="4" w:space="0" w:color="auto"/>
              <w:right w:val="single" w:sz="4" w:space="0" w:color="auto"/>
            </w:tcBorders>
          </w:tcPr>
          <w:p w14:paraId="307A70E2" w14:textId="77777777" w:rsidR="0070456E" w:rsidRPr="001A645B" w:rsidRDefault="0070456E" w:rsidP="001A645B">
            <w:pPr>
              <w:spacing w:line="360" w:lineRule="auto"/>
              <w:jc w:val="center"/>
              <w:rPr>
                <w:rFonts w:ascii="Times New Roman" w:hAnsi="Times New Roman"/>
              </w:rPr>
            </w:pPr>
          </w:p>
        </w:tc>
      </w:tr>
      <w:tr w:rsidR="0070456E" w:rsidRPr="001A645B" w14:paraId="15123CEA"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6B3D073A" w14:textId="77777777" w:rsidR="0070456E" w:rsidRPr="001A645B" w:rsidRDefault="0070456E" w:rsidP="001A645B">
            <w:pPr>
              <w:spacing w:line="360" w:lineRule="auto"/>
              <w:rPr>
                <w:rFonts w:ascii="Times New Roman" w:hAnsi="Times New Roman"/>
              </w:rPr>
            </w:pPr>
            <w:r w:rsidRPr="001A645B">
              <w:rPr>
                <w:rFonts w:ascii="Times New Roman" w:hAnsi="Times New Roman"/>
              </w:rPr>
              <w:t>Getting project approval</w:t>
            </w:r>
          </w:p>
        </w:tc>
        <w:tc>
          <w:tcPr>
            <w:tcW w:w="2583" w:type="dxa"/>
            <w:tcBorders>
              <w:top w:val="single" w:sz="4" w:space="0" w:color="auto"/>
              <w:left w:val="single" w:sz="4" w:space="0" w:color="auto"/>
              <w:bottom w:val="single" w:sz="4" w:space="0" w:color="auto"/>
              <w:right w:val="single" w:sz="4" w:space="0" w:color="auto"/>
            </w:tcBorders>
          </w:tcPr>
          <w:p w14:paraId="20B684D2"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 xml:space="preserve">9 days </w:t>
            </w:r>
          </w:p>
        </w:tc>
      </w:tr>
      <w:tr w:rsidR="0070456E" w:rsidRPr="001A645B" w14:paraId="6BD51BFE"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77B7A190" w14:textId="77777777" w:rsidR="0070456E" w:rsidRPr="001A645B" w:rsidRDefault="0070456E" w:rsidP="001A645B">
            <w:pPr>
              <w:spacing w:line="360" w:lineRule="auto"/>
              <w:rPr>
                <w:rFonts w:ascii="Times New Roman" w:hAnsi="Times New Roman"/>
              </w:rPr>
            </w:pPr>
            <w:r w:rsidRPr="001A645B">
              <w:rPr>
                <w:rFonts w:ascii="Times New Roman" w:hAnsi="Times New Roman"/>
              </w:rPr>
              <w:lastRenderedPageBreak/>
              <w:t>Certification of the project</w:t>
            </w:r>
          </w:p>
        </w:tc>
        <w:tc>
          <w:tcPr>
            <w:tcW w:w="2583" w:type="dxa"/>
            <w:tcBorders>
              <w:top w:val="single" w:sz="4" w:space="0" w:color="auto"/>
              <w:left w:val="single" w:sz="4" w:space="0" w:color="auto"/>
              <w:bottom w:val="single" w:sz="4" w:space="0" w:color="auto"/>
              <w:right w:val="single" w:sz="4" w:space="0" w:color="auto"/>
            </w:tcBorders>
          </w:tcPr>
          <w:p w14:paraId="49DAD974"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6 days</w:t>
            </w:r>
          </w:p>
        </w:tc>
      </w:tr>
      <w:tr w:rsidR="0070456E" w:rsidRPr="001A645B" w14:paraId="449E3DC0" w14:textId="77777777" w:rsidTr="00054B93">
        <w:tc>
          <w:tcPr>
            <w:tcW w:w="4280" w:type="dxa"/>
            <w:tcBorders>
              <w:top w:val="single" w:sz="4" w:space="0" w:color="auto"/>
              <w:left w:val="single" w:sz="4" w:space="0" w:color="auto"/>
              <w:bottom w:val="single" w:sz="4" w:space="0" w:color="auto"/>
              <w:right w:val="single" w:sz="4" w:space="0" w:color="auto"/>
            </w:tcBorders>
          </w:tcPr>
          <w:p w14:paraId="699FCBD8" w14:textId="77777777" w:rsidR="0070456E" w:rsidRPr="001A645B" w:rsidRDefault="0070456E" w:rsidP="001A645B">
            <w:pPr>
              <w:spacing w:line="360" w:lineRule="auto"/>
              <w:rPr>
                <w:rFonts w:ascii="Times New Roman" w:hAnsi="Times New Roman"/>
              </w:rPr>
            </w:pPr>
          </w:p>
        </w:tc>
        <w:tc>
          <w:tcPr>
            <w:tcW w:w="2583" w:type="dxa"/>
            <w:tcBorders>
              <w:top w:val="single" w:sz="4" w:space="0" w:color="auto"/>
              <w:left w:val="single" w:sz="4" w:space="0" w:color="auto"/>
              <w:bottom w:val="single" w:sz="4" w:space="0" w:color="auto"/>
              <w:right w:val="single" w:sz="4" w:space="0" w:color="auto"/>
            </w:tcBorders>
          </w:tcPr>
          <w:p w14:paraId="0E50962F" w14:textId="77777777" w:rsidR="0070456E" w:rsidRPr="001A645B" w:rsidRDefault="0070456E" w:rsidP="001A645B">
            <w:pPr>
              <w:spacing w:line="360" w:lineRule="auto"/>
              <w:jc w:val="center"/>
              <w:rPr>
                <w:rFonts w:ascii="Times New Roman" w:hAnsi="Times New Roman"/>
                <w:b/>
              </w:rPr>
            </w:pPr>
            <w:r w:rsidRPr="001A645B">
              <w:rPr>
                <w:rFonts w:ascii="Times New Roman" w:hAnsi="Times New Roman"/>
                <w:b/>
              </w:rPr>
              <w:t>15 days</w:t>
            </w:r>
          </w:p>
        </w:tc>
      </w:tr>
      <w:tr w:rsidR="0070456E" w:rsidRPr="001A645B" w14:paraId="4A0DEEB7"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05B3BCD4" w14:textId="77777777" w:rsidR="0070456E" w:rsidRPr="001A645B" w:rsidRDefault="0070456E" w:rsidP="001A645B">
            <w:pPr>
              <w:spacing w:line="360" w:lineRule="auto"/>
              <w:rPr>
                <w:rFonts w:ascii="Times New Roman" w:hAnsi="Times New Roman"/>
                <w:b/>
              </w:rPr>
            </w:pPr>
            <w:r w:rsidRPr="001A645B">
              <w:rPr>
                <w:rFonts w:ascii="Times New Roman" w:hAnsi="Times New Roman"/>
                <w:b/>
              </w:rPr>
              <w:t xml:space="preserve">Project planning and definition </w:t>
            </w:r>
          </w:p>
        </w:tc>
        <w:tc>
          <w:tcPr>
            <w:tcW w:w="2583" w:type="dxa"/>
            <w:tcBorders>
              <w:top w:val="single" w:sz="4" w:space="0" w:color="auto"/>
              <w:left w:val="single" w:sz="4" w:space="0" w:color="auto"/>
              <w:bottom w:val="single" w:sz="4" w:space="0" w:color="auto"/>
              <w:right w:val="single" w:sz="4" w:space="0" w:color="auto"/>
            </w:tcBorders>
          </w:tcPr>
          <w:p w14:paraId="058E959A" w14:textId="77777777" w:rsidR="0070456E" w:rsidRPr="001A645B" w:rsidRDefault="0070456E" w:rsidP="001A645B">
            <w:pPr>
              <w:spacing w:line="360" w:lineRule="auto"/>
              <w:jc w:val="center"/>
              <w:rPr>
                <w:rFonts w:ascii="Times New Roman" w:hAnsi="Times New Roman"/>
              </w:rPr>
            </w:pPr>
          </w:p>
        </w:tc>
      </w:tr>
      <w:tr w:rsidR="0070456E" w:rsidRPr="001A645B" w14:paraId="3E792DDE" w14:textId="77777777" w:rsidTr="00054B93">
        <w:tc>
          <w:tcPr>
            <w:tcW w:w="4280" w:type="dxa"/>
            <w:tcBorders>
              <w:top w:val="single" w:sz="4" w:space="0" w:color="auto"/>
              <w:left w:val="single" w:sz="4" w:space="0" w:color="auto"/>
              <w:bottom w:val="single" w:sz="4" w:space="0" w:color="auto"/>
              <w:right w:val="single" w:sz="4" w:space="0" w:color="auto"/>
            </w:tcBorders>
          </w:tcPr>
          <w:p w14:paraId="138BBE0C" w14:textId="77777777" w:rsidR="0070456E" w:rsidRPr="001A645B" w:rsidRDefault="0070456E" w:rsidP="001A645B">
            <w:pPr>
              <w:spacing w:line="360" w:lineRule="auto"/>
              <w:rPr>
                <w:rFonts w:ascii="Times New Roman" w:hAnsi="Times New Roman"/>
                <w:b/>
              </w:rPr>
            </w:pPr>
            <w:r w:rsidRPr="001A645B">
              <w:rPr>
                <w:rFonts w:ascii="Times New Roman" w:hAnsi="Times New Roman"/>
              </w:rPr>
              <w:t>Project personal selection</w:t>
            </w:r>
          </w:p>
        </w:tc>
        <w:tc>
          <w:tcPr>
            <w:tcW w:w="2583" w:type="dxa"/>
            <w:tcBorders>
              <w:top w:val="single" w:sz="4" w:space="0" w:color="auto"/>
              <w:left w:val="single" w:sz="4" w:space="0" w:color="auto"/>
              <w:bottom w:val="single" w:sz="4" w:space="0" w:color="auto"/>
              <w:right w:val="single" w:sz="4" w:space="0" w:color="auto"/>
            </w:tcBorders>
          </w:tcPr>
          <w:p w14:paraId="5C1576BE"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1 month</w:t>
            </w:r>
          </w:p>
        </w:tc>
      </w:tr>
      <w:tr w:rsidR="0070456E" w:rsidRPr="001A645B" w14:paraId="1CEC775E" w14:textId="77777777" w:rsidTr="00054B93">
        <w:tc>
          <w:tcPr>
            <w:tcW w:w="4280" w:type="dxa"/>
            <w:tcBorders>
              <w:top w:val="single" w:sz="4" w:space="0" w:color="auto"/>
              <w:left w:val="single" w:sz="4" w:space="0" w:color="auto"/>
              <w:bottom w:val="single" w:sz="4" w:space="0" w:color="auto"/>
              <w:right w:val="single" w:sz="4" w:space="0" w:color="auto"/>
            </w:tcBorders>
          </w:tcPr>
          <w:p w14:paraId="49E16521" w14:textId="77777777" w:rsidR="0070456E" w:rsidRPr="001A645B" w:rsidRDefault="0070456E" w:rsidP="001A645B">
            <w:pPr>
              <w:spacing w:line="360" w:lineRule="auto"/>
              <w:rPr>
                <w:rFonts w:ascii="Times New Roman" w:hAnsi="Times New Roman"/>
              </w:rPr>
            </w:pPr>
            <w:r w:rsidRPr="001A645B">
              <w:rPr>
                <w:rFonts w:ascii="Times New Roman" w:hAnsi="Times New Roman"/>
              </w:rPr>
              <w:t>Project team development</w:t>
            </w:r>
          </w:p>
        </w:tc>
        <w:tc>
          <w:tcPr>
            <w:tcW w:w="2583" w:type="dxa"/>
            <w:tcBorders>
              <w:top w:val="single" w:sz="4" w:space="0" w:color="auto"/>
              <w:left w:val="single" w:sz="4" w:space="0" w:color="auto"/>
              <w:bottom w:val="single" w:sz="4" w:space="0" w:color="auto"/>
              <w:right w:val="single" w:sz="4" w:space="0" w:color="auto"/>
            </w:tcBorders>
          </w:tcPr>
          <w:p w14:paraId="5AF24FCE"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 xml:space="preserve">15 days </w:t>
            </w:r>
          </w:p>
        </w:tc>
      </w:tr>
      <w:tr w:rsidR="0070456E" w:rsidRPr="001A645B" w14:paraId="6ACE0F80"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36AC0958" w14:textId="77777777" w:rsidR="0070456E" w:rsidRPr="001A645B" w:rsidRDefault="0070456E" w:rsidP="001A645B">
            <w:pPr>
              <w:spacing w:line="360" w:lineRule="auto"/>
              <w:rPr>
                <w:rFonts w:ascii="Times New Roman" w:hAnsi="Times New Roman"/>
              </w:rPr>
            </w:pPr>
            <w:r w:rsidRPr="001A645B">
              <w:rPr>
                <w:rFonts w:ascii="Times New Roman" w:hAnsi="Times New Roman"/>
              </w:rPr>
              <w:t>Identifying resources and allocation of financial budget</w:t>
            </w:r>
          </w:p>
        </w:tc>
        <w:tc>
          <w:tcPr>
            <w:tcW w:w="2583" w:type="dxa"/>
            <w:tcBorders>
              <w:top w:val="single" w:sz="4" w:space="0" w:color="auto"/>
              <w:left w:val="single" w:sz="4" w:space="0" w:color="auto"/>
              <w:bottom w:val="single" w:sz="4" w:space="0" w:color="auto"/>
              <w:right w:val="single" w:sz="4" w:space="0" w:color="auto"/>
            </w:tcBorders>
          </w:tcPr>
          <w:p w14:paraId="79025D9C"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1 month</w:t>
            </w:r>
          </w:p>
        </w:tc>
      </w:tr>
      <w:tr w:rsidR="0070456E" w:rsidRPr="001A645B" w14:paraId="41D355E0"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7E35812E" w14:textId="77777777" w:rsidR="0070456E" w:rsidRPr="001A645B" w:rsidRDefault="0070456E" w:rsidP="001A645B">
            <w:pPr>
              <w:spacing w:line="360" w:lineRule="auto"/>
              <w:rPr>
                <w:rFonts w:ascii="Times New Roman" w:hAnsi="Times New Roman"/>
              </w:rPr>
            </w:pPr>
            <w:r w:rsidRPr="001A645B">
              <w:rPr>
                <w:rFonts w:ascii="Times New Roman" w:hAnsi="Times New Roman"/>
              </w:rPr>
              <w:t>Communicate with related local authority</w:t>
            </w:r>
          </w:p>
        </w:tc>
        <w:tc>
          <w:tcPr>
            <w:tcW w:w="2583" w:type="dxa"/>
            <w:tcBorders>
              <w:top w:val="single" w:sz="4" w:space="0" w:color="auto"/>
              <w:left w:val="single" w:sz="4" w:space="0" w:color="auto"/>
              <w:bottom w:val="single" w:sz="4" w:space="0" w:color="auto"/>
              <w:right w:val="single" w:sz="4" w:space="0" w:color="auto"/>
            </w:tcBorders>
          </w:tcPr>
          <w:p w14:paraId="3C41C29A"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15 days</w:t>
            </w:r>
          </w:p>
        </w:tc>
      </w:tr>
      <w:tr w:rsidR="0070456E" w:rsidRPr="001A645B" w14:paraId="7224D79B"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63925A99" w14:textId="77777777" w:rsidR="0070456E" w:rsidRPr="001A645B" w:rsidRDefault="0070456E" w:rsidP="001A645B">
            <w:pPr>
              <w:spacing w:line="360" w:lineRule="auto"/>
              <w:rPr>
                <w:rFonts w:ascii="Times New Roman" w:hAnsi="Times New Roman"/>
              </w:rPr>
            </w:pPr>
            <w:r w:rsidRPr="001A645B">
              <w:rPr>
                <w:rFonts w:ascii="Times New Roman" w:hAnsi="Times New Roman"/>
              </w:rPr>
              <w:t xml:space="preserve">Setting required tasks </w:t>
            </w:r>
          </w:p>
        </w:tc>
        <w:tc>
          <w:tcPr>
            <w:tcW w:w="2583" w:type="dxa"/>
            <w:tcBorders>
              <w:top w:val="single" w:sz="4" w:space="0" w:color="auto"/>
              <w:left w:val="single" w:sz="4" w:space="0" w:color="auto"/>
              <w:bottom w:val="single" w:sz="4" w:space="0" w:color="auto"/>
              <w:right w:val="single" w:sz="4" w:space="0" w:color="auto"/>
            </w:tcBorders>
          </w:tcPr>
          <w:p w14:paraId="2ACF6A11"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15 days</w:t>
            </w:r>
          </w:p>
        </w:tc>
      </w:tr>
      <w:tr w:rsidR="0070456E" w:rsidRPr="001A645B" w14:paraId="4062CE1D"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0A703AF4" w14:textId="77777777" w:rsidR="0070456E" w:rsidRPr="001A645B" w:rsidRDefault="0070456E" w:rsidP="001A645B">
            <w:pPr>
              <w:spacing w:line="360" w:lineRule="auto"/>
              <w:rPr>
                <w:rFonts w:ascii="Times New Roman" w:hAnsi="Times New Roman"/>
              </w:rPr>
            </w:pPr>
            <w:r w:rsidRPr="001A645B">
              <w:rPr>
                <w:rFonts w:ascii="Times New Roman" w:hAnsi="Times New Roman"/>
              </w:rPr>
              <w:t xml:space="preserve">Visiting targeted place in the local area </w:t>
            </w:r>
          </w:p>
        </w:tc>
        <w:tc>
          <w:tcPr>
            <w:tcW w:w="2583" w:type="dxa"/>
            <w:tcBorders>
              <w:top w:val="single" w:sz="4" w:space="0" w:color="auto"/>
              <w:left w:val="single" w:sz="4" w:space="0" w:color="auto"/>
              <w:bottom w:val="single" w:sz="4" w:space="0" w:color="auto"/>
              <w:right w:val="single" w:sz="4" w:space="0" w:color="auto"/>
            </w:tcBorders>
          </w:tcPr>
          <w:p w14:paraId="1E69154C"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1 month</w:t>
            </w:r>
          </w:p>
        </w:tc>
      </w:tr>
      <w:tr w:rsidR="0070456E" w:rsidRPr="001A645B" w14:paraId="2374C925"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298A0FA5" w14:textId="77777777" w:rsidR="0070456E" w:rsidRPr="001A645B" w:rsidRDefault="0070456E" w:rsidP="001A645B">
            <w:pPr>
              <w:spacing w:line="360" w:lineRule="auto"/>
              <w:rPr>
                <w:rFonts w:ascii="Times New Roman" w:hAnsi="Times New Roman"/>
              </w:rPr>
            </w:pPr>
            <w:r w:rsidRPr="001A645B">
              <w:rPr>
                <w:rFonts w:ascii="Times New Roman" w:hAnsi="Times New Roman"/>
              </w:rPr>
              <w:t xml:space="preserve">Identifying underserved community or target people  </w:t>
            </w:r>
          </w:p>
        </w:tc>
        <w:tc>
          <w:tcPr>
            <w:tcW w:w="2583" w:type="dxa"/>
            <w:tcBorders>
              <w:top w:val="single" w:sz="4" w:space="0" w:color="auto"/>
              <w:left w:val="single" w:sz="4" w:space="0" w:color="auto"/>
              <w:bottom w:val="single" w:sz="4" w:space="0" w:color="auto"/>
              <w:right w:val="single" w:sz="4" w:space="0" w:color="auto"/>
            </w:tcBorders>
          </w:tcPr>
          <w:p w14:paraId="43B21FA5"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1 month</w:t>
            </w:r>
          </w:p>
        </w:tc>
      </w:tr>
      <w:tr w:rsidR="0070456E" w:rsidRPr="001A645B" w14:paraId="5BC902D2"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52555FDD" w14:textId="77777777" w:rsidR="0070456E" w:rsidRPr="001A645B" w:rsidRDefault="0070456E" w:rsidP="001A645B">
            <w:pPr>
              <w:spacing w:line="360" w:lineRule="auto"/>
              <w:rPr>
                <w:rFonts w:ascii="Times New Roman" w:hAnsi="Times New Roman"/>
              </w:rPr>
            </w:pPr>
            <w:r w:rsidRPr="001A645B">
              <w:rPr>
                <w:rFonts w:ascii="Times New Roman" w:hAnsi="Times New Roman"/>
              </w:rPr>
              <w:t xml:space="preserve">Identifying major social problems in the local area </w:t>
            </w:r>
          </w:p>
        </w:tc>
        <w:tc>
          <w:tcPr>
            <w:tcW w:w="2583" w:type="dxa"/>
            <w:tcBorders>
              <w:top w:val="single" w:sz="4" w:space="0" w:color="auto"/>
              <w:left w:val="single" w:sz="4" w:space="0" w:color="auto"/>
              <w:bottom w:val="single" w:sz="4" w:space="0" w:color="auto"/>
              <w:right w:val="single" w:sz="4" w:space="0" w:color="auto"/>
            </w:tcBorders>
          </w:tcPr>
          <w:p w14:paraId="5DD8A89A"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1 month</w:t>
            </w:r>
          </w:p>
        </w:tc>
      </w:tr>
      <w:tr w:rsidR="0070456E" w:rsidRPr="001A645B" w14:paraId="613B3900" w14:textId="77777777" w:rsidTr="00054B93">
        <w:tc>
          <w:tcPr>
            <w:tcW w:w="4280" w:type="dxa"/>
            <w:tcBorders>
              <w:top w:val="single" w:sz="4" w:space="0" w:color="auto"/>
              <w:left w:val="single" w:sz="4" w:space="0" w:color="auto"/>
              <w:bottom w:val="single" w:sz="4" w:space="0" w:color="auto"/>
              <w:right w:val="single" w:sz="4" w:space="0" w:color="auto"/>
            </w:tcBorders>
          </w:tcPr>
          <w:p w14:paraId="497E1B30" w14:textId="77777777" w:rsidR="0070456E" w:rsidRPr="001A645B" w:rsidRDefault="0070456E" w:rsidP="001A645B">
            <w:pPr>
              <w:spacing w:line="360" w:lineRule="auto"/>
              <w:rPr>
                <w:rFonts w:ascii="Times New Roman" w:hAnsi="Times New Roman"/>
              </w:rPr>
            </w:pPr>
          </w:p>
        </w:tc>
        <w:tc>
          <w:tcPr>
            <w:tcW w:w="2583" w:type="dxa"/>
            <w:tcBorders>
              <w:top w:val="single" w:sz="4" w:space="0" w:color="auto"/>
              <w:left w:val="single" w:sz="4" w:space="0" w:color="auto"/>
              <w:bottom w:val="single" w:sz="4" w:space="0" w:color="auto"/>
              <w:right w:val="single" w:sz="4" w:space="0" w:color="auto"/>
            </w:tcBorders>
          </w:tcPr>
          <w:p w14:paraId="5FA893CE" w14:textId="77777777" w:rsidR="0070456E" w:rsidRPr="001A645B" w:rsidRDefault="0070456E" w:rsidP="001A645B">
            <w:pPr>
              <w:spacing w:line="360" w:lineRule="auto"/>
              <w:jc w:val="center"/>
              <w:rPr>
                <w:rFonts w:ascii="Times New Roman" w:hAnsi="Times New Roman"/>
                <w:b/>
              </w:rPr>
            </w:pPr>
            <w:r w:rsidRPr="001A645B">
              <w:rPr>
                <w:rFonts w:ascii="Times New Roman" w:hAnsi="Times New Roman"/>
                <w:b/>
              </w:rPr>
              <w:t xml:space="preserve">6.5 months </w:t>
            </w:r>
          </w:p>
        </w:tc>
      </w:tr>
      <w:tr w:rsidR="0070456E" w:rsidRPr="001A645B" w14:paraId="0FD420CF"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380695CF" w14:textId="77777777" w:rsidR="0070456E" w:rsidRPr="001A645B" w:rsidRDefault="0070456E" w:rsidP="001A645B">
            <w:pPr>
              <w:spacing w:line="360" w:lineRule="auto"/>
              <w:rPr>
                <w:rFonts w:ascii="Times New Roman" w:hAnsi="Times New Roman"/>
                <w:b/>
              </w:rPr>
            </w:pPr>
            <w:r w:rsidRPr="001A645B">
              <w:rPr>
                <w:rFonts w:ascii="Times New Roman" w:hAnsi="Times New Roman"/>
                <w:b/>
              </w:rPr>
              <w:t xml:space="preserve">Project launch and execution </w:t>
            </w:r>
          </w:p>
        </w:tc>
        <w:tc>
          <w:tcPr>
            <w:tcW w:w="2583" w:type="dxa"/>
            <w:tcBorders>
              <w:top w:val="single" w:sz="4" w:space="0" w:color="auto"/>
              <w:left w:val="single" w:sz="4" w:space="0" w:color="auto"/>
              <w:bottom w:val="single" w:sz="4" w:space="0" w:color="auto"/>
              <w:right w:val="single" w:sz="4" w:space="0" w:color="auto"/>
            </w:tcBorders>
          </w:tcPr>
          <w:p w14:paraId="7F6CE683" w14:textId="77777777" w:rsidR="0070456E" w:rsidRPr="001A645B" w:rsidRDefault="0070456E" w:rsidP="001A645B">
            <w:pPr>
              <w:spacing w:line="360" w:lineRule="auto"/>
              <w:jc w:val="center"/>
              <w:rPr>
                <w:rFonts w:ascii="Times New Roman" w:hAnsi="Times New Roman"/>
              </w:rPr>
            </w:pPr>
          </w:p>
        </w:tc>
      </w:tr>
      <w:tr w:rsidR="0070456E" w:rsidRPr="001A645B" w14:paraId="284E0ED5"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57FB6A5B" w14:textId="77777777" w:rsidR="0070456E" w:rsidRPr="001A645B" w:rsidRDefault="0070456E" w:rsidP="001A645B">
            <w:pPr>
              <w:spacing w:line="360" w:lineRule="auto"/>
              <w:rPr>
                <w:rFonts w:ascii="Times New Roman" w:hAnsi="Times New Roman"/>
              </w:rPr>
            </w:pPr>
            <w:r w:rsidRPr="001A645B">
              <w:rPr>
                <w:rFonts w:ascii="Times New Roman" w:hAnsi="Times New Roman"/>
              </w:rPr>
              <w:t>Communicate with local people to deeply understand the cause of those problems</w:t>
            </w:r>
          </w:p>
        </w:tc>
        <w:tc>
          <w:tcPr>
            <w:tcW w:w="2583" w:type="dxa"/>
            <w:tcBorders>
              <w:top w:val="single" w:sz="4" w:space="0" w:color="auto"/>
              <w:left w:val="single" w:sz="4" w:space="0" w:color="auto"/>
              <w:bottom w:val="single" w:sz="4" w:space="0" w:color="auto"/>
              <w:right w:val="single" w:sz="4" w:space="0" w:color="auto"/>
            </w:tcBorders>
          </w:tcPr>
          <w:p w14:paraId="2DA183E7"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1 month</w:t>
            </w:r>
          </w:p>
        </w:tc>
      </w:tr>
      <w:tr w:rsidR="0070456E" w:rsidRPr="001A645B" w14:paraId="5FDF4073"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559BDA05" w14:textId="77777777" w:rsidR="0070456E" w:rsidRPr="001A645B" w:rsidRDefault="0070456E" w:rsidP="001A645B">
            <w:pPr>
              <w:spacing w:line="360" w:lineRule="auto"/>
              <w:rPr>
                <w:rFonts w:ascii="Times New Roman" w:hAnsi="Times New Roman"/>
              </w:rPr>
            </w:pPr>
            <w:r w:rsidRPr="001A645B">
              <w:rPr>
                <w:rFonts w:ascii="Times New Roman" w:hAnsi="Times New Roman"/>
              </w:rPr>
              <w:t xml:space="preserve">Analysing the cause of those problems </w:t>
            </w:r>
          </w:p>
        </w:tc>
        <w:tc>
          <w:tcPr>
            <w:tcW w:w="2583" w:type="dxa"/>
            <w:tcBorders>
              <w:top w:val="single" w:sz="4" w:space="0" w:color="auto"/>
              <w:left w:val="single" w:sz="4" w:space="0" w:color="auto"/>
              <w:bottom w:val="single" w:sz="4" w:space="0" w:color="auto"/>
              <w:right w:val="single" w:sz="4" w:space="0" w:color="auto"/>
            </w:tcBorders>
          </w:tcPr>
          <w:p w14:paraId="606D6597"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1.5 months</w:t>
            </w:r>
          </w:p>
        </w:tc>
      </w:tr>
      <w:tr w:rsidR="0070456E" w:rsidRPr="001A645B" w14:paraId="5B64A23B"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12B85984" w14:textId="77777777" w:rsidR="0070456E" w:rsidRPr="001A645B" w:rsidRDefault="0070456E" w:rsidP="001A645B">
            <w:pPr>
              <w:spacing w:line="360" w:lineRule="auto"/>
              <w:rPr>
                <w:rFonts w:ascii="Times New Roman" w:hAnsi="Times New Roman"/>
              </w:rPr>
            </w:pPr>
            <w:r w:rsidRPr="001A645B">
              <w:rPr>
                <w:rFonts w:ascii="Times New Roman" w:hAnsi="Times New Roman"/>
              </w:rPr>
              <w:t xml:space="preserve">Designing probable solutions to solve those problems </w:t>
            </w:r>
          </w:p>
        </w:tc>
        <w:tc>
          <w:tcPr>
            <w:tcW w:w="2583" w:type="dxa"/>
            <w:tcBorders>
              <w:top w:val="single" w:sz="4" w:space="0" w:color="auto"/>
              <w:left w:val="single" w:sz="4" w:space="0" w:color="auto"/>
              <w:bottom w:val="single" w:sz="4" w:space="0" w:color="auto"/>
              <w:right w:val="single" w:sz="4" w:space="0" w:color="auto"/>
            </w:tcBorders>
          </w:tcPr>
          <w:p w14:paraId="7CF4EE3D"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1 month</w:t>
            </w:r>
          </w:p>
        </w:tc>
      </w:tr>
      <w:tr w:rsidR="0070456E" w:rsidRPr="001A645B" w14:paraId="21AA155F" w14:textId="77777777" w:rsidTr="00054B93">
        <w:tc>
          <w:tcPr>
            <w:tcW w:w="4280" w:type="dxa"/>
            <w:tcBorders>
              <w:top w:val="single" w:sz="4" w:space="0" w:color="auto"/>
              <w:left w:val="single" w:sz="4" w:space="0" w:color="auto"/>
              <w:bottom w:val="single" w:sz="4" w:space="0" w:color="auto"/>
              <w:right w:val="single" w:sz="4" w:space="0" w:color="auto"/>
            </w:tcBorders>
          </w:tcPr>
          <w:p w14:paraId="3EB085E1" w14:textId="77777777" w:rsidR="0070456E" w:rsidRPr="001A645B" w:rsidRDefault="0070456E" w:rsidP="001A645B">
            <w:pPr>
              <w:spacing w:line="360" w:lineRule="auto"/>
              <w:rPr>
                <w:rFonts w:ascii="Times New Roman" w:hAnsi="Times New Roman"/>
              </w:rPr>
            </w:pPr>
            <w:r w:rsidRPr="001A645B">
              <w:rPr>
                <w:rFonts w:ascii="Times New Roman" w:hAnsi="Times New Roman"/>
              </w:rPr>
              <w:t xml:space="preserve">Experimenting probable solution in the local area </w:t>
            </w:r>
          </w:p>
        </w:tc>
        <w:tc>
          <w:tcPr>
            <w:tcW w:w="2583" w:type="dxa"/>
            <w:tcBorders>
              <w:top w:val="single" w:sz="4" w:space="0" w:color="auto"/>
              <w:left w:val="single" w:sz="4" w:space="0" w:color="auto"/>
              <w:bottom w:val="single" w:sz="4" w:space="0" w:color="auto"/>
              <w:right w:val="single" w:sz="4" w:space="0" w:color="auto"/>
            </w:tcBorders>
          </w:tcPr>
          <w:p w14:paraId="28B0CCB5"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2.5 months</w:t>
            </w:r>
          </w:p>
        </w:tc>
      </w:tr>
      <w:tr w:rsidR="0070456E" w:rsidRPr="001A645B" w14:paraId="35FD91AF" w14:textId="77777777" w:rsidTr="00054B93">
        <w:tc>
          <w:tcPr>
            <w:tcW w:w="4280" w:type="dxa"/>
            <w:tcBorders>
              <w:top w:val="single" w:sz="4" w:space="0" w:color="auto"/>
              <w:left w:val="single" w:sz="4" w:space="0" w:color="auto"/>
              <w:bottom w:val="single" w:sz="4" w:space="0" w:color="auto"/>
              <w:right w:val="single" w:sz="4" w:space="0" w:color="auto"/>
            </w:tcBorders>
          </w:tcPr>
          <w:p w14:paraId="15029A48" w14:textId="77777777" w:rsidR="0070456E" w:rsidRPr="001A645B" w:rsidRDefault="0070456E" w:rsidP="001A645B">
            <w:pPr>
              <w:spacing w:line="360" w:lineRule="auto"/>
              <w:rPr>
                <w:rFonts w:ascii="Times New Roman" w:hAnsi="Times New Roman"/>
              </w:rPr>
            </w:pPr>
          </w:p>
        </w:tc>
        <w:tc>
          <w:tcPr>
            <w:tcW w:w="2583" w:type="dxa"/>
            <w:tcBorders>
              <w:top w:val="single" w:sz="4" w:space="0" w:color="auto"/>
              <w:left w:val="single" w:sz="4" w:space="0" w:color="auto"/>
              <w:bottom w:val="single" w:sz="4" w:space="0" w:color="auto"/>
              <w:right w:val="single" w:sz="4" w:space="0" w:color="auto"/>
            </w:tcBorders>
          </w:tcPr>
          <w:p w14:paraId="41C176F6" w14:textId="77777777" w:rsidR="0070456E" w:rsidRPr="001A645B" w:rsidRDefault="0070456E" w:rsidP="001A645B">
            <w:pPr>
              <w:spacing w:line="360" w:lineRule="auto"/>
              <w:jc w:val="center"/>
              <w:rPr>
                <w:rFonts w:ascii="Times New Roman" w:hAnsi="Times New Roman"/>
                <w:b/>
              </w:rPr>
            </w:pPr>
            <w:r w:rsidRPr="001A645B">
              <w:rPr>
                <w:rFonts w:ascii="Times New Roman" w:hAnsi="Times New Roman"/>
                <w:b/>
              </w:rPr>
              <w:t>6 months</w:t>
            </w:r>
          </w:p>
        </w:tc>
      </w:tr>
      <w:tr w:rsidR="0070456E" w:rsidRPr="001A645B" w14:paraId="3CFBE7A0"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5BCACA01" w14:textId="77777777" w:rsidR="0070456E" w:rsidRPr="001A645B" w:rsidRDefault="0070456E" w:rsidP="001A645B">
            <w:pPr>
              <w:spacing w:line="360" w:lineRule="auto"/>
              <w:rPr>
                <w:rFonts w:ascii="Times New Roman" w:hAnsi="Times New Roman"/>
                <w:b/>
              </w:rPr>
            </w:pPr>
            <w:r w:rsidRPr="001A645B">
              <w:rPr>
                <w:rFonts w:ascii="Times New Roman" w:hAnsi="Times New Roman"/>
                <w:b/>
              </w:rPr>
              <w:t xml:space="preserve">Project performance and control </w:t>
            </w:r>
          </w:p>
        </w:tc>
        <w:tc>
          <w:tcPr>
            <w:tcW w:w="2583" w:type="dxa"/>
            <w:tcBorders>
              <w:top w:val="single" w:sz="4" w:space="0" w:color="auto"/>
              <w:left w:val="single" w:sz="4" w:space="0" w:color="auto"/>
              <w:bottom w:val="single" w:sz="4" w:space="0" w:color="auto"/>
              <w:right w:val="single" w:sz="4" w:space="0" w:color="auto"/>
            </w:tcBorders>
          </w:tcPr>
          <w:p w14:paraId="5C5ED41B" w14:textId="77777777" w:rsidR="0070456E" w:rsidRPr="001A645B" w:rsidRDefault="0070456E" w:rsidP="001A645B">
            <w:pPr>
              <w:spacing w:line="360" w:lineRule="auto"/>
              <w:jc w:val="center"/>
              <w:rPr>
                <w:rFonts w:ascii="Times New Roman" w:hAnsi="Times New Roman"/>
              </w:rPr>
            </w:pPr>
          </w:p>
        </w:tc>
      </w:tr>
      <w:tr w:rsidR="0070456E" w:rsidRPr="001A645B" w14:paraId="29C92243"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26F1BA78" w14:textId="77777777" w:rsidR="0070456E" w:rsidRPr="001A645B" w:rsidRDefault="0070456E" w:rsidP="001A645B">
            <w:pPr>
              <w:spacing w:line="360" w:lineRule="auto"/>
              <w:rPr>
                <w:rFonts w:ascii="Times New Roman" w:hAnsi="Times New Roman"/>
              </w:rPr>
            </w:pPr>
            <w:r w:rsidRPr="001A645B">
              <w:rPr>
                <w:rFonts w:ascii="Times New Roman" w:hAnsi="Times New Roman"/>
              </w:rPr>
              <w:t>Preparing a report on the project</w:t>
            </w:r>
          </w:p>
        </w:tc>
        <w:tc>
          <w:tcPr>
            <w:tcW w:w="2583" w:type="dxa"/>
            <w:tcBorders>
              <w:top w:val="single" w:sz="4" w:space="0" w:color="auto"/>
              <w:left w:val="single" w:sz="4" w:space="0" w:color="auto"/>
              <w:bottom w:val="single" w:sz="4" w:space="0" w:color="auto"/>
              <w:right w:val="single" w:sz="4" w:space="0" w:color="auto"/>
            </w:tcBorders>
          </w:tcPr>
          <w:p w14:paraId="5868065E"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1 month</w:t>
            </w:r>
          </w:p>
        </w:tc>
      </w:tr>
      <w:tr w:rsidR="0070456E" w:rsidRPr="001A645B" w14:paraId="1886895C"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24341D36" w14:textId="77777777" w:rsidR="0070456E" w:rsidRPr="001A645B" w:rsidRDefault="0070456E" w:rsidP="001A645B">
            <w:pPr>
              <w:spacing w:line="360" w:lineRule="auto"/>
              <w:rPr>
                <w:rFonts w:ascii="Times New Roman" w:hAnsi="Times New Roman"/>
              </w:rPr>
            </w:pPr>
            <w:r w:rsidRPr="001A645B">
              <w:rPr>
                <w:rFonts w:ascii="Times New Roman" w:hAnsi="Times New Roman"/>
              </w:rPr>
              <w:t>Presenting and communicating the project</w:t>
            </w:r>
          </w:p>
        </w:tc>
        <w:tc>
          <w:tcPr>
            <w:tcW w:w="2583" w:type="dxa"/>
            <w:tcBorders>
              <w:top w:val="single" w:sz="4" w:space="0" w:color="auto"/>
              <w:left w:val="single" w:sz="4" w:space="0" w:color="auto"/>
              <w:bottom w:val="single" w:sz="4" w:space="0" w:color="auto"/>
              <w:right w:val="single" w:sz="4" w:space="0" w:color="auto"/>
            </w:tcBorders>
          </w:tcPr>
          <w:p w14:paraId="160D551A"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2 months</w:t>
            </w:r>
          </w:p>
        </w:tc>
      </w:tr>
      <w:tr w:rsidR="0070456E" w:rsidRPr="001A645B" w14:paraId="6A1BFA40"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7C5049C3" w14:textId="77777777" w:rsidR="0070456E" w:rsidRPr="001A645B" w:rsidRDefault="0070456E" w:rsidP="001A645B">
            <w:pPr>
              <w:spacing w:line="360" w:lineRule="auto"/>
              <w:rPr>
                <w:rFonts w:ascii="Times New Roman" w:hAnsi="Times New Roman"/>
              </w:rPr>
            </w:pPr>
            <w:r w:rsidRPr="001A645B">
              <w:rPr>
                <w:rFonts w:ascii="Times New Roman" w:hAnsi="Times New Roman"/>
              </w:rPr>
              <w:t>Post-project adjustment and correction</w:t>
            </w:r>
          </w:p>
        </w:tc>
        <w:tc>
          <w:tcPr>
            <w:tcW w:w="2583" w:type="dxa"/>
            <w:tcBorders>
              <w:top w:val="single" w:sz="4" w:space="0" w:color="auto"/>
              <w:left w:val="single" w:sz="4" w:space="0" w:color="auto"/>
              <w:bottom w:val="single" w:sz="4" w:space="0" w:color="auto"/>
              <w:right w:val="single" w:sz="4" w:space="0" w:color="auto"/>
            </w:tcBorders>
          </w:tcPr>
          <w:p w14:paraId="14FA870F"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1 month</w:t>
            </w:r>
          </w:p>
        </w:tc>
      </w:tr>
      <w:tr w:rsidR="0070456E" w:rsidRPr="001A645B" w14:paraId="2BAFBF1B" w14:textId="77777777" w:rsidTr="00054B93">
        <w:tc>
          <w:tcPr>
            <w:tcW w:w="4280" w:type="dxa"/>
            <w:tcBorders>
              <w:top w:val="single" w:sz="4" w:space="0" w:color="auto"/>
              <w:left w:val="single" w:sz="4" w:space="0" w:color="auto"/>
              <w:bottom w:val="single" w:sz="4" w:space="0" w:color="auto"/>
              <w:right w:val="single" w:sz="4" w:space="0" w:color="auto"/>
            </w:tcBorders>
          </w:tcPr>
          <w:p w14:paraId="4E5C651B" w14:textId="77777777" w:rsidR="0070456E" w:rsidRPr="001A645B" w:rsidRDefault="0070456E" w:rsidP="001A645B">
            <w:pPr>
              <w:spacing w:line="360" w:lineRule="auto"/>
              <w:rPr>
                <w:rFonts w:ascii="Times New Roman" w:hAnsi="Times New Roman"/>
              </w:rPr>
            </w:pPr>
          </w:p>
        </w:tc>
        <w:tc>
          <w:tcPr>
            <w:tcW w:w="2583" w:type="dxa"/>
            <w:tcBorders>
              <w:top w:val="single" w:sz="4" w:space="0" w:color="auto"/>
              <w:left w:val="single" w:sz="4" w:space="0" w:color="auto"/>
              <w:bottom w:val="single" w:sz="4" w:space="0" w:color="auto"/>
              <w:right w:val="single" w:sz="4" w:space="0" w:color="auto"/>
            </w:tcBorders>
          </w:tcPr>
          <w:p w14:paraId="0BD5FF4C" w14:textId="77777777" w:rsidR="0070456E" w:rsidRPr="001A645B" w:rsidRDefault="0070456E" w:rsidP="001A645B">
            <w:pPr>
              <w:spacing w:line="360" w:lineRule="auto"/>
              <w:jc w:val="center"/>
              <w:rPr>
                <w:rFonts w:ascii="Times New Roman" w:hAnsi="Times New Roman"/>
                <w:b/>
              </w:rPr>
            </w:pPr>
            <w:r w:rsidRPr="001A645B">
              <w:rPr>
                <w:rFonts w:ascii="Times New Roman" w:hAnsi="Times New Roman"/>
                <w:b/>
              </w:rPr>
              <w:t>4 months</w:t>
            </w:r>
          </w:p>
        </w:tc>
      </w:tr>
      <w:tr w:rsidR="0070456E" w:rsidRPr="001A645B" w14:paraId="18827263"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10434701" w14:textId="77777777" w:rsidR="0070456E" w:rsidRPr="001A645B" w:rsidRDefault="0070456E" w:rsidP="001A645B">
            <w:pPr>
              <w:spacing w:line="360" w:lineRule="auto"/>
              <w:rPr>
                <w:rFonts w:ascii="Times New Roman" w:hAnsi="Times New Roman"/>
                <w:b/>
              </w:rPr>
            </w:pPr>
            <w:r w:rsidRPr="001A645B">
              <w:rPr>
                <w:rFonts w:ascii="Times New Roman" w:hAnsi="Times New Roman"/>
                <w:b/>
              </w:rPr>
              <w:t xml:space="preserve">Project closer </w:t>
            </w:r>
          </w:p>
        </w:tc>
        <w:tc>
          <w:tcPr>
            <w:tcW w:w="2583" w:type="dxa"/>
            <w:tcBorders>
              <w:top w:val="single" w:sz="4" w:space="0" w:color="auto"/>
              <w:left w:val="single" w:sz="4" w:space="0" w:color="auto"/>
              <w:bottom w:val="single" w:sz="4" w:space="0" w:color="auto"/>
              <w:right w:val="single" w:sz="4" w:space="0" w:color="auto"/>
            </w:tcBorders>
          </w:tcPr>
          <w:p w14:paraId="3F180B9E" w14:textId="77777777" w:rsidR="0070456E" w:rsidRPr="001A645B" w:rsidRDefault="0070456E" w:rsidP="001A645B">
            <w:pPr>
              <w:spacing w:line="360" w:lineRule="auto"/>
              <w:jc w:val="center"/>
              <w:rPr>
                <w:rFonts w:ascii="Times New Roman" w:hAnsi="Times New Roman"/>
              </w:rPr>
            </w:pPr>
          </w:p>
        </w:tc>
      </w:tr>
      <w:tr w:rsidR="0070456E" w:rsidRPr="001A645B" w14:paraId="40C8859E"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5F6AF3BD" w14:textId="77777777" w:rsidR="0070456E" w:rsidRPr="001A645B" w:rsidRDefault="0070456E" w:rsidP="001A645B">
            <w:pPr>
              <w:spacing w:line="360" w:lineRule="auto"/>
              <w:rPr>
                <w:rFonts w:ascii="Times New Roman" w:hAnsi="Times New Roman"/>
              </w:rPr>
            </w:pPr>
            <w:r w:rsidRPr="001A645B">
              <w:rPr>
                <w:rFonts w:ascii="Times New Roman" w:hAnsi="Times New Roman"/>
              </w:rPr>
              <w:t>Project handover</w:t>
            </w:r>
          </w:p>
        </w:tc>
        <w:tc>
          <w:tcPr>
            <w:tcW w:w="2583" w:type="dxa"/>
            <w:tcBorders>
              <w:top w:val="single" w:sz="4" w:space="0" w:color="auto"/>
              <w:left w:val="single" w:sz="4" w:space="0" w:color="auto"/>
              <w:bottom w:val="single" w:sz="4" w:space="0" w:color="auto"/>
              <w:right w:val="single" w:sz="4" w:space="0" w:color="auto"/>
            </w:tcBorders>
          </w:tcPr>
          <w:p w14:paraId="45F0C529"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 xml:space="preserve">20 days </w:t>
            </w:r>
          </w:p>
        </w:tc>
      </w:tr>
      <w:tr w:rsidR="0070456E" w:rsidRPr="001A645B" w14:paraId="2C94B85F"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67BAE26D" w14:textId="77777777" w:rsidR="0070456E" w:rsidRPr="001A645B" w:rsidRDefault="0070456E" w:rsidP="001A645B">
            <w:pPr>
              <w:spacing w:line="360" w:lineRule="auto"/>
              <w:rPr>
                <w:rFonts w:ascii="Times New Roman" w:hAnsi="Times New Roman"/>
              </w:rPr>
            </w:pPr>
            <w:r w:rsidRPr="001A645B">
              <w:rPr>
                <w:rFonts w:ascii="Times New Roman" w:hAnsi="Times New Roman"/>
              </w:rPr>
              <w:t>Project closure</w:t>
            </w:r>
          </w:p>
        </w:tc>
        <w:tc>
          <w:tcPr>
            <w:tcW w:w="2583" w:type="dxa"/>
            <w:tcBorders>
              <w:top w:val="single" w:sz="4" w:space="0" w:color="auto"/>
              <w:left w:val="single" w:sz="4" w:space="0" w:color="auto"/>
              <w:bottom w:val="single" w:sz="4" w:space="0" w:color="auto"/>
              <w:right w:val="single" w:sz="4" w:space="0" w:color="auto"/>
            </w:tcBorders>
          </w:tcPr>
          <w:p w14:paraId="55189EE6" w14:textId="77777777" w:rsidR="0070456E" w:rsidRPr="001A645B" w:rsidRDefault="0070456E" w:rsidP="001A645B">
            <w:pPr>
              <w:spacing w:line="360" w:lineRule="auto"/>
              <w:jc w:val="center"/>
              <w:rPr>
                <w:rFonts w:ascii="Times New Roman" w:hAnsi="Times New Roman"/>
              </w:rPr>
            </w:pPr>
            <w:r w:rsidRPr="001A645B">
              <w:rPr>
                <w:rFonts w:ascii="Times New Roman" w:hAnsi="Times New Roman"/>
              </w:rPr>
              <w:t>10 days</w:t>
            </w:r>
          </w:p>
        </w:tc>
      </w:tr>
      <w:tr w:rsidR="0070456E" w:rsidRPr="001A645B" w14:paraId="48D29AF4" w14:textId="77777777" w:rsidTr="00054B93">
        <w:tc>
          <w:tcPr>
            <w:tcW w:w="4280" w:type="dxa"/>
            <w:tcBorders>
              <w:top w:val="single" w:sz="4" w:space="0" w:color="auto"/>
              <w:left w:val="single" w:sz="4" w:space="0" w:color="auto"/>
              <w:bottom w:val="single" w:sz="4" w:space="0" w:color="auto"/>
              <w:right w:val="single" w:sz="4" w:space="0" w:color="auto"/>
            </w:tcBorders>
          </w:tcPr>
          <w:p w14:paraId="6071CDAE" w14:textId="77777777" w:rsidR="0070456E" w:rsidRPr="001A645B" w:rsidRDefault="0070456E" w:rsidP="001A645B">
            <w:pPr>
              <w:spacing w:line="360" w:lineRule="auto"/>
              <w:jc w:val="center"/>
              <w:rPr>
                <w:rFonts w:ascii="Times New Roman" w:hAnsi="Times New Roman"/>
                <w:b/>
              </w:rPr>
            </w:pPr>
          </w:p>
        </w:tc>
        <w:tc>
          <w:tcPr>
            <w:tcW w:w="2583" w:type="dxa"/>
            <w:tcBorders>
              <w:top w:val="single" w:sz="4" w:space="0" w:color="auto"/>
              <w:left w:val="single" w:sz="4" w:space="0" w:color="auto"/>
              <w:bottom w:val="single" w:sz="4" w:space="0" w:color="auto"/>
              <w:right w:val="single" w:sz="4" w:space="0" w:color="auto"/>
            </w:tcBorders>
          </w:tcPr>
          <w:p w14:paraId="737ACB35" w14:textId="77777777" w:rsidR="0070456E" w:rsidRPr="001A645B" w:rsidRDefault="0070456E" w:rsidP="001A645B">
            <w:pPr>
              <w:spacing w:line="360" w:lineRule="auto"/>
              <w:jc w:val="center"/>
              <w:rPr>
                <w:rFonts w:ascii="Times New Roman" w:hAnsi="Times New Roman"/>
                <w:b/>
              </w:rPr>
            </w:pPr>
            <w:r w:rsidRPr="001A645B">
              <w:rPr>
                <w:rFonts w:ascii="Times New Roman" w:hAnsi="Times New Roman"/>
                <w:b/>
              </w:rPr>
              <w:t>1 month</w:t>
            </w:r>
          </w:p>
        </w:tc>
      </w:tr>
      <w:tr w:rsidR="0070456E" w:rsidRPr="001A645B" w14:paraId="2C23FE51"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528F4F4B" w14:textId="213A0780" w:rsidR="0070456E" w:rsidRPr="001A645B" w:rsidRDefault="0070456E" w:rsidP="001A645B">
            <w:pPr>
              <w:spacing w:line="360" w:lineRule="auto"/>
              <w:rPr>
                <w:rFonts w:ascii="Times New Roman" w:hAnsi="Times New Roman"/>
              </w:rPr>
            </w:pPr>
          </w:p>
        </w:tc>
        <w:tc>
          <w:tcPr>
            <w:tcW w:w="2583" w:type="dxa"/>
            <w:tcBorders>
              <w:top w:val="single" w:sz="4" w:space="0" w:color="auto"/>
              <w:left w:val="single" w:sz="4" w:space="0" w:color="auto"/>
              <w:bottom w:val="single" w:sz="4" w:space="0" w:color="auto"/>
              <w:right w:val="single" w:sz="4" w:space="0" w:color="auto"/>
            </w:tcBorders>
          </w:tcPr>
          <w:p w14:paraId="16072BB2" w14:textId="77777777" w:rsidR="0070456E" w:rsidRPr="001A645B" w:rsidRDefault="0070456E" w:rsidP="001A645B">
            <w:pPr>
              <w:spacing w:line="360" w:lineRule="auto"/>
              <w:jc w:val="center"/>
              <w:rPr>
                <w:rFonts w:ascii="Times New Roman" w:hAnsi="Times New Roman"/>
                <w:b/>
              </w:rPr>
            </w:pPr>
          </w:p>
        </w:tc>
      </w:tr>
      <w:tr w:rsidR="0070456E" w:rsidRPr="001A645B" w14:paraId="32FB95C6" w14:textId="77777777" w:rsidTr="00054B93">
        <w:tc>
          <w:tcPr>
            <w:tcW w:w="4280" w:type="dxa"/>
            <w:tcBorders>
              <w:top w:val="single" w:sz="4" w:space="0" w:color="auto"/>
              <w:left w:val="single" w:sz="4" w:space="0" w:color="auto"/>
              <w:bottom w:val="single" w:sz="4" w:space="0" w:color="auto"/>
              <w:right w:val="single" w:sz="4" w:space="0" w:color="auto"/>
            </w:tcBorders>
            <w:hideMark/>
          </w:tcPr>
          <w:p w14:paraId="7BE03B2B" w14:textId="77777777" w:rsidR="0070456E" w:rsidRPr="001A645B" w:rsidRDefault="0070456E" w:rsidP="001A645B">
            <w:pPr>
              <w:spacing w:line="360" w:lineRule="auto"/>
              <w:jc w:val="center"/>
              <w:rPr>
                <w:rFonts w:ascii="Times New Roman" w:hAnsi="Times New Roman"/>
                <w:b/>
              </w:rPr>
            </w:pPr>
            <w:r w:rsidRPr="001A645B">
              <w:rPr>
                <w:rFonts w:ascii="Times New Roman" w:hAnsi="Times New Roman"/>
                <w:b/>
              </w:rPr>
              <w:t xml:space="preserve">Total </w:t>
            </w:r>
          </w:p>
        </w:tc>
        <w:tc>
          <w:tcPr>
            <w:tcW w:w="2583" w:type="dxa"/>
            <w:tcBorders>
              <w:top w:val="single" w:sz="4" w:space="0" w:color="auto"/>
              <w:left w:val="single" w:sz="4" w:space="0" w:color="auto"/>
              <w:bottom w:val="single" w:sz="4" w:space="0" w:color="auto"/>
              <w:right w:val="single" w:sz="4" w:space="0" w:color="auto"/>
            </w:tcBorders>
          </w:tcPr>
          <w:p w14:paraId="2899E539" w14:textId="77777777" w:rsidR="0070456E" w:rsidRPr="001A645B" w:rsidRDefault="0070456E" w:rsidP="001A645B">
            <w:pPr>
              <w:spacing w:line="360" w:lineRule="auto"/>
              <w:jc w:val="center"/>
              <w:rPr>
                <w:rFonts w:ascii="Times New Roman" w:hAnsi="Times New Roman"/>
                <w:b/>
              </w:rPr>
            </w:pPr>
            <w:r w:rsidRPr="001A645B">
              <w:rPr>
                <w:rFonts w:ascii="Times New Roman" w:hAnsi="Times New Roman"/>
                <w:b/>
              </w:rPr>
              <w:t xml:space="preserve">18 months </w:t>
            </w:r>
          </w:p>
        </w:tc>
      </w:tr>
    </w:tbl>
    <w:p w14:paraId="3E631D38" w14:textId="77777777" w:rsidR="00DE7830" w:rsidRPr="001A645B" w:rsidRDefault="00DE7830" w:rsidP="001A645B">
      <w:pPr>
        <w:spacing w:line="360" w:lineRule="auto"/>
        <w:jc w:val="both"/>
        <w:rPr>
          <w:rFonts w:ascii="Times New Roman" w:hAnsi="Times New Roman"/>
        </w:rPr>
      </w:pPr>
    </w:p>
    <w:p w14:paraId="3F2759E8" w14:textId="648B4E2E" w:rsidR="00AD611F" w:rsidRPr="000367D1" w:rsidRDefault="00AD611F" w:rsidP="001A645B">
      <w:pPr>
        <w:pStyle w:val="Heading1"/>
        <w:spacing w:line="360" w:lineRule="auto"/>
        <w:jc w:val="both"/>
        <w:rPr>
          <w:rFonts w:ascii="Times New Roman" w:hAnsi="Times New Roman"/>
          <w:color w:val="000000" w:themeColor="text1"/>
          <w:sz w:val="24"/>
          <w:szCs w:val="24"/>
        </w:rPr>
      </w:pPr>
      <w:bookmarkStart w:id="35" w:name="_Toc88064091"/>
      <w:bookmarkStart w:id="36" w:name="_Toc88648360"/>
      <w:bookmarkStart w:id="37" w:name="_Toc88648435"/>
      <w:bookmarkStart w:id="38" w:name="_Toc92100382"/>
      <w:r w:rsidRPr="000367D1">
        <w:rPr>
          <w:rFonts w:ascii="Times New Roman" w:hAnsi="Times New Roman"/>
          <w:color w:val="000000" w:themeColor="text1"/>
          <w:sz w:val="32"/>
          <w:szCs w:val="32"/>
        </w:rPr>
        <w:t xml:space="preserve">Task </w:t>
      </w:r>
      <w:r w:rsidR="001015CA" w:rsidRPr="000367D1">
        <w:rPr>
          <w:rFonts w:ascii="Times New Roman" w:hAnsi="Times New Roman"/>
          <w:color w:val="000000" w:themeColor="text1"/>
          <w:sz w:val="32"/>
          <w:szCs w:val="32"/>
        </w:rPr>
        <w:t>8</w:t>
      </w:r>
      <w:r w:rsidRPr="000367D1">
        <w:rPr>
          <w:rFonts w:ascii="Times New Roman" w:hAnsi="Times New Roman"/>
          <w:color w:val="000000" w:themeColor="text1"/>
          <w:sz w:val="32"/>
          <w:szCs w:val="32"/>
        </w:rPr>
        <w:t>: Risk Analysis</w:t>
      </w:r>
      <w:bookmarkEnd w:id="35"/>
      <w:bookmarkEnd w:id="36"/>
      <w:bookmarkEnd w:id="37"/>
      <w:bookmarkEnd w:id="38"/>
    </w:p>
    <w:p w14:paraId="4EB909D9" w14:textId="64F92C5F" w:rsidR="00AD611F" w:rsidRPr="001A645B" w:rsidRDefault="001A146E"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Risk means uncertainty. There is nothing </w:t>
      </w:r>
      <w:r w:rsidR="00593E2B" w:rsidRPr="001A645B">
        <w:rPr>
          <w:rFonts w:ascii="Times New Roman" w:hAnsi="Times New Roman"/>
          <w:sz w:val="24"/>
          <w:szCs w:val="24"/>
        </w:rPr>
        <w:t>that</w:t>
      </w:r>
      <w:r w:rsidRPr="001A645B">
        <w:rPr>
          <w:rFonts w:ascii="Times New Roman" w:hAnsi="Times New Roman"/>
          <w:sz w:val="24"/>
          <w:szCs w:val="24"/>
        </w:rPr>
        <w:t xml:space="preserve"> can be gone according to the plan. If there is a plan, it may not </w:t>
      </w:r>
      <w:r w:rsidR="008F21F6" w:rsidRPr="001A645B">
        <w:rPr>
          <w:rFonts w:ascii="Times New Roman" w:hAnsi="Times New Roman"/>
          <w:sz w:val="24"/>
          <w:szCs w:val="24"/>
        </w:rPr>
        <w:t xml:space="preserve">be done </w:t>
      </w:r>
      <w:r w:rsidR="00E33812" w:rsidRPr="001A645B">
        <w:rPr>
          <w:rFonts w:ascii="Times New Roman" w:hAnsi="Times New Roman"/>
          <w:sz w:val="24"/>
          <w:szCs w:val="24"/>
        </w:rPr>
        <w:t xml:space="preserve">properly. </w:t>
      </w:r>
      <w:r w:rsidR="004767E6" w:rsidRPr="001A645B">
        <w:rPr>
          <w:rFonts w:ascii="Times New Roman" w:hAnsi="Times New Roman"/>
          <w:sz w:val="24"/>
          <w:szCs w:val="24"/>
        </w:rPr>
        <w:t xml:space="preserve">Lack of competency, lack of proper teamwork can lead a project to uncertainty. </w:t>
      </w:r>
      <w:r w:rsidR="00B3068B" w:rsidRPr="001A645B">
        <w:rPr>
          <w:rFonts w:ascii="Times New Roman" w:hAnsi="Times New Roman"/>
          <w:sz w:val="24"/>
          <w:szCs w:val="24"/>
        </w:rPr>
        <w:t>Here are the risk factors and their impacts on the project.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2"/>
        <w:gridCol w:w="3105"/>
        <w:gridCol w:w="3113"/>
      </w:tblGrid>
      <w:tr w:rsidR="00BC28A1" w:rsidRPr="001A645B" w14:paraId="7397FCA2" w14:textId="77777777" w:rsidTr="00505769">
        <w:tc>
          <w:tcPr>
            <w:tcW w:w="3192" w:type="dxa"/>
            <w:shd w:val="clear" w:color="auto" w:fill="auto"/>
          </w:tcPr>
          <w:p w14:paraId="3507C5A3" w14:textId="252E0CAA" w:rsidR="00BC28A1" w:rsidRPr="001A645B" w:rsidRDefault="00BC28A1"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t>Risk factors</w:t>
            </w:r>
          </w:p>
        </w:tc>
        <w:tc>
          <w:tcPr>
            <w:tcW w:w="3192" w:type="dxa"/>
            <w:shd w:val="clear" w:color="auto" w:fill="auto"/>
          </w:tcPr>
          <w:p w14:paraId="0635C03B" w14:textId="1334F3C8" w:rsidR="00BC28A1" w:rsidRPr="001A645B" w:rsidRDefault="00BC28A1"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t>Impact on the project</w:t>
            </w:r>
          </w:p>
        </w:tc>
        <w:tc>
          <w:tcPr>
            <w:tcW w:w="3192" w:type="dxa"/>
            <w:shd w:val="clear" w:color="auto" w:fill="auto"/>
          </w:tcPr>
          <w:p w14:paraId="571C4BE2" w14:textId="79CCE144" w:rsidR="00BC28A1" w:rsidRPr="001A645B" w:rsidRDefault="00BC28A1" w:rsidP="001A645B">
            <w:pPr>
              <w:spacing w:line="360" w:lineRule="auto"/>
              <w:jc w:val="both"/>
              <w:rPr>
                <w:rFonts w:ascii="Times New Roman" w:hAnsi="Times New Roman"/>
                <w:b/>
                <w:bCs/>
                <w:sz w:val="24"/>
                <w:szCs w:val="24"/>
              </w:rPr>
            </w:pPr>
            <w:r w:rsidRPr="001A645B">
              <w:rPr>
                <w:rFonts w:ascii="Times New Roman" w:hAnsi="Times New Roman"/>
                <w:b/>
                <w:bCs/>
                <w:sz w:val="24"/>
                <w:szCs w:val="24"/>
              </w:rPr>
              <w:t>Strategies need</w:t>
            </w:r>
          </w:p>
        </w:tc>
      </w:tr>
      <w:tr w:rsidR="00BC28A1" w:rsidRPr="001A645B" w14:paraId="66ACA46D" w14:textId="77777777" w:rsidTr="00505769">
        <w:tc>
          <w:tcPr>
            <w:tcW w:w="3192" w:type="dxa"/>
            <w:shd w:val="clear" w:color="auto" w:fill="auto"/>
          </w:tcPr>
          <w:p w14:paraId="28C3C365" w14:textId="00BBB9E4" w:rsidR="00BC28A1" w:rsidRPr="001A645B" w:rsidRDefault="00381EE3" w:rsidP="001A645B">
            <w:pPr>
              <w:spacing w:line="360" w:lineRule="auto"/>
              <w:jc w:val="both"/>
              <w:rPr>
                <w:rFonts w:ascii="Times New Roman" w:hAnsi="Times New Roman"/>
                <w:sz w:val="24"/>
                <w:szCs w:val="24"/>
              </w:rPr>
            </w:pPr>
            <w:r w:rsidRPr="001A645B">
              <w:rPr>
                <w:rFonts w:ascii="Times New Roman" w:hAnsi="Times New Roman"/>
                <w:sz w:val="24"/>
                <w:szCs w:val="24"/>
              </w:rPr>
              <w:t>Weak leadership</w:t>
            </w:r>
          </w:p>
        </w:tc>
        <w:tc>
          <w:tcPr>
            <w:tcW w:w="3192" w:type="dxa"/>
            <w:shd w:val="clear" w:color="auto" w:fill="auto"/>
          </w:tcPr>
          <w:p w14:paraId="792BCCEF" w14:textId="3F0941FC" w:rsidR="00BC28A1" w:rsidRPr="001A645B" w:rsidRDefault="00381EE3" w:rsidP="001A645B">
            <w:pPr>
              <w:spacing w:line="360" w:lineRule="auto"/>
              <w:jc w:val="both"/>
              <w:rPr>
                <w:rFonts w:ascii="Times New Roman" w:hAnsi="Times New Roman"/>
                <w:sz w:val="24"/>
                <w:szCs w:val="24"/>
              </w:rPr>
            </w:pPr>
            <w:r w:rsidRPr="001A645B">
              <w:rPr>
                <w:rFonts w:ascii="Times New Roman" w:hAnsi="Times New Roman"/>
                <w:sz w:val="24"/>
                <w:szCs w:val="24"/>
              </w:rPr>
              <w:t>High risk</w:t>
            </w:r>
          </w:p>
        </w:tc>
        <w:tc>
          <w:tcPr>
            <w:tcW w:w="3192" w:type="dxa"/>
            <w:shd w:val="clear" w:color="auto" w:fill="auto"/>
          </w:tcPr>
          <w:p w14:paraId="2061E576" w14:textId="61C90747" w:rsidR="00BC28A1" w:rsidRPr="001A645B" w:rsidRDefault="00381EE3" w:rsidP="001A645B">
            <w:pPr>
              <w:spacing w:line="360" w:lineRule="auto"/>
              <w:jc w:val="both"/>
              <w:rPr>
                <w:rFonts w:ascii="Times New Roman" w:hAnsi="Times New Roman"/>
                <w:sz w:val="24"/>
                <w:szCs w:val="24"/>
              </w:rPr>
            </w:pPr>
            <w:r w:rsidRPr="001A645B">
              <w:rPr>
                <w:rFonts w:ascii="Times New Roman" w:hAnsi="Times New Roman"/>
                <w:sz w:val="24"/>
                <w:szCs w:val="24"/>
              </w:rPr>
              <w:t>Mitigate</w:t>
            </w:r>
          </w:p>
        </w:tc>
      </w:tr>
      <w:tr w:rsidR="00BC28A1" w:rsidRPr="001A645B" w14:paraId="20C0D1AD" w14:textId="77777777" w:rsidTr="00505769">
        <w:tc>
          <w:tcPr>
            <w:tcW w:w="3192" w:type="dxa"/>
            <w:shd w:val="clear" w:color="auto" w:fill="auto"/>
          </w:tcPr>
          <w:p w14:paraId="082CCB28" w14:textId="3678CA54" w:rsidR="00BC28A1" w:rsidRPr="001A645B" w:rsidRDefault="000A1C12" w:rsidP="001A645B">
            <w:pPr>
              <w:spacing w:line="360" w:lineRule="auto"/>
              <w:jc w:val="both"/>
              <w:rPr>
                <w:rFonts w:ascii="Times New Roman" w:hAnsi="Times New Roman"/>
                <w:sz w:val="24"/>
                <w:szCs w:val="24"/>
              </w:rPr>
            </w:pPr>
            <w:r w:rsidRPr="001A645B">
              <w:rPr>
                <w:rFonts w:ascii="Times New Roman" w:hAnsi="Times New Roman"/>
                <w:sz w:val="24"/>
                <w:szCs w:val="24"/>
              </w:rPr>
              <w:t>Poor team management skill</w:t>
            </w:r>
          </w:p>
        </w:tc>
        <w:tc>
          <w:tcPr>
            <w:tcW w:w="3192" w:type="dxa"/>
            <w:shd w:val="clear" w:color="auto" w:fill="auto"/>
          </w:tcPr>
          <w:p w14:paraId="397A840A" w14:textId="0FD496B9" w:rsidR="00BC28A1" w:rsidRPr="001A645B" w:rsidRDefault="000A1C12" w:rsidP="001A645B">
            <w:pPr>
              <w:spacing w:line="360" w:lineRule="auto"/>
              <w:jc w:val="both"/>
              <w:rPr>
                <w:rFonts w:ascii="Times New Roman" w:hAnsi="Times New Roman"/>
                <w:sz w:val="24"/>
                <w:szCs w:val="24"/>
              </w:rPr>
            </w:pPr>
            <w:r w:rsidRPr="001A645B">
              <w:rPr>
                <w:rFonts w:ascii="Times New Roman" w:hAnsi="Times New Roman"/>
                <w:sz w:val="24"/>
                <w:szCs w:val="24"/>
              </w:rPr>
              <w:t>Medium risk</w:t>
            </w:r>
          </w:p>
        </w:tc>
        <w:tc>
          <w:tcPr>
            <w:tcW w:w="3192" w:type="dxa"/>
            <w:shd w:val="clear" w:color="auto" w:fill="auto"/>
          </w:tcPr>
          <w:p w14:paraId="2C284A8D" w14:textId="2D49E6E6" w:rsidR="00BC28A1" w:rsidRPr="001A645B" w:rsidRDefault="000A1C12" w:rsidP="001A645B">
            <w:pPr>
              <w:spacing w:line="360" w:lineRule="auto"/>
              <w:jc w:val="both"/>
              <w:rPr>
                <w:rFonts w:ascii="Times New Roman" w:hAnsi="Times New Roman"/>
                <w:sz w:val="24"/>
                <w:szCs w:val="24"/>
              </w:rPr>
            </w:pPr>
            <w:r w:rsidRPr="001A645B">
              <w:rPr>
                <w:rFonts w:ascii="Times New Roman" w:hAnsi="Times New Roman"/>
                <w:sz w:val="24"/>
                <w:szCs w:val="24"/>
              </w:rPr>
              <w:t>Accept</w:t>
            </w:r>
          </w:p>
        </w:tc>
      </w:tr>
      <w:tr w:rsidR="00BC28A1" w:rsidRPr="001A645B" w14:paraId="313A58AD" w14:textId="77777777" w:rsidTr="00505769">
        <w:tc>
          <w:tcPr>
            <w:tcW w:w="3192" w:type="dxa"/>
            <w:shd w:val="clear" w:color="auto" w:fill="auto"/>
          </w:tcPr>
          <w:p w14:paraId="20389425" w14:textId="6FBB8D2E" w:rsidR="00BC28A1" w:rsidRPr="001A645B" w:rsidRDefault="0009339A" w:rsidP="001A645B">
            <w:pPr>
              <w:spacing w:line="360" w:lineRule="auto"/>
              <w:jc w:val="both"/>
              <w:rPr>
                <w:rFonts w:ascii="Times New Roman" w:hAnsi="Times New Roman"/>
                <w:sz w:val="24"/>
                <w:szCs w:val="24"/>
              </w:rPr>
            </w:pPr>
            <w:r w:rsidRPr="001A645B">
              <w:rPr>
                <w:rFonts w:ascii="Times New Roman" w:hAnsi="Times New Roman"/>
                <w:sz w:val="24"/>
                <w:szCs w:val="24"/>
              </w:rPr>
              <w:t>Lack of effectiveness</w:t>
            </w:r>
          </w:p>
        </w:tc>
        <w:tc>
          <w:tcPr>
            <w:tcW w:w="3192" w:type="dxa"/>
            <w:shd w:val="clear" w:color="auto" w:fill="auto"/>
          </w:tcPr>
          <w:p w14:paraId="35980F0E" w14:textId="42142B2A" w:rsidR="00BC28A1" w:rsidRPr="001A645B" w:rsidRDefault="0009339A" w:rsidP="001A645B">
            <w:pPr>
              <w:spacing w:line="360" w:lineRule="auto"/>
              <w:jc w:val="both"/>
              <w:rPr>
                <w:rFonts w:ascii="Times New Roman" w:hAnsi="Times New Roman"/>
                <w:sz w:val="24"/>
                <w:szCs w:val="24"/>
              </w:rPr>
            </w:pPr>
            <w:r w:rsidRPr="001A645B">
              <w:rPr>
                <w:rFonts w:ascii="Times New Roman" w:hAnsi="Times New Roman"/>
                <w:sz w:val="24"/>
                <w:szCs w:val="24"/>
              </w:rPr>
              <w:t>High risk</w:t>
            </w:r>
          </w:p>
        </w:tc>
        <w:tc>
          <w:tcPr>
            <w:tcW w:w="3192" w:type="dxa"/>
            <w:shd w:val="clear" w:color="auto" w:fill="auto"/>
          </w:tcPr>
          <w:p w14:paraId="25866E18" w14:textId="6A03BCEB" w:rsidR="00BC28A1" w:rsidRPr="001A645B" w:rsidRDefault="0009339A" w:rsidP="001A645B">
            <w:pPr>
              <w:spacing w:line="360" w:lineRule="auto"/>
              <w:jc w:val="both"/>
              <w:rPr>
                <w:rFonts w:ascii="Times New Roman" w:hAnsi="Times New Roman"/>
                <w:sz w:val="24"/>
                <w:szCs w:val="24"/>
              </w:rPr>
            </w:pPr>
            <w:r w:rsidRPr="001A645B">
              <w:rPr>
                <w:rFonts w:ascii="Times New Roman" w:hAnsi="Times New Roman"/>
                <w:sz w:val="24"/>
                <w:szCs w:val="24"/>
              </w:rPr>
              <w:t>Mitigate</w:t>
            </w:r>
          </w:p>
        </w:tc>
      </w:tr>
      <w:tr w:rsidR="0009339A" w:rsidRPr="001A645B" w14:paraId="04844856" w14:textId="77777777" w:rsidTr="00505769">
        <w:tc>
          <w:tcPr>
            <w:tcW w:w="3192" w:type="dxa"/>
            <w:shd w:val="clear" w:color="auto" w:fill="auto"/>
          </w:tcPr>
          <w:p w14:paraId="037FD94F" w14:textId="08685D83" w:rsidR="0009339A" w:rsidRPr="001A645B" w:rsidRDefault="00671694" w:rsidP="001A645B">
            <w:pPr>
              <w:spacing w:line="360" w:lineRule="auto"/>
              <w:jc w:val="both"/>
              <w:rPr>
                <w:rFonts w:ascii="Times New Roman" w:hAnsi="Times New Roman"/>
                <w:sz w:val="24"/>
                <w:szCs w:val="24"/>
              </w:rPr>
            </w:pPr>
            <w:r w:rsidRPr="001A645B">
              <w:rPr>
                <w:rFonts w:ascii="Times New Roman" w:hAnsi="Times New Roman"/>
                <w:sz w:val="24"/>
                <w:szCs w:val="24"/>
              </w:rPr>
              <w:lastRenderedPageBreak/>
              <w:t>Lack of adequate fund</w:t>
            </w:r>
          </w:p>
        </w:tc>
        <w:tc>
          <w:tcPr>
            <w:tcW w:w="3192" w:type="dxa"/>
            <w:shd w:val="clear" w:color="auto" w:fill="auto"/>
          </w:tcPr>
          <w:p w14:paraId="5AC06492" w14:textId="5DBB3D6D" w:rsidR="0009339A" w:rsidRPr="001A645B" w:rsidRDefault="00671694" w:rsidP="001A645B">
            <w:pPr>
              <w:spacing w:line="360" w:lineRule="auto"/>
              <w:jc w:val="both"/>
              <w:rPr>
                <w:rFonts w:ascii="Times New Roman" w:hAnsi="Times New Roman"/>
                <w:sz w:val="24"/>
                <w:szCs w:val="24"/>
              </w:rPr>
            </w:pPr>
            <w:r w:rsidRPr="001A645B">
              <w:rPr>
                <w:rFonts w:ascii="Times New Roman" w:hAnsi="Times New Roman"/>
                <w:sz w:val="24"/>
                <w:szCs w:val="24"/>
              </w:rPr>
              <w:t>High risk</w:t>
            </w:r>
          </w:p>
        </w:tc>
        <w:tc>
          <w:tcPr>
            <w:tcW w:w="3192" w:type="dxa"/>
            <w:shd w:val="clear" w:color="auto" w:fill="auto"/>
          </w:tcPr>
          <w:p w14:paraId="21DF09B6" w14:textId="55A766E5" w:rsidR="0009339A" w:rsidRPr="001A645B" w:rsidRDefault="00671694" w:rsidP="001A645B">
            <w:pPr>
              <w:spacing w:line="360" w:lineRule="auto"/>
              <w:jc w:val="both"/>
              <w:rPr>
                <w:rFonts w:ascii="Times New Roman" w:hAnsi="Times New Roman"/>
                <w:sz w:val="24"/>
                <w:szCs w:val="24"/>
              </w:rPr>
            </w:pPr>
            <w:r w:rsidRPr="001A645B">
              <w:rPr>
                <w:rFonts w:ascii="Times New Roman" w:hAnsi="Times New Roman"/>
                <w:sz w:val="24"/>
                <w:szCs w:val="24"/>
              </w:rPr>
              <w:t>Enhance</w:t>
            </w:r>
          </w:p>
        </w:tc>
      </w:tr>
      <w:tr w:rsidR="0009339A" w:rsidRPr="001A645B" w14:paraId="4A1007E1" w14:textId="77777777" w:rsidTr="00505769">
        <w:tc>
          <w:tcPr>
            <w:tcW w:w="3192" w:type="dxa"/>
            <w:shd w:val="clear" w:color="auto" w:fill="auto"/>
          </w:tcPr>
          <w:p w14:paraId="4227EEC3" w14:textId="109690F9" w:rsidR="0009339A" w:rsidRPr="001A645B" w:rsidRDefault="00CC78D1" w:rsidP="001A645B">
            <w:pPr>
              <w:spacing w:line="360" w:lineRule="auto"/>
              <w:jc w:val="both"/>
              <w:rPr>
                <w:rFonts w:ascii="Times New Roman" w:hAnsi="Times New Roman"/>
                <w:sz w:val="24"/>
                <w:szCs w:val="24"/>
              </w:rPr>
            </w:pPr>
            <w:r w:rsidRPr="001A645B">
              <w:rPr>
                <w:rFonts w:ascii="Times New Roman" w:hAnsi="Times New Roman"/>
                <w:sz w:val="24"/>
                <w:szCs w:val="24"/>
              </w:rPr>
              <w:t>Staff training</w:t>
            </w:r>
          </w:p>
        </w:tc>
        <w:tc>
          <w:tcPr>
            <w:tcW w:w="3192" w:type="dxa"/>
            <w:shd w:val="clear" w:color="auto" w:fill="auto"/>
          </w:tcPr>
          <w:p w14:paraId="10FF8190" w14:textId="1233E43E" w:rsidR="0009339A" w:rsidRPr="001A645B" w:rsidRDefault="00CC78D1" w:rsidP="001A645B">
            <w:pPr>
              <w:spacing w:line="360" w:lineRule="auto"/>
              <w:jc w:val="both"/>
              <w:rPr>
                <w:rFonts w:ascii="Times New Roman" w:hAnsi="Times New Roman"/>
                <w:sz w:val="24"/>
                <w:szCs w:val="24"/>
              </w:rPr>
            </w:pPr>
            <w:r w:rsidRPr="001A645B">
              <w:rPr>
                <w:rFonts w:ascii="Times New Roman" w:hAnsi="Times New Roman"/>
                <w:sz w:val="24"/>
                <w:szCs w:val="24"/>
              </w:rPr>
              <w:t>Low</w:t>
            </w:r>
          </w:p>
        </w:tc>
        <w:tc>
          <w:tcPr>
            <w:tcW w:w="3192" w:type="dxa"/>
            <w:shd w:val="clear" w:color="auto" w:fill="auto"/>
          </w:tcPr>
          <w:p w14:paraId="351A392B" w14:textId="0369BF6D" w:rsidR="0009339A" w:rsidRPr="001A645B" w:rsidRDefault="00CC78D1" w:rsidP="001A645B">
            <w:pPr>
              <w:spacing w:line="360" w:lineRule="auto"/>
              <w:jc w:val="both"/>
              <w:rPr>
                <w:rFonts w:ascii="Times New Roman" w:hAnsi="Times New Roman"/>
                <w:sz w:val="24"/>
                <w:szCs w:val="24"/>
              </w:rPr>
            </w:pPr>
            <w:r w:rsidRPr="001A645B">
              <w:rPr>
                <w:rFonts w:ascii="Times New Roman" w:hAnsi="Times New Roman"/>
                <w:sz w:val="24"/>
                <w:szCs w:val="24"/>
              </w:rPr>
              <w:t>Arrange training</w:t>
            </w:r>
          </w:p>
        </w:tc>
      </w:tr>
      <w:tr w:rsidR="0009339A" w:rsidRPr="001A645B" w14:paraId="62043433" w14:textId="77777777" w:rsidTr="00505769">
        <w:tc>
          <w:tcPr>
            <w:tcW w:w="3192" w:type="dxa"/>
            <w:shd w:val="clear" w:color="auto" w:fill="auto"/>
          </w:tcPr>
          <w:p w14:paraId="71877290" w14:textId="1438270F" w:rsidR="0009339A" w:rsidRPr="001A645B" w:rsidRDefault="00425DE7" w:rsidP="001A645B">
            <w:pPr>
              <w:spacing w:line="360" w:lineRule="auto"/>
              <w:jc w:val="both"/>
              <w:rPr>
                <w:rFonts w:ascii="Times New Roman" w:hAnsi="Times New Roman"/>
                <w:sz w:val="24"/>
                <w:szCs w:val="24"/>
              </w:rPr>
            </w:pPr>
            <w:r w:rsidRPr="001A645B">
              <w:rPr>
                <w:rFonts w:ascii="Times New Roman" w:hAnsi="Times New Roman"/>
                <w:sz w:val="24"/>
                <w:szCs w:val="24"/>
              </w:rPr>
              <w:t>Nurse training</w:t>
            </w:r>
          </w:p>
        </w:tc>
        <w:tc>
          <w:tcPr>
            <w:tcW w:w="3192" w:type="dxa"/>
            <w:shd w:val="clear" w:color="auto" w:fill="auto"/>
          </w:tcPr>
          <w:p w14:paraId="7442EA22" w14:textId="2BFFA0C8" w:rsidR="0009339A" w:rsidRPr="001A645B" w:rsidRDefault="00425DE7" w:rsidP="001A645B">
            <w:pPr>
              <w:spacing w:line="360" w:lineRule="auto"/>
              <w:jc w:val="both"/>
              <w:rPr>
                <w:rFonts w:ascii="Times New Roman" w:hAnsi="Times New Roman"/>
                <w:sz w:val="24"/>
                <w:szCs w:val="24"/>
              </w:rPr>
            </w:pPr>
            <w:r w:rsidRPr="001A645B">
              <w:rPr>
                <w:rFonts w:ascii="Times New Roman" w:hAnsi="Times New Roman"/>
                <w:sz w:val="24"/>
                <w:szCs w:val="24"/>
              </w:rPr>
              <w:t>Medium</w:t>
            </w:r>
          </w:p>
        </w:tc>
        <w:tc>
          <w:tcPr>
            <w:tcW w:w="3192" w:type="dxa"/>
            <w:shd w:val="clear" w:color="auto" w:fill="auto"/>
          </w:tcPr>
          <w:p w14:paraId="461D02E0" w14:textId="1BD4A350" w:rsidR="0009339A" w:rsidRPr="001A645B" w:rsidRDefault="00425DE7" w:rsidP="001A645B">
            <w:pPr>
              <w:spacing w:line="360" w:lineRule="auto"/>
              <w:jc w:val="both"/>
              <w:rPr>
                <w:rFonts w:ascii="Times New Roman" w:hAnsi="Times New Roman"/>
                <w:sz w:val="24"/>
                <w:szCs w:val="24"/>
              </w:rPr>
            </w:pPr>
            <w:r w:rsidRPr="001A645B">
              <w:rPr>
                <w:rFonts w:ascii="Times New Roman" w:hAnsi="Times New Roman"/>
                <w:sz w:val="24"/>
                <w:szCs w:val="24"/>
              </w:rPr>
              <w:t>Arrange training</w:t>
            </w:r>
          </w:p>
        </w:tc>
      </w:tr>
      <w:tr w:rsidR="0009339A" w:rsidRPr="001A645B" w14:paraId="3A824C9D" w14:textId="77777777" w:rsidTr="00505769">
        <w:tc>
          <w:tcPr>
            <w:tcW w:w="3192" w:type="dxa"/>
            <w:shd w:val="clear" w:color="auto" w:fill="auto"/>
          </w:tcPr>
          <w:p w14:paraId="68B81366" w14:textId="080F18EB" w:rsidR="0009339A" w:rsidRPr="001A645B" w:rsidRDefault="001A4CD8" w:rsidP="001A645B">
            <w:pPr>
              <w:spacing w:line="360" w:lineRule="auto"/>
              <w:jc w:val="both"/>
              <w:rPr>
                <w:rFonts w:ascii="Times New Roman" w:hAnsi="Times New Roman"/>
                <w:sz w:val="24"/>
                <w:szCs w:val="24"/>
              </w:rPr>
            </w:pPr>
            <w:r w:rsidRPr="001A645B">
              <w:rPr>
                <w:rFonts w:ascii="Times New Roman" w:hAnsi="Times New Roman"/>
                <w:sz w:val="24"/>
                <w:szCs w:val="24"/>
              </w:rPr>
              <w:t>Authority</w:t>
            </w:r>
          </w:p>
        </w:tc>
        <w:tc>
          <w:tcPr>
            <w:tcW w:w="3192" w:type="dxa"/>
            <w:shd w:val="clear" w:color="auto" w:fill="auto"/>
          </w:tcPr>
          <w:p w14:paraId="78CD1235" w14:textId="49EDCBBD" w:rsidR="0009339A" w:rsidRPr="001A645B" w:rsidRDefault="001A4CD8" w:rsidP="001A645B">
            <w:pPr>
              <w:spacing w:line="360" w:lineRule="auto"/>
              <w:jc w:val="both"/>
              <w:rPr>
                <w:rFonts w:ascii="Times New Roman" w:hAnsi="Times New Roman"/>
                <w:sz w:val="24"/>
                <w:szCs w:val="24"/>
              </w:rPr>
            </w:pPr>
            <w:r w:rsidRPr="001A645B">
              <w:rPr>
                <w:rFonts w:ascii="Times New Roman" w:hAnsi="Times New Roman"/>
                <w:sz w:val="24"/>
                <w:szCs w:val="24"/>
              </w:rPr>
              <w:t>High</w:t>
            </w:r>
          </w:p>
        </w:tc>
        <w:tc>
          <w:tcPr>
            <w:tcW w:w="3192" w:type="dxa"/>
            <w:shd w:val="clear" w:color="auto" w:fill="auto"/>
          </w:tcPr>
          <w:p w14:paraId="6E407981" w14:textId="106AA0D1" w:rsidR="0009339A" w:rsidRPr="001A645B" w:rsidRDefault="001A4CD8" w:rsidP="001A645B">
            <w:pPr>
              <w:spacing w:line="360" w:lineRule="auto"/>
              <w:jc w:val="both"/>
              <w:rPr>
                <w:rFonts w:ascii="Times New Roman" w:hAnsi="Times New Roman"/>
                <w:sz w:val="24"/>
                <w:szCs w:val="24"/>
              </w:rPr>
            </w:pPr>
            <w:r w:rsidRPr="001A645B">
              <w:rPr>
                <w:rFonts w:ascii="Times New Roman" w:hAnsi="Times New Roman"/>
                <w:sz w:val="24"/>
                <w:szCs w:val="24"/>
              </w:rPr>
              <w:t>Accept</w:t>
            </w:r>
          </w:p>
        </w:tc>
      </w:tr>
      <w:tr w:rsidR="0009339A" w:rsidRPr="001A645B" w14:paraId="6CB20B1F" w14:textId="77777777" w:rsidTr="00505769">
        <w:tc>
          <w:tcPr>
            <w:tcW w:w="3192" w:type="dxa"/>
            <w:shd w:val="clear" w:color="auto" w:fill="auto"/>
          </w:tcPr>
          <w:p w14:paraId="17C88854" w14:textId="60FCF0A1" w:rsidR="0009339A" w:rsidRPr="001A645B" w:rsidRDefault="00C358D3"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Social </w:t>
            </w:r>
            <w:r w:rsidR="008742EF" w:rsidRPr="001A645B">
              <w:rPr>
                <w:rFonts w:ascii="Times New Roman" w:hAnsi="Times New Roman"/>
                <w:sz w:val="24"/>
                <w:szCs w:val="24"/>
              </w:rPr>
              <w:t>Activists</w:t>
            </w:r>
          </w:p>
        </w:tc>
        <w:tc>
          <w:tcPr>
            <w:tcW w:w="3192" w:type="dxa"/>
            <w:shd w:val="clear" w:color="auto" w:fill="auto"/>
          </w:tcPr>
          <w:p w14:paraId="0322BD16" w14:textId="6A926E6D" w:rsidR="0009339A" w:rsidRPr="001A645B" w:rsidRDefault="008742EF" w:rsidP="001A645B">
            <w:pPr>
              <w:spacing w:line="360" w:lineRule="auto"/>
              <w:jc w:val="both"/>
              <w:rPr>
                <w:rFonts w:ascii="Times New Roman" w:hAnsi="Times New Roman"/>
                <w:sz w:val="24"/>
                <w:szCs w:val="24"/>
              </w:rPr>
            </w:pPr>
            <w:r w:rsidRPr="001A645B">
              <w:rPr>
                <w:rFonts w:ascii="Times New Roman" w:hAnsi="Times New Roman"/>
                <w:sz w:val="24"/>
                <w:szCs w:val="24"/>
              </w:rPr>
              <w:t>High</w:t>
            </w:r>
          </w:p>
        </w:tc>
        <w:tc>
          <w:tcPr>
            <w:tcW w:w="3192" w:type="dxa"/>
            <w:shd w:val="clear" w:color="auto" w:fill="auto"/>
          </w:tcPr>
          <w:p w14:paraId="66BC9BCE" w14:textId="2D39A839" w:rsidR="0009339A" w:rsidRPr="001A645B" w:rsidRDefault="008742EF" w:rsidP="001A645B">
            <w:pPr>
              <w:spacing w:line="360" w:lineRule="auto"/>
              <w:jc w:val="both"/>
              <w:rPr>
                <w:rFonts w:ascii="Times New Roman" w:hAnsi="Times New Roman"/>
                <w:sz w:val="24"/>
                <w:szCs w:val="24"/>
              </w:rPr>
            </w:pPr>
            <w:r w:rsidRPr="001A645B">
              <w:rPr>
                <w:rFonts w:ascii="Times New Roman" w:hAnsi="Times New Roman"/>
                <w:sz w:val="24"/>
                <w:szCs w:val="24"/>
              </w:rPr>
              <w:t>Mitigate</w:t>
            </w:r>
          </w:p>
        </w:tc>
      </w:tr>
      <w:tr w:rsidR="008742EF" w:rsidRPr="001A645B" w14:paraId="13605945" w14:textId="77777777" w:rsidTr="00505769">
        <w:tc>
          <w:tcPr>
            <w:tcW w:w="3192" w:type="dxa"/>
            <w:shd w:val="clear" w:color="auto" w:fill="auto"/>
          </w:tcPr>
          <w:p w14:paraId="69822EFA" w14:textId="2238A234" w:rsidR="008742EF" w:rsidRPr="001A645B" w:rsidRDefault="008742EF" w:rsidP="001A645B">
            <w:pPr>
              <w:spacing w:line="360" w:lineRule="auto"/>
              <w:jc w:val="both"/>
              <w:rPr>
                <w:rFonts w:ascii="Times New Roman" w:hAnsi="Times New Roman"/>
                <w:sz w:val="24"/>
                <w:szCs w:val="24"/>
              </w:rPr>
            </w:pPr>
            <w:r w:rsidRPr="001A645B">
              <w:rPr>
                <w:rFonts w:ascii="Times New Roman" w:hAnsi="Times New Roman"/>
                <w:sz w:val="24"/>
                <w:szCs w:val="24"/>
              </w:rPr>
              <w:t>Local people</w:t>
            </w:r>
          </w:p>
        </w:tc>
        <w:tc>
          <w:tcPr>
            <w:tcW w:w="3192" w:type="dxa"/>
            <w:shd w:val="clear" w:color="auto" w:fill="auto"/>
          </w:tcPr>
          <w:p w14:paraId="42512455" w14:textId="5B4ED4D5" w:rsidR="008742EF" w:rsidRPr="001A645B" w:rsidRDefault="008742EF" w:rsidP="001A645B">
            <w:pPr>
              <w:spacing w:line="360" w:lineRule="auto"/>
              <w:jc w:val="both"/>
              <w:rPr>
                <w:rFonts w:ascii="Times New Roman" w:hAnsi="Times New Roman"/>
                <w:sz w:val="24"/>
                <w:szCs w:val="24"/>
              </w:rPr>
            </w:pPr>
            <w:r w:rsidRPr="001A645B">
              <w:rPr>
                <w:rFonts w:ascii="Times New Roman" w:hAnsi="Times New Roman"/>
                <w:sz w:val="24"/>
                <w:szCs w:val="24"/>
              </w:rPr>
              <w:t>Medium</w:t>
            </w:r>
          </w:p>
        </w:tc>
        <w:tc>
          <w:tcPr>
            <w:tcW w:w="3192" w:type="dxa"/>
            <w:shd w:val="clear" w:color="auto" w:fill="auto"/>
          </w:tcPr>
          <w:p w14:paraId="3DEB9FDB" w14:textId="1B250867" w:rsidR="008742EF" w:rsidRPr="001A645B" w:rsidRDefault="008742EF" w:rsidP="001A645B">
            <w:pPr>
              <w:spacing w:line="360" w:lineRule="auto"/>
              <w:jc w:val="both"/>
              <w:rPr>
                <w:rFonts w:ascii="Times New Roman" w:hAnsi="Times New Roman"/>
                <w:sz w:val="24"/>
                <w:szCs w:val="24"/>
              </w:rPr>
            </w:pPr>
            <w:r w:rsidRPr="001A645B">
              <w:rPr>
                <w:rFonts w:ascii="Times New Roman" w:hAnsi="Times New Roman"/>
                <w:sz w:val="24"/>
                <w:szCs w:val="24"/>
              </w:rPr>
              <w:t>Enhance</w:t>
            </w:r>
          </w:p>
        </w:tc>
      </w:tr>
      <w:tr w:rsidR="008742EF" w:rsidRPr="001A645B" w14:paraId="13471C4B" w14:textId="77777777" w:rsidTr="00505769">
        <w:tc>
          <w:tcPr>
            <w:tcW w:w="3192" w:type="dxa"/>
            <w:shd w:val="clear" w:color="auto" w:fill="auto"/>
          </w:tcPr>
          <w:p w14:paraId="010F1BCA" w14:textId="552FD4FF" w:rsidR="008742EF" w:rsidRPr="001A645B" w:rsidRDefault="00A218AA" w:rsidP="001A645B">
            <w:pPr>
              <w:spacing w:line="360" w:lineRule="auto"/>
              <w:jc w:val="both"/>
              <w:rPr>
                <w:rFonts w:ascii="Times New Roman" w:hAnsi="Times New Roman"/>
                <w:sz w:val="24"/>
                <w:szCs w:val="24"/>
              </w:rPr>
            </w:pPr>
            <w:r w:rsidRPr="001A645B">
              <w:rPr>
                <w:rFonts w:ascii="Times New Roman" w:hAnsi="Times New Roman"/>
                <w:sz w:val="24"/>
                <w:szCs w:val="24"/>
              </w:rPr>
              <w:t>Weak employee performance</w:t>
            </w:r>
          </w:p>
        </w:tc>
        <w:tc>
          <w:tcPr>
            <w:tcW w:w="3192" w:type="dxa"/>
            <w:shd w:val="clear" w:color="auto" w:fill="auto"/>
          </w:tcPr>
          <w:p w14:paraId="3BA9C7B6" w14:textId="523F18CC" w:rsidR="008742EF" w:rsidRPr="001A645B" w:rsidRDefault="00A218AA"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Medium </w:t>
            </w:r>
          </w:p>
        </w:tc>
        <w:tc>
          <w:tcPr>
            <w:tcW w:w="3192" w:type="dxa"/>
            <w:shd w:val="clear" w:color="auto" w:fill="auto"/>
          </w:tcPr>
          <w:p w14:paraId="7B5F54DA" w14:textId="2BDF59A3" w:rsidR="008742EF" w:rsidRPr="001A645B" w:rsidRDefault="00A218AA" w:rsidP="001A645B">
            <w:pPr>
              <w:spacing w:line="360" w:lineRule="auto"/>
              <w:jc w:val="both"/>
              <w:rPr>
                <w:rFonts w:ascii="Times New Roman" w:hAnsi="Times New Roman"/>
                <w:sz w:val="24"/>
                <w:szCs w:val="24"/>
              </w:rPr>
            </w:pPr>
            <w:r w:rsidRPr="001A645B">
              <w:rPr>
                <w:rFonts w:ascii="Times New Roman" w:hAnsi="Times New Roman"/>
                <w:sz w:val="24"/>
                <w:szCs w:val="24"/>
              </w:rPr>
              <w:t>Mitigate</w:t>
            </w:r>
          </w:p>
        </w:tc>
      </w:tr>
      <w:tr w:rsidR="008742EF" w:rsidRPr="001A645B" w14:paraId="2ACA4B88" w14:textId="77777777" w:rsidTr="00505769">
        <w:tc>
          <w:tcPr>
            <w:tcW w:w="3192" w:type="dxa"/>
            <w:shd w:val="clear" w:color="auto" w:fill="auto"/>
          </w:tcPr>
          <w:p w14:paraId="170D83E1" w14:textId="69FFF9C9" w:rsidR="008742EF" w:rsidRPr="001A645B" w:rsidRDefault="00D43BE4" w:rsidP="001A645B">
            <w:pPr>
              <w:spacing w:line="360" w:lineRule="auto"/>
              <w:jc w:val="both"/>
              <w:rPr>
                <w:rFonts w:ascii="Times New Roman" w:hAnsi="Times New Roman"/>
                <w:sz w:val="24"/>
                <w:szCs w:val="24"/>
              </w:rPr>
            </w:pPr>
            <w:r w:rsidRPr="001A645B">
              <w:rPr>
                <w:rFonts w:ascii="Times New Roman" w:hAnsi="Times New Roman"/>
                <w:sz w:val="24"/>
                <w:szCs w:val="24"/>
              </w:rPr>
              <w:t>Lack of expertise people</w:t>
            </w:r>
          </w:p>
        </w:tc>
        <w:tc>
          <w:tcPr>
            <w:tcW w:w="3192" w:type="dxa"/>
            <w:shd w:val="clear" w:color="auto" w:fill="auto"/>
          </w:tcPr>
          <w:p w14:paraId="7C89194A" w14:textId="5D959B5F" w:rsidR="008742EF" w:rsidRPr="001A645B" w:rsidRDefault="00EB1C2B" w:rsidP="001A645B">
            <w:pPr>
              <w:spacing w:line="360" w:lineRule="auto"/>
              <w:jc w:val="both"/>
              <w:rPr>
                <w:rFonts w:ascii="Times New Roman" w:hAnsi="Times New Roman"/>
                <w:sz w:val="24"/>
                <w:szCs w:val="24"/>
              </w:rPr>
            </w:pPr>
            <w:r w:rsidRPr="001A645B">
              <w:rPr>
                <w:rFonts w:ascii="Times New Roman" w:hAnsi="Times New Roman"/>
                <w:sz w:val="24"/>
                <w:szCs w:val="24"/>
              </w:rPr>
              <w:t>H</w:t>
            </w:r>
            <w:r w:rsidR="00D43BE4" w:rsidRPr="001A645B">
              <w:rPr>
                <w:rFonts w:ascii="Times New Roman" w:hAnsi="Times New Roman"/>
                <w:sz w:val="24"/>
                <w:szCs w:val="24"/>
              </w:rPr>
              <w:t>igh</w:t>
            </w:r>
          </w:p>
        </w:tc>
        <w:tc>
          <w:tcPr>
            <w:tcW w:w="3192" w:type="dxa"/>
            <w:shd w:val="clear" w:color="auto" w:fill="auto"/>
          </w:tcPr>
          <w:p w14:paraId="329C21D2" w14:textId="3CB3B82E" w:rsidR="008742EF" w:rsidRPr="001A645B" w:rsidRDefault="00D43BE4" w:rsidP="001A645B">
            <w:pPr>
              <w:spacing w:line="360" w:lineRule="auto"/>
              <w:jc w:val="both"/>
              <w:rPr>
                <w:rFonts w:ascii="Times New Roman" w:hAnsi="Times New Roman"/>
                <w:sz w:val="24"/>
                <w:szCs w:val="24"/>
              </w:rPr>
            </w:pPr>
            <w:r w:rsidRPr="001A645B">
              <w:rPr>
                <w:rFonts w:ascii="Times New Roman" w:hAnsi="Times New Roman"/>
                <w:sz w:val="24"/>
                <w:szCs w:val="24"/>
              </w:rPr>
              <w:t>Mitigate</w:t>
            </w:r>
          </w:p>
        </w:tc>
      </w:tr>
      <w:tr w:rsidR="008742EF" w:rsidRPr="001A645B" w14:paraId="11836DCF" w14:textId="77777777" w:rsidTr="00505769">
        <w:tc>
          <w:tcPr>
            <w:tcW w:w="3192" w:type="dxa"/>
            <w:shd w:val="clear" w:color="auto" w:fill="auto"/>
          </w:tcPr>
          <w:p w14:paraId="43CCCDED" w14:textId="14D239FF" w:rsidR="008742EF" w:rsidRPr="001A645B" w:rsidRDefault="00D43BE4" w:rsidP="001A645B">
            <w:pPr>
              <w:spacing w:line="360" w:lineRule="auto"/>
              <w:jc w:val="both"/>
              <w:rPr>
                <w:rFonts w:ascii="Times New Roman" w:hAnsi="Times New Roman"/>
                <w:sz w:val="24"/>
                <w:szCs w:val="24"/>
              </w:rPr>
            </w:pPr>
            <w:r w:rsidRPr="001A645B">
              <w:rPr>
                <w:rFonts w:ascii="Times New Roman" w:hAnsi="Times New Roman"/>
                <w:sz w:val="24"/>
                <w:szCs w:val="24"/>
              </w:rPr>
              <w:t>Poor communication skill</w:t>
            </w:r>
          </w:p>
        </w:tc>
        <w:tc>
          <w:tcPr>
            <w:tcW w:w="3192" w:type="dxa"/>
            <w:shd w:val="clear" w:color="auto" w:fill="auto"/>
          </w:tcPr>
          <w:p w14:paraId="2304E70C" w14:textId="16585F1F" w:rsidR="008742EF" w:rsidRPr="001A645B" w:rsidRDefault="00633D71" w:rsidP="001A645B">
            <w:pPr>
              <w:spacing w:line="360" w:lineRule="auto"/>
              <w:jc w:val="both"/>
              <w:rPr>
                <w:rFonts w:ascii="Times New Roman" w:hAnsi="Times New Roman"/>
                <w:sz w:val="24"/>
                <w:szCs w:val="24"/>
              </w:rPr>
            </w:pPr>
            <w:r w:rsidRPr="001A645B">
              <w:rPr>
                <w:rFonts w:ascii="Times New Roman" w:hAnsi="Times New Roman"/>
                <w:sz w:val="24"/>
                <w:szCs w:val="24"/>
              </w:rPr>
              <w:t>Medium</w:t>
            </w:r>
          </w:p>
        </w:tc>
        <w:tc>
          <w:tcPr>
            <w:tcW w:w="3192" w:type="dxa"/>
            <w:shd w:val="clear" w:color="auto" w:fill="auto"/>
          </w:tcPr>
          <w:p w14:paraId="0E208B0F" w14:textId="53A25B3A" w:rsidR="008742EF" w:rsidRPr="001A645B" w:rsidRDefault="00633D71" w:rsidP="001A645B">
            <w:pPr>
              <w:spacing w:line="360" w:lineRule="auto"/>
              <w:jc w:val="both"/>
              <w:rPr>
                <w:rFonts w:ascii="Times New Roman" w:hAnsi="Times New Roman"/>
                <w:sz w:val="24"/>
                <w:szCs w:val="24"/>
              </w:rPr>
            </w:pPr>
            <w:r w:rsidRPr="001A645B">
              <w:rPr>
                <w:rFonts w:ascii="Times New Roman" w:hAnsi="Times New Roman"/>
                <w:sz w:val="24"/>
                <w:szCs w:val="24"/>
              </w:rPr>
              <w:t>Mitigate</w:t>
            </w:r>
          </w:p>
        </w:tc>
      </w:tr>
      <w:tr w:rsidR="00633D71" w:rsidRPr="001A645B" w14:paraId="4B311290" w14:textId="77777777" w:rsidTr="00505769">
        <w:tc>
          <w:tcPr>
            <w:tcW w:w="3192" w:type="dxa"/>
            <w:shd w:val="clear" w:color="auto" w:fill="auto"/>
          </w:tcPr>
          <w:p w14:paraId="77640382" w14:textId="0CE4ED0D" w:rsidR="00633D71" w:rsidRPr="001A645B" w:rsidRDefault="00633D71" w:rsidP="001A645B">
            <w:pPr>
              <w:spacing w:line="360" w:lineRule="auto"/>
              <w:jc w:val="both"/>
              <w:rPr>
                <w:rFonts w:ascii="Times New Roman" w:hAnsi="Times New Roman"/>
                <w:sz w:val="24"/>
                <w:szCs w:val="24"/>
              </w:rPr>
            </w:pPr>
            <w:r w:rsidRPr="001A645B">
              <w:rPr>
                <w:rFonts w:ascii="Times New Roman" w:hAnsi="Times New Roman"/>
                <w:sz w:val="24"/>
                <w:szCs w:val="24"/>
              </w:rPr>
              <w:t>Less staff</w:t>
            </w:r>
          </w:p>
        </w:tc>
        <w:tc>
          <w:tcPr>
            <w:tcW w:w="3192" w:type="dxa"/>
            <w:shd w:val="clear" w:color="auto" w:fill="auto"/>
          </w:tcPr>
          <w:p w14:paraId="52E783D1" w14:textId="7A1117B9" w:rsidR="00633D71" w:rsidRPr="001A645B" w:rsidRDefault="00633D71" w:rsidP="001A645B">
            <w:pPr>
              <w:spacing w:line="360" w:lineRule="auto"/>
              <w:jc w:val="both"/>
              <w:rPr>
                <w:rFonts w:ascii="Times New Roman" w:hAnsi="Times New Roman"/>
                <w:sz w:val="24"/>
                <w:szCs w:val="24"/>
              </w:rPr>
            </w:pPr>
            <w:r w:rsidRPr="001A645B">
              <w:rPr>
                <w:rFonts w:ascii="Times New Roman" w:hAnsi="Times New Roman"/>
                <w:sz w:val="24"/>
                <w:szCs w:val="24"/>
              </w:rPr>
              <w:t>High</w:t>
            </w:r>
          </w:p>
        </w:tc>
        <w:tc>
          <w:tcPr>
            <w:tcW w:w="3192" w:type="dxa"/>
            <w:shd w:val="clear" w:color="auto" w:fill="auto"/>
          </w:tcPr>
          <w:p w14:paraId="16B8D0DB" w14:textId="26D8DCAB" w:rsidR="00633D71" w:rsidRPr="001A645B" w:rsidRDefault="00633D71" w:rsidP="001A645B">
            <w:pPr>
              <w:spacing w:line="360" w:lineRule="auto"/>
              <w:jc w:val="both"/>
              <w:rPr>
                <w:rFonts w:ascii="Times New Roman" w:hAnsi="Times New Roman"/>
                <w:sz w:val="24"/>
                <w:szCs w:val="24"/>
              </w:rPr>
            </w:pPr>
            <w:r w:rsidRPr="001A645B">
              <w:rPr>
                <w:rFonts w:ascii="Times New Roman" w:hAnsi="Times New Roman"/>
                <w:sz w:val="24"/>
                <w:szCs w:val="24"/>
              </w:rPr>
              <w:t>enhance</w:t>
            </w:r>
          </w:p>
        </w:tc>
      </w:tr>
      <w:tr w:rsidR="00633D71" w:rsidRPr="001A645B" w14:paraId="4F7C3776" w14:textId="77777777" w:rsidTr="00505769">
        <w:tc>
          <w:tcPr>
            <w:tcW w:w="3192" w:type="dxa"/>
            <w:shd w:val="clear" w:color="auto" w:fill="auto"/>
          </w:tcPr>
          <w:p w14:paraId="65C156DE" w14:textId="29CC0CAA" w:rsidR="00633D71" w:rsidRPr="001A645B" w:rsidRDefault="004B47CC" w:rsidP="001A645B">
            <w:pPr>
              <w:spacing w:line="360" w:lineRule="auto"/>
              <w:jc w:val="both"/>
              <w:rPr>
                <w:rFonts w:ascii="Times New Roman" w:hAnsi="Times New Roman"/>
                <w:sz w:val="24"/>
                <w:szCs w:val="24"/>
              </w:rPr>
            </w:pPr>
            <w:r w:rsidRPr="001A645B">
              <w:rPr>
                <w:rFonts w:ascii="Times New Roman" w:hAnsi="Times New Roman"/>
                <w:sz w:val="24"/>
                <w:szCs w:val="24"/>
              </w:rPr>
              <w:t>Poor critical thinking skill</w:t>
            </w:r>
          </w:p>
        </w:tc>
        <w:tc>
          <w:tcPr>
            <w:tcW w:w="3192" w:type="dxa"/>
            <w:shd w:val="clear" w:color="auto" w:fill="auto"/>
          </w:tcPr>
          <w:p w14:paraId="452E6A93" w14:textId="4761F097" w:rsidR="00633D71" w:rsidRPr="001A645B" w:rsidRDefault="004B47CC" w:rsidP="001A645B">
            <w:pPr>
              <w:spacing w:line="360" w:lineRule="auto"/>
              <w:jc w:val="both"/>
              <w:rPr>
                <w:rFonts w:ascii="Times New Roman" w:hAnsi="Times New Roman"/>
                <w:sz w:val="24"/>
                <w:szCs w:val="24"/>
              </w:rPr>
            </w:pPr>
            <w:r w:rsidRPr="001A645B">
              <w:rPr>
                <w:rFonts w:ascii="Times New Roman" w:hAnsi="Times New Roman"/>
                <w:sz w:val="24"/>
                <w:szCs w:val="24"/>
              </w:rPr>
              <w:t>Medium</w:t>
            </w:r>
          </w:p>
        </w:tc>
        <w:tc>
          <w:tcPr>
            <w:tcW w:w="3192" w:type="dxa"/>
            <w:shd w:val="clear" w:color="auto" w:fill="auto"/>
          </w:tcPr>
          <w:p w14:paraId="20BB60C5" w14:textId="10ED5CA0" w:rsidR="00633D71" w:rsidRPr="001A645B" w:rsidRDefault="004B47CC" w:rsidP="001A645B">
            <w:pPr>
              <w:spacing w:line="360" w:lineRule="auto"/>
              <w:jc w:val="both"/>
              <w:rPr>
                <w:rFonts w:ascii="Times New Roman" w:hAnsi="Times New Roman"/>
                <w:sz w:val="24"/>
                <w:szCs w:val="24"/>
              </w:rPr>
            </w:pPr>
            <w:r w:rsidRPr="001A645B">
              <w:rPr>
                <w:rFonts w:ascii="Times New Roman" w:hAnsi="Times New Roman"/>
                <w:sz w:val="24"/>
                <w:szCs w:val="24"/>
              </w:rPr>
              <w:t>Mitigate</w:t>
            </w:r>
          </w:p>
        </w:tc>
      </w:tr>
      <w:tr w:rsidR="00633D71" w:rsidRPr="001A645B" w14:paraId="04D5B676" w14:textId="77777777" w:rsidTr="00505769">
        <w:tc>
          <w:tcPr>
            <w:tcW w:w="3192" w:type="dxa"/>
            <w:shd w:val="clear" w:color="auto" w:fill="auto"/>
          </w:tcPr>
          <w:p w14:paraId="24B09D5D" w14:textId="3FDF981E" w:rsidR="00633D71" w:rsidRPr="001A645B" w:rsidRDefault="004B47CC" w:rsidP="001A645B">
            <w:pPr>
              <w:spacing w:line="360" w:lineRule="auto"/>
              <w:jc w:val="both"/>
              <w:rPr>
                <w:rFonts w:ascii="Times New Roman" w:hAnsi="Times New Roman"/>
                <w:sz w:val="24"/>
                <w:szCs w:val="24"/>
              </w:rPr>
            </w:pPr>
            <w:r w:rsidRPr="001A645B">
              <w:rPr>
                <w:rFonts w:ascii="Times New Roman" w:hAnsi="Times New Roman"/>
                <w:sz w:val="24"/>
                <w:szCs w:val="24"/>
              </w:rPr>
              <w:t>Regulatory impacts</w:t>
            </w:r>
          </w:p>
        </w:tc>
        <w:tc>
          <w:tcPr>
            <w:tcW w:w="3192" w:type="dxa"/>
            <w:shd w:val="clear" w:color="auto" w:fill="auto"/>
          </w:tcPr>
          <w:p w14:paraId="2691BE19" w14:textId="1D9E9E32" w:rsidR="00633D71" w:rsidRPr="001A645B" w:rsidRDefault="004B47CC"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Medium </w:t>
            </w:r>
          </w:p>
        </w:tc>
        <w:tc>
          <w:tcPr>
            <w:tcW w:w="3192" w:type="dxa"/>
            <w:shd w:val="clear" w:color="auto" w:fill="auto"/>
          </w:tcPr>
          <w:p w14:paraId="4036793C" w14:textId="7BD39F06" w:rsidR="00633D71" w:rsidRPr="001A645B" w:rsidRDefault="004B47CC" w:rsidP="001A645B">
            <w:pPr>
              <w:spacing w:line="360" w:lineRule="auto"/>
              <w:jc w:val="both"/>
              <w:rPr>
                <w:rFonts w:ascii="Times New Roman" w:hAnsi="Times New Roman"/>
                <w:sz w:val="24"/>
                <w:szCs w:val="24"/>
              </w:rPr>
            </w:pPr>
            <w:r w:rsidRPr="001A645B">
              <w:rPr>
                <w:rFonts w:ascii="Times New Roman" w:hAnsi="Times New Roman"/>
                <w:sz w:val="24"/>
                <w:szCs w:val="24"/>
              </w:rPr>
              <w:t>Accept</w:t>
            </w:r>
          </w:p>
        </w:tc>
      </w:tr>
      <w:tr w:rsidR="00434A7E" w:rsidRPr="001A645B" w14:paraId="327A0A7D" w14:textId="77777777" w:rsidTr="00505769">
        <w:tc>
          <w:tcPr>
            <w:tcW w:w="3192" w:type="dxa"/>
            <w:shd w:val="clear" w:color="auto" w:fill="auto"/>
          </w:tcPr>
          <w:p w14:paraId="23EF6C1F" w14:textId="5C885FCC" w:rsidR="00434A7E" w:rsidRPr="001A645B" w:rsidRDefault="00434A7E" w:rsidP="001A645B">
            <w:pPr>
              <w:spacing w:line="360" w:lineRule="auto"/>
              <w:jc w:val="both"/>
              <w:rPr>
                <w:rFonts w:ascii="Times New Roman" w:hAnsi="Times New Roman"/>
                <w:sz w:val="24"/>
                <w:szCs w:val="24"/>
              </w:rPr>
            </w:pPr>
            <w:r w:rsidRPr="001A645B">
              <w:rPr>
                <w:rFonts w:ascii="Times New Roman" w:hAnsi="Times New Roman"/>
                <w:sz w:val="24"/>
                <w:szCs w:val="24"/>
              </w:rPr>
              <w:t>Public response</w:t>
            </w:r>
          </w:p>
        </w:tc>
        <w:tc>
          <w:tcPr>
            <w:tcW w:w="3192" w:type="dxa"/>
            <w:shd w:val="clear" w:color="auto" w:fill="auto"/>
          </w:tcPr>
          <w:p w14:paraId="33139497" w14:textId="5F45A586" w:rsidR="00434A7E" w:rsidRPr="001A645B" w:rsidRDefault="00434A7E" w:rsidP="001A645B">
            <w:pPr>
              <w:spacing w:line="360" w:lineRule="auto"/>
              <w:jc w:val="both"/>
              <w:rPr>
                <w:rFonts w:ascii="Times New Roman" w:hAnsi="Times New Roman"/>
                <w:sz w:val="24"/>
                <w:szCs w:val="24"/>
              </w:rPr>
            </w:pPr>
            <w:r w:rsidRPr="001A645B">
              <w:rPr>
                <w:rFonts w:ascii="Times New Roman" w:hAnsi="Times New Roman"/>
                <w:sz w:val="24"/>
                <w:szCs w:val="24"/>
              </w:rPr>
              <w:t>Low</w:t>
            </w:r>
          </w:p>
        </w:tc>
        <w:tc>
          <w:tcPr>
            <w:tcW w:w="3192" w:type="dxa"/>
            <w:shd w:val="clear" w:color="auto" w:fill="auto"/>
          </w:tcPr>
          <w:p w14:paraId="11382898" w14:textId="29D16EDF" w:rsidR="00434A7E" w:rsidRPr="001A645B" w:rsidRDefault="00434A7E" w:rsidP="001A645B">
            <w:pPr>
              <w:spacing w:line="360" w:lineRule="auto"/>
              <w:jc w:val="both"/>
              <w:rPr>
                <w:rFonts w:ascii="Times New Roman" w:hAnsi="Times New Roman"/>
                <w:sz w:val="24"/>
                <w:szCs w:val="24"/>
              </w:rPr>
            </w:pPr>
            <w:r w:rsidRPr="001A645B">
              <w:rPr>
                <w:rFonts w:ascii="Times New Roman" w:hAnsi="Times New Roman"/>
                <w:sz w:val="24"/>
                <w:szCs w:val="24"/>
              </w:rPr>
              <w:t>Accept</w:t>
            </w:r>
          </w:p>
        </w:tc>
      </w:tr>
      <w:tr w:rsidR="00434A7E" w:rsidRPr="001A645B" w14:paraId="7E2B53BF" w14:textId="77777777" w:rsidTr="00505769">
        <w:tc>
          <w:tcPr>
            <w:tcW w:w="3192" w:type="dxa"/>
            <w:shd w:val="clear" w:color="auto" w:fill="auto"/>
          </w:tcPr>
          <w:p w14:paraId="7D9D9E64" w14:textId="3109DC1B" w:rsidR="00434A7E" w:rsidRPr="001A645B" w:rsidRDefault="00234078" w:rsidP="001A645B">
            <w:pPr>
              <w:spacing w:line="360" w:lineRule="auto"/>
              <w:jc w:val="both"/>
              <w:rPr>
                <w:rFonts w:ascii="Times New Roman" w:hAnsi="Times New Roman"/>
                <w:sz w:val="24"/>
                <w:szCs w:val="24"/>
              </w:rPr>
            </w:pPr>
            <w:r w:rsidRPr="001A645B">
              <w:rPr>
                <w:rFonts w:ascii="Times New Roman" w:hAnsi="Times New Roman"/>
                <w:sz w:val="24"/>
                <w:szCs w:val="24"/>
              </w:rPr>
              <w:t>Project success rate</w:t>
            </w:r>
          </w:p>
        </w:tc>
        <w:tc>
          <w:tcPr>
            <w:tcW w:w="3192" w:type="dxa"/>
            <w:shd w:val="clear" w:color="auto" w:fill="auto"/>
          </w:tcPr>
          <w:p w14:paraId="22D25A11" w14:textId="72F95F43" w:rsidR="00434A7E" w:rsidRPr="001A645B" w:rsidRDefault="00234078"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Medium </w:t>
            </w:r>
          </w:p>
        </w:tc>
        <w:tc>
          <w:tcPr>
            <w:tcW w:w="3192" w:type="dxa"/>
            <w:shd w:val="clear" w:color="auto" w:fill="auto"/>
          </w:tcPr>
          <w:p w14:paraId="7AD5FBD7" w14:textId="72482EF5" w:rsidR="00434A7E" w:rsidRPr="001A645B" w:rsidRDefault="00234078" w:rsidP="001A645B">
            <w:pPr>
              <w:spacing w:line="360" w:lineRule="auto"/>
              <w:jc w:val="both"/>
              <w:rPr>
                <w:rFonts w:ascii="Times New Roman" w:hAnsi="Times New Roman"/>
                <w:sz w:val="24"/>
                <w:szCs w:val="24"/>
              </w:rPr>
            </w:pPr>
            <w:r w:rsidRPr="001A645B">
              <w:rPr>
                <w:rFonts w:ascii="Times New Roman" w:hAnsi="Times New Roman"/>
                <w:sz w:val="24"/>
                <w:szCs w:val="24"/>
              </w:rPr>
              <w:t>Mitigate</w:t>
            </w:r>
          </w:p>
        </w:tc>
      </w:tr>
      <w:tr w:rsidR="00633D71" w:rsidRPr="001A645B" w14:paraId="4A46BC6E" w14:textId="77777777" w:rsidTr="00505769">
        <w:tc>
          <w:tcPr>
            <w:tcW w:w="3192" w:type="dxa"/>
            <w:shd w:val="clear" w:color="auto" w:fill="auto"/>
          </w:tcPr>
          <w:p w14:paraId="1C1CEF8D" w14:textId="0755B522" w:rsidR="00633D71" w:rsidRPr="001A645B" w:rsidRDefault="00CC6D90" w:rsidP="001A645B">
            <w:pPr>
              <w:spacing w:line="360" w:lineRule="auto"/>
              <w:jc w:val="both"/>
              <w:rPr>
                <w:rFonts w:ascii="Times New Roman" w:hAnsi="Times New Roman"/>
                <w:sz w:val="24"/>
                <w:szCs w:val="24"/>
              </w:rPr>
            </w:pPr>
            <w:r w:rsidRPr="001A645B">
              <w:rPr>
                <w:rFonts w:ascii="Times New Roman" w:hAnsi="Times New Roman"/>
                <w:sz w:val="24"/>
                <w:szCs w:val="24"/>
              </w:rPr>
              <w:t>Stakeholder’s imp</w:t>
            </w:r>
            <w:r w:rsidR="00BC41AD" w:rsidRPr="001A645B">
              <w:rPr>
                <w:rFonts w:ascii="Times New Roman" w:hAnsi="Times New Roman"/>
                <w:sz w:val="24"/>
                <w:szCs w:val="24"/>
              </w:rPr>
              <w:t>ac</w:t>
            </w:r>
            <w:r w:rsidRPr="001A645B">
              <w:rPr>
                <w:rFonts w:ascii="Times New Roman" w:hAnsi="Times New Roman"/>
                <w:sz w:val="24"/>
                <w:szCs w:val="24"/>
              </w:rPr>
              <w:t>t</w:t>
            </w:r>
          </w:p>
        </w:tc>
        <w:tc>
          <w:tcPr>
            <w:tcW w:w="3192" w:type="dxa"/>
            <w:shd w:val="clear" w:color="auto" w:fill="auto"/>
          </w:tcPr>
          <w:p w14:paraId="1D1EBFAE" w14:textId="516A90E6" w:rsidR="00633D71" w:rsidRPr="001A645B" w:rsidRDefault="00434A7E" w:rsidP="001A645B">
            <w:pPr>
              <w:spacing w:line="360" w:lineRule="auto"/>
              <w:jc w:val="both"/>
              <w:rPr>
                <w:rFonts w:ascii="Times New Roman" w:hAnsi="Times New Roman"/>
                <w:sz w:val="24"/>
                <w:szCs w:val="24"/>
              </w:rPr>
            </w:pPr>
            <w:r w:rsidRPr="001A645B">
              <w:rPr>
                <w:rFonts w:ascii="Times New Roman" w:hAnsi="Times New Roman"/>
                <w:sz w:val="24"/>
                <w:szCs w:val="24"/>
              </w:rPr>
              <w:t>Low</w:t>
            </w:r>
          </w:p>
        </w:tc>
        <w:tc>
          <w:tcPr>
            <w:tcW w:w="3192" w:type="dxa"/>
            <w:shd w:val="clear" w:color="auto" w:fill="auto"/>
          </w:tcPr>
          <w:p w14:paraId="3FAC2651" w14:textId="67561113" w:rsidR="00633D71" w:rsidRPr="001A645B" w:rsidRDefault="00434A7E" w:rsidP="001A645B">
            <w:pPr>
              <w:spacing w:line="360" w:lineRule="auto"/>
              <w:jc w:val="both"/>
              <w:rPr>
                <w:rFonts w:ascii="Times New Roman" w:hAnsi="Times New Roman"/>
                <w:sz w:val="24"/>
                <w:szCs w:val="24"/>
              </w:rPr>
            </w:pPr>
            <w:r w:rsidRPr="001A645B">
              <w:rPr>
                <w:rFonts w:ascii="Times New Roman" w:hAnsi="Times New Roman"/>
                <w:sz w:val="24"/>
                <w:szCs w:val="24"/>
              </w:rPr>
              <w:t>Mitigate</w:t>
            </w:r>
          </w:p>
        </w:tc>
      </w:tr>
      <w:tr w:rsidR="00234078" w:rsidRPr="001A645B" w14:paraId="386C2FC1" w14:textId="77777777" w:rsidTr="00505769">
        <w:tc>
          <w:tcPr>
            <w:tcW w:w="3192" w:type="dxa"/>
            <w:shd w:val="clear" w:color="auto" w:fill="auto"/>
          </w:tcPr>
          <w:p w14:paraId="7088F38B" w14:textId="0158D26C" w:rsidR="00234078" w:rsidRPr="001A645B" w:rsidRDefault="00234078" w:rsidP="001A645B">
            <w:pPr>
              <w:spacing w:line="360" w:lineRule="auto"/>
              <w:jc w:val="both"/>
              <w:rPr>
                <w:rFonts w:ascii="Times New Roman" w:hAnsi="Times New Roman"/>
                <w:sz w:val="24"/>
                <w:szCs w:val="24"/>
              </w:rPr>
            </w:pPr>
            <w:r w:rsidRPr="001A645B">
              <w:rPr>
                <w:rFonts w:ascii="Times New Roman" w:hAnsi="Times New Roman"/>
                <w:sz w:val="24"/>
                <w:szCs w:val="24"/>
              </w:rPr>
              <w:t>Collaborative working</w:t>
            </w:r>
          </w:p>
        </w:tc>
        <w:tc>
          <w:tcPr>
            <w:tcW w:w="3192" w:type="dxa"/>
            <w:shd w:val="clear" w:color="auto" w:fill="auto"/>
          </w:tcPr>
          <w:p w14:paraId="50F4013F" w14:textId="2618578D" w:rsidR="00234078" w:rsidRPr="001A645B" w:rsidRDefault="00234078" w:rsidP="001A645B">
            <w:pPr>
              <w:spacing w:line="360" w:lineRule="auto"/>
              <w:jc w:val="both"/>
              <w:rPr>
                <w:rFonts w:ascii="Times New Roman" w:hAnsi="Times New Roman"/>
                <w:sz w:val="24"/>
                <w:szCs w:val="24"/>
              </w:rPr>
            </w:pPr>
            <w:r w:rsidRPr="001A645B">
              <w:rPr>
                <w:rFonts w:ascii="Times New Roman" w:hAnsi="Times New Roman"/>
                <w:sz w:val="24"/>
                <w:szCs w:val="24"/>
              </w:rPr>
              <w:t>High</w:t>
            </w:r>
          </w:p>
        </w:tc>
        <w:tc>
          <w:tcPr>
            <w:tcW w:w="3192" w:type="dxa"/>
            <w:shd w:val="clear" w:color="auto" w:fill="auto"/>
          </w:tcPr>
          <w:p w14:paraId="3BE0C180" w14:textId="2CEBDE6D" w:rsidR="00234078" w:rsidRPr="001A645B" w:rsidRDefault="00234078" w:rsidP="001A645B">
            <w:pPr>
              <w:spacing w:line="360" w:lineRule="auto"/>
              <w:jc w:val="both"/>
              <w:rPr>
                <w:rFonts w:ascii="Times New Roman" w:hAnsi="Times New Roman"/>
                <w:sz w:val="24"/>
                <w:szCs w:val="24"/>
              </w:rPr>
            </w:pPr>
            <w:r w:rsidRPr="001A645B">
              <w:rPr>
                <w:rFonts w:ascii="Times New Roman" w:hAnsi="Times New Roman"/>
                <w:sz w:val="24"/>
                <w:szCs w:val="24"/>
              </w:rPr>
              <w:t>Mitigate</w:t>
            </w:r>
          </w:p>
        </w:tc>
      </w:tr>
      <w:tr w:rsidR="00234078" w:rsidRPr="001A645B" w14:paraId="3657FADB" w14:textId="77777777" w:rsidTr="00505769">
        <w:tc>
          <w:tcPr>
            <w:tcW w:w="3192" w:type="dxa"/>
            <w:shd w:val="clear" w:color="auto" w:fill="auto"/>
          </w:tcPr>
          <w:p w14:paraId="4B59BC04" w14:textId="26915102" w:rsidR="00234078" w:rsidRPr="001A645B" w:rsidRDefault="005E5319" w:rsidP="001A645B">
            <w:pPr>
              <w:spacing w:line="360" w:lineRule="auto"/>
              <w:jc w:val="both"/>
              <w:rPr>
                <w:rFonts w:ascii="Times New Roman" w:hAnsi="Times New Roman"/>
                <w:sz w:val="24"/>
                <w:szCs w:val="24"/>
              </w:rPr>
            </w:pPr>
            <w:r w:rsidRPr="001A645B">
              <w:rPr>
                <w:rFonts w:ascii="Times New Roman" w:hAnsi="Times New Roman"/>
                <w:sz w:val="24"/>
                <w:szCs w:val="24"/>
              </w:rPr>
              <w:t>Project completion</w:t>
            </w:r>
          </w:p>
        </w:tc>
        <w:tc>
          <w:tcPr>
            <w:tcW w:w="3192" w:type="dxa"/>
            <w:shd w:val="clear" w:color="auto" w:fill="auto"/>
          </w:tcPr>
          <w:p w14:paraId="4C8EBE8B" w14:textId="10A68B84" w:rsidR="00234078" w:rsidRPr="001A645B" w:rsidRDefault="005E5319" w:rsidP="001A645B">
            <w:pPr>
              <w:spacing w:line="360" w:lineRule="auto"/>
              <w:jc w:val="both"/>
              <w:rPr>
                <w:rFonts w:ascii="Times New Roman" w:hAnsi="Times New Roman"/>
                <w:sz w:val="24"/>
                <w:szCs w:val="24"/>
              </w:rPr>
            </w:pPr>
            <w:r w:rsidRPr="001A645B">
              <w:rPr>
                <w:rFonts w:ascii="Times New Roman" w:hAnsi="Times New Roman"/>
                <w:sz w:val="24"/>
                <w:szCs w:val="24"/>
              </w:rPr>
              <w:t>Medium</w:t>
            </w:r>
          </w:p>
        </w:tc>
        <w:tc>
          <w:tcPr>
            <w:tcW w:w="3192" w:type="dxa"/>
            <w:shd w:val="clear" w:color="auto" w:fill="auto"/>
          </w:tcPr>
          <w:p w14:paraId="1B30B337" w14:textId="5904F1D0" w:rsidR="00234078" w:rsidRPr="001A645B" w:rsidRDefault="005E5319" w:rsidP="001A645B">
            <w:pPr>
              <w:spacing w:line="360" w:lineRule="auto"/>
              <w:jc w:val="both"/>
              <w:rPr>
                <w:rFonts w:ascii="Times New Roman" w:hAnsi="Times New Roman"/>
                <w:sz w:val="24"/>
                <w:szCs w:val="24"/>
              </w:rPr>
            </w:pPr>
            <w:r w:rsidRPr="001A645B">
              <w:rPr>
                <w:rFonts w:ascii="Times New Roman" w:hAnsi="Times New Roman"/>
                <w:sz w:val="24"/>
                <w:szCs w:val="24"/>
              </w:rPr>
              <w:t>Mitigate</w:t>
            </w:r>
          </w:p>
        </w:tc>
      </w:tr>
    </w:tbl>
    <w:p w14:paraId="3908AD8E" w14:textId="2ABC63CB" w:rsidR="00B3068B" w:rsidRPr="001A645B" w:rsidRDefault="00B3068B" w:rsidP="001A645B">
      <w:pPr>
        <w:spacing w:line="360" w:lineRule="auto"/>
        <w:jc w:val="both"/>
        <w:rPr>
          <w:rFonts w:ascii="Times New Roman" w:hAnsi="Times New Roman"/>
          <w:sz w:val="24"/>
          <w:szCs w:val="24"/>
        </w:rPr>
      </w:pPr>
    </w:p>
    <w:p w14:paraId="184D2450" w14:textId="130CD1FA" w:rsidR="00DA6050" w:rsidRPr="000367D1" w:rsidRDefault="00F24B58" w:rsidP="001A645B">
      <w:pPr>
        <w:pStyle w:val="Heading1"/>
        <w:spacing w:line="360" w:lineRule="auto"/>
        <w:rPr>
          <w:rFonts w:ascii="Times New Roman" w:hAnsi="Times New Roman"/>
          <w:color w:val="000000" w:themeColor="text1"/>
          <w:sz w:val="32"/>
          <w:szCs w:val="32"/>
        </w:rPr>
      </w:pPr>
      <w:bookmarkStart w:id="39" w:name="_Toc92100383"/>
      <w:r w:rsidRPr="000367D1">
        <w:rPr>
          <w:rFonts w:ascii="Times New Roman" w:hAnsi="Times New Roman"/>
          <w:color w:val="000000" w:themeColor="text1"/>
          <w:sz w:val="32"/>
          <w:szCs w:val="32"/>
        </w:rPr>
        <w:lastRenderedPageBreak/>
        <w:t xml:space="preserve">Task 9: </w:t>
      </w:r>
      <w:r w:rsidR="00DA6050" w:rsidRPr="000367D1">
        <w:rPr>
          <w:rFonts w:ascii="Times New Roman" w:hAnsi="Times New Roman"/>
          <w:color w:val="000000" w:themeColor="text1"/>
          <w:sz w:val="32"/>
          <w:szCs w:val="32"/>
        </w:rPr>
        <w:t>Benefits of This project</w:t>
      </w:r>
      <w:bookmarkEnd w:id="39"/>
    </w:p>
    <w:tbl>
      <w:tblPr>
        <w:tblStyle w:val="TableGrid"/>
        <w:tblW w:w="0" w:type="auto"/>
        <w:tblLook w:val="04A0" w:firstRow="1" w:lastRow="0" w:firstColumn="1" w:lastColumn="0" w:noHBand="0" w:noVBand="1"/>
      </w:tblPr>
      <w:tblGrid>
        <w:gridCol w:w="985"/>
        <w:gridCol w:w="8365"/>
      </w:tblGrid>
      <w:tr w:rsidR="000367D1" w:rsidRPr="000367D1" w14:paraId="2D137E89" w14:textId="77777777" w:rsidTr="005A5425">
        <w:trPr>
          <w:trHeight w:val="368"/>
        </w:trPr>
        <w:tc>
          <w:tcPr>
            <w:tcW w:w="985" w:type="dxa"/>
          </w:tcPr>
          <w:p w14:paraId="4ACEF970" w14:textId="2F73C92B" w:rsidR="005A5425" w:rsidRPr="000367D1" w:rsidRDefault="005A5425" w:rsidP="001A645B">
            <w:pPr>
              <w:spacing w:line="360" w:lineRule="auto"/>
              <w:jc w:val="center"/>
              <w:rPr>
                <w:rFonts w:ascii="Times New Roman" w:hAnsi="Times New Roman"/>
                <w:b/>
                <w:bCs/>
                <w:color w:val="000000" w:themeColor="text1"/>
                <w:sz w:val="24"/>
                <w:szCs w:val="24"/>
              </w:rPr>
            </w:pPr>
            <w:r w:rsidRPr="000367D1">
              <w:rPr>
                <w:rFonts w:ascii="Times New Roman" w:hAnsi="Times New Roman"/>
                <w:b/>
                <w:bCs/>
                <w:color w:val="000000" w:themeColor="text1"/>
                <w:sz w:val="24"/>
                <w:szCs w:val="24"/>
              </w:rPr>
              <w:t>SL no.</w:t>
            </w:r>
          </w:p>
        </w:tc>
        <w:tc>
          <w:tcPr>
            <w:tcW w:w="8365" w:type="dxa"/>
          </w:tcPr>
          <w:p w14:paraId="01441CDA" w14:textId="717F94C0" w:rsidR="005A5425" w:rsidRPr="000367D1" w:rsidRDefault="005A5425" w:rsidP="001A645B">
            <w:pPr>
              <w:spacing w:line="360" w:lineRule="auto"/>
              <w:jc w:val="center"/>
              <w:rPr>
                <w:rFonts w:ascii="Times New Roman" w:hAnsi="Times New Roman"/>
                <w:b/>
                <w:bCs/>
                <w:color w:val="000000" w:themeColor="text1"/>
                <w:sz w:val="24"/>
                <w:szCs w:val="24"/>
              </w:rPr>
            </w:pPr>
            <w:r w:rsidRPr="000367D1">
              <w:rPr>
                <w:rFonts w:ascii="Times New Roman" w:hAnsi="Times New Roman"/>
                <w:b/>
                <w:bCs/>
                <w:color w:val="000000" w:themeColor="text1"/>
                <w:sz w:val="24"/>
                <w:szCs w:val="24"/>
              </w:rPr>
              <w:t>Benefits</w:t>
            </w:r>
          </w:p>
        </w:tc>
      </w:tr>
      <w:tr w:rsidR="000367D1" w:rsidRPr="000367D1" w14:paraId="4317CC4C" w14:textId="77777777" w:rsidTr="005A5425">
        <w:tc>
          <w:tcPr>
            <w:tcW w:w="985" w:type="dxa"/>
          </w:tcPr>
          <w:p w14:paraId="5FEA0F1B" w14:textId="43F32927" w:rsidR="005A5425" w:rsidRPr="000367D1" w:rsidRDefault="00223569" w:rsidP="001A645B">
            <w:pPr>
              <w:spacing w:line="360" w:lineRule="auto"/>
              <w:jc w:val="center"/>
              <w:rPr>
                <w:rFonts w:ascii="Times New Roman" w:hAnsi="Times New Roman"/>
                <w:b/>
                <w:bCs/>
                <w:color w:val="000000" w:themeColor="text1"/>
                <w:sz w:val="24"/>
                <w:szCs w:val="24"/>
              </w:rPr>
            </w:pPr>
            <w:r w:rsidRPr="000367D1">
              <w:rPr>
                <w:rFonts w:ascii="Times New Roman" w:hAnsi="Times New Roman"/>
                <w:b/>
                <w:bCs/>
                <w:color w:val="000000" w:themeColor="text1"/>
                <w:sz w:val="24"/>
                <w:szCs w:val="24"/>
              </w:rPr>
              <w:t>1</w:t>
            </w:r>
          </w:p>
        </w:tc>
        <w:tc>
          <w:tcPr>
            <w:tcW w:w="8365" w:type="dxa"/>
          </w:tcPr>
          <w:p w14:paraId="31527323" w14:textId="59A01F76" w:rsidR="005A5425" w:rsidRPr="000367D1" w:rsidRDefault="00EF5A97" w:rsidP="001A645B">
            <w:pPr>
              <w:spacing w:line="360" w:lineRule="auto"/>
              <w:jc w:val="both"/>
              <w:rPr>
                <w:rFonts w:ascii="Times New Roman" w:hAnsi="Times New Roman"/>
                <w:color w:val="000000" w:themeColor="text1"/>
                <w:sz w:val="24"/>
                <w:szCs w:val="24"/>
              </w:rPr>
            </w:pPr>
            <w:r w:rsidRPr="000367D1">
              <w:rPr>
                <w:rFonts w:ascii="Times New Roman" w:hAnsi="Times New Roman"/>
                <w:color w:val="000000" w:themeColor="text1"/>
                <w:sz w:val="24"/>
                <w:szCs w:val="24"/>
              </w:rPr>
              <w:t>Students will be aware about the effect of coronavirus.</w:t>
            </w:r>
          </w:p>
        </w:tc>
      </w:tr>
      <w:tr w:rsidR="000367D1" w:rsidRPr="000367D1" w14:paraId="66B90543" w14:textId="77777777" w:rsidTr="005A5425">
        <w:tc>
          <w:tcPr>
            <w:tcW w:w="985" w:type="dxa"/>
          </w:tcPr>
          <w:p w14:paraId="03055D80" w14:textId="627E9642" w:rsidR="005A5425" w:rsidRPr="000367D1" w:rsidRDefault="00223569" w:rsidP="001A645B">
            <w:pPr>
              <w:spacing w:line="360" w:lineRule="auto"/>
              <w:jc w:val="center"/>
              <w:rPr>
                <w:rFonts w:ascii="Times New Roman" w:hAnsi="Times New Roman"/>
                <w:b/>
                <w:bCs/>
                <w:color w:val="000000" w:themeColor="text1"/>
                <w:sz w:val="24"/>
                <w:szCs w:val="24"/>
              </w:rPr>
            </w:pPr>
            <w:r w:rsidRPr="000367D1">
              <w:rPr>
                <w:rFonts w:ascii="Times New Roman" w:hAnsi="Times New Roman"/>
                <w:b/>
                <w:bCs/>
                <w:color w:val="000000" w:themeColor="text1"/>
                <w:sz w:val="24"/>
                <w:szCs w:val="24"/>
              </w:rPr>
              <w:t>2</w:t>
            </w:r>
          </w:p>
        </w:tc>
        <w:tc>
          <w:tcPr>
            <w:tcW w:w="8365" w:type="dxa"/>
          </w:tcPr>
          <w:p w14:paraId="7FE09B76" w14:textId="21DDF5E1" w:rsidR="005A5425" w:rsidRPr="000367D1" w:rsidRDefault="00EF5A97" w:rsidP="001A645B">
            <w:pPr>
              <w:spacing w:line="360" w:lineRule="auto"/>
              <w:jc w:val="both"/>
              <w:rPr>
                <w:rFonts w:ascii="Times New Roman" w:hAnsi="Times New Roman"/>
                <w:color w:val="000000" w:themeColor="text1"/>
                <w:sz w:val="24"/>
                <w:szCs w:val="24"/>
              </w:rPr>
            </w:pPr>
            <w:r w:rsidRPr="000367D1">
              <w:rPr>
                <w:rFonts w:ascii="Times New Roman" w:hAnsi="Times New Roman"/>
                <w:color w:val="000000" w:themeColor="text1"/>
                <w:sz w:val="24"/>
                <w:szCs w:val="24"/>
              </w:rPr>
              <w:t>They will understand the drawbacks of coronavirus.</w:t>
            </w:r>
          </w:p>
        </w:tc>
      </w:tr>
      <w:tr w:rsidR="000367D1" w:rsidRPr="000367D1" w14:paraId="1A2D51DA" w14:textId="77777777" w:rsidTr="005A5425">
        <w:tc>
          <w:tcPr>
            <w:tcW w:w="985" w:type="dxa"/>
          </w:tcPr>
          <w:p w14:paraId="630BD4CC" w14:textId="2D573AB1" w:rsidR="005A5425" w:rsidRPr="000367D1" w:rsidRDefault="00223569" w:rsidP="001A645B">
            <w:pPr>
              <w:spacing w:line="360" w:lineRule="auto"/>
              <w:jc w:val="center"/>
              <w:rPr>
                <w:rFonts w:ascii="Times New Roman" w:hAnsi="Times New Roman"/>
                <w:b/>
                <w:bCs/>
                <w:color w:val="000000" w:themeColor="text1"/>
                <w:sz w:val="24"/>
                <w:szCs w:val="24"/>
              </w:rPr>
            </w:pPr>
            <w:r w:rsidRPr="000367D1">
              <w:rPr>
                <w:rFonts w:ascii="Times New Roman" w:hAnsi="Times New Roman"/>
                <w:b/>
                <w:bCs/>
                <w:color w:val="000000" w:themeColor="text1"/>
                <w:sz w:val="24"/>
                <w:szCs w:val="24"/>
              </w:rPr>
              <w:t>3</w:t>
            </w:r>
          </w:p>
        </w:tc>
        <w:tc>
          <w:tcPr>
            <w:tcW w:w="8365" w:type="dxa"/>
          </w:tcPr>
          <w:p w14:paraId="57EF80CE" w14:textId="74EF544C" w:rsidR="005A5425" w:rsidRPr="000367D1" w:rsidRDefault="00266AD1" w:rsidP="001A645B">
            <w:pPr>
              <w:spacing w:line="360" w:lineRule="auto"/>
              <w:jc w:val="both"/>
              <w:rPr>
                <w:rFonts w:ascii="Times New Roman" w:hAnsi="Times New Roman"/>
                <w:color w:val="000000" w:themeColor="text1"/>
                <w:sz w:val="24"/>
                <w:szCs w:val="24"/>
              </w:rPr>
            </w:pPr>
            <w:r w:rsidRPr="000367D1">
              <w:rPr>
                <w:rFonts w:ascii="Times New Roman" w:hAnsi="Times New Roman"/>
                <w:color w:val="000000" w:themeColor="text1"/>
                <w:sz w:val="24"/>
                <w:szCs w:val="24"/>
              </w:rPr>
              <w:t xml:space="preserve">They will be careful about being hygienic. </w:t>
            </w:r>
          </w:p>
        </w:tc>
      </w:tr>
      <w:tr w:rsidR="000367D1" w:rsidRPr="000367D1" w14:paraId="5416C31C" w14:textId="77777777" w:rsidTr="005A5425">
        <w:tc>
          <w:tcPr>
            <w:tcW w:w="985" w:type="dxa"/>
          </w:tcPr>
          <w:p w14:paraId="57A9EB11" w14:textId="0673748B" w:rsidR="005A5425" w:rsidRPr="000367D1" w:rsidRDefault="00223569" w:rsidP="001A645B">
            <w:pPr>
              <w:spacing w:line="360" w:lineRule="auto"/>
              <w:jc w:val="center"/>
              <w:rPr>
                <w:rFonts w:ascii="Times New Roman" w:hAnsi="Times New Roman"/>
                <w:b/>
                <w:bCs/>
                <w:color w:val="000000" w:themeColor="text1"/>
                <w:sz w:val="24"/>
                <w:szCs w:val="24"/>
              </w:rPr>
            </w:pPr>
            <w:r w:rsidRPr="000367D1">
              <w:rPr>
                <w:rFonts w:ascii="Times New Roman" w:hAnsi="Times New Roman"/>
                <w:b/>
                <w:bCs/>
                <w:color w:val="000000" w:themeColor="text1"/>
                <w:sz w:val="24"/>
                <w:szCs w:val="24"/>
              </w:rPr>
              <w:t>4</w:t>
            </w:r>
          </w:p>
        </w:tc>
        <w:tc>
          <w:tcPr>
            <w:tcW w:w="8365" w:type="dxa"/>
          </w:tcPr>
          <w:p w14:paraId="2CABC0F8" w14:textId="2B607622" w:rsidR="005A5425" w:rsidRPr="000367D1" w:rsidRDefault="0019109F" w:rsidP="001A645B">
            <w:pPr>
              <w:spacing w:line="360" w:lineRule="auto"/>
              <w:jc w:val="both"/>
              <w:rPr>
                <w:rFonts w:ascii="Times New Roman" w:hAnsi="Times New Roman"/>
                <w:color w:val="000000" w:themeColor="text1"/>
                <w:sz w:val="24"/>
                <w:szCs w:val="24"/>
              </w:rPr>
            </w:pPr>
            <w:r w:rsidRPr="000367D1">
              <w:rPr>
                <w:rFonts w:ascii="Times New Roman" w:hAnsi="Times New Roman"/>
                <w:color w:val="000000" w:themeColor="text1"/>
                <w:sz w:val="24"/>
                <w:szCs w:val="24"/>
              </w:rPr>
              <w:t>The virus will not be able to spread so much.</w:t>
            </w:r>
          </w:p>
        </w:tc>
      </w:tr>
      <w:tr w:rsidR="000367D1" w:rsidRPr="000367D1" w14:paraId="51675509" w14:textId="77777777" w:rsidTr="005A5425">
        <w:tc>
          <w:tcPr>
            <w:tcW w:w="985" w:type="dxa"/>
          </w:tcPr>
          <w:p w14:paraId="0847DAEC" w14:textId="164A9C9D" w:rsidR="005A5425" w:rsidRPr="000367D1" w:rsidRDefault="00223569" w:rsidP="001A645B">
            <w:pPr>
              <w:spacing w:line="360" w:lineRule="auto"/>
              <w:jc w:val="center"/>
              <w:rPr>
                <w:rFonts w:ascii="Times New Roman" w:hAnsi="Times New Roman"/>
                <w:b/>
                <w:bCs/>
                <w:color w:val="000000" w:themeColor="text1"/>
                <w:sz w:val="24"/>
                <w:szCs w:val="24"/>
              </w:rPr>
            </w:pPr>
            <w:r w:rsidRPr="000367D1">
              <w:rPr>
                <w:rFonts w:ascii="Times New Roman" w:hAnsi="Times New Roman"/>
                <w:b/>
                <w:bCs/>
                <w:color w:val="000000" w:themeColor="text1"/>
                <w:sz w:val="24"/>
                <w:szCs w:val="24"/>
              </w:rPr>
              <w:t>5</w:t>
            </w:r>
          </w:p>
        </w:tc>
        <w:tc>
          <w:tcPr>
            <w:tcW w:w="8365" w:type="dxa"/>
          </w:tcPr>
          <w:p w14:paraId="47A649BB" w14:textId="3932EABD" w:rsidR="005A5425" w:rsidRPr="000367D1" w:rsidRDefault="00765B53" w:rsidP="001A645B">
            <w:pPr>
              <w:spacing w:line="360" w:lineRule="auto"/>
              <w:jc w:val="both"/>
              <w:rPr>
                <w:rFonts w:ascii="Times New Roman" w:hAnsi="Times New Roman"/>
                <w:color w:val="000000" w:themeColor="text1"/>
                <w:sz w:val="24"/>
                <w:szCs w:val="24"/>
              </w:rPr>
            </w:pPr>
            <w:r w:rsidRPr="000367D1">
              <w:rPr>
                <w:rFonts w:ascii="Times New Roman" w:hAnsi="Times New Roman"/>
                <w:color w:val="000000" w:themeColor="text1"/>
                <w:sz w:val="24"/>
                <w:szCs w:val="24"/>
              </w:rPr>
              <w:t>The total condition of the country will remain good.</w:t>
            </w:r>
          </w:p>
        </w:tc>
      </w:tr>
      <w:tr w:rsidR="00510F9B" w:rsidRPr="000367D1" w14:paraId="568518E3" w14:textId="77777777" w:rsidTr="005A5425">
        <w:tc>
          <w:tcPr>
            <w:tcW w:w="985" w:type="dxa"/>
          </w:tcPr>
          <w:p w14:paraId="04362CC4" w14:textId="4766FBA4" w:rsidR="005A5425" w:rsidRPr="000367D1" w:rsidRDefault="00223569" w:rsidP="001A645B">
            <w:pPr>
              <w:spacing w:line="360" w:lineRule="auto"/>
              <w:jc w:val="center"/>
              <w:rPr>
                <w:rFonts w:ascii="Times New Roman" w:hAnsi="Times New Roman"/>
                <w:b/>
                <w:bCs/>
                <w:color w:val="000000" w:themeColor="text1"/>
                <w:sz w:val="24"/>
                <w:szCs w:val="24"/>
              </w:rPr>
            </w:pPr>
            <w:r w:rsidRPr="000367D1">
              <w:rPr>
                <w:rFonts w:ascii="Times New Roman" w:hAnsi="Times New Roman"/>
                <w:b/>
                <w:bCs/>
                <w:color w:val="000000" w:themeColor="text1"/>
                <w:sz w:val="24"/>
                <w:szCs w:val="24"/>
              </w:rPr>
              <w:t>6</w:t>
            </w:r>
          </w:p>
        </w:tc>
        <w:tc>
          <w:tcPr>
            <w:tcW w:w="8365" w:type="dxa"/>
          </w:tcPr>
          <w:p w14:paraId="2D5FFD4C" w14:textId="770A7A55" w:rsidR="005A5425" w:rsidRPr="000367D1" w:rsidRDefault="008D6BEE" w:rsidP="001A645B">
            <w:pPr>
              <w:spacing w:line="360" w:lineRule="auto"/>
              <w:jc w:val="both"/>
              <w:rPr>
                <w:rFonts w:ascii="Times New Roman" w:hAnsi="Times New Roman"/>
                <w:color w:val="000000" w:themeColor="text1"/>
                <w:sz w:val="24"/>
                <w:szCs w:val="24"/>
              </w:rPr>
            </w:pPr>
            <w:r w:rsidRPr="000367D1">
              <w:rPr>
                <w:rFonts w:ascii="Times New Roman" w:hAnsi="Times New Roman"/>
                <w:color w:val="000000" w:themeColor="text1"/>
                <w:sz w:val="24"/>
                <w:szCs w:val="24"/>
              </w:rPr>
              <w:t xml:space="preserve">Other institutions will be </w:t>
            </w:r>
            <w:r w:rsidR="002C791F" w:rsidRPr="000367D1">
              <w:rPr>
                <w:rFonts w:ascii="Times New Roman" w:hAnsi="Times New Roman"/>
                <w:color w:val="000000" w:themeColor="text1"/>
                <w:sz w:val="24"/>
                <w:szCs w:val="24"/>
              </w:rPr>
              <w:t>motivated to do the same project.</w:t>
            </w:r>
          </w:p>
        </w:tc>
      </w:tr>
    </w:tbl>
    <w:p w14:paraId="0032C6FA" w14:textId="77777777" w:rsidR="00DA6050" w:rsidRPr="000367D1" w:rsidRDefault="00DA6050" w:rsidP="001A645B">
      <w:pPr>
        <w:spacing w:line="360" w:lineRule="auto"/>
        <w:jc w:val="both"/>
        <w:rPr>
          <w:rFonts w:ascii="Times New Roman" w:hAnsi="Times New Roman"/>
          <w:color w:val="000000" w:themeColor="text1"/>
          <w:sz w:val="24"/>
          <w:szCs w:val="24"/>
        </w:rPr>
      </w:pPr>
    </w:p>
    <w:p w14:paraId="5C065409" w14:textId="6FE33AB1" w:rsidR="00B51F90" w:rsidRPr="000367D1" w:rsidRDefault="00103767" w:rsidP="001A645B">
      <w:pPr>
        <w:pStyle w:val="Heading1"/>
        <w:spacing w:line="360" w:lineRule="auto"/>
        <w:jc w:val="both"/>
        <w:rPr>
          <w:rFonts w:ascii="Times New Roman" w:hAnsi="Times New Roman"/>
          <w:color w:val="000000" w:themeColor="text1"/>
          <w:sz w:val="32"/>
          <w:szCs w:val="32"/>
        </w:rPr>
      </w:pPr>
      <w:r w:rsidRPr="000367D1">
        <w:rPr>
          <w:rFonts w:ascii="Times New Roman" w:hAnsi="Times New Roman"/>
          <w:color w:val="000000" w:themeColor="text1"/>
          <w:sz w:val="24"/>
          <w:szCs w:val="24"/>
        </w:rPr>
        <w:br w:type="page"/>
      </w:r>
      <w:bookmarkStart w:id="40" w:name="_Toc88064092"/>
      <w:bookmarkStart w:id="41" w:name="_Toc88648361"/>
      <w:bookmarkStart w:id="42" w:name="_Toc88648436"/>
      <w:bookmarkStart w:id="43" w:name="_Toc92100384"/>
      <w:r w:rsidRPr="000367D1">
        <w:rPr>
          <w:rFonts w:ascii="Times New Roman" w:hAnsi="Times New Roman"/>
          <w:color w:val="000000" w:themeColor="text1"/>
          <w:sz w:val="32"/>
          <w:szCs w:val="32"/>
        </w:rPr>
        <w:lastRenderedPageBreak/>
        <w:t>Conclusion</w:t>
      </w:r>
      <w:bookmarkEnd w:id="40"/>
      <w:bookmarkEnd w:id="41"/>
      <w:bookmarkEnd w:id="42"/>
      <w:bookmarkEnd w:id="43"/>
    </w:p>
    <w:p w14:paraId="7B4F8B03" w14:textId="0383D243" w:rsidR="00593E2B" w:rsidRPr="001A645B" w:rsidRDefault="00D303C6" w:rsidP="001A645B">
      <w:pPr>
        <w:spacing w:line="360" w:lineRule="auto"/>
        <w:jc w:val="both"/>
        <w:rPr>
          <w:rFonts w:ascii="Times New Roman" w:hAnsi="Times New Roman"/>
          <w:sz w:val="24"/>
          <w:szCs w:val="24"/>
        </w:rPr>
      </w:pPr>
      <w:r w:rsidRPr="001A645B">
        <w:rPr>
          <w:rFonts w:ascii="Times New Roman" w:hAnsi="Times New Roman"/>
          <w:sz w:val="24"/>
          <w:szCs w:val="24"/>
        </w:rPr>
        <w:t xml:space="preserve">This prince2 project management will be applicable for this </w:t>
      </w:r>
      <w:r w:rsidR="00795175" w:rsidRPr="001A645B">
        <w:rPr>
          <w:rFonts w:ascii="Times New Roman" w:hAnsi="Times New Roman"/>
          <w:sz w:val="24"/>
          <w:szCs w:val="24"/>
        </w:rPr>
        <w:t>W</w:t>
      </w:r>
      <w:r w:rsidR="005F0B1D" w:rsidRPr="001A645B">
        <w:rPr>
          <w:rFonts w:ascii="Times New Roman" w:hAnsi="Times New Roman"/>
          <w:sz w:val="24"/>
          <w:szCs w:val="24"/>
        </w:rPr>
        <w:t>M</w:t>
      </w:r>
      <w:r w:rsidR="00795175" w:rsidRPr="001A645B">
        <w:rPr>
          <w:rFonts w:ascii="Times New Roman" w:hAnsi="Times New Roman"/>
          <w:sz w:val="24"/>
          <w:szCs w:val="24"/>
        </w:rPr>
        <w:t xml:space="preserve"> College</w:t>
      </w:r>
      <w:r w:rsidRPr="001A645B">
        <w:rPr>
          <w:rFonts w:ascii="Times New Roman" w:hAnsi="Times New Roman"/>
          <w:sz w:val="24"/>
          <w:szCs w:val="24"/>
        </w:rPr>
        <w:t xml:space="preserve"> </w:t>
      </w:r>
      <w:r w:rsidR="00417487" w:rsidRPr="001A645B">
        <w:rPr>
          <w:rFonts w:ascii="Times New Roman" w:hAnsi="Times New Roman"/>
          <w:sz w:val="24"/>
          <w:szCs w:val="24"/>
        </w:rPr>
        <w:t>project. This methodology will help the project to be successful</w:t>
      </w:r>
      <w:r w:rsidR="00F722E2" w:rsidRPr="001A645B">
        <w:rPr>
          <w:rFonts w:ascii="Times New Roman" w:hAnsi="Times New Roman"/>
          <w:sz w:val="24"/>
          <w:szCs w:val="24"/>
        </w:rPr>
        <w:t xml:space="preserve"> (Pace, 2019)</w:t>
      </w:r>
      <w:r w:rsidR="00417487" w:rsidRPr="001A645B">
        <w:rPr>
          <w:rFonts w:ascii="Times New Roman" w:hAnsi="Times New Roman"/>
          <w:sz w:val="24"/>
          <w:szCs w:val="24"/>
        </w:rPr>
        <w:t xml:space="preserve">. This project will need only 30 days to complete. If </w:t>
      </w:r>
      <w:r w:rsidR="00795175" w:rsidRPr="001A645B">
        <w:rPr>
          <w:rFonts w:ascii="Times New Roman" w:hAnsi="Times New Roman"/>
          <w:sz w:val="24"/>
          <w:szCs w:val="24"/>
        </w:rPr>
        <w:t>W</w:t>
      </w:r>
      <w:r w:rsidR="005F0B1D" w:rsidRPr="001A645B">
        <w:rPr>
          <w:rFonts w:ascii="Times New Roman" w:hAnsi="Times New Roman"/>
          <w:sz w:val="24"/>
          <w:szCs w:val="24"/>
        </w:rPr>
        <w:t>M</w:t>
      </w:r>
      <w:r w:rsidR="00795175" w:rsidRPr="001A645B">
        <w:rPr>
          <w:rFonts w:ascii="Times New Roman" w:hAnsi="Times New Roman"/>
          <w:sz w:val="24"/>
          <w:szCs w:val="24"/>
        </w:rPr>
        <w:t xml:space="preserve"> College</w:t>
      </w:r>
      <w:r w:rsidR="00417487" w:rsidRPr="001A645B">
        <w:rPr>
          <w:rFonts w:ascii="Times New Roman" w:hAnsi="Times New Roman"/>
          <w:sz w:val="24"/>
          <w:szCs w:val="24"/>
        </w:rPr>
        <w:t xml:space="preserve"> can appropriately </w:t>
      </w:r>
      <w:r w:rsidR="00E12458" w:rsidRPr="001A645B">
        <w:rPr>
          <w:rFonts w:ascii="Times New Roman" w:hAnsi="Times New Roman"/>
          <w:sz w:val="24"/>
          <w:szCs w:val="24"/>
        </w:rPr>
        <w:t xml:space="preserve">convince the </w:t>
      </w:r>
      <w:r w:rsidR="004F5361" w:rsidRPr="001A645B">
        <w:rPr>
          <w:rFonts w:ascii="Times New Roman" w:hAnsi="Times New Roman"/>
          <w:sz w:val="24"/>
          <w:szCs w:val="24"/>
        </w:rPr>
        <w:t>students</w:t>
      </w:r>
      <w:r w:rsidR="00E12458" w:rsidRPr="001A645B">
        <w:rPr>
          <w:rFonts w:ascii="Times New Roman" w:hAnsi="Times New Roman"/>
          <w:sz w:val="24"/>
          <w:szCs w:val="24"/>
        </w:rPr>
        <w:t xml:space="preserve"> and make them aware </w:t>
      </w:r>
      <w:r w:rsidR="00593E2B" w:rsidRPr="001A645B">
        <w:rPr>
          <w:rFonts w:ascii="Times New Roman" w:hAnsi="Times New Roman"/>
          <w:sz w:val="24"/>
          <w:szCs w:val="24"/>
        </w:rPr>
        <w:t>of</w:t>
      </w:r>
      <w:r w:rsidR="00E12458" w:rsidRPr="001A645B">
        <w:rPr>
          <w:rFonts w:ascii="Times New Roman" w:hAnsi="Times New Roman"/>
          <w:sz w:val="24"/>
          <w:szCs w:val="24"/>
        </w:rPr>
        <w:t xml:space="preserve"> the impact of </w:t>
      </w:r>
      <w:r w:rsidR="006771BC" w:rsidRPr="001A645B">
        <w:rPr>
          <w:rFonts w:ascii="Times New Roman" w:hAnsi="Times New Roman"/>
          <w:sz w:val="24"/>
          <w:szCs w:val="24"/>
        </w:rPr>
        <w:t>hand wash</w:t>
      </w:r>
      <w:r w:rsidR="00E12458" w:rsidRPr="001A645B">
        <w:rPr>
          <w:rFonts w:ascii="Times New Roman" w:hAnsi="Times New Roman"/>
          <w:sz w:val="24"/>
          <w:szCs w:val="24"/>
        </w:rPr>
        <w:t xml:space="preserve">, and if they can be able to </w:t>
      </w:r>
      <w:r w:rsidR="00505769" w:rsidRPr="001A645B">
        <w:rPr>
          <w:rFonts w:ascii="Times New Roman" w:hAnsi="Times New Roman"/>
          <w:sz w:val="24"/>
          <w:szCs w:val="24"/>
        </w:rPr>
        <w:t>increase their sales, then the project will be successful.</w:t>
      </w:r>
      <w:r w:rsidR="00CF1E92">
        <w:rPr>
          <w:rFonts w:ascii="Times New Roman" w:hAnsi="Times New Roman"/>
          <w:sz w:val="24"/>
          <w:szCs w:val="24"/>
        </w:rPr>
        <w:t xml:space="preserve"> </w:t>
      </w:r>
    </w:p>
    <w:p w14:paraId="7311D1B6" w14:textId="383FAE55" w:rsidR="00593E2B" w:rsidRPr="00E2440C" w:rsidRDefault="00593E2B" w:rsidP="001A645B">
      <w:pPr>
        <w:pStyle w:val="Heading1"/>
        <w:spacing w:line="360" w:lineRule="auto"/>
        <w:rPr>
          <w:rFonts w:ascii="Times New Roman" w:hAnsi="Times New Roman"/>
          <w:color w:val="000000" w:themeColor="text1"/>
          <w:sz w:val="32"/>
          <w:szCs w:val="32"/>
          <w:lang w:eastAsia="en-US"/>
        </w:rPr>
      </w:pPr>
      <w:bookmarkStart w:id="44" w:name="_Toc88064093"/>
      <w:bookmarkStart w:id="45" w:name="_Toc88648362"/>
      <w:bookmarkStart w:id="46" w:name="_Toc88648437"/>
      <w:bookmarkStart w:id="47" w:name="_Toc92100385"/>
      <w:r w:rsidRPr="00E2440C">
        <w:rPr>
          <w:rFonts w:ascii="Times New Roman" w:hAnsi="Times New Roman"/>
          <w:color w:val="000000" w:themeColor="text1"/>
          <w:sz w:val="32"/>
          <w:szCs w:val="32"/>
        </w:rPr>
        <w:t>Reference list</w:t>
      </w:r>
      <w:bookmarkEnd w:id="44"/>
      <w:bookmarkEnd w:id="45"/>
      <w:bookmarkEnd w:id="46"/>
      <w:bookmarkEnd w:id="47"/>
    </w:p>
    <w:p w14:paraId="0DA72144" w14:textId="77777777" w:rsidR="00593E2B" w:rsidRPr="001A645B" w:rsidRDefault="00593E2B" w:rsidP="001A645B">
      <w:pPr>
        <w:pStyle w:val="NormalWeb"/>
        <w:spacing w:before="0" w:beforeAutospacing="0" w:after="240" w:afterAutospacing="0" w:line="360" w:lineRule="auto"/>
        <w:jc w:val="both"/>
      </w:pPr>
      <w:r w:rsidRPr="001A645B">
        <w:t xml:space="preserve">Indelicato, G. (2012). Book Review: Project Management Fundamentals: Key Concepts and Methodology, Second Edition. </w:t>
      </w:r>
      <w:r w:rsidRPr="001A645B">
        <w:rPr>
          <w:i/>
          <w:iCs/>
        </w:rPr>
        <w:t>Project Management Journal</w:t>
      </w:r>
      <w:r w:rsidRPr="001A645B">
        <w:t>, 43(1), pp.92–92.</w:t>
      </w:r>
    </w:p>
    <w:p w14:paraId="5FB3E1C7" w14:textId="77777777" w:rsidR="00593E2B" w:rsidRPr="001A645B" w:rsidRDefault="00593E2B" w:rsidP="001A645B">
      <w:pPr>
        <w:pStyle w:val="NormalWeb"/>
        <w:spacing w:before="0" w:beforeAutospacing="0" w:after="240" w:afterAutospacing="0" w:line="360" w:lineRule="auto"/>
        <w:jc w:val="both"/>
      </w:pPr>
      <w:r w:rsidRPr="001A645B">
        <w:t xml:space="preserve">Joslin, R. and Müller, R. (2015). Relationships between a project management methodology and project success in different project governance contexts. </w:t>
      </w:r>
      <w:r w:rsidRPr="001A645B">
        <w:rPr>
          <w:i/>
          <w:iCs/>
        </w:rPr>
        <w:t>International Journal of Project Management</w:t>
      </w:r>
      <w:r w:rsidRPr="001A645B">
        <w:t>, 33(6), pp.1377–1392.</w:t>
      </w:r>
    </w:p>
    <w:p w14:paraId="12E9725A" w14:textId="1A24F84D" w:rsidR="00593E2B" w:rsidRPr="001A645B" w:rsidRDefault="00992871" w:rsidP="001A645B">
      <w:pPr>
        <w:pStyle w:val="NormalWeb"/>
        <w:spacing w:before="0" w:beforeAutospacing="0" w:after="240" w:afterAutospacing="0" w:line="360" w:lineRule="auto"/>
        <w:jc w:val="both"/>
      </w:pPr>
      <w:proofErr w:type="spellStart"/>
      <w:r>
        <w:t>Kononenko</w:t>
      </w:r>
      <w:proofErr w:type="spellEnd"/>
      <w:r w:rsidR="00593E2B" w:rsidRPr="001A645B">
        <w:t xml:space="preserve">, I.V. and </w:t>
      </w:r>
      <w:proofErr w:type="spellStart"/>
      <w:r w:rsidR="00977D84">
        <w:t>Aghaee</w:t>
      </w:r>
      <w:proofErr w:type="spellEnd"/>
      <w:r w:rsidR="00593E2B" w:rsidRPr="001A645B">
        <w:t xml:space="preserve">, A. (2016). </w:t>
      </w:r>
      <w:r w:rsidR="00977D84">
        <w:t>Model</w:t>
      </w:r>
      <w:r w:rsidR="00593E2B" w:rsidRPr="001A645B">
        <w:t xml:space="preserve"> </w:t>
      </w:r>
      <w:r w:rsidR="00977D84">
        <w:t xml:space="preserve">and Method for </w:t>
      </w:r>
      <w:r w:rsidR="001E0C34">
        <w:t>Synthesis of</w:t>
      </w:r>
      <w:r w:rsidR="00593E2B" w:rsidRPr="001A645B">
        <w:t xml:space="preserve"> </w:t>
      </w:r>
      <w:r w:rsidR="001E0C34">
        <w:t>Project</w:t>
      </w:r>
      <w:r w:rsidR="00593E2B" w:rsidRPr="001A645B">
        <w:t xml:space="preserve"> </w:t>
      </w:r>
      <w:r w:rsidR="00697CB1">
        <w:t xml:space="preserve">Management </w:t>
      </w:r>
      <w:r w:rsidR="00DF4D20">
        <w:t>Methodology with</w:t>
      </w:r>
      <w:r w:rsidR="00593E2B" w:rsidRPr="001A645B">
        <w:t xml:space="preserve"> </w:t>
      </w:r>
      <w:r w:rsidR="00DF4D20">
        <w:t>Fuzzy Input</w:t>
      </w:r>
      <w:r w:rsidR="00593E2B" w:rsidRPr="001A645B">
        <w:t xml:space="preserve"> </w:t>
      </w:r>
      <w:r w:rsidR="00DF4D20">
        <w:t>Data</w:t>
      </w:r>
      <w:r w:rsidR="00593E2B" w:rsidRPr="001A645B">
        <w:t xml:space="preserve">. </w:t>
      </w:r>
      <w:r w:rsidR="00593E2B" w:rsidRPr="001A645B">
        <w:rPr>
          <w:i/>
          <w:iCs/>
        </w:rPr>
        <w:t>Bulletin of NTU “KhPI”. Series: Strategic Management, Portfolio, Program and Project Management</w:t>
      </w:r>
      <w:r w:rsidR="00593E2B" w:rsidRPr="001A645B">
        <w:t>, 5(1(1173)), p.9.</w:t>
      </w:r>
    </w:p>
    <w:p w14:paraId="20D49F1E" w14:textId="77777777" w:rsidR="00593E2B" w:rsidRPr="001A645B" w:rsidRDefault="00593E2B" w:rsidP="001A645B">
      <w:pPr>
        <w:pStyle w:val="NormalWeb"/>
        <w:spacing w:before="0" w:beforeAutospacing="0" w:after="240" w:afterAutospacing="0" w:line="360" w:lineRule="auto"/>
        <w:jc w:val="both"/>
      </w:pPr>
      <w:r w:rsidRPr="001A645B">
        <w:t xml:space="preserve">Pace, M. (2019). A Correlational Study on Project Management Methodology and Project Success. </w:t>
      </w:r>
      <w:r w:rsidRPr="001A645B">
        <w:rPr>
          <w:i/>
          <w:iCs/>
        </w:rPr>
        <w:t>Journal of Engineering, Project, and Production Management</w:t>
      </w:r>
      <w:r w:rsidRPr="001A645B">
        <w:t>, 9(2), pp.56–65.</w:t>
      </w:r>
    </w:p>
    <w:p w14:paraId="17E91320" w14:textId="77777777" w:rsidR="00593E2B" w:rsidRPr="001A645B" w:rsidRDefault="00593E2B" w:rsidP="001A645B">
      <w:pPr>
        <w:pStyle w:val="NormalWeb"/>
        <w:spacing w:before="0" w:beforeAutospacing="0" w:after="240" w:afterAutospacing="0" w:line="360" w:lineRule="auto"/>
        <w:jc w:val="both"/>
      </w:pPr>
      <w:proofErr w:type="spellStart"/>
      <w:r w:rsidRPr="001A645B">
        <w:t>Rasnacis</w:t>
      </w:r>
      <w:proofErr w:type="spellEnd"/>
      <w:r w:rsidRPr="001A645B">
        <w:t xml:space="preserve">, A. and </w:t>
      </w:r>
      <w:proofErr w:type="spellStart"/>
      <w:r w:rsidRPr="001A645B">
        <w:t>Berzisa</w:t>
      </w:r>
      <w:proofErr w:type="spellEnd"/>
      <w:r w:rsidRPr="001A645B">
        <w:t xml:space="preserve">, S. (2015). Adaptation of Agile Project Management Methodology for Project Team. </w:t>
      </w:r>
      <w:r w:rsidRPr="001A645B">
        <w:rPr>
          <w:i/>
          <w:iCs/>
        </w:rPr>
        <w:t>Information Technology and Management Science</w:t>
      </w:r>
      <w:r w:rsidRPr="001A645B">
        <w:t>, 18(1).</w:t>
      </w:r>
    </w:p>
    <w:p w14:paraId="638F6234" w14:textId="77777777" w:rsidR="00593E2B" w:rsidRPr="001A645B" w:rsidRDefault="00593E2B" w:rsidP="001A645B">
      <w:pPr>
        <w:pStyle w:val="NormalWeb"/>
        <w:spacing w:before="0" w:beforeAutospacing="0" w:after="240" w:afterAutospacing="0" w:line="360" w:lineRule="auto"/>
        <w:jc w:val="both"/>
      </w:pPr>
      <w:r w:rsidRPr="001A645B">
        <w:t xml:space="preserve">Rose, K.H. (2019). Book Review: The Complete Project Management Methodology and Toolkit. </w:t>
      </w:r>
      <w:r w:rsidRPr="001A645B">
        <w:rPr>
          <w:i/>
          <w:iCs/>
        </w:rPr>
        <w:t>Project Management Journal</w:t>
      </w:r>
      <w:r w:rsidRPr="001A645B">
        <w:t>, 41(2), pp.82–82.</w:t>
      </w:r>
    </w:p>
    <w:p w14:paraId="0EB74BD8" w14:textId="77777777" w:rsidR="00593E2B" w:rsidRPr="001A645B" w:rsidRDefault="00593E2B" w:rsidP="001A645B">
      <w:pPr>
        <w:pStyle w:val="NormalWeb"/>
        <w:spacing w:before="0" w:beforeAutospacing="0" w:after="240" w:afterAutospacing="0" w:line="360" w:lineRule="auto"/>
        <w:jc w:val="both"/>
      </w:pPr>
      <w:r w:rsidRPr="001A645B">
        <w:t xml:space="preserve">Stanley, F.J. (2018). Establishing a Project Management Methodology. </w:t>
      </w:r>
      <w:r w:rsidRPr="001A645B">
        <w:rPr>
          <w:i/>
          <w:iCs/>
        </w:rPr>
        <w:t>Journal of Information Systems Management</w:t>
      </w:r>
      <w:r w:rsidRPr="001A645B">
        <w:t>, 5(4), pp.15–24.</w:t>
      </w:r>
    </w:p>
    <w:p w14:paraId="3CCD55D6" w14:textId="1DA305A2" w:rsidR="00236D45" w:rsidRDefault="00593E2B" w:rsidP="001A645B">
      <w:pPr>
        <w:pStyle w:val="NormalWeb"/>
        <w:spacing w:before="0" w:beforeAutospacing="0" w:after="240" w:afterAutospacing="0" w:line="360" w:lineRule="auto"/>
        <w:jc w:val="both"/>
      </w:pPr>
      <w:proofErr w:type="spellStart"/>
      <w:r w:rsidRPr="001A645B">
        <w:lastRenderedPageBreak/>
        <w:t>Steinfort</w:t>
      </w:r>
      <w:proofErr w:type="spellEnd"/>
      <w:r w:rsidRPr="001A645B">
        <w:t xml:space="preserve">, P. (2017). Community and post-disaster Program Management Methodology. </w:t>
      </w:r>
      <w:r w:rsidRPr="001A645B">
        <w:rPr>
          <w:i/>
          <w:iCs/>
        </w:rPr>
        <w:t>International Journal of Project Management</w:t>
      </w:r>
      <w:r w:rsidRPr="001A645B">
        <w:t>, 35(5), pp.788–801.</w:t>
      </w:r>
    </w:p>
    <w:p w14:paraId="121BD778" w14:textId="67529426" w:rsidR="009E51BE" w:rsidRDefault="00142A93" w:rsidP="001A645B">
      <w:pPr>
        <w:pStyle w:val="NormalWeb"/>
        <w:spacing w:before="0" w:beforeAutospacing="0" w:after="240" w:afterAutospacing="0" w:line="360" w:lineRule="auto"/>
        <w:jc w:val="both"/>
      </w:pPr>
      <w:hyperlink r:id="rId9" w:history="1">
        <w:r w:rsidR="008F02EE" w:rsidRPr="00D726E8">
          <w:rPr>
            <w:rStyle w:val="Hyperlink"/>
          </w:rPr>
          <w:t>https://www.wmcollege.ac.uk/information-advice/how-to-enrol/</w:t>
        </w:r>
      </w:hyperlink>
    </w:p>
    <w:p w14:paraId="660A57E2" w14:textId="1CF4113F" w:rsidR="008F02EE" w:rsidRDefault="00142A93" w:rsidP="00262753">
      <w:pPr>
        <w:spacing w:line="360" w:lineRule="auto"/>
        <w:jc w:val="both"/>
        <w:rPr>
          <w:rFonts w:ascii="Times New Roman" w:hAnsi="Times New Roman"/>
          <w:sz w:val="24"/>
          <w:szCs w:val="24"/>
        </w:rPr>
      </w:pPr>
      <w:hyperlink r:id="rId10" w:history="1">
        <w:r w:rsidR="008E0B1F" w:rsidRPr="00D726E8">
          <w:rPr>
            <w:rStyle w:val="Hyperlink"/>
            <w:rFonts w:ascii="Times New Roman" w:hAnsi="Times New Roman"/>
            <w:sz w:val="24"/>
            <w:szCs w:val="24"/>
          </w:rPr>
          <w:t>https://www.wmcollege.ac.uk</w:t>
        </w:r>
      </w:hyperlink>
    </w:p>
    <w:p w14:paraId="66F5CECA" w14:textId="3C7024DB" w:rsidR="00236D45" w:rsidRPr="00E1050C" w:rsidRDefault="004078C3" w:rsidP="00E1050C">
      <w:pPr>
        <w:spacing w:line="360" w:lineRule="auto"/>
        <w:jc w:val="both"/>
        <w:rPr>
          <w:rFonts w:ascii="Times New Roman" w:hAnsi="Times New Roman"/>
          <w:sz w:val="24"/>
          <w:szCs w:val="24"/>
        </w:rPr>
      </w:pPr>
      <w:r>
        <w:rPr>
          <w:rFonts w:ascii="Times New Roman" w:hAnsi="Times New Roman"/>
          <w:sz w:val="24"/>
          <w:szCs w:val="24"/>
        </w:rPr>
        <w:t xml:space="preserve">Wikipedia, 2021 - </w:t>
      </w:r>
      <w:r w:rsidR="008E0B1F" w:rsidRPr="008E0B1F">
        <w:rPr>
          <w:rFonts w:ascii="Times New Roman" w:hAnsi="Times New Roman"/>
          <w:sz w:val="24"/>
          <w:szCs w:val="24"/>
        </w:rPr>
        <w:t>https://en.wikipedia.org/wiki/Working_Men%27s_College</w:t>
      </w:r>
    </w:p>
    <w:p w14:paraId="0D04B9E4" w14:textId="4EF24A12" w:rsidR="00CC2B93" w:rsidRDefault="00CC2B93" w:rsidP="00262753">
      <w:pPr>
        <w:pStyle w:val="NormalWeb"/>
        <w:spacing w:before="0" w:beforeAutospacing="0" w:after="240" w:afterAutospacing="0" w:line="360" w:lineRule="auto"/>
        <w:jc w:val="both"/>
        <w:rPr>
          <w:rFonts w:ascii="Arial" w:eastAsiaTheme="minorHAnsi" w:hAnsi="Arial" w:cs="Arial"/>
        </w:rPr>
      </w:pPr>
      <w:r>
        <w:t xml:space="preserve">Lecture notes; by </w:t>
      </w:r>
      <w:proofErr w:type="spellStart"/>
      <w:r w:rsidRPr="0072090B">
        <w:rPr>
          <w:rFonts w:ascii="Arial" w:eastAsiaTheme="minorHAnsi" w:hAnsi="Arial" w:cs="Arial"/>
        </w:rPr>
        <w:t>Rexon</w:t>
      </w:r>
      <w:proofErr w:type="spellEnd"/>
      <w:r w:rsidRPr="0072090B">
        <w:rPr>
          <w:rFonts w:ascii="Arial" w:eastAsiaTheme="minorHAnsi" w:hAnsi="Arial" w:cs="Arial"/>
        </w:rPr>
        <w:t xml:space="preserve"> </w:t>
      </w:r>
      <w:proofErr w:type="spellStart"/>
      <w:r w:rsidRPr="0072090B">
        <w:rPr>
          <w:rFonts w:ascii="Arial" w:eastAsiaTheme="minorHAnsi" w:hAnsi="Arial" w:cs="Arial"/>
        </w:rPr>
        <w:t>Nting</w:t>
      </w:r>
      <w:proofErr w:type="spellEnd"/>
    </w:p>
    <w:p w14:paraId="40107A5E" w14:textId="5113232B" w:rsidR="000B7463" w:rsidRDefault="000B7463" w:rsidP="00262753">
      <w:pPr>
        <w:pStyle w:val="NormalWeb"/>
        <w:spacing w:before="0" w:beforeAutospacing="0" w:after="240" w:afterAutospacing="0" w:line="360" w:lineRule="auto"/>
        <w:jc w:val="both"/>
        <w:rPr>
          <w:rFonts w:ascii="Arial" w:eastAsiaTheme="minorHAnsi" w:hAnsi="Arial" w:cs="Arial"/>
        </w:rPr>
      </w:pPr>
    </w:p>
    <w:p w14:paraId="6638FCFD" w14:textId="334E63FB" w:rsidR="004F16E5" w:rsidRDefault="004F16E5" w:rsidP="00262753">
      <w:pPr>
        <w:pStyle w:val="NormalWeb"/>
        <w:spacing w:before="0" w:beforeAutospacing="0" w:after="240" w:afterAutospacing="0" w:line="360" w:lineRule="auto"/>
        <w:jc w:val="both"/>
        <w:rPr>
          <w:rFonts w:ascii="Arial" w:eastAsiaTheme="minorHAnsi" w:hAnsi="Arial" w:cs="Arial"/>
        </w:rPr>
      </w:pPr>
    </w:p>
    <w:p w14:paraId="615E6781" w14:textId="7DB59919" w:rsidR="004F16E5" w:rsidRDefault="004F16E5" w:rsidP="00262753">
      <w:pPr>
        <w:pStyle w:val="NormalWeb"/>
        <w:spacing w:before="0" w:beforeAutospacing="0" w:after="240" w:afterAutospacing="0" w:line="360" w:lineRule="auto"/>
        <w:jc w:val="both"/>
        <w:rPr>
          <w:rFonts w:ascii="Arial" w:eastAsiaTheme="minorHAnsi" w:hAnsi="Arial" w:cs="Arial"/>
        </w:rPr>
      </w:pPr>
    </w:p>
    <w:p w14:paraId="3ABF6119" w14:textId="5AFCD03A" w:rsidR="004F16E5" w:rsidRDefault="004F16E5" w:rsidP="00262753">
      <w:pPr>
        <w:pStyle w:val="NormalWeb"/>
        <w:spacing w:before="0" w:beforeAutospacing="0" w:after="240" w:afterAutospacing="0" w:line="360" w:lineRule="auto"/>
        <w:jc w:val="both"/>
        <w:rPr>
          <w:rFonts w:ascii="Arial" w:eastAsiaTheme="minorHAnsi" w:hAnsi="Arial" w:cs="Arial"/>
        </w:rPr>
      </w:pPr>
    </w:p>
    <w:p w14:paraId="2FCD1A3C" w14:textId="6A744F7A" w:rsidR="004F16E5" w:rsidRDefault="004F16E5" w:rsidP="00262753">
      <w:pPr>
        <w:pStyle w:val="NormalWeb"/>
        <w:spacing w:before="0" w:beforeAutospacing="0" w:after="240" w:afterAutospacing="0" w:line="360" w:lineRule="auto"/>
        <w:jc w:val="both"/>
        <w:rPr>
          <w:rFonts w:ascii="Arial" w:eastAsiaTheme="minorHAnsi" w:hAnsi="Arial" w:cs="Arial"/>
        </w:rPr>
      </w:pPr>
    </w:p>
    <w:p w14:paraId="0B19F9CE" w14:textId="7E90F853" w:rsidR="004F16E5" w:rsidRDefault="004F16E5" w:rsidP="00262753">
      <w:pPr>
        <w:pStyle w:val="NormalWeb"/>
        <w:spacing w:before="0" w:beforeAutospacing="0" w:after="240" w:afterAutospacing="0" w:line="360" w:lineRule="auto"/>
        <w:jc w:val="both"/>
        <w:rPr>
          <w:rFonts w:ascii="Arial" w:eastAsiaTheme="minorHAnsi" w:hAnsi="Arial" w:cs="Arial"/>
        </w:rPr>
      </w:pPr>
    </w:p>
    <w:p w14:paraId="1A93739A" w14:textId="25C6A0B5" w:rsidR="004F16E5" w:rsidRDefault="004F16E5" w:rsidP="00262753">
      <w:pPr>
        <w:pStyle w:val="NormalWeb"/>
        <w:spacing w:before="0" w:beforeAutospacing="0" w:after="240" w:afterAutospacing="0" w:line="360" w:lineRule="auto"/>
        <w:jc w:val="both"/>
        <w:rPr>
          <w:rFonts w:ascii="Arial" w:eastAsiaTheme="minorHAnsi" w:hAnsi="Arial" w:cs="Arial"/>
        </w:rPr>
      </w:pPr>
    </w:p>
    <w:p w14:paraId="500FF75A" w14:textId="0F9108FF" w:rsidR="004F16E5" w:rsidRDefault="004F16E5" w:rsidP="00262753">
      <w:pPr>
        <w:pStyle w:val="NormalWeb"/>
        <w:spacing w:before="0" w:beforeAutospacing="0" w:after="240" w:afterAutospacing="0" w:line="360" w:lineRule="auto"/>
        <w:jc w:val="both"/>
        <w:rPr>
          <w:rFonts w:ascii="Arial" w:eastAsiaTheme="minorHAnsi" w:hAnsi="Arial" w:cs="Arial"/>
        </w:rPr>
      </w:pPr>
    </w:p>
    <w:p w14:paraId="4A12D52F" w14:textId="4F894EE7" w:rsidR="004F16E5" w:rsidRDefault="004F16E5" w:rsidP="00262753">
      <w:pPr>
        <w:pStyle w:val="NormalWeb"/>
        <w:spacing w:before="0" w:beforeAutospacing="0" w:after="240" w:afterAutospacing="0" w:line="360" w:lineRule="auto"/>
        <w:jc w:val="both"/>
        <w:rPr>
          <w:rFonts w:ascii="Arial" w:eastAsiaTheme="minorHAnsi" w:hAnsi="Arial" w:cs="Arial"/>
        </w:rPr>
      </w:pPr>
    </w:p>
    <w:p w14:paraId="61A4E429" w14:textId="0DD1D67C" w:rsidR="004F16E5" w:rsidRDefault="004F16E5" w:rsidP="00262753">
      <w:pPr>
        <w:pStyle w:val="NormalWeb"/>
        <w:spacing w:before="0" w:beforeAutospacing="0" w:after="240" w:afterAutospacing="0" w:line="360" w:lineRule="auto"/>
        <w:jc w:val="both"/>
        <w:rPr>
          <w:rFonts w:ascii="Arial" w:eastAsiaTheme="minorHAnsi" w:hAnsi="Arial" w:cs="Arial"/>
        </w:rPr>
      </w:pPr>
    </w:p>
    <w:p w14:paraId="461E0181" w14:textId="082C7D05" w:rsidR="004F16E5" w:rsidRDefault="004F16E5" w:rsidP="00262753">
      <w:pPr>
        <w:pStyle w:val="NormalWeb"/>
        <w:spacing w:before="0" w:beforeAutospacing="0" w:after="240" w:afterAutospacing="0" w:line="360" w:lineRule="auto"/>
        <w:jc w:val="both"/>
        <w:rPr>
          <w:rFonts w:ascii="Arial" w:eastAsiaTheme="minorHAnsi" w:hAnsi="Arial" w:cs="Arial"/>
        </w:rPr>
      </w:pPr>
    </w:p>
    <w:p w14:paraId="2DC4E369" w14:textId="77777777" w:rsidR="004F16E5" w:rsidRDefault="004F16E5" w:rsidP="00262753">
      <w:pPr>
        <w:pStyle w:val="NormalWeb"/>
        <w:spacing w:before="0" w:beforeAutospacing="0" w:after="240" w:afterAutospacing="0" w:line="360" w:lineRule="auto"/>
        <w:jc w:val="both"/>
        <w:rPr>
          <w:rFonts w:ascii="Arial" w:eastAsiaTheme="minorHAnsi" w:hAnsi="Arial" w:cs="Arial"/>
        </w:rPr>
      </w:pPr>
    </w:p>
    <w:p w14:paraId="2C4F09A8" w14:textId="2095C93C" w:rsidR="00CC2B93" w:rsidRDefault="00CC2B93" w:rsidP="00262753">
      <w:pPr>
        <w:spacing w:line="360" w:lineRule="auto"/>
        <w:rPr>
          <w:rFonts w:ascii="Times New Roman" w:hAnsi="Times New Roman"/>
          <w:sz w:val="24"/>
          <w:szCs w:val="24"/>
        </w:rPr>
      </w:pPr>
    </w:p>
    <w:p w14:paraId="2D55C795" w14:textId="4ED66F3A" w:rsidR="00C91D52" w:rsidRDefault="00C91D52" w:rsidP="00262753">
      <w:pPr>
        <w:spacing w:line="360" w:lineRule="auto"/>
        <w:rPr>
          <w:rFonts w:ascii="Times New Roman" w:hAnsi="Times New Roman"/>
          <w:sz w:val="24"/>
          <w:szCs w:val="24"/>
        </w:rPr>
      </w:pPr>
    </w:p>
    <w:p w14:paraId="1375E495" w14:textId="420B92FF" w:rsidR="00C91D52" w:rsidRDefault="004F16E5" w:rsidP="00262753">
      <w:pPr>
        <w:spacing w:line="360" w:lineRule="auto"/>
        <w:rPr>
          <w:rFonts w:ascii="Times New Roman" w:hAnsi="Times New Roman"/>
          <w:sz w:val="24"/>
          <w:szCs w:val="24"/>
        </w:rPr>
      </w:pPr>
      <w:r>
        <w:rPr>
          <w:rFonts w:ascii="Times New Roman" w:hAnsi="Times New Roman"/>
          <w:sz w:val="24"/>
          <w:szCs w:val="24"/>
        </w:rPr>
        <w:lastRenderedPageBreak/>
        <w:t xml:space="preserve">Appendix’s lecture notes </w:t>
      </w:r>
    </w:p>
    <w:p w14:paraId="16869E16" w14:textId="19232DC4" w:rsidR="00C91D52" w:rsidRDefault="00C22EEA" w:rsidP="00262753">
      <w:pPr>
        <w:spacing w:line="360" w:lineRule="auto"/>
        <w:rPr>
          <w:rFonts w:ascii="Times New Roman" w:hAnsi="Times New Roman"/>
          <w:sz w:val="24"/>
          <w:szCs w:val="24"/>
        </w:rPr>
      </w:pPr>
      <w:r>
        <w:rPr>
          <w:rFonts w:ascii="Times New Roman" w:hAnsi="Times New Roman"/>
          <w:noProof/>
          <w:sz w:val="24"/>
          <w:szCs w:val="24"/>
        </w:rPr>
        <w:drawing>
          <wp:anchor distT="0" distB="0" distL="114300" distR="114300" simplePos="0" relativeHeight="251691008" behindDoc="0" locked="0" layoutInCell="1" allowOverlap="1" wp14:anchorId="0B08AF80" wp14:editId="18E30655">
            <wp:simplePos x="0" y="0"/>
            <wp:positionH relativeFrom="column">
              <wp:posOffset>482600</wp:posOffset>
            </wp:positionH>
            <wp:positionV relativeFrom="paragraph">
              <wp:posOffset>0</wp:posOffset>
            </wp:positionV>
            <wp:extent cx="4606290" cy="2570480"/>
            <wp:effectExtent l="0" t="0" r="381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stretch>
                      <a:fillRect/>
                    </a:stretch>
                  </pic:blipFill>
                  <pic:spPr>
                    <a:xfrm>
                      <a:off x="0" y="0"/>
                      <a:ext cx="4606290" cy="257048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noProof/>
          <w:sz w:val="24"/>
          <w:szCs w:val="24"/>
        </w:rPr>
        <w:drawing>
          <wp:anchor distT="0" distB="0" distL="114300" distR="114300" simplePos="0" relativeHeight="251692032" behindDoc="0" locked="0" layoutInCell="1" allowOverlap="1" wp14:anchorId="2D2C8922" wp14:editId="085A87FD">
            <wp:simplePos x="0" y="0"/>
            <wp:positionH relativeFrom="column">
              <wp:posOffset>138023</wp:posOffset>
            </wp:positionH>
            <wp:positionV relativeFrom="paragraph">
              <wp:posOffset>3170687</wp:posOffset>
            </wp:positionV>
            <wp:extent cx="5943600" cy="44577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stretch>
                      <a:fillRect/>
                    </a:stretch>
                  </pic:blipFill>
                  <pic:spPr>
                    <a:xfrm>
                      <a:off x="0" y="0"/>
                      <a:ext cx="5943600" cy="4457700"/>
                    </a:xfrm>
                    <a:prstGeom prst="rect">
                      <a:avLst/>
                    </a:prstGeom>
                  </pic:spPr>
                </pic:pic>
              </a:graphicData>
            </a:graphic>
            <wp14:sizeRelH relativeFrom="margin">
              <wp14:pctWidth>0</wp14:pctWidth>
            </wp14:sizeRelH>
            <wp14:sizeRelV relativeFrom="margin">
              <wp14:pctHeight>0</wp14:pctHeight>
            </wp14:sizeRelV>
          </wp:anchor>
        </w:drawing>
      </w:r>
    </w:p>
    <w:p w14:paraId="476218C3" w14:textId="1D7B2ABC" w:rsidR="00C91D52" w:rsidRDefault="00C91D52" w:rsidP="00262753">
      <w:pPr>
        <w:spacing w:line="360" w:lineRule="auto"/>
        <w:rPr>
          <w:rFonts w:ascii="Times New Roman" w:hAnsi="Times New Roman"/>
          <w:sz w:val="24"/>
          <w:szCs w:val="24"/>
        </w:rPr>
      </w:pPr>
    </w:p>
    <w:p w14:paraId="16E6D1C0" w14:textId="300966AD" w:rsidR="00C91D52" w:rsidRDefault="00C91D52" w:rsidP="00262753">
      <w:pPr>
        <w:spacing w:line="360" w:lineRule="auto"/>
        <w:rPr>
          <w:rFonts w:ascii="Times New Roman" w:hAnsi="Times New Roman"/>
          <w:sz w:val="24"/>
          <w:szCs w:val="24"/>
        </w:rPr>
      </w:pPr>
    </w:p>
    <w:p w14:paraId="73B4CFF7" w14:textId="7A9B1DC1" w:rsidR="00C91D52" w:rsidRDefault="00C91D52" w:rsidP="00262753">
      <w:pPr>
        <w:spacing w:line="360" w:lineRule="auto"/>
        <w:rPr>
          <w:rFonts w:ascii="Times New Roman" w:hAnsi="Times New Roman"/>
          <w:sz w:val="24"/>
          <w:szCs w:val="24"/>
        </w:rPr>
      </w:pPr>
    </w:p>
    <w:p w14:paraId="2BD16C07" w14:textId="1C2A0636" w:rsidR="00C91D52" w:rsidRDefault="00C91D52" w:rsidP="00262753">
      <w:pPr>
        <w:spacing w:line="360" w:lineRule="auto"/>
        <w:rPr>
          <w:rFonts w:ascii="Times New Roman" w:hAnsi="Times New Roman"/>
          <w:sz w:val="24"/>
          <w:szCs w:val="24"/>
        </w:rPr>
      </w:pPr>
    </w:p>
    <w:p w14:paraId="133D0BE7" w14:textId="7E8E43C7" w:rsidR="00C91D52" w:rsidRDefault="00D8388B" w:rsidP="00262753">
      <w:pPr>
        <w:spacing w:line="360" w:lineRule="auto"/>
        <w:rPr>
          <w:rFonts w:ascii="Times New Roman" w:hAnsi="Times New Roman"/>
          <w:sz w:val="24"/>
          <w:szCs w:val="24"/>
        </w:rPr>
      </w:pPr>
      <w:r>
        <w:rPr>
          <w:rFonts w:ascii="Times New Roman" w:hAnsi="Times New Roman"/>
          <w:noProof/>
          <w:sz w:val="24"/>
          <w:szCs w:val="24"/>
        </w:rPr>
        <w:drawing>
          <wp:anchor distT="0" distB="0" distL="114300" distR="114300" simplePos="0" relativeHeight="251693056" behindDoc="0" locked="0" layoutInCell="1" allowOverlap="1" wp14:anchorId="32CB309D" wp14:editId="4A1BDA20">
            <wp:simplePos x="0" y="0"/>
            <wp:positionH relativeFrom="column">
              <wp:posOffset>0</wp:posOffset>
            </wp:positionH>
            <wp:positionV relativeFrom="paragraph">
              <wp:posOffset>724535</wp:posOffset>
            </wp:positionV>
            <wp:extent cx="5943600" cy="44577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stretch>
                      <a:fillRect/>
                    </a:stretch>
                  </pic:blipFill>
                  <pic:spPr>
                    <a:xfrm>
                      <a:off x="0" y="0"/>
                      <a:ext cx="5943600" cy="4457700"/>
                    </a:xfrm>
                    <a:prstGeom prst="rect">
                      <a:avLst/>
                    </a:prstGeom>
                  </pic:spPr>
                </pic:pic>
              </a:graphicData>
            </a:graphic>
          </wp:anchor>
        </w:drawing>
      </w:r>
    </w:p>
    <w:p w14:paraId="368F400A" w14:textId="7FE30D01" w:rsidR="00C22EEA" w:rsidRDefault="00C22EEA" w:rsidP="00262753">
      <w:pPr>
        <w:spacing w:line="360" w:lineRule="auto"/>
        <w:rPr>
          <w:rFonts w:ascii="Times New Roman" w:hAnsi="Times New Roman"/>
          <w:sz w:val="24"/>
          <w:szCs w:val="24"/>
        </w:rPr>
      </w:pPr>
    </w:p>
    <w:p w14:paraId="4476D586" w14:textId="1DEA60C1" w:rsidR="00C22EEA" w:rsidRDefault="00C22EEA" w:rsidP="00262753">
      <w:pPr>
        <w:spacing w:line="360" w:lineRule="auto"/>
        <w:rPr>
          <w:rFonts w:ascii="Times New Roman" w:hAnsi="Times New Roman"/>
          <w:sz w:val="24"/>
          <w:szCs w:val="24"/>
        </w:rPr>
      </w:pPr>
    </w:p>
    <w:p w14:paraId="438E953E" w14:textId="50005027" w:rsidR="00C22EEA" w:rsidRDefault="00C22EEA" w:rsidP="00262753">
      <w:pPr>
        <w:spacing w:line="360" w:lineRule="auto"/>
        <w:rPr>
          <w:rFonts w:ascii="Times New Roman" w:hAnsi="Times New Roman"/>
          <w:sz w:val="24"/>
          <w:szCs w:val="24"/>
        </w:rPr>
      </w:pPr>
    </w:p>
    <w:p w14:paraId="370FBFD6" w14:textId="723F3C25" w:rsidR="00C22EEA" w:rsidRDefault="00C22EEA" w:rsidP="00262753">
      <w:pPr>
        <w:spacing w:line="360" w:lineRule="auto"/>
        <w:rPr>
          <w:rFonts w:ascii="Times New Roman" w:hAnsi="Times New Roman"/>
          <w:sz w:val="24"/>
          <w:szCs w:val="24"/>
        </w:rPr>
      </w:pPr>
    </w:p>
    <w:p w14:paraId="7EF35B9D" w14:textId="77777777" w:rsidR="00C22EEA" w:rsidRDefault="00C22EEA" w:rsidP="00262753">
      <w:pPr>
        <w:spacing w:line="360" w:lineRule="auto"/>
        <w:rPr>
          <w:rFonts w:ascii="Times New Roman" w:hAnsi="Times New Roman"/>
          <w:sz w:val="24"/>
          <w:szCs w:val="24"/>
        </w:rPr>
      </w:pPr>
    </w:p>
    <w:p w14:paraId="648CAB46" w14:textId="2D52E571" w:rsidR="00C91D52" w:rsidRDefault="00C91D52" w:rsidP="00262753">
      <w:pPr>
        <w:spacing w:line="360" w:lineRule="auto"/>
        <w:rPr>
          <w:rFonts w:ascii="Times New Roman" w:hAnsi="Times New Roman"/>
          <w:sz w:val="24"/>
          <w:szCs w:val="24"/>
        </w:rPr>
      </w:pPr>
    </w:p>
    <w:p w14:paraId="561785B1" w14:textId="443BF816" w:rsidR="00EC5F7F" w:rsidRDefault="00EC5F7F" w:rsidP="001D24F4">
      <w:pPr>
        <w:spacing w:after="160" w:line="360" w:lineRule="auto"/>
        <w:jc w:val="both"/>
        <w:rPr>
          <w:rFonts w:ascii="Times New Roman" w:hAnsi="Times New Roman"/>
          <w:sz w:val="24"/>
          <w:szCs w:val="24"/>
        </w:rPr>
      </w:pPr>
    </w:p>
    <w:p w14:paraId="3BF0A19E" w14:textId="77777777" w:rsidR="00053628" w:rsidRDefault="00053628" w:rsidP="001D24F4">
      <w:pPr>
        <w:spacing w:after="160" w:line="360" w:lineRule="auto"/>
        <w:jc w:val="both"/>
        <w:rPr>
          <w:rFonts w:ascii="Times New Roman" w:hAnsi="Times New Roman"/>
          <w:sz w:val="24"/>
          <w:szCs w:val="24"/>
        </w:rPr>
      </w:pPr>
    </w:p>
    <w:p w14:paraId="4C08A9D8" w14:textId="2DC5AA48" w:rsidR="00437BA2" w:rsidRDefault="00053628" w:rsidP="001D24F4">
      <w:pPr>
        <w:spacing w:after="160" w:line="360" w:lineRule="auto"/>
        <w:jc w:val="both"/>
        <w:rPr>
          <w:rFonts w:ascii="Times New Roman" w:hAnsi="Times New Roman"/>
          <w:sz w:val="24"/>
          <w:szCs w:val="24"/>
        </w:rPr>
      </w:pPr>
      <w:r>
        <w:rPr>
          <w:rFonts w:ascii="Times New Roman" w:hAnsi="Times New Roman"/>
          <w:noProof/>
          <w:sz w:val="24"/>
          <w:szCs w:val="24"/>
        </w:rPr>
        <w:drawing>
          <wp:anchor distT="0" distB="0" distL="114300" distR="114300" simplePos="0" relativeHeight="251694080" behindDoc="0" locked="0" layoutInCell="1" allowOverlap="1" wp14:anchorId="73E8D8B5" wp14:editId="2CEEA5F4">
            <wp:simplePos x="0" y="0"/>
            <wp:positionH relativeFrom="column">
              <wp:posOffset>0</wp:posOffset>
            </wp:positionH>
            <wp:positionV relativeFrom="paragraph">
              <wp:posOffset>661670</wp:posOffset>
            </wp:positionV>
            <wp:extent cx="5943600" cy="445770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4"/>
                    <a:stretch>
                      <a:fillRect/>
                    </a:stretch>
                  </pic:blipFill>
                  <pic:spPr>
                    <a:xfrm>
                      <a:off x="0" y="0"/>
                      <a:ext cx="5943600" cy="4457700"/>
                    </a:xfrm>
                    <a:prstGeom prst="rect">
                      <a:avLst/>
                    </a:prstGeom>
                  </pic:spPr>
                </pic:pic>
              </a:graphicData>
            </a:graphic>
          </wp:anchor>
        </w:drawing>
      </w:r>
    </w:p>
    <w:p w14:paraId="5F08D5A3" w14:textId="72438754" w:rsidR="00437BA2" w:rsidRDefault="00437BA2" w:rsidP="001D24F4">
      <w:pPr>
        <w:spacing w:after="160" w:line="360" w:lineRule="auto"/>
        <w:jc w:val="both"/>
        <w:rPr>
          <w:rFonts w:ascii="Times New Roman" w:hAnsi="Times New Roman"/>
          <w:sz w:val="24"/>
          <w:szCs w:val="24"/>
        </w:rPr>
      </w:pPr>
    </w:p>
    <w:p w14:paraId="1164AF74" w14:textId="5EABC217" w:rsidR="00437BA2" w:rsidRDefault="00437BA2" w:rsidP="001D24F4">
      <w:pPr>
        <w:spacing w:after="160" w:line="360" w:lineRule="auto"/>
        <w:jc w:val="both"/>
        <w:rPr>
          <w:rFonts w:ascii="Times New Roman" w:hAnsi="Times New Roman"/>
          <w:sz w:val="24"/>
          <w:szCs w:val="24"/>
        </w:rPr>
      </w:pPr>
    </w:p>
    <w:p w14:paraId="7E41DB19" w14:textId="3F7F39C1" w:rsidR="00437BA2" w:rsidRDefault="00437BA2" w:rsidP="001D24F4">
      <w:pPr>
        <w:spacing w:after="160" w:line="360" w:lineRule="auto"/>
        <w:jc w:val="both"/>
        <w:rPr>
          <w:rFonts w:ascii="Times New Roman" w:hAnsi="Times New Roman"/>
          <w:sz w:val="24"/>
          <w:szCs w:val="24"/>
        </w:rPr>
      </w:pPr>
    </w:p>
    <w:p w14:paraId="0ED77BB4" w14:textId="4BA94DF1" w:rsidR="00437BA2" w:rsidRDefault="00437BA2" w:rsidP="001D24F4">
      <w:pPr>
        <w:spacing w:after="160" w:line="360" w:lineRule="auto"/>
        <w:jc w:val="both"/>
        <w:rPr>
          <w:rFonts w:ascii="Times New Roman" w:hAnsi="Times New Roman"/>
          <w:sz w:val="24"/>
          <w:szCs w:val="24"/>
        </w:rPr>
      </w:pPr>
    </w:p>
    <w:p w14:paraId="391FEA3F" w14:textId="3A7B0C03" w:rsidR="00EA1AA8" w:rsidRDefault="00EA1AA8" w:rsidP="001D24F4">
      <w:pPr>
        <w:spacing w:after="160" w:line="360" w:lineRule="auto"/>
        <w:jc w:val="both"/>
        <w:rPr>
          <w:rFonts w:ascii="Times New Roman" w:hAnsi="Times New Roman"/>
          <w:sz w:val="24"/>
          <w:szCs w:val="24"/>
        </w:rPr>
      </w:pPr>
    </w:p>
    <w:p w14:paraId="1D8897C6" w14:textId="1EB8B9D1" w:rsidR="00AD16C8" w:rsidRDefault="00AD16C8" w:rsidP="001D24F4">
      <w:pPr>
        <w:spacing w:after="160" w:line="360" w:lineRule="auto"/>
        <w:jc w:val="both"/>
        <w:rPr>
          <w:rFonts w:ascii="Times New Roman" w:hAnsi="Times New Roman"/>
          <w:sz w:val="24"/>
          <w:szCs w:val="24"/>
        </w:rPr>
      </w:pPr>
    </w:p>
    <w:p w14:paraId="2FBD5394" w14:textId="0D3C27A4" w:rsidR="00AD16C8" w:rsidRDefault="00AD16C8" w:rsidP="001D24F4">
      <w:pPr>
        <w:spacing w:after="160" w:line="360" w:lineRule="auto"/>
        <w:jc w:val="both"/>
        <w:rPr>
          <w:rFonts w:ascii="Times New Roman" w:hAnsi="Times New Roman"/>
          <w:sz w:val="24"/>
          <w:szCs w:val="24"/>
        </w:rPr>
      </w:pPr>
    </w:p>
    <w:p w14:paraId="57C96E02" w14:textId="658E1BBD" w:rsidR="00AD16C8" w:rsidRDefault="00AD16C8" w:rsidP="001D24F4">
      <w:pPr>
        <w:spacing w:after="160" w:line="360" w:lineRule="auto"/>
        <w:jc w:val="both"/>
        <w:rPr>
          <w:rFonts w:ascii="Times New Roman" w:hAnsi="Times New Roman"/>
          <w:sz w:val="24"/>
          <w:szCs w:val="24"/>
        </w:rPr>
      </w:pPr>
    </w:p>
    <w:p w14:paraId="17CB19C6" w14:textId="77777777" w:rsidR="00AD16C8" w:rsidRDefault="00AD16C8" w:rsidP="001D24F4">
      <w:pPr>
        <w:spacing w:after="160" w:line="360" w:lineRule="auto"/>
        <w:jc w:val="both"/>
        <w:rPr>
          <w:rFonts w:ascii="Times New Roman" w:hAnsi="Times New Roman"/>
          <w:sz w:val="24"/>
          <w:szCs w:val="24"/>
        </w:rPr>
      </w:pPr>
    </w:p>
    <w:p w14:paraId="1C1AD015" w14:textId="4BAD8341" w:rsidR="00EA1AA8" w:rsidRDefault="00EA1AA8" w:rsidP="001D24F4">
      <w:pPr>
        <w:spacing w:after="160" w:line="360" w:lineRule="auto"/>
        <w:jc w:val="both"/>
        <w:rPr>
          <w:rFonts w:ascii="Times New Roman" w:hAnsi="Times New Roman"/>
          <w:sz w:val="24"/>
          <w:szCs w:val="24"/>
        </w:rPr>
      </w:pPr>
    </w:p>
    <w:p w14:paraId="5A913558" w14:textId="3D9E80C2" w:rsidR="00EA1AA8" w:rsidRDefault="00D767AA" w:rsidP="001D24F4">
      <w:pPr>
        <w:spacing w:after="160" w:line="360" w:lineRule="auto"/>
        <w:jc w:val="both"/>
        <w:rPr>
          <w:rFonts w:ascii="Times New Roman" w:hAnsi="Times New Roman"/>
          <w:sz w:val="24"/>
          <w:szCs w:val="24"/>
        </w:rPr>
      </w:pPr>
      <w:r>
        <w:rPr>
          <w:rFonts w:ascii="Times New Roman" w:hAnsi="Times New Roman"/>
          <w:noProof/>
          <w:sz w:val="24"/>
          <w:szCs w:val="24"/>
        </w:rPr>
        <w:drawing>
          <wp:anchor distT="0" distB="0" distL="114300" distR="114300" simplePos="0" relativeHeight="251695104" behindDoc="0" locked="0" layoutInCell="1" allowOverlap="1" wp14:anchorId="04BE722A" wp14:editId="468810FF">
            <wp:simplePos x="0" y="0"/>
            <wp:positionH relativeFrom="column">
              <wp:posOffset>0</wp:posOffset>
            </wp:positionH>
            <wp:positionV relativeFrom="paragraph">
              <wp:posOffset>726440</wp:posOffset>
            </wp:positionV>
            <wp:extent cx="5943600" cy="4457700"/>
            <wp:effectExtent l="0" t="0" r="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5"/>
                    <a:stretch>
                      <a:fillRect/>
                    </a:stretch>
                  </pic:blipFill>
                  <pic:spPr>
                    <a:xfrm>
                      <a:off x="0" y="0"/>
                      <a:ext cx="5943600" cy="4457700"/>
                    </a:xfrm>
                    <a:prstGeom prst="rect">
                      <a:avLst/>
                    </a:prstGeom>
                  </pic:spPr>
                </pic:pic>
              </a:graphicData>
            </a:graphic>
          </wp:anchor>
        </w:drawing>
      </w:r>
    </w:p>
    <w:p w14:paraId="2EF7B7E5" w14:textId="275A60B5" w:rsidR="00EA1AA8" w:rsidRDefault="00EA1AA8" w:rsidP="001D24F4">
      <w:pPr>
        <w:spacing w:after="160" w:line="360" w:lineRule="auto"/>
        <w:jc w:val="both"/>
        <w:rPr>
          <w:rFonts w:ascii="Times New Roman" w:hAnsi="Times New Roman"/>
          <w:sz w:val="24"/>
          <w:szCs w:val="24"/>
        </w:rPr>
      </w:pPr>
    </w:p>
    <w:p w14:paraId="61965D5B" w14:textId="77777777" w:rsidR="00437BA2" w:rsidRDefault="00437BA2" w:rsidP="001D24F4">
      <w:pPr>
        <w:spacing w:after="160" w:line="360" w:lineRule="auto"/>
        <w:jc w:val="both"/>
        <w:rPr>
          <w:rFonts w:ascii="Times New Roman" w:hAnsi="Times New Roman"/>
          <w:sz w:val="24"/>
          <w:szCs w:val="24"/>
        </w:rPr>
      </w:pPr>
    </w:p>
    <w:p w14:paraId="0267F6D2" w14:textId="6D00F29B" w:rsidR="00EC5F7F" w:rsidRDefault="00EC5F7F" w:rsidP="001D24F4">
      <w:pPr>
        <w:spacing w:after="160" w:line="360" w:lineRule="auto"/>
        <w:jc w:val="both"/>
        <w:rPr>
          <w:rFonts w:ascii="Times New Roman" w:hAnsi="Times New Roman"/>
          <w:sz w:val="24"/>
          <w:szCs w:val="24"/>
        </w:rPr>
      </w:pPr>
    </w:p>
    <w:p w14:paraId="58681AB2" w14:textId="78A83F98" w:rsidR="00D767AA" w:rsidRDefault="00D767AA" w:rsidP="001D24F4">
      <w:pPr>
        <w:spacing w:after="160" w:line="360" w:lineRule="auto"/>
        <w:jc w:val="both"/>
        <w:rPr>
          <w:rFonts w:ascii="Times New Roman" w:hAnsi="Times New Roman"/>
          <w:sz w:val="24"/>
          <w:szCs w:val="24"/>
        </w:rPr>
      </w:pPr>
    </w:p>
    <w:p w14:paraId="699C9D4F" w14:textId="384BC514" w:rsidR="00D767AA" w:rsidRDefault="00D767AA" w:rsidP="001D24F4">
      <w:pPr>
        <w:spacing w:after="160" w:line="360" w:lineRule="auto"/>
        <w:jc w:val="both"/>
        <w:rPr>
          <w:rFonts w:ascii="Times New Roman" w:hAnsi="Times New Roman"/>
          <w:sz w:val="24"/>
          <w:szCs w:val="24"/>
        </w:rPr>
      </w:pPr>
    </w:p>
    <w:p w14:paraId="4DD460E3" w14:textId="6795CF63" w:rsidR="00D767AA" w:rsidRDefault="00D767AA" w:rsidP="001D24F4">
      <w:pPr>
        <w:spacing w:after="160" w:line="360" w:lineRule="auto"/>
        <w:jc w:val="both"/>
        <w:rPr>
          <w:rFonts w:ascii="Times New Roman" w:hAnsi="Times New Roman"/>
          <w:sz w:val="24"/>
          <w:szCs w:val="24"/>
        </w:rPr>
      </w:pPr>
    </w:p>
    <w:p w14:paraId="7941EA85" w14:textId="7A630F31" w:rsidR="00D767AA" w:rsidRDefault="00D767AA" w:rsidP="001D24F4">
      <w:pPr>
        <w:spacing w:after="160" w:line="360" w:lineRule="auto"/>
        <w:jc w:val="both"/>
        <w:rPr>
          <w:rFonts w:ascii="Times New Roman" w:hAnsi="Times New Roman"/>
          <w:noProof/>
          <w:sz w:val="24"/>
          <w:szCs w:val="24"/>
        </w:rPr>
      </w:pPr>
    </w:p>
    <w:p w14:paraId="454AC8C1" w14:textId="0863FE6E" w:rsidR="006F697C" w:rsidRDefault="006F697C" w:rsidP="001D24F4">
      <w:pPr>
        <w:spacing w:after="160" w:line="360" w:lineRule="auto"/>
        <w:jc w:val="both"/>
        <w:rPr>
          <w:rFonts w:ascii="Times New Roman" w:hAnsi="Times New Roman"/>
          <w:noProof/>
          <w:sz w:val="24"/>
          <w:szCs w:val="24"/>
        </w:rPr>
      </w:pPr>
    </w:p>
    <w:p w14:paraId="7F2484A5" w14:textId="3DCDCDBB" w:rsidR="006F697C" w:rsidRDefault="006F697C" w:rsidP="001D24F4">
      <w:pPr>
        <w:spacing w:after="160" w:line="360" w:lineRule="auto"/>
        <w:jc w:val="both"/>
        <w:rPr>
          <w:rFonts w:ascii="Times New Roman" w:hAnsi="Times New Roman"/>
          <w:noProof/>
          <w:sz w:val="24"/>
          <w:szCs w:val="24"/>
        </w:rPr>
      </w:pPr>
      <w:r>
        <w:rPr>
          <w:rFonts w:ascii="Times New Roman" w:hAnsi="Times New Roman"/>
          <w:noProof/>
          <w:sz w:val="24"/>
          <w:szCs w:val="24"/>
        </w:rPr>
        <w:drawing>
          <wp:anchor distT="0" distB="0" distL="114300" distR="114300" simplePos="0" relativeHeight="251696128" behindDoc="0" locked="0" layoutInCell="1" allowOverlap="1" wp14:anchorId="57A2E493" wp14:editId="7DECD10B">
            <wp:simplePos x="0" y="0"/>
            <wp:positionH relativeFrom="column">
              <wp:posOffset>0</wp:posOffset>
            </wp:positionH>
            <wp:positionV relativeFrom="paragraph">
              <wp:posOffset>359841</wp:posOffset>
            </wp:positionV>
            <wp:extent cx="5943600" cy="4457700"/>
            <wp:effectExtent l="0" t="0" r="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6"/>
                    <a:stretch>
                      <a:fillRect/>
                    </a:stretch>
                  </pic:blipFill>
                  <pic:spPr>
                    <a:xfrm>
                      <a:off x="0" y="0"/>
                      <a:ext cx="5943600" cy="4457700"/>
                    </a:xfrm>
                    <a:prstGeom prst="rect">
                      <a:avLst/>
                    </a:prstGeom>
                  </pic:spPr>
                </pic:pic>
              </a:graphicData>
            </a:graphic>
          </wp:anchor>
        </w:drawing>
      </w:r>
    </w:p>
    <w:p w14:paraId="548E69B1" w14:textId="1387D6B6" w:rsidR="006F697C" w:rsidRDefault="006F697C" w:rsidP="001D24F4">
      <w:pPr>
        <w:spacing w:after="160" w:line="360" w:lineRule="auto"/>
        <w:jc w:val="both"/>
        <w:rPr>
          <w:rFonts w:ascii="Times New Roman" w:hAnsi="Times New Roman"/>
          <w:noProof/>
          <w:sz w:val="24"/>
          <w:szCs w:val="24"/>
        </w:rPr>
      </w:pPr>
    </w:p>
    <w:p w14:paraId="2E2970EF" w14:textId="4243796A" w:rsidR="006F697C" w:rsidRDefault="006F697C" w:rsidP="001D24F4">
      <w:pPr>
        <w:spacing w:after="160" w:line="360" w:lineRule="auto"/>
        <w:jc w:val="both"/>
        <w:rPr>
          <w:rFonts w:ascii="Times New Roman" w:hAnsi="Times New Roman"/>
          <w:noProof/>
          <w:sz w:val="24"/>
          <w:szCs w:val="24"/>
        </w:rPr>
      </w:pPr>
    </w:p>
    <w:p w14:paraId="191596C8" w14:textId="1B5A53C1" w:rsidR="006F697C" w:rsidRDefault="006F697C" w:rsidP="001D24F4">
      <w:pPr>
        <w:spacing w:after="160" w:line="360" w:lineRule="auto"/>
        <w:jc w:val="both"/>
        <w:rPr>
          <w:rFonts w:ascii="Times New Roman" w:hAnsi="Times New Roman"/>
          <w:noProof/>
          <w:sz w:val="24"/>
          <w:szCs w:val="24"/>
        </w:rPr>
      </w:pPr>
    </w:p>
    <w:p w14:paraId="734BDE43" w14:textId="0F8EDD5D" w:rsidR="006F697C" w:rsidRDefault="006F697C" w:rsidP="001D24F4">
      <w:pPr>
        <w:spacing w:after="160" w:line="360" w:lineRule="auto"/>
        <w:jc w:val="both"/>
        <w:rPr>
          <w:rFonts w:ascii="Times New Roman" w:hAnsi="Times New Roman"/>
          <w:noProof/>
          <w:sz w:val="24"/>
          <w:szCs w:val="24"/>
        </w:rPr>
      </w:pPr>
    </w:p>
    <w:p w14:paraId="76CEE9A3" w14:textId="7AE5FC89" w:rsidR="006F697C" w:rsidRDefault="006F697C" w:rsidP="001D24F4">
      <w:pPr>
        <w:spacing w:after="160" w:line="360" w:lineRule="auto"/>
        <w:jc w:val="both"/>
        <w:rPr>
          <w:rFonts w:ascii="Times New Roman" w:hAnsi="Times New Roman"/>
          <w:noProof/>
          <w:sz w:val="24"/>
          <w:szCs w:val="24"/>
        </w:rPr>
      </w:pPr>
    </w:p>
    <w:p w14:paraId="64160A61" w14:textId="4D3CDB5F" w:rsidR="006F697C" w:rsidRDefault="00D5707A" w:rsidP="001D24F4">
      <w:pPr>
        <w:spacing w:after="160" w:line="360" w:lineRule="auto"/>
        <w:jc w:val="both"/>
        <w:rPr>
          <w:rFonts w:ascii="Times New Roman" w:hAnsi="Times New Roman"/>
          <w:noProof/>
          <w:sz w:val="24"/>
          <w:szCs w:val="24"/>
        </w:rPr>
      </w:pPr>
      <w:r>
        <w:rPr>
          <w:rFonts w:ascii="Times New Roman" w:hAnsi="Times New Roman"/>
          <w:noProof/>
          <w:sz w:val="24"/>
          <w:szCs w:val="24"/>
        </w:rPr>
        <w:lastRenderedPageBreak/>
        <w:drawing>
          <wp:anchor distT="0" distB="0" distL="114300" distR="114300" simplePos="0" relativeHeight="251697152" behindDoc="0" locked="0" layoutInCell="1" allowOverlap="1" wp14:anchorId="32B8B72F" wp14:editId="271756B1">
            <wp:simplePos x="0" y="0"/>
            <wp:positionH relativeFrom="column">
              <wp:posOffset>0</wp:posOffset>
            </wp:positionH>
            <wp:positionV relativeFrom="paragraph">
              <wp:posOffset>362585</wp:posOffset>
            </wp:positionV>
            <wp:extent cx="5943600" cy="4457700"/>
            <wp:effectExtent l="0" t="0" r="0"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7"/>
                    <a:stretch>
                      <a:fillRect/>
                    </a:stretch>
                  </pic:blipFill>
                  <pic:spPr>
                    <a:xfrm>
                      <a:off x="0" y="0"/>
                      <a:ext cx="5943600" cy="4457700"/>
                    </a:xfrm>
                    <a:prstGeom prst="rect">
                      <a:avLst/>
                    </a:prstGeom>
                  </pic:spPr>
                </pic:pic>
              </a:graphicData>
            </a:graphic>
          </wp:anchor>
        </w:drawing>
      </w:r>
    </w:p>
    <w:p w14:paraId="5B0A692D" w14:textId="0AA33A56" w:rsidR="006F697C" w:rsidRDefault="006F697C" w:rsidP="001D24F4">
      <w:pPr>
        <w:spacing w:after="160" w:line="360" w:lineRule="auto"/>
        <w:jc w:val="both"/>
        <w:rPr>
          <w:rFonts w:ascii="Times New Roman" w:hAnsi="Times New Roman"/>
          <w:sz w:val="24"/>
          <w:szCs w:val="24"/>
        </w:rPr>
      </w:pPr>
    </w:p>
    <w:p w14:paraId="4B08516E" w14:textId="29554A5A" w:rsidR="00D767AA" w:rsidRDefault="00D767AA" w:rsidP="001D24F4">
      <w:pPr>
        <w:spacing w:after="160" w:line="360" w:lineRule="auto"/>
        <w:jc w:val="both"/>
        <w:rPr>
          <w:rFonts w:ascii="Times New Roman" w:hAnsi="Times New Roman"/>
          <w:sz w:val="24"/>
          <w:szCs w:val="24"/>
        </w:rPr>
      </w:pPr>
    </w:p>
    <w:p w14:paraId="4B1F4BA5" w14:textId="77777777" w:rsidR="00D767AA" w:rsidRDefault="00D767AA" w:rsidP="001D24F4">
      <w:pPr>
        <w:spacing w:after="160" w:line="360" w:lineRule="auto"/>
        <w:jc w:val="both"/>
        <w:rPr>
          <w:rFonts w:ascii="Times New Roman" w:hAnsi="Times New Roman"/>
          <w:sz w:val="24"/>
          <w:szCs w:val="24"/>
        </w:rPr>
      </w:pPr>
    </w:p>
    <w:p w14:paraId="38402595" w14:textId="77777777" w:rsidR="00EC5F7F" w:rsidRDefault="00EC5F7F" w:rsidP="001D24F4">
      <w:pPr>
        <w:spacing w:after="160" w:line="360" w:lineRule="auto"/>
        <w:jc w:val="both"/>
        <w:rPr>
          <w:rFonts w:ascii="Times New Roman" w:hAnsi="Times New Roman"/>
          <w:sz w:val="24"/>
          <w:szCs w:val="24"/>
        </w:rPr>
      </w:pPr>
    </w:p>
    <w:p w14:paraId="50A2FE46" w14:textId="77777777" w:rsidR="00EC5F7F" w:rsidRDefault="00EC5F7F" w:rsidP="001D24F4">
      <w:pPr>
        <w:spacing w:after="160" w:line="360" w:lineRule="auto"/>
        <w:jc w:val="both"/>
        <w:rPr>
          <w:rFonts w:ascii="Times New Roman" w:hAnsi="Times New Roman"/>
          <w:sz w:val="24"/>
          <w:szCs w:val="24"/>
        </w:rPr>
      </w:pPr>
    </w:p>
    <w:p w14:paraId="663FBEF2" w14:textId="77777777" w:rsidR="00D5707A" w:rsidRDefault="00D5707A" w:rsidP="001D24F4">
      <w:pPr>
        <w:spacing w:after="160" w:line="360" w:lineRule="auto"/>
        <w:jc w:val="both"/>
        <w:rPr>
          <w:rFonts w:ascii="Times New Roman" w:eastAsiaTheme="minorHAnsi" w:hAnsi="Times New Roman" w:cstheme="minorBidi"/>
          <w:b/>
          <w:bCs/>
          <w:sz w:val="36"/>
          <w:szCs w:val="36"/>
          <w:lang w:eastAsia="en-US"/>
        </w:rPr>
      </w:pPr>
    </w:p>
    <w:p w14:paraId="64501EDB" w14:textId="77777777" w:rsidR="00D5707A" w:rsidRDefault="00D5707A" w:rsidP="001D24F4">
      <w:pPr>
        <w:spacing w:after="160" w:line="360" w:lineRule="auto"/>
        <w:jc w:val="both"/>
        <w:rPr>
          <w:rFonts w:ascii="Times New Roman" w:eastAsiaTheme="minorHAnsi" w:hAnsi="Times New Roman" w:cstheme="minorBidi"/>
          <w:b/>
          <w:bCs/>
          <w:sz w:val="36"/>
          <w:szCs w:val="36"/>
          <w:lang w:eastAsia="en-US"/>
        </w:rPr>
      </w:pPr>
    </w:p>
    <w:p w14:paraId="0E3F5AED" w14:textId="77777777" w:rsidR="00D5707A" w:rsidRDefault="00D5707A" w:rsidP="001D24F4">
      <w:pPr>
        <w:spacing w:after="160" w:line="360" w:lineRule="auto"/>
        <w:jc w:val="both"/>
        <w:rPr>
          <w:rFonts w:ascii="Times New Roman" w:eastAsiaTheme="minorHAnsi" w:hAnsi="Times New Roman" w:cstheme="minorBidi"/>
          <w:b/>
          <w:bCs/>
          <w:sz w:val="36"/>
          <w:szCs w:val="36"/>
          <w:lang w:eastAsia="en-US"/>
        </w:rPr>
      </w:pPr>
    </w:p>
    <w:p w14:paraId="5FC2B7D9" w14:textId="70BC98D0" w:rsidR="00EC5F7F" w:rsidRPr="0072090B" w:rsidRDefault="00EC5F7F" w:rsidP="001D24F4">
      <w:pPr>
        <w:spacing w:after="160" w:line="360" w:lineRule="auto"/>
        <w:jc w:val="both"/>
        <w:rPr>
          <w:rFonts w:ascii="Times New Roman" w:eastAsiaTheme="minorHAnsi" w:hAnsi="Times New Roman" w:cstheme="minorBidi"/>
          <w:b/>
          <w:bCs/>
          <w:sz w:val="36"/>
          <w:szCs w:val="36"/>
          <w:lang w:eastAsia="en-US"/>
        </w:rPr>
      </w:pPr>
      <w:r w:rsidRPr="0072090B">
        <w:rPr>
          <w:rFonts w:ascii="Times New Roman" w:eastAsiaTheme="minorHAnsi" w:hAnsi="Times New Roman" w:cstheme="minorBidi"/>
          <w:b/>
          <w:bCs/>
          <w:sz w:val="36"/>
          <w:szCs w:val="36"/>
          <w:lang w:eastAsia="en-US"/>
        </w:rPr>
        <w:lastRenderedPageBreak/>
        <w:t>Task 2:</w:t>
      </w:r>
      <w:r w:rsidRPr="0072090B">
        <w:rPr>
          <w:rFonts w:ascii="Times New Roman" w:eastAsiaTheme="minorHAnsi" w:hAnsi="Times New Roman" w:cstheme="minorBidi"/>
          <w:color w:val="000000" w:themeColor="text1"/>
          <w:sz w:val="24"/>
          <w:lang w:eastAsia="en-US"/>
        </w:rPr>
        <w:t xml:space="preserve"> </w:t>
      </w:r>
      <w:r w:rsidRPr="0072090B">
        <w:rPr>
          <w:rFonts w:ascii="Times New Roman" w:eastAsiaTheme="minorHAnsi" w:hAnsi="Times New Roman" w:cstheme="minorBidi"/>
          <w:color w:val="000000" w:themeColor="text1"/>
          <w:sz w:val="36"/>
          <w:szCs w:val="36"/>
          <w:lang w:eastAsia="en-US"/>
        </w:rPr>
        <w:t>Evaluation of</w:t>
      </w:r>
      <w:r w:rsidR="00722C0D">
        <w:rPr>
          <w:rFonts w:ascii="Times New Roman" w:eastAsiaTheme="minorHAnsi" w:hAnsi="Times New Roman" w:cstheme="minorBidi"/>
          <w:color w:val="000000" w:themeColor="text1"/>
          <w:sz w:val="36"/>
          <w:szCs w:val="36"/>
          <w:lang w:eastAsia="en-US"/>
        </w:rPr>
        <w:t xml:space="preserve"> the project management </w:t>
      </w:r>
      <w:r w:rsidRPr="0072090B">
        <w:rPr>
          <w:rFonts w:ascii="Times New Roman" w:eastAsiaTheme="minorHAnsi" w:hAnsi="Times New Roman" w:cstheme="minorBidi"/>
          <w:color w:val="000000" w:themeColor="text1"/>
          <w:sz w:val="36"/>
          <w:szCs w:val="36"/>
          <w:lang w:eastAsia="en-US"/>
        </w:rPr>
        <w:t>plan</w:t>
      </w:r>
    </w:p>
    <w:p w14:paraId="4C077CE9" w14:textId="4C13F4B8" w:rsidR="00C91D52" w:rsidRDefault="00C91D52" w:rsidP="00262753">
      <w:pPr>
        <w:spacing w:line="360" w:lineRule="auto"/>
        <w:rPr>
          <w:rFonts w:ascii="Times New Roman" w:hAnsi="Times New Roman"/>
          <w:sz w:val="24"/>
          <w:szCs w:val="24"/>
        </w:rPr>
      </w:pPr>
    </w:p>
    <w:p w14:paraId="4DFB425C" w14:textId="3A4D72F6" w:rsidR="00C91D52" w:rsidRDefault="00DD0EBC" w:rsidP="00262753">
      <w:pPr>
        <w:spacing w:line="360" w:lineRule="auto"/>
        <w:rPr>
          <w:rFonts w:ascii="Times New Roman" w:hAnsi="Times New Roman"/>
          <w:sz w:val="24"/>
          <w:szCs w:val="24"/>
        </w:rPr>
      </w:pPr>
      <w:r>
        <w:rPr>
          <w:noProof/>
        </w:rPr>
        <w:drawing>
          <wp:anchor distT="0" distB="0" distL="114300" distR="114300" simplePos="0" relativeHeight="251669504" behindDoc="0" locked="0" layoutInCell="1" allowOverlap="1" wp14:anchorId="4D64DB80" wp14:editId="5BA369D3">
            <wp:simplePos x="0" y="0"/>
            <wp:positionH relativeFrom="column">
              <wp:posOffset>41275</wp:posOffset>
            </wp:positionH>
            <wp:positionV relativeFrom="paragraph">
              <wp:posOffset>4163695</wp:posOffset>
            </wp:positionV>
            <wp:extent cx="5631180" cy="296481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31180" cy="2964815"/>
                    </a:xfrm>
                    <a:prstGeom prst="rect">
                      <a:avLst/>
                    </a:prstGeom>
                  </pic:spPr>
                </pic:pic>
              </a:graphicData>
            </a:graphic>
            <wp14:sizeRelH relativeFrom="margin">
              <wp14:pctWidth>0</wp14:pctWidth>
            </wp14:sizeRelH>
            <wp14:sizeRelV relativeFrom="margin">
              <wp14:pctHeight>0</wp14:pctHeight>
            </wp14:sizeRelV>
          </wp:anchor>
        </w:drawing>
      </w:r>
      <w:r w:rsidR="00304ED2">
        <w:rPr>
          <w:noProof/>
        </w:rPr>
        <w:drawing>
          <wp:anchor distT="0" distB="0" distL="114300" distR="114300" simplePos="0" relativeHeight="251671552" behindDoc="0" locked="0" layoutInCell="1" allowOverlap="1" wp14:anchorId="093534AB" wp14:editId="67B2F7FE">
            <wp:simplePos x="0" y="0"/>
            <wp:positionH relativeFrom="column">
              <wp:posOffset>-584200</wp:posOffset>
            </wp:positionH>
            <wp:positionV relativeFrom="paragraph">
              <wp:posOffset>228600</wp:posOffset>
            </wp:positionV>
            <wp:extent cx="6497320" cy="4064000"/>
            <wp:effectExtent l="0" t="0" r="508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497320" cy="4064000"/>
                    </a:xfrm>
                    <a:prstGeom prst="rect">
                      <a:avLst/>
                    </a:prstGeom>
                  </pic:spPr>
                </pic:pic>
              </a:graphicData>
            </a:graphic>
            <wp14:sizeRelH relativeFrom="margin">
              <wp14:pctWidth>0</wp14:pctWidth>
            </wp14:sizeRelH>
            <wp14:sizeRelV relativeFrom="margin">
              <wp14:pctHeight>0</wp14:pctHeight>
            </wp14:sizeRelV>
          </wp:anchor>
        </w:drawing>
      </w:r>
    </w:p>
    <w:p w14:paraId="5DFCFBC6" w14:textId="7FB41318" w:rsidR="00C91D52" w:rsidRDefault="008C0889" w:rsidP="00262753">
      <w:pPr>
        <w:spacing w:line="360" w:lineRule="auto"/>
        <w:rPr>
          <w:rFonts w:ascii="Times New Roman" w:hAnsi="Times New Roman"/>
          <w:sz w:val="24"/>
          <w:szCs w:val="24"/>
        </w:rPr>
      </w:pPr>
      <w:r>
        <w:rPr>
          <w:noProof/>
        </w:rPr>
        <w:lastRenderedPageBreak/>
        <w:drawing>
          <wp:anchor distT="0" distB="0" distL="114300" distR="114300" simplePos="0" relativeHeight="251663360" behindDoc="0" locked="0" layoutInCell="1" allowOverlap="1" wp14:anchorId="0260307D" wp14:editId="3CBF32FA">
            <wp:simplePos x="0" y="0"/>
            <wp:positionH relativeFrom="column">
              <wp:posOffset>-152400</wp:posOffset>
            </wp:positionH>
            <wp:positionV relativeFrom="paragraph">
              <wp:posOffset>208280</wp:posOffset>
            </wp:positionV>
            <wp:extent cx="5943600" cy="334327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3275"/>
                    </a:xfrm>
                    <a:prstGeom prst="rect">
                      <a:avLst/>
                    </a:prstGeom>
                  </pic:spPr>
                </pic:pic>
              </a:graphicData>
            </a:graphic>
          </wp:anchor>
        </w:drawing>
      </w:r>
    </w:p>
    <w:p w14:paraId="7E3A9435" w14:textId="2B9D5A32" w:rsidR="00593E2B" w:rsidRPr="008C0889" w:rsidRDefault="00304ED2" w:rsidP="001A645B">
      <w:pPr>
        <w:spacing w:line="360" w:lineRule="auto"/>
        <w:rPr>
          <w:rFonts w:ascii="Times New Roman" w:hAnsi="Times New Roman"/>
          <w:sz w:val="24"/>
          <w:szCs w:val="24"/>
        </w:rPr>
      </w:pPr>
      <w:r>
        <w:rPr>
          <w:rFonts w:ascii="Times New Roman" w:hAnsi="Times New Roman"/>
          <w:sz w:val="24"/>
          <w:szCs w:val="24"/>
        </w:rPr>
        <w:t xml:space="preserve"> </w:t>
      </w:r>
    </w:p>
    <w:p w14:paraId="6366FCE3" w14:textId="13AD3E4E" w:rsidR="00103767" w:rsidRPr="00434EE5" w:rsidRDefault="003D512A" w:rsidP="001A645B">
      <w:pPr>
        <w:spacing w:line="360" w:lineRule="auto"/>
        <w:rPr>
          <w:rFonts w:ascii="Arial" w:hAnsi="Arial" w:cs="Arial"/>
          <w:b/>
          <w:bCs/>
          <w:sz w:val="24"/>
          <w:szCs w:val="24"/>
          <w:u w:val="single"/>
        </w:rPr>
      </w:pPr>
      <w:r w:rsidRPr="00434EE5">
        <w:rPr>
          <w:rFonts w:ascii="Arial" w:hAnsi="Arial" w:cs="Arial"/>
          <w:b/>
          <w:bCs/>
          <w:sz w:val="24"/>
          <w:szCs w:val="24"/>
          <w:u w:val="single"/>
        </w:rPr>
        <w:t xml:space="preserve">Speaker notes </w:t>
      </w:r>
    </w:p>
    <w:p w14:paraId="040AF989" w14:textId="77777777" w:rsidR="00E256D6" w:rsidRPr="00434EE5" w:rsidRDefault="00E256D6" w:rsidP="00E256D6">
      <w:pPr>
        <w:spacing w:after="0" w:line="240" w:lineRule="auto"/>
        <w:divId w:val="8454728"/>
        <w:rPr>
          <w:rFonts w:ascii="Arial" w:eastAsiaTheme="minorEastAsia" w:hAnsi="Arial" w:cs="Arial"/>
          <w:sz w:val="24"/>
          <w:szCs w:val="24"/>
          <w:lang w:eastAsia="en-GB"/>
        </w:rPr>
      </w:pPr>
      <w:r w:rsidRPr="00434EE5">
        <w:rPr>
          <w:rFonts w:ascii="Arial" w:eastAsiaTheme="minorEastAsia" w:hAnsi="Arial" w:cs="Arial"/>
          <w:b/>
          <w:bCs/>
          <w:color w:val="000000" w:themeColor="text1"/>
          <w:kern w:val="24"/>
          <w:sz w:val="24"/>
          <w:szCs w:val="24"/>
          <w:lang w:val="en-US" w:eastAsia="en-GB"/>
        </w:rPr>
        <w:t>Introduction</w:t>
      </w:r>
    </w:p>
    <w:p w14:paraId="1233ABE3" w14:textId="1DA14790" w:rsidR="002B4BEB" w:rsidRPr="00434EE5" w:rsidRDefault="00E256D6" w:rsidP="001A645B">
      <w:pPr>
        <w:spacing w:line="360" w:lineRule="auto"/>
        <w:rPr>
          <w:rFonts w:ascii="Arial" w:eastAsiaTheme="minorEastAsia" w:hAnsi="Arial" w:cs="Arial"/>
          <w:color w:val="000000" w:themeColor="text1"/>
          <w:kern w:val="24"/>
          <w:sz w:val="24"/>
          <w:szCs w:val="24"/>
          <w:lang w:val="en-US" w:eastAsia="en-GB"/>
        </w:rPr>
      </w:pPr>
      <w:r w:rsidRPr="00434EE5">
        <w:rPr>
          <w:rFonts w:ascii="Arial" w:eastAsiaTheme="minorEastAsia" w:hAnsi="Arial" w:cs="Arial"/>
          <w:color w:val="000000" w:themeColor="text1"/>
          <w:kern w:val="24"/>
          <w:sz w:val="24"/>
          <w:szCs w:val="24"/>
          <w:lang w:val="en-US" w:eastAsia="en-GB"/>
        </w:rPr>
        <w:t xml:space="preserve">This report is about the evaluation of the project management plan of Working Men College. This is the time of the pandemic. Due to the coronavirus, a lot of people are getting affected. This project is for the people who should be aware of </w:t>
      </w:r>
      <w:proofErr w:type="spellStart"/>
      <w:r w:rsidR="00D11FD9" w:rsidRPr="00434EE5">
        <w:rPr>
          <w:rFonts w:ascii="Arial" w:eastAsiaTheme="minorEastAsia" w:hAnsi="Arial" w:cs="Arial"/>
          <w:color w:val="000000" w:themeColor="text1"/>
          <w:kern w:val="24"/>
          <w:sz w:val="24"/>
          <w:szCs w:val="24"/>
          <w:lang w:val="en-US" w:eastAsia="en-GB"/>
        </w:rPr>
        <w:t>hand</w:t>
      </w:r>
      <w:r w:rsidR="00C02901" w:rsidRPr="00434EE5">
        <w:rPr>
          <w:rFonts w:ascii="Arial" w:eastAsiaTheme="minorEastAsia" w:hAnsi="Arial" w:cs="Arial"/>
          <w:color w:val="000000" w:themeColor="text1"/>
          <w:kern w:val="24"/>
          <w:sz w:val="24"/>
          <w:szCs w:val="24"/>
          <w:lang w:val="en-US" w:eastAsia="en-GB"/>
        </w:rPr>
        <w:t>washing</w:t>
      </w:r>
      <w:proofErr w:type="spellEnd"/>
      <w:r w:rsidRPr="00434EE5">
        <w:rPr>
          <w:rFonts w:ascii="Arial" w:eastAsiaTheme="minorEastAsia" w:hAnsi="Arial" w:cs="Arial"/>
          <w:color w:val="000000" w:themeColor="text1"/>
          <w:kern w:val="24"/>
          <w:sz w:val="24"/>
          <w:szCs w:val="24"/>
          <w:lang w:val="en-US" w:eastAsia="en-GB"/>
        </w:rPr>
        <w:t xml:space="preserve"> (Rose, 2015). That is why Working Men College will go for a project through Prince2 methodology. The main reason</w:t>
      </w:r>
      <w:r w:rsidR="00F607D4" w:rsidRPr="00434EE5">
        <w:rPr>
          <w:rFonts w:ascii="Arial" w:eastAsiaTheme="minorEastAsia" w:hAnsi="Arial" w:cs="Arial"/>
          <w:color w:val="000000" w:themeColor="text1"/>
          <w:kern w:val="24"/>
          <w:sz w:val="24"/>
          <w:szCs w:val="24"/>
          <w:lang w:val="en-US" w:eastAsia="en-GB"/>
        </w:rPr>
        <w:t xml:space="preserve"> </w:t>
      </w:r>
      <w:r w:rsidRPr="00434EE5">
        <w:rPr>
          <w:rFonts w:ascii="Arial" w:eastAsiaTheme="minorEastAsia" w:hAnsi="Arial" w:cs="Arial"/>
          <w:color w:val="000000" w:themeColor="text1"/>
          <w:kern w:val="24"/>
          <w:sz w:val="24"/>
          <w:szCs w:val="24"/>
          <w:lang w:val="en-US" w:eastAsia="en-GB"/>
        </w:rPr>
        <w:t>for</w:t>
      </w:r>
      <w:r w:rsidR="00F607D4" w:rsidRPr="00434EE5">
        <w:rPr>
          <w:rFonts w:ascii="Arial" w:eastAsiaTheme="minorEastAsia" w:hAnsi="Arial" w:cs="Arial"/>
          <w:color w:val="000000" w:themeColor="text1"/>
          <w:kern w:val="24"/>
          <w:sz w:val="24"/>
          <w:szCs w:val="24"/>
          <w:lang w:val="en-US" w:eastAsia="en-GB"/>
        </w:rPr>
        <w:t xml:space="preserve"> this</w:t>
      </w:r>
      <w:r w:rsidRPr="00434EE5">
        <w:rPr>
          <w:rFonts w:ascii="Arial" w:eastAsiaTheme="minorEastAsia" w:hAnsi="Arial" w:cs="Arial"/>
          <w:color w:val="000000" w:themeColor="text1"/>
          <w:kern w:val="24"/>
          <w:sz w:val="24"/>
          <w:szCs w:val="24"/>
          <w:lang w:val="en-US" w:eastAsia="en-GB"/>
        </w:rPr>
        <w:t xml:space="preserve"> project management is promoting their products and making the customers aware of the </w:t>
      </w:r>
      <w:r w:rsidR="00D11FD9" w:rsidRPr="00434EE5">
        <w:rPr>
          <w:rFonts w:ascii="Arial" w:eastAsiaTheme="minorEastAsia" w:hAnsi="Arial" w:cs="Arial"/>
          <w:color w:val="000000" w:themeColor="text1"/>
          <w:kern w:val="24"/>
          <w:sz w:val="24"/>
          <w:szCs w:val="24"/>
          <w:lang w:val="en-US" w:eastAsia="en-GB"/>
        </w:rPr>
        <w:t>hand wash</w:t>
      </w:r>
      <w:r w:rsidRPr="00434EE5">
        <w:rPr>
          <w:rFonts w:ascii="Arial" w:eastAsiaTheme="minorEastAsia" w:hAnsi="Arial" w:cs="Arial"/>
          <w:color w:val="000000" w:themeColor="text1"/>
          <w:kern w:val="24"/>
          <w:sz w:val="24"/>
          <w:szCs w:val="24"/>
          <w:lang w:val="en-US" w:eastAsia="en-GB"/>
        </w:rPr>
        <w:t>. In this report, there will be an evaluation of the effectiveness of this project.</w:t>
      </w:r>
    </w:p>
    <w:p w14:paraId="55BE0196" w14:textId="0D23541A" w:rsidR="005908F9" w:rsidRPr="00434EE5" w:rsidRDefault="005908F9" w:rsidP="001A645B">
      <w:pPr>
        <w:spacing w:line="360" w:lineRule="auto"/>
        <w:rPr>
          <w:rFonts w:ascii="Arial" w:eastAsiaTheme="minorEastAsia" w:hAnsi="Arial" w:cs="Arial"/>
          <w:color w:val="000000" w:themeColor="text1"/>
          <w:kern w:val="24"/>
          <w:sz w:val="24"/>
          <w:szCs w:val="24"/>
          <w:lang w:val="en-US" w:eastAsia="en-GB"/>
        </w:rPr>
      </w:pPr>
    </w:p>
    <w:p w14:paraId="0DA917AD" w14:textId="27542C92" w:rsidR="005908F9" w:rsidRPr="00434EE5" w:rsidRDefault="005908F9" w:rsidP="001A645B">
      <w:pPr>
        <w:spacing w:line="360" w:lineRule="auto"/>
        <w:rPr>
          <w:rFonts w:ascii="Arial" w:eastAsiaTheme="minorEastAsia" w:hAnsi="Arial" w:cs="Arial"/>
          <w:color w:val="000000" w:themeColor="text1"/>
          <w:kern w:val="24"/>
          <w:sz w:val="24"/>
          <w:szCs w:val="24"/>
          <w:lang w:val="en-US" w:eastAsia="en-GB"/>
        </w:rPr>
      </w:pPr>
    </w:p>
    <w:p w14:paraId="6B468057" w14:textId="0AB6852A" w:rsidR="005908F9" w:rsidRPr="00434EE5" w:rsidRDefault="005908F9" w:rsidP="001A645B">
      <w:pPr>
        <w:spacing w:line="360" w:lineRule="auto"/>
        <w:rPr>
          <w:rFonts w:ascii="Arial" w:eastAsiaTheme="minorEastAsia" w:hAnsi="Arial" w:cs="Arial"/>
          <w:color w:val="000000" w:themeColor="text1"/>
          <w:kern w:val="24"/>
          <w:sz w:val="24"/>
          <w:szCs w:val="24"/>
          <w:lang w:val="en-US" w:eastAsia="en-GB"/>
        </w:rPr>
      </w:pPr>
    </w:p>
    <w:p w14:paraId="171F63F8" w14:textId="7879FC0D" w:rsidR="005908F9" w:rsidRDefault="00404186" w:rsidP="001A645B">
      <w:pPr>
        <w:spacing w:line="360" w:lineRule="auto"/>
        <w:rPr>
          <w:rFonts w:asciiTheme="minorHAnsi" w:eastAsiaTheme="minorEastAsia" w:cstheme="minorBidi"/>
          <w:color w:val="000000" w:themeColor="text1"/>
          <w:kern w:val="24"/>
          <w:sz w:val="24"/>
          <w:szCs w:val="24"/>
          <w:lang w:val="en-US" w:eastAsia="en-GB"/>
        </w:rPr>
      </w:pPr>
      <w:r>
        <w:rPr>
          <w:noProof/>
        </w:rPr>
        <w:lastRenderedPageBreak/>
        <w:drawing>
          <wp:anchor distT="0" distB="0" distL="114300" distR="114300" simplePos="0" relativeHeight="251673600" behindDoc="0" locked="0" layoutInCell="1" allowOverlap="1" wp14:anchorId="77AB4B92" wp14:editId="25ABFFBF">
            <wp:simplePos x="0" y="0"/>
            <wp:positionH relativeFrom="column">
              <wp:posOffset>-222421</wp:posOffset>
            </wp:positionH>
            <wp:positionV relativeFrom="paragraph">
              <wp:posOffset>286197</wp:posOffset>
            </wp:positionV>
            <wp:extent cx="5943600" cy="3343275"/>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3275"/>
                    </a:xfrm>
                    <a:prstGeom prst="rect">
                      <a:avLst/>
                    </a:prstGeom>
                  </pic:spPr>
                </pic:pic>
              </a:graphicData>
            </a:graphic>
          </wp:anchor>
        </w:drawing>
      </w:r>
    </w:p>
    <w:p w14:paraId="7AC76CB7" w14:textId="35F7FEC1" w:rsidR="00404186" w:rsidRDefault="00404186" w:rsidP="001A645B">
      <w:pPr>
        <w:spacing w:line="360" w:lineRule="auto"/>
        <w:rPr>
          <w:rFonts w:asciiTheme="minorHAnsi" w:eastAsiaTheme="minorEastAsia" w:cstheme="minorBidi"/>
          <w:color w:val="000000" w:themeColor="text1"/>
          <w:kern w:val="24"/>
          <w:sz w:val="24"/>
          <w:szCs w:val="24"/>
          <w:lang w:val="en-US" w:eastAsia="en-GB"/>
        </w:rPr>
      </w:pPr>
    </w:p>
    <w:p w14:paraId="05F4FD58" w14:textId="6F5B3E2C" w:rsidR="0007417A" w:rsidRPr="00FA4B9D" w:rsidRDefault="0007417A" w:rsidP="001A645B">
      <w:pPr>
        <w:spacing w:line="360" w:lineRule="auto"/>
        <w:rPr>
          <w:rFonts w:ascii="Arial" w:eastAsiaTheme="minorEastAsia" w:hAnsi="Arial" w:cs="Arial"/>
          <w:b/>
          <w:bCs/>
          <w:color w:val="000000" w:themeColor="text1"/>
          <w:kern w:val="24"/>
          <w:sz w:val="24"/>
          <w:szCs w:val="24"/>
          <w:u w:val="single"/>
          <w:lang w:val="en-US" w:eastAsia="en-GB"/>
        </w:rPr>
      </w:pPr>
      <w:r w:rsidRPr="00FA4B9D">
        <w:rPr>
          <w:rFonts w:ascii="Arial" w:eastAsiaTheme="minorEastAsia" w:hAnsi="Arial" w:cs="Arial"/>
          <w:b/>
          <w:bCs/>
          <w:color w:val="000000" w:themeColor="text1"/>
          <w:kern w:val="24"/>
          <w:sz w:val="24"/>
          <w:szCs w:val="24"/>
          <w:u w:val="single"/>
          <w:lang w:val="en-US" w:eastAsia="en-GB"/>
        </w:rPr>
        <w:t xml:space="preserve">Speaker notes </w:t>
      </w:r>
    </w:p>
    <w:p w14:paraId="1A6D1F2A" w14:textId="0C300C10" w:rsidR="0007417A" w:rsidRPr="006C4751" w:rsidRDefault="007531E4" w:rsidP="001A645B">
      <w:pPr>
        <w:spacing w:line="360" w:lineRule="auto"/>
        <w:rPr>
          <w:rFonts w:ascii="Arial" w:hAnsi="Arial" w:cs="Arial"/>
          <w:color w:val="000000" w:themeColor="text1"/>
          <w:kern w:val="24"/>
          <w:sz w:val="24"/>
          <w:szCs w:val="24"/>
          <w:lang w:val="en-US"/>
        </w:rPr>
      </w:pPr>
      <w:r w:rsidRPr="006C4751">
        <w:rPr>
          <w:rFonts w:ascii="Arial" w:hAnsi="Arial" w:cs="Arial"/>
          <w:color w:val="000000" w:themeColor="text1"/>
          <w:kern w:val="24"/>
          <w:sz w:val="24"/>
          <w:szCs w:val="24"/>
          <w:lang w:val="en-US"/>
        </w:rPr>
        <w:t>The WM College was established in the United Kingdom. It was founded in 1854. Statistics have said that it has 4,100 students in the college in 2018. It is located in England. In this report, there will be a stakeholder analysis. Working Men's Institute is one of the first adult learning school systems in the United Kingdom, as well as Europe's earliest surviving adult education cent</w:t>
      </w:r>
      <w:r w:rsidR="009F1B9B">
        <w:rPr>
          <w:rFonts w:ascii="Arial" w:hAnsi="Arial" w:cs="Arial"/>
          <w:color w:val="000000" w:themeColor="text1"/>
          <w:kern w:val="24"/>
          <w:sz w:val="24"/>
          <w:szCs w:val="24"/>
          <w:lang w:val="en-US"/>
        </w:rPr>
        <w:t>re</w:t>
      </w:r>
      <w:r w:rsidRPr="006C4751">
        <w:rPr>
          <w:rFonts w:ascii="Arial" w:hAnsi="Arial" w:cs="Arial"/>
          <w:color w:val="000000" w:themeColor="text1"/>
          <w:kern w:val="24"/>
          <w:sz w:val="24"/>
          <w:szCs w:val="24"/>
          <w:lang w:val="en-US"/>
        </w:rPr>
        <w:t>. It was founded by Christian socialists and was at the vanguard of higher learning thought at the time of its creation.</w:t>
      </w:r>
    </w:p>
    <w:p w14:paraId="03483D6B" w14:textId="0568EF8A" w:rsidR="007531E4" w:rsidRPr="006C4751" w:rsidRDefault="007531E4" w:rsidP="001A645B">
      <w:pPr>
        <w:spacing w:line="360" w:lineRule="auto"/>
        <w:rPr>
          <w:rFonts w:ascii="Arial" w:hAnsi="Arial" w:cs="Arial"/>
          <w:color w:val="000000" w:themeColor="text1"/>
          <w:kern w:val="24"/>
          <w:sz w:val="24"/>
          <w:szCs w:val="24"/>
          <w:lang w:val="en-US"/>
        </w:rPr>
      </w:pPr>
    </w:p>
    <w:p w14:paraId="25BA476B" w14:textId="7652ACE0" w:rsidR="007531E4" w:rsidRPr="006C4751" w:rsidRDefault="007531E4" w:rsidP="001A645B">
      <w:pPr>
        <w:spacing w:line="360" w:lineRule="auto"/>
        <w:rPr>
          <w:rFonts w:ascii="Arial" w:hAnsi="Arial" w:cs="Arial"/>
          <w:color w:val="000000" w:themeColor="text1"/>
          <w:kern w:val="24"/>
          <w:sz w:val="24"/>
          <w:szCs w:val="24"/>
          <w:lang w:val="en-US"/>
        </w:rPr>
      </w:pPr>
    </w:p>
    <w:p w14:paraId="5CBEF63C" w14:textId="5CDEB229" w:rsidR="007531E4" w:rsidRPr="006C4751" w:rsidRDefault="007531E4" w:rsidP="001A645B">
      <w:pPr>
        <w:spacing w:line="360" w:lineRule="auto"/>
        <w:rPr>
          <w:rFonts w:ascii="Arial" w:eastAsiaTheme="minorEastAsia" w:hAnsi="Arial" w:cs="Arial"/>
          <w:color w:val="000000" w:themeColor="text1"/>
          <w:kern w:val="24"/>
          <w:sz w:val="24"/>
          <w:szCs w:val="24"/>
          <w:lang w:val="en-US" w:eastAsia="en-GB"/>
        </w:rPr>
      </w:pPr>
    </w:p>
    <w:p w14:paraId="6665C2CE" w14:textId="68EF58F6" w:rsidR="002F2183" w:rsidRPr="006C4751" w:rsidRDefault="002F2183" w:rsidP="001A645B">
      <w:pPr>
        <w:spacing w:line="360" w:lineRule="auto"/>
        <w:rPr>
          <w:rFonts w:ascii="Arial" w:eastAsiaTheme="minorEastAsia" w:hAnsi="Arial" w:cs="Arial"/>
          <w:color w:val="000000" w:themeColor="text1"/>
          <w:kern w:val="24"/>
          <w:sz w:val="24"/>
          <w:szCs w:val="24"/>
          <w:lang w:val="en-US" w:eastAsia="en-GB"/>
        </w:rPr>
      </w:pPr>
    </w:p>
    <w:p w14:paraId="4134C66F" w14:textId="20AD6DD6" w:rsidR="002F2183" w:rsidRPr="006C4751" w:rsidRDefault="002F2183" w:rsidP="001A645B">
      <w:pPr>
        <w:spacing w:line="360" w:lineRule="auto"/>
        <w:rPr>
          <w:rFonts w:ascii="Arial" w:eastAsiaTheme="minorEastAsia" w:hAnsi="Arial" w:cs="Arial"/>
          <w:color w:val="000000" w:themeColor="text1"/>
          <w:kern w:val="24"/>
          <w:sz w:val="24"/>
          <w:szCs w:val="24"/>
          <w:lang w:val="en-US" w:eastAsia="en-GB"/>
        </w:rPr>
      </w:pPr>
    </w:p>
    <w:p w14:paraId="385B7898" w14:textId="282E2E7F" w:rsidR="002F2183" w:rsidRDefault="002F2183" w:rsidP="001A645B">
      <w:pPr>
        <w:spacing w:line="360" w:lineRule="auto"/>
        <w:rPr>
          <w:rFonts w:asciiTheme="minorHAnsi" w:eastAsiaTheme="minorEastAsia" w:cstheme="minorBidi"/>
          <w:color w:val="000000" w:themeColor="text1"/>
          <w:kern w:val="24"/>
          <w:sz w:val="24"/>
          <w:szCs w:val="24"/>
          <w:lang w:val="en-US" w:eastAsia="en-GB"/>
        </w:rPr>
      </w:pPr>
    </w:p>
    <w:p w14:paraId="0EBA785C" w14:textId="471A51AD" w:rsidR="002F2183" w:rsidRDefault="002F2183" w:rsidP="001A645B">
      <w:pPr>
        <w:spacing w:line="360" w:lineRule="auto"/>
        <w:rPr>
          <w:rFonts w:asciiTheme="minorHAnsi" w:eastAsiaTheme="minorEastAsia" w:cstheme="minorBidi"/>
          <w:color w:val="000000" w:themeColor="text1"/>
          <w:kern w:val="24"/>
          <w:sz w:val="24"/>
          <w:szCs w:val="24"/>
          <w:lang w:val="en-US" w:eastAsia="en-GB"/>
        </w:rPr>
      </w:pPr>
      <w:r>
        <w:rPr>
          <w:noProof/>
        </w:rPr>
        <w:drawing>
          <wp:anchor distT="0" distB="0" distL="114300" distR="114300" simplePos="0" relativeHeight="251675648" behindDoc="0" locked="0" layoutInCell="1" allowOverlap="1" wp14:anchorId="4102CEE1" wp14:editId="23C75FDD">
            <wp:simplePos x="0" y="0"/>
            <wp:positionH relativeFrom="column">
              <wp:posOffset>0</wp:posOffset>
            </wp:positionH>
            <wp:positionV relativeFrom="paragraph">
              <wp:posOffset>395605</wp:posOffset>
            </wp:positionV>
            <wp:extent cx="5943600" cy="334327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3275"/>
                    </a:xfrm>
                    <a:prstGeom prst="rect">
                      <a:avLst/>
                    </a:prstGeom>
                  </pic:spPr>
                </pic:pic>
              </a:graphicData>
            </a:graphic>
          </wp:anchor>
        </w:drawing>
      </w:r>
    </w:p>
    <w:p w14:paraId="21ADD45D" w14:textId="77777777" w:rsidR="00F71CB4" w:rsidRPr="00BE0328" w:rsidRDefault="00F71CB4" w:rsidP="00F71CB4">
      <w:pPr>
        <w:spacing w:after="0" w:line="240" w:lineRule="auto"/>
        <w:divId w:val="1253512489"/>
        <w:rPr>
          <w:rFonts w:asciiTheme="minorHAnsi" w:eastAsiaTheme="minorEastAsia" w:cstheme="minorBidi"/>
          <w:b/>
          <w:bCs/>
          <w:color w:val="000000" w:themeColor="text1"/>
          <w:kern w:val="24"/>
          <w:sz w:val="24"/>
          <w:szCs w:val="24"/>
          <w:u w:val="single"/>
          <w:lang w:val="en-US" w:eastAsia="en-GB"/>
        </w:rPr>
      </w:pPr>
    </w:p>
    <w:p w14:paraId="5FBE0FEB" w14:textId="5EB81A41" w:rsidR="00F71CB4" w:rsidRPr="00BE0328" w:rsidRDefault="00F71CB4" w:rsidP="00F71CB4">
      <w:pPr>
        <w:spacing w:after="0" w:line="240" w:lineRule="auto"/>
        <w:divId w:val="1253512489"/>
        <w:rPr>
          <w:rFonts w:ascii="Arial" w:eastAsiaTheme="minorEastAsia" w:hAnsi="Arial" w:cs="Arial"/>
          <w:b/>
          <w:bCs/>
          <w:color w:val="000000" w:themeColor="text1"/>
          <w:kern w:val="24"/>
          <w:sz w:val="24"/>
          <w:szCs w:val="24"/>
          <w:u w:val="single"/>
          <w:lang w:val="en-US" w:eastAsia="en-GB"/>
        </w:rPr>
      </w:pPr>
      <w:r w:rsidRPr="00BE0328">
        <w:rPr>
          <w:rFonts w:ascii="Arial" w:eastAsiaTheme="minorEastAsia" w:hAnsi="Arial" w:cs="Arial"/>
          <w:b/>
          <w:bCs/>
          <w:color w:val="000000" w:themeColor="text1"/>
          <w:kern w:val="24"/>
          <w:sz w:val="24"/>
          <w:szCs w:val="24"/>
          <w:u w:val="single"/>
          <w:lang w:val="en-US" w:eastAsia="en-GB"/>
        </w:rPr>
        <w:t xml:space="preserve">Speaker notes </w:t>
      </w:r>
    </w:p>
    <w:p w14:paraId="4DAB4E49" w14:textId="77777777" w:rsidR="00F71CB4" w:rsidRPr="00EC5F7F" w:rsidRDefault="00F71CB4" w:rsidP="00F71CB4">
      <w:pPr>
        <w:spacing w:after="0" w:line="240" w:lineRule="auto"/>
        <w:divId w:val="1253512489"/>
        <w:rPr>
          <w:rFonts w:ascii="Arial" w:eastAsiaTheme="minorEastAsia" w:hAnsi="Arial" w:cs="Arial"/>
          <w:color w:val="000000" w:themeColor="text1"/>
          <w:kern w:val="24"/>
          <w:sz w:val="24"/>
          <w:szCs w:val="24"/>
          <w:lang w:val="en-US" w:eastAsia="en-GB"/>
        </w:rPr>
      </w:pPr>
    </w:p>
    <w:p w14:paraId="42093967" w14:textId="19758CE8" w:rsidR="00F71CB4" w:rsidRPr="00EC5F7F" w:rsidRDefault="00F71CB4" w:rsidP="00F71CB4">
      <w:pPr>
        <w:spacing w:after="0" w:line="240" w:lineRule="auto"/>
        <w:divId w:val="1253512489"/>
        <w:rPr>
          <w:rFonts w:ascii="Arial" w:eastAsiaTheme="minorEastAsia" w:hAnsi="Arial" w:cs="Arial"/>
          <w:sz w:val="24"/>
          <w:szCs w:val="24"/>
          <w:lang w:eastAsia="en-GB"/>
        </w:rPr>
      </w:pPr>
      <w:r w:rsidRPr="00EC5F7F">
        <w:rPr>
          <w:rFonts w:ascii="Arial" w:eastAsiaTheme="minorEastAsia" w:hAnsi="Arial" w:cs="Arial"/>
          <w:color w:val="000000" w:themeColor="text1"/>
          <w:kern w:val="24"/>
          <w:sz w:val="24"/>
          <w:szCs w:val="24"/>
          <w:lang w:val="en-US" w:eastAsia="en-GB"/>
        </w:rPr>
        <w:t>The aims of this project plan are-</w:t>
      </w:r>
    </w:p>
    <w:p w14:paraId="76EC0A64" w14:textId="005536A8" w:rsidR="00F71CB4" w:rsidRPr="00EC5F7F" w:rsidRDefault="00F71CB4" w:rsidP="00F71CB4">
      <w:pPr>
        <w:numPr>
          <w:ilvl w:val="0"/>
          <w:numId w:val="8"/>
        </w:numPr>
        <w:spacing w:after="0" w:line="240" w:lineRule="auto"/>
        <w:ind w:left="994"/>
        <w:contextualSpacing/>
        <w:divId w:val="250555128"/>
        <w:rPr>
          <w:rFonts w:ascii="Arial" w:eastAsia="Times New Roman" w:hAnsi="Arial" w:cs="Arial"/>
          <w:sz w:val="24"/>
          <w:szCs w:val="24"/>
          <w:lang w:eastAsia="en-GB"/>
        </w:rPr>
      </w:pPr>
      <w:r w:rsidRPr="00EC5F7F">
        <w:rPr>
          <w:rFonts w:ascii="Arial" w:eastAsiaTheme="minorEastAsia" w:hAnsi="Arial" w:cs="Arial"/>
          <w:color w:val="000000" w:themeColor="text1"/>
          <w:kern w:val="24"/>
          <w:sz w:val="24"/>
          <w:szCs w:val="24"/>
          <w:lang w:val="en-US" w:eastAsia="en-GB"/>
        </w:rPr>
        <w:t xml:space="preserve">To make the students aware </w:t>
      </w:r>
      <w:r w:rsidR="009F1B9B">
        <w:rPr>
          <w:rFonts w:ascii="Arial" w:eastAsiaTheme="minorEastAsia" w:hAnsi="Arial" w:cs="Arial"/>
          <w:color w:val="000000" w:themeColor="text1"/>
          <w:kern w:val="24"/>
          <w:sz w:val="24"/>
          <w:szCs w:val="24"/>
          <w:lang w:val="en-US" w:eastAsia="en-GB"/>
        </w:rPr>
        <w:t>of</w:t>
      </w:r>
      <w:r w:rsidRPr="00EC5F7F">
        <w:rPr>
          <w:rFonts w:ascii="Arial" w:eastAsiaTheme="minorEastAsia" w:hAnsi="Arial" w:cs="Arial"/>
          <w:color w:val="000000" w:themeColor="text1"/>
          <w:kern w:val="24"/>
          <w:sz w:val="24"/>
          <w:szCs w:val="24"/>
          <w:lang w:val="en-US" w:eastAsia="en-GB"/>
        </w:rPr>
        <w:t xml:space="preserve"> the effect</w:t>
      </w:r>
      <w:r w:rsidR="009F1B9B">
        <w:rPr>
          <w:rFonts w:ascii="Arial" w:eastAsiaTheme="minorEastAsia" w:hAnsi="Arial" w:cs="Arial"/>
          <w:color w:val="000000" w:themeColor="text1"/>
          <w:kern w:val="24"/>
          <w:sz w:val="24"/>
          <w:szCs w:val="24"/>
          <w:lang w:eastAsia="en-GB"/>
        </w:rPr>
        <w:t>s</w:t>
      </w:r>
      <w:r w:rsidRPr="00EC5F7F">
        <w:rPr>
          <w:rFonts w:ascii="Arial" w:eastAsiaTheme="minorEastAsia" w:hAnsi="Arial" w:cs="Arial"/>
          <w:color w:val="000000" w:themeColor="text1"/>
          <w:kern w:val="24"/>
          <w:sz w:val="24"/>
          <w:szCs w:val="24"/>
          <w:lang w:val="en-US" w:eastAsia="en-GB"/>
        </w:rPr>
        <w:t xml:space="preserve"> of coronavirus.</w:t>
      </w:r>
    </w:p>
    <w:p w14:paraId="5857A6B2" w14:textId="2E7CB6C7" w:rsidR="00F71CB4" w:rsidRPr="00EC5F7F" w:rsidRDefault="00F71CB4" w:rsidP="00F71CB4">
      <w:pPr>
        <w:numPr>
          <w:ilvl w:val="0"/>
          <w:numId w:val="8"/>
        </w:numPr>
        <w:spacing w:after="0" w:line="240" w:lineRule="auto"/>
        <w:ind w:left="994"/>
        <w:contextualSpacing/>
        <w:divId w:val="425539885"/>
        <w:rPr>
          <w:rFonts w:ascii="Arial" w:eastAsia="Times New Roman" w:hAnsi="Arial" w:cs="Arial"/>
          <w:sz w:val="24"/>
          <w:szCs w:val="24"/>
          <w:lang w:eastAsia="en-GB"/>
        </w:rPr>
      </w:pPr>
      <w:r w:rsidRPr="00EC5F7F">
        <w:rPr>
          <w:rFonts w:ascii="Arial" w:eastAsiaTheme="minorEastAsia" w:hAnsi="Arial" w:cs="Arial"/>
          <w:color w:val="000000" w:themeColor="text1"/>
          <w:kern w:val="24"/>
          <w:sz w:val="24"/>
          <w:szCs w:val="24"/>
          <w:lang w:val="en-US" w:eastAsia="en-GB"/>
        </w:rPr>
        <w:t>To make them underst</w:t>
      </w:r>
      <w:r w:rsidR="009F1B9B">
        <w:rPr>
          <w:rFonts w:ascii="Arial" w:eastAsiaTheme="minorEastAsia" w:hAnsi="Arial" w:cs="Arial"/>
          <w:color w:val="000000" w:themeColor="text1"/>
          <w:kern w:val="24"/>
          <w:sz w:val="24"/>
          <w:szCs w:val="24"/>
          <w:lang w:val="en-US" w:eastAsia="en-GB"/>
        </w:rPr>
        <w:t>and</w:t>
      </w:r>
      <w:r w:rsidRPr="00EC5F7F">
        <w:rPr>
          <w:rFonts w:ascii="Arial" w:eastAsiaTheme="minorEastAsia" w:hAnsi="Arial" w:cs="Arial"/>
          <w:color w:val="000000" w:themeColor="text1"/>
          <w:kern w:val="24"/>
          <w:sz w:val="24"/>
          <w:szCs w:val="24"/>
          <w:lang w:val="en-US" w:eastAsia="en-GB"/>
        </w:rPr>
        <w:t xml:space="preserve"> the drawbacks of coronavirus.</w:t>
      </w:r>
    </w:p>
    <w:p w14:paraId="35A2EAFC" w14:textId="179A9372" w:rsidR="00F71CB4" w:rsidRPr="00EC5F7F" w:rsidRDefault="00F71CB4" w:rsidP="00F71CB4">
      <w:pPr>
        <w:numPr>
          <w:ilvl w:val="0"/>
          <w:numId w:val="8"/>
        </w:numPr>
        <w:spacing w:after="0" w:line="240" w:lineRule="auto"/>
        <w:ind w:left="994"/>
        <w:contextualSpacing/>
        <w:divId w:val="171527947"/>
        <w:rPr>
          <w:rFonts w:ascii="Arial" w:eastAsia="Times New Roman" w:hAnsi="Arial" w:cs="Arial"/>
          <w:sz w:val="24"/>
          <w:szCs w:val="24"/>
          <w:lang w:eastAsia="en-GB"/>
        </w:rPr>
      </w:pPr>
      <w:r w:rsidRPr="00EC5F7F">
        <w:rPr>
          <w:rFonts w:ascii="Arial" w:eastAsiaTheme="minorEastAsia" w:hAnsi="Arial" w:cs="Arial"/>
          <w:color w:val="000000" w:themeColor="text1"/>
          <w:kern w:val="24"/>
          <w:sz w:val="24"/>
          <w:szCs w:val="24"/>
          <w:lang w:val="en-US" w:eastAsia="en-GB"/>
        </w:rPr>
        <w:t xml:space="preserve">To make them care about being hygienic (Milosevic and </w:t>
      </w:r>
      <w:proofErr w:type="spellStart"/>
      <w:r w:rsidRPr="00EC5F7F">
        <w:rPr>
          <w:rFonts w:ascii="Arial" w:eastAsiaTheme="minorEastAsia" w:hAnsi="Arial" w:cs="Arial"/>
          <w:color w:val="000000" w:themeColor="text1"/>
          <w:kern w:val="24"/>
          <w:sz w:val="24"/>
          <w:szCs w:val="24"/>
          <w:lang w:val="en-US" w:eastAsia="en-GB"/>
        </w:rPr>
        <w:t>Ozbay</w:t>
      </w:r>
      <w:proofErr w:type="spellEnd"/>
      <w:r w:rsidRPr="00EC5F7F">
        <w:rPr>
          <w:rFonts w:ascii="Arial" w:eastAsiaTheme="minorEastAsia" w:hAnsi="Arial" w:cs="Arial"/>
          <w:color w:val="000000" w:themeColor="text1"/>
          <w:kern w:val="24"/>
          <w:sz w:val="24"/>
          <w:szCs w:val="24"/>
          <w:lang w:val="en-US" w:eastAsia="en-GB"/>
        </w:rPr>
        <w:t xml:space="preserve">, 2020). </w:t>
      </w:r>
    </w:p>
    <w:p w14:paraId="461D83BD" w14:textId="77777777" w:rsidR="00F71CB4" w:rsidRPr="00EC5F7F" w:rsidRDefault="00F71CB4" w:rsidP="00F71CB4">
      <w:pPr>
        <w:numPr>
          <w:ilvl w:val="0"/>
          <w:numId w:val="8"/>
        </w:numPr>
        <w:spacing w:after="0" w:line="240" w:lineRule="auto"/>
        <w:ind w:left="994"/>
        <w:contextualSpacing/>
        <w:divId w:val="360861877"/>
        <w:rPr>
          <w:rFonts w:ascii="Arial" w:eastAsia="Times New Roman" w:hAnsi="Arial" w:cs="Arial"/>
          <w:sz w:val="24"/>
          <w:szCs w:val="24"/>
          <w:lang w:eastAsia="en-GB"/>
        </w:rPr>
      </w:pPr>
      <w:r w:rsidRPr="00EC5F7F">
        <w:rPr>
          <w:rFonts w:ascii="Arial" w:eastAsiaTheme="minorEastAsia" w:hAnsi="Arial" w:cs="Arial"/>
          <w:color w:val="000000" w:themeColor="text1"/>
          <w:kern w:val="24"/>
          <w:sz w:val="24"/>
          <w:szCs w:val="24"/>
          <w:lang w:val="en-US" w:eastAsia="en-GB"/>
        </w:rPr>
        <w:t xml:space="preserve">To make the other institutions motivated to do so. </w:t>
      </w:r>
    </w:p>
    <w:p w14:paraId="57BC2FF0" w14:textId="57D424CD" w:rsidR="00AA75ED" w:rsidRPr="00EC5F7F" w:rsidRDefault="00AA75ED" w:rsidP="001A645B">
      <w:pPr>
        <w:spacing w:line="360" w:lineRule="auto"/>
        <w:rPr>
          <w:rFonts w:ascii="Arial" w:eastAsiaTheme="minorEastAsia" w:hAnsi="Arial" w:cs="Arial"/>
          <w:color w:val="000000" w:themeColor="text1"/>
          <w:kern w:val="24"/>
          <w:sz w:val="24"/>
          <w:szCs w:val="24"/>
          <w:lang w:val="en-US" w:eastAsia="en-GB"/>
        </w:rPr>
      </w:pPr>
    </w:p>
    <w:p w14:paraId="0094A99D" w14:textId="623B970B" w:rsidR="00F71CB4" w:rsidRPr="00EC5F7F" w:rsidRDefault="00F71CB4" w:rsidP="001A645B">
      <w:pPr>
        <w:spacing w:line="360" w:lineRule="auto"/>
        <w:rPr>
          <w:rFonts w:ascii="Arial" w:eastAsiaTheme="minorEastAsia" w:hAnsi="Arial" w:cs="Arial"/>
          <w:color w:val="000000" w:themeColor="text1"/>
          <w:kern w:val="24"/>
          <w:sz w:val="24"/>
          <w:szCs w:val="24"/>
          <w:lang w:val="en-US" w:eastAsia="en-GB"/>
        </w:rPr>
      </w:pPr>
    </w:p>
    <w:p w14:paraId="231E64E1" w14:textId="18B51515" w:rsidR="00F71CB4" w:rsidRPr="00EC5F7F" w:rsidRDefault="00F71CB4" w:rsidP="001A645B">
      <w:pPr>
        <w:spacing w:line="360" w:lineRule="auto"/>
        <w:rPr>
          <w:rFonts w:ascii="Arial" w:eastAsiaTheme="minorEastAsia" w:hAnsi="Arial" w:cs="Arial"/>
          <w:color w:val="000000" w:themeColor="text1"/>
          <w:kern w:val="24"/>
          <w:sz w:val="24"/>
          <w:szCs w:val="24"/>
          <w:lang w:val="en-US" w:eastAsia="en-GB"/>
        </w:rPr>
      </w:pPr>
    </w:p>
    <w:p w14:paraId="75F688B6" w14:textId="0DE7B644" w:rsidR="00C06CBE" w:rsidRPr="00EC5F7F" w:rsidRDefault="00C06CBE" w:rsidP="001A645B">
      <w:pPr>
        <w:spacing w:line="360" w:lineRule="auto"/>
        <w:rPr>
          <w:rFonts w:ascii="Arial" w:eastAsiaTheme="minorEastAsia" w:hAnsi="Arial" w:cs="Arial"/>
          <w:color w:val="000000" w:themeColor="text1"/>
          <w:kern w:val="24"/>
          <w:sz w:val="24"/>
          <w:szCs w:val="24"/>
          <w:lang w:val="en-US" w:eastAsia="en-GB"/>
        </w:rPr>
      </w:pPr>
    </w:p>
    <w:p w14:paraId="0D4803D5" w14:textId="1EC7AD8A" w:rsidR="00C06CBE" w:rsidRDefault="00C06CBE" w:rsidP="001A645B">
      <w:pPr>
        <w:spacing w:line="360" w:lineRule="auto"/>
        <w:rPr>
          <w:rFonts w:asciiTheme="minorHAnsi" w:eastAsiaTheme="minorEastAsia" w:cstheme="minorBidi"/>
          <w:color w:val="000000" w:themeColor="text1"/>
          <w:kern w:val="24"/>
          <w:sz w:val="24"/>
          <w:szCs w:val="24"/>
          <w:lang w:val="en-US" w:eastAsia="en-GB"/>
        </w:rPr>
      </w:pPr>
    </w:p>
    <w:p w14:paraId="6D595295" w14:textId="16C21AF6" w:rsidR="00C06CBE" w:rsidRDefault="00C06CBE" w:rsidP="001A645B">
      <w:pPr>
        <w:spacing w:line="360" w:lineRule="auto"/>
        <w:rPr>
          <w:rFonts w:asciiTheme="minorHAnsi" w:eastAsiaTheme="minorEastAsia" w:cstheme="minorBidi"/>
          <w:color w:val="000000" w:themeColor="text1"/>
          <w:kern w:val="24"/>
          <w:sz w:val="24"/>
          <w:szCs w:val="24"/>
          <w:lang w:val="en-US" w:eastAsia="en-GB"/>
        </w:rPr>
      </w:pPr>
    </w:p>
    <w:p w14:paraId="2F911A86" w14:textId="6CB34145" w:rsidR="00C06CBE" w:rsidRDefault="00C06CBE" w:rsidP="001A645B">
      <w:pPr>
        <w:spacing w:line="360" w:lineRule="auto"/>
        <w:rPr>
          <w:rFonts w:asciiTheme="minorHAnsi" w:eastAsiaTheme="minorEastAsia" w:cstheme="minorBidi"/>
          <w:color w:val="000000" w:themeColor="text1"/>
          <w:kern w:val="24"/>
          <w:sz w:val="24"/>
          <w:szCs w:val="24"/>
          <w:lang w:val="en-US" w:eastAsia="en-GB"/>
        </w:rPr>
      </w:pPr>
    </w:p>
    <w:p w14:paraId="33DBF5EB" w14:textId="1719E77C" w:rsidR="00C06CBE" w:rsidRDefault="00C06CBE" w:rsidP="001A645B">
      <w:pPr>
        <w:spacing w:line="360" w:lineRule="auto"/>
        <w:rPr>
          <w:rFonts w:asciiTheme="minorHAnsi" w:eastAsiaTheme="minorEastAsia" w:cstheme="minorBidi"/>
          <w:color w:val="000000" w:themeColor="text1"/>
          <w:kern w:val="24"/>
          <w:sz w:val="24"/>
          <w:szCs w:val="24"/>
          <w:lang w:val="en-US" w:eastAsia="en-GB"/>
        </w:rPr>
      </w:pPr>
      <w:r>
        <w:rPr>
          <w:noProof/>
        </w:rPr>
        <w:drawing>
          <wp:anchor distT="0" distB="0" distL="114300" distR="114300" simplePos="0" relativeHeight="251677696" behindDoc="0" locked="0" layoutInCell="1" allowOverlap="1" wp14:anchorId="0083469F" wp14:editId="4739001A">
            <wp:simplePos x="0" y="0"/>
            <wp:positionH relativeFrom="column">
              <wp:posOffset>0</wp:posOffset>
            </wp:positionH>
            <wp:positionV relativeFrom="paragraph">
              <wp:posOffset>395605</wp:posOffset>
            </wp:positionV>
            <wp:extent cx="5943600" cy="3343275"/>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3275"/>
                    </a:xfrm>
                    <a:prstGeom prst="rect">
                      <a:avLst/>
                    </a:prstGeom>
                  </pic:spPr>
                </pic:pic>
              </a:graphicData>
            </a:graphic>
          </wp:anchor>
        </w:drawing>
      </w:r>
    </w:p>
    <w:p w14:paraId="57D23638" w14:textId="18099262" w:rsidR="00C06CBE" w:rsidRDefault="00C06CBE" w:rsidP="001A645B">
      <w:pPr>
        <w:spacing w:line="360" w:lineRule="auto"/>
        <w:rPr>
          <w:rFonts w:asciiTheme="minorHAnsi" w:eastAsiaTheme="minorEastAsia" w:cstheme="minorBidi"/>
          <w:color w:val="000000" w:themeColor="text1"/>
          <w:kern w:val="24"/>
          <w:sz w:val="24"/>
          <w:szCs w:val="24"/>
          <w:lang w:val="en-US" w:eastAsia="en-GB"/>
        </w:rPr>
      </w:pPr>
    </w:p>
    <w:p w14:paraId="2A7D1B38" w14:textId="34B23450" w:rsidR="002A2537" w:rsidRPr="00BE0328" w:rsidRDefault="00C06CBE" w:rsidP="001A645B">
      <w:pPr>
        <w:spacing w:line="360" w:lineRule="auto"/>
        <w:rPr>
          <w:rFonts w:ascii="Arial" w:eastAsiaTheme="minorEastAsia" w:hAnsi="Arial" w:cs="Arial"/>
          <w:b/>
          <w:bCs/>
          <w:color w:val="000000" w:themeColor="text1"/>
          <w:kern w:val="24"/>
          <w:sz w:val="24"/>
          <w:szCs w:val="24"/>
          <w:u w:val="single"/>
          <w:lang w:val="en-US" w:eastAsia="en-GB"/>
        </w:rPr>
      </w:pPr>
      <w:r w:rsidRPr="00BE0328">
        <w:rPr>
          <w:rFonts w:ascii="Arial" w:eastAsiaTheme="minorEastAsia" w:hAnsi="Arial" w:cs="Arial"/>
          <w:b/>
          <w:bCs/>
          <w:color w:val="000000" w:themeColor="text1"/>
          <w:kern w:val="24"/>
          <w:sz w:val="24"/>
          <w:szCs w:val="24"/>
          <w:u w:val="single"/>
          <w:lang w:val="en-US" w:eastAsia="en-GB"/>
        </w:rPr>
        <w:t xml:space="preserve">Speaker notes </w:t>
      </w:r>
    </w:p>
    <w:p w14:paraId="0E8C8631" w14:textId="1404CAA1" w:rsidR="002A2537" w:rsidRPr="00EC5F7F" w:rsidRDefault="002A2537" w:rsidP="00443A2F">
      <w:pPr>
        <w:spacing w:after="0" w:line="360" w:lineRule="auto"/>
        <w:ind w:left="720"/>
        <w:divId w:val="430123433"/>
        <w:rPr>
          <w:rFonts w:ascii="Arial" w:eastAsiaTheme="minorEastAsia" w:hAnsi="Arial" w:cs="Arial"/>
          <w:sz w:val="24"/>
          <w:szCs w:val="24"/>
          <w:lang w:eastAsia="en-GB"/>
        </w:rPr>
      </w:pPr>
      <w:r w:rsidRPr="00EC5F7F">
        <w:rPr>
          <w:rFonts w:ascii="Arial" w:eastAsiaTheme="minorEastAsia" w:hAnsi="Arial" w:cs="Arial"/>
          <w:color w:val="000000" w:themeColor="text1"/>
          <w:kern w:val="24"/>
          <w:sz w:val="24"/>
          <w:szCs w:val="24"/>
          <w:lang w:val="en-US" w:eastAsia="en-GB"/>
        </w:rPr>
        <w:t xml:space="preserve">This event is making people aware of using </w:t>
      </w:r>
      <w:r w:rsidR="00F91845" w:rsidRPr="00EC5F7F">
        <w:rPr>
          <w:rFonts w:ascii="Arial" w:eastAsiaTheme="minorEastAsia" w:hAnsi="Arial" w:cs="Arial"/>
          <w:color w:val="000000" w:themeColor="text1"/>
          <w:kern w:val="24"/>
          <w:sz w:val="24"/>
          <w:szCs w:val="24"/>
          <w:lang w:val="en-US" w:eastAsia="en-GB"/>
        </w:rPr>
        <w:t>hand-wash</w:t>
      </w:r>
      <w:r w:rsidRPr="00EC5F7F">
        <w:rPr>
          <w:rFonts w:ascii="Arial" w:eastAsiaTheme="minorEastAsia" w:hAnsi="Arial" w:cs="Arial"/>
          <w:color w:val="000000" w:themeColor="text1"/>
          <w:kern w:val="24"/>
          <w:sz w:val="24"/>
          <w:szCs w:val="24"/>
          <w:lang w:val="en-US" w:eastAsia="en-GB"/>
        </w:rPr>
        <w:t>. The project has been broken into five stages. The first one is the initiation of the project. In this part, there will be set design and build, develop advertising plan, Budget approval. The second one is planning, and it has advertised to hire crew and casts, order the costumes. The third one is execution which has an audition to hire cast, hire set designer, hire the place for auditions, hire production and publicity crew, hire publicity director, hire an orchestra, costume parade, and alteration, train production crew, etc. The fourth one is the control which includes cast rehearsal, orchestra rehearsal, dress rehearsal, advertising media, and music (</w:t>
      </w:r>
      <w:proofErr w:type="spellStart"/>
      <w:r w:rsidRPr="00EC5F7F">
        <w:rPr>
          <w:rFonts w:ascii="Arial" w:eastAsiaTheme="minorEastAsia" w:hAnsi="Arial" w:cs="Arial"/>
          <w:color w:val="000000" w:themeColor="text1"/>
          <w:kern w:val="24"/>
          <w:sz w:val="24"/>
          <w:szCs w:val="24"/>
          <w:lang w:val="en-US" w:eastAsia="en-GB"/>
        </w:rPr>
        <w:t>Indelicato</w:t>
      </w:r>
      <w:proofErr w:type="spellEnd"/>
      <w:r w:rsidRPr="00EC5F7F">
        <w:rPr>
          <w:rFonts w:ascii="Arial" w:eastAsiaTheme="minorEastAsia" w:hAnsi="Arial" w:cs="Arial"/>
          <w:color w:val="000000" w:themeColor="text1"/>
          <w:kern w:val="24"/>
          <w:sz w:val="24"/>
          <w:szCs w:val="24"/>
          <w:lang w:val="en-US" w:eastAsia="en-GB"/>
        </w:rPr>
        <w:t xml:space="preserve">, 2012). The final one is closeout which has photograph cast and crew and collects biographies, enters information into computer, printing, and performance. </w:t>
      </w:r>
      <w:r w:rsidR="00410FF2">
        <w:rPr>
          <w:rFonts w:ascii="Arial" w:eastAsiaTheme="minorEastAsia" w:hAnsi="Arial" w:cs="Arial"/>
          <w:sz w:val="24"/>
          <w:szCs w:val="24"/>
          <w:lang w:eastAsia="en-GB"/>
        </w:rPr>
        <w:t xml:space="preserve"> </w:t>
      </w:r>
      <w:r w:rsidRPr="00EC5F7F">
        <w:rPr>
          <w:rFonts w:ascii="Arial" w:eastAsiaTheme="minorEastAsia" w:hAnsi="Arial" w:cs="Arial"/>
          <w:color w:val="000000" w:themeColor="text1"/>
          <w:kern w:val="24"/>
          <w:sz w:val="24"/>
          <w:szCs w:val="24"/>
          <w:lang w:val="en-US" w:eastAsia="en-GB"/>
        </w:rPr>
        <w:t>This project will be done one by one. First of all-</w:t>
      </w:r>
    </w:p>
    <w:p w14:paraId="66F408F3" w14:textId="77777777" w:rsidR="00410FF2" w:rsidRDefault="00410FF2" w:rsidP="00443A2F">
      <w:pPr>
        <w:spacing w:after="0" w:line="360" w:lineRule="auto"/>
        <w:ind w:left="720"/>
        <w:divId w:val="430123433"/>
        <w:rPr>
          <w:rFonts w:ascii="Arial" w:eastAsiaTheme="minorEastAsia" w:hAnsi="Arial" w:cs="Arial"/>
          <w:b/>
          <w:bCs/>
          <w:color w:val="000000" w:themeColor="text1"/>
          <w:kern w:val="24"/>
          <w:sz w:val="24"/>
          <w:szCs w:val="24"/>
          <w:lang w:val="en-US" w:eastAsia="en-GB"/>
        </w:rPr>
      </w:pPr>
    </w:p>
    <w:p w14:paraId="4004C3EB" w14:textId="16DE3DC2" w:rsidR="002A2537" w:rsidRPr="00EC5F7F" w:rsidRDefault="002A2537" w:rsidP="00443A2F">
      <w:pPr>
        <w:spacing w:after="0" w:line="360" w:lineRule="auto"/>
        <w:ind w:left="720"/>
        <w:divId w:val="430123433"/>
        <w:rPr>
          <w:rFonts w:ascii="Arial" w:eastAsiaTheme="minorEastAsia" w:hAnsi="Arial" w:cs="Arial"/>
          <w:sz w:val="24"/>
          <w:szCs w:val="24"/>
          <w:lang w:eastAsia="en-GB"/>
        </w:rPr>
      </w:pPr>
      <w:r w:rsidRPr="00EC5F7F">
        <w:rPr>
          <w:rFonts w:ascii="Arial" w:eastAsiaTheme="minorEastAsia" w:hAnsi="Arial" w:cs="Arial"/>
          <w:b/>
          <w:bCs/>
          <w:color w:val="000000" w:themeColor="text1"/>
          <w:kern w:val="24"/>
          <w:sz w:val="24"/>
          <w:szCs w:val="24"/>
          <w:lang w:val="en-US" w:eastAsia="en-GB"/>
        </w:rPr>
        <w:t xml:space="preserve">Commencement: </w:t>
      </w:r>
      <w:r w:rsidRPr="00EC5F7F">
        <w:rPr>
          <w:rFonts w:ascii="Arial" w:eastAsiaTheme="minorEastAsia" w:hAnsi="Arial" w:cs="Arial"/>
          <w:color w:val="000000" w:themeColor="text1"/>
          <w:kern w:val="24"/>
          <w:sz w:val="24"/>
          <w:szCs w:val="24"/>
          <w:lang w:val="en-US" w:eastAsia="en-GB"/>
        </w:rPr>
        <w:t>The project management has to plan how to start the project.</w:t>
      </w:r>
    </w:p>
    <w:p w14:paraId="11DCD81B" w14:textId="77777777" w:rsidR="002A2537" w:rsidRPr="00EC5F7F" w:rsidRDefault="002A2537" w:rsidP="00443A2F">
      <w:pPr>
        <w:spacing w:after="0" w:line="360" w:lineRule="auto"/>
        <w:ind w:left="720"/>
        <w:divId w:val="430123433"/>
        <w:rPr>
          <w:rFonts w:ascii="Arial" w:eastAsiaTheme="minorEastAsia" w:hAnsi="Arial" w:cs="Arial"/>
          <w:sz w:val="24"/>
          <w:szCs w:val="24"/>
          <w:lang w:eastAsia="en-GB"/>
        </w:rPr>
      </w:pPr>
      <w:r w:rsidRPr="00EC5F7F">
        <w:rPr>
          <w:rFonts w:ascii="Arial" w:eastAsiaTheme="minorEastAsia" w:hAnsi="Arial" w:cs="Arial"/>
          <w:b/>
          <w:bCs/>
          <w:color w:val="000000" w:themeColor="text1"/>
          <w:kern w:val="24"/>
          <w:sz w:val="24"/>
          <w:szCs w:val="24"/>
          <w:lang w:val="en-US" w:eastAsia="en-GB"/>
        </w:rPr>
        <w:t>Planning:</w:t>
      </w:r>
      <w:r w:rsidRPr="00EC5F7F">
        <w:rPr>
          <w:rFonts w:ascii="Arial" w:eastAsiaTheme="minorEastAsia" w:hAnsi="Arial" w:cs="Arial"/>
          <w:color w:val="000000" w:themeColor="text1"/>
          <w:kern w:val="24"/>
          <w:sz w:val="24"/>
          <w:szCs w:val="24"/>
          <w:lang w:val="en-US" w:eastAsia="en-GB"/>
        </w:rPr>
        <w:t xml:space="preserve"> In this phase, the team will plan for everything. They will take the necessary steps to start the like buying the necessary projects.</w:t>
      </w:r>
    </w:p>
    <w:p w14:paraId="605B2D18" w14:textId="77777777" w:rsidR="002A2537" w:rsidRPr="00EC5F7F" w:rsidRDefault="002A2537" w:rsidP="00443A2F">
      <w:pPr>
        <w:spacing w:after="0" w:line="360" w:lineRule="auto"/>
        <w:ind w:left="720"/>
        <w:divId w:val="430123433"/>
        <w:rPr>
          <w:rFonts w:ascii="Arial" w:eastAsiaTheme="minorEastAsia" w:hAnsi="Arial" w:cs="Arial"/>
          <w:sz w:val="24"/>
          <w:szCs w:val="24"/>
          <w:lang w:eastAsia="en-GB"/>
        </w:rPr>
      </w:pPr>
      <w:r w:rsidRPr="00EC5F7F">
        <w:rPr>
          <w:rFonts w:ascii="Arial" w:eastAsiaTheme="minorEastAsia" w:hAnsi="Arial" w:cs="Arial"/>
          <w:b/>
          <w:bCs/>
          <w:color w:val="000000" w:themeColor="text1"/>
          <w:kern w:val="24"/>
          <w:sz w:val="24"/>
          <w:szCs w:val="24"/>
          <w:lang w:val="en-US" w:eastAsia="en-GB"/>
        </w:rPr>
        <w:t>Execution:</w:t>
      </w:r>
      <w:r w:rsidRPr="00EC5F7F">
        <w:rPr>
          <w:rFonts w:ascii="Arial" w:eastAsiaTheme="minorEastAsia" w:hAnsi="Arial" w:cs="Arial"/>
          <w:color w:val="000000" w:themeColor="text1"/>
          <w:kern w:val="24"/>
          <w:sz w:val="24"/>
          <w:szCs w:val="24"/>
          <w:lang w:val="en-US" w:eastAsia="en-GB"/>
        </w:rPr>
        <w:t xml:space="preserve"> In this phase, the project management team will execute the planning. </w:t>
      </w:r>
    </w:p>
    <w:p w14:paraId="24DDCEC8" w14:textId="77777777" w:rsidR="002A2537" w:rsidRPr="00EC5F7F" w:rsidRDefault="002A2537" w:rsidP="00443A2F">
      <w:pPr>
        <w:spacing w:after="0" w:line="360" w:lineRule="auto"/>
        <w:ind w:left="720"/>
        <w:divId w:val="430123433"/>
        <w:rPr>
          <w:rFonts w:ascii="Arial" w:eastAsiaTheme="minorEastAsia" w:hAnsi="Arial" w:cs="Arial"/>
          <w:sz w:val="24"/>
          <w:szCs w:val="24"/>
          <w:lang w:eastAsia="en-GB"/>
        </w:rPr>
      </w:pPr>
      <w:r w:rsidRPr="00EC5F7F">
        <w:rPr>
          <w:rFonts w:ascii="Arial" w:eastAsiaTheme="minorEastAsia" w:hAnsi="Arial" w:cs="Arial"/>
          <w:b/>
          <w:bCs/>
          <w:color w:val="000000" w:themeColor="text1"/>
          <w:kern w:val="24"/>
          <w:sz w:val="24"/>
          <w:szCs w:val="24"/>
          <w:lang w:val="en-US" w:eastAsia="en-GB"/>
        </w:rPr>
        <w:t>Control:</w:t>
      </w:r>
      <w:r w:rsidRPr="00EC5F7F">
        <w:rPr>
          <w:rFonts w:ascii="Arial" w:eastAsiaTheme="minorEastAsia" w:hAnsi="Arial" w:cs="Arial"/>
          <w:color w:val="000000" w:themeColor="text1"/>
          <w:kern w:val="24"/>
          <w:sz w:val="24"/>
          <w:szCs w:val="24"/>
          <w:lang w:val="en-US" w:eastAsia="en-GB"/>
        </w:rPr>
        <w:t xml:space="preserve"> In this phase, the team will control the ongoing process. </w:t>
      </w:r>
    </w:p>
    <w:p w14:paraId="6C52990F" w14:textId="38F64243" w:rsidR="002A2537" w:rsidRPr="00EC5F7F" w:rsidRDefault="00315722" w:rsidP="002A2537">
      <w:pPr>
        <w:spacing w:after="0" w:line="240" w:lineRule="auto"/>
        <w:divId w:val="430123433"/>
        <w:rPr>
          <w:rFonts w:ascii="Arial" w:eastAsiaTheme="minorEastAsia" w:hAnsi="Arial" w:cs="Arial"/>
          <w:color w:val="000000" w:themeColor="text1"/>
          <w:kern w:val="24"/>
          <w:sz w:val="24"/>
          <w:szCs w:val="24"/>
          <w:lang w:val="en-US" w:eastAsia="en-GB"/>
        </w:rPr>
      </w:pPr>
      <w:r>
        <w:rPr>
          <w:rFonts w:ascii="Arial" w:eastAsiaTheme="minorEastAsia" w:hAnsi="Arial" w:cs="Arial"/>
          <w:b/>
          <w:bCs/>
          <w:color w:val="000000" w:themeColor="text1"/>
          <w:kern w:val="24"/>
          <w:sz w:val="24"/>
          <w:szCs w:val="24"/>
          <w:lang w:val="en-US" w:eastAsia="en-GB"/>
        </w:rPr>
        <w:t xml:space="preserve">          </w:t>
      </w:r>
      <w:r w:rsidR="002A2537" w:rsidRPr="00EC5F7F">
        <w:rPr>
          <w:rFonts w:ascii="Arial" w:eastAsiaTheme="minorEastAsia" w:hAnsi="Arial" w:cs="Arial"/>
          <w:b/>
          <w:bCs/>
          <w:color w:val="000000" w:themeColor="text1"/>
          <w:kern w:val="24"/>
          <w:sz w:val="24"/>
          <w:szCs w:val="24"/>
          <w:lang w:val="en-US" w:eastAsia="en-GB"/>
        </w:rPr>
        <w:t>Closeout:</w:t>
      </w:r>
      <w:r w:rsidR="002A2537" w:rsidRPr="00EC5F7F">
        <w:rPr>
          <w:rFonts w:ascii="Arial" w:eastAsiaTheme="minorEastAsia" w:hAnsi="Arial" w:cs="Arial"/>
          <w:color w:val="000000" w:themeColor="text1"/>
          <w:kern w:val="24"/>
          <w:sz w:val="24"/>
          <w:szCs w:val="24"/>
          <w:lang w:val="en-US" w:eastAsia="en-GB"/>
        </w:rPr>
        <w:t xml:space="preserve"> In this phase, the management team will complete the project. </w:t>
      </w:r>
    </w:p>
    <w:p w14:paraId="5CA75FDA" w14:textId="1C150CD5" w:rsidR="002A2537" w:rsidRDefault="002A2537" w:rsidP="002A2537">
      <w:pPr>
        <w:spacing w:after="0" w:line="240" w:lineRule="auto"/>
        <w:divId w:val="430123433"/>
        <w:rPr>
          <w:rFonts w:asciiTheme="minorHAnsi" w:eastAsiaTheme="minorEastAsia" w:cstheme="minorBidi"/>
          <w:color w:val="000000" w:themeColor="text1"/>
          <w:kern w:val="24"/>
          <w:sz w:val="24"/>
          <w:szCs w:val="24"/>
          <w:lang w:val="en-US" w:eastAsia="en-GB"/>
        </w:rPr>
      </w:pPr>
    </w:p>
    <w:p w14:paraId="2F5C78D4" w14:textId="77777777" w:rsidR="002A2537" w:rsidRPr="002A2537" w:rsidRDefault="002A2537" w:rsidP="002A2537">
      <w:pPr>
        <w:spacing w:after="0" w:line="240" w:lineRule="auto"/>
        <w:divId w:val="430123433"/>
        <w:rPr>
          <w:rFonts w:ascii="Times New Roman" w:eastAsiaTheme="minorEastAsia" w:hAnsi="Times New Roman"/>
          <w:sz w:val="24"/>
          <w:szCs w:val="24"/>
          <w:lang w:eastAsia="en-GB"/>
        </w:rPr>
      </w:pPr>
    </w:p>
    <w:p w14:paraId="753A2BFD" w14:textId="046C79EF" w:rsidR="002A2537" w:rsidRDefault="00DF2791" w:rsidP="001A645B">
      <w:pPr>
        <w:spacing w:line="360" w:lineRule="auto"/>
        <w:rPr>
          <w:rFonts w:asciiTheme="minorHAnsi" w:eastAsiaTheme="minorEastAsia" w:cstheme="minorBidi"/>
          <w:color w:val="000000" w:themeColor="text1"/>
          <w:kern w:val="24"/>
          <w:sz w:val="24"/>
          <w:szCs w:val="24"/>
          <w:lang w:val="en-US" w:eastAsia="en-GB"/>
        </w:rPr>
      </w:pPr>
      <w:r>
        <w:rPr>
          <w:noProof/>
        </w:rPr>
        <w:drawing>
          <wp:anchor distT="0" distB="0" distL="114300" distR="114300" simplePos="0" relativeHeight="251679744" behindDoc="0" locked="0" layoutInCell="1" allowOverlap="1" wp14:anchorId="508E8942" wp14:editId="0734951A">
            <wp:simplePos x="0" y="0"/>
            <wp:positionH relativeFrom="column">
              <wp:posOffset>0</wp:posOffset>
            </wp:positionH>
            <wp:positionV relativeFrom="paragraph">
              <wp:posOffset>419735</wp:posOffset>
            </wp:positionV>
            <wp:extent cx="5943600" cy="3343275"/>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3275"/>
                    </a:xfrm>
                    <a:prstGeom prst="rect">
                      <a:avLst/>
                    </a:prstGeom>
                  </pic:spPr>
                </pic:pic>
              </a:graphicData>
            </a:graphic>
          </wp:anchor>
        </w:drawing>
      </w:r>
    </w:p>
    <w:p w14:paraId="61444DE2" w14:textId="146CB72A" w:rsidR="00C06CBE" w:rsidRDefault="00C06CBE" w:rsidP="001A645B">
      <w:pPr>
        <w:spacing w:line="360" w:lineRule="auto"/>
        <w:rPr>
          <w:rFonts w:asciiTheme="minorHAnsi" w:eastAsiaTheme="minorEastAsia" w:cstheme="minorBidi"/>
          <w:color w:val="000000" w:themeColor="text1"/>
          <w:kern w:val="24"/>
          <w:sz w:val="24"/>
          <w:szCs w:val="24"/>
          <w:lang w:val="en-US" w:eastAsia="en-GB"/>
        </w:rPr>
      </w:pPr>
    </w:p>
    <w:p w14:paraId="29BB82E0" w14:textId="77777777" w:rsidR="00C06CBE" w:rsidRDefault="00C06CBE" w:rsidP="001A645B">
      <w:pPr>
        <w:spacing w:line="360" w:lineRule="auto"/>
        <w:rPr>
          <w:rFonts w:asciiTheme="minorHAnsi" w:eastAsiaTheme="minorEastAsia" w:cstheme="minorBidi"/>
          <w:color w:val="000000" w:themeColor="text1"/>
          <w:kern w:val="24"/>
          <w:sz w:val="24"/>
          <w:szCs w:val="24"/>
          <w:lang w:val="en-US" w:eastAsia="en-GB"/>
        </w:rPr>
      </w:pPr>
    </w:p>
    <w:p w14:paraId="497401B4" w14:textId="117C8BEC" w:rsidR="005E17C6" w:rsidRDefault="005E17C6" w:rsidP="005E17C6">
      <w:pPr>
        <w:spacing w:after="0" w:line="240" w:lineRule="auto"/>
        <w:divId w:val="44062731"/>
        <w:rPr>
          <w:rFonts w:ascii="Arial" w:eastAsiaTheme="minorEastAsia" w:hAnsi="Arial" w:cs="Arial"/>
          <w:b/>
          <w:bCs/>
          <w:color w:val="000000" w:themeColor="text1"/>
          <w:kern w:val="24"/>
          <w:sz w:val="24"/>
          <w:szCs w:val="24"/>
          <w:lang w:val="en-US" w:eastAsia="en-GB"/>
        </w:rPr>
      </w:pPr>
      <w:r w:rsidRPr="000200C5">
        <w:rPr>
          <w:rFonts w:ascii="Arial" w:eastAsiaTheme="minorEastAsia" w:hAnsi="Arial" w:cs="Arial"/>
          <w:b/>
          <w:bCs/>
          <w:color w:val="000000" w:themeColor="text1"/>
          <w:kern w:val="24"/>
          <w:sz w:val="24"/>
          <w:szCs w:val="24"/>
          <w:lang w:val="en-US" w:eastAsia="en-GB"/>
        </w:rPr>
        <w:t>Evaluation of the effectiveness of the project management of Working Men College</w:t>
      </w:r>
      <w:r w:rsidR="00EC5F7F">
        <w:rPr>
          <w:rFonts w:ascii="Arial" w:eastAsiaTheme="minorEastAsia" w:hAnsi="Arial" w:cs="Arial"/>
          <w:b/>
          <w:bCs/>
          <w:color w:val="000000" w:themeColor="text1"/>
          <w:kern w:val="24"/>
          <w:sz w:val="24"/>
          <w:szCs w:val="24"/>
          <w:lang w:val="en-US" w:eastAsia="en-GB"/>
        </w:rPr>
        <w:t>.</w:t>
      </w:r>
    </w:p>
    <w:p w14:paraId="72109620" w14:textId="77777777" w:rsidR="00EC5F7F" w:rsidRPr="000200C5" w:rsidRDefault="00EC5F7F" w:rsidP="00824E6F">
      <w:pPr>
        <w:spacing w:after="0" w:line="360" w:lineRule="auto"/>
        <w:divId w:val="44062731"/>
        <w:rPr>
          <w:rFonts w:ascii="Arial" w:eastAsiaTheme="minorEastAsia" w:hAnsi="Arial" w:cs="Arial"/>
          <w:sz w:val="24"/>
          <w:szCs w:val="24"/>
          <w:lang w:eastAsia="en-GB"/>
        </w:rPr>
      </w:pPr>
    </w:p>
    <w:p w14:paraId="02723D59" w14:textId="77777777" w:rsidR="005E17C6" w:rsidRPr="000200C5" w:rsidRDefault="005E17C6" w:rsidP="00824E6F">
      <w:pPr>
        <w:spacing w:after="0" w:line="360" w:lineRule="auto"/>
        <w:divId w:val="44062731"/>
        <w:rPr>
          <w:rFonts w:ascii="Arial" w:eastAsiaTheme="minorEastAsia" w:hAnsi="Arial" w:cs="Arial"/>
          <w:sz w:val="24"/>
          <w:szCs w:val="24"/>
          <w:lang w:eastAsia="en-GB"/>
        </w:rPr>
      </w:pPr>
      <w:r w:rsidRPr="000200C5">
        <w:rPr>
          <w:rFonts w:ascii="Arial" w:eastAsiaTheme="minorEastAsia" w:hAnsi="Arial" w:cs="Arial"/>
          <w:color w:val="000000" w:themeColor="text1"/>
          <w:kern w:val="24"/>
          <w:sz w:val="24"/>
          <w:szCs w:val="24"/>
          <w:lang w:val="en-US" w:eastAsia="en-GB"/>
        </w:rPr>
        <w:t xml:space="preserve">It is known that promotion is the best way to make the customers aware of a brand. Effective promotion can make it happen to make the customers properly aware. If there </w:t>
      </w:r>
      <w:r w:rsidRPr="000200C5">
        <w:rPr>
          <w:rFonts w:ascii="Arial" w:eastAsiaTheme="minorEastAsia" w:hAnsi="Arial" w:cs="Arial"/>
          <w:color w:val="000000" w:themeColor="text1"/>
          <w:kern w:val="24"/>
          <w:sz w:val="24"/>
          <w:szCs w:val="24"/>
          <w:lang w:val="en-US" w:eastAsia="en-GB"/>
        </w:rPr>
        <w:lastRenderedPageBreak/>
        <w:t xml:space="preserve">is an effective promotion, there will be a good amount of response. Though people are using a lot of hand wash and </w:t>
      </w:r>
      <w:proofErr w:type="spellStart"/>
      <w:r w:rsidRPr="000200C5">
        <w:rPr>
          <w:rFonts w:ascii="Arial" w:eastAsiaTheme="minorEastAsia" w:hAnsi="Arial" w:cs="Arial"/>
          <w:color w:val="000000" w:themeColor="text1"/>
          <w:kern w:val="24"/>
          <w:sz w:val="24"/>
          <w:szCs w:val="24"/>
          <w:lang w:val="en-US" w:eastAsia="en-GB"/>
        </w:rPr>
        <w:t>sanitiser</w:t>
      </w:r>
      <w:proofErr w:type="spellEnd"/>
      <w:r w:rsidRPr="000200C5">
        <w:rPr>
          <w:rFonts w:ascii="Arial" w:eastAsiaTheme="minorEastAsia" w:hAnsi="Arial" w:cs="Arial"/>
          <w:color w:val="000000" w:themeColor="text1"/>
          <w:kern w:val="24"/>
          <w:sz w:val="24"/>
          <w:szCs w:val="24"/>
          <w:lang w:val="en-US" w:eastAsia="en-GB"/>
        </w:rPr>
        <w:t>. But the Working Men College wants to make the customers informed that, their hand wash can kill 99.9 percent of germs. Through their project, they also want to promote that, the importance of washing hands in time of pandemic is essential. During this pandemic, a lot of people are being affected by the Novel coronavirus (</w:t>
      </w:r>
      <w:proofErr w:type="spellStart"/>
      <w:r w:rsidRPr="000200C5">
        <w:rPr>
          <w:rFonts w:ascii="Arial" w:eastAsiaTheme="minorEastAsia" w:hAnsi="Arial" w:cs="Arial"/>
          <w:color w:val="000000" w:themeColor="text1"/>
          <w:kern w:val="24"/>
          <w:sz w:val="24"/>
          <w:szCs w:val="24"/>
          <w:lang w:val="en-US" w:eastAsia="en-GB"/>
        </w:rPr>
        <w:t>Patanakul</w:t>
      </w:r>
      <w:proofErr w:type="spellEnd"/>
      <w:r w:rsidRPr="000200C5">
        <w:rPr>
          <w:rFonts w:ascii="Arial" w:eastAsiaTheme="minorEastAsia" w:hAnsi="Arial" w:cs="Arial"/>
          <w:color w:val="000000" w:themeColor="text1"/>
          <w:kern w:val="24"/>
          <w:sz w:val="24"/>
          <w:szCs w:val="24"/>
          <w:lang w:val="en-US" w:eastAsia="en-GB"/>
        </w:rPr>
        <w:t>, 2015). People are now afraid of this virus. This virus can affect a lot of people at a time. It can travel from person to person through an object. That is why people are maintaining distance from others. At that time, when Working Men College tries to say that, their hand wash can make people safe from affecting by this virus, people will get interested in their product. Moreover, Working Men College is performing CSR also through this project. CSR means corporate social responsibility. Through this project, Working Men College is showing that they are socially responsible. They are helping the people by making them aware. It is known that the success of any project depends on its contents, how a project has approached the customers, how much information the project has, how much help the project is. All of these are performed by Working Men College properly. These things will help the project to be successful and effective. </w:t>
      </w:r>
    </w:p>
    <w:p w14:paraId="73A82278" w14:textId="77777777" w:rsidR="005E17C6" w:rsidRPr="000200C5" w:rsidRDefault="005E17C6" w:rsidP="00824E6F">
      <w:pPr>
        <w:spacing w:after="0" w:line="360" w:lineRule="auto"/>
        <w:divId w:val="44062731"/>
        <w:rPr>
          <w:rFonts w:ascii="Arial" w:eastAsiaTheme="minorEastAsia" w:hAnsi="Arial" w:cs="Arial"/>
          <w:sz w:val="24"/>
          <w:szCs w:val="24"/>
          <w:lang w:eastAsia="en-GB"/>
        </w:rPr>
      </w:pPr>
      <w:r w:rsidRPr="000200C5">
        <w:rPr>
          <w:rFonts w:ascii="Arial" w:eastAsiaTheme="minorEastAsia" w:hAnsi="Arial" w:cs="Arial"/>
          <w:color w:val="000000" w:themeColor="text1"/>
          <w:kern w:val="24"/>
          <w:sz w:val="24"/>
          <w:szCs w:val="24"/>
          <w:lang w:val="en-US" w:eastAsia="en-GB"/>
        </w:rPr>
        <w:t>Here are the four criteria to make a project effective. The effectiveness of the Working Men College project will be measured through these criteria. These are:</w:t>
      </w:r>
    </w:p>
    <w:p w14:paraId="143F5D12" w14:textId="77777777" w:rsidR="005E17C6" w:rsidRPr="000200C5" w:rsidRDefault="005E17C6" w:rsidP="00824E6F">
      <w:pPr>
        <w:spacing w:after="0" w:line="360" w:lineRule="auto"/>
        <w:divId w:val="44062731"/>
        <w:rPr>
          <w:rFonts w:ascii="Arial" w:eastAsiaTheme="minorEastAsia" w:hAnsi="Arial" w:cs="Arial"/>
          <w:sz w:val="24"/>
          <w:szCs w:val="24"/>
          <w:lang w:eastAsia="en-GB"/>
        </w:rPr>
      </w:pPr>
      <w:r w:rsidRPr="000200C5">
        <w:rPr>
          <w:rFonts w:ascii="Arial" w:eastAsiaTheme="minorEastAsia" w:hAnsi="Arial" w:cs="Arial"/>
          <w:color w:val="000000" w:themeColor="text1"/>
          <w:kern w:val="24"/>
          <w:sz w:val="24"/>
          <w:szCs w:val="24"/>
          <w:lang w:val="en-US" w:eastAsia="en-GB"/>
        </w:rPr>
        <w:t>Clearly define the problem: First of all, in the ad campaign of Working Men College, they will make the people introduced with the problem. Though people already know that, the coronavirus is an alarming issue. But at the starting of this ad campaign, they will inform the customers about the seriousness of this pandemic. </w:t>
      </w:r>
    </w:p>
    <w:p w14:paraId="5DE22F50" w14:textId="77777777" w:rsidR="005E17C6" w:rsidRPr="000200C5" w:rsidRDefault="005E17C6" w:rsidP="00824E6F">
      <w:pPr>
        <w:spacing w:after="0" w:line="360" w:lineRule="auto"/>
        <w:divId w:val="44062731"/>
        <w:rPr>
          <w:rFonts w:ascii="Arial" w:eastAsiaTheme="minorEastAsia" w:hAnsi="Arial" w:cs="Arial"/>
          <w:sz w:val="24"/>
          <w:szCs w:val="24"/>
          <w:lang w:eastAsia="en-GB"/>
        </w:rPr>
      </w:pPr>
      <w:r w:rsidRPr="000200C5">
        <w:rPr>
          <w:rFonts w:ascii="Arial" w:eastAsiaTheme="minorEastAsia" w:hAnsi="Arial" w:cs="Arial"/>
          <w:color w:val="000000" w:themeColor="text1"/>
          <w:kern w:val="24"/>
          <w:sz w:val="24"/>
          <w:szCs w:val="24"/>
          <w:lang w:val="en-US" w:eastAsia="en-GB"/>
        </w:rPr>
        <w:t xml:space="preserve">Productive collaboration: To make the problem solved, there should be an idea that will make the customers interested. </w:t>
      </w:r>
    </w:p>
    <w:p w14:paraId="493DFD9C" w14:textId="77777777" w:rsidR="005E17C6" w:rsidRPr="000200C5" w:rsidRDefault="005E17C6" w:rsidP="00824E6F">
      <w:pPr>
        <w:spacing w:after="0" w:line="360" w:lineRule="auto"/>
        <w:divId w:val="44062731"/>
        <w:rPr>
          <w:rFonts w:ascii="Arial" w:eastAsiaTheme="minorEastAsia" w:hAnsi="Arial" w:cs="Arial"/>
          <w:sz w:val="24"/>
          <w:szCs w:val="24"/>
          <w:lang w:eastAsia="en-GB"/>
        </w:rPr>
      </w:pPr>
      <w:r w:rsidRPr="000200C5">
        <w:rPr>
          <w:rFonts w:ascii="Arial" w:eastAsiaTheme="minorEastAsia" w:hAnsi="Arial" w:cs="Arial"/>
          <w:color w:val="000000" w:themeColor="text1"/>
          <w:kern w:val="24"/>
          <w:sz w:val="24"/>
          <w:szCs w:val="24"/>
          <w:lang w:val="en-US" w:eastAsia="en-GB"/>
        </w:rPr>
        <w:t>Use tool to monitor progress: Working Men College can use different types of tools to monitor progress. Through this, they can understand whether the project should be run or not.</w:t>
      </w:r>
    </w:p>
    <w:p w14:paraId="6A371293" w14:textId="77777777" w:rsidR="005E17C6" w:rsidRPr="000200C5" w:rsidRDefault="005E17C6" w:rsidP="00824E6F">
      <w:pPr>
        <w:spacing w:after="0" w:line="360" w:lineRule="auto"/>
        <w:divId w:val="44062731"/>
        <w:rPr>
          <w:rFonts w:ascii="Arial" w:eastAsiaTheme="minorEastAsia" w:hAnsi="Arial" w:cs="Arial"/>
          <w:sz w:val="24"/>
          <w:szCs w:val="24"/>
          <w:lang w:eastAsia="en-GB"/>
        </w:rPr>
      </w:pPr>
      <w:r w:rsidRPr="000200C5">
        <w:rPr>
          <w:rFonts w:ascii="Arial" w:eastAsiaTheme="minorEastAsia" w:hAnsi="Arial" w:cs="Arial"/>
          <w:color w:val="000000" w:themeColor="text1"/>
          <w:kern w:val="24"/>
          <w:sz w:val="24"/>
          <w:szCs w:val="24"/>
          <w:lang w:val="en-US" w:eastAsia="en-GB"/>
        </w:rPr>
        <w:t xml:space="preserve">Effective Project management: Through effective management one can make the project successful. </w:t>
      </w:r>
    </w:p>
    <w:p w14:paraId="5DD0877D" w14:textId="0FBD7CE8" w:rsidR="005E17C6" w:rsidRPr="000200C5" w:rsidRDefault="005E17C6" w:rsidP="00824E6F">
      <w:pPr>
        <w:spacing w:after="0" w:line="360" w:lineRule="auto"/>
        <w:divId w:val="44062731"/>
        <w:rPr>
          <w:rFonts w:ascii="Arial" w:eastAsiaTheme="minorEastAsia" w:hAnsi="Arial" w:cs="Arial"/>
          <w:sz w:val="24"/>
          <w:szCs w:val="24"/>
          <w:lang w:eastAsia="en-GB"/>
        </w:rPr>
      </w:pPr>
      <w:r w:rsidRPr="000200C5">
        <w:rPr>
          <w:rFonts w:ascii="Arial" w:eastAsiaTheme="minorEastAsia" w:hAnsi="Arial" w:cs="Arial"/>
          <w:b/>
          <w:bCs/>
          <w:color w:val="000000" w:themeColor="text1"/>
          <w:kern w:val="24"/>
          <w:sz w:val="24"/>
          <w:szCs w:val="24"/>
          <w:lang w:val="en-US" w:eastAsia="en-GB"/>
        </w:rPr>
        <w:lastRenderedPageBreak/>
        <w:t>Quality Expectations:</w:t>
      </w:r>
      <w:r w:rsidRPr="000200C5">
        <w:rPr>
          <w:rFonts w:ascii="Arial" w:eastAsiaTheme="minorEastAsia" w:hAnsi="Arial" w:cs="Arial"/>
          <w:color w:val="000000" w:themeColor="text1"/>
          <w:kern w:val="24"/>
          <w:sz w:val="24"/>
          <w:szCs w:val="24"/>
          <w:lang w:val="en-US" w:eastAsia="en-GB"/>
        </w:rPr>
        <w:t xml:space="preserve"> The quality expectations for this venture are typically more prominent since the undertaking chief directs movements of every sort as indicated by sufficient arrangement. The organization expects a more elevated level of undertaking execution (Milosevic and </w:t>
      </w:r>
      <w:proofErr w:type="spellStart"/>
      <w:r w:rsidRPr="000200C5">
        <w:rPr>
          <w:rFonts w:ascii="Arial" w:eastAsiaTheme="minorEastAsia" w:hAnsi="Arial" w:cs="Arial"/>
          <w:color w:val="000000" w:themeColor="text1"/>
          <w:kern w:val="24"/>
          <w:sz w:val="24"/>
          <w:szCs w:val="24"/>
          <w:lang w:val="en-US" w:eastAsia="en-GB"/>
        </w:rPr>
        <w:t>Ozbay</w:t>
      </w:r>
      <w:proofErr w:type="spellEnd"/>
      <w:r w:rsidRPr="000200C5">
        <w:rPr>
          <w:rFonts w:ascii="Arial" w:eastAsiaTheme="minorEastAsia" w:hAnsi="Arial" w:cs="Arial"/>
          <w:color w:val="000000" w:themeColor="text1"/>
          <w:kern w:val="24"/>
          <w:sz w:val="24"/>
          <w:szCs w:val="24"/>
          <w:lang w:val="en-US" w:eastAsia="en-GB"/>
        </w:rPr>
        <w:t xml:space="preserve">, 2020). The organization ought to talk with general society to take in what they expect from such music occasions. The artists in this undertaking are generally VIPs and cross-country artists. They are specialists in their fields. Without a doubt, venture planning is advancing great, and the melodic program will </w:t>
      </w:r>
      <w:proofErr w:type="spellStart"/>
      <w:r w:rsidR="00E10929">
        <w:rPr>
          <w:rFonts w:ascii="Arial" w:eastAsiaTheme="minorEastAsia" w:hAnsi="Arial" w:cs="Arial"/>
          <w:color w:val="000000" w:themeColor="text1"/>
          <w:kern w:val="24"/>
          <w:sz w:val="24"/>
          <w:szCs w:val="24"/>
          <w:lang w:val="en-US" w:eastAsia="en-GB"/>
        </w:rPr>
        <w:t>fulfil</w:t>
      </w:r>
      <w:proofErr w:type="spellEnd"/>
      <w:r w:rsidRPr="000200C5">
        <w:rPr>
          <w:rFonts w:ascii="Arial" w:eastAsiaTheme="minorEastAsia" w:hAnsi="Arial" w:cs="Arial"/>
          <w:color w:val="000000" w:themeColor="text1"/>
          <w:kern w:val="24"/>
          <w:sz w:val="24"/>
          <w:szCs w:val="24"/>
          <w:lang w:val="en-US" w:eastAsia="en-GB"/>
        </w:rPr>
        <w:t xml:space="preserve"> general society. In that case, directors should focus on the necessities of the general population just as the ability of the entertainers. </w:t>
      </w:r>
    </w:p>
    <w:p w14:paraId="74267F04" w14:textId="56C700CA" w:rsidR="00BB7F2A" w:rsidRDefault="005E17C6" w:rsidP="00824E6F">
      <w:pPr>
        <w:spacing w:after="0" w:line="360" w:lineRule="auto"/>
        <w:divId w:val="44062731"/>
        <w:rPr>
          <w:rFonts w:ascii="Arial" w:eastAsiaTheme="minorEastAsia" w:hAnsi="Arial" w:cs="Arial"/>
          <w:sz w:val="24"/>
          <w:szCs w:val="24"/>
          <w:lang w:eastAsia="en-GB"/>
        </w:rPr>
      </w:pPr>
      <w:r w:rsidRPr="000200C5">
        <w:rPr>
          <w:rFonts w:ascii="Arial" w:eastAsiaTheme="minorEastAsia" w:hAnsi="Arial" w:cs="Arial"/>
          <w:b/>
          <w:bCs/>
          <w:color w:val="000000" w:themeColor="text1"/>
          <w:kern w:val="24"/>
          <w:sz w:val="24"/>
          <w:szCs w:val="24"/>
          <w:lang w:val="en-US" w:eastAsia="en-GB"/>
        </w:rPr>
        <w:t>Acknowledg</w:t>
      </w:r>
      <w:r w:rsidR="00E10929">
        <w:rPr>
          <w:rFonts w:ascii="Arial" w:eastAsiaTheme="minorEastAsia" w:hAnsi="Arial" w:cs="Arial"/>
          <w:b/>
          <w:bCs/>
          <w:color w:val="000000" w:themeColor="text1"/>
          <w:kern w:val="24"/>
          <w:sz w:val="24"/>
          <w:szCs w:val="24"/>
          <w:lang w:val="en-US" w:eastAsia="en-GB"/>
        </w:rPr>
        <w:t>ement</w:t>
      </w:r>
      <w:r w:rsidRPr="000200C5">
        <w:rPr>
          <w:rFonts w:ascii="Arial" w:eastAsiaTheme="minorEastAsia" w:hAnsi="Arial" w:cs="Arial"/>
          <w:b/>
          <w:bCs/>
          <w:color w:val="000000" w:themeColor="text1"/>
          <w:kern w:val="24"/>
          <w:sz w:val="24"/>
          <w:szCs w:val="24"/>
          <w:lang w:val="en-US" w:eastAsia="en-GB"/>
        </w:rPr>
        <w:t xml:space="preserve"> Criteria:</w:t>
      </w:r>
      <w:r w:rsidRPr="000200C5">
        <w:rPr>
          <w:rFonts w:ascii="Arial" w:eastAsiaTheme="minorEastAsia" w:hAnsi="Arial" w:cs="Arial"/>
          <w:color w:val="000000" w:themeColor="text1"/>
          <w:kern w:val="24"/>
          <w:sz w:val="24"/>
          <w:szCs w:val="24"/>
          <w:lang w:val="en-US" w:eastAsia="en-GB"/>
        </w:rPr>
        <w:t xml:space="preserve"> As it is an immense music project, certain missteps just as misusing may happen. A few of them appear to be passable, and others are not. In that case, minor blames or missteps would be endured, yet no considerable blunders would be endured. </w:t>
      </w:r>
    </w:p>
    <w:p w14:paraId="2B762BBD" w14:textId="77777777" w:rsidR="00824E6F" w:rsidRPr="00824E6F" w:rsidRDefault="00824E6F" w:rsidP="00824E6F">
      <w:pPr>
        <w:spacing w:after="0" w:line="360" w:lineRule="auto"/>
        <w:divId w:val="44062731"/>
        <w:rPr>
          <w:rFonts w:ascii="Arial" w:eastAsiaTheme="minorEastAsia" w:hAnsi="Arial" w:cs="Arial"/>
          <w:sz w:val="24"/>
          <w:szCs w:val="24"/>
          <w:lang w:eastAsia="en-GB"/>
        </w:rPr>
      </w:pPr>
    </w:p>
    <w:p w14:paraId="03694185" w14:textId="3BDEF9EB" w:rsidR="00C06CBE" w:rsidRPr="000200C5" w:rsidRDefault="005E17C6" w:rsidP="001A645B">
      <w:pPr>
        <w:spacing w:line="360" w:lineRule="auto"/>
        <w:rPr>
          <w:rFonts w:ascii="Arial" w:eastAsiaTheme="minorEastAsia" w:hAnsi="Arial" w:cs="Arial"/>
          <w:color w:val="000000" w:themeColor="text1"/>
          <w:kern w:val="24"/>
          <w:sz w:val="24"/>
          <w:szCs w:val="24"/>
          <w:lang w:val="en-US" w:eastAsia="en-GB"/>
        </w:rPr>
      </w:pPr>
      <w:r w:rsidRPr="000200C5">
        <w:rPr>
          <w:rFonts w:ascii="Arial" w:eastAsiaTheme="minorEastAsia" w:hAnsi="Arial" w:cs="Arial"/>
          <w:b/>
          <w:bCs/>
          <w:color w:val="000000" w:themeColor="text1"/>
          <w:kern w:val="24"/>
          <w:sz w:val="24"/>
          <w:szCs w:val="24"/>
          <w:lang w:val="en-US" w:eastAsia="en-GB"/>
        </w:rPr>
        <w:t>Quality Specification:</w:t>
      </w:r>
      <w:r w:rsidRPr="000200C5">
        <w:rPr>
          <w:rFonts w:ascii="Arial" w:eastAsiaTheme="minorEastAsia" w:hAnsi="Arial" w:cs="Arial"/>
          <w:color w:val="000000" w:themeColor="text1"/>
          <w:kern w:val="24"/>
          <w:sz w:val="24"/>
          <w:szCs w:val="24"/>
          <w:lang w:val="en-US" w:eastAsia="en-GB"/>
        </w:rPr>
        <w:t xml:space="preserve"> The clinic administration strategy will give the most significant level of value. The emergency clinic specialists would give the best help conceivable through preparing doctors and other clinic </w:t>
      </w:r>
      <w:proofErr w:type="spellStart"/>
      <w:r w:rsidRPr="000200C5">
        <w:rPr>
          <w:rFonts w:ascii="Arial" w:eastAsiaTheme="minorEastAsia" w:hAnsi="Arial" w:cs="Arial"/>
          <w:color w:val="000000" w:themeColor="text1"/>
          <w:kern w:val="24"/>
          <w:sz w:val="24"/>
          <w:szCs w:val="24"/>
          <w:lang w:val="en-US" w:eastAsia="en-GB"/>
        </w:rPr>
        <w:t>labo</w:t>
      </w:r>
      <w:r w:rsidR="00E10929">
        <w:rPr>
          <w:rFonts w:ascii="Arial" w:eastAsiaTheme="minorEastAsia" w:hAnsi="Arial" w:cs="Arial"/>
          <w:color w:val="000000" w:themeColor="text1"/>
          <w:kern w:val="24"/>
          <w:sz w:val="24"/>
          <w:szCs w:val="24"/>
          <w:lang w:val="en-US" w:eastAsia="en-GB"/>
        </w:rPr>
        <w:t>urers</w:t>
      </w:r>
      <w:proofErr w:type="spellEnd"/>
      <w:r w:rsidRPr="000200C5">
        <w:rPr>
          <w:rFonts w:ascii="Arial" w:eastAsiaTheme="minorEastAsia" w:hAnsi="Arial" w:cs="Arial"/>
          <w:color w:val="000000" w:themeColor="text1"/>
          <w:kern w:val="24"/>
          <w:sz w:val="24"/>
          <w:szCs w:val="24"/>
          <w:lang w:val="en-US" w:eastAsia="en-GB"/>
        </w:rPr>
        <w:t>. Every single fundamental stockpile and gear are as of now given and carried out (</w:t>
      </w:r>
      <w:proofErr w:type="spellStart"/>
      <w:r w:rsidRPr="000200C5">
        <w:rPr>
          <w:rFonts w:ascii="Arial" w:eastAsiaTheme="minorEastAsia" w:hAnsi="Arial" w:cs="Arial"/>
          <w:color w:val="000000" w:themeColor="text1"/>
          <w:kern w:val="24"/>
          <w:sz w:val="24"/>
          <w:szCs w:val="24"/>
          <w:lang w:val="en-US" w:eastAsia="en-GB"/>
        </w:rPr>
        <w:t>Hyväri</w:t>
      </w:r>
      <w:proofErr w:type="spellEnd"/>
      <w:r w:rsidRPr="000200C5">
        <w:rPr>
          <w:rFonts w:ascii="Arial" w:eastAsiaTheme="minorEastAsia" w:hAnsi="Arial" w:cs="Arial"/>
          <w:color w:val="000000" w:themeColor="text1"/>
          <w:kern w:val="24"/>
          <w:sz w:val="24"/>
          <w:szCs w:val="24"/>
          <w:lang w:val="en-US" w:eastAsia="en-GB"/>
        </w:rPr>
        <w:t xml:space="preserve">, 2016). Subsequently, this business might be expected to offer </w:t>
      </w:r>
      <w:proofErr w:type="spellStart"/>
      <w:r w:rsidRPr="000200C5">
        <w:rPr>
          <w:rFonts w:ascii="Arial" w:eastAsiaTheme="minorEastAsia" w:hAnsi="Arial" w:cs="Arial"/>
          <w:color w:val="000000" w:themeColor="text1"/>
          <w:kern w:val="24"/>
          <w:sz w:val="24"/>
          <w:szCs w:val="24"/>
          <w:lang w:val="en-US" w:eastAsia="en-GB"/>
        </w:rPr>
        <w:t>unrival</w:t>
      </w:r>
      <w:r w:rsidR="00E10929">
        <w:rPr>
          <w:rFonts w:ascii="Arial" w:eastAsiaTheme="minorEastAsia" w:hAnsi="Arial" w:cs="Arial"/>
          <w:color w:val="000000" w:themeColor="text1"/>
          <w:kern w:val="24"/>
          <w:sz w:val="24"/>
          <w:szCs w:val="24"/>
          <w:lang w:val="en-US" w:eastAsia="en-GB"/>
        </w:rPr>
        <w:t>led</w:t>
      </w:r>
      <w:proofErr w:type="spellEnd"/>
      <w:r w:rsidRPr="000200C5">
        <w:rPr>
          <w:rFonts w:ascii="Arial" w:eastAsiaTheme="minorEastAsia" w:hAnsi="Arial" w:cs="Arial"/>
          <w:color w:val="000000" w:themeColor="text1"/>
          <w:kern w:val="24"/>
          <w:sz w:val="24"/>
          <w:szCs w:val="24"/>
          <w:lang w:val="en-US" w:eastAsia="en-GB"/>
        </w:rPr>
        <w:t xml:space="preserve"> assistance. Control Measures for Occurrences: Because the organization is coming up short on faculty, extra people ought to be recruited to assist with overseeing this program. </w:t>
      </w:r>
      <w:proofErr w:type="spellStart"/>
      <w:r w:rsidRPr="000200C5">
        <w:rPr>
          <w:rFonts w:ascii="Arial" w:eastAsiaTheme="minorEastAsia" w:hAnsi="Arial" w:cs="Arial"/>
          <w:color w:val="000000" w:themeColor="text1"/>
          <w:kern w:val="24"/>
          <w:sz w:val="24"/>
          <w:szCs w:val="24"/>
          <w:lang w:val="en-US" w:eastAsia="en-GB"/>
        </w:rPr>
        <w:t>Labo</w:t>
      </w:r>
      <w:r w:rsidR="00E10929">
        <w:rPr>
          <w:rFonts w:ascii="Arial" w:eastAsiaTheme="minorEastAsia" w:hAnsi="Arial" w:cs="Arial"/>
          <w:color w:val="000000" w:themeColor="text1"/>
          <w:kern w:val="24"/>
          <w:sz w:val="24"/>
          <w:szCs w:val="24"/>
          <w:lang w:val="en-US" w:eastAsia="en-GB"/>
        </w:rPr>
        <w:t>urers</w:t>
      </w:r>
      <w:proofErr w:type="spellEnd"/>
      <w:r w:rsidRPr="000200C5">
        <w:rPr>
          <w:rFonts w:ascii="Arial" w:eastAsiaTheme="minorEastAsia" w:hAnsi="Arial" w:cs="Arial"/>
          <w:color w:val="000000" w:themeColor="text1"/>
          <w:kern w:val="24"/>
          <w:sz w:val="24"/>
          <w:szCs w:val="24"/>
          <w:lang w:val="en-US" w:eastAsia="en-GB"/>
        </w:rPr>
        <w:t xml:space="preserve"> will be accountable for keeping the feeling quiet. On such occasions, the board might assess and offer remarks on the exhibition.</w:t>
      </w:r>
    </w:p>
    <w:p w14:paraId="4461ACBD" w14:textId="722CB17D" w:rsidR="00FF1476" w:rsidRPr="000200C5" w:rsidRDefault="00FF1476" w:rsidP="001A645B">
      <w:pPr>
        <w:spacing w:line="360" w:lineRule="auto"/>
        <w:rPr>
          <w:rFonts w:ascii="Arial" w:eastAsiaTheme="minorEastAsia" w:hAnsi="Arial" w:cs="Arial"/>
          <w:color w:val="000000" w:themeColor="text1"/>
          <w:kern w:val="24"/>
          <w:sz w:val="24"/>
          <w:szCs w:val="24"/>
          <w:lang w:val="en-US" w:eastAsia="en-GB"/>
        </w:rPr>
      </w:pPr>
    </w:p>
    <w:p w14:paraId="37A1F8A7" w14:textId="658F855D" w:rsidR="00FF1476" w:rsidRPr="000200C5" w:rsidRDefault="00FF1476" w:rsidP="001A645B">
      <w:pPr>
        <w:spacing w:line="360" w:lineRule="auto"/>
        <w:rPr>
          <w:rFonts w:ascii="Arial" w:eastAsiaTheme="minorEastAsia" w:hAnsi="Arial" w:cs="Arial"/>
          <w:color w:val="000000" w:themeColor="text1"/>
          <w:kern w:val="24"/>
          <w:sz w:val="24"/>
          <w:szCs w:val="24"/>
          <w:lang w:val="en-US" w:eastAsia="en-GB"/>
        </w:rPr>
      </w:pPr>
    </w:p>
    <w:p w14:paraId="4DFC1CB9" w14:textId="5BE6BA2D" w:rsidR="00EB7E2D" w:rsidRPr="000200C5" w:rsidRDefault="00EB7E2D" w:rsidP="001A645B">
      <w:pPr>
        <w:spacing w:line="360" w:lineRule="auto"/>
        <w:rPr>
          <w:rFonts w:ascii="Arial" w:eastAsiaTheme="minorEastAsia" w:hAnsi="Arial" w:cs="Arial"/>
          <w:color w:val="000000" w:themeColor="text1"/>
          <w:kern w:val="24"/>
          <w:sz w:val="24"/>
          <w:szCs w:val="24"/>
          <w:lang w:val="en-US" w:eastAsia="en-GB"/>
        </w:rPr>
      </w:pPr>
    </w:p>
    <w:p w14:paraId="76660933" w14:textId="4A504860" w:rsidR="00001F0C" w:rsidRDefault="00001F0C" w:rsidP="001A645B">
      <w:pPr>
        <w:spacing w:line="360" w:lineRule="auto"/>
        <w:rPr>
          <w:rFonts w:asciiTheme="minorHAnsi" w:eastAsiaTheme="minorEastAsia" w:cstheme="minorBidi"/>
          <w:color w:val="000000" w:themeColor="text1"/>
          <w:kern w:val="24"/>
          <w:sz w:val="24"/>
          <w:szCs w:val="24"/>
          <w:lang w:val="en-US" w:eastAsia="en-GB"/>
        </w:rPr>
      </w:pPr>
    </w:p>
    <w:p w14:paraId="61B946D2" w14:textId="1DB2E77E" w:rsidR="004D2827" w:rsidRDefault="004D2827" w:rsidP="001A645B">
      <w:pPr>
        <w:spacing w:line="360" w:lineRule="auto"/>
        <w:rPr>
          <w:rFonts w:asciiTheme="minorHAnsi" w:eastAsiaTheme="minorEastAsia" w:cstheme="minorBidi"/>
          <w:color w:val="000000" w:themeColor="text1"/>
          <w:kern w:val="24"/>
          <w:sz w:val="24"/>
          <w:szCs w:val="24"/>
          <w:lang w:val="en-US" w:eastAsia="en-GB"/>
        </w:rPr>
      </w:pPr>
      <w:r>
        <w:rPr>
          <w:noProof/>
        </w:rPr>
        <w:lastRenderedPageBreak/>
        <w:drawing>
          <wp:anchor distT="0" distB="0" distL="114300" distR="114300" simplePos="0" relativeHeight="251689984" behindDoc="0" locked="0" layoutInCell="1" allowOverlap="1" wp14:anchorId="736785F1" wp14:editId="658A5F17">
            <wp:simplePos x="0" y="0"/>
            <wp:positionH relativeFrom="column">
              <wp:posOffset>0</wp:posOffset>
            </wp:positionH>
            <wp:positionV relativeFrom="paragraph">
              <wp:posOffset>413385</wp:posOffset>
            </wp:positionV>
            <wp:extent cx="5943600" cy="334327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3275"/>
                    </a:xfrm>
                    <a:prstGeom prst="rect">
                      <a:avLst/>
                    </a:prstGeom>
                  </pic:spPr>
                </pic:pic>
              </a:graphicData>
            </a:graphic>
          </wp:anchor>
        </w:drawing>
      </w:r>
    </w:p>
    <w:p w14:paraId="0A9F2817" w14:textId="77777777" w:rsidR="004D2827" w:rsidRDefault="004D2827" w:rsidP="001A645B">
      <w:pPr>
        <w:spacing w:line="360" w:lineRule="auto"/>
        <w:rPr>
          <w:rFonts w:asciiTheme="minorHAnsi" w:eastAsiaTheme="minorEastAsia" w:cstheme="minorBidi"/>
          <w:color w:val="000000" w:themeColor="text1"/>
          <w:kern w:val="24"/>
          <w:sz w:val="24"/>
          <w:szCs w:val="24"/>
          <w:lang w:val="en-US" w:eastAsia="en-GB"/>
        </w:rPr>
      </w:pPr>
    </w:p>
    <w:p w14:paraId="21516388" w14:textId="1DDE5BC9" w:rsidR="00AA75ED" w:rsidRPr="00584E20" w:rsidRDefault="00EC5F7F" w:rsidP="00584E20">
      <w:pPr>
        <w:spacing w:line="360" w:lineRule="auto"/>
        <w:rPr>
          <w:rFonts w:ascii="Arial" w:eastAsiaTheme="minorEastAsia" w:hAnsi="Arial" w:cs="Arial"/>
          <w:b/>
          <w:bCs/>
          <w:color w:val="000000" w:themeColor="text1"/>
          <w:kern w:val="24"/>
          <w:sz w:val="24"/>
          <w:szCs w:val="24"/>
          <w:u w:val="single"/>
          <w:lang w:val="en-US" w:eastAsia="en-GB"/>
        </w:rPr>
      </w:pPr>
      <w:r w:rsidRPr="00584E20">
        <w:rPr>
          <w:rFonts w:ascii="Arial" w:eastAsiaTheme="minorEastAsia" w:hAnsi="Arial" w:cs="Arial"/>
          <w:b/>
          <w:bCs/>
          <w:color w:val="000000" w:themeColor="text1"/>
          <w:kern w:val="24"/>
          <w:sz w:val="24"/>
          <w:szCs w:val="24"/>
          <w:u w:val="single"/>
          <w:lang w:val="en-US" w:eastAsia="en-GB"/>
        </w:rPr>
        <w:t xml:space="preserve">Speaker notes </w:t>
      </w:r>
    </w:p>
    <w:p w14:paraId="217CF654" w14:textId="7DDD6867" w:rsidR="00A71FD6" w:rsidRPr="00381065" w:rsidRDefault="00A71FD6" w:rsidP="00584E20">
      <w:pPr>
        <w:spacing w:after="0" w:line="360" w:lineRule="auto"/>
        <w:divId w:val="634872071"/>
        <w:rPr>
          <w:rFonts w:ascii="Arial" w:eastAsiaTheme="minorEastAsia" w:hAnsi="Arial" w:cs="Arial"/>
          <w:sz w:val="24"/>
          <w:szCs w:val="24"/>
          <w:lang w:eastAsia="en-GB"/>
        </w:rPr>
      </w:pPr>
      <w:r w:rsidRPr="00381065">
        <w:rPr>
          <w:rFonts w:ascii="Arial" w:eastAsiaTheme="minorEastAsia" w:hAnsi="Arial" w:cs="Arial"/>
          <w:color w:val="000000" w:themeColor="text1"/>
          <w:kern w:val="24"/>
          <w:sz w:val="24"/>
          <w:szCs w:val="24"/>
          <w:lang w:val="en-US" w:eastAsia="en-GB"/>
        </w:rPr>
        <w:t xml:space="preserve">Every project manager is trying to be effective. That is why he always tries to choose the effective path through which he will run the project. For this project management, the shortest possible time is 30 days. The rest of the critical path is more time-consuming rather than this path. So, it can be said that the shortest time possible is 30 days and it will be used by the project manager. </w:t>
      </w:r>
    </w:p>
    <w:p w14:paraId="679B79FF" w14:textId="52A42ADD" w:rsidR="00EB7E2D" w:rsidRPr="00381065" w:rsidRDefault="00EB7E2D" w:rsidP="00584E20">
      <w:pPr>
        <w:spacing w:line="360" w:lineRule="auto"/>
        <w:rPr>
          <w:rFonts w:ascii="Arial" w:eastAsiaTheme="minorEastAsia" w:hAnsi="Arial" w:cs="Arial"/>
          <w:color w:val="000000" w:themeColor="text1"/>
          <w:kern w:val="24"/>
          <w:sz w:val="24"/>
          <w:szCs w:val="24"/>
          <w:lang w:val="en-US" w:eastAsia="en-GB"/>
        </w:rPr>
      </w:pPr>
    </w:p>
    <w:p w14:paraId="7F0D4A74" w14:textId="51F27B40" w:rsidR="00EB7E2D" w:rsidRPr="00381065" w:rsidRDefault="00316788" w:rsidP="001A645B">
      <w:pPr>
        <w:spacing w:line="360" w:lineRule="auto"/>
        <w:rPr>
          <w:rFonts w:ascii="Arial" w:eastAsiaTheme="minorEastAsia" w:hAnsi="Arial" w:cs="Arial"/>
          <w:color w:val="000000" w:themeColor="text1"/>
          <w:kern w:val="24"/>
          <w:sz w:val="42"/>
          <w:szCs w:val="42"/>
          <w:lang w:val="en-US" w:eastAsia="en-GB"/>
        </w:rPr>
      </w:pPr>
      <w:r w:rsidRPr="00381065">
        <w:rPr>
          <w:rFonts w:ascii="Arial" w:hAnsi="Arial" w:cs="Arial"/>
          <w:noProof/>
        </w:rPr>
        <w:lastRenderedPageBreak/>
        <w:drawing>
          <wp:anchor distT="0" distB="0" distL="114300" distR="114300" simplePos="0" relativeHeight="251685888" behindDoc="0" locked="0" layoutInCell="1" allowOverlap="1" wp14:anchorId="5E6F2C9A" wp14:editId="6A0EEE6D">
            <wp:simplePos x="0" y="0"/>
            <wp:positionH relativeFrom="column">
              <wp:posOffset>0</wp:posOffset>
            </wp:positionH>
            <wp:positionV relativeFrom="paragraph">
              <wp:posOffset>609600</wp:posOffset>
            </wp:positionV>
            <wp:extent cx="5943600" cy="3343275"/>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3275"/>
                    </a:xfrm>
                    <a:prstGeom prst="rect">
                      <a:avLst/>
                    </a:prstGeom>
                  </pic:spPr>
                </pic:pic>
              </a:graphicData>
            </a:graphic>
          </wp:anchor>
        </w:drawing>
      </w:r>
    </w:p>
    <w:p w14:paraId="2C3812E1" w14:textId="77777777" w:rsidR="00381065" w:rsidRDefault="00381065" w:rsidP="001A645B">
      <w:pPr>
        <w:spacing w:line="360" w:lineRule="auto"/>
        <w:rPr>
          <w:rFonts w:asciiTheme="minorHAnsi" w:eastAsiaTheme="minorEastAsia" w:cstheme="minorBidi"/>
          <w:color w:val="000000" w:themeColor="text1"/>
          <w:kern w:val="24"/>
          <w:sz w:val="24"/>
          <w:szCs w:val="24"/>
          <w:lang w:val="en-US" w:eastAsia="en-GB"/>
        </w:rPr>
      </w:pPr>
    </w:p>
    <w:p w14:paraId="2DC23B1C" w14:textId="12853BB0" w:rsidR="00D47139" w:rsidRPr="00585E7C" w:rsidRDefault="006F2E5B" w:rsidP="001A645B">
      <w:pPr>
        <w:spacing w:line="360" w:lineRule="auto"/>
        <w:rPr>
          <w:rFonts w:ascii="Arial" w:eastAsiaTheme="minorEastAsia" w:hAnsi="Arial" w:cs="Arial"/>
          <w:b/>
          <w:bCs/>
          <w:color w:val="000000" w:themeColor="text1"/>
          <w:kern w:val="24"/>
          <w:sz w:val="24"/>
          <w:szCs w:val="24"/>
          <w:u w:val="single"/>
          <w:lang w:val="en-US" w:eastAsia="en-GB"/>
        </w:rPr>
      </w:pPr>
      <w:r w:rsidRPr="00585E7C">
        <w:rPr>
          <w:rFonts w:ascii="Arial" w:eastAsiaTheme="minorEastAsia" w:hAnsi="Arial" w:cs="Arial"/>
          <w:b/>
          <w:bCs/>
          <w:color w:val="000000" w:themeColor="text1"/>
          <w:kern w:val="24"/>
          <w:sz w:val="24"/>
          <w:szCs w:val="24"/>
          <w:u w:val="single"/>
          <w:lang w:val="en-US" w:eastAsia="en-GB"/>
        </w:rPr>
        <w:t xml:space="preserve">Speaker </w:t>
      </w:r>
      <w:r w:rsidR="007510E9" w:rsidRPr="00585E7C">
        <w:rPr>
          <w:rFonts w:ascii="Arial" w:eastAsiaTheme="minorEastAsia" w:hAnsi="Arial" w:cs="Arial"/>
          <w:b/>
          <w:bCs/>
          <w:color w:val="000000" w:themeColor="text1"/>
          <w:kern w:val="24"/>
          <w:sz w:val="24"/>
          <w:szCs w:val="24"/>
          <w:u w:val="single"/>
          <w:lang w:val="en-US" w:eastAsia="en-GB"/>
        </w:rPr>
        <w:t xml:space="preserve">notes </w:t>
      </w:r>
    </w:p>
    <w:p w14:paraId="4C16117B" w14:textId="77777777" w:rsidR="007510E9" w:rsidRPr="00584E20" w:rsidRDefault="007510E9" w:rsidP="007510E9">
      <w:pPr>
        <w:spacing w:after="0" w:line="240" w:lineRule="auto"/>
        <w:divId w:val="672145112"/>
        <w:rPr>
          <w:rFonts w:ascii="Arial" w:eastAsiaTheme="minorEastAsia" w:hAnsi="Arial" w:cs="Arial"/>
          <w:sz w:val="24"/>
          <w:szCs w:val="24"/>
          <w:lang w:eastAsia="en-GB"/>
        </w:rPr>
      </w:pPr>
      <w:r w:rsidRPr="00584E20">
        <w:rPr>
          <w:rFonts w:ascii="Arial" w:eastAsiaTheme="minorEastAsia" w:hAnsi="Arial" w:cs="Arial"/>
          <w:b/>
          <w:bCs/>
          <w:color w:val="000000" w:themeColor="text1"/>
          <w:kern w:val="24"/>
          <w:sz w:val="24"/>
          <w:szCs w:val="24"/>
          <w:lang w:val="en-US" w:eastAsia="en-GB"/>
        </w:rPr>
        <w:t>Conclusion</w:t>
      </w:r>
    </w:p>
    <w:p w14:paraId="472533AC" w14:textId="05A9882F" w:rsidR="00316788" w:rsidRPr="00584E20" w:rsidRDefault="007510E9" w:rsidP="001A645B">
      <w:pPr>
        <w:spacing w:line="360" w:lineRule="auto"/>
        <w:rPr>
          <w:rFonts w:ascii="Arial" w:eastAsiaTheme="minorEastAsia" w:hAnsi="Arial" w:cs="Arial"/>
          <w:color w:val="000000" w:themeColor="text1"/>
          <w:kern w:val="24"/>
          <w:sz w:val="24"/>
          <w:szCs w:val="24"/>
          <w:lang w:val="en-US" w:eastAsia="en-GB"/>
        </w:rPr>
      </w:pPr>
      <w:r w:rsidRPr="00584E20">
        <w:rPr>
          <w:rFonts w:ascii="Arial" w:eastAsiaTheme="minorEastAsia" w:hAnsi="Arial" w:cs="Arial"/>
          <w:color w:val="000000" w:themeColor="text1"/>
          <w:kern w:val="24"/>
          <w:sz w:val="24"/>
          <w:szCs w:val="24"/>
          <w:lang w:val="en-US" w:eastAsia="en-GB"/>
        </w:rPr>
        <w:t>The coronavirus is a concerning issue for this time. This pandemic is affecting not only a single country but also the whole world. People are trying to get rid of this pandemic. They are maintaining home quarantine, home office, and so on to avoid this problem. As Working Men College is solving the problem, they can be able to make the project successful (Clarke, 2019). If they can make this project successful, they can make both the consumers aware and increase the demand for their products.</w:t>
      </w:r>
    </w:p>
    <w:p w14:paraId="15B19653" w14:textId="58E0AD04" w:rsidR="00316788" w:rsidRDefault="00316788" w:rsidP="001A645B">
      <w:pPr>
        <w:spacing w:line="360" w:lineRule="auto"/>
        <w:rPr>
          <w:rFonts w:asciiTheme="minorHAnsi" w:eastAsiaTheme="minorEastAsia" w:cstheme="minorBidi"/>
          <w:color w:val="000000" w:themeColor="text1"/>
          <w:kern w:val="24"/>
          <w:sz w:val="24"/>
          <w:szCs w:val="24"/>
          <w:lang w:val="en-US" w:eastAsia="en-GB"/>
        </w:rPr>
      </w:pPr>
    </w:p>
    <w:p w14:paraId="3E5A5B81" w14:textId="3FE1F866" w:rsidR="00316788" w:rsidRDefault="00316788" w:rsidP="001A645B">
      <w:pPr>
        <w:spacing w:line="360" w:lineRule="auto"/>
        <w:rPr>
          <w:rFonts w:asciiTheme="minorHAnsi" w:eastAsiaTheme="minorEastAsia" w:cstheme="minorBidi"/>
          <w:color w:val="000000" w:themeColor="text1"/>
          <w:kern w:val="24"/>
          <w:sz w:val="24"/>
          <w:szCs w:val="24"/>
          <w:lang w:val="en-US" w:eastAsia="en-GB"/>
        </w:rPr>
      </w:pPr>
    </w:p>
    <w:p w14:paraId="5B033D11" w14:textId="264A911D" w:rsidR="00A068A1" w:rsidRDefault="00A068A1" w:rsidP="001A645B">
      <w:pPr>
        <w:spacing w:line="360" w:lineRule="auto"/>
        <w:rPr>
          <w:rFonts w:asciiTheme="minorHAnsi" w:eastAsiaTheme="minorEastAsia" w:cstheme="minorBidi"/>
          <w:color w:val="000000" w:themeColor="text1"/>
          <w:kern w:val="24"/>
          <w:sz w:val="24"/>
          <w:szCs w:val="24"/>
          <w:lang w:val="en-US" w:eastAsia="en-GB"/>
        </w:rPr>
      </w:pPr>
    </w:p>
    <w:p w14:paraId="15ADDA82" w14:textId="65DF3C31" w:rsidR="00A068A1" w:rsidRDefault="00A068A1" w:rsidP="001A645B">
      <w:pPr>
        <w:spacing w:line="360" w:lineRule="auto"/>
        <w:rPr>
          <w:rFonts w:asciiTheme="minorHAnsi" w:eastAsiaTheme="minorEastAsia" w:cstheme="minorBidi"/>
          <w:color w:val="000000" w:themeColor="text1"/>
          <w:kern w:val="24"/>
          <w:sz w:val="24"/>
          <w:szCs w:val="24"/>
          <w:lang w:val="en-US" w:eastAsia="en-GB"/>
        </w:rPr>
      </w:pPr>
      <w:r>
        <w:rPr>
          <w:noProof/>
        </w:rPr>
        <w:lastRenderedPageBreak/>
        <w:drawing>
          <wp:anchor distT="0" distB="0" distL="114300" distR="114300" simplePos="0" relativeHeight="251687936" behindDoc="0" locked="0" layoutInCell="1" allowOverlap="1" wp14:anchorId="4015135F" wp14:editId="0394E8C0">
            <wp:simplePos x="0" y="0"/>
            <wp:positionH relativeFrom="column">
              <wp:posOffset>0</wp:posOffset>
            </wp:positionH>
            <wp:positionV relativeFrom="paragraph">
              <wp:posOffset>406400</wp:posOffset>
            </wp:positionV>
            <wp:extent cx="5943600" cy="3343275"/>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343275"/>
                    </a:xfrm>
                    <a:prstGeom prst="rect">
                      <a:avLst/>
                    </a:prstGeom>
                  </pic:spPr>
                </pic:pic>
              </a:graphicData>
            </a:graphic>
          </wp:anchor>
        </w:drawing>
      </w:r>
    </w:p>
    <w:p w14:paraId="4201EC5B" w14:textId="5ED53B4B" w:rsidR="00A068A1" w:rsidRDefault="00A068A1" w:rsidP="001A645B">
      <w:pPr>
        <w:spacing w:line="360" w:lineRule="auto"/>
        <w:rPr>
          <w:rFonts w:asciiTheme="minorHAnsi" w:eastAsiaTheme="minorEastAsia" w:cstheme="minorBidi"/>
          <w:color w:val="000000" w:themeColor="text1"/>
          <w:kern w:val="24"/>
          <w:sz w:val="24"/>
          <w:szCs w:val="24"/>
          <w:lang w:val="en-US" w:eastAsia="en-GB"/>
        </w:rPr>
      </w:pPr>
    </w:p>
    <w:p w14:paraId="35509D17" w14:textId="77777777" w:rsidR="00A068A1" w:rsidRPr="002B4BEB" w:rsidRDefault="00A068A1" w:rsidP="001A645B">
      <w:pPr>
        <w:spacing w:line="360" w:lineRule="auto"/>
        <w:rPr>
          <w:rFonts w:asciiTheme="minorHAnsi" w:eastAsiaTheme="minorEastAsia" w:cstheme="minorBidi"/>
          <w:color w:val="000000" w:themeColor="text1"/>
          <w:kern w:val="24"/>
          <w:sz w:val="24"/>
          <w:szCs w:val="24"/>
          <w:lang w:val="en-US" w:eastAsia="en-GB"/>
        </w:rPr>
      </w:pPr>
    </w:p>
    <w:sectPr w:rsidR="00A068A1" w:rsidRPr="002B4BEB">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1CC2E" w14:textId="77777777" w:rsidR="00142A93" w:rsidRDefault="00142A93" w:rsidP="001562D7">
      <w:pPr>
        <w:spacing w:after="0" w:line="240" w:lineRule="auto"/>
      </w:pPr>
      <w:r>
        <w:separator/>
      </w:r>
    </w:p>
  </w:endnote>
  <w:endnote w:type="continuationSeparator" w:id="0">
    <w:p w14:paraId="14B3D760" w14:textId="77777777" w:rsidR="00142A93" w:rsidRDefault="00142A93" w:rsidP="00156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F6ECB" w14:textId="77777777" w:rsidR="001562D7" w:rsidRDefault="001562D7" w:rsidP="001562D7">
    <w:pPr>
      <w:pStyle w:val="Footer"/>
      <w:pBdr>
        <w:top w:val="single" w:sz="4" w:space="1" w:color="D9D9D9"/>
      </w:pBdr>
      <w:rPr>
        <w:b/>
        <w:bCs/>
      </w:rPr>
    </w:pPr>
    <w:r>
      <w:fldChar w:fldCharType="begin"/>
    </w:r>
    <w:r>
      <w:instrText xml:space="preserve"> PAGE   \* MERGEFORMAT </w:instrText>
    </w:r>
    <w:r>
      <w:fldChar w:fldCharType="separate"/>
    </w:r>
    <w:r w:rsidR="003E01E8" w:rsidRPr="003E01E8">
      <w:rPr>
        <w:b/>
        <w:bCs/>
        <w:noProof/>
      </w:rPr>
      <w:t>1</w:t>
    </w:r>
    <w:r>
      <w:rPr>
        <w:b/>
        <w:bCs/>
        <w:noProof/>
      </w:rPr>
      <w:fldChar w:fldCharType="end"/>
    </w:r>
    <w:r>
      <w:rPr>
        <w:b/>
        <w:bCs/>
      </w:rPr>
      <w:t xml:space="preserve"> | </w:t>
    </w:r>
    <w:r w:rsidRPr="001562D7">
      <w:rPr>
        <w:color w:val="7F7F7F"/>
        <w:spacing w:val="60"/>
      </w:rPr>
      <w:t>Page</w:t>
    </w:r>
  </w:p>
  <w:p w14:paraId="572BDFB5" w14:textId="77777777" w:rsidR="001562D7" w:rsidRDefault="001562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C2516" w14:textId="77777777" w:rsidR="00142A93" w:rsidRDefault="00142A93" w:rsidP="001562D7">
      <w:pPr>
        <w:spacing w:after="0" w:line="240" w:lineRule="auto"/>
      </w:pPr>
      <w:r>
        <w:separator/>
      </w:r>
    </w:p>
  </w:footnote>
  <w:footnote w:type="continuationSeparator" w:id="0">
    <w:p w14:paraId="126918FD" w14:textId="77777777" w:rsidR="00142A93" w:rsidRDefault="00142A93" w:rsidP="001562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63B25"/>
    <w:multiLevelType w:val="hybridMultilevel"/>
    <w:tmpl w:val="719E4562"/>
    <w:lvl w:ilvl="0" w:tplc="04090001">
      <w:start w:val="1"/>
      <w:numFmt w:val="bullet"/>
      <w:lvlText w:val=""/>
      <w:lvlJc w:val="left"/>
      <w:pPr>
        <w:ind w:left="720" w:hanging="360"/>
      </w:pPr>
      <w:rPr>
        <w:rFonts w:ascii="Symbol" w:hAnsi="Symbo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2F771C"/>
    <w:multiLevelType w:val="hybridMultilevel"/>
    <w:tmpl w:val="07D25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1365C7"/>
    <w:multiLevelType w:val="hybridMultilevel"/>
    <w:tmpl w:val="CB1808CC"/>
    <w:lvl w:ilvl="0" w:tplc="6F429B1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F136D7"/>
    <w:multiLevelType w:val="hybridMultilevel"/>
    <w:tmpl w:val="FFFFFFFF"/>
    <w:lvl w:ilvl="0" w:tplc="0A6ADC8E">
      <w:start w:val="1"/>
      <w:numFmt w:val="bullet"/>
      <w:lvlText w:val="•"/>
      <w:lvlJc w:val="left"/>
      <w:pPr>
        <w:tabs>
          <w:tab w:val="num" w:pos="720"/>
        </w:tabs>
        <w:ind w:left="720" w:hanging="360"/>
      </w:pPr>
      <w:rPr>
        <w:rFonts w:ascii="Arial" w:hAnsi="Arial" w:hint="default"/>
      </w:rPr>
    </w:lvl>
    <w:lvl w:ilvl="1" w:tplc="D82C8D42" w:tentative="1">
      <w:start w:val="1"/>
      <w:numFmt w:val="bullet"/>
      <w:lvlText w:val="•"/>
      <w:lvlJc w:val="left"/>
      <w:pPr>
        <w:tabs>
          <w:tab w:val="num" w:pos="1440"/>
        </w:tabs>
        <w:ind w:left="1440" w:hanging="360"/>
      </w:pPr>
      <w:rPr>
        <w:rFonts w:ascii="Arial" w:hAnsi="Arial" w:hint="default"/>
      </w:rPr>
    </w:lvl>
    <w:lvl w:ilvl="2" w:tplc="95208738" w:tentative="1">
      <w:start w:val="1"/>
      <w:numFmt w:val="bullet"/>
      <w:lvlText w:val="•"/>
      <w:lvlJc w:val="left"/>
      <w:pPr>
        <w:tabs>
          <w:tab w:val="num" w:pos="2160"/>
        </w:tabs>
        <w:ind w:left="2160" w:hanging="360"/>
      </w:pPr>
      <w:rPr>
        <w:rFonts w:ascii="Arial" w:hAnsi="Arial" w:hint="default"/>
      </w:rPr>
    </w:lvl>
    <w:lvl w:ilvl="3" w:tplc="083E6B82" w:tentative="1">
      <w:start w:val="1"/>
      <w:numFmt w:val="bullet"/>
      <w:lvlText w:val="•"/>
      <w:lvlJc w:val="left"/>
      <w:pPr>
        <w:tabs>
          <w:tab w:val="num" w:pos="2880"/>
        </w:tabs>
        <w:ind w:left="2880" w:hanging="360"/>
      </w:pPr>
      <w:rPr>
        <w:rFonts w:ascii="Arial" w:hAnsi="Arial" w:hint="default"/>
      </w:rPr>
    </w:lvl>
    <w:lvl w:ilvl="4" w:tplc="D264D188" w:tentative="1">
      <w:start w:val="1"/>
      <w:numFmt w:val="bullet"/>
      <w:lvlText w:val="•"/>
      <w:lvlJc w:val="left"/>
      <w:pPr>
        <w:tabs>
          <w:tab w:val="num" w:pos="3600"/>
        </w:tabs>
        <w:ind w:left="3600" w:hanging="360"/>
      </w:pPr>
      <w:rPr>
        <w:rFonts w:ascii="Arial" w:hAnsi="Arial" w:hint="default"/>
      </w:rPr>
    </w:lvl>
    <w:lvl w:ilvl="5" w:tplc="058C072E" w:tentative="1">
      <w:start w:val="1"/>
      <w:numFmt w:val="bullet"/>
      <w:lvlText w:val="•"/>
      <w:lvlJc w:val="left"/>
      <w:pPr>
        <w:tabs>
          <w:tab w:val="num" w:pos="4320"/>
        </w:tabs>
        <w:ind w:left="4320" w:hanging="360"/>
      </w:pPr>
      <w:rPr>
        <w:rFonts w:ascii="Arial" w:hAnsi="Arial" w:hint="default"/>
      </w:rPr>
    </w:lvl>
    <w:lvl w:ilvl="6" w:tplc="F10CF586" w:tentative="1">
      <w:start w:val="1"/>
      <w:numFmt w:val="bullet"/>
      <w:lvlText w:val="•"/>
      <w:lvlJc w:val="left"/>
      <w:pPr>
        <w:tabs>
          <w:tab w:val="num" w:pos="5040"/>
        </w:tabs>
        <w:ind w:left="5040" w:hanging="360"/>
      </w:pPr>
      <w:rPr>
        <w:rFonts w:ascii="Arial" w:hAnsi="Arial" w:hint="default"/>
      </w:rPr>
    </w:lvl>
    <w:lvl w:ilvl="7" w:tplc="C45C77AC" w:tentative="1">
      <w:start w:val="1"/>
      <w:numFmt w:val="bullet"/>
      <w:lvlText w:val="•"/>
      <w:lvlJc w:val="left"/>
      <w:pPr>
        <w:tabs>
          <w:tab w:val="num" w:pos="5760"/>
        </w:tabs>
        <w:ind w:left="5760" w:hanging="360"/>
      </w:pPr>
      <w:rPr>
        <w:rFonts w:ascii="Arial" w:hAnsi="Arial" w:hint="default"/>
      </w:rPr>
    </w:lvl>
    <w:lvl w:ilvl="8" w:tplc="765E57C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13E6ECF"/>
    <w:multiLevelType w:val="hybridMultilevel"/>
    <w:tmpl w:val="85DCB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AB1791"/>
    <w:multiLevelType w:val="hybridMultilevel"/>
    <w:tmpl w:val="8DC2B2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86B11EF"/>
    <w:multiLevelType w:val="hybridMultilevel"/>
    <w:tmpl w:val="5A48FD72"/>
    <w:lvl w:ilvl="0" w:tplc="6F429B1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FC40FB"/>
    <w:multiLevelType w:val="hybridMultilevel"/>
    <w:tmpl w:val="FFFFFFFF"/>
    <w:lvl w:ilvl="0" w:tplc="5B0E8B74">
      <w:start w:val="1"/>
      <w:numFmt w:val="bullet"/>
      <w:lvlText w:val=""/>
      <w:lvlJc w:val="left"/>
      <w:pPr>
        <w:tabs>
          <w:tab w:val="num" w:pos="720"/>
        </w:tabs>
        <w:ind w:left="720" w:hanging="360"/>
      </w:pPr>
      <w:rPr>
        <w:rFonts w:ascii="Symbol" w:hAnsi="Symbol" w:hint="default"/>
      </w:rPr>
    </w:lvl>
    <w:lvl w:ilvl="1" w:tplc="7E12FBF2">
      <w:numFmt w:val="bullet"/>
      <w:lvlText w:val="o"/>
      <w:lvlJc w:val="left"/>
      <w:pPr>
        <w:tabs>
          <w:tab w:val="num" w:pos="1440"/>
        </w:tabs>
        <w:ind w:left="1440" w:hanging="360"/>
      </w:pPr>
      <w:rPr>
        <w:rFonts w:ascii="Courier New" w:hAnsi="Courier New" w:hint="default"/>
      </w:rPr>
    </w:lvl>
    <w:lvl w:ilvl="2" w:tplc="21B8166A" w:tentative="1">
      <w:start w:val="1"/>
      <w:numFmt w:val="bullet"/>
      <w:lvlText w:val=""/>
      <w:lvlJc w:val="left"/>
      <w:pPr>
        <w:tabs>
          <w:tab w:val="num" w:pos="2160"/>
        </w:tabs>
        <w:ind w:left="2160" w:hanging="360"/>
      </w:pPr>
      <w:rPr>
        <w:rFonts w:ascii="Symbol" w:hAnsi="Symbol" w:hint="default"/>
      </w:rPr>
    </w:lvl>
    <w:lvl w:ilvl="3" w:tplc="240EB464" w:tentative="1">
      <w:start w:val="1"/>
      <w:numFmt w:val="bullet"/>
      <w:lvlText w:val=""/>
      <w:lvlJc w:val="left"/>
      <w:pPr>
        <w:tabs>
          <w:tab w:val="num" w:pos="2880"/>
        </w:tabs>
        <w:ind w:left="2880" w:hanging="360"/>
      </w:pPr>
      <w:rPr>
        <w:rFonts w:ascii="Symbol" w:hAnsi="Symbol" w:hint="default"/>
      </w:rPr>
    </w:lvl>
    <w:lvl w:ilvl="4" w:tplc="0772EF74" w:tentative="1">
      <w:start w:val="1"/>
      <w:numFmt w:val="bullet"/>
      <w:lvlText w:val=""/>
      <w:lvlJc w:val="left"/>
      <w:pPr>
        <w:tabs>
          <w:tab w:val="num" w:pos="3600"/>
        </w:tabs>
        <w:ind w:left="3600" w:hanging="360"/>
      </w:pPr>
      <w:rPr>
        <w:rFonts w:ascii="Symbol" w:hAnsi="Symbol" w:hint="default"/>
      </w:rPr>
    </w:lvl>
    <w:lvl w:ilvl="5" w:tplc="EC02A58E" w:tentative="1">
      <w:start w:val="1"/>
      <w:numFmt w:val="bullet"/>
      <w:lvlText w:val=""/>
      <w:lvlJc w:val="left"/>
      <w:pPr>
        <w:tabs>
          <w:tab w:val="num" w:pos="4320"/>
        </w:tabs>
        <w:ind w:left="4320" w:hanging="360"/>
      </w:pPr>
      <w:rPr>
        <w:rFonts w:ascii="Symbol" w:hAnsi="Symbol" w:hint="default"/>
      </w:rPr>
    </w:lvl>
    <w:lvl w:ilvl="6" w:tplc="C0FAC51A" w:tentative="1">
      <w:start w:val="1"/>
      <w:numFmt w:val="bullet"/>
      <w:lvlText w:val=""/>
      <w:lvlJc w:val="left"/>
      <w:pPr>
        <w:tabs>
          <w:tab w:val="num" w:pos="5040"/>
        </w:tabs>
        <w:ind w:left="5040" w:hanging="360"/>
      </w:pPr>
      <w:rPr>
        <w:rFonts w:ascii="Symbol" w:hAnsi="Symbol" w:hint="default"/>
      </w:rPr>
    </w:lvl>
    <w:lvl w:ilvl="7" w:tplc="30885120" w:tentative="1">
      <w:start w:val="1"/>
      <w:numFmt w:val="bullet"/>
      <w:lvlText w:val=""/>
      <w:lvlJc w:val="left"/>
      <w:pPr>
        <w:tabs>
          <w:tab w:val="num" w:pos="5760"/>
        </w:tabs>
        <w:ind w:left="5760" w:hanging="360"/>
      </w:pPr>
      <w:rPr>
        <w:rFonts w:ascii="Symbol" w:hAnsi="Symbol" w:hint="default"/>
      </w:rPr>
    </w:lvl>
    <w:lvl w:ilvl="8" w:tplc="A7A2A6D2" w:tentative="1">
      <w:start w:val="1"/>
      <w:numFmt w:val="bullet"/>
      <w:lvlText w:val=""/>
      <w:lvlJc w:val="left"/>
      <w:pPr>
        <w:tabs>
          <w:tab w:val="num" w:pos="6480"/>
        </w:tabs>
        <w:ind w:left="6480" w:hanging="360"/>
      </w:pPr>
      <w:rPr>
        <w:rFonts w:ascii="Symbol" w:hAnsi="Symbol" w:hint="default"/>
      </w:rPr>
    </w:lvl>
  </w:abstractNum>
  <w:num w:numId="1">
    <w:abstractNumId w:val="4"/>
  </w:num>
  <w:num w:numId="2">
    <w:abstractNumId w:val="6"/>
  </w:num>
  <w:num w:numId="3">
    <w:abstractNumId w:val="2"/>
  </w:num>
  <w:num w:numId="4">
    <w:abstractNumId w:val="5"/>
  </w:num>
  <w:num w:numId="5">
    <w:abstractNumId w:val="0"/>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QzAgJzc1MzM2MzQyUdpeDU4uLM/DyQAqNaAEuPtTUsAAAA"/>
  </w:docVars>
  <w:rsids>
    <w:rsidRoot w:val="004B22B8"/>
    <w:rsid w:val="00000BF9"/>
    <w:rsid w:val="00001DAA"/>
    <w:rsid w:val="00001F0C"/>
    <w:rsid w:val="00003F04"/>
    <w:rsid w:val="00004D9F"/>
    <w:rsid w:val="0000718F"/>
    <w:rsid w:val="000200C5"/>
    <w:rsid w:val="00020449"/>
    <w:rsid w:val="00023DE8"/>
    <w:rsid w:val="0002426F"/>
    <w:rsid w:val="00025F78"/>
    <w:rsid w:val="000367D1"/>
    <w:rsid w:val="00040CC6"/>
    <w:rsid w:val="00050647"/>
    <w:rsid w:val="000510D0"/>
    <w:rsid w:val="00052DF2"/>
    <w:rsid w:val="00053628"/>
    <w:rsid w:val="000536AF"/>
    <w:rsid w:val="000549F9"/>
    <w:rsid w:val="00055D14"/>
    <w:rsid w:val="000615C8"/>
    <w:rsid w:val="000630F5"/>
    <w:rsid w:val="00065F35"/>
    <w:rsid w:val="00066062"/>
    <w:rsid w:val="00072F7C"/>
    <w:rsid w:val="0007417A"/>
    <w:rsid w:val="00074B5B"/>
    <w:rsid w:val="00081995"/>
    <w:rsid w:val="0009339A"/>
    <w:rsid w:val="00095A32"/>
    <w:rsid w:val="000A1C12"/>
    <w:rsid w:val="000A3C45"/>
    <w:rsid w:val="000B7463"/>
    <w:rsid w:val="000C1CC0"/>
    <w:rsid w:val="000C6E9E"/>
    <w:rsid w:val="000D449C"/>
    <w:rsid w:val="000D516C"/>
    <w:rsid w:val="000D6849"/>
    <w:rsid w:val="000E6350"/>
    <w:rsid w:val="000F0469"/>
    <w:rsid w:val="001015CA"/>
    <w:rsid w:val="00103767"/>
    <w:rsid w:val="00105826"/>
    <w:rsid w:val="00106324"/>
    <w:rsid w:val="00107564"/>
    <w:rsid w:val="00107B65"/>
    <w:rsid w:val="0011176C"/>
    <w:rsid w:val="00111A9E"/>
    <w:rsid w:val="00111AA9"/>
    <w:rsid w:val="00112297"/>
    <w:rsid w:val="001152BE"/>
    <w:rsid w:val="00116D66"/>
    <w:rsid w:val="001228AB"/>
    <w:rsid w:val="0012648C"/>
    <w:rsid w:val="0012745D"/>
    <w:rsid w:val="00142A93"/>
    <w:rsid w:val="00143CEF"/>
    <w:rsid w:val="001451BE"/>
    <w:rsid w:val="00145666"/>
    <w:rsid w:val="00150776"/>
    <w:rsid w:val="0015501C"/>
    <w:rsid w:val="001562D7"/>
    <w:rsid w:val="00156F5D"/>
    <w:rsid w:val="001574D3"/>
    <w:rsid w:val="001654FB"/>
    <w:rsid w:val="001735BE"/>
    <w:rsid w:val="001759C4"/>
    <w:rsid w:val="001760BC"/>
    <w:rsid w:val="00176D73"/>
    <w:rsid w:val="001860CA"/>
    <w:rsid w:val="0019109F"/>
    <w:rsid w:val="001974F4"/>
    <w:rsid w:val="001A146E"/>
    <w:rsid w:val="001A1820"/>
    <w:rsid w:val="001A3EF1"/>
    <w:rsid w:val="001A4CD8"/>
    <w:rsid w:val="001A645B"/>
    <w:rsid w:val="001B303C"/>
    <w:rsid w:val="001B463F"/>
    <w:rsid w:val="001B4C0A"/>
    <w:rsid w:val="001D0A94"/>
    <w:rsid w:val="001E0C34"/>
    <w:rsid w:val="001E2F70"/>
    <w:rsid w:val="00210742"/>
    <w:rsid w:val="00213D2A"/>
    <w:rsid w:val="00215ED3"/>
    <w:rsid w:val="0022167E"/>
    <w:rsid w:val="00223569"/>
    <w:rsid w:val="00223C72"/>
    <w:rsid w:val="002266C9"/>
    <w:rsid w:val="002274C7"/>
    <w:rsid w:val="00231327"/>
    <w:rsid w:val="00233441"/>
    <w:rsid w:val="00233673"/>
    <w:rsid w:val="00234078"/>
    <w:rsid w:val="00234354"/>
    <w:rsid w:val="00236D45"/>
    <w:rsid w:val="002370DD"/>
    <w:rsid w:val="002409FD"/>
    <w:rsid w:val="00243151"/>
    <w:rsid w:val="00244E97"/>
    <w:rsid w:val="00247B90"/>
    <w:rsid w:val="00250076"/>
    <w:rsid w:val="002618DE"/>
    <w:rsid w:val="00266AD1"/>
    <w:rsid w:val="00266AE6"/>
    <w:rsid w:val="002705F9"/>
    <w:rsid w:val="002737BD"/>
    <w:rsid w:val="0027518B"/>
    <w:rsid w:val="002769D8"/>
    <w:rsid w:val="00282DF0"/>
    <w:rsid w:val="00284C6F"/>
    <w:rsid w:val="00286096"/>
    <w:rsid w:val="00286131"/>
    <w:rsid w:val="002A2537"/>
    <w:rsid w:val="002A677B"/>
    <w:rsid w:val="002B4BEB"/>
    <w:rsid w:val="002C4E93"/>
    <w:rsid w:val="002C791F"/>
    <w:rsid w:val="002D6D9E"/>
    <w:rsid w:val="002D7055"/>
    <w:rsid w:val="002D7223"/>
    <w:rsid w:val="002E5998"/>
    <w:rsid w:val="002E6D08"/>
    <w:rsid w:val="002E6F15"/>
    <w:rsid w:val="002F1700"/>
    <w:rsid w:val="002F2183"/>
    <w:rsid w:val="0030198B"/>
    <w:rsid w:val="003039D3"/>
    <w:rsid w:val="00304070"/>
    <w:rsid w:val="00304742"/>
    <w:rsid w:val="00304ED2"/>
    <w:rsid w:val="003125EE"/>
    <w:rsid w:val="003125FA"/>
    <w:rsid w:val="00312E4C"/>
    <w:rsid w:val="00315722"/>
    <w:rsid w:val="00316788"/>
    <w:rsid w:val="00320550"/>
    <w:rsid w:val="0032214C"/>
    <w:rsid w:val="003402C7"/>
    <w:rsid w:val="00340646"/>
    <w:rsid w:val="00341251"/>
    <w:rsid w:val="003517DA"/>
    <w:rsid w:val="00353A0E"/>
    <w:rsid w:val="003634DA"/>
    <w:rsid w:val="003645E7"/>
    <w:rsid w:val="00371782"/>
    <w:rsid w:val="00374680"/>
    <w:rsid w:val="0037665E"/>
    <w:rsid w:val="00376832"/>
    <w:rsid w:val="00381065"/>
    <w:rsid w:val="00381EE3"/>
    <w:rsid w:val="0038207F"/>
    <w:rsid w:val="0038631A"/>
    <w:rsid w:val="00387914"/>
    <w:rsid w:val="003900B1"/>
    <w:rsid w:val="00390BFE"/>
    <w:rsid w:val="00395FE5"/>
    <w:rsid w:val="003A22AA"/>
    <w:rsid w:val="003A2BBD"/>
    <w:rsid w:val="003A5667"/>
    <w:rsid w:val="003A7E00"/>
    <w:rsid w:val="003B0F19"/>
    <w:rsid w:val="003B1DA3"/>
    <w:rsid w:val="003B30CF"/>
    <w:rsid w:val="003B38BD"/>
    <w:rsid w:val="003C2EE6"/>
    <w:rsid w:val="003D512A"/>
    <w:rsid w:val="003D5143"/>
    <w:rsid w:val="003E01E8"/>
    <w:rsid w:val="003E04D0"/>
    <w:rsid w:val="003E159E"/>
    <w:rsid w:val="003E17CC"/>
    <w:rsid w:val="003E7008"/>
    <w:rsid w:val="003F3381"/>
    <w:rsid w:val="003F7E89"/>
    <w:rsid w:val="0040002C"/>
    <w:rsid w:val="00400194"/>
    <w:rsid w:val="00401E0B"/>
    <w:rsid w:val="00403249"/>
    <w:rsid w:val="00404186"/>
    <w:rsid w:val="004078C3"/>
    <w:rsid w:val="00410CBC"/>
    <w:rsid w:val="00410FF2"/>
    <w:rsid w:val="00417487"/>
    <w:rsid w:val="00417A0B"/>
    <w:rsid w:val="00425DE7"/>
    <w:rsid w:val="00432B38"/>
    <w:rsid w:val="00433C9C"/>
    <w:rsid w:val="00433CC8"/>
    <w:rsid w:val="00434A7E"/>
    <w:rsid w:val="00434EE5"/>
    <w:rsid w:val="00434F45"/>
    <w:rsid w:val="004374A4"/>
    <w:rsid w:val="00437BA2"/>
    <w:rsid w:val="00442875"/>
    <w:rsid w:val="0044331D"/>
    <w:rsid w:val="00443A2F"/>
    <w:rsid w:val="00447A93"/>
    <w:rsid w:val="00460CDC"/>
    <w:rsid w:val="00473382"/>
    <w:rsid w:val="0047552B"/>
    <w:rsid w:val="004767E6"/>
    <w:rsid w:val="004806AC"/>
    <w:rsid w:val="0048242C"/>
    <w:rsid w:val="00494665"/>
    <w:rsid w:val="004966DA"/>
    <w:rsid w:val="004A0B37"/>
    <w:rsid w:val="004A1AD1"/>
    <w:rsid w:val="004A1F7C"/>
    <w:rsid w:val="004A2EE0"/>
    <w:rsid w:val="004A40B7"/>
    <w:rsid w:val="004A5506"/>
    <w:rsid w:val="004A6E14"/>
    <w:rsid w:val="004B22B8"/>
    <w:rsid w:val="004B47CC"/>
    <w:rsid w:val="004B568C"/>
    <w:rsid w:val="004B74BD"/>
    <w:rsid w:val="004B7605"/>
    <w:rsid w:val="004C0B6B"/>
    <w:rsid w:val="004C73A4"/>
    <w:rsid w:val="004D2827"/>
    <w:rsid w:val="004E00C2"/>
    <w:rsid w:val="004E1E6A"/>
    <w:rsid w:val="004E3566"/>
    <w:rsid w:val="004E4F32"/>
    <w:rsid w:val="004F16E5"/>
    <w:rsid w:val="004F307E"/>
    <w:rsid w:val="004F5361"/>
    <w:rsid w:val="004F75F6"/>
    <w:rsid w:val="00505769"/>
    <w:rsid w:val="00506FEE"/>
    <w:rsid w:val="00510F9B"/>
    <w:rsid w:val="00521F76"/>
    <w:rsid w:val="0052367B"/>
    <w:rsid w:val="00525940"/>
    <w:rsid w:val="00525E7E"/>
    <w:rsid w:val="00527E2F"/>
    <w:rsid w:val="00530819"/>
    <w:rsid w:val="00537486"/>
    <w:rsid w:val="00542926"/>
    <w:rsid w:val="00545C02"/>
    <w:rsid w:val="00546CE1"/>
    <w:rsid w:val="0054725B"/>
    <w:rsid w:val="00547923"/>
    <w:rsid w:val="00552185"/>
    <w:rsid w:val="00557711"/>
    <w:rsid w:val="00561333"/>
    <w:rsid w:val="00563669"/>
    <w:rsid w:val="00575CEC"/>
    <w:rsid w:val="005772D8"/>
    <w:rsid w:val="00577BCF"/>
    <w:rsid w:val="005807CD"/>
    <w:rsid w:val="00581C9B"/>
    <w:rsid w:val="00583AEA"/>
    <w:rsid w:val="00584226"/>
    <w:rsid w:val="00584D3F"/>
    <w:rsid w:val="00584E20"/>
    <w:rsid w:val="00585E7C"/>
    <w:rsid w:val="005868C2"/>
    <w:rsid w:val="005908F9"/>
    <w:rsid w:val="00590A10"/>
    <w:rsid w:val="00590D25"/>
    <w:rsid w:val="00593D29"/>
    <w:rsid w:val="00593E2B"/>
    <w:rsid w:val="0059597E"/>
    <w:rsid w:val="005A007C"/>
    <w:rsid w:val="005A42DF"/>
    <w:rsid w:val="005A5425"/>
    <w:rsid w:val="005A5993"/>
    <w:rsid w:val="005A79C7"/>
    <w:rsid w:val="005B197D"/>
    <w:rsid w:val="005B2564"/>
    <w:rsid w:val="005C21E7"/>
    <w:rsid w:val="005C65C3"/>
    <w:rsid w:val="005C7ABA"/>
    <w:rsid w:val="005D1B56"/>
    <w:rsid w:val="005D1F0C"/>
    <w:rsid w:val="005D7CA9"/>
    <w:rsid w:val="005E17C6"/>
    <w:rsid w:val="005E1923"/>
    <w:rsid w:val="005E2953"/>
    <w:rsid w:val="005E5319"/>
    <w:rsid w:val="005F0B1D"/>
    <w:rsid w:val="005F3856"/>
    <w:rsid w:val="005F520C"/>
    <w:rsid w:val="005F582B"/>
    <w:rsid w:val="0060015A"/>
    <w:rsid w:val="006037FF"/>
    <w:rsid w:val="006057D0"/>
    <w:rsid w:val="00616996"/>
    <w:rsid w:val="00622E56"/>
    <w:rsid w:val="00623531"/>
    <w:rsid w:val="0062364C"/>
    <w:rsid w:val="006268B2"/>
    <w:rsid w:val="0063329D"/>
    <w:rsid w:val="00633D71"/>
    <w:rsid w:val="006350A7"/>
    <w:rsid w:val="00636EE6"/>
    <w:rsid w:val="006375EC"/>
    <w:rsid w:val="00640CA9"/>
    <w:rsid w:val="006446B0"/>
    <w:rsid w:val="00647A45"/>
    <w:rsid w:val="00654134"/>
    <w:rsid w:val="00657AD2"/>
    <w:rsid w:val="006628E4"/>
    <w:rsid w:val="00671694"/>
    <w:rsid w:val="006723AD"/>
    <w:rsid w:val="006771BC"/>
    <w:rsid w:val="00677646"/>
    <w:rsid w:val="006829CB"/>
    <w:rsid w:val="00696AE8"/>
    <w:rsid w:val="00697CB1"/>
    <w:rsid w:val="006B0E9C"/>
    <w:rsid w:val="006B12B5"/>
    <w:rsid w:val="006B1D55"/>
    <w:rsid w:val="006B621F"/>
    <w:rsid w:val="006B644A"/>
    <w:rsid w:val="006B6931"/>
    <w:rsid w:val="006C12E3"/>
    <w:rsid w:val="006C2517"/>
    <w:rsid w:val="006C4696"/>
    <w:rsid w:val="006C4751"/>
    <w:rsid w:val="006C545C"/>
    <w:rsid w:val="006D07D6"/>
    <w:rsid w:val="006D1472"/>
    <w:rsid w:val="006E208E"/>
    <w:rsid w:val="006E61B3"/>
    <w:rsid w:val="006F1F70"/>
    <w:rsid w:val="006F2E5B"/>
    <w:rsid w:val="006F3349"/>
    <w:rsid w:val="006F57AA"/>
    <w:rsid w:val="006F697C"/>
    <w:rsid w:val="0070456E"/>
    <w:rsid w:val="007060B8"/>
    <w:rsid w:val="00706781"/>
    <w:rsid w:val="00710C60"/>
    <w:rsid w:val="007221B5"/>
    <w:rsid w:val="00722C0D"/>
    <w:rsid w:val="007275BD"/>
    <w:rsid w:val="007346C6"/>
    <w:rsid w:val="0073568A"/>
    <w:rsid w:val="007510E9"/>
    <w:rsid w:val="007531E4"/>
    <w:rsid w:val="00765B53"/>
    <w:rsid w:val="00770E27"/>
    <w:rsid w:val="0077222D"/>
    <w:rsid w:val="00777D13"/>
    <w:rsid w:val="00780384"/>
    <w:rsid w:val="007803BC"/>
    <w:rsid w:val="00786145"/>
    <w:rsid w:val="00795175"/>
    <w:rsid w:val="0079714B"/>
    <w:rsid w:val="007A179B"/>
    <w:rsid w:val="007B00E5"/>
    <w:rsid w:val="007B505F"/>
    <w:rsid w:val="007B7EBF"/>
    <w:rsid w:val="007C5C27"/>
    <w:rsid w:val="007C6AC8"/>
    <w:rsid w:val="007C72DE"/>
    <w:rsid w:val="007C783A"/>
    <w:rsid w:val="007D4D3B"/>
    <w:rsid w:val="007E08A4"/>
    <w:rsid w:val="007E73CF"/>
    <w:rsid w:val="007F1993"/>
    <w:rsid w:val="007F4AF8"/>
    <w:rsid w:val="007F5D52"/>
    <w:rsid w:val="00801192"/>
    <w:rsid w:val="00802954"/>
    <w:rsid w:val="00803748"/>
    <w:rsid w:val="00805C9E"/>
    <w:rsid w:val="00815A6E"/>
    <w:rsid w:val="00821065"/>
    <w:rsid w:val="00824397"/>
    <w:rsid w:val="00824E6F"/>
    <w:rsid w:val="00835CC0"/>
    <w:rsid w:val="00837223"/>
    <w:rsid w:val="008442A0"/>
    <w:rsid w:val="0085698F"/>
    <w:rsid w:val="00863ED5"/>
    <w:rsid w:val="00873D76"/>
    <w:rsid w:val="008742EF"/>
    <w:rsid w:val="00874A8E"/>
    <w:rsid w:val="008770B1"/>
    <w:rsid w:val="008812D6"/>
    <w:rsid w:val="00881BE1"/>
    <w:rsid w:val="00883018"/>
    <w:rsid w:val="00884620"/>
    <w:rsid w:val="008856C5"/>
    <w:rsid w:val="00890303"/>
    <w:rsid w:val="008916F8"/>
    <w:rsid w:val="00891C25"/>
    <w:rsid w:val="008921FD"/>
    <w:rsid w:val="008A00C4"/>
    <w:rsid w:val="008A23A9"/>
    <w:rsid w:val="008B03F7"/>
    <w:rsid w:val="008B45F7"/>
    <w:rsid w:val="008B47F3"/>
    <w:rsid w:val="008B79A2"/>
    <w:rsid w:val="008B7F87"/>
    <w:rsid w:val="008C0889"/>
    <w:rsid w:val="008C2657"/>
    <w:rsid w:val="008C3EFD"/>
    <w:rsid w:val="008D1F56"/>
    <w:rsid w:val="008D41BC"/>
    <w:rsid w:val="008D5AAD"/>
    <w:rsid w:val="008D6203"/>
    <w:rsid w:val="008D6BEE"/>
    <w:rsid w:val="008E0B1F"/>
    <w:rsid w:val="008E3438"/>
    <w:rsid w:val="008E7B6F"/>
    <w:rsid w:val="008F02EE"/>
    <w:rsid w:val="008F21F6"/>
    <w:rsid w:val="00900099"/>
    <w:rsid w:val="00907DCD"/>
    <w:rsid w:val="009106C0"/>
    <w:rsid w:val="00934B13"/>
    <w:rsid w:val="00935F3B"/>
    <w:rsid w:val="00937423"/>
    <w:rsid w:val="00943734"/>
    <w:rsid w:val="00945658"/>
    <w:rsid w:val="00951BAF"/>
    <w:rsid w:val="009528F1"/>
    <w:rsid w:val="00953B45"/>
    <w:rsid w:val="00963ADD"/>
    <w:rsid w:val="009640F2"/>
    <w:rsid w:val="00966EDA"/>
    <w:rsid w:val="00967614"/>
    <w:rsid w:val="00976A1D"/>
    <w:rsid w:val="009775C4"/>
    <w:rsid w:val="00977D84"/>
    <w:rsid w:val="00980016"/>
    <w:rsid w:val="00982CD2"/>
    <w:rsid w:val="009908E4"/>
    <w:rsid w:val="00992871"/>
    <w:rsid w:val="00993266"/>
    <w:rsid w:val="009938FD"/>
    <w:rsid w:val="00994D32"/>
    <w:rsid w:val="00994EFB"/>
    <w:rsid w:val="0099542B"/>
    <w:rsid w:val="00997F43"/>
    <w:rsid w:val="009A0115"/>
    <w:rsid w:val="009A5E90"/>
    <w:rsid w:val="009A752F"/>
    <w:rsid w:val="009B287D"/>
    <w:rsid w:val="009B3693"/>
    <w:rsid w:val="009C2371"/>
    <w:rsid w:val="009C2AE4"/>
    <w:rsid w:val="009C4E58"/>
    <w:rsid w:val="009E06E6"/>
    <w:rsid w:val="009E0F25"/>
    <w:rsid w:val="009E1462"/>
    <w:rsid w:val="009E4A54"/>
    <w:rsid w:val="009E51BE"/>
    <w:rsid w:val="009F1B9B"/>
    <w:rsid w:val="009F1C2D"/>
    <w:rsid w:val="009F6FD2"/>
    <w:rsid w:val="00A02554"/>
    <w:rsid w:val="00A0378A"/>
    <w:rsid w:val="00A060AF"/>
    <w:rsid w:val="00A068A1"/>
    <w:rsid w:val="00A128C3"/>
    <w:rsid w:val="00A14D97"/>
    <w:rsid w:val="00A20626"/>
    <w:rsid w:val="00A218AA"/>
    <w:rsid w:val="00A27245"/>
    <w:rsid w:val="00A36022"/>
    <w:rsid w:val="00A3744B"/>
    <w:rsid w:val="00A42D14"/>
    <w:rsid w:val="00A43E2A"/>
    <w:rsid w:val="00A44CBC"/>
    <w:rsid w:val="00A45309"/>
    <w:rsid w:val="00A46218"/>
    <w:rsid w:val="00A4664C"/>
    <w:rsid w:val="00A47006"/>
    <w:rsid w:val="00A5138A"/>
    <w:rsid w:val="00A5322C"/>
    <w:rsid w:val="00A5442F"/>
    <w:rsid w:val="00A560AA"/>
    <w:rsid w:val="00A67939"/>
    <w:rsid w:val="00A71FD6"/>
    <w:rsid w:val="00A83BC5"/>
    <w:rsid w:val="00A86434"/>
    <w:rsid w:val="00A97AF7"/>
    <w:rsid w:val="00AA0F5C"/>
    <w:rsid w:val="00AA46BA"/>
    <w:rsid w:val="00AA75ED"/>
    <w:rsid w:val="00AA7E4E"/>
    <w:rsid w:val="00AB2638"/>
    <w:rsid w:val="00AB5432"/>
    <w:rsid w:val="00AC41E0"/>
    <w:rsid w:val="00AD16C8"/>
    <w:rsid w:val="00AD5D57"/>
    <w:rsid w:val="00AD611F"/>
    <w:rsid w:val="00AE1761"/>
    <w:rsid w:val="00AE7621"/>
    <w:rsid w:val="00AE7C73"/>
    <w:rsid w:val="00AF140A"/>
    <w:rsid w:val="00AF1D9D"/>
    <w:rsid w:val="00AF3AE1"/>
    <w:rsid w:val="00B05D35"/>
    <w:rsid w:val="00B065EB"/>
    <w:rsid w:val="00B11D81"/>
    <w:rsid w:val="00B3068B"/>
    <w:rsid w:val="00B30FDA"/>
    <w:rsid w:val="00B3313D"/>
    <w:rsid w:val="00B3682C"/>
    <w:rsid w:val="00B45981"/>
    <w:rsid w:val="00B46C39"/>
    <w:rsid w:val="00B50A76"/>
    <w:rsid w:val="00B51F90"/>
    <w:rsid w:val="00B56146"/>
    <w:rsid w:val="00B576D8"/>
    <w:rsid w:val="00B66B93"/>
    <w:rsid w:val="00B726AF"/>
    <w:rsid w:val="00B72C6C"/>
    <w:rsid w:val="00B820DC"/>
    <w:rsid w:val="00B82564"/>
    <w:rsid w:val="00B842E5"/>
    <w:rsid w:val="00B87A48"/>
    <w:rsid w:val="00B9067C"/>
    <w:rsid w:val="00B91FB0"/>
    <w:rsid w:val="00B928F7"/>
    <w:rsid w:val="00B937BA"/>
    <w:rsid w:val="00BA06E7"/>
    <w:rsid w:val="00BB4B11"/>
    <w:rsid w:val="00BB7F2A"/>
    <w:rsid w:val="00BC057E"/>
    <w:rsid w:val="00BC0CD4"/>
    <w:rsid w:val="00BC28A1"/>
    <w:rsid w:val="00BC41AD"/>
    <w:rsid w:val="00BC5413"/>
    <w:rsid w:val="00BC6126"/>
    <w:rsid w:val="00BC768A"/>
    <w:rsid w:val="00BE0328"/>
    <w:rsid w:val="00BE1421"/>
    <w:rsid w:val="00BE16D1"/>
    <w:rsid w:val="00BE2820"/>
    <w:rsid w:val="00BE626E"/>
    <w:rsid w:val="00BE7593"/>
    <w:rsid w:val="00BF09A4"/>
    <w:rsid w:val="00BF14F5"/>
    <w:rsid w:val="00BF1651"/>
    <w:rsid w:val="00BF57D7"/>
    <w:rsid w:val="00C02901"/>
    <w:rsid w:val="00C060AB"/>
    <w:rsid w:val="00C06CBE"/>
    <w:rsid w:val="00C11706"/>
    <w:rsid w:val="00C145A9"/>
    <w:rsid w:val="00C16123"/>
    <w:rsid w:val="00C1784E"/>
    <w:rsid w:val="00C206C7"/>
    <w:rsid w:val="00C22EEA"/>
    <w:rsid w:val="00C31146"/>
    <w:rsid w:val="00C32F19"/>
    <w:rsid w:val="00C34DFC"/>
    <w:rsid w:val="00C358D3"/>
    <w:rsid w:val="00C40EFC"/>
    <w:rsid w:val="00C41DAE"/>
    <w:rsid w:val="00C44457"/>
    <w:rsid w:val="00C44513"/>
    <w:rsid w:val="00C44956"/>
    <w:rsid w:val="00C45EA6"/>
    <w:rsid w:val="00C47113"/>
    <w:rsid w:val="00C4741F"/>
    <w:rsid w:val="00C519FD"/>
    <w:rsid w:val="00C52B3B"/>
    <w:rsid w:val="00C538C1"/>
    <w:rsid w:val="00C56E73"/>
    <w:rsid w:val="00C6406C"/>
    <w:rsid w:val="00C64988"/>
    <w:rsid w:val="00C659E6"/>
    <w:rsid w:val="00C66497"/>
    <w:rsid w:val="00C6716A"/>
    <w:rsid w:val="00C71B83"/>
    <w:rsid w:val="00C725FC"/>
    <w:rsid w:val="00C81A53"/>
    <w:rsid w:val="00C84DA6"/>
    <w:rsid w:val="00C91D52"/>
    <w:rsid w:val="00C9277D"/>
    <w:rsid w:val="00C9772F"/>
    <w:rsid w:val="00CA1674"/>
    <w:rsid w:val="00CA1706"/>
    <w:rsid w:val="00CA25CF"/>
    <w:rsid w:val="00CA34EE"/>
    <w:rsid w:val="00CA38DF"/>
    <w:rsid w:val="00CA5A6D"/>
    <w:rsid w:val="00CA6F50"/>
    <w:rsid w:val="00CA7DBB"/>
    <w:rsid w:val="00CB23BC"/>
    <w:rsid w:val="00CB2FB3"/>
    <w:rsid w:val="00CB7341"/>
    <w:rsid w:val="00CC0194"/>
    <w:rsid w:val="00CC255A"/>
    <w:rsid w:val="00CC2B93"/>
    <w:rsid w:val="00CC6D6E"/>
    <w:rsid w:val="00CC6D90"/>
    <w:rsid w:val="00CC78D1"/>
    <w:rsid w:val="00CE1159"/>
    <w:rsid w:val="00CE4340"/>
    <w:rsid w:val="00CF046F"/>
    <w:rsid w:val="00CF1E92"/>
    <w:rsid w:val="00CF6410"/>
    <w:rsid w:val="00D113D1"/>
    <w:rsid w:val="00D11B28"/>
    <w:rsid w:val="00D11FD9"/>
    <w:rsid w:val="00D159DB"/>
    <w:rsid w:val="00D2097D"/>
    <w:rsid w:val="00D20C3E"/>
    <w:rsid w:val="00D24777"/>
    <w:rsid w:val="00D253A9"/>
    <w:rsid w:val="00D259A1"/>
    <w:rsid w:val="00D276F8"/>
    <w:rsid w:val="00D27882"/>
    <w:rsid w:val="00D303C6"/>
    <w:rsid w:val="00D32BE4"/>
    <w:rsid w:val="00D33F0C"/>
    <w:rsid w:val="00D341AC"/>
    <w:rsid w:val="00D352B0"/>
    <w:rsid w:val="00D36614"/>
    <w:rsid w:val="00D41AFD"/>
    <w:rsid w:val="00D43BE4"/>
    <w:rsid w:val="00D47139"/>
    <w:rsid w:val="00D5161B"/>
    <w:rsid w:val="00D517C0"/>
    <w:rsid w:val="00D51A63"/>
    <w:rsid w:val="00D521EB"/>
    <w:rsid w:val="00D5707A"/>
    <w:rsid w:val="00D602FF"/>
    <w:rsid w:val="00D72E81"/>
    <w:rsid w:val="00D72F58"/>
    <w:rsid w:val="00D7556D"/>
    <w:rsid w:val="00D767AA"/>
    <w:rsid w:val="00D805DA"/>
    <w:rsid w:val="00D818D0"/>
    <w:rsid w:val="00D8388B"/>
    <w:rsid w:val="00D8467C"/>
    <w:rsid w:val="00D87ECF"/>
    <w:rsid w:val="00D964EF"/>
    <w:rsid w:val="00DA6050"/>
    <w:rsid w:val="00DA6955"/>
    <w:rsid w:val="00DA77C4"/>
    <w:rsid w:val="00DB4E47"/>
    <w:rsid w:val="00DB79D3"/>
    <w:rsid w:val="00DC2103"/>
    <w:rsid w:val="00DD0EBC"/>
    <w:rsid w:val="00DD4351"/>
    <w:rsid w:val="00DD5737"/>
    <w:rsid w:val="00DE3A21"/>
    <w:rsid w:val="00DE7559"/>
    <w:rsid w:val="00DE7830"/>
    <w:rsid w:val="00DF2509"/>
    <w:rsid w:val="00DF2791"/>
    <w:rsid w:val="00DF27A3"/>
    <w:rsid w:val="00DF2B2B"/>
    <w:rsid w:val="00DF4D20"/>
    <w:rsid w:val="00E02164"/>
    <w:rsid w:val="00E028E0"/>
    <w:rsid w:val="00E03866"/>
    <w:rsid w:val="00E0448B"/>
    <w:rsid w:val="00E06325"/>
    <w:rsid w:val="00E1050C"/>
    <w:rsid w:val="00E10929"/>
    <w:rsid w:val="00E12458"/>
    <w:rsid w:val="00E234AA"/>
    <w:rsid w:val="00E2440C"/>
    <w:rsid w:val="00E256D6"/>
    <w:rsid w:val="00E25BD4"/>
    <w:rsid w:val="00E30D1C"/>
    <w:rsid w:val="00E33812"/>
    <w:rsid w:val="00E3738A"/>
    <w:rsid w:val="00E5705C"/>
    <w:rsid w:val="00E61B3C"/>
    <w:rsid w:val="00E739BC"/>
    <w:rsid w:val="00E81C63"/>
    <w:rsid w:val="00E95122"/>
    <w:rsid w:val="00E9645F"/>
    <w:rsid w:val="00EA1AA8"/>
    <w:rsid w:val="00EA1CB9"/>
    <w:rsid w:val="00EA2829"/>
    <w:rsid w:val="00EB0546"/>
    <w:rsid w:val="00EB12FC"/>
    <w:rsid w:val="00EB1C2B"/>
    <w:rsid w:val="00EB35E6"/>
    <w:rsid w:val="00EB4862"/>
    <w:rsid w:val="00EB7E2D"/>
    <w:rsid w:val="00EC0BA6"/>
    <w:rsid w:val="00EC2416"/>
    <w:rsid w:val="00EC403F"/>
    <w:rsid w:val="00EC5F35"/>
    <w:rsid w:val="00EC5F7F"/>
    <w:rsid w:val="00EC6E86"/>
    <w:rsid w:val="00EC78B0"/>
    <w:rsid w:val="00ED25EB"/>
    <w:rsid w:val="00ED3234"/>
    <w:rsid w:val="00EE1241"/>
    <w:rsid w:val="00EE3AFA"/>
    <w:rsid w:val="00EE5D73"/>
    <w:rsid w:val="00EE67D9"/>
    <w:rsid w:val="00EF3DB8"/>
    <w:rsid w:val="00EF444D"/>
    <w:rsid w:val="00EF5A97"/>
    <w:rsid w:val="00F10098"/>
    <w:rsid w:val="00F24B58"/>
    <w:rsid w:val="00F3469C"/>
    <w:rsid w:val="00F3489B"/>
    <w:rsid w:val="00F405BE"/>
    <w:rsid w:val="00F40A3C"/>
    <w:rsid w:val="00F41E9B"/>
    <w:rsid w:val="00F510F4"/>
    <w:rsid w:val="00F53A81"/>
    <w:rsid w:val="00F53C63"/>
    <w:rsid w:val="00F551A7"/>
    <w:rsid w:val="00F55328"/>
    <w:rsid w:val="00F607D4"/>
    <w:rsid w:val="00F644EE"/>
    <w:rsid w:val="00F70A5F"/>
    <w:rsid w:val="00F717B0"/>
    <w:rsid w:val="00F71930"/>
    <w:rsid w:val="00F71CB4"/>
    <w:rsid w:val="00F72095"/>
    <w:rsid w:val="00F722E2"/>
    <w:rsid w:val="00F75AB1"/>
    <w:rsid w:val="00F82ACA"/>
    <w:rsid w:val="00F85F91"/>
    <w:rsid w:val="00F86D04"/>
    <w:rsid w:val="00F91845"/>
    <w:rsid w:val="00F92482"/>
    <w:rsid w:val="00F965CD"/>
    <w:rsid w:val="00F97A76"/>
    <w:rsid w:val="00FA3FDD"/>
    <w:rsid w:val="00FA494A"/>
    <w:rsid w:val="00FA4B9D"/>
    <w:rsid w:val="00FA68E8"/>
    <w:rsid w:val="00FB000B"/>
    <w:rsid w:val="00FB55A9"/>
    <w:rsid w:val="00FC1B64"/>
    <w:rsid w:val="00FC4C4B"/>
    <w:rsid w:val="00FC7145"/>
    <w:rsid w:val="00FC73B9"/>
    <w:rsid w:val="00FD3E85"/>
    <w:rsid w:val="00FD44DC"/>
    <w:rsid w:val="00FD6F0E"/>
    <w:rsid w:val="00FE09FF"/>
    <w:rsid w:val="00FE791A"/>
    <w:rsid w:val="00FE7E50"/>
    <w:rsid w:val="00FF012B"/>
    <w:rsid w:val="00FF1476"/>
    <w:rsid w:val="00FF1834"/>
    <w:rsid w:val="00FF2845"/>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0508B1"/>
  <w15:docId w15:val="{5E6ED2E9-354C-4378-81CB-3D7D5DDF6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GB" w:eastAsia="zh-CN"/>
    </w:rPr>
  </w:style>
  <w:style w:type="paragraph" w:styleId="Heading1">
    <w:name w:val="heading 1"/>
    <w:basedOn w:val="Normal"/>
    <w:next w:val="Normal"/>
    <w:link w:val="Heading1Char"/>
    <w:uiPriority w:val="9"/>
    <w:qFormat/>
    <w:pPr>
      <w:keepNext/>
      <w:keepLines/>
      <w:spacing w:before="480" w:after="0"/>
      <w:outlineLvl w:val="0"/>
    </w:pPr>
    <w:rPr>
      <w:b/>
      <w:bCs/>
      <w:color w:val="365F91"/>
      <w:sz w:val="28"/>
      <w:szCs w:val="28"/>
    </w:rPr>
  </w:style>
  <w:style w:type="paragraph" w:styleId="Heading2">
    <w:name w:val="heading 2"/>
    <w:basedOn w:val="Normal"/>
    <w:next w:val="Normal"/>
    <w:link w:val="Heading2Char"/>
    <w:uiPriority w:val="9"/>
    <w:unhideWhenUsed/>
    <w:qFormat/>
    <w:rsid w:val="00D7556D"/>
    <w:pPr>
      <w:keepNext/>
      <w:spacing w:before="240" w:after="60"/>
      <w:outlineLvl w:val="1"/>
    </w:pPr>
    <w:rPr>
      <w:rFonts w:ascii="Cambria" w:hAnsi="Cambria" w:cs="Vrinda"/>
      <w:b/>
      <w:bCs/>
      <w:i/>
      <w:iCs/>
      <w:sz w:val="28"/>
      <w:szCs w:val="28"/>
    </w:rPr>
  </w:style>
  <w:style w:type="paragraph" w:styleId="Heading3">
    <w:name w:val="heading 3"/>
    <w:basedOn w:val="Normal"/>
    <w:next w:val="Normal"/>
    <w:link w:val="Heading3Char"/>
    <w:uiPriority w:val="9"/>
    <w:unhideWhenUsed/>
    <w:qFormat/>
    <w:rsid w:val="000B746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0B746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b/>
      <w:bCs/>
      <w:color w:val="365F91"/>
      <w:sz w:val="28"/>
      <w:szCs w:val="28"/>
    </w:rPr>
  </w:style>
  <w:style w:type="paragraph" w:styleId="NoSpacing">
    <w:name w:val="No Spacing"/>
    <w:uiPriority w:val="1"/>
    <w:qFormat/>
    <w:rsid w:val="00C4741F"/>
    <w:rPr>
      <w:sz w:val="22"/>
      <w:szCs w:val="22"/>
      <w:lang w:eastAsia="zh-CN"/>
    </w:rPr>
  </w:style>
  <w:style w:type="table" w:styleId="TableGrid">
    <w:name w:val="Table Grid"/>
    <w:basedOn w:val="TableNormal"/>
    <w:uiPriority w:val="59"/>
    <w:rsid w:val="003863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97F43"/>
    <w:rPr>
      <w:b/>
      <w:bCs/>
      <w:sz w:val="20"/>
      <w:szCs w:val="20"/>
    </w:rPr>
  </w:style>
  <w:style w:type="paragraph" w:styleId="NormalWeb">
    <w:name w:val="Normal (Web)"/>
    <w:basedOn w:val="Normal"/>
    <w:uiPriority w:val="99"/>
    <w:semiHidden/>
    <w:unhideWhenUsed/>
    <w:rsid w:val="00593E2B"/>
    <w:pPr>
      <w:spacing w:before="100" w:beforeAutospacing="1" w:after="100" w:afterAutospacing="1" w:line="240" w:lineRule="auto"/>
    </w:pPr>
    <w:rPr>
      <w:rFonts w:ascii="Times New Roman" w:eastAsia="Times New Roman" w:hAnsi="Times New Roman"/>
      <w:sz w:val="24"/>
      <w:szCs w:val="24"/>
      <w:lang w:eastAsia="en-US"/>
    </w:rPr>
  </w:style>
  <w:style w:type="paragraph" w:styleId="TOCHeading">
    <w:name w:val="TOC Heading"/>
    <w:basedOn w:val="Heading1"/>
    <w:next w:val="Normal"/>
    <w:uiPriority w:val="39"/>
    <w:unhideWhenUsed/>
    <w:qFormat/>
    <w:rsid w:val="00547923"/>
    <w:pPr>
      <w:spacing w:before="240" w:line="259" w:lineRule="auto"/>
      <w:outlineLvl w:val="9"/>
    </w:pPr>
    <w:rPr>
      <w:rFonts w:ascii="Calibri Light" w:eastAsia="Times New Roman" w:hAnsi="Calibri Light"/>
      <w:b w:val="0"/>
      <w:bCs w:val="0"/>
      <w:color w:val="2F5496"/>
      <w:sz w:val="32"/>
      <w:szCs w:val="32"/>
      <w:lang w:eastAsia="en-US"/>
    </w:rPr>
  </w:style>
  <w:style w:type="paragraph" w:styleId="TOC1">
    <w:name w:val="toc 1"/>
    <w:basedOn w:val="Normal"/>
    <w:next w:val="Normal"/>
    <w:autoRedefine/>
    <w:uiPriority w:val="39"/>
    <w:unhideWhenUsed/>
    <w:rsid w:val="00547923"/>
  </w:style>
  <w:style w:type="character" w:styleId="Hyperlink">
    <w:name w:val="Hyperlink"/>
    <w:uiPriority w:val="99"/>
    <w:unhideWhenUsed/>
    <w:rsid w:val="00547923"/>
    <w:rPr>
      <w:color w:val="0563C1"/>
      <w:u w:val="single"/>
    </w:rPr>
  </w:style>
  <w:style w:type="paragraph" w:styleId="Header">
    <w:name w:val="header"/>
    <w:basedOn w:val="Normal"/>
    <w:link w:val="HeaderChar"/>
    <w:uiPriority w:val="99"/>
    <w:unhideWhenUsed/>
    <w:rsid w:val="001562D7"/>
    <w:pPr>
      <w:tabs>
        <w:tab w:val="center" w:pos="4680"/>
        <w:tab w:val="right" w:pos="9360"/>
      </w:tabs>
    </w:pPr>
  </w:style>
  <w:style w:type="character" w:customStyle="1" w:styleId="HeaderChar">
    <w:name w:val="Header Char"/>
    <w:link w:val="Header"/>
    <w:uiPriority w:val="99"/>
    <w:rsid w:val="001562D7"/>
    <w:rPr>
      <w:sz w:val="22"/>
      <w:szCs w:val="22"/>
      <w:lang w:eastAsia="zh-CN"/>
    </w:rPr>
  </w:style>
  <w:style w:type="paragraph" w:styleId="Footer">
    <w:name w:val="footer"/>
    <w:basedOn w:val="Normal"/>
    <w:link w:val="FooterChar"/>
    <w:uiPriority w:val="99"/>
    <w:unhideWhenUsed/>
    <w:rsid w:val="001562D7"/>
    <w:pPr>
      <w:tabs>
        <w:tab w:val="center" w:pos="4680"/>
        <w:tab w:val="right" w:pos="9360"/>
      </w:tabs>
    </w:pPr>
  </w:style>
  <w:style w:type="character" w:customStyle="1" w:styleId="FooterChar">
    <w:name w:val="Footer Char"/>
    <w:link w:val="Footer"/>
    <w:uiPriority w:val="99"/>
    <w:rsid w:val="001562D7"/>
    <w:rPr>
      <w:sz w:val="22"/>
      <w:szCs w:val="22"/>
      <w:lang w:eastAsia="zh-CN"/>
    </w:rPr>
  </w:style>
  <w:style w:type="character" w:customStyle="1" w:styleId="Heading2Char">
    <w:name w:val="Heading 2 Char"/>
    <w:link w:val="Heading2"/>
    <w:uiPriority w:val="9"/>
    <w:rsid w:val="00D7556D"/>
    <w:rPr>
      <w:rFonts w:ascii="Cambria" w:eastAsia="SimSun" w:hAnsi="Cambria" w:cs="Vrinda"/>
      <w:b/>
      <w:bCs/>
      <w:i/>
      <w:iCs/>
      <w:sz w:val="28"/>
      <w:szCs w:val="28"/>
      <w:lang w:eastAsia="zh-CN"/>
    </w:rPr>
  </w:style>
  <w:style w:type="paragraph" w:styleId="TOC2">
    <w:name w:val="toc 2"/>
    <w:basedOn w:val="Normal"/>
    <w:next w:val="Normal"/>
    <w:autoRedefine/>
    <w:uiPriority w:val="39"/>
    <w:unhideWhenUsed/>
    <w:rsid w:val="00D7556D"/>
    <w:pPr>
      <w:ind w:left="220"/>
    </w:pPr>
  </w:style>
  <w:style w:type="paragraph" w:styleId="ListParagraph">
    <w:name w:val="List Paragraph"/>
    <w:basedOn w:val="Normal"/>
    <w:uiPriority w:val="34"/>
    <w:qFormat/>
    <w:rsid w:val="00B9067C"/>
    <w:pPr>
      <w:spacing w:after="0" w:line="240" w:lineRule="auto"/>
      <w:ind w:left="720"/>
      <w:contextualSpacing/>
    </w:pPr>
    <w:rPr>
      <w:rFonts w:ascii="Times New Roman" w:eastAsiaTheme="minorEastAsia" w:hAnsi="Times New Roman"/>
      <w:sz w:val="24"/>
      <w:szCs w:val="24"/>
      <w:lang w:eastAsia="en-GB"/>
    </w:rPr>
  </w:style>
  <w:style w:type="character" w:styleId="UnresolvedMention">
    <w:name w:val="Unresolved Mention"/>
    <w:basedOn w:val="DefaultParagraphFont"/>
    <w:uiPriority w:val="99"/>
    <w:semiHidden/>
    <w:unhideWhenUsed/>
    <w:rsid w:val="008F02EE"/>
    <w:rPr>
      <w:color w:val="605E5C"/>
      <w:shd w:val="clear" w:color="auto" w:fill="E1DFDD"/>
    </w:rPr>
  </w:style>
  <w:style w:type="character" w:customStyle="1" w:styleId="commented-text-thought">
    <w:name w:val="commented-text-thought"/>
    <w:basedOn w:val="DefaultParagraphFont"/>
    <w:rsid w:val="00622E56"/>
  </w:style>
  <w:style w:type="character" w:customStyle="1" w:styleId="apple-converted-space">
    <w:name w:val="apple-converted-space"/>
    <w:basedOn w:val="DefaultParagraphFont"/>
    <w:rsid w:val="00622E56"/>
  </w:style>
  <w:style w:type="character" w:customStyle="1" w:styleId="Heading3Char">
    <w:name w:val="Heading 3 Char"/>
    <w:basedOn w:val="DefaultParagraphFont"/>
    <w:link w:val="Heading3"/>
    <w:uiPriority w:val="9"/>
    <w:semiHidden/>
    <w:rsid w:val="000B7463"/>
    <w:rPr>
      <w:rFonts w:asciiTheme="majorHAnsi" w:eastAsiaTheme="majorEastAsia" w:hAnsiTheme="majorHAnsi" w:cstheme="majorBidi"/>
      <w:color w:val="243F60" w:themeColor="accent1" w:themeShade="7F"/>
      <w:sz w:val="24"/>
      <w:szCs w:val="24"/>
      <w:lang w:val="en-GB" w:eastAsia="zh-CN"/>
    </w:rPr>
  </w:style>
  <w:style w:type="character" w:customStyle="1" w:styleId="Heading4Char">
    <w:name w:val="Heading 4 Char"/>
    <w:basedOn w:val="DefaultParagraphFont"/>
    <w:link w:val="Heading4"/>
    <w:uiPriority w:val="9"/>
    <w:semiHidden/>
    <w:rsid w:val="000B7463"/>
    <w:rPr>
      <w:rFonts w:asciiTheme="majorHAnsi" w:eastAsiaTheme="majorEastAsia" w:hAnsiTheme="majorHAnsi" w:cstheme="majorBidi"/>
      <w:i/>
      <w:iCs/>
      <w:color w:val="365F91" w:themeColor="accent1" w:themeShade="BF"/>
      <w:sz w:val="22"/>
      <w:szCs w:val="22"/>
      <w:lang w:val="en-GB" w:eastAsia="zh-CN"/>
    </w:rPr>
  </w:style>
  <w:style w:type="character" w:styleId="Strong">
    <w:name w:val="Strong"/>
    <w:basedOn w:val="DefaultParagraphFont"/>
    <w:uiPriority w:val="22"/>
    <w:qFormat/>
    <w:rsid w:val="000B74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4728">
      <w:bodyDiv w:val="1"/>
      <w:marLeft w:val="0"/>
      <w:marRight w:val="0"/>
      <w:marTop w:val="0"/>
      <w:marBottom w:val="0"/>
      <w:divBdr>
        <w:top w:val="none" w:sz="0" w:space="0" w:color="auto"/>
        <w:left w:val="none" w:sz="0" w:space="0" w:color="auto"/>
        <w:bottom w:val="none" w:sz="0" w:space="0" w:color="auto"/>
        <w:right w:val="none" w:sz="0" w:space="0" w:color="auto"/>
      </w:divBdr>
    </w:div>
    <w:div w:id="39863118">
      <w:bodyDiv w:val="1"/>
      <w:marLeft w:val="0"/>
      <w:marRight w:val="0"/>
      <w:marTop w:val="0"/>
      <w:marBottom w:val="0"/>
      <w:divBdr>
        <w:top w:val="none" w:sz="0" w:space="0" w:color="auto"/>
        <w:left w:val="none" w:sz="0" w:space="0" w:color="auto"/>
        <w:bottom w:val="none" w:sz="0" w:space="0" w:color="auto"/>
        <w:right w:val="none" w:sz="0" w:space="0" w:color="auto"/>
      </w:divBdr>
    </w:div>
    <w:div w:id="44062731">
      <w:bodyDiv w:val="1"/>
      <w:marLeft w:val="0"/>
      <w:marRight w:val="0"/>
      <w:marTop w:val="0"/>
      <w:marBottom w:val="0"/>
      <w:divBdr>
        <w:top w:val="none" w:sz="0" w:space="0" w:color="auto"/>
        <w:left w:val="none" w:sz="0" w:space="0" w:color="auto"/>
        <w:bottom w:val="none" w:sz="0" w:space="0" w:color="auto"/>
        <w:right w:val="none" w:sz="0" w:space="0" w:color="auto"/>
      </w:divBdr>
    </w:div>
    <w:div w:id="158036277">
      <w:bodyDiv w:val="1"/>
      <w:marLeft w:val="0"/>
      <w:marRight w:val="0"/>
      <w:marTop w:val="0"/>
      <w:marBottom w:val="0"/>
      <w:divBdr>
        <w:top w:val="none" w:sz="0" w:space="0" w:color="auto"/>
        <w:left w:val="none" w:sz="0" w:space="0" w:color="auto"/>
        <w:bottom w:val="none" w:sz="0" w:space="0" w:color="auto"/>
        <w:right w:val="none" w:sz="0" w:space="0" w:color="auto"/>
      </w:divBdr>
    </w:div>
    <w:div w:id="271203502">
      <w:bodyDiv w:val="1"/>
      <w:marLeft w:val="0"/>
      <w:marRight w:val="0"/>
      <w:marTop w:val="0"/>
      <w:marBottom w:val="0"/>
      <w:divBdr>
        <w:top w:val="none" w:sz="0" w:space="0" w:color="auto"/>
        <w:left w:val="none" w:sz="0" w:space="0" w:color="auto"/>
        <w:bottom w:val="none" w:sz="0" w:space="0" w:color="auto"/>
        <w:right w:val="none" w:sz="0" w:space="0" w:color="auto"/>
      </w:divBdr>
    </w:div>
    <w:div w:id="430123433">
      <w:bodyDiv w:val="1"/>
      <w:marLeft w:val="0"/>
      <w:marRight w:val="0"/>
      <w:marTop w:val="0"/>
      <w:marBottom w:val="0"/>
      <w:divBdr>
        <w:top w:val="none" w:sz="0" w:space="0" w:color="auto"/>
        <w:left w:val="none" w:sz="0" w:space="0" w:color="auto"/>
        <w:bottom w:val="none" w:sz="0" w:space="0" w:color="auto"/>
        <w:right w:val="none" w:sz="0" w:space="0" w:color="auto"/>
      </w:divBdr>
    </w:div>
    <w:div w:id="634872071">
      <w:bodyDiv w:val="1"/>
      <w:marLeft w:val="0"/>
      <w:marRight w:val="0"/>
      <w:marTop w:val="0"/>
      <w:marBottom w:val="0"/>
      <w:divBdr>
        <w:top w:val="none" w:sz="0" w:space="0" w:color="auto"/>
        <w:left w:val="none" w:sz="0" w:space="0" w:color="auto"/>
        <w:bottom w:val="none" w:sz="0" w:space="0" w:color="auto"/>
        <w:right w:val="none" w:sz="0" w:space="0" w:color="auto"/>
      </w:divBdr>
    </w:div>
    <w:div w:id="672145112">
      <w:bodyDiv w:val="1"/>
      <w:marLeft w:val="0"/>
      <w:marRight w:val="0"/>
      <w:marTop w:val="0"/>
      <w:marBottom w:val="0"/>
      <w:divBdr>
        <w:top w:val="none" w:sz="0" w:space="0" w:color="auto"/>
        <w:left w:val="none" w:sz="0" w:space="0" w:color="auto"/>
        <w:bottom w:val="none" w:sz="0" w:space="0" w:color="auto"/>
        <w:right w:val="none" w:sz="0" w:space="0" w:color="auto"/>
      </w:divBdr>
    </w:div>
    <w:div w:id="1061639566">
      <w:bodyDiv w:val="1"/>
      <w:marLeft w:val="0"/>
      <w:marRight w:val="0"/>
      <w:marTop w:val="0"/>
      <w:marBottom w:val="0"/>
      <w:divBdr>
        <w:top w:val="none" w:sz="0" w:space="0" w:color="auto"/>
        <w:left w:val="none" w:sz="0" w:space="0" w:color="auto"/>
        <w:bottom w:val="none" w:sz="0" w:space="0" w:color="auto"/>
        <w:right w:val="none" w:sz="0" w:space="0" w:color="auto"/>
      </w:divBdr>
      <w:divsChild>
        <w:div w:id="976957524">
          <w:marLeft w:val="547"/>
          <w:marRight w:val="0"/>
          <w:marTop w:val="120"/>
          <w:marBottom w:val="0"/>
          <w:divBdr>
            <w:top w:val="none" w:sz="0" w:space="0" w:color="auto"/>
            <w:left w:val="none" w:sz="0" w:space="0" w:color="auto"/>
            <w:bottom w:val="none" w:sz="0" w:space="0" w:color="auto"/>
            <w:right w:val="none" w:sz="0" w:space="0" w:color="auto"/>
          </w:divBdr>
        </w:div>
        <w:div w:id="1482041488">
          <w:marLeft w:val="1166"/>
          <w:marRight w:val="0"/>
          <w:marTop w:val="120"/>
          <w:marBottom w:val="0"/>
          <w:divBdr>
            <w:top w:val="none" w:sz="0" w:space="0" w:color="auto"/>
            <w:left w:val="none" w:sz="0" w:space="0" w:color="auto"/>
            <w:bottom w:val="none" w:sz="0" w:space="0" w:color="auto"/>
            <w:right w:val="none" w:sz="0" w:space="0" w:color="auto"/>
          </w:divBdr>
        </w:div>
        <w:div w:id="933712189">
          <w:marLeft w:val="1166"/>
          <w:marRight w:val="0"/>
          <w:marTop w:val="120"/>
          <w:marBottom w:val="0"/>
          <w:divBdr>
            <w:top w:val="none" w:sz="0" w:space="0" w:color="auto"/>
            <w:left w:val="none" w:sz="0" w:space="0" w:color="auto"/>
            <w:bottom w:val="none" w:sz="0" w:space="0" w:color="auto"/>
            <w:right w:val="none" w:sz="0" w:space="0" w:color="auto"/>
          </w:divBdr>
        </w:div>
        <w:div w:id="542250893">
          <w:marLeft w:val="1166"/>
          <w:marRight w:val="0"/>
          <w:marTop w:val="120"/>
          <w:marBottom w:val="0"/>
          <w:divBdr>
            <w:top w:val="none" w:sz="0" w:space="0" w:color="auto"/>
            <w:left w:val="none" w:sz="0" w:space="0" w:color="auto"/>
            <w:bottom w:val="none" w:sz="0" w:space="0" w:color="auto"/>
            <w:right w:val="none" w:sz="0" w:space="0" w:color="auto"/>
          </w:divBdr>
        </w:div>
        <w:div w:id="224606077">
          <w:marLeft w:val="1166"/>
          <w:marRight w:val="0"/>
          <w:marTop w:val="120"/>
          <w:marBottom w:val="0"/>
          <w:divBdr>
            <w:top w:val="none" w:sz="0" w:space="0" w:color="auto"/>
            <w:left w:val="none" w:sz="0" w:space="0" w:color="auto"/>
            <w:bottom w:val="none" w:sz="0" w:space="0" w:color="auto"/>
            <w:right w:val="none" w:sz="0" w:space="0" w:color="auto"/>
          </w:divBdr>
        </w:div>
      </w:divsChild>
    </w:div>
    <w:div w:id="1253512489">
      <w:bodyDiv w:val="1"/>
      <w:marLeft w:val="0"/>
      <w:marRight w:val="0"/>
      <w:marTop w:val="0"/>
      <w:marBottom w:val="0"/>
      <w:divBdr>
        <w:top w:val="none" w:sz="0" w:space="0" w:color="auto"/>
        <w:left w:val="none" w:sz="0" w:space="0" w:color="auto"/>
        <w:bottom w:val="none" w:sz="0" w:space="0" w:color="auto"/>
        <w:right w:val="none" w:sz="0" w:space="0" w:color="auto"/>
      </w:divBdr>
      <w:divsChild>
        <w:div w:id="250555128">
          <w:marLeft w:val="274"/>
          <w:marRight w:val="0"/>
          <w:marTop w:val="0"/>
          <w:marBottom w:val="0"/>
          <w:divBdr>
            <w:top w:val="none" w:sz="0" w:space="0" w:color="auto"/>
            <w:left w:val="none" w:sz="0" w:space="0" w:color="auto"/>
            <w:bottom w:val="none" w:sz="0" w:space="0" w:color="auto"/>
            <w:right w:val="none" w:sz="0" w:space="0" w:color="auto"/>
          </w:divBdr>
        </w:div>
        <w:div w:id="425539885">
          <w:marLeft w:val="274"/>
          <w:marRight w:val="0"/>
          <w:marTop w:val="0"/>
          <w:marBottom w:val="0"/>
          <w:divBdr>
            <w:top w:val="none" w:sz="0" w:space="0" w:color="auto"/>
            <w:left w:val="none" w:sz="0" w:space="0" w:color="auto"/>
            <w:bottom w:val="none" w:sz="0" w:space="0" w:color="auto"/>
            <w:right w:val="none" w:sz="0" w:space="0" w:color="auto"/>
          </w:divBdr>
        </w:div>
        <w:div w:id="171527947">
          <w:marLeft w:val="274"/>
          <w:marRight w:val="0"/>
          <w:marTop w:val="0"/>
          <w:marBottom w:val="0"/>
          <w:divBdr>
            <w:top w:val="none" w:sz="0" w:space="0" w:color="auto"/>
            <w:left w:val="none" w:sz="0" w:space="0" w:color="auto"/>
            <w:bottom w:val="none" w:sz="0" w:space="0" w:color="auto"/>
            <w:right w:val="none" w:sz="0" w:space="0" w:color="auto"/>
          </w:divBdr>
        </w:div>
        <w:div w:id="360861877">
          <w:marLeft w:val="274"/>
          <w:marRight w:val="0"/>
          <w:marTop w:val="0"/>
          <w:marBottom w:val="0"/>
          <w:divBdr>
            <w:top w:val="none" w:sz="0" w:space="0" w:color="auto"/>
            <w:left w:val="none" w:sz="0" w:space="0" w:color="auto"/>
            <w:bottom w:val="none" w:sz="0" w:space="0" w:color="auto"/>
            <w:right w:val="none" w:sz="0" w:space="0" w:color="auto"/>
          </w:divBdr>
        </w:div>
      </w:divsChild>
    </w:div>
    <w:div w:id="1373384036">
      <w:bodyDiv w:val="1"/>
      <w:marLeft w:val="0"/>
      <w:marRight w:val="0"/>
      <w:marTop w:val="0"/>
      <w:marBottom w:val="0"/>
      <w:divBdr>
        <w:top w:val="none" w:sz="0" w:space="0" w:color="auto"/>
        <w:left w:val="none" w:sz="0" w:space="0" w:color="auto"/>
        <w:bottom w:val="none" w:sz="0" w:space="0" w:color="auto"/>
        <w:right w:val="none" w:sz="0" w:space="0" w:color="auto"/>
      </w:divBdr>
      <w:divsChild>
        <w:div w:id="214449764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oter" Target="footer1.xml"/><Relationship Id="rId10" Type="http://schemas.openxmlformats.org/officeDocument/2006/relationships/hyperlink" Target="https://www.wmcollege.ac.uk"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www.wmcollege.ac.uk/information-advice/how-to-enrol/"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48628-7AEA-4A5F-B178-91584E8314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44</Pages>
  <Words>4807</Words>
  <Characters>27404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Samata Khatoon (1919228)</cp:lastModifiedBy>
  <cp:revision>91</cp:revision>
  <dcterms:created xsi:type="dcterms:W3CDTF">2022-01-11T19:56:00Z</dcterms:created>
  <dcterms:modified xsi:type="dcterms:W3CDTF">2022-01-11T21:48:00Z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2965ed2d582044cd80f795608c88a840</vt:lpwstr>
  </property>
</Properties>
</file>