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0C7" w:rsidRDefault="00172195">
      <w:pPr>
        <w:rPr>
          <w:b/>
        </w:rPr>
      </w:pPr>
      <w:bookmarkStart w:id="0" w:name="_GoBack"/>
      <w:bookmarkEnd w:id="0"/>
      <w:r w:rsidRPr="00DA6AB4">
        <w:rPr>
          <w:b/>
          <w:noProof/>
        </w:rPr>
        <mc:AlternateContent>
          <mc:Choice Requires="wps">
            <w:drawing>
              <wp:inline distT="0" distB="0" distL="0" distR="0">
                <wp:extent cx="3895725" cy="942975"/>
                <wp:effectExtent l="333375" t="523875" r="161290" b="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895725" cy="94297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172195" w:rsidRDefault="00172195" w:rsidP="0017219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Built Environment </w:t>
                            </w:r>
                          </w:p>
                          <w:p w:rsidR="00172195" w:rsidRDefault="00172195" w:rsidP="0017219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Research Methods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1080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306.75pt;height:7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" filled="f" stroked="f">
                <o:lock v:ext="edit" shapetype="t"/>
                <v:textbox style="mso-fit-shape-to-text:t">
                  <w:txbxContent>
                    <w:p w:rsidR="00172195" w:rsidRDefault="00172195" w:rsidP="0017219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Built Environment </w:t>
                      </w:r>
                    </w:p>
                    <w:p w:rsidR="00172195" w:rsidRDefault="00172195" w:rsidP="0017219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Research Methods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E27AF" w:rsidRDefault="009E27AF">
      <w:pPr>
        <w:rPr>
          <w:b/>
        </w:rPr>
      </w:pPr>
    </w:p>
    <w:p w:rsidR="00FE3E40" w:rsidRDefault="009E27AF">
      <w:pPr>
        <w:rPr>
          <w:b/>
        </w:rPr>
      </w:pPr>
      <w:r>
        <w:rPr>
          <w:b/>
        </w:rPr>
        <w:t xml:space="preserve">Regression and </w:t>
      </w:r>
      <w:smartTag w:uri="urn:schemas-microsoft-com:office:smarttags" w:element="Street">
        <w:smartTag w:uri="urn:schemas-microsoft-com:office:smarttags" w:element="address">
          <w:r>
            <w:rPr>
              <w:b/>
            </w:rPr>
            <w:t>Chi Square</w:t>
          </w:r>
        </w:smartTag>
      </w:smartTag>
      <w:r>
        <w:rPr>
          <w:b/>
        </w:rPr>
        <w:t xml:space="preserve"> Exercises</w:t>
      </w:r>
    </w:p>
    <w:p w:rsidR="009E27AF" w:rsidRDefault="009E27AF">
      <w:pPr>
        <w:rPr>
          <w:b/>
        </w:rPr>
      </w:pPr>
    </w:p>
    <w:p w:rsidR="00FE3E40" w:rsidRDefault="00FE3E40">
      <w:pPr>
        <w:rPr>
          <w:b/>
        </w:rPr>
      </w:pPr>
      <w:r>
        <w:rPr>
          <w:b/>
        </w:rPr>
        <w:t>Q1</w:t>
      </w:r>
    </w:p>
    <w:p w:rsidR="00FE3E40" w:rsidRPr="009E27AF" w:rsidRDefault="00FE3E40" w:rsidP="00FE3E40">
      <w:r w:rsidRPr="009E27AF">
        <w:t>Construct a Null and alternative hypothesis which tests the following statement.</w:t>
      </w:r>
    </w:p>
    <w:p w:rsidR="00FE3E40" w:rsidRPr="009E27AF" w:rsidRDefault="00FE3E40" w:rsidP="00FE3E40">
      <w:pPr>
        <w:ind w:left="360"/>
      </w:pPr>
    </w:p>
    <w:p w:rsidR="00FE3E40" w:rsidRPr="009E27AF" w:rsidRDefault="00FE3E40" w:rsidP="00FE3E40">
      <w:r w:rsidRPr="009E27AF">
        <w:t xml:space="preserve">From regression analysis identify whether a predictive model could be developed linking cube strength and accidents within new builds.  </w:t>
      </w:r>
    </w:p>
    <w:p w:rsidR="00FE3E40" w:rsidRPr="009E27AF" w:rsidRDefault="00FE3E40"/>
    <w:p w:rsidR="00FE3E40" w:rsidRPr="009E27AF" w:rsidRDefault="00FE3E40" w:rsidP="00FE3E40">
      <w:r w:rsidRPr="009E27AF">
        <w:t>Comment on the potential reasons for such a pattern?</w:t>
      </w:r>
    </w:p>
    <w:p w:rsidR="00FE3E40" w:rsidRDefault="00FE3E40" w:rsidP="00FE3E40">
      <w:pPr>
        <w:rPr>
          <w:b/>
        </w:rPr>
      </w:pPr>
      <w:r>
        <w:rPr>
          <w:b/>
        </w:rPr>
        <w:t xml:space="preserve">  </w:t>
      </w:r>
    </w:p>
    <w:p w:rsidR="00FE3E40" w:rsidRDefault="00FE3E40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4"/>
        <w:gridCol w:w="2764"/>
        <w:gridCol w:w="2768"/>
      </w:tblGrid>
      <w:tr w:rsidR="00FE3E40" w:rsidRPr="004A52A3" w:rsidTr="004A52A3">
        <w:tc>
          <w:tcPr>
            <w:tcW w:w="2840" w:type="dxa"/>
            <w:shd w:val="clear" w:color="auto" w:fill="CCCCCC"/>
          </w:tcPr>
          <w:p w:rsidR="00FE3E40" w:rsidRPr="004A52A3" w:rsidRDefault="00FE3E40" w:rsidP="004A52A3">
            <w:pPr>
              <w:jc w:val="center"/>
              <w:rPr>
                <w:b/>
              </w:rPr>
            </w:pPr>
            <w:r w:rsidRPr="004A52A3">
              <w:rPr>
                <w:b/>
              </w:rPr>
              <w:t>Location</w:t>
            </w:r>
          </w:p>
        </w:tc>
        <w:tc>
          <w:tcPr>
            <w:tcW w:w="2841" w:type="dxa"/>
            <w:shd w:val="clear" w:color="auto" w:fill="CCCCCC"/>
          </w:tcPr>
          <w:p w:rsidR="00FE3E40" w:rsidRPr="004A52A3" w:rsidRDefault="00FE3E40" w:rsidP="004A52A3">
            <w:pPr>
              <w:jc w:val="center"/>
              <w:rPr>
                <w:b/>
              </w:rPr>
            </w:pPr>
            <w:r w:rsidRPr="004A52A3">
              <w:rPr>
                <w:b/>
              </w:rPr>
              <w:t>Cube strength Nmm2</w:t>
            </w:r>
          </w:p>
        </w:tc>
        <w:tc>
          <w:tcPr>
            <w:tcW w:w="2841" w:type="dxa"/>
            <w:shd w:val="clear" w:color="auto" w:fill="CCCCCC"/>
          </w:tcPr>
          <w:p w:rsidR="00FE3E40" w:rsidRPr="004A52A3" w:rsidRDefault="00FE3E40" w:rsidP="004A52A3">
            <w:pPr>
              <w:jc w:val="center"/>
              <w:rPr>
                <w:b/>
              </w:rPr>
            </w:pPr>
            <w:r w:rsidRPr="004A52A3">
              <w:rPr>
                <w:b/>
              </w:rPr>
              <w:t>Number of accidents</w:t>
            </w:r>
          </w:p>
        </w:tc>
      </w:tr>
      <w:tr w:rsidR="00FE3E40" w:rsidTr="004A52A3">
        <w:tc>
          <w:tcPr>
            <w:tcW w:w="2840" w:type="dxa"/>
            <w:shd w:val="clear" w:color="auto" w:fill="auto"/>
          </w:tcPr>
          <w:p w:rsidR="00FE3E40" w:rsidRDefault="00FE3E40" w:rsidP="004A52A3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841" w:type="dxa"/>
            <w:shd w:val="clear" w:color="auto" w:fill="auto"/>
          </w:tcPr>
          <w:p w:rsidR="00FE3E40" w:rsidRDefault="00DA0645" w:rsidP="004A52A3">
            <w:pPr>
              <w:jc w:val="center"/>
            </w:pPr>
            <w:r>
              <w:t>40</w:t>
            </w:r>
          </w:p>
        </w:tc>
        <w:tc>
          <w:tcPr>
            <w:tcW w:w="2841" w:type="dxa"/>
            <w:shd w:val="clear" w:color="auto" w:fill="auto"/>
          </w:tcPr>
          <w:p w:rsidR="00FE3E40" w:rsidRDefault="00FE3E40" w:rsidP="004A52A3">
            <w:pPr>
              <w:jc w:val="center"/>
            </w:pPr>
            <w:r>
              <w:t>43</w:t>
            </w:r>
          </w:p>
        </w:tc>
      </w:tr>
      <w:tr w:rsidR="00FE3E40" w:rsidTr="004A52A3">
        <w:tc>
          <w:tcPr>
            <w:tcW w:w="2840" w:type="dxa"/>
            <w:shd w:val="clear" w:color="auto" w:fill="auto"/>
          </w:tcPr>
          <w:p w:rsidR="00FE3E40" w:rsidRDefault="00FE3E40" w:rsidP="004A52A3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841" w:type="dxa"/>
            <w:shd w:val="clear" w:color="auto" w:fill="auto"/>
          </w:tcPr>
          <w:p w:rsidR="00FE3E40" w:rsidRDefault="00DA0645" w:rsidP="004A52A3">
            <w:pPr>
              <w:jc w:val="center"/>
            </w:pPr>
            <w:r>
              <w:t>32</w:t>
            </w:r>
          </w:p>
        </w:tc>
        <w:tc>
          <w:tcPr>
            <w:tcW w:w="2841" w:type="dxa"/>
            <w:shd w:val="clear" w:color="auto" w:fill="auto"/>
          </w:tcPr>
          <w:p w:rsidR="00FE3E40" w:rsidRDefault="00FE3E40" w:rsidP="004A52A3">
            <w:pPr>
              <w:jc w:val="center"/>
            </w:pPr>
            <w:r>
              <w:t>28</w:t>
            </w:r>
          </w:p>
        </w:tc>
      </w:tr>
      <w:tr w:rsidR="00FE3E40" w:rsidTr="004A52A3">
        <w:tc>
          <w:tcPr>
            <w:tcW w:w="2840" w:type="dxa"/>
            <w:shd w:val="clear" w:color="auto" w:fill="auto"/>
          </w:tcPr>
          <w:p w:rsidR="00FE3E40" w:rsidRDefault="00FE3E40" w:rsidP="004A52A3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841" w:type="dxa"/>
            <w:shd w:val="clear" w:color="auto" w:fill="auto"/>
          </w:tcPr>
          <w:p w:rsidR="00FE3E40" w:rsidRDefault="00DA0645" w:rsidP="004A52A3">
            <w:pPr>
              <w:jc w:val="center"/>
            </w:pPr>
            <w:r>
              <w:t>10</w:t>
            </w:r>
          </w:p>
        </w:tc>
        <w:tc>
          <w:tcPr>
            <w:tcW w:w="2841" w:type="dxa"/>
            <w:shd w:val="clear" w:color="auto" w:fill="auto"/>
          </w:tcPr>
          <w:p w:rsidR="00FE3E40" w:rsidRDefault="00FE3E40" w:rsidP="004A52A3">
            <w:pPr>
              <w:jc w:val="center"/>
            </w:pPr>
            <w:r>
              <w:t>11</w:t>
            </w:r>
          </w:p>
        </w:tc>
      </w:tr>
      <w:tr w:rsidR="00FE3E40" w:rsidTr="004A52A3">
        <w:tc>
          <w:tcPr>
            <w:tcW w:w="2840" w:type="dxa"/>
            <w:shd w:val="clear" w:color="auto" w:fill="auto"/>
          </w:tcPr>
          <w:p w:rsidR="00FE3E40" w:rsidRDefault="00FE3E40" w:rsidP="004A52A3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841" w:type="dxa"/>
            <w:shd w:val="clear" w:color="auto" w:fill="auto"/>
          </w:tcPr>
          <w:p w:rsidR="00FE3E40" w:rsidRDefault="00DA0645" w:rsidP="004A52A3">
            <w:pPr>
              <w:jc w:val="center"/>
            </w:pPr>
            <w:r>
              <w:t>14</w:t>
            </w:r>
          </w:p>
        </w:tc>
        <w:tc>
          <w:tcPr>
            <w:tcW w:w="2841" w:type="dxa"/>
            <w:shd w:val="clear" w:color="auto" w:fill="auto"/>
          </w:tcPr>
          <w:p w:rsidR="00FE3E40" w:rsidRDefault="00FE3E40" w:rsidP="004A52A3">
            <w:pPr>
              <w:jc w:val="center"/>
            </w:pPr>
            <w:r>
              <w:t>15</w:t>
            </w:r>
          </w:p>
        </w:tc>
      </w:tr>
      <w:tr w:rsidR="00FE3E40" w:rsidTr="004A52A3">
        <w:tc>
          <w:tcPr>
            <w:tcW w:w="2840" w:type="dxa"/>
            <w:shd w:val="clear" w:color="auto" w:fill="auto"/>
          </w:tcPr>
          <w:p w:rsidR="00FE3E40" w:rsidRDefault="00FE3E40" w:rsidP="004A52A3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841" w:type="dxa"/>
            <w:shd w:val="clear" w:color="auto" w:fill="auto"/>
          </w:tcPr>
          <w:p w:rsidR="00FE3E40" w:rsidRDefault="00DA0645" w:rsidP="004A52A3">
            <w:pPr>
              <w:jc w:val="center"/>
            </w:pPr>
            <w:r>
              <w:t>20</w:t>
            </w:r>
          </w:p>
        </w:tc>
        <w:tc>
          <w:tcPr>
            <w:tcW w:w="2841" w:type="dxa"/>
            <w:shd w:val="clear" w:color="auto" w:fill="auto"/>
          </w:tcPr>
          <w:p w:rsidR="00FE3E40" w:rsidRDefault="00FE3E40" w:rsidP="004A52A3">
            <w:pPr>
              <w:jc w:val="center"/>
            </w:pPr>
            <w:r>
              <w:t>22</w:t>
            </w:r>
          </w:p>
        </w:tc>
      </w:tr>
      <w:tr w:rsidR="00FE3E40" w:rsidTr="004A52A3">
        <w:tc>
          <w:tcPr>
            <w:tcW w:w="2840" w:type="dxa"/>
            <w:shd w:val="clear" w:color="auto" w:fill="auto"/>
          </w:tcPr>
          <w:p w:rsidR="00FE3E40" w:rsidRDefault="00FE3E40" w:rsidP="004A52A3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841" w:type="dxa"/>
            <w:shd w:val="clear" w:color="auto" w:fill="auto"/>
          </w:tcPr>
          <w:p w:rsidR="00FE3E40" w:rsidRDefault="00DA0645" w:rsidP="004A52A3">
            <w:pPr>
              <w:jc w:val="center"/>
            </w:pPr>
            <w:r>
              <w:t>24</w:t>
            </w:r>
          </w:p>
        </w:tc>
        <w:tc>
          <w:tcPr>
            <w:tcW w:w="2841" w:type="dxa"/>
            <w:shd w:val="clear" w:color="auto" w:fill="auto"/>
          </w:tcPr>
          <w:p w:rsidR="00FE3E40" w:rsidRDefault="00FE3E40" w:rsidP="004A52A3">
            <w:pPr>
              <w:jc w:val="center"/>
            </w:pPr>
            <w:r>
              <w:t>18</w:t>
            </w:r>
          </w:p>
        </w:tc>
      </w:tr>
      <w:tr w:rsidR="00FE3E40" w:rsidTr="004A52A3">
        <w:tc>
          <w:tcPr>
            <w:tcW w:w="2840" w:type="dxa"/>
            <w:shd w:val="clear" w:color="auto" w:fill="auto"/>
          </w:tcPr>
          <w:p w:rsidR="00FE3E40" w:rsidRDefault="00FE3E40" w:rsidP="004A52A3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841" w:type="dxa"/>
            <w:shd w:val="clear" w:color="auto" w:fill="auto"/>
          </w:tcPr>
          <w:p w:rsidR="00FE3E40" w:rsidRDefault="00DA0645" w:rsidP="004A52A3">
            <w:pPr>
              <w:jc w:val="center"/>
            </w:pPr>
            <w:r>
              <w:t>17</w:t>
            </w:r>
          </w:p>
        </w:tc>
        <w:tc>
          <w:tcPr>
            <w:tcW w:w="2841" w:type="dxa"/>
            <w:shd w:val="clear" w:color="auto" w:fill="auto"/>
          </w:tcPr>
          <w:p w:rsidR="00FE3E40" w:rsidRDefault="00FE3E40" w:rsidP="004A52A3">
            <w:pPr>
              <w:jc w:val="center"/>
            </w:pPr>
            <w:r>
              <w:t>16</w:t>
            </w:r>
          </w:p>
        </w:tc>
      </w:tr>
      <w:tr w:rsidR="00FE3E40" w:rsidTr="004A52A3">
        <w:tc>
          <w:tcPr>
            <w:tcW w:w="2840" w:type="dxa"/>
            <w:shd w:val="clear" w:color="auto" w:fill="auto"/>
          </w:tcPr>
          <w:p w:rsidR="00FE3E40" w:rsidRDefault="00FE3E40" w:rsidP="004A52A3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841" w:type="dxa"/>
            <w:shd w:val="clear" w:color="auto" w:fill="auto"/>
          </w:tcPr>
          <w:p w:rsidR="00FE3E40" w:rsidRDefault="00DA0645" w:rsidP="004A52A3">
            <w:pPr>
              <w:jc w:val="center"/>
            </w:pPr>
            <w:r>
              <w:t>36</w:t>
            </w:r>
          </w:p>
        </w:tc>
        <w:tc>
          <w:tcPr>
            <w:tcW w:w="2841" w:type="dxa"/>
            <w:shd w:val="clear" w:color="auto" w:fill="auto"/>
          </w:tcPr>
          <w:p w:rsidR="00FE3E40" w:rsidRDefault="00FE3E40" w:rsidP="004A52A3">
            <w:pPr>
              <w:jc w:val="center"/>
            </w:pPr>
            <w:r>
              <w:t>36</w:t>
            </w:r>
          </w:p>
        </w:tc>
      </w:tr>
    </w:tbl>
    <w:p w:rsidR="00FE3E40" w:rsidRDefault="00FE3E40"/>
    <w:p w:rsidR="00FE3E40" w:rsidRDefault="00FE3E40"/>
    <w:p w:rsidR="00FE3E40" w:rsidRPr="009E27AF" w:rsidRDefault="00FE3E40">
      <w:pPr>
        <w:rPr>
          <w:b/>
        </w:rPr>
      </w:pPr>
      <w:r w:rsidRPr="009E27AF">
        <w:rPr>
          <w:b/>
        </w:rPr>
        <w:t>Q 2</w:t>
      </w:r>
    </w:p>
    <w:p w:rsidR="00FE3E40" w:rsidRDefault="00FE3E40">
      <w:r>
        <w:t>Ho there is no difference in the proportion of female workers employed on construction sites</w:t>
      </w:r>
    </w:p>
    <w:p w:rsidR="009E27AF" w:rsidRDefault="009E27AF"/>
    <w:p w:rsidR="009E27AF" w:rsidRDefault="009E27AF">
      <w:r>
        <w:t xml:space="preserve">Using </w:t>
      </w:r>
      <w:smartTag w:uri="urn:schemas-microsoft-com:office:smarttags" w:element="Street">
        <w:smartTag w:uri="urn:schemas-microsoft-com:office:smarttags" w:element="address">
          <w:r>
            <w:t>Chi Square</w:t>
          </w:r>
        </w:smartTag>
      </w:smartTag>
      <w:r>
        <w:t xml:space="preserve"> assess whether the following data supports the accusation that there is discrimination in these 3 construction sites.</w:t>
      </w:r>
    </w:p>
    <w:p w:rsidR="009E27AF" w:rsidRDefault="009E27A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02"/>
        <w:gridCol w:w="2064"/>
        <w:gridCol w:w="2065"/>
        <w:gridCol w:w="2065"/>
      </w:tblGrid>
      <w:tr w:rsidR="009E27AF" w:rsidRPr="004A52A3" w:rsidTr="004A52A3">
        <w:tc>
          <w:tcPr>
            <w:tcW w:w="2130" w:type="dxa"/>
            <w:shd w:val="clear" w:color="auto" w:fill="CCCCCC"/>
          </w:tcPr>
          <w:p w:rsidR="009E27AF" w:rsidRPr="009E27AF" w:rsidRDefault="009E27AF">
            <w:r w:rsidRPr="009E27AF">
              <w:t>Construction site</w:t>
            </w:r>
          </w:p>
        </w:tc>
        <w:tc>
          <w:tcPr>
            <w:tcW w:w="2130" w:type="dxa"/>
            <w:shd w:val="clear" w:color="auto" w:fill="CCCCCC"/>
          </w:tcPr>
          <w:p w:rsidR="009E27AF" w:rsidRPr="004A52A3" w:rsidRDefault="009E27AF" w:rsidP="004A52A3">
            <w:pPr>
              <w:jc w:val="center"/>
              <w:rPr>
                <w:b/>
              </w:rPr>
            </w:pPr>
            <w:r w:rsidRPr="004A52A3">
              <w:rPr>
                <w:b/>
              </w:rPr>
              <w:t>A</w:t>
            </w:r>
          </w:p>
        </w:tc>
        <w:tc>
          <w:tcPr>
            <w:tcW w:w="2131" w:type="dxa"/>
            <w:shd w:val="clear" w:color="auto" w:fill="CCCCCC"/>
          </w:tcPr>
          <w:p w:rsidR="009E27AF" w:rsidRPr="004A52A3" w:rsidRDefault="009E27AF" w:rsidP="004A52A3">
            <w:pPr>
              <w:jc w:val="center"/>
              <w:rPr>
                <w:b/>
              </w:rPr>
            </w:pPr>
            <w:r w:rsidRPr="004A52A3">
              <w:rPr>
                <w:b/>
              </w:rPr>
              <w:t>B</w:t>
            </w:r>
          </w:p>
        </w:tc>
        <w:tc>
          <w:tcPr>
            <w:tcW w:w="2131" w:type="dxa"/>
            <w:shd w:val="clear" w:color="auto" w:fill="CCCCCC"/>
          </w:tcPr>
          <w:p w:rsidR="009E27AF" w:rsidRPr="004A52A3" w:rsidRDefault="009E27AF" w:rsidP="004A52A3">
            <w:pPr>
              <w:jc w:val="center"/>
              <w:rPr>
                <w:b/>
              </w:rPr>
            </w:pPr>
            <w:r w:rsidRPr="004A52A3">
              <w:rPr>
                <w:b/>
              </w:rPr>
              <w:t>C</w:t>
            </w:r>
          </w:p>
        </w:tc>
      </w:tr>
      <w:tr w:rsidR="009E27AF" w:rsidTr="004A52A3">
        <w:tc>
          <w:tcPr>
            <w:tcW w:w="2130" w:type="dxa"/>
            <w:shd w:val="clear" w:color="auto" w:fill="auto"/>
          </w:tcPr>
          <w:p w:rsidR="009E27AF" w:rsidRPr="009E27AF" w:rsidRDefault="009E27AF">
            <w:r w:rsidRPr="009E27AF">
              <w:t>Male</w:t>
            </w:r>
          </w:p>
        </w:tc>
        <w:tc>
          <w:tcPr>
            <w:tcW w:w="2130" w:type="dxa"/>
            <w:shd w:val="clear" w:color="auto" w:fill="auto"/>
          </w:tcPr>
          <w:p w:rsidR="009E27AF" w:rsidRPr="004A52A3" w:rsidRDefault="009E27AF" w:rsidP="004A52A3">
            <w:pPr>
              <w:jc w:val="center"/>
              <w:rPr>
                <w:i/>
              </w:rPr>
            </w:pPr>
            <w:r w:rsidRPr="004A52A3">
              <w:rPr>
                <w:i/>
              </w:rPr>
              <w:t>104</w:t>
            </w:r>
          </w:p>
        </w:tc>
        <w:tc>
          <w:tcPr>
            <w:tcW w:w="2131" w:type="dxa"/>
            <w:shd w:val="clear" w:color="auto" w:fill="auto"/>
          </w:tcPr>
          <w:p w:rsidR="009E27AF" w:rsidRPr="004A52A3" w:rsidRDefault="009E27AF" w:rsidP="004A52A3">
            <w:pPr>
              <w:jc w:val="center"/>
              <w:rPr>
                <w:i/>
              </w:rPr>
            </w:pPr>
            <w:r w:rsidRPr="004A52A3">
              <w:rPr>
                <w:i/>
              </w:rPr>
              <w:t>96</w:t>
            </w:r>
          </w:p>
        </w:tc>
        <w:tc>
          <w:tcPr>
            <w:tcW w:w="2131" w:type="dxa"/>
            <w:shd w:val="clear" w:color="auto" w:fill="auto"/>
          </w:tcPr>
          <w:p w:rsidR="009E27AF" w:rsidRPr="004A52A3" w:rsidRDefault="009E27AF" w:rsidP="004A52A3">
            <w:pPr>
              <w:jc w:val="center"/>
              <w:rPr>
                <w:i/>
              </w:rPr>
            </w:pPr>
            <w:r w:rsidRPr="004A52A3">
              <w:rPr>
                <w:i/>
              </w:rPr>
              <w:t>120</w:t>
            </w:r>
          </w:p>
        </w:tc>
      </w:tr>
      <w:tr w:rsidR="009E27AF" w:rsidTr="004A52A3">
        <w:tc>
          <w:tcPr>
            <w:tcW w:w="2130" w:type="dxa"/>
            <w:shd w:val="clear" w:color="auto" w:fill="auto"/>
          </w:tcPr>
          <w:p w:rsidR="009E27AF" w:rsidRPr="009E27AF" w:rsidRDefault="009E27AF">
            <w:r w:rsidRPr="009E27AF">
              <w:t>Female</w:t>
            </w:r>
          </w:p>
        </w:tc>
        <w:tc>
          <w:tcPr>
            <w:tcW w:w="2130" w:type="dxa"/>
            <w:shd w:val="clear" w:color="auto" w:fill="auto"/>
          </w:tcPr>
          <w:p w:rsidR="009E27AF" w:rsidRPr="004A52A3" w:rsidRDefault="009E27AF" w:rsidP="004A52A3">
            <w:pPr>
              <w:jc w:val="center"/>
              <w:rPr>
                <w:i/>
              </w:rPr>
            </w:pPr>
            <w:r w:rsidRPr="004A52A3">
              <w:rPr>
                <w:i/>
              </w:rPr>
              <w:t>26</w:t>
            </w:r>
          </w:p>
        </w:tc>
        <w:tc>
          <w:tcPr>
            <w:tcW w:w="2131" w:type="dxa"/>
            <w:shd w:val="clear" w:color="auto" w:fill="auto"/>
          </w:tcPr>
          <w:p w:rsidR="009E27AF" w:rsidRPr="004A52A3" w:rsidRDefault="009E27AF" w:rsidP="004A52A3">
            <w:pPr>
              <w:jc w:val="center"/>
              <w:rPr>
                <w:i/>
              </w:rPr>
            </w:pPr>
            <w:r w:rsidRPr="004A52A3">
              <w:rPr>
                <w:i/>
              </w:rPr>
              <w:t>30</w:t>
            </w:r>
          </w:p>
        </w:tc>
        <w:tc>
          <w:tcPr>
            <w:tcW w:w="2131" w:type="dxa"/>
            <w:shd w:val="clear" w:color="auto" w:fill="auto"/>
          </w:tcPr>
          <w:p w:rsidR="009E27AF" w:rsidRPr="004A52A3" w:rsidRDefault="009E27AF" w:rsidP="004A52A3">
            <w:pPr>
              <w:jc w:val="center"/>
              <w:rPr>
                <w:i/>
              </w:rPr>
            </w:pPr>
            <w:r w:rsidRPr="004A52A3">
              <w:rPr>
                <w:i/>
              </w:rPr>
              <w:t>24</w:t>
            </w:r>
          </w:p>
        </w:tc>
      </w:tr>
      <w:tr w:rsidR="009E27AF" w:rsidTr="004A52A3">
        <w:tc>
          <w:tcPr>
            <w:tcW w:w="2130" w:type="dxa"/>
            <w:shd w:val="clear" w:color="auto" w:fill="auto"/>
          </w:tcPr>
          <w:p w:rsidR="009E27AF" w:rsidRPr="009E27AF" w:rsidRDefault="009E27AF">
            <w:r w:rsidRPr="009E27AF">
              <w:t>Total</w:t>
            </w:r>
          </w:p>
        </w:tc>
        <w:tc>
          <w:tcPr>
            <w:tcW w:w="2130" w:type="dxa"/>
            <w:shd w:val="clear" w:color="auto" w:fill="auto"/>
          </w:tcPr>
          <w:p w:rsidR="009E27AF" w:rsidRPr="004A52A3" w:rsidRDefault="009E27AF" w:rsidP="004A52A3">
            <w:pPr>
              <w:jc w:val="center"/>
              <w:rPr>
                <w:i/>
              </w:rPr>
            </w:pPr>
            <w:r w:rsidRPr="004A52A3">
              <w:rPr>
                <w:i/>
              </w:rPr>
              <w:t>130</w:t>
            </w:r>
          </w:p>
        </w:tc>
        <w:tc>
          <w:tcPr>
            <w:tcW w:w="2131" w:type="dxa"/>
            <w:shd w:val="clear" w:color="auto" w:fill="auto"/>
          </w:tcPr>
          <w:p w:rsidR="009E27AF" w:rsidRPr="004A52A3" w:rsidRDefault="009E27AF" w:rsidP="004A52A3">
            <w:pPr>
              <w:jc w:val="center"/>
              <w:rPr>
                <w:i/>
              </w:rPr>
            </w:pPr>
            <w:r w:rsidRPr="004A52A3">
              <w:rPr>
                <w:i/>
              </w:rPr>
              <w:t>126</w:t>
            </w:r>
          </w:p>
        </w:tc>
        <w:tc>
          <w:tcPr>
            <w:tcW w:w="2131" w:type="dxa"/>
            <w:shd w:val="clear" w:color="auto" w:fill="auto"/>
          </w:tcPr>
          <w:p w:rsidR="009E27AF" w:rsidRPr="004A52A3" w:rsidRDefault="009E27AF" w:rsidP="004A52A3">
            <w:pPr>
              <w:jc w:val="center"/>
              <w:rPr>
                <w:i/>
              </w:rPr>
            </w:pPr>
            <w:r w:rsidRPr="004A52A3">
              <w:rPr>
                <w:i/>
              </w:rPr>
              <w:t>144</w:t>
            </w:r>
          </w:p>
        </w:tc>
      </w:tr>
    </w:tbl>
    <w:p w:rsidR="009E27AF" w:rsidRDefault="009E27AF"/>
    <w:p w:rsidR="009E27AF" w:rsidRDefault="009E27AF"/>
    <w:p w:rsidR="009E27AF" w:rsidRDefault="009E27AF">
      <w:r>
        <w:t>Complete both of these questions by next week</w:t>
      </w:r>
    </w:p>
    <w:sectPr w:rsidR="009E27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52A3" w:rsidRDefault="004A52A3">
      <w:r>
        <w:separator/>
      </w:r>
    </w:p>
  </w:endnote>
  <w:endnote w:type="continuationSeparator" w:id="0">
    <w:p w:rsidR="004A52A3" w:rsidRDefault="004A5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E3C" w:rsidRDefault="00265E3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7AF" w:rsidRDefault="009E27AF">
    <w:pPr>
      <w:pStyle w:val="Footer"/>
    </w:pPr>
    <w:r>
      <w:t>C</w:t>
    </w:r>
    <w:r w:rsidR="00265E3C">
      <w:t>H 201</w:t>
    </w:r>
    <w:r>
      <w:t>6</w:t>
    </w:r>
  </w:p>
  <w:p w:rsidR="002905B8" w:rsidRDefault="002905B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E3C" w:rsidRDefault="00265E3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52A3" w:rsidRDefault="004A52A3">
      <w:r>
        <w:separator/>
      </w:r>
    </w:p>
  </w:footnote>
  <w:footnote w:type="continuationSeparator" w:id="0">
    <w:p w:rsidR="004A52A3" w:rsidRDefault="004A52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E3C" w:rsidRDefault="00265E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E3C" w:rsidRDefault="00265E3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E3C" w:rsidRDefault="00265E3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165C7"/>
    <w:multiLevelType w:val="hybridMultilevel"/>
    <w:tmpl w:val="8CF4F40A"/>
    <w:lvl w:ilvl="0" w:tplc="08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1B3935"/>
    <w:multiLevelType w:val="multilevel"/>
    <w:tmpl w:val="8CF4F4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76D0BE5"/>
    <w:multiLevelType w:val="hybridMultilevel"/>
    <w:tmpl w:val="F9361DE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0C7"/>
    <w:rsid w:val="00172195"/>
    <w:rsid w:val="00265E3C"/>
    <w:rsid w:val="002905B8"/>
    <w:rsid w:val="004A52A3"/>
    <w:rsid w:val="009E27AF"/>
    <w:rsid w:val="00C92E09"/>
    <w:rsid w:val="00DA0645"/>
    <w:rsid w:val="00E65A31"/>
    <w:rsid w:val="00E750C7"/>
    <w:rsid w:val="00FE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D4A985-1C17-48B3-BD53-D12458E4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FE3E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9E27A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E27AF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unhideWhenUsed/>
    <w:rsid w:val="00172195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1721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721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SIHE</Company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edu-ch</dc:creator>
  <cp:keywords/>
  <dc:description/>
  <cp:lastModifiedBy>Chris House</cp:lastModifiedBy>
  <cp:revision>2</cp:revision>
  <cp:lastPrinted>2017-03-30T08:54:00Z</cp:lastPrinted>
  <dcterms:created xsi:type="dcterms:W3CDTF">2017-03-30T08:54:00Z</dcterms:created>
  <dcterms:modified xsi:type="dcterms:W3CDTF">2017-03-30T08:54:00Z</dcterms:modified>
</cp:coreProperties>
</file>