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tabs>
          <w:tab w:val="left" w:pos="3165"/>
        </w:tabs>
        <w:spacing w:line="360" w:lineRule="auto"/>
        <w:rPr>
          <w:rFonts w:ascii="Arial" w:cs="Arial" w:eastAsia="Arial" w:hAnsi="Arial"/>
        </w:rPr>
      </w:pPr>
      <w:r w:rsidDel="00000000" w:rsidR="00000000" w:rsidRPr="00000000">
        <w:rPr>
          <w:rFonts w:ascii="Arial" w:cs="Arial" w:eastAsia="Arial" w:hAnsi="Arial"/>
          <w:rtl w:val="0"/>
        </w:rPr>
        <w:tab/>
        <w:t xml:space="preserve">Student’s name:Gheorghe Daniel Stefan</w:t>
      </w:r>
      <w:r w:rsidDel="00000000" w:rsidR="00000000" w:rsidRPr="00000000">
        <w:rPr>
          <w:rtl w:val="0"/>
        </w:rPr>
      </w:r>
    </w:p>
    <w:p w:rsidR="00000000" w:rsidDel="00000000" w:rsidP="00000000" w:rsidRDefault="00000000" w:rsidRPr="00000000" w14:paraId="00000005">
      <w:pPr>
        <w:tabs>
          <w:tab w:val="left" w:pos="3165"/>
        </w:tabs>
        <w:spacing w:line="360" w:lineRule="auto"/>
        <w:rPr>
          <w:rFonts w:ascii="Arial" w:cs="Arial" w:eastAsia="Arial" w:hAnsi="Arial"/>
        </w:rPr>
      </w:pPr>
      <w:r w:rsidDel="00000000" w:rsidR="00000000" w:rsidRPr="00000000">
        <w:rPr>
          <w:rFonts w:ascii="Arial" w:cs="Arial" w:eastAsia="Arial" w:hAnsi="Arial"/>
          <w:rtl w:val="0"/>
        </w:rPr>
        <w:tab/>
        <w:t xml:space="preserve">Student’s number:1815345</w:t>
      </w:r>
    </w:p>
    <w:p w:rsidR="00000000" w:rsidDel="00000000" w:rsidP="00000000" w:rsidRDefault="00000000" w:rsidRPr="00000000" w14:paraId="00000006">
      <w:pPr>
        <w:tabs>
          <w:tab w:val="left" w:pos="3165"/>
        </w:tabs>
        <w:spacing w:line="360" w:lineRule="auto"/>
        <w:rPr>
          <w:rFonts w:ascii="Arial" w:cs="Arial" w:eastAsia="Arial" w:hAnsi="Arial"/>
        </w:rPr>
      </w:pPr>
      <w:r w:rsidDel="00000000" w:rsidR="00000000" w:rsidRPr="00000000">
        <w:rPr>
          <w:rFonts w:ascii="Arial" w:cs="Arial" w:eastAsia="Arial" w:hAnsi="Arial"/>
          <w:rtl w:val="0"/>
        </w:rPr>
        <w:tab/>
        <w:t xml:space="preserve">Module code and title:m4x01920</w:t>
      </w:r>
    </w:p>
    <w:p w:rsidR="00000000" w:rsidDel="00000000" w:rsidP="00000000" w:rsidRDefault="00000000" w:rsidRPr="00000000" w14:paraId="00000007">
      <w:pPr>
        <w:tabs>
          <w:tab w:val="left" w:pos="3165"/>
        </w:tabs>
        <w:spacing w:line="360" w:lineRule="auto"/>
        <w:rPr>
          <w:rFonts w:ascii="Arial" w:cs="Arial" w:eastAsia="Arial" w:hAnsi="Arial"/>
        </w:rPr>
      </w:pPr>
      <w:r w:rsidDel="00000000" w:rsidR="00000000" w:rsidRPr="00000000">
        <w:rPr>
          <w:rFonts w:ascii="Arial" w:cs="Arial" w:eastAsia="Arial" w:hAnsi="Arial"/>
          <w:rtl w:val="0"/>
        </w:rPr>
        <w:tab/>
        <w:t xml:space="preserve">Lectures name:Dr.Jazz Q. </w:t>
      </w:r>
    </w:p>
    <w:p w:rsidR="00000000" w:rsidDel="00000000" w:rsidP="00000000" w:rsidRDefault="00000000" w:rsidRPr="00000000" w14:paraId="00000008">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line="360" w:lineRule="auto"/>
        <w:jc w:val="center"/>
        <w:rPr>
          <w:rFonts w:ascii="Arial" w:cs="Arial" w:eastAsia="Arial" w:hAnsi="Arial"/>
        </w:rPr>
      </w:pPr>
      <w:r w:rsidDel="00000000" w:rsidR="00000000" w:rsidRPr="00000000">
        <w:rPr>
          <w:rFonts w:ascii="Arial" w:cs="Arial" w:eastAsia="Arial" w:hAnsi="Arial"/>
          <w:rtl w:val="0"/>
        </w:rPr>
        <w:t xml:space="preserve">TABLE OF CONTENTS</w:t>
      </w:r>
    </w:p>
    <w:p w:rsidR="00000000" w:rsidDel="00000000" w:rsidP="00000000" w:rsidRDefault="00000000" w:rsidRPr="00000000" w14:paraId="0000001A">
      <w:pPr>
        <w:tabs>
          <w:tab w:val="left" w:pos="7005"/>
        </w:tabs>
        <w:spacing w:line="360" w:lineRule="auto"/>
        <w:jc w:val="both"/>
        <w:rPr>
          <w:rFonts w:ascii="Arial" w:cs="Arial" w:eastAsia="Arial" w:hAnsi="Arial"/>
        </w:rPr>
      </w:pPr>
      <w:r w:rsidDel="00000000" w:rsidR="00000000" w:rsidRPr="00000000">
        <w:rPr>
          <w:rFonts w:ascii="Arial" w:cs="Arial" w:eastAsia="Arial" w:hAnsi="Arial"/>
          <w:rtl w:val="0"/>
        </w:rPr>
        <w:tab/>
        <w:tab/>
        <w:t xml:space="preserve">Page number</w:t>
      </w:r>
    </w:p>
    <w:p w:rsidR="00000000" w:rsidDel="00000000" w:rsidP="00000000" w:rsidRDefault="00000000" w:rsidRPr="00000000" w14:paraId="0000001B">
      <w:pPr>
        <w:spacing w:line="360" w:lineRule="auto"/>
        <w:jc w:val="both"/>
        <w:rPr>
          <w:rFonts w:ascii="Arial" w:cs="Arial" w:eastAsia="Arial" w:hAnsi="Arial"/>
        </w:rPr>
      </w:pPr>
      <w:r w:rsidDel="00000000" w:rsidR="00000000" w:rsidRPr="00000000">
        <w:rPr>
          <w:rFonts w:ascii="Arial" w:cs="Arial" w:eastAsia="Arial" w:hAnsi="Arial"/>
          <w:rtl w:val="0"/>
        </w:rPr>
        <w:t xml:space="preserve">Cover page…………………………………………………………………………………………1</w:t>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Fonts w:ascii="Arial" w:cs="Arial" w:eastAsia="Arial" w:hAnsi="Arial"/>
          <w:rtl w:val="0"/>
        </w:rPr>
        <w:t xml:space="preserve">Introduction…………………………………………………………………………………………3</w:t>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Fonts w:ascii="Arial" w:cs="Arial" w:eastAsia="Arial" w:hAnsi="Arial"/>
          <w:rtl w:val="0"/>
        </w:rPr>
        <w:t xml:space="preserve">Communication between front office and other departments…………………………………3</w:t>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Fonts w:ascii="Arial" w:cs="Arial" w:eastAsia="Arial" w:hAnsi="Arial"/>
          <w:rtl w:val="0"/>
        </w:rPr>
        <w:t xml:space="preserve">How to make sure that the communication is effective for hotel operations.........................6</w:t>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Fonts w:ascii="Arial" w:cs="Arial" w:eastAsia="Arial" w:hAnsi="Arial"/>
          <w:rtl w:val="0"/>
        </w:rPr>
        <w:t xml:space="preserve">Conclusion…………………………………………………………………………………………...7</w:t>
      </w:r>
    </w:p>
    <w:p w:rsidR="00000000" w:rsidDel="00000000" w:rsidP="00000000" w:rsidRDefault="00000000" w:rsidRPr="00000000" w14:paraId="00000020">
      <w:pPr>
        <w:spacing w:line="360" w:lineRule="auto"/>
        <w:jc w:val="both"/>
        <w:rPr>
          <w:rFonts w:ascii="Arial" w:cs="Arial" w:eastAsia="Arial" w:hAnsi="Arial"/>
        </w:rPr>
      </w:pPr>
      <w:r w:rsidDel="00000000" w:rsidR="00000000" w:rsidRPr="00000000">
        <w:rPr>
          <w:rFonts w:ascii="Arial" w:cs="Arial" w:eastAsia="Arial" w:hAnsi="Arial"/>
          <w:rtl w:val="0"/>
        </w:rPr>
        <w:t xml:space="preserve">References…………………………………………………………………………………………..8</w:t>
      </w:r>
    </w:p>
    <w:p w:rsidR="00000000" w:rsidDel="00000000" w:rsidP="00000000" w:rsidRDefault="00000000" w:rsidRPr="00000000" w14:paraId="0000002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Communication between front office and other departments of hotel to execute successful operations.</w:t>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Communication is one of the vital and important organization functions that help a hotel to be more effective, productive and very efficient. One of the core forms of communication in a hotel set up is interdepartmental communication. The value of communication between the front office department and other different departments of a hotel is that communication is the heart of the success of a hotel. Communication between the different departments helps to implement different policies and to communicate strategies too. Hotels have different departments that are dependent on each other as they help to complement the processes of high-quality service delivery within the hotel industry. The following are some of the departments within a hotel setup:</w:t>
      </w:r>
    </w:p>
    <w:p w:rsidR="00000000" w:rsidDel="00000000" w:rsidP="00000000" w:rsidRDefault="00000000" w:rsidRPr="00000000" w14:paraId="0000003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Housekeeping department</w:t>
      </w:r>
    </w:p>
    <w:p w:rsidR="00000000" w:rsidDel="00000000" w:rsidP="00000000" w:rsidRDefault="00000000" w:rsidRPr="00000000" w14:paraId="0000003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Food and beverage department</w:t>
      </w:r>
    </w:p>
    <w:p w:rsidR="00000000" w:rsidDel="00000000" w:rsidP="00000000" w:rsidRDefault="00000000" w:rsidRPr="00000000" w14:paraId="0000003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Food production or kitchen department</w:t>
      </w:r>
    </w:p>
    <w:p w:rsidR="00000000" w:rsidDel="00000000" w:rsidP="00000000" w:rsidRDefault="00000000" w:rsidRPr="00000000" w14:paraId="0000003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Front office department</w:t>
      </w:r>
    </w:p>
    <w:p w:rsidR="00000000" w:rsidDel="00000000" w:rsidP="00000000" w:rsidRDefault="00000000" w:rsidRPr="00000000" w14:paraId="0000003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Accounting department</w:t>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Human resource department</w:t>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Security department</w:t>
      </w:r>
    </w:p>
    <w:p w:rsidR="00000000" w:rsidDel="00000000" w:rsidP="00000000" w:rsidRDefault="00000000" w:rsidRPr="00000000" w14:paraId="000000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Engineering department.</w:t>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Fonts w:ascii="Arial" w:cs="Arial" w:eastAsia="Arial" w:hAnsi="Arial"/>
          <w:rtl w:val="0"/>
        </w:rPr>
        <w:t xml:space="preserve">Communication between the housekeeping department and front office department</w:t>
      </w:r>
    </w:p>
    <w:p w:rsidR="00000000" w:rsidDel="00000000" w:rsidP="00000000" w:rsidRDefault="00000000" w:rsidRPr="00000000" w14:paraId="0000003B">
      <w:pPr>
        <w:spacing w:line="360" w:lineRule="auto"/>
        <w:jc w:val="both"/>
        <w:rPr>
          <w:rFonts w:ascii="Arial" w:cs="Arial" w:eastAsia="Arial" w:hAnsi="Arial"/>
        </w:rPr>
      </w:pPr>
      <w:r w:rsidDel="00000000" w:rsidR="00000000" w:rsidRPr="00000000">
        <w:rPr>
          <w:rFonts w:ascii="Arial" w:cs="Arial" w:eastAsia="Arial" w:hAnsi="Arial"/>
          <w:rtl w:val="0"/>
        </w:rPr>
        <w:t xml:space="preserve">Communication between these two departments is very essential. It ensures that there is proper storage of equipment and supplies to help keep track of the hotel inventory. It also ensures that there is a leadership of equipment and the inventories within the hotel premises. The two interdepartmental communications also ensure that the hotel is being operated and coordinated in accordance with the hotel's management guidelines and rules (Ahmed and Scott, 2016). Finally, communication between the two departments also ensures that the services which the clients have been offered within the hotel are of high quality and meet there requirements within the shortest time possible.</w:t>
      </w:r>
    </w:p>
    <w:p w:rsidR="00000000" w:rsidDel="00000000" w:rsidP="00000000" w:rsidRDefault="00000000" w:rsidRPr="00000000" w14:paraId="0000003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line="360" w:lineRule="auto"/>
        <w:jc w:val="both"/>
        <w:rPr>
          <w:rFonts w:ascii="Arial" w:cs="Arial" w:eastAsia="Arial" w:hAnsi="Arial"/>
        </w:rPr>
      </w:pPr>
      <w:r w:rsidDel="00000000" w:rsidR="00000000" w:rsidRPr="00000000">
        <w:rPr>
          <w:rFonts w:ascii="Arial" w:cs="Arial" w:eastAsia="Arial" w:hAnsi="Arial"/>
          <w:b w:val="1"/>
          <w:rtl w:val="0"/>
        </w:rPr>
        <w:t xml:space="preserve">Communication between the guest service department and the front desk office department</w:t>
      </w:r>
      <w:r w:rsidDel="00000000" w:rsidR="00000000" w:rsidRPr="00000000">
        <w:rPr>
          <w:rFonts w:ascii="Arial" w:cs="Arial" w:eastAsia="Arial" w:hAnsi="Arial"/>
          <w:rtl w:val="0"/>
        </w:rPr>
        <w:t xml:space="preserve">.</w:t>
      </w:r>
    </w:p>
    <w:p w:rsidR="00000000" w:rsidDel="00000000" w:rsidP="00000000" w:rsidRDefault="00000000" w:rsidRPr="00000000" w14:paraId="00000040">
      <w:pPr>
        <w:spacing w:line="360" w:lineRule="auto"/>
        <w:jc w:val="both"/>
        <w:rPr>
          <w:rFonts w:ascii="Arial" w:cs="Arial" w:eastAsia="Arial" w:hAnsi="Arial"/>
        </w:rPr>
      </w:pPr>
      <w:r w:rsidDel="00000000" w:rsidR="00000000" w:rsidRPr="00000000">
        <w:rPr>
          <w:rFonts w:ascii="Arial" w:cs="Arial" w:eastAsia="Arial" w:hAnsi="Arial"/>
          <w:rtl w:val="0"/>
        </w:rPr>
        <w:t xml:space="preserve">Communication between the two departments ensures that customers have the first impressions immediately they step into the hotel department. This is done through face to face communication method. This ensures that the customer's needs have been met. There is always very strong coordination and cooperation between the guest service department and the front desk office department (Bardi, 2107). Through proper planning of the front desk office department, the hotel's operations will always be successful due to the fact that there is a common understanding. This results in the hotel realizing high profits and receiving a large number of visitors over and over.</w:t>
      </w:r>
    </w:p>
    <w:p w:rsidR="00000000" w:rsidDel="00000000" w:rsidP="00000000" w:rsidRDefault="00000000" w:rsidRPr="00000000" w14:paraId="0000004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Communication between the security department and front desk office department</w:t>
      </w:r>
    </w:p>
    <w:p w:rsidR="00000000" w:rsidDel="00000000" w:rsidP="00000000" w:rsidRDefault="00000000" w:rsidRPr="00000000" w14:paraId="00000042">
      <w:pPr>
        <w:spacing w:line="360" w:lineRule="auto"/>
        <w:jc w:val="both"/>
        <w:rPr>
          <w:rFonts w:ascii="Arial" w:cs="Arial" w:eastAsia="Arial" w:hAnsi="Arial"/>
        </w:rPr>
      </w:pPr>
      <w:r w:rsidDel="00000000" w:rsidR="00000000" w:rsidRPr="00000000">
        <w:rPr>
          <w:rFonts w:ascii="Arial" w:cs="Arial" w:eastAsia="Arial" w:hAnsi="Arial"/>
          <w:rtl w:val="0"/>
        </w:rPr>
        <w:t xml:space="preserve">For the hotel to operate successfully the customers and the visitors must be guaranteed there security. This is done through either face to face or through telephone .Communication between the security department and the front desk office department is a very essential aspect of a hotel operation. It improves the hotel's operations by ensuring that security guards make regular rounds and checks within the hotel premises so as to look into any suspicious behavior and take appropriate action. The front office desk department also helps to ensure that there is coordination of different security policies and guidelines so as to ensure the safety of the visitors and the staff. Finally, through communication between the two departments, it ensures that identification procedures have been properly formulated, evaluated and finally implemented.</w:t>
      </w:r>
    </w:p>
    <w:p w:rsidR="00000000" w:rsidDel="00000000" w:rsidP="00000000" w:rsidRDefault="00000000" w:rsidRPr="00000000" w14:paraId="00000043">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Communication between the reservation department and the front desk office department.</w:t>
      </w:r>
    </w:p>
    <w:p w:rsidR="00000000" w:rsidDel="00000000" w:rsidP="00000000" w:rsidRDefault="00000000" w:rsidRPr="00000000" w14:paraId="00000044">
      <w:pPr>
        <w:spacing w:line="360" w:lineRule="auto"/>
        <w:jc w:val="both"/>
        <w:rPr>
          <w:rFonts w:ascii="Arial" w:cs="Arial" w:eastAsia="Arial" w:hAnsi="Arial"/>
        </w:rPr>
      </w:pPr>
      <w:r w:rsidDel="00000000" w:rsidR="00000000" w:rsidRPr="00000000">
        <w:rPr>
          <w:rFonts w:ascii="Arial" w:cs="Arial" w:eastAsia="Arial" w:hAnsi="Arial"/>
          <w:rtl w:val="0"/>
        </w:rPr>
        <w:t xml:space="preserve">The two departments must coordinate each other by providing information to the hotel visitors. The reservation department must update the front office department about the availability of space within the hotel. This is done through emailing or through face to face. This is done by ensuring that the customers who have reserved there places within the hotel premises have been confirmed and their reservation guaranteed. This ensures that information such as dates of the booking, room booked and the number of visitors is easily available anytime when needed by the management and other stakeholders. The two departments should always ensure that there are good relations between the hotel as a business entity and the visiting customers. This can be achieved by continuously reviewing the customer's complaints about reservation issues within the hotel.</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Communication between the engineering department and front desk office department</w:t>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rtl w:val="0"/>
        </w:rPr>
        <w:t xml:space="preserve">The interdepartmental communication between the two departments ensures the successful operation of a hotel in that it ensures that all the equipment and machines used within the hotel have been properly maintained. This is done through fax or telephone or face to face communication. This helps to prevent and control unnecessary accidents and injuries which might occur within the hotel hence the safety of the visitors and staff who are working in the hotel. There should be constant updates between the engineering department and the front office desk department so as to know which rooms have faulty machines and equipment hence should not be booked or reserved.</w:t>
      </w:r>
    </w:p>
    <w:p w:rsidR="00000000" w:rsidDel="00000000" w:rsidP="00000000" w:rsidRDefault="00000000" w:rsidRPr="00000000" w14:paraId="00000049">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Communication between sales and marketing department and front desk office department.</w:t>
      </w:r>
    </w:p>
    <w:p w:rsidR="00000000" w:rsidDel="00000000" w:rsidP="00000000" w:rsidRDefault="00000000" w:rsidRPr="00000000" w14:paraId="0000004A">
      <w:pPr>
        <w:spacing w:line="360" w:lineRule="auto"/>
        <w:jc w:val="both"/>
        <w:rPr>
          <w:rFonts w:ascii="Arial" w:cs="Arial" w:eastAsia="Arial" w:hAnsi="Arial"/>
        </w:rPr>
      </w:pPr>
      <w:r w:rsidDel="00000000" w:rsidR="00000000" w:rsidRPr="00000000">
        <w:rPr>
          <w:rFonts w:ascii="Arial" w:cs="Arial" w:eastAsia="Arial" w:hAnsi="Arial"/>
          <w:rtl w:val="0"/>
        </w:rPr>
        <w:t xml:space="preserve">The marketing of hotel services is always done by the sales and marketing department. This function is strongly complemented by the front desk office department. It is done through telephone or face to face communication method. It is the front desk office department which helps to market the hotel visitors (Baker et al, 2017). There should be communication between the two departments so as to ensure that the companies operation is successful through proper sales –promotions and publicity. The more active the two departments are the more sales the hotel will always realize as they directly influence the level of satisfaction of the hotel's products.</w:t>
      </w:r>
    </w:p>
    <w:p w:rsidR="00000000" w:rsidDel="00000000" w:rsidP="00000000" w:rsidRDefault="00000000" w:rsidRPr="00000000" w14:paraId="0000004B">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Communication between the accounting department and the front desk office department</w:t>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Fonts w:ascii="Arial" w:cs="Arial" w:eastAsia="Arial" w:hAnsi="Arial"/>
          <w:rtl w:val="0"/>
        </w:rPr>
        <w:t xml:space="preserve">The accounting department is responsible for monitoring all the financial activities of the hotel. It is done through telephone or face to face communication. This may include the processing of payrolls and maintaining accumulating data. Communication between the two departments ensures that the hotel has achieved its operational success by ensuring that the front desk office department has informed the accounting department of any shortages within the hotel. This shortage can be informed of the facilities and equipment which are required to meet the visitor's needs. There must be adequate facilities for the hotel to function efficiently and effectively (Kosasihi et al, 2018).</w:t>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F">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Communication between the purchases and stores department and front desk office department.</w:t>
      </w:r>
    </w:p>
    <w:p w:rsidR="00000000" w:rsidDel="00000000" w:rsidP="00000000" w:rsidRDefault="00000000" w:rsidRPr="00000000" w14:paraId="00000050">
      <w:pPr>
        <w:spacing w:line="360" w:lineRule="auto"/>
        <w:jc w:val="both"/>
        <w:rPr>
          <w:rFonts w:ascii="Arial" w:cs="Arial" w:eastAsia="Arial" w:hAnsi="Arial"/>
        </w:rPr>
      </w:pPr>
      <w:r w:rsidDel="00000000" w:rsidR="00000000" w:rsidRPr="00000000">
        <w:rPr>
          <w:rFonts w:ascii="Arial" w:cs="Arial" w:eastAsia="Arial" w:hAnsi="Arial"/>
          <w:rtl w:val="0"/>
        </w:rPr>
        <w:t xml:space="preserve">Like any other commercial enterprise, the hotel is one of them. It involves purchasing raw materials and then processing them into the final product which is consumed by different users. The hotel must purchase materials to support its procedures. It is done through telephone or face to face communication. The front office department must always communicate to the purchases and stores department about the visitor's consumption patterns hence aides them on what they should stock more and what they should stock less. The stronger the communication between these two departments the more successful is the hotel in terms of its operations.</w:t>
      </w:r>
    </w:p>
    <w:p w:rsidR="00000000" w:rsidDel="00000000" w:rsidP="00000000" w:rsidRDefault="00000000" w:rsidRPr="00000000" w14:paraId="0000005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How to make sure that the communication is effective for the hotel operations.</w:t>
      </w:r>
    </w:p>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rPr>
          <w:rFonts w:ascii="Arial" w:cs="Arial" w:eastAsia="Arial" w:hAnsi="Arial"/>
          <w:rtl w:val="0"/>
        </w:rPr>
        <w:t xml:space="preserve">Through the use of open meetings. It is always very easier and simpler to communicate whatever you think is desirable through open meetings. This is one of the best approaches to be used by hotel managers to communicate with the members of their team. The method ensures effective and efficient communication within the hotel. There should be always open forums for the hotel staff members and the customers to air their views. This will ensure smooth operations of the hotel free from any conflict of interest. This approach must be applied continuously for results to be realized in the hotel sector (Kim et al.2018).</w:t>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By creating a receptive atmosphere. For effective communication to succeed there must be always a receptive environment. A very hostile and tense environment should be avoided at all costs. When the communication environment is very tense or hostile the message that you want to pass might not be received well or be retained by the recipients. The communicating parties should always be friendly and ready to give clarification in whatever they have not to understand well. Communication is the backbone of any hotel and therefore the way the message has been received matters a lot to the parties who are receiving it mostly the tone and the environment in which it is being received in.</w:t>
      </w:r>
    </w:p>
    <w:p w:rsidR="00000000" w:rsidDel="00000000" w:rsidP="00000000" w:rsidRDefault="00000000" w:rsidRPr="00000000" w14:paraId="00000054">
      <w:pPr>
        <w:spacing w:before="240" w:line="360" w:lineRule="auto"/>
        <w:jc w:val="both"/>
        <w:rPr>
          <w:rFonts w:ascii="Arial" w:cs="Arial" w:eastAsia="Arial" w:hAnsi="Arial"/>
        </w:rPr>
      </w:pPr>
      <w:r w:rsidDel="00000000" w:rsidR="00000000" w:rsidRPr="00000000">
        <w:rPr>
          <w:rFonts w:ascii="Arial" w:cs="Arial" w:eastAsia="Arial" w:hAnsi="Arial"/>
          <w:rtl w:val="0"/>
        </w:rPr>
        <w:t xml:space="preserve">By keenly listening to your team members. Communication is always a two-way factor. Failure to listen to your juniors or seniors may make communication to be very ineffective. There should be always a cordial understanding between the communicating parties. This ensures a common understanding between the parties within a very short period of time without any conflict of interest. The communicating parties should guide each other so as to create a consensus between them (zomerdjik and verji, 2107). Through this effective information will always be realized in the hotel industry and hence successful operation within the hotel environment.</w:t>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Fonts w:ascii="Arial" w:cs="Arial" w:eastAsia="Arial" w:hAnsi="Arial"/>
          <w:rtl w:val="0"/>
        </w:rPr>
        <w:t xml:space="preserve">By being appreciative of the feedback. For communication to be effective both parties must learn to be appreciative of the feedback which has been given by them. The point for working as a team within the hotel is to realize productivity and to increase the economies of scale. When there is no effective communication in the hotel it can affect the whole operation of the hotel. This can hamper the service delivery and make it difficult to control the operations of the hotel. The communication department within the hotel must keep everyone updated so as to ensure that there is nobody who has been left behind in decision making.</w:t>
      </w:r>
    </w:p>
    <w:p w:rsidR="00000000" w:rsidDel="00000000" w:rsidP="00000000" w:rsidRDefault="00000000" w:rsidRPr="00000000" w14:paraId="00000056">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Conclusion</w:t>
      </w:r>
    </w:p>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Fonts w:ascii="Arial" w:cs="Arial" w:eastAsia="Arial" w:hAnsi="Arial"/>
          <w:rtl w:val="0"/>
        </w:rPr>
        <w:t xml:space="preserve">For the communications to be effective for the hotel operations several factors must be put into place and proper planning and strategy development, implementation and evaluation of different communication barriers must be strongly analyzed. Effective communication is not a one-party issue but it is a teamwork issue. The more the concentration is given to the communication aspects of the organization the more successful the organization will be. The hotel management must, therefore, put a set of ways to ensure that communication is effective, efficient, and verifiable and meet all the required hotel communication standards. </w:t>
      </w:r>
    </w:p>
    <w:p w:rsidR="00000000" w:rsidDel="00000000" w:rsidP="00000000" w:rsidRDefault="00000000" w:rsidRPr="00000000" w14:paraId="0000005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5">
      <w:pPr>
        <w:spacing w:line="360" w:lineRule="auto"/>
        <w:jc w:val="center"/>
        <w:rPr>
          <w:rFonts w:ascii="Arial" w:cs="Arial" w:eastAsia="Arial" w:hAnsi="Arial"/>
          <w:b w:val="1"/>
        </w:rPr>
      </w:pPr>
      <w:bookmarkStart w:colFirst="0" w:colLast="0" w:name="_gjdgxs" w:id="0"/>
      <w:bookmarkEnd w:id="0"/>
      <w:r w:rsidDel="00000000" w:rsidR="00000000" w:rsidRPr="00000000">
        <w:rPr>
          <w:rtl w:val="0"/>
        </w:rPr>
      </w:r>
    </w:p>
    <w:p w:rsidR="00000000" w:rsidDel="00000000" w:rsidP="00000000" w:rsidRDefault="00000000" w:rsidRPr="00000000" w14:paraId="00000066">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References</w:t>
      </w:r>
    </w:p>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Ahmad, R. and Scott, N., 2016. Managing the front office department: Staffing issues in Malaysian hotels. </w:t>
      </w:r>
      <w:r w:rsidDel="00000000" w:rsidR="00000000" w:rsidRPr="00000000">
        <w:rPr>
          <w:rFonts w:ascii="Arial" w:cs="Arial" w:eastAsia="Arial" w:hAnsi="Arial"/>
          <w:i w:val="1"/>
          <w:color w:val="222222"/>
          <w:highlight w:val="white"/>
          <w:rtl w:val="0"/>
        </w:rPr>
        <w:t xml:space="preserve">Anatolia</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25</w:t>
      </w:r>
      <w:r w:rsidDel="00000000" w:rsidR="00000000" w:rsidRPr="00000000">
        <w:rPr>
          <w:rFonts w:ascii="Arial" w:cs="Arial" w:eastAsia="Arial" w:hAnsi="Arial"/>
          <w:color w:val="222222"/>
          <w:highlight w:val="white"/>
          <w:rtl w:val="0"/>
        </w:rPr>
        <w:t xml:space="preserve">(1), pp.24-38.</w:t>
      </w:r>
      <w:r w:rsidDel="00000000" w:rsidR="00000000" w:rsidRPr="00000000">
        <w:rPr>
          <w:rtl w:val="0"/>
        </w:rPr>
      </w:r>
    </w:p>
    <w:p w:rsidR="00000000" w:rsidDel="00000000" w:rsidP="00000000" w:rsidRDefault="00000000" w:rsidRPr="00000000" w14:paraId="00000068">
      <w:pPr>
        <w:spacing w:line="360"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Bardi, J.A., 2017. </w:t>
      </w:r>
      <w:r w:rsidDel="00000000" w:rsidR="00000000" w:rsidRPr="00000000">
        <w:rPr>
          <w:rFonts w:ascii="Arial" w:cs="Arial" w:eastAsia="Arial" w:hAnsi="Arial"/>
          <w:i w:val="1"/>
          <w:color w:val="222222"/>
          <w:highlight w:val="white"/>
          <w:rtl w:val="0"/>
        </w:rPr>
        <w:t xml:space="preserve">Hotel front office management 4th edition</w:t>
      </w:r>
      <w:r w:rsidDel="00000000" w:rsidR="00000000" w:rsidRPr="00000000">
        <w:rPr>
          <w:rFonts w:ascii="Arial" w:cs="Arial" w:eastAsia="Arial" w:hAnsi="Arial"/>
          <w:color w:val="222222"/>
          <w:highlight w:val="white"/>
          <w:rtl w:val="0"/>
        </w:rPr>
        <w:t xml:space="preserve">. John Wiley &amp; Sons, Inc.</w:t>
      </w:r>
      <w:r w:rsidDel="00000000" w:rsidR="00000000" w:rsidRPr="00000000">
        <w:rPr>
          <w:rtl w:val="0"/>
        </w:rPr>
      </w:r>
    </w:p>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Zomerdijk, L.G. and de Vries, J., 2017. Structuring front office and back office work in service delivery systems: an empirical study of three design decisions. </w:t>
      </w:r>
      <w:r w:rsidDel="00000000" w:rsidR="00000000" w:rsidRPr="00000000">
        <w:rPr>
          <w:rFonts w:ascii="Arial" w:cs="Arial" w:eastAsia="Arial" w:hAnsi="Arial"/>
          <w:i w:val="1"/>
          <w:color w:val="222222"/>
          <w:highlight w:val="white"/>
          <w:rtl w:val="0"/>
        </w:rPr>
        <w:t xml:space="preserve">International Journal of Operations &amp; Production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27</w:t>
      </w:r>
      <w:r w:rsidDel="00000000" w:rsidR="00000000" w:rsidRPr="00000000">
        <w:rPr>
          <w:rFonts w:ascii="Arial" w:cs="Arial" w:eastAsia="Arial" w:hAnsi="Arial"/>
          <w:color w:val="222222"/>
          <w:highlight w:val="white"/>
          <w:rtl w:val="0"/>
        </w:rPr>
        <w:t xml:space="preserve">(1), pp.108-131.</w:t>
      </w:r>
      <w:r w:rsidDel="00000000" w:rsidR="00000000" w:rsidRPr="00000000">
        <w:rPr>
          <w:rtl w:val="0"/>
        </w:rPr>
      </w:r>
    </w:p>
    <w:p w:rsidR="00000000" w:rsidDel="00000000" w:rsidP="00000000" w:rsidRDefault="00000000" w:rsidRPr="00000000" w14:paraId="0000006A">
      <w:pPr>
        <w:spacing w:line="360"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Baker, S., Bradley, P. and Huyton, J., 2015. </w:t>
      </w:r>
      <w:r w:rsidDel="00000000" w:rsidR="00000000" w:rsidRPr="00000000">
        <w:rPr>
          <w:rFonts w:ascii="Arial" w:cs="Arial" w:eastAsia="Arial" w:hAnsi="Arial"/>
          <w:i w:val="1"/>
          <w:color w:val="222222"/>
          <w:highlight w:val="white"/>
          <w:rtl w:val="0"/>
        </w:rPr>
        <w:t xml:space="preserve">Principles of hotel front office operations</w:t>
      </w:r>
      <w:r w:rsidDel="00000000" w:rsidR="00000000" w:rsidRPr="00000000">
        <w:rPr>
          <w:rFonts w:ascii="Arial" w:cs="Arial" w:eastAsia="Arial" w:hAnsi="Arial"/>
          <w:color w:val="222222"/>
          <w:highlight w:val="white"/>
          <w:rtl w:val="0"/>
        </w:rPr>
        <w:t xml:space="preserve">. Cengage Learning EMEA.</w:t>
      </w:r>
      <w:r w:rsidDel="00000000" w:rsidR="00000000" w:rsidRPr="00000000">
        <w:rPr>
          <w:rtl w:val="0"/>
        </w:rPr>
      </w:r>
    </w:p>
    <w:p w:rsidR="00000000" w:rsidDel="00000000" w:rsidP="00000000" w:rsidRDefault="00000000" w:rsidRPr="00000000" w14:paraId="0000006B">
      <w:pPr>
        <w:spacing w:line="360"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Kim, T.G., Lee, J.H. and Law, R., 2018. An empirical examination of the acceptance behavior of hotel front office systems: An extended technology acceptance model. </w:t>
      </w:r>
      <w:r w:rsidDel="00000000" w:rsidR="00000000" w:rsidRPr="00000000">
        <w:rPr>
          <w:rFonts w:ascii="Arial" w:cs="Arial" w:eastAsia="Arial" w:hAnsi="Arial"/>
          <w:i w:val="1"/>
          <w:color w:val="222222"/>
          <w:highlight w:val="white"/>
          <w:rtl w:val="0"/>
        </w:rPr>
        <w:t xml:space="preserve">Tourism management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29</w:t>
      </w:r>
      <w:r w:rsidDel="00000000" w:rsidR="00000000" w:rsidRPr="00000000">
        <w:rPr>
          <w:rFonts w:ascii="Arial" w:cs="Arial" w:eastAsia="Arial" w:hAnsi="Arial"/>
          <w:color w:val="222222"/>
          <w:highlight w:val="white"/>
          <w:rtl w:val="0"/>
        </w:rPr>
        <w:t xml:space="preserve">(3), pp.500-513.</w:t>
      </w:r>
      <w:r w:rsidDel="00000000" w:rsidR="00000000" w:rsidRPr="00000000">
        <w:rPr>
          <w:rtl w:val="0"/>
        </w:rPr>
      </w:r>
    </w:p>
    <w:p w:rsidR="00000000" w:rsidDel="00000000" w:rsidP="00000000" w:rsidRDefault="00000000" w:rsidRPr="00000000" w14:paraId="0000006C">
      <w:pPr>
        <w:spacing w:line="360"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Kosasih, N. and Budiani, S., 2018. Pengaruh knowledge management terhadap kinerja karyawan: Studi kasus department front office Surabaya Plaza Hotel. </w:t>
      </w:r>
      <w:r w:rsidDel="00000000" w:rsidR="00000000" w:rsidRPr="00000000">
        <w:rPr>
          <w:rFonts w:ascii="Arial" w:cs="Arial" w:eastAsia="Arial" w:hAnsi="Arial"/>
          <w:i w:val="1"/>
          <w:color w:val="222222"/>
          <w:highlight w:val="white"/>
          <w:rtl w:val="0"/>
        </w:rPr>
        <w:t xml:space="preserve">Jurnal Manajemen Perhotelan</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3</w:t>
      </w:r>
      <w:r w:rsidDel="00000000" w:rsidR="00000000" w:rsidRPr="00000000">
        <w:rPr>
          <w:rFonts w:ascii="Arial" w:cs="Arial" w:eastAsia="Arial" w:hAnsi="Arial"/>
          <w:color w:val="222222"/>
          <w:highlight w:val="white"/>
          <w:rtl w:val="0"/>
        </w:rPr>
        <w:t xml:space="preserve">(2), pp.80-88.</w:t>
      </w:r>
      <w:r w:rsidDel="00000000" w:rsidR="00000000" w:rsidRPr="00000000">
        <w:rPr>
          <w:rtl w:val="0"/>
        </w:rPr>
      </w:r>
    </w:p>
    <w:sectPr>
      <w:headerReference r:id="rId6" w:type="default"/>
      <w:headerReference r:id="rId7" w:type="firs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FRONT DESK OFFICE DEPARTMENT AND COMMUNICATION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FRONT DESK OFFICE DEPARTMENT AND COMMUNICATION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left" w:pos="843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7761C"/>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17761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7761C"/>
  </w:style>
  <w:style w:type="character" w:styleId="Hyperlink">
    <w:name w:val="Hyperlink"/>
    <w:basedOn w:val="DefaultParagraphFont"/>
    <w:uiPriority w:val="99"/>
    <w:semiHidden w:val="1"/>
    <w:unhideWhenUsed w:val="1"/>
    <w:rsid w:val="0017761C"/>
    <w:rPr>
      <w:color w:val="0000ff"/>
      <w:u w:val="single"/>
    </w:rPr>
  </w:style>
  <w:style w:type="paragraph" w:styleId="Footer">
    <w:name w:val="footer"/>
    <w:basedOn w:val="Normal"/>
    <w:link w:val="FooterChar"/>
    <w:uiPriority w:val="99"/>
    <w:unhideWhenUsed w:val="1"/>
    <w:rsid w:val="0017761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7761C"/>
  </w:style>
  <w:style w:type="paragraph" w:styleId="NormalWeb">
    <w:name w:val="Normal (Web)"/>
    <w:basedOn w:val="Normal"/>
    <w:uiPriority w:val="99"/>
    <w:semiHidden w:val="1"/>
    <w:unhideWhenUsed w:val="1"/>
    <w:rsid w:val="000B55C5"/>
    <w:pPr>
      <w:spacing w:after="100" w:afterAutospacing="1" w:before="100" w:beforeAutospacing="1" w:line="240" w:lineRule="auto"/>
    </w:pPr>
    <w:rPr>
      <w:rFonts w:ascii="Times New Roman" w:cs="Times New Roman" w:eastAsia="Times New Roman" w:hAnsi="Times New Roman"/>
      <w:sz w:val="24"/>
      <w:szCs w:val="24"/>
    </w:rPr>
  </w:style>
  <w:style w:type="table" w:styleId="TableGrid">
    <w:name w:val="Table Grid"/>
    <w:basedOn w:val="TableNormal"/>
    <w:uiPriority w:val="39"/>
    <w:rsid w:val="00125B25"/>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ListParagraph">
    <w:name w:val="List Paragraph"/>
    <w:basedOn w:val="Normal"/>
    <w:uiPriority w:val="34"/>
    <w:qFormat w:val="1"/>
    <w:rsid w:val="008636A4"/>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2019-11-28T06:41:00Z</dcterms:created>
  <dc:creator>Comtech Lab</dc:creator>
</cp:coreProperties>
</file>