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lang w:val="en-GB"/>
          <w14:ligatures w14:val="standardContextual"/>
        </w:rPr>
        <w:id w:val="1468169264"/>
        <w:docPartObj>
          <w:docPartGallery w:val="Cover Pages"/>
          <w:docPartUnique/>
        </w:docPartObj>
      </w:sdtPr>
      <w:sdtEndPr>
        <w:rPr>
          <w:b/>
          <w:bCs/>
          <w:i/>
          <w:iCs/>
          <w:color w:val="auto"/>
          <w:sz w:val="48"/>
          <w:szCs w:val="48"/>
        </w:rPr>
      </w:sdtEndPr>
      <w:sdtContent>
        <w:p w14:paraId="62B1EBF3" w14:textId="2ACCD648" w:rsidR="002130A1" w:rsidRDefault="002130A1">
          <w:pPr>
            <w:pStyle w:val="NoSpacing"/>
            <w:spacing w:before="1540" w:after="240"/>
            <w:jc w:val="center"/>
            <w:rPr>
              <w:color w:val="156082" w:themeColor="accent1"/>
            </w:rPr>
          </w:pPr>
          <w:r>
            <w:rPr>
              <w:noProof/>
              <w:color w:val="156082" w:themeColor="accent1"/>
            </w:rPr>
            <w:drawing>
              <wp:inline distT="0" distB="0" distL="0" distR="0" wp14:anchorId="54494083" wp14:editId="193CCE3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29DF26ACB8B4F9589FD53115FE4303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B5B6D2" w14:textId="590358ED" w:rsidR="002130A1" w:rsidRDefault="002130A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Written Report on the Presentation</w:t>
              </w:r>
            </w:p>
          </w:sdtContent>
        </w:sdt>
        <w:sdt>
          <w:sdtPr>
            <w:rPr>
              <w:color w:val="156082" w:themeColor="accent1"/>
              <w:sz w:val="48"/>
              <w:szCs w:val="48"/>
            </w:rPr>
            <w:alias w:val="Subtitle"/>
            <w:tag w:val=""/>
            <w:id w:val="328029620"/>
            <w:placeholder>
              <w:docPart w:val="8EFA8F7908AC41EDB4D8BD1701E79DC3"/>
            </w:placeholder>
            <w:dataBinding w:prefixMappings="xmlns:ns0='http://purl.org/dc/elements/1.1/' xmlns:ns1='http://schemas.openxmlformats.org/package/2006/metadata/core-properties' " w:xpath="/ns1:coreProperties[1]/ns0:subject[1]" w:storeItemID="{6C3C8BC8-F283-45AE-878A-BAB7291924A1}"/>
            <w:text/>
          </w:sdtPr>
          <w:sdtEndPr/>
          <w:sdtContent>
            <w:p w14:paraId="7C33858E" w14:textId="236B96AD" w:rsidR="002130A1" w:rsidRPr="002130A1" w:rsidRDefault="002130A1">
              <w:pPr>
                <w:pStyle w:val="NoSpacing"/>
                <w:jc w:val="center"/>
                <w:rPr>
                  <w:color w:val="156082" w:themeColor="accent1"/>
                  <w:sz w:val="48"/>
                  <w:szCs w:val="48"/>
                </w:rPr>
              </w:pPr>
              <w:r w:rsidRPr="002130A1">
                <w:rPr>
                  <w:color w:val="156082" w:themeColor="accent1"/>
                  <w:sz w:val="48"/>
                  <w:szCs w:val="48"/>
                </w:rPr>
                <w:t>Student Name: Ivan Stoyanov (ID:2111872)</w:t>
              </w:r>
            </w:p>
          </w:sdtContent>
        </w:sdt>
        <w:p w14:paraId="5F978EAC" w14:textId="36176BF6" w:rsidR="002130A1" w:rsidRDefault="002130A1">
          <w:pPr>
            <w:pStyle w:val="NoSpacing"/>
            <w:spacing w:before="480"/>
            <w:jc w:val="center"/>
            <w:rPr>
              <w:color w:val="156082" w:themeColor="accent1"/>
            </w:rPr>
          </w:pPr>
          <w:r>
            <w:rPr>
              <w:noProof/>
              <w:color w:val="156082" w:themeColor="accent1"/>
            </w:rPr>
            <w:drawing>
              <wp:inline distT="0" distB="0" distL="0" distR="0" wp14:anchorId="264777A5" wp14:editId="5E02E68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9A56C9" w14:textId="2840FFDA" w:rsidR="002130A1" w:rsidRDefault="00FD61EB">
          <w:pPr>
            <w:rPr>
              <w:rFonts w:ascii="Times New Roman" w:hAnsi="Times New Roman" w:cs="Times New Roman"/>
              <w:b/>
              <w:bCs/>
              <w:i/>
              <w:iCs/>
              <w:sz w:val="48"/>
              <w:szCs w:val="48"/>
            </w:rPr>
          </w:pPr>
          <w:r>
            <w:rPr>
              <w:noProof/>
              <w:color w:val="156082" w:themeColor="accent1"/>
            </w:rPr>
            <mc:AlternateContent>
              <mc:Choice Requires="wps">
                <w:drawing>
                  <wp:anchor distT="0" distB="0" distL="114300" distR="114300" simplePos="0" relativeHeight="251659264" behindDoc="0" locked="0" layoutInCell="1" allowOverlap="1" wp14:anchorId="4CC0BC2C" wp14:editId="26A31BC5">
                    <wp:simplePos x="0" y="0"/>
                    <wp:positionH relativeFrom="margin">
                      <wp:posOffset>-133350</wp:posOffset>
                    </wp:positionH>
                    <wp:positionV relativeFrom="page">
                      <wp:posOffset>5592445</wp:posOffset>
                    </wp:positionV>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7C26F09" w14:textId="68810B84" w:rsidR="002130A1" w:rsidRDefault="00FD61EB" w:rsidP="00FD61EB">
                                    <w:pPr>
                                      <w:pStyle w:val="NoSpacing"/>
                                      <w:spacing w:after="40"/>
                                      <w:jc w:val="center"/>
                                      <w:rPr>
                                        <w:color w:val="156082" w:themeColor="accent1"/>
                                      </w:rPr>
                                    </w:pPr>
                                    <w:r>
                                      <w:rPr>
                                        <w:caps/>
                                        <w:color w:val="156082"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C0BC2C" id="_x0000_t202" coordsize="21600,21600" o:spt="202" path="m,l,21600r21600,l21600,xe">
                    <v:stroke joinstyle="miter"/>
                    <v:path gradientshapeok="t" o:connecttype="rect"/>
                  </v:shapetype>
                  <v:shape id="Text Box 44" o:spid="_x0000_s1026" type="#_x0000_t202" style="position:absolute;margin-left:-10.5pt;margin-top:440.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7C26F09" w14:textId="68810B84" w:rsidR="002130A1" w:rsidRDefault="00FD61EB" w:rsidP="00FD61EB">
                              <w:pPr>
                                <w:pStyle w:val="NoSpacing"/>
                                <w:spacing w:after="40"/>
                                <w:jc w:val="center"/>
                                <w:rPr>
                                  <w:color w:val="156082" w:themeColor="accent1"/>
                                </w:rPr>
                              </w:pPr>
                              <w:r>
                                <w:rPr>
                                  <w:caps/>
                                  <w:color w:val="156082" w:themeColor="accent1"/>
                                  <w:sz w:val="28"/>
                                  <w:szCs w:val="28"/>
                                </w:rPr>
                                <w:t xml:space="preserve">     </w:t>
                              </w:r>
                            </w:p>
                          </w:sdtContent>
                        </w:sdt>
                      </w:txbxContent>
                    </v:textbox>
                    <w10:wrap anchorx="margin" anchory="page"/>
                  </v:shape>
                </w:pict>
              </mc:Fallback>
            </mc:AlternateContent>
          </w:r>
          <w:r w:rsidR="002130A1">
            <w:rPr>
              <w:b/>
              <w:bCs/>
              <w:i/>
              <w:iCs/>
              <w:sz w:val="48"/>
              <w:szCs w:val="48"/>
            </w:rPr>
            <w:br w:type="page"/>
          </w:r>
        </w:p>
      </w:sdtContent>
    </w:sdt>
    <w:p w14:paraId="53437F42"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Style w:val="Strong"/>
          <w:rFonts w:ascii="Segoe UI" w:eastAsiaTheme="majorEastAsia" w:hAnsi="Segoe UI" w:cs="Segoe UI"/>
          <w:color w:val="0D0D0D"/>
          <w:bdr w:val="single" w:sz="2" w:space="0" w:color="E3E3E3" w:frame="1"/>
        </w:rPr>
      </w:pPr>
    </w:p>
    <w:p w14:paraId="67481F68" w14:textId="37D2BC9B"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Report on Introduction to Leadership's Role</w:t>
      </w:r>
    </w:p>
    <w:p w14:paraId="54E9C966"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Introduction:</w:t>
      </w:r>
      <w:r>
        <w:rPr>
          <w:rFonts w:ascii="Segoe UI" w:hAnsi="Segoe UI" w:cs="Segoe UI"/>
          <w:color w:val="0D0D0D"/>
        </w:rPr>
        <w:t xml:space="preserve"> Leadership plays a pivotal role in shaping the course of businesses, industries, and even global markets. It transcends mere decision-making and encompasses the ability to envision and actualize a compelling future. In this report, we explore the transformative power of leadership through the lenses of iconic figures such as Steve Jobs, Sam Walton, Elon Musk, and Jeff Bezos.</w:t>
      </w:r>
    </w:p>
    <w:p w14:paraId="27E03F20"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Reason for Leader Selection:</w:t>
      </w:r>
      <w:r>
        <w:rPr>
          <w:rFonts w:ascii="Segoe UI" w:hAnsi="Segoe UI" w:cs="Segoe UI"/>
          <w:color w:val="0D0D0D"/>
        </w:rPr>
        <w:t xml:space="preserve"> The selection of Steve Jobs, Sam Walton, Elon Musk, and Jeff Bezos is deliberate. These leaders have not only achieved remarkable success in their respective domains but have also fundamentally altered industries, redefining the way we live, work, and interact with technology and commerce.</w:t>
      </w:r>
    </w:p>
    <w:p w14:paraId="60E265C5"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Brief Introduction of 20th Century Leaders:</w:t>
      </w:r>
      <w:r>
        <w:rPr>
          <w:rFonts w:ascii="Segoe UI" w:hAnsi="Segoe UI" w:cs="Segoe UI"/>
          <w:color w:val="0D0D0D"/>
        </w:rPr>
        <w:t xml:space="preserve"> Steve Jobs revolutionized multiple industries through his unparalleled vision and insistence on design excellence. Sam Walton transformed retail with a focus on customer service and efficiency, building Walmart into a global powerhouse.</w:t>
      </w:r>
    </w:p>
    <w:p w14:paraId="68672AC7"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Brief Introduction of 21st Century Leaders:</w:t>
      </w:r>
      <w:r>
        <w:rPr>
          <w:rFonts w:ascii="Segoe UI" w:hAnsi="Segoe UI" w:cs="Segoe UI"/>
          <w:color w:val="0D0D0D"/>
        </w:rPr>
        <w:t xml:space="preserve"> Elon Musk pushes the boundaries of space travel, electric vehicles, and renewable energy, aiming to solve humanity's most pressing challenges. Jeff Bezos redefined shopping with Amazon, offering unparalleled convenience, selection, and customer service.</w:t>
      </w:r>
    </w:p>
    <w:p w14:paraId="58E109EE"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Objective of the Presentation:</w:t>
      </w:r>
      <w:r>
        <w:rPr>
          <w:rFonts w:ascii="Segoe UI" w:hAnsi="Segoe UI" w:cs="Segoe UI"/>
          <w:color w:val="0D0D0D"/>
        </w:rPr>
        <w:t xml:space="preserve"> The presentation aims to delve into each leader's unique approach to leadership, examining their style, </w:t>
      </w:r>
      <w:proofErr w:type="spellStart"/>
      <w:r>
        <w:rPr>
          <w:rFonts w:ascii="Segoe UI" w:hAnsi="Segoe UI" w:cs="Segoe UI"/>
          <w:color w:val="0D0D0D"/>
        </w:rPr>
        <w:t>behavior</w:t>
      </w:r>
      <w:proofErr w:type="spellEnd"/>
      <w:r>
        <w:rPr>
          <w:rFonts w:ascii="Segoe UI" w:hAnsi="Segoe UI" w:cs="Segoe UI"/>
          <w:color w:val="0D0D0D"/>
        </w:rPr>
        <w:t>, and ability to inspire followers. By uncovering enduring qualities and exploring potential evolutions in leadership, we seek to understand what makes a leader truly impactful.</w:t>
      </w:r>
    </w:p>
    <w:p w14:paraId="4C46D00B"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Steve Jobs:</w:t>
      </w:r>
      <w:r>
        <w:rPr>
          <w:rFonts w:ascii="Segoe UI" w:hAnsi="Segoe UI" w:cs="Segoe UI"/>
          <w:color w:val="0D0D0D"/>
        </w:rPr>
        <w:t xml:space="preserve"> Steve Jobs exemplified transformational leadership, </w:t>
      </w:r>
      <w:proofErr w:type="gramStart"/>
      <w:r>
        <w:rPr>
          <w:rFonts w:ascii="Segoe UI" w:hAnsi="Segoe UI" w:cs="Segoe UI"/>
          <w:color w:val="0D0D0D"/>
        </w:rPr>
        <w:t>envisioning</w:t>
      </w:r>
      <w:proofErr w:type="gramEnd"/>
      <w:r>
        <w:rPr>
          <w:rFonts w:ascii="Segoe UI" w:hAnsi="Segoe UI" w:cs="Segoe UI"/>
          <w:color w:val="0D0D0D"/>
        </w:rPr>
        <w:t xml:space="preserve"> and realizing revolutionary products like the iPhone. His innovative mindset, charisma, and attention to detail inspired perfectionism and pushed the boundaries of technology.</w:t>
      </w:r>
    </w:p>
    <w:p w14:paraId="53A81501"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Sam Walton:</w:t>
      </w:r>
      <w:r>
        <w:rPr>
          <w:rFonts w:ascii="Segoe UI" w:hAnsi="Segoe UI" w:cs="Segoe UI"/>
          <w:color w:val="0D0D0D"/>
        </w:rPr>
        <w:t xml:space="preserve"> Sam Walton's democratic and servant leadership style fostered an empowering culture at Walmart, emphasizing employee engagement and shared success. His focus on people and operational excellence transformed retail.</w:t>
      </w:r>
    </w:p>
    <w:p w14:paraId="723AAD7D"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Elon Musk:</w:t>
      </w:r>
      <w:r>
        <w:rPr>
          <w:rFonts w:ascii="Segoe UI" w:hAnsi="Segoe UI" w:cs="Segoe UI"/>
          <w:color w:val="0D0D0D"/>
        </w:rPr>
        <w:t xml:space="preserve"> Elon Musk's visionary leadership drives groundbreaking innovations in space, electric vehicles, and renewable energy. His willingness to take risks, hands-on approach, and ambition to solve global challenges inspire followers worldwide.</w:t>
      </w:r>
    </w:p>
    <w:p w14:paraId="501E845A" w14:textId="671B85A5"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lastRenderedPageBreak/>
        <w:t>Jeff Bezos:</w:t>
      </w:r>
      <w:r>
        <w:rPr>
          <w:rFonts w:ascii="Segoe UI" w:hAnsi="Segoe UI" w:cs="Segoe UI"/>
          <w:color w:val="0D0D0D"/>
        </w:rPr>
        <w:t xml:space="preserve"> Jeff Bezos's customer-centric leadership style and analytical mindset have propelled Amazon to unprecedented success. His culture of experimentation, high standards, and relentless focus on innovation continue to redefine e-commerce.</w:t>
      </w:r>
    </w:p>
    <w:p w14:paraId="3DC858EC"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Comparison of Leadership Characteristics:</w:t>
      </w:r>
      <w:r>
        <w:rPr>
          <w:rFonts w:ascii="Segoe UI" w:hAnsi="Segoe UI" w:cs="Segoe UI"/>
          <w:color w:val="0D0D0D"/>
        </w:rPr>
        <w:t xml:space="preserve"> While these leaders share visionary outlooks and drive for innovation, their approaches to risk, employee engagement, and adaptation to change vary. Personal beliefs shape their leadership styles and corporate cultures.</w:t>
      </w:r>
    </w:p>
    <w:p w14:paraId="4A08229C"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Impact on the Business World:</w:t>
      </w:r>
      <w:r>
        <w:rPr>
          <w:rFonts w:ascii="Segoe UI" w:hAnsi="Segoe UI" w:cs="Segoe UI"/>
          <w:color w:val="0D0D0D"/>
        </w:rPr>
        <w:t xml:space="preserve"> Collectively, these leaders have transformed industries, pioneered technological innovations, and cultivated corporate cultures that prioritize innovation and excellence. Their legacies set new standards for future leaders.</w:t>
      </w:r>
    </w:p>
    <w:p w14:paraId="3524A273" w14:textId="77777777" w:rsidR="002130A1" w:rsidRDefault="002130A1" w:rsidP="002130A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Segoe UI" w:hAnsi="Segoe UI" w:cs="Segoe UI"/>
          <w:color w:val="0D0D0D"/>
        </w:rPr>
      </w:pPr>
      <w:r>
        <w:rPr>
          <w:rStyle w:val="Strong"/>
          <w:rFonts w:ascii="Segoe UI" w:eastAsiaTheme="majorEastAsia" w:hAnsi="Segoe UI" w:cs="Segoe UI"/>
          <w:color w:val="0D0D0D"/>
          <w:bdr w:val="single" w:sz="2" w:space="0" w:color="E3E3E3" w:frame="1"/>
        </w:rPr>
        <w:t>Conclusion:</w:t>
      </w:r>
      <w:r>
        <w:rPr>
          <w:rFonts w:ascii="Segoe UI" w:hAnsi="Segoe UI" w:cs="Segoe UI"/>
          <w:color w:val="0D0D0D"/>
        </w:rPr>
        <w:t xml:space="preserve"> The timeless value of visionary leadership lies in its ability to inspire, innovate, and create lasting impact. By applying these leadership lessons to contemporary challenges, we can shape a future that reflects our highest aspirations. Let us be inspired by the visionary leaders who have paved the </w:t>
      </w:r>
      <w:proofErr w:type="gramStart"/>
      <w:r>
        <w:rPr>
          <w:rFonts w:ascii="Segoe UI" w:hAnsi="Segoe UI" w:cs="Segoe UI"/>
          <w:color w:val="0D0D0D"/>
        </w:rPr>
        <w:t>way, and</w:t>
      </w:r>
      <w:proofErr w:type="gramEnd"/>
      <w:r>
        <w:rPr>
          <w:rFonts w:ascii="Segoe UI" w:hAnsi="Segoe UI" w:cs="Segoe UI"/>
          <w:color w:val="0D0D0D"/>
        </w:rPr>
        <w:t xml:space="preserve"> commit to making a difference in our spheres of influence.</w:t>
      </w:r>
    </w:p>
    <w:p w14:paraId="5FE84963" w14:textId="77777777" w:rsidR="00537FD2" w:rsidRDefault="00537FD2"/>
    <w:sectPr w:rsidR="00537FD2" w:rsidSect="002130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ACBB0" w14:textId="77777777" w:rsidR="002130A1" w:rsidRDefault="002130A1" w:rsidP="002130A1">
      <w:pPr>
        <w:spacing w:after="0" w:line="240" w:lineRule="auto"/>
      </w:pPr>
      <w:r>
        <w:separator/>
      </w:r>
    </w:p>
  </w:endnote>
  <w:endnote w:type="continuationSeparator" w:id="0">
    <w:p w14:paraId="53238DBB" w14:textId="77777777" w:rsidR="002130A1" w:rsidRDefault="002130A1" w:rsidP="00213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834E1" w14:textId="77777777" w:rsidR="002130A1" w:rsidRDefault="002130A1" w:rsidP="002130A1">
      <w:pPr>
        <w:spacing w:after="0" w:line="240" w:lineRule="auto"/>
      </w:pPr>
      <w:r>
        <w:separator/>
      </w:r>
    </w:p>
  </w:footnote>
  <w:footnote w:type="continuationSeparator" w:id="0">
    <w:p w14:paraId="59B15015" w14:textId="77777777" w:rsidR="002130A1" w:rsidRDefault="002130A1" w:rsidP="002130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0A1"/>
    <w:rsid w:val="000909BF"/>
    <w:rsid w:val="00151460"/>
    <w:rsid w:val="00191051"/>
    <w:rsid w:val="002130A1"/>
    <w:rsid w:val="00372EF0"/>
    <w:rsid w:val="00430E73"/>
    <w:rsid w:val="0049527A"/>
    <w:rsid w:val="00537FD2"/>
    <w:rsid w:val="00637359"/>
    <w:rsid w:val="00673756"/>
    <w:rsid w:val="007844CC"/>
    <w:rsid w:val="00CF1CBA"/>
    <w:rsid w:val="00FD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475C8"/>
  <w15:chartTrackingRefBased/>
  <w15:docId w15:val="{412F4554-231A-485E-9A51-400ADF031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0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0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0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0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0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0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0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0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0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0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0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0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0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0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0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0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0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0A1"/>
    <w:rPr>
      <w:rFonts w:eastAsiaTheme="majorEastAsia" w:cstheme="majorBidi"/>
      <w:color w:val="272727" w:themeColor="text1" w:themeTint="D8"/>
    </w:rPr>
  </w:style>
  <w:style w:type="paragraph" w:styleId="Title">
    <w:name w:val="Title"/>
    <w:basedOn w:val="Normal"/>
    <w:next w:val="Normal"/>
    <w:link w:val="TitleChar"/>
    <w:uiPriority w:val="10"/>
    <w:qFormat/>
    <w:rsid w:val="00213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0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0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0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0A1"/>
    <w:pPr>
      <w:spacing w:before="160"/>
      <w:jc w:val="center"/>
    </w:pPr>
    <w:rPr>
      <w:i/>
      <w:iCs/>
      <w:color w:val="404040" w:themeColor="text1" w:themeTint="BF"/>
    </w:rPr>
  </w:style>
  <w:style w:type="character" w:customStyle="1" w:styleId="QuoteChar">
    <w:name w:val="Quote Char"/>
    <w:basedOn w:val="DefaultParagraphFont"/>
    <w:link w:val="Quote"/>
    <w:uiPriority w:val="29"/>
    <w:rsid w:val="002130A1"/>
    <w:rPr>
      <w:i/>
      <w:iCs/>
      <w:color w:val="404040" w:themeColor="text1" w:themeTint="BF"/>
    </w:rPr>
  </w:style>
  <w:style w:type="paragraph" w:styleId="ListParagraph">
    <w:name w:val="List Paragraph"/>
    <w:basedOn w:val="Normal"/>
    <w:uiPriority w:val="34"/>
    <w:qFormat/>
    <w:rsid w:val="002130A1"/>
    <w:pPr>
      <w:ind w:left="720"/>
      <w:contextualSpacing/>
    </w:pPr>
  </w:style>
  <w:style w:type="character" w:styleId="IntenseEmphasis">
    <w:name w:val="Intense Emphasis"/>
    <w:basedOn w:val="DefaultParagraphFont"/>
    <w:uiPriority w:val="21"/>
    <w:qFormat/>
    <w:rsid w:val="002130A1"/>
    <w:rPr>
      <w:i/>
      <w:iCs/>
      <w:color w:val="0F4761" w:themeColor="accent1" w:themeShade="BF"/>
    </w:rPr>
  </w:style>
  <w:style w:type="paragraph" w:styleId="IntenseQuote">
    <w:name w:val="Intense Quote"/>
    <w:basedOn w:val="Normal"/>
    <w:next w:val="Normal"/>
    <w:link w:val="IntenseQuoteChar"/>
    <w:uiPriority w:val="30"/>
    <w:qFormat/>
    <w:rsid w:val="002130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0A1"/>
    <w:rPr>
      <w:i/>
      <w:iCs/>
      <w:color w:val="0F4761" w:themeColor="accent1" w:themeShade="BF"/>
    </w:rPr>
  </w:style>
  <w:style w:type="character" w:styleId="IntenseReference">
    <w:name w:val="Intense Reference"/>
    <w:basedOn w:val="DefaultParagraphFont"/>
    <w:uiPriority w:val="32"/>
    <w:qFormat/>
    <w:rsid w:val="002130A1"/>
    <w:rPr>
      <w:b/>
      <w:bCs/>
      <w:smallCaps/>
      <w:color w:val="0F4761" w:themeColor="accent1" w:themeShade="BF"/>
      <w:spacing w:val="5"/>
    </w:rPr>
  </w:style>
  <w:style w:type="paragraph" w:styleId="NormalWeb">
    <w:name w:val="Normal (Web)"/>
    <w:basedOn w:val="Normal"/>
    <w:uiPriority w:val="99"/>
    <w:unhideWhenUsed/>
    <w:rsid w:val="002130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130A1"/>
    <w:rPr>
      <w:b/>
      <w:bCs/>
    </w:rPr>
  </w:style>
  <w:style w:type="paragraph" w:styleId="Header">
    <w:name w:val="header"/>
    <w:basedOn w:val="Normal"/>
    <w:link w:val="HeaderChar"/>
    <w:uiPriority w:val="99"/>
    <w:unhideWhenUsed/>
    <w:rsid w:val="00213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0A1"/>
  </w:style>
  <w:style w:type="paragraph" w:styleId="Footer">
    <w:name w:val="footer"/>
    <w:basedOn w:val="Normal"/>
    <w:link w:val="FooterChar"/>
    <w:uiPriority w:val="99"/>
    <w:unhideWhenUsed/>
    <w:rsid w:val="00213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0A1"/>
  </w:style>
  <w:style w:type="paragraph" w:styleId="NoSpacing">
    <w:name w:val="No Spacing"/>
    <w:link w:val="NoSpacingChar"/>
    <w:uiPriority w:val="1"/>
    <w:qFormat/>
    <w:rsid w:val="002130A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130A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721413">
      <w:bodyDiv w:val="1"/>
      <w:marLeft w:val="0"/>
      <w:marRight w:val="0"/>
      <w:marTop w:val="0"/>
      <w:marBottom w:val="0"/>
      <w:divBdr>
        <w:top w:val="none" w:sz="0" w:space="0" w:color="auto"/>
        <w:left w:val="none" w:sz="0" w:space="0" w:color="auto"/>
        <w:bottom w:val="none" w:sz="0" w:space="0" w:color="auto"/>
        <w:right w:val="none" w:sz="0" w:space="0" w:color="auto"/>
      </w:divBdr>
    </w:div>
    <w:div w:id="1313173235">
      <w:bodyDiv w:val="1"/>
      <w:marLeft w:val="0"/>
      <w:marRight w:val="0"/>
      <w:marTop w:val="0"/>
      <w:marBottom w:val="0"/>
      <w:divBdr>
        <w:top w:val="none" w:sz="0" w:space="0" w:color="auto"/>
        <w:left w:val="none" w:sz="0" w:space="0" w:color="auto"/>
        <w:bottom w:val="none" w:sz="0" w:space="0" w:color="auto"/>
        <w:right w:val="none" w:sz="0" w:space="0" w:color="auto"/>
      </w:divBdr>
      <w:divsChild>
        <w:div w:id="1561552717">
          <w:marLeft w:val="0"/>
          <w:marRight w:val="0"/>
          <w:marTop w:val="0"/>
          <w:marBottom w:val="0"/>
          <w:divBdr>
            <w:top w:val="single" w:sz="2" w:space="0" w:color="E3E3E3"/>
            <w:left w:val="single" w:sz="2" w:space="0" w:color="E3E3E3"/>
            <w:bottom w:val="single" w:sz="2" w:space="0" w:color="E3E3E3"/>
            <w:right w:val="single" w:sz="2" w:space="0" w:color="E3E3E3"/>
          </w:divBdr>
          <w:divsChild>
            <w:div w:id="946424099">
              <w:marLeft w:val="0"/>
              <w:marRight w:val="0"/>
              <w:marTop w:val="0"/>
              <w:marBottom w:val="0"/>
              <w:divBdr>
                <w:top w:val="single" w:sz="2" w:space="0" w:color="E3E3E3"/>
                <w:left w:val="single" w:sz="2" w:space="0" w:color="E3E3E3"/>
                <w:bottom w:val="single" w:sz="2" w:space="0" w:color="E3E3E3"/>
                <w:right w:val="single" w:sz="2" w:space="0" w:color="E3E3E3"/>
              </w:divBdr>
              <w:divsChild>
                <w:div w:id="1111170081">
                  <w:marLeft w:val="0"/>
                  <w:marRight w:val="0"/>
                  <w:marTop w:val="0"/>
                  <w:marBottom w:val="0"/>
                  <w:divBdr>
                    <w:top w:val="single" w:sz="2" w:space="0" w:color="E3E3E3"/>
                    <w:left w:val="single" w:sz="2" w:space="0" w:color="E3E3E3"/>
                    <w:bottom w:val="single" w:sz="2" w:space="0" w:color="E3E3E3"/>
                    <w:right w:val="single" w:sz="2" w:space="0" w:color="E3E3E3"/>
                  </w:divBdr>
                  <w:divsChild>
                    <w:div w:id="481459507">
                      <w:marLeft w:val="0"/>
                      <w:marRight w:val="0"/>
                      <w:marTop w:val="0"/>
                      <w:marBottom w:val="0"/>
                      <w:divBdr>
                        <w:top w:val="single" w:sz="2" w:space="0" w:color="E3E3E3"/>
                        <w:left w:val="single" w:sz="2" w:space="0" w:color="E3E3E3"/>
                        <w:bottom w:val="single" w:sz="2" w:space="0" w:color="E3E3E3"/>
                        <w:right w:val="single" w:sz="2" w:space="0" w:color="E3E3E3"/>
                      </w:divBdr>
                      <w:divsChild>
                        <w:div w:id="649483004">
                          <w:marLeft w:val="0"/>
                          <w:marRight w:val="0"/>
                          <w:marTop w:val="0"/>
                          <w:marBottom w:val="0"/>
                          <w:divBdr>
                            <w:top w:val="single" w:sz="2" w:space="0" w:color="E3E3E3"/>
                            <w:left w:val="single" w:sz="2" w:space="0" w:color="E3E3E3"/>
                            <w:bottom w:val="single" w:sz="2" w:space="0" w:color="E3E3E3"/>
                            <w:right w:val="single" w:sz="2" w:space="0" w:color="E3E3E3"/>
                          </w:divBdr>
                          <w:divsChild>
                            <w:div w:id="1282226464">
                              <w:marLeft w:val="0"/>
                              <w:marRight w:val="0"/>
                              <w:marTop w:val="0"/>
                              <w:marBottom w:val="0"/>
                              <w:divBdr>
                                <w:top w:val="single" w:sz="2" w:space="0" w:color="E3E3E3"/>
                                <w:left w:val="single" w:sz="2" w:space="0" w:color="E3E3E3"/>
                                <w:bottom w:val="single" w:sz="2" w:space="0" w:color="E3E3E3"/>
                                <w:right w:val="single" w:sz="2" w:space="0" w:color="E3E3E3"/>
                              </w:divBdr>
                              <w:divsChild>
                                <w:div w:id="78605715">
                                  <w:marLeft w:val="0"/>
                                  <w:marRight w:val="0"/>
                                  <w:marTop w:val="100"/>
                                  <w:marBottom w:val="100"/>
                                  <w:divBdr>
                                    <w:top w:val="single" w:sz="2" w:space="0" w:color="E3E3E3"/>
                                    <w:left w:val="single" w:sz="2" w:space="0" w:color="E3E3E3"/>
                                    <w:bottom w:val="single" w:sz="2" w:space="0" w:color="E3E3E3"/>
                                    <w:right w:val="single" w:sz="2" w:space="0" w:color="E3E3E3"/>
                                  </w:divBdr>
                                  <w:divsChild>
                                    <w:div w:id="878663793">
                                      <w:marLeft w:val="0"/>
                                      <w:marRight w:val="0"/>
                                      <w:marTop w:val="0"/>
                                      <w:marBottom w:val="0"/>
                                      <w:divBdr>
                                        <w:top w:val="single" w:sz="2" w:space="0" w:color="E3E3E3"/>
                                        <w:left w:val="single" w:sz="2" w:space="0" w:color="E3E3E3"/>
                                        <w:bottom w:val="single" w:sz="2" w:space="0" w:color="E3E3E3"/>
                                        <w:right w:val="single" w:sz="2" w:space="0" w:color="E3E3E3"/>
                                      </w:divBdr>
                                      <w:divsChild>
                                        <w:div w:id="360210253">
                                          <w:marLeft w:val="0"/>
                                          <w:marRight w:val="0"/>
                                          <w:marTop w:val="0"/>
                                          <w:marBottom w:val="0"/>
                                          <w:divBdr>
                                            <w:top w:val="single" w:sz="2" w:space="0" w:color="E3E3E3"/>
                                            <w:left w:val="single" w:sz="2" w:space="0" w:color="E3E3E3"/>
                                            <w:bottom w:val="single" w:sz="2" w:space="0" w:color="E3E3E3"/>
                                            <w:right w:val="single" w:sz="2" w:space="0" w:color="E3E3E3"/>
                                          </w:divBdr>
                                          <w:divsChild>
                                            <w:div w:id="427237739">
                                              <w:marLeft w:val="0"/>
                                              <w:marRight w:val="0"/>
                                              <w:marTop w:val="0"/>
                                              <w:marBottom w:val="0"/>
                                              <w:divBdr>
                                                <w:top w:val="single" w:sz="2" w:space="0" w:color="E3E3E3"/>
                                                <w:left w:val="single" w:sz="2" w:space="0" w:color="E3E3E3"/>
                                                <w:bottom w:val="single" w:sz="2" w:space="0" w:color="E3E3E3"/>
                                                <w:right w:val="single" w:sz="2" w:space="0" w:color="E3E3E3"/>
                                              </w:divBdr>
                                              <w:divsChild>
                                                <w:div w:id="511258084">
                                                  <w:marLeft w:val="0"/>
                                                  <w:marRight w:val="0"/>
                                                  <w:marTop w:val="0"/>
                                                  <w:marBottom w:val="0"/>
                                                  <w:divBdr>
                                                    <w:top w:val="single" w:sz="2" w:space="0" w:color="E3E3E3"/>
                                                    <w:left w:val="single" w:sz="2" w:space="0" w:color="E3E3E3"/>
                                                    <w:bottom w:val="single" w:sz="2" w:space="0" w:color="E3E3E3"/>
                                                    <w:right w:val="single" w:sz="2" w:space="0" w:color="E3E3E3"/>
                                                  </w:divBdr>
                                                  <w:divsChild>
                                                    <w:div w:id="1776514981">
                                                      <w:marLeft w:val="0"/>
                                                      <w:marRight w:val="0"/>
                                                      <w:marTop w:val="0"/>
                                                      <w:marBottom w:val="0"/>
                                                      <w:divBdr>
                                                        <w:top w:val="single" w:sz="2" w:space="0" w:color="E3E3E3"/>
                                                        <w:left w:val="single" w:sz="2" w:space="0" w:color="E3E3E3"/>
                                                        <w:bottom w:val="single" w:sz="2" w:space="0" w:color="E3E3E3"/>
                                                        <w:right w:val="single" w:sz="2" w:space="0" w:color="E3E3E3"/>
                                                      </w:divBdr>
                                                      <w:divsChild>
                                                        <w:div w:id="12154327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8902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29DF26ACB8B4F9589FD53115FE43033"/>
        <w:category>
          <w:name w:val="General"/>
          <w:gallery w:val="placeholder"/>
        </w:category>
        <w:types>
          <w:type w:val="bbPlcHdr"/>
        </w:types>
        <w:behaviors>
          <w:behavior w:val="content"/>
        </w:behaviors>
        <w:guid w:val="{1A0BB17E-7240-450C-8356-BA069E56D1DF}"/>
      </w:docPartPr>
      <w:docPartBody>
        <w:p w:rsidR="002D669A" w:rsidRDefault="002D669A" w:rsidP="002D669A">
          <w:pPr>
            <w:pStyle w:val="F29DF26ACB8B4F9589FD53115FE43033"/>
          </w:pPr>
          <w:r>
            <w:rPr>
              <w:rFonts w:asciiTheme="majorHAnsi" w:eastAsiaTheme="majorEastAsia" w:hAnsiTheme="majorHAnsi" w:cstheme="majorBidi"/>
              <w:caps/>
              <w:color w:val="156082" w:themeColor="accent1"/>
              <w:sz w:val="80"/>
              <w:szCs w:val="80"/>
            </w:rPr>
            <w:t>[Document title]</w:t>
          </w:r>
        </w:p>
      </w:docPartBody>
    </w:docPart>
    <w:docPart>
      <w:docPartPr>
        <w:name w:val="8EFA8F7908AC41EDB4D8BD1701E79DC3"/>
        <w:category>
          <w:name w:val="General"/>
          <w:gallery w:val="placeholder"/>
        </w:category>
        <w:types>
          <w:type w:val="bbPlcHdr"/>
        </w:types>
        <w:behaviors>
          <w:behavior w:val="content"/>
        </w:behaviors>
        <w:guid w:val="{9CED20EF-A9C9-43F7-8780-B80AA9E1267E}"/>
      </w:docPartPr>
      <w:docPartBody>
        <w:p w:rsidR="002D669A" w:rsidRDefault="002D669A" w:rsidP="002D669A">
          <w:pPr>
            <w:pStyle w:val="8EFA8F7908AC41EDB4D8BD1701E79DC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69A"/>
    <w:rsid w:val="002D6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9DF26ACB8B4F9589FD53115FE43033">
    <w:name w:val="F29DF26ACB8B4F9589FD53115FE43033"/>
    <w:rsid w:val="002D669A"/>
  </w:style>
  <w:style w:type="paragraph" w:customStyle="1" w:styleId="8EFA8F7908AC41EDB4D8BD1701E79DC3">
    <w:name w:val="8EFA8F7908AC41EDB4D8BD1701E79DC3"/>
    <w:rsid w:val="002D66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BABA9-4E3E-49B8-9363-F8007591C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496</Words>
  <Characters>3121</Characters>
  <Application>Microsoft Office Word</Application>
  <DocSecurity>0</DocSecurity>
  <Lines>55</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 on the Presentation</dc:title>
  <dc:subject>Student Name: Ivan Stoyanov (ID:2111872)</dc:subject>
  <dc:creator>Ivan Stoyanov</dc:creator>
  <cp:keywords/>
  <dc:description/>
  <cp:lastModifiedBy>Ivan Stoyanov</cp:lastModifiedBy>
  <cp:revision>2</cp:revision>
  <dcterms:created xsi:type="dcterms:W3CDTF">2024-04-07T17:58:00Z</dcterms:created>
  <dcterms:modified xsi:type="dcterms:W3CDTF">2024-04-07T17:58:00Z</dcterms:modified>
</cp:coreProperties>
</file>