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58C1C" w14:textId="77777777" w:rsidR="001D1672" w:rsidRPr="001D1672" w:rsidRDefault="00036D5D" w:rsidP="001D1672">
      <w:pPr>
        <w:pStyle w:val="Heading1"/>
        <w:spacing w:before="0"/>
        <w:rPr>
          <w:rFonts w:ascii="Arial" w:hAnsi="Arial" w:cs="Arial"/>
          <w:sz w:val="28"/>
          <w:szCs w:val="28"/>
        </w:rPr>
      </w:pPr>
      <w:r w:rsidRPr="001D1672">
        <w:rPr>
          <w:rFonts w:ascii="Arial" w:hAnsi="Arial" w:cs="Arial"/>
          <w:sz w:val="28"/>
          <w:szCs w:val="28"/>
        </w:rPr>
        <w:t>Karolina Zalyte</w:t>
      </w:r>
    </w:p>
    <w:p w14:paraId="2283CCD1" w14:textId="2C7B01EC" w:rsidR="00BB7996" w:rsidRPr="001D1672" w:rsidRDefault="00EC71A8" w:rsidP="001D1672">
      <w:pPr>
        <w:pStyle w:val="Heading1"/>
        <w:spacing w:before="0"/>
        <w:rPr>
          <w:rFonts w:ascii="Arial" w:hAnsi="Arial" w:cs="Arial"/>
          <w:sz w:val="28"/>
          <w:szCs w:val="28"/>
        </w:rPr>
      </w:pPr>
      <w:r w:rsidRPr="001D1672">
        <w:rPr>
          <w:rFonts w:ascii="Arial" w:hAnsi="Arial" w:cs="Arial"/>
          <w:sz w:val="28"/>
          <w:szCs w:val="28"/>
        </w:rPr>
        <w:t>Wigston</w:t>
      </w:r>
      <w:r w:rsidR="00036D5D" w:rsidRPr="001D1672">
        <w:rPr>
          <w:rFonts w:ascii="Arial" w:hAnsi="Arial" w:cs="Arial"/>
          <w:sz w:val="28"/>
          <w:szCs w:val="28"/>
        </w:rPr>
        <w:t>, UK</w:t>
      </w:r>
    </w:p>
    <w:p w14:paraId="6492C2AB" w14:textId="77777777" w:rsidR="001D1672" w:rsidRPr="001D1672" w:rsidRDefault="00036D5D" w:rsidP="001D1672">
      <w:pPr>
        <w:pStyle w:val="Heading1"/>
        <w:spacing w:before="0"/>
        <w:rPr>
          <w:rFonts w:ascii="Arial" w:hAnsi="Arial" w:cs="Arial"/>
          <w:sz w:val="28"/>
          <w:szCs w:val="28"/>
        </w:rPr>
      </w:pPr>
      <w:r w:rsidRPr="001D1672">
        <w:rPr>
          <w:rFonts w:ascii="Arial" w:hAnsi="Arial" w:cs="Arial"/>
          <w:sz w:val="28"/>
          <w:szCs w:val="28"/>
        </w:rPr>
        <w:t>Phone: 07</w:t>
      </w:r>
      <w:r w:rsidR="00EC71A8" w:rsidRPr="001D1672">
        <w:rPr>
          <w:rFonts w:ascii="Arial" w:hAnsi="Arial" w:cs="Arial"/>
          <w:sz w:val="28"/>
          <w:szCs w:val="28"/>
        </w:rPr>
        <w:t>832157689</w:t>
      </w:r>
    </w:p>
    <w:p w14:paraId="2025849D" w14:textId="417C9CA8" w:rsidR="00BB7996" w:rsidRPr="001D1672" w:rsidRDefault="00036D5D" w:rsidP="001D1672">
      <w:pPr>
        <w:pStyle w:val="Heading1"/>
        <w:spacing w:before="0"/>
        <w:rPr>
          <w:rFonts w:ascii="Arial" w:hAnsi="Arial" w:cs="Arial"/>
          <w:sz w:val="28"/>
          <w:szCs w:val="28"/>
        </w:rPr>
      </w:pPr>
      <w:r w:rsidRPr="001D1672">
        <w:rPr>
          <w:rFonts w:ascii="Arial" w:hAnsi="Arial" w:cs="Arial"/>
          <w:sz w:val="28"/>
          <w:szCs w:val="28"/>
        </w:rPr>
        <w:t xml:space="preserve">Email: </w:t>
      </w:r>
      <w:r w:rsidR="00EC71A8" w:rsidRPr="001D1672">
        <w:rPr>
          <w:rFonts w:ascii="Arial" w:hAnsi="Arial" w:cs="Arial"/>
          <w:sz w:val="28"/>
          <w:szCs w:val="28"/>
        </w:rPr>
        <w:t>Zalyte1999@gmail.com</w:t>
      </w:r>
    </w:p>
    <w:p w14:paraId="488E128F" w14:textId="77777777" w:rsidR="00BB7996" w:rsidRPr="00EC71A8" w:rsidRDefault="00BB7996">
      <w:pPr>
        <w:rPr>
          <w:rFonts w:ascii="Arial" w:hAnsi="Arial" w:cs="Arial"/>
        </w:rPr>
      </w:pPr>
    </w:p>
    <w:p w14:paraId="0D6AC07C" w14:textId="77777777" w:rsidR="00BB7996" w:rsidRPr="00EC71A8" w:rsidRDefault="00036D5D" w:rsidP="00EC71A8">
      <w:pPr>
        <w:spacing w:line="240" w:lineRule="auto"/>
        <w:rPr>
          <w:rFonts w:ascii="Arial" w:hAnsi="Arial" w:cs="Arial"/>
          <w:b/>
          <w:bCs/>
        </w:rPr>
      </w:pPr>
      <w:r w:rsidRPr="00EC71A8">
        <w:rPr>
          <w:rFonts w:ascii="Arial" w:hAnsi="Arial" w:cs="Arial"/>
          <w:b/>
          <w:bCs/>
        </w:rPr>
        <w:t>PROJECT COORDINATOR | PRODUCTION &amp; OPERATIONS</w:t>
      </w:r>
    </w:p>
    <w:p w14:paraId="31C1D9BC" w14:textId="77777777" w:rsidR="00BB7996" w:rsidRPr="00542490" w:rsidRDefault="00036D5D" w:rsidP="00EC71A8">
      <w:pPr>
        <w:spacing w:line="240" w:lineRule="auto"/>
        <w:rPr>
          <w:rFonts w:ascii="Arial" w:hAnsi="Arial" w:cs="Arial"/>
          <w:b/>
          <w:bCs/>
          <w:sz w:val="24"/>
          <w:szCs w:val="24"/>
          <w:u w:val="single"/>
        </w:rPr>
      </w:pPr>
      <w:r w:rsidRPr="00542490">
        <w:rPr>
          <w:rFonts w:ascii="Arial" w:hAnsi="Arial" w:cs="Arial"/>
          <w:b/>
          <w:bCs/>
          <w:sz w:val="24"/>
          <w:szCs w:val="24"/>
          <w:u w:val="single"/>
        </w:rPr>
        <w:t>Professional Profile</w:t>
      </w:r>
    </w:p>
    <w:p w14:paraId="74CAC5B4" w14:textId="3F79EAB1" w:rsidR="00BB7996" w:rsidRPr="001D1672" w:rsidRDefault="00036D5D" w:rsidP="000F0F7D">
      <w:pPr>
        <w:spacing w:line="276" w:lineRule="auto"/>
        <w:rPr>
          <w:rFonts w:ascii="Arial" w:hAnsi="Arial" w:cs="Arial"/>
          <w:sz w:val="22"/>
          <w:szCs w:val="22"/>
        </w:rPr>
      </w:pPr>
      <w:r w:rsidRPr="001D1672">
        <w:rPr>
          <w:rFonts w:ascii="Arial" w:hAnsi="Arial" w:cs="Arial"/>
          <w:sz w:val="22"/>
          <w:szCs w:val="22"/>
        </w:rPr>
        <w:t>Results-driven Project Coordinator with hands-on experience managing multiple production projects in a fast-paced Point of Sale (POS) environment. Promoted from Team Leader to Production Project Coordinator within one year, demonstrating strong leadership, organisation, and attention to detail. Proven ability to coordinate workflow, monitor schedules, control costs, supervise teams, and ensure on-time, high-quality project delivery. Known for a positive can-do attitude and a calm, structured approach under pressure.</w:t>
      </w:r>
    </w:p>
    <w:p w14:paraId="220F8460" w14:textId="77777777" w:rsidR="00BB7996" w:rsidRPr="001D1672" w:rsidRDefault="00BB7996" w:rsidP="00EC71A8">
      <w:pPr>
        <w:spacing w:line="240" w:lineRule="auto"/>
        <w:rPr>
          <w:rFonts w:ascii="Arial" w:hAnsi="Arial" w:cs="Arial"/>
          <w:sz w:val="22"/>
          <w:szCs w:val="22"/>
        </w:rPr>
      </w:pPr>
    </w:p>
    <w:p w14:paraId="485625A0" w14:textId="77777777" w:rsidR="00BB7996" w:rsidRPr="00542490" w:rsidRDefault="00036D5D" w:rsidP="00EC71A8">
      <w:pPr>
        <w:spacing w:line="240" w:lineRule="auto"/>
        <w:rPr>
          <w:rFonts w:ascii="Arial" w:hAnsi="Arial" w:cs="Arial"/>
          <w:b/>
          <w:bCs/>
          <w:sz w:val="24"/>
          <w:szCs w:val="24"/>
          <w:u w:val="single"/>
        </w:rPr>
      </w:pPr>
      <w:r w:rsidRPr="00542490">
        <w:rPr>
          <w:rFonts w:ascii="Arial" w:hAnsi="Arial" w:cs="Arial"/>
          <w:b/>
          <w:bCs/>
          <w:sz w:val="24"/>
          <w:szCs w:val="24"/>
          <w:u w:val="single"/>
        </w:rPr>
        <w:t>Key Skills &amp; Competencies</w:t>
      </w:r>
    </w:p>
    <w:p w14:paraId="3BBBB1C3" w14:textId="77777777" w:rsidR="00EC71A8" w:rsidRDefault="00EC71A8" w:rsidP="00EC71A8">
      <w:pPr>
        <w:spacing w:line="240" w:lineRule="auto"/>
        <w:rPr>
          <w:rFonts w:ascii="Arial" w:hAnsi="Arial" w:cs="Arial"/>
        </w:rPr>
        <w:sectPr w:rsidR="00EC71A8" w:rsidSect="001D1672">
          <w:pgSz w:w="12240" w:h="15840"/>
          <w:pgMar w:top="1440" w:right="1800" w:bottom="1440" w:left="1800" w:header="720" w:footer="720" w:gutter="0"/>
          <w:cols w:space="720"/>
          <w:docGrid w:linePitch="360"/>
        </w:sectPr>
      </w:pPr>
    </w:p>
    <w:p w14:paraId="2BEE414B"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Project Coordination &amp; Scheduling</w:t>
      </w:r>
    </w:p>
    <w:p w14:paraId="6E4BAFBD"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Multi-Project Management</w:t>
      </w:r>
    </w:p>
    <w:p w14:paraId="68A1C92A"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Production &amp; Operations Management</w:t>
      </w:r>
    </w:p>
    <w:p w14:paraId="21AF327E"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Cost Control &amp; Budget Monitoring</w:t>
      </w:r>
    </w:p>
    <w:p w14:paraId="5930C445"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Time Sheet &amp; Production Reporting</w:t>
      </w:r>
    </w:p>
    <w:p w14:paraId="3EE66342"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Production Planning &amp; Stock Control</w:t>
      </w:r>
    </w:p>
    <w:p w14:paraId="2843F570" w14:textId="4B94F4F4"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Team Supervision &amp; Leadership</w:t>
      </w:r>
    </w:p>
    <w:p w14:paraId="522B8FAB" w14:textId="77777777"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Risk, Issue &amp; Priority Management</w:t>
      </w:r>
    </w:p>
    <w:p w14:paraId="17B5C8A1" w14:textId="5A20DF22" w:rsidR="00EC71A8" w:rsidRPr="001D1672" w:rsidRDefault="00036D5D" w:rsidP="00EC71A8">
      <w:pPr>
        <w:spacing w:line="240" w:lineRule="auto"/>
        <w:rPr>
          <w:rFonts w:ascii="Arial" w:hAnsi="Arial" w:cs="Arial"/>
          <w:sz w:val="22"/>
          <w:szCs w:val="22"/>
        </w:rPr>
      </w:pPr>
      <w:r w:rsidRPr="001D1672">
        <w:rPr>
          <w:rFonts w:ascii="Arial" w:hAnsi="Arial" w:cs="Arial"/>
          <w:sz w:val="22"/>
          <w:szCs w:val="22"/>
        </w:rPr>
        <w:t>- Attention to Detail in Fast-Paced Environment</w:t>
      </w:r>
    </w:p>
    <w:p w14:paraId="0FA7FFD9" w14:textId="01899F6D"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Working from Technical Drawings</w:t>
      </w:r>
    </w:p>
    <w:p w14:paraId="3B0EDF81" w14:textId="2E4A0F84" w:rsidR="00BB7996" w:rsidRPr="001D1672" w:rsidRDefault="00036D5D" w:rsidP="00EC71A8">
      <w:pPr>
        <w:spacing w:line="240" w:lineRule="auto"/>
        <w:rPr>
          <w:rFonts w:ascii="Arial" w:hAnsi="Arial" w:cs="Arial"/>
          <w:sz w:val="22"/>
          <w:szCs w:val="22"/>
        </w:rPr>
      </w:pPr>
      <w:r w:rsidRPr="001D1672">
        <w:rPr>
          <w:rFonts w:ascii="Arial" w:hAnsi="Arial" w:cs="Arial"/>
          <w:sz w:val="22"/>
          <w:szCs w:val="22"/>
        </w:rPr>
        <w:t>- Microsoft Word &amp; Excel</w:t>
      </w:r>
    </w:p>
    <w:p w14:paraId="2A9F60BB" w14:textId="77777777" w:rsidR="00EC71A8" w:rsidRDefault="00EC71A8" w:rsidP="00EC71A8">
      <w:pPr>
        <w:spacing w:line="240" w:lineRule="auto"/>
        <w:rPr>
          <w:rFonts w:ascii="Arial" w:hAnsi="Arial" w:cs="Arial"/>
        </w:rPr>
        <w:sectPr w:rsidR="00EC71A8" w:rsidSect="001D1672">
          <w:type w:val="continuous"/>
          <w:pgSz w:w="12240" w:h="15840"/>
          <w:pgMar w:top="1440" w:right="1800" w:bottom="1440" w:left="1800" w:header="720" w:footer="720" w:gutter="0"/>
          <w:cols w:num="2" w:space="720"/>
          <w:docGrid w:linePitch="360"/>
        </w:sectPr>
      </w:pPr>
    </w:p>
    <w:p w14:paraId="44A13021" w14:textId="77777777" w:rsidR="00BB7996" w:rsidRPr="00EC71A8" w:rsidRDefault="00BB7996" w:rsidP="00EC71A8">
      <w:pPr>
        <w:spacing w:line="240" w:lineRule="auto"/>
        <w:rPr>
          <w:rFonts w:ascii="Arial" w:hAnsi="Arial" w:cs="Arial"/>
        </w:rPr>
      </w:pPr>
    </w:p>
    <w:p w14:paraId="76C03AC6" w14:textId="77777777" w:rsidR="00BB7996" w:rsidRPr="00542490" w:rsidRDefault="00036D5D" w:rsidP="00EC71A8">
      <w:pPr>
        <w:spacing w:line="240" w:lineRule="auto"/>
        <w:rPr>
          <w:rFonts w:ascii="Arial" w:hAnsi="Arial" w:cs="Arial"/>
          <w:b/>
          <w:bCs/>
          <w:sz w:val="24"/>
          <w:szCs w:val="24"/>
          <w:u w:val="single"/>
        </w:rPr>
      </w:pPr>
      <w:r w:rsidRPr="00542490">
        <w:rPr>
          <w:rFonts w:ascii="Arial" w:hAnsi="Arial" w:cs="Arial"/>
          <w:b/>
          <w:bCs/>
          <w:sz w:val="24"/>
          <w:szCs w:val="24"/>
          <w:u w:val="single"/>
        </w:rPr>
        <w:t>Professional Experience</w:t>
      </w:r>
    </w:p>
    <w:p w14:paraId="3E413FDC" w14:textId="77777777" w:rsidR="00BB7996" w:rsidRPr="001D1672" w:rsidRDefault="00036D5D" w:rsidP="00EC71A8">
      <w:pPr>
        <w:spacing w:line="240" w:lineRule="auto"/>
        <w:rPr>
          <w:rFonts w:ascii="Arial" w:hAnsi="Arial" w:cs="Arial"/>
          <w:b/>
          <w:bCs/>
          <w:sz w:val="22"/>
          <w:szCs w:val="22"/>
        </w:rPr>
      </w:pPr>
      <w:r w:rsidRPr="001D1672">
        <w:rPr>
          <w:rFonts w:ascii="Arial" w:hAnsi="Arial" w:cs="Arial"/>
          <w:b/>
          <w:bCs/>
          <w:sz w:val="22"/>
          <w:szCs w:val="22"/>
        </w:rPr>
        <w:t>Production Project Coordinator</w:t>
      </w:r>
    </w:p>
    <w:p w14:paraId="683BA3E6" w14:textId="2246A1FE" w:rsidR="00BB7996" w:rsidRPr="001D1672" w:rsidRDefault="00036D5D" w:rsidP="00EC71A8">
      <w:pPr>
        <w:spacing w:line="240" w:lineRule="auto"/>
        <w:rPr>
          <w:rFonts w:ascii="Arial" w:hAnsi="Arial" w:cs="Arial"/>
          <w:b/>
          <w:bCs/>
          <w:sz w:val="22"/>
          <w:szCs w:val="22"/>
        </w:rPr>
      </w:pPr>
      <w:r w:rsidRPr="001D1672">
        <w:rPr>
          <w:rFonts w:ascii="Arial" w:hAnsi="Arial" w:cs="Arial"/>
          <w:b/>
          <w:bCs/>
          <w:sz w:val="22"/>
          <w:szCs w:val="22"/>
        </w:rPr>
        <w:t xml:space="preserve">Dimension Development </w:t>
      </w:r>
    </w:p>
    <w:p w14:paraId="530BAB9C" w14:textId="77777777" w:rsidR="00BB7996" w:rsidRPr="00EC71A8" w:rsidRDefault="00036D5D" w:rsidP="00EC71A8">
      <w:pPr>
        <w:spacing w:line="240" w:lineRule="auto"/>
        <w:rPr>
          <w:rFonts w:ascii="Arial" w:hAnsi="Arial" w:cs="Arial"/>
        </w:rPr>
      </w:pPr>
      <w:r w:rsidRPr="00EC71A8">
        <w:rPr>
          <w:rFonts w:ascii="Arial" w:hAnsi="Arial" w:cs="Arial"/>
        </w:rPr>
        <w:t>2023 – Present</w:t>
      </w:r>
    </w:p>
    <w:p w14:paraId="01C35F96" w14:textId="33F1B012" w:rsidR="00BB7996" w:rsidRPr="001D1672" w:rsidRDefault="00036D5D" w:rsidP="001D1672">
      <w:pPr>
        <w:pStyle w:val="ListParagraph"/>
        <w:numPr>
          <w:ilvl w:val="0"/>
          <w:numId w:val="15"/>
        </w:numPr>
        <w:spacing w:line="276" w:lineRule="auto"/>
        <w:rPr>
          <w:rFonts w:ascii="Arial" w:hAnsi="Arial" w:cs="Arial"/>
          <w:sz w:val="22"/>
          <w:szCs w:val="22"/>
        </w:rPr>
      </w:pPr>
      <w:r w:rsidRPr="001D1672">
        <w:rPr>
          <w:rFonts w:ascii="Arial" w:hAnsi="Arial" w:cs="Arial"/>
          <w:sz w:val="22"/>
          <w:szCs w:val="22"/>
        </w:rPr>
        <w:t xml:space="preserve">Coordinate multiple production </w:t>
      </w:r>
      <w:r w:rsidR="000F0F7D" w:rsidRPr="001D1672">
        <w:rPr>
          <w:rFonts w:ascii="Arial" w:hAnsi="Arial" w:cs="Arial"/>
          <w:sz w:val="22"/>
          <w:szCs w:val="22"/>
        </w:rPr>
        <w:t>projects.</w:t>
      </w:r>
      <w:r w:rsidRPr="001D1672">
        <w:rPr>
          <w:rFonts w:ascii="Arial" w:hAnsi="Arial" w:cs="Arial"/>
          <w:sz w:val="22"/>
          <w:szCs w:val="22"/>
        </w:rPr>
        <w:t xml:space="preserve"> </w:t>
      </w:r>
    </w:p>
    <w:p w14:paraId="3F369DC9" w14:textId="773AFF79" w:rsidR="00BB7996" w:rsidRPr="001D1672" w:rsidRDefault="00036D5D" w:rsidP="001D1672">
      <w:pPr>
        <w:pStyle w:val="ListParagraph"/>
        <w:numPr>
          <w:ilvl w:val="0"/>
          <w:numId w:val="15"/>
        </w:numPr>
        <w:spacing w:line="276" w:lineRule="auto"/>
        <w:rPr>
          <w:rFonts w:ascii="Arial" w:hAnsi="Arial" w:cs="Arial"/>
          <w:sz w:val="22"/>
          <w:szCs w:val="22"/>
        </w:rPr>
      </w:pPr>
      <w:r w:rsidRPr="001D1672">
        <w:rPr>
          <w:rFonts w:ascii="Arial" w:hAnsi="Arial" w:cs="Arial"/>
          <w:sz w:val="22"/>
          <w:szCs w:val="22"/>
        </w:rPr>
        <w:t xml:space="preserve">Monitor project schedules, production stages to ensure on-time </w:t>
      </w:r>
      <w:r w:rsidR="000F0F7D" w:rsidRPr="001D1672">
        <w:rPr>
          <w:rFonts w:ascii="Arial" w:hAnsi="Arial" w:cs="Arial"/>
          <w:sz w:val="22"/>
          <w:szCs w:val="22"/>
        </w:rPr>
        <w:t>delivery.</w:t>
      </w:r>
    </w:p>
    <w:p w14:paraId="167FCA20" w14:textId="461F9D29" w:rsidR="00EC71A8" w:rsidRPr="001D1672" w:rsidRDefault="00036D5D" w:rsidP="001D1672">
      <w:pPr>
        <w:pStyle w:val="ListParagraph"/>
        <w:numPr>
          <w:ilvl w:val="0"/>
          <w:numId w:val="15"/>
        </w:numPr>
        <w:spacing w:line="276" w:lineRule="auto"/>
        <w:rPr>
          <w:rFonts w:ascii="Arial" w:hAnsi="Arial" w:cs="Arial"/>
          <w:sz w:val="22"/>
          <w:szCs w:val="22"/>
        </w:rPr>
      </w:pPr>
      <w:r w:rsidRPr="001D1672">
        <w:rPr>
          <w:rFonts w:ascii="Arial" w:hAnsi="Arial" w:cs="Arial"/>
          <w:sz w:val="22"/>
          <w:szCs w:val="22"/>
        </w:rPr>
        <w:t xml:space="preserve">Supervise production teams while running several live </w:t>
      </w:r>
      <w:r w:rsidR="000F0F7D" w:rsidRPr="001D1672">
        <w:rPr>
          <w:rFonts w:ascii="Arial" w:hAnsi="Arial" w:cs="Arial"/>
          <w:sz w:val="22"/>
          <w:szCs w:val="22"/>
        </w:rPr>
        <w:t>projects.</w:t>
      </w:r>
    </w:p>
    <w:p w14:paraId="35C82F37" w14:textId="327DD5D7" w:rsidR="00BB7996" w:rsidRPr="001D1672" w:rsidRDefault="00036D5D" w:rsidP="001D1672">
      <w:pPr>
        <w:pStyle w:val="ListParagraph"/>
        <w:numPr>
          <w:ilvl w:val="0"/>
          <w:numId w:val="15"/>
        </w:numPr>
        <w:spacing w:line="276" w:lineRule="auto"/>
        <w:rPr>
          <w:rFonts w:ascii="Arial" w:hAnsi="Arial" w:cs="Arial"/>
          <w:sz w:val="22"/>
          <w:szCs w:val="22"/>
        </w:rPr>
      </w:pPr>
      <w:r w:rsidRPr="001D1672">
        <w:rPr>
          <w:rFonts w:ascii="Arial" w:hAnsi="Arial" w:cs="Arial"/>
          <w:sz w:val="22"/>
          <w:szCs w:val="22"/>
        </w:rPr>
        <w:t xml:space="preserve">Ensure materials and components are available ahead of upcoming </w:t>
      </w:r>
      <w:r w:rsidR="000F0F7D" w:rsidRPr="001D1672">
        <w:rPr>
          <w:rFonts w:ascii="Arial" w:hAnsi="Arial" w:cs="Arial"/>
          <w:sz w:val="22"/>
          <w:szCs w:val="22"/>
        </w:rPr>
        <w:t>projects.</w:t>
      </w:r>
    </w:p>
    <w:p w14:paraId="5BC810AB" w14:textId="489468F1" w:rsidR="00BB7996" w:rsidRPr="001D1672" w:rsidRDefault="00036D5D" w:rsidP="001D1672">
      <w:pPr>
        <w:pStyle w:val="ListParagraph"/>
        <w:numPr>
          <w:ilvl w:val="0"/>
          <w:numId w:val="15"/>
        </w:numPr>
        <w:spacing w:line="276" w:lineRule="auto"/>
        <w:rPr>
          <w:rFonts w:ascii="Arial" w:hAnsi="Arial" w:cs="Arial"/>
          <w:sz w:val="22"/>
          <w:szCs w:val="22"/>
        </w:rPr>
      </w:pPr>
      <w:r w:rsidRPr="001D1672">
        <w:rPr>
          <w:rFonts w:ascii="Arial" w:hAnsi="Arial" w:cs="Arial"/>
          <w:sz w:val="22"/>
          <w:szCs w:val="22"/>
        </w:rPr>
        <w:t xml:space="preserve">Interpret technical drawings to support accurate </w:t>
      </w:r>
      <w:r w:rsidR="000F0F7D" w:rsidRPr="001D1672">
        <w:rPr>
          <w:rFonts w:ascii="Arial" w:hAnsi="Arial" w:cs="Arial"/>
          <w:sz w:val="22"/>
          <w:szCs w:val="22"/>
        </w:rPr>
        <w:t>production.</w:t>
      </w:r>
    </w:p>
    <w:p w14:paraId="253466BC" w14:textId="13590BA8" w:rsidR="00BB7996" w:rsidRPr="001D1672" w:rsidRDefault="00542490" w:rsidP="001D1672">
      <w:pPr>
        <w:pStyle w:val="ListParagraph"/>
        <w:numPr>
          <w:ilvl w:val="0"/>
          <w:numId w:val="15"/>
        </w:numPr>
        <w:spacing w:line="276" w:lineRule="auto"/>
        <w:rPr>
          <w:rFonts w:ascii="Arial" w:hAnsi="Arial" w:cs="Arial"/>
          <w:sz w:val="22"/>
          <w:szCs w:val="22"/>
        </w:rPr>
      </w:pPr>
      <w:r w:rsidRPr="001D1672">
        <w:rPr>
          <w:rFonts w:ascii="Arial" w:hAnsi="Arial" w:cs="Arial"/>
          <w:sz w:val="22"/>
          <w:szCs w:val="22"/>
        </w:rPr>
        <w:t>R</w:t>
      </w:r>
      <w:r w:rsidR="00036D5D" w:rsidRPr="001D1672">
        <w:rPr>
          <w:rFonts w:ascii="Arial" w:hAnsi="Arial" w:cs="Arial"/>
          <w:sz w:val="22"/>
          <w:szCs w:val="22"/>
        </w:rPr>
        <w:t xml:space="preserve">esolve issues and maintain workflow </w:t>
      </w:r>
      <w:r w:rsidR="000F0F7D" w:rsidRPr="001D1672">
        <w:rPr>
          <w:rFonts w:ascii="Arial" w:hAnsi="Arial" w:cs="Arial"/>
          <w:sz w:val="22"/>
          <w:szCs w:val="22"/>
        </w:rPr>
        <w:t>efficiency.</w:t>
      </w:r>
    </w:p>
    <w:p w14:paraId="0CA6130A" w14:textId="77777777" w:rsidR="00BB7996" w:rsidRPr="001D1672" w:rsidRDefault="00036D5D" w:rsidP="00EC71A8">
      <w:pPr>
        <w:spacing w:line="240" w:lineRule="auto"/>
        <w:rPr>
          <w:rFonts w:ascii="Arial" w:hAnsi="Arial" w:cs="Arial"/>
          <w:b/>
          <w:bCs/>
          <w:sz w:val="22"/>
          <w:szCs w:val="22"/>
        </w:rPr>
      </w:pPr>
      <w:r w:rsidRPr="001D1672">
        <w:rPr>
          <w:rFonts w:ascii="Arial" w:hAnsi="Arial" w:cs="Arial"/>
          <w:b/>
          <w:bCs/>
          <w:sz w:val="22"/>
          <w:szCs w:val="22"/>
        </w:rPr>
        <w:t>Key Achievement:</w:t>
      </w:r>
    </w:p>
    <w:p w14:paraId="5A352B44" w14:textId="7D9B100F" w:rsidR="00BB7996" w:rsidRPr="00EC71A8" w:rsidRDefault="00036D5D" w:rsidP="00EC71A8">
      <w:pPr>
        <w:spacing w:line="240" w:lineRule="auto"/>
        <w:rPr>
          <w:rFonts w:ascii="Arial" w:hAnsi="Arial" w:cs="Arial"/>
        </w:rPr>
      </w:pPr>
      <w:r w:rsidRPr="00EC71A8">
        <w:rPr>
          <w:rFonts w:ascii="Arial" w:hAnsi="Arial" w:cs="Arial"/>
        </w:rPr>
        <w:t xml:space="preserve">Promoted from Team Leader to Project Coordinator within one </w:t>
      </w:r>
      <w:r w:rsidR="000F0F7D" w:rsidRPr="00EC71A8">
        <w:rPr>
          <w:rFonts w:ascii="Arial" w:hAnsi="Arial" w:cs="Arial"/>
        </w:rPr>
        <w:t>year.</w:t>
      </w:r>
    </w:p>
    <w:p w14:paraId="49BDF67A" w14:textId="77777777" w:rsidR="00542490" w:rsidRDefault="00542490" w:rsidP="00EC71A8">
      <w:pPr>
        <w:spacing w:line="240" w:lineRule="auto"/>
        <w:rPr>
          <w:rFonts w:ascii="Arial" w:hAnsi="Arial" w:cs="Arial"/>
          <w:b/>
          <w:bCs/>
        </w:rPr>
      </w:pPr>
    </w:p>
    <w:p w14:paraId="78CA447B" w14:textId="77777777" w:rsidR="001D1672" w:rsidRDefault="001D1672" w:rsidP="00EC71A8">
      <w:pPr>
        <w:spacing w:line="240" w:lineRule="auto"/>
        <w:rPr>
          <w:rFonts w:ascii="Arial" w:hAnsi="Arial" w:cs="Arial"/>
          <w:b/>
          <w:bCs/>
        </w:rPr>
      </w:pPr>
    </w:p>
    <w:p w14:paraId="05368422" w14:textId="77777777" w:rsidR="001D1672" w:rsidRDefault="001D1672" w:rsidP="00EC71A8">
      <w:pPr>
        <w:spacing w:line="240" w:lineRule="auto"/>
        <w:rPr>
          <w:rFonts w:ascii="Arial" w:hAnsi="Arial" w:cs="Arial"/>
          <w:b/>
          <w:bCs/>
        </w:rPr>
      </w:pPr>
    </w:p>
    <w:p w14:paraId="666083B1" w14:textId="77777777" w:rsidR="001D1672" w:rsidRDefault="001D1672" w:rsidP="00EC71A8">
      <w:pPr>
        <w:spacing w:line="240" w:lineRule="auto"/>
        <w:rPr>
          <w:rFonts w:ascii="Arial" w:hAnsi="Arial" w:cs="Arial"/>
          <w:b/>
          <w:bCs/>
        </w:rPr>
      </w:pPr>
    </w:p>
    <w:p w14:paraId="09AD71D3" w14:textId="1777B4D1" w:rsidR="00BB7996" w:rsidRDefault="00036D5D" w:rsidP="00EC71A8">
      <w:pPr>
        <w:spacing w:line="240" w:lineRule="auto"/>
        <w:rPr>
          <w:rFonts w:ascii="Arial" w:hAnsi="Arial" w:cs="Arial"/>
          <w:b/>
          <w:bCs/>
        </w:rPr>
      </w:pPr>
      <w:r w:rsidRPr="00EC71A8">
        <w:rPr>
          <w:rFonts w:ascii="Arial" w:hAnsi="Arial" w:cs="Arial"/>
          <w:b/>
          <w:bCs/>
        </w:rPr>
        <w:t>Team Leader – Production</w:t>
      </w:r>
    </w:p>
    <w:p w14:paraId="5DF45C94" w14:textId="5520A1D6" w:rsidR="00BB7996" w:rsidRPr="00542490" w:rsidRDefault="00036D5D" w:rsidP="00EC71A8">
      <w:pPr>
        <w:spacing w:line="240" w:lineRule="auto"/>
        <w:rPr>
          <w:rFonts w:ascii="Arial" w:hAnsi="Arial" w:cs="Arial"/>
          <w:b/>
          <w:bCs/>
        </w:rPr>
      </w:pPr>
      <w:r w:rsidRPr="00542490">
        <w:rPr>
          <w:rFonts w:ascii="Arial" w:hAnsi="Arial" w:cs="Arial"/>
          <w:b/>
          <w:bCs/>
        </w:rPr>
        <w:t>Dimension Development</w:t>
      </w:r>
    </w:p>
    <w:p w14:paraId="02908B10" w14:textId="77777777" w:rsidR="00BB7996" w:rsidRPr="00EC71A8" w:rsidRDefault="00036D5D" w:rsidP="00EC71A8">
      <w:pPr>
        <w:spacing w:line="240" w:lineRule="auto"/>
        <w:rPr>
          <w:rFonts w:ascii="Arial" w:hAnsi="Arial" w:cs="Arial"/>
        </w:rPr>
      </w:pPr>
      <w:r w:rsidRPr="00EC71A8">
        <w:rPr>
          <w:rFonts w:ascii="Arial" w:hAnsi="Arial" w:cs="Arial"/>
        </w:rPr>
        <w:t>2022 – 2023</w:t>
      </w:r>
    </w:p>
    <w:p w14:paraId="7E338A7F" w14:textId="77777777" w:rsidR="00BB7996" w:rsidRPr="00EC71A8" w:rsidRDefault="00036D5D" w:rsidP="00EC71A8">
      <w:pPr>
        <w:spacing w:line="240" w:lineRule="auto"/>
        <w:rPr>
          <w:rFonts w:ascii="Arial" w:hAnsi="Arial" w:cs="Arial"/>
        </w:rPr>
      </w:pPr>
      <w:r w:rsidRPr="00EC71A8">
        <w:rPr>
          <w:rFonts w:ascii="Arial" w:hAnsi="Arial" w:cs="Arial"/>
        </w:rPr>
        <w:t>- Led and supervised production staff in a high-volume environment</w:t>
      </w:r>
    </w:p>
    <w:p w14:paraId="1A55385B" w14:textId="77777777" w:rsidR="00BB7996" w:rsidRPr="00EC71A8" w:rsidRDefault="00036D5D" w:rsidP="00EC71A8">
      <w:pPr>
        <w:spacing w:line="240" w:lineRule="auto"/>
        <w:rPr>
          <w:rFonts w:ascii="Arial" w:hAnsi="Arial" w:cs="Arial"/>
        </w:rPr>
      </w:pPr>
      <w:r w:rsidRPr="00EC71A8">
        <w:rPr>
          <w:rFonts w:ascii="Arial" w:hAnsi="Arial" w:cs="Arial"/>
        </w:rPr>
        <w:t>- Allocated daily tasks and monitored productivity and quality standards</w:t>
      </w:r>
    </w:p>
    <w:p w14:paraId="525FBC2C" w14:textId="77777777" w:rsidR="00BB7996" w:rsidRPr="00EC71A8" w:rsidRDefault="00036D5D" w:rsidP="00EC71A8">
      <w:pPr>
        <w:spacing w:line="240" w:lineRule="auto"/>
        <w:rPr>
          <w:rFonts w:ascii="Arial" w:hAnsi="Arial" w:cs="Arial"/>
        </w:rPr>
      </w:pPr>
      <w:r w:rsidRPr="00EC71A8">
        <w:rPr>
          <w:rFonts w:ascii="Arial" w:hAnsi="Arial" w:cs="Arial"/>
        </w:rPr>
        <w:t>- Supported project deadlines through effective team coordination</w:t>
      </w:r>
    </w:p>
    <w:p w14:paraId="3DC2B7E8" w14:textId="77777777" w:rsidR="00BB7996" w:rsidRPr="00EC71A8" w:rsidRDefault="00BB7996" w:rsidP="00EC71A8">
      <w:pPr>
        <w:spacing w:line="240" w:lineRule="auto"/>
        <w:rPr>
          <w:rFonts w:ascii="Arial" w:hAnsi="Arial" w:cs="Arial"/>
        </w:rPr>
      </w:pPr>
    </w:p>
    <w:p w14:paraId="7216038A" w14:textId="235A5888" w:rsidR="00BB7996" w:rsidRPr="00542490" w:rsidRDefault="00036D5D" w:rsidP="00EC71A8">
      <w:pPr>
        <w:spacing w:line="240" w:lineRule="auto"/>
        <w:rPr>
          <w:rFonts w:ascii="Arial" w:hAnsi="Arial" w:cs="Arial"/>
          <w:b/>
          <w:bCs/>
        </w:rPr>
      </w:pPr>
      <w:r w:rsidRPr="00542490">
        <w:rPr>
          <w:rFonts w:ascii="Arial" w:hAnsi="Arial" w:cs="Arial"/>
          <w:b/>
          <w:bCs/>
        </w:rPr>
        <w:t>Sales &amp; Customer Service Experience</w:t>
      </w:r>
    </w:p>
    <w:p w14:paraId="5192B12E" w14:textId="77777777" w:rsidR="00BB7996" w:rsidRPr="00EC71A8" w:rsidRDefault="00036D5D" w:rsidP="00EC71A8">
      <w:pPr>
        <w:spacing w:line="240" w:lineRule="auto"/>
        <w:rPr>
          <w:rFonts w:ascii="Arial" w:hAnsi="Arial" w:cs="Arial"/>
        </w:rPr>
      </w:pPr>
      <w:r w:rsidRPr="00EC71A8">
        <w:rPr>
          <w:rFonts w:ascii="Arial" w:hAnsi="Arial" w:cs="Arial"/>
        </w:rPr>
        <w:t>Various Employers</w:t>
      </w:r>
    </w:p>
    <w:p w14:paraId="03A408DB" w14:textId="77777777" w:rsidR="00BB7996" w:rsidRPr="00EC71A8" w:rsidRDefault="00036D5D" w:rsidP="00EC71A8">
      <w:pPr>
        <w:spacing w:line="240" w:lineRule="auto"/>
        <w:rPr>
          <w:rFonts w:ascii="Arial" w:hAnsi="Arial" w:cs="Arial"/>
        </w:rPr>
      </w:pPr>
      <w:r w:rsidRPr="00EC71A8">
        <w:rPr>
          <w:rFonts w:ascii="Arial" w:hAnsi="Arial" w:cs="Arial"/>
        </w:rPr>
        <w:t>- Delivered high-quality customer service</w:t>
      </w:r>
    </w:p>
    <w:p w14:paraId="46F4768D" w14:textId="77777777" w:rsidR="00BB7996" w:rsidRPr="00EC71A8" w:rsidRDefault="00036D5D" w:rsidP="00EC71A8">
      <w:pPr>
        <w:spacing w:line="240" w:lineRule="auto"/>
        <w:rPr>
          <w:rFonts w:ascii="Arial" w:hAnsi="Arial" w:cs="Arial"/>
        </w:rPr>
      </w:pPr>
      <w:r w:rsidRPr="00EC71A8">
        <w:rPr>
          <w:rFonts w:ascii="Arial" w:hAnsi="Arial" w:cs="Arial"/>
        </w:rPr>
        <w:t>- Managed enquiries, orders, and issue resolution</w:t>
      </w:r>
    </w:p>
    <w:p w14:paraId="54299CF2" w14:textId="77777777" w:rsidR="00542490" w:rsidRDefault="00542490" w:rsidP="00EC71A8">
      <w:pPr>
        <w:spacing w:line="240" w:lineRule="auto"/>
        <w:rPr>
          <w:rFonts w:ascii="Arial" w:hAnsi="Arial" w:cs="Arial"/>
        </w:rPr>
      </w:pPr>
    </w:p>
    <w:p w14:paraId="3BE3560E" w14:textId="73886F7A" w:rsidR="00BB7996" w:rsidRPr="00542490" w:rsidRDefault="00036D5D" w:rsidP="00EC71A8">
      <w:pPr>
        <w:spacing w:line="240" w:lineRule="auto"/>
        <w:rPr>
          <w:rFonts w:ascii="Arial" w:hAnsi="Arial" w:cs="Arial"/>
          <w:b/>
          <w:bCs/>
        </w:rPr>
      </w:pPr>
      <w:r w:rsidRPr="00542490">
        <w:rPr>
          <w:rFonts w:ascii="Arial" w:hAnsi="Arial" w:cs="Arial"/>
          <w:b/>
          <w:bCs/>
        </w:rPr>
        <w:t>Warehouse &amp; General Duties</w:t>
      </w:r>
    </w:p>
    <w:p w14:paraId="1B692E88" w14:textId="77777777" w:rsidR="00BB7996" w:rsidRPr="00EC71A8" w:rsidRDefault="00036D5D" w:rsidP="00EC71A8">
      <w:pPr>
        <w:spacing w:line="240" w:lineRule="auto"/>
        <w:rPr>
          <w:rFonts w:ascii="Arial" w:hAnsi="Arial" w:cs="Arial"/>
        </w:rPr>
      </w:pPr>
      <w:r w:rsidRPr="00EC71A8">
        <w:rPr>
          <w:rFonts w:ascii="Arial" w:hAnsi="Arial" w:cs="Arial"/>
        </w:rPr>
        <w:t>Various Employers</w:t>
      </w:r>
    </w:p>
    <w:p w14:paraId="2D2AC9E9" w14:textId="77777777" w:rsidR="00BB7996" w:rsidRPr="00EC71A8" w:rsidRDefault="00036D5D" w:rsidP="00EC71A8">
      <w:pPr>
        <w:spacing w:line="240" w:lineRule="auto"/>
        <w:rPr>
          <w:rFonts w:ascii="Arial" w:hAnsi="Arial" w:cs="Arial"/>
        </w:rPr>
      </w:pPr>
      <w:r w:rsidRPr="00EC71A8">
        <w:rPr>
          <w:rFonts w:ascii="Arial" w:hAnsi="Arial" w:cs="Arial"/>
        </w:rPr>
        <w:t>- Stock handling, inventory checks, and order preparation</w:t>
      </w:r>
    </w:p>
    <w:p w14:paraId="5D90B374" w14:textId="77777777" w:rsidR="00BB7996" w:rsidRPr="00EC71A8" w:rsidRDefault="00036D5D" w:rsidP="00EC71A8">
      <w:pPr>
        <w:spacing w:line="240" w:lineRule="auto"/>
        <w:rPr>
          <w:rFonts w:ascii="Arial" w:hAnsi="Arial" w:cs="Arial"/>
        </w:rPr>
      </w:pPr>
      <w:r w:rsidRPr="00EC71A8">
        <w:rPr>
          <w:rFonts w:ascii="Arial" w:hAnsi="Arial" w:cs="Arial"/>
        </w:rPr>
        <w:t>- Followed health &amp; safety procedures</w:t>
      </w:r>
    </w:p>
    <w:p w14:paraId="134151BE" w14:textId="77777777" w:rsidR="00BB7996" w:rsidRPr="00EC71A8" w:rsidRDefault="00BB7996" w:rsidP="00EC71A8">
      <w:pPr>
        <w:spacing w:line="240" w:lineRule="auto"/>
        <w:rPr>
          <w:rFonts w:ascii="Arial" w:hAnsi="Arial" w:cs="Arial"/>
        </w:rPr>
      </w:pPr>
    </w:p>
    <w:p w14:paraId="4BE9AF61" w14:textId="77777777" w:rsidR="00BB7996" w:rsidRPr="000F0F7D" w:rsidRDefault="00036D5D" w:rsidP="00EC71A8">
      <w:pPr>
        <w:spacing w:line="240" w:lineRule="auto"/>
        <w:rPr>
          <w:rFonts w:ascii="Arial" w:hAnsi="Arial" w:cs="Arial"/>
          <w:b/>
          <w:bCs/>
          <w:u w:val="single"/>
        </w:rPr>
      </w:pPr>
      <w:r w:rsidRPr="000F0F7D">
        <w:rPr>
          <w:rFonts w:ascii="Arial" w:hAnsi="Arial" w:cs="Arial"/>
          <w:b/>
          <w:bCs/>
          <w:u w:val="single"/>
        </w:rPr>
        <w:t>Additional Information</w:t>
      </w:r>
    </w:p>
    <w:p w14:paraId="5EF9EF68" w14:textId="77777777" w:rsidR="00BB7996" w:rsidRPr="00EC71A8" w:rsidRDefault="00036D5D" w:rsidP="00EC71A8">
      <w:pPr>
        <w:spacing w:line="240" w:lineRule="auto"/>
        <w:rPr>
          <w:rFonts w:ascii="Arial" w:hAnsi="Arial" w:cs="Arial"/>
        </w:rPr>
      </w:pPr>
      <w:r w:rsidRPr="00EC71A8">
        <w:rPr>
          <w:rFonts w:ascii="Arial" w:hAnsi="Arial" w:cs="Arial"/>
        </w:rPr>
        <w:t>Right to work in the UK</w:t>
      </w:r>
    </w:p>
    <w:p w14:paraId="35625A73" w14:textId="77777777" w:rsidR="00BB7996" w:rsidRPr="00EC71A8" w:rsidRDefault="00036D5D" w:rsidP="00EC71A8">
      <w:pPr>
        <w:spacing w:line="240" w:lineRule="auto"/>
        <w:rPr>
          <w:rFonts w:ascii="Arial" w:hAnsi="Arial" w:cs="Arial"/>
        </w:rPr>
      </w:pPr>
      <w:r w:rsidRPr="00EC71A8">
        <w:rPr>
          <w:rFonts w:ascii="Arial" w:hAnsi="Arial" w:cs="Arial"/>
        </w:rPr>
        <w:t>Highly organised with excellent attention to detail</w:t>
      </w:r>
    </w:p>
    <w:p w14:paraId="1934B650" w14:textId="77777777" w:rsidR="00BB7996" w:rsidRPr="00EC71A8" w:rsidRDefault="00036D5D" w:rsidP="00EC71A8">
      <w:pPr>
        <w:spacing w:line="240" w:lineRule="auto"/>
        <w:rPr>
          <w:rFonts w:ascii="Arial" w:hAnsi="Arial" w:cs="Arial"/>
        </w:rPr>
      </w:pPr>
      <w:r w:rsidRPr="00EC71A8">
        <w:rPr>
          <w:rFonts w:ascii="Arial" w:hAnsi="Arial" w:cs="Arial"/>
        </w:rPr>
        <w:t>Positive, proactive, and solution-focused</w:t>
      </w:r>
    </w:p>
    <w:p w14:paraId="1642C7F3" w14:textId="77777777" w:rsidR="00BB7996" w:rsidRPr="00EC71A8" w:rsidRDefault="00BB7996" w:rsidP="00EC71A8">
      <w:pPr>
        <w:spacing w:line="240" w:lineRule="auto"/>
        <w:rPr>
          <w:rFonts w:ascii="Arial" w:hAnsi="Arial" w:cs="Arial"/>
        </w:rPr>
      </w:pPr>
    </w:p>
    <w:p w14:paraId="058632DA" w14:textId="2052F4BE" w:rsidR="00BB7996" w:rsidRPr="00EC71A8" w:rsidRDefault="00542490" w:rsidP="00EC71A8">
      <w:pPr>
        <w:spacing w:line="240" w:lineRule="auto"/>
        <w:rPr>
          <w:rFonts w:ascii="Arial" w:hAnsi="Arial" w:cs="Arial"/>
        </w:rPr>
      </w:pPr>
      <w:r>
        <w:rPr>
          <w:rFonts w:ascii="Arial" w:hAnsi="Arial" w:cs="Arial"/>
        </w:rPr>
        <w:t>Reference a</w:t>
      </w:r>
      <w:r w:rsidR="00036D5D" w:rsidRPr="00EC71A8">
        <w:rPr>
          <w:rFonts w:ascii="Arial" w:hAnsi="Arial" w:cs="Arial"/>
        </w:rPr>
        <w:t>vailable upon request</w:t>
      </w:r>
    </w:p>
    <w:p w14:paraId="08598275" w14:textId="416243F5" w:rsidR="00590E85" w:rsidRDefault="00590E85" w:rsidP="00EC71A8">
      <w:pPr>
        <w:spacing w:line="240" w:lineRule="auto"/>
        <w:rPr>
          <w:rFonts w:ascii="Arial" w:hAnsi="Arial" w:cs="Arial"/>
        </w:rPr>
      </w:pPr>
    </w:p>
    <w:p w14:paraId="414473B7" w14:textId="193D8A37" w:rsidR="00590E85" w:rsidRPr="007E6B9E" w:rsidRDefault="00590E85" w:rsidP="007E6B9E">
      <w:pPr>
        <w:rPr>
          <w:rFonts w:ascii="Arial" w:hAnsi="Arial" w:cs="Arial"/>
        </w:rPr>
      </w:pPr>
      <w:r>
        <w:rPr>
          <w:rFonts w:ascii="Arial" w:hAnsi="Arial" w:cs="Arial"/>
        </w:rPr>
        <w:br w:type="page"/>
      </w:r>
      <w:r w:rsidRPr="007E6B9E">
        <w:rPr>
          <w:rFonts w:ascii="Arial" w:hAnsi="Arial" w:cs="Arial"/>
          <w:sz w:val="22"/>
          <w:szCs w:val="22"/>
        </w:rPr>
        <w:lastRenderedPageBreak/>
        <w:t>Karolina Zalyte. Wigston, UK</w:t>
      </w:r>
    </w:p>
    <w:p w14:paraId="7A180ED1" w14:textId="3D92FDCD" w:rsidR="00590E85" w:rsidRDefault="0018013E" w:rsidP="007E6B9E">
      <w:pPr>
        <w:spacing w:line="360" w:lineRule="auto"/>
        <w:rPr>
          <w:rFonts w:ascii="Arial" w:hAnsi="Arial" w:cs="Arial"/>
          <w:sz w:val="22"/>
          <w:szCs w:val="22"/>
        </w:rPr>
      </w:pPr>
      <w:r>
        <w:rPr>
          <w:rFonts w:ascii="Arial" w:hAnsi="Arial" w:cs="Arial"/>
          <w:sz w:val="22"/>
          <w:szCs w:val="22"/>
        </w:rPr>
        <w:t xml:space="preserve">Dimension Development </w:t>
      </w:r>
    </w:p>
    <w:p w14:paraId="07FD51E1" w14:textId="77777777" w:rsidR="00590E85" w:rsidRDefault="00590E85" w:rsidP="007E6B9E">
      <w:pPr>
        <w:spacing w:line="360" w:lineRule="auto"/>
        <w:rPr>
          <w:rFonts w:ascii="Arial" w:hAnsi="Arial" w:cs="Arial"/>
          <w:sz w:val="22"/>
          <w:szCs w:val="22"/>
        </w:rPr>
      </w:pPr>
      <w:r w:rsidRPr="007E6B9E">
        <w:rPr>
          <w:rFonts w:ascii="Arial" w:hAnsi="Arial" w:cs="Arial"/>
          <w:sz w:val="22"/>
          <w:szCs w:val="22"/>
        </w:rPr>
        <w:t>14 February 2026</w:t>
      </w:r>
    </w:p>
    <w:p w14:paraId="179F9200" w14:textId="77777777" w:rsidR="00590E85" w:rsidRPr="007E6B9E" w:rsidRDefault="00590E85" w:rsidP="007E6B9E">
      <w:pPr>
        <w:spacing w:line="360" w:lineRule="auto"/>
        <w:rPr>
          <w:rFonts w:ascii="Arial" w:hAnsi="Arial" w:cs="Arial"/>
          <w:sz w:val="22"/>
          <w:szCs w:val="22"/>
        </w:rPr>
      </w:pPr>
      <w:r w:rsidRPr="007E6B9E">
        <w:rPr>
          <w:rFonts w:ascii="Arial" w:hAnsi="Arial" w:cs="Arial"/>
          <w:sz w:val="22"/>
          <w:szCs w:val="22"/>
        </w:rPr>
        <w:t>Dear Hiring Manager,</w:t>
      </w:r>
    </w:p>
    <w:p w14:paraId="5FB0D3CE" w14:textId="77777777" w:rsidR="00590E85" w:rsidRPr="007E6B9E" w:rsidRDefault="00590E85" w:rsidP="007E6B9E">
      <w:pPr>
        <w:spacing w:line="360" w:lineRule="auto"/>
        <w:rPr>
          <w:rFonts w:ascii="Arial" w:hAnsi="Arial" w:cs="Arial"/>
          <w:sz w:val="22"/>
          <w:szCs w:val="22"/>
        </w:rPr>
      </w:pPr>
      <w:r w:rsidRPr="007E6B9E">
        <w:rPr>
          <w:rFonts w:ascii="Arial" w:hAnsi="Arial" w:cs="Arial"/>
          <w:sz w:val="22"/>
          <w:szCs w:val="22"/>
        </w:rPr>
        <w:t>I wish to apply for the role of Project Manager, currently being advertised on your company website/Indeed. Please find enclosed my CV for your consideration.</w:t>
      </w:r>
    </w:p>
    <w:p w14:paraId="1DBA5C75" w14:textId="77777777" w:rsidR="00590E85" w:rsidRPr="007E6B9E" w:rsidRDefault="00590E85" w:rsidP="007E6B9E">
      <w:pPr>
        <w:spacing w:line="360" w:lineRule="auto"/>
        <w:rPr>
          <w:rFonts w:ascii="Arial" w:hAnsi="Arial" w:cs="Arial"/>
          <w:sz w:val="22"/>
          <w:szCs w:val="22"/>
        </w:rPr>
      </w:pPr>
      <w:r w:rsidRPr="007E6B9E">
        <w:rPr>
          <w:rFonts w:ascii="Arial" w:hAnsi="Arial" w:cs="Arial"/>
          <w:sz w:val="22"/>
          <w:szCs w:val="22"/>
        </w:rPr>
        <w:t>As you can see from my attached CV, I have over three years’ experience in the Point of Sale (POS) production industry, and I believe my proven ability to coordinate multiple live projects, supervise teams, manage production schedules, and ensure on-time delivery make me the right candidate for the role.</w:t>
      </w:r>
    </w:p>
    <w:p w14:paraId="1179A715" w14:textId="6D32F753" w:rsidR="00590E85" w:rsidRPr="007E6B9E" w:rsidRDefault="00590E85" w:rsidP="007E6B9E">
      <w:pPr>
        <w:spacing w:line="360" w:lineRule="auto"/>
        <w:rPr>
          <w:rFonts w:ascii="Arial" w:hAnsi="Arial" w:cs="Arial"/>
          <w:sz w:val="22"/>
          <w:szCs w:val="22"/>
        </w:rPr>
      </w:pPr>
      <w:r w:rsidRPr="007E6B9E">
        <w:rPr>
          <w:rFonts w:ascii="Arial" w:hAnsi="Arial" w:cs="Arial"/>
          <w:sz w:val="22"/>
          <w:szCs w:val="22"/>
        </w:rPr>
        <w:t xml:space="preserve">In my current role as a Production Project Coordinator at Dimension Development, I have been responsible for coordinating multiple production projects, monitoring schedules and production stages, supervising teams, ensuring materials are available in advance, working with technical drawings, and resolving operational issues to maintain workflow efficiency. During this experience, I have developed strong </w:t>
      </w:r>
      <w:r w:rsidR="007F63D1" w:rsidRPr="007E6B9E">
        <w:rPr>
          <w:rFonts w:ascii="Arial" w:hAnsi="Arial" w:cs="Arial"/>
          <w:sz w:val="22"/>
          <w:szCs w:val="22"/>
        </w:rPr>
        <w:t>organizational</w:t>
      </w:r>
      <w:r w:rsidRPr="007E6B9E">
        <w:rPr>
          <w:rFonts w:ascii="Arial" w:hAnsi="Arial" w:cs="Arial"/>
          <w:sz w:val="22"/>
          <w:szCs w:val="22"/>
        </w:rPr>
        <w:t xml:space="preserve"> skills, attention to detail, and the ability to remain calm under pressure in a fast-paced environment. I have also strengthened my communication skills by working closely with production teams and ensuring deadlines, quality standards, and cost controls are met consistently.</w:t>
      </w:r>
    </w:p>
    <w:p w14:paraId="030B9B69" w14:textId="4D3512B0" w:rsidR="00590E85" w:rsidRPr="007E6B9E" w:rsidRDefault="00590E85" w:rsidP="007E6B9E">
      <w:pPr>
        <w:spacing w:line="360" w:lineRule="auto"/>
        <w:rPr>
          <w:rFonts w:ascii="Arial" w:hAnsi="Arial" w:cs="Arial"/>
          <w:sz w:val="22"/>
          <w:szCs w:val="22"/>
        </w:rPr>
      </w:pPr>
      <w:r w:rsidRPr="007E6B9E">
        <w:rPr>
          <w:rFonts w:ascii="Arial" w:hAnsi="Arial" w:cs="Arial"/>
          <w:sz w:val="22"/>
          <w:szCs w:val="22"/>
        </w:rPr>
        <w:t>All of this</w:t>
      </w:r>
      <w:r w:rsidR="0049528E">
        <w:rPr>
          <w:rFonts w:ascii="Arial" w:hAnsi="Arial" w:cs="Arial"/>
          <w:sz w:val="22"/>
          <w:szCs w:val="22"/>
        </w:rPr>
        <w:t xml:space="preserve"> </w:t>
      </w:r>
      <w:r w:rsidRPr="007E6B9E">
        <w:rPr>
          <w:rFonts w:ascii="Arial" w:hAnsi="Arial" w:cs="Arial"/>
          <w:sz w:val="22"/>
          <w:szCs w:val="22"/>
        </w:rPr>
        <w:t>with my enthusiasm and dedication, strong project coordination abilities, leadership skills, and structured approach to problem-solving, has helped deliver projects on time while maintaining high production standards.</w:t>
      </w:r>
    </w:p>
    <w:p w14:paraId="6F55C942" w14:textId="6DB6E518" w:rsidR="00590E85" w:rsidRPr="007E6B9E" w:rsidRDefault="00590E85" w:rsidP="007E6B9E">
      <w:pPr>
        <w:spacing w:line="360" w:lineRule="auto"/>
        <w:rPr>
          <w:rFonts w:ascii="Arial" w:hAnsi="Arial" w:cs="Arial"/>
          <w:sz w:val="22"/>
          <w:szCs w:val="22"/>
        </w:rPr>
      </w:pPr>
      <w:r w:rsidRPr="007E6B9E">
        <w:rPr>
          <w:rFonts w:ascii="Arial" w:hAnsi="Arial" w:cs="Arial"/>
          <w:sz w:val="22"/>
          <w:szCs w:val="22"/>
        </w:rPr>
        <w:t xml:space="preserve">I am confident that I can bring this level of success with me to your </w:t>
      </w:r>
      <w:r w:rsidR="007F63D1" w:rsidRPr="007E6B9E">
        <w:rPr>
          <w:rFonts w:ascii="Arial" w:hAnsi="Arial" w:cs="Arial"/>
          <w:sz w:val="22"/>
          <w:szCs w:val="22"/>
        </w:rPr>
        <w:t>organization</w:t>
      </w:r>
      <w:r w:rsidRPr="007E6B9E">
        <w:rPr>
          <w:rFonts w:ascii="Arial" w:hAnsi="Arial" w:cs="Arial"/>
          <w:sz w:val="22"/>
          <w:szCs w:val="22"/>
        </w:rPr>
        <w:t xml:space="preserve"> and help your company build upon its reputation as a leading provider within the POS industry. With my previous experience and expertise, I believe my contribution will have a positive impact on project efficiency, team performance, and overall operational success.</w:t>
      </w:r>
    </w:p>
    <w:p w14:paraId="150282FC" w14:textId="77777777" w:rsidR="00E63802" w:rsidRDefault="00590E85" w:rsidP="007E6B9E">
      <w:pPr>
        <w:spacing w:line="360" w:lineRule="auto"/>
        <w:rPr>
          <w:rFonts w:ascii="Arial" w:hAnsi="Arial" w:cs="Arial"/>
          <w:sz w:val="22"/>
          <w:szCs w:val="22"/>
        </w:rPr>
      </w:pPr>
      <w:r w:rsidRPr="007E6B9E">
        <w:rPr>
          <w:rFonts w:ascii="Arial" w:hAnsi="Arial" w:cs="Arial"/>
          <w:sz w:val="22"/>
          <w:szCs w:val="22"/>
        </w:rPr>
        <w:t>Thank you for considering my application. I look forward to the opportunity to discuss my application further and demonstrate how I can add value to your team.</w:t>
      </w:r>
    </w:p>
    <w:p w14:paraId="10324BEB" w14:textId="57FCB6ED" w:rsidR="007F63D1" w:rsidRDefault="00590E85" w:rsidP="007E6B9E">
      <w:pPr>
        <w:spacing w:line="360" w:lineRule="auto"/>
        <w:rPr>
          <w:rFonts w:ascii="Arial" w:hAnsi="Arial" w:cs="Arial"/>
          <w:sz w:val="22"/>
          <w:szCs w:val="22"/>
        </w:rPr>
      </w:pPr>
      <w:r w:rsidRPr="007E6B9E">
        <w:rPr>
          <w:rFonts w:ascii="Arial" w:hAnsi="Arial" w:cs="Arial"/>
          <w:sz w:val="22"/>
          <w:szCs w:val="22"/>
        </w:rPr>
        <w:t>Yours sincerely,</w:t>
      </w:r>
    </w:p>
    <w:p w14:paraId="52F2A2F4" w14:textId="58135E8F" w:rsidR="0018013E" w:rsidRDefault="00590E85" w:rsidP="007E6B9E">
      <w:pPr>
        <w:spacing w:line="360" w:lineRule="auto"/>
        <w:rPr>
          <w:rFonts w:ascii="Arial" w:hAnsi="Arial" w:cs="Arial"/>
          <w:sz w:val="22"/>
          <w:szCs w:val="22"/>
        </w:rPr>
      </w:pPr>
      <w:r w:rsidRPr="007E6B9E">
        <w:rPr>
          <w:rFonts w:ascii="Arial" w:hAnsi="Arial" w:cs="Arial"/>
          <w:sz w:val="22"/>
          <w:szCs w:val="22"/>
        </w:rPr>
        <w:t>Karolina Zalyte</w:t>
      </w:r>
    </w:p>
    <w:p w14:paraId="29012DE2" w14:textId="77777777" w:rsidR="00FB3E9C" w:rsidRPr="00FB3E9C" w:rsidRDefault="00FB3E9C" w:rsidP="00731018">
      <w:pPr>
        <w:spacing w:line="360" w:lineRule="auto"/>
        <w:rPr>
          <w:rFonts w:ascii="Arial" w:hAnsi="Arial" w:cs="Arial"/>
          <w:b/>
          <w:bCs/>
          <w:sz w:val="22"/>
          <w:szCs w:val="22"/>
        </w:rPr>
      </w:pPr>
    </w:p>
    <w:p w14:paraId="0555ED08" w14:textId="77777777" w:rsidR="00FB3E9C" w:rsidRPr="00FB3E9C" w:rsidRDefault="00FB3E9C" w:rsidP="00731018">
      <w:pPr>
        <w:spacing w:line="360" w:lineRule="auto"/>
        <w:rPr>
          <w:rFonts w:ascii="Arial" w:hAnsi="Arial" w:cs="Arial"/>
          <w:b/>
          <w:bCs/>
          <w:sz w:val="22"/>
          <w:szCs w:val="22"/>
        </w:rPr>
      </w:pPr>
      <w:r w:rsidRPr="00FB3E9C">
        <w:rPr>
          <w:rFonts w:ascii="Arial" w:hAnsi="Arial" w:cs="Arial"/>
          <w:b/>
          <w:bCs/>
          <w:sz w:val="22"/>
          <w:szCs w:val="22"/>
        </w:rPr>
        <w:t xml:space="preserve">Job Advert </w:t>
      </w:r>
    </w:p>
    <w:p w14:paraId="02C2A589" w14:textId="2884AFB8" w:rsidR="001B2C63" w:rsidRPr="001B2C63" w:rsidRDefault="001B2C63" w:rsidP="00731018">
      <w:pPr>
        <w:spacing w:line="360" w:lineRule="auto"/>
        <w:rPr>
          <w:rFonts w:ascii="Arial" w:hAnsi="Arial" w:cs="Arial"/>
          <w:sz w:val="22"/>
          <w:szCs w:val="22"/>
        </w:rPr>
      </w:pPr>
      <w:r>
        <w:rPr>
          <w:rFonts w:ascii="Arial" w:hAnsi="Arial" w:cs="Arial"/>
          <w:sz w:val="22"/>
          <w:szCs w:val="22"/>
        </w:rPr>
        <w:t>J</w:t>
      </w:r>
      <w:r w:rsidRPr="001B2C63">
        <w:rPr>
          <w:rFonts w:ascii="Arial" w:hAnsi="Arial" w:cs="Arial"/>
          <w:sz w:val="22"/>
          <w:szCs w:val="22"/>
        </w:rPr>
        <w:t>unior Project Manager (Training Role)</w:t>
      </w:r>
    </w:p>
    <w:p w14:paraId="00551B64" w14:textId="77777777" w:rsidR="001B2C63" w:rsidRPr="001B2C63" w:rsidRDefault="001B2C63" w:rsidP="00731018">
      <w:pPr>
        <w:spacing w:line="360" w:lineRule="auto"/>
        <w:rPr>
          <w:rFonts w:ascii="Arial" w:hAnsi="Arial" w:cs="Arial"/>
          <w:sz w:val="22"/>
          <w:szCs w:val="22"/>
        </w:rPr>
      </w:pPr>
      <w:r w:rsidRPr="001B2C63">
        <w:rPr>
          <w:rFonts w:ascii="Arial" w:hAnsi="Arial" w:cs="Arial"/>
          <w:sz w:val="22"/>
          <w:szCs w:val="22"/>
        </w:rPr>
        <w:t>Reports to Head of Project Managers</w:t>
      </w:r>
    </w:p>
    <w:p w14:paraId="5C087BA8" w14:textId="77777777" w:rsidR="001B2C63" w:rsidRPr="001B2C63" w:rsidRDefault="001B2C63" w:rsidP="00731018">
      <w:pPr>
        <w:spacing w:line="360" w:lineRule="auto"/>
        <w:rPr>
          <w:rFonts w:ascii="Arial" w:hAnsi="Arial" w:cs="Arial"/>
          <w:sz w:val="22"/>
          <w:szCs w:val="22"/>
        </w:rPr>
      </w:pPr>
    </w:p>
    <w:p w14:paraId="4C7CD2F0" w14:textId="77777777" w:rsidR="001B2C63" w:rsidRPr="001B2C63" w:rsidRDefault="001B2C63" w:rsidP="00731018">
      <w:pPr>
        <w:spacing w:line="360" w:lineRule="auto"/>
        <w:rPr>
          <w:rFonts w:ascii="Arial" w:hAnsi="Arial" w:cs="Arial"/>
          <w:sz w:val="22"/>
          <w:szCs w:val="22"/>
        </w:rPr>
      </w:pPr>
      <w:r w:rsidRPr="001B2C63">
        <w:rPr>
          <w:rFonts w:ascii="Arial" w:hAnsi="Arial" w:cs="Arial"/>
          <w:sz w:val="22"/>
          <w:szCs w:val="22"/>
        </w:rPr>
        <w:t>Job Type: Full-Time</w:t>
      </w:r>
    </w:p>
    <w:p w14:paraId="6BB514E1" w14:textId="77777777" w:rsidR="001B2C63" w:rsidRPr="001B2C63" w:rsidRDefault="001B2C63" w:rsidP="00731018">
      <w:pPr>
        <w:spacing w:line="360" w:lineRule="auto"/>
        <w:rPr>
          <w:rFonts w:ascii="Arial" w:hAnsi="Arial" w:cs="Arial"/>
          <w:sz w:val="22"/>
          <w:szCs w:val="22"/>
        </w:rPr>
      </w:pPr>
    </w:p>
    <w:p w14:paraId="1CEEF7D2" w14:textId="77777777" w:rsidR="001B2C63" w:rsidRPr="001B2C63" w:rsidRDefault="001B2C63" w:rsidP="00731018">
      <w:pPr>
        <w:spacing w:line="360" w:lineRule="auto"/>
        <w:rPr>
          <w:rFonts w:ascii="Arial" w:hAnsi="Arial" w:cs="Arial"/>
          <w:sz w:val="22"/>
          <w:szCs w:val="22"/>
        </w:rPr>
      </w:pPr>
      <w:r w:rsidRPr="001B2C63">
        <w:rPr>
          <w:rFonts w:ascii="Arial" w:hAnsi="Arial" w:cs="Arial"/>
          <w:sz w:val="22"/>
          <w:szCs w:val="22"/>
        </w:rPr>
        <w:t>About the Role:</w:t>
      </w:r>
    </w:p>
    <w:p w14:paraId="16A60557" w14:textId="77777777" w:rsidR="001B2C63" w:rsidRPr="001B2C63" w:rsidRDefault="001B2C63" w:rsidP="00731018">
      <w:pPr>
        <w:spacing w:line="360" w:lineRule="auto"/>
        <w:rPr>
          <w:rFonts w:ascii="Arial" w:hAnsi="Arial" w:cs="Arial"/>
          <w:sz w:val="22"/>
          <w:szCs w:val="22"/>
        </w:rPr>
      </w:pPr>
      <w:r w:rsidRPr="001B2C63">
        <w:rPr>
          <w:rFonts w:ascii="Arial" w:hAnsi="Arial" w:cs="Arial"/>
          <w:sz w:val="22"/>
          <w:szCs w:val="22"/>
        </w:rPr>
        <w:t>We are seeking a motivated and proactive Junior Project Manager to join our dynamic team. This entry-level role is perfect for someone eager to learn and grow within a busy, hands-on environment. You will have the opportunity to work across a variety of projects, gaining experience in key aspects of project management and production processes, including screen printing, plastic fabrication, and working with different materials. You will also receive comprehensive training on project management tools such as Sage 50, CRM systems, and communication between multiple departments.</w:t>
      </w:r>
    </w:p>
    <w:p w14:paraId="7A278A1B" w14:textId="77777777" w:rsidR="001B2C63" w:rsidRPr="001B2C63" w:rsidRDefault="001B2C63" w:rsidP="00731018">
      <w:pPr>
        <w:spacing w:line="360" w:lineRule="auto"/>
        <w:rPr>
          <w:rFonts w:ascii="Arial" w:hAnsi="Arial" w:cs="Arial"/>
          <w:sz w:val="22"/>
          <w:szCs w:val="22"/>
        </w:rPr>
      </w:pPr>
    </w:p>
    <w:p w14:paraId="2277F37E" w14:textId="77777777" w:rsidR="001B2C63" w:rsidRDefault="001B2C63" w:rsidP="00731018">
      <w:pPr>
        <w:spacing w:line="360" w:lineRule="auto"/>
        <w:rPr>
          <w:rFonts w:ascii="Arial" w:hAnsi="Arial" w:cs="Arial"/>
          <w:sz w:val="22"/>
          <w:szCs w:val="22"/>
        </w:rPr>
      </w:pPr>
      <w:r w:rsidRPr="001B2C63">
        <w:rPr>
          <w:rFonts w:ascii="Arial" w:hAnsi="Arial" w:cs="Arial"/>
          <w:sz w:val="22"/>
          <w:szCs w:val="22"/>
        </w:rPr>
        <w:t>As a Junior Project Manager, you will support senior project managers in delivering projects on time, within scope, and according to client specifications. Your role will involve working closely with internal teams, clients, and suppliers to ensure smooth project execution.</w:t>
      </w:r>
    </w:p>
    <w:p w14:paraId="14BA8CF7" w14:textId="77777777" w:rsidR="001B2C63" w:rsidRDefault="001B2C63" w:rsidP="00731018">
      <w:pPr>
        <w:spacing w:line="360" w:lineRule="auto"/>
        <w:rPr>
          <w:rFonts w:ascii="Arial" w:hAnsi="Arial" w:cs="Arial"/>
          <w:sz w:val="22"/>
          <w:szCs w:val="22"/>
        </w:rPr>
      </w:pPr>
    </w:p>
    <w:p w14:paraId="0F0523B6" w14:textId="77777777" w:rsidR="001B2C63" w:rsidRPr="00120515" w:rsidRDefault="001B2C63" w:rsidP="00731018">
      <w:pPr>
        <w:pStyle w:val="ListParagraph"/>
        <w:numPr>
          <w:ilvl w:val="0"/>
          <w:numId w:val="16"/>
        </w:numPr>
        <w:spacing w:line="360" w:lineRule="auto"/>
        <w:rPr>
          <w:rFonts w:ascii="Arial" w:hAnsi="Arial" w:cs="Arial"/>
          <w:sz w:val="22"/>
          <w:szCs w:val="22"/>
        </w:rPr>
      </w:pPr>
      <w:r w:rsidRPr="00120515">
        <w:rPr>
          <w:rFonts w:ascii="Arial" w:hAnsi="Arial" w:cs="Arial"/>
          <w:sz w:val="22"/>
          <w:szCs w:val="22"/>
        </w:rPr>
        <w:t>Assist project managers in the planning, coordination, and execution of projects from inception to completion.</w:t>
      </w:r>
    </w:p>
    <w:p w14:paraId="33B6CDFC" w14:textId="77777777" w:rsidR="00120515" w:rsidRPr="00120515" w:rsidRDefault="001B2C63" w:rsidP="00731018">
      <w:pPr>
        <w:pStyle w:val="ListParagraph"/>
        <w:numPr>
          <w:ilvl w:val="0"/>
          <w:numId w:val="16"/>
        </w:numPr>
        <w:spacing w:line="360" w:lineRule="auto"/>
        <w:rPr>
          <w:rFonts w:ascii="Arial" w:hAnsi="Arial" w:cs="Arial"/>
          <w:sz w:val="22"/>
          <w:szCs w:val="22"/>
        </w:rPr>
      </w:pPr>
      <w:r w:rsidRPr="00120515">
        <w:rPr>
          <w:rFonts w:ascii="Arial" w:hAnsi="Arial" w:cs="Arial"/>
          <w:sz w:val="22"/>
          <w:szCs w:val="22"/>
        </w:rPr>
        <w:t>Gain hands-on experience in production processes, including screen printing, DTM printing, plastic fabrication, and understanding various materials used in production.</w:t>
      </w:r>
    </w:p>
    <w:p w14:paraId="1A737470" w14:textId="77777777" w:rsidR="00120515" w:rsidRPr="00120515" w:rsidRDefault="00120515" w:rsidP="00731018">
      <w:pPr>
        <w:pStyle w:val="ListParagraph"/>
        <w:numPr>
          <w:ilvl w:val="0"/>
          <w:numId w:val="16"/>
        </w:numPr>
        <w:spacing w:line="360" w:lineRule="auto"/>
        <w:rPr>
          <w:rFonts w:ascii="Arial" w:hAnsi="Arial" w:cs="Arial"/>
          <w:sz w:val="22"/>
          <w:szCs w:val="22"/>
        </w:rPr>
      </w:pPr>
      <w:r w:rsidRPr="00120515">
        <w:rPr>
          <w:rFonts w:ascii="Arial" w:hAnsi="Arial" w:cs="Arial"/>
          <w:sz w:val="22"/>
          <w:szCs w:val="22"/>
        </w:rPr>
        <w:t>Work cross-functionally with other departments, including production, sales, and design, to ensure timely project delivery.</w:t>
      </w:r>
    </w:p>
    <w:p w14:paraId="5A469A2B" w14:textId="77777777" w:rsidR="00120515" w:rsidRPr="00120515" w:rsidRDefault="00120515" w:rsidP="00731018">
      <w:pPr>
        <w:pStyle w:val="ListParagraph"/>
        <w:numPr>
          <w:ilvl w:val="0"/>
          <w:numId w:val="16"/>
        </w:numPr>
        <w:spacing w:line="360" w:lineRule="auto"/>
        <w:rPr>
          <w:rFonts w:ascii="Arial" w:hAnsi="Arial" w:cs="Arial"/>
          <w:sz w:val="22"/>
          <w:szCs w:val="22"/>
        </w:rPr>
      </w:pPr>
      <w:r w:rsidRPr="00120515">
        <w:rPr>
          <w:rFonts w:ascii="Arial" w:hAnsi="Arial" w:cs="Arial"/>
          <w:sz w:val="22"/>
          <w:szCs w:val="22"/>
        </w:rPr>
        <w:t>Attend and participate in project meetings, taking notes and contributing to discussions as required.</w:t>
      </w:r>
    </w:p>
    <w:p w14:paraId="61954746" w14:textId="77777777" w:rsidR="00120515" w:rsidRPr="00120515" w:rsidRDefault="00120515" w:rsidP="00731018">
      <w:pPr>
        <w:pStyle w:val="ListParagraph"/>
        <w:numPr>
          <w:ilvl w:val="0"/>
          <w:numId w:val="16"/>
        </w:numPr>
        <w:spacing w:line="360" w:lineRule="auto"/>
        <w:rPr>
          <w:rFonts w:ascii="Arial" w:hAnsi="Arial" w:cs="Arial"/>
          <w:sz w:val="22"/>
          <w:szCs w:val="22"/>
        </w:rPr>
      </w:pPr>
      <w:r w:rsidRPr="00120515">
        <w:rPr>
          <w:rFonts w:ascii="Arial" w:hAnsi="Arial" w:cs="Arial"/>
          <w:sz w:val="22"/>
          <w:szCs w:val="22"/>
        </w:rPr>
        <w:lastRenderedPageBreak/>
        <w:t>Identify and escalate any potential issues or roadblocks to senior management in a timely manner.</w:t>
      </w:r>
    </w:p>
    <w:p w14:paraId="4B0396FB" w14:textId="77777777" w:rsidR="00C031AF" w:rsidRDefault="00120515" w:rsidP="00731018">
      <w:pPr>
        <w:pStyle w:val="ListParagraph"/>
        <w:numPr>
          <w:ilvl w:val="0"/>
          <w:numId w:val="16"/>
        </w:numPr>
        <w:spacing w:line="360" w:lineRule="auto"/>
        <w:rPr>
          <w:rFonts w:ascii="Arial" w:hAnsi="Arial" w:cs="Arial"/>
          <w:sz w:val="22"/>
          <w:szCs w:val="22"/>
        </w:rPr>
      </w:pPr>
      <w:r w:rsidRPr="00120515">
        <w:rPr>
          <w:rFonts w:ascii="Arial" w:hAnsi="Arial" w:cs="Arial"/>
          <w:sz w:val="22"/>
          <w:szCs w:val="22"/>
        </w:rPr>
        <w:t>Continuously develop your project management and technical skills through on-the-job training and mentoring.</w:t>
      </w:r>
    </w:p>
    <w:p w14:paraId="02C90D5F" w14:textId="77777777" w:rsidR="00C031AF" w:rsidRPr="00C031AF" w:rsidRDefault="00C031AF" w:rsidP="00731018">
      <w:pPr>
        <w:spacing w:line="360" w:lineRule="auto"/>
        <w:rPr>
          <w:rFonts w:ascii="Arial" w:hAnsi="Arial" w:cs="Arial"/>
          <w:b/>
          <w:bCs/>
          <w:sz w:val="22"/>
          <w:szCs w:val="22"/>
        </w:rPr>
      </w:pPr>
      <w:r w:rsidRPr="00C031AF">
        <w:rPr>
          <w:rFonts w:ascii="Arial" w:hAnsi="Arial" w:cs="Arial"/>
          <w:b/>
          <w:bCs/>
          <w:sz w:val="22"/>
          <w:szCs w:val="22"/>
        </w:rPr>
        <w:t>Key Skills &amp; Attributes:</w:t>
      </w:r>
    </w:p>
    <w:p w14:paraId="7612B606" w14:textId="77777777" w:rsidR="00C031AF" w:rsidRPr="00C031AF" w:rsidRDefault="00C031AF" w:rsidP="00731018">
      <w:pPr>
        <w:spacing w:line="360" w:lineRule="auto"/>
        <w:rPr>
          <w:rFonts w:ascii="Arial" w:hAnsi="Arial" w:cs="Arial"/>
          <w:sz w:val="22"/>
          <w:szCs w:val="22"/>
        </w:rPr>
      </w:pPr>
    </w:p>
    <w:p w14:paraId="46DDED15"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A keen interest in learning about project management, production processes, and various manufacturing techniques.</w:t>
      </w:r>
    </w:p>
    <w:p w14:paraId="4ADD1492"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Strong organizational skills and attention to detail.</w:t>
      </w:r>
    </w:p>
    <w:p w14:paraId="1E6B0BFE"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Ability to manage multiple tasks simultaneously in a fast-paced, deadline-driven environment.</w:t>
      </w:r>
    </w:p>
    <w:p w14:paraId="0BB7D8C8"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Excellent communication skills, both written and verbal.</w:t>
      </w:r>
    </w:p>
    <w:p w14:paraId="27042B67"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Ability to work effectively within a team and independently.</w:t>
      </w:r>
    </w:p>
    <w:p w14:paraId="6601D17A"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Proactive attitude, with a willingness to take initiative and learn new skills.</w:t>
      </w:r>
    </w:p>
    <w:p w14:paraId="6ECE24F6"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Basic understanding of project management principles is a plus but not essential.</w:t>
      </w:r>
    </w:p>
    <w:p w14:paraId="756CE3EE" w14:textId="77777777" w:rsidR="00C031AF"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A genuine interest in working with materials and learning about screen printing, plastic fabrication, and other production techniques.</w:t>
      </w:r>
    </w:p>
    <w:p w14:paraId="7A1F67F1" w14:textId="6D711752" w:rsidR="0018013E" w:rsidRPr="00C031AF" w:rsidRDefault="00C031AF" w:rsidP="00731018">
      <w:pPr>
        <w:pStyle w:val="ListParagraph"/>
        <w:numPr>
          <w:ilvl w:val="0"/>
          <w:numId w:val="17"/>
        </w:numPr>
        <w:spacing w:line="360" w:lineRule="auto"/>
        <w:rPr>
          <w:rFonts w:ascii="Arial" w:hAnsi="Arial" w:cs="Arial"/>
          <w:sz w:val="22"/>
          <w:szCs w:val="22"/>
        </w:rPr>
      </w:pPr>
      <w:r w:rsidRPr="00C031AF">
        <w:rPr>
          <w:rFonts w:ascii="Arial" w:hAnsi="Arial" w:cs="Arial"/>
          <w:sz w:val="22"/>
          <w:szCs w:val="22"/>
        </w:rPr>
        <w:t>Proficiency in Microsoft Office (Excel, Word, Outlook)</w:t>
      </w:r>
      <w:r w:rsidR="0018013E" w:rsidRPr="00C031AF">
        <w:rPr>
          <w:rFonts w:ascii="Arial" w:hAnsi="Arial" w:cs="Arial"/>
          <w:sz w:val="22"/>
          <w:szCs w:val="22"/>
        </w:rPr>
        <w:br w:type="page"/>
      </w:r>
    </w:p>
    <w:p w14:paraId="74721819" w14:textId="77777777" w:rsidR="00BB7996" w:rsidRPr="007E6B9E" w:rsidRDefault="00BB7996" w:rsidP="007E6B9E">
      <w:pPr>
        <w:spacing w:line="360" w:lineRule="auto"/>
        <w:rPr>
          <w:rFonts w:ascii="Arial" w:hAnsi="Arial" w:cs="Arial"/>
          <w:sz w:val="22"/>
          <w:szCs w:val="22"/>
        </w:rPr>
      </w:pPr>
    </w:p>
    <w:sectPr w:rsidR="00BB7996" w:rsidRPr="007E6B9E" w:rsidSect="001D1672">
      <w:type w:val="continuous"/>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GGothicE">
    <w:charset w:val="80"/>
    <w:family w:val="modern"/>
    <w:pitch w:val="fixed"/>
    <w:sig w:usb0="E00002FF" w:usb1="2AC7EDFE" w:usb2="00000012" w:usb3="00000000" w:csb0="0002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FD1876"/>
    <w:multiLevelType w:val="hybridMultilevel"/>
    <w:tmpl w:val="3F9EE216"/>
    <w:lvl w:ilvl="0" w:tplc="D432249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F865EA5"/>
    <w:multiLevelType w:val="hybridMultilevel"/>
    <w:tmpl w:val="32B80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BF49FA"/>
    <w:multiLevelType w:val="hybridMultilevel"/>
    <w:tmpl w:val="9FAE3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C70E7C"/>
    <w:multiLevelType w:val="hybridMultilevel"/>
    <w:tmpl w:val="96C8F4F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3" w15:restartNumberingAfterBreak="0">
    <w:nsid w:val="685556DD"/>
    <w:multiLevelType w:val="hybridMultilevel"/>
    <w:tmpl w:val="00F047B2"/>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7799781C"/>
    <w:multiLevelType w:val="hybridMultilevel"/>
    <w:tmpl w:val="150A8798"/>
    <w:lvl w:ilvl="0" w:tplc="D432249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A06E2B"/>
    <w:multiLevelType w:val="hybridMultilevel"/>
    <w:tmpl w:val="746A6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4F2479"/>
    <w:multiLevelType w:val="hybridMultilevel"/>
    <w:tmpl w:val="A594B248"/>
    <w:lvl w:ilvl="0" w:tplc="D4322490">
      <w:numFmt w:val="bullet"/>
      <w:lvlText w:val="-"/>
      <w:lvlJc w:val="left"/>
      <w:pPr>
        <w:ind w:left="1080" w:hanging="360"/>
      </w:pPr>
      <w:rPr>
        <w:rFonts w:ascii="Arial" w:eastAsiaTheme="minorEastAsia" w:hAnsi="Arial" w:cs="Aria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448770550">
    <w:abstractNumId w:val="8"/>
  </w:num>
  <w:num w:numId="2" w16cid:durableId="1275358473">
    <w:abstractNumId w:val="6"/>
  </w:num>
  <w:num w:numId="3" w16cid:durableId="21169796">
    <w:abstractNumId w:val="5"/>
  </w:num>
  <w:num w:numId="4" w16cid:durableId="63841291">
    <w:abstractNumId w:val="4"/>
  </w:num>
  <w:num w:numId="5" w16cid:durableId="1251281894">
    <w:abstractNumId w:val="7"/>
  </w:num>
  <w:num w:numId="6" w16cid:durableId="1668290087">
    <w:abstractNumId w:val="3"/>
  </w:num>
  <w:num w:numId="7" w16cid:durableId="191771982">
    <w:abstractNumId w:val="2"/>
  </w:num>
  <w:num w:numId="8" w16cid:durableId="1089889488">
    <w:abstractNumId w:val="1"/>
  </w:num>
  <w:num w:numId="9" w16cid:durableId="1995260682">
    <w:abstractNumId w:val="0"/>
  </w:num>
  <w:num w:numId="10" w16cid:durableId="1780248686">
    <w:abstractNumId w:val="15"/>
  </w:num>
  <w:num w:numId="11" w16cid:durableId="1883471395">
    <w:abstractNumId w:val="14"/>
  </w:num>
  <w:num w:numId="12" w16cid:durableId="907346577">
    <w:abstractNumId w:val="9"/>
  </w:num>
  <w:num w:numId="13" w16cid:durableId="1781219660">
    <w:abstractNumId w:val="12"/>
  </w:num>
  <w:num w:numId="14" w16cid:durableId="740979492">
    <w:abstractNumId w:val="13"/>
  </w:num>
  <w:num w:numId="15" w16cid:durableId="2094156976">
    <w:abstractNumId w:val="16"/>
  </w:num>
  <w:num w:numId="16" w16cid:durableId="850029896">
    <w:abstractNumId w:val="10"/>
  </w:num>
  <w:num w:numId="17" w16cid:durableId="9162810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D5D"/>
    <w:rsid w:val="0006063C"/>
    <w:rsid w:val="000F0F7D"/>
    <w:rsid w:val="00120515"/>
    <w:rsid w:val="0015074B"/>
    <w:rsid w:val="0018013E"/>
    <w:rsid w:val="001B2C63"/>
    <w:rsid w:val="001D1672"/>
    <w:rsid w:val="0029639D"/>
    <w:rsid w:val="00326F90"/>
    <w:rsid w:val="0049528E"/>
    <w:rsid w:val="00542490"/>
    <w:rsid w:val="00590E85"/>
    <w:rsid w:val="00731018"/>
    <w:rsid w:val="007E6B9E"/>
    <w:rsid w:val="007F63D1"/>
    <w:rsid w:val="00AA1D8D"/>
    <w:rsid w:val="00B1207D"/>
    <w:rsid w:val="00B47730"/>
    <w:rsid w:val="00BB7996"/>
    <w:rsid w:val="00C031AF"/>
    <w:rsid w:val="00C94B8D"/>
    <w:rsid w:val="00CB0664"/>
    <w:rsid w:val="00E63802"/>
    <w:rsid w:val="00EC71A8"/>
    <w:rsid w:val="00F219D6"/>
    <w:rsid w:val="00FB3E9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CA033C"/>
  <w14:defaultImageDpi w14:val="300"/>
  <w15:docId w15:val="{24AE99D2-D016-4015-A48E-F05530391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672"/>
  </w:style>
  <w:style w:type="paragraph" w:styleId="Heading1">
    <w:name w:val="heading 1"/>
    <w:basedOn w:val="Normal"/>
    <w:next w:val="Normal"/>
    <w:link w:val="Heading1Char"/>
    <w:uiPriority w:val="9"/>
    <w:qFormat/>
    <w:rsid w:val="001D1672"/>
    <w:pPr>
      <w:keepNext/>
      <w:keepLines/>
      <w:pBdr>
        <w:bottom w:val="single" w:sz="4" w:space="1" w:color="F6A21D" w:themeColor="accent1"/>
      </w:pBdr>
      <w:spacing w:before="400" w:after="40" w:line="240" w:lineRule="auto"/>
      <w:outlineLvl w:val="0"/>
    </w:pPr>
    <w:rPr>
      <w:rFonts w:asciiTheme="majorHAnsi" w:eastAsiaTheme="majorEastAsia" w:hAnsiTheme="majorHAnsi" w:cstheme="majorBidi"/>
      <w:color w:val="C57C08" w:themeColor="accent1" w:themeShade="BF"/>
      <w:sz w:val="36"/>
      <w:szCs w:val="36"/>
    </w:rPr>
  </w:style>
  <w:style w:type="paragraph" w:styleId="Heading2">
    <w:name w:val="heading 2"/>
    <w:basedOn w:val="Normal"/>
    <w:next w:val="Normal"/>
    <w:link w:val="Heading2Char"/>
    <w:uiPriority w:val="9"/>
    <w:unhideWhenUsed/>
    <w:qFormat/>
    <w:rsid w:val="001D1672"/>
    <w:pPr>
      <w:keepNext/>
      <w:keepLines/>
      <w:spacing w:before="160" w:after="0" w:line="240" w:lineRule="auto"/>
      <w:outlineLvl w:val="1"/>
    </w:pPr>
    <w:rPr>
      <w:rFonts w:asciiTheme="majorHAnsi" w:eastAsiaTheme="majorEastAsia" w:hAnsiTheme="majorHAnsi" w:cstheme="majorBidi"/>
      <w:color w:val="C57C08" w:themeColor="accent1" w:themeShade="BF"/>
      <w:sz w:val="28"/>
      <w:szCs w:val="28"/>
    </w:rPr>
  </w:style>
  <w:style w:type="paragraph" w:styleId="Heading3">
    <w:name w:val="heading 3"/>
    <w:basedOn w:val="Normal"/>
    <w:next w:val="Normal"/>
    <w:link w:val="Heading3Char"/>
    <w:uiPriority w:val="9"/>
    <w:unhideWhenUsed/>
    <w:qFormat/>
    <w:rsid w:val="001D167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D167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D167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D167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D167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D167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D167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1D1672"/>
    <w:pPr>
      <w:spacing w:after="0" w:line="240" w:lineRule="auto"/>
    </w:pPr>
  </w:style>
  <w:style w:type="character" w:customStyle="1" w:styleId="Heading1Char">
    <w:name w:val="Heading 1 Char"/>
    <w:basedOn w:val="DefaultParagraphFont"/>
    <w:link w:val="Heading1"/>
    <w:uiPriority w:val="9"/>
    <w:rsid w:val="001D1672"/>
    <w:rPr>
      <w:rFonts w:asciiTheme="majorHAnsi" w:eastAsiaTheme="majorEastAsia" w:hAnsiTheme="majorHAnsi" w:cstheme="majorBidi"/>
      <w:color w:val="C57C08" w:themeColor="accent1" w:themeShade="BF"/>
      <w:sz w:val="36"/>
      <w:szCs w:val="36"/>
    </w:rPr>
  </w:style>
  <w:style w:type="character" w:customStyle="1" w:styleId="Heading2Char">
    <w:name w:val="Heading 2 Char"/>
    <w:basedOn w:val="DefaultParagraphFont"/>
    <w:link w:val="Heading2"/>
    <w:uiPriority w:val="9"/>
    <w:rsid w:val="001D1672"/>
    <w:rPr>
      <w:rFonts w:asciiTheme="majorHAnsi" w:eastAsiaTheme="majorEastAsia" w:hAnsiTheme="majorHAnsi" w:cstheme="majorBidi"/>
      <w:color w:val="C57C08" w:themeColor="accent1" w:themeShade="BF"/>
      <w:sz w:val="28"/>
      <w:szCs w:val="28"/>
    </w:rPr>
  </w:style>
  <w:style w:type="character" w:customStyle="1" w:styleId="Heading3Char">
    <w:name w:val="Heading 3 Char"/>
    <w:basedOn w:val="DefaultParagraphFont"/>
    <w:link w:val="Heading3"/>
    <w:uiPriority w:val="9"/>
    <w:rsid w:val="001D1672"/>
    <w:rPr>
      <w:rFonts w:asciiTheme="majorHAnsi" w:eastAsiaTheme="majorEastAsia" w:hAnsiTheme="majorHAnsi" w:cstheme="majorBidi"/>
      <w:color w:val="404040" w:themeColor="text1" w:themeTint="BF"/>
      <w:sz w:val="26"/>
      <w:szCs w:val="26"/>
    </w:rPr>
  </w:style>
  <w:style w:type="paragraph" w:styleId="Title">
    <w:name w:val="Title"/>
    <w:basedOn w:val="Normal"/>
    <w:next w:val="Normal"/>
    <w:link w:val="TitleChar"/>
    <w:uiPriority w:val="10"/>
    <w:qFormat/>
    <w:rsid w:val="001D1672"/>
    <w:pPr>
      <w:spacing w:after="0" w:line="240" w:lineRule="auto"/>
      <w:contextualSpacing/>
    </w:pPr>
    <w:rPr>
      <w:rFonts w:asciiTheme="majorHAnsi" w:eastAsiaTheme="majorEastAsia" w:hAnsiTheme="majorHAnsi" w:cstheme="majorBidi"/>
      <w:color w:val="C57C08" w:themeColor="accent1" w:themeShade="BF"/>
      <w:spacing w:val="-7"/>
      <w:sz w:val="80"/>
      <w:szCs w:val="80"/>
    </w:rPr>
  </w:style>
  <w:style w:type="character" w:customStyle="1" w:styleId="TitleChar">
    <w:name w:val="Title Char"/>
    <w:basedOn w:val="DefaultParagraphFont"/>
    <w:link w:val="Title"/>
    <w:uiPriority w:val="10"/>
    <w:rsid w:val="001D1672"/>
    <w:rPr>
      <w:rFonts w:asciiTheme="majorHAnsi" w:eastAsiaTheme="majorEastAsia" w:hAnsiTheme="majorHAnsi" w:cstheme="majorBidi"/>
      <w:color w:val="C57C08" w:themeColor="accent1" w:themeShade="BF"/>
      <w:spacing w:val="-7"/>
      <w:sz w:val="80"/>
      <w:szCs w:val="80"/>
    </w:rPr>
  </w:style>
  <w:style w:type="paragraph" w:styleId="Subtitle">
    <w:name w:val="Subtitle"/>
    <w:basedOn w:val="Normal"/>
    <w:next w:val="Normal"/>
    <w:link w:val="SubtitleChar"/>
    <w:uiPriority w:val="11"/>
    <w:qFormat/>
    <w:rsid w:val="001D167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D1672"/>
    <w:rPr>
      <w:rFonts w:asciiTheme="majorHAnsi" w:eastAsiaTheme="majorEastAsia" w:hAnsiTheme="majorHAnsi" w:cstheme="majorBidi"/>
      <w:color w:val="404040" w:themeColor="text1" w:themeTint="BF"/>
      <w:sz w:val="30"/>
      <w:szCs w:val="30"/>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1D167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D1672"/>
    <w:rPr>
      <w:i/>
      <w:iCs/>
    </w:rPr>
  </w:style>
  <w:style w:type="character" w:customStyle="1" w:styleId="Heading4Char">
    <w:name w:val="Heading 4 Char"/>
    <w:basedOn w:val="DefaultParagraphFont"/>
    <w:link w:val="Heading4"/>
    <w:uiPriority w:val="9"/>
    <w:semiHidden/>
    <w:rsid w:val="001D167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D167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D167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D167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D167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D167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1D1672"/>
    <w:pPr>
      <w:spacing w:line="240" w:lineRule="auto"/>
    </w:pPr>
    <w:rPr>
      <w:b/>
      <w:bCs/>
      <w:color w:val="404040" w:themeColor="text1" w:themeTint="BF"/>
      <w:sz w:val="20"/>
      <w:szCs w:val="20"/>
    </w:rPr>
  </w:style>
  <w:style w:type="character" w:styleId="Strong">
    <w:name w:val="Strong"/>
    <w:basedOn w:val="DefaultParagraphFont"/>
    <w:uiPriority w:val="22"/>
    <w:qFormat/>
    <w:rsid w:val="001D1672"/>
    <w:rPr>
      <w:b/>
      <w:bCs/>
    </w:rPr>
  </w:style>
  <w:style w:type="character" w:styleId="Emphasis">
    <w:name w:val="Emphasis"/>
    <w:basedOn w:val="DefaultParagraphFont"/>
    <w:uiPriority w:val="20"/>
    <w:qFormat/>
    <w:rsid w:val="001D1672"/>
    <w:rPr>
      <w:i/>
      <w:iCs/>
    </w:rPr>
  </w:style>
  <w:style w:type="paragraph" w:styleId="IntenseQuote">
    <w:name w:val="Intense Quote"/>
    <w:basedOn w:val="Normal"/>
    <w:next w:val="Normal"/>
    <w:link w:val="IntenseQuoteChar"/>
    <w:uiPriority w:val="30"/>
    <w:qFormat/>
    <w:rsid w:val="001D1672"/>
    <w:pPr>
      <w:spacing w:before="100" w:beforeAutospacing="1" w:after="240"/>
      <w:ind w:left="864" w:right="864"/>
      <w:jc w:val="center"/>
    </w:pPr>
    <w:rPr>
      <w:rFonts w:asciiTheme="majorHAnsi" w:eastAsiaTheme="majorEastAsia" w:hAnsiTheme="majorHAnsi" w:cstheme="majorBidi"/>
      <w:color w:val="F6A21D" w:themeColor="accent1"/>
      <w:sz w:val="28"/>
      <w:szCs w:val="28"/>
    </w:rPr>
  </w:style>
  <w:style w:type="character" w:customStyle="1" w:styleId="IntenseQuoteChar">
    <w:name w:val="Intense Quote Char"/>
    <w:basedOn w:val="DefaultParagraphFont"/>
    <w:link w:val="IntenseQuote"/>
    <w:uiPriority w:val="30"/>
    <w:rsid w:val="001D1672"/>
    <w:rPr>
      <w:rFonts w:asciiTheme="majorHAnsi" w:eastAsiaTheme="majorEastAsia" w:hAnsiTheme="majorHAnsi" w:cstheme="majorBidi"/>
      <w:color w:val="F6A21D" w:themeColor="accent1"/>
      <w:sz w:val="28"/>
      <w:szCs w:val="28"/>
    </w:rPr>
  </w:style>
  <w:style w:type="character" w:styleId="SubtleEmphasis">
    <w:name w:val="Subtle Emphasis"/>
    <w:basedOn w:val="DefaultParagraphFont"/>
    <w:uiPriority w:val="19"/>
    <w:qFormat/>
    <w:rsid w:val="001D1672"/>
    <w:rPr>
      <w:i/>
      <w:iCs/>
      <w:color w:val="595959" w:themeColor="text1" w:themeTint="A6"/>
    </w:rPr>
  </w:style>
  <w:style w:type="character" w:styleId="IntenseEmphasis">
    <w:name w:val="Intense Emphasis"/>
    <w:basedOn w:val="DefaultParagraphFont"/>
    <w:uiPriority w:val="21"/>
    <w:qFormat/>
    <w:rsid w:val="001D1672"/>
    <w:rPr>
      <w:b/>
      <w:bCs/>
      <w:i/>
      <w:iCs/>
    </w:rPr>
  </w:style>
  <w:style w:type="character" w:styleId="SubtleReference">
    <w:name w:val="Subtle Reference"/>
    <w:basedOn w:val="DefaultParagraphFont"/>
    <w:uiPriority w:val="31"/>
    <w:qFormat/>
    <w:rsid w:val="001D1672"/>
    <w:rPr>
      <w:smallCaps/>
      <w:color w:val="404040" w:themeColor="text1" w:themeTint="BF"/>
    </w:rPr>
  </w:style>
  <w:style w:type="character" w:styleId="IntenseReference">
    <w:name w:val="Intense Reference"/>
    <w:basedOn w:val="DefaultParagraphFont"/>
    <w:uiPriority w:val="32"/>
    <w:qFormat/>
    <w:rsid w:val="001D1672"/>
    <w:rPr>
      <w:b/>
      <w:bCs/>
      <w:smallCaps/>
      <w:u w:val="single"/>
    </w:rPr>
  </w:style>
  <w:style w:type="character" w:styleId="BookTitle">
    <w:name w:val="Book Title"/>
    <w:basedOn w:val="DefaultParagraphFont"/>
    <w:uiPriority w:val="33"/>
    <w:qFormat/>
    <w:rsid w:val="001D1672"/>
    <w:rPr>
      <w:b/>
      <w:bCs/>
      <w:smallCaps/>
    </w:rPr>
  </w:style>
  <w:style w:type="paragraph" w:styleId="TOCHeading">
    <w:name w:val="TOC Heading"/>
    <w:basedOn w:val="Heading1"/>
    <w:next w:val="Normal"/>
    <w:uiPriority w:val="39"/>
    <w:semiHidden/>
    <w:unhideWhenUsed/>
    <w:qFormat/>
    <w:rsid w:val="001D1672"/>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C57C08" w:themeColor="accent1" w:themeShade="BF"/>
    </w:rPr>
    <w:tblPr>
      <w:tblStyleRowBandSize w:val="1"/>
      <w:tblStyleColBandSize w:val="1"/>
      <w:tblBorders>
        <w:top w:val="single" w:sz="8" w:space="0" w:color="F6A21D" w:themeColor="accent1"/>
        <w:bottom w:val="single" w:sz="8" w:space="0" w:color="F6A21D" w:themeColor="accent1"/>
      </w:tblBorders>
    </w:tblPr>
    <w:tblStylePr w:type="firstRow">
      <w:pPr>
        <w:spacing w:before="0" w:after="0" w:line="240" w:lineRule="auto"/>
      </w:pPr>
      <w:rPr>
        <w:b/>
        <w:bCs/>
      </w:rPr>
      <w:tblPr/>
      <w:tcPr>
        <w:tcBorders>
          <w:top w:val="single" w:sz="8" w:space="0" w:color="F6A21D" w:themeColor="accent1"/>
          <w:left w:val="nil"/>
          <w:bottom w:val="single" w:sz="8" w:space="0" w:color="F6A21D" w:themeColor="accent1"/>
          <w:right w:val="nil"/>
          <w:insideH w:val="nil"/>
          <w:insideV w:val="nil"/>
        </w:tcBorders>
      </w:tcPr>
    </w:tblStylePr>
    <w:tblStylePr w:type="lastRow">
      <w:pPr>
        <w:spacing w:before="0" w:after="0" w:line="240" w:lineRule="auto"/>
      </w:pPr>
      <w:rPr>
        <w:b/>
        <w:bCs/>
      </w:rPr>
      <w:tblPr/>
      <w:tcPr>
        <w:tcBorders>
          <w:top w:val="single" w:sz="8" w:space="0" w:color="F6A21D" w:themeColor="accent1"/>
          <w:left w:val="nil"/>
          <w:bottom w:val="single" w:sz="8" w:space="0" w:color="F6A21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E7C6" w:themeFill="accent1" w:themeFillTint="3F"/>
      </w:tcPr>
    </w:tblStylePr>
    <w:tblStylePr w:type="band1Horz">
      <w:tblPr/>
      <w:tcPr>
        <w:tcBorders>
          <w:left w:val="nil"/>
          <w:right w:val="nil"/>
          <w:insideH w:val="nil"/>
          <w:insideV w:val="nil"/>
        </w:tcBorders>
        <w:shd w:val="clear" w:color="auto" w:fill="FCE7C6" w:themeFill="accent1" w:themeFillTint="3F"/>
      </w:tcPr>
    </w:tblStylePr>
  </w:style>
  <w:style w:type="table" w:styleId="LightShading-Accent2">
    <w:name w:val="Light Shading Accent 2"/>
    <w:basedOn w:val="TableNormal"/>
    <w:uiPriority w:val="60"/>
    <w:rsid w:val="00FC693F"/>
    <w:pPr>
      <w:spacing w:after="0" w:line="240" w:lineRule="auto"/>
    </w:pPr>
    <w:rPr>
      <w:color w:val="6B8790" w:themeColor="accent2" w:themeShade="BF"/>
    </w:rPr>
    <w:tblPr>
      <w:tblStyleRowBandSize w:val="1"/>
      <w:tblStyleColBandSize w:val="1"/>
      <w:tblBorders>
        <w:top w:val="single" w:sz="8" w:space="0" w:color="9BAFB5" w:themeColor="accent2"/>
        <w:bottom w:val="single" w:sz="8" w:space="0" w:color="9BAFB5" w:themeColor="accent2"/>
      </w:tblBorders>
    </w:tblPr>
    <w:tblStylePr w:type="firstRow">
      <w:pPr>
        <w:spacing w:before="0" w:after="0" w:line="240" w:lineRule="auto"/>
      </w:pPr>
      <w:rPr>
        <w:b/>
        <w:bCs/>
      </w:rPr>
      <w:tblPr/>
      <w:tcPr>
        <w:tcBorders>
          <w:top w:val="single" w:sz="8" w:space="0" w:color="9BAFB5" w:themeColor="accent2"/>
          <w:left w:val="nil"/>
          <w:bottom w:val="single" w:sz="8" w:space="0" w:color="9BAFB5" w:themeColor="accent2"/>
          <w:right w:val="nil"/>
          <w:insideH w:val="nil"/>
          <w:insideV w:val="nil"/>
        </w:tcBorders>
      </w:tcPr>
    </w:tblStylePr>
    <w:tblStylePr w:type="lastRow">
      <w:pPr>
        <w:spacing w:before="0" w:after="0" w:line="240" w:lineRule="auto"/>
      </w:pPr>
      <w:rPr>
        <w:b/>
        <w:bCs/>
      </w:rPr>
      <w:tblPr/>
      <w:tcPr>
        <w:tcBorders>
          <w:top w:val="single" w:sz="8" w:space="0" w:color="9BAFB5" w:themeColor="accent2"/>
          <w:left w:val="nil"/>
          <w:bottom w:val="single" w:sz="8" w:space="0" w:color="9BAFB5"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BEC" w:themeFill="accent2" w:themeFillTint="3F"/>
      </w:tcPr>
    </w:tblStylePr>
    <w:tblStylePr w:type="band1Horz">
      <w:tblPr/>
      <w:tcPr>
        <w:tcBorders>
          <w:left w:val="nil"/>
          <w:right w:val="nil"/>
          <w:insideH w:val="nil"/>
          <w:insideV w:val="nil"/>
        </w:tcBorders>
        <w:shd w:val="clear" w:color="auto" w:fill="E6EBEC" w:themeFill="accent2" w:themeFillTint="3F"/>
      </w:tcPr>
    </w:tblStylePr>
  </w:style>
  <w:style w:type="table" w:styleId="LightShading-Accent3">
    <w:name w:val="Light Shading Accent 3"/>
    <w:basedOn w:val="TableNormal"/>
    <w:uiPriority w:val="60"/>
    <w:rsid w:val="00FC693F"/>
    <w:pPr>
      <w:spacing w:after="0" w:line="240" w:lineRule="auto"/>
    </w:pPr>
    <w:rPr>
      <w:color w:val="964C24" w:themeColor="accent3" w:themeShade="BF"/>
    </w:rPr>
    <w:tblPr>
      <w:tblStyleRowBandSize w:val="1"/>
      <w:tblStyleColBandSize w:val="1"/>
      <w:tblBorders>
        <w:top w:val="single" w:sz="8" w:space="0" w:color="C96731" w:themeColor="accent3"/>
        <w:bottom w:val="single" w:sz="8" w:space="0" w:color="C96731" w:themeColor="accent3"/>
      </w:tblBorders>
    </w:tblPr>
    <w:tblStylePr w:type="firstRow">
      <w:pPr>
        <w:spacing w:before="0" w:after="0" w:line="240" w:lineRule="auto"/>
      </w:pPr>
      <w:rPr>
        <w:b/>
        <w:bCs/>
      </w:rPr>
      <w:tblPr/>
      <w:tcPr>
        <w:tcBorders>
          <w:top w:val="single" w:sz="8" w:space="0" w:color="C96731" w:themeColor="accent3"/>
          <w:left w:val="nil"/>
          <w:bottom w:val="single" w:sz="8" w:space="0" w:color="C96731" w:themeColor="accent3"/>
          <w:right w:val="nil"/>
          <w:insideH w:val="nil"/>
          <w:insideV w:val="nil"/>
        </w:tcBorders>
      </w:tcPr>
    </w:tblStylePr>
    <w:tblStylePr w:type="lastRow">
      <w:pPr>
        <w:spacing w:before="0" w:after="0" w:line="240" w:lineRule="auto"/>
      </w:pPr>
      <w:rPr>
        <w:b/>
        <w:bCs/>
      </w:rPr>
      <w:tblPr/>
      <w:tcPr>
        <w:tcBorders>
          <w:top w:val="single" w:sz="8" w:space="0" w:color="C96731" w:themeColor="accent3"/>
          <w:left w:val="nil"/>
          <w:bottom w:val="single" w:sz="8" w:space="0" w:color="C9673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D9CB" w:themeFill="accent3" w:themeFillTint="3F"/>
      </w:tcPr>
    </w:tblStylePr>
    <w:tblStylePr w:type="band1Horz">
      <w:tblPr/>
      <w:tcPr>
        <w:tcBorders>
          <w:left w:val="nil"/>
          <w:right w:val="nil"/>
          <w:insideH w:val="nil"/>
          <w:insideV w:val="nil"/>
        </w:tcBorders>
        <w:shd w:val="clear" w:color="auto" w:fill="F2D9CB" w:themeFill="accent3" w:themeFillTint="3F"/>
      </w:tcPr>
    </w:tblStylePr>
  </w:style>
  <w:style w:type="table" w:styleId="LightShading-Accent4">
    <w:name w:val="Light Shading Accent 4"/>
    <w:basedOn w:val="TableNormal"/>
    <w:uiPriority w:val="60"/>
    <w:rsid w:val="00FC693F"/>
    <w:pPr>
      <w:spacing w:after="0" w:line="240" w:lineRule="auto"/>
    </w:pPr>
    <w:rPr>
      <w:color w:val="777E5D" w:themeColor="accent4" w:themeShade="BF"/>
    </w:rPr>
    <w:tblPr>
      <w:tblStyleRowBandSize w:val="1"/>
      <w:tblStyleColBandSize w:val="1"/>
      <w:tblBorders>
        <w:top w:val="single" w:sz="8" w:space="0" w:color="9CA383" w:themeColor="accent4"/>
        <w:bottom w:val="single" w:sz="8" w:space="0" w:color="9CA383" w:themeColor="accent4"/>
      </w:tblBorders>
    </w:tblPr>
    <w:tblStylePr w:type="firstRow">
      <w:pPr>
        <w:spacing w:before="0" w:after="0" w:line="240" w:lineRule="auto"/>
      </w:pPr>
      <w:rPr>
        <w:b/>
        <w:bCs/>
      </w:rPr>
      <w:tblPr/>
      <w:tcPr>
        <w:tcBorders>
          <w:top w:val="single" w:sz="8" w:space="0" w:color="9CA383" w:themeColor="accent4"/>
          <w:left w:val="nil"/>
          <w:bottom w:val="single" w:sz="8" w:space="0" w:color="9CA383" w:themeColor="accent4"/>
          <w:right w:val="nil"/>
          <w:insideH w:val="nil"/>
          <w:insideV w:val="nil"/>
        </w:tcBorders>
      </w:tcPr>
    </w:tblStylePr>
    <w:tblStylePr w:type="lastRow">
      <w:pPr>
        <w:spacing w:before="0" w:after="0" w:line="240" w:lineRule="auto"/>
      </w:pPr>
      <w:rPr>
        <w:b/>
        <w:bCs/>
      </w:rPr>
      <w:tblPr/>
      <w:tcPr>
        <w:tcBorders>
          <w:top w:val="single" w:sz="8" w:space="0" w:color="9CA383" w:themeColor="accent4"/>
          <w:left w:val="nil"/>
          <w:bottom w:val="single" w:sz="8" w:space="0" w:color="9CA38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8E0" w:themeFill="accent4" w:themeFillTint="3F"/>
      </w:tcPr>
    </w:tblStylePr>
    <w:tblStylePr w:type="band1Horz">
      <w:tblPr/>
      <w:tcPr>
        <w:tcBorders>
          <w:left w:val="nil"/>
          <w:right w:val="nil"/>
          <w:insideH w:val="nil"/>
          <w:insideV w:val="nil"/>
        </w:tcBorders>
        <w:shd w:val="clear" w:color="auto" w:fill="E6E8E0" w:themeFill="accent4" w:themeFillTint="3F"/>
      </w:tcPr>
    </w:tblStylePr>
  </w:style>
  <w:style w:type="table" w:styleId="LightShading-Accent5">
    <w:name w:val="Light Shading Accent 5"/>
    <w:basedOn w:val="TableNormal"/>
    <w:uiPriority w:val="60"/>
    <w:rsid w:val="00FC693F"/>
    <w:pPr>
      <w:spacing w:after="0" w:line="240" w:lineRule="auto"/>
    </w:pPr>
    <w:rPr>
      <w:color w:val="655A45" w:themeColor="accent5" w:themeShade="BF"/>
    </w:rPr>
    <w:tblPr>
      <w:tblStyleRowBandSize w:val="1"/>
      <w:tblStyleColBandSize w:val="1"/>
      <w:tblBorders>
        <w:top w:val="single" w:sz="8" w:space="0" w:color="87795D" w:themeColor="accent5"/>
        <w:bottom w:val="single" w:sz="8" w:space="0" w:color="87795D" w:themeColor="accent5"/>
      </w:tblBorders>
    </w:tblPr>
    <w:tblStylePr w:type="firstRow">
      <w:pPr>
        <w:spacing w:before="0" w:after="0" w:line="240" w:lineRule="auto"/>
      </w:pPr>
      <w:rPr>
        <w:b/>
        <w:bCs/>
      </w:rPr>
      <w:tblPr/>
      <w:tcPr>
        <w:tcBorders>
          <w:top w:val="single" w:sz="8" w:space="0" w:color="87795D" w:themeColor="accent5"/>
          <w:left w:val="nil"/>
          <w:bottom w:val="single" w:sz="8" w:space="0" w:color="87795D" w:themeColor="accent5"/>
          <w:right w:val="nil"/>
          <w:insideH w:val="nil"/>
          <w:insideV w:val="nil"/>
        </w:tcBorders>
      </w:tcPr>
    </w:tblStylePr>
    <w:tblStylePr w:type="lastRow">
      <w:pPr>
        <w:spacing w:before="0" w:after="0" w:line="240" w:lineRule="auto"/>
      </w:pPr>
      <w:rPr>
        <w:b/>
        <w:bCs/>
      </w:rPr>
      <w:tblPr/>
      <w:tcPr>
        <w:tcBorders>
          <w:top w:val="single" w:sz="8" w:space="0" w:color="87795D" w:themeColor="accent5"/>
          <w:left w:val="nil"/>
          <w:bottom w:val="single" w:sz="8" w:space="0" w:color="87795D"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DED5" w:themeFill="accent5" w:themeFillTint="3F"/>
      </w:tcPr>
    </w:tblStylePr>
    <w:tblStylePr w:type="band1Horz">
      <w:tblPr/>
      <w:tcPr>
        <w:tcBorders>
          <w:left w:val="nil"/>
          <w:right w:val="nil"/>
          <w:insideH w:val="nil"/>
          <w:insideV w:val="nil"/>
        </w:tcBorders>
        <w:shd w:val="clear" w:color="auto" w:fill="E2DED5" w:themeFill="accent5" w:themeFillTint="3F"/>
      </w:tcPr>
    </w:tblStylePr>
  </w:style>
  <w:style w:type="table" w:styleId="LightShading-Accent6">
    <w:name w:val="Light Shading Accent 6"/>
    <w:basedOn w:val="TableNormal"/>
    <w:uiPriority w:val="60"/>
    <w:rsid w:val="00FC693F"/>
    <w:pPr>
      <w:spacing w:after="0" w:line="240" w:lineRule="auto"/>
    </w:pPr>
    <w:rPr>
      <w:color w:val="7A7265" w:themeColor="accent6" w:themeShade="BF"/>
    </w:rPr>
    <w:tblPr>
      <w:tblStyleRowBandSize w:val="1"/>
      <w:tblStyleColBandSize w:val="1"/>
      <w:tblBorders>
        <w:top w:val="single" w:sz="8" w:space="0" w:color="A0988C" w:themeColor="accent6"/>
        <w:bottom w:val="single" w:sz="8" w:space="0" w:color="A0988C" w:themeColor="accent6"/>
      </w:tblBorders>
    </w:tblPr>
    <w:tblStylePr w:type="firstRow">
      <w:pPr>
        <w:spacing w:before="0" w:after="0" w:line="240" w:lineRule="auto"/>
      </w:pPr>
      <w:rPr>
        <w:b/>
        <w:bCs/>
      </w:rPr>
      <w:tblPr/>
      <w:tcPr>
        <w:tcBorders>
          <w:top w:val="single" w:sz="8" w:space="0" w:color="A0988C" w:themeColor="accent6"/>
          <w:left w:val="nil"/>
          <w:bottom w:val="single" w:sz="8" w:space="0" w:color="A0988C" w:themeColor="accent6"/>
          <w:right w:val="nil"/>
          <w:insideH w:val="nil"/>
          <w:insideV w:val="nil"/>
        </w:tcBorders>
      </w:tcPr>
    </w:tblStylePr>
    <w:tblStylePr w:type="lastRow">
      <w:pPr>
        <w:spacing w:before="0" w:after="0" w:line="240" w:lineRule="auto"/>
      </w:pPr>
      <w:rPr>
        <w:b/>
        <w:bCs/>
      </w:rPr>
      <w:tblPr/>
      <w:tcPr>
        <w:tcBorders>
          <w:top w:val="single" w:sz="8" w:space="0" w:color="A0988C" w:themeColor="accent6"/>
          <w:left w:val="nil"/>
          <w:bottom w:val="single" w:sz="8" w:space="0" w:color="A0988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5E2" w:themeFill="accent6" w:themeFillTint="3F"/>
      </w:tcPr>
    </w:tblStylePr>
    <w:tblStylePr w:type="band1Horz">
      <w:tblPr/>
      <w:tcPr>
        <w:tcBorders>
          <w:left w:val="nil"/>
          <w:right w:val="nil"/>
          <w:insideH w:val="nil"/>
          <w:insideV w:val="nil"/>
        </w:tcBorders>
        <w:shd w:val="clear" w:color="auto" w:fill="E7E5E2"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F6A21D" w:themeColor="accent1"/>
        <w:left w:val="single" w:sz="8" w:space="0" w:color="F6A21D" w:themeColor="accent1"/>
        <w:bottom w:val="single" w:sz="8" w:space="0" w:color="F6A21D" w:themeColor="accent1"/>
        <w:right w:val="single" w:sz="8" w:space="0" w:color="F6A21D" w:themeColor="accent1"/>
      </w:tblBorders>
    </w:tblPr>
    <w:tblStylePr w:type="firstRow">
      <w:pPr>
        <w:spacing w:before="0" w:after="0" w:line="240" w:lineRule="auto"/>
      </w:pPr>
      <w:rPr>
        <w:b/>
        <w:bCs/>
        <w:color w:val="FFFFFF" w:themeColor="background1"/>
      </w:rPr>
      <w:tblPr/>
      <w:tcPr>
        <w:shd w:val="clear" w:color="auto" w:fill="F6A21D" w:themeFill="accent1"/>
      </w:tcPr>
    </w:tblStylePr>
    <w:tblStylePr w:type="lastRow">
      <w:pPr>
        <w:spacing w:before="0" w:after="0" w:line="240" w:lineRule="auto"/>
      </w:pPr>
      <w:rPr>
        <w:b/>
        <w:bCs/>
      </w:rPr>
      <w:tblPr/>
      <w:tcPr>
        <w:tcBorders>
          <w:top w:val="double" w:sz="6" w:space="0" w:color="F6A21D" w:themeColor="accent1"/>
          <w:left w:val="single" w:sz="8" w:space="0" w:color="F6A21D" w:themeColor="accent1"/>
          <w:bottom w:val="single" w:sz="8" w:space="0" w:color="F6A21D" w:themeColor="accent1"/>
          <w:right w:val="single" w:sz="8" w:space="0" w:color="F6A21D" w:themeColor="accent1"/>
        </w:tcBorders>
      </w:tcPr>
    </w:tblStylePr>
    <w:tblStylePr w:type="firstCol">
      <w:rPr>
        <w:b/>
        <w:bCs/>
      </w:rPr>
    </w:tblStylePr>
    <w:tblStylePr w:type="lastCol">
      <w:rPr>
        <w:b/>
        <w:bCs/>
      </w:rPr>
    </w:tblStylePr>
    <w:tblStylePr w:type="band1Vert">
      <w:tblPr/>
      <w:tcPr>
        <w:tcBorders>
          <w:top w:val="single" w:sz="8" w:space="0" w:color="F6A21D" w:themeColor="accent1"/>
          <w:left w:val="single" w:sz="8" w:space="0" w:color="F6A21D" w:themeColor="accent1"/>
          <w:bottom w:val="single" w:sz="8" w:space="0" w:color="F6A21D" w:themeColor="accent1"/>
          <w:right w:val="single" w:sz="8" w:space="0" w:color="F6A21D" w:themeColor="accent1"/>
        </w:tcBorders>
      </w:tcPr>
    </w:tblStylePr>
    <w:tblStylePr w:type="band1Horz">
      <w:tblPr/>
      <w:tcPr>
        <w:tcBorders>
          <w:top w:val="single" w:sz="8" w:space="0" w:color="F6A21D" w:themeColor="accent1"/>
          <w:left w:val="single" w:sz="8" w:space="0" w:color="F6A21D" w:themeColor="accent1"/>
          <w:bottom w:val="single" w:sz="8" w:space="0" w:color="F6A21D" w:themeColor="accent1"/>
          <w:right w:val="single" w:sz="8" w:space="0" w:color="F6A21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9BAFB5" w:themeColor="accent2"/>
        <w:left w:val="single" w:sz="8" w:space="0" w:color="9BAFB5" w:themeColor="accent2"/>
        <w:bottom w:val="single" w:sz="8" w:space="0" w:color="9BAFB5" w:themeColor="accent2"/>
        <w:right w:val="single" w:sz="8" w:space="0" w:color="9BAFB5" w:themeColor="accent2"/>
      </w:tblBorders>
    </w:tblPr>
    <w:tblStylePr w:type="firstRow">
      <w:pPr>
        <w:spacing w:before="0" w:after="0" w:line="240" w:lineRule="auto"/>
      </w:pPr>
      <w:rPr>
        <w:b/>
        <w:bCs/>
        <w:color w:val="FFFFFF" w:themeColor="background1"/>
      </w:rPr>
      <w:tblPr/>
      <w:tcPr>
        <w:shd w:val="clear" w:color="auto" w:fill="9BAFB5" w:themeFill="accent2"/>
      </w:tcPr>
    </w:tblStylePr>
    <w:tblStylePr w:type="lastRow">
      <w:pPr>
        <w:spacing w:before="0" w:after="0" w:line="240" w:lineRule="auto"/>
      </w:pPr>
      <w:rPr>
        <w:b/>
        <w:bCs/>
      </w:rPr>
      <w:tblPr/>
      <w:tcPr>
        <w:tcBorders>
          <w:top w:val="double" w:sz="6" w:space="0" w:color="9BAFB5" w:themeColor="accent2"/>
          <w:left w:val="single" w:sz="8" w:space="0" w:color="9BAFB5" w:themeColor="accent2"/>
          <w:bottom w:val="single" w:sz="8" w:space="0" w:color="9BAFB5" w:themeColor="accent2"/>
          <w:right w:val="single" w:sz="8" w:space="0" w:color="9BAFB5" w:themeColor="accent2"/>
        </w:tcBorders>
      </w:tcPr>
    </w:tblStylePr>
    <w:tblStylePr w:type="firstCol">
      <w:rPr>
        <w:b/>
        <w:bCs/>
      </w:rPr>
    </w:tblStylePr>
    <w:tblStylePr w:type="lastCol">
      <w:rPr>
        <w:b/>
        <w:bCs/>
      </w:rPr>
    </w:tblStylePr>
    <w:tblStylePr w:type="band1Vert">
      <w:tblPr/>
      <w:tcPr>
        <w:tcBorders>
          <w:top w:val="single" w:sz="8" w:space="0" w:color="9BAFB5" w:themeColor="accent2"/>
          <w:left w:val="single" w:sz="8" w:space="0" w:color="9BAFB5" w:themeColor="accent2"/>
          <w:bottom w:val="single" w:sz="8" w:space="0" w:color="9BAFB5" w:themeColor="accent2"/>
          <w:right w:val="single" w:sz="8" w:space="0" w:color="9BAFB5" w:themeColor="accent2"/>
        </w:tcBorders>
      </w:tcPr>
    </w:tblStylePr>
    <w:tblStylePr w:type="band1Horz">
      <w:tblPr/>
      <w:tcPr>
        <w:tcBorders>
          <w:top w:val="single" w:sz="8" w:space="0" w:color="9BAFB5" w:themeColor="accent2"/>
          <w:left w:val="single" w:sz="8" w:space="0" w:color="9BAFB5" w:themeColor="accent2"/>
          <w:bottom w:val="single" w:sz="8" w:space="0" w:color="9BAFB5" w:themeColor="accent2"/>
          <w:right w:val="single" w:sz="8" w:space="0" w:color="9BAFB5"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C96731" w:themeColor="accent3"/>
        <w:left w:val="single" w:sz="8" w:space="0" w:color="C96731" w:themeColor="accent3"/>
        <w:bottom w:val="single" w:sz="8" w:space="0" w:color="C96731" w:themeColor="accent3"/>
        <w:right w:val="single" w:sz="8" w:space="0" w:color="C96731" w:themeColor="accent3"/>
      </w:tblBorders>
    </w:tblPr>
    <w:tblStylePr w:type="firstRow">
      <w:pPr>
        <w:spacing w:before="0" w:after="0" w:line="240" w:lineRule="auto"/>
      </w:pPr>
      <w:rPr>
        <w:b/>
        <w:bCs/>
        <w:color w:val="FFFFFF" w:themeColor="background1"/>
      </w:rPr>
      <w:tblPr/>
      <w:tcPr>
        <w:shd w:val="clear" w:color="auto" w:fill="C96731" w:themeFill="accent3"/>
      </w:tcPr>
    </w:tblStylePr>
    <w:tblStylePr w:type="lastRow">
      <w:pPr>
        <w:spacing w:before="0" w:after="0" w:line="240" w:lineRule="auto"/>
      </w:pPr>
      <w:rPr>
        <w:b/>
        <w:bCs/>
      </w:rPr>
      <w:tblPr/>
      <w:tcPr>
        <w:tcBorders>
          <w:top w:val="double" w:sz="6" w:space="0" w:color="C96731" w:themeColor="accent3"/>
          <w:left w:val="single" w:sz="8" w:space="0" w:color="C96731" w:themeColor="accent3"/>
          <w:bottom w:val="single" w:sz="8" w:space="0" w:color="C96731" w:themeColor="accent3"/>
          <w:right w:val="single" w:sz="8" w:space="0" w:color="C96731" w:themeColor="accent3"/>
        </w:tcBorders>
      </w:tcPr>
    </w:tblStylePr>
    <w:tblStylePr w:type="firstCol">
      <w:rPr>
        <w:b/>
        <w:bCs/>
      </w:rPr>
    </w:tblStylePr>
    <w:tblStylePr w:type="lastCol">
      <w:rPr>
        <w:b/>
        <w:bCs/>
      </w:rPr>
    </w:tblStylePr>
    <w:tblStylePr w:type="band1Vert">
      <w:tblPr/>
      <w:tcPr>
        <w:tcBorders>
          <w:top w:val="single" w:sz="8" w:space="0" w:color="C96731" w:themeColor="accent3"/>
          <w:left w:val="single" w:sz="8" w:space="0" w:color="C96731" w:themeColor="accent3"/>
          <w:bottom w:val="single" w:sz="8" w:space="0" w:color="C96731" w:themeColor="accent3"/>
          <w:right w:val="single" w:sz="8" w:space="0" w:color="C96731" w:themeColor="accent3"/>
        </w:tcBorders>
      </w:tcPr>
    </w:tblStylePr>
    <w:tblStylePr w:type="band1Horz">
      <w:tblPr/>
      <w:tcPr>
        <w:tcBorders>
          <w:top w:val="single" w:sz="8" w:space="0" w:color="C96731" w:themeColor="accent3"/>
          <w:left w:val="single" w:sz="8" w:space="0" w:color="C96731" w:themeColor="accent3"/>
          <w:bottom w:val="single" w:sz="8" w:space="0" w:color="C96731" w:themeColor="accent3"/>
          <w:right w:val="single" w:sz="8" w:space="0" w:color="C96731"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9CA383" w:themeColor="accent4"/>
        <w:left w:val="single" w:sz="8" w:space="0" w:color="9CA383" w:themeColor="accent4"/>
        <w:bottom w:val="single" w:sz="8" w:space="0" w:color="9CA383" w:themeColor="accent4"/>
        <w:right w:val="single" w:sz="8" w:space="0" w:color="9CA383" w:themeColor="accent4"/>
      </w:tblBorders>
    </w:tblPr>
    <w:tblStylePr w:type="firstRow">
      <w:pPr>
        <w:spacing w:before="0" w:after="0" w:line="240" w:lineRule="auto"/>
      </w:pPr>
      <w:rPr>
        <w:b/>
        <w:bCs/>
        <w:color w:val="FFFFFF" w:themeColor="background1"/>
      </w:rPr>
      <w:tblPr/>
      <w:tcPr>
        <w:shd w:val="clear" w:color="auto" w:fill="9CA383" w:themeFill="accent4"/>
      </w:tcPr>
    </w:tblStylePr>
    <w:tblStylePr w:type="lastRow">
      <w:pPr>
        <w:spacing w:before="0" w:after="0" w:line="240" w:lineRule="auto"/>
      </w:pPr>
      <w:rPr>
        <w:b/>
        <w:bCs/>
      </w:rPr>
      <w:tblPr/>
      <w:tcPr>
        <w:tcBorders>
          <w:top w:val="double" w:sz="6" w:space="0" w:color="9CA383" w:themeColor="accent4"/>
          <w:left w:val="single" w:sz="8" w:space="0" w:color="9CA383" w:themeColor="accent4"/>
          <w:bottom w:val="single" w:sz="8" w:space="0" w:color="9CA383" w:themeColor="accent4"/>
          <w:right w:val="single" w:sz="8" w:space="0" w:color="9CA383" w:themeColor="accent4"/>
        </w:tcBorders>
      </w:tcPr>
    </w:tblStylePr>
    <w:tblStylePr w:type="firstCol">
      <w:rPr>
        <w:b/>
        <w:bCs/>
      </w:rPr>
    </w:tblStylePr>
    <w:tblStylePr w:type="lastCol">
      <w:rPr>
        <w:b/>
        <w:bCs/>
      </w:rPr>
    </w:tblStylePr>
    <w:tblStylePr w:type="band1Vert">
      <w:tblPr/>
      <w:tcPr>
        <w:tcBorders>
          <w:top w:val="single" w:sz="8" w:space="0" w:color="9CA383" w:themeColor="accent4"/>
          <w:left w:val="single" w:sz="8" w:space="0" w:color="9CA383" w:themeColor="accent4"/>
          <w:bottom w:val="single" w:sz="8" w:space="0" w:color="9CA383" w:themeColor="accent4"/>
          <w:right w:val="single" w:sz="8" w:space="0" w:color="9CA383" w:themeColor="accent4"/>
        </w:tcBorders>
      </w:tcPr>
    </w:tblStylePr>
    <w:tblStylePr w:type="band1Horz">
      <w:tblPr/>
      <w:tcPr>
        <w:tcBorders>
          <w:top w:val="single" w:sz="8" w:space="0" w:color="9CA383" w:themeColor="accent4"/>
          <w:left w:val="single" w:sz="8" w:space="0" w:color="9CA383" w:themeColor="accent4"/>
          <w:bottom w:val="single" w:sz="8" w:space="0" w:color="9CA383" w:themeColor="accent4"/>
          <w:right w:val="single" w:sz="8" w:space="0" w:color="9CA383"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87795D" w:themeColor="accent5"/>
        <w:left w:val="single" w:sz="8" w:space="0" w:color="87795D" w:themeColor="accent5"/>
        <w:bottom w:val="single" w:sz="8" w:space="0" w:color="87795D" w:themeColor="accent5"/>
        <w:right w:val="single" w:sz="8" w:space="0" w:color="87795D" w:themeColor="accent5"/>
      </w:tblBorders>
    </w:tblPr>
    <w:tblStylePr w:type="firstRow">
      <w:pPr>
        <w:spacing w:before="0" w:after="0" w:line="240" w:lineRule="auto"/>
      </w:pPr>
      <w:rPr>
        <w:b/>
        <w:bCs/>
        <w:color w:val="FFFFFF" w:themeColor="background1"/>
      </w:rPr>
      <w:tblPr/>
      <w:tcPr>
        <w:shd w:val="clear" w:color="auto" w:fill="87795D" w:themeFill="accent5"/>
      </w:tcPr>
    </w:tblStylePr>
    <w:tblStylePr w:type="lastRow">
      <w:pPr>
        <w:spacing w:before="0" w:after="0" w:line="240" w:lineRule="auto"/>
      </w:pPr>
      <w:rPr>
        <w:b/>
        <w:bCs/>
      </w:rPr>
      <w:tblPr/>
      <w:tcPr>
        <w:tcBorders>
          <w:top w:val="double" w:sz="6" w:space="0" w:color="87795D" w:themeColor="accent5"/>
          <w:left w:val="single" w:sz="8" w:space="0" w:color="87795D" w:themeColor="accent5"/>
          <w:bottom w:val="single" w:sz="8" w:space="0" w:color="87795D" w:themeColor="accent5"/>
          <w:right w:val="single" w:sz="8" w:space="0" w:color="87795D" w:themeColor="accent5"/>
        </w:tcBorders>
      </w:tcPr>
    </w:tblStylePr>
    <w:tblStylePr w:type="firstCol">
      <w:rPr>
        <w:b/>
        <w:bCs/>
      </w:rPr>
    </w:tblStylePr>
    <w:tblStylePr w:type="lastCol">
      <w:rPr>
        <w:b/>
        <w:bCs/>
      </w:rPr>
    </w:tblStylePr>
    <w:tblStylePr w:type="band1Vert">
      <w:tblPr/>
      <w:tcPr>
        <w:tcBorders>
          <w:top w:val="single" w:sz="8" w:space="0" w:color="87795D" w:themeColor="accent5"/>
          <w:left w:val="single" w:sz="8" w:space="0" w:color="87795D" w:themeColor="accent5"/>
          <w:bottom w:val="single" w:sz="8" w:space="0" w:color="87795D" w:themeColor="accent5"/>
          <w:right w:val="single" w:sz="8" w:space="0" w:color="87795D" w:themeColor="accent5"/>
        </w:tcBorders>
      </w:tcPr>
    </w:tblStylePr>
    <w:tblStylePr w:type="band1Horz">
      <w:tblPr/>
      <w:tcPr>
        <w:tcBorders>
          <w:top w:val="single" w:sz="8" w:space="0" w:color="87795D" w:themeColor="accent5"/>
          <w:left w:val="single" w:sz="8" w:space="0" w:color="87795D" w:themeColor="accent5"/>
          <w:bottom w:val="single" w:sz="8" w:space="0" w:color="87795D" w:themeColor="accent5"/>
          <w:right w:val="single" w:sz="8" w:space="0" w:color="87795D"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A0988C" w:themeColor="accent6"/>
        <w:left w:val="single" w:sz="8" w:space="0" w:color="A0988C" w:themeColor="accent6"/>
        <w:bottom w:val="single" w:sz="8" w:space="0" w:color="A0988C" w:themeColor="accent6"/>
        <w:right w:val="single" w:sz="8" w:space="0" w:color="A0988C" w:themeColor="accent6"/>
      </w:tblBorders>
    </w:tblPr>
    <w:tblStylePr w:type="firstRow">
      <w:pPr>
        <w:spacing w:before="0" w:after="0" w:line="240" w:lineRule="auto"/>
      </w:pPr>
      <w:rPr>
        <w:b/>
        <w:bCs/>
        <w:color w:val="FFFFFF" w:themeColor="background1"/>
      </w:rPr>
      <w:tblPr/>
      <w:tcPr>
        <w:shd w:val="clear" w:color="auto" w:fill="A0988C" w:themeFill="accent6"/>
      </w:tcPr>
    </w:tblStylePr>
    <w:tblStylePr w:type="lastRow">
      <w:pPr>
        <w:spacing w:before="0" w:after="0" w:line="240" w:lineRule="auto"/>
      </w:pPr>
      <w:rPr>
        <w:b/>
        <w:bCs/>
      </w:rPr>
      <w:tblPr/>
      <w:tcPr>
        <w:tcBorders>
          <w:top w:val="double" w:sz="6" w:space="0" w:color="A0988C" w:themeColor="accent6"/>
          <w:left w:val="single" w:sz="8" w:space="0" w:color="A0988C" w:themeColor="accent6"/>
          <w:bottom w:val="single" w:sz="8" w:space="0" w:color="A0988C" w:themeColor="accent6"/>
          <w:right w:val="single" w:sz="8" w:space="0" w:color="A0988C" w:themeColor="accent6"/>
        </w:tcBorders>
      </w:tcPr>
    </w:tblStylePr>
    <w:tblStylePr w:type="firstCol">
      <w:rPr>
        <w:b/>
        <w:bCs/>
      </w:rPr>
    </w:tblStylePr>
    <w:tblStylePr w:type="lastCol">
      <w:rPr>
        <w:b/>
        <w:bCs/>
      </w:rPr>
    </w:tblStylePr>
    <w:tblStylePr w:type="band1Vert">
      <w:tblPr/>
      <w:tcPr>
        <w:tcBorders>
          <w:top w:val="single" w:sz="8" w:space="0" w:color="A0988C" w:themeColor="accent6"/>
          <w:left w:val="single" w:sz="8" w:space="0" w:color="A0988C" w:themeColor="accent6"/>
          <w:bottom w:val="single" w:sz="8" w:space="0" w:color="A0988C" w:themeColor="accent6"/>
          <w:right w:val="single" w:sz="8" w:space="0" w:color="A0988C" w:themeColor="accent6"/>
        </w:tcBorders>
      </w:tcPr>
    </w:tblStylePr>
    <w:tblStylePr w:type="band1Horz">
      <w:tblPr/>
      <w:tcPr>
        <w:tcBorders>
          <w:top w:val="single" w:sz="8" w:space="0" w:color="A0988C" w:themeColor="accent6"/>
          <w:left w:val="single" w:sz="8" w:space="0" w:color="A0988C" w:themeColor="accent6"/>
          <w:bottom w:val="single" w:sz="8" w:space="0" w:color="A0988C" w:themeColor="accent6"/>
          <w:right w:val="single" w:sz="8" w:space="0" w:color="A0988C"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F6A21D" w:themeColor="accent1"/>
        <w:left w:val="single" w:sz="8" w:space="0" w:color="F6A21D" w:themeColor="accent1"/>
        <w:bottom w:val="single" w:sz="8" w:space="0" w:color="F6A21D" w:themeColor="accent1"/>
        <w:right w:val="single" w:sz="8" w:space="0" w:color="F6A21D" w:themeColor="accent1"/>
        <w:insideH w:val="single" w:sz="8" w:space="0" w:color="F6A21D" w:themeColor="accent1"/>
        <w:insideV w:val="single" w:sz="8" w:space="0" w:color="F6A21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6A21D" w:themeColor="accent1"/>
          <w:left w:val="single" w:sz="8" w:space="0" w:color="F6A21D" w:themeColor="accent1"/>
          <w:bottom w:val="single" w:sz="18" w:space="0" w:color="F6A21D" w:themeColor="accent1"/>
          <w:right w:val="single" w:sz="8" w:space="0" w:color="F6A21D" w:themeColor="accent1"/>
          <w:insideH w:val="nil"/>
          <w:insideV w:val="single" w:sz="8" w:space="0" w:color="F6A21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6A21D" w:themeColor="accent1"/>
          <w:left w:val="single" w:sz="8" w:space="0" w:color="F6A21D" w:themeColor="accent1"/>
          <w:bottom w:val="single" w:sz="8" w:space="0" w:color="F6A21D" w:themeColor="accent1"/>
          <w:right w:val="single" w:sz="8" w:space="0" w:color="F6A21D" w:themeColor="accent1"/>
          <w:insideH w:val="nil"/>
          <w:insideV w:val="single" w:sz="8" w:space="0" w:color="F6A21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6A21D" w:themeColor="accent1"/>
          <w:left w:val="single" w:sz="8" w:space="0" w:color="F6A21D" w:themeColor="accent1"/>
          <w:bottom w:val="single" w:sz="8" w:space="0" w:color="F6A21D" w:themeColor="accent1"/>
          <w:right w:val="single" w:sz="8" w:space="0" w:color="F6A21D" w:themeColor="accent1"/>
        </w:tcBorders>
      </w:tcPr>
    </w:tblStylePr>
    <w:tblStylePr w:type="band1Vert">
      <w:tblPr/>
      <w:tcPr>
        <w:tcBorders>
          <w:top w:val="single" w:sz="8" w:space="0" w:color="F6A21D" w:themeColor="accent1"/>
          <w:left w:val="single" w:sz="8" w:space="0" w:color="F6A21D" w:themeColor="accent1"/>
          <w:bottom w:val="single" w:sz="8" w:space="0" w:color="F6A21D" w:themeColor="accent1"/>
          <w:right w:val="single" w:sz="8" w:space="0" w:color="F6A21D" w:themeColor="accent1"/>
        </w:tcBorders>
        <w:shd w:val="clear" w:color="auto" w:fill="FCE7C6" w:themeFill="accent1" w:themeFillTint="3F"/>
      </w:tcPr>
    </w:tblStylePr>
    <w:tblStylePr w:type="band1Horz">
      <w:tblPr/>
      <w:tcPr>
        <w:tcBorders>
          <w:top w:val="single" w:sz="8" w:space="0" w:color="F6A21D" w:themeColor="accent1"/>
          <w:left w:val="single" w:sz="8" w:space="0" w:color="F6A21D" w:themeColor="accent1"/>
          <w:bottom w:val="single" w:sz="8" w:space="0" w:color="F6A21D" w:themeColor="accent1"/>
          <w:right w:val="single" w:sz="8" w:space="0" w:color="F6A21D" w:themeColor="accent1"/>
          <w:insideV w:val="single" w:sz="8" w:space="0" w:color="F6A21D" w:themeColor="accent1"/>
        </w:tcBorders>
        <w:shd w:val="clear" w:color="auto" w:fill="FCE7C6" w:themeFill="accent1" w:themeFillTint="3F"/>
      </w:tcPr>
    </w:tblStylePr>
    <w:tblStylePr w:type="band2Horz">
      <w:tblPr/>
      <w:tcPr>
        <w:tcBorders>
          <w:top w:val="single" w:sz="8" w:space="0" w:color="F6A21D" w:themeColor="accent1"/>
          <w:left w:val="single" w:sz="8" w:space="0" w:color="F6A21D" w:themeColor="accent1"/>
          <w:bottom w:val="single" w:sz="8" w:space="0" w:color="F6A21D" w:themeColor="accent1"/>
          <w:right w:val="single" w:sz="8" w:space="0" w:color="F6A21D" w:themeColor="accent1"/>
          <w:insideV w:val="single" w:sz="8" w:space="0" w:color="F6A21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9BAFB5" w:themeColor="accent2"/>
        <w:left w:val="single" w:sz="8" w:space="0" w:color="9BAFB5" w:themeColor="accent2"/>
        <w:bottom w:val="single" w:sz="8" w:space="0" w:color="9BAFB5" w:themeColor="accent2"/>
        <w:right w:val="single" w:sz="8" w:space="0" w:color="9BAFB5" w:themeColor="accent2"/>
        <w:insideH w:val="single" w:sz="8" w:space="0" w:color="9BAFB5" w:themeColor="accent2"/>
        <w:insideV w:val="single" w:sz="8" w:space="0" w:color="9BAFB5"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AFB5" w:themeColor="accent2"/>
          <w:left w:val="single" w:sz="8" w:space="0" w:color="9BAFB5" w:themeColor="accent2"/>
          <w:bottom w:val="single" w:sz="18" w:space="0" w:color="9BAFB5" w:themeColor="accent2"/>
          <w:right w:val="single" w:sz="8" w:space="0" w:color="9BAFB5" w:themeColor="accent2"/>
          <w:insideH w:val="nil"/>
          <w:insideV w:val="single" w:sz="8" w:space="0" w:color="9BAFB5"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AFB5" w:themeColor="accent2"/>
          <w:left w:val="single" w:sz="8" w:space="0" w:color="9BAFB5" w:themeColor="accent2"/>
          <w:bottom w:val="single" w:sz="8" w:space="0" w:color="9BAFB5" w:themeColor="accent2"/>
          <w:right w:val="single" w:sz="8" w:space="0" w:color="9BAFB5" w:themeColor="accent2"/>
          <w:insideH w:val="nil"/>
          <w:insideV w:val="single" w:sz="8" w:space="0" w:color="9BAFB5"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AFB5" w:themeColor="accent2"/>
          <w:left w:val="single" w:sz="8" w:space="0" w:color="9BAFB5" w:themeColor="accent2"/>
          <w:bottom w:val="single" w:sz="8" w:space="0" w:color="9BAFB5" w:themeColor="accent2"/>
          <w:right w:val="single" w:sz="8" w:space="0" w:color="9BAFB5" w:themeColor="accent2"/>
        </w:tcBorders>
      </w:tcPr>
    </w:tblStylePr>
    <w:tblStylePr w:type="band1Vert">
      <w:tblPr/>
      <w:tcPr>
        <w:tcBorders>
          <w:top w:val="single" w:sz="8" w:space="0" w:color="9BAFB5" w:themeColor="accent2"/>
          <w:left w:val="single" w:sz="8" w:space="0" w:color="9BAFB5" w:themeColor="accent2"/>
          <w:bottom w:val="single" w:sz="8" w:space="0" w:color="9BAFB5" w:themeColor="accent2"/>
          <w:right w:val="single" w:sz="8" w:space="0" w:color="9BAFB5" w:themeColor="accent2"/>
        </w:tcBorders>
        <w:shd w:val="clear" w:color="auto" w:fill="E6EBEC" w:themeFill="accent2" w:themeFillTint="3F"/>
      </w:tcPr>
    </w:tblStylePr>
    <w:tblStylePr w:type="band1Horz">
      <w:tblPr/>
      <w:tcPr>
        <w:tcBorders>
          <w:top w:val="single" w:sz="8" w:space="0" w:color="9BAFB5" w:themeColor="accent2"/>
          <w:left w:val="single" w:sz="8" w:space="0" w:color="9BAFB5" w:themeColor="accent2"/>
          <w:bottom w:val="single" w:sz="8" w:space="0" w:color="9BAFB5" w:themeColor="accent2"/>
          <w:right w:val="single" w:sz="8" w:space="0" w:color="9BAFB5" w:themeColor="accent2"/>
          <w:insideV w:val="single" w:sz="8" w:space="0" w:color="9BAFB5" w:themeColor="accent2"/>
        </w:tcBorders>
        <w:shd w:val="clear" w:color="auto" w:fill="E6EBEC" w:themeFill="accent2" w:themeFillTint="3F"/>
      </w:tcPr>
    </w:tblStylePr>
    <w:tblStylePr w:type="band2Horz">
      <w:tblPr/>
      <w:tcPr>
        <w:tcBorders>
          <w:top w:val="single" w:sz="8" w:space="0" w:color="9BAFB5" w:themeColor="accent2"/>
          <w:left w:val="single" w:sz="8" w:space="0" w:color="9BAFB5" w:themeColor="accent2"/>
          <w:bottom w:val="single" w:sz="8" w:space="0" w:color="9BAFB5" w:themeColor="accent2"/>
          <w:right w:val="single" w:sz="8" w:space="0" w:color="9BAFB5" w:themeColor="accent2"/>
          <w:insideV w:val="single" w:sz="8" w:space="0" w:color="9BAFB5"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C96731" w:themeColor="accent3"/>
        <w:left w:val="single" w:sz="8" w:space="0" w:color="C96731" w:themeColor="accent3"/>
        <w:bottom w:val="single" w:sz="8" w:space="0" w:color="C96731" w:themeColor="accent3"/>
        <w:right w:val="single" w:sz="8" w:space="0" w:color="C96731" w:themeColor="accent3"/>
        <w:insideH w:val="single" w:sz="8" w:space="0" w:color="C96731" w:themeColor="accent3"/>
        <w:insideV w:val="single" w:sz="8" w:space="0" w:color="C9673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96731" w:themeColor="accent3"/>
          <w:left w:val="single" w:sz="8" w:space="0" w:color="C96731" w:themeColor="accent3"/>
          <w:bottom w:val="single" w:sz="18" w:space="0" w:color="C96731" w:themeColor="accent3"/>
          <w:right w:val="single" w:sz="8" w:space="0" w:color="C96731" w:themeColor="accent3"/>
          <w:insideH w:val="nil"/>
          <w:insideV w:val="single" w:sz="8" w:space="0" w:color="C9673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96731" w:themeColor="accent3"/>
          <w:left w:val="single" w:sz="8" w:space="0" w:color="C96731" w:themeColor="accent3"/>
          <w:bottom w:val="single" w:sz="8" w:space="0" w:color="C96731" w:themeColor="accent3"/>
          <w:right w:val="single" w:sz="8" w:space="0" w:color="C96731" w:themeColor="accent3"/>
          <w:insideH w:val="nil"/>
          <w:insideV w:val="single" w:sz="8" w:space="0" w:color="C9673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96731" w:themeColor="accent3"/>
          <w:left w:val="single" w:sz="8" w:space="0" w:color="C96731" w:themeColor="accent3"/>
          <w:bottom w:val="single" w:sz="8" w:space="0" w:color="C96731" w:themeColor="accent3"/>
          <w:right w:val="single" w:sz="8" w:space="0" w:color="C96731" w:themeColor="accent3"/>
        </w:tcBorders>
      </w:tcPr>
    </w:tblStylePr>
    <w:tblStylePr w:type="band1Vert">
      <w:tblPr/>
      <w:tcPr>
        <w:tcBorders>
          <w:top w:val="single" w:sz="8" w:space="0" w:color="C96731" w:themeColor="accent3"/>
          <w:left w:val="single" w:sz="8" w:space="0" w:color="C96731" w:themeColor="accent3"/>
          <w:bottom w:val="single" w:sz="8" w:space="0" w:color="C96731" w:themeColor="accent3"/>
          <w:right w:val="single" w:sz="8" w:space="0" w:color="C96731" w:themeColor="accent3"/>
        </w:tcBorders>
        <w:shd w:val="clear" w:color="auto" w:fill="F2D9CB" w:themeFill="accent3" w:themeFillTint="3F"/>
      </w:tcPr>
    </w:tblStylePr>
    <w:tblStylePr w:type="band1Horz">
      <w:tblPr/>
      <w:tcPr>
        <w:tcBorders>
          <w:top w:val="single" w:sz="8" w:space="0" w:color="C96731" w:themeColor="accent3"/>
          <w:left w:val="single" w:sz="8" w:space="0" w:color="C96731" w:themeColor="accent3"/>
          <w:bottom w:val="single" w:sz="8" w:space="0" w:color="C96731" w:themeColor="accent3"/>
          <w:right w:val="single" w:sz="8" w:space="0" w:color="C96731" w:themeColor="accent3"/>
          <w:insideV w:val="single" w:sz="8" w:space="0" w:color="C96731" w:themeColor="accent3"/>
        </w:tcBorders>
        <w:shd w:val="clear" w:color="auto" w:fill="F2D9CB" w:themeFill="accent3" w:themeFillTint="3F"/>
      </w:tcPr>
    </w:tblStylePr>
    <w:tblStylePr w:type="band2Horz">
      <w:tblPr/>
      <w:tcPr>
        <w:tcBorders>
          <w:top w:val="single" w:sz="8" w:space="0" w:color="C96731" w:themeColor="accent3"/>
          <w:left w:val="single" w:sz="8" w:space="0" w:color="C96731" w:themeColor="accent3"/>
          <w:bottom w:val="single" w:sz="8" w:space="0" w:color="C96731" w:themeColor="accent3"/>
          <w:right w:val="single" w:sz="8" w:space="0" w:color="C96731" w:themeColor="accent3"/>
          <w:insideV w:val="single" w:sz="8" w:space="0" w:color="C96731"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9CA383" w:themeColor="accent4"/>
        <w:left w:val="single" w:sz="8" w:space="0" w:color="9CA383" w:themeColor="accent4"/>
        <w:bottom w:val="single" w:sz="8" w:space="0" w:color="9CA383" w:themeColor="accent4"/>
        <w:right w:val="single" w:sz="8" w:space="0" w:color="9CA383" w:themeColor="accent4"/>
        <w:insideH w:val="single" w:sz="8" w:space="0" w:color="9CA383" w:themeColor="accent4"/>
        <w:insideV w:val="single" w:sz="8" w:space="0" w:color="9CA38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CA383" w:themeColor="accent4"/>
          <w:left w:val="single" w:sz="8" w:space="0" w:color="9CA383" w:themeColor="accent4"/>
          <w:bottom w:val="single" w:sz="18" w:space="0" w:color="9CA383" w:themeColor="accent4"/>
          <w:right w:val="single" w:sz="8" w:space="0" w:color="9CA383" w:themeColor="accent4"/>
          <w:insideH w:val="nil"/>
          <w:insideV w:val="single" w:sz="8" w:space="0" w:color="9CA38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CA383" w:themeColor="accent4"/>
          <w:left w:val="single" w:sz="8" w:space="0" w:color="9CA383" w:themeColor="accent4"/>
          <w:bottom w:val="single" w:sz="8" w:space="0" w:color="9CA383" w:themeColor="accent4"/>
          <w:right w:val="single" w:sz="8" w:space="0" w:color="9CA383" w:themeColor="accent4"/>
          <w:insideH w:val="nil"/>
          <w:insideV w:val="single" w:sz="8" w:space="0" w:color="9CA38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CA383" w:themeColor="accent4"/>
          <w:left w:val="single" w:sz="8" w:space="0" w:color="9CA383" w:themeColor="accent4"/>
          <w:bottom w:val="single" w:sz="8" w:space="0" w:color="9CA383" w:themeColor="accent4"/>
          <w:right w:val="single" w:sz="8" w:space="0" w:color="9CA383" w:themeColor="accent4"/>
        </w:tcBorders>
      </w:tcPr>
    </w:tblStylePr>
    <w:tblStylePr w:type="band1Vert">
      <w:tblPr/>
      <w:tcPr>
        <w:tcBorders>
          <w:top w:val="single" w:sz="8" w:space="0" w:color="9CA383" w:themeColor="accent4"/>
          <w:left w:val="single" w:sz="8" w:space="0" w:color="9CA383" w:themeColor="accent4"/>
          <w:bottom w:val="single" w:sz="8" w:space="0" w:color="9CA383" w:themeColor="accent4"/>
          <w:right w:val="single" w:sz="8" w:space="0" w:color="9CA383" w:themeColor="accent4"/>
        </w:tcBorders>
        <w:shd w:val="clear" w:color="auto" w:fill="E6E8E0" w:themeFill="accent4" w:themeFillTint="3F"/>
      </w:tcPr>
    </w:tblStylePr>
    <w:tblStylePr w:type="band1Horz">
      <w:tblPr/>
      <w:tcPr>
        <w:tcBorders>
          <w:top w:val="single" w:sz="8" w:space="0" w:color="9CA383" w:themeColor="accent4"/>
          <w:left w:val="single" w:sz="8" w:space="0" w:color="9CA383" w:themeColor="accent4"/>
          <w:bottom w:val="single" w:sz="8" w:space="0" w:color="9CA383" w:themeColor="accent4"/>
          <w:right w:val="single" w:sz="8" w:space="0" w:color="9CA383" w:themeColor="accent4"/>
          <w:insideV w:val="single" w:sz="8" w:space="0" w:color="9CA383" w:themeColor="accent4"/>
        </w:tcBorders>
        <w:shd w:val="clear" w:color="auto" w:fill="E6E8E0" w:themeFill="accent4" w:themeFillTint="3F"/>
      </w:tcPr>
    </w:tblStylePr>
    <w:tblStylePr w:type="band2Horz">
      <w:tblPr/>
      <w:tcPr>
        <w:tcBorders>
          <w:top w:val="single" w:sz="8" w:space="0" w:color="9CA383" w:themeColor="accent4"/>
          <w:left w:val="single" w:sz="8" w:space="0" w:color="9CA383" w:themeColor="accent4"/>
          <w:bottom w:val="single" w:sz="8" w:space="0" w:color="9CA383" w:themeColor="accent4"/>
          <w:right w:val="single" w:sz="8" w:space="0" w:color="9CA383" w:themeColor="accent4"/>
          <w:insideV w:val="single" w:sz="8" w:space="0" w:color="9CA383"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87795D" w:themeColor="accent5"/>
        <w:left w:val="single" w:sz="8" w:space="0" w:color="87795D" w:themeColor="accent5"/>
        <w:bottom w:val="single" w:sz="8" w:space="0" w:color="87795D" w:themeColor="accent5"/>
        <w:right w:val="single" w:sz="8" w:space="0" w:color="87795D" w:themeColor="accent5"/>
        <w:insideH w:val="single" w:sz="8" w:space="0" w:color="87795D" w:themeColor="accent5"/>
        <w:insideV w:val="single" w:sz="8" w:space="0" w:color="87795D"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7795D" w:themeColor="accent5"/>
          <w:left w:val="single" w:sz="8" w:space="0" w:color="87795D" w:themeColor="accent5"/>
          <w:bottom w:val="single" w:sz="18" w:space="0" w:color="87795D" w:themeColor="accent5"/>
          <w:right w:val="single" w:sz="8" w:space="0" w:color="87795D" w:themeColor="accent5"/>
          <w:insideH w:val="nil"/>
          <w:insideV w:val="single" w:sz="8" w:space="0" w:color="87795D"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7795D" w:themeColor="accent5"/>
          <w:left w:val="single" w:sz="8" w:space="0" w:color="87795D" w:themeColor="accent5"/>
          <w:bottom w:val="single" w:sz="8" w:space="0" w:color="87795D" w:themeColor="accent5"/>
          <w:right w:val="single" w:sz="8" w:space="0" w:color="87795D" w:themeColor="accent5"/>
          <w:insideH w:val="nil"/>
          <w:insideV w:val="single" w:sz="8" w:space="0" w:color="87795D"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7795D" w:themeColor="accent5"/>
          <w:left w:val="single" w:sz="8" w:space="0" w:color="87795D" w:themeColor="accent5"/>
          <w:bottom w:val="single" w:sz="8" w:space="0" w:color="87795D" w:themeColor="accent5"/>
          <w:right w:val="single" w:sz="8" w:space="0" w:color="87795D" w:themeColor="accent5"/>
        </w:tcBorders>
      </w:tcPr>
    </w:tblStylePr>
    <w:tblStylePr w:type="band1Vert">
      <w:tblPr/>
      <w:tcPr>
        <w:tcBorders>
          <w:top w:val="single" w:sz="8" w:space="0" w:color="87795D" w:themeColor="accent5"/>
          <w:left w:val="single" w:sz="8" w:space="0" w:color="87795D" w:themeColor="accent5"/>
          <w:bottom w:val="single" w:sz="8" w:space="0" w:color="87795D" w:themeColor="accent5"/>
          <w:right w:val="single" w:sz="8" w:space="0" w:color="87795D" w:themeColor="accent5"/>
        </w:tcBorders>
        <w:shd w:val="clear" w:color="auto" w:fill="E2DED5" w:themeFill="accent5" w:themeFillTint="3F"/>
      </w:tcPr>
    </w:tblStylePr>
    <w:tblStylePr w:type="band1Horz">
      <w:tblPr/>
      <w:tcPr>
        <w:tcBorders>
          <w:top w:val="single" w:sz="8" w:space="0" w:color="87795D" w:themeColor="accent5"/>
          <w:left w:val="single" w:sz="8" w:space="0" w:color="87795D" w:themeColor="accent5"/>
          <w:bottom w:val="single" w:sz="8" w:space="0" w:color="87795D" w:themeColor="accent5"/>
          <w:right w:val="single" w:sz="8" w:space="0" w:color="87795D" w:themeColor="accent5"/>
          <w:insideV w:val="single" w:sz="8" w:space="0" w:color="87795D" w:themeColor="accent5"/>
        </w:tcBorders>
        <w:shd w:val="clear" w:color="auto" w:fill="E2DED5" w:themeFill="accent5" w:themeFillTint="3F"/>
      </w:tcPr>
    </w:tblStylePr>
    <w:tblStylePr w:type="band2Horz">
      <w:tblPr/>
      <w:tcPr>
        <w:tcBorders>
          <w:top w:val="single" w:sz="8" w:space="0" w:color="87795D" w:themeColor="accent5"/>
          <w:left w:val="single" w:sz="8" w:space="0" w:color="87795D" w:themeColor="accent5"/>
          <w:bottom w:val="single" w:sz="8" w:space="0" w:color="87795D" w:themeColor="accent5"/>
          <w:right w:val="single" w:sz="8" w:space="0" w:color="87795D" w:themeColor="accent5"/>
          <w:insideV w:val="single" w:sz="8" w:space="0" w:color="87795D"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A0988C" w:themeColor="accent6"/>
        <w:left w:val="single" w:sz="8" w:space="0" w:color="A0988C" w:themeColor="accent6"/>
        <w:bottom w:val="single" w:sz="8" w:space="0" w:color="A0988C" w:themeColor="accent6"/>
        <w:right w:val="single" w:sz="8" w:space="0" w:color="A0988C" w:themeColor="accent6"/>
        <w:insideH w:val="single" w:sz="8" w:space="0" w:color="A0988C" w:themeColor="accent6"/>
        <w:insideV w:val="single" w:sz="8" w:space="0" w:color="A0988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988C" w:themeColor="accent6"/>
          <w:left w:val="single" w:sz="8" w:space="0" w:color="A0988C" w:themeColor="accent6"/>
          <w:bottom w:val="single" w:sz="18" w:space="0" w:color="A0988C" w:themeColor="accent6"/>
          <w:right w:val="single" w:sz="8" w:space="0" w:color="A0988C" w:themeColor="accent6"/>
          <w:insideH w:val="nil"/>
          <w:insideV w:val="single" w:sz="8" w:space="0" w:color="A0988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988C" w:themeColor="accent6"/>
          <w:left w:val="single" w:sz="8" w:space="0" w:color="A0988C" w:themeColor="accent6"/>
          <w:bottom w:val="single" w:sz="8" w:space="0" w:color="A0988C" w:themeColor="accent6"/>
          <w:right w:val="single" w:sz="8" w:space="0" w:color="A0988C" w:themeColor="accent6"/>
          <w:insideH w:val="nil"/>
          <w:insideV w:val="single" w:sz="8" w:space="0" w:color="A0988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988C" w:themeColor="accent6"/>
          <w:left w:val="single" w:sz="8" w:space="0" w:color="A0988C" w:themeColor="accent6"/>
          <w:bottom w:val="single" w:sz="8" w:space="0" w:color="A0988C" w:themeColor="accent6"/>
          <w:right w:val="single" w:sz="8" w:space="0" w:color="A0988C" w:themeColor="accent6"/>
        </w:tcBorders>
      </w:tcPr>
    </w:tblStylePr>
    <w:tblStylePr w:type="band1Vert">
      <w:tblPr/>
      <w:tcPr>
        <w:tcBorders>
          <w:top w:val="single" w:sz="8" w:space="0" w:color="A0988C" w:themeColor="accent6"/>
          <w:left w:val="single" w:sz="8" w:space="0" w:color="A0988C" w:themeColor="accent6"/>
          <w:bottom w:val="single" w:sz="8" w:space="0" w:color="A0988C" w:themeColor="accent6"/>
          <w:right w:val="single" w:sz="8" w:space="0" w:color="A0988C" w:themeColor="accent6"/>
        </w:tcBorders>
        <w:shd w:val="clear" w:color="auto" w:fill="E7E5E2" w:themeFill="accent6" w:themeFillTint="3F"/>
      </w:tcPr>
    </w:tblStylePr>
    <w:tblStylePr w:type="band1Horz">
      <w:tblPr/>
      <w:tcPr>
        <w:tcBorders>
          <w:top w:val="single" w:sz="8" w:space="0" w:color="A0988C" w:themeColor="accent6"/>
          <w:left w:val="single" w:sz="8" w:space="0" w:color="A0988C" w:themeColor="accent6"/>
          <w:bottom w:val="single" w:sz="8" w:space="0" w:color="A0988C" w:themeColor="accent6"/>
          <w:right w:val="single" w:sz="8" w:space="0" w:color="A0988C" w:themeColor="accent6"/>
          <w:insideV w:val="single" w:sz="8" w:space="0" w:color="A0988C" w:themeColor="accent6"/>
        </w:tcBorders>
        <w:shd w:val="clear" w:color="auto" w:fill="E7E5E2" w:themeFill="accent6" w:themeFillTint="3F"/>
      </w:tcPr>
    </w:tblStylePr>
    <w:tblStylePr w:type="band2Horz">
      <w:tblPr/>
      <w:tcPr>
        <w:tcBorders>
          <w:top w:val="single" w:sz="8" w:space="0" w:color="A0988C" w:themeColor="accent6"/>
          <w:left w:val="single" w:sz="8" w:space="0" w:color="A0988C" w:themeColor="accent6"/>
          <w:bottom w:val="single" w:sz="8" w:space="0" w:color="A0988C" w:themeColor="accent6"/>
          <w:right w:val="single" w:sz="8" w:space="0" w:color="A0988C" w:themeColor="accent6"/>
          <w:insideV w:val="single" w:sz="8" w:space="0" w:color="A0988C"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F8B955" w:themeColor="accent1" w:themeTint="BF"/>
        <w:left w:val="single" w:sz="8" w:space="0" w:color="F8B955" w:themeColor="accent1" w:themeTint="BF"/>
        <w:bottom w:val="single" w:sz="8" w:space="0" w:color="F8B955" w:themeColor="accent1" w:themeTint="BF"/>
        <w:right w:val="single" w:sz="8" w:space="0" w:color="F8B955" w:themeColor="accent1" w:themeTint="BF"/>
        <w:insideH w:val="single" w:sz="8" w:space="0" w:color="F8B955" w:themeColor="accent1" w:themeTint="BF"/>
      </w:tblBorders>
    </w:tblPr>
    <w:tblStylePr w:type="firstRow">
      <w:pPr>
        <w:spacing w:before="0" w:after="0" w:line="240" w:lineRule="auto"/>
      </w:pPr>
      <w:rPr>
        <w:b/>
        <w:bCs/>
        <w:color w:val="FFFFFF" w:themeColor="background1"/>
      </w:rPr>
      <w:tblPr/>
      <w:tcPr>
        <w:tcBorders>
          <w:top w:val="single" w:sz="8" w:space="0" w:color="F8B955" w:themeColor="accent1" w:themeTint="BF"/>
          <w:left w:val="single" w:sz="8" w:space="0" w:color="F8B955" w:themeColor="accent1" w:themeTint="BF"/>
          <w:bottom w:val="single" w:sz="8" w:space="0" w:color="F8B955" w:themeColor="accent1" w:themeTint="BF"/>
          <w:right w:val="single" w:sz="8" w:space="0" w:color="F8B955" w:themeColor="accent1" w:themeTint="BF"/>
          <w:insideH w:val="nil"/>
          <w:insideV w:val="nil"/>
        </w:tcBorders>
        <w:shd w:val="clear" w:color="auto" w:fill="F6A21D" w:themeFill="accent1"/>
      </w:tcPr>
    </w:tblStylePr>
    <w:tblStylePr w:type="lastRow">
      <w:pPr>
        <w:spacing w:before="0" w:after="0" w:line="240" w:lineRule="auto"/>
      </w:pPr>
      <w:rPr>
        <w:b/>
        <w:bCs/>
      </w:rPr>
      <w:tblPr/>
      <w:tcPr>
        <w:tcBorders>
          <w:top w:val="double" w:sz="6" w:space="0" w:color="F8B955" w:themeColor="accent1" w:themeTint="BF"/>
          <w:left w:val="single" w:sz="8" w:space="0" w:color="F8B955" w:themeColor="accent1" w:themeTint="BF"/>
          <w:bottom w:val="single" w:sz="8" w:space="0" w:color="F8B955" w:themeColor="accent1" w:themeTint="BF"/>
          <w:right w:val="single" w:sz="8" w:space="0" w:color="F8B95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CE7C6" w:themeFill="accent1" w:themeFillTint="3F"/>
      </w:tcPr>
    </w:tblStylePr>
    <w:tblStylePr w:type="band1Horz">
      <w:tblPr/>
      <w:tcPr>
        <w:tcBorders>
          <w:insideH w:val="nil"/>
          <w:insideV w:val="nil"/>
        </w:tcBorders>
        <w:shd w:val="clear" w:color="auto" w:fill="FCE7C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B4C3C7" w:themeColor="accent2" w:themeTint="BF"/>
        <w:left w:val="single" w:sz="8" w:space="0" w:color="B4C3C7" w:themeColor="accent2" w:themeTint="BF"/>
        <w:bottom w:val="single" w:sz="8" w:space="0" w:color="B4C3C7" w:themeColor="accent2" w:themeTint="BF"/>
        <w:right w:val="single" w:sz="8" w:space="0" w:color="B4C3C7" w:themeColor="accent2" w:themeTint="BF"/>
        <w:insideH w:val="single" w:sz="8" w:space="0" w:color="B4C3C7" w:themeColor="accent2" w:themeTint="BF"/>
      </w:tblBorders>
    </w:tblPr>
    <w:tblStylePr w:type="firstRow">
      <w:pPr>
        <w:spacing w:before="0" w:after="0" w:line="240" w:lineRule="auto"/>
      </w:pPr>
      <w:rPr>
        <w:b/>
        <w:bCs/>
        <w:color w:val="FFFFFF" w:themeColor="background1"/>
      </w:rPr>
      <w:tblPr/>
      <w:tcPr>
        <w:tcBorders>
          <w:top w:val="single" w:sz="8" w:space="0" w:color="B4C3C7" w:themeColor="accent2" w:themeTint="BF"/>
          <w:left w:val="single" w:sz="8" w:space="0" w:color="B4C3C7" w:themeColor="accent2" w:themeTint="BF"/>
          <w:bottom w:val="single" w:sz="8" w:space="0" w:color="B4C3C7" w:themeColor="accent2" w:themeTint="BF"/>
          <w:right w:val="single" w:sz="8" w:space="0" w:color="B4C3C7" w:themeColor="accent2" w:themeTint="BF"/>
          <w:insideH w:val="nil"/>
          <w:insideV w:val="nil"/>
        </w:tcBorders>
        <w:shd w:val="clear" w:color="auto" w:fill="9BAFB5" w:themeFill="accent2"/>
      </w:tcPr>
    </w:tblStylePr>
    <w:tblStylePr w:type="lastRow">
      <w:pPr>
        <w:spacing w:before="0" w:after="0" w:line="240" w:lineRule="auto"/>
      </w:pPr>
      <w:rPr>
        <w:b/>
        <w:bCs/>
      </w:rPr>
      <w:tblPr/>
      <w:tcPr>
        <w:tcBorders>
          <w:top w:val="double" w:sz="6" w:space="0" w:color="B4C3C7" w:themeColor="accent2" w:themeTint="BF"/>
          <w:left w:val="single" w:sz="8" w:space="0" w:color="B4C3C7" w:themeColor="accent2" w:themeTint="BF"/>
          <w:bottom w:val="single" w:sz="8" w:space="0" w:color="B4C3C7" w:themeColor="accent2" w:themeTint="BF"/>
          <w:right w:val="single" w:sz="8" w:space="0" w:color="B4C3C7" w:themeColor="accent2" w:themeTint="BF"/>
          <w:insideH w:val="nil"/>
          <w:insideV w:val="nil"/>
        </w:tcBorders>
      </w:tcPr>
    </w:tblStylePr>
    <w:tblStylePr w:type="firstCol">
      <w:rPr>
        <w:b/>
        <w:bCs/>
      </w:rPr>
    </w:tblStylePr>
    <w:tblStylePr w:type="lastCol">
      <w:rPr>
        <w:b/>
        <w:bCs/>
      </w:rPr>
    </w:tblStylePr>
    <w:tblStylePr w:type="band1Vert">
      <w:tblPr/>
      <w:tcPr>
        <w:shd w:val="clear" w:color="auto" w:fill="E6EBEC" w:themeFill="accent2" w:themeFillTint="3F"/>
      </w:tcPr>
    </w:tblStylePr>
    <w:tblStylePr w:type="band1Horz">
      <w:tblPr/>
      <w:tcPr>
        <w:tcBorders>
          <w:insideH w:val="nil"/>
          <w:insideV w:val="nil"/>
        </w:tcBorders>
        <w:shd w:val="clear" w:color="auto" w:fill="E6EBE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D88C62" w:themeColor="accent3" w:themeTint="BF"/>
        <w:left w:val="single" w:sz="8" w:space="0" w:color="D88C62" w:themeColor="accent3" w:themeTint="BF"/>
        <w:bottom w:val="single" w:sz="8" w:space="0" w:color="D88C62" w:themeColor="accent3" w:themeTint="BF"/>
        <w:right w:val="single" w:sz="8" w:space="0" w:color="D88C62" w:themeColor="accent3" w:themeTint="BF"/>
        <w:insideH w:val="single" w:sz="8" w:space="0" w:color="D88C62" w:themeColor="accent3" w:themeTint="BF"/>
      </w:tblBorders>
    </w:tblPr>
    <w:tblStylePr w:type="firstRow">
      <w:pPr>
        <w:spacing w:before="0" w:after="0" w:line="240" w:lineRule="auto"/>
      </w:pPr>
      <w:rPr>
        <w:b/>
        <w:bCs/>
        <w:color w:val="FFFFFF" w:themeColor="background1"/>
      </w:rPr>
      <w:tblPr/>
      <w:tcPr>
        <w:tcBorders>
          <w:top w:val="single" w:sz="8" w:space="0" w:color="D88C62" w:themeColor="accent3" w:themeTint="BF"/>
          <w:left w:val="single" w:sz="8" w:space="0" w:color="D88C62" w:themeColor="accent3" w:themeTint="BF"/>
          <w:bottom w:val="single" w:sz="8" w:space="0" w:color="D88C62" w:themeColor="accent3" w:themeTint="BF"/>
          <w:right w:val="single" w:sz="8" w:space="0" w:color="D88C62" w:themeColor="accent3" w:themeTint="BF"/>
          <w:insideH w:val="nil"/>
          <w:insideV w:val="nil"/>
        </w:tcBorders>
        <w:shd w:val="clear" w:color="auto" w:fill="C96731" w:themeFill="accent3"/>
      </w:tcPr>
    </w:tblStylePr>
    <w:tblStylePr w:type="lastRow">
      <w:pPr>
        <w:spacing w:before="0" w:after="0" w:line="240" w:lineRule="auto"/>
      </w:pPr>
      <w:rPr>
        <w:b/>
        <w:bCs/>
      </w:rPr>
      <w:tblPr/>
      <w:tcPr>
        <w:tcBorders>
          <w:top w:val="double" w:sz="6" w:space="0" w:color="D88C62" w:themeColor="accent3" w:themeTint="BF"/>
          <w:left w:val="single" w:sz="8" w:space="0" w:color="D88C62" w:themeColor="accent3" w:themeTint="BF"/>
          <w:bottom w:val="single" w:sz="8" w:space="0" w:color="D88C62" w:themeColor="accent3" w:themeTint="BF"/>
          <w:right w:val="single" w:sz="8" w:space="0" w:color="D88C62" w:themeColor="accent3" w:themeTint="BF"/>
          <w:insideH w:val="nil"/>
          <w:insideV w:val="nil"/>
        </w:tcBorders>
      </w:tcPr>
    </w:tblStylePr>
    <w:tblStylePr w:type="firstCol">
      <w:rPr>
        <w:b/>
        <w:bCs/>
      </w:rPr>
    </w:tblStylePr>
    <w:tblStylePr w:type="lastCol">
      <w:rPr>
        <w:b/>
        <w:bCs/>
      </w:rPr>
    </w:tblStylePr>
    <w:tblStylePr w:type="band1Vert">
      <w:tblPr/>
      <w:tcPr>
        <w:shd w:val="clear" w:color="auto" w:fill="F2D9CB" w:themeFill="accent3" w:themeFillTint="3F"/>
      </w:tcPr>
    </w:tblStylePr>
    <w:tblStylePr w:type="band1Horz">
      <w:tblPr/>
      <w:tcPr>
        <w:tcBorders>
          <w:insideH w:val="nil"/>
          <w:insideV w:val="nil"/>
        </w:tcBorders>
        <w:shd w:val="clear" w:color="auto" w:fill="F2D9CB"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B4BAA2" w:themeColor="accent4" w:themeTint="BF"/>
        <w:left w:val="single" w:sz="8" w:space="0" w:color="B4BAA2" w:themeColor="accent4" w:themeTint="BF"/>
        <w:bottom w:val="single" w:sz="8" w:space="0" w:color="B4BAA2" w:themeColor="accent4" w:themeTint="BF"/>
        <w:right w:val="single" w:sz="8" w:space="0" w:color="B4BAA2" w:themeColor="accent4" w:themeTint="BF"/>
        <w:insideH w:val="single" w:sz="8" w:space="0" w:color="B4BAA2" w:themeColor="accent4" w:themeTint="BF"/>
      </w:tblBorders>
    </w:tblPr>
    <w:tblStylePr w:type="firstRow">
      <w:pPr>
        <w:spacing w:before="0" w:after="0" w:line="240" w:lineRule="auto"/>
      </w:pPr>
      <w:rPr>
        <w:b/>
        <w:bCs/>
        <w:color w:val="FFFFFF" w:themeColor="background1"/>
      </w:rPr>
      <w:tblPr/>
      <w:tcPr>
        <w:tcBorders>
          <w:top w:val="single" w:sz="8" w:space="0" w:color="B4BAA2" w:themeColor="accent4" w:themeTint="BF"/>
          <w:left w:val="single" w:sz="8" w:space="0" w:color="B4BAA2" w:themeColor="accent4" w:themeTint="BF"/>
          <w:bottom w:val="single" w:sz="8" w:space="0" w:color="B4BAA2" w:themeColor="accent4" w:themeTint="BF"/>
          <w:right w:val="single" w:sz="8" w:space="0" w:color="B4BAA2" w:themeColor="accent4" w:themeTint="BF"/>
          <w:insideH w:val="nil"/>
          <w:insideV w:val="nil"/>
        </w:tcBorders>
        <w:shd w:val="clear" w:color="auto" w:fill="9CA383" w:themeFill="accent4"/>
      </w:tcPr>
    </w:tblStylePr>
    <w:tblStylePr w:type="lastRow">
      <w:pPr>
        <w:spacing w:before="0" w:after="0" w:line="240" w:lineRule="auto"/>
      </w:pPr>
      <w:rPr>
        <w:b/>
        <w:bCs/>
      </w:rPr>
      <w:tblPr/>
      <w:tcPr>
        <w:tcBorders>
          <w:top w:val="double" w:sz="6" w:space="0" w:color="B4BAA2" w:themeColor="accent4" w:themeTint="BF"/>
          <w:left w:val="single" w:sz="8" w:space="0" w:color="B4BAA2" w:themeColor="accent4" w:themeTint="BF"/>
          <w:bottom w:val="single" w:sz="8" w:space="0" w:color="B4BAA2" w:themeColor="accent4" w:themeTint="BF"/>
          <w:right w:val="single" w:sz="8" w:space="0" w:color="B4BAA2" w:themeColor="accent4" w:themeTint="BF"/>
          <w:insideH w:val="nil"/>
          <w:insideV w:val="nil"/>
        </w:tcBorders>
      </w:tcPr>
    </w:tblStylePr>
    <w:tblStylePr w:type="firstCol">
      <w:rPr>
        <w:b/>
        <w:bCs/>
      </w:rPr>
    </w:tblStylePr>
    <w:tblStylePr w:type="lastCol">
      <w:rPr>
        <w:b/>
        <w:bCs/>
      </w:rPr>
    </w:tblStylePr>
    <w:tblStylePr w:type="band1Vert">
      <w:tblPr/>
      <w:tcPr>
        <w:shd w:val="clear" w:color="auto" w:fill="E6E8E0" w:themeFill="accent4" w:themeFillTint="3F"/>
      </w:tcPr>
    </w:tblStylePr>
    <w:tblStylePr w:type="band1Horz">
      <w:tblPr/>
      <w:tcPr>
        <w:tcBorders>
          <w:insideH w:val="nil"/>
          <w:insideV w:val="nil"/>
        </w:tcBorders>
        <w:shd w:val="clear" w:color="auto" w:fill="E6E8E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A89B81" w:themeColor="accent5" w:themeTint="BF"/>
        <w:left w:val="single" w:sz="8" w:space="0" w:color="A89B81" w:themeColor="accent5" w:themeTint="BF"/>
        <w:bottom w:val="single" w:sz="8" w:space="0" w:color="A89B81" w:themeColor="accent5" w:themeTint="BF"/>
        <w:right w:val="single" w:sz="8" w:space="0" w:color="A89B81" w:themeColor="accent5" w:themeTint="BF"/>
        <w:insideH w:val="single" w:sz="8" w:space="0" w:color="A89B81" w:themeColor="accent5" w:themeTint="BF"/>
      </w:tblBorders>
    </w:tblPr>
    <w:tblStylePr w:type="firstRow">
      <w:pPr>
        <w:spacing w:before="0" w:after="0" w:line="240" w:lineRule="auto"/>
      </w:pPr>
      <w:rPr>
        <w:b/>
        <w:bCs/>
        <w:color w:val="FFFFFF" w:themeColor="background1"/>
      </w:rPr>
      <w:tblPr/>
      <w:tcPr>
        <w:tcBorders>
          <w:top w:val="single" w:sz="8" w:space="0" w:color="A89B81" w:themeColor="accent5" w:themeTint="BF"/>
          <w:left w:val="single" w:sz="8" w:space="0" w:color="A89B81" w:themeColor="accent5" w:themeTint="BF"/>
          <w:bottom w:val="single" w:sz="8" w:space="0" w:color="A89B81" w:themeColor="accent5" w:themeTint="BF"/>
          <w:right w:val="single" w:sz="8" w:space="0" w:color="A89B81" w:themeColor="accent5" w:themeTint="BF"/>
          <w:insideH w:val="nil"/>
          <w:insideV w:val="nil"/>
        </w:tcBorders>
        <w:shd w:val="clear" w:color="auto" w:fill="87795D" w:themeFill="accent5"/>
      </w:tcPr>
    </w:tblStylePr>
    <w:tblStylePr w:type="lastRow">
      <w:pPr>
        <w:spacing w:before="0" w:after="0" w:line="240" w:lineRule="auto"/>
      </w:pPr>
      <w:rPr>
        <w:b/>
        <w:bCs/>
      </w:rPr>
      <w:tblPr/>
      <w:tcPr>
        <w:tcBorders>
          <w:top w:val="double" w:sz="6" w:space="0" w:color="A89B81" w:themeColor="accent5" w:themeTint="BF"/>
          <w:left w:val="single" w:sz="8" w:space="0" w:color="A89B81" w:themeColor="accent5" w:themeTint="BF"/>
          <w:bottom w:val="single" w:sz="8" w:space="0" w:color="A89B81" w:themeColor="accent5" w:themeTint="BF"/>
          <w:right w:val="single" w:sz="8" w:space="0" w:color="A89B81" w:themeColor="accent5" w:themeTint="BF"/>
          <w:insideH w:val="nil"/>
          <w:insideV w:val="nil"/>
        </w:tcBorders>
      </w:tcPr>
    </w:tblStylePr>
    <w:tblStylePr w:type="firstCol">
      <w:rPr>
        <w:b/>
        <w:bCs/>
      </w:rPr>
    </w:tblStylePr>
    <w:tblStylePr w:type="lastCol">
      <w:rPr>
        <w:b/>
        <w:bCs/>
      </w:rPr>
    </w:tblStylePr>
    <w:tblStylePr w:type="band1Vert">
      <w:tblPr/>
      <w:tcPr>
        <w:shd w:val="clear" w:color="auto" w:fill="E2DED5" w:themeFill="accent5" w:themeFillTint="3F"/>
      </w:tcPr>
    </w:tblStylePr>
    <w:tblStylePr w:type="band1Horz">
      <w:tblPr/>
      <w:tcPr>
        <w:tcBorders>
          <w:insideH w:val="nil"/>
          <w:insideV w:val="nil"/>
        </w:tcBorders>
        <w:shd w:val="clear" w:color="auto" w:fill="E2DED5"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7B1A8" w:themeColor="accent6" w:themeTint="BF"/>
        <w:left w:val="single" w:sz="8" w:space="0" w:color="B7B1A8" w:themeColor="accent6" w:themeTint="BF"/>
        <w:bottom w:val="single" w:sz="8" w:space="0" w:color="B7B1A8" w:themeColor="accent6" w:themeTint="BF"/>
        <w:right w:val="single" w:sz="8" w:space="0" w:color="B7B1A8" w:themeColor="accent6" w:themeTint="BF"/>
        <w:insideH w:val="single" w:sz="8" w:space="0" w:color="B7B1A8" w:themeColor="accent6" w:themeTint="BF"/>
      </w:tblBorders>
    </w:tblPr>
    <w:tblStylePr w:type="firstRow">
      <w:pPr>
        <w:spacing w:before="0" w:after="0" w:line="240" w:lineRule="auto"/>
      </w:pPr>
      <w:rPr>
        <w:b/>
        <w:bCs/>
        <w:color w:val="FFFFFF" w:themeColor="background1"/>
      </w:rPr>
      <w:tblPr/>
      <w:tcPr>
        <w:tcBorders>
          <w:top w:val="single" w:sz="8" w:space="0" w:color="B7B1A8" w:themeColor="accent6" w:themeTint="BF"/>
          <w:left w:val="single" w:sz="8" w:space="0" w:color="B7B1A8" w:themeColor="accent6" w:themeTint="BF"/>
          <w:bottom w:val="single" w:sz="8" w:space="0" w:color="B7B1A8" w:themeColor="accent6" w:themeTint="BF"/>
          <w:right w:val="single" w:sz="8" w:space="0" w:color="B7B1A8" w:themeColor="accent6" w:themeTint="BF"/>
          <w:insideH w:val="nil"/>
          <w:insideV w:val="nil"/>
        </w:tcBorders>
        <w:shd w:val="clear" w:color="auto" w:fill="A0988C" w:themeFill="accent6"/>
      </w:tcPr>
    </w:tblStylePr>
    <w:tblStylePr w:type="lastRow">
      <w:pPr>
        <w:spacing w:before="0" w:after="0" w:line="240" w:lineRule="auto"/>
      </w:pPr>
      <w:rPr>
        <w:b/>
        <w:bCs/>
      </w:rPr>
      <w:tblPr/>
      <w:tcPr>
        <w:tcBorders>
          <w:top w:val="double" w:sz="6" w:space="0" w:color="B7B1A8" w:themeColor="accent6" w:themeTint="BF"/>
          <w:left w:val="single" w:sz="8" w:space="0" w:color="B7B1A8" w:themeColor="accent6" w:themeTint="BF"/>
          <w:bottom w:val="single" w:sz="8" w:space="0" w:color="B7B1A8" w:themeColor="accent6" w:themeTint="BF"/>
          <w:right w:val="single" w:sz="8" w:space="0" w:color="B7B1A8" w:themeColor="accent6" w:themeTint="BF"/>
          <w:insideH w:val="nil"/>
          <w:insideV w:val="nil"/>
        </w:tcBorders>
      </w:tcPr>
    </w:tblStylePr>
    <w:tblStylePr w:type="firstCol">
      <w:rPr>
        <w:b/>
        <w:bCs/>
      </w:rPr>
    </w:tblStylePr>
    <w:tblStylePr w:type="lastCol">
      <w:rPr>
        <w:b/>
        <w:bCs/>
      </w:rPr>
    </w:tblStylePr>
    <w:tblStylePr w:type="band1Vert">
      <w:tblPr/>
      <w:tcPr>
        <w:shd w:val="clear" w:color="auto" w:fill="E7E5E2" w:themeFill="accent6" w:themeFillTint="3F"/>
      </w:tcPr>
    </w:tblStylePr>
    <w:tblStylePr w:type="band1Horz">
      <w:tblPr/>
      <w:tcPr>
        <w:tcBorders>
          <w:insideH w:val="nil"/>
          <w:insideV w:val="nil"/>
        </w:tcBorders>
        <w:shd w:val="clear" w:color="auto" w:fill="E7E5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6A21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6A21D" w:themeFill="accent1"/>
      </w:tcPr>
    </w:tblStylePr>
    <w:tblStylePr w:type="lastCol">
      <w:rPr>
        <w:b/>
        <w:bCs/>
        <w:color w:val="FFFFFF" w:themeColor="background1"/>
      </w:rPr>
      <w:tblPr/>
      <w:tcPr>
        <w:tcBorders>
          <w:left w:val="nil"/>
          <w:right w:val="nil"/>
          <w:insideH w:val="nil"/>
          <w:insideV w:val="nil"/>
        </w:tcBorders>
        <w:shd w:val="clear" w:color="auto" w:fill="F6A21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AFB5"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AFB5" w:themeFill="accent2"/>
      </w:tcPr>
    </w:tblStylePr>
    <w:tblStylePr w:type="lastCol">
      <w:rPr>
        <w:b/>
        <w:bCs/>
        <w:color w:val="FFFFFF" w:themeColor="background1"/>
      </w:rPr>
      <w:tblPr/>
      <w:tcPr>
        <w:tcBorders>
          <w:left w:val="nil"/>
          <w:right w:val="nil"/>
          <w:insideH w:val="nil"/>
          <w:insideV w:val="nil"/>
        </w:tcBorders>
        <w:shd w:val="clear" w:color="auto" w:fill="9BAFB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9673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96731" w:themeFill="accent3"/>
      </w:tcPr>
    </w:tblStylePr>
    <w:tblStylePr w:type="lastCol">
      <w:rPr>
        <w:b/>
        <w:bCs/>
        <w:color w:val="FFFFFF" w:themeColor="background1"/>
      </w:rPr>
      <w:tblPr/>
      <w:tcPr>
        <w:tcBorders>
          <w:left w:val="nil"/>
          <w:right w:val="nil"/>
          <w:insideH w:val="nil"/>
          <w:insideV w:val="nil"/>
        </w:tcBorders>
        <w:shd w:val="clear" w:color="auto" w:fill="C9673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CA38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CA383" w:themeFill="accent4"/>
      </w:tcPr>
    </w:tblStylePr>
    <w:tblStylePr w:type="lastCol">
      <w:rPr>
        <w:b/>
        <w:bCs/>
        <w:color w:val="FFFFFF" w:themeColor="background1"/>
      </w:rPr>
      <w:tblPr/>
      <w:tcPr>
        <w:tcBorders>
          <w:left w:val="nil"/>
          <w:right w:val="nil"/>
          <w:insideH w:val="nil"/>
          <w:insideV w:val="nil"/>
        </w:tcBorders>
        <w:shd w:val="clear" w:color="auto" w:fill="9CA38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7795D"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7795D" w:themeFill="accent5"/>
      </w:tcPr>
    </w:tblStylePr>
    <w:tblStylePr w:type="lastCol">
      <w:rPr>
        <w:b/>
        <w:bCs/>
        <w:color w:val="FFFFFF" w:themeColor="background1"/>
      </w:rPr>
      <w:tblPr/>
      <w:tcPr>
        <w:tcBorders>
          <w:left w:val="nil"/>
          <w:right w:val="nil"/>
          <w:insideH w:val="nil"/>
          <w:insideV w:val="nil"/>
        </w:tcBorders>
        <w:shd w:val="clear" w:color="auto" w:fill="87795D"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988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988C" w:themeFill="accent6"/>
      </w:tcPr>
    </w:tblStylePr>
    <w:tblStylePr w:type="lastCol">
      <w:rPr>
        <w:b/>
        <w:bCs/>
        <w:color w:val="FFFFFF" w:themeColor="background1"/>
      </w:rPr>
      <w:tblPr/>
      <w:tcPr>
        <w:tcBorders>
          <w:left w:val="nil"/>
          <w:right w:val="nil"/>
          <w:insideH w:val="nil"/>
          <w:insideV w:val="nil"/>
        </w:tcBorders>
        <w:shd w:val="clear" w:color="auto" w:fill="A0988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A535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F6A21D" w:themeColor="accent1"/>
        <w:bottom w:val="single" w:sz="8" w:space="0" w:color="F6A21D" w:themeColor="accent1"/>
      </w:tblBorders>
    </w:tblPr>
    <w:tblStylePr w:type="firstRow">
      <w:rPr>
        <w:rFonts w:asciiTheme="majorHAnsi" w:eastAsiaTheme="majorEastAsia" w:hAnsiTheme="majorHAnsi" w:cstheme="majorBidi"/>
      </w:rPr>
      <w:tblPr/>
      <w:tcPr>
        <w:tcBorders>
          <w:top w:val="nil"/>
          <w:bottom w:val="single" w:sz="8" w:space="0" w:color="F6A21D" w:themeColor="accent1"/>
        </w:tcBorders>
      </w:tcPr>
    </w:tblStylePr>
    <w:tblStylePr w:type="lastRow">
      <w:rPr>
        <w:b/>
        <w:bCs/>
        <w:color w:val="4A5356" w:themeColor="text2"/>
      </w:rPr>
      <w:tblPr/>
      <w:tcPr>
        <w:tcBorders>
          <w:top w:val="single" w:sz="8" w:space="0" w:color="F6A21D" w:themeColor="accent1"/>
          <w:bottom w:val="single" w:sz="8" w:space="0" w:color="F6A21D" w:themeColor="accent1"/>
        </w:tcBorders>
      </w:tcPr>
    </w:tblStylePr>
    <w:tblStylePr w:type="firstCol">
      <w:rPr>
        <w:b/>
        <w:bCs/>
      </w:rPr>
    </w:tblStylePr>
    <w:tblStylePr w:type="lastCol">
      <w:rPr>
        <w:b/>
        <w:bCs/>
      </w:rPr>
      <w:tblPr/>
      <w:tcPr>
        <w:tcBorders>
          <w:top w:val="single" w:sz="8" w:space="0" w:color="F6A21D" w:themeColor="accent1"/>
          <w:bottom w:val="single" w:sz="8" w:space="0" w:color="F6A21D" w:themeColor="accent1"/>
        </w:tcBorders>
      </w:tcPr>
    </w:tblStylePr>
    <w:tblStylePr w:type="band1Vert">
      <w:tblPr/>
      <w:tcPr>
        <w:shd w:val="clear" w:color="auto" w:fill="FCE7C6" w:themeFill="accent1" w:themeFillTint="3F"/>
      </w:tcPr>
    </w:tblStylePr>
    <w:tblStylePr w:type="band1Horz">
      <w:tblPr/>
      <w:tcPr>
        <w:shd w:val="clear" w:color="auto" w:fill="FCE7C6"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9BAFB5" w:themeColor="accent2"/>
        <w:bottom w:val="single" w:sz="8" w:space="0" w:color="9BAFB5" w:themeColor="accent2"/>
      </w:tblBorders>
    </w:tblPr>
    <w:tblStylePr w:type="firstRow">
      <w:rPr>
        <w:rFonts w:asciiTheme="majorHAnsi" w:eastAsiaTheme="majorEastAsia" w:hAnsiTheme="majorHAnsi" w:cstheme="majorBidi"/>
      </w:rPr>
      <w:tblPr/>
      <w:tcPr>
        <w:tcBorders>
          <w:top w:val="nil"/>
          <w:bottom w:val="single" w:sz="8" w:space="0" w:color="9BAFB5" w:themeColor="accent2"/>
        </w:tcBorders>
      </w:tcPr>
    </w:tblStylePr>
    <w:tblStylePr w:type="lastRow">
      <w:rPr>
        <w:b/>
        <w:bCs/>
        <w:color w:val="4A5356" w:themeColor="text2"/>
      </w:rPr>
      <w:tblPr/>
      <w:tcPr>
        <w:tcBorders>
          <w:top w:val="single" w:sz="8" w:space="0" w:color="9BAFB5" w:themeColor="accent2"/>
          <w:bottom w:val="single" w:sz="8" w:space="0" w:color="9BAFB5" w:themeColor="accent2"/>
        </w:tcBorders>
      </w:tcPr>
    </w:tblStylePr>
    <w:tblStylePr w:type="firstCol">
      <w:rPr>
        <w:b/>
        <w:bCs/>
      </w:rPr>
    </w:tblStylePr>
    <w:tblStylePr w:type="lastCol">
      <w:rPr>
        <w:b/>
        <w:bCs/>
      </w:rPr>
      <w:tblPr/>
      <w:tcPr>
        <w:tcBorders>
          <w:top w:val="single" w:sz="8" w:space="0" w:color="9BAFB5" w:themeColor="accent2"/>
          <w:bottom w:val="single" w:sz="8" w:space="0" w:color="9BAFB5" w:themeColor="accent2"/>
        </w:tcBorders>
      </w:tcPr>
    </w:tblStylePr>
    <w:tblStylePr w:type="band1Vert">
      <w:tblPr/>
      <w:tcPr>
        <w:shd w:val="clear" w:color="auto" w:fill="E6EBEC" w:themeFill="accent2" w:themeFillTint="3F"/>
      </w:tcPr>
    </w:tblStylePr>
    <w:tblStylePr w:type="band1Horz">
      <w:tblPr/>
      <w:tcPr>
        <w:shd w:val="clear" w:color="auto" w:fill="E6EBEC"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C96731" w:themeColor="accent3"/>
        <w:bottom w:val="single" w:sz="8" w:space="0" w:color="C96731" w:themeColor="accent3"/>
      </w:tblBorders>
    </w:tblPr>
    <w:tblStylePr w:type="firstRow">
      <w:rPr>
        <w:rFonts w:asciiTheme="majorHAnsi" w:eastAsiaTheme="majorEastAsia" w:hAnsiTheme="majorHAnsi" w:cstheme="majorBidi"/>
      </w:rPr>
      <w:tblPr/>
      <w:tcPr>
        <w:tcBorders>
          <w:top w:val="nil"/>
          <w:bottom w:val="single" w:sz="8" w:space="0" w:color="C96731" w:themeColor="accent3"/>
        </w:tcBorders>
      </w:tcPr>
    </w:tblStylePr>
    <w:tblStylePr w:type="lastRow">
      <w:rPr>
        <w:b/>
        <w:bCs/>
        <w:color w:val="4A5356" w:themeColor="text2"/>
      </w:rPr>
      <w:tblPr/>
      <w:tcPr>
        <w:tcBorders>
          <w:top w:val="single" w:sz="8" w:space="0" w:color="C96731" w:themeColor="accent3"/>
          <w:bottom w:val="single" w:sz="8" w:space="0" w:color="C96731" w:themeColor="accent3"/>
        </w:tcBorders>
      </w:tcPr>
    </w:tblStylePr>
    <w:tblStylePr w:type="firstCol">
      <w:rPr>
        <w:b/>
        <w:bCs/>
      </w:rPr>
    </w:tblStylePr>
    <w:tblStylePr w:type="lastCol">
      <w:rPr>
        <w:b/>
        <w:bCs/>
      </w:rPr>
      <w:tblPr/>
      <w:tcPr>
        <w:tcBorders>
          <w:top w:val="single" w:sz="8" w:space="0" w:color="C96731" w:themeColor="accent3"/>
          <w:bottom w:val="single" w:sz="8" w:space="0" w:color="C96731" w:themeColor="accent3"/>
        </w:tcBorders>
      </w:tcPr>
    </w:tblStylePr>
    <w:tblStylePr w:type="band1Vert">
      <w:tblPr/>
      <w:tcPr>
        <w:shd w:val="clear" w:color="auto" w:fill="F2D9CB" w:themeFill="accent3" w:themeFillTint="3F"/>
      </w:tcPr>
    </w:tblStylePr>
    <w:tblStylePr w:type="band1Horz">
      <w:tblPr/>
      <w:tcPr>
        <w:shd w:val="clear" w:color="auto" w:fill="F2D9CB"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9CA383" w:themeColor="accent4"/>
        <w:bottom w:val="single" w:sz="8" w:space="0" w:color="9CA383" w:themeColor="accent4"/>
      </w:tblBorders>
    </w:tblPr>
    <w:tblStylePr w:type="firstRow">
      <w:rPr>
        <w:rFonts w:asciiTheme="majorHAnsi" w:eastAsiaTheme="majorEastAsia" w:hAnsiTheme="majorHAnsi" w:cstheme="majorBidi"/>
      </w:rPr>
      <w:tblPr/>
      <w:tcPr>
        <w:tcBorders>
          <w:top w:val="nil"/>
          <w:bottom w:val="single" w:sz="8" w:space="0" w:color="9CA383" w:themeColor="accent4"/>
        </w:tcBorders>
      </w:tcPr>
    </w:tblStylePr>
    <w:tblStylePr w:type="lastRow">
      <w:rPr>
        <w:b/>
        <w:bCs/>
        <w:color w:val="4A5356" w:themeColor="text2"/>
      </w:rPr>
      <w:tblPr/>
      <w:tcPr>
        <w:tcBorders>
          <w:top w:val="single" w:sz="8" w:space="0" w:color="9CA383" w:themeColor="accent4"/>
          <w:bottom w:val="single" w:sz="8" w:space="0" w:color="9CA383" w:themeColor="accent4"/>
        </w:tcBorders>
      </w:tcPr>
    </w:tblStylePr>
    <w:tblStylePr w:type="firstCol">
      <w:rPr>
        <w:b/>
        <w:bCs/>
      </w:rPr>
    </w:tblStylePr>
    <w:tblStylePr w:type="lastCol">
      <w:rPr>
        <w:b/>
        <w:bCs/>
      </w:rPr>
      <w:tblPr/>
      <w:tcPr>
        <w:tcBorders>
          <w:top w:val="single" w:sz="8" w:space="0" w:color="9CA383" w:themeColor="accent4"/>
          <w:bottom w:val="single" w:sz="8" w:space="0" w:color="9CA383" w:themeColor="accent4"/>
        </w:tcBorders>
      </w:tcPr>
    </w:tblStylePr>
    <w:tblStylePr w:type="band1Vert">
      <w:tblPr/>
      <w:tcPr>
        <w:shd w:val="clear" w:color="auto" w:fill="E6E8E0" w:themeFill="accent4" w:themeFillTint="3F"/>
      </w:tcPr>
    </w:tblStylePr>
    <w:tblStylePr w:type="band1Horz">
      <w:tblPr/>
      <w:tcPr>
        <w:shd w:val="clear" w:color="auto" w:fill="E6E8E0"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87795D" w:themeColor="accent5"/>
        <w:bottom w:val="single" w:sz="8" w:space="0" w:color="87795D" w:themeColor="accent5"/>
      </w:tblBorders>
    </w:tblPr>
    <w:tblStylePr w:type="firstRow">
      <w:rPr>
        <w:rFonts w:asciiTheme="majorHAnsi" w:eastAsiaTheme="majorEastAsia" w:hAnsiTheme="majorHAnsi" w:cstheme="majorBidi"/>
      </w:rPr>
      <w:tblPr/>
      <w:tcPr>
        <w:tcBorders>
          <w:top w:val="nil"/>
          <w:bottom w:val="single" w:sz="8" w:space="0" w:color="87795D" w:themeColor="accent5"/>
        </w:tcBorders>
      </w:tcPr>
    </w:tblStylePr>
    <w:tblStylePr w:type="lastRow">
      <w:rPr>
        <w:b/>
        <w:bCs/>
        <w:color w:val="4A5356" w:themeColor="text2"/>
      </w:rPr>
      <w:tblPr/>
      <w:tcPr>
        <w:tcBorders>
          <w:top w:val="single" w:sz="8" w:space="0" w:color="87795D" w:themeColor="accent5"/>
          <w:bottom w:val="single" w:sz="8" w:space="0" w:color="87795D" w:themeColor="accent5"/>
        </w:tcBorders>
      </w:tcPr>
    </w:tblStylePr>
    <w:tblStylePr w:type="firstCol">
      <w:rPr>
        <w:b/>
        <w:bCs/>
      </w:rPr>
    </w:tblStylePr>
    <w:tblStylePr w:type="lastCol">
      <w:rPr>
        <w:b/>
        <w:bCs/>
      </w:rPr>
      <w:tblPr/>
      <w:tcPr>
        <w:tcBorders>
          <w:top w:val="single" w:sz="8" w:space="0" w:color="87795D" w:themeColor="accent5"/>
          <w:bottom w:val="single" w:sz="8" w:space="0" w:color="87795D" w:themeColor="accent5"/>
        </w:tcBorders>
      </w:tcPr>
    </w:tblStylePr>
    <w:tblStylePr w:type="band1Vert">
      <w:tblPr/>
      <w:tcPr>
        <w:shd w:val="clear" w:color="auto" w:fill="E2DED5" w:themeFill="accent5" w:themeFillTint="3F"/>
      </w:tcPr>
    </w:tblStylePr>
    <w:tblStylePr w:type="band1Horz">
      <w:tblPr/>
      <w:tcPr>
        <w:shd w:val="clear" w:color="auto" w:fill="E2DED5"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A0988C" w:themeColor="accent6"/>
        <w:bottom w:val="single" w:sz="8" w:space="0" w:color="A0988C" w:themeColor="accent6"/>
      </w:tblBorders>
    </w:tblPr>
    <w:tblStylePr w:type="firstRow">
      <w:rPr>
        <w:rFonts w:asciiTheme="majorHAnsi" w:eastAsiaTheme="majorEastAsia" w:hAnsiTheme="majorHAnsi" w:cstheme="majorBidi"/>
      </w:rPr>
      <w:tblPr/>
      <w:tcPr>
        <w:tcBorders>
          <w:top w:val="nil"/>
          <w:bottom w:val="single" w:sz="8" w:space="0" w:color="A0988C" w:themeColor="accent6"/>
        </w:tcBorders>
      </w:tcPr>
    </w:tblStylePr>
    <w:tblStylePr w:type="lastRow">
      <w:rPr>
        <w:b/>
        <w:bCs/>
        <w:color w:val="4A5356" w:themeColor="text2"/>
      </w:rPr>
      <w:tblPr/>
      <w:tcPr>
        <w:tcBorders>
          <w:top w:val="single" w:sz="8" w:space="0" w:color="A0988C" w:themeColor="accent6"/>
          <w:bottom w:val="single" w:sz="8" w:space="0" w:color="A0988C" w:themeColor="accent6"/>
        </w:tcBorders>
      </w:tcPr>
    </w:tblStylePr>
    <w:tblStylePr w:type="firstCol">
      <w:rPr>
        <w:b/>
        <w:bCs/>
      </w:rPr>
    </w:tblStylePr>
    <w:tblStylePr w:type="lastCol">
      <w:rPr>
        <w:b/>
        <w:bCs/>
      </w:rPr>
      <w:tblPr/>
      <w:tcPr>
        <w:tcBorders>
          <w:top w:val="single" w:sz="8" w:space="0" w:color="A0988C" w:themeColor="accent6"/>
          <w:bottom w:val="single" w:sz="8" w:space="0" w:color="A0988C" w:themeColor="accent6"/>
        </w:tcBorders>
      </w:tcPr>
    </w:tblStylePr>
    <w:tblStylePr w:type="band1Vert">
      <w:tblPr/>
      <w:tcPr>
        <w:shd w:val="clear" w:color="auto" w:fill="E7E5E2" w:themeFill="accent6" w:themeFillTint="3F"/>
      </w:tcPr>
    </w:tblStylePr>
    <w:tblStylePr w:type="band1Horz">
      <w:tblPr/>
      <w:tcPr>
        <w:shd w:val="clear" w:color="auto" w:fill="E7E5E2"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6A21D" w:themeColor="accent1"/>
        <w:left w:val="single" w:sz="8" w:space="0" w:color="F6A21D" w:themeColor="accent1"/>
        <w:bottom w:val="single" w:sz="8" w:space="0" w:color="F6A21D" w:themeColor="accent1"/>
        <w:right w:val="single" w:sz="8" w:space="0" w:color="F6A21D" w:themeColor="accent1"/>
      </w:tblBorders>
    </w:tblPr>
    <w:tblStylePr w:type="firstRow">
      <w:rPr>
        <w:sz w:val="24"/>
        <w:szCs w:val="24"/>
      </w:rPr>
      <w:tblPr/>
      <w:tcPr>
        <w:tcBorders>
          <w:top w:val="nil"/>
          <w:left w:val="nil"/>
          <w:bottom w:val="single" w:sz="24" w:space="0" w:color="F6A21D" w:themeColor="accent1"/>
          <w:right w:val="nil"/>
          <w:insideH w:val="nil"/>
          <w:insideV w:val="nil"/>
        </w:tcBorders>
        <w:shd w:val="clear" w:color="auto" w:fill="FFFFFF" w:themeFill="background1"/>
      </w:tcPr>
    </w:tblStylePr>
    <w:tblStylePr w:type="lastRow">
      <w:tblPr/>
      <w:tcPr>
        <w:tcBorders>
          <w:top w:val="single" w:sz="8" w:space="0" w:color="F6A21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6A21D" w:themeColor="accent1"/>
          <w:insideH w:val="nil"/>
          <w:insideV w:val="nil"/>
        </w:tcBorders>
        <w:shd w:val="clear" w:color="auto" w:fill="FFFFFF" w:themeFill="background1"/>
      </w:tcPr>
    </w:tblStylePr>
    <w:tblStylePr w:type="lastCol">
      <w:tblPr/>
      <w:tcPr>
        <w:tcBorders>
          <w:top w:val="nil"/>
          <w:left w:val="single" w:sz="8" w:space="0" w:color="F6A21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CE7C6" w:themeFill="accent1" w:themeFillTint="3F"/>
      </w:tcPr>
    </w:tblStylePr>
    <w:tblStylePr w:type="band1Horz">
      <w:tblPr/>
      <w:tcPr>
        <w:tcBorders>
          <w:top w:val="nil"/>
          <w:bottom w:val="nil"/>
          <w:insideH w:val="nil"/>
          <w:insideV w:val="nil"/>
        </w:tcBorders>
        <w:shd w:val="clear" w:color="auto" w:fill="FCE7C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AFB5" w:themeColor="accent2"/>
        <w:left w:val="single" w:sz="8" w:space="0" w:color="9BAFB5" w:themeColor="accent2"/>
        <w:bottom w:val="single" w:sz="8" w:space="0" w:color="9BAFB5" w:themeColor="accent2"/>
        <w:right w:val="single" w:sz="8" w:space="0" w:color="9BAFB5" w:themeColor="accent2"/>
      </w:tblBorders>
    </w:tblPr>
    <w:tblStylePr w:type="firstRow">
      <w:rPr>
        <w:sz w:val="24"/>
        <w:szCs w:val="24"/>
      </w:rPr>
      <w:tblPr/>
      <w:tcPr>
        <w:tcBorders>
          <w:top w:val="nil"/>
          <w:left w:val="nil"/>
          <w:bottom w:val="single" w:sz="24" w:space="0" w:color="9BAFB5" w:themeColor="accent2"/>
          <w:right w:val="nil"/>
          <w:insideH w:val="nil"/>
          <w:insideV w:val="nil"/>
        </w:tcBorders>
        <w:shd w:val="clear" w:color="auto" w:fill="FFFFFF" w:themeFill="background1"/>
      </w:tcPr>
    </w:tblStylePr>
    <w:tblStylePr w:type="lastRow">
      <w:tblPr/>
      <w:tcPr>
        <w:tcBorders>
          <w:top w:val="single" w:sz="8" w:space="0" w:color="9BAFB5"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AFB5" w:themeColor="accent2"/>
          <w:insideH w:val="nil"/>
          <w:insideV w:val="nil"/>
        </w:tcBorders>
        <w:shd w:val="clear" w:color="auto" w:fill="FFFFFF" w:themeFill="background1"/>
      </w:tcPr>
    </w:tblStylePr>
    <w:tblStylePr w:type="lastCol">
      <w:tblPr/>
      <w:tcPr>
        <w:tcBorders>
          <w:top w:val="nil"/>
          <w:left w:val="single" w:sz="8" w:space="0" w:color="9BAFB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BEC" w:themeFill="accent2" w:themeFillTint="3F"/>
      </w:tcPr>
    </w:tblStylePr>
    <w:tblStylePr w:type="band1Horz">
      <w:tblPr/>
      <w:tcPr>
        <w:tcBorders>
          <w:top w:val="nil"/>
          <w:bottom w:val="nil"/>
          <w:insideH w:val="nil"/>
          <w:insideV w:val="nil"/>
        </w:tcBorders>
        <w:shd w:val="clear" w:color="auto" w:fill="E6EBE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96731" w:themeColor="accent3"/>
        <w:left w:val="single" w:sz="8" w:space="0" w:color="C96731" w:themeColor="accent3"/>
        <w:bottom w:val="single" w:sz="8" w:space="0" w:color="C96731" w:themeColor="accent3"/>
        <w:right w:val="single" w:sz="8" w:space="0" w:color="C96731" w:themeColor="accent3"/>
      </w:tblBorders>
    </w:tblPr>
    <w:tblStylePr w:type="firstRow">
      <w:rPr>
        <w:sz w:val="24"/>
        <w:szCs w:val="24"/>
      </w:rPr>
      <w:tblPr/>
      <w:tcPr>
        <w:tcBorders>
          <w:top w:val="nil"/>
          <w:left w:val="nil"/>
          <w:bottom w:val="single" w:sz="24" w:space="0" w:color="C96731" w:themeColor="accent3"/>
          <w:right w:val="nil"/>
          <w:insideH w:val="nil"/>
          <w:insideV w:val="nil"/>
        </w:tcBorders>
        <w:shd w:val="clear" w:color="auto" w:fill="FFFFFF" w:themeFill="background1"/>
      </w:tcPr>
    </w:tblStylePr>
    <w:tblStylePr w:type="lastRow">
      <w:tblPr/>
      <w:tcPr>
        <w:tcBorders>
          <w:top w:val="single" w:sz="8" w:space="0" w:color="C96731"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96731" w:themeColor="accent3"/>
          <w:insideH w:val="nil"/>
          <w:insideV w:val="nil"/>
        </w:tcBorders>
        <w:shd w:val="clear" w:color="auto" w:fill="FFFFFF" w:themeFill="background1"/>
      </w:tcPr>
    </w:tblStylePr>
    <w:tblStylePr w:type="lastCol">
      <w:tblPr/>
      <w:tcPr>
        <w:tcBorders>
          <w:top w:val="nil"/>
          <w:left w:val="single" w:sz="8" w:space="0" w:color="C9673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D9CB" w:themeFill="accent3" w:themeFillTint="3F"/>
      </w:tcPr>
    </w:tblStylePr>
    <w:tblStylePr w:type="band1Horz">
      <w:tblPr/>
      <w:tcPr>
        <w:tcBorders>
          <w:top w:val="nil"/>
          <w:bottom w:val="nil"/>
          <w:insideH w:val="nil"/>
          <w:insideV w:val="nil"/>
        </w:tcBorders>
        <w:shd w:val="clear" w:color="auto" w:fill="F2D9CB"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CA383" w:themeColor="accent4"/>
        <w:left w:val="single" w:sz="8" w:space="0" w:color="9CA383" w:themeColor="accent4"/>
        <w:bottom w:val="single" w:sz="8" w:space="0" w:color="9CA383" w:themeColor="accent4"/>
        <w:right w:val="single" w:sz="8" w:space="0" w:color="9CA383" w:themeColor="accent4"/>
      </w:tblBorders>
    </w:tblPr>
    <w:tblStylePr w:type="firstRow">
      <w:rPr>
        <w:sz w:val="24"/>
        <w:szCs w:val="24"/>
      </w:rPr>
      <w:tblPr/>
      <w:tcPr>
        <w:tcBorders>
          <w:top w:val="nil"/>
          <w:left w:val="nil"/>
          <w:bottom w:val="single" w:sz="24" w:space="0" w:color="9CA383" w:themeColor="accent4"/>
          <w:right w:val="nil"/>
          <w:insideH w:val="nil"/>
          <w:insideV w:val="nil"/>
        </w:tcBorders>
        <w:shd w:val="clear" w:color="auto" w:fill="FFFFFF" w:themeFill="background1"/>
      </w:tcPr>
    </w:tblStylePr>
    <w:tblStylePr w:type="lastRow">
      <w:tblPr/>
      <w:tcPr>
        <w:tcBorders>
          <w:top w:val="single" w:sz="8" w:space="0" w:color="9CA383"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CA383" w:themeColor="accent4"/>
          <w:insideH w:val="nil"/>
          <w:insideV w:val="nil"/>
        </w:tcBorders>
        <w:shd w:val="clear" w:color="auto" w:fill="FFFFFF" w:themeFill="background1"/>
      </w:tcPr>
    </w:tblStylePr>
    <w:tblStylePr w:type="lastCol">
      <w:tblPr/>
      <w:tcPr>
        <w:tcBorders>
          <w:top w:val="nil"/>
          <w:left w:val="single" w:sz="8" w:space="0" w:color="9CA38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8E0" w:themeFill="accent4" w:themeFillTint="3F"/>
      </w:tcPr>
    </w:tblStylePr>
    <w:tblStylePr w:type="band1Horz">
      <w:tblPr/>
      <w:tcPr>
        <w:tcBorders>
          <w:top w:val="nil"/>
          <w:bottom w:val="nil"/>
          <w:insideH w:val="nil"/>
          <w:insideV w:val="nil"/>
        </w:tcBorders>
        <w:shd w:val="clear" w:color="auto" w:fill="E6E8E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7795D" w:themeColor="accent5"/>
        <w:left w:val="single" w:sz="8" w:space="0" w:color="87795D" w:themeColor="accent5"/>
        <w:bottom w:val="single" w:sz="8" w:space="0" w:color="87795D" w:themeColor="accent5"/>
        <w:right w:val="single" w:sz="8" w:space="0" w:color="87795D" w:themeColor="accent5"/>
      </w:tblBorders>
    </w:tblPr>
    <w:tblStylePr w:type="firstRow">
      <w:rPr>
        <w:sz w:val="24"/>
        <w:szCs w:val="24"/>
      </w:rPr>
      <w:tblPr/>
      <w:tcPr>
        <w:tcBorders>
          <w:top w:val="nil"/>
          <w:left w:val="nil"/>
          <w:bottom w:val="single" w:sz="24" w:space="0" w:color="87795D" w:themeColor="accent5"/>
          <w:right w:val="nil"/>
          <w:insideH w:val="nil"/>
          <w:insideV w:val="nil"/>
        </w:tcBorders>
        <w:shd w:val="clear" w:color="auto" w:fill="FFFFFF" w:themeFill="background1"/>
      </w:tcPr>
    </w:tblStylePr>
    <w:tblStylePr w:type="lastRow">
      <w:tblPr/>
      <w:tcPr>
        <w:tcBorders>
          <w:top w:val="single" w:sz="8" w:space="0" w:color="87795D"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7795D" w:themeColor="accent5"/>
          <w:insideH w:val="nil"/>
          <w:insideV w:val="nil"/>
        </w:tcBorders>
        <w:shd w:val="clear" w:color="auto" w:fill="FFFFFF" w:themeFill="background1"/>
      </w:tcPr>
    </w:tblStylePr>
    <w:tblStylePr w:type="lastCol">
      <w:tblPr/>
      <w:tcPr>
        <w:tcBorders>
          <w:top w:val="nil"/>
          <w:left w:val="single" w:sz="8" w:space="0" w:color="87795D"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DED5" w:themeFill="accent5" w:themeFillTint="3F"/>
      </w:tcPr>
    </w:tblStylePr>
    <w:tblStylePr w:type="band1Horz">
      <w:tblPr/>
      <w:tcPr>
        <w:tcBorders>
          <w:top w:val="nil"/>
          <w:bottom w:val="nil"/>
          <w:insideH w:val="nil"/>
          <w:insideV w:val="nil"/>
        </w:tcBorders>
        <w:shd w:val="clear" w:color="auto" w:fill="E2DED5"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988C" w:themeColor="accent6"/>
        <w:left w:val="single" w:sz="8" w:space="0" w:color="A0988C" w:themeColor="accent6"/>
        <w:bottom w:val="single" w:sz="8" w:space="0" w:color="A0988C" w:themeColor="accent6"/>
        <w:right w:val="single" w:sz="8" w:space="0" w:color="A0988C" w:themeColor="accent6"/>
      </w:tblBorders>
    </w:tblPr>
    <w:tblStylePr w:type="firstRow">
      <w:rPr>
        <w:sz w:val="24"/>
        <w:szCs w:val="24"/>
      </w:rPr>
      <w:tblPr/>
      <w:tcPr>
        <w:tcBorders>
          <w:top w:val="nil"/>
          <w:left w:val="nil"/>
          <w:bottom w:val="single" w:sz="24" w:space="0" w:color="A0988C" w:themeColor="accent6"/>
          <w:right w:val="nil"/>
          <w:insideH w:val="nil"/>
          <w:insideV w:val="nil"/>
        </w:tcBorders>
        <w:shd w:val="clear" w:color="auto" w:fill="FFFFFF" w:themeFill="background1"/>
      </w:tcPr>
    </w:tblStylePr>
    <w:tblStylePr w:type="lastRow">
      <w:tblPr/>
      <w:tcPr>
        <w:tcBorders>
          <w:top w:val="single" w:sz="8" w:space="0" w:color="A0988C"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988C" w:themeColor="accent6"/>
          <w:insideH w:val="nil"/>
          <w:insideV w:val="nil"/>
        </w:tcBorders>
        <w:shd w:val="clear" w:color="auto" w:fill="FFFFFF" w:themeFill="background1"/>
      </w:tcPr>
    </w:tblStylePr>
    <w:tblStylePr w:type="lastCol">
      <w:tblPr/>
      <w:tcPr>
        <w:tcBorders>
          <w:top w:val="nil"/>
          <w:left w:val="single" w:sz="8" w:space="0" w:color="A0988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5E2" w:themeFill="accent6" w:themeFillTint="3F"/>
      </w:tcPr>
    </w:tblStylePr>
    <w:tblStylePr w:type="band1Horz">
      <w:tblPr/>
      <w:tcPr>
        <w:tcBorders>
          <w:top w:val="nil"/>
          <w:bottom w:val="nil"/>
          <w:insideH w:val="nil"/>
          <w:insideV w:val="nil"/>
        </w:tcBorders>
        <w:shd w:val="clear" w:color="auto" w:fill="E7E5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F8B955" w:themeColor="accent1" w:themeTint="BF"/>
        <w:left w:val="single" w:sz="8" w:space="0" w:color="F8B955" w:themeColor="accent1" w:themeTint="BF"/>
        <w:bottom w:val="single" w:sz="8" w:space="0" w:color="F8B955" w:themeColor="accent1" w:themeTint="BF"/>
        <w:right w:val="single" w:sz="8" w:space="0" w:color="F8B955" w:themeColor="accent1" w:themeTint="BF"/>
        <w:insideH w:val="single" w:sz="8" w:space="0" w:color="F8B955" w:themeColor="accent1" w:themeTint="BF"/>
        <w:insideV w:val="single" w:sz="8" w:space="0" w:color="F8B955" w:themeColor="accent1" w:themeTint="BF"/>
      </w:tblBorders>
    </w:tblPr>
    <w:tcPr>
      <w:shd w:val="clear" w:color="auto" w:fill="FCE7C6" w:themeFill="accent1" w:themeFillTint="3F"/>
    </w:tcPr>
    <w:tblStylePr w:type="firstRow">
      <w:rPr>
        <w:b/>
        <w:bCs/>
      </w:rPr>
    </w:tblStylePr>
    <w:tblStylePr w:type="lastRow">
      <w:rPr>
        <w:b/>
        <w:bCs/>
      </w:rPr>
      <w:tblPr/>
      <w:tcPr>
        <w:tcBorders>
          <w:top w:val="single" w:sz="18" w:space="0" w:color="F8B955" w:themeColor="accent1" w:themeTint="BF"/>
        </w:tcBorders>
      </w:tcPr>
    </w:tblStylePr>
    <w:tblStylePr w:type="firstCol">
      <w:rPr>
        <w:b/>
        <w:bCs/>
      </w:rPr>
    </w:tblStylePr>
    <w:tblStylePr w:type="lastCol">
      <w:rPr>
        <w:b/>
        <w:bCs/>
      </w:rPr>
    </w:tblStylePr>
    <w:tblStylePr w:type="band1Vert">
      <w:tblPr/>
      <w:tcPr>
        <w:shd w:val="clear" w:color="auto" w:fill="FAD08E" w:themeFill="accent1" w:themeFillTint="7F"/>
      </w:tcPr>
    </w:tblStylePr>
    <w:tblStylePr w:type="band1Horz">
      <w:tblPr/>
      <w:tcPr>
        <w:shd w:val="clear" w:color="auto" w:fill="FAD08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B4C3C7" w:themeColor="accent2" w:themeTint="BF"/>
        <w:left w:val="single" w:sz="8" w:space="0" w:color="B4C3C7" w:themeColor="accent2" w:themeTint="BF"/>
        <w:bottom w:val="single" w:sz="8" w:space="0" w:color="B4C3C7" w:themeColor="accent2" w:themeTint="BF"/>
        <w:right w:val="single" w:sz="8" w:space="0" w:color="B4C3C7" w:themeColor="accent2" w:themeTint="BF"/>
        <w:insideH w:val="single" w:sz="8" w:space="0" w:color="B4C3C7" w:themeColor="accent2" w:themeTint="BF"/>
        <w:insideV w:val="single" w:sz="8" w:space="0" w:color="B4C3C7" w:themeColor="accent2" w:themeTint="BF"/>
      </w:tblBorders>
    </w:tblPr>
    <w:tcPr>
      <w:shd w:val="clear" w:color="auto" w:fill="E6EBEC" w:themeFill="accent2" w:themeFillTint="3F"/>
    </w:tcPr>
    <w:tblStylePr w:type="firstRow">
      <w:rPr>
        <w:b/>
        <w:bCs/>
      </w:rPr>
    </w:tblStylePr>
    <w:tblStylePr w:type="lastRow">
      <w:rPr>
        <w:b/>
        <w:bCs/>
      </w:rPr>
      <w:tblPr/>
      <w:tcPr>
        <w:tcBorders>
          <w:top w:val="single" w:sz="18" w:space="0" w:color="B4C3C7" w:themeColor="accent2" w:themeTint="BF"/>
        </w:tcBorders>
      </w:tcPr>
    </w:tblStylePr>
    <w:tblStylePr w:type="firstCol">
      <w:rPr>
        <w:b/>
        <w:bCs/>
      </w:rPr>
    </w:tblStylePr>
    <w:tblStylePr w:type="lastCol">
      <w:rPr>
        <w:b/>
        <w:bCs/>
      </w:rPr>
    </w:tblStylePr>
    <w:tblStylePr w:type="band1Vert">
      <w:tblPr/>
      <w:tcPr>
        <w:shd w:val="clear" w:color="auto" w:fill="CDD7DA" w:themeFill="accent2" w:themeFillTint="7F"/>
      </w:tcPr>
    </w:tblStylePr>
    <w:tblStylePr w:type="band1Horz">
      <w:tblPr/>
      <w:tcPr>
        <w:shd w:val="clear" w:color="auto" w:fill="CDD7DA"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D88C62" w:themeColor="accent3" w:themeTint="BF"/>
        <w:left w:val="single" w:sz="8" w:space="0" w:color="D88C62" w:themeColor="accent3" w:themeTint="BF"/>
        <w:bottom w:val="single" w:sz="8" w:space="0" w:color="D88C62" w:themeColor="accent3" w:themeTint="BF"/>
        <w:right w:val="single" w:sz="8" w:space="0" w:color="D88C62" w:themeColor="accent3" w:themeTint="BF"/>
        <w:insideH w:val="single" w:sz="8" w:space="0" w:color="D88C62" w:themeColor="accent3" w:themeTint="BF"/>
        <w:insideV w:val="single" w:sz="8" w:space="0" w:color="D88C62" w:themeColor="accent3" w:themeTint="BF"/>
      </w:tblBorders>
    </w:tblPr>
    <w:tcPr>
      <w:shd w:val="clear" w:color="auto" w:fill="F2D9CB" w:themeFill="accent3" w:themeFillTint="3F"/>
    </w:tcPr>
    <w:tblStylePr w:type="firstRow">
      <w:rPr>
        <w:b/>
        <w:bCs/>
      </w:rPr>
    </w:tblStylePr>
    <w:tblStylePr w:type="lastRow">
      <w:rPr>
        <w:b/>
        <w:bCs/>
      </w:rPr>
      <w:tblPr/>
      <w:tcPr>
        <w:tcBorders>
          <w:top w:val="single" w:sz="18" w:space="0" w:color="D88C62" w:themeColor="accent3" w:themeTint="BF"/>
        </w:tcBorders>
      </w:tcPr>
    </w:tblStylePr>
    <w:tblStylePr w:type="firstCol">
      <w:rPr>
        <w:b/>
        <w:bCs/>
      </w:rPr>
    </w:tblStylePr>
    <w:tblStylePr w:type="lastCol">
      <w:rPr>
        <w:b/>
        <w:bCs/>
      </w:rPr>
    </w:tblStylePr>
    <w:tblStylePr w:type="band1Vert">
      <w:tblPr/>
      <w:tcPr>
        <w:shd w:val="clear" w:color="auto" w:fill="E5B296" w:themeFill="accent3" w:themeFillTint="7F"/>
      </w:tcPr>
    </w:tblStylePr>
    <w:tblStylePr w:type="band1Horz">
      <w:tblPr/>
      <w:tcPr>
        <w:shd w:val="clear" w:color="auto" w:fill="E5B296"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B4BAA2" w:themeColor="accent4" w:themeTint="BF"/>
        <w:left w:val="single" w:sz="8" w:space="0" w:color="B4BAA2" w:themeColor="accent4" w:themeTint="BF"/>
        <w:bottom w:val="single" w:sz="8" w:space="0" w:color="B4BAA2" w:themeColor="accent4" w:themeTint="BF"/>
        <w:right w:val="single" w:sz="8" w:space="0" w:color="B4BAA2" w:themeColor="accent4" w:themeTint="BF"/>
        <w:insideH w:val="single" w:sz="8" w:space="0" w:color="B4BAA2" w:themeColor="accent4" w:themeTint="BF"/>
        <w:insideV w:val="single" w:sz="8" w:space="0" w:color="B4BAA2" w:themeColor="accent4" w:themeTint="BF"/>
      </w:tblBorders>
    </w:tblPr>
    <w:tcPr>
      <w:shd w:val="clear" w:color="auto" w:fill="E6E8E0" w:themeFill="accent4" w:themeFillTint="3F"/>
    </w:tcPr>
    <w:tblStylePr w:type="firstRow">
      <w:rPr>
        <w:b/>
        <w:bCs/>
      </w:rPr>
    </w:tblStylePr>
    <w:tblStylePr w:type="lastRow">
      <w:rPr>
        <w:b/>
        <w:bCs/>
      </w:rPr>
      <w:tblPr/>
      <w:tcPr>
        <w:tcBorders>
          <w:top w:val="single" w:sz="18" w:space="0" w:color="B4BAA2" w:themeColor="accent4" w:themeTint="BF"/>
        </w:tcBorders>
      </w:tcPr>
    </w:tblStylePr>
    <w:tblStylePr w:type="firstCol">
      <w:rPr>
        <w:b/>
        <w:bCs/>
      </w:rPr>
    </w:tblStylePr>
    <w:tblStylePr w:type="lastCol">
      <w:rPr>
        <w:b/>
        <w:bCs/>
      </w:rPr>
    </w:tblStylePr>
    <w:tblStylePr w:type="band1Vert">
      <w:tblPr/>
      <w:tcPr>
        <w:shd w:val="clear" w:color="auto" w:fill="CDD1C1" w:themeFill="accent4" w:themeFillTint="7F"/>
      </w:tcPr>
    </w:tblStylePr>
    <w:tblStylePr w:type="band1Horz">
      <w:tblPr/>
      <w:tcPr>
        <w:shd w:val="clear" w:color="auto" w:fill="CDD1C1"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A89B81" w:themeColor="accent5" w:themeTint="BF"/>
        <w:left w:val="single" w:sz="8" w:space="0" w:color="A89B81" w:themeColor="accent5" w:themeTint="BF"/>
        <w:bottom w:val="single" w:sz="8" w:space="0" w:color="A89B81" w:themeColor="accent5" w:themeTint="BF"/>
        <w:right w:val="single" w:sz="8" w:space="0" w:color="A89B81" w:themeColor="accent5" w:themeTint="BF"/>
        <w:insideH w:val="single" w:sz="8" w:space="0" w:color="A89B81" w:themeColor="accent5" w:themeTint="BF"/>
        <w:insideV w:val="single" w:sz="8" w:space="0" w:color="A89B81" w:themeColor="accent5" w:themeTint="BF"/>
      </w:tblBorders>
    </w:tblPr>
    <w:tcPr>
      <w:shd w:val="clear" w:color="auto" w:fill="E2DED5" w:themeFill="accent5" w:themeFillTint="3F"/>
    </w:tcPr>
    <w:tblStylePr w:type="firstRow">
      <w:rPr>
        <w:b/>
        <w:bCs/>
      </w:rPr>
    </w:tblStylePr>
    <w:tblStylePr w:type="lastRow">
      <w:rPr>
        <w:b/>
        <w:bCs/>
      </w:rPr>
      <w:tblPr/>
      <w:tcPr>
        <w:tcBorders>
          <w:top w:val="single" w:sz="18" w:space="0" w:color="A89B81" w:themeColor="accent5" w:themeTint="BF"/>
        </w:tcBorders>
      </w:tcPr>
    </w:tblStylePr>
    <w:tblStylePr w:type="firstCol">
      <w:rPr>
        <w:b/>
        <w:bCs/>
      </w:rPr>
    </w:tblStylePr>
    <w:tblStylePr w:type="lastCol">
      <w:rPr>
        <w:b/>
        <w:bCs/>
      </w:rPr>
    </w:tblStylePr>
    <w:tblStylePr w:type="band1Vert">
      <w:tblPr/>
      <w:tcPr>
        <w:shd w:val="clear" w:color="auto" w:fill="C5BDAB" w:themeFill="accent5" w:themeFillTint="7F"/>
      </w:tcPr>
    </w:tblStylePr>
    <w:tblStylePr w:type="band1Horz">
      <w:tblPr/>
      <w:tcPr>
        <w:shd w:val="clear" w:color="auto" w:fill="C5BDAB"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7B1A8" w:themeColor="accent6" w:themeTint="BF"/>
        <w:left w:val="single" w:sz="8" w:space="0" w:color="B7B1A8" w:themeColor="accent6" w:themeTint="BF"/>
        <w:bottom w:val="single" w:sz="8" w:space="0" w:color="B7B1A8" w:themeColor="accent6" w:themeTint="BF"/>
        <w:right w:val="single" w:sz="8" w:space="0" w:color="B7B1A8" w:themeColor="accent6" w:themeTint="BF"/>
        <w:insideH w:val="single" w:sz="8" w:space="0" w:color="B7B1A8" w:themeColor="accent6" w:themeTint="BF"/>
        <w:insideV w:val="single" w:sz="8" w:space="0" w:color="B7B1A8" w:themeColor="accent6" w:themeTint="BF"/>
      </w:tblBorders>
    </w:tblPr>
    <w:tcPr>
      <w:shd w:val="clear" w:color="auto" w:fill="E7E5E2" w:themeFill="accent6" w:themeFillTint="3F"/>
    </w:tcPr>
    <w:tblStylePr w:type="firstRow">
      <w:rPr>
        <w:b/>
        <w:bCs/>
      </w:rPr>
    </w:tblStylePr>
    <w:tblStylePr w:type="lastRow">
      <w:rPr>
        <w:b/>
        <w:bCs/>
      </w:rPr>
      <w:tblPr/>
      <w:tcPr>
        <w:tcBorders>
          <w:top w:val="single" w:sz="18" w:space="0" w:color="B7B1A8" w:themeColor="accent6" w:themeTint="BF"/>
        </w:tcBorders>
      </w:tcPr>
    </w:tblStylePr>
    <w:tblStylePr w:type="firstCol">
      <w:rPr>
        <w:b/>
        <w:bCs/>
      </w:rPr>
    </w:tblStylePr>
    <w:tblStylePr w:type="lastCol">
      <w:rPr>
        <w:b/>
        <w:bCs/>
      </w:rPr>
    </w:tblStylePr>
    <w:tblStylePr w:type="band1Vert">
      <w:tblPr/>
      <w:tcPr>
        <w:shd w:val="clear" w:color="auto" w:fill="CFCBC5" w:themeFill="accent6" w:themeFillTint="7F"/>
      </w:tcPr>
    </w:tblStylePr>
    <w:tblStylePr w:type="band1Horz">
      <w:tblPr/>
      <w:tcPr>
        <w:shd w:val="clear" w:color="auto" w:fill="CFCBC5"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6A21D" w:themeColor="accent1"/>
        <w:left w:val="single" w:sz="8" w:space="0" w:color="F6A21D" w:themeColor="accent1"/>
        <w:bottom w:val="single" w:sz="8" w:space="0" w:color="F6A21D" w:themeColor="accent1"/>
        <w:right w:val="single" w:sz="8" w:space="0" w:color="F6A21D" w:themeColor="accent1"/>
        <w:insideH w:val="single" w:sz="8" w:space="0" w:color="F6A21D" w:themeColor="accent1"/>
        <w:insideV w:val="single" w:sz="8" w:space="0" w:color="F6A21D" w:themeColor="accent1"/>
      </w:tblBorders>
    </w:tblPr>
    <w:tcPr>
      <w:shd w:val="clear" w:color="auto" w:fill="FCE7C6" w:themeFill="accent1" w:themeFillTint="3F"/>
    </w:tcPr>
    <w:tblStylePr w:type="firstRow">
      <w:rPr>
        <w:b/>
        <w:bCs/>
        <w:color w:val="000000" w:themeColor="text1"/>
      </w:rPr>
      <w:tblPr/>
      <w:tcPr>
        <w:shd w:val="clear" w:color="auto" w:fill="FEF5E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CD1" w:themeFill="accent1" w:themeFillTint="33"/>
      </w:tcPr>
    </w:tblStylePr>
    <w:tblStylePr w:type="band1Vert">
      <w:tblPr/>
      <w:tcPr>
        <w:shd w:val="clear" w:color="auto" w:fill="FAD08E" w:themeFill="accent1" w:themeFillTint="7F"/>
      </w:tcPr>
    </w:tblStylePr>
    <w:tblStylePr w:type="band1Horz">
      <w:tblPr/>
      <w:tcPr>
        <w:tcBorders>
          <w:insideH w:val="single" w:sz="6" w:space="0" w:color="F6A21D" w:themeColor="accent1"/>
          <w:insideV w:val="single" w:sz="6" w:space="0" w:color="F6A21D" w:themeColor="accent1"/>
        </w:tcBorders>
        <w:shd w:val="clear" w:color="auto" w:fill="FAD08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AFB5" w:themeColor="accent2"/>
        <w:left w:val="single" w:sz="8" w:space="0" w:color="9BAFB5" w:themeColor="accent2"/>
        <w:bottom w:val="single" w:sz="8" w:space="0" w:color="9BAFB5" w:themeColor="accent2"/>
        <w:right w:val="single" w:sz="8" w:space="0" w:color="9BAFB5" w:themeColor="accent2"/>
        <w:insideH w:val="single" w:sz="8" w:space="0" w:color="9BAFB5" w:themeColor="accent2"/>
        <w:insideV w:val="single" w:sz="8" w:space="0" w:color="9BAFB5" w:themeColor="accent2"/>
      </w:tblBorders>
    </w:tblPr>
    <w:tcPr>
      <w:shd w:val="clear" w:color="auto" w:fill="E6EBEC" w:themeFill="accent2" w:themeFillTint="3F"/>
    </w:tcPr>
    <w:tblStylePr w:type="firstRow">
      <w:rPr>
        <w:b/>
        <w:bCs/>
        <w:color w:val="000000" w:themeColor="text1"/>
      </w:rPr>
      <w:tblPr/>
      <w:tcPr>
        <w:shd w:val="clear" w:color="auto" w:fill="F5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EF0" w:themeFill="accent2" w:themeFillTint="33"/>
      </w:tcPr>
    </w:tblStylePr>
    <w:tblStylePr w:type="band1Vert">
      <w:tblPr/>
      <w:tcPr>
        <w:shd w:val="clear" w:color="auto" w:fill="CDD7DA" w:themeFill="accent2" w:themeFillTint="7F"/>
      </w:tcPr>
    </w:tblStylePr>
    <w:tblStylePr w:type="band1Horz">
      <w:tblPr/>
      <w:tcPr>
        <w:tcBorders>
          <w:insideH w:val="single" w:sz="6" w:space="0" w:color="9BAFB5" w:themeColor="accent2"/>
          <w:insideV w:val="single" w:sz="6" w:space="0" w:color="9BAFB5" w:themeColor="accent2"/>
        </w:tcBorders>
        <w:shd w:val="clear" w:color="auto" w:fill="CDD7DA"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96731" w:themeColor="accent3"/>
        <w:left w:val="single" w:sz="8" w:space="0" w:color="C96731" w:themeColor="accent3"/>
        <w:bottom w:val="single" w:sz="8" w:space="0" w:color="C96731" w:themeColor="accent3"/>
        <w:right w:val="single" w:sz="8" w:space="0" w:color="C96731" w:themeColor="accent3"/>
        <w:insideH w:val="single" w:sz="8" w:space="0" w:color="C96731" w:themeColor="accent3"/>
        <w:insideV w:val="single" w:sz="8" w:space="0" w:color="C96731" w:themeColor="accent3"/>
      </w:tblBorders>
    </w:tblPr>
    <w:tcPr>
      <w:shd w:val="clear" w:color="auto" w:fill="F2D9CB" w:themeFill="accent3" w:themeFillTint="3F"/>
    </w:tcPr>
    <w:tblStylePr w:type="firstRow">
      <w:rPr>
        <w:b/>
        <w:bCs/>
        <w:color w:val="000000" w:themeColor="text1"/>
      </w:rPr>
      <w:tblPr/>
      <w:tcPr>
        <w:shd w:val="clear" w:color="auto" w:fill="FAEFEA"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E0D5" w:themeFill="accent3" w:themeFillTint="33"/>
      </w:tcPr>
    </w:tblStylePr>
    <w:tblStylePr w:type="band1Vert">
      <w:tblPr/>
      <w:tcPr>
        <w:shd w:val="clear" w:color="auto" w:fill="E5B296" w:themeFill="accent3" w:themeFillTint="7F"/>
      </w:tcPr>
    </w:tblStylePr>
    <w:tblStylePr w:type="band1Horz">
      <w:tblPr/>
      <w:tcPr>
        <w:tcBorders>
          <w:insideH w:val="single" w:sz="6" w:space="0" w:color="C96731" w:themeColor="accent3"/>
          <w:insideV w:val="single" w:sz="6" w:space="0" w:color="C96731" w:themeColor="accent3"/>
        </w:tcBorders>
        <w:shd w:val="clear" w:color="auto" w:fill="E5B29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CA383" w:themeColor="accent4"/>
        <w:left w:val="single" w:sz="8" w:space="0" w:color="9CA383" w:themeColor="accent4"/>
        <w:bottom w:val="single" w:sz="8" w:space="0" w:color="9CA383" w:themeColor="accent4"/>
        <w:right w:val="single" w:sz="8" w:space="0" w:color="9CA383" w:themeColor="accent4"/>
        <w:insideH w:val="single" w:sz="8" w:space="0" w:color="9CA383" w:themeColor="accent4"/>
        <w:insideV w:val="single" w:sz="8" w:space="0" w:color="9CA383" w:themeColor="accent4"/>
      </w:tblBorders>
    </w:tblPr>
    <w:tcPr>
      <w:shd w:val="clear" w:color="auto" w:fill="E6E8E0" w:themeFill="accent4" w:themeFillTint="3F"/>
    </w:tcPr>
    <w:tblStylePr w:type="firstRow">
      <w:rPr>
        <w:b/>
        <w:bCs/>
        <w:color w:val="000000" w:themeColor="text1"/>
      </w:rPr>
      <w:tblPr/>
      <w:tcPr>
        <w:shd w:val="clear" w:color="auto" w:fill="F5F6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CE6" w:themeFill="accent4" w:themeFillTint="33"/>
      </w:tcPr>
    </w:tblStylePr>
    <w:tblStylePr w:type="band1Vert">
      <w:tblPr/>
      <w:tcPr>
        <w:shd w:val="clear" w:color="auto" w:fill="CDD1C1" w:themeFill="accent4" w:themeFillTint="7F"/>
      </w:tcPr>
    </w:tblStylePr>
    <w:tblStylePr w:type="band1Horz">
      <w:tblPr/>
      <w:tcPr>
        <w:tcBorders>
          <w:insideH w:val="single" w:sz="6" w:space="0" w:color="9CA383" w:themeColor="accent4"/>
          <w:insideV w:val="single" w:sz="6" w:space="0" w:color="9CA383" w:themeColor="accent4"/>
        </w:tcBorders>
        <w:shd w:val="clear" w:color="auto" w:fill="CDD1C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7795D" w:themeColor="accent5"/>
        <w:left w:val="single" w:sz="8" w:space="0" w:color="87795D" w:themeColor="accent5"/>
        <w:bottom w:val="single" w:sz="8" w:space="0" w:color="87795D" w:themeColor="accent5"/>
        <w:right w:val="single" w:sz="8" w:space="0" w:color="87795D" w:themeColor="accent5"/>
        <w:insideH w:val="single" w:sz="8" w:space="0" w:color="87795D" w:themeColor="accent5"/>
        <w:insideV w:val="single" w:sz="8" w:space="0" w:color="87795D" w:themeColor="accent5"/>
      </w:tblBorders>
    </w:tblPr>
    <w:tcPr>
      <w:shd w:val="clear" w:color="auto" w:fill="E2DED5" w:themeFill="accent5" w:themeFillTint="3F"/>
    </w:tcPr>
    <w:tblStylePr w:type="firstRow">
      <w:rPr>
        <w:b/>
        <w:bCs/>
        <w:color w:val="000000" w:themeColor="text1"/>
      </w:rPr>
      <w:tblPr/>
      <w:tcPr>
        <w:shd w:val="clear" w:color="auto" w:fill="F3F2EE"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E4DD" w:themeFill="accent5" w:themeFillTint="33"/>
      </w:tcPr>
    </w:tblStylePr>
    <w:tblStylePr w:type="band1Vert">
      <w:tblPr/>
      <w:tcPr>
        <w:shd w:val="clear" w:color="auto" w:fill="C5BDAB" w:themeFill="accent5" w:themeFillTint="7F"/>
      </w:tcPr>
    </w:tblStylePr>
    <w:tblStylePr w:type="band1Horz">
      <w:tblPr/>
      <w:tcPr>
        <w:tcBorders>
          <w:insideH w:val="single" w:sz="6" w:space="0" w:color="87795D" w:themeColor="accent5"/>
          <w:insideV w:val="single" w:sz="6" w:space="0" w:color="87795D" w:themeColor="accent5"/>
        </w:tcBorders>
        <w:shd w:val="clear" w:color="auto" w:fill="C5BDAB"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988C" w:themeColor="accent6"/>
        <w:left w:val="single" w:sz="8" w:space="0" w:color="A0988C" w:themeColor="accent6"/>
        <w:bottom w:val="single" w:sz="8" w:space="0" w:color="A0988C" w:themeColor="accent6"/>
        <w:right w:val="single" w:sz="8" w:space="0" w:color="A0988C" w:themeColor="accent6"/>
        <w:insideH w:val="single" w:sz="8" w:space="0" w:color="A0988C" w:themeColor="accent6"/>
        <w:insideV w:val="single" w:sz="8" w:space="0" w:color="A0988C" w:themeColor="accent6"/>
      </w:tblBorders>
    </w:tblPr>
    <w:tcPr>
      <w:shd w:val="clear" w:color="auto" w:fill="E7E5E2" w:themeFill="accent6" w:themeFillTint="3F"/>
    </w:tcPr>
    <w:tblStylePr w:type="firstRow">
      <w:rPr>
        <w:b/>
        <w:bCs/>
        <w:color w:val="000000" w:themeColor="text1"/>
      </w:rPr>
      <w:tblPr/>
      <w:tcPr>
        <w:shd w:val="clear" w:color="auto" w:fill="F5F4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EAE8" w:themeFill="accent6" w:themeFillTint="33"/>
      </w:tcPr>
    </w:tblStylePr>
    <w:tblStylePr w:type="band1Vert">
      <w:tblPr/>
      <w:tcPr>
        <w:shd w:val="clear" w:color="auto" w:fill="CFCBC5" w:themeFill="accent6" w:themeFillTint="7F"/>
      </w:tcPr>
    </w:tblStylePr>
    <w:tblStylePr w:type="band1Horz">
      <w:tblPr/>
      <w:tcPr>
        <w:tcBorders>
          <w:insideH w:val="single" w:sz="6" w:space="0" w:color="A0988C" w:themeColor="accent6"/>
          <w:insideV w:val="single" w:sz="6" w:space="0" w:color="A0988C" w:themeColor="accent6"/>
        </w:tcBorders>
        <w:shd w:val="clear" w:color="auto" w:fill="CFCB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CE7C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6A21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6A21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6A21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6A21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AD08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AD08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BE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AFB5"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AFB5"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AFB5"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AFB5"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7DA"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7DA"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D9CB"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9673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9673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9673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9673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B29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B296"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8E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CA38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CA38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CA38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CA38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1C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1C1"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DED5"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7795D"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7795D"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7795D"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7795D"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BDAB"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BDAB"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5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988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988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988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988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FCB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FCBC5"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F6A21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3520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C57C0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C57C08" w:themeFill="accent1" w:themeFillShade="BF"/>
      </w:tcPr>
    </w:tblStylePr>
    <w:tblStylePr w:type="band1Vert">
      <w:tblPr/>
      <w:tcPr>
        <w:tcBorders>
          <w:top w:val="nil"/>
          <w:left w:val="nil"/>
          <w:bottom w:val="nil"/>
          <w:right w:val="nil"/>
          <w:insideH w:val="nil"/>
          <w:insideV w:val="nil"/>
        </w:tcBorders>
        <w:shd w:val="clear" w:color="auto" w:fill="C57C08" w:themeFill="accent1" w:themeFillShade="BF"/>
      </w:tcPr>
    </w:tblStylePr>
    <w:tblStylePr w:type="band1Horz">
      <w:tblPr/>
      <w:tcPr>
        <w:tcBorders>
          <w:top w:val="nil"/>
          <w:left w:val="nil"/>
          <w:bottom w:val="nil"/>
          <w:right w:val="nil"/>
          <w:insideH w:val="nil"/>
          <w:insideV w:val="nil"/>
        </w:tcBorders>
        <w:shd w:val="clear" w:color="auto" w:fill="C57C08"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9BAFB5"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75A6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6B879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6B8790" w:themeFill="accent2" w:themeFillShade="BF"/>
      </w:tcPr>
    </w:tblStylePr>
    <w:tblStylePr w:type="band1Vert">
      <w:tblPr/>
      <w:tcPr>
        <w:tcBorders>
          <w:top w:val="nil"/>
          <w:left w:val="nil"/>
          <w:bottom w:val="nil"/>
          <w:right w:val="nil"/>
          <w:insideH w:val="nil"/>
          <w:insideV w:val="nil"/>
        </w:tcBorders>
        <w:shd w:val="clear" w:color="auto" w:fill="6B8790" w:themeFill="accent2" w:themeFillShade="BF"/>
      </w:tcPr>
    </w:tblStylePr>
    <w:tblStylePr w:type="band1Horz">
      <w:tblPr/>
      <w:tcPr>
        <w:tcBorders>
          <w:top w:val="nil"/>
          <w:left w:val="nil"/>
          <w:bottom w:val="nil"/>
          <w:right w:val="nil"/>
          <w:insideH w:val="nil"/>
          <w:insideV w:val="nil"/>
        </w:tcBorders>
        <w:shd w:val="clear" w:color="auto" w:fill="6B8790"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C9673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3331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64C24"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64C24" w:themeFill="accent3" w:themeFillShade="BF"/>
      </w:tcPr>
    </w:tblStylePr>
    <w:tblStylePr w:type="band1Vert">
      <w:tblPr/>
      <w:tcPr>
        <w:tcBorders>
          <w:top w:val="nil"/>
          <w:left w:val="nil"/>
          <w:bottom w:val="nil"/>
          <w:right w:val="nil"/>
          <w:insideH w:val="nil"/>
          <w:insideV w:val="nil"/>
        </w:tcBorders>
        <w:shd w:val="clear" w:color="auto" w:fill="964C24" w:themeFill="accent3" w:themeFillShade="BF"/>
      </w:tcPr>
    </w:tblStylePr>
    <w:tblStylePr w:type="band1Horz">
      <w:tblPr/>
      <w:tcPr>
        <w:tcBorders>
          <w:top w:val="nil"/>
          <w:left w:val="nil"/>
          <w:bottom w:val="nil"/>
          <w:right w:val="nil"/>
          <w:insideH w:val="nil"/>
          <w:insideV w:val="nil"/>
        </w:tcBorders>
        <w:shd w:val="clear" w:color="auto" w:fill="964C24"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9CA38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533E"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777E5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777E5D" w:themeFill="accent4" w:themeFillShade="BF"/>
      </w:tcPr>
    </w:tblStylePr>
    <w:tblStylePr w:type="band1Vert">
      <w:tblPr/>
      <w:tcPr>
        <w:tcBorders>
          <w:top w:val="nil"/>
          <w:left w:val="nil"/>
          <w:bottom w:val="nil"/>
          <w:right w:val="nil"/>
          <w:insideH w:val="nil"/>
          <w:insideV w:val="nil"/>
        </w:tcBorders>
        <w:shd w:val="clear" w:color="auto" w:fill="777E5D" w:themeFill="accent4" w:themeFillShade="BF"/>
      </w:tcPr>
    </w:tblStylePr>
    <w:tblStylePr w:type="band1Horz">
      <w:tblPr/>
      <w:tcPr>
        <w:tcBorders>
          <w:top w:val="nil"/>
          <w:left w:val="nil"/>
          <w:bottom w:val="nil"/>
          <w:right w:val="nil"/>
          <w:insideH w:val="nil"/>
          <w:insideV w:val="nil"/>
        </w:tcBorders>
        <w:shd w:val="clear" w:color="auto" w:fill="777E5D"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87795D"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33C2E"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55A4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55A45" w:themeFill="accent5" w:themeFillShade="BF"/>
      </w:tcPr>
    </w:tblStylePr>
    <w:tblStylePr w:type="band1Vert">
      <w:tblPr/>
      <w:tcPr>
        <w:tcBorders>
          <w:top w:val="nil"/>
          <w:left w:val="nil"/>
          <w:bottom w:val="nil"/>
          <w:right w:val="nil"/>
          <w:insideH w:val="nil"/>
          <w:insideV w:val="nil"/>
        </w:tcBorders>
        <w:shd w:val="clear" w:color="auto" w:fill="655A45" w:themeFill="accent5" w:themeFillShade="BF"/>
      </w:tcPr>
    </w:tblStylePr>
    <w:tblStylePr w:type="band1Horz">
      <w:tblPr/>
      <w:tcPr>
        <w:tcBorders>
          <w:top w:val="nil"/>
          <w:left w:val="nil"/>
          <w:bottom w:val="nil"/>
          <w:right w:val="nil"/>
          <w:insideH w:val="nil"/>
          <w:insideV w:val="nil"/>
        </w:tcBorders>
        <w:shd w:val="clear" w:color="auto" w:fill="655A45"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A0988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4C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A72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A7265" w:themeFill="accent6" w:themeFillShade="BF"/>
      </w:tcPr>
    </w:tblStylePr>
    <w:tblStylePr w:type="band1Vert">
      <w:tblPr/>
      <w:tcPr>
        <w:tcBorders>
          <w:top w:val="nil"/>
          <w:left w:val="nil"/>
          <w:bottom w:val="nil"/>
          <w:right w:val="nil"/>
          <w:insideH w:val="nil"/>
          <w:insideV w:val="nil"/>
        </w:tcBorders>
        <w:shd w:val="clear" w:color="auto" w:fill="7A7265" w:themeFill="accent6" w:themeFillShade="BF"/>
      </w:tcPr>
    </w:tblStylePr>
    <w:tblStylePr w:type="band1Horz">
      <w:tblPr/>
      <w:tcPr>
        <w:tcBorders>
          <w:top w:val="nil"/>
          <w:left w:val="nil"/>
          <w:bottom w:val="nil"/>
          <w:right w:val="nil"/>
          <w:insideH w:val="nil"/>
          <w:insideV w:val="nil"/>
        </w:tcBorders>
        <w:shd w:val="clear" w:color="auto" w:fill="7A7265"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9BAFB5"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9BAFB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9BAFB5" w:themeColor="accent2"/>
        <w:left w:val="single" w:sz="4" w:space="0" w:color="F6A21D" w:themeColor="accent1"/>
        <w:bottom w:val="single" w:sz="4" w:space="0" w:color="F6A21D" w:themeColor="accent1"/>
        <w:right w:val="single" w:sz="4" w:space="0" w:color="F6A21D" w:themeColor="accent1"/>
        <w:insideH w:val="single" w:sz="4" w:space="0" w:color="FFFFFF" w:themeColor="background1"/>
        <w:insideV w:val="single" w:sz="4" w:space="0" w:color="FFFFFF" w:themeColor="background1"/>
      </w:tblBorders>
    </w:tblPr>
    <w:tcPr>
      <w:shd w:val="clear" w:color="auto" w:fill="FEF5E8" w:themeFill="accent1" w:themeFillTint="19"/>
    </w:tcPr>
    <w:tblStylePr w:type="firstRow">
      <w:rPr>
        <w:b/>
        <w:bCs/>
      </w:rPr>
      <w:tblPr/>
      <w:tcPr>
        <w:tcBorders>
          <w:top w:val="nil"/>
          <w:left w:val="nil"/>
          <w:bottom w:val="single" w:sz="24" w:space="0" w:color="9BAFB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E6306" w:themeFill="accent1" w:themeFillShade="99"/>
      </w:tcPr>
    </w:tblStylePr>
    <w:tblStylePr w:type="firstCol">
      <w:rPr>
        <w:color w:val="FFFFFF" w:themeColor="background1"/>
      </w:rPr>
      <w:tblPr/>
      <w:tcPr>
        <w:tcBorders>
          <w:top w:val="nil"/>
          <w:left w:val="nil"/>
          <w:bottom w:val="nil"/>
          <w:right w:val="nil"/>
          <w:insideH w:val="single" w:sz="4" w:space="0" w:color="9E6306" w:themeColor="accent1" w:themeShade="99"/>
          <w:insideV w:val="nil"/>
        </w:tcBorders>
        <w:shd w:val="clear" w:color="auto" w:fill="9E630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E6306" w:themeFill="accent1" w:themeFillShade="99"/>
      </w:tcPr>
    </w:tblStylePr>
    <w:tblStylePr w:type="band1Vert">
      <w:tblPr/>
      <w:tcPr>
        <w:shd w:val="clear" w:color="auto" w:fill="FBD9A4" w:themeFill="accent1" w:themeFillTint="66"/>
      </w:tcPr>
    </w:tblStylePr>
    <w:tblStylePr w:type="band1Horz">
      <w:tblPr/>
      <w:tcPr>
        <w:shd w:val="clear" w:color="auto" w:fill="FAD08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9BAFB5" w:themeColor="accent2"/>
        <w:left w:val="single" w:sz="4" w:space="0" w:color="9BAFB5" w:themeColor="accent2"/>
        <w:bottom w:val="single" w:sz="4" w:space="0" w:color="9BAFB5" w:themeColor="accent2"/>
        <w:right w:val="single" w:sz="4" w:space="0" w:color="9BAFB5" w:themeColor="accent2"/>
        <w:insideH w:val="single" w:sz="4" w:space="0" w:color="FFFFFF" w:themeColor="background1"/>
        <w:insideV w:val="single" w:sz="4" w:space="0" w:color="FFFFFF" w:themeColor="background1"/>
      </w:tblBorders>
    </w:tblPr>
    <w:tcPr>
      <w:shd w:val="clear" w:color="auto" w:fill="F5F7F7" w:themeFill="accent2" w:themeFillTint="19"/>
    </w:tcPr>
    <w:tblStylePr w:type="firstRow">
      <w:rPr>
        <w:b/>
        <w:bCs/>
      </w:rPr>
      <w:tblPr/>
      <w:tcPr>
        <w:tcBorders>
          <w:top w:val="nil"/>
          <w:left w:val="nil"/>
          <w:bottom w:val="single" w:sz="24" w:space="0" w:color="9BAFB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56C73" w:themeFill="accent2" w:themeFillShade="99"/>
      </w:tcPr>
    </w:tblStylePr>
    <w:tblStylePr w:type="firstCol">
      <w:rPr>
        <w:color w:val="FFFFFF" w:themeColor="background1"/>
      </w:rPr>
      <w:tblPr/>
      <w:tcPr>
        <w:tcBorders>
          <w:top w:val="nil"/>
          <w:left w:val="nil"/>
          <w:bottom w:val="nil"/>
          <w:right w:val="nil"/>
          <w:insideH w:val="single" w:sz="4" w:space="0" w:color="556C73" w:themeColor="accent2" w:themeShade="99"/>
          <w:insideV w:val="nil"/>
        </w:tcBorders>
        <w:shd w:val="clear" w:color="auto" w:fill="556C7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556C73" w:themeFill="accent2" w:themeFillShade="99"/>
      </w:tcPr>
    </w:tblStylePr>
    <w:tblStylePr w:type="band1Vert">
      <w:tblPr/>
      <w:tcPr>
        <w:shd w:val="clear" w:color="auto" w:fill="D6DFE1" w:themeFill="accent2" w:themeFillTint="66"/>
      </w:tcPr>
    </w:tblStylePr>
    <w:tblStylePr w:type="band1Horz">
      <w:tblPr/>
      <w:tcPr>
        <w:shd w:val="clear" w:color="auto" w:fill="CDD7DA"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9CA383" w:themeColor="accent4"/>
        <w:left w:val="single" w:sz="4" w:space="0" w:color="C96731" w:themeColor="accent3"/>
        <w:bottom w:val="single" w:sz="4" w:space="0" w:color="C96731" w:themeColor="accent3"/>
        <w:right w:val="single" w:sz="4" w:space="0" w:color="C96731" w:themeColor="accent3"/>
        <w:insideH w:val="single" w:sz="4" w:space="0" w:color="FFFFFF" w:themeColor="background1"/>
        <w:insideV w:val="single" w:sz="4" w:space="0" w:color="FFFFFF" w:themeColor="background1"/>
      </w:tblBorders>
    </w:tblPr>
    <w:tcPr>
      <w:shd w:val="clear" w:color="auto" w:fill="FAEFEA" w:themeFill="accent3" w:themeFillTint="19"/>
    </w:tcPr>
    <w:tblStylePr w:type="firstRow">
      <w:rPr>
        <w:b/>
        <w:bCs/>
      </w:rPr>
      <w:tblPr/>
      <w:tcPr>
        <w:tcBorders>
          <w:top w:val="nil"/>
          <w:left w:val="nil"/>
          <w:bottom w:val="single" w:sz="24" w:space="0" w:color="9CA38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83D1D" w:themeFill="accent3" w:themeFillShade="99"/>
      </w:tcPr>
    </w:tblStylePr>
    <w:tblStylePr w:type="firstCol">
      <w:rPr>
        <w:color w:val="FFFFFF" w:themeColor="background1"/>
      </w:rPr>
      <w:tblPr/>
      <w:tcPr>
        <w:tcBorders>
          <w:top w:val="nil"/>
          <w:left w:val="nil"/>
          <w:bottom w:val="nil"/>
          <w:right w:val="nil"/>
          <w:insideH w:val="single" w:sz="4" w:space="0" w:color="783D1D" w:themeColor="accent3" w:themeShade="99"/>
          <w:insideV w:val="nil"/>
        </w:tcBorders>
        <w:shd w:val="clear" w:color="auto" w:fill="783D1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83D1D" w:themeFill="accent3" w:themeFillShade="99"/>
      </w:tcPr>
    </w:tblStylePr>
    <w:tblStylePr w:type="band1Vert">
      <w:tblPr/>
      <w:tcPr>
        <w:shd w:val="clear" w:color="auto" w:fill="EAC1AB" w:themeFill="accent3" w:themeFillTint="66"/>
      </w:tcPr>
    </w:tblStylePr>
    <w:tblStylePr w:type="band1Horz">
      <w:tblPr/>
      <w:tcPr>
        <w:shd w:val="clear" w:color="auto" w:fill="E5B296"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C96731" w:themeColor="accent3"/>
        <w:left w:val="single" w:sz="4" w:space="0" w:color="9CA383" w:themeColor="accent4"/>
        <w:bottom w:val="single" w:sz="4" w:space="0" w:color="9CA383" w:themeColor="accent4"/>
        <w:right w:val="single" w:sz="4" w:space="0" w:color="9CA383" w:themeColor="accent4"/>
        <w:insideH w:val="single" w:sz="4" w:space="0" w:color="FFFFFF" w:themeColor="background1"/>
        <w:insideV w:val="single" w:sz="4" w:space="0" w:color="FFFFFF" w:themeColor="background1"/>
      </w:tblBorders>
    </w:tblPr>
    <w:tcPr>
      <w:shd w:val="clear" w:color="auto" w:fill="F5F6F2" w:themeFill="accent4" w:themeFillTint="19"/>
    </w:tcPr>
    <w:tblStylePr w:type="firstRow">
      <w:rPr>
        <w:b/>
        <w:bCs/>
      </w:rPr>
      <w:tblPr/>
      <w:tcPr>
        <w:tcBorders>
          <w:top w:val="nil"/>
          <w:left w:val="nil"/>
          <w:bottom w:val="single" w:sz="24" w:space="0" w:color="C9673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654B" w:themeFill="accent4" w:themeFillShade="99"/>
      </w:tcPr>
    </w:tblStylePr>
    <w:tblStylePr w:type="firstCol">
      <w:rPr>
        <w:color w:val="FFFFFF" w:themeColor="background1"/>
      </w:rPr>
      <w:tblPr/>
      <w:tcPr>
        <w:tcBorders>
          <w:top w:val="nil"/>
          <w:left w:val="nil"/>
          <w:bottom w:val="nil"/>
          <w:right w:val="nil"/>
          <w:insideH w:val="single" w:sz="4" w:space="0" w:color="5F654B" w:themeColor="accent4" w:themeShade="99"/>
          <w:insideV w:val="nil"/>
        </w:tcBorders>
        <w:shd w:val="clear" w:color="auto" w:fill="5F654B"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5F654B" w:themeFill="accent4" w:themeFillShade="99"/>
      </w:tcPr>
    </w:tblStylePr>
    <w:tblStylePr w:type="band1Vert">
      <w:tblPr/>
      <w:tcPr>
        <w:shd w:val="clear" w:color="auto" w:fill="D7DACD" w:themeFill="accent4" w:themeFillTint="66"/>
      </w:tcPr>
    </w:tblStylePr>
    <w:tblStylePr w:type="band1Horz">
      <w:tblPr/>
      <w:tcPr>
        <w:shd w:val="clear" w:color="auto" w:fill="CDD1C1"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A0988C" w:themeColor="accent6"/>
        <w:left w:val="single" w:sz="4" w:space="0" w:color="87795D" w:themeColor="accent5"/>
        <w:bottom w:val="single" w:sz="4" w:space="0" w:color="87795D" w:themeColor="accent5"/>
        <w:right w:val="single" w:sz="4" w:space="0" w:color="87795D" w:themeColor="accent5"/>
        <w:insideH w:val="single" w:sz="4" w:space="0" w:color="FFFFFF" w:themeColor="background1"/>
        <w:insideV w:val="single" w:sz="4" w:space="0" w:color="FFFFFF" w:themeColor="background1"/>
      </w:tblBorders>
    </w:tblPr>
    <w:tcPr>
      <w:shd w:val="clear" w:color="auto" w:fill="F3F2EE" w:themeFill="accent5" w:themeFillTint="19"/>
    </w:tcPr>
    <w:tblStylePr w:type="firstRow">
      <w:rPr>
        <w:b/>
        <w:bCs/>
      </w:rPr>
      <w:tblPr/>
      <w:tcPr>
        <w:tcBorders>
          <w:top w:val="nil"/>
          <w:left w:val="nil"/>
          <w:bottom w:val="single" w:sz="24" w:space="0" w:color="A0988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04837" w:themeFill="accent5" w:themeFillShade="99"/>
      </w:tcPr>
    </w:tblStylePr>
    <w:tblStylePr w:type="firstCol">
      <w:rPr>
        <w:color w:val="FFFFFF" w:themeColor="background1"/>
      </w:rPr>
      <w:tblPr/>
      <w:tcPr>
        <w:tcBorders>
          <w:top w:val="nil"/>
          <w:left w:val="nil"/>
          <w:bottom w:val="nil"/>
          <w:right w:val="nil"/>
          <w:insideH w:val="single" w:sz="4" w:space="0" w:color="504837" w:themeColor="accent5" w:themeShade="99"/>
          <w:insideV w:val="nil"/>
        </w:tcBorders>
        <w:shd w:val="clear" w:color="auto" w:fill="50483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04837" w:themeFill="accent5" w:themeFillShade="99"/>
      </w:tcPr>
    </w:tblStylePr>
    <w:tblStylePr w:type="band1Vert">
      <w:tblPr/>
      <w:tcPr>
        <w:shd w:val="clear" w:color="auto" w:fill="D1CABC" w:themeFill="accent5" w:themeFillTint="66"/>
      </w:tcPr>
    </w:tblStylePr>
    <w:tblStylePr w:type="band1Horz">
      <w:tblPr/>
      <w:tcPr>
        <w:shd w:val="clear" w:color="auto" w:fill="C5BDAB"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87795D" w:themeColor="accent5"/>
        <w:left w:val="single" w:sz="4" w:space="0" w:color="A0988C" w:themeColor="accent6"/>
        <w:bottom w:val="single" w:sz="4" w:space="0" w:color="A0988C" w:themeColor="accent6"/>
        <w:right w:val="single" w:sz="4" w:space="0" w:color="A0988C" w:themeColor="accent6"/>
        <w:insideH w:val="single" w:sz="4" w:space="0" w:color="FFFFFF" w:themeColor="background1"/>
        <w:insideV w:val="single" w:sz="4" w:space="0" w:color="FFFFFF" w:themeColor="background1"/>
      </w:tblBorders>
    </w:tblPr>
    <w:tcPr>
      <w:shd w:val="clear" w:color="auto" w:fill="F5F4F3" w:themeFill="accent6" w:themeFillTint="19"/>
    </w:tcPr>
    <w:tblStylePr w:type="firstRow">
      <w:rPr>
        <w:b/>
        <w:bCs/>
      </w:rPr>
      <w:tblPr/>
      <w:tcPr>
        <w:tcBorders>
          <w:top w:val="nil"/>
          <w:left w:val="nil"/>
          <w:bottom w:val="single" w:sz="24" w:space="0" w:color="87795D"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5B51" w:themeFill="accent6" w:themeFillShade="99"/>
      </w:tcPr>
    </w:tblStylePr>
    <w:tblStylePr w:type="firstCol">
      <w:rPr>
        <w:color w:val="FFFFFF" w:themeColor="background1"/>
      </w:rPr>
      <w:tblPr/>
      <w:tcPr>
        <w:tcBorders>
          <w:top w:val="nil"/>
          <w:left w:val="nil"/>
          <w:bottom w:val="nil"/>
          <w:right w:val="nil"/>
          <w:insideH w:val="single" w:sz="4" w:space="0" w:color="625B51" w:themeColor="accent6" w:themeShade="99"/>
          <w:insideV w:val="nil"/>
        </w:tcBorders>
        <w:shd w:val="clear" w:color="auto" w:fill="625B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25B51" w:themeFill="accent6" w:themeFillShade="99"/>
      </w:tcPr>
    </w:tblStylePr>
    <w:tblStylePr w:type="band1Vert">
      <w:tblPr/>
      <w:tcPr>
        <w:shd w:val="clear" w:color="auto" w:fill="D9D5D1" w:themeFill="accent6" w:themeFillTint="66"/>
      </w:tcPr>
    </w:tblStylePr>
    <w:tblStylePr w:type="band1Horz">
      <w:tblPr/>
      <w:tcPr>
        <w:shd w:val="clear" w:color="auto" w:fill="CFCBC5"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749098" w:themeFill="accent2" w:themeFillShade="CC"/>
      </w:tcPr>
    </w:tblStylePr>
    <w:tblStylePr w:type="lastRow">
      <w:rPr>
        <w:b/>
        <w:bCs/>
        <w:color w:val="74909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FEF5E8" w:themeFill="accent1" w:themeFillTint="19"/>
    </w:tcPr>
    <w:tblStylePr w:type="firstRow">
      <w:rPr>
        <w:b/>
        <w:bCs/>
        <w:color w:val="FFFFFF" w:themeColor="background1"/>
      </w:rPr>
      <w:tblPr/>
      <w:tcPr>
        <w:tcBorders>
          <w:bottom w:val="single" w:sz="12" w:space="0" w:color="FFFFFF" w:themeColor="background1"/>
        </w:tcBorders>
        <w:shd w:val="clear" w:color="auto" w:fill="749098" w:themeFill="accent2" w:themeFillShade="CC"/>
      </w:tcPr>
    </w:tblStylePr>
    <w:tblStylePr w:type="lastRow">
      <w:rPr>
        <w:b/>
        <w:bCs/>
        <w:color w:val="74909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CE7C6" w:themeFill="accent1" w:themeFillTint="3F"/>
      </w:tcPr>
    </w:tblStylePr>
    <w:tblStylePr w:type="band1Horz">
      <w:tblPr/>
      <w:tcPr>
        <w:shd w:val="clear" w:color="auto" w:fill="FDECD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5F7F7" w:themeFill="accent2" w:themeFillTint="19"/>
    </w:tcPr>
    <w:tblStylePr w:type="firstRow">
      <w:rPr>
        <w:b/>
        <w:bCs/>
        <w:color w:val="FFFFFF" w:themeColor="background1"/>
      </w:rPr>
      <w:tblPr/>
      <w:tcPr>
        <w:tcBorders>
          <w:bottom w:val="single" w:sz="12" w:space="0" w:color="FFFFFF" w:themeColor="background1"/>
        </w:tcBorders>
        <w:shd w:val="clear" w:color="auto" w:fill="749098" w:themeFill="accent2" w:themeFillShade="CC"/>
      </w:tcPr>
    </w:tblStylePr>
    <w:tblStylePr w:type="lastRow">
      <w:rPr>
        <w:b/>
        <w:bCs/>
        <w:color w:val="74909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BEC" w:themeFill="accent2" w:themeFillTint="3F"/>
      </w:tcPr>
    </w:tblStylePr>
    <w:tblStylePr w:type="band1Horz">
      <w:tblPr/>
      <w:tcPr>
        <w:shd w:val="clear" w:color="auto" w:fill="EAEEF0"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AEFEA" w:themeFill="accent3" w:themeFillTint="19"/>
    </w:tcPr>
    <w:tblStylePr w:type="firstRow">
      <w:rPr>
        <w:b/>
        <w:bCs/>
        <w:color w:val="FFFFFF" w:themeColor="background1"/>
      </w:rPr>
      <w:tblPr/>
      <w:tcPr>
        <w:tcBorders>
          <w:bottom w:val="single" w:sz="12" w:space="0" w:color="FFFFFF" w:themeColor="background1"/>
        </w:tcBorders>
        <w:shd w:val="clear" w:color="auto" w:fill="7F8664" w:themeFill="accent4" w:themeFillShade="CC"/>
      </w:tcPr>
    </w:tblStylePr>
    <w:tblStylePr w:type="lastRow">
      <w:rPr>
        <w:b/>
        <w:bCs/>
        <w:color w:val="7F8664"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D9CB" w:themeFill="accent3" w:themeFillTint="3F"/>
      </w:tcPr>
    </w:tblStylePr>
    <w:tblStylePr w:type="band1Horz">
      <w:tblPr/>
      <w:tcPr>
        <w:shd w:val="clear" w:color="auto" w:fill="F4E0D5"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5F6F2" w:themeFill="accent4" w:themeFillTint="19"/>
    </w:tcPr>
    <w:tblStylePr w:type="firstRow">
      <w:rPr>
        <w:b/>
        <w:bCs/>
        <w:color w:val="FFFFFF" w:themeColor="background1"/>
      </w:rPr>
      <w:tblPr/>
      <w:tcPr>
        <w:tcBorders>
          <w:bottom w:val="single" w:sz="12" w:space="0" w:color="FFFFFF" w:themeColor="background1"/>
        </w:tcBorders>
        <w:shd w:val="clear" w:color="auto" w:fill="A05227" w:themeFill="accent3" w:themeFillShade="CC"/>
      </w:tcPr>
    </w:tblStylePr>
    <w:tblStylePr w:type="lastRow">
      <w:rPr>
        <w:b/>
        <w:bCs/>
        <w:color w:val="A0522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8E0" w:themeFill="accent4" w:themeFillTint="3F"/>
      </w:tcPr>
    </w:tblStylePr>
    <w:tblStylePr w:type="band1Horz">
      <w:tblPr/>
      <w:tcPr>
        <w:shd w:val="clear" w:color="auto" w:fill="EBECE6"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3F2EE" w:themeFill="accent5" w:themeFillTint="19"/>
    </w:tcPr>
    <w:tblStylePr w:type="firstRow">
      <w:rPr>
        <w:b/>
        <w:bCs/>
        <w:color w:val="FFFFFF" w:themeColor="background1"/>
      </w:rPr>
      <w:tblPr/>
      <w:tcPr>
        <w:tcBorders>
          <w:bottom w:val="single" w:sz="12" w:space="0" w:color="FFFFFF" w:themeColor="background1"/>
        </w:tcBorders>
        <w:shd w:val="clear" w:color="auto" w:fill="837A6C" w:themeFill="accent6" w:themeFillShade="CC"/>
      </w:tcPr>
    </w:tblStylePr>
    <w:tblStylePr w:type="lastRow">
      <w:rPr>
        <w:b/>
        <w:bCs/>
        <w:color w:val="837A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DED5" w:themeFill="accent5" w:themeFillTint="3F"/>
      </w:tcPr>
    </w:tblStylePr>
    <w:tblStylePr w:type="band1Horz">
      <w:tblPr/>
      <w:tcPr>
        <w:shd w:val="clear" w:color="auto" w:fill="E8E4DD"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5F4F3" w:themeFill="accent6" w:themeFillTint="19"/>
    </w:tcPr>
    <w:tblStylePr w:type="firstRow">
      <w:rPr>
        <w:b/>
        <w:bCs/>
        <w:color w:val="FFFFFF" w:themeColor="background1"/>
      </w:rPr>
      <w:tblPr/>
      <w:tcPr>
        <w:tcBorders>
          <w:bottom w:val="single" w:sz="12" w:space="0" w:color="FFFFFF" w:themeColor="background1"/>
        </w:tcBorders>
        <w:shd w:val="clear" w:color="auto" w:fill="6B604A" w:themeFill="accent5" w:themeFillShade="CC"/>
      </w:tcPr>
    </w:tblStylePr>
    <w:tblStylePr w:type="lastRow">
      <w:rPr>
        <w:b/>
        <w:bCs/>
        <w:color w:val="6B604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5E2" w:themeFill="accent6" w:themeFillTint="3F"/>
      </w:tcPr>
    </w:tblStylePr>
    <w:tblStylePr w:type="band1Horz">
      <w:tblPr/>
      <w:tcPr>
        <w:shd w:val="clear" w:color="auto" w:fill="ECEAE8"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CD1" w:themeFill="accent1" w:themeFillTint="33"/>
    </w:tcPr>
    <w:tblStylePr w:type="firstRow">
      <w:rPr>
        <w:b/>
        <w:bCs/>
      </w:rPr>
      <w:tblPr/>
      <w:tcPr>
        <w:shd w:val="clear" w:color="auto" w:fill="FBD9A4" w:themeFill="accent1" w:themeFillTint="66"/>
      </w:tcPr>
    </w:tblStylePr>
    <w:tblStylePr w:type="lastRow">
      <w:rPr>
        <w:b/>
        <w:bCs/>
        <w:color w:val="000000" w:themeColor="text1"/>
      </w:rPr>
      <w:tblPr/>
      <w:tcPr>
        <w:shd w:val="clear" w:color="auto" w:fill="FBD9A4" w:themeFill="accent1" w:themeFillTint="66"/>
      </w:tcPr>
    </w:tblStylePr>
    <w:tblStylePr w:type="firstCol">
      <w:rPr>
        <w:color w:val="FFFFFF" w:themeColor="background1"/>
      </w:rPr>
      <w:tblPr/>
      <w:tcPr>
        <w:shd w:val="clear" w:color="auto" w:fill="C57C08" w:themeFill="accent1" w:themeFillShade="BF"/>
      </w:tcPr>
    </w:tblStylePr>
    <w:tblStylePr w:type="lastCol">
      <w:rPr>
        <w:color w:val="FFFFFF" w:themeColor="background1"/>
      </w:rPr>
      <w:tblPr/>
      <w:tcPr>
        <w:shd w:val="clear" w:color="auto" w:fill="C57C08" w:themeFill="accent1" w:themeFillShade="BF"/>
      </w:tcPr>
    </w:tblStylePr>
    <w:tblStylePr w:type="band1Vert">
      <w:tblPr/>
      <w:tcPr>
        <w:shd w:val="clear" w:color="auto" w:fill="FAD08E" w:themeFill="accent1" w:themeFillTint="7F"/>
      </w:tcPr>
    </w:tblStylePr>
    <w:tblStylePr w:type="band1Horz">
      <w:tblPr/>
      <w:tcPr>
        <w:shd w:val="clear" w:color="auto" w:fill="FAD08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EEF0" w:themeFill="accent2" w:themeFillTint="33"/>
    </w:tcPr>
    <w:tblStylePr w:type="firstRow">
      <w:rPr>
        <w:b/>
        <w:bCs/>
      </w:rPr>
      <w:tblPr/>
      <w:tcPr>
        <w:shd w:val="clear" w:color="auto" w:fill="D6DFE1" w:themeFill="accent2" w:themeFillTint="66"/>
      </w:tcPr>
    </w:tblStylePr>
    <w:tblStylePr w:type="lastRow">
      <w:rPr>
        <w:b/>
        <w:bCs/>
        <w:color w:val="000000" w:themeColor="text1"/>
      </w:rPr>
      <w:tblPr/>
      <w:tcPr>
        <w:shd w:val="clear" w:color="auto" w:fill="D6DFE1" w:themeFill="accent2" w:themeFillTint="66"/>
      </w:tcPr>
    </w:tblStylePr>
    <w:tblStylePr w:type="firstCol">
      <w:rPr>
        <w:color w:val="FFFFFF" w:themeColor="background1"/>
      </w:rPr>
      <w:tblPr/>
      <w:tcPr>
        <w:shd w:val="clear" w:color="auto" w:fill="6B8790" w:themeFill="accent2" w:themeFillShade="BF"/>
      </w:tcPr>
    </w:tblStylePr>
    <w:tblStylePr w:type="lastCol">
      <w:rPr>
        <w:color w:val="FFFFFF" w:themeColor="background1"/>
      </w:rPr>
      <w:tblPr/>
      <w:tcPr>
        <w:shd w:val="clear" w:color="auto" w:fill="6B8790" w:themeFill="accent2" w:themeFillShade="BF"/>
      </w:tcPr>
    </w:tblStylePr>
    <w:tblStylePr w:type="band1Vert">
      <w:tblPr/>
      <w:tcPr>
        <w:shd w:val="clear" w:color="auto" w:fill="CDD7DA" w:themeFill="accent2" w:themeFillTint="7F"/>
      </w:tcPr>
    </w:tblStylePr>
    <w:tblStylePr w:type="band1Horz">
      <w:tblPr/>
      <w:tcPr>
        <w:shd w:val="clear" w:color="auto" w:fill="CDD7DA"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E0D5" w:themeFill="accent3" w:themeFillTint="33"/>
    </w:tcPr>
    <w:tblStylePr w:type="firstRow">
      <w:rPr>
        <w:b/>
        <w:bCs/>
      </w:rPr>
      <w:tblPr/>
      <w:tcPr>
        <w:shd w:val="clear" w:color="auto" w:fill="EAC1AB" w:themeFill="accent3" w:themeFillTint="66"/>
      </w:tcPr>
    </w:tblStylePr>
    <w:tblStylePr w:type="lastRow">
      <w:rPr>
        <w:b/>
        <w:bCs/>
        <w:color w:val="000000" w:themeColor="text1"/>
      </w:rPr>
      <w:tblPr/>
      <w:tcPr>
        <w:shd w:val="clear" w:color="auto" w:fill="EAC1AB" w:themeFill="accent3" w:themeFillTint="66"/>
      </w:tcPr>
    </w:tblStylePr>
    <w:tblStylePr w:type="firstCol">
      <w:rPr>
        <w:color w:val="FFFFFF" w:themeColor="background1"/>
      </w:rPr>
      <w:tblPr/>
      <w:tcPr>
        <w:shd w:val="clear" w:color="auto" w:fill="964C24" w:themeFill="accent3" w:themeFillShade="BF"/>
      </w:tcPr>
    </w:tblStylePr>
    <w:tblStylePr w:type="lastCol">
      <w:rPr>
        <w:color w:val="FFFFFF" w:themeColor="background1"/>
      </w:rPr>
      <w:tblPr/>
      <w:tcPr>
        <w:shd w:val="clear" w:color="auto" w:fill="964C24" w:themeFill="accent3" w:themeFillShade="BF"/>
      </w:tcPr>
    </w:tblStylePr>
    <w:tblStylePr w:type="band1Vert">
      <w:tblPr/>
      <w:tcPr>
        <w:shd w:val="clear" w:color="auto" w:fill="E5B296" w:themeFill="accent3" w:themeFillTint="7F"/>
      </w:tcPr>
    </w:tblStylePr>
    <w:tblStylePr w:type="band1Horz">
      <w:tblPr/>
      <w:tcPr>
        <w:shd w:val="clear" w:color="auto" w:fill="E5B296"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CE6" w:themeFill="accent4" w:themeFillTint="33"/>
    </w:tcPr>
    <w:tblStylePr w:type="firstRow">
      <w:rPr>
        <w:b/>
        <w:bCs/>
      </w:rPr>
      <w:tblPr/>
      <w:tcPr>
        <w:shd w:val="clear" w:color="auto" w:fill="D7DACD" w:themeFill="accent4" w:themeFillTint="66"/>
      </w:tcPr>
    </w:tblStylePr>
    <w:tblStylePr w:type="lastRow">
      <w:rPr>
        <w:b/>
        <w:bCs/>
        <w:color w:val="000000" w:themeColor="text1"/>
      </w:rPr>
      <w:tblPr/>
      <w:tcPr>
        <w:shd w:val="clear" w:color="auto" w:fill="D7DACD" w:themeFill="accent4" w:themeFillTint="66"/>
      </w:tcPr>
    </w:tblStylePr>
    <w:tblStylePr w:type="firstCol">
      <w:rPr>
        <w:color w:val="FFFFFF" w:themeColor="background1"/>
      </w:rPr>
      <w:tblPr/>
      <w:tcPr>
        <w:shd w:val="clear" w:color="auto" w:fill="777E5D" w:themeFill="accent4" w:themeFillShade="BF"/>
      </w:tcPr>
    </w:tblStylePr>
    <w:tblStylePr w:type="lastCol">
      <w:rPr>
        <w:color w:val="FFFFFF" w:themeColor="background1"/>
      </w:rPr>
      <w:tblPr/>
      <w:tcPr>
        <w:shd w:val="clear" w:color="auto" w:fill="777E5D" w:themeFill="accent4" w:themeFillShade="BF"/>
      </w:tcPr>
    </w:tblStylePr>
    <w:tblStylePr w:type="band1Vert">
      <w:tblPr/>
      <w:tcPr>
        <w:shd w:val="clear" w:color="auto" w:fill="CDD1C1" w:themeFill="accent4" w:themeFillTint="7F"/>
      </w:tcPr>
    </w:tblStylePr>
    <w:tblStylePr w:type="band1Horz">
      <w:tblPr/>
      <w:tcPr>
        <w:shd w:val="clear" w:color="auto" w:fill="CDD1C1"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E4DD" w:themeFill="accent5" w:themeFillTint="33"/>
    </w:tcPr>
    <w:tblStylePr w:type="firstRow">
      <w:rPr>
        <w:b/>
        <w:bCs/>
      </w:rPr>
      <w:tblPr/>
      <w:tcPr>
        <w:shd w:val="clear" w:color="auto" w:fill="D1CABC" w:themeFill="accent5" w:themeFillTint="66"/>
      </w:tcPr>
    </w:tblStylePr>
    <w:tblStylePr w:type="lastRow">
      <w:rPr>
        <w:b/>
        <w:bCs/>
        <w:color w:val="000000" w:themeColor="text1"/>
      </w:rPr>
      <w:tblPr/>
      <w:tcPr>
        <w:shd w:val="clear" w:color="auto" w:fill="D1CABC" w:themeFill="accent5" w:themeFillTint="66"/>
      </w:tcPr>
    </w:tblStylePr>
    <w:tblStylePr w:type="firstCol">
      <w:rPr>
        <w:color w:val="FFFFFF" w:themeColor="background1"/>
      </w:rPr>
      <w:tblPr/>
      <w:tcPr>
        <w:shd w:val="clear" w:color="auto" w:fill="655A45" w:themeFill="accent5" w:themeFillShade="BF"/>
      </w:tcPr>
    </w:tblStylePr>
    <w:tblStylePr w:type="lastCol">
      <w:rPr>
        <w:color w:val="FFFFFF" w:themeColor="background1"/>
      </w:rPr>
      <w:tblPr/>
      <w:tcPr>
        <w:shd w:val="clear" w:color="auto" w:fill="655A45" w:themeFill="accent5" w:themeFillShade="BF"/>
      </w:tcPr>
    </w:tblStylePr>
    <w:tblStylePr w:type="band1Vert">
      <w:tblPr/>
      <w:tcPr>
        <w:shd w:val="clear" w:color="auto" w:fill="C5BDAB" w:themeFill="accent5" w:themeFillTint="7F"/>
      </w:tcPr>
    </w:tblStylePr>
    <w:tblStylePr w:type="band1Horz">
      <w:tblPr/>
      <w:tcPr>
        <w:shd w:val="clear" w:color="auto" w:fill="C5BDAB"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CEAE8" w:themeFill="accent6" w:themeFillTint="33"/>
    </w:tcPr>
    <w:tblStylePr w:type="firstRow">
      <w:rPr>
        <w:b/>
        <w:bCs/>
      </w:rPr>
      <w:tblPr/>
      <w:tcPr>
        <w:shd w:val="clear" w:color="auto" w:fill="D9D5D1" w:themeFill="accent6" w:themeFillTint="66"/>
      </w:tcPr>
    </w:tblStylePr>
    <w:tblStylePr w:type="lastRow">
      <w:rPr>
        <w:b/>
        <w:bCs/>
        <w:color w:val="000000" w:themeColor="text1"/>
      </w:rPr>
      <w:tblPr/>
      <w:tcPr>
        <w:shd w:val="clear" w:color="auto" w:fill="D9D5D1" w:themeFill="accent6" w:themeFillTint="66"/>
      </w:tcPr>
    </w:tblStylePr>
    <w:tblStylePr w:type="firstCol">
      <w:rPr>
        <w:color w:val="FFFFFF" w:themeColor="background1"/>
      </w:rPr>
      <w:tblPr/>
      <w:tcPr>
        <w:shd w:val="clear" w:color="auto" w:fill="7A7265" w:themeFill="accent6" w:themeFillShade="BF"/>
      </w:tcPr>
    </w:tblStylePr>
    <w:tblStylePr w:type="lastCol">
      <w:rPr>
        <w:color w:val="FFFFFF" w:themeColor="background1"/>
      </w:rPr>
      <w:tblPr/>
      <w:tcPr>
        <w:shd w:val="clear" w:color="auto" w:fill="7A7265" w:themeFill="accent6" w:themeFillShade="BF"/>
      </w:tcPr>
    </w:tblStylePr>
    <w:tblStylePr w:type="band1Vert">
      <w:tblPr/>
      <w:tcPr>
        <w:shd w:val="clear" w:color="auto" w:fill="CFCBC5" w:themeFill="accent6" w:themeFillTint="7F"/>
      </w:tcPr>
    </w:tblStylePr>
    <w:tblStylePr w:type="band1Horz">
      <w:tblPr/>
      <w:tcPr>
        <w:shd w:val="clear" w:color="auto" w:fill="CFCBC5"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Parcel">
  <a:themeElements>
    <a:clrScheme name="Parcel">
      <a:dk1>
        <a:srgbClr val="000000"/>
      </a:dk1>
      <a:lt1>
        <a:srgbClr val="FFFFFF"/>
      </a:lt1>
      <a:dk2>
        <a:srgbClr val="4A5356"/>
      </a:dk2>
      <a:lt2>
        <a:srgbClr val="E8E3CE"/>
      </a:lt2>
      <a:accent1>
        <a:srgbClr val="F6A21D"/>
      </a:accent1>
      <a:accent2>
        <a:srgbClr val="9BAFB5"/>
      </a:accent2>
      <a:accent3>
        <a:srgbClr val="C96731"/>
      </a:accent3>
      <a:accent4>
        <a:srgbClr val="9CA383"/>
      </a:accent4>
      <a:accent5>
        <a:srgbClr val="87795D"/>
      </a:accent5>
      <a:accent6>
        <a:srgbClr val="A0988C"/>
      </a:accent6>
      <a:hlink>
        <a:srgbClr val="00B0F0"/>
      </a:hlink>
      <a:folHlink>
        <a:srgbClr val="738F97"/>
      </a:folHlink>
    </a:clrScheme>
    <a:fontScheme name="Parcel">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7000"/>
                <a:shade val="100000"/>
                <a:satMod val="185000"/>
                <a:lumMod val="120000"/>
              </a:schemeClr>
            </a:gs>
            <a:gs pos="100000">
              <a:schemeClr val="phClr">
                <a:tint val="96000"/>
                <a:shade val="95000"/>
                <a:satMod val="215000"/>
                <a:lumMod val="80000"/>
              </a:schemeClr>
            </a:gs>
          </a:gsLst>
          <a:path path="circle">
            <a:fillToRect l="50000" t="55000" r="125000" b="100000"/>
          </a:path>
        </a:gradFill>
      </a:bgFillStyleLst>
    </a:fmtScheme>
  </a:themeElements>
  <a:objectDefaults/>
  <a:extraClrSchemeLst/>
  <a:extLst>
    <a:ext uri="{05A4C25C-085E-4340-85A3-A5531E510DB2}">
      <thm15:themeFamily xmlns:thm15="http://schemas.microsoft.com/office/thememl/2012/main" name="Parcel" id="{8BEC4385-4EB9-4D53-BFB5-0EA123736B6D}" vid="{4DB32801-28C0-48B0-8C1D-A9A58613615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1020</Words>
  <Characters>5818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Karolina Žalytė</cp:lastModifiedBy>
  <cp:revision>13</cp:revision>
  <dcterms:created xsi:type="dcterms:W3CDTF">2026-01-30T23:18:00Z</dcterms:created>
  <dcterms:modified xsi:type="dcterms:W3CDTF">2026-02-23T07:49:00Z</dcterms:modified>
  <cp:category/>
</cp:coreProperties>
</file>