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B1ADD" w:rsidR="00AB1ADD" w:rsidP="00BA31F8" w:rsidRDefault="00AB1ADD" w14:paraId="3AC4BAA3" w14:textId="6AB8B4B2">
      <w:pPr>
        <w:jc w:val="center"/>
        <w:rPr>
          <w:rFonts w:ascii="Segoe UI" w:hAnsi="Segoe UI" w:cs="Segoe UI"/>
          <w:b/>
          <w:bCs/>
          <w:color w:val="000000" w:themeColor="text1"/>
          <w:sz w:val="24"/>
          <w:szCs w:val="24"/>
        </w:rPr>
      </w:pPr>
      <w:r w:rsidRPr="20484040" w:rsidR="00AB1ADD">
        <w:rPr>
          <w:rFonts w:ascii="Segoe UI" w:hAnsi="Segoe UI" w:cs="Segoe UI"/>
          <w:b w:val="1"/>
          <w:bCs w:val="1"/>
          <w:color w:val="000000" w:themeColor="text1" w:themeTint="FF" w:themeShade="FF"/>
          <w:sz w:val="24"/>
          <w:szCs w:val="24"/>
        </w:rPr>
        <w:t xml:space="preserve">Week </w:t>
      </w:r>
      <w:r w:rsidRPr="20484040" w:rsidR="00883D95">
        <w:rPr>
          <w:rFonts w:ascii="Segoe UI" w:hAnsi="Segoe UI" w:cs="Segoe UI"/>
          <w:b w:val="1"/>
          <w:bCs w:val="1"/>
          <w:color w:val="000000" w:themeColor="text1" w:themeTint="FF" w:themeShade="FF"/>
          <w:sz w:val="24"/>
          <w:szCs w:val="24"/>
        </w:rPr>
        <w:t>3</w:t>
      </w:r>
      <w:r w:rsidRPr="20484040" w:rsidR="00AB1ADD">
        <w:rPr>
          <w:rFonts w:ascii="Segoe UI" w:hAnsi="Segoe UI" w:cs="Segoe UI"/>
          <w:b w:val="1"/>
          <w:bCs w:val="1"/>
          <w:color w:val="000000" w:themeColor="text1" w:themeTint="FF" w:themeShade="FF"/>
          <w:sz w:val="24"/>
          <w:szCs w:val="24"/>
        </w:rPr>
        <w:t>: Referencing Worksheet</w:t>
      </w:r>
    </w:p>
    <w:p w:rsidR="00290B06" w:rsidP="00D1401E" w:rsidRDefault="00290B06" w14:paraId="48E96F32" w14:textId="37FABAF6">
      <w:pPr>
        <w:rPr>
          <w:rFonts w:ascii="Segoe UI" w:hAnsi="Segoe UI" w:cs="Segoe UI"/>
          <w:b w:val="1"/>
          <w:bCs w:val="1"/>
          <w:color w:val="173AFF"/>
          <w:sz w:val="24"/>
          <w:szCs w:val="24"/>
        </w:rPr>
      </w:pPr>
      <w:r w:rsidRPr="2F063025" w:rsidR="64F5ED90">
        <w:rPr>
          <w:rFonts w:ascii="Segoe UI" w:hAnsi="Segoe UI" w:cs="Segoe UI"/>
          <w:b w:val="1"/>
          <w:bCs w:val="1"/>
          <w:color w:val="173AFF"/>
          <w:sz w:val="24"/>
          <w:szCs w:val="24"/>
        </w:rPr>
        <w:t>(Activities 1&amp;2 are on the slides for this lesson)</w:t>
      </w:r>
    </w:p>
    <w:p w:rsidR="005D4BD7" w:rsidP="2F063025" w:rsidRDefault="005D4BD7" w14:paraId="1C097746" w14:textId="23180367">
      <w:pPr>
        <w:rPr>
          <w:rFonts w:ascii="Aptos" w:hAnsi="Aptos" w:eastAsia="Aptos" w:cs="Aptos"/>
          <w:b w:val="1"/>
          <w:bCs w:val="1"/>
          <w:color w:val="173AFF"/>
          <w:sz w:val="24"/>
          <w:szCs w:val="24"/>
        </w:rPr>
      </w:pPr>
      <w:r w:rsidRPr="2F063025" w:rsidR="005D4BD7">
        <w:rPr>
          <w:rFonts w:ascii="Aptos" w:hAnsi="Aptos" w:eastAsia="Aptos" w:cs="Aptos"/>
          <w:b w:val="1"/>
          <w:bCs w:val="1"/>
          <w:color w:val="173AFF"/>
          <w:sz w:val="24"/>
          <w:szCs w:val="24"/>
        </w:rPr>
        <w:t xml:space="preserve">Activity </w:t>
      </w:r>
      <w:r w:rsidRPr="2F063025" w:rsidR="3C14D00E">
        <w:rPr>
          <w:rFonts w:ascii="Aptos" w:hAnsi="Aptos" w:eastAsia="Aptos" w:cs="Aptos"/>
          <w:b w:val="1"/>
          <w:bCs w:val="1"/>
          <w:color w:val="173AFF"/>
          <w:sz w:val="24"/>
          <w:szCs w:val="24"/>
        </w:rPr>
        <w:t>3</w:t>
      </w:r>
      <w:r w:rsidRPr="2F063025" w:rsidR="005D4BD7">
        <w:rPr>
          <w:rFonts w:ascii="Aptos" w:hAnsi="Aptos" w:eastAsia="Aptos" w:cs="Aptos"/>
          <w:b w:val="1"/>
          <w:bCs w:val="1"/>
          <w:color w:val="173AFF"/>
          <w:sz w:val="24"/>
          <w:szCs w:val="24"/>
        </w:rPr>
        <w:t>:</w:t>
      </w:r>
    </w:p>
    <w:p w:rsidRPr="00A35C77" w:rsidR="005D4BD7" w:rsidP="2F063025" w:rsidRDefault="005D4BD7" w14:paraId="343758B5" w14:textId="2C8D5E68">
      <w:pPr>
        <w:rPr>
          <w:rFonts w:ascii="Aptos" w:hAnsi="Aptos" w:eastAsia="Aptos" w:cs="Aptos"/>
          <w:color w:val="000000" w:themeColor="text1"/>
          <w:sz w:val="24"/>
          <w:szCs w:val="24"/>
        </w:rPr>
      </w:pPr>
      <w:r w:rsidRPr="2F063025" w:rsidR="005D4BD7">
        <w:rPr>
          <w:rFonts w:ascii="Aptos" w:hAnsi="Aptos" w:eastAsia="Aptos" w:cs="Aptos"/>
          <w:color w:val="000000" w:themeColor="text1" w:themeTint="FF" w:themeShade="FF"/>
          <w:sz w:val="24"/>
          <w:szCs w:val="24"/>
        </w:rPr>
        <w:t xml:space="preserve">To Cite or Not! Work with a partner or trio and decide if you would need to cite </w:t>
      </w:r>
      <w:r w:rsidRPr="2F063025" w:rsidR="000C4E6B">
        <w:rPr>
          <w:rFonts w:ascii="Aptos" w:hAnsi="Aptos" w:eastAsia="Aptos" w:cs="Aptos"/>
          <w:color w:val="000000" w:themeColor="text1" w:themeTint="FF" w:themeShade="FF"/>
          <w:sz w:val="24"/>
          <w:szCs w:val="24"/>
        </w:rPr>
        <w:t>the below or not and why!</w:t>
      </w:r>
      <w:r w:rsidRPr="2F063025" w:rsidR="007A769F">
        <w:rPr>
          <w:rFonts w:ascii="Aptos" w:hAnsi="Aptos" w:eastAsia="Aptos" w:cs="Aptos"/>
          <w:color w:val="000000" w:themeColor="text1" w:themeTint="FF" w:themeShade="FF"/>
          <w:sz w:val="24"/>
          <w:szCs w:val="24"/>
        </w:rPr>
        <w:t xml:space="preserve"> Highlight your answer.</w:t>
      </w:r>
    </w:p>
    <w:p w:rsidR="20484040" w:rsidP="2F063025" w:rsidRDefault="20484040" w14:paraId="000EAE33" w14:textId="504CBAE6">
      <w:pPr>
        <w:ind/>
        <w:rPr>
          <w:rFonts w:ascii="Aptos" w:hAnsi="Aptos" w:eastAsia="Aptos" w:cs="Aptos"/>
          <w:color w:val="000000" w:themeColor="text1" w:themeTint="FF" w:themeShade="FF"/>
          <w:sz w:val="24"/>
          <w:szCs w:val="24"/>
        </w:rPr>
      </w:pPr>
    </w:p>
    <w:p w:rsidR="20484040" w:rsidP="2F063025" w:rsidRDefault="20484040" w14:paraId="5A0FCABD" w14:textId="6D529E10">
      <w:p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0"/>
          <w:bCs w:val="0"/>
          <w:i w:val="0"/>
          <w:iCs w:val="0"/>
          <w:caps w:val="0"/>
          <w:smallCaps w:val="0"/>
          <w:noProof w:val="0"/>
          <w:color w:val="000000" w:themeColor="text1" w:themeTint="FF" w:themeShade="FF"/>
          <w:sz w:val="24"/>
          <w:szCs w:val="24"/>
          <w:lang w:val="en-GB"/>
        </w:rPr>
        <w:t>To Cite or Not! Work with a partner or trio and decide if you would need to cite the below or not and why! Highlight your answer.</w:t>
      </w:r>
    </w:p>
    <w:p w:rsidR="20484040" w:rsidP="2F063025" w:rsidRDefault="20484040" w14:paraId="12B145DC" w14:textId="11CE9993">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In 2022, NHS England had over 1.3 million employees, making it one of the largest employers in the world</w:t>
      </w:r>
      <w:r w:rsidRPr="2F063025" w:rsidR="3FEC4E5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tab/>
      </w:r>
      <w:r>
        <w:tab/>
      </w:r>
      <w:r>
        <w:tab/>
      </w:r>
      <w:r>
        <w:tab/>
      </w:r>
      <w:r>
        <w:tab/>
      </w:r>
      <w:r>
        <w:tab/>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NOT?</w:t>
      </w:r>
    </w:p>
    <w:p w:rsidR="20484040" w:rsidP="2F063025" w:rsidRDefault="20484040" w14:paraId="44358FDC" w14:textId="137F9EA9">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0"/>
          <w:bCs w:val="0"/>
          <w:i w:val="1"/>
          <w:iCs w:val="1"/>
          <w:caps w:val="0"/>
          <w:smallCaps w:val="0"/>
          <w:noProof w:val="0"/>
          <w:color w:val="FF0000"/>
          <w:sz w:val="24"/>
          <w:szCs w:val="24"/>
          <w:lang w:val="en-GB"/>
        </w:rPr>
        <w:t>A specific fact</w:t>
      </w:r>
      <w:r w:rsidRPr="2F063025" w:rsidR="3FEC4E5A">
        <w:rPr>
          <w:rFonts w:ascii="Aptos" w:hAnsi="Aptos" w:eastAsia="Aptos" w:cs="Aptos"/>
          <w:b w:val="0"/>
          <w:bCs w:val="0"/>
          <w:i w:val="1"/>
          <w:iCs w:val="1"/>
          <w:caps w:val="0"/>
          <w:smallCaps w:val="0"/>
          <w:noProof w:val="0"/>
          <w:color w:val="FF0000"/>
          <w:sz w:val="24"/>
          <w:szCs w:val="24"/>
          <w:lang w:val="en-GB"/>
        </w:rPr>
        <w:t>/statistic must be sourced.</w:t>
      </w:r>
    </w:p>
    <w:p w:rsidR="20484040" w:rsidP="2F063025" w:rsidRDefault="20484040" w14:paraId="744A100B" w14:textId="37C9E5FD">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Many people in the USA are Trump supporters </w:t>
      </w:r>
      <w:r>
        <w:tab/>
      </w:r>
      <w:r>
        <w:tab/>
      </w:r>
      <w:r>
        <w:tab/>
      </w:r>
      <w:r>
        <w:tab/>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NOT?</w:t>
      </w:r>
    </w:p>
    <w:p w:rsidR="20484040" w:rsidP="2F063025" w:rsidRDefault="20484040" w14:paraId="53C168F5" w14:textId="34AD1C4A">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1"/>
          <w:bCs w:val="1"/>
          <w:i w:val="0"/>
          <w:iCs w:val="0"/>
          <w:caps w:val="0"/>
          <w:smallCaps w:val="0"/>
          <w:noProof w:val="0"/>
          <w:color w:val="FF0000"/>
          <w:sz w:val="24"/>
          <w:szCs w:val="24"/>
          <w:lang w:val="en-GB"/>
        </w:rPr>
        <w:t xml:space="preserve">NO Citation needed: </w:t>
      </w:r>
      <w:r w:rsidRPr="2F063025" w:rsidR="3FEC4E5A">
        <w:rPr>
          <w:rFonts w:ascii="Aptos" w:hAnsi="Aptos" w:eastAsia="Aptos" w:cs="Aptos"/>
          <w:b w:val="0"/>
          <w:bCs w:val="0"/>
          <w:i w:val="1"/>
          <w:iCs w:val="1"/>
          <w:caps w:val="0"/>
          <w:smallCaps w:val="0"/>
          <w:noProof w:val="0"/>
          <w:color w:val="FF0000"/>
          <w:sz w:val="24"/>
          <w:szCs w:val="24"/>
          <w:lang w:val="en-GB"/>
        </w:rPr>
        <w:t>It is common knowledge (to some extent).</w:t>
      </w:r>
    </w:p>
    <w:p w:rsidR="20484040" w:rsidP="2F063025" w:rsidRDefault="20484040" w14:paraId="12A1794F" w14:textId="5ECE989A">
      <w:pPr>
        <w:pStyle w:val="Normal"/>
        <w:spacing w:line="259" w:lineRule="auto"/>
        <w:ind w:firstLine="720"/>
        <w:rPr>
          <w:rFonts w:ascii="Aptos" w:hAnsi="Aptos" w:eastAsia="Aptos" w:cs="Aptos"/>
          <w:b w:val="0"/>
          <w:bCs w:val="0"/>
          <w:i w:val="1"/>
          <w:iCs w:val="1"/>
          <w:caps w:val="0"/>
          <w:smallCaps w:val="0"/>
          <w:noProof w:val="0"/>
          <w:color w:val="FF0000"/>
          <w:sz w:val="24"/>
          <w:szCs w:val="24"/>
          <w:lang w:val="en-GB"/>
        </w:rPr>
      </w:pPr>
      <w:r w:rsidRPr="2F063025" w:rsidR="3FEC4E5A">
        <w:rPr>
          <w:rFonts w:ascii="Aptos" w:hAnsi="Aptos" w:eastAsia="Aptos" w:cs="Aptos"/>
          <w:b w:val="0"/>
          <w:bCs w:val="0"/>
          <w:i w:val="1"/>
          <w:iCs w:val="1"/>
          <w:caps w:val="0"/>
          <w:smallCaps w:val="0"/>
          <w:noProof w:val="0"/>
          <w:color w:val="FF0000"/>
          <w:sz w:val="24"/>
          <w:szCs w:val="24"/>
          <w:lang w:val="en-GB"/>
        </w:rPr>
        <w:t xml:space="preserve">Most people are aware that Donald Trump has a significant support base in the </w:t>
      </w:r>
      <w:r>
        <w:tab/>
      </w:r>
      <w:r w:rsidRPr="2F063025" w:rsidR="3FEC4E5A">
        <w:rPr>
          <w:rFonts w:ascii="Aptos" w:hAnsi="Aptos" w:eastAsia="Aptos" w:cs="Aptos"/>
          <w:b w:val="0"/>
          <w:bCs w:val="0"/>
          <w:i w:val="1"/>
          <w:iCs w:val="1"/>
          <w:caps w:val="0"/>
          <w:smallCaps w:val="0"/>
          <w:noProof w:val="0"/>
          <w:color w:val="FF0000"/>
          <w:sz w:val="24"/>
          <w:szCs w:val="24"/>
          <w:lang w:val="en-GB"/>
        </w:rPr>
        <w:t>USA</w:t>
      </w:r>
      <w:r w:rsidRPr="2F063025" w:rsidR="7A25DDE4">
        <w:rPr>
          <w:rFonts w:ascii="Aptos" w:hAnsi="Aptos" w:eastAsia="Aptos" w:cs="Aptos"/>
          <w:b w:val="0"/>
          <w:bCs w:val="0"/>
          <w:i w:val="1"/>
          <w:iCs w:val="1"/>
          <w:caps w:val="0"/>
          <w:smallCaps w:val="0"/>
          <w:noProof w:val="0"/>
          <w:color w:val="FF0000"/>
          <w:sz w:val="24"/>
          <w:szCs w:val="24"/>
          <w:lang w:val="en-GB"/>
        </w:rPr>
        <w:t xml:space="preserve"> (especially given he won the election which proves that he has many </w:t>
      </w:r>
      <w:r>
        <w:tab/>
      </w:r>
      <w:r>
        <w:tab/>
      </w:r>
      <w:r w:rsidRPr="2F063025" w:rsidR="7A25DDE4">
        <w:rPr>
          <w:rFonts w:ascii="Aptos" w:hAnsi="Aptos" w:eastAsia="Aptos" w:cs="Aptos"/>
          <w:b w:val="0"/>
          <w:bCs w:val="0"/>
          <w:i w:val="1"/>
          <w:iCs w:val="1"/>
          <w:caps w:val="0"/>
          <w:smallCaps w:val="0"/>
          <w:noProof w:val="0"/>
          <w:color w:val="FF0000"/>
          <w:sz w:val="24"/>
          <w:szCs w:val="24"/>
          <w:lang w:val="en-GB"/>
        </w:rPr>
        <w:t>supporters!)</w:t>
      </w:r>
      <w:r w:rsidRPr="2F063025" w:rsidR="3FEC4E5A">
        <w:rPr>
          <w:rFonts w:ascii="Aptos" w:hAnsi="Aptos" w:eastAsia="Aptos" w:cs="Aptos"/>
          <w:b w:val="0"/>
          <w:bCs w:val="0"/>
          <w:i w:val="1"/>
          <w:iCs w:val="1"/>
          <w:caps w:val="0"/>
          <w:smallCaps w:val="0"/>
          <w:noProof w:val="0"/>
          <w:color w:val="FF0000"/>
          <w:sz w:val="24"/>
          <w:szCs w:val="24"/>
          <w:lang w:val="en-GB"/>
        </w:rPr>
        <w:t>.</w:t>
      </w:r>
    </w:p>
    <w:p w:rsidR="20484040" w:rsidP="2F063025" w:rsidRDefault="20484040" w14:paraId="63B4598C" w14:textId="362AD2E2">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1"/>
          <w:bCs w:val="1"/>
          <w:i w:val="1"/>
          <w:iCs w:val="1"/>
          <w:caps w:val="0"/>
          <w:smallCaps w:val="0"/>
          <w:noProof w:val="0"/>
          <w:color w:val="FF0000"/>
          <w:sz w:val="24"/>
          <w:szCs w:val="24"/>
          <w:lang w:val="en-GB"/>
        </w:rPr>
        <w:t>However</w:t>
      </w:r>
      <w:r w:rsidRPr="2F063025" w:rsidR="3FEC4E5A">
        <w:rPr>
          <w:rFonts w:ascii="Aptos" w:hAnsi="Aptos" w:eastAsia="Aptos" w:cs="Aptos"/>
          <w:b w:val="0"/>
          <w:bCs w:val="0"/>
          <w:i w:val="1"/>
          <w:iCs w:val="1"/>
          <w:caps w:val="0"/>
          <w:smallCaps w:val="0"/>
          <w:noProof w:val="0"/>
          <w:color w:val="FF0000"/>
          <w:sz w:val="24"/>
          <w:szCs w:val="24"/>
          <w:lang w:val="en-GB"/>
        </w:rPr>
        <w:t xml:space="preserve">, if the statement made a more analytical claim (e.g., "Trump's support </w:t>
      </w:r>
      <w:r>
        <w:tab/>
      </w:r>
      <w:r w:rsidRPr="2F063025" w:rsidR="3FEC4E5A">
        <w:rPr>
          <w:rFonts w:ascii="Aptos" w:hAnsi="Aptos" w:eastAsia="Aptos" w:cs="Aptos"/>
          <w:b w:val="0"/>
          <w:bCs w:val="0"/>
          <w:i w:val="1"/>
          <w:iCs w:val="1"/>
          <w:caps w:val="0"/>
          <w:smallCaps w:val="0"/>
          <w:noProof w:val="0"/>
          <w:color w:val="FF0000"/>
          <w:sz w:val="24"/>
          <w:szCs w:val="24"/>
          <w:lang w:val="en-GB"/>
        </w:rPr>
        <w:t>has declined among suburban voters"), it would require a source.</w:t>
      </w:r>
    </w:p>
    <w:p w:rsidR="20484040" w:rsidP="2F063025" w:rsidRDefault="20484040" w14:paraId="5D158228" w14:textId="3638E1B4">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Climate change is one of the biggest challenges facing humanity today</w:t>
      </w:r>
      <w:r w:rsidRPr="2F063025" w:rsidR="3FEC4E5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20484040" w:rsidP="2F063025" w:rsidRDefault="20484040" w14:paraId="3EE4BB79" w14:textId="5A8C8D4F">
      <w:pPr>
        <w:pStyle w:val="Normal"/>
        <w:spacing w:line="259" w:lineRule="auto"/>
        <w:ind w:left="7200" w:firstLine="720"/>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NOT?</w:t>
      </w:r>
    </w:p>
    <w:p w:rsidR="20484040" w:rsidP="2F063025" w:rsidRDefault="20484040" w14:paraId="729374B2" w14:textId="706B0C19">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1"/>
          <w:bCs w:val="1"/>
          <w:i w:val="0"/>
          <w:iCs w:val="0"/>
          <w:caps w:val="0"/>
          <w:smallCaps w:val="0"/>
          <w:noProof w:val="0"/>
          <w:color w:val="FF0000"/>
          <w:sz w:val="24"/>
          <w:szCs w:val="24"/>
          <w:lang w:val="en-GB"/>
        </w:rPr>
        <w:t xml:space="preserve">NO Citation Needed: </w:t>
      </w:r>
      <w:r w:rsidRPr="2F063025" w:rsidR="3FEC4E5A">
        <w:rPr>
          <w:rFonts w:ascii="Aptos" w:hAnsi="Aptos" w:eastAsia="Aptos" w:cs="Aptos"/>
          <w:b w:val="0"/>
          <w:bCs w:val="0"/>
          <w:i w:val="1"/>
          <w:iCs w:val="1"/>
          <w:caps w:val="0"/>
          <w:smallCaps w:val="0"/>
          <w:noProof w:val="0"/>
          <w:color w:val="FF0000"/>
          <w:sz w:val="24"/>
          <w:szCs w:val="24"/>
          <w:lang w:val="en-GB"/>
        </w:rPr>
        <w:t>This is a widely accepted fact.</w:t>
      </w:r>
    </w:p>
    <w:p w:rsidR="20484040" w:rsidP="2F063025" w:rsidRDefault="20484040" w14:paraId="3B0D7D09" w14:textId="7E9998DE">
      <w:pPr>
        <w:pStyle w:val="Normal"/>
        <w:spacing w:line="259" w:lineRule="auto"/>
        <w:ind w:firstLine="720"/>
        <w:rPr>
          <w:rFonts w:ascii="Aptos" w:hAnsi="Aptos" w:eastAsia="Aptos" w:cs="Aptos"/>
          <w:b w:val="0"/>
          <w:bCs w:val="0"/>
          <w:i w:val="0"/>
          <w:iCs w:val="0"/>
          <w:caps w:val="0"/>
          <w:smallCaps w:val="0"/>
          <w:noProof w:val="0"/>
          <w:color w:val="FF0000"/>
          <w:sz w:val="24"/>
          <w:szCs w:val="24"/>
          <w:lang w:val="en-GB"/>
        </w:rPr>
      </w:pPr>
      <w:r w:rsidRPr="2F063025" w:rsidR="3FEC4E5A">
        <w:rPr>
          <w:rFonts w:ascii="Aptos" w:hAnsi="Aptos" w:eastAsia="Aptos" w:cs="Aptos"/>
          <w:b w:val="1"/>
          <w:bCs w:val="1"/>
          <w:i w:val="1"/>
          <w:iCs w:val="1"/>
          <w:caps w:val="0"/>
          <w:smallCaps w:val="0"/>
          <w:noProof w:val="0"/>
          <w:color w:val="FF0000"/>
          <w:sz w:val="24"/>
          <w:szCs w:val="24"/>
          <w:lang w:val="en-GB"/>
        </w:rPr>
        <w:t xml:space="preserve"> If</w:t>
      </w:r>
      <w:r w:rsidRPr="2F063025" w:rsidR="3FEC4E5A">
        <w:rPr>
          <w:rFonts w:ascii="Aptos" w:hAnsi="Aptos" w:eastAsia="Aptos" w:cs="Aptos"/>
          <w:b w:val="0"/>
          <w:bCs w:val="0"/>
          <w:i w:val="1"/>
          <w:iCs w:val="1"/>
          <w:caps w:val="0"/>
          <w:smallCaps w:val="0"/>
          <w:noProof w:val="0"/>
          <w:color w:val="FF0000"/>
          <w:sz w:val="24"/>
          <w:szCs w:val="24"/>
          <w:lang w:val="en-GB"/>
        </w:rPr>
        <w:t xml:space="preserve"> citing specific studies or statistics about climate change, then cite.</w:t>
      </w:r>
    </w:p>
    <w:p w:rsidR="20484040" w:rsidP="2F063025" w:rsidRDefault="20484040" w14:paraId="16CA56C3" w14:textId="5A65985D">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71BBD3E8">
        <w:rPr>
          <w:rFonts w:ascii="Aptos" w:hAnsi="Aptos" w:eastAsia="Aptos" w:cs="Aptos"/>
          <w:b w:val="1"/>
          <w:bCs w:val="1"/>
          <w:i w:val="0"/>
          <w:iCs w:val="0"/>
          <w:caps w:val="0"/>
          <w:smallCaps w:val="0"/>
          <w:noProof w:val="0"/>
          <w:color w:val="000000" w:themeColor="text1" w:themeTint="FF" w:themeShade="FF"/>
          <w:sz w:val="24"/>
          <w:szCs w:val="24"/>
          <w:lang w:val="en-GB"/>
        </w:rPr>
        <w:t>Smoking is harmful to health.</w:t>
      </w:r>
      <w:r>
        <w:tab/>
      </w:r>
      <w:r>
        <w:tab/>
      </w:r>
      <w:r>
        <w:tab/>
      </w:r>
      <w:r>
        <w:tab/>
      </w:r>
      <w:r>
        <w:tab/>
      </w:r>
      <w:r>
        <w:tab/>
      </w:r>
      <w:r w:rsidRPr="2F063025" w:rsidR="71BBD3E8">
        <w:rPr>
          <w:rFonts w:ascii="Aptos" w:hAnsi="Aptos" w:eastAsia="Aptos" w:cs="Aptos"/>
          <w:b w:val="1"/>
          <w:bCs w:val="1"/>
          <w:i w:val="0"/>
          <w:iCs w:val="0"/>
          <w:caps w:val="0"/>
          <w:smallCaps w:val="0"/>
          <w:noProof w:val="0"/>
          <w:color w:val="000000" w:themeColor="text1" w:themeTint="FF" w:themeShade="FF"/>
          <w:sz w:val="24"/>
          <w:szCs w:val="24"/>
          <w:lang w:val="en-GB"/>
        </w:rPr>
        <w:t xml:space="preserve">CITE?/ </w:t>
      </w:r>
      <w:r w:rsidRPr="2F063025" w:rsidR="71BBD3E8">
        <w:rPr>
          <w:rFonts w:ascii="Aptos" w:hAnsi="Aptos" w:eastAsia="Aptos" w:cs="Aptos"/>
          <w:b w:val="1"/>
          <w:bCs w:val="1"/>
          <w:i w:val="0"/>
          <w:iCs w:val="0"/>
          <w:caps w:val="0"/>
          <w:smallCaps w:val="0"/>
          <w:noProof w:val="0"/>
          <w:color w:val="000000" w:themeColor="text1" w:themeTint="FF" w:themeShade="FF"/>
          <w:sz w:val="24"/>
          <w:szCs w:val="24"/>
          <w:highlight w:val="yellow"/>
          <w:lang w:val="en-GB"/>
        </w:rPr>
        <w:t>NOT?</w:t>
      </w:r>
    </w:p>
    <w:p w:rsidR="20484040" w:rsidP="2F063025" w:rsidRDefault="20484040" w14:paraId="302264D7" w14:textId="1894E82F">
      <w:pPr>
        <w:pStyle w:val="ListParagraph"/>
        <w:spacing w:line="259" w:lineRule="auto"/>
        <w:ind w:left="720"/>
        <w:rPr>
          <w:rFonts w:ascii="Aptos" w:hAnsi="Aptos" w:eastAsia="Aptos" w:cs="Aptos"/>
          <w:b w:val="0"/>
          <w:bCs w:val="0"/>
          <w:i w:val="0"/>
          <w:iCs w:val="0"/>
          <w:caps w:val="0"/>
          <w:smallCaps w:val="0"/>
          <w:noProof w:val="0"/>
          <w:color w:val="FF0000"/>
          <w:sz w:val="24"/>
          <w:szCs w:val="24"/>
          <w:lang w:val="en-GB"/>
        </w:rPr>
      </w:pPr>
      <w:r w:rsidRPr="2F063025" w:rsidR="71BBD3E8">
        <w:rPr>
          <w:rFonts w:ascii="Aptos" w:hAnsi="Aptos" w:eastAsia="Aptos" w:cs="Aptos"/>
          <w:b w:val="1"/>
          <w:bCs w:val="1"/>
          <w:i w:val="0"/>
          <w:iCs w:val="0"/>
          <w:caps w:val="0"/>
          <w:smallCaps w:val="0"/>
          <w:noProof w:val="0"/>
          <w:color w:val="FF0000"/>
          <w:sz w:val="24"/>
          <w:szCs w:val="24"/>
          <w:lang w:val="en-GB"/>
        </w:rPr>
        <w:t xml:space="preserve">NO citation needed: </w:t>
      </w:r>
      <w:r w:rsidRPr="2F063025" w:rsidR="71BBD3E8">
        <w:rPr>
          <w:rFonts w:ascii="Aptos" w:hAnsi="Aptos" w:eastAsia="Aptos" w:cs="Aptos"/>
          <w:b w:val="0"/>
          <w:bCs w:val="0"/>
          <w:i w:val="1"/>
          <w:iCs w:val="1"/>
          <w:caps w:val="0"/>
          <w:smallCaps w:val="0"/>
          <w:noProof w:val="0"/>
          <w:color w:val="FF0000"/>
          <w:sz w:val="24"/>
          <w:szCs w:val="24"/>
          <w:lang w:val="en-GB"/>
        </w:rPr>
        <w:t>This is a widely accepted fact. Again, if there was mention of the specific damage smoking does, then this might need to be cited.</w:t>
      </w:r>
    </w:p>
    <w:p w:rsidR="20484040" w:rsidP="2F063025" w:rsidRDefault="20484040" w14:paraId="2A0EBD19" w14:textId="2794FA6A">
      <w:pPr>
        <w:pStyle w:val="ListParagraph"/>
        <w:spacing w:line="259" w:lineRule="auto"/>
        <w:ind w:left="720"/>
        <w:rPr>
          <w:rFonts w:ascii="Aptos" w:hAnsi="Aptos" w:eastAsia="Aptos" w:cs="Aptos"/>
          <w:b w:val="0"/>
          <w:bCs w:val="0"/>
          <w:i w:val="1"/>
          <w:iCs w:val="1"/>
          <w:caps w:val="0"/>
          <w:smallCaps w:val="0"/>
          <w:noProof w:val="0"/>
          <w:color w:val="FF0000"/>
          <w:sz w:val="24"/>
          <w:szCs w:val="24"/>
          <w:lang w:val="en-GB"/>
        </w:rPr>
      </w:pPr>
    </w:p>
    <w:p w:rsidR="20484040" w:rsidP="2F063025" w:rsidRDefault="20484040" w14:paraId="7C37FD93" w14:textId="26E5C945">
      <w:pPr>
        <w:pStyle w:val="ListParagraph"/>
        <w:numPr>
          <w:ilvl w:val="0"/>
          <w:numId w:val="8"/>
        </w:numPr>
        <w:spacing w:line="25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Some studies suggest that partial privatization of NHS services could improve efficiency, but critics argue that it would lead to inequality in healthcare access.</w:t>
      </w:r>
      <w:r>
        <w:tab/>
      </w:r>
      <w:r>
        <w:tab/>
      </w:r>
      <w:r>
        <w:tab/>
      </w:r>
      <w:r>
        <w:tab/>
      </w:r>
      <w:r>
        <w:tab/>
      </w:r>
      <w:r>
        <w:tab/>
      </w:r>
      <w:r>
        <w:tab/>
      </w:r>
      <w:r>
        <w:tab/>
      </w:r>
      <w:r>
        <w:tab/>
      </w:r>
      <w:r w:rsidRPr="2F063025" w:rsidR="3FEC4E5A">
        <w:rPr>
          <w:rFonts w:ascii="Aptos" w:hAnsi="Aptos" w:eastAsia="Aptos" w:cs="Aptos"/>
          <w:b w:val="1"/>
          <w:bCs w:val="1"/>
          <w:i w:val="0"/>
          <w:iCs w:val="0"/>
          <w:caps w:val="0"/>
          <w:smallCaps w:val="0"/>
          <w:noProof w:val="0"/>
          <w:color w:val="000000" w:themeColor="text1" w:themeTint="FF" w:themeShade="FF"/>
          <w:sz w:val="24"/>
          <w:szCs w:val="24"/>
          <w:highlight w:val="yellow"/>
          <w:lang w:val="en-GB"/>
        </w:rPr>
        <w:t>CITE?</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NOT?</w:t>
      </w:r>
    </w:p>
    <w:p w:rsidR="20484040" w:rsidP="2F063025" w:rsidRDefault="20484040" w14:paraId="7E862B43" w14:textId="548A4120">
      <w:pPr>
        <w:spacing w:line="259" w:lineRule="auto"/>
        <w:ind w:left="720" w:firstLine="0"/>
        <w:rPr>
          <w:rFonts w:ascii="Aptos" w:hAnsi="Aptos" w:eastAsia="Aptos" w:cs="Aptos"/>
          <w:b w:val="0"/>
          <w:bCs w:val="0"/>
          <w:i w:val="1"/>
          <w:iCs w:val="1"/>
          <w:caps w:val="0"/>
          <w:smallCaps w:val="0"/>
          <w:noProof w:val="0"/>
          <w:color w:val="FF0000"/>
          <w:sz w:val="24"/>
          <w:szCs w:val="24"/>
          <w:lang w:val="en-GB"/>
        </w:rPr>
      </w:pPr>
      <w:r w:rsidRPr="2F063025" w:rsidR="3FEC4E5A">
        <w:rPr>
          <w:rFonts w:ascii="Aptos" w:hAnsi="Aptos" w:eastAsia="Aptos" w:cs="Aptos"/>
          <w:b w:val="1"/>
          <w:bCs w:val="1"/>
          <w:i w:val="0"/>
          <w:iCs w:val="0"/>
          <w:caps w:val="0"/>
          <w:smallCaps w:val="0"/>
          <w:noProof w:val="0"/>
          <w:color w:val="FF0000"/>
          <w:sz w:val="24"/>
          <w:szCs w:val="24"/>
          <w:lang w:val="en-GB"/>
        </w:rPr>
        <w:t>Citation Needed</w:t>
      </w:r>
      <w:r w:rsidRPr="2F063025" w:rsidR="3FEC4E5A">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rsidRPr="2F063025" w:rsidR="3FEC4E5A">
        <w:rPr>
          <w:rFonts w:ascii="Aptos" w:hAnsi="Aptos" w:eastAsia="Aptos" w:cs="Aptos"/>
          <w:b w:val="0"/>
          <w:bCs w:val="0"/>
          <w:i w:val="1"/>
          <w:iCs w:val="1"/>
          <w:caps w:val="0"/>
          <w:smallCaps w:val="0"/>
          <w:noProof w:val="0"/>
          <w:color w:val="FF0000"/>
          <w:sz w:val="24"/>
          <w:szCs w:val="24"/>
          <w:lang w:val="en-GB"/>
        </w:rPr>
        <w:t>This presents a debate that requires support from sources.</w:t>
      </w:r>
    </w:p>
    <w:p w:rsidR="20484040" w:rsidP="2F063025" w:rsidRDefault="20484040" w14:paraId="387BFE7C" w14:textId="521907AA">
      <w:pPr>
        <w:ind/>
        <w:rPr>
          <w:rFonts w:ascii="Aptos" w:hAnsi="Aptos" w:eastAsia="Aptos" w:cs="Aptos"/>
          <w:b w:val="1"/>
          <w:bCs w:val="1"/>
          <w:i w:val="0"/>
          <w:iCs w:val="0"/>
          <w:caps w:val="0"/>
          <w:smallCaps w:val="0"/>
          <w:noProof w:val="0"/>
          <w:color w:val="173AFF"/>
          <w:sz w:val="24"/>
          <w:szCs w:val="24"/>
          <w:lang w:val="en-GB"/>
        </w:rPr>
      </w:pPr>
    </w:p>
    <w:p w:rsidR="20484040" w:rsidP="2F063025" w:rsidRDefault="20484040" w14:paraId="0247E541" w14:textId="60307318">
      <w:pPr>
        <w:ind/>
        <w:rPr>
          <w:rFonts w:ascii="Aptos" w:hAnsi="Aptos" w:eastAsia="Aptos" w:cs="Aptos"/>
          <w:b w:val="0"/>
          <w:bCs w:val="0"/>
          <w:i w:val="0"/>
          <w:iCs w:val="0"/>
          <w:caps w:val="0"/>
          <w:smallCaps w:val="0"/>
          <w:noProof w:val="0"/>
          <w:color w:val="1730EB"/>
          <w:sz w:val="24"/>
          <w:szCs w:val="24"/>
          <w:lang w:val="en-GB"/>
        </w:rPr>
      </w:pPr>
      <w:r w:rsidRPr="2F063025" w:rsidR="566C5844">
        <w:rPr>
          <w:rFonts w:ascii="Aptos" w:hAnsi="Aptos" w:eastAsia="Aptos" w:cs="Aptos"/>
          <w:b w:val="1"/>
          <w:bCs w:val="1"/>
          <w:i w:val="0"/>
          <w:iCs w:val="0"/>
          <w:caps w:val="0"/>
          <w:smallCaps w:val="0"/>
          <w:noProof w:val="0"/>
          <w:color w:val="173AFF"/>
          <w:sz w:val="24"/>
          <w:szCs w:val="24"/>
          <w:lang w:val="en-GB"/>
        </w:rPr>
        <w:t>Activity 4:</w:t>
      </w:r>
      <w:r w:rsidRPr="2F063025" w:rsidR="566C5844">
        <w:rPr>
          <w:rFonts w:ascii="Aptos" w:hAnsi="Aptos" w:eastAsia="Aptos" w:cs="Aptos"/>
          <w:b w:val="1"/>
          <w:bCs w:val="1"/>
          <w:i w:val="0"/>
          <w:iCs w:val="0"/>
          <w:caps w:val="0"/>
          <w:smallCaps w:val="0"/>
          <w:noProof w:val="0"/>
          <w:color w:val="1730EB"/>
          <w:sz w:val="24"/>
          <w:szCs w:val="24"/>
          <w:lang w:val="en-US"/>
        </w:rPr>
        <w:t xml:space="preserve"> True or False? Highlight the correct answer and make sure to </w:t>
      </w:r>
      <w:r w:rsidRPr="2F063025" w:rsidR="566C5844">
        <w:rPr>
          <w:rFonts w:ascii="Aptos" w:hAnsi="Aptos" w:eastAsia="Aptos" w:cs="Aptos"/>
          <w:b w:val="1"/>
          <w:bCs w:val="1"/>
          <w:i w:val="0"/>
          <w:iCs w:val="0"/>
          <w:caps w:val="0"/>
          <w:smallCaps w:val="0"/>
          <w:noProof w:val="0"/>
          <w:color w:val="000000" w:themeColor="text1" w:themeTint="FF" w:themeShade="FF"/>
          <w:sz w:val="24"/>
          <w:szCs w:val="24"/>
          <w:lang w:val="en-US"/>
        </w:rPr>
        <w:t>correct</w:t>
      </w:r>
      <w:r w:rsidRPr="2F063025" w:rsidR="566C5844">
        <w:rPr>
          <w:rFonts w:ascii="Aptos" w:hAnsi="Aptos" w:eastAsia="Aptos" w:cs="Aptos"/>
          <w:b w:val="1"/>
          <w:bCs w:val="1"/>
          <w:i w:val="0"/>
          <w:iCs w:val="0"/>
          <w:caps w:val="0"/>
          <w:smallCaps w:val="0"/>
          <w:noProof w:val="0"/>
          <w:color w:val="1730EB"/>
          <w:sz w:val="24"/>
          <w:szCs w:val="24"/>
          <w:lang w:val="en-US"/>
        </w:rPr>
        <w:t xml:space="preserve"> the false answers!</w:t>
      </w:r>
    </w:p>
    <w:p w:rsidR="20484040" w:rsidP="2F063025" w:rsidRDefault="20484040" w14:paraId="39C846D1" w14:textId="405E5B6D">
      <w:pPr>
        <w:pStyle w:val="ListParagraph"/>
        <w:numPr>
          <w:ilvl w:val="0"/>
          <w:numId w:val="9"/>
        </w:numPr>
        <w:spacing w:before="240" w:after="240"/>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You </w:t>
      </w:r>
      <w:r w:rsidRPr="2F063025" w:rsidR="1CF20963">
        <w:rPr>
          <w:rFonts w:ascii="Aptos" w:hAnsi="Aptos" w:eastAsia="Aptos" w:cs="Aptos"/>
          <w:b w:val="1"/>
          <w:bCs w:val="1"/>
          <w:i w:val="0"/>
          <w:iCs w:val="0"/>
          <w:caps w:val="0"/>
          <w:smallCaps w:val="0"/>
          <w:noProof w:val="0"/>
          <w:color w:val="FF0000"/>
          <w:sz w:val="24"/>
          <w:szCs w:val="24"/>
          <w:lang w:val="en-US"/>
        </w:rPr>
        <w:t>CAN’T</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have an in-text citation without a full reference in the reference list and vice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versa  </w:t>
      </w:r>
    </w:p>
    <w:p w:rsidR="20484040" w:rsidP="2F063025" w:rsidRDefault="20484040" w14:paraId="1FA62D9F" w14:textId="4FD211BF">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r w:rsidRPr="2F063025" w:rsidR="1CF20963">
        <w:rPr>
          <w:rFonts w:ascii="Aptos" w:hAnsi="Aptos" w:eastAsia="Aptos" w:cs="Aptos"/>
          <w:b w:val="1"/>
          <w:bCs w:val="1"/>
          <w:i w:val="0"/>
          <w:iCs w:val="0"/>
          <w:caps w:val="0"/>
          <w:smallCaps w:val="0"/>
          <w:noProof w:val="0"/>
          <w:color w:val="000000" w:themeColor="text1" w:themeTint="FF" w:themeShade="FF"/>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lang w:val="en-US"/>
        </w:rPr>
        <w:t>/</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4D075AC2" w14:textId="25CF9D12">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p>
    <w:p w:rsidR="20484040" w:rsidP="2F063025" w:rsidRDefault="20484040" w14:paraId="1055E2E3" w14:textId="722E482D">
      <w:pPr>
        <w:pStyle w:val="ListParagraph"/>
        <w:numPr>
          <w:ilvl w:val="0"/>
          <w:numId w:val="9"/>
        </w:numPr>
        <w:spacing w:before="240" w:after="240"/>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You </w:t>
      </w:r>
      <w:r w:rsidRPr="2F063025" w:rsidR="1CF20963">
        <w:rPr>
          <w:rFonts w:ascii="Aptos" w:hAnsi="Aptos" w:eastAsia="Aptos" w:cs="Aptos"/>
          <w:b w:val="1"/>
          <w:bCs w:val="1"/>
          <w:i w:val="0"/>
          <w:iCs w:val="0"/>
          <w:caps w:val="0"/>
          <w:smallCaps w:val="0"/>
          <w:noProof w:val="0"/>
          <w:color w:val="FF0000"/>
          <w:sz w:val="24"/>
          <w:szCs w:val="24"/>
          <w:lang w:val="en-US"/>
        </w:rPr>
        <w:t xml:space="preserve">do not have to reference commonly known </w:t>
      </w:r>
      <w:r w:rsidRPr="2F063025" w:rsidR="1CF20963">
        <w:rPr>
          <w:rFonts w:ascii="Aptos" w:hAnsi="Aptos" w:eastAsia="Aptos" w:cs="Aptos"/>
          <w:b w:val="1"/>
          <w:bCs w:val="1"/>
          <w:i w:val="0"/>
          <w:iCs w:val="0"/>
          <w:caps w:val="0"/>
          <w:smallCaps w:val="0"/>
          <w:noProof w:val="0"/>
          <w:color w:val="FF0000"/>
          <w:sz w:val="24"/>
          <w:szCs w:val="24"/>
          <w:lang w:val="en-US"/>
        </w:rPr>
        <w:t>facts, but</w:t>
      </w:r>
      <w:r w:rsidRPr="2F063025" w:rsidR="1CF20963">
        <w:rPr>
          <w:rFonts w:ascii="Aptos" w:hAnsi="Aptos" w:eastAsia="Aptos" w:cs="Aptos"/>
          <w:b w:val="1"/>
          <w:bCs w:val="1"/>
          <w:i w:val="0"/>
          <w:iCs w:val="0"/>
          <w:caps w:val="0"/>
          <w:smallCaps w:val="0"/>
          <w:noProof w:val="0"/>
          <w:color w:val="FF0000"/>
          <w:sz w:val="24"/>
          <w:szCs w:val="24"/>
          <w:lang w:val="en-US"/>
        </w:rPr>
        <w:t xml:space="preserve"> should reference others.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0484040" w:rsidP="2F063025" w:rsidRDefault="20484040" w14:paraId="5809831B" w14:textId="74D98E12">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40EE7367" w14:textId="4519A781">
      <w:pPr>
        <w:pStyle w:val="ListParagraph"/>
        <w:spacing w:before="240" w:after="240"/>
        <w:ind w:left="720"/>
        <w:rPr>
          <w:rFonts w:ascii="Aptos" w:hAnsi="Aptos" w:eastAsia="Aptos" w:cs="Aptos"/>
          <w:b w:val="1"/>
          <w:bCs w:val="1"/>
          <w:i w:val="0"/>
          <w:iCs w:val="0"/>
          <w:caps w:val="0"/>
          <w:smallCaps w:val="0"/>
          <w:noProof w:val="0"/>
          <w:color w:val="1730EB"/>
          <w:sz w:val="24"/>
          <w:szCs w:val="24"/>
          <w:highlight w:val="yellow"/>
          <w:lang w:val="en-US"/>
        </w:rPr>
      </w:pPr>
    </w:p>
    <w:p w:rsidR="20484040" w:rsidP="2F063025" w:rsidRDefault="20484040" w14:paraId="11D6DB68" w14:textId="558CB019">
      <w:pPr>
        <w:pStyle w:val="ListParagraph"/>
        <w:numPr>
          <w:ilvl w:val="0"/>
          <w:numId w:val="9"/>
        </w:numPr>
        <w:spacing w:before="240" w:after="240"/>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UWTSD follows the Harvard Referencing system </w:t>
      </w:r>
      <w:r>
        <w:tab/>
      </w:r>
      <w:r>
        <w:tab/>
      </w:r>
      <w:r>
        <w:tab/>
      </w:r>
      <w:r>
        <w:tab/>
      </w:r>
      <w:r>
        <w:tab/>
      </w: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39667D49" w14:textId="6B5010F3">
      <w:pPr>
        <w:pStyle w:val="ListParagraph"/>
        <w:spacing w:before="240" w:after="240"/>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30E005AD" w14:textId="3846FDDA">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There are three main ways to refer to a source in your report: direct citing/quoting, paraphrasing, and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summarising</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tab/>
      </w:r>
      <w:r>
        <w:tab/>
      </w:r>
      <w:r>
        <w:tab/>
      </w:r>
      <w:r>
        <w:tab/>
      </w:r>
      <w:r>
        <w:tab/>
      </w:r>
      <w:r>
        <w:tab/>
      </w:r>
      <w:r>
        <w:tab/>
      </w: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07893197" w14:textId="1CB03C19">
      <w:pPr>
        <w:pStyle w:val="ListParagraph"/>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71CF9866" w14:textId="66D5FF77">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You </w:t>
      </w:r>
      <w:r w:rsidRPr="2F063025" w:rsidR="1CF20963">
        <w:rPr>
          <w:rFonts w:ascii="Aptos" w:hAnsi="Aptos" w:eastAsia="Aptos" w:cs="Aptos"/>
          <w:b w:val="1"/>
          <w:bCs w:val="1"/>
          <w:i w:val="0"/>
          <w:iCs w:val="0"/>
          <w:caps w:val="0"/>
          <w:smallCaps w:val="0"/>
          <w:noProof w:val="0"/>
          <w:color w:val="FF0000"/>
          <w:sz w:val="24"/>
          <w:szCs w:val="24"/>
          <w:lang w:val="en-US"/>
        </w:rPr>
        <w:t>must cite ideas which have been paraphrased, as well as ideas which are directly quoted</w:t>
      </w:r>
    </w:p>
    <w:p w:rsidR="20484040" w:rsidP="2F063025" w:rsidRDefault="20484040" w14:paraId="6095960B" w14:textId="36803294">
      <w:pPr>
        <w:pStyle w:val="ListParagraph"/>
        <w:ind w:left="720"/>
        <w:rPr>
          <w:rFonts w:ascii="Aptos" w:hAnsi="Aptos" w:eastAsia="Aptos" w:cs="Aptos"/>
          <w:b w:val="1"/>
          <w:bCs w:val="1"/>
          <w:i w:val="0"/>
          <w:iCs w:val="0"/>
          <w:caps w:val="0"/>
          <w:smallCaps w:val="0"/>
          <w:noProof w:val="0"/>
          <w:color w:val="1730EB"/>
          <w:sz w:val="24"/>
          <w:szCs w:val="24"/>
          <w:highlight w:val="yellow"/>
          <w:lang w:val="en-US"/>
        </w:rPr>
      </w:pP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 xml:space="preserve">False </w:t>
      </w:r>
    </w:p>
    <w:p w:rsidR="20484040" w:rsidP="2F063025" w:rsidRDefault="20484040" w14:paraId="751443BB" w14:textId="3D719D16">
      <w:pPr>
        <w:pStyle w:val="ListParagraph"/>
        <w:ind w:left="720"/>
        <w:rPr>
          <w:rFonts w:ascii="Aptos" w:hAnsi="Aptos" w:eastAsia="Aptos" w:cs="Aptos"/>
          <w:b w:val="1"/>
          <w:bCs w:val="1"/>
          <w:i w:val="0"/>
          <w:iCs w:val="0"/>
          <w:caps w:val="0"/>
          <w:smallCaps w:val="0"/>
          <w:noProof w:val="0"/>
          <w:color w:val="1730EB"/>
          <w:sz w:val="24"/>
          <w:szCs w:val="24"/>
          <w:highlight w:val="yellow"/>
          <w:lang w:val="en-US"/>
        </w:rPr>
      </w:pPr>
    </w:p>
    <w:p w:rsidR="20484040" w:rsidP="2F063025" w:rsidRDefault="20484040" w14:paraId="2912E70D" w14:textId="3EB5B4D9">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1"/>
          <w:bCs w:val="1"/>
          <w:i w:val="0"/>
          <w:iCs w:val="0"/>
          <w:caps w:val="0"/>
          <w:smallCaps w:val="0"/>
          <w:noProof w:val="0"/>
          <w:color w:val="FF0000"/>
          <w:sz w:val="24"/>
          <w:szCs w:val="24"/>
          <w:lang w:val="en-US"/>
        </w:rPr>
        <w:t xml:space="preserve">An in-text citation only includes the author’s last name and the year, however, if it is a direct citation/quotation, we need to also include a page number </w:t>
      </w:r>
      <w:r>
        <w:tab/>
      </w: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7D811C15" w14:textId="711396C6">
      <w:pPr>
        <w:pStyle w:val="ListParagraph"/>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0CA8C525" w14:textId="3B59C940">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Referencing helps avoid plagiarism.</w:t>
      </w:r>
      <w:r>
        <w:tab/>
      </w:r>
      <w:r>
        <w:tab/>
      </w:r>
      <w:r>
        <w:tab/>
      </w:r>
      <w:r>
        <w:tab/>
      </w:r>
      <w:r>
        <w:tab/>
      </w:r>
      <w:r>
        <w:tab/>
      </w: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5C6D463E" w14:textId="450DDB1E">
      <w:pPr>
        <w:pStyle w:val="ListParagraph"/>
        <w:ind w:left="720"/>
        <w:rPr>
          <w:rFonts w:ascii="Aptos" w:hAnsi="Aptos" w:eastAsia="Aptos" w:cs="Aptos"/>
          <w:b w:val="0"/>
          <w:bCs w:val="0"/>
          <w:i w:val="0"/>
          <w:iCs w:val="0"/>
          <w:caps w:val="0"/>
          <w:smallCaps w:val="0"/>
          <w:noProof w:val="0"/>
          <w:color w:val="1730EB"/>
          <w:sz w:val="24"/>
          <w:szCs w:val="24"/>
          <w:lang w:val="en-GB"/>
        </w:rPr>
      </w:pPr>
    </w:p>
    <w:p w:rsidR="20484040" w:rsidP="2F063025" w:rsidRDefault="20484040" w14:paraId="2DE2E7EC" w14:textId="2E460F53">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Common knowledge, like ‘The Earth orbits the Sun,’ does not need a citation.</w:t>
      </w:r>
    </w:p>
    <w:p w:rsidR="20484040" w:rsidP="2F063025" w:rsidRDefault="20484040" w14:paraId="264EB348" w14:textId="2D020E70">
      <w:pPr>
        <w:pStyle w:val="ListParagraph"/>
        <w:ind w:left="720"/>
        <w:rPr>
          <w:rFonts w:ascii="Aptos" w:hAnsi="Aptos" w:eastAsia="Aptos" w:cs="Aptos"/>
          <w:b w:val="1"/>
          <w:bCs w:val="1"/>
          <w:i w:val="0"/>
          <w:iCs w:val="0"/>
          <w:caps w:val="0"/>
          <w:smallCaps w:val="0"/>
          <w:noProof w:val="0"/>
          <w:color w:val="1730EB"/>
          <w:sz w:val="24"/>
          <w:szCs w:val="24"/>
          <w:lang w:val="en-US"/>
        </w:rPr>
      </w:pPr>
      <w:r w:rsidRPr="2F063025" w:rsidR="1CF20963">
        <w:rPr>
          <w:rFonts w:ascii="Aptos" w:hAnsi="Aptos" w:eastAsia="Aptos" w:cs="Aptos"/>
          <w:b w:val="1"/>
          <w:bCs w:val="1"/>
          <w:i w:val="0"/>
          <w:iCs w:val="0"/>
          <w:caps w:val="0"/>
          <w:smallCaps w:val="0"/>
          <w:noProof w:val="0"/>
          <w:color w:val="1730EB"/>
          <w:sz w:val="24"/>
          <w:szCs w:val="24"/>
          <w:highlight w:val="yellow"/>
          <w:lang w:val="en-US"/>
        </w:rPr>
        <w:t>True/</w:t>
      </w:r>
      <w:r w:rsidRPr="2F063025" w:rsidR="1CF20963">
        <w:rPr>
          <w:rFonts w:ascii="Aptos" w:hAnsi="Aptos" w:eastAsia="Aptos" w:cs="Aptos"/>
          <w:b w:val="1"/>
          <w:bCs w:val="1"/>
          <w:i w:val="0"/>
          <w:iCs w:val="0"/>
          <w:caps w:val="0"/>
          <w:smallCaps w:val="0"/>
          <w:noProof w:val="0"/>
          <w:color w:val="1730EB"/>
          <w:sz w:val="24"/>
          <w:szCs w:val="24"/>
          <w:lang w:val="en-US"/>
        </w:rPr>
        <w:t>False</w:t>
      </w:r>
    </w:p>
    <w:p w:rsidR="20484040" w:rsidP="2F063025" w:rsidRDefault="20484040" w14:paraId="5CC79FE4" w14:textId="55AC3995">
      <w:pPr>
        <w:pStyle w:val="ListParagraph"/>
        <w:ind w:left="720"/>
        <w:rPr>
          <w:rFonts w:ascii="Aptos" w:hAnsi="Aptos" w:eastAsia="Aptos" w:cs="Aptos"/>
          <w:b w:val="1"/>
          <w:bCs w:val="1"/>
          <w:i w:val="0"/>
          <w:iCs w:val="0"/>
          <w:caps w:val="0"/>
          <w:smallCaps w:val="0"/>
          <w:noProof w:val="0"/>
          <w:color w:val="1730EB"/>
          <w:sz w:val="24"/>
          <w:szCs w:val="24"/>
          <w:lang w:val="en-US"/>
        </w:rPr>
      </w:pPr>
    </w:p>
    <w:p w:rsidR="20484040" w:rsidP="2F063025" w:rsidRDefault="20484040" w14:paraId="650ABFAF" w14:textId="416D135F">
      <w:pPr>
        <w:pStyle w:val="ListParagraph"/>
        <w:numPr>
          <w:ilvl w:val="0"/>
          <w:numId w:val="9"/>
        </w:numPr>
        <w:ind/>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It’s </w:t>
      </w:r>
      <w:r w:rsidRPr="2F063025" w:rsidR="1CF20963">
        <w:rPr>
          <w:rFonts w:ascii="Aptos" w:hAnsi="Aptos" w:eastAsia="Aptos" w:cs="Aptos"/>
          <w:b w:val="0"/>
          <w:bCs w:val="0"/>
          <w:i w:val="0"/>
          <w:iCs w:val="0"/>
          <w:caps w:val="0"/>
          <w:smallCaps w:val="0"/>
          <w:noProof w:val="0"/>
          <w:color w:val="FF0000"/>
          <w:sz w:val="24"/>
          <w:szCs w:val="24"/>
          <w:lang w:val="en-US"/>
        </w:rPr>
        <w:t xml:space="preserve">not </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okay to copy a sentence from a book as long as you change one or two words and don’t use quotation marks.</w:t>
      </w:r>
      <w:r w:rsidRPr="2F063025" w:rsidR="1CF209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F063025" w:rsidR="1CF20963">
        <w:rPr>
          <w:rFonts w:ascii="Aptos" w:hAnsi="Aptos" w:eastAsia="Aptos" w:cs="Aptos"/>
          <w:b w:val="1"/>
          <w:bCs w:val="1"/>
          <w:i w:val="0"/>
          <w:iCs w:val="0"/>
          <w:caps w:val="0"/>
          <w:smallCaps w:val="0"/>
          <w:noProof w:val="0"/>
          <w:color w:val="FF0000"/>
          <w:sz w:val="24"/>
          <w:szCs w:val="24"/>
          <w:lang w:val="en-US"/>
        </w:rPr>
        <w:t xml:space="preserve">This is </w:t>
      </w:r>
      <w:r w:rsidRPr="2F063025" w:rsidR="1CF20963">
        <w:rPr>
          <w:rFonts w:ascii="Aptos" w:hAnsi="Aptos" w:eastAsia="Aptos" w:cs="Aptos"/>
          <w:b w:val="1"/>
          <w:bCs w:val="1"/>
          <w:i w:val="0"/>
          <w:iCs w:val="0"/>
          <w:caps w:val="0"/>
          <w:smallCaps w:val="0"/>
          <w:noProof w:val="0"/>
          <w:color w:val="FF0000"/>
          <w:sz w:val="24"/>
          <w:szCs w:val="24"/>
          <w:lang w:val="en-US"/>
        </w:rPr>
        <w:t>plagiarism,</w:t>
      </w:r>
      <w:r w:rsidRPr="2F063025" w:rsidR="1CF20963">
        <w:rPr>
          <w:rFonts w:ascii="Aptos" w:hAnsi="Aptos" w:eastAsia="Aptos" w:cs="Aptos"/>
          <w:b w:val="1"/>
          <w:bCs w:val="1"/>
          <w:i w:val="0"/>
          <w:iCs w:val="0"/>
          <w:caps w:val="0"/>
          <w:smallCaps w:val="0"/>
          <w:noProof w:val="0"/>
          <w:color w:val="FF0000"/>
          <w:sz w:val="24"/>
          <w:szCs w:val="24"/>
          <w:lang w:val="en-US"/>
        </w:rPr>
        <w:t xml:space="preserve"> we need to include a citation and a page number if the sentence is directly copied.</w:t>
      </w:r>
    </w:p>
    <w:p w:rsidR="20484040" w:rsidP="2F063025" w:rsidRDefault="20484040" w14:paraId="4C6E652C" w14:textId="0B395F5F">
      <w:pPr>
        <w:pStyle w:val="ListParagraph"/>
        <w:ind w:left="720"/>
        <w:rPr>
          <w:rFonts w:ascii="Aptos" w:hAnsi="Aptos" w:eastAsia="Aptos" w:cs="Aptos"/>
          <w:b w:val="0"/>
          <w:bCs w:val="0"/>
          <w:i w:val="0"/>
          <w:iCs w:val="0"/>
          <w:caps w:val="0"/>
          <w:smallCaps w:val="0"/>
          <w:noProof w:val="0"/>
          <w:color w:val="1730EB"/>
          <w:sz w:val="24"/>
          <w:szCs w:val="24"/>
          <w:lang w:val="en-GB"/>
        </w:rPr>
      </w:pPr>
      <w:r w:rsidRPr="2F063025" w:rsidR="1CF20963">
        <w:rPr>
          <w:rFonts w:ascii="Aptos" w:hAnsi="Aptos" w:eastAsia="Aptos" w:cs="Aptos"/>
          <w:b w:val="1"/>
          <w:bCs w:val="1"/>
          <w:i w:val="0"/>
          <w:iCs w:val="0"/>
          <w:caps w:val="0"/>
          <w:smallCaps w:val="0"/>
          <w:noProof w:val="0"/>
          <w:color w:val="1730EB"/>
          <w:sz w:val="24"/>
          <w:szCs w:val="24"/>
          <w:lang w:val="en-US"/>
        </w:rPr>
        <w:t>True/</w:t>
      </w:r>
      <w:r w:rsidRPr="2F063025" w:rsidR="1CF20963">
        <w:rPr>
          <w:rFonts w:ascii="Aptos" w:hAnsi="Aptos" w:eastAsia="Aptos" w:cs="Aptos"/>
          <w:b w:val="1"/>
          <w:bCs w:val="1"/>
          <w:i w:val="0"/>
          <w:iCs w:val="0"/>
          <w:caps w:val="0"/>
          <w:smallCaps w:val="0"/>
          <w:noProof w:val="0"/>
          <w:color w:val="1730EB"/>
          <w:sz w:val="24"/>
          <w:szCs w:val="24"/>
          <w:highlight w:val="yellow"/>
          <w:lang w:val="en-US"/>
        </w:rPr>
        <w:t>False</w:t>
      </w:r>
    </w:p>
    <w:p w:rsidR="20484040" w:rsidP="2F063025" w:rsidRDefault="20484040" w14:paraId="0A83604D" w14:textId="2CE42D7E">
      <w:pPr>
        <w:pStyle w:val="Normal"/>
        <w:ind w:left="0"/>
        <w:rPr>
          <w:rFonts w:ascii="Segoe UI" w:hAnsi="Segoe UI" w:cs="Segoe UI"/>
          <w:color w:val="000000" w:themeColor="text1" w:themeTint="FF" w:themeShade="FF"/>
          <w:sz w:val="24"/>
          <w:szCs w:val="24"/>
        </w:rPr>
      </w:pPr>
    </w:p>
    <w:p w:rsidRPr="00A35C77" w:rsidR="00185D15" w:rsidP="00185D15" w:rsidRDefault="00185D15" w14:paraId="028CC968" w14:textId="77777777">
      <w:pPr>
        <w:pStyle w:val="ListParagraph"/>
        <w:ind w:left="7200"/>
        <w:rPr>
          <w:rFonts w:ascii="Segoe UI" w:hAnsi="Segoe UI" w:cs="Segoe UI"/>
          <w:color w:val="000000" w:themeColor="text1"/>
          <w:sz w:val="24"/>
          <w:szCs w:val="24"/>
        </w:rPr>
      </w:pPr>
    </w:p>
    <w:p w:rsidR="2F063025" w:rsidP="2F063025" w:rsidRDefault="2F063025" w14:paraId="51FF400D" w14:textId="7929E13C">
      <w:pPr>
        <w:pStyle w:val="ListParagraph"/>
        <w:ind w:left="7200"/>
        <w:rPr>
          <w:rFonts w:ascii="Segoe UI" w:hAnsi="Segoe UI" w:cs="Segoe UI"/>
          <w:color w:val="000000" w:themeColor="text1" w:themeTint="FF" w:themeShade="FF"/>
          <w:sz w:val="24"/>
          <w:szCs w:val="24"/>
        </w:rPr>
      </w:pPr>
    </w:p>
    <w:p w:rsidR="2F063025" w:rsidP="2F063025" w:rsidRDefault="2F063025" w14:paraId="15BEF04D" w14:textId="0792EEDD">
      <w:pPr>
        <w:pStyle w:val="ListParagraph"/>
        <w:ind w:left="7200"/>
        <w:rPr>
          <w:rFonts w:ascii="Segoe UI" w:hAnsi="Segoe UI" w:cs="Segoe UI"/>
          <w:color w:val="000000" w:themeColor="text1" w:themeTint="FF" w:themeShade="FF"/>
          <w:sz w:val="24"/>
          <w:szCs w:val="24"/>
        </w:rPr>
      </w:pPr>
    </w:p>
    <w:p w:rsidR="2F063025" w:rsidP="2F063025" w:rsidRDefault="2F063025" w14:paraId="5A2A3CAE" w14:textId="54ECB5D5">
      <w:pPr>
        <w:pStyle w:val="ListParagraph"/>
        <w:ind w:left="7200"/>
        <w:rPr>
          <w:rFonts w:ascii="Segoe UI" w:hAnsi="Segoe UI" w:cs="Segoe UI"/>
          <w:color w:val="000000" w:themeColor="text1" w:themeTint="FF" w:themeShade="FF"/>
          <w:sz w:val="24"/>
          <w:szCs w:val="24"/>
        </w:rPr>
      </w:pPr>
    </w:p>
    <w:p w:rsidR="006D572D" w:rsidP="2F063025" w:rsidRDefault="006D572D" w14:paraId="689CEC16" w14:textId="10B10192">
      <w:pPr>
        <w:rPr>
          <w:rFonts w:ascii="Segoe UI" w:hAnsi="Segoe UI" w:eastAsia="Segoe UI" w:cs="Segoe UI"/>
          <w:b w:val="0"/>
          <w:bCs w:val="0"/>
          <w:i w:val="0"/>
          <w:iCs w:val="0"/>
          <w:caps w:val="0"/>
          <w:smallCaps w:val="0"/>
          <w:noProof w:val="0"/>
          <w:color w:val="1730EB"/>
          <w:sz w:val="24"/>
          <w:szCs w:val="24"/>
          <w:lang w:val="en-GB"/>
        </w:rPr>
      </w:pPr>
      <w:r w:rsidRPr="2F063025" w:rsidR="006D572D">
        <w:rPr>
          <w:rFonts w:ascii="Segoe UI" w:hAnsi="Segoe UI" w:eastAsia="Segoe UI" w:cs="Segoe UI"/>
          <w:b w:val="1"/>
          <w:bCs w:val="1"/>
          <w:i w:val="0"/>
          <w:iCs w:val="0"/>
          <w:caps w:val="0"/>
          <w:smallCaps w:val="0"/>
          <w:noProof w:val="0"/>
          <w:color w:val="173AFF"/>
          <w:sz w:val="24"/>
          <w:szCs w:val="24"/>
          <w:lang w:val="en-GB"/>
        </w:rPr>
        <w:t>Activity 5:</w:t>
      </w:r>
      <w:r w:rsidRPr="2F063025" w:rsidR="006D572D">
        <w:rPr>
          <w:rFonts w:ascii="Segoe UI" w:hAnsi="Segoe UI" w:eastAsia="Segoe UI" w:cs="Segoe UI"/>
          <w:b w:val="1"/>
          <w:bCs w:val="1"/>
          <w:i w:val="0"/>
          <w:iCs w:val="0"/>
          <w:caps w:val="0"/>
          <w:smallCaps w:val="0"/>
          <w:noProof w:val="0"/>
          <w:color w:val="1730EB"/>
          <w:sz w:val="24"/>
          <w:szCs w:val="24"/>
          <w:lang w:val="en-US"/>
        </w:rPr>
        <w:t xml:space="preserve"> What's wrong with the way this student has cited in this paragraph?</w:t>
      </w:r>
    </w:p>
    <w:p w:rsidR="006D572D" w:rsidP="2F063025" w:rsidRDefault="006D572D" w14:paraId="3166195A" w14:textId="21F48265">
      <w:pP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2F063025" w:rsidR="006D572D">
        <w:rPr>
          <w:rFonts w:ascii="Segoe UI" w:hAnsi="Segoe UI" w:eastAsia="Segoe UI" w:cs="Segoe UI"/>
          <w:b w:val="0"/>
          <w:bCs w:val="0"/>
          <w:i w:val="0"/>
          <w:iCs w:val="0"/>
          <w:caps w:val="0"/>
          <w:smallCaps w:val="0"/>
          <w:noProof w:val="0"/>
          <w:color w:val="000000" w:themeColor="text1" w:themeTint="FF" w:themeShade="FF"/>
          <w:sz w:val="24"/>
          <w:szCs w:val="24"/>
          <w:lang w:val="en-US"/>
        </w:rPr>
        <w:t>The NHS is one of the biggest healthcare systems in the world. According to Smith (2023), it employs over 1.5 million people across the UK. According to Jones (2022), the NHS provides free healthcare to everyone, funded by taxes. According to Lee (2024), it was created in 1948 to make sure all people could get medical help when they need it.</w:t>
      </w:r>
    </w:p>
    <w:p w:rsidR="006D572D" w:rsidP="2F063025" w:rsidRDefault="006D572D" w14:paraId="78776499" w14:textId="3445EC41">
      <w:pPr>
        <w:pStyle w:val="Normal"/>
        <w:ind w:left="0"/>
        <w:jc w:val="both"/>
        <w:rPr>
          <w:rFonts w:ascii="Segoe UI" w:hAnsi="Segoe UI" w:cs="Segoe UI"/>
          <w:color w:val="FF0000"/>
          <w:sz w:val="24"/>
          <w:szCs w:val="24"/>
        </w:rPr>
      </w:pPr>
      <w:r w:rsidRPr="2F063025" w:rsidR="006D572D">
        <w:rPr>
          <w:rFonts w:ascii="Segoe UI" w:hAnsi="Segoe UI" w:cs="Segoe UI"/>
          <w:color w:val="FF0000"/>
          <w:sz w:val="24"/>
          <w:szCs w:val="24"/>
        </w:rPr>
        <w:t>The student uses “According to” to introduce every citation, which makes the writing repetitive and less engaging. Good academic writing uses a variety of phrases to introduce sources, such as explains, states, notes, reports, or simply mentioning the author’s name. Varying citation phrases helps the text flow better and shows a stronger writing style.</w:t>
      </w:r>
    </w:p>
    <w:p w:rsidR="00CF5760" w:rsidP="00574B66" w:rsidRDefault="00CF5760" w14:paraId="42047541" w14:textId="77777777">
      <w:pPr>
        <w:rPr>
          <w:rFonts w:ascii="Segoe UI" w:hAnsi="Segoe UI" w:cs="Segoe UI"/>
          <w:b/>
          <w:bCs/>
          <w:color w:val="173AFF"/>
          <w:sz w:val="24"/>
          <w:szCs w:val="24"/>
        </w:rPr>
      </w:pPr>
    </w:p>
    <w:p w:rsidRPr="00290B06" w:rsidR="005A3962" w:rsidP="00574B66" w:rsidRDefault="005A3962" w14:paraId="5CF26DD3" w14:textId="4BC3AEA0">
      <w:pPr>
        <w:rPr>
          <w:rFonts w:ascii="Segoe UI" w:hAnsi="Segoe UI" w:cs="Segoe UI"/>
          <w:b w:val="1"/>
          <w:bCs w:val="1"/>
          <w:color w:val="173AFF"/>
          <w:sz w:val="24"/>
          <w:szCs w:val="24"/>
        </w:rPr>
      </w:pPr>
      <w:r w:rsidRPr="2F063025" w:rsidR="005A3962">
        <w:rPr>
          <w:rFonts w:ascii="Segoe UI" w:hAnsi="Segoe UI" w:cs="Segoe UI"/>
          <w:b w:val="1"/>
          <w:bCs w:val="1"/>
          <w:color w:val="173AFF"/>
          <w:sz w:val="24"/>
          <w:szCs w:val="24"/>
        </w:rPr>
        <w:t xml:space="preserve">Activity </w:t>
      </w:r>
      <w:r w:rsidRPr="2F063025" w:rsidR="5A243876">
        <w:rPr>
          <w:rFonts w:ascii="Segoe UI" w:hAnsi="Segoe UI" w:cs="Segoe UI"/>
          <w:b w:val="1"/>
          <w:bCs w:val="1"/>
          <w:color w:val="173AFF"/>
          <w:sz w:val="24"/>
          <w:szCs w:val="24"/>
        </w:rPr>
        <w:t>7</w:t>
      </w:r>
      <w:r w:rsidRPr="2F063025" w:rsidR="00290B06">
        <w:rPr>
          <w:rFonts w:ascii="Segoe UI" w:hAnsi="Segoe UI" w:cs="Segoe UI"/>
          <w:b w:val="1"/>
          <w:bCs w:val="1"/>
          <w:color w:val="173AFF"/>
          <w:sz w:val="24"/>
          <w:szCs w:val="24"/>
        </w:rPr>
        <w:t>:</w:t>
      </w:r>
    </w:p>
    <w:p w:rsidR="00644DD1" w:rsidP="00644DD1" w:rsidRDefault="0034699F" w14:paraId="003DF582" w14:textId="72C6F1CF">
      <w:pPr>
        <w:rPr>
          <w:rFonts w:ascii="Segoe UI" w:hAnsi="Segoe UI" w:cs="Segoe UI"/>
          <w:b/>
          <w:bCs/>
          <w:sz w:val="24"/>
          <w:szCs w:val="24"/>
        </w:rPr>
      </w:pPr>
      <w:r w:rsidRPr="0034699F">
        <w:rPr>
          <w:rFonts w:ascii="Segoe UI" w:hAnsi="Segoe UI" w:cs="Segoe UI"/>
          <w:b/>
          <w:bCs/>
          <w:sz w:val="24"/>
          <w:szCs w:val="24"/>
        </w:rPr>
        <w:t xml:space="preserve">Work with a partner to </w:t>
      </w:r>
      <w:r w:rsidR="00C22AAA">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sidR="00C22AAA">
        <w:rPr>
          <w:rFonts w:ascii="Segoe UI" w:hAnsi="Segoe UI" w:cs="Segoe UI"/>
          <w:b/>
          <w:bCs/>
          <w:sz w:val="24"/>
          <w:szCs w:val="24"/>
        </w:rPr>
        <w:t>(UWTSD&gt; Study&gt;Library</w:t>
      </w:r>
      <w:r w:rsidR="00521354">
        <w:rPr>
          <w:rFonts w:ascii="Segoe UI" w:hAnsi="Segoe UI" w:cs="Segoe UI"/>
          <w:b/>
          <w:bCs/>
          <w:sz w:val="24"/>
          <w:szCs w:val="24"/>
        </w:rPr>
        <w:t xml:space="preserve"> &amp; Learning Resources&gt;Search our Collections </w:t>
      </w:r>
      <w:proofErr w:type="spellStart"/>
      <w:r w:rsidR="00521354">
        <w:rPr>
          <w:rFonts w:ascii="Segoe UI" w:hAnsi="Segoe UI" w:cs="Segoe UI"/>
          <w:b/>
          <w:bCs/>
          <w:sz w:val="24"/>
          <w:szCs w:val="24"/>
        </w:rPr>
        <w:t>searchbar</w:t>
      </w:r>
      <w:proofErr w:type="spellEnd"/>
      <w:r w:rsidR="00521354">
        <w:rPr>
          <w:rFonts w:ascii="Segoe UI" w:hAnsi="Segoe UI" w:cs="Segoe UI"/>
          <w:b/>
          <w:bCs/>
          <w:sz w:val="24"/>
          <w:szCs w:val="24"/>
        </w:rPr>
        <w:t>&gt; Cite Them Right (DATABASE)</w:t>
      </w:r>
      <w:r w:rsidR="00644DD1">
        <w:rPr>
          <w:rFonts w:ascii="Segoe UI" w:hAnsi="Segoe UI" w:cs="Segoe UI"/>
          <w:b/>
          <w:bCs/>
          <w:sz w:val="24"/>
          <w:szCs w:val="24"/>
        </w:rPr>
        <w:t>&gt; Harvard)</w:t>
      </w:r>
    </w:p>
    <w:p w:rsidRPr="00644DD1" w:rsidR="00644DD1" w:rsidP="00644DD1" w:rsidRDefault="00644DD1" w14:paraId="4ACD1255" w14:textId="77777777">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The study skills handbook, published in London in 2019 by Red Globe Press, written by Stella Cottrell. This is the fifth edition. </w:t>
      </w:r>
    </w:p>
    <w:p w:rsidRPr="00644DD1" w:rsidR="00644DD1" w:rsidP="00644DD1" w:rsidRDefault="00644DD1" w14:paraId="38451448" w14:textId="77777777">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Marketing management: a value creation process, published in Basingstoke by Palgrave Macmillan in 2007. The authors are Dubois, P.-L., </w:t>
      </w:r>
      <w:proofErr w:type="spellStart"/>
      <w:r w:rsidRPr="00644DD1">
        <w:rPr>
          <w:rFonts w:ascii="Segoe UI" w:hAnsi="Segoe UI" w:cs="Segoe UI"/>
          <w:sz w:val="24"/>
          <w:szCs w:val="24"/>
        </w:rPr>
        <w:t>Jolibert</w:t>
      </w:r>
      <w:proofErr w:type="spellEnd"/>
      <w:r w:rsidRPr="00644DD1">
        <w:rPr>
          <w:rFonts w:ascii="Segoe UI" w:hAnsi="Segoe UI" w:cs="Segoe UI"/>
          <w:sz w:val="24"/>
          <w:szCs w:val="24"/>
        </w:rPr>
        <w:t>, A. and Mühlbacher, H.</w:t>
      </w:r>
    </w:p>
    <w:p w:rsidRPr="00644DD1" w:rsidR="00644DD1" w:rsidP="00644DD1" w:rsidRDefault="00644DD1" w14:paraId="4D27D9FC" w14:textId="77777777">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r>
      <w:r w:rsidRPr="00290B06">
        <w:rPr>
          <w:rFonts w:ascii="Segoe UI" w:hAnsi="Segoe UI" w:cs="Segoe UI"/>
          <w:b/>
          <w:bCs/>
          <w:sz w:val="24"/>
          <w:szCs w:val="24"/>
        </w:rPr>
        <w:t>A journal article</w:t>
      </w:r>
      <w:r w:rsidRPr="00644DD1">
        <w:rPr>
          <w:rFonts w:ascii="Segoe UI" w:hAnsi="Segoe UI" w:cs="Segoe UI"/>
          <w:sz w:val="24"/>
          <w:szCs w:val="24"/>
        </w:rPr>
        <w:t xml:space="preserve"> by J. R. Savery and T. M. Duffy, called 'Problem based learning: an instructional model and its constructivist framework', published on pages 31 to 38 in the journal 'Educational Technology', volume 35, number 5, in 1995. </w:t>
      </w:r>
    </w:p>
    <w:p w:rsidR="00644DD1" w:rsidP="00EC394A" w:rsidRDefault="00644DD1" w14:paraId="65429D88" w14:textId="41CD4DAB">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r>
      <w:r w:rsidRPr="00290B06">
        <w:rPr>
          <w:rFonts w:ascii="Segoe UI" w:hAnsi="Segoe UI" w:cs="Segoe UI"/>
          <w:b/>
          <w:bCs/>
          <w:sz w:val="24"/>
          <w:szCs w:val="24"/>
        </w:rPr>
        <w:t>An online article</w:t>
      </w:r>
      <w:r w:rsidRPr="00644DD1">
        <w:rPr>
          <w:rFonts w:ascii="Segoe UI" w:hAnsi="Segoe UI" w:cs="Segoe UI"/>
          <w:sz w:val="24"/>
          <w:szCs w:val="24"/>
        </w:rPr>
        <w:t xml:space="preserve"> written by Amber Rolfe in 2021</w:t>
      </w:r>
      <w:r w:rsidR="00290B06">
        <w:rPr>
          <w:rFonts w:ascii="Segoe UI" w:hAnsi="Segoe UI" w:cs="Segoe UI"/>
          <w:sz w:val="24"/>
          <w:szCs w:val="24"/>
        </w:rPr>
        <w:t xml:space="preserve"> </w:t>
      </w:r>
      <w:r w:rsidRPr="00644DD1">
        <w:rPr>
          <w:rFonts w:ascii="Segoe UI" w:hAnsi="Segoe UI" w:cs="Segoe UI"/>
          <w:sz w:val="24"/>
          <w:szCs w:val="24"/>
        </w:rPr>
        <w:t>with the title ‘How to: Write a CV’. The link to the article is: https://www.reed.co.uk/career-advice/how-to-write-a-cv/</w:t>
      </w:r>
    </w:p>
    <w:p w:rsidR="00290B06" w:rsidP="00644DD1" w:rsidRDefault="00290B06" w14:paraId="5A9CB686" w14:textId="77777777">
      <w:pPr>
        <w:rPr>
          <w:rFonts w:ascii="Segoe UI" w:hAnsi="Segoe UI" w:cs="Segoe UI"/>
          <w:b w:val="1"/>
          <w:bCs w:val="1"/>
          <w:sz w:val="24"/>
          <w:szCs w:val="24"/>
          <w:u w:val="single"/>
        </w:rPr>
      </w:pPr>
    </w:p>
    <w:p w:rsidR="35D558F3" w:rsidP="2F063025" w:rsidRDefault="35D558F3" w14:paraId="6205BE89" w14:textId="4B6998D0">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book with the title: The study skills handbook, published in London in 2019 by Red Globe Press, written by Stella Cottrell. This is the fifth edition. </w:t>
      </w:r>
    </w:p>
    <w:p w:rsidR="35D558F3" w:rsidP="2F063025" w:rsidRDefault="35D558F3" w14:paraId="7789614F" w14:textId="641035E6">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Cottrell, S. (2019). </w:t>
      </w:r>
      <w:r w:rsidRPr="2F063025" w:rsidR="35D558F3">
        <w:rPr>
          <w:rFonts w:ascii="Segoe UI" w:hAnsi="Segoe UI" w:eastAsia="Segoe UI" w:cs="Segoe UI"/>
          <w:b w:val="0"/>
          <w:bCs w:val="0"/>
          <w:i w:val="1"/>
          <w:iCs w:val="1"/>
          <w:caps w:val="0"/>
          <w:smallCaps w:val="0"/>
          <w:noProof w:val="0"/>
          <w:color w:val="FF0000"/>
          <w:sz w:val="24"/>
          <w:szCs w:val="24"/>
          <w:lang w:val="en-GB"/>
        </w:rPr>
        <w:t>The study skills handbook</w:t>
      </w:r>
      <w:r w:rsidRPr="2F063025" w:rsidR="35D558F3">
        <w:rPr>
          <w:rFonts w:ascii="Segoe UI" w:hAnsi="Segoe UI" w:eastAsia="Segoe UI" w:cs="Segoe UI"/>
          <w:b w:val="0"/>
          <w:bCs w:val="0"/>
          <w:i w:val="0"/>
          <w:iCs w:val="0"/>
          <w:caps w:val="0"/>
          <w:smallCaps w:val="0"/>
          <w:noProof w:val="0"/>
          <w:color w:val="FF0000"/>
          <w:sz w:val="24"/>
          <w:szCs w:val="24"/>
          <w:lang w:val="en-GB"/>
        </w:rPr>
        <w:t xml:space="preserve"> (5th ed.). London: Red Globe Press.</w:t>
      </w:r>
    </w:p>
    <w:p w:rsidR="35D558F3" w:rsidP="2F063025" w:rsidRDefault="35D558F3" w14:paraId="0C47C02A" w14:textId="08AD9E21">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A book with the title: Marketing management: a value creation process, published in Basingstoke by Palgrave Macmillan in 2007. The authors are Dubois, P.-L., Jolibert, A. and Mühlbacher, H.</w:t>
      </w:r>
    </w:p>
    <w:p w:rsidR="35D558F3" w:rsidP="2F063025" w:rsidRDefault="35D558F3" w14:paraId="626FB42A" w14:textId="306637C2">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Dubois, P.-L., Jolibert, A., &amp; Mühlbacher, H. (2007). </w:t>
      </w:r>
      <w:r w:rsidRPr="2F063025" w:rsidR="35D558F3">
        <w:rPr>
          <w:rFonts w:ascii="Segoe UI" w:hAnsi="Segoe UI" w:eastAsia="Segoe UI" w:cs="Segoe UI"/>
          <w:b w:val="0"/>
          <w:bCs w:val="0"/>
          <w:i w:val="1"/>
          <w:iCs w:val="1"/>
          <w:caps w:val="0"/>
          <w:smallCaps w:val="0"/>
          <w:noProof w:val="0"/>
          <w:color w:val="FF0000"/>
          <w:sz w:val="24"/>
          <w:szCs w:val="24"/>
          <w:lang w:val="en-GB"/>
        </w:rPr>
        <w:t>Marketing management: A value creation process</w:t>
      </w:r>
      <w:r w:rsidRPr="2F063025" w:rsidR="35D558F3">
        <w:rPr>
          <w:rFonts w:ascii="Segoe UI" w:hAnsi="Segoe UI" w:eastAsia="Segoe UI" w:cs="Segoe UI"/>
          <w:b w:val="0"/>
          <w:bCs w:val="0"/>
          <w:i w:val="0"/>
          <w:iCs w:val="0"/>
          <w:caps w:val="0"/>
          <w:smallCaps w:val="0"/>
          <w:noProof w:val="0"/>
          <w:color w:val="FF0000"/>
          <w:sz w:val="24"/>
          <w:szCs w:val="24"/>
          <w:lang w:val="en-GB"/>
        </w:rPr>
        <w:t>. Basingstoke: Palgrave Macmillan.</w:t>
      </w:r>
    </w:p>
    <w:p w:rsidR="35D558F3" w:rsidP="2F063025" w:rsidRDefault="35D558F3" w14:paraId="23B6CC4C" w14:textId="19D2C34B">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 journal article by J. R. Savery and T. M. Duffy, called 'Problem based learning: an instructional model and its constructivist framework', published on pages 31 to 38 in the journal 'Educational Technology', volume 35, number 5, in 1995. </w:t>
      </w:r>
    </w:p>
    <w:p w:rsidR="35D558F3" w:rsidP="2F063025" w:rsidRDefault="35D558F3" w14:paraId="7B2C60E5" w14:textId="2CE54917">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Savery, J. R., &amp; Duffy, T. M. (1995). ‘Problem based learning: An instructional model and its constructivist framework’, </w:t>
      </w:r>
      <w:r w:rsidRPr="2F063025" w:rsidR="35D558F3">
        <w:rPr>
          <w:rFonts w:ascii="Segoe UI" w:hAnsi="Segoe UI" w:eastAsia="Segoe UI" w:cs="Segoe UI"/>
          <w:b w:val="0"/>
          <w:bCs w:val="0"/>
          <w:i w:val="1"/>
          <w:iCs w:val="1"/>
          <w:caps w:val="0"/>
          <w:smallCaps w:val="0"/>
          <w:noProof w:val="0"/>
          <w:color w:val="FF0000"/>
          <w:sz w:val="24"/>
          <w:szCs w:val="24"/>
          <w:lang w:val="en-GB"/>
        </w:rPr>
        <w:t>Educational Technology</w:t>
      </w:r>
      <w:r w:rsidRPr="2F063025" w:rsidR="35D558F3">
        <w:rPr>
          <w:rFonts w:ascii="Segoe UI" w:hAnsi="Segoe UI" w:eastAsia="Segoe UI" w:cs="Segoe UI"/>
          <w:b w:val="0"/>
          <w:bCs w:val="0"/>
          <w:i w:val="0"/>
          <w:iCs w:val="0"/>
          <w:caps w:val="0"/>
          <w:smallCaps w:val="0"/>
          <w:noProof w:val="0"/>
          <w:color w:val="FF0000"/>
          <w:sz w:val="24"/>
          <w:szCs w:val="24"/>
          <w:lang w:val="en-GB"/>
        </w:rPr>
        <w:t>, 35(5), pp. 31-38.</w:t>
      </w:r>
    </w:p>
    <w:p w:rsidR="35D558F3" w:rsidP="2F063025" w:rsidRDefault="35D558F3" w14:paraId="093E1FCE" w14:textId="752FFCD9">
      <w:pPr>
        <w:pStyle w:val="ListParagraph"/>
        <w:numPr>
          <w:ilvl w:val="0"/>
          <w:numId w:val="10"/>
        </w:numPr>
        <w:spacing w:line="259"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2F063025" w:rsidR="35D558F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 online article written by Amber Rolfe in 2021with the title ‘How to: Write a CV’. The link to the article is: </w:t>
      </w:r>
      <w:hyperlink r:id="R068c79e4c69f4eb3">
        <w:r w:rsidRPr="2F063025" w:rsidR="35D558F3">
          <w:rPr>
            <w:rStyle w:val="Hyperlink"/>
            <w:rFonts w:ascii="Segoe UI" w:hAnsi="Segoe UI" w:eastAsia="Segoe UI" w:cs="Segoe UI"/>
            <w:b w:val="0"/>
            <w:bCs w:val="0"/>
            <w:i w:val="0"/>
            <w:iCs w:val="0"/>
            <w:caps w:val="0"/>
            <w:smallCaps w:val="0"/>
            <w:strike w:val="0"/>
            <w:dstrike w:val="0"/>
            <w:noProof w:val="0"/>
            <w:sz w:val="24"/>
            <w:szCs w:val="24"/>
            <w:lang w:val="en-GB"/>
          </w:rPr>
          <w:t>https://www.reed.co.uk/career-advice/how-to-write-a-cv/</w:t>
        </w:r>
      </w:hyperlink>
    </w:p>
    <w:p w:rsidR="35D558F3" w:rsidP="2F063025" w:rsidRDefault="35D558F3" w14:paraId="56C9A4A6" w14:textId="2B1BFE8A">
      <w:pPr>
        <w:spacing w:line="259" w:lineRule="auto"/>
        <w:ind w:left="1080"/>
        <w:rPr>
          <w:rFonts w:ascii="Segoe UI" w:hAnsi="Segoe UI" w:eastAsia="Segoe UI" w:cs="Segoe UI"/>
          <w:b w:val="0"/>
          <w:bCs w:val="0"/>
          <w:i w:val="0"/>
          <w:iCs w:val="0"/>
          <w:caps w:val="0"/>
          <w:smallCaps w:val="0"/>
          <w:noProof w:val="0"/>
          <w:color w:val="FF0000"/>
          <w:sz w:val="24"/>
          <w:szCs w:val="24"/>
          <w:lang w:val="en-GB"/>
        </w:rPr>
      </w:pPr>
      <w:r w:rsidRPr="2F063025" w:rsidR="35D558F3">
        <w:rPr>
          <w:rFonts w:ascii="Segoe UI" w:hAnsi="Segoe UI" w:eastAsia="Segoe UI" w:cs="Segoe UI"/>
          <w:b w:val="0"/>
          <w:bCs w:val="0"/>
          <w:i w:val="0"/>
          <w:iCs w:val="0"/>
          <w:caps w:val="0"/>
          <w:smallCaps w:val="0"/>
          <w:noProof w:val="0"/>
          <w:color w:val="FF0000"/>
          <w:sz w:val="24"/>
          <w:szCs w:val="24"/>
          <w:lang w:val="en-GB"/>
        </w:rPr>
        <w:t xml:space="preserve">Rolfe, A. (2021) </w:t>
      </w:r>
      <w:r w:rsidRPr="2F063025" w:rsidR="35D558F3">
        <w:rPr>
          <w:rFonts w:ascii="Segoe UI" w:hAnsi="Segoe UI" w:eastAsia="Segoe UI" w:cs="Segoe UI"/>
          <w:b w:val="0"/>
          <w:bCs w:val="0"/>
          <w:i w:val="1"/>
          <w:iCs w:val="1"/>
          <w:caps w:val="0"/>
          <w:smallCaps w:val="0"/>
          <w:noProof w:val="0"/>
          <w:color w:val="FF0000"/>
          <w:sz w:val="24"/>
          <w:szCs w:val="24"/>
          <w:lang w:val="en-GB"/>
        </w:rPr>
        <w:t xml:space="preserve">How to: Write a CV. </w:t>
      </w:r>
      <w:r w:rsidRPr="2F063025" w:rsidR="35D558F3">
        <w:rPr>
          <w:rFonts w:ascii="Segoe UI" w:hAnsi="Segoe UI" w:eastAsia="Segoe UI" w:cs="Segoe UI"/>
          <w:b w:val="0"/>
          <w:bCs w:val="0"/>
          <w:i w:val="0"/>
          <w:iCs w:val="0"/>
          <w:caps w:val="0"/>
          <w:smallCaps w:val="0"/>
          <w:noProof w:val="0"/>
          <w:color w:val="FF0000"/>
          <w:sz w:val="24"/>
          <w:szCs w:val="24"/>
          <w:lang w:val="en-GB"/>
        </w:rPr>
        <w:t xml:space="preserve">Available at: </w:t>
      </w:r>
      <w:hyperlink r:id="R3284eaecddf74092">
        <w:r w:rsidRPr="2F063025" w:rsidR="35D558F3">
          <w:rPr>
            <w:rStyle w:val="Hyperlink"/>
            <w:rFonts w:ascii="Segoe UI" w:hAnsi="Segoe UI" w:eastAsia="Segoe UI" w:cs="Segoe UI"/>
            <w:b w:val="0"/>
            <w:bCs w:val="0"/>
            <w:i w:val="0"/>
            <w:iCs w:val="0"/>
            <w:caps w:val="0"/>
            <w:smallCaps w:val="0"/>
            <w:strike w:val="0"/>
            <w:dstrike w:val="0"/>
            <w:noProof w:val="0"/>
            <w:sz w:val="24"/>
            <w:szCs w:val="24"/>
            <w:lang w:val="en-GB"/>
          </w:rPr>
          <w:t>https://www.reed.co.uk/career-advice/how-to-write-a-cv/</w:t>
        </w:r>
      </w:hyperlink>
      <w:r w:rsidRPr="2F063025" w:rsidR="35D558F3">
        <w:rPr>
          <w:rFonts w:ascii="Segoe UI" w:hAnsi="Segoe UI" w:eastAsia="Segoe UI" w:cs="Segoe UI"/>
          <w:b w:val="0"/>
          <w:bCs w:val="0"/>
          <w:i w:val="0"/>
          <w:iCs w:val="0"/>
          <w:caps w:val="0"/>
          <w:smallCaps w:val="0"/>
          <w:noProof w:val="0"/>
          <w:color w:val="FF0000"/>
          <w:sz w:val="24"/>
          <w:szCs w:val="24"/>
          <w:lang w:val="en-GB"/>
        </w:rPr>
        <w:t xml:space="preserve"> (Accessed: 17</w:t>
      </w:r>
      <w:r w:rsidRPr="2F063025" w:rsidR="35D558F3">
        <w:rPr>
          <w:rFonts w:ascii="Segoe UI" w:hAnsi="Segoe UI" w:eastAsia="Segoe UI" w:cs="Segoe UI"/>
          <w:b w:val="0"/>
          <w:bCs w:val="0"/>
          <w:i w:val="0"/>
          <w:iCs w:val="0"/>
          <w:caps w:val="0"/>
          <w:smallCaps w:val="0"/>
          <w:noProof w:val="0"/>
          <w:color w:val="FF0000"/>
          <w:sz w:val="24"/>
          <w:szCs w:val="24"/>
          <w:vertAlign w:val="superscript"/>
          <w:lang w:val="en-GB"/>
        </w:rPr>
        <w:t>th</w:t>
      </w:r>
      <w:r w:rsidRPr="2F063025" w:rsidR="35D558F3">
        <w:rPr>
          <w:rFonts w:ascii="Segoe UI" w:hAnsi="Segoe UI" w:eastAsia="Segoe UI" w:cs="Segoe UI"/>
          <w:b w:val="0"/>
          <w:bCs w:val="0"/>
          <w:i w:val="0"/>
          <w:iCs w:val="0"/>
          <w:caps w:val="0"/>
          <w:smallCaps w:val="0"/>
          <w:noProof w:val="0"/>
          <w:color w:val="FF0000"/>
          <w:sz w:val="24"/>
          <w:szCs w:val="24"/>
          <w:lang w:val="en-GB"/>
        </w:rPr>
        <w:t xml:space="preserve"> April 2024)</w:t>
      </w:r>
    </w:p>
    <w:p w:rsidR="2F063025" w:rsidP="2F063025" w:rsidRDefault="2F063025" w14:paraId="3F8138EA" w14:textId="09C84E32">
      <w:pPr>
        <w:rPr>
          <w:rFonts w:ascii="Segoe UI" w:hAnsi="Segoe UI" w:cs="Segoe UI"/>
          <w:b w:val="1"/>
          <w:bCs w:val="1"/>
          <w:sz w:val="24"/>
          <w:szCs w:val="24"/>
          <w:u w:val="single"/>
        </w:rPr>
      </w:pPr>
    </w:p>
    <w:p w:rsidR="00644DD1" w:rsidP="00644DD1" w:rsidRDefault="00644DD1" w14:paraId="4B6C1F9E" w14:textId="7C2961E0">
      <w:pPr>
        <w:rPr>
          <w:rFonts w:ascii="Segoe UI" w:hAnsi="Segoe UI" w:cs="Segoe UI"/>
          <w:b/>
          <w:bCs/>
          <w:sz w:val="24"/>
          <w:szCs w:val="24"/>
          <w:u w:val="single"/>
        </w:rPr>
      </w:pPr>
      <w:r w:rsidRPr="00644DD1">
        <w:rPr>
          <w:rFonts w:ascii="Segoe UI" w:hAnsi="Segoe UI" w:cs="Segoe UI"/>
          <w:b/>
          <w:bCs/>
          <w:sz w:val="24"/>
          <w:szCs w:val="24"/>
          <w:u w:val="single"/>
        </w:rPr>
        <w:t>References</w:t>
      </w:r>
    </w:p>
    <w:p w:rsidR="00644DD1" w:rsidP="00644DD1" w:rsidRDefault="00290B06" w14:paraId="08EB5503" w14:textId="14FAA2D2">
      <w:pPr>
        <w:rPr>
          <w:rFonts w:ascii="Segoe UI" w:hAnsi="Segoe UI" w:cs="Segoe UI"/>
          <w:i/>
          <w:iCs/>
          <w:sz w:val="20"/>
          <w:szCs w:val="20"/>
        </w:rPr>
      </w:pPr>
      <w:r w:rsidRPr="2F063025" w:rsidR="00290B06">
        <w:rPr>
          <w:rFonts w:ascii="Segoe UI" w:hAnsi="Segoe UI" w:cs="Segoe UI"/>
          <w:i w:val="1"/>
          <w:iCs w:val="1"/>
          <w:sz w:val="20"/>
          <w:szCs w:val="20"/>
        </w:rPr>
        <w:t>(write your list here…make sure to put the sources in alphabetical order!!)</w:t>
      </w:r>
    </w:p>
    <w:p w:rsidR="00290B06" w:rsidP="2F063025" w:rsidRDefault="00290B06" w14:paraId="670253B2" w14:textId="6DA8BF99">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Cottrell, S. (2019). </w:t>
      </w:r>
      <w:r w:rsidRPr="2F063025" w:rsidR="6C1CCAB6">
        <w:rPr>
          <w:rFonts w:ascii="Segoe UI" w:hAnsi="Segoe UI" w:eastAsia="Segoe UI" w:cs="Segoe UI"/>
          <w:b w:val="0"/>
          <w:bCs w:val="0"/>
          <w:i w:val="1"/>
          <w:iCs w:val="1"/>
          <w:caps w:val="0"/>
          <w:smallCaps w:val="0"/>
          <w:noProof w:val="0"/>
          <w:color w:val="FF0000"/>
          <w:sz w:val="24"/>
          <w:szCs w:val="24"/>
          <w:lang w:val="en-GB"/>
        </w:rPr>
        <w:t>The study skills handbook</w:t>
      </w:r>
      <w:r w:rsidRPr="2F063025" w:rsidR="6C1CCAB6">
        <w:rPr>
          <w:rFonts w:ascii="Segoe UI" w:hAnsi="Segoe UI" w:eastAsia="Segoe UI" w:cs="Segoe UI"/>
          <w:b w:val="0"/>
          <w:bCs w:val="0"/>
          <w:i w:val="0"/>
          <w:iCs w:val="0"/>
          <w:caps w:val="0"/>
          <w:smallCaps w:val="0"/>
          <w:noProof w:val="0"/>
          <w:color w:val="FF0000"/>
          <w:sz w:val="24"/>
          <w:szCs w:val="24"/>
          <w:lang w:val="en-GB"/>
        </w:rPr>
        <w:t xml:space="preserve"> (5th ed.). London: Red Globe Press.</w:t>
      </w:r>
    </w:p>
    <w:p w:rsidR="00290B06" w:rsidP="2F063025" w:rsidRDefault="00290B06" w14:paraId="030E3889" w14:textId="332CD923">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Dubois, P.-L., Jolibert, A., &amp; Mühlbacher, H. (2007). </w:t>
      </w:r>
      <w:r w:rsidRPr="2F063025" w:rsidR="6C1CCAB6">
        <w:rPr>
          <w:rFonts w:ascii="Segoe UI" w:hAnsi="Segoe UI" w:eastAsia="Segoe UI" w:cs="Segoe UI"/>
          <w:b w:val="0"/>
          <w:bCs w:val="0"/>
          <w:i w:val="1"/>
          <w:iCs w:val="1"/>
          <w:caps w:val="0"/>
          <w:smallCaps w:val="0"/>
          <w:noProof w:val="0"/>
          <w:color w:val="FF0000"/>
          <w:sz w:val="24"/>
          <w:szCs w:val="24"/>
          <w:lang w:val="en-GB"/>
        </w:rPr>
        <w:t>Marketing management: A value creation process</w:t>
      </w:r>
      <w:r w:rsidRPr="2F063025" w:rsidR="6C1CCAB6">
        <w:rPr>
          <w:rFonts w:ascii="Segoe UI" w:hAnsi="Segoe UI" w:eastAsia="Segoe UI" w:cs="Segoe UI"/>
          <w:b w:val="0"/>
          <w:bCs w:val="0"/>
          <w:i w:val="0"/>
          <w:iCs w:val="0"/>
          <w:caps w:val="0"/>
          <w:smallCaps w:val="0"/>
          <w:noProof w:val="0"/>
          <w:color w:val="FF0000"/>
          <w:sz w:val="24"/>
          <w:szCs w:val="24"/>
          <w:lang w:val="en-GB"/>
        </w:rPr>
        <w:t>. Basingstoke: Palgrave Macmillan.</w:t>
      </w:r>
    </w:p>
    <w:p w:rsidR="00290B06" w:rsidP="2F063025" w:rsidRDefault="00290B06" w14:paraId="347A45A7" w14:textId="081B73E4">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Rolfe, A. (2021) </w:t>
      </w:r>
      <w:r w:rsidRPr="2F063025" w:rsidR="6C1CCAB6">
        <w:rPr>
          <w:rFonts w:ascii="Segoe UI" w:hAnsi="Segoe UI" w:eastAsia="Segoe UI" w:cs="Segoe UI"/>
          <w:b w:val="0"/>
          <w:bCs w:val="0"/>
          <w:i w:val="1"/>
          <w:iCs w:val="1"/>
          <w:caps w:val="0"/>
          <w:smallCaps w:val="0"/>
          <w:noProof w:val="0"/>
          <w:color w:val="FF0000"/>
          <w:sz w:val="24"/>
          <w:szCs w:val="24"/>
          <w:lang w:val="en-GB"/>
        </w:rPr>
        <w:t xml:space="preserve">How to: Write a CV. </w:t>
      </w:r>
      <w:r w:rsidRPr="2F063025" w:rsidR="6C1CCAB6">
        <w:rPr>
          <w:rFonts w:ascii="Segoe UI" w:hAnsi="Segoe UI" w:eastAsia="Segoe UI" w:cs="Segoe UI"/>
          <w:b w:val="0"/>
          <w:bCs w:val="0"/>
          <w:i w:val="0"/>
          <w:iCs w:val="0"/>
          <w:caps w:val="0"/>
          <w:smallCaps w:val="0"/>
          <w:noProof w:val="0"/>
          <w:color w:val="FF0000"/>
          <w:sz w:val="24"/>
          <w:szCs w:val="24"/>
          <w:lang w:val="en-GB"/>
        </w:rPr>
        <w:t xml:space="preserve">Available at: </w:t>
      </w:r>
      <w:hyperlink r:id="R15d4c84d067c44ba">
        <w:r w:rsidRPr="2F063025" w:rsidR="6C1CCAB6">
          <w:rPr>
            <w:rStyle w:val="Hyperlink"/>
            <w:rFonts w:ascii="Segoe UI" w:hAnsi="Segoe UI" w:eastAsia="Segoe UI" w:cs="Segoe UI"/>
            <w:b w:val="0"/>
            <w:bCs w:val="0"/>
            <w:i w:val="0"/>
            <w:iCs w:val="0"/>
            <w:caps w:val="0"/>
            <w:smallCaps w:val="0"/>
            <w:strike w:val="0"/>
            <w:dstrike w:val="0"/>
            <w:noProof w:val="0"/>
            <w:sz w:val="24"/>
            <w:szCs w:val="24"/>
            <w:lang w:val="en-GB"/>
          </w:rPr>
          <w:t>https://www.reed.co.uk/career-advice/how-to-write-a-cv/</w:t>
        </w:r>
      </w:hyperlink>
      <w:r w:rsidRPr="2F063025" w:rsidR="6C1CCAB6">
        <w:rPr>
          <w:rFonts w:ascii="Segoe UI" w:hAnsi="Segoe UI" w:eastAsia="Segoe UI" w:cs="Segoe UI"/>
          <w:b w:val="0"/>
          <w:bCs w:val="0"/>
          <w:i w:val="0"/>
          <w:iCs w:val="0"/>
          <w:caps w:val="0"/>
          <w:smallCaps w:val="0"/>
          <w:noProof w:val="0"/>
          <w:color w:val="FF0000"/>
          <w:sz w:val="24"/>
          <w:szCs w:val="24"/>
          <w:lang w:val="en-GB"/>
        </w:rPr>
        <w:t xml:space="preserve"> (Accessed: 17</w:t>
      </w:r>
      <w:r w:rsidRPr="2F063025" w:rsidR="6C1CCAB6">
        <w:rPr>
          <w:rFonts w:ascii="Segoe UI" w:hAnsi="Segoe UI" w:eastAsia="Segoe UI" w:cs="Segoe UI"/>
          <w:b w:val="0"/>
          <w:bCs w:val="0"/>
          <w:i w:val="0"/>
          <w:iCs w:val="0"/>
          <w:caps w:val="0"/>
          <w:smallCaps w:val="0"/>
          <w:noProof w:val="0"/>
          <w:color w:val="FF0000"/>
          <w:sz w:val="24"/>
          <w:szCs w:val="24"/>
          <w:vertAlign w:val="superscript"/>
          <w:lang w:val="en-GB"/>
        </w:rPr>
        <w:t>th</w:t>
      </w:r>
      <w:r w:rsidRPr="2F063025" w:rsidR="6C1CCAB6">
        <w:rPr>
          <w:rFonts w:ascii="Segoe UI" w:hAnsi="Segoe UI" w:eastAsia="Segoe UI" w:cs="Segoe UI"/>
          <w:b w:val="0"/>
          <w:bCs w:val="0"/>
          <w:i w:val="0"/>
          <w:iCs w:val="0"/>
          <w:caps w:val="0"/>
          <w:smallCaps w:val="0"/>
          <w:noProof w:val="0"/>
          <w:color w:val="FF0000"/>
          <w:sz w:val="24"/>
          <w:szCs w:val="24"/>
          <w:lang w:val="en-GB"/>
        </w:rPr>
        <w:t xml:space="preserve"> April 2024)</w:t>
      </w:r>
    </w:p>
    <w:p w:rsidR="00290B06" w:rsidP="2F063025" w:rsidRDefault="00290B06" w14:paraId="21740D4A" w14:textId="4E65BCD6">
      <w:pPr>
        <w:spacing w:line="259" w:lineRule="auto"/>
        <w:rPr>
          <w:rFonts w:ascii="Segoe UI" w:hAnsi="Segoe UI" w:eastAsia="Segoe UI" w:cs="Segoe UI"/>
          <w:b w:val="0"/>
          <w:bCs w:val="0"/>
          <w:i w:val="0"/>
          <w:iCs w:val="0"/>
          <w:caps w:val="0"/>
          <w:smallCaps w:val="0"/>
          <w:noProof w:val="0"/>
          <w:color w:val="FF0000"/>
          <w:sz w:val="24"/>
          <w:szCs w:val="24"/>
          <w:lang w:val="en-GB"/>
        </w:rPr>
      </w:pPr>
      <w:r w:rsidRPr="2F063025" w:rsidR="6C1CCAB6">
        <w:rPr>
          <w:rFonts w:ascii="Segoe UI" w:hAnsi="Segoe UI" w:eastAsia="Segoe UI" w:cs="Segoe UI"/>
          <w:b w:val="0"/>
          <w:bCs w:val="0"/>
          <w:i w:val="0"/>
          <w:iCs w:val="0"/>
          <w:caps w:val="0"/>
          <w:smallCaps w:val="0"/>
          <w:noProof w:val="0"/>
          <w:color w:val="FF0000"/>
          <w:sz w:val="24"/>
          <w:szCs w:val="24"/>
          <w:lang w:val="en-GB"/>
        </w:rPr>
        <w:t xml:space="preserve">Savery, J. R., &amp; Duffy, T. M. (1995). ‘Problem based learning: An instructional model and its constructivist framework’, </w:t>
      </w:r>
      <w:r w:rsidRPr="2F063025" w:rsidR="6C1CCAB6">
        <w:rPr>
          <w:rFonts w:ascii="Segoe UI" w:hAnsi="Segoe UI" w:eastAsia="Segoe UI" w:cs="Segoe UI"/>
          <w:b w:val="0"/>
          <w:bCs w:val="0"/>
          <w:i w:val="1"/>
          <w:iCs w:val="1"/>
          <w:caps w:val="0"/>
          <w:smallCaps w:val="0"/>
          <w:noProof w:val="0"/>
          <w:color w:val="FF0000"/>
          <w:sz w:val="24"/>
          <w:szCs w:val="24"/>
          <w:lang w:val="en-GB"/>
        </w:rPr>
        <w:t>Educational Technology</w:t>
      </w:r>
      <w:r w:rsidRPr="2F063025" w:rsidR="6C1CCAB6">
        <w:rPr>
          <w:rFonts w:ascii="Segoe UI" w:hAnsi="Segoe UI" w:eastAsia="Segoe UI" w:cs="Segoe UI"/>
          <w:b w:val="0"/>
          <w:bCs w:val="0"/>
          <w:i w:val="0"/>
          <w:iCs w:val="0"/>
          <w:caps w:val="0"/>
          <w:smallCaps w:val="0"/>
          <w:noProof w:val="0"/>
          <w:color w:val="FF0000"/>
          <w:sz w:val="24"/>
          <w:szCs w:val="24"/>
          <w:lang w:val="en-GB"/>
        </w:rPr>
        <w:t>, 35(5), pp. 31-38.</w:t>
      </w:r>
    </w:p>
    <w:p w:rsidR="00290B06" w:rsidP="2F063025" w:rsidRDefault="00290B06" w14:paraId="5E6FE129" w14:textId="26146A87">
      <w:pPr>
        <w:rPr>
          <w:rFonts w:ascii="Segoe UI" w:hAnsi="Segoe UI" w:cs="Segoe UI"/>
          <w:i w:val="1"/>
          <w:iCs w:val="1"/>
          <w:sz w:val="20"/>
          <w:szCs w:val="20"/>
        </w:rPr>
      </w:pPr>
    </w:p>
    <w:p w:rsidR="00290B06" w:rsidP="00644DD1" w:rsidRDefault="00290B06" w14:paraId="60701033" w14:textId="77777777">
      <w:pPr>
        <w:rPr>
          <w:rFonts w:ascii="Segoe UI" w:hAnsi="Segoe UI" w:cs="Segoe UI"/>
          <w:i/>
          <w:iCs/>
          <w:sz w:val="20"/>
          <w:szCs w:val="20"/>
        </w:rPr>
      </w:pPr>
    </w:p>
    <w:p w:rsidR="00290B06" w:rsidP="00644DD1" w:rsidRDefault="00290B06" w14:paraId="63ECF133" w14:textId="77777777">
      <w:pPr>
        <w:rPr>
          <w:rFonts w:ascii="Segoe UI" w:hAnsi="Segoe UI" w:cs="Segoe UI"/>
          <w:i/>
          <w:iCs/>
          <w:sz w:val="20"/>
          <w:szCs w:val="20"/>
        </w:rPr>
      </w:pPr>
    </w:p>
    <w:p w:rsidR="00290B06" w:rsidP="00644DD1" w:rsidRDefault="00290B06" w14:paraId="338C4964" w14:textId="77777777">
      <w:pPr>
        <w:rPr>
          <w:rFonts w:ascii="Segoe UI" w:hAnsi="Segoe UI" w:cs="Segoe UI"/>
          <w:i/>
          <w:iCs/>
          <w:sz w:val="20"/>
          <w:szCs w:val="20"/>
        </w:rPr>
      </w:pPr>
    </w:p>
    <w:p w:rsidR="00290B06" w:rsidP="00644DD1" w:rsidRDefault="00290B06" w14:paraId="17C7B4C1" w14:textId="77777777">
      <w:pPr>
        <w:rPr>
          <w:rFonts w:ascii="Segoe UI" w:hAnsi="Segoe UI" w:cs="Segoe UI"/>
          <w:i/>
          <w:iCs/>
          <w:sz w:val="20"/>
          <w:szCs w:val="20"/>
        </w:rPr>
      </w:pPr>
    </w:p>
    <w:p w:rsidR="00290B06" w:rsidP="00644DD1" w:rsidRDefault="00290B06" w14:paraId="0EB7A797" w14:textId="77777777">
      <w:pPr>
        <w:rPr>
          <w:rFonts w:ascii="Segoe UI" w:hAnsi="Segoe UI" w:cs="Segoe UI"/>
          <w:i/>
          <w:iCs/>
          <w:sz w:val="20"/>
          <w:szCs w:val="20"/>
        </w:rPr>
      </w:pPr>
    </w:p>
    <w:p w:rsidR="00290B06" w:rsidP="00644DD1" w:rsidRDefault="00290B06" w14:paraId="750EF897" w14:textId="77777777">
      <w:pPr>
        <w:rPr>
          <w:rFonts w:ascii="Segoe UI" w:hAnsi="Segoe UI" w:cs="Segoe UI"/>
          <w:i/>
          <w:iCs/>
          <w:sz w:val="20"/>
          <w:szCs w:val="20"/>
        </w:rPr>
      </w:pPr>
    </w:p>
    <w:p w:rsidR="00290B06" w:rsidP="00644DD1" w:rsidRDefault="00290B06" w14:paraId="3A781765" w14:textId="77777777">
      <w:pPr>
        <w:rPr>
          <w:rFonts w:ascii="Segoe UI" w:hAnsi="Segoe UI" w:cs="Segoe UI"/>
          <w:i/>
          <w:iCs/>
          <w:sz w:val="20"/>
          <w:szCs w:val="20"/>
        </w:rPr>
      </w:pPr>
    </w:p>
    <w:p w:rsidR="00290B06" w:rsidP="00644DD1" w:rsidRDefault="00290B06" w14:paraId="557D33A3" w14:textId="77777777">
      <w:pPr>
        <w:rPr>
          <w:rFonts w:ascii="Segoe UI" w:hAnsi="Segoe UI" w:cs="Segoe UI"/>
          <w:i/>
          <w:iCs/>
          <w:sz w:val="20"/>
          <w:szCs w:val="20"/>
        </w:rPr>
      </w:pPr>
    </w:p>
    <w:p w:rsidR="00290B06" w:rsidP="00644DD1" w:rsidRDefault="00290B06" w14:paraId="1E95B88A" w14:textId="77777777">
      <w:pPr>
        <w:rPr>
          <w:rFonts w:ascii="Segoe UI" w:hAnsi="Segoe UI" w:cs="Segoe UI"/>
          <w:i/>
          <w:iCs/>
          <w:sz w:val="20"/>
          <w:szCs w:val="20"/>
        </w:rPr>
      </w:pPr>
    </w:p>
    <w:p w:rsidR="00290B06" w:rsidP="00644DD1" w:rsidRDefault="00290B06" w14:paraId="4265A0EF" w14:textId="77777777">
      <w:pPr>
        <w:rPr>
          <w:rFonts w:ascii="Segoe UI" w:hAnsi="Segoe UI" w:cs="Segoe UI"/>
          <w:i/>
          <w:iCs/>
          <w:sz w:val="20"/>
          <w:szCs w:val="20"/>
        </w:rPr>
      </w:pPr>
    </w:p>
    <w:p w:rsidR="00290B06" w:rsidP="00644DD1" w:rsidRDefault="00290B06" w14:paraId="3E7927BD" w14:textId="77777777">
      <w:pPr>
        <w:rPr>
          <w:rFonts w:ascii="Segoe UI" w:hAnsi="Segoe UI" w:cs="Segoe UI"/>
          <w:i/>
          <w:iCs/>
          <w:sz w:val="20"/>
          <w:szCs w:val="20"/>
        </w:rPr>
      </w:pPr>
    </w:p>
    <w:p w:rsidR="00290B06" w:rsidP="00644DD1" w:rsidRDefault="00290B06" w14:paraId="0FCAEC46" w14:textId="77777777">
      <w:pPr>
        <w:rPr>
          <w:rFonts w:ascii="Segoe UI" w:hAnsi="Segoe UI" w:cs="Segoe UI"/>
          <w:i/>
          <w:iCs/>
          <w:sz w:val="20"/>
          <w:szCs w:val="20"/>
        </w:rPr>
      </w:pPr>
    </w:p>
    <w:p w:rsidRPr="00201E4E" w:rsidR="00B94F10" w:rsidP="00201E4E" w:rsidRDefault="00B94F10" w14:paraId="713D9E7E" w14:textId="77777777">
      <w:pPr>
        <w:rPr>
          <w:sz w:val="24"/>
          <w:szCs w:val="24"/>
        </w:rPr>
      </w:pPr>
    </w:p>
    <w:sectPr w:rsidRPr="00201E4E" w:rsidR="00B94F10">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C852ED" w:rsidR="002013C3" w:rsidP="004716CB" w:rsidRDefault="002013C3" w14:paraId="4DAAF17D" w14:textId="77777777">
      <w:pPr>
        <w:spacing w:after="0" w:line="240" w:lineRule="auto"/>
      </w:pPr>
      <w:r w:rsidRPr="00C852ED">
        <w:separator/>
      </w:r>
    </w:p>
  </w:endnote>
  <w:endnote w:type="continuationSeparator" w:id="0">
    <w:p w:rsidRPr="00C852ED" w:rsidR="002013C3" w:rsidP="004716CB" w:rsidRDefault="002013C3" w14:paraId="25B4AD32" w14:textId="77777777">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C852ED" w:rsidR="002013C3" w:rsidP="004716CB" w:rsidRDefault="002013C3" w14:paraId="66A7DC24" w14:textId="77777777">
      <w:pPr>
        <w:spacing w:after="0" w:line="240" w:lineRule="auto"/>
      </w:pPr>
      <w:r w:rsidRPr="00C852ED">
        <w:separator/>
      </w:r>
    </w:p>
  </w:footnote>
  <w:footnote w:type="continuationSeparator" w:id="0">
    <w:p w:rsidRPr="00C852ED" w:rsidR="002013C3" w:rsidP="004716CB" w:rsidRDefault="002013C3" w14:paraId="51A3C663" w14:textId="77777777">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3824948b"/>
    <w:multiLevelType xmlns:w="http://schemas.openxmlformats.org/wordprocessingml/2006/main" w:val="hybridMultilevel"/>
    <w:lvl xmlns:w="http://schemas.openxmlformats.org/wordprocessingml/2006/main" w:ilvl="0">
      <w:start w:val="1"/>
      <w:numFmt w:val="decimal"/>
      <w:lvlText w:val="%1."/>
      <w:lvlJc w:val="left"/>
      <w:pPr>
        <w:ind w:left="1080" w:hanging="72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3dc61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e310c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e305640"/>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501ef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65ba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94284B"/>
    <w:multiLevelType w:val="hybridMultilevel"/>
    <w:tmpl w:val="0E5AD5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1" w16cid:durableId="1977294255">
    <w:abstractNumId w:val="1"/>
  </w:num>
  <w:num w:numId="2" w16cid:durableId="2146501315">
    <w:abstractNumId w:val="0"/>
  </w:num>
  <w:num w:numId="3" w16cid:durableId="1261059399">
    <w:abstractNumId w:val="2"/>
  </w:num>
  <w:num w:numId="4" w16cid:durableId="83106254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doNotDisplayPageBoundarie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C4E6B"/>
    <w:rsid w:val="000D340A"/>
    <w:rsid w:val="000F2B59"/>
    <w:rsid w:val="001167F1"/>
    <w:rsid w:val="00124300"/>
    <w:rsid w:val="001313D0"/>
    <w:rsid w:val="0013565A"/>
    <w:rsid w:val="00181AA3"/>
    <w:rsid w:val="00185D15"/>
    <w:rsid w:val="001A7983"/>
    <w:rsid w:val="001B66C4"/>
    <w:rsid w:val="001B7F45"/>
    <w:rsid w:val="001C26CD"/>
    <w:rsid w:val="001C73E6"/>
    <w:rsid w:val="001D4B55"/>
    <w:rsid w:val="002013C3"/>
    <w:rsid w:val="00201E4E"/>
    <w:rsid w:val="002157E5"/>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D7C07"/>
    <w:rsid w:val="004E0722"/>
    <w:rsid w:val="004F30B1"/>
    <w:rsid w:val="00521354"/>
    <w:rsid w:val="00537F52"/>
    <w:rsid w:val="00551D55"/>
    <w:rsid w:val="005673E7"/>
    <w:rsid w:val="00567A2A"/>
    <w:rsid w:val="00574B66"/>
    <w:rsid w:val="0058736F"/>
    <w:rsid w:val="005A1E04"/>
    <w:rsid w:val="005A3962"/>
    <w:rsid w:val="005B385A"/>
    <w:rsid w:val="005B55FC"/>
    <w:rsid w:val="005B6D50"/>
    <w:rsid w:val="005D4BD7"/>
    <w:rsid w:val="005E0365"/>
    <w:rsid w:val="005E5421"/>
    <w:rsid w:val="00617A57"/>
    <w:rsid w:val="00624EDB"/>
    <w:rsid w:val="00634BED"/>
    <w:rsid w:val="00644DD1"/>
    <w:rsid w:val="00692B73"/>
    <w:rsid w:val="006C6C1F"/>
    <w:rsid w:val="006C780A"/>
    <w:rsid w:val="006D34A4"/>
    <w:rsid w:val="006D572D"/>
    <w:rsid w:val="006F2770"/>
    <w:rsid w:val="00724568"/>
    <w:rsid w:val="00761F4F"/>
    <w:rsid w:val="007A769F"/>
    <w:rsid w:val="00811C3F"/>
    <w:rsid w:val="008438D7"/>
    <w:rsid w:val="00857D4F"/>
    <w:rsid w:val="008657EC"/>
    <w:rsid w:val="00870AD6"/>
    <w:rsid w:val="00876A25"/>
    <w:rsid w:val="00883D95"/>
    <w:rsid w:val="008A754F"/>
    <w:rsid w:val="008C59DD"/>
    <w:rsid w:val="008E3D4E"/>
    <w:rsid w:val="008F6E3E"/>
    <w:rsid w:val="00903895"/>
    <w:rsid w:val="0093182F"/>
    <w:rsid w:val="0093187C"/>
    <w:rsid w:val="00951E08"/>
    <w:rsid w:val="009A797D"/>
    <w:rsid w:val="009D0559"/>
    <w:rsid w:val="009E5E24"/>
    <w:rsid w:val="00A016C8"/>
    <w:rsid w:val="00A14872"/>
    <w:rsid w:val="00A35C77"/>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54FF1"/>
    <w:rsid w:val="00C672B6"/>
    <w:rsid w:val="00C77DC8"/>
    <w:rsid w:val="00C81CF5"/>
    <w:rsid w:val="00C852ED"/>
    <w:rsid w:val="00CB61C8"/>
    <w:rsid w:val="00CF4A8B"/>
    <w:rsid w:val="00CF5760"/>
    <w:rsid w:val="00CF7218"/>
    <w:rsid w:val="00D1401E"/>
    <w:rsid w:val="00D31F1E"/>
    <w:rsid w:val="00D4551B"/>
    <w:rsid w:val="00DA1338"/>
    <w:rsid w:val="00DC7B69"/>
    <w:rsid w:val="00DF4A5F"/>
    <w:rsid w:val="00E0796E"/>
    <w:rsid w:val="00E416F2"/>
    <w:rsid w:val="00E954AF"/>
    <w:rsid w:val="00EC1FEE"/>
    <w:rsid w:val="00EC394A"/>
    <w:rsid w:val="00EC5016"/>
    <w:rsid w:val="00ED40C9"/>
    <w:rsid w:val="00F34620"/>
    <w:rsid w:val="00F422D1"/>
    <w:rsid w:val="00F5287A"/>
    <w:rsid w:val="00FA23B7"/>
    <w:rsid w:val="00FB5968"/>
    <w:rsid w:val="00FC3151"/>
    <w:rsid w:val="00FD5F26"/>
    <w:rsid w:val="00FE2883"/>
    <w:rsid w:val="0526A01C"/>
    <w:rsid w:val="0E177FFF"/>
    <w:rsid w:val="123966F6"/>
    <w:rsid w:val="1274E2BF"/>
    <w:rsid w:val="1ADE8E3C"/>
    <w:rsid w:val="1CF20963"/>
    <w:rsid w:val="1E571DC4"/>
    <w:rsid w:val="20484040"/>
    <w:rsid w:val="21F65919"/>
    <w:rsid w:val="25055041"/>
    <w:rsid w:val="2555E46A"/>
    <w:rsid w:val="28145C3A"/>
    <w:rsid w:val="2F063025"/>
    <w:rsid w:val="35845F12"/>
    <w:rsid w:val="35D558F3"/>
    <w:rsid w:val="376FC038"/>
    <w:rsid w:val="38338F3C"/>
    <w:rsid w:val="38D217F0"/>
    <w:rsid w:val="3A2EEDA5"/>
    <w:rsid w:val="3B26A694"/>
    <w:rsid w:val="3C14D00E"/>
    <w:rsid w:val="3D54049E"/>
    <w:rsid w:val="3E4B2F0A"/>
    <w:rsid w:val="3FEC4E5A"/>
    <w:rsid w:val="4212E4CD"/>
    <w:rsid w:val="45A106C5"/>
    <w:rsid w:val="47D49B02"/>
    <w:rsid w:val="4BDC4FD5"/>
    <w:rsid w:val="4BDF41D1"/>
    <w:rsid w:val="4C171EC2"/>
    <w:rsid w:val="5066E354"/>
    <w:rsid w:val="566C5844"/>
    <w:rsid w:val="57A4F1E8"/>
    <w:rsid w:val="5A243876"/>
    <w:rsid w:val="5B3D6A2C"/>
    <w:rsid w:val="62BE88D0"/>
    <w:rsid w:val="64B96D21"/>
    <w:rsid w:val="64F5ED90"/>
    <w:rsid w:val="669BE465"/>
    <w:rsid w:val="66AF0FEB"/>
    <w:rsid w:val="6A2F4B52"/>
    <w:rsid w:val="6C1CCAB6"/>
    <w:rsid w:val="6E520BBE"/>
    <w:rsid w:val="6EECE30A"/>
    <w:rsid w:val="6F4CA63A"/>
    <w:rsid w:val="6F7B1007"/>
    <w:rsid w:val="71BBD3E8"/>
    <w:rsid w:val="752DB34B"/>
    <w:rsid w:val="75555FF6"/>
    <w:rsid w:val="7A25DD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www.reed.co.uk/career-advice/how-to-write-a-cv/" TargetMode="External" Id="R068c79e4c69f4eb3" /><Relationship Type="http://schemas.openxmlformats.org/officeDocument/2006/relationships/hyperlink" Target="https://www.reed.co.uk/career-advice/how-to-write-a-cv/" TargetMode="External" Id="R3284eaecddf74092" /><Relationship Type="http://schemas.openxmlformats.org/officeDocument/2006/relationships/hyperlink" Target="https://www.reed.co.uk/career-advice/how-to-write-a-cv/" TargetMode="External" Id="R15d4c84d067c44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Naomi Doerge</lastModifiedBy>
  <revision>16</revision>
  <dcterms:created xsi:type="dcterms:W3CDTF">2025-02-21T16:03:00.0000000Z</dcterms:created>
  <dcterms:modified xsi:type="dcterms:W3CDTF">2025-06-20T15:32:39.6169244Z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