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31157731"/>
        <w:docPartObj>
          <w:docPartGallery w:val="Cover Pages"/>
          <w:docPartUnique/>
        </w:docPartObj>
      </w:sdtPr>
      <w:sdtContent>
        <w:p w14:paraId="368AA3C0" w14:textId="1A8DDCFE" w:rsidR="00881F97" w:rsidRDefault="00881F97">
          <w:r>
            <w:rPr>
              <w:noProof/>
            </w:rPr>
            <mc:AlternateContent>
              <mc:Choice Requires="wpg">
                <w:drawing>
                  <wp:anchor distT="0" distB="0" distL="114300" distR="114300" simplePos="0" relativeHeight="251662336" behindDoc="0" locked="0" layoutInCell="1" allowOverlap="1" wp14:anchorId="7FB8DC6E" wp14:editId="71ED667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83C7BB5"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B7FC7E8" wp14:editId="3024D47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E1FA8D7" w14:textId="3A852B38" w:rsidR="00881F97" w:rsidRDefault="00881F97">
                                    <w:pPr>
                                      <w:pStyle w:val="NoSpacing"/>
                                      <w:jc w:val="right"/>
                                      <w:rPr>
                                        <w:color w:val="595959" w:themeColor="text1" w:themeTint="A6"/>
                                        <w:sz w:val="28"/>
                                        <w:szCs w:val="28"/>
                                      </w:rPr>
                                    </w:pPr>
                                    <w:r>
                                      <w:rPr>
                                        <w:color w:val="595959" w:themeColor="text1" w:themeTint="A6"/>
                                        <w:sz w:val="28"/>
                                        <w:szCs w:val="28"/>
                                      </w:rPr>
                                      <w:t>Ben Shepherd</w:t>
                                    </w:r>
                                  </w:p>
                                </w:sdtContent>
                              </w:sdt>
                              <w:p w14:paraId="4F9D2AA7" w14:textId="3413DF76" w:rsidR="00881F97"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7A7754">
                                      <w:rPr>
                                        <w:color w:val="595959" w:themeColor="text1" w:themeTint="A6"/>
                                        <w:sz w:val="18"/>
                                        <w:szCs w:val="18"/>
                                      </w:rPr>
                                      <w:t>2419241@student.uwtsd.ac.uk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B7FC7E8"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E1FA8D7" w14:textId="3A852B38" w:rsidR="00881F97" w:rsidRDefault="00881F97">
                              <w:pPr>
                                <w:pStyle w:val="NoSpacing"/>
                                <w:jc w:val="right"/>
                                <w:rPr>
                                  <w:color w:val="595959" w:themeColor="text1" w:themeTint="A6"/>
                                  <w:sz w:val="28"/>
                                  <w:szCs w:val="28"/>
                                </w:rPr>
                              </w:pPr>
                              <w:r>
                                <w:rPr>
                                  <w:color w:val="595959" w:themeColor="text1" w:themeTint="A6"/>
                                  <w:sz w:val="28"/>
                                  <w:szCs w:val="28"/>
                                </w:rPr>
                                <w:t>Ben Shepherd</w:t>
                              </w:r>
                            </w:p>
                          </w:sdtContent>
                        </w:sdt>
                        <w:p w14:paraId="4F9D2AA7" w14:textId="3413DF76" w:rsidR="00881F97"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7A7754">
                                <w:rPr>
                                  <w:color w:val="595959" w:themeColor="text1" w:themeTint="A6"/>
                                  <w:sz w:val="18"/>
                                  <w:szCs w:val="18"/>
                                </w:rPr>
                                <w:t>2419241@student.uwtsd.ac.uk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FF6BFA1" wp14:editId="08224F6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7007E54" w14:textId="0DB9828E" w:rsidR="00881F97" w:rsidRDefault="007A7754">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FF6BFA1"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7007E54" w14:textId="0DB9828E" w:rsidR="00881F97" w:rsidRDefault="007A7754">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74C893E" wp14:editId="3E39E82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AF88CA" w14:textId="211F3BE0" w:rsidR="00881F97"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81F97">
                                      <w:rPr>
                                        <w:caps/>
                                        <w:color w:val="156082" w:themeColor="accent1"/>
                                        <w:sz w:val="64"/>
                                        <w:szCs w:val="64"/>
                                      </w:rPr>
                                      <w:t>ACBA4026</w:t>
                                    </w:r>
                                    <w:r w:rsidR="008E33FB">
                                      <w:rPr>
                                        <w:caps/>
                                        <w:color w:val="156082" w:themeColor="accent1"/>
                                        <w:sz w:val="64"/>
                                        <w:szCs w:val="64"/>
                                      </w:rPr>
                                      <w:t xml:space="preserve"> Assignment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01F8307" w14:textId="496978EC" w:rsidR="00881F97" w:rsidRDefault="007A7754">
                                    <w:pPr>
                                      <w:jc w:val="right"/>
                                      <w:rPr>
                                        <w:smallCaps/>
                                        <w:color w:val="404040" w:themeColor="text1" w:themeTint="BF"/>
                                        <w:sz w:val="36"/>
                                        <w:szCs w:val="36"/>
                                      </w:rPr>
                                    </w:pPr>
                                    <w:r>
                                      <w:rPr>
                                        <w:color w:val="404040" w:themeColor="text1" w:themeTint="BF"/>
                                        <w:sz w:val="36"/>
                                        <w:szCs w:val="36"/>
                                      </w:rPr>
                                      <w:t xml:space="preserve">Procurement </w:t>
                                    </w:r>
                                    <w:r w:rsidR="009E34ED">
                                      <w:rPr>
                                        <w:color w:val="404040" w:themeColor="text1" w:themeTint="BF"/>
                                        <w:sz w:val="36"/>
                                        <w:szCs w:val="36"/>
                                      </w:rPr>
                                      <w:t>&amp; Contract Selection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74C893E"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3AF88CA" w14:textId="211F3BE0" w:rsidR="00881F97"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81F97">
                                <w:rPr>
                                  <w:caps/>
                                  <w:color w:val="156082" w:themeColor="accent1"/>
                                  <w:sz w:val="64"/>
                                  <w:szCs w:val="64"/>
                                </w:rPr>
                                <w:t>ACBA4026</w:t>
                              </w:r>
                              <w:r w:rsidR="008E33FB">
                                <w:rPr>
                                  <w:caps/>
                                  <w:color w:val="156082" w:themeColor="accent1"/>
                                  <w:sz w:val="64"/>
                                  <w:szCs w:val="64"/>
                                </w:rPr>
                                <w:t xml:space="preserve"> Assignment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01F8307" w14:textId="496978EC" w:rsidR="00881F97" w:rsidRDefault="007A7754">
                              <w:pPr>
                                <w:jc w:val="right"/>
                                <w:rPr>
                                  <w:smallCaps/>
                                  <w:color w:val="404040" w:themeColor="text1" w:themeTint="BF"/>
                                  <w:sz w:val="36"/>
                                  <w:szCs w:val="36"/>
                                </w:rPr>
                              </w:pPr>
                              <w:r>
                                <w:rPr>
                                  <w:color w:val="404040" w:themeColor="text1" w:themeTint="BF"/>
                                  <w:sz w:val="36"/>
                                  <w:szCs w:val="36"/>
                                </w:rPr>
                                <w:t xml:space="preserve">Procurement </w:t>
                              </w:r>
                              <w:r w:rsidR="009E34ED">
                                <w:rPr>
                                  <w:color w:val="404040" w:themeColor="text1" w:themeTint="BF"/>
                                  <w:sz w:val="36"/>
                                  <w:szCs w:val="36"/>
                                </w:rPr>
                                <w:t>&amp; Contract Selection</w:t>
                              </w:r>
                            </w:p>
                          </w:sdtContent>
                        </w:sdt>
                      </w:txbxContent>
                    </v:textbox>
                    <w10:wrap type="square" anchorx="page" anchory="page"/>
                  </v:shape>
                </w:pict>
              </mc:Fallback>
            </mc:AlternateContent>
          </w:r>
        </w:p>
        <w:p w14:paraId="5E5787A5" w14:textId="4E8C6887" w:rsidR="00881F97" w:rsidRDefault="00881F97">
          <w:r>
            <w:br w:type="page"/>
          </w:r>
        </w:p>
      </w:sdtContent>
    </w:sdt>
    <w:p w14:paraId="62822092" w14:textId="27FC7F34" w:rsidR="005B2357" w:rsidRPr="005B2357" w:rsidRDefault="005B2357" w:rsidP="00155263">
      <w:pPr>
        <w:pStyle w:val="Heading1"/>
        <w:rPr>
          <w:b/>
          <w:bCs/>
          <w:i/>
          <w:iCs/>
          <w:sz w:val="28"/>
          <w:szCs w:val="28"/>
          <w:u w:val="single"/>
        </w:rPr>
      </w:pPr>
      <w:r w:rsidRPr="005B2357">
        <w:rPr>
          <w:b/>
          <w:bCs/>
          <w:i/>
          <w:iCs/>
          <w:sz w:val="28"/>
          <w:szCs w:val="28"/>
          <w:u w:val="single"/>
        </w:rPr>
        <w:lastRenderedPageBreak/>
        <w:t>Table of Contents</w:t>
      </w:r>
    </w:p>
    <w:p w14:paraId="67629CFA" w14:textId="38924F80" w:rsidR="005B2357" w:rsidRPr="00703AC3" w:rsidRDefault="005B2357" w:rsidP="00155263">
      <w:pPr>
        <w:pStyle w:val="Heading2"/>
        <w:rPr>
          <w:i/>
          <w:iCs/>
          <w:sz w:val="28"/>
          <w:szCs w:val="28"/>
        </w:rPr>
      </w:pPr>
      <w:r w:rsidRPr="00703AC3">
        <w:rPr>
          <w:i/>
          <w:iCs/>
          <w:sz w:val="28"/>
          <w:szCs w:val="28"/>
        </w:rPr>
        <w:t>What is Procurement</w:t>
      </w:r>
      <w:r w:rsidR="00CB3057" w:rsidRPr="00703AC3">
        <w:rPr>
          <w:i/>
          <w:iCs/>
          <w:sz w:val="28"/>
          <w:szCs w:val="28"/>
        </w:rPr>
        <w:t>?</w:t>
      </w:r>
      <w:r w:rsidRPr="00703AC3">
        <w:rPr>
          <w:i/>
          <w:iCs/>
          <w:sz w:val="28"/>
          <w:szCs w:val="28"/>
        </w:rPr>
        <w:t xml:space="preserve"> </w:t>
      </w:r>
    </w:p>
    <w:p w14:paraId="3DC0154F" w14:textId="59C0D4E5" w:rsidR="00155263" w:rsidRPr="00703AC3" w:rsidRDefault="00155263" w:rsidP="00F04286">
      <w:pPr>
        <w:pStyle w:val="Heading2"/>
        <w:rPr>
          <w:i/>
          <w:iCs/>
          <w:sz w:val="28"/>
          <w:szCs w:val="28"/>
        </w:rPr>
      </w:pPr>
      <w:r w:rsidRPr="00703AC3">
        <w:rPr>
          <w:i/>
          <w:iCs/>
          <w:sz w:val="28"/>
          <w:szCs w:val="28"/>
        </w:rPr>
        <w:tab/>
      </w:r>
      <w:r w:rsidR="005B2357" w:rsidRPr="00703AC3">
        <w:rPr>
          <w:i/>
          <w:iCs/>
          <w:sz w:val="28"/>
          <w:szCs w:val="28"/>
        </w:rPr>
        <w:t>Procurement Brief</w:t>
      </w:r>
      <w:r w:rsidR="0098541C" w:rsidRPr="00703AC3">
        <w:rPr>
          <w:i/>
          <w:iCs/>
          <w:sz w:val="28"/>
          <w:szCs w:val="28"/>
        </w:rPr>
        <w:t xml:space="preserve"> and </w:t>
      </w:r>
      <w:r w:rsidR="00077756" w:rsidRPr="00703AC3">
        <w:rPr>
          <w:i/>
          <w:iCs/>
          <w:sz w:val="28"/>
          <w:szCs w:val="28"/>
        </w:rPr>
        <w:t>Methods</w:t>
      </w:r>
      <w:r w:rsidRPr="00703AC3">
        <w:rPr>
          <w:i/>
          <w:iCs/>
          <w:sz w:val="28"/>
          <w:szCs w:val="28"/>
        </w:rPr>
        <w:t>………………………………</w:t>
      </w:r>
      <w:r w:rsidR="00F04286" w:rsidRPr="00703AC3">
        <w:rPr>
          <w:i/>
          <w:iCs/>
          <w:sz w:val="28"/>
          <w:szCs w:val="28"/>
        </w:rPr>
        <w:t>…</w:t>
      </w:r>
      <w:r w:rsidR="00F524EB" w:rsidRPr="00703AC3">
        <w:rPr>
          <w:i/>
          <w:iCs/>
          <w:sz w:val="28"/>
          <w:szCs w:val="28"/>
        </w:rPr>
        <w:t>…</w:t>
      </w:r>
      <w:r w:rsidR="00703AC3" w:rsidRPr="00703AC3">
        <w:rPr>
          <w:i/>
          <w:iCs/>
          <w:sz w:val="28"/>
          <w:szCs w:val="28"/>
        </w:rPr>
        <w:t>…</w:t>
      </w:r>
      <w:r w:rsidR="0098541C" w:rsidRPr="00703AC3">
        <w:rPr>
          <w:i/>
          <w:iCs/>
          <w:sz w:val="28"/>
          <w:szCs w:val="28"/>
        </w:rPr>
        <w:t>.</w:t>
      </w:r>
      <w:r w:rsidRPr="00703AC3">
        <w:rPr>
          <w:i/>
          <w:iCs/>
          <w:sz w:val="28"/>
          <w:szCs w:val="28"/>
        </w:rPr>
        <w:t>.2</w:t>
      </w:r>
    </w:p>
    <w:p w14:paraId="36796074" w14:textId="73F8A437" w:rsidR="00311F2E" w:rsidRPr="00703AC3" w:rsidRDefault="0098532B" w:rsidP="00311F2E">
      <w:pPr>
        <w:pStyle w:val="Heading1"/>
        <w:rPr>
          <w:i/>
          <w:iCs/>
          <w:sz w:val="28"/>
          <w:szCs w:val="28"/>
        </w:rPr>
      </w:pPr>
      <w:r w:rsidRPr="00703AC3">
        <w:rPr>
          <w:i/>
          <w:iCs/>
          <w:sz w:val="28"/>
          <w:szCs w:val="28"/>
        </w:rPr>
        <w:t>Traditional</w:t>
      </w:r>
      <w:r w:rsidR="00CB3057" w:rsidRPr="00703AC3">
        <w:rPr>
          <w:i/>
          <w:iCs/>
          <w:sz w:val="28"/>
          <w:szCs w:val="28"/>
        </w:rPr>
        <w:t xml:space="preserve"> Route</w:t>
      </w:r>
    </w:p>
    <w:p w14:paraId="1199A32E" w14:textId="7E85A83B" w:rsidR="00155263" w:rsidRPr="00703AC3" w:rsidRDefault="0098532B" w:rsidP="00155263">
      <w:pPr>
        <w:pStyle w:val="Heading2"/>
        <w:ind w:firstLine="720"/>
        <w:rPr>
          <w:i/>
          <w:iCs/>
          <w:sz w:val="28"/>
          <w:szCs w:val="28"/>
        </w:rPr>
      </w:pPr>
      <w:r w:rsidRPr="00703AC3">
        <w:rPr>
          <w:i/>
          <w:iCs/>
          <w:sz w:val="28"/>
          <w:szCs w:val="28"/>
        </w:rPr>
        <w:t xml:space="preserve">What is </w:t>
      </w:r>
      <w:r w:rsidR="006C032E" w:rsidRPr="00703AC3">
        <w:rPr>
          <w:i/>
          <w:iCs/>
          <w:sz w:val="28"/>
          <w:szCs w:val="28"/>
        </w:rPr>
        <w:t>Traditional Procurement</w:t>
      </w:r>
      <w:r w:rsidRPr="00703AC3">
        <w:rPr>
          <w:i/>
          <w:iCs/>
          <w:sz w:val="28"/>
          <w:szCs w:val="28"/>
        </w:rPr>
        <w:t>?</w:t>
      </w:r>
      <w:r w:rsidR="00155263" w:rsidRPr="00703AC3">
        <w:rPr>
          <w:i/>
          <w:iCs/>
          <w:sz w:val="28"/>
          <w:szCs w:val="28"/>
        </w:rPr>
        <w:t>………………………………</w:t>
      </w:r>
      <w:r w:rsidR="00226EE5" w:rsidRPr="00703AC3">
        <w:rPr>
          <w:i/>
          <w:iCs/>
          <w:sz w:val="28"/>
          <w:szCs w:val="28"/>
        </w:rPr>
        <w:t>…</w:t>
      </w:r>
      <w:r w:rsidR="006C032E" w:rsidRPr="00703AC3">
        <w:rPr>
          <w:i/>
          <w:iCs/>
          <w:sz w:val="28"/>
          <w:szCs w:val="28"/>
        </w:rPr>
        <w:t>.</w:t>
      </w:r>
      <w:r w:rsidR="00155263" w:rsidRPr="00703AC3">
        <w:rPr>
          <w:i/>
          <w:iCs/>
          <w:sz w:val="28"/>
          <w:szCs w:val="28"/>
        </w:rPr>
        <w:t>….</w:t>
      </w:r>
      <w:r w:rsidR="00620698" w:rsidRPr="00703AC3">
        <w:rPr>
          <w:i/>
          <w:iCs/>
          <w:sz w:val="28"/>
          <w:szCs w:val="28"/>
        </w:rPr>
        <w:t>2</w:t>
      </w:r>
    </w:p>
    <w:p w14:paraId="7DA48554" w14:textId="284633B2" w:rsidR="00622BE7" w:rsidRPr="00703AC3" w:rsidRDefault="00226EE5" w:rsidP="00CE76CA">
      <w:pPr>
        <w:pStyle w:val="Heading2"/>
        <w:ind w:left="720"/>
        <w:rPr>
          <w:i/>
          <w:iCs/>
          <w:sz w:val="28"/>
          <w:szCs w:val="28"/>
        </w:rPr>
      </w:pPr>
      <w:r w:rsidRPr="00703AC3">
        <w:rPr>
          <w:i/>
          <w:iCs/>
          <w:sz w:val="28"/>
          <w:szCs w:val="28"/>
        </w:rPr>
        <w:t>Advantages</w:t>
      </w:r>
      <w:r w:rsidR="00155263" w:rsidRPr="00703AC3">
        <w:rPr>
          <w:i/>
          <w:iCs/>
          <w:sz w:val="28"/>
          <w:szCs w:val="28"/>
        </w:rPr>
        <w:t>……………………………….……</w:t>
      </w:r>
      <w:r w:rsidRPr="00703AC3">
        <w:rPr>
          <w:i/>
          <w:iCs/>
          <w:sz w:val="28"/>
          <w:szCs w:val="28"/>
        </w:rPr>
        <w:t>…………….</w:t>
      </w:r>
      <w:r w:rsidR="00155263" w:rsidRPr="00703AC3">
        <w:rPr>
          <w:i/>
          <w:iCs/>
          <w:sz w:val="28"/>
          <w:szCs w:val="28"/>
        </w:rPr>
        <w:t>…………</w:t>
      </w:r>
      <w:r w:rsidR="00CE76CA" w:rsidRPr="00703AC3">
        <w:rPr>
          <w:i/>
          <w:iCs/>
          <w:sz w:val="28"/>
          <w:szCs w:val="28"/>
        </w:rPr>
        <w:t>…</w:t>
      </w:r>
      <w:r w:rsidR="00155263" w:rsidRPr="00703AC3">
        <w:rPr>
          <w:i/>
          <w:iCs/>
          <w:sz w:val="28"/>
          <w:szCs w:val="28"/>
        </w:rPr>
        <w:t>....</w:t>
      </w:r>
      <w:r w:rsidR="00CE76CA" w:rsidRPr="00703AC3">
        <w:rPr>
          <w:i/>
          <w:iCs/>
          <w:sz w:val="28"/>
          <w:szCs w:val="28"/>
        </w:rPr>
        <w:t xml:space="preserve">3 </w:t>
      </w:r>
    </w:p>
    <w:p w14:paraId="3463B805" w14:textId="283A0171" w:rsidR="00CE76CA" w:rsidRPr="00703AC3" w:rsidRDefault="00155263" w:rsidP="00CE76CA">
      <w:pPr>
        <w:pStyle w:val="Heading2"/>
        <w:rPr>
          <w:i/>
          <w:iCs/>
          <w:sz w:val="28"/>
          <w:szCs w:val="28"/>
        </w:rPr>
      </w:pPr>
      <w:r w:rsidRPr="00703AC3">
        <w:rPr>
          <w:i/>
          <w:iCs/>
          <w:sz w:val="28"/>
          <w:szCs w:val="28"/>
        </w:rPr>
        <w:tab/>
      </w:r>
      <w:r w:rsidR="00226EE5" w:rsidRPr="00703AC3">
        <w:rPr>
          <w:i/>
          <w:iCs/>
          <w:sz w:val="28"/>
          <w:szCs w:val="28"/>
        </w:rPr>
        <w:t>Disadvantages</w:t>
      </w:r>
      <w:r w:rsidRPr="00703AC3">
        <w:rPr>
          <w:i/>
          <w:iCs/>
          <w:sz w:val="28"/>
          <w:szCs w:val="28"/>
        </w:rPr>
        <w:t>………..…………</w:t>
      </w:r>
      <w:r w:rsidR="00226EE5" w:rsidRPr="00703AC3">
        <w:rPr>
          <w:i/>
          <w:iCs/>
          <w:sz w:val="28"/>
          <w:szCs w:val="28"/>
        </w:rPr>
        <w:t>..</w:t>
      </w:r>
      <w:r w:rsidRPr="00703AC3">
        <w:rPr>
          <w:i/>
          <w:iCs/>
          <w:sz w:val="28"/>
          <w:szCs w:val="28"/>
        </w:rPr>
        <w:t>……………</w:t>
      </w:r>
      <w:r w:rsidR="00226EE5" w:rsidRPr="00703AC3">
        <w:rPr>
          <w:i/>
          <w:iCs/>
          <w:sz w:val="28"/>
          <w:szCs w:val="28"/>
        </w:rPr>
        <w:t>……..</w:t>
      </w:r>
      <w:r w:rsidRPr="00703AC3">
        <w:rPr>
          <w:i/>
          <w:iCs/>
          <w:sz w:val="28"/>
          <w:szCs w:val="28"/>
        </w:rPr>
        <w:t>…………………....</w:t>
      </w:r>
      <w:r w:rsidR="006C032E" w:rsidRPr="00703AC3">
        <w:rPr>
          <w:i/>
          <w:iCs/>
          <w:sz w:val="28"/>
          <w:szCs w:val="28"/>
        </w:rPr>
        <w:t>3</w:t>
      </w:r>
    </w:p>
    <w:p w14:paraId="138A705C" w14:textId="302A0CF6" w:rsidR="00622BE7" w:rsidRPr="00703AC3" w:rsidRDefault="00CE76CA" w:rsidP="00703AC3">
      <w:pPr>
        <w:pStyle w:val="Heading2"/>
        <w:ind w:firstLine="720"/>
        <w:rPr>
          <w:i/>
          <w:iCs/>
          <w:sz w:val="28"/>
          <w:szCs w:val="28"/>
        </w:rPr>
      </w:pPr>
      <w:r w:rsidRPr="00703AC3">
        <w:rPr>
          <w:i/>
          <w:iCs/>
          <w:sz w:val="28"/>
          <w:szCs w:val="28"/>
        </w:rPr>
        <w:t>Site Specifi</w:t>
      </w:r>
      <w:r w:rsidR="00357145" w:rsidRPr="00703AC3">
        <w:rPr>
          <w:i/>
          <w:iCs/>
          <w:sz w:val="28"/>
          <w:szCs w:val="28"/>
        </w:rPr>
        <w:t>c</w:t>
      </w:r>
      <w:r w:rsidRPr="00703AC3">
        <w:rPr>
          <w:i/>
          <w:iCs/>
          <w:sz w:val="28"/>
          <w:szCs w:val="28"/>
        </w:rPr>
        <w:t>………..…………..……………………………………….......3</w:t>
      </w:r>
    </w:p>
    <w:p w14:paraId="64927D8B" w14:textId="50BA55EE" w:rsidR="00040454" w:rsidRPr="00703AC3" w:rsidRDefault="00040454" w:rsidP="00040454">
      <w:pPr>
        <w:pStyle w:val="Heading1"/>
        <w:rPr>
          <w:i/>
          <w:iCs/>
          <w:sz w:val="28"/>
          <w:szCs w:val="28"/>
        </w:rPr>
      </w:pPr>
      <w:r w:rsidRPr="00703AC3">
        <w:rPr>
          <w:i/>
          <w:iCs/>
          <w:sz w:val="28"/>
          <w:szCs w:val="28"/>
        </w:rPr>
        <w:t>Construction Management</w:t>
      </w:r>
      <w:r w:rsidR="00CB3057" w:rsidRPr="00703AC3">
        <w:rPr>
          <w:i/>
          <w:iCs/>
          <w:sz w:val="28"/>
          <w:szCs w:val="28"/>
        </w:rPr>
        <w:t xml:space="preserve"> Route</w:t>
      </w:r>
    </w:p>
    <w:p w14:paraId="62E7238C" w14:textId="1A778D65" w:rsidR="00040454" w:rsidRPr="00703AC3" w:rsidRDefault="00040454" w:rsidP="00040454">
      <w:pPr>
        <w:pStyle w:val="Heading2"/>
        <w:ind w:firstLine="720"/>
        <w:rPr>
          <w:i/>
          <w:iCs/>
          <w:sz w:val="28"/>
          <w:szCs w:val="28"/>
        </w:rPr>
      </w:pPr>
      <w:r w:rsidRPr="00703AC3">
        <w:rPr>
          <w:i/>
          <w:iCs/>
          <w:sz w:val="28"/>
          <w:szCs w:val="28"/>
        </w:rPr>
        <w:t>What is this Route?……………………………………..………………….</w:t>
      </w:r>
      <w:r w:rsidR="00703AC3" w:rsidRPr="00703AC3">
        <w:rPr>
          <w:i/>
          <w:iCs/>
          <w:sz w:val="28"/>
          <w:szCs w:val="28"/>
        </w:rPr>
        <w:t>4</w:t>
      </w:r>
    </w:p>
    <w:p w14:paraId="0565A04A" w14:textId="54B10D5E" w:rsidR="0015263D" w:rsidRPr="00703AC3" w:rsidRDefault="00040454" w:rsidP="00311F2E">
      <w:pPr>
        <w:pStyle w:val="Heading2"/>
        <w:rPr>
          <w:i/>
          <w:iCs/>
          <w:sz w:val="28"/>
          <w:szCs w:val="28"/>
        </w:rPr>
      </w:pPr>
      <w:r w:rsidRPr="00703AC3">
        <w:rPr>
          <w:i/>
          <w:iCs/>
          <w:sz w:val="28"/>
          <w:szCs w:val="28"/>
        </w:rPr>
        <w:tab/>
        <w:t>Advantages……………………………….………………….……………....</w:t>
      </w:r>
      <w:r w:rsidR="00703AC3" w:rsidRPr="00703AC3">
        <w:rPr>
          <w:i/>
          <w:iCs/>
          <w:sz w:val="28"/>
          <w:szCs w:val="28"/>
        </w:rPr>
        <w:t>4</w:t>
      </w:r>
    </w:p>
    <w:p w14:paraId="35B26FB9" w14:textId="5F649D4D" w:rsidR="00357145" w:rsidRPr="00703AC3" w:rsidRDefault="00040454" w:rsidP="00357145">
      <w:pPr>
        <w:pStyle w:val="Heading2"/>
        <w:rPr>
          <w:i/>
          <w:iCs/>
          <w:sz w:val="28"/>
          <w:szCs w:val="28"/>
        </w:rPr>
      </w:pPr>
      <w:r w:rsidRPr="00703AC3">
        <w:rPr>
          <w:i/>
          <w:iCs/>
          <w:sz w:val="28"/>
          <w:szCs w:val="28"/>
        </w:rPr>
        <w:tab/>
        <w:t>Disadvantages………..…………..…………………..…………………....</w:t>
      </w:r>
      <w:r w:rsidR="00703AC3" w:rsidRPr="00703AC3">
        <w:rPr>
          <w:i/>
          <w:iCs/>
          <w:sz w:val="28"/>
          <w:szCs w:val="28"/>
        </w:rPr>
        <w:t>5</w:t>
      </w:r>
    </w:p>
    <w:p w14:paraId="0C717F98" w14:textId="052751D3" w:rsidR="0015263D" w:rsidRPr="00703AC3" w:rsidRDefault="00357145" w:rsidP="00703AC3">
      <w:pPr>
        <w:pStyle w:val="Heading2"/>
        <w:ind w:firstLine="720"/>
        <w:rPr>
          <w:i/>
          <w:iCs/>
          <w:sz w:val="28"/>
          <w:szCs w:val="28"/>
        </w:rPr>
      </w:pPr>
      <w:r w:rsidRPr="00703AC3">
        <w:rPr>
          <w:i/>
          <w:iCs/>
          <w:sz w:val="28"/>
          <w:szCs w:val="28"/>
        </w:rPr>
        <w:t>Site Specific………..…………..…………………..…….………………....</w:t>
      </w:r>
      <w:r w:rsidR="00703AC3" w:rsidRPr="00703AC3">
        <w:rPr>
          <w:i/>
          <w:iCs/>
          <w:sz w:val="28"/>
          <w:szCs w:val="28"/>
        </w:rPr>
        <w:t>5</w:t>
      </w:r>
    </w:p>
    <w:p w14:paraId="7D96376C" w14:textId="4CA4AB4B" w:rsidR="00040454" w:rsidRPr="00703AC3" w:rsidRDefault="00040454" w:rsidP="00040454">
      <w:pPr>
        <w:pStyle w:val="Heading1"/>
        <w:rPr>
          <w:i/>
          <w:iCs/>
          <w:sz w:val="28"/>
          <w:szCs w:val="28"/>
        </w:rPr>
      </w:pPr>
      <w:r w:rsidRPr="00703AC3">
        <w:rPr>
          <w:i/>
          <w:iCs/>
          <w:sz w:val="28"/>
          <w:szCs w:val="28"/>
        </w:rPr>
        <w:t>Design and Build</w:t>
      </w:r>
      <w:r w:rsidR="00CB3057" w:rsidRPr="00703AC3">
        <w:rPr>
          <w:i/>
          <w:iCs/>
          <w:sz w:val="28"/>
          <w:szCs w:val="28"/>
        </w:rPr>
        <w:t xml:space="preserve"> Route</w:t>
      </w:r>
    </w:p>
    <w:p w14:paraId="06D91D8E" w14:textId="670D8402" w:rsidR="00040454" w:rsidRPr="00703AC3" w:rsidRDefault="00040454" w:rsidP="00040454">
      <w:pPr>
        <w:pStyle w:val="Heading2"/>
        <w:ind w:firstLine="720"/>
        <w:rPr>
          <w:i/>
          <w:iCs/>
          <w:sz w:val="28"/>
          <w:szCs w:val="28"/>
        </w:rPr>
      </w:pPr>
      <w:r w:rsidRPr="00703AC3">
        <w:rPr>
          <w:i/>
          <w:iCs/>
          <w:sz w:val="28"/>
          <w:szCs w:val="28"/>
        </w:rPr>
        <w:t>What is this Route?……………………………………..………………….</w:t>
      </w:r>
      <w:r w:rsidR="00703AC3" w:rsidRPr="00703AC3">
        <w:rPr>
          <w:i/>
          <w:iCs/>
          <w:sz w:val="28"/>
          <w:szCs w:val="28"/>
        </w:rPr>
        <w:t>5</w:t>
      </w:r>
    </w:p>
    <w:p w14:paraId="524F72AD" w14:textId="432DB7E2" w:rsidR="00040454" w:rsidRPr="00703AC3" w:rsidRDefault="00040454" w:rsidP="00040454">
      <w:pPr>
        <w:pStyle w:val="Heading2"/>
        <w:rPr>
          <w:i/>
          <w:iCs/>
          <w:sz w:val="28"/>
          <w:szCs w:val="28"/>
        </w:rPr>
      </w:pPr>
      <w:r w:rsidRPr="00703AC3">
        <w:rPr>
          <w:i/>
          <w:iCs/>
          <w:sz w:val="28"/>
          <w:szCs w:val="28"/>
        </w:rPr>
        <w:tab/>
        <w:t>Advantages……………………………….………………….……………....</w:t>
      </w:r>
      <w:r w:rsidR="00703AC3" w:rsidRPr="00703AC3">
        <w:rPr>
          <w:i/>
          <w:iCs/>
          <w:sz w:val="28"/>
          <w:szCs w:val="28"/>
        </w:rPr>
        <w:t>6</w:t>
      </w:r>
    </w:p>
    <w:p w14:paraId="7BE689BE" w14:textId="701FB291" w:rsidR="00357145" w:rsidRPr="00703AC3" w:rsidRDefault="00040454" w:rsidP="00040454">
      <w:pPr>
        <w:pStyle w:val="Heading2"/>
        <w:rPr>
          <w:i/>
          <w:iCs/>
          <w:sz w:val="28"/>
          <w:szCs w:val="28"/>
        </w:rPr>
      </w:pPr>
      <w:r w:rsidRPr="00703AC3">
        <w:rPr>
          <w:i/>
          <w:iCs/>
          <w:sz w:val="28"/>
          <w:szCs w:val="28"/>
        </w:rPr>
        <w:tab/>
        <w:t>Disadvantages………..…………..…………………..…………………....</w:t>
      </w:r>
      <w:r w:rsidR="00703AC3" w:rsidRPr="00703AC3">
        <w:rPr>
          <w:i/>
          <w:iCs/>
          <w:sz w:val="28"/>
          <w:szCs w:val="28"/>
        </w:rPr>
        <w:t>6</w:t>
      </w:r>
    </w:p>
    <w:p w14:paraId="4CEF497D" w14:textId="5BF41AA3" w:rsidR="00040454" w:rsidRPr="00703AC3" w:rsidRDefault="00357145" w:rsidP="00357145">
      <w:pPr>
        <w:pStyle w:val="Heading2"/>
        <w:ind w:firstLine="720"/>
        <w:rPr>
          <w:i/>
          <w:iCs/>
          <w:sz w:val="28"/>
          <w:szCs w:val="28"/>
        </w:rPr>
      </w:pPr>
      <w:r w:rsidRPr="00703AC3">
        <w:rPr>
          <w:i/>
          <w:iCs/>
          <w:sz w:val="28"/>
          <w:szCs w:val="28"/>
        </w:rPr>
        <w:t>Site Specific………..……………...…………………..…………………....</w:t>
      </w:r>
      <w:r w:rsidR="00703AC3" w:rsidRPr="00703AC3">
        <w:rPr>
          <w:i/>
          <w:iCs/>
          <w:sz w:val="28"/>
          <w:szCs w:val="28"/>
        </w:rPr>
        <w:t>6</w:t>
      </w:r>
    </w:p>
    <w:p w14:paraId="3D4CCF49" w14:textId="6D8EF588" w:rsidR="002727A3" w:rsidRPr="00703AC3" w:rsidRDefault="003E64E3" w:rsidP="002727A3">
      <w:pPr>
        <w:pStyle w:val="Heading1"/>
        <w:rPr>
          <w:i/>
          <w:iCs/>
          <w:sz w:val="28"/>
          <w:szCs w:val="28"/>
        </w:rPr>
      </w:pPr>
      <w:r w:rsidRPr="00703AC3">
        <w:rPr>
          <w:i/>
          <w:iCs/>
          <w:sz w:val="28"/>
          <w:szCs w:val="28"/>
        </w:rPr>
        <w:t>JCT against NEC</w:t>
      </w:r>
    </w:p>
    <w:p w14:paraId="46B9065A" w14:textId="3017C9BF" w:rsidR="002727A3" w:rsidRPr="00703AC3" w:rsidRDefault="006831AA" w:rsidP="002727A3">
      <w:pPr>
        <w:pStyle w:val="Heading2"/>
        <w:ind w:firstLine="720"/>
        <w:rPr>
          <w:i/>
          <w:iCs/>
          <w:sz w:val="28"/>
          <w:szCs w:val="28"/>
        </w:rPr>
      </w:pPr>
      <w:r w:rsidRPr="00703AC3">
        <w:rPr>
          <w:i/>
          <w:iCs/>
          <w:sz w:val="28"/>
          <w:szCs w:val="28"/>
        </w:rPr>
        <w:t>How does JCT and NEC contracts differ</w:t>
      </w:r>
      <w:r w:rsidR="002727A3" w:rsidRPr="00703AC3">
        <w:rPr>
          <w:i/>
          <w:iCs/>
          <w:sz w:val="28"/>
          <w:szCs w:val="28"/>
        </w:rPr>
        <w:t>?………………………….</w:t>
      </w:r>
      <w:r w:rsidR="005B2357" w:rsidRPr="00703AC3">
        <w:rPr>
          <w:i/>
          <w:iCs/>
          <w:sz w:val="28"/>
          <w:szCs w:val="28"/>
        </w:rPr>
        <w:t>.</w:t>
      </w:r>
      <w:r w:rsidR="002727A3" w:rsidRPr="00703AC3">
        <w:rPr>
          <w:i/>
          <w:iCs/>
          <w:sz w:val="28"/>
          <w:szCs w:val="28"/>
        </w:rPr>
        <w:t>7</w:t>
      </w:r>
    </w:p>
    <w:p w14:paraId="74C608FC" w14:textId="54A14A58" w:rsidR="002727A3" w:rsidRPr="00703AC3" w:rsidRDefault="002727A3" w:rsidP="002727A3">
      <w:pPr>
        <w:pStyle w:val="Heading2"/>
        <w:rPr>
          <w:i/>
          <w:iCs/>
          <w:sz w:val="28"/>
          <w:szCs w:val="28"/>
        </w:rPr>
      </w:pPr>
      <w:r w:rsidRPr="00703AC3">
        <w:rPr>
          <w:i/>
          <w:iCs/>
          <w:sz w:val="28"/>
          <w:szCs w:val="28"/>
        </w:rPr>
        <w:tab/>
      </w:r>
      <w:r w:rsidR="005B2357" w:rsidRPr="00703AC3">
        <w:rPr>
          <w:i/>
          <w:iCs/>
          <w:sz w:val="28"/>
          <w:szCs w:val="28"/>
        </w:rPr>
        <w:t>Pros and Cons of both contracts</w:t>
      </w:r>
      <w:r w:rsidRPr="00703AC3">
        <w:rPr>
          <w:i/>
          <w:iCs/>
          <w:sz w:val="28"/>
          <w:szCs w:val="28"/>
        </w:rPr>
        <w:t>………….………………….……</w:t>
      </w:r>
      <w:r w:rsidR="005B2357" w:rsidRPr="00703AC3">
        <w:rPr>
          <w:i/>
          <w:iCs/>
          <w:sz w:val="28"/>
          <w:szCs w:val="28"/>
        </w:rPr>
        <w:t>…</w:t>
      </w:r>
      <w:r w:rsidRPr="00703AC3">
        <w:rPr>
          <w:i/>
          <w:iCs/>
          <w:sz w:val="28"/>
          <w:szCs w:val="28"/>
        </w:rPr>
        <w:t>.</w:t>
      </w:r>
      <w:r w:rsidR="00703AC3" w:rsidRPr="00703AC3">
        <w:rPr>
          <w:i/>
          <w:iCs/>
          <w:sz w:val="28"/>
          <w:szCs w:val="28"/>
        </w:rPr>
        <w:t>7</w:t>
      </w:r>
    </w:p>
    <w:p w14:paraId="6C53A6BA" w14:textId="7C676979" w:rsidR="002727A3" w:rsidRPr="00703AC3" w:rsidRDefault="002727A3" w:rsidP="002727A3">
      <w:pPr>
        <w:pStyle w:val="Heading2"/>
        <w:rPr>
          <w:i/>
          <w:iCs/>
          <w:sz w:val="28"/>
          <w:szCs w:val="28"/>
        </w:rPr>
      </w:pPr>
      <w:r w:rsidRPr="00703AC3">
        <w:rPr>
          <w:i/>
          <w:iCs/>
          <w:sz w:val="28"/>
          <w:szCs w:val="28"/>
        </w:rPr>
        <w:tab/>
      </w:r>
      <w:r w:rsidR="005B2357" w:rsidRPr="00703AC3">
        <w:rPr>
          <w:i/>
          <w:iCs/>
          <w:sz w:val="28"/>
          <w:szCs w:val="28"/>
        </w:rPr>
        <w:t xml:space="preserve">Most suitable for this situation and experience </w:t>
      </w:r>
      <w:r w:rsidRPr="00703AC3">
        <w:rPr>
          <w:i/>
          <w:iCs/>
          <w:sz w:val="28"/>
          <w:szCs w:val="28"/>
        </w:rPr>
        <w:t>……</w:t>
      </w:r>
      <w:r w:rsidR="00703AC3" w:rsidRPr="00703AC3">
        <w:rPr>
          <w:i/>
          <w:iCs/>
          <w:sz w:val="28"/>
          <w:szCs w:val="28"/>
        </w:rPr>
        <w:t>.</w:t>
      </w:r>
      <w:r w:rsidRPr="00703AC3">
        <w:rPr>
          <w:i/>
          <w:iCs/>
          <w:sz w:val="28"/>
          <w:szCs w:val="28"/>
        </w:rPr>
        <w:t>……</w:t>
      </w:r>
      <w:r w:rsidR="005B2357" w:rsidRPr="00703AC3">
        <w:rPr>
          <w:i/>
          <w:iCs/>
          <w:sz w:val="28"/>
          <w:szCs w:val="28"/>
        </w:rPr>
        <w:t>………</w:t>
      </w:r>
      <w:r w:rsidRPr="00703AC3">
        <w:rPr>
          <w:i/>
          <w:iCs/>
          <w:sz w:val="28"/>
          <w:szCs w:val="28"/>
        </w:rPr>
        <w:t>.</w:t>
      </w:r>
      <w:r w:rsidR="00703AC3" w:rsidRPr="00703AC3">
        <w:rPr>
          <w:i/>
          <w:iCs/>
          <w:sz w:val="28"/>
          <w:szCs w:val="28"/>
        </w:rPr>
        <w:t>8</w:t>
      </w:r>
    </w:p>
    <w:p w14:paraId="076F4E8C" w14:textId="69B268B2" w:rsidR="00DA0AA9" w:rsidRPr="00703AC3" w:rsidRDefault="00155263" w:rsidP="00DA0AA9">
      <w:pPr>
        <w:pStyle w:val="TOCHeading"/>
        <w:rPr>
          <w:i/>
          <w:iCs/>
          <w:sz w:val="28"/>
          <w:szCs w:val="28"/>
        </w:rPr>
      </w:pPr>
      <w:r w:rsidRPr="00703AC3">
        <w:rPr>
          <w:i/>
          <w:iCs/>
          <w:sz w:val="28"/>
          <w:szCs w:val="28"/>
        </w:rPr>
        <w:t>References</w:t>
      </w:r>
      <w:r w:rsidR="00DA0AA9" w:rsidRPr="00703AC3">
        <w:rPr>
          <w:i/>
          <w:iCs/>
          <w:sz w:val="28"/>
          <w:szCs w:val="28"/>
        </w:rPr>
        <w:t>……………………………</w:t>
      </w:r>
      <w:r w:rsidR="00703AC3" w:rsidRPr="00703AC3">
        <w:rPr>
          <w:i/>
          <w:iCs/>
          <w:sz w:val="28"/>
          <w:szCs w:val="28"/>
        </w:rPr>
        <w:t>…</w:t>
      </w:r>
      <w:r w:rsidR="00DA0AA9" w:rsidRPr="00703AC3">
        <w:rPr>
          <w:i/>
          <w:iCs/>
          <w:sz w:val="28"/>
          <w:szCs w:val="28"/>
        </w:rPr>
        <w:t>…………………………………………….</w:t>
      </w:r>
      <w:r w:rsidR="00703AC3" w:rsidRPr="00703AC3">
        <w:rPr>
          <w:i/>
          <w:iCs/>
          <w:sz w:val="28"/>
          <w:szCs w:val="28"/>
        </w:rPr>
        <w:t>8</w:t>
      </w:r>
    </w:p>
    <w:p w14:paraId="4BD1950D" w14:textId="77777777" w:rsidR="00703AC3" w:rsidRDefault="00703AC3" w:rsidP="00550C3E">
      <w:pPr>
        <w:spacing w:line="360" w:lineRule="auto"/>
        <w:jc w:val="both"/>
        <w:rPr>
          <w:b/>
          <w:bCs/>
          <w:sz w:val="32"/>
          <w:szCs w:val="32"/>
          <w:u w:val="single"/>
        </w:rPr>
      </w:pPr>
    </w:p>
    <w:p w14:paraId="3C6BFE49" w14:textId="42500457" w:rsidR="00591873" w:rsidRPr="00072D15" w:rsidRDefault="00CB3057" w:rsidP="00550C3E">
      <w:pPr>
        <w:spacing w:line="360" w:lineRule="auto"/>
        <w:jc w:val="both"/>
        <w:rPr>
          <w:b/>
          <w:bCs/>
          <w:sz w:val="32"/>
          <w:szCs w:val="32"/>
          <w:u w:val="single"/>
        </w:rPr>
      </w:pPr>
      <w:r w:rsidRPr="00072D15">
        <w:rPr>
          <w:b/>
          <w:bCs/>
          <w:sz w:val="32"/>
          <w:szCs w:val="32"/>
          <w:u w:val="single"/>
        </w:rPr>
        <w:lastRenderedPageBreak/>
        <w:t>What is Procurement</w:t>
      </w:r>
      <w:r w:rsidR="00AB2224" w:rsidRPr="00072D15">
        <w:rPr>
          <w:b/>
          <w:bCs/>
          <w:sz w:val="32"/>
          <w:szCs w:val="32"/>
          <w:u w:val="single"/>
        </w:rPr>
        <w:t>?</w:t>
      </w:r>
    </w:p>
    <w:p w14:paraId="38AF962B" w14:textId="7A1CC2D9" w:rsidR="00077756" w:rsidRDefault="00361EBB" w:rsidP="00550C3E">
      <w:pPr>
        <w:spacing w:line="360" w:lineRule="auto"/>
        <w:jc w:val="both"/>
        <w:rPr>
          <w:b/>
          <w:bCs/>
          <w:i/>
          <w:iCs/>
          <w:sz w:val="28"/>
          <w:szCs w:val="28"/>
          <w:u w:val="single"/>
        </w:rPr>
      </w:pPr>
      <w:r w:rsidRPr="007A5A4F">
        <w:rPr>
          <w:b/>
          <w:bCs/>
          <w:i/>
          <w:iCs/>
          <w:sz w:val="32"/>
          <w:szCs w:val="32"/>
          <w:u w:val="single"/>
        </w:rPr>
        <w:t>Procurement</w:t>
      </w:r>
      <w:r>
        <w:rPr>
          <w:b/>
          <w:bCs/>
          <w:i/>
          <w:iCs/>
          <w:sz w:val="28"/>
          <w:szCs w:val="28"/>
          <w:u w:val="single"/>
        </w:rPr>
        <w:t xml:space="preserve"> Brief and </w:t>
      </w:r>
      <w:r w:rsidR="00077756">
        <w:rPr>
          <w:b/>
          <w:bCs/>
          <w:i/>
          <w:iCs/>
          <w:sz w:val="28"/>
          <w:szCs w:val="28"/>
          <w:u w:val="single"/>
        </w:rPr>
        <w:t>Methods</w:t>
      </w:r>
    </w:p>
    <w:p w14:paraId="1FB4C7A5" w14:textId="16070F50" w:rsidR="00787D08" w:rsidRDefault="002B5EF1" w:rsidP="00550C3E">
      <w:pPr>
        <w:spacing w:line="360" w:lineRule="auto"/>
        <w:jc w:val="both"/>
        <w:rPr>
          <w:sz w:val="25"/>
          <w:szCs w:val="25"/>
        </w:rPr>
      </w:pPr>
      <w:r w:rsidRPr="002B5EF1">
        <w:rPr>
          <w:sz w:val="25"/>
          <w:szCs w:val="25"/>
        </w:rPr>
        <w:t>Procurement is the process of buying or otherwise obtaining goods or services, typically for business or government purposes and usually on a relatively large scale</w:t>
      </w:r>
      <w:r w:rsidR="00010F16">
        <w:rPr>
          <w:sz w:val="25"/>
          <w:szCs w:val="25"/>
        </w:rPr>
        <w:t xml:space="preserve"> </w:t>
      </w:r>
      <w:r w:rsidR="00010F16" w:rsidRPr="00010F16">
        <w:rPr>
          <w:sz w:val="25"/>
          <w:szCs w:val="25"/>
        </w:rPr>
        <w:t>(Young, 2024)</w:t>
      </w:r>
      <w:r w:rsidR="00942B60">
        <w:rPr>
          <w:sz w:val="25"/>
          <w:szCs w:val="25"/>
        </w:rPr>
        <w:t>.</w:t>
      </w:r>
      <w:r w:rsidR="00306CCC">
        <w:rPr>
          <w:sz w:val="25"/>
          <w:szCs w:val="25"/>
        </w:rPr>
        <w:t xml:space="preserve"> The first </w:t>
      </w:r>
      <w:r w:rsidR="0057056F">
        <w:rPr>
          <w:sz w:val="25"/>
          <w:szCs w:val="25"/>
        </w:rPr>
        <w:t xml:space="preserve">UK Government procurement strategy was published in 1984 </w:t>
      </w:r>
      <w:r w:rsidR="00CB7F9F">
        <w:rPr>
          <w:sz w:val="25"/>
          <w:szCs w:val="25"/>
        </w:rPr>
        <w:t xml:space="preserve">and now approximately £290 billion </w:t>
      </w:r>
      <w:r w:rsidR="008C088F">
        <w:rPr>
          <w:sz w:val="25"/>
          <w:szCs w:val="25"/>
        </w:rPr>
        <w:t>every year</w:t>
      </w:r>
      <w:r w:rsidR="00AC160D">
        <w:rPr>
          <w:sz w:val="25"/>
          <w:szCs w:val="25"/>
        </w:rPr>
        <w:t xml:space="preserve"> within the public sector procurement accounts </w:t>
      </w:r>
      <w:r w:rsidR="008E7DE7">
        <w:rPr>
          <w:sz w:val="25"/>
          <w:szCs w:val="25"/>
        </w:rPr>
        <w:t>has caused it to grow to a third of all public expenditures in the UK</w:t>
      </w:r>
      <w:r w:rsidR="00D82656">
        <w:rPr>
          <w:sz w:val="25"/>
          <w:szCs w:val="25"/>
        </w:rPr>
        <w:t xml:space="preserve"> </w:t>
      </w:r>
      <w:r w:rsidR="00D82656" w:rsidRPr="00D82656">
        <w:rPr>
          <w:sz w:val="25"/>
          <w:szCs w:val="25"/>
        </w:rPr>
        <w:t>(Wikipedia Contributors, 2025)</w:t>
      </w:r>
      <w:r w:rsidR="00D82656">
        <w:rPr>
          <w:sz w:val="25"/>
          <w:szCs w:val="25"/>
        </w:rPr>
        <w:t>.</w:t>
      </w:r>
      <w:r w:rsidR="000E2E46">
        <w:rPr>
          <w:sz w:val="25"/>
          <w:szCs w:val="25"/>
        </w:rPr>
        <w:t xml:space="preserve"> </w:t>
      </w:r>
    </w:p>
    <w:p w14:paraId="573B8BD9" w14:textId="095206C3" w:rsidR="00072D15" w:rsidRPr="00703AC3" w:rsidRDefault="000E2E46" w:rsidP="00550C3E">
      <w:pPr>
        <w:spacing w:line="360" w:lineRule="auto"/>
        <w:jc w:val="both"/>
        <w:rPr>
          <w:sz w:val="25"/>
          <w:szCs w:val="25"/>
        </w:rPr>
      </w:pPr>
      <w:r>
        <w:rPr>
          <w:sz w:val="25"/>
          <w:szCs w:val="25"/>
        </w:rPr>
        <w:t xml:space="preserve">The 3 methods of procurement that I will be </w:t>
      </w:r>
      <w:r w:rsidR="001C2F15">
        <w:rPr>
          <w:sz w:val="25"/>
          <w:szCs w:val="25"/>
        </w:rPr>
        <w:t>analysing</w:t>
      </w:r>
      <w:r>
        <w:rPr>
          <w:sz w:val="25"/>
          <w:szCs w:val="25"/>
        </w:rPr>
        <w:t xml:space="preserve"> for our </w:t>
      </w:r>
      <w:r w:rsidR="00787D08">
        <w:rPr>
          <w:sz w:val="25"/>
          <w:szCs w:val="25"/>
        </w:rPr>
        <w:t>site</w:t>
      </w:r>
      <w:r>
        <w:rPr>
          <w:sz w:val="25"/>
          <w:szCs w:val="25"/>
        </w:rPr>
        <w:t xml:space="preserve"> include T</w:t>
      </w:r>
      <w:r w:rsidR="00243557">
        <w:rPr>
          <w:sz w:val="25"/>
          <w:szCs w:val="25"/>
        </w:rPr>
        <w:t xml:space="preserve">raditional, Construction management and Design and Build. All 3 have their individual </w:t>
      </w:r>
      <w:r w:rsidR="001C2F15">
        <w:rPr>
          <w:sz w:val="25"/>
          <w:szCs w:val="25"/>
        </w:rPr>
        <w:t xml:space="preserve">pros and cons which make them suitable for different scenarios and </w:t>
      </w:r>
      <w:r w:rsidR="00077756">
        <w:rPr>
          <w:sz w:val="25"/>
          <w:szCs w:val="25"/>
        </w:rPr>
        <w:t>requirements from the client</w:t>
      </w:r>
      <w:r w:rsidR="001C2F15">
        <w:rPr>
          <w:sz w:val="25"/>
          <w:szCs w:val="25"/>
        </w:rPr>
        <w:t>.</w:t>
      </w:r>
      <w:r w:rsidR="001905B9">
        <w:rPr>
          <w:sz w:val="25"/>
          <w:szCs w:val="25"/>
        </w:rPr>
        <w:t xml:space="preserve"> </w:t>
      </w:r>
      <w:r w:rsidR="00D85584">
        <w:rPr>
          <w:sz w:val="25"/>
          <w:szCs w:val="25"/>
        </w:rPr>
        <w:t xml:space="preserve">Due to the requirements of </w:t>
      </w:r>
      <w:r w:rsidR="00361EBB">
        <w:rPr>
          <w:sz w:val="25"/>
          <w:szCs w:val="25"/>
        </w:rPr>
        <w:t>the contractor</w:t>
      </w:r>
      <w:r w:rsidR="00D85584">
        <w:rPr>
          <w:sz w:val="25"/>
          <w:szCs w:val="25"/>
        </w:rPr>
        <w:t xml:space="preserve"> involving time</w:t>
      </w:r>
      <w:r w:rsidR="001F68CC">
        <w:rPr>
          <w:sz w:val="25"/>
          <w:szCs w:val="25"/>
        </w:rPr>
        <w:t xml:space="preserve"> in this case</w:t>
      </w:r>
      <w:r w:rsidR="00361EBB">
        <w:rPr>
          <w:sz w:val="25"/>
          <w:szCs w:val="25"/>
        </w:rPr>
        <w:t>, there will be methods which are more suitable for achieving this</w:t>
      </w:r>
      <w:r w:rsidR="001F68CC">
        <w:rPr>
          <w:sz w:val="25"/>
          <w:szCs w:val="25"/>
        </w:rPr>
        <w:t>, leading to a discussion on what is the correct choice.</w:t>
      </w:r>
    </w:p>
    <w:p w14:paraId="1232FC44" w14:textId="77777777" w:rsidR="00703AC3" w:rsidRDefault="00703AC3" w:rsidP="00550C3E">
      <w:pPr>
        <w:spacing w:line="360" w:lineRule="auto"/>
        <w:jc w:val="both"/>
        <w:rPr>
          <w:b/>
          <w:bCs/>
          <w:sz w:val="32"/>
          <w:szCs w:val="32"/>
          <w:u w:val="single"/>
        </w:rPr>
      </w:pPr>
    </w:p>
    <w:p w14:paraId="76DA017C" w14:textId="18F1E034" w:rsidR="00591873" w:rsidRDefault="00591873" w:rsidP="00550C3E">
      <w:pPr>
        <w:spacing w:line="360" w:lineRule="auto"/>
        <w:jc w:val="both"/>
        <w:rPr>
          <w:b/>
          <w:bCs/>
          <w:sz w:val="32"/>
          <w:szCs w:val="32"/>
          <w:u w:val="single"/>
        </w:rPr>
      </w:pPr>
      <w:r w:rsidRPr="00072D15">
        <w:rPr>
          <w:b/>
          <w:bCs/>
          <w:sz w:val="32"/>
          <w:szCs w:val="32"/>
          <w:u w:val="single"/>
        </w:rPr>
        <w:t>Traditional Route</w:t>
      </w:r>
    </w:p>
    <w:p w14:paraId="6C3F6500" w14:textId="7993D981" w:rsidR="006C032E" w:rsidRPr="00072D15" w:rsidRDefault="006C032E" w:rsidP="00550C3E">
      <w:pPr>
        <w:spacing w:line="360" w:lineRule="auto"/>
        <w:jc w:val="both"/>
        <w:rPr>
          <w:b/>
          <w:bCs/>
          <w:sz w:val="32"/>
          <w:szCs w:val="32"/>
          <w:u w:val="single"/>
        </w:rPr>
      </w:pPr>
      <w:r>
        <w:rPr>
          <w:b/>
          <w:bCs/>
          <w:sz w:val="32"/>
          <w:szCs w:val="32"/>
          <w:u w:val="single"/>
        </w:rPr>
        <w:t>What is Traditional Procurement?</w:t>
      </w:r>
    </w:p>
    <w:p w14:paraId="365286BC" w14:textId="38C6D145" w:rsidR="00550C3E" w:rsidRPr="00703AC3" w:rsidRDefault="00F90F01" w:rsidP="00550C3E">
      <w:pPr>
        <w:spacing w:line="360" w:lineRule="auto"/>
        <w:jc w:val="both"/>
        <w:rPr>
          <w:sz w:val="25"/>
          <w:szCs w:val="25"/>
        </w:rPr>
      </w:pPr>
      <w:r>
        <w:rPr>
          <w:sz w:val="25"/>
          <w:szCs w:val="25"/>
        </w:rPr>
        <w:t>Traditional</w:t>
      </w:r>
      <w:r w:rsidR="00F53EFE">
        <w:rPr>
          <w:sz w:val="25"/>
          <w:szCs w:val="25"/>
        </w:rPr>
        <w:t xml:space="preserve"> procurement route (also </w:t>
      </w:r>
      <w:r>
        <w:rPr>
          <w:sz w:val="25"/>
          <w:szCs w:val="25"/>
        </w:rPr>
        <w:t>referred</w:t>
      </w:r>
      <w:r w:rsidR="00F53EFE">
        <w:rPr>
          <w:sz w:val="25"/>
          <w:szCs w:val="25"/>
        </w:rPr>
        <w:t xml:space="preserve"> to as Design-Bid-Build) is the </w:t>
      </w:r>
      <w:r w:rsidR="00A01FBC">
        <w:rPr>
          <w:sz w:val="25"/>
          <w:szCs w:val="25"/>
        </w:rPr>
        <w:t xml:space="preserve">first method of procurement. Projects are usually </w:t>
      </w:r>
      <w:r w:rsidR="00F863DA">
        <w:rPr>
          <w:sz w:val="25"/>
          <w:szCs w:val="25"/>
        </w:rPr>
        <w:t xml:space="preserve">separated into 3 </w:t>
      </w:r>
      <w:r>
        <w:rPr>
          <w:sz w:val="25"/>
          <w:szCs w:val="25"/>
        </w:rPr>
        <w:t>stages:</w:t>
      </w:r>
      <w:r w:rsidR="00F863DA">
        <w:rPr>
          <w:sz w:val="25"/>
          <w:szCs w:val="25"/>
        </w:rPr>
        <w:t xml:space="preserve"> Design, Tender and Construction</w:t>
      </w:r>
      <w:r w:rsidR="00AC070B">
        <w:rPr>
          <w:sz w:val="25"/>
          <w:szCs w:val="25"/>
        </w:rPr>
        <w:t xml:space="preserve"> creating an easy </w:t>
      </w:r>
      <w:r w:rsidR="00F01C8A">
        <w:rPr>
          <w:sz w:val="25"/>
          <w:szCs w:val="25"/>
        </w:rPr>
        <w:t>step by step process</w:t>
      </w:r>
      <w:r w:rsidR="00AC070B">
        <w:rPr>
          <w:sz w:val="25"/>
          <w:szCs w:val="25"/>
        </w:rPr>
        <w:t xml:space="preserve"> to follow when </w:t>
      </w:r>
      <w:r w:rsidR="00CC33B8">
        <w:rPr>
          <w:sz w:val="25"/>
          <w:szCs w:val="25"/>
        </w:rPr>
        <w:t>setting out a contract.</w:t>
      </w:r>
      <w:r w:rsidR="00E3641A">
        <w:rPr>
          <w:sz w:val="25"/>
          <w:szCs w:val="25"/>
        </w:rPr>
        <w:t xml:space="preserve"> </w:t>
      </w:r>
      <w:r w:rsidR="00202C3F">
        <w:rPr>
          <w:sz w:val="25"/>
          <w:szCs w:val="25"/>
        </w:rPr>
        <w:t xml:space="preserve">Using this method there is less risk however there is </w:t>
      </w:r>
      <w:r w:rsidR="006E7972">
        <w:rPr>
          <w:sz w:val="25"/>
          <w:szCs w:val="25"/>
        </w:rPr>
        <w:t xml:space="preserve">a restriction when dealing with longer duration contracts with time restraints as it is always followed in </w:t>
      </w:r>
      <w:r w:rsidR="00B21BC7">
        <w:rPr>
          <w:sz w:val="25"/>
          <w:szCs w:val="25"/>
        </w:rPr>
        <w:t xml:space="preserve">this </w:t>
      </w:r>
      <w:r w:rsidR="00625FE2">
        <w:rPr>
          <w:sz w:val="25"/>
          <w:szCs w:val="25"/>
        </w:rPr>
        <w:t>step-by-step</w:t>
      </w:r>
      <w:r w:rsidR="00B21BC7">
        <w:rPr>
          <w:sz w:val="25"/>
          <w:szCs w:val="25"/>
        </w:rPr>
        <w:t xml:space="preserve"> process.</w:t>
      </w:r>
    </w:p>
    <w:p w14:paraId="78AEEE59" w14:textId="77777777" w:rsidR="00703AC3" w:rsidRDefault="00703AC3" w:rsidP="00550C3E">
      <w:pPr>
        <w:spacing w:line="360" w:lineRule="auto"/>
        <w:jc w:val="both"/>
        <w:rPr>
          <w:b/>
          <w:bCs/>
          <w:sz w:val="32"/>
          <w:szCs w:val="32"/>
          <w:u w:val="single"/>
        </w:rPr>
      </w:pPr>
    </w:p>
    <w:p w14:paraId="0D7A0E63" w14:textId="77777777" w:rsidR="00964969" w:rsidRDefault="00964969" w:rsidP="00550C3E">
      <w:pPr>
        <w:spacing w:line="360" w:lineRule="auto"/>
        <w:jc w:val="both"/>
        <w:rPr>
          <w:b/>
          <w:bCs/>
          <w:sz w:val="32"/>
          <w:szCs w:val="32"/>
          <w:u w:val="single"/>
        </w:rPr>
      </w:pPr>
    </w:p>
    <w:p w14:paraId="3413FA5B" w14:textId="5D8D36BE" w:rsidR="00E3641A" w:rsidRPr="00E339EB" w:rsidRDefault="00E3641A" w:rsidP="00550C3E">
      <w:pPr>
        <w:spacing w:line="360" w:lineRule="auto"/>
        <w:jc w:val="both"/>
        <w:rPr>
          <w:b/>
          <w:bCs/>
          <w:sz w:val="32"/>
          <w:szCs w:val="32"/>
          <w:u w:val="single"/>
        </w:rPr>
      </w:pPr>
      <w:r w:rsidRPr="00E339EB">
        <w:rPr>
          <w:b/>
          <w:bCs/>
          <w:sz w:val="32"/>
          <w:szCs w:val="32"/>
          <w:u w:val="single"/>
        </w:rPr>
        <w:lastRenderedPageBreak/>
        <w:t xml:space="preserve">Advantages </w:t>
      </w:r>
    </w:p>
    <w:p w14:paraId="4DF5E946" w14:textId="3A7549C8" w:rsidR="00E16B1A" w:rsidRDefault="00E16B1A" w:rsidP="00550C3E">
      <w:pPr>
        <w:spacing w:line="360" w:lineRule="auto"/>
        <w:jc w:val="both"/>
        <w:rPr>
          <w:sz w:val="25"/>
          <w:szCs w:val="25"/>
        </w:rPr>
      </w:pPr>
      <w:r w:rsidRPr="00E16B1A">
        <w:rPr>
          <w:sz w:val="25"/>
          <w:szCs w:val="25"/>
        </w:rPr>
        <w:t>With</w:t>
      </w:r>
      <w:r>
        <w:rPr>
          <w:sz w:val="25"/>
          <w:szCs w:val="25"/>
        </w:rPr>
        <w:t xml:space="preserve"> Traditional procurement there are both </w:t>
      </w:r>
      <w:r w:rsidR="00262062">
        <w:rPr>
          <w:sz w:val="25"/>
          <w:szCs w:val="25"/>
        </w:rPr>
        <w:t>advantages</w:t>
      </w:r>
      <w:r w:rsidR="007E4B11">
        <w:rPr>
          <w:sz w:val="25"/>
          <w:szCs w:val="25"/>
        </w:rPr>
        <w:t xml:space="preserve"> and </w:t>
      </w:r>
      <w:r w:rsidR="00262062">
        <w:rPr>
          <w:sz w:val="25"/>
          <w:szCs w:val="25"/>
        </w:rPr>
        <w:t>disadvantages</w:t>
      </w:r>
      <w:r w:rsidR="007E4B11">
        <w:rPr>
          <w:sz w:val="25"/>
          <w:szCs w:val="25"/>
        </w:rPr>
        <w:t xml:space="preserve"> which allows them to be suitable for a specific construction process. </w:t>
      </w:r>
      <w:r w:rsidR="001D677B">
        <w:rPr>
          <w:sz w:val="25"/>
          <w:szCs w:val="25"/>
        </w:rPr>
        <w:t xml:space="preserve">Due to it being the original standard route, it is a globally well established and well used route meaning that </w:t>
      </w:r>
      <w:r w:rsidR="00094E17">
        <w:rPr>
          <w:sz w:val="25"/>
          <w:szCs w:val="25"/>
        </w:rPr>
        <w:t xml:space="preserve">most contractors would be able to produce a tender. </w:t>
      </w:r>
      <w:r w:rsidR="00262062">
        <w:rPr>
          <w:sz w:val="25"/>
          <w:szCs w:val="25"/>
        </w:rPr>
        <w:t>Additionally,</w:t>
      </w:r>
      <w:r w:rsidR="008F6F06">
        <w:rPr>
          <w:sz w:val="25"/>
          <w:szCs w:val="25"/>
        </w:rPr>
        <w:t xml:space="preserve"> as mentioned before the responsibilities are clearly separated into different </w:t>
      </w:r>
      <w:r w:rsidR="002C7C8A">
        <w:rPr>
          <w:sz w:val="25"/>
          <w:szCs w:val="25"/>
        </w:rPr>
        <w:t>groups of people making it easier to work together as there is a smaller area of overlap.</w:t>
      </w:r>
    </w:p>
    <w:p w14:paraId="5334A32B" w14:textId="7D51869F" w:rsidR="00CB2955" w:rsidRPr="00550C3E" w:rsidRDefault="00C57FD1" w:rsidP="00550C3E">
      <w:pPr>
        <w:spacing w:line="360" w:lineRule="auto"/>
        <w:jc w:val="both"/>
        <w:rPr>
          <w:sz w:val="25"/>
          <w:szCs w:val="25"/>
        </w:rPr>
      </w:pPr>
      <w:r>
        <w:rPr>
          <w:sz w:val="25"/>
          <w:szCs w:val="25"/>
        </w:rPr>
        <w:t xml:space="preserve">In terms of pricing the tender, clients </w:t>
      </w:r>
      <w:r w:rsidR="00D906B9">
        <w:rPr>
          <w:sz w:val="25"/>
          <w:szCs w:val="25"/>
        </w:rPr>
        <w:t>can</w:t>
      </w:r>
      <w:r>
        <w:rPr>
          <w:sz w:val="25"/>
          <w:szCs w:val="25"/>
        </w:rPr>
        <w:t xml:space="preserve"> see the breakdown of the tender which improves transparency </w:t>
      </w:r>
      <w:r w:rsidR="000A7F94">
        <w:rPr>
          <w:sz w:val="25"/>
          <w:szCs w:val="25"/>
        </w:rPr>
        <w:t>between both parties</w:t>
      </w:r>
      <w:r w:rsidR="00B7117A">
        <w:rPr>
          <w:sz w:val="25"/>
          <w:szCs w:val="25"/>
        </w:rPr>
        <w:t xml:space="preserve"> which leads to competitive pricing and an uplift in quality control of the individual clients.</w:t>
      </w:r>
      <w:r w:rsidR="004F657F">
        <w:rPr>
          <w:sz w:val="25"/>
          <w:szCs w:val="25"/>
        </w:rPr>
        <w:t xml:space="preserve"> </w:t>
      </w:r>
      <w:r w:rsidR="000E0067">
        <w:rPr>
          <w:sz w:val="25"/>
          <w:szCs w:val="25"/>
        </w:rPr>
        <w:t>Overall,</w:t>
      </w:r>
      <w:r w:rsidR="004F657F">
        <w:rPr>
          <w:sz w:val="25"/>
          <w:szCs w:val="25"/>
        </w:rPr>
        <w:t xml:space="preserve"> hopefully creating a cheaper and more improved contract for the constructors to follow</w:t>
      </w:r>
      <w:r w:rsidR="007A5A4F">
        <w:rPr>
          <w:sz w:val="25"/>
          <w:szCs w:val="25"/>
        </w:rPr>
        <w:t xml:space="preserve"> </w:t>
      </w:r>
      <w:r w:rsidR="007A5A4F" w:rsidRPr="007A5A4F">
        <w:rPr>
          <w:sz w:val="25"/>
          <w:szCs w:val="25"/>
        </w:rPr>
        <w:t>(declan191, 2023)</w:t>
      </w:r>
      <w:r w:rsidR="007A5A4F">
        <w:rPr>
          <w:sz w:val="25"/>
          <w:szCs w:val="25"/>
        </w:rPr>
        <w:t>.</w:t>
      </w:r>
    </w:p>
    <w:p w14:paraId="121F3BCA" w14:textId="3FBD10A7" w:rsidR="00C57FD1" w:rsidRDefault="007A5A4F" w:rsidP="00550C3E">
      <w:pPr>
        <w:spacing w:line="360" w:lineRule="auto"/>
        <w:jc w:val="both"/>
        <w:rPr>
          <w:b/>
          <w:bCs/>
          <w:i/>
          <w:iCs/>
          <w:sz w:val="32"/>
          <w:szCs w:val="32"/>
          <w:u w:val="single"/>
        </w:rPr>
      </w:pPr>
      <w:r w:rsidRPr="007A5A4F">
        <w:rPr>
          <w:b/>
          <w:bCs/>
          <w:i/>
          <w:iCs/>
          <w:sz w:val="32"/>
          <w:szCs w:val="32"/>
          <w:u w:val="single"/>
        </w:rPr>
        <w:t>Disadvantages</w:t>
      </w:r>
    </w:p>
    <w:p w14:paraId="1B193595" w14:textId="1565DF7D" w:rsidR="008F43E7" w:rsidRDefault="00FE3733" w:rsidP="00550C3E">
      <w:pPr>
        <w:spacing w:line="360" w:lineRule="auto"/>
        <w:jc w:val="both"/>
        <w:rPr>
          <w:sz w:val="25"/>
          <w:szCs w:val="25"/>
        </w:rPr>
      </w:pPr>
      <w:r w:rsidRPr="00FE3733">
        <w:rPr>
          <w:sz w:val="25"/>
          <w:szCs w:val="25"/>
        </w:rPr>
        <w:t xml:space="preserve">Negative effects of the traditional </w:t>
      </w:r>
      <w:r w:rsidR="00FF2778">
        <w:rPr>
          <w:sz w:val="25"/>
          <w:szCs w:val="25"/>
        </w:rPr>
        <w:t xml:space="preserve">route are timing, pricing and potential disruption between clients, </w:t>
      </w:r>
      <w:r w:rsidR="0058075B">
        <w:rPr>
          <w:sz w:val="25"/>
          <w:szCs w:val="25"/>
        </w:rPr>
        <w:t>designers</w:t>
      </w:r>
      <w:r w:rsidR="00FF2778">
        <w:rPr>
          <w:sz w:val="25"/>
          <w:szCs w:val="25"/>
        </w:rPr>
        <w:t xml:space="preserve"> and contractors. Due to the lengthy process of </w:t>
      </w:r>
      <w:r w:rsidR="009C7B22">
        <w:rPr>
          <w:sz w:val="25"/>
          <w:szCs w:val="25"/>
        </w:rPr>
        <w:t xml:space="preserve">designing and tendering for the contract, this adds a lengthy period onto the overall duration of the </w:t>
      </w:r>
      <w:r w:rsidR="0007709C">
        <w:rPr>
          <w:sz w:val="25"/>
          <w:szCs w:val="25"/>
        </w:rPr>
        <w:t xml:space="preserve">works. This can lead to the contract taking months of predesign and work </w:t>
      </w:r>
      <w:r w:rsidR="00D059F1">
        <w:rPr>
          <w:sz w:val="25"/>
          <w:szCs w:val="25"/>
        </w:rPr>
        <w:t xml:space="preserve">to prepare a suitable contract for companies to bid for. </w:t>
      </w:r>
    </w:p>
    <w:p w14:paraId="1C58AE66" w14:textId="4D0C12D1" w:rsidR="00A729DC" w:rsidRDefault="00D059F1" w:rsidP="00550C3E">
      <w:pPr>
        <w:spacing w:line="360" w:lineRule="auto"/>
        <w:jc w:val="both"/>
        <w:rPr>
          <w:sz w:val="25"/>
          <w:szCs w:val="25"/>
        </w:rPr>
      </w:pPr>
      <w:r>
        <w:rPr>
          <w:sz w:val="25"/>
          <w:szCs w:val="25"/>
        </w:rPr>
        <w:t xml:space="preserve">This contract may be </w:t>
      </w:r>
      <w:r w:rsidR="00C37095">
        <w:rPr>
          <w:sz w:val="25"/>
          <w:szCs w:val="25"/>
        </w:rPr>
        <w:t xml:space="preserve">wrong in some areas leading to revisions being required which can </w:t>
      </w:r>
      <w:r w:rsidR="0058075B">
        <w:rPr>
          <w:sz w:val="25"/>
          <w:szCs w:val="25"/>
        </w:rPr>
        <w:t>affect</w:t>
      </w:r>
      <w:r w:rsidR="00C37095">
        <w:rPr>
          <w:sz w:val="25"/>
          <w:szCs w:val="25"/>
        </w:rPr>
        <w:t xml:space="preserve"> the timing </w:t>
      </w:r>
      <w:r w:rsidR="0058075B">
        <w:rPr>
          <w:sz w:val="25"/>
          <w:szCs w:val="25"/>
        </w:rPr>
        <w:t>and</w:t>
      </w:r>
      <w:r w:rsidR="00C37095">
        <w:rPr>
          <w:sz w:val="25"/>
          <w:szCs w:val="25"/>
        </w:rPr>
        <w:t xml:space="preserve"> have the potential to increase the costs of the tender as variation</w:t>
      </w:r>
      <w:r w:rsidR="008F43E7">
        <w:rPr>
          <w:sz w:val="25"/>
          <w:szCs w:val="25"/>
        </w:rPr>
        <w:t xml:space="preserve">s in designing and orders usually comes at a </w:t>
      </w:r>
      <w:r w:rsidR="00A729DC">
        <w:rPr>
          <w:sz w:val="25"/>
          <w:szCs w:val="25"/>
        </w:rPr>
        <w:t>cost. As</w:t>
      </w:r>
      <w:r w:rsidR="008F43E7">
        <w:rPr>
          <w:sz w:val="25"/>
          <w:szCs w:val="25"/>
        </w:rPr>
        <w:t xml:space="preserve"> a result of the contract varying, </w:t>
      </w:r>
      <w:r w:rsidR="0058075B">
        <w:rPr>
          <w:sz w:val="25"/>
          <w:szCs w:val="25"/>
        </w:rPr>
        <w:t>disagreements</w:t>
      </w:r>
      <w:r w:rsidR="00692C4D">
        <w:rPr>
          <w:sz w:val="25"/>
          <w:szCs w:val="25"/>
        </w:rPr>
        <w:t xml:space="preserve"> between designers and contractors can arise due to opinions affecting the scope of works which would lead to a </w:t>
      </w:r>
      <w:r w:rsidR="0058075B">
        <w:rPr>
          <w:sz w:val="25"/>
          <w:szCs w:val="25"/>
        </w:rPr>
        <w:t>stall in the start date for the client’s construction</w:t>
      </w:r>
      <w:r w:rsidR="00A729DC" w:rsidRPr="00A729DC">
        <w:rPr>
          <w:rFonts w:ascii="Times New Roman" w:eastAsia="Times New Roman" w:hAnsi="Times New Roman" w:cs="Times New Roman"/>
          <w:lang w:eastAsia="en-GB"/>
        </w:rPr>
        <w:t xml:space="preserve"> </w:t>
      </w:r>
      <w:r w:rsidR="00A729DC" w:rsidRPr="00A729DC">
        <w:rPr>
          <w:sz w:val="25"/>
          <w:szCs w:val="25"/>
        </w:rPr>
        <w:t>(www.designingbuildings.co.uk, 2023)</w:t>
      </w:r>
      <w:r w:rsidR="00500779">
        <w:rPr>
          <w:sz w:val="25"/>
          <w:szCs w:val="25"/>
        </w:rPr>
        <w:t>.</w:t>
      </w:r>
    </w:p>
    <w:p w14:paraId="336B7D4F" w14:textId="77777777" w:rsidR="00703AC3" w:rsidRDefault="00703AC3" w:rsidP="00550C3E">
      <w:pPr>
        <w:spacing w:line="360" w:lineRule="auto"/>
        <w:jc w:val="both"/>
        <w:rPr>
          <w:b/>
          <w:bCs/>
          <w:sz w:val="32"/>
          <w:szCs w:val="32"/>
          <w:u w:val="single"/>
        </w:rPr>
      </w:pPr>
    </w:p>
    <w:p w14:paraId="5240FB13" w14:textId="77777777" w:rsidR="00703AC3" w:rsidRDefault="00703AC3" w:rsidP="00550C3E">
      <w:pPr>
        <w:spacing w:line="360" w:lineRule="auto"/>
        <w:jc w:val="both"/>
        <w:rPr>
          <w:b/>
          <w:bCs/>
          <w:sz w:val="32"/>
          <w:szCs w:val="32"/>
          <w:u w:val="single"/>
        </w:rPr>
      </w:pPr>
    </w:p>
    <w:p w14:paraId="11D3C347" w14:textId="69FAB6BA" w:rsidR="00311F2E" w:rsidRPr="00E339EB" w:rsidRDefault="00311F2E" w:rsidP="00550C3E">
      <w:pPr>
        <w:spacing w:line="360" w:lineRule="auto"/>
        <w:jc w:val="both"/>
        <w:rPr>
          <w:b/>
          <w:bCs/>
          <w:sz w:val="32"/>
          <w:szCs w:val="32"/>
          <w:u w:val="single"/>
        </w:rPr>
      </w:pPr>
      <w:r w:rsidRPr="00E339EB">
        <w:rPr>
          <w:b/>
          <w:bCs/>
          <w:sz w:val="32"/>
          <w:szCs w:val="32"/>
          <w:u w:val="single"/>
        </w:rPr>
        <w:lastRenderedPageBreak/>
        <w:t>Site Specific</w:t>
      </w:r>
    </w:p>
    <w:p w14:paraId="2BDAD244" w14:textId="332B992B" w:rsidR="00E339EB" w:rsidRDefault="00DE1FA5" w:rsidP="00550C3E">
      <w:pPr>
        <w:spacing w:line="360" w:lineRule="auto"/>
        <w:jc w:val="both"/>
        <w:rPr>
          <w:sz w:val="25"/>
          <w:szCs w:val="25"/>
        </w:rPr>
      </w:pPr>
      <w:r>
        <w:rPr>
          <w:sz w:val="25"/>
          <w:szCs w:val="25"/>
        </w:rPr>
        <w:t xml:space="preserve">Due to the complex design of the 25 </w:t>
      </w:r>
      <w:r w:rsidR="000D5FD6">
        <w:rPr>
          <w:sz w:val="25"/>
          <w:szCs w:val="25"/>
        </w:rPr>
        <w:t>apartments</w:t>
      </w:r>
      <w:r w:rsidR="00E57654">
        <w:rPr>
          <w:sz w:val="25"/>
          <w:szCs w:val="25"/>
        </w:rPr>
        <w:t xml:space="preserve"> all varying in different sizes,</w:t>
      </w:r>
      <w:r w:rsidR="00C45932">
        <w:rPr>
          <w:sz w:val="25"/>
          <w:szCs w:val="25"/>
        </w:rPr>
        <w:t xml:space="preserve"> at a </w:t>
      </w:r>
      <w:r w:rsidR="000D5FD6">
        <w:rPr>
          <w:sz w:val="25"/>
          <w:szCs w:val="25"/>
        </w:rPr>
        <w:t>mid-level</w:t>
      </w:r>
      <w:r w:rsidR="00C45932">
        <w:rPr>
          <w:sz w:val="25"/>
          <w:szCs w:val="25"/>
        </w:rPr>
        <w:t xml:space="preserve"> specification, the traditional procurement route </w:t>
      </w:r>
      <w:r w:rsidR="00E618FF">
        <w:rPr>
          <w:sz w:val="25"/>
          <w:szCs w:val="25"/>
        </w:rPr>
        <w:t xml:space="preserve">wouldn’t be </w:t>
      </w:r>
      <w:r w:rsidR="000C1054">
        <w:rPr>
          <w:sz w:val="25"/>
          <w:szCs w:val="25"/>
        </w:rPr>
        <w:t xml:space="preserve">the </w:t>
      </w:r>
      <w:r w:rsidR="000D5FD6">
        <w:rPr>
          <w:sz w:val="25"/>
          <w:szCs w:val="25"/>
        </w:rPr>
        <w:t>first</w:t>
      </w:r>
      <w:r w:rsidR="000C1054">
        <w:rPr>
          <w:sz w:val="25"/>
          <w:szCs w:val="25"/>
        </w:rPr>
        <w:t xml:space="preserve"> choice when looking at other options. Due to the developer wanting to have the shortest time frame possible</w:t>
      </w:r>
      <w:r w:rsidR="00114891">
        <w:rPr>
          <w:sz w:val="25"/>
          <w:szCs w:val="25"/>
        </w:rPr>
        <w:t>, t</w:t>
      </w:r>
      <w:r w:rsidR="000D2632">
        <w:rPr>
          <w:sz w:val="25"/>
          <w:szCs w:val="25"/>
        </w:rPr>
        <w:t xml:space="preserve">his procurement route for this site would not be beneficial due to the design phase of the varying </w:t>
      </w:r>
      <w:r w:rsidR="000D5FD6">
        <w:rPr>
          <w:sz w:val="25"/>
          <w:szCs w:val="25"/>
        </w:rPr>
        <w:t>apartments</w:t>
      </w:r>
      <w:r w:rsidR="000D2632">
        <w:rPr>
          <w:sz w:val="25"/>
          <w:szCs w:val="25"/>
        </w:rPr>
        <w:t xml:space="preserve"> </w:t>
      </w:r>
      <w:r w:rsidR="008F3B99">
        <w:rPr>
          <w:sz w:val="25"/>
          <w:szCs w:val="25"/>
        </w:rPr>
        <w:t xml:space="preserve">will result in an extended time when trying to create a tender for these. Especially </w:t>
      </w:r>
      <w:r w:rsidR="00BB732F">
        <w:rPr>
          <w:sz w:val="25"/>
          <w:szCs w:val="25"/>
        </w:rPr>
        <w:t xml:space="preserve">due to </w:t>
      </w:r>
      <w:r w:rsidR="00031FA9">
        <w:rPr>
          <w:sz w:val="25"/>
          <w:szCs w:val="25"/>
        </w:rPr>
        <w:t xml:space="preserve">mid-level  specification will require detail in the design, resulting in the tender and construction phases taking </w:t>
      </w:r>
      <w:r w:rsidR="00F731CB">
        <w:rPr>
          <w:sz w:val="25"/>
          <w:szCs w:val="25"/>
        </w:rPr>
        <w:t>longer due to the complexity.</w:t>
      </w:r>
    </w:p>
    <w:p w14:paraId="5216E4AD" w14:textId="77777777" w:rsidR="00703AC3" w:rsidRPr="00703AC3" w:rsidRDefault="00703AC3" w:rsidP="00550C3E">
      <w:pPr>
        <w:spacing w:line="360" w:lineRule="auto"/>
        <w:jc w:val="both"/>
        <w:rPr>
          <w:sz w:val="25"/>
          <w:szCs w:val="25"/>
        </w:rPr>
      </w:pPr>
    </w:p>
    <w:p w14:paraId="19152580" w14:textId="2E0C6065" w:rsidR="008F43E7" w:rsidRPr="00072D15" w:rsidRDefault="00500779" w:rsidP="00550C3E">
      <w:pPr>
        <w:spacing w:line="360" w:lineRule="auto"/>
        <w:jc w:val="both"/>
        <w:rPr>
          <w:b/>
          <w:bCs/>
          <w:sz w:val="32"/>
          <w:szCs w:val="32"/>
          <w:u w:val="single"/>
        </w:rPr>
      </w:pPr>
      <w:r w:rsidRPr="00072D15">
        <w:rPr>
          <w:b/>
          <w:bCs/>
          <w:sz w:val="32"/>
          <w:szCs w:val="32"/>
          <w:u w:val="single"/>
        </w:rPr>
        <w:t>Construction M</w:t>
      </w:r>
      <w:r w:rsidR="0047147D" w:rsidRPr="00072D15">
        <w:rPr>
          <w:b/>
          <w:bCs/>
          <w:sz w:val="32"/>
          <w:szCs w:val="32"/>
          <w:u w:val="single"/>
        </w:rPr>
        <w:t>anagement Route</w:t>
      </w:r>
    </w:p>
    <w:p w14:paraId="470234C7" w14:textId="3608B5D9" w:rsidR="00E339EB" w:rsidRPr="00703AC3" w:rsidRDefault="003E2D89" w:rsidP="00550C3E">
      <w:pPr>
        <w:spacing w:line="360" w:lineRule="auto"/>
        <w:jc w:val="both"/>
        <w:rPr>
          <w:sz w:val="25"/>
          <w:szCs w:val="25"/>
        </w:rPr>
      </w:pPr>
      <w:r w:rsidRPr="00622FF4">
        <w:rPr>
          <w:sz w:val="25"/>
          <w:szCs w:val="25"/>
        </w:rPr>
        <w:t>C</w:t>
      </w:r>
      <w:r w:rsidR="00622FF4" w:rsidRPr="00622FF4">
        <w:rPr>
          <w:sz w:val="25"/>
          <w:szCs w:val="25"/>
        </w:rPr>
        <w:t>onstruction management</w:t>
      </w:r>
      <w:r w:rsidRPr="00622FF4">
        <w:rPr>
          <w:sz w:val="25"/>
          <w:szCs w:val="25"/>
        </w:rPr>
        <w:t xml:space="preserve"> is a procurement route whereby a consultant organisation (the Construction Managers) </w:t>
      </w:r>
      <w:r w:rsidR="00E73864" w:rsidRPr="00622FF4">
        <w:rPr>
          <w:sz w:val="25"/>
          <w:szCs w:val="25"/>
        </w:rPr>
        <w:t>is</w:t>
      </w:r>
      <w:r w:rsidRPr="00622FF4">
        <w:rPr>
          <w:sz w:val="25"/>
          <w:szCs w:val="25"/>
        </w:rPr>
        <w:t xml:space="preserve"> appointed by the client to manage all aspects of the construction delivery process</w:t>
      </w:r>
      <w:r w:rsidR="00E911FD">
        <w:rPr>
          <w:sz w:val="25"/>
          <w:szCs w:val="25"/>
        </w:rPr>
        <w:t xml:space="preserve"> </w:t>
      </w:r>
      <w:r w:rsidR="00E911FD" w:rsidRPr="00E911FD">
        <w:rPr>
          <w:sz w:val="25"/>
          <w:szCs w:val="25"/>
        </w:rPr>
        <w:t>(Swift-cm.co.uk, 2025)</w:t>
      </w:r>
      <w:r w:rsidR="00E911FD">
        <w:rPr>
          <w:sz w:val="25"/>
          <w:szCs w:val="25"/>
        </w:rPr>
        <w:t>.</w:t>
      </w:r>
      <w:r w:rsidR="00C3498C">
        <w:rPr>
          <w:sz w:val="25"/>
          <w:szCs w:val="25"/>
        </w:rPr>
        <w:t xml:space="preserve"> </w:t>
      </w:r>
      <w:r w:rsidR="00A91027">
        <w:rPr>
          <w:sz w:val="25"/>
          <w:szCs w:val="25"/>
        </w:rPr>
        <w:t>This</w:t>
      </w:r>
      <w:r w:rsidR="00C3498C">
        <w:rPr>
          <w:sz w:val="25"/>
          <w:szCs w:val="25"/>
        </w:rPr>
        <w:t xml:space="preserve"> rout</w:t>
      </w:r>
      <w:r w:rsidR="00F8292A">
        <w:rPr>
          <w:sz w:val="25"/>
          <w:szCs w:val="25"/>
        </w:rPr>
        <w:t xml:space="preserve">e can benefit more from complex building requirements as they are always changing </w:t>
      </w:r>
      <w:r w:rsidR="008B0D23">
        <w:rPr>
          <w:sz w:val="25"/>
          <w:szCs w:val="25"/>
        </w:rPr>
        <w:t xml:space="preserve">allowing the design and construction to be modified by the same party leading to </w:t>
      </w:r>
      <w:r w:rsidR="00E86516">
        <w:rPr>
          <w:sz w:val="25"/>
          <w:szCs w:val="25"/>
        </w:rPr>
        <w:t>the client’s benefit. As a result of this both contractor and client are trying to reach the same goal.</w:t>
      </w:r>
    </w:p>
    <w:p w14:paraId="31FB71B9" w14:textId="022455F4" w:rsidR="006D2D2A" w:rsidRPr="00072D15" w:rsidRDefault="006D2D2A" w:rsidP="00550C3E">
      <w:pPr>
        <w:spacing w:line="360" w:lineRule="auto"/>
        <w:jc w:val="both"/>
        <w:rPr>
          <w:b/>
          <w:bCs/>
          <w:sz w:val="32"/>
          <w:szCs w:val="32"/>
          <w:u w:val="single"/>
        </w:rPr>
      </w:pPr>
      <w:r w:rsidRPr="00072D15">
        <w:rPr>
          <w:b/>
          <w:bCs/>
          <w:sz w:val="32"/>
          <w:szCs w:val="32"/>
          <w:u w:val="single"/>
        </w:rPr>
        <w:t>Advantages</w:t>
      </w:r>
    </w:p>
    <w:p w14:paraId="6A92BCDA" w14:textId="123162F7" w:rsidR="006D2D2A" w:rsidRDefault="006A51AC" w:rsidP="00550C3E">
      <w:pPr>
        <w:spacing w:line="360" w:lineRule="auto"/>
        <w:jc w:val="both"/>
        <w:rPr>
          <w:sz w:val="25"/>
          <w:szCs w:val="25"/>
        </w:rPr>
      </w:pPr>
      <w:r>
        <w:rPr>
          <w:sz w:val="25"/>
          <w:szCs w:val="25"/>
        </w:rPr>
        <w:t xml:space="preserve">Due to the </w:t>
      </w:r>
      <w:r w:rsidR="00EF4A69">
        <w:rPr>
          <w:sz w:val="25"/>
          <w:szCs w:val="25"/>
        </w:rPr>
        <w:t>responsibility</w:t>
      </w:r>
      <w:r w:rsidR="00E959C4">
        <w:rPr>
          <w:sz w:val="25"/>
          <w:szCs w:val="25"/>
        </w:rPr>
        <w:t xml:space="preserve"> of design and construction both being overseen by the </w:t>
      </w:r>
      <w:r w:rsidR="00D15706">
        <w:rPr>
          <w:sz w:val="25"/>
          <w:szCs w:val="25"/>
        </w:rPr>
        <w:t>s</w:t>
      </w:r>
      <w:r w:rsidR="00E959C4">
        <w:rPr>
          <w:sz w:val="25"/>
          <w:szCs w:val="25"/>
        </w:rPr>
        <w:t xml:space="preserve">ame body, this procurement route is </w:t>
      </w:r>
      <w:r w:rsidR="00A7013F">
        <w:rPr>
          <w:sz w:val="25"/>
          <w:szCs w:val="25"/>
        </w:rPr>
        <w:t xml:space="preserve">significantly faster than other methods such as Traditional, which involves a </w:t>
      </w:r>
      <w:r w:rsidR="004A179B">
        <w:rPr>
          <w:sz w:val="25"/>
          <w:szCs w:val="25"/>
        </w:rPr>
        <w:t>t</w:t>
      </w:r>
      <w:r w:rsidR="00A7013F">
        <w:rPr>
          <w:sz w:val="25"/>
          <w:szCs w:val="25"/>
        </w:rPr>
        <w:t>endering period prior to any works</w:t>
      </w:r>
      <w:r w:rsidR="00207D24">
        <w:rPr>
          <w:sz w:val="25"/>
          <w:szCs w:val="25"/>
        </w:rPr>
        <w:t xml:space="preserve"> </w:t>
      </w:r>
      <w:r w:rsidR="00207D24" w:rsidRPr="00207D24">
        <w:rPr>
          <w:sz w:val="25"/>
          <w:szCs w:val="25"/>
        </w:rPr>
        <w:t>(Practical QS, 2017)</w:t>
      </w:r>
      <w:r w:rsidR="004A179B">
        <w:rPr>
          <w:sz w:val="25"/>
          <w:szCs w:val="25"/>
        </w:rPr>
        <w:t xml:space="preserve">. </w:t>
      </w:r>
      <w:r w:rsidR="00EF4A69">
        <w:rPr>
          <w:sz w:val="25"/>
          <w:szCs w:val="25"/>
        </w:rPr>
        <w:t>Additionally,</w:t>
      </w:r>
      <w:r w:rsidR="004A179B">
        <w:rPr>
          <w:sz w:val="25"/>
          <w:szCs w:val="25"/>
        </w:rPr>
        <w:t xml:space="preserve"> the roles and </w:t>
      </w:r>
      <w:r w:rsidR="00EF4A69">
        <w:rPr>
          <w:sz w:val="25"/>
          <w:szCs w:val="25"/>
        </w:rPr>
        <w:t>responsibilities</w:t>
      </w:r>
      <w:r w:rsidR="004A179B">
        <w:rPr>
          <w:sz w:val="25"/>
          <w:szCs w:val="25"/>
        </w:rPr>
        <w:t xml:space="preserve"> within the CM route are clearly defined making easy for </w:t>
      </w:r>
      <w:r w:rsidR="00EF4A69">
        <w:rPr>
          <w:sz w:val="25"/>
          <w:szCs w:val="25"/>
        </w:rPr>
        <w:t>the process to transition smoothly helping to improve the effici</w:t>
      </w:r>
      <w:r w:rsidR="00BF1A35">
        <w:rPr>
          <w:sz w:val="25"/>
          <w:szCs w:val="25"/>
        </w:rPr>
        <w:t>ency of the project</w:t>
      </w:r>
      <w:r w:rsidR="00207D24">
        <w:rPr>
          <w:sz w:val="25"/>
          <w:szCs w:val="25"/>
        </w:rPr>
        <w:t>.</w:t>
      </w:r>
    </w:p>
    <w:p w14:paraId="29A6616E" w14:textId="1AB157DD" w:rsidR="005919DC" w:rsidRPr="00E339EB" w:rsidRDefault="00CC048C" w:rsidP="00550C3E">
      <w:pPr>
        <w:spacing w:line="360" w:lineRule="auto"/>
        <w:jc w:val="both"/>
        <w:rPr>
          <w:sz w:val="25"/>
          <w:szCs w:val="25"/>
        </w:rPr>
      </w:pPr>
      <w:r>
        <w:rPr>
          <w:sz w:val="25"/>
          <w:szCs w:val="25"/>
        </w:rPr>
        <w:t xml:space="preserve">Due to the responsibility of </w:t>
      </w:r>
      <w:r w:rsidR="003950E4">
        <w:rPr>
          <w:sz w:val="25"/>
          <w:szCs w:val="25"/>
        </w:rPr>
        <w:t xml:space="preserve">overseeing the </w:t>
      </w:r>
      <w:r>
        <w:rPr>
          <w:sz w:val="25"/>
          <w:szCs w:val="25"/>
        </w:rPr>
        <w:t xml:space="preserve">design falling under the CM, any changes that are required can be modified on the design </w:t>
      </w:r>
      <w:r w:rsidR="00EF23C6">
        <w:rPr>
          <w:sz w:val="25"/>
          <w:szCs w:val="25"/>
        </w:rPr>
        <w:t xml:space="preserve">to accommodate this change. This </w:t>
      </w:r>
      <w:r w:rsidR="00EF23C6">
        <w:rPr>
          <w:sz w:val="25"/>
          <w:szCs w:val="25"/>
        </w:rPr>
        <w:lastRenderedPageBreak/>
        <w:t>helps decrease prices and time disruptions as they created the design themselves, these still need to wait for approval and be signed off</w:t>
      </w:r>
      <w:r w:rsidR="0033428F">
        <w:rPr>
          <w:sz w:val="25"/>
          <w:szCs w:val="25"/>
        </w:rPr>
        <w:t xml:space="preserve"> </w:t>
      </w:r>
      <w:r w:rsidR="0033428F" w:rsidRPr="0033428F">
        <w:rPr>
          <w:sz w:val="25"/>
          <w:szCs w:val="25"/>
        </w:rPr>
        <w:t>(Scribe, 2024)</w:t>
      </w:r>
      <w:r w:rsidR="00EF23C6">
        <w:rPr>
          <w:sz w:val="25"/>
          <w:szCs w:val="25"/>
        </w:rPr>
        <w:t>.</w:t>
      </w:r>
    </w:p>
    <w:p w14:paraId="217819A0" w14:textId="6BBF6C30" w:rsidR="00262062" w:rsidRPr="00072D15" w:rsidRDefault="00262062" w:rsidP="00550C3E">
      <w:pPr>
        <w:spacing w:line="360" w:lineRule="auto"/>
        <w:jc w:val="both"/>
        <w:rPr>
          <w:b/>
          <w:bCs/>
          <w:sz w:val="32"/>
          <w:szCs w:val="32"/>
          <w:u w:val="single"/>
        </w:rPr>
      </w:pPr>
      <w:r w:rsidRPr="00072D15">
        <w:rPr>
          <w:b/>
          <w:bCs/>
          <w:sz w:val="32"/>
          <w:szCs w:val="32"/>
          <w:u w:val="single"/>
        </w:rPr>
        <w:t>Disadvantages</w:t>
      </w:r>
    </w:p>
    <w:p w14:paraId="5B027B01" w14:textId="056BE2ED" w:rsidR="008C1AD8" w:rsidRDefault="00BE78B2" w:rsidP="00550C3E">
      <w:pPr>
        <w:spacing w:line="360" w:lineRule="auto"/>
        <w:jc w:val="both"/>
        <w:rPr>
          <w:sz w:val="25"/>
          <w:szCs w:val="25"/>
        </w:rPr>
      </w:pPr>
      <w:r w:rsidRPr="000A2F66">
        <w:rPr>
          <w:sz w:val="25"/>
          <w:szCs w:val="25"/>
        </w:rPr>
        <w:t>Due to their being a higher level of responsibility for the project</w:t>
      </w:r>
      <w:r w:rsidR="00FB17AA" w:rsidRPr="000A2F66">
        <w:rPr>
          <w:sz w:val="25"/>
          <w:szCs w:val="25"/>
        </w:rPr>
        <w:t xml:space="preserve">, it is preferred to be used by </w:t>
      </w:r>
      <w:r w:rsidR="000A2F66" w:rsidRPr="000A2F66">
        <w:rPr>
          <w:sz w:val="25"/>
          <w:szCs w:val="25"/>
        </w:rPr>
        <w:t>an</w:t>
      </w:r>
      <w:r w:rsidR="00FB17AA" w:rsidRPr="000A2F66">
        <w:rPr>
          <w:sz w:val="25"/>
          <w:szCs w:val="25"/>
        </w:rPr>
        <w:t xml:space="preserve"> experienced contractor as they have had the past situational experienced compared to </w:t>
      </w:r>
      <w:r w:rsidR="000A2F66" w:rsidRPr="000A2F66">
        <w:rPr>
          <w:sz w:val="25"/>
          <w:szCs w:val="25"/>
        </w:rPr>
        <w:t>a new contractor.</w:t>
      </w:r>
      <w:r w:rsidR="000A2F66">
        <w:rPr>
          <w:sz w:val="25"/>
          <w:szCs w:val="25"/>
        </w:rPr>
        <w:t xml:space="preserve"> </w:t>
      </w:r>
      <w:r w:rsidR="00ED5D6F">
        <w:rPr>
          <w:sz w:val="25"/>
          <w:szCs w:val="25"/>
        </w:rPr>
        <w:t>Additionally,</w:t>
      </w:r>
      <w:r w:rsidR="000A2F66">
        <w:rPr>
          <w:sz w:val="25"/>
          <w:szCs w:val="25"/>
        </w:rPr>
        <w:t xml:space="preserve"> the project needs to have a construction manager who is </w:t>
      </w:r>
      <w:r w:rsidR="00BB5EBF">
        <w:rPr>
          <w:sz w:val="25"/>
          <w:szCs w:val="25"/>
        </w:rPr>
        <w:t>committed</w:t>
      </w:r>
      <w:r w:rsidR="00411F43">
        <w:rPr>
          <w:sz w:val="25"/>
          <w:szCs w:val="25"/>
        </w:rPr>
        <w:t xml:space="preserve"> to the project as all  decisions are under </w:t>
      </w:r>
      <w:r w:rsidR="00ED5D6F">
        <w:rPr>
          <w:sz w:val="25"/>
          <w:szCs w:val="25"/>
        </w:rPr>
        <w:t>their</w:t>
      </w:r>
      <w:r w:rsidR="00411F43">
        <w:rPr>
          <w:sz w:val="25"/>
          <w:szCs w:val="25"/>
        </w:rPr>
        <w:t xml:space="preserve"> </w:t>
      </w:r>
      <w:r w:rsidR="00BB5EBF">
        <w:rPr>
          <w:sz w:val="25"/>
          <w:szCs w:val="25"/>
        </w:rPr>
        <w:t>responsibility, therefor time and costs need to be preplanned so that a programme can be</w:t>
      </w:r>
      <w:r w:rsidR="008102EF">
        <w:rPr>
          <w:sz w:val="25"/>
          <w:szCs w:val="25"/>
        </w:rPr>
        <w:t xml:space="preserve"> created</w:t>
      </w:r>
      <w:r w:rsidR="008C1AD8">
        <w:rPr>
          <w:sz w:val="25"/>
          <w:szCs w:val="25"/>
        </w:rPr>
        <w:t xml:space="preserve"> </w:t>
      </w:r>
      <w:r w:rsidR="008C1AD8" w:rsidRPr="008C1AD8">
        <w:rPr>
          <w:sz w:val="25"/>
          <w:szCs w:val="25"/>
        </w:rPr>
        <w:t>(Ben, 2024)</w:t>
      </w:r>
      <w:r w:rsidR="009F419F">
        <w:rPr>
          <w:sz w:val="25"/>
          <w:szCs w:val="25"/>
        </w:rPr>
        <w:t>.</w:t>
      </w:r>
    </w:p>
    <w:p w14:paraId="444D648C" w14:textId="4A3CBAFE" w:rsidR="006D16F8" w:rsidRPr="00072D15" w:rsidRDefault="006D16F8" w:rsidP="00550C3E">
      <w:pPr>
        <w:spacing w:line="360" w:lineRule="auto"/>
        <w:jc w:val="both"/>
        <w:rPr>
          <w:b/>
          <w:bCs/>
          <w:sz w:val="32"/>
          <w:szCs w:val="32"/>
          <w:u w:val="single"/>
        </w:rPr>
      </w:pPr>
      <w:r w:rsidRPr="00072D15">
        <w:rPr>
          <w:b/>
          <w:bCs/>
          <w:sz w:val="32"/>
          <w:szCs w:val="32"/>
          <w:u w:val="single"/>
        </w:rPr>
        <w:t>Site Specific</w:t>
      </w:r>
    </w:p>
    <w:p w14:paraId="15FF277A" w14:textId="5E7ADC07" w:rsidR="00E339EB" w:rsidRPr="00703AC3" w:rsidRDefault="00DE1827" w:rsidP="00550C3E">
      <w:pPr>
        <w:spacing w:line="360" w:lineRule="auto"/>
        <w:jc w:val="both"/>
        <w:rPr>
          <w:sz w:val="25"/>
          <w:szCs w:val="25"/>
        </w:rPr>
      </w:pPr>
      <w:r>
        <w:rPr>
          <w:sz w:val="25"/>
          <w:szCs w:val="25"/>
        </w:rPr>
        <w:t>Construction</w:t>
      </w:r>
      <w:r w:rsidR="009D2DBD">
        <w:rPr>
          <w:sz w:val="25"/>
          <w:szCs w:val="25"/>
        </w:rPr>
        <w:t xml:space="preserve"> Management would be a more </w:t>
      </w:r>
      <w:r w:rsidR="00831ED8">
        <w:rPr>
          <w:sz w:val="25"/>
          <w:szCs w:val="25"/>
        </w:rPr>
        <w:t xml:space="preserve">appropriate procurement route for this site compared to traditional. This is due to the </w:t>
      </w:r>
      <w:r w:rsidR="008E5357">
        <w:rPr>
          <w:sz w:val="25"/>
          <w:szCs w:val="25"/>
        </w:rPr>
        <w:t xml:space="preserve">CM allowing </w:t>
      </w:r>
      <w:r>
        <w:rPr>
          <w:sz w:val="25"/>
          <w:szCs w:val="25"/>
        </w:rPr>
        <w:t xml:space="preserve">to take responsibility of </w:t>
      </w:r>
      <w:r w:rsidR="00DE12E3">
        <w:rPr>
          <w:sz w:val="25"/>
          <w:szCs w:val="25"/>
        </w:rPr>
        <w:t xml:space="preserve">overseeing </w:t>
      </w:r>
      <w:r>
        <w:rPr>
          <w:sz w:val="25"/>
          <w:szCs w:val="25"/>
        </w:rPr>
        <w:t xml:space="preserve">the </w:t>
      </w:r>
      <w:r w:rsidR="00F55577">
        <w:rPr>
          <w:sz w:val="25"/>
          <w:szCs w:val="25"/>
        </w:rPr>
        <w:t>design and the construction phases.</w:t>
      </w:r>
      <w:r w:rsidR="008F0DBE">
        <w:rPr>
          <w:sz w:val="25"/>
          <w:szCs w:val="25"/>
        </w:rPr>
        <w:t xml:space="preserve"> This would be especi</w:t>
      </w:r>
      <w:r w:rsidR="00810D84">
        <w:rPr>
          <w:sz w:val="25"/>
          <w:szCs w:val="25"/>
        </w:rPr>
        <w:t xml:space="preserve">ally important for this site due to the complex of the apartments in terms of specification and different shapes and sizes. This </w:t>
      </w:r>
      <w:r w:rsidR="00161CD7">
        <w:rPr>
          <w:sz w:val="25"/>
          <w:szCs w:val="25"/>
        </w:rPr>
        <w:t xml:space="preserve">route would be beneficial for helping to improve the </w:t>
      </w:r>
      <w:r w:rsidR="0089122F">
        <w:rPr>
          <w:sz w:val="25"/>
          <w:szCs w:val="25"/>
        </w:rPr>
        <w:t xml:space="preserve">timing of the contract as a developed programme would be </w:t>
      </w:r>
      <w:r w:rsidR="00731C96">
        <w:rPr>
          <w:sz w:val="25"/>
          <w:szCs w:val="25"/>
        </w:rPr>
        <w:t>constructed</w:t>
      </w:r>
      <w:r w:rsidR="0089122F">
        <w:rPr>
          <w:sz w:val="25"/>
          <w:szCs w:val="25"/>
        </w:rPr>
        <w:t xml:space="preserve"> to </w:t>
      </w:r>
      <w:r w:rsidR="008670BD">
        <w:rPr>
          <w:sz w:val="25"/>
          <w:szCs w:val="25"/>
        </w:rPr>
        <w:t xml:space="preserve">allow for material to arrive on site when needed to allow for </w:t>
      </w:r>
      <w:r w:rsidR="00A83487">
        <w:rPr>
          <w:sz w:val="25"/>
          <w:szCs w:val="25"/>
        </w:rPr>
        <w:t>a</w:t>
      </w:r>
      <w:r w:rsidR="003B65A2">
        <w:rPr>
          <w:sz w:val="25"/>
          <w:szCs w:val="25"/>
        </w:rPr>
        <w:t xml:space="preserve"> streamlined approach to the site. </w:t>
      </w:r>
      <w:r w:rsidR="00DE12E3">
        <w:rPr>
          <w:sz w:val="25"/>
          <w:szCs w:val="25"/>
        </w:rPr>
        <w:t xml:space="preserve">Due to the </w:t>
      </w:r>
      <w:r w:rsidR="003F2B15">
        <w:rPr>
          <w:sz w:val="25"/>
          <w:szCs w:val="25"/>
        </w:rPr>
        <w:t xml:space="preserve">complex design of the apartments the CM will need to </w:t>
      </w:r>
      <w:r w:rsidR="00731C96">
        <w:rPr>
          <w:sz w:val="25"/>
          <w:szCs w:val="25"/>
        </w:rPr>
        <w:t>analyse</w:t>
      </w:r>
      <w:r w:rsidR="003F2B15">
        <w:rPr>
          <w:sz w:val="25"/>
          <w:szCs w:val="25"/>
        </w:rPr>
        <w:t xml:space="preserve"> the drawings </w:t>
      </w:r>
      <w:r w:rsidR="007B63EE">
        <w:rPr>
          <w:sz w:val="25"/>
          <w:szCs w:val="25"/>
        </w:rPr>
        <w:t xml:space="preserve">thoroughly to make sure that all is included as they hold all responsibility for the construction and </w:t>
      </w:r>
      <w:r w:rsidR="001F4ABC">
        <w:rPr>
          <w:sz w:val="25"/>
          <w:szCs w:val="25"/>
        </w:rPr>
        <w:t xml:space="preserve">if they miss something then it will not </w:t>
      </w:r>
      <w:r w:rsidR="00731C96">
        <w:rPr>
          <w:sz w:val="25"/>
          <w:szCs w:val="25"/>
        </w:rPr>
        <w:t>be</w:t>
      </w:r>
      <w:r w:rsidR="001F4ABC">
        <w:rPr>
          <w:sz w:val="25"/>
          <w:szCs w:val="25"/>
        </w:rPr>
        <w:t xml:space="preserve"> overseen.</w:t>
      </w:r>
    </w:p>
    <w:p w14:paraId="36EC6EC0" w14:textId="77777777" w:rsidR="00703AC3" w:rsidRDefault="00703AC3" w:rsidP="00550C3E">
      <w:pPr>
        <w:spacing w:line="360" w:lineRule="auto"/>
        <w:jc w:val="both"/>
        <w:rPr>
          <w:b/>
          <w:bCs/>
          <w:sz w:val="32"/>
          <w:szCs w:val="32"/>
          <w:u w:val="single"/>
        </w:rPr>
      </w:pPr>
    </w:p>
    <w:p w14:paraId="4870D956" w14:textId="6DAA3CD3" w:rsidR="00262062" w:rsidRPr="00072D15" w:rsidRDefault="005F5531" w:rsidP="00550C3E">
      <w:pPr>
        <w:spacing w:line="360" w:lineRule="auto"/>
        <w:jc w:val="both"/>
        <w:rPr>
          <w:b/>
          <w:bCs/>
          <w:sz w:val="32"/>
          <w:szCs w:val="32"/>
          <w:u w:val="single"/>
        </w:rPr>
      </w:pPr>
      <w:r w:rsidRPr="00072D15">
        <w:rPr>
          <w:b/>
          <w:bCs/>
          <w:sz w:val="32"/>
          <w:szCs w:val="32"/>
          <w:u w:val="single"/>
        </w:rPr>
        <w:t>Design and Build</w:t>
      </w:r>
    </w:p>
    <w:p w14:paraId="0601EEED" w14:textId="333C99E4" w:rsidR="003950E4" w:rsidRDefault="006D0A51" w:rsidP="00550C3E">
      <w:pPr>
        <w:spacing w:line="360" w:lineRule="auto"/>
        <w:jc w:val="both"/>
        <w:rPr>
          <w:sz w:val="25"/>
          <w:szCs w:val="25"/>
        </w:rPr>
      </w:pPr>
      <w:r>
        <w:rPr>
          <w:sz w:val="25"/>
          <w:szCs w:val="25"/>
        </w:rPr>
        <w:t xml:space="preserve">Unlike construction management and traditional procurement methods, Design and Build </w:t>
      </w:r>
      <w:r w:rsidR="002F4039">
        <w:rPr>
          <w:sz w:val="25"/>
          <w:szCs w:val="25"/>
        </w:rPr>
        <w:t xml:space="preserve">have both the design and construction phase within the same contract. </w:t>
      </w:r>
      <w:r w:rsidR="0040789E" w:rsidRPr="0040789E">
        <w:rPr>
          <w:sz w:val="25"/>
          <w:szCs w:val="25"/>
        </w:rPr>
        <w:t>his approach streamlines project management, often leading to faster completion and better cost certainty</w:t>
      </w:r>
      <w:r w:rsidR="003E22A3">
        <w:rPr>
          <w:sz w:val="25"/>
          <w:szCs w:val="25"/>
        </w:rPr>
        <w:t xml:space="preserve"> </w:t>
      </w:r>
      <w:r w:rsidR="003E22A3" w:rsidRPr="003E22A3">
        <w:rPr>
          <w:sz w:val="25"/>
          <w:szCs w:val="25"/>
        </w:rPr>
        <w:t>(www.designingbuildings.co.uk, 2022)</w:t>
      </w:r>
      <w:r w:rsidR="003E22A3">
        <w:rPr>
          <w:sz w:val="25"/>
          <w:szCs w:val="25"/>
        </w:rPr>
        <w:t>.</w:t>
      </w:r>
    </w:p>
    <w:p w14:paraId="555B54BB" w14:textId="55AB8599" w:rsidR="003E22A3" w:rsidRPr="00072D15" w:rsidRDefault="003E22A3" w:rsidP="00550C3E">
      <w:pPr>
        <w:spacing w:line="360" w:lineRule="auto"/>
        <w:jc w:val="both"/>
        <w:rPr>
          <w:b/>
          <w:bCs/>
          <w:sz w:val="32"/>
          <w:szCs w:val="32"/>
          <w:u w:val="single"/>
        </w:rPr>
      </w:pPr>
      <w:r w:rsidRPr="00072D15">
        <w:rPr>
          <w:b/>
          <w:bCs/>
          <w:sz w:val="32"/>
          <w:szCs w:val="32"/>
          <w:u w:val="single"/>
        </w:rPr>
        <w:lastRenderedPageBreak/>
        <w:t>Advantages</w:t>
      </w:r>
    </w:p>
    <w:p w14:paraId="03FDD4A3" w14:textId="283D6A6C" w:rsidR="006D16F8" w:rsidRDefault="00635444" w:rsidP="00550C3E">
      <w:pPr>
        <w:spacing w:line="360" w:lineRule="auto"/>
        <w:jc w:val="both"/>
        <w:rPr>
          <w:sz w:val="25"/>
          <w:szCs w:val="25"/>
        </w:rPr>
      </w:pPr>
      <w:r>
        <w:rPr>
          <w:sz w:val="25"/>
          <w:szCs w:val="25"/>
        </w:rPr>
        <w:t xml:space="preserve">As there is only one contract with both </w:t>
      </w:r>
      <w:r w:rsidR="0089096D">
        <w:rPr>
          <w:sz w:val="25"/>
          <w:szCs w:val="25"/>
        </w:rPr>
        <w:t xml:space="preserve">stages of the project within, the responsibility for the construction is not shared as there is only one contractor. This means that the overall time and cost of the project should be </w:t>
      </w:r>
      <w:r w:rsidR="000E1376">
        <w:rPr>
          <w:sz w:val="25"/>
          <w:szCs w:val="25"/>
        </w:rPr>
        <w:t xml:space="preserve">more efficient due to the certainty of the drawings being suitable due to the same contractor </w:t>
      </w:r>
      <w:r w:rsidR="00B76915">
        <w:rPr>
          <w:sz w:val="25"/>
          <w:szCs w:val="25"/>
        </w:rPr>
        <w:t xml:space="preserve">drawing and producing them. </w:t>
      </w:r>
      <w:r w:rsidR="00932E59">
        <w:rPr>
          <w:sz w:val="25"/>
          <w:szCs w:val="25"/>
        </w:rPr>
        <w:t>Additionally,</w:t>
      </w:r>
      <w:r w:rsidR="00B76915">
        <w:rPr>
          <w:sz w:val="25"/>
          <w:szCs w:val="25"/>
        </w:rPr>
        <w:t xml:space="preserve"> as </w:t>
      </w:r>
      <w:r w:rsidR="00932E59">
        <w:rPr>
          <w:sz w:val="25"/>
          <w:szCs w:val="25"/>
        </w:rPr>
        <w:t>soon</w:t>
      </w:r>
      <w:r w:rsidR="00B76915">
        <w:rPr>
          <w:sz w:val="25"/>
          <w:szCs w:val="25"/>
        </w:rPr>
        <w:t xml:space="preserve"> as the design is </w:t>
      </w:r>
      <w:r w:rsidR="00932E59">
        <w:rPr>
          <w:sz w:val="25"/>
          <w:szCs w:val="25"/>
        </w:rPr>
        <w:t>agreed</w:t>
      </w:r>
      <w:r w:rsidR="00B76915">
        <w:rPr>
          <w:sz w:val="25"/>
          <w:szCs w:val="25"/>
        </w:rPr>
        <w:t xml:space="preserve"> on with the client, works can start </w:t>
      </w:r>
      <w:r w:rsidR="00932E59">
        <w:rPr>
          <w:sz w:val="25"/>
          <w:szCs w:val="25"/>
        </w:rPr>
        <w:t>immediately</w:t>
      </w:r>
      <w:r w:rsidR="00B76915">
        <w:rPr>
          <w:sz w:val="25"/>
          <w:szCs w:val="25"/>
        </w:rPr>
        <w:t xml:space="preserve"> helping to reduce overall costs</w:t>
      </w:r>
      <w:r w:rsidR="00932E59">
        <w:rPr>
          <w:sz w:val="25"/>
          <w:szCs w:val="25"/>
        </w:rPr>
        <w:t xml:space="preserve"> and improving quality</w:t>
      </w:r>
      <w:r w:rsidR="00D835D2">
        <w:rPr>
          <w:sz w:val="25"/>
          <w:szCs w:val="25"/>
        </w:rPr>
        <w:t xml:space="preserve"> </w:t>
      </w:r>
      <w:r w:rsidR="00D835D2" w:rsidRPr="00D835D2">
        <w:rPr>
          <w:sz w:val="25"/>
          <w:szCs w:val="25"/>
        </w:rPr>
        <w:t>(Quantity Surveyor Blog, 2020)</w:t>
      </w:r>
      <w:r w:rsidR="00D835D2">
        <w:rPr>
          <w:sz w:val="25"/>
          <w:szCs w:val="25"/>
        </w:rPr>
        <w:t xml:space="preserve">. </w:t>
      </w:r>
    </w:p>
    <w:p w14:paraId="2235E1B4" w14:textId="08E68F88" w:rsidR="00932E59" w:rsidRPr="00072D15" w:rsidRDefault="00932E59" w:rsidP="00550C3E">
      <w:pPr>
        <w:spacing w:line="360" w:lineRule="auto"/>
        <w:jc w:val="both"/>
        <w:rPr>
          <w:b/>
          <w:bCs/>
          <w:sz w:val="32"/>
          <w:szCs w:val="32"/>
          <w:u w:val="single"/>
        </w:rPr>
      </w:pPr>
      <w:r w:rsidRPr="00072D15">
        <w:rPr>
          <w:b/>
          <w:bCs/>
          <w:sz w:val="32"/>
          <w:szCs w:val="32"/>
          <w:u w:val="single"/>
        </w:rPr>
        <w:t>Disadvantages</w:t>
      </w:r>
    </w:p>
    <w:p w14:paraId="684BC457" w14:textId="261CF857" w:rsidR="003E22A3" w:rsidRDefault="00566926" w:rsidP="00550C3E">
      <w:pPr>
        <w:spacing w:line="360" w:lineRule="auto"/>
        <w:jc w:val="both"/>
        <w:rPr>
          <w:sz w:val="25"/>
          <w:szCs w:val="25"/>
        </w:rPr>
      </w:pPr>
      <w:r w:rsidRPr="00A938E2">
        <w:rPr>
          <w:sz w:val="25"/>
          <w:szCs w:val="25"/>
        </w:rPr>
        <w:t xml:space="preserve">As there is only one contractor </w:t>
      </w:r>
      <w:r w:rsidR="00201B08" w:rsidRPr="00A938E2">
        <w:rPr>
          <w:sz w:val="25"/>
          <w:szCs w:val="25"/>
        </w:rPr>
        <w:t>there is a higher risk on the delivery of the project due to all responsibility falling on them.</w:t>
      </w:r>
      <w:r w:rsidR="00733CB7" w:rsidRPr="00A938E2">
        <w:rPr>
          <w:sz w:val="25"/>
          <w:szCs w:val="25"/>
        </w:rPr>
        <w:t xml:space="preserve"> This means that the clients have less control of the project as there is only going to be one firm on the site constructing</w:t>
      </w:r>
      <w:r w:rsidR="00A938E2" w:rsidRPr="00A938E2">
        <w:rPr>
          <w:sz w:val="25"/>
          <w:szCs w:val="25"/>
        </w:rPr>
        <w:t>. M</w:t>
      </w:r>
      <w:r w:rsidR="00733CB7" w:rsidRPr="00A938E2">
        <w:rPr>
          <w:sz w:val="25"/>
          <w:szCs w:val="25"/>
        </w:rPr>
        <w:t xml:space="preserve">eaning that plans for the project need to be </w:t>
      </w:r>
      <w:r w:rsidR="00A938E2" w:rsidRPr="00A938E2">
        <w:rPr>
          <w:sz w:val="25"/>
          <w:szCs w:val="25"/>
        </w:rPr>
        <w:t>confirmed</w:t>
      </w:r>
      <w:r w:rsidR="00733CB7" w:rsidRPr="00A938E2">
        <w:rPr>
          <w:sz w:val="25"/>
          <w:szCs w:val="25"/>
        </w:rPr>
        <w:t xml:space="preserve"> early in the </w:t>
      </w:r>
      <w:r w:rsidR="00A938E2" w:rsidRPr="00A938E2">
        <w:rPr>
          <w:sz w:val="25"/>
          <w:szCs w:val="25"/>
        </w:rPr>
        <w:t>process so that clarification of the needs from the project can be confirmed before major works begin</w:t>
      </w:r>
      <w:r w:rsidR="000A35C0">
        <w:rPr>
          <w:sz w:val="25"/>
          <w:szCs w:val="25"/>
        </w:rPr>
        <w:t xml:space="preserve"> </w:t>
      </w:r>
      <w:r w:rsidR="000A35C0" w:rsidRPr="000A35C0">
        <w:rPr>
          <w:sz w:val="25"/>
          <w:szCs w:val="25"/>
        </w:rPr>
        <w:t>(BUILD IT, 2021)</w:t>
      </w:r>
      <w:r w:rsidR="00AB3F75">
        <w:rPr>
          <w:sz w:val="25"/>
          <w:szCs w:val="25"/>
        </w:rPr>
        <w:t>.</w:t>
      </w:r>
    </w:p>
    <w:p w14:paraId="62FE425B" w14:textId="5ABB8682" w:rsidR="00555FAA" w:rsidRPr="00072D15" w:rsidRDefault="00555FAA" w:rsidP="00550C3E">
      <w:pPr>
        <w:spacing w:line="360" w:lineRule="auto"/>
        <w:jc w:val="both"/>
        <w:rPr>
          <w:b/>
          <w:bCs/>
          <w:sz w:val="32"/>
          <w:szCs w:val="32"/>
          <w:u w:val="single"/>
        </w:rPr>
      </w:pPr>
      <w:r w:rsidRPr="00072D15">
        <w:rPr>
          <w:b/>
          <w:bCs/>
          <w:sz w:val="32"/>
          <w:szCs w:val="32"/>
          <w:u w:val="single"/>
        </w:rPr>
        <w:t>Site Specific</w:t>
      </w:r>
    </w:p>
    <w:p w14:paraId="6CC44744" w14:textId="52EE48F6" w:rsidR="00555FAA" w:rsidRPr="00302208" w:rsidRDefault="00302208" w:rsidP="00550C3E">
      <w:pPr>
        <w:spacing w:line="360" w:lineRule="auto"/>
        <w:jc w:val="both"/>
        <w:rPr>
          <w:sz w:val="25"/>
          <w:szCs w:val="25"/>
        </w:rPr>
      </w:pPr>
      <w:r w:rsidRPr="00302208">
        <w:rPr>
          <w:sz w:val="25"/>
          <w:szCs w:val="25"/>
        </w:rPr>
        <w:t xml:space="preserve">Design and build would be the most beneficial for the site due to the complexity and the volume of material being accounted for by the same contractor within the design and build phases. </w:t>
      </w:r>
      <w:r w:rsidR="003330FD">
        <w:rPr>
          <w:sz w:val="25"/>
          <w:szCs w:val="25"/>
        </w:rPr>
        <w:t xml:space="preserve">Due to the complexity of the </w:t>
      </w:r>
      <w:r w:rsidR="00B3042A">
        <w:rPr>
          <w:sz w:val="25"/>
          <w:szCs w:val="25"/>
        </w:rPr>
        <w:t xml:space="preserve">build, it would make sense for design and build procurement to be used especially when trying to </w:t>
      </w:r>
      <w:r w:rsidR="00E73864">
        <w:rPr>
          <w:sz w:val="25"/>
          <w:szCs w:val="25"/>
        </w:rPr>
        <w:t>shorten</w:t>
      </w:r>
      <w:r w:rsidR="00B3042A">
        <w:rPr>
          <w:sz w:val="25"/>
          <w:szCs w:val="25"/>
        </w:rPr>
        <w:t xml:space="preserve"> the length of the contract. </w:t>
      </w:r>
      <w:r w:rsidR="007F2F19">
        <w:rPr>
          <w:sz w:val="25"/>
          <w:szCs w:val="25"/>
        </w:rPr>
        <w:t xml:space="preserve">Due to the design and construction being in the same contact, </w:t>
      </w:r>
      <w:r w:rsidR="00A57769">
        <w:rPr>
          <w:sz w:val="25"/>
          <w:szCs w:val="25"/>
        </w:rPr>
        <w:t xml:space="preserve">each design for the 25 apartments with materials required can be made by the same contractor. This should allow them to have a more </w:t>
      </w:r>
      <w:r w:rsidR="00DF68D4">
        <w:rPr>
          <w:sz w:val="25"/>
          <w:szCs w:val="25"/>
        </w:rPr>
        <w:t xml:space="preserve">developed plan and programme of the sites construction </w:t>
      </w:r>
      <w:r w:rsidR="00E73864">
        <w:rPr>
          <w:sz w:val="25"/>
          <w:szCs w:val="25"/>
        </w:rPr>
        <w:t>resulting</w:t>
      </w:r>
      <w:r w:rsidR="00F15441">
        <w:rPr>
          <w:sz w:val="25"/>
          <w:szCs w:val="25"/>
        </w:rPr>
        <w:t xml:space="preserve"> a quicker and higher quality.</w:t>
      </w:r>
      <w:r w:rsidR="00716F29">
        <w:rPr>
          <w:sz w:val="25"/>
          <w:szCs w:val="25"/>
        </w:rPr>
        <w:t xml:space="preserve"> </w:t>
      </w:r>
    </w:p>
    <w:p w14:paraId="6431877C" w14:textId="77777777" w:rsidR="00285434" w:rsidRDefault="00285434" w:rsidP="00550C3E">
      <w:pPr>
        <w:spacing w:line="360" w:lineRule="auto"/>
        <w:jc w:val="both"/>
        <w:rPr>
          <w:sz w:val="25"/>
          <w:szCs w:val="25"/>
        </w:rPr>
      </w:pPr>
    </w:p>
    <w:p w14:paraId="16FFAE2C" w14:textId="77777777" w:rsidR="00285434" w:rsidRDefault="00285434" w:rsidP="00550C3E">
      <w:pPr>
        <w:spacing w:line="360" w:lineRule="auto"/>
        <w:jc w:val="both"/>
        <w:rPr>
          <w:sz w:val="25"/>
          <w:szCs w:val="25"/>
        </w:rPr>
      </w:pPr>
    </w:p>
    <w:p w14:paraId="132F0B47" w14:textId="77777777" w:rsidR="00285434" w:rsidRDefault="00285434" w:rsidP="00550C3E">
      <w:pPr>
        <w:spacing w:line="360" w:lineRule="auto"/>
        <w:jc w:val="both"/>
        <w:rPr>
          <w:sz w:val="25"/>
          <w:szCs w:val="25"/>
        </w:rPr>
      </w:pPr>
    </w:p>
    <w:p w14:paraId="6B47F2B1" w14:textId="0C64472C" w:rsidR="00285434" w:rsidRPr="00072D15" w:rsidRDefault="00D0210B" w:rsidP="00550C3E">
      <w:pPr>
        <w:spacing w:line="360" w:lineRule="auto"/>
        <w:jc w:val="both"/>
        <w:rPr>
          <w:b/>
          <w:bCs/>
          <w:sz w:val="32"/>
          <w:szCs w:val="32"/>
          <w:u w:val="single"/>
        </w:rPr>
      </w:pPr>
      <w:r w:rsidRPr="00072D15">
        <w:rPr>
          <w:b/>
          <w:bCs/>
          <w:sz w:val="32"/>
          <w:szCs w:val="32"/>
          <w:u w:val="single"/>
        </w:rPr>
        <w:lastRenderedPageBreak/>
        <w:t>What is a JCT contract?</w:t>
      </w:r>
    </w:p>
    <w:p w14:paraId="65B36E6D" w14:textId="28770D4A" w:rsidR="00280BB3" w:rsidRDefault="00443B1F" w:rsidP="00550C3E">
      <w:pPr>
        <w:spacing w:line="360" w:lineRule="auto"/>
        <w:jc w:val="both"/>
        <w:rPr>
          <w:sz w:val="25"/>
          <w:szCs w:val="25"/>
        </w:rPr>
      </w:pPr>
      <w:r w:rsidRPr="00443B1F">
        <w:rPr>
          <w:sz w:val="25"/>
          <w:szCs w:val="25"/>
        </w:rPr>
        <w:t xml:space="preserve">The Joint Contracts Tribunal </w:t>
      </w:r>
      <w:r>
        <w:rPr>
          <w:sz w:val="25"/>
          <w:szCs w:val="25"/>
        </w:rPr>
        <w:t>(JCT)</w:t>
      </w:r>
      <w:r w:rsidR="005E5470" w:rsidRPr="005E5470">
        <w:rPr>
          <w:sz w:val="25"/>
          <w:szCs w:val="25"/>
        </w:rPr>
        <w:t xml:space="preserve"> is a standardized construction contract used widely across the UK. </w:t>
      </w:r>
      <w:r>
        <w:rPr>
          <w:sz w:val="25"/>
          <w:szCs w:val="25"/>
        </w:rPr>
        <w:t>JCT</w:t>
      </w:r>
      <w:r w:rsidR="005E5470" w:rsidRPr="005E5470">
        <w:rPr>
          <w:sz w:val="25"/>
          <w:szCs w:val="25"/>
        </w:rPr>
        <w:t>, established in 1931, created these contracts to simplify and standardize the legal framework for construction projects</w:t>
      </w:r>
      <w:r w:rsidR="00977F22">
        <w:rPr>
          <w:sz w:val="25"/>
          <w:szCs w:val="25"/>
        </w:rPr>
        <w:t xml:space="preserve"> </w:t>
      </w:r>
      <w:r w:rsidR="00977F22" w:rsidRPr="00977F22">
        <w:rPr>
          <w:sz w:val="25"/>
          <w:szCs w:val="25"/>
        </w:rPr>
        <w:t>(Legal Foundations, 2024)</w:t>
      </w:r>
      <w:r w:rsidR="009556ED">
        <w:rPr>
          <w:sz w:val="25"/>
          <w:szCs w:val="25"/>
        </w:rPr>
        <w:t xml:space="preserve">. </w:t>
      </w:r>
    </w:p>
    <w:p w14:paraId="4E1E8A2F" w14:textId="02ED53C5" w:rsidR="004A4074" w:rsidRDefault="009556ED" w:rsidP="00550C3E">
      <w:pPr>
        <w:spacing w:line="360" w:lineRule="auto"/>
        <w:jc w:val="both"/>
        <w:rPr>
          <w:sz w:val="25"/>
          <w:szCs w:val="25"/>
        </w:rPr>
      </w:pPr>
      <w:r>
        <w:rPr>
          <w:sz w:val="25"/>
          <w:szCs w:val="25"/>
        </w:rPr>
        <w:t xml:space="preserve">By standardising these contracts for UK contracting it has allowed for a more efficient and </w:t>
      </w:r>
      <w:r w:rsidR="0035246A">
        <w:rPr>
          <w:sz w:val="25"/>
          <w:szCs w:val="25"/>
        </w:rPr>
        <w:t xml:space="preserve">greater understanding of contractors and clients responsibility during the </w:t>
      </w:r>
      <w:r w:rsidR="00450B38">
        <w:rPr>
          <w:sz w:val="25"/>
          <w:szCs w:val="25"/>
        </w:rPr>
        <w:t xml:space="preserve">design, tendering and construction phase of a contract. Therefor by having this </w:t>
      </w:r>
      <w:r w:rsidR="003E0F66">
        <w:rPr>
          <w:sz w:val="25"/>
          <w:szCs w:val="25"/>
        </w:rPr>
        <w:t>recognised</w:t>
      </w:r>
      <w:r w:rsidR="00450B38">
        <w:rPr>
          <w:sz w:val="25"/>
          <w:szCs w:val="25"/>
        </w:rPr>
        <w:t xml:space="preserve"> system has benefited the construction industry </w:t>
      </w:r>
      <w:r w:rsidR="003E0F66">
        <w:rPr>
          <w:sz w:val="25"/>
          <w:szCs w:val="25"/>
        </w:rPr>
        <w:t>due to more contract work being generated allowing for a greater turnover of income annually.</w:t>
      </w:r>
    </w:p>
    <w:p w14:paraId="23A5C23E" w14:textId="75D4DB40" w:rsidR="00085A69" w:rsidRDefault="009B7941" w:rsidP="00550C3E">
      <w:pPr>
        <w:spacing w:line="360" w:lineRule="auto"/>
        <w:jc w:val="both"/>
        <w:rPr>
          <w:sz w:val="25"/>
          <w:szCs w:val="25"/>
        </w:rPr>
      </w:pPr>
      <w:r>
        <w:rPr>
          <w:sz w:val="25"/>
          <w:szCs w:val="25"/>
        </w:rPr>
        <w:t xml:space="preserve">Due to the forms </w:t>
      </w:r>
      <w:r w:rsidR="00114968">
        <w:rPr>
          <w:sz w:val="25"/>
          <w:szCs w:val="25"/>
        </w:rPr>
        <w:t xml:space="preserve">being standardised for the JCT contracts, </w:t>
      </w:r>
      <w:r w:rsidR="00E6419B">
        <w:rPr>
          <w:sz w:val="25"/>
          <w:szCs w:val="25"/>
        </w:rPr>
        <w:t xml:space="preserve">they can be downloaded and inserted with the specific information </w:t>
      </w:r>
      <w:r w:rsidR="000767DE">
        <w:rPr>
          <w:sz w:val="25"/>
          <w:szCs w:val="25"/>
        </w:rPr>
        <w:t xml:space="preserve">for the required works which is excellent for both client and contractors. Helps </w:t>
      </w:r>
      <w:r w:rsidR="00880A91">
        <w:rPr>
          <w:sz w:val="25"/>
          <w:szCs w:val="25"/>
        </w:rPr>
        <w:t xml:space="preserve">reduces overall time of making the contract as it does not need to be made from scratch whilst also making easy for the contractor to find the information </w:t>
      </w:r>
      <w:r w:rsidR="000A0C47">
        <w:rPr>
          <w:sz w:val="25"/>
          <w:szCs w:val="25"/>
        </w:rPr>
        <w:t>due to it being in the same places in all contracts. Therefor this should hopefully improve the contractors understanding of the works which should in theory lead to a higher quality of work</w:t>
      </w:r>
      <w:r w:rsidR="00274248">
        <w:rPr>
          <w:sz w:val="25"/>
          <w:szCs w:val="25"/>
        </w:rPr>
        <w:t xml:space="preserve"> and cause less conflict during the tendering phase</w:t>
      </w:r>
      <w:r w:rsidR="00A9123D">
        <w:rPr>
          <w:sz w:val="25"/>
          <w:szCs w:val="25"/>
        </w:rPr>
        <w:t xml:space="preserve"> </w:t>
      </w:r>
      <w:r w:rsidR="00A9123D" w:rsidRPr="00A9123D">
        <w:rPr>
          <w:sz w:val="25"/>
          <w:szCs w:val="25"/>
        </w:rPr>
        <w:t>(Different, 2024)</w:t>
      </w:r>
      <w:r w:rsidR="00A9123D">
        <w:rPr>
          <w:sz w:val="25"/>
          <w:szCs w:val="25"/>
        </w:rPr>
        <w:t>.</w:t>
      </w:r>
      <w:r w:rsidR="005D5DC1">
        <w:rPr>
          <w:sz w:val="25"/>
          <w:szCs w:val="25"/>
        </w:rPr>
        <w:t xml:space="preserve"> </w:t>
      </w:r>
    </w:p>
    <w:p w14:paraId="31979686" w14:textId="0E334211" w:rsidR="00280BB3" w:rsidRPr="00072D15" w:rsidRDefault="00280BB3" w:rsidP="00550C3E">
      <w:pPr>
        <w:spacing w:line="360" w:lineRule="auto"/>
        <w:jc w:val="both"/>
        <w:rPr>
          <w:b/>
          <w:bCs/>
          <w:sz w:val="32"/>
          <w:szCs w:val="32"/>
          <w:u w:val="single"/>
        </w:rPr>
      </w:pPr>
      <w:r w:rsidRPr="00072D15">
        <w:rPr>
          <w:b/>
          <w:bCs/>
          <w:sz w:val="32"/>
          <w:szCs w:val="32"/>
          <w:u w:val="single"/>
        </w:rPr>
        <w:t>What are the Main differences to a NEC Contract</w:t>
      </w:r>
    </w:p>
    <w:p w14:paraId="4B1B7573" w14:textId="68EDAD17" w:rsidR="00A942C1" w:rsidRDefault="00B01FF7" w:rsidP="00550C3E">
      <w:pPr>
        <w:spacing w:line="360" w:lineRule="auto"/>
        <w:jc w:val="both"/>
        <w:rPr>
          <w:sz w:val="25"/>
          <w:szCs w:val="25"/>
        </w:rPr>
      </w:pPr>
      <w:r>
        <w:rPr>
          <w:sz w:val="25"/>
          <w:szCs w:val="25"/>
        </w:rPr>
        <w:t xml:space="preserve">The main comparison between the two sets of contracts </w:t>
      </w:r>
      <w:r w:rsidR="00081D4F">
        <w:rPr>
          <w:sz w:val="25"/>
          <w:szCs w:val="25"/>
        </w:rPr>
        <w:t>is</w:t>
      </w:r>
      <w:r>
        <w:rPr>
          <w:sz w:val="25"/>
          <w:szCs w:val="25"/>
        </w:rPr>
        <w:t xml:space="preserve"> </w:t>
      </w:r>
      <w:r w:rsidR="009B1062">
        <w:rPr>
          <w:sz w:val="25"/>
          <w:szCs w:val="25"/>
        </w:rPr>
        <w:t xml:space="preserve">due to the modernisation of NEC compared to the traditional </w:t>
      </w:r>
      <w:r w:rsidR="00963CE7">
        <w:rPr>
          <w:sz w:val="25"/>
          <w:szCs w:val="25"/>
        </w:rPr>
        <w:t>route of JCT. N</w:t>
      </w:r>
      <w:r w:rsidR="00C56435">
        <w:rPr>
          <w:sz w:val="25"/>
          <w:szCs w:val="25"/>
        </w:rPr>
        <w:t>ew Engineering Contract (NEC)</w:t>
      </w:r>
      <w:r w:rsidR="00963CE7">
        <w:rPr>
          <w:sz w:val="25"/>
          <w:szCs w:val="25"/>
        </w:rPr>
        <w:t xml:space="preserve"> are adaptive allowing for </w:t>
      </w:r>
      <w:r w:rsidR="00B54609">
        <w:rPr>
          <w:sz w:val="25"/>
          <w:szCs w:val="25"/>
        </w:rPr>
        <w:t>responsibility</w:t>
      </w:r>
      <w:r w:rsidR="00963CE7">
        <w:rPr>
          <w:sz w:val="25"/>
          <w:szCs w:val="25"/>
        </w:rPr>
        <w:t xml:space="preserve"> to be shared </w:t>
      </w:r>
      <w:r w:rsidR="00760EC2">
        <w:rPr>
          <w:sz w:val="25"/>
          <w:szCs w:val="25"/>
        </w:rPr>
        <w:t>and overlap where has JCT is very straight lines</w:t>
      </w:r>
      <w:r w:rsidR="00693794">
        <w:rPr>
          <w:sz w:val="25"/>
          <w:szCs w:val="25"/>
        </w:rPr>
        <w:t>. T</w:t>
      </w:r>
      <w:r w:rsidR="00760EC2">
        <w:rPr>
          <w:sz w:val="25"/>
          <w:szCs w:val="25"/>
        </w:rPr>
        <w:t xml:space="preserve">herefor makes it difficult for changes or </w:t>
      </w:r>
      <w:r w:rsidR="00693794">
        <w:rPr>
          <w:sz w:val="25"/>
          <w:szCs w:val="25"/>
        </w:rPr>
        <w:t>to be proactive to any implications that are inevitable on any sets of contracts</w:t>
      </w:r>
      <w:r w:rsidR="00A942C1">
        <w:rPr>
          <w:sz w:val="25"/>
          <w:szCs w:val="25"/>
        </w:rPr>
        <w:t>.</w:t>
      </w:r>
    </w:p>
    <w:p w14:paraId="27AEFF3B" w14:textId="2031AEBB" w:rsidR="00A942C1" w:rsidRDefault="00946184" w:rsidP="00550C3E">
      <w:pPr>
        <w:spacing w:line="360" w:lineRule="auto"/>
        <w:jc w:val="both"/>
        <w:rPr>
          <w:sz w:val="25"/>
          <w:szCs w:val="25"/>
        </w:rPr>
      </w:pPr>
      <w:r>
        <w:rPr>
          <w:sz w:val="25"/>
          <w:szCs w:val="25"/>
        </w:rPr>
        <w:t>Additionally,</w:t>
      </w:r>
      <w:r w:rsidR="00A942C1">
        <w:rPr>
          <w:sz w:val="25"/>
          <w:szCs w:val="25"/>
        </w:rPr>
        <w:t xml:space="preserve"> </w:t>
      </w:r>
      <w:r w:rsidR="007712C3">
        <w:rPr>
          <w:sz w:val="25"/>
          <w:szCs w:val="25"/>
        </w:rPr>
        <w:t>NEC contracts are more specified to meet engineering works and JTC contracts are more suitable for building works</w:t>
      </w:r>
      <w:r w:rsidR="009D3BA3">
        <w:rPr>
          <w:sz w:val="25"/>
          <w:szCs w:val="25"/>
        </w:rPr>
        <w:t xml:space="preserve"> </w:t>
      </w:r>
      <w:r w:rsidR="009D3BA3" w:rsidRPr="009D3BA3">
        <w:rPr>
          <w:sz w:val="25"/>
          <w:szCs w:val="25"/>
        </w:rPr>
        <w:t>(Charles Russell Speechlys, 2022)</w:t>
      </w:r>
      <w:r w:rsidR="009D3BA3">
        <w:rPr>
          <w:sz w:val="25"/>
          <w:szCs w:val="25"/>
        </w:rPr>
        <w:t xml:space="preserve">. </w:t>
      </w:r>
      <w:r w:rsidR="001E127E">
        <w:rPr>
          <w:sz w:val="25"/>
          <w:szCs w:val="25"/>
        </w:rPr>
        <w:t xml:space="preserve"> </w:t>
      </w:r>
      <w:r>
        <w:rPr>
          <w:sz w:val="25"/>
          <w:szCs w:val="25"/>
        </w:rPr>
        <w:t>However,</w:t>
      </w:r>
      <w:r w:rsidR="001E127E">
        <w:rPr>
          <w:sz w:val="25"/>
          <w:szCs w:val="25"/>
        </w:rPr>
        <w:t xml:space="preserve"> they</w:t>
      </w:r>
      <w:r w:rsidR="000E38F5">
        <w:rPr>
          <w:sz w:val="25"/>
          <w:szCs w:val="25"/>
        </w:rPr>
        <w:t xml:space="preserve"> can both be modified to suit both.</w:t>
      </w:r>
    </w:p>
    <w:p w14:paraId="77D2EF28" w14:textId="339868D0" w:rsidR="006B4A7C" w:rsidRDefault="00A67C1E" w:rsidP="00550C3E">
      <w:pPr>
        <w:spacing w:line="360" w:lineRule="auto"/>
        <w:jc w:val="both"/>
        <w:rPr>
          <w:sz w:val="25"/>
          <w:szCs w:val="25"/>
        </w:rPr>
      </w:pPr>
      <w:r>
        <w:rPr>
          <w:sz w:val="25"/>
          <w:szCs w:val="25"/>
        </w:rPr>
        <w:lastRenderedPageBreak/>
        <w:t>In terms of responsibility, risk allocation</w:t>
      </w:r>
      <w:r w:rsidR="00543D9B">
        <w:rPr>
          <w:sz w:val="25"/>
          <w:szCs w:val="25"/>
        </w:rPr>
        <w:t>, payment, disputes, and sustainability of projects</w:t>
      </w:r>
      <w:r w:rsidR="00D74EB7">
        <w:rPr>
          <w:sz w:val="25"/>
          <w:szCs w:val="25"/>
        </w:rPr>
        <w:t xml:space="preserve"> </w:t>
      </w:r>
      <w:r w:rsidR="00D74EB7" w:rsidRPr="00D74EB7">
        <w:rPr>
          <w:sz w:val="25"/>
          <w:szCs w:val="25"/>
        </w:rPr>
        <w:t>(Jenkins, 2018)</w:t>
      </w:r>
      <w:r w:rsidR="00543D9B">
        <w:rPr>
          <w:sz w:val="25"/>
          <w:szCs w:val="25"/>
        </w:rPr>
        <w:t xml:space="preserve">, NEC is a more flexible approach which </w:t>
      </w:r>
      <w:r w:rsidR="00C33DB4">
        <w:rPr>
          <w:sz w:val="25"/>
          <w:szCs w:val="25"/>
        </w:rPr>
        <w:t>encourages groups to work together</w:t>
      </w:r>
      <w:r w:rsidR="00555820">
        <w:rPr>
          <w:sz w:val="25"/>
          <w:szCs w:val="25"/>
        </w:rPr>
        <w:t>.</w:t>
      </w:r>
      <w:r w:rsidR="00C33DB4">
        <w:rPr>
          <w:sz w:val="25"/>
          <w:szCs w:val="25"/>
        </w:rPr>
        <w:t xml:space="preserve"> </w:t>
      </w:r>
      <w:r w:rsidR="00555820">
        <w:rPr>
          <w:sz w:val="25"/>
          <w:szCs w:val="25"/>
        </w:rPr>
        <w:t>W</w:t>
      </w:r>
      <w:r w:rsidR="00C33DB4">
        <w:rPr>
          <w:sz w:val="25"/>
          <w:szCs w:val="25"/>
        </w:rPr>
        <w:t xml:space="preserve">hereas the idea around JCT contracts is to be very regiment and make sure that people only look after </w:t>
      </w:r>
      <w:r w:rsidR="00B13352">
        <w:rPr>
          <w:sz w:val="25"/>
          <w:szCs w:val="25"/>
        </w:rPr>
        <w:t>their</w:t>
      </w:r>
      <w:r w:rsidR="00C33DB4">
        <w:rPr>
          <w:sz w:val="25"/>
          <w:szCs w:val="25"/>
        </w:rPr>
        <w:t xml:space="preserve"> responsibilitie</w:t>
      </w:r>
      <w:r w:rsidR="006B4A7C">
        <w:rPr>
          <w:sz w:val="25"/>
          <w:szCs w:val="25"/>
        </w:rPr>
        <w:t>s</w:t>
      </w:r>
      <w:r w:rsidR="00187A37">
        <w:rPr>
          <w:sz w:val="25"/>
          <w:szCs w:val="25"/>
        </w:rPr>
        <w:t xml:space="preserve"> therefor being more </w:t>
      </w:r>
      <w:r w:rsidR="00C80035">
        <w:rPr>
          <w:sz w:val="25"/>
          <w:szCs w:val="25"/>
        </w:rPr>
        <w:t>recognisable</w:t>
      </w:r>
      <w:r w:rsidR="00187A37">
        <w:rPr>
          <w:sz w:val="25"/>
          <w:szCs w:val="25"/>
        </w:rPr>
        <w:t xml:space="preserve"> throughout the UK.</w:t>
      </w:r>
    </w:p>
    <w:p w14:paraId="2CB21A5A" w14:textId="657DDF34" w:rsidR="00CA36DD" w:rsidRDefault="00CA36DD" w:rsidP="00550C3E">
      <w:pPr>
        <w:spacing w:line="360" w:lineRule="auto"/>
        <w:jc w:val="both"/>
        <w:rPr>
          <w:sz w:val="25"/>
          <w:szCs w:val="25"/>
        </w:rPr>
      </w:pPr>
      <w:r>
        <w:rPr>
          <w:sz w:val="25"/>
          <w:szCs w:val="25"/>
        </w:rPr>
        <w:t xml:space="preserve">Due to the modernisation of the NEC being adapted to </w:t>
      </w:r>
      <w:r w:rsidR="00C42FB8">
        <w:rPr>
          <w:sz w:val="25"/>
          <w:szCs w:val="25"/>
        </w:rPr>
        <w:t xml:space="preserve">nullify the implications that arise when using JCT as the standard form in a contract, NEC </w:t>
      </w:r>
      <w:r w:rsidR="001D5329">
        <w:rPr>
          <w:sz w:val="25"/>
          <w:szCs w:val="25"/>
        </w:rPr>
        <w:t>allows for the developers to take over more responsibility and work together to try and produce a</w:t>
      </w:r>
      <w:r w:rsidR="00F8164C">
        <w:rPr>
          <w:sz w:val="25"/>
          <w:szCs w:val="25"/>
        </w:rPr>
        <w:t xml:space="preserve"> plan of how the outcome can be produced.</w:t>
      </w:r>
    </w:p>
    <w:p w14:paraId="2268A0B8" w14:textId="77777777" w:rsidR="00C80035" w:rsidRDefault="00C80035" w:rsidP="00550C3E">
      <w:pPr>
        <w:spacing w:line="360" w:lineRule="auto"/>
        <w:jc w:val="both"/>
        <w:rPr>
          <w:b/>
          <w:bCs/>
          <w:i/>
          <w:iCs/>
          <w:sz w:val="32"/>
          <w:szCs w:val="32"/>
          <w:u w:val="single"/>
        </w:rPr>
      </w:pPr>
    </w:p>
    <w:p w14:paraId="61B24180" w14:textId="22EA8830" w:rsidR="00187A37" w:rsidRPr="00072D15" w:rsidRDefault="00187A37" w:rsidP="00550C3E">
      <w:pPr>
        <w:spacing w:line="360" w:lineRule="auto"/>
        <w:jc w:val="both"/>
        <w:rPr>
          <w:b/>
          <w:bCs/>
          <w:sz w:val="32"/>
          <w:szCs w:val="32"/>
          <w:u w:val="single"/>
        </w:rPr>
      </w:pPr>
      <w:r w:rsidRPr="00072D15">
        <w:rPr>
          <w:b/>
          <w:bCs/>
          <w:sz w:val="32"/>
          <w:szCs w:val="32"/>
          <w:u w:val="single"/>
        </w:rPr>
        <w:t>Wh</w:t>
      </w:r>
      <w:r w:rsidR="006E4E58" w:rsidRPr="00072D15">
        <w:rPr>
          <w:b/>
          <w:bCs/>
          <w:sz w:val="32"/>
          <w:szCs w:val="32"/>
          <w:u w:val="single"/>
        </w:rPr>
        <w:t>ich contract would be more suitable?</w:t>
      </w:r>
    </w:p>
    <w:p w14:paraId="7165651E" w14:textId="1146C2FC" w:rsidR="006E4E58" w:rsidRDefault="006E4E58" w:rsidP="00550C3E">
      <w:pPr>
        <w:spacing w:line="360" w:lineRule="auto"/>
        <w:jc w:val="both"/>
        <w:rPr>
          <w:sz w:val="25"/>
          <w:szCs w:val="25"/>
        </w:rPr>
      </w:pPr>
      <w:r>
        <w:rPr>
          <w:sz w:val="25"/>
          <w:szCs w:val="25"/>
        </w:rPr>
        <w:t xml:space="preserve">Due to the </w:t>
      </w:r>
      <w:r w:rsidR="00594921">
        <w:rPr>
          <w:sz w:val="25"/>
          <w:szCs w:val="25"/>
        </w:rPr>
        <w:t>inexperience</w:t>
      </w:r>
      <w:r>
        <w:rPr>
          <w:sz w:val="25"/>
          <w:szCs w:val="25"/>
        </w:rPr>
        <w:t xml:space="preserve"> of the </w:t>
      </w:r>
      <w:r w:rsidR="00392839">
        <w:rPr>
          <w:sz w:val="25"/>
          <w:szCs w:val="25"/>
        </w:rPr>
        <w:t>developer,</w:t>
      </w:r>
      <w:r>
        <w:rPr>
          <w:sz w:val="25"/>
          <w:szCs w:val="25"/>
        </w:rPr>
        <w:t xml:space="preserve"> I would </w:t>
      </w:r>
      <w:r w:rsidR="00594921">
        <w:rPr>
          <w:sz w:val="25"/>
          <w:szCs w:val="25"/>
        </w:rPr>
        <w:t>recommend</w:t>
      </w:r>
      <w:r>
        <w:rPr>
          <w:sz w:val="25"/>
          <w:szCs w:val="25"/>
        </w:rPr>
        <w:t xml:space="preserve"> that the use of a JCT contract for the works would be preferred. This is due to them being </w:t>
      </w:r>
      <w:r w:rsidR="00EF1DAE">
        <w:rPr>
          <w:sz w:val="25"/>
          <w:szCs w:val="25"/>
        </w:rPr>
        <w:t xml:space="preserve">used throughout the UK </w:t>
      </w:r>
      <w:r w:rsidR="00530210">
        <w:rPr>
          <w:sz w:val="25"/>
          <w:szCs w:val="25"/>
        </w:rPr>
        <w:t xml:space="preserve">commonly throughout the UK </w:t>
      </w:r>
      <w:r w:rsidR="0061622C">
        <w:rPr>
          <w:sz w:val="25"/>
          <w:szCs w:val="25"/>
        </w:rPr>
        <w:t>compared</w:t>
      </w:r>
      <w:r w:rsidR="00311F82">
        <w:rPr>
          <w:sz w:val="25"/>
          <w:szCs w:val="25"/>
        </w:rPr>
        <w:t xml:space="preserve"> to a N</w:t>
      </w:r>
      <w:r w:rsidR="0061622C">
        <w:rPr>
          <w:sz w:val="25"/>
          <w:szCs w:val="25"/>
        </w:rPr>
        <w:t xml:space="preserve">EC </w:t>
      </w:r>
      <w:r w:rsidR="00311F82">
        <w:rPr>
          <w:sz w:val="25"/>
          <w:szCs w:val="25"/>
        </w:rPr>
        <w:t>contract</w:t>
      </w:r>
      <w:r w:rsidR="00AE5FDE">
        <w:rPr>
          <w:sz w:val="25"/>
          <w:szCs w:val="25"/>
        </w:rPr>
        <w:t>.</w:t>
      </w:r>
    </w:p>
    <w:p w14:paraId="72D7A937" w14:textId="5A7C8F4C" w:rsidR="00620698" w:rsidRPr="008D50B2" w:rsidRDefault="00594921" w:rsidP="008D50B2">
      <w:pPr>
        <w:spacing w:line="360" w:lineRule="auto"/>
        <w:jc w:val="both"/>
        <w:rPr>
          <w:sz w:val="25"/>
          <w:szCs w:val="25"/>
        </w:rPr>
      </w:pPr>
      <w:r>
        <w:rPr>
          <w:sz w:val="25"/>
          <w:szCs w:val="25"/>
        </w:rPr>
        <w:t>Additionally,</w:t>
      </w:r>
      <w:r w:rsidR="005A18C7">
        <w:rPr>
          <w:sz w:val="25"/>
          <w:szCs w:val="25"/>
        </w:rPr>
        <w:t xml:space="preserve"> the site that we a</w:t>
      </w:r>
      <w:r w:rsidR="00AE5FDE">
        <w:rPr>
          <w:sz w:val="25"/>
          <w:szCs w:val="25"/>
        </w:rPr>
        <w:t>r</w:t>
      </w:r>
      <w:r w:rsidR="005A18C7">
        <w:rPr>
          <w:sz w:val="25"/>
          <w:szCs w:val="25"/>
        </w:rPr>
        <w:t xml:space="preserve">e working on for this project has </w:t>
      </w:r>
      <w:r>
        <w:rPr>
          <w:sz w:val="25"/>
          <w:szCs w:val="25"/>
        </w:rPr>
        <w:t>predominantly</w:t>
      </w:r>
      <w:r w:rsidR="005A18C7">
        <w:rPr>
          <w:sz w:val="25"/>
          <w:szCs w:val="25"/>
        </w:rPr>
        <w:t xml:space="preserve"> building works which therefor is more suitable for JCT contracts due to the </w:t>
      </w:r>
      <w:r>
        <w:rPr>
          <w:sz w:val="25"/>
          <w:szCs w:val="25"/>
        </w:rPr>
        <w:t>responsibility</w:t>
      </w:r>
      <w:r w:rsidR="00554723">
        <w:rPr>
          <w:sz w:val="25"/>
          <w:szCs w:val="25"/>
        </w:rPr>
        <w:t xml:space="preserve"> </w:t>
      </w:r>
      <w:r>
        <w:rPr>
          <w:sz w:val="25"/>
          <w:szCs w:val="25"/>
        </w:rPr>
        <w:t>of the different stages of the project</w:t>
      </w:r>
      <w:r w:rsidR="00AE5FDE">
        <w:rPr>
          <w:sz w:val="25"/>
          <w:szCs w:val="25"/>
        </w:rPr>
        <w:t xml:space="preserve"> </w:t>
      </w:r>
      <w:r w:rsidR="009D1AD7">
        <w:rPr>
          <w:sz w:val="25"/>
          <w:szCs w:val="25"/>
        </w:rPr>
        <w:t xml:space="preserve">having clear responsibilities for different people. Therefor the site construction plan should allow for this to move more efficiently </w:t>
      </w:r>
      <w:r w:rsidR="006B5E2B">
        <w:rPr>
          <w:sz w:val="25"/>
          <w:szCs w:val="25"/>
        </w:rPr>
        <w:t xml:space="preserve">therefor being quicker overall. </w:t>
      </w:r>
      <w:r w:rsidR="00E6078E">
        <w:rPr>
          <w:sz w:val="25"/>
          <w:szCs w:val="25"/>
        </w:rPr>
        <w:t xml:space="preserve">The NEC contract could have </w:t>
      </w:r>
      <w:r w:rsidR="009D32C1">
        <w:rPr>
          <w:sz w:val="25"/>
          <w:szCs w:val="25"/>
        </w:rPr>
        <w:t>its</w:t>
      </w:r>
      <w:r w:rsidR="00E6078E">
        <w:rPr>
          <w:sz w:val="25"/>
          <w:szCs w:val="25"/>
        </w:rPr>
        <w:t xml:space="preserve"> benefits however for </w:t>
      </w:r>
      <w:r w:rsidR="009D32C1">
        <w:rPr>
          <w:sz w:val="25"/>
          <w:szCs w:val="25"/>
        </w:rPr>
        <w:t>an</w:t>
      </w:r>
      <w:r w:rsidR="00E6078E">
        <w:rPr>
          <w:sz w:val="25"/>
          <w:szCs w:val="25"/>
        </w:rPr>
        <w:t xml:space="preserve"> unexperienced contractor it wouldn’t </w:t>
      </w:r>
      <w:r w:rsidR="000D5DDF">
        <w:rPr>
          <w:sz w:val="25"/>
          <w:szCs w:val="25"/>
        </w:rPr>
        <w:t>be</w:t>
      </w:r>
      <w:r w:rsidR="00E6078E">
        <w:rPr>
          <w:sz w:val="25"/>
          <w:szCs w:val="25"/>
        </w:rPr>
        <w:t xml:space="preserve"> </w:t>
      </w:r>
      <w:r w:rsidR="009D32C1">
        <w:rPr>
          <w:sz w:val="25"/>
          <w:szCs w:val="25"/>
        </w:rPr>
        <w:t>appropriate</w:t>
      </w:r>
      <w:r w:rsidR="00E6078E">
        <w:rPr>
          <w:sz w:val="25"/>
          <w:szCs w:val="25"/>
        </w:rPr>
        <w:t xml:space="preserve"> to work with especially when </w:t>
      </w:r>
      <w:r w:rsidR="009D32C1">
        <w:rPr>
          <w:sz w:val="25"/>
          <w:szCs w:val="25"/>
        </w:rPr>
        <w:t>the knowledge and use of JCT is much more common throughout the construction industry within the UK.</w:t>
      </w:r>
      <w:r w:rsidR="00403680">
        <w:rPr>
          <w:sz w:val="25"/>
          <w:szCs w:val="25"/>
        </w:rPr>
        <w:t xml:space="preserve"> </w:t>
      </w:r>
      <w:r w:rsidR="00546CC4">
        <w:rPr>
          <w:sz w:val="25"/>
          <w:szCs w:val="25"/>
        </w:rPr>
        <w:t>By</w:t>
      </w:r>
      <w:r w:rsidR="00403680">
        <w:rPr>
          <w:sz w:val="25"/>
          <w:szCs w:val="25"/>
        </w:rPr>
        <w:t xml:space="preserve"> choosing the JCT as the standard form would help the developer lay out their requirements and needs from the contract in </w:t>
      </w:r>
      <w:r w:rsidR="00C52F17">
        <w:rPr>
          <w:sz w:val="25"/>
          <w:szCs w:val="25"/>
        </w:rPr>
        <w:t>step-by-step</w:t>
      </w:r>
      <w:r w:rsidR="00403680">
        <w:rPr>
          <w:sz w:val="25"/>
          <w:szCs w:val="25"/>
        </w:rPr>
        <w:t xml:space="preserve"> mano</w:t>
      </w:r>
      <w:r w:rsidR="0008562D">
        <w:rPr>
          <w:sz w:val="25"/>
          <w:szCs w:val="25"/>
        </w:rPr>
        <w:t>r helping to hopefully clarify their demands.</w:t>
      </w:r>
    </w:p>
    <w:p w14:paraId="26765583" w14:textId="77777777" w:rsidR="00964969" w:rsidRDefault="00964969" w:rsidP="00620698">
      <w:pPr>
        <w:rPr>
          <w:b/>
          <w:bCs/>
          <w:sz w:val="32"/>
          <w:szCs w:val="32"/>
          <w:u w:val="single"/>
        </w:rPr>
      </w:pPr>
    </w:p>
    <w:p w14:paraId="3D2FDAAF" w14:textId="77777777" w:rsidR="00964969" w:rsidRDefault="00964969" w:rsidP="00620698">
      <w:pPr>
        <w:rPr>
          <w:b/>
          <w:bCs/>
          <w:sz w:val="32"/>
          <w:szCs w:val="32"/>
          <w:u w:val="single"/>
        </w:rPr>
      </w:pPr>
    </w:p>
    <w:p w14:paraId="49C463C2" w14:textId="77777777" w:rsidR="00964969" w:rsidRDefault="00964969" w:rsidP="00620698">
      <w:pPr>
        <w:rPr>
          <w:b/>
          <w:bCs/>
          <w:sz w:val="32"/>
          <w:szCs w:val="32"/>
          <w:u w:val="single"/>
        </w:rPr>
      </w:pPr>
    </w:p>
    <w:p w14:paraId="51711C0D" w14:textId="6FE5463C" w:rsidR="00620698" w:rsidRPr="00620698" w:rsidRDefault="00620698" w:rsidP="00620698">
      <w:pPr>
        <w:rPr>
          <w:b/>
          <w:bCs/>
          <w:sz w:val="32"/>
          <w:szCs w:val="32"/>
          <w:u w:val="single"/>
        </w:rPr>
      </w:pPr>
      <w:r w:rsidRPr="00620698">
        <w:rPr>
          <w:b/>
          <w:bCs/>
          <w:sz w:val="32"/>
          <w:szCs w:val="32"/>
          <w:u w:val="single"/>
        </w:rPr>
        <w:lastRenderedPageBreak/>
        <w:t>Reference list</w:t>
      </w:r>
    </w:p>
    <w:p w14:paraId="7B4E0106" w14:textId="1D51684E" w:rsidR="00620698" w:rsidRPr="00620698" w:rsidRDefault="00620698" w:rsidP="00620698">
      <w:pPr>
        <w:rPr>
          <w:sz w:val="22"/>
          <w:szCs w:val="22"/>
        </w:rPr>
      </w:pPr>
      <w:r w:rsidRPr="00620698">
        <w:rPr>
          <w:sz w:val="22"/>
          <w:szCs w:val="22"/>
        </w:rPr>
        <w:t xml:space="preserve">Ben (2024). </w:t>
      </w:r>
      <w:r w:rsidRPr="00620698">
        <w:rPr>
          <w:i/>
          <w:iCs/>
          <w:sz w:val="22"/>
          <w:szCs w:val="22"/>
        </w:rPr>
        <w:t>Construction Management Contract: Advantages And Disadvantages | Blackstone Solicitors</w:t>
      </w:r>
      <w:r w:rsidRPr="00620698">
        <w:rPr>
          <w:sz w:val="22"/>
          <w:szCs w:val="22"/>
        </w:rPr>
        <w:t>. [online] Blackstone Solicitors. Available at:</w:t>
      </w:r>
      <w:r w:rsidR="0041084F">
        <w:rPr>
          <w:sz w:val="22"/>
          <w:szCs w:val="22"/>
        </w:rPr>
        <w:t xml:space="preserve"> </w:t>
      </w:r>
      <w:r w:rsidRPr="00620698">
        <w:rPr>
          <w:sz w:val="22"/>
          <w:szCs w:val="22"/>
        </w:rPr>
        <w:t>https://blackstonesolicitorsltd.co.uk/category/blog/construction-management-contract-advantages-and-disadvantages/ [Accessed 31 Mar. 2025].</w:t>
      </w:r>
    </w:p>
    <w:p w14:paraId="7A8A4F5E" w14:textId="77777777" w:rsidR="00620698" w:rsidRPr="00620698" w:rsidRDefault="00620698" w:rsidP="00620698">
      <w:pPr>
        <w:rPr>
          <w:sz w:val="22"/>
          <w:szCs w:val="22"/>
        </w:rPr>
      </w:pPr>
      <w:r w:rsidRPr="00620698">
        <w:rPr>
          <w:sz w:val="22"/>
          <w:szCs w:val="22"/>
        </w:rPr>
        <w:t xml:space="preserve">BUILD IT (2021). </w:t>
      </w:r>
      <w:r w:rsidRPr="00620698">
        <w:rPr>
          <w:i/>
          <w:iCs/>
          <w:sz w:val="22"/>
          <w:szCs w:val="22"/>
        </w:rPr>
        <w:t>Design and Build Advantages and Disadvantages | BUILD IT</w:t>
      </w:r>
      <w:r w:rsidRPr="00620698">
        <w:rPr>
          <w:sz w:val="22"/>
          <w:szCs w:val="22"/>
        </w:rPr>
        <w:t>. [online] BUILD IT. Available at: https://buildit.ca/blog/design-and-build-advantages-and-disadvantages/#section8 [Accessed 1 Apr. 2025].</w:t>
      </w:r>
    </w:p>
    <w:p w14:paraId="2713C3A8" w14:textId="77777777" w:rsidR="00620698" w:rsidRPr="00620698" w:rsidRDefault="00620698" w:rsidP="00620698">
      <w:pPr>
        <w:rPr>
          <w:sz w:val="22"/>
          <w:szCs w:val="22"/>
        </w:rPr>
      </w:pPr>
      <w:r w:rsidRPr="00620698">
        <w:rPr>
          <w:sz w:val="22"/>
          <w:szCs w:val="22"/>
        </w:rPr>
        <w:t xml:space="preserve">Charles Russell Speechlys (2022). </w:t>
      </w:r>
      <w:r w:rsidRPr="00620698">
        <w:rPr>
          <w:i/>
          <w:iCs/>
          <w:sz w:val="22"/>
          <w:szCs w:val="22"/>
        </w:rPr>
        <w:t>JCT v NEC: Which contract is right for your project?</w:t>
      </w:r>
      <w:r w:rsidRPr="00620698">
        <w:rPr>
          <w:sz w:val="22"/>
          <w:szCs w:val="22"/>
        </w:rPr>
        <w:t xml:space="preserve"> [online] Charles Russell Speechlys. Available at: https://www.charlesrussellspeechlys.com/en/insights/expert-insights/construction-engineering-and-projects/2022/jct-v-nec-which-contract-is-right-for-your-project/ [Accessed 2 Apr. 2025].</w:t>
      </w:r>
    </w:p>
    <w:p w14:paraId="3C45DD45" w14:textId="77777777" w:rsidR="00620698" w:rsidRPr="00620698" w:rsidRDefault="00620698" w:rsidP="00620698">
      <w:pPr>
        <w:rPr>
          <w:sz w:val="22"/>
          <w:szCs w:val="22"/>
        </w:rPr>
      </w:pPr>
      <w:r w:rsidRPr="00620698">
        <w:rPr>
          <w:sz w:val="22"/>
          <w:szCs w:val="22"/>
        </w:rPr>
        <w:t xml:space="preserve">declan191 (2023). </w:t>
      </w:r>
      <w:r w:rsidRPr="00620698">
        <w:rPr>
          <w:i/>
          <w:iCs/>
          <w:sz w:val="22"/>
          <w:szCs w:val="22"/>
        </w:rPr>
        <w:t>The Pros and Cons of Traditional Procurement Explained</w:t>
      </w:r>
      <w:r w:rsidRPr="00620698">
        <w:rPr>
          <w:sz w:val="22"/>
          <w:szCs w:val="22"/>
        </w:rPr>
        <w:t>. [online] Builtinteriors. Available at: https://www.builtinteriors.com/post/the-pros-and-cons-of-traditional-procurement-explained [Accessed 31 Mar. 2025].</w:t>
      </w:r>
    </w:p>
    <w:p w14:paraId="5F4686B7" w14:textId="77777777" w:rsidR="00620698" w:rsidRPr="00620698" w:rsidRDefault="00620698" w:rsidP="00620698">
      <w:pPr>
        <w:rPr>
          <w:sz w:val="22"/>
          <w:szCs w:val="22"/>
        </w:rPr>
      </w:pPr>
      <w:r w:rsidRPr="00620698">
        <w:rPr>
          <w:sz w:val="22"/>
          <w:szCs w:val="22"/>
        </w:rPr>
        <w:t xml:space="preserve">Different, M. (2024). </w:t>
      </w:r>
      <w:r w:rsidRPr="00620698">
        <w:rPr>
          <w:i/>
          <w:iCs/>
          <w:sz w:val="22"/>
          <w:szCs w:val="22"/>
        </w:rPr>
        <w:t>Hamshaw</w:t>
      </w:r>
      <w:r w:rsidRPr="00620698">
        <w:rPr>
          <w:sz w:val="22"/>
          <w:szCs w:val="22"/>
        </w:rPr>
        <w:t>. [online] Hamshaw. Available at: https://www.hamshaw.com/articles/how-many-different-jct-standard-form-contracts-are-there [Accessed 2 Apr. 2025].</w:t>
      </w:r>
    </w:p>
    <w:p w14:paraId="2FAB14D7" w14:textId="77777777" w:rsidR="00620698" w:rsidRPr="00620698" w:rsidRDefault="00620698" w:rsidP="00620698">
      <w:pPr>
        <w:rPr>
          <w:sz w:val="22"/>
          <w:szCs w:val="22"/>
        </w:rPr>
      </w:pPr>
      <w:r w:rsidRPr="00620698">
        <w:rPr>
          <w:sz w:val="22"/>
          <w:szCs w:val="22"/>
        </w:rPr>
        <w:t xml:space="preserve">Jenkins, I. (2018). </w:t>
      </w:r>
      <w:r w:rsidRPr="00620698">
        <w:rPr>
          <w:i/>
          <w:iCs/>
          <w:sz w:val="22"/>
          <w:szCs w:val="22"/>
        </w:rPr>
        <w:t>JCT Vs. NEC - 10 Key Differences | Hugh James</w:t>
      </w:r>
      <w:r w:rsidRPr="00620698">
        <w:rPr>
          <w:sz w:val="22"/>
          <w:szCs w:val="22"/>
        </w:rPr>
        <w:t>. [online] www.hughjames.com. Available at: https://www.hughjames.com/blog/jct-vs-nec-10-key-differences/ [Accessed 2 Apr. 2025].</w:t>
      </w:r>
    </w:p>
    <w:p w14:paraId="514B4755" w14:textId="77777777" w:rsidR="00620698" w:rsidRPr="00620698" w:rsidRDefault="00620698" w:rsidP="00620698">
      <w:pPr>
        <w:rPr>
          <w:sz w:val="22"/>
          <w:szCs w:val="22"/>
        </w:rPr>
      </w:pPr>
      <w:r w:rsidRPr="00620698">
        <w:rPr>
          <w:sz w:val="22"/>
          <w:szCs w:val="22"/>
        </w:rPr>
        <w:t xml:space="preserve">Legal Foundations (2024). </w:t>
      </w:r>
      <w:r w:rsidRPr="00620698">
        <w:rPr>
          <w:i/>
          <w:iCs/>
          <w:sz w:val="22"/>
          <w:szCs w:val="22"/>
        </w:rPr>
        <w:t>Understanding JCT Contracts: A Guide to the Most Common UK Construction Agreements - Legal Foundations</w:t>
      </w:r>
      <w:r w:rsidRPr="00620698">
        <w:rPr>
          <w:sz w:val="22"/>
          <w:szCs w:val="22"/>
        </w:rPr>
        <w:t>. [online] Legal Foundations -. Available at: https://legalfoundations.org.uk/blog/understanding-jct-contracts-a-guide-to-the-most-common-uk-construction-agreements/ [Accessed 2 Apr. 2025].</w:t>
      </w:r>
    </w:p>
    <w:p w14:paraId="4FFC6FCE" w14:textId="77777777" w:rsidR="00620698" w:rsidRPr="00620698" w:rsidRDefault="00620698" w:rsidP="00620698">
      <w:pPr>
        <w:rPr>
          <w:sz w:val="22"/>
          <w:szCs w:val="22"/>
        </w:rPr>
      </w:pPr>
      <w:r w:rsidRPr="00620698">
        <w:rPr>
          <w:sz w:val="22"/>
          <w:szCs w:val="22"/>
        </w:rPr>
        <w:t xml:space="preserve">Practical QS (2017). </w:t>
      </w:r>
      <w:r w:rsidRPr="00620698">
        <w:rPr>
          <w:i/>
          <w:iCs/>
          <w:sz w:val="22"/>
          <w:szCs w:val="22"/>
        </w:rPr>
        <w:t>Construction Management Procurement Route</w:t>
      </w:r>
      <w:r w:rsidRPr="00620698">
        <w:rPr>
          <w:sz w:val="22"/>
          <w:szCs w:val="22"/>
        </w:rPr>
        <w:t>. [online] Practical QS. Available at: https://practicalqs.wordpress.com/2017/05/17/construction-management-procurement-route/ [Accessed 31 Mar. 2025].</w:t>
      </w:r>
    </w:p>
    <w:p w14:paraId="225A0934" w14:textId="77777777" w:rsidR="00620698" w:rsidRPr="00620698" w:rsidRDefault="00620698" w:rsidP="00620698">
      <w:pPr>
        <w:rPr>
          <w:sz w:val="22"/>
          <w:szCs w:val="22"/>
        </w:rPr>
      </w:pPr>
      <w:r w:rsidRPr="00620698">
        <w:rPr>
          <w:sz w:val="22"/>
          <w:szCs w:val="22"/>
        </w:rPr>
        <w:t xml:space="preserve">Quantity Surveyor Blog (2020). </w:t>
      </w:r>
      <w:r w:rsidRPr="00620698">
        <w:rPr>
          <w:i/>
          <w:iCs/>
          <w:sz w:val="22"/>
          <w:szCs w:val="22"/>
        </w:rPr>
        <w:t>4 pros &amp; Cons Design and Build contract/procurement route</w:t>
      </w:r>
      <w:r w:rsidRPr="00620698">
        <w:rPr>
          <w:sz w:val="22"/>
          <w:szCs w:val="22"/>
        </w:rPr>
        <w:t>. [online] Quantity Surveyor Blog. Available at: https://quantitysurveyor.blog/2020/03/24/design-and-build-contract/ [Accessed 1 Apr. 2025].</w:t>
      </w:r>
    </w:p>
    <w:p w14:paraId="731FE1C9" w14:textId="77777777" w:rsidR="00620698" w:rsidRPr="00620698" w:rsidRDefault="00620698" w:rsidP="00620698">
      <w:pPr>
        <w:rPr>
          <w:sz w:val="22"/>
          <w:szCs w:val="22"/>
        </w:rPr>
      </w:pPr>
      <w:r w:rsidRPr="00620698">
        <w:rPr>
          <w:sz w:val="22"/>
          <w:szCs w:val="22"/>
        </w:rPr>
        <w:t xml:space="preserve">Scribe (2024). </w:t>
      </w:r>
      <w:r w:rsidRPr="00620698">
        <w:rPr>
          <w:i/>
          <w:iCs/>
          <w:sz w:val="22"/>
          <w:szCs w:val="22"/>
        </w:rPr>
        <w:t>Communication Advantages of Construction Management - Scribe Construction Management Services Limited</w:t>
      </w:r>
      <w:r w:rsidRPr="00620698">
        <w:rPr>
          <w:sz w:val="22"/>
          <w:szCs w:val="22"/>
        </w:rPr>
        <w:t>. [online] Scribe Construction Management Services Limited. Available at: https://scribecms.co.uk/communication-advantages-cm/ [Accessed 31 Mar. 2025].</w:t>
      </w:r>
    </w:p>
    <w:p w14:paraId="2925CA51" w14:textId="77777777" w:rsidR="00620698" w:rsidRPr="00620698" w:rsidRDefault="00620698" w:rsidP="00620698">
      <w:pPr>
        <w:rPr>
          <w:sz w:val="22"/>
          <w:szCs w:val="22"/>
        </w:rPr>
      </w:pPr>
      <w:r w:rsidRPr="00620698">
        <w:rPr>
          <w:sz w:val="22"/>
          <w:szCs w:val="22"/>
        </w:rPr>
        <w:t xml:space="preserve">Swift-cm.co.uk. (2025). </w:t>
      </w:r>
      <w:r w:rsidRPr="00620698">
        <w:rPr>
          <w:i/>
          <w:iCs/>
          <w:sz w:val="22"/>
          <w:szCs w:val="22"/>
        </w:rPr>
        <w:t>Construction Management | Swift Construction</w:t>
      </w:r>
      <w:r w:rsidRPr="00620698">
        <w:rPr>
          <w:sz w:val="22"/>
          <w:szCs w:val="22"/>
        </w:rPr>
        <w:t>. [online] Available at: https://www.swift-cm.co.uk/construction-management/ [Accessed 31 Mar. 2025].</w:t>
      </w:r>
    </w:p>
    <w:p w14:paraId="29CF474A" w14:textId="77777777" w:rsidR="00620698" w:rsidRPr="00620698" w:rsidRDefault="00620698" w:rsidP="00620698">
      <w:pPr>
        <w:rPr>
          <w:sz w:val="22"/>
          <w:szCs w:val="22"/>
        </w:rPr>
      </w:pPr>
      <w:r w:rsidRPr="00620698">
        <w:rPr>
          <w:sz w:val="22"/>
          <w:szCs w:val="22"/>
        </w:rPr>
        <w:lastRenderedPageBreak/>
        <w:t xml:space="preserve">Wikipedia Contributors (2025). </w:t>
      </w:r>
      <w:r w:rsidRPr="00620698">
        <w:rPr>
          <w:i/>
          <w:iCs/>
          <w:sz w:val="22"/>
          <w:szCs w:val="22"/>
        </w:rPr>
        <w:t>Government procurement in the United Kingdom</w:t>
      </w:r>
      <w:r w:rsidRPr="00620698">
        <w:rPr>
          <w:sz w:val="22"/>
          <w:szCs w:val="22"/>
        </w:rPr>
        <w:t>. [online] Wikipedia. Available at: https://en.wikipedia.org/wiki/Government_procurement_in_the_United_Kingdom [Accessed 31 Mar. 2025].</w:t>
      </w:r>
    </w:p>
    <w:p w14:paraId="0FEEAEC3" w14:textId="77777777" w:rsidR="00620698" w:rsidRPr="00620698" w:rsidRDefault="00620698" w:rsidP="00620698">
      <w:pPr>
        <w:rPr>
          <w:sz w:val="22"/>
          <w:szCs w:val="22"/>
        </w:rPr>
      </w:pPr>
      <w:r w:rsidRPr="00620698">
        <w:rPr>
          <w:sz w:val="22"/>
          <w:szCs w:val="22"/>
        </w:rPr>
        <w:t xml:space="preserve">www.designingbuildings.co.uk. (2022). </w:t>
      </w:r>
      <w:r w:rsidRPr="00620698">
        <w:rPr>
          <w:i/>
          <w:iCs/>
          <w:sz w:val="22"/>
          <w:szCs w:val="22"/>
        </w:rPr>
        <w:t>Design and build procurement route</w:t>
      </w:r>
      <w:r w:rsidRPr="00620698">
        <w:rPr>
          <w:sz w:val="22"/>
          <w:szCs w:val="22"/>
        </w:rPr>
        <w:t>. [online] Available at: https://www.designingbuildings.co.uk/Design_and_build_procurement_route [Accessed 1 Apr. 2025].</w:t>
      </w:r>
    </w:p>
    <w:p w14:paraId="52B33040" w14:textId="77777777" w:rsidR="00620698" w:rsidRPr="00620698" w:rsidRDefault="00620698" w:rsidP="00620698">
      <w:pPr>
        <w:rPr>
          <w:sz w:val="22"/>
          <w:szCs w:val="22"/>
        </w:rPr>
      </w:pPr>
      <w:r w:rsidRPr="00620698">
        <w:rPr>
          <w:sz w:val="22"/>
          <w:szCs w:val="22"/>
        </w:rPr>
        <w:t xml:space="preserve">www.designingbuildings.co.uk. (2023). </w:t>
      </w:r>
      <w:r w:rsidRPr="00620698">
        <w:rPr>
          <w:i/>
          <w:iCs/>
          <w:sz w:val="22"/>
          <w:szCs w:val="22"/>
        </w:rPr>
        <w:t>Traditional contract - pros and cons</w:t>
      </w:r>
      <w:r w:rsidRPr="00620698">
        <w:rPr>
          <w:sz w:val="22"/>
          <w:szCs w:val="22"/>
        </w:rPr>
        <w:t>. [online] Available at: https://www.designingbuildings.co.uk/Traditional_contract_-_pros_and_cons [Accessed 31 Mar. 2025].</w:t>
      </w:r>
    </w:p>
    <w:p w14:paraId="3F4EF70B" w14:textId="77777777" w:rsidR="00620698" w:rsidRPr="00620698" w:rsidRDefault="00620698" w:rsidP="00620698">
      <w:pPr>
        <w:rPr>
          <w:sz w:val="22"/>
          <w:szCs w:val="22"/>
        </w:rPr>
      </w:pPr>
      <w:r w:rsidRPr="00620698">
        <w:rPr>
          <w:sz w:val="22"/>
          <w:szCs w:val="22"/>
        </w:rPr>
        <w:t xml:space="preserve">Young, J. (2024). </w:t>
      </w:r>
      <w:r w:rsidRPr="00620698">
        <w:rPr>
          <w:i/>
          <w:iCs/>
          <w:sz w:val="22"/>
          <w:szCs w:val="22"/>
        </w:rPr>
        <w:t>What Is Procurement?</w:t>
      </w:r>
      <w:r w:rsidRPr="00620698">
        <w:rPr>
          <w:sz w:val="22"/>
          <w:szCs w:val="22"/>
        </w:rPr>
        <w:t xml:space="preserve"> [online] Investopedia. Available at: https://www.investopedia.com/terms/p/procurement.asp [Accessed 31 Mar. 2025].</w:t>
      </w:r>
    </w:p>
    <w:p w14:paraId="0F13021F" w14:textId="77777777" w:rsidR="00620698" w:rsidRPr="00072D15" w:rsidRDefault="00620698" w:rsidP="00E911FD">
      <w:pPr>
        <w:rPr>
          <w:b/>
          <w:bCs/>
          <w:sz w:val="32"/>
          <w:szCs w:val="32"/>
          <w:u w:val="single"/>
        </w:rPr>
      </w:pPr>
    </w:p>
    <w:p w14:paraId="3F187D20" w14:textId="77DEBB9B" w:rsidR="0047147D" w:rsidRPr="00622FF4" w:rsidRDefault="0047147D" w:rsidP="00D82656">
      <w:pPr>
        <w:rPr>
          <w:sz w:val="25"/>
          <w:szCs w:val="25"/>
        </w:rPr>
      </w:pPr>
    </w:p>
    <w:p w14:paraId="1ADA2BA7" w14:textId="77777777" w:rsidR="00C901B1" w:rsidRPr="00D82656" w:rsidRDefault="00C901B1" w:rsidP="00D82656">
      <w:pPr>
        <w:rPr>
          <w:sz w:val="25"/>
          <w:szCs w:val="25"/>
        </w:rPr>
      </w:pPr>
    </w:p>
    <w:p w14:paraId="2D3EADF2" w14:textId="10501476" w:rsidR="00010F16" w:rsidRPr="00010F16" w:rsidRDefault="00010F16" w:rsidP="00010F16">
      <w:pPr>
        <w:rPr>
          <w:sz w:val="25"/>
          <w:szCs w:val="25"/>
        </w:rPr>
      </w:pPr>
    </w:p>
    <w:p w14:paraId="4916C748" w14:textId="58A3F10F" w:rsidR="00AB2224" w:rsidRPr="002B5EF1" w:rsidRDefault="00AB2224">
      <w:pPr>
        <w:rPr>
          <w:sz w:val="25"/>
          <w:szCs w:val="25"/>
        </w:rPr>
      </w:pPr>
    </w:p>
    <w:sectPr w:rsidR="00AB2224" w:rsidRPr="002B5EF1" w:rsidSect="00881F97">
      <w:headerReference w:type="default" r:id="rId9"/>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C47666" w14:textId="77777777" w:rsidR="00D0518F" w:rsidRDefault="00D0518F" w:rsidP="00D906B9">
      <w:pPr>
        <w:spacing w:after="0" w:line="240" w:lineRule="auto"/>
      </w:pPr>
      <w:r>
        <w:separator/>
      </w:r>
    </w:p>
  </w:endnote>
  <w:endnote w:type="continuationSeparator" w:id="0">
    <w:p w14:paraId="28CA05C8" w14:textId="77777777" w:rsidR="00D0518F" w:rsidRDefault="00D0518F" w:rsidP="00D906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752F49" w14:textId="77777777" w:rsidR="00D0518F" w:rsidRDefault="00D0518F" w:rsidP="00D906B9">
      <w:pPr>
        <w:spacing w:after="0" w:line="240" w:lineRule="auto"/>
      </w:pPr>
      <w:r>
        <w:separator/>
      </w:r>
    </w:p>
  </w:footnote>
  <w:footnote w:type="continuationSeparator" w:id="0">
    <w:p w14:paraId="4E905C38" w14:textId="77777777" w:rsidR="00D0518F" w:rsidRDefault="00D0518F" w:rsidP="00D906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7F7F7F" w:themeColor="background1" w:themeShade="7F"/>
        <w:spacing w:val="60"/>
      </w:rPr>
      <w:id w:val="-474211063"/>
      <w:docPartObj>
        <w:docPartGallery w:val="Page Numbers (Top of Page)"/>
        <w:docPartUnique/>
      </w:docPartObj>
    </w:sdtPr>
    <w:sdtEndPr>
      <w:rPr>
        <w:b/>
        <w:bCs/>
        <w:color w:val="auto"/>
        <w:spacing w:val="0"/>
      </w:rPr>
    </w:sdtEndPr>
    <w:sdtContent>
      <w:p w14:paraId="4053DDEA" w14:textId="66056C81" w:rsidR="00CB2955" w:rsidRDefault="00CB2955">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PAGE   \* MERGEFORMAT</w:instrText>
        </w:r>
        <w:r>
          <w:fldChar w:fldCharType="separate"/>
        </w:r>
        <w:r>
          <w:rPr>
            <w:b/>
            <w:bCs/>
          </w:rPr>
          <w:t>2</w:t>
        </w:r>
        <w:r>
          <w:rPr>
            <w:b/>
            <w:bCs/>
          </w:rPr>
          <w:fldChar w:fldCharType="end"/>
        </w:r>
      </w:p>
    </w:sdtContent>
  </w:sdt>
  <w:p w14:paraId="31F7A45C" w14:textId="77777777" w:rsidR="00CB2955" w:rsidRDefault="00CB295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67D5EF6"/>
    <w:rsid w:val="00010F16"/>
    <w:rsid w:val="000246D8"/>
    <w:rsid w:val="00031FA9"/>
    <w:rsid w:val="00040454"/>
    <w:rsid w:val="00072D15"/>
    <w:rsid w:val="000767DE"/>
    <w:rsid w:val="0007709C"/>
    <w:rsid w:val="00077756"/>
    <w:rsid w:val="00081D4F"/>
    <w:rsid w:val="0008562D"/>
    <w:rsid w:val="00085A69"/>
    <w:rsid w:val="00094E17"/>
    <w:rsid w:val="000A0C47"/>
    <w:rsid w:val="000A2F66"/>
    <w:rsid w:val="000A35C0"/>
    <w:rsid w:val="000A4F7F"/>
    <w:rsid w:val="000A7F94"/>
    <w:rsid w:val="000B07CC"/>
    <w:rsid w:val="000C1054"/>
    <w:rsid w:val="000D2632"/>
    <w:rsid w:val="000D5DDF"/>
    <w:rsid w:val="000D5FD6"/>
    <w:rsid w:val="000E0067"/>
    <w:rsid w:val="000E1376"/>
    <w:rsid w:val="000E2E46"/>
    <w:rsid w:val="000E38F5"/>
    <w:rsid w:val="000E578B"/>
    <w:rsid w:val="00110A9F"/>
    <w:rsid w:val="00114891"/>
    <w:rsid w:val="00114968"/>
    <w:rsid w:val="0015263D"/>
    <w:rsid w:val="00152FCA"/>
    <w:rsid w:val="00155263"/>
    <w:rsid w:val="00161CD7"/>
    <w:rsid w:val="00176855"/>
    <w:rsid w:val="00187A37"/>
    <w:rsid w:val="001905B9"/>
    <w:rsid w:val="001C2F15"/>
    <w:rsid w:val="001D5329"/>
    <w:rsid w:val="001D677B"/>
    <w:rsid w:val="001E127E"/>
    <w:rsid w:val="001E44AF"/>
    <w:rsid w:val="001F4ABC"/>
    <w:rsid w:val="001F68CC"/>
    <w:rsid w:val="00201B08"/>
    <w:rsid w:val="00202C3F"/>
    <w:rsid w:val="00207D24"/>
    <w:rsid w:val="00224718"/>
    <w:rsid w:val="00226EE5"/>
    <w:rsid w:val="002325BE"/>
    <w:rsid w:val="00243557"/>
    <w:rsid w:val="00262062"/>
    <w:rsid w:val="002727A3"/>
    <w:rsid w:val="00274248"/>
    <w:rsid w:val="00280BB3"/>
    <w:rsid w:val="00285434"/>
    <w:rsid w:val="002909EB"/>
    <w:rsid w:val="002B3F43"/>
    <w:rsid w:val="002B5EF1"/>
    <w:rsid w:val="002B7DD6"/>
    <w:rsid w:val="002C5A31"/>
    <w:rsid w:val="002C7C8A"/>
    <w:rsid w:val="002D2C82"/>
    <w:rsid w:val="002E5E83"/>
    <w:rsid w:val="002F23DF"/>
    <w:rsid w:val="002F4039"/>
    <w:rsid w:val="00302208"/>
    <w:rsid w:val="00306CCC"/>
    <w:rsid w:val="00311F2E"/>
    <w:rsid w:val="00311F82"/>
    <w:rsid w:val="003330FD"/>
    <w:rsid w:val="0033428F"/>
    <w:rsid w:val="0035246A"/>
    <w:rsid w:val="00357145"/>
    <w:rsid w:val="00361EBB"/>
    <w:rsid w:val="00392839"/>
    <w:rsid w:val="003950E4"/>
    <w:rsid w:val="003968F9"/>
    <w:rsid w:val="003B65A2"/>
    <w:rsid w:val="003E0F66"/>
    <w:rsid w:val="003E22A3"/>
    <w:rsid w:val="003E2666"/>
    <w:rsid w:val="003E2D89"/>
    <w:rsid w:val="003E64E3"/>
    <w:rsid w:val="003F2B15"/>
    <w:rsid w:val="00403680"/>
    <w:rsid w:val="0040789E"/>
    <w:rsid w:val="0041084F"/>
    <w:rsid w:val="00411F43"/>
    <w:rsid w:val="00427C02"/>
    <w:rsid w:val="00442821"/>
    <w:rsid w:val="00443B1F"/>
    <w:rsid w:val="00450B38"/>
    <w:rsid w:val="00460D67"/>
    <w:rsid w:val="0047147D"/>
    <w:rsid w:val="00491ED2"/>
    <w:rsid w:val="004A179B"/>
    <w:rsid w:val="004A4074"/>
    <w:rsid w:val="004C7BE0"/>
    <w:rsid w:val="004F333F"/>
    <w:rsid w:val="004F657F"/>
    <w:rsid w:val="00500779"/>
    <w:rsid w:val="00530210"/>
    <w:rsid w:val="00543D9B"/>
    <w:rsid w:val="00546C13"/>
    <w:rsid w:val="00546CC4"/>
    <w:rsid w:val="00550C3E"/>
    <w:rsid w:val="00554723"/>
    <w:rsid w:val="00555820"/>
    <w:rsid w:val="00555FAA"/>
    <w:rsid w:val="00566926"/>
    <w:rsid w:val="0057056F"/>
    <w:rsid w:val="0058075B"/>
    <w:rsid w:val="00591873"/>
    <w:rsid w:val="005919DC"/>
    <w:rsid w:val="00594921"/>
    <w:rsid w:val="005A18C7"/>
    <w:rsid w:val="005B2357"/>
    <w:rsid w:val="005D5DC1"/>
    <w:rsid w:val="005E5470"/>
    <w:rsid w:val="005F5531"/>
    <w:rsid w:val="0061622C"/>
    <w:rsid w:val="00620698"/>
    <w:rsid w:val="00622BE7"/>
    <w:rsid w:val="00622FF4"/>
    <w:rsid w:val="00625FE2"/>
    <w:rsid w:val="00627029"/>
    <w:rsid w:val="0063374B"/>
    <w:rsid w:val="00635444"/>
    <w:rsid w:val="006831AA"/>
    <w:rsid w:val="00692C4D"/>
    <w:rsid w:val="00693794"/>
    <w:rsid w:val="00693A0E"/>
    <w:rsid w:val="00694610"/>
    <w:rsid w:val="006A51AC"/>
    <w:rsid w:val="006B4A7C"/>
    <w:rsid w:val="006B5E2B"/>
    <w:rsid w:val="006C032E"/>
    <w:rsid w:val="006D0A51"/>
    <w:rsid w:val="006D16F8"/>
    <w:rsid w:val="006D2D2A"/>
    <w:rsid w:val="006E4E58"/>
    <w:rsid w:val="006E7972"/>
    <w:rsid w:val="00703AC3"/>
    <w:rsid w:val="00716F29"/>
    <w:rsid w:val="00731C96"/>
    <w:rsid w:val="00733CB7"/>
    <w:rsid w:val="00760EC2"/>
    <w:rsid w:val="007676F0"/>
    <w:rsid w:val="007712C3"/>
    <w:rsid w:val="007775B6"/>
    <w:rsid w:val="00787D08"/>
    <w:rsid w:val="007A5A4F"/>
    <w:rsid w:val="007A7754"/>
    <w:rsid w:val="007B63EE"/>
    <w:rsid w:val="007E4B11"/>
    <w:rsid w:val="007F2F19"/>
    <w:rsid w:val="008102EF"/>
    <w:rsid w:val="00810D84"/>
    <w:rsid w:val="00831ED8"/>
    <w:rsid w:val="008648C0"/>
    <w:rsid w:val="008670BD"/>
    <w:rsid w:val="00880A91"/>
    <w:rsid w:val="00881F97"/>
    <w:rsid w:val="0089096D"/>
    <w:rsid w:val="0089122F"/>
    <w:rsid w:val="008B0D23"/>
    <w:rsid w:val="008C0272"/>
    <w:rsid w:val="008C088F"/>
    <w:rsid w:val="008C1AD8"/>
    <w:rsid w:val="008C6E03"/>
    <w:rsid w:val="008D50B2"/>
    <w:rsid w:val="008E33FB"/>
    <w:rsid w:val="008E5357"/>
    <w:rsid w:val="008E7DE7"/>
    <w:rsid w:val="008F0DBE"/>
    <w:rsid w:val="008F3B99"/>
    <w:rsid w:val="008F43E7"/>
    <w:rsid w:val="008F6F06"/>
    <w:rsid w:val="00932E59"/>
    <w:rsid w:val="00942B60"/>
    <w:rsid w:val="00946184"/>
    <w:rsid w:val="009556ED"/>
    <w:rsid w:val="00963CE7"/>
    <w:rsid w:val="00964969"/>
    <w:rsid w:val="00977F22"/>
    <w:rsid w:val="0098532B"/>
    <w:rsid w:val="0098541C"/>
    <w:rsid w:val="009B1062"/>
    <w:rsid w:val="009B7941"/>
    <w:rsid w:val="009C7B22"/>
    <w:rsid w:val="009D1AD7"/>
    <w:rsid w:val="009D2DBD"/>
    <w:rsid w:val="009D32C1"/>
    <w:rsid w:val="009D3BA3"/>
    <w:rsid w:val="009E34ED"/>
    <w:rsid w:val="009F419F"/>
    <w:rsid w:val="009F713F"/>
    <w:rsid w:val="00A01FBC"/>
    <w:rsid w:val="00A043A8"/>
    <w:rsid w:val="00A57769"/>
    <w:rsid w:val="00A67C1E"/>
    <w:rsid w:val="00A7013F"/>
    <w:rsid w:val="00A729DC"/>
    <w:rsid w:val="00A83487"/>
    <w:rsid w:val="00A91027"/>
    <w:rsid w:val="00A9123D"/>
    <w:rsid w:val="00A938E2"/>
    <w:rsid w:val="00A942C1"/>
    <w:rsid w:val="00AB2224"/>
    <w:rsid w:val="00AB3F75"/>
    <w:rsid w:val="00AC070B"/>
    <w:rsid w:val="00AC1462"/>
    <w:rsid w:val="00AC160D"/>
    <w:rsid w:val="00AC7813"/>
    <w:rsid w:val="00AE1CF6"/>
    <w:rsid w:val="00AE5FDE"/>
    <w:rsid w:val="00B01FF7"/>
    <w:rsid w:val="00B13352"/>
    <w:rsid w:val="00B21BC7"/>
    <w:rsid w:val="00B3042A"/>
    <w:rsid w:val="00B54609"/>
    <w:rsid w:val="00B639A4"/>
    <w:rsid w:val="00B7117A"/>
    <w:rsid w:val="00B76915"/>
    <w:rsid w:val="00BB5EBF"/>
    <w:rsid w:val="00BB732F"/>
    <w:rsid w:val="00BC5EE5"/>
    <w:rsid w:val="00BE78B2"/>
    <w:rsid w:val="00BF1A35"/>
    <w:rsid w:val="00C2363F"/>
    <w:rsid w:val="00C33DB4"/>
    <w:rsid w:val="00C3498C"/>
    <w:rsid w:val="00C37095"/>
    <w:rsid w:val="00C42FB8"/>
    <w:rsid w:val="00C45932"/>
    <w:rsid w:val="00C52F17"/>
    <w:rsid w:val="00C56435"/>
    <w:rsid w:val="00C57FD1"/>
    <w:rsid w:val="00C634EC"/>
    <w:rsid w:val="00C80035"/>
    <w:rsid w:val="00C86BE9"/>
    <w:rsid w:val="00C901B1"/>
    <w:rsid w:val="00CA36DD"/>
    <w:rsid w:val="00CB2955"/>
    <w:rsid w:val="00CB3057"/>
    <w:rsid w:val="00CB4506"/>
    <w:rsid w:val="00CB7F9F"/>
    <w:rsid w:val="00CC048C"/>
    <w:rsid w:val="00CC33B8"/>
    <w:rsid w:val="00CC520F"/>
    <w:rsid w:val="00CE76CA"/>
    <w:rsid w:val="00D0210B"/>
    <w:rsid w:val="00D0518F"/>
    <w:rsid w:val="00D059F1"/>
    <w:rsid w:val="00D15706"/>
    <w:rsid w:val="00D361B4"/>
    <w:rsid w:val="00D43C60"/>
    <w:rsid w:val="00D74EB7"/>
    <w:rsid w:val="00D82656"/>
    <w:rsid w:val="00D835D2"/>
    <w:rsid w:val="00D85584"/>
    <w:rsid w:val="00D906B9"/>
    <w:rsid w:val="00DA0AA9"/>
    <w:rsid w:val="00DE12E3"/>
    <w:rsid w:val="00DE1827"/>
    <w:rsid w:val="00DE1FA5"/>
    <w:rsid w:val="00DF6182"/>
    <w:rsid w:val="00DF68D4"/>
    <w:rsid w:val="00E16B1A"/>
    <w:rsid w:val="00E339EB"/>
    <w:rsid w:val="00E3641A"/>
    <w:rsid w:val="00E57654"/>
    <w:rsid w:val="00E6078E"/>
    <w:rsid w:val="00E618FF"/>
    <w:rsid w:val="00E6419B"/>
    <w:rsid w:val="00E73864"/>
    <w:rsid w:val="00E86516"/>
    <w:rsid w:val="00E8672A"/>
    <w:rsid w:val="00E911FD"/>
    <w:rsid w:val="00E959C4"/>
    <w:rsid w:val="00EC0A21"/>
    <w:rsid w:val="00ED5D6F"/>
    <w:rsid w:val="00EF1DAE"/>
    <w:rsid w:val="00EF23C6"/>
    <w:rsid w:val="00EF4A69"/>
    <w:rsid w:val="00F01C8A"/>
    <w:rsid w:val="00F04286"/>
    <w:rsid w:val="00F15441"/>
    <w:rsid w:val="00F524EB"/>
    <w:rsid w:val="00F53EFE"/>
    <w:rsid w:val="00F55577"/>
    <w:rsid w:val="00F731CB"/>
    <w:rsid w:val="00F8164C"/>
    <w:rsid w:val="00F8292A"/>
    <w:rsid w:val="00F863DA"/>
    <w:rsid w:val="00F90F01"/>
    <w:rsid w:val="00FB17AA"/>
    <w:rsid w:val="00FC0911"/>
    <w:rsid w:val="00FC2C40"/>
    <w:rsid w:val="00FE3733"/>
    <w:rsid w:val="00FF2778"/>
    <w:rsid w:val="00FF4DF3"/>
    <w:rsid w:val="00FF4ED8"/>
    <w:rsid w:val="767D5E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7D5EF6"/>
  <w15:chartTrackingRefBased/>
  <w15:docId w15:val="{669CC48F-2104-4A88-A660-3CA09253CE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name w:val="No Spacing"/>
    <w:link w:val="NoSpacingChar"/>
    <w:uiPriority w:val="1"/>
    <w:qFormat/>
    <w:rsid w:val="00881F97"/>
    <w:pPr>
      <w:spacing w:after="0" w:line="240" w:lineRule="auto"/>
    </w:pPr>
    <w:rPr>
      <w:sz w:val="22"/>
      <w:szCs w:val="22"/>
      <w:lang w:eastAsia="en-GB"/>
    </w:rPr>
  </w:style>
  <w:style w:type="character" w:customStyle="1" w:styleId="NoSpacingChar">
    <w:name w:val="No Spacing Char"/>
    <w:basedOn w:val="DefaultParagraphFont"/>
    <w:link w:val="NoSpacing"/>
    <w:uiPriority w:val="1"/>
    <w:rsid w:val="00881F97"/>
    <w:rPr>
      <w:sz w:val="22"/>
      <w:szCs w:val="22"/>
      <w:lang w:eastAsia="en-GB"/>
    </w:rPr>
  </w:style>
  <w:style w:type="paragraph" w:styleId="TOCHeading">
    <w:name w:val="TOC Heading"/>
    <w:basedOn w:val="Heading1"/>
    <w:next w:val="Normal"/>
    <w:uiPriority w:val="39"/>
    <w:unhideWhenUsed/>
    <w:qFormat/>
    <w:rsid w:val="00155263"/>
    <w:pPr>
      <w:spacing w:before="240" w:after="0" w:line="259" w:lineRule="auto"/>
      <w:outlineLvl w:val="9"/>
    </w:pPr>
    <w:rPr>
      <w:sz w:val="32"/>
      <w:szCs w:val="32"/>
      <w:lang w:eastAsia="en-GB"/>
    </w:rPr>
  </w:style>
  <w:style w:type="paragraph" w:styleId="Header">
    <w:name w:val="header"/>
    <w:basedOn w:val="Normal"/>
    <w:link w:val="HeaderChar"/>
    <w:uiPriority w:val="99"/>
    <w:unhideWhenUsed/>
    <w:rsid w:val="00D906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06B9"/>
  </w:style>
  <w:style w:type="paragraph" w:styleId="Footer">
    <w:name w:val="footer"/>
    <w:basedOn w:val="Normal"/>
    <w:link w:val="FooterChar"/>
    <w:uiPriority w:val="99"/>
    <w:unhideWhenUsed/>
    <w:rsid w:val="00D906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06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024581">
      <w:bodyDiv w:val="1"/>
      <w:marLeft w:val="0"/>
      <w:marRight w:val="0"/>
      <w:marTop w:val="0"/>
      <w:marBottom w:val="0"/>
      <w:divBdr>
        <w:top w:val="none" w:sz="0" w:space="0" w:color="auto"/>
        <w:left w:val="none" w:sz="0" w:space="0" w:color="auto"/>
        <w:bottom w:val="none" w:sz="0" w:space="0" w:color="auto"/>
        <w:right w:val="none" w:sz="0" w:space="0" w:color="auto"/>
      </w:divBdr>
    </w:div>
    <w:div w:id="60569480">
      <w:bodyDiv w:val="1"/>
      <w:marLeft w:val="0"/>
      <w:marRight w:val="0"/>
      <w:marTop w:val="0"/>
      <w:marBottom w:val="0"/>
      <w:divBdr>
        <w:top w:val="none" w:sz="0" w:space="0" w:color="auto"/>
        <w:left w:val="none" w:sz="0" w:space="0" w:color="auto"/>
        <w:bottom w:val="none" w:sz="0" w:space="0" w:color="auto"/>
        <w:right w:val="none" w:sz="0" w:space="0" w:color="auto"/>
      </w:divBdr>
    </w:div>
    <w:div w:id="84228877">
      <w:bodyDiv w:val="1"/>
      <w:marLeft w:val="0"/>
      <w:marRight w:val="0"/>
      <w:marTop w:val="0"/>
      <w:marBottom w:val="0"/>
      <w:divBdr>
        <w:top w:val="none" w:sz="0" w:space="0" w:color="auto"/>
        <w:left w:val="none" w:sz="0" w:space="0" w:color="auto"/>
        <w:bottom w:val="none" w:sz="0" w:space="0" w:color="auto"/>
        <w:right w:val="none" w:sz="0" w:space="0" w:color="auto"/>
      </w:divBdr>
    </w:div>
    <w:div w:id="222646882">
      <w:bodyDiv w:val="1"/>
      <w:marLeft w:val="0"/>
      <w:marRight w:val="0"/>
      <w:marTop w:val="0"/>
      <w:marBottom w:val="0"/>
      <w:divBdr>
        <w:top w:val="none" w:sz="0" w:space="0" w:color="auto"/>
        <w:left w:val="none" w:sz="0" w:space="0" w:color="auto"/>
        <w:bottom w:val="none" w:sz="0" w:space="0" w:color="auto"/>
        <w:right w:val="none" w:sz="0" w:space="0" w:color="auto"/>
      </w:divBdr>
    </w:div>
    <w:div w:id="234972557">
      <w:bodyDiv w:val="1"/>
      <w:marLeft w:val="0"/>
      <w:marRight w:val="0"/>
      <w:marTop w:val="0"/>
      <w:marBottom w:val="0"/>
      <w:divBdr>
        <w:top w:val="none" w:sz="0" w:space="0" w:color="auto"/>
        <w:left w:val="none" w:sz="0" w:space="0" w:color="auto"/>
        <w:bottom w:val="none" w:sz="0" w:space="0" w:color="auto"/>
        <w:right w:val="none" w:sz="0" w:space="0" w:color="auto"/>
      </w:divBdr>
      <w:divsChild>
        <w:div w:id="2014262209">
          <w:marLeft w:val="0"/>
          <w:marRight w:val="0"/>
          <w:marTop w:val="0"/>
          <w:marBottom w:val="0"/>
          <w:divBdr>
            <w:top w:val="none" w:sz="0" w:space="0" w:color="auto"/>
            <w:left w:val="none" w:sz="0" w:space="0" w:color="auto"/>
            <w:bottom w:val="none" w:sz="0" w:space="0" w:color="auto"/>
            <w:right w:val="none" w:sz="0" w:space="0" w:color="auto"/>
          </w:divBdr>
        </w:div>
      </w:divsChild>
    </w:div>
    <w:div w:id="462038839">
      <w:bodyDiv w:val="1"/>
      <w:marLeft w:val="0"/>
      <w:marRight w:val="0"/>
      <w:marTop w:val="0"/>
      <w:marBottom w:val="0"/>
      <w:divBdr>
        <w:top w:val="none" w:sz="0" w:space="0" w:color="auto"/>
        <w:left w:val="none" w:sz="0" w:space="0" w:color="auto"/>
        <w:bottom w:val="none" w:sz="0" w:space="0" w:color="auto"/>
        <w:right w:val="none" w:sz="0" w:space="0" w:color="auto"/>
      </w:divBdr>
    </w:div>
    <w:div w:id="681787239">
      <w:bodyDiv w:val="1"/>
      <w:marLeft w:val="0"/>
      <w:marRight w:val="0"/>
      <w:marTop w:val="0"/>
      <w:marBottom w:val="0"/>
      <w:divBdr>
        <w:top w:val="none" w:sz="0" w:space="0" w:color="auto"/>
        <w:left w:val="none" w:sz="0" w:space="0" w:color="auto"/>
        <w:bottom w:val="none" w:sz="0" w:space="0" w:color="auto"/>
        <w:right w:val="none" w:sz="0" w:space="0" w:color="auto"/>
      </w:divBdr>
    </w:div>
    <w:div w:id="711224906">
      <w:bodyDiv w:val="1"/>
      <w:marLeft w:val="0"/>
      <w:marRight w:val="0"/>
      <w:marTop w:val="0"/>
      <w:marBottom w:val="0"/>
      <w:divBdr>
        <w:top w:val="none" w:sz="0" w:space="0" w:color="auto"/>
        <w:left w:val="none" w:sz="0" w:space="0" w:color="auto"/>
        <w:bottom w:val="none" w:sz="0" w:space="0" w:color="auto"/>
        <w:right w:val="none" w:sz="0" w:space="0" w:color="auto"/>
      </w:divBdr>
    </w:div>
    <w:div w:id="712073728">
      <w:bodyDiv w:val="1"/>
      <w:marLeft w:val="0"/>
      <w:marRight w:val="0"/>
      <w:marTop w:val="0"/>
      <w:marBottom w:val="0"/>
      <w:divBdr>
        <w:top w:val="none" w:sz="0" w:space="0" w:color="auto"/>
        <w:left w:val="none" w:sz="0" w:space="0" w:color="auto"/>
        <w:bottom w:val="none" w:sz="0" w:space="0" w:color="auto"/>
        <w:right w:val="none" w:sz="0" w:space="0" w:color="auto"/>
      </w:divBdr>
    </w:div>
    <w:div w:id="815875893">
      <w:bodyDiv w:val="1"/>
      <w:marLeft w:val="0"/>
      <w:marRight w:val="0"/>
      <w:marTop w:val="0"/>
      <w:marBottom w:val="0"/>
      <w:divBdr>
        <w:top w:val="none" w:sz="0" w:space="0" w:color="auto"/>
        <w:left w:val="none" w:sz="0" w:space="0" w:color="auto"/>
        <w:bottom w:val="none" w:sz="0" w:space="0" w:color="auto"/>
        <w:right w:val="none" w:sz="0" w:space="0" w:color="auto"/>
      </w:divBdr>
    </w:div>
    <w:div w:id="838276673">
      <w:bodyDiv w:val="1"/>
      <w:marLeft w:val="0"/>
      <w:marRight w:val="0"/>
      <w:marTop w:val="0"/>
      <w:marBottom w:val="0"/>
      <w:divBdr>
        <w:top w:val="none" w:sz="0" w:space="0" w:color="auto"/>
        <w:left w:val="none" w:sz="0" w:space="0" w:color="auto"/>
        <w:bottom w:val="none" w:sz="0" w:space="0" w:color="auto"/>
        <w:right w:val="none" w:sz="0" w:space="0" w:color="auto"/>
      </w:divBdr>
    </w:div>
    <w:div w:id="843131895">
      <w:bodyDiv w:val="1"/>
      <w:marLeft w:val="0"/>
      <w:marRight w:val="0"/>
      <w:marTop w:val="0"/>
      <w:marBottom w:val="0"/>
      <w:divBdr>
        <w:top w:val="none" w:sz="0" w:space="0" w:color="auto"/>
        <w:left w:val="none" w:sz="0" w:space="0" w:color="auto"/>
        <w:bottom w:val="none" w:sz="0" w:space="0" w:color="auto"/>
        <w:right w:val="none" w:sz="0" w:space="0" w:color="auto"/>
      </w:divBdr>
    </w:div>
    <w:div w:id="856508011">
      <w:bodyDiv w:val="1"/>
      <w:marLeft w:val="0"/>
      <w:marRight w:val="0"/>
      <w:marTop w:val="0"/>
      <w:marBottom w:val="0"/>
      <w:divBdr>
        <w:top w:val="none" w:sz="0" w:space="0" w:color="auto"/>
        <w:left w:val="none" w:sz="0" w:space="0" w:color="auto"/>
        <w:bottom w:val="none" w:sz="0" w:space="0" w:color="auto"/>
        <w:right w:val="none" w:sz="0" w:space="0" w:color="auto"/>
      </w:divBdr>
    </w:div>
    <w:div w:id="880820638">
      <w:bodyDiv w:val="1"/>
      <w:marLeft w:val="0"/>
      <w:marRight w:val="0"/>
      <w:marTop w:val="0"/>
      <w:marBottom w:val="0"/>
      <w:divBdr>
        <w:top w:val="none" w:sz="0" w:space="0" w:color="auto"/>
        <w:left w:val="none" w:sz="0" w:space="0" w:color="auto"/>
        <w:bottom w:val="none" w:sz="0" w:space="0" w:color="auto"/>
        <w:right w:val="none" w:sz="0" w:space="0" w:color="auto"/>
      </w:divBdr>
    </w:div>
    <w:div w:id="891691750">
      <w:bodyDiv w:val="1"/>
      <w:marLeft w:val="0"/>
      <w:marRight w:val="0"/>
      <w:marTop w:val="0"/>
      <w:marBottom w:val="0"/>
      <w:divBdr>
        <w:top w:val="none" w:sz="0" w:space="0" w:color="auto"/>
        <w:left w:val="none" w:sz="0" w:space="0" w:color="auto"/>
        <w:bottom w:val="none" w:sz="0" w:space="0" w:color="auto"/>
        <w:right w:val="none" w:sz="0" w:space="0" w:color="auto"/>
      </w:divBdr>
    </w:div>
    <w:div w:id="940531485">
      <w:bodyDiv w:val="1"/>
      <w:marLeft w:val="0"/>
      <w:marRight w:val="0"/>
      <w:marTop w:val="0"/>
      <w:marBottom w:val="0"/>
      <w:divBdr>
        <w:top w:val="none" w:sz="0" w:space="0" w:color="auto"/>
        <w:left w:val="none" w:sz="0" w:space="0" w:color="auto"/>
        <w:bottom w:val="none" w:sz="0" w:space="0" w:color="auto"/>
        <w:right w:val="none" w:sz="0" w:space="0" w:color="auto"/>
      </w:divBdr>
    </w:div>
    <w:div w:id="986015950">
      <w:bodyDiv w:val="1"/>
      <w:marLeft w:val="0"/>
      <w:marRight w:val="0"/>
      <w:marTop w:val="0"/>
      <w:marBottom w:val="0"/>
      <w:divBdr>
        <w:top w:val="none" w:sz="0" w:space="0" w:color="auto"/>
        <w:left w:val="none" w:sz="0" w:space="0" w:color="auto"/>
        <w:bottom w:val="none" w:sz="0" w:space="0" w:color="auto"/>
        <w:right w:val="none" w:sz="0" w:space="0" w:color="auto"/>
      </w:divBdr>
    </w:div>
    <w:div w:id="1026905312">
      <w:bodyDiv w:val="1"/>
      <w:marLeft w:val="0"/>
      <w:marRight w:val="0"/>
      <w:marTop w:val="0"/>
      <w:marBottom w:val="0"/>
      <w:divBdr>
        <w:top w:val="none" w:sz="0" w:space="0" w:color="auto"/>
        <w:left w:val="none" w:sz="0" w:space="0" w:color="auto"/>
        <w:bottom w:val="none" w:sz="0" w:space="0" w:color="auto"/>
        <w:right w:val="none" w:sz="0" w:space="0" w:color="auto"/>
      </w:divBdr>
    </w:div>
    <w:div w:id="1116753567">
      <w:bodyDiv w:val="1"/>
      <w:marLeft w:val="0"/>
      <w:marRight w:val="0"/>
      <w:marTop w:val="0"/>
      <w:marBottom w:val="0"/>
      <w:divBdr>
        <w:top w:val="none" w:sz="0" w:space="0" w:color="auto"/>
        <w:left w:val="none" w:sz="0" w:space="0" w:color="auto"/>
        <w:bottom w:val="none" w:sz="0" w:space="0" w:color="auto"/>
        <w:right w:val="none" w:sz="0" w:space="0" w:color="auto"/>
      </w:divBdr>
    </w:div>
    <w:div w:id="1214610366">
      <w:bodyDiv w:val="1"/>
      <w:marLeft w:val="0"/>
      <w:marRight w:val="0"/>
      <w:marTop w:val="0"/>
      <w:marBottom w:val="0"/>
      <w:divBdr>
        <w:top w:val="none" w:sz="0" w:space="0" w:color="auto"/>
        <w:left w:val="none" w:sz="0" w:space="0" w:color="auto"/>
        <w:bottom w:val="none" w:sz="0" w:space="0" w:color="auto"/>
        <w:right w:val="none" w:sz="0" w:space="0" w:color="auto"/>
      </w:divBdr>
    </w:div>
    <w:div w:id="1346205576">
      <w:bodyDiv w:val="1"/>
      <w:marLeft w:val="0"/>
      <w:marRight w:val="0"/>
      <w:marTop w:val="0"/>
      <w:marBottom w:val="0"/>
      <w:divBdr>
        <w:top w:val="none" w:sz="0" w:space="0" w:color="auto"/>
        <w:left w:val="none" w:sz="0" w:space="0" w:color="auto"/>
        <w:bottom w:val="none" w:sz="0" w:space="0" w:color="auto"/>
        <w:right w:val="none" w:sz="0" w:space="0" w:color="auto"/>
      </w:divBdr>
    </w:div>
    <w:div w:id="1426655283">
      <w:bodyDiv w:val="1"/>
      <w:marLeft w:val="0"/>
      <w:marRight w:val="0"/>
      <w:marTop w:val="0"/>
      <w:marBottom w:val="0"/>
      <w:divBdr>
        <w:top w:val="none" w:sz="0" w:space="0" w:color="auto"/>
        <w:left w:val="none" w:sz="0" w:space="0" w:color="auto"/>
        <w:bottom w:val="none" w:sz="0" w:space="0" w:color="auto"/>
        <w:right w:val="none" w:sz="0" w:space="0" w:color="auto"/>
      </w:divBdr>
    </w:div>
    <w:div w:id="1427338018">
      <w:bodyDiv w:val="1"/>
      <w:marLeft w:val="0"/>
      <w:marRight w:val="0"/>
      <w:marTop w:val="0"/>
      <w:marBottom w:val="0"/>
      <w:divBdr>
        <w:top w:val="none" w:sz="0" w:space="0" w:color="auto"/>
        <w:left w:val="none" w:sz="0" w:space="0" w:color="auto"/>
        <w:bottom w:val="none" w:sz="0" w:space="0" w:color="auto"/>
        <w:right w:val="none" w:sz="0" w:space="0" w:color="auto"/>
      </w:divBdr>
    </w:div>
    <w:div w:id="1447119098">
      <w:bodyDiv w:val="1"/>
      <w:marLeft w:val="0"/>
      <w:marRight w:val="0"/>
      <w:marTop w:val="0"/>
      <w:marBottom w:val="0"/>
      <w:divBdr>
        <w:top w:val="none" w:sz="0" w:space="0" w:color="auto"/>
        <w:left w:val="none" w:sz="0" w:space="0" w:color="auto"/>
        <w:bottom w:val="none" w:sz="0" w:space="0" w:color="auto"/>
        <w:right w:val="none" w:sz="0" w:space="0" w:color="auto"/>
      </w:divBdr>
      <w:divsChild>
        <w:div w:id="1055347546">
          <w:marLeft w:val="0"/>
          <w:marRight w:val="0"/>
          <w:marTop w:val="0"/>
          <w:marBottom w:val="0"/>
          <w:divBdr>
            <w:top w:val="none" w:sz="0" w:space="0" w:color="auto"/>
            <w:left w:val="none" w:sz="0" w:space="0" w:color="auto"/>
            <w:bottom w:val="none" w:sz="0" w:space="0" w:color="auto"/>
            <w:right w:val="none" w:sz="0" w:space="0" w:color="auto"/>
          </w:divBdr>
        </w:div>
      </w:divsChild>
    </w:div>
    <w:div w:id="1553691656">
      <w:bodyDiv w:val="1"/>
      <w:marLeft w:val="0"/>
      <w:marRight w:val="0"/>
      <w:marTop w:val="0"/>
      <w:marBottom w:val="0"/>
      <w:divBdr>
        <w:top w:val="none" w:sz="0" w:space="0" w:color="auto"/>
        <w:left w:val="none" w:sz="0" w:space="0" w:color="auto"/>
        <w:bottom w:val="none" w:sz="0" w:space="0" w:color="auto"/>
        <w:right w:val="none" w:sz="0" w:space="0" w:color="auto"/>
      </w:divBdr>
    </w:div>
    <w:div w:id="1921061907">
      <w:bodyDiv w:val="1"/>
      <w:marLeft w:val="0"/>
      <w:marRight w:val="0"/>
      <w:marTop w:val="0"/>
      <w:marBottom w:val="0"/>
      <w:divBdr>
        <w:top w:val="none" w:sz="0" w:space="0" w:color="auto"/>
        <w:left w:val="none" w:sz="0" w:space="0" w:color="auto"/>
        <w:bottom w:val="none" w:sz="0" w:space="0" w:color="auto"/>
        <w:right w:val="none" w:sz="0" w:space="0" w:color="auto"/>
      </w:divBdr>
    </w:div>
    <w:div w:id="1938100046">
      <w:bodyDiv w:val="1"/>
      <w:marLeft w:val="0"/>
      <w:marRight w:val="0"/>
      <w:marTop w:val="0"/>
      <w:marBottom w:val="0"/>
      <w:divBdr>
        <w:top w:val="none" w:sz="0" w:space="0" w:color="auto"/>
        <w:left w:val="none" w:sz="0" w:space="0" w:color="auto"/>
        <w:bottom w:val="none" w:sz="0" w:space="0" w:color="auto"/>
        <w:right w:val="none" w:sz="0" w:space="0" w:color="auto"/>
      </w:divBdr>
    </w:div>
    <w:div w:id="1964925551">
      <w:bodyDiv w:val="1"/>
      <w:marLeft w:val="0"/>
      <w:marRight w:val="0"/>
      <w:marTop w:val="0"/>
      <w:marBottom w:val="0"/>
      <w:divBdr>
        <w:top w:val="none" w:sz="0" w:space="0" w:color="auto"/>
        <w:left w:val="none" w:sz="0" w:space="0" w:color="auto"/>
        <w:bottom w:val="none" w:sz="0" w:space="0" w:color="auto"/>
        <w:right w:val="none" w:sz="0" w:space="0" w:color="auto"/>
      </w:divBdr>
    </w:div>
    <w:div w:id="1998151409">
      <w:bodyDiv w:val="1"/>
      <w:marLeft w:val="0"/>
      <w:marRight w:val="0"/>
      <w:marTop w:val="0"/>
      <w:marBottom w:val="0"/>
      <w:divBdr>
        <w:top w:val="none" w:sz="0" w:space="0" w:color="auto"/>
        <w:left w:val="none" w:sz="0" w:space="0" w:color="auto"/>
        <w:bottom w:val="none" w:sz="0" w:space="0" w:color="auto"/>
        <w:right w:val="none" w:sz="0" w:space="0" w:color="auto"/>
      </w:divBdr>
    </w:div>
    <w:div w:id="2034768328">
      <w:bodyDiv w:val="1"/>
      <w:marLeft w:val="0"/>
      <w:marRight w:val="0"/>
      <w:marTop w:val="0"/>
      <w:marBottom w:val="0"/>
      <w:divBdr>
        <w:top w:val="none" w:sz="0" w:space="0" w:color="auto"/>
        <w:left w:val="none" w:sz="0" w:space="0" w:color="auto"/>
        <w:bottom w:val="none" w:sz="0" w:space="0" w:color="auto"/>
        <w:right w:val="none" w:sz="0" w:space="0" w:color="auto"/>
      </w:divBdr>
    </w:div>
    <w:div w:id="2097508309">
      <w:bodyDiv w:val="1"/>
      <w:marLeft w:val="0"/>
      <w:marRight w:val="0"/>
      <w:marTop w:val="0"/>
      <w:marBottom w:val="0"/>
      <w:divBdr>
        <w:top w:val="none" w:sz="0" w:space="0" w:color="auto"/>
        <w:left w:val="none" w:sz="0" w:space="0" w:color="auto"/>
        <w:bottom w:val="none" w:sz="0" w:space="0" w:color="auto"/>
        <w:right w:val="none" w:sz="0" w:space="0" w:color="auto"/>
      </w:divBdr>
    </w:div>
    <w:div w:id="2105345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2419241@student.uwtsd.ac.uk</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2105</TotalTime>
  <Pages>11</Pages>
  <Words>2446</Words>
  <Characters>13945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ACBA4026 Assignment</vt:lpstr>
    </vt:vector>
  </TitlesOfParts>
  <Company/>
  <LinksUpToDate>false</LinksUpToDate>
  <CharactersWithSpaces>16359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ACBA4026 Assignment</dc:title>
  <dc:subject>Procurement &amp; Contract Selection</dc:subject>
  <dc:creator>Ben Shepherd</dc:creator>
  <cp:keywords/>
  <dc:description/>
  <cp:lastModifiedBy>Ben Shepherd</cp:lastModifiedBy>
  <cp:revision>286</cp:revision>
  <dcterms:created xsi:type="dcterms:W3CDTF">2025-03-26T08:18:00Z</dcterms:created>
  <dcterms:modified xsi:type="dcterms:W3CDTF">2025-05-06T09:04:00Z</dcterms:modified>
</cp:coreProperties>
</file>