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3BE1B" w14:textId="77777777" w:rsidR="00AE68FF" w:rsidRPr="00AE68FF" w:rsidRDefault="00AE68FF" w:rsidP="00CE6292">
      <w:pPr>
        <w:pStyle w:val="NormalWeb"/>
        <w:spacing w:before="277" w:beforeAutospacing="0" w:after="0" w:afterAutospacing="0" w:line="360" w:lineRule="auto"/>
        <w:ind w:right="1431"/>
        <w:rPr>
          <w:b/>
          <w:color w:val="373737"/>
          <w:sz w:val="28"/>
          <w:szCs w:val="28"/>
        </w:rPr>
      </w:pPr>
      <w:r w:rsidRPr="00AE68FF">
        <w:rPr>
          <w:b/>
          <w:bCs/>
          <w:color w:val="000000"/>
          <w:sz w:val="28"/>
          <w:szCs w:val="28"/>
        </w:rPr>
        <w:t>Consultancy Report</w:t>
      </w:r>
    </w:p>
    <w:p w14:paraId="16510F17" w14:textId="77777777" w:rsidR="00AE68FF" w:rsidRDefault="00AE68FF" w:rsidP="00AE68FF">
      <w:pPr>
        <w:pStyle w:val="NormalWeb"/>
        <w:spacing w:before="277" w:beforeAutospacing="0" w:after="0" w:afterAutospacing="0" w:line="360" w:lineRule="auto"/>
        <w:ind w:left="119" w:right="1431" w:firstLine="15"/>
        <w:rPr>
          <w:b/>
          <w:color w:val="373737"/>
          <w:sz w:val="28"/>
          <w:szCs w:val="28"/>
        </w:rPr>
      </w:pPr>
    </w:p>
    <w:p w14:paraId="3EBCB3CE" w14:textId="5BF45B9C" w:rsidR="00422F1B" w:rsidRDefault="00422F1B" w:rsidP="00AE68FF">
      <w:pPr>
        <w:pStyle w:val="NormalWeb"/>
        <w:spacing w:before="277" w:beforeAutospacing="0" w:after="0" w:afterAutospacing="0" w:line="360" w:lineRule="auto"/>
        <w:ind w:left="119" w:right="1431" w:firstLine="15"/>
        <w:rPr>
          <w:b/>
          <w:color w:val="373737"/>
          <w:sz w:val="28"/>
          <w:szCs w:val="28"/>
        </w:rPr>
      </w:pPr>
      <w:r w:rsidRPr="00422F1B">
        <w:rPr>
          <w:b/>
          <w:color w:val="373737"/>
          <w:sz w:val="28"/>
          <w:szCs w:val="28"/>
        </w:rPr>
        <w:t xml:space="preserve">Name of </w:t>
      </w:r>
      <w:r w:rsidR="009F5500">
        <w:rPr>
          <w:b/>
          <w:color w:val="373737"/>
          <w:sz w:val="28"/>
          <w:szCs w:val="28"/>
        </w:rPr>
        <w:t xml:space="preserve">the </w:t>
      </w:r>
      <w:r w:rsidRPr="00422F1B">
        <w:rPr>
          <w:b/>
          <w:color w:val="373737"/>
          <w:sz w:val="28"/>
          <w:szCs w:val="28"/>
        </w:rPr>
        <w:t>report –</w:t>
      </w:r>
      <w:r w:rsidR="00AE68FF">
        <w:rPr>
          <w:b/>
          <w:color w:val="373737"/>
          <w:sz w:val="28"/>
          <w:szCs w:val="28"/>
        </w:rPr>
        <w:t xml:space="preserve"> </w:t>
      </w:r>
      <w:r w:rsidR="009F5500">
        <w:rPr>
          <w:b/>
          <w:color w:val="373737"/>
          <w:sz w:val="28"/>
          <w:szCs w:val="28"/>
        </w:rPr>
        <w:t>Premier Inn</w:t>
      </w:r>
    </w:p>
    <w:p w14:paraId="684AC67E" w14:textId="57948202" w:rsidR="00422F1B" w:rsidRDefault="00CE6292" w:rsidP="00AE68FF">
      <w:pPr>
        <w:pStyle w:val="NormalWeb"/>
        <w:spacing w:before="277" w:beforeAutospacing="0" w:after="0" w:afterAutospacing="0" w:line="360" w:lineRule="auto"/>
        <w:ind w:left="119" w:right="1431" w:firstLine="15"/>
        <w:rPr>
          <w:b/>
          <w:color w:val="373737"/>
          <w:sz w:val="28"/>
          <w:szCs w:val="28"/>
        </w:rPr>
      </w:pPr>
      <w:r>
        <w:rPr>
          <w:b/>
          <w:color w:val="373737"/>
          <w:sz w:val="28"/>
          <w:szCs w:val="28"/>
        </w:rPr>
        <w:t>Student name and number</w:t>
      </w:r>
      <w:r w:rsidR="00422F1B">
        <w:rPr>
          <w:b/>
          <w:color w:val="373737"/>
          <w:sz w:val="28"/>
          <w:szCs w:val="28"/>
        </w:rPr>
        <w:t xml:space="preserve"> </w:t>
      </w:r>
      <w:r>
        <w:rPr>
          <w:b/>
          <w:color w:val="373737"/>
          <w:sz w:val="28"/>
          <w:szCs w:val="28"/>
        </w:rPr>
        <w:t>– Ioana Basenco 1905191</w:t>
      </w:r>
    </w:p>
    <w:p w14:paraId="774C7C70" w14:textId="20AC0038" w:rsidR="00CE6292" w:rsidRDefault="00CE6292" w:rsidP="00AE68FF">
      <w:pPr>
        <w:pStyle w:val="NormalWeb"/>
        <w:spacing w:before="277" w:beforeAutospacing="0" w:after="0" w:afterAutospacing="0" w:line="360" w:lineRule="auto"/>
        <w:ind w:left="119" w:right="1431" w:firstLine="15"/>
        <w:rPr>
          <w:b/>
          <w:color w:val="373737"/>
          <w:sz w:val="28"/>
          <w:szCs w:val="28"/>
        </w:rPr>
      </w:pPr>
      <w:r>
        <w:rPr>
          <w:b/>
          <w:color w:val="373737"/>
          <w:sz w:val="28"/>
          <w:szCs w:val="28"/>
        </w:rPr>
        <w:t>Module name: Organisational Consultancy</w:t>
      </w:r>
    </w:p>
    <w:p w14:paraId="5BBBBDD5" w14:textId="0E4CBDCE" w:rsidR="00CE6292" w:rsidRDefault="00CE6292" w:rsidP="00CE6292">
      <w:pPr>
        <w:pStyle w:val="NormalWeb"/>
        <w:spacing w:before="277" w:beforeAutospacing="0" w:after="0" w:afterAutospacing="0" w:line="360" w:lineRule="auto"/>
        <w:ind w:left="119" w:right="1431" w:firstLine="15"/>
        <w:rPr>
          <w:b/>
          <w:color w:val="373737"/>
          <w:sz w:val="28"/>
          <w:szCs w:val="28"/>
        </w:rPr>
      </w:pPr>
      <w:r>
        <w:rPr>
          <w:b/>
          <w:color w:val="373737"/>
          <w:sz w:val="28"/>
          <w:szCs w:val="28"/>
        </w:rPr>
        <w:t>Module code: BMIH6005</w:t>
      </w:r>
    </w:p>
    <w:p w14:paraId="53C3F62D" w14:textId="13C15D4D" w:rsidR="00CE6292" w:rsidRDefault="00CE6292" w:rsidP="00CE6292">
      <w:pPr>
        <w:pStyle w:val="NormalWeb"/>
        <w:spacing w:before="277" w:beforeAutospacing="0" w:after="0" w:afterAutospacing="0" w:line="360" w:lineRule="auto"/>
        <w:ind w:left="119" w:right="1431" w:firstLine="15"/>
        <w:rPr>
          <w:b/>
          <w:color w:val="373737"/>
          <w:sz w:val="28"/>
          <w:szCs w:val="28"/>
        </w:rPr>
      </w:pPr>
      <w:r>
        <w:rPr>
          <w:b/>
          <w:color w:val="373737"/>
          <w:sz w:val="28"/>
          <w:szCs w:val="28"/>
        </w:rPr>
        <w:t>Lecturer’s Name: Laurence Blake</w:t>
      </w:r>
    </w:p>
    <w:p w14:paraId="17ADB5C1" w14:textId="77777777" w:rsidR="00422F1B" w:rsidRPr="00422F1B" w:rsidRDefault="00422F1B" w:rsidP="00AE68FF">
      <w:pPr>
        <w:pStyle w:val="NormalWeb"/>
        <w:spacing w:before="277" w:beforeAutospacing="0" w:after="0" w:afterAutospacing="0" w:line="360" w:lineRule="auto"/>
        <w:ind w:left="119" w:right="1431" w:firstLine="15"/>
        <w:rPr>
          <w:b/>
          <w:color w:val="373737"/>
          <w:sz w:val="28"/>
          <w:szCs w:val="28"/>
        </w:rPr>
      </w:pPr>
      <w:r w:rsidRPr="00422F1B">
        <w:rPr>
          <w:b/>
          <w:color w:val="373737"/>
          <w:sz w:val="28"/>
          <w:szCs w:val="28"/>
          <w:shd w:val="clear" w:color="auto" w:fill="FFFFFF"/>
        </w:rPr>
        <w:t>Name of your company –</w:t>
      </w:r>
      <w:r>
        <w:rPr>
          <w:b/>
          <w:color w:val="373737"/>
          <w:sz w:val="28"/>
          <w:szCs w:val="28"/>
          <w:shd w:val="clear" w:color="auto" w:fill="FFFFFF"/>
        </w:rPr>
        <w:t xml:space="preserve"> D</w:t>
      </w:r>
      <w:r w:rsidRPr="00422F1B">
        <w:rPr>
          <w:b/>
          <w:color w:val="373737"/>
          <w:sz w:val="28"/>
          <w:szCs w:val="28"/>
          <w:shd w:val="clear" w:color="auto" w:fill="FFFFFF"/>
        </w:rPr>
        <w:t>eloitte</w:t>
      </w:r>
      <w:r>
        <w:rPr>
          <w:b/>
          <w:color w:val="373737"/>
          <w:sz w:val="28"/>
          <w:szCs w:val="28"/>
          <w:shd w:val="clear" w:color="auto" w:fill="FFFFFF"/>
        </w:rPr>
        <w:t xml:space="preserve">, </w:t>
      </w:r>
      <w:r w:rsidR="00AE68FF">
        <w:rPr>
          <w:b/>
          <w:color w:val="373737"/>
          <w:sz w:val="28"/>
          <w:szCs w:val="28"/>
          <w:shd w:val="clear" w:color="auto" w:fill="FFFFFF"/>
        </w:rPr>
        <w:t>United Kingdom</w:t>
      </w:r>
    </w:p>
    <w:p w14:paraId="7E2268C1" w14:textId="486B470A" w:rsidR="00422F1B" w:rsidRPr="00422F1B" w:rsidRDefault="00422F1B" w:rsidP="00AE68FF">
      <w:pPr>
        <w:pStyle w:val="NormalWeb"/>
        <w:spacing w:before="286" w:beforeAutospacing="0" w:after="0" w:afterAutospacing="0" w:line="360" w:lineRule="auto"/>
        <w:ind w:left="131" w:right="53" w:firstLine="3"/>
        <w:rPr>
          <w:b/>
          <w:sz w:val="28"/>
          <w:szCs w:val="28"/>
        </w:rPr>
      </w:pPr>
      <w:r w:rsidRPr="00422F1B">
        <w:rPr>
          <w:b/>
          <w:color w:val="373737"/>
          <w:sz w:val="28"/>
          <w:szCs w:val="28"/>
          <w:shd w:val="clear" w:color="auto" w:fill="FFFFFF"/>
        </w:rPr>
        <w:t>Name of client –</w:t>
      </w:r>
      <w:r>
        <w:rPr>
          <w:b/>
          <w:color w:val="373737"/>
          <w:sz w:val="28"/>
          <w:szCs w:val="28"/>
          <w:shd w:val="clear" w:color="auto" w:fill="FFFFFF"/>
        </w:rPr>
        <w:t xml:space="preserve"> </w:t>
      </w:r>
      <w:r w:rsidR="009F5500">
        <w:rPr>
          <w:b/>
          <w:color w:val="373737"/>
          <w:sz w:val="28"/>
          <w:szCs w:val="28"/>
          <w:shd w:val="clear" w:color="auto" w:fill="FFFFFF"/>
        </w:rPr>
        <w:t>Premier Inn</w:t>
      </w:r>
      <w:r>
        <w:rPr>
          <w:b/>
          <w:color w:val="373737"/>
          <w:sz w:val="28"/>
          <w:szCs w:val="28"/>
          <w:shd w:val="clear" w:color="auto" w:fill="FFFFFF"/>
        </w:rPr>
        <w:t>, United Kingdom</w:t>
      </w:r>
    </w:p>
    <w:p w14:paraId="0919A46F" w14:textId="5A99C12B" w:rsidR="00422F1B" w:rsidRPr="00422F1B" w:rsidRDefault="00422F1B" w:rsidP="00AE68FF">
      <w:pPr>
        <w:pStyle w:val="NormalWeb"/>
        <w:spacing w:before="287" w:beforeAutospacing="0" w:after="0" w:afterAutospacing="0" w:line="360" w:lineRule="auto"/>
        <w:ind w:left="119" w:right="50" w:firstLine="16"/>
        <w:rPr>
          <w:b/>
          <w:sz w:val="28"/>
          <w:szCs w:val="28"/>
        </w:rPr>
      </w:pPr>
      <w:r w:rsidRPr="00422F1B">
        <w:rPr>
          <w:b/>
          <w:color w:val="373737"/>
          <w:sz w:val="28"/>
          <w:szCs w:val="28"/>
          <w:shd w:val="clear" w:color="auto" w:fill="FFFFFF"/>
        </w:rPr>
        <w:t xml:space="preserve">Date report delivered to </w:t>
      </w:r>
      <w:r w:rsidR="009F5500">
        <w:rPr>
          <w:b/>
          <w:color w:val="373737"/>
          <w:sz w:val="28"/>
          <w:szCs w:val="28"/>
          <w:shd w:val="clear" w:color="auto" w:fill="FFFFFF"/>
        </w:rPr>
        <w:t xml:space="preserve">the </w:t>
      </w:r>
      <w:r w:rsidRPr="00422F1B">
        <w:rPr>
          <w:b/>
          <w:color w:val="373737"/>
          <w:sz w:val="28"/>
          <w:szCs w:val="28"/>
          <w:shd w:val="clear" w:color="auto" w:fill="FFFFFF"/>
        </w:rPr>
        <w:t>client –</w:t>
      </w:r>
      <w:r w:rsidR="00CE6292">
        <w:rPr>
          <w:b/>
          <w:color w:val="373737"/>
          <w:sz w:val="28"/>
          <w:szCs w:val="28"/>
          <w:shd w:val="clear" w:color="auto" w:fill="FFFFFF"/>
        </w:rPr>
        <w:t xml:space="preserve"> 26/02/2023</w:t>
      </w:r>
    </w:p>
    <w:p w14:paraId="37C5F497" w14:textId="77777777" w:rsidR="00422F1B" w:rsidRDefault="00422F1B" w:rsidP="00422F1B">
      <w:pPr>
        <w:rPr>
          <w:b/>
        </w:rPr>
      </w:pPr>
      <w:r>
        <w:t xml:space="preserve"> </w:t>
      </w:r>
      <w:r>
        <w:br w:type="page"/>
      </w:r>
    </w:p>
    <w:sdt>
      <w:sdtPr>
        <w:rPr>
          <w:rFonts w:ascii="Times New Roman" w:eastAsia="Times New Roman" w:hAnsi="Times New Roman" w:cs="Times New Roman"/>
          <w:b w:val="0"/>
          <w:bCs w:val="0"/>
          <w:color w:val="auto"/>
          <w:sz w:val="24"/>
          <w:szCs w:val="24"/>
          <w:lang w:val="en-IN" w:eastAsia="en-IN"/>
        </w:rPr>
        <w:id w:val="308735779"/>
        <w:docPartObj>
          <w:docPartGallery w:val="Table of Contents"/>
          <w:docPartUnique/>
        </w:docPartObj>
      </w:sdtPr>
      <w:sdtEndPr>
        <w:rPr>
          <w:lang w:val="en-GB"/>
        </w:rPr>
      </w:sdtEndPr>
      <w:sdtContent>
        <w:p w14:paraId="40451C86" w14:textId="77777777" w:rsidR="00422F1B" w:rsidRDefault="00422F1B" w:rsidP="00422F1B">
          <w:pPr>
            <w:pStyle w:val="TOCHeading"/>
            <w:jc w:val="center"/>
          </w:pPr>
          <w:r w:rsidRPr="00422F1B">
            <w:rPr>
              <w:rFonts w:ascii="Times New Roman" w:hAnsi="Times New Roman" w:cs="Times New Roman"/>
              <w:color w:val="000000" w:themeColor="text1"/>
            </w:rPr>
            <w:t>Table of Contents</w:t>
          </w:r>
        </w:p>
        <w:p w14:paraId="36640816" w14:textId="77777777" w:rsidR="00422F1B" w:rsidRDefault="009F27A0">
          <w:pPr>
            <w:pStyle w:val="TOC1"/>
            <w:tabs>
              <w:tab w:val="right" w:leader="dot" w:pos="9019"/>
            </w:tabs>
            <w:rPr>
              <w:noProof/>
            </w:rPr>
          </w:pPr>
          <w:r>
            <w:fldChar w:fldCharType="begin"/>
          </w:r>
          <w:r w:rsidR="00422F1B">
            <w:instrText xml:space="preserve"> TOC \o "1-3" \h \z \u </w:instrText>
          </w:r>
          <w:r>
            <w:fldChar w:fldCharType="separate"/>
          </w:r>
          <w:hyperlink w:anchor="_Toc126298284" w:history="1">
            <w:r w:rsidR="00422F1B" w:rsidRPr="00E923C9">
              <w:rPr>
                <w:rStyle w:val="Hyperlink"/>
                <w:noProof/>
              </w:rPr>
              <w:t>Executive summary</w:t>
            </w:r>
            <w:r w:rsidR="00422F1B">
              <w:rPr>
                <w:noProof/>
                <w:webHidden/>
              </w:rPr>
              <w:tab/>
            </w:r>
            <w:r>
              <w:rPr>
                <w:noProof/>
                <w:webHidden/>
              </w:rPr>
              <w:fldChar w:fldCharType="begin"/>
            </w:r>
            <w:r w:rsidR="00422F1B">
              <w:rPr>
                <w:noProof/>
                <w:webHidden/>
              </w:rPr>
              <w:instrText xml:space="preserve"> PAGEREF _Toc126298284 \h </w:instrText>
            </w:r>
            <w:r>
              <w:rPr>
                <w:noProof/>
                <w:webHidden/>
              </w:rPr>
            </w:r>
            <w:r>
              <w:rPr>
                <w:noProof/>
                <w:webHidden/>
              </w:rPr>
              <w:fldChar w:fldCharType="separate"/>
            </w:r>
            <w:r w:rsidR="00422F1B">
              <w:rPr>
                <w:noProof/>
                <w:webHidden/>
              </w:rPr>
              <w:t>3</w:t>
            </w:r>
            <w:r>
              <w:rPr>
                <w:noProof/>
                <w:webHidden/>
              </w:rPr>
              <w:fldChar w:fldCharType="end"/>
            </w:r>
          </w:hyperlink>
        </w:p>
        <w:p w14:paraId="369711CE" w14:textId="77777777" w:rsidR="00422F1B" w:rsidRDefault="00000000">
          <w:pPr>
            <w:pStyle w:val="TOC1"/>
            <w:tabs>
              <w:tab w:val="right" w:leader="dot" w:pos="9019"/>
            </w:tabs>
            <w:rPr>
              <w:noProof/>
            </w:rPr>
          </w:pPr>
          <w:hyperlink w:anchor="_Toc126298285" w:history="1">
            <w:r w:rsidR="00422F1B" w:rsidRPr="00E923C9">
              <w:rPr>
                <w:rStyle w:val="Hyperlink"/>
                <w:noProof/>
              </w:rPr>
              <w:t>Introduction</w:t>
            </w:r>
            <w:r w:rsidR="00422F1B">
              <w:rPr>
                <w:noProof/>
                <w:webHidden/>
              </w:rPr>
              <w:tab/>
            </w:r>
            <w:r w:rsidR="009F27A0">
              <w:rPr>
                <w:noProof/>
                <w:webHidden/>
              </w:rPr>
              <w:fldChar w:fldCharType="begin"/>
            </w:r>
            <w:r w:rsidR="00422F1B">
              <w:rPr>
                <w:noProof/>
                <w:webHidden/>
              </w:rPr>
              <w:instrText xml:space="preserve"> PAGEREF _Toc126298285 \h </w:instrText>
            </w:r>
            <w:r w:rsidR="009F27A0">
              <w:rPr>
                <w:noProof/>
                <w:webHidden/>
              </w:rPr>
            </w:r>
            <w:r w:rsidR="009F27A0">
              <w:rPr>
                <w:noProof/>
                <w:webHidden/>
              </w:rPr>
              <w:fldChar w:fldCharType="separate"/>
            </w:r>
            <w:r w:rsidR="00422F1B">
              <w:rPr>
                <w:noProof/>
                <w:webHidden/>
              </w:rPr>
              <w:t>5</w:t>
            </w:r>
            <w:r w:rsidR="009F27A0">
              <w:rPr>
                <w:noProof/>
                <w:webHidden/>
              </w:rPr>
              <w:fldChar w:fldCharType="end"/>
            </w:r>
          </w:hyperlink>
        </w:p>
        <w:p w14:paraId="5C92CF32" w14:textId="77777777" w:rsidR="00422F1B" w:rsidRDefault="00000000">
          <w:pPr>
            <w:pStyle w:val="TOC1"/>
            <w:tabs>
              <w:tab w:val="right" w:leader="dot" w:pos="9019"/>
            </w:tabs>
            <w:rPr>
              <w:noProof/>
            </w:rPr>
          </w:pPr>
          <w:hyperlink w:anchor="_Toc126298286" w:history="1">
            <w:r w:rsidR="00422F1B" w:rsidRPr="00E923C9">
              <w:rPr>
                <w:rStyle w:val="Hyperlink"/>
                <w:noProof/>
              </w:rPr>
              <w:t>Scope &amp; Analysis</w:t>
            </w:r>
            <w:r w:rsidR="00422F1B">
              <w:rPr>
                <w:noProof/>
                <w:webHidden/>
              </w:rPr>
              <w:tab/>
            </w:r>
            <w:r w:rsidR="009F27A0">
              <w:rPr>
                <w:noProof/>
                <w:webHidden/>
              </w:rPr>
              <w:fldChar w:fldCharType="begin"/>
            </w:r>
            <w:r w:rsidR="00422F1B">
              <w:rPr>
                <w:noProof/>
                <w:webHidden/>
              </w:rPr>
              <w:instrText xml:space="preserve"> PAGEREF _Toc126298286 \h </w:instrText>
            </w:r>
            <w:r w:rsidR="009F27A0">
              <w:rPr>
                <w:noProof/>
                <w:webHidden/>
              </w:rPr>
            </w:r>
            <w:r w:rsidR="009F27A0">
              <w:rPr>
                <w:noProof/>
                <w:webHidden/>
              </w:rPr>
              <w:fldChar w:fldCharType="separate"/>
            </w:r>
            <w:r w:rsidR="00422F1B">
              <w:rPr>
                <w:noProof/>
                <w:webHidden/>
              </w:rPr>
              <w:t>6</w:t>
            </w:r>
            <w:r w:rsidR="009F27A0">
              <w:rPr>
                <w:noProof/>
                <w:webHidden/>
              </w:rPr>
              <w:fldChar w:fldCharType="end"/>
            </w:r>
          </w:hyperlink>
        </w:p>
        <w:p w14:paraId="07239652" w14:textId="77777777" w:rsidR="00422F1B" w:rsidRDefault="00000000">
          <w:pPr>
            <w:pStyle w:val="TOC1"/>
            <w:tabs>
              <w:tab w:val="right" w:leader="dot" w:pos="9019"/>
            </w:tabs>
            <w:rPr>
              <w:noProof/>
            </w:rPr>
          </w:pPr>
          <w:hyperlink w:anchor="_Toc126298287" w:history="1">
            <w:r w:rsidR="00422F1B" w:rsidRPr="00E923C9">
              <w:rPr>
                <w:rStyle w:val="Hyperlink"/>
                <w:noProof/>
              </w:rPr>
              <w:t>PESTLE Analysis of Hotel Premier Inn</w:t>
            </w:r>
            <w:r w:rsidR="00422F1B">
              <w:rPr>
                <w:noProof/>
                <w:webHidden/>
              </w:rPr>
              <w:tab/>
            </w:r>
            <w:r w:rsidR="009F27A0">
              <w:rPr>
                <w:noProof/>
                <w:webHidden/>
              </w:rPr>
              <w:fldChar w:fldCharType="begin"/>
            </w:r>
            <w:r w:rsidR="00422F1B">
              <w:rPr>
                <w:noProof/>
                <w:webHidden/>
              </w:rPr>
              <w:instrText xml:space="preserve"> PAGEREF _Toc126298287 \h </w:instrText>
            </w:r>
            <w:r w:rsidR="009F27A0">
              <w:rPr>
                <w:noProof/>
                <w:webHidden/>
              </w:rPr>
            </w:r>
            <w:r w:rsidR="009F27A0">
              <w:rPr>
                <w:noProof/>
                <w:webHidden/>
              </w:rPr>
              <w:fldChar w:fldCharType="separate"/>
            </w:r>
            <w:r w:rsidR="00422F1B">
              <w:rPr>
                <w:noProof/>
                <w:webHidden/>
              </w:rPr>
              <w:t>8</w:t>
            </w:r>
            <w:r w:rsidR="009F27A0">
              <w:rPr>
                <w:noProof/>
                <w:webHidden/>
              </w:rPr>
              <w:fldChar w:fldCharType="end"/>
            </w:r>
          </w:hyperlink>
        </w:p>
        <w:p w14:paraId="7B4A8381" w14:textId="77777777" w:rsidR="00422F1B" w:rsidRDefault="00000000">
          <w:pPr>
            <w:pStyle w:val="TOC1"/>
            <w:tabs>
              <w:tab w:val="right" w:leader="dot" w:pos="9019"/>
            </w:tabs>
            <w:rPr>
              <w:noProof/>
            </w:rPr>
          </w:pPr>
          <w:hyperlink w:anchor="_Toc126298288" w:history="1">
            <w:r w:rsidR="00422F1B" w:rsidRPr="00E923C9">
              <w:rPr>
                <w:rStyle w:val="Hyperlink"/>
                <w:noProof/>
              </w:rPr>
              <w:t>Main Body</w:t>
            </w:r>
            <w:r w:rsidR="00422F1B">
              <w:rPr>
                <w:noProof/>
                <w:webHidden/>
              </w:rPr>
              <w:tab/>
            </w:r>
            <w:r w:rsidR="009F27A0">
              <w:rPr>
                <w:noProof/>
                <w:webHidden/>
              </w:rPr>
              <w:fldChar w:fldCharType="begin"/>
            </w:r>
            <w:r w:rsidR="00422F1B">
              <w:rPr>
                <w:noProof/>
                <w:webHidden/>
              </w:rPr>
              <w:instrText xml:space="preserve"> PAGEREF _Toc126298288 \h </w:instrText>
            </w:r>
            <w:r w:rsidR="009F27A0">
              <w:rPr>
                <w:noProof/>
                <w:webHidden/>
              </w:rPr>
            </w:r>
            <w:r w:rsidR="009F27A0">
              <w:rPr>
                <w:noProof/>
                <w:webHidden/>
              </w:rPr>
              <w:fldChar w:fldCharType="separate"/>
            </w:r>
            <w:r w:rsidR="00422F1B">
              <w:rPr>
                <w:noProof/>
                <w:webHidden/>
              </w:rPr>
              <w:t>10</w:t>
            </w:r>
            <w:r w:rsidR="009F27A0">
              <w:rPr>
                <w:noProof/>
                <w:webHidden/>
              </w:rPr>
              <w:fldChar w:fldCharType="end"/>
            </w:r>
          </w:hyperlink>
        </w:p>
        <w:p w14:paraId="74A3E325" w14:textId="77777777" w:rsidR="00422F1B" w:rsidRDefault="00000000">
          <w:pPr>
            <w:pStyle w:val="TOC1"/>
            <w:tabs>
              <w:tab w:val="right" w:leader="dot" w:pos="9019"/>
            </w:tabs>
            <w:rPr>
              <w:noProof/>
            </w:rPr>
          </w:pPr>
          <w:hyperlink w:anchor="_Toc126298289" w:history="1">
            <w:r w:rsidR="00422F1B" w:rsidRPr="00E923C9">
              <w:rPr>
                <w:rStyle w:val="Hyperlink"/>
                <w:noProof/>
              </w:rPr>
              <w:t>Findings &amp; Results</w:t>
            </w:r>
            <w:r w:rsidR="00422F1B">
              <w:rPr>
                <w:noProof/>
                <w:webHidden/>
              </w:rPr>
              <w:tab/>
            </w:r>
            <w:r w:rsidR="009F27A0">
              <w:rPr>
                <w:noProof/>
                <w:webHidden/>
              </w:rPr>
              <w:fldChar w:fldCharType="begin"/>
            </w:r>
            <w:r w:rsidR="00422F1B">
              <w:rPr>
                <w:noProof/>
                <w:webHidden/>
              </w:rPr>
              <w:instrText xml:space="preserve"> PAGEREF _Toc126298289 \h </w:instrText>
            </w:r>
            <w:r w:rsidR="009F27A0">
              <w:rPr>
                <w:noProof/>
                <w:webHidden/>
              </w:rPr>
            </w:r>
            <w:r w:rsidR="009F27A0">
              <w:rPr>
                <w:noProof/>
                <w:webHidden/>
              </w:rPr>
              <w:fldChar w:fldCharType="separate"/>
            </w:r>
            <w:r w:rsidR="00422F1B">
              <w:rPr>
                <w:noProof/>
                <w:webHidden/>
              </w:rPr>
              <w:t>14</w:t>
            </w:r>
            <w:r w:rsidR="009F27A0">
              <w:rPr>
                <w:noProof/>
                <w:webHidden/>
              </w:rPr>
              <w:fldChar w:fldCharType="end"/>
            </w:r>
          </w:hyperlink>
        </w:p>
        <w:p w14:paraId="4E4E093D" w14:textId="77777777" w:rsidR="00422F1B" w:rsidRDefault="00000000">
          <w:pPr>
            <w:pStyle w:val="TOC1"/>
            <w:tabs>
              <w:tab w:val="right" w:leader="dot" w:pos="9019"/>
            </w:tabs>
            <w:rPr>
              <w:noProof/>
            </w:rPr>
          </w:pPr>
          <w:hyperlink w:anchor="_Toc126298290" w:history="1">
            <w:r w:rsidR="00422F1B" w:rsidRPr="00E923C9">
              <w:rPr>
                <w:rStyle w:val="Hyperlink"/>
                <w:noProof/>
              </w:rPr>
              <w:t>Action Plan</w:t>
            </w:r>
            <w:r w:rsidR="00422F1B">
              <w:rPr>
                <w:noProof/>
                <w:webHidden/>
              </w:rPr>
              <w:tab/>
            </w:r>
            <w:r w:rsidR="009F27A0">
              <w:rPr>
                <w:noProof/>
                <w:webHidden/>
              </w:rPr>
              <w:fldChar w:fldCharType="begin"/>
            </w:r>
            <w:r w:rsidR="00422F1B">
              <w:rPr>
                <w:noProof/>
                <w:webHidden/>
              </w:rPr>
              <w:instrText xml:space="preserve"> PAGEREF _Toc126298290 \h </w:instrText>
            </w:r>
            <w:r w:rsidR="009F27A0">
              <w:rPr>
                <w:noProof/>
                <w:webHidden/>
              </w:rPr>
            </w:r>
            <w:r w:rsidR="009F27A0">
              <w:rPr>
                <w:noProof/>
                <w:webHidden/>
              </w:rPr>
              <w:fldChar w:fldCharType="separate"/>
            </w:r>
            <w:r w:rsidR="00422F1B">
              <w:rPr>
                <w:noProof/>
                <w:webHidden/>
              </w:rPr>
              <w:t>17</w:t>
            </w:r>
            <w:r w:rsidR="009F27A0">
              <w:rPr>
                <w:noProof/>
                <w:webHidden/>
              </w:rPr>
              <w:fldChar w:fldCharType="end"/>
            </w:r>
          </w:hyperlink>
        </w:p>
        <w:p w14:paraId="22C53A4F" w14:textId="77777777" w:rsidR="00422F1B" w:rsidRDefault="00000000">
          <w:pPr>
            <w:pStyle w:val="TOC1"/>
            <w:tabs>
              <w:tab w:val="right" w:leader="dot" w:pos="9019"/>
            </w:tabs>
            <w:rPr>
              <w:noProof/>
            </w:rPr>
          </w:pPr>
          <w:hyperlink w:anchor="_Toc126298291" w:history="1">
            <w:r w:rsidR="00422F1B" w:rsidRPr="00E923C9">
              <w:rPr>
                <w:rStyle w:val="Hyperlink"/>
                <w:noProof/>
              </w:rPr>
              <w:t>Recommendations</w:t>
            </w:r>
            <w:r w:rsidR="00422F1B">
              <w:rPr>
                <w:noProof/>
                <w:webHidden/>
              </w:rPr>
              <w:tab/>
            </w:r>
            <w:r w:rsidR="009F27A0">
              <w:rPr>
                <w:noProof/>
                <w:webHidden/>
              </w:rPr>
              <w:fldChar w:fldCharType="begin"/>
            </w:r>
            <w:r w:rsidR="00422F1B">
              <w:rPr>
                <w:noProof/>
                <w:webHidden/>
              </w:rPr>
              <w:instrText xml:space="preserve"> PAGEREF _Toc126298291 \h </w:instrText>
            </w:r>
            <w:r w:rsidR="009F27A0">
              <w:rPr>
                <w:noProof/>
                <w:webHidden/>
              </w:rPr>
            </w:r>
            <w:r w:rsidR="009F27A0">
              <w:rPr>
                <w:noProof/>
                <w:webHidden/>
              </w:rPr>
              <w:fldChar w:fldCharType="separate"/>
            </w:r>
            <w:r w:rsidR="00422F1B">
              <w:rPr>
                <w:noProof/>
                <w:webHidden/>
              </w:rPr>
              <w:t>20</w:t>
            </w:r>
            <w:r w:rsidR="009F27A0">
              <w:rPr>
                <w:noProof/>
                <w:webHidden/>
              </w:rPr>
              <w:fldChar w:fldCharType="end"/>
            </w:r>
          </w:hyperlink>
        </w:p>
        <w:p w14:paraId="035AB7AD" w14:textId="77777777" w:rsidR="00422F1B" w:rsidRDefault="00000000">
          <w:pPr>
            <w:pStyle w:val="TOC1"/>
            <w:tabs>
              <w:tab w:val="right" w:leader="dot" w:pos="9019"/>
            </w:tabs>
            <w:rPr>
              <w:noProof/>
            </w:rPr>
          </w:pPr>
          <w:hyperlink w:anchor="_Toc126298292" w:history="1">
            <w:r w:rsidR="00422F1B" w:rsidRPr="00E923C9">
              <w:rPr>
                <w:rStyle w:val="Hyperlink"/>
                <w:noProof/>
              </w:rPr>
              <w:t>Conclusion</w:t>
            </w:r>
            <w:r w:rsidR="00422F1B">
              <w:rPr>
                <w:noProof/>
                <w:webHidden/>
              </w:rPr>
              <w:tab/>
            </w:r>
            <w:r w:rsidR="009F27A0">
              <w:rPr>
                <w:noProof/>
                <w:webHidden/>
              </w:rPr>
              <w:fldChar w:fldCharType="begin"/>
            </w:r>
            <w:r w:rsidR="00422F1B">
              <w:rPr>
                <w:noProof/>
                <w:webHidden/>
              </w:rPr>
              <w:instrText xml:space="preserve"> PAGEREF _Toc126298292 \h </w:instrText>
            </w:r>
            <w:r w:rsidR="009F27A0">
              <w:rPr>
                <w:noProof/>
                <w:webHidden/>
              </w:rPr>
            </w:r>
            <w:r w:rsidR="009F27A0">
              <w:rPr>
                <w:noProof/>
                <w:webHidden/>
              </w:rPr>
              <w:fldChar w:fldCharType="separate"/>
            </w:r>
            <w:r w:rsidR="00422F1B">
              <w:rPr>
                <w:noProof/>
                <w:webHidden/>
              </w:rPr>
              <w:t>20</w:t>
            </w:r>
            <w:r w:rsidR="009F27A0">
              <w:rPr>
                <w:noProof/>
                <w:webHidden/>
              </w:rPr>
              <w:fldChar w:fldCharType="end"/>
            </w:r>
          </w:hyperlink>
        </w:p>
        <w:p w14:paraId="4A452C8E" w14:textId="77777777" w:rsidR="00422F1B" w:rsidRDefault="00000000">
          <w:pPr>
            <w:pStyle w:val="TOC1"/>
            <w:tabs>
              <w:tab w:val="right" w:leader="dot" w:pos="9019"/>
            </w:tabs>
            <w:rPr>
              <w:noProof/>
            </w:rPr>
          </w:pPr>
          <w:hyperlink w:anchor="_Toc126298293" w:history="1">
            <w:r w:rsidR="00422F1B" w:rsidRPr="00E923C9">
              <w:rPr>
                <w:rStyle w:val="Hyperlink"/>
                <w:noProof/>
              </w:rPr>
              <w:t>References</w:t>
            </w:r>
            <w:r w:rsidR="00422F1B">
              <w:rPr>
                <w:noProof/>
                <w:webHidden/>
              </w:rPr>
              <w:tab/>
            </w:r>
            <w:r w:rsidR="009F27A0">
              <w:rPr>
                <w:noProof/>
                <w:webHidden/>
              </w:rPr>
              <w:fldChar w:fldCharType="begin"/>
            </w:r>
            <w:r w:rsidR="00422F1B">
              <w:rPr>
                <w:noProof/>
                <w:webHidden/>
              </w:rPr>
              <w:instrText xml:space="preserve"> PAGEREF _Toc126298293 \h </w:instrText>
            </w:r>
            <w:r w:rsidR="009F27A0">
              <w:rPr>
                <w:noProof/>
                <w:webHidden/>
              </w:rPr>
            </w:r>
            <w:r w:rsidR="009F27A0">
              <w:rPr>
                <w:noProof/>
                <w:webHidden/>
              </w:rPr>
              <w:fldChar w:fldCharType="separate"/>
            </w:r>
            <w:r w:rsidR="00422F1B">
              <w:rPr>
                <w:noProof/>
                <w:webHidden/>
              </w:rPr>
              <w:t>22</w:t>
            </w:r>
            <w:r w:rsidR="009F27A0">
              <w:rPr>
                <w:noProof/>
                <w:webHidden/>
              </w:rPr>
              <w:fldChar w:fldCharType="end"/>
            </w:r>
          </w:hyperlink>
        </w:p>
        <w:p w14:paraId="5ACB3314" w14:textId="77777777" w:rsidR="00422F1B" w:rsidRDefault="009F27A0">
          <w:r>
            <w:fldChar w:fldCharType="end"/>
          </w:r>
        </w:p>
      </w:sdtContent>
    </w:sdt>
    <w:p w14:paraId="40736AE5" w14:textId="77777777" w:rsidR="00422F1B" w:rsidRDefault="00422F1B">
      <w:pPr>
        <w:rPr>
          <w:b/>
        </w:rPr>
      </w:pPr>
      <w:r>
        <w:br w:type="page"/>
      </w:r>
    </w:p>
    <w:p w14:paraId="26D8AADC" w14:textId="77777777" w:rsidR="005B128A" w:rsidRDefault="00422F1B">
      <w:pPr>
        <w:pStyle w:val="Heading1"/>
      </w:pPr>
      <w:bookmarkStart w:id="0" w:name="_Toc126298284"/>
      <w:r>
        <w:lastRenderedPageBreak/>
        <w:t>Executive summary</w:t>
      </w:r>
      <w:bookmarkEnd w:id="0"/>
      <w:r>
        <w:t xml:space="preserve"> </w:t>
      </w:r>
    </w:p>
    <w:p w14:paraId="611F8154" w14:textId="56911C87" w:rsidR="005B128A" w:rsidRDefault="00422F1B">
      <w:pPr>
        <w:pStyle w:val="Normal1"/>
        <w:rPr>
          <w:b/>
        </w:rPr>
      </w:pPr>
      <w:r>
        <w:rPr>
          <w:b/>
        </w:rPr>
        <w:t xml:space="preserve">Identifying issues </w:t>
      </w:r>
      <w:r w:rsidR="00627442">
        <w:rPr>
          <w:b/>
        </w:rPr>
        <w:t>Premier Inn</w:t>
      </w:r>
      <w:r>
        <w:rPr>
          <w:b/>
        </w:rPr>
        <w:t xml:space="preserve"> is facing </w:t>
      </w:r>
      <w:r w:rsidR="009F5500">
        <w:rPr>
          <w:b/>
        </w:rPr>
        <w:t>currently.</w:t>
      </w:r>
      <w:r>
        <w:rPr>
          <w:b/>
        </w:rPr>
        <w:t xml:space="preserve"> </w:t>
      </w:r>
    </w:p>
    <w:p w14:paraId="10B15154" w14:textId="18005557" w:rsidR="005B128A" w:rsidRDefault="00422F1B">
      <w:pPr>
        <w:pStyle w:val="Normal1"/>
      </w:pPr>
      <w:r>
        <w:t xml:space="preserve">The following report is a consultancy report in which </w:t>
      </w:r>
      <w:r w:rsidR="00627442">
        <w:t>Premier Inn</w:t>
      </w:r>
      <w:r>
        <w:t xml:space="preserve">, the largest hotel chain within the UK is selected as the client. It is the largest hotel brand of the UK including more than 72000 rooms and 8000 hotels in different locations throughout the UK (Giglio </w:t>
      </w:r>
      <w:r>
        <w:rPr>
          <w:i/>
        </w:rPr>
        <w:t>et al</w:t>
      </w:r>
      <w:r>
        <w:t>., 2020). During and after covid the brand has faced a lot of difficulties due to high inflation pressure, less demand for tourism and hospitality activities throughout the UK hotel industry. The brand faced various problems such as staff shortage, supply chain management issues</w:t>
      </w:r>
      <w:r w:rsidR="00627442">
        <w:t>,</w:t>
      </w:r>
      <w:r>
        <w:t xml:space="preserve"> and high charges for </w:t>
      </w:r>
      <w:r w:rsidR="00627442">
        <w:t>Brexit</w:t>
      </w:r>
      <w:r>
        <w:t xml:space="preserve">. In an attempt to get employees to begin working at its hotels, the company has suffered a “substantial number of vacancies” and it intends to spend </w:t>
      </w:r>
      <w:r w:rsidR="00627442">
        <w:t xml:space="preserve">an </w:t>
      </w:r>
      <w:r>
        <w:t>additional £14–15 million this year to increase the minimum wage (</w:t>
      </w:r>
      <w:hyperlink r:id="rId8">
        <w:r>
          <w:t>Theguardian</w:t>
        </w:r>
      </w:hyperlink>
      <w:r>
        <w:t xml:space="preserve">, 2023). Additionally, £15 million has been set aside to just provide one-time retention bonuses in the second half of the year to workers who stay throughout the summer (Boella and Goss-Turner, 2019). </w:t>
      </w:r>
    </w:p>
    <w:p w14:paraId="7D89C6DF" w14:textId="50C0D2BA" w:rsidR="005B128A" w:rsidRDefault="00422F1B">
      <w:pPr>
        <w:pStyle w:val="Normal1"/>
      </w:pPr>
      <w:r>
        <w:t>Owner of Premier Inn, Whitbread, stated that the hotel industry</w:t>
      </w:r>
      <w:r w:rsidR="00C02B30">
        <w:t>’</w:t>
      </w:r>
      <w:r>
        <w:t>s early resurgence could be undermined by staff shortages and supply chain problems. Due to Premier Inn</w:t>
      </w:r>
      <w:r w:rsidR="00C02B30">
        <w:t>’</w:t>
      </w:r>
      <w:r>
        <w:t xml:space="preserve">s “very high occupancy levels” as well as market-wide supply chain issues and a shortage of experienced workers in the hospitality sector, the company has been forced to operate in a “challenging” environment all through the summer and into the beginning of autumn (Ozdemir </w:t>
      </w:r>
      <w:r>
        <w:rPr>
          <w:i/>
        </w:rPr>
        <w:t>et al</w:t>
      </w:r>
      <w:r>
        <w:t xml:space="preserve">., 2022). There are severe staff shortages in Britain </w:t>
      </w:r>
      <w:r w:rsidR="00627442">
        <w:t>because of</w:t>
      </w:r>
      <w:r>
        <w:t xml:space="preserve"> the health crisis, as well as big decreases in EU workers across a variety of industries ranging from poultry to the transport industry, </w:t>
      </w:r>
      <w:r w:rsidR="00627442">
        <w:t>because of</w:t>
      </w:r>
      <w:r>
        <w:t xml:space="preserve"> Brexit (George, 2021). The </w:t>
      </w:r>
      <w:r w:rsidRPr="009F5500">
        <w:rPr>
          <w:lang w:val="en-GB"/>
        </w:rPr>
        <w:t>hotel</w:t>
      </w:r>
      <w:r>
        <w:t xml:space="preserve"> faces problems regarding </w:t>
      </w:r>
      <w:r w:rsidR="00627442">
        <w:t xml:space="preserve">the </w:t>
      </w:r>
      <w:r>
        <w:t xml:space="preserve">shortage of experienced workers who can efficiently and accurately perform their job responsibilities. </w:t>
      </w:r>
    </w:p>
    <w:p w14:paraId="299F6488" w14:textId="2169E0F2" w:rsidR="005B128A" w:rsidRDefault="00422F1B">
      <w:pPr>
        <w:pStyle w:val="Normal1"/>
      </w:pPr>
      <w:r>
        <w:t xml:space="preserve">Recent increases in UK utility costs have really been enormous and this will probably have a massive effect on the hospitality sector. In general, countries like the UK, Ireland, and Germany have higher </w:t>
      </w:r>
      <w:r w:rsidR="00627442">
        <w:t>workers’</w:t>
      </w:r>
      <w:r>
        <w:t xml:space="preserve"> wages. The </w:t>
      </w:r>
      <w:r w:rsidR="009F5500">
        <w:t>COVID-19</w:t>
      </w:r>
      <w:r>
        <w:t xml:space="preserve"> epidemic has had a sub</w:t>
      </w:r>
      <w:r w:rsidR="00C02B30">
        <w:t xml:space="preserve">stantial impact on </w:t>
      </w:r>
      <w:r w:rsidR="00627442">
        <w:t xml:space="preserve">the </w:t>
      </w:r>
      <w:r>
        <w:t>capability</w:t>
      </w:r>
      <w:r w:rsidR="00C02B30">
        <w:t xml:space="preserve"> of</w:t>
      </w:r>
      <w:r w:rsidR="00C02B30" w:rsidRPr="00C02B30">
        <w:t xml:space="preserve"> </w:t>
      </w:r>
      <w:r w:rsidR="00627442">
        <w:t>Premier. Inn</w:t>
      </w:r>
      <w:r w:rsidR="00C02B30">
        <w:t xml:space="preserve"> to</w:t>
      </w:r>
      <w:r>
        <w:t xml:space="preserve"> operate successfully and put an adverse impact on the hotel</w:t>
      </w:r>
      <w:r w:rsidR="00C02B30">
        <w:t>’</w:t>
      </w:r>
      <w:r>
        <w:t>s profitability (Bas and Sivaprasad, 2021). Like all other hotels, Premier Inn is also impacted by the escalating inflation rate. The UK Hospitality estimates that several hotels will be forced to increase guest prices over 10%. While price rises should enable Premier Inn to keep pace with inflation, they could simultaneously have a harmful influence on consumer spending as holidays are not considered a necessity (Pappas, 2021). There is no question that for an extremely long time, customer expectations and requirements have been growing in the hotel industry (</w:t>
      </w:r>
      <w:hyperlink r:id="rId9">
        <w:r>
          <w:t>Reuters</w:t>
        </w:r>
      </w:hyperlink>
      <w:r>
        <w:t xml:space="preserve">, 2023). Following the COVID pandemic, people have a great desire </w:t>
      </w:r>
      <w:r>
        <w:lastRenderedPageBreak/>
        <w:t xml:space="preserve">for safe and safeguarded services, which makes it extremely challenging for </w:t>
      </w:r>
      <w:r w:rsidR="00627442">
        <w:t>Premier Inn</w:t>
      </w:r>
      <w:r>
        <w:t xml:space="preserve"> to continue its efficient operation over the long term. Premier</w:t>
      </w:r>
      <w:r w:rsidR="00627442">
        <w:t xml:space="preserve"> I</w:t>
      </w:r>
      <w:r>
        <w:t xml:space="preserve">nn has implemented innovative technology, which is expensive and puts a lot of pressure on the hotel, </w:t>
      </w:r>
      <w:r w:rsidR="000C17A0">
        <w:t>to</w:t>
      </w:r>
      <w:r>
        <w:t xml:space="preserve"> provide guests with more satisfied and personalised service (Page, 2019). It is also necessary to consider that the brand </w:t>
      </w:r>
      <w:r w:rsidR="00627442">
        <w:t>must</w:t>
      </w:r>
      <w:r>
        <w:t xml:space="preserve"> face problems due to less expertise which has reduced the productivity of the business. </w:t>
      </w:r>
    </w:p>
    <w:p w14:paraId="62E07146" w14:textId="77777777" w:rsidR="005B128A" w:rsidRDefault="00422F1B">
      <w:pPr>
        <w:pStyle w:val="Normal1"/>
        <w:rPr>
          <w:b/>
        </w:rPr>
      </w:pPr>
      <w:r>
        <w:rPr>
          <w:b/>
        </w:rPr>
        <w:t>Findings and Analysis</w:t>
      </w:r>
    </w:p>
    <w:p w14:paraId="5766694A" w14:textId="407B5647" w:rsidR="005B128A" w:rsidRDefault="00422F1B">
      <w:pPr>
        <w:pStyle w:val="Normal1"/>
      </w:pPr>
      <w:r>
        <w:t xml:space="preserve">After the pandemic the demand in the UK hospitality industry has adversely impacted that may influence the performance and compatibility of the brand over competitors that may assure effective future sustainability and feasibility. As the brand has crucial influence on future compatibility that may promote better capability for gaining sufficient profit and </w:t>
      </w:r>
      <w:r w:rsidR="00627442">
        <w:t>delivering</w:t>
      </w:r>
      <w:r>
        <w:t xml:space="preserve"> </w:t>
      </w:r>
      <w:r w:rsidR="00627442">
        <w:t xml:space="preserve">the </w:t>
      </w:r>
      <w:r>
        <w:t xml:space="preserve">best quality service to a wide range of customers (George, 2021). During the </w:t>
      </w:r>
      <w:r w:rsidR="00627442">
        <w:t>post-pandemic</w:t>
      </w:r>
      <w:r>
        <w:t xml:space="preserve"> period the demand </w:t>
      </w:r>
      <w:r w:rsidR="00627442">
        <w:t>for</w:t>
      </w:r>
      <w:r>
        <w:t xml:space="preserve"> accommodation services has reduced extremely which has </w:t>
      </w:r>
      <w:r w:rsidR="00627442">
        <w:t xml:space="preserve">a </w:t>
      </w:r>
      <w:r>
        <w:t xml:space="preserve">crucial influence on smooth operation of the hotel therefore the company has to face unexpected </w:t>
      </w:r>
      <w:r w:rsidR="009F5500">
        <w:t>losses</w:t>
      </w:r>
      <w:r>
        <w:t xml:space="preserve"> for </w:t>
      </w:r>
      <w:r w:rsidR="009F5500">
        <w:t>fewer bookings</w:t>
      </w:r>
      <w:r>
        <w:t xml:space="preserve"> and </w:t>
      </w:r>
      <w:r w:rsidR="00627442">
        <w:t>cancellations</w:t>
      </w:r>
      <w:r>
        <w:t xml:space="preserve"> of bookings (Jones and Comfort, 2021). Due to supply chain issues</w:t>
      </w:r>
      <w:r w:rsidR="00627442">
        <w:t>,</w:t>
      </w:r>
      <w:r>
        <w:t xml:space="preserve"> the brand has faced extreme losses and difficulties which </w:t>
      </w:r>
      <w:r w:rsidR="00C02B30">
        <w:t>have</w:t>
      </w:r>
      <w:r>
        <w:t xml:space="preserve"> severely influenced the productive performance of the business. It announced a modified taxable loss of £56.6 million during the first half of the year, dropping from a loss of £367.4 million in the comparable months of last year, and is seeking to reduce costs through a £100 million efficiency </w:t>
      </w:r>
      <w:r w:rsidR="009F5500">
        <w:t>program</w:t>
      </w:r>
      <w:r>
        <w:t xml:space="preserve"> (</w:t>
      </w:r>
      <w:hyperlink r:id="rId10">
        <w:r>
          <w:t>Skift</w:t>
        </w:r>
      </w:hyperlink>
      <w:r>
        <w:t xml:space="preserve">, 2023). </w:t>
      </w:r>
    </w:p>
    <w:p w14:paraId="0EE21414" w14:textId="75E757B0" w:rsidR="005B128A" w:rsidRDefault="00422F1B">
      <w:pPr>
        <w:pStyle w:val="Normal1"/>
      </w:pPr>
      <w:r>
        <w:t xml:space="preserve">Due to the high inflation rate the operating expenses of the hotel have increased by £60 m therefore the revenue and profitability of the business </w:t>
      </w:r>
      <w:r w:rsidR="009F5500">
        <w:t>are</w:t>
      </w:r>
      <w:r>
        <w:t xml:space="preserve"> affected adversely (Terence, 2022). For maintaining proper profit margin by tackling the high rising inflation rate </w:t>
      </w:r>
      <w:r w:rsidR="009F5500">
        <w:t>Premier Inn</w:t>
      </w:r>
      <w:r>
        <w:t xml:space="preserve"> has increased their charges by 10% </w:t>
      </w:r>
      <w:r w:rsidR="009F5500">
        <w:t>which</w:t>
      </w:r>
      <w:r>
        <w:t xml:space="preserve"> will also</w:t>
      </w:r>
      <w:r w:rsidR="009F5500">
        <w:t xml:space="preserve"> affect</w:t>
      </w:r>
      <w:r w:rsidR="00627442">
        <w:t>t</w:t>
      </w:r>
      <w:r>
        <w:t xml:space="preserve"> on reducing the number of </w:t>
      </w:r>
      <w:r w:rsidR="00627442">
        <w:t>bookings</w:t>
      </w:r>
      <w:r>
        <w:t xml:space="preserve"> in comparison to the price range of other hotel brands (Aroul </w:t>
      </w:r>
      <w:r>
        <w:rPr>
          <w:i/>
        </w:rPr>
        <w:t>et al</w:t>
      </w:r>
      <w:r>
        <w:t xml:space="preserve">., 2022). Furthermore, during covid the hospitality industry </w:t>
      </w:r>
      <w:r w:rsidR="00627442">
        <w:t>must</w:t>
      </w:r>
      <w:r>
        <w:t xml:space="preserve"> reduce the number of workers by 50% to maintain protection and safety throughout the workplace which has a crucial impact on the profitability and proficiency of the business (Khasawneh and Alfandi, 2019). </w:t>
      </w:r>
      <w:r w:rsidR="00627442">
        <w:t>Therefore,</w:t>
      </w:r>
      <w:r>
        <w:t xml:space="preserve"> after the Covid pandemic</w:t>
      </w:r>
      <w:r w:rsidR="009F5500">
        <w:t>,</w:t>
      </w:r>
      <w:r>
        <w:t xml:space="preserve"> it faced problems regarding hiring efficient workers that may create problems in supply chain management issues and the brand faced problems to deliver instant customer </w:t>
      </w:r>
      <w:r w:rsidR="009F5500">
        <w:rPr>
          <w:lang w:val="en-GB"/>
        </w:rPr>
        <w:t>responses</w:t>
      </w:r>
      <w:r>
        <w:t xml:space="preserve">. </w:t>
      </w:r>
    </w:p>
    <w:p w14:paraId="1228EEBA" w14:textId="77777777" w:rsidR="005B128A" w:rsidRDefault="00422F1B">
      <w:pPr>
        <w:pStyle w:val="Normal1"/>
        <w:rPr>
          <w:b/>
        </w:rPr>
      </w:pPr>
      <w:r>
        <w:rPr>
          <w:b/>
        </w:rPr>
        <w:t xml:space="preserve">Recommendation </w:t>
      </w:r>
    </w:p>
    <w:p w14:paraId="475B1688" w14:textId="6BEC1498" w:rsidR="005B128A" w:rsidRDefault="00422F1B">
      <w:pPr>
        <w:pStyle w:val="Normal1"/>
      </w:pPr>
      <w:r>
        <w:t xml:space="preserve">After evaluating the </w:t>
      </w:r>
      <w:r w:rsidR="00627442">
        <w:t>issues,</w:t>
      </w:r>
      <w:r>
        <w:t xml:space="preserve"> it has </w:t>
      </w:r>
      <w:r w:rsidR="009F5500">
        <w:t xml:space="preserve">been </w:t>
      </w:r>
      <w:r>
        <w:t>revealed that the brand mainly faces difficulties for shortage of expert workers, declining customer demand, supply chain disruption</w:t>
      </w:r>
      <w:r w:rsidR="009F5500">
        <w:t>,</w:t>
      </w:r>
      <w:r>
        <w:t xml:space="preserve"> and high </w:t>
      </w:r>
      <w:r>
        <w:lastRenderedPageBreak/>
        <w:t xml:space="preserve">inflation and Brexit that has strongly influenced the expected outcomes of the business. The brand now decided to provide more </w:t>
      </w:r>
      <w:r w:rsidR="00C02B30">
        <w:t>funding</w:t>
      </w:r>
      <w:r>
        <w:t xml:space="preserve"> for employee wellbeing and development. Due to </w:t>
      </w:r>
      <w:r w:rsidR="00C02B30">
        <w:t>Covid</w:t>
      </w:r>
      <w:r>
        <w:t xml:space="preserve"> pandemic restrictions the demand of accommodation service has reduced but </w:t>
      </w:r>
      <w:r w:rsidR="00627442">
        <w:t>Premier Inn</w:t>
      </w:r>
      <w:r>
        <w:t xml:space="preserve"> has made commitment to provide safe and secure services to customers by maintaining proper quality and hygiene therefore it expected to survive rapidly in the pre pandemic period (Manns, 2020). The brand can extend their range of service offerings which will attract more customers towards the brand therefore it will be able to maintain proper balance between market supply and demand within the UK hospitality sector (Chang </w:t>
      </w:r>
      <w:r>
        <w:rPr>
          <w:i/>
        </w:rPr>
        <w:t>et al</w:t>
      </w:r>
      <w:r>
        <w:t xml:space="preserve">., 2020). It can provide discounts on their price package therefore people of different income ability will be able to afford the services which will help to make efficient revenue and profitability and ensure future sustainability performance (Filimonau and Magklaropoulou, 2020). </w:t>
      </w:r>
      <w:r w:rsidR="00627442">
        <w:t>Premier Inn</w:t>
      </w:r>
      <w:r>
        <w:t xml:space="preserve"> can use social media platforms to get connected with more potential candidates </w:t>
      </w:r>
      <w:r w:rsidR="009F5500">
        <w:t>which</w:t>
      </w:r>
      <w:r>
        <w:t xml:space="preserve"> will help to overcome </w:t>
      </w:r>
      <w:r w:rsidR="009F5500">
        <w:t>labour</w:t>
      </w:r>
      <w:r>
        <w:t xml:space="preserve"> shortage issues and continue effective business operations. </w:t>
      </w:r>
      <w:r w:rsidR="009F5500">
        <w:t>Due</w:t>
      </w:r>
      <w:r>
        <w:t xml:space="preserve"> to high inflation the cost of the brand has increased unexpectedly therefore the business should adopt </w:t>
      </w:r>
      <w:r w:rsidR="009F5500">
        <w:t>cost-effective</w:t>
      </w:r>
      <w:r>
        <w:t xml:space="preserve"> advanced technology which may help to reduce the expenses of the business and produce more products at a time that may save time, cost and effort and assure sustainable performance in future (Gupta and Sharma, 2021). </w:t>
      </w:r>
    </w:p>
    <w:p w14:paraId="0C7C4BC2" w14:textId="77777777" w:rsidR="005B128A" w:rsidRDefault="00422F1B">
      <w:pPr>
        <w:pStyle w:val="Normal1"/>
        <w:rPr>
          <w:b/>
        </w:rPr>
      </w:pPr>
      <w:r>
        <w:rPr>
          <w:b/>
        </w:rPr>
        <w:t>Conclusion</w:t>
      </w:r>
    </w:p>
    <w:p w14:paraId="1772F79E" w14:textId="5F9A9F28" w:rsidR="005B128A" w:rsidRDefault="00422F1B">
      <w:pPr>
        <w:pStyle w:val="Normal1"/>
      </w:pPr>
      <w:r>
        <w:t xml:space="preserve">The above summary is a professional consultancy report based on </w:t>
      </w:r>
      <w:r w:rsidR="009F5500">
        <w:t>Premie</w:t>
      </w:r>
      <w:r w:rsidR="000C17A0">
        <w:t>r</w:t>
      </w:r>
      <w:r w:rsidR="009F5500">
        <w:t xml:space="preserve"> Inn</w:t>
      </w:r>
      <w:r>
        <w:t xml:space="preserve"> </w:t>
      </w:r>
      <w:r w:rsidR="000C17A0">
        <w:t>which</w:t>
      </w:r>
      <w:r>
        <w:t xml:space="preserve"> is the largest hotel chain </w:t>
      </w:r>
      <w:r w:rsidR="000C17A0">
        <w:t>in</w:t>
      </w:r>
      <w:r>
        <w:t xml:space="preserve"> the UK. The brand is recently facing numerous issues which have strongly influenced the future performance of the business. The summary has mentioned the major issue of the brand and provides findings on the issue. It has evaluated the issues with their impact on the effective current and future performance of the business. </w:t>
      </w:r>
      <w:r w:rsidR="00627442">
        <w:t>Finally,</w:t>
      </w:r>
      <w:r>
        <w:t xml:space="preserve"> the summary has provided recommendations for </w:t>
      </w:r>
      <w:r w:rsidR="00627442">
        <w:t>Premier Inn</w:t>
      </w:r>
      <w:r>
        <w:t xml:space="preserve"> that may help to overcome the issues and continue effective performance. </w:t>
      </w:r>
    </w:p>
    <w:p w14:paraId="30922D55" w14:textId="77777777" w:rsidR="00C02B30" w:rsidRDefault="00C02B30" w:rsidP="00C02B30">
      <w:pPr>
        <w:pStyle w:val="Heading1"/>
      </w:pPr>
      <w:bookmarkStart w:id="1" w:name="_Toc126298285"/>
      <w:r>
        <w:t>Introduction</w:t>
      </w:r>
      <w:bookmarkEnd w:id="1"/>
      <w:r>
        <w:rPr>
          <w:color w:val="000000"/>
        </w:rPr>
        <w:t xml:space="preserve"> </w:t>
      </w:r>
    </w:p>
    <w:p w14:paraId="72E1F3E9" w14:textId="1585806B" w:rsidR="00C02B30" w:rsidRDefault="00C02B30" w:rsidP="00C02B30">
      <w:pPr>
        <w:pStyle w:val="Normal1"/>
      </w:pPr>
      <w:r>
        <w:t xml:space="preserve">From evolving client expectations and emerging advanced technologies to more rival </w:t>
      </w:r>
      <w:r w:rsidR="009F5500">
        <w:t>organisations</w:t>
      </w:r>
      <w:r>
        <w:t xml:space="preserve"> penetrating industries, commercials in recent days are at risk for disruption than before. </w:t>
      </w:r>
      <w:r>
        <w:rPr>
          <w:b/>
          <w:bCs/>
        </w:rPr>
        <w:t> Business consultancy</w:t>
      </w:r>
      <w:r>
        <w:t xml:space="preserve"> refers to the professionals who offer professional advice or facilities in a specific area like security, legislation, HR, advertising, promotion, accountancy, </w:t>
      </w:r>
      <w:r w:rsidR="00627442">
        <w:t>management,</w:t>
      </w:r>
      <w:r>
        <w:t xml:space="preserve"> engineering, fiscal control etc. The business consultants aid the company to adapt the recent dynamics of the market </w:t>
      </w:r>
      <w:r w:rsidR="00627442">
        <w:t>and</w:t>
      </w:r>
      <w:r>
        <w:t xml:space="preserve"> continue to compete with the threats they are facing. This tool can aid the industry to minimize the disruption in their operation.  They emphasize on sustaining modification </w:t>
      </w:r>
      <w:r w:rsidR="00627442">
        <w:t>and</w:t>
      </w:r>
      <w:r>
        <w:t xml:space="preserve"> establishing platforms for the development </w:t>
      </w:r>
      <w:r>
        <w:lastRenderedPageBreak/>
        <w:t>(</w:t>
      </w:r>
      <w:r>
        <w:rPr>
          <w:color w:val="222222"/>
          <w:shd w:val="clear" w:color="auto" w:fill="FFFFFF"/>
        </w:rPr>
        <w:t>Pearson, 2020</w:t>
      </w:r>
      <w:r>
        <w:t xml:space="preserve">).  There are mainly five major roles of consulting in a business practice, such as- strategy consulting, HR consulting, operations consulting, information technology, financial consulting. Business consultants mainly enable new businesses to advance </w:t>
      </w:r>
      <w:r w:rsidR="000C17A0">
        <w:t>and</w:t>
      </w:r>
      <w:r>
        <w:t xml:space="preserve"> expand. Their responsibilities include advancing business plans, financial matters as well as identifying the issues so that they can give advice to the companies, therefore, they can expand the business. In that case internal consultants also can aid the company to classify the problems and solve them so that the company can perform well (</w:t>
      </w:r>
      <w:r>
        <w:rPr>
          <w:color w:val="222222"/>
          <w:shd w:val="clear" w:color="auto" w:fill="FFFFFF"/>
        </w:rPr>
        <w:t>Freeman, 2020</w:t>
      </w:r>
      <w:r>
        <w:t>). </w:t>
      </w:r>
    </w:p>
    <w:p w14:paraId="61573046" w14:textId="77777777" w:rsidR="00C02B30" w:rsidRDefault="00C02B30" w:rsidP="00C02B30">
      <w:pPr>
        <w:pStyle w:val="Normal1"/>
      </w:pPr>
      <w:r>
        <w:t>The following report aims to focus on the significance of business consultancy within an U.K. based hotel, called Premier Inn. The report will also show how the business consultancy works and aid to develop the business practice of this hotel (</w:t>
      </w:r>
      <w:r>
        <w:rPr>
          <w:color w:val="222222"/>
          <w:shd w:val="clear" w:color="auto" w:fill="FFFFFF"/>
        </w:rPr>
        <w:t>Nabhan, 2022</w:t>
      </w:r>
      <w:r>
        <w:t>).</w:t>
      </w:r>
      <w:r>
        <w:rPr>
          <w:b/>
          <w:bCs/>
        </w:rPr>
        <w:t xml:space="preserve"> Premier Inn</w:t>
      </w:r>
      <w:r>
        <w:t xml:space="preserve"> has several issues like increasing </w:t>
      </w:r>
      <w:r>
        <w:rPr>
          <w:b/>
          <w:bCs/>
        </w:rPr>
        <w:t xml:space="preserve">inflation rate after COVID, supply chain issues, labour shortage, cancellation of booking </w:t>
      </w:r>
      <w:r>
        <w:t xml:space="preserve">etc. These issues will be addressed in the following assignment.  To analyse these issues the report will execute some key strategies like </w:t>
      </w:r>
      <w:r>
        <w:rPr>
          <w:b/>
          <w:bCs/>
        </w:rPr>
        <w:t>SWOT</w:t>
      </w:r>
      <w:r>
        <w:t xml:space="preserve"> and </w:t>
      </w:r>
      <w:r>
        <w:rPr>
          <w:b/>
          <w:bCs/>
        </w:rPr>
        <w:t>PESTEL</w:t>
      </w:r>
      <w:r>
        <w:t xml:space="preserve"> to identify the problems and to solve them. SWOT and PESTEL analysis will aid the company to know the internal as well as external environment of the company. The report will also comprise the overview of the hotel and an action plan so the company can get the overall knowledge about resolving the obstacles. A small recommendation will be discussed here so that the company can execute them for the expansion of the hotel. The report is mainly prepared so the client does not need to gather knowledge by themselves for their company.</w:t>
      </w:r>
    </w:p>
    <w:p w14:paraId="68E3C65E" w14:textId="77777777" w:rsidR="00C02B30" w:rsidRDefault="00C02B30" w:rsidP="00C02B30">
      <w:pPr>
        <w:pStyle w:val="Heading1"/>
      </w:pPr>
      <w:bookmarkStart w:id="2" w:name="_Toc126298286"/>
      <w:r>
        <w:t>Scope &amp; Analysis</w:t>
      </w:r>
      <w:bookmarkEnd w:id="2"/>
      <w:r>
        <w:t xml:space="preserve"> </w:t>
      </w:r>
    </w:p>
    <w:p w14:paraId="053DF54B" w14:textId="004C6A27" w:rsidR="00C02B30" w:rsidRDefault="00C02B30" w:rsidP="00C02B30">
      <w:pPr>
        <w:pStyle w:val="Normal1"/>
      </w:pPr>
      <w:r>
        <w:t>Hotel premier inn has been one of the most reputed organizations that has been highly known for its hotel chain existing in the UK. They have been covered with 75,000 rooms and they are scorched with 900 plus hotels. The hotel was founded in the late 90s.  They are capturing their location including suburbs City centres and airports that are nearby (</w:t>
      </w:r>
      <w:r>
        <w:rPr>
          <w:color w:val="222222"/>
          <w:shd w:val="clear" w:color="auto" w:fill="FFFFFF"/>
        </w:rPr>
        <w:t>Gupta and Sharma 2021</w:t>
      </w:r>
      <w:r>
        <w:t xml:space="preserve">). They have committed to stand upon an issue that has supplied them to lose customers in the time of COVID-19. This has been the most crucial time that the hotel faced in their times of operations. They lost their probability to serve online support to the customers </w:t>
      </w:r>
      <w:r w:rsidR="009F5500">
        <w:t xml:space="preserve">because </w:t>
      </w:r>
      <w:r>
        <w:t>they lacked online convenience. They are grossing with good feedback as after the time of COVID-19 they have been managing customers to freely take their hotels and enjoy their trips with a luxury touch (</w:t>
      </w:r>
      <w:r>
        <w:rPr>
          <w:color w:val="222222"/>
          <w:shd w:val="clear" w:color="auto" w:fill="FFFFFF"/>
        </w:rPr>
        <w:t>George, 2021</w:t>
      </w:r>
      <w:r>
        <w:t>).</w:t>
      </w:r>
    </w:p>
    <w:p w14:paraId="34F7FC5D" w14:textId="77777777" w:rsidR="00C02B30" w:rsidRDefault="00C02B30" w:rsidP="00C02B30">
      <w:pPr>
        <w:pStyle w:val="Normal1"/>
        <w:rPr>
          <w:b/>
        </w:rPr>
      </w:pPr>
    </w:p>
    <w:p w14:paraId="28994584" w14:textId="77777777" w:rsidR="00C02B30" w:rsidRDefault="00C02B30" w:rsidP="00C02B30">
      <w:pPr>
        <w:pStyle w:val="Normal1"/>
        <w:rPr>
          <w:b/>
        </w:rPr>
      </w:pPr>
    </w:p>
    <w:p w14:paraId="1B0CA89B" w14:textId="77777777" w:rsidR="00C02B30" w:rsidRPr="00C02B30" w:rsidRDefault="00C02B30" w:rsidP="00C02B30">
      <w:pPr>
        <w:pStyle w:val="Normal1"/>
        <w:rPr>
          <w:b/>
        </w:rPr>
      </w:pPr>
      <w:r w:rsidRPr="00C02B30">
        <w:rPr>
          <w:b/>
        </w:rPr>
        <w:t>SWOT Analysis of Premier Hotel Inn</w:t>
      </w:r>
    </w:p>
    <w:p w14:paraId="4FACF901" w14:textId="77777777" w:rsidR="00C02B30" w:rsidRPr="00C02B30" w:rsidRDefault="00C02B30" w:rsidP="00C02B30">
      <w:pPr>
        <w:pStyle w:val="Normal1"/>
      </w:pPr>
      <w:r w:rsidRPr="00C02B30">
        <w:lastRenderedPageBreak/>
        <w:t>SWOT Analysis has been referred to the internal analyses that companies perform to recognise if they are facing any internal environmental issues.</w:t>
      </w:r>
    </w:p>
    <w:tbl>
      <w:tblPr>
        <w:tblW w:w="0" w:type="auto"/>
        <w:jc w:val="center"/>
        <w:tblCellMar>
          <w:top w:w="15" w:type="dxa"/>
          <w:left w:w="15" w:type="dxa"/>
          <w:bottom w:w="15" w:type="dxa"/>
          <w:right w:w="15" w:type="dxa"/>
        </w:tblCellMar>
        <w:tblLook w:val="04A0" w:firstRow="1" w:lastRow="0" w:firstColumn="1" w:lastColumn="0" w:noHBand="0" w:noVBand="1"/>
      </w:tblPr>
      <w:tblGrid>
        <w:gridCol w:w="4400"/>
        <w:gridCol w:w="4072"/>
      </w:tblGrid>
      <w:tr w:rsidR="00C02B30" w:rsidRPr="00C02B30" w14:paraId="130F893F" w14:textId="77777777" w:rsidTr="00C02B30">
        <w:trPr>
          <w:jc w:val="center"/>
        </w:trPr>
        <w:tc>
          <w:tcPr>
            <w:tcW w:w="44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D98C22" w14:textId="77777777" w:rsidR="00C02B30" w:rsidRPr="00C02B30" w:rsidRDefault="00C02B30" w:rsidP="00C02B30">
            <w:pPr>
              <w:pStyle w:val="Normal1"/>
              <w:rPr>
                <w:b/>
                <w:szCs w:val="20"/>
              </w:rPr>
            </w:pPr>
            <w:r w:rsidRPr="00C02B30">
              <w:rPr>
                <w:b/>
              </w:rPr>
              <w:t>Strength</w:t>
            </w:r>
          </w:p>
        </w:tc>
        <w:tc>
          <w:tcPr>
            <w:tcW w:w="40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E1B5FD" w14:textId="77777777" w:rsidR="00C02B30" w:rsidRPr="00C02B30" w:rsidRDefault="00C02B30" w:rsidP="00C02B30">
            <w:pPr>
              <w:pStyle w:val="Normal1"/>
              <w:rPr>
                <w:b/>
                <w:szCs w:val="20"/>
              </w:rPr>
            </w:pPr>
            <w:r w:rsidRPr="00C02B30">
              <w:rPr>
                <w:b/>
              </w:rPr>
              <w:t>Weakness</w:t>
            </w:r>
          </w:p>
        </w:tc>
      </w:tr>
      <w:tr w:rsidR="00C02B30" w:rsidRPr="00C02B30" w14:paraId="5AAE8924" w14:textId="77777777" w:rsidTr="00C02B30">
        <w:trPr>
          <w:jc w:val="center"/>
        </w:trPr>
        <w:tc>
          <w:tcPr>
            <w:tcW w:w="44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1103A9" w14:textId="77777777" w:rsidR="00C02B30" w:rsidRPr="00C02B30" w:rsidRDefault="00C02B30" w:rsidP="00C02B30">
            <w:pPr>
              <w:pStyle w:val="Normal1"/>
              <w:numPr>
                <w:ilvl w:val="0"/>
                <w:numId w:val="9"/>
              </w:numPr>
            </w:pPr>
            <w:r w:rsidRPr="00C02B30">
              <w:t>Strong presence</w:t>
            </w:r>
          </w:p>
          <w:p w14:paraId="65C65910" w14:textId="77777777" w:rsidR="00C02B30" w:rsidRPr="00C02B30" w:rsidRDefault="00C02B30" w:rsidP="00C02B30">
            <w:pPr>
              <w:pStyle w:val="Normal1"/>
              <w:numPr>
                <w:ilvl w:val="0"/>
                <w:numId w:val="9"/>
              </w:numPr>
              <w:rPr>
                <w:szCs w:val="20"/>
              </w:rPr>
            </w:pPr>
            <w:r w:rsidRPr="00C02B30">
              <w:t>Location</w:t>
            </w:r>
          </w:p>
        </w:tc>
        <w:tc>
          <w:tcPr>
            <w:tcW w:w="40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539F85" w14:textId="77777777" w:rsidR="00C02B30" w:rsidRPr="00C02B30" w:rsidRDefault="00C02B30" w:rsidP="00C02B30">
            <w:pPr>
              <w:pStyle w:val="Normal1"/>
              <w:numPr>
                <w:ilvl w:val="0"/>
                <w:numId w:val="9"/>
              </w:numPr>
            </w:pPr>
            <w:r w:rsidRPr="00C02B30">
              <w:t>Refund issues </w:t>
            </w:r>
          </w:p>
          <w:p w14:paraId="741B6996" w14:textId="77777777" w:rsidR="00C02B30" w:rsidRPr="00C02B30" w:rsidRDefault="00C02B30" w:rsidP="00C02B30">
            <w:pPr>
              <w:pStyle w:val="Normal1"/>
              <w:numPr>
                <w:ilvl w:val="0"/>
                <w:numId w:val="9"/>
              </w:numPr>
              <w:rPr>
                <w:szCs w:val="20"/>
              </w:rPr>
            </w:pPr>
            <w:r w:rsidRPr="00C02B30">
              <w:t>Labour shortage </w:t>
            </w:r>
          </w:p>
        </w:tc>
      </w:tr>
      <w:tr w:rsidR="00C02B30" w:rsidRPr="00C02B30" w14:paraId="7BE1F0F9" w14:textId="77777777" w:rsidTr="00C02B30">
        <w:trPr>
          <w:jc w:val="center"/>
        </w:trPr>
        <w:tc>
          <w:tcPr>
            <w:tcW w:w="44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D00869" w14:textId="77777777" w:rsidR="00C02B30" w:rsidRPr="00C02B30" w:rsidRDefault="00C02B30" w:rsidP="00C02B30">
            <w:pPr>
              <w:pStyle w:val="Normal1"/>
              <w:rPr>
                <w:b/>
                <w:szCs w:val="20"/>
              </w:rPr>
            </w:pPr>
            <w:r w:rsidRPr="00C02B30">
              <w:rPr>
                <w:b/>
              </w:rPr>
              <w:t>Opportunity</w:t>
            </w:r>
          </w:p>
        </w:tc>
        <w:tc>
          <w:tcPr>
            <w:tcW w:w="40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DF9848" w14:textId="77777777" w:rsidR="00C02B30" w:rsidRPr="00C02B30" w:rsidRDefault="00C02B30" w:rsidP="00C02B30">
            <w:pPr>
              <w:pStyle w:val="Normal1"/>
              <w:rPr>
                <w:b/>
                <w:szCs w:val="20"/>
              </w:rPr>
            </w:pPr>
            <w:r w:rsidRPr="00C02B30">
              <w:rPr>
                <w:b/>
              </w:rPr>
              <w:t>Threats</w:t>
            </w:r>
          </w:p>
        </w:tc>
      </w:tr>
      <w:tr w:rsidR="00C02B30" w:rsidRPr="00C02B30" w14:paraId="697B0FED" w14:textId="77777777" w:rsidTr="00C02B30">
        <w:trPr>
          <w:jc w:val="center"/>
        </w:trPr>
        <w:tc>
          <w:tcPr>
            <w:tcW w:w="44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E6732D" w14:textId="77777777" w:rsidR="00C02B30" w:rsidRPr="00C02B30" w:rsidRDefault="00C02B30" w:rsidP="00C02B30">
            <w:pPr>
              <w:pStyle w:val="Normal1"/>
              <w:numPr>
                <w:ilvl w:val="0"/>
                <w:numId w:val="8"/>
              </w:numPr>
            </w:pPr>
            <w:r w:rsidRPr="00C02B30">
              <w:t>New markets </w:t>
            </w:r>
          </w:p>
          <w:p w14:paraId="14DD3C6C" w14:textId="77777777" w:rsidR="00C02B30" w:rsidRPr="00C02B30" w:rsidRDefault="00C02B30" w:rsidP="00C02B30">
            <w:pPr>
              <w:pStyle w:val="Normal1"/>
              <w:numPr>
                <w:ilvl w:val="0"/>
                <w:numId w:val="8"/>
              </w:numPr>
            </w:pPr>
            <w:r w:rsidRPr="00C02B30">
              <w:t>Great hygiene </w:t>
            </w:r>
          </w:p>
          <w:p w14:paraId="0663C21F" w14:textId="77777777" w:rsidR="00C02B30" w:rsidRPr="00C02B30" w:rsidRDefault="00C02B30" w:rsidP="00C02B30">
            <w:pPr>
              <w:pStyle w:val="Normal1"/>
              <w:rPr>
                <w:szCs w:val="20"/>
              </w:rPr>
            </w:pPr>
          </w:p>
        </w:tc>
        <w:tc>
          <w:tcPr>
            <w:tcW w:w="407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1ACC4B" w14:textId="77777777" w:rsidR="00C02B30" w:rsidRPr="00C02B30" w:rsidRDefault="00C02B30" w:rsidP="00C02B30">
            <w:pPr>
              <w:pStyle w:val="Normal1"/>
              <w:numPr>
                <w:ilvl w:val="0"/>
                <w:numId w:val="8"/>
              </w:numPr>
            </w:pPr>
            <w:r w:rsidRPr="00C02B30">
              <w:t>Customers inability </w:t>
            </w:r>
          </w:p>
          <w:p w14:paraId="6B1C3974" w14:textId="77777777" w:rsidR="00C02B30" w:rsidRPr="00C02B30" w:rsidRDefault="00C02B30" w:rsidP="00C02B30">
            <w:pPr>
              <w:pStyle w:val="Normal1"/>
              <w:numPr>
                <w:ilvl w:val="0"/>
                <w:numId w:val="8"/>
              </w:numPr>
            </w:pPr>
            <w:r w:rsidRPr="00C02B30">
              <w:t>In Access to effective operation management </w:t>
            </w:r>
          </w:p>
          <w:p w14:paraId="34D4F9AC" w14:textId="77777777" w:rsidR="00C02B30" w:rsidRPr="00C02B30" w:rsidRDefault="00C02B30" w:rsidP="00C02B30">
            <w:pPr>
              <w:pStyle w:val="Normal1"/>
              <w:rPr>
                <w:szCs w:val="20"/>
              </w:rPr>
            </w:pPr>
          </w:p>
        </w:tc>
      </w:tr>
    </w:tbl>
    <w:p w14:paraId="311EEC23" w14:textId="77777777" w:rsidR="00C02B30" w:rsidRPr="00C02B30" w:rsidRDefault="00C02B30" w:rsidP="00C02B30">
      <w:pPr>
        <w:pStyle w:val="Normal1"/>
      </w:pPr>
    </w:p>
    <w:p w14:paraId="0A55C9EB" w14:textId="77777777" w:rsidR="00C02B30" w:rsidRPr="00C02B30" w:rsidRDefault="00C02B30" w:rsidP="00C02B30">
      <w:pPr>
        <w:pStyle w:val="Normal1"/>
        <w:jc w:val="center"/>
        <w:rPr>
          <w:b/>
        </w:rPr>
      </w:pPr>
      <w:r w:rsidRPr="00C02B30">
        <w:rPr>
          <w:b/>
        </w:rPr>
        <w:t>Table No. 1 SWOT Analysis of Premier Hotel Inn</w:t>
      </w:r>
    </w:p>
    <w:p w14:paraId="182FEFA0" w14:textId="77777777" w:rsidR="00C02B30" w:rsidRPr="00C02B30" w:rsidRDefault="00C02B30" w:rsidP="00C02B30">
      <w:pPr>
        <w:pStyle w:val="Normal1"/>
        <w:jc w:val="center"/>
      </w:pPr>
      <w:r w:rsidRPr="00C02B30">
        <w:t>(Source: Created by the learner)</w:t>
      </w:r>
    </w:p>
    <w:p w14:paraId="020889E5" w14:textId="77777777" w:rsidR="00C02B30" w:rsidRDefault="00C02B30" w:rsidP="00C02B30">
      <w:pPr>
        <w:pStyle w:val="Normal1"/>
      </w:pPr>
      <w:r w:rsidRPr="00C02B30">
        <w:rPr>
          <w:b/>
        </w:rPr>
        <w:t>Strengths</w:t>
      </w:r>
      <w:r>
        <w:t xml:space="preserve"> - They have been acquired with 900plus hotels all over the world.  They are in a great position that is managing a company to prosper and assure customers are connected (</w:t>
      </w:r>
      <w:r>
        <w:rPr>
          <w:color w:val="222222"/>
          <w:shd w:val="clear" w:color="auto" w:fill="FFFFFF"/>
        </w:rPr>
        <w:t>George, 2021</w:t>
      </w:r>
      <w:r>
        <w:t>). They have been collaborating with medium-sized cuisine hotels that are known by everyone in the world. They are situated at every key place from where customers can easily seek out good services. These could be airports and universities located in the town.</w:t>
      </w:r>
    </w:p>
    <w:p w14:paraId="1C9ED595" w14:textId="7493074A" w:rsidR="00C02B30" w:rsidRDefault="00C02B30" w:rsidP="00C02B30">
      <w:pPr>
        <w:pStyle w:val="Normal1"/>
      </w:pPr>
      <w:r w:rsidRPr="00C02B30">
        <w:rPr>
          <w:b/>
        </w:rPr>
        <w:t xml:space="preserve">Weakness </w:t>
      </w:r>
      <w:r>
        <w:t xml:space="preserve">- As this </w:t>
      </w:r>
      <w:r w:rsidR="000C17A0">
        <w:t>P</w:t>
      </w:r>
      <w:r>
        <w:t xml:space="preserve">remier </w:t>
      </w:r>
      <w:r w:rsidR="000C17A0">
        <w:t>I</w:t>
      </w:r>
      <w:r>
        <w:t xml:space="preserve">nn has been issued to suffer through the refunds, as most of the customers that booked their hotels within the period of COVID-19 l, they lost their generosity. </w:t>
      </w:r>
      <w:r w:rsidR="00627442">
        <w:t>Therefore,</w:t>
      </w:r>
      <w:r>
        <w:t xml:space="preserve"> much of the conflicts raised that implemented hotels left a negative mark in the market. They </w:t>
      </w:r>
      <w:r w:rsidR="00627442">
        <w:t>couldn’t</w:t>
      </w:r>
      <w:r>
        <w:t xml:space="preserve"> respond to the booked rooms, which caused them to return their capitals to the visitor’s </w:t>
      </w:r>
      <w:r w:rsidR="000C17A0">
        <w:t>hands</w:t>
      </w:r>
      <w:r>
        <w:t xml:space="preserve"> (</w:t>
      </w:r>
      <w:r>
        <w:rPr>
          <w:color w:val="222222"/>
          <w:shd w:val="clear" w:color="auto" w:fill="FFFFFF"/>
        </w:rPr>
        <w:t>Page, 2019</w:t>
      </w:r>
      <w:r>
        <w:t xml:space="preserve">). </w:t>
      </w:r>
      <w:r w:rsidR="000C17A0">
        <w:t>Labor</w:t>
      </w:r>
      <w:r>
        <w:t xml:space="preserve"> shortage being one of the reasons that demolished hotel </w:t>
      </w:r>
      <w:r w:rsidR="000C17A0">
        <w:t>P</w:t>
      </w:r>
      <w:r>
        <w:t xml:space="preserve">remier </w:t>
      </w:r>
      <w:r w:rsidR="000C17A0">
        <w:t>I</w:t>
      </w:r>
      <w:r>
        <w:t xml:space="preserve">nn to look for </w:t>
      </w:r>
      <w:r w:rsidR="000C17A0">
        <w:t xml:space="preserve">a </w:t>
      </w:r>
      <w:r>
        <w:t>diverse workforce that can enable the company to execute its function in the front end. Labour shortage meant when COVID-19 arrived as half of the employees had to turnover because of low income in the market.</w:t>
      </w:r>
    </w:p>
    <w:p w14:paraId="1474823C" w14:textId="4EB51F02" w:rsidR="00C02B30" w:rsidRDefault="00C02B30" w:rsidP="00C02B30">
      <w:pPr>
        <w:pStyle w:val="Normal1"/>
      </w:pPr>
      <w:r w:rsidRPr="00C02B30">
        <w:rPr>
          <w:b/>
        </w:rPr>
        <w:t>Opportunities</w:t>
      </w:r>
      <w:r>
        <w:t xml:space="preserve"> - The hotel has been known by every individual living inside or outside of the country. They need to look for new m</w:t>
      </w:r>
      <w:r w:rsidR="00C05359">
        <w:t>arkets to expand their base. T</w:t>
      </w:r>
      <w:r>
        <w:t xml:space="preserve">hey </w:t>
      </w:r>
      <w:r w:rsidR="00627442">
        <w:t>are highly known</w:t>
      </w:r>
      <w:r>
        <w:t xml:space="preserve"> in China because </w:t>
      </w:r>
      <w:r w:rsidR="00C05359">
        <w:t>of</w:t>
      </w:r>
      <w:r>
        <w:t xml:space="preserve"> their services and lavish experience that customers went through in the period of 2017 (</w:t>
      </w:r>
      <w:r>
        <w:rPr>
          <w:color w:val="222222"/>
          <w:shd w:val="clear" w:color="auto" w:fill="FFFFFF"/>
        </w:rPr>
        <w:t>Egger and Neuburger, 2020</w:t>
      </w:r>
      <w:r>
        <w:t>). Hygiene could be the next one that companies need to look after as they should be careful while serving their customers and living in their specific hotels. This was warned in the period of pandemic that made businesses to shift their quality management to another level.</w:t>
      </w:r>
    </w:p>
    <w:p w14:paraId="54B4FEC1" w14:textId="77777777" w:rsidR="00C02B30" w:rsidRDefault="00C02B30" w:rsidP="00C02B30">
      <w:pPr>
        <w:pStyle w:val="Normal1"/>
      </w:pPr>
      <w:r w:rsidRPr="00C02B30">
        <w:rPr>
          <w:b/>
        </w:rPr>
        <w:lastRenderedPageBreak/>
        <w:t xml:space="preserve">Threats </w:t>
      </w:r>
      <w:r>
        <w:t>- the Hotel needs to operate in the market where the saturation level is high. This means if they are enacting a large workforce then they need to reduce the production cost. They need to shift their organizational structure so that equal formality gets functioned. Cancellation of bookings has been one of the causes that impacted hotels to refinish their strategies. They are suggested to hire markets and market researchers. High competitors can complete their game in the market with quality and fast technology integration.</w:t>
      </w:r>
    </w:p>
    <w:p w14:paraId="3E9E0C7A" w14:textId="77777777" w:rsidR="00C02B30" w:rsidRDefault="00C02B30" w:rsidP="00C02B30">
      <w:pPr>
        <w:pStyle w:val="Heading1"/>
      </w:pPr>
      <w:bookmarkStart w:id="3" w:name="_Toc126298287"/>
      <w:r>
        <w:t>PESTLE Analysis of Hotel Premier Inn</w:t>
      </w:r>
      <w:bookmarkEnd w:id="3"/>
    </w:p>
    <w:p w14:paraId="50518068" w14:textId="77777777" w:rsidR="00C02B30" w:rsidRDefault="00C02B30" w:rsidP="00C02B30">
      <w:pPr>
        <w:pStyle w:val="Normal1"/>
      </w:pPr>
      <w:r>
        <w:t>PESTLE Analysis has been one of the key tools that are committed to analyse the external atmosphere of the company.</w:t>
      </w:r>
    </w:p>
    <w:tbl>
      <w:tblPr>
        <w:tblW w:w="0" w:type="auto"/>
        <w:tblCellMar>
          <w:top w:w="15" w:type="dxa"/>
          <w:left w:w="15" w:type="dxa"/>
          <w:bottom w:w="15" w:type="dxa"/>
          <w:right w:w="15" w:type="dxa"/>
        </w:tblCellMar>
        <w:tblLook w:val="04A0" w:firstRow="1" w:lastRow="0" w:firstColumn="1" w:lastColumn="0" w:noHBand="0" w:noVBand="1"/>
      </w:tblPr>
      <w:tblGrid>
        <w:gridCol w:w="1910"/>
        <w:gridCol w:w="7335"/>
      </w:tblGrid>
      <w:tr w:rsidR="00C02B30" w14:paraId="75180A3D"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B7F8AF" w14:textId="77777777" w:rsidR="00C02B30" w:rsidRDefault="00C02B30" w:rsidP="00C02B30">
            <w:pPr>
              <w:pStyle w:val="Normal1"/>
            </w:pPr>
            <w:r>
              <w:rPr>
                <w:b/>
                <w:bCs/>
              </w:rPr>
              <w:t>Political factors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CC48C8" w14:textId="77777777" w:rsidR="00C02B30" w:rsidRDefault="00C02B30" w:rsidP="00C02B30">
            <w:pPr>
              <w:pStyle w:val="Normal1"/>
            </w:pPr>
            <w:r>
              <w:t xml:space="preserve">Brexit being the reason that has impacted the Hotel overall. About 75% of the staff has meant to get turnover, which negatively affected the core point of the hotel. They have seen a call in EU customers and supply of ingredients that used to come from the EU </w:t>
            </w:r>
            <w:r w:rsidR="00C05359">
              <w:t>market;</w:t>
            </w:r>
            <w:r>
              <w:t xml:space="preserve"> all suffered (</w:t>
            </w:r>
            <w:r>
              <w:rPr>
                <w:color w:val="222222"/>
                <w:shd w:val="clear" w:color="auto" w:fill="FFFFFF"/>
              </w:rPr>
              <w:t>Rabbitts and Gordon, 2020</w:t>
            </w:r>
            <w:r>
              <w:t>).</w:t>
            </w:r>
          </w:p>
          <w:p w14:paraId="5D11207C" w14:textId="77777777" w:rsidR="00C02B30" w:rsidRDefault="00C02B30" w:rsidP="00C02B30">
            <w:pPr>
              <w:pStyle w:val="Normal1"/>
            </w:pPr>
          </w:p>
        </w:tc>
      </w:tr>
      <w:tr w:rsidR="00C02B30" w14:paraId="07E47177"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4DB428" w14:textId="77777777" w:rsidR="00C02B30" w:rsidRDefault="00C02B30" w:rsidP="00C02B30">
            <w:pPr>
              <w:pStyle w:val="Normal1"/>
            </w:pPr>
            <w:r>
              <w:rPr>
                <w:b/>
                <w:bCs/>
              </w:rPr>
              <w:t>Economic factors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052EE2" w14:textId="77777777" w:rsidR="00C02B30" w:rsidRDefault="00C02B30" w:rsidP="00C02B30">
            <w:pPr>
              <w:pStyle w:val="Normal1"/>
            </w:pPr>
            <w:r>
              <w:t>COVID-19 pact was vast they suggested through their online ordering system. As customers needed to pay back or cancel orders due to late deliveries by the organization. It affected their income path which consumed an average of 2.5million of loss due to the inability of supply chain and lack of delivery in the pandemic time.</w:t>
            </w:r>
          </w:p>
        </w:tc>
      </w:tr>
      <w:tr w:rsidR="00C02B30" w14:paraId="782D62D6"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E1A224" w14:textId="77777777" w:rsidR="00C02B30" w:rsidRDefault="00C02B30" w:rsidP="00C02B30">
            <w:pPr>
              <w:pStyle w:val="Normal1"/>
            </w:pPr>
            <w:r>
              <w:rPr>
                <w:b/>
                <w:bCs/>
              </w:rPr>
              <w:t>Social factors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163CF6" w14:textId="77777777" w:rsidR="00C02B30" w:rsidRDefault="00C02B30" w:rsidP="00C02B30">
            <w:pPr>
              <w:pStyle w:val="Normal1"/>
            </w:pPr>
            <w:r>
              <w:t>People from all over the UK are mostly known for their cultural foods. As they are recognised with takeaways from these hotels (</w:t>
            </w:r>
            <w:r>
              <w:rPr>
                <w:color w:val="222222"/>
                <w:shd w:val="clear" w:color="auto" w:fill="FFFFFF"/>
              </w:rPr>
              <w:t xml:space="preserve">Giglio </w:t>
            </w:r>
            <w:r>
              <w:rPr>
                <w:i/>
                <w:iCs/>
                <w:color w:val="222222"/>
                <w:shd w:val="clear" w:color="auto" w:fill="FFFFFF"/>
              </w:rPr>
              <w:t>et al.</w:t>
            </w:r>
            <w:r>
              <w:rPr>
                <w:color w:val="222222"/>
                <w:shd w:val="clear" w:color="auto" w:fill="FFFFFF"/>
              </w:rPr>
              <w:t>, 2020</w:t>
            </w:r>
            <w:r>
              <w:t>). They have positively impacted here as they transmitted their taste and item patterns as per French and British.</w:t>
            </w:r>
          </w:p>
        </w:tc>
      </w:tr>
      <w:tr w:rsidR="00C02B30" w14:paraId="4D7F9BC8"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3591CC" w14:textId="77777777" w:rsidR="00C02B30" w:rsidRDefault="00C02B30" w:rsidP="00C02B30">
            <w:pPr>
              <w:pStyle w:val="Normal1"/>
            </w:pPr>
            <w:r>
              <w:rPr>
                <w:b/>
                <w:bCs/>
              </w:rPr>
              <w:t>Technological factors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2701DF" w14:textId="26A22B58" w:rsidR="00C02B30" w:rsidRDefault="000C17A0" w:rsidP="00C02B30">
            <w:pPr>
              <w:pStyle w:val="Normal1"/>
            </w:pPr>
            <w:r>
              <w:t>Customer-personalized</w:t>
            </w:r>
            <w:r w:rsidR="00C02B30">
              <w:t xml:space="preserve"> applications and websites can be enrolled. As they have been lacking their technological function at the front end (</w:t>
            </w:r>
            <w:r w:rsidR="00C02B30">
              <w:rPr>
                <w:color w:val="222222"/>
                <w:shd w:val="clear" w:color="auto" w:fill="FFFFFF"/>
              </w:rPr>
              <w:t>Kaliappen and Hassan, 2022</w:t>
            </w:r>
            <w:r w:rsidR="00C02B30">
              <w:t xml:space="preserve">). </w:t>
            </w:r>
            <w:r w:rsidR="00627442">
              <w:t>Therefore,</w:t>
            </w:r>
            <w:r w:rsidR="00C02B30">
              <w:t xml:space="preserve"> they need to accept some of these changes so that they don't face cancellation issues in the market. Customers are hyped that if they are concerned about online performance then they need to stay updated and provide daily feedback (</w:t>
            </w:r>
            <w:r w:rsidR="00C02B30">
              <w:rPr>
                <w:color w:val="222222"/>
                <w:shd w:val="clear" w:color="auto" w:fill="FFFFFF"/>
              </w:rPr>
              <w:t>Çınar, 2020</w:t>
            </w:r>
            <w:r w:rsidR="00C02B30">
              <w:t>).</w:t>
            </w:r>
          </w:p>
        </w:tc>
      </w:tr>
      <w:tr w:rsidR="00C02B30" w14:paraId="383E29B8"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8832BB" w14:textId="77777777" w:rsidR="00C02B30" w:rsidRDefault="00C02B30" w:rsidP="00C02B30">
            <w:pPr>
              <w:pStyle w:val="Normal1"/>
            </w:pPr>
            <w:r>
              <w:rPr>
                <w:b/>
                <w:bCs/>
              </w:rPr>
              <w:t>Legal factors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0EF911" w14:textId="6C02575E" w:rsidR="00C02B30" w:rsidRDefault="00C02B30" w:rsidP="00C02B30">
            <w:pPr>
              <w:pStyle w:val="Normal1"/>
            </w:pPr>
            <w:r>
              <w:t xml:space="preserve">Health trade licenses are to be procured by </w:t>
            </w:r>
            <w:r w:rsidR="000C17A0">
              <w:t xml:space="preserve">the </w:t>
            </w:r>
            <w:r w:rsidR="00627442">
              <w:t>hotel</w:t>
            </w:r>
            <w:r>
              <w:t xml:space="preserve"> </w:t>
            </w:r>
            <w:r w:rsidR="000C17A0">
              <w:t>P</w:t>
            </w:r>
            <w:r>
              <w:t xml:space="preserve">remier </w:t>
            </w:r>
            <w:r w:rsidR="000C17A0">
              <w:t>I</w:t>
            </w:r>
            <w:r>
              <w:t>nn. As this mentions that the hotel provides hygienic food that should not impact public health. If it seems to impact, then they will be punished under the law of such regulations.</w:t>
            </w:r>
          </w:p>
          <w:p w14:paraId="5875BF71" w14:textId="77777777" w:rsidR="00C02B30" w:rsidRDefault="00C02B30" w:rsidP="00C02B30">
            <w:pPr>
              <w:pStyle w:val="Normal1"/>
            </w:pPr>
          </w:p>
        </w:tc>
      </w:tr>
      <w:tr w:rsidR="00C02B30" w14:paraId="7EF5212B"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D33F40" w14:textId="77777777" w:rsidR="00C02B30" w:rsidRDefault="00C02B30" w:rsidP="00C02B30">
            <w:pPr>
              <w:pStyle w:val="Normal1"/>
            </w:pPr>
            <w:r>
              <w:rPr>
                <w:b/>
                <w:bCs/>
              </w:rPr>
              <w:lastRenderedPageBreak/>
              <w:t>Environmental factors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2E5810" w14:textId="69580619" w:rsidR="00C02B30" w:rsidRDefault="00C02B30" w:rsidP="00C02B30">
            <w:pPr>
              <w:pStyle w:val="Normal1"/>
            </w:pPr>
            <w:r>
              <w:t>The hotels need to be aware of using biodegradable plastics and wraps that are less polluted. They need to adopt quality management that can help them to reduce the wastage of food and garbage (</w:t>
            </w:r>
            <w:r>
              <w:rPr>
                <w:color w:val="222222"/>
                <w:shd w:val="clear" w:color="auto" w:fill="FFFFFF"/>
              </w:rPr>
              <w:t>Sowamber and Ramkissoon, 2019</w:t>
            </w:r>
            <w:r>
              <w:t xml:space="preserve">). Natural resources can be effective </w:t>
            </w:r>
            <w:r w:rsidR="000C17A0">
              <w:t>to</w:t>
            </w:r>
            <w:r>
              <w:t xml:space="preserve"> keep customers healthy and connected.</w:t>
            </w:r>
          </w:p>
        </w:tc>
      </w:tr>
    </w:tbl>
    <w:p w14:paraId="1D067A24" w14:textId="77777777" w:rsidR="00C02B30" w:rsidRDefault="00C02B30" w:rsidP="00C02B30">
      <w:pPr>
        <w:pStyle w:val="Normal1"/>
      </w:pPr>
    </w:p>
    <w:p w14:paraId="1C8872F3" w14:textId="77777777" w:rsidR="00C02B30" w:rsidRDefault="00C02B30" w:rsidP="00C02B30">
      <w:pPr>
        <w:pStyle w:val="Normal1"/>
      </w:pPr>
      <w:r>
        <w:rPr>
          <w:b/>
          <w:bCs/>
        </w:rPr>
        <w:t>Analysis </w:t>
      </w:r>
    </w:p>
    <w:p w14:paraId="39AE8CC6" w14:textId="77777777" w:rsidR="00C02B30" w:rsidRDefault="00C02B30" w:rsidP="00C02B30">
      <w:pPr>
        <w:pStyle w:val="Normal1"/>
      </w:pPr>
      <w:r>
        <w:t>Political factors such as Brexit have been an issue that impacted the hotel w</w:t>
      </w:r>
      <w:r w:rsidR="00C05359">
        <w:t>ithin its professional front.</w:t>
      </w:r>
      <w:r>
        <w:t xml:space="preserve"> </w:t>
      </w:r>
      <w:r w:rsidR="00C05359">
        <w:t>They</w:t>
      </w:r>
      <w:r>
        <w:t xml:space="preserve"> affected their income profile and revenue source. As within the next phase economic factors such as COVID-19, the Hotel have been misbalanced their culture and Workforce due to the pandemic where they lost customers inefficiently (</w:t>
      </w:r>
      <w:r>
        <w:rPr>
          <w:color w:val="222222"/>
          <w:shd w:val="clear" w:color="auto" w:fill="FFFFFF"/>
        </w:rPr>
        <w:t>George, 2021</w:t>
      </w:r>
      <w:r>
        <w:t>). They are subjected to labour shortages and Delivery issues. </w:t>
      </w:r>
    </w:p>
    <w:p w14:paraId="785B601E" w14:textId="1117E947" w:rsidR="00C02B30" w:rsidRDefault="00C02B30" w:rsidP="00C02B30">
      <w:pPr>
        <w:pStyle w:val="Normal1"/>
      </w:pPr>
      <w:r>
        <w:t xml:space="preserve">Even they are prolonged with supply chain issues that meet their internal commitment by which they enact food services in the market. Due to the technological imbalance, they lost customers and lesser interaction made customers shift their </w:t>
      </w:r>
      <w:r w:rsidR="009F5500">
        <w:t>minds</w:t>
      </w:r>
      <w:r>
        <w:t xml:space="preserve"> to other competitors existing in the market. Insufficient space for laws to handle therefore they need to enact and follow health trade licenses that are acquainted </w:t>
      </w:r>
      <w:r w:rsidR="009F5500">
        <w:t>with</w:t>
      </w:r>
      <w:r>
        <w:t xml:space="preserve"> help Hotels stay on track. Further, the need to waste less food and use quality management approaches to recycle or biodegradable is committed for a longer </w:t>
      </w:r>
      <w:r w:rsidR="009F5500">
        <w:t>period</w:t>
      </w:r>
      <w:r>
        <w:t xml:space="preserve"> (</w:t>
      </w:r>
      <w:r>
        <w:rPr>
          <w:color w:val="222222"/>
          <w:shd w:val="clear" w:color="auto" w:fill="FFFFFF"/>
        </w:rPr>
        <w:t>Atasoy, Türkay and Şengül, 2022</w:t>
      </w:r>
      <w:r>
        <w:t>).</w:t>
      </w:r>
    </w:p>
    <w:p w14:paraId="64835715" w14:textId="77777777" w:rsidR="00C02B30" w:rsidRDefault="00C02B30" w:rsidP="00C02B30">
      <w:pPr>
        <w:pStyle w:val="Normal1"/>
      </w:pPr>
      <w:r>
        <w:rPr>
          <w:b/>
          <w:bCs/>
        </w:rPr>
        <w:t>TOWS Analysis</w:t>
      </w:r>
      <w:r>
        <w:t xml:space="preserve"> refers to confronting threats and opportunities to be the priority by looking over to the strengths and weaknesses.</w:t>
      </w:r>
    </w:p>
    <w:tbl>
      <w:tblPr>
        <w:tblW w:w="0" w:type="auto"/>
        <w:tblCellMar>
          <w:top w:w="15" w:type="dxa"/>
          <w:left w:w="15" w:type="dxa"/>
          <w:bottom w:w="15" w:type="dxa"/>
          <w:right w:w="15" w:type="dxa"/>
        </w:tblCellMar>
        <w:tblLook w:val="04A0" w:firstRow="1" w:lastRow="0" w:firstColumn="1" w:lastColumn="0" w:noHBand="0" w:noVBand="1"/>
      </w:tblPr>
      <w:tblGrid>
        <w:gridCol w:w="1657"/>
        <w:gridCol w:w="7588"/>
      </w:tblGrid>
      <w:tr w:rsidR="00C02B30" w14:paraId="25DE6472"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B0A7F5" w14:textId="77777777" w:rsidR="00C02B30" w:rsidRDefault="00C02B30" w:rsidP="00C02B30">
            <w:pPr>
              <w:pStyle w:val="Normal1"/>
            </w:pPr>
            <w:r>
              <w:rPr>
                <w:b/>
                <w:bCs/>
              </w:rPr>
              <w:t>Threats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2827FD" w14:textId="77777777" w:rsidR="00C02B30" w:rsidRDefault="00C02B30" w:rsidP="00C02B30">
            <w:pPr>
              <w:pStyle w:val="Normal1"/>
            </w:pPr>
            <w:r>
              <w:t xml:space="preserve"> It is hereby recommended that all customers inability to suffer through the issues, should be enhanced with the use of technology and advancements (</w:t>
            </w:r>
            <w:r>
              <w:rPr>
                <w:color w:val="222222"/>
                <w:shd w:val="clear" w:color="auto" w:fill="FFFFFF"/>
              </w:rPr>
              <w:t>Dhir and Dhir, 2019</w:t>
            </w:r>
            <w:r>
              <w:t>)</w:t>
            </w:r>
          </w:p>
          <w:p w14:paraId="2892E16A" w14:textId="77777777" w:rsidR="00C02B30" w:rsidRDefault="00C02B30" w:rsidP="00C02B30">
            <w:pPr>
              <w:pStyle w:val="Normal1"/>
            </w:pPr>
          </w:p>
        </w:tc>
      </w:tr>
      <w:tr w:rsidR="00C02B30" w14:paraId="7A82B9C3"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C02116" w14:textId="77777777" w:rsidR="00C02B30" w:rsidRDefault="00C02B30" w:rsidP="00C02B30">
            <w:pPr>
              <w:pStyle w:val="Normal1"/>
            </w:pPr>
            <w:r>
              <w:rPr>
                <w:b/>
                <w:bCs/>
              </w:rPr>
              <w:t>Opportunities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C22141" w14:textId="161E9388" w:rsidR="00C02B30" w:rsidRDefault="00C02B30" w:rsidP="00C02B30">
            <w:pPr>
              <w:pStyle w:val="Normal1"/>
            </w:pPr>
            <w:r>
              <w:t>It has been linked with the above threats, that reforms regarding technologies such as customized personal applications and websites that have been issued so that customers can check their bookings and they don't conserve any cancellation issues even in the time of COVID-19 (</w:t>
            </w:r>
            <w:r>
              <w:rPr>
                <w:color w:val="222222"/>
                <w:shd w:val="clear" w:color="auto" w:fill="FFFFFF"/>
              </w:rPr>
              <w:t xml:space="preserve">Nam, </w:t>
            </w:r>
            <w:r w:rsidR="009F5500">
              <w:rPr>
                <w:color w:val="222222"/>
                <w:shd w:val="clear" w:color="auto" w:fill="FFFFFF"/>
              </w:rPr>
              <w:t>Yeung,</w:t>
            </w:r>
            <w:r>
              <w:rPr>
                <w:color w:val="222222"/>
                <w:shd w:val="clear" w:color="auto" w:fill="FFFFFF"/>
              </w:rPr>
              <w:t xml:space="preserve"> and Hatter, 2020</w:t>
            </w:r>
            <w:r>
              <w:t>).</w:t>
            </w:r>
          </w:p>
        </w:tc>
      </w:tr>
      <w:tr w:rsidR="00C02B30" w14:paraId="74C4C6D7"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1D776A" w14:textId="77777777" w:rsidR="00C02B30" w:rsidRDefault="00C02B30" w:rsidP="00C02B30">
            <w:pPr>
              <w:pStyle w:val="Normal1"/>
            </w:pPr>
            <w:r>
              <w:rPr>
                <w:b/>
                <w:bCs/>
              </w:rPr>
              <w:t>Strengths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7ABD80" w14:textId="60B1755C" w:rsidR="00C02B30" w:rsidRDefault="00C02B30" w:rsidP="00C02B30">
            <w:pPr>
              <w:pStyle w:val="Normal1"/>
            </w:pPr>
            <w:r>
              <w:t xml:space="preserve">They are highly known in the whole hotel industry. They have been serving around 900 plus hotels all over the world. </w:t>
            </w:r>
            <w:r w:rsidR="009F5500">
              <w:t>Therefore,</w:t>
            </w:r>
            <w:r>
              <w:t xml:space="preserve"> they need to enact labour shortages.</w:t>
            </w:r>
          </w:p>
        </w:tc>
      </w:tr>
      <w:tr w:rsidR="00C02B30" w14:paraId="16634826"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0D2350" w14:textId="77777777" w:rsidR="00C02B30" w:rsidRDefault="00C02B30" w:rsidP="00C02B30">
            <w:pPr>
              <w:pStyle w:val="Normal1"/>
            </w:pPr>
            <w:r>
              <w:rPr>
                <w:b/>
                <w:bCs/>
              </w:rPr>
              <w:t>Weaknesses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107B9E" w14:textId="7BD8E899" w:rsidR="00C02B30" w:rsidRDefault="00C02B30" w:rsidP="00C02B30">
            <w:pPr>
              <w:pStyle w:val="Normal1"/>
            </w:pPr>
            <w:r>
              <w:t xml:space="preserve">It is hereby recommended that Hotel Premier Inn are accounted to use </w:t>
            </w:r>
            <w:r>
              <w:lastRenderedPageBreak/>
              <w:t>professional HR and experts that can stable to select potential workers for the company (</w:t>
            </w:r>
            <w:r>
              <w:rPr>
                <w:color w:val="222222"/>
                <w:shd w:val="clear" w:color="auto" w:fill="FFFFFF"/>
              </w:rPr>
              <w:t xml:space="preserve">Aroul </w:t>
            </w:r>
            <w:r>
              <w:rPr>
                <w:i/>
                <w:iCs/>
                <w:color w:val="222222"/>
                <w:shd w:val="clear" w:color="auto" w:fill="FFFFFF"/>
              </w:rPr>
              <w:t xml:space="preserve">et </w:t>
            </w:r>
            <w:r w:rsidR="009F5500">
              <w:rPr>
                <w:i/>
                <w:iCs/>
                <w:color w:val="222222"/>
                <w:shd w:val="clear" w:color="auto" w:fill="FFFFFF"/>
              </w:rPr>
              <w:t>al.</w:t>
            </w:r>
            <w:r>
              <w:rPr>
                <w:color w:val="222222"/>
                <w:shd w:val="clear" w:color="auto" w:fill="FFFFFF"/>
              </w:rPr>
              <w:t>,2022</w:t>
            </w:r>
            <w:r>
              <w:t>). These are to be executed by the senior leaders in the same field and coordinated properly.</w:t>
            </w:r>
          </w:p>
        </w:tc>
      </w:tr>
    </w:tbl>
    <w:p w14:paraId="79D394EB" w14:textId="77777777" w:rsidR="00C02B30" w:rsidRDefault="00C02B30" w:rsidP="00C02B30">
      <w:pPr>
        <w:pStyle w:val="Normal1"/>
        <w:rPr>
          <w:b/>
        </w:rPr>
      </w:pPr>
      <w:r>
        <w:lastRenderedPageBreak/>
        <w:br/>
        <w:t>They are informed to use technologies to avoid discrepancies with the customers and enrich them to stay connected for a long period of time (</w:t>
      </w:r>
      <w:r>
        <w:rPr>
          <w:color w:val="222222"/>
          <w:shd w:val="clear" w:color="auto" w:fill="FFFFFF"/>
        </w:rPr>
        <w:t>Daskalaki and Hyams-Ssekasi, 2022</w:t>
      </w:r>
      <w:r>
        <w:t>). They need to showcase their HR management to derive the best recruitment strategies and tools so that they can acquire high labour with effective capabilities.</w:t>
      </w:r>
    </w:p>
    <w:p w14:paraId="450507A3" w14:textId="77777777" w:rsidR="005B128A" w:rsidRDefault="00422F1B">
      <w:pPr>
        <w:pStyle w:val="Heading1"/>
      </w:pPr>
      <w:bookmarkStart w:id="4" w:name="_hpz2dxivf47s" w:colFirst="0" w:colLast="0"/>
      <w:bookmarkStart w:id="5" w:name="_Toc126298288"/>
      <w:bookmarkEnd w:id="4"/>
      <w:r>
        <w:t>Main Body</w:t>
      </w:r>
      <w:bookmarkEnd w:id="5"/>
      <w:r>
        <w:t xml:space="preserve"> </w:t>
      </w:r>
    </w:p>
    <w:p w14:paraId="6D02D340" w14:textId="1C0C246E" w:rsidR="005B128A" w:rsidRDefault="000C17A0">
      <w:pPr>
        <w:pStyle w:val="Normal1"/>
      </w:pPr>
      <w:r>
        <w:t>Premier Inn</w:t>
      </w:r>
      <w:r w:rsidR="00422F1B">
        <w:t xml:space="preserve"> has various departments which perform together to deliver best quality services to customers and gain better compatibility over rivalries within the market. The major departments of the hotel are Food and beverage production, HRM, Marketing, Finance and so on. </w:t>
      </w:r>
      <w:r>
        <w:t>Premier. Inn</w:t>
      </w:r>
      <w:r w:rsidR="00422F1B">
        <w:t xml:space="preserve"> mainly face problems due to staff shortage and lack of experienced workers therefore the HR manager of the organisation should implement effective strategies to tackle these issues and improve the workforce of the organisation which will assure better future performance of the business. During Covid pandemic the company laid off a huge number of workers which has reduced the efficiency of the workforce of the company</w:t>
      </w:r>
      <w:r>
        <w:t>, therefore,</w:t>
      </w:r>
      <w:r w:rsidR="00422F1B">
        <w:t xml:space="preserve"> the productive performance of the brand has </w:t>
      </w:r>
      <w:r>
        <w:t xml:space="preserve">been </w:t>
      </w:r>
      <w:r w:rsidR="00422F1B">
        <w:t>significantly impacted. During the pandemic</w:t>
      </w:r>
      <w:r>
        <w:t>,</w:t>
      </w:r>
      <w:r w:rsidR="00422F1B">
        <w:t xml:space="preserve"> workers have gone to other developed countries for better employment opportunities. </w:t>
      </w:r>
      <w:r w:rsidR="009F5500">
        <w:t>Therefore,</w:t>
      </w:r>
      <w:r w:rsidR="00422F1B">
        <w:t xml:space="preserve"> when lockdown </w:t>
      </w:r>
      <w:r>
        <w:t>restrictions</w:t>
      </w:r>
      <w:r w:rsidR="00422F1B">
        <w:t xml:space="preserve"> </w:t>
      </w:r>
      <w:r>
        <w:t>have</w:t>
      </w:r>
      <w:r w:rsidR="00422F1B">
        <w:t xml:space="preserve"> </w:t>
      </w:r>
      <w:r w:rsidR="009F5500">
        <w:t>reduced,</w:t>
      </w:r>
      <w:r w:rsidR="00422F1B">
        <w:t xml:space="preserve"> and business also starts operating as before most of the businesses within the hospitality industry face difficulties to hire </w:t>
      </w:r>
      <w:r>
        <w:t>potentially</w:t>
      </w:r>
      <w:r w:rsidR="00422F1B">
        <w:t xml:space="preserve"> experienced staff which has an adverse impact on </w:t>
      </w:r>
      <w:r>
        <w:t xml:space="preserve">the </w:t>
      </w:r>
      <w:r w:rsidR="00422F1B">
        <w:t xml:space="preserve">effective performance of the business. </w:t>
      </w:r>
    </w:p>
    <w:p w14:paraId="206F32B1" w14:textId="1C8631D3" w:rsidR="005B128A" w:rsidRDefault="00422F1B">
      <w:pPr>
        <w:pStyle w:val="Normal1"/>
      </w:pPr>
      <w:r>
        <w:t xml:space="preserve">The brand faced problems as workers did not have </w:t>
      </w:r>
      <w:r w:rsidR="000C17A0">
        <w:t xml:space="preserve">the </w:t>
      </w:r>
      <w:r>
        <w:t xml:space="preserve">proper skills and knowledge required for delivering satisfactory customer services within the highly competitive market. Due to lack of workers efficiency and shortage of workers market share of the business has reduced unexpectedly. The HRM department of the hotel need to take effective decisions by utilising effective strategy and tactics aligning with the objectives of the business that will boost up the overall compatibility of the business for gaining better opportunity by making effective practice of different activities that may assures stimulating profitability of the business which will assure better performance and suitability of the brand within the </w:t>
      </w:r>
      <w:r w:rsidR="009F5500">
        <w:t>highly</w:t>
      </w:r>
      <w:r>
        <w:t xml:space="preserve"> competitive market. </w:t>
      </w:r>
    </w:p>
    <w:p w14:paraId="64F86E44" w14:textId="1266D8F5" w:rsidR="005B128A" w:rsidRDefault="000C17A0">
      <w:pPr>
        <w:pStyle w:val="Normal1"/>
      </w:pPr>
      <w:r>
        <w:lastRenderedPageBreak/>
        <w:t>Premier Inn</w:t>
      </w:r>
      <w:r w:rsidR="00422F1B">
        <w:t xml:space="preserve"> needs to be more focused to retain potential workers within the organisation that may help to improve the strength and quality of the workforce of the company therefore it can tackle various job responsibilities and gain better competency in the highly competitive market</w:t>
      </w:r>
      <w:r w:rsidR="00C05359">
        <w:t xml:space="preserve"> (George, 2021)</w:t>
      </w:r>
      <w:r w:rsidR="00422F1B">
        <w:t xml:space="preserve">. The company should make more investment in staff training and development thus workers can acquire skills and knowledge required for performing their job responsibilities properly. The company has already made huge investment for adopting advanced training and development for employees personal and professional wellbeing. Employees will get practical and technological knowledge expertise which is essential for achieving success in their professional field. While selecting new candidates the HRM department of </w:t>
      </w:r>
      <w:r>
        <w:t>Premier Inn</w:t>
      </w:r>
      <w:r w:rsidR="00422F1B">
        <w:t xml:space="preserve"> should value practical and analytical competency of individuals rather than traditional qualification as in recent times innovative skills and expertise is more required in comparison to metrics. </w:t>
      </w:r>
    </w:p>
    <w:p w14:paraId="29AB08DC" w14:textId="65AD98BF" w:rsidR="005B128A" w:rsidRDefault="00422F1B">
      <w:pPr>
        <w:pStyle w:val="Normal1"/>
      </w:pPr>
      <w:r>
        <w:t xml:space="preserve">The brand should select candidates by making proper evaluation of their capabilities in accordance with objectives of the organisation that are important for gaining better efficiency and expertise. The brand should offer better compensation and bonuses that will attract potential candidates towards the company and ensure their reliability within the workplace. The company should create an inclusive work culture that may help to retain potential workers within the organisation that may support better professional skill development of workers. </w:t>
      </w:r>
      <w:r w:rsidR="006E1C03">
        <w:t>Premier Inn</w:t>
      </w:r>
      <w:r>
        <w:t xml:space="preserve"> should offer a flexible working environment in which workers can perform their best to get better competency and compatibility for being recognised by others. Furthermore</w:t>
      </w:r>
      <w:r w:rsidR="009F5500">
        <w:t>,</w:t>
      </w:r>
      <w:r>
        <w:t xml:space="preserve"> the brand can offer extra leave, overtime, reward</w:t>
      </w:r>
      <w:r w:rsidR="006E1C03">
        <w:t>,</w:t>
      </w:r>
      <w:r>
        <w:t xml:space="preserve"> and recognition to retain the best candidates within the workforce. </w:t>
      </w:r>
    </w:p>
    <w:p w14:paraId="217FB7D1" w14:textId="3360CEAD" w:rsidR="005B128A" w:rsidRDefault="00422F1B">
      <w:pPr>
        <w:pStyle w:val="Normal1"/>
      </w:pPr>
      <w:r>
        <w:t>Premier</w:t>
      </w:r>
      <w:r w:rsidR="006E1C03">
        <w:t xml:space="preserve"> I</w:t>
      </w:r>
      <w:r>
        <w:t xml:space="preserve">nn has spent </w:t>
      </w:r>
      <w:r w:rsidR="006E1C03">
        <w:t xml:space="preserve">an </w:t>
      </w:r>
      <w:r>
        <w:t xml:space="preserve">additional £15 for paying wages to workers to retain workers within the workplace. It is an appreciable approach of the organisation </w:t>
      </w:r>
      <w:r w:rsidR="009F5500">
        <w:t>that</w:t>
      </w:r>
      <w:r>
        <w:t xml:space="preserve"> may help for enhancing </w:t>
      </w:r>
      <w:r w:rsidR="006E1C03">
        <w:t>workers’</w:t>
      </w:r>
      <w:r>
        <w:t xml:space="preserve"> motivation and inspire them to give their best effort for making productive work that will increase the value of the organisation. Furthermore</w:t>
      </w:r>
      <w:r w:rsidR="009F5500">
        <w:t>,</w:t>
      </w:r>
      <w:r>
        <w:t xml:space="preserve"> the organisation spends </w:t>
      </w:r>
      <w:r w:rsidR="006E1C03">
        <w:t xml:space="preserve">an </w:t>
      </w:r>
      <w:r>
        <w:t xml:space="preserve">additional £15-20 to provide retention </w:t>
      </w:r>
      <w:r w:rsidR="006E1C03">
        <w:t>bonuses</w:t>
      </w:r>
      <w:r>
        <w:t xml:space="preserve"> to workers in the second half of the year who have stayed in the first half of the year within the organisation. The organisation is trying their best to retain workers for tackling the staff shortage </w:t>
      </w:r>
      <w:r w:rsidR="009F5500">
        <w:t>problems,</w:t>
      </w:r>
      <w:r>
        <w:t xml:space="preserve"> but it can also obtain government support to provide better apprenticeship programs </w:t>
      </w:r>
      <w:r w:rsidR="006E1C03">
        <w:t>to</w:t>
      </w:r>
      <w:r>
        <w:t xml:space="preserve"> assuring better employee wellbeing and skill development of workers (Malik and Sanders, 2021). It may help the company to provide better guidance and instruction in accordance with the requirements of individual workers. It may help to fill up the skill gap within the workforce of the </w:t>
      </w:r>
      <w:r>
        <w:lastRenderedPageBreak/>
        <w:t>organisation therefore it may support professional skill improvement of a wide range of workers for assuring productivity of the organisation.</w:t>
      </w:r>
    </w:p>
    <w:p w14:paraId="3BBB82E0" w14:textId="37DBDE97" w:rsidR="005B128A" w:rsidRDefault="00422F1B">
      <w:pPr>
        <w:pStyle w:val="Normal1"/>
      </w:pPr>
      <w:r>
        <w:t xml:space="preserve">The HRM department should make effective communication with workers to understand their problems and confusion regarding various responsibilities which can adversely reduce the efficiency of individuals. By maintaining effective communication within the workplace individuals will be able to perform their activities accurately and appropriately. The HRM department should prioritise responsibilities of individual workers therefore they can complete their task with proper productivity to get the best outcomes (Ferrell </w:t>
      </w:r>
      <w:r>
        <w:rPr>
          <w:i/>
        </w:rPr>
        <w:t>et al</w:t>
      </w:r>
      <w:r>
        <w:t xml:space="preserve">., 2021). The HRM department of the organisation should employ leaders within the organisation that will help to provide guidance to individual employees </w:t>
      </w:r>
      <w:r w:rsidR="006E1C03">
        <w:t>and</w:t>
      </w:r>
      <w:r>
        <w:t xml:space="preserve"> give them instructions for better future performance. By getting better guidance and instruction, employees will be able to handle various challenges in their professional field and get better competency over others that may boost up their professional expertise and compatibility. </w:t>
      </w:r>
    </w:p>
    <w:p w14:paraId="23989CD3" w14:textId="77777777" w:rsidR="005B128A" w:rsidRDefault="00422F1B">
      <w:pPr>
        <w:pStyle w:val="Normal1"/>
      </w:pPr>
      <w:r>
        <w:t xml:space="preserve">The organisation should offer a flexible work culture that may help workers to complete their responsibilities efficiently and appropriately that will assure their recognition within their workplace. The management department should praise and acknowledge potential workers for their contribution and inspire other workers by identifying their weaknesses and provide better suggestions to overcome the issues and try their best to achieve maximum benefits (Donham </w:t>
      </w:r>
      <w:r>
        <w:rPr>
          <w:i/>
        </w:rPr>
        <w:t>et al</w:t>
      </w:r>
      <w:r>
        <w:t>., 2022). It may help to enhance morality among workers therefore they will feel satisfied with their profession and desire to be more engaged in their professional field.</w:t>
      </w:r>
    </w:p>
    <w:p w14:paraId="30C50F23" w14:textId="4F5A0D47" w:rsidR="005B128A" w:rsidRDefault="00422F1B">
      <w:pPr>
        <w:pStyle w:val="Normal1"/>
      </w:pPr>
      <w:r>
        <w:t>By evaluating the operation of the HRM department it has revealed that the HRM department of Premier</w:t>
      </w:r>
      <w:r w:rsidR="006E1C03">
        <w:t xml:space="preserve"> I</w:t>
      </w:r>
      <w:r>
        <w:t xml:space="preserve">nn is </w:t>
      </w:r>
      <w:r w:rsidR="006E1C03">
        <w:t>efficient,</w:t>
      </w:r>
      <w:r>
        <w:t xml:space="preserve"> but the organisation should improve </w:t>
      </w:r>
      <w:r w:rsidR="006E1C03">
        <w:t xml:space="preserve">the </w:t>
      </w:r>
      <w:r>
        <w:t>expertise of the HRM department of Premier</w:t>
      </w:r>
      <w:r w:rsidR="006E1C03">
        <w:t xml:space="preserve"> I</w:t>
      </w:r>
      <w:r>
        <w:t xml:space="preserve">nn for making better utilisation of </w:t>
      </w:r>
      <w:r w:rsidR="006E1C03">
        <w:t xml:space="preserve">the </w:t>
      </w:r>
      <w:r>
        <w:t xml:space="preserve">skills of workers. The HR manager of the organisation should imply strategies and policies aligning with the objectives of the </w:t>
      </w:r>
      <w:r w:rsidR="006E1C03">
        <w:t>organisation, therefore,</w:t>
      </w:r>
      <w:r>
        <w:t xml:space="preserve"> employees can perform their responsibilities properly. Furthermore</w:t>
      </w:r>
      <w:r w:rsidR="009F5500">
        <w:t>,</w:t>
      </w:r>
      <w:r>
        <w:t xml:space="preserve"> the HR department of the organisation should provide better training and development to workers which may help to fill up the skills gap of workers within the workplace.  </w:t>
      </w:r>
    </w:p>
    <w:p w14:paraId="12E28C4E" w14:textId="584E88F8" w:rsidR="005B128A" w:rsidRDefault="00422F1B">
      <w:pPr>
        <w:pStyle w:val="Normal1"/>
      </w:pPr>
      <w:r>
        <w:t>Furthermore</w:t>
      </w:r>
      <w:r w:rsidR="009F5500">
        <w:t>,</w:t>
      </w:r>
      <w:r>
        <w:t xml:space="preserve"> the production department of the hotel operates efficiently as it has the capability to deliver services to customers in accordance </w:t>
      </w:r>
      <w:r w:rsidR="009F5500">
        <w:t>with</w:t>
      </w:r>
      <w:r>
        <w:t xml:space="preserve"> their individual needs and expectations. The brand uses automated technology to produce more products at a time that may help to assure instant delivery of services to a wider range of customers. But as in recent times customers want more convenient and comfortable services therefore the brand faces difficulties to meet the </w:t>
      </w:r>
      <w:r w:rsidR="00C02B30">
        <w:t>customers’</w:t>
      </w:r>
      <w:r>
        <w:t xml:space="preserve"> expectations for lack of consumer demand and high rising </w:t>
      </w:r>
      <w:r>
        <w:lastRenderedPageBreak/>
        <w:t>operational cost (Akkucuk, 2022). Recently it is facing supply chain issues that have an adverse impact on reducing profitability of the business. So Premier</w:t>
      </w:r>
      <w:r w:rsidR="006E1C03">
        <w:t xml:space="preserve"> I</w:t>
      </w:r>
      <w:r>
        <w:t xml:space="preserve">nn should make effective initiatives to control rising of operating expenses of the company such as it should find local suppliers to get raw materials at reasonable price, adopt advanced and </w:t>
      </w:r>
      <w:r w:rsidR="009F5500">
        <w:t>cost-effective</w:t>
      </w:r>
      <w:r>
        <w:t xml:space="preserve"> technology that will reduce the time of preparing food and prepare more amount of food at a time that will save money, </w:t>
      </w:r>
      <w:r w:rsidR="006E1C03">
        <w:t>effort,</w:t>
      </w:r>
      <w:r>
        <w:t xml:space="preserve"> and resources (Freeman, 2020). Additionally, the management department of Premier</w:t>
      </w:r>
      <w:r w:rsidR="006E1C03">
        <w:t xml:space="preserve"> I</w:t>
      </w:r>
      <w:r>
        <w:t xml:space="preserve">nn should make proper allocation of resources in accordance with demand therefore maximum utilisation of resources will be made for getting the highest profitability and benefits. It is essential that the company </w:t>
      </w:r>
      <w:r w:rsidR="009F5500">
        <w:t>must</w:t>
      </w:r>
      <w:r>
        <w:t xml:space="preserve"> give more focus on current market trends to deliver services to customers in accordance with their needs and expectations (George, 2021).  </w:t>
      </w:r>
    </w:p>
    <w:p w14:paraId="182D56F8" w14:textId="46F015F1" w:rsidR="005B128A" w:rsidRDefault="00422F1B">
      <w:pPr>
        <w:pStyle w:val="Normal1"/>
      </w:pPr>
      <w:r>
        <w:t>The finance department of the organisation should be more proactive to make proper estimation of required cost for continued operation. It may help to prevent overflow of cost and assure better financial stability of the company therefore it can make investment on future research and development to get better outcomes. It is essential that the finance department of Premier</w:t>
      </w:r>
      <w:r w:rsidR="006E1C03">
        <w:t xml:space="preserve"> I</w:t>
      </w:r>
      <w:r>
        <w:t xml:space="preserve">nn need to be capable of tackling various responsibilities and that may help the brand to gain better competency over rivalries (Vescovi, 2022). </w:t>
      </w:r>
      <w:r w:rsidR="006E1C03">
        <w:t>The finance</w:t>
      </w:r>
      <w:r>
        <w:t xml:space="preserve"> department has a significant role </w:t>
      </w:r>
      <w:r w:rsidR="006E1C03">
        <w:t>in</w:t>
      </w:r>
      <w:r>
        <w:t xml:space="preserve"> providing the sufficient financial resources required for various activities based on delivering </w:t>
      </w:r>
      <w:r w:rsidR="006E1C03">
        <w:t xml:space="preserve">the </w:t>
      </w:r>
      <w:r>
        <w:t>best quality customer services to a wider range of customers</w:t>
      </w:r>
      <w:r w:rsidR="00C05359">
        <w:t xml:space="preserve"> (</w:t>
      </w:r>
      <w:r w:rsidR="00C05359">
        <w:rPr>
          <w:rFonts w:ascii="Arial" w:hAnsi="Arial" w:cs="Arial"/>
          <w:color w:val="222222"/>
          <w:sz w:val="20"/>
          <w:szCs w:val="20"/>
          <w:shd w:val="clear" w:color="auto" w:fill="FFFFFF"/>
        </w:rPr>
        <w:t xml:space="preserve">Wut </w:t>
      </w:r>
      <w:r w:rsidR="00C05359" w:rsidRPr="00C05359">
        <w:rPr>
          <w:rFonts w:ascii="Arial" w:hAnsi="Arial" w:cs="Arial"/>
          <w:i/>
          <w:color w:val="222222"/>
          <w:sz w:val="20"/>
          <w:szCs w:val="20"/>
          <w:shd w:val="clear" w:color="auto" w:fill="FFFFFF"/>
        </w:rPr>
        <w:t>et al.,</w:t>
      </w:r>
      <w:r w:rsidR="00C05359">
        <w:rPr>
          <w:rFonts w:ascii="Arial" w:hAnsi="Arial" w:cs="Arial"/>
          <w:color w:val="222222"/>
          <w:sz w:val="20"/>
          <w:szCs w:val="20"/>
          <w:shd w:val="clear" w:color="auto" w:fill="FFFFFF"/>
        </w:rPr>
        <w:t xml:space="preserve"> 2021</w:t>
      </w:r>
      <w:r w:rsidR="00C05359">
        <w:t>)</w:t>
      </w:r>
      <w:r>
        <w:t>. Without proper finance</w:t>
      </w:r>
      <w:r w:rsidR="006E1C03">
        <w:t>,</w:t>
      </w:r>
      <w:r>
        <w:t xml:space="preserve"> the business will not be able to tackle various issues impacting effective business operation. </w:t>
      </w:r>
    </w:p>
    <w:p w14:paraId="1E6E1846" w14:textId="186748A7" w:rsidR="005B128A" w:rsidRDefault="009F5500">
      <w:pPr>
        <w:pStyle w:val="Normal1"/>
      </w:pPr>
      <w:r>
        <w:t>Consequently,</w:t>
      </w:r>
      <w:r w:rsidR="00422F1B">
        <w:t xml:space="preserve"> the brand is facing severe losses due to </w:t>
      </w:r>
      <w:r w:rsidR="006E1C03">
        <w:t xml:space="preserve">the </w:t>
      </w:r>
      <w:r w:rsidR="00422F1B">
        <w:t xml:space="preserve">adverse impact of Covid 19 pandemic and high inflation rate and many more problems. </w:t>
      </w:r>
      <w:r>
        <w:t>Thus,</w:t>
      </w:r>
      <w:r w:rsidR="00422F1B">
        <w:t xml:space="preserve"> it may face problems to arrange required funding so it can collect loans from banks, apply for government funding and request investors for making more investments that will help the company to survive the disruptive condition. The finance department of the hotel should incorporate effective strategies that will help to complete various responsibilities of the company by focusing on objectives and purpose of the organisation (Neville </w:t>
      </w:r>
      <w:r w:rsidR="00422F1B">
        <w:rPr>
          <w:i/>
        </w:rPr>
        <w:t>et al</w:t>
      </w:r>
      <w:r w:rsidR="00422F1B">
        <w:t xml:space="preserve">., 2021). It should make an estimated budget that may help the management to get informed about the minimum funding requirement for continuing stable business operation. </w:t>
      </w:r>
    </w:p>
    <w:p w14:paraId="00A60768" w14:textId="5B47C4E1" w:rsidR="005B128A" w:rsidRDefault="00422F1B">
      <w:pPr>
        <w:pStyle w:val="Normal1"/>
      </w:pPr>
      <w:r>
        <w:t xml:space="preserve">The marketing department of </w:t>
      </w:r>
      <w:r w:rsidR="006E1C03">
        <w:t>Premier Inn</w:t>
      </w:r>
      <w:r>
        <w:t xml:space="preserve"> should also play an important role to ensure better performance efficiency and productivity (Czinkota </w:t>
      </w:r>
      <w:r>
        <w:rPr>
          <w:i/>
        </w:rPr>
        <w:t>et al</w:t>
      </w:r>
      <w:r>
        <w:t>., 2021). By effective marketing initiatives Premier</w:t>
      </w:r>
      <w:r w:rsidR="006E1C03">
        <w:t xml:space="preserve"> I</w:t>
      </w:r>
      <w:r>
        <w:t>nn will be able to get connected with more people therefore the revenue and profitability of the business will be increased. Premi</w:t>
      </w:r>
      <w:r w:rsidR="006E1C03">
        <w:t>ere I</w:t>
      </w:r>
      <w:r>
        <w:t xml:space="preserve">nn utilised social media </w:t>
      </w:r>
      <w:r>
        <w:lastRenderedPageBreak/>
        <w:t xml:space="preserve">platforms to provide important information regarding the brand and different activities of the brand (Page and Connell, 2020). The marketing department of the company is very efficient for ensuring future efficiency and competency. As marketing has significant influence on profitability of the business therefore the management should provide more focus on better customer satisfaction and increase customer engagement which will ensure better future sustainability. </w:t>
      </w:r>
    </w:p>
    <w:p w14:paraId="7C76C950" w14:textId="100C7E50" w:rsidR="005B128A" w:rsidRDefault="00422F1B">
      <w:pPr>
        <w:pStyle w:val="Normal1"/>
      </w:pPr>
      <w:r>
        <w:t xml:space="preserve">The Statistical </w:t>
      </w:r>
      <w:r w:rsidR="00C02B30">
        <w:t>analysis of various issues impacting on effective operation of Premier</w:t>
      </w:r>
      <w:r w:rsidR="006E1C03">
        <w:t xml:space="preserve"> I</w:t>
      </w:r>
      <w:r w:rsidR="00C02B30">
        <w:t>nn is</w:t>
      </w:r>
      <w:r>
        <w:t xml:space="preserve"> explained below:</w:t>
      </w:r>
    </w:p>
    <w:p w14:paraId="74160C87" w14:textId="0648140E" w:rsidR="005B128A" w:rsidRDefault="00422F1B">
      <w:pPr>
        <w:pStyle w:val="Normal1"/>
      </w:pPr>
      <w:r>
        <w:rPr>
          <w:b/>
        </w:rPr>
        <w:t>Staff Shortage:</w:t>
      </w:r>
      <w:r>
        <w:t xml:space="preserve"> As the brand faced a lot of difficulties due to lack of expertise workers that has reduced the productivity of the organisation. In the hospitality industry of the UK the rate of staff requirement is 11% whether the overall staff requirement within the UK is 4%</w:t>
      </w:r>
      <w:r w:rsidR="00C05359">
        <w:t xml:space="preserve"> (</w:t>
      </w:r>
      <w:r w:rsidR="00C05359">
        <w:rPr>
          <w:rFonts w:ascii="Arial" w:hAnsi="Arial" w:cs="Arial"/>
          <w:color w:val="222222"/>
          <w:sz w:val="20"/>
          <w:szCs w:val="20"/>
          <w:shd w:val="clear" w:color="auto" w:fill="FFFFFF"/>
        </w:rPr>
        <w:t xml:space="preserve">Xu </w:t>
      </w:r>
      <w:r w:rsidR="00C05359" w:rsidRPr="00C05359">
        <w:rPr>
          <w:rFonts w:ascii="Arial" w:hAnsi="Arial" w:cs="Arial"/>
          <w:i/>
          <w:color w:val="222222"/>
          <w:sz w:val="20"/>
          <w:szCs w:val="20"/>
          <w:shd w:val="clear" w:color="auto" w:fill="FFFFFF"/>
        </w:rPr>
        <w:t>et al.,</w:t>
      </w:r>
      <w:r w:rsidR="00C05359">
        <w:rPr>
          <w:rFonts w:ascii="Arial" w:hAnsi="Arial" w:cs="Arial"/>
          <w:color w:val="222222"/>
          <w:sz w:val="20"/>
          <w:szCs w:val="20"/>
          <w:shd w:val="clear" w:color="auto" w:fill="FFFFFF"/>
        </w:rPr>
        <w:t xml:space="preserve"> 2020</w:t>
      </w:r>
      <w:r w:rsidR="00C05359">
        <w:t>)</w:t>
      </w:r>
      <w:r>
        <w:t xml:space="preserve">. The high requirement of workers obtains </w:t>
      </w:r>
      <w:r w:rsidR="006E1C03">
        <w:t>approx.</w:t>
      </w:r>
      <w:r>
        <w:t xml:space="preserve"> £22bn expenses per year. The main reason behind the high demand </w:t>
      </w:r>
      <w:r w:rsidR="006E1C03">
        <w:t>for</w:t>
      </w:r>
      <w:r>
        <w:t xml:space="preserve"> workers in the hospitality industry is that it has cut off more than 50% of workers during the Covid pandemic that is impacting the operation of businesses till now (Oxford Analytica, 2022). </w:t>
      </w:r>
      <w:r w:rsidR="00C02B30">
        <w:t>It</w:t>
      </w:r>
      <w:r>
        <w:t xml:space="preserve"> has invested £ 30 million </w:t>
      </w:r>
      <w:r w:rsidR="006E1C03">
        <w:t>in</w:t>
      </w:r>
      <w:r>
        <w:t xml:space="preserve"> providing wages and retention compensation to workers so workers will feel satisfied by their </w:t>
      </w:r>
      <w:r w:rsidR="009F5500">
        <w:t>job,</w:t>
      </w:r>
      <w:r>
        <w:t xml:space="preserve"> and they will be inspired to make more efficient performance</w:t>
      </w:r>
      <w:r w:rsidR="00C05359">
        <w:t xml:space="preserve"> (</w:t>
      </w:r>
      <w:r w:rsidR="00C05359">
        <w:rPr>
          <w:rFonts w:ascii="Arial" w:hAnsi="Arial" w:cs="Arial"/>
          <w:color w:val="222222"/>
          <w:sz w:val="20"/>
          <w:szCs w:val="20"/>
          <w:shd w:val="clear" w:color="auto" w:fill="FFFFFF"/>
        </w:rPr>
        <w:t xml:space="preserve">Pavlatos </w:t>
      </w:r>
      <w:r w:rsidR="00C05359" w:rsidRPr="00C05359">
        <w:rPr>
          <w:rFonts w:ascii="Arial" w:hAnsi="Arial" w:cs="Arial"/>
          <w:i/>
          <w:color w:val="222222"/>
          <w:sz w:val="20"/>
          <w:szCs w:val="20"/>
          <w:shd w:val="clear" w:color="auto" w:fill="FFFFFF"/>
        </w:rPr>
        <w:t>et al.,</w:t>
      </w:r>
      <w:r w:rsidR="00C05359">
        <w:rPr>
          <w:rFonts w:ascii="Arial" w:hAnsi="Arial" w:cs="Arial"/>
          <w:color w:val="222222"/>
          <w:sz w:val="20"/>
          <w:szCs w:val="20"/>
          <w:shd w:val="clear" w:color="auto" w:fill="FFFFFF"/>
        </w:rPr>
        <w:t xml:space="preserve"> 2021</w:t>
      </w:r>
      <w:r w:rsidR="00C05359">
        <w:t>)</w:t>
      </w:r>
      <w:r>
        <w:t xml:space="preserve">.  </w:t>
      </w:r>
    </w:p>
    <w:p w14:paraId="0CEB9633" w14:textId="77777777" w:rsidR="005B128A" w:rsidRDefault="00422F1B">
      <w:pPr>
        <w:pStyle w:val="Normal1"/>
      </w:pPr>
      <w:r>
        <w:rPr>
          <w:b/>
        </w:rPr>
        <w:t>Supply Chain issues:</w:t>
      </w:r>
      <w:r>
        <w:t xml:space="preserve"> Due to lack of bookings and cancellation of bookings the brand faced unexpected loss during past few years that has influenced effective business operation. </w:t>
      </w:r>
      <w:r w:rsidR="00C02B30">
        <w:t>The brand should obtain</w:t>
      </w:r>
      <w:r>
        <w:t xml:space="preserve"> effective supply chain network and logistics which may help to tackle various issues of supply chain management. </w:t>
      </w:r>
    </w:p>
    <w:p w14:paraId="44EDDF72" w14:textId="603C1A7D" w:rsidR="005B128A" w:rsidRDefault="00422F1B">
      <w:pPr>
        <w:pStyle w:val="Normal1"/>
      </w:pPr>
      <w:r>
        <w:rPr>
          <w:b/>
        </w:rPr>
        <w:t>High inflation rate:</w:t>
      </w:r>
      <w:r>
        <w:t xml:space="preserve"> The current inflation rate of the UK is very high which is putting an adverse impact on the effective performance of various industries. In the current year the inflation has raised to 10-11% that can severely influence the smooth and constant operation of Premier.inn</w:t>
      </w:r>
      <w:r w:rsidR="00C05359">
        <w:t xml:space="preserve"> (</w:t>
      </w:r>
      <w:r w:rsidR="00C05359">
        <w:rPr>
          <w:rFonts w:ascii="Arial" w:hAnsi="Arial" w:cs="Arial"/>
          <w:color w:val="222222"/>
          <w:sz w:val="20"/>
          <w:szCs w:val="20"/>
          <w:shd w:val="clear" w:color="auto" w:fill="FFFFFF"/>
        </w:rPr>
        <w:t xml:space="preserve">Zhong </w:t>
      </w:r>
      <w:r w:rsidR="00C05359" w:rsidRPr="00C05359">
        <w:rPr>
          <w:rFonts w:ascii="Arial" w:hAnsi="Arial" w:cs="Arial"/>
          <w:i/>
          <w:color w:val="222222"/>
          <w:sz w:val="20"/>
          <w:szCs w:val="20"/>
          <w:shd w:val="clear" w:color="auto" w:fill="FFFFFF"/>
        </w:rPr>
        <w:t>et al.,</w:t>
      </w:r>
      <w:r w:rsidR="00C05359">
        <w:rPr>
          <w:rFonts w:ascii="Arial" w:hAnsi="Arial" w:cs="Arial"/>
          <w:color w:val="222222"/>
          <w:sz w:val="20"/>
          <w:szCs w:val="20"/>
          <w:shd w:val="clear" w:color="auto" w:fill="FFFFFF"/>
        </w:rPr>
        <w:t xml:space="preserve"> 2021</w:t>
      </w:r>
      <w:r w:rsidR="00C05359">
        <w:t>)</w:t>
      </w:r>
      <w:r>
        <w:t xml:space="preserve">. Due to high inflation rate </w:t>
      </w:r>
      <w:r w:rsidR="006E1C03">
        <w:t>Premier. Inn</w:t>
      </w:r>
      <w:r>
        <w:t xml:space="preserve"> has projected a loss </w:t>
      </w:r>
      <w:r w:rsidR="00C02B30">
        <w:t>of £</w:t>
      </w:r>
      <w:r>
        <w:t xml:space="preserve">60 million that has predicted reducing profit margin by a huge proportion. </w:t>
      </w:r>
    </w:p>
    <w:p w14:paraId="74A1E5BD" w14:textId="77777777" w:rsidR="005B128A" w:rsidRDefault="00422F1B">
      <w:pPr>
        <w:pStyle w:val="Heading1"/>
      </w:pPr>
      <w:bookmarkStart w:id="6" w:name="_fspywwnuymqa" w:colFirst="0" w:colLast="0"/>
      <w:bookmarkStart w:id="7" w:name="_Toc126298289"/>
      <w:bookmarkEnd w:id="6"/>
      <w:r>
        <w:t>Findings &amp; Results</w:t>
      </w:r>
      <w:bookmarkEnd w:id="7"/>
      <w:r>
        <w:t xml:space="preserve"> </w:t>
      </w:r>
    </w:p>
    <w:tbl>
      <w:tblPr>
        <w:tblStyle w:val="a"/>
        <w:tblW w:w="90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2520"/>
        <w:gridCol w:w="2220"/>
        <w:gridCol w:w="2355"/>
      </w:tblGrid>
      <w:tr w:rsidR="005B128A" w14:paraId="3A67BE55" w14:textId="77777777">
        <w:trPr>
          <w:cantSplit/>
          <w:tblHeader/>
        </w:trPr>
        <w:tc>
          <w:tcPr>
            <w:tcW w:w="1950" w:type="dxa"/>
            <w:shd w:val="clear" w:color="auto" w:fill="auto"/>
            <w:tcMar>
              <w:top w:w="100" w:type="dxa"/>
              <w:left w:w="100" w:type="dxa"/>
              <w:bottom w:w="100" w:type="dxa"/>
              <w:right w:w="100" w:type="dxa"/>
            </w:tcMar>
          </w:tcPr>
          <w:p w14:paraId="01F76EE3" w14:textId="77777777" w:rsidR="005B128A" w:rsidRDefault="00422F1B">
            <w:pPr>
              <w:pStyle w:val="Normal1"/>
              <w:widowControl w:val="0"/>
              <w:pBdr>
                <w:top w:val="nil"/>
                <w:left w:val="nil"/>
                <w:bottom w:val="nil"/>
                <w:right w:val="nil"/>
                <w:between w:val="nil"/>
              </w:pBdr>
              <w:spacing w:line="240" w:lineRule="auto"/>
              <w:jc w:val="left"/>
              <w:rPr>
                <w:b/>
              </w:rPr>
            </w:pPr>
            <w:r>
              <w:rPr>
                <w:b/>
              </w:rPr>
              <w:t>Department</w:t>
            </w:r>
          </w:p>
        </w:tc>
        <w:tc>
          <w:tcPr>
            <w:tcW w:w="2520" w:type="dxa"/>
            <w:shd w:val="clear" w:color="auto" w:fill="auto"/>
            <w:tcMar>
              <w:top w:w="100" w:type="dxa"/>
              <w:left w:w="100" w:type="dxa"/>
              <w:bottom w:w="100" w:type="dxa"/>
              <w:right w:w="100" w:type="dxa"/>
            </w:tcMar>
          </w:tcPr>
          <w:p w14:paraId="0C65AB3F" w14:textId="77777777" w:rsidR="005B128A" w:rsidRDefault="00422F1B">
            <w:pPr>
              <w:pStyle w:val="Normal1"/>
              <w:widowControl w:val="0"/>
              <w:pBdr>
                <w:top w:val="nil"/>
                <w:left w:val="nil"/>
                <w:bottom w:val="nil"/>
                <w:right w:val="nil"/>
                <w:between w:val="nil"/>
              </w:pBdr>
              <w:spacing w:line="240" w:lineRule="auto"/>
              <w:jc w:val="left"/>
              <w:rPr>
                <w:b/>
              </w:rPr>
            </w:pPr>
            <w:r>
              <w:rPr>
                <w:b/>
              </w:rPr>
              <w:t>Strengths</w:t>
            </w:r>
          </w:p>
        </w:tc>
        <w:tc>
          <w:tcPr>
            <w:tcW w:w="2220" w:type="dxa"/>
            <w:shd w:val="clear" w:color="auto" w:fill="auto"/>
            <w:tcMar>
              <w:top w:w="100" w:type="dxa"/>
              <w:left w:w="100" w:type="dxa"/>
              <w:bottom w:w="100" w:type="dxa"/>
              <w:right w:w="100" w:type="dxa"/>
            </w:tcMar>
          </w:tcPr>
          <w:p w14:paraId="33674CE2" w14:textId="77777777" w:rsidR="005B128A" w:rsidRDefault="00422F1B">
            <w:pPr>
              <w:pStyle w:val="Normal1"/>
              <w:widowControl w:val="0"/>
              <w:pBdr>
                <w:top w:val="nil"/>
                <w:left w:val="nil"/>
                <w:bottom w:val="nil"/>
                <w:right w:val="nil"/>
                <w:between w:val="nil"/>
              </w:pBdr>
              <w:spacing w:line="240" w:lineRule="auto"/>
              <w:jc w:val="left"/>
              <w:rPr>
                <w:b/>
              </w:rPr>
            </w:pPr>
            <w:r>
              <w:rPr>
                <w:b/>
              </w:rPr>
              <w:t>Weaknesses</w:t>
            </w:r>
          </w:p>
        </w:tc>
        <w:tc>
          <w:tcPr>
            <w:tcW w:w="2355" w:type="dxa"/>
            <w:shd w:val="clear" w:color="auto" w:fill="auto"/>
            <w:tcMar>
              <w:top w:w="100" w:type="dxa"/>
              <w:left w:w="100" w:type="dxa"/>
              <w:bottom w:w="100" w:type="dxa"/>
              <w:right w:w="100" w:type="dxa"/>
            </w:tcMar>
          </w:tcPr>
          <w:p w14:paraId="1CFD3F07" w14:textId="77777777" w:rsidR="005B128A" w:rsidRDefault="00422F1B">
            <w:pPr>
              <w:pStyle w:val="Normal1"/>
              <w:widowControl w:val="0"/>
              <w:pBdr>
                <w:top w:val="nil"/>
                <w:left w:val="nil"/>
                <w:bottom w:val="nil"/>
                <w:right w:val="nil"/>
                <w:between w:val="nil"/>
              </w:pBdr>
              <w:spacing w:line="240" w:lineRule="auto"/>
              <w:jc w:val="left"/>
              <w:rPr>
                <w:b/>
              </w:rPr>
            </w:pPr>
            <w:r>
              <w:rPr>
                <w:b/>
              </w:rPr>
              <w:t>Review</w:t>
            </w:r>
          </w:p>
        </w:tc>
      </w:tr>
      <w:tr w:rsidR="005B128A" w14:paraId="74AED813" w14:textId="77777777">
        <w:trPr>
          <w:cantSplit/>
          <w:tblHeader/>
        </w:trPr>
        <w:tc>
          <w:tcPr>
            <w:tcW w:w="1950" w:type="dxa"/>
            <w:shd w:val="clear" w:color="auto" w:fill="auto"/>
            <w:tcMar>
              <w:top w:w="100" w:type="dxa"/>
              <w:left w:w="100" w:type="dxa"/>
              <w:bottom w:w="100" w:type="dxa"/>
              <w:right w:w="100" w:type="dxa"/>
            </w:tcMar>
          </w:tcPr>
          <w:p w14:paraId="38FD895A" w14:textId="77777777" w:rsidR="005B128A" w:rsidRDefault="00422F1B">
            <w:pPr>
              <w:pStyle w:val="Normal1"/>
              <w:widowControl w:val="0"/>
              <w:pBdr>
                <w:top w:val="nil"/>
                <w:left w:val="nil"/>
                <w:bottom w:val="nil"/>
                <w:right w:val="nil"/>
                <w:between w:val="nil"/>
              </w:pBdr>
              <w:rPr>
                <w:b/>
              </w:rPr>
            </w:pPr>
            <w:r>
              <w:rPr>
                <w:b/>
              </w:rPr>
              <w:lastRenderedPageBreak/>
              <w:t>Food &amp; Beverage</w:t>
            </w:r>
          </w:p>
        </w:tc>
        <w:tc>
          <w:tcPr>
            <w:tcW w:w="2520" w:type="dxa"/>
            <w:shd w:val="clear" w:color="auto" w:fill="auto"/>
            <w:tcMar>
              <w:top w:w="100" w:type="dxa"/>
              <w:left w:w="100" w:type="dxa"/>
              <w:bottom w:w="100" w:type="dxa"/>
              <w:right w:w="100" w:type="dxa"/>
            </w:tcMar>
          </w:tcPr>
          <w:p w14:paraId="718B01FB" w14:textId="3010ED12" w:rsidR="005B128A" w:rsidRDefault="00422F1B">
            <w:pPr>
              <w:pStyle w:val="Normal1"/>
              <w:widowControl w:val="0"/>
              <w:pBdr>
                <w:top w:val="nil"/>
                <w:left w:val="nil"/>
                <w:bottom w:val="nil"/>
                <w:right w:val="nil"/>
                <w:between w:val="nil"/>
              </w:pBdr>
            </w:pPr>
            <w:r>
              <w:t>Premier</w:t>
            </w:r>
            <w:r w:rsidR="006E1C03">
              <w:t xml:space="preserve"> I</w:t>
            </w:r>
            <w:r>
              <w:t xml:space="preserve">nn has consistency in production thus it can offer food to customers as soon as possible. It offers a sufficient portion of food and beverages at medium cost range so people of medium income ability can also get chances to taste the food. </w:t>
            </w:r>
          </w:p>
        </w:tc>
        <w:tc>
          <w:tcPr>
            <w:tcW w:w="2220" w:type="dxa"/>
            <w:shd w:val="clear" w:color="auto" w:fill="auto"/>
            <w:tcMar>
              <w:top w:w="100" w:type="dxa"/>
              <w:left w:w="100" w:type="dxa"/>
              <w:bottom w:w="100" w:type="dxa"/>
              <w:right w:w="100" w:type="dxa"/>
            </w:tcMar>
          </w:tcPr>
          <w:p w14:paraId="7CD7F48A" w14:textId="715D5625" w:rsidR="005B128A" w:rsidRDefault="00422F1B">
            <w:pPr>
              <w:pStyle w:val="Normal1"/>
              <w:widowControl w:val="0"/>
              <w:pBdr>
                <w:top w:val="nil"/>
                <w:left w:val="nil"/>
                <w:bottom w:val="nil"/>
                <w:right w:val="nil"/>
                <w:between w:val="nil"/>
              </w:pBdr>
            </w:pPr>
            <w:r>
              <w:t>Premier</w:t>
            </w:r>
            <w:r w:rsidR="006E1C03">
              <w:t xml:space="preserve">  I</w:t>
            </w:r>
            <w:r>
              <w:t xml:space="preserve">nn should improve inventory management to ensure speedy and flexible services. Furthermore, it faces problems due to supply chain issues so it should improve supply chain logistics by shifting global to local suppliers that may help to reduce the cost of the business.  </w:t>
            </w:r>
          </w:p>
        </w:tc>
        <w:tc>
          <w:tcPr>
            <w:tcW w:w="2355" w:type="dxa"/>
            <w:shd w:val="clear" w:color="auto" w:fill="auto"/>
            <w:tcMar>
              <w:top w:w="100" w:type="dxa"/>
              <w:left w:w="100" w:type="dxa"/>
              <w:bottom w:w="100" w:type="dxa"/>
              <w:right w:w="100" w:type="dxa"/>
            </w:tcMar>
          </w:tcPr>
          <w:p w14:paraId="03CD43CE" w14:textId="514CF3F1" w:rsidR="005B128A" w:rsidRDefault="00422F1B">
            <w:pPr>
              <w:pStyle w:val="Normal1"/>
              <w:widowControl w:val="0"/>
              <w:pBdr>
                <w:top w:val="nil"/>
                <w:left w:val="nil"/>
                <w:bottom w:val="nil"/>
                <w:right w:val="nil"/>
                <w:between w:val="nil"/>
              </w:pBdr>
            </w:pPr>
            <w:r>
              <w:t>Premier</w:t>
            </w:r>
            <w:r w:rsidR="006E1C03">
              <w:t xml:space="preserve"> I</w:t>
            </w:r>
            <w:r>
              <w:t xml:space="preserve">nn should improve supply chain management issues to deliver more flexible and convenient serving facilities to customers. </w:t>
            </w:r>
          </w:p>
        </w:tc>
      </w:tr>
      <w:tr w:rsidR="005B128A" w14:paraId="1D67017B" w14:textId="77777777">
        <w:trPr>
          <w:cantSplit/>
          <w:tblHeader/>
        </w:trPr>
        <w:tc>
          <w:tcPr>
            <w:tcW w:w="1950" w:type="dxa"/>
            <w:shd w:val="clear" w:color="auto" w:fill="auto"/>
            <w:tcMar>
              <w:top w:w="100" w:type="dxa"/>
              <w:left w:w="100" w:type="dxa"/>
              <w:bottom w:w="100" w:type="dxa"/>
              <w:right w:w="100" w:type="dxa"/>
            </w:tcMar>
          </w:tcPr>
          <w:p w14:paraId="72A4517A" w14:textId="77777777" w:rsidR="005B128A" w:rsidRDefault="00422F1B">
            <w:pPr>
              <w:pStyle w:val="Normal1"/>
              <w:widowControl w:val="0"/>
              <w:pBdr>
                <w:top w:val="nil"/>
                <w:left w:val="nil"/>
                <w:bottom w:val="nil"/>
                <w:right w:val="nil"/>
                <w:between w:val="nil"/>
              </w:pBdr>
              <w:spacing w:line="240" w:lineRule="auto"/>
              <w:jc w:val="left"/>
              <w:rPr>
                <w:b/>
              </w:rPr>
            </w:pPr>
            <w:r>
              <w:rPr>
                <w:b/>
              </w:rPr>
              <w:t>Rooms</w:t>
            </w:r>
          </w:p>
        </w:tc>
        <w:tc>
          <w:tcPr>
            <w:tcW w:w="2520" w:type="dxa"/>
            <w:shd w:val="clear" w:color="auto" w:fill="auto"/>
            <w:tcMar>
              <w:top w:w="100" w:type="dxa"/>
              <w:left w:w="100" w:type="dxa"/>
              <w:bottom w:w="100" w:type="dxa"/>
              <w:right w:w="100" w:type="dxa"/>
            </w:tcMar>
          </w:tcPr>
          <w:p w14:paraId="24D6A9D6" w14:textId="77777777" w:rsidR="005B128A" w:rsidRDefault="00422F1B">
            <w:pPr>
              <w:pStyle w:val="Normal1"/>
              <w:widowControl w:val="0"/>
              <w:pBdr>
                <w:top w:val="nil"/>
                <w:left w:val="nil"/>
                <w:bottom w:val="nil"/>
                <w:right w:val="nil"/>
                <w:between w:val="nil"/>
              </w:pBdr>
            </w:pPr>
            <w:r>
              <w:t>In the UK, there are approximately over 800 Premier Inn hotels with more than 80,000 rooms. Every month, it offers services to more than five million customers.</w:t>
            </w:r>
          </w:p>
        </w:tc>
        <w:tc>
          <w:tcPr>
            <w:tcW w:w="2220" w:type="dxa"/>
            <w:shd w:val="clear" w:color="auto" w:fill="auto"/>
            <w:tcMar>
              <w:top w:w="100" w:type="dxa"/>
              <w:left w:w="100" w:type="dxa"/>
              <w:bottom w:w="100" w:type="dxa"/>
              <w:right w:w="100" w:type="dxa"/>
            </w:tcMar>
          </w:tcPr>
          <w:p w14:paraId="5A3E3B9A" w14:textId="77777777" w:rsidR="005B128A" w:rsidRDefault="00422F1B">
            <w:pPr>
              <w:pStyle w:val="Normal1"/>
              <w:widowControl w:val="0"/>
              <w:pBdr>
                <w:top w:val="nil"/>
                <w:left w:val="nil"/>
                <w:bottom w:val="nil"/>
                <w:right w:val="nil"/>
                <w:between w:val="nil"/>
              </w:pBdr>
            </w:pPr>
            <w:r>
              <w:t xml:space="preserve">The brand has face severe issues regarding cleaning and hygiene within hotel rooms that has created a bad impact on the mind of customers. </w:t>
            </w:r>
          </w:p>
        </w:tc>
        <w:tc>
          <w:tcPr>
            <w:tcW w:w="2355" w:type="dxa"/>
            <w:shd w:val="clear" w:color="auto" w:fill="auto"/>
            <w:tcMar>
              <w:top w:w="100" w:type="dxa"/>
              <w:left w:w="100" w:type="dxa"/>
              <w:bottom w:w="100" w:type="dxa"/>
              <w:right w:w="100" w:type="dxa"/>
            </w:tcMar>
          </w:tcPr>
          <w:p w14:paraId="20815A04" w14:textId="77777777" w:rsidR="005B128A" w:rsidRDefault="00422F1B">
            <w:pPr>
              <w:pStyle w:val="Normal1"/>
              <w:widowControl w:val="0"/>
            </w:pPr>
            <w:r>
              <w:t xml:space="preserve">The accommodation department of Premier.inn needs to be more concerned to maintain proper hygiene inside and outside of rooms to assure safety of guests. </w:t>
            </w:r>
          </w:p>
        </w:tc>
      </w:tr>
      <w:tr w:rsidR="005B128A" w14:paraId="0A4B61E8" w14:textId="77777777">
        <w:trPr>
          <w:cantSplit/>
          <w:tblHeader/>
        </w:trPr>
        <w:tc>
          <w:tcPr>
            <w:tcW w:w="1950" w:type="dxa"/>
            <w:shd w:val="clear" w:color="auto" w:fill="auto"/>
            <w:tcMar>
              <w:top w:w="100" w:type="dxa"/>
              <w:left w:w="100" w:type="dxa"/>
              <w:bottom w:w="100" w:type="dxa"/>
              <w:right w:w="100" w:type="dxa"/>
            </w:tcMar>
          </w:tcPr>
          <w:p w14:paraId="13B07DBD" w14:textId="77777777" w:rsidR="005B128A" w:rsidRDefault="00422F1B">
            <w:pPr>
              <w:pStyle w:val="Normal1"/>
              <w:widowControl w:val="0"/>
              <w:pBdr>
                <w:top w:val="nil"/>
                <w:left w:val="nil"/>
                <w:bottom w:val="nil"/>
                <w:right w:val="nil"/>
                <w:between w:val="nil"/>
              </w:pBdr>
              <w:spacing w:line="240" w:lineRule="auto"/>
              <w:jc w:val="left"/>
              <w:rPr>
                <w:b/>
              </w:rPr>
            </w:pPr>
            <w:r>
              <w:rPr>
                <w:b/>
              </w:rPr>
              <w:lastRenderedPageBreak/>
              <w:t>HRM</w:t>
            </w:r>
          </w:p>
        </w:tc>
        <w:tc>
          <w:tcPr>
            <w:tcW w:w="2520" w:type="dxa"/>
            <w:shd w:val="clear" w:color="auto" w:fill="auto"/>
            <w:tcMar>
              <w:top w:w="100" w:type="dxa"/>
              <w:left w:w="100" w:type="dxa"/>
              <w:bottom w:w="100" w:type="dxa"/>
              <w:right w:w="100" w:type="dxa"/>
            </w:tcMar>
          </w:tcPr>
          <w:p w14:paraId="74D47C05" w14:textId="361CFDC5" w:rsidR="005B128A" w:rsidRDefault="00422F1B">
            <w:pPr>
              <w:pStyle w:val="Normal1"/>
              <w:widowControl w:val="0"/>
              <w:pBdr>
                <w:top w:val="nil"/>
                <w:left w:val="nil"/>
                <w:bottom w:val="nil"/>
                <w:right w:val="nil"/>
                <w:between w:val="nil"/>
              </w:pBdr>
            </w:pPr>
            <w:r>
              <w:t>The HRM department of Premier</w:t>
            </w:r>
            <w:r w:rsidR="006E1C03">
              <w:t xml:space="preserve"> I</w:t>
            </w:r>
            <w:r>
              <w:t xml:space="preserve">nn is effective as it offers better wellbeing and employee development opportunities. </w:t>
            </w:r>
          </w:p>
        </w:tc>
        <w:tc>
          <w:tcPr>
            <w:tcW w:w="2220" w:type="dxa"/>
            <w:shd w:val="clear" w:color="auto" w:fill="auto"/>
            <w:tcMar>
              <w:top w:w="100" w:type="dxa"/>
              <w:left w:w="100" w:type="dxa"/>
              <w:bottom w:w="100" w:type="dxa"/>
              <w:right w:w="100" w:type="dxa"/>
            </w:tcMar>
          </w:tcPr>
          <w:p w14:paraId="16A6CD25" w14:textId="77777777" w:rsidR="005B128A" w:rsidRDefault="00422F1B">
            <w:pPr>
              <w:pStyle w:val="Normal1"/>
              <w:widowControl w:val="0"/>
              <w:pBdr>
                <w:top w:val="nil"/>
                <w:left w:val="nil"/>
                <w:bottom w:val="nil"/>
                <w:right w:val="nil"/>
                <w:between w:val="nil"/>
              </w:pBdr>
            </w:pPr>
            <w:r>
              <w:t xml:space="preserve">The Brand faces problems to hire professionally skilled workers within the workplace that has increased staff shortage within the company. </w:t>
            </w:r>
          </w:p>
        </w:tc>
        <w:tc>
          <w:tcPr>
            <w:tcW w:w="2355" w:type="dxa"/>
            <w:shd w:val="clear" w:color="auto" w:fill="auto"/>
            <w:tcMar>
              <w:top w:w="100" w:type="dxa"/>
              <w:left w:w="100" w:type="dxa"/>
              <w:bottom w:w="100" w:type="dxa"/>
              <w:right w:w="100" w:type="dxa"/>
            </w:tcMar>
          </w:tcPr>
          <w:p w14:paraId="1818CBB3" w14:textId="15148D24" w:rsidR="005B128A" w:rsidRDefault="00422F1B">
            <w:pPr>
              <w:pStyle w:val="Normal1"/>
              <w:widowControl w:val="0"/>
              <w:pBdr>
                <w:top w:val="nil"/>
                <w:left w:val="nil"/>
                <w:bottom w:val="nil"/>
                <w:right w:val="nil"/>
                <w:between w:val="nil"/>
              </w:pBdr>
            </w:pPr>
            <w:r>
              <w:t>Premier</w:t>
            </w:r>
            <w:r w:rsidR="006E1C03">
              <w:t xml:space="preserve"> I</w:t>
            </w:r>
            <w:r>
              <w:t xml:space="preserve">nn should search potential candidates in employment portals by which it can attract the best candidates in less time and cost.  </w:t>
            </w:r>
          </w:p>
        </w:tc>
      </w:tr>
      <w:tr w:rsidR="005B128A" w14:paraId="5A2916F8" w14:textId="77777777">
        <w:trPr>
          <w:cantSplit/>
          <w:tblHeader/>
        </w:trPr>
        <w:tc>
          <w:tcPr>
            <w:tcW w:w="1950" w:type="dxa"/>
            <w:shd w:val="clear" w:color="auto" w:fill="auto"/>
            <w:tcMar>
              <w:top w:w="100" w:type="dxa"/>
              <w:left w:w="100" w:type="dxa"/>
              <w:bottom w:w="100" w:type="dxa"/>
              <w:right w:w="100" w:type="dxa"/>
            </w:tcMar>
          </w:tcPr>
          <w:p w14:paraId="08F7A686" w14:textId="77777777" w:rsidR="005B128A" w:rsidRDefault="00422F1B">
            <w:pPr>
              <w:pStyle w:val="Normal1"/>
              <w:widowControl w:val="0"/>
              <w:pBdr>
                <w:top w:val="nil"/>
                <w:left w:val="nil"/>
                <w:bottom w:val="nil"/>
                <w:right w:val="nil"/>
                <w:between w:val="nil"/>
              </w:pBdr>
              <w:spacing w:line="240" w:lineRule="auto"/>
              <w:jc w:val="left"/>
              <w:rPr>
                <w:b/>
              </w:rPr>
            </w:pPr>
            <w:r>
              <w:rPr>
                <w:b/>
              </w:rPr>
              <w:t xml:space="preserve">Finance </w:t>
            </w:r>
          </w:p>
        </w:tc>
        <w:tc>
          <w:tcPr>
            <w:tcW w:w="2520" w:type="dxa"/>
            <w:shd w:val="clear" w:color="auto" w:fill="auto"/>
            <w:tcMar>
              <w:top w:w="100" w:type="dxa"/>
              <w:left w:w="100" w:type="dxa"/>
              <w:bottom w:w="100" w:type="dxa"/>
              <w:right w:w="100" w:type="dxa"/>
            </w:tcMar>
          </w:tcPr>
          <w:p w14:paraId="1FBC20B9" w14:textId="77777777" w:rsidR="005B128A" w:rsidRDefault="00422F1B">
            <w:pPr>
              <w:pStyle w:val="Normal1"/>
              <w:widowControl w:val="0"/>
              <w:pBdr>
                <w:top w:val="nil"/>
                <w:left w:val="nil"/>
                <w:bottom w:val="nil"/>
                <w:right w:val="nil"/>
                <w:between w:val="nil"/>
              </w:pBdr>
            </w:pPr>
            <w:r>
              <w:t xml:space="preserve">The brand makes effective allocation and utilisation of financial resources therefore it can make huge investment in employee training and market research. </w:t>
            </w:r>
          </w:p>
        </w:tc>
        <w:tc>
          <w:tcPr>
            <w:tcW w:w="2220" w:type="dxa"/>
            <w:shd w:val="clear" w:color="auto" w:fill="auto"/>
            <w:tcMar>
              <w:top w:w="100" w:type="dxa"/>
              <w:left w:w="100" w:type="dxa"/>
              <w:bottom w:w="100" w:type="dxa"/>
              <w:right w:w="100" w:type="dxa"/>
            </w:tcMar>
          </w:tcPr>
          <w:p w14:paraId="0F401BF9" w14:textId="77777777" w:rsidR="005B128A" w:rsidRDefault="00422F1B">
            <w:pPr>
              <w:pStyle w:val="Normal1"/>
              <w:widowControl w:val="0"/>
              <w:pBdr>
                <w:top w:val="nil"/>
                <w:left w:val="nil"/>
                <w:bottom w:val="nil"/>
                <w:right w:val="nil"/>
                <w:between w:val="nil"/>
              </w:pBdr>
            </w:pPr>
            <w:r>
              <w:t xml:space="preserve">The company is facing loss from past few years due to covid and high inflation that has reduced financial stability of the business. </w:t>
            </w:r>
          </w:p>
        </w:tc>
        <w:tc>
          <w:tcPr>
            <w:tcW w:w="2355" w:type="dxa"/>
            <w:shd w:val="clear" w:color="auto" w:fill="auto"/>
            <w:tcMar>
              <w:top w:w="100" w:type="dxa"/>
              <w:left w:w="100" w:type="dxa"/>
              <w:bottom w:w="100" w:type="dxa"/>
              <w:right w:w="100" w:type="dxa"/>
            </w:tcMar>
          </w:tcPr>
          <w:p w14:paraId="297DCCDE" w14:textId="3C8739FC" w:rsidR="005B128A" w:rsidRDefault="00422F1B">
            <w:pPr>
              <w:pStyle w:val="Normal1"/>
              <w:widowControl w:val="0"/>
              <w:pBdr>
                <w:top w:val="nil"/>
                <w:left w:val="nil"/>
                <w:bottom w:val="nil"/>
                <w:right w:val="nil"/>
                <w:between w:val="nil"/>
              </w:pBdr>
            </w:pPr>
            <w:r>
              <w:t>Premier</w:t>
            </w:r>
            <w:r w:rsidR="006E1C03">
              <w:t xml:space="preserve"> I</w:t>
            </w:r>
            <w:r>
              <w:t xml:space="preserve">nn should collect funding from investors and government schemes that may help to get required finance for continue effective business operations. </w:t>
            </w:r>
          </w:p>
        </w:tc>
      </w:tr>
    </w:tbl>
    <w:p w14:paraId="75631C61" w14:textId="77777777" w:rsidR="005B128A" w:rsidRDefault="005B128A">
      <w:pPr>
        <w:pStyle w:val="Normal1"/>
        <w:rPr>
          <w:b/>
        </w:rPr>
      </w:pPr>
    </w:p>
    <w:p w14:paraId="7644B1D7" w14:textId="77777777" w:rsidR="005B128A" w:rsidRDefault="00422F1B">
      <w:pPr>
        <w:pStyle w:val="Normal1"/>
        <w:rPr>
          <w:b/>
        </w:rPr>
      </w:pPr>
      <w:r>
        <w:rPr>
          <w:b/>
        </w:rPr>
        <w:t>TOWS Analysis</w:t>
      </w:r>
    </w:p>
    <w:tbl>
      <w:tblPr>
        <w:tblStyle w:val="a0"/>
        <w:tblW w:w="9150" w:type="dxa"/>
        <w:tblInd w:w="-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2250"/>
        <w:gridCol w:w="2625"/>
        <w:gridCol w:w="2565"/>
      </w:tblGrid>
      <w:tr w:rsidR="005B128A" w14:paraId="05773F56" w14:textId="77777777">
        <w:trPr>
          <w:cantSplit/>
          <w:trHeight w:val="440"/>
          <w:tblHeader/>
        </w:trPr>
        <w:tc>
          <w:tcPr>
            <w:tcW w:w="3960" w:type="dxa"/>
            <w:gridSpan w:val="2"/>
            <w:vMerge w:val="restart"/>
            <w:shd w:val="clear" w:color="auto" w:fill="auto"/>
            <w:tcMar>
              <w:top w:w="100" w:type="dxa"/>
              <w:left w:w="100" w:type="dxa"/>
              <w:bottom w:w="100" w:type="dxa"/>
              <w:right w:w="100" w:type="dxa"/>
            </w:tcMar>
          </w:tcPr>
          <w:p w14:paraId="44678801" w14:textId="77777777" w:rsidR="005B128A" w:rsidRDefault="005B128A">
            <w:pPr>
              <w:pStyle w:val="Normal1"/>
              <w:widowControl w:val="0"/>
              <w:pBdr>
                <w:top w:val="nil"/>
                <w:left w:val="nil"/>
                <w:bottom w:val="nil"/>
                <w:right w:val="nil"/>
                <w:between w:val="nil"/>
              </w:pBdr>
              <w:rPr>
                <w:b/>
              </w:rPr>
            </w:pPr>
          </w:p>
        </w:tc>
        <w:tc>
          <w:tcPr>
            <w:tcW w:w="2625" w:type="dxa"/>
            <w:shd w:val="clear" w:color="auto" w:fill="auto"/>
            <w:tcMar>
              <w:top w:w="100" w:type="dxa"/>
              <w:left w:w="100" w:type="dxa"/>
              <w:bottom w:w="100" w:type="dxa"/>
              <w:right w:w="100" w:type="dxa"/>
            </w:tcMar>
          </w:tcPr>
          <w:p w14:paraId="52D974CA" w14:textId="77777777" w:rsidR="005B128A" w:rsidRDefault="00422F1B">
            <w:pPr>
              <w:pStyle w:val="Normal1"/>
              <w:widowControl w:val="0"/>
              <w:pBdr>
                <w:top w:val="nil"/>
                <w:left w:val="nil"/>
                <w:bottom w:val="nil"/>
                <w:right w:val="nil"/>
                <w:between w:val="nil"/>
              </w:pBdr>
              <w:rPr>
                <w:b/>
              </w:rPr>
            </w:pPr>
            <w:r>
              <w:rPr>
                <w:b/>
              </w:rPr>
              <w:t>Strengths</w:t>
            </w:r>
          </w:p>
        </w:tc>
        <w:tc>
          <w:tcPr>
            <w:tcW w:w="2565" w:type="dxa"/>
            <w:shd w:val="clear" w:color="auto" w:fill="auto"/>
            <w:tcMar>
              <w:top w:w="100" w:type="dxa"/>
              <w:left w:w="100" w:type="dxa"/>
              <w:bottom w:w="100" w:type="dxa"/>
              <w:right w:w="100" w:type="dxa"/>
            </w:tcMar>
          </w:tcPr>
          <w:p w14:paraId="7B624ED5" w14:textId="77777777" w:rsidR="005B128A" w:rsidRDefault="00422F1B">
            <w:pPr>
              <w:pStyle w:val="Normal1"/>
              <w:widowControl w:val="0"/>
              <w:pBdr>
                <w:top w:val="nil"/>
                <w:left w:val="nil"/>
                <w:bottom w:val="nil"/>
                <w:right w:val="nil"/>
                <w:between w:val="nil"/>
              </w:pBdr>
              <w:rPr>
                <w:b/>
              </w:rPr>
            </w:pPr>
            <w:r>
              <w:rPr>
                <w:b/>
              </w:rPr>
              <w:t>Weaknesses</w:t>
            </w:r>
          </w:p>
        </w:tc>
      </w:tr>
      <w:tr w:rsidR="005B128A" w14:paraId="44223E12" w14:textId="77777777">
        <w:trPr>
          <w:cantSplit/>
          <w:trHeight w:val="440"/>
          <w:tblHeader/>
        </w:trPr>
        <w:tc>
          <w:tcPr>
            <w:tcW w:w="3960" w:type="dxa"/>
            <w:gridSpan w:val="2"/>
            <w:vMerge/>
            <w:shd w:val="clear" w:color="auto" w:fill="auto"/>
            <w:tcMar>
              <w:top w:w="100" w:type="dxa"/>
              <w:left w:w="100" w:type="dxa"/>
              <w:bottom w:w="100" w:type="dxa"/>
              <w:right w:w="100" w:type="dxa"/>
            </w:tcMar>
          </w:tcPr>
          <w:p w14:paraId="4AC586C1" w14:textId="77777777" w:rsidR="005B128A" w:rsidRDefault="005B128A">
            <w:pPr>
              <w:pStyle w:val="Normal1"/>
              <w:widowControl w:val="0"/>
              <w:pBdr>
                <w:top w:val="nil"/>
                <w:left w:val="nil"/>
                <w:bottom w:val="nil"/>
                <w:right w:val="nil"/>
                <w:between w:val="nil"/>
              </w:pBdr>
              <w:spacing w:line="240" w:lineRule="auto"/>
              <w:jc w:val="left"/>
              <w:rPr>
                <w:b/>
              </w:rPr>
            </w:pPr>
          </w:p>
        </w:tc>
        <w:tc>
          <w:tcPr>
            <w:tcW w:w="2625" w:type="dxa"/>
            <w:shd w:val="clear" w:color="auto" w:fill="auto"/>
            <w:tcMar>
              <w:top w:w="100" w:type="dxa"/>
              <w:left w:w="100" w:type="dxa"/>
              <w:bottom w:w="100" w:type="dxa"/>
              <w:right w:w="100" w:type="dxa"/>
            </w:tcMar>
          </w:tcPr>
          <w:p w14:paraId="16CF8304" w14:textId="77777777" w:rsidR="005B128A" w:rsidRDefault="00422F1B">
            <w:pPr>
              <w:pStyle w:val="Normal1"/>
              <w:widowControl w:val="0"/>
              <w:numPr>
                <w:ilvl w:val="0"/>
                <w:numId w:val="1"/>
              </w:numPr>
              <w:pBdr>
                <w:top w:val="nil"/>
                <w:left w:val="nil"/>
                <w:bottom w:val="nil"/>
                <w:right w:val="nil"/>
                <w:between w:val="nil"/>
              </w:pBdr>
            </w:pPr>
            <w:r>
              <w:t>UK leading brand</w:t>
            </w:r>
          </w:p>
          <w:p w14:paraId="31E1EF52" w14:textId="77777777" w:rsidR="005B128A" w:rsidRDefault="00422F1B">
            <w:pPr>
              <w:pStyle w:val="Normal1"/>
              <w:widowControl w:val="0"/>
              <w:numPr>
                <w:ilvl w:val="0"/>
                <w:numId w:val="1"/>
              </w:numPr>
              <w:pBdr>
                <w:top w:val="nil"/>
                <w:left w:val="nil"/>
                <w:bottom w:val="nil"/>
                <w:right w:val="nil"/>
                <w:between w:val="nil"/>
              </w:pBdr>
            </w:pPr>
            <w:r>
              <w:t>High Occupancy Rate</w:t>
            </w:r>
            <w:r>
              <w:rPr>
                <w:b/>
              </w:rPr>
              <w:t xml:space="preserve">  </w:t>
            </w:r>
          </w:p>
        </w:tc>
        <w:tc>
          <w:tcPr>
            <w:tcW w:w="2565" w:type="dxa"/>
            <w:shd w:val="clear" w:color="auto" w:fill="auto"/>
            <w:tcMar>
              <w:top w:w="100" w:type="dxa"/>
              <w:left w:w="100" w:type="dxa"/>
              <w:bottom w:w="100" w:type="dxa"/>
              <w:right w:w="100" w:type="dxa"/>
            </w:tcMar>
          </w:tcPr>
          <w:p w14:paraId="43A6DF7A" w14:textId="77777777" w:rsidR="005B128A" w:rsidRDefault="00422F1B">
            <w:pPr>
              <w:pStyle w:val="Normal1"/>
              <w:widowControl w:val="0"/>
              <w:numPr>
                <w:ilvl w:val="0"/>
                <w:numId w:val="1"/>
              </w:numPr>
              <w:pBdr>
                <w:top w:val="nil"/>
                <w:left w:val="nil"/>
                <w:bottom w:val="nil"/>
                <w:right w:val="nil"/>
                <w:between w:val="nil"/>
              </w:pBdr>
            </w:pPr>
            <w:r>
              <w:t>Limited Global Presence</w:t>
            </w:r>
          </w:p>
          <w:p w14:paraId="73D8181E" w14:textId="77777777" w:rsidR="005B128A" w:rsidRDefault="00422F1B">
            <w:pPr>
              <w:pStyle w:val="Normal1"/>
              <w:widowControl w:val="0"/>
              <w:numPr>
                <w:ilvl w:val="0"/>
                <w:numId w:val="1"/>
              </w:numPr>
              <w:pBdr>
                <w:top w:val="nil"/>
                <w:left w:val="nil"/>
                <w:bottom w:val="nil"/>
                <w:right w:val="nil"/>
                <w:between w:val="nil"/>
              </w:pBdr>
            </w:pPr>
            <w:r>
              <w:t>Hygiene Issues</w:t>
            </w:r>
          </w:p>
        </w:tc>
      </w:tr>
      <w:tr w:rsidR="005B128A" w14:paraId="5EA35CC9" w14:textId="77777777">
        <w:trPr>
          <w:cantSplit/>
          <w:tblHeader/>
        </w:trPr>
        <w:tc>
          <w:tcPr>
            <w:tcW w:w="1710" w:type="dxa"/>
            <w:shd w:val="clear" w:color="auto" w:fill="auto"/>
            <w:tcMar>
              <w:top w:w="100" w:type="dxa"/>
              <w:left w:w="100" w:type="dxa"/>
              <w:bottom w:w="100" w:type="dxa"/>
              <w:right w:w="100" w:type="dxa"/>
            </w:tcMar>
          </w:tcPr>
          <w:p w14:paraId="70B40616" w14:textId="77777777" w:rsidR="005B128A" w:rsidRDefault="00422F1B">
            <w:pPr>
              <w:pStyle w:val="Normal1"/>
              <w:widowControl w:val="0"/>
              <w:pBdr>
                <w:top w:val="nil"/>
                <w:left w:val="nil"/>
                <w:bottom w:val="nil"/>
                <w:right w:val="nil"/>
                <w:between w:val="nil"/>
              </w:pBdr>
              <w:spacing w:line="240" w:lineRule="auto"/>
              <w:rPr>
                <w:b/>
              </w:rPr>
            </w:pPr>
            <w:r>
              <w:rPr>
                <w:b/>
              </w:rPr>
              <w:lastRenderedPageBreak/>
              <w:t>Opportunities</w:t>
            </w:r>
          </w:p>
        </w:tc>
        <w:tc>
          <w:tcPr>
            <w:tcW w:w="2250" w:type="dxa"/>
            <w:shd w:val="clear" w:color="auto" w:fill="auto"/>
            <w:tcMar>
              <w:top w:w="100" w:type="dxa"/>
              <w:left w:w="100" w:type="dxa"/>
              <w:bottom w:w="100" w:type="dxa"/>
              <w:right w:w="100" w:type="dxa"/>
            </w:tcMar>
          </w:tcPr>
          <w:p w14:paraId="455A7A1F" w14:textId="77777777" w:rsidR="005B128A" w:rsidRDefault="00422F1B">
            <w:pPr>
              <w:pStyle w:val="Normal1"/>
              <w:widowControl w:val="0"/>
              <w:numPr>
                <w:ilvl w:val="0"/>
                <w:numId w:val="2"/>
              </w:numPr>
              <w:pBdr>
                <w:top w:val="nil"/>
                <w:left w:val="nil"/>
                <w:bottom w:val="nil"/>
                <w:right w:val="nil"/>
                <w:between w:val="nil"/>
              </w:pBdr>
            </w:pPr>
            <w:r>
              <w:t>New Market Expansion</w:t>
            </w:r>
          </w:p>
          <w:p w14:paraId="3B0BC21E" w14:textId="77777777" w:rsidR="005B128A" w:rsidRDefault="00422F1B">
            <w:pPr>
              <w:pStyle w:val="Normal1"/>
              <w:widowControl w:val="0"/>
              <w:numPr>
                <w:ilvl w:val="0"/>
                <w:numId w:val="2"/>
              </w:numPr>
              <w:pBdr>
                <w:top w:val="nil"/>
                <w:left w:val="nil"/>
                <w:bottom w:val="nil"/>
                <w:right w:val="nil"/>
                <w:between w:val="nil"/>
              </w:pBdr>
            </w:pPr>
            <w:r>
              <w:t>Modifying Hotel Ambiance</w:t>
            </w:r>
          </w:p>
        </w:tc>
        <w:tc>
          <w:tcPr>
            <w:tcW w:w="2625" w:type="dxa"/>
            <w:shd w:val="clear" w:color="auto" w:fill="auto"/>
            <w:tcMar>
              <w:top w:w="100" w:type="dxa"/>
              <w:left w:w="100" w:type="dxa"/>
              <w:bottom w:w="100" w:type="dxa"/>
              <w:right w:w="100" w:type="dxa"/>
            </w:tcMar>
          </w:tcPr>
          <w:p w14:paraId="4D22BDFB" w14:textId="1D4E5210" w:rsidR="005B128A" w:rsidRDefault="00422F1B">
            <w:pPr>
              <w:pStyle w:val="Normal1"/>
              <w:widowControl w:val="0"/>
              <w:pBdr>
                <w:top w:val="nil"/>
                <w:left w:val="nil"/>
                <w:bottom w:val="nil"/>
                <w:right w:val="nil"/>
                <w:between w:val="nil"/>
              </w:pBdr>
            </w:pPr>
            <w:r>
              <w:t>Premier</w:t>
            </w:r>
            <w:r w:rsidR="006E1C03">
              <w:t xml:space="preserve"> I</w:t>
            </w:r>
            <w:r>
              <w:t xml:space="preserve">nn can </w:t>
            </w:r>
            <w:r w:rsidR="006E1C03">
              <w:t>enter</w:t>
            </w:r>
            <w:r>
              <w:t xml:space="preserve"> new markets easily due to high occupancy </w:t>
            </w:r>
            <w:r w:rsidR="009F5500">
              <w:t>rate.</w:t>
            </w:r>
          </w:p>
          <w:p w14:paraId="48DF3228" w14:textId="77777777" w:rsidR="005B128A" w:rsidRDefault="00422F1B">
            <w:pPr>
              <w:pStyle w:val="Normal1"/>
              <w:widowControl w:val="0"/>
              <w:pBdr>
                <w:top w:val="nil"/>
                <w:left w:val="nil"/>
                <w:bottom w:val="nil"/>
                <w:right w:val="nil"/>
                <w:between w:val="nil"/>
              </w:pBdr>
            </w:pPr>
            <w:r>
              <w:t>It is a popular UK hotel brand thus it will be able to attract more customers by modifying the ambiance of hotels.</w:t>
            </w:r>
          </w:p>
        </w:tc>
        <w:tc>
          <w:tcPr>
            <w:tcW w:w="2565" w:type="dxa"/>
            <w:shd w:val="clear" w:color="auto" w:fill="auto"/>
            <w:tcMar>
              <w:top w:w="100" w:type="dxa"/>
              <w:left w:w="100" w:type="dxa"/>
              <w:bottom w:w="100" w:type="dxa"/>
              <w:right w:w="100" w:type="dxa"/>
            </w:tcMar>
          </w:tcPr>
          <w:p w14:paraId="3593F88E" w14:textId="77777777" w:rsidR="005B128A" w:rsidRDefault="00422F1B">
            <w:pPr>
              <w:pStyle w:val="Normal1"/>
              <w:widowControl w:val="0"/>
              <w:pBdr>
                <w:top w:val="nil"/>
                <w:left w:val="nil"/>
                <w:bottom w:val="nil"/>
                <w:right w:val="nil"/>
                <w:between w:val="nil"/>
              </w:pBdr>
            </w:pPr>
            <w:r>
              <w:t>It can expand operations in new emerging markets to overcome the issues of less physical presence.</w:t>
            </w:r>
          </w:p>
          <w:p w14:paraId="08B33921" w14:textId="77777777" w:rsidR="005B128A" w:rsidRDefault="00422F1B">
            <w:pPr>
              <w:pStyle w:val="Normal1"/>
              <w:widowControl w:val="0"/>
              <w:pBdr>
                <w:top w:val="nil"/>
                <w:left w:val="nil"/>
                <w:bottom w:val="nil"/>
                <w:right w:val="nil"/>
                <w:between w:val="nil"/>
              </w:pBdr>
            </w:pPr>
            <w:r>
              <w:t>Through modifying the decoration and ambiance the brand will be able to provide more hygienic services to customers.</w:t>
            </w:r>
          </w:p>
        </w:tc>
      </w:tr>
      <w:tr w:rsidR="005B128A" w14:paraId="7492EB84" w14:textId="77777777">
        <w:trPr>
          <w:cantSplit/>
          <w:tblHeader/>
        </w:trPr>
        <w:tc>
          <w:tcPr>
            <w:tcW w:w="1710" w:type="dxa"/>
            <w:shd w:val="clear" w:color="auto" w:fill="auto"/>
            <w:tcMar>
              <w:top w:w="100" w:type="dxa"/>
              <w:left w:w="100" w:type="dxa"/>
              <w:bottom w:w="100" w:type="dxa"/>
              <w:right w:w="100" w:type="dxa"/>
            </w:tcMar>
          </w:tcPr>
          <w:p w14:paraId="3C2B74E5" w14:textId="77777777" w:rsidR="005B128A" w:rsidRDefault="00422F1B">
            <w:pPr>
              <w:pStyle w:val="Normal1"/>
              <w:widowControl w:val="0"/>
              <w:pBdr>
                <w:top w:val="nil"/>
                <w:left w:val="nil"/>
                <w:bottom w:val="nil"/>
                <w:right w:val="nil"/>
                <w:between w:val="nil"/>
              </w:pBdr>
              <w:rPr>
                <w:b/>
              </w:rPr>
            </w:pPr>
            <w:r>
              <w:rPr>
                <w:b/>
              </w:rPr>
              <w:t xml:space="preserve">Threats </w:t>
            </w:r>
          </w:p>
        </w:tc>
        <w:tc>
          <w:tcPr>
            <w:tcW w:w="2250" w:type="dxa"/>
            <w:shd w:val="clear" w:color="auto" w:fill="auto"/>
            <w:tcMar>
              <w:top w:w="100" w:type="dxa"/>
              <w:left w:w="100" w:type="dxa"/>
              <w:bottom w:w="100" w:type="dxa"/>
              <w:right w:w="100" w:type="dxa"/>
            </w:tcMar>
          </w:tcPr>
          <w:p w14:paraId="6A3041EA" w14:textId="77777777" w:rsidR="005B128A" w:rsidRDefault="00422F1B">
            <w:pPr>
              <w:pStyle w:val="Normal1"/>
              <w:widowControl w:val="0"/>
              <w:numPr>
                <w:ilvl w:val="0"/>
                <w:numId w:val="3"/>
              </w:numPr>
              <w:pBdr>
                <w:top w:val="nil"/>
                <w:left w:val="nil"/>
                <w:bottom w:val="nil"/>
                <w:right w:val="nil"/>
                <w:between w:val="nil"/>
              </w:pBdr>
            </w:pPr>
            <w:r>
              <w:t>Competitors</w:t>
            </w:r>
          </w:p>
          <w:p w14:paraId="585DAE35" w14:textId="77777777" w:rsidR="005B128A" w:rsidRDefault="00422F1B">
            <w:pPr>
              <w:pStyle w:val="Normal1"/>
              <w:widowControl w:val="0"/>
              <w:numPr>
                <w:ilvl w:val="0"/>
                <w:numId w:val="3"/>
              </w:numPr>
              <w:pBdr>
                <w:top w:val="nil"/>
                <w:left w:val="nil"/>
                <w:bottom w:val="nil"/>
                <w:right w:val="nil"/>
                <w:between w:val="nil"/>
              </w:pBdr>
            </w:pPr>
            <w:r>
              <w:t>Legal Threats</w:t>
            </w:r>
          </w:p>
        </w:tc>
        <w:tc>
          <w:tcPr>
            <w:tcW w:w="2625" w:type="dxa"/>
            <w:shd w:val="clear" w:color="auto" w:fill="auto"/>
            <w:tcMar>
              <w:top w:w="100" w:type="dxa"/>
              <w:left w:w="100" w:type="dxa"/>
              <w:bottom w:w="100" w:type="dxa"/>
              <w:right w:w="100" w:type="dxa"/>
            </w:tcMar>
          </w:tcPr>
          <w:p w14:paraId="1CF11F4B" w14:textId="30E7D8D5" w:rsidR="005B128A" w:rsidRDefault="00422F1B">
            <w:pPr>
              <w:pStyle w:val="Normal1"/>
              <w:widowControl w:val="0"/>
              <w:pBdr>
                <w:top w:val="nil"/>
                <w:left w:val="nil"/>
                <w:bottom w:val="nil"/>
                <w:right w:val="nil"/>
                <w:between w:val="nil"/>
              </w:pBdr>
            </w:pPr>
            <w:r>
              <w:t xml:space="preserve">It is the largest hotel brand in the </w:t>
            </w:r>
            <w:r w:rsidR="009F5500">
              <w:t>UK,</w:t>
            </w:r>
            <w:r>
              <w:t xml:space="preserve"> so it </w:t>
            </w:r>
            <w:r w:rsidR="006E1C03">
              <w:t>must</w:t>
            </w:r>
            <w:r>
              <w:t xml:space="preserve"> face huge pressure from other established and </w:t>
            </w:r>
            <w:r w:rsidR="00C02B30">
              <w:t>start-up</w:t>
            </w:r>
            <w:r>
              <w:t xml:space="preserve"> brands. </w:t>
            </w:r>
          </w:p>
          <w:p w14:paraId="694A3345" w14:textId="10A7D07E" w:rsidR="005B128A" w:rsidRDefault="00422F1B">
            <w:pPr>
              <w:pStyle w:val="Normal1"/>
              <w:widowControl w:val="0"/>
              <w:pBdr>
                <w:top w:val="nil"/>
                <w:left w:val="nil"/>
                <w:bottom w:val="nil"/>
                <w:right w:val="nil"/>
                <w:between w:val="nil"/>
              </w:pBdr>
            </w:pPr>
            <w:r>
              <w:t xml:space="preserve">Due to high occupancy rate the brand operates in various locations therefore it </w:t>
            </w:r>
            <w:r w:rsidR="009F5500">
              <w:t>must</w:t>
            </w:r>
            <w:r>
              <w:t xml:space="preserve"> follow a wide range of legal restrictions. </w:t>
            </w:r>
          </w:p>
          <w:p w14:paraId="5E9DD2A7" w14:textId="77777777" w:rsidR="005B128A" w:rsidRDefault="00422F1B">
            <w:pPr>
              <w:pStyle w:val="Normal1"/>
              <w:widowControl w:val="0"/>
              <w:pBdr>
                <w:top w:val="nil"/>
                <w:left w:val="nil"/>
                <w:bottom w:val="nil"/>
                <w:right w:val="nil"/>
                <w:between w:val="nil"/>
              </w:pBdr>
              <w:rPr>
                <w:b/>
              </w:rPr>
            </w:pPr>
            <w:r>
              <w:rPr>
                <w:b/>
              </w:rPr>
              <w:t xml:space="preserve"> </w:t>
            </w:r>
          </w:p>
        </w:tc>
        <w:tc>
          <w:tcPr>
            <w:tcW w:w="2565" w:type="dxa"/>
            <w:shd w:val="clear" w:color="auto" w:fill="auto"/>
            <w:tcMar>
              <w:top w:w="100" w:type="dxa"/>
              <w:left w:w="100" w:type="dxa"/>
              <w:bottom w:w="100" w:type="dxa"/>
              <w:right w:w="100" w:type="dxa"/>
            </w:tcMar>
          </w:tcPr>
          <w:p w14:paraId="67A742C8" w14:textId="19927C11" w:rsidR="005B128A" w:rsidRDefault="00422F1B">
            <w:pPr>
              <w:pStyle w:val="Normal1"/>
              <w:widowControl w:val="0"/>
              <w:pBdr>
                <w:top w:val="nil"/>
                <w:left w:val="nil"/>
                <w:bottom w:val="nil"/>
                <w:right w:val="nil"/>
                <w:between w:val="nil"/>
              </w:pBdr>
            </w:pPr>
            <w:r>
              <w:t>Premier</w:t>
            </w:r>
            <w:r w:rsidR="006E1C03">
              <w:t xml:space="preserve"> I</w:t>
            </w:r>
            <w:r>
              <w:t xml:space="preserve">nn has limited presence in the international market which </w:t>
            </w:r>
            <w:r w:rsidR="006E1C03">
              <w:t>has</w:t>
            </w:r>
            <w:r>
              <w:t xml:space="preserve"> to face challenges from international hospitality brands. </w:t>
            </w:r>
          </w:p>
          <w:p w14:paraId="16B9E500" w14:textId="0BCC3761" w:rsidR="005B128A" w:rsidRDefault="00422F1B">
            <w:pPr>
              <w:pStyle w:val="Normal1"/>
              <w:widowControl w:val="0"/>
              <w:pBdr>
                <w:top w:val="nil"/>
                <w:left w:val="nil"/>
                <w:bottom w:val="nil"/>
                <w:right w:val="nil"/>
                <w:between w:val="nil"/>
              </w:pBdr>
            </w:pPr>
            <w:r>
              <w:t xml:space="preserve">The brand </w:t>
            </w:r>
            <w:r w:rsidR="009F5500">
              <w:t>must</w:t>
            </w:r>
            <w:r>
              <w:t xml:space="preserve"> face legal obligations due to hygiene issues of the company that has adversely impacted on the brand image. </w:t>
            </w:r>
          </w:p>
        </w:tc>
      </w:tr>
    </w:tbl>
    <w:p w14:paraId="436221D6" w14:textId="77777777" w:rsidR="005B128A" w:rsidRDefault="005B128A">
      <w:pPr>
        <w:pStyle w:val="Normal1"/>
        <w:rPr>
          <w:b/>
        </w:rPr>
      </w:pPr>
    </w:p>
    <w:p w14:paraId="26B8E463" w14:textId="77777777" w:rsidR="00C02B30" w:rsidRDefault="00C02B30" w:rsidP="00C02B30">
      <w:pPr>
        <w:pStyle w:val="Heading1"/>
      </w:pPr>
      <w:bookmarkStart w:id="8" w:name="_Toc126298290"/>
      <w:r>
        <w:t>Action Plan</w:t>
      </w:r>
      <w:bookmarkEnd w:id="8"/>
      <w: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295"/>
        <w:gridCol w:w="1453"/>
        <w:gridCol w:w="1507"/>
        <w:gridCol w:w="1480"/>
        <w:gridCol w:w="1001"/>
        <w:gridCol w:w="1414"/>
        <w:gridCol w:w="1095"/>
      </w:tblGrid>
      <w:tr w:rsidR="00C02B30" w14:paraId="5F0D7D74"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1E750C" w14:textId="77777777" w:rsidR="00C02B30" w:rsidRDefault="00C02B30" w:rsidP="00C02B30">
            <w:pPr>
              <w:pStyle w:val="NormalWeb"/>
              <w:spacing w:before="0" w:beforeAutospacing="0" w:after="0" w:afterAutospacing="0" w:line="360" w:lineRule="auto"/>
              <w:jc w:val="both"/>
            </w:pPr>
            <w:r>
              <w:rPr>
                <w:b/>
                <w:bCs/>
                <w:color w:val="000000"/>
              </w:rPr>
              <w:t>Number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7D00FD" w14:textId="77777777" w:rsidR="00C02B30" w:rsidRDefault="00C02B30" w:rsidP="00C02B30">
            <w:pPr>
              <w:pStyle w:val="NormalWeb"/>
              <w:spacing w:before="0" w:beforeAutospacing="0" w:after="0" w:afterAutospacing="0" w:line="360" w:lineRule="auto"/>
              <w:jc w:val="both"/>
            </w:pPr>
            <w:r>
              <w:rPr>
                <w:b/>
                <w:bCs/>
                <w:color w:val="000000"/>
              </w:rPr>
              <w:t>Issue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9BA329" w14:textId="77777777" w:rsidR="00C02B30" w:rsidRDefault="00C02B30" w:rsidP="00C02B30">
            <w:pPr>
              <w:pStyle w:val="NormalWeb"/>
              <w:spacing w:before="0" w:beforeAutospacing="0" w:after="0" w:afterAutospacing="0" w:line="360" w:lineRule="auto"/>
              <w:jc w:val="both"/>
            </w:pPr>
            <w:r>
              <w:rPr>
                <w:b/>
                <w:bCs/>
                <w:color w:val="000000"/>
              </w:rPr>
              <w:t>Solution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CF06AF" w14:textId="77777777" w:rsidR="00C02B30" w:rsidRDefault="00C02B30" w:rsidP="00C02B30">
            <w:pPr>
              <w:pStyle w:val="NormalWeb"/>
              <w:spacing w:before="0" w:beforeAutospacing="0" w:after="0" w:afterAutospacing="0" w:line="360" w:lineRule="auto"/>
              <w:jc w:val="both"/>
            </w:pPr>
            <w:r>
              <w:rPr>
                <w:b/>
                <w:bCs/>
                <w:color w:val="000000"/>
              </w:rPr>
              <w:t>Desired Outcome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401030" w14:textId="77777777" w:rsidR="00C02B30" w:rsidRDefault="00C02B30" w:rsidP="00C02B30">
            <w:pPr>
              <w:pStyle w:val="NormalWeb"/>
              <w:spacing w:before="0" w:beforeAutospacing="0" w:after="0" w:afterAutospacing="0" w:line="360" w:lineRule="auto"/>
              <w:jc w:val="both"/>
            </w:pPr>
            <w:r>
              <w:rPr>
                <w:b/>
                <w:bCs/>
                <w:color w:val="000000"/>
              </w:rPr>
              <w:t>Time Scale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B9C625" w14:textId="77777777" w:rsidR="00C02B30" w:rsidRDefault="00C02B30" w:rsidP="00C02B30">
            <w:pPr>
              <w:pStyle w:val="NormalWeb"/>
              <w:spacing w:before="0" w:beforeAutospacing="0" w:after="0" w:afterAutospacing="0" w:line="360" w:lineRule="auto"/>
              <w:jc w:val="both"/>
            </w:pPr>
            <w:r>
              <w:rPr>
                <w:b/>
                <w:bCs/>
                <w:color w:val="000000"/>
              </w:rPr>
              <w:t>Completion Date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F368EF" w14:textId="77777777" w:rsidR="00C02B30" w:rsidRDefault="00C02B30" w:rsidP="00C02B30">
            <w:pPr>
              <w:pStyle w:val="NormalWeb"/>
              <w:spacing w:before="0" w:beforeAutospacing="0" w:after="0" w:afterAutospacing="0" w:line="360" w:lineRule="auto"/>
              <w:jc w:val="both"/>
            </w:pPr>
            <w:r>
              <w:rPr>
                <w:b/>
                <w:bCs/>
                <w:color w:val="000000"/>
              </w:rPr>
              <w:t>Planned Budget</w:t>
            </w:r>
          </w:p>
        </w:tc>
      </w:tr>
      <w:tr w:rsidR="00C02B30" w14:paraId="0CCDE68D"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92A2CF" w14:textId="77777777" w:rsidR="00C02B30" w:rsidRDefault="00C02B30" w:rsidP="00C02B30">
            <w:pPr>
              <w:pStyle w:val="NormalWeb"/>
              <w:spacing w:before="0" w:beforeAutospacing="0" w:after="0" w:afterAutospacing="0" w:line="360" w:lineRule="auto"/>
              <w:jc w:val="both"/>
            </w:pPr>
            <w:r>
              <w:rPr>
                <w:b/>
                <w:bCs/>
                <w:color w:val="000000"/>
              </w:rPr>
              <w:t>Manage Front duties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7CA69B" w14:textId="77777777" w:rsidR="00C02B30" w:rsidRDefault="00C02B30" w:rsidP="00C02B30">
            <w:pPr>
              <w:pStyle w:val="NormalWeb"/>
              <w:spacing w:before="0" w:beforeAutospacing="0" w:after="0" w:afterAutospacing="0" w:line="360" w:lineRule="auto"/>
              <w:jc w:val="both"/>
            </w:pPr>
            <w:r>
              <w:rPr>
                <w:color w:val="000000"/>
              </w:rPr>
              <w:t xml:space="preserve">As most of the time these employees </w:t>
            </w:r>
            <w:r>
              <w:rPr>
                <w:color w:val="000000"/>
              </w:rPr>
              <w:lastRenderedPageBreak/>
              <w:t>are regulating issues where customers are misled with information.</w:t>
            </w:r>
          </w:p>
          <w:p w14:paraId="0810661F" w14:textId="77777777" w:rsidR="00C02B30" w:rsidRDefault="00C02B30" w:rsidP="00C02B30"/>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2A769F" w14:textId="4CCC47C2" w:rsidR="00C02B30" w:rsidRDefault="00C02B30" w:rsidP="00C02B30">
            <w:pPr>
              <w:pStyle w:val="NormalWeb"/>
              <w:spacing w:before="0" w:beforeAutospacing="0" w:after="0" w:afterAutospacing="0" w:line="360" w:lineRule="auto"/>
              <w:jc w:val="both"/>
            </w:pPr>
            <w:r>
              <w:rPr>
                <w:color w:val="000000"/>
              </w:rPr>
              <w:lastRenderedPageBreak/>
              <w:t xml:space="preserve">They need to hire a manager that can subject </w:t>
            </w:r>
            <w:r>
              <w:rPr>
                <w:color w:val="000000"/>
              </w:rPr>
              <w:lastRenderedPageBreak/>
              <w:t xml:space="preserve">to support the </w:t>
            </w:r>
            <w:r w:rsidR="009F5500">
              <w:rPr>
                <w:color w:val="000000"/>
              </w:rPr>
              <w:t>front-end</w:t>
            </w:r>
            <w:r>
              <w:rPr>
                <w:color w:val="000000"/>
              </w:rPr>
              <w:t xml:space="preserve"> tasks with the most superiority (</w:t>
            </w:r>
            <w:r>
              <w:rPr>
                <w:color w:val="222222"/>
                <w:shd w:val="clear" w:color="auto" w:fill="FFFFFF"/>
              </w:rPr>
              <w:t>Kim and Lin, 2021</w:t>
            </w:r>
            <w:r>
              <w:rPr>
                <w:color w:val="000000"/>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1596EB" w14:textId="77777777" w:rsidR="00C02B30" w:rsidRDefault="00C02B30" w:rsidP="00C02B30">
            <w:pPr>
              <w:pStyle w:val="NormalWeb"/>
              <w:spacing w:before="0" w:beforeAutospacing="0" w:after="0" w:afterAutospacing="0" w:line="360" w:lineRule="auto"/>
              <w:jc w:val="both"/>
            </w:pPr>
            <w:r>
              <w:rPr>
                <w:color w:val="000000"/>
              </w:rPr>
              <w:lastRenderedPageBreak/>
              <w:t xml:space="preserve">It will be helping the company to enact more </w:t>
            </w:r>
            <w:r>
              <w:rPr>
                <w:color w:val="000000"/>
              </w:rPr>
              <w:lastRenderedPageBreak/>
              <w:t>strongly in the market with high brand remarks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4B713E" w14:textId="77777777" w:rsidR="00C02B30" w:rsidRDefault="00C02B30" w:rsidP="00C02B30">
            <w:pPr>
              <w:pStyle w:val="NormalWeb"/>
              <w:spacing w:before="0" w:beforeAutospacing="0" w:after="0" w:afterAutospacing="0" w:line="360" w:lineRule="auto"/>
              <w:jc w:val="both"/>
            </w:pPr>
            <w:r>
              <w:rPr>
                <w:b/>
                <w:bCs/>
                <w:color w:val="000000"/>
              </w:rPr>
              <w:lastRenderedPageBreak/>
              <w:t>3 Months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441006" w14:textId="77777777" w:rsidR="00C02B30" w:rsidRDefault="00C02B30" w:rsidP="00C02B30">
            <w:pPr>
              <w:pStyle w:val="NormalWeb"/>
              <w:spacing w:before="0" w:beforeAutospacing="0" w:after="0" w:afterAutospacing="0" w:line="360" w:lineRule="auto"/>
              <w:jc w:val="both"/>
            </w:pPr>
            <w:r>
              <w:rPr>
                <w:b/>
                <w:bCs/>
                <w:color w:val="000000"/>
              </w:rPr>
              <w:t>03-02-2023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276803" w14:textId="77777777" w:rsidR="00C02B30" w:rsidRDefault="00C02B30" w:rsidP="00C02B30">
            <w:pPr>
              <w:pStyle w:val="NormalWeb"/>
              <w:spacing w:before="0" w:beforeAutospacing="0" w:after="0" w:afterAutospacing="0" w:line="360" w:lineRule="auto"/>
              <w:jc w:val="both"/>
            </w:pPr>
            <w:r>
              <w:rPr>
                <w:b/>
                <w:bCs/>
                <w:color w:val="000000"/>
              </w:rPr>
              <w:t>500Euro (No Cost)</w:t>
            </w:r>
          </w:p>
        </w:tc>
      </w:tr>
      <w:tr w:rsidR="00C02B30" w14:paraId="2D6E729C"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12702F" w14:textId="77777777" w:rsidR="00C02B30" w:rsidRDefault="00C02B30" w:rsidP="00C02B30">
            <w:pPr>
              <w:pStyle w:val="NormalWeb"/>
              <w:spacing w:before="0" w:beforeAutospacing="0" w:after="0" w:afterAutospacing="0" w:line="360" w:lineRule="auto"/>
              <w:jc w:val="both"/>
            </w:pPr>
            <w:r>
              <w:rPr>
                <w:b/>
                <w:bCs/>
                <w:color w:val="000000"/>
              </w:rPr>
              <w:t>Effective leader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66A76C" w14:textId="77777777" w:rsidR="00C02B30" w:rsidRDefault="00C02B30" w:rsidP="00C02B30">
            <w:pPr>
              <w:pStyle w:val="NormalWeb"/>
              <w:spacing w:before="0" w:beforeAutospacing="0" w:after="0" w:afterAutospacing="0" w:line="360" w:lineRule="auto"/>
              <w:jc w:val="both"/>
            </w:pPr>
            <w:r>
              <w:rPr>
                <w:color w:val="000000"/>
              </w:rPr>
              <w:t>Democratic leader needs to situate in the culture of the company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31A6BD" w14:textId="77777777" w:rsidR="00C02B30" w:rsidRDefault="00C02B30" w:rsidP="00C02B30">
            <w:pPr>
              <w:pStyle w:val="NormalWeb"/>
              <w:spacing w:before="0" w:beforeAutospacing="0" w:after="0" w:afterAutospacing="0" w:line="360" w:lineRule="auto"/>
              <w:jc w:val="both"/>
            </w:pPr>
            <w:r>
              <w:rPr>
                <w:color w:val="000000"/>
              </w:rPr>
              <w:t>Recruitment by the HR of Premier Inn, as this will commit the company with the leader that can handle both internal and external issues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D66598" w14:textId="050B7378" w:rsidR="00C02B30" w:rsidRDefault="00C02B30" w:rsidP="00C02B30">
            <w:pPr>
              <w:pStyle w:val="NormalWeb"/>
              <w:spacing w:before="0" w:beforeAutospacing="0" w:after="0" w:afterAutospacing="0" w:line="360" w:lineRule="auto"/>
              <w:jc w:val="both"/>
            </w:pPr>
            <w:r>
              <w:rPr>
                <w:color w:val="000000"/>
              </w:rPr>
              <w:t xml:space="preserve">It will support the company with high ethics and morals to run in the </w:t>
            </w:r>
            <w:r w:rsidR="009F5500">
              <w:rPr>
                <w:color w:val="000000"/>
              </w:rPr>
              <w:t>competition.</w:t>
            </w:r>
          </w:p>
          <w:p w14:paraId="28045641" w14:textId="77777777" w:rsidR="00C02B30" w:rsidRDefault="00C02B30" w:rsidP="00C02B30"/>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6DD3E1" w14:textId="77777777" w:rsidR="00C02B30" w:rsidRDefault="00C02B30" w:rsidP="00C02B30">
            <w:pPr>
              <w:pStyle w:val="NormalWeb"/>
              <w:spacing w:before="0" w:beforeAutospacing="0" w:after="0" w:afterAutospacing="0" w:line="360" w:lineRule="auto"/>
              <w:jc w:val="both"/>
            </w:pPr>
            <w:r>
              <w:rPr>
                <w:b/>
                <w:bCs/>
                <w:color w:val="000000"/>
              </w:rPr>
              <w:t>4month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663788" w14:textId="77777777" w:rsidR="00C02B30" w:rsidRDefault="00C02B30" w:rsidP="00C02B30">
            <w:pPr>
              <w:pStyle w:val="NormalWeb"/>
              <w:spacing w:before="0" w:beforeAutospacing="0" w:after="0" w:afterAutospacing="0" w:line="360" w:lineRule="auto"/>
              <w:jc w:val="both"/>
            </w:pPr>
            <w:r>
              <w:rPr>
                <w:b/>
                <w:bCs/>
                <w:color w:val="000000"/>
              </w:rPr>
              <w:t>15–07-2023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6D1940" w14:textId="77777777" w:rsidR="00C02B30" w:rsidRDefault="00C02B30" w:rsidP="00C02B30">
            <w:pPr>
              <w:pStyle w:val="NormalWeb"/>
              <w:spacing w:before="0" w:beforeAutospacing="0" w:after="0" w:afterAutospacing="0" w:line="360" w:lineRule="auto"/>
              <w:jc w:val="both"/>
            </w:pPr>
            <w:r>
              <w:rPr>
                <w:color w:val="000000"/>
              </w:rPr>
              <w:t>25,000 Euro (Event cost)</w:t>
            </w:r>
          </w:p>
        </w:tc>
      </w:tr>
      <w:tr w:rsidR="00C02B30" w14:paraId="7156541F"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2F93A8" w14:textId="77777777" w:rsidR="00C02B30" w:rsidRDefault="00C02B30" w:rsidP="00C02B30">
            <w:pPr>
              <w:pStyle w:val="NormalWeb"/>
              <w:spacing w:before="0" w:beforeAutospacing="0" w:after="0" w:afterAutospacing="0" w:line="360" w:lineRule="auto"/>
              <w:jc w:val="both"/>
            </w:pPr>
            <w:r>
              <w:rPr>
                <w:b/>
                <w:bCs/>
                <w:color w:val="000000"/>
              </w:rPr>
              <w:t>Resource designer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40445D" w14:textId="3412B4E3" w:rsidR="00C02B30" w:rsidRDefault="00C02B30" w:rsidP="00C02B30">
            <w:pPr>
              <w:pStyle w:val="NormalWeb"/>
              <w:spacing w:before="0" w:beforeAutospacing="0" w:after="0" w:afterAutospacing="0" w:line="360" w:lineRule="auto"/>
              <w:jc w:val="both"/>
            </w:pPr>
            <w:r>
              <w:rPr>
                <w:color w:val="000000"/>
              </w:rPr>
              <w:t xml:space="preserve">This is one of the </w:t>
            </w:r>
            <w:r w:rsidR="009F5500">
              <w:rPr>
                <w:color w:val="000000"/>
              </w:rPr>
              <w:t>issues</w:t>
            </w:r>
            <w:r>
              <w:rPr>
                <w:color w:val="000000"/>
              </w:rPr>
              <w:t xml:space="preserve"> of the company, as they need to manage their packaged and trips investigation properly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8B5D55" w14:textId="727E1E6D" w:rsidR="00C02B30" w:rsidRDefault="00C02B30" w:rsidP="00C02B30">
            <w:pPr>
              <w:pStyle w:val="NormalWeb"/>
              <w:spacing w:before="0" w:beforeAutospacing="0" w:after="0" w:afterAutospacing="0" w:line="360" w:lineRule="auto"/>
              <w:jc w:val="both"/>
            </w:pPr>
            <w:r>
              <w:rPr>
                <w:color w:val="000000"/>
              </w:rPr>
              <w:t xml:space="preserve">They are to </w:t>
            </w:r>
            <w:r w:rsidR="009F5500">
              <w:rPr>
                <w:color w:val="000000"/>
              </w:rPr>
              <w:t xml:space="preserve">be </w:t>
            </w:r>
            <w:r>
              <w:rPr>
                <w:color w:val="000000"/>
              </w:rPr>
              <w:t xml:space="preserve">acquainted with designer that will manage to create websites and applications that can help company to refurbish their opportunities </w:t>
            </w:r>
            <w:r>
              <w:rPr>
                <w:color w:val="000000"/>
              </w:rPr>
              <w:lastRenderedPageBreak/>
              <w:t>(</w:t>
            </w:r>
            <w:r>
              <w:rPr>
                <w:color w:val="222222"/>
                <w:shd w:val="clear" w:color="auto" w:fill="FFFFFF"/>
              </w:rPr>
              <w:t>Rabbitts and Gordon, 2020</w:t>
            </w:r>
            <w:r>
              <w:rPr>
                <w:color w:val="000000"/>
              </w:rPr>
              <w:t>) </w:t>
            </w:r>
          </w:p>
          <w:p w14:paraId="6A885809" w14:textId="77777777" w:rsidR="00C02B30" w:rsidRDefault="00C02B30" w:rsidP="00C02B30"/>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A644D0" w14:textId="77777777" w:rsidR="00C02B30" w:rsidRDefault="00C02B30" w:rsidP="00C02B30">
            <w:pPr>
              <w:pStyle w:val="NormalWeb"/>
              <w:spacing w:before="0" w:beforeAutospacing="0" w:after="0" w:afterAutospacing="0" w:line="360" w:lineRule="auto"/>
              <w:jc w:val="both"/>
            </w:pPr>
            <w:r>
              <w:rPr>
                <w:color w:val="000000"/>
              </w:rPr>
              <w:lastRenderedPageBreak/>
              <w:t xml:space="preserve">It will help the customer to stay updated and confirm that if they are booking then they have been less paid and are getting discounts over their staying. This </w:t>
            </w:r>
            <w:r>
              <w:rPr>
                <w:color w:val="000000"/>
              </w:rPr>
              <w:lastRenderedPageBreak/>
              <w:t>through the help of a resource designer can get completed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AA967D" w14:textId="32243EA7" w:rsidR="00C02B30" w:rsidRDefault="00C02B30" w:rsidP="00C02B30">
            <w:pPr>
              <w:pStyle w:val="NormalWeb"/>
              <w:spacing w:before="0" w:beforeAutospacing="0" w:after="0" w:afterAutospacing="0" w:line="360" w:lineRule="auto"/>
              <w:jc w:val="both"/>
            </w:pPr>
            <w:r>
              <w:rPr>
                <w:b/>
                <w:bCs/>
                <w:color w:val="000000"/>
              </w:rPr>
              <w:lastRenderedPageBreak/>
              <w:t>2 month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5BF25C" w14:textId="77777777" w:rsidR="00C02B30" w:rsidRDefault="00C02B30" w:rsidP="00C02B30">
            <w:pPr>
              <w:pStyle w:val="NormalWeb"/>
              <w:spacing w:before="0" w:beforeAutospacing="0" w:after="0" w:afterAutospacing="0" w:line="360" w:lineRule="auto"/>
              <w:jc w:val="both"/>
            </w:pPr>
            <w:r>
              <w:rPr>
                <w:b/>
                <w:bCs/>
                <w:color w:val="000000"/>
              </w:rPr>
              <w:t>24-08-2023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6D68B3" w14:textId="77777777" w:rsidR="00C02B30" w:rsidRDefault="00C02B30" w:rsidP="00C02B30">
            <w:pPr>
              <w:pStyle w:val="NormalWeb"/>
              <w:spacing w:before="0" w:beforeAutospacing="0" w:after="0" w:afterAutospacing="0" w:line="360" w:lineRule="auto"/>
              <w:jc w:val="both"/>
            </w:pPr>
            <w:r>
              <w:rPr>
                <w:color w:val="000000"/>
              </w:rPr>
              <w:t>10,000 Euro </w:t>
            </w:r>
          </w:p>
        </w:tc>
      </w:tr>
      <w:tr w:rsidR="00C02B30" w14:paraId="5E3AC4FE"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E612D7" w14:textId="77777777" w:rsidR="00C02B30" w:rsidRDefault="00C02B30" w:rsidP="00C02B30">
            <w:pPr>
              <w:pStyle w:val="NormalWeb"/>
              <w:spacing w:before="0" w:beforeAutospacing="0" w:after="0" w:afterAutospacing="0" w:line="360" w:lineRule="auto"/>
              <w:jc w:val="both"/>
            </w:pPr>
            <w:r>
              <w:rPr>
                <w:b/>
                <w:bCs/>
                <w:color w:val="000000"/>
              </w:rPr>
              <w:t>Ineffective marketing team  </w:t>
            </w:r>
          </w:p>
          <w:p w14:paraId="706D7308" w14:textId="77777777" w:rsidR="00C02B30" w:rsidRDefault="00C02B30" w:rsidP="00C02B30"/>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E2EB33" w14:textId="77777777" w:rsidR="00C02B30" w:rsidRDefault="00C02B30" w:rsidP="00C02B30">
            <w:pPr>
              <w:pStyle w:val="NormalWeb"/>
              <w:spacing w:before="0" w:beforeAutospacing="0" w:after="0" w:afterAutospacing="0" w:line="360" w:lineRule="auto"/>
              <w:jc w:val="both"/>
            </w:pPr>
            <w:r>
              <w:rPr>
                <w:color w:val="000000"/>
              </w:rPr>
              <w:t>This has been one of the issues that are impacting the company in the front end </w:t>
            </w:r>
          </w:p>
          <w:p w14:paraId="6965CF94" w14:textId="77777777" w:rsidR="00C02B30" w:rsidRDefault="00C02B30" w:rsidP="00C02B30"/>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D9489F" w14:textId="77777777" w:rsidR="00C02B30" w:rsidRDefault="00C02B30" w:rsidP="00C02B30">
            <w:pPr>
              <w:pStyle w:val="NormalWeb"/>
              <w:spacing w:before="0" w:beforeAutospacing="0" w:after="0" w:afterAutospacing="0" w:line="360" w:lineRule="auto"/>
              <w:jc w:val="both"/>
            </w:pPr>
            <w:r>
              <w:rPr>
                <w:color w:val="000000"/>
              </w:rPr>
              <w:t>Effective marketing team can appointments via searching for professional that has already enacted digital marketing for the last 10 years in the same field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C3A5CD" w14:textId="77777777" w:rsidR="00C02B30" w:rsidRDefault="00C02B30" w:rsidP="00C02B30">
            <w:pPr>
              <w:pStyle w:val="NormalWeb"/>
              <w:spacing w:before="0" w:beforeAutospacing="0" w:after="0" w:afterAutospacing="0" w:line="360" w:lineRule="auto"/>
              <w:jc w:val="both"/>
            </w:pPr>
            <w:r>
              <w:rPr>
                <w:color w:val="000000"/>
              </w:rPr>
              <w:t>It will create expansion opportunities and will help them to promote their brand values to the audience existing in the world (</w:t>
            </w:r>
            <w:r>
              <w:rPr>
                <w:color w:val="222222"/>
                <w:shd w:val="clear" w:color="auto" w:fill="FFFFFF"/>
              </w:rPr>
              <w:t>Kenyon and Cox, 2020</w:t>
            </w:r>
            <w:r>
              <w:rPr>
                <w:color w:val="000000"/>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BC5920" w14:textId="77777777" w:rsidR="00C02B30" w:rsidRDefault="00C02B30" w:rsidP="00C02B30">
            <w:pPr>
              <w:pStyle w:val="NormalWeb"/>
              <w:spacing w:before="0" w:beforeAutospacing="0" w:after="0" w:afterAutospacing="0" w:line="360" w:lineRule="auto"/>
              <w:jc w:val="both"/>
            </w:pPr>
            <w:r>
              <w:rPr>
                <w:b/>
                <w:bCs/>
                <w:color w:val="000000"/>
              </w:rPr>
              <w:t>3 Months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B4258B" w14:textId="77777777" w:rsidR="00C02B30" w:rsidRDefault="00C02B30" w:rsidP="00C02B30">
            <w:pPr>
              <w:pStyle w:val="NormalWeb"/>
              <w:spacing w:before="0" w:beforeAutospacing="0" w:after="0" w:afterAutospacing="0" w:line="360" w:lineRule="auto"/>
              <w:jc w:val="both"/>
            </w:pPr>
            <w:r>
              <w:rPr>
                <w:b/>
                <w:bCs/>
                <w:color w:val="000000"/>
              </w:rPr>
              <w:t>17-01 -2024</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10F2AE" w14:textId="77777777" w:rsidR="00C02B30" w:rsidRDefault="00C02B30" w:rsidP="00C02B30">
            <w:pPr>
              <w:rPr>
                <w:sz w:val="1"/>
              </w:rPr>
            </w:pPr>
          </w:p>
        </w:tc>
      </w:tr>
      <w:tr w:rsidR="00C02B30" w14:paraId="3D8FA653" w14:textId="77777777" w:rsidTr="00C02B30">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A41E91" w14:textId="77777777" w:rsidR="00C02B30" w:rsidRDefault="00C02B30" w:rsidP="00C02B30">
            <w:pPr>
              <w:pStyle w:val="NormalWeb"/>
              <w:spacing w:before="0" w:beforeAutospacing="0" w:after="0" w:afterAutospacing="0" w:line="360" w:lineRule="auto"/>
              <w:jc w:val="both"/>
            </w:pPr>
            <w:r>
              <w:rPr>
                <w:b/>
                <w:bCs/>
                <w:color w:val="000000"/>
              </w:rPr>
              <w:t>Enrich new markets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354F6F" w14:textId="77777777" w:rsidR="00C02B30" w:rsidRDefault="00C02B30" w:rsidP="00C02B30">
            <w:pPr>
              <w:pStyle w:val="NormalWeb"/>
              <w:spacing w:before="0" w:beforeAutospacing="0" w:after="0" w:afterAutospacing="0" w:line="360" w:lineRule="auto"/>
              <w:jc w:val="both"/>
            </w:pPr>
            <w:r>
              <w:rPr>
                <w:color w:val="000000"/>
              </w:rPr>
              <w:t>They are sustaining moreover in the market of UK, thus causing them to the issue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3515FC" w14:textId="71C409E3" w:rsidR="00C02B30" w:rsidRDefault="00C02B30" w:rsidP="00C02B30">
            <w:pPr>
              <w:pStyle w:val="NormalWeb"/>
              <w:spacing w:before="0" w:beforeAutospacing="0" w:after="0" w:afterAutospacing="0" w:line="360" w:lineRule="auto"/>
              <w:jc w:val="both"/>
            </w:pPr>
            <w:r>
              <w:rPr>
                <w:color w:val="000000"/>
              </w:rPr>
              <w:t xml:space="preserve">They need to target China, Germany, USA as these are most developed countries to run a </w:t>
            </w:r>
            <w:r w:rsidR="006E1C03">
              <w:rPr>
                <w:color w:val="000000"/>
              </w:rPr>
              <w:t>hotel</w:t>
            </w:r>
            <w:r>
              <w:rPr>
                <w:color w:val="000000"/>
              </w:rPr>
              <w:t xml:space="preserve"> chain business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995B63" w14:textId="77777777" w:rsidR="00C02B30" w:rsidRDefault="00C02B30" w:rsidP="00C02B30">
            <w:pPr>
              <w:pStyle w:val="NormalWeb"/>
              <w:spacing w:before="0" w:beforeAutospacing="0" w:after="0" w:afterAutospacing="0" w:line="360" w:lineRule="auto"/>
              <w:jc w:val="both"/>
            </w:pPr>
            <w:r>
              <w:rPr>
                <w:color w:val="000000"/>
              </w:rPr>
              <w:t>It oriented with markets that are highly in cohesive and they will be leading with saturated market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539B97" w14:textId="77777777" w:rsidR="00C02B30" w:rsidRDefault="00C02B30" w:rsidP="00C02B30">
            <w:pPr>
              <w:pStyle w:val="NormalWeb"/>
              <w:spacing w:before="0" w:beforeAutospacing="0" w:after="0" w:afterAutospacing="0" w:line="360" w:lineRule="auto"/>
              <w:jc w:val="both"/>
            </w:pPr>
            <w:r>
              <w:rPr>
                <w:b/>
                <w:bCs/>
                <w:color w:val="000000"/>
              </w:rPr>
              <w:t>4 Months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84B34A" w14:textId="77777777" w:rsidR="00C02B30" w:rsidRDefault="00C02B30" w:rsidP="00C02B30">
            <w:pPr>
              <w:pStyle w:val="NormalWeb"/>
              <w:spacing w:before="0" w:beforeAutospacing="0" w:after="0" w:afterAutospacing="0" w:line="360" w:lineRule="auto"/>
              <w:jc w:val="both"/>
            </w:pPr>
            <w:r>
              <w:rPr>
                <w:b/>
                <w:bCs/>
                <w:color w:val="000000"/>
              </w:rPr>
              <w:t>20-05-2024</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DF0A01" w14:textId="77777777" w:rsidR="00C02B30" w:rsidRDefault="00C02B30" w:rsidP="00C02B30">
            <w:pPr>
              <w:rPr>
                <w:sz w:val="1"/>
              </w:rPr>
            </w:pPr>
          </w:p>
        </w:tc>
      </w:tr>
    </w:tbl>
    <w:p w14:paraId="4AEC8F73" w14:textId="77777777" w:rsidR="00C02B30" w:rsidRDefault="00C02B30" w:rsidP="00C02B30">
      <w:pPr>
        <w:pStyle w:val="NormalWeb"/>
        <w:spacing w:before="0" w:beforeAutospacing="0" w:after="0" w:afterAutospacing="0" w:line="360" w:lineRule="auto"/>
        <w:jc w:val="center"/>
      </w:pPr>
      <w:r>
        <w:rPr>
          <w:b/>
          <w:bCs/>
          <w:color w:val="000000"/>
        </w:rPr>
        <w:lastRenderedPageBreak/>
        <w:t>Table No.2: Action Plan</w:t>
      </w:r>
    </w:p>
    <w:p w14:paraId="70480BB0" w14:textId="77777777" w:rsidR="00C02B30" w:rsidRDefault="00C02B30" w:rsidP="00C02B30">
      <w:pPr>
        <w:pStyle w:val="NormalWeb"/>
        <w:spacing w:before="0" w:beforeAutospacing="0" w:after="0" w:afterAutospacing="0" w:line="360" w:lineRule="auto"/>
        <w:jc w:val="center"/>
      </w:pPr>
      <w:r>
        <w:rPr>
          <w:color w:val="000000"/>
        </w:rPr>
        <w:t>(Source: Created By learner)</w:t>
      </w:r>
    </w:p>
    <w:p w14:paraId="16F541C5" w14:textId="77777777" w:rsidR="00C02B30" w:rsidRDefault="00C02B30" w:rsidP="00C02B30">
      <w:pPr>
        <w:pStyle w:val="Heading1"/>
      </w:pPr>
      <w:bookmarkStart w:id="9" w:name="_Toc126298291"/>
      <w:r w:rsidRPr="00C02B30">
        <w:t>Recommendations</w:t>
      </w:r>
      <w:bookmarkEnd w:id="9"/>
      <w:r>
        <w:t> </w:t>
      </w:r>
    </w:p>
    <w:p w14:paraId="59E8EC85" w14:textId="77777777" w:rsidR="00C02B30" w:rsidRDefault="00C02B30" w:rsidP="00C02B30">
      <w:pPr>
        <w:pStyle w:val="Normal1"/>
      </w:pPr>
      <w:r>
        <w:t>The company has hereby recommended that they need</w:t>
      </w:r>
      <w:r w:rsidR="00C05359">
        <w:t xml:space="preserve"> to enact a front management.  T</w:t>
      </w:r>
      <w:r>
        <w:t>hese will be helping companies or organizations to sustain a position inside the hotel when customers enter (</w:t>
      </w:r>
      <w:r>
        <w:rPr>
          <w:color w:val="222222"/>
          <w:shd w:val="clear" w:color="auto" w:fill="FFFFFF"/>
        </w:rPr>
        <w:t xml:space="preserve">Zhongming, </w:t>
      </w:r>
      <w:r>
        <w:rPr>
          <w:i/>
          <w:iCs/>
          <w:color w:val="222222"/>
          <w:shd w:val="clear" w:color="auto" w:fill="FFFFFF"/>
        </w:rPr>
        <w:t>et al.</w:t>
      </w:r>
      <w:r>
        <w:rPr>
          <w:color w:val="222222"/>
          <w:shd w:val="clear" w:color="auto" w:fill="FFFFFF"/>
        </w:rPr>
        <w:t>, 2020</w:t>
      </w:r>
      <w:r>
        <w:t>). As they provide the guests with quality appreciation and manage their staying routine without creating any conflicts. These need to be acquainted in the culture so that each of the front-row employees stays in alignment. The next suggestion is to approach an effective leader, this retains a democratic leader that will be helping each of their employees to enact their personal ideas and thoughts to restructure the Hotel in the market (</w:t>
      </w:r>
      <w:r>
        <w:rPr>
          <w:color w:val="222222"/>
          <w:shd w:val="clear" w:color="auto" w:fill="FFFFFF"/>
        </w:rPr>
        <w:t>Tripathi,Kumar, and Rawat, 2022</w:t>
      </w:r>
      <w:r>
        <w:t>). </w:t>
      </w:r>
    </w:p>
    <w:p w14:paraId="57C68EDE" w14:textId="3B5372D7" w:rsidR="00C02B30" w:rsidRDefault="00C02B30" w:rsidP="00C02B30">
      <w:pPr>
        <w:pStyle w:val="Normal1"/>
      </w:pPr>
      <w:r>
        <w:t xml:space="preserve">The next suggestion is to cultivate the marketing team, as these will help the company to perform their ideas and </w:t>
      </w:r>
      <w:r w:rsidR="009F5500">
        <w:t>enrol</w:t>
      </w:r>
      <w:r>
        <w:t xml:space="preserve"> features of their services through the help of their websites and implemented applications. The marketing team will be managing broad exposure and will be controlling their market research more precisely. </w:t>
      </w:r>
      <w:r w:rsidR="009F5500">
        <w:t>Therefore,</w:t>
      </w:r>
      <w:r>
        <w:t xml:space="preserve"> helping them to assure asthma they stay updated with the bookings and rooms that are ordered by the clients so that they do not fall into the trap of fraud. Social media platforms will be used in the operation so that they can </w:t>
      </w:r>
      <w:r w:rsidR="009F5500">
        <w:t>enrol</w:t>
      </w:r>
      <w:r>
        <w:t xml:space="preserve"> their customers to place support whenever they are going through issues. Resource designer is the ones that are meant to design the logos and brand slogans that create integrity for the brand in the industry (</w:t>
      </w:r>
      <w:r>
        <w:rPr>
          <w:color w:val="222222"/>
          <w:shd w:val="clear" w:color="auto" w:fill="FFFFFF"/>
        </w:rPr>
        <w:t>Page and Connell, 2020</w:t>
      </w:r>
      <w:r>
        <w:t xml:space="preserve">). The last that is suggested for the companies is to seek out a new market. Further, it will be helping </w:t>
      </w:r>
      <w:r w:rsidR="009F5500">
        <w:t>the</w:t>
      </w:r>
      <w:r>
        <w:t xml:space="preserve"> Hotel Premier Inn for expanding its existing base in the UK. </w:t>
      </w:r>
      <w:r w:rsidR="009F5500">
        <w:t>So,</w:t>
      </w:r>
      <w:r>
        <w:t xml:space="preserve"> they can expel their networks with their supplier and outriders for their collection of resources.  </w:t>
      </w:r>
    </w:p>
    <w:p w14:paraId="7763D1B5" w14:textId="77777777" w:rsidR="00C02B30" w:rsidRDefault="00C02B30" w:rsidP="00C02B30">
      <w:pPr>
        <w:pStyle w:val="Heading1"/>
      </w:pPr>
      <w:bookmarkStart w:id="10" w:name="_Toc126298292"/>
      <w:r w:rsidRPr="00C02B30">
        <w:t>Conclusion</w:t>
      </w:r>
      <w:bookmarkEnd w:id="10"/>
      <w:r>
        <w:t> </w:t>
      </w:r>
    </w:p>
    <w:p w14:paraId="4B70FEA5" w14:textId="3954C306" w:rsidR="00C02B30" w:rsidRDefault="00C02B30" w:rsidP="00C02B30">
      <w:pPr>
        <w:pStyle w:val="Normal1"/>
      </w:pPr>
      <w:r>
        <w:rPr>
          <w:shd w:val="clear" w:color="auto" w:fill="FFFFFF"/>
        </w:rPr>
        <w:t xml:space="preserve">From changing customer expectations and emerging advanced technologies to more competing organizations invading industries, advertisers are at greater risk of disruption in recent days than before. Business Consulting refers to professionals who provide professional advice or facilities in a specific field such as security, legislation, human resources, advertising, promotion, accounting, management, engineering, tax control, etc. The management consultants help the company to adapt to the recent dynamics of the market </w:t>
      </w:r>
      <w:r w:rsidR="006E1C03">
        <w:rPr>
          <w:shd w:val="clear" w:color="auto" w:fill="FFFFFF"/>
        </w:rPr>
        <w:t>and</w:t>
      </w:r>
      <w:r>
        <w:rPr>
          <w:shd w:val="clear" w:color="auto" w:fill="FFFFFF"/>
        </w:rPr>
        <w:t xml:space="preserve"> continue to compete with the threats they are facing. This tool can help the industry minimize business disruption. They emphasize maintaining modifications and creating platforms for development. There are mainly five main roles of </w:t>
      </w:r>
      <w:r w:rsidR="009F5500">
        <w:rPr>
          <w:shd w:val="clear" w:color="auto" w:fill="FFFFFF"/>
        </w:rPr>
        <w:t>counselling</w:t>
      </w:r>
      <w:r>
        <w:rPr>
          <w:shd w:val="clear" w:color="auto" w:fill="FFFFFF"/>
        </w:rPr>
        <w:t xml:space="preserve"> in business practice, such as: </w:t>
      </w:r>
      <w:r>
        <w:rPr>
          <w:shd w:val="clear" w:color="auto" w:fill="FFFFFF"/>
        </w:rPr>
        <w:lastRenderedPageBreak/>
        <w:t>B. Strategy consulting, personnel consulting, business consulting, information technology, and financial consulting. </w:t>
      </w:r>
    </w:p>
    <w:p w14:paraId="48E5DD60" w14:textId="2B96A8FE" w:rsidR="00C02B30" w:rsidRDefault="00C02B30" w:rsidP="00C02B30">
      <w:pPr>
        <w:pStyle w:val="Normal1"/>
      </w:pPr>
      <w:r>
        <w:rPr>
          <w:shd w:val="clear" w:color="auto" w:fill="FFFFFF"/>
        </w:rPr>
        <w:t xml:space="preserve">Management consultants mainly enable new companies to get ahead </w:t>
      </w:r>
      <w:r w:rsidR="009F5500">
        <w:rPr>
          <w:shd w:val="clear" w:color="auto" w:fill="FFFFFF"/>
        </w:rPr>
        <w:t>and</w:t>
      </w:r>
      <w:r>
        <w:rPr>
          <w:shd w:val="clear" w:color="auto" w:fill="FFFFFF"/>
        </w:rPr>
        <w:t xml:space="preserve"> to expand. Their responsibilities include advancing business plans, and financial matters, and identifying the problems so they can advise the companies and grow the business. In this case, internal consultants can also help the company to classify and solve the problems so that the company can perform well. The following report focuses on the importance of management consultancy at a UK hotel called the Premier Inn.</w:t>
      </w:r>
    </w:p>
    <w:p w14:paraId="356A991F" w14:textId="77777777" w:rsidR="005B128A" w:rsidRDefault="00C02B30" w:rsidP="00C02B30">
      <w:pPr>
        <w:pStyle w:val="Normal1"/>
        <w:rPr>
          <w:b/>
        </w:rPr>
      </w:pPr>
      <w:r>
        <w:t xml:space="preserve"> </w:t>
      </w:r>
      <w:r w:rsidR="00422F1B">
        <w:br w:type="page"/>
      </w:r>
    </w:p>
    <w:p w14:paraId="55810DA8" w14:textId="77777777" w:rsidR="005B128A" w:rsidRDefault="00422F1B">
      <w:pPr>
        <w:pStyle w:val="Heading1"/>
      </w:pPr>
      <w:bookmarkStart w:id="11" w:name="_17p45xba25p8" w:colFirst="0" w:colLast="0"/>
      <w:bookmarkStart w:id="12" w:name="_Toc126298293"/>
      <w:bookmarkEnd w:id="11"/>
      <w:r>
        <w:lastRenderedPageBreak/>
        <w:t>References</w:t>
      </w:r>
      <w:bookmarkEnd w:id="12"/>
      <w:r>
        <w:t xml:space="preserve"> </w:t>
      </w:r>
    </w:p>
    <w:p w14:paraId="52F5C63D" w14:textId="77777777" w:rsidR="00C05359" w:rsidRPr="00C05359" w:rsidRDefault="00C05359" w:rsidP="00C05359">
      <w:pPr>
        <w:pStyle w:val="Normal1"/>
        <w:numPr>
          <w:ilvl w:val="0"/>
          <w:numId w:val="14"/>
        </w:numPr>
      </w:pPr>
      <w:r w:rsidRPr="00C05359">
        <w:rPr>
          <w:color w:val="222222"/>
          <w:shd w:val="clear" w:color="auto" w:fill="FFFFFF"/>
        </w:rPr>
        <w:t>Information technology competency and knowledge management in the hospitality industry service supply chain. </w:t>
      </w:r>
      <w:r w:rsidRPr="00C05359">
        <w:rPr>
          <w:i/>
          <w:iCs/>
          <w:color w:val="222222"/>
          <w:shd w:val="clear" w:color="auto" w:fill="FFFFFF"/>
        </w:rPr>
        <w:t>Tourism Review</w:t>
      </w:r>
      <w:r w:rsidRPr="00C05359">
        <w:rPr>
          <w:color w:val="222222"/>
          <w:shd w:val="clear" w:color="auto" w:fill="FFFFFF"/>
        </w:rPr>
        <w:t>, </w:t>
      </w:r>
      <w:r w:rsidRPr="00C05359">
        <w:rPr>
          <w:i/>
          <w:iCs/>
          <w:color w:val="222222"/>
          <w:shd w:val="clear" w:color="auto" w:fill="FFFFFF"/>
        </w:rPr>
        <w:t>74</w:t>
      </w:r>
      <w:r w:rsidRPr="00C05359">
        <w:rPr>
          <w:color w:val="222222"/>
          <w:shd w:val="clear" w:color="auto" w:fill="FFFFFF"/>
        </w:rPr>
        <w:t>(4), pp.872-884.</w:t>
      </w:r>
    </w:p>
    <w:p w14:paraId="39C2F4B1" w14:textId="77777777" w:rsidR="00C05359" w:rsidRPr="00C05359" w:rsidRDefault="00C05359" w:rsidP="00C05359">
      <w:pPr>
        <w:pStyle w:val="Normal1"/>
        <w:numPr>
          <w:ilvl w:val="0"/>
          <w:numId w:val="14"/>
        </w:numPr>
      </w:pPr>
      <w:r w:rsidRPr="00C05359">
        <w:t>Akkucuk, U. ed., 2022. Managing inflation and supply chain disruptions in the global economy. IGI Global.</w:t>
      </w:r>
    </w:p>
    <w:p w14:paraId="0731FEAD" w14:textId="77777777" w:rsidR="00C05359" w:rsidRPr="00C05359" w:rsidRDefault="00C05359" w:rsidP="00C05359">
      <w:pPr>
        <w:pStyle w:val="Normal1"/>
        <w:numPr>
          <w:ilvl w:val="0"/>
          <w:numId w:val="14"/>
        </w:numPr>
      </w:pPr>
      <w:r w:rsidRPr="00C05359">
        <w:t>Anilkumar, S., Koppar, R. and Baruah, P., Sustainability in Waste Management a Study of International Hotels-A Review of Literatures. Emerging Aspects of Redefining Tourism &amp; Hospitality, p.164.</w:t>
      </w:r>
    </w:p>
    <w:p w14:paraId="2403D431" w14:textId="77777777" w:rsidR="00C05359" w:rsidRPr="00C05359" w:rsidRDefault="00C05359" w:rsidP="00C05359">
      <w:pPr>
        <w:pStyle w:val="Normal1"/>
        <w:numPr>
          <w:ilvl w:val="0"/>
          <w:numId w:val="14"/>
        </w:numPr>
      </w:pPr>
      <w:r w:rsidRPr="00C05359">
        <w:rPr>
          <w:color w:val="222222"/>
          <w:shd w:val="clear" w:color="auto" w:fill="FFFFFF"/>
        </w:rPr>
        <w:t>Ann, S. and Blum, S.C., 2020. Motivating senior employees in the hospitality industry. </w:t>
      </w:r>
      <w:r w:rsidRPr="00C05359">
        <w:rPr>
          <w:i/>
          <w:iCs/>
          <w:color w:val="222222"/>
          <w:shd w:val="clear" w:color="auto" w:fill="FFFFFF"/>
        </w:rPr>
        <w:t>International Journal of Contemporary Hospitality Management</w:t>
      </w:r>
      <w:r w:rsidRPr="00C05359">
        <w:rPr>
          <w:color w:val="222222"/>
          <w:shd w:val="clear" w:color="auto" w:fill="FFFFFF"/>
        </w:rPr>
        <w:t>, </w:t>
      </w:r>
      <w:r w:rsidRPr="00C05359">
        <w:rPr>
          <w:i/>
          <w:iCs/>
          <w:color w:val="222222"/>
          <w:shd w:val="clear" w:color="auto" w:fill="FFFFFF"/>
        </w:rPr>
        <w:t>32</w:t>
      </w:r>
      <w:r w:rsidRPr="00C05359">
        <w:rPr>
          <w:color w:val="222222"/>
          <w:shd w:val="clear" w:color="auto" w:fill="FFFFFF"/>
        </w:rPr>
        <w:t>(1), pp.324-346.</w:t>
      </w:r>
    </w:p>
    <w:p w14:paraId="41F02F1F" w14:textId="77777777" w:rsidR="00C05359" w:rsidRPr="00C05359" w:rsidRDefault="00C05359" w:rsidP="00C05359">
      <w:pPr>
        <w:pStyle w:val="Normal1"/>
        <w:numPr>
          <w:ilvl w:val="0"/>
          <w:numId w:val="14"/>
        </w:numPr>
      </w:pPr>
      <w:r w:rsidRPr="00C05359">
        <w:rPr>
          <w:shd w:val="clear" w:color="auto" w:fill="FFFFFF"/>
        </w:rPr>
        <w:t>Aroul, R.R., Hodari, D., Bianchi, G. and Martignoni, G., 2022. The impact of brand affiliation on asset values: the case of UK hotels. Journal of Property Research, pp.1-31.</w:t>
      </w:r>
    </w:p>
    <w:p w14:paraId="364C9181" w14:textId="77777777" w:rsidR="00C05359" w:rsidRPr="00C05359" w:rsidRDefault="00C05359" w:rsidP="00C05359">
      <w:pPr>
        <w:pStyle w:val="Normal1"/>
        <w:numPr>
          <w:ilvl w:val="0"/>
          <w:numId w:val="14"/>
        </w:numPr>
      </w:pPr>
      <w:r w:rsidRPr="00C05359">
        <w:rPr>
          <w:shd w:val="clear" w:color="auto" w:fill="FFFFFF"/>
        </w:rPr>
        <w:t>Atasoy, B., Türkay, O. and Şengül, S., 2022. Strategic responses of chain hotels to COVID-19 from a situational crisis communication theory perspective. Journal of Hospitality and Tourism Insights.</w:t>
      </w:r>
    </w:p>
    <w:p w14:paraId="3276C227" w14:textId="77777777" w:rsidR="00C05359" w:rsidRPr="00C05359" w:rsidRDefault="00C05359" w:rsidP="00C05359">
      <w:pPr>
        <w:pStyle w:val="Normal1"/>
        <w:numPr>
          <w:ilvl w:val="0"/>
          <w:numId w:val="14"/>
        </w:numPr>
      </w:pPr>
      <w:r w:rsidRPr="00C05359">
        <w:t>Bas, T. and Sivaprasad, S., 2021. COVID-19 and Implications for Future Trends in the UK Travel and Tourism Sector. Available at SSRN 3623404.</w:t>
      </w:r>
    </w:p>
    <w:p w14:paraId="1103262A" w14:textId="77777777" w:rsidR="00C05359" w:rsidRPr="00C05359" w:rsidRDefault="00C05359" w:rsidP="00C05359">
      <w:pPr>
        <w:pStyle w:val="Normal1"/>
        <w:numPr>
          <w:ilvl w:val="0"/>
          <w:numId w:val="14"/>
        </w:numPr>
      </w:pPr>
      <w:r w:rsidRPr="00C05359">
        <w:t>Boella, M.J. and Goss-Turner, S., 2019. Management development: Talent management. In Human Resource Management in the Hospitality Industry (pp. 201-216). Routledge.</w:t>
      </w:r>
    </w:p>
    <w:p w14:paraId="40DBE47C" w14:textId="77777777" w:rsidR="00C05359" w:rsidRPr="00C05359" w:rsidRDefault="00C05359" w:rsidP="00C05359">
      <w:pPr>
        <w:pStyle w:val="Normal1"/>
        <w:numPr>
          <w:ilvl w:val="0"/>
          <w:numId w:val="14"/>
        </w:numPr>
      </w:pPr>
      <w:r w:rsidRPr="00C05359">
        <w:t>Chang, Y., Iakovou, E. and Shi, W., 2020. Blockchain in global supply chains and cross border trade: a critical synthesis of the state-of-the-art, challenges and opportunities. International Journal of Production Research, 58(7), pp.2082-2099.</w:t>
      </w:r>
    </w:p>
    <w:p w14:paraId="4ED950F9" w14:textId="77777777" w:rsidR="00C05359" w:rsidRPr="00C05359" w:rsidRDefault="00C05359" w:rsidP="00C05359">
      <w:pPr>
        <w:pStyle w:val="Normal1"/>
        <w:numPr>
          <w:ilvl w:val="0"/>
          <w:numId w:val="14"/>
        </w:numPr>
      </w:pPr>
      <w:r w:rsidRPr="00C05359">
        <w:rPr>
          <w:shd w:val="clear" w:color="auto" w:fill="FFFFFF"/>
        </w:rPr>
        <w:t>Çınar, K., 2020. Role of mobile technology for tourism development. In The emerald handbook of ICT in tourism and hospitality (pp. 273-288). Emerald Publishing Limited.</w:t>
      </w:r>
    </w:p>
    <w:p w14:paraId="020437D4" w14:textId="77777777" w:rsidR="00C05359" w:rsidRPr="00C05359" w:rsidRDefault="00C05359" w:rsidP="00C05359">
      <w:pPr>
        <w:pStyle w:val="Normal1"/>
        <w:numPr>
          <w:ilvl w:val="0"/>
          <w:numId w:val="14"/>
        </w:numPr>
      </w:pPr>
      <w:r w:rsidRPr="00C05359">
        <w:t>Czinkota, M.R., Kotabe, M., Vrontis, D., Shams, S.R., Czinkota, M.R., Kotabe, M., Vrontis, D. and Shams, S.R., 2021. Marketing research and information. Marketing Management: Past, Present and Future, pp.177-235.</w:t>
      </w:r>
    </w:p>
    <w:p w14:paraId="76DE6B8C" w14:textId="77777777" w:rsidR="00C05359" w:rsidRPr="00C05359" w:rsidRDefault="00C05359" w:rsidP="00C05359">
      <w:pPr>
        <w:pStyle w:val="Normal1"/>
        <w:numPr>
          <w:ilvl w:val="0"/>
          <w:numId w:val="14"/>
        </w:numPr>
      </w:pPr>
      <w:r w:rsidRPr="00C05359">
        <w:rPr>
          <w:shd w:val="clear" w:color="auto" w:fill="FFFFFF"/>
        </w:rPr>
        <w:t xml:space="preserve">Daskalaki, E. and Hyams-Ssekasi, D., 2022. Unravelling Entrepreneurship and Innovation Within the Hospitality Industry: A Case Study of Selected Hotels in </w:t>
      </w:r>
      <w:r w:rsidRPr="00C05359">
        <w:rPr>
          <w:shd w:val="clear" w:color="auto" w:fill="FFFFFF"/>
        </w:rPr>
        <w:lastRenderedPageBreak/>
        <w:t>Cyprus. In Entrepreneurship and Change: Understanding Entrepreneurialism as a Driver of Transformation (pp. 239-267). Cham: Springer International Publishing.</w:t>
      </w:r>
    </w:p>
    <w:p w14:paraId="4DD0C828" w14:textId="77777777" w:rsidR="00C05359" w:rsidRPr="00C05359" w:rsidRDefault="00C05359" w:rsidP="00C05359">
      <w:pPr>
        <w:pStyle w:val="Normal1"/>
        <w:numPr>
          <w:ilvl w:val="0"/>
          <w:numId w:val="14"/>
        </w:numPr>
      </w:pPr>
      <w:r w:rsidRPr="00C05359">
        <w:rPr>
          <w:shd w:val="clear" w:color="auto" w:fill="FFFFFF"/>
        </w:rPr>
        <w:t>Dhir, S. and Dhir, S., 2019. Marriott Hotels. Cases in Strategic Management: A Flexibility Perspective, pp.147-162.</w:t>
      </w:r>
    </w:p>
    <w:p w14:paraId="5D9B7F78" w14:textId="77777777" w:rsidR="00C05359" w:rsidRPr="00C05359" w:rsidRDefault="00C05359" w:rsidP="00C05359">
      <w:pPr>
        <w:pStyle w:val="Normal1"/>
        <w:numPr>
          <w:ilvl w:val="0"/>
          <w:numId w:val="14"/>
        </w:numPr>
      </w:pPr>
      <w:r w:rsidRPr="00C05359">
        <w:t>Donham, T., Macy, A.S. and Rolston, C.P., 2022. Marketing Recorded Music: How Music Companies Brand and Market Artists. CRC Press.</w:t>
      </w:r>
    </w:p>
    <w:p w14:paraId="31760FBD" w14:textId="77777777" w:rsidR="00C05359" w:rsidRPr="00C05359" w:rsidRDefault="00C05359" w:rsidP="00C05359">
      <w:pPr>
        <w:pStyle w:val="Normal1"/>
        <w:numPr>
          <w:ilvl w:val="0"/>
          <w:numId w:val="14"/>
        </w:numPr>
      </w:pPr>
      <w:r w:rsidRPr="00C05359">
        <w:t>Eckhardt, G., 2020. Hosting Bags Instead of People. NIM Marketing Intelligence Review, 12(2), pp.52-55.</w:t>
      </w:r>
    </w:p>
    <w:p w14:paraId="194683C7" w14:textId="77777777" w:rsidR="00C05359" w:rsidRPr="00C05359" w:rsidRDefault="00C05359" w:rsidP="00C05359">
      <w:pPr>
        <w:pStyle w:val="Normal1"/>
        <w:numPr>
          <w:ilvl w:val="0"/>
          <w:numId w:val="14"/>
        </w:numPr>
      </w:pPr>
      <w:r w:rsidRPr="00C05359">
        <w:rPr>
          <w:shd w:val="clear" w:color="auto" w:fill="FFFFFF"/>
        </w:rPr>
        <w:t>Egger, R. and Neuburger, L., 2020. Augmented, virtual, and mixed reality in tourism. Handbook of e-Tourism, pp.1-25.</w:t>
      </w:r>
    </w:p>
    <w:p w14:paraId="413A3306" w14:textId="77777777" w:rsidR="00C05359" w:rsidRPr="00C05359" w:rsidRDefault="00C05359" w:rsidP="00C05359">
      <w:pPr>
        <w:pStyle w:val="Normal1"/>
        <w:numPr>
          <w:ilvl w:val="0"/>
          <w:numId w:val="14"/>
        </w:numPr>
      </w:pPr>
      <w:r w:rsidRPr="00C05359">
        <w:rPr>
          <w:color w:val="222222"/>
          <w:shd w:val="clear" w:color="auto" w:fill="FFFFFF"/>
        </w:rPr>
        <w:t>Farmaki, A., 2019. Corporate social responsibility in hotels: a stakeholder approach. </w:t>
      </w:r>
      <w:r w:rsidRPr="00C05359">
        <w:rPr>
          <w:i/>
          <w:iCs/>
          <w:color w:val="222222"/>
          <w:shd w:val="clear" w:color="auto" w:fill="FFFFFF"/>
        </w:rPr>
        <w:t>International Journal of Contemporary Hospitality Management</w:t>
      </w:r>
      <w:r w:rsidRPr="00C05359">
        <w:rPr>
          <w:color w:val="222222"/>
          <w:shd w:val="clear" w:color="auto" w:fill="FFFFFF"/>
        </w:rPr>
        <w:t>, </w:t>
      </w:r>
      <w:r w:rsidRPr="00C05359">
        <w:rPr>
          <w:i/>
          <w:iCs/>
          <w:color w:val="222222"/>
          <w:shd w:val="clear" w:color="auto" w:fill="FFFFFF"/>
        </w:rPr>
        <w:t>31</w:t>
      </w:r>
      <w:r w:rsidRPr="00C05359">
        <w:rPr>
          <w:color w:val="222222"/>
          <w:shd w:val="clear" w:color="auto" w:fill="FFFFFF"/>
        </w:rPr>
        <w:t>(6), pp.2297-2320.</w:t>
      </w:r>
    </w:p>
    <w:p w14:paraId="70C43CD3" w14:textId="77777777" w:rsidR="00C05359" w:rsidRPr="00C05359" w:rsidRDefault="00C05359" w:rsidP="00C05359">
      <w:pPr>
        <w:pStyle w:val="Normal1"/>
        <w:numPr>
          <w:ilvl w:val="0"/>
          <w:numId w:val="14"/>
        </w:numPr>
      </w:pPr>
      <w:r w:rsidRPr="00C05359">
        <w:t>Ferrell, O.C., Hartline, M. and Hochstein, B.W., 2021. Marketing strategy. Cengage Learning.</w:t>
      </w:r>
    </w:p>
    <w:p w14:paraId="335E6E14" w14:textId="77777777" w:rsidR="00C05359" w:rsidRPr="00C05359" w:rsidRDefault="00C05359" w:rsidP="00C05359">
      <w:pPr>
        <w:pStyle w:val="Normal1"/>
        <w:numPr>
          <w:ilvl w:val="0"/>
          <w:numId w:val="14"/>
        </w:numPr>
      </w:pPr>
      <w:r w:rsidRPr="00C05359">
        <w:t>Filimonau, V. and Magklaropoulou, A., 2020. Exploring the viability of a new ‘pay-as-you-use’energy management model in budget hotels. International Journal of Hospitality Management, 89, p.102538.</w:t>
      </w:r>
    </w:p>
    <w:p w14:paraId="48B1BFD2" w14:textId="77777777" w:rsidR="00C05359" w:rsidRPr="00C05359" w:rsidRDefault="00C05359" w:rsidP="00C05359">
      <w:pPr>
        <w:pStyle w:val="Normal1"/>
        <w:numPr>
          <w:ilvl w:val="0"/>
          <w:numId w:val="14"/>
        </w:numPr>
      </w:pPr>
      <w:r w:rsidRPr="00C05359">
        <w:rPr>
          <w:shd w:val="clear" w:color="auto" w:fill="FFFFFF"/>
        </w:rPr>
        <w:t>Freeman, J., 2020. On Determining the Value of Online Customer Satisfaction Ratings–A Case‐based Appraisal. Data Analysis and Applications 3: Computational, Classification, Financial, Statistical and Stochastic Methods, 5, pp.195-214.</w:t>
      </w:r>
    </w:p>
    <w:p w14:paraId="6618AADC" w14:textId="77777777" w:rsidR="00C05359" w:rsidRPr="00C05359" w:rsidRDefault="00C05359" w:rsidP="00C05359">
      <w:pPr>
        <w:pStyle w:val="Normal1"/>
        <w:numPr>
          <w:ilvl w:val="0"/>
          <w:numId w:val="14"/>
        </w:numPr>
      </w:pPr>
      <w:r w:rsidRPr="00C05359">
        <w:t>Fyfe, J., Bent, R. and Seaman, C., 2020. Business internet use in small, family owned and managed hotels in Scotland. International Journal of Business and Globalisation, 24(2), pp.256-274.</w:t>
      </w:r>
    </w:p>
    <w:p w14:paraId="5B5FB660" w14:textId="77777777" w:rsidR="00C05359" w:rsidRPr="00C05359" w:rsidRDefault="00C05359" w:rsidP="00C05359">
      <w:pPr>
        <w:pStyle w:val="Normal1"/>
        <w:numPr>
          <w:ilvl w:val="0"/>
          <w:numId w:val="14"/>
        </w:numPr>
      </w:pPr>
      <w:r w:rsidRPr="00C05359">
        <w:t>George, R., 2021. Market Segmentation, Targeting, and Positioning. In Marketing Tourism and Hospitality: Concepts and Cases (pp. 221-246). Cham: Springer International Publishing.</w:t>
      </w:r>
    </w:p>
    <w:p w14:paraId="01E475C4" w14:textId="77777777" w:rsidR="00C05359" w:rsidRPr="00C05359" w:rsidRDefault="00C05359" w:rsidP="00C05359">
      <w:pPr>
        <w:pStyle w:val="Normal1"/>
        <w:numPr>
          <w:ilvl w:val="0"/>
          <w:numId w:val="14"/>
        </w:numPr>
      </w:pPr>
      <w:r w:rsidRPr="00C05359">
        <w:rPr>
          <w:shd w:val="clear" w:color="auto" w:fill="FFFFFF"/>
        </w:rPr>
        <w:t>George, R., 2021. Marketing tourism and hospitality: concepts and cases. Springer Nature.</w:t>
      </w:r>
    </w:p>
    <w:p w14:paraId="3486A177" w14:textId="77777777" w:rsidR="00C05359" w:rsidRPr="00C05359" w:rsidRDefault="00C05359" w:rsidP="00C05359">
      <w:pPr>
        <w:pStyle w:val="Normal1"/>
        <w:numPr>
          <w:ilvl w:val="0"/>
          <w:numId w:val="14"/>
        </w:numPr>
      </w:pPr>
      <w:r w:rsidRPr="00C05359">
        <w:t>George, R., 2021. Tourism and Hospitality Marketing Principles. In Marketing Tourism and Hospitality: Concepts and Cases (pp. 3-31). Cham: Springer International Publishing.</w:t>
      </w:r>
    </w:p>
    <w:p w14:paraId="2BED3417" w14:textId="77777777" w:rsidR="00C05359" w:rsidRPr="00C05359" w:rsidRDefault="00C05359" w:rsidP="00C05359">
      <w:pPr>
        <w:pStyle w:val="Normal1"/>
        <w:numPr>
          <w:ilvl w:val="0"/>
          <w:numId w:val="14"/>
        </w:numPr>
      </w:pPr>
      <w:r w:rsidRPr="00C05359">
        <w:rPr>
          <w:shd w:val="clear" w:color="auto" w:fill="FFFFFF"/>
        </w:rPr>
        <w:lastRenderedPageBreak/>
        <w:t>George, R., 2021. Tourism and Hospitality Products, Branding, and Pricing. In Marketing Tourism and Hospitality: Concepts and Cases (pp. 249-283). Cham: Springer International Publishing.</w:t>
      </w:r>
    </w:p>
    <w:p w14:paraId="45F42960" w14:textId="77777777" w:rsidR="00C05359" w:rsidRPr="00C05359" w:rsidRDefault="00C05359" w:rsidP="00C05359">
      <w:pPr>
        <w:pStyle w:val="Normal1"/>
        <w:numPr>
          <w:ilvl w:val="0"/>
          <w:numId w:val="14"/>
        </w:numPr>
      </w:pPr>
      <w:r w:rsidRPr="00C05359">
        <w:rPr>
          <w:shd w:val="clear" w:color="auto" w:fill="FFFFFF"/>
        </w:rPr>
        <w:t>Giglio, S., Pantano, E., Bilotta, E. and Melewar, T.C., 2020. Branding luxury hotels: Evidence from the analysis of consumers’“big” visual data on TripAdvisor. Journal of business research, 119, pp.495-501.</w:t>
      </w:r>
    </w:p>
    <w:p w14:paraId="42E42B9B" w14:textId="77777777" w:rsidR="00C05359" w:rsidRPr="00C05359" w:rsidRDefault="00C05359" w:rsidP="00C05359">
      <w:pPr>
        <w:pStyle w:val="Normal1"/>
        <w:numPr>
          <w:ilvl w:val="0"/>
          <w:numId w:val="14"/>
        </w:numPr>
      </w:pPr>
      <w:r w:rsidRPr="00C05359">
        <w:t>Giousmpasoglou, C. and Hua, T.T., 2020. The use of self-service technologies in budget hotels: the case of bournemouth. European Journal of Tourism, Hospitality and Recreation, 10(3), pp.251-261.</w:t>
      </w:r>
    </w:p>
    <w:p w14:paraId="4669AA15" w14:textId="77777777" w:rsidR="00C05359" w:rsidRPr="00C05359" w:rsidRDefault="00C05359" w:rsidP="00C05359">
      <w:pPr>
        <w:pStyle w:val="Normal1"/>
        <w:numPr>
          <w:ilvl w:val="0"/>
          <w:numId w:val="14"/>
        </w:numPr>
      </w:pPr>
      <w:r w:rsidRPr="00C05359">
        <w:rPr>
          <w:shd w:val="clear" w:color="auto" w:fill="FFFFFF"/>
        </w:rPr>
        <w:t>Gupta, K. and Sharma, S., 2021. Kiosks as self-service technology in hotels: opportunities and challenges. Worldwide Hospitality and Tourism Themes, 13(2), pp.236-251.</w:t>
      </w:r>
    </w:p>
    <w:p w14:paraId="5EAEBA20" w14:textId="77777777" w:rsidR="00C05359" w:rsidRPr="00C05359" w:rsidRDefault="00C05359" w:rsidP="00C05359">
      <w:pPr>
        <w:pStyle w:val="Normal1"/>
        <w:numPr>
          <w:ilvl w:val="0"/>
          <w:numId w:val="14"/>
        </w:numPr>
      </w:pPr>
      <w:r w:rsidRPr="00C05359">
        <w:t>Jones, P. and Comfort, D., 2021. Modern slavery statements and leading UK hotel companies. Athens Journal of Tourism, 8(3), pp.147-162.</w:t>
      </w:r>
    </w:p>
    <w:p w14:paraId="702736F0" w14:textId="77777777" w:rsidR="00C05359" w:rsidRPr="00C05359" w:rsidRDefault="00C05359" w:rsidP="00C05359">
      <w:pPr>
        <w:pStyle w:val="Normal1"/>
        <w:numPr>
          <w:ilvl w:val="0"/>
          <w:numId w:val="14"/>
        </w:numPr>
      </w:pPr>
      <w:r w:rsidRPr="00C05359">
        <w:rPr>
          <w:shd w:val="clear" w:color="auto" w:fill="FFFFFF"/>
        </w:rPr>
        <w:t>Kaliappen, N. and Hassan, A., 2022. Digital Trends in Asian Hotel Industry. In Technology Application in Tourism in Asia: Innovations, Theories and Practices (pp. 147-163). Singapore: Springer Nature Singapore.</w:t>
      </w:r>
    </w:p>
    <w:p w14:paraId="2B7382CF" w14:textId="77777777" w:rsidR="00C05359" w:rsidRPr="00C05359" w:rsidRDefault="00C05359" w:rsidP="00C05359">
      <w:pPr>
        <w:pStyle w:val="Normal1"/>
        <w:numPr>
          <w:ilvl w:val="0"/>
          <w:numId w:val="14"/>
        </w:numPr>
      </w:pPr>
      <w:r w:rsidRPr="00C05359">
        <w:rPr>
          <w:shd w:val="clear" w:color="auto" w:fill="FFFFFF"/>
        </w:rPr>
        <w:t>Kenyon, A.J. and Cox, P.E.T.E.R., 2020. Building hospitality brands. In Managing hospitality experiences (pp. 100-114). Wallingford UK: CABI.</w:t>
      </w:r>
    </w:p>
    <w:p w14:paraId="096E0F27" w14:textId="77777777" w:rsidR="00C05359" w:rsidRPr="00C05359" w:rsidRDefault="00C05359" w:rsidP="00C05359">
      <w:pPr>
        <w:pStyle w:val="Normal1"/>
        <w:numPr>
          <w:ilvl w:val="0"/>
          <w:numId w:val="14"/>
        </w:numPr>
      </w:pPr>
      <w:r w:rsidRPr="00C05359">
        <w:t>Khasawneh, M.S. and Alfandi, A.M., 2019. Determining behaviour intentions from the overall destination image and risk perception. Tourism and hospitality management, 25(2), pp.355-375.</w:t>
      </w:r>
    </w:p>
    <w:p w14:paraId="5E47F760" w14:textId="77777777" w:rsidR="00C05359" w:rsidRPr="00C05359" w:rsidRDefault="00C05359" w:rsidP="00C05359">
      <w:pPr>
        <w:pStyle w:val="Normal1"/>
        <w:numPr>
          <w:ilvl w:val="0"/>
          <w:numId w:val="14"/>
        </w:numPr>
      </w:pPr>
      <w:r w:rsidRPr="00C05359">
        <w:rPr>
          <w:shd w:val="clear" w:color="auto" w:fill="FFFFFF"/>
        </w:rPr>
        <w:t>Kim, Y.R. and Lin, S.C., 2021. The non-linear relationship between brand diversification and hotel owner performance: The roles of ownership structure and location as moderators. Journal of Hospitality and Tourism Management, 49, pp.235-243.</w:t>
      </w:r>
    </w:p>
    <w:p w14:paraId="09E9FE29" w14:textId="77777777" w:rsidR="00C05359" w:rsidRPr="00C05359" w:rsidRDefault="00C05359" w:rsidP="00C05359">
      <w:pPr>
        <w:pStyle w:val="Normal1"/>
        <w:numPr>
          <w:ilvl w:val="0"/>
          <w:numId w:val="14"/>
        </w:numPr>
      </w:pPr>
      <w:r w:rsidRPr="00C05359">
        <w:t>Malik, A. and Sanders, K., 2021. Managing human resources during a global crisis: A multilevel perspective. British Journal of Management, 10, pp.1-19.</w:t>
      </w:r>
    </w:p>
    <w:p w14:paraId="70C82E07" w14:textId="77777777" w:rsidR="00C05359" w:rsidRPr="00C05359" w:rsidRDefault="00C05359" w:rsidP="00C05359">
      <w:pPr>
        <w:pStyle w:val="Normal1"/>
        <w:numPr>
          <w:ilvl w:val="0"/>
          <w:numId w:val="14"/>
        </w:numPr>
      </w:pPr>
      <w:r w:rsidRPr="00C05359">
        <w:t>Manns, J., 2020. Growing closer: Reflections on the future of visitor accommodation and the city. Journal of Urban Regeneration &amp; Renewal, 13(4), pp.357-364.</w:t>
      </w:r>
    </w:p>
    <w:p w14:paraId="4A9AB927" w14:textId="77777777" w:rsidR="00C05359" w:rsidRPr="00C05359" w:rsidRDefault="00C05359" w:rsidP="00C05359">
      <w:pPr>
        <w:pStyle w:val="Normal1"/>
        <w:numPr>
          <w:ilvl w:val="0"/>
          <w:numId w:val="14"/>
        </w:numPr>
      </w:pPr>
      <w:r w:rsidRPr="00C05359">
        <w:rPr>
          <w:color w:val="222222"/>
          <w:shd w:val="clear" w:color="auto" w:fill="FFFFFF"/>
        </w:rPr>
        <w:t>McCartney, G., Chi In, C.L. and Pinto, J.S.D.A.F., 2022. COVID-19 impact on hospitality retail employees’ turnover intentions. </w:t>
      </w:r>
      <w:r w:rsidRPr="00C05359">
        <w:rPr>
          <w:i/>
          <w:iCs/>
          <w:color w:val="222222"/>
          <w:shd w:val="clear" w:color="auto" w:fill="FFFFFF"/>
        </w:rPr>
        <w:t>International Journal of Contemporary Hospitality Management</w:t>
      </w:r>
      <w:r w:rsidRPr="00C05359">
        <w:rPr>
          <w:color w:val="222222"/>
          <w:shd w:val="clear" w:color="auto" w:fill="FFFFFF"/>
        </w:rPr>
        <w:t>, </w:t>
      </w:r>
      <w:r w:rsidRPr="00C05359">
        <w:rPr>
          <w:i/>
          <w:iCs/>
          <w:color w:val="222222"/>
          <w:shd w:val="clear" w:color="auto" w:fill="FFFFFF"/>
        </w:rPr>
        <w:t>34</w:t>
      </w:r>
      <w:r w:rsidRPr="00C05359">
        <w:rPr>
          <w:color w:val="222222"/>
          <w:shd w:val="clear" w:color="auto" w:fill="FFFFFF"/>
        </w:rPr>
        <w:t>(6), pp.2092-2112.</w:t>
      </w:r>
    </w:p>
    <w:p w14:paraId="2CBDFBB0" w14:textId="77777777" w:rsidR="00C05359" w:rsidRPr="00C05359" w:rsidRDefault="00C05359" w:rsidP="00C05359">
      <w:pPr>
        <w:pStyle w:val="Normal1"/>
        <w:numPr>
          <w:ilvl w:val="0"/>
          <w:numId w:val="14"/>
        </w:numPr>
      </w:pPr>
      <w:r w:rsidRPr="00C05359">
        <w:rPr>
          <w:shd w:val="clear" w:color="auto" w:fill="FFFFFF"/>
        </w:rPr>
        <w:lastRenderedPageBreak/>
        <w:t>Nabhan, M.B.G., 2022. Perhitungan Waktu Dan Biaya Pelaksanaan Pembangunan Hotel Premier Inn Surabaya Dengan Menggunakan Perth Construction Hire (PCH) (Doctoral dissertation, Institut Teknologi Sepuluh Nopember).</w:t>
      </w:r>
    </w:p>
    <w:p w14:paraId="0F6D65B5" w14:textId="77777777" w:rsidR="00C05359" w:rsidRPr="00C05359" w:rsidRDefault="00C05359" w:rsidP="00C05359">
      <w:pPr>
        <w:pStyle w:val="Normal1"/>
        <w:numPr>
          <w:ilvl w:val="0"/>
          <w:numId w:val="14"/>
        </w:numPr>
      </w:pPr>
      <w:r w:rsidRPr="00C05359">
        <w:rPr>
          <w:shd w:val="clear" w:color="auto" w:fill="FFFFFF"/>
        </w:rPr>
        <w:t>Nam, H.V., Lo, A., Yeung, P. and Hatter, R., 2020. Hotel ICON: Towards a role-model hotel pioneering sustainable solutions. Asia Pacific Journal of Tourism Research, 25(5), pp.572-582.</w:t>
      </w:r>
    </w:p>
    <w:p w14:paraId="72E39144" w14:textId="77777777" w:rsidR="00C05359" w:rsidRPr="00C05359" w:rsidRDefault="00C05359" w:rsidP="00C05359">
      <w:pPr>
        <w:pStyle w:val="Normal1"/>
        <w:numPr>
          <w:ilvl w:val="0"/>
          <w:numId w:val="14"/>
        </w:numPr>
      </w:pPr>
      <w:r w:rsidRPr="00C05359">
        <w:t>Neville, H., Draaisma, T., Funnell, B., Harvey, C.R. and Van Hemert, O., 2021. The best strategies for inflationary times. The Journal of Portfolio Management, 47(8), pp.8-37.</w:t>
      </w:r>
    </w:p>
    <w:p w14:paraId="1F48C69B" w14:textId="77777777" w:rsidR="00C05359" w:rsidRPr="00C05359" w:rsidRDefault="00C05359" w:rsidP="00C05359">
      <w:pPr>
        <w:pStyle w:val="Normal1"/>
        <w:numPr>
          <w:ilvl w:val="0"/>
          <w:numId w:val="14"/>
        </w:numPr>
      </w:pPr>
      <w:r w:rsidRPr="00C05359">
        <w:t>Oxford Analytica, 2022. UK premier’s survival is increasingly in doubt. Emerald Expert Briefings, (oxan-db).</w:t>
      </w:r>
    </w:p>
    <w:p w14:paraId="45F7E72C" w14:textId="77777777" w:rsidR="00C05359" w:rsidRPr="00C05359" w:rsidRDefault="00C05359" w:rsidP="00C05359">
      <w:pPr>
        <w:pStyle w:val="Normal1"/>
        <w:numPr>
          <w:ilvl w:val="0"/>
          <w:numId w:val="14"/>
        </w:numPr>
      </w:pPr>
      <w:r w:rsidRPr="00C05359">
        <w:t>Ozdemir, D., Sharma, M., Dhir, A. and Daim, T., 2022. Supply chain resilience during the COVID-19 pandemic. Technology in Society, 68, p.101847.</w:t>
      </w:r>
    </w:p>
    <w:p w14:paraId="526C6C08" w14:textId="77777777" w:rsidR="00C05359" w:rsidRPr="00C05359" w:rsidRDefault="00C05359" w:rsidP="00C05359">
      <w:pPr>
        <w:pStyle w:val="Normal1"/>
        <w:numPr>
          <w:ilvl w:val="0"/>
          <w:numId w:val="14"/>
        </w:numPr>
      </w:pPr>
      <w:r w:rsidRPr="00C05359">
        <w:t>Page, S.J. and Connell, J., 2020. Marketing tourism destinations. In Tourism (pp. 325-352). Routledge.</w:t>
      </w:r>
    </w:p>
    <w:p w14:paraId="24796213" w14:textId="77777777" w:rsidR="00C05359" w:rsidRPr="00C05359" w:rsidRDefault="00C05359" w:rsidP="00C05359">
      <w:pPr>
        <w:pStyle w:val="Normal1"/>
        <w:numPr>
          <w:ilvl w:val="0"/>
          <w:numId w:val="14"/>
        </w:numPr>
      </w:pPr>
      <w:r w:rsidRPr="00C05359">
        <w:rPr>
          <w:shd w:val="clear" w:color="auto" w:fill="FFFFFF"/>
        </w:rPr>
        <w:t>Page, S.J. and Connell, J., 2020. Tourism accommodation and hospitality services. In Tourism (pp. 216-241). Routledge.</w:t>
      </w:r>
    </w:p>
    <w:p w14:paraId="5FB42D58" w14:textId="77777777" w:rsidR="00C05359" w:rsidRPr="00C05359" w:rsidRDefault="00C05359" w:rsidP="00C05359">
      <w:pPr>
        <w:pStyle w:val="Normal1"/>
        <w:numPr>
          <w:ilvl w:val="0"/>
          <w:numId w:val="14"/>
        </w:numPr>
      </w:pPr>
      <w:r w:rsidRPr="00C05359">
        <w:rPr>
          <w:shd w:val="clear" w:color="auto" w:fill="FFFFFF"/>
        </w:rPr>
        <w:t>Page, S.J., 2019. Accommodation and hospitality services. In Tourism Management (pp. 205-243). Routledge.</w:t>
      </w:r>
    </w:p>
    <w:p w14:paraId="1E3C7CE3" w14:textId="77777777" w:rsidR="00C05359" w:rsidRPr="00C05359" w:rsidRDefault="00C05359" w:rsidP="00C05359">
      <w:pPr>
        <w:pStyle w:val="Normal1"/>
        <w:numPr>
          <w:ilvl w:val="0"/>
          <w:numId w:val="14"/>
        </w:numPr>
      </w:pPr>
      <w:r w:rsidRPr="00C05359">
        <w:t>Pappas, N., 2021. COVID19: Holiday intentions during a pandemic. Tourism Management, 84, p.104287.</w:t>
      </w:r>
    </w:p>
    <w:p w14:paraId="118FC3DE" w14:textId="77777777" w:rsidR="00C05359" w:rsidRPr="00C05359" w:rsidRDefault="00C05359" w:rsidP="00C05359">
      <w:pPr>
        <w:pStyle w:val="Normal1"/>
        <w:numPr>
          <w:ilvl w:val="0"/>
          <w:numId w:val="14"/>
        </w:numPr>
        <w:rPr>
          <w:color w:val="222222"/>
          <w:shd w:val="clear" w:color="auto" w:fill="FFFFFF"/>
        </w:rPr>
      </w:pPr>
      <w:r w:rsidRPr="00C05359">
        <w:rPr>
          <w:color w:val="222222"/>
          <w:shd w:val="clear" w:color="auto" w:fill="FFFFFF"/>
        </w:rPr>
        <w:t>Pavlatos, O., Kostakis, H. and Digkas, D., 2021. Crisis management in the Greek hotel industry in response to COVID-19 pandemic. </w:t>
      </w:r>
      <w:r w:rsidRPr="00C05359">
        <w:rPr>
          <w:i/>
          <w:iCs/>
          <w:color w:val="222222"/>
          <w:shd w:val="clear" w:color="auto" w:fill="FFFFFF"/>
        </w:rPr>
        <w:t>Anatolia</w:t>
      </w:r>
      <w:r w:rsidRPr="00C05359">
        <w:rPr>
          <w:color w:val="222222"/>
          <w:shd w:val="clear" w:color="auto" w:fill="FFFFFF"/>
        </w:rPr>
        <w:t>, </w:t>
      </w:r>
      <w:r w:rsidRPr="00C05359">
        <w:rPr>
          <w:i/>
          <w:iCs/>
          <w:color w:val="222222"/>
          <w:shd w:val="clear" w:color="auto" w:fill="FFFFFF"/>
        </w:rPr>
        <w:t>32</w:t>
      </w:r>
      <w:r w:rsidRPr="00C05359">
        <w:rPr>
          <w:color w:val="222222"/>
          <w:shd w:val="clear" w:color="auto" w:fill="FFFFFF"/>
        </w:rPr>
        <w:t>(1), pp.80-92.</w:t>
      </w:r>
    </w:p>
    <w:p w14:paraId="5359E65A" w14:textId="77777777" w:rsidR="00C05359" w:rsidRPr="00C05359" w:rsidRDefault="00C05359" w:rsidP="00C05359">
      <w:pPr>
        <w:pStyle w:val="Normal1"/>
        <w:numPr>
          <w:ilvl w:val="0"/>
          <w:numId w:val="14"/>
        </w:numPr>
      </w:pPr>
      <w:r w:rsidRPr="00C05359">
        <w:rPr>
          <w:shd w:val="clear" w:color="auto" w:fill="FFFFFF"/>
        </w:rPr>
        <w:t>Pearson, C., 2020. Mock Tudor. Architectural Theory Review, 24(2), pp.211-213.</w:t>
      </w:r>
    </w:p>
    <w:p w14:paraId="3AE6E835" w14:textId="77777777" w:rsidR="00C05359" w:rsidRPr="00C05359" w:rsidRDefault="00C05359" w:rsidP="00C05359">
      <w:pPr>
        <w:pStyle w:val="Normal1"/>
        <w:numPr>
          <w:ilvl w:val="0"/>
          <w:numId w:val="14"/>
        </w:numPr>
      </w:pPr>
      <w:r w:rsidRPr="00C05359">
        <w:rPr>
          <w:shd w:val="clear" w:color="auto" w:fill="FFFFFF"/>
        </w:rPr>
        <w:t>Pope, J., 2020. The multiple actors involved in creating an elite gymnast. Women's Artistic Gymnastics: Socio-cultural Perspectives, p.173.</w:t>
      </w:r>
    </w:p>
    <w:p w14:paraId="4767071B" w14:textId="77777777" w:rsidR="00C05359" w:rsidRPr="00C05359" w:rsidRDefault="00C05359" w:rsidP="00C05359">
      <w:pPr>
        <w:pStyle w:val="Normal1"/>
        <w:numPr>
          <w:ilvl w:val="0"/>
          <w:numId w:val="14"/>
        </w:numPr>
      </w:pPr>
      <w:r w:rsidRPr="00C05359">
        <w:rPr>
          <w:shd w:val="clear" w:color="auto" w:fill="FFFFFF"/>
        </w:rPr>
        <w:t>Rabbitts, P. and Gordon, L., 2020. Bournemouth in 50 Buildings. Amberley Publishing Limited.</w:t>
      </w:r>
    </w:p>
    <w:p w14:paraId="56886615" w14:textId="77777777" w:rsidR="00C05359" w:rsidRPr="00C05359" w:rsidRDefault="00000000" w:rsidP="00C05359">
      <w:pPr>
        <w:pStyle w:val="Normal1"/>
        <w:numPr>
          <w:ilvl w:val="0"/>
          <w:numId w:val="14"/>
        </w:numPr>
      </w:pPr>
      <w:hyperlink r:id="rId11">
        <w:r w:rsidR="00C05359" w:rsidRPr="00C05359">
          <w:t>Reuters.com</w:t>
        </w:r>
      </w:hyperlink>
      <w:r w:rsidR="00C05359" w:rsidRPr="00C05359">
        <w:t>, 2023. Labour shortages cloud Premier Inn owner’s bullish outlook [Online] Available at:</w:t>
      </w:r>
      <w:hyperlink r:id="rId12">
        <w:r w:rsidR="00C05359" w:rsidRPr="00C05359">
          <w:rPr>
            <w:color w:val="1155CC"/>
            <w:u w:val="single"/>
          </w:rPr>
          <w:t>https://www.reuters.com/world/uk/premier-inn-owner-eyes-full-uk-recovery-2022-losses-narrow-2021-10-26/</w:t>
        </w:r>
      </w:hyperlink>
      <w:r w:rsidR="00C05359" w:rsidRPr="00C05359">
        <w:t xml:space="preserve"> Accessed on: 3rd February, 2023.</w:t>
      </w:r>
    </w:p>
    <w:p w14:paraId="49C11436" w14:textId="77777777" w:rsidR="00C05359" w:rsidRPr="00C05359" w:rsidRDefault="00C05359" w:rsidP="00C05359">
      <w:pPr>
        <w:pStyle w:val="Normal1"/>
        <w:numPr>
          <w:ilvl w:val="0"/>
          <w:numId w:val="14"/>
        </w:numPr>
      </w:pPr>
      <w:r w:rsidRPr="00C05359">
        <w:t>Sanderson, D.C., Shakurina, F. and Lim, J., 2019. The impact of sale and leaseback on commercial real estate prices and initial yields in the UK. Journal of Property Research, 36(3), pp.245-271.</w:t>
      </w:r>
    </w:p>
    <w:p w14:paraId="0F313AA1" w14:textId="77777777" w:rsidR="00C05359" w:rsidRPr="00C05359" w:rsidRDefault="00C05359" w:rsidP="00C05359">
      <w:pPr>
        <w:pStyle w:val="Normal1"/>
        <w:numPr>
          <w:ilvl w:val="0"/>
          <w:numId w:val="14"/>
        </w:numPr>
      </w:pPr>
      <w:r w:rsidRPr="00C05359">
        <w:rPr>
          <w:color w:val="222222"/>
          <w:shd w:val="clear" w:color="auto" w:fill="FFFFFF"/>
        </w:rPr>
        <w:lastRenderedPageBreak/>
        <w:t>Schwaiger, K., Zehrer, A. and Braun, B., 2022. Organizational resilience in hospitality family businesses during the COVID-19 pandemic: a qualitative approach. </w:t>
      </w:r>
      <w:r w:rsidRPr="00C05359">
        <w:rPr>
          <w:i/>
          <w:iCs/>
          <w:color w:val="222222"/>
          <w:shd w:val="clear" w:color="auto" w:fill="FFFFFF"/>
        </w:rPr>
        <w:t>Tourism Review</w:t>
      </w:r>
      <w:r w:rsidRPr="00C05359">
        <w:rPr>
          <w:color w:val="222222"/>
          <w:shd w:val="clear" w:color="auto" w:fill="FFFFFF"/>
        </w:rPr>
        <w:t>, </w:t>
      </w:r>
      <w:r w:rsidRPr="00C05359">
        <w:rPr>
          <w:i/>
          <w:iCs/>
          <w:color w:val="222222"/>
          <w:shd w:val="clear" w:color="auto" w:fill="FFFFFF"/>
        </w:rPr>
        <w:t>77</w:t>
      </w:r>
      <w:r w:rsidRPr="00C05359">
        <w:rPr>
          <w:color w:val="222222"/>
          <w:shd w:val="clear" w:color="auto" w:fill="FFFFFF"/>
        </w:rPr>
        <w:t>(1), pp.163-176.</w:t>
      </w:r>
    </w:p>
    <w:p w14:paraId="6EA2F240" w14:textId="77777777" w:rsidR="00C05359" w:rsidRPr="00C05359" w:rsidRDefault="00000000" w:rsidP="00C05359">
      <w:pPr>
        <w:pStyle w:val="Normal1"/>
        <w:numPr>
          <w:ilvl w:val="0"/>
          <w:numId w:val="14"/>
        </w:numPr>
      </w:pPr>
      <w:hyperlink r:id="rId13">
        <w:r w:rsidR="00C05359" w:rsidRPr="00C05359">
          <w:t>Skift.com</w:t>
        </w:r>
      </w:hyperlink>
      <w:r w:rsidR="00C05359" w:rsidRPr="00C05359">
        <w:t xml:space="preserve">, 2023. Premier Inn Says Labor Issues and Brexit Threaten Full Recovery in 2022 [Online] Available at: </w:t>
      </w:r>
      <w:hyperlink r:id="rId14">
        <w:r w:rsidR="00C05359" w:rsidRPr="00C05359">
          <w:rPr>
            <w:color w:val="1155CC"/>
            <w:u w:val="single"/>
          </w:rPr>
          <w:t>https://skift.com/2021/10/27/premier-inn-says-labor-issues-and-brexit-threaten-full-recovery-in-2022/</w:t>
        </w:r>
      </w:hyperlink>
      <w:r w:rsidR="00C05359" w:rsidRPr="00C05359">
        <w:t xml:space="preserve"> Accessed on: 3rd February, 2023.</w:t>
      </w:r>
    </w:p>
    <w:p w14:paraId="7C347131" w14:textId="77777777" w:rsidR="00C05359" w:rsidRPr="00C05359" w:rsidRDefault="00C05359" w:rsidP="00C05359">
      <w:pPr>
        <w:pStyle w:val="Normal1"/>
        <w:numPr>
          <w:ilvl w:val="0"/>
          <w:numId w:val="14"/>
        </w:numPr>
      </w:pPr>
      <w:r w:rsidRPr="00C05359">
        <w:rPr>
          <w:shd w:val="clear" w:color="auto" w:fill="FFFFFF"/>
        </w:rPr>
        <w:t>Sowamber, V. and Ramkissoon, H.R., 2019. Sustainable tourism as a catalyst for positive environmental change: The case of LUX</w:t>
      </w:r>
      <w:r w:rsidRPr="00C05359">
        <w:rPr>
          <w:rFonts w:ascii="Cambria Math" w:hAnsi="Cambria Math"/>
          <w:shd w:val="clear" w:color="auto" w:fill="FFFFFF"/>
        </w:rPr>
        <w:t>∗</w:t>
      </w:r>
      <w:r w:rsidRPr="00C05359">
        <w:rPr>
          <w:shd w:val="clear" w:color="auto" w:fill="FFFFFF"/>
        </w:rPr>
        <w:t xml:space="preserve"> Resorts &amp; Hotels. In The Routledge Handbook of Tourism Impacts (pp. 338-349). Routledge.</w:t>
      </w:r>
    </w:p>
    <w:p w14:paraId="02E74D08" w14:textId="77777777" w:rsidR="00C05359" w:rsidRPr="00C05359" w:rsidRDefault="00C05359" w:rsidP="00C05359">
      <w:pPr>
        <w:pStyle w:val="Normal1"/>
        <w:numPr>
          <w:ilvl w:val="0"/>
          <w:numId w:val="14"/>
        </w:numPr>
      </w:pPr>
      <w:r w:rsidRPr="00C05359">
        <w:t>Terence, B., 2022. UK Economic Strategy Presents Opportunity for Businesses, Including Hotels, To’Level Up’.</w:t>
      </w:r>
    </w:p>
    <w:p w14:paraId="7E82D27E" w14:textId="77777777" w:rsidR="00C05359" w:rsidRPr="00C05359" w:rsidRDefault="00000000" w:rsidP="00C05359">
      <w:pPr>
        <w:pStyle w:val="Normal1"/>
        <w:numPr>
          <w:ilvl w:val="0"/>
          <w:numId w:val="14"/>
        </w:numPr>
      </w:pPr>
      <w:hyperlink r:id="rId15">
        <w:r w:rsidR="00C05359" w:rsidRPr="00C05359">
          <w:t>Theguardian.com</w:t>
        </w:r>
      </w:hyperlink>
      <w:r w:rsidR="00C05359" w:rsidRPr="00C05359">
        <w:t xml:space="preserve">, 2023. Premier Inn warns over staff shortages as hotel bookings recover [Online] Available at: </w:t>
      </w:r>
      <w:hyperlink r:id="rId16">
        <w:r w:rsidR="00C05359" w:rsidRPr="00C05359">
          <w:rPr>
            <w:color w:val="1155CC"/>
            <w:u w:val="single"/>
          </w:rPr>
          <w:t>https://www.theguardian.com/business/2021/oct/26/premier-inn-staff-shortages-hotel-salaries-bonuses</w:t>
        </w:r>
      </w:hyperlink>
      <w:r w:rsidR="00C05359" w:rsidRPr="00C05359">
        <w:t xml:space="preserve"> Accessed on: 3rd February, 2023.</w:t>
      </w:r>
    </w:p>
    <w:p w14:paraId="7BD21A84" w14:textId="77777777" w:rsidR="00C05359" w:rsidRPr="00C05359" w:rsidRDefault="00C05359" w:rsidP="00C05359">
      <w:pPr>
        <w:pStyle w:val="Normal1"/>
        <w:numPr>
          <w:ilvl w:val="0"/>
          <w:numId w:val="14"/>
        </w:numPr>
      </w:pPr>
      <w:r w:rsidRPr="00C05359">
        <w:rPr>
          <w:shd w:val="clear" w:color="auto" w:fill="FFFFFF"/>
        </w:rPr>
        <w:t>Tripathi, P., Kumar, S. and Rawat, P., 2022. Paradigm Shift in the Functioning of the Tourism and Hotel Industry Using NLP, Digital Assistant, and AI Models. In Artificial Intelligence for Societal Development and Global Well-Being (pp. 196-210). IGI Global.</w:t>
      </w:r>
    </w:p>
    <w:p w14:paraId="46503CB4" w14:textId="77777777" w:rsidR="00C05359" w:rsidRPr="00C05359" w:rsidRDefault="00C05359" w:rsidP="00C05359">
      <w:pPr>
        <w:pStyle w:val="Normal1"/>
        <w:numPr>
          <w:ilvl w:val="0"/>
          <w:numId w:val="14"/>
        </w:numPr>
      </w:pPr>
      <w:r w:rsidRPr="00C05359">
        <w:t>Vescovi, T. ed., 2022. Cross-cultural Marketing: European Perspectives. Edward Elgar Publishing.</w:t>
      </w:r>
    </w:p>
    <w:p w14:paraId="0F359DE2" w14:textId="77777777" w:rsidR="00C05359" w:rsidRPr="00C05359" w:rsidRDefault="00C05359" w:rsidP="00C05359">
      <w:pPr>
        <w:pStyle w:val="Normal1"/>
        <w:numPr>
          <w:ilvl w:val="0"/>
          <w:numId w:val="14"/>
        </w:numPr>
      </w:pPr>
      <w:r w:rsidRPr="00C05359">
        <w:rPr>
          <w:color w:val="222222"/>
          <w:shd w:val="clear" w:color="auto" w:fill="FFFFFF"/>
        </w:rPr>
        <w:t>Wong, A.K.F., Kim, S.S., Kim, J. and Han, H., 2021. How the COVID-19 pandemic affected hotel Employee stress: Employee perceptions of occupational stressors and their consequences. </w:t>
      </w:r>
      <w:r w:rsidRPr="00C05359">
        <w:rPr>
          <w:i/>
          <w:iCs/>
          <w:color w:val="222222"/>
          <w:shd w:val="clear" w:color="auto" w:fill="FFFFFF"/>
        </w:rPr>
        <w:t>International Journal of Hospitality Management</w:t>
      </w:r>
      <w:r w:rsidRPr="00C05359">
        <w:rPr>
          <w:color w:val="222222"/>
          <w:shd w:val="clear" w:color="auto" w:fill="FFFFFF"/>
        </w:rPr>
        <w:t>, </w:t>
      </w:r>
      <w:r w:rsidRPr="00C05359">
        <w:rPr>
          <w:i/>
          <w:iCs/>
          <w:color w:val="222222"/>
          <w:shd w:val="clear" w:color="auto" w:fill="FFFFFF"/>
        </w:rPr>
        <w:t>93</w:t>
      </w:r>
      <w:r w:rsidRPr="00C05359">
        <w:rPr>
          <w:color w:val="222222"/>
          <w:shd w:val="clear" w:color="auto" w:fill="FFFFFF"/>
        </w:rPr>
        <w:t>, p.102798.</w:t>
      </w:r>
    </w:p>
    <w:p w14:paraId="16F6AE70" w14:textId="77777777" w:rsidR="00C05359" w:rsidRPr="00C05359" w:rsidRDefault="00C05359" w:rsidP="00C05359">
      <w:pPr>
        <w:pStyle w:val="Normal1"/>
        <w:numPr>
          <w:ilvl w:val="0"/>
          <w:numId w:val="14"/>
        </w:numPr>
      </w:pPr>
      <w:r w:rsidRPr="00C05359">
        <w:rPr>
          <w:color w:val="222222"/>
          <w:shd w:val="clear" w:color="auto" w:fill="FFFFFF"/>
        </w:rPr>
        <w:t>Wut, T.M., Xu, J.B. and Wong, S.M., 2021. Crisis management research (1985–2020) in the hospitality and tourism industry: A review and research agenda. </w:t>
      </w:r>
      <w:r w:rsidRPr="00C05359">
        <w:rPr>
          <w:i/>
          <w:iCs/>
          <w:color w:val="222222"/>
          <w:shd w:val="clear" w:color="auto" w:fill="FFFFFF"/>
        </w:rPr>
        <w:t>Tourism Management</w:t>
      </w:r>
      <w:r w:rsidRPr="00C05359">
        <w:rPr>
          <w:color w:val="222222"/>
          <w:shd w:val="clear" w:color="auto" w:fill="FFFFFF"/>
        </w:rPr>
        <w:t>, </w:t>
      </w:r>
      <w:r w:rsidRPr="00C05359">
        <w:rPr>
          <w:i/>
          <w:iCs/>
          <w:color w:val="222222"/>
          <w:shd w:val="clear" w:color="auto" w:fill="FFFFFF"/>
        </w:rPr>
        <w:t>85</w:t>
      </w:r>
      <w:r w:rsidRPr="00C05359">
        <w:rPr>
          <w:color w:val="222222"/>
          <w:shd w:val="clear" w:color="auto" w:fill="FFFFFF"/>
        </w:rPr>
        <w:t>, p.104307.</w:t>
      </w:r>
    </w:p>
    <w:p w14:paraId="108EAF2B" w14:textId="77777777" w:rsidR="00C05359" w:rsidRPr="00C05359" w:rsidRDefault="00C05359" w:rsidP="00C05359">
      <w:pPr>
        <w:pStyle w:val="Normal1"/>
        <w:numPr>
          <w:ilvl w:val="0"/>
          <w:numId w:val="14"/>
        </w:numPr>
        <w:rPr>
          <w:color w:val="222222"/>
          <w:shd w:val="clear" w:color="auto" w:fill="FFFFFF"/>
        </w:rPr>
      </w:pPr>
      <w:r w:rsidRPr="00C05359">
        <w:rPr>
          <w:color w:val="222222"/>
          <w:shd w:val="clear" w:color="auto" w:fill="FFFFFF"/>
        </w:rPr>
        <w:t>Xu, S., Stienmetz, J. and Ashton, M., 2020. How will service robots redefine leadership in hotel management? A Delphi approach. </w:t>
      </w:r>
      <w:r w:rsidRPr="00C05359">
        <w:rPr>
          <w:i/>
          <w:iCs/>
          <w:color w:val="222222"/>
          <w:shd w:val="clear" w:color="auto" w:fill="FFFFFF"/>
        </w:rPr>
        <w:t>International Journal of Contemporary Hospitality Management</w:t>
      </w:r>
      <w:r w:rsidRPr="00C05359">
        <w:rPr>
          <w:color w:val="222222"/>
          <w:shd w:val="clear" w:color="auto" w:fill="FFFFFF"/>
        </w:rPr>
        <w:t>, </w:t>
      </w:r>
      <w:r w:rsidRPr="00C05359">
        <w:rPr>
          <w:i/>
          <w:iCs/>
          <w:color w:val="222222"/>
          <w:shd w:val="clear" w:color="auto" w:fill="FFFFFF"/>
        </w:rPr>
        <w:t>32</w:t>
      </w:r>
      <w:r w:rsidRPr="00C05359">
        <w:rPr>
          <w:color w:val="222222"/>
          <w:shd w:val="clear" w:color="auto" w:fill="FFFFFF"/>
        </w:rPr>
        <w:t>(6), pp.2217-2237.</w:t>
      </w:r>
    </w:p>
    <w:p w14:paraId="4CE2CC1A" w14:textId="77777777" w:rsidR="00C05359" w:rsidRPr="00C05359" w:rsidRDefault="00C05359" w:rsidP="00C05359">
      <w:pPr>
        <w:pStyle w:val="Normal1"/>
        <w:numPr>
          <w:ilvl w:val="0"/>
          <w:numId w:val="14"/>
        </w:numPr>
      </w:pPr>
      <w:r w:rsidRPr="00C05359">
        <w:rPr>
          <w:shd w:val="clear" w:color="auto" w:fill="FFFFFF"/>
        </w:rPr>
        <w:t>Zhang, T. and Potter, R.H., 2022. The Role of the Hospitality Industry in Preventing Human Trafficking. In Paths to the Prevention and Detection of Human Trafficking (pp. 247-265). IGI Global.</w:t>
      </w:r>
    </w:p>
    <w:p w14:paraId="33BCE63A" w14:textId="77777777" w:rsidR="00C05359" w:rsidRPr="00C05359" w:rsidRDefault="00C05359" w:rsidP="00C05359">
      <w:pPr>
        <w:pStyle w:val="Normal1"/>
        <w:numPr>
          <w:ilvl w:val="0"/>
          <w:numId w:val="14"/>
        </w:numPr>
      </w:pPr>
      <w:r w:rsidRPr="00C05359">
        <w:rPr>
          <w:color w:val="222222"/>
          <w:shd w:val="clear" w:color="auto" w:fill="FFFFFF"/>
        </w:rPr>
        <w:lastRenderedPageBreak/>
        <w:t>Zhong, Y., Li, Y., Ding, J. and Liao, Y., 2021. Risk management: Exploring emerging Human Resource issues during the COVID-19 pandemic. </w:t>
      </w:r>
      <w:r w:rsidRPr="00C05359">
        <w:rPr>
          <w:i/>
          <w:iCs/>
          <w:color w:val="222222"/>
          <w:shd w:val="clear" w:color="auto" w:fill="FFFFFF"/>
        </w:rPr>
        <w:t>Journal of Risk and Financial Management</w:t>
      </w:r>
      <w:r w:rsidRPr="00C05359">
        <w:rPr>
          <w:color w:val="222222"/>
          <w:shd w:val="clear" w:color="auto" w:fill="FFFFFF"/>
        </w:rPr>
        <w:t>, </w:t>
      </w:r>
      <w:r w:rsidRPr="00C05359">
        <w:rPr>
          <w:i/>
          <w:iCs/>
          <w:color w:val="222222"/>
          <w:shd w:val="clear" w:color="auto" w:fill="FFFFFF"/>
        </w:rPr>
        <w:t>14</w:t>
      </w:r>
      <w:r w:rsidRPr="00C05359">
        <w:rPr>
          <w:color w:val="222222"/>
          <w:shd w:val="clear" w:color="auto" w:fill="FFFFFF"/>
        </w:rPr>
        <w:t>(5), p.228.</w:t>
      </w:r>
    </w:p>
    <w:p w14:paraId="70D8FE4F" w14:textId="77777777" w:rsidR="00C05359" w:rsidRPr="00C05359" w:rsidRDefault="00C05359" w:rsidP="00C05359">
      <w:pPr>
        <w:pStyle w:val="Normal1"/>
        <w:numPr>
          <w:ilvl w:val="0"/>
          <w:numId w:val="14"/>
        </w:numPr>
        <w:rPr>
          <w:shd w:val="clear" w:color="auto" w:fill="FFFFFF"/>
        </w:rPr>
      </w:pPr>
      <w:r w:rsidRPr="00C05359">
        <w:rPr>
          <w:shd w:val="clear" w:color="auto" w:fill="FFFFFF"/>
        </w:rPr>
        <w:t>Zhongming, Z., Linong, L., Xiaona, Y. and Wei, L., 2020. Construction of Exmouth tidal defence scheme recommencing in January.</w:t>
      </w:r>
    </w:p>
    <w:sectPr w:rsidR="00C05359" w:rsidRPr="00C05359" w:rsidSect="00422F1B">
      <w:footerReference w:type="default" r:id="rId17"/>
      <w:pgSz w:w="11909" w:h="16834"/>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FD9BC" w14:textId="77777777" w:rsidR="005E19AF" w:rsidRDefault="005E19AF" w:rsidP="00422F1B">
      <w:pPr>
        <w:spacing w:line="240" w:lineRule="auto"/>
      </w:pPr>
      <w:r>
        <w:separator/>
      </w:r>
    </w:p>
  </w:endnote>
  <w:endnote w:type="continuationSeparator" w:id="0">
    <w:p w14:paraId="26D64F7F" w14:textId="77777777" w:rsidR="005E19AF" w:rsidRDefault="005E19AF" w:rsidP="00422F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735782"/>
      <w:docPartObj>
        <w:docPartGallery w:val="Page Numbers (Bottom of Page)"/>
        <w:docPartUnique/>
      </w:docPartObj>
    </w:sdtPr>
    <w:sdtContent>
      <w:p w14:paraId="6102E64D" w14:textId="77777777" w:rsidR="00422F1B" w:rsidRDefault="00422F1B">
        <w:pPr>
          <w:pStyle w:val="Footer"/>
          <w:jc w:val="right"/>
        </w:pPr>
        <w:r>
          <w:t xml:space="preserve">Page | </w:t>
        </w:r>
        <w:r>
          <w:fldChar w:fldCharType="begin"/>
        </w:r>
        <w:r>
          <w:instrText xml:space="preserve"> PAGE   \* MERGEFORMAT </w:instrText>
        </w:r>
        <w:r>
          <w:fldChar w:fldCharType="separate"/>
        </w:r>
        <w:r w:rsidR="00E56786">
          <w:rPr>
            <w:noProof/>
          </w:rPr>
          <w:t>6</w:t>
        </w:r>
        <w:r>
          <w:rPr>
            <w:noProof/>
          </w:rPr>
          <w:fldChar w:fldCharType="end"/>
        </w:r>
        <w:r>
          <w:t xml:space="preserve"> </w:t>
        </w:r>
      </w:p>
    </w:sdtContent>
  </w:sdt>
  <w:p w14:paraId="4749F688" w14:textId="77777777" w:rsidR="00422F1B" w:rsidRDefault="00422F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2412B" w14:textId="77777777" w:rsidR="005E19AF" w:rsidRDefault="005E19AF" w:rsidP="00422F1B">
      <w:pPr>
        <w:spacing w:line="240" w:lineRule="auto"/>
      </w:pPr>
      <w:r>
        <w:separator/>
      </w:r>
    </w:p>
  </w:footnote>
  <w:footnote w:type="continuationSeparator" w:id="0">
    <w:p w14:paraId="13573AC3" w14:textId="77777777" w:rsidR="005E19AF" w:rsidRDefault="005E19AF" w:rsidP="00422F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37478"/>
    <w:multiLevelType w:val="hybridMultilevel"/>
    <w:tmpl w:val="EF3677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EE7621"/>
    <w:multiLevelType w:val="multilevel"/>
    <w:tmpl w:val="4AD68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3E3D7C"/>
    <w:multiLevelType w:val="hybridMultilevel"/>
    <w:tmpl w:val="E5DE0E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057678"/>
    <w:multiLevelType w:val="multilevel"/>
    <w:tmpl w:val="467ED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7C7701"/>
    <w:multiLevelType w:val="hybridMultilevel"/>
    <w:tmpl w:val="89C27B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B755EEE"/>
    <w:multiLevelType w:val="hybridMultilevel"/>
    <w:tmpl w:val="21C023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9C4517B"/>
    <w:multiLevelType w:val="multilevel"/>
    <w:tmpl w:val="67582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3FE0112"/>
    <w:multiLevelType w:val="multilevel"/>
    <w:tmpl w:val="5A7A9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791854"/>
    <w:multiLevelType w:val="multilevel"/>
    <w:tmpl w:val="17185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F628CD"/>
    <w:multiLevelType w:val="hybridMultilevel"/>
    <w:tmpl w:val="F670C9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A774090"/>
    <w:multiLevelType w:val="hybridMultilevel"/>
    <w:tmpl w:val="2ECCB9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86E0CB9"/>
    <w:multiLevelType w:val="multilevel"/>
    <w:tmpl w:val="7D2C83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BE86DB5"/>
    <w:multiLevelType w:val="hybridMultilevel"/>
    <w:tmpl w:val="2DCC6BE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720626F8"/>
    <w:multiLevelType w:val="multilevel"/>
    <w:tmpl w:val="8A1831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88805511">
    <w:abstractNumId w:val="11"/>
  </w:num>
  <w:num w:numId="2" w16cid:durableId="1316225638">
    <w:abstractNumId w:val="13"/>
  </w:num>
  <w:num w:numId="3" w16cid:durableId="1087656340">
    <w:abstractNumId w:val="6"/>
  </w:num>
  <w:num w:numId="4" w16cid:durableId="1042173019">
    <w:abstractNumId w:val="3"/>
  </w:num>
  <w:num w:numId="5" w16cid:durableId="1358313540">
    <w:abstractNumId w:val="8"/>
  </w:num>
  <w:num w:numId="6" w16cid:durableId="330790050">
    <w:abstractNumId w:val="1"/>
  </w:num>
  <w:num w:numId="7" w16cid:durableId="1037968268">
    <w:abstractNumId w:val="7"/>
  </w:num>
  <w:num w:numId="8" w16cid:durableId="1125151931">
    <w:abstractNumId w:val="0"/>
  </w:num>
  <w:num w:numId="9" w16cid:durableId="1276061196">
    <w:abstractNumId w:val="4"/>
  </w:num>
  <w:num w:numId="10" w16cid:durableId="1156141140">
    <w:abstractNumId w:val="5"/>
  </w:num>
  <w:num w:numId="11" w16cid:durableId="1314871739">
    <w:abstractNumId w:val="9"/>
  </w:num>
  <w:num w:numId="12" w16cid:durableId="797449684">
    <w:abstractNumId w:val="12"/>
  </w:num>
  <w:num w:numId="13" w16cid:durableId="198013884">
    <w:abstractNumId w:val="10"/>
  </w:num>
  <w:num w:numId="14" w16cid:durableId="9147004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B128A"/>
    <w:rsid w:val="00037CC7"/>
    <w:rsid w:val="000C17A0"/>
    <w:rsid w:val="00133D1B"/>
    <w:rsid w:val="00422F1B"/>
    <w:rsid w:val="004B7DAE"/>
    <w:rsid w:val="005B128A"/>
    <w:rsid w:val="005E19AF"/>
    <w:rsid w:val="00627442"/>
    <w:rsid w:val="006E1C03"/>
    <w:rsid w:val="00895A65"/>
    <w:rsid w:val="009F27A0"/>
    <w:rsid w:val="009F5500"/>
    <w:rsid w:val="00AE68FF"/>
    <w:rsid w:val="00C02B30"/>
    <w:rsid w:val="00C05359"/>
    <w:rsid w:val="00CE6292"/>
    <w:rsid w:val="00E567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269C2"/>
  <w15:docId w15:val="{D8581036-B130-4F50-B1DE-8B5AB1A27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7A0"/>
    <w:rPr>
      <w:lang w:val="en-GB"/>
    </w:rPr>
  </w:style>
  <w:style w:type="paragraph" w:styleId="Heading1">
    <w:name w:val="heading 1"/>
    <w:basedOn w:val="Normal1"/>
    <w:next w:val="Normal1"/>
    <w:link w:val="Heading1Char"/>
    <w:rsid w:val="005B128A"/>
    <w:pPr>
      <w:keepNext/>
      <w:keepLines/>
      <w:outlineLvl w:val="0"/>
    </w:pPr>
    <w:rPr>
      <w:b/>
    </w:rPr>
  </w:style>
  <w:style w:type="paragraph" w:styleId="Heading2">
    <w:name w:val="heading 2"/>
    <w:basedOn w:val="Normal1"/>
    <w:next w:val="Normal1"/>
    <w:rsid w:val="005B128A"/>
    <w:pPr>
      <w:keepNext/>
      <w:keepLines/>
      <w:spacing w:before="360" w:after="120"/>
      <w:outlineLvl w:val="1"/>
    </w:pPr>
    <w:rPr>
      <w:sz w:val="32"/>
      <w:szCs w:val="32"/>
    </w:rPr>
  </w:style>
  <w:style w:type="paragraph" w:styleId="Heading3">
    <w:name w:val="heading 3"/>
    <w:basedOn w:val="Normal1"/>
    <w:next w:val="Normal1"/>
    <w:rsid w:val="005B128A"/>
    <w:pPr>
      <w:keepNext/>
      <w:keepLines/>
      <w:spacing w:before="320" w:after="80"/>
      <w:outlineLvl w:val="2"/>
    </w:pPr>
    <w:rPr>
      <w:color w:val="434343"/>
      <w:sz w:val="28"/>
      <w:szCs w:val="28"/>
    </w:rPr>
  </w:style>
  <w:style w:type="paragraph" w:styleId="Heading4">
    <w:name w:val="heading 4"/>
    <w:basedOn w:val="Normal1"/>
    <w:next w:val="Normal1"/>
    <w:rsid w:val="005B128A"/>
    <w:pPr>
      <w:keepNext/>
      <w:keepLines/>
      <w:spacing w:before="280" w:after="80"/>
      <w:outlineLvl w:val="3"/>
    </w:pPr>
    <w:rPr>
      <w:color w:val="666666"/>
    </w:rPr>
  </w:style>
  <w:style w:type="paragraph" w:styleId="Heading5">
    <w:name w:val="heading 5"/>
    <w:basedOn w:val="Normal1"/>
    <w:next w:val="Normal1"/>
    <w:rsid w:val="005B128A"/>
    <w:pPr>
      <w:keepNext/>
      <w:keepLines/>
      <w:spacing w:before="240" w:after="80"/>
      <w:outlineLvl w:val="4"/>
    </w:pPr>
    <w:rPr>
      <w:color w:val="666666"/>
      <w:sz w:val="22"/>
      <w:szCs w:val="22"/>
    </w:rPr>
  </w:style>
  <w:style w:type="paragraph" w:styleId="Heading6">
    <w:name w:val="heading 6"/>
    <w:basedOn w:val="Normal1"/>
    <w:next w:val="Normal1"/>
    <w:rsid w:val="005B128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B128A"/>
  </w:style>
  <w:style w:type="paragraph" w:styleId="Title">
    <w:name w:val="Title"/>
    <w:basedOn w:val="Normal1"/>
    <w:next w:val="Normal1"/>
    <w:rsid w:val="005B128A"/>
    <w:pPr>
      <w:keepNext/>
      <w:keepLines/>
      <w:spacing w:after="60"/>
    </w:pPr>
    <w:rPr>
      <w:sz w:val="52"/>
      <w:szCs w:val="52"/>
    </w:rPr>
  </w:style>
  <w:style w:type="paragraph" w:styleId="Subtitle">
    <w:name w:val="Subtitle"/>
    <w:basedOn w:val="Normal1"/>
    <w:next w:val="Normal1"/>
    <w:rsid w:val="005B128A"/>
    <w:pPr>
      <w:keepNext/>
      <w:keepLines/>
      <w:spacing w:after="320"/>
    </w:pPr>
    <w:rPr>
      <w:rFonts w:ascii="Arial" w:eastAsia="Arial" w:hAnsi="Arial" w:cs="Arial"/>
      <w:color w:val="666666"/>
      <w:sz w:val="30"/>
      <w:szCs w:val="30"/>
    </w:rPr>
  </w:style>
  <w:style w:type="table" w:customStyle="1" w:styleId="a">
    <w:basedOn w:val="TableNormal"/>
    <w:rsid w:val="005B128A"/>
    <w:tblPr>
      <w:tblStyleRowBandSize w:val="1"/>
      <w:tblStyleColBandSize w:val="1"/>
      <w:tblCellMar>
        <w:top w:w="100" w:type="dxa"/>
        <w:left w:w="100" w:type="dxa"/>
        <w:bottom w:w="100" w:type="dxa"/>
        <w:right w:w="100" w:type="dxa"/>
      </w:tblCellMar>
    </w:tblPr>
  </w:style>
  <w:style w:type="table" w:customStyle="1" w:styleId="a0">
    <w:basedOn w:val="TableNormal"/>
    <w:rsid w:val="005B128A"/>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C02B30"/>
    <w:rPr>
      <w:b/>
    </w:rPr>
  </w:style>
  <w:style w:type="paragraph" w:styleId="NormalWeb">
    <w:name w:val="Normal (Web)"/>
    <w:basedOn w:val="Normal"/>
    <w:uiPriority w:val="99"/>
    <w:unhideWhenUsed/>
    <w:rsid w:val="00C02B30"/>
    <w:pPr>
      <w:spacing w:before="100" w:beforeAutospacing="1" w:after="100" w:afterAutospacing="1" w:line="240" w:lineRule="auto"/>
      <w:jc w:val="left"/>
    </w:pPr>
  </w:style>
  <w:style w:type="paragraph" w:styleId="TOCHeading">
    <w:name w:val="TOC Heading"/>
    <w:basedOn w:val="Heading1"/>
    <w:next w:val="Normal"/>
    <w:uiPriority w:val="39"/>
    <w:semiHidden/>
    <w:unhideWhenUsed/>
    <w:qFormat/>
    <w:rsid w:val="00422F1B"/>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422F1B"/>
    <w:pPr>
      <w:spacing w:after="100"/>
    </w:pPr>
  </w:style>
  <w:style w:type="character" w:styleId="Hyperlink">
    <w:name w:val="Hyperlink"/>
    <w:basedOn w:val="DefaultParagraphFont"/>
    <w:uiPriority w:val="99"/>
    <w:unhideWhenUsed/>
    <w:rsid w:val="00422F1B"/>
    <w:rPr>
      <w:color w:val="0000FF" w:themeColor="hyperlink"/>
      <w:u w:val="single"/>
    </w:rPr>
  </w:style>
  <w:style w:type="paragraph" w:styleId="BalloonText">
    <w:name w:val="Balloon Text"/>
    <w:basedOn w:val="Normal"/>
    <w:link w:val="BalloonTextChar"/>
    <w:uiPriority w:val="99"/>
    <w:semiHidden/>
    <w:unhideWhenUsed/>
    <w:rsid w:val="00422F1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2F1B"/>
    <w:rPr>
      <w:rFonts w:ascii="Tahoma" w:hAnsi="Tahoma" w:cs="Tahoma"/>
      <w:sz w:val="16"/>
      <w:szCs w:val="16"/>
    </w:rPr>
  </w:style>
  <w:style w:type="paragraph" w:styleId="Header">
    <w:name w:val="header"/>
    <w:basedOn w:val="Normal"/>
    <w:link w:val="HeaderChar"/>
    <w:uiPriority w:val="99"/>
    <w:semiHidden/>
    <w:unhideWhenUsed/>
    <w:rsid w:val="00422F1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22F1B"/>
  </w:style>
  <w:style w:type="paragraph" w:styleId="Footer">
    <w:name w:val="footer"/>
    <w:basedOn w:val="Normal"/>
    <w:link w:val="FooterChar"/>
    <w:uiPriority w:val="99"/>
    <w:unhideWhenUsed/>
    <w:rsid w:val="00422F1B"/>
    <w:pPr>
      <w:tabs>
        <w:tab w:val="center" w:pos="4513"/>
        <w:tab w:val="right" w:pos="9026"/>
      </w:tabs>
      <w:spacing w:line="240" w:lineRule="auto"/>
    </w:pPr>
  </w:style>
  <w:style w:type="character" w:customStyle="1" w:styleId="FooterChar">
    <w:name w:val="Footer Char"/>
    <w:basedOn w:val="DefaultParagraphFont"/>
    <w:link w:val="Footer"/>
    <w:uiPriority w:val="99"/>
    <w:rsid w:val="00422F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108758">
      <w:bodyDiv w:val="1"/>
      <w:marLeft w:val="0"/>
      <w:marRight w:val="0"/>
      <w:marTop w:val="0"/>
      <w:marBottom w:val="0"/>
      <w:divBdr>
        <w:top w:val="none" w:sz="0" w:space="0" w:color="auto"/>
        <w:left w:val="none" w:sz="0" w:space="0" w:color="auto"/>
        <w:bottom w:val="none" w:sz="0" w:space="0" w:color="auto"/>
        <w:right w:val="none" w:sz="0" w:space="0" w:color="auto"/>
      </w:divBdr>
    </w:div>
    <w:div w:id="855581174">
      <w:bodyDiv w:val="1"/>
      <w:marLeft w:val="0"/>
      <w:marRight w:val="0"/>
      <w:marTop w:val="0"/>
      <w:marBottom w:val="0"/>
      <w:divBdr>
        <w:top w:val="none" w:sz="0" w:space="0" w:color="auto"/>
        <w:left w:val="none" w:sz="0" w:space="0" w:color="auto"/>
        <w:bottom w:val="none" w:sz="0" w:space="0" w:color="auto"/>
        <w:right w:val="none" w:sz="0" w:space="0" w:color="auto"/>
      </w:divBdr>
    </w:div>
    <w:div w:id="883251470">
      <w:bodyDiv w:val="1"/>
      <w:marLeft w:val="0"/>
      <w:marRight w:val="0"/>
      <w:marTop w:val="0"/>
      <w:marBottom w:val="0"/>
      <w:divBdr>
        <w:top w:val="none" w:sz="0" w:space="0" w:color="auto"/>
        <w:left w:val="none" w:sz="0" w:space="0" w:color="auto"/>
        <w:bottom w:val="none" w:sz="0" w:space="0" w:color="auto"/>
        <w:right w:val="none" w:sz="0" w:space="0" w:color="auto"/>
      </w:divBdr>
      <w:divsChild>
        <w:div w:id="869028758">
          <w:marLeft w:val="374"/>
          <w:marRight w:val="0"/>
          <w:marTop w:val="0"/>
          <w:marBottom w:val="0"/>
          <w:divBdr>
            <w:top w:val="none" w:sz="0" w:space="0" w:color="auto"/>
            <w:left w:val="none" w:sz="0" w:space="0" w:color="auto"/>
            <w:bottom w:val="none" w:sz="0" w:space="0" w:color="auto"/>
            <w:right w:val="none" w:sz="0" w:space="0" w:color="auto"/>
          </w:divBdr>
        </w:div>
      </w:divsChild>
    </w:div>
    <w:div w:id="1005284186">
      <w:bodyDiv w:val="1"/>
      <w:marLeft w:val="0"/>
      <w:marRight w:val="0"/>
      <w:marTop w:val="0"/>
      <w:marBottom w:val="0"/>
      <w:divBdr>
        <w:top w:val="none" w:sz="0" w:space="0" w:color="auto"/>
        <w:left w:val="none" w:sz="0" w:space="0" w:color="auto"/>
        <w:bottom w:val="none" w:sz="0" w:space="0" w:color="auto"/>
        <w:right w:val="none" w:sz="0" w:space="0" w:color="auto"/>
      </w:divBdr>
    </w:div>
    <w:div w:id="20161811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1/oct/26/premier-inn-staff-shortages-hotel-salaries-bonuses" TargetMode="External"/><Relationship Id="rId13" Type="http://schemas.openxmlformats.org/officeDocument/2006/relationships/hyperlink" Target="https://skift.com/2021/10/27/premier-inn-says-labor-issues-and-brexit-threaten-full-recovery-in-202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world/uk/premier-inn-owner-eyes-full-uk-recovery-2022-losses-narrow-2021-10-26/"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heguardian.com/business/2021/oct/26/premier-inn-staff-shortages-hotel-salaries-bonu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uters.com/world/uk/premier-inn-owner-eyes-full-uk-recovery-2022-losses-narrow-2021-10-26/" TargetMode="External"/><Relationship Id="rId5" Type="http://schemas.openxmlformats.org/officeDocument/2006/relationships/webSettings" Target="webSettings.xml"/><Relationship Id="rId15" Type="http://schemas.openxmlformats.org/officeDocument/2006/relationships/hyperlink" Target="https://www.theguardian.com/business/2021/oct/26/premier-inn-staff-shortages-hotel-salaries-bonuses" TargetMode="External"/><Relationship Id="rId10" Type="http://schemas.openxmlformats.org/officeDocument/2006/relationships/hyperlink" Target="https://skift.com/2021/10/27/premier-inn-says-labor-issues-and-brexit-threaten-full-recovery-in-202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uters.com/world/uk/premier-inn-owner-eyes-full-uk-recovery-2022-losses-narrow-2021-10-26/" TargetMode="External"/><Relationship Id="rId14" Type="http://schemas.openxmlformats.org/officeDocument/2006/relationships/hyperlink" Target="https://skift.com/2021/10/27/premier-inn-says-labor-issues-and-brexit-threaten-full-recovery-in-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5B3220-56AE-411E-B511-8DDFC34CE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7926</Words>
  <Characters>45179</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Ioana</cp:lastModifiedBy>
  <cp:revision>6</cp:revision>
  <dcterms:created xsi:type="dcterms:W3CDTF">2023-02-04T12:11:00Z</dcterms:created>
  <dcterms:modified xsi:type="dcterms:W3CDTF">2023-02-26T20:51:00Z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fa8961e0a4e52411da992de22f89b1f0c6400654f8cd276da9e2cb0d95e96acb</vt:lpwstr>
  </property>
</Properties>
</file>