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369163CB" w:rsidR="006A543A" w:rsidRPr="00811DA6" w:rsidRDefault="00C77DB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Rhys Williams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17EAAA99" w:rsidR="006A543A" w:rsidRPr="00811DA6" w:rsidRDefault="00F409EC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D6236">
              <w:rPr>
                <w:rFonts w:asciiTheme="minorHAnsi" w:hAnsiTheme="minorHAnsi" w:cstheme="minorHAnsi"/>
                <w:bCs/>
                <w:color w:val="000000" w:themeColor="text1"/>
              </w:rPr>
              <w:t>The development of a mobile application that can store id card information and then use the application to gain access to areas that require appropriate clearance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290F877B" w:rsidR="006A543A" w:rsidRPr="00811DA6" w:rsidRDefault="00D566E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Andrew Green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811DA6" w:rsidRDefault="004E0518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811DA6" w:rsidRDefault="00187AAB" w:rsidP="00187AAB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210C59" w:rsidRPr="00811DA6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777F92"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811DA6" w:rsidRDefault="006A543A" w:rsidP="0024454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11DA6">
              <w:rPr>
                <w:rFonts w:asciiTheme="minorHAnsi" w:hAnsiTheme="minorHAnsi" w:cstheme="minorHAnsi"/>
                <w:bCs/>
                <w:color w:val="000000" w:themeColor="text1"/>
              </w:rPr>
              <w:t>Development</w:t>
            </w:r>
            <w:r w:rsidR="00FB4B8A" w:rsidRPr="00811DA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8F76D3">
        <w:trPr>
          <w:trHeight w:val="236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50A43E" w14:textId="69600B79" w:rsidR="005E460D" w:rsidRDefault="00230BA7" w:rsidP="005E460D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45D53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Engagement with Literature Skills</w:t>
            </w:r>
            <w:r w:rsidR="006554DE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6554DE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01365F">
              <w:rPr>
                <w:rFonts w:asciiTheme="minorHAnsi" w:hAnsiTheme="minorHAnsi"/>
                <w:color w:val="000000" w:themeColor="text1"/>
                <w:lang w:eastAsia="en-GB"/>
              </w:rPr>
              <w:t>Many sources cited ar</w:t>
            </w:r>
            <w:r w:rsidR="0032760D">
              <w:rPr>
                <w:rFonts w:asciiTheme="minorHAnsi" w:hAnsiTheme="minorHAnsi"/>
                <w:color w:val="000000" w:themeColor="text1"/>
                <w:lang w:eastAsia="en-GB"/>
              </w:rPr>
              <w:t>e suitable and reasonably authoritative.</w:t>
            </w:r>
            <w:r w:rsidR="00623AE4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32760D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methodologies, </w:t>
            </w:r>
            <w:r w:rsidR="00517DF8">
              <w:rPr>
                <w:rFonts w:asciiTheme="minorHAnsi" w:hAnsiTheme="minorHAnsi"/>
                <w:color w:val="000000" w:themeColor="text1"/>
                <w:lang w:eastAsia="en-GB"/>
              </w:rPr>
              <w:t xml:space="preserve">technology platforms and </w:t>
            </w:r>
            <w:r w:rsidR="00DF1159">
              <w:rPr>
                <w:rFonts w:asciiTheme="minorHAnsi" w:hAnsiTheme="minorHAnsi"/>
                <w:color w:val="000000" w:themeColor="text1"/>
                <w:lang w:eastAsia="en-GB"/>
              </w:rPr>
              <w:t xml:space="preserve">mobile application development methodology </w:t>
            </w:r>
            <w:r w:rsidR="00AD77E0">
              <w:rPr>
                <w:rFonts w:asciiTheme="minorHAnsi" w:hAnsiTheme="minorHAnsi"/>
                <w:color w:val="000000" w:themeColor="text1"/>
                <w:lang w:eastAsia="en-GB"/>
              </w:rPr>
              <w:t xml:space="preserve">are supported reasonably. Other necessary areas are ignored.  </w:t>
            </w:r>
            <w:r w:rsidR="00AD77E0" w:rsidRPr="00AD77E0">
              <w:rPr>
                <w:rFonts w:asciiTheme="minorHAnsi" w:hAnsiTheme="minorHAnsi"/>
                <w:color w:val="000000" w:themeColor="text1"/>
                <w:lang w:eastAsia="en-GB"/>
              </w:rPr>
              <w:t>Engagement with a limited range of mostly relevant and credible sources.</w:t>
            </w:r>
          </w:p>
          <w:p w14:paraId="54940AD5" w14:textId="561C575E" w:rsidR="00156F7A" w:rsidRPr="005E460D" w:rsidRDefault="00156F7A" w:rsidP="00156F7A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4A57BC1E" w:rsidR="00187AAB" w:rsidRPr="006363DD" w:rsidRDefault="00F974A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D77E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A472E">
              <w:rPr>
                <w:rFonts w:asciiTheme="minorHAnsi" w:hAnsiTheme="minorHAnsi"/>
                <w:color w:val="000000" w:themeColor="text1"/>
                <w:lang w:eastAsia="en-GB"/>
              </w:rPr>
              <w:t xml:space="preserve"> 13.5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E96D8B" w14:textId="5CE2234B" w:rsidR="006B71F8" w:rsidRDefault="004E0834" w:rsidP="004E083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478A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Knowledge and Understanding Skills</w:t>
            </w:r>
            <w:r w:rsidR="00D45D53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6C0C33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B35E1C">
              <w:rPr>
                <w:rFonts w:asciiTheme="minorHAnsi" w:hAnsiTheme="minorHAnsi"/>
                <w:color w:val="000000" w:themeColor="text1"/>
                <w:lang w:eastAsia="en-GB"/>
              </w:rPr>
              <w:t>The researcher is clearly interested in the relative merits of software development platforms</w:t>
            </w:r>
            <w:r w:rsidR="005D0132">
              <w:rPr>
                <w:rFonts w:asciiTheme="minorHAnsi" w:hAnsiTheme="minorHAnsi"/>
                <w:color w:val="000000" w:themeColor="text1"/>
                <w:lang w:eastAsia="en-GB"/>
              </w:rPr>
              <w:t>, beyond this an interest in software development methodologies.  Other essential areas of this proposal remain un-researched and unsupported. L</w:t>
            </w:r>
            <w:r w:rsidR="005D0132" w:rsidRPr="005D0132">
              <w:rPr>
                <w:rFonts w:asciiTheme="minorHAnsi" w:hAnsiTheme="minorHAnsi"/>
                <w:color w:val="000000" w:themeColor="text1"/>
                <w:lang w:eastAsia="en-GB"/>
              </w:rPr>
              <w:t>imited knowledge and systematic understanding of the relevant concepts and principles</w:t>
            </w:r>
            <w:r w:rsidR="005D0132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A70CF22" w14:textId="77777777" w:rsidR="00AC31A2" w:rsidRDefault="00AC31A2" w:rsidP="00AC31A2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07B6CB8" w14:textId="32BABCCA" w:rsidR="00156F7A" w:rsidRPr="004E0834" w:rsidRDefault="00156F7A" w:rsidP="00156F7A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0E6C200F" w:rsidR="00187AAB" w:rsidRPr="006363DD" w:rsidRDefault="00633D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0C36A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A19AB5" w14:textId="3AADEC85" w:rsidR="006B71F8" w:rsidRPr="00776E10" w:rsidRDefault="00776E10" w:rsidP="00776E10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A500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Cognitive and Intellectual Skills</w:t>
            </w:r>
            <w:r w:rsidR="00B478A5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B478A5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8B5853">
              <w:rPr>
                <w:rFonts w:asciiTheme="minorHAnsi" w:hAnsiTheme="minorHAnsi"/>
                <w:color w:val="000000" w:themeColor="text1"/>
                <w:lang w:eastAsia="en-GB"/>
              </w:rPr>
              <w:t>For the most part, critical thinking is sound</w:t>
            </w:r>
            <w:r w:rsidR="0096499E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8B5853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conclusions are logical where drawn. </w:t>
            </w:r>
            <w:r w:rsidR="0096499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are issues with the project as </w:t>
            </w:r>
            <w:r w:rsidR="005D7C43">
              <w:rPr>
                <w:rFonts w:asciiTheme="minorHAnsi" w:hAnsiTheme="minorHAnsi"/>
                <w:color w:val="000000" w:themeColor="text1"/>
                <w:lang w:eastAsia="en-GB"/>
              </w:rPr>
              <w:t xml:space="preserve">many fundamental </w:t>
            </w:r>
            <w:r w:rsidR="002D7271">
              <w:rPr>
                <w:rFonts w:asciiTheme="minorHAnsi" w:hAnsiTheme="minorHAnsi"/>
                <w:color w:val="000000" w:themeColor="text1"/>
                <w:lang w:eastAsia="en-GB"/>
              </w:rPr>
              <w:t>areas of research are assumed.  Client is not specified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05570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3D577A1E" w:rsidR="00187AAB" w:rsidRPr="006363DD" w:rsidRDefault="000557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027D9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71FF83" w14:textId="7399AA44" w:rsidR="00482B23" w:rsidRPr="000F6D0E" w:rsidRDefault="000F6D0E" w:rsidP="000F6D0E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A500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Practical Application Skills</w:t>
            </w:r>
            <w:r w:rsidR="00AC6FFB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AC6FFB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E435A">
              <w:rPr>
                <w:rFonts w:asciiTheme="minorHAnsi" w:hAnsiTheme="minorHAnsi"/>
                <w:color w:val="000000" w:themeColor="text1"/>
                <w:lang w:eastAsia="en-GB"/>
              </w:rPr>
              <w:t xml:space="preserve">Selection of </w:t>
            </w:r>
            <w:r w:rsidR="00055703">
              <w:rPr>
                <w:rFonts w:asciiTheme="minorHAnsi" w:hAnsiTheme="minorHAnsi"/>
                <w:color w:val="000000" w:themeColor="text1"/>
                <w:lang w:eastAsia="en-GB"/>
              </w:rPr>
              <w:t xml:space="preserve">mostly </w:t>
            </w:r>
            <w:r w:rsidR="009E435A">
              <w:rPr>
                <w:rFonts w:asciiTheme="minorHAnsi" w:hAnsiTheme="minorHAnsi"/>
                <w:color w:val="000000" w:themeColor="text1"/>
                <w:lang w:eastAsia="en-GB"/>
              </w:rPr>
              <w:t xml:space="preserve">appropriate 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</w:t>
            </w:r>
            <w:r w:rsidR="009E435A">
              <w:rPr>
                <w:rFonts w:asciiTheme="minorHAnsi" w:hAnsiTheme="minorHAnsi"/>
                <w:color w:val="000000" w:themeColor="text1"/>
                <w:lang w:eastAsia="en-GB"/>
              </w:rPr>
              <w:t>methods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 are somewhat justified</w:t>
            </w:r>
            <w:r w:rsidR="00E27FB5">
              <w:rPr>
                <w:rFonts w:asciiTheme="minorHAnsi" w:hAnsiTheme="minorHAnsi"/>
                <w:color w:val="000000" w:themeColor="text1"/>
                <w:lang w:eastAsia="en-GB"/>
              </w:rPr>
              <w:t xml:space="preserve">.  Good use made of project planning tools to identify tasks and </w:t>
            </w:r>
            <w:r w:rsidR="000275F3">
              <w:rPr>
                <w:rFonts w:asciiTheme="minorHAnsi" w:hAnsiTheme="minorHAnsi"/>
                <w:color w:val="000000" w:themeColor="text1"/>
                <w:lang w:eastAsia="en-GB"/>
              </w:rPr>
              <w:t>set</w:t>
            </w:r>
            <w:r w:rsidR="00E27FB5">
              <w:rPr>
                <w:rFonts w:asciiTheme="minorHAnsi" w:hAnsiTheme="minorHAnsi"/>
                <w:color w:val="000000" w:themeColor="text1"/>
                <w:lang w:eastAsia="en-GB"/>
              </w:rPr>
              <w:t xml:space="preserve"> deadlines</w:t>
            </w:r>
            <w:r w:rsidR="000275F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6C3825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 xml:space="preserve">Aims and objectives are </w:t>
            </w:r>
            <w:r w:rsidR="00055703">
              <w:rPr>
                <w:rFonts w:asciiTheme="minorHAnsi" w:hAnsiTheme="minorHAnsi"/>
                <w:color w:val="000000" w:themeColor="text1"/>
                <w:lang w:eastAsia="en-GB"/>
              </w:rPr>
              <w:t xml:space="preserve">somewhat </w:t>
            </w:r>
            <w:r w:rsidR="00156F7A">
              <w:rPr>
                <w:rFonts w:asciiTheme="minorHAnsi" w:hAnsiTheme="minorHAnsi"/>
                <w:color w:val="000000" w:themeColor="text1"/>
                <w:lang w:eastAsia="en-GB"/>
              </w:rPr>
              <w:t>suitable</w:t>
            </w:r>
            <w:r w:rsidR="0005570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21053D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3D67ADD6" w:rsidR="00187AAB" w:rsidRPr="006363DD" w:rsidRDefault="00CB7C7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0A6D5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EE27AD" w14:textId="2565A1F8" w:rsidR="00A0088B" w:rsidRPr="00586A02" w:rsidRDefault="0066187E" w:rsidP="00586A0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67B1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Transferable Skills for Life and Professional Practice</w:t>
            </w:r>
            <w:r w:rsidR="00DA5001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DA5001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76CB1">
              <w:rPr>
                <w:rFonts w:asciiTheme="minorHAnsi" w:hAnsiTheme="minorHAnsi"/>
                <w:color w:val="000000" w:themeColor="text1"/>
                <w:lang w:eastAsia="en-GB"/>
              </w:rPr>
              <w:t xml:space="preserve">A logically ordered report which </w:t>
            </w:r>
            <w:r w:rsidR="00CB7C7E">
              <w:rPr>
                <w:rFonts w:asciiTheme="minorHAnsi" w:hAnsiTheme="minorHAnsi"/>
                <w:color w:val="000000" w:themeColor="text1"/>
                <w:lang w:eastAsia="en-GB"/>
              </w:rPr>
              <w:t>demonstrates a lack of initial research</w:t>
            </w:r>
            <w:r w:rsidR="00976CB1">
              <w:rPr>
                <w:rFonts w:asciiTheme="minorHAnsi" w:hAnsiTheme="minorHAnsi"/>
                <w:color w:val="000000" w:themeColor="text1"/>
                <w:lang w:eastAsia="en-GB"/>
              </w:rPr>
              <w:t xml:space="preserve">.  </w:t>
            </w:r>
            <w:r w:rsidR="00CB7C7E">
              <w:rPr>
                <w:rFonts w:asciiTheme="minorHAnsi" w:hAnsiTheme="minorHAnsi"/>
                <w:color w:val="000000" w:themeColor="text1"/>
                <w:lang w:eastAsia="en-GB"/>
              </w:rPr>
              <w:t xml:space="preserve">A few minor </w:t>
            </w:r>
            <w:r w:rsidR="00360359">
              <w:rPr>
                <w:rFonts w:asciiTheme="minorHAnsi" w:hAnsiTheme="minorHAnsi"/>
                <w:color w:val="000000" w:themeColor="text1"/>
                <w:lang w:eastAsia="en-GB"/>
              </w:rPr>
              <w:t>presentational issues</w:t>
            </w:r>
            <w:r w:rsidR="00E24A05">
              <w:rPr>
                <w:rFonts w:asciiTheme="minorHAnsi" w:hAnsiTheme="minorHAnsi"/>
                <w:color w:val="000000" w:themeColor="text1"/>
                <w:lang w:eastAsia="en-GB"/>
              </w:rPr>
              <w:t xml:space="preserve"> do not significantly affect </w:t>
            </w:r>
            <w:r w:rsidR="0078762D">
              <w:rPr>
                <w:rFonts w:asciiTheme="minorHAnsi" w:hAnsiTheme="minorHAnsi"/>
                <w:color w:val="000000" w:themeColor="text1"/>
                <w:lang w:eastAsia="en-GB"/>
              </w:rPr>
              <w:t xml:space="preserve">clarity of communication. </w:t>
            </w:r>
            <w:r w:rsidR="004B2B4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B2B49" w:rsidRPr="004B2B49">
              <w:rPr>
                <w:rFonts w:asciiTheme="minorHAnsi" w:hAnsiTheme="minorHAnsi"/>
                <w:color w:val="000000" w:themeColor="text1"/>
                <w:lang w:eastAsia="en-GB"/>
              </w:rPr>
              <w:t>Mostly coherent, organised work, in a suitable structure and is for the most part clearly expressed</w:t>
            </w:r>
            <w:r w:rsidR="0021053D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397C0B70" w:rsidR="00187AAB" w:rsidRPr="006363DD" w:rsidRDefault="0078762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E74F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B0AA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948B6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F80F47" w14:textId="40172130" w:rsidR="006B71F8" w:rsidRPr="0066187E" w:rsidRDefault="006B71F8" w:rsidP="00661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2EE1EFD" w:rsidR="00187AAB" w:rsidRPr="006363DD" w:rsidRDefault="00187A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D370C3A" w14:textId="60381BAF" w:rsidR="009C535A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Additional </w:t>
            </w:r>
            <w:r w:rsidR="009C535A"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Feedback / Comments</w:t>
            </w:r>
            <w:r w:rsidR="00767B17" w:rsidRPr="00E2659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767B17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4B2B49">
              <w:rPr>
                <w:rFonts w:asciiTheme="minorHAnsi" w:hAnsiTheme="minorHAnsi"/>
                <w:color w:val="000000" w:themeColor="text1"/>
                <w:lang w:eastAsia="en-GB"/>
              </w:rPr>
              <w:t xml:space="preserve">This impression given by this project proposal is </w:t>
            </w:r>
            <w:r w:rsidR="00D7426E">
              <w:rPr>
                <w:rFonts w:asciiTheme="minorHAnsi" w:hAnsiTheme="minorHAnsi"/>
                <w:color w:val="000000" w:themeColor="text1"/>
                <w:lang w:eastAsia="en-GB"/>
              </w:rPr>
              <w:t xml:space="preserve">one of incompleteness or unwillingness to engage with the purpose for </w:t>
            </w:r>
            <w:r w:rsidR="00DE7260">
              <w:rPr>
                <w:rFonts w:asciiTheme="minorHAnsi" w:hAnsiTheme="minorHAnsi"/>
                <w:color w:val="000000" w:themeColor="text1"/>
                <w:lang w:eastAsia="en-GB"/>
              </w:rPr>
              <w:t xml:space="preserve">this project and the client whom it would be a solution for.  </w:t>
            </w:r>
          </w:p>
          <w:p w14:paraId="6D7EF75F" w14:textId="33E2572C" w:rsidR="00E427C4" w:rsidRPr="006363DD" w:rsidRDefault="00E427C4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295F746E" w:rsidR="00187AAB" w:rsidRPr="008D4A65" w:rsidRDefault="00DE726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46.5</w:t>
            </w:r>
            <w:r w:rsidR="00976CB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BC7C5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255ACB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39ADFEB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6E1519">
        <w:rPr>
          <w:rFonts w:asciiTheme="minorHAnsi" w:hAnsiTheme="minorHAnsi"/>
          <w:b/>
          <w:color w:val="000000" w:themeColor="text1"/>
        </w:rPr>
        <w:t>J Williams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3DB3B15D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6E1519">
        <w:rPr>
          <w:rFonts w:asciiTheme="minorHAnsi" w:hAnsiTheme="minorHAnsi"/>
          <w:b/>
          <w:color w:val="00B050"/>
        </w:rPr>
        <w:t>A Green</w:t>
      </w:r>
      <w:r w:rsidR="006E151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04E66" w14:textId="77777777" w:rsidR="008126F8" w:rsidRDefault="008126F8" w:rsidP="007D1FA6">
      <w:r>
        <w:separator/>
      </w:r>
    </w:p>
  </w:endnote>
  <w:endnote w:type="continuationSeparator" w:id="0">
    <w:p w14:paraId="1F0E3C5C" w14:textId="77777777" w:rsidR="008126F8" w:rsidRDefault="008126F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71987" w14:textId="77777777" w:rsidR="008126F8" w:rsidRDefault="008126F8" w:rsidP="007D1FA6">
      <w:r>
        <w:separator/>
      </w:r>
    </w:p>
  </w:footnote>
  <w:footnote w:type="continuationSeparator" w:id="0">
    <w:p w14:paraId="53F0884D" w14:textId="77777777" w:rsidR="008126F8" w:rsidRDefault="008126F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998"/>
    <w:rsid w:val="0001365F"/>
    <w:rsid w:val="000275F3"/>
    <w:rsid w:val="00027D96"/>
    <w:rsid w:val="00046563"/>
    <w:rsid w:val="00055703"/>
    <w:rsid w:val="000617B6"/>
    <w:rsid w:val="00063368"/>
    <w:rsid w:val="00077B55"/>
    <w:rsid w:val="00082578"/>
    <w:rsid w:val="00090989"/>
    <w:rsid w:val="000924AE"/>
    <w:rsid w:val="000A6D52"/>
    <w:rsid w:val="000C36A7"/>
    <w:rsid w:val="000D402A"/>
    <w:rsid w:val="000F6D0E"/>
    <w:rsid w:val="001247C8"/>
    <w:rsid w:val="00125730"/>
    <w:rsid w:val="001307C3"/>
    <w:rsid w:val="00146380"/>
    <w:rsid w:val="00156F7A"/>
    <w:rsid w:val="0018467A"/>
    <w:rsid w:val="00187AAB"/>
    <w:rsid w:val="0019397C"/>
    <w:rsid w:val="001A0209"/>
    <w:rsid w:val="001D0DDD"/>
    <w:rsid w:val="00200799"/>
    <w:rsid w:val="002071E2"/>
    <w:rsid w:val="0021053D"/>
    <w:rsid w:val="00210C59"/>
    <w:rsid w:val="00230BA7"/>
    <w:rsid w:val="00242112"/>
    <w:rsid w:val="00244548"/>
    <w:rsid w:val="00244CCE"/>
    <w:rsid w:val="00252124"/>
    <w:rsid w:val="00253402"/>
    <w:rsid w:val="00255ACB"/>
    <w:rsid w:val="0026508F"/>
    <w:rsid w:val="0027497C"/>
    <w:rsid w:val="002A4185"/>
    <w:rsid w:val="002A4B34"/>
    <w:rsid w:val="002D3179"/>
    <w:rsid w:val="002D6236"/>
    <w:rsid w:val="002D7271"/>
    <w:rsid w:val="00313658"/>
    <w:rsid w:val="00314745"/>
    <w:rsid w:val="00320F22"/>
    <w:rsid w:val="0032760D"/>
    <w:rsid w:val="00336CAE"/>
    <w:rsid w:val="0034187F"/>
    <w:rsid w:val="003425E0"/>
    <w:rsid w:val="00342F82"/>
    <w:rsid w:val="003476DB"/>
    <w:rsid w:val="003502F7"/>
    <w:rsid w:val="00360359"/>
    <w:rsid w:val="0036732E"/>
    <w:rsid w:val="00380BC6"/>
    <w:rsid w:val="00383EA5"/>
    <w:rsid w:val="003934AA"/>
    <w:rsid w:val="0039402D"/>
    <w:rsid w:val="003C18E1"/>
    <w:rsid w:val="003E299B"/>
    <w:rsid w:val="003F049D"/>
    <w:rsid w:val="003F318D"/>
    <w:rsid w:val="003F66ED"/>
    <w:rsid w:val="004317EB"/>
    <w:rsid w:val="00435DD7"/>
    <w:rsid w:val="00450993"/>
    <w:rsid w:val="00450BED"/>
    <w:rsid w:val="00452F18"/>
    <w:rsid w:val="0045474D"/>
    <w:rsid w:val="00467A6E"/>
    <w:rsid w:val="00475A10"/>
    <w:rsid w:val="0048270A"/>
    <w:rsid w:val="00482B23"/>
    <w:rsid w:val="004A3868"/>
    <w:rsid w:val="004A4A92"/>
    <w:rsid w:val="004B2B49"/>
    <w:rsid w:val="004B694F"/>
    <w:rsid w:val="004C1D4C"/>
    <w:rsid w:val="004C656A"/>
    <w:rsid w:val="004E0518"/>
    <w:rsid w:val="004E0834"/>
    <w:rsid w:val="005003AA"/>
    <w:rsid w:val="00517DF8"/>
    <w:rsid w:val="00526510"/>
    <w:rsid w:val="005275F6"/>
    <w:rsid w:val="005347D0"/>
    <w:rsid w:val="00543BDC"/>
    <w:rsid w:val="00560E4A"/>
    <w:rsid w:val="0057148D"/>
    <w:rsid w:val="00573582"/>
    <w:rsid w:val="00586A02"/>
    <w:rsid w:val="005A1745"/>
    <w:rsid w:val="005A54B0"/>
    <w:rsid w:val="005C7A1A"/>
    <w:rsid w:val="005D0132"/>
    <w:rsid w:val="005D2A05"/>
    <w:rsid w:val="005D3AD8"/>
    <w:rsid w:val="005D7C43"/>
    <w:rsid w:val="005E460D"/>
    <w:rsid w:val="005F6EA2"/>
    <w:rsid w:val="00604B9B"/>
    <w:rsid w:val="00607E1D"/>
    <w:rsid w:val="00623AE4"/>
    <w:rsid w:val="00633D6F"/>
    <w:rsid w:val="006363DD"/>
    <w:rsid w:val="00647A98"/>
    <w:rsid w:val="006530D2"/>
    <w:rsid w:val="00653C29"/>
    <w:rsid w:val="006554DE"/>
    <w:rsid w:val="0066187E"/>
    <w:rsid w:val="0066391F"/>
    <w:rsid w:val="006645F5"/>
    <w:rsid w:val="0066482A"/>
    <w:rsid w:val="0066761E"/>
    <w:rsid w:val="00686D3F"/>
    <w:rsid w:val="00695CA3"/>
    <w:rsid w:val="006A543A"/>
    <w:rsid w:val="006B71F8"/>
    <w:rsid w:val="006C0C33"/>
    <w:rsid w:val="006C3825"/>
    <w:rsid w:val="006D55E7"/>
    <w:rsid w:val="006E1519"/>
    <w:rsid w:val="006F1D51"/>
    <w:rsid w:val="00710A44"/>
    <w:rsid w:val="007338CF"/>
    <w:rsid w:val="007400D3"/>
    <w:rsid w:val="007430AD"/>
    <w:rsid w:val="00763DAC"/>
    <w:rsid w:val="00767B17"/>
    <w:rsid w:val="00776E10"/>
    <w:rsid w:val="00777F92"/>
    <w:rsid w:val="0078762D"/>
    <w:rsid w:val="007A0EE7"/>
    <w:rsid w:val="007A6D2B"/>
    <w:rsid w:val="007B1D7A"/>
    <w:rsid w:val="007C32DA"/>
    <w:rsid w:val="007D1FA6"/>
    <w:rsid w:val="00801B9B"/>
    <w:rsid w:val="00811DA6"/>
    <w:rsid w:val="008126F8"/>
    <w:rsid w:val="00813C47"/>
    <w:rsid w:val="008147E6"/>
    <w:rsid w:val="00844CFE"/>
    <w:rsid w:val="008669E7"/>
    <w:rsid w:val="00866E85"/>
    <w:rsid w:val="008A5A97"/>
    <w:rsid w:val="008B05C1"/>
    <w:rsid w:val="008B5853"/>
    <w:rsid w:val="008D4A65"/>
    <w:rsid w:val="008E4D68"/>
    <w:rsid w:val="008F76D3"/>
    <w:rsid w:val="009000D9"/>
    <w:rsid w:val="009260E0"/>
    <w:rsid w:val="00942026"/>
    <w:rsid w:val="009529A6"/>
    <w:rsid w:val="009612ED"/>
    <w:rsid w:val="00962BAF"/>
    <w:rsid w:val="0096499E"/>
    <w:rsid w:val="00976CB1"/>
    <w:rsid w:val="0098732E"/>
    <w:rsid w:val="00987933"/>
    <w:rsid w:val="00992166"/>
    <w:rsid w:val="009C535A"/>
    <w:rsid w:val="009D0AC0"/>
    <w:rsid w:val="009D74B3"/>
    <w:rsid w:val="009E435A"/>
    <w:rsid w:val="009F34CC"/>
    <w:rsid w:val="009F37CB"/>
    <w:rsid w:val="00A0088B"/>
    <w:rsid w:val="00A151E5"/>
    <w:rsid w:val="00A32EB9"/>
    <w:rsid w:val="00A45EBB"/>
    <w:rsid w:val="00A7348B"/>
    <w:rsid w:val="00A736BA"/>
    <w:rsid w:val="00A73B8F"/>
    <w:rsid w:val="00A822D5"/>
    <w:rsid w:val="00AB34FE"/>
    <w:rsid w:val="00AC31A2"/>
    <w:rsid w:val="00AC4714"/>
    <w:rsid w:val="00AC6617"/>
    <w:rsid w:val="00AC6FFB"/>
    <w:rsid w:val="00AD1869"/>
    <w:rsid w:val="00AD77E0"/>
    <w:rsid w:val="00AE37FA"/>
    <w:rsid w:val="00AE3922"/>
    <w:rsid w:val="00AF3FE5"/>
    <w:rsid w:val="00AF69D4"/>
    <w:rsid w:val="00B35E1C"/>
    <w:rsid w:val="00B46913"/>
    <w:rsid w:val="00B478A5"/>
    <w:rsid w:val="00B54C25"/>
    <w:rsid w:val="00B73573"/>
    <w:rsid w:val="00B74FB5"/>
    <w:rsid w:val="00B869C4"/>
    <w:rsid w:val="00B9053E"/>
    <w:rsid w:val="00BA6EEC"/>
    <w:rsid w:val="00BB5110"/>
    <w:rsid w:val="00BC1053"/>
    <w:rsid w:val="00BC7C52"/>
    <w:rsid w:val="00BD2864"/>
    <w:rsid w:val="00BD7FFC"/>
    <w:rsid w:val="00BE33F2"/>
    <w:rsid w:val="00BE7618"/>
    <w:rsid w:val="00C031BF"/>
    <w:rsid w:val="00C14CCD"/>
    <w:rsid w:val="00C423F9"/>
    <w:rsid w:val="00C60A27"/>
    <w:rsid w:val="00C62B9E"/>
    <w:rsid w:val="00C648C5"/>
    <w:rsid w:val="00C77DBE"/>
    <w:rsid w:val="00C82EC3"/>
    <w:rsid w:val="00C87F8E"/>
    <w:rsid w:val="00C9630D"/>
    <w:rsid w:val="00CB7C7E"/>
    <w:rsid w:val="00CC1896"/>
    <w:rsid w:val="00CC4C41"/>
    <w:rsid w:val="00CD2262"/>
    <w:rsid w:val="00CE246E"/>
    <w:rsid w:val="00CE27B1"/>
    <w:rsid w:val="00CF3983"/>
    <w:rsid w:val="00D03C56"/>
    <w:rsid w:val="00D05E38"/>
    <w:rsid w:val="00D1366F"/>
    <w:rsid w:val="00D20000"/>
    <w:rsid w:val="00D45D53"/>
    <w:rsid w:val="00D50B0F"/>
    <w:rsid w:val="00D566EE"/>
    <w:rsid w:val="00D64928"/>
    <w:rsid w:val="00D65DC0"/>
    <w:rsid w:val="00D70634"/>
    <w:rsid w:val="00D7426E"/>
    <w:rsid w:val="00D75D2E"/>
    <w:rsid w:val="00D87BAB"/>
    <w:rsid w:val="00D92CD7"/>
    <w:rsid w:val="00DA472E"/>
    <w:rsid w:val="00DA5001"/>
    <w:rsid w:val="00DB0AA8"/>
    <w:rsid w:val="00DD37BD"/>
    <w:rsid w:val="00DD6D48"/>
    <w:rsid w:val="00DE51B7"/>
    <w:rsid w:val="00DE7260"/>
    <w:rsid w:val="00DE74F0"/>
    <w:rsid w:val="00DF1159"/>
    <w:rsid w:val="00E03544"/>
    <w:rsid w:val="00E0478C"/>
    <w:rsid w:val="00E179E4"/>
    <w:rsid w:val="00E24050"/>
    <w:rsid w:val="00E24A05"/>
    <w:rsid w:val="00E2659E"/>
    <w:rsid w:val="00E26FA5"/>
    <w:rsid w:val="00E274BE"/>
    <w:rsid w:val="00E27FB5"/>
    <w:rsid w:val="00E427C4"/>
    <w:rsid w:val="00E712A6"/>
    <w:rsid w:val="00E74F33"/>
    <w:rsid w:val="00E83428"/>
    <w:rsid w:val="00E857D4"/>
    <w:rsid w:val="00E948B6"/>
    <w:rsid w:val="00ED164B"/>
    <w:rsid w:val="00F04FEB"/>
    <w:rsid w:val="00F052EF"/>
    <w:rsid w:val="00F10055"/>
    <w:rsid w:val="00F118E0"/>
    <w:rsid w:val="00F14758"/>
    <w:rsid w:val="00F211B6"/>
    <w:rsid w:val="00F220E5"/>
    <w:rsid w:val="00F409EC"/>
    <w:rsid w:val="00F6191A"/>
    <w:rsid w:val="00F65D28"/>
    <w:rsid w:val="00F66DA8"/>
    <w:rsid w:val="00F7352A"/>
    <w:rsid w:val="00F74E23"/>
    <w:rsid w:val="00F826EF"/>
    <w:rsid w:val="00F85AC8"/>
    <w:rsid w:val="00F974A2"/>
    <w:rsid w:val="00FA6876"/>
    <w:rsid w:val="00FA7C07"/>
    <w:rsid w:val="00FB4B8A"/>
    <w:rsid w:val="00FB75CB"/>
    <w:rsid w:val="00FE1645"/>
    <w:rsid w:val="00FE3BCD"/>
    <w:rsid w:val="00FE6C54"/>
    <w:rsid w:val="00FF45AC"/>
    <w:rsid w:val="00FF4F8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9" ma:contentTypeDescription="Create a new document." ma:contentTypeScope="" ma:versionID="dfb74f7cb6a2a1d337ace4c70d9c2727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2607509444c0eb42e8362ad1823a08f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1E5FF1-788C-454C-898D-BCC4995F8305}"/>
</file>

<file path=customXml/itemProps2.xml><?xml version="1.0" encoding="utf-8"?>
<ds:datastoreItem xmlns:ds="http://schemas.openxmlformats.org/officeDocument/2006/customXml" ds:itemID="{7772CFBB-61BF-462D-9866-58B4109F09FD}"/>
</file>

<file path=customXml/itemProps3.xml><?xml version="1.0" encoding="utf-8"?>
<ds:datastoreItem xmlns:ds="http://schemas.openxmlformats.org/officeDocument/2006/customXml" ds:itemID="{69A23DE7-A8B1-46B8-B985-2C2657C463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1454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153</cp:revision>
  <cp:lastPrinted>2013-09-25T13:21:00Z</cp:lastPrinted>
  <dcterms:created xsi:type="dcterms:W3CDTF">2023-01-15T11:48:00Z</dcterms:created>
  <dcterms:modified xsi:type="dcterms:W3CDTF">2023-01-29T12:54:00Z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