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AEBA7" w14:textId="77777777" w:rsidR="008921FA" w:rsidRDefault="008921FA" w:rsidP="008921FA"/>
    <w:p w14:paraId="10EF3073" w14:textId="48F9CF19" w:rsidR="008921FA" w:rsidRDefault="008921FA" w:rsidP="008921FA">
      <w:pPr>
        <w:jc w:val="center"/>
        <w:rPr>
          <w:b/>
          <w:bCs/>
          <w:sz w:val="36"/>
          <w:szCs w:val="36"/>
          <w:u w:val="single"/>
        </w:rPr>
      </w:pPr>
      <w:r w:rsidRPr="008921FA">
        <w:rPr>
          <w:b/>
          <w:bCs/>
          <w:sz w:val="36"/>
          <w:szCs w:val="36"/>
          <w:u w:val="single"/>
        </w:rPr>
        <w:t>COVER PAGE</w:t>
      </w:r>
    </w:p>
    <w:p w14:paraId="328ABBE3" w14:textId="77777777" w:rsidR="002C07C6" w:rsidRPr="008921FA" w:rsidRDefault="002C07C6" w:rsidP="008921FA">
      <w:pPr>
        <w:jc w:val="center"/>
        <w:rPr>
          <w:b/>
          <w:bCs/>
          <w:sz w:val="36"/>
          <w:szCs w:val="36"/>
          <w:u w:val="single"/>
        </w:rPr>
      </w:pPr>
    </w:p>
    <w:p w14:paraId="432269E5" w14:textId="0F56CA16" w:rsidR="008921FA" w:rsidRDefault="008921FA" w:rsidP="008921FA">
      <w:pPr>
        <w:jc w:val="center"/>
        <w:rPr>
          <w:sz w:val="36"/>
          <w:szCs w:val="36"/>
        </w:rPr>
      </w:pPr>
      <w:r w:rsidRPr="008921FA">
        <w:rPr>
          <w:b/>
          <w:bCs/>
          <w:sz w:val="36"/>
          <w:szCs w:val="36"/>
        </w:rPr>
        <w:t>NAME</w:t>
      </w:r>
      <w:r w:rsidRPr="008921FA">
        <w:rPr>
          <w:sz w:val="36"/>
          <w:szCs w:val="36"/>
        </w:rPr>
        <w:t>: Alexandru Stefan Mogda 2022272</w:t>
      </w:r>
    </w:p>
    <w:p w14:paraId="0F936092" w14:textId="77777777" w:rsidR="002C07C6" w:rsidRPr="008921FA" w:rsidRDefault="002C07C6" w:rsidP="008921FA">
      <w:pPr>
        <w:jc w:val="center"/>
        <w:rPr>
          <w:sz w:val="36"/>
          <w:szCs w:val="36"/>
        </w:rPr>
      </w:pPr>
    </w:p>
    <w:p w14:paraId="1A453FEC" w14:textId="23EC8BD2" w:rsidR="008921FA" w:rsidRDefault="008921FA" w:rsidP="008921FA">
      <w:pPr>
        <w:jc w:val="center"/>
        <w:rPr>
          <w:sz w:val="36"/>
          <w:szCs w:val="36"/>
        </w:rPr>
      </w:pPr>
      <w:r w:rsidRPr="008921FA">
        <w:rPr>
          <w:b/>
          <w:bCs/>
          <w:sz w:val="36"/>
          <w:szCs w:val="36"/>
        </w:rPr>
        <w:t>LECTURER</w:t>
      </w:r>
      <w:r w:rsidRPr="008921FA">
        <w:rPr>
          <w:sz w:val="36"/>
          <w:szCs w:val="36"/>
        </w:rPr>
        <w:t>: Timothy Hopkins</w:t>
      </w:r>
    </w:p>
    <w:p w14:paraId="44BCB568" w14:textId="77777777" w:rsidR="002C07C6" w:rsidRPr="008921FA" w:rsidRDefault="002C07C6" w:rsidP="008921FA">
      <w:pPr>
        <w:jc w:val="center"/>
        <w:rPr>
          <w:sz w:val="36"/>
          <w:szCs w:val="36"/>
        </w:rPr>
      </w:pPr>
    </w:p>
    <w:p w14:paraId="6DB21061" w14:textId="16882083" w:rsidR="008921FA" w:rsidRDefault="008921FA" w:rsidP="008921FA">
      <w:pPr>
        <w:jc w:val="center"/>
        <w:rPr>
          <w:sz w:val="36"/>
          <w:szCs w:val="36"/>
        </w:rPr>
      </w:pPr>
      <w:r w:rsidRPr="008921FA">
        <w:rPr>
          <w:b/>
          <w:bCs/>
          <w:sz w:val="36"/>
          <w:szCs w:val="36"/>
        </w:rPr>
        <w:t>MODULE</w:t>
      </w:r>
      <w:r w:rsidRPr="008921FA">
        <w:rPr>
          <w:sz w:val="36"/>
          <w:szCs w:val="36"/>
        </w:rPr>
        <w:t>: Effective Team Working and Communication (BMSW4002_LON)</w:t>
      </w:r>
    </w:p>
    <w:p w14:paraId="7F54113C" w14:textId="77777777" w:rsidR="002C07C6" w:rsidRPr="008921FA" w:rsidRDefault="002C07C6" w:rsidP="008921FA">
      <w:pPr>
        <w:jc w:val="center"/>
        <w:rPr>
          <w:sz w:val="36"/>
          <w:szCs w:val="36"/>
        </w:rPr>
      </w:pPr>
    </w:p>
    <w:p w14:paraId="118EB051" w14:textId="79776650" w:rsidR="008921FA" w:rsidRDefault="008921FA" w:rsidP="008921FA">
      <w:pPr>
        <w:jc w:val="center"/>
        <w:rPr>
          <w:sz w:val="36"/>
          <w:szCs w:val="36"/>
        </w:rPr>
      </w:pPr>
      <w:r w:rsidRPr="008921FA">
        <w:rPr>
          <w:b/>
          <w:bCs/>
          <w:sz w:val="36"/>
          <w:szCs w:val="36"/>
        </w:rPr>
        <w:t>TOPIC</w:t>
      </w:r>
      <w:r w:rsidRPr="008921FA">
        <w:rPr>
          <w:sz w:val="36"/>
          <w:szCs w:val="36"/>
        </w:rPr>
        <w:t>: Write a report of 2000 words demonstrating your understanding of the models of communication and the communication skills discussed in class.</w:t>
      </w:r>
    </w:p>
    <w:p w14:paraId="749D0C63" w14:textId="47F11F96" w:rsidR="000D50F6" w:rsidRDefault="000D50F6" w:rsidP="008921FA">
      <w:pPr>
        <w:jc w:val="center"/>
        <w:rPr>
          <w:sz w:val="36"/>
          <w:szCs w:val="36"/>
        </w:rPr>
      </w:pPr>
    </w:p>
    <w:p w14:paraId="08558D72" w14:textId="42776613" w:rsidR="000D50F6" w:rsidRPr="000D50F6" w:rsidRDefault="000D50F6" w:rsidP="008921FA">
      <w:pPr>
        <w:jc w:val="center"/>
        <w:rPr>
          <w:sz w:val="36"/>
          <w:szCs w:val="36"/>
        </w:rPr>
      </w:pPr>
      <w:r>
        <w:rPr>
          <w:b/>
          <w:bCs/>
          <w:sz w:val="36"/>
          <w:szCs w:val="36"/>
        </w:rPr>
        <w:t>DATE</w:t>
      </w:r>
      <w:r>
        <w:rPr>
          <w:sz w:val="36"/>
          <w:szCs w:val="36"/>
        </w:rPr>
        <w:t>:26/08/2021</w:t>
      </w:r>
    </w:p>
    <w:p w14:paraId="246B15AC" w14:textId="345F4C04" w:rsidR="008921FA" w:rsidRDefault="008921FA" w:rsidP="008921FA">
      <w:pPr>
        <w:rPr>
          <w:sz w:val="36"/>
          <w:szCs w:val="36"/>
        </w:rPr>
      </w:pPr>
      <w:r w:rsidRPr="008921FA">
        <w:rPr>
          <w:sz w:val="36"/>
          <w:szCs w:val="36"/>
        </w:rPr>
        <w:t> </w:t>
      </w:r>
    </w:p>
    <w:p w14:paraId="46F4075A" w14:textId="1ACACFA1" w:rsidR="008921FA" w:rsidRDefault="008921FA" w:rsidP="008921FA">
      <w:pPr>
        <w:rPr>
          <w:sz w:val="36"/>
          <w:szCs w:val="36"/>
        </w:rPr>
      </w:pPr>
    </w:p>
    <w:p w14:paraId="718C1559" w14:textId="261BEA93" w:rsidR="008921FA" w:rsidRDefault="008921FA">
      <w:pPr>
        <w:rPr>
          <w:sz w:val="36"/>
          <w:szCs w:val="36"/>
        </w:rPr>
      </w:pPr>
      <w:r>
        <w:rPr>
          <w:sz w:val="36"/>
          <w:szCs w:val="36"/>
        </w:rPr>
        <w:br w:type="page"/>
      </w:r>
    </w:p>
    <w:p w14:paraId="1802CAF8" w14:textId="34898B69" w:rsidR="008921FA" w:rsidRDefault="004B0193" w:rsidP="004B0193">
      <w:pPr>
        <w:jc w:val="center"/>
        <w:rPr>
          <w:b/>
          <w:bCs/>
          <w:sz w:val="36"/>
          <w:szCs w:val="36"/>
          <w:u w:val="single"/>
        </w:rPr>
      </w:pPr>
      <w:r>
        <w:rPr>
          <w:b/>
          <w:bCs/>
          <w:sz w:val="36"/>
          <w:szCs w:val="36"/>
          <w:u w:val="single"/>
        </w:rPr>
        <w:lastRenderedPageBreak/>
        <w:t>TABLE OF CONTENTS</w:t>
      </w:r>
    </w:p>
    <w:p w14:paraId="1BB5FFA2" w14:textId="77777777" w:rsidR="008839EC" w:rsidRDefault="008839EC" w:rsidP="004B0193">
      <w:pPr>
        <w:jc w:val="center"/>
        <w:rPr>
          <w:b/>
          <w:bCs/>
          <w:sz w:val="36"/>
          <w:szCs w:val="36"/>
          <w:u w:val="single"/>
        </w:rPr>
      </w:pPr>
    </w:p>
    <w:p w14:paraId="504B4DBA" w14:textId="441D566E" w:rsidR="004B0193" w:rsidRPr="004B0193" w:rsidRDefault="008839EC" w:rsidP="008839EC">
      <w:pPr>
        <w:rPr>
          <w:sz w:val="24"/>
          <w:szCs w:val="24"/>
        </w:rPr>
      </w:pPr>
      <w:r>
        <w:rPr>
          <w:sz w:val="24"/>
          <w:szCs w:val="24"/>
        </w:rPr>
        <w:t xml:space="preserve">      </w:t>
      </w:r>
      <w:r w:rsidR="004B0193" w:rsidRPr="004B0193">
        <w:rPr>
          <w:sz w:val="24"/>
          <w:szCs w:val="24"/>
        </w:rPr>
        <w:t>Cover page</w:t>
      </w:r>
      <w:r w:rsidR="002C07C6">
        <w:rPr>
          <w:sz w:val="24"/>
          <w:szCs w:val="24"/>
        </w:rPr>
        <w:t>…………………………………………………………………………</w:t>
      </w:r>
      <w:r>
        <w:rPr>
          <w:sz w:val="24"/>
          <w:szCs w:val="24"/>
        </w:rPr>
        <w:t>………………..</w:t>
      </w:r>
      <w:r w:rsidR="002C07C6">
        <w:rPr>
          <w:sz w:val="24"/>
          <w:szCs w:val="24"/>
        </w:rPr>
        <w:t>1</w:t>
      </w:r>
    </w:p>
    <w:p w14:paraId="7BCD4631" w14:textId="42FE30D6" w:rsidR="004B0193" w:rsidRPr="004B0193" w:rsidRDefault="008839EC" w:rsidP="008839EC">
      <w:pPr>
        <w:rPr>
          <w:sz w:val="24"/>
          <w:szCs w:val="24"/>
        </w:rPr>
      </w:pPr>
      <w:r>
        <w:rPr>
          <w:sz w:val="24"/>
          <w:szCs w:val="24"/>
        </w:rPr>
        <w:t xml:space="preserve">      </w:t>
      </w:r>
      <w:r w:rsidR="004B0193" w:rsidRPr="004B0193">
        <w:rPr>
          <w:sz w:val="24"/>
          <w:szCs w:val="24"/>
        </w:rPr>
        <w:t>Introduction</w:t>
      </w:r>
      <w:r w:rsidR="002C07C6">
        <w:rPr>
          <w:sz w:val="24"/>
          <w:szCs w:val="24"/>
        </w:rPr>
        <w:t>………………………………………………………………………</w:t>
      </w:r>
      <w:r>
        <w:rPr>
          <w:sz w:val="24"/>
          <w:szCs w:val="24"/>
        </w:rPr>
        <w:t>…………………</w:t>
      </w:r>
      <w:r w:rsidR="002C07C6">
        <w:rPr>
          <w:sz w:val="24"/>
          <w:szCs w:val="24"/>
        </w:rPr>
        <w:t>3</w:t>
      </w:r>
    </w:p>
    <w:p w14:paraId="3E81189E" w14:textId="31E5044A" w:rsidR="004B0193" w:rsidRPr="004B0193" w:rsidRDefault="008839EC" w:rsidP="008839EC">
      <w:pPr>
        <w:rPr>
          <w:sz w:val="24"/>
          <w:szCs w:val="24"/>
        </w:rPr>
      </w:pPr>
      <w:r>
        <w:rPr>
          <w:sz w:val="24"/>
          <w:szCs w:val="24"/>
        </w:rPr>
        <w:t xml:space="preserve">      </w:t>
      </w:r>
      <w:r w:rsidR="004B0193" w:rsidRPr="004B0193">
        <w:rPr>
          <w:sz w:val="24"/>
          <w:szCs w:val="24"/>
        </w:rPr>
        <w:t xml:space="preserve">Models of </w:t>
      </w:r>
      <w:r w:rsidR="00FB6D3C">
        <w:rPr>
          <w:sz w:val="24"/>
          <w:szCs w:val="24"/>
        </w:rPr>
        <w:t>c</w:t>
      </w:r>
      <w:r w:rsidR="004B0193" w:rsidRPr="004B0193">
        <w:rPr>
          <w:sz w:val="24"/>
          <w:szCs w:val="24"/>
        </w:rPr>
        <w:t>ommunication</w:t>
      </w:r>
      <w:r>
        <w:rPr>
          <w:sz w:val="24"/>
          <w:szCs w:val="24"/>
        </w:rPr>
        <w:t xml:space="preserve"> and </w:t>
      </w:r>
      <w:r w:rsidR="00FB6D3C">
        <w:rPr>
          <w:sz w:val="24"/>
          <w:szCs w:val="24"/>
        </w:rPr>
        <w:t>c</w:t>
      </w:r>
      <w:r>
        <w:rPr>
          <w:sz w:val="24"/>
          <w:szCs w:val="24"/>
        </w:rPr>
        <w:t>ommunication Skills</w:t>
      </w:r>
      <w:r w:rsidR="002C07C6">
        <w:rPr>
          <w:sz w:val="24"/>
          <w:szCs w:val="24"/>
        </w:rPr>
        <w:t>……………</w:t>
      </w:r>
      <w:r>
        <w:rPr>
          <w:sz w:val="24"/>
          <w:szCs w:val="24"/>
        </w:rPr>
        <w:t>…………….</w:t>
      </w:r>
      <w:r w:rsidR="002C07C6">
        <w:rPr>
          <w:sz w:val="24"/>
          <w:szCs w:val="24"/>
        </w:rPr>
        <w:t>4</w:t>
      </w:r>
    </w:p>
    <w:p w14:paraId="298333F1" w14:textId="0904B698" w:rsidR="004B0193" w:rsidRPr="004B0193" w:rsidRDefault="008839EC" w:rsidP="008839EC">
      <w:pPr>
        <w:rPr>
          <w:sz w:val="24"/>
          <w:szCs w:val="24"/>
        </w:rPr>
      </w:pPr>
      <w:r>
        <w:rPr>
          <w:sz w:val="24"/>
          <w:szCs w:val="24"/>
        </w:rPr>
        <w:t xml:space="preserve">      </w:t>
      </w:r>
      <w:r w:rsidR="004B0193" w:rsidRPr="004B0193">
        <w:rPr>
          <w:sz w:val="24"/>
          <w:szCs w:val="24"/>
        </w:rPr>
        <w:t>Shannon and Weaver</w:t>
      </w:r>
      <w:r w:rsidR="002C07C6">
        <w:rPr>
          <w:sz w:val="24"/>
          <w:szCs w:val="24"/>
        </w:rPr>
        <w:t>…………………………………………………………</w:t>
      </w:r>
      <w:r>
        <w:rPr>
          <w:sz w:val="24"/>
          <w:szCs w:val="24"/>
        </w:rPr>
        <w:t>………………..6</w:t>
      </w:r>
    </w:p>
    <w:p w14:paraId="70471B8A" w14:textId="415CCF96" w:rsidR="004B0193" w:rsidRPr="004B0193" w:rsidRDefault="008839EC" w:rsidP="008839EC">
      <w:pPr>
        <w:rPr>
          <w:sz w:val="24"/>
          <w:szCs w:val="24"/>
        </w:rPr>
      </w:pPr>
      <w:r>
        <w:rPr>
          <w:sz w:val="24"/>
          <w:szCs w:val="24"/>
        </w:rPr>
        <w:t xml:space="preserve">      Berlo</w:t>
      </w:r>
      <w:r w:rsidR="002C07C6">
        <w:rPr>
          <w:sz w:val="24"/>
          <w:szCs w:val="24"/>
        </w:rPr>
        <w:t>……………………………………………………………………………</w:t>
      </w:r>
      <w:r>
        <w:rPr>
          <w:sz w:val="24"/>
          <w:szCs w:val="24"/>
        </w:rPr>
        <w:t>……………………….8</w:t>
      </w:r>
    </w:p>
    <w:p w14:paraId="7BF3205B" w14:textId="12C2D593" w:rsidR="004B0193" w:rsidRPr="004B0193" w:rsidRDefault="008839EC" w:rsidP="008839EC">
      <w:pPr>
        <w:rPr>
          <w:sz w:val="24"/>
          <w:szCs w:val="24"/>
        </w:rPr>
      </w:pPr>
      <w:r>
        <w:rPr>
          <w:sz w:val="24"/>
          <w:szCs w:val="24"/>
        </w:rPr>
        <w:t xml:space="preserve">      Schramm</w:t>
      </w:r>
      <w:r w:rsidR="002C07C6">
        <w:rPr>
          <w:sz w:val="24"/>
          <w:szCs w:val="24"/>
        </w:rPr>
        <w:t>…………………………………………………………………………………</w:t>
      </w:r>
      <w:r>
        <w:rPr>
          <w:sz w:val="24"/>
          <w:szCs w:val="24"/>
        </w:rPr>
        <w:t>……………10</w:t>
      </w:r>
    </w:p>
    <w:p w14:paraId="7F0CC560" w14:textId="631A4587" w:rsidR="004B0193" w:rsidRDefault="008839EC" w:rsidP="008839EC">
      <w:pPr>
        <w:rPr>
          <w:sz w:val="24"/>
          <w:szCs w:val="24"/>
        </w:rPr>
      </w:pPr>
      <w:r>
        <w:rPr>
          <w:sz w:val="24"/>
          <w:szCs w:val="24"/>
        </w:rPr>
        <w:t xml:space="preserve">      </w:t>
      </w:r>
      <w:r w:rsidR="004B0193" w:rsidRPr="004B0193">
        <w:rPr>
          <w:sz w:val="24"/>
          <w:szCs w:val="24"/>
        </w:rPr>
        <w:t>Conclusion</w:t>
      </w:r>
      <w:r w:rsidR="002C07C6">
        <w:rPr>
          <w:sz w:val="24"/>
          <w:szCs w:val="24"/>
        </w:rPr>
        <w:t>…………………………………………………………………………</w:t>
      </w:r>
      <w:r>
        <w:rPr>
          <w:sz w:val="24"/>
          <w:szCs w:val="24"/>
        </w:rPr>
        <w:t>………………….11</w:t>
      </w:r>
    </w:p>
    <w:p w14:paraId="36E25F40" w14:textId="69D99CC5" w:rsidR="002C07C6" w:rsidRPr="004B0193" w:rsidRDefault="008839EC" w:rsidP="008839EC">
      <w:pPr>
        <w:rPr>
          <w:sz w:val="24"/>
          <w:szCs w:val="24"/>
        </w:rPr>
      </w:pPr>
      <w:r>
        <w:rPr>
          <w:sz w:val="24"/>
          <w:szCs w:val="24"/>
        </w:rPr>
        <w:t xml:space="preserve">      </w:t>
      </w:r>
      <w:r w:rsidR="002C07C6">
        <w:rPr>
          <w:sz w:val="24"/>
          <w:szCs w:val="24"/>
        </w:rPr>
        <w:t>References…………………………………………………………………………</w:t>
      </w:r>
      <w:r>
        <w:rPr>
          <w:sz w:val="24"/>
          <w:szCs w:val="24"/>
        </w:rPr>
        <w:t>………………….12</w:t>
      </w:r>
    </w:p>
    <w:p w14:paraId="2E26B546" w14:textId="77777777" w:rsidR="004B0193" w:rsidRDefault="004B0193">
      <w:pPr>
        <w:rPr>
          <w:sz w:val="36"/>
          <w:szCs w:val="36"/>
        </w:rPr>
      </w:pPr>
      <w:r>
        <w:rPr>
          <w:sz w:val="36"/>
          <w:szCs w:val="36"/>
        </w:rPr>
        <w:br w:type="page"/>
      </w:r>
    </w:p>
    <w:p w14:paraId="1C2848FE" w14:textId="1C6CFD68" w:rsidR="004B0193" w:rsidRDefault="004B0193" w:rsidP="004B0193">
      <w:pPr>
        <w:jc w:val="center"/>
        <w:rPr>
          <w:sz w:val="36"/>
          <w:szCs w:val="36"/>
        </w:rPr>
      </w:pPr>
      <w:r>
        <w:rPr>
          <w:b/>
          <w:bCs/>
          <w:sz w:val="36"/>
          <w:szCs w:val="36"/>
          <w:u w:val="single"/>
        </w:rPr>
        <w:lastRenderedPageBreak/>
        <w:t>INTRODUCTION</w:t>
      </w:r>
      <w:r>
        <w:rPr>
          <w:sz w:val="36"/>
          <w:szCs w:val="36"/>
        </w:rPr>
        <w:t xml:space="preserve"> </w:t>
      </w:r>
    </w:p>
    <w:p w14:paraId="1C423BC6" w14:textId="26195E74" w:rsidR="004B0193" w:rsidRDefault="004B0193" w:rsidP="004B0193">
      <w:pPr>
        <w:rPr>
          <w:rFonts w:asciiTheme="majorHAnsi" w:hAnsiTheme="majorHAnsi" w:cstheme="majorHAnsi"/>
          <w:sz w:val="24"/>
          <w:szCs w:val="24"/>
        </w:rPr>
      </w:pPr>
    </w:p>
    <w:p w14:paraId="659D703C" w14:textId="4DB96218" w:rsidR="00DF77AF" w:rsidRDefault="00DF77AF" w:rsidP="00665BEB">
      <w:pPr>
        <w:jc w:val="center"/>
        <w:rPr>
          <w:rFonts w:asciiTheme="majorHAnsi" w:hAnsiTheme="majorHAnsi" w:cstheme="majorHAnsi"/>
          <w:sz w:val="24"/>
          <w:szCs w:val="24"/>
        </w:rPr>
      </w:pPr>
      <w:r>
        <w:rPr>
          <w:rFonts w:asciiTheme="majorHAnsi" w:hAnsiTheme="majorHAnsi" w:cstheme="majorHAnsi"/>
          <w:sz w:val="24"/>
          <w:szCs w:val="24"/>
        </w:rPr>
        <w:t>In this Academic Report I will discuss and demonstrate alongside examples studied in classroom, on my workplace and in my personal research my understanding of the models of communication and the communication skills a person must possess.</w:t>
      </w:r>
    </w:p>
    <w:p w14:paraId="5D11F042" w14:textId="4CBEA3EE" w:rsidR="009B2F3A" w:rsidRDefault="00DF77AF" w:rsidP="00665BEB">
      <w:pPr>
        <w:jc w:val="center"/>
        <w:rPr>
          <w:rFonts w:asciiTheme="majorHAnsi" w:hAnsiTheme="majorHAnsi" w:cstheme="majorHAnsi"/>
          <w:sz w:val="24"/>
          <w:szCs w:val="24"/>
        </w:rPr>
      </w:pPr>
      <w:r>
        <w:rPr>
          <w:rFonts w:asciiTheme="majorHAnsi" w:hAnsiTheme="majorHAnsi" w:cstheme="majorHAnsi"/>
          <w:sz w:val="24"/>
          <w:szCs w:val="24"/>
        </w:rPr>
        <w:t xml:space="preserve">Communication is fundamental in the </w:t>
      </w:r>
      <w:r w:rsidR="009B2F3A">
        <w:rPr>
          <w:rFonts w:asciiTheme="majorHAnsi" w:hAnsiTheme="majorHAnsi" w:cstheme="majorHAnsi"/>
          <w:sz w:val="24"/>
          <w:szCs w:val="24"/>
        </w:rPr>
        <w:t xml:space="preserve">workplace; benefit of good communication helps every aspect of a business. When we take in consideration two or more </w:t>
      </w:r>
      <w:r w:rsidR="00817CF6">
        <w:rPr>
          <w:rFonts w:asciiTheme="majorHAnsi" w:hAnsiTheme="majorHAnsi" w:cstheme="majorHAnsi"/>
          <w:sz w:val="24"/>
          <w:szCs w:val="24"/>
        </w:rPr>
        <w:t>person</w:t>
      </w:r>
      <w:r w:rsidR="009B2F3A">
        <w:rPr>
          <w:rFonts w:asciiTheme="majorHAnsi" w:hAnsiTheme="majorHAnsi" w:cstheme="majorHAnsi"/>
          <w:sz w:val="24"/>
          <w:szCs w:val="24"/>
        </w:rPr>
        <w:t xml:space="preserve">s, who they deliver and receive information between them and the understanding of the message is successful, is in this case that we have an effective </w:t>
      </w:r>
      <w:r w:rsidR="00817CF6">
        <w:rPr>
          <w:rFonts w:asciiTheme="majorHAnsi" w:hAnsiTheme="majorHAnsi" w:cstheme="majorHAnsi"/>
          <w:sz w:val="24"/>
          <w:szCs w:val="24"/>
        </w:rPr>
        <w:t>process</w:t>
      </w:r>
      <w:r w:rsidR="009B2F3A">
        <w:rPr>
          <w:rFonts w:asciiTheme="majorHAnsi" w:hAnsiTheme="majorHAnsi" w:cstheme="majorHAnsi"/>
          <w:sz w:val="24"/>
          <w:szCs w:val="24"/>
        </w:rPr>
        <w:t xml:space="preserve"> of communication.</w:t>
      </w:r>
    </w:p>
    <w:p w14:paraId="477B00F8" w14:textId="48A3CC75" w:rsidR="00DF77AF" w:rsidRDefault="00817CF6" w:rsidP="00665BEB">
      <w:pPr>
        <w:jc w:val="center"/>
        <w:rPr>
          <w:rFonts w:asciiTheme="majorHAnsi" w:hAnsiTheme="majorHAnsi" w:cstheme="majorHAnsi"/>
          <w:sz w:val="24"/>
          <w:szCs w:val="24"/>
        </w:rPr>
      </w:pPr>
      <w:r>
        <w:rPr>
          <w:rFonts w:asciiTheme="majorHAnsi" w:hAnsiTheme="majorHAnsi" w:cstheme="majorHAnsi"/>
          <w:sz w:val="24"/>
          <w:szCs w:val="24"/>
        </w:rPr>
        <w:t xml:space="preserve">So, we can observe </w:t>
      </w:r>
      <w:r w:rsidR="006B3114">
        <w:rPr>
          <w:rFonts w:asciiTheme="majorHAnsi" w:hAnsiTheme="majorHAnsi" w:cstheme="majorHAnsi"/>
          <w:sz w:val="24"/>
          <w:szCs w:val="24"/>
        </w:rPr>
        <w:t>in such a way</w:t>
      </w:r>
      <w:r>
        <w:rPr>
          <w:rFonts w:asciiTheme="majorHAnsi" w:hAnsiTheme="majorHAnsi" w:cstheme="majorHAnsi"/>
          <w:sz w:val="24"/>
          <w:szCs w:val="24"/>
        </w:rPr>
        <w:t xml:space="preserve"> with the exchanging of information </w:t>
      </w:r>
      <w:r w:rsidR="008C015B">
        <w:rPr>
          <w:rFonts w:asciiTheme="majorHAnsi" w:hAnsiTheme="majorHAnsi" w:cstheme="majorHAnsi"/>
          <w:sz w:val="24"/>
          <w:szCs w:val="24"/>
        </w:rPr>
        <w:t xml:space="preserve">we have a form of communication, but the vocal expression is not the only form, there </w:t>
      </w:r>
      <w:r w:rsidR="006B3114">
        <w:rPr>
          <w:rFonts w:asciiTheme="majorHAnsi" w:hAnsiTheme="majorHAnsi" w:cstheme="majorHAnsi"/>
          <w:sz w:val="24"/>
          <w:szCs w:val="24"/>
        </w:rPr>
        <w:t>is</w:t>
      </w:r>
      <w:r w:rsidR="008C015B">
        <w:rPr>
          <w:rFonts w:asciiTheme="majorHAnsi" w:hAnsiTheme="majorHAnsi" w:cstheme="majorHAnsi"/>
          <w:sz w:val="24"/>
          <w:szCs w:val="24"/>
        </w:rPr>
        <w:t xml:space="preserve"> also by writing or using other devices such as computers or mobile phones.</w:t>
      </w:r>
    </w:p>
    <w:p w14:paraId="21985C8F" w14:textId="4EE78D07" w:rsidR="006B3114" w:rsidRDefault="006B3114" w:rsidP="00665BEB">
      <w:pPr>
        <w:jc w:val="center"/>
        <w:rPr>
          <w:rFonts w:asciiTheme="majorHAnsi" w:hAnsiTheme="majorHAnsi" w:cstheme="majorHAnsi"/>
          <w:sz w:val="24"/>
          <w:szCs w:val="24"/>
        </w:rPr>
      </w:pPr>
      <w:r>
        <w:rPr>
          <w:rFonts w:asciiTheme="majorHAnsi" w:hAnsiTheme="majorHAnsi" w:cstheme="majorHAnsi"/>
          <w:sz w:val="24"/>
          <w:szCs w:val="24"/>
        </w:rPr>
        <w:t>In the following pages I will explain distinctly other various types of communication and</w:t>
      </w:r>
      <w:r w:rsidR="00AF2F97">
        <w:rPr>
          <w:rFonts w:asciiTheme="majorHAnsi" w:hAnsiTheme="majorHAnsi" w:cstheme="majorHAnsi"/>
          <w:sz w:val="24"/>
          <w:szCs w:val="24"/>
        </w:rPr>
        <w:t xml:space="preserve"> problems that possibly an individual can face, also I will indicate the </w:t>
      </w:r>
      <w:r>
        <w:rPr>
          <w:rFonts w:asciiTheme="majorHAnsi" w:hAnsiTheme="majorHAnsi" w:cstheme="majorHAnsi"/>
          <w:sz w:val="24"/>
          <w:szCs w:val="24"/>
        </w:rPr>
        <w:t xml:space="preserve">models </w:t>
      </w:r>
      <w:r w:rsidR="00AF2F97">
        <w:rPr>
          <w:rFonts w:asciiTheme="majorHAnsi" w:hAnsiTheme="majorHAnsi" w:cstheme="majorHAnsi"/>
          <w:sz w:val="24"/>
          <w:szCs w:val="24"/>
        </w:rPr>
        <w:t>demonstrated by relevant theorist studied in class.</w:t>
      </w:r>
    </w:p>
    <w:p w14:paraId="39D2C77F" w14:textId="77777777" w:rsidR="00AF2F97" w:rsidRDefault="00AF2F97" w:rsidP="004B0193">
      <w:pPr>
        <w:rPr>
          <w:rFonts w:asciiTheme="majorHAnsi" w:hAnsiTheme="majorHAnsi" w:cstheme="majorHAnsi"/>
          <w:sz w:val="24"/>
          <w:szCs w:val="24"/>
        </w:rPr>
      </w:pPr>
    </w:p>
    <w:p w14:paraId="72C231AA" w14:textId="77777777" w:rsidR="008C015B" w:rsidRDefault="008C015B" w:rsidP="004B0193">
      <w:pPr>
        <w:rPr>
          <w:rFonts w:asciiTheme="majorHAnsi" w:hAnsiTheme="majorHAnsi" w:cstheme="majorHAnsi"/>
          <w:sz w:val="24"/>
          <w:szCs w:val="24"/>
        </w:rPr>
      </w:pPr>
    </w:p>
    <w:p w14:paraId="1BC62170" w14:textId="77777777" w:rsidR="002C7346" w:rsidRDefault="002C7346" w:rsidP="00AF2F97">
      <w:pPr>
        <w:jc w:val="center"/>
        <w:rPr>
          <w:rFonts w:asciiTheme="majorHAnsi" w:hAnsiTheme="majorHAnsi" w:cstheme="majorHAnsi"/>
          <w:sz w:val="24"/>
          <w:szCs w:val="24"/>
        </w:rPr>
      </w:pPr>
    </w:p>
    <w:p w14:paraId="0D0F048A" w14:textId="77777777" w:rsidR="002C7346" w:rsidRPr="002C7346" w:rsidRDefault="002C7346" w:rsidP="002C7346">
      <w:pPr>
        <w:rPr>
          <w:rFonts w:asciiTheme="majorHAnsi" w:hAnsiTheme="majorHAnsi" w:cstheme="majorHAnsi"/>
          <w:sz w:val="24"/>
          <w:szCs w:val="24"/>
        </w:rPr>
      </w:pPr>
    </w:p>
    <w:p w14:paraId="3F096098" w14:textId="77777777" w:rsidR="002C7346" w:rsidRPr="002C7346" w:rsidRDefault="002C7346" w:rsidP="002C7346">
      <w:pPr>
        <w:rPr>
          <w:rFonts w:asciiTheme="majorHAnsi" w:hAnsiTheme="majorHAnsi" w:cstheme="majorHAnsi"/>
          <w:sz w:val="24"/>
          <w:szCs w:val="24"/>
        </w:rPr>
      </w:pPr>
    </w:p>
    <w:p w14:paraId="47C1B50C" w14:textId="77777777" w:rsidR="002C7346" w:rsidRPr="002C7346" w:rsidRDefault="002C7346" w:rsidP="002C7346">
      <w:pPr>
        <w:rPr>
          <w:rFonts w:asciiTheme="majorHAnsi" w:hAnsiTheme="majorHAnsi" w:cstheme="majorHAnsi"/>
          <w:sz w:val="24"/>
          <w:szCs w:val="24"/>
        </w:rPr>
      </w:pPr>
    </w:p>
    <w:p w14:paraId="029D2BDD" w14:textId="77777777" w:rsidR="002C7346" w:rsidRPr="002C7346" w:rsidRDefault="002C7346" w:rsidP="002C7346">
      <w:pPr>
        <w:rPr>
          <w:rFonts w:asciiTheme="majorHAnsi" w:hAnsiTheme="majorHAnsi" w:cstheme="majorHAnsi"/>
          <w:sz w:val="24"/>
          <w:szCs w:val="24"/>
        </w:rPr>
      </w:pPr>
    </w:p>
    <w:p w14:paraId="7481A8EC" w14:textId="77777777" w:rsidR="002C7346" w:rsidRPr="002C7346" w:rsidRDefault="002C7346" w:rsidP="002C7346">
      <w:pPr>
        <w:rPr>
          <w:rFonts w:asciiTheme="majorHAnsi" w:hAnsiTheme="majorHAnsi" w:cstheme="majorHAnsi"/>
          <w:sz w:val="24"/>
          <w:szCs w:val="24"/>
        </w:rPr>
      </w:pPr>
    </w:p>
    <w:p w14:paraId="3445DB48" w14:textId="77777777" w:rsidR="002C7346" w:rsidRPr="002C7346" w:rsidRDefault="002C7346" w:rsidP="002C7346">
      <w:pPr>
        <w:rPr>
          <w:rFonts w:asciiTheme="majorHAnsi" w:hAnsiTheme="majorHAnsi" w:cstheme="majorHAnsi"/>
          <w:sz w:val="24"/>
          <w:szCs w:val="24"/>
        </w:rPr>
      </w:pPr>
    </w:p>
    <w:p w14:paraId="787D470E" w14:textId="77777777" w:rsidR="002C7346" w:rsidRPr="002C7346" w:rsidRDefault="002C7346" w:rsidP="002C7346">
      <w:pPr>
        <w:rPr>
          <w:rFonts w:asciiTheme="majorHAnsi" w:hAnsiTheme="majorHAnsi" w:cstheme="majorHAnsi"/>
          <w:sz w:val="24"/>
          <w:szCs w:val="24"/>
        </w:rPr>
      </w:pPr>
    </w:p>
    <w:p w14:paraId="3C06942B" w14:textId="77777777" w:rsidR="002C7346" w:rsidRPr="002C7346" w:rsidRDefault="002C7346" w:rsidP="002C7346">
      <w:pPr>
        <w:rPr>
          <w:rFonts w:asciiTheme="majorHAnsi" w:hAnsiTheme="majorHAnsi" w:cstheme="majorHAnsi"/>
          <w:sz w:val="24"/>
          <w:szCs w:val="24"/>
        </w:rPr>
      </w:pPr>
    </w:p>
    <w:p w14:paraId="3518C5E7" w14:textId="77777777" w:rsidR="002C7346" w:rsidRPr="002C7346" w:rsidRDefault="002C7346" w:rsidP="002C7346">
      <w:pPr>
        <w:rPr>
          <w:rFonts w:asciiTheme="majorHAnsi" w:hAnsiTheme="majorHAnsi" w:cstheme="majorHAnsi"/>
          <w:sz w:val="24"/>
          <w:szCs w:val="24"/>
        </w:rPr>
      </w:pPr>
    </w:p>
    <w:p w14:paraId="7D5A3C1C" w14:textId="77777777" w:rsidR="002C7346" w:rsidRPr="002C7346" w:rsidRDefault="002C7346" w:rsidP="002C7346">
      <w:pPr>
        <w:rPr>
          <w:rFonts w:asciiTheme="majorHAnsi" w:hAnsiTheme="majorHAnsi" w:cstheme="majorHAnsi"/>
          <w:sz w:val="24"/>
          <w:szCs w:val="24"/>
        </w:rPr>
      </w:pPr>
    </w:p>
    <w:p w14:paraId="4A02D09B" w14:textId="77777777" w:rsidR="002C7346" w:rsidRPr="002C7346" w:rsidRDefault="002C7346" w:rsidP="002C7346">
      <w:pPr>
        <w:rPr>
          <w:rFonts w:asciiTheme="majorHAnsi" w:hAnsiTheme="majorHAnsi" w:cstheme="majorHAnsi"/>
          <w:sz w:val="24"/>
          <w:szCs w:val="24"/>
        </w:rPr>
      </w:pPr>
    </w:p>
    <w:p w14:paraId="34665AE6" w14:textId="77777777" w:rsidR="002C7346" w:rsidRDefault="002C7346" w:rsidP="00AF2F97">
      <w:pPr>
        <w:jc w:val="center"/>
        <w:rPr>
          <w:rFonts w:asciiTheme="majorHAnsi" w:hAnsiTheme="majorHAnsi" w:cstheme="majorHAnsi"/>
          <w:sz w:val="24"/>
          <w:szCs w:val="24"/>
        </w:rPr>
      </w:pPr>
    </w:p>
    <w:p w14:paraId="57CE5D27" w14:textId="22D88845" w:rsidR="002C7346" w:rsidRDefault="002C7346" w:rsidP="002C7346">
      <w:pPr>
        <w:tabs>
          <w:tab w:val="left" w:pos="5868"/>
        </w:tabs>
        <w:rPr>
          <w:rFonts w:asciiTheme="majorHAnsi" w:hAnsiTheme="majorHAnsi" w:cstheme="majorHAnsi"/>
          <w:sz w:val="24"/>
          <w:szCs w:val="24"/>
        </w:rPr>
      </w:pPr>
      <w:r>
        <w:rPr>
          <w:rFonts w:asciiTheme="majorHAnsi" w:hAnsiTheme="majorHAnsi" w:cstheme="majorHAnsi"/>
          <w:sz w:val="24"/>
          <w:szCs w:val="24"/>
        </w:rPr>
        <w:tab/>
      </w:r>
    </w:p>
    <w:p w14:paraId="73056907" w14:textId="557605C3" w:rsidR="00AF2F97" w:rsidRDefault="00665BEB" w:rsidP="00AF2F97">
      <w:pPr>
        <w:jc w:val="center"/>
        <w:rPr>
          <w:rFonts w:cstheme="minorHAnsi"/>
          <w:sz w:val="24"/>
          <w:szCs w:val="24"/>
        </w:rPr>
      </w:pPr>
      <w:r>
        <w:rPr>
          <w:rFonts w:asciiTheme="majorHAnsi" w:hAnsiTheme="majorHAnsi" w:cstheme="majorHAnsi"/>
          <w:sz w:val="24"/>
          <w:szCs w:val="24"/>
        </w:rPr>
        <w:t xml:space="preserve">                                                                                                                         </w:t>
      </w:r>
      <w:r w:rsidRPr="00665BEB">
        <w:rPr>
          <w:rFonts w:asciiTheme="majorHAnsi" w:hAnsiTheme="majorHAnsi" w:cstheme="majorHAnsi"/>
          <w:sz w:val="24"/>
          <w:szCs w:val="24"/>
        </w:rPr>
        <w:t>(Sandeep Kashyap, 2019)</w:t>
      </w:r>
      <w:r w:rsidR="00DF77AF" w:rsidRPr="002C7346">
        <w:rPr>
          <w:rFonts w:asciiTheme="majorHAnsi" w:hAnsiTheme="majorHAnsi" w:cstheme="majorHAnsi"/>
          <w:sz w:val="24"/>
          <w:szCs w:val="24"/>
        </w:rPr>
        <w:br w:type="page"/>
      </w:r>
      <w:r w:rsidR="00AF2F97" w:rsidRPr="00AF2F97">
        <w:rPr>
          <w:rFonts w:cstheme="minorHAnsi"/>
          <w:b/>
          <w:bCs/>
          <w:sz w:val="36"/>
          <w:szCs w:val="36"/>
          <w:u w:val="single"/>
        </w:rPr>
        <w:lastRenderedPageBreak/>
        <w:t>MODELS OF COMMUNICATION</w:t>
      </w:r>
      <w:r w:rsidR="00DA7901">
        <w:rPr>
          <w:rFonts w:cstheme="minorHAnsi"/>
          <w:b/>
          <w:bCs/>
          <w:sz w:val="36"/>
          <w:szCs w:val="36"/>
          <w:u w:val="single"/>
        </w:rPr>
        <w:t xml:space="preserve"> AND COMMUNICATION SKILLS</w:t>
      </w:r>
    </w:p>
    <w:p w14:paraId="2A125B3C" w14:textId="77777777" w:rsidR="00AF2F97" w:rsidRDefault="00AF2F97" w:rsidP="00AF2F97">
      <w:pPr>
        <w:jc w:val="center"/>
        <w:rPr>
          <w:rFonts w:cstheme="minorHAnsi"/>
          <w:sz w:val="24"/>
          <w:szCs w:val="24"/>
        </w:rPr>
      </w:pPr>
    </w:p>
    <w:p w14:paraId="2F6CCF23" w14:textId="77777777" w:rsidR="00D50420" w:rsidRPr="002C7346" w:rsidRDefault="00B829D3" w:rsidP="00552BCB">
      <w:pPr>
        <w:jc w:val="both"/>
        <w:rPr>
          <w:rFonts w:asciiTheme="majorHAnsi" w:hAnsiTheme="majorHAnsi" w:cstheme="majorHAnsi"/>
          <w:sz w:val="24"/>
          <w:szCs w:val="24"/>
        </w:rPr>
      </w:pPr>
      <w:r w:rsidRPr="002C7346">
        <w:rPr>
          <w:rFonts w:asciiTheme="majorHAnsi" w:hAnsiTheme="majorHAnsi" w:cstheme="majorHAnsi"/>
          <w:sz w:val="24"/>
          <w:szCs w:val="24"/>
        </w:rPr>
        <w:t xml:space="preserve">Communication must be Concrete, if we take in consideration an audience, the message we deliver must be clear and the argument should be supported by facts in order to not leave doubts to the listener. The whole point will be useless if you do not have a good understanding of what you are delivering and is not well-planned. </w:t>
      </w:r>
      <w:r w:rsidR="00552BCB" w:rsidRPr="002C7346">
        <w:rPr>
          <w:rFonts w:asciiTheme="majorHAnsi" w:hAnsiTheme="majorHAnsi" w:cstheme="majorHAnsi"/>
          <w:sz w:val="24"/>
          <w:szCs w:val="24"/>
        </w:rPr>
        <w:t>Clarity is also fundamental and then we have Commitment, is a major part of workplace communication skills, well-committed message will leave a better impact and increase the motivation of co-workers.</w:t>
      </w:r>
      <w:r w:rsidR="00D50420" w:rsidRPr="002C7346">
        <w:rPr>
          <w:rFonts w:asciiTheme="majorHAnsi" w:hAnsiTheme="majorHAnsi" w:cstheme="majorHAnsi"/>
          <w:sz w:val="24"/>
          <w:szCs w:val="24"/>
        </w:rPr>
        <w:t xml:space="preserve"> Consequentially we notice Consistency, is t</w:t>
      </w:r>
      <w:r w:rsidR="00552BCB" w:rsidRPr="002C7346">
        <w:rPr>
          <w:rFonts w:asciiTheme="majorHAnsi" w:hAnsiTheme="majorHAnsi" w:cstheme="majorHAnsi"/>
          <w:sz w:val="24"/>
          <w:szCs w:val="24"/>
        </w:rPr>
        <w:t xml:space="preserve">he choice of words matters when you are communicating at work. You need to </w:t>
      </w:r>
      <w:r w:rsidR="00D50420" w:rsidRPr="002C7346">
        <w:rPr>
          <w:rFonts w:asciiTheme="majorHAnsi" w:hAnsiTheme="majorHAnsi" w:cstheme="majorHAnsi"/>
          <w:sz w:val="24"/>
          <w:szCs w:val="24"/>
        </w:rPr>
        <w:t>explain</w:t>
      </w:r>
      <w:r w:rsidR="00552BCB" w:rsidRPr="002C7346">
        <w:rPr>
          <w:rFonts w:asciiTheme="majorHAnsi" w:hAnsiTheme="majorHAnsi" w:cstheme="majorHAnsi"/>
          <w:sz w:val="24"/>
          <w:szCs w:val="24"/>
        </w:rPr>
        <w:t xml:space="preserve"> your message in the least possible words, have the consistency of tone, voice, and content</w:t>
      </w:r>
      <w:r w:rsidR="00D50420" w:rsidRPr="002C7346">
        <w:rPr>
          <w:rFonts w:asciiTheme="majorHAnsi" w:hAnsiTheme="majorHAnsi" w:cstheme="majorHAnsi"/>
          <w:sz w:val="24"/>
          <w:szCs w:val="24"/>
        </w:rPr>
        <w:t xml:space="preserve">. </w:t>
      </w:r>
      <w:r w:rsidR="00552BCB" w:rsidRPr="002C7346">
        <w:rPr>
          <w:rFonts w:asciiTheme="majorHAnsi" w:hAnsiTheme="majorHAnsi" w:cstheme="majorHAnsi"/>
          <w:sz w:val="24"/>
          <w:szCs w:val="24"/>
        </w:rPr>
        <w:t xml:space="preserve">There is no </w:t>
      </w:r>
      <w:r w:rsidR="00D50420" w:rsidRPr="002C7346">
        <w:rPr>
          <w:rFonts w:asciiTheme="majorHAnsi" w:hAnsiTheme="majorHAnsi" w:cstheme="majorHAnsi"/>
          <w:sz w:val="24"/>
          <w:szCs w:val="24"/>
        </w:rPr>
        <w:t>space</w:t>
      </w:r>
      <w:r w:rsidR="00552BCB" w:rsidRPr="002C7346">
        <w:rPr>
          <w:rFonts w:asciiTheme="majorHAnsi" w:hAnsiTheme="majorHAnsi" w:cstheme="majorHAnsi"/>
          <w:sz w:val="24"/>
          <w:szCs w:val="24"/>
        </w:rPr>
        <w:t xml:space="preserve"> for repetition.</w:t>
      </w:r>
    </w:p>
    <w:p w14:paraId="0309E4CD" w14:textId="77777777" w:rsidR="002C7346" w:rsidRPr="002C7346" w:rsidRDefault="00D50420" w:rsidP="00552BCB">
      <w:pPr>
        <w:jc w:val="both"/>
        <w:rPr>
          <w:rFonts w:asciiTheme="majorHAnsi" w:hAnsiTheme="majorHAnsi" w:cstheme="majorHAnsi"/>
          <w:sz w:val="24"/>
          <w:szCs w:val="24"/>
        </w:rPr>
      </w:pPr>
      <w:r w:rsidRPr="002C7346">
        <w:rPr>
          <w:rFonts w:asciiTheme="majorHAnsi" w:hAnsiTheme="majorHAnsi" w:cstheme="majorHAnsi"/>
          <w:sz w:val="24"/>
          <w:szCs w:val="24"/>
        </w:rPr>
        <w:t xml:space="preserve">After that we are ensuing </w:t>
      </w:r>
      <w:r w:rsidR="00552BCB" w:rsidRPr="002C7346">
        <w:rPr>
          <w:rFonts w:asciiTheme="majorHAnsi" w:hAnsiTheme="majorHAnsi" w:cstheme="majorHAnsi"/>
          <w:sz w:val="24"/>
          <w:szCs w:val="24"/>
        </w:rPr>
        <w:t>Completeness</w:t>
      </w:r>
      <w:r w:rsidRPr="002C7346">
        <w:rPr>
          <w:rFonts w:asciiTheme="majorHAnsi" w:hAnsiTheme="majorHAnsi" w:cstheme="majorHAnsi"/>
          <w:sz w:val="24"/>
          <w:szCs w:val="24"/>
        </w:rPr>
        <w:t xml:space="preserve">. </w:t>
      </w:r>
      <w:r w:rsidR="00552BCB" w:rsidRPr="002C7346">
        <w:rPr>
          <w:rFonts w:asciiTheme="majorHAnsi" w:hAnsiTheme="majorHAnsi" w:cstheme="majorHAnsi"/>
          <w:sz w:val="24"/>
          <w:szCs w:val="24"/>
        </w:rPr>
        <w:t>Never leave your sentences incomplete. Each message must have a logical conclusion. People should</w:t>
      </w:r>
      <w:r w:rsidRPr="002C7346">
        <w:rPr>
          <w:rFonts w:asciiTheme="majorHAnsi" w:hAnsiTheme="majorHAnsi" w:cstheme="majorHAnsi"/>
          <w:sz w:val="24"/>
          <w:szCs w:val="24"/>
        </w:rPr>
        <w:t xml:space="preserve"> not</w:t>
      </w:r>
      <w:r w:rsidR="00552BCB" w:rsidRPr="002C7346">
        <w:rPr>
          <w:rFonts w:asciiTheme="majorHAnsi" w:hAnsiTheme="majorHAnsi" w:cstheme="majorHAnsi"/>
          <w:sz w:val="24"/>
          <w:szCs w:val="24"/>
        </w:rPr>
        <w:t xml:space="preserve"> be left wondering if there is more to come. </w:t>
      </w:r>
      <w:r w:rsidRPr="002C7346">
        <w:rPr>
          <w:rFonts w:asciiTheme="majorHAnsi" w:hAnsiTheme="majorHAnsi" w:cstheme="majorHAnsi"/>
          <w:sz w:val="24"/>
          <w:szCs w:val="24"/>
        </w:rPr>
        <w:t xml:space="preserve">At the end we encounter </w:t>
      </w:r>
      <w:r w:rsidR="00552BCB" w:rsidRPr="002C7346">
        <w:rPr>
          <w:rFonts w:asciiTheme="majorHAnsi" w:hAnsiTheme="majorHAnsi" w:cstheme="majorHAnsi"/>
          <w:sz w:val="24"/>
          <w:szCs w:val="24"/>
        </w:rPr>
        <w:t>Courteous</w:t>
      </w:r>
      <w:r w:rsidRPr="002C7346">
        <w:rPr>
          <w:rFonts w:asciiTheme="majorHAnsi" w:hAnsiTheme="majorHAnsi" w:cstheme="majorHAnsi"/>
          <w:sz w:val="24"/>
          <w:szCs w:val="24"/>
        </w:rPr>
        <w:t xml:space="preserve">. Your </w:t>
      </w:r>
      <w:r w:rsidR="00552BCB" w:rsidRPr="002C7346">
        <w:rPr>
          <w:rFonts w:asciiTheme="majorHAnsi" w:hAnsiTheme="majorHAnsi" w:cstheme="majorHAnsi"/>
          <w:sz w:val="24"/>
          <w:szCs w:val="24"/>
        </w:rPr>
        <w:t>argument should make the other person respectful. Try your best that in your communication you</w:t>
      </w:r>
      <w:r w:rsidRPr="002C7346">
        <w:rPr>
          <w:rFonts w:asciiTheme="majorHAnsi" w:hAnsiTheme="majorHAnsi" w:cstheme="majorHAnsi"/>
          <w:sz w:val="24"/>
          <w:szCs w:val="24"/>
        </w:rPr>
        <w:t xml:space="preserve"> a</w:t>
      </w:r>
      <w:r w:rsidR="00552BCB" w:rsidRPr="002C7346">
        <w:rPr>
          <w:rFonts w:asciiTheme="majorHAnsi" w:hAnsiTheme="majorHAnsi" w:cstheme="majorHAnsi"/>
          <w:sz w:val="24"/>
          <w:szCs w:val="24"/>
        </w:rPr>
        <w:t xml:space="preserve">re honest, respectful, open and polite. </w:t>
      </w:r>
      <w:r w:rsidRPr="002C7346">
        <w:rPr>
          <w:rFonts w:asciiTheme="majorHAnsi" w:hAnsiTheme="majorHAnsi" w:cstheme="majorHAnsi"/>
          <w:sz w:val="24"/>
          <w:szCs w:val="24"/>
        </w:rPr>
        <w:t>Discussed with</w:t>
      </w:r>
      <w:r w:rsidR="00552BCB" w:rsidRPr="002C7346">
        <w:rPr>
          <w:rFonts w:asciiTheme="majorHAnsi" w:hAnsiTheme="majorHAnsi" w:cstheme="majorHAnsi"/>
          <w:sz w:val="24"/>
          <w:szCs w:val="24"/>
        </w:rPr>
        <w:t xml:space="preserve"> care and it will be perfectly effective and important.</w:t>
      </w:r>
      <w:r w:rsidRPr="002C7346">
        <w:rPr>
          <w:rFonts w:asciiTheme="majorHAnsi" w:hAnsiTheme="majorHAnsi" w:cstheme="majorHAnsi"/>
          <w:sz w:val="24"/>
          <w:szCs w:val="24"/>
        </w:rPr>
        <w:t xml:space="preserve"> Those are the seven principles of communication and if they are followed </w:t>
      </w:r>
      <w:r w:rsidR="002C7346" w:rsidRPr="002C7346">
        <w:rPr>
          <w:rFonts w:asciiTheme="majorHAnsi" w:hAnsiTheme="majorHAnsi" w:cstheme="majorHAnsi"/>
          <w:sz w:val="24"/>
          <w:szCs w:val="24"/>
        </w:rPr>
        <w:t xml:space="preserve">the result will be positive in every situation, from the workplace to any other type of environment or audience. </w:t>
      </w:r>
    </w:p>
    <w:p w14:paraId="789CFAEB" w14:textId="77777777" w:rsidR="002C7346" w:rsidRDefault="002C7346" w:rsidP="00552BCB">
      <w:pPr>
        <w:jc w:val="both"/>
        <w:rPr>
          <w:rFonts w:asciiTheme="majorHAnsi" w:hAnsiTheme="majorHAnsi" w:cstheme="majorHAnsi"/>
          <w:sz w:val="24"/>
          <w:szCs w:val="24"/>
        </w:rPr>
      </w:pPr>
      <w:r w:rsidRPr="002C7346">
        <w:rPr>
          <w:rFonts w:asciiTheme="majorHAnsi" w:hAnsiTheme="majorHAnsi" w:cstheme="majorHAnsi"/>
          <w:sz w:val="24"/>
          <w:szCs w:val="24"/>
        </w:rPr>
        <w:t xml:space="preserve">Let’s now have a clearer picture when we </w:t>
      </w:r>
      <w:r>
        <w:rPr>
          <w:rFonts w:asciiTheme="majorHAnsi" w:hAnsiTheme="majorHAnsi" w:cstheme="majorHAnsi"/>
          <w:sz w:val="24"/>
          <w:szCs w:val="24"/>
        </w:rPr>
        <w:t>reflect on the simple word: communication.</w:t>
      </w:r>
    </w:p>
    <w:p w14:paraId="6178EE41" w14:textId="5240C5BA" w:rsidR="002C7346" w:rsidRDefault="00FB6D3C" w:rsidP="00552BCB">
      <w:pPr>
        <w:jc w:val="both"/>
        <w:rPr>
          <w:rFonts w:asciiTheme="majorHAnsi" w:hAnsiTheme="majorHAnsi" w:cstheme="majorHAnsi"/>
          <w:sz w:val="24"/>
          <w:szCs w:val="24"/>
        </w:rPr>
      </w:pPr>
      <w:r>
        <w:rPr>
          <w:rFonts w:asciiTheme="majorHAnsi" w:hAnsiTheme="majorHAnsi" w:cstheme="majorHAnsi"/>
          <w:sz w:val="24"/>
          <w:szCs w:val="24"/>
        </w:rPr>
        <w:t xml:space="preserve">There </w:t>
      </w:r>
      <w:r w:rsidR="002C7346">
        <w:rPr>
          <w:rFonts w:asciiTheme="majorHAnsi" w:hAnsiTheme="majorHAnsi" w:cstheme="majorHAnsi"/>
          <w:sz w:val="24"/>
          <w:szCs w:val="24"/>
        </w:rPr>
        <w:t xml:space="preserve">are four types and they are divided in the following parts: </w:t>
      </w:r>
    </w:p>
    <w:p w14:paraId="1C55AF58" w14:textId="4FA386B5"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Verbal communication: conversations, interviews, calls</w:t>
      </w:r>
      <w:r>
        <w:rPr>
          <w:rFonts w:asciiTheme="majorHAnsi" w:hAnsiTheme="majorHAnsi" w:cstheme="majorHAnsi"/>
          <w:sz w:val="24"/>
          <w:szCs w:val="24"/>
        </w:rPr>
        <w:t>.</w:t>
      </w:r>
    </w:p>
    <w:p w14:paraId="1E347493" w14:textId="6B71DA3B"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 xml:space="preserve">Intrapersonal </w:t>
      </w:r>
      <w:r w:rsidR="007970EA">
        <w:rPr>
          <w:rFonts w:asciiTheme="majorHAnsi" w:hAnsiTheme="majorHAnsi" w:cstheme="majorHAnsi"/>
          <w:sz w:val="24"/>
          <w:szCs w:val="24"/>
        </w:rPr>
        <w:t xml:space="preserve">for example </w:t>
      </w:r>
      <w:r w:rsidRPr="002C7346">
        <w:rPr>
          <w:rFonts w:asciiTheme="majorHAnsi" w:hAnsiTheme="majorHAnsi" w:cstheme="majorHAnsi"/>
          <w:sz w:val="24"/>
          <w:szCs w:val="24"/>
        </w:rPr>
        <w:t>conversations with ourselves</w:t>
      </w:r>
      <w:r>
        <w:rPr>
          <w:rFonts w:asciiTheme="majorHAnsi" w:hAnsiTheme="majorHAnsi" w:cstheme="majorHAnsi"/>
          <w:sz w:val="24"/>
          <w:szCs w:val="24"/>
        </w:rPr>
        <w:t>.</w:t>
      </w:r>
    </w:p>
    <w:p w14:paraId="5D68E851" w14:textId="6B8D4A2D"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 xml:space="preserve">Interpersonal </w:t>
      </w:r>
      <w:r w:rsidR="007970EA">
        <w:rPr>
          <w:rFonts w:asciiTheme="majorHAnsi" w:hAnsiTheme="majorHAnsi" w:cstheme="majorHAnsi"/>
          <w:sz w:val="24"/>
          <w:szCs w:val="24"/>
        </w:rPr>
        <w:t>like</w:t>
      </w:r>
      <w:r w:rsidRPr="002C7346">
        <w:rPr>
          <w:rFonts w:asciiTheme="majorHAnsi" w:hAnsiTheme="majorHAnsi" w:cstheme="majorHAnsi"/>
          <w:sz w:val="24"/>
          <w:szCs w:val="24"/>
        </w:rPr>
        <w:t xml:space="preserve"> one-</w:t>
      </w:r>
      <w:r w:rsidR="007970EA">
        <w:rPr>
          <w:rFonts w:asciiTheme="majorHAnsi" w:hAnsiTheme="majorHAnsi" w:cstheme="majorHAnsi"/>
          <w:sz w:val="24"/>
          <w:szCs w:val="24"/>
        </w:rPr>
        <w:t>to</w:t>
      </w:r>
      <w:r w:rsidRPr="002C7346">
        <w:rPr>
          <w:rFonts w:asciiTheme="majorHAnsi" w:hAnsiTheme="majorHAnsi" w:cstheme="majorHAnsi"/>
          <w:sz w:val="24"/>
          <w:szCs w:val="24"/>
        </w:rPr>
        <w:t>-one conversation</w:t>
      </w:r>
      <w:r>
        <w:rPr>
          <w:rFonts w:asciiTheme="majorHAnsi" w:hAnsiTheme="majorHAnsi" w:cstheme="majorHAnsi"/>
          <w:sz w:val="24"/>
          <w:szCs w:val="24"/>
        </w:rPr>
        <w:t>.</w:t>
      </w:r>
    </w:p>
    <w:p w14:paraId="1CA55F1E" w14:textId="14393F17"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 xml:space="preserve">Small group </w:t>
      </w:r>
      <w:r w:rsidR="007970EA">
        <w:rPr>
          <w:rFonts w:asciiTheme="majorHAnsi" w:hAnsiTheme="majorHAnsi" w:cstheme="majorHAnsi"/>
          <w:sz w:val="24"/>
          <w:szCs w:val="24"/>
        </w:rPr>
        <w:t xml:space="preserve">as </w:t>
      </w:r>
      <w:r w:rsidRPr="002C7346">
        <w:rPr>
          <w:rFonts w:asciiTheme="majorHAnsi" w:hAnsiTheme="majorHAnsi" w:cstheme="majorHAnsi"/>
          <w:sz w:val="24"/>
          <w:szCs w:val="24"/>
        </w:rPr>
        <w:t>press conferences, board meetings, and team meeting</w:t>
      </w:r>
      <w:r>
        <w:rPr>
          <w:rFonts w:asciiTheme="majorHAnsi" w:hAnsiTheme="majorHAnsi" w:cstheme="majorHAnsi"/>
          <w:sz w:val="24"/>
          <w:szCs w:val="24"/>
        </w:rPr>
        <w:t>.</w:t>
      </w:r>
    </w:p>
    <w:p w14:paraId="0F3EC6C3" w14:textId="4EA1D444"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Public presentation</w:t>
      </w:r>
      <w:r w:rsidR="007970EA">
        <w:rPr>
          <w:rFonts w:asciiTheme="majorHAnsi" w:hAnsiTheme="majorHAnsi" w:cstheme="majorHAnsi"/>
          <w:sz w:val="24"/>
          <w:szCs w:val="24"/>
        </w:rPr>
        <w:t xml:space="preserve"> and </w:t>
      </w:r>
      <w:r w:rsidRPr="002C7346">
        <w:rPr>
          <w:rFonts w:asciiTheme="majorHAnsi" w:hAnsiTheme="majorHAnsi" w:cstheme="majorHAnsi"/>
          <w:sz w:val="24"/>
          <w:szCs w:val="24"/>
        </w:rPr>
        <w:t>public speeches</w:t>
      </w:r>
      <w:r>
        <w:rPr>
          <w:rFonts w:asciiTheme="majorHAnsi" w:hAnsiTheme="majorHAnsi" w:cstheme="majorHAnsi"/>
          <w:sz w:val="24"/>
          <w:szCs w:val="24"/>
        </w:rPr>
        <w:t>.</w:t>
      </w:r>
    </w:p>
    <w:p w14:paraId="765BD78A" w14:textId="4461ADA0"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 xml:space="preserve">Non-verbal </w:t>
      </w:r>
      <w:r w:rsidR="007970EA" w:rsidRPr="002C7346">
        <w:rPr>
          <w:rFonts w:asciiTheme="majorHAnsi" w:hAnsiTheme="majorHAnsi" w:cstheme="majorHAnsi"/>
          <w:sz w:val="24"/>
          <w:szCs w:val="24"/>
        </w:rPr>
        <w:t>communication:</w:t>
      </w:r>
      <w:r w:rsidR="007970EA">
        <w:rPr>
          <w:rFonts w:asciiTheme="majorHAnsi" w:hAnsiTheme="majorHAnsi" w:cstheme="majorHAnsi"/>
          <w:sz w:val="24"/>
          <w:szCs w:val="24"/>
        </w:rPr>
        <w:t xml:space="preserve"> as</w:t>
      </w:r>
      <w:r w:rsidRPr="002C7346">
        <w:rPr>
          <w:rFonts w:asciiTheme="majorHAnsi" w:hAnsiTheme="majorHAnsi" w:cstheme="majorHAnsi"/>
          <w:sz w:val="24"/>
          <w:szCs w:val="24"/>
        </w:rPr>
        <w:t xml:space="preserve"> voice tone, facial expressions</w:t>
      </w:r>
      <w:r w:rsidR="007970EA">
        <w:rPr>
          <w:rFonts w:asciiTheme="majorHAnsi" w:hAnsiTheme="majorHAnsi" w:cstheme="majorHAnsi"/>
          <w:sz w:val="24"/>
          <w:szCs w:val="24"/>
        </w:rPr>
        <w:t xml:space="preserve"> and </w:t>
      </w:r>
      <w:r w:rsidRPr="002C7346">
        <w:rPr>
          <w:rFonts w:asciiTheme="majorHAnsi" w:hAnsiTheme="majorHAnsi" w:cstheme="majorHAnsi"/>
          <w:sz w:val="24"/>
          <w:szCs w:val="24"/>
        </w:rPr>
        <w:t>postures</w:t>
      </w:r>
      <w:r>
        <w:rPr>
          <w:rFonts w:asciiTheme="majorHAnsi" w:hAnsiTheme="majorHAnsi" w:cstheme="majorHAnsi"/>
          <w:sz w:val="24"/>
          <w:szCs w:val="24"/>
        </w:rPr>
        <w:t>.</w:t>
      </w:r>
    </w:p>
    <w:p w14:paraId="3C68CBE2" w14:textId="566FC564" w:rsidR="002C7346" w:rsidRPr="002C7346"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Written communication: letters, memos</w:t>
      </w:r>
      <w:r w:rsidR="007970EA">
        <w:rPr>
          <w:rFonts w:asciiTheme="majorHAnsi" w:hAnsiTheme="majorHAnsi" w:cstheme="majorHAnsi"/>
          <w:sz w:val="24"/>
          <w:szCs w:val="24"/>
        </w:rPr>
        <w:t xml:space="preserve"> and</w:t>
      </w:r>
      <w:r w:rsidRPr="002C7346">
        <w:rPr>
          <w:rFonts w:asciiTheme="majorHAnsi" w:hAnsiTheme="majorHAnsi" w:cstheme="majorHAnsi"/>
          <w:sz w:val="24"/>
          <w:szCs w:val="24"/>
        </w:rPr>
        <w:t xml:space="preserve"> reports</w:t>
      </w:r>
      <w:r>
        <w:rPr>
          <w:rFonts w:asciiTheme="majorHAnsi" w:hAnsiTheme="majorHAnsi" w:cstheme="majorHAnsi"/>
          <w:sz w:val="24"/>
          <w:szCs w:val="24"/>
        </w:rPr>
        <w:t>.</w:t>
      </w:r>
    </w:p>
    <w:p w14:paraId="4CA239B0" w14:textId="00A76966" w:rsidR="00665BEB" w:rsidRDefault="002C7346" w:rsidP="002C7346">
      <w:pPr>
        <w:jc w:val="both"/>
        <w:rPr>
          <w:rFonts w:asciiTheme="majorHAnsi" w:hAnsiTheme="majorHAnsi" w:cstheme="majorHAnsi"/>
          <w:sz w:val="24"/>
          <w:szCs w:val="24"/>
        </w:rPr>
      </w:pPr>
      <w:r w:rsidRPr="002C7346">
        <w:rPr>
          <w:rFonts w:asciiTheme="majorHAnsi" w:hAnsiTheme="majorHAnsi" w:cstheme="majorHAnsi"/>
          <w:sz w:val="24"/>
          <w:szCs w:val="24"/>
        </w:rPr>
        <w:t>Visual communication: photographs, videos</w:t>
      </w:r>
      <w:r w:rsidR="007970EA">
        <w:rPr>
          <w:rFonts w:asciiTheme="majorHAnsi" w:hAnsiTheme="majorHAnsi" w:cstheme="majorHAnsi"/>
          <w:sz w:val="24"/>
          <w:szCs w:val="24"/>
        </w:rPr>
        <w:t xml:space="preserve"> and</w:t>
      </w:r>
      <w:r w:rsidRPr="002C7346">
        <w:rPr>
          <w:rFonts w:asciiTheme="majorHAnsi" w:hAnsiTheme="majorHAnsi" w:cstheme="majorHAnsi"/>
          <w:sz w:val="24"/>
          <w:szCs w:val="24"/>
        </w:rPr>
        <w:t xml:space="preserve"> films</w:t>
      </w:r>
      <w:r>
        <w:rPr>
          <w:rFonts w:asciiTheme="majorHAnsi" w:hAnsiTheme="majorHAnsi" w:cstheme="majorHAnsi"/>
          <w:sz w:val="24"/>
          <w:szCs w:val="24"/>
        </w:rPr>
        <w:t>.</w:t>
      </w:r>
      <w:r w:rsidR="00DA7901">
        <w:rPr>
          <w:rFonts w:asciiTheme="majorHAnsi" w:hAnsiTheme="majorHAnsi" w:cstheme="majorHAnsi"/>
          <w:sz w:val="24"/>
          <w:szCs w:val="24"/>
        </w:rPr>
        <w:t xml:space="preserve"> </w:t>
      </w:r>
      <w:r w:rsidR="00DA7901" w:rsidRPr="00DA7901">
        <w:rPr>
          <w:rFonts w:asciiTheme="majorHAnsi" w:hAnsiTheme="majorHAnsi" w:cstheme="majorHAnsi"/>
          <w:sz w:val="24"/>
          <w:szCs w:val="24"/>
        </w:rPr>
        <w:t xml:space="preserve">  (Sandeep Kashyap, 2019)</w:t>
      </w:r>
    </w:p>
    <w:p w14:paraId="419636FE" w14:textId="77777777" w:rsidR="00665BEB" w:rsidRDefault="00665BEB" w:rsidP="002C7346">
      <w:pPr>
        <w:jc w:val="both"/>
        <w:rPr>
          <w:rFonts w:asciiTheme="majorHAnsi" w:hAnsiTheme="majorHAnsi" w:cstheme="majorHAnsi"/>
          <w:sz w:val="24"/>
          <w:szCs w:val="24"/>
        </w:rPr>
      </w:pPr>
    </w:p>
    <w:p w14:paraId="37549227" w14:textId="77777777" w:rsidR="00665BEB" w:rsidRDefault="00665BEB" w:rsidP="002C7346">
      <w:pPr>
        <w:jc w:val="both"/>
        <w:rPr>
          <w:rFonts w:asciiTheme="majorHAnsi" w:hAnsiTheme="majorHAnsi" w:cstheme="majorHAnsi"/>
          <w:sz w:val="24"/>
          <w:szCs w:val="24"/>
        </w:rPr>
      </w:pPr>
    </w:p>
    <w:p w14:paraId="03B42A16" w14:textId="77777777" w:rsidR="00665BEB" w:rsidRDefault="00665BEB" w:rsidP="002C7346">
      <w:pPr>
        <w:jc w:val="both"/>
        <w:rPr>
          <w:rFonts w:asciiTheme="majorHAnsi" w:hAnsiTheme="majorHAnsi" w:cstheme="majorHAnsi"/>
          <w:sz w:val="24"/>
          <w:szCs w:val="24"/>
        </w:rPr>
      </w:pPr>
    </w:p>
    <w:p w14:paraId="1302B5F7" w14:textId="77777777" w:rsidR="00665BEB" w:rsidRDefault="00665BEB" w:rsidP="002C7346">
      <w:pPr>
        <w:jc w:val="both"/>
        <w:rPr>
          <w:rFonts w:asciiTheme="majorHAnsi" w:hAnsiTheme="majorHAnsi" w:cstheme="majorHAnsi"/>
          <w:sz w:val="24"/>
          <w:szCs w:val="24"/>
        </w:rPr>
      </w:pPr>
    </w:p>
    <w:p w14:paraId="3DC6B969" w14:textId="77777777" w:rsidR="00665BEB" w:rsidRDefault="00665BEB" w:rsidP="002C7346">
      <w:pPr>
        <w:jc w:val="both"/>
        <w:rPr>
          <w:rFonts w:asciiTheme="majorHAnsi" w:hAnsiTheme="majorHAnsi" w:cstheme="majorHAnsi"/>
          <w:sz w:val="24"/>
          <w:szCs w:val="24"/>
        </w:rPr>
      </w:pPr>
    </w:p>
    <w:p w14:paraId="22E8A448" w14:textId="6BA709E8" w:rsidR="002C7346" w:rsidRDefault="00665BEB" w:rsidP="002C7346">
      <w:pPr>
        <w:jc w:val="both"/>
        <w:rPr>
          <w:rFonts w:asciiTheme="majorHAnsi" w:hAnsiTheme="majorHAnsi" w:cstheme="majorHAnsi"/>
          <w:sz w:val="24"/>
          <w:szCs w:val="24"/>
        </w:rPr>
      </w:pPr>
      <w:r>
        <w:rPr>
          <w:rFonts w:asciiTheme="majorHAnsi" w:hAnsiTheme="majorHAnsi" w:cstheme="majorHAnsi"/>
          <w:sz w:val="24"/>
          <w:szCs w:val="24"/>
        </w:rPr>
        <w:lastRenderedPageBreak/>
        <w:t xml:space="preserve">                                                                                                                       </w:t>
      </w:r>
    </w:p>
    <w:p w14:paraId="3B57E976" w14:textId="77777777" w:rsidR="008A7A21" w:rsidRDefault="008A7A21" w:rsidP="00665BEB">
      <w:pPr>
        <w:rPr>
          <w:rFonts w:asciiTheme="majorHAnsi" w:hAnsiTheme="majorHAnsi" w:cstheme="majorHAnsi"/>
          <w:sz w:val="24"/>
          <w:szCs w:val="24"/>
        </w:rPr>
      </w:pPr>
      <w:r>
        <w:rPr>
          <w:rFonts w:asciiTheme="majorHAnsi" w:hAnsiTheme="majorHAnsi" w:cstheme="majorHAnsi"/>
          <w:sz w:val="24"/>
          <w:szCs w:val="24"/>
        </w:rPr>
        <w:t>Now let considerate the major models of communication studied in class.</w:t>
      </w:r>
    </w:p>
    <w:p w14:paraId="201F3D8F" w14:textId="5E35B433" w:rsidR="00D45B67" w:rsidRDefault="008A7A21" w:rsidP="00D45B67">
      <w:pPr>
        <w:rPr>
          <w:rFonts w:asciiTheme="majorHAnsi" w:hAnsiTheme="majorHAnsi" w:cstheme="majorHAnsi"/>
          <w:sz w:val="24"/>
          <w:szCs w:val="24"/>
        </w:rPr>
      </w:pPr>
      <w:r>
        <w:rPr>
          <w:rFonts w:asciiTheme="majorHAnsi" w:hAnsiTheme="majorHAnsi" w:cstheme="majorHAnsi"/>
          <w:sz w:val="24"/>
          <w:szCs w:val="24"/>
        </w:rPr>
        <w:t>These models of communication are illustrated by four American theorist which are: Shannon-Weaver, Berlo and Schramm.</w:t>
      </w:r>
    </w:p>
    <w:p w14:paraId="05177A43" w14:textId="680DB445" w:rsidR="00D45B67" w:rsidRDefault="00D45B67" w:rsidP="00D45B67">
      <w:pPr>
        <w:rPr>
          <w:rFonts w:asciiTheme="majorHAnsi" w:hAnsiTheme="majorHAnsi" w:cstheme="majorHAnsi"/>
          <w:sz w:val="24"/>
          <w:szCs w:val="24"/>
        </w:rPr>
      </w:pPr>
      <w:r>
        <w:rPr>
          <w:rFonts w:asciiTheme="majorHAnsi" w:hAnsiTheme="majorHAnsi" w:cstheme="majorHAnsi"/>
          <w:sz w:val="24"/>
          <w:szCs w:val="24"/>
        </w:rPr>
        <w:t>The Shannon-Weaver model of communication is composing by the theory of the Mathematician Shannon and the American Scientist Weaver</w:t>
      </w:r>
      <w:r w:rsidR="00A23624">
        <w:rPr>
          <w:rFonts w:asciiTheme="majorHAnsi" w:hAnsiTheme="majorHAnsi" w:cstheme="majorHAnsi"/>
          <w:sz w:val="24"/>
          <w:szCs w:val="24"/>
        </w:rPr>
        <w:t xml:space="preserve"> and is considerate the mother of all models</w:t>
      </w:r>
      <w:r>
        <w:rPr>
          <w:rFonts w:asciiTheme="majorHAnsi" w:hAnsiTheme="majorHAnsi" w:cstheme="majorHAnsi"/>
          <w:sz w:val="24"/>
          <w:szCs w:val="24"/>
        </w:rPr>
        <w:t>.</w:t>
      </w:r>
    </w:p>
    <w:p w14:paraId="75E2BE57" w14:textId="77777777" w:rsidR="00D45B67" w:rsidRDefault="00D45B67" w:rsidP="00D45B67">
      <w:pPr>
        <w:rPr>
          <w:rFonts w:asciiTheme="majorHAnsi" w:hAnsiTheme="majorHAnsi" w:cstheme="majorHAnsi"/>
          <w:sz w:val="24"/>
          <w:szCs w:val="24"/>
        </w:rPr>
      </w:pPr>
      <w:r w:rsidRPr="00D45B67">
        <w:rPr>
          <w:rFonts w:asciiTheme="majorHAnsi" w:hAnsiTheme="majorHAnsi" w:cstheme="majorHAnsi"/>
          <w:sz w:val="24"/>
          <w:szCs w:val="24"/>
        </w:rPr>
        <w:t>However, some consider the name to be misleading, asserting that the most significant ideas were developed by Shannon alone.</w:t>
      </w:r>
    </w:p>
    <w:p w14:paraId="4E01F71A" w14:textId="010072D8" w:rsidR="00D45B67" w:rsidRDefault="00D45B67" w:rsidP="00D45B67">
      <w:pPr>
        <w:rPr>
          <w:rFonts w:asciiTheme="majorHAnsi" w:hAnsiTheme="majorHAnsi" w:cstheme="majorHAnsi"/>
          <w:sz w:val="24"/>
          <w:szCs w:val="24"/>
        </w:rPr>
      </w:pPr>
      <w:r>
        <w:rPr>
          <w:rFonts w:asciiTheme="majorHAnsi" w:hAnsiTheme="majorHAnsi" w:cstheme="majorHAnsi"/>
          <w:sz w:val="24"/>
          <w:szCs w:val="24"/>
        </w:rPr>
        <w:t xml:space="preserve">Shannon published in 1948 a mathematical theory of communication, in this work he used tools in probability theory and </w:t>
      </w:r>
      <w:r w:rsidRPr="00D45B67">
        <w:rPr>
          <w:rFonts w:asciiTheme="majorHAnsi" w:hAnsiTheme="majorHAnsi" w:cstheme="majorHAnsi"/>
          <w:sz w:val="24"/>
          <w:szCs w:val="24"/>
        </w:rPr>
        <w:t>developed information entropy</w:t>
      </w:r>
      <w:r>
        <w:rPr>
          <w:rFonts w:asciiTheme="majorHAnsi" w:hAnsiTheme="majorHAnsi" w:cstheme="majorHAnsi"/>
          <w:sz w:val="24"/>
          <w:szCs w:val="24"/>
        </w:rPr>
        <w:t xml:space="preserve">, </w:t>
      </w:r>
      <w:r w:rsidRPr="00D45B67">
        <w:rPr>
          <w:rFonts w:asciiTheme="majorHAnsi" w:hAnsiTheme="majorHAnsi" w:cstheme="majorHAnsi"/>
          <w:sz w:val="24"/>
          <w:szCs w:val="24"/>
        </w:rPr>
        <w:t>as a measure for the uncertainty in a message</w:t>
      </w:r>
      <w:r>
        <w:rPr>
          <w:rFonts w:asciiTheme="majorHAnsi" w:hAnsiTheme="majorHAnsi" w:cstheme="majorHAnsi"/>
          <w:sz w:val="24"/>
          <w:szCs w:val="24"/>
        </w:rPr>
        <w:t xml:space="preserve">, </w:t>
      </w:r>
      <w:r w:rsidRPr="00D45B67">
        <w:rPr>
          <w:rFonts w:asciiTheme="majorHAnsi" w:hAnsiTheme="majorHAnsi" w:cstheme="majorHAnsi"/>
          <w:sz w:val="24"/>
          <w:szCs w:val="24"/>
        </w:rPr>
        <w:t>while essentially inventing what became known as the dominant form of information theory.</w:t>
      </w:r>
    </w:p>
    <w:p w14:paraId="57D74A6C" w14:textId="459C71EE" w:rsidR="00A23624" w:rsidRDefault="00D45B67" w:rsidP="00D45B67">
      <w:pPr>
        <w:rPr>
          <w:rFonts w:asciiTheme="majorHAnsi" w:hAnsiTheme="majorHAnsi" w:cstheme="majorHAnsi"/>
          <w:sz w:val="24"/>
          <w:szCs w:val="24"/>
        </w:rPr>
      </w:pPr>
      <w:r>
        <w:rPr>
          <w:rFonts w:asciiTheme="majorHAnsi" w:hAnsiTheme="majorHAnsi" w:cstheme="majorHAnsi"/>
          <w:sz w:val="24"/>
          <w:szCs w:val="24"/>
        </w:rPr>
        <w:t xml:space="preserve">Is in 1949 that </w:t>
      </w:r>
      <w:r w:rsidR="00A23624">
        <w:rPr>
          <w:rFonts w:asciiTheme="majorHAnsi" w:hAnsiTheme="majorHAnsi" w:cstheme="majorHAnsi"/>
          <w:sz w:val="24"/>
          <w:szCs w:val="24"/>
        </w:rPr>
        <w:t xml:space="preserve">Weaver published the book </w:t>
      </w:r>
      <w:r w:rsidR="00A23624" w:rsidRPr="00A23624">
        <w:rPr>
          <w:rFonts w:asciiTheme="majorHAnsi" w:hAnsiTheme="majorHAnsi" w:cstheme="majorHAnsi"/>
          <w:sz w:val="24"/>
          <w:szCs w:val="24"/>
        </w:rPr>
        <w:t>The Mathematical Theory of Communication</w:t>
      </w:r>
      <w:r w:rsidR="00FB6D3C">
        <w:rPr>
          <w:rFonts w:asciiTheme="majorHAnsi" w:hAnsiTheme="majorHAnsi" w:cstheme="majorHAnsi"/>
          <w:sz w:val="24"/>
          <w:szCs w:val="24"/>
        </w:rPr>
        <w:t xml:space="preserve"> </w:t>
      </w:r>
      <w:r w:rsidR="00A23624">
        <w:rPr>
          <w:rFonts w:asciiTheme="majorHAnsi" w:hAnsiTheme="majorHAnsi" w:cstheme="majorHAnsi"/>
          <w:sz w:val="24"/>
          <w:szCs w:val="24"/>
        </w:rPr>
        <w:t xml:space="preserve">who </w:t>
      </w:r>
      <w:r w:rsidR="00A23624" w:rsidRPr="00A23624">
        <w:rPr>
          <w:rFonts w:asciiTheme="majorHAnsi" w:hAnsiTheme="majorHAnsi" w:cstheme="majorHAnsi"/>
          <w:sz w:val="24"/>
          <w:szCs w:val="24"/>
        </w:rPr>
        <w:t>reprints Shannon's 1948 article</w:t>
      </w:r>
      <w:r w:rsidR="00A23624">
        <w:rPr>
          <w:rFonts w:asciiTheme="majorHAnsi" w:hAnsiTheme="majorHAnsi" w:cstheme="majorHAnsi"/>
          <w:sz w:val="24"/>
          <w:szCs w:val="24"/>
        </w:rPr>
        <w:t>.</w:t>
      </w:r>
    </w:p>
    <w:p w14:paraId="5569F41D" w14:textId="30CDFFCC" w:rsidR="00A23624" w:rsidRDefault="00A23624" w:rsidP="00D45B67">
      <w:pPr>
        <w:rPr>
          <w:rFonts w:asciiTheme="majorHAnsi" w:hAnsiTheme="majorHAnsi" w:cstheme="majorHAnsi"/>
          <w:sz w:val="24"/>
          <w:szCs w:val="24"/>
        </w:rPr>
      </w:pPr>
      <w:r>
        <w:rPr>
          <w:rFonts w:asciiTheme="majorHAnsi" w:hAnsiTheme="majorHAnsi" w:cstheme="majorHAnsi"/>
          <w:sz w:val="24"/>
          <w:szCs w:val="24"/>
        </w:rPr>
        <w:t>So, this is the main reason why is Shannon the real creator of this model. (Davis,2015)</w:t>
      </w:r>
    </w:p>
    <w:p w14:paraId="69DB0CC6" w14:textId="3FF2AF16" w:rsidR="00A23624" w:rsidRDefault="00A23624" w:rsidP="00D45B67">
      <w:pPr>
        <w:rPr>
          <w:rFonts w:asciiTheme="majorHAnsi" w:hAnsiTheme="majorHAnsi" w:cstheme="majorHAnsi"/>
          <w:sz w:val="24"/>
          <w:szCs w:val="24"/>
        </w:rPr>
      </w:pPr>
      <w:r>
        <w:rPr>
          <w:rFonts w:asciiTheme="majorHAnsi" w:hAnsiTheme="majorHAnsi" w:cstheme="majorHAnsi"/>
          <w:sz w:val="24"/>
          <w:szCs w:val="24"/>
        </w:rPr>
        <w:t xml:space="preserve">Berol’s model </w:t>
      </w:r>
      <w:r w:rsidR="00DA39A2">
        <w:rPr>
          <w:rFonts w:asciiTheme="majorHAnsi" w:hAnsiTheme="majorHAnsi" w:cstheme="majorHAnsi"/>
          <w:sz w:val="24"/>
          <w:szCs w:val="24"/>
        </w:rPr>
        <w:t>is a linear model of communication developed in 1960 that describes the various process of communication and presents the simple’s form. (Janse,2019)</w:t>
      </w:r>
    </w:p>
    <w:p w14:paraId="0C376679" w14:textId="4ED93D0D" w:rsidR="00DA39A2" w:rsidRDefault="00DA39A2" w:rsidP="00D45B67">
      <w:pPr>
        <w:rPr>
          <w:rFonts w:asciiTheme="majorHAnsi" w:hAnsiTheme="majorHAnsi" w:cstheme="majorHAnsi"/>
          <w:sz w:val="24"/>
          <w:szCs w:val="24"/>
        </w:rPr>
      </w:pPr>
      <w:r>
        <w:rPr>
          <w:rFonts w:asciiTheme="majorHAnsi" w:hAnsiTheme="majorHAnsi" w:cstheme="majorHAnsi"/>
          <w:sz w:val="24"/>
          <w:szCs w:val="24"/>
        </w:rPr>
        <w:t xml:space="preserve">At last, but not least important we have Schramm. This one is different from the other two </w:t>
      </w:r>
      <w:r w:rsidR="000D50F6">
        <w:rPr>
          <w:rFonts w:asciiTheme="majorHAnsi" w:hAnsiTheme="majorHAnsi" w:cstheme="majorHAnsi"/>
          <w:sz w:val="24"/>
          <w:szCs w:val="24"/>
        </w:rPr>
        <w:t>models;</w:t>
      </w:r>
      <w:r>
        <w:rPr>
          <w:rFonts w:asciiTheme="majorHAnsi" w:hAnsiTheme="majorHAnsi" w:cstheme="majorHAnsi"/>
          <w:sz w:val="24"/>
          <w:szCs w:val="24"/>
        </w:rPr>
        <w:t xml:space="preserve"> he h</w:t>
      </w:r>
      <w:r w:rsidR="000D50F6">
        <w:rPr>
          <w:rFonts w:asciiTheme="majorHAnsi" w:hAnsiTheme="majorHAnsi" w:cstheme="majorHAnsi"/>
          <w:sz w:val="24"/>
          <w:szCs w:val="24"/>
        </w:rPr>
        <w:t>a</w:t>
      </w:r>
      <w:r>
        <w:rPr>
          <w:rFonts w:asciiTheme="majorHAnsi" w:hAnsiTheme="majorHAnsi" w:cstheme="majorHAnsi"/>
          <w:sz w:val="24"/>
          <w:szCs w:val="24"/>
        </w:rPr>
        <w:t>s a circular model of communication and is based on the essential elements of communication.</w:t>
      </w:r>
      <w:r w:rsidR="00D009E2">
        <w:rPr>
          <w:rFonts w:asciiTheme="majorHAnsi" w:hAnsiTheme="majorHAnsi" w:cstheme="majorHAnsi"/>
          <w:sz w:val="24"/>
          <w:szCs w:val="24"/>
        </w:rPr>
        <w:t xml:space="preserve"> This model was mentioned by W.Schramm in his book. (Marketing91,2020)</w:t>
      </w:r>
    </w:p>
    <w:p w14:paraId="6189B571" w14:textId="7B02ACE1" w:rsidR="00D009E2" w:rsidRDefault="00D009E2" w:rsidP="00D45B67">
      <w:pPr>
        <w:rPr>
          <w:rFonts w:asciiTheme="majorHAnsi" w:hAnsiTheme="majorHAnsi" w:cstheme="majorHAnsi"/>
          <w:sz w:val="24"/>
          <w:szCs w:val="24"/>
        </w:rPr>
      </w:pPr>
    </w:p>
    <w:p w14:paraId="30AF251B" w14:textId="4A2F4FE7" w:rsidR="00D009E2" w:rsidRDefault="00D009E2">
      <w:pPr>
        <w:rPr>
          <w:rFonts w:asciiTheme="majorHAnsi" w:hAnsiTheme="majorHAnsi" w:cstheme="majorHAnsi"/>
          <w:sz w:val="24"/>
          <w:szCs w:val="24"/>
        </w:rPr>
      </w:pPr>
      <w:r>
        <w:rPr>
          <w:rFonts w:asciiTheme="majorHAnsi" w:hAnsiTheme="majorHAnsi" w:cstheme="majorHAnsi"/>
          <w:sz w:val="24"/>
          <w:szCs w:val="24"/>
        </w:rPr>
        <w:br w:type="page"/>
      </w:r>
    </w:p>
    <w:p w14:paraId="14193B9E" w14:textId="41CE95B9" w:rsidR="00D009E2" w:rsidRDefault="00D009E2" w:rsidP="00D009E2">
      <w:pPr>
        <w:jc w:val="center"/>
        <w:rPr>
          <w:rFonts w:cstheme="minorHAnsi"/>
          <w:b/>
          <w:bCs/>
          <w:sz w:val="36"/>
          <w:szCs w:val="36"/>
          <w:u w:val="single"/>
        </w:rPr>
      </w:pPr>
      <w:r>
        <w:rPr>
          <w:rFonts w:cstheme="minorHAnsi"/>
          <w:b/>
          <w:bCs/>
          <w:sz w:val="36"/>
          <w:szCs w:val="36"/>
          <w:u w:val="single"/>
        </w:rPr>
        <w:lastRenderedPageBreak/>
        <w:t>SHANON AND WEAVER (1948)</w:t>
      </w:r>
    </w:p>
    <w:p w14:paraId="2D529F84" w14:textId="09749438" w:rsidR="00181434" w:rsidRDefault="00181434" w:rsidP="00D009E2">
      <w:pPr>
        <w:jc w:val="center"/>
        <w:rPr>
          <w:rFonts w:cstheme="minorHAnsi"/>
          <w:b/>
          <w:bCs/>
          <w:sz w:val="36"/>
          <w:szCs w:val="36"/>
          <w:u w:val="single"/>
        </w:rPr>
      </w:pPr>
      <w:r>
        <w:rPr>
          <w:rFonts w:cstheme="minorHAnsi"/>
          <w:b/>
          <w:bCs/>
          <w:noProof/>
          <w:sz w:val="36"/>
          <w:szCs w:val="36"/>
          <w:u w:val="single"/>
        </w:rPr>
        <w:drawing>
          <wp:inline distT="0" distB="0" distL="0" distR="0" wp14:anchorId="2936B319" wp14:editId="5E915B9E">
            <wp:extent cx="6153150" cy="3200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53150" cy="3200400"/>
                    </a:xfrm>
                    <a:prstGeom prst="rect">
                      <a:avLst/>
                    </a:prstGeom>
                    <a:noFill/>
                  </pic:spPr>
                </pic:pic>
              </a:graphicData>
            </a:graphic>
          </wp:inline>
        </w:drawing>
      </w:r>
    </w:p>
    <w:p w14:paraId="01E2E8B7" w14:textId="5E22AA01" w:rsidR="000D50F6" w:rsidRDefault="000D50F6" w:rsidP="00D009E2">
      <w:pPr>
        <w:jc w:val="center"/>
        <w:rPr>
          <w:rFonts w:cstheme="minorHAnsi"/>
          <w:b/>
          <w:bCs/>
          <w:sz w:val="36"/>
          <w:szCs w:val="36"/>
          <w:u w:val="single"/>
        </w:rPr>
      </w:pPr>
    </w:p>
    <w:p w14:paraId="72E0DD79" w14:textId="757E9B96" w:rsidR="00C860B2" w:rsidRDefault="00C860B2" w:rsidP="00C860B2">
      <w:pPr>
        <w:rPr>
          <w:rFonts w:asciiTheme="majorHAnsi" w:hAnsiTheme="majorHAnsi" w:cstheme="majorHAnsi"/>
          <w:sz w:val="24"/>
          <w:szCs w:val="24"/>
        </w:rPr>
      </w:pPr>
      <w:r>
        <w:rPr>
          <w:rFonts w:asciiTheme="majorHAnsi" w:hAnsiTheme="majorHAnsi" w:cstheme="majorHAnsi"/>
          <w:sz w:val="24"/>
          <w:szCs w:val="24"/>
        </w:rPr>
        <w:t>This model consists of to develop effective communication between sender and receiver.</w:t>
      </w:r>
    </w:p>
    <w:p w14:paraId="0AE0D528" w14:textId="22E3078E" w:rsidR="00C860B2" w:rsidRDefault="00C860B2" w:rsidP="00C860B2">
      <w:pPr>
        <w:rPr>
          <w:rFonts w:asciiTheme="majorHAnsi" w:hAnsiTheme="majorHAnsi" w:cstheme="majorHAnsi"/>
          <w:sz w:val="24"/>
          <w:szCs w:val="24"/>
        </w:rPr>
      </w:pPr>
      <w:r>
        <w:rPr>
          <w:rFonts w:asciiTheme="majorHAnsi" w:hAnsiTheme="majorHAnsi" w:cstheme="majorHAnsi"/>
          <w:sz w:val="24"/>
          <w:szCs w:val="24"/>
        </w:rPr>
        <w:t xml:space="preserve">They find also factor which affect the process called “noise”, at the begging this model was created to improve technical communication but </w:t>
      </w:r>
      <w:r w:rsidR="00FB6D3C">
        <w:rPr>
          <w:rFonts w:asciiTheme="majorHAnsi" w:hAnsiTheme="majorHAnsi" w:cstheme="majorHAnsi"/>
          <w:sz w:val="24"/>
          <w:szCs w:val="24"/>
        </w:rPr>
        <w:t>later</w:t>
      </w:r>
      <w:r>
        <w:rPr>
          <w:rFonts w:asciiTheme="majorHAnsi" w:hAnsiTheme="majorHAnsi" w:cstheme="majorHAnsi"/>
          <w:sz w:val="24"/>
          <w:szCs w:val="24"/>
        </w:rPr>
        <w:t xml:space="preserve"> it was applied in the field of communication. </w:t>
      </w:r>
    </w:p>
    <w:p w14:paraId="4060B19D" w14:textId="63C629E7" w:rsidR="00C860B2" w:rsidRPr="00C860B2" w:rsidRDefault="00C860B2" w:rsidP="00C860B2">
      <w:pPr>
        <w:rPr>
          <w:rFonts w:asciiTheme="majorHAnsi" w:hAnsiTheme="majorHAnsi" w:cstheme="majorHAnsi"/>
          <w:sz w:val="24"/>
          <w:szCs w:val="24"/>
        </w:rPr>
      </w:pPr>
      <w:r>
        <w:rPr>
          <w:rFonts w:asciiTheme="majorHAnsi" w:hAnsiTheme="majorHAnsi" w:cstheme="majorHAnsi"/>
          <w:sz w:val="24"/>
          <w:szCs w:val="24"/>
        </w:rPr>
        <w:t xml:space="preserve">The model deals with the following concepts: </w:t>
      </w:r>
      <w:r w:rsidRPr="00C860B2">
        <w:rPr>
          <w:rFonts w:asciiTheme="majorHAnsi" w:hAnsiTheme="majorHAnsi" w:cstheme="majorHAnsi"/>
          <w:sz w:val="24"/>
          <w:szCs w:val="24"/>
        </w:rPr>
        <w:t>Information source, transmitter, Noise, channel, message, receiver, channel, information destination, encode and decode</w:t>
      </w:r>
      <w:r>
        <w:rPr>
          <w:rFonts w:asciiTheme="majorHAnsi" w:hAnsiTheme="majorHAnsi" w:cstheme="majorHAnsi"/>
          <w:sz w:val="24"/>
          <w:szCs w:val="24"/>
        </w:rPr>
        <w:t>.</w:t>
      </w:r>
    </w:p>
    <w:p w14:paraId="7C993967" w14:textId="6A8F53FE"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Sender: </w:t>
      </w:r>
      <w:r w:rsidR="007970EA">
        <w:rPr>
          <w:rFonts w:asciiTheme="majorHAnsi" w:hAnsiTheme="majorHAnsi" w:cstheme="majorHAnsi"/>
          <w:sz w:val="24"/>
          <w:szCs w:val="24"/>
        </w:rPr>
        <w:t>Is t</w:t>
      </w:r>
      <w:r w:rsidRPr="00C860B2">
        <w:rPr>
          <w:rFonts w:asciiTheme="majorHAnsi" w:hAnsiTheme="majorHAnsi" w:cstheme="majorHAnsi"/>
          <w:sz w:val="24"/>
          <w:szCs w:val="24"/>
        </w:rPr>
        <w:t xml:space="preserve">he originator of </w:t>
      </w:r>
      <w:r w:rsidR="007970EA">
        <w:rPr>
          <w:rFonts w:asciiTheme="majorHAnsi" w:hAnsiTheme="majorHAnsi" w:cstheme="majorHAnsi"/>
          <w:sz w:val="24"/>
          <w:szCs w:val="24"/>
        </w:rPr>
        <w:t xml:space="preserve">the </w:t>
      </w:r>
      <w:r w:rsidRPr="00C860B2">
        <w:rPr>
          <w:rFonts w:asciiTheme="majorHAnsi" w:hAnsiTheme="majorHAnsi" w:cstheme="majorHAnsi"/>
          <w:sz w:val="24"/>
          <w:szCs w:val="24"/>
        </w:rPr>
        <w:t>message or the information source</w:t>
      </w:r>
      <w:r w:rsidR="007970EA">
        <w:rPr>
          <w:rFonts w:asciiTheme="majorHAnsi" w:hAnsiTheme="majorHAnsi" w:cstheme="majorHAnsi"/>
          <w:sz w:val="24"/>
          <w:szCs w:val="24"/>
        </w:rPr>
        <w:t xml:space="preserve"> that</w:t>
      </w:r>
      <w:r w:rsidRPr="00C860B2">
        <w:rPr>
          <w:rFonts w:asciiTheme="majorHAnsi" w:hAnsiTheme="majorHAnsi" w:cstheme="majorHAnsi"/>
          <w:sz w:val="24"/>
          <w:szCs w:val="24"/>
        </w:rPr>
        <w:t xml:space="preserve"> selects </w:t>
      </w:r>
      <w:r w:rsidR="007970EA">
        <w:rPr>
          <w:rFonts w:asciiTheme="majorHAnsi" w:hAnsiTheme="majorHAnsi" w:cstheme="majorHAnsi"/>
          <w:sz w:val="24"/>
          <w:szCs w:val="24"/>
        </w:rPr>
        <w:t xml:space="preserve">the </w:t>
      </w:r>
      <w:r w:rsidRPr="00C860B2">
        <w:rPr>
          <w:rFonts w:asciiTheme="majorHAnsi" w:hAnsiTheme="majorHAnsi" w:cstheme="majorHAnsi"/>
          <w:sz w:val="24"/>
          <w:szCs w:val="24"/>
        </w:rPr>
        <w:t>desire message</w:t>
      </w:r>
    </w:p>
    <w:p w14:paraId="25FFA8D3" w14:textId="00604E54"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Encoder:</w:t>
      </w:r>
      <w:r w:rsidR="007970EA">
        <w:rPr>
          <w:rFonts w:asciiTheme="majorHAnsi" w:hAnsiTheme="majorHAnsi" w:cstheme="majorHAnsi"/>
          <w:sz w:val="24"/>
          <w:szCs w:val="24"/>
        </w:rPr>
        <w:t xml:space="preserve"> Is</w:t>
      </w:r>
      <w:r w:rsidRPr="00C860B2">
        <w:rPr>
          <w:rFonts w:asciiTheme="majorHAnsi" w:hAnsiTheme="majorHAnsi" w:cstheme="majorHAnsi"/>
          <w:sz w:val="24"/>
          <w:szCs w:val="24"/>
        </w:rPr>
        <w:t xml:space="preserve"> </w:t>
      </w:r>
      <w:r w:rsidR="007970EA">
        <w:rPr>
          <w:rFonts w:asciiTheme="majorHAnsi" w:hAnsiTheme="majorHAnsi" w:cstheme="majorHAnsi"/>
          <w:sz w:val="24"/>
          <w:szCs w:val="24"/>
        </w:rPr>
        <w:t>t</w:t>
      </w:r>
      <w:r w:rsidRPr="00C860B2">
        <w:rPr>
          <w:rFonts w:asciiTheme="majorHAnsi" w:hAnsiTheme="majorHAnsi" w:cstheme="majorHAnsi"/>
          <w:sz w:val="24"/>
          <w:szCs w:val="24"/>
        </w:rPr>
        <w:t xml:space="preserve">he transmitter which converts the message into </w:t>
      </w:r>
      <w:r w:rsidR="007970EA" w:rsidRPr="00C860B2">
        <w:rPr>
          <w:rFonts w:asciiTheme="majorHAnsi" w:hAnsiTheme="majorHAnsi" w:cstheme="majorHAnsi"/>
          <w:sz w:val="24"/>
          <w:szCs w:val="24"/>
        </w:rPr>
        <w:t>signals</w:t>
      </w:r>
      <w:r w:rsidR="007970EA">
        <w:rPr>
          <w:rFonts w:asciiTheme="majorHAnsi" w:hAnsiTheme="majorHAnsi" w:cstheme="majorHAnsi"/>
          <w:sz w:val="24"/>
          <w:szCs w:val="24"/>
        </w:rPr>
        <w:t>.</w:t>
      </w:r>
    </w:p>
    <w:p w14:paraId="27555C3F" w14:textId="3A79DAB6" w:rsid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The sender</w:t>
      </w:r>
      <w:r w:rsidR="007970EA">
        <w:rPr>
          <w:rFonts w:asciiTheme="majorHAnsi" w:hAnsiTheme="majorHAnsi" w:cstheme="majorHAnsi"/>
          <w:sz w:val="24"/>
          <w:szCs w:val="24"/>
        </w:rPr>
        <w:t xml:space="preserve"> is converting the messages</w:t>
      </w:r>
      <w:r w:rsidRPr="00C860B2">
        <w:rPr>
          <w:rFonts w:asciiTheme="majorHAnsi" w:hAnsiTheme="majorHAnsi" w:cstheme="majorHAnsi"/>
          <w:sz w:val="24"/>
          <w:szCs w:val="24"/>
        </w:rPr>
        <w:t xml:space="preserve"> into signals like waves or Binary data which is compactable to transmit the messages through cables or satellites. For example: In </w:t>
      </w:r>
      <w:r w:rsidR="007970EA">
        <w:rPr>
          <w:rFonts w:asciiTheme="majorHAnsi" w:hAnsiTheme="majorHAnsi" w:cstheme="majorHAnsi"/>
          <w:sz w:val="24"/>
          <w:szCs w:val="24"/>
        </w:rPr>
        <w:t xml:space="preserve">phones </w:t>
      </w:r>
      <w:r w:rsidRPr="00C860B2">
        <w:rPr>
          <w:rFonts w:asciiTheme="majorHAnsi" w:hAnsiTheme="majorHAnsi" w:cstheme="majorHAnsi"/>
          <w:sz w:val="24"/>
          <w:szCs w:val="24"/>
        </w:rPr>
        <w:t xml:space="preserve">the voice is converted into wave </w:t>
      </w:r>
      <w:r w:rsidR="00181434" w:rsidRPr="00C860B2">
        <w:rPr>
          <w:rFonts w:asciiTheme="majorHAnsi" w:hAnsiTheme="majorHAnsi" w:cstheme="majorHAnsi"/>
          <w:sz w:val="24"/>
          <w:szCs w:val="24"/>
        </w:rPr>
        <w:t>signals,</w:t>
      </w:r>
      <w:r w:rsidRPr="00C860B2">
        <w:rPr>
          <w:rFonts w:asciiTheme="majorHAnsi" w:hAnsiTheme="majorHAnsi" w:cstheme="majorHAnsi"/>
          <w:sz w:val="24"/>
          <w:szCs w:val="24"/>
        </w:rPr>
        <w:t xml:space="preserve"> and it</w:t>
      </w:r>
      <w:r w:rsidR="007970EA">
        <w:rPr>
          <w:rFonts w:asciiTheme="majorHAnsi" w:hAnsiTheme="majorHAnsi" w:cstheme="majorHAnsi"/>
          <w:sz w:val="24"/>
          <w:szCs w:val="24"/>
        </w:rPr>
        <w:t xml:space="preserve"> is</w:t>
      </w:r>
      <w:r w:rsidRPr="00C860B2">
        <w:rPr>
          <w:rFonts w:asciiTheme="majorHAnsi" w:hAnsiTheme="majorHAnsi" w:cstheme="majorHAnsi"/>
          <w:sz w:val="24"/>
          <w:szCs w:val="24"/>
        </w:rPr>
        <w:t xml:space="preserve"> </w:t>
      </w:r>
      <w:r w:rsidR="007970EA" w:rsidRPr="00C860B2">
        <w:rPr>
          <w:rFonts w:asciiTheme="majorHAnsi" w:hAnsiTheme="majorHAnsi" w:cstheme="majorHAnsi"/>
          <w:sz w:val="24"/>
          <w:szCs w:val="24"/>
        </w:rPr>
        <w:t>transmitting</w:t>
      </w:r>
      <w:r w:rsidRPr="00C860B2">
        <w:rPr>
          <w:rFonts w:asciiTheme="majorHAnsi" w:hAnsiTheme="majorHAnsi" w:cstheme="majorHAnsi"/>
          <w:sz w:val="24"/>
          <w:szCs w:val="24"/>
        </w:rPr>
        <w:t xml:space="preserve"> through </w:t>
      </w:r>
      <w:r w:rsidR="007970EA" w:rsidRPr="00C860B2">
        <w:rPr>
          <w:rFonts w:asciiTheme="majorHAnsi" w:hAnsiTheme="majorHAnsi" w:cstheme="majorHAnsi"/>
          <w:sz w:val="24"/>
          <w:szCs w:val="24"/>
        </w:rPr>
        <w:t>cables</w:t>
      </w:r>
      <w:r w:rsidR="007970EA">
        <w:rPr>
          <w:rFonts w:asciiTheme="majorHAnsi" w:hAnsiTheme="majorHAnsi" w:cstheme="majorHAnsi"/>
          <w:sz w:val="24"/>
          <w:szCs w:val="24"/>
        </w:rPr>
        <w:t>.</w:t>
      </w:r>
    </w:p>
    <w:p w14:paraId="34778657" w14:textId="4A176E87"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Decoder: The reception </w:t>
      </w:r>
      <w:r w:rsidR="007970EA">
        <w:rPr>
          <w:rFonts w:asciiTheme="majorHAnsi" w:hAnsiTheme="majorHAnsi" w:cstheme="majorHAnsi"/>
          <w:sz w:val="24"/>
          <w:szCs w:val="24"/>
        </w:rPr>
        <w:t xml:space="preserve">is the </w:t>
      </w:r>
      <w:r w:rsidRPr="00C860B2">
        <w:rPr>
          <w:rFonts w:asciiTheme="majorHAnsi" w:hAnsiTheme="majorHAnsi" w:cstheme="majorHAnsi"/>
          <w:sz w:val="24"/>
          <w:szCs w:val="24"/>
        </w:rPr>
        <w:t>place of the signal which converts signals into message.</w:t>
      </w:r>
      <w:r w:rsidR="007970EA">
        <w:rPr>
          <w:rFonts w:asciiTheme="majorHAnsi" w:hAnsiTheme="majorHAnsi" w:cstheme="majorHAnsi"/>
          <w:sz w:val="24"/>
          <w:szCs w:val="24"/>
        </w:rPr>
        <w:t xml:space="preserve"> Is</w:t>
      </w:r>
      <w:r w:rsidRPr="00C860B2">
        <w:rPr>
          <w:rFonts w:asciiTheme="majorHAnsi" w:hAnsiTheme="majorHAnsi" w:cstheme="majorHAnsi"/>
          <w:sz w:val="24"/>
          <w:szCs w:val="24"/>
        </w:rPr>
        <w:t xml:space="preserve"> </w:t>
      </w:r>
      <w:r w:rsidR="007970EA">
        <w:rPr>
          <w:rFonts w:asciiTheme="majorHAnsi" w:hAnsiTheme="majorHAnsi" w:cstheme="majorHAnsi"/>
          <w:sz w:val="24"/>
          <w:szCs w:val="24"/>
        </w:rPr>
        <w:t xml:space="preserve">a </w:t>
      </w:r>
      <w:r w:rsidRPr="00C860B2">
        <w:rPr>
          <w:rFonts w:asciiTheme="majorHAnsi" w:hAnsiTheme="majorHAnsi" w:cstheme="majorHAnsi"/>
          <w:sz w:val="24"/>
          <w:szCs w:val="24"/>
        </w:rPr>
        <w:t>reverse process of encode</w:t>
      </w:r>
      <w:r w:rsidR="007970EA">
        <w:rPr>
          <w:rFonts w:asciiTheme="majorHAnsi" w:hAnsiTheme="majorHAnsi" w:cstheme="majorHAnsi"/>
          <w:sz w:val="24"/>
          <w:szCs w:val="24"/>
        </w:rPr>
        <w:t>r.</w:t>
      </w:r>
    </w:p>
    <w:p w14:paraId="3162DD9A" w14:textId="4CF41005"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The receiver converts binary data or waves into message which is understandable for receiver. Otherwise, receiver can</w:t>
      </w:r>
      <w:r w:rsidR="007970EA">
        <w:rPr>
          <w:rFonts w:asciiTheme="majorHAnsi" w:hAnsiTheme="majorHAnsi" w:cstheme="majorHAnsi"/>
          <w:sz w:val="24"/>
          <w:szCs w:val="24"/>
        </w:rPr>
        <w:t>no</w:t>
      </w:r>
      <w:r w:rsidRPr="00C860B2">
        <w:rPr>
          <w:rFonts w:asciiTheme="majorHAnsi" w:hAnsiTheme="majorHAnsi" w:cstheme="majorHAnsi"/>
          <w:sz w:val="24"/>
          <w:szCs w:val="24"/>
        </w:rPr>
        <w:t xml:space="preserve">t receive the exact </w:t>
      </w:r>
      <w:r w:rsidR="007970EA" w:rsidRPr="00C860B2">
        <w:rPr>
          <w:rFonts w:asciiTheme="majorHAnsi" w:hAnsiTheme="majorHAnsi" w:cstheme="majorHAnsi"/>
          <w:sz w:val="24"/>
          <w:szCs w:val="24"/>
        </w:rPr>
        <w:t>message,</w:t>
      </w:r>
      <w:r w:rsidRPr="00C860B2">
        <w:rPr>
          <w:rFonts w:asciiTheme="majorHAnsi" w:hAnsiTheme="majorHAnsi" w:cstheme="majorHAnsi"/>
          <w:sz w:val="24"/>
          <w:szCs w:val="24"/>
        </w:rPr>
        <w:t xml:space="preserve"> and </w:t>
      </w:r>
      <w:r w:rsidR="007970EA">
        <w:rPr>
          <w:rFonts w:asciiTheme="majorHAnsi" w:hAnsiTheme="majorHAnsi" w:cstheme="majorHAnsi"/>
          <w:sz w:val="24"/>
          <w:szCs w:val="24"/>
        </w:rPr>
        <w:t>this will affect the effective communication between sender and receiver.</w:t>
      </w:r>
    </w:p>
    <w:p w14:paraId="702391BC" w14:textId="2F5B856E"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Receiver: </w:t>
      </w:r>
      <w:r w:rsidR="007970EA">
        <w:rPr>
          <w:rFonts w:asciiTheme="majorHAnsi" w:hAnsiTheme="majorHAnsi" w:cstheme="majorHAnsi"/>
          <w:sz w:val="24"/>
          <w:szCs w:val="24"/>
        </w:rPr>
        <w:t>Is t</w:t>
      </w:r>
      <w:r w:rsidRPr="00C860B2">
        <w:rPr>
          <w:rFonts w:asciiTheme="majorHAnsi" w:hAnsiTheme="majorHAnsi" w:cstheme="majorHAnsi"/>
          <w:sz w:val="24"/>
          <w:szCs w:val="24"/>
        </w:rPr>
        <w:t>he destination of the message from</w:t>
      </w:r>
      <w:r w:rsidR="007970EA">
        <w:rPr>
          <w:rFonts w:asciiTheme="majorHAnsi" w:hAnsiTheme="majorHAnsi" w:cstheme="majorHAnsi"/>
          <w:sz w:val="24"/>
          <w:szCs w:val="24"/>
        </w:rPr>
        <w:t xml:space="preserve"> the</w:t>
      </w:r>
      <w:r w:rsidRPr="00C860B2">
        <w:rPr>
          <w:rFonts w:asciiTheme="majorHAnsi" w:hAnsiTheme="majorHAnsi" w:cstheme="majorHAnsi"/>
          <w:sz w:val="24"/>
          <w:szCs w:val="24"/>
        </w:rPr>
        <w:t xml:space="preserve"> sender</w:t>
      </w:r>
      <w:r w:rsidR="007970EA">
        <w:rPr>
          <w:rFonts w:asciiTheme="majorHAnsi" w:hAnsiTheme="majorHAnsi" w:cstheme="majorHAnsi"/>
          <w:sz w:val="24"/>
          <w:szCs w:val="24"/>
        </w:rPr>
        <w:t>.</w:t>
      </w:r>
    </w:p>
    <w:p w14:paraId="13296EBB" w14:textId="06A179B5"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lastRenderedPageBreak/>
        <w:t xml:space="preserve">Based on the decoded message the receiver </w:t>
      </w:r>
      <w:r w:rsidR="007970EA">
        <w:rPr>
          <w:rFonts w:asciiTheme="majorHAnsi" w:hAnsiTheme="majorHAnsi" w:cstheme="majorHAnsi"/>
          <w:sz w:val="24"/>
          <w:szCs w:val="24"/>
        </w:rPr>
        <w:t xml:space="preserve">must communicate </w:t>
      </w:r>
      <w:r w:rsidRPr="00C860B2">
        <w:rPr>
          <w:rFonts w:asciiTheme="majorHAnsi" w:hAnsiTheme="majorHAnsi" w:cstheme="majorHAnsi"/>
          <w:sz w:val="24"/>
          <w:szCs w:val="24"/>
        </w:rPr>
        <w:t xml:space="preserve">their feedback to </w:t>
      </w:r>
      <w:r w:rsidR="007970EA">
        <w:rPr>
          <w:rFonts w:asciiTheme="majorHAnsi" w:hAnsiTheme="majorHAnsi" w:cstheme="majorHAnsi"/>
          <w:sz w:val="24"/>
          <w:szCs w:val="24"/>
        </w:rPr>
        <w:t xml:space="preserve">the </w:t>
      </w:r>
      <w:r w:rsidRPr="00C860B2">
        <w:rPr>
          <w:rFonts w:asciiTheme="majorHAnsi" w:hAnsiTheme="majorHAnsi" w:cstheme="majorHAnsi"/>
          <w:sz w:val="24"/>
          <w:szCs w:val="24"/>
        </w:rPr>
        <w:t xml:space="preserve">sender. If the message </w:t>
      </w:r>
      <w:r w:rsidR="007970EA">
        <w:rPr>
          <w:rFonts w:asciiTheme="majorHAnsi" w:hAnsiTheme="majorHAnsi" w:cstheme="majorHAnsi"/>
          <w:sz w:val="24"/>
          <w:szCs w:val="24"/>
        </w:rPr>
        <w:t xml:space="preserve">is </w:t>
      </w:r>
      <w:r w:rsidRPr="00C860B2">
        <w:rPr>
          <w:rFonts w:asciiTheme="majorHAnsi" w:hAnsiTheme="majorHAnsi" w:cstheme="majorHAnsi"/>
          <w:sz w:val="24"/>
          <w:szCs w:val="24"/>
        </w:rPr>
        <w:t>distracted by</w:t>
      </w:r>
      <w:r w:rsidR="007970EA">
        <w:rPr>
          <w:rFonts w:asciiTheme="majorHAnsi" w:hAnsiTheme="majorHAnsi" w:cstheme="majorHAnsi"/>
          <w:sz w:val="24"/>
          <w:szCs w:val="24"/>
        </w:rPr>
        <w:t xml:space="preserve"> the</w:t>
      </w:r>
      <w:r w:rsidRPr="00C860B2">
        <w:rPr>
          <w:rFonts w:asciiTheme="majorHAnsi" w:hAnsiTheme="majorHAnsi" w:cstheme="majorHAnsi"/>
          <w:sz w:val="24"/>
          <w:szCs w:val="24"/>
        </w:rPr>
        <w:t xml:space="preserve"> noise, it would affect the communication between sender and receiver</w:t>
      </w:r>
    </w:p>
    <w:p w14:paraId="62EC1701" w14:textId="34B1F98C" w:rsid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Noise:</w:t>
      </w:r>
      <w:r w:rsidR="008839EC">
        <w:rPr>
          <w:rFonts w:asciiTheme="majorHAnsi" w:hAnsiTheme="majorHAnsi" w:cstheme="majorHAnsi"/>
          <w:sz w:val="24"/>
          <w:szCs w:val="24"/>
        </w:rPr>
        <w:t xml:space="preserve"> </w:t>
      </w:r>
      <w:r w:rsidRPr="00C860B2">
        <w:rPr>
          <w:rFonts w:asciiTheme="majorHAnsi" w:hAnsiTheme="majorHAnsi" w:cstheme="majorHAnsi"/>
          <w:sz w:val="24"/>
          <w:szCs w:val="24"/>
        </w:rPr>
        <w:t>The messages are transferred from encoder to decoder through</w:t>
      </w:r>
      <w:r w:rsidR="007970EA">
        <w:rPr>
          <w:rFonts w:asciiTheme="majorHAnsi" w:hAnsiTheme="majorHAnsi" w:cstheme="majorHAnsi"/>
          <w:sz w:val="24"/>
          <w:szCs w:val="24"/>
        </w:rPr>
        <w:t xml:space="preserve"> a</w:t>
      </w:r>
      <w:r w:rsidRPr="00C860B2">
        <w:rPr>
          <w:rFonts w:asciiTheme="majorHAnsi" w:hAnsiTheme="majorHAnsi" w:cstheme="majorHAnsi"/>
          <w:sz w:val="24"/>
          <w:szCs w:val="24"/>
        </w:rPr>
        <w:t xml:space="preserve"> channel. During this process the messages </w:t>
      </w:r>
      <w:r w:rsidR="007970EA">
        <w:rPr>
          <w:rFonts w:asciiTheme="majorHAnsi" w:hAnsiTheme="majorHAnsi" w:cstheme="majorHAnsi"/>
          <w:sz w:val="24"/>
          <w:szCs w:val="24"/>
        </w:rPr>
        <w:t>can be affected by noise or others sounds,</w:t>
      </w:r>
      <w:r w:rsidRPr="00C860B2">
        <w:rPr>
          <w:rFonts w:asciiTheme="majorHAnsi" w:hAnsiTheme="majorHAnsi" w:cstheme="majorHAnsi"/>
          <w:sz w:val="24"/>
          <w:szCs w:val="24"/>
        </w:rPr>
        <w:t xml:space="preserve"> encoded signals may distract during the </w:t>
      </w:r>
      <w:r w:rsidR="007970EA">
        <w:rPr>
          <w:rFonts w:asciiTheme="majorHAnsi" w:hAnsiTheme="majorHAnsi" w:cstheme="majorHAnsi"/>
          <w:sz w:val="24"/>
          <w:szCs w:val="24"/>
        </w:rPr>
        <w:t>process of transmission</w:t>
      </w:r>
      <w:r w:rsidRPr="00C860B2">
        <w:rPr>
          <w:rFonts w:asciiTheme="majorHAnsi" w:hAnsiTheme="majorHAnsi" w:cstheme="majorHAnsi"/>
          <w:sz w:val="24"/>
          <w:szCs w:val="24"/>
        </w:rPr>
        <w:t xml:space="preserve"> which </w:t>
      </w:r>
      <w:r w:rsidR="007970EA">
        <w:rPr>
          <w:rFonts w:asciiTheme="majorHAnsi" w:hAnsiTheme="majorHAnsi" w:cstheme="majorHAnsi"/>
          <w:sz w:val="24"/>
          <w:szCs w:val="24"/>
        </w:rPr>
        <w:t xml:space="preserve">can </w:t>
      </w:r>
      <w:r w:rsidRPr="00C860B2">
        <w:rPr>
          <w:rFonts w:asciiTheme="majorHAnsi" w:hAnsiTheme="majorHAnsi" w:cstheme="majorHAnsi"/>
          <w:sz w:val="24"/>
          <w:szCs w:val="24"/>
        </w:rPr>
        <w:t xml:space="preserve">affect the communication </w:t>
      </w:r>
      <w:r w:rsidR="007970EA">
        <w:rPr>
          <w:rFonts w:asciiTheme="majorHAnsi" w:hAnsiTheme="majorHAnsi" w:cstheme="majorHAnsi"/>
          <w:sz w:val="24"/>
          <w:szCs w:val="24"/>
        </w:rPr>
        <w:t xml:space="preserve">and the </w:t>
      </w:r>
      <w:r w:rsidRPr="00C860B2">
        <w:rPr>
          <w:rFonts w:asciiTheme="majorHAnsi" w:hAnsiTheme="majorHAnsi" w:cstheme="majorHAnsi"/>
          <w:sz w:val="24"/>
          <w:szCs w:val="24"/>
        </w:rPr>
        <w:t xml:space="preserve">receiver </w:t>
      </w:r>
      <w:r w:rsidR="007970EA">
        <w:rPr>
          <w:rFonts w:asciiTheme="majorHAnsi" w:hAnsiTheme="majorHAnsi" w:cstheme="majorHAnsi"/>
          <w:sz w:val="24"/>
          <w:szCs w:val="24"/>
        </w:rPr>
        <w:t xml:space="preserve">will </w:t>
      </w:r>
      <w:r w:rsidRPr="00C860B2">
        <w:rPr>
          <w:rFonts w:asciiTheme="majorHAnsi" w:hAnsiTheme="majorHAnsi" w:cstheme="majorHAnsi"/>
          <w:sz w:val="24"/>
          <w:szCs w:val="24"/>
        </w:rPr>
        <w:t xml:space="preserve">not receive the </w:t>
      </w:r>
      <w:r w:rsidR="007970EA">
        <w:rPr>
          <w:rFonts w:asciiTheme="majorHAnsi" w:hAnsiTheme="majorHAnsi" w:cstheme="majorHAnsi"/>
          <w:sz w:val="24"/>
          <w:szCs w:val="24"/>
        </w:rPr>
        <w:t>initial</w:t>
      </w:r>
      <w:r w:rsidRPr="00C860B2">
        <w:rPr>
          <w:rFonts w:asciiTheme="majorHAnsi" w:hAnsiTheme="majorHAnsi" w:cstheme="majorHAnsi"/>
          <w:sz w:val="24"/>
          <w:szCs w:val="24"/>
        </w:rPr>
        <w:t xml:space="preserve"> message</w:t>
      </w:r>
      <w:r w:rsidR="007970EA">
        <w:rPr>
          <w:rFonts w:asciiTheme="majorHAnsi" w:hAnsiTheme="majorHAnsi" w:cstheme="majorHAnsi"/>
          <w:sz w:val="24"/>
          <w:szCs w:val="24"/>
        </w:rPr>
        <w:t>.</w:t>
      </w:r>
    </w:p>
    <w:p w14:paraId="26125379" w14:textId="1DA161E9"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The model is </w:t>
      </w:r>
      <w:r w:rsidR="007970EA">
        <w:rPr>
          <w:rFonts w:asciiTheme="majorHAnsi" w:hAnsiTheme="majorHAnsi" w:cstheme="majorHAnsi"/>
          <w:sz w:val="24"/>
          <w:szCs w:val="24"/>
        </w:rPr>
        <w:t>dealing</w:t>
      </w:r>
      <w:r w:rsidRPr="00C860B2">
        <w:rPr>
          <w:rFonts w:asciiTheme="majorHAnsi" w:hAnsiTheme="majorHAnsi" w:cstheme="majorHAnsi"/>
          <w:sz w:val="24"/>
          <w:szCs w:val="24"/>
        </w:rPr>
        <w:t xml:space="preserve"> with external noises. For example: If there are any problems in </w:t>
      </w:r>
      <w:r w:rsidR="00FE4580">
        <w:rPr>
          <w:rFonts w:asciiTheme="majorHAnsi" w:hAnsiTheme="majorHAnsi" w:cstheme="majorHAnsi"/>
          <w:sz w:val="24"/>
          <w:szCs w:val="24"/>
        </w:rPr>
        <w:t xml:space="preserve">the </w:t>
      </w:r>
      <w:r w:rsidRPr="00C860B2">
        <w:rPr>
          <w:rFonts w:asciiTheme="majorHAnsi" w:hAnsiTheme="majorHAnsi" w:cstheme="majorHAnsi"/>
          <w:sz w:val="24"/>
          <w:szCs w:val="24"/>
        </w:rPr>
        <w:t xml:space="preserve">network which </w:t>
      </w:r>
      <w:r w:rsidR="00FE4580">
        <w:rPr>
          <w:rFonts w:asciiTheme="majorHAnsi" w:hAnsiTheme="majorHAnsi" w:cstheme="majorHAnsi"/>
          <w:sz w:val="24"/>
          <w:szCs w:val="24"/>
        </w:rPr>
        <w:t>can</w:t>
      </w:r>
      <w:r w:rsidRPr="00C860B2">
        <w:rPr>
          <w:rFonts w:asciiTheme="majorHAnsi" w:hAnsiTheme="majorHAnsi" w:cstheme="majorHAnsi"/>
          <w:sz w:val="24"/>
          <w:szCs w:val="24"/>
        </w:rPr>
        <w:t xml:space="preserve"> affect the mobile phone communication or distract the messages</w:t>
      </w:r>
      <w:r w:rsidR="00FE4580">
        <w:rPr>
          <w:rFonts w:asciiTheme="majorHAnsi" w:hAnsiTheme="majorHAnsi" w:cstheme="majorHAnsi"/>
          <w:sz w:val="24"/>
          <w:szCs w:val="24"/>
        </w:rPr>
        <w:t xml:space="preserve"> sanded.</w:t>
      </w:r>
    </w:p>
    <w:p w14:paraId="650B784B" w14:textId="1EBACD2B"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Example of Shannon-Weaver model of </w:t>
      </w:r>
      <w:r w:rsidR="00181434" w:rsidRPr="00C860B2">
        <w:rPr>
          <w:rFonts w:asciiTheme="majorHAnsi" w:hAnsiTheme="majorHAnsi" w:cstheme="majorHAnsi"/>
          <w:sz w:val="24"/>
          <w:szCs w:val="24"/>
        </w:rPr>
        <w:t>communication</w:t>
      </w:r>
      <w:r w:rsidR="00181434">
        <w:rPr>
          <w:rFonts w:asciiTheme="majorHAnsi" w:hAnsiTheme="majorHAnsi" w:cstheme="majorHAnsi"/>
          <w:sz w:val="24"/>
          <w:szCs w:val="24"/>
        </w:rPr>
        <w:t xml:space="preserve"> in my workplace</w:t>
      </w:r>
      <w:r w:rsidR="00181434" w:rsidRPr="00C860B2">
        <w:rPr>
          <w:rFonts w:asciiTheme="majorHAnsi" w:hAnsiTheme="majorHAnsi" w:cstheme="majorHAnsi"/>
          <w:sz w:val="24"/>
          <w:szCs w:val="24"/>
        </w:rPr>
        <w:t>:</w:t>
      </w:r>
    </w:p>
    <w:p w14:paraId="5BE21004" w14:textId="36B30C37" w:rsidR="00C860B2" w:rsidRPr="00C860B2" w:rsidRDefault="00181434" w:rsidP="00C860B2">
      <w:pPr>
        <w:rPr>
          <w:rFonts w:asciiTheme="majorHAnsi" w:hAnsiTheme="majorHAnsi" w:cstheme="majorHAnsi"/>
          <w:sz w:val="24"/>
          <w:szCs w:val="24"/>
        </w:rPr>
      </w:pPr>
      <w:r>
        <w:rPr>
          <w:rFonts w:asciiTheme="majorHAnsi" w:hAnsiTheme="majorHAnsi" w:cstheme="majorHAnsi"/>
          <w:sz w:val="24"/>
          <w:szCs w:val="24"/>
        </w:rPr>
        <w:t>Becky</w:t>
      </w:r>
      <w:r w:rsidR="00C860B2" w:rsidRPr="00C860B2">
        <w:rPr>
          <w:rFonts w:asciiTheme="majorHAnsi" w:hAnsiTheme="majorHAnsi" w:cstheme="majorHAnsi"/>
          <w:sz w:val="24"/>
          <w:szCs w:val="24"/>
        </w:rPr>
        <w:t xml:space="preserve"> </w:t>
      </w:r>
      <w:r w:rsidR="00FB6D3C" w:rsidRPr="00C860B2">
        <w:rPr>
          <w:rFonts w:asciiTheme="majorHAnsi" w:hAnsiTheme="majorHAnsi" w:cstheme="majorHAnsi"/>
          <w:sz w:val="24"/>
          <w:szCs w:val="24"/>
        </w:rPr>
        <w:t>calls his</w:t>
      </w:r>
      <w:r w:rsidR="00C860B2" w:rsidRPr="00C860B2">
        <w:rPr>
          <w:rFonts w:asciiTheme="majorHAnsi" w:hAnsiTheme="majorHAnsi" w:cstheme="majorHAnsi"/>
          <w:sz w:val="24"/>
          <w:szCs w:val="24"/>
        </w:rPr>
        <w:t xml:space="preserve"> </w:t>
      </w:r>
      <w:r>
        <w:rPr>
          <w:rFonts w:asciiTheme="majorHAnsi" w:hAnsiTheme="majorHAnsi" w:cstheme="majorHAnsi"/>
          <w:sz w:val="24"/>
          <w:szCs w:val="24"/>
        </w:rPr>
        <w:t>manager</w:t>
      </w:r>
      <w:r w:rsidR="00C860B2" w:rsidRPr="00C860B2">
        <w:rPr>
          <w:rFonts w:asciiTheme="majorHAnsi" w:hAnsiTheme="majorHAnsi" w:cstheme="majorHAnsi"/>
          <w:sz w:val="24"/>
          <w:szCs w:val="24"/>
        </w:rPr>
        <w:t xml:space="preserve"> </w:t>
      </w:r>
      <w:r w:rsidR="00FB6D3C">
        <w:rPr>
          <w:rFonts w:asciiTheme="majorHAnsi" w:hAnsiTheme="majorHAnsi" w:cstheme="majorHAnsi"/>
          <w:sz w:val="24"/>
          <w:szCs w:val="24"/>
        </w:rPr>
        <w:t xml:space="preserve">and she said, </w:t>
      </w:r>
      <w:r w:rsidR="00C860B2" w:rsidRPr="00C860B2">
        <w:rPr>
          <w:rFonts w:asciiTheme="majorHAnsi" w:hAnsiTheme="majorHAnsi" w:cstheme="majorHAnsi"/>
          <w:sz w:val="24"/>
          <w:szCs w:val="24"/>
        </w:rPr>
        <w:t>“</w:t>
      </w:r>
      <w:r>
        <w:rPr>
          <w:rFonts w:asciiTheme="majorHAnsi" w:hAnsiTheme="majorHAnsi" w:cstheme="majorHAnsi"/>
          <w:sz w:val="24"/>
          <w:szCs w:val="24"/>
        </w:rPr>
        <w:t>how much chicken is left</w:t>
      </w:r>
      <w:r w:rsidR="00FB6D3C">
        <w:rPr>
          <w:rFonts w:asciiTheme="majorHAnsi" w:hAnsiTheme="majorHAnsi" w:cstheme="majorHAnsi"/>
          <w:sz w:val="24"/>
          <w:szCs w:val="24"/>
        </w:rPr>
        <w:t>”</w:t>
      </w:r>
      <w:r w:rsidR="00C860B2" w:rsidRPr="00C860B2">
        <w:rPr>
          <w:rFonts w:asciiTheme="majorHAnsi" w:hAnsiTheme="majorHAnsi" w:cstheme="majorHAnsi"/>
          <w:sz w:val="24"/>
          <w:szCs w:val="24"/>
        </w:rPr>
        <w:t xml:space="preserve">.  During </w:t>
      </w:r>
      <w:r>
        <w:rPr>
          <w:rFonts w:asciiTheme="majorHAnsi" w:hAnsiTheme="majorHAnsi" w:cstheme="majorHAnsi"/>
          <w:sz w:val="24"/>
          <w:szCs w:val="24"/>
        </w:rPr>
        <w:t xml:space="preserve">the </w:t>
      </w:r>
      <w:r w:rsidR="00C860B2" w:rsidRPr="00C860B2">
        <w:rPr>
          <w:rFonts w:asciiTheme="majorHAnsi" w:hAnsiTheme="majorHAnsi" w:cstheme="majorHAnsi"/>
          <w:sz w:val="24"/>
          <w:szCs w:val="24"/>
        </w:rPr>
        <w:t xml:space="preserve">call, noise </w:t>
      </w:r>
      <w:r w:rsidR="00FB6D3C" w:rsidRPr="00C860B2">
        <w:rPr>
          <w:rFonts w:asciiTheme="majorHAnsi" w:hAnsiTheme="majorHAnsi" w:cstheme="majorHAnsi"/>
          <w:sz w:val="24"/>
          <w:szCs w:val="24"/>
        </w:rPr>
        <w:t>appeared,</w:t>
      </w:r>
      <w:r w:rsidR="00C860B2" w:rsidRPr="00C860B2">
        <w:rPr>
          <w:rFonts w:asciiTheme="majorHAnsi" w:hAnsiTheme="majorHAnsi" w:cstheme="majorHAnsi"/>
          <w:sz w:val="24"/>
          <w:szCs w:val="24"/>
        </w:rPr>
        <w:t xml:space="preserve"> and his assistant received “</w:t>
      </w:r>
      <w:r>
        <w:rPr>
          <w:rFonts w:asciiTheme="majorHAnsi" w:hAnsiTheme="majorHAnsi" w:cstheme="majorHAnsi"/>
          <w:sz w:val="24"/>
          <w:szCs w:val="24"/>
        </w:rPr>
        <w:t>how much</w:t>
      </w:r>
      <w:r w:rsidR="00C860B2" w:rsidRPr="00C860B2">
        <w:rPr>
          <w:rFonts w:asciiTheme="majorHAnsi" w:hAnsiTheme="majorHAnsi" w:cstheme="majorHAnsi"/>
          <w:sz w:val="24"/>
          <w:szCs w:val="24"/>
        </w:rPr>
        <w:t xml:space="preserve">” only. </w:t>
      </w:r>
      <w:r w:rsidRPr="00C860B2">
        <w:rPr>
          <w:rFonts w:asciiTheme="majorHAnsi" w:hAnsiTheme="majorHAnsi" w:cstheme="majorHAnsi"/>
          <w:sz w:val="24"/>
          <w:szCs w:val="24"/>
        </w:rPr>
        <w:t>Again,</w:t>
      </w:r>
      <w:r w:rsidR="00C860B2" w:rsidRPr="00C860B2">
        <w:rPr>
          <w:rFonts w:asciiTheme="majorHAnsi" w:hAnsiTheme="majorHAnsi" w:cstheme="majorHAnsi"/>
          <w:sz w:val="24"/>
          <w:szCs w:val="24"/>
        </w:rPr>
        <w:t xml:space="preserve"> </w:t>
      </w:r>
      <w:r>
        <w:rPr>
          <w:rFonts w:asciiTheme="majorHAnsi" w:hAnsiTheme="majorHAnsi" w:cstheme="majorHAnsi"/>
          <w:sz w:val="24"/>
          <w:szCs w:val="24"/>
        </w:rPr>
        <w:t xml:space="preserve">Becky </w:t>
      </w:r>
      <w:r w:rsidR="00C860B2" w:rsidRPr="00C860B2">
        <w:rPr>
          <w:rFonts w:asciiTheme="majorHAnsi" w:hAnsiTheme="majorHAnsi" w:cstheme="majorHAnsi"/>
          <w:sz w:val="24"/>
          <w:szCs w:val="24"/>
        </w:rPr>
        <w:t xml:space="preserve">asked </w:t>
      </w:r>
      <w:r>
        <w:rPr>
          <w:rFonts w:asciiTheme="majorHAnsi" w:hAnsiTheme="majorHAnsi" w:cstheme="majorHAnsi"/>
          <w:sz w:val="24"/>
          <w:szCs w:val="24"/>
        </w:rPr>
        <w:t>the manager</w:t>
      </w:r>
      <w:r w:rsidR="00FB6D3C">
        <w:rPr>
          <w:rFonts w:asciiTheme="majorHAnsi" w:hAnsiTheme="majorHAnsi" w:cstheme="majorHAnsi"/>
          <w:sz w:val="24"/>
          <w:szCs w:val="24"/>
        </w:rPr>
        <w:t xml:space="preserve"> </w:t>
      </w:r>
      <w:r w:rsidR="00C860B2" w:rsidRPr="00C860B2">
        <w:rPr>
          <w:rFonts w:asciiTheme="majorHAnsi" w:hAnsiTheme="majorHAnsi" w:cstheme="majorHAnsi"/>
          <w:sz w:val="24"/>
          <w:szCs w:val="24"/>
        </w:rPr>
        <w:t xml:space="preserve">“what do you want </w:t>
      </w:r>
      <w:r>
        <w:rPr>
          <w:rFonts w:asciiTheme="majorHAnsi" w:hAnsiTheme="majorHAnsi" w:cstheme="majorHAnsi"/>
          <w:sz w:val="24"/>
          <w:szCs w:val="24"/>
        </w:rPr>
        <w:t>Becky?</w:t>
      </w:r>
      <w:r w:rsidR="00C860B2" w:rsidRPr="00C860B2">
        <w:rPr>
          <w:rFonts w:asciiTheme="majorHAnsi" w:hAnsiTheme="majorHAnsi" w:cstheme="majorHAnsi"/>
          <w:sz w:val="24"/>
          <w:szCs w:val="24"/>
        </w:rPr>
        <w:t>”.</w:t>
      </w:r>
    </w:p>
    <w:p w14:paraId="6AF3680B" w14:textId="16671275"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Sender:</w:t>
      </w:r>
      <w:r w:rsidR="00181434">
        <w:rPr>
          <w:rFonts w:asciiTheme="majorHAnsi" w:hAnsiTheme="majorHAnsi" w:cstheme="majorHAnsi"/>
          <w:sz w:val="24"/>
          <w:szCs w:val="24"/>
        </w:rPr>
        <w:t xml:space="preserve"> Becky</w:t>
      </w:r>
    </w:p>
    <w:p w14:paraId="575AF31D" w14:textId="0C12DE5D" w:rsidR="00181434"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Encoder:</w:t>
      </w:r>
      <w:r w:rsidR="00181434">
        <w:rPr>
          <w:rFonts w:asciiTheme="majorHAnsi" w:hAnsiTheme="majorHAnsi" w:cstheme="majorHAnsi"/>
          <w:sz w:val="24"/>
          <w:szCs w:val="24"/>
        </w:rPr>
        <w:t xml:space="preserve"> </w:t>
      </w:r>
      <w:r w:rsidRPr="00C860B2">
        <w:rPr>
          <w:rFonts w:asciiTheme="majorHAnsi" w:hAnsiTheme="majorHAnsi" w:cstheme="majorHAnsi"/>
          <w:sz w:val="24"/>
          <w:szCs w:val="24"/>
        </w:rPr>
        <w:t>Telephone (</w:t>
      </w:r>
      <w:r w:rsidR="00181434">
        <w:rPr>
          <w:rFonts w:asciiTheme="majorHAnsi" w:hAnsiTheme="majorHAnsi" w:cstheme="majorHAnsi"/>
          <w:sz w:val="24"/>
          <w:szCs w:val="24"/>
        </w:rPr>
        <w:t>Becky</w:t>
      </w:r>
      <w:r w:rsidRPr="00C860B2">
        <w:rPr>
          <w:rFonts w:asciiTheme="majorHAnsi" w:hAnsiTheme="majorHAnsi" w:cstheme="majorHAnsi"/>
          <w:sz w:val="24"/>
          <w:szCs w:val="24"/>
        </w:rPr>
        <w:t>)</w:t>
      </w:r>
    </w:p>
    <w:p w14:paraId="7BCEB4D3" w14:textId="557A7EAF"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Channe:</w:t>
      </w:r>
      <w:r w:rsidR="00181434">
        <w:rPr>
          <w:rFonts w:asciiTheme="majorHAnsi" w:hAnsiTheme="majorHAnsi" w:cstheme="majorHAnsi"/>
          <w:sz w:val="24"/>
          <w:szCs w:val="24"/>
        </w:rPr>
        <w:t xml:space="preserve"> </w:t>
      </w:r>
      <w:r w:rsidRPr="00C860B2">
        <w:rPr>
          <w:rFonts w:asciiTheme="majorHAnsi" w:hAnsiTheme="majorHAnsi" w:cstheme="majorHAnsi"/>
          <w:sz w:val="24"/>
          <w:szCs w:val="24"/>
        </w:rPr>
        <w:t>Cable</w:t>
      </w:r>
    </w:p>
    <w:p w14:paraId="32EFE0CC" w14:textId="37847766" w:rsidR="00C860B2" w:rsidRPr="00C860B2" w:rsidRDefault="00181434" w:rsidP="00C860B2">
      <w:pPr>
        <w:rPr>
          <w:rFonts w:asciiTheme="majorHAnsi" w:hAnsiTheme="majorHAnsi" w:cstheme="majorHAnsi"/>
          <w:sz w:val="24"/>
          <w:szCs w:val="24"/>
        </w:rPr>
      </w:pPr>
      <w:r w:rsidRPr="00C860B2">
        <w:rPr>
          <w:rFonts w:asciiTheme="majorHAnsi" w:hAnsiTheme="majorHAnsi" w:cstheme="majorHAnsi"/>
          <w:sz w:val="24"/>
          <w:szCs w:val="24"/>
        </w:rPr>
        <w:t>Noise:</w:t>
      </w:r>
      <w:r w:rsidR="00C860B2" w:rsidRPr="00C860B2">
        <w:rPr>
          <w:rFonts w:asciiTheme="majorHAnsi" w:hAnsiTheme="majorHAnsi" w:cstheme="majorHAnsi"/>
          <w:sz w:val="24"/>
          <w:szCs w:val="24"/>
        </w:rPr>
        <w:t xml:space="preserve"> Distraction in voice</w:t>
      </w:r>
    </w:p>
    <w:p w14:paraId="49FF66D5" w14:textId="322135B5" w:rsidR="00181434" w:rsidRDefault="00181434" w:rsidP="00C860B2">
      <w:pPr>
        <w:rPr>
          <w:rFonts w:asciiTheme="majorHAnsi" w:hAnsiTheme="majorHAnsi" w:cstheme="majorHAnsi"/>
          <w:sz w:val="24"/>
          <w:szCs w:val="24"/>
        </w:rPr>
      </w:pPr>
      <w:r w:rsidRPr="00C860B2">
        <w:rPr>
          <w:rFonts w:asciiTheme="majorHAnsi" w:hAnsiTheme="majorHAnsi" w:cstheme="majorHAnsi"/>
          <w:sz w:val="24"/>
          <w:szCs w:val="24"/>
        </w:rPr>
        <w:t>Reception:</w:t>
      </w:r>
      <w:r>
        <w:rPr>
          <w:rFonts w:asciiTheme="majorHAnsi" w:hAnsiTheme="majorHAnsi" w:cstheme="majorHAnsi"/>
          <w:sz w:val="24"/>
          <w:szCs w:val="24"/>
        </w:rPr>
        <w:t xml:space="preserve"> </w:t>
      </w:r>
      <w:r w:rsidR="00C860B2" w:rsidRPr="00C860B2">
        <w:rPr>
          <w:rFonts w:asciiTheme="majorHAnsi" w:hAnsiTheme="majorHAnsi" w:cstheme="majorHAnsi"/>
          <w:sz w:val="24"/>
          <w:szCs w:val="24"/>
        </w:rPr>
        <w:t>Telephone (</w:t>
      </w:r>
      <w:r>
        <w:rPr>
          <w:rFonts w:asciiTheme="majorHAnsi" w:hAnsiTheme="majorHAnsi" w:cstheme="majorHAnsi"/>
          <w:sz w:val="24"/>
          <w:szCs w:val="24"/>
        </w:rPr>
        <w:t>Manager</w:t>
      </w:r>
      <w:r w:rsidR="00C860B2" w:rsidRPr="00C860B2">
        <w:rPr>
          <w:rFonts w:asciiTheme="majorHAnsi" w:hAnsiTheme="majorHAnsi" w:cstheme="majorHAnsi"/>
          <w:sz w:val="24"/>
          <w:szCs w:val="24"/>
        </w:rPr>
        <w:t>)</w:t>
      </w:r>
    </w:p>
    <w:p w14:paraId="25C38E7B" w14:textId="1B418996" w:rsidR="00C860B2" w:rsidRP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Receiver: </w:t>
      </w:r>
      <w:r w:rsidR="00D27E0E">
        <w:rPr>
          <w:rFonts w:asciiTheme="majorHAnsi" w:hAnsiTheme="majorHAnsi" w:cstheme="majorHAnsi"/>
          <w:sz w:val="24"/>
          <w:szCs w:val="24"/>
        </w:rPr>
        <w:t>Manager</w:t>
      </w:r>
      <w:r w:rsidRPr="00C860B2">
        <w:rPr>
          <w:rFonts w:asciiTheme="majorHAnsi" w:hAnsiTheme="majorHAnsi" w:cstheme="majorHAnsi"/>
          <w:sz w:val="24"/>
          <w:szCs w:val="24"/>
        </w:rPr>
        <w:t>.</w:t>
      </w:r>
    </w:p>
    <w:p w14:paraId="036A1AE0" w14:textId="310F604B" w:rsidR="00C860B2" w:rsidRDefault="00C860B2" w:rsidP="00C860B2">
      <w:pPr>
        <w:rPr>
          <w:rFonts w:asciiTheme="majorHAnsi" w:hAnsiTheme="majorHAnsi" w:cstheme="majorHAnsi"/>
          <w:sz w:val="24"/>
          <w:szCs w:val="24"/>
        </w:rPr>
      </w:pPr>
      <w:r w:rsidRPr="00C860B2">
        <w:rPr>
          <w:rFonts w:asciiTheme="majorHAnsi" w:hAnsiTheme="majorHAnsi" w:cstheme="majorHAnsi"/>
          <w:sz w:val="24"/>
          <w:szCs w:val="24"/>
        </w:rPr>
        <w:t xml:space="preserve">Due to transmission error or noise, </w:t>
      </w:r>
      <w:r w:rsidR="00D27E0E">
        <w:rPr>
          <w:rFonts w:asciiTheme="majorHAnsi" w:hAnsiTheme="majorHAnsi" w:cstheme="majorHAnsi"/>
          <w:sz w:val="24"/>
          <w:szCs w:val="24"/>
        </w:rPr>
        <w:t>the manager was not able to understand Becky’s message, t</w:t>
      </w:r>
      <w:r w:rsidRPr="00C860B2">
        <w:rPr>
          <w:rFonts w:asciiTheme="majorHAnsi" w:hAnsiTheme="majorHAnsi" w:cstheme="majorHAnsi"/>
          <w:sz w:val="24"/>
          <w:szCs w:val="24"/>
        </w:rPr>
        <w:t>he noise affect</w:t>
      </w:r>
      <w:r w:rsidR="00D27E0E">
        <w:rPr>
          <w:rFonts w:asciiTheme="majorHAnsi" w:hAnsiTheme="majorHAnsi" w:cstheme="majorHAnsi"/>
          <w:sz w:val="24"/>
          <w:szCs w:val="24"/>
        </w:rPr>
        <w:t>ed</w:t>
      </w:r>
      <w:r w:rsidRPr="00C860B2">
        <w:rPr>
          <w:rFonts w:asciiTheme="majorHAnsi" w:hAnsiTheme="majorHAnsi" w:cstheme="majorHAnsi"/>
          <w:sz w:val="24"/>
          <w:szCs w:val="24"/>
        </w:rPr>
        <w:t xml:space="preserve"> the communication between them.</w:t>
      </w:r>
    </w:p>
    <w:p w14:paraId="35EDF690" w14:textId="77777777" w:rsidR="002F2B81" w:rsidRDefault="002F2B81" w:rsidP="00C860B2">
      <w:pPr>
        <w:rPr>
          <w:rFonts w:asciiTheme="majorHAnsi" w:hAnsiTheme="majorHAnsi" w:cstheme="majorHAnsi"/>
          <w:sz w:val="24"/>
          <w:szCs w:val="24"/>
        </w:rPr>
      </w:pPr>
    </w:p>
    <w:p w14:paraId="6E0105B3" w14:textId="1882400E" w:rsidR="00D27E0E" w:rsidRDefault="00D27E0E" w:rsidP="00C860B2">
      <w:pPr>
        <w:rPr>
          <w:rFonts w:asciiTheme="majorHAnsi" w:hAnsiTheme="majorHAnsi" w:cstheme="majorHAnsi"/>
          <w:sz w:val="24"/>
          <w:szCs w:val="24"/>
        </w:rPr>
      </w:pPr>
      <w:r>
        <w:rPr>
          <w:rFonts w:asciiTheme="majorHAnsi" w:hAnsiTheme="majorHAnsi" w:cstheme="majorHAnsi"/>
          <w:sz w:val="24"/>
          <w:szCs w:val="24"/>
        </w:rPr>
        <w:t>The modalities to improve these problems are the following. The first can be to try a face-to-face communication, is more efficient and easier. Also, can be clearer if the take in consideration a group of a mass audience this is when is more relevant person to person.</w:t>
      </w:r>
    </w:p>
    <w:p w14:paraId="57E028A9" w14:textId="18DE9F64" w:rsidR="00D27E0E" w:rsidRDefault="00D27E0E" w:rsidP="00C860B2">
      <w:pPr>
        <w:rPr>
          <w:rFonts w:asciiTheme="majorHAnsi" w:hAnsiTheme="majorHAnsi" w:cstheme="majorHAnsi"/>
          <w:sz w:val="24"/>
          <w:szCs w:val="24"/>
        </w:rPr>
      </w:pPr>
      <w:r>
        <w:rPr>
          <w:rFonts w:asciiTheme="majorHAnsi" w:hAnsiTheme="majorHAnsi" w:cstheme="majorHAnsi"/>
          <w:sz w:val="24"/>
          <w:szCs w:val="24"/>
        </w:rPr>
        <w:t>The model is based on sender and receiver, so we must make sure the receiver obtains the information. Communication is not a single direction process, feedback is necessary</w:t>
      </w:r>
      <w:r w:rsidR="0066561A">
        <w:rPr>
          <w:rFonts w:asciiTheme="majorHAnsi" w:hAnsiTheme="majorHAnsi" w:cstheme="majorHAnsi"/>
          <w:sz w:val="24"/>
          <w:szCs w:val="24"/>
        </w:rPr>
        <w:t>, and at last but not less important we have to understands where the noise is coming from in order to solve the problem. (Communication Theory,2014)</w:t>
      </w:r>
      <w:r w:rsidR="00EA547A">
        <w:rPr>
          <w:rFonts w:asciiTheme="majorHAnsi" w:hAnsiTheme="majorHAnsi" w:cstheme="majorHAnsi"/>
          <w:sz w:val="24"/>
          <w:szCs w:val="24"/>
        </w:rPr>
        <w:t xml:space="preserve"> (Kuznar,2020)</w:t>
      </w:r>
    </w:p>
    <w:p w14:paraId="5387F875" w14:textId="77777777" w:rsidR="00D27E0E" w:rsidRPr="00C860B2" w:rsidRDefault="00D27E0E" w:rsidP="00C860B2">
      <w:pPr>
        <w:rPr>
          <w:rFonts w:asciiTheme="majorHAnsi" w:hAnsiTheme="majorHAnsi" w:cstheme="majorHAnsi"/>
          <w:sz w:val="24"/>
          <w:szCs w:val="24"/>
        </w:rPr>
      </w:pPr>
    </w:p>
    <w:p w14:paraId="07364384" w14:textId="77777777" w:rsidR="000D50F6" w:rsidRPr="000D50F6" w:rsidRDefault="000D50F6" w:rsidP="000D50F6">
      <w:pPr>
        <w:rPr>
          <w:rFonts w:asciiTheme="majorHAnsi" w:hAnsiTheme="majorHAnsi" w:cstheme="majorHAnsi"/>
          <w:sz w:val="24"/>
          <w:szCs w:val="24"/>
        </w:rPr>
      </w:pPr>
    </w:p>
    <w:p w14:paraId="6FAD44AA" w14:textId="071838F3" w:rsidR="00D009E2" w:rsidRDefault="00D009E2" w:rsidP="00D009E2">
      <w:pPr>
        <w:rPr>
          <w:rFonts w:asciiTheme="majorHAnsi" w:hAnsiTheme="majorHAnsi" w:cstheme="majorHAnsi"/>
          <w:sz w:val="24"/>
          <w:szCs w:val="24"/>
        </w:rPr>
      </w:pPr>
    </w:p>
    <w:p w14:paraId="474D6771" w14:textId="77777777" w:rsidR="00D009E2" w:rsidRPr="00D009E2" w:rsidRDefault="00D009E2" w:rsidP="00D009E2">
      <w:pPr>
        <w:rPr>
          <w:rFonts w:asciiTheme="majorHAnsi" w:hAnsiTheme="majorHAnsi" w:cstheme="majorHAnsi"/>
          <w:sz w:val="24"/>
          <w:szCs w:val="24"/>
        </w:rPr>
      </w:pPr>
    </w:p>
    <w:p w14:paraId="5A5886C4" w14:textId="77777777" w:rsidR="00DA39A2" w:rsidRDefault="00DA39A2" w:rsidP="00D45B67">
      <w:pPr>
        <w:rPr>
          <w:rFonts w:asciiTheme="majorHAnsi" w:hAnsiTheme="majorHAnsi" w:cstheme="majorHAnsi"/>
          <w:sz w:val="24"/>
          <w:szCs w:val="24"/>
        </w:rPr>
      </w:pPr>
    </w:p>
    <w:p w14:paraId="76BFFDB3" w14:textId="77777777" w:rsidR="0066561A" w:rsidRDefault="0066561A" w:rsidP="0066561A">
      <w:pPr>
        <w:jc w:val="center"/>
        <w:rPr>
          <w:rFonts w:cstheme="minorHAnsi"/>
          <w:b/>
          <w:bCs/>
          <w:sz w:val="36"/>
          <w:szCs w:val="36"/>
          <w:u w:val="single"/>
        </w:rPr>
      </w:pPr>
      <w:r w:rsidRPr="0066561A">
        <w:rPr>
          <w:rFonts w:cstheme="minorHAnsi"/>
          <w:b/>
          <w:bCs/>
          <w:sz w:val="36"/>
          <w:szCs w:val="36"/>
          <w:u w:val="single"/>
        </w:rPr>
        <w:lastRenderedPageBreak/>
        <w:t>BERLO</w:t>
      </w:r>
      <w:r>
        <w:rPr>
          <w:rFonts w:cstheme="minorHAnsi"/>
          <w:b/>
          <w:bCs/>
          <w:sz w:val="36"/>
          <w:szCs w:val="36"/>
          <w:u w:val="single"/>
        </w:rPr>
        <w:t xml:space="preserve"> 1960</w:t>
      </w:r>
    </w:p>
    <w:p w14:paraId="1F071986" w14:textId="7992D378" w:rsidR="0066561A" w:rsidRDefault="002F2B81" w:rsidP="0066561A">
      <w:pPr>
        <w:rPr>
          <w:rFonts w:cstheme="minorHAnsi"/>
          <w:b/>
          <w:bCs/>
          <w:sz w:val="36"/>
          <w:szCs w:val="36"/>
          <w:u w:val="single"/>
        </w:rPr>
      </w:pPr>
      <w:r>
        <w:rPr>
          <w:rFonts w:cstheme="minorHAnsi"/>
          <w:b/>
          <w:bCs/>
          <w:noProof/>
          <w:sz w:val="36"/>
          <w:szCs w:val="36"/>
          <w:u w:val="single"/>
        </w:rPr>
        <w:drawing>
          <wp:inline distT="0" distB="0" distL="0" distR="0" wp14:anchorId="397015D1" wp14:editId="067B84F6">
            <wp:extent cx="9144000" cy="6858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234" t="-11426" r="-40116" b="5420"/>
                    <a:stretch/>
                  </pic:blipFill>
                  <pic:spPr bwMode="auto">
                    <a:xfrm>
                      <a:off x="0" y="0"/>
                      <a:ext cx="9144000" cy="6858000"/>
                    </a:xfrm>
                    <a:prstGeom prst="rect">
                      <a:avLst/>
                    </a:prstGeom>
                    <a:noFill/>
                    <a:ln>
                      <a:noFill/>
                    </a:ln>
                    <a:extLst>
                      <a:ext uri="{53640926-AAD7-44D8-BBD7-CCE9431645EC}">
                        <a14:shadowObscured xmlns:a14="http://schemas.microsoft.com/office/drawing/2010/main"/>
                      </a:ext>
                    </a:extLst>
                  </pic:spPr>
                </pic:pic>
              </a:graphicData>
            </a:graphic>
          </wp:inline>
        </w:drawing>
      </w:r>
    </w:p>
    <w:p w14:paraId="3D268DB9" w14:textId="77777777" w:rsidR="002F2B81" w:rsidRDefault="002F2B81" w:rsidP="0066561A">
      <w:pPr>
        <w:rPr>
          <w:rFonts w:asciiTheme="majorHAnsi" w:hAnsiTheme="majorHAnsi" w:cstheme="majorHAnsi"/>
          <w:sz w:val="24"/>
          <w:szCs w:val="24"/>
        </w:rPr>
      </w:pPr>
    </w:p>
    <w:p w14:paraId="634EAE80" w14:textId="32924AC5" w:rsidR="0066561A" w:rsidRDefault="0066561A" w:rsidP="0066561A">
      <w:pPr>
        <w:rPr>
          <w:rFonts w:asciiTheme="majorHAnsi" w:hAnsiTheme="majorHAnsi" w:cstheme="majorHAnsi"/>
          <w:sz w:val="24"/>
          <w:szCs w:val="24"/>
        </w:rPr>
      </w:pPr>
      <w:r>
        <w:rPr>
          <w:rFonts w:asciiTheme="majorHAnsi" w:hAnsiTheme="majorHAnsi" w:cstheme="majorHAnsi"/>
          <w:sz w:val="24"/>
          <w:szCs w:val="24"/>
        </w:rPr>
        <w:t>The Berlo model represents the communication in the simplest form and stands with the acronym SMCR</w:t>
      </w:r>
      <w:r w:rsidR="002F2B81">
        <w:rPr>
          <w:rFonts w:asciiTheme="majorHAnsi" w:hAnsiTheme="majorHAnsi" w:cstheme="majorHAnsi"/>
          <w:sz w:val="24"/>
          <w:szCs w:val="24"/>
        </w:rPr>
        <w:t xml:space="preserve"> for sender, message, channel and receiver. </w:t>
      </w:r>
    </w:p>
    <w:p w14:paraId="314B4202" w14:textId="6FA7FAF1" w:rsidR="002F2B81" w:rsidRDefault="002F2B81" w:rsidP="0066561A">
      <w:pPr>
        <w:rPr>
          <w:rFonts w:asciiTheme="majorHAnsi" w:hAnsiTheme="majorHAnsi" w:cstheme="majorHAnsi"/>
          <w:sz w:val="24"/>
          <w:szCs w:val="24"/>
        </w:rPr>
      </w:pPr>
      <w:r>
        <w:rPr>
          <w:rFonts w:asciiTheme="majorHAnsi" w:hAnsiTheme="majorHAnsi" w:cstheme="majorHAnsi"/>
          <w:sz w:val="24"/>
          <w:szCs w:val="24"/>
        </w:rPr>
        <w:t>In the previous table we can observe the different components of the model and how there are influenced by various factors.</w:t>
      </w:r>
    </w:p>
    <w:p w14:paraId="1A52D17C" w14:textId="5AF26E15" w:rsidR="002F2B81" w:rsidRDefault="002F2B81" w:rsidP="0066561A">
      <w:pPr>
        <w:rPr>
          <w:rFonts w:asciiTheme="majorHAnsi" w:hAnsiTheme="majorHAnsi" w:cstheme="majorHAnsi"/>
          <w:sz w:val="24"/>
          <w:szCs w:val="24"/>
        </w:rPr>
      </w:pPr>
      <w:r>
        <w:rPr>
          <w:rFonts w:asciiTheme="majorHAnsi" w:hAnsiTheme="majorHAnsi" w:cstheme="majorHAnsi"/>
          <w:sz w:val="24"/>
          <w:szCs w:val="24"/>
        </w:rPr>
        <w:lastRenderedPageBreak/>
        <w:t>Be</w:t>
      </w:r>
      <w:r w:rsidR="00FB6D3C">
        <w:rPr>
          <w:rFonts w:asciiTheme="majorHAnsi" w:hAnsiTheme="majorHAnsi" w:cstheme="majorHAnsi"/>
          <w:sz w:val="24"/>
          <w:szCs w:val="24"/>
        </w:rPr>
        <w:t>r</w:t>
      </w:r>
      <w:r>
        <w:rPr>
          <w:rFonts w:asciiTheme="majorHAnsi" w:hAnsiTheme="majorHAnsi" w:cstheme="majorHAnsi"/>
          <w:sz w:val="24"/>
          <w:szCs w:val="24"/>
        </w:rPr>
        <w:t>l</w:t>
      </w:r>
      <w:r w:rsidR="00FB6D3C">
        <w:rPr>
          <w:rFonts w:asciiTheme="majorHAnsi" w:hAnsiTheme="majorHAnsi" w:cstheme="majorHAnsi"/>
          <w:sz w:val="24"/>
          <w:szCs w:val="24"/>
        </w:rPr>
        <w:t>o</w:t>
      </w:r>
      <w:r>
        <w:rPr>
          <w:rFonts w:asciiTheme="majorHAnsi" w:hAnsiTheme="majorHAnsi" w:cstheme="majorHAnsi"/>
          <w:sz w:val="24"/>
          <w:szCs w:val="24"/>
        </w:rPr>
        <w:t xml:space="preserve"> is a single way of communication, starts with sender who sends the message to the receiver</w:t>
      </w:r>
      <w:r w:rsidR="00E43B58">
        <w:rPr>
          <w:rFonts w:asciiTheme="majorHAnsi" w:hAnsiTheme="majorHAnsi" w:cstheme="majorHAnsi"/>
          <w:sz w:val="24"/>
          <w:szCs w:val="24"/>
        </w:rPr>
        <w:t>. The source is the beginning of the communication process and is the person who encodes the message. The main problems faced in this part can be for examples the culture differences, the attitude in relation who we are speaking or simply the communication skills that can be poor.</w:t>
      </w:r>
    </w:p>
    <w:p w14:paraId="7A51DDA6" w14:textId="1A6E2F63" w:rsidR="00E43B58" w:rsidRDefault="00E43B58" w:rsidP="0066561A">
      <w:pPr>
        <w:rPr>
          <w:rFonts w:asciiTheme="majorHAnsi" w:hAnsiTheme="majorHAnsi" w:cstheme="majorHAnsi"/>
          <w:sz w:val="24"/>
          <w:szCs w:val="24"/>
        </w:rPr>
      </w:pPr>
      <w:r>
        <w:rPr>
          <w:rFonts w:asciiTheme="majorHAnsi" w:hAnsiTheme="majorHAnsi" w:cstheme="majorHAnsi"/>
          <w:sz w:val="24"/>
          <w:szCs w:val="24"/>
        </w:rPr>
        <w:t>After we have the message, the information that is sent between sender and receiver.</w:t>
      </w:r>
    </w:p>
    <w:p w14:paraId="101CAAD4" w14:textId="02A88503" w:rsidR="00E43B58" w:rsidRDefault="00E43B58" w:rsidP="0066561A">
      <w:pPr>
        <w:rPr>
          <w:rFonts w:asciiTheme="majorHAnsi" w:hAnsiTheme="majorHAnsi" w:cstheme="majorHAnsi"/>
          <w:sz w:val="24"/>
          <w:szCs w:val="24"/>
        </w:rPr>
      </w:pPr>
      <w:r>
        <w:rPr>
          <w:rFonts w:asciiTheme="majorHAnsi" w:hAnsiTheme="majorHAnsi" w:cstheme="majorHAnsi"/>
          <w:sz w:val="24"/>
          <w:szCs w:val="24"/>
        </w:rPr>
        <w:t>The information ca be sent by speech, video, audio or other forms.</w:t>
      </w:r>
    </w:p>
    <w:p w14:paraId="7D4AFFE4" w14:textId="631EF0CF" w:rsidR="00E43B58" w:rsidRDefault="00E43B58" w:rsidP="0066561A">
      <w:pPr>
        <w:rPr>
          <w:rFonts w:asciiTheme="majorHAnsi" w:hAnsiTheme="majorHAnsi" w:cstheme="majorHAnsi"/>
          <w:sz w:val="24"/>
          <w:szCs w:val="24"/>
        </w:rPr>
      </w:pPr>
      <w:r>
        <w:rPr>
          <w:rFonts w:asciiTheme="majorHAnsi" w:hAnsiTheme="majorHAnsi" w:cstheme="majorHAnsi"/>
          <w:sz w:val="24"/>
          <w:szCs w:val="24"/>
        </w:rPr>
        <w:t>In this case we must consider the content of the message from start to end.</w:t>
      </w:r>
    </w:p>
    <w:p w14:paraId="350915A2" w14:textId="6285CDE9" w:rsidR="00E43B58" w:rsidRDefault="00E43B58" w:rsidP="0066561A">
      <w:pPr>
        <w:rPr>
          <w:rFonts w:asciiTheme="majorHAnsi" w:hAnsiTheme="majorHAnsi" w:cstheme="majorHAnsi"/>
          <w:sz w:val="24"/>
          <w:szCs w:val="24"/>
        </w:rPr>
      </w:pPr>
      <w:r>
        <w:rPr>
          <w:rFonts w:asciiTheme="majorHAnsi" w:hAnsiTheme="majorHAnsi" w:cstheme="majorHAnsi"/>
          <w:sz w:val="24"/>
          <w:szCs w:val="24"/>
        </w:rPr>
        <w:t xml:space="preserve">The structure if is well </w:t>
      </w:r>
      <w:r w:rsidR="001D15C1">
        <w:rPr>
          <w:rFonts w:asciiTheme="majorHAnsi" w:hAnsiTheme="majorHAnsi" w:cstheme="majorHAnsi"/>
          <w:sz w:val="24"/>
          <w:szCs w:val="24"/>
        </w:rPr>
        <w:t>constructed in the correct way.</w:t>
      </w:r>
    </w:p>
    <w:p w14:paraId="4E9F42FD" w14:textId="4239566F" w:rsidR="001D15C1" w:rsidRDefault="001D15C1" w:rsidP="001D15C1">
      <w:pPr>
        <w:rPr>
          <w:rFonts w:asciiTheme="majorHAnsi" w:hAnsiTheme="majorHAnsi" w:cstheme="majorHAnsi"/>
          <w:sz w:val="24"/>
          <w:szCs w:val="24"/>
        </w:rPr>
      </w:pPr>
      <w:r>
        <w:rPr>
          <w:rFonts w:asciiTheme="majorHAnsi" w:hAnsiTheme="majorHAnsi" w:cstheme="majorHAnsi"/>
          <w:sz w:val="24"/>
          <w:szCs w:val="24"/>
        </w:rPr>
        <w:t xml:space="preserve">After we have the channel that is the method to send the message and this can involve </w:t>
      </w:r>
      <w:r w:rsidRPr="001D15C1">
        <w:rPr>
          <w:rFonts w:asciiTheme="majorHAnsi" w:hAnsiTheme="majorHAnsi" w:cstheme="majorHAnsi"/>
          <w:sz w:val="24"/>
          <w:szCs w:val="24"/>
        </w:rPr>
        <w:t>Hearing</w:t>
      </w:r>
      <w:r>
        <w:rPr>
          <w:rFonts w:asciiTheme="majorHAnsi" w:hAnsiTheme="majorHAnsi" w:cstheme="majorHAnsi"/>
          <w:sz w:val="24"/>
          <w:szCs w:val="24"/>
        </w:rPr>
        <w:t xml:space="preserve">, </w:t>
      </w:r>
      <w:r w:rsidRPr="001D15C1">
        <w:rPr>
          <w:rFonts w:asciiTheme="majorHAnsi" w:hAnsiTheme="majorHAnsi" w:cstheme="majorHAnsi"/>
          <w:sz w:val="24"/>
          <w:szCs w:val="24"/>
        </w:rPr>
        <w:t>Seeing</w:t>
      </w:r>
      <w:r>
        <w:rPr>
          <w:rFonts w:asciiTheme="majorHAnsi" w:hAnsiTheme="majorHAnsi" w:cstheme="majorHAnsi"/>
          <w:sz w:val="24"/>
          <w:szCs w:val="24"/>
        </w:rPr>
        <w:t xml:space="preserve">, </w:t>
      </w:r>
      <w:r w:rsidRPr="001D15C1">
        <w:rPr>
          <w:rFonts w:asciiTheme="majorHAnsi" w:hAnsiTheme="majorHAnsi" w:cstheme="majorHAnsi"/>
          <w:sz w:val="24"/>
          <w:szCs w:val="24"/>
        </w:rPr>
        <w:t>Touching</w:t>
      </w:r>
      <w:r>
        <w:rPr>
          <w:rFonts w:asciiTheme="majorHAnsi" w:hAnsiTheme="majorHAnsi" w:cstheme="majorHAnsi"/>
          <w:sz w:val="24"/>
          <w:szCs w:val="24"/>
        </w:rPr>
        <w:t xml:space="preserve">, </w:t>
      </w:r>
      <w:r w:rsidRPr="001D15C1">
        <w:rPr>
          <w:rFonts w:asciiTheme="majorHAnsi" w:hAnsiTheme="majorHAnsi" w:cstheme="majorHAnsi"/>
          <w:sz w:val="24"/>
          <w:szCs w:val="24"/>
        </w:rPr>
        <w:t>Smelling</w:t>
      </w:r>
      <w:r>
        <w:rPr>
          <w:rFonts w:asciiTheme="majorHAnsi" w:hAnsiTheme="majorHAnsi" w:cstheme="majorHAnsi"/>
          <w:sz w:val="24"/>
          <w:szCs w:val="24"/>
        </w:rPr>
        <w:t xml:space="preserve"> and T</w:t>
      </w:r>
      <w:r w:rsidRPr="001D15C1">
        <w:rPr>
          <w:rFonts w:asciiTheme="majorHAnsi" w:hAnsiTheme="majorHAnsi" w:cstheme="majorHAnsi"/>
          <w:sz w:val="24"/>
          <w:szCs w:val="24"/>
        </w:rPr>
        <w:t>asting</w:t>
      </w:r>
      <w:r>
        <w:rPr>
          <w:rFonts w:asciiTheme="majorHAnsi" w:hAnsiTheme="majorHAnsi" w:cstheme="majorHAnsi"/>
          <w:sz w:val="24"/>
          <w:szCs w:val="24"/>
        </w:rPr>
        <w:t xml:space="preserve">.  Also, mass communication use for example internet, television and phone. </w:t>
      </w:r>
    </w:p>
    <w:p w14:paraId="2CB5C4A8" w14:textId="73EC4B51" w:rsidR="001D15C1" w:rsidRDefault="001D15C1" w:rsidP="001D15C1">
      <w:pPr>
        <w:rPr>
          <w:rFonts w:asciiTheme="majorHAnsi" w:hAnsiTheme="majorHAnsi" w:cstheme="majorHAnsi"/>
          <w:sz w:val="24"/>
          <w:szCs w:val="24"/>
        </w:rPr>
      </w:pPr>
      <w:r>
        <w:rPr>
          <w:rFonts w:asciiTheme="majorHAnsi" w:hAnsiTheme="majorHAnsi" w:cstheme="majorHAnsi"/>
          <w:sz w:val="24"/>
          <w:szCs w:val="24"/>
        </w:rPr>
        <w:t>At the end we have the most important part: the receiver.</w:t>
      </w:r>
    </w:p>
    <w:p w14:paraId="4B124FAC" w14:textId="5228977E" w:rsidR="001D15C1" w:rsidRDefault="001D15C1" w:rsidP="001D15C1">
      <w:pPr>
        <w:rPr>
          <w:rFonts w:asciiTheme="majorHAnsi" w:hAnsiTheme="majorHAnsi" w:cstheme="majorHAnsi"/>
          <w:sz w:val="24"/>
          <w:szCs w:val="24"/>
        </w:rPr>
      </w:pPr>
      <w:r>
        <w:rPr>
          <w:rFonts w:asciiTheme="majorHAnsi" w:hAnsiTheme="majorHAnsi" w:cstheme="majorHAnsi"/>
          <w:sz w:val="24"/>
          <w:szCs w:val="24"/>
        </w:rPr>
        <w:t>The receiver is who receive the message and h</w:t>
      </w:r>
      <w:r w:rsidR="00076596">
        <w:rPr>
          <w:rFonts w:asciiTheme="majorHAnsi" w:hAnsiTheme="majorHAnsi" w:cstheme="majorHAnsi"/>
          <w:sz w:val="24"/>
          <w:szCs w:val="24"/>
        </w:rPr>
        <w:t>e</w:t>
      </w:r>
      <w:r>
        <w:rPr>
          <w:rFonts w:asciiTheme="majorHAnsi" w:hAnsiTheme="majorHAnsi" w:cstheme="majorHAnsi"/>
          <w:sz w:val="24"/>
          <w:szCs w:val="24"/>
        </w:rPr>
        <w:t xml:space="preserve"> </w:t>
      </w:r>
      <w:r w:rsidR="00076596">
        <w:rPr>
          <w:rFonts w:asciiTheme="majorHAnsi" w:hAnsiTheme="majorHAnsi" w:cstheme="majorHAnsi"/>
          <w:sz w:val="24"/>
          <w:szCs w:val="24"/>
        </w:rPr>
        <w:t>must</w:t>
      </w:r>
      <w:r>
        <w:rPr>
          <w:rFonts w:asciiTheme="majorHAnsi" w:hAnsiTheme="majorHAnsi" w:cstheme="majorHAnsi"/>
          <w:sz w:val="24"/>
          <w:szCs w:val="24"/>
        </w:rPr>
        <w:t xml:space="preserve"> </w:t>
      </w:r>
      <w:r w:rsidR="00076596">
        <w:rPr>
          <w:rFonts w:asciiTheme="majorHAnsi" w:hAnsiTheme="majorHAnsi" w:cstheme="majorHAnsi"/>
          <w:sz w:val="24"/>
          <w:szCs w:val="24"/>
        </w:rPr>
        <w:t>decode</w:t>
      </w:r>
      <w:r>
        <w:rPr>
          <w:rFonts w:asciiTheme="majorHAnsi" w:hAnsiTheme="majorHAnsi" w:cstheme="majorHAnsi"/>
          <w:sz w:val="24"/>
          <w:szCs w:val="24"/>
        </w:rPr>
        <w:t xml:space="preserve"> the information and </w:t>
      </w:r>
      <w:r w:rsidR="00076596">
        <w:rPr>
          <w:rFonts w:asciiTheme="majorHAnsi" w:hAnsiTheme="majorHAnsi" w:cstheme="majorHAnsi"/>
          <w:sz w:val="24"/>
          <w:szCs w:val="24"/>
        </w:rPr>
        <w:t>for</w:t>
      </w:r>
      <w:r>
        <w:rPr>
          <w:rFonts w:asciiTheme="majorHAnsi" w:hAnsiTheme="majorHAnsi" w:cstheme="majorHAnsi"/>
          <w:sz w:val="24"/>
          <w:szCs w:val="24"/>
        </w:rPr>
        <w:t xml:space="preserve"> how we can see </w:t>
      </w:r>
      <w:r w:rsidR="00076596">
        <w:rPr>
          <w:rFonts w:asciiTheme="majorHAnsi" w:hAnsiTheme="majorHAnsi" w:cstheme="majorHAnsi"/>
          <w:sz w:val="24"/>
          <w:szCs w:val="24"/>
        </w:rPr>
        <w:t xml:space="preserve">is </w:t>
      </w:r>
      <w:r>
        <w:rPr>
          <w:rFonts w:asciiTheme="majorHAnsi" w:hAnsiTheme="majorHAnsi" w:cstheme="majorHAnsi"/>
          <w:sz w:val="24"/>
          <w:szCs w:val="24"/>
        </w:rPr>
        <w:t>located at the end.</w:t>
      </w:r>
    </w:p>
    <w:p w14:paraId="6D047BF0" w14:textId="185244FA" w:rsidR="00076596" w:rsidRDefault="00076596" w:rsidP="001D15C1">
      <w:pPr>
        <w:rPr>
          <w:rFonts w:asciiTheme="majorHAnsi" w:hAnsiTheme="majorHAnsi" w:cstheme="majorHAnsi"/>
          <w:sz w:val="24"/>
          <w:szCs w:val="24"/>
        </w:rPr>
      </w:pPr>
      <w:r>
        <w:rPr>
          <w:rFonts w:asciiTheme="majorHAnsi" w:hAnsiTheme="majorHAnsi" w:cstheme="majorHAnsi"/>
          <w:sz w:val="24"/>
          <w:szCs w:val="24"/>
        </w:rPr>
        <w:t>In order to be successful, the conversation must smooth and clear. Also, sender and receiver must share common grounds.</w:t>
      </w:r>
    </w:p>
    <w:p w14:paraId="272CDC46" w14:textId="6703F847" w:rsidR="00076596" w:rsidRDefault="00076596" w:rsidP="001D15C1">
      <w:pPr>
        <w:rPr>
          <w:rFonts w:asciiTheme="majorHAnsi" w:hAnsiTheme="majorHAnsi" w:cstheme="majorHAnsi"/>
          <w:sz w:val="24"/>
          <w:szCs w:val="24"/>
        </w:rPr>
      </w:pPr>
      <w:r>
        <w:rPr>
          <w:rFonts w:asciiTheme="majorHAnsi" w:hAnsiTheme="majorHAnsi" w:cstheme="majorHAnsi"/>
          <w:sz w:val="24"/>
          <w:szCs w:val="24"/>
        </w:rPr>
        <w:t>If we are facing noise likewise the previous model the communication will not be effective, another problem can be misunderstanding that can occur not only to people of different cultures but English speaker, by simple misunderstanding of the words affecting the final message arrived at the receiver</w:t>
      </w:r>
      <w:r w:rsidR="0073290D">
        <w:rPr>
          <w:rFonts w:asciiTheme="majorHAnsi" w:hAnsiTheme="majorHAnsi" w:cstheme="majorHAnsi"/>
          <w:sz w:val="24"/>
          <w:szCs w:val="24"/>
        </w:rPr>
        <w:t xml:space="preserve">. </w:t>
      </w:r>
    </w:p>
    <w:p w14:paraId="1E58A0F3" w14:textId="5C942439" w:rsidR="0073290D" w:rsidRDefault="0073290D" w:rsidP="001D15C1">
      <w:pPr>
        <w:rPr>
          <w:rFonts w:asciiTheme="majorHAnsi" w:hAnsiTheme="majorHAnsi" w:cstheme="majorHAnsi"/>
          <w:sz w:val="24"/>
          <w:szCs w:val="24"/>
        </w:rPr>
      </w:pPr>
      <w:r>
        <w:rPr>
          <w:rFonts w:asciiTheme="majorHAnsi" w:hAnsiTheme="majorHAnsi" w:cstheme="majorHAnsi"/>
          <w:sz w:val="24"/>
          <w:szCs w:val="24"/>
        </w:rPr>
        <w:t>A good example in case of study “</w:t>
      </w:r>
      <w:r w:rsidRPr="0073290D">
        <w:rPr>
          <w:rFonts w:asciiTheme="majorHAnsi" w:hAnsiTheme="majorHAnsi" w:cstheme="majorHAnsi"/>
          <w:sz w:val="24"/>
          <w:szCs w:val="24"/>
        </w:rPr>
        <w:t>Barry and Communication Barriers</w:t>
      </w:r>
      <w:r>
        <w:rPr>
          <w:rFonts w:asciiTheme="majorHAnsi" w:hAnsiTheme="majorHAnsi" w:cstheme="majorHAnsi"/>
          <w:sz w:val="24"/>
          <w:szCs w:val="24"/>
        </w:rPr>
        <w:t>” explained and studied in the classroom.</w:t>
      </w:r>
    </w:p>
    <w:p w14:paraId="3A3E88BB" w14:textId="38C95B16" w:rsidR="0073290D" w:rsidRDefault="0073290D" w:rsidP="001D15C1">
      <w:pPr>
        <w:rPr>
          <w:rFonts w:asciiTheme="majorHAnsi" w:hAnsiTheme="majorHAnsi" w:cstheme="majorHAnsi"/>
          <w:sz w:val="24"/>
          <w:szCs w:val="24"/>
        </w:rPr>
      </w:pPr>
      <w:r>
        <w:rPr>
          <w:rFonts w:asciiTheme="majorHAnsi" w:hAnsiTheme="majorHAnsi" w:cstheme="majorHAnsi"/>
          <w:sz w:val="24"/>
          <w:szCs w:val="24"/>
        </w:rPr>
        <w:t>Barry as the manager of a restaurant he faced problems with his employees because of their language barriers, cultural background and age difference.</w:t>
      </w:r>
    </w:p>
    <w:p w14:paraId="27EFF87C" w14:textId="77777777" w:rsidR="0073290D" w:rsidRDefault="0073290D" w:rsidP="001D15C1">
      <w:pPr>
        <w:rPr>
          <w:rFonts w:asciiTheme="majorHAnsi" w:hAnsiTheme="majorHAnsi" w:cstheme="majorHAnsi"/>
          <w:sz w:val="24"/>
          <w:szCs w:val="24"/>
        </w:rPr>
      </w:pPr>
      <w:r>
        <w:rPr>
          <w:rFonts w:asciiTheme="majorHAnsi" w:hAnsiTheme="majorHAnsi" w:cstheme="majorHAnsi"/>
          <w:sz w:val="24"/>
          <w:szCs w:val="24"/>
        </w:rPr>
        <w:t xml:space="preserve">The ways that Berry had to improve was for example the use of post notes in the language of his employees, so in this case both sender and receiver are sharing common ground. </w:t>
      </w:r>
    </w:p>
    <w:p w14:paraId="1FB82B8B" w14:textId="58D9C10E" w:rsidR="0073290D" w:rsidRDefault="0073290D" w:rsidP="001D15C1">
      <w:pPr>
        <w:rPr>
          <w:rFonts w:asciiTheme="majorHAnsi" w:hAnsiTheme="majorHAnsi" w:cstheme="majorHAnsi"/>
          <w:sz w:val="24"/>
          <w:szCs w:val="24"/>
        </w:rPr>
      </w:pPr>
      <w:r>
        <w:rPr>
          <w:rFonts w:asciiTheme="majorHAnsi" w:hAnsiTheme="majorHAnsi" w:cstheme="majorHAnsi"/>
          <w:sz w:val="24"/>
          <w:szCs w:val="24"/>
        </w:rPr>
        <w:t xml:space="preserve">Another good solution is a consolidate and accurate training in the hour less busy so the workers can become more confident in the workplace and more understandable with the common rules that has to be respected during the working hours. </w:t>
      </w:r>
      <w:r w:rsidR="009B72A4">
        <w:rPr>
          <w:rFonts w:asciiTheme="majorHAnsi" w:hAnsiTheme="majorHAnsi" w:cstheme="majorHAnsi"/>
          <w:sz w:val="24"/>
          <w:szCs w:val="24"/>
        </w:rPr>
        <w:t>(Janse,2019)</w:t>
      </w:r>
    </w:p>
    <w:p w14:paraId="3BC72BC6" w14:textId="77777777" w:rsidR="001D15C1" w:rsidRDefault="001D15C1" w:rsidP="001D15C1">
      <w:pPr>
        <w:rPr>
          <w:rFonts w:asciiTheme="majorHAnsi" w:hAnsiTheme="majorHAnsi" w:cstheme="majorHAnsi"/>
          <w:sz w:val="24"/>
          <w:szCs w:val="24"/>
        </w:rPr>
      </w:pPr>
    </w:p>
    <w:p w14:paraId="397CE083" w14:textId="77777777" w:rsidR="001D15C1" w:rsidRDefault="001D15C1" w:rsidP="001D15C1">
      <w:pPr>
        <w:rPr>
          <w:rFonts w:asciiTheme="majorHAnsi" w:hAnsiTheme="majorHAnsi" w:cstheme="majorHAnsi"/>
          <w:sz w:val="24"/>
          <w:szCs w:val="24"/>
        </w:rPr>
      </w:pPr>
    </w:p>
    <w:p w14:paraId="16037D1D" w14:textId="13AA09EA" w:rsidR="00E43B58" w:rsidRDefault="00E43B58" w:rsidP="0066561A">
      <w:pPr>
        <w:rPr>
          <w:rFonts w:asciiTheme="majorHAnsi" w:hAnsiTheme="majorHAnsi" w:cstheme="majorHAnsi"/>
          <w:sz w:val="24"/>
          <w:szCs w:val="24"/>
        </w:rPr>
      </w:pPr>
      <w:r>
        <w:rPr>
          <w:rFonts w:asciiTheme="majorHAnsi" w:hAnsiTheme="majorHAnsi" w:cstheme="majorHAnsi"/>
          <w:sz w:val="24"/>
          <w:szCs w:val="24"/>
        </w:rPr>
        <w:t xml:space="preserve"> </w:t>
      </w:r>
    </w:p>
    <w:p w14:paraId="0F8529FD" w14:textId="5B3D5DC8" w:rsidR="00E43B58" w:rsidRDefault="009B72A4" w:rsidP="009B72A4">
      <w:pPr>
        <w:jc w:val="center"/>
        <w:rPr>
          <w:rFonts w:cstheme="minorHAnsi"/>
          <w:b/>
          <w:bCs/>
          <w:sz w:val="36"/>
          <w:szCs w:val="36"/>
          <w:u w:val="single"/>
        </w:rPr>
      </w:pPr>
      <w:r w:rsidRPr="009B72A4">
        <w:rPr>
          <w:rFonts w:cstheme="minorHAnsi"/>
          <w:b/>
          <w:bCs/>
          <w:sz w:val="36"/>
          <w:szCs w:val="36"/>
          <w:u w:val="single"/>
        </w:rPr>
        <w:t>SCHRAMM</w:t>
      </w:r>
      <w:r>
        <w:rPr>
          <w:rFonts w:cstheme="minorHAnsi"/>
          <w:b/>
          <w:bCs/>
          <w:sz w:val="36"/>
          <w:szCs w:val="36"/>
          <w:u w:val="single"/>
        </w:rPr>
        <w:t xml:space="preserve"> 1954</w:t>
      </w:r>
    </w:p>
    <w:p w14:paraId="5C43AFE0" w14:textId="0DB2EB01" w:rsidR="009B72A4" w:rsidRDefault="009B72A4" w:rsidP="009B72A4">
      <w:pPr>
        <w:rPr>
          <w:rFonts w:asciiTheme="majorHAnsi" w:hAnsiTheme="majorHAnsi" w:cstheme="majorHAnsi"/>
          <w:sz w:val="24"/>
          <w:szCs w:val="24"/>
        </w:rPr>
      </w:pPr>
    </w:p>
    <w:p w14:paraId="23EE3099" w14:textId="5E4A5687" w:rsidR="009B72A4" w:rsidRPr="009B72A4" w:rsidRDefault="009B72A4" w:rsidP="009B72A4">
      <w:pPr>
        <w:rPr>
          <w:rFonts w:asciiTheme="majorHAnsi" w:hAnsiTheme="majorHAnsi" w:cstheme="majorHAnsi"/>
          <w:sz w:val="24"/>
          <w:szCs w:val="24"/>
        </w:rPr>
      </w:pPr>
      <w:r>
        <w:rPr>
          <w:rFonts w:asciiTheme="majorHAnsi" w:hAnsiTheme="majorHAnsi" w:cstheme="majorHAnsi"/>
          <w:sz w:val="24"/>
          <w:szCs w:val="24"/>
        </w:rPr>
        <w:t>Schramm model is the only model despite the other two that is made in a circular form.</w:t>
      </w:r>
    </w:p>
    <w:p w14:paraId="680B0FFC" w14:textId="77777777" w:rsidR="00E43B58" w:rsidRDefault="00E43B58" w:rsidP="0066561A">
      <w:pPr>
        <w:rPr>
          <w:rFonts w:asciiTheme="majorHAnsi" w:hAnsiTheme="majorHAnsi" w:cstheme="majorHAnsi"/>
          <w:sz w:val="24"/>
          <w:szCs w:val="24"/>
        </w:rPr>
      </w:pPr>
    </w:p>
    <w:p w14:paraId="16AA2381" w14:textId="77777777" w:rsidR="002F2B81" w:rsidRDefault="002F2B81" w:rsidP="0066561A">
      <w:pPr>
        <w:rPr>
          <w:rFonts w:asciiTheme="majorHAnsi" w:hAnsiTheme="majorHAnsi" w:cstheme="majorHAnsi"/>
          <w:sz w:val="24"/>
          <w:szCs w:val="24"/>
        </w:rPr>
      </w:pPr>
    </w:p>
    <w:p w14:paraId="2C09EDE0" w14:textId="27CA6051" w:rsidR="002F2B81" w:rsidRDefault="009B72A4" w:rsidP="0066561A">
      <w:pP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1BBE4B6C" wp14:editId="703B2369">
            <wp:extent cx="5935980" cy="2865120"/>
            <wp:effectExtent l="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980" cy="2865120"/>
                    </a:xfrm>
                    <a:prstGeom prst="rect">
                      <a:avLst/>
                    </a:prstGeom>
                    <a:noFill/>
                  </pic:spPr>
                </pic:pic>
              </a:graphicData>
            </a:graphic>
          </wp:inline>
        </w:drawing>
      </w:r>
    </w:p>
    <w:p w14:paraId="19DDCFEE" w14:textId="6D7EA264" w:rsidR="009B72A4" w:rsidRDefault="009B72A4" w:rsidP="0066561A">
      <w:pPr>
        <w:rPr>
          <w:rFonts w:asciiTheme="majorHAnsi" w:hAnsiTheme="majorHAnsi" w:cstheme="majorHAnsi"/>
          <w:sz w:val="24"/>
          <w:szCs w:val="24"/>
        </w:rPr>
      </w:pPr>
    </w:p>
    <w:p w14:paraId="6684E562" w14:textId="77777777" w:rsidR="007275A8" w:rsidRDefault="009B72A4">
      <w:pPr>
        <w:rPr>
          <w:rFonts w:asciiTheme="majorHAnsi" w:hAnsiTheme="majorHAnsi" w:cstheme="majorHAnsi"/>
          <w:sz w:val="24"/>
          <w:szCs w:val="24"/>
        </w:rPr>
      </w:pPr>
      <w:r>
        <w:rPr>
          <w:rFonts w:asciiTheme="majorHAnsi" w:hAnsiTheme="majorHAnsi" w:cstheme="majorHAnsi"/>
          <w:sz w:val="24"/>
          <w:szCs w:val="24"/>
        </w:rPr>
        <w:t xml:space="preserve">It is </w:t>
      </w:r>
      <w:r w:rsidR="007275A8">
        <w:rPr>
          <w:rFonts w:asciiTheme="majorHAnsi" w:hAnsiTheme="majorHAnsi" w:cstheme="majorHAnsi"/>
          <w:sz w:val="24"/>
          <w:szCs w:val="24"/>
        </w:rPr>
        <w:t>divided</w:t>
      </w:r>
      <w:r>
        <w:rPr>
          <w:rFonts w:asciiTheme="majorHAnsi" w:hAnsiTheme="majorHAnsi" w:cstheme="majorHAnsi"/>
          <w:sz w:val="24"/>
          <w:szCs w:val="24"/>
        </w:rPr>
        <w:t xml:space="preserve"> </w:t>
      </w:r>
      <w:r w:rsidR="007275A8">
        <w:rPr>
          <w:rFonts w:asciiTheme="majorHAnsi" w:hAnsiTheme="majorHAnsi" w:cstheme="majorHAnsi"/>
          <w:sz w:val="24"/>
          <w:szCs w:val="24"/>
        </w:rPr>
        <w:t xml:space="preserve">in three parts:  encoder, interpreter and decoder. </w:t>
      </w:r>
    </w:p>
    <w:p w14:paraId="4EECF407" w14:textId="77777777" w:rsidR="007275A8" w:rsidRDefault="007275A8">
      <w:pPr>
        <w:rPr>
          <w:rFonts w:asciiTheme="majorHAnsi" w:hAnsiTheme="majorHAnsi" w:cstheme="majorHAnsi"/>
          <w:sz w:val="24"/>
          <w:szCs w:val="24"/>
        </w:rPr>
      </w:pPr>
      <w:r>
        <w:rPr>
          <w:rFonts w:asciiTheme="majorHAnsi" w:hAnsiTheme="majorHAnsi" w:cstheme="majorHAnsi"/>
          <w:sz w:val="24"/>
          <w:szCs w:val="24"/>
        </w:rPr>
        <w:t>This model function well if we have feedback, the encoder sends the message to the decoder, who interpret and understand the message and his becoming the encoder on his own starting the same process by resending the message. This why is considerate a circular and is not a traditional model.</w:t>
      </w:r>
    </w:p>
    <w:p w14:paraId="48D5AFFE" w14:textId="55F19111" w:rsidR="00FE1B26" w:rsidRDefault="00FE1B26">
      <w:pPr>
        <w:rPr>
          <w:rFonts w:asciiTheme="majorHAnsi" w:hAnsiTheme="majorHAnsi" w:cstheme="majorHAnsi"/>
          <w:sz w:val="24"/>
          <w:szCs w:val="24"/>
        </w:rPr>
      </w:pPr>
      <w:r>
        <w:rPr>
          <w:rFonts w:asciiTheme="majorHAnsi" w:hAnsiTheme="majorHAnsi" w:cstheme="majorHAnsi"/>
          <w:sz w:val="24"/>
          <w:szCs w:val="24"/>
        </w:rPr>
        <w:t>In fact, being like that is considerate an important advantage and allows both parts to be in each’s other roles.</w:t>
      </w:r>
    </w:p>
    <w:p w14:paraId="79B881DE" w14:textId="2346670C" w:rsidR="00FE1B26" w:rsidRDefault="00FE1B26">
      <w:pPr>
        <w:rPr>
          <w:rFonts w:asciiTheme="majorHAnsi" w:hAnsiTheme="majorHAnsi" w:cstheme="majorHAnsi"/>
          <w:sz w:val="24"/>
          <w:szCs w:val="24"/>
        </w:rPr>
      </w:pPr>
      <w:r>
        <w:rPr>
          <w:rFonts w:asciiTheme="majorHAnsi" w:hAnsiTheme="majorHAnsi" w:cstheme="majorHAnsi"/>
          <w:sz w:val="24"/>
          <w:szCs w:val="24"/>
        </w:rPr>
        <w:t>Because the feedback is crucial in this model and the concept of noise is included decoding the message is easiest because there is the process of understanding the problem during the process, also t</w:t>
      </w:r>
      <w:r w:rsidRPr="00FE1B26">
        <w:rPr>
          <w:rFonts w:asciiTheme="majorHAnsi" w:hAnsiTheme="majorHAnsi" w:cstheme="majorHAnsi"/>
          <w:sz w:val="24"/>
          <w:szCs w:val="24"/>
        </w:rPr>
        <w:t>he sender can check if the receiver understands the message as the sender intended</w:t>
      </w:r>
      <w:r>
        <w:rPr>
          <w:rFonts w:asciiTheme="majorHAnsi" w:hAnsiTheme="majorHAnsi" w:cstheme="majorHAnsi"/>
          <w:sz w:val="24"/>
          <w:szCs w:val="24"/>
        </w:rPr>
        <w:t xml:space="preserve">. </w:t>
      </w:r>
    </w:p>
    <w:p w14:paraId="5EEC0F8C" w14:textId="00ABF8A2" w:rsidR="00FE1B26" w:rsidRDefault="00FE1B26">
      <w:pPr>
        <w:rPr>
          <w:rFonts w:asciiTheme="majorHAnsi" w:hAnsiTheme="majorHAnsi" w:cstheme="majorHAnsi"/>
          <w:sz w:val="24"/>
          <w:szCs w:val="24"/>
        </w:rPr>
      </w:pPr>
      <w:r>
        <w:rPr>
          <w:rFonts w:asciiTheme="majorHAnsi" w:hAnsiTheme="majorHAnsi" w:cstheme="majorHAnsi"/>
          <w:sz w:val="24"/>
          <w:szCs w:val="24"/>
        </w:rPr>
        <w:t xml:space="preserve">The main disadvantage with this model </w:t>
      </w:r>
      <w:r w:rsidR="00E64CC0">
        <w:rPr>
          <w:rFonts w:asciiTheme="majorHAnsi" w:hAnsiTheme="majorHAnsi" w:cstheme="majorHAnsi"/>
          <w:sz w:val="24"/>
          <w:szCs w:val="24"/>
        </w:rPr>
        <w:t xml:space="preserve">is </w:t>
      </w:r>
      <w:r>
        <w:rPr>
          <w:rFonts w:asciiTheme="majorHAnsi" w:hAnsiTheme="majorHAnsi" w:cstheme="majorHAnsi"/>
          <w:sz w:val="24"/>
          <w:szCs w:val="24"/>
        </w:rPr>
        <w:t xml:space="preserve">that he cannot deal with complex communication process, also in this model there is no </w:t>
      </w:r>
      <w:r w:rsidRPr="00FE1B26">
        <w:rPr>
          <w:rFonts w:asciiTheme="majorHAnsi" w:hAnsiTheme="majorHAnsi" w:cstheme="majorHAnsi"/>
          <w:sz w:val="24"/>
          <w:szCs w:val="24"/>
        </w:rPr>
        <w:t xml:space="preserve">external assistance </w:t>
      </w:r>
      <w:r>
        <w:rPr>
          <w:rFonts w:asciiTheme="majorHAnsi" w:hAnsiTheme="majorHAnsi" w:cstheme="majorHAnsi"/>
          <w:sz w:val="24"/>
          <w:szCs w:val="24"/>
        </w:rPr>
        <w:t>because its</w:t>
      </w:r>
      <w:r w:rsidRPr="00FE1B26">
        <w:rPr>
          <w:rFonts w:asciiTheme="majorHAnsi" w:hAnsiTheme="majorHAnsi" w:cstheme="majorHAnsi"/>
          <w:sz w:val="24"/>
          <w:szCs w:val="24"/>
        </w:rPr>
        <w:t xml:space="preserve"> takes place independently</w:t>
      </w:r>
      <w:r w:rsidR="00E64CC0">
        <w:rPr>
          <w:rFonts w:asciiTheme="majorHAnsi" w:hAnsiTheme="majorHAnsi" w:cstheme="majorHAnsi"/>
          <w:sz w:val="24"/>
          <w:szCs w:val="24"/>
        </w:rPr>
        <w:t>. (Marketing91,2020)</w:t>
      </w:r>
    </w:p>
    <w:p w14:paraId="29FEF4EA" w14:textId="6D0B8FC0" w:rsidR="00E64CC0" w:rsidRDefault="00AF2F97" w:rsidP="00E64CC0">
      <w:pPr>
        <w:jc w:val="center"/>
        <w:rPr>
          <w:rFonts w:cstheme="minorHAnsi"/>
          <w:b/>
          <w:bCs/>
          <w:sz w:val="36"/>
          <w:szCs w:val="36"/>
          <w:u w:val="single"/>
        </w:rPr>
      </w:pPr>
      <w:r w:rsidRPr="0066561A">
        <w:rPr>
          <w:rFonts w:cstheme="minorHAnsi"/>
          <w:b/>
          <w:bCs/>
          <w:sz w:val="36"/>
          <w:szCs w:val="36"/>
          <w:u w:val="single"/>
        </w:rPr>
        <w:br w:type="page"/>
      </w:r>
      <w:r w:rsidR="00E64CC0">
        <w:rPr>
          <w:rFonts w:cstheme="minorHAnsi"/>
          <w:b/>
          <w:bCs/>
          <w:sz w:val="36"/>
          <w:szCs w:val="36"/>
          <w:u w:val="single"/>
        </w:rPr>
        <w:lastRenderedPageBreak/>
        <w:t>CO</w:t>
      </w:r>
      <w:r w:rsidR="00DA7901">
        <w:rPr>
          <w:rFonts w:cstheme="minorHAnsi"/>
          <w:b/>
          <w:bCs/>
          <w:sz w:val="36"/>
          <w:szCs w:val="36"/>
          <w:u w:val="single"/>
        </w:rPr>
        <w:t>NCLUSION</w:t>
      </w:r>
    </w:p>
    <w:p w14:paraId="55F01983" w14:textId="461666EF" w:rsidR="00E64CC0" w:rsidRDefault="00E64CC0" w:rsidP="00E64CC0">
      <w:pPr>
        <w:jc w:val="center"/>
        <w:rPr>
          <w:rFonts w:cstheme="minorHAnsi"/>
          <w:b/>
          <w:bCs/>
          <w:sz w:val="36"/>
          <w:szCs w:val="36"/>
          <w:u w:val="single"/>
        </w:rPr>
      </w:pPr>
    </w:p>
    <w:p w14:paraId="2DA5A0CB" w14:textId="3802C18A" w:rsidR="00E64CC0" w:rsidRDefault="00DA7901" w:rsidP="008839EC">
      <w:pPr>
        <w:rPr>
          <w:rFonts w:cstheme="minorHAnsi"/>
          <w:b/>
          <w:bCs/>
          <w:sz w:val="36"/>
          <w:szCs w:val="36"/>
          <w:u w:val="single"/>
        </w:rPr>
      </w:pPr>
      <w:r>
        <w:rPr>
          <w:rFonts w:asciiTheme="majorHAnsi" w:hAnsiTheme="majorHAnsi" w:cstheme="majorHAnsi"/>
          <w:sz w:val="24"/>
          <w:szCs w:val="24"/>
        </w:rPr>
        <w:t xml:space="preserve">In conclusion </w:t>
      </w:r>
      <w:r w:rsidR="00E64CC0">
        <w:rPr>
          <w:rFonts w:asciiTheme="majorHAnsi" w:hAnsiTheme="majorHAnsi" w:cstheme="majorHAnsi"/>
          <w:sz w:val="24"/>
          <w:szCs w:val="24"/>
        </w:rPr>
        <w:t>we can certainly say that communication is fundamental in every environment</w:t>
      </w:r>
      <w:r>
        <w:rPr>
          <w:rFonts w:asciiTheme="majorHAnsi" w:hAnsiTheme="majorHAnsi" w:cstheme="majorHAnsi"/>
          <w:sz w:val="24"/>
          <w:szCs w:val="24"/>
        </w:rPr>
        <w:t xml:space="preserve">, in a meeting at work or in a presentation in front of an audience we have always to follow the same rules. An effective communication improves the progress of the workplace and if this capacity is not present or at least improved the company goals cannot be achieved, production mistakes or deals missed can arise (Zenkit,2021). </w:t>
      </w:r>
      <w:r w:rsidR="00C80400">
        <w:rPr>
          <w:rFonts w:asciiTheme="majorHAnsi" w:hAnsiTheme="majorHAnsi" w:cstheme="majorHAnsi"/>
          <w:sz w:val="24"/>
          <w:szCs w:val="24"/>
        </w:rPr>
        <w:t>So, practise is the key if we want to improve ourselves</w:t>
      </w:r>
      <w:r w:rsidR="008839EC">
        <w:rPr>
          <w:rFonts w:asciiTheme="majorHAnsi" w:hAnsiTheme="majorHAnsi" w:cstheme="majorHAnsi"/>
          <w:sz w:val="24"/>
          <w:szCs w:val="24"/>
        </w:rPr>
        <w:t xml:space="preserve">, </w:t>
      </w:r>
      <w:r w:rsidR="00C80400">
        <w:rPr>
          <w:rFonts w:asciiTheme="majorHAnsi" w:hAnsiTheme="majorHAnsi" w:cstheme="majorHAnsi"/>
          <w:sz w:val="24"/>
          <w:szCs w:val="24"/>
        </w:rPr>
        <w:t>and because of the model studied in class we can beg</w:t>
      </w:r>
      <w:r w:rsidR="008839EC">
        <w:rPr>
          <w:rFonts w:asciiTheme="majorHAnsi" w:hAnsiTheme="majorHAnsi" w:cstheme="majorHAnsi"/>
          <w:sz w:val="24"/>
          <w:szCs w:val="24"/>
        </w:rPr>
        <w:t>an</w:t>
      </w:r>
      <w:r w:rsidR="00C80400">
        <w:rPr>
          <w:rFonts w:asciiTheme="majorHAnsi" w:hAnsiTheme="majorHAnsi" w:cstheme="majorHAnsi"/>
          <w:sz w:val="24"/>
          <w:szCs w:val="24"/>
        </w:rPr>
        <w:t xml:space="preserve"> to own a better comprehension and knowledge in order to</w:t>
      </w:r>
      <w:r w:rsidR="008839EC">
        <w:rPr>
          <w:rFonts w:asciiTheme="majorHAnsi" w:hAnsiTheme="majorHAnsi" w:cstheme="majorHAnsi"/>
          <w:sz w:val="24"/>
          <w:szCs w:val="24"/>
        </w:rPr>
        <w:t xml:space="preserve"> know how to face different situations in our daily path. </w:t>
      </w:r>
    </w:p>
    <w:p w14:paraId="7E34ED6A" w14:textId="77777777" w:rsidR="00E64CC0" w:rsidRDefault="00E64CC0" w:rsidP="00E64CC0">
      <w:pPr>
        <w:rPr>
          <w:rFonts w:asciiTheme="majorHAnsi" w:hAnsiTheme="majorHAnsi" w:cstheme="majorHAnsi"/>
          <w:sz w:val="24"/>
          <w:szCs w:val="24"/>
        </w:rPr>
      </w:pPr>
    </w:p>
    <w:p w14:paraId="5BF515D9" w14:textId="4C215566" w:rsidR="00DF77AF" w:rsidRDefault="002F2B81" w:rsidP="00DA7901">
      <w:pPr>
        <w:jc w:val="center"/>
        <w:rPr>
          <w:rFonts w:cstheme="minorHAnsi"/>
          <w:b/>
          <w:bCs/>
          <w:sz w:val="36"/>
          <w:szCs w:val="36"/>
          <w:u w:val="single"/>
        </w:rPr>
      </w:pPr>
      <w:r>
        <w:rPr>
          <w:rFonts w:cstheme="minorHAnsi"/>
          <w:b/>
          <w:bCs/>
          <w:sz w:val="36"/>
          <w:szCs w:val="36"/>
          <w:u w:val="single"/>
        </w:rPr>
        <w:br w:type="page"/>
      </w:r>
      <w:r w:rsidR="00DF77AF">
        <w:rPr>
          <w:rFonts w:cstheme="minorHAnsi"/>
          <w:b/>
          <w:bCs/>
          <w:sz w:val="36"/>
          <w:szCs w:val="36"/>
          <w:u w:val="single"/>
        </w:rPr>
        <w:lastRenderedPageBreak/>
        <w:t xml:space="preserve">REFERENCES </w:t>
      </w:r>
    </w:p>
    <w:p w14:paraId="35D604F2" w14:textId="6E888F0E" w:rsidR="00EA547A" w:rsidRDefault="00EA547A" w:rsidP="00DA7901">
      <w:pPr>
        <w:jc w:val="center"/>
        <w:rPr>
          <w:rFonts w:cstheme="minorHAnsi"/>
          <w:b/>
          <w:bCs/>
          <w:sz w:val="36"/>
          <w:szCs w:val="36"/>
          <w:u w:val="single"/>
        </w:rPr>
      </w:pPr>
    </w:p>
    <w:p w14:paraId="07E4EF72" w14:textId="77777777" w:rsidR="00EA547A" w:rsidRDefault="00EA547A" w:rsidP="00DA7901">
      <w:pPr>
        <w:jc w:val="center"/>
        <w:rPr>
          <w:rFonts w:cstheme="minorHAnsi"/>
          <w:b/>
          <w:bCs/>
          <w:sz w:val="36"/>
          <w:szCs w:val="36"/>
          <w:u w:val="single"/>
        </w:rPr>
      </w:pPr>
    </w:p>
    <w:p w14:paraId="7CFC1755" w14:textId="0CF65BB4" w:rsidR="00DF77AF" w:rsidRDefault="00EA547A" w:rsidP="00DF77AF">
      <w:pPr>
        <w:rPr>
          <w:rFonts w:asciiTheme="majorHAnsi" w:hAnsiTheme="majorHAnsi" w:cstheme="majorHAnsi"/>
          <w:sz w:val="24"/>
          <w:szCs w:val="24"/>
        </w:rPr>
      </w:pPr>
      <w:r w:rsidRPr="00EA547A">
        <w:rPr>
          <w:rFonts w:asciiTheme="majorHAnsi" w:hAnsiTheme="majorHAnsi" w:cstheme="majorHAnsi"/>
          <w:sz w:val="24"/>
          <w:szCs w:val="24"/>
        </w:rPr>
        <w:t xml:space="preserve">Communication Theory (2014). Shannon and Weaver Model of Communication. [online] Communication Theory. Available at: </w:t>
      </w:r>
      <w:hyperlink r:id="rId10" w:history="1">
        <w:r w:rsidRPr="000818EC">
          <w:rPr>
            <w:rStyle w:val="Hyperlink"/>
            <w:rFonts w:asciiTheme="majorHAnsi" w:hAnsiTheme="majorHAnsi" w:cstheme="majorHAnsi"/>
            <w:sz w:val="24"/>
            <w:szCs w:val="24"/>
          </w:rPr>
          <w:t>https://www.communicationtheory.org/shannon-and-weaver-model-of-communication/</w:t>
        </w:r>
      </w:hyperlink>
    </w:p>
    <w:p w14:paraId="495E6B65" w14:textId="7E1FF43E" w:rsidR="00EA547A" w:rsidRDefault="00EA547A" w:rsidP="00DF77AF">
      <w:pPr>
        <w:rPr>
          <w:rFonts w:asciiTheme="majorHAnsi" w:hAnsiTheme="majorHAnsi" w:cstheme="majorHAnsi"/>
          <w:sz w:val="24"/>
          <w:szCs w:val="24"/>
        </w:rPr>
      </w:pPr>
      <w:r>
        <w:rPr>
          <w:rFonts w:asciiTheme="majorHAnsi" w:hAnsiTheme="majorHAnsi" w:cstheme="majorHAnsi"/>
          <w:sz w:val="24"/>
          <w:szCs w:val="24"/>
        </w:rPr>
        <w:t>Image a</w:t>
      </w:r>
      <w:r w:rsidRPr="009B72A4">
        <w:rPr>
          <w:rFonts w:asciiTheme="majorHAnsi" w:hAnsiTheme="majorHAnsi" w:cstheme="majorHAnsi"/>
          <w:sz w:val="24"/>
          <w:szCs w:val="24"/>
        </w:rPr>
        <w:t xml:space="preserve">vailable at: </w:t>
      </w:r>
      <w:hyperlink r:id="rId11" w:history="1">
        <w:r w:rsidRPr="000818EC">
          <w:rPr>
            <w:rStyle w:val="Hyperlink"/>
            <w:rFonts w:asciiTheme="majorHAnsi" w:hAnsiTheme="majorHAnsi" w:cstheme="majorHAnsi"/>
            <w:sz w:val="24"/>
            <w:szCs w:val="24"/>
          </w:rPr>
          <w:t>https://www.communicationtheory.org/wp-content/uploads/2010/01/Osgood-Schramm-model-of-communication1.jpg</w:t>
        </w:r>
      </w:hyperlink>
    </w:p>
    <w:p w14:paraId="53D58CD5" w14:textId="4288B73F" w:rsidR="00EA547A" w:rsidRDefault="00EA547A" w:rsidP="00EA547A">
      <w:pPr>
        <w:rPr>
          <w:rFonts w:asciiTheme="majorHAnsi" w:hAnsiTheme="majorHAnsi" w:cstheme="majorHAnsi"/>
          <w:sz w:val="24"/>
          <w:szCs w:val="24"/>
        </w:rPr>
      </w:pPr>
      <w:r w:rsidRPr="00A23624">
        <w:rPr>
          <w:rFonts w:asciiTheme="majorHAnsi" w:hAnsiTheme="majorHAnsi" w:cstheme="majorHAnsi"/>
          <w:sz w:val="24"/>
          <w:szCs w:val="24"/>
        </w:rPr>
        <w:t xml:space="preserve">Janse, B. (2019). Berlo’s SMCR Model of Communication, a classic model | ToolsHero. [online] ToolsHero. Available at: </w:t>
      </w:r>
      <w:hyperlink r:id="rId12" w:history="1">
        <w:r w:rsidRPr="000818EC">
          <w:rPr>
            <w:rStyle w:val="Hyperlink"/>
            <w:rFonts w:asciiTheme="majorHAnsi" w:hAnsiTheme="majorHAnsi" w:cstheme="majorHAnsi"/>
            <w:sz w:val="24"/>
            <w:szCs w:val="24"/>
          </w:rPr>
          <w:t>https://www.toolshero.com/communication-skills/berlos-smcr-model-of-communication/</w:t>
        </w:r>
      </w:hyperlink>
      <w:r w:rsidRPr="00A23624">
        <w:rPr>
          <w:rFonts w:asciiTheme="majorHAnsi" w:hAnsiTheme="majorHAnsi" w:cstheme="majorHAnsi"/>
          <w:sz w:val="24"/>
          <w:szCs w:val="24"/>
        </w:rPr>
        <w:t>.</w:t>
      </w:r>
    </w:p>
    <w:p w14:paraId="4EBC709B" w14:textId="072F858E" w:rsidR="00EA547A" w:rsidRDefault="00EA547A" w:rsidP="00EA547A">
      <w:pPr>
        <w:rPr>
          <w:rFonts w:asciiTheme="majorHAnsi" w:hAnsiTheme="majorHAnsi" w:cstheme="majorHAnsi"/>
          <w:sz w:val="24"/>
          <w:szCs w:val="24"/>
        </w:rPr>
      </w:pPr>
      <w:r w:rsidRPr="00C411C6">
        <w:rPr>
          <w:rFonts w:asciiTheme="majorHAnsi" w:hAnsiTheme="majorHAnsi" w:cstheme="majorHAnsi"/>
          <w:sz w:val="24"/>
          <w:szCs w:val="24"/>
          <w:lang w:val="sv-SE"/>
        </w:rPr>
        <w:t>Kuznar, L., Nsi, M., Yager and Nsi (</w:t>
      </w:r>
      <w:r>
        <w:rPr>
          <w:rFonts w:asciiTheme="majorHAnsi" w:hAnsiTheme="majorHAnsi" w:cstheme="majorHAnsi"/>
          <w:sz w:val="24"/>
          <w:szCs w:val="24"/>
          <w:lang w:val="sv-SE"/>
        </w:rPr>
        <w:t>2020</w:t>
      </w:r>
      <w:r w:rsidRPr="00C411C6">
        <w:rPr>
          <w:rFonts w:asciiTheme="majorHAnsi" w:hAnsiTheme="majorHAnsi" w:cstheme="majorHAnsi"/>
          <w:sz w:val="24"/>
          <w:szCs w:val="24"/>
          <w:lang w:val="sv-SE"/>
        </w:rPr>
        <w:t xml:space="preserve">). </w:t>
      </w:r>
      <w:r w:rsidRPr="00C411C6">
        <w:rPr>
          <w:rFonts w:asciiTheme="majorHAnsi" w:hAnsiTheme="majorHAnsi" w:cstheme="majorHAnsi"/>
          <w:sz w:val="24"/>
          <w:szCs w:val="24"/>
        </w:rPr>
        <w:t xml:space="preserve">October 2020 The Development of Communication Models Quick Look The Development of Communication Models. [online] . Available at: </w:t>
      </w:r>
      <w:hyperlink r:id="rId13" w:history="1">
        <w:r w:rsidRPr="000818EC">
          <w:rPr>
            <w:rStyle w:val="Hyperlink"/>
            <w:rFonts w:asciiTheme="majorHAnsi" w:hAnsiTheme="majorHAnsi" w:cstheme="majorHAnsi"/>
            <w:sz w:val="24"/>
            <w:szCs w:val="24"/>
          </w:rPr>
          <w:t>https://apps.dtic.mil/sti/pdfs/AD1118283.pdf</w:t>
        </w:r>
      </w:hyperlink>
      <w:r w:rsidRPr="00C411C6">
        <w:rPr>
          <w:rFonts w:asciiTheme="majorHAnsi" w:hAnsiTheme="majorHAnsi" w:cstheme="majorHAnsi"/>
          <w:sz w:val="24"/>
          <w:szCs w:val="24"/>
        </w:rPr>
        <w:t>.</w:t>
      </w:r>
      <w:r>
        <w:rPr>
          <w:rFonts w:asciiTheme="majorHAnsi" w:hAnsiTheme="majorHAnsi" w:cstheme="majorHAnsi"/>
          <w:sz w:val="24"/>
          <w:szCs w:val="24"/>
        </w:rPr>
        <w:t xml:space="preserve"> </w:t>
      </w:r>
    </w:p>
    <w:p w14:paraId="7A66E5C0" w14:textId="77777777" w:rsidR="00EA547A" w:rsidRDefault="00EA547A" w:rsidP="00EA547A">
      <w:pPr>
        <w:rPr>
          <w:rFonts w:asciiTheme="majorHAnsi" w:hAnsiTheme="majorHAnsi" w:cstheme="majorHAnsi"/>
          <w:sz w:val="24"/>
          <w:szCs w:val="24"/>
        </w:rPr>
      </w:pPr>
      <w:r w:rsidRPr="00DA39A2">
        <w:rPr>
          <w:rFonts w:asciiTheme="majorHAnsi" w:hAnsiTheme="majorHAnsi" w:cstheme="majorHAnsi"/>
          <w:sz w:val="24"/>
          <w:szCs w:val="24"/>
        </w:rPr>
        <w:t xml:space="preserve">Marketing91. (2020). Schramm’s Model of Communication | Elements, Advantages &amp; Limitations. [online] Available at: </w:t>
      </w:r>
      <w:hyperlink r:id="rId14" w:history="1">
        <w:r w:rsidRPr="000818EC">
          <w:rPr>
            <w:rStyle w:val="Hyperlink"/>
            <w:rFonts w:asciiTheme="majorHAnsi" w:hAnsiTheme="majorHAnsi" w:cstheme="majorHAnsi"/>
            <w:sz w:val="24"/>
            <w:szCs w:val="24"/>
          </w:rPr>
          <w:t>https://www.marketing91.com/schramms-model-of-communication/</w:t>
        </w:r>
      </w:hyperlink>
    </w:p>
    <w:p w14:paraId="6CDF7599" w14:textId="77777777" w:rsidR="00EA547A" w:rsidRDefault="00EA547A" w:rsidP="00EA547A">
      <w:pPr>
        <w:rPr>
          <w:rFonts w:asciiTheme="majorHAnsi" w:hAnsiTheme="majorHAnsi" w:cstheme="majorHAnsi"/>
          <w:sz w:val="24"/>
          <w:szCs w:val="24"/>
        </w:rPr>
      </w:pPr>
      <w:r>
        <w:rPr>
          <w:rFonts w:asciiTheme="majorHAnsi" w:hAnsiTheme="majorHAnsi" w:cstheme="majorHAnsi"/>
          <w:sz w:val="24"/>
          <w:szCs w:val="24"/>
        </w:rPr>
        <w:t>“</w:t>
      </w:r>
      <w:r w:rsidRPr="00C411C6">
        <w:rPr>
          <w:rFonts w:asciiTheme="majorHAnsi" w:hAnsiTheme="majorHAnsi" w:cstheme="majorHAnsi"/>
          <w:sz w:val="24"/>
          <w:szCs w:val="24"/>
        </w:rPr>
        <w:t>Rant in the defense of Shannon's contribution: the father of the digital age", YouTube video, Martin Hilbert, Prof. UC Davis (2015).</w:t>
      </w:r>
    </w:p>
    <w:p w14:paraId="25BD425D" w14:textId="77777777" w:rsidR="00EA547A" w:rsidRDefault="00EA547A" w:rsidP="00EA547A">
      <w:pPr>
        <w:rPr>
          <w:rFonts w:asciiTheme="majorHAnsi" w:hAnsiTheme="majorHAnsi" w:cstheme="majorHAnsi"/>
          <w:sz w:val="24"/>
          <w:szCs w:val="24"/>
        </w:rPr>
      </w:pPr>
      <w:r w:rsidRPr="00DF77AF">
        <w:rPr>
          <w:rFonts w:asciiTheme="majorHAnsi" w:hAnsiTheme="majorHAnsi" w:cstheme="majorHAnsi"/>
          <w:sz w:val="24"/>
          <w:szCs w:val="24"/>
        </w:rPr>
        <w:t xml:space="preserve">Sandeep Kashyap (2019). Here’s How Effective Communication is in the Hands of 73% of Professionals. [online] ProofHub. Available at: </w:t>
      </w:r>
      <w:hyperlink r:id="rId15" w:history="1">
        <w:r w:rsidRPr="000818EC">
          <w:rPr>
            <w:rStyle w:val="Hyperlink"/>
            <w:rFonts w:asciiTheme="majorHAnsi" w:hAnsiTheme="majorHAnsi" w:cstheme="majorHAnsi"/>
            <w:sz w:val="24"/>
            <w:szCs w:val="24"/>
          </w:rPr>
          <w:t>https://www.proofhub.com/articles/effective-communication</w:t>
        </w:r>
      </w:hyperlink>
      <w:r w:rsidRPr="00DF77AF">
        <w:rPr>
          <w:rFonts w:asciiTheme="majorHAnsi" w:hAnsiTheme="majorHAnsi" w:cstheme="majorHAnsi"/>
          <w:sz w:val="24"/>
          <w:szCs w:val="24"/>
        </w:rPr>
        <w:t>.</w:t>
      </w:r>
    </w:p>
    <w:p w14:paraId="44B1A1FD" w14:textId="77777777" w:rsidR="00EA547A" w:rsidRDefault="00EA547A" w:rsidP="00EA547A">
      <w:pPr>
        <w:rPr>
          <w:rFonts w:asciiTheme="majorHAnsi" w:hAnsiTheme="majorHAnsi" w:cstheme="majorHAnsi"/>
          <w:sz w:val="24"/>
          <w:szCs w:val="24"/>
        </w:rPr>
      </w:pPr>
      <w:r w:rsidRPr="000D50F6">
        <w:rPr>
          <w:rFonts w:asciiTheme="majorHAnsi" w:hAnsiTheme="majorHAnsi" w:cstheme="majorHAnsi"/>
          <w:sz w:val="24"/>
          <w:szCs w:val="24"/>
        </w:rPr>
        <w:t xml:space="preserve">Zenkit. (2021). Workplace Communication: tips and tools for good communication. [online] Available at: </w:t>
      </w:r>
      <w:hyperlink r:id="rId16" w:history="1">
        <w:r w:rsidRPr="000818EC">
          <w:rPr>
            <w:rStyle w:val="Hyperlink"/>
            <w:rFonts w:asciiTheme="majorHAnsi" w:hAnsiTheme="majorHAnsi" w:cstheme="majorHAnsi"/>
            <w:sz w:val="24"/>
            <w:szCs w:val="24"/>
          </w:rPr>
          <w:t>https://zenkit.com/en/blog/workplace-communication-tips-and-tools-for-good-communication/</w:t>
        </w:r>
      </w:hyperlink>
      <w:r w:rsidRPr="000D50F6">
        <w:rPr>
          <w:rFonts w:asciiTheme="majorHAnsi" w:hAnsiTheme="majorHAnsi" w:cstheme="majorHAnsi"/>
          <w:sz w:val="24"/>
          <w:szCs w:val="24"/>
        </w:rPr>
        <w:t>.</w:t>
      </w:r>
    </w:p>
    <w:p w14:paraId="11EACCFF" w14:textId="77777777" w:rsidR="00EA547A" w:rsidRDefault="00EA547A" w:rsidP="00EA547A">
      <w:pPr>
        <w:rPr>
          <w:rFonts w:asciiTheme="majorHAnsi" w:hAnsiTheme="majorHAnsi" w:cstheme="majorHAnsi"/>
          <w:sz w:val="24"/>
          <w:szCs w:val="24"/>
        </w:rPr>
      </w:pPr>
    </w:p>
    <w:p w14:paraId="2AE9DA46" w14:textId="77777777" w:rsidR="00EA547A" w:rsidRDefault="00EA547A" w:rsidP="00DF77AF">
      <w:pPr>
        <w:rPr>
          <w:rFonts w:asciiTheme="majorHAnsi" w:hAnsiTheme="majorHAnsi" w:cstheme="majorHAnsi"/>
          <w:sz w:val="24"/>
          <w:szCs w:val="24"/>
        </w:rPr>
      </w:pPr>
    </w:p>
    <w:p w14:paraId="5CBC6C02" w14:textId="77777777" w:rsidR="00EA547A" w:rsidRDefault="00EA547A" w:rsidP="00DF77AF">
      <w:pPr>
        <w:rPr>
          <w:rFonts w:asciiTheme="majorHAnsi" w:hAnsiTheme="majorHAnsi" w:cstheme="majorHAnsi"/>
          <w:sz w:val="24"/>
          <w:szCs w:val="24"/>
        </w:rPr>
      </w:pPr>
    </w:p>
    <w:p w14:paraId="6D678784" w14:textId="29B23B67" w:rsidR="009B72A4" w:rsidRDefault="009B72A4" w:rsidP="009B72A4">
      <w:pPr>
        <w:rPr>
          <w:rFonts w:asciiTheme="majorHAnsi" w:hAnsiTheme="majorHAnsi" w:cstheme="majorHAnsi"/>
          <w:sz w:val="24"/>
          <w:szCs w:val="24"/>
        </w:rPr>
      </w:pPr>
      <w:r w:rsidRPr="009B72A4">
        <w:rPr>
          <w:rFonts w:asciiTheme="majorHAnsi" w:hAnsiTheme="majorHAnsi" w:cstheme="majorHAnsi"/>
          <w:sz w:val="24"/>
          <w:szCs w:val="24"/>
        </w:rPr>
        <w:t>.</w:t>
      </w:r>
    </w:p>
    <w:p w14:paraId="44DB5154" w14:textId="77777777" w:rsidR="009B72A4" w:rsidRPr="009B72A4" w:rsidRDefault="009B72A4" w:rsidP="009B72A4">
      <w:pPr>
        <w:rPr>
          <w:rFonts w:asciiTheme="majorHAnsi" w:hAnsiTheme="majorHAnsi" w:cstheme="majorHAnsi"/>
          <w:sz w:val="24"/>
          <w:szCs w:val="24"/>
        </w:rPr>
      </w:pPr>
    </w:p>
    <w:p w14:paraId="37C6B423" w14:textId="77777777" w:rsidR="009B72A4" w:rsidRPr="009B72A4" w:rsidRDefault="009B72A4" w:rsidP="009B72A4">
      <w:pPr>
        <w:rPr>
          <w:rFonts w:asciiTheme="majorHAnsi" w:hAnsiTheme="majorHAnsi" w:cstheme="majorHAnsi"/>
          <w:sz w:val="24"/>
          <w:szCs w:val="24"/>
        </w:rPr>
      </w:pPr>
    </w:p>
    <w:p w14:paraId="3921708F" w14:textId="5CF96CD1" w:rsidR="009B72A4" w:rsidRPr="009B72A4" w:rsidRDefault="009B72A4" w:rsidP="009B72A4">
      <w:pPr>
        <w:rPr>
          <w:rFonts w:asciiTheme="majorHAnsi" w:hAnsiTheme="majorHAnsi" w:cstheme="majorHAnsi"/>
          <w:sz w:val="24"/>
          <w:szCs w:val="24"/>
        </w:rPr>
      </w:pPr>
      <w:r w:rsidRPr="009B72A4">
        <w:rPr>
          <w:rFonts w:asciiTheme="majorHAnsi" w:hAnsiTheme="majorHAnsi" w:cstheme="majorHAnsi"/>
          <w:sz w:val="24"/>
          <w:szCs w:val="24"/>
        </w:rPr>
        <w:t>‌</w:t>
      </w:r>
    </w:p>
    <w:p w14:paraId="67099E1D" w14:textId="7436D098" w:rsidR="004B0193" w:rsidRPr="004B0193" w:rsidRDefault="009B72A4" w:rsidP="004B0193">
      <w:pPr>
        <w:rPr>
          <w:rFonts w:asciiTheme="majorHAnsi" w:hAnsiTheme="majorHAnsi" w:cstheme="majorHAnsi"/>
          <w:sz w:val="24"/>
          <w:szCs w:val="24"/>
        </w:rPr>
      </w:pPr>
      <w:r w:rsidRPr="009B72A4">
        <w:rPr>
          <w:rFonts w:asciiTheme="majorHAnsi" w:hAnsiTheme="majorHAnsi" w:cstheme="majorHAnsi"/>
          <w:sz w:val="24"/>
          <w:szCs w:val="24"/>
        </w:rPr>
        <w:t>‌</w:t>
      </w:r>
    </w:p>
    <w:sectPr w:rsidR="004B0193" w:rsidRPr="004B019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0DB6E" w14:textId="77777777" w:rsidR="00AC1B68" w:rsidRDefault="00AC1B68" w:rsidP="004B0193">
      <w:pPr>
        <w:spacing w:after="0" w:line="240" w:lineRule="auto"/>
      </w:pPr>
      <w:r>
        <w:separator/>
      </w:r>
    </w:p>
  </w:endnote>
  <w:endnote w:type="continuationSeparator" w:id="0">
    <w:p w14:paraId="43BA8355" w14:textId="77777777" w:rsidR="00AC1B68" w:rsidRDefault="00AC1B68" w:rsidP="004B0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419582"/>
      <w:docPartObj>
        <w:docPartGallery w:val="Page Numbers (Bottom of Page)"/>
        <w:docPartUnique/>
      </w:docPartObj>
    </w:sdtPr>
    <w:sdtEndPr>
      <w:rPr>
        <w:color w:val="7F7F7F" w:themeColor="background1" w:themeShade="7F"/>
        <w:spacing w:val="60"/>
      </w:rPr>
    </w:sdtEndPr>
    <w:sdtContent>
      <w:p w14:paraId="45EFEAAB" w14:textId="4FD4A06C" w:rsidR="004B0193" w:rsidRDefault="004B01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ABFBA8" w14:textId="50878EF9" w:rsidR="004B0193" w:rsidRDefault="004B0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DD64B" w14:textId="77777777" w:rsidR="00AC1B68" w:rsidRDefault="00AC1B68" w:rsidP="004B0193">
      <w:pPr>
        <w:spacing w:after="0" w:line="240" w:lineRule="auto"/>
      </w:pPr>
      <w:r>
        <w:separator/>
      </w:r>
    </w:p>
  </w:footnote>
  <w:footnote w:type="continuationSeparator" w:id="0">
    <w:p w14:paraId="5FF20D9C" w14:textId="77777777" w:rsidR="00AC1B68" w:rsidRDefault="00AC1B68" w:rsidP="004B01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1FA"/>
    <w:rsid w:val="00076596"/>
    <w:rsid w:val="000D50F6"/>
    <w:rsid w:val="00120880"/>
    <w:rsid w:val="00181434"/>
    <w:rsid w:val="001D15C1"/>
    <w:rsid w:val="002C07C6"/>
    <w:rsid w:val="002C7346"/>
    <w:rsid w:val="002F2B81"/>
    <w:rsid w:val="004B0193"/>
    <w:rsid w:val="00552BCB"/>
    <w:rsid w:val="0066561A"/>
    <w:rsid w:val="00665BEB"/>
    <w:rsid w:val="006B3114"/>
    <w:rsid w:val="007275A8"/>
    <w:rsid w:val="0073290D"/>
    <w:rsid w:val="007970EA"/>
    <w:rsid w:val="00817CF6"/>
    <w:rsid w:val="008839EC"/>
    <w:rsid w:val="008921FA"/>
    <w:rsid w:val="008A7A21"/>
    <w:rsid w:val="008C015B"/>
    <w:rsid w:val="009B2F3A"/>
    <w:rsid w:val="009B72A4"/>
    <w:rsid w:val="00A23624"/>
    <w:rsid w:val="00AC1B68"/>
    <w:rsid w:val="00AF2F97"/>
    <w:rsid w:val="00B54359"/>
    <w:rsid w:val="00B829D3"/>
    <w:rsid w:val="00C411C6"/>
    <w:rsid w:val="00C80400"/>
    <w:rsid w:val="00C860B2"/>
    <w:rsid w:val="00D009E2"/>
    <w:rsid w:val="00D27E0E"/>
    <w:rsid w:val="00D45B67"/>
    <w:rsid w:val="00D50420"/>
    <w:rsid w:val="00DA39A2"/>
    <w:rsid w:val="00DA45BA"/>
    <w:rsid w:val="00DA7901"/>
    <w:rsid w:val="00DF77AF"/>
    <w:rsid w:val="00E43B58"/>
    <w:rsid w:val="00E64CC0"/>
    <w:rsid w:val="00EA547A"/>
    <w:rsid w:val="00FB6D3C"/>
    <w:rsid w:val="00FC4984"/>
    <w:rsid w:val="00FE1B26"/>
    <w:rsid w:val="00FE4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F79A"/>
  <w15:chartTrackingRefBased/>
  <w15:docId w15:val="{33789D8C-684A-4A2A-A25A-62384B86C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01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0193"/>
    <w:rPr>
      <w:rFonts w:eastAsiaTheme="minorEastAsia"/>
      <w:lang w:val="en-US"/>
    </w:rPr>
  </w:style>
  <w:style w:type="paragraph" w:styleId="Header">
    <w:name w:val="header"/>
    <w:basedOn w:val="Normal"/>
    <w:link w:val="HeaderChar"/>
    <w:uiPriority w:val="99"/>
    <w:unhideWhenUsed/>
    <w:rsid w:val="004B0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193"/>
  </w:style>
  <w:style w:type="paragraph" w:styleId="Footer">
    <w:name w:val="footer"/>
    <w:basedOn w:val="Normal"/>
    <w:link w:val="FooterChar"/>
    <w:uiPriority w:val="99"/>
    <w:unhideWhenUsed/>
    <w:rsid w:val="004B0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193"/>
  </w:style>
  <w:style w:type="character" w:styleId="Hyperlink">
    <w:name w:val="Hyperlink"/>
    <w:basedOn w:val="DefaultParagraphFont"/>
    <w:uiPriority w:val="99"/>
    <w:unhideWhenUsed/>
    <w:rsid w:val="00C411C6"/>
    <w:rPr>
      <w:color w:val="0563C1" w:themeColor="hyperlink"/>
      <w:u w:val="single"/>
    </w:rPr>
  </w:style>
  <w:style w:type="character" w:styleId="UnresolvedMention">
    <w:name w:val="Unresolved Mention"/>
    <w:basedOn w:val="DefaultParagraphFont"/>
    <w:uiPriority w:val="99"/>
    <w:semiHidden/>
    <w:unhideWhenUsed/>
    <w:rsid w:val="00C41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s.dtic.mil/sti/pdfs/AD111828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olshero.com/communication-skills/berlos-smcr-model-of-communic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zenkit.com/en/blog/workplace-communication-tips-and-tools-for-good-communic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mmunicationtheory.org/wp-content/uploads/2010/01/Osgood-Schramm-model-of-communication1.jpg" TargetMode="External"/><Relationship Id="rId5" Type="http://schemas.openxmlformats.org/officeDocument/2006/relationships/footnotes" Target="footnotes.xml"/><Relationship Id="rId15" Type="http://schemas.openxmlformats.org/officeDocument/2006/relationships/hyperlink" Target="https://www.proofhub.com/articles/effective-communication" TargetMode="External"/><Relationship Id="rId10" Type="http://schemas.openxmlformats.org/officeDocument/2006/relationships/hyperlink" Target="https://www.communicationtheory.org/shannon-and-weaver-model-of-communi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rketing91.com/schramms-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5E6C1-2E5E-4D0C-A732-E24697D1B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12</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Stefan Mogda</dc:creator>
  <cp:keywords/>
  <dc:description/>
  <cp:lastModifiedBy>Alexandru Stefan Mogda</cp:lastModifiedBy>
  <cp:revision>5</cp:revision>
  <dcterms:created xsi:type="dcterms:W3CDTF">2021-08-26T13:36:00Z</dcterms:created>
  <dcterms:modified xsi:type="dcterms:W3CDTF">2021-08-26T22:55:00Z</dcterms:modified>
</cp:coreProperties>
</file>