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10C72515"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08B9235B">
            <w:pPr/>
            <w:r w:rsidRPr="10C72515" w:rsidR="436135FC">
              <w:rPr>
                <w:rFonts w:ascii="Arial" w:hAnsi="Arial" w:cs="Arial"/>
                <w:sz w:val="22"/>
                <w:szCs w:val="22"/>
              </w:rPr>
              <w:t>Jarrad Ryland Scott</w:t>
            </w:r>
          </w:p>
        </w:tc>
      </w:tr>
      <w:tr w:rsidRPr="004C3A0B" w:rsidR="005E6C44" w:rsidTr="10C72515" w14:paraId="20811D96" w14:textId="77777777">
        <w:trPr>
          <w:cantSplit/>
          <w:trHeight w:val="513"/>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240E3092" w:rsidRDefault="240E3092" w14:paraId="3ED4C9E8" w14:textId="46ED9432">
            <w:r w:rsidRPr="10C72515" w:rsidR="240E3092">
              <w:rPr>
                <w:rFonts w:ascii="Arial" w:hAnsi="Arial" w:cs="Arial"/>
                <w:sz w:val="22"/>
                <w:szCs w:val="22"/>
              </w:rPr>
              <w:t>2404449</w:t>
            </w:r>
          </w:p>
        </w:tc>
      </w:tr>
      <w:tr w:rsidRPr="004C3A0B" w:rsidR="005E6C44" w:rsidTr="10C72515"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2E1C176D" w:rsidRDefault="2E1C176D" w14:paraId="2F72122D" w14:textId="573AF0DD">
            <w:r w:rsidRPr="10C72515" w:rsidR="2E1C176D">
              <w:rPr>
                <w:rFonts w:ascii="Arial" w:hAnsi="Arial" w:cs="Arial"/>
                <w:sz w:val="22"/>
                <w:szCs w:val="22"/>
              </w:rPr>
              <w:t>2404449@student.uwtsd.ac.uk</w:t>
            </w:r>
          </w:p>
        </w:tc>
      </w:tr>
      <w:tr w:rsidRPr="004C3A0B" w:rsidR="005E6C44" w:rsidTr="10C72515"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660E53A9" w14:textId="13A267C6">
            <w:pPr/>
            <w:r w:rsidRPr="10C72515" w:rsidR="3ED9E602">
              <w:rPr>
                <w:rFonts w:ascii="Arial" w:hAnsi="Arial" w:cs="Arial"/>
                <w:sz w:val="22"/>
                <w:szCs w:val="22"/>
              </w:rPr>
              <w:t>BSc Computing (Games Development)</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30D426F1"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30D426F1"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000000"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DD0929" w:rsidR="005E6C44" w:rsidP="003F6F7B" w:rsidRDefault="005E6C44" w14:paraId="5C5BE14D" w14:textId="3C5A9805">
                <w:pPr>
                  <w:autoSpaceDE w:val="0"/>
                  <w:autoSpaceDN w:val="0"/>
                  <w:adjustRightInd w:val="0"/>
                  <w:jc w:val="center"/>
                  <w:rPr>
                    <w:rFonts w:ascii="Arial" w:hAnsi="Arial" w:cs="Arial"/>
                    <w:b w:val="1"/>
                    <w:bCs w:val="1"/>
                    <w:sz w:val="22"/>
                    <w:szCs w:val="22"/>
                  </w:rPr>
                </w:pPr>
                <w:r w:rsidRPr="30D426F1" w:rsidR="27FA2A7A">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30D426F1"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30D426F1" w:rsidRDefault="005E6C44" w14:paraId="1F73DACC" w14:textId="65A31DB1">
                <w:pPr>
                  <w:autoSpaceDE w:val="0"/>
                  <w:autoSpaceDN w:val="0"/>
                  <w:adjustRightInd w:val="0"/>
                  <w:jc w:val="center"/>
                  <w:rPr>
                    <w:rFonts w:ascii="Arial" w:hAnsi="Arial" w:cs="Arial"/>
                    <w:b w:val="1"/>
                    <w:bCs w:val="1"/>
                    <w:i w:val="1"/>
                    <w:iCs w:val="1"/>
                    <w:sz w:val="22"/>
                    <w:szCs w:val="22"/>
                  </w:rPr>
                </w:pPr>
                <w:r w:rsidRPr="30D426F1" w:rsidR="2839140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30D426F1"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30D426F1"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44A8F7CA" w14:textId="7FE3E3DE">
            <w:pPr/>
            <w:r w:rsidRPr="30D426F1" w:rsidR="1B231424">
              <w:rPr>
                <w:rFonts w:ascii="Arial" w:hAnsi="Arial" w:cs="Arial"/>
                <w:sz w:val="22"/>
                <w:szCs w:val="22"/>
              </w:rPr>
              <w:t>Darkness and low-light visibility in video games.</w:t>
            </w:r>
          </w:p>
        </w:tc>
      </w:tr>
      <w:tr w:rsidRPr="004C3A0B" w:rsidR="00A121A0" w:rsidTr="30D426F1"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0E3E80CC">
            <w:pPr/>
            <w:r w:rsidRPr="30D426F1" w:rsidR="708F2888">
              <w:rPr>
                <w:rFonts w:ascii="Arial" w:hAnsi="Arial" w:cs="Arial"/>
                <w:sz w:val="22"/>
                <w:szCs w:val="22"/>
              </w:rPr>
              <w:t>19</w:t>
            </w:r>
            <w:r w:rsidRPr="30D426F1" w:rsidR="708F2888">
              <w:rPr>
                <w:rFonts w:ascii="Arial" w:hAnsi="Arial" w:cs="Arial"/>
                <w:sz w:val="22"/>
                <w:szCs w:val="22"/>
                <w:vertAlign w:val="superscript"/>
              </w:rPr>
              <w:t>th</w:t>
            </w:r>
            <w:r w:rsidRPr="30D426F1" w:rsidR="708F2888">
              <w:rPr>
                <w:rFonts w:ascii="Arial" w:hAnsi="Arial" w:cs="Arial"/>
                <w:sz w:val="22"/>
                <w:szCs w:val="22"/>
              </w:rPr>
              <w:t xml:space="preserve"> </w:t>
            </w:r>
            <w:r w:rsidRPr="30D426F1" w:rsidR="0BC8BFB9">
              <w:rPr>
                <w:rFonts w:ascii="Arial" w:hAnsi="Arial" w:cs="Arial"/>
                <w:sz w:val="22"/>
                <w:szCs w:val="22"/>
              </w:rPr>
              <w:t>October</w:t>
            </w:r>
            <w:r w:rsidRPr="30D426F1" w:rsidR="708F2888">
              <w:rPr>
                <w:rFonts w:ascii="Arial" w:hAnsi="Arial" w:cs="Arial"/>
                <w:sz w:val="22"/>
                <w:szCs w:val="22"/>
              </w:rPr>
              <w:t xml:space="preserve">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7A199AA0">
            <w:pPr/>
            <w:r w:rsidRPr="30D426F1" w:rsidR="79E39AF2">
              <w:rPr>
                <w:rFonts w:ascii="Arial" w:hAnsi="Arial" w:cs="Arial"/>
                <w:sz w:val="22"/>
                <w:szCs w:val="22"/>
              </w:rPr>
              <w:t>10</w:t>
            </w:r>
            <w:r w:rsidRPr="30D426F1" w:rsidR="79E39AF2">
              <w:rPr>
                <w:rFonts w:ascii="Arial" w:hAnsi="Arial" w:cs="Arial"/>
                <w:sz w:val="22"/>
                <w:szCs w:val="22"/>
                <w:vertAlign w:val="superscript"/>
              </w:rPr>
              <w:t>th</w:t>
            </w:r>
            <w:r w:rsidRPr="30D426F1" w:rsidR="79E39AF2">
              <w:rPr>
                <w:rFonts w:ascii="Arial" w:hAnsi="Arial" w:cs="Arial"/>
                <w:sz w:val="22"/>
                <w:szCs w:val="22"/>
              </w:rPr>
              <w:t xml:space="preserve"> </w:t>
            </w:r>
            <w:r w:rsidRPr="30D426F1" w:rsidR="42E640ED">
              <w:rPr>
                <w:rFonts w:ascii="Arial" w:hAnsi="Arial" w:cs="Arial"/>
                <w:sz w:val="22"/>
                <w:szCs w:val="22"/>
              </w:rPr>
              <w:t>May</w:t>
            </w:r>
            <w:r w:rsidRPr="30D426F1" w:rsidR="79E39AF2">
              <w:rPr>
                <w:rFonts w:ascii="Arial" w:hAnsi="Arial" w:cs="Arial"/>
                <w:sz w:val="22"/>
                <w:szCs w:val="22"/>
              </w:rPr>
              <w:t xml:space="preserve"> 2027</w:t>
            </w:r>
          </w:p>
        </w:tc>
      </w:tr>
      <w:tr w:rsidRPr="004C3A0B" w:rsidR="00F96C3F" w:rsidTr="30D426F1"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30D426F1"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2FD9E53A">
            <w:pPr>
              <w:rPr>
                <w:rFonts w:ascii="Arial" w:hAnsi="Arial" w:cs="Arial"/>
              </w:rPr>
            </w:pPr>
            <w:r w:rsidRPr="30D426F1" w:rsidR="28A08050">
              <w:rPr>
                <w:rFonts w:ascii="Arial" w:hAnsi="Arial" w:cs="Arial"/>
              </w:rPr>
              <w:t xml:space="preserve">Darkness and low-light environments are used commonly in video games to create atmosphere, make environments </w:t>
            </w:r>
            <w:r w:rsidRPr="30D426F1" w:rsidR="28A08050">
              <w:rPr>
                <w:rFonts w:ascii="Arial" w:hAnsi="Arial" w:cs="Arial"/>
              </w:rPr>
              <w:t>feel</w:t>
            </w:r>
            <w:r w:rsidRPr="30D426F1" w:rsidR="28A08050">
              <w:rPr>
                <w:rFonts w:ascii="Arial" w:hAnsi="Arial" w:cs="Arial"/>
              </w:rPr>
              <w:t xml:space="preserve"> challenging or unsettling, and to influence how the game plays. However, this reduces visibility, which can make it hard for players </w:t>
            </w:r>
            <w:r w:rsidRPr="30D426F1" w:rsidR="4F84CA77">
              <w:rPr>
                <w:rFonts w:ascii="Arial" w:hAnsi="Arial" w:cs="Arial"/>
              </w:rPr>
              <w:t xml:space="preserve">to navigate through the world, recognise objects, or understand things around them. This is addressed in a variety of ways across different games, whether </w:t>
            </w:r>
            <w:r w:rsidRPr="30D426F1" w:rsidR="33C88DB1">
              <w:rPr>
                <w:rFonts w:ascii="Arial" w:hAnsi="Arial" w:cs="Arial"/>
              </w:rPr>
              <w:t>it's</w:t>
            </w:r>
            <w:r w:rsidRPr="30D426F1" w:rsidR="4F84CA77">
              <w:rPr>
                <w:rFonts w:ascii="Arial" w:hAnsi="Arial" w:cs="Arial"/>
              </w:rPr>
              <w:t xml:space="preserve"> providing a tool such as a flashlight, or </w:t>
            </w:r>
            <w:r w:rsidRPr="30D426F1" w:rsidR="0A321908">
              <w:rPr>
                <w:rFonts w:ascii="Arial" w:hAnsi="Arial" w:cs="Arial"/>
              </w:rPr>
              <w:t>mimicking</w:t>
            </w:r>
            <w:r w:rsidRPr="30D426F1" w:rsidR="4F84CA77">
              <w:rPr>
                <w:rFonts w:ascii="Arial" w:hAnsi="Arial" w:cs="Arial"/>
              </w:rPr>
              <w:t xml:space="preserve"> </w:t>
            </w:r>
            <w:r w:rsidRPr="30D426F1" w:rsidR="0E9A2E4B">
              <w:rPr>
                <w:rFonts w:ascii="Arial" w:hAnsi="Arial" w:cs="Arial"/>
              </w:rPr>
              <w:t>a simple version of ho</w:t>
            </w:r>
            <w:r w:rsidRPr="30D426F1" w:rsidR="4F84CA77">
              <w:rPr>
                <w:rFonts w:ascii="Arial" w:hAnsi="Arial" w:cs="Arial"/>
              </w:rPr>
              <w:t>w human vision adjust</w:t>
            </w:r>
            <w:r w:rsidRPr="30D426F1" w:rsidR="4AFB8A38">
              <w:rPr>
                <w:rFonts w:ascii="Arial" w:hAnsi="Arial" w:cs="Arial"/>
              </w:rPr>
              <w:t>s</w:t>
            </w:r>
            <w:r w:rsidRPr="30D426F1" w:rsidR="4F84CA77">
              <w:rPr>
                <w:rFonts w:ascii="Arial" w:hAnsi="Arial" w:cs="Arial"/>
              </w:rPr>
              <w:t xml:space="preserve"> to darkness.</w:t>
            </w:r>
          </w:p>
          <w:p w:rsidR="00F96C3F" w:rsidP="00F96C3F" w:rsidRDefault="00F96C3F" w14:paraId="2B320BC7" w14:textId="77777777">
            <w:pPr>
              <w:rPr>
                <w:rFonts w:ascii="Arial" w:hAnsi="Arial" w:cs="Arial"/>
              </w:rPr>
            </w:pPr>
          </w:p>
          <w:p w:rsidR="00F96C3F" w:rsidP="00F96C3F" w:rsidRDefault="00F96C3F" w14:paraId="39FAA3A4" w14:textId="333EFB5C">
            <w:pPr/>
            <w:r w:rsidRPr="30D426F1" w:rsidR="3119A349">
              <w:rPr>
                <w:rFonts w:ascii="Arial" w:hAnsi="Arial" w:cs="Arial"/>
              </w:rPr>
              <w:t xml:space="preserve">This research will investigate the different approaches to low-light environments and visibility, and the impact they have on a player’s experience. Several </w:t>
            </w:r>
            <w:r w:rsidRPr="30D426F1" w:rsidR="1DC42400">
              <w:rPr>
                <w:rFonts w:ascii="Arial" w:hAnsi="Arial" w:cs="Arial"/>
              </w:rPr>
              <w:t>approach</w:t>
            </w:r>
            <w:r w:rsidRPr="30D426F1" w:rsidR="40217E2C">
              <w:rPr>
                <w:rFonts w:ascii="Arial" w:hAnsi="Arial" w:cs="Arial"/>
              </w:rPr>
              <w:t>es</w:t>
            </w:r>
            <w:r w:rsidRPr="30D426F1" w:rsidR="3119A349">
              <w:rPr>
                <w:rFonts w:ascii="Arial" w:hAnsi="Arial" w:cs="Arial"/>
              </w:rPr>
              <w:t xml:space="preserve"> will be compared in a controlled environment, to explore the influence on visibility, navigation, and atmospher</w:t>
            </w:r>
            <w:r w:rsidRPr="30D426F1" w:rsidR="32934BD5">
              <w:rPr>
                <w:rFonts w:ascii="Arial" w:hAnsi="Arial" w:cs="Arial"/>
              </w:rPr>
              <w:t>e, along with overall experience.</w:t>
            </w:r>
            <w:r w:rsidRPr="30D426F1" w:rsidR="5F26BD08">
              <w:rPr>
                <w:rFonts w:ascii="Arial" w:hAnsi="Arial" w:cs="Arial"/>
              </w:rPr>
              <w:t xml:space="preserve"> The findings can help to inform decisions around designing and implementing dark environments in video </w:t>
            </w:r>
            <w:r w:rsidRPr="30D426F1" w:rsidR="5F26BD08">
              <w:rPr>
                <w:rFonts w:ascii="Arial" w:hAnsi="Arial" w:cs="Arial"/>
              </w:rPr>
              <w:t>game</w:t>
            </w:r>
            <w:r w:rsidRPr="30D426F1" w:rsidR="4D4D5222">
              <w:rPr>
                <w:rFonts w:ascii="Arial" w:hAnsi="Arial" w:cs="Arial"/>
              </w:rPr>
              <w:t>s</w:t>
            </w:r>
            <w:r w:rsidRPr="30D426F1" w:rsidR="5F26BD08">
              <w:rPr>
                <w:rFonts w:ascii="Arial" w:hAnsi="Arial" w:cs="Arial"/>
              </w:rPr>
              <w:t>.</w:t>
            </w:r>
          </w:p>
          <w:p w:rsidRPr="002A152D" w:rsidR="00F96C3F" w:rsidDel="00425DA7" w:rsidP="30D426F1" w:rsidRDefault="00F96C3F" w14:paraId="5F64A457" w14:textId="00A654A2">
            <w:pPr>
              <w:rPr>
                <w:rFonts w:ascii="Arial" w:hAnsi="Arial" w:cs="Arial"/>
                <w:color w:val="808080" w:themeColor="background1" w:themeTint="FF" w:themeShade="80"/>
                <w:sz w:val="18"/>
                <w:szCs w:val="18"/>
              </w:rPr>
            </w:pPr>
          </w:p>
        </w:tc>
      </w:tr>
      <w:tr w:rsidRPr="006C1FDD" w:rsidR="00F96C3F" w:rsidDel="002A152D" w:rsidTr="30D426F1"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40E1EB4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rsidRPr="006C1FDD" w:rsidR="00F96C3F" w:rsidP="00F96C3F" w:rsidRDefault="00F96C3F" w14:paraId="587CB97C" w14:textId="4FBF8A18">
            <w:pPr>
              <w:rPr>
                <w:rFonts w:ascii="Arial" w:hAnsi="Arial" w:cs="Arial"/>
              </w:rPr>
            </w:pPr>
            <w:r w:rsidRPr="30D426F1" w:rsidR="7C0F60E1">
              <w:rPr>
                <w:rFonts w:ascii="Arial" w:hAnsi="Arial" w:cs="Arial"/>
              </w:rPr>
              <w:t xml:space="preserve">How do different </w:t>
            </w:r>
            <w:r w:rsidRPr="30D426F1" w:rsidR="36B1BEF2">
              <w:rPr>
                <w:rFonts w:ascii="Arial" w:hAnsi="Arial" w:cs="Arial"/>
              </w:rPr>
              <w:t>implementations</w:t>
            </w:r>
            <w:r w:rsidRPr="30D426F1" w:rsidR="7C0F60E1">
              <w:rPr>
                <w:rFonts w:ascii="Arial" w:hAnsi="Arial" w:cs="Arial"/>
              </w:rPr>
              <w:t xml:space="preserve"> of darkness and low-light visibility in video games affect the gameplay experience</w:t>
            </w:r>
            <w:r w:rsidRPr="30D426F1" w:rsidR="41E2D06D">
              <w:rPr>
                <w:rFonts w:ascii="Arial" w:hAnsi="Arial" w:cs="Arial"/>
              </w:rPr>
              <w:t xml:space="preserve"> and </w:t>
            </w:r>
            <w:r w:rsidRPr="30D426F1" w:rsidR="41E2D06D">
              <w:rPr>
                <w:rFonts w:ascii="Arial" w:hAnsi="Arial" w:cs="Arial"/>
              </w:rPr>
              <w:t>perception</w:t>
            </w:r>
            <w:r w:rsidRPr="30D426F1" w:rsidR="41E2D06D">
              <w:rPr>
                <w:rFonts w:ascii="Arial" w:hAnsi="Arial" w:cs="Arial"/>
              </w:rPr>
              <w:t xml:space="preserve"> of the game environment?</w:t>
            </w:r>
          </w:p>
          <w:p w:rsidRPr="006C1FDD" w:rsidR="00F96C3F" w:rsidP="30D426F1" w:rsidRDefault="00F96C3F" w14:paraId="76C0468A" w14:textId="4035A13D">
            <w:pPr>
              <w:autoSpaceDE w:val="0"/>
              <w:autoSpaceDN w:val="0"/>
              <w:adjustRightInd w:val="0"/>
              <w:rPr>
                <w:rFonts w:ascii="Arial" w:hAnsi="Arial" w:cs="Arial"/>
                <w:sz w:val="18"/>
                <w:szCs w:val="18"/>
              </w:rPr>
            </w:pPr>
          </w:p>
        </w:tc>
      </w:tr>
      <w:tr w:rsidRPr="004C3A0B" w:rsidR="00F96C3F" w:rsidTr="30D426F1"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30D426F1" w:rsidR="00F96C3F">
              <w:rPr>
                <w:rFonts w:ascii="Arial" w:hAnsi="Arial" w:cs="Arial"/>
                <w:b w:val="1"/>
                <w:bCs w:val="1"/>
                <w:sz w:val="22"/>
                <w:szCs w:val="22"/>
              </w:rPr>
              <w:t>Aim of Research Activity</w:t>
            </w:r>
          </w:p>
          <w:p w:rsidR="00F96C3F" w:rsidP="30D426F1" w:rsidRDefault="00F96C3F" w14:paraId="68975C9B" w14:textId="6F500DD1">
            <w:pPr>
              <w:pStyle w:val="Normal"/>
              <w:suppressLineNumbers w:val="0"/>
              <w:bidi w:val="0"/>
              <w:spacing w:before="0" w:beforeAutospacing="off" w:after="0" w:afterAutospacing="off" w:line="259" w:lineRule="auto"/>
              <w:ind w:left="0" w:right="0"/>
              <w:jc w:val="left"/>
            </w:pPr>
            <w:r w:rsidRPr="30D426F1" w:rsidR="3BDD42F8">
              <w:rPr>
                <w:rFonts w:ascii="Arial" w:hAnsi="Arial" w:cs="Arial"/>
              </w:rPr>
              <w:t>To explore differing implementations of low-light visibility in video games and their impacts on the player experience.</w:t>
            </w:r>
          </w:p>
          <w:p w:rsidRPr="002A152D" w:rsidR="00F96C3F" w:rsidP="30D426F1" w:rsidRDefault="00F96C3F" w14:paraId="574A3C8C" w14:textId="4C5BC4BC">
            <w:pPr>
              <w:rPr>
                <w:rFonts w:ascii="Arial" w:hAnsi="Arial" w:cs="Arial"/>
                <w:color w:val="808080" w:themeColor="background1" w:themeTint="FF" w:themeShade="80"/>
                <w:sz w:val="18"/>
                <w:szCs w:val="18"/>
              </w:rPr>
            </w:pPr>
          </w:p>
        </w:tc>
      </w:tr>
      <w:tr w:rsidRPr="004C3A0B" w:rsidR="00F96C3F" w:rsidTr="30D426F1"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30D426F1" w:rsidRDefault="00F96C3F" w14:paraId="437171CA" w14:textId="7A0C11AC">
            <w:pPr>
              <w:pStyle w:val="ListParagraph"/>
              <w:numPr>
                <w:ilvl w:val="0"/>
                <w:numId w:val="30"/>
              </w:numPr>
              <w:rPr>
                <w:rFonts w:ascii="Arial" w:hAnsi="Arial" w:cs="Arial"/>
              </w:rPr>
            </w:pPr>
            <w:r w:rsidRPr="30D426F1" w:rsidR="41C0F557">
              <w:rPr>
                <w:rFonts w:ascii="Arial" w:hAnsi="Arial" w:cs="Arial"/>
              </w:rPr>
              <w:t xml:space="preserve">Research human vision in low-light environments / darkness and examine </w:t>
            </w:r>
            <w:r w:rsidRPr="30D426F1" w:rsidR="41C0F557">
              <w:rPr>
                <w:rFonts w:ascii="Arial" w:hAnsi="Arial" w:cs="Arial"/>
              </w:rPr>
              <w:t>existing</w:t>
            </w:r>
            <w:r w:rsidRPr="30D426F1" w:rsidR="41C0F557">
              <w:rPr>
                <w:rFonts w:ascii="Arial" w:hAnsi="Arial" w:cs="Arial"/>
              </w:rPr>
              <w:t xml:space="preserve"> approaches to visibility in video games.</w:t>
            </w:r>
          </w:p>
          <w:p w:rsidR="00F96C3F" w:rsidP="30D426F1" w:rsidRDefault="00F96C3F" w14:paraId="72272B05" w14:textId="523CAFFF">
            <w:pPr>
              <w:pStyle w:val="ListParagraph"/>
              <w:numPr>
                <w:ilvl w:val="0"/>
                <w:numId w:val="30"/>
              </w:numPr>
              <w:rPr>
                <w:rFonts w:ascii="Arial" w:hAnsi="Arial" w:cs="Arial"/>
              </w:rPr>
            </w:pPr>
            <w:r w:rsidRPr="30D426F1" w:rsidR="41C0F557">
              <w:rPr>
                <w:rFonts w:ascii="Arial" w:hAnsi="Arial" w:cs="Arial"/>
              </w:rPr>
              <w:t xml:space="preserve">Design and develop a controlled game environment wherein different low-light visibility implementations can be compared. </w:t>
            </w:r>
          </w:p>
          <w:p w:rsidR="21DAE0F4" w:rsidP="30D426F1" w:rsidRDefault="21DAE0F4" w14:paraId="0EA2D25D" w14:textId="4DFA4753">
            <w:pPr>
              <w:pStyle w:val="ListParagraph"/>
              <w:numPr>
                <w:ilvl w:val="0"/>
                <w:numId w:val="30"/>
              </w:numPr>
              <w:rPr>
                <w:rFonts w:ascii="Arial" w:hAnsi="Arial" w:cs="Arial"/>
              </w:rPr>
            </w:pPr>
            <w:r w:rsidRPr="30D426F1" w:rsidR="21DAE0F4">
              <w:rPr>
                <w:rFonts w:ascii="Arial" w:hAnsi="Arial" w:cs="Arial"/>
              </w:rPr>
              <w:t>Conduct testing with participants and collect feedback and information using a questionnaire, with both qualitative and quantitative questions.</w:t>
            </w:r>
          </w:p>
          <w:p w:rsidR="21DAE0F4" w:rsidP="30D426F1" w:rsidRDefault="21DAE0F4" w14:paraId="0900D4AF" w14:textId="20BAC2CE">
            <w:pPr>
              <w:pStyle w:val="ListParagraph"/>
              <w:numPr>
                <w:ilvl w:val="0"/>
                <w:numId w:val="30"/>
              </w:numPr>
              <w:rPr>
                <w:rFonts w:ascii="Arial" w:hAnsi="Arial" w:cs="Arial"/>
              </w:rPr>
            </w:pPr>
            <w:r w:rsidRPr="30D426F1" w:rsidR="21DAE0F4">
              <w:rPr>
                <w:rFonts w:ascii="Arial" w:hAnsi="Arial" w:cs="Arial"/>
              </w:rPr>
              <w:t>An</w:t>
            </w:r>
            <w:r w:rsidRPr="30D426F1" w:rsidR="743517F1">
              <w:rPr>
                <w:rFonts w:ascii="Arial" w:hAnsi="Arial" w:cs="Arial"/>
              </w:rPr>
              <w:t>a</w:t>
            </w:r>
            <w:r w:rsidRPr="30D426F1" w:rsidR="21DAE0F4">
              <w:rPr>
                <w:rFonts w:ascii="Arial" w:hAnsi="Arial" w:cs="Arial"/>
              </w:rPr>
              <w:t xml:space="preserve">lyse and compare collected responses to </w:t>
            </w:r>
            <w:r w:rsidRPr="30D426F1" w:rsidR="21DAE0F4">
              <w:rPr>
                <w:rFonts w:ascii="Arial" w:hAnsi="Arial" w:cs="Arial"/>
              </w:rPr>
              <w:t>identify</w:t>
            </w:r>
            <w:r w:rsidRPr="30D426F1" w:rsidR="21DAE0F4">
              <w:rPr>
                <w:rFonts w:ascii="Arial" w:hAnsi="Arial" w:cs="Arial"/>
              </w:rPr>
              <w:t xml:space="preserve"> differences in the player experience and potential preferences between the implementations.</w:t>
            </w:r>
          </w:p>
          <w:p w:rsidR="1A9AAD74" w:rsidP="30D426F1" w:rsidRDefault="1A9AAD74" w14:paraId="744B9B99" w14:textId="3B1AFE04">
            <w:pPr>
              <w:pStyle w:val="ListParagraph"/>
              <w:numPr>
                <w:ilvl w:val="0"/>
                <w:numId w:val="30"/>
              </w:numPr>
              <w:rPr>
                <w:rFonts w:ascii="Arial" w:hAnsi="Arial" w:cs="Arial"/>
              </w:rPr>
            </w:pPr>
            <w:r w:rsidRPr="30D426F1" w:rsidR="1A9AAD74">
              <w:rPr>
                <w:rFonts w:ascii="Arial" w:hAnsi="Arial" w:cs="Arial"/>
              </w:rPr>
              <w:t xml:space="preserve">Evaluate findings to </w:t>
            </w:r>
            <w:r w:rsidRPr="30D426F1" w:rsidR="1A9AAD74">
              <w:rPr>
                <w:rFonts w:ascii="Arial" w:hAnsi="Arial" w:cs="Arial"/>
              </w:rPr>
              <w:t>determine</w:t>
            </w:r>
            <w:r w:rsidRPr="30D426F1" w:rsidR="1A9AAD74">
              <w:rPr>
                <w:rFonts w:ascii="Arial" w:hAnsi="Arial" w:cs="Arial"/>
              </w:rPr>
              <w:t xml:space="preserve"> the influence of the approaches on the player experience.</w:t>
            </w:r>
          </w:p>
          <w:p w:rsidRPr="004C3A0B" w:rsidR="00F96C3F" w:rsidP="30D426F1" w:rsidRDefault="00F96C3F" w14:paraId="195CBC88" w14:textId="2C79FFBA">
            <w:pPr>
              <w:rPr>
                <w:rFonts w:ascii="Arial" w:hAnsi="Arial" w:cs="Arial"/>
                <w:color w:val="808080" w:themeColor="background1" w:themeTint="FF" w:themeShade="80"/>
                <w:sz w:val="18"/>
                <w:szCs w:val="18"/>
              </w:rPr>
            </w:pPr>
          </w:p>
        </w:tc>
      </w:tr>
      <w:tr w:rsidRPr="004C3A0B" w:rsidR="00F96C3F" w:rsidTr="30D426F1"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30D426F1"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F96C3F" w14:paraId="0687532F" w14:textId="0CFE2BF7">
            <w:pPr/>
            <w:r w:rsidRPr="30D426F1" w:rsidR="1C0EBCC0">
              <w:rPr>
                <w:rFonts w:ascii="Arial" w:hAnsi="Arial" w:cs="Arial"/>
                <w:sz w:val="22"/>
                <w:szCs w:val="22"/>
              </w:rPr>
              <w:t xml:space="preserve">Data collection will occur through participant testing of a prototype game environment, and an anonymous questionnaire </w:t>
            </w:r>
            <w:r w:rsidRPr="30D426F1" w:rsidR="1C0EBCC0">
              <w:rPr>
                <w:rFonts w:ascii="Arial" w:hAnsi="Arial" w:cs="Arial"/>
                <w:sz w:val="22"/>
                <w:szCs w:val="22"/>
              </w:rPr>
              <w:t>containing</w:t>
            </w:r>
            <w:r w:rsidRPr="30D426F1" w:rsidR="1C0EBCC0">
              <w:rPr>
                <w:rFonts w:ascii="Arial" w:hAnsi="Arial" w:cs="Arial"/>
                <w:sz w:val="22"/>
                <w:szCs w:val="22"/>
              </w:rPr>
              <w:t xml:space="preserve"> questions that are both rating-based and open-ended</w:t>
            </w:r>
            <w:r w:rsidRPr="30D426F1" w:rsidR="1243AC09">
              <w:rPr>
                <w:rFonts w:ascii="Arial" w:hAnsi="Arial" w:cs="Arial"/>
                <w:sz w:val="22"/>
                <w:szCs w:val="22"/>
              </w:rPr>
              <w:t>.</w:t>
            </w:r>
          </w:p>
          <w:p w:rsidR="30D426F1" w:rsidP="30D426F1" w:rsidRDefault="30D426F1" w14:paraId="714C7F40" w14:textId="4356852E">
            <w:pPr>
              <w:rPr>
                <w:rFonts w:ascii="Arial" w:hAnsi="Arial" w:cs="Arial"/>
                <w:sz w:val="22"/>
                <w:szCs w:val="22"/>
              </w:rPr>
            </w:pPr>
          </w:p>
          <w:p w:rsidR="1243AC09" w:rsidRDefault="1243AC09" w14:paraId="59A636F2" w14:textId="6DABDACE">
            <w:r w:rsidRPr="30D426F1" w:rsidR="1243AC09">
              <w:rPr>
                <w:rFonts w:ascii="Arial" w:hAnsi="Arial" w:cs="Arial"/>
                <w:sz w:val="22"/>
                <w:szCs w:val="22"/>
              </w:rPr>
              <w:t xml:space="preserve">Participants will experience a controlled game environment </w:t>
            </w:r>
            <w:r w:rsidRPr="30D426F1" w:rsidR="1243AC09">
              <w:rPr>
                <w:rFonts w:ascii="Arial" w:hAnsi="Arial" w:cs="Arial"/>
                <w:sz w:val="22"/>
                <w:szCs w:val="22"/>
              </w:rPr>
              <w:t>containing</w:t>
            </w:r>
            <w:r w:rsidRPr="30D426F1" w:rsidR="1243AC09">
              <w:rPr>
                <w:rFonts w:ascii="Arial" w:hAnsi="Arial" w:cs="Arial"/>
                <w:sz w:val="22"/>
                <w:szCs w:val="22"/>
              </w:rPr>
              <w:t xml:space="preserve"> several implementations of low-light visibility. These may include</w:t>
            </w:r>
            <w:r w:rsidRPr="30D426F1" w:rsidR="7EE6A6BB">
              <w:rPr>
                <w:rFonts w:ascii="Arial" w:hAnsi="Arial" w:cs="Arial"/>
                <w:sz w:val="22"/>
                <w:szCs w:val="22"/>
              </w:rPr>
              <w:t>, but are not limited to,</w:t>
            </w:r>
            <w:r w:rsidRPr="30D426F1" w:rsidR="1243AC09">
              <w:rPr>
                <w:rFonts w:ascii="Arial" w:hAnsi="Arial" w:cs="Arial"/>
                <w:sz w:val="22"/>
                <w:szCs w:val="22"/>
              </w:rPr>
              <w:t xml:space="preserve"> little to no visibility </w:t>
            </w:r>
            <w:r w:rsidRPr="30D426F1" w:rsidR="1243AC09">
              <w:rPr>
                <w:rFonts w:ascii="Arial" w:hAnsi="Arial" w:cs="Arial"/>
                <w:sz w:val="22"/>
                <w:szCs w:val="22"/>
              </w:rPr>
              <w:t>assistance</w:t>
            </w:r>
            <w:r w:rsidRPr="30D426F1" w:rsidR="1243AC09">
              <w:rPr>
                <w:rFonts w:ascii="Arial" w:hAnsi="Arial" w:cs="Arial"/>
                <w:sz w:val="22"/>
                <w:szCs w:val="22"/>
              </w:rPr>
              <w:t xml:space="preserve">, a player-controlled tool such as a flashlight, </w:t>
            </w:r>
            <w:r w:rsidRPr="30D426F1" w:rsidR="4EEA98D4">
              <w:rPr>
                <w:rFonts w:ascii="Arial" w:hAnsi="Arial" w:cs="Arial"/>
                <w:sz w:val="22"/>
                <w:szCs w:val="22"/>
              </w:rPr>
              <w:t>or system-controlled adjustments or lighting tools.</w:t>
            </w:r>
          </w:p>
          <w:p w:rsidR="30D426F1" w:rsidP="30D426F1" w:rsidRDefault="30D426F1" w14:paraId="3B16B10D" w14:textId="48400505">
            <w:pPr>
              <w:rPr>
                <w:rFonts w:ascii="Arial" w:hAnsi="Arial" w:cs="Arial"/>
                <w:sz w:val="22"/>
                <w:szCs w:val="22"/>
              </w:rPr>
            </w:pPr>
          </w:p>
          <w:p w:rsidR="4EEA98D4" w:rsidRDefault="4EEA98D4" w14:paraId="65A1B515" w14:textId="236A156F">
            <w:r w:rsidRPr="30D426F1" w:rsidR="4EEA98D4">
              <w:rPr>
                <w:rFonts w:ascii="Arial" w:hAnsi="Arial" w:cs="Arial"/>
                <w:sz w:val="22"/>
                <w:szCs w:val="22"/>
              </w:rPr>
              <w:t xml:space="preserve">Participants will experience all implementations, with the environment and gameplay </w:t>
            </w:r>
            <w:r w:rsidRPr="30D426F1" w:rsidR="4EEA98D4">
              <w:rPr>
                <w:rFonts w:ascii="Arial" w:hAnsi="Arial" w:cs="Arial"/>
                <w:sz w:val="22"/>
                <w:szCs w:val="22"/>
              </w:rPr>
              <w:t>remaining</w:t>
            </w:r>
            <w:r w:rsidRPr="30D426F1" w:rsidR="4EEA98D4">
              <w:rPr>
                <w:rFonts w:ascii="Arial" w:hAnsi="Arial" w:cs="Arial"/>
                <w:sz w:val="22"/>
                <w:szCs w:val="22"/>
              </w:rPr>
              <w:t xml:space="preserve"> consistent, and the only change being the implementations. The order in which the </w:t>
            </w:r>
            <w:r w:rsidRPr="30D426F1" w:rsidR="4EEA98D4">
              <w:rPr>
                <w:rFonts w:ascii="Arial" w:hAnsi="Arial" w:cs="Arial"/>
                <w:sz w:val="22"/>
                <w:szCs w:val="22"/>
              </w:rPr>
              <w:t>implementations</w:t>
            </w:r>
            <w:r w:rsidRPr="30D426F1" w:rsidR="4EEA98D4">
              <w:rPr>
                <w:rFonts w:ascii="Arial" w:hAnsi="Arial" w:cs="Arial"/>
                <w:sz w:val="22"/>
                <w:szCs w:val="22"/>
              </w:rPr>
              <w:t xml:space="preserve"> occur will be randomised to reduce order having an impact.</w:t>
            </w:r>
          </w:p>
          <w:p w:rsidR="30D426F1" w:rsidP="30D426F1" w:rsidRDefault="30D426F1" w14:paraId="0EA9A691" w14:textId="56605FCF">
            <w:pPr>
              <w:rPr>
                <w:rFonts w:ascii="Arial" w:hAnsi="Arial" w:cs="Arial"/>
                <w:sz w:val="22"/>
                <w:szCs w:val="22"/>
              </w:rPr>
            </w:pPr>
          </w:p>
          <w:p w:rsidR="50FC470F" w:rsidRDefault="50FC470F" w14:paraId="67D4509B" w14:textId="5F32E374">
            <w:r w:rsidRPr="30D426F1" w:rsidR="50FC470F">
              <w:rPr>
                <w:rFonts w:ascii="Arial" w:hAnsi="Arial" w:cs="Arial"/>
                <w:sz w:val="22"/>
                <w:szCs w:val="22"/>
              </w:rPr>
              <w:t>Following the testing, participants will complete a digital questionnaire using Microsoft Forms. Rating-based questions will collect quantitative data about as</w:t>
            </w:r>
            <w:r w:rsidRPr="30D426F1" w:rsidR="49FD09DB">
              <w:rPr>
                <w:rFonts w:ascii="Arial" w:hAnsi="Arial" w:cs="Arial"/>
                <w:sz w:val="22"/>
                <w:szCs w:val="22"/>
              </w:rPr>
              <w:t xml:space="preserve">pects such as visibility, navigation, atmosphere, and the overall experience. Open-ended questions allow for participants to describe their experiences and explain any </w:t>
            </w:r>
            <w:r w:rsidRPr="30D426F1" w:rsidR="3BEB3C35">
              <w:rPr>
                <w:rFonts w:ascii="Arial" w:hAnsi="Arial" w:cs="Arial"/>
                <w:sz w:val="22"/>
                <w:szCs w:val="22"/>
              </w:rPr>
              <w:t>preferences and</w:t>
            </w:r>
            <w:r w:rsidRPr="30D426F1" w:rsidR="49FD09DB">
              <w:rPr>
                <w:rFonts w:ascii="Arial" w:hAnsi="Arial" w:cs="Arial"/>
                <w:sz w:val="22"/>
                <w:szCs w:val="22"/>
              </w:rPr>
              <w:t xml:space="preserve"> </w:t>
            </w:r>
            <w:r w:rsidRPr="30D426F1" w:rsidR="49FD09DB">
              <w:rPr>
                <w:rFonts w:ascii="Arial" w:hAnsi="Arial" w:cs="Arial"/>
                <w:sz w:val="22"/>
                <w:szCs w:val="22"/>
              </w:rPr>
              <w:t>identify</w:t>
            </w:r>
            <w:r w:rsidRPr="30D426F1" w:rsidR="49FD09DB">
              <w:rPr>
                <w:rFonts w:ascii="Arial" w:hAnsi="Arial" w:cs="Arial"/>
                <w:sz w:val="22"/>
                <w:szCs w:val="22"/>
              </w:rPr>
              <w:t xml:space="preserve"> any strengths or weaknesses of the implementat</w:t>
            </w:r>
            <w:r w:rsidRPr="30D426F1" w:rsidR="4C720C88">
              <w:rPr>
                <w:rFonts w:ascii="Arial" w:hAnsi="Arial" w:cs="Arial"/>
                <w:sz w:val="22"/>
                <w:szCs w:val="22"/>
              </w:rPr>
              <w:t xml:space="preserve">ions. Participants would be asked to </w:t>
            </w:r>
            <w:bookmarkStart w:name="_Int_SN3c1A9M" w:id="298158848"/>
            <w:r w:rsidRPr="30D426F1" w:rsidR="4C720C88">
              <w:rPr>
                <w:rFonts w:ascii="Arial" w:hAnsi="Arial" w:cs="Arial"/>
                <w:sz w:val="22"/>
                <w:szCs w:val="22"/>
              </w:rPr>
              <w:t>indicate</w:t>
            </w:r>
            <w:bookmarkEnd w:id="298158848"/>
            <w:r w:rsidRPr="30D426F1" w:rsidR="4C720C88">
              <w:rPr>
                <w:rFonts w:ascii="Arial" w:hAnsi="Arial" w:cs="Arial"/>
                <w:sz w:val="22"/>
                <w:szCs w:val="22"/>
              </w:rPr>
              <w:t xml:space="preserve"> the order in which the implementations occurred, to allow for consideration of the order of implementations during analysis.</w:t>
            </w:r>
          </w:p>
          <w:p w:rsidR="30D426F1" w:rsidP="30D426F1" w:rsidRDefault="30D426F1" w14:paraId="08F9B225" w14:textId="34ECFA62">
            <w:pPr>
              <w:rPr>
                <w:rFonts w:ascii="Arial" w:hAnsi="Arial" w:cs="Arial"/>
                <w:sz w:val="22"/>
                <w:szCs w:val="22"/>
              </w:rPr>
            </w:pPr>
          </w:p>
          <w:p w:rsidR="511BF63C" w:rsidP="30D426F1" w:rsidRDefault="511BF63C" w14:paraId="438CC80E" w14:textId="12906C69">
            <w:pPr>
              <w:pStyle w:val="Normal"/>
              <w:suppressLineNumbers w:val="0"/>
              <w:bidi w:val="0"/>
              <w:spacing w:before="0" w:beforeAutospacing="off" w:after="0" w:afterAutospacing="off" w:line="259" w:lineRule="auto"/>
              <w:ind w:left="0" w:right="0"/>
              <w:jc w:val="left"/>
            </w:pPr>
            <w:r w:rsidRPr="30D426F1" w:rsidR="511BF63C">
              <w:rPr>
                <w:rFonts w:ascii="Arial" w:hAnsi="Arial" w:cs="Arial"/>
                <w:sz w:val="22"/>
                <w:szCs w:val="22"/>
              </w:rPr>
              <w:t xml:space="preserve">The aim is to collect responses from </w:t>
            </w:r>
            <w:bookmarkStart w:name="_Int_Io6VLEgM" w:id="1961763044"/>
            <w:r w:rsidRPr="30D426F1" w:rsidR="511BF63C">
              <w:rPr>
                <w:rFonts w:ascii="Arial" w:hAnsi="Arial" w:cs="Arial"/>
                <w:sz w:val="22"/>
                <w:szCs w:val="22"/>
              </w:rPr>
              <w:t>approximately 5-10</w:t>
            </w:r>
            <w:bookmarkEnd w:id="1961763044"/>
            <w:r w:rsidRPr="30D426F1" w:rsidR="511BF63C">
              <w:rPr>
                <w:rFonts w:ascii="Arial" w:hAnsi="Arial" w:cs="Arial"/>
                <w:sz w:val="22"/>
                <w:szCs w:val="22"/>
              </w:rPr>
              <w:t xml:space="preserve"> participants as the minimum range. The questionnaire will not request names or any other identifying information, aiming for anonymous responses. There will be no </w:t>
            </w:r>
            <w:r w:rsidRPr="30D426F1" w:rsidR="02337CC6">
              <w:rPr>
                <w:rFonts w:ascii="Arial" w:hAnsi="Arial" w:cs="Arial"/>
                <w:sz w:val="22"/>
                <w:szCs w:val="22"/>
              </w:rPr>
              <w:t xml:space="preserve">use </w:t>
            </w:r>
            <w:r w:rsidRPr="30D426F1" w:rsidR="511BF63C">
              <w:rPr>
                <w:rFonts w:ascii="Arial" w:hAnsi="Arial" w:cs="Arial"/>
                <w:sz w:val="22"/>
                <w:szCs w:val="22"/>
              </w:rPr>
              <w:t>of audio or video recording</w:t>
            </w:r>
            <w:r w:rsidRPr="30D426F1" w:rsidR="37F9FDDE">
              <w:rPr>
                <w:rFonts w:ascii="Arial" w:hAnsi="Arial" w:cs="Arial"/>
                <w:sz w:val="22"/>
                <w:szCs w:val="22"/>
              </w:rPr>
              <w:t>.</w:t>
            </w:r>
            <w:r w:rsidRPr="30D426F1" w:rsidR="511BF63C">
              <w:rPr>
                <w:rFonts w:ascii="Arial" w:hAnsi="Arial" w:cs="Arial"/>
                <w:sz w:val="22"/>
                <w:szCs w:val="22"/>
              </w:rPr>
              <w:t xml:space="preserve"> </w:t>
            </w:r>
            <w:r w:rsidRPr="30D426F1" w:rsidR="1D1AB443">
              <w:rPr>
                <w:rFonts w:ascii="Arial" w:hAnsi="Arial" w:cs="Arial"/>
                <w:sz w:val="22"/>
                <w:szCs w:val="22"/>
              </w:rPr>
              <w:t xml:space="preserve">No record </w:t>
            </w:r>
            <w:r w:rsidRPr="30D426F1" w:rsidR="127C67D9">
              <w:rPr>
                <w:rFonts w:ascii="Arial" w:hAnsi="Arial" w:cs="Arial"/>
                <w:sz w:val="22"/>
                <w:szCs w:val="22"/>
              </w:rPr>
              <w:t>linking participants</w:t>
            </w:r>
            <w:r w:rsidRPr="30D426F1" w:rsidR="511BF63C">
              <w:rPr>
                <w:rFonts w:ascii="Arial" w:hAnsi="Arial" w:cs="Arial"/>
                <w:sz w:val="22"/>
                <w:szCs w:val="22"/>
              </w:rPr>
              <w:t xml:space="preserve"> to their order of implement</w:t>
            </w:r>
            <w:r w:rsidRPr="30D426F1" w:rsidR="43C0C8BE">
              <w:rPr>
                <w:rFonts w:ascii="Arial" w:hAnsi="Arial" w:cs="Arial"/>
                <w:sz w:val="22"/>
                <w:szCs w:val="22"/>
              </w:rPr>
              <w:t xml:space="preserve">ations </w:t>
            </w:r>
            <w:r w:rsidRPr="30D426F1" w:rsidR="4834BE25">
              <w:rPr>
                <w:rFonts w:ascii="Arial" w:hAnsi="Arial" w:cs="Arial"/>
                <w:sz w:val="22"/>
                <w:szCs w:val="22"/>
              </w:rPr>
              <w:t>shall be maintained</w:t>
            </w:r>
            <w:r w:rsidRPr="30D426F1" w:rsidR="43C0C8BE">
              <w:rPr>
                <w:rFonts w:ascii="Arial" w:hAnsi="Arial" w:cs="Arial"/>
                <w:sz w:val="22"/>
                <w:szCs w:val="22"/>
              </w:rPr>
              <w:t>.</w:t>
            </w:r>
          </w:p>
          <w:p w:rsidRPr="004C3A0B" w:rsidR="00F96C3F" w:rsidP="30D426F1" w:rsidRDefault="00F96C3F" w14:paraId="108EF2F7" w14:textId="6CC47DDB">
            <w:pPr>
              <w:rPr>
                <w:rFonts w:ascii="Arial" w:hAnsi="Arial" w:cs="Arial"/>
                <w:color w:val="808080" w:themeColor="background1" w:themeTint="FF" w:themeShade="80"/>
                <w:sz w:val="18"/>
                <w:szCs w:val="18"/>
              </w:rPr>
            </w:pP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30D426F1"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30D426F1"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C11423" w:rsidP="00C11423" w:rsidRDefault="00C11423" w14:paraId="5EBFDD71" w14:textId="0752903E">
                <w:pPr>
                  <w:autoSpaceDE w:val="0"/>
                  <w:autoSpaceDN w:val="0"/>
                  <w:adjustRightInd w:val="0"/>
                  <w:jc w:val="center"/>
                  <w:rPr>
                    <w:rFonts w:ascii="Arial" w:hAnsi="Arial" w:cs="Arial"/>
                    <w:sz w:val="22"/>
                    <w:szCs w:val="22"/>
                  </w:rPr>
                </w:pPr>
                <w:r w:rsidRPr="30D426F1" w:rsidR="23E5C7B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11423" w:rsidTr="30D426F1"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C11423" w14:paraId="17EFC390" w14:textId="6C546AE1">
                <w:pPr>
                  <w:autoSpaceDE w:val="0"/>
                  <w:autoSpaceDN w:val="0"/>
                  <w:adjustRightInd w:val="0"/>
                  <w:jc w:val="center"/>
                  <w:rPr>
                    <w:rFonts w:ascii="Arial" w:hAnsi="Arial" w:cs="Arial"/>
                    <w:sz w:val="22"/>
                    <w:szCs w:val="22"/>
                  </w:rPr>
                </w:pPr>
                <w:r w:rsidRPr="30D426F1" w:rsidR="4A2907C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textId="102AEF22">
                <w:pPr>
                  <w:autoSpaceDE w:val="0"/>
                  <w:autoSpaceDN w:val="0"/>
                  <w:adjustRightInd w:val="0"/>
                  <w:jc w:val="center"/>
                  <w:rPr>
                    <w:rFonts w:ascii="Arial" w:hAnsi="Arial" w:cs="Arial"/>
                    <w:b w:val="1"/>
                    <w:bCs w:val="1"/>
                    <w:sz w:val="22"/>
                    <w:szCs w:val="22"/>
                  </w:rPr>
                </w:pPr>
                <w:r w:rsidRPr="30D426F1" w:rsidR="4A2907C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textId="567D8867">
                <w:pPr>
                  <w:autoSpaceDE w:val="0"/>
                  <w:autoSpaceDN w:val="0"/>
                  <w:adjustRightInd w:val="0"/>
                  <w:jc w:val="center"/>
                  <w:rPr>
                    <w:rFonts w:ascii="Arial" w:hAnsi="Arial" w:cs="Arial"/>
                    <w:sz w:val="22"/>
                    <w:szCs w:val="22"/>
                  </w:rPr>
                </w:pPr>
                <w:r w:rsidRPr="30D426F1" w:rsidR="20547B5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30D426F1"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107AC" w14:paraId="0C1223D4" w14:textId="0BBB983B">
                <w:pPr>
                  <w:autoSpaceDE w:val="0"/>
                  <w:autoSpaceDN w:val="0"/>
                  <w:adjustRightInd w:val="0"/>
                  <w:jc w:val="center"/>
                  <w:rPr>
                    <w:rFonts w:ascii="Arial" w:hAnsi="Arial" w:cs="Arial"/>
                    <w:b w:val="1"/>
                    <w:bCs w:val="1"/>
                    <w:sz w:val="22"/>
                    <w:szCs w:val="22"/>
                  </w:rPr>
                </w:pPr>
                <w:r w:rsidRPr="30D426F1" w:rsidR="20547B5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770C66" w14:paraId="0502E58D" w14:textId="4F665EC9">
                <w:pPr>
                  <w:autoSpaceDE w:val="0"/>
                  <w:autoSpaceDN w:val="0"/>
                  <w:adjustRightInd w:val="0"/>
                  <w:jc w:val="center"/>
                  <w:rPr>
                    <w:rFonts w:ascii="Arial" w:hAnsi="Arial" w:cs="Arial"/>
                    <w:sz w:val="22"/>
                    <w:szCs w:val="22"/>
                  </w:rPr>
                </w:pPr>
                <w:r w:rsidRPr="30D426F1" w:rsidR="78A0508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textId="47A3E598">
                <w:pPr>
                  <w:autoSpaceDE w:val="0"/>
                  <w:autoSpaceDN w:val="0"/>
                  <w:adjustRightInd w:val="0"/>
                  <w:jc w:val="center"/>
                  <w:rPr>
                    <w:rFonts w:ascii="Arial" w:hAnsi="Arial" w:cs="Arial"/>
                    <w:sz w:val="22"/>
                    <w:szCs w:val="22"/>
                  </w:rPr>
                </w:pPr>
                <w:r w:rsidRPr="30D426F1" w:rsidR="2A36AFE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textId="786EDCD8">
                <w:pPr>
                  <w:autoSpaceDE w:val="0"/>
                  <w:autoSpaceDN w:val="0"/>
                  <w:adjustRightInd w:val="0"/>
                  <w:jc w:val="center"/>
                  <w:rPr>
                    <w:rFonts w:ascii="Arial" w:hAnsi="Arial" w:cs="Arial"/>
                    <w:sz w:val="22"/>
                    <w:szCs w:val="22"/>
                  </w:rPr>
                </w:pPr>
                <w:r w:rsidRPr="30D426F1" w:rsidR="2A36AFE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textId="3A94209C">
                <w:pPr>
                  <w:autoSpaceDE w:val="0"/>
                  <w:autoSpaceDN w:val="0"/>
                  <w:adjustRightInd w:val="0"/>
                  <w:jc w:val="center"/>
                  <w:rPr>
                    <w:rFonts w:ascii="Arial" w:hAnsi="Arial" w:cs="Arial"/>
                    <w:sz w:val="22"/>
                    <w:szCs w:val="22"/>
                  </w:rPr>
                </w:pPr>
                <w:r w:rsidRPr="30D426F1" w:rsidR="6CBA1A7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rsidRPr="004C3A0B" w:rsidR="00770C66" w:rsidP="00770C66" w:rsidRDefault="00770C66" w14:paraId="68501F5D" w14:textId="70E24233">
                <w:pPr>
                  <w:autoSpaceDE w:val="0"/>
                  <w:autoSpaceDN w:val="0"/>
                  <w:adjustRightInd w:val="0"/>
                  <w:jc w:val="center"/>
                  <w:rPr>
                    <w:rFonts w:ascii="Arial" w:hAnsi="Arial" w:cs="Arial"/>
                    <w:sz w:val="22"/>
                    <w:szCs w:val="22"/>
                  </w:rPr>
                </w:pPr>
                <w:r w:rsidRPr="30D426F1" w:rsidR="00823DD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rsidRPr="004C3A0B" w:rsidR="00770C66" w:rsidP="00770C66" w:rsidRDefault="00770C66" w14:paraId="64D032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30D426F1"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30D426F1" w:rsidRDefault="00770C66" w14:paraId="7967A1D1" w14:textId="1472585D">
                <w:pPr>
                  <w:autoSpaceDE w:val="0"/>
                  <w:autoSpaceDN w:val="0"/>
                  <w:adjustRightInd w:val="0"/>
                  <w:jc w:val="center"/>
                  <w:rPr>
                    <w:rFonts w:ascii="Arial" w:hAnsi="Arial" w:cs="Arial"/>
                    <w:sz w:val="22"/>
                    <w:szCs w:val="22"/>
                  </w:rPr>
                </w:pPr>
                <w:r w:rsidRPr="30D426F1" w:rsidR="47D7093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30D426F1" w:rsidRDefault="00770C66" w14:paraId="15275BC0" w14:textId="14942774">
                <w:pPr>
                  <w:autoSpaceDE w:val="0"/>
                  <w:autoSpaceDN w:val="0"/>
                  <w:adjustRightInd w:val="0"/>
                  <w:jc w:val="center"/>
                  <w:rPr>
                    <w:rFonts w:ascii="Arial" w:hAnsi="Arial" w:cs="Arial"/>
                    <w:sz w:val="22"/>
                    <w:szCs w:val="22"/>
                  </w:rPr>
                </w:pPr>
                <w:r w:rsidRPr="30D426F1" w:rsidR="7CF0F3C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30D426F1" w:rsidRDefault="00770C66" w14:paraId="64BF145D" w14:textId="45A290CF">
                <w:pPr>
                  <w:autoSpaceDE w:val="0"/>
                  <w:autoSpaceDN w:val="0"/>
                  <w:adjustRightInd w:val="0"/>
                  <w:jc w:val="center"/>
                  <w:rPr>
                    <w:rFonts w:ascii="Arial" w:hAnsi="Arial" w:cs="Arial"/>
                    <w:sz w:val="22"/>
                    <w:szCs w:val="22"/>
                  </w:rPr>
                </w:pPr>
                <w:r w:rsidRPr="30D426F1" w:rsidR="20F3842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30D426F1" w:rsidRDefault="00770C66" w14:paraId="2AD5A02B" w14:textId="767B12A7">
                <w:pPr>
                  <w:autoSpaceDE w:val="0"/>
                  <w:autoSpaceDN w:val="0"/>
                  <w:adjustRightInd w:val="0"/>
                  <w:jc w:val="center"/>
                  <w:rPr>
                    <w:rFonts w:ascii="Arial" w:hAnsi="Arial" w:cs="Arial"/>
                    <w:sz w:val="22"/>
                    <w:szCs w:val="22"/>
                  </w:rPr>
                </w:pPr>
                <w:r w:rsidRPr="30D426F1" w:rsidR="20F3842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30D426F1" w:rsidRDefault="00770C66" w14:paraId="3A32BF3A" w14:textId="1DEF203A">
                <w:pPr>
                  <w:autoSpaceDE w:val="0"/>
                  <w:autoSpaceDN w:val="0"/>
                  <w:adjustRightInd w:val="0"/>
                  <w:jc w:val="center"/>
                  <w:rPr>
                    <w:rFonts w:ascii="Arial" w:hAnsi="Arial" w:cs="Arial"/>
                    <w:sz w:val="22"/>
                    <w:szCs w:val="22"/>
                  </w:rPr>
                </w:pPr>
                <w:r w:rsidRPr="30D426F1" w:rsidR="49064B6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30D426F1"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textId="3C8033F6">
                <w:pPr>
                  <w:autoSpaceDE w:val="0"/>
                  <w:autoSpaceDN w:val="0"/>
                  <w:adjustRightInd w:val="0"/>
                  <w:jc w:val="center"/>
                  <w:rPr>
                    <w:rFonts w:ascii="Arial" w:hAnsi="Arial" w:cs="Arial"/>
                    <w:b w:val="1"/>
                    <w:bCs w:val="1"/>
                    <w:sz w:val="22"/>
                    <w:szCs w:val="22"/>
                  </w:rPr>
                </w:pPr>
                <w:r w:rsidRPr="30D426F1" w:rsidR="75397A2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30D426F1"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67FAA543">
                <w:pPr>
                  <w:autoSpaceDE w:val="0"/>
                  <w:autoSpaceDN w:val="0"/>
                  <w:adjustRightInd w:val="0"/>
                  <w:jc w:val="center"/>
                  <w:rPr>
                    <w:rFonts w:ascii="Arial" w:hAnsi="Arial" w:cs="Arial"/>
                    <w:b w:val="1"/>
                    <w:bCs w:val="1"/>
                    <w:sz w:val="22"/>
                    <w:szCs w:val="22"/>
                  </w:rPr>
                </w:pPr>
                <w:r w:rsidRPr="30D426F1" w:rsidR="3F4DCF4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30D426F1"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30D426F1"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30D426F1"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ED0C59" w14:paraId="2D4ED4D2" w14:textId="6C67B88C">
                <w:pPr>
                  <w:autoSpaceDE w:val="0"/>
                  <w:autoSpaceDN w:val="0"/>
                  <w:adjustRightInd w:val="0"/>
                  <w:jc w:val="center"/>
                  <w:rPr>
                    <w:rFonts w:ascii="Arial" w:hAnsi="Arial" w:cs="Arial"/>
                    <w:sz w:val="22"/>
                    <w:szCs w:val="22"/>
                  </w:rPr>
                </w:pPr>
                <w:r w:rsidRPr="026401E0" w:rsidR="2A15FD5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ED0C59" w14:paraId="3DA2A5C6" w14:textId="433233C1">
                <w:pPr>
                  <w:autoSpaceDE w:val="0"/>
                  <w:autoSpaceDN w:val="0"/>
                  <w:adjustRightInd w:val="0"/>
                  <w:jc w:val="center"/>
                  <w:rPr>
                    <w:rFonts w:ascii="Arial" w:hAnsi="Arial" w:cs="Arial"/>
                    <w:sz w:val="22"/>
                    <w:szCs w:val="22"/>
                  </w:rPr>
                </w:pPr>
                <w:r w:rsidRPr="026401E0" w:rsidR="4E77F81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D0C59" w:rsidTr="30D426F1"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textId="4FD60BEE">
                <w:pPr>
                  <w:autoSpaceDE w:val="0"/>
                  <w:autoSpaceDN w:val="0"/>
                  <w:adjustRightInd w:val="0"/>
                  <w:jc w:val="center"/>
                  <w:rPr>
                    <w:rFonts w:ascii="Arial" w:hAnsi="Arial" w:cs="Arial"/>
                    <w:sz w:val="22"/>
                    <w:szCs w:val="22"/>
                  </w:rPr>
                </w:pPr>
                <w:r w:rsidRPr="026401E0" w:rsidR="69FB526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textId="15D6E74F">
                <w:pPr>
                  <w:autoSpaceDE w:val="0"/>
                  <w:autoSpaceDN w:val="0"/>
                  <w:adjustRightInd w:val="0"/>
                  <w:jc w:val="center"/>
                  <w:rPr>
                    <w:rFonts w:ascii="Arial" w:hAnsi="Arial" w:cs="Arial"/>
                    <w:sz w:val="22"/>
                    <w:szCs w:val="22"/>
                  </w:rPr>
                </w:pPr>
                <w:r w:rsidRPr="026401E0" w:rsidR="6C08628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textId="118D3F59">
                <w:pPr>
                  <w:autoSpaceDE w:val="0"/>
                  <w:autoSpaceDN w:val="0"/>
                  <w:adjustRightInd w:val="0"/>
                  <w:jc w:val="center"/>
                  <w:rPr>
                    <w:rFonts w:ascii="Arial" w:hAnsi="Arial" w:cs="Arial"/>
                    <w:sz w:val="22"/>
                    <w:szCs w:val="22"/>
                  </w:rPr>
                </w:pPr>
                <w:r w:rsidRPr="026401E0" w:rsidR="780839E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textId="2B822449">
                <w:pPr>
                  <w:autoSpaceDE w:val="0"/>
                  <w:autoSpaceDN w:val="0"/>
                  <w:adjustRightInd w:val="0"/>
                  <w:jc w:val="center"/>
                  <w:rPr>
                    <w:rFonts w:ascii="Arial" w:hAnsi="Arial" w:cs="Arial"/>
                    <w:sz w:val="22"/>
                    <w:szCs w:val="22"/>
                  </w:rPr>
                </w:pPr>
                <w:r w:rsidRPr="026401E0" w:rsidR="5AA9D5A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26401E0" w:rsidRDefault="00ED0C59" w14:paraId="1373FD8A" w14:textId="4CB51FB4">
                <w:pPr>
                  <w:autoSpaceDE w:val="0"/>
                  <w:autoSpaceDN w:val="0"/>
                  <w:adjustRightInd w:val="0"/>
                  <w:jc w:val="center"/>
                  <w:rPr>
                    <w:rFonts w:ascii="Arial" w:hAnsi="Arial" w:cs="Arial"/>
                    <w:sz w:val="22"/>
                    <w:szCs w:val="22"/>
                  </w:rPr>
                </w:pPr>
                <w:r w:rsidRPr="026401E0" w:rsidR="7A4ED61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26401E0" w:rsidRDefault="00ED0C59" w14:paraId="02F67A04" w14:textId="6CE4A60F">
                <w:pPr>
                  <w:autoSpaceDE w:val="0"/>
                  <w:autoSpaceDN w:val="0"/>
                  <w:adjustRightInd w:val="0"/>
                  <w:jc w:val="center"/>
                  <w:rPr>
                    <w:rFonts w:ascii="Arial" w:hAnsi="Arial" w:cs="Arial"/>
                    <w:sz w:val="22"/>
                    <w:szCs w:val="22"/>
                  </w:rPr>
                </w:pPr>
                <w:r w:rsidRPr="026401E0" w:rsidR="070AD12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26401E0" w:rsidRDefault="00ED0C59" w14:paraId="20F36BCD" w14:textId="55C5EC99">
                <w:pPr>
                  <w:autoSpaceDE w:val="0"/>
                  <w:autoSpaceDN w:val="0"/>
                  <w:adjustRightInd w:val="0"/>
                  <w:jc w:val="center"/>
                  <w:rPr>
                    <w:rFonts w:ascii="Arial" w:hAnsi="Arial" w:cs="Arial"/>
                    <w:sz w:val="22"/>
                    <w:szCs w:val="22"/>
                  </w:rPr>
                </w:pPr>
                <w:r w:rsidRPr="026401E0" w:rsidR="4B35360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30D426F1"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30D426F1" w:rsidRDefault="003C3C40" w14:paraId="42B5C91A" w14:textId="27F67B16">
            <w:pPr>
              <w:rPr>
                <w:rFonts w:ascii="Arial" w:hAnsi="Arial" w:cs="Arial"/>
                <w:color w:val="00B050"/>
                <w:sz w:val="22"/>
                <w:szCs w:val="22"/>
              </w:rPr>
            </w:pP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30D426F1"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30D426F1"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30D426F1" w:rsidRDefault="00025F69" w14:paraId="09DFF1AF" w14:textId="34B5D84C">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30D426F1" w:rsidR="2ED4194F">
              <w:rPr>
                <w:rFonts w:ascii="Arial" w:hAnsi="Arial" w:cs="Arial"/>
                <w:sz w:val="22"/>
                <w:szCs w:val="22"/>
              </w:rPr>
              <w:t>5-10 participants are expected, although more may be recruited if available.</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30D426F1"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4F017F8B" w14:textId="7DAE5972">
            <w:pPr/>
            <w:r w:rsidRPr="30D426F1" w:rsidR="1DB7F109">
              <w:rPr>
                <w:rFonts w:ascii="Arial" w:hAnsi="Arial" w:cs="Arial"/>
                <w:sz w:val="22"/>
                <w:szCs w:val="22"/>
              </w:rPr>
              <w:t xml:space="preserve">Adults aged 18 or over who can understand the study </w:t>
            </w:r>
            <w:r w:rsidRPr="30D426F1" w:rsidR="1DB7F109">
              <w:rPr>
                <w:rFonts w:ascii="Arial" w:hAnsi="Arial" w:cs="Arial"/>
                <w:sz w:val="22"/>
                <w:szCs w:val="22"/>
              </w:rPr>
              <w:t>information and</w:t>
            </w:r>
            <w:r w:rsidRPr="30D426F1" w:rsidR="1DB7F109">
              <w:rPr>
                <w:rFonts w:ascii="Arial" w:hAnsi="Arial" w:cs="Arial"/>
                <w:sz w:val="22"/>
                <w:szCs w:val="22"/>
              </w:rPr>
              <w:t xml:space="preserve"> provide informed consent. Participants need to be able to interact with the game environment and complete the questionnaire.</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30D426F1"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30D426F1" w:rsidRDefault="00025F69" w14:paraId="30CC7196" w14:textId="4BB804A6">
            <w:pPr>
              <w:pStyle w:val="Normal"/>
              <w:rPr>
                <w:rFonts w:ascii="Arial" w:hAnsi="Arial" w:cs="Arial"/>
                <w:sz w:val="22"/>
                <w:szCs w:val="22"/>
              </w:rPr>
            </w:pPr>
            <w:r w:rsidRPr="30D426F1" w:rsidR="3DDC58F1">
              <w:rPr>
                <w:rFonts w:ascii="Arial" w:hAnsi="Arial" w:cs="Arial"/>
                <w:sz w:val="22"/>
                <w:szCs w:val="22"/>
              </w:rPr>
              <w:t xml:space="preserve">Participants will be recruited through personal contacts, community spaces, and voluntary participation. Potential participants will be approached </w:t>
            </w:r>
            <w:r w:rsidRPr="30D426F1" w:rsidR="65002F24">
              <w:rPr>
                <w:rFonts w:ascii="Arial" w:hAnsi="Arial" w:cs="Arial"/>
                <w:sz w:val="22"/>
                <w:szCs w:val="22"/>
              </w:rPr>
              <w:t>directly and</w:t>
            </w:r>
            <w:r w:rsidRPr="30D426F1" w:rsidR="3DDC58F1">
              <w:rPr>
                <w:rFonts w:ascii="Arial" w:hAnsi="Arial" w:cs="Arial"/>
                <w:sz w:val="22"/>
                <w:szCs w:val="22"/>
              </w:rPr>
              <w:t xml:space="preserve"> provided with information about the research prior to deciding to take part. No personal information will be collected to </w:t>
            </w:r>
            <w:r w:rsidRPr="30D426F1" w:rsidR="3DDC58F1">
              <w:rPr>
                <w:rFonts w:ascii="Arial" w:hAnsi="Arial" w:cs="Arial"/>
                <w:sz w:val="22"/>
                <w:szCs w:val="22"/>
              </w:rPr>
              <w:t>identify</w:t>
            </w:r>
            <w:r w:rsidRPr="30D426F1" w:rsidR="3DDC58F1">
              <w:rPr>
                <w:rFonts w:ascii="Arial" w:hAnsi="Arial" w:cs="Arial"/>
                <w:sz w:val="22"/>
                <w:szCs w:val="22"/>
              </w:rPr>
              <w:t xml:space="preserve"> the participa</w:t>
            </w:r>
            <w:r w:rsidRPr="30D426F1" w:rsidR="20CAAFA5">
              <w:rPr>
                <w:rFonts w:ascii="Arial" w:hAnsi="Arial" w:cs="Arial"/>
                <w:sz w:val="22"/>
                <w:szCs w:val="22"/>
              </w:rPr>
              <w:t>nts.</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30D426F1"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30D426F1"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025F69" w14:paraId="434E2385" w14:textId="671BBC67">
                <w:pPr>
                  <w:autoSpaceDE w:val="0"/>
                  <w:autoSpaceDN w:val="0"/>
                  <w:adjustRightInd w:val="0"/>
                  <w:jc w:val="center"/>
                  <w:rPr>
                    <w:rFonts w:ascii="Arial" w:hAnsi="Arial" w:cs="Arial"/>
                    <w:sz w:val="22"/>
                    <w:szCs w:val="22"/>
                  </w:rPr>
                </w:pPr>
                <w:r w:rsidRPr="30D426F1" w:rsidR="5225678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025F69" w14:paraId="76215F03" w14:textId="379527A2">
                <w:pPr>
                  <w:autoSpaceDE w:val="0"/>
                  <w:autoSpaceDN w:val="0"/>
                  <w:adjustRightInd w:val="0"/>
                  <w:jc w:val="center"/>
                  <w:rPr>
                    <w:rFonts w:ascii="Arial" w:hAnsi="Arial" w:cs="Arial"/>
                    <w:sz w:val="22"/>
                    <w:szCs w:val="22"/>
                  </w:rPr>
                </w:pPr>
                <w:r w:rsidRPr="30D426F1" w:rsidR="51BE418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025F69" w14:paraId="70987167" w14:textId="1269C82D">
                <w:pPr>
                  <w:autoSpaceDE w:val="0"/>
                  <w:autoSpaceDN w:val="0"/>
                  <w:adjustRightInd w:val="0"/>
                  <w:jc w:val="center"/>
                  <w:rPr>
                    <w:rFonts w:ascii="Arial" w:hAnsi="Arial" w:cs="Arial"/>
                    <w:sz w:val="22"/>
                    <w:szCs w:val="22"/>
                  </w:rPr>
                </w:pPr>
                <w:r w:rsidRPr="30D426F1" w:rsidR="5A14EBC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00025F69" w14:paraId="74F95354" w14:textId="555AD90A">
                <w:pPr>
                  <w:autoSpaceDE w:val="0"/>
                  <w:autoSpaceDN w:val="0"/>
                  <w:adjustRightInd w:val="0"/>
                  <w:jc w:val="center"/>
                  <w:rPr>
                    <w:rFonts w:ascii="Arial" w:hAnsi="Arial" w:cs="Arial"/>
                    <w:sz w:val="22"/>
                    <w:szCs w:val="22"/>
                  </w:rPr>
                </w:pPr>
                <w:r w:rsidRPr="30D426F1" w:rsidR="1888579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25F69" w14:paraId="0E84CDEF" w14:textId="0D0E1D84">
                <w:pPr>
                  <w:autoSpaceDE w:val="0"/>
                  <w:autoSpaceDN w:val="0"/>
                  <w:adjustRightInd w:val="0"/>
                  <w:jc w:val="center"/>
                  <w:rPr>
                    <w:rFonts w:ascii="Arial" w:hAnsi="Arial" w:cs="Arial"/>
                    <w:sz w:val="22"/>
                    <w:szCs w:val="22"/>
                  </w:rPr>
                </w:pPr>
                <w:r w:rsidRPr="30D426F1" w:rsidR="53FA6D1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30D426F1"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025F69" w14:paraId="236A0760" w14:textId="76AACF09">
                <w:pPr>
                  <w:autoSpaceDE w:val="0"/>
                  <w:autoSpaceDN w:val="0"/>
                  <w:adjustRightInd w:val="0"/>
                  <w:jc w:val="center"/>
                  <w:rPr>
                    <w:rFonts w:ascii="Arial" w:hAnsi="Arial" w:cs="Arial"/>
                    <w:sz w:val="22"/>
                    <w:szCs w:val="22"/>
                  </w:rPr>
                </w:pPr>
                <w:r w:rsidRPr="30D426F1" w:rsidR="6C2E1FE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00025F69" w14:paraId="1BA1436A" w14:textId="5F3975EA">
                <w:pPr>
                  <w:autoSpaceDE w:val="0"/>
                  <w:autoSpaceDN w:val="0"/>
                  <w:adjustRightInd w:val="0"/>
                  <w:jc w:val="center"/>
                  <w:rPr>
                    <w:rFonts w:ascii="Arial" w:hAnsi="Arial" w:cs="Arial"/>
                    <w:sz w:val="22"/>
                    <w:szCs w:val="22"/>
                  </w:rPr>
                </w:pPr>
                <w:r w:rsidRPr="30D426F1" w:rsidR="2AA204E8">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025F69" w14:paraId="3FE4B28A" w14:textId="070FE8CB">
                <w:pPr>
                  <w:autoSpaceDE w:val="0"/>
                  <w:autoSpaceDN w:val="0"/>
                  <w:adjustRightInd w:val="0"/>
                  <w:jc w:val="center"/>
                  <w:rPr>
                    <w:rFonts w:ascii="Arial" w:hAnsi="Arial" w:cs="Arial"/>
                    <w:sz w:val="22"/>
                    <w:szCs w:val="22"/>
                  </w:rPr>
                </w:pPr>
                <w:r w:rsidRPr="30D426F1" w:rsidR="6FA425AC">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025F69" w14:paraId="1787BFE4" w14:textId="472FD38B">
                <w:pPr>
                  <w:autoSpaceDE w:val="0"/>
                  <w:autoSpaceDN w:val="0"/>
                  <w:adjustRightInd w:val="0"/>
                  <w:jc w:val="center"/>
                  <w:rPr>
                    <w:rFonts w:ascii="Arial" w:hAnsi="Arial" w:cs="Arial"/>
                    <w:sz w:val="22"/>
                    <w:szCs w:val="22"/>
                  </w:rPr>
                </w:pPr>
                <w:r w:rsidRPr="30D426F1" w:rsidR="1ABEE86B">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025F69" w:rsidTr="30D426F1"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30D426F1"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40"/>
        <w:gridCol w:w="1003"/>
      </w:tblGrid>
      <w:tr w:rsidRPr="004C3A0B" w:rsidR="00382031" w:rsidTr="30D426F1"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0"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003"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30D426F1"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40"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30D426F1" w:rsidRDefault="00382031" w14:paraId="538C62D3" w14:textId="00E27C3F">
                <w:pPr>
                  <w:autoSpaceDE w:val="0"/>
                  <w:autoSpaceDN w:val="0"/>
                  <w:adjustRightInd w:val="0"/>
                  <w:jc w:val="center"/>
                  <w:rPr>
                    <w:rFonts w:ascii="Arial" w:hAnsi="Arial" w:cs="Arial"/>
                    <w:sz w:val="22"/>
                    <w:szCs w:val="22"/>
                  </w:rPr>
                </w:pPr>
                <w:r w:rsidRPr="30D426F1" w:rsidR="63407CA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03"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30D426F1"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40"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30D426F1" w:rsidRDefault="00382031" w14:paraId="4DB280CE" w14:textId="2016D5AE">
                <w:pPr>
                  <w:autoSpaceDE w:val="0"/>
                  <w:autoSpaceDN w:val="0"/>
                  <w:adjustRightInd w:val="0"/>
                  <w:jc w:val="center"/>
                  <w:rPr>
                    <w:rFonts w:ascii="Arial" w:hAnsi="Arial" w:cs="Arial"/>
                    <w:sz w:val="22"/>
                    <w:szCs w:val="22"/>
                  </w:rPr>
                </w:pPr>
                <w:r w:rsidRPr="30D426F1" w:rsidR="48F11AD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03"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30D426F1"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40"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30D426F1" w:rsidRDefault="00382031" w14:paraId="33AB9587" w14:textId="4EA54F5F">
                <w:pPr>
                  <w:autoSpaceDE w:val="0"/>
                  <w:autoSpaceDN w:val="0"/>
                  <w:adjustRightInd w:val="0"/>
                  <w:jc w:val="center"/>
                  <w:rPr>
                    <w:rFonts w:ascii="Arial" w:hAnsi="Arial" w:cs="Arial"/>
                    <w:sz w:val="22"/>
                    <w:szCs w:val="22"/>
                  </w:rPr>
                </w:pPr>
                <w:r w:rsidRPr="30D426F1" w:rsidR="0350F273">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03"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30D426F1"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40"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30D426F1" w:rsidRDefault="00382031" w14:paraId="45FC5E9A" w14:textId="50BFEB08">
                <w:pPr>
                  <w:autoSpaceDE w:val="0"/>
                  <w:autoSpaceDN w:val="0"/>
                  <w:adjustRightInd w:val="0"/>
                  <w:jc w:val="center"/>
                  <w:rPr>
                    <w:rFonts w:ascii="Arial" w:hAnsi="Arial" w:cs="Arial"/>
                    <w:sz w:val="22"/>
                    <w:szCs w:val="22"/>
                  </w:rPr>
                </w:pPr>
                <w:r w:rsidRPr="30D426F1" w:rsidR="12D2DB0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03"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382031" w:rsidTr="30D426F1"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30D426F1"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30D426F1"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30D426F1"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30D426F1"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sidRPr="30D426F1" w:rsidR="697B5389">
              <w:rPr>
                <w:rFonts w:ascii="Arial" w:hAnsi="Arial" w:cs="Arial"/>
                <w:sz w:val="22"/>
                <w:szCs w:val="22"/>
              </w:rPr>
              <w:t>Risk to p</w:t>
            </w:r>
            <w:r w:rsidRPr="30D426F1" w:rsidR="44DD1918">
              <w:rPr>
                <w:rFonts w:ascii="Arial" w:hAnsi="Arial" w:cs="Arial"/>
                <w:sz w:val="22"/>
                <w:szCs w:val="22"/>
              </w:rPr>
              <w:t>articipant</w:t>
            </w:r>
            <w:r w:rsidRPr="30D426F1" w:rsidR="697B5389">
              <w:rPr>
                <w:rFonts w:ascii="Arial" w:hAnsi="Arial" w:cs="Arial"/>
                <w:sz w:val="22"/>
                <w:szCs w:val="22"/>
              </w:rPr>
              <w:t>s</w:t>
            </w:r>
            <w:r w:rsidRPr="30D426F1" w:rsidR="44DD1918">
              <w:rPr>
                <w:rFonts w:ascii="Arial" w:hAnsi="Arial" w:cs="Arial"/>
                <w:sz w:val="22"/>
                <w:szCs w:val="22"/>
              </w:rPr>
              <w:t>:</w:t>
            </w:r>
          </w:p>
          <w:p w:rsidRPr="004C3A0B" w:rsidR="00003E64" w:rsidP="003257BD" w:rsidRDefault="00003E64" w14:paraId="77BB44A6" w14:textId="5544CC3E">
            <w:pPr/>
            <w:r w:rsidRPr="30D426F1" w:rsidR="3AE8D1E2">
              <w:rPr>
                <w:rFonts w:ascii="Arial" w:hAnsi="Arial" w:cs="Arial"/>
                <w:sz w:val="22"/>
                <w:szCs w:val="22"/>
              </w:rPr>
              <w:t>Participants may experience mild psychological discomfort, frustration, or anxiety when playing through environments with reduced visibility or horror elements. Reduced visibility may also cause temporary discomfort or visual strain during gameplay. There</w:t>
            </w:r>
            <w:r w:rsidRPr="30D426F1" w:rsidR="5F054D99">
              <w:rPr>
                <w:rFonts w:ascii="Arial" w:hAnsi="Arial" w:cs="Arial"/>
                <w:sz w:val="22"/>
                <w:szCs w:val="22"/>
              </w:rPr>
              <w:t xml:space="preserve"> is the risk of accidental disclosure of personal information through questionnaire responses, although no requests for identifying or sensitive personal information will be made.</w:t>
            </w:r>
          </w:p>
          <w:p w:rsidRPr="004C3A0B" w:rsidR="00003E64" w:rsidP="30D426F1" w:rsidRDefault="00003E64" w14:paraId="6645975A" w14:textId="70761427">
            <w:pPr>
              <w:autoSpaceDE w:val="0"/>
              <w:autoSpaceDN w:val="0"/>
              <w:adjustRightInd w:val="0"/>
              <w:rPr>
                <w:rFonts w:ascii="Arial" w:hAnsi="Arial" w:cs="Arial"/>
                <w:i w:val="1"/>
                <w:iCs w:val="1"/>
                <w:color w:val="808080" w:themeColor="background1" w:themeTint="FF" w:themeShade="80"/>
                <w:sz w:val="18"/>
                <w:szCs w:val="18"/>
              </w:rPr>
            </w:pP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Pr="00354F34" w:rsidR="00003E64" w:rsidP="30D426F1" w:rsidRDefault="00003E64" w14:paraId="729221F7" w14:textId="0BCC15F0">
            <w:pPr>
              <w:pStyle w:val="Normal"/>
              <w:autoSpaceDE w:val="0"/>
              <w:autoSpaceDN w:val="0"/>
              <w:adjustRightInd w:val="0"/>
            </w:pPr>
            <w:r w:rsidRPr="30D426F1" w:rsidR="08F9228C">
              <w:rPr>
                <w:rFonts w:ascii="Arial" w:hAnsi="Arial" w:cs="Arial"/>
                <w:sz w:val="22"/>
                <w:szCs w:val="22"/>
              </w:rPr>
              <w:t xml:space="preserve">Participants will be informed in advance and prior to consenting about the nature of the study and the possibility of unsettling content. Participation will be voluntary, and participants can stop testing at any time with no reason. Breaks may be taken </w:t>
            </w:r>
            <w:r w:rsidRPr="30D426F1" w:rsidR="1AD7046F">
              <w:rPr>
                <w:rFonts w:ascii="Arial" w:hAnsi="Arial" w:cs="Arial"/>
                <w:sz w:val="22"/>
                <w:szCs w:val="22"/>
              </w:rPr>
              <w:t>if needed, and questionnaire questions may be unanswered if they choose.</w:t>
            </w:r>
          </w:p>
          <w:p w:rsidRPr="00354F34" w:rsidR="00003E64" w:rsidP="30D426F1" w:rsidRDefault="00003E64" w14:paraId="081D6810" w14:textId="45FCA194">
            <w:pPr>
              <w:pStyle w:val="Normal"/>
              <w:autoSpaceDE w:val="0"/>
              <w:autoSpaceDN w:val="0"/>
              <w:adjustRightInd w:val="0"/>
              <w:rPr>
                <w:rFonts w:ascii="Arial" w:hAnsi="Arial" w:cs="Arial"/>
                <w:sz w:val="22"/>
                <w:szCs w:val="22"/>
              </w:rPr>
            </w:pPr>
          </w:p>
          <w:p w:rsidRPr="00354F34" w:rsidR="00003E64" w:rsidP="30D426F1" w:rsidRDefault="00003E64" w14:paraId="7696915A" w14:textId="06F014E8">
            <w:pPr>
              <w:pStyle w:val="Normal"/>
              <w:autoSpaceDE w:val="0"/>
              <w:autoSpaceDN w:val="0"/>
              <w:adjustRightInd w:val="0"/>
            </w:pPr>
            <w:r w:rsidRPr="30D426F1" w:rsidR="1AD7046F">
              <w:rPr>
                <w:rFonts w:ascii="Arial" w:hAnsi="Arial" w:cs="Arial"/>
                <w:sz w:val="22"/>
                <w:szCs w:val="22"/>
              </w:rPr>
              <w:t xml:space="preserve">Questionnaire responses will be collected anonymously through Microsoft Forms, with no identifying information requested. Data will be stored and handled </w:t>
            </w:r>
            <w:r w:rsidRPr="30D426F1" w:rsidR="1AD7046F">
              <w:rPr>
                <w:rFonts w:ascii="Arial" w:hAnsi="Arial" w:cs="Arial"/>
                <w:sz w:val="22"/>
                <w:szCs w:val="22"/>
              </w:rPr>
              <w:t>in accordance with</w:t>
            </w:r>
            <w:r w:rsidRPr="30D426F1" w:rsidR="1AD7046F">
              <w:rPr>
                <w:rFonts w:ascii="Arial" w:hAnsi="Arial" w:cs="Arial"/>
                <w:sz w:val="22"/>
                <w:szCs w:val="22"/>
              </w:rPr>
              <w:t xml:space="preserve"> requirements and regulations. Participants will be informed of the limits to withdrawing their responses post submission.</w:t>
            </w:r>
          </w:p>
          <w:p w:rsidRPr="00354F34" w:rsidR="00003E64" w:rsidP="30D426F1" w:rsidRDefault="00003E64" w14:paraId="5D00AF2B" w14:textId="72EF4416">
            <w:pPr>
              <w:pStyle w:val="Normal"/>
              <w:autoSpaceDE w:val="0"/>
              <w:autoSpaceDN w:val="0"/>
              <w:adjustRightInd w:val="0"/>
              <w:rPr>
                <w:rFonts w:ascii="Arial" w:hAnsi="Arial" w:cs="Arial"/>
                <w:sz w:val="22"/>
                <w:szCs w:val="22"/>
              </w:rPr>
            </w:pPr>
          </w:p>
        </w:tc>
      </w:tr>
      <w:tr w:rsidRPr="004C3A0B" w:rsidR="00003E64" w:rsidTr="30D426F1"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30D426F1"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08907F03">
            <w:pPr>
              <w:rPr>
                <w:rFonts w:ascii="Arial" w:hAnsi="Arial" w:cs="Arial"/>
                <w:sz w:val="22"/>
                <w:szCs w:val="22"/>
              </w:rPr>
            </w:pPr>
            <w:r w:rsidRPr="30D426F1" w:rsidR="7BB90976">
              <w:rPr>
                <w:rFonts w:ascii="Arial" w:hAnsi="Arial" w:cs="Arial"/>
                <w:sz w:val="22"/>
                <w:szCs w:val="22"/>
              </w:rPr>
              <w:t xml:space="preserve">The study will not intentionally investigate sensitive topics or </w:t>
            </w:r>
            <w:r w:rsidRPr="30D426F1" w:rsidR="1736D2B1">
              <w:rPr>
                <w:rFonts w:ascii="Arial" w:hAnsi="Arial" w:cs="Arial"/>
                <w:sz w:val="22"/>
                <w:szCs w:val="22"/>
              </w:rPr>
              <w:t>request</w:t>
            </w:r>
            <w:r w:rsidRPr="30D426F1" w:rsidR="7BB90976">
              <w:rPr>
                <w:rFonts w:ascii="Arial" w:hAnsi="Arial" w:cs="Arial"/>
                <w:sz w:val="22"/>
                <w:szCs w:val="22"/>
              </w:rPr>
              <w:t xml:space="preserve"> personal or </w:t>
            </w:r>
            <w:r w:rsidRPr="30D426F1" w:rsidR="186D81E6">
              <w:rPr>
                <w:rFonts w:ascii="Arial" w:hAnsi="Arial" w:cs="Arial"/>
                <w:sz w:val="22"/>
                <w:szCs w:val="22"/>
              </w:rPr>
              <w:t>confidential</w:t>
            </w:r>
            <w:r w:rsidRPr="30D426F1" w:rsidR="7BB90976">
              <w:rPr>
                <w:rFonts w:ascii="Arial" w:hAnsi="Arial" w:cs="Arial"/>
                <w:sz w:val="22"/>
                <w:szCs w:val="22"/>
              </w:rPr>
              <w:t xml:space="preserve"> information from participants. Any discomfort expected would come from the gameplay experience. Participants will be informed they can stop </w:t>
            </w:r>
            <w:r w:rsidRPr="30D426F1" w:rsidR="7BB90976">
              <w:rPr>
                <w:rFonts w:ascii="Arial" w:hAnsi="Arial" w:cs="Arial"/>
                <w:sz w:val="22"/>
                <w:szCs w:val="22"/>
              </w:rPr>
              <w:t>participating</w:t>
            </w:r>
            <w:r w:rsidRPr="30D426F1" w:rsidR="7BB90976">
              <w:rPr>
                <w:rFonts w:ascii="Arial" w:hAnsi="Arial" w:cs="Arial"/>
                <w:sz w:val="22"/>
                <w:szCs w:val="22"/>
              </w:rPr>
              <w:t xml:space="preserve"> at any time if they choose, for any reason. If a participant experiences distress, the </w:t>
            </w:r>
            <w:r w:rsidRPr="30D426F1" w:rsidR="46953731">
              <w:rPr>
                <w:rFonts w:ascii="Arial" w:hAnsi="Arial" w:cs="Arial"/>
                <w:sz w:val="22"/>
                <w:szCs w:val="22"/>
              </w:rPr>
              <w:t xml:space="preserve">testing will be stopped, and they will be offered either a break or to withdraw from </w:t>
            </w:r>
            <w:r w:rsidRPr="30D426F1" w:rsidR="46953731">
              <w:rPr>
                <w:rFonts w:ascii="Arial" w:hAnsi="Arial" w:cs="Arial"/>
                <w:sz w:val="22"/>
                <w:szCs w:val="22"/>
              </w:rPr>
              <w:t>participating</w:t>
            </w:r>
            <w:r w:rsidRPr="30D426F1" w:rsidR="46953731">
              <w:rPr>
                <w:rFonts w:ascii="Arial" w:hAnsi="Arial" w:cs="Arial"/>
                <w:sz w:val="22"/>
                <w:szCs w:val="22"/>
              </w:rPr>
              <w:t xml:space="preserve"> as they choose.</w:t>
            </w:r>
          </w:p>
          <w:p w:rsidRPr="004C3A0B" w:rsidR="00003E64" w:rsidP="30D426F1" w:rsidRDefault="00003E64" w14:paraId="27D860D6" w14:textId="1F091E51">
            <w:pPr>
              <w:pStyle w:val="Normal"/>
              <w:autoSpaceDE w:val="0"/>
              <w:autoSpaceDN w:val="0"/>
              <w:adjustRightInd w:val="0"/>
              <w:rPr>
                <w:rFonts w:ascii="Arial" w:hAnsi="Arial" w:cs="Arial"/>
                <w:sz w:val="22"/>
                <w:szCs w:val="22"/>
              </w:rPr>
            </w:pPr>
          </w:p>
        </w:tc>
      </w:tr>
      <w:tr w:rsidRPr="004C3A0B" w:rsidR="00003E64" w:rsidTr="30D426F1"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30D426F1"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sidRPr="30D426F1" w:rsidR="697B5389">
              <w:rPr>
                <w:rFonts w:ascii="Arial" w:hAnsi="Arial" w:cs="Arial"/>
                <w:sz w:val="22"/>
                <w:szCs w:val="22"/>
              </w:rPr>
              <w:t>Risk to the i</w:t>
            </w:r>
            <w:r w:rsidRPr="30D426F1" w:rsidR="44DD1918">
              <w:rPr>
                <w:rFonts w:ascii="Arial" w:hAnsi="Arial" w:cs="Arial"/>
                <w:sz w:val="22"/>
                <w:szCs w:val="22"/>
              </w:rPr>
              <w:t>nvestigator:</w:t>
            </w:r>
          </w:p>
          <w:p w:rsidR="00003E64" w:rsidP="003257BD" w:rsidRDefault="00003E64" w14:paraId="2A56717D" w14:textId="3A6A949B">
            <w:pPr/>
            <w:r w:rsidRPr="30D426F1" w:rsidR="6686EAE0">
              <w:rPr>
                <w:rFonts w:ascii="Arial" w:hAnsi="Arial" w:cs="Arial"/>
                <w:sz w:val="22"/>
                <w:szCs w:val="22"/>
              </w:rPr>
              <w:t xml:space="preserve">There will be minimal risks to the investigator. Potential risks could include time pressure associated with recruiting participants, conducting the testing, analysing the responses. </w:t>
            </w:r>
            <w:r w:rsidRPr="30D426F1" w:rsidR="3D4EBFEF">
              <w:rPr>
                <w:rFonts w:ascii="Arial" w:hAnsi="Arial" w:cs="Arial"/>
                <w:sz w:val="22"/>
                <w:szCs w:val="22"/>
              </w:rPr>
              <w:t>There is the potential for conflict of interest in the event people known to the investigator are recruited.</w:t>
            </w:r>
          </w:p>
          <w:p w:rsidRPr="004C3A0B" w:rsidR="00003E64" w:rsidP="30D426F1" w:rsidRDefault="00003E64" w14:paraId="0435A036" w14:textId="36E405BA">
            <w:pPr>
              <w:autoSpaceDE w:val="0"/>
              <w:autoSpaceDN w:val="0"/>
              <w:adjustRightInd w:val="0"/>
              <w:rPr>
                <w:rFonts w:ascii="Arial" w:hAnsi="Arial" w:cs="Arial"/>
                <w:i w:val="1"/>
                <w:iCs w:val="1"/>
                <w:color w:val="808080" w:themeColor="background1" w:themeTint="FF" w:themeShade="80"/>
                <w:sz w:val="18"/>
                <w:szCs w:val="18"/>
              </w:rPr>
            </w:pP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61561DFC">
            <w:pPr>
              <w:rPr>
                <w:rFonts w:ascii="Arial" w:hAnsi="Arial" w:cs="Arial"/>
                <w:sz w:val="22"/>
                <w:szCs w:val="22"/>
              </w:rPr>
            </w:pPr>
            <w:r w:rsidRPr="30D426F1" w:rsidR="46434449">
              <w:rPr>
                <w:rFonts w:ascii="Arial" w:hAnsi="Arial" w:cs="Arial"/>
                <w:sz w:val="22"/>
                <w:szCs w:val="22"/>
              </w:rPr>
              <w:t xml:space="preserve">The project will have time plans put in place to try keep the project on track, </w:t>
            </w:r>
            <w:r w:rsidRPr="30D426F1" w:rsidR="2D93D74F">
              <w:rPr>
                <w:rFonts w:ascii="Arial" w:hAnsi="Arial" w:cs="Arial"/>
                <w:sz w:val="22"/>
                <w:szCs w:val="22"/>
              </w:rPr>
              <w:t>whilst</w:t>
            </w:r>
            <w:r w:rsidRPr="30D426F1" w:rsidR="46434449">
              <w:rPr>
                <w:rFonts w:ascii="Arial" w:hAnsi="Arial" w:cs="Arial"/>
                <w:sz w:val="22"/>
                <w:szCs w:val="22"/>
              </w:rPr>
              <w:t xml:space="preserve"> not applying too much time pressure for the various aspec</w:t>
            </w:r>
            <w:r w:rsidRPr="30D426F1" w:rsidR="0A04E50E">
              <w:rPr>
                <w:rFonts w:ascii="Arial" w:hAnsi="Arial" w:cs="Arial"/>
                <w:sz w:val="22"/>
                <w:szCs w:val="22"/>
              </w:rPr>
              <w:t>ts. Responses will remain anonymous and be analysed objectively to reduce conflict of interest.</w:t>
            </w:r>
          </w:p>
          <w:p w:rsidR="00003E64" w:rsidP="003257BD" w:rsidRDefault="00003E64" w14:paraId="485E2FB2" w14:textId="77777777">
            <w:pPr>
              <w:rPr>
                <w:rFonts w:ascii="Arial" w:hAnsi="Arial" w:cs="Arial"/>
                <w:sz w:val="22"/>
                <w:szCs w:val="22"/>
              </w:rPr>
            </w:pPr>
          </w:p>
          <w:p w:rsidRPr="004C3A0B" w:rsidR="00003E64" w:rsidP="30D426F1" w:rsidRDefault="00003E64" w14:paraId="4416A3BD" w14:textId="4CBD0192">
            <w:pPr>
              <w:autoSpaceDE w:val="0"/>
              <w:autoSpaceDN w:val="0"/>
              <w:adjustRightInd w:val="0"/>
              <w:rPr>
                <w:rFonts w:ascii="Arial" w:hAnsi="Arial" w:cs="Arial"/>
                <w:i w:val="1"/>
                <w:iCs w:val="1"/>
                <w:color w:val="808080" w:themeColor="background1" w:themeTint="FF" w:themeShade="80"/>
                <w:sz w:val="18"/>
                <w:szCs w:val="18"/>
              </w:rPr>
            </w:pPr>
          </w:p>
        </w:tc>
      </w:tr>
      <w:tr w:rsidRPr="004C3A0B" w:rsidR="0094056C" w:rsidTr="30D426F1"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30D426F1" w14:paraId="08D8A69F" w14:textId="77777777">
        <w:trPr>
          <w:trHeight w:val="1875"/>
        </w:trPr>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3C597234">
            <w:pPr>
              <w:autoSpaceDE w:val="0"/>
              <w:autoSpaceDN w:val="0"/>
              <w:adjustRightInd w:val="0"/>
              <w:rPr>
                <w:rFonts w:ascii="Arial" w:hAnsi="Arial" w:cs="Arial"/>
                <w:sz w:val="22"/>
                <w:szCs w:val="22"/>
              </w:rPr>
            </w:pPr>
            <w:r w:rsidRPr="30D426F1" w:rsidR="697B5389">
              <w:rPr>
                <w:rFonts w:ascii="Arial" w:hAnsi="Arial" w:cs="Arial"/>
                <w:sz w:val="22"/>
                <w:szCs w:val="22"/>
              </w:rPr>
              <w:t>Risk to the University</w:t>
            </w:r>
            <w:r w:rsidRPr="30D426F1" w:rsidR="00F06204">
              <w:rPr>
                <w:rFonts w:ascii="Arial" w:hAnsi="Arial" w:cs="Arial"/>
                <w:sz w:val="22"/>
                <w:szCs w:val="22"/>
              </w:rPr>
              <w:t xml:space="preserve"> or your Employer</w:t>
            </w:r>
            <w:r w:rsidRPr="30D426F1" w:rsidR="697B5389">
              <w:rPr>
                <w:rFonts w:ascii="Arial" w:hAnsi="Arial" w:cs="Arial"/>
                <w:sz w:val="22"/>
                <w:szCs w:val="22"/>
              </w:rPr>
              <w:t>:</w:t>
            </w:r>
          </w:p>
          <w:p w:rsidR="0094056C" w:rsidP="00D107AC" w:rsidRDefault="0094056C" w14:paraId="74A8C135" w14:textId="0E2A183C">
            <w:pPr/>
            <w:r w:rsidRPr="30D426F1" w:rsidR="1A9E3100">
              <w:rPr>
                <w:rFonts w:ascii="Arial" w:hAnsi="Arial" w:cs="Arial"/>
                <w:sz w:val="22"/>
                <w:szCs w:val="22"/>
              </w:rPr>
              <w:t xml:space="preserve">Potential </w:t>
            </w:r>
            <w:r w:rsidRPr="30D426F1" w:rsidR="1A9E3100">
              <w:rPr>
                <w:rFonts w:ascii="Arial" w:hAnsi="Arial" w:cs="Arial"/>
                <w:sz w:val="22"/>
                <w:szCs w:val="22"/>
              </w:rPr>
              <w:t>risk</w:t>
            </w:r>
            <w:r w:rsidRPr="30D426F1" w:rsidR="1A9E3100">
              <w:rPr>
                <w:rFonts w:ascii="Arial" w:hAnsi="Arial" w:cs="Arial"/>
                <w:sz w:val="22"/>
                <w:szCs w:val="22"/>
              </w:rPr>
              <w:t>s t</w:t>
            </w:r>
            <w:r w:rsidRPr="30D426F1" w:rsidR="062CDE96">
              <w:rPr>
                <w:rFonts w:ascii="Arial" w:hAnsi="Arial" w:cs="Arial"/>
                <w:sz w:val="22"/>
                <w:szCs w:val="22"/>
              </w:rPr>
              <w:t>o t</w:t>
            </w:r>
            <w:r w:rsidRPr="30D426F1" w:rsidR="1A9E3100">
              <w:rPr>
                <w:rFonts w:ascii="Arial" w:hAnsi="Arial" w:cs="Arial"/>
                <w:sz w:val="22"/>
                <w:szCs w:val="22"/>
              </w:rPr>
              <w:t xml:space="preserve">he university include reputation damage if any research was found to be unethical, if </w:t>
            </w:r>
            <w:r w:rsidRPr="30D426F1" w:rsidR="059965FE">
              <w:rPr>
                <w:rFonts w:ascii="Arial" w:hAnsi="Arial" w:cs="Arial"/>
                <w:sz w:val="22"/>
                <w:szCs w:val="22"/>
              </w:rPr>
              <w:t>participants</w:t>
            </w:r>
            <w:r w:rsidRPr="30D426F1" w:rsidR="1A9E3100">
              <w:rPr>
                <w:rFonts w:ascii="Arial" w:hAnsi="Arial" w:cs="Arial"/>
                <w:sz w:val="22"/>
                <w:szCs w:val="22"/>
              </w:rPr>
              <w:t xml:space="preserve"> experience avoidable distress, or if any data is mishandled. There is a </w:t>
            </w:r>
            <w:r w:rsidRPr="30D426F1" w:rsidR="1A9E3100">
              <w:rPr>
                <w:rFonts w:ascii="Arial" w:hAnsi="Arial" w:cs="Arial"/>
                <w:sz w:val="22"/>
                <w:szCs w:val="22"/>
              </w:rPr>
              <w:t>risk</w:t>
            </w:r>
            <w:r w:rsidRPr="30D426F1" w:rsidR="1A9E3100">
              <w:rPr>
                <w:rFonts w:ascii="Arial" w:hAnsi="Arial" w:cs="Arial"/>
                <w:sz w:val="22"/>
                <w:szCs w:val="22"/>
              </w:rPr>
              <w:t xml:space="preserve"> of non-compliance with the ethics and data management requirements.</w:t>
            </w:r>
          </w:p>
          <w:p w:rsidRPr="004C3A0B" w:rsidR="0094056C" w:rsidP="30D426F1" w:rsidRDefault="0094056C" w14:paraId="3CC70174" w14:textId="7EEDE760">
            <w:pPr>
              <w:autoSpaceDE w:val="0"/>
              <w:autoSpaceDN w:val="0"/>
              <w:adjustRightInd w:val="0"/>
              <w:rPr>
                <w:rFonts w:ascii="Arial" w:hAnsi="Arial" w:cs="Arial"/>
                <w:i w:val="1"/>
                <w:iCs w:val="1"/>
                <w:color w:val="808080" w:themeColor="background1" w:themeTint="FF" w:themeShade="80"/>
                <w:sz w:val="18"/>
                <w:szCs w:val="18"/>
              </w:rPr>
            </w:pPr>
          </w:p>
        </w:tc>
        <w:tc>
          <w:tcPr>
            <w:tcW w:w="4932" w:type="dxa"/>
            <w:tcBorders>
              <w:top w:val="single" w:color="auto" w:sz="4" w:space="0"/>
              <w:bottom w:val="single" w:color="auto" w:sz="4" w:space="0"/>
            </w:tcBorders>
            <w:tcMar/>
          </w:tcPr>
          <w:p w:rsidRPr="00354F34" w:rsidR="0094056C" w:rsidP="00D107AC" w:rsidRDefault="0094056C" w14:paraId="398F98E8" w14:textId="4692FA1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rsidR="0094056C" w:rsidP="30D426F1" w:rsidRDefault="0094056C" w14:paraId="54E9C6FC" w14:textId="53F89845">
            <w:pPr>
              <w:pStyle w:val="Normal"/>
              <w:suppressLineNumbers w:val="0"/>
              <w:bidi w:val="0"/>
              <w:spacing w:before="0" w:beforeAutospacing="off" w:after="0" w:afterAutospacing="off" w:line="259" w:lineRule="auto"/>
              <w:ind w:left="0" w:right="0"/>
              <w:jc w:val="left"/>
            </w:pPr>
            <w:r w:rsidRPr="30D426F1" w:rsidR="4BCDEEB6">
              <w:rPr>
                <w:rFonts w:ascii="Arial" w:hAnsi="Arial" w:cs="Arial"/>
                <w:sz w:val="22"/>
                <w:szCs w:val="22"/>
              </w:rPr>
              <w:t xml:space="preserve">The research shall be conducted </w:t>
            </w:r>
            <w:r w:rsidRPr="30D426F1" w:rsidR="4BCDEEB6">
              <w:rPr>
                <w:rFonts w:ascii="Arial" w:hAnsi="Arial" w:cs="Arial"/>
                <w:sz w:val="22"/>
                <w:szCs w:val="22"/>
              </w:rPr>
              <w:t>in accordance with</w:t>
            </w:r>
            <w:r w:rsidRPr="30D426F1" w:rsidR="4BCDEEB6">
              <w:rPr>
                <w:rFonts w:ascii="Arial" w:hAnsi="Arial" w:cs="Arial"/>
                <w:sz w:val="22"/>
                <w:szCs w:val="22"/>
              </w:rPr>
              <w:t xml:space="preserve"> the university’s research ethics and data management policies and requirements. Ethical approval will be obtained </w:t>
            </w:r>
            <w:r w:rsidRPr="30D426F1" w:rsidR="533394C6">
              <w:rPr>
                <w:rFonts w:ascii="Arial" w:hAnsi="Arial" w:cs="Arial"/>
                <w:sz w:val="22"/>
                <w:szCs w:val="22"/>
              </w:rPr>
              <w:t>prior</w:t>
            </w:r>
            <w:r w:rsidRPr="30D426F1" w:rsidR="4BCDEEB6">
              <w:rPr>
                <w:rFonts w:ascii="Arial" w:hAnsi="Arial" w:cs="Arial"/>
                <w:sz w:val="22"/>
                <w:szCs w:val="22"/>
              </w:rPr>
              <w:t xml:space="preserve"> to participant recruitment. </w:t>
            </w:r>
            <w:r w:rsidRPr="30D426F1" w:rsidR="2FD5109E">
              <w:rPr>
                <w:rFonts w:ascii="Arial" w:hAnsi="Arial" w:cs="Arial"/>
                <w:sz w:val="22"/>
                <w:szCs w:val="22"/>
              </w:rPr>
              <w:t xml:space="preserve">Participants will be given </w:t>
            </w:r>
            <w:r w:rsidRPr="30D426F1" w:rsidR="2FD5109E">
              <w:rPr>
                <w:rFonts w:ascii="Arial" w:hAnsi="Arial" w:cs="Arial"/>
                <w:sz w:val="22"/>
                <w:szCs w:val="22"/>
              </w:rPr>
              <w:t>relevant</w:t>
            </w:r>
            <w:r w:rsidRPr="30D426F1" w:rsidR="2FD5109E">
              <w:rPr>
                <w:rFonts w:ascii="Arial" w:hAnsi="Arial" w:cs="Arial"/>
                <w:sz w:val="22"/>
                <w:szCs w:val="22"/>
              </w:rPr>
              <w:t xml:space="preserve"> information on the study to reduce risks of avoidable distress.</w:t>
            </w:r>
          </w:p>
          <w:p w:rsidRPr="004C3A0B" w:rsidR="0094056C" w:rsidP="30D426F1" w:rsidRDefault="0094056C" w14:paraId="035C5940" w14:textId="1D30D2A0">
            <w:pPr>
              <w:autoSpaceDE w:val="0"/>
              <w:autoSpaceDN w:val="0"/>
              <w:adjustRightInd w:val="0"/>
              <w:rPr>
                <w:rFonts w:ascii="Arial" w:hAnsi="Arial" w:cs="Arial"/>
                <w:i w:val="1"/>
                <w:iCs w:val="1"/>
                <w:color w:val="808080" w:themeColor="background1" w:themeTint="FF" w:themeShade="80"/>
                <w:sz w:val="18"/>
                <w:szCs w:val="18"/>
              </w:rPr>
            </w:pPr>
          </w:p>
        </w:tc>
      </w:tr>
      <w:tr w:rsidRPr="004C3A0B" w:rsidR="00003E64" w:rsidTr="30D426F1"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30D426F1"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4C3A0B" w:rsidR="00003E64" w:rsidP="30D426F1" w:rsidRDefault="00003E64" w14:paraId="7BB0441B" w14:textId="5F7C4774">
            <w:pPr>
              <w:rPr>
                <w:rFonts w:ascii="Arial" w:hAnsi="Arial" w:cs="Arial"/>
                <w:sz w:val="22"/>
                <w:szCs w:val="22"/>
              </w:rPr>
            </w:pPr>
            <w:r w:rsidRPr="30D426F1" w:rsidR="697B5389">
              <w:rPr>
                <w:rFonts w:ascii="Arial" w:hAnsi="Arial" w:cs="Arial"/>
                <w:sz w:val="22"/>
                <w:szCs w:val="22"/>
              </w:rPr>
              <w:t xml:space="preserve">Risk to the </w:t>
            </w:r>
            <w:r w:rsidRPr="30D426F1" w:rsidR="697B5389">
              <w:rPr>
                <w:rFonts w:ascii="Arial" w:hAnsi="Arial" w:cs="Arial"/>
                <w:sz w:val="22"/>
                <w:szCs w:val="22"/>
              </w:rPr>
              <w:t>environment</w:t>
            </w:r>
            <w:r w:rsidRPr="30D426F1" w:rsidR="44DD1918">
              <w:rPr>
                <w:rFonts w:ascii="Arial" w:hAnsi="Arial" w:cs="Arial"/>
                <w:sz w:val="22"/>
                <w:szCs w:val="22"/>
              </w:rPr>
              <w:t>:</w:t>
            </w:r>
          </w:p>
          <w:p w:rsidRPr="004C3A0B" w:rsidR="00003E64" w:rsidP="003257BD" w:rsidRDefault="00003E64" w14:paraId="0CCBD838" w14:textId="224A01F1">
            <w:pPr>
              <w:rPr>
                <w:rFonts w:ascii="Arial" w:hAnsi="Arial" w:cs="Arial"/>
                <w:sz w:val="22"/>
                <w:szCs w:val="22"/>
              </w:rPr>
            </w:pPr>
            <w:r w:rsidRPr="30D426F1" w:rsidR="231432A4">
              <w:rPr>
                <w:rFonts w:ascii="Arial" w:hAnsi="Arial" w:cs="Arial"/>
                <w:sz w:val="22"/>
                <w:szCs w:val="22"/>
              </w:rPr>
              <w:t>T</w:t>
            </w:r>
            <w:r w:rsidRPr="30D426F1" w:rsidR="7F3CF709">
              <w:rPr>
                <w:rFonts w:ascii="Arial" w:hAnsi="Arial" w:cs="Arial"/>
                <w:sz w:val="22"/>
                <w:szCs w:val="22"/>
              </w:rPr>
              <w:t>here are no significant research-related risks environmentally. This project involves designing and testing a game prototype and collecting responses via a questionnaire</w:t>
            </w:r>
            <w:r w:rsidRPr="30D426F1" w:rsidR="2C45EC4F">
              <w:rPr>
                <w:rFonts w:ascii="Arial" w:hAnsi="Arial" w:cs="Arial"/>
                <w:sz w:val="22"/>
                <w:szCs w:val="22"/>
              </w:rPr>
              <w:t>. Neither propose environmental risks.</w:t>
            </w:r>
          </w:p>
          <w:p w:rsidRPr="004C3A0B" w:rsidR="00003E64" w:rsidP="30D426F1" w:rsidRDefault="00003E64" w14:paraId="03328CC0" w14:textId="0A46747F">
            <w:pPr>
              <w:pStyle w:val="Normal"/>
              <w:autoSpaceDE w:val="0"/>
              <w:autoSpaceDN w:val="0"/>
              <w:adjustRightInd w:val="0"/>
              <w:rPr>
                <w:rFonts w:ascii="Arial" w:hAnsi="Arial" w:cs="Arial"/>
                <w:i w:val="1"/>
                <w:iCs w:val="1"/>
                <w:color w:val="808080" w:themeColor="background1" w:themeTint="FF" w:themeShade="80"/>
                <w:sz w:val="18"/>
                <w:szCs w:val="18"/>
              </w:rPr>
            </w:pPr>
          </w:p>
        </w:tc>
        <w:tc>
          <w:tcPr>
            <w:tcW w:w="4932" w:type="dxa"/>
            <w:tcBorders>
              <w:top w:val="single" w:color="auto" w:sz="4" w:space="0"/>
              <w:bottom w:val="single" w:color="auto" w:sz="4" w:space="0"/>
            </w:tcBorders>
            <w:tcMar/>
          </w:tcPr>
          <w:p w:rsidR="00003E64" w:rsidP="30D426F1" w:rsidRDefault="00003E64" w14:paraId="6B1C8D3D" w14:textId="62438B8E">
            <w:pPr>
              <w:rPr>
                <w:rFonts w:ascii="Arial" w:hAnsi="Arial" w:cs="Arial"/>
                <w:i w:val="1"/>
                <w:iCs w:val="1"/>
                <w:sz w:val="18"/>
                <w:szCs w:val="18"/>
              </w:rPr>
            </w:pPr>
            <w:r w:rsidRPr="30D426F1" w:rsidR="697B5389">
              <w:rPr>
                <w:rFonts w:ascii="Arial" w:hAnsi="Arial" w:cs="Arial"/>
                <w:i w:val="1"/>
                <w:iCs w:val="1"/>
                <w:sz w:val="18"/>
                <w:szCs w:val="18"/>
              </w:rPr>
              <w:t>How you will mitigate the r</w:t>
            </w:r>
            <w:r w:rsidRPr="30D426F1" w:rsidR="44DD1918">
              <w:rPr>
                <w:rFonts w:ascii="Arial" w:hAnsi="Arial" w:cs="Arial"/>
                <w:i w:val="1"/>
                <w:iCs w:val="1"/>
                <w:sz w:val="18"/>
                <w:szCs w:val="18"/>
              </w:rPr>
              <w:t xml:space="preserve">isk to </w:t>
            </w:r>
            <w:r w:rsidRPr="30D426F1" w:rsidR="697B5389">
              <w:rPr>
                <w:rFonts w:ascii="Arial" w:hAnsi="Arial" w:cs="Arial"/>
                <w:i w:val="1"/>
                <w:iCs w:val="1"/>
                <w:sz w:val="18"/>
                <w:szCs w:val="18"/>
              </w:rPr>
              <w:t>environment</w:t>
            </w:r>
            <w:r w:rsidRPr="30D426F1" w:rsidR="44DD1918">
              <w:rPr>
                <w:rFonts w:ascii="Arial" w:hAnsi="Arial" w:cs="Arial"/>
                <w:i w:val="1"/>
                <w:iCs w:val="1"/>
                <w:sz w:val="18"/>
                <w:szCs w:val="18"/>
              </w:rPr>
              <w:t>:</w:t>
            </w:r>
          </w:p>
          <w:p w:rsidRPr="004C3A0B" w:rsidR="00003E64" w:rsidP="003257BD" w:rsidRDefault="00003E64" w14:paraId="2D9B576E" w14:textId="6402213F">
            <w:pPr>
              <w:autoSpaceDE w:val="0"/>
              <w:autoSpaceDN w:val="0"/>
              <w:adjustRightInd w:val="0"/>
            </w:pPr>
            <w:r w:rsidRPr="30D426F1" w:rsidR="5435F031">
              <w:rPr>
                <w:rFonts w:ascii="Arial" w:hAnsi="Arial" w:cs="Arial"/>
                <w:sz w:val="22"/>
                <w:szCs w:val="22"/>
              </w:rPr>
              <w:t xml:space="preserve">Not applicable as no risks were </w:t>
            </w:r>
            <w:r w:rsidRPr="30D426F1" w:rsidR="5435F031">
              <w:rPr>
                <w:rFonts w:ascii="Arial" w:hAnsi="Arial" w:cs="Arial"/>
                <w:sz w:val="22"/>
                <w:szCs w:val="22"/>
              </w:rPr>
              <w:t>identified</w:t>
            </w:r>
            <w:r w:rsidRPr="30D426F1" w:rsidR="5435F031">
              <w:rPr>
                <w:rFonts w:ascii="Arial" w:hAnsi="Arial" w:cs="Arial"/>
                <w:sz w:val="22"/>
                <w:szCs w:val="22"/>
              </w:rPr>
              <w:t xml:space="preserve">. </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30D426F1"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30D426F1"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3BCDF825" w:rsidRDefault="3BCDF825" w14:paraId="6BBBF3C8" w14:textId="6CE7E630">
            <w:r w:rsidRPr="30D426F1" w:rsidR="3BCDF825">
              <w:rPr>
                <w:rFonts w:ascii="Arial" w:hAnsi="Arial" w:cs="Arial"/>
                <w:sz w:val="22"/>
                <w:szCs w:val="22"/>
              </w:rPr>
              <w:t xml:space="preserve">Participants will be debriefed about the study and how their responses will be used once the questionnaire is completed. If participants </w:t>
            </w:r>
            <w:r w:rsidRPr="30D426F1" w:rsidR="3BCDF825">
              <w:rPr>
                <w:rFonts w:ascii="Arial" w:hAnsi="Arial" w:cs="Arial"/>
                <w:sz w:val="22"/>
                <w:szCs w:val="22"/>
              </w:rPr>
              <w:t>desire</w:t>
            </w:r>
            <w:r w:rsidRPr="30D426F1" w:rsidR="3BCDF825">
              <w:rPr>
                <w:rFonts w:ascii="Arial" w:hAnsi="Arial" w:cs="Arial"/>
                <w:sz w:val="22"/>
                <w:szCs w:val="22"/>
              </w:rPr>
              <w:t xml:space="preserve"> further information about the study or its findings, they will be able to contact </w:t>
            </w:r>
            <w:r w:rsidRPr="30D426F1" w:rsidR="510FBD8A">
              <w:rPr>
                <w:rFonts w:ascii="Arial" w:hAnsi="Arial" w:cs="Arial"/>
                <w:sz w:val="22"/>
                <w:szCs w:val="22"/>
              </w:rPr>
              <w:t xml:space="preserve">the investigator. Copies of the final report </w:t>
            </w:r>
            <w:r w:rsidRPr="30D426F1" w:rsidR="510FBD8A">
              <w:rPr>
                <w:rFonts w:ascii="Arial" w:hAnsi="Arial" w:cs="Arial"/>
                <w:sz w:val="22"/>
                <w:szCs w:val="22"/>
              </w:rPr>
              <w:t>won’t</w:t>
            </w:r>
            <w:r w:rsidRPr="30D426F1" w:rsidR="510FBD8A">
              <w:rPr>
                <w:rFonts w:ascii="Arial" w:hAnsi="Arial" w:cs="Arial"/>
                <w:sz w:val="22"/>
                <w:szCs w:val="22"/>
              </w:rPr>
              <w:t xml:space="preserve"> be sent to participants individually.</w:t>
            </w:r>
          </w:p>
          <w:p w:rsidRPr="004C3A0B" w:rsidR="006930C2" w:rsidP="30D426F1" w:rsidRDefault="006930C2" w14:paraId="3E747859" w14:textId="206F0E47">
            <w:pPr>
              <w:autoSpaceDE w:val="0"/>
              <w:autoSpaceDN w:val="0"/>
              <w:adjustRightInd w:val="0"/>
              <w:rPr>
                <w:rFonts w:ascii="Arial" w:hAnsi="Arial" w:cs="Arial"/>
                <w:i w:val="1"/>
                <w:iCs w:val="1"/>
                <w:color w:val="808080" w:themeColor="background1" w:themeTint="FF" w:themeShade="80"/>
                <w:sz w:val="18"/>
                <w:szCs w:val="18"/>
              </w:rPr>
            </w:pPr>
          </w:p>
        </w:tc>
      </w:tr>
      <w:tr w:rsidRPr="004C3A0B" w:rsidR="006930C2" w:rsidTr="30D426F1"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30D426F1"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57CEF7A8" w14:textId="3BD04E7A">
            <w:pPr/>
            <w:r w:rsidRPr="30D426F1" w:rsidR="5D16B065">
              <w:rPr>
                <w:rFonts w:ascii="Arial" w:hAnsi="Arial" w:cs="Arial"/>
                <w:sz w:val="22"/>
                <w:szCs w:val="22"/>
              </w:rPr>
              <w:t>Potential participants will be provided with information explaining the purpose of the study, what participation would involve, any potential risks to the participant, what data will be collected and how it will be used, and their rights as participants. Participants will be able to review this information prior to deciding to take part.</w:t>
            </w:r>
            <w:r w:rsidRPr="30D426F1" w:rsidR="178DB7FA">
              <w:rPr>
                <w:rFonts w:ascii="Arial" w:hAnsi="Arial" w:cs="Arial"/>
                <w:sz w:val="22"/>
                <w:szCs w:val="22"/>
              </w:rPr>
              <w:t xml:space="preserve"> Consent shall be obtained through an online consent screen prior to the questionnaire beginning. Participants will need to confirm they have read and understood the information, are aged 18 or over, and agree to </w:t>
            </w:r>
            <w:r w:rsidRPr="30D426F1" w:rsidR="178DB7FA">
              <w:rPr>
                <w:rFonts w:ascii="Arial" w:hAnsi="Arial" w:cs="Arial"/>
                <w:sz w:val="22"/>
                <w:szCs w:val="22"/>
              </w:rPr>
              <w:t>participate</w:t>
            </w:r>
            <w:r w:rsidRPr="30D426F1" w:rsidR="178DB7FA">
              <w:rPr>
                <w:rFonts w:ascii="Arial" w:hAnsi="Arial" w:cs="Arial"/>
                <w:sz w:val="22"/>
                <w:szCs w:val="22"/>
              </w:rPr>
              <w:t xml:space="preserve"> prior to proceeding to the questionnaire.</w:t>
            </w:r>
            <w:r w:rsidRPr="30D426F1" w:rsidR="10C78ADD">
              <w:rPr>
                <w:rFonts w:ascii="Arial" w:hAnsi="Arial" w:cs="Arial"/>
                <w:sz w:val="22"/>
                <w:szCs w:val="22"/>
              </w:rPr>
              <w:t xml:space="preserve"> No data shall be collected until consent has been provided.</w:t>
            </w:r>
          </w:p>
          <w:p w:rsidRPr="004C3A0B" w:rsidR="006930C2" w:rsidP="30D426F1" w:rsidRDefault="006930C2" w14:paraId="39FFDC65" w14:textId="4D5D7C95">
            <w:pPr>
              <w:autoSpaceDE w:val="0"/>
              <w:autoSpaceDN w:val="0"/>
              <w:adjustRightInd w:val="0"/>
              <w:rPr>
                <w:rFonts w:ascii="Arial" w:hAnsi="Arial" w:cs="Arial"/>
                <w:i w:val="1"/>
                <w:iCs w:val="1"/>
                <w:color w:val="808080" w:themeColor="background1" w:themeTint="FF" w:themeShade="80"/>
                <w:sz w:val="18"/>
                <w:szCs w:val="18"/>
              </w:rPr>
            </w:pPr>
          </w:p>
        </w:tc>
      </w:tr>
      <w:tr w:rsidRPr="004C3A0B" w:rsidR="006930C2" w:rsidTr="30D426F1"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30D426F1"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30D426F1" w:rsidRDefault="006930C2" w14:paraId="7AEC0479" w14:textId="7060100F">
            <w:pPr>
              <w:pStyle w:val="Normal"/>
              <w:suppressLineNumbers w:val="0"/>
              <w:bidi w:val="0"/>
              <w:spacing w:before="0" w:beforeAutospacing="off" w:after="0" w:afterAutospacing="off" w:line="259" w:lineRule="auto"/>
              <w:ind w:left="0" w:right="0"/>
              <w:jc w:val="left"/>
            </w:pPr>
            <w:r w:rsidRPr="30D426F1" w:rsidR="1E6D1772">
              <w:rPr>
                <w:rFonts w:ascii="Arial" w:hAnsi="Arial" w:cs="Arial"/>
                <w:sz w:val="22"/>
                <w:szCs w:val="22"/>
              </w:rPr>
              <w:t xml:space="preserve">All questionnaire responses will be collected anonymously, with no names, email addresses or any other identifying information requested. There will be no record linking participants to their responses. Research findings will be reported </w:t>
            </w:r>
            <w:r w:rsidRPr="30D426F1" w:rsidR="5B1D4CBF">
              <w:rPr>
                <w:rFonts w:ascii="Arial" w:hAnsi="Arial" w:cs="Arial"/>
                <w:sz w:val="22"/>
                <w:szCs w:val="22"/>
              </w:rPr>
              <w:t xml:space="preserve">using aggregated results where </w:t>
            </w:r>
            <w:r w:rsidRPr="30D426F1" w:rsidR="5B1D4CBF">
              <w:rPr>
                <w:rFonts w:ascii="Arial" w:hAnsi="Arial" w:cs="Arial"/>
                <w:sz w:val="22"/>
                <w:szCs w:val="22"/>
              </w:rPr>
              <w:t>appropriate</w:t>
            </w:r>
            <w:r w:rsidRPr="30D426F1" w:rsidR="5B1D4CBF">
              <w:rPr>
                <w:rFonts w:ascii="Arial" w:hAnsi="Arial" w:cs="Arial"/>
                <w:sz w:val="22"/>
                <w:szCs w:val="22"/>
              </w:rPr>
              <w:t>, and any quotations from a written response will be checked to ensure there is no identifying information. Participants and organis</w:t>
            </w:r>
            <w:r w:rsidRPr="30D426F1" w:rsidR="20D3944F">
              <w:rPr>
                <w:rFonts w:ascii="Arial" w:hAnsi="Arial" w:cs="Arial"/>
                <w:sz w:val="22"/>
                <w:szCs w:val="22"/>
              </w:rPr>
              <w:t xml:space="preserve">ations will not be named in the </w:t>
            </w:r>
            <w:r w:rsidRPr="30D426F1" w:rsidR="5F6904A5">
              <w:rPr>
                <w:rFonts w:ascii="Arial" w:hAnsi="Arial" w:cs="Arial"/>
                <w:sz w:val="22"/>
                <w:szCs w:val="22"/>
              </w:rPr>
              <w:t>report or other publications.</w:t>
            </w:r>
          </w:p>
          <w:p w:rsidRPr="004C3A0B" w:rsidR="006930C2" w:rsidP="30D426F1" w:rsidRDefault="006930C2" w14:paraId="4B749E1A" w14:textId="5FD066D1">
            <w:pPr>
              <w:autoSpaceDE w:val="0"/>
              <w:autoSpaceDN w:val="0"/>
              <w:adjustRightInd w:val="0"/>
              <w:rPr>
                <w:rFonts w:ascii="Arial" w:hAnsi="Arial" w:cs="Arial"/>
                <w:i w:val="1"/>
                <w:iCs w:val="1"/>
                <w:color w:val="808080" w:themeColor="background1" w:themeTint="FF" w:themeShade="80"/>
                <w:sz w:val="18"/>
                <w:szCs w:val="18"/>
              </w:rPr>
            </w:pP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30D426F1"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30D426F1" w14:paraId="50843FB4" w14:textId="77777777">
        <w:trPr>
          <w:trHeight w:val="930"/>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sdt>
            <w:sdtPr>
              <w:id w:val="1364965383"/>
              <w14:checkbox>
                <w14:checked w14:val="0"/>
                <w14:checkedState w14:val="2612" w14:font="MS Gothic"/>
                <w14:uncheckedState w14:val="2610" w14:font="MS Gothic"/>
              </w14:checkbox>
              <w:rPr>
                <w:rFonts w:ascii="Arial" w:hAnsi="Arial" w:cs="Arial"/>
                <w:b w:val="1"/>
                <w:bCs w:val="1"/>
                <w:sz w:val="22"/>
                <w:szCs w:val="22"/>
              </w:rPr>
            </w:sdtPr>
            <w:sdtContent>
              <w:p w:rsidR="006930C2" w:rsidP="30D426F1" w:rsidRDefault="006930C2" w14:paraId="1E8A86EA" w14:textId="7470D96B">
                <w:pPr>
                  <w:autoSpaceDE w:val="0"/>
                  <w:autoSpaceDN w:val="0"/>
                  <w:adjustRightInd w:val="0"/>
                  <w:jc w:val="center"/>
                  <w:rPr>
                    <w:rFonts w:ascii="Arial" w:hAnsi="Arial" w:cs="Arial"/>
                    <w:sz w:val="22"/>
                    <w:szCs w:val="22"/>
                    <w:lang w:val="en-US"/>
                  </w:rPr>
                </w:pPr>
                <w:r w:rsidRPr="30D426F1" w:rsidR="21ABA79C">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sdt>
            <w:sdtPr>
              <w:id w:val="1427406343"/>
              <w14:checkbox>
                <w14:checked w14:val="1"/>
                <w14:checkedState w14:val="2612" w14:font="MS Gothic"/>
                <w14:uncheckedState w14:val="2610" w14:font="MS Gothic"/>
              </w14:checkbox>
              <w:rPr>
                <w:rFonts w:ascii="Arial" w:hAnsi="Arial" w:cs="Arial"/>
                <w:b w:val="1"/>
                <w:bCs w:val="1"/>
                <w:sz w:val="22"/>
                <w:szCs w:val="22"/>
              </w:rPr>
            </w:sdtPr>
            <w:sdtContent>
              <w:p w:rsidR="006930C2" w:rsidP="30D426F1" w:rsidRDefault="006930C2" w14:paraId="43668EE2" w14:textId="73625939">
                <w:pPr>
                  <w:autoSpaceDE w:val="0"/>
                  <w:autoSpaceDN w:val="0"/>
                  <w:adjustRightInd w:val="0"/>
                  <w:jc w:val="center"/>
                  <w:rPr>
                    <w:rFonts w:ascii="Arial" w:hAnsi="Arial" w:cs="Arial"/>
                    <w:sz w:val="22"/>
                    <w:szCs w:val="22"/>
                    <w:lang w:val="en-US"/>
                  </w:rPr>
                </w:pPr>
                <w:r w:rsidRPr="30D426F1" w:rsidR="21ABA79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006930C2" w:rsidTr="30D426F1"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30D426F1"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30D426F1"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30D426F1"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id w:val="391443181"/>
              <w14:checkbox>
                <w14:checked w14:val="0"/>
                <w14:checkedState w14:val="2612" w14:font="MS Gothic"/>
                <w14:uncheckedState w14:val="2610" w14:font="MS Gothic"/>
              </w14:checkbox>
              <w:rPr>
                <w:rFonts w:ascii="Arial" w:hAnsi="Arial" w:cs="Arial"/>
                <w:b w:val="1"/>
                <w:bCs w:val="1"/>
                <w:sz w:val="22"/>
                <w:szCs w:val="22"/>
              </w:rPr>
            </w:sdtPr>
            <w:sdtContent>
              <w:p w:rsidR="006930C2" w:rsidP="30D426F1" w:rsidRDefault="006930C2" w14:paraId="7900FDE1" w14:textId="43B554E4">
                <w:pPr>
                  <w:autoSpaceDE w:val="0"/>
                  <w:autoSpaceDN w:val="0"/>
                  <w:adjustRightInd w:val="0"/>
                  <w:jc w:val="center"/>
                  <w:rPr>
                    <w:rFonts w:ascii="Arial" w:hAnsi="Arial" w:cs="Arial"/>
                    <w:sz w:val="22"/>
                    <w:szCs w:val="22"/>
                  </w:rPr>
                </w:pPr>
                <w:r w:rsidRPr="30D426F1" w:rsidR="549B2279">
                  <w:rPr>
                    <w:rFonts w:ascii="MS Gothic" w:hAnsi="MS Gothic" w:eastAsia="MS Gothic" w:cs="Arial"/>
                    <w:b w:val="1"/>
                    <w:bCs w:val="1"/>
                    <w:sz w:val="22"/>
                    <w:szCs w:val="22"/>
                  </w:rPr>
                  <w:t>☐</w:t>
                </w:r>
              </w:p>
            </w:sdtContent>
            <w:sdtEndPr>
              <w:rPr>
                <w:rFonts w:ascii="Arial" w:hAnsi="Arial" w:cs="Arial"/>
                <w:b w:val="1"/>
                <w:bCs w:val="1"/>
                <w:sz w:val="22"/>
                <w:szCs w:val="22"/>
              </w:rPr>
            </w:sdtEndPr>
          </w:sdt>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id w:val="504900673"/>
              <w14:checkbox>
                <w14:checked w14:val="1"/>
                <w14:checkedState w14:val="2612" w14:font="MS Gothic"/>
                <w14:uncheckedState w14:val="2610" w14:font="MS Gothic"/>
              </w14:checkbox>
              <w:rPr>
                <w:rFonts w:ascii="Arial" w:hAnsi="Arial" w:cs="Arial"/>
                <w:b w:val="1"/>
                <w:bCs w:val="1"/>
                <w:sz w:val="22"/>
                <w:szCs w:val="22"/>
              </w:rPr>
            </w:sdtPr>
            <w:sdtContent>
              <w:p w:rsidR="006930C2" w:rsidP="30D426F1" w:rsidRDefault="006930C2" w14:paraId="681CE3BB" w14:textId="6E6C7740">
                <w:pPr>
                  <w:autoSpaceDE w:val="0"/>
                  <w:autoSpaceDN w:val="0"/>
                  <w:adjustRightInd w:val="0"/>
                  <w:jc w:val="center"/>
                  <w:rPr>
                    <w:rFonts w:ascii="Arial" w:hAnsi="Arial" w:cs="Arial"/>
                    <w:sz w:val="22"/>
                    <w:szCs w:val="22"/>
                  </w:rPr>
                </w:pPr>
                <w:r w:rsidRPr="30D426F1" w:rsidR="549B227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006930C2" w:rsidTr="30D426F1"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30D426F1"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0D426F1"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0D426F1"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textId="31105D44">
                <w:pPr>
                  <w:autoSpaceDE w:val="0"/>
                  <w:autoSpaceDN w:val="0"/>
                  <w:adjustRightInd w:val="0"/>
                  <w:jc w:val="center"/>
                  <w:rPr>
                    <w:rFonts w:ascii="Arial" w:hAnsi="Arial" w:cs="Arial"/>
                    <w:sz w:val="22"/>
                    <w:szCs w:val="22"/>
                  </w:rPr>
                </w:pPr>
                <w:r w:rsidRPr="30D426F1" w:rsidR="2CBFE21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30D426F1" w:rsidRDefault="004D0161" w14:paraId="3333413A" w14:textId="066DF101">
                <w:pPr>
                  <w:autoSpaceDE w:val="0"/>
                  <w:autoSpaceDN w:val="0"/>
                  <w:adjustRightInd w:val="0"/>
                  <w:jc w:val="center"/>
                  <w:rPr>
                    <w:rFonts w:ascii="Arial" w:hAnsi="Arial" w:cs="Arial"/>
                    <w:sz w:val="22"/>
                    <w:szCs w:val="22"/>
                  </w:rPr>
                </w:pPr>
                <w:r w:rsidRPr="30D426F1" w:rsidR="5B5F3CCB">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4D0161" w14:paraId="505A0AFD" w14:textId="017ECDC1">
                <w:pPr>
                  <w:autoSpaceDE w:val="0"/>
                  <w:autoSpaceDN w:val="0"/>
                  <w:adjustRightInd w:val="0"/>
                  <w:jc w:val="center"/>
                  <w:rPr>
                    <w:rFonts w:ascii="Arial" w:hAnsi="Arial" w:cs="Arial"/>
                    <w:sz w:val="22"/>
                    <w:szCs w:val="22"/>
                  </w:rPr>
                </w:pPr>
                <w:r w:rsidRPr="30D426F1" w:rsidR="5223652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10031D3E">
                <w:pPr>
                  <w:autoSpaceDE w:val="0"/>
                  <w:autoSpaceDN w:val="0"/>
                  <w:adjustRightInd w:val="0"/>
                  <w:jc w:val="center"/>
                  <w:rPr>
                    <w:rFonts w:ascii="Arial" w:hAnsi="Arial" w:cs="Arial"/>
                    <w:sz w:val="22"/>
                    <w:szCs w:val="22"/>
                  </w:rPr>
                </w:pPr>
                <w:r w:rsidRPr="30D426F1" w:rsidR="33C1959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30D426F1" w:rsidRDefault="004D0161" w14:paraId="5B839E33" w14:textId="3E6696E9">
                <w:pPr>
                  <w:autoSpaceDE w:val="0"/>
                  <w:autoSpaceDN w:val="0"/>
                  <w:adjustRightInd w:val="0"/>
                  <w:jc w:val="center"/>
                  <w:rPr>
                    <w:rFonts w:ascii="Arial" w:hAnsi="Arial" w:cs="Arial"/>
                    <w:sz w:val="22"/>
                    <w:szCs w:val="22"/>
                  </w:rPr>
                </w:pPr>
                <w:r w:rsidRPr="30D426F1" w:rsidR="590F3E5E">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0D426F1"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4D0161" w:rsidP="00C1657B" w:rsidRDefault="004D0161" w14:paraId="5324FC1E" w14:textId="393DF300">
                <w:pPr>
                  <w:autoSpaceDE w:val="0"/>
                  <w:autoSpaceDN w:val="0"/>
                  <w:adjustRightInd w:val="0"/>
                  <w:jc w:val="center"/>
                  <w:rPr>
                    <w:rFonts w:ascii="Arial" w:hAnsi="Arial" w:cs="Arial"/>
                    <w:sz w:val="22"/>
                    <w:szCs w:val="22"/>
                  </w:rPr>
                </w:pPr>
                <w:r w:rsidRPr="30D426F1" w:rsidR="66BFDFC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30D426F1" w:rsidRDefault="004D0161" w14:paraId="7DBEE4F7" w14:textId="2F34D1EB">
                <w:pPr>
                  <w:autoSpaceDE w:val="0"/>
                  <w:autoSpaceDN w:val="0"/>
                  <w:adjustRightInd w:val="0"/>
                  <w:jc w:val="center"/>
                  <w:rPr>
                    <w:rFonts w:ascii="Arial" w:hAnsi="Arial" w:cs="Arial"/>
                    <w:sz w:val="22"/>
                    <w:szCs w:val="22"/>
                  </w:rPr>
                </w:pPr>
                <w:r w:rsidRPr="30D426F1" w:rsidR="1F23696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0D426F1"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textId="4B85F173">
                <w:pPr>
                  <w:autoSpaceDE w:val="0"/>
                  <w:autoSpaceDN w:val="0"/>
                  <w:adjustRightInd w:val="0"/>
                  <w:jc w:val="center"/>
                  <w:rPr>
                    <w:rFonts w:ascii="Arial" w:hAnsi="Arial" w:cs="Arial"/>
                    <w:sz w:val="22"/>
                    <w:szCs w:val="22"/>
                  </w:rPr>
                </w:pPr>
                <w:r w:rsidRPr="30D426F1" w:rsidR="0E257FF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30D426F1"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330EFEC6" w:rsidP="30D426F1" w:rsidRDefault="330EFEC6" w14:paraId="625CEC4C" w14:textId="2F4BC48D">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30D426F1" w:rsidR="330EFEC6">
              <w:rPr>
                <w:rFonts w:ascii="Arial" w:hAnsi="Arial" w:cs="Arial"/>
                <w:sz w:val="22"/>
                <w:szCs w:val="22"/>
              </w:rPr>
              <w:t xml:space="preserve">The questionnaire and its responses shall be collected through Microsoft Forms and stored in password-protected cloud storage via the University Office </w:t>
            </w:r>
            <w:r w:rsidRPr="30D426F1" w:rsidR="330EFEC6">
              <w:rPr>
                <w:rFonts w:ascii="Arial" w:hAnsi="Arial" w:cs="Arial"/>
                <w:sz w:val="22"/>
                <w:szCs w:val="22"/>
              </w:rPr>
              <w:t>365</w:t>
            </w:r>
            <w:r w:rsidRPr="30D426F1" w:rsidR="330EFEC6">
              <w:rPr>
                <w:rFonts w:ascii="Arial" w:hAnsi="Arial" w:cs="Arial"/>
                <w:sz w:val="22"/>
                <w:szCs w:val="22"/>
              </w:rPr>
              <w:t xml:space="preserve"> system, with access restricted only to authorised individuals. Any data downloaded for analysis will be stored securely. The prototype and associated files will </w:t>
            </w:r>
            <w:r w:rsidRPr="30D426F1" w:rsidR="468290E7">
              <w:rPr>
                <w:rFonts w:ascii="Arial" w:hAnsi="Arial" w:cs="Arial"/>
                <w:sz w:val="22"/>
                <w:szCs w:val="22"/>
              </w:rPr>
              <w:t xml:space="preserve">be stored on a personal computer, which will be protected from </w:t>
            </w:r>
            <w:r w:rsidRPr="30D426F1" w:rsidR="605639F8">
              <w:rPr>
                <w:rFonts w:ascii="Arial" w:hAnsi="Arial" w:cs="Arial"/>
                <w:sz w:val="22"/>
                <w:szCs w:val="22"/>
              </w:rPr>
              <w:t>unauthorised</w:t>
            </w:r>
            <w:r w:rsidRPr="30D426F1" w:rsidR="468290E7">
              <w:rPr>
                <w:rFonts w:ascii="Arial" w:hAnsi="Arial" w:cs="Arial"/>
                <w:sz w:val="22"/>
                <w:szCs w:val="22"/>
              </w:rPr>
              <w:t xml:space="preserve"> access. No audio/visual data will be recorded, and no links to participants’ identities and their responses will be </w:t>
            </w:r>
            <w:r w:rsidRPr="30D426F1" w:rsidR="468290E7">
              <w:rPr>
                <w:rFonts w:ascii="Arial" w:hAnsi="Arial" w:cs="Arial"/>
                <w:sz w:val="22"/>
                <w:szCs w:val="22"/>
              </w:rPr>
              <w:t>maintained</w:t>
            </w:r>
            <w:r w:rsidRPr="30D426F1" w:rsidR="468290E7">
              <w:rPr>
                <w:rFonts w:ascii="Arial" w:hAnsi="Arial" w:cs="Arial"/>
                <w:sz w:val="22"/>
                <w:szCs w:val="22"/>
              </w:rPr>
              <w:t>, as responses are in</w:t>
            </w:r>
            <w:r w:rsidRPr="30D426F1" w:rsidR="176FEE05">
              <w:rPr>
                <w:rFonts w:ascii="Arial" w:hAnsi="Arial" w:cs="Arial"/>
                <w:sz w:val="22"/>
                <w:szCs w:val="22"/>
              </w:rPr>
              <w:t xml:space="preserve">tended to be anonymous. </w:t>
            </w:r>
            <w:r w:rsidRPr="30D426F1" w:rsidR="73AB6CD5">
              <w:rPr>
                <w:rFonts w:ascii="Arial" w:hAnsi="Arial" w:cs="Arial"/>
                <w:sz w:val="22"/>
                <w:szCs w:val="22"/>
              </w:rPr>
              <w:t xml:space="preserve">The game prototype and development files will be backed up utilising version control software such as Perforce, so that prior versions are preserved, supporting recovery if files are lost or damaged. Backup of research data will be preserved prior to analysis to </w:t>
            </w:r>
            <w:r w:rsidRPr="30D426F1" w:rsidR="73AB6CD5">
              <w:rPr>
                <w:rFonts w:ascii="Arial" w:hAnsi="Arial" w:cs="Arial"/>
                <w:sz w:val="22"/>
                <w:szCs w:val="22"/>
              </w:rPr>
              <w:t>maintain</w:t>
            </w:r>
            <w:r w:rsidRPr="30D426F1" w:rsidR="73AB6CD5">
              <w:rPr>
                <w:rFonts w:ascii="Arial" w:hAnsi="Arial" w:cs="Arial"/>
                <w:sz w:val="22"/>
                <w:szCs w:val="22"/>
              </w:rPr>
              <w:t xml:space="preserve"> the integr</w:t>
            </w:r>
            <w:r w:rsidRPr="30D426F1" w:rsidR="335657F5">
              <w:rPr>
                <w:rFonts w:ascii="Arial" w:hAnsi="Arial" w:cs="Arial"/>
                <w:sz w:val="22"/>
                <w:szCs w:val="22"/>
              </w:rPr>
              <w:t xml:space="preserve">ity of the responses. Access to backup data shall be </w:t>
            </w:r>
            <w:r w:rsidRPr="30D426F1" w:rsidR="335657F5">
              <w:rPr>
                <w:rFonts w:ascii="Arial" w:hAnsi="Arial" w:cs="Arial"/>
                <w:sz w:val="22"/>
                <w:szCs w:val="22"/>
              </w:rPr>
              <w:t>restricted and</w:t>
            </w:r>
            <w:r w:rsidRPr="30D426F1" w:rsidR="335657F5">
              <w:rPr>
                <w:rFonts w:ascii="Arial" w:hAnsi="Arial" w:cs="Arial"/>
                <w:sz w:val="22"/>
                <w:szCs w:val="22"/>
              </w:rPr>
              <w:t xml:space="preserve"> stored securely </w:t>
            </w:r>
            <w:r w:rsidRPr="30D426F1" w:rsidR="335657F5">
              <w:rPr>
                <w:rFonts w:ascii="Arial" w:hAnsi="Arial" w:cs="Arial"/>
                <w:sz w:val="22"/>
                <w:szCs w:val="22"/>
              </w:rPr>
              <w:t>in accordance with</w:t>
            </w:r>
            <w:r w:rsidRPr="30D426F1" w:rsidR="335657F5">
              <w:rPr>
                <w:rFonts w:ascii="Arial" w:hAnsi="Arial" w:cs="Arial"/>
                <w:sz w:val="22"/>
                <w:szCs w:val="22"/>
              </w:rPr>
              <w:t xml:space="preserve"> requirements.</w:t>
            </w:r>
          </w:p>
          <w:p w:rsidR="004D0161" w:rsidP="30D426F1" w:rsidRDefault="004D0161" w14:paraId="3993C9F4" w14:textId="5FBCD9E7">
            <w:pPr>
              <w:autoSpaceDE w:val="0"/>
              <w:autoSpaceDN w:val="0"/>
              <w:adjustRightInd w:val="0"/>
              <w:rPr>
                <w:rFonts w:ascii="Arial" w:hAnsi="Arial" w:cs="Arial"/>
                <w:i w:val="1"/>
                <w:iCs w:val="1"/>
                <w:color w:val="808080" w:themeColor="background1" w:themeTint="FF" w:themeShade="80"/>
                <w:sz w:val="18"/>
                <w:szCs w:val="18"/>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0D426F1"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30D426F1"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0D426F1"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30D426F1" w:rsidRDefault="004D0161" w14:paraId="34317F81" w14:textId="1DBB0B65">
                <w:pPr>
                  <w:autoSpaceDE w:val="0"/>
                  <w:autoSpaceDN w:val="0"/>
                  <w:adjustRightInd w:val="0"/>
                  <w:jc w:val="center"/>
                  <w:rPr>
                    <w:rFonts w:ascii="Arial" w:hAnsi="Arial" w:cs="Arial"/>
                    <w:sz w:val="22"/>
                    <w:szCs w:val="22"/>
                  </w:rPr>
                </w:pPr>
                <w:r w:rsidRPr="30D426F1" w:rsidR="14BDC99C">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0D426F1"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textId="737C8EBF">
                <w:pPr>
                  <w:autoSpaceDE w:val="0"/>
                  <w:autoSpaceDN w:val="0"/>
                  <w:adjustRightInd w:val="0"/>
                  <w:jc w:val="center"/>
                  <w:rPr>
                    <w:rFonts w:ascii="Arial" w:hAnsi="Arial" w:cs="Arial"/>
                    <w:sz w:val="22"/>
                    <w:szCs w:val="22"/>
                  </w:rPr>
                </w:pPr>
                <w:r w:rsidRPr="30D426F1" w:rsidR="2770320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textId="01E649DA">
                <w:pPr>
                  <w:autoSpaceDE w:val="0"/>
                  <w:autoSpaceDN w:val="0"/>
                  <w:adjustRightInd w:val="0"/>
                  <w:jc w:val="center"/>
                  <w:rPr>
                    <w:rFonts w:ascii="Arial" w:hAnsi="Arial" w:cs="Arial"/>
                    <w:sz w:val="22"/>
                    <w:szCs w:val="22"/>
                  </w:rPr>
                </w:pPr>
                <w:r w:rsidRPr="30D426F1" w:rsidR="3EB3C86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Pr="004C3A0B" w:rsidR="004D0161" w:rsidP="30D426F1" w:rsidRDefault="004D0161" w14:paraId="3123DB28" w14:textId="563B7C52">
                <w:pPr>
                  <w:autoSpaceDE w:val="0"/>
                  <w:autoSpaceDN w:val="0"/>
                  <w:adjustRightInd w:val="0"/>
                  <w:jc w:val="center"/>
                  <w:rPr>
                    <w:rFonts w:ascii="Arial" w:hAnsi="Arial" w:cs="Arial"/>
                    <w:sz w:val="22"/>
                    <w:szCs w:val="22"/>
                  </w:rPr>
                </w:pPr>
                <w:r w:rsidRPr="30D426F1" w:rsidR="3890382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Pr="004C3A0B" w:rsidR="004D0161" w:rsidP="00694EA8" w:rsidRDefault="004D0161" w14:paraId="479B53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0D426F1"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textId="78DCC287">
                <w:pPr>
                  <w:autoSpaceDE w:val="0"/>
                  <w:autoSpaceDN w:val="0"/>
                  <w:adjustRightInd w:val="0"/>
                  <w:jc w:val="center"/>
                  <w:rPr>
                    <w:rFonts w:ascii="Arial" w:hAnsi="Arial" w:cs="Arial"/>
                    <w:sz w:val="22"/>
                    <w:szCs w:val="22"/>
                  </w:rPr>
                </w:pPr>
                <w:r w:rsidRPr="30D426F1" w:rsidR="0F75F6E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textId="30D3445F">
                <w:pPr>
                  <w:autoSpaceDE w:val="0"/>
                  <w:autoSpaceDN w:val="0"/>
                  <w:adjustRightInd w:val="0"/>
                  <w:jc w:val="center"/>
                  <w:rPr>
                    <w:rFonts w:ascii="Arial" w:hAnsi="Arial" w:cs="Arial"/>
                    <w:sz w:val="22"/>
                    <w:szCs w:val="22"/>
                  </w:rPr>
                </w:pPr>
                <w:r w:rsidRPr="30D426F1" w:rsidR="1580E35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30D426F1"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30D426F1"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752DEC5B" w:rsidP="30D426F1" w:rsidRDefault="752DEC5B" w14:paraId="2E3CB0BD" w14:textId="5A60ECD7">
            <w:pPr>
              <w:pStyle w:val="Normal"/>
              <w:suppressLineNumbers w:val="0"/>
              <w:bidi w:val="0"/>
            </w:pPr>
            <w:r w:rsidRPr="30D426F1" w:rsidR="752DEC5B">
              <w:rPr>
                <w:rFonts w:ascii="Arial" w:hAnsi="Arial" w:cs="Arial"/>
                <w:sz w:val="22"/>
                <w:szCs w:val="22"/>
              </w:rPr>
              <w:t xml:space="preserve">The questionnaire and its responses shall be collected through Microsoft Forms and stored in password-protected cloud storage via the University Office </w:t>
            </w:r>
            <w:r w:rsidRPr="30D426F1" w:rsidR="752DEC5B">
              <w:rPr>
                <w:rFonts w:ascii="Arial" w:hAnsi="Arial" w:cs="Arial"/>
                <w:sz w:val="22"/>
                <w:szCs w:val="22"/>
              </w:rPr>
              <w:t>365</w:t>
            </w:r>
            <w:r w:rsidRPr="30D426F1" w:rsidR="752DEC5B">
              <w:rPr>
                <w:rFonts w:ascii="Arial" w:hAnsi="Arial" w:cs="Arial"/>
                <w:sz w:val="22"/>
                <w:szCs w:val="22"/>
              </w:rPr>
              <w:t xml:space="preserve"> system, with access restricted only to authorised individuals. Any data downloaded for analysis will be stored securely. Data will be transferred electronically where necessary for research and handled </w:t>
            </w:r>
            <w:r w:rsidRPr="30D426F1" w:rsidR="752DEC5B">
              <w:rPr>
                <w:rFonts w:ascii="Arial" w:hAnsi="Arial" w:cs="Arial"/>
                <w:sz w:val="22"/>
                <w:szCs w:val="22"/>
              </w:rPr>
              <w:t>in accordance with</w:t>
            </w:r>
            <w:r w:rsidRPr="30D426F1" w:rsidR="752DEC5B">
              <w:rPr>
                <w:rFonts w:ascii="Arial" w:hAnsi="Arial" w:cs="Arial"/>
                <w:sz w:val="22"/>
                <w:szCs w:val="22"/>
              </w:rPr>
              <w:t xml:space="preserve"> university procedures. The prototype and associated files will be stored on a personal computer, which will be protected from unauthorised access. No audio/visual data will be recorded, and no links to participants’ identities and their responses will be </w:t>
            </w:r>
            <w:r w:rsidRPr="30D426F1" w:rsidR="752DEC5B">
              <w:rPr>
                <w:rFonts w:ascii="Arial" w:hAnsi="Arial" w:cs="Arial"/>
                <w:sz w:val="22"/>
                <w:szCs w:val="22"/>
              </w:rPr>
              <w:t>maintained</w:t>
            </w:r>
            <w:r w:rsidRPr="30D426F1" w:rsidR="752DEC5B">
              <w:rPr>
                <w:rFonts w:ascii="Arial" w:hAnsi="Arial" w:cs="Arial"/>
                <w:sz w:val="22"/>
                <w:szCs w:val="22"/>
              </w:rPr>
              <w:t>, as responses are intended to be anonymous.</w:t>
            </w:r>
          </w:p>
          <w:p w:rsidR="30D426F1" w:rsidP="30D426F1" w:rsidRDefault="30D426F1" w14:paraId="6FA12277" w14:textId="407164B4">
            <w:pPr>
              <w:pStyle w:val="Normal"/>
              <w:suppressLineNumbers w:val="0"/>
              <w:bidi w:val="0"/>
              <w:rPr>
                <w:rFonts w:ascii="Arial" w:hAnsi="Arial" w:cs="Arial"/>
                <w:sz w:val="22"/>
                <w:szCs w:val="22"/>
              </w:rPr>
            </w:pPr>
          </w:p>
          <w:p w:rsidR="752DEC5B" w:rsidP="30D426F1" w:rsidRDefault="752DEC5B" w14:paraId="06EFE61F" w14:textId="4AF14BDA">
            <w:pPr>
              <w:pStyle w:val="Normal"/>
              <w:suppressLineNumbers w:val="0"/>
              <w:bidi w:val="0"/>
            </w:pPr>
            <w:r w:rsidRPr="30D426F1" w:rsidR="752DEC5B">
              <w:rPr>
                <w:rFonts w:ascii="Arial" w:hAnsi="Arial" w:cs="Arial"/>
                <w:sz w:val="22"/>
                <w:szCs w:val="22"/>
              </w:rPr>
              <w:t xml:space="preserve">Research data shall be </w:t>
            </w:r>
            <w:r w:rsidRPr="30D426F1" w:rsidR="752DEC5B">
              <w:rPr>
                <w:rFonts w:ascii="Arial" w:hAnsi="Arial" w:cs="Arial"/>
                <w:sz w:val="22"/>
                <w:szCs w:val="22"/>
              </w:rPr>
              <w:t>retained</w:t>
            </w:r>
            <w:r w:rsidRPr="30D426F1" w:rsidR="752DEC5B">
              <w:rPr>
                <w:rFonts w:ascii="Arial" w:hAnsi="Arial" w:cs="Arial"/>
                <w:sz w:val="22"/>
                <w:szCs w:val="22"/>
              </w:rPr>
              <w:t xml:space="preserve"> until the completion of the project, then securely </w:t>
            </w:r>
            <w:r w:rsidRPr="30D426F1" w:rsidR="752DEC5B">
              <w:rPr>
                <w:rFonts w:ascii="Arial" w:hAnsi="Arial" w:cs="Arial"/>
                <w:sz w:val="22"/>
                <w:szCs w:val="22"/>
              </w:rPr>
              <w:t>deleted</w:t>
            </w:r>
            <w:r w:rsidRPr="30D426F1" w:rsidR="752DEC5B">
              <w:rPr>
                <w:rFonts w:ascii="Arial" w:hAnsi="Arial" w:cs="Arial"/>
                <w:sz w:val="22"/>
                <w:szCs w:val="22"/>
              </w:rPr>
              <w:t xml:space="preserve"> </w:t>
            </w:r>
            <w:r w:rsidRPr="30D426F1" w:rsidR="752DEC5B">
              <w:rPr>
                <w:rFonts w:ascii="Arial" w:hAnsi="Arial" w:cs="Arial"/>
                <w:sz w:val="22"/>
                <w:szCs w:val="22"/>
              </w:rPr>
              <w:t>in accordance with</w:t>
            </w:r>
            <w:r w:rsidRPr="30D426F1" w:rsidR="752DEC5B">
              <w:rPr>
                <w:rFonts w:ascii="Arial" w:hAnsi="Arial" w:cs="Arial"/>
                <w:sz w:val="22"/>
                <w:szCs w:val="22"/>
              </w:rPr>
              <w:t xml:space="preserve"> the research data management requirements. Participants will be informed that, due to the anonymous nature of questionnaire responses, it may not always be p</w:t>
            </w:r>
            <w:r w:rsidRPr="30D426F1" w:rsidR="37E0EA95">
              <w:rPr>
                <w:rFonts w:ascii="Arial" w:hAnsi="Arial" w:cs="Arial"/>
                <w:sz w:val="22"/>
                <w:szCs w:val="22"/>
              </w:rPr>
              <w:t xml:space="preserve">ossible to </w:t>
            </w:r>
            <w:r w:rsidRPr="30D426F1" w:rsidR="37E0EA95">
              <w:rPr>
                <w:rFonts w:ascii="Arial" w:hAnsi="Arial" w:cs="Arial"/>
                <w:sz w:val="22"/>
                <w:szCs w:val="22"/>
              </w:rPr>
              <w:t>identify</w:t>
            </w:r>
            <w:r w:rsidRPr="30D426F1" w:rsidR="37E0EA95">
              <w:rPr>
                <w:rFonts w:ascii="Arial" w:hAnsi="Arial" w:cs="Arial"/>
                <w:sz w:val="22"/>
                <w:szCs w:val="22"/>
              </w:rPr>
              <w:t xml:space="preserve"> and remove an individual </w:t>
            </w:r>
            <w:r w:rsidRPr="30D426F1" w:rsidR="5CE07ACA">
              <w:rPr>
                <w:rFonts w:ascii="Arial" w:hAnsi="Arial" w:cs="Arial"/>
                <w:sz w:val="22"/>
                <w:szCs w:val="22"/>
              </w:rPr>
              <w:t>submission</w:t>
            </w:r>
            <w:r w:rsidRPr="30D426F1" w:rsidR="37E0EA95">
              <w:rPr>
                <w:rFonts w:ascii="Arial" w:hAnsi="Arial" w:cs="Arial"/>
                <w:sz w:val="22"/>
                <w:szCs w:val="22"/>
              </w:rPr>
              <w:t xml:space="preserve"> after it has been </w:t>
            </w:r>
            <w:r w:rsidRPr="30D426F1" w:rsidR="37E0EA95">
              <w:rPr>
                <w:rFonts w:ascii="Arial" w:hAnsi="Arial" w:cs="Arial"/>
                <w:sz w:val="22"/>
                <w:szCs w:val="22"/>
              </w:rPr>
              <w:t>submitted</w:t>
            </w:r>
            <w:r w:rsidRPr="30D426F1" w:rsidR="37E0EA95">
              <w:rPr>
                <w:rFonts w:ascii="Arial" w:hAnsi="Arial" w:cs="Arial"/>
                <w:sz w:val="22"/>
                <w:szCs w:val="22"/>
              </w:rPr>
              <w:t>. The collection, storage, handling of data shall follow university policies and data protection requirements, including GD</w:t>
            </w:r>
            <w:r w:rsidRPr="30D426F1" w:rsidR="0982401E">
              <w:rPr>
                <w:rFonts w:ascii="Arial" w:hAnsi="Arial" w:cs="Arial"/>
                <w:sz w:val="22"/>
                <w:szCs w:val="22"/>
              </w:rPr>
              <w:t>P</w:t>
            </w:r>
            <w:r w:rsidRPr="30D426F1" w:rsidR="37E0EA95">
              <w:rPr>
                <w:rFonts w:ascii="Arial" w:hAnsi="Arial" w:cs="Arial"/>
                <w:sz w:val="22"/>
                <w:szCs w:val="22"/>
              </w:rPr>
              <w:t>R and Data Protection Act (201</w:t>
            </w:r>
            <w:r w:rsidRPr="30D426F1" w:rsidR="4E7DB5E9">
              <w:rPr>
                <w:rFonts w:ascii="Arial" w:hAnsi="Arial" w:cs="Arial"/>
                <w:sz w:val="22"/>
                <w:szCs w:val="22"/>
              </w:rPr>
              <w:t>8)</w:t>
            </w:r>
            <w:r w:rsidRPr="30D426F1" w:rsidR="42D343D8">
              <w:rPr>
                <w:rFonts w:ascii="Arial" w:hAnsi="Arial" w:cs="Arial"/>
                <w:sz w:val="22"/>
                <w:szCs w:val="22"/>
              </w:rPr>
              <w:t xml:space="preserve"> as applicable</w:t>
            </w:r>
            <w:r w:rsidRPr="30D426F1" w:rsidR="4E7DB5E9">
              <w:rPr>
                <w:rFonts w:ascii="Arial" w:hAnsi="Arial" w:cs="Arial"/>
                <w:sz w:val="22"/>
                <w:szCs w:val="22"/>
              </w:rPr>
              <w:t>.</w:t>
            </w:r>
          </w:p>
          <w:p w:rsidRPr="004C3A0B" w:rsidR="004D0161" w:rsidP="30D426F1" w:rsidRDefault="004D0161" w14:paraId="25112752" w14:textId="15DC6208">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30D426F1"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30D426F1"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354F34" w:rsidR="004D0161" w:rsidP="003257BD" w:rsidRDefault="004D0161" w14:paraId="6C6BD37B" w14:textId="1E1BCA6D">
            <w:pPr>
              <w:autoSpaceDE w:val="0"/>
              <w:autoSpaceDN w:val="0"/>
              <w:adjustRightInd w:val="0"/>
              <w:rPr>
                <w:rFonts w:ascii="Arial" w:hAnsi="Arial" w:cs="Arial"/>
                <w:sz w:val="22"/>
                <w:szCs w:val="22"/>
              </w:rPr>
            </w:pPr>
            <w:r w:rsidRPr="30D426F1" w:rsidR="16E6283B">
              <w:rPr>
                <w:rFonts w:ascii="Arial" w:hAnsi="Arial" w:cs="Arial"/>
                <w:sz w:val="22"/>
                <w:szCs w:val="22"/>
              </w:rPr>
              <w:t xml:space="preserve">The principal researcher will have access to the research data for use in analysis and completing the project. The project supervisor may be granted access to research data for use in supervision or assessment. An external examiner or second marker may access </w:t>
            </w:r>
            <w:r w:rsidRPr="30D426F1" w:rsidR="7DCB1627">
              <w:rPr>
                <w:rFonts w:ascii="Arial" w:hAnsi="Arial" w:cs="Arial"/>
                <w:sz w:val="22"/>
                <w:szCs w:val="22"/>
              </w:rPr>
              <w:t>research data as needed for assessment purposes.</w:t>
            </w:r>
          </w:p>
          <w:p w:rsidRPr="004C3A0B" w:rsidR="004D0161" w:rsidP="30D426F1" w:rsidRDefault="004D0161" w14:paraId="7F9CFD02" w14:textId="155D168E">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30D426F1"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30D426F1"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354F34" w:rsidR="004D0161" w:rsidP="003257BD" w:rsidRDefault="004D0161" w14:paraId="36FF8269" w14:textId="0E122215">
            <w:pPr>
              <w:autoSpaceDE w:val="0"/>
              <w:autoSpaceDN w:val="0"/>
              <w:adjustRightInd w:val="0"/>
              <w:rPr>
                <w:rFonts w:ascii="Arial" w:hAnsi="Arial" w:cs="Arial"/>
                <w:sz w:val="22"/>
                <w:szCs w:val="22"/>
              </w:rPr>
            </w:pPr>
            <w:r w:rsidRPr="30D426F1" w:rsidR="56BF6373">
              <w:rPr>
                <w:rFonts w:ascii="Arial" w:hAnsi="Arial" w:cs="Arial"/>
                <w:sz w:val="22"/>
                <w:szCs w:val="22"/>
              </w:rPr>
              <w:t xml:space="preserve">The principal researcher shall </w:t>
            </w:r>
            <w:r w:rsidRPr="30D426F1" w:rsidR="56BF6373">
              <w:rPr>
                <w:rFonts w:ascii="Arial" w:hAnsi="Arial" w:cs="Arial"/>
                <w:sz w:val="22"/>
                <w:szCs w:val="22"/>
              </w:rPr>
              <w:t>maintain</w:t>
            </w:r>
            <w:r w:rsidRPr="30D426F1" w:rsidR="56BF6373">
              <w:rPr>
                <w:rFonts w:ascii="Arial" w:hAnsi="Arial" w:cs="Arial"/>
                <w:sz w:val="22"/>
                <w:szCs w:val="22"/>
              </w:rPr>
              <w:t xml:space="preserve"> control of, and </w:t>
            </w:r>
            <w:r w:rsidRPr="30D426F1" w:rsidR="56BF6373">
              <w:rPr>
                <w:rFonts w:ascii="Arial" w:hAnsi="Arial" w:cs="Arial"/>
                <w:sz w:val="22"/>
                <w:szCs w:val="22"/>
              </w:rPr>
              <w:t>be responsible for</w:t>
            </w:r>
            <w:r w:rsidRPr="30D426F1" w:rsidR="56BF6373">
              <w:rPr>
                <w:rFonts w:ascii="Arial" w:hAnsi="Arial" w:cs="Arial"/>
                <w:sz w:val="22"/>
                <w:szCs w:val="22"/>
              </w:rPr>
              <w:t xml:space="preserve">, the security, storage and </w:t>
            </w:r>
            <w:r w:rsidRPr="30D426F1" w:rsidR="62800610">
              <w:rPr>
                <w:rFonts w:ascii="Arial" w:hAnsi="Arial" w:cs="Arial"/>
                <w:sz w:val="22"/>
                <w:szCs w:val="22"/>
              </w:rPr>
              <w:t>management</w:t>
            </w:r>
            <w:r w:rsidRPr="30D426F1" w:rsidR="56BF6373">
              <w:rPr>
                <w:rFonts w:ascii="Arial" w:hAnsi="Arial" w:cs="Arial"/>
                <w:sz w:val="22"/>
                <w:szCs w:val="22"/>
              </w:rPr>
              <w:t xml:space="preserve"> of the research data for the project.</w:t>
            </w:r>
          </w:p>
          <w:p w:rsidRPr="004C3A0B" w:rsidR="004D0161" w:rsidP="30D426F1" w:rsidRDefault="004D0161" w14:paraId="033AC69F" w14:textId="2782864F">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30D426F1"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30D426F1"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354F34" w:rsidR="004D0161" w:rsidP="30D426F1" w:rsidRDefault="004D0161" w14:paraId="7E572E05" w14:textId="230C52E4">
            <w:pPr>
              <w:pStyle w:val="Normal"/>
              <w:suppressLineNumbers w:val="0"/>
              <w:bidi w:val="0"/>
              <w:spacing w:before="0" w:beforeAutospacing="off" w:after="0" w:afterAutospacing="off" w:line="259" w:lineRule="auto"/>
              <w:ind w:left="0" w:right="0"/>
              <w:jc w:val="left"/>
            </w:pPr>
            <w:r w:rsidRPr="30D426F1" w:rsidR="2938B6B7">
              <w:rPr>
                <w:rFonts w:ascii="Arial" w:hAnsi="Arial" w:cs="Arial"/>
                <w:sz w:val="22"/>
                <w:szCs w:val="22"/>
              </w:rPr>
              <w:t xml:space="preserve">The questionnaire and its responses shall be collected through Microsoft Forms and stored in password-protected cloud storage via the University Office </w:t>
            </w:r>
            <w:r w:rsidRPr="30D426F1" w:rsidR="2938B6B7">
              <w:rPr>
                <w:rFonts w:ascii="Arial" w:hAnsi="Arial" w:cs="Arial"/>
                <w:sz w:val="22"/>
                <w:szCs w:val="22"/>
              </w:rPr>
              <w:t>365</w:t>
            </w:r>
            <w:r w:rsidRPr="30D426F1" w:rsidR="2938B6B7">
              <w:rPr>
                <w:rFonts w:ascii="Arial" w:hAnsi="Arial" w:cs="Arial"/>
                <w:sz w:val="22"/>
                <w:szCs w:val="22"/>
              </w:rPr>
              <w:t xml:space="preserve"> system, with access restricted only to authorised individuals. Any data downloaded for analysis will be stored securely. The prototype and associated files will be stored on a personal computer, which will be protected from unauthorised access. Research data shall be </w:t>
            </w:r>
            <w:r w:rsidRPr="30D426F1" w:rsidR="32BD757F">
              <w:rPr>
                <w:rFonts w:ascii="Arial" w:hAnsi="Arial" w:cs="Arial"/>
                <w:sz w:val="22"/>
                <w:szCs w:val="22"/>
              </w:rPr>
              <w:t>retained</w:t>
            </w:r>
            <w:r w:rsidRPr="30D426F1" w:rsidR="2938B6B7">
              <w:rPr>
                <w:rFonts w:ascii="Arial" w:hAnsi="Arial" w:cs="Arial"/>
                <w:sz w:val="22"/>
                <w:szCs w:val="22"/>
              </w:rPr>
              <w:t xml:space="preserve"> until the completion of the </w:t>
            </w:r>
            <w:r w:rsidRPr="30D426F1" w:rsidR="68A474B5">
              <w:rPr>
                <w:rFonts w:ascii="Arial" w:hAnsi="Arial" w:cs="Arial"/>
                <w:sz w:val="22"/>
                <w:szCs w:val="22"/>
              </w:rPr>
              <w:t>project and</w:t>
            </w:r>
            <w:r w:rsidRPr="30D426F1" w:rsidR="2938B6B7">
              <w:rPr>
                <w:rFonts w:ascii="Arial" w:hAnsi="Arial" w:cs="Arial"/>
                <w:sz w:val="22"/>
                <w:szCs w:val="22"/>
              </w:rPr>
              <w:t xml:space="preserve"> securely </w:t>
            </w:r>
            <w:r w:rsidRPr="30D426F1" w:rsidR="2546C359">
              <w:rPr>
                <w:rFonts w:ascii="Arial" w:hAnsi="Arial" w:cs="Arial"/>
                <w:sz w:val="22"/>
                <w:szCs w:val="22"/>
              </w:rPr>
              <w:t>deleted</w:t>
            </w:r>
            <w:r w:rsidRPr="30D426F1" w:rsidR="2938B6B7">
              <w:rPr>
                <w:rFonts w:ascii="Arial" w:hAnsi="Arial" w:cs="Arial"/>
                <w:sz w:val="22"/>
                <w:szCs w:val="22"/>
              </w:rPr>
              <w:t xml:space="preserve"> once the retention period is over.</w:t>
            </w:r>
          </w:p>
          <w:p w:rsidRPr="004C3A0B" w:rsidR="004D0161" w:rsidP="30D426F1" w:rsidRDefault="004D0161" w14:paraId="718D7CC2" w14:textId="6592754C">
            <w:pPr>
              <w:autoSpaceDE w:val="0"/>
              <w:autoSpaceDN w:val="0"/>
              <w:adjustRightInd w:val="0"/>
              <w:rPr>
                <w:rFonts w:ascii="Arial" w:hAnsi="Arial" w:cs="Arial"/>
                <w:i w:val="1"/>
                <w:iCs w:val="1"/>
                <w:color w:val="808080" w:themeColor="background1" w:themeTint="FF" w:themeShade="80"/>
                <w:sz w:val="18"/>
                <w:szCs w:val="18"/>
              </w:rPr>
            </w:pPr>
          </w:p>
        </w:tc>
      </w:tr>
      <w:tr w:rsidRPr="004C3A0B" w:rsidR="00477654" w:rsidTr="30D426F1"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tcMar/>
            <w:vAlign w:val="center"/>
          </w:tcPr>
          <w:p w:rsidRPr="0092487B" w:rsidR="00477654" w:rsidP="009563B2" w:rsidRDefault="00000000" w14:paraId="677861B6" w14:textId="64295973">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30D426F1" w:rsidR="3BA7C390">
                  <w:rPr>
                    <w:rFonts w:ascii="MS Gothic" w:hAnsi="MS Gothic" w:eastAsia="MS Gothic" w:cs="MS Gothic"/>
                    <w:b w:val="1"/>
                    <w:bCs w:val="1"/>
                  </w:rPr>
                  <w:t>☒</w:t>
                </w:r>
              </w:sdtContent>
              <w:sdtEndPr>
                <w:rPr>
                  <w:rFonts w:ascii="Arial" w:hAnsi="Arial" w:cs="Arial"/>
                  <w:b w:val="1"/>
                  <w:bCs w:val="1"/>
                </w:rPr>
              </w:sdtEndPr>
            </w:sdt>
          </w:p>
        </w:tc>
      </w:tr>
      <w:tr w:rsidRPr="004C3A0B" w:rsidR="00477654" w:rsidTr="30D426F1"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tcMar/>
            <w:vAlign w:val="center"/>
          </w:tcPr>
          <w:p w:rsidRPr="0092487B" w:rsidR="00477654" w:rsidP="009563B2" w:rsidRDefault="00000000" w14:paraId="61105434" w14:textId="4D2CE0CD">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30D426F1" w:rsidR="09818382">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30D426F1"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30D426F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30D426F1" w:rsidRDefault="004D0161" w14:paraId="417337B7" w14:textId="3DCD52B4">
            <w:pPr>
              <w:spacing w:before="100" w:beforeAutospacing="on" w:after="100" w:afterAutospacing="on"/>
            </w:pPr>
            <w:r w:rsidRPr="30D426F1" w:rsidR="071FD96A">
              <w:rPr>
                <w:rFonts w:ascii="Arial" w:hAnsi="Arial" w:cs="Arial"/>
                <w:sz w:val="22"/>
                <w:szCs w:val="22"/>
              </w:rPr>
              <w:t>JRScott</w:t>
            </w:r>
          </w:p>
        </w:tc>
        <w:tc>
          <w:tcPr>
            <w:tcW w:w="2139" w:type="dxa"/>
            <w:tcMar/>
            <w:vAlign w:val="center"/>
          </w:tcPr>
          <w:p w:rsidR="004D0161" w:rsidP="30D426F1" w:rsidRDefault="004D0161" w14:paraId="7C2D2CC9" w14:textId="08D1CDD5">
            <w:pPr>
              <w:spacing w:before="100" w:beforeAutospacing="on" w:after="100" w:afterAutospacing="on"/>
              <w:rPr>
                <w:rFonts w:ascii="Arial" w:hAnsi="Arial" w:cs="Arial"/>
                <w:b w:val="1"/>
                <w:bCs w:val="1"/>
                <w:sz w:val="22"/>
                <w:szCs w:val="22"/>
              </w:rPr>
            </w:pPr>
            <w:r w:rsidRPr="30D426F1" w:rsidR="130A1C58">
              <w:rPr>
                <w:rFonts w:ascii="Arial" w:hAnsi="Arial" w:cs="Arial"/>
                <w:b w:val="1"/>
                <w:bCs w:val="1"/>
                <w:sz w:val="22"/>
                <w:szCs w:val="22"/>
              </w:rPr>
              <w:t>Date:</w:t>
            </w:r>
            <w:r w:rsidRPr="30D426F1" w:rsidR="5C83933F">
              <w:rPr>
                <w:rFonts w:ascii="Arial" w:hAnsi="Arial" w:cs="Arial"/>
                <w:b w:val="1"/>
                <w:bCs w:val="1"/>
                <w:sz w:val="22"/>
                <w:szCs w:val="22"/>
              </w:rPr>
              <w:t xml:space="preserve"> 19/10/26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539A" w:rsidP="00390251" w:rsidRDefault="00D3539A" w14:paraId="52D6D7F7" w14:textId="77777777">
      <w:r>
        <w:separator/>
      </w:r>
    </w:p>
    <w:p w:rsidR="00D3539A" w:rsidRDefault="00D3539A" w14:paraId="17280576" w14:textId="77777777"/>
  </w:endnote>
  <w:endnote w:type="continuationSeparator" w:id="0">
    <w:p w:rsidR="00D3539A" w:rsidP="00390251" w:rsidRDefault="00D3539A" w14:paraId="6CF7A6B3" w14:textId="77777777">
      <w:r>
        <w:continuationSeparator/>
      </w:r>
    </w:p>
    <w:p w:rsidR="00D3539A" w:rsidRDefault="00D3539A" w14:paraId="73C3096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296681E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0FCFAD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539A" w:rsidP="00390251" w:rsidRDefault="00D3539A" w14:paraId="049715B7" w14:textId="77777777">
      <w:r>
        <w:separator/>
      </w:r>
    </w:p>
    <w:p w:rsidR="00D3539A" w:rsidRDefault="00D3539A" w14:paraId="3328CB5F" w14:textId="77777777"/>
  </w:footnote>
  <w:footnote w:type="continuationSeparator" w:id="0">
    <w:p w:rsidR="00D3539A" w:rsidP="00390251" w:rsidRDefault="00D3539A" w14:paraId="374F6D0A" w14:textId="77777777">
      <w:r>
        <w:continuationSeparator/>
      </w:r>
    </w:p>
    <w:p w:rsidR="00D3539A" w:rsidRDefault="00D3539A" w14:paraId="7D16F49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2A184DA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1D5640A8" w14:textId="77777777">
    <w:pPr>
      <w:pStyle w:val="Header"/>
    </w:pPr>
  </w:p>
</w:hdr>
</file>

<file path=word/intelligence2.xml><?xml version="1.0" encoding="utf-8"?>
<int2:intelligence xmlns:int2="http://schemas.microsoft.com/office/intelligence/2020/intelligence">
  <int2:observations>
    <int2:textHash int2:hashCode="FjDi45MVPdH6WQ" int2:id="oGAHwjM0">
      <int2:state int2:type="spell" int2:value="Rejected"/>
    </int2:textHash>
    <int2:bookmark int2:bookmarkName="_Int_SN3c1A9M" int2:invalidationBookmarkName="" int2:hashCode="9+2vMoLa+2CcfU" int2:id="QbITI5rG">
      <int2:state int2:type="style" int2:value="Rejected"/>
    </int2:bookmark>
    <int2:bookmark int2:bookmarkName="_Int_Io6VLEgM" int2:invalidationBookmarkName="" int2:hashCode="K6eh1qznbZO+et" int2:id="xy92L3bv">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4ad24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a655b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2098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8"/>
  </w:num>
  <w:num w:numId="29">
    <w:abstractNumId w:val="27"/>
  </w:num>
  <w:num w:numId="28">
    <w:abstractNumId w:val="26"/>
  </w: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2FAC6"/>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DDA"/>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17AB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8E16"/>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22F1D69"/>
    <w:rsid w:val="02337CC6"/>
    <w:rsid w:val="026401E0"/>
    <w:rsid w:val="0297D837"/>
    <w:rsid w:val="02A2A6F6"/>
    <w:rsid w:val="0332FFFE"/>
    <w:rsid w:val="0350F273"/>
    <w:rsid w:val="046464E4"/>
    <w:rsid w:val="04C96A93"/>
    <w:rsid w:val="059965FE"/>
    <w:rsid w:val="062CDE96"/>
    <w:rsid w:val="06313D95"/>
    <w:rsid w:val="06A04C17"/>
    <w:rsid w:val="06A52EBE"/>
    <w:rsid w:val="070AD12E"/>
    <w:rsid w:val="071FD96A"/>
    <w:rsid w:val="08F9228C"/>
    <w:rsid w:val="09818382"/>
    <w:rsid w:val="0982401E"/>
    <w:rsid w:val="0A04E50E"/>
    <w:rsid w:val="0A246336"/>
    <w:rsid w:val="0A321908"/>
    <w:rsid w:val="0BC8BFB9"/>
    <w:rsid w:val="0D44E354"/>
    <w:rsid w:val="0D889904"/>
    <w:rsid w:val="0DD0A608"/>
    <w:rsid w:val="0E257FF0"/>
    <w:rsid w:val="0E9A2E4B"/>
    <w:rsid w:val="0EDC6A61"/>
    <w:rsid w:val="0F259AC3"/>
    <w:rsid w:val="0F75F6E3"/>
    <w:rsid w:val="0F806DE6"/>
    <w:rsid w:val="0F92E88B"/>
    <w:rsid w:val="103B736D"/>
    <w:rsid w:val="10C29D76"/>
    <w:rsid w:val="10C72515"/>
    <w:rsid w:val="10C78ADD"/>
    <w:rsid w:val="11B9F67E"/>
    <w:rsid w:val="1243AC09"/>
    <w:rsid w:val="124AE94D"/>
    <w:rsid w:val="127C67D9"/>
    <w:rsid w:val="12C3327A"/>
    <w:rsid w:val="12D2DB04"/>
    <w:rsid w:val="130A1C58"/>
    <w:rsid w:val="135D63C0"/>
    <w:rsid w:val="138FCA03"/>
    <w:rsid w:val="14BDC99C"/>
    <w:rsid w:val="14E380BC"/>
    <w:rsid w:val="1508981D"/>
    <w:rsid w:val="151E4BCB"/>
    <w:rsid w:val="1547324C"/>
    <w:rsid w:val="1580E35D"/>
    <w:rsid w:val="15EB21AB"/>
    <w:rsid w:val="16E6283B"/>
    <w:rsid w:val="1736D2B1"/>
    <w:rsid w:val="176FEE05"/>
    <w:rsid w:val="177EEB7F"/>
    <w:rsid w:val="178DB7FA"/>
    <w:rsid w:val="186D81E6"/>
    <w:rsid w:val="18885792"/>
    <w:rsid w:val="19115285"/>
    <w:rsid w:val="19C4E2D1"/>
    <w:rsid w:val="1A9AAD74"/>
    <w:rsid w:val="1A9E3100"/>
    <w:rsid w:val="1ABEE86B"/>
    <w:rsid w:val="1AD7046F"/>
    <w:rsid w:val="1AE61A17"/>
    <w:rsid w:val="1B073DC4"/>
    <w:rsid w:val="1B231424"/>
    <w:rsid w:val="1B8543D9"/>
    <w:rsid w:val="1B91F699"/>
    <w:rsid w:val="1B9BF81B"/>
    <w:rsid w:val="1C0EBCC0"/>
    <w:rsid w:val="1C8687DB"/>
    <w:rsid w:val="1D1AB443"/>
    <w:rsid w:val="1DB7F109"/>
    <w:rsid w:val="1DC42400"/>
    <w:rsid w:val="1E6D1772"/>
    <w:rsid w:val="1F23696F"/>
    <w:rsid w:val="201269CF"/>
    <w:rsid w:val="20547B50"/>
    <w:rsid w:val="20CAAFA5"/>
    <w:rsid w:val="20D3944F"/>
    <w:rsid w:val="20F3842C"/>
    <w:rsid w:val="210E14D5"/>
    <w:rsid w:val="21ABA79C"/>
    <w:rsid w:val="21DAE0F4"/>
    <w:rsid w:val="22D559B0"/>
    <w:rsid w:val="231432A4"/>
    <w:rsid w:val="231F4EEF"/>
    <w:rsid w:val="23E5C7B2"/>
    <w:rsid w:val="240E3092"/>
    <w:rsid w:val="2512D1EA"/>
    <w:rsid w:val="2523C4DD"/>
    <w:rsid w:val="2546C359"/>
    <w:rsid w:val="2552C768"/>
    <w:rsid w:val="25AC7A1D"/>
    <w:rsid w:val="25E1FFC9"/>
    <w:rsid w:val="260A28D2"/>
    <w:rsid w:val="2628FB14"/>
    <w:rsid w:val="26297233"/>
    <w:rsid w:val="27194298"/>
    <w:rsid w:val="272A159C"/>
    <w:rsid w:val="27703206"/>
    <w:rsid w:val="278514DC"/>
    <w:rsid w:val="27FA2A7A"/>
    <w:rsid w:val="2821B501"/>
    <w:rsid w:val="28391405"/>
    <w:rsid w:val="28A08050"/>
    <w:rsid w:val="28B357EA"/>
    <w:rsid w:val="2938B6B7"/>
    <w:rsid w:val="2A15FD5E"/>
    <w:rsid w:val="2A36AFE7"/>
    <w:rsid w:val="2A63EF03"/>
    <w:rsid w:val="2A702A43"/>
    <w:rsid w:val="2AA204E8"/>
    <w:rsid w:val="2B0C7115"/>
    <w:rsid w:val="2BE51E44"/>
    <w:rsid w:val="2C0940D5"/>
    <w:rsid w:val="2C45EC4F"/>
    <w:rsid w:val="2CBFE211"/>
    <w:rsid w:val="2D6433DA"/>
    <w:rsid w:val="2D93D74F"/>
    <w:rsid w:val="2DCC02A6"/>
    <w:rsid w:val="2E1C176D"/>
    <w:rsid w:val="2ED4194F"/>
    <w:rsid w:val="2FC42C7B"/>
    <w:rsid w:val="2FD5109E"/>
    <w:rsid w:val="2FD6E4EC"/>
    <w:rsid w:val="301F8FB0"/>
    <w:rsid w:val="30AEA875"/>
    <w:rsid w:val="30D426F1"/>
    <w:rsid w:val="3119A349"/>
    <w:rsid w:val="31234992"/>
    <w:rsid w:val="31B92FEA"/>
    <w:rsid w:val="32073535"/>
    <w:rsid w:val="3257DB3E"/>
    <w:rsid w:val="32934BD5"/>
    <w:rsid w:val="32BD757F"/>
    <w:rsid w:val="330EFEC6"/>
    <w:rsid w:val="332CA9D1"/>
    <w:rsid w:val="335657F5"/>
    <w:rsid w:val="33AADFE8"/>
    <w:rsid w:val="33C1959E"/>
    <w:rsid w:val="33C88DB1"/>
    <w:rsid w:val="34171086"/>
    <w:rsid w:val="345F8E7E"/>
    <w:rsid w:val="357127CF"/>
    <w:rsid w:val="35B8BCBC"/>
    <w:rsid w:val="36404580"/>
    <w:rsid w:val="36B1BEF2"/>
    <w:rsid w:val="36CA2118"/>
    <w:rsid w:val="36EE3E54"/>
    <w:rsid w:val="36F9CBAF"/>
    <w:rsid w:val="37659EEC"/>
    <w:rsid w:val="37E0EA95"/>
    <w:rsid w:val="37F9FDDE"/>
    <w:rsid w:val="3805F8A6"/>
    <w:rsid w:val="38594C75"/>
    <w:rsid w:val="38903822"/>
    <w:rsid w:val="39506BB7"/>
    <w:rsid w:val="3A71617F"/>
    <w:rsid w:val="3AC5E62A"/>
    <w:rsid w:val="3AE8D1E2"/>
    <w:rsid w:val="3B065BD5"/>
    <w:rsid w:val="3B90B1B4"/>
    <w:rsid w:val="3BA7C390"/>
    <w:rsid w:val="3BCDF825"/>
    <w:rsid w:val="3BDD42F8"/>
    <w:rsid w:val="3BEB3C35"/>
    <w:rsid w:val="3C071EC5"/>
    <w:rsid w:val="3C08E33D"/>
    <w:rsid w:val="3D4EBFEF"/>
    <w:rsid w:val="3DDC58F1"/>
    <w:rsid w:val="3E2E28FA"/>
    <w:rsid w:val="3E5B6E0C"/>
    <w:rsid w:val="3E81A3EF"/>
    <w:rsid w:val="3EB3C864"/>
    <w:rsid w:val="3EB5D6AA"/>
    <w:rsid w:val="3ED9E602"/>
    <w:rsid w:val="3F4DCF44"/>
    <w:rsid w:val="3F9F47CB"/>
    <w:rsid w:val="40217E2C"/>
    <w:rsid w:val="41A8ADFD"/>
    <w:rsid w:val="41C0F557"/>
    <w:rsid w:val="41D3568D"/>
    <w:rsid w:val="41E2D06D"/>
    <w:rsid w:val="425A32D0"/>
    <w:rsid w:val="42D343D8"/>
    <w:rsid w:val="42E640ED"/>
    <w:rsid w:val="436135FC"/>
    <w:rsid w:val="43C0C8BE"/>
    <w:rsid w:val="44050CCF"/>
    <w:rsid w:val="44DD1918"/>
    <w:rsid w:val="45183815"/>
    <w:rsid w:val="45ED86DB"/>
    <w:rsid w:val="46434449"/>
    <w:rsid w:val="468290E7"/>
    <w:rsid w:val="46953731"/>
    <w:rsid w:val="46D7909D"/>
    <w:rsid w:val="46E03DA9"/>
    <w:rsid w:val="47D7093E"/>
    <w:rsid w:val="480059E4"/>
    <w:rsid w:val="4834BE25"/>
    <w:rsid w:val="4883E953"/>
    <w:rsid w:val="48F11ADD"/>
    <w:rsid w:val="49064B6E"/>
    <w:rsid w:val="498606BE"/>
    <w:rsid w:val="49BA5096"/>
    <w:rsid w:val="49FD09DB"/>
    <w:rsid w:val="49FDD75A"/>
    <w:rsid w:val="4A2907C9"/>
    <w:rsid w:val="4AFB8A38"/>
    <w:rsid w:val="4B070622"/>
    <w:rsid w:val="4B353608"/>
    <w:rsid w:val="4B625B90"/>
    <w:rsid w:val="4B650DF0"/>
    <w:rsid w:val="4BCDEEB6"/>
    <w:rsid w:val="4C720C88"/>
    <w:rsid w:val="4D4200E0"/>
    <w:rsid w:val="4D4B8818"/>
    <w:rsid w:val="4D4D5222"/>
    <w:rsid w:val="4D92AAFD"/>
    <w:rsid w:val="4E77F814"/>
    <w:rsid w:val="4E7DB5E9"/>
    <w:rsid w:val="4E891C9D"/>
    <w:rsid w:val="4E8B7F2D"/>
    <w:rsid w:val="4ECE3BA1"/>
    <w:rsid w:val="4EEA98D4"/>
    <w:rsid w:val="4F27D1C9"/>
    <w:rsid w:val="4F2E4259"/>
    <w:rsid w:val="4F4E4F38"/>
    <w:rsid w:val="4F84CA77"/>
    <w:rsid w:val="4FAB4D5A"/>
    <w:rsid w:val="4FBD8692"/>
    <w:rsid w:val="4FF6A2BF"/>
    <w:rsid w:val="507E82E4"/>
    <w:rsid w:val="50D43FD8"/>
    <w:rsid w:val="50FC470F"/>
    <w:rsid w:val="510FBD8A"/>
    <w:rsid w:val="511BF63C"/>
    <w:rsid w:val="51BE4183"/>
    <w:rsid w:val="51C06030"/>
    <w:rsid w:val="521BC87C"/>
    <w:rsid w:val="52236523"/>
    <w:rsid w:val="52256780"/>
    <w:rsid w:val="524CD058"/>
    <w:rsid w:val="533394C6"/>
    <w:rsid w:val="5340A4AD"/>
    <w:rsid w:val="53FA6D17"/>
    <w:rsid w:val="5435F031"/>
    <w:rsid w:val="546C5ADB"/>
    <w:rsid w:val="549B2279"/>
    <w:rsid w:val="54B906E8"/>
    <w:rsid w:val="54F9CF8F"/>
    <w:rsid w:val="552182B3"/>
    <w:rsid w:val="55CB329D"/>
    <w:rsid w:val="55FEAD2F"/>
    <w:rsid w:val="56069310"/>
    <w:rsid w:val="56BF6373"/>
    <w:rsid w:val="590F3E5E"/>
    <w:rsid w:val="5984F356"/>
    <w:rsid w:val="59B1B94F"/>
    <w:rsid w:val="5A14EBCF"/>
    <w:rsid w:val="5A8C15A0"/>
    <w:rsid w:val="5AA9D5AF"/>
    <w:rsid w:val="5AE0F9C7"/>
    <w:rsid w:val="5B0A6A4A"/>
    <w:rsid w:val="5B1D4CBF"/>
    <w:rsid w:val="5B412222"/>
    <w:rsid w:val="5B5F3CCB"/>
    <w:rsid w:val="5BEF405A"/>
    <w:rsid w:val="5BFA66E6"/>
    <w:rsid w:val="5C83933F"/>
    <w:rsid w:val="5CE07ACA"/>
    <w:rsid w:val="5D16B065"/>
    <w:rsid w:val="5D688BDA"/>
    <w:rsid w:val="5DA68733"/>
    <w:rsid w:val="5E3FDBF1"/>
    <w:rsid w:val="5E9E5EC8"/>
    <w:rsid w:val="5EC5E5F0"/>
    <w:rsid w:val="5F054D99"/>
    <w:rsid w:val="5F26BD08"/>
    <w:rsid w:val="5F6904A5"/>
    <w:rsid w:val="5FF3EF4E"/>
    <w:rsid w:val="60479B43"/>
    <w:rsid w:val="605639F8"/>
    <w:rsid w:val="60801E9E"/>
    <w:rsid w:val="61EF6488"/>
    <w:rsid w:val="62800610"/>
    <w:rsid w:val="62B84D4E"/>
    <w:rsid w:val="63407CA6"/>
    <w:rsid w:val="64126F6B"/>
    <w:rsid w:val="646956AD"/>
    <w:rsid w:val="65002F24"/>
    <w:rsid w:val="6686EAE0"/>
    <w:rsid w:val="66B6F46A"/>
    <w:rsid w:val="66BFDFCB"/>
    <w:rsid w:val="672AE7AC"/>
    <w:rsid w:val="67ABE8B8"/>
    <w:rsid w:val="67BFA4AF"/>
    <w:rsid w:val="68053EAC"/>
    <w:rsid w:val="68A474B5"/>
    <w:rsid w:val="697B5389"/>
    <w:rsid w:val="69FB526B"/>
    <w:rsid w:val="6A41CB23"/>
    <w:rsid w:val="6BC74D74"/>
    <w:rsid w:val="6C086289"/>
    <w:rsid w:val="6C2E1FE0"/>
    <w:rsid w:val="6C4389AC"/>
    <w:rsid w:val="6C4A5DE0"/>
    <w:rsid w:val="6C553AFA"/>
    <w:rsid w:val="6CBA1A70"/>
    <w:rsid w:val="6CC336CB"/>
    <w:rsid w:val="6CCB70DD"/>
    <w:rsid w:val="6D25818F"/>
    <w:rsid w:val="6DC56948"/>
    <w:rsid w:val="6EC1D7D8"/>
    <w:rsid w:val="6FA425AC"/>
    <w:rsid w:val="6FFC4164"/>
    <w:rsid w:val="705DAFFD"/>
    <w:rsid w:val="708AD6A5"/>
    <w:rsid w:val="708F2888"/>
    <w:rsid w:val="70A76C10"/>
    <w:rsid w:val="70CF04A3"/>
    <w:rsid w:val="71C0FB20"/>
    <w:rsid w:val="7279CB29"/>
    <w:rsid w:val="72EA4A42"/>
    <w:rsid w:val="73258314"/>
    <w:rsid w:val="73AB6CD5"/>
    <w:rsid w:val="743517F1"/>
    <w:rsid w:val="7500BB69"/>
    <w:rsid w:val="752DEC5B"/>
    <w:rsid w:val="75397A29"/>
    <w:rsid w:val="75A8786E"/>
    <w:rsid w:val="769034AF"/>
    <w:rsid w:val="77C2204B"/>
    <w:rsid w:val="780839E7"/>
    <w:rsid w:val="784D4C32"/>
    <w:rsid w:val="7875C7EA"/>
    <w:rsid w:val="78A05081"/>
    <w:rsid w:val="78D630BC"/>
    <w:rsid w:val="78EF2F02"/>
    <w:rsid w:val="79DC50B4"/>
    <w:rsid w:val="79E39AF2"/>
    <w:rsid w:val="79EACFE4"/>
    <w:rsid w:val="79F084AF"/>
    <w:rsid w:val="7A35F856"/>
    <w:rsid w:val="7A4ED610"/>
    <w:rsid w:val="7A66C85F"/>
    <w:rsid w:val="7ACE14FE"/>
    <w:rsid w:val="7B23C170"/>
    <w:rsid w:val="7B40E378"/>
    <w:rsid w:val="7B643220"/>
    <w:rsid w:val="7BB90976"/>
    <w:rsid w:val="7C0F60E1"/>
    <w:rsid w:val="7CF0F3C2"/>
    <w:rsid w:val="7D272F3A"/>
    <w:rsid w:val="7D4E5252"/>
    <w:rsid w:val="7DCB1627"/>
    <w:rsid w:val="7E523AAE"/>
    <w:rsid w:val="7E66A6B1"/>
    <w:rsid w:val="7EADA248"/>
    <w:rsid w:val="7EE6A6BB"/>
    <w:rsid w:val="7F3CF709"/>
    <w:rsid w:val="7F67EF7D"/>
    <w:rsid w:val="7FE6D4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microsoft.com/office/2020/10/relationships/intelligence" Target="intelligence2.xml" Id="Rc994d0d39c8640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Jarrad Scott (2404449)</lastModifiedBy>
  <revision>6</revision>
  <lastPrinted>2016-10-24T12:21:00.0000000Z</lastPrinted>
  <dcterms:created xsi:type="dcterms:W3CDTF">2023-07-07T10:35:00.0000000Z</dcterms:created>
  <dcterms:modified xsi:type="dcterms:W3CDTF">2026-10-19T20:05:05.0992639Z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