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6FCD40" w14:textId="47896E61" w:rsidR="001442FF" w:rsidRPr="00F613F9" w:rsidRDefault="005D0DDC">
      <w:r w:rsidRPr="00F613F9">
        <w:t>Name</w:t>
      </w:r>
      <w:r w:rsidR="00F613F9">
        <w:t xml:space="preserve">: </w:t>
      </w:r>
      <w:proofErr w:type="spellStart"/>
      <w:r w:rsidR="00F613F9">
        <w:t>lebbeus</w:t>
      </w:r>
      <w:proofErr w:type="spellEnd"/>
      <w:r w:rsidR="00F613F9">
        <w:t xml:space="preserve"> Appiah </w:t>
      </w:r>
    </w:p>
    <w:p w14:paraId="6C5589CE" w14:textId="469E24DC" w:rsidR="005D0DDC" w:rsidRPr="00D90950" w:rsidRDefault="005D0DDC">
      <w:r w:rsidRPr="00D90950">
        <w:t>Student number</w:t>
      </w:r>
      <w:r w:rsidR="00F613F9">
        <w:t>:2130685</w:t>
      </w:r>
    </w:p>
    <w:p w14:paraId="45549521" w14:textId="0336C1E8" w:rsidR="005D0DDC" w:rsidRPr="00C57839" w:rsidRDefault="005D0DDC">
      <w:r w:rsidRPr="00F613F9">
        <w:rPr>
          <w:lang w:val="it-IT"/>
        </w:rPr>
        <w:t>Module</w:t>
      </w:r>
      <w:r w:rsidR="00F613F9" w:rsidRPr="00F613F9">
        <w:rPr>
          <w:lang w:val="it-IT"/>
        </w:rPr>
        <w:t>: professionale</w:t>
      </w:r>
      <w:r w:rsidR="00F613F9" w:rsidRPr="00C57839">
        <w:t xml:space="preserve"> </w:t>
      </w:r>
      <w:r w:rsidR="00C57839" w:rsidRPr="00C57839">
        <w:t>carrier</w:t>
      </w:r>
      <w:r w:rsidR="00F613F9" w:rsidRPr="00C57839">
        <w:t xml:space="preserve"> </w:t>
      </w:r>
      <w:r w:rsidR="00C57839" w:rsidRPr="00C57839">
        <w:t>development</w:t>
      </w:r>
      <w:r w:rsidR="00F613F9" w:rsidRPr="00C57839">
        <w:t xml:space="preserve"> </w:t>
      </w:r>
    </w:p>
    <w:p w14:paraId="757DCF07" w14:textId="44463F00" w:rsidR="00532000" w:rsidRPr="00C57839" w:rsidRDefault="00F613F9">
      <w:r w:rsidRPr="00C57839">
        <w:t xml:space="preserve">Module </w:t>
      </w:r>
      <w:r w:rsidR="00532000" w:rsidRPr="00C57839">
        <w:t xml:space="preserve">code: </w:t>
      </w:r>
      <w:r w:rsidR="00C57839" w:rsidRPr="00C57839">
        <w:t>bmsw4005</w:t>
      </w:r>
    </w:p>
    <w:p w14:paraId="3609FE74" w14:textId="6DDEA9C9" w:rsidR="00532000" w:rsidRDefault="00F613F9">
      <w:r w:rsidRPr="00F613F9">
        <w:t>Lecture</w:t>
      </w:r>
      <w:r w:rsidR="00532000" w:rsidRPr="00F613F9">
        <w:t xml:space="preserve">: </w:t>
      </w:r>
      <w:proofErr w:type="spellStart"/>
      <w:r>
        <w:t>Ishia</w:t>
      </w:r>
      <w:proofErr w:type="spellEnd"/>
      <w:r>
        <w:t xml:space="preserve"> </w:t>
      </w:r>
    </w:p>
    <w:p w14:paraId="1224869F" w14:textId="41D18413" w:rsidR="00C57839" w:rsidRPr="00F613F9" w:rsidRDefault="00C57839"/>
    <w:p w14:paraId="7889C847" w14:textId="09C3D405" w:rsidR="00C57839" w:rsidRDefault="00C57839"/>
    <w:p w14:paraId="38A979D7" w14:textId="6E1C9895" w:rsidR="00C57839" w:rsidRDefault="00C57839">
      <w:r>
        <w:t>I’ll be talking about question one.</w:t>
      </w:r>
    </w:p>
    <w:p w14:paraId="4AE61CF5" w14:textId="78F1D15F" w:rsidR="00C57839" w:rsidRDefault="00C57839"/>
    <w:p w14:paraId="4868E379" w14:textId="29B49AA7" w:rsidR="00C57839" w:rsidRDefault="00C57839" w:rsidP="00C57839">
      <w:r>
        <w:t>Since the beginning of time the world have been evolving, every century has his invention,</w:t>
      </w:r>
    </w:p>
    <w:p w14:paraId="1A9D7F9F" w14:textId="581E9E88" w:rsidR="00C57839" w:rsidRPr="00C57839" w:rsidRDefault="00C57839" w:rsidP="00C57839">
      <w:pPr>
        <w:rPr>
          <w:rFonts w:asciiTheme="minorHAnsi" w:hAnsiTheme="minorHAnsi" w:cstheme="minorHAnsi"/>
        </w:rPr>
      </w:pPr>
      <w:r>
        <w:t>from the discovery of the wheels to the discovery of fire</w:t>
      </w:r>
      <w:r w:rsidRPr="00C57839">
        <w:rPr>
          <w:rFonts w:ascii="-webkit-standard" w:hAnsi="-webkit-standard"/>
          <w:color w:val="000000"/>
          <w:sz w:val="27"/>
          <w:szCs w:val="27"/>
        </w:rPr>
        <w:t xml:space="preserve"> </w:t>
      </w:r>
      <w:r w:rsidRPr="00C57839">
        <w:rPr>
          <w:rFonts w:asciiTheme="minorHAnsi" w:hAnsiTheme="minorHAnsi" w:cstheme="minorHAnsi"/>
          <w:color w:val="000000"/>
        </w:rPr>
        <w:t>(</w:t>
      </w:r>
      <w:r w:rsidRPr="00C57839">
        <w:rPr>
          <w:rFonts w:cstheme="minorHAnsi"/>
          <w:color w:val="000000"/>
        </w:rPr>
        <w:t>Britannica</w:t>
      </w:r>
      <w:r>
        <w:rPr>
          <w:rFonts w:cstheme="minorHAnsi"/>
          <w:color w:val="000000"/>
        </w:rPr>
        <w:t xml:space="preserve">., </w:t>
      </w:r>
      <w:r w:rsidRPr="00C57839">
        <w:rPr>
          <w:rFonts w:asciiTheme="minorHAnsi" w:hAnsiTheme="minorHAnsi" w:cstheme="minorHAnsi"/>
          <w:color w:val="000000"/>
        </w:rPr>
        <w:t>2020</w:t>
      </w:r>
      <w:r w:rsidRPr="00C57839">
        <w:rPr>
          <w:rFonts w:asciiTheme="minorHAnsi" w:hAnsiTheme="minorHAnsi" w:cstheme="minorHAnsi"/>
          <w:color w:val="000000"/>
        </w:rPr>
        <w:t>)</w:t>
      </w:r>
    </w:p>
    <w:p w14:paraId="347A9AF9" w14:textId="2735C49D" w:rsidR="00C57839" w:rsidRPr="00C57839" w:rsidRDefault="00C57839" w:rsidP="00C57839">
      <w:r>
        <w:t>, man has never stopped discovering invention, all these inventions were all made to better the life of mankind but somehow these inventions always mostly turn out to do the opposite and leaves people questioning if inventions are good or bad for man.</w:t>
      </w:r>
    </w:p>
    <w:p w14:paraId="71E3CDC1" w14:textId="73F2A2F9" w:rsidR="00C57839" w:rsidRDefault="00C57839" w:rsidP="00C57839">
      <w:pPr>
        <w:rPr>
          <w:rFonts w:cstheme="minorHAnsi"/>
          <w:color w:val="000000"/>
        </w:rPr>
      </w:pPr>
      <w:r>
        <w:t xml:space="preserve">Our forefathers from two hundred BC would never have imagine a world like ours. When you go outside the first thing you would see is a car, bike or maybe a motorcycle, all these are product of modernisation. People from the medieval would have most likely had to walk when moving from city to city or the most fortunate of the would have had a horse, whilst in our time due to advance technology it’s far easier to move from one place to the other. Many people would likely say that technology is the best thing that has happened to humanity because it makes life easier which most people would agree to it, for example it makes communication more effective, it makes traveling, simpler and quicker, it has improved the health system which helps give the possibility of longevity to man, for example let’s take the 2020 coronavirus global pandemic and compare it with the 1918 influenza that happened mainly in Europe </w:t>
      </w:r>
      <w:r w:rsidRPr="00C57839">
        <w:rPr>
          <w:rFonts w:asciiTheme="minorHAnsi" w:hAnsiTheme="minorHAnsi" w:cstheme="minorHAnsi"/>
          <w:color w:val="000000"/>
        </w:rPr>
        <w:t>(Liang et al., 2021)</w:t>
      </w:r>
      <w:r>
        <w:rPr>
          <w:rFonts w:cstheme="minorHAnsi"/>
          <w:color w:val="000000"/>
        </w:rPr>
        <w:t>, according to research the covid19 pandemic was handled on a better scale compared to recent pandemic which stroke Europe “the Spanish influenza” which caused millions of deaths.</w:t>
      </w:r>
    </w:p>
    <w:p w14:paraId="43F733FF" w14:textId="77777777" w:rsidR="00C57839" w:rsidRPr="00C57839" w:rsidRDefault="00C57839">
      <w:pPr>
        <w:rPr>
          <w:rFonts w:asciiTheme="minorHAnsi" w:hAnsiTheme="minorHAnsi" w:cstheme="minorHAnsi"/>
        </w:rPr>
      </w:pPr>
      <w:r>
        <w:rPr>
          <w:rFonts w:cstheme="minorHAnsi"/>
          <w:color w:val="000000"/>
        </w:rPr>
        <w:t xml:space="preserve">Technology has also helped in urbanisation causing people to move to major cities caused by technological breakthroughs which started with the first industrial revolution </w:t>
      </w:r>
      <w:r w:rsidRPr="00C57839">
        <w:rPr>
          <w:rFonts w:asciiTheme="minorHAnsi" w:hAnsiTheme="minorHAnsi" w:cstheme="minorHAnsi"/>
          <w:color w:val="000000"/>
        </w:rPr>
        <w:t>(</w:t>
      </w:r>
      <w:r w:rsidRPr="00C57839">
        <w:rPr>
          <w:rFonts w:cstheme="minorHAnsi"/>
          <w:color w:val="000000"/>
        </w:rPr>
        <w:t>Britannica</w:t>
      </w:r>
      <w:r>
        <w:rPr>
          <w:rFonts w:cstheme="minorHAnsi"/>
          <w:color w:val="000000"/>
        </w:rPr>
        <w:t xml:space="preserve">., </w:t>
      </w:r>
      <w:r w:rsidRPr="00C57839">
        <w:rPr>
          <w:rFonts w:asciiTheme="minorHAnsi" w:hAnsiTheme="minorHAnsi" w:cstheme="minorHAnsi"/>
          <w:color w:val="000000"/>
        </w:rPr>
        <w:t>2020)</w:t>
      </w:r>
      <w:r>
        <w:rPr>
          <w:rFonts w:cstheme="minorHAnsi"/>
          <w:color w:val="000000"/>
        </w:rPr>
        <w:t xml:space="preserve"> and continue till this </w:t>
      </w:r>
      <w:r w:rsidRPr="00C57839">
        <w:rPr>
          <w:rFonts w:asciiTheme="minorHAnsi" w:hAnsiTheme="minorHAnsi" w:cstheme="minorHAnsi"/>
          <w:color w:val="000000"/>
        </w:rPr>
        <w:t>day.</w:t>
      </w:r>
    </w:p>
    <w:p w14:paraId="6FFA18B4" w14:textId="085005F9" w:rsidR="00C57839" w:rsidRPr="00C57839" w:rsidRDefault="00C57839">
      <w:pPr>
        <w:rPr>
          <w:rFonts w:asciiTheme="minorHAnsi" w:hAnsiTheme="minorHAnsi" w:cstheme="minorHAnsi"/>
        </w:rPr>
      </w:pPr>
      <w:r w:rsidRPr="00C57839">
        <w:rPr>
          <w:rFonts w:asciiTheme="minorHAnsi" w:hAnsiTheme="minorHAnsi" w:cstheme="minorHAnsi"/>
        </w:rPr>
        <w:t xml:space="preserve">Technology can also have some negative sides for example, nuclear bombs, firearms, etc... </w:t>
      </w:r>
    </w:p>
    <w:p w14:paraId="0C20C298" w14:textId="33752D74" w:rsidR="00C57839" w:rsidRPr="00C57839" w:rsidRDefault="00C57839" w:rsidP="00C57839">
      <w:pPr>
        <w:rPr>
          <w:rFonts w:asciiTheme="minorHAnsi" w:hAnsiTheme="minorHAnsi" w:cstheme="minorHAnsi"/>
        </w:rPr>
      </w:pPr>
      <w:r w:rsidRPr="00C57839">
        <w:rPr>
          <w:rFonts w:asciiTheme="minorHAnsi" w:hAnsiTheme="minorHAnsi" w:cstheme="minorHAnsi"/>
        </w:rPr>
        <w:t xml:space="preserve">Someone might say that technology might take us to the third world war, due to the tension on going between Russia and Ukrainian </w:t>
      </w:r>
      <w:r w:rsidRPr="00C57839">
        <w:rPr>
          <w:rFonts w:asciiTheme="minorHAnsi" w:hAnsiTheme="minorHAnsi" w:cstheme="minorHAnsi"/>
          <w:color w:val="000000"/>
        </w:rPr>
        <w:t>(</w:t>
      </w:r>
      <w:r w:rsidRPr="00C57839">
        <w:rPr>
          <w:rFonts w:asciiTheme="minorHAnsi" w:hAnsiTheme="minorHAnsi" w:cstheme="minorHAnsi"/>
          <w:color w:val="000000"/>
        </w:rPr>
        <w:t>F</w:t>
      </w:r>
      <w:r w:rsidRPr="00C57839">
        <w:rPr>
          <w:rFonts w:asciiTheme="minorHAnsi" w:hAnsiTheme="minorHAnsi" w:cstheme="minorHAnsi"/>
          <w:color w:val="000000"/>
        </w:rPr>
        <w:t>riedrich Naumann</w:t>
      </w:r>
      <w:r w:rsidRPr="00C57839">
        <w:rPr>
          <w:rFonts w:asciiTheme="minorHAnsi" w:hAnsiTheme="minorHAnsi" w:cstheme="minorHAnsi"/>
          <w:color w:val="000000"/>
        </w:rPr>
        <w:t xml:space="preserve"> 2023</w:t>
      </w:r>
      <w:r w:rsidRPr="00C57839">
        <w:rPr>
          <w:rFonts w:asciiTheme="minorHAnsi" w:hAnsiTheme="minorHAnsi" w:cstheme="minorHAnsi"/>
          <w:color w:val="000000"/>
        </w:rPr>
        <w:t>)</w:t>
      </w:r>
      <w:r w:rsidRPr="00C57839">
        <w:rPr>
          <w:rFonts w:asciiTheme="minorHAnsi" w:hAnsiTheme="minorHAnsi" w:cstheme="minorHAnsi"/>
          <w:color w:val="000000"/>
        </w:rPr>
        <w:t xml:space="preserve"> both sides equipped with high tech weapons, another negative effect about technology is cyberbullying a 2007 pew resea</w:t>
      </w:r>
      <w:r>
        <w:rPr>
          <w:rFonts w:asciiTheme="minorHAnsi" w:hAnsiTheme="minorHAnsi" w:cstheme="minorHAnsi"/>
          <w:color w:val="000000"/>
        </w:rPr>
        <w:t>rc</w:t>
      </w:r>
      <w:r w:rsidRPr="00C57839">
        <w:rPr>
          <w:rFonts w:asciiTheme="minorHAnsi" w:hAnsiTheme="minorHAnsi" w:cstheme="minorHAnsi"/>
          <w:color w:val="000000"/>
        </w:rPr>
        <w:t>h study found 32% of teens were victims of cyberbullying. Nearly a decade later, a 2016 study by cyberbullying research centre found those number were nearly identical</w:t>
      </w:r>
    </w:p>
    <w:p w14:paraId="468C872C" w14:textId="77777777" w:rsidR="00C57839" w:rsidRDefault="00C57839" w:rsidP="00C57839">
      <w:pPr>
        <w:rPr>
          <w:rFonts w:asciiTheme="minorHAnsi" w:hAnsiTheme="minorHAnsi" w:cstheme="minorHAnsi"/>
          <w:color w:val="004037"/>
          <w:spacing w:val="-5"/>
        </w:rPr>
      </w:pPr>
      <w:r w:rsidRPr="00C57839">
        <w:rPr>
          <w:rFonts w:asciiTheme="minorHAnsi" w:hAnsiTheme="minorHAnsi" w:cstheme="minorHAnsi"/>
          <w:color w:val="000000"/>
        </w:rPr>
        <w:t>(</w:t>
      </w:r>
      <w:proofErr w:type="spellStart"/>
      <w:r w:rsidRPr="00C57839">
        <w:rPr>
          <w:rFonts w:asciiTheme="minorHAnsi" w:hAnsiTheme="minorHAnsi" w:cstheme="minorHAnsi"/>
          <w:color w:val="000000"/>
        </w:rPr>
        <w:t>Dyopath</w:t>
      </w:r>
      <w:proofErr w:type="spellEnd"/>
      <w:r w:rsidRPr="00C57839">
        <w:rPr>
          <w:rFonts w:asciiTheme="minorHAnsi" w:hAnsiTheme="minorHAnsi" w:cstheme="minorHAnsi"/>
          <w:color w:val="000000"/>
        </w:rPr>
        <w:t>., 2</w:t>
      </w:r>
      <w:r w:rsidRPr="00C57839">
        <w:rPr>
          <w:rFonts w:asciiTheme="minorHAnsi" w:hAnsiTheme="minorHAnsi" w:cstheme="minorHAnsi"/>
          <w:color w:val="000000"/>
        </w:rPr>
        <w:t>022)</w:t>
      </w:r>
      <w:r>
        <w:rPr>
          <w:rFonts w:asciiTheme="minorHAnsi" w:hAnsiTheme="minorHAnsi" w:cstheme="minorHAnsi"/>
          <w:color w:val="000000"/>
        </w:rPr>
        <w:t xml:space="preserve">. Another negative aspect of technology is the selling </w:t>
      </w:r>
      <w:proofErr w:type="gramStart"/>
      <w:r>
        <w:rPr>
          <w:rFonts w:asciiTheme="minorHAnsi" w:hAnsiTheme="minorHAnsi" w:cstheme="minorHAnsi"/>
          <w:color w:val="000000"/>
        </w:rPr>
        <w:t>of  information</w:t>
      </w:r>
      <w:proofErr w:type="gramEnd"/>
      <w:r>
        <w:rPr>
          <w:rFonts w:asciiTheme="minorHAnsi" w:hAnsiTheme="minorHAnsi" w:cstheme="minorHAnsi"/>
          <w:color w:val="000000"/>
        </w:rPr>
        <w:t>: In 2022 Facebook parent company Meta was sued 725milion dollars for selling informatio</w:t>
      </w:r>
      <w:r w:rsidRPr="00C57839">
        <w:rPr>
          <w:rFonts w:asciiTheme="minorHAnsi" w:hAnsiTheme="minorHAnsi" w:cstheme="minorHAnsi"/>
          <w:color w:val="000000"/>
        </w:rPr>
        <w:t>n</w:t>
      </w:r>
      <w:r w:rsidRPr="00C57839">
        <w:rPr>
          <w:rFonts w:asciiTheme="minorHAnsi" w:hAnsiTheme="minorHAnsi" w:cstheme="minorHAnsi"/>
          <w:color w:val="000000"/>
        </w:rPr>
        <w:t>(</w:t>
      </w:r>
      <w:proofErr w:type="spellStart"/>
      <w:r w:rsidRPr="00C57839">
        <w:rPr>
          <w:rFonts w:asciiTheme="minorHAnsi" w:hAnsiTheme="minorHAnsi" w:cstheme="minorHAnsi"/>
          <w:color w:val="000000"/>
        </w:rPr>
        <w:t>Ahn</w:t>
      </w:r>
      <w:proofErr w:type="spellEnd"/>
      <w:r w:rsidRPr="00C57839">
        <w:rPr>
          <w:rFonts w:asciiTheme="minorHAnsi" w:hAnsiTheme="minorHAnsi" w:cstheme="minorHAnsi"/>
          <w:color w:val="000000"/>
        </w:rPr>
        <w:t>, 2022)</w:t>
      </w:r>
      <w:r>
        <w:rPr>
          <w:rFonts w:asciiTheme="minorHAnsi" w:hAnsiTheme="minorHAnsi" w:cstheme="minorHAnsi"/>
          <w:color w:val="000000"/>
        </w:rPr>
        <w:t xml:space="preserve"> without consent of their clients</w:t>
      </w:r>
      <w:r w:rsidRPr="00C57839">
        <w:rPr>
          <w:rFonts w:asciiTheme="minorHAnsi" w:hAnsiTheme="minorHAnsi" w:cstheme="minorHAnsi"/>
          <w:color w:val="000000"/>
        </w:rPr>
        <w:t xml:space="preserve">. </w:t>
      </w:r>
      <w:r>
        <w:rPr>
          <w:rFonts w:asciiTheme="minorHAnsi" w:hAnsiTheme="minorHAnsi" w:cstheme="minorHAnsi"/>
          <w:color w:val="000000"/>
        </w:rPr>
        <w:t xml:space="preserve"> Research says that technology has have an impact on climate change as well (Arcadia 2022);”</w:t>
      </w:r>
      <w:r w:rsidRPr="00C57839">
        <w:rPr>
          <w:rFonts w:ascii="Arial" w:hAnsi="Arial" w:cs="Arial"/>
          <w:color w:val="004037"/>
          <w:spacing w:val="-5"/>
          <w:sz w:val="27"/>
          <w:szCs w:val="27"/>
        </w:rPr>
        <w:t xml:space="preserve"> </w:t>
      </w:r>
      <w:r w:rsidRPr="00C57839">
        <w:rPr>
          <w:rFonts w:asciiTheme="minorHAnsi" w:hAnsiTheme="minorHAnsi" w:cstheme="minorHAnsi"/>
          <w:color w:val="004037"/>
          <w:spacing w:val="-5"/>
        </w:rPr>
        <w:t xml:space="preserve">Technology has played an interesting role throughout history with respect to climate change. </w:t>
      </w:r>
      <w:proofErr w:type="gramStart"/>
      <w:r w:rsidRPr="00C57839">
        <w:rPr>
          <w:rFonts w:asciiTheme="minorHAnsi" w:hAnsiTheme="minorHAnsi" w:cstheme="minorHAnsi"/>
          <w:color w:val="004037"/>
          <w:spacing w:val="-5"/>
        </w:rPr>
        <w:t>It’s</w:t>
      </w:r>
      <w:proofErr w:type="gramEnd"/>
      <w:r w:rsidRPr="00C57839">
        <w:rPr>
          <w:rFonts w:asciiTheme="minorHAnsi" w:hAnsiTheme="minorHAnsi" w:cstheme="minorHAnsi"/>
          <w:color w:val="004037"/>
          <w:spacing w:val="-5"/>
        </w:rPr>
        <w:t xml:space="preserve"> first major impact was in the 1880s during the Second Industrial Revolution – also known as the Technological Revolution – when coal was first used to generate electricity for homes and factories.</w:t>
      </w:r>
      <w:r>
        <w:rPr>
          <w:rFonts w:asciiTheme="minorHAnsi" w:hAnsiTheme="minorHAnsi" w:cstheme="minorHAnsi"/>
          <w:color w:val="004037"/>
          <w:spacing w:val="-5"/>
        </w:rPr>
        <w:t xml:space="preserve">” </w:t>
      </w:r>
    </w:p>
    <w:p w14:paraId="33ACBDAD" w14:textId="2B3C3FAD" w:rsidR="00C57839" w:rsidRDefault="00C57839" w:rsidP="00C57839">
      <w:pPr>
        <w:rPr>
          <w:rFonts w:asciiTheme="minorHAnsi" w:hAnsiTheme="minorHAnsi" w:cstheme="minorHAnsi"/>
          <w:color w:val="004037"/>
          <w:spacing w:val="-5"/>
        </w:rPr>
      </w:pPr>
      <w:r>
        <w:rPr>
          <w:rFonts w:asciiTheme="minorHAnsi" w:hAnsiTheme="minorHAnsi" w:cstheme="minorHAnsi"/>
          <w:color w:val="004037"/>
          <w:spacing w:val="-5"/>
        </w:rPr>
        <w:t xml:space="preserve">But with coronavirus pandemic we saw the importance of technology, almost everyone of equipped with a technological gadget and most </w:t>
      </w:r>
      <w:proofErr w:type="spellStart"/>
      <w:r>
        <w:rPr>
          <w:rFonts w:asciiTheme="minorHAnsi" w:hAnsiTheme="minorHAnsi" w:cstheme="minorHAnsi"/>
          <w:color w:val="004037"/>
          <w:spacing w:val="-5"/>
        </w:rPr>
        <w:t>bussnesses</w:t>
      </w:r>
      <w:proofErr w:type="spellEnd"/>
      <w:r>
        <w:rPr>
          <w:rFonts w:asciiTheme="minorHAnsi" w:hAnsiTheme="minorHAnsi" w:cstheme="minorHAnsi"/>
          <w:color w:val="004037"/>
          <w:spacing w:val="-5"/>
        </w:rPr>
        <w:t xml:space="preserve"> still managed to function through technology causing the tech sector to increase massively in revenue (</w:t>
      </w:r>
      <w:proofErr w:type="spellStart"/>
      <w:r>
        <w:rPr>
          <w:rFonts w:asciiTheme="minorHAnsi" w:hAnsiTheme="minorHAnsi" w:cstheme="minorHAnsi"/>
          <w:color w:val="004037"/>
          <w:spacing w:val="-5"/>
        </w:rPr>
        <w:t>companiesmarketcap</w:t>
      </w:r>
      <w:proofErr w:type="spellEnd"/>
      <w:r>
        <w:rPr>
          <w:rFonts w:asciiTheme="minorHAnsi" w:hAnsiTheme="minorHAnsi" w:cstheme="minorHAnsi"/>
          <w:color w:val="004037"/>
          <w:spacing w:val="-5"/>
        </w:rPr>
        <w:t xml:space="preserve"> 2022).</w:t>
      </w:r>
    </w:p>
    <w:p w14:paraId="6FAA2D2D" w14:textId="367FEA6D" w:rsidR="00C57839" w:rsidRPr="00C57839" w:rsidRDefault="00C57839" w:rsidP="00C57839">
      <w:pPr>
        <w:rPr>
          <w:rFonts w:asciiTheme="minorHAnsi" w:hAnsiTheme="minorHAnsi" w:cstheme="minorHAnsi"/>
          <w:color w:val="004037"/>
          <w:spacing w:val="-5"/>
        </w:rPr>
      </w:pPr>
      <w:r>
        <w:rPr>
          <w:rFonts w:asciiTheme="minorHAnsi" w:hAnsiTheme="minorHAnsi" w:cstheme="minorHAnsi"/>
          <w:color w:val="004037"/>
          <w:spacing w:val="-5"/>
        </w:rPr>
        <w:t>In conclusion technology has been a blessing to humanity.</w:t>
      </w:r>
    </w:p>
    <w:p w14:paraId="2D78CB5F" w14:textId="1F3B12ED" w:rsidR="00C57839" w:rsidRDefault="00C57839" w:rsidP="00C57839"/>
    <w:p w14:paraId="2DC44AA1" w14:textId="0E1EBB94" w:rsidR="00C57839" w:rsidRPr="00C57839" w:rsidRDefault="00C57839" w:rsidP="00C57839">
      <w:pPr>
        <w:rPr>
          <w:rFonts w:asciiTheme="minorHAnsi" w:hAnsiTheme="minorHAnsi" w:cstheme="minorHAnsi"/>
        </w:rPr>
      </w:pPr>
    </w:p>
    <w:p w14:paraId="4EEE5EA9" w14:textId="5E6FE026" w:rsidR="00C57839" w:rsidRPr="00C57839" w:rsidRDefault="00C57839">
      <w:pPr>
        <w:rPr>
          <w:rFonts w:asciiTheme="minorHAnsi" w:hAnsiTheme="minorHAnsi" w:cstheme="minorHAnsi"/>
        </w:rPr>
      </w:pPr>
    </w:p>
    <w:p w14:paraId="70DE1244" w14:textId="77777777" w:rsidR="00C57839" w:rsidRPr="00C57839" w:rsidRDefault="00C57839">
      <w:pPr>
        <w:rPr>
          <w:rFonts w:asciiTheme="minorHAnsi" w:hAnsiTheme="minorHAnsi" w:cstheme="minorHAnsi"/>
        </w:rPr>
      </w:pPr>
    </w:p>
    <w:p w14:paraId="0810DB90" w14:textId="77777777" w:rsidR="00C57839" w:rsidRPr="00F613F9" w:rsidRDefault="00C57839"/>
    <w:p w14:paraId="14629870" w14:textId="257EC27A" w:rsidR="00532000" w:rsidRPr="00F613F9" w:rsidRDefault="00532000"/>
    <w:p w14:paraId="303A906D" w14:textId="0DED3F46" w:rsidR="00C57839" w:rsidRDefault="00C57839" w:rsidP="0020414F">
      <w:r>
        <w:t>References:</w:t>
      </w:r>
    </w:p>
    <w:p w14:paraId="61A11F11" w14:textId="7D31C9AE" w:rsidR="00C57839" w:rsidRDefault="00C57839" w:rsidP="0020414F"/>
    <w:p w14:paraId="064E0643" w14:textId="77777777" w:rsidR="00C57839" w:rsidRDefault="00C57839" w:rsidP="00C57839">
      <w:pPr>
        <w:pStyle w:val="NormalWeb"/>
        <w:ind w:left="567" w:hanging="567"/>
        <w:rPr>
          <w:color w:val="000000"/>
        </w:rPr>
      </w:pPr>
      <w:proofErr w:type="spellStart"/>
      <w:r>
        <w:rPr>
          <w:color w:val="000000"/>
        </w:rPr>
        <w:t>Tsereteli</w:t>
      </w:r>
      <w:proofErr w:type="spellEnd"/>
      <w:r>
        <w:rPr>
          <w:color w:val="000000"/>
        </w:rPr>
        <w:t xml:space="preserve">, A., Maximilian Luz Reinhardt </w:t>
      </w:r>
      <w:proofErr w:type="spellStart"/>
      <w:r>
        <w:rPr>
          <w:color w:val="000000"/>
        </w:rPr>
        <w:t>Tetiana</w:t>
      </w:r>
      <w:proofErr w:type="spellEnd"/>
      <w:r>
        <w:rPr>
          <w:color w:val="000000"/>
        </w:rPr>
        <w:t xml:space="preserve"> </w:t>
      </w:r>
      <w:proofErr w:type="spellStart"/>
      <w:r>
        <w:rPr>
          <w:color w:val="000000"/>
        </w:rPr>
        <w:t>Schyrochenko</w:t>
      </w:r>
      <w:proofErr w:type="spellEnd"/>
      <w:r>
        <w:rPr>
          <w:color w:val="000000"/>
        </w:rPr>
        <w:t xml:space="preserve"> and Dr Tenzin </w:t>
      </w:r>
      <w:proofErr w:type="spellStart"/>
      <w:r>
        <w:rPr>
          <w:color w:val="000000"/>
        </w:rPr>
        <w:t>Lhadon</w:t>
      </w:r>
      <w:proofErr w:type="spellEnd"/>
      <w:r>
        <w:rPr>
          <w:color w:val="000000"/>
        </w:rPr>
        <w:t xml:space="preserve"> (no date)</w:t>
      </w:r>
      <w:r>
        <w:rPr>
          <w:rStyle w:val="apple-converted-space"/>
          <w:color w:val="000000"/>
        </w:rPr>
        <w:t> </w:t>
      </w:r>
      <w:r>
        <w:rPr>
          <w:i/>
          <w:iCs/>
          <w:color w:val="000000"/>
        </w:rPr>
        <w:t>War in Europe: Use of technologies in the Russia-</w:t>
      </w:r>
      <w:proofErr w:type="spellStart"/>
      <w:r>
        <w:rPr>
          <w:i/>
          <w:iCs/>
          <w:color w:val="000000"/>
        </w:rPr>
        <w:t>ukraine</w:t>
      </w:r>
      <w:proofErr w:type="spellEnd"/>
      <w:r>
        <w:rPr>
          <w:i/>
          <w:iCs/>
          <w:color w:val="000000"/>
        </w:rPr>
        <w:t xml:space="preserve"> war</w:t>
      </w:r>
      <w:r>
        <w:rPr>
          <w:color w:val="000000"/>
        </w:rPr>
        <w:t>,</w:t>
      </w:r>
      <w:r>
        <w:rPr>
          <w:rStyle w:val="apple-converted-space"/>
          <w:color w:val="000000"/>
        </w:rPr>
        <w:t> </w:t>
      </w:r>
      <w:r>
        <w:rPr>
          <w:i/>
          <w:iCs/>
          <w:color w:val="000000"/>
        </w:rPr>
        <w:t>Friedrich Naumann Foundation</w:t>
      </w:r>
      <w:r>
        <w:rPr>
          <w:color w:val="000000"/>
        </w:rPr>
        <w:t>. Available at: https://www.freiheit.org/ukraine-and-belarus/use-technologies-russia-ukraine-war (Accessed: February 9, 2023).</w:t>
      </w:r>
      <w:r>
        <w:rPr>
          <w:rStyle w:val="apple-converted-space"/>
          <w:color w:val="000000"/>
        </w:rPr>
        <w:t> </w:t>
      </w:r>
    </w:p>
    <w:p w14:paraId="7A1317BC" w14:textId="10D77E58" w:rsidR="00C57839" w:rsidRDefault="00C57839" w:rsidP="0020414F"/>
    <w:p w14:paraId="1B817576" w14:textId="77777777" w:rsidR="00C57839" w:rsidRDefault="00C57839" w:rsidP="00C57839">
      <w:pPr>
        <w:pStyle w:val="NormalWeb"/>
        <w:ind w:left="567" w:hanging="567"/>
        <w:rPr>
          <w:color w:val="000000"/>
        </w:rPr>
      </w:pPr>
      <w:r>
        <w:rPr>
          <w:i/>
          <w:iCs/>
          <w:color w:val="000000"/>
        </w:rPr>
        <w:t>Top publicly traded tech companies by revenue</w:t>
      </w:r>
      <w:r>
        <w:rPr>
          <w:rStyle w:val="apple-converted-space"/>
          <w:color w:val="000000"/>
        </w:rPr>
        <w:t> </w:t>
      </w:r>
      <w:r>
        <w:rPr>
          <w:color w:val="000000"/>
        </w:rPr>
        <w:t>(no date)</w:t>
      </w:r>
      <w:r>
        <w:rPr>
          <w:rStyle w:val="apple-converted-space"/>
          <w:color w:val="000000"/>
        </w:rPr>
        <w:t> </w:t>
      </w:r>
      <w:r>
        <w:rPr>
          <w:i/>
          <w:iCs/>
          <w:color w:val="000000"/>
        </w:rPr>
        <w:t>CompaniesMarketCap.com - companies ranked by market capitalization</w:t>
      </w:r>
      <w:r>
        <w:rPr>
          <w:color w:val="000000"/>
        </w:rPr>
        <w:t>. Available at: https://companiesmarketcap.com/tech/largest-tech-companies-by-revenue/ (Accessed: February 9, 2023).</w:t>
      </w:r>
      <w:r>
        <w:rPr>
          <w:rStyle w:val="apple-converted-space"/>
          <w:color w:val="000000"/>
        </w:rPr>
        <w:t> </w:t>
      </w:r>
    </w:p>
    <w:p w14:paraId="5BD96119" w14:textId="77777777" w:rsidR="00C57839" w:rsidRDefault="00C57839" w:rsidP="00C57839">
      <w:pPr>
        <w:pStyle w:val="NormalWeb"/>
        <w:ind w:left="567" w:hanging="567"/>
        <w:rPr>
          <w:color w:val="000000"/>
        </w:rPr>
      </w:pPr>
      <w:r>
        <w:rPr>
          <w:i/>
          <w:iCs/>
          <w:color w:val="000000"/>
        </w:rPr>
        <w:t>Technology's impact on climate change</w:t>
      </w:r>
      <w:r>
        <w:rPr>
          <w:rStyle w:val="apple-converted-space"/>
          <w:color w:val="000000"/>
        </w:rPr>
        <w:t> </w:t>
      </w:r>
      <w:r>
        <w:rPr>
          <w:color w:val="000000"/>
        </w:rPr>
        <w:t>(no date)</w:t>
      </w:r>
      <w:r>
        <w:rPr>
          <w:rStyle w:val="apple-converted-space"/>
          <w:color w:val="000000"/>
        </w:rPr>
        <w:t> </w:t>
      </w:r>
      <w:r>
        <w:rPr>
          <w:i/>
          <w:iCs/>
          <w:color w:val="000000"/>
        </w:rPr>
        <w:t>Arcadia</w:t>
      </w:r>
      <w:r>
        <w:rPr>
          <w:color w:val="000000"/>
        </w:rPr>
        <w:t>. Available at: https://www.arcadia.com/energy-101/resource/technologys-impact-on-climate-change (Accessed: February 9, 2023).</w:t>
      </w:r>
      <w:r>
        <w:rPr>
          <w:rStyle w:val="apple-converted-space"/>
          <w:color w:val="000000"/>
        </w:rPr>
        <w:t> </w:t>
      </w:r>
    </w:p>
    <w:p w14:paraId="3616A9F8" w14:textId="362EB90F" w:rsidR="00C57839" w:rsidRDefault="00C57839" w:rsidP="0020414F"/>
    <w:p w14:paraId="1B5374EA" w14:textId="77777777" w:rsidR="00C57839" w:rsidRDefault="00C57839" w:rsidP="00C57839">
      <w:pPr>
        <w:pStyle w:val="NormalWeb"/>
        <w:ind w:left="567" w:hanging="567"/>
        <w:rPr>
          <w:color w:val="000000"/>
        </w:rPr>
      </w:pPr>
      <w:r>
        <w:rPr>
          <w:color w:val="000000"/>
        </w:rPr>
        <w:t xml:space="preserve">Liang, S.T., Liang, </w:t>
      </w:r>
      <w:proofErr w:type="gramStart"/>
      <w:r>
        <w:rPr>
          <w:color w:val="000000"/>
        </w:rPr>
        <w:t>L.T.</w:t>
      </w:r>
      <w:proofErr w:type="gramEnd"/>
      <w:r>
        <w:rPr>
          <w:color w:val="000000"/>
        </w:rPr>
        <w:t xml:space="preserve"> and Rosen, J.M. (2021)</w:t>
      </w:r>
      <w:r>
        <w:rPr>
          <w:rStyle w:val="apple-converted-space"/>
          <w:color w:val="000000"/>
        </w:rPr>
        <w:t> </w:t>
      </w:r>
      <w:r>
        <w:rPr>
          <w:i/>
          <w:iCs/>
          <w:color w:val="000000"/>
        </w:rPr>
        <w:t>Covid-19: A comparison to the 1918 influenza and how we can defeat it</w:t>
      </w:r>
      <w:r>
        <w:rPr>
          <w:color w:val="000000"/>
        </w:rPr>
        <w:t>,</w:t>
      </w:r>
      <w:r>
        <w:rPr>
          <w:rStyle w:val="apple-converted-space"/>
          <w:color w:val="000000"/>
        </w:rPr>
        <w:t> </w:t>
      </w:r>
      <w:r>
        <w:rPr>
          <w:i/>
          <w:iCs/>
          <w:color w:val="000000"/>
        </w:rPr>
        <w:t>Postgraduate Medical Journal</w:t>
      </w:r>
      <w:r>
        <w:rPr>
          <w:color w:val="000000"/>
        </w:rPr>
        <w:t>. The Fellowship of Postgraduate Medicine. Available at: https://pmj.bmj.com/content/97/1147/273 (Accessed: February 9, 2023).</w:t>
      </w:r>
      <w:r>
        <w:rPr>
          <w:rStyle w:val="apple-converted-space"/>
          <w:color w:val="000000"/>
        </w:rPr>
        <w:t> </w:t>
      </w:r>
    </w:p>
    <w:p w14:paraId="32DE71FC" w14:textId="77777777" w:rsidR="00C57839" w:rsidRDefault="00C57839" w:rsidP="00C57839">
      <w:pPr>
        <w:pStyle w:val="NormalWeb"/>
        <w:ind w:left="567" w:hanging="567"/>
        <w:rPr>
          <w:color w:val="000000"/>
        </w:rPr>
      </w:pPr>
      <w:r>
        <w:rPr>
          <w:i/>
          <w:iCs/>
          <w:color w:val="000000"/>
        </w:rPr>
        <w:t>History of technology timeline</w:t>
      </w:r>
      <w:r>
        <w:rPr>
          <w:rStyle w:val="apple-converted-space"/>
          <w:color w:val="000000"/>
        </w:rPr>
        <w:t> </w:t>
      </w:r>
      <w:r>
        <w:rPr>
          <w:color w:val="000000"/>
        </w:rPr>
        <w:t>(no date)</w:t>
      </w:r>
      <w:r>
        <w:rPr>
          <w:rStyle w:val="apple-converted-space"/>
          <w:color w:val="000000"/>
        </w:rPr>
        <w:t> </w:t>
      </w:r>
      <w:proofErr w:type="spellStart"/>
      <w:r>
        <w:rPr>
          <w:i/>
          <w:iCs/>
          <w:color w:val="000000"/>
        </w:rPr>
        <w:t>Encyclopædia</w:t>
      </w:r>
      <w:proofErr w:type="spellEnd"/>
      <w:r>
        <w:rPr>
          <w:i/>
          <w:iCs/>
          <w:color w:val="000000"/>
        </w:rPr>
        <w:t xml:space="preserve"> Britannica</w:t>
      </w:r>
      <w:r>
        <w:rPr>
          <w:color w:val="000000"/>
        </w:rPr>
        <w:t xml:space="preserve">. </w:t>
      </w:r>
      <w:proofErr w:type="spellStart"/>
      <w:r>
        <w:rPr>
          <w:color w:val="000000"/>
        </w:rPr>
        <w:t>Encyclopædia</w:t>
      </w:r>
      <w:proofErr w:type="spellEnd"/>
      <w:r>
        <w:rPr>
          <w:color w:val="000000"/>
        </w:rPr>
        <w:t xml:space="preserve"> Britannica, inc. Available at: https://www.britannica.com/story/history-of-technology-timeline (Accessed: February 9, 2023).</w:t>
      </w:r>
      <w:r>
        <w:rPr>
          <w:rStyle w:val="apple-converted-space"/>
          <w:color w:val="000000"/>
        </w:rPr>
        <w:t> </w:t>
      </w:r>
    </w:p>
    <w:p w14:paraId="4959C7CE" w14:textId="77777777" w:rsidR="00C57839" w:rsidRDefault="00C57839" w:rsidP="00C57839">
      <w:pPr>
        <w:pStyle w:val="NormalWeb"/>
        <w:ind w:left="567" w:hanging="567"/>
        <w:rPr>
          <w:color w:val="000000"/>
        </w:rPr>
      </w:pPr>
      <w:r>
        <w:rPr>
          <w:i/>
          <w:iCs/>
          <w:color w:val="000000"/>
        </w:rPr>
        <w:t>The First Industrial Revolution</w:t>
      </w:r>
      <w:r>
        <w:rPr>
          <w:rStyle w:val="apple-converted-space"/>
          <w:color w:val="000000"/>
        </w:rPr>
        <w:t> </w:t>
      </w:r>
      <w:r>
        <w:rPr>
          <w:color w:val="000000"/>
        </w:rPr>
        <w:t>(no date)</w:t>
      </w:r>
      <w:r>
        <w:rPr>
          <w:rStyle w:val="apple-converted-space"/>
          <w:color w:val="000000"/>
        </w:rPr>
        <w:t> </w:t>
      </w:r>
      <w:proofErr w:type="spellStart"/>
      <w:r>
        <w:rPr>
          <w:i/>
          <w:iCs/>
          <w:color w:val="000000"/>
        </w:rPr>
        <w:t>Encyclopædia</w:t>
      </w:r>
      <w:proofErr w:type="spellEnd"/>
      <w:r>
        <w:rPr>
          <w:i/>
          <w:iCs/>
          <w:color w:val="000000"/>
        </w:rPr>
        <w:t xml:space="preserve"> Britannica</w:t>
      </w:r>
      <w:r>
        <w:rPr>
          <w:color w:val="000000"/>
        </w:rPr>
        <w:t xml:space="preserve">. </w:t>
      </w:r>
      <w:proofErr w:type="spellStart"/>
      <w:r>
        <w:rPr>
          <w:color w:val="000000"/>
        </w:rPr>
        <w:t>Encyclopædia</w:t>
      </w:r>
      <w:proofErr w:type="spellEnd"/>
      <w:r>
        <w:rPr>
          <w:color w:val="000000"/>
        </w:rPr>
        <w:t xml:space="preserve"> Britannica, inc. Available at: https://www.britannica.com/event/Industrial-Revolution/The-first-Industrial-Revolution (Accessed: February 9, 2023).</w:t>
      </w:r>
      <w:r>
        <w:rPr>
          <w:rStyle w:val="apple-converted-space"/>
          <w:color w:val="000000"/>
        </w:rPr>
        <w:t> </w:t>
      </w:r>
    </w:p>
    <w:p w14:paraId="478834CA" w14:textId="77777777" w:rsidR="00C57839" w:rsidRDefault="00C57839" w:rsidP="00C57839">
      <w:pPr>
        <w:pStyle w:val="NormalWeb"/>
        <w:ind w:left="567" w:hanging="567"/>
        <w:rPr>
          <w:color w:val="000000"/>
        </w:rPr>
      </w:pPr>
      <w:proofErr w:type="spellStart"/>
      <w:r>
        <w:rPr>
          <w:color w:val="000000"/>
        </w:rPr>
        <w:t>Ahn</w:t>
      </w:r>
      <w:proofErr w:type="spellEnd"/>
      <w:r>
        <w:rPr>
          <w:color w:val="000000"/>
        </w:rPr>
        <w:t>, A. (2022)</w:t>
      </w:r>
      <w:r>
        <w:rPr>
          <w:rStyle w:val="apple-converted-space"/>
          <w:color w:val="000000"/>
        </w:rPr>
        <w:t> </w:t>
      </w:r>
      <w:r>
        <w:rPr>
          <w:i/>
          <w:iCs/>
          <w:color w:val="000000"/>
        </w:rPr>
        <w:t xml:space="preserve">Facebook parent meta will pay $725m to settle a privacy suit over Cambridge </w:t>
      </w:r>
      <w:proofErr w:type="spellStart"/>
      <w:r>
        <w:rPr>
          <w:i/>
          <w:iCs/>
          <w:color w:val="000000"/>
        </w:rPr>
        <w:t>analytica</w:t>
      </w:r>
      <w:proofErr w:type="spellEnd"/>
      <w:r>
        <w:rPr>
          <w:color w:val="000000"/>
        </w:rPr>
        <w:t>,</w:t>
      </w:r>
      <w:r>
        <w:rPr>
          <w:rStyle w:val="apple-converted-space"/>
          <w:color w:val="000000"/>
        </w:rPr>
        <w:t> </w:t>
      </w:r>
      <w:r>
        <w:rPr>
          <w:i/>
          <w:iCs/>
          <w:color w:val="000000"/>
        </w:rPr>
        <w:t>NPR</w:t>
      </w:r>
      <w:r>
        <w:rPr>
          <w:color w:val="000000"/>
        </w:rPr>
        <w:t>. NPR. Available at: https://www.npr.org/2022/12/23/1145303268/facebook-meta-cambridge-analytica-privacy-settlement (Accessed: February 9, 2023).</w:t>
      </w:r>
      <w:r>
        <w:rPr>
          <w:rStyle w:val="apple-converted-space"/>
          <w:color w:val="000000"/>
        </w:rPr>
        <w:t> </w:t>
      </w:r>
    </w:p>
    <w:p w14:paraId="397E4260" w14:textId="77777777" w:rsidR="00C57839" w:rsidRPr="0083665B" w:rsidRDefault="00C57839" w:rsidP="0020414F"/>
    <w:sectPr w:rsidR="00C57839" w:rsidRPr="008366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4293C"/>
    <w:multiLevelType w:val="hybridMultilevel"/>
    <w:tmpl w:val="19821518"/>
    <w:lvl w:ilvl="0" w:tplc="36CEF8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43711F"/>
    <w:multiLevelType w:val="hybridMultilevel"/>
    <w:tmpl w:val="1C5EA736"/>
    <w:lvl w:ilvl="0" w:tplc="0E3EB0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8C1F96"/>
    <w:multiLevelType w:val="hybridMultilevel"/>
    <w:tmpl w:val="87C03A4C"/>
    <w:lvl w:ilvl="0" w:tplc="066E271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924D5D"/>
    <w:multiLevelType w:val="hybridMultilevel"/>
    <w:tmpl w:val="AEEADE1C"/>
    <w:lvl w:ilvl="0" w:tplc="EAC658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8784533">
    <w:abstractNumId w:val="2"/>
  </w:num>
  <w:num w:numId="2" w16cid:durableId="884636110">
    <w:abstractNumId w:val="0"/>
  </w:num>
  <w:num w:numId="3" w16cid:durableId="432477885">
    <w:abstractNumId w:val="1"/>
  </w:num>
  <w:num w:numId="4" w16cid:durableId="16849347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DDC"/>
    <w:rsid w:val="000115DE"/>
    <w:rsid w:val="001442FF"/>
    <w:rsid w:val="001A241F"/>
    <w:rsid w:val="0020414F"/>
    <w:rsid w:val="00204F38"/>
    <w:rsid w:val="00436C49"/>
    <w:rsid w:val="00532000"/>
    <w:rsid w:val="005D0DDC"/>
    <w:rsid w:val="005E7FCF"/>
    <w:rsid w:val="0075437C"/>
    <w:rsid w:val="0083665B"/>
    <w:rsid w:val="0083776A"/>
    <w:rsid w:val="00871377"/>
    <w:rsid w:val="009407CD"/>
    <w:rsid w:val="00983B70"/>
    <w:rsid w:val="00A27ECC"/>
    <w:rsid w:val="00C42FEB"/>
    <w:rsid w:val="00C57839"/>
    <w:rsid w:val="00D71E16"/>
    <w:rsid w:val="00D8382D"/>
    <w:rsid w:val="00D90950"/>
    <w:rsid w:val="00DD4AFC"/>
    <w:rsid w:val="00E5012C"/>
    <w:rsid w:val="00E87583"/>
    <w:rsid w:val="00F613F9"/>
    <w:rsid w:val="00F94419"/>
    <w:rsid w:val="00FC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0ED7B4"/>
  <w15:chartTrackingRefBased/>
  <w15:docId w15:val="{ED7FFBE6-C6F1-C54D-AC8D-FC217FEA7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783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012C"/>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C57839"/>
  </w:style>
  <w:style w:type="character" w:styleId="Hyperlink">
    <w:name w:val="Hyperlink"/>
    <w:basedOn w:val="DefaultParagraphFont"/>
    <w:uiPriority w:val="99"/>
    <w:semiHidden/>
    <w:unhideWhenUsed/>
    <w:rsid w:val="00C57839"/>
    <w:rPr>
      <w:color w:val="0000FF"/>
      <w:u w:val="single"/>
    </w:rPr>
  </w:style>
  <w:style w:type="paragraph" w:styleId="NormalWeb">
    <w:name w:val="Normal (Web)"/>
    <w:basedOn w:val="Normal"/>
    <w:uiPriority w:val="99"/>
    <w:semiHidden/>
    <w:unhideWhenUsed/>
    <w:rsid w:val="00C57839"/>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437664">
      <w:bodyDiv w:val="1"/>
      <w:marLeft w:val="0"/>
      <w:marRight w:val="0"/>
      <w:marTop w:val="0"/>
      <w:marBottom w:val="0"/>
      <w:divBdr>
        <w:top w:val="none" w:sz="0" w:space="0" w:color="auto"/>
        <w:left w:val="none" w:sz="0" w:space="0" w:color="auto"/>
        <w:bottom w:val="none" w:sz="0" w:space="0" w:color="auto"/>
        <w:right w:val="none" w:sz="0" w:space="0" w:color="auto"/>
      </w:divBdr>
    </w:div>
    <w:div w:id="291445761">
      <w:bodyDiv w:val="1"/>
      <w:marLeft w:val="0"/>
      <w:marRight w:val="0"/>
      <w:marTop w:val="0"/>
      <w:marBottom w:val="0"/>
      <w:divBdr>
        <w:top w:val="none" w:sz="0" w:space="0" w:color="auto"/>
        <w:left w:val="none" w:sz="0" w:space="0" w:color="auto"/>
        <w:bottom w:val="none" w:sz="0" w:space="0" w:color="auto"/>
        <w:right w:val="none" w:sz="0" w:space="0" w:color="auto"/>
      </w:divBdr>
    </w:div>
    <w:div w:id="359014988">
      <w:bodyDiv w:val="1"/>
      <w:marLeft w:val="0"/>
      <w:marRight w:val="0"/>
      <w:marTop w:val="0"/>
      <w:marBottom w:val="0"/>
      <w:divBdr>
        <w:top w:val="none" w:sz="0" w:space="0" w:color="auto"/>
        <w:left w:val="none" w:sz="0" w:space="0" w:color="auto"/>
        <w:bottom w:val="none" w:sz="0" w:space="0" w:color="auto"/>
        <w:right w:val="none" w:sz="0" w:space="0" w:color="auto"/>
      </w:divBdr>
    </w:div>
    <w:div w:id="447162902">
      <w:bodyDiv w:val="1"/>
      <w:marLeft w:val="0"/>
      <w:marRight w:val="0"/>
      <w:marTop w:val="0"/>
      <w:marBottom w:val="0"/>
      <w:divBdr>
        <w:top w:val="none" w:sz="0" w:space="0" w:color="auto"/>
        <w:left w:val="none" w:sz="0" w:space="0" w:color="auto"/>
        <w:bottom w:val="none" w:sz="0" w:space="0" w:color="auto"/>
        <w:right w:val="none" w:sz="0" w:space="0" w:color="auto"/>
      </w:divBdr>
    </w:div>
    <w:div w:id="538712868">
      <w:bodyDiv w:val="1"/>
      <w:marLeft w:val="0"/>
      <w:marRight w:val="0"/>
      <w:marTop w:val="0"/>
      <w:marBottom w:val="0"/>
      <w:divBdr>
        <w:top w:val="none" w:sz="0" w:space="0" w:color="auto"/>
        <w:left w:val="none" w:sz="0" w:space="0" w:color="auto"/>
        <w:bottom w:val="none" w:sz="0" w:space="0" w:color="auto"/>
        <w:right w:val="none" w:sz="0" w:space="0" w:color="auto"/>
      </w:divBdr>
    </w:div>
    <w:div w:id="574123587">
      <w:bodyDiv w:val="1"/>
      <w:marLeft w:val="0"/>
      <w:marRight w:val="0"/>
      <w:marTop w:val="0"/>
      <w:marBottom w:val="0"/>
      <w:divBdr>
        <w:top w:val="none" w:sz="0" w:space="0" w:color="auto"/>
        <w:left w:val="none" w:sz="0" w:space="0" w:color="auto"/>
        <w:bottom w:val="none" w:sz="0" w:space="0" w:color="auto"/>
        <w:right w:val="none" w:sz="0" w:space="0" w:color="auto"/>
      </w:divBdr>
    </w:div>
    <w:div w:id="822815912">
      <w:bodyDiv w:val="1"/>
      <w:marLeft w:val="0"/>
      <w:marRight w:val="0"/>
      <w:marTop w:val="0"/>
      <w:marBottom w:val="0"/>
      <w:divBdr>
        <w:top w:val="none" w:sz="0" w:space="0" w:color="auto"/>
        <w:left w:val="none" w:sz="0" w:space="0" w:color="auto"/>
        <w:bottom w:val="none" w:sz="0" w:space="0" w:color="auto"/>
        <w:right w:val="none" w:sz="0" w:space="0" w:color="auto"/>
      </w:divBdr>
    </w:div>
    <w:div w:id="941693409">
      <w:bodyDiv w:val="1"/>
      <w:marLeft w:val="0"/>
      <w:marRight w:val="0"/>
      <w:marTop w:val="0"/>
      <w:marBottom w:val="0"/>
      <w:divBdr>
        <w:top w:val="none" w:sz="0" w:space="0" w:color="auto"/>
        <w:left w:val="none" w:sz="0" w:space="0" w:color="auto"/>
        <w:bottom w:val="none" w:sz="0" w:space="0" w:color="auto"/>
        <w:right w:val="none" w:sz="0" w:space="0" w:color="auto"/>
      </w:divBdr>
    </w:div>
    <w:div w:id="1002927231">
      <w:bodyDiv w:val="1"/>
      <w:marLeft w:val="0"/>
      <w:marRight w:val="0"/>
      <w:marTop w:val="0"/>
      <w:marBottom w:val="0"/>
      <w:divBdr>
        <w:top w:val="none" w:sz="0" w:space="0" w:color="auto"/>
        <w:left w:val="none" w:sz="0" w:space="0" w:color="auto"/>
        <w:bottom w:val="none" w:sz="0" w:space="0" w:color="auto"/>
        <w:right w:val="none" w:sz="0" w:space="0" w:color="auto"/>
      </w:divBdr>
    </w:div>
    <w:div w:id="1015184310">
      <w:bodyDiv w:val="1"/>
      <w:marLeft w:val="0"/>
      <w:marRight w:val="0"/>
      <w:marTop w:val="0"/>
      <w:marBottom w:val="0"/>
      <w:divBdr>
        <w:top w:val="none" w:sz="0" w:space="0" w:color="auto"/>
        <w:left w:val="none" w:sz="0" w:space="0" w:color="auto"/>
        <w:bottom w:val="none" w:sz="0" w:space="0" w:color="auto"/>
        <w:right w:val="none" w:sz="0" w:space="0" w:color="auto"/>
      </w:divBdr>
    </w:div>
    <w:div w:id="1136484357">
      <w:bodyDiv w:val="1"/>
      <w:marLeft w:val="0"/>
      <w:marRight w:val="0"/>
      <w:marTop w:val="0"/>
      <w:marBottom w:val="0"/>
      <w:divBdr>
        <w:top w:val="none" w:sz="0" w:space="0" w:color="auto"/>
        <w:left w:val="none" w:sz="0" w:space="0" w:color="auto"/>
        <w:bottom w:val="none" w:sz="0" w:space="0" w:color="auto"/>
        <w:right w:val="none" w:sz="0" w:space="0" w:color="auto"/>
      </w:divBdr>
    </w:div>
    <w:div w:id="1300378914">
      <w:bodyDiv w:val="1"/>
      <w:marLeft w:val="0"/>
      <w:marRight w:val="0"/>
      <w:marTop w:val="0"/>
      <w:marBottom w:val="0"/>
      <w:divBdr>
        <w:top w:val="none" w:sz="0" w:space="0" w:color="auto"/>
        <w:left w:val="none" w:sz="0" w:space="0" w:color="auto"/>
        <w:bottom w:val="none" w:sz="0" w:space="0" w:color="auto"/>
        <w:right w:val="none" w:sz="0" w:space="0" w:color="auto"/>
      </w:divBdr>
    </w:div>
    <w:div w:id="1367172773">
      <w:bodyDiv w:val="1"/>
      <w:marLeft w:val="0"/>
      <w:marRight w:val="0"/>
      <w:marTop w:val="0"/>
      <w:marBottom w:val="0"/>
      <w:divBdr>
        <w:top w:val="none" w:sz="0" w:space="0" w:color="auto"/>
        <w:left w:val="none" w:sz="0" w:space="0" w:color="auto"/>
        <w:bottom w:val="none" w:sz="0" w:space="0" w:color="auto"/>
        <w:right w:val="none" w:sz="0" w:space="0" w:color="auto"/>
      </w:divBdr>
    </w:div>
    <w:div w:id="1768305040">
      <w:bodyDiv w:val="1"/>
      <w:marLeft w:val="0"/>
      <w:marRight w:val="0"/>
      <w:marTop w:val="0"/>
      <w:marBottom w:val="0"/>
      <w:divBdr>
        <w:top w:val="none" w:sz="0" w:space="0" w:color="auto"/>
        <w:left w:val="none" w:sz="0" w:space="0" w:color="auto"/>
        <w:bottom w:val="none" w:sz="0" w:space="0" w:color="auto"/>
        <w:right w:val="none" w:sz="0" w:space="0" w:color="auto"/>
      </w:divBdr>
    </w:div>
    <w:div w:id="1968194790">
      <w:bodyDiv w:val="1"/>
      <w:marLeft w:val="0"/>
      <w:marRight w:val="0"/>
      <w:marTop w:val="0"/>
      <w:marBottom w:val="0"/>
      <w:divBdr>
        <w:top w:val="none" w:sz="0" w:space="0" w:color="auto"/>
        <w:left w:val="none" w:sz="0" w:space="0" w:color="auto"/>
        <w:bottom w:val="none" w:sz="0" w:space="0" w:color="auto"/>
        <w:right w:val="none" w:sz="0" w:space="0" w:color="auto"/>
      </w:divBdr>
    </w:div>
    <w:div w:id="1981835575">
      <w:bodyDiv w:val="1"/>
      <w:marLeft w:val="0"/>
      <w:marRight w:val="0"/>
      <w:marTop w:val="0"/>
      <w:marBottom w:val="0"/>
      <w:divBdr>
        <w:top w:val="none" w:sz="0" w:space="0" w:color="auto"/>
        <w:left w:val="none" w:sz="0" w:space="0" w:color="auto"/>
        <w:bottom w:val="none" w:sz="0" w:space="0" w:color="auto"/>
        <w:right w:val="none" w:sz="0" w:space="0" w:color="auto"/>
      </w:divBdr>
    </w:div>
    <w:div w:id="2044552245">
      <w:bodyDiv w:val="1"/>
      <w:marLeft w:val="0"/>
      <w:marRight w:val="0"/>
      <w:marTop w:val="0"/>
      <w:marBottom w:val="0"/>
      <w:divBdr>
        <w:top w:val="none" w:sz="0" w:space="0" w:color="auto"/>
        <w:left w:val="none" w:sz="0" w:space="0" w:color="auto"/>
        <w:bottom w:val="none" w:sz="0" w:space="0" w:color="auto"/>
        <w:right w:val="none" w:sz="0" w:space="0" w:color="auto"/>
      </w:divBdr>
    </w:div>
    <w:div w:id="2104447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TotalTime>
  <Pages>2</Pages>
  <Words>763</Words>
  <Characters>4350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Lebbeus Ansah Appiah (2130685)</dc:creator>
  <cp:keywords/>
  <dc:description/>
  <cp:lastModifiedBy>Lebbeus Ansah Appiah (2130685)</cp:lastModifiedBy>
  <cp:revision>3</cp:revision>
  <dcterms:created xsi:type="dcterms:W3CDTF">2023-02-09T14:55:00Z</dcterms:created>
  <dcterms:modified xsi:type="dcterms:W3CDTF">2023-02-09T16:25:00Z</dcterms:modified>
</cp:coreProperties>
</file>