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4CC590" w14:textId="2089403E" w:rsidR="004B6A0B" w:rsidRPr="00FA31F1" w:rsidRDefault="004B6A0B" w:rsidP="006C1DFC">
      <w:pPr>
        <w:overflowPunct w:val="0"/>
        <w:autoSpaceDE w:val="0"/>
        <w:autoSpaceDN w:val="0"/>
        <w:adjustRightInd w:val="0"/>
        <w:jc w:val="center"/>
        <w:textAlignment w:val="baseline"/>
        <w:rPr>
          <w:rFonts w:asciiTheme="minorHAnsi" w:hAnsiTheme="minorHAnsi" w:cstheme="minorHAnsi"/>
          <w:b/>
          <w:bCs/>
          <w:sz w:val="24"/>
          <w:szCs w:val="24"/>
        </w:rPr>
      </w:pPr>
      <w:r w:rsidRPr="00FA31F1">
        <w:rPr>
          <w:rFonts w:asciiTheme="minorHAnsi" w:hAnsiTheme="minorHAnsi" w:cstheme="minorHAnsi"/>
          <w:b/>
          <w:bCs/>
          <w:sz w:val="24"/>
          <w:szCs w:val="24"/>
        </w:rPr>
        <w:t>‘Critically evaluate the work of one or more of the following educational philosophers in terms of their contribution to our understanding or practice of education and their continued relevance in education today. You may wish to focus on one example of their published works or comment more widely on their broader philosophy.’</w:t>
      </w:r>
    </w:p>
    <w:p w14:paraId="4C723E4C" w14:textId="55CCD727" w:rsidR="004B6A0B" w:rsidRPr="00901314" w:rsidRDefault="004B6A0B" w:rsidP="006C1DFC">
      <w:pPr>
        <w:overflowPunct w:val="0"/>
        <w:autoSpaceDE w:val="0"/>
        <w:autoSpaceDN w:val="0"/>
        <w:adjustRightInd w:val="0"/>
        <w:jc w:val="center"/>
        <w:textAlignment w:val="baseline"/>
        <w:rPr>
          <w:rFonts w:asciiTheme="minorHAnsi" w:hAnsiTheme="minorHAnsi" w:cstheme="minorHAnsi"/>
          <w:sz w:val="24"/>
          <w:szCs w:val="24"/>
        </w:rPr>
      </w:pPr>
    </w:p>
    <w:p w14:paraId="5172B83A" w14:textId="77777777" w:rsidR="001961CD" w:rsidRPr="00901314" w:rsidRDefault="003F17AD" w:rsidP="006C1DFC">
      <w:pPr>
        <w:rPr>
          <w:rFonts w:asciiTheme="minorHAnsi" w:hAnsiTheme="minorHAnsi" w:cstheme="minorHAnsi"/>
          <w:sz w:val="24"/>
          <w:szCs w:val="24"/>
          <w:shd w:val="clear" w:color="auto" w:fill="FFFFFF"/>
        </w:rPr>
      </w:pPr>
      <w:r w:rsidRPr="00901314">
        <w:rPr>
          <w:rFonts w:asciiTheme="minorHAnsi" w:hAnsiTheme="minorHAnsi" w:cstheme="minorHAnsi"/>
          <w:sz w:val="24"/>
          <w:szCs w:val="24"/>
        </w:rPr>
        <w:t>W</w:t>
      </w:r>
      <w:r w:rsidR="0025722D" w:rsidRPr="00901314">
        <w:rPr>
          <w:rFonts w:asciiTheme="minorHAnsi" w:hAnsiTheme="minorHAnsi" w:cstheme="minorHAnsi"/>
          <w:sz w:val="24"/>
          <w:szCs w:val="24"/>
        </w:rPr>
        <w:t>ithin this assignment, I have chosen to study the work of Maria Montessori.</w:t>
      </w:r>
      <w:r w:rsidR="00D04A36" w:rsidRPr="00901314">
        <w:rPr>
          <w:rFonts w:asciiTheme="minorHAnsi" w:hAnsiTheme="minorHAnsi" w:cstheme="minorHAnsi"/>
          <w:sz w:val="24"/>
          <w:szCs w:val="24"/>
        </w:rPr>
        <w:t xml:space="preserve"> </w:t>
      </w:r>
      <w:r w:rsidR="004E7AF0" w:rsidRPr="00901314">
        <w:rPr>
          <w:rFonts w:asciiTheme="minorHAnsi" w:hAnsiTheme="minorHAnsi" w:cstheme="minorHAnsi"/>
          <w:sz w:val="24"/>
          <w:szCs w:val="24"/>
          <w:shd w:val="clear" w:color="auto" w:fill="FFFFFF"/>
        </w:rPr>
        <w:t>Maria Montessori was an Italian physician, educator, and innovator, acclaimed for her educational method that builds on the way children learn naturally.</w:t>
      </w:r>
      <w:r w:rsidR="00A73497" w:rsidRPr="00901314">
        <w:rPr>
          <w:rFonts w:asciiTheme="minorHAnsi" w:hAnsiTheme="minorHAnsi" w:cstheme="minorHAnsi"/>
          <w:sz w:val="24"/>
          <w:szCs w:val="24"/>
          <w:shd w:val="clear" w:color="auto" w:fill="FFFFFF"/>
        </w:rPr>
        <w:t xml:space="preserve"> </w:t>
      </w:r>
    </w:p>
    <w:p w14:paraId="6F36836E" w14:textId="2733A48F" w:rsidR="008B1703" w:rsidRPr="00901314" w:rsidRDefault="00A73497" w:rsidP="006C1DFC">
      <w:pPr>
        <w:pStyle w:val="NormalWeb"/>
        <w:shd w:val="clear" w:color="auto" w:fill="FEFEFE"/>
        <w:rPr>
          <w:rFonts w:asciiTheme="minorHAnsi" w:hAnsiTheme="minorHAnsi" w:cstheme="minorHAnsi"/>
          <w:spacing w:val="2"/>
        </w:rPr>
      </w:pPr>
      <w:r w:rsidRPr="00901314">
        <w:rPr>
          <w:rFonts w:asciiTheme="minorHAnsi" w:hAnsiTheme="minorHAnsi" w:cstheme="minorHAnsi"/>
          <w:shd w:val="clear" w:color="auto" w:fill="FFFFFF"/>
        </w:rPr>
        <w:t xml:space="preserve">She had </w:t>
      </w:r>
      <w:r w:rsidRPr="00901314">
        <w:rPr>
          <w:rFonts w:asciiTheme="minorHAnsi" w:hAnsiTheme="minorHAnsi" w:cstheme="minorHAnsi"/>
          <w:spacing w:val="3"/>
          <w:shd w:val="clear" w:color="auto" w:fill="FEFEFE"/>
        </w:rPr>
        <w:t>judged an international competition on the subjects of scientific pedagogy and experimental psychology</w:t>
      </w:r>
      <w:r w:rsidR="00D308BB">
        <w:rPr>
          <w:rFonts w:asciiTheme="minorHAnsi" w:hAnsiTheme="minorHAnsi" w:cstheme="minorHAnsi"/>
          <w:spacing w:val="3"/>
          <w:shd w:val="clear" w:color="auto" w:fill="FEFEFE"/>
        </w:rPr>
        <w:t>. She</w:t>
      </w:r>
      <w:r w:rsidR="00690ECB" w:rsidRPr="00901314">
        <w:rPr>
          <w:rFonts w:asciiTheme="minorHAnsi" w:hAnsiTheme="minorHAnsi" w:cstheme="minorHAnsi"/>
          <w:spacing w:val="3"/>
          <w:shd w:val="clear" w:color="auto" w:fill="FEFEFE"/>
        </w:rPr>
        <w:t xml:space="preserve"> was then</w:t>
      </w:r>
      <w:r w:rsidRPr="00901314">
        <w:rPr>
          <w:rFonts w:asciiTheme="minorHAnsi" w:hAnsiTheme="minorHAnsi" w:cstheme="minorHAnsi"/>
          <w:spacing w:val="3"/>
          <w:shd w:val="clear" w:color="auto" w:fill="FEFEFE"/>
        </w:rPr>
        <w:t xml:space="preserve"> invited to create a childcare centre in San Lorenzo, a poor, inner-city district of Rome. There, she w</w:t>
      </w:r>
      <w:r w:rsidR="002B06DE">
        <w:rPr>
          <w:rFonts w:asciiTheme="minorHAnsi" w:hAnsiTheme="minorHAnsi" w:cstheme="minorHAnsi"/>
          <w:spacing w:val="3"/>
          <w:shd w:val="clear" w:color="auto" w:fill="FEFEFE"/>
        </w:rPr>
        <w:t xml:space="preserve">orked </w:t>
      </w:r>
      <w:r w:rsidRPr="00901314">
        <w:rPr>
          <w:rFonts w:asciiTheme="minorHAnsi" w:hAnsiTheme="minorHAnsi" w:cstheme="minorHAnsi"/>
          <w:spacing w:val="3"/>
          <w:shd w:val="clear" w:color="auto" w:fill="FEFEFE"/>
        </w:rPr>
        <w:t>with some of the area’s most disadvantaged</w:t>
      </w:r>
      <w:r w:rsidR="002B06DE">
        <w:rPr>
          <w:rFonts w:asciiTheme="minorHAnsi" w:hAnsiTheme="minorHAnsi" w:cstheme="minorHAnsi"/>
          <w:spacing w:val="3"/>
          <w:shd w:val="clear" w:color="auto" w:fill="FEFEFE"/>
        </w:rPr>
        <w:t xml:space="preserve"> </w:t>
      </w:r>
      <w:r w:rsidRPr="00901314">
        <w:rPr>
          <w:rFonts w:asciiTheme="minorHAnsi" w:hAnsiTheme="minorHAnsi" w:cstheme="minorHAnsi"/>
          <w:spacing w:val="3"/>
          <w:shd w:val="clear" w:color="auto" w:fill="FEFEFE"/>
        </w:rPr>
        <w:t>and unschooled children.</w:t>
      </w:r>
      <w:r w:rsidR="008B1703" w:rsidRPr="00901314">
        <w:rPr>
          <w:rFonts w:asciiTheme="minorHAnsi" w:hAnsiTheme="minorHAnsi" w:cstheme="minorHAnsi"/>
          <w:spacing w:val="3"/>
          <w:shd w:val="clear" w:color="auto" w:fill="FEFEFE"/>
        </w:rPr>
        <w:t xml:space="preserve"> </w:t>
      </w:r>
      <w:r w:rsidR="00320EAB" w:rsidRPr="00901314">
        <w:rPr>
          <w:rFonts w:asciiTheme="minorHAnsi" w:hAnsiTheme="minorHAnsi" w:cstheme="minorHAnsi"/>
          <w:spacing w:val="2"/>
        </w:rPr>
        <w:t>T</w:t>
      </w:r>
      <w:r w:rsidR="008B1703" w:rsidRPr="00901314">
        <w:rPr>
          <w:rFonts w:asciiTheme="minorHAnsi" w:hAnsiTheme="minorHAnsi" w:cstheme="minorHAnsi"/>
          <w:spacing w:val="2"/>
        </w:rPr>
        <w:t xml:space="preserve">he doors </w:t>
      </w:r>
      <w:r w:rsidR="00320EAB" w:rsidRPr="00901314">
        <w:rPr>
          <w:rFonts w:asciiTheme="minorHAnsi" w:hAnsiTheme="minorHAnsi" w:cstheme="minorHAnsi"/>
          <w:spacing w:val="2"/>
        </w:rPr>
        <w:t xml:space="preserve">of the childcare centre opened </w:t>
      </w:r>
      <w:r w:rsidR="008B1703" w:rsidRPr="00901314">
        <w:rPr>
          <w:rFonts w:asciiTheme="minorHAnsi" w:hAnsiTheme="minorHAnsi" w:cstheme="minorHAnsi"/>
          <w:spacing w:val="2"/>
        </w:rPr>
        <w:t>on January 6</w:t>
      </w:r>
      <w:r w:rsidR="00320EAB" w:rsidRPr="00901314">
        <w:rPr>
          <w:rFonts w:asciiTheme="minorHAnsi" w:hAnsiTheme="minorHAnsi" w:cstheme="minorHAnsi"/>
          <w:spacing w:val="2"/>
          <w:vertAlign w:val="superscript"/>
        </w:rPr>
        <w:t>th</w:t>
      </w:r>
      <w:r w:rsidR="008B1703" w:rsidRPr="00901314">
        <w:rPr>
          <w:rFonts w:asciiTheme="minorHAnsi" w:hAnsiTheme="minorHAnsi" w:cstheme="minorHAnsi"/>
          <w:spacing w:val="2"/>
        </w:rPr>
        <w:t>, 1907</w:t>
      </w:r>
      <w:r w:rsidR="00320EAB" w:rsidRPr="00901314">
        <w:rPr>
          <w:rFonts w:asciiTheme="minorHAnsi" w:hAnsiTheme="minorHAnsi" w:cstheme="minorHAnsi"/>
          <w:spacing w:val="2"/>
        </w:rPr>
        <w:t>. T</w:t>
      </w:r>
      <w:r w:rsidR="008B1703" w:rsidRPr="00901314">
        <w:rPr>
          <w:rFonts w:asciiTheme="minorHAnsi" w:hAnsiTheme="minorHAnsi" w:cstheme="minorHAnsi"/>
          <w:spacing w:val="2"/>
        </w:rPr>
        <w:t xml:space="preserve">he centre </w:t>
      </w:r>
      <w:r w:rsidR="00320EAB" w:rsidRPr="00901314">
        <w:rPr>
          <w:rFonts w:asciiTheme="minorHAnsi" w:hAnsiTheme="minorHAnsi" w:cstheme="minorHAnsi"/>
          <w:spacing w:val="2"/>
        </w:rPr>
        <w:t>was named the</w:t>
      </w:r>
      <w:r w:rsidR="008B1703" w:rsidRPr="00901314">
        <w:rPr>
          <w:rFonts w:asciiTheme="minorHAnsi" w:hAnsiTheme="minorHAnsi" w:cstheme="minorHAnsi"/>
          <w:spacing w:val="2"/>
        </w:rPr>
        <w:t> </w:t>
      </w:r>
      <w:r w:rsidR="008B1703" w:rsidRPr="00901314">
        <w:rPr>
          <w:rStyle w:val="Emphasis"/>
          <w:rFonts w:asciiTheme="minorHAnsi" w:hAnsiTheme="minorHAnsi" w:cstheme="minorHAnsi"/>
          <w:spacing w:val="2"/>
        </w:rPr>
        <w:t xml:space="preserve">Casa </w:t>
      </w:r>
      <w:proofErr w:type="spellStart"/>
      <w:r w:rsidR="008B1703" w:rsidRPr="00901314">
        <w:rPr>
          <w:rStyle w:val="Emphasis"/>
          <w:rFonts w:asciiTheme="minorHAnsi" w:hAnsiTheme="minorHAnsi" w:cstheme="minorHAnsi"/>
          <w:spacing w:val="2"/>
        </w:rPr>
        <w:t>dei</w:t>
      </w:r>
      <w:proofErr w:type="spellEnd"/>
      <w:r w:rsidR="008B1703" w:rsidRPr="00901314">
        <w:rPr>
          <w:rStyle w:val="Emphasis"/>
          <w:rFonts w:asciiTheme="minorHAnsi" w:hAnsiTheme="minorHAnsi" w:cstheme="minorHAnsi"/>
          <w:spacing w:val="2"/>
        </w:rPr>
        <w:t xml:space="preserve"> Bambini</w:t>
      </w:r>
      <w:r w:rsidR="008B1703" w:rsidRPr="00901314">
        <w:rPr>
          <w:rFonts w:asciiTheme="minorHAnsi" w:hAnsiTheme="minorHAnsi" w:cstheme="minorHAnsi"/>
          <w:spacing w:val="2"/>
        </w:rPr>
        <w:t xml:space="preserve">—Italian for “Children’s House.” </w:t>
      </w:r>
      <w:proofErr w:type="spellStart"/>
      <w:r w:rsidR="008B1703" w:rsidRPr="00901314">
        <w:rPr>
          <w:rFonts w:asciiTheme="minorHAnsi" w:hAnsiTheme="minorHAnsi" w:cstheme="minorHAnsi"/>
          <w:spacing w:val="2"/>
        </w:rPr>
        <w:t>Dr.</w:t>
      </w:r>
      <w:proofErr w:type="spellEnd"/>
      <w:r w:rsidR="00320EAB" w:rsidRPr="00901314">
        <w:rPr>
          <w:rFonts w:asciiTheme="minorHAnsi" w:hAnsiTheme="minorHAnsi" w:cstheme="minorHAnsi"/>
          <w:spacing w:val="2"/>
        </w:rPr>
        <w:t xml:space="preserve"> </w:t>
      </w:r>
      <w:r w:rsidR="008B1703" w:rsidRPr="00901314">
        <w:rPr>
          <w:rFonts w:asciiTheme="minorHAnsi" w:hAnsiTheme="minorHAnsi" w:cstheme="minorHAnsi"/>
          <w:spacing w:val="2"/>
        </w:rPr>
        <w:t>Montessori w</w:t>
      </w:r>
      <w:r w:rsidR="002B06DE">
        <w:rPr>
          <w:rFonts w:asciiTheme="minorHAnsi" w:hAnsiTheme="minorHAnsi" w:cstheme="minorHAnsi"/>
          <w:spacing w:val="2"/>
        </w:rPr>
        <w:t xml:space="preserve">anted </w:t>
      </w:r>
      <w:r w:rsidR="008B1703" w:rsidRPr="00901314">
        <w:rPr>
          <w:rFonts w:asciiTheme="minorHAnsi" w:hAnsiTheme="minorHAnsi" w:cstheme="minorHAnsi"/>
          <w:spacing w:val="2"/>
        </w:rPr>
        <w:t xml:space="preserve">to make the </w:t>
      </w:r>
      <w:r w:rsidR="00320EAB" w:rsidRPr="00901314">
        <w:rPr>
          <w:rFonts w:asciiTheme="minorHAnsi" w:hAnsiTheme="minorHAnsi" w:cstheme="minorHAnsi"/>
          <w:spacing w:val="2"/>
        </w:rPr>
        <w:t>childcare centre</w:t>
      </w:r>
      <w:r w:rsidR="008B1703" w:rsidRPr="00901314">
        <w:rPr>
          <w:rFonts w:asciiTheme="minorHAnsi" w:hAnsiTheme="minorHAnsi" w:cstheme="minorHAnsi"/>
          <w:spacing w:val="2"/>
        </w:rPr>
        <w:t xml:space="preserve"> a quality educational environment for the</w:t>
      </w:r>
      <w:r w:rsidR="002B06DE">
        <w:rPr>
          <w:rFonts w:asciiTheme="minorHAnsi" w:hAnsiTheme="minorHAnsi" w:cstheme="minorHAnsi"/>
          <w:spacing w:val="2"/>
        </w:rPr>
        <w:t xml:space="preserve"> children</w:t>
      </w:r>
      <w:r w:rsidR="008B1703" w:rsidRPr="00901314">
        <w:rPr>
          <w:rFonts w:asciiTheme="minorHAnsi" w:hAnsiTheme="minorHAnsi" w:cstheme="minorHAnsi"/>
          <w:spacing w:val="2"/>
        </w:rPr>
        <w:t>, who many had thought were unable to learn</w:t>
      </w:r>
      <w:r w:rsidR="00F47F96" w:rsidRPr="00901314">
        <w:rPr>
          <w:rFonts w:asciiTheme="minorHAnsi" w:hAnsiTheme="minorHAnsi" w:cstheme="minorHAnsi"/>
          <w:spacing w:val="2"/>
        </w:rPr>
        <w:t xml:space="preserve">. </w:t>
      </w:r>
      <w:r w:rsidR="008B1703" w:rsidRPr="00901314">
        <w:rPr>
          <w:rFonts w:asciiTheme="minorHAnsi" w:hAnsiTheme="minorHAnsi" w:cstheme="minorHAnsi"/>
          <w:spacing w:val="2"/>
        </w:rPr>
        <w:t>While the children were</w:t>
      </w:r>
      <w:r w:rsidR="00F47F96" w:rsidRPr="00901314">
        <w:rPr>
          <w:rFonts w:asciiTheme="minorHAnsi" w:hAnsiTheme="minorHAnsi" w:cstheme="minorHAnsi"/>
          <w:spacing w:val="2"/>
        </w:rPr>
        <w:t xml:space="preserve"> not very interested</w:t>
      </w:r>
      <w:r w:rsidR="008B1703" w:rsidRPr="00901314">
        <w:rPr>
          <w:rFonts w:asciiTheme="minorHAnsi" w:hAnsiTheme="minorHAnsi" w:cstheme="minorHAnsi"/>
          <w:spacing w:val="2"/>
        </w:rPr>
        <w:t xml:space="preserve"> at first, </w:t>
      </w:r>
      <w:r w:rsidR="002B06DE">
        <w:rPr>
          <w:rFonts w:asciiTheme="minorHAnsi" w:hAnsiTheme="minorHAnsi" w:cstheme="minorHAnsi"/>
          <w:spacing w:val="2"/>
        </w:rPr>
        <w:t xml:space="preserve">in a short while they were </w:t>
      </w:r>
      <w:r w:rsidR="008B1703" w:rsidRPr="00901314">
        <w:rPr>
          <w:rFonts w:asciiTheme="minorHAnsi" w:hAnsiTheme="minorHAnsi" w:cstheme="minorHAnsi"/>
          <w:spacing w:val="2"/>
        </w:rPr>
        <w:t xml:space="preserve">working with puzzles, learning to prepare meals and clean their environment, and engaging in hands-on learning experiences. </w:t>
      </w:r>
      <w:proofErr w:type="spellStart"/>
      <w:r w:rsidR="008B1703" w:rsidRPr="00901314">
        <w:rPr>
          <w:rFonts w:asciiTheme="minorHAnsi" w:hAnsiTheme="minorHAnsi" w:cstheme="minorHAnsi"/>
          <w:spacing w:val="2"/>
        </w:rPr>
        <w:t>Dr.</w:t>
      </w:r>
      <w:proofErr w:type="spellEnd"/>
      <w:r w:rsidR="008B1703" w:rsidRPr="00901314">
        <w:rPr>
          <w:rFonts w:asciiTheme="minorHAnsi" w:hAnsiTheme="minorHAnsi" w:cstheme="minorHAnsi"/>
          <w:spacing w:val="2"/>
        </w:rPr>
        <w:t xml:space="preserve"> Montessori observed th</w:t>
      </w:r>
      <w:r w:rsidR="00255122" w:rsidRPr="00901314">
        <w:rPr>
          <w:rFonts w:asciiTheme="minorHAnsi" w:hAnsiTheme="minorHAnsi" w:cstheme="minorHAnsi"/>
          <w:spacing w:val="2"/>
        </w:rPr>
        <w:t>e</w:t>
      </w:r>
      <w:r w:rsidR="00B01BEE" w:rsidRPr="00901314">
        <w:rPr>
          <w:rFonts w:asciiTheme="minorHAnsi" w:hAnsiTheme="minorHAnsi" w:cstheme="minorHAnsi"/>
          <w:spacing w:val="2"/>
        </w:rPr>
        <w:t xml:space="preserve"> children</w:t>
      </w:r>
      <w:r w:rsidR="00D302FC">
        <w:rPr>
          <w:rFonts w:asciiTheme="minorHAnsi" w:hAnsiTheme="minorHAnsi" w:cstheme="minorHAnsi"/>
          <w:spacing w:val="2"/>
        </w:rPr>
        <w:t>.</w:t>
      </w:r>
      <w:r w:rsidR="008B1703" w:rsidRPr="00901314">
        <w:rPr>
          <w:rFonts w:asciiTheme="minorHAnsi" w:hAnsiTheme="minorHAnsi" w:cstheme="minorHAnsi"/>
          <w:spacing w:val="2"/>
        </w:rPr>
        <w:t xml:space="preserve"> </w:t>
      </w:r>
      <w:r w:rsidR="00D302FC">
        <w:rPr>
          <w:rFonts w:asciiTheme="minorHAnsi" w:hAnsiTheme="minorHAnsi" w:cstheme="minorHAnsi"/>
          <w:spacing w:val="2"/>
        </w:rPr>
        <w:t>T</w:t>
      </w:r>
      <w:r w:rsidR="008B1703" w:rsidRPr="00901314">
        <w:rPr>
          <w:rFonts w:asciiTheme="minorHAnsi" w:hAnsiTheme="minorHAnsi" w:cstheme="minorHAnsi"/>
          <w:spacing w:val="2"/>
        </w:rPr>
        <w:t xml:space="preserve">he children </w:t>
      </w:r>
      <w:r w:rsidR="00255122" w:rsidRPr="00901314">
        <w:rPr>
          <w:rFonts w:asciiTheme="minorHAnsi" w:hAnsiTheme="minorHAnsi" w:cstheme="minorHAnsi"/>
          <w:spacing w:val="2"/>
        </w:rPr>
        <w:t>were</w:t>
      </w:r>
      <w:r w:rsidR="008B1703" w:rsidRPr="00901314">
        <w:rPr>
          <w:rFonts w:asciiTheme="minorHAnsi" w:hAnsiTheme="minorHAnsi" w:cstheme="minorHAnsi"/>
          <w:spacing w:val="2"/>
        </w:rPr>
        <w:t xml:space="preserve"> calm, </w:t>
      </w:r>
      <w:r w:rsidR="00255122" w:rsidRPr="00901314">
        <w:rPr>
          <w:rFonts w:asciiTheme="minorHAnsi" w:hAnsiTheme="minorHAnsi" w:cstheme="minorHAnsi"/>
          <w:spacing w:val="2"/>
        </w:rPr>
        <w:t xml:space="preserve">and presented </w:t>
      </w:r>
      <w:r w:rsidR="008B1703" w:rsidRPr="00901314">
        <w:rPr>
          <w:rFonts w:asciiTheme="minorHAnsi" w:hAnsiTheme="minorHAnsi" w:cstheme="minorHAnsi"/>
          <w:spacing w:val="2"/>
        </w:rPr>
        <w:t>peaceful behavio</w:t>
      </w:r>
      <w:r w:rsidR="00255122" w:rsidRPr="00901314">
        <w:rPr>
          <w:rFonts w:asciiTheme="minorHAnsi" w:hAnsiTheme="minorHAnsi" w:cstheme="minorHAnsi"/>
          <w:spacing w:val="2"/>
        </w:rPr>
        <w:t>u</w:t>
      </w:r>
      <w:r w:rsidR="008B1703" w:rsidRPr="00901314">
        <w:rPr>
          <w:rFonts w:asciiTheme="minorHAnsi" w:hAnsiTheme="minorHAnsi" w:cstheme="minorHAnsi"/>
          <w:spacing w:val="2"/>
        </w:rPr>
        <w:t xml:space="preserve">r, periods of deep concentration, and a sense of order in caring for their environment. She saw that the children </w:t>
      </w:r>
      <w:r w:rsidR="00B01BEE" w:rsidRPr="00901314">
        <w:rPr>
          <w:rFonts w:asciiTheme="minorHAnsi" w:hAnsiTheme="minorHAnsi" w:cstheme="minorHAnsi"/>
          <w:spacing w:val="2"/>
        </w:rPr>
        <w:t>took</w:t>
      </w:r>
      <w:r w:rsidR="008B1703" w:rsidRPr="00901314">
        <w:rPr>
          <w:rFonts w:asciiTheme="minorHAnsi" w:hAnsiTheme="minorHAnsi" w:cstheme="minorHAnsi"/>
          <w:spacing w:val="2"/>
        </w:rPr>
        <w:t xml:space="preserve"> knowledge from their surroundings, essentially teaching themselves. </w:t>
      </w:r>
    </w:p>
    <w:p w14:paraId="5ACC4557" w14:textId="41D68334" w:rsidR="00246B93" w:rsidRPr="00901314" w:rsidRDefault="003A47E2" w:rsidP="006C1DFC">
      <w:pPr>
        <w:rPr>
          <w:rFonts w:asciiTheme="minorHAnsi" w:hAnsiTheme="minorHAnsi" w:cstheme="minorHAnsi"/>
          <w:spacing w:val="3"/>
          <w:sz w:val="24"/>
          <w:szCs w:val="24"/>
          <w:shd w:val="clear" w:color="auto" w:fill="FEFEFE"/>
        </w:rPr>
      </w:pPr>
      <w:r w:rsidRPr="00901314">
        <w:rPr>
          <w:rFonts w:asciiTheme="minorHAnsi" w:hAnsiTheme="minorHAnsi" w:cstheme="minorHAnsi"/>
          <w:spacing w:val="2"/>
          <w:sz w:val="24"/>
          <w:szCs w:val="24"/>
        </w:rPr>
        <w:t>The n</w:t>
      </w:r>
      <w:r w:rsidR="008B1703" w:rsidRPr="00901314">
        <w:rPr>
          <w:rFonts w:asciiTheme="minorHAnsi" w:hAnsiTheme="minorHAnsi" w:cstheme="minorHAnsi"/>
          <w:spacing w:val="2"/>
          <w:sz w:val="24"/>
          <w:szCs w:val="24"/>
        </w:rPr>
        <w:t xml:space="preserve">ews </w:t>
      </w:r>
      <w:r w:rsidRPr="00901314">
        <w:rPr>
          <w:rFonts w:asciiTheme="minorHAnsi" w:hAnsiTheme="minorHAnsi" w:cstheme="minorHAnsi"/>
          <w:spacing w:val="2"/>
          <w:sz w:val="24"/>
          <w:szCs w:val="24"/>
        </w:rPr>
        <w:t>that the school had succeeded had soon</w:t>
      </w:r>
      <w:r w:rsidR="008B1703" w:rsidRPr="00901314">
        <w:rPr>
          <w:rFonts w:asciiTheme="minorHAnsi" w:hAnsiTheme="minorHAnsi" w:cstheme="minorHAnsi"/>
          <w:spacing w:val="2"/>
          <w:sz w:val="24"/>
          <w:szCs w:val="24"/>
        </w:rPr>
        <w:t xml:space="preserve"> spread through Italy. On April 7, 1907, </w:t>
      </w:r>
      <w:proofErr w:type="spellStart"/>
      <w:r w:rsidR="008B1703" w:rsidRPr="00901314">
        <w:rPr>
          <w:rFonts w:asciiTheme="minorHAnsi" w:hAnsiTheme="minorHAnsi" w:cstheme="minorHAnsi"/>
          <w:spacing w:val="2"/>
          <w:sz w:val="24"/>
          <w:szCs w:val="24"/>
        </w:rPr>
        <w:t>Dr.</w:t>
      </w:r>
      <w:proofErr w:type="spellEnd"/>
      <w:r w:rsidR="008B1703" w:rsidRPr="00901314">
        <w:rPr>
          <w:rFonts w:asciiTheme="minorHAnsi" w:hAnsiTheme="minorHAnsi" w:cstheme="minorHAnsi"/>
          <w:spacing w:val="2"/>
          <w:sz w:val="24"/>
          <w:szCs w:val="24"/>
        </w:rPr>
        <w:t xml:space="preserve"> Montessori opened a second Casa </w:t>
      </w:r>
      <w:proofErr w:type="spellStart"/>
      <w:r w:rsidR="008B1703" w:rsidRPr="00901314">
        <w:rPr>
          <w:rFonts w:asciiTheme="minorHAnsi" w:hAnsiTheme="minorHAnsi" w:cstheme="minorHAnsi"/>
          <w:spacing w:val="2"/>
          <w:sz w:val="24"/>
          <w:szCs w:val="24"/>
        </w:rPr>
        <w:t>dei</w:t>
      </w:r>
      <w:proofErr w:type="spellEnd"/>
      <w:r w:rsidR="008B1703" w:rsidRPr="00901314">
        <w:rPr>
          <w:rFonts w:asciiTheme="minorHAnsi" w:hAnsiTheme="minorHAnsi" w:cstheme="minorHAnsi"/>
          <w:spacing w:val="2"/>
          <w:sz w:val="24"/>
          <w:szCs w:val="24"/>
        </w:rPr>
        <w:t xml:space="preserve"> Bambini, also in San Lorenzo. And on October 18, 1907, in Milan, she opened a third Casa</w:t>
      </w:r>
      <w:r w:rsidRPr="00901314">
        <w:rPr>
          <w:rFonts w:asciiTheme="minorHAnsi" w:hAnsiTheme="minorHAnsi" w:cstheme="minorHAnsi"/>
          <w:spacing w:val="2"/>
          <w:sz w:val="24"/>
          <w:szCs w:val="24"/>
        </w:rPr>
        <w:t xml:space="preserve"> </w:t>
      </w:r>
      <w:proofErr w:type="spellStart"/>
      <w:r w:rsidRPr="00901314">
        <w:rPr>
          <w:rFonts w:asciiTheme="minorHAnsi" w:hAnsiTheme="minorHAnsi" w:cstheme="minorHAnsi"/>
          <w:spacing w:val="2"/>
          <w:sz w:val="24"/>
          <w:szCs w:val="24"/>
        </w:rPr>
        <w:t>dei</w:t>
      </w:r>
      <w:proofErr w:type="spellEnd"/>
      <w:r w:rsidRPr="00901314">
        <w:rPr>
          <w:rFonts w:asciiTheme="minorHAnsi" w:hAnsiTheme="minorHAnsi" w:cstheme="minorHAnsi"/>
          <w:spacing w:val="2"/>
          <w:sz w:val="24"/>
          <w:szCs w:val="24"/>
        </w:rPr>
        <w:t xml:space="preserve"> Bambini</w:t>
      </w:r>
      <w:r w:rsidR="008B1703" w:rsidRPr="00901314">
        <w:rPr>
          <w:rFonts w:asciiTheme="minorHAnsi" w:hAnsiTheme="minorHAnsi" w:cstheme="minorHAnsi"/>
          <w:spacing w:val="2"/>
          <w:sz w:val="24"/>
          <w:szCs w:val="24"/>
        </w:rPr>
        <w:t>.</w:t>
      </w:r>
      <w:r w:rsidR="00B505ED" w:rsidRPr="00901314">
        <w:rPr>
          <w:rFonts w:asciiTheme="minorHAnsi" w:hAnsiTheme="minorHAnsi" w:cstheme="minorHAnsi"/>
          <w:spacing w:val="2"/>
          <w:sz w:val="24"/>
          <w:szCs w:val="24"/>
        </w:rPr>
        <w:t xml:space="preserve"> The success of the school had soon travelled across the world, which then led</w:t>
      </w:r>
      <w:r w:rsidR="005B7555" w:rsidRPr="00901314">
        <w:rPr>
          <w:rFonts w:asciiTheme="minorHAnsi" w:hAnsiTheme="minorHAnsi" w:cstheme="minorHAnsi"/>
          <w:spacing w:val="2"/>
          <w:sz w:val="24"/>
          <w:szCs w:val="24"/>
        </w:rPr>
        <w:t xml:space="preserve"> dig</w:t>
      </w:r>
      <w:r w:rsidR="00246B93" w:rsidRPr="00901314">
        <w:rPr>
          <w:rFonts w:asciiTheme="minorHAnsi" w:hAnsiTheme="minorHAnsi" w:cstheme="minorHAnsi"/>
          <w:spacing w:val="2"/>
          <w:sz w:val="24"/>
          <w:szCs w:val="24"/>
        </w:rPr>
        <w:t>nitaries</w:t>
      </w:r>
      <w:r w:rsidR="005B7555" w:rsidRPr="00901314">
        <w:rPr>
          <w:rFonts w:asciiTheme="minorHAnsi" w:hAnsiTheme="minorHAnsi" w:cstheme="minorHAnsi"/>
          <w:spacing w:val="2"/>
          <w:sz w:val="24"/>
          <w:szCs w:val="24"/>
        </w:rPr>
        <w:t xml:space="preserve"> t</w:t>
      </w:r>
      <w:r w:rsidR="00246B93" w:rsidRPr="00901314">
        <w:rPr>
          <w:rFonts w:asciiTheme="minorHAnsi" w:hAnsiTheme="minorHAnsi" w:cstheme="minorHAnsi"/>
          <w:spacing w:val="2"/>
          <w:sz w:val="24"/>
          <w:szCs w:val="24"/>
        </w:rPr>
        <w:t xml:space="preserve">o travel to Rome to witness </w:t>
      </w:r>
      <w:r w:rsidR="00246B93" w:rsidRPr="00901314">
        <w:rPr>
          <w:rFonts w:asciiTheme="minorHAnsi" w:hAnsiTheme="minorHAnsi" w:cstheme="minorHAnsi"/>
          <w:spacing w:val="3"/>
          <w:sz w:val="24"/>
          <w:szCs w:val="24"/>
          <w:shd w:val="clear" w:color="auto" w:fill="FEFEFE"/>
        </w:rPr>
        <w:t>the “miracle children” who exhibited concentration, attention, and spontaneous self-discipline.</w:t>
      </w:r>
    </w:p>
    <w:p w14:paraId="7F29270D" w14:textId="080B0BBD" w:rsidR="00501FB6" w:rsidRPr="00901314" w:rsidRDefault="00501FB6" w:rsidP="006C1DFC">
      <w:pPr>
        <w:pStyle w:val="NormalWeb"/>
        <w:shd w:val="clear" w:color="auto" w:fill="FEFEFE"/>
        <w:rPr>
          <w:rFonts w:asciiTheme="minorHAnsi" w:hAnsiTheme="minorHAnsi" w:cstheme="minorHAnsi"/>
          <w:spacing w:val="2"/>
        </w:rPr>
      </w:pPr>
      <w:proofErr w:type="spellStart"/>
      <w:r w:rsidRPr="00901314">
        <w:rPr>
          <w:rFonts w:asciiTheme="minorHAnsi" w:hAnsiTheme="minorHAnsi" w:cstheme="minorHAnsi"/>
          <w:spacing w:val="2"/>
        </w:rPr>
        <w:t>Dr.</w:t>
      </w:r>
      <w:proofErr w:type="spellEnd"/>
      <w:r w:rsidRPr="00901314">
        <w:rPr>
          <w:rFonts w:asciiTheme="minorHAnsi" w:hAnsiTheme="minorHAnsi" w:cstheme="minorHAnsi"/>
          <w:spacing w:val="2"/>
        </w:rPr>
        <w:t xml:space="preserve"> Montessori published her first book, </w:t>
      </w:r>
      <w:r w:rsidRPr="00901314">
        <w:rPr>
          <w:rStyle w:val="Emphasis"/>
          <w:rFonts w:asciiTheme="minorHAnsi" w:hAnsiTheme="minorHAnsi" w:cstheme="minorHAnsi"/>
          <w:spacing w:val="2"/>
        </w:rPr>
        <w:t xml:space="preserve">Il </w:t>
      </w:r>
      <w:proofErr w:type="spellStart"/>
      <w:r w:rsidRPr="00901314">
        <w:rPr>
          <w:rStyle w:val="Emphasis"/>
          <w:rFonts w:asciiTheme="minorHAnsi" w:hAnsiTheme="minorHAnsi" w:cstheme="minorHAnsi"/>
          <w:spacing w:val="2"/>
        </w:rPr>
        <w:t>Metodo</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della</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Pedagogia</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Scientifica</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applicato</w:t>
      </w:r>
      <w:proofErr w:type="spellEnd"/>
      <w:r w:rsidRPr="00901314">
        <w:rPr>
          <w:rStyle w:val="Emphasis"/>
          <w:rFonts w:asciiTheme="minorHAnsi" w:hAnsiTheme="minorHAnsi" w:cstheme="minorHAnsi"/>
          <w:spacing w:val="2"/>
        </w:rPr>
        <w:t xml:space="preserve"> </w:t>
      </w:r>
      <w:proofErr w:type="spellStart"/>
      <w:r w:rsidRPr="00901314">
        <w:rPr>
          <w:rStyle w:val="Emphasis"/>
          <w:rFonts w:asciiTheme="minorHAnsi" w:hAnsiTheme="minorHAnsi" w:cstheme="minorHAnsi"/>
          <w:spacing w:val="2"/>
        </w:rPr>
        <w:t>all’educazione</w:t>
      </w:r>
      <w:proofErr w:type="spellEnd"/>
      <w:r w:rsidRPr="00901314">
        <w:rPr>
          <w:rStyle w:val="Emphasis"/>
          <w:rFonts w:asciiTheme="minorHAnsi" w:hAnsiTheme="minorHAnsi" w:cstheme="minorHAnsi"/>
          <w:spacing w:val="2"/>
        </w:rPr>
        <w:t xml:space="preserve"> infantile </w:t>
      </w:r>
      <w:proofErr w:type="spellStart"/>
      <w:r w:rsidRPr="00901314">
        <w:rPr>
          <w:rStyle w:val="Emphasis"/>
          <w:rFonts w:asciiTheme="minorHAnsi" w:hAnsiTheme="minorHAnsi" w:cstheme="minorHAnsi"/>
          <w:spacing w:val="2"/>
        </w:rPr>
        <w:t>nelle</w:t>
      </w:r>
      <w:proofErr w:type="spellEnd"/>
      <w:r w:rsidRPr="00901314">
        <w:rPr>
          <w:rStyle w:val="Emphasis"/>
          <w:rFonts w:asciiTheme="minorHAnsi" w:hAnsiTheme="minorHAnsi" w:cstheme="minorHAnsi"/>
          <w:spacing w:val="2"/>
        </w:rPr>
        <w:t xml:space="preserve"> Case </w:t>
      </w:r>
      <w:proofErr w:type="spellStart"/>
      <w:r w:rsidRPr="00901314">
        <w:rPr>
          <w:rStyle w:val="Emphasis"/>
          <w:rFonts w:asciiTheme="minorHAnsi" w:hAnsiTheme="minorHAnsi" w:cstheme="minorHAnsi"/>
          <w:spacing w:val="2"/>
        </w:rPr>
        <w:t>dei</w:t>
      </w:r>
      <w:proofErr w:type="spellEnd"/>
      <w:r w:rsidRPr="00901314">
        <w:rPr>
          <w:rStyle w:val="Emphasis"/>
          <w:rFonts w:asciiTheme="minorHAnsi" w:hAnsiTheme="minorHAnsi" w:cstheme="minorHAnsi"/>
          <w:spacing w:val="2"/>
        </w:rPr>
        <w:t xml:space="preserve"> Bambini</w:t>
      </w:r>
      <w:r w:rsidR="00632DA6" w:rsidRPr="00901314">
        <w:rPr>
          <w:rStyle w:val="Emphasis"/>
          <w:rFonts w:asciiTheme="minorHAnsi" w:hAnsiTheme="minorHAnsi" w:cstheme="minorHAnsi"/>
          <w:spacing w:val="2"/>
        </w:rPr>
        <w:t>, 1909</w:t>
      </w:r>
      <w:r w:rsidRPr="00901314">
        <w:rPr>
          <w:rFonts w:asciiTheme="minorHAnsi" w:hAnsiTheme="minorHAnsi" w:cstheme="minorHAnsi"/>
          <w:spacing w:val="2"/>
        </w:rPr>
        <w:t>. Within 3 years it had been translated into 10 languages. Its first 5,000 copies in English, succinctly titled </w:t>
      </w:r>
      <w:r w:rsidRPr="00901314">
        <w:rPr>
          <w:rStyle w:val="Emphasis"/>
          <w:rFonts w:asciiTheme="minorHAnsi" w:hAnsiTheme="minorHAnsi" w:cstheme="minorHAnsi"/>
          <w:spacing w:val="2"/>
        </w:rPr>
        <w:t>The Montessori Method</w:t>
      </w:r>
      <w:r w:rsidRPr="00901314">
        <w:rPr>
          <w:rFonts w:asciiTheme="minorHAnsi" w:hAnsiTheme="minorHAnsi" w:cstheme="minorHAnsi"/>
          <w:spacing w:val="2"/>
        </w:rPr>
        <w:t>, sold out in 4 days.</w:t>
      </w:r>
    </w:p>
    <w:p w14:paraId="68CC092B" w14:textId="2DDCAB9E" w:rsidR="00501FB6" w:rsidRPr="00901314" w:rsidRDefault="00501FB6" w:rsidP="006C1DFC">
      <w:pPr>
        <w:pStyle w:val="NormalWeb"/>
        <w:shd w:val="clear" w:color="auto" w:fill="FEFEFE"/>
        <w:rPr>
          <w:rFonts w:asciiTheme="minorHAnsi" w:hAnsiTheme="minorHAnsi" w:cstheme="minorHAnsi"/>
          <w:spacing w:val="2"/>
        </w:rPr>
      </w:pPr>
      <w:r w:rsidRPr="00901314">
        <w:rPr>
          <w:rFonts w:asciiTheme="minorHAnsi" w:hAnsiTheme="minorHAnsi" w:cstheme="minorHAnsi"/>
          <w:spacing w:val="2"/>
        </w:rPr>
        <w:t>By 1910, Montessori schools being established around the world. In 1911, the first Montessori school opened in the United States.</w:t>
      </w:r>
    </w:p>
    <w:p w14:paraId="7688A2BD" w14:textId="77777777" w:rsidR="00501FB6" w:rsidRPr="00901314" w:rsidRDefault="00501FB6" w:rsidP="006C1DFC">
      <w:pPr>
        <w:pStyle w:val="NormalWeb"/>
        <w:shd w:val="clear" w:color="auto" w:fill="FEFEFE"/>
        <w:rPr>
          <w:rFonts w:asciiTheme="minorHAnsi" w:hAnsiTheme="minorHAnsi" w:cstheme="minorHAnsi"/>
          <w:spacing w:val="2"/>
        </w:rPr>
      </w:pPr>
      <w:r w:rsidRPr="00901314">
        <w:rPr>
          <w:rFonts w:asciiTheme="minorHAnsi" w:hAnsiTheme="minorHAnsi" w:cstheme="minorHAnsi"/>
          <w:spacing w:val="2"/>
        </w:rPr>
        <w:t>By 1914, 187 English-language articles and books had been written about Montessori education. One article, in the highly popular </w:t>
      </w:r>
      <w:r w:rsidRPr="00901314">
        <w:rPr>
          <w:rStyle w:val="Emphasis"/>
          <w:rFonts w:asciiTheme="minorHAnsi" w:hAnsiTheme="minorHAnsi" w:cstheme="minorHAnsi"/>
          <w:spacing w:val="2"/>
        </w:rPr>
        <w:t>McClure’s Magazine</w:t>
      </w:r>
      <w:r w:rsidRPr="00901314">
        <w:rPr>
          <w:rFonts w:asciiTheme="minorHAnsi" w:hAnsiTheme="minorHAnsi" w:cstheme="minorHAnsi"/>
          <w:spacing w:val="2"/>
        </w:rPr>
        <w:t xml:space="preserve">, described </w:t>
      </w:r>
      <w:proofErr w:type="spellStart"/>
      <w:r w:rsidRPr="00901314">
        <w:rPr>
          <w:rFonts w:asciiTheme="minorHAnsi" w:hAnsiTheme="minorHAnsi" w:cstheme="minorHAnsi"/>
          <w:spacing w:val="2"/>
        </w:rPr>
        <w:t>Dr.</w:t>
      </w:r>
      <w:proofErr w:type="spellEnd"/>
      <w:r w:rsidRPr="00901314">
        <w:rPr>
          <w:rFonts w:asciiTheme="minorHAnsi" w:hAnsiTheme="minorHAnsi" w:cstheme="minorHAnsi"/>
          <w:spacing w:val="2"/>
        </w:rPr>
        <w:t xml:space="preserve"> Montessori as “an educational wonder-worker.”</w:t>
      </w:r>
    </w:p>
    <w:p w14:paraId="72D830FB" w14:textId="5C8F499B" w:rsidR="00501FB6" w:rsidRPr="00901314" w:rsidRDefault="0088066B" w:rsidP="006C1DFC">
      <w:pPr>
        <w:pStyle w:val="NormalWeb"/>
        <w:shd w:val="clear" w:color="auto" w:fill="FEFEFE"/>
        <w:rPr>
          <w:rFonts w:asciiTheme="minorHAnsi" w:hAnsiTheme="minorHAnsi" w:cstheme="minorHAnsi"/>
          <w:spacing w:val="2"/>
        </w:rPr>
      </w:pPr>
      <w:r>
        <w:rPr>
          <w:rFonts w:asciiTheme="minorHAnsi" w:hAnsiTheme="minorHAnsi" w:cstheme="minorHAnsi"/>
          <w:spacing w:val="2"/>
        </w:rPr>
        <w:t xml:space="preserve">In 1916, </w:t>
      </w:r>
      <w:proofErr w:type="spellStart"/>
      <w:r w:rsidR="00501FB6" w:rsidRPr="00901314">
        <w:rPr>
          <w:rFonts w:asciiTheme="minorHAnsi" w:hAnsiTheme="minorHAnsi" w:cstheme="minorHAnsi"/>
          <w:spacing w:val="2"/>
        </w:rPr>
        <w:t>Dr.</w:t>
      </w:r>
      <w:proofErr w:type="spellEnd"/>
      <w:r w:rsidR="00501FB6" w:rsidRPr="00901314">
        <w:rPr>
          <w:rFonts w:asciiTheme="minorHAnsi" w:hAnsiTheme="minorHAnsi" w:cstheme="minorHAnsi"/>
          <w:spacing w:val="2"/>
        </w:rPr>
        <w:t xml:space="preserve"> Montessori began to turn her attention to the education of elementary-aged children</w:t>
      </w:r>
      <w:r>
        <w:rPr>
          <w:rFonts w:asciiTheme="minorHAnsi" w:hAnsiTheme="minorHAnsi" w:cstheme="minorHAnsi"/>
          <w:spacing w:val="2"/>
        </w:rPr>
        <w:t xml:space="preserve">. </w:t>
      </w:r>
      <w:r w:rsidR="00501FB6" w:rsidRPr="00901314">
        <w:rPr>
          <w:rFonts w:asciiTheme="minorHAnsi" w:hAnsiTheme="minorHAnsi" w:cstheme="minorHAnsi"/>
          <w:spacing w:val="2"/>
        </w:rPr>
        <w:t>A year later, she published </w:t>
      </w:r>
      <w:proofErr w:type="spellStart"/>
      <w:r w:rsidR="00501FB6" w:rsidRPr="00901314">
        <w:rPr>
          <w:rStyle w:val="Emphasis"/>
          <w:rFonts w:asciiTheme="minorHAnsi" w:hAnsiTheme="minorHAnsi" w:cstheme="minorHAnsi"/>
          <w:spacing w:val="2"/>
        </w:rPr>
        <w:t>L'autoeducazionne</w:t>
      </w:r>
      <w:proofErr w:type="spellEnd"/>
      <w:r w:rsidR="00501FB6" w:rsidRPr="00901314">
        <w:rPr>
          <w:rStyle w:val="Emphasis"/>
          <w:rFonts w:asciiTheme="minorHAnsi" w:hAnsiTheme="minorHAnsi" w:cstheme="minorHAnsi"/>
          <w:spacing w:val="2"/>
        </w:rPr>
        <w:t xml:space="preserve"> </w:t>
      </w:r>
      <w:proofErr w:type="spellStart"/>
      <w:r w:rsidR="00501FB6" w:rsidRPr="00901314">
        <w:rPr>
          <w:rStyle w:val="Emphasis"/>
          <w:rFonts w:asciiTheme="minorHAnsi" w:hAnsiTheme="minorHAnsi" w:cstheme="minorHAnsi"/>
          <w:spacing w:val="2"/>
        </w:rPr>
        <w:t>nelle</w:t>
      </w:r>
      <w:proofErr w:type="spellEnd"/>
      <w:r w:rsidR="00501FB6" w:rsidRPr="00901314">
        <w:rPr>
          <w:rStyle w:val="Emphasis"/>
          <w:rFonts w:asciiTheme="minorHAnsi" w:hAnsiTheme="minorHAnsi" w:cstheme="minorHAnsi"/>
          <w:spacing w:val="2"/>
        </w:rPr>
        <w:t xml:space="preserve"> </w:t>
      </w:r>
      <w:proofErr w:type="spellStart"/>
      <w:r w:rsidR="00501FB6" w:rsidRPr="00901314">
        <w:rPr>
          <w:rStyle w:val="Emphasis"/>
          <w:rFonts w:asciiTheme="minorHAnsi" w:hAnsiTheme="minorHAnsi" w:cstheme="minorHAnsi"/>
          <w:spacing w:val="2"/>
        </w:rPr>
        <w:t>Scuole</w:t>
      </w:r>
      <w:proofErr w:type="spellEnd"/>
      <w:r w:rsidR="00501FB6" w:rsidRPr="00901314">
        <w:rPr>
          <w:rStyle w:val="Emphasis"/>
          <w:rFonts w:asciiTheme="minorHAnsi" w:hAnsiTheme="minorHAnsi" w:cstheme="minorHAnsi"/>
          <w:spacing w:val="2"/>
        </w:rPr>
        <w:t xml:space="preserve"> </w:t>
      </w:r>
      <w:proofErr w:type="spellStart"/>
      <w:r w:rsidR="00501FB6" w:rsidRPr="00901314">
        <w:rPr>
          <w:rStyle w:val="Emphasis"/>
          <w:rFonts w:asciiTheme="minorHAnsi" w:hAnsiTheme="minorHAnsi" w:cstheme="minorHAnsi"/>
          <w:spacing w:val="2"/>
        </w:rPr>
        <w:t>Elementari</w:t>
      </w:r>
      <w:proofErr w:type="spellEnd"/>
      <w:r w:rsidR="00501FB6" w:rsidRPr="00901314">
        <w:rPr>
          <w:rFonts w:asciiTheme="minorHAnsi" w:hAnsiTheme="minorHAnsi" w:cstheme="minorHAnsi"/>
          <w:spacing w:val="2"/>
        </w:rPr>
        <w:t>, describing her thoughts on the education of children ages 7 – 11.</w:t>
      </w:r>
    </w:p>
    <w:p w14:paraId="1FF5BACF" w14:textId="18462249" w:rsidR="00EA73D3" w:rsidRPr="00901314" w:rsidRDefault="00F72EE2" w:rsidP="006C1DFC">
      <w:pPr>
        <w:rPr>
          <w:rFonts w:asciiTheme="minorHAnsi" w:hAnsiTheme="minorHAnsi" w:cstheme="minorHAnsi"/>
          <w:sz w:val="24"/>
          <w:szCs w:val="24"/>
          <w:shd w:val="clear" w:color="auto" w:fill="FFFFFF"/>
        </w:rPr>
      </w:pPr>
      <w:r w:rsidRPr="00F72EE2">
        <w:rPr>
          <w:rFonts w:asciiTheme="minorHAnsi" w:hAnsiTheme="minorHAnsi" w:cstheme="minorHAnsi"/>
          <w:sz w:val="24"/>
          <w:szCs w:val="24"/>
          <w:shd w:val="clear" w:color="auto" w:fill="FFFFFF"/>
        </w:rPr>
        <w:lastRenderedPageBreak/>
        <w:t xml:space="preserve">The Montessori method is particularly </w:t>
      </w:r>
      <w:r w:rsidR="005571E9">
        <w:rPr>
          <w:rFonts w:asciiTheme="minorHAnsi" w:hAnsiTheme="minorHAnsi" w:cstheme="minorHAnsi"/>
          <w:sz w:val="24"/>
          <w:szCs w:val="24"/>
          <w:shd w:val="clear" w:color="auto" w:fill="FFFFFF"/>
        </w:rPr>
        <w:t>clear</w:t>
      </w:r>
      <w:r w:rsidRPr="00F72EE2">
        <w:rPr>
          <w:rFonts w:asciiTheme="minorHAnsi" w:hAnsiTheme="minorHAnsi" w:cstheme="minorHAnsi"/>
          <w:sz w:val="24"/>
          <w:szCs w:val="24"/>
          <w:shd w:val="clear" w:color="auto" w:fill="FFFFFF"/>
        </w:rPr>
        <w:t xml:space="preserve"> in early childhood and primary school education.</w:t>
      </w:r>
      <w:r w:rsidR="00EA73D3" w:rsidRPr="00901314">
        <w:rPr>
          <w:rFonts w:asciiTheme="minorHAnsi" w:hAnsiTheme="minorHAnsi" w:cstheme="minorHAnsi"/>
          <w:sz w:val="24"/>
          <w:szCs w:val="24"/>
          <w:shd w:val="clear" w:color="auto" w:fill="FFFFFF"/>
        </w:rPr>
        <w:t xml:space="preserve"> The method contains five basic principles.</w:t>
      </w:r>
    </w:p>
    <w:p w14:paraId="7CB9F0E5" w14:textId="77777777" w:rsidR="00B2344B" w:rsidRPr="00901314" w:rsidRDefault="00B2344B" w:rsidP="006C1DFC">
      <w:pPr>
        <w:shd w:val="clear" w:color="auto" w:fill="FFFFFF"/>
        <w:outlineLvl w:val="5"/>
        <w:rPr>
          <w:rFonts w:asciiTheme="minorHAnsi" w:hAnsiTheme="minorHAnsi" w:cstheme="minorHAnsi"/>
          <w:sz w:val="24"/>
          <w:szCs w:val="24"/>
        </w:rPr>
      </w:pPr>
    </w:p>
    <w:p w14:paraId="5F11BA38" w14:textId="4B18A731" w:rsidR="00BA4D97" w:rsidRPr="00BA4D97" w:rsidRDefault="00A0387E"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The first principle is</w:t>
      </w:r>
      <w:r w:rsidR="007B2EC3"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Respect for the Child</w:t>
      </w:r>
      <w:r w:rsidR="007B2EC3"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 xml:space="preserve">Respect for the Child is </w:t>
      </w:r>
      <w:r w:rsidR="0055218F" w:rsidRPr="00901314">
        <w:rPr>
          <w:rFonts w:asciiTheme="minorHAnsi" w:hAnsiTheme="minorHAnsi" w:cstheme="minorHAnsi"/>
          <w:sz w:val="24"/>
          <w:szCs w:val="24"/>
        </w:rPr>
        <w:t>a</w:t>
      </w:r>
      <w:r w:rsidR="00591941">
        <w:rPr>
          <w:rFonts w:asciiTheme="minorHAnsi" w:hAnsiTheme="minorHAnsi" w:cstheme="minorHAnsi"/>
          <w:sz w:val="24"/>
          <w:szCs w:val="24"/>
        </w:rPr>
        <w:t>n important</w:t>
      </w:r>
      <w:r w:rsidR="00BA4D97" w:rsidRPr="00BA4D97">
        <w:rPr>
          <w:rFonts w:asciiTheme="minorHAnsi" w:hAnsiTheme="minorHAnsi" w:cstheme="minorHAnsi"/>
          <w:sz w:val="24"/>
          <w:szCs w:val="24"/>
        </w:rPr>
        <w:t xml:space="preserve"> principle </w:t>
      </w:r>
      <w:r w:rsidR="0055218F" w:rsidRPr="00901314">
        <w:rPr>
          <w:rFonts w:asciiTheme="minorHAnsi" w:hAnsiTheme="minorHAnsi" w:cstheme="minorHAnsi"/>
          <w:sz w:val="24"/>
          <w:szCs w:val="24"/>
        </w:rPr>
        <w:t>within</w:t>
      </w:r>
      <w:r w:rsidR="00BA4D97" w:rsidRPr="00BA4D97">
        <w:rPr>
          <w:rFonts w:asciiTheme="minorHAnsi" w:hAnsiTheme="minorHAnsi" w:cstheme="minorHAnsi"/>
          <w:sz w:val="24"/>
          <w:szCs w:val="24"/>
        </w:rPr>
        <w:t xml:space="preserve"> the entire Montessori method. Montessori </w:t>
      </w:r>
      <w:r w:rsidR="00ED6A28">
        <w:rPr>
          <w:rFonts w:asciiTheme="minorHAnsi" w:hAnsiTheme="minorHAnsi" w:cstheme="minorHAnsi"/>
          <w:sz w:val="24"/>
          <w:szCs w:val="24"/>
        </w:rPr>
        <w:t>thought</w:t>
      </w:r>
      <w:r w:rsidR="00BA4D97" w:rsidRPr="00BA4D97">
        <w:rPr>
          <w:rFonts w:asciiTheme="minorHAnsi" w:hAnsiTheme="minorHAnsi" w:cstheme="minorHAnsi"/>
          <w:sz w:val="24"/>
          <w:szCs w:val="24"/>
        </w:rPr>
        <w:t xml:space="preserve"> children should be respected</w:t>
      </w:r>
      <w:r w:rsidR="002679B2">
        <w:rPr>
          <w:rFonts w:asciiTheme="minorHAnsi" w:hAnsiTheme="minorHAnsi" w:cstheme="minorHAnsi"/>
          <w:sz w:val="24"/>
          <w:szCs w:val="24"/>
        </w:rPr>
        <w:t>.</w:t>
      </w:r>
      <w:r w:rsidR="00BA4D97" w:rsidRPr="00BA4D97">
        <w:rPr>
          <w:rFonts w:asciiTheme="minorHAnsi" w:hAnsiTheme="minorHAnsi" w:cstheme="minorHAnsi"/>
          <w:sz w:val="24"/>
          <w:szCs w:val="24"/>
        </w:rPr>
        <w:t xml:space="preserve"> </w:t>
      </w:r>
      <w:r w:rsidR="002679B2">
        <w:rPr>
          <w:rFonts w:asciiTheme="minorHAnsi" w:hAnsiTheme="minorHAnsi" w:cstheme="minorHAnsi"/>
          <w:sz w:val="24"/>
          <w:szCs w:val="24"/>
        </w:rPr>
        <w:t xml:space="preserve">This was </w:t>
      </w:r>
      <w:r w:rsidR="00BA4D97" w:rsidRPr="00BA4D97">
        <w:rPr>
          <w:rFonts w:asciiTheme="minorHAnsi" w:hAnsiTheme="minorHAnsi" w:cstheme="minorHAnsi"/>
          <w:sz w:val="24"/>
          <w:szCs w:val="24"/>
        </w:rPr>
        <w:t xml:space="preserve">not common practice in the early twentieth century. Respect is shown for children by not interrupting their concentration. Respect is shown by giving pupils the freedom to make choices, to do things for themselves, and to learn for themselves. Teachers </w:t>
      </w:r>
      <w:r w:rsidR="00994213">
        <w:rPr>
          <w:rFonts w:asciiTheme="minorHAnsi" w:hAnsiTheme="minorHAnsi" w:cstheme="minorHAnsi"/>
          <w:sz w:val="24"/>
          <w:szCs w:val="24"/>
        </w:rPr>
        <w:t xml:space="preserve">should </w:t>
      </w:r>
      <w:r w:rsidR="00BA4D97" w:rsidRPr="00BA4D97">
        <w:rPr>
          <w:rFonts w:asciiTheme="minorHAnsi" w:hAnsiTheme="minorHAnsi" w:cstheme="minorHAnsi"/>
          <w:sz w:val="24"/>
          <w:szCs w:val="24"/>
        </w:rPr>
        <w:t xml:space="preserve">model respect for all </w:t>
      </w:r>
      <w:proofErr w:type="gramStart"/>
      <w:r w:rsidR="00BA4D97" w:rsidRPr="00BA4D97">
        <w:rPr>
          <w:rFonts w:asciiTheme="minorHAnsi" w:hAnsiTheme="minorHAnsi" w:cstheme="minorHAnsi"/>
          <w:sz w:val="24"/>
          <w:szCs w:val="24"/>
        </w:rPr>
        <w:t>students, and</w:t>
      </w:r>
      <w:proofErr w:type="gramEnd"/>
      <w:r w:rsidR="00BA4D97" w:rsidRPr="00BA4D97">
        <w:rPr>
          <w:rFonts w:asciiTheme="minorHAnsi" w:hAnsiTheme="minorHAnsi" w:cstheme="minorHAnsi"/>
          <w:sz w:val="24"/>
          <w:szCs w:val="24"/>
        </w:rPr>
        <w:t xml:space="preserve"> must learn to observe without judgement.</w:t>
      </w:r>
    </w:p>
    <w:p w14:paraId="1C2236E4" w14:textId="7C8A2E13" w:rsidR="00BA4D97" w:rsidRPr="00BA4D97" w:rsidRDefault="002A5393"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The second principle is ‘</w:t>
      </w:r>
      <w:r w:rsidR="00BA4D97" w:rsidRPr="00BA4D97">
        <w:rPr>
          <w:rFonts w:asciiTheme="minorHAnsi" w:hAnsiTheme="minorHAnsi" w:cstheme="minorHAnsi"/>
          <w:sz w:val="24"/>
          <w:szCs w:val="24"/>
        </w:rPr>
        <w:t>The Absorbent Min</w:t>
      </w:r>
      <w:r w:rsidRPr="00901314">
        <w:rPr>
          <w:rFonts w:asciiTheme="minorHAnsi" w:hAnsiTheme="minorHAnsi" w:cstheme="minorHAnsi"/>
          <w:sz w:val="24"/>
          <w:szCs w:val="24"/>
        </w:rPr>
        <w:t>d’.</w:t>
      </w:r>
      <w:r w:rsidR="00305DB4"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Montessori education is based on th</w:t>
      </w:r>
      <w:r w:rsidR="00516EBD">
        <w:rPr>
          <w:rFonts w:asciiTheme="minorHAnsi" w:hAnsiTheme="minorHAnsi" w:cstheme="minorHAnsi"/>
          <w:sz w:val="24"/>
          <w:szCs w:val="24"/>
        </w:rPr>
        <w:t xml:space="preserve">at </w:t>
      </w:r>
      <w:r w:rsidR="00BA4D97" w:rsidRPr="00BA4D97">
        <w:rPr>
          <w:rFonts w:asciiTheme="minorHAnsi" w:hAnsiTheme="minorHAnsi" w:cstheme="minorHAnsi"/>
          <w:sz w:val="24"/>
          <w:szCs w:val="24"/>
        </w:rPr>
        <w:t>children are constantly learning from the world around them. Through their senses children constantly absorb information from their world. They then make sense of it because they are thinking beings.</w:t>
      </w:r>
    </w:p>
    <w:p w14:paraId="1798F6CA" w14:textId="58CF03AD" w:rsidR="00BA4D97" w:rsidRPr="00BA4D97" w:rsidRDefault="00305DB4"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 xml:space="preserve">The third principle </w:t>
      </w:r>
      <w:r w:rsidR="00322CBB">
        <w:rPr>
          <w:rFonts w:asciiTheme="minorHAnsi" w:hAnsiTheme="minorHAnsi" w:cstheme="minorHAnsi"/>
          <w:sz w:val="24"/>
          <w:szCs w:val="24"/>
        </w:rPr>
        <w:t xml:space="preserve">within the theory </w:t>
      </w:r>
      <w:r w:rsidRPr="00901314">
        <w:rPr>
          <w:rFonts w:asciiTheme="minorHAnsi" w:hAnsiTheme="minorHAnsi" w:cstheme="minorHAnsi"/>
          <w:sz w:val="24"/>
          <w:szCs w:val="24"/>
        </w:rPr>
        <w:t>is ‘</w:t>
      </w:r>
      <w:r w:rsidR="00BA4D97" w:rsidRPr="00BA4D97">
        <w:rPr>
          <w:rFonts w:asciiTheme="minorHAnsi" w:hAnsiTheme="minorHAnsi" w:cstheme="minorHAnsi"/>
          <w:sz w:val="24"/>
          <w:szCs w:val="24"/>
        </w:rPr>
        <w:t>Sensitive Periods</w:t>
      </w:r>
      <w:r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Montessori pedagogy believes there are certain periods during which children are more ready to learn certain skills. These are known as sensitive periods, and last only as long as is necessary for the child to acquire the skills. The order in which sensitive periods occur (</w:t>
      </w:r>
      <w:proofErr w:type="gramStart"/>
      <w:r w:rsidR="00BA4D97" w:rsidRPr="00BA4D97">
        <w:rPr>
          <w:rFonts w:asciiTheme="minorHAnsi" w:hAnsiTheme="minorHAnsi" w:cstheme="minorHAnsi"/>
          <w:sz w:val="24"/>
          <w:szCs w:val="24"/>
        </w:rPr>
        <w:t>i.e.</w:t>
      </w:r>
      <w:proofErr w:type="gramEnd"/>
      <w:r w:rsidR="00BA4D97" w:rsidRPr="00BA4D97">
        <w:rPr>
          <w:rFonts w:asciiTheme="minorHAnsi" w:hAnsiTheme="minorHAnsi" w:cstheme="minorHAnsi"/>
          <w:sz w:val="24"/>
          <w:szCs w:val="24"/>
        </w:rPr>
        <w:t xml:space="preserve"> a sensitive period for writing) as well as the timing of the period varies for each child. Through observation, Montessori teachers must identify sensitive periods in their students and provide the resources for children to flourish during this time.</w:t>
      </w:r>
    </w:p>
    <w:p w14:paraId="5A005FB4" w14:textId="202F182A" w:rsidR="00BA4D97" w:rsidRPr="00BA4D97" w:rsidRDefault="00305DB4"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w:t>
      </w:r>
      <w:r w:rsidR="00BA4D97" w:rsidRPr="00BA4D97">
        <w:rPr>
          <w:rFonts w:asciiTheme="minorHAnsi" w:hAnsiTheme="minorHAnsi" w:cstheme="minorHAnsi"/>
          <w:sz w:val="24"/>
          <w:szCs w:val="24"/>
        </w:rPr>
        <w:t>The Prepared Environment</w:t>
      </w:r>
      <w:r w:rsidRPr="00901314">
        <w:rPr>
          <w:rFonts w:asciiTheme="minorHAnsi" w:hAnsiTheme="minorHAnsi" w:cstheme="minorHAnsi"/>
          <w:sz w:val="24"/>
          <w:szCs w:val="24"/>
        </w:rPr>
        <w:t>’ is the fourth principle to the Montessori method</w:t>
      </w:r>
      <w:r w:rsidR="00F14392" w:rsidRPr="00901314">
        <w:rPr>
          <w:rFonts w:asciiTheme="minorHAnsi" w:hAnsiTheme="minorHAnsi" w:cstheme="minorHAnsi"/>
          <w:sz w:val="24"/>
          <w:szCs w:val="24"/>
        </w:rPr>
        <w:t>.</w:t>
      </w:r>
      <w:r w:rsidR="006C1DFC" w:rsidRPr="00901314">
        <w:rPr>
          <w:rFonts w:asciiTheme="minorHAnsi" w:hAnsiTheme="minorHAnsi" w:cstheme="minorHAnsi"/>
          <w:sz w:val="24"/>
          <w:szCs w:val="24"/>
        </w:rPr>
        <w:t xml:space="preserve"> </w:t>
      </w:r>
      <w:r w:rsidR="00BA4D97" w:rsidRPr="00BA4D97">
        <w:rPr>
          <w:rFonts w:asciiTheme="minorHAnsi" w:hAnsiTheme="minorHAnsi" w:cstheme="minorHAnsi"/>
          <w:sz w:val="24"/>
          <w:szCs w:val="24"/>
        </w:rPr>
        <w:t>The Montessori method s</w:t>
      </w:r>
      <w:r w:rsidR="00453A34">
        <w:rPr>
          <w:rFonts w:asciiTheme="minorHAnsi" w:hAnsiTheme="minorHAnsi" w:cstheme="minorHAnsi"/>
          <w:sz w:val="24"/>
          <w:szCs w:val="24"/>
        </w:rPr>
        <w:t>ays</w:t>
      </w:r>
      <w:r w:rsidR="00BA4D97" w:rsidRPr="00BA4D97">
        <w:rPr>
          <w:rFonts w:asciiTheme="minorHAnsi" w:hAnsiTheme="minorHAnsi" w:cstheme="minorHAnsi"/>
          <w:sz w:val="24"/>
          <w:szCs w:val="24"/>
        </w:rPr>
        <w:t xml:space="preserve"> that children learn best in an environment that has been prepared </w:t>
      </w:r>
      <w:r w:rsidR="000E7CC6">
        <w:rPr>
          <w:rFonts w:asciiTheme="minorHAnsi" w:hAnsiTheme="minorHAnsi" w:cstheme="minorHAnsi"/>
          <w:sz w:val="24"/>
          <w:szCs w:val="24"/>
        </w:rPr>
        <w:t>in order for</w:t>
      </w:r>
      <w:r w:rsidR="00BA4D97" w:rsidRPr="00BA4D97">
        <w:rPr>
          <w:rFonts w:asciiTheme="minorHAnsi" w:hAnsiTheme="minorHAnsi" w:cstheme="minorHAnsi"/>
          <w:sz w:val="24"/>
          <w:szCs w:val="24"/>
        </w:rPr>
        <w:t xml:space="preserve"> them to do things for themselves. </w:t>
      </w:r>
      <w:r w:rsidR="006501AB">
        <w:rPr>
          <w:rFonts w:asciiTheme="minorHAnsi" w:hAnsiTheme="minorHAnsi" w:cstheme="minorHAnsi"/>
          <w:sz w:val="24"/>
          <w:szCs w:val="24"/>
        </w:rPr>
        <w:t>T</w:t>
      </w:r>
      <w:r w:rsidR="00BA4D97" w:rsidRPr="00BA4D97">
        <w:rPr>
          <w:rFonts w:asciiTheme="minorHAnsi" w:hAnsiTheme="minorHAnsi" w:cstheme="minorHAnsi"/>
          <w:sz w:val="24"/>
          <w:szCs w:val="24"/>
        </w:rPr>
        <w:t>he learning environment should promote freedom for children to explore materials of their choice</w:t>
      </w:r>
      <w:r w:rsidR="001946FA">
        <w:rPr>
          <w:rFonts w:asciiTheme="minorHAnsi" w:hAnsiTheme="minorHAnsi" w:cstheme="minorHAnsi"/>
          <w:sz w:val="24"/>
          <w:szCs w:val="24"/>
        </w:rPr>
        <w:t xml:space="preserve"> due to it being a</w:t>
      </w:r>
      <w:r w:rsidR="001946FA" w:rsidRPr="00BA4D97">
        <w:rPr>
          <w:rFonts w:asciiTheme="minorHAnsi" w:hAnsiTheme="minorHAnsi" w:cstheme="minorHAnsi"/>
          <w:sz w:val="24"/>
          <w:szCs w:val="24"/>
        </w:rPr>
        <w:t xml:space="preserve">lways </w:t>
      </w:r>
      <w:proofErr w:type="gramStart"/>
      <w:r w:rsidR="001946FA" w:rsidRPr="00BA4D97">
        <w:rPr>
          <w:rFonts w:asciiTheme="minorHAnsi" w:hAnsiTheme="minorHAnsi" w:cstheme="minorHAnsi"/>
          <w:sz w:val="24"/>
          <w:szCs w:val="24"/>
        </w:rPr>
        <w:t>child-centred</w:t>
      </w:r>
      <w:proofErr w:type="gramEnd"/>
      <w:r w:rsidR="00BA4D97" w:rsidRPr="00BA4D97">
        <w:rPr>
          <w:rFonts w:asciiTheme="minorHAnsi" w:hAnsiTheme="minorHAnsi" w:cstheme="minorHAnsi"/>
          <w:sz w:val="24"/>
          <w:szCs w:val="24"/>
        </w:rPr>
        <w:t>. Teachers should prepare the learning environment by making materials and experiences available to children in an orderly and independent way.</w:t>
      </w:r>
    </w:p>
    <w:p w14:paraId="35CDEA44" w14:textId="54FD5933" w:rsidR="00BA4D97" w:rsidRPr="00901314" w:rsidRDefault="00601EEC" w:rsidP="006C1DFC">
      <w:pPr>
        <w:shd w:val="clear" w:color="auto" w:fill="FFFFFF"/>
        <w:outlineLvl w:val="5"/>
        <w:rPr>
          <w:rFonts w:asciiTheme="minorHAnsi" w:hAnsiTheme="minorHAnsi" w:cstheme="minorHAnsi"/>
          <w:sz w:val="24"/>
          <w:szCs w:val="24"/>
        </w:rPr>
      </w:pPr>
      <w:r w:rsidRPr="00901314">
        <w:rPr>
          <w:rFonts w:asciiTheme="minorHAnsi" w:hAnsiTheme="minorHAnsi" w:cstheme="minorHAnsi"/>
          <w:sz w:val="24"/>
          <w:szCs w:val="24"/>
        </w:rPr>
        <w:t>‘</w:t>
      </w:r>
      <w:r w:rsidR="00BA4D97" w:rsidRPr="00BA4D97">
        <w:rPr>
          <w:rFonts w:asciiTheme="minorHAnsi" w:hAnsiTheme="minorHAnsi" w:cstheme="minorHAnsi"/>
          <w:sz w:val="24"/>
          <w:szCs w:val="24"/>
        </w:rPr>
        <w:t>Auto education</w:t>
      </w:r>
      <w:r w:rsidRPr="00901314">
        <w:rPr>
          <w:rFonts w:asciiTheme="minorHAnsi" w:hAnsiTheme="minorHAnsi" w:cstheme="minorHAnsi"/>
          <w:sz w:val="24"/>
          <w:szCs w:val="24"/>
        </w:rPr>
        <w:t xml:space="preserve">’ is the last </w:t>
      </w:r>
      <w:r w:rsidR="006C1DFC" w:rsidRPr="00901314">
        <w:rPr>
          <w:rFonts w:asciiTheme="minorHAnsi" w:hAnsiTheme="minorHAnsi" w:cstheme="minorHAnsi"/>
          <w:sz w:val="24"/>
          <w:szCs w:val="24"/>
        </w:rPr>
        <w:t xml:space="preserve">principle to the Montessori pedagogy. </w:t>
      </w:r>
      <w:r w:rsidR="00BA4D97" w:rsidRPr="00BA4D97">
        <w:rPr>
          <w:rFonts w:asciiTheme="minorHAnsi" w:hAnsiTheme="minorHAnsi" w:cstheme="minorHAnsi"/>
          <w:sz w:val="24"/>
          <w:szCs w:val="24"/>
        </w:rPr>
        <w:t xml:space="preserve">Auto education, or self-education, is the concept that children are </w:t>
      </w:r>
      <w:r w:rsidR="000E7CC6">
        <w:rPr>
          <w:rFonts w:asciiTheme="minorHAnsi" w:hAnsiTheme="minorHAnsi" w:cstheme="minorHAnsi"/>
          <w:sz w:val="24"/>
          <w:szCs w:val="24"/>
        </w:rPr>
        <w:t>able</w:t>
      </w:r>
      <w:r w:rsidR="0010481A">
        <w:rPr>
          <w:rFonts w:asciiTheme="minorHAnsi" w:hAnsiTheme="minorHAnsi" w:cstheme="minorHAnsi"/>
          <w:sz w:val="24"/>
          <w:szCs w:val="24"/>
        </w:rPr>
        <w:t xml:space="preserve"> enough</w:t>
      </w:r>
      <w:r w:rsidR="00BA4D97" w:rsidRPr="00BA4D97">
        <w:rPr>
          <w:rFonts w:asciiTheme="minorHAnsi" w:hAnsiTheme="minorHAnsi" w:cstheme="minorHAnsi"/>
          <w:sz w:val="24"/>
          <w:szCs w:val="24"/>
        </w:rPr>
        <w:t xml:space="preserve"> of educating themselves. This is one of the most important beliefs in the Montessori method. Montessori teachers provide the environment, the inspiration, the guidance and the encouragement for children to educate themselves.</w:t>
      </w:r>
    </w:p>
    <w:p w14:paraId="28F4ADEB" w14:textId="77777777" w:rsidR="0010481A" w:rsidRDefault="0010481A" w:rsidP="006C1DFC">
      <w:pPr>
        <w:rPr>
          <w:rFonts w:asciiTheme="minorHAnsi" w:hAnsiTheme="minorHAnsi" w:cstheme="minorHAnsi"/>
          <w:sz w:val="24"/>
          <w:szCs w:val="24"/>
          <w:shd w:val="clear" w:color="auto" w:fill="FFFFFF"/>
        </w:rPr>
      </w:pPr>
    </w:p>
    <w:p w14:paraId="32DEB2F5" w14:textId="1B25E99E" w:rsidR="0038496F" w:rsidRPr="0038496F" w:rsidRDefault="0038496F" w:rsidP="006C1DFC">
      <w:pPr>
        <w:rPr>
          <w:rFonts w:asciiTheme="minorHAnsi" w:hAnsiTheme="minorHAnsi" w:cstheme="minorHAnsi"/>
          <w:sz w:val="24"/>
          <w:szCs w:val="24"/>
        </w:rPr>
      </w:pPr>
      <w:r w:rsidRPr="0038496F">
        <w:rPr>
          <w:rFonts w:asciiTheme="minorHAnsi" w:hAnsiTheme="minorHAnsi" w:cstheme="minorHAnsi"/>
          <w:sz w:val="24"/>
          <w:szCs w:val="24"/>
          <w:shd w:val="clear" w:color="auto" w:fill="FFFFFF"/>
        </w:rPr>
        <w:t xml:space="preserve">In Montessori education the role of the teacher is to guide children </w:t>
      </w:r>
      <w:r w:rsidRPr="00901314">
        <w:rPr>
          <w:rFonts w:asciiTheme="minorHAnsi" w:hAnsiTheme="minorHAnsi" w:cstheme="minorHAnsi"/>
          <w:sz w:val="24"/>
          <w:szCs w:val="24"/>
          <w:shd w:val="clear" w:color="auto" w:fill="FFFFFF"/>
        </w:rPr>
        <w:t>through</w:t>
      </w:r>
      <w:r w:rsidRPr="0038496F">
        <w:rPr>
          <w:rFonts w:asciiTheme="minorHAnsi" w:hAnsiTheme="minorHAnsi" w:cstheme="minorHAnsi"/>
          <w:sz w:val="24"/>
          <w:szCs w:val="24"/>
          <w:shd w:val="clear" w:color="auto" w:fill="FFFFFF"/>
        </w:rPr>
        <w:t xml:space="preserve"> their learning without becoming an obstacle, and without </w:t>
      </w:r>
      <w:r w:rsidR="00F41ADF">
        <w:rPr>
          <w:rFonts w:asciiTheme="minorHAnsi" w:hAnsiTheme="minorHAnsi" w:cstheme="minorHAnsi"/>
          <w:sz w:val="24"/>
          <w:szCs w:val="24"/>
          <w:shd w:val="clear" w:color="auto" w:fill="FFFFFF"/>
        </w:rPr>
        <w:t>getting involved</w:t>
      </w:r>
      <w:r w:rsidRPr="0038496F">
        <w:rPr>
          <w:rFonts w:asciiTheme="minorHAnsi" w:hAnsiTheme="minorHAnsi" w:cstheme="minorHAnsi"/>
          <w:sz w:val="24"/>
          <w:szCs w:val="24"/>
          <w:shd w:val="clear" w:color="auto" w:fill="FFFFFF"/>
        </w:rPr>
        <w:t xml:space="preserve"> too much into the natural learning process. Montessori teachers encourage children to learn by placing the pupils, at the centre of the experience</w:t>
      </w:r>
      <w:r w:rsidR="00F41ADF">
        <w:rPr>
          <w:rFonts w:asciiTheme="minorHAnsi" w:hAnsiTheme="minorHAnsi" w:cstheme="minorHAnsi"/>
          <w:sz w:val="24"/>
          <w:szCs w:val="24"/>
          <w:shd w:val="clear" w:color="auto" w:fill="FFFFFF"/>
        </w:rPr>
        <w:t>,</w:t>
      </w:r>
      <w:r w:rsidR="00F41ADF" w:rsidRPr="00F41ADF">
        <w:rPr>
          <w:rFonts w:asciiTheme="minorHAnsi" w:hAnsiTheme="minorHAnsi" w:cstheme="minorHAnsi"/>
          <w:sz w:val="24"/>
          <w:szCs w:val="24"/>
          <w:shd w:val="clear" w:color="auto" w:fill="FFFFFF"/>
        </w:rPr>
        <w:t xml:space="preserve"> </w:t>
      </w:r>
      <w:r w:rsidR="00F41ADF" w:rsidRPr="0038496F">
        <w:rPr>
          <w:rFonts w:asciiTheme="minorHAnsi" w:hAnsiTheme="minorHAnsi" w:cstheme="minorHAnsi"/>
          <w:sz w:val="24"/>
          <w:szCs w:val="24"/>
          <w:shd w:val="clear" w:color="auto" w:fill="FFFFFF"/>
        </w:rPr>
        <w:t>rather than the teacher</w:t>
      </w:r>
      <w:r w:rsidRPr="0038496F">
        <w:rPr>
          <w:rFonts w:asciiTheme="minorHAnsi" w:hAnsiTheme="minorHAnsi" w:cstheme="minorHAnsi"/>
          <w:sz w:val="24"/>
          <w:szCs w:val="24"/>
          <w:shd w:val="clear" w:color="auto" w:fill="FFFFFF"/>
        </w:rPr>
        <w:t xml:space="preserve">. They provide learning materials </w:t>
      </w:r>
      <w:r w:rsidR="006D0DC2">
        <w:rPr>
          <w:rFonts w:asciiTheme="minorHAnsi" w:hAnsiTheme="minorHAnsi" w:cstheme="minorHAnsi"/>
          <w:sz w:val="24"/>
          <w:szCs w:val="24"/>
          <w:shd w:val="clear" w:color="auto" w:fill="FFFFFF"/>
        </w:rPr>
        <w:t xml:space="preserve">that are </w:t>
      </w:r>
      <w:r w:rsidRPr="0038496F">
        <w:rPr>
          <w:rFonts w:asciiTheme="minorHAnsi" w:hAnsiTheme="minorHAnsi" w:cstheme="minorHAnsi"/>
          <w:sz w:val="24"/>
          <w:szCs w:val="24"/>
          <w:shd w:val="clear" w:color="auto" w:fill="FFFFFF"/>
        </w:rPr>
        <w:t>appropriate to each child after close observation in the specially prepared learning environment. Teachers also demonstrate and model learning activities whilst providing freedom for the students to learn in their own way. Montessori teachers manage classroom behaviours by modelling ongoing respect for all children and their work, by observing and using sensitive periods, interests and abilities to plan activity, and by diverting inappropriate behaviour to meaningful tasks.</w:t>
      </w:r>
    </w:p>
    <w:p w14:paraId="4E06A2CE" w14:textId="77777777" w:rsidR="00A965F1" w:rsidRDefault="00A965F1" w:rsidP="006C1DFC">
      <w:pPr>
        <w:rPr>
          <w:rFonts w:asciiTheme="minorHAnsi" w:hAnsiTheme="minorHAnsi" w:cstheme="minorHAnsi"/>
          <w:sz w:val="24"/>
          <w:szCs w:val="24"/>
        </w:rPr>
      </w:pPr>
    </w:p>
    <w:p w14:paraId="428A263A" w14:textId="727868FC" w:rsidR="00A0387E" w:rsidRPr="00901314" w:rsidRDefault="00A0387E" w:rsidP="006C1DFC">
      <w:pPr>
        <w:rPr>
          <w:rFonts w:asciiTheme="minorHAnsi" w:hAnsiTheme="minorHAnsi" w:cstheme="minorHAnsi"/>
          <w:sz w:val="24"/>
          <w:szCs w:val="24"/>
          <w:shd w:val="clear" w:color="auto" w:fill="FFFFFF"/>
        </w:rPr>
      </w:pPr>
      <w:r w:rsidRPr="00A0387E">
        <w:rPr>
          <w:rFonts w:asciiTheme="minorHAnsi" w:hAnsiTheme="minorHAnsi" w:cstheme="minorHAnsi"/>
          <w:sz w:val="24"/>
          <w:szCs w:val="24"/>
          <w:shd w:val="clear" w:color="auto" w:fill="FFFFFF"/>
        </w:rPr>
        <w:t>One of the more widely known features of a Montessori education is the multi-age classroom. Montessori schools believe multi-age classrooms enable children to work more productively at their natural pace.</w:t>
      </w:r>
      <w:r w:rsidR="00067212" w:rsidRPr="00901314">
        <w:rPr>
          <w:rFonts w:asciiTheme="minorHAnsi" w:hAnsiTheme="minorHAnsi" w:cstheme="minorHAnsi"/>
          <w:sz w:val="24"/>
          <w:szCs w:val="24"/>
          <w:shd w:val="clear" w:color="auto" w:fill="FFFFFF"/>
        </w:rPr>
        <w:t xml:space="preserve"> </w:t>
      </w:r>
      <w:r w:rsidR="00E15A80" w:rsidRPr="00901314">
        <w:rPr>
          <w:rFonts w:asciiTheme="minorHAnsi" w:hAnsiTheme="minorHAnsi" w:cstheme="minorHAnsi"/>
          <w:sz w:val="24"/>
          <w:szCs w:val="24"/>
          <w:shd w:val="clear" w:color="auto" w:fill="FFFFFF"/>
        </w:rPr>
        <w:t>They r</w:t>
      </w:r>
      <w:r w:rsidR="00067212" w:rsidRPr="00A0387E">
        <w:rPr>
          <w:rFonts w:asciiTheme="minorHAnsi" w:hAnsiTheme="minorHAnsi" w:cstheme="minorHAnsi"/>
          <w:sz w:val="24"/>
          <w:szCs w:val="24"/>
          <w:shd w:val="clear" w:color="auto" w:fill="FFFFFF"/>
        </w:rPr>
        <w:t xml:space="preserve">eject the </w:t>
      </w:r>
      <w:r w:rsidR="00532F88">
        <w:rPr>
          <w:rFonts w:asciiTheme="minorHAnsi" w:hAnsiTheme="minorHAnsi" w:cstheme="minorHAnsi"/>
          <w:sz w:val="24"/>
          <w:szCs w:val="24"/>
          <w:shd w:val="clear" w:color="auto" w:fill="FFFFFF"/>
        </w:rPr>
        <w:t>idea that</w:t>
      </w:r>
      <w:r w:rsidR="00067212" w:rsidRPr="00A0387E">
        <w:rPr>
          <w:rFonts w:asciiTheme="minorHAnsi" w:hAnsiTheme="minorHAnsi" w:cstheme="minorHAnsi"/>
          <w:sz w:val="24"/>
          <w:szCs w:val="24"/>
          <w:shd w:val="clear" w:color="auto" w:fill="FFFFFF"/>
        </w:rPr>
        <w:t xml:space="preserve"> all children of the same age develop and progress at the same page</w:t>
      </w:r>
      <w:r w:rsidR="00E15A80" w:rsidRPr="00901314">
        <w:rPr>
          <w:rFonts w:asciiTheme="minorHAnsi" w:hAnsiTheme="minorHAnsi" w:cstheme="minorHAnsi"/>
          <w:sz w:val="24"/>
          <w:szCs w:val="24"/>
          <w:shd w:val="clear" w:color="auto" w:fill="FFFFFF"/>
        </w:rPr>
        <w:t>.</w:t>
      </w:r>
      <w:r w:rsidR="00067212" w:rsidRPr="00A0387E">
        <w:rPr>
          <w:rFonts w:asciiTheme="minorHAnsi" w:hAnsiTheme="minorHAnsi" w:cstheme="minorHAnsi"/>
          <w:sz w:val="24"/>
          <w:szCs w:val="24"/>
          <w:shd w:val="clear" w:color="auto" w:fill="FFFFFF"/>
        </w:rPr>
        <w:t xml:space="preserve"> </w:t>
      </w:r>
      <w:r w:rsidRPr="00A0387E">
        <w:rPr>
          <w:rFonts w:asciiTheme="minorHAnsi" w:hAnsiTheme="minorHAnsi" w:cstheme="minorHAnsi"/>
          <w:sz w:val="24"/>
          <w:szCs w:val="24"/>
          <w:shd w:val="clear" w:color="auto" w:fill="FFFFFF"/>
        </w:rPr>
        <w:t xml:space="preserve">Montessori classrooms are typically set up in 3-year </w:t>
      </w:r>
      <w:r w:rsidRPr="00A0387E">
        <w:rPr>
          <w:rFonts w:asciiTheme="minorHAnsi" w:hAnsiTheme="minorHAnsi" w:cstheme="minorHAnsi"/>
          <w:sz w:val="24"/>
          <w:szCs w:val="24"/>
          <w:shd w:val="clear" w:color="auto" w:fill="FFFFFF"/>
        </w:rPr>
        <w:lastRenderedPageBreak/>
        <w:t>age ranges. Advocates believe this enable children to learn better social skills, and to develop academically, in a co-operative, non-competitive learning environment.</w:t>
      </w:r>
    </w:p>
    <w:p w14:paraId="62D8EE40" w14:textId="37390609" w:rsidR="00755177" w:rsidRPr="00901314" w:rsidRDefault="00755177" w:rsidP="006C1DFC">
      <w:pPr>
        <w:rPr>
          <w:rFonts w:asciiTheme="minorHAnsi" w:hAnsiTheme="minorHAnsi" w:cstheme="minorHAnsi"/>
          <w:sz w:val="24"/>
          <w:szCs w:val="24"/>
          <w:shd w:val="clear" w:color="auto" w:fill="FFFFFF"/>
        </w:rPr>
      </w:pPr>
    </w:p>
    <w:p w14:paraId="6E77E721" w14:textId="7BEA9865" w:rsidR="00755177" w:rsidRPr="00901314" w:rsidRDefault="00755177" w:rsidP="00455030">
      <w:pPr>
        <w:shd w:val="clear" w:color="auto" w:fill="FFFFFF"/>
        <w:spacing w:after="360"/>
        <w:rPr>
          <w:rFonts w:asciiTheme="minorHAnsi" w:hAnsiTheme="minorHAnsi" w:cstheme="minorHAnsi"/>
          <w:sz w:val="24"/>
          <w:szCs w:val="24"/>
        </w:rPr>
      </w:pPr>
      <w:r w:rsidRPr="00755177">
        <w:rPr>
          <w:rFonts w:asciiTheme="minorHAnsi" w:hAnsiTheme="minorHAnsi" w:cstheme="minorHAnsi"/>
          <w:sz w:val="24"/>
          <w:szCs w:val="24"/>
        </w:rPr>
        <w:t>Montessori believed that the learning environment</w:t>
      </w:r>
      <w:r w:rsidR="00962D0C">
        <w:rPr>
          <w:rFonts w:asciiTheme="minorHAnsi" w:hAnsiTheme="minorHAnsi" w:cstheme="minorHAnsi"/>
          <w:sz w:val="24"/>
          <w:szCs w:val="24"/>
        </w:rPr>
        <w:t xml:space="preserve">, </w:t>
      </w:r>
      <w:r w:rsidR="004E5FB3">
        <w:rPr>
          <w:rFonts w:asciiTheme="minorHAnsi" w:hAnsiTheme="minorHAnsi" w:cstheme="minorHAnsi"/>
          <w:sz w:val="24"/>
          <w:szCs w:val="24"/>
        </w:rPr>
        <w:t xml:space="preserve">which </w:t>
      </w:r>
      <w:r w:rsidR="00962D0C">
        <w:rPr>
          <w:rFonts w:asciiTheme="minorHAnsi" w:hAnsiTheme="minorHAnsi" w:cstheme="minorHAnsi"/>
          <w:sz w:val="24"/>
          <w:szCs w:val="24"/>
        </w:rPr>
        <w:t>i</w:t>
      </w:r>
      <w:r w:rsidRPr="00755177">
        <w:rPr>
          <w:rFonts w:asciiTheme="minorHAnsi" w:hAnsiTheme="minorHAnsi" w:cstheme="minorHAnsi"/>
          <w:sz w:val="24"/>
          <w:szCs w:val="24"/>
        </w:rPr>
        <w:t>nclud</w:t>
      </w:r>
      <w:r w:rsidR="00962D0C">
        <w:rPr>
          <w:rFonts w:asciiTheme="minorHAnsi" w:hAnsiTheme="minorHAnsi" w:cstheme="minorHAnsi"/>
          <w:sz w:val="24"/>
          <w:szCs w:val="24"/>
        </w:rPr>
        <w:t>es teachers</w:t>
      </w:r>
      <w:r w:rsidRPr="00755177">
        <w:rPr>
          <w:rFonts w:asciiTheme="minorHAnsi" w:hAnsiTheme="minorHAnsi" w:cstheme="minorHAnsi"/>
          <w:sz w:val="24"/>
          <w:szCs w:val="24"/>
        </w:rPr>
        <w:t>, experiences and the physical environment</w:t>
      </w:r>
      <w:r w:rsidR="00962D0C">
        <w:rPr>
          <w:rFonts w:asciiTheme="minorHAnsi" w:hAnsiTheme="minorHAnsi" w:cstheme="minorHAnsi"/>
          <w:sz w:val="24"/>
          <w:szCs w:val="24"/>
        </w:rPr>
        <w:t>,</w:t>
      </w:r>
      <w:r w:rsidRPr="00755177">
        <w:rPr>
          <w:rFonts w:asciiTheme="minorHAnsi" w:hAnsiTheme="minorHAnsi" w:cstheme="minorHAnsi"/>
          <w:sz w:val="24"/>
          <w:szCs w:val="24"/>
        </w:rPr>
        <w:t xml:space="preserve"> may either positively or negatively impact upon auto education. Montessori classrooms are set up </w:t>
      </w:r>
      <w:r w:rsidR="00016A56">
        <w:rPr>
          <w:rFonts w:asciiTheme="minorHAnsi" w:hAnsiTheme="minorHAnsi" w:cstheme="minorHAnsi"/>
          <w:sz w:val="24"/>
          <w:szCs w:val="24"/>
        </w:rPr>
        <w:t>to</w:t>
      </w:r>
      <w:r w:rsidRPr="00755177">
        <w:rPr>
          <w:rFonts w:asciiTheme="minorHAnsi" w:hAnsiTheme="minorHAnsi" w:cstheme="minorHAnsi"/>
          <w:sz w:val="24"/>
          <w:szCs w:val="24"/>
        </w:rPr>
        <w:t xml:space="preserve"> encourage learning. Practically, this typically includes the following considerations in classroom setup:</w:t>
      </w:r>
      <w:r w:rsidR="0041180D" w:rsidRPr="00901314">
        <w:rPr>
          <w:rFonts w:asciiTheme="minorHAnsi" w:hAnsiTheme="minorHAnsi" w:cstheme="minorHAnsi"/>
          <w:sz w:val="24"/>
          <w:szCs w:val="24"/>
        </w:rPr>
        <w:t xml:space="preserve"> m</w:t>
      </w:r>
      <w:r w:rsidRPr="00755177">
        <w:rPr>
          <w:rFonts w:asciiTheme="minorHAnsi" w:hAnsiTheme="minorHAnsi" w:cstheme="minorHAnsi"/>
          <w:sz w:val="24"/>
          <w:szCs w:val="24"/>
        </w:rPr>
        <w:t xml:space="preserve">inimising things that may over-stimulate and distract. Walls are painted in neutral shades, </w:t>
      </w:r>
      <w:r w:rsidR="00C86E6F">
        <w:rPr>
          <w:rFonts w:asciiTheme="minorHAnsi" w:hAnsiTheme="minorHAnsi" w:cstheme="minorHAnsi"/>
          <w:sz w:val="24"/>
          <w:szCs w:val="24"/>
        </w:rPr>
        <w:t>not many</w:t>
      </w:r>
      <w:r w:rsidRPr="00755177">
        <w:rPr>
          <w:rFonts w:asciiTheme="minorHAnsi" w:hAnsiTheme="minorHAnsi" w:cstheme="minorHAnsi"/>
          <w:sz w:val="24"/>
          <w:szCs w:val="24"/>
        </w:rPr>
        <w:t xml:space="preserve"> objects </w:t>
      </w:r>
      <w:r w:rsidR="00C86E6F">
        <w:rPr>
          <w:rFonts w:asciiTheme="minorHAnsi" w:hAnsiTheme="minorHAnsi" w:cstheme="minorHAnsi"/>
          <w:sz w:val="24"/>
          <w:szCs w:val="24"/>
        </w:rPr>
        <w:t xml:space="preserve">or </w:t>
      </w:r>
      <w:r w:rsidRPr="00755177">
        <w:rPr>
          <w:rFonts w:asciiTheme="minorHAnsi" w:hAnsiTheme="minorHAnsi" w:cstheme="minorHAnsi"/>
          <w:sz w:val="24"/>
          <w:szCs w:val="24"/>
        </w:rPr>
        <w:t>artworks are displayed</w:t>
      </w:r>
      <w:r w:rsidR="00C86E6F">
        <w:rPr>
          <w:rFonts w:asciiTheme="minorHAnsi" w:hAnsiTheme="minorHAnsi" w:cstheme="minorHAnsi"/>
          <w:sz w:val="24"/>
          <w:szCs w:val="24"/>
        </w:rPr>
        <w:t xml:space="preserve"> within the class</w:t>
      </w:r>
      <w:r w:rsidR="00440E1B" w:rsidRPr="00901314">
        <w:rPr>
          <w:rFonts w:asciiTheme="minorHAnsi" w:hAnsiTheme="minorHAnsi" w:cstheme="minorHAnsi"/>
          <w:sz w:val="24"/>
          <w:szCs w:val="24"/>
        </w:rPr>
        <w:t>; t</w:t>
      </w:r>
      <w:r w:rsidRPr="00755177">
        <w:rPr>
          <w:rFonts w:asciiTheme="minorHAnsi" w:hAnsiTheme="minorHAnsi" w:cstheme="minorHAnsi"/>
          <w:sz w:val="24"/>
          <w:szCs w:val="24"/>
        </w:rPr>
        <w:t>he classroom is quiet</w:t>
      </w:r>
      <w:r w:rsidR="00C86E6F">
        <w:rPr>
          <w:rFonts w:asciiTheme="minorHAnsi" w:hAnsiTheme="minorHAnsi" w:cstheme="minorHAnsi"/>
          <w:sz w:val="24"/>
          <w:szCs w:val="24"/>
        </w:rPr>
        <w:t xml:space="preserve"> and calm</w:t>
      </w:r>
      <w:r w:rsidR="00440E1B" w:rsidRPr="00901314">
        <w:rPr>
          <w:rFonts w:asciiTheme="minorHAnsi" w:hAnsiTheme="minorHAnsi" w:cstheme="minorHAnsi"/>
          <w:sz w:val="24"/>
          <w:szCs w:val="24"/>
        </w:rPr>
        <w:t>; a</w:t>
      </w:r>
      <w:r w:rsidRPr="00755177">
        <w:rPr>
          <w:rFonts w:asciiTheme="minorHAnsi" w:hAnsiTheme="minorHAnsi" w:cstheme="minorHAnsi"/>
          <w:sz w:val="24"/>
          <w:szCs w:val="24"/>
        </w:rPr>
        <w:t>rtwork is displayed at children’s eye level</w:t>
      </w:r>
      <w:r w:rsidR="00440E1B" w:rsidRPr="00901314">
        <w:rPr>
          <w:rFonts w:asciiTheme="minorHAnsi" w:hAnsiTheme="minorHAnsi" w:cstheme="minorHAnsi"/>
          <w:sz w:val="24"/>
          <w:szCs w:val="24"/>
        </w:rPr>
        <w:t>; r</w:t>
      </w:r>
      <w:r w:rsidRPr="00755177">
        <w:rPr>
          <w:rFonts w:asciiTheme="minorHAnsi" w:hAnsiTheme="minorHAnsi" w:cstheme="minorHAnsi"/>
          <w:sz w:val="24"/>
          <w:szCs w:val="24"/>
        </w:rPr>
        <w:t>esources that appeal to all five senses (sight, touch, smell, taste and hearing) are used</w:t>
      </w:r>
      <w:r w:rsidR="00440E1B" w:rsidRPr="00901314">
        <w:rPr>
          <w:rFonts w:asciiTheme="minorHAnsi" w:hAnsiTheme="minorHAnsi" w:cstheme="minorHAnsi"/>
          <w:sz w:val="24"/>
          <w:szCs w:val="24"/>
        </w:rPr>
        <w:t>; t</w:t>
      </w:r>
      <w:r w:rsidRPr="00755177">
        <w:rPr>
          <w:rFonts w:asciiTheme="minorHAnsi" w:hAnsiTheme="minorHAnsi" w:cstheme="minorHAnsi"/>
          <w:sz w:val="24"/>
          <w:szCs w:val="24"/>
        </w:rPr>
        <w:t>he classroom is separated into different learning areas</w:t>
      </w:r>
      <w:r w:rsidR="00440E1B" w:rsidRPr="00901314">
        <w:rPr>
          <w:rFonts w:asciiTheme="minorHAnsi" w:hAnsiTheme="minorHAnsi" w:cstheme="minorHAnsi"/>
          <w:sz w:val="24"/>
          <w:szCs w:val="24"/>
        </w:rPr>
        <w:t>; h</w:t>
      </w:r>
      <w:r w:rsidRPr="00755177">
        <w:rPr>
          <w:rFonts w:asciiTheme="minorHAnsi" w:hAnsiTheme="minorHAnsi" w:cstheme="minorHAnsi"/>
          <w:sz w:val="24"/>
          <w:szCs w:val="24"/>
        </w:rPr>
        <w:t xml:space="preserve">as </w:t>
      </w:r>
      <w:r w:rsidR="00FC69C7">
        <w:rPr>
          <w:rFonts w:asciiTheme="minorHAnsi" w:hAnsiTheme="minorHAnsi" w:cstheme="minorHAnsi"/>
          <w:sz w:val="24"/>
          <w:szCs w:val="24"/>
        </w:rPr>
        <w:t xml:space="preserve">enough </w:t>
      </w:r>
      <w:r w:rsidRPr="00755177">
        <w:rPr>
          <w:rFonts w:asciiTheme="minorHAnsi" w:hAnsiTheme="minorHAnsi" w:cstheme="minorHAnsi"/>
          <w:sz w:val="24"/>
          <w:szCs w:val="24"/>
        </w:rPr>
        <w:t>space for children to move around without disturbing others</w:t>
      </w:r>
      <w:r w:rsidR="00455030" w:rsidRPr="00901314">
        <w:rPr>
          <w:rFonts w:asciiTheme="minorHAnsi" w:hAnsiTheme="minorHAnsi" w:cstheme="minorHAnsi"/>
          <w:sz w:val="24"/>
          <w:szCs w:val="24"/>
        </w:rPr>
        <w:t>;</w:t>
      </w:r>
      <w:r w:rsidR="00FC69C7">
        <w:rPr>
          <w:rFonts w:asciiTheme="minorHAnsi" w:hAnsiTheme="minorHAnsi" w:cstheme="minorHAnsi"/>
          <w:sz w:val="24"/>
          <w:szCs w:val="24"/>
        </w:rPr>
        <w:t xml:space="preserve"> has</w:t>
      </w:r>
      <w:r w:rsidRPr="00755177">
        <w:rPr>
          <w:rFonts w:asciiTheme="minorHAnsi" w:hAnsiTheme="minorHAnsi" w:cstheme="minorHAnsi"/>
          <w:sz w:val="24"/>
          <w:szCs w:val="24"/>
        </w:rPr>
        <w:t xml:space="preserve"> sufficient storage for children to store personal items and project work in an orderly manner</w:t>
      </w:r>
      <w:r w:rsidR="00455030" w:rsidRPr="00901314">
        <w:rPr>
          <w:rFonts w:asciiTheme="minorHAnsi" w:hAnsiTheme="minorHAnsi" w:cstheme="minorHAnsi"/>
          <w:sz w:val="24"/>
          <w:szCs w:val="24"/>
        </w:rPr>
        <w:t>; an</w:t>
      </w:r>
      <w:r w:rsidR="00133981" w:rsidRPr="00901314">
        <w:rPr>
          <w:rFonts w:asciiTheme="minorHAnsi" w:hAnsiTheme="minorHAnsi" w:cstheme="minorHAnsi"/>
          <w:sz w:val="24"/>
          <w:szCs w:val="24"/>
        </w:rPr>
        <w:t>d</w:t>
      </w:r>
      <w:r w:rsidR="00455030" w:rsidRPr="00901314">
        <w:rPr>
          <w:rFonts w:asciiTheme="minorHAnsi" w:hAnsiTheme="minorHAnsi" w:cstheme="minorHAnsi"/>
          <w:sz w:val="24"/>
          <w:szCs w:val="24"/>
        </w:rPr>
        <w:t xml:space="preserve"> has l</w:t>
      </w:r>
      <w:r w:rsidRPr="00755177">
        <w:rPr>
          <w:rFonts w:asciiTheme="minorHAnsi" w:hAnsiTheme="minorHAnsi" w:cstheme="minorHAnsi"/>
          <w:sz w:val="24"/>
          <w:szCs w:val="24"/>
        </w:rPr>
        <w:t>iving plants</w:t>
      </w:r>
      <w:r w:rsidR="00455030" w:rsidRPr="00901314">
        <w:rPr>
          <w:rFonts w:asciiTheme="minorHAnsi" w:hAnsiTheme="minorHAnsi" w:cstheme="minorHAnsi"/>
          <w:sz w:val="24"/>
          <w:szCs w:val="24"/>
        </w:rPr>
        <w:t xml:space="preserve"> within the classroom.</w:t>
      </w:r>
    </w:p>
    <w:p w14:paraId="24FADBBE" w14:textId="5874D723" w:rsidR="00CF1232" w:rsidRPr="00CF1232" w:rsidRDefault="00CF1232" w:rsidP="00CF1232">
      <w:pPr>
        <w:shd w:val="clear" w:color="auto" w:fill="FFFFFF"/>
        <w:spacing w:after="360"/>
        <w:rPr>
          <w:rFonts w:asciiTheme="minorHAnsi" w:hAnsiTheme="minorHAnsi" w:cstheme="minorHAnsi"/>
          <w:sz w:val="24"/>
          <w:szCs w:val="24"/>
        </w:rPr>
      </w:pPr>
      <w:r w:rsidRPr="00CF1232">
        <w:rPr>
          <w:rFonts w:asciiTheme="minorHAnsi" w:hAnsiTheme="minorHAnsi" w:cstheme="minorHAnsi"/>
          <w:sz w:val="24"/>
          <w:szCs w:val="24"/>
        </w:rPr>
        <w:t xml:space="preserve">The Montessori method is most appropriate to early childhood and primary school education. The secondary program for Montessori schools is generally based on the </w:t>
      </w:r>
      <w:proofErr w:type="spellStart"/>
      <w:r w:rsidRPr="00CF1232">
        <w:rPr>
          <w:rFonts w:asciiTheme="minorHAnsi" w:hAnsiTheme="minorHAnsi" w:cstheme="minorHAnsi"/>
          <w:sz w:val="24"/>
          <w:szCs w:val="24"/>
        </w:rPr>
        <w:t>Erdkinder</w:t>
      </w:r>
      <w:proofErr w:type="spellEnd"/>
      <w:r w:rsidRPr="00CF1232">
        <w:rPr>
          <w:rFonts w:asciiTheme="minorHAnsi" w:hAnsiTheme="minorHAnsi" w:cstheme="minorHAnsi"/>
          <w:sz w:val="24"/>
          <w:szCs w:val="24"/>
        </w:rPr>
        <w:t xml:space="preserve">, a program created for </w:t>
      </w:r>
      <w:proofErr w:type="gramStart"/>
      <w:r w:rsidRPr="00CF1232">
        <w:rPr>
          <w:rFonts w:asciiTheme="minorHAnsi" w:hAnsiTheme="minorHAnsi" w:cstheme="minorHAnsi"/>
          <w:sz w:val="24"/>
          <w:szCs w:val="24"/>
        </w:rPr>
        <w:t>12-15 year olds</w:t>
      </w:r>
      <w:proofErr w:type="gramEnd"/>
      <w:r w:rsidRPr="00CF1232">
        <w:rPr>
          <w:rFonts w:asciiTheme="minorHAnsi" w:hAnsiTheme="minorHAnsi" w:cstheme="minorHAnsi"/>
          <w:sz w:val="24"/>
          <w:szCs w:val="24"/>
        </w:rPr>
        <w:t>. This program is designed to be taught on a working farm. Consequently, there has been far less uptake of this program by schools across the globe. There is no internationally recognised senior secondary Montessori program.</w:t>
      </w:r>
    </w:p>
    <w:p w14:paraId="680477F9" w14:textId="13289544" w:rsidR="00BF56E2" w:rsidRPr="00901314" w:rsidRDefault="00BF56E2" w:rsidP="00BF56E2">
      <w:pPr>
        <w:rPr>
          <w:rFonts w:asciiTheme="minorHAnsi" w:hAnsiTheme="minorHAnsi" w:cstheme="minorHAnsi"/>
          <w:sz w:val="24"/>
          <w:szCs w:val="24"/>
          <w:shd w:val="clear" w:color="auto" w:fill="FFFFFF"/>
        </w:rPr>
      </w:pPr>
      <w:r w:rsidRPr="00BF56E2">
        <w:rPr>
          <w:rFonts w:asciiTheme="minorHAnsi" w:hAnsiTheme="minorHAnsi" w:cstheme="minorHAnsi"/>
          <w:sz w:val="24"/>
          <w:szCs w:val="24"/>
          <w:shd w:val="clear" w:color="auto" w:fill="FFFFFF"/>
        </w:rPr>
        <w:t>Montessori teachers are in great demand. In many countries you will also need to have a recognised Montessori certification in addition to your teaching qualification to work as a Montessori teacher. However, this is not a role that will suit everybody. In order to succeed as a Montessori teacher, it is important that practitioners genuinely believe in the philosophy. If there are parts of the method you feel may not suit you, you may still choose to incorporate elements of the Montessori method into your classroom.</w:t>
      </w:r>
    </w:p>
    <w:p w14:paraId="5A5AE335" w14:textId="6BCB45B0" w:rsidR="00C229A8" w:rsidRPr="00901314" w:rsidRDefault="00C229A8" w:rsidP="00BF56E2">
      <w:pPr>
        <w:rPr>
          <w:rFonts w:asciiTheme="minorHAnsi" w:hAnsiTheme="minorHAnsi" w:cstheme="minorHAnsi"/>
          <w:sz w:val="24"/>
          <w:szCs w:val="24"/>
          <w:shd w:val="clear" w:color="auto" w:fill="FFFFFF"/>
        </w:rPr>
      </w:pPr>
    </w:p>
    <w:p w14:paraId="11E6E40D" w14:textId="5EE9F4C9" w:rsidR="00315D72" w:rsidRPr="00315D72" w:rsidRDefault="00315D72" w:rsidP="00315D72">
      <w:pPr>
        <w:rPr>
          <w:rFonts w:asciiTheme="minorHAnsi" w:hAnsiTheme="minorHAnsi" w:cstheme="minorHAnsi"/>
          <w:sz w:val="24"/>
          <w:szCs w:val="24"/>
        </w:rPr>
      </w:pPr>
      <w:r w:rsidRPr="00315D72">
        <w:rPr>
          <w:rFonts w:asciiTheme="minorHAnsi" w:hAnsiTheme="minorHAnsi" w:cstheme="minorHAnsi"/>
          <w:sz w:val="24"/>
          <w:szCs w:val="24"/>
        </w:rPr>
        <w:t>‘What makes Montessori unique is the emphasis on individual progress and giving children opportunities to extend and engage with the learning environment for long periods of time,’ explains Barbara Isaacs, Chief Education Officer for </w:t>
      </w:r>
      <w:hyperlink r:id="rId5" w:tgtFrame="_blank" w:history="1">
        <w:r w:rsidRPr="00315D72">
          <w:rPr>
            <w:rFonts w:asciiTheme="minorHAnsi" w:hAnsiTheme="minorHAnsi" w:cstheme="minorHAnsi"/>
            <w:sz w:val="24"/>
            <w:szCs w:val="24"/>
            <w:bdr w:val="none" w:sz="0" w:space="0" w:color="auto" w:frame="1"/>
          </w:rPr>
          <w:t>Montessori St Nicholas</w:t>
        </w:r>
      </w:hyperlink>
      <w:r w:rsidRPr="00315D72">
        <w:rPr>
          <w:rFonts w:asciiTheme="minorHAnsi" w:hAnsiTheme="minorHAnsi" w:cstheme="minorHAnsi"/>
          <w:sz w:val="24"/>
          <w:szCs w:val="24"/>
        </w:rPr>
        <w:t>.</w:t>
      </w:r>
      <w:r w:rsidRPr="00315D72">
        <w:rPr>
          <w:rFonts w:asciiTheme="minorHAnsi" w:hAnsiTheme="minorHAnsi" w:cstheme="minorHAnsi"/>
          <w:sz w:val="24"/>
          <w:szCs w:val="24"/>
        </w:rPr>
        <w:br/>
      </w:r>
      <w:r w:rsidRPr="00315D72">
        <w:rPr>
          <w:rFonts w:asciiTheme="minorHAnsi" w:hAnsiTheme="minorHAnsi" w:cstheme="minorHAnsi"/>
          <w:sz w:val="24"/>
          <w:szCs w:val="24"/>
        </w:rPr>
        <w:br/>
        <w:t xml:space="preserve">Unlike in a </w:t>
      </w:r>
      <w:r w:rsidR="00F613C2">
        <w:rPr>
          <w:rFonts w:asciiTheme="minorHAnsi" w:hAnsiTheme="minorHAnsi" w:cstheme="minorHAnsi"/>
          <w:sz w:val="24"/>
          <w:szCs w:val="24"/>
        </w:rPr>
        <w:t xml:space="preserve">normal </w:t>
      </w:r>
      <w:r w:rsidRPr="00315D72">
        <w:rPr>
          <w:rFonts w:asciiTheme="minorHAnsi" w:hAnsiTheme="minorHAnsi" w:cstheme="minorHAnsi"/>
          <w:sz w:val="24"/>
          <w:szCs w:val="24"/>
        </w:rPr>
        <w:t>classroom, where teachers will have a plan and timetable for the day that all children are expected to follow, in Montessori schools, </w:t>
      </w:r>
      <w:r w:rsidRPr="00315D72">
        <w:rPr>
          <w:rFonts w:asciiTheme="minorHAnsi" w:hAnsiTheme="minorHAnsi" w:cstheme="minorHAnsi"/>
          <w:sz w:val="24"/>
          <w:szCs w:val="24"/>
          <w:bdr w:val="none" w:sz="0" w:space="0" w:color="auto" w:frame="1"/>
        </w:rPr>
        <w:t>a range of activities is set up and children choose what they want to do, engaging with each for as little or as long as they want.</w:t>
      </w:r>
      <w:r w:rsidRPr="00315D72">
        <w:rPr>
          <w:rFonts w:asciiTheme="minorHAnsi" w:hAnsiTheme="minorHAnsi" w:cstheme="minorHAnsi"/>
          <w:sz w:val="24"/>
          <w:szCs w:val="24"/>
        </w:rPr>
        <w:t> ‘It’s up to the teacher to observe what a child is interested in and find other ways to engage them,’ says Barbara.</w:t>
      </w:r>
    </w:p>
    <w:p w14:paraId="6889AB47" w14:textId="77777777" w:rsidR="00315D72" w:rsidRPr="00901314" w:rsidRDefault="00315D72" w:rsidP="00C229A8">
      <w:pPr>
        <w:spacing w:line="330" w:lineRule="atLeast"/>
        <w:textAlignment w:val="baseline"/>
        <w:rPr>
          <w:rFonts w:asciiTheme="minorHAnsi" w:hAnsiTheme="minorHAnsi" w:cstheme="minorHAnsi"/>
          <w:sz w:val="24"/>
          <w:szCs w:val="24"/>
        </w:rPr>
      </w:pPr>
    </w:p>
    <w:p w14:paraId="35F7FCD8" w14:textId="4FF3666A" w:rsidR="00C229A8" w:rsidRPr="00901314" w:rsidRDefault="00C229A8" w:rsidP="00C229A8">
      <w:pPr>
        <w:spacing w:line="330" w:lineRule="atLeast"/>
        <w:textAlignment w:val="baseline"/>
        <w:rPr>
          <w:rFonts w:asciiTheme="minorHAnsi" w:hAnsiTheme="minorHAnsi" w:cstheme="minorHAnsi"/>
          <w:sz w:val="24"/>
          <w:szCs w:val="24"/>
        </w:rPr>
      </w:pPr>
      <w:r w:rsidRPr="00901314">
        <w:rPr>
          <w:rFonts w:asciiTheme="minorHAnsi" w:hAnsiTheme="minorHAnsi" w:cstheme="minorHAnsi"/>
          <w:sz w:val="24"/>
          <w:szCs w:val="24"/>
        </w:rPr>
        <w:t xml:space="preserve">A </w:t>
      </w:r>
      <w:r w:rsidRPr="00C229A8">
        <w:rPr>
          <w:rFonts w:asciiTheme="minorHAnsi" w:hAnsiTheme="minorHAnsi" w:cstheme="minorHAnsi"/>
          <w:sz w:val="24"/>
          <w:szCs w:val="24"/>
        </w:rPr>
        <w:t>benefit</w:t>
      </w:r>
      <w:r w:rsidRPr="00901314">
        <w:rPr>
          <w:rFonts w:asciiTheme="minorHAnsi" w:hAnsiTheme="minorHAnsi" w:cstheme="minorHAnsi"/>
          <w:sz w:val="24"/>
          <w:szCs w:val="24"/>
        </w:rPr>
        <w:t xml:space="preserve"> to the Montessori method</w:t>
      </w:r>
      <w:r w:rsidRPr="00C229A8">
        <w:rPr>
          <w:rFonts w:asciiTheme="minorHAnsi" w:hAnsiTheme="minorHAnsi" w:cstheme="minorHAnsi"/>
          <w:sz w:val="24"/>
          <w:szCs w:val="24"/>
        </w:rPr>
        <w:t xml:space="preserve"> is </w:t>
      </w:r>
      <w:r w:rsidR="00315D72" w:rsidRPr="00901314">
        <w:rPr>
          <w:rFonts w:asciiTheme="minorHAnsi" w:hAnsiTheme="minorHAnsi" w:cstheme="minorHAnsi"/>
          <w:sz w:val="24"/>
          <w:szCs w:val="24"/>
        </w:rPr>
        <w:t>‘</w:t>
      </w:r>
      <w:r w:rsidRPr="00C229A8">
        <w:rPr>
          <w:rFonts w:asciiTheme="minorHAnsi" w:hAnsiTheme="minorHAnsi" w:cstheme="minorHAnsi"/>
          <w:sz w:val="24"/>
          <w:szCs w:val="24"/>
        </w:rPr>
        <w:t>the emotional wellbeing that comes from making choices independently, and knowing those choices come with responsibility. </w:t>
      </w:r>
      <w:r w:rsidRPr="00C229A8">
        <w:rPr>
          <w:rFonts w:asciiTheme="minorHAnsi" w:hAnsiTheme="minorHAnsi" w:cstheme="minorHAnsi"/>
          <w:sz w:val="24"/>
          <w:szCs w:val="24"/>
          <w:bdr w:val="none" w:sz="0" w:space="0" w:color="auto" w:frame="1"/>
        </w:rPr>
        <w:t>This capacity for a child to be in control of their own learning builds independence, autonomy and the ability to engage the attention</w:t>
      </w:r>
      <w:r w:rsidRPr="00C229A8">
        <w:rPr>
          <w:rFonts w:asciiTheme="minorHAnsi" w:hAnsiTheme="minorHAnsi" w:cstheme="minorHAnsi"/>
          <w:sz w:val="24"/>
          <w:szCs w:val="24"/>
        </w:rPr>
        <w:t> for long periods of time, alongside social awareness.’</w:t>
      </w:r>
      <w:r w:rsidRPr="00C229A8">
        <w:rPr>
          <w:rFonts w:asciiTheme="minorHAnsi" w:hAnsiTheme="minorHAnsi" w:cstheme="minorHAnsi"/>
          <w:sz w:val="24"/>
          <w:szCs w:val="24"/>
        </w:rPr>
        <w:br/>
      </w:r>
      <w:r w:rsidRPr="00C229A8">
        <w:rPr>
          <w:rFonts w:asciiTheme="minorHAnsi" w:hAnsiTheme="minorHAnsi" w:cstheme="minorHAnsi"/>
          <w:sz w:val="24"/>
          <w:szCs w:val="24"/>
        </w:rPr>
        <w:br/>
        <w:t xml:space="preserve">Results-wise, primary schools with a Montessori approach do well. ‘As a way of teaching, instinctively I know it’s right,’ says Carol Powell, the former headteacher of Gorton Primary </w:t>
      </w:r>
      <w:r w:rsidRPr="00C229A8">
        <w:rPr>
          <w:rFonts w:asciiTheme="minorHAnsi" w:hAnsiTheme="minorHAnsi" w:cstheme="minorHAnsi"/>
          <w:sz w:val="24"/>
          <w:szCs w:val="24"/>
        </w:rPr>
        <w:lastRenderedPageBreak/>
        <w:t>School in Manchester, which uses Montessori methods in the EYFS. ‘The children are more skilled than they were before, our results have gone up, and the best thing for me is that they have improved the socialised behaviour.’</w:t>
      </w:r>
    </w:p>
    <w:p w14:paraId="47ACCB2C" w14:textId="4AFB2895" w:rsidR="00B159DA" w:rsidRPr="00901314" w:rsidRDefault="00B159DA" w:rsidP="00C229A8">
      <w:pPr>
        <w:spacing w:line="330" w:lineRule="atLeast"/>
        <w:textAlignment w:val="baseline"/>
        <w:rPr>
          <w:rFonts w:asciiTheme="minorHAnsi" w:hAnsiTheme="minorHAnsi" w:cstheme="minorHAnsi"/>
          <w:sz w:val="24"/>
          <w:szCs w:val="24"/>
        </w:rPr>
      </w:pPr>
    </w:p>
    <w:p w14:paraId="785FFE2C" w14:textId="4644FF06" w:rsidR="00B159DA" w:rsidRPr="00901314" w:rsidRDefault="00B159DA" w:rsidP="00B159DA">
      <w:pPr>
        <w:rPr>
          <w:rFonts w:asciiTheme="minorHAnsi" w:hAnsiTheme="minorHAnsi" w:cstheme="minorHAnsi"/>
          <w:sz w:val="24"/>
          <w:szCs w:val="24"/>
        </w:rPr>
      </w:pPr>
      <w:r w:rsidRPr="00B159DA">
        <w:rPr>
          <w:rFonts w:asciiTheme="minorHAnsi" w:hAnsiTheme="minorHAnsi" w:cstheme="minorHAnsi"/>
          <w:sz w:val="24"/>
          <w:szCs w:val="24"/>
        </w:rPr>
        <w:t>Although the idea of leaving a child with </w:t>
      </w:r>
      <w:hyperlink r:id="rId6" w:history="1">
        <w:r w:rsidRPr="00B159DA">
          <w:rPr>
            <w:rFonts w:asciiTheme="minorHAnsi" w:hAnsiTheme="minorHAnsi" w:cstheme="minorHAnsi"/>
            <w:sz w:val="24"/>
            <w:szCs w:val="24"/>
            <w:bdr w:val="none" w:sz="0" w:space="0" w:color="auto" w:frame="1"/>
          </w:rPr>
          <w:t>special educational needs</w:t>
        </w:r>
      </w:hyperlink>
      <w:r w:rsidRPr="00B159DA">
        <w:rPr>
          <w:rFonts w:asciiTheme="minorHAnsi" w:hAnsiTheme="minorHAnsi" w:cstheme="minorHAnsi"/>
          <w:sz w:val="24"/>
          <w:szCs w:val="24"/>
        </w:rPr>
        <w:t xml:space="preserve"> (SEN) to take responsibility for their own learning might seem </w:t>
      </w:r>
      <w:r w:rsidR="002F0A61">
        <w:rPr>
          <w:rFonts w:asciiTheme="minorHAnsi" w:hAnsiTheme="minorHAnsi" w:cstheme="minorHAnsi"/>
          <w:sz w:val="24"/>
          <w:szCs w:val="24"/>
        </w:rPr>
        <w:t>unlikely</w:t>
      </w:r>
      <w:r w:rsidRPr="00B159DA">
        <w:rPr>
          <w:rFonts w:asciiTheme="minorHAnsi" w:hAnsiTheme="minorHAnsi" w:cstheme="minorHAnsi"/>
          <w:sz w:val="24"/>
          <w:szCs w:val="24"/>
        </w:rPr>
        <w:t>, Barbara says the Montessori model works well for many of these children.</w:t>
      </w:r>
      <w:r w:rsidRPr="00B159DA">
        <w:rPr>
          <w:rFonts w:asciiTheme="minorHAnsi" w:hAnsiTheme="minorHAnsi" w:cstheme="minorHAnsi"/>
          <w:sz w:val="24"/>
          <w:szCs w:val="24"/>
        </w:rPr>
        <w:br/>
      </w:r>
      <w:r w:rsidRPr="00B159DA">
        <w:rPr>
          <w:rFonts w:asciiTheme="minorHAnsi" w:hAnsiTheme="minorHAnsi" w:cstheme="minorHAnsi"/>
          <w:sz w:val="24"/>
          <w:szCs w:val="24"/>
        </w:rPr>
        <w:br/>
        <w:t>‘Children with behavioural needs might take longer to settle into the self-regulated process, but being able to follow their individual interests improves their capacity to concentrate and engage,’ she explains. ‘It’s our belief that once a child finds something they’re interested in and that gives them pleasure, they will grow in understanding and self-control.’</w:t>
      </w:r>
    </w:p>
    <w:p w14:paraId="70422E4D" w14:textId="35F7468B" w:rsidR="003D5322" w:rsidRPr="00901314" w:rsidRDefault="003D5322" w:rsidP="00B159DA">
      <w:pPr>
        <w:rPr>
          <w:rFonts w:asciiTheme="minorHAnsi" w:hAnsiTheme="minorHAnsi" w:cstheme="minorHAnsi"/>
          <w:sz w:val="24"/>
          <w:szCs w:val="24"/>
        </w:rPr>
      </w:pPr>
    </w:p>
    <w:p w14:paraId="754087A7" w14:textId="7B3B9A6E" w:rsidR="003D5322" w:rsidRPr="00901314" w:rsidRDefault="00921787" w:rsidP="007151F2">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A benefit of</w:t>
      </w:r>
      <w:r w:rsidR="007151F2" w:rsidRPr="00901314">
        <w:rPr>
          <w:rFonts w:asciiTheme="minorHAnsi" w:hAnsiTheme="minorHAnsi" w:cstheme="minorHAnsi"/>
          <w:color w:val="auto"/>
        </w:rPr>
        <w:t xml:space="preserve"> Montessori education is that there is a</w:t>
      </w:r>
      <w:r w:rsidR="003D5322" w:rsidRPr="00901314">
        <w:rPr>
          <w:rFonts w:asciiTheme="minorHAnsi" w:hAnsiTheme="minorHAnsi" w:cstheme="minorHAnsi"/>
          <w:color w:val="auto"/>
        </w:rPr>
        <w:t>n emphasis on independent learning</w:t>
      </w:r>
      <w:r w:rsidR="007151F2" w:rsidRPr="00901314">
        <w:rPr>
          <w:rFonts w:asciiTheme="minorHAnsi" w:hAnsiTheme="minorHAnsi" w:cstheme="minorHAnsi"/>
          <w:color w:val="auto"/>
        </w:rPr>
        <w:t xml:space="preserve">. </w:t>
      </w:r>
      <w:r w:rsidR="003D5322" w:rsidRPr="00901314">
        <w:rPr>
          <w:rFonts w:asciiTheme="minorHAnsi" w:hAnsiTheme="minorHAnsi" w:cstheme="minorHAnsi"/>
          <w:color w:val="auto"/>
        </w:rPr>
        <w:t>Lots of natural light and space are common priorities in the classroom design. “Creating a beautiful and accessible environment is of paramount importance, as children direct their own learning with the help of meticulously designed learning aids,” says Karen Ricks, who founded an </w:t>
      </w:r>
      <w:hyperlink r:id="rId7" w:history="1">
        <w:r w:rsidR="003D5322" w:rsidRPr="00901314">
          <w:rPr>
            <w:rStyle w:val="Hyperlink"/>
            <w:rFonts w:asciiTheme="minorHAnsi" w:hAnsiTheme="minorHAnsi" w:cstheme="minorHAnsi"/>
            <w:color w:val="auto"/>
            <w:u w:val="none"/>
          </w:rPr>
          <w:t>international Montessori school</w:t>
        </w:r>
      </w:hyperlink>
      <w:r w:rsidR="003D5322" w:rsidRPr="00901314">
        <w:rPr>
          <w:rFonts w:asciiTheme="minorHAnsi" w:hAnsiTheme="minorHAnsi" w:cstheme="minorHAnsi"/>
          <w:color w:val="auto"/>
        </w:rPr>
        <w:t> in Japan.</w:t>
      </w:r>
    </w:p>
    <w:p w14:paraId="47A0F7A5"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“These materials lead young learners to the understanding of complex vocabulary and the discovery of abstract ideas through the hands-on use of concrete objects fashioned for just such a purpose,” Ricks explains.</w:t>
      </w:r>
    </w:p>
    <w:p w14:paraId="05495707"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“The best thing about a Montessori environment is that it allows for children to work, develop and learn at their own individual pace,” says Anitra Jackson, Montessori educator and writer of </w:t>
      </w:r>
      <w:hyperlink r:id="rId8" w:history="1">
        <w:r w:rsidRPr="00901314">
          <w:rPr>
            <w:rStyle w:val="Hyperlink"/>
            <w:rFonts w:asciiTheme="minorHAnsi" w:hAnsiTheme="minorHAnsi" w:cstheme="minorHAnsi"/>
            <w:color w:val="auto"/>
            <w:u w:val="none"/>
          </w:rPr>
          <w:t xml:space="preserve">Chronicles of a </w:t>
        </w:r>
        <w:proofErr w:type="spellStart"/>
        <w:r w:rsidRPr="00901314">
          <w:rPr>
            <w:rStyle w:val="Hyperlink"/>
            <w:rFonts w:asciiTheme="minorHAnsi" w:hAnsiTheme="minorHAnsi" w:cstheme="minorHAnsi"/>
            <w:color w:val="auto"/>
            <w:u w:val="none"/>
          </w:rPr>
          <w:t>Momtessorian</w:t>
        </w:r>
        <w:proofErr w:type="spellEnd"/>
      </w:hyperlink>
      <w:r w:rsidRPr="00901314">
        <w:rPr>
          <w:rFonts w:asciiTheme="minorHAnsi" w:hAnsiTheme="minorHAnsi" w:cstheme="minorHAnsi"/>
        </w:rPr>
        <w:t>. “Children are exposed to lessons, activities and materials that build upon their skill set—they progress in their development as an individual.”</w:t>
      </w:r>
    </w:p>
    <w:p w14:paraId="699C521A" w14:textId="4DF364CD"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"My favo</w:t>
      </w:r>
      <w:r w:rsidR="00BC771E" w:rsidRPr="00901314">
        <w:rPr>
          <w:rFonts w:asciiTheme="minorHAnsi" w:hAnsiTheme="minorHAnsi" w:cstheme="minorHAnsi"/>
        </w:rPr>
        <w:t>u</w:t>
      </w:r>
      <w:r w:rsidRPr="00901314">
        <w:rPr>
          <w:rFonts w:asciiTheme="minorHAnsi" w:hAnsiTheme="minorHAnsi" w:cstheme="minorHAnsi"/>
        </w:rPr>
        <w:t>rite aspect of a Montessori classroom lies within the sensory-based materials we use with our students, particularly the geometric solids, sandpaper letters and the colo</w:t>
      </w:r>
      <w:r w:rsidR="00BC771E" w:rsidRPr="00901314">
        <w:rPr>
          <w:rFonts w:asciiTheme="minorHAnsi" w:hAnsiTheme="minorHAnsi" w:cstheme="minorHAnsi"/>
        </w:rPr>
        <w:t>ur</w:t>
      </w:r>
      <w:r w:rsidRPr="00901314">
        <w:rPr>
          <w:rFonts w:asciiTheme="minorHAnsi" w:hAnsiTheme="minorHAnsi" w:cstheme="minorHAnsi"/>
        </w:rPr>
        <w:t xml:space="preserve">ed bead stair used for arithmetic," says Melissa </w:t>
      </w:r>
      <w:proofErr w:type="spellStart"/>
      <w:r w:rsidRPr="00901314">
        <w:rPr>
          <w:rFonts w:asciiTheme="minorHAnsi" w:hAnsiTheme="minorHAnsi" w:cstheme="minorHAnsi"/>
        </w:rPr>
        <w:t>Stepien</w:t>
      </w:r>
      <w:proofErr w:type="spellEnd"/>
      <w:r w:rsidRPr="00901314">
        <w:rPr>
          <w:rFonts w:asciiTheme="minorHAnsi" w:hAnsiTheme="minorHAnsi" w:cstheme="minorHAnsi"/>
        </w:rPr>
        <w:t>, a teacher at </w:t>
      </w:r>
      <w:hyperlink r:id="rId9" w:history="1">
        <w:r w:rsidRPr="00901314">
          <w:rPr>
            <w:rStyle w:val="Hyperlink"/>
            <w:rFonts w:asciiTheme="minorHAnsi" w:hAnsiTheme="minorHAnsi" w:cstheme="minorHAnsi"/>
            <w:color w:val="auto"/>
            <w:u w:val="none"/>
          </w:rPr>
          <w:t>Sunnyside Micro-School</w:t>
        </w:r>
      </w:hyperlink>
      <w:r w:rsidRPr="00901314">
        <w:rPr>
          <w:rFonts w:asciiTheme="minorHAnsi" w:hAnsiTheme="minorHAnsi" w:cstheme="minorHAnsi"/>
        </w:rPr>
        <w:t>.</w:t>
      </w:r>
    </w:p>
    <w:p w14:paraId="2D068FE1"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“These independently-used materials provide students with the opportunity to develop their concentration and coordination in addition to more traditional academic learning,” </w:t>
      </w:r>
      <w:proofErr w:type="spellStart"/>
      <w:r w:rsidRPr="00901314">
        <w:rPr>
          <w:rFonts w:asciiTheme="minorHAnsi" w:hAnsiTheme="minorHAnsi" w:cstheme="minorHAnsi"/>
        </w:rPr>
        <w:t>Stepien</w:t>
      </w:r>
      <w:proofErr w:type="spellEnd"/>
      <w:r w:rsidRPr="00901314">
        <w:rPr>
          <w:rFonts w:asciiTheme="minorHAnsi" w:hAnsiTheme="minorHAnsi" w:cstheme="minorHAnsi"/>
        </w:rPr>
        <w:t xml:space="preserve"> says.</w:t>
      </w:r>
    </w:p>
    <w:p w14:paraId="45FCA292" w14:textId="564192DB" w:rsidR="003D5322" w:rsidRPr="00901314" w:rsidRDefault="00BC771E" w:rsidP="00BC771E">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Another benefit to the Montessori theory is e</w:t>
      </w:r>
      <w:r w:rsidR="003D5322" w:rsidRPr="00901314">
        <w:rPr>
          <w:rFonts w:asciiTheme="minorHAnsi" w:hAnsiTheme="minorHAnsi" w:cstheme="minorHAnsi"/>
          <w:color w:val="auto"/>
        </w:rPr>
        <w:t>nhanced social interaction</w:t>
      </w:r>
      <w:r w:rsidRPr="00901314">
        <w:rPr>
          <w:rFonts w:asciiTheme="minorHAnsi" w:hAnsiTheme="minorHAnsi" w:cstheme="minorHAnsi"/>
          <w:color w:val="auto"/>
        </w:rPr>
        <w:t xml:space="preserve">. </w:t>
      </w:r>
      <w:r w:rsidR="003D5322" w:rsidRPr="00901314">
        <w:rPr>
          <w:rFonts w:asciiTheme="minorHAnsi" w:hAnsiTheme="minorHAnsi" w:cstheme="minorHAnsi"/>
          <w:color w:val="auto"/>
        </w:rPr>
        <w:t>Montessori capitalizes on th</w:t>
      </w:r>
      <w:r w:rsidR="009C69F1">
        <w:rPr>
          <w:rFonts w:asciiTheme="minorHAnsi" w:hAnsiTheme="minorHAnsi" w:cstheme="minorHAnsi"/>
          <w:color w:val="auto"/>
        </w:rPr>
        <w:t>e way that children are fascinated by what other children are doing</w:t>
      </w:r>
      <w:r w:rsidR="003D5322" w:rsidRPr="00901314">
        <w:rPr>
          <w:rFonts w:asciiTheme="minorHAnsi" w:hAnsiTheme="minorHAnsi" w:cstheme="minorHAnsi"/>
          <w:color w:val="auto"/>
        </w:rPr>
        <w:t xml:space="preserve"> by grouping children of different ages together in the same learning environments. </w:t>
      </w:r>
      <w:proofErr w:type="spellStart"/>
      <w:r w:rsidR="003D5322" w:rsidRPr="00901314">
        <w:rPr>
          <w:rFonts w:asciiTheme="minorHAnsi" w:hAnsiTheme="minorHAnsi" w:cstheme="minorHAnsi"/>
          <w:color w:val="auto"/>
        </w:rPr>
        <w:t>Stepien</w:t>
      </w:r>
      <w:proofErr w:type="spellEnd"/>
      <w:r w:rsidR="003D5322" w:rsidRPr="00901314">
        <w:rPr>
          <w:rFonts w:asciiTheme="minorHAnsi" w:hAnsiTheme="minorHAnsi" w:cstheme="minorHAnsi"/>
          <w:color w:val="auto"/>
        </w:rPr>
        <w:t xml:space="preserve"> says most Montessori classrooms </w:t>
      </w:r>
      <w:r w:rsidR="00EB6E61">
        <w:rPr>
          <w:rFonts w:asciiTheme="minorHAnsi" w:hAnsiTheme="minorHAnsi" w:cstheme="minorHAnsi"/>
          <w:color w:val="auto"/>
        </w:rPr>
        <w:t>have</w:t>
      </w:r>
      <w:r w:rsidR="003D5322" w:rsidRPr="00901314">
        <w:rPr>
          <w:rFonts w:asciiTheme="minorHAnsi" w:hAnsiTheme="minorHAnsi" w:cstheme="minorHAnsi"/>
          <w:color w:val="auto"/>
        </w:rPr>
        <w:t xml:space="preserve"> </w:t>
      </w:r>
      <w:r w:rsidR="00C42EF6">
        <w:rPr>
          <w:rFonts w:asciiTheme="minorHAnsi" w:hAnsiTheme="minorHAnsi" w:cstheme="minorHAnsi"/>
          <w:color w:val="auto"/>
        </w:rPr>
        <w:t xml:space="preserve">different </w:t>
      </w:r>
      <w:r w:rsidR="00EB6E61">
        <w:rPr>
          <w:rFonts w:asciiTheme="minorHAnsi" w:hAnsiTheme="minorHAnsi" w:cstheme="minorHAnsi"/>
          <w:color w:val="auto"/>
        </w:rPr>
        <w:t>ages within the class</w:t>
      </w:r>
      <w:r w:rsidR="003D5322" w:rsidRPr="00901314">
        <w:rPr>
          <w:rFonts w:asciiTheme="minorHAnsi" w:hAnsiTheme="minorHAnsi" w:cstheme="minorHAnsi"/>
          <w:color w:val="auto"/>
        </w:rPr>
        <w:t xml:space="preserve"> and </w:t>
      </w:r>
      <w:r w:rsidR="00EB6E61">
        <w:rPr>
          <w:rFonts w:asciiTheme="minorHAnsi" w:hAnsiTheme="minorHAnsi" w:cstheme="minorHAnsi"/>
          <w:color w:val="auto"/>
        </w:rPr>
        <w:t xml:space="preserve">are </w:t>
      </w:r>
      <w:r w:rsidR="003D5322" w:rsidRPr="00901314">
        <w:rPr>
          <w:rFonts w:asciiTheme="minorHAnsi" w:hAnsiTheme="minorHAnsi" w:cstheme="minorHAnsi"/>
          <w:color w:val="auto"/>
        </w:rPr>
        <w:t xml:space="preserve">intended to </w:t>
      </w:r>
      <w:r w:rsidR="00EB6E61">
        <w:rPr>
          <w:rFonts w:asciiTheme="minorHAnsi" w:hAnsiTheme="minorHAnsi" w:cstheme="minorHAnsi"/>
          <w:color w:val="auto"/>
        </w:rPr>
        <w:t>encourage</w:t>
      </w:r>
      <w:r w:rsidR="003D5322" w:rsidRPr="00901314">
        <w:rPr>
          <w:rFonts w:asciiTheme="minorHAnsi" w:hAnsiTheme="minorHAnsi" w:cstheme="minorHAnsi"/>
          <w:color w:val="auto"/>
        </w:rPr>
        <w:t xml:space="preserve"> peer-to-peer learning. This arrangement can nat</w:t>
      </w:r>
      <w:r w:rsidR="00EB6E61">
        <w:rPr>
          <w:rFonts w:asciiTheme="minorHAnsi" w:hAnsiTheme="minorHAnsi" w:cstheme="minorHAnsi"/>
          <w:color w:val="auto"/>
        </w:rPr>
        <w:t>u</w:t>
      </w:r>
      <w:r w:rsidR="003D5322" w:rsidRPr="00901314">
        <w:rPr>
          <w:rFonts w:asciiTheme="minorHAnsi" w:hAnsiTheme="minorHAnsi" w:cstheme="minorHAnsi"/>
          <w:color w:val="auto"/>
        </w:rPr>
        <w:t xml:space="preserve">rally lead to growth that might not occur in a more </w:t>
      </w:r>
      <w:proofErr w:type="gramStart"/>
      <w:r w:rsidR="003D5322" w:rsidRPr="00901314">
        <w:rPr>
          <w:rFonts w:asciiTheme="minorHAnsi" w:hAnsiTheme="minorHAnsi" w:cstheme="minorHAnsi"/>
          <w:color w:val="auto"/>
        </w:rPr>
        <w:t>uniformly-aged</w:t>
      </w:r>
      <w:proofErr w:type="gramEnd"/>
      <w:r w:rsidR="003D5322" w:rsidRPr="00901314">
        <w:rPr>
          <w:rFonts w:asciiTheme="minorHAnsi" w:hAnsiTheme="minorHAnsi" w:cstheme="minorHAnsi"/>
          <w:color w:val="auto"/>
        </w:rPr>
        <w:t xml:space="preserve"> classroom.</w:t>
      </w:r>
    </w:p>
    <w:p w14:paraId="07F583F3"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"These mixed-aged groups allow for children to learn from one another, teach one another and develop life skills such as inclusion and acceptance," Jackson says.</w:t>
      </w:r>
    </w:p>
    <w:p w14:paraId="03461340" w14:textId="36BF5268" w:rsidR="003D5322" w:rsidRPr="00901314" w:rsidRDefault="003D5322" w:rsidP="00BC771E">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lastRenderedPageBreak/>
        <w:t>Independence is a mainstay</w:t>
      </w:r>
      <w:r w:rsidR="00BC771E" w:rsidRPr="00901314">
        <w:rPr>
          <w:rFonts w:asciiTheme="minorHAnsi" w:hAnsiTheme="minorHAnsi" w:cstheme="minorHAnsi"/>
          <w:color w:val="auto"/>
        </w:rPr>
        <w:t xml:space="preserve"> is another benefit of the theory. </w:t>
      </w:r>
      <w:r w:rsidRPr="00901314">
        <w:rPr>
          <w:rFonts w:asciiTheme="minorHAnsi" w:hAnsiTheme="minorHAnsi" w:cstheme="minorHAnsi"/>
          <w:color w:val="auto"/>
        </w:rPr>
        <w:t>“I valued the sense of confidence and creative freedom you develop,” says Lexi Montgomery, Montessori alum and owner at </w:t>
      </w:r>
      <w:hyperlink r:id="rId10" w:history="1">
        <w:r w:rsidRPr="00901314">
          <w:rPr>
            <w:rStyle w:val="Hyperlink"/>
            <w:rFonts w:asciiTheme="minorHAnsi" w:hAnsiTheme="minorHAnsi" w:cstheme="minorHAnsi"/>
            <w:color w:val="auto"/>
            <w:u w:val="none"/>
          </w:rPr>
          <w:t>Darling Web Design.</w:t>
        </w:r>
      </w:hyperlink>
      <w:r w:rsidRPr="00901314">
        <w:rPr>
          <w:rFonts w:asciiTheme="minorHAnsi" w:hAnsiTheme="minorHAnsi" w:cstheme="minorHAnsi"/>
          <w:color w:val="auto"/>
        </w:rPr>
        <w:t> "I think a Montessori background is better for developing an entrepreneurial skillset." Since much of the learning process is self-directed, children can gain a sense of independence and confidence in their abilities much faster than in a traditional school setting.</w:t>
      </w:r>
    </w:p>
    <w:p w14:paraId="325D1E3F"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“Students who experience a Montessori classroom tend to be more able to manage themselves and think independently,” </w:t>
      </w:r>
      <w:proofErr w:type="spellStart"/>
      <w:r w:rsidRPr="00901314">
        <w:rPr>
          <w:rFonts w:asciiTheme="minorHAnsi" w:hAnsiTheme="minorHAnsi" w:cstheme="minorHAnsi"/>
        </w:rPr>
        <w:t>Stepien</w:t>
      </w:r>
      <w:proofErr w:type="spellEnd"/>
      <w:r w:rsidRPr="00901314">
        <w:rPr>
          <w:rFonts w:asciiTheme="minorHAnsi" w:hAnsiTheme="minorHAnsi" w:cstheme="minorHAnsi"/>
        </w:rPr>
        <w:t xml:space="preserve"> says.</w:t>
      </w:r>
    </w:p>
    <w:p w14:paraId="6AF97557" w14:textId="4A8D04C9" w:rsidR="003D5322" w:rsidRPr="00901314" w:rsidRDefault="00BC771E" w:rsidP="00BC771E">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Another benefit for Montessori education is a</w:t>
      </w:r>
      <w:r w:rsidR="003D5322" w:rsidRPr="00901314">
        <w:rPr>
          <w:rFonts w:asciiTheme="minorHAnsi" w:hAnsiTheme="minorHAnsi" w:cstheme="minorHAnsi"/>
          <w:color w:val="auto"/>
        </w:rPr>
        <w:t xml:space="preserve"> cultivated love for learning</w:t>
      </w:r>
      <w:r w:rsidRPr="00901314">
        <w:rPr>
          <w:rFonts w:asciiTheme="minorHAnsi" w:hAnsiTheme="minorHAnsi" w:cstheme="minorHAnsi"/>
          <w:color w:val="auto"/>
        </w:rPr>
        <w:t xml:space="preserve">. </w:t>
      </w:r>
      <w:r w:rsidR="003D5322" w:rsidRPr="00901314">
        <w:rPr>
          <w:rFonts w:asciiTheme="minorHAnsi" w:hAnsiTheme="minorHAnsi" w:cstheme="minorHAnsi"/>
          <w:color w:val="auto"/>
        </w:rPr>
        <w:t>This educational philosophy encourage</w:t>
      </w:r>
      <w:r w:rsidR="00A62756">
        <w:rPr>
          <w:rFonts w:asciiTheme="minorHAnsi" w:hAnsiTheme="minorHAnsi" w:cstheme="minorHAnsi"/>
          <w:color w:val="auto"/>
        </w:rPr>
        <w:t>s</w:t>
      </w:r>
      <w:r w:rsidR="003D5322" w:rsidRPr="00901314">
        <w:rPr>
          <w:rFonts w:asciiTheme="minorHAnsi" w:hAnsiTheme="minorHAnsi" w:cstheme="minorHAnsi"/>
          <w:color w:val="auto"/>
        </w:rPr>
        <w:t xml:space="preserve"> a love for learning. “I think the biggest long-term impact I have seen is that Montessorians remain perpetually curious about the people and the world around them, seeing learning as an enjoyable life-long process rather than a burden that ends when a school bell rings,” Ricks says.</w:t>
      </w:r>
    </w:p>
    <w:p w14:paraId="7F1787CF" w14:textId="178CCFD2"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This particular benefit can stay with children their entire lives and become a force through secondary education, a career, job training—or even just in the experiences they have and the people they encounter.</w:t>
      </w:r>
    </w:p>
    <w:p w14:paraId="44C1FE1E" w14:textId="77777777"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“In my experience, they have a desire and an ability to connect with a variety of people and ideas in many different situations and contexts,” Ricks says.</w:t>
      </w:r>
    </w:p>
    <w:p w14:paraId="3D0E6B4B" w14:textId="49B81A9A" w:rsidR="003D5322" w:rsidRPr="00901314" w:rsidRDefault="00AD1D9F" w:rsidP="00AE7744">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 xml:space="preserve">The last benefit of </w:t>
      </w:r>
      <w:r w:rsidR="00AE7744" w:rsidRPr="00901314">
        <w:rPr>
          <w:rFonts w:asciiTheme="minorHAnsi" w:hAnsiTheme="minorHAnsi" w:cstheme="minorHAnsi"/>
          <w:color w:val="auto"/>
        </w:rPr>
        <w:t>the theory is i</w:t>
      </w:r>
      <w:r w:rsidR="003D5322" w:rsidRPr="00901314">
        <w:rPr>
          <w:rFonts w:asciiTheme="minorHAnsi" w:hAnsiTheme="minorHAnsi" w:cstheme="minorHAnsi"/>
          <w:color w:val="auto"/>
        </w:rPr>
        <w:t>nclusive of special needs</w:t>
      </w:r>
      <w:r w:rsidR="00AE7744" w:rsidRPr="00901314">
        <w:rPr>
          <w:rFonts w:asciiTheme="minorHAnsi" w:hAnsiTheme="minorHAnsi" w:cstheme="minorHAnsi"/>
          <w:color w:val="auto"/>
        </w:rPr>
        <w:t xml:space="preserve">. </w:t>
      </w:r>
      <w:r w:rsidR="003D5322" w:rsidRPr="00901314">
        <w:rPr>
          <w:rFonts w:asciiTheme="minorHAnsi" w:hAnsiTheme="minorHAnsi" w:cstheme="minorHAnsi"/>
          <w:color w:val="auto"/>
        </w:rPr>
        <w:t>Maria Montessori’s vision for education included children with special needs</w:t>
      </w:r>
      <w:r w:rsidR="001166B0">
        <w:rPr>
          <w:rFonts w:asciiTheme="minorHAnsi" w:hAnsiTheme="minorHAnsi" w:cstheme="minorHAnsi"/>
          <w:color w:val="auto"/>
        </w:rPr>
        <w:t xml:space="preserve">. </w:t>
      </w:r>
      <w:r w:rsidR="003D5322" w:rsidRPr="00901314">
        <w:rPr>
          <w:rFonts w:asciiTheme="minorHAnsi" w:hAnsiTheme="minorHAnsi" w:cstheme="minorHAnsi"/>
          <w:color w:val="auto"/>
        </w:rPr>
        <w:t xml:space="preserve">It was with this background that she started her first “Casa </w:t>
      </w:r>
      <w:proofErr w:type="spellStart"/>
      <w:r w:rsidR="003D5322" w:rsidRPr="00901314">
        <w:rPr>
          <w:rFonts w:asciiTheme="minorHAnsi" w:hAnsiTheme="minorHAnsi" w:cstheme="minorHAnsi"/>
          <w:color w:val="auto"/>
        </w:rPr>
        <w:t>dei</w:t>
      </w:r>
      <w:proofErr w:type="spellEnd"/>
      <w:r w:rsidR="003D5322" w:rsidRPr="00901314">
        <w:rPr>
          <w:rFonts w:asciiTheme="minorHAnsi" w:hAnsiTheme="minorHAnsi" w:cstheme="minorHAnsi"/>
          <w:color w:val="auto"/>
        </w:rPr>
        <w:t xml:space="preserve"> Bambini” (Children’s House) for disenfranchised children in Rome in 1907. </w:t>
      </w:r>
    </w:p>
    <w:p w14:paraId="6D36FE06" w14:textId="23336F8E"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Because children are grouped with others of different ages and have the same teacher for three years at a time, students with special needs tend to have less pressure to keep up with </w:t>
      </w:r>
      <w:r w:rsidR="00A76C2E">
        <w:rPr>
          <w:rFonts w:asciiTheme="minorHAnsi" w:hAnsiTheme="minorHAnsi" w:cstheme="minorHAnsi"/>
        </w:rPr>
        <w:t>others</w:t>
      </w:r>
      <w:r w:rsidRPr="00901314">
        <w:rPr>
          <w:rFonts w:asciiTheme="minorHAnsi" w:hAnsiTheme="minorHAnsi" w:cstheme="minorHAnsi"/>
        </w:rPr>
        <w:t xml:space="preserve"> and more freedom to learn and grow at their own pace. The classroom continuity can also help students with special needs form close connections within their classroom, making a safe and stable environment in which to learn.</w:t>
      </w:r>
    </w:p>
    <w:p w14:paraId="71BC2DF4" w14:textId="13A1D42F" w:rsidR="003D5322" w:rsidRPr="00901314" w:rsidRDefault="003D5322" w:rsidP="003D5322">
      <w:pPr>
        <w:pStyle w:val="NormalWeb"/>
        <w:shd w:val="clear" w:color="auto" w:fill="FFFFFF"/>
        <w:rPr>
          <w:rFonts w:asciiTheme="minorHAnsi" w:hAnsiTheme="minorHAnsi" w:cstheme="minorHAnsi"/>
        </w:rPr>
      </w:pPr>
      <w:r w:rsidRPr="00901314">
        <w:rPr>
          <w:rFonts w:asciiTheme="minorHAnsi" w:hAnsiTheme="minorHAnsi" w:cstheme="minorHAnsi"/>
        </w:rPr>
        <w:t xml:space="preserve">Montessori’s “follow the child” philosophy allows for all children—not just those with special needs—to receive an individualized education. A Montessori </w:t>
      </w:r>
      <w:r w:rsidR="00D51E17">
        <w:rPr>
          <w:rFonts w:asciiTheme="minorHAnsi" w:hAnsiTheme="minorHAnsi" w:cstheme="minorHAnsi"/>
        </w:rPr>
        <w:t>teacher</w:t>
      </w:r>
      <w:r w:rsidRPr="00901314">
        <w:rPr>
          <w:rFonts w:asciiTheme="minorHAnsi" w:hAnsiTheme="minorHAnsi" w:cstheme="minorHAnsi"/>
        </w:rPr>
        <w:t>’s lesson plan may have each child’s name on it with different goals and ideas for their unique learning style. This especially helps students with special needs to learn at their own pace.</w:t>
      </w:r>
    </w:p>
    <w:p w14:paraId="39A9632B" w14:textId="74A8DD88" w:rsidR="00901314" w:rsidRPr="00901314" w:rsidRDefault="00901314" w:rsidP="000F7D0C">
      <w:pPr>
        <w:pStyle w:val="Heading3"/>
        <w:shd w:val="clear" w:color="auto" w:fill="FFFFFF"/>
        <w:rPr>
          <w:rFonts w:asciiTheme="minorHAnsi" w:hAnsiTheme="minorHAnsi" w:cstheme="minorHAnsi"/>
          <w:color w:val="auto"/>
        </w:rPr>
      </w:pPr>
      <w:r>
        <w:rPr>
          <w:rFonts w:asciiTheme="minorHAnsi" w:hAnsiTheme="minorHAnsi" w:cstheme="minorHAnsi"/>
          <w:color w:val="auto"/>
        </w:rPr>
        <w:t xml:space="preserve">Some </w:t>
      </w:r>
      <w:r w:rsidR="000F7D0C">
        <w:rPr>
          <w:rFonts w:asciiTheme="minorHAnsi" w:hAnsiTheme="minorHAnsi" w:cstheme="minorHAnsi"/>
          <w:color w:val="auto"/>
        </w:rPr>
        <w:t>cons</w:t>
      </w:r>
      <w:r>
        <w:rPr>
          <w:rFonts w:asciiTheme="minorHAnsi" w:hAnsiTheme="minorHAnsi" w:cstheme="minorHAnsi"/>
          <w:color w:val="auto"/>
        </w:rPr>
        <w:t xml:space="preserve"> of Montessori education include</w:t>
      </w:r>
      <w:r w:rsidR="000F7D0C">
        <w:rPr>
          <w:rFonts w:asciiTheme="minorHAnsi" w:hAnsiTheme="minorHAnsi" w:cstheme="minorHAnsi"/>
          <w:color w:val="auto"/>
        </w:rPr>
        <w:t xml:space="preserve"> that i</w:t>
      </w:r>
      <w:r w:rsidRPr="00901314">
        <w:rPr>
          <w:rFonts w:asciiTheme="minorHAnsi" w:hAnsiTheme="minorHAnsi" w:cstheme="minorHAnsi"/>
          <w:color w:val="auto"/>
        </w:rPr>
        <w:t>t can be expensive</w:t>
      </w:r>
      <w:r w:rsidR="000F7D0C">
        <w:rPr>
          <w:rFonts w:asciiTheme="minorHAnsi" w:hAnsiTheme="minorHAnsi" w:cstheme="minorHAnsi"/>
          <w:color w:val="auto"/>
        </w:rPr>
        <w:t xml:space="preserve">. </w:t>
      </w:r>
      <w:r w:rsidRPr="00901314">
        <w:rPr>
          <w:rFonts w:asciiTheme="minorHAnsi" w:hAnsiTheme="minorHAnsi" w:cstheme="minorHAnsi"/>
          <w:color w:val="auto"/>
        </w:rPr>
        <w:t>It is hard for Montessori schools to keep their prices low. “The acquisition of so many durable and high-quality learning materials, as well as the lengthy and in-depth training in the use of such items for young children is an expensive undertaking,” Ricks says. “Which is why most fully implemented Montessori programs are expensive.”</w:t>
      </w:r>
    </w:p>
    <w:p w14:paraId="324E44C9" w14:textId="21B21863" w:rsidR="00901314" w:rsidRPr="00901314" w:rsidRDefault="00901314" w:rsidP="00901314">
      <w:pPr>
        <w:pStyle w:val="NormalWeb"/>
        <w:shd w:val="clear" w:color="auto" w:fill="FFFFFF"/>
        <w:rPr>
          <w:rFonts w:asciiTheme="minorHAnsi" w:hAnsiTheme="minorHAnsi" w:cstheme="minorHAnsi"/>
        </w:rPr>
      </w:pPr>
      <w:r w:rsidRPr="00901314">
        <w:rPr>
          <w:rFonts w:asciiTheme="minorHAnsi" w:hAnsiTheme="minorHAnsi" w:cstheme="minorHAnsi"/>
        </w:rPr>
        <w:t>Ricks says that she “would love to see a Montessori education that is accessible to all adults who wish to ‘follow the child’ and to all children, regardless of their parents' financial status.”</w:t>
      </w:r>
    </w:p>
    <w:p w14:paraId="5AE8AC22" w14:textId="47CED716" w:rsidR="00901314" w:rsidRPr="00901314" w:rsidRDefault="000F7D0C" w:rsidP="000F7D0C">
      <w:pPr>
        <w:pStyle w:val="Heading3"/>
        <w:shd w:val="clear" w:color="auto" w:fill="FFFFFF"/>
        <w:rPr>
          <w:rFonts w:asciiTheme="minorHAnsi" w:hAnsiTheme="minorHAnsi" w:cstheme="minorHAnsi"/>
          <w:color w:val="auto"/>
        </w:rPr>
      </w:pPr>
      <w:r>
        <w:rPr>
          <w:rFonts w:asciiTheme="minorHAnsi" w:hAnsiTheme="minorHAnsi" w:cstheme="minorHAnsi"/>
          <w:color w:val="auto"/>
        </w:rPr>
        <w:lastRenderedPageBreak/>
        <w:t>Another con would be that it</w:t>
      </w:r>
      <w:r w:rsidR="00901314" w:rsidRPr="00901314">
        <w:rPr>
          <w:rFonts w:asciiTheme="minorHAnsi" w:hAnsiTheme="minorHAnsi" w:cstheme="minorHAnsi"/>
          <w:color w:val="auto"/>
        </w:rPr>
        <w:t>’s not accessible to everyone</w:t>
      </w:r>
      <w:r>
        <w:rPr>
          <w:rFonts w:asciiTheme="minorHAnsi" w:hAnsiTheme="minorHAnsi" w:cstheme="minorHAnsi"/>
          <w:color w:val="auto"/>
        </w:rPr>
        <w:t xml:space="preserve">. </w:t>
      </w:r>
      <w:r w:rsidR="00901314" w:rsidRPr="00901314">
        <w:rPr>
          <w:rFonts w:asciiTheme="minorHAnsi" w:hAnsiTheme="minorHAnsi" w:cstheme="minorHAnsi"/>
          <w:color w:val="auto"/>
        </w:rPr>
        <w:t xml:space="preserve">For some, Montessori education has gone </w:t>
      </w:r>
      <w:r w:rsidR="00B950A3">
        <w:rPr>
          <w:rFonts w:asciiTheme="minorHAnsi" w:hAnsiTheme="minorHAnsi" w:cstheme="minorHAnsi"/>
          <w:color w:val="auto"/>
        </w:rPr>
        <w:t xml:space="preserve">along </w:t>
      </w:r>
      <w:r w:rsidR="00901314" w:rsidRPr="00901314">
        <w:rPr>
          <w:rFonts w:asciiTheme="minorHAnsi" w:hAnsiTheme="minorHAnsi" w:cstheme="minorHAnsi"/>
          <w:color w:val="auto"/>
        </w:rPr>
        <w:t>with being </w:t>
      </w:r>
      <w:hyperlink r:id="rId11" w:history="1">
        <w:r w:rsidR="00901314" w:rsidRPr="00901314">
          <w:rPr>
            <w:rStyle w:val="Hyperlink"/>
            <w:rFonts w:asciiTheme="minorHAnsi" w:hAnsiTheme="minorHAnsi" w:cstheme="minorHAnsi"/>
            <w:color w:val="auto"/>
            <w:u w:val="none"/>
          </w:rPr>
          <w:t>white and privileged</w:t>
        </w:r>
      </w:hyperlink>
      <w:r w:rsidR="00901314" w:rsidRPr="00901314">
        <w:rPr>
          <w:rFonts w:asciiTheme="minorHAnsi" w:hAnsiTheme="minorHAnsi" w:cstheme="minorHAnsi"/>
          <w:color w:val="auto"/>
        </w:rPr>
        <w:t xml:space="preserve">. While this is </w:t>
      </w:r>
      <w:r w:rsidR="00B950A3">
        <w:rPr>
          <w:rFonts w:asciiTheme="minorHAnsi" w:hAnsiTheme="minorHAnsi" w:cstheme="minorHAnsi"/>
          <w:color w:val="auto"/>
        </w:rPr>
        <w:t>different to</w:t>
      </w:r>
      <w:r w:rsidR="00901314" w:rsidRPr="00901314">
        <w:rPr>
          <w:rFonts w:asciiTheme="minorHAnsi" w:hAnsiTheme="minorHAnsi" w:cstheme="minorHAnsi"/>
          <w:color w:val="auto"/>
        </w:rPr>
        <w:t xml:space="preserve"> M</w:t>
      </w:r>
      <w:r w:rsidR="00395FA6">
        <w:rPr>
          <w:rFonts w:asciiTheme="minorHAnsi" w:hAnsiTheme="minorHAnsi" w:cstheme="minorHAnsi"/>
          <w:color w:val="auto"/>
        </w:rPr>
        <w:t>ontessori</w:t>
      </w:r>
      <w:r w:rsidR="00901314" w:rsidRPr="00901314">
        <w:rPr>
          <w:rFonts w:asciiTheme="minorHAnsi" w:hAnsiTheme="minorHAnsi" w:cstheme="minorHAnsi"/>
          <w:color w:val="auto"/>
        </w:rPr>
        <w:t>’s original vision, it is unfortunately norm</w:t>
      </w:r>
      <w:r w:rsidR="003026E4">
        <w:rPr>
          <w:rFonts w:asciiTheme="minorHAnsi" w:hAnsiTheme="minorHAnsi" w:cstheme="minorHAnsi"/>
          <w:color w:val="auto"/>
        </w:rPr>
        <w:t>ality</w:t>
      </w:r>
      <w:r w:rsidR="00901314" w:rsidRPr="00901314">
        <w:rPr>
          <w:rFonts w:asciiTheme="minorHAnsi" w:hAnsiTheme="minorHAnsi" w:cstheme="minorHAnsi"/>
          <w:color w:val="auto"/>
        </w:rPr>
        <w:t xml:space="preserve">. Because this education philosophy </w:t>
      </w:r>
      <w:r w:rsidR="00787504">
        <w:rPr>
          <w:rFonts w:asciiTheme="minorHAnsi" w:hAnsiTheme="minorHAnsi" w:cstheme="minorHAnsi"/>
          <w:color w:val="auto"/>
        </w:rPr>
        <w:t xml:space="preserve">is the opposite to </w:t>
      </w:r>
      <w:r w:rsidR="00901314" w:rsidRPr="00901314">
        <w:rPr>
          <w:rFonts w:asciiTheme="minorHAnsi" w:hAnsiTheme="minorHAnsi" w:cstheme="minorHAnsi"/>
          <w:color w:val="auto"/>
        </w:rPr>
        <w:t xml:space="preserve">traditional public-school curriculum </w:t>
      </w:r>
      <w:r w:rsidR="00787504">
        <w:rPr>
          <w:rFonts w:asciiTheme="minorHAnsi" w:hAnsiTheme="minorHAnsi" w:cstheme="minorHAnsi"/>
          <w:color w:val="auto"/>
        </w:rPr>
        <w:t>as</w:t>
      </w:r>
      <w:r w:rsidR="00901314" w:rsidRPr="00901314">
        <w:rPr>
          <w:rFonts w:asciiTheme="minorHAnsi" w:hAnsiTheme="minorHAnsi" w:cstheme="minorHAnsi"/>
          <w:color w:val="auto"/>
        </w:rPr>
        <w:t xml:space="preserve"> most Montessori programs are private, tuition-charging and admissions-regulating. This makes it difficult for low-income, inner-city students of colo</w:t>
      </w:r>
      <w:r>
        <w:rPr>
          <w:rFonts w:asciiTheme="minorHAnsi" w:hAnsiTheme="minorHAnsi" w:cstheme="minorHAnsi"/>
          <w:color w:val="auto"/>
        </w:rPr>
        <w:t>u</w:t>
      </w:r>
      <w:r w:rsidR="00901314" w:rsidRPr="00901314">
        <w:rPr>
          <w:rFonts w:asciiTheme="minorHAnsi" w:hAnsiTheme="minorHAnsi" w:cstheme="minorHAnsi"/>
          <w:color w:val="auto"/>
        </w:rPr>
        <w:t>r to attend such schools. </w:t>
      </w:r>
    </w:p>
    <w:p w14:paraId="4ADC894A" w14:textId="77777777" w:rsidR="008026FD" w:rsidRDefault="008026FD" w:rsidP="003F28E8">
      <w:pPr>
        <w:pStyle w:val="Heading3"/>
        <w:shd w:val="clear" w:color="auto" w:fill="FFFFFF"/>
        <w:rPr>
          <w:rFonts w:asciiTheme="minorHAnsi" w:hAnsiTheme="minorHAnsi" w:cstheme="minorHAnsi"/>
          <w:color w:val="auto"/>
        </w:rPr>
      </w:pPr>
    </w:p>
    <w:p w14:paraId="58C3FBB3" w14:textId="130F3E7A" w:rsidR="00901314" w:rsidRPr="000A19DA" w:rsidRDefault="003F28E8" w:rsidP="003F28E8">
      <w:pPr>
        <w:pStyle w:val="Heading3"/>
        <w:shd w:val="clear" w:color="auto" w:fill="FFFFFF"/>
        <w:rPr>
          <w:rFonts w:asciiTheme="minorHAnsi" w:hAnsiTheme="minorHAnsi" w:cstheme="minorHAnsi"/>
          <w:i/>
          <w:iCs/>
        </w:rPr>
      </w:pPr>
      <w:r>
        <w:rPr>
          <w:rFonts w:asciiTheme="minorHAnsi" w:hAnsiTheme="minorHAnsi" w:cstheme="minorHAnsi"/>
          <w:color w:val="auto"/>
        </w:rPr>
        <w:t>Another con to the theory is that the c</w:t>
      </w:r>
      <w:r w:rsidR="00901314" w:rsidRPr="00901314">
        <w:rPr>
          <w:rFonts w:asciiTheme="minorHAnsi" w:hAnsiTheme="minorHAnsi" w:cstheme="minorHAnsi"/>
          <w:color w:val="auto"/>
        </w:rPr>
        <w:t>urriculum may be too loose for some</w:t>
      </w:r>
      <w:r>
        <w:rPr>
          <w:rFonts w:asciiTheme="minorHAnsi" w:hAnsiTheme="minorHAnsi" w:cstheme="minorHAnsi"/>
          <w:color w:val="auto"/>
        </w:rPr>
        <w:t xml:space="preserve">. </w:t>
      </w:r>
      <w:r w:rsidR="00901314" w:rsidRPr="00901314">
        <w:rPr>
          <w:rFonts w:asciiTheme="minorHAnsi" w:hAnsiTheme="minorHAnsi" w:cstheme="minorHAnsi"/>
          <w:color w:val="auto"/>
        </w:rPr>
        <w:t>While “following the child” should not be interpreted as “let kids do whatever they want</w:t>
      </w:r>
      <w:r w:rsidR="00901314" w:rsidRPr="00901314">
        <w:rPr>
          <w:rStyle w:val="Emphasis"/>
          <w:rFonts w:asciiTheme="minorHAnsi" w:hAnsiTheme="minorHAnsi" w:cstheme="minorHAnsi"/>
          <w:color w:val="auto"/>
        </w:rPr>
        <w:t>,</w:t>
      </w:r>
      <w:r w:rsidR="00901314" w:rsidRPr="00901314">
        <w:rPr>
          <w:rFonts w:asciiTheme="minorHAnsi" w:hAnsiTheme="minorHAnsi" w:cstheme="minorHAnsi"/>
          <w:color w:val="auto"/>
        </w:rPr>
        <w:t>”</w:t>
      </w:r>
      <w:r w:rsidR="000A19DA">
        <w:rPr>
          <w:rFonts w:asciiTheme="minorHAnsi" w:hAnsiTheme="minorHAnsi" w:cstheme="minorHAnsi"/>
          <w:color w:val="auto"/>
        </w:rPr>
        <w:t xml:space="preserve"> </w:t>
      </w:r>
      <w:r w:rsidR="00901314" w:rsidRPr="00901314">
        <w:rPr>
          <w:rFonts w:asciiTheme="minorHAnsi" w:hAnsiTheme="minorHAnsi" w:cstheme="minorHAnsi"/>
          <w:color w:val="auto"/>
        </w:rPr>
        <w:t>it is still a less-structured curriculum than what you might find in a more common approach.</w:t>
      </w:r>
      <w:r>
        <w:rPr>
          <w:rFonts w:asciiTheme="minorHAnsi" w:hAnsiTheme="minorHAnsi" w:cstheme="minorHAnsi"/>
          <w:color w:val="auto"/>
        </w:rPr>
        <w:t xml:space="preserve"> </w:t>
      </w:r>
      <w:r w:rsidR="00901314" w:rsidRPr="00901314">
        <w:rPr>
          <w:rFonts w:asciiTheme="minorHAnsi" w:hAnsiTheme="minorHAnsi" w:cstheme="minorHAnsi"/>
          <w:color w:val="auto"/>
        </w:rPr>
        <w:t>It is up to the teacher and assistant to make sure children progress on pace. “I would change the looseness of the curriculum,” Montgomery says, looking back on her own experience. “I was very under-prepared for math and science classes and over-prepared for language and arts classes.”</w:t>
      </w:r>
    </w:p>
    <w:p w14:paraId="6D11815C" w14:textId="77777777" w:rsidR="00D8523E" w:rsidRDefault="00D8523E" w:rsidP="00901314">
      <w:pPr>
        <w:pStyle w:val="Heading3"/>
        <w:shd w:val="clear" w:color="auto" w:fill="FFFFFF"/>
        <w:rPr>
          <w:rFonts w:asciiTheme="minorHAnsi" w:hAnsiTheme="minorHAnsi" w:cstheme="minorHAnsi"/>
          <w:color w:val="auto"/>
        </w:rPr>
      </w:pPr>
    </w:p>
    <w:p w14:paraId="06FA9B09" w14:textId="1CE07177" w:rsidR="00901314" w:rsidRPr="00901314" w:rsidRDefault="00901314" w:rsidP="002728B0">
      <w:pPr>
        <w:pStyle w:val="Heading3"/>
        <w:shd w:val="clear" w:color="auto" w:fill="FFFFFF"/>
        <w:rPr>
          <w:rFonts w:asciiTheme="minorHAnsi" w:hAnsiTheme="minorHAnsi" w:cstheme="minorHAnsi"/>
          <w:color w:val="auto"/>
        </w:rPr>
      </w:pPr>
      <w:r w:rsidRPr="00901314">
        <w:rPr>
          <w:rFonts w:asciiTheme="minorHAnsi" w:hAnsiTheme="minorHAnsi" w:cstheme="minorHAnsi"/>
          <w:color w:val="auto"/>
        </w:rPr>
        <w:t>Independence isn’t everything</w:t>
      </w:r>
      <w:r w:rsidR="00D8523E">
        <w:rPr>
          <w:rFonts w:asciiTheme="minorHAnsi" w:hAnsiTheme="minorHAnsi" w:cstheme="minorHAnsi"/>
          <w:color w:val="auto"/>
        </w:rPr>
        <w:t xml:space="preserve"> would be anoth</w:t>
      </w:r>
      <w:r w:rsidR="002728B0">
        <w:rPr>
          <w:rFonts w:asciiTheme="minorHAnsi" w:hAnsiTheme="minorHAnsi" w:cstheme="minorHAnsi"/>
          <w:color w:val="auto"/>
        </w:rPr>
        <w:t>er con of Montessori education.</w:t>
      </w:r>
      <w:r w:rsidR="002878BC">
        <w:rPr>
          <w:rFonts w:asciiTheme="minorHAnsi" w:hAnsiTheme="minorHAnsi" w:cstheme="minorHAnsi"/>
          <w:color w:val="auto"/>
        </w:rPr>
        <w:t xml:space="preserve"> The</w:t>
      </w:r>
      <w:r w:rsidR="002728B0">
        <w:rPr>
          <w:rFonts w:asciiTheme="minorHAnsi" w:hAnsiTheme="minorHAnsi" w:cstheme="minorHAnsi"/>
          <w:color w:val="auto"/>
        </w:rPr>
        <w:t xml:space="preserve"> </w:t>
      </w:r>
      <w:r w:rsidRPr="00901314">
        <w:rPr>
          <w:rFonts w:asciiTheme="minorHAnsi" w:hAnsiTheme="minorHAnsi" w:cstheme="minorHAnsi"/>
          <w:color w:val="auto"/>
        </w:rPr>
        <w:t xml:space="preserve">Montessori </w:t>
      </w:r>
      <w:r w:rsidR="002878BC">
        <w:rPr>
          <w:rFonts w:asciiTheme="minorHAnsi" w:hAnsiTheme="minorHAnsi" w:cstheme="minorHAnsi"/>
          <w:color w:val="auto"/>
        </w:rPr>
        <w:t xml:space="preserve">theory </w:t>
      </w:r>
      <w:r w:rsidRPr="00901314">
        <w:rPr>
          <w:rFonts w:asciiTheme="minorHAnsi" w:hAnsiTheme="minorHAnsi" w:cstheme="minorHAnsi"/>
          <w:color w:val="auto"/>
        </w:rPr>
        <w:t xml:space="preserve">is strong in </w:t>
      </w:r>
      <w:r w:rsidR="00D54CE6">
        <w:rPr>
          <w:rFonts w:asciiTheme="minorHAnsi" w:hAnsiTheme="minorHAnsi" w:cstheme="minorHAnsi"/>
          <w:color w:val="auto"/>
        </w:rPr>
        <w:t>encouraging</w:t>
      </w:r>
      <w:r w:rsidRPr="00901314">
        <w:rPr>
          <w:rFonts w:asciiTheme="minorHAnsi" w:hAnsiTheme="minorHAnsi" w:cstheme="minorHAnsi"/>
          <w:color w:val="auto"/>
        </w:rPr>
        <w:t xml:space="preserve"> a sense of independence and self-guided work. But as Montgomery </w:t>
      </w:r>
      <w:r w:rsidR="00D54CE6">
        <w:rPr>
          <w:rFonts w:asciiTheme="minorHAnsi" w:hAnsiTheme="minorHAnsi" w:cstheme="minorHAnsi"/>
          <w:color w:val="auto"/>
        </w:rPr>
        <w:t>explains</w:t>
      </w:r>
      <w:r w:rsidRPr="00901314">
        <w:rPr>
          <w:rFonts w:asciiTheme="minorHAnsi" w:hAnsiTheme="minorHAnsi" w:cstheme="minorHAnsi"/>
          <w:color w:val="auto"/>
        </w:rPr>
        <w:t>, employment situations aren’t always like that. The entrepreneurial mindset that can be so valuable can also make it hard for students to collaborate in teams and work under authority.</w:t>
      </w:r>
    </w:p>
    <w:p w14:paraId="571A5680" w14:textId="77777777" w:rsidR="00901314" w:rsidRPr="00901314" w:rsidRDefault="00901314" w:rsidP="00901314">
      <w:pPr>
        <w:pStyle w:val="NormalWeb"/>
        <w:shd w:val="clear" w:color="auto" w:fill="FFFFFF"/>
        <w:rPr>
          <w:rFonts w:asciiTheme="minorHAnsi" w:hAnsiTheme="minorHAnsi" w:cstheme="minorHAnsi"/>
        </w:rPr>
      </w:pPr>
      <w:r w:rsidRPr="00901314">
        <w:rPr>
          <w:rFonts w:asciiTheme="minorHAnsi" w:hAnsiTheme="minorHAnsi" w:cstheme="minorHAnsi"/>
        </w:rPr>
        <w:t>“Montessori school teaches you to think on your own terms, and the workforce is a more team-oriented environment,” Montgomery says.</w:t>
      </w:r>
    </w:p>
    <w:p w14:paraId="2875491D" w14:textId="77777777" w:rsidR="00901314" w:rsidRPr="00901314" w:rsidRDefault="00901314" w:rsidP="00901314">
      <w:pPr>
        <w:pStyle w:val="NormalWeb"/>
        <w:shd w:val="clear" w:color="auto" w:fill="FFFFFF"/>
        <w:rPr>
          <w:rFonts w:asciiTheme="minorHAnsi" w:hAnsiTheme="minorHAnsi" w:cstheme="minorHAnsi"/>
        </w:rPr>
      </w:pPr>
      <w:r w:rsidRPr="00901314">
        <w:rPr>
          <w:rFonts w:asciiTheme="minorHAnsi" w:hAnsiTheme="minorHAnsi" w:cstheme="minorHAnsi"/>
        </w:rPr>
        <w:t xml:space="preserve">“Students could use more support on how to collaborate,” </w:t>
      </w:r>
      <w:proofErr w:type="spellStart"/>
      <w:r w:rsidRPr="00901314">
        <w:rPr>
          <w:rFonts w:asciiTheme="minorHAnsi" w:hAnsiTheme="minorHAnsi" w:cstheme="minorHAnsi"/>
        </w:rPr>
        <w:t>Stepien</w:t>
      </w:r>
      <w:proofErr w:type="spellEnd"/>
      <w:r w:rsidRPr="00901314">
        <w:rPr>
          <w:rFonts w:asciiTheme="minorHAnsi" w:hAnsiTheme="minorHAnsi" w:cstheme="minorHAnsi"/>
        </w:rPr>
        <w:t xml:space="preserve"> says. “Collaboration is not a student practice that is addressed well in Montessori curriculum.” Since collaboration is such a prized skill in today’s world, some Montessori schools might definitely push their emphasis in this area.</w:t>
      </w:r>
    </w:p>
    <w:p w14:paraId="47282ACD" w14:textId="0A3EC06C" w:rsidR="00901314" w:rsidRDefault="002728B0" w:rsidP="002728B0">
      <w:pPr>
        <w:pStyle w:val="Heading3"/>
        <w:shd w:val="clear" w:color="auto" w:fill="FFFFFF"/>
        <w:rPr>
          <w:rFonts w:asciiTheme="minorHAnsi" w:hAnsiTheme="minorHAnsi" w:cstheme="minorHAnsi"/>
          <w:color w:val="auto"/>
        </w:rPr>
      </w:pPr>
      <w:r>
        <w:rPr>
          <w:rFonts w:asciiTheme="minorHAnsi" w:hAnsiTheme="minorHAnsi" w:cstheme="minorHAnsi"/>
          <w:color w:val="auto"/>
        </w:rPr>
        <w:t>The last con of the theory is that t</w:t>
      </w:r>
      <w:r w:rsidR="00901314" w:rsidRPr="00901314">
        <w:rPr>
          <w:rFonts w:asciiTheme="minorHAnsi" w:hAnsiTheme="minorHAnsi" w:cstheme="minorHAnsi"/>
          <w:color w:val="auto"/>
        </w:rPr>
        <w:t xml:space="preserve">he open-ended structure of the classroom can be </w:t>
      </w:r>
      <w:r w:rsidR="00DB146F">
        <w:rPr>
          <w:rFonts w:asciiTheme="minorHAnsi" w:hAnsiTheme="minorHAnsi" w:cstheme="minorHAnsi"/>
          <w:color w:val="auto"/>
        </w:rPr>
        <w:t>too much</w:t>
      </w:r>
      <w:r w:rsidR="00901314" w:rsidRPr="00901314">
        <w:rPr>
          <w:rFonts w:asciiTheme="minorHAnsi" w:hAnsiTheme="minorHAnsi" w:cstheme="minorHAnsi"/>
          <w:color w:val="auto"/>
        </w:rPr>
        <w:t xml:space="preserve"> for some</w:t>
      </w:r>
      <w:r>
        <w:rPr>
          <w:rFonts w:asciiTheme="minorHAnsi" w:hAnsiTheme="minorHAnsi" w:cstheme="minorHAnsi"/>
          <w:color w:val="auto"/>
        </w:rPr>
        <w:t xml:space="preserve">. </w:t>
      </w:r>
      <w:r w:rsidR="00901314" w:rsidRPr="00901314">
        <w:rPr>
          <w:rFonts w:asciiTheme="minorHAnsi" w:hAnsiTheme="minorHAnsi" w:cstheme="minorHAnsi"/>
          <w:color w:val="auto"/>
        </w:rPr>
        <w:t xml:space="preserve">Children </w:t>
      </w:r>
      <w:r w:rsidR="0018427C">
        <w:rPr>
          <w:rFonts w:asciiTheme="minorHAnsi" w:hAnsiTheme="minorHAnsi" w:cstheme="minorHAnsi"/>
          <w:color w:val="auto"/>
        </w:rPr>
        <w:t>usually</w:t>
      </w:r>
      <w:r w:rsidR="00901314" w:rsidRPr="00901314">
        <w:rPr>
          <w:rFonts w:asciiTheme="minorHAnsi" w:hAnsiTheme="minorHAnsi" w:cstheme="minorHAnsi"/>
          <w:color w:val="auto"/>
        </w:rPr>
        <w:t xml:space="preserve"> like routine and structure. Even the desks lined up in a row can be a comfort to </w:t>
      </w:r>
      <w:r w:rsidR="00AE465F">
        <w:rPr>
          <w:rFonts w:asciiTheme="minorHAnsi" w:hAnsiTheme="minorHAnsi" w:cstheme="minorHAnsi"/>
          <w:color w:val="auto"/>
        </w:rPr>
        <w:t>some</w:t>
      </w:r>
      <w:r w:rsidR="00901314" w:rsidRPr="00901314">
        <w:rPr>
          <w:rFonts w:asciiTheme="minorHAnsi" w:hAnsiTheme="minorHAnsi" w:cstheme="minorHAnsi"/>
          <w:color w:val="auto"/>
        </w:rPr>
        <w:t xml:space="preserve"> students. Montessori classrooms are built to </w:t>
      </w:r>
      <w:r w:rsidR="00FF14FE">
        <w:rPr>
          <w:rFonts w:asciiTheme="minorHAnsi" w:hAnsiTheme="minorHAnsi" w:cstheme="minorHAnsi"/>
          <w:color w:val="auto"/>
        </w:rPr>
        <w:t>ensure</w:t>
      </w:r>
      <w:r w:rsidR="00901314" w:rsidRPr="00901314">
        <w:rPr>
          <w:rFonts w:asciiTheme="minorHAnsi" w:hAnsiTheme="minorHAnsi" w:cstheme="minorHAnsi"/>
          <w:color w:val="auto"/>
        </w:rPr>
        <w:t xml:space="preserve"> movement and the teachers tend to guide more than directly instruct.</w:t>
      </w:r>
      <w:r>
        <w:rPr>
          <w:rFonts w:asciiTheme="minorHAnsi" w:hAnsiTheme="minorHAnsi" w:cstheme="minorHAnsi"/>
          <w:color w:val="auto"/>
        </w:rPr>
        <w:t xml:space="preserve"> </w:t>
      </w:r>
      <w:r w:rsidR="00901314" w:rsidRPr="00901314">
        <w:rPr>
          <w:rFonts w:asciiTheme="minorHAnsi" w:hAnsiTheme="minorHAnsi" w:cstheme="minorHAnsi"/>
          <w:color w:val="auto"/>
        </w:rPr>
        <w:t>The hierarchy of traditional classrooms allows less freedom to the students, but it can also ensure a class environment that feels ordered, safe and routine.</w:t>
      </w:r>
    </w:p>
    <w:p w14:paraId="2E4A7894" w14:textId="7A0082D4" w:rsidR="00411040" w:rsidRDefault="00411040" w:rsidP="00411040"/>
    <w:p w14:paraId="00A800A5" w14:textId="26D226C3" w:rsidR="00411040" w:rsidRPr="00411040" w:rsidRDefault="00411040" w:rsidP="00411040">
      <w:pPr>
        <w:rPr>
          <w:rFonts w:asciiTheme="minorHAnsi" w:hAnsiTheme="minorHAnsi" w:cstheme="minorHAnsi"/>
          <w:sz w:val="24"/>
          <w:szCs w:val="24"/>
        </w:rPr>
      </w:pPr>
      <w:r>
        <w:rPr>
          <w:rFonts w:asciiTheme="minorHAnsi" w:hAnsiTheme="minorHAnsi" w:cstheme="minorHAnsi"/>
          <w:sz w:val="24"/>
          <w:szCs w:val="24"/>
        </w:rPr>
        <w:t xml:space="preserve">After researching into Montessori </w:t>
      </w:r>
      <w:proofErr w:type="gramStart"/>
      <w:r>
        <w:rPr>
          <w:rFonts w:asciiTheme="minorHAnsi" w:hAnsiTheme="minorHAnsi" w:cstheme="minorHAnsi"/>
          <w:sz w:val="24"/>
          <w:szCs w:val="24"/>
        </w:rPr>
        <w:t>education</w:t>
      </w:r>
      <w:proofErr w:type="gramEnd"/>
      <w:r>
        <w:rPr>
          <w:rFonts w:asciiTheme="minorHAnsi" w:hAnsiTheme="minorHAnsi" w:cstheme="minorHAnsi"/>
          <w:sz w:val="24"/>
          <w:szCs w:val="24"/>
        </w:rPr>
        <w:t xml:space="preserve"> I agree with the fact that there is no </w:t>
      </w:r>
      <w:r w:rsidR="005F0325">
        <w:rPr>
          <w:rFonts w:asciiTheme="minorHAnsi" w:hAnsiTheme="minorHAnsi" w:cstheme="minorHAnsi"/>
          <w:sz w:val="24"/>
          <w:szCs w:val="24"/>
        </w:rPr>
        <w:t xml:space="preserve">stages in terms of age that the children have to follow. It is good that </w:t>
      </w:r>
      <w:r w:rsidR="007217ED">
        <w:rPr>
          <w:rFonts w:asciiTheme="minorHAnsi" w:hAnsiTheme="minorHAnsi" w:cstheme="minorHAnsi"/>
          <w:sz w:val="24"/>
          <w:szCs w:val="24"/>
        </w:rPr>
        <w:t>each child can learn at their own pace, and there is no pressure on the children to develop at a certain stage.</w:t>
      </w:r>
    </w:p>
    <w:p w14:paraId="6AFEDD60" w14:textId="77777777" w:rsidR="00901314" w:rsidRPr="00901314" w:rsidRDefault="00901314" w:rsidP="00901314">
      <w:pPr>
        <w:rPr>
          <w:rFonts w:asciiTheme="minorHAnsi" w:hAnsiTheme="minorHAnsi" w:cstheme="minorHAnsi"/>
          <w:sz w:val="24"/>
          <w:szCs w:val="24"/>
        </w:rPr>
      </w:pPr>
    </w:p>
    <w:p w14:paraId="7CD5FC7B" w14:textId="01546534" w:rsidR="00901314" w:rsidRDefault="002D4611" w:rsidP="003D5322">
      <w:pPr>
        <w:pStyle w:val="NormalWeb"/>
        <w:shd w:val="clear" w:color="auto" w:fill="FFFFFF"/>
        <w:rPr>
          <w:rFonts w:asciiTheme="minorHAnsi" w:hAnsiTheme="minorHAnsi" w:cstheme="minorHAnsi"/>
          <w:b/>
          <w:bCs/>
        </w:rPr>
      </w:pPr>
      <w:r w:rsidRPr="002D4611">
        <w:rPr>
          <w:rFonts w:asciiTheme="minorHAnsi" w:hAnsiTheme="minorHAnsi" w:cstheme="minorHAnsi"/>
          <w:b/>
          <w:bCs/>
        </w:rPr>
        <w:t>References</w:t>
      </w:r>
    </w:p>
    <w:p w14:paraId="63EBB4C6" w14:textId="77777777" w:rsidR="00083E3F" w:rsidRPr="009477AA" w:rsidRDefault="00083E3F" w:rsidP="009477AA">
      <w:pPr>
        <w:shd w:val="clear" w:color="auto" w:fill="FFFFFF"/>
        <w:spacing w:after="360"/>
        <w:rPr>
          <w:rFonts w:asciiTheme="minorHAnsi" w:hAnsiTheme="minorHAnsi" w:cstheme="minorHAnsi"/>
          <w:sz w:val="24"/>
          <w:szCs w:val="24"/>
        </w:rPr>
      </w:pPr>
      <w:r w:rsidRPr="009477AA">
        <w:rPr>
          <w:rFonts w:asciiTheme="minorHAnsi" w:hAnsiTheme="minorHAnsi" w:cstheme="minorHAnsi"/>
          <w:i/>
          <w:iCs/>
          <w:sz w:val="24"/>
          <w:szCs w:val="24"/>
        </w:rPr>
        <w:t>Early Childhood Education Today</w:t>
      </w:r>
      <w:r w:rsidRPr="009477AA">
        <w:rPr>
          <w:rFonts w:asciiTheme="minorHAnsi" w:hAnsiTheme="minorHAnsi" w:cstheme="minorHAnsi"/>
          <w:sz w:val="24"/>
          <w:szCs w:val="24"/>
        </w:rPr>
        <w:t>, by GS Morrison, 2009 edition, p.140-143</w:t>
      </w:r>
    </w:p>
    <w:p w14:paraId="6482EFFC" w14:textId="77777777" w:rsidR="00083E3F" w:rsidRPr="0058760A" w:rsidRDefault="00FF14FE" w:rsidP="003D5322">
      <w:pPr>
        <w:pStyle w:val="NormalWeb"/>
        <w:shd w:val="clear" w:color="auto" w:fill="FFFFFF"/>
        <w:rPr>
          <w:rFonts w:asciiTheme="minorHAnsi" w:hAnsiTheme="minorHAnsi" w:cstheme="minorHAnsi"/>
        </w:rPr>
      </w:pPr>
      <w:hyperlink r:id="rId12" w:history="1">
        <w:r w:rsidR="00083E3F" w:rsidRPr="0058760A">
          <w:rPr>
            <w:rStyle w:val="Hyperlink"/>
            <w:rFonts w:asciiTheme="minorHAnsi" w:hAnsiTheme="minorHAnsi" w:cstheme="minorHAnsi"/>
            <w:color w:val="auto"/>
            <w:u w:val="none"/>
          </w:rPr>
          <w:t>https://amshq.org/About-Montessori/History-of-Montessori</w:t>
        </w:r>
      </w:hyperlink>
    </w:p>
    <w:p w14:paraId="0E3D9182" w14:textId="77777777" w:rsidR="00083E3F" w:rsidRPr="0058760A" w:rsidRDefault="00083E3F" w:rsidP="003D5322">
      <w:pPr>
        <w:pStyle w:val="NormalWeb"/>
        <w:shd w:val="clear" w:color="auto" w:fill="FFFFFF"/>
        <w:rPr>
          <w:rFonts w:asciiTheme="minorHAnsi" w:hAnsiTheme="minorHAnsi" w:cstheme="minorHAnsi"/>
        </w:rPr>
      </w:pPr>
      <w:r w:rsidRPr="0058760A">
        <w:rPr>
          <w:rFonts w:asciiTheme="minorHAnsi" w:hAnsiTheme="minorHAnsi" w:cstheme="minorHAnsi"/>
        </w:rPr>
        <w:lastRenderedPageBreak/>
        <w:t>https://www.rasmussen.edu/degrees/education/blog/pros_cons_montessori_education/</w:t>
      </w:r>
    </w:p>
    <w:p w14:paraId="6B03DE79" w14:textId="77777777" w:rsidR="00083E3F" w:rsidRPr="0058760A" w:rsidRDefault="00FF14FE" w:rsidP="003D5322">
      <w:pPr>
        <w:pStyle w:val="NormalWeb"/>
        <w:shd w:val="clear" w:color="auto" w:fill="FFFFFF"/>
        <w:rPr>
          <w:rFonts w:asciiTheme="minorHAnsi" w:hAnsiTheme="minorHAnsi" w:cstheme="minorHAnsi"/>
        </w:rPr>
      </w:pPr>
      <w:hyperlink r:id="rId13" w:history="1">
        <w:r w:rsidR="00083E3F" w:rsidRPr="0058760A">
          <w:rPr>
            <w:rStyle w:val="Hyperlink"/>
            <w:rFonts w:asciiTheme="minorHAnsi" w:hAnsiTheme="minorHAnsi" w:cstheme="minorHAnsi"/>
            <w:color w:val="auto"/>
            <w:u w:val="none"/>
          </w:rPr>
          <w:t>https://www.supplydesk.co.uk/resource/pedagogy-profile-montessori-method/</w:t>
        </w:r>
      </w:hyperlink>
    </w:p>
    <w:p w14:paraId="0E7AB548" w14:textId="77777777" w:rsidR="00083E3F" w:rsidRPr="0058760A" w:rsidRDefault="00FF14FE" w:rsidP="003D5322">
      <w:pPr>
        <w:pStyle w:val="NormalWeb"/>
        <w:shd w:val="clear" w:color="auto" w:fill="FFFFFF"/>
        <w:rPr>
          <w:rFonts w:asciiTheme="minorHAnsi" w:hAnsiTheme="minorHAnsi" w:cstheme="minorHAnsi"/>
        </w:rPr>
      </w:pPr>
      <w:hyperlink r:id="rId14" w:history="1">
        <w:r w:rsidR="00083E3F" w:rsidRPr="0058760A">
          <w:rPr>
            <w:rStyle w:val="Hyperlink"/>
            <w:rFonts w:asciiTheme="minorHAnsi" w:hAnsiTheme="minorHAnsi" w:cstheme="minorHAnsi"/>
            <w:color w:val="auto"/>
            <w:u w:val="none"/>
          </w:rPr>
          <w:t>https://www.theschoolrun.com/what-is-montessori</w:t>
        </w:r>
      </w:hyperlink>
    </w:p>
    <w:p w14:paraId="14893F3C" w14:textId="77777777" w:rsidR="00083E3F" w:rsidRPr="009477AA" w:rsidRDefault="00FF14FE" w:rsidP="009477AA">
      <w:pPr>
        <w:shd w:val="clear" w:color="auto" w:fill="FFFFFF"/>
        <w:spacing w:after="360"/>
        <w:rPr>
          <w:rFonts w:asciiTheme="minorHAnsi" w:hAnsiTheme="minorHAnsi" w:cstheme="minorHAnsi"/>
          <w:sz w:val="24"/>
          <w:szCs w:val="24"/>
        </w:rPr>
      </w:pPr>
      <w:hyperlink r:id="rId15" w:history="1">
        <w:r w:rsidR="00083E3F" w:rsidRPr="009477AA">
          <w:rPr>
            <w:rFonts w:asciiTheme="minorHAnsi" w:hAnsiTheme="minorHAnsi" w:cstheme="minorHAnsi"/>
            <w:sz w:val="24"/>
            <w:szCs w:val="24"/>
          </w:rPr>
          <w:t>www.cbsnews.com/news/do-montessori-schools-have-an-edge/</w:t>
        </w:r>
      </w:hyperlink>
    </w:p>
    <w:p w14:paraId="704B9D7C" w14:textId="77777777" w:rsidR="00083E3F" w:rsidRPr="009477AA" w:rsidRDefault="00FF14FE" w:rsidP="009477AA">
      <w:pPr>
        <w:shd w:val="clear" w:color="auto" w:fill="FFFFFF"/>
        <w:spacing w:after="360"/>
        <w:rPr>
          <w:rFonts w:asciiTheme="minorHAnsi" w:hAnsiTheme="minorHAnsi" w:cstheme="minorHAnsi"/>
          <w:sz w:val="24"/>
          <w:szCs w:val="24"/>
        </w:rPr>
      </w:pPr>
      <w:hyperlink r:id="rId16" w:history="1">
        <w:r w:rsidR="00083E3F" w:rsidRPr="009477AA">
          <w:rPr>
            <w:rFonts w:asciiTheme="minorHAnsi" w:hAnsiTheme="minorHAnsi" w:cstheme="minorHAnsi"/>
            <w:sz w:val="24"/>
            <w:szCs w:val="24"/>
          </w:rPr>
          <w:t>www.greatschools.org/gk/articles/montessori-schools</w:t>
        </w:r>
      </w:hyperlink>
    </w:p>
    <w:p w14:paraId="1FE5A332" w14:textId="77777777" w:rsidR="00083E3F" w:rsidRPr="009477AA" w:rsidRDefault="00FF14FE" w:rsidP="009477AA">
      <w:pPr>
        <w:shd w:val="clear" w:color="auto" w:fill="FFFFFF"/>
        <w:spacing w:after="360"/>
        <w:rPr>
          <w:rFonts w:asciiTheme="minorHAnsi" w:hAnsiTheme="minorHAnsi" w:cstheme="minorHAnsi"/>
          <w:sz w:val="24"/>
          <w:szCs w:val="24"/>
        </w:rPr>
      </w:pPr>
      <w:hyperlink r:id="rId17" w:history="1">
        <w:r w:rsidR="00083E3F" w:rsidRPr="009477AA">
          <w:rPr>
            <w:rFonts w:asciiTheme="minorHAnsi" w:hAnsiTheme="minorHAnsi" w:cstheme="minorHAnsi"/>
            <w:sz w:val="24"/>
            <w:szCs w:val="24"/>
          </w:rPr>
          <w:t>www.montessori.org</w:t>
        </w:r>
      </w:hyperlink>
    </w:p>
    <w:p w14:paraId="47B28676" w14:textId="77777777" w:rsidR="00083E3F" w:rsidRPr="009477AA" w:rsidRDefault="00FF14FE" w:rsidP="009477AA">
      <w:pPr>
        <w:shd w:val="clear" w:color="auto" w:fill="FFFFFF"/>
        <w:spacing w:after="360"/>
        <w:rPr>
          <w:rFonts w:asciiTheme="minorHAnsi" w:hAnsiTheme="minorHAnsi" w:cstheme="minorHAnsi"/>
          <w:sz w:val="24"/>
          <w:szCs w:val="24"/>
        </w:rPr>
      </w:pPr>
      <w:hyperlink r:id="rId18" w:history="1">
        <w:r w:rsidR="00083E3F" w:rsidRPr="009477AA">
          <w:rPr>
            <w:rFonts w:asciiTheme="minorHAnsi" w:hAnsiTheme="minorHAnsi" w:cstheme="minorHAnsi"/>
            <w:sz w:val="24"/>
            <w:szCs w:val="24"/>
          </w:rPr>
          <w:t>www.Montessori.org.au</w:t>
        </w:r>
      </w:hyperlink>
    </w:p>
    <w:p w14:paraId="26DD39C8" w14:textId="77777777" w:rsidR="00083E3F" w:rsidRPr="009477AA" w:rsidRDefault="00FF14FE" w:rsidP="009477AA">
      <w:pPr>
        <w:shd w:val="clear" w:color="auto" w:fill="FFFFFF"/>
        <w:spacing w:after="360"/>
        <w:rPr>
          <w:rFonts w:asciiTheme="minorHAnsi" w:hAnsiTheme="minorHAnsi" w:cstheme="minorHAnsi"/>
          <w:sz w:val="24"/>
          <w:szCs w:val="24"/>
        </w:rPr>
      </w:pPr>
      <w:hyperlink r:id="rId19" w:history="1">
        <w:r w:rsidR="00083E3F" w:rsidRPr="009477AA">
          <w:rPr>
            <w:rFonts w:asciiTheme="minorHAnsi" w:hAnsiTheme="minorHAnsi" w:cstheme="minorHAnsi"/>
            <w:sz w:val="24"/>
            <w:szCs w:val="24"/>
          </w:rPr>
          <w:t>www.montessorianswers.com</w:t>
        </w:r>
      </w:hyperlink>
    </w:p>
    <w:p w14:paraId="0FFE6A20" w14:textId="77777777" w:rsidR="00083E3F" w:rsidRPr="009477AA" w:rsidRDefault="00FF14FE" w:rsidP="009477AA">
      <w:pPr>
        <w:shd w:val="clear" w:color="auto" w:fill="FFFFFF"/>
        <w:spacing w:after="360"/>
        <w:rPr>
          <w:rFonts w:asciiTheme="minorHAnsi" w:hAnsiTheme="minorHAnsi" w:cstheme="minorHAnsi"/>
          <w:sz w:val="24"/>
          <w:szCs w:val="24"/>
        </w:rPr>
      </w:pPr>
      <w:hyperlink r:id="rId20" w:history="1">
        <w:r w:rsidR="00083E3F" w:rsidRPr="009477AA">
          <w:rPr>
            <w:rFonts w:asciiTheme="minorHAnsi" w:hAnsiTheme="minorHAnsi" w:cstheme="minorHAnsi"/>
            <w:sz w:val="24"/>
            <w:szCs w:val="24"/>
          </w:rPr>
          <w:t>www.montessoritrainining.blogspot.com.au</w:t>
        </w:r>
      </w:hyperlink>
    </w:p>
    <w:p w14:paraId="6A5A2506" w14:textId="77777777" w:rsidR="003D5322" w:rsidRPr="00B159DA" w:rsidRDefault="003D5322" w:rsidP="00B159DA">
      <w:pPr>
        <w:rPr>
          <w:rFonts w:asciiTheme="minorHAnsi" w:hAnsiTheme="minorHAnsi" w:cstheme="minorHAnsi"/>
          <w:sz w:val="24"/>
          <w:szCs w:val="24"/>
        </w:rPr>
      </w:pPr>
    </w:p>
    <w:p w14:paraId="2050AE8D" w14:textId="77777777" w:rsidR="00B159DA" w:rsidRPr="00C229A8" w:rsidRDefault="00B159DA" w:rsidP="00C229A8">
      <w:pPr>
        <w:spacing w:line="330" w:lineRule="atLeast"/>
        <w:textAlignment w:val="baseline"/>
        <w:rPr>
          <w:rFonts w:asciiTheme="minorHAnsi" w:hAnsiTheme="minorHAnsi" w:cstheme="minorHAnsi"/>
          <w:sz w:val="24"/>
          <w:szCs w:val="24"/>
        </w:rPr>
      </w:pPr>
    </w:p>
    <w:p w14:paraId="05ABCA9B" w14:textId="77777777" w:rsidR="00C229A8" w:rsidRPr="00C229A8" w:rsidRDefault="00C229A8" w:rsidP="00C229A8">
      <w:pPr>
        <w:spacing w:line="330" w:lineRule="atLeast"/>
        <w:textAlignment w:val="baseline"/>
        <w:rPr>
          <w:rFonts w:asciiTheme="minorHAnsi" w:hAnsiTheme="minorHAnsi" w:cstheme="minorHAnsi"/>
          <w:sz w:val="24"/>
          <w:szCs w:val="24"/>
        </w:rPr>
      </w:pPr>
    </w:p>
    <w:p w14:paraId="703D5E2E" w14:textId="77777777" w:rsidR="00C229A8" w:rsidRPr="00BF56E2" w:rsidRDefault="00C229A8" w:rsidP="00BF56E2">
      <w:pPr>
        <w:rPr>
          <w:rFonts w:asciiTheme="minorHAnsi" w:hAnsiTheme="minorHAnsi" w:cstheme="minorHAnsi"/>
          <w:sz w:val="24"/>
          <w:szCs w:val="24"/>
        </w:rPr>
      </w:pPr>
    </w:p>
    <w:p w14:paraId="51D4DB41" w14:textId="77777777" w:rsidR="00BF56E2" w:rsidRPr="00CF1232" w:rsidRDefault="00BF56E2" w:rsidP="00CF1232">
      <w:pPr>
        <w:shd w:val="clear" w:color="auto" w:fill="FFFFFF"/>
        <w:spacing w:after="360"/>
        <w:rPr>
          <w:rFonts w:asciiTheme="minorHAnsi" w:hAnsiTheme="minorHAnsi" w:cstheme="minorHAnsi"/>
          <w:sz w:val="24"/>
          <w:szCs w:val="24"/>
        </w:rPr>
      </w:pPr>
    </w:p>
    <w:p w14:paraId="5158C279" w14:textId="77777777" w:rsidR="00CF1232" w:rsidRPr="00755177" w:rsidRDefault="00CF1232" w:rsidP="00455030">
      <w:pPr>
        <w:shd w:val="clear" w:color="auto" w:fill="FFFFFF"/>
        <w:spacing w:after="360"/>
        <w:rPr>
          <w:rFonts w:asciiTheme="minorHAnsi" w:hAnsiTheme="minorHAnsi" w:cstheme="minorHAnsi"/>
          <w:sz w:val="24"/>
          <w:szCs w:val="24"/>
        </w:rPr>
      </w:pPr>
    </w:p>
    <w:p w14:paraId="21A9599E" w14:textId="77777777" w:rsidR="00755177" w:rsidRPr="00A0387E" w:rsidRDefault="00755177" w:rsidP="006C1DFC">
      <w:pPr>
        <w:rPr>
          <w:rFonts w:asciiTheme="minorHAnsi" w:hAnsiTheme="minorHAnsi" w:cstheme="minorHAnsi"/>
          <w:sz w:val="24"/>
          <w:szCs w:val="24"/>
        </w:rPr>
      </w:pPr>
    </w:p>
    <w:p w14:paraId="43622DEF" w14:textId="77777777" w:rsidR="00A0387E" w:rsidRPr="00901314" w:rsidRDefault="00A0387E" w:rsidP="006C1DFC">
      <w:pPr>
        <w:rPr>
          <w:rFonts w:asciiTheme="minorHAnsi" w:hAnsiTheme="minorHAnsi" w:cstheme="minorHAnsi"/>
          <w:sz w:val="24"/>
          <w:szCs w:val="24"/>
        </w:rPr>
      </w:pPr>
    </w:p>
    <w:p w14:paraId="43F550BC" w14:textId="310C6B0C" w:rsidR="00F72EE2" w:rsidRPr="00F72EE2" w:rsidRDefault="00F72EE2" w:rsidP="006C1DFC">
      <w:pPr>
        <w:rPr>
          <w:rFonts w:asciiTheme="minorHAnsi" w:hAnsiTheme="minorHAnsi" w:cstheme="minorHAnsi"/>
          <w:sz w:val="24"/>
          <w:szCs w:val="24"/>
        </w:rPr>
      </w:pPr>
    </w:p>
    <w:p w14:paraId="1D8729FA" w14:textId="77777777" w:rsidR="00F72EE2" w:rsidRPr="00901314" w:rsidRDefault="00F72EE2" w:rsidP="006C1DFC">
      <w:pPr>
        <w:pStyle w:val="NormalWeb"/>
        <w:shd w:val="clear" w:color="auto" w:fill="FEFEFE"/>
        <w:rPr>
          <w:rFonts w:asciiTheme="minorHAnsi" w:hAnsiTheme="minorHAnsi" w:cstheme="minorHAnsi"/>
          <w:spacing w:val="2"/>
        </w:rPr>
      </w:pPr>
    </w:p>
    <w:p w14:paraId="5D744B3D" w14:textId="77777777" w:rsidR="00501FB6" w:rsidRPr="00901314" w:rsidRDefault="00501FB6" w:rsidP="006C1DFC">
      <w:pPr>
        <w:rPr>
          <w:rFonts w:asciiTheme="minorHAnsi" w:hAnsiTheme="minorHAnsi" w:cstheme="minorHAnsi"/>
          <w:sz w:val="24"/>
          <w:szCs w:val="24"/>
        </w:rPr>
      </w:pPr>
    </w:p>
    <w:p w14:paraId="03432A76" w14:textId="698CF651" w:rsidR="00205C3E" w:rsidRPr="00901314" w:rsidRDefault="00205C3E" w:rsidP="006C1DFC">
      <w:pPr>
        <w:pStyle w:val="NormalWeb"/>
        <w:shd w:val="clear" w:color="auto" w:fill="FEFEFE"/>
        <w:rPr>
          <w:rFonts w:asciiTheme="minorHAnsi" w:hAnsiTheme="minorHAnsi" w:cstheme="minorHAnsi"/>
          <w:spacing w:val="2"/>
        </w:rPr>
      </w:pPr>
    </w:p>
    <w:sectPr w:rsidR="00205C3E" w:rsidRPr="00901314" w:rsidSect="00321A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D74700"/>
    <w:multiLevelType w:val="multilevel"/>
    <w:tmpl w:val="40A0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0B"/>
    <w:rsid w:val="00016A56"/>
    <w:rsid w:val="00067212"/>
    <w:rsid w:val="00083E3F"/>
    <w:rsid w:val="000855CE"/>
    <w:rsid w:val="000A19DA"/>
    <w:rsid w:val="000E7CC6"/>
    <w:rsid w:val="000F7D0C"/>
    <w:rsid w:val="0010481A"/>
    <w:rsid w:val="001166B0"/>
    <w:rsid w:val="00133981"/>
    <w:rsid w:val="00167397"/>
    <w:rsid w:val="0018427C"/>
    <w:rsid w:val="001946FA"/>
    <w:rsid w:val="001961CD"/>
    <w:rsid w:val="001F0ADC"/>
    <w:rsid w:val="00205C3E"/>
    <w:rsid w:val="00215939"/>
    <w:rsid w:val="0024306B"/>
    <w:rsid w:val="00246B93"/>
    <w:rsid w:val="00255122"/>
    <w:rsid w:val="0025722D"/>
    <w:rsid w:val="002679B2"/>
    <w:rsid w:val="002728B0"/>
    <w:rsid w:val="002878BC"/>
    <w:rsid w:val="002A5393"/>
    <w:rsid w:val="002B06DE"/>
    <w:rsid w:val="002D4611"/>
    <w:rsid w:val="002F0A61"/>
    <w:rsid w:val="002F4292"/>
    <w:rsid w:val="003026E4"/>
    <w:rsid w:val="00305DB4"/>
    <w:rsid w:val="00315D72"/>
    <w:rsid w:val="00320EAB"/>
    <w:rsid w:val="00321A01"/>
    <w:rsid w:val="00322CBB"/>
    <w:rsid w:val="0038496F"/>
    <w:rsid w:val="00395FA6"/>
    <w:rsid w:val="00397A00"/>
    <w:rsid w:val="003A47E2"/>
    <w:rsid w:val="003D5322"/>
    <w:rsid w:val="003F17AD"/>
    <w:rsid w:val="003F28E8"/>
    <w:rsid w:val="00411040"/>
    <w:rsid w:val="0041180D"/>
    <w:rsid w:val="00440E1B"/>
    <w:rsid w:val="00453A34"/>
    <w:rsid w:val="00455030"/>
    <w:rsid w:val="00463E2A"/>
    <w:rsid w:val="00472C48"/>
    <w:rsid w:val="00475D79"/>
    <w:rsid w:val="004B6A0B"/>
    <w:rsid w:val="004E5FB3"/>
    <w:rsid w:val="004E7AF0"/>
    <w:rsid w:val="00501FB6"/>
    <w:rsid w:val="00516EBD"/>
    <w:rsid w:val="00532F88"/>
    <w:rsid w:val="0055218F"/>
    <w:rsid w:val="005571E9"/>
    <w:rsid w:val="0058760A"/>
    <w:rsid w:val="00591941"/>
    <w:rsid w:val="005B7555"/>
    <w:rsid w:val="005F0325"/>
    <w:rsid w:val="00601EEC"/>
    <w:rsid w:val="00632DA6"/>
    <w:rsid w:val="006501AB"/>
    <w:rsid w:val="00690ECB"/>
    <w:rsid w:val="006A3983"/>
    <w:rsid w:val="006C1DFC"/>
    <w:rsid w:val="006D0DC2"/>
    <w:rsid w:val="006E2702"/>
    <w:rsid w:val="007151F2"/>
    <w:rsid w:val="007217ED"/>
    <w:rsid w:val="00722405"/>
    <w:rsid w:val="00755177"/>
    <w:rsid w:val="00787504"/>
    <w:rsid w:val="007B2EC3"/>
    <w:rsid w:val="008026FD"/>
    <w:rsid w:val="008379E2"/>
    <w:rsid w:val="0088066B"/>
    <w:rsid w:val="008A355D"/>
    <w:rsid w:val="008B1703"/>
    <w:rsid w:val="008D006E"/>
    <w:rsid w:val="00901314"/>
    <w:rsid w:val="00921787"/>
    <w:rsid w:val="009477AA"/>
    <w:rsid w:val="00962D0C"/>
    <w:rsid w:val="00977727"/>
    <w:rsid w:val="00994213"/>
    <w:rsid w:val="009B39C9"/>
    <w:rsid w:val="009C69F1"/>
    <w:rsid w:val="00A01F84"/>
    <w:rsid w:val="00A0387E"/>
    <w:rsid w:val="00A62756"/>
    <w:rsid w:val="00A675A5"/>
    <w:rsid w:val="00A73497"/>
    <w:rsid w:val="00A76C2E"/>
    <w:rsid w:val="00A965F1"/>
    <w:rsid w:val="00AD0B68"/>
    <w:rsid w:val="00AD1D9F"/>
    <w:rsid w:val="00AD2197"/>
    <w:rsid w:val="00AE465F"/>
    <w:rsid w:val="00AE7744"/>
    <w:rsid w:val="00B01BEE"/>
    <w:rsid w:val="00B159DA"/>
    <w:rsid w:val="00B2344B"/>
    <w:rsid w:val="00B505ED"/>
    <w:rsid w:val="00B950A3"/>
    <w:rsid w:val="00BA4D97"/>
    <w:rsid w:val="00BC771E"/>
    <w:rsid w:val="00BF56E2"/>
    <w:rsid w:val="00C20A4D"/>
    <w:rsid w:val="00C229A8"/>
    <w:rsid w:val="00C2307D"/>
    <w:rsid w:val="00C42EF6"/>
    <w:rsid w:val="00C5190A"/>
    <w:rsid w:val="00C86E6F"/>
    <w:rsid w:val="00CF1232"/>
    <w:rsid w:val="00D04A36"/>
    <w:rsid w:val="00D302FC"/>
    <w:rsid w:val="00D308BB"/>
    <w:rsid w:val="00D51E17"/>
    <w:rsid w:val="00D54CE6"/>
    <w:rsid w:val="00D8523E"/>
    <w:rsid w:val="00DB1014"/>
    <w:rsid w:val="00DB146F"/>
    <w:rsid w:val="00DB56BD"/>
    <w:rsid w:val="00DC094E"/>
    <w:rsid w:val="00E15A80"/>
    <w:rsid w:val="00EA73D3"/>
    <w:rsid w:val="00EB50C0"/>
    <w:rsid w:val="00EB6E61"/>
    <w:rsid w:val="00ED6A28"/>
    <w:rsid w:val="00F14392"/>
    <w:rsid w:val="00F41ADF"/>
    <w:rsid w:val="00F47AEF"/>
    <w:rsid w:val="00F47F96"/>
    <w:rsid w:val="00F54492"/>
    <w:rsid w:val="00F613C2"/>
    <w:rsid w:val="00F72EE2"/>
    <w:rsid w:val="00FA31F1"/>
    <w:rsid w:val="00FA7E9C"/>
    <w:rsid w:val="00FC69C7"/>
    <w:rsid w:val="00FF1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76B7C8"/>
  <w15:chartTrackingRefBased/>
  <w15:docId w15:val="{DAD5083B-0FBE-5246-8938-0823B842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A0B"/>
    <w:rPr>
      <w:rFonts w:ascii="Times New Roman" w:eastAsia="Times New Roman" w:hAnsi="Times New Roman" w:cs="Times New Roman"/>
      <w:sz w:val="20"/>
      <w:szCs w:val="20"/>
      <w:lang w:eastAsia="en-GB"/>
    </w:rPr>
  </w:style>
  <w:style w:type="paragraph" w:styleId="Heading3">
    <w:name w:val="heading 3"/>
    <w:basedOn w:val="Normal"/>
    <w:next w:val="Normal"/>
    <w:link w:val="Heading3Char"/>
    <w:uiPriority w:val="9"/>
    <w:unhideWhenUsed/>
    <w:qFormat/>
    <w:rsid w:val="003D532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link w:val="Heading6Char"/>
    <w:uiPriority w:val="9"/>
    <w:qFormat/>
    <w:rsid w:val="00BA4D97"/>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1703"/>
    <w:pPr>
      <w:spacing w:before="100" w:beforeAutospacing="1" w:after="100" w:afterAutospacing="1"/>
    </w:pPr>
    <w:rPr>
      <w:sz w:val="24"/>
      <w:szCs w:val="24"/>
    </w:rPr>
  </w:style>
  <w:style w:type="character" w:styleId="Emphasis">
    <w:name w:val="Emphasis"/>
    <w:basedOn w:val="DefaultParagraphFont"/>
    <w:uiPriority w:val="20"/>
    <w:qFormat/>
    <w:rsid w:val="008B1703"/>
    <w:rPr>
      <w:i/>
      <w:iCs/>
    </w:rPr>
  </w:style>
  <w:style w:type="character" w:customStyle="1" w:styleId="Heading6Char">
    <w:name w:val="Heading 6 Char"/>
    <w:basedOn w:val="DefaultParagraphFont"/>
    <w:link w:val="Heading6"/>
    <w:uiPriority w:val="9"/>
    <w:rsid w:val="00BA4D97"/>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BA4D97"/>
    <w:rPr>
      <w:b/>
      <w:bCs/>
    </w:rPr>
  </w:style>
  <w:style w:type="paragraph" w:customStyle="1" w:styleId="wp-caption-text">
    <w:name w:val="wp-caption-text"/>
    <w:basedOn w:val="Normal"/>
    <w:rsid w:val="00755177"/>
    <w:pPr>
      <w:spacing w:before="100" w:beforeAutospacing="1" w:after="100" w:afterAutospacing="1"/>
    </w:pPr>
    <w:rPr>
      <w:sz w:val="24"/>
      <w:szCs w:val="24"/>
    </w:rPr>
  </w:style>
  <w:style w:type="character" w:styleId="Hyperlink">
    <w:name w:val="Hyperlink"/>
    <w:basedOn w:val="DefaultParagraphFont"/>
    <w:uiPriority w:val="99"/>
    <w:unhideWhenUsed/>
    <w:rsid w:val="00315D72"/>
    <w:rPr>
      <w:color w:val="0000FF"/>
      <w:u w:val="single"/>
    </w:rPr>
  </w:style>
  <w:style w:type="character" w:customStyle="1" w:styleId="Heading3Char">
    <w:name w:val="Heading 3 Char"/>
    <w:basedOn w:val="DefaultParagraphFont"/>
    <w:link w:val="Heading3"/>
    <w:uiPriority w:val="9"/>
    <w:rsid w:val="003D5322"/>
    <w:rPr>
      <w:rFonts w:asciiTheme="majorHAnsi" w:eastAsiaTheme="majorEastAsia" w:hAnsiTheme="majorHAnsi" w:cstheme="majorBidi"/>
      <w:color w:val="1F3763" w:themeColor="accent1" w:themeShade="7F"/>
      <w:lang w:eastAsia="en-GB"/>
    </w:rPr>
  </w:style>
  <w:style w:type="character" w:styleId="FollowedHyperlink">
    <w:name w:val="FollowedHyperlink"/>
    <w:basedOn w:val="DefaultParagraphFont"/>
    <w:uiPriority w:val="99"/>
    <w:semiHidden/>
    <w:unhideWhenUsed/>
    <w:rsid w:val="000F7D0C"/>
    <w:rPr>
      <w:color w:val="954F72" w:themeColor="followedHyperlink"/>
      <w:u w:val="single"/>
    </w:rPr>
  </w:style>
  <w:style w:type="character" w:styleId="UnresolvedMention">
    <w:name w:val="Unresolved Mention"/>
    <w:basedOn w:val="DefaultParagraphFont"/>
    <w:uiPriority w:val="99"/>
    <w:semiHidden/>
    <w:unhideWhenUsed/>
    <w:rsid w:val="00977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42934">
      <w:bodyDiv w:val="1"/>
      <w:marLeft w:val="0"/>
      <w:marRight w:val="0"/>
      <w:marTop w:val="0"/>
      <w:marBottom w:val="0"/>
      <w:divBdr>
        <w:top w:val="none" w:sz="0" w:space="0" w:color="auto"/>
        <w:left w:val="none" w:sz="0" w:space="0" w:color="auto"/>
        <w:bottom w:val="none" w:sz="0" w:space="0" w:color="auto"/>
        <w:right w:val="none" w:sz="0" w:space="0" w:color="auto"/>
      </w:divBdr>
    </w:div>
    <w:div w:id="110247220">
      <w:bodyDiv w:val="1"/>
      <w:marLeft w:val="0"/>
      <w:marRight w:val="0"/>
      <w:marTop w:val="0"/>
      <w:marBottom w:val="0"/>
      <w:divBdr>
        <w:top w:val="none" w:sz="0" w:space="0" w:color="auto"/>
        <w:left w:val="none" w:sz="0" w:space="0" w:color="auto"/>
        <w:bottom w:val="none" w:sz="0" w:space="0" w:color="auto"/>
        <w:right w:val="none" w:sz="0" w:space="0" w:color="auto"/>
      </w:divBdr>
    </w:div>
    <w:div w:id="142278789">
      <w:bodyDiv w:val="1"/>
      <w:marLeft w:val="0"/>
      <w:marRight w:val="0"/>
      <w:marTop w:val="0"/>
      <w:marBottom w:val="0"/>
      <w:divBdr>
        <w:top w:val="none" w:sz="0" w:space="0" w:color="auto"/>
        <w:left w:val="none" w:sz="0" w:space="0" w:color="auto"/>
        <w:bottom w:val="none" w:sz="0" w:space="0" w:color="auto"/>
        <w:right w:val="none" w:sz="0" w:space="0" w:color="auto"/>
      </w:divBdr>
    </w:div>
    <w:div w:id="142701543">
      <w:bodyDiv w:val="1"/>
      <w:marLeft w:val="0"/>
      <w:marRight w:val="0"/>
      <w:marTop w:val="0"/>
      <w:marBottom w:val="0"/>
      <w:divBdr>
        <w:top w:val="none" w:sz="0" w:space="0" w:color="auto"/>
        <w:left w:val="none" w:sz="0" w:space="0" w:color="auto"/>
        <w:bottom w:val="none" w:sz="0" w:space="0" w:color="auto"/>
        <w:right w:val="none" w:sz="0" w:space="0" w:color="auto"/>
      </w:divBdr>
      <w:divsChild>
        <w:div w:id="1636985586">
          <w:marLeft w:val="0"/>
          <w:marRight w:val="0"/>
          <w:marTop w:val="0"/>
          <w:marBottom w:val="300"/>
          <w:divBdr>
            <w:top w:val="none" w:sz="0" w:space="0" w:color="auto"/>
            <w:left w:val="none" w:sz="0" w:space="0" w:color="auto"/>
            <w:bottom w:val="none" w:sz="0" w:space="0" w:color="auto"/>
            <w:right w:val="none" w:sz="0" w:space="0" w:color="auto"/>
          </w:divBdr>
          <w:divsChild>
            <w:div w:id="311720304">
              <w:marLeft w:val="0"/>
              <w:marRight w:val="0"/>
              <w:marTop w:val="0"/>
              <w:marBottom w:val="0"/>
              <w:divBdr>
                <w:top w:val="none" w:sz="0" w:space="15" w:color="auto"/>
                <w:left w:val="single" w:sz="6" w:space="15" w:color="CCCCCC"/>
                <w:bottom w:val="single" w:sz="6" w:space="15" w:color="CCCCCC"/>
                <w:right w:val="single" w:sz="6" w:space="15" w:color="CCCCCC"/>
              </w:divBdr>
            </w:div>
          </w:divsChild>
        </w:div>
        <w:div w:id="1961375394">
          <w:marLeft w:val="0"/>
          <w:marRight w:val="0"/>
          <w:marTop w:val="0"/>
          <w:marBottom w:val="300"/>
          <w:divBdr>
            <w:top w:val="none" w:sz="0" w:space="0" w:color="auto"/>
            <w:left w:val="none" w:sz="0" w:space="0" w:color="auto"/>
            <w:bottom w:val="none" w:sz="0" w:space="0" w:color="auto"/>
            <w:right w:val="none" w:sz="0" w:space="0" w:color="auto"/>
          </w:divBdr>
        </w:div>
      </w:divsChild>
    </w:div>
    <w:div w:id="176846607">
      <w:bodyDiv w:val="1"/>
      <w:marLeft w:val="0"/>
      <w:marRight w:val="0"/>
      <w:marTop w:val="0"/>
      <w:marBottom w:val="0"/>
      <w:divBdr>
        <w:top w:val="none" w:sz="0" w:space="0" w:color="auto"/>
        <w:left w:val="none" w:sz="0" w:space="0" w:color="auto"/>
        <w:bottom w:val="none" w:sz="0" w:space="0" w:color="auto"/>
        <w:right w:val="none" w:sz="0" w:space="0" w:color="auto"/>
      </w:divBdr>
    </w:div>
    <w:div w:id="569534767">
      <w:bodyDiv w:val="1"/>
      <w:marLeft w:val="0"/>
      <w:marRight w:val="0"/>
      <w:marTop w:val="0"/>
      <w:marBottom w:val="0"/>
      <w:divBdr>
        <w:top w:val="none" w:sz="0" w:space="0" w:color="auto"/>
        <w:left w:val="none" w:sz="0" w:space="0" w:color="auto"/>
        <w:bottom w:val="none" w:sz="0" w:space="0" w:color="auto"/>
        <w:right w:val="none" w:sz="0" w:space="0" w:color="auto"/>
      </w:divBdr>
    </w:div>
    <w:div w:id="621689073">
      <w:bodyDiv w:val="1"/>
      <w:marLeft w:val="0"/>
      <w:marRight w:val="0"/>
      <w:marTop w:val="0"/>
      <w:marBottom w:val="0"/>
      <w:divBdr>
        <w:top w:val="none" w:sz="0" w:space="0" w:color="auto"/>
        <w:left w:val="none" w:sz="0" w:space="0" w:color="auto"/>
        <w:bottom w:val="none" w:sz="0" w:space="0" w:color="auto"/>
        <w:right w:val="none" w:sz="0" w:space="0" w:color="auto"/>
      </w:divBdr>
    </w:div>
    <w:div w:id="831028205">
      <w:bodyDiv w:val="1"/>
      <w:marLeft w:val="0"/>
      <w:marRight w:val="0"/>
      <w:marTop w:val="0"/>
      <w:marBottom w:val="0"/>
      <w:divBdr>
        <w:top w:val="none" w:sz="0" w:space="0" w:color="auto"/>
        <w:left w:val="none" w:sz="0" w:space="0" w:color="auto"/>
        <w:bottom w:val="none" w:sz="0" w:space="0" w:color="auto"/>
        <w:right w:val="none" w:sz="0" w:space="0" w:color="auto"/>
      </w:divBdr>
    </w:div>
    <w:div w:id="915286592">
      <w:bodyDiv w:val="1"/>
      <w:marLeft w:val="0"/>
      <w:marRight w:val="0"/>
      <w:marTop w:val="0"/>
      <w:marBottom w:val="0"/>
      <w:divBdr>
        <w:top w:val="none" w:sz="0" w:space="0" w:color="auto"/>
        <w:left w:val="none" w:sz="0" w:space="0" w:color="auto"/>
        <w:bottom w:val="none" w:sz="0" w:space="0" w:color="auto"/>
        <w:right w:val="none" w:sz="0" w:space="0" w:color="auto"/>
      </w:divBdr>
    </w:div>
    <w:div w:id="1263564913">
      <w:bodyDiv w:val="1"/>
      <w:marLeft w:val="0"/>
      <w:marRight w:val="0"/>
      <w:marTop w:val="0"/>
      <w:marBottom w:val="0"/>
      <w:divBdr>
        <w:top w:val="none" w:sz="0" w:space="0" w:color="auto"/>
        <w:left w:val="none" w:sz="0" w:space="0" w:color="auto"/>
        <w:bottom w:val="none" w:sz="0" w:space="0" w:color="auto"/>
        <w:right w:val="none" w:sz="0" w:space="0" w:color="auto"/>
      </w:divBdr>
    </w:div>
    <w:div w:id="1433360173">
      <w:bodyDiv w:val="1"/>
      <w:marLeft w:val="0"/>
      <w:marRight w:val="0"/>
      <w:marTop w:val="0"/>
      <w:marBottom w:val="0"/>
      <w:divBdr>
        <w:top w:val="none" w:sz="0" w:space="0" w:color="auto"/>
        <w:left w:val="none" w:sz="0" w:space="0" w:color="auto"/>
        <w:bottom w:val="none" w:sz="0" w:space="0" w:color="auto"/>
        <w:right w:val="none" w:sz="0" w:space="0" w:color="auto"/>
      </w:divBdr>
    </w:div>
    <w:div w:id="1523476028">
      <w:bodyDiv w:val="1"/>
      <w:marLeft w:val="0"/>
      <w:marRight w:val="0"/>
      <w:marTop w:val="0"/>
      <w:marBottom w:val="0"/>
      <w:divBdr>
        <w:top w:val="none" w:sz="0" w:space="0" w:color="auto"/>
        <w:left w:val="none" w:sz="0" w:space="0" w:color="auto"/>
        <w:bottom w:val="none" w:sz="0" w:space="0" w:color="auto"/>
        <w:right w:val="none" w:sz="0" w:space="0" w:color="auto"/>
      </w:divBdr>
    </w:div>
    <w:div w:id="1555197867">
      <w:bodyDiv w:val="1"/>
      <w:marLeft w:val="0"/>
      <w:marRight w:val="0"/>
      <w:marTop w:val="0"/>
      <w:marBottom w:val="0"/>
      <w:divBdr>
        <w:top w:val="none" w:sz="0" w:space="0" w:color="auto"/>
        <w:left w:val="none" w:sz="0" w:space="0" w:color="auto"/>
        <w:bottom w:val="none" w:sz="0" w:space="0" w:color="auto"/>
        <w:right w:val="none" w:sz="0" w:space="0" w:color="auto"/>
      </w:divBdr>
    </w:div>
    <w:div w:id="1613971289">
      <w:bodyDiv w:val="1"/>
      <w:marLeft w:val="0"/>
      <w:marRight w:val="0"/>
      <w:marTop w:val="0"/>
      <w:marBottom w:val="0"/>
      <w:divBdr>
        <w:top w:val="none" w:sz="0" w:space="0" w:color="auto"/>
        <w:left w:val="none" w:sz="0" w:space="0" w:color="auto"/>
        <w:bottom w:val="none" w:sz="0" w:space="0" w:color="auto"/>
        <w:right w:val="none" w:sz="0" w:space="0" w:color="auto"/>
      </w:divBdr>
    </w:div>
    <w:div w:id="1764958348">
      <w:bodyDiv w:val="1"/>
      <w:marLeft w:val="0"/>
      <w:marRight w:val="0"/>
      <w:marTop w:val="0"/>
      <w:marBottom w:val="0"/>
      <w:divBdr>
        <w:top w:val="none" w:sz="0" w:space="0" w:color="auto"/>
        <w:left w:val="none" w:sz="0" w:space="0" w:color="auto"/>
        <w:bottom w:val="none" w:sz="0" w:space="0" w:color="auto"/>
        <w:right w:val="none" w:sz="0" w:space="0" w:color="auto"/>
      </w:divBdr>
      <w:divsChild>
        <w:div w:id="1654488157">
          <w:marLeft w:val="300"/>
          <w:marRight w:val="0"/>
          <w:marTop w:val="0"/>
          <w:marBottom w:val="360"/>
          <w:divBdr>
            <w:top w:val="none" w:sz="0" w:space="0" w:color="auto"/>
            <w:left w:val="none" w:sz="0" w:space="0" w:color="auto"/>
            <w:bottom w:val="none" w:sz="0" w:space="0" w:color="auto"/>
            <w:right w:val="none" w:sz="0" w:space="0" w:color="auto"/>
          </w:divBdr>
        </w:div>
      </w:divsChild>
    </w:div>
    <w:div w:id="1894729777">
      <w:bodyDiv w:val="1"/>
      <w:marLeft w:val="0"/>
      <w:marRight w:val="0"/>
      <w:marTop w:val="0"/>
      <w:marBottom w:val="0"/>
      <w:divBdr>
        <w:top w:val="none" w:sz="0" w:space="0" w:color="auto"/>
        <w:left w:val="none" w:sz="0" w:space="0" w:color="auto"/>
        <w:bottom w:val="none" w:sz="0" w:space="0" w:color="auto"/>
        <w:right w:val="none" w:sz="0" w:space="0" w:color="auto"/>
      </w:divBdr>
    </w:div>
    <w:div w:id="1991784568">
      <w:bodyDiv w:val="1"/>
      <w:marLeft w:val="0"/>
      <w:marRight w:val="0"/>
      <w:marTop w:val="0"/>
      <w:marBottom w:val="0"/>
      <w:divBdr>
        <w:top w:val="none" w:sz="0" w:space="0" w:color="auto"/>
        <w:left w:val="none" w:sz="0" w:space="0" w:color="auto"/>
        <w:bottom w:val="none" w:sz="0" w:space="0" w:color="auto"/>
        <w:right w:val="none" w:sz="0" w:space="0" w:color="auto"/>
      </w:divBdr>
    </w:div>
    <w:div w:id="2131707531">
      <w:bodyDiv w:val="1"/>
      <w:marLeft w:val="0"/>
      <w:marRight w:val="0"/>
      <w:marTop w:val="0"/>
      <w:marBottom w:val="0"/>
      <w:divBdr>
        <w:top w:val="none" w:sz="0" w:space="0" w:color="auto"/>
        <w:left w:val="none" w:sz="0" w:space="0" w:color="auto"/>
        <w:bottom w:val="none" w:sz="0" w:space="0" w:color="auto"/>
        <w:right w:val="none" w:sz="0" w:space="0" w:color="auto"/>
      </w:divBdr>
    </w:div>
    <w:div w:id="213818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oniclesofamomtessorian.com/" TargetMode="External"/><Relationship Id="rId13" Type="http://schemas.openxmlformats.org/officeDocument/2006/relationships/hyperlink" Target="https://www.supplydesk.co.uk/resource/pedagogy-profile-montessori-method/" TargetMode="External"/><Relationship Id="rId18" Type="http://schemas.openxmlformats.org/officeDocument/2006/relationships/hyperlink" Target="https://www.montessori.org.a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iamatsumoto.com/en/" TargetMode="External"/><Relationship Id="rId12" Type="http://schemas.openxmlformats.org/officeDocument/2006/relationships/hyperlink" Target="https://amshq.org/About-Montessori/History-of-Montessori" TargetMode="External"/><Relationship Id="rId17" Type="http://schemas.openxmlformats.org/officeDocument/2006/relationships/hyperlink" Target="https://www.montessori.org/" TargetMode="External"/><Relationship Id="rId2" Type="http://schemas.openxmlformats.org/officeDocument/2006/relationships/styles" Target="styles.xml"/><Relationship Id="rId16" Type="http://schemas.openxmlformats.org/officeDocument/2006/relationships/hyperlink" Target="https://www.greatschools.org/gk/articles/montessori-schools" TargetMode="External"/><Relationship Id="rId20" Type="http://schemas.openxmlformats.org/officeDocument/2006/relationships/hyperlink" Target="https://www.montessoritrainining.blogspot.com.au/" TargetMode="External"/><Relationship Id="rId1" Type="http://schemas.openxmlformats.org/officeDocument/2006/relationships/numbering" Target="numbering.xml"/><Relationship Id="rId6" Type="http://schemas.openxmlformats.org/officeDocument/2006/relationships/hyperlink" Target="https://www.theschoolrun.com/special-educational-needs" TargetMode="External"/><Relationship Id="rId11" Type="http://schemas.openxmlformats.org/officeDocument/2006/relationships/hyperlink" Target="https://www.washingtonpost.com/local/education/montessori-long-a-favorite-of-wealthy-families-struggles-to-expand-its-reach/2018/11/05/51a5ae02-ccc9-11e8-920f-dd52e1ae4570_story.html?arc404=true&amp;noredirect=on" TargetMode="External"/><Relationship Id="rId5" Type="http://schemas.openxmlformats.org/officeDocument/2006/relationships/hyperlink" Target="http://www.montessori.org.uk/" TargetMode="External"/><Relationship Id="rId15" Type="http://schemas.openxmlformats.org/officeDocument/2006/relationships/hyperlink" Target="https://www.cbsnews.com/news/do-montessori-schools-have-an-edge/" TargetMode="External"/><Relationship Id="rId10" Type="http://schemas.openxmlformats.org/officeDocument/2006/relationships/hyperlink" Target="http://darlingwebdesign.com/" TargetMode="External"/><Relationship Id="rId19" Type="http://schemas.openxmlformats.org/officeDocument/2006/relationships/hyperlink" Target="https://www.montessorianswers.com/" TargetMode="External"/><Relationship Id="rId4" Type="http://schemas.openxmlformats.org/officeDocument/2006/relationships/webSettings" Target="webSettings.xml"/><Relationship Id="rId9" Type="http://schemas.openxmlformats.org/officeDocument/2006/relationships/hyperlink" Target="http://www.jadeannrivera.com/sunnyside-micro-school/" TargetMode="External"/><Relationship Id="rId14" Type="http://schemas.openxmlformats.org/officeDocument/2006/relationships/hyperlink" Target="https://www.theschoolrun.com/what-is-montessor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7</Pages>
  <Words>2993</Words>
  <Characters>17065</Characters>
  <Application>Microsoft Office Word</Application>
  <DocSecurity>0</DocSecurity>
  <Lines>142</Lines>
  <Paragraphs>40</Paragraphs>
  <ScaleCrop>false</ScaleCrop>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Elen Wright (1901429)</dc:creator>
  <cp:keywords/>
  <dc:description/>
  <cp:lastModifiedBy>Mari Elen Wright (1901429)</cp:lastModifiedBy>
  <cp:revision>141</cp:revision>
  <dcterms:created xsi:type="dcterms:W3CDTF">2021-05-10T16:31:00Z</dcterms:created>
  <dcterms:modified xsi:type="dcterms:W3CDTF">2021-05-17T15:40:00Z</dcterms:modified>
</cp:coreProperties>
</file>