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ADBA0" w14:textId="77777777"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1. Introduction:</w:t>
      </w:r>
    </w:p>
    <w:p w14:paraId="30686C08"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The aim of this test is to evaluate the performance of a Honda engine through dynamometer testing. The focus is on determining key performance metrics such as </w:t>
      </w:r>
      <w:r w:rsidRPr="00170C2A">
        <w:rPr>
          <w:rFonts w:ascii="Times New Roman" w:eastAsia="Times New Roman" w:hAnsi="Times New Roman" w:cs="Times New Roman"/>
          <w:b/>
          <w:bCs/>
          <w:kern w:val="0"/>
          <w:lang w:eastAsia="en-GB"/>
          <w14:ligatures w14:val="none"/>
        </w:rPr>
        <w:t>Specific Fuel Consumption (SFC)</w:t>
      </w:r>
      <w:r w:rsidRPr="00170C2A">
        <w:rPr>
          <w:rFonts w:ascii="Times New Roman" w:eastAsia="Times New Roman" w:hAnsi="Times New Roman" w:cs="Times New Roman"/>
          <w:kern w:val="0"/>
          <w:lang w:eastAsia="en-GB"/>
          <w14:ligatures w14:val="none"/>
        </w:rPr>
        <w:t xml:space="preserve">, </w:t>
      </w:r>
      <w:r w:rsidRPr="00170C2A">
        <w:rPr>
          <w:rFonts w:ascii="Times New Roman" w:eastAsia="Times New Roman" w:hAnsi="Times New Roman" w:cs="Times New Roman"/>
          <w:b/>
          <w:bCs/>
          <w:kern w:val="0"/>
          <w:lang w:eastAsia="en-GB"/>
          <w14:ligatures w14:val="none"/>
        </w:rPr>
        <w:t>Torque</w:t>
      </w:r>
      <w:r w:rsidRPr="00170C2A">
        <w:rPr>
          <w:rFonts w:ascii="Times New Roman" w:eastAsia="Times New Roman" w:hAnsi="Times New Roman" w:cs="Times New Roman"/>
          <w:kern w:val="0"/>
          <w:lang w:eastAsia="en-GB"/>
          <w14:ligatures w14:val="none"/>
        </w:rPr>
        <w:t xml:space="preserve">, and </w:t>
      </w:r>
      <w:r w:rsidRPr="00170C2A">
        <w:rPr>
          <w:rFonts w:ascii="Times New Roman" w:eastAsia="Times New Roman" w:hAnsi="Times New Roman" w:cs="Times New Roman"/>
          <w:b/>
          <w:bCs/>
          <w:kern w:val="0"/>
          <w:lang w:eastAsia="en-GB"/>
          <w14:ligatures w14:val="none"/>
        </w:rPr>
        <w:t>Brake Power</w:t>
      </w:r>
      <w:r w:rsidRPr="00170C2A">
        <w:rPr>
          <w:rFonts w:ascii="Times New Roman" w:eastAsia="Times New Roman" w:hAnsi="Times New Roman" w:cs="Times New Roman"/>
          <w:kern w:val="0"/>
          <w:lang w:eastAsia="en-GB"/>
          <w14:ligatures w14:val="none"/>
        </w:rPr>
        <w:t xml:space="preserve"> over a range of engine speeds (2500 RPM to 3500 RPM). These values will help in assessing the engine's efficiency, power delivery, and fuel consumption characteristics, as well as providing insight into how these variables change with engine speed.</w:t>
      </w:r>
    </w:p>
    <w:p w14:paraId="31053FC1" w14:textId="77777777" w:rsidR="00170C2A" w:rsidRPr="00170C2A" w:rsidRDefault="009A738F" w:rsidP="00170C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1121C7C8">
          <v:rect id="_x0000_i1025" style="width:0;height:1.5pt" o:hralign="center" o:hrstd="t" o:hr="t" fillcolor="#a0a0a0" stroked="f"/>
        </w:pict>
      </w:r>
    </w:p>
    <w:p w14:paraId="316BA894" w14:textId="77777777"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2. Testing Equipment and Method:</w:t>
      </w:r>
    </w:p>
    <w:p w14:paraId="0A2F0AF6"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Testing Equipment:</w:t>
      </w:r>
    </w:p>
    <w:p w14:paraId="49C44700" w14:textId="77777777" w:rsidR="00170C2A" w:rsidRPr="00170C2A" w:rsidRDefault="00170C2A" w:rsidP="00170C2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Engine Dyno (Dynamometer)</w:t>
      </w:r>
      <w:r w:rsidRPr="00170C2A">
        <w:rPr>
          <w:rFonts w:ascii="Times New Roman" w:eastAsia="Times New Roman" w:hAnsi="Times New Roman" w:cs="Times New Roman"/>
          <w:kern w:val="0"/>
          <w:lang w:eastAsia="en-GB"/>
          <w14:ligatures w14:val="none"/>
        </w:rPr>
        <w:t>: A device that measures the engine's torque, power output, and other performance metrics under controlled conditions. The dyno provides precise readings of power, torque, and engine speed.</w:t>
      </w:r>
    </w:p>
    <w:p w14:paraId="09E4975B" w14:textId="77777777" w:rsidR="00170C2A" w:rsidRPr="00170C2A" w:rsidRDefault="00170C2A" w:rsidP="00170C2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Fuel Flow Meter</w:t>
      </w:r>
      <w:r w:rsidRPr="00170C2A">
        <w:rPr>
          <w:rFonts w:ascii="Times New Roman" w:eastAsia="Times New Roman" w:hAnsi="Times New Roman" w:cs="Times New Roman"/>
          <w:kern w:val="0"/>
          <w:lang w:eastAsia="en-GB"/>
          <w14:ligatures w14:val="none"/>
        </w:rPr>
        <w:t>: Measures the amount of fuel consumed by the engine, essential for calculating Specific Fuel Consumption (SFC).</w:t>
      </w:r>
    </w:p>
    <w:p w14:paraId="218F350F" w14:textId="77777777" w:rsidR="00170C2A" w:rsidRPr="00170C2A" w:rsidRDefault="00170C2A" w:rsidP="00170C2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Temperature and Pressure Sensors</w:t>
      </w:r>
      <w:r w:rsidRPr="00170C2A">
        <w:rPr>
          <w:rFonts w:ascii="Times New Roman" w:eastAsia="Times New Roman" w:hAnsi="Times New Roman" w:cs="Times New Roman"/>
          <w:kern w:val="0"/>
          <w:lang w:eastAsia="en-GB"/>
          <w14:ligatures w14:val="none"/>
        </w:rPr>
        <w:t>: These sensors monitor ambient conditions such as temperature, humidity, and barometric pressure, which can influence engine performance.</w:t>
      </w:r>
    </w:p>
    <w:p w14:paraId="0DF3405E"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Method:</w:t>
      </w:r>
    </w:p>
    <w:p w14:paraId="47F9074D"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The engine was run on the dynamometer at various engine speeds: 2500, 2750, 3000, 3250, and 3500 RPM.</w:t>
      </w:r>
    </w:p>
    <w:p w14:paraId="3799F4CF"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Torque values were measured at each RPM point.</w:t>
      </w:r>
    </w:p>
    <w:p w14:paraId="285168E4"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Fuel flow rates were recorded at each RPM point.</w:t>
      </w:r>
    </w:p>
    <w:p w14:paraId="5631B570"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Power output was assumed to be constant at 130 kW for simplicity, as per the given data.</w:t>
      </w:r>
    </w:p>
    <w:p w14:paraId="4C0A75E2"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Based on the collected data, calculations for </w:t>
      </w:r>
      <w:r w:rsidRPr="00170C2A">
        <w:rPr>
          <w:rFonts w:ascii="Times New Roman" w:eastAsia="Times New Roman" w:hAnsi="Times New Roman" w:cs="Times New Roman"/>
          <w:b/>
          <w:bCs/>
          <w:kern w:val="0"/>
          <w:lang w:eastAsia="en-GB"/>
          <w14:ligatures w14:val="none"/>
        </w:rPr>
        <w:t>SFC</w:t>
      </w:r>
      <w:r w:rsidRPr="00170C2A">
        <w:rPr>
          <w:rFonts w:ascii="Times New Roman" w:eastAsia="Times New Roman" w:hAnsi="Times New Roman" w:cs="Times New Roman"/>
          <w:kern w:val="0"/>
          <w:lang w:eastAsia="en-GB"/>
          <w14:ligatures w14:val="none"/>
        </w:rPr>
        <w:t xml:space="preserve">, </w:t>
      </w:r>
      <w:r w:rsidRPr="00170C2A">
        <w:rPr>
          <w:rFonts w:ascii="Times New Roman" w:eastAsia="Times New Roman" w:hAnsi="Times New Roman" w:cs="Times New Roman"/>
          <w:b/>
          <w:bCs/>
          <w:kern w:val="0"/>
          <w:lang w:eastAsia="en-GB"/>
          <w14:ligatures w14:val="none"/>
        </w:rPr>
        <w:t>Thermal Efficiency</w:t>
      </w:r>
      <w:r w:rsidRPr="00170C2A">
        <w:rPr>
          <w:rFonts w:ascii="Times New Roman" w:eastAsia="Times New Roman" w:hAnsi="Times New Roman" w:cs="Times New Roman"/>
          <w:kern w:val="0"/>
          <w:lang w:eastAsia="en-GB"/>
          <w14:ligatures w14:val="none"/>
        </w:rPr>
        <w:t xml:space="preserve">, and </w:t>
      </w:r>
      <w:r w:rsidRPr="00170C2A">
        <w:rPr>
          <w:rFonts w:ascii="Times New Roman" w:eastAsia="Times New Roman" w:hAnsi="Times New Roman" w:cs="Times New Roman"/>
          <w:b/>
          <w:bCs/>
          <w:kern w:val="0"/>
          <w:lang w:eastAsia="en-GB"/>
          <w14:ligatures w14:val="none"/>
        </w:rPr>
        <w:t>BMEP</w:t>
      </w:r>
      <w:r w:rsidRPr="00170C2A">
        <w:rPr>
          <w:rFonts w:ascii="Times New Roman" w:eastAsia="Times New Roman" w:hAnsi="Times New Roman" w:cs="Times New Roman"/>
          <w:kern w:val="0"/>
          <w:lang w:eastAsia="en-GB"/>
          <w14:ligatures w14:val="none"/>
        </w:rPr>
        <w:t xml:space="preserve"> were performed.</w:t>
      </w:r>
    </w:p>
    <w:p w14:paraId="48594408" w14:textId="77777777" w:rsidR="00170C2A" w:rsidRPr="00170C2A" w:rsidRDefault="00170C2A" w:rsidP="00170C2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Graphs for the relationships between </w:t>
      </w:r>
      <w:r w:rsidRPr="00170C2A">
        <w:rPr>
          <w:rFonts w:ascii="Times New Roman" w:eastAsia="Times New Roman" w:hAnsi="Times New Roman" w:cs="Times New Roman"/>
          <w:b/>
          <w:bCs/>
          <w:kern w:val="0"/>
          <w:lang w:eastAsia="en-GB"/>
          <w14:ligatures w14:val="none"/>
        </w:rPr>
        <w:t>SFC vs Engine Speed</w:t>
      </w:r>
      <w:r w:rsidRPr="00170C2A">
        <w:rPr>
          <w:rFonts w:ascii="Times New Roman" w:eastAsia="Times New Roman" w:hAnsi="Times New Roman" w:cs="Times New Roman"/>
          <w:kern w:val="0"/>
          <w:lang w:eastAsia="en-GB"/>
          <w14:ligatures w14:val="none"/>
        </w:rPr>
        <w:t xml:space="preserve">, </w:t>
      </w:r>
      <w:r w:rsidRPr="00170C2A">
        <w:rPr>
          <w:rFonts w:ascii="Times New Roman" w:eastAsia="Times New Roman" w:hAnsi="Times New Roman" w:cs="Times New Roman"/>
          <w:b/>
          <w:bCs/>
          <w:kern w:val="0"/>
          <w:lang w:eastAsia="en-GB"/>
          <w14:ligatures w14:val="none"/>
        </w:rPr>
        <w:t>Torque vs Engine Speed</w:t>
      </w:r>
      <w:r w:rsidRPr="00170C2A">
        <w:rPr>
          <w:rFonts w:ascii="Times New Roman" w:eastAsia="Times New Roman" w:hAnsi="Times New Roman" w:cs="Times New Roman"/>
          <w:kern w:val="0"/>
          <w:lang w:eastAsia="en-GB"/>
          <w14:ligatures w14:val="none"/>
        </w:rPr>
        <w:t xml:space="preserve">, and </w:t>
      </w:r>
      <w:r w:rsidRPr="00170C2A">
        <w:rPr>
          <w:rFonts w:ascii="Times New Roman" w:eastAsia="Times New Roman" w:hAnsi="Times New Roman" w:cs="Times New Roman"/>
          <w:b/>
          <w:bCs/>
          <w:kern w:val="0"/>
          <w:lang w:eastAsia="en-GB"/>
          <w14:ligatures w14:val="none"/>
        </w:rPr>
        <w:t>Brake Power vs Engine Speed</w:t>
      </w:r>
      <w:r w:rsidRPr="00170C2A">
        <w:rPr>
          <w:rFonts w:ascii="Times New Roman" w:eastAsia="Times New Roman" w:hAnsi="Times New Roman" w:cs="Times New Roman"/>
          <w:kern w:val="0"/>
          <w:lang w:eastAsia="en-GB"/>
          <w14:ligatures w14:val="none"/>
        </w:rPr>
        <w:t xml:space="preserve"> were plotted.</w:t>
      </w:r>
    </w:p>
    <w:p w14:paraId="2393B416" w14:textId="77777777" w:rsidR="00170C2A" w:rsidRPr="00170C2A" w:rsidRDefault="009A738F" w:rsidP="00170C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7F9F1E3">
          <v:rect id="_x0000_i1026" style="width:0;height:1.5pt" o:hralign="center" o:hrstd="t" o:hr="t" fillcolor="#a0a0a0" stroked="f"/>
        </w:pict>
      </w:r>
    </w:p>
    <w:p w14:paraId="747066E9" w14:textId="77777777"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3. Spreadsheet Data Results:</w:t>
      </w:r>
    </w:p>
    <w:p w14:paraId="1728FE52"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The data from the test was recorded and stored in a spreadsheet, which includes:</w:t>
      </w:r>
    </w:p>
    <w:p w14:paraId="1AB14511" w14:textId="77777777" w:rsidR="00170C2A" w:rsidRPr="00170C2A" w:rsidRDefault="00170C2A" w:rsidP="00170C2A">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RPM</w:t>
      </w:r>
      <w:r w:rsidRPr="00170C2A">
        <w:rPr>
          <w:rFonts w:ascii="Times New Roman" w:eastAsia="Times New Roman" w:hAnsi="Times New Roman" w:cs="Times New Roman"/>
          <w:kern w:val="0"/>
          <w:lang w:eastAsia="en-GB"/>
          <w14:ligatures w14:val="none"/>
        </w:rPr>
        <w:t xml:space="preserve"> values from 2500 to 3500.</w:t>
      </w:r>
    </w:p>
    <w:p w14:paraId="1DB35646" w14:textId="77777777" w:rsidR="00170C2A" w:rsidRPr="00170C2A" w:rsidRDefault="00170C2A" w:rsidP="00170C2A">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Torque (Nm)</w:t>
      </w:r>
      <w:r w:rsidRPr="00170C2A">
        <w:rPr>
          <w:rFonts w:ascii="Times New Roman" w:eastAsia="Times New Roman" w:hAnsi="Times New Roman" w:cs="Times New Roman"/>
          <w:kern w:val="0"/>
          <w:lang w:eastAsia="en-GB"/>
          <w14:ligatures w14:val="none"/>
        </w:rPr>
        <w:t xml:space="preserve"> at each RPM.</w:t>
      </w:r>
    </w:p>
    <w:p w14:paraId="04017EA5" w14:textId="77777777" w:rsidR="00170C2A" w:rsidRPr="00170C2A" w:rsidRDefault="00170C2A" w:rsidP="00170C2A">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Fuel Flow (L/min)</w:t>
      </w:r>
      <w:r w:rsidRPr="00170C2A">
        <w:rPr>
          <w:rFonts w:ascii="Times New Roman" w:eastAsia="Times New Roman" w:hAnsi="Times New Roman" w:cs="Times New Roman"/>
          <w:kern w:val="0"/>
          <w:lang w:eastAsia="en-GB"/>
          <w14:ligatures w14:val="none"/>
        </w:rPr>
        <w:t xml:space="preserve"> at each RPM.</w:t>
      </w:r>
    </w:p>
    <w:p w14:paraId="06AB70B7" w14:textId="0C77C57F" w:rsidR="00170C2A" w:rsidRDefault="00170C2A" w:rsidP="00170C2A">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Calculated </w:t>
      </w:r>
      <w:r w:rsidRPr="00170C2A">
        <w:rPr>
          <w:rFonts w:ascii="Times New Roman" w:eastAsia="Times New Roman" w:hAnsi="Times New Roman" w:cs="Times New Roman"/>
          <w:b/>
          <w:bCs/>
          <w:kern w:val="0"/>
          <w:lang w:eastAsia="en-GB"/>
          <w14:ligatures w14:val="none"/>
        </w:rPr>
        <w:t>SFC (kg/kWh)</w:t>
      </w:r>
      <w:r w:rsidRPr="00170C2A">
        <w:rPr>
          <w:rFonts w:ascii="Times New Roman" w:eastAsia="Times New Roman" w:hAnsi="Times New Roman" w:cs="Times New Roman"/>
          <w:kern w:val="0"/>
          <w:lang w:eastAsia="en-GB"/>
          <w14:ligatures w14:val="none"/>
        </w:rPr>
        <w:t xml:space="preserve"> and </w:t>
      </w:r>
      <w:r w:rsidRPr="00170C2A">
        <w:rPr>
          <w:rFonts w:ascii="Times New Roman" w:eastAsia="Times New Roman" w:hAnsi="Times New Roman" w:cs="Times New Roman"/>
          <w:b/>
          <w:bCs/>
          <w:kern w:val="0"/>
          <w:lang w:eastAsia="en-GB"/>
          <w14:ligatures w14:val="none"/>
        </w:rPr>
        <w:t>Thermal Efficiency (%)</w:t>
      </w:r>
      <w:r w:rsidRPr="00170C2A">
        <w:rPr>
          <w:rFonts w:ascii="Times New Roman" w:eastAsia="Times New Roman" w:hAnsi="Times New Roman" w:cs="Times New Roman"/>
          <w:kern w:val="0"/>
          <w:lang w:eastAsia="en-GB"/>
          <w14:ligatures w14:val="none"/>
        </w:rPr>
        <w:t xml:space="preserve"> at each RPM.</w:t>
      </w:r>
    </w:p>
    <w:p w14:paraId="5DE6604D" w14:textId="77777777" w:rsidR="003F17D8" w:rsidRDefault="00EF6E27" w:rsidP="00EF6E27">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Here is the</w:t>
      </w:r>
      <w:r w:rsidR="003F17D8">
        <w:rPr>
          <w:rFonts w:ascii="Times New Roman" w:eastAsia="Times New Roman" w:hAnsi="Times New Roman" w:cs="Times New Roman"/>
          <w:kern w:val="0"/>
          <w:lang w:eastAsia="en-GB"/>
          <w14:ligatures w14:val="none"/>
        </w:rPr>
        <w:t xml:space="preserve"> Excel folder</w:t>
      </w:r>
    </w:p>
    <w:p w14:paraId="20D11AEF" w14:textId="57366C52" w:rsidR="00EF6E27" w:rsidRDefault="00EF6E27" w:rsidP="00EF6E27">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 xml:space="preserve"> </w:t>
      </w:r>
    </w:p>
    <w:p w14:paraId="072C3275" w14:textId="69D8453C" w:rsidR="00EF6E27" w:rsidRPr="00170C2A" w:rsidRDefault="009A738F" w:rsidP="00EF6E27">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7"/>
          <w:szCs w:val="27"/>
          <w:lang w:eastAsia="en-GB"/>
          <w14:ligatures w14:val="none"/>
        </w:rPr>
        <w:object w:dxaOrig="1520" w:dyaOrig="985" w14:anchorId="2D0F09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6.2pt;height:49.2pt" o:ole="">
            <v:imagedata r:id="rId5" o:title=""/>
          </v:shape>
          <o:OLEObject Type="Embed" ProgID="Excel.Sheet.12" ShapeID="_x0000_i1032" DrawAspect="Icon" ObjectID="_1804719075" r:id="rId6"/>
        </w:object>
      </w:r>
    </w:p>
    <w:p w14:paraId="7A0FDD97" w14:textId="77777777" w:rsidR="00170C2A" w:rsidRPr="00170C2A" w:rsidRDefault="009A738F" w:rsidP="00170C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AC16E14">
          <v:rect id="_x0000_i1028" style="width:0;height:1.5pt" o:hralign="center" o:hrstd="t" o:hr="t" fillcolor="#a0a0a0" stroked="f"/>
        </w:pict>
      </w:r>
    </w:p>
    <w:p w14:paraId="4DB4E423" w14:textId="77777777"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4. Graphical Results and Associated Questions:</w:t>
      </w:r>
    </w:p>
    <w:p w14:paraId="2FA0FD57" w14:textId="77777777" w:rsidR="00170C2A" w:rsidRPr="00170C2A" w:rsidRDefault="00170C2A" w:rsidP="00170C2A">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170C2A">
        <w:rPr>
          <w:rFonts w:ascii="Times New Roman" w:eastAsia="Times New Roman" w:hAnsi="Times New Roman" w:cs="Times New Roman"/>
          <w:b/>
          <w:bCs/>
          <w:kern w:val="0"/>
          <w:lang w:eastAsia="en-GB"/>
          <w14:ligatures w14:val="none"/>
        </w:rPr>
        <w:t>Graph 1: SFC against Engine Speed</w:t>
      </w:r>
    </w:p>
    <w:p w14:paraId="4E23B84A" w14:textId="77777777" w:rsidR="00170C2A" w:rsidRPr="00170C2A" w:rsidRDefault="00170C2A" w:rsidP="00170C2A">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Plot </w:t>
      </w:r>
      <w:r w:rsidRPr="00170C2A">
        <w:rPr>
          <w:rFonts w:ascii="Times New Roman" w:eastAsia="Times New Roman" w:hAnsi="Times New Roman" w:cs="Times New Roman"/>
          <w:b/>
          <w:bCs/>
          <w:kern w:val="0"/>
          <w:lang w:eastAsia="en-GB"/>
          <w14:ligatures w14:val="none"/>
        </w:rPr>
        <w:t>SFC (kg/kWh)</w:t>
      </w:r>
      <w:r w:rsidRPr="00170C2A">
        <w:rPr>
          <w:rFonts w:ascii="Times New Roman" w:eastAsia="Times New Roman" w:hAnsi="Times New Roman" w:cs="Times New Roman"/>
          <w:kern w:val="0"/>
          <w:lang w:eastAsia="en-GB"/>
          <w14:ligatures w14:val="none"/>
        </w:rPr>
        <w:t xml:space="preserve"> on the Y-axis and </w:t>
      </w:r>
      <w:r w:rsidRPr="00170C2A">
        <w:rPr>
          <w:rFonts w:ascii="Times New Roman" w:eastAsia="Times New Roman" w:hAnsi="Times New Roman" w:cs="Times New Roman"/>
          <w:b/>
          <w:bCs/>
          <w:kern w:val="0"/>
          <w:lang w:eastAsia="en-GB"/>
          <w14:ligatures w14:val="none"/>
        </w:rPr>
        <w:t>Engine Speed (RPM)</w:t>
      </w:r>
      <w:r w:rsidRPr="00170C2A">
        <w:rPr>
          <w:rFonts w:ascii="Times New Roman" w:eastAsia="Times New Roman" w:hAnsi="Times New Roman" w:cs="Times New Roman"/>
          <w:kern w:val="0"/>
          <w:lang w:eastAsia="en-GB"/>
          <w14:ligatures w14:val="none"/>
        </w:rPr>
        <w:t xml:space="preserve"> on the X-axis.</w:t>
      </w:r>
    </w:p>
    <w:p w14:paraId="4B61C5E0" w14:textId="77777777" w:rsidR="00170C2A" w:rsidRPr="00170C2A" w:rsidRDefault="00170C2A" w:rsidP="00170C2A">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Associated Question</w:t>
      </w:r>
      <w:r w:rsidRPr="00170C2A">
        <w:rPr>
          <w:rFonts w:ascii="Times New Roman" w:eastAsia="Times New Roman" w:hAnsi="Times New Roman" w:cs="Times New Roman"/>
          <w:kern w:val="0"/>
          <w:lang w:eastAsia="en-GB"/>
          <w14:ligatures w14:val="none"/>
        </w:rPr>
        <w:t>: Suggest reasons why the SFC varies as it does with engine speed.</w:t>
      </w:r>
    </w:p>
    <w:p w14:paraId="00F0F7CC" w14:textId="77777777" w:rsidR="00170C2A" w:rsidRPr="00170C2A" w:rsidRDefault="00170C2A" w:rsidP="00170C2A">
      <w:pPr>
        <w:numPr>
          <w:ilvl w:val="1"/>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Reason for SFC variation</w:t>
      </w:r>
      <w:r w:rsidRPr="00170C2A">
        <w:rPr>
          <w:rFonts w:ascii="Times New Roman" w:eastAsia="Times New Roman" w:hAnsi="Times New Roman" w:cs="Times New Roman"/>
          <w:kern w:val="0"/>
          <w:lang w:eastAsia="en-GB"/>
          <w14:ligatures w14:val="none"/>
        </w:rPr>
        <w:t>: At lower RPMs, the engine runs more efficiently because it operates at higher loads and produces more power per unit of fuel. As RPM increases, the engine might have to work harder to produce power, leading to a higher fuel consumption per unit of power (higher SFC).</w:t>
      </w:r>
    </w:p>
    <w:p w14:paraId="375F0349" w14:textId="77777777" w:rsidR="00170C2A" w:rsidRPr="00170C2A" w:rsidRDefault="00170C2A" w:rsidP="00170C2A">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170C2A">
        <w:rPr>
          <w:rFonts w:ascii="Times New Roman" w:eastAsia="Times New Roman" w:hAnsi="Times New Roman" w:cs="Times New Roman"/>
          <w:b/>
          <w:bCs/>
          <w:kern w:val="0"/>
          <w:lang w:eastAsia="en-GB"/>
          <w14:ligatures w14:val="none"/>
        </w:rPr>
        <w:t>Graph 2: Torque against Engine Speed</w:t>
      </w:r>
    </w:p>
    <w:p w14:paraId="530DC782" w14:textId="77777777" w:rsidR="00170C2A" w:rsidRPr="00170C2A" w:rsidRDefault="00170C2A" w:rsidP="00170C2A">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Plot </w:t>
      </w:r>
      <w:r w:rsidRPr="00170C2A">
        <w:rPr>
          <w:rFonts w:ascii="Times New Roman" w:eastAsia="Times New Roman" w:hAnsi="Times New Roman" w:cs="Times New Roman"/>
          <w:b/>
          <w:bCs/>
          <w:kern w:val="0"/>
          <w:lang w:eastAsia="en-GB"/>
          <w14:ligatures w14:val="none"/>
        </w:rPr>
        <w:t>Torque (Nm)</w:t>
      </w:r>
      <w:r w:rsidRPr="00170C2A">
        <w:rPr>
          <w:rFonts w:ascii="Times New Roman" w:eastAsia="Times New Roman" w:hAnsi="Times New Roman" w:cs="Times New Roman"/>
          <w:kern w:val="0"/>
          <w:lang w:eastAsia="en-GB"/>
          <w14:ligatures w14:val="none"/>
        </w:rPr>
        <w:t xml:space="preserve"> on the Y-axis and </w:t>
      </w:r>
      <w:r w:rsidRPr="00170C2A">
        <w:rPr>
          <w:rFonts w:ascii="Times New Roman" w:eastAsia="Times New Roman" w:hAnsi="Times New Roman" w:cs="Times New Roman"/>
          <w:b/>
          <w:bCs/>
          <w:kern w:val="0"/>
          <w:lang w:eastAsia="en-GB"/>
          <w14:ligatures w14:val="none"/>
        </w:rPr>
        <w:t>Engine Speed (RPM)</w:t>
      </w:r>
      <w:r w:rsidRPr="00170C2A">
        <w:rPr>
          <w:rFonts w:ascii="Times New Roman" w:eastAsia="Times New Roman" w:hAnsi="Times New Roman" w:cs="Times New Roman"/>
          <w:kern w:val="0"/>
          <w:lang w:eastAsia="en-GB"/>
          <w14:ligatures w14:val="none"/>
        </w:rPr>
        <w:t xml:space="preserve"> on the X-axis.</w:t>
      </w:r>
    </w:p>
    <w:p w14:paraId="52ABB02D" w14:textId="77777777" w:rsidR="00170C2A" w:rsidRPr="00170C2A" w:rsidRDefault="00170C2A" w:rsidP="00170C2A">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Associated Question</w:t>
      </w:r>
      <w:r w:rsidRPr="00170C2A">
        <w:rPr>
          <w:rFonts w:ascii="Times New Roman" w:eastAsia="Times New Roman" w:hAnsi="Times New Roman" w:cs="Times New Roman"/>
          <w:kern w:val="0"/>
          <w:lang w:eastAsia="en-GB"/>
          <w14:ligatures w14:val="none"/>
        </w:rPr>
        <w:t>: Suggest reasons why Torque varies as it does with engine speed.</w:t>
      </w:r>
    </w:p>
    <w:p w14:paraId="1F92820B" w14:textId="77777777" w:rsidR="00170C2A" w:rsidRPr="00170C2A" w:rsidRDefault="00170C2A" w:rsidP="00170C2A">
      <w:pPr>
        <w:numPr>
          <w:ilvl w:val="1"/>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Reason for Torque variation</w:t>
      </w:r>
      <w:r w:rsidRPr="00170C2A">
        <w:rPr>
          <w:rFonts w:ascii="Times New Roman" w:eastAsia="Times New Roman" w:hAnsi="Times New Roman" w:cs="Times New Roman"/>
          <w:kern w:val="0"/>
          <w:lang w:eastAsia="en-GB"/>
          <w14:ligatures w14:val="none"/>
        </w:rPr>
        <w:t>: Torque typically decreases as engine speed increases because the engine is moving faster, and there is less time for each combustion cycle to produce maximum force. Additionally, friction and other losses increase with RPM, leading to a decrease in available torque.</w:t>
      </w:r>
    </w:p>
    <w:p w14:paraId="5293B5B7" w14:textId="77777777" w:rsidR="00170C2A" w:rsidRPr="00170C2A" w:rsidRDefault="00170C2A" w:rsidP="00170C2A">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170C2A">
        <w:rPr>
          <w:rFonts w:ascii="Times New Roman" w:eastAsia="Times New Roman" w:hAnsi="Times New Roman" w:cs="Times New Roman"/>
          <w:b/>
          <w:bCs/>
          <w:kern w:val="0"/>
          <w:lang w:eastAsia="en-GB"/>
          <w14:ligatures w14:val="none"/>
        </w:rPr>
        <w:t>Graph 3: Brake Power against Engine Speed</w:t>
      </w:r>
    </w:p>
    <w:p w14:paraId="07AEFF88" w14:textId="77777777" w:rsidR="00170C2A" w:rsidRPr="00170C2A" w:rsidRDefault="00170C2A" w:rsidP="00170C2A">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 xml:space="preserve">Plot </w:t>
      </w:r>
      <w:r w:rsidRPr="00170C2A">
        <w:rPr>
          <w:rFonts w:ascii="Times New Roman" w:eastAsia="Times New Roman" w:hAnsi="Times New Roman" w:cs="Times New Roman"/>
          <w:b/>
          <w:bCs/>
          <w:kern w:val="0"/>
          <w:lang w:eastAsia="en-GB"/>
          <w14:ligatures w14:val="none"/>
        </w:rPr>
        <w:t>Brake Power (kW)</w:t>
      </w:r>
      <w:r w:rsidRPr="00170C2A">
        <w:rPr>
          <w:rFonts w:ascii="Times New Roman" w:eastAsia="Times New Roman" w:hAnsi="Times New Roman" w:cs="Times New Roman"/>
          <w:kern w:val="0"/>
          <w:lang w:eastAsia="en-GB"/>
          <w14:ligatures w14:val="none"/>
        </w:rPr>
        <w:t xml:space="preserve"> on the Y-axis and </w:t>
      </w:r>
      <w:r w:rsidRPr="00170C2A">
        <w:rPr>
          <w:rFonts w:ascii="Times New Roman" w:eastAsia="Times New Roman" w:hAnsi="Times New Roman" w:cs="Times New Roman"/>
          <w:b/>
          <w:bCs/>
          <w:kern w:val="0"/>
          <w:lang w:eastAsia="en-GB"/>
          <w14:ligatures w14:val="none"/>
        </w:rPr>
        <w:t>Engine Speed (RPM)</w:t>
      </w:r>
      <w:r w:rsidRPr="00170C2A">
        <w:rPr>
          <w:rFonts w:ascii="Times New Roman" w:eastAsia="Times New Roman" w:hAnsi="Times New Roman" w:cs="Times New Roman"/>
          <w:kern w:val="0"/>
          <w:lang w:eastAsia="en-GB"/>
          <w14:ligatures w14:val="none"/>
        </w:rPr>
        <w:t xml:space="preserve"> on the X-axis.</w:t>
      </w:r>
    </w:p>
    <w:p w14:paraId="5F8DB3E9" w14:textId="77777777" w:rsidR="00170C2A" w:rsidRPr="00170C2A" w:rsidRDefault="00170C2A" w:rsidP="00170C2A">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Associated Question</w:t>
      </w:r>
      <w:r w:rsidRPr="00170C2A">
        <w:rPr>
          <w:rFonts w:ascii="Times New Roman" w:eastAsia="Times New Roman" w:hAnsi="Times New Roman" w:cs="Times New Roman"/>
          <w:kern w:val="0"/>
          <w:lang w:eastAsia="en-GB"/>
          <w14:ligatures w14:val="none"/>
        </w:rPr>
        <w:t>: Suggest reasons why Brake Power varies as it does with engine speed.</w:t>
      </w:r>
    </w:p>
    <w:p w14:paraId="5A3BD1A0" w14:textId="77777777" w:rsidR="00170C2A" w:rsidRPr="00170C2A" w:rsidRDefault="00170C2A" w:rsidP="00170C2A">
      <w:pPr>
        <w:numPr>
          <w:ilvl w:val="1"/>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Reason for Brake Power variation</w:t>
      </w:r>
      <w:r w:rsidRPr="00170C2A">
        <w:rPr>
          <w:rFonts w:ascii="Times New Roman" w:eastAsia="Times New Roman" w:hAnsi="Times New Roman" w:cs="Times New Roman"/>
          <w:kern w:val="0"/>
          <w:lang w:eastAsia="en-GB"/>
          <w14:ligatures w14:val="none"/>
        </w:rPr>
        <w:t>: Brake Power tends to increase with RPM up to a certain point, after which it stabilizes or starts decreasing due to frictional losses, air resistance, and mechanical inefficiencies. At higher RPMs, the engine may not produce as much power due to these losses.</w:t>
      </w:r>
    </w:p>
    <w:p w14:paraId="43E5DB1D" w14:textId="77777777" w:rsidR="00170C2A" w:rsidRPr="00170C2A" w:rsidRDefault="009A738F" w:rsidP="00170C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9A8BC39">
          <v:rect id="_x0000_i1029" style="width:0;height:1.5pt" o:hralign="center" o:hrstd="t" o:hr="t" fillcolor="#a0a0a0" stroked="f"/>
        </w:pict>
      </w:r>
    </w:p>
    <w:p w14:paraId="6413C844" w14:textId="77777777"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5. Conclusions:</w:t>
      </w:r>
    </w:p>
    <w:p w14:paraId="65F6C5A6"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From the results of the test, it can be concluded that the engine performance varies with engine speed in the following ways:</w:t>
      </w:r>
    </w:p>
    <w:p w14:paraId="47094F31" w14:textId="77777777" w:rsidR="00170C2A" w:rsidRPr="00170C2A" w:rsidRDefault="00170C2A" w:rsidP="00170C2A">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SFC increases with RPM</w:t>
      </w:r>
      <w:r w:rsidRPr="00170C2A">
        <w:rPr>
          <w:rFonts w:ascii="Times New Roman" w:eastAsia="Times New Roman" w:hAnsi="Times New Roman" w:cs="Times New Roman"/>
          <w:kern w:val="0"/>
          <w:lang w:eastAsia="en-GB"/>
          <w14:ligatures w14:val="none"/>
        </w:rPr>
        <w:t>: As engine speed increases, fuel consumption becomes less efficient, resulting in higher Specific Fuel Consumption (SFC).</w:t>
      </w:r>
    </w:p>
    <w:p w14:paraId="4B2FD521" w14:textId="77777777" w:rsidR="00170C2A" w:rsidRPr="00170C2A" w:rsidRDefault="00170C2A" w:rsidP="00170C2A">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lastRenderedPageBreak/>
        <w:t>Torque decreases with RPM</w:t>
      </w:r>
      <w:r w:rsidRPr="00170C2A">
        <w:rPr>
          <w:rFonts w:ascii="Times New Roman" w:eastAsia="Times New Roman" w:hAnsi="Times New Roman" w:cs="Times New Roman"/>
          <w:kern w:val="0"/>
          <w:lang w:eastAsia="en-GB"/>
          <w14:ligatures w14:val="none"/>
        </w:rPr>
        <w:t>: As the engine speed increases, there is less time for the engine to generate torque in each combustion cycle, causing a reduction in torque.</w:t>
      </w:r>
    </w:p>
    <w:p w14:paraId="05103406" w14:textId="77777777" w:rsidR="00170C2A" w:rsidRPr="00170C2A" w:rsidRDefault="00170C2A" w:rsidP="00170C2A">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Brake Power increases with RPM, then stabilizes</w:t>
      </w:r>
      <w:r w:rsidRPr="00170C2A">
        <w:rPr>
          <w:rFonts w:ascii="Times New Roman" w:eastAsia="Times New Roman" w:hAnsi="Times New Roman" w:cs="Times New Roman"/>
          <w:kern w:val="0"/>
          <w:lang w:eastAsia="en-GB"/>
          <w14:ligatures w14:val="none"/>
        </w:rPr>
        <w:t>: Brake Power increases at lower RPMs due to better engine efficiency, but as RPM continues to rise, frictional and other mechanical losses increase, leading to a decrease in available power.</w:t>
      </w:r>
    </w:p>
    <w:p w14:paraId="59A88645" w14:textId="77777777" w:rsidR="00170C2A" w:rsidRPr="00170C2A" w:rsidRDefault="009A738F" w:rsidP="00170C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949B112">
          <v:rect id="_x0000_i1030" style="width:0;height:1.5pt" o:hralign="center" o:hrstd="t" o:hr="t" fillcolor="#a0a0a0" stroked="f"/>
        </w:pict>
      </w:r>
    </w:p>
    <w:p w14:paraId="5E6EE31E" w14:textId="648B2AFC" w:rsid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133F8D5" w14:textId="625229BF" w:rsidR="00170C2A" w:rsidRPr="00170C2A" w:rsidRDefault="00170C2A" w:rsidP="00170C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70C2A">
        <w:rPr>
          <w:rFonts w:ascii="Times New Roman" w:eastAsia="Times New Roman" w:hAnsi="Times New Roman" w:cs="Times New Roman"/>
          <w:b/>
          <w:bCs/>
          <w:kern w:val="0"/>
          <w:sz w:val="27"/>
          <w:szCs w:val="27"/>
          <w:lang w:eastAsia="en-GB"/>
          <w14:ligatures w14:val="none"/>
        </w:rPr>
        <w:t>6. Evaluation:</w:t>
      </w:r>
    </w:p>
    <w:p w14:paraId="31DDCF35"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Performance in Completing Tasks:</w:t>
      </w:r>
    </w:p>
    <w:p w14:paraId="2562F734" w14:textId="77777777" w:rsidR="00170C2A" w:rsidRPr="00170C2A" w:rsidRDefault="00170C2A" w:rsidP="00170C2A">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I feel that I was able to complete the tasks efficiently, particularly in terms of collecting the data and performing the necessary calculations for SFC, thermal efficiency, and BMEP. The data was well-organized in the spreadsheet, making the analysis straightforward.</w:t>
      </w:r>
    </w:p>
    <w:p w14:paraId="60B23C49"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Improvements in Performance:</w:t>
      </w:r>
    </w:p>
    <w:p w14:paraId="30BFB7C7" w14:textId="77777777" w:rsidR="00170C2A" w:rsidRPr="00170C2A" w:rsidRDefault="00170C2A" w:rsidP="00170C2A">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I could have improved my performance by double-checking the torque values for consistency with the theoretical predictions, especially when there were discrepancies. Understanding these discrepancies in more detail would have strengthened my analysis.</w:t>
      </w:r>
    </w:p>
    <w:p w14:paraId="45FA1F6A" w14:textId="77777777" w:rsidR="00170C2A" w:rsidRPr="00170C2A" w:rsidRDefault="00170C2A" w:rsidP="00170C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b/>
          <w:bCs/>
          <w:kern w:val="0"/>
          <w:lang w:eastAsia="en-GB"/>
          <w14:ligatures w14:val="none"/>
        </w:rPr>
        <w:t>Improvements in the Investigation:</w:t>
      </w:r>
    </w:p>
    <w:p w14:paraId="27940259" w14:textId="77777777" w:rsidR="00170C2A" w:rsidRPr="00170C2A" w:rsidRDefault="00170C2A" w:rsidP="00170C2A">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70C2A">
        <w:rPr>
          <w:rFonts w:ascii="Times New Roman" w:eastAsia="Times New Roman" w:hAnsi="Times New Roman" w:cs="Times New Roman"/>
          <w:kern w:val="0"/>
          <w:lang w:eastAsia="en-GB"/>
          <w14:ligatures w14:val="none"/>
        </w:rPr>
        <w:t>The investigation could have been improved by taking additional measurements under varying load conditions, not just at constant throttle. This would have provided more comprehensive data for analysis, particularly with regard to engine efficiency under different operational scenarios.</w:t>
      </w:r>
    </w:p>
    <w:p w14:paraId="521DD7EE" w14:textId="77777777" w:rsidR="008C6FA4" w:rsidRDefault="008C6FA4"/>
    <w:sectPr w:rsidR="008C6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2A87"/>
    <w:multiLevelType w:val="multilevel"/>
    <w:tmpl w:val="725A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63F15"/>
    <w:multiLevelType w:val="multilevel"/>
    <w:tmpl w:val="738A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30716"/>
    <w:multiLevelType w:val="multilevel"/>
    <w:tmpl w:val="FACC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9348C"/>
    <w:multiLevelType w:val="multilevel"/>
    <w:tmpl w:val="1D942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6A476B"/>
    <w:multiLevelType w:val="multilevel"/>
    <w:tmpl w:val="2A2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65B24"/>
    <w:multiLevelType w:val="multilevel"/>
    <w:tmpl w:val="5C30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4305F1"/>
    <w:multiLevelType w:val="multilevel"/>
    <w:tmpl w:val="6242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BD3FC4"/>
    <w:multiLevelType w:val="multilevel"/>
    <w:tmpl w:val="03449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15682E"/>
    <w:multiLevelType w:val="multilevel"/>
    <w:tmpl w:val="EDDE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E71A61"/>
    <w:multiLevelType w:val="multilevel"/>
    <w:tmpl w:val="80C22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807263">
    <w:abstractNumId w:val="1"/>
  </w:num>
  <w:num w:numId="2" w16cid:durableId="1113595443">
    <w:abstractNumId w:val="0"/>
  </w:num>
  <w:num w:numId="3" w16cid:durableId="608203948">
    <w:abstractNumId w:val="4"/>
  </w:num>
  <w:num w:numId="4" w16cid:durableId="959065580">
    <w:abstractNumId w:val="3"/>
  </w:num>
  <w:num w:numId="5" w16cid:durableId="1744720761">
    <w:abstractNumId w:val="7"/>
  </w:num>
  <w:num w:numId="6" w16cid:durableId="607007984">
    <w:abstractNumId w:val="9"/>
  </w:num>
  <w:num w:numId="7" w16cid:durableId="1903827048">
    <w:abstractNumId w:val="2"/>
  </w:num>
  <w:num w:numId="8" w16cid:durableId="1800143203">
    <w:abstractNumId w:val="8"/>
  </w:num>
  <w:num w:numId="9" w16cid:durableId="196624410">
    <w:abstractNumId w:val="5"/>
  </w:num>
  <w:num w:numId="10" w16cid:durableId="1528445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2A"/>
    <w:rsid w:val="00034A6D"/>
    <w:rsid w:val="00043062"/>
    <w:rsid w:val="00170C2A"/>
    <w:rsid w:val="003F17D8"/>
    <w:rsid w:val="0045219A"/>
    <w:rsid w:val="004F0D91"/>
    <w:rsid w:val="008C6FA4"/>
    <w:rsid w:val="009A738F"/>
    <w:rsid w:val="00EF6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39D4AB7"/>
  <w15:chartTrackingRefBased/>
  <w15:docId w15:val="{E7E3A37E-4603-4086-9FFC-51CF20B1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C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C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C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C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C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C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C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C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C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C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C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C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C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C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C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C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C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C2A"/>
    <w:rPr>
      <w:rFonts w:eastAsiaTheme="majorEastAsia" w:cstheme="majorBidi"/>
      <w:color w:val="272727" w:themeColor="text1" w:themeTint="D8"/>
    </w:rPr>
  </w:style>
  <w:style w:type="paragraph" w:styleId="Title">
    <w:name w:val="Title"/>
    <w:basedOn w:val="Normal"/>
    <w:next w:val="Normal"/>
    <w:link w:val="TitleChar"/>
    <w:uiPriority w:val="10"/>
    <w:qFormat/>
    <w:rsid w:val="00170C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C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C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C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C2A"/>
    <w:pPr>
      <w:spacing w:before="160"/>
      <w:jc w:val="center"/>
    </w:pPr>
    <w:rPr>
      <w:i/>
      <w:iCs/>
      <w:color w:val="404040" w:themeColor="text1" w:themeTint="BF"/>
    </w:rPr>
  </w:style>
  <w:style w:type="character" w:customStyle="1" w:styleId="QuoteChar">
    <w:name w:val="Quote Char"/>
    <w:basedOn w:val="DefaultParagraphFont"/>
    <w:link w:val="Quote"/>
    <w:uiPriority w:val="29"/>
    <w:rsid w:val="00170C2A"/>
    <w:rPr>
      <w:i/>
      <w:iCs/>
      <w:color w:val="404040" w:themeColor="text1" w:themeTint="BF"/>
    </w:rPr>
  </w:style>
  <w:style w:type="paragraph" w:styleId="ListParagraph">
    <w:name w:val="List Paragraph"/>
    <w:basedOn w:val="Normal"/>
    <w:uiPriority w:val="34"/>
    <w:qFormat/>
    <w:rsid w:val="00170C2A"/>
    <w:pPr>
      <w:ind w:left="720"/>
      <w:contextualSpacing/>
    </w:pPr>
  </w:style>
  <w:style w:type="character" w:styleId="IntenseEmphasis">
    <w:name w:val="Intense Emphasis"/>
    <w:basedOn w:val="DefaultParagraphFont"/>
    <w:uiPriority w:val="21"/>
    <w:qFormat/>
    <w:rsid w:val="00170C2A"/>
    <w:rPr>
      <w:i/>
      <w:iCs/>
      <w:color w:val="0F4761" w:themeColor="accent1" w:themeShade="BF"/>
    </w:rPr>
  </w:style>
  <w:style w:type="paragraph" w:styleId="IntenseQuote">
    <w:name w:val="Intense Quote"/>
    <w:basedOn w:val="Normal"/>
    <w:next w:val="Normal"/>
    <w:link w:val="IntenseQuoteChar"/>
    <w:uiPriority w:val="30"/>
    <w:qFormat/>
    <w:rsid w:val="00170C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C2A"/>
    <w:rPr>
      <w:i/>
      <w:iCs/>
      <w:color w:val="0F4761" w:themeColor="accent1" w:themeShade="BF"/>
    </w:rPr>
  </w:style>
  <w:style w:type="character" w:styleId="IntenseReference">
    <w:name w:val="Intense Reference"/>
    <w:basedOn w:val="DefaultParagraphFont"/>
    <w:uiPriority w:val="32"/>
    <w:qFormat/>
    <w:rsid w:val="00170C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93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750</Words>
  <Characters>4275</Characters>
  <Application>Microsoft Office Word</Application>
  <DocSecurity>0</DocSecurity>
  <Lines>35</Lines>
  <Paragraphs>10</Paragraphs>
  <ScaleCrop>false</ScaleCrop>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Johayer Anjum Tahmeed (2414378)</dc:creator>
  <cp:keywords/>
  <dc:description/>
  <cp:lastModifiedBy>Johayer Anjum Tahmeed (2414378)</cp:lastModifiedBy>
  <cp:revision>6</cp:revision>
  <dcterms:created xsi:type="dcterms:W3CDTF">2025-03-29T01:50:00Z</dcterms:created>
  <dcterms:modified xsi:type="dcterms:W3CDTF">2025-03-29T02:05:00Z</dcterms:modified>
</cp:coreProperties>
</file>