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3599144" w14:textId="5789962F" w:rsidR="007E39D2" w:rsidRDefault="007E39D2" w:rsidP="007E39D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  <w:r w:rsidRPr="007E39D2">
        <w:rPr>
          <w:rStyle w:val="normaltextrun"/>
          <w:rFonts w:ascii="Arial" w:hAnsi="Arial" w:cs="Arial"/>
          <w:u w:val="single"/>
          <w:lang w:val="en-US"/>
        </w:rPr>
        <w:t>Safeguarding Reference List</w:t>
      </w:r>
      <w:r w:rsidRPr="007E39D2">
        <w:rPr>
          <w:rStyle w:val="eop"/>
          <w:rFonts w:ascii="Arial" w:hAnsi="Arial" w:cs="Arial"/>
        </w:rPr>
        <w:t> </w:t>
      </w:r>
    </w:p>
    <w:p w14:paraId="54536A55" w14:textId="77777777" w:rsidR="007745F1" w:rsidRPr="007E39D2" w:rsidRDefault="007745F1" w:rsidP="007E39D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</w:p>
    <w:p w14:paraId="16DD143C" w14:textId="1F230FE1" w:rsidR="00E432C4" w:rsidRDefault="007E39D2" w:rsidP="007E39D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lang w:val="en-US"/>
        </w:rPr>
      </w:pPr>
      <w:r w:rsidRPr="007E39D2">
        <w:rPr>
          <w:rStyle w:val="normaltextrun"/>
          <w:rFonts w:ascii="Arial" w:hAnsi="Arial" w:cs="Arial"/>
          <w:lang w:val="en-US"/>
        </w:rPr>
        <w:t>All Wales Child Protection Procedures 2008 (2008) </w:t>
      </w:r>
      <w:r w:rsidRPr="007E39D2">
        <w:rPr>
          <w:rStyle w:val="normaltextrun"/>
          <w:rFonts w:ascii="Arial" w:hAnsi="Arial" w:cs="Arial"/>
          <w:i/>
          <w:iCs/>
          <w:lang w:val="en-US"/>
        </w:rPr>
        <w:t>All Wales Child Protection Procedures. </w:t>
      </w:r>
      <w:r w:rsidRPr="007E39D2">
        <w:rPr>
          <w:rStyle w:val="normaltextrun"/>
          <w:rFonts w:ascii="Arial" w:hAnsi="Arial" w:cs="Arial"/>
          <w:lang w:val="en-US"/>
        </w:rPr>
        <w:t>Available at: </w:t>
      </w:r>
      <w:hyperlink r:id="rId6" w:tgtFrame="_blank" w:history="1">
        <w:r w:rsidRPr="007E39D2">
          <w:rPr>
            <w:rStyle w:val="normaltextrun"/>
            <w:rFonts w:ascii="Arial" w:hAnsi="Arial" w:cs="Arial"/>
            <w:color w:val="0563C1"/>
            <w:u w:val="single"/>
            <w:lang w:val="en-US"/>
          </w:rPr>
          <w:t>https://www.childreninwales.org.uk/policy-document/wales-child-protection-procedures-2008/</w:t>
        </w:r>
      </w:hyperlink>
      <w:r w:rsidRPr="007E39D2">
        <w:rPr>
          <w:rStyle w:val="normaltextrun"/>
          <w:rFonts w:ascii="Arial" w:hAnsi="Arial" w:cs="Arial"/>
          <w:lang w:val="en-US"/>
        </w:rPr>
        <w:t> (Accessed: 22</w:t>
      </w:r>
      <w:r w:rsidRPr="007E39D2">
        <w:rPr>
          <w:rStyle w:val="normaltextrun"/>
          <w:rFonts w:ascii="Arial" w:hAnsi="Arial" w:cs="Arial"/>
          <w:vertAlign w:val="superscript"/>
          <w:lang w:val="en-US"/>
        </w:rPr>
        <w:t>nd</w:t>
      </w:r>
      <w:r>
        <w:rPr>
          <w:rStyle w:val="normaltextrun"/>
          <w:rFonts w:ascii="Arial" w:hAnsi="Arial" w:cs="Arial"/>
          <w:lang w:val="en-US"/>
        </w:rPr>
        <w:t xml:space="preserve"> </w:t>
      </w:r>
      <w:r w:rsidRPr="007E39D2">
        <w:rPr>
          <w:rStyle w:val="normaltextrun"/>
          <w:rFonts w:ascii="Arial" w:hAnsi="Arial" w:cs="Arial"/>
          <w:lang w:val="en-US"/>
        </w:rPr>
        <w:t>March 2021). </w:t>
      </w:r>
    </w:p>
    <w:p w14:paraId="6E26A2A2" w14:textId="4FA8B964" w:rsidR="007E39D2" w:rsidRPr="007E39D2" w:rsidRDefault="007E39D2" w:rsidP="007E39D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7E39D2">
        <w:rPr>
          <w:rStyle w:val="eop"/>
          <w:rFonts w:ascii="Arial" w:hAnsi="Arial" w:cs="Arial"/>
        </w:rPr>
        <w:t> </w:t>
      </w:r>
    </w:p>
    <w:p w14:paraId="5B3A2540" w14:textId="3A5E12A5" w:rsidR="007E39D2" w:rsidRDefault="007E39D2" w:rsidP="007E39D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  <w:r w:rsidRPr="007E39D2">
        <w:rPr>
          <w:rStyle w:val="normaltextrun"/>
          <w:rFonts w:ascii="Arial" w:hAnsi="Arial" w:cs="Arial"/>
          <w:lang w:val="en-US"/>
        </w:rPr>
        <w:t>Care Council for Wales (2017) </w:t>
      </w:r>
      <w:r w:rsidRPr="007E39D2">
        <w:rPr>
          <w:rStyle w:val="normaltextrun"/>
          <w:rFonts w:ascii="Arial" w:hAnsi="Arial" w:cs="Arial"/>
          <w:i/>
          <w:iCs/>
          <w:lang w:val="en-US"/>
        </w:rPr>
        <w:t>Social Services and Well-Being (Wales) Act 2014. </w:t>
      </w:r>
      <w:r w:rsidRPr="007E39D2">
        <w:rPr>
          <w:rStyle w:val="normaltextrun"/>
          <w:rFonts w:ascii="Arial" w:hAnsi="Arial" w:cs="Arial"/>
          <w:lang w:val="en-US"/>
        </w:rPr>
        <w:t>Available at: </w:t>
      </w:r>
      <w:hyperlink r:id="rId7" w:tgtFrame="_blank" w:history="1">
        <w:r w:rsidRPr="007E39D2">
          <w:rPr>
            <w:rStyle w:val="normaltextrun"/>
            <w:rFonts w:ascii="Arial" w:hAnsi="Arial" w:cs="Arial"/>
            <w:color w:val="0563C1"/>
            <w:u w:val="single"/>
            <w:lang w:val="en-US"/>
          </w:rPr>
          <w:t>https://socialcare.wales/cms_assets/hub-downloads/Principles-Resource-Guide_March-17.pdf</w:t>
        </w:r>
      </w:hyperlink>
      <w:r w:rsidRPr="007E39D2">
        <w:rPr>
          <w:rStyle w:val="normaltextrun"/>
          <w:rFonts w:ascii="Arial" w:hAnsi="Arial" w:cs="Arial"/>
          <w:lang w:val="en-US"/>
        </w:rPr>
        <w:t xml:space="preserve"> (Accessed: </w:t>
      </w:r>
      <w:r>
        <w:rPr>
          <w:rStyle w:val="normaltextrun"/>
          <w:rFonts w:ascii="Arial" w:hAnsi="Arial" w:cs="Arial"/>
          <w:lang w:val="en-US"/>
        </w:rPr>
        <w:t xml:space="preserve">21st </w:t>
      </w:r>
      <w:r w:rsidRPr="007E39D2">
        <w:rPr>
          <w:rStyle w:val="normaltextrun"/>
          <w:rFonts w:ascii="Arial" w:hAnsi="Arial" w:cs="Arial"/>
          <w:lang w:val="en-US"/>
        </w:rPr>
        <w:t>March 2021). </w:t>
      </w:r>
      <w:r w:rsidRPr="007E39D2">
        <w:rPr>
          <w:rStyle w:val="eop"/>
          <w:rFonts w:ascii="Arial" w:hAnsi="Arial" w:cs="Arial"/>
        </w:rPr>
        <w:t> </w:t>
      </w:r>
    </w:p>
    <w:p w14:paraId="45FE1D68" w14:textId="77777777" w:rsidR="00E432C4" w:rsidRPr="007E39D2" w:rsidRDefault="00E432C4" w:rsidP="007E39D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</w:p>
    <w:p w14:paraId="60B3E097" w14:textId="6FF0BE0E" w:rsidR="007E39D2" w:rsidRDefault="007E39D2" w:rsidP="007E39D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  <w:r w:rsidRPr="007E39D2">
        <w:rPr>
          <w:rStyle w:val="normaltextrun"/>
          <w:rFonts w:ascii="Arial" w:hAnsi="Arial" w:cs="Arial"/>
          <w:i/>
          <w:iCs/>
          <w:lang w:val="en-US"/>
        </w:rPr>
        <w:t>Children’s Act 1989</w:t>
      </w:r>
      <w:r w:rsidR="00E55D5E">
        <w:rPr>
          <w:rStyle w:val="normaltextrun"/>
          <w:rFonts w:ascii="Arial" w:hAnsi="Arial" w:cs="Arial"/>
          <w:i/>
          <w:iCs/>
          <w:lang w:val="en-US"/>
        </w:rPr>
        <w:t>,</w:t>
      </w:r>
      <w:r w:rsidRPr="007E39D2">
        <w:rPr>
          <w:rStyle w:val="normaltextrun"/>
          <w:rFonts w:ascii="Arial" w:hAnsi="Arial" w:cs="Arial"/>
          <w:i/>
          <w:iCs/>
          <w:lang w:val="en-US"/>
        </w:rPr>
        <w:t xml:space="preserve"> c.47. </w:t>
      </w:r>
      <w:r w:rsidRPr="007E39D2">
        <w:rPr>
          <w:rStyle w:val="normaltextrun"/>
          <w:rFonts w:ascii="Arial" w:hAnsi="Arial" w:cs="Arial"/>
          <w:lang w:val="en-US"/>
        </w:rPr>
        <w:t>Available at: </w:t>
      </w:r>
      <w:hyperlink r:id="rId8" w:tgtFrame="_blank" w:history="1">
        <w:r w:rsidRPr="007E39D2">
          <w:rPr>
            <w:rStyle w:val="normaltextrun"/>
            <w:rFonts w:ascii="Arial" w:hAnsi="Arial" w:cs="Arial"/>
            <w:color w:val="0563C1"/>
            <w:u w:val="single"/>
            <w:lang w:val="en-US"/>
          </w:rPr>
          <w:t>https://www.legislation.gov.uk/ukpga/1989/41/section/47</w:t>
        </w:r>
      </w:hyperlink>
      <w:r w:rsidRPr="007E39D2">
        <w:rPr>
          <w:rStyle w:val="normaltextrun"/>
          <w:rFonts w:ascii="Arial" w:hAnsi="Arial" w:cs="Arial"/>
          <w:lang w:val="en-US"/>
        </w:rPr>
        <w:t> (Accessed:</w:t>
      </w:r>
      <w:r w:rsidR="00E55D5E">
        <w:rPr>
          <w:rStyle w:val="normaltextrun"/>
          <w:rFonts w:ascii="Arial" w:hAnsi="Arial" w:cs="Arial"/>
          <w:lang w:val="en-US"/>
        </w:rPr>
        <w:t xml:space="preserve"> </w:t>
      </w:r>
      <w:r>
        <w:rPr>
          <w:rStyle w:val="normaltextrun"/>
          <w:rFonts w:ascii="Arial" w:hAnsi="Arial" w:cs="Arial"/>
          <w:lang w:val="en-US"/>
        </w:rPr>
        <w:t>17</w:t>
      </w:r>
      <w:r w:rsidRPr="007E39D2">
        <w:rPr>
          <w:rStyle w:val="normaltextrun"/>
          <w:rFonts w:ascii="Arial" w:hAnsi="Arial" w:cs="Arial"/>
          <w:vertAlign w:val="superscript"/>
          <w:lang w:val="en-US"/>
        </w:rPr>
        <w:t>th</w:t>
      </w:r>
      <w:r w:rsidR="00E55D5E">
        <w:rPr>
          <w:rStyle w:val="normaltextrun"/>
          <w:rFonts w:ascii="Arial" w:hAnsi="Arial" w:cs="Arial"/>
          <w:lang w:val="en-US"/>
        </w:rPr>
        <w:t xml:space="preserve"> </w:t>
      </w:r>
      <w:r w:rsidRPr="007E39D2">
        <w:rPr>
          <w:rStyle w:val="normaltextrun"/>
          <w:rFonts w:ascii="Arial" w:hAnsi="Arial" w:cs="Arial"/>
          <w:lang w:val="en-US"/>
        </w:rPr>
        <w:t>March</w:t>
      </w:r>
      <w:r>
        <w:rPr>
          <w:rStyle w:val="normaltextrun"/>
          <w:rFonts w:ascii="Arial" w:hAnsi="Arial" w:cs="Arial"/>
          <w:lang w:val="en-US"/>
        </w:rPr>
        <w:t xml:space="preserve"> </w:t>
      </w:r>
      <w:r w:rsidRPr="007E39D2">
        <w:rPr>
          <w:rStyle w:val="normaltextrun"/>
          <w:rFonts w:ascii="Arial" w:hAnsi="Arial" w:cs="Arial"/>
          <w:lang w:val="en-US"/>
        </w:rPr>
        <w:t>2021).</w:t>
      </w:r>
      <w:r w:rsidRPr="007E39D2">
        <w:rPr>
          <w:rStyle w:val="eop"/>
          <w:rFonts w:ascii="Arial" w:hAnsi="Arial" w:cs="Arial"/>
        </w:rPr>
        <w:t> </w:t>
      </w:r>
    </w:p>
    <w:p w14:paraId="5F2E8573" w14:textId="77777777" w:rsidR="00E432C4" w:rsidRPr="007E39D2" w:rsidRDefault="00E432C4" w:rsidP="007E39D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</w:p>
    <w:p w14:paraId="6FBBE09C" w14:textId="7FCDCA3B" w:rsidR="007E39D2" w:rsidRDefault="007E39D2" w:rsidP="007E39D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  <w:r w:rsidRPr="007E39D2">
        <w:rPr>
          <w:rStyle w:val="normaltextrun"/>
          <w:rFonts w:ascii="Arial" w:hAnsi="Arial" w:cs="Arial"/>
          <w:i/>
          <w:iCs/>
          <w:lang w:val="en-US"/>
        </w:rPr>
        <w:t>Children’s Commissioner for Wales Act 2001</w:t>
      </w:r>
      <w:r w:rsidR="00E55D5E">
        <w:rPr>
          <w:rStyle w:val="normaltextrun"/>
          <w:rFonts w:ascii="Arial" w:hAnsi="Arial" w:cs="Arial"/>
          <w:i/>
          <w:iCs/>
          <w:lang w:val="en-US"/>
        </w:rPr>
        <w:t>,</w:t>
      </w:r>
      <w:r w:rsidRPr="007E39D2">
        <w:rPr>
          <w:rStyle w:val="normaltextrun"/>
          <w:rFonts w:ascii="Arial" w:hAnsi="Arial" w:cs="Arial"/>
          <w:i/>
          <w:iCs/>
          <w:lang w:val="en-US"/>
        </w:rPr>
        <w:t> c.18. </w:t>
      </w:r>
      <w:r w:rsidRPr="007E39D2">
        <w:rPr>
          <w:rStyle w:val="normaltextrun"/>
          <w:rFonts w:ascii="Arial" w:hAnsi="Arial" w:cs="Arial"/>
          <w:lang w:val="en-US"/>
        </w:rPr>
        <w:t>Available at: </w:t>
      </w:r>
      <w:hyperlink r:id="rId9" w:tgtFrame="_blank" w:history="1">
        <w:r w:rsidRPr="007E39D2">
          <w:rPr>
            <w:rStyle w:val="normaltextrun"/>
            <w:rFonts w:ascii="Arial" w:hAnsi="Arial" w:cs="Arial"/>
            <w:color w:val="0563C1"/>
            <w:u w:val="single"/>
            <w:lang w:val="en-US"/>
          </w:rPr>
          <w:t>https://www.legislation.gov.uk/ukpga/2001/18/contents</w:t>
        </w:r>
      </w:hyperlink>
      <w:r w:rsidRPr="007E39D2">
        <w:rPr>
          <w:rStyle w:val="normaltextrun"/>
          <w:rFonts w:ascii="Arial" w:hAnsi="Arial" w:cs="Arial"/>
          <w:lang w:val="en-US"/>
        </w:rPr>
        <w:t xml:space="preserve"> (Accessed: </w:t>
      </w:r>
      <w:r>
        <w:rPr>
          <w:rStyle w:val="normaltextrun"/>
          <w:rFonts w:ascii="Arial" w:hAnsi="Arial" w:cs="Arial"/>
          <w:lang w:val="en-US"/>
        </w:rPr>
        <w:t>17</w:t>
      </w:r>
      <w:r w:rsidRPr="007E39D2">
        <w:rPr>
          <w:rStyle w:val="normaltextrun"/>
          <w:rFonts w:ascii="Arial" w:hAnsi="Arial" w:cs="Arial"/>
          <w:vertAlign w:val="superscript"/>
          <w:lang w:val="en-US"/>
        </w:rPr>
        <w:t>th</w:t>
      </w:r>
      <w:r>
        <w:rPr>
          <w:rStyle w:val="normaltextrun"/>
          <w:rFonts w:ascii="Arial" w:hAnsi="Arial" w:cs="Arial"/>
          <w:lang w:val="en-US"/>
        </w:rPr>
        <w:t xml:space="preserve"> </w:t>
      </w:r>
      <w:r w:rsidRPr="007E39D2">
        <w:rPr>
          <w:rStyle w:val="normaltextrun"/>
          <w:rFonts w:ascii="Arial" w:hAnsi="Arial" w:cs="Arial"/>
          <w:lang w:val="en-US"/>
        </w:rPr>
        <w:t>March 2021).</w:t>
      </w:r>
      <w:r w:rsidRPr="007E39D2">
        <w:rPr>
          <w:rStyle w:val="eop"/>
          <w:rFonts w:ascii="Arial" w:hAnsi="Arial" w:cs="Arial"/>
        </w:rPr>
        <w:t> </w:t>
      </w:r>
    </w:p>
    <w:p w14:paraId="3EA1E222" w14:textId="77777777" w:rsidR="00E432C4" w:rsidRPr="007E39D2" w:rsidRDefault="00E432C4" w:rsidP="007E39D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</w:p>
    <w:p w14:paraId="15A4C61F" w14:textId="6661F39F" w:rsidR="007E39D2" w:rsidRDefault="007E39D2" w:rsidP="007E39D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  <w:color w:val="000000"/>
        </w:rPr>
      </w:pPr>
      <w:proofErr w:type="spellStart"/>
      <w:r w:rsidRPr="007E39D2">
        <w:rPr>
          <w:rStyle w:val="normaltextrun"/>
          <w:rFonts w:ascii="Arial" w:hAnsi="Arial" w:cs="Arial"/>
          <w:color w:val="000000"/>
          <w:lang w:val="en-US"/>
        </w:rPr>
        <w:t>Estyn</w:t>
      </w:r>
      <w:proofErr w:type="spellEnd"/>
      <w:r w:rsidRPr="007E39D2">
        <w:rPr>
          <w:rStyle w:val="normaltextrun"/>
          <w:rFonts w:ascii="Arial" w:hAnsi="Arial" w:cs="Arial"/>
          <w:color w:val="000000"/>
          <w:lang w:val="en-US"/>
        </w:rPr>
        <w:t>. (2019)</w:t>
      </w:r>
      <w:r w:rsidRPr="007E39D2">
        <w:rPr>
          <w:rStyle w:val="normaltextrun"/>
          <w:rFonts w:ascii="Arial" w:hAnsi="Arial" w:cs="Arial"/>
          <w:i/>
          <w:iCs/>
          <w:color w:val="000000"/>
          <w:lang w:val="en-US"/>
        </w:rPr>
        <w:t>.</w:t>
      </w:r>
      <w:r w:rsidRPr="007E39D2">
        <w:rPr>
          <w:rStyle w:val="normaltextrun"/>
          <w:rFonts w:ascii="Arial" w:hAnsi="Arial" w:cs="Arial"/>
          <w:color w:val="000000"/>
          <w:lang w:val="en-US"/>
        </w:rPr>
        <w:t> </w:t>
      </w:r>
      <w:proofErr w:type="spellStart"/>
      <w:r w:rsidRPr="007E39D2">
        <w:rPr>
          <w:rStyle w:val="normaltextrun"/>
          <w:rFonts w:ascii="Arial" w:hAnsi="Arial" w:cs="Arial"/>
          <w:i/>
          <w:iCs/>
          <w:color w:val="000000"/>
          <w:lang w:val="en-US"/>
        </w:rPr>
        <w:t>Estyn</w:t>
      </w:r>
      <w:proofErr w:type="spellEnd"/>
      <w:r w:rsidRPr="007E39D2">
        <w:rPr>
          <w:rStyle w:val="normaltextrun"/>
          <w:rFonts w:ascii="Arial" w:hAnsi="Arial" w:cs="Arial"/>
          <w:i/>
          <w:iCs/>
          <w:color w:val="000000"/>
          <w:lang w:val="en-US"/>
        </w:rPr>
        <w:t> Policy and Procedures for Safeguarding</w:t>
      </w:r>
      <w:r w:rsidRPr="007E39D2">
        <w:rPr>
          <w:rStyle w:val="normaltextrun"/>
          <w:rFonts w:ascii="Arial" w:hAnsi="Arial" w:cs="Arial"/>
          <w:color w:val="000000"/>
          <w:lang w:val="en-US"/>
        </w:rPr>
        <w:t>. Available at: </w:t>
      </w:r>
      <w:hyperlink r:id="rId10" w:anchor=":~:text=Estyn%20policy%20and%20procedures%20for%20safeguarding%2C%202009%203,have%20priority%20over%20all%20other%20policies%20and%20advice." w:tgtFrame="_blank" w:history="1">
        <w:r w:rsidRPr="007E39D2">
          <w:rPr>
            <w:rStyle w:val="normaltextrun"/>
            <w:rFonts w:ascii="Arial" w:hAnsi="Arial" w:cs="Arial"/>
            <w:color w:val="0563C1"/>
            <w:u w:val="single"/>
            <w:lang w:val="en-US"/>
          </w:rPr>
          <w:t>DRAFT Adult Protection Policy (ioe.ac.uk)</w:t>
        </w:r>
      </w:hyperlink>
      <w:r w:rsidRPr="007E39D2">
        <w:rPr>
          <w:rStyle w:val="normaltextrun"/>
          <w:rFonts w:ascii="Arial" w:hAnsi="Arial" w:cs="Arial"/>
          <w:color w:val="000000"/>
          <w:lang w:val="en-US"/>
        </w:rPr>
        <w:t xml:space="preserve">. (Accessed: </w:t>
      </w:r>
      <w:r>
        <w:rPr>
          <w:rStyle w:val="normaltextrun"/>
          <w:rFonts w:ascii="Arial" w:hAnsi="Arial" w:cs="Arial"/>
          <w:color w:val="000000"/>
          <w:lang w:val="en-US"/>
        </w:rPr>
        <w:t>18</w:t>
      </w:r>
      <w:r w:rsidRPr="007E39D2">
        <w:rPr>
          <w:rStyle w:val="normaltextrun"/>
          <w:rFonts w:ascii="Arial" w:hAnsi="Arial" w:cs="Arial"/>
          <w:color w:val="000000"/>
          <w:vertAlign w:val="superscript"/>
          <w:lang w:val="en-US"/>
        </w:rPr>
        <w:t>th</w:t>
      </w:r>
      <w:r>
        <w:rPr>
          <w:rStyle w:val="normaltextrun"/>
          <w:rFonts w:ascii="Arial" w:hAnsi="Arial" w:cs="Arial"/>
          <w:color w:val="000000"/>
          <w:lang w:val="en-US"/>
        </w:rPr>
        <w:t xml:space="preserve"> </w:t>
      </w:r>
      <w:r w:rsidRPr="007E39D2">
        <w:rPr>
          <w:rStyle w:val="normaltextrun"/>
          <w:rFonts w:ascii="Arial" w:hAnsi="Arial" w:cs="Arial"/>
          <w:color w:val="000000"/>
          <w:lang w:val="en-US"/>
        </w:rPr>
        <w:t>March 2021).</w:t>
      </w:r>
      <w:r w:rsidRPr="007E39D2">
        <w:rPr>
          <w:rStyle w:val="eop"/>
          <w:rFonts w:ascii="Arial" w:hAnsi="Arial" w:cs="Arial"/>
          <w:color w:val="000000"/>
        </w:rPr>
        <w:t> </w:t>
      </w:r>
    </w:p>
    <w:p w14:paraId="56CC12DF" w14:textId="77777777" w:rsidR="007E39D2" w:rsidRPr="007E39D2" w:rsidRDefault="007E39D2" w:rsidP="007E39D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</w:p>
    <w:p w14:paraId="6D515A11" w14:textId="6DFCD55E" w:rsidR="007E39D2" w:rsidRDefault="007E39D2" w:rsidP="007E39D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  <w:r w:rsidRPr="007E39D2">
        <w:rPr>
          <w:rStyle w:val="normaltextrun"/>
          <w:rFonts w:ascii="Arial" w:hAnsi="Arial" w:cs="Arial"/>
          <w:lang w:val="en-US"/>
        </w:rPr>
        <w:t>GDPR Act (2018) </w:t>
      </w:r>
      <w:r w:rsidRPr="007E39D2">
        <w:rPr>
          <w:rStyle w:val="normaltextrun"/>
          <w:rFonts w:ascii="Arial" w:hAnsi="Arial" w:cs="Arial"/>
          <w:i/>
          <w:iCs/>
          <w:lang w:val="en-US"/>
        </w:rPr>
        <w:t>General Data Protection Regulation Act.</w:t>
      </w:r>
      <w:r w:rsidRPr="007E39D2">
        <w:rPr>
          <w:rStyle w:val="normaltextrun"/>
          <w:rFonts w:ascii="Arial" w:hAnsi="Arial" w:cs="Arial"/>
          <w:lang w:val="en-US"/>
        </w:rPr>
        <w:t> Available at: </w:t>
      </w:r>
      <w:hyperlink r:id="rId11" w:anchor=":~:text=%20GDPR%202018%2C%20or%20the%20General%20Data%20Protection,more%20careful%20with%20the%20handling%20of%20individuals%E2%80%99%20data." w:tgtFrame="_blank" w:history="1">
        <w:r w:rsidRPr="007E39D2">
          <w:rPr>
            <w:rStyle w:val="normaltextrun"/>
            <w:rFonts w:ascii="Arial" w:hAnsi="Arial" w:cs="Arial"/>
            <w:color w:val="0563C1"/>
            <w:u w:val="single"/>
            <w:lang w:val="en-US"/>
          </w:rPr>
          <w:t>What is GDPR 2018? | General Data Protection Regulation (engageinlearning.com)</w:t>
        </w:r>
      </w:hyperlink>
      <w:r w:rsidRPr="007E39D2">
        <w:rPr>
          <w:rStyle w:val="normaltextrun"/>
          <w:rFonts w:ascii="Arial" w:hAnsi="Arial" w:cs="Arial"/>
          <w:lang w:val="en-US"/>
        </w:rPr>
        <w:t xml:space="preserve">. (Accessed: </w:t>
      </w:r>
      <w:r>
        <w:rPr>
          <w:rStyle w:val="normaltextrun"/>
          <w:rFonts w:ascii="Arial" w:hAnsi="Arial" w:cs="Arial"/>
          <w:lang w:val="en-US"/>
        </w:rPr>
        <w:t>18</w:t>
      </w:r>
      <w:r w:rsidRPr="007E39D2">
        <w:rPr>
          <w:rStyle w:val="normaltextrun"/>
          <w:rFonts w:ascii="Arial" w:hAnsi="Arial" w:cs="Arial"/>
          <w:vertAlign w:val="superscript"/>
          <w:lang w:val="en-US"/>
        </w:rPr>
        <w:t>th</w:t>
      </w:r>
      <w:r>
        <w:rPr>
          <w:rStyle w:val="normaltextrun"/>
          <w:rFonts w:ascii="Arial" w:hAnsi="Arial" w:cs="Arial"/>
          <w:lang w:val="en-US"/>
        </w:rPr>
        <w:t xml:space="preserve"> </w:t>
      </w:r>
      <w:r w:rsidRPr="007E39D2">
        <w:rPr>
          <w:rStyle w:val="normaltextrun"/>
          <w:rFonts w:ascii="Arial" w:hAnsi="Arial" w:cs="Arial"/>
          <w:lang w:val="en-US"/>
        </w:rPr>
        <w:t>March 2021). </w:t>
      </w:r>
      <w:r w:rsidRPr="007E39D2">
        <w:rPr>
          <w:rStyle w:val="eop"/>
          <w:rFonts w:ascii="Arial" w:hAnsi="Arial" w:cs="Arial"/>
        </w:rPr>
        <w:t> </w:t>
      </w:r>
    </w:p>
    <w:p w14:paraId="1792679E" w14:textId="77777777" w:rsidR="007E39D2" w:rsidRPr="007E39D2" w:rsidRDefault="007E39D2" w:rsidP="007E39D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</w:p>
    <w:p w14:paraId="72A69B98" w14:textId="669DE499" w:rsidR="007E39D2" w:rsidRDefault="007E39D2" w:rsidP="007E39D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  <w:r w:rsidRPr="007E39D2">
        <w:rPr>
          <w:rStyle w:val="normaltextrun"/>
          <w:rFonts w:ascii="Arial" w:hAnsi="Arial" w:cs="Arial"/>
          <w:lang w:val="en-US"/>
        </w:rPr>
        <w:t xml:space="preserve">Gov. </w:t>
      </w:r>
      <w:proofErr w:type="spellStart"/>
      <w:r w:rsidRPr="007E39D2">
        <w:rPr>
          <w:rStyle w:val="normaltextrun"/>
          <w:rFonts w:ascii="Arial" w:hAnsi="Arial" w:cs="Arial"/>
          <w:lang w:val="en-US"/>
        </w:rPr>
        <w:t>Uk</w:t>
      </w:r>
      <w:proofErr w:type="spellEnd"/>
      <w:r w:rsidRPr="007E39D2">
        <w:rPr>
          <w:rStyle w:val="normaltextrun"/>
          <w:rFonts w:ascii="Arial" w:hAnsi="Arial" w:cs="Arial"/>
          <w:lang w:val="en-US"/>
        </w:rPr>
        <w:t xml:space="preserve"> (2021) </w:t>
      </w:r>
      <w:r w:rsidRPr="007E39D2">
        <w:rPr>
          <w:rStyle w:val="normaltextrun"/>
          <w:rFonts w:ascii="Arial" w:hAnsi="Arial" w:cs="Arial"/>
          <w:i/>
          <w:iCs/>
          <w:lang w:val="en-US"/>
        </w:rPr>
        <w:t>Keeping Children Safe in Education.</w:t>
      </w:r>
      <w:r w:rsidRPr="007E39D2">
        <w:rPr>
          <w:rStyle w:val="normaltextrun"/>
          <w:rFonts w:ascii="Arial" w:hAnsi="Arial" w:cs="Arial"/>
          <w:lang w:val="en-US"/>
        </w:rPr>
        <w:t> (Available at: </w:t>
      </w:r>
      <w:hyperlink r:id="rId12" w:tgtFrame="_blank" w:history="1">
        <w:r w:rsidRPr="007E39D2">
          <w:rPr>
            <w:rStyle w:val="normaltextrun"/>
            <w:rFonts w:ascii="Arial" w:hAnsi="Arial" w:cs="Arial"/>
            <w:color w:val="0563C1"/>
            <w:u w:val="single"/>
            <w:lang w:val="en-US"/>
          </w:rPr>
          <w:t>Keeping children safe in education - GOV.UK (www.gov.uk)</w:t>
        </w:r>
      </w:hyperlink>
      <w:r w:rsidRPr="007E39D2">
        <w:rPr>
          <w:rStyle w:val="normaltextrun"/>
          <w:rFonts w:ascii="Arial" w:hAnsi="Arial" w:cs="Arial"/>
          <w:lang w:val="en-US"/>
        </w:rPr>
        <w:t xml:space="preserve"> (Accessed: </w:t>
      </w:r>
      <w:r>
        <w:rPr>
          <w:rStyle w:val="normaltextrun"/>
          <w:rFonts w:ascii="Arial" w:hAnsi="Arial" w:cs="Arial"/>
          <w:lang w:val="en-US"/>
        </w:rPr>
        <w:t>18</w:t>
      </w:r>
      <w:r w:rsidRPr="007E39D2">
        <w:rPr>
          <w:rStyle w:val="normaltextrun"/>
          <w:rFonts w:ascii="Arial" w:hAnsi="Arial" w:cs="Arial"/>
          <w:vertAlign w:val="superscript"/>
          <w:lang w:val="en-US"/>
        </w:rPr>
        <w:t>th</w:t>
      </w:r>
      <w:r>
        <w:rPr>
          <w:rStyle w:val="normaltextrun"/>
          <w:rFonts w:ascii="Arial" w:hAnsi="Arial" w:cs="Arial"/>
          <w:lang w:val="en-US"/>
        </w:rPr>
        <w:t xml:space="preserve"> </w:t>
      </w:r>
      <w:r w:rsidRPr="007E39D2">
        <w:rPr>
          <w:rStyle w:val="normaltextrun"/>
          <w:rFonts w:ascii="Arial" w:hAnsi="Arial" w:cs="Arial"/>
          <w:lang w:val="en-US"/>
        </w:rPr>
        <w:t>March 2021). </w:t>
      </w:r>
      <w:r w:rsidRPr="007E39D2">
        <w:rPr>
          <w:rStyle w:val="eop"/>
          <w:rFonts w:ascii="Arial" w:hAnsi="Arial" w:cs="Arial"/>
        </w:rPr>
        <w:t> </w:t>
      </w:r>
    </w:p>
    <w:p w14:paraId="5257B75E" w14:textId="77777777" w:rsidR="007E39D2" w:rsidRDefault="007E39D2" w:rsidP="007E39D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</w:p>
    <w:p w14:paraId="46D8580F" w14:textId="1F158209" w:rsidR="007E39D2" w:rsidRDefault="007E39D2" w:rsidP="007E39D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  <w:r w:rsidRPr="007E39D2">
        <w:rPr>
          <w:rStyle w:val="normaltextrun"/>
          <w:rFonts w:ascii="Arial" w:hAnsi="Arial" w:cs="Arial"/>
          <w:lang w:val="en-US"/>
        </w:rPr>
        <w:t>HM Government (2018) </w:t>
      </w:r>
      <w:r w:rsidRPr="007E39D2">
        <w:rPr>
          <w:rStyle w:val="normaltextrun"/>
          <w:rFonts w:ascii="Arial" w:hAnsi="Arial" w:cs="Arial"/>
          <w:i/>
          <w:iCs/>
          <w:lang w:val="en-US"/>
        </w:rPr>
        <w:t>Working Together to Safeguard Children</w:t>
      </w:r>
      <w:r w:rsidR="00027F5C">
        <w:rPr>
          <w:rStyle w:val="normaltextrun"/>
          <w:rFonts w:ascii="Arial" w:hAnsi="Arial" w:cs="Arial"/>
          <w:i/>
          <w:iCs/>
          <w:lang w:val="en-US"/>
        </w:rPr>
        <w:t xml:space="preserve"> </w:t>
      </w:r>
      <w:proofErr w:type="gramStart"/>
      <w:r w:rsidR="00027F5C">
        <w:rPr>
          <w:rStyle w:val="normaltextrun"/>
          <w:rFonts w:ascii="Arial" w:hAnsi="Arial" w:cs="Arial"/>
          <w:i/>
          <w:iCs/>
          <w:lang w:val="en-US"/>
        </w:rPr>
        <w:t xml:space="preserve">2018 </w:t>
      </w:r>
      <w:r w:rsidRPr="007E39D2">
        <w:rPr>
          <w:rStyle w:val="normaltextrun"/>
          <w:rFonts w:ascii="Arial" w:hAnsi="Arial" w:cs="Arial"/>
          <w:i/>
          <w:iCs/>
          <w:lang w:val="en-US"/>
        </w:rPr>
        <w:t>.</w:t>
      </w:r>
      <w:proofErr w:type="gramEnd"/>
      <w:r w:rsidRPr="007E39D2">
        <w:rPr>
          <w:rStyle w:val="normaltextrun"/>
          <w:rFonts w:ascii="Arial" w:hAnsi="Arial" w:cs="Arial"/>
          <w:i/>
          <w:iCs/>
          <w:lang w:val="en-US"/>
        </w:rPr>
        <w:t> </w:t>
      </w:r>
      <w:r w:rsidRPr="007E39D2">
        <w:rPr>
          <w:rStyle w:val="normaltextrun"/>
          <w:rFonts w:ascii="Arial" w:hAnsi="Arial" w:cs="Arial"/>
          <w:lang w:val="en-US"/>
        </w:rPr>
        <w:t>Available at: </w:t>
      </w:r>
      <w:hyperlink r:id="rId13" w:tgtFrame="_blank" w:history="1">
        <w:r w:rsidRPr="007E39D2">
          <w:rPr>
            <w:rStyle w:val="normaltextrun"/>
            <w:rFonts w:ascii="Arial" w:hAnsi="Arial" w:cs="Arial"/>
            <w:color w:val="0563C1"/>
            <w:u w:val="single"/>
            <w:lang w:val="en-US"/>
          </w:rPr>
          <w:t>https://assets.publishing.service.gov.uk/government/uploads/system/uploads/attachment_data/file/942454/Working_together_to_safeguard_children_inter_agency_guidance.pdf</w:t>
        </w:r>
      </w:hyperlink>
      <w:r w:rsidRPr="007E39D2">
        <w:rPr>
          <w:rStyle w:val="normaltextrun"/>
          <w:rFonts w:ascii="Arial" w:hAnsi="Arial" w:cs="Arial"/>
          <w:lang w:val="en-US"/>
        </w:rPr>
        <w:t xml:space="preserve"> (Accessed: </w:t>
      </w:r>
      <w:r>
        <w:rPr>
          <w:rStyle w:val="normaltextrun"/>
          <w:rFonts w:ascii="Arial" w:hAnsi="Arial" w:cs="Arial"/>
          <w:lang w:val="en-US"/>
        </w:rPr>
        <w:t>22</w:t>
      </w:r>
      <w:r w:rsidRPr="007E39D2">
        <w:rPr>
          <w:rStyle w:val="normaltextrun"/>
          <w:rFonts w:ascii="Arial" w:hAnsi="Arial" w:cs="Arial"/>
          <w:vertAlign w:val="superscript"/>
          <w:lang w:val="en-US"/>
        </w:rPr>
        <w:t>nd</w:t>
      </w:r>
      <w:r>
        <w:rPr>
          <w:rStyle w:val="normaltextrun"/>
          <w:rFonts w:ascii="Arial" w:hAnsi="Arial" w:cs="Arial"/>
          <w:lang w:val="en-US"/>
        </w:rPr>
        <w:t xml:space="preserve"> </w:t>
      </w:r>
      <w:r w:rsidRPr="007E39D2">
        <w:rPr>
          <w:rStyle w:val="normaltextrun"/>
          <w:rFonts w:ascii="Arial" w:hAnsi="Arial" w:cs="Arial"/>
          <w:lang w:val="en-US"/>
        </w:rPr>
        <w:t>March 2021). </w:t>
      </w:r>
      <w:r w:rsidRPr="007E39D2">
        <w:rPr>
          <w:rStyle w:val="eop"/>
          <w:rFonts w:ascii="Arial" w:hAnsi="Arial" w:cs="Arial"/>
        </w:rPr>
        <w:t> </w:t>
      </w:r>
    </w:p>
    <w:p w14:paraId="27EA8410" w14:textId="77777777" w:rsidR="007E39D2" w:rsidRPr="007E39D2" w:rsidRDefault="007E39D2" w:rsidP="007E39D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</w:p>
    <w:p w14:paraId="74B7199A" w14:textId="0A227FAC" w:rsidR="007E39D2" w:rsidRDefault="007E39D2" w:rsidP="007E39D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  <w:r w:rsidRPr="007E39D2">
        <w:rPr>
          <w:rStyle w:val="normaltextrun"/>
          <w:rFonts w:ascii="Arial" w:hAnsi="Arial" w:cs="Arial"/>
          <w:lang w:val="en-US"/>
        </w:rPr>
        <w:lastRenderedPageBreak/>
        <w:t>Information Commissioner’s Office (2018) </w:t>
      </w:r>
      <w:r w:rsidRPr="007E39D2">
        <w:rPr>
          <w:rStyle w:val="normaltextrun"/>
          <w:rFonts w:ascii="Arial" w:hAnsi="Arial" w:cs="Arial"/>
          <w:i/>
          <w:iCs/>
          <w:lang w:val="en-US"/>
        </w:rPr>
        <w:t>Guide to the General Data Protection Regulation</w:t>
      </w:r>
      <w:r>
        <w:rPr>
          <w:rStyle w:val="normaltextrun"/>
          <w:rFonts w:ascii="Arial" w:hAnsi="Arial" w:cs="Arial"/>
          <w:i/>
          <w:iCs/>
          <w:lang w:val="en-US"/>
        </w:rPr>
        <w:t xml:space="preserve"> </w:t>
      </w:r>
      <w:r w:rsidRPr="007E39D2">
        <w:rPr>
          <w:rStyle w:val="normaltextrun"/>
          <w:rFonts w:ascii="Arial" w:hAnsi="Arial" w:cs="Arial"/>
          <w:i/>
          <w:iCs/>
          <w:lang w:val="en-US"/>
        </w:rPr>
        <w:t>(GDPR). </w:t>
      </w:r>
      <w:r w:rsidRPr="007E39D2">
        <w:rPr>
          <w:rStyle w:val="normaltextrun"/>
          <w:rFonts w:ascii="Arial" w:hAnsi="Arial" w:cs="Arial"/>
          <w:lang w:val="en-US"/>
        </w:rPr>
        <w:t>Available at: </w:t>
      </w:r>
      <w:hyperlink r:id="rId14" w:tgtFrame="_blank" w:history="1">
        <w:r w:rsidRPr="007E39D2">
          <w:rPr>
            <w:rStyle w:val="normaltextrun"/>
            <w:rFonts w:ascii="Arial" w:hAnsi="Arial" w:cs="Arial"/>
            <w:color w:val="0563C1"/>
            <w:u w:val="single"/>
            <w:lang w:val="en-US"/>
          </w:rPr>
          <w:t>https://assets.publishing.service.gov.uk/government/uploads/system/uploads/attachment_data/file/711097/guide-to-the-general-data-protection-regulation-gdpr-1-0.pdf</w:t>
        </w:r>
      </w:hyperlink>
      <w:r w:rsidRPr="007E39D2">
        <w:rPr>
          <w:rStyle w:val="normaltextrun"/>
          <w:rFonts w:ascii="Arial" w:hAnsi="Arial" w:cs="Arial"/>
          <w:lang w:val="en-US"/>
        </w:rPr>
        <w:t xml:space="preserve"> (Accessed: </w:t>
      </w:r>
      <w:r>
        <w:rPr>
          <w:rStyle w:val="normaltextrun"/>
          <w:rFonts w:ascii="Arial" w:hAnsi="Arial" w:cs="Arial"/>
          <w:lang w:val="en-US"/>
        </w:rPr>
        <w:t>16</w:t>
      </w:r>
      <w:r w:rsidRPr="007E39D2">
        <w:rPr>
          <w:rStyle w:val="normaltextrun"/>
          <w:rFonts w:ascii="Arial" w:hAnsi="Arial" w:cs="Arial"/>
          <w:vertAlign w:val="superscript"/>
          <w:lang w:val="en-US"/>
        </w:rPr>
        <w:t>th</w:t>
      </w:r>
      <w:r>
        <w:rPr>
          <w:rStyle w:val="normaltextrun"/>
          <w:rFonts w:ascii="Arial" w:hAnsi="Arial" w:cs="Arial"/>
          <w:lang w:val="en-US"/>
        </w:rPr>
        <w:t xml:space="preserve"> </w:t>
      </w:r>
      <w:r w:rsidRPr="007E39D2">
        <w:rPr>
          <w:rStyle w:val="normaltextrun"/>
          <w:rFonts w:ascii="Arial" w:hAnsi="Arial" w:cs="Arial"/>
          <w:lang w:val="en-US"/>
        </w:rPr>
        <w:t>March 2021). </w:t>
      </w:r>
      <w:r w:rsidRPr="007E39D2">
        <w:rPr>
          <w:rStyle w:val="eop"/>
          <w:rFonts w:ascii="Arial" w:hAnsi="Arial" w:cs="Arial"/>
        </w:rPr>
        <w:t> </w:t>
      </w:r>
    </w:p>
    <w:p w14:paraId="688899E3" w14:textId="77777777" w:rsidR="007E39D2" w:rsidRPr="007E39D2" w:rsidRDefault="007E39D2" w:rsidP="007E39D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</w:p>
    <w:p w14:paraId="714817D0" w14:textId="5B848057" w:rsidR="007E39D2" w:rsidRDefault="007E39D2" w:rsidP="007E39D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  <w:r w:rsidRPr="007E39D2">
        <w:rPr>
          <w:rStyle w:val="normaltextrun"/>
          <w:rFonts w:ascii="Arial" w:hAnsi="Arial" w:cs="Arial"/>
        </w:rPr>
        <w:t>Legislation.gov.uk (no date) </w:t>
      </w:r>
      <w:r w:rsidRPr="007E39D2">
        <w:rPr>
          <w:rStyle w:val="normaltextrun"/>
          <w:rFonts w:ascii="Arial" w:hAnsi="Arial" w:cs="Arial"/>
          <w:i/>
          <w:iCs/>
        </w:rPr>
        <w:t>Police and criminal evidence act 1984</w:t>
      </w:r>
      <w:r w:rsidRPr="007E39D2">
        <w:rPr>
          <w:rStyle w:val="normaltextrun"/>
          <w:rFonts w:ascii="Arial" w:hAnsi="Arial" w:cs="Arial"/>
        </w:rPr>
        <w:t> Available at: </w:t>
      </w:r>
      <w:hyperlink r:id="rId15" w:tgtFrame="_blank" w:history="1">
        <w:r w:rsidRPr="007E39D2">
          <w:rPr>
            <w:rStyle w:val="normaltextrun"/>
            <w:rFonts w:ascii="Arial" w:hAnsi="Arial" w:cs="Arial"/>
            <w:color w:val="0563C1"/>
            <w:u w:val="single"/>
          </w:rPr>
          <w:t>https://www.legislation.gov.uk/ukpga/1984/60/contents</w:t>
        </w:r>
      </w:hyperlink>
      <w:r w:rsidRPr="007E39D2">
        <w:rPr>
          <w:rStyle w:val="normaltextrun"/>
          <w:rFonts w:ascii="Arial" w:hAnsi="Arial" w:cs="Arial"/>
        </w:rPr>
        <w:t> (Accessed 2</w:t>
      </w:r>
      <w:r>
        <w:rPr>
          <w:rStyle w:val="normaltextrun"/>
          <w:rFonts w:ascii="Arial" w:hAnsi="Arial" w:cs="Arial"/>
        </w:rPr>
        <w:t>3</w:t>
      </w:r>
      <w:r w:rsidRPr="007E39D2">
        <w:rPr>
          <w:rStyle w:val="normaltextrun"/>
          <w:rFonts w:ascii="Arial" w:hAnsi="Arial" w:cs="Arial"/>
          <w:vertAlign w:val="superscript"/>
        </w:rPr>
        <w:t>rd</w:t>
      </w:r>
      <w:r>
        <w:rPr>
          <w:rStyle w:val="normaltextrun"/>
          <w:rFonts w:ascii="Arial" w:hAnsi="Arial" w:cs="Arial"/>
        </w:rPr>
        <w:t xml:space="preserve"> March </w:t>
      </w:r>
      <w:r w:rsidRPr="007E39D2">
        <w:rPr>
          <w:rStyle w:val="normaltextrun"/>
          <w:rFonts w:ascii="Arial" w:hAnsi="Arial" w:cs="Arial"/>
        </w:rPr>
        <w:t>2021) </w:t>
      </w:r>
      <w:r w:rsidRPr="007E39D2">
        <w:rPr>
          <w:rStyle w:val="eop"/>
          <w:rFonts w:ascii="Arial" w:hAnsi="Arial" w:cs="Arial"/>
        </w:rPr>
        <w:t> </w:t>
      </w:r>
    </w:p>
    <w:p w14:paraId="053C7282" w14:textId="77777777" w:rsidR="007E39D2" w:rsidRDefault="007E39D2" w:rsidP="007E39D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</w:p>
    <w:p w14:paraId="7398B1DD" w14:textId="2A33F091" w:rsidR="007E39D2" w:rsidRDefault="007E39D2" w:rsidP="007E39D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  <w:r w:rsidRPr="007E39D2">
        <w:rPr>
          <w:rStyle w:val="normaltextrun"/>
          <w:rFonts w:ascii="Arial" w:hAnsi="Arial" w:cs="Arial"/>
          <w:color w:val="000000"/>
          <w:lang w:val="en-US"/>
        </w:rPr>
        <w:t>Legislations.gov.uk. (no date) </w:t>
      </w:r>
      <w:r w:rsidRPr="007E39D2">
        <w:rPr>
          <w:rStyle w:val="normaltextrun"/>
          <w:rFonts w:ascii="Arial" w:hAnsi="Arial" w:cs="Arial"/>
          <w:i/>
          <w:iCs/>
          <w:color w:val="000000"/>
          <w:lang w:val="en-US"/>
        </w:rPr>
        <w:t>Human Rights Act 1998</w:t>
      </w:r>
      <w:r w:rsidRPr="007E39D2">
        <w:rPr>
          <w:rStyle w:val="normaltextrun"/>
          <w:rFonts w:ascii="Arial" w:hAnsi="Arial" w:cs="Arial"/>
          <w:color w:val="000000"/>
          <w:lang w:val="en-US"/>
        </w:rPr>
        <w:t>. Available at: </w:t>
      </w:r>
      <w:hyperlink r:id="rId16" w:tgtFrame="_blank" w:history="1">
        <w:r w:rsidRPr="007E39D2">
          <w:rPr>
            <w:rStyle w:val="normaltextrun"/>
            <w:rFonts w:ascii="Arial" w:hAnsi="Arial" w:cs="Arial"/>
            <w:color w:val="0563C1"/>
            <w:u w:val="single"/>
            <w:lang w:val="en-US"/>
          </w:rPr>
          <w:t>Human Rights Act 1998 (legislation.gov.uk)</w:t>
        </w:r>
      </w:hyperlink>
      <w:r w:rsidRPr="007E39D2">
        <w:rPr>
          <w:rStyle w:val="normaltextrun"/>
          <w:rFonts w:ascii="Arial" w:hAnsi="Arial" w:cs="Arial"/>
          <w:color w:val="000000"/>
          <w:lang w:val="en-US"/>
        </w:rPr>
        <w:t xml:space="preserve"> (Accessed: </w:t>
      </w:r>
      <w:r>
        <w:rPr>
          <w:rStyle w:val="normaltextrun"/>
          <w:rFonts w:ascii="Arial" w:hAnsi="Arial" w:cs="Arial"/>
          <w:color w:val="000000"/>
          <w:lang w:val="en-US"/>
        </w:rPr>
        <w:t>23</w:t>
      </w:r>
      <w:r w:rsidRPr="007E39D2">
        <w:rPr>
          <w:rStyle w:val="normaltextrun"/>
          <w:rFonts w:ascii="Arial" w:hAnsi="Arial" w:cs="Arial"/>
          <w:color w:val="000000"/>
          <w:vertAlign w:val="superscript"/>
          <w:lang w:val="en-US"/>
        </w:rPr>
        <w:t>rd</w:t>
      </w:r>
      <w:r>
        <w:rPr>
          <w:rStyle w:val="normaltextrun"/>
          <w:rFonts w:ascii="Arial" w:hAnsi="Arial" w:cs="Arial"/>
          <w:color w:val="000000"/>
          <w:lang w:val="en-US"/>
        </w:rPr>
        <w:t xml:space="preserve"> </w:t>
      </w:r>
      <w:r w:rsidRPr="007E39D2">
        <w:rPr>
          <w:rStyle w:val="normaltextrun"/>
          <w:rFonts w:ascii="Arial" w:hAnsi="Arial" w:cs="Arial"/>
          <w:color w:val="000000"/>
          <w:lang w:val="en-US"/>
        </w:rPr>
        <w:t>March 2021).</w:t>
      </w:r>
      <w:r w:rsidRPr="007E39D2">
        <w:rPr>
          <w:rStyle w:val="eop"/>
          <w:rFonts w:ascii="Arial" w:hAnsi="Arial" w:cs="Arial"/>
          <w:color w:val="000000"/>
        </w:rPr>
        <w:t> </w:t>
      </w:r>
    </w:p>
    <w:p w14:paraId="1E01FDF7" w14:textId="109C3FBE" w:rsidR="007E39D2" w:rsidRPr="007E39D2" w:rsidRDefault="007E39D2" w:rsidP="007E39D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  <w:r w:rsidRPr="007E39D2">
        <w:rPr>
          <w:rStyle w:val="normaltextrun"/>
          <w:rFonts w:ascii="Arial" w:hAnsi="Arial" w:cs="Arial"/>
          <w:color w:val="000000"/>
          <w:lang w:val="en-US"/>
        </w:rPr>
        <w:t>Legislation. Gov.uk. (no date) </w:t>
      </w:r>
      <w:r w:rsidRPr="007E39D2">
        <w:rPr>
          <w:rStyle w:val="normaltextrun"/>
          <w:rFonts w:ascii="Arial" w:hAnsi="Arial" w:cs="Arial"/>
          <w:i/>
          <w:iCs/>
          <w:color w:val="000000"/>
          <w:lang w:val="en-US"/>
        </w:rPr>
        <w:t>The Education Act 2002</w:t>
      </w:r>
      <w:r w:rsidRPr="007E39D2">
        <w:rPr>
          <w:rStyle w:val="normaltextrun"/>
          <w:rFonts w:ascii="Arial" w:hAnsi="Arial" w:cs="Arial"/>
          <w:color w:val="000000"/>
          <w:lang w:val="en-US"/>
        </w:rPr>
        <w:t>. Available at: </w:t>
      </w:r>
      <w:hyperlink r:id="rId17" w:tgtFrame="_blank" w:history="1">
        <w:r w:rsidRPr="007E39D2">
          <w:rPr>
            <w:rStyle w:val="normaltextrun"/>
            <w:rFonts w:ascii="Arial" w:hAnsi="Arial" w:cs="Arial"/>
            <w:color w:val="0563C1"/>
            <w:u w:val="single"/>
            <w:lang w:val="en-US"/>
          </w:rPr>
          <w:t>Education Act 2002 (legislation.gov.uk)</w:t>
        </w:r>
      </w:hyperlink>
      <w:r w:rsidRPr="007E39D2">
        <w:rPr>
          <w:rStyle w:val="normaltextrun"/>
          <w:rFonts w:ascii="Arial" w:hAnsi="Arial" w:cs="Arial"/>
          <w:color w:val="000000"/>
          <w:lang w:val="en-US"/>
        </w:rPr>
        <w:t xml:space="preserve"> (Accessed: </w:t>
      </w:r>
      <w:r>
        <w:rPr>
          <w:rStyle w:val="normaltextrun"/>
          <w:rFonts w:ascii="Arial" w:hAnsi="Arial" w:cs="Arial"/>
          <w:color w:val="000000"/>
          <w:lang w:val="en-US"/>
        </w:rPr>
        <w:t>23</w:t>
      </w:r>
      <w:r w:rsidRPr="007E39D2">
        <w:rPr>
          <w:rStyle w:val="normaltextrun"/>
          <w:rFonts w:ascii="Arial" w:hAnsi="Arial" w:cs="Arial"/>
          <w:color w:val="000000"/>
          <w:vertAlign w:val="superscript"/>
          <w:lang w:val="en-US"/>
        </w:rPr>
        <w:t>rd</w:t>
      </w:r>
      <w:r>
        <w:rPr>
          <w:rStyle w:val="normaltextrun"/>
          <w:rFonts w:ascii="Arial" w:hAnsi="Arial" w:cs="Arial"/>
          <w:color w:val="000000"/>
          <w:lang w:val="en-US"/>
        </w:rPr>
        <w:t xml:space="preserve"> </w:t>
      </w:r>
      <w:r w:rsidRPr="007E39D2">
        <w:rPr>
          <w:rStyle w:val="normaltextrun"/>
          <w:rFonts w:ascii="Arial" w:hAnsi="Arial" w:cs="Arial"/>
          <w:color w:val="000000"/>
          <w:lang w:val="en-US"/>
        </w:rPr>
        <w:t>Marc</w:t>
      </w:r>
      <w:r>
        <w:rPr>
          <w:rStyle w:val="normaltextrun"/>
          <w:rFonts w:ascii="Arial" w:hAnsi="Arial" w:cs="Arial"/>
          <w:color w:val="000000"/>
          <w:lang w:val="en-US"/>
        </w:rPr>
        <w:t xml:space="preserve">h </w:t>
      </w:r>
      <w:r w:rsidRPr="007E39D2">
        <w:rPr>
          <w:rStyle w:val="normaltextrun"/>
          <w:rFonts w:ascii="Arial" w:hAnsi="Arial" w:cs="Arial"/>
          <w:color w:val="000000"/>
          <w:lang w:val="en-US"/>
        </w:rPr>
        <w:t>2021).</w:t>
      </w:r>
      <w:r w:rsidRPr="007E39D2">
        <w:rPr>
          <w:rStyle w:val="eop"/>
          <w:rFonts w:ascii="Arial" w:hAnsi="Arial" w:cs="Arial"/>
          <w:color w:val="000000"/>
        </w:rPr>
        <w:t> </w:t>
      </w:r>
    </w:p>
    <w:p w14:paraId="2F6171F6" w14:textId="77777777" w:rsidR="007E39D2" w:rsidRPr="007E39D2" w:rsidRDefault="007E39D2" w:rsidP="007E39D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</w:p>
    <w:p w14:paraId="4D78A154" w14:textId="2C117091" w:rsidR="007E39D2" w:rsidRDefault="007E39D2" w:rsidP="007E39D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  <w:color w:val="000000"/>
        </w:rPr>
      </w:pPr>
      <w:r w:rsidRPr="007E39D2">
        <w:rPr>
          <w:rStyle w:val="normaltextrun"/>
          <w:rFonts w:ascii="Arial" w:hAnsi="Arial" w:cs="Arial"/>
          <w:color w:val="000000"/>
          <w:lang w:val="en-US"/>
        </w:rPr>
        <w:t>Legislation.gov.uk (no date) </w:t>
      </w:r>
      <w:r w:rsidRPr="007E39D2">
        <w:rPr>
          <w:rStyle w:val="normaltextrun"/>
          <w:rFonts w:ascii="Arial" w:hAnsi="Arial" w:cs="Arial"/>
          <w:i/>
          <w:iCs/>
          <w:color w:val="000000"/>
          <w:lang w:val="en-US"/>
        </w:rPr>
        <w:t>The Children Act 1989</w:t>
      </w:r>
      <w:r w:rsidRPr="007E39D2">
        <w:rPr>
          <w:rStyle w:val="normaltextrun"/>
          <w:rFonts w:ascii="Arial" w:hAnsi="Arial" w:cs="Arial"/>
          <w:color w:val="000000"/>
          <w:lang w:val="en-US"/>
        </w:rPr>
        <w:t>. Available at: </w:t>
      </w:r>
      <w:hyperlink r:id="rId18" w:tgtFrame="_blank" w:history="1">
        <w:r w:rsidRPr="007E39D2">
          <w:rPr>
            <w:rStyle w:val="normaltextrun"/>
            <w:rFonts w:ascii="Arial" w:hAnsi="Arial" w:cs="Arial"/>
            <w:color w:val="0563C1"/>
            <w:u w:val="single"/>
            <w:lang w:val="en-US"/>
          </w:rPr>
          <w:t>Children Act 1989 (legislation.gov.uk)</w:t>
        </w:r>
      </w:hyperlink>
      <w:r w:rsidRPr="007E39D2">
        <w:rPr>
          <w:rStyle w:val="normaltextrun"/>
          <w:rFonts w:ascii="Arial" w:hAnsi="Arial" w:cs="Arial"/>
          <w:color w:val="000000"/>
          <w:lang w:val="en-US"/>
        </w:rPr>
        <w:t xml:space="preserve"> (Accessed: </w:t>
      </w:r>
      <w:r>
        <w:rPr>
          <w:rStyle w:val="normaltextrun"/>
          <w:rFonts w:ascii="Arial" w:hAnsi="Arial" w:cs="Arial"/>
          <w:color w:val="000000"/>
          <w:lang w:val="en-US"/>
        </w:rPr>
        <w:t>23</w:t>
      </w:r>
      <w:r w:rsidRPr="007E39D2">
        <w:rPr>
          <w:rStyle w:val="normaltextrun"/>
          <w:rFonts w:ascii="Arial" w:hAnsi="Arial" w:cs="Arial"/>
          <w:color w:val="000000"/>
          <w:vertAlign w:val="superscript"/>
          <w:lang w:val="en-US"/>
        </w:rPr>
        <w:t>rd</w:t>
      </w:r>
      <w:r>
        <w:rPr>
          <w:rStyle w:val="normaltextrun"/>
          <w:rFonts w:ascii="Arial" w:hAnsi="Arial" w:cs="Arial"/>
          <w:color w:val="000000"/>
          <w:lang w:val="en-US"/>
        </w:rPr>
        <w:t xml:space="preserve"> </w:t>
      </w:r>
      <w:r w:rsidRPr="007E39D2">
        <w:rPr>
          <w:rStyle w:val="normaltextrun"/>
          <w:rFonts w:ascii="Arial" w:hAnsi="Arial" w:cs="Arial"/>
          <w:color w:val="000000"/>
          <w:lang w:val="en-US"/>
        </w:rPr>
        <w:t>March</w:t>
      </w:r>
      <w:r>
        <w:rPr>
          <w:rStyle w:val="normaltextrun"/>
          <w:rFonts w:ascii="Arial" w:hAnsi="Arial" w:cs="Arial"/>
          <w:color w:val="000000"/>
          <w:lang w:val="en-US"/>
        </w:rPr>
        <w:t xml:space="preserve"> </w:t>
      </w:r>
      <w:r w:rsidRPr="007E39D2">
        <w:rPr>
          <w:rStyle w:val="normaltextrun"/>
          <w:rFonts w:ascii="Arial" w:hAnsi="Arial" w:cs="Arial"/>
          <w:color w:val="000000"/>
          <w:lang w:val="en-US"/>
        </w:rPr>
        <w:t>2021).</w:t>
      </w:r>
      <w:r w:rsidRPr="007E39D2">
        <w:rPr>
          <w:rStyle w:val="eop"/>
          <w:rFonts w:ascii="Arial" w:hAnsi="Arial" w:cs="Arial"/>
          <w:color w:val="000000"/>
        </w:rPr>
        <w:t> </w:t>
      </w:r>
    </w:p>
    <w:p w14:paraId="4D8DF5D6" w14:textId="77777777" w:rsidR="007E39D2" w:rsidRPr="007E39D2" w:rsidRDefault="007E39D2" w:rsidP="007E39D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</w:p>
    <w:p w14:paraId="27D200FD" w14:textId="34182472" w:rsidR="007E39D2" w:rsidRDefault="007E39D2" w:rsidP="007E39D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  <w:color w:val="000000"/>
        </w:rPr>
      </w:pPr>
      <w:r w:rsidRPr="007E39D2">
        <w:rPr>
          <w:rStyle w:val="normaltextrun"/>
          <w:rFonts w:ascii="Arial" w:hAnsi="Arial" w:cs="Arial"/>
          <w:color w:val="000000"/>
          <w:lang w:val="en-US"/>
        </w:rPr>
        <w:t>Legislation.gov.uk (no date)</w:t>
      </w:r>
      <w:r w:rsidRPr="007E39D2">
        <w:rPr>
          <w:rStyle w:val="normaltextrun"/>
          <w:rFonts w:ascii="Arial" w:hAnsi="Arial" w:cs="Arial"/>
          <w:i/>
          <w:iCs/>
          <w:color w:val="000000"/>
          <w:lang w:val="en-US"/>
        </w:rPr>
        <w:t> The Children’s Act 2004.</w:t>
      </w:r>
      <w:r w:rsidRPr="007E39D2">
        <w:rPr>
          <w:rStyle w:val="normaltextrun"/>
          <w:rFonts w:ascii="Arial" w:hAnsi="Arial" w:cs="Arial"/>
          <w:color w:val="000000"/>
          <w:lang w:val="en-US"/>
        </w:rPr>
        <w:t> Available at:</w:t>
      </w:r>
      <w:r>
        <w:rPr>
          <w:rStyle w:val="normaltextrun"/>
          <w:rFonts w:ascii="Arial" w:hAnsi="Arial" w:cs="Arial"/>
          <w:color w:val="000000"/>
          <w:lang w:val="en-US"/>
        </w:rPr>
        <w:t xml:space="preserve"> </w:t>
      </w:r>
      <w:hyperlink r:id="rId19" w:tgtFrame="_blank" w:history="1">
        <w:r w:rsidRPr="007E39D2">
          <w:rPr>
            <w:rStyle w:val="normaltextrun"/>
            <w:rFonts w:ascii="Arial" w:hAnsi="Arial" w:cs="Arial"/>
            <w:color w:val="0563C1"/>
            <w:u w:val="single"/>
            <w:lang w:val="en-US"/>
          </w:rPr>
          <w:t>Children Act 2004 (legislation.gov.uk)</w:t>
        </w:r>
      </w:hyperlink>
      <w:r w:rsidRPr="007E39D2">
        <w:rPr>
          <w:rStyle w:val="normaltextrun"/>
          <w:rFonts w:ascii="Arial" w:hAnsi="Arial" w:cs="Arial"/>
          <w:color w:val="000000"/>
          <w:lang w:val="en-US"/>
        </w:rPr>
        <w:t xml:space="preserve"> (Accessed </w:t>
      </w:r>
      <w:r>
        <w:rPr>
          <w:rStyle w:val="normaltextrun"/>
          <w:rFonts w:ascii="Arial" w:hAnsi="Arial" w:cs="Arial"/>
          <w:color w:val="000000"/>
          <w:lang w:val="en-US"/>
        </w:rPr>
        <w:t>23</w:t>
      </w:r>
      <w:r w:rsidRPr="007E39D2">
        <w:rPr>
          <w:rStyle w:val="normaltextrun"/>
          <w:rFonts w:ascii="Arial" w:hAnsi="Arial" w:cs="Arial"/>
          <w:color w:val="000000"/>
          <w:vertAlign w:val="superscript"/>
          <w:lang w:val="en-US"/>
        </w:rPr>
        <w:t>rd</w:t>
      </w:r>
      <w:r>
        <w:rPr>
          <w:rStyle w:val="normaltextrun"/>
          <w:rFonts w:ascii="Arial" w:hAnsi="Arial" w:cs="Arial"/>
          <w:color w:val="000000"/>
          <w:lang w:val="en-US"/>
        </w:rPr>
        <w:t xml:space="preserve"> </w:t>
      </w:r>
      <w:r w:rsidRPr="007E39D2">
        <w:rPr>
          <w:rStyle w:val="normaltextrun"/>
          <w:rFonts w:ascii="Arial" w:hAnsi="Arial" w:cs="Arial"/>
          <w:color w:val="000000"/>
          <w:lang w:val="en-US"/>
        </w:rPr>
        <w:t>March</w:t>
      </w:r>
      <w:r>
        <w:rPr>
          <w:rStyle w:val="normaltextrun"/>
          <w:rFonts w:ascii="Arial" w:hAnsi="Arial" w:cs="Arial"/>
          <w:color w:val="000000"/>
          <w:lang w:val="en-US"/>
        </w:rPr>
        <w:t xml:space="preserve"> </w:t>
      </w:r>
      <w:r w:rsidRPr="007E39D2">
        <w:rPr>
          <w:rStyle w:val="normaltextrun"/>
          <w:rFonts w:ascii="Arial" w:hAnsi="Arial" w:cs="Arial"/>
          <w:color w:val="000000"/>
          <w:lang w:val="en-US"/>
        </w:rPr>
        <w:t>2021).</w:t>
      </w:r>
      <w:r w:rsidRPr="007E39D2">
        <w:rPr>
          <w:rStyle w:val="eop"/>
          <w:rFonts w:ascii="Arial" w:hAnsi="Arial" w:cs="Arial"/>
          <w:color w:val="000000"/>
        </w:rPr>
        <w:t> </w:t>
      </w:r>
    </w:p>
    <w:p w14:paraId="20BB982D" w14:textId="77777777" w:rsidR="007E39D2" w:rsidRPr="007E39D2" w:rsidRDefault="007E39D2" w:rsidP="007E39D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</w:p>
    <w:p w14:paraId="3E7CABD9" w14:textId="0A638C73" w:rsidR="007E39D2" w:rsidRPr="007E39D2" w:rsidRDefault="007E39D2" w:rsidP="007E39D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7E39D2">
        <w:rPr>
          <w:rStyle w:val="normaltextrun"/>
          <w:rFonts w:ascii="Arial" w:hAnsi="Arial" w:cs="Arial"/>
        </w:rPr>
        <w:t>Monks, G. (2018) </w:t>
      </w:r>
      <w:r w:rsidRPr="007E39D2">
        <w:rPr>
          <w:rStyle w:val="normaltextrun"/>
          <w:rFonts w:ascii="Arial" w:hAnsi="Arial" w:cs="Arial"/>
          <w:i/>
          <w:iCs/>
        </w:rPr>
        <w:t>Police powers to enter your home or other private property</w:t>
      </w:r>
      <w:r w:rsidRPr="007E39D2">
        <w:rPr>
          <w:rStyle w:val="normaltextrun"/>
          <w:rFonts w:ascii="Arial" w:hAnsi="Arial" w:cs="Arial"/>
        </w:rPr>
        <w:t> Available at: </w:t>
      </w:r>
      <w:hyperlink r:id="rId20" w:tgtFrame="_blank" w:history="1">
        <w:r w:rsidRPr="007E39D2">
          <w:rPr>
            <w:rStyle w:val="normaltextrun"/>
            <w:rFonts w:ascii="Arial" w:hAnsi="Arial" w:cs="Arial"/>
            <w:color w:val="0563C1"/>
            <w:u w:val="single"/>
          </w:rPr>
          <w:t>https://www.hja.net/expert-comments/blog/criminal-defence/police-powers-to-enter-your-home-or-other-private-property/</w:t>
        </w:r>
      </w:hyperlink>
      <w:r w:rsidRPr="007E39D2">
        <w:rPr>
          <w:rStyle w:val="normaltextrun"/>
          <w:rFonts w:ascii="Arial" w:hAnsi="Arial" w:cs="Arial"/>
        </w:rPr>
        <w:t xml:space="preserve"> (Accessed </w:t>
      </w:r>
      <w:r>
        <w:rPr>
          <w:rStyle w:val="normaltextrun"/>
          <w:rFonts w:ascii="Arial" w:hAnsi="Arial" w:cs="Arial"/>
        </w:rPr>
        <w:t>23</w:t>
      </w:r>
      <w:r w:rsidRPr="007E39D2">
        <w:rPr>
          <w:rStyle w:val="normaltextrun"/>
          <w:rFonts w:ascii="Arial" w:hAnsi="Arial" w:cs="Arial"/>
          <w:vertAlign w:val="superscript"/>
        </w:rPr>
        <w:t>rd</w:t>
      </w:r>
      <w:r>
        <w:rPr>
          <w:rStyle w:val="normaltextrun"/>
          <w:rFonts w:ascii="Arial" w:hAnsi="Arial" w:cs="Arial"/>
        </w:rPr>
        <w:t xml:space="preserve"> March </w:t>
      </w:r>
      <w:r w:rsidRPr="007E39D2">
        <w:rPr>
          <w:rStyle w:val="normaltextrun"/>
          <w:rFonts w:ascii="Arial" w:hAnsi="Arial" w:cs="Arial"/>
        </w:rPr>
        <w:t>2021)</w:t>
      </w:r>
      <w:r w:rsidRPr="007E39D2">
        <w:rPr>
          <w:rStyle w:val="eop"/>
          <w:rFonts w:ascii="Arial" w:hAnsi="Arial" w:cs="Arial"/>
        </w:rPr>
        <w:t> </w:t>
      </w:r>
    </w:p>
    <w:p w14:paraId="4FD977AD" w14:textId="77777777" w:rsidR="007E39D2" w:rsidRPr="007E39D2" w:rsidRDefault="007E39D2" w:rsidP="007E39D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7E39D2">
        <w:rPr>
          <w:rStyle w:val="eop"/>
          <w:rFonts w:ascii="Arial" w:hAnsi="Arial" w:cs="Arial"/>
        </w:rPr>
        <w:t> </w:t>
      </w:r>
    </w:p>
    <w:p w14:paraId="64D10B80" w14:textId="2FCCAAD8" w:rsidR="007E39D2" w:rsidRDefault="007E39D2" w:rsidP="007E39D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  <w:r w:rsidRPr="007E39D2">
        <w:rPr>
          <w:rStyle w:val="normaltextrun"/>
          <w:rFonts w:ascii="Arial" w:hAnsi="Arial" w:cs="Arial"/>
          <w:lang w:val="en-US"/>
        </w:rPr>
        <w:t>NSPCC</w:t>
      </w:r>
      <w:r>
        <w:rPr>
          <w:rStyle w:val="normaltextrun"/>
          <w:rFonts w:ascii="Arial" w:hAnsi="Arial" w:cs="Arial"/>
          <w:lang w:val="en-US"/>
        </w:rPr>
        <w:t xml:space="preserve"> </w:t>
      </w:r>
      <w:r w:rsidRPr="007E39D2">
        <w:rPr>
          <w:rStyle w:val="normaltextrun"/>
          <w:rFonts w:ascii="Arial" w:hAnsi="Arial" w:cs="Arial"/>
          <w:lang w:val="en-US"/>
        </w:rPr>
        <w:t>(2020) </w:t>
      </w:r>
      <w:r w:rsidRPr="007E39D2">
        <w:rPr>
          <w:rStyle w:val="normaltextrun"/>
          <w:rFonts w:ascii="Arial" w:hAnsi="Arial" w:cs="Arial"/>
          <w:i/>
          <w:iCs/>
          <w:lang w:val="en-US"/>
        </w:rPr>
        <w:t>Definitions and Signs of Child Abuse. </w:t>
      </w:r>
      <w:r w:rsidRPr="007E39D2">
        <w:rPr>
          <w:rStyle w:val="normaltextrun"/>
          <w:rFonts w:ascii="Arial" w:hAnsi="Arial" w:cs="Arial"/>
          <w:lang w:val="en-US"/>
        </w:rPr>
        <w:t>Available at: </w:t>
      </w:r>
      <w:hyperlink r:id="rId21" w:tgtFrame="_blank" w:history="1">
        <w:r w:rsidRPr="007E39D2">
          <w:rPr>
            <w:rStyle w:val="normaltextrun"/>
            <w:rFonts w:ascii="Arial" w:hAnsi="Arial" w:cs="Arial"/>
            <w:color w:val="0563C1"/>
            <w:u w:val="single"/>
            <w:lang w:val="en-US"/>
          </w:rPr>
          <w:t>https://learning.nspcc.org.uk/media/1188/definitions-signs-child-abuse.pdf</w:t>
        </w:r>
      </w:hyperlink>
      <w:r w:rsidRPr="007E39D2">
        <w:rPr>
          <w:rStyle w:val="normaltextrun"/>
          <w:rFonts w:ascii="Arial" w:hAnsi="Arial" w:cs="Arial"/>
          <w:lang w:val="en-US"/>
        </w:rPr>
        <w:t xml:space="preserve"> (Accessed: </w:t>
      </w:r>
      <w:r>
        <w:rPr>
          <w:rStyle w:val="normaltextrun"/>
          <w:rFonts w:ascii="Arial" w:hAnsi="Arial" w:cs="Arial"/>
          <w:lang w:val="en-US"/>
        </w:rPr>
        <w:t>21</w:t>
      </w:r>
      <w:r w:rsidRPr="007E39D2">
        <w:rPr>
          <w:rStyle w:val="normaltextrun"/>
          <w:rFonts w:ascii="Arial" w:hAnsi="Arial" w:cs="Arial"/>
          <w:vertAlign w:val="superscript"/>
          <w:lang w:val="en-US"/>
        </w:rPr>
        <w:t>st</w:t>
      </w:r>
      <w:r>
        <w:rPr>
          <w:rStyle w:val="normaltextrun"/>
          <w:rFonts w:ascii="Arial" w:hAnsi="Arial" w:cs="Arial"/>
          <w:lang w:val="en-US"/>
        </w:rPr>
        <w:t xml:space="preserve"> </w:t>
      </w:r>
      <w:r w:rsidRPr="007E39D2">
        <w:rPr>
          <w:rStyle w:val="normaltextrun"/>
          <w:rFonts w:ascii="Arial" w:hAnsi="Arial" w:cs="Arial"/>
          <w:lang w:val="en-US"/>
        </w:rPr>
        <w:t>March 2021). </w:t>
      </w:r>
      <w:r w:rsidRPr="007E39D2">
        <w:rPr>
          <w:rStyle w:val="eop"/>
          <w:rFonts w:ascii="Arial" w:hAnsi="Arial" w:cs="Arial"/>
        </w:rPr>
        <w:t> </w:t>
      </w:r>
    </w:p>
    <w:p w14:paraId="0E42776D" w14:textId="77777777" w:rsidR="007E39D2" w:rsidRPr="007E39D2" w:rsidRDefault="007E39D2" w:rsidP="007E39D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</w:p>
    <w:p w14:paraId="42B31DAB" w14:textId="5F099682" w:rsidR="007E39D2" w:rsidRDefault="007E39D2" w:rsidP="007E39D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  <w:r w:rsidRPr="007E39D2">
        <w:rPr>
          <w:rStyle w:val="normaltextrun"/>
          <w:rFonts w:ascii="Arial" w:hAnsi="Arial" w:cs="Arial"/>
          <w:lang w:val="en-US"/>
        </w:rPr>
        <w:t>NSPCC (2021) </w:t>
      </w:r>
      <w:r w:rsidRPr="007E39D2">
        <w:rPr>
          <w:rStyle w:val="normaltextrun"/>
          <w:rFonts w:ascii="Arial" w:hAnsi="Arial" w:cs="Arial"/>
          <w:i/>
          <w:iCs/>
          <w:lang w:val="en-US"/>
        </w:rPr>
        <w:t>Types of Abuse. </w:t>
      </w:r>
      <w:r w:rsidRPr="007E39D2">
        <w:rPr>
          <w:rStyle w:val="normaltextrun"/>
          <w:rFonts w:ascii="Arial" w:hAnsi="Arial" w:cs="Arial"/>
          <w:lang w:val="en-US"/>
        </w:rPr>
        <w:t>Available at: </w:t>
      </w:r>
      <w:hyperlink r:id="rId22" w:tgtFrame="_blank" w:history="1">
        <w:r w:rsidRPr="007E39D2">
          <w:rPr>
            <w:rStyle w:val="normaltextrun"/>
            <w:rFonts w:ascii="Arial" w:hAnsi="Arial" w:cs="Arial"/>
            <w:color w:val="0563C1"/>
            <w:u w:val="single"/>
            <w:lang w:val="en-US"/>
          </w:rPr>
          <w:t>https://www.nspcc.org.uk/what-is-child-abuse/types-of-abuse/</w:t>
        </w:r>
      </w:hyperlink>
      <w:r w:rsidRPr="007E39D2">
        <w:rPr>
          <w:rStyle w:val="normaltextrun"/>
          <w:rFonts w:ascii="Arial" w:hAnsi="Arial" w:cs="Arial"/>
          <w:lang w:val="en-US"/>
        </w:rPr>
        <w:t xml:space="preserve"> (Accessed: </w:t>
      </w:r>
      <w:r>
        <w:rPr>
          <w:rStyle w:val="normaltextrun"/>
          <w:rFonts w:ascii="Arial" w:hAnsi="Arial" w:cs="Arial"/>
          <w:lang w:val="en-US"/>
        </w:rPr>
        <w:t>18</w:t>
      </w:r>
      <w:r w:rsidRPr="007E39D2">
        <w:rPr>
          <w:rStyle w:val="normaltextrun"/>
          <w:rFonts w:ascii="Arial" w:hAnsi="Arial" w:cs="Arial"/>
          <w:vertAlign w:val="superscript"/>
          <w:lang w:val="en-US"/>
        </w:rPr>
        <w:t>th</w:t>
      </w:r>
      <w:r>
        <w:rPr>
          <w:rStyle w:val="normaltextrun"/>
          <w:rFonts w:ascii="Arial" w:hAnsi="Arial" w:cs="Arial"/>
          <w:lang w:val="en-US"/>
        </w:rPr>
        <w:t xml:space="preserve"> </w:t>
      </w:r>
      <w:r w:rsidRPr="007E39D2">
        <w:rPr>
          <w:rStyle w:val="normaltextrun"/>
          <w:rFonts w:ascii="Arial" w:hAnsi="Arial" w:cs="Arial"/>
          <w:lang w:val="en-US"/>
        </w:rPr>
        <w:t>March 2021). </w:t>
      </w:r>
      <w:r w:rsidRPr="007E39D2">
        <w:rPr>
          <w:rStyle w:val="eop"/>
          <w:rFonts w:ascii="Arial" w:hAnsi="Arial" w:cs="Arial"/>
        </w:rPr>
        <w:t> </w:t>
      </w:r>
    </w:p>
    <w:p w14:paraId="25A815CA" w14:textId="77777777" w:rsidR="007E39D2" w:rsidRPr="007E39D2" w:rsidRDefault="007E39D2" w:rsidP="007E39D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</w:p>
    <w:p w14:paraId="6BB0CE99" w14:textId="19AEC628" w:rsidR="007E39D2" w:rsidRPr="007E39D2" w:rsidRDefault="007E39D2" w:rsidP="007E39D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proofErr w:type="spellStart"/>
      <w:r w:rsidRPr="007E39D2">
        <w:rPr>
          <w:rStyle w:val="normaltextrun"/>
          <w:rFonts w:ascii="Arial" w:hAnsi="Arial" w:cs="Arial"/>
          <w:lang w:val="en-US"/>
        </w:rPr>
        <w:lastRenderedPageBreak/>
        <w:t>Pichére</w:t>
      </w:r>
      <w:proofErr w:type="spellEnd"/>
      <w:r w:rsidRPr="007E39D2">
        <w:rPr>
          <w:rStyle w:val="normaltextrun"/>
          <w:rFonts w:ascii="Arial" w:hAnsi="Arial" w:cs="Arial"/>
          <w:lang w:val="en-US"/>
        </w:rPr>
        <w:t>, P. </w:t>
      </w:r>
      <w:proofErr w:type="spellStart"/>
      <w:r w:rsidRPr="007E39D2">
        <w:rPr>
          <w:rStyle w:val="normaltextrun"/>
          <w:rFonts w:ascii="Arial" w:hAnsi="Arial" w:cs="Arial"/>
          <w:lang w:val="en-US"/>
        </w:rPr>
        <w:t>Cadiat</w:t>
      </w:r>
      <w:proofErr w:type="spellEnd"/>
      <w:r w:rsidRPr="007E39D2">
        <w:rPr>
          <w:rStyle w:val="normaltextrun"/>
          <w:rFonts w:ascii="Arial" w:hAnsi="Arial" w:cs="Arial"/>
          <w:lang w:val="en-US"/>
        </w:rPr>
        <w:t>, A.</w:t>
      </w:r>
      <w:r w:rsidR="00396363">
        <w:rPr>
          <w:rStyle w:val="normaltextrun"/>
          <w:rFonts w:ascii="Arial" w:hAnsi="Arial" w:cs="Arial"/>
          <w:lang w:val="en-US"/>
        </w:rPr>
        <w:t xml:space="preserve"> </w:t>
      </w:r>
      <w:r w:rsidRPr="007E39D2">
        <w:rPr>
          <w:rStyle w:val="normaltextrun"/>
          <w:rFonts w:ascii="Arial" w:hAnsi="Arial" w:cs="Arial"/>
          <w:lang w:val="en-US"/>
        </w:rPr>
        <w:t>and Probert, C. (2015) </w:t>
      </w:r>
      <w:r w:rsidRPr="007E39D2">
        <w:rPr>
          <w:rStyle w:val="normaltextrun"/>
          <w:rFonts w:ascii="Arial" w:hAnsi="Arial" w:cs="Arial"/>
          <w:i/>
          <w:iCs/>
          <w:lang w:val="en-US"/>
        </w:rPr>
        <w:t>Maslow’s Hierarchy of Needs: Understand the True Foundations of Human Motivation. </w:t>
      </w:r>
      <w:proofErr w:type="spellStart"/>
      <w:proofErr w:type="gramStart"/>
      <w:r w:rsidR="00396363">
        <w:rPr>
          <w:rStyle w:val="normaltextrun"/>
          <w:rFonts w:ascii="Arial" w:hAnsi="Arial" w:cs="Arial"/>
          <w:lang w:val="en-US"/>
        </w:rPr>
        <w:t>Brussels:</w:t>
      </w:r>
      <w:r w:rsidRPr="007E39D2">
        <w:rPr>
          <w:rStyle w:val="normaltextrun"/>
          <w:rFonts w:ascii="Arial" w:hAnsi="Arial" w:cs="Arial"/>
          <w:lang w:val="en-US"/>
        </w:rPr>
        <w:t>Primento</w:t>
      </w:r>
      <w:proofErr w:type="spellEnd"/>
      <w:proofErr w:type="gramEnd"/>
      <w:r w:rsidRPr="007E39D2">
        <w:rPr>
          <w:rStyle w:val="normaltextrun"/>
          <w:rFonts w:ascii="Arial" w:hAnsi="Arial" w:cs="Arial"/>
          <w:lang w:val="en-US"/>
        </w:rPr>
        <w:t> Publishing</w:t>
      </w:r>
      <w:r w:rsidR="00396363">
        <w:rPr>
          <w:rStyle w:val="normaltextrun"/>
          <w:rFonts w:ascii="Arial" w:hAnsi="Arial" w:cs="Arial"/>
          <w:lang w:val="en-US"/>
        </w:rPr>
        <w:t xml:space="preserve">. </w:t>
      </w:r>
    </w:p>
    <w:p w14:paraId="78F2B4CC" w14:textId="501E98FB" w:rsidR="007E39D2" w:rsidRDefault="007E39D2" w:rsidP="007E39D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  <w:r w:rsidRPr="007E39D2">
        <w:rPr>
          <w:rStyle w:val="normaltextrun"/>
          <w:rFonts w:ascii="Arial" w:hAnsi="Arial" w:cs="Arial"/>
          <w:lang w:val="en-US"/>
        </w:rPr>
        <w:t>Public Health Wales, NHS Wales (2018) </w:t>
      </w:r>
      <w:r w:rsidRPr="007E39D2">
        <w:rPr>
          <w:rStyle w:val="normaltextrun"/>
          <w:rFonts w:ascii="Arial" w:hAnsi="Arial" w:cs="Arial"/>
          <w:i/>
          <w:iCs/>
          <w:lang w:val="en-US"/>
        </w:rPr>
        <w:t>Children at Risk Procedure. </w:t>
      </w:r>
      <w:r w:rsidRPr="007E39D2">
        <w:rPr>
          <w:rStyle w:val="normaltextrun"/>
          <w:rFonts w:ascii="Arial" w:hAnsi="Arial" w:cs="Arial"/>
          <w:lang w:val="en-US"/>
        </w:rPr>
        <w:t>Available at: </w:t>
      </w:r>
      <w:hyperlink r:id="rId23" w:tgtFrame="_blank" w:history="1">
        <w:r w:rsidRPr="007E39D2">
          <w:rPr>
            <w:rStyle w:val="normaltextrun"/>
            <w:rFonts w:ascii="Arial" w:hAnsi="Arial" w:cs="Arial"/>
            <w:color w:val="0563C1"/>
            <w:u w:val="single"/>
            <w:lang w:val="en-US"/>
          </w:rPr>
          <w:t>https://phw.nhs.wales/about-us/policies-and-procedures/policies-and-procedures-documents/safeguarding-vulnerable-children-and-adults-policies/children-at-risk-procedure/</w:t>
        </w:r>
      </w:hyperlink>
      <w:r w:rsidRPr="007E39D2">
        <w:rPr>
          <w:rStyle w:val="normaltextrun"/>
          <w:rFonts w:ascii="Arial" w:hAnsi="Arial" w:cs="Arial"/>
          <w:lang w:val="en-US"/>
        </w:rPr>
        <w:t xml:space="preserve"> (Accessed: </w:t>
      </w:r>
      <w:r w:rsidR="00396363">
        <w:rPr>
          <w:rStyle w:val="normaltextrun"/>
          <w:rFonts w:ascii="Arial" w:hAnsi="Arial" w:cs="Arial"/>
          <w:lang w:val="en-US"/>
        </w:rPr>
        <w:t>20</w:t>
      </w:r>
      <w:r w:rsidR="00396363" w:rsidRPr="00396363">
        <w:rPr>
          <w:rStyle w:val="normaltextrun"/>
          <w:rFonts w:ascii="Arial" w:hAnsi="Arial" w:cs="Arial"/>
          <w:vertAlign w:val="superscript"/>
          <w:lang w:val="en-US"/>
        </w:rPr>
        <w:t>th</w:t>
      </w:r>
      <w:r w:rsidR="00396363">
        <w:rPr>
          <w:rStyle w:val="normaltextrun"/>
          <w:rFonts w:ascii="Arial" w:hAnsi="Arial" w:cs="Arial"/>
          <w:lang w:val="en-US"/>
        </w:rPr>
        <w:t xml:space="preserve"> </w:t>
      </w:r>
      <w:r w:rsidRPr="007E39D2">
        <w:rPr>
          <w:rStyle w:val="normaltextrun"/>
          <w:rFonts w:ascii="Arial" w:hAnsi="Arial" w:cs="Arial"/>
          <w:lang w:val="en-US"/>
        </w:rPr>
        <w:t>March 2021).</w:t>
      </w:r>
      <w:r w:rsidRPr="007E39D2">
        <w:rPr>
          <w:rStyle w:val="eop"/>
          <w:rFonts w:ascii="Arial" w:hAnsi="Arial" w:cs="Arial"/>
        </w:rPr>
        <w:t> </w:t>
      </w:r>
    </w:p>
    <w:p w14:paraId="24BC521D" w14:textId="77777777" w:rsidR="00396363" w:rsidRPr="007E39D2" w:rsidRDefault="00396363" w:rsidP="007E39D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</w:p>
    <w:p w14:paraId="120EE1A2" w14:textId="0C21D18E" w:rsidR="007E39D2" w:rsidRDefault="007E39D2" w:rsidP="007E39D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  <w:r w:rsidRPr="007E39D2">
        <w:rPr>
          <w:rStyle w:val="normaltextrun"/>
          <w:rFonts w:ascii="Arial" w:hAnsi="Arial" w:cs="Arial"/>
          <w:lang w:val="en-US"/>
        </w:rPr>
        <w:t>Royal College of </w:t>
      </w:r>
      <w:proofErr w:type="spellStart"/>
      <w:r w:rsidRPr="007E39D2">
        <w:rPr>
          <w:rStyle w:val="normaltextrun"/>
          <w:rFonts w:ascii="Arial" w:hAnsi="Arial" w:cs="Arial"/>
          <w:lang w:val="en-US"/>
        </w:rPr>
        <w:t>Paediatrics</w:t>
      </w:r>
      <w:proofErr w:type="spellEnd"/>
      <w:r w:rsidRPr="007E39D2">
        <w:rPr>
          <w:rStyle w:val="normaltextrun"/>
          <w:rFonts w:ascii="Arial" w:hAnsi="Arial" w:cs="Arial"/>
          <w:lang w:val="en-US"/>
        </w:rPr>
        <w:t> and Child Health (date unknown) </w:t>
      </w:r>
      <w:r w:rsidRPr="007E39D2">
        <w:rPr>
          <w:rStyle w:val="normaltextrun"/>
          <w:rFonts w:ascii="Arial" w:hAnsi="Arial" w:cs="Arial"/>
          <w:i/>
          <w:iCs/>
          <w:lang w:val="en-US"/>
        </w:rPr>
        <w:t>Boys UK</w:t>
      </w:r>
      <w:r w:rsidRPr="007E39D2">
        <w:rPr>
          <w:rStyle w:val="normaltextrun"/>
          <w:rFonts w:ascii="Arial" w:hAnsi="Arial" w:cs="Arial"/>
          <w:lang w:val="en-US"/>
        </w:rPr>
        <w:t> </w:t>
      </w:r>
      <w:r w:rsidRPr="007E39D2">
        <w:rPr>
          <w:rStyle w:val="normaltextrun"/>
          <w:rFonts w:ascii="Arial" w:hAnsi="Arial" w:cs="Arial"/>
          <w:i/>
          <w:iCs/>
          <w:lang w:val="en-US"/>
        </w:rPr>
        <w:t>Growth Chart 2-18 years</w:t>
      </w:r>
      <w:r w:rsidRPr="007E39D2">
        <w:rPr>
          <w:rStyle w:val="normaltextrun"/>
          <w:rFonts w:ascii="Arial" w:hAnsi="Arial" w:cs="Arial"/>
          <w:lang w:val="en-US"/>
        </w:rPr>
        <w:t xml:space="preserve">. Available at: https://www.rcpch.ac.uk/sites/default/files/Boys_2-18_years_growth_chart.pdf (Accessed: </w:t>
      </w:r>
      <w:r w:rsidR="00396363">
        <w:rPr>
          <w:rStyle w:val="normaltextrun"/>
          <w:rFonts w:ascii="Arial" w:hAnsi="Arial" w:cs="Arial"/>
          <w:lang w:val="en-US"/>
        </w:rPr>
        <w:t>21</w:t>
      </w:r>
      <w:r w:rsidR="00396363" w:rsidRPr="00396363">
        <w:rPr>
          <w:rStyle w:val="normaltextrun"/>
          <w:rFonts w:ascii="Arial" w:hAnsi="Arial" w:cs="Arial"/>
          <w:vertAlign w:val="superscript"/>
          <w:lang w:val="en-US"/>
        </w:rPr>
        <w:t>st</w:t>
      </w:r>
      <w:r w:rsidR="00396363">
        <w:rPr>
          <w:rStyle w:val="normaltextrun"/>
          <w:rFonts w:ascii="Arial" w:hAnsi="Arial" w:cs="Arial"/>
          <w:lang w:val="en-US"/>
        </w:rPr>
        <w:t xml:space="preserve"> </w:t>
      </w:r>
      <w:r w:rsidRPr="007E39D2">
        <w:rPr>
          <w:rStyle w:val="normaltextrun"/>
          <w:rFonts w:ascii="Arial" w:hAnsi="Arial" w:cs="Arial"/>
          <w:lang w:val="en-US"/>
        </w:rPr>
        <w:t>March 2021). </w:t>
      </w:r>
      <w:r w:rsidRPr="007E39D2">
        <w:rPr>
          <w:rStyle w:val="eop"/>
          <w:rFonts w:ascii="Arial" w:hAnsi="Arial" w:cs="Arial"/>
        </w:rPr>
        <w:t> </w:t>
      </w:r>
    </w:p>
    <w:p w14:paraId="6204F6EF" w14:textId="77777777" w:rsidR="00396363" w:rsidRPr="007E39D2" w:rsidRDefault="00396363" w:rsidP="007E39D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</w:p>
    <w:p w14:paraId="5FF2D080" w14:textId="5A4958C0" w:rsidR="007E39D2" w:rsidRDefault="007E39D2" w:rsidP="007E39D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  <w:r w:rsidRPr="007E39D2">
        <w:rPr>
          <w:rStyle w:val="normaltextrun"/>
          <w:rFonts w:ascii="Arial" w:hAnsi="Arial" w:cs="Arial"/>
          <w:lang w:val="en-US"/>
        </w:rPr>
        <w:t>Social Care Wales (No date) </w:t>
      </w:r>
      <w:r w:rsidRPr="007E39D2">
        <w:rPr>
          <w:rStyle w:val="normaltextrun"/>
          <w:rFonts w:ascii="Arial" w:hAnsi="Arial" w:cs="Arial"/>
          <w:i/>
          <w:iCs/>
          <w:lang w:val="en-US"/>
        </w:rPr>
        <w:t>Wales Safeguarding Procedures 2019</w:t>
      </w:r>
      <w:r w:rsidRPr="007E39D2">
        <w:rPr>
          <w:rStyle w:val="normaltextrun"/>
          <w:rFonts w:ascii="Arial" w:hAnsi="Arial" w:cs="Arial"/>
          <w:lang w:val="en-US"/>
        </w:rPr>
        <w:t>. Available at: </w:t>
      </w:r>
      <w:hyperlink r:id="rId24" w:tgtFrame="_blank" w:history="1">
        <w:r w:rsidRPr="007E39D2">
          <w:rPr>
            <w:rStyle w:val="normaltextrun"/>
            <w:rFonts w:ascii="Arial" w:hAnsi="Arial" w:cs="Arial"/>
            <w:color w:val="0563C1"/>
            <w:u w:val="single"/>
            <w:lang w:val="en-US"/>
          </w:rPr>
          <w:t>http://www.safeguarding.wales</w:t>
        </w:r>
      </w:hyperlink>
      <w:r w:rsidRPr="007E39D2">
        <w:rPr>
          <w:rStyle w:val="normaltextrun"/>
          <w:rFonts w:ascii="Arial" w:hAnsi="Arial" w:cs="Arial"/>
          <w:lang w:val="en-US"/>
        </w:rPr>
        <w:t xml:space="preserve">. (Accessed: </w:t>
      </w:r>
      <w:r w:rsidR="00396363">
        <w:rPr>
          <w:rStyle w:val="normaltextrun"/>
          <w:rFonts w:ascii="Arial" w:hAnsi="Arial" w:cs="Arial"/>
          <w:lang w:val="en-US"/>
        </w:rPr>
        <w:t>18</w:t>
      </w:r>
      <w:r w:rsidR="00396363" w:rsidRPr="00396363">
        <w:rPr>
          <w:rStyle w:val="normaltextrun"/>
          <w:rFonts w:ascii="Arial" w:hAnsi="Arial" w:cs="Arial"/>
          <w:vertAlign w:val="superscript"/>
          <w:lang w:val="en-US"/>
        </w:rPr>
        <w:t>th</w:t>
      </w:r>
      <w:r w:rsidR="00396363">
        <w:rPr>
          <w:rStyle w:val="normaltextrun"/>
          <w:rFonts w:ascii="Arial" w:hAnsi="Arial" w:cs="Arial"/>
          <w:lang w:val="en-US"/>
        </w:rPr>
        <w:t xml:space="preserve"> </w:t>
      </w:r>
      <w:r w:rsidRPr="007E39D2">
        <w:rPr>
          <w:rStyle w:val="normaltextrun"/>
          <w:rFonts w:ascii="Arial" w:hAnsi="Arial" w:cs="Arial"/>
          <w:lang w:val="en-US"/>
        </w:rPr>
        <w:t>March 2021).</w:t>
      </w:r>
      <w:r w:rsidRPr="007E39D2">
        <w:rPr>
          <w:rStyle w:val="eop"/>
          <w:rFonts w:ascii="Arial" w:hAnsi="Arial" w:cs="Arial"/>
        </w:rPr>
        <w:t> </w:t>
      </w:r>
    </w:p>
    <w:p w14:paraId="709A276D" w14:textId="77777777" w:rsidR="00396363" w:rsidRPr="007E39D2" w:rsidRDefault="00396363" w:rsidP="007E39D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</w:p>
    <w:p w14:paraId="0135B7BD" w14:textId="15C373F0" w:rsidR="007E39D2" w:rsidRDefault="007E39D2" w:rsidP="007E39D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  <w:r w:rsidRPr="007E39D2">
        <w:rPr>
          <w:rStyle w:val="normaltextrun"/>
          <w:rFonts w:ascii="Arial" w:hAnsi="Arial" w:cs="Arial"/>
          <w:i/>
          <w:iCs/>
          <w:lang w:val="en-US"/>
        </w:rPr>
        <w:t>Social Services and Wellbeing Act 2014, c.17. </w:t>
      </w:r>
      <w:r w:rsidRPr="007E39D2">
        <w:rPr>
          <w:rStyle w:val="normaltextrun"/>
          <w:rFonts w:ascii="Arial" w:hAnsi="Arial" w:cs="Arial"/>
          <w:lang w:val="en-US"/>
        </w:rPr>
        <w:t>Available at: </w:t>
      </w:r>
      <w:hyperlink r:id="rId25" w:tgtFrame="_blank" w:history="1">
        <w:r w:rsidRPr="007E39D2">
          <w:rPr>
            <w:rStyle w:val="normaltextrun"/>
            <w:rFonts w:ascii="Arial" w:hAnsi="Arial" w:cs="Arial"/>
            <w:color w:val="0563C1"/>
            <w:u w:val="single"/>
            <w:lang w:val="en-US"/>
          </w:rPr>
          <w:t>https://www.legislation.gov.uk/anaw/2014/4/section/7</w:t>
        </w:r>
      </w:hyperlink>
      <w:r w:rsidRPr="007E39D2">
        <w:rPr>
          <w:rStyle w:val="normaltextrun"/>
          <w:rFonts w:ascii="Arial" w:hAnsi="Arial" w:cs="Arial"/>
          <w:lang w:val="en-US"/>
        </w:rPr>
        <w:t xml:space="preserve"> (Accessed: </w:t>
      </w:r>
      <w:r w:rsidR="00396363">
        <w:rPr>
          <w:rStyle w:val="normaltextrun"/>
          <w:rFonts w:ascii="Arial" w:hAnsi="Arial" w:cs="Arial"/>
          <w:lang w:val="en-US"/>
        </w:rPr>
        <w:t>17</w:t>
      </w:r>
      <w:r w:rsidR="00396363" w:rsidRPr="00396363">
        <w:rPr>
          <w:rStyle w:val="normaltextrun"/>
          <w:rFonts w:ascii="Arial" w:hAnsi="Arial" w:cs="Arial"/>
          <w:vertAlign w:val="superscript"/>
          <w:lang w:val="en-US"/>
        </w:rPr>
        <w:t>th</w:t>
      </w:r>
      <w:r w:rsidR="00396363">
        <w:rPr>
          <w:rStyle w:val="normaltextrun"/>
          <w:rFonts w:ascii="Arial" w:hAnsi="Arial" w:cs="Arial"/>
          <w:lang w:val="en-US"/>
        </w:rPr>
        <w:t xml:space="preserve"> </w:t>
      </w:r>
      <w:r w:rsidRPr="007E39D2">
        <w:rPr>
          <w:rStyle w:val="normaltextrun"/>
          <w:rFonts w:ascii="Arial" w:hAnsi="Arial" w:cs="Arial"/>
          <w:lang w:val="en-US"/>
        </w:rPr>
        <w:t>March 2021). </w:t>
      </w:r>
      <w:r w:rsidRPr="007E39D2">
        <w:rPr>
          <w:rStyle w:val="normaltextrun"/>
          <w:rFonts w:ascii="Arial" w:hAnsi="Arial" w:cs="Arial"/>
          <w:i/>
          <w:iCs/>
          <w:lang w:val="en-US"/>
        </w:rPr>
        <w:t> </w:t>
      </w:r>
      <w:r w:rsidRPr="007E39D2">
        <w:rPr>
          <w:rStyle w:val="eop"/>
          <w:rFonts w:ascii="Arial" w:hAnsi="Arial" w:cs="Arial"/>
        </w:rPr>
        <w:t> </w:t>
      </w:r>
    </w:p>
    <w:p w14:paraId="595602EC" w14:textId="77777777" w:rsidR="00396363" w:rsidRPr="007E39D2" w:rsidRDefault="00396363" w:rsidP="007E39D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</w:p>
    <w:p w14:paraId="04D67D18" w14:textId="1C1D78EF" w:rsidR="007E39D2" w:rsidRDefault="007E39D2" w:rsidP="007E39D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  <w:r w:rsidRPr="007E39D2">
        <w:rPr>
          <w:rStyle w:val="normaltextrun"/>
          <w:rFonts w:ascii="Arial" w:hAnsi="Arial" w:cs="Arial"/>
          <w:color w:val="000000"/>
        </w:rPr>
        <w:t>The Safeguarding Responsibilities in School (2002) </w:t>
      </w:r>
      <w:r w:rsidRPr="007E39D2">
        <w:rPr>
          <w:rStyle w:val="normaltextrun"/>
          <w:rFonts w:ascii="Arial" w:hAnsi="Arial" w:cs="Arial"/>
          <w:i/>
          <w:iCs/>
          <w:color w:val="000000"/>
        </w:rPr>
        <w:t>Section 175 of the Education Act. </w:t>
      </w:r>
      <w:r w:rsidRPr="007E39D2">
        <w:rPr>
          <w:rStyle w:val="normaltextrun"/>
          <w:rFonts w:ascii="Arial" w:hAnsi="Arial" w:cs="Arial"/>
          <w:color w:val="000000"/>
        </w:rPr>
        <w:t>Available at:</w:t>
      </w:r>
      <w:r w:rsidRPr="007E39D2">
        <w:rPr>
          <w:rStyle w:val="normaltextrun"/>
          <w:rFonts w:ascii="Arial" w:hAnsi="Arial" w:cs="Arial"/>
          <w:i/>
          <w:iCs/>
          <w:color w:val="000000"/>
        </w:rPr>
        <w:t> </w:t>
      </w:r>
      <w:hyperlink r:id="rId26" w:anchor=":~:text=Section%20175%20of%20the%20Education%20Act%202002%20sets,place%20safeguarding%20at%20the%20centre%20of%20any%20inspection." w:tgtFrame="_blank" w:history="1">
        <w:r w:rsidRPr="007E39D2">
          <w:rPr>
            <w:rStyle w:val="normaltextrun"/>
            <w:rFonts w:ascii="Arial" w:hAnsi="Arial" w:cs="Arial"/>
            <w:color w:val="0563C1"/>
            <w:u w:val="single"/>
          </w:rPr>
          <w:t>Safeguarding Responsibilities in Schools: Duties Explained (highspeedtraining.co.uk)</w:t>
        </w:r>
      </w:hyperlink>
      <w:r w:rsidRPr="007E39D2">
        <w:rPr>
          <w:rStyle w:val="normaltextrun"/>
          <w:rFonts w:ascii="Arial" w:hAnsi="Arial" w:cs="Arial"/>
        </w:rPr>
        <w:t xml:space="preserve">. (Accessed: </w:t>
      </w:r>
      <w:r w:rsidR="00C93446">
        <w:rPr>
          <w:rStyle w:val="normaltextrun"/>
          <w:rFonts w:ascii="Arial" w:hAnsi="Arial" w:cs="Arial"/>
        </w:rPr>
        <w:t>18</w:t>
      </w:r>
      <w:r w:rsidR="00C93446" w:rsidRPr="00C93446">
        <w:rPr>
          <w:rStyle w:val="normaltextrun"/>
          <w:rFonts w:ascii="Arial" w:hAnsi="Arial" w:cs="Arial"/>
          <w:vertAlign w:val="superscript"/>
        </w:rPr>
        <w:t>th</w:t>
      </w:r>
      <w:r w:rsidR="00C93446">
        <w:rPr>
          <w:rStyle w:val="normaltextrun"/>
          <w:rFonts w:ascii="Arial" w:hAnsi="Arial" w:cs="Arial"/>
        </w:rPr>
        <w:t xml:space="preserve"> </w:t>
      </w:r>
      <w:r w:rsidRPr="007E39D2">
        <w:rPr>
          <w:rStyle w:val="normaltextrun"/>
          <w:rFonts w:ascii="Arial" w:hAnsi="Arial" w:cs="Arial"/>
        </w:rPr>
        <w:t>March 2021).</w:t>
      </w:r>
      <w:r w:rsidRPr="007E39D2">
        <w:rPr>
          <w:rStyle w:val="eop"/>
          <w:rFonts w:ascii="Arial" w:hAnsi="Arial" w:cs="Arial"/>
        </w:rPr>
        <w:t> </w:t>
      </w:r>
    </w:p>
    <w:p w14:paraId="68C752D6" w14:textId="77777777" w:rsidR="00C93446" w:rsidRPr="007E39D2" w:rsidRDefault="00C93446" w:rsidP="007E39D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</w:p>
    <w:p w14:paraId="3389B45F" w14:textId="7A6E1779" w:rsidR="007E39D2" w:rsidRDefault="007E39D2" w:rsidP="007E39D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  <w:proofErr w:type="spellStart"/>
      <w:r w:rsidRPr="007E39D2">
        <w:rPr>
          <w:rStyle w:val="normaltextrun"/>
          <w:rFonts w:ascii="Arial" w:hAnsi="Arial" w:cs="Arial"/>
          <w:lang w:val="en-US"/>
        </w:rPr>
        <w:t>Unicef</w:t>
      </w:r>
      <w:proofErr w:type="spellEnd"/>
      <w:r w:rsidRPr="007E39D2">
        <w:rPr>
          <w:rStyle w:val="normaltextrun"/>
          <w:rFonts w:ascii="Arial" w:hAnsi="Arial" w:cs="Arial"/>
          <w:lang w:val="en-US"/>
        </w:rPr>
        <w:t> (2016) </w:t>
      </w:r>
      <w:r w:rsidRPr="007E39D2">
        <w:rPr>
          <w:rStyle w:val="normaltextrun"/>
          <w:rFonts w:ascii="Arial" w:hAnsi="Arial" w:cs="Arial"/>
          <w:i/>
          <w:iCs/>
          <w:lang w:val="en-US"/>
        </w:rPr>
        <w:t>United Nations Convention on the Rights of the Child. </w:t>
      </w:r>
      <w:r w:rsidRPr="007E39D2">
        <w:rPr>
          <w:rStyle w:val="normaltextrun"/>
          <w:rFonts w:ascii="Arial" w:hAnsi="Arial" w:cs="Arial"/>
          <w:lang w:val="en-US"/>
        </w:rPr>
        <w:t>Available at: </w:t>
      </w:r>
      <w:hyperlink r:id="rId27" w:tgtFrame="_blank" w:history="1">
        <w:r w:rsidRPr="007E39D2">
          <w:rPr>
            <w:rStyle w:val="normaltextrun"/>
            <w:rFonts w:ascii="Arial" w:hAnsi="Arial" w:cs="Arial"/>
            <w:color w:val="0563C1"/>
            <w:u w:val="single"/>
            <w:lang w:val="en-US"/>
          </w:rPr>
          <w:t>https://www.unicef.org.uk/what-we-do/un-convention-child-rights/</w:t>
        </w:r>
      </w:hyperlink>
      <w:r w:rsidRPr="007E39D2">
        <w:rPr>
          <w:rStyle w:val="normaltextrun"/>
          <w:rFonts w:ascii="Arial" w:hAnsi="Arial" w:cs="Arial"/>
          <w:lang w:val="en-US"/>
        </w:rPr>
        <w:t xml:space="preserve"> (Accessed: </w:t>
      </w:r>
      <w:r w:rsidR="00C93446">
        <w:rPr>
          <w:rStyle w:val="normaltextrun"/>
          <w:rFonts w:ascii="Arial" w:hAnsi="Arial" w:cs="Arial"/>
          <w:lang w:val="en-US"/>
        </w:rPr>
        <w:t>17</w:t>
      </w:r>
      <w:r w:rsidR="00C93446" w:rsidRPr="00C93446">
        <w:rPr>
          <w:rStyle w:val="normaltextrun"/>
          <w:rFonts w:ascii="Arial" w:hAnsi="Arial" w:cs="Arial"/>
          <w:vertAlign w:val="superscript"/>
          <w:lang w:val="en-US"/>
        </w:rPr>
        <w:t>th</w:t>
      </w:r>
      <w:r w:rsidR="00C93446">
        <w:rPr>
          <w:rStyle w:val="normaltextrun"/>
          <w:rFonts w:ascii="Arial" w:hAnsi="Arial" w:cs="Arial"/>
          <w:lang w:val="en-US"/>
        </w:rPr>
        <w:t xml:space="preserve"> </w:t>
      </w:r>
      <w:r w:rsidRPr="007E39D2">
        <w:rPr>
          <w:rStyle w:val="normaltextrun"/>
          <w:rFonts w:ascii="Arial" w:hAnsi="Arial" w:cs="Arial"/>
          <w:lang w:val="en-US"/>
        </w:rPr>
        <w:t>March 2021).</w:t>
      </w:r>
      <w:r w:rsidRPr="007E39D2">
        <w:rPr>
          <w:rStyle w:val="eop"/>
          <w:rFonts w:ascii="Arial" w:hAnsi="Arial" w:cs="Arial"/>
        </w:rPr>
        <w:t> </w:t>
      </w:r>
    </w:p>
    <w:p w14:paraId="6C8772AB" w14:textId="77777777" w:rsidR="006120CD" w:rsidRPr="007E39D2" w:rsidRDefault="006120CD" w:rsidP="007E39D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</w:p>
    <w:p w14:paraId="44D97DC1" w14:textId="7DE1F54F" w:rsidR="007E39D2" w:rsidRDefault="007E39D2" w:rsidP="007E39D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  <w:r w:rsidRPr="007E39D2">
        <w:rPr>
          <w:rStyle w:val="normaltextrun"/>
          <w:rFonts w:ascii="Arial" w:hAnsi="Arial" w:cs="Arial"/>
          <w:lang w:val="en-US"/>
        </w:rPr>
        <w:t>Welsh Government (2016) </w:t>
      </w:r>
      <w:r w:rsidRPr="007E39D2">
        <w:rPr>
          <w:rStyle w:val="normaltextrun"/>
          <w:rFonts w:ascii="Arial" w:hAnsi="Arial" w:cs="Arial"/>
          <w:i/>
          <w:iCs/>
          <w:lang w:val="en-US"/>
        </w:rPr>
        <w:t>An </w:t>
      </w:r>
      <w:r w:rsidRPr="007E39D2">
        <w:rPr>
          <w:rStyle w:val="normaltextrun"/>
          <w:rFonts w:ascii="Arial" w:hAnsi="Arial" w:cs="Arial"/>
          <w:lang w:val="en-US"/>
        </w:rPr>
        <w:t>O</w:t>
      </w:r>
      <w:r w:rsidRPr="007E39D2">
        <w:rPr>
          <w:rStyle w:val="normaltextrun"/>
          <w:rFonts w:ascii="Arial" w:hAnsi="Arial" w:cs="Arial"/>
          <w:i/>
          <w:iCs/>
          <w:lang w:val="en-US"/>
        </w:rPr>
        <w:t>verview of the Healthy Child Wales </w:t>
      </w:r>
      <w:proofErr w:type="spellStart"/>
      <w:r w:rsidRPr="007E39D2">
        <w:rPr>
          <w:rStyle w:val="normaltextrun"/>
          <w:rFonts w:ascii="Arial" w:hAnsi="Arial" w:cs="Arial"/>
          <w:i/>
          <w:iCs/>
          <w:lang w:val="en-US"/>
        </w:rPr>
        <w:t>Programme</w:t>
      </w:r>
      <w:proofErr w:type="spellEnd"/>
      <w:r w:rsidR="004B0E8F">
        <w:rPr>
          <w:rStyle w:val="normaltextrun"/>
          <w:rFonts w:ascii="Arial" w:hAnsi="Arial" w:cs="Arial"/>
          <w:lang w:val="en-US"/>
        </w:rPr>
        <w:t>.</w:t>
      </w:r>
      <w:r w:rsidRPr="007E39D2">
        <w:rPr>
          <w:rStyle w:val="normaltextrun"/>
          <w:rFonts w:ascii="Arial" w:hAnsi="Arial" w:cs="Arial"/>
          <w:lang w:val="en-US"/>
        </w:rPr>
        <w:t> Available</w:t>
      </w:r>
      <w:r w:rsidR="004B0E8F">
        <w:rPr>
          <w:rStyle w:val="normaltextrun"/>
          <w:rFonts w:ascii="Arial" w:hAnsi="Arial" w:cs="Arial"/>
          <w:lang w:val="en-US"/>
        </w:rPr>
        <w:t xml:space="preserve"> </w:t>
      </w:r>
      <w:r w:rsidRPr="007E39D2">
        <w:rPr>
          <w:rStyle w:val="normaltextrun"/>
          <w:rFonts w:ascii="Arial" w:hAnsi="Arial" w:cs="Arial"/>
          <w:lang w:val="en-US"/>
        </w:rPr>
        <w:t>at: </w:t>
      </w:r>
      <w:hyperlink r:id="rId28" w:tgtFrame="_blank" w:history="1">
        <w:r w:rsidRPr="007E39D2">
          <w:rPr>
            <w:rStyle w:val="normaltextrun"/>
            <w:rFonts w:ascii="Arial" w:hAnsi="Arial" w:cs="Arial"/>
            <w:color w:val="0563C1"/>
            <w:u w:val="single"/>
            <w:lang w:val="en-US"/>
          </w:rPr>
          <w:t>https://gov.wales/sites/default/files/publications/2019-05/an-overview-of-the-healthy-child-wales-programme.pdf</w:t>
        </w:r>
      </w:hyperlink>
      <w:r w:rsidRPr="007E39D2">
        <w:rPr>
          <w:rStyle w:val="normaltextrun"/>
          <w:rFonts w:ascii="Arial" w:hAnsi="Arial" w:cs="Arial"/>
          <w:lang w:val="en-US"/>
        </w:rPr>
        <w:t xml:space="preserve"> (Accessed: </w:t>
      </w:r>
      <w:r w:rsidR="00C93446">
        <w:rPr>
          <w:rStyle w:val="normaltextrun"/>
          <w:rFonts w:ascii="Arial" w:hAnsi="Arial" w:cs="Arial"/>
          <w:lang w:val="en-US"/>
        </w:rPr>
        <w:t>21</w:t>
      </w:r>
      <w:r w:rsidR="00C93446" w:rsidRPr="00C93446">
        <w:rPr>
          <w:rStyle w:val="normaltextrun"/>
          <w:rFonts w:ascii="Arial" w:hAnsi="Arial" w:cs="Arial"/>
          <w:vertAlign w:val="superscript"/>
          <w:lang w:val="en-US"/>
        </w:rPr>
        <w:t>st</w:t>
      </w:r>
      <w:r w:rsidR="00C93446">
        <w:rPr>
          <w:rStyle w:val="normaltextrun"/>
          <w:rFonts w:ascii="Arial" w:hAnsi="Arial" w:cs="Arial"/>
          <w:lang w:val="en-US"/>
        </w:rPr>
        <w:t xml:space="preserve"> </w:t>
      </w:r>
      <w:r w:rsidRPr="007E39D2">
        <w:rPr>
          <w:rStyle w:val="normaltextrun"/>
          <w:rFonts w:ascii="Arial" w:hAnsi="Arial" w:cs="Arial"/>
          <w:lang w:val="en-US"/>
        </w:rPr>
        <w:t>Marc</w:t>
      </w:r>
      <w:r w:rsidR="00C93446">
        <w:rPr>
          <w:rStyle w:val="normaltextrun"/>
          <w:rFonts w:ascii="Arial" w:hAnsi="Arial" w:cs="Arial"/>
          <w:lang w:val="en-US"/>
        </w:rPr>
        <w:t>h</w:t>
      </w:r>
      <w:r w:rsidRPr="007E39D2">
        <w:rPr>
          <w:rStyle w:val="normaltextrun"/>
          <w:rFonts w:ascii="Arial" w:hAnsi="Arial" w:cs="Arial"/>
          <w:lang w:val="en-US"/>
        </w:rPr>
        <w:t> 2021). </w:t>
      </w:r>
      <w:r w:rsidRPr="007E39D2">
        <w:rPr>
          <w:rStyle w:val="eop"/>
          <w:rFonts w:ascii="Arial" w:hAnsi="Arial" w:cs="Arial"/>
        </w:rPr>
        <w:t> </w:t>
      </w:r>
    </w:p>
    <w:p w14:paraId="394F9A5D" w14:textId="77777777" w:rsidR="00C93446" w:rsidRPr="007E39D2" w:rsidRDefault="00C93446" w:rsidP="007E39D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</w:p>
    <w:p w14:paraId="51C5DFB0" w14:textId="599CA672" w:rsidR="000304BF" w:rsidRPr="00F32189" w:rsidRDefault="007E39D2" w:rsidP="00F32189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7E39D2">
        <w:rPr>
          <w:rStyle w:val="normaltextrun"/>
          <w:rFonts w:ascii="Arial" w:hAnsi="Arial" w:cs="Arial"/>
          <w:lang w:val="en-US"/>
        </w:rPr>
        <w:lastRenderedPageBreak/>
        <w:t>Welsh Government (2013) </w:t>
      </w:r>
      <w:r w:rsidRPr="007E39D2">
        <w:rPr>
          <w:rStyle w:val="normaltextrun"/>
          <w:rFonts w:ascii="Arial" w:hAnsi="Arial" w:cs="Arial"/>
          <w:i/>
          <w:iCs/>
          <w:lang w:val="en-US"/>
        </w:rPr>
        <w:t>Building a Brighter Future – Early Years and Childcare Plan. </w:t>
      </w:r>
      <w:r w:rsidRPr="007E39D2">
        <w:rPr>
          <w:rStyle w:val="normaltextrun"/>
          <w:rFonts w:ascii="Arial" w:hAnsi="Arial" w:cs="Arial"/>
          <w:lang w:val="en-US"/>
        </w:rPr>
        <w:t>Cardiff: Crown. Available at: </w:t>
      </w:r>
      <w:hyperlink r:id="rId29" w:tgtFrame="_blank" w:history="1">
        <w:r w:rsidRPr="007E39D2">
          <w:rPr>
            <w:rStyle w:val="normaltextrun"/>
            <w:rFonts w:ascii="Arial" w:hAnsi="Arial" w:cs="Arial"/>
            <w:color w:val="0563C1"/>
            <w:u w:val="single"/>
            <w:lang w:val="en-US"/>
          </w:rPr>
          <w:t>https://dera.ioe.ac.uk/18045/1/130716-building-brighter-future-en.pdf</w:t>
        </w:r>
      </w:hyperlink>
      <w:r w:rsidRPr="007E39D2">
        <w:rPr>
          <w:rStyle w:val="normaltextrun"/>
          <w:rFonts w:ascii="Arial" w:hAnsi="Arial" w:cs="Arial"/>
          <w:lang w:val="en-US"/>
        </w:rPr>
        <w:t xml:space="preserve">. (Accessed: </w:t>
      </w:r>
      <w:r w:rsidR="00C52E92">
        <w:rPr>
          <w:rStyle w:val="normaltextrun"/>
          <w:rFonts w:ascii="Arial" w:hAnsi="Arial" w:cs="Arial"/>
          <w:lang w:val="en-US"/>
        </w:rPr>
        <w:t>21</w:t>
      </w:r>
      <w:r w:rsidR="00C52E92" w:rsidRPr="00C52E92">
        <w:rPr>
          <w:rStyle w:val="normaltextrun"/>
          <w:rFonts w:ascii="Arial" w:hAnsi="Arial" w:cs="Arial"/>
          <w:vertAlign w:val="superscript"/>
          <w:lang w:val="en-US"/>
        </w:rPr>
        <w:t>st</w:t>
      </w:r>
      <w:r w:rsidR="00C52E92">
        <w:rPr>
          <w:rStyle w:val="normaltextrun"/>
          <w:rFonts w:ascii="Arial" w:hAnsi="Arial" w:cs="Arial"/>
          <w:lang w:val="en-US"/>
        </w:rPr>
        <w:t xml:space="preserve"> </w:t>
      </w:r>
      <w:r w:rsidRPr="007E39D2">
        <w:rPr>
          <w:rStyle w:val="normaltextrun"/>
          <w:rFonts w:ascii="Arial" w:hAnsi="Arial" w:cs="Arial"/>
          <w:lang w:val="en-US"/>
        </w:rPr>
        <w:t>March 2021). </w:t>
      </w:r>
      <w:r w:rsidRPr="007E39D2">
        <w:rPr>
          <w:rStyle w:val="eop"/>
          <w:rFonts w:ascii="Arial" w:hAnsi="Arial" w:cs="Arial"/>
        </w:rPr>
        <w:t> </w:t>
      </w:r>
    </w:p>
    <w:sectPr w:rsidR="000304BF" w:rsidRPr="00F32189">
      <w:headerReference w:type="default" r:id="rId3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3645A45" w14:textId="77777777" w:rsidR="007E39D2" w:rsidRDefault="007E39D2" w:rsidP="007E39D2">
      <w:pPr>
        <w:spacing w:after="0" w:line="240" w:lineRule="auto"/>
      </w:pPr>
      <w:r>
        <w:separator/>
      </w:r>
    </w:p>
  </w:endnote>
  <w:endnote w:type="continuationSeparator" w:id="0">
    <w:p w14:paraId="74922A4E" w14:textId="77777777" w:rsidR="007E39D2" w:rsidRDefault="007E39D2" w:rsidP="007E39D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44D758B" w14:textId="77777777" w:rsidR="007E39D2" w:rsidRDefault="007E39D2" w:rsidP="007E39D2">
      <w:pPr>
        <w:spacing w:after="0" w:line="240" w:lineRule="auto"/>
      </w:pPr>
      <w:r>
        <w:separator/>
      </w:r>
    </w:p>
  </w:footnote>
  <w:footnote w:type="continuationSeparator" w:id="0">
    <w:p w14:paraId="1C76E465" w14:textId="77777777" w:rsidR="007E39D2" w:rsidRDefault="007E39D2" w:rsidP="007E39D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92C3029" w14:textId="039B8091" w:rsidR="007E39D2" w:rsidRPr="007E39D2" w:rsidRDefault="007E39D2" w:rsidP="00E432C4">
    <w:pPr>
      <w:pStyle w:val="Header"/>
      <w:tabs>
        <w:tab w:val="clear" w:pos="9026"/>
        <w:tab w:val="left" w:pos="7820"/>
      </w:tabs>
      <w:rPr>
        <w:rFonts w:ascii="Arial" w:hAnsi="Arial" w:cs="Arial"/>
      </w:rPr>
    </w:pPr>
    <w:r w:rsidRPr="007E39D2">
      <w:rPr>
        <w:rFonts w:ascii="Arial" w:hAnsi="Arial" w:cs="Arial"/>
      </w:rPr>
      <w:t>1908828 1901075</w:t>
    </w:r>
    <w:r w:rsidR="00E432C4">
      <w:rPr>
        <w:rFonts w:ascii="Arial" w:hAnsi="Arial" w:cs="Arial"/>
      </w:rPr>
      <w:t xml:space="preserve"> </w:t>
    </w:r>
    <w:r w:rsidRPr="007E39D2">
      <w:rPr>
        <w:rFonts w:ascii="Arial" w:hAnsi="Arial" w:cs="Arial"/>
      </w:rPr>
      <w:t>1910287</w:t>
    </w:r>
    <w:r w:rsidR="00E432C4">
      <w:rPr>
        <w:rFonts w:ascii="Arial" w:hAnsi="Arial" w:cs="Arial"/>
      </w:rPr>
      <w:t xml:space="preserve"> </w:t>
    </w:r>
    <w:r w:rsidRPr="007E39D2">
      <w:rPr>
        <w:rFonts w:ascii="Arial" w:hAnsi="Arial" w:cs="Arial"/>
      </w:rPr>
      <w:t>1901450</w:t>
    </w:r>
    <w:r w:rsidR="00E432C4">
      <w:rPr>
        <w:rFonts w:ascii="Arial" w:hAnsi="Arial" w:cs="Arial"/>
      </w:rPr>
      <w:t xml:space="preserve"> </w:t>
    </w:r>
    <w:r w:rsidRPr="007E39D2">
      <w:rPr>
        <w:rFonts w:ascii="Arial" w:hAnsi="Arial" w:cs="Arial"/>
      </w:rPr>
      <w:t>1909163</w:t>
    </w:r>
    <w:r w:rsidR="00E432C4">
      <w:rPr>
        <w:rFonts w:ascii="Arial" w:hAnsi="Arial" w:cs="Arial"/>
      </w:rPr>
      <w:tab/>
      <w:t>E</w:t>
    </w:r>
    <w:r w:rsidR="00191488">
      <w:rPr>
        <w:rFonts w:ascii="Arial" w:hAnsi="Arial" w:cs="Arial"/>
      </w:rPr>
      <w:t>CE</w:t>
    </w:r>
    <w:r w:rsidR="00D572DA">
      <w:rPr>
        <w:rFonts w:ascii="Arial" w:hAnsi="Arial" w:cs="Arial"/>
      </w:rPr>
      <w:t>Y</w:t>
    </w:r>
    <w:r w:rsidR="00E432C4">
      <w:rPr>
        <w:rFonts w:ascii="Arial" w:hAnsi="Arial" w:cs="Arial"/>
      </w:rPr>
      <w:t>5002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39D2"/>
    <w:rsid w:val="00027F5C"/>
    <w:rsid w:val="000304BF"/>
    <w:rsid w:val="00191488"/>
    <w:rsid w:val="00396363"/>
    <w:rsid w:val="004B0E8F"/>
    <w:rsid w:val="006120CD"/>
    <w:rsid w:val="00655BE4"/>
    <w:rsid w:val="007745F1"/>
    <w:rsid w:val="007E39D2"/>
    <w:rsid w:val="00C52E92"/>
    <w:rsid w:val="00C93446"/>
    <w:rsid w:val="00D572DA"/>
    <w:rsid w:val="00E432C4"/>
    <w:rsid w:val="00E55D5E"/>
    <w:rsid w:val="00F32189"/>
    <w:rsid w:val="00FF41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01EE69"/>
  <w15:chartTrackingRefBased/>
  <w15:docId w15:val="{EF3BE9F3-B437-4B65-BD5D-6B76ABBCEC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7E39D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7E39D2"/>
  </w:style>
  <w:style w:type="character" w:customStyle="1" w:styleId="eop">
    <w:name w:val="eop"/>
    <w:basedOn w:val="DefaultParagraphFont"/>
    <w:rsid w:val="007E39D2"/>
  </w:style>
  <w:style w:type="character" w:customStyle="1" w:styleId="tabchar">
    <w:name w:val="tabchar"/>
    <w:basedOn w:val="DefaultParagraphFont"/>
    <w:rsid w:val="007E39D2"/>
  </w:style>
  <w:style w:type="character" w:customStyle="1" w:styleId="spellingerrorsuperscript">
    <w:name w:val="spellingerrorsuperscript"/>
    <w:basedOn w:val="DefaultParagraphFont"/>
    <w:rsid w:val="007E39D2"/>
  </w:style>
  <w:style w:type="paragraph" w:styleId="Header">
    <w:name w:val="header"/>
    <w:basedOn w:val="Normal"/>
    <w:link w:val="HeaderChar"/>
    <w:uiPriority w:val="99"/>
    <w:unhideWhenUsed/>
    <w:rsid w:val="007E39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E39D2"/>
  </w:style>
  <w:style w:type="paragraph" w:styleId="Footer">
    <w:name w:val="footer"/>
    <w:basedOn w:val="Normal"/>
    <w:link w:val="FooterChar"/>
    <w:uiPriority w:val="99"/>
    <w:unhideWhenUsed/>
    <w:rsid w:val="007E39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E39D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998609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4690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965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3303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0128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81887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0814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52638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2342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1630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23924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5837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7103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5566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79055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985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15154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79048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0829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2375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839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408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48442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6690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67685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01864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0403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37775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7572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47811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4262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gislation.gov.uk/ukpga/1989/41/section/47" TargetMode="External"/><Relationship Id="rId13" Type="http://schemas.openxmlformats.org/officeDocument/2006/relationships/hyperlink" Target="https://assets.publishing.service.gov.uk/government/uploads/system/uploads/attachment_data/file/942454/Working_together_to_safeguard_children_inter_agency_guidance.pdf" TargetMode="External"/><Relationship Id="rId18" Type="http://schemas.openxmlformats.org/officeDocument/2006/relationships/hyperlink" Target="https://www.legislation.gov.uk/ukpga/1989/41/contents" TargetMode="External"/><Relationship Id="rId26" Type="http://schemas.openxmlformats.org/officeDocument/2006/relationships/hyperlink" Target="https://www.highspeedtraining.co.uk/hub/safeguarding-responsibilities-in-schools/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learning.nspcc.org.uk/media/1188/definitions-signs-child-abuse.pdf" TargetMode="External"/><Relationship Id="rId7" Type="http://schemas.openxmlformats.org/officeDocument/2006/relationships/hyperlink" Target="https://socialcare.wales/cms_assets/hub-downloads/Principles-Resource-Guide_March-17.pdf" TargetMode="External"/><Relationship Id="rId12" Type="http://schemas.openxmlformats.org/officeDocument/2006/relationships/hyperlink" Target="https://www.gov.uk/government/publications/keeping-children-safe-in-education--2" TargetMode="External"/><Relationship Id="rId17" Type="http://schemas.openxmlformats.org/officeDocument/2006/relationships/hyperlink" Target="https://www.legislation.gov.uk/ukpga/2002/32/section/175" TargetMode="External"/><Relationship Id="rId25" Type="http://schemas.openxmlformats.org/officeDocument/2006/relationships/hyperlink" Target="https://www.legislation.gov.uk/anaw/2014/4/section/7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legislation.gov.uk/ukpga/1998/42/contents" TargetMode="External"/><Relationship Id="rId20" Type="http://schemas.openxmlformats.org/officeDocument/2006/relationships/hyperlink" Target="https://www.hja.net/expert-comments/blog/criminal-defence/police-powers-to-enter-your-home-or-other-private-property/" TargetMode="External"/><Relationship Id="rId29" Type="http://schemas.openxmlformats.org/officeDocument/2006/relationships/hyperlink" Target="https://dera.ioe.ac.uk/18045/1/130716-building-brighter-future-en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childreninwales.org.uk/policy-document/wales-child-protection-procedures-2008/" TargetMode="External"/><Relationship Id="rId11" Type="http://schemas.openxmlformats.org/officeDocument/2006/relationships/hyperlink" Target="https://engageinlearning.com/faq/compliance/general-data-protection-regulation/what-is-gdpr-2018/" TargetMode="External"/><Relationship Id="rId24" Type="http://schemas.openxmlformats.org/officeDocument/2006/relationships/hyperlink" Target="http://www.safeguarding.wales/" TargetMode="External"/><Relationship Id="rId32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hyperlink" Target="https://www.legislation.gov.uk/ukpga/1984/60/contents" TargetMode="External"/><Relationship Id="rId23" Type="http://schemas.openxmlformats.org/officeDocument/2006/relationships/hyperlink" Target="https://phw.nhs.wales/about-us/policies-and-procedures/policies-and-procedures-documents/safeguarding-vulnerable-children-and-adults-policies/children-at-risk-procedure/" TargetMode="External"/><Relationship Id="rId28" Type="http://schemas.openxmlformats.org/officeDocument/2006/relationships/hyperlink" Target="https://gov.wales/sites/default/files/publications/2019-05/an-overview-of-the-healthy-child-wales-programme.pdf" TargetMode="External"/><Relationship Id="rId10" Type="http://schemas.openxmlformats.org/officeDocument/2006/relationships/hyperlink" Target="https://dera.ioe.ac.uk/11201/1/estyn_policy_and_procedures_for_safeguarding_2009.pdf" TargetMode="External"/><Relationship Id="rId19" Type="http://schemas.openxmlformats.org/officeDocument/2006/relationships/hyperlink" Target="https://www.legislation.gov.uk/ukpga/2004/31/contents" TargetMode="External"/><Relationship Id="rId31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s://www.legislation.gov.uk/ukpga/2001/18/contents" TargetMode="External"/><Relationship Id="rId14" Type="http://schemas.openxmlformats.org/officeDocument/2006/relationships/hyperlink" Target="https://assets.publishing.service.gov.uk/government/uploads/system/uploads/attachment_data/file/711097/guide-to-the-general-data-protection-regulation-gdpr-1-0.pdf" TargetMode="External"/><Relationship Id="rId22" Type="http://schemas.openxmlformats.org/officeDocument/2006/relationships/hyperlink" Target="https://www.nspcc.org.uk/what-is-child-abuse/types-of-abuse/" TargetMode="External"/><Relationship Id="rId27" Type="http://schemas.openxmlformats.org/officeDocument/2006/relationships/hyperlink" Target="https://www.unicef.org.uk/what-we-do/un-convention-child-rights/" TargetMode="External"/><Relationship Id="rId30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1189</Words>
  <Characters>6780</Characters>
  <Application>Microsoft Office Word</Application>
  <DocSecurity>0</DocSecurity>
  <Lines>56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7954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Peyton Arnold</dc:creator>
  <cp:keywords/>
  <dc:description/>
  <cp:lastModifiedBy>Peyton Arnold</cp:lastModifiedBy>
  <cp:revision>4</cp:revision>
  <dcterms:created xsi:type="dcterms:W3CDTF">2021-03-26T15:55:00Z</dcterms:created>
  <dcterms:modified xsi:type="dcterms:W3CDTF">2021-03-26T15:56:00Z</dcterms:modified>
</cp:coreProperties>
</file>