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655FE" w14:textId="77777777" w:rsidR="00EA4529" w:rsidRPr="00C33DE5" w:rsidRDefault="00BE0465" w:rsidP="00C33DE5">
      <w:pPr>
        <w:jc w:val="center"/>
        <w:rPr>
          <w:b/>
          <w:color w:val="00B0F0"/>
          <w:sz w:val="40"/>
          <w:szCs w:val="40"/>
        </w:rPr>
      </w:pPr>
      <w:r w:rsidRPr="00C33DE5">
        <w:rPr>
          <w:b/>
          <w:color w:val="00B0F0"/>
          <w:sz w:val="40"/>
          <w:szCs w:val="40"/>
        </w:rPr>
        <w:t>BMSW4002</w:t>
      </w:r>
    </w:p>
    <w:p w14:paraId="4D8DDE85" w14:textId="77777777" w:rsidR="00BE0465" w:rsidRPr="00C33DE5" w:rsidRDefault="00BE0465" w:rsidP="00BE0465">
      <w:pPr>
        <w:jc w:val="center"/>
        <w:rPr>
          <w:b/>
          <w:color w:val="00B0F0"/>
          <w:sz w:val="40"/>
          <w:szCs w:val="40"/>
        </w:rPr>
      </w:pPr>
      <w:r w:rsidRPr="00C33DE5">
        <w:rPr>
          <w:b/>
          <w:color w:val="00B0F0"/>
          <w:sz w:val="40"/>
          <w:szCs w:val="40"/>
        </w:rPr>
        <w:t>Effective Team Work and Communication</w:t>
      </w:r>
    </w:p>
    <w:p w14:paraId="603BEC45" w14:textId="5022031F" w:rsidR="00F82499" w:rsidRPr="00C33DE5" w:rsidRDefault="00F82499" w:rsidP="00F82499">
      <w:pPr>
        <w:jc w:val="center"/>
        <w:rPr>
          <w:b/>
          <w:color w:val="00B0F0"/>
          <w:sz w:val="40"/>
          <w:szCs w:val="40"/>
        </w:rPr>
      </w:pPr>
      <w:r w:rsidRPr="00C33DE5">
        <w:rPr>
          <w:b/>
          <w:color w:val="00B0F0"/>
          <w:sz w:val="40"/>
          <w:szCs w:val="40"/>
        </w:rPr>
        <w:t>(Assessment 01)</w:t>
      </w:r>
    </w:p>
    <w:p w14:paraId="503C3212" w14:textId="77777777" w:rsidR="00C33DE5" w:rsidRPr="00C33DE5" w:rsidRDefault="00C33DE5" w:rsidP="00C33DE5">
      <w:pPr>
        <w:jc w:val="left"/>
        <w:rPr>
          <w:b/>
          <w:sz w:val="32"/>
          <w:szCs w:val="32"/>
        </w:rPr>
      </w:pPr>
      <w:r w:rsidRPr="00C33DE5">
        <w:rPr>
          <w:b/>
          <w:sz w:val="32"/>
          <w:szCs w:val="32"/>
        </w:rPr>
        <w:t>Student Name: Yasmeen Malik</w:t>
      </w:r>
    </w:p>
    <w:p w14:paraId="43DEAA68" w14:textId="207DD08D" w:rsidR="00C33DE5" w:rsidRDefault="00C33DE5" w:rsidP="00C33DE5">
      <w:pPr>
        <w:jc w:val="left"/>
        <w:rPr>
          <w:b/>
          <w:sz w:val="32"/>
          <w:szCs w:val="32"/>
        </w:rPr>
      </w:pPr>
      <w:r w:rsidRPr="00C33DE5">
        <w:rPr>
          <w:b/>
          <w:sz w:val="32"/>
          <w:szCs w:val="32"/>
        </w:rPr>
        <w:t>Student ID: 1917200</w:t>
      </w:r>
    </w:p>
    <w:p w14:paraId="15B68452" w14:textId="3E53B99B" w:rsidR="001E64FA" w:rsidRPr="00C33DE5" w:rsidRDefault="001E64FA" w:rsidP="00C33DE5">
      <w:pPr>
        <w:jc w:val="left"/>
        <w:rPr>
          <w:b/>
          <w:sz w:val="32"/>
          <w:szCs w:val="32"/>
        </w:rPr>
      </w:pPr>
      <w:r>
        <w:rPr>
          <w:b/>
          <w:color w:val="0070C0"/>
          <w:sz w:val="40"/>
        </w:rPr>
        <w:t>Tutor Name:</w:t>
      </w:r>
      <w:r w:rsidR="000433AE">
        <w:rPr>
          <w:b/>
          <w:color w:val="0070C0"/>
          <w:sz w:val="40"/>
        </w:rPr>
        <w:t xml:space="preserve"> Molly Jack</w:t>
      </w:r>
    </w:p>
    <w:p w14:paraId="014C1E88" w14:textId="77777777" w:rsidR="00F82499" w:rsidRDefault="00F82499" w:rsidP="00BE0465">
      <w:pPr>
        <w:jc w:val="center"/>
        <w:rPr>
          <w:b/>
          <w:sz w:val="36"/>
        </w:rPr>
      </w:pPr>
    </w:p>
    <w:p w14:paraId="1A5F860E" w14:textId="77777777" w:rsidR="00F23D95" w:rsidRPr="00140F09" w:rsidRDefault="00F23D95" w:rsidP="00BE0465">
      <w:pPr>
        <w:jc w:val="center"/>
        <w:rPr>
          <w:b/>
          <w:sz w:val="36"/>
        </w:rPr>
      </w:pPr>
    </w:p>
    <w:p w14:paraId="569E67B6" w14:textId="77777777" w:rsidR="00BE0465" w:rsidRPr="00140F09" w:rsidRDefault="00BE0465">
      <w:pPr>
        <w:spacing w:line="259" w:lineRule="auto"/>
        <w:jc w:val="left"/>
        <w:rPr>
          <w:b/>
        </w:rPr>
      </w:pPr>
      <w:r w:rsidRPr="00140F09">
        <w:rPr>
          <w:b/>
        </w:rPr>
        <w:br w:type="page"/>
      </w:r>
    </w:p>
    <w:sdt>
      <w:sdtPr>
        <w:rPr>
          <w:rFonts w:ascii="Arial" w:eastAsiaTheme="minorHAnsi" w:hAnsi="Arial" w:cstheme="minorBidi"/>
          <w:color w:val="auto"/>
          <w:sz w:val="24"/>
          <w:szCs w:val="22"/>
          <w:lang w:val="en-GB"/>
        </w:rPr>
        <w:id w:val="2104604135"/>
        <w:docPartObj>
          <w:docPartGallery w:val="Table of Contents"/>
          <w:docPartUnique/>
        </w:docPartObj>
      </w:sdtPr>
      <w:sdtEndPr>
        <w:rPr>
          <w:b/>
          <w:bCs/>
          <w:noProof/>
        </w:rPr>
      </w:sdtEndPr>
      <w:sdtContent>
        <w:p w14:paraId="3EB8864C" w14:textId="3ACBFD16" w:rsidR="00E902E2" w:rsidRPr="00F82499" w:rsidRDefault="00E902E2">
          <w:pPr>
            <w:pStyle w:val="TOCHeading"/>
            <w:rPr>
              <w:b/>
            </w:rPr>
          </w:pPr>
          <w:r w:rsidRPr="00F82499">
            <w:rPr>
              <w:b/>
            </w:rPr>
            <w:t>Table of Contents</w:t>
          </w:r>
        </w:p>
        <w:p w14:paraId="64060BDF" w14:textId="77777777" w:rsidR="001F1145" w:rsidRDefault="00E902E2">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39004218" w:history="1">
            <w:r w:rsidR="001F1145" w:rsidRPr="00D16AC7">
              <w:rPr>
                <w:rStyle w:val="Hyperlink"/>
                <w:noProof/>
              </w:rPr>
              <w:t>Introduction</w:t>
            </w:r>
            <w:r w:rsidR="001F1145">
              <w:rPr>
                <w:noProof/>
                <w:webHidden/>
              </w:rPr>
              <w:tab/>
            </w:r>
            <w:r w:rsidR="001F1145">
              <w:rPr>
                <w:noProof/>
                <w:webHidden/>
              </w:rPr>
              <w:fldChar w:fldCharType="begin"/>
            </w:r>
            <w:r w:rsidR="001F1145">
              <w:rPr>
                <w:noProof/>
                <w:webHidden/>
              </w:rPr>
              <w:instrText xml:space="preserve"> PAGEREF _Toc39004218 \h </w:instrText>
            </w:r>
            <w:r w:rsidR="001F1145">
              <w:rPr>
                <w:noProof/>
                <w:webHidden/>
              </w:rPr>
            </w:r>
            <w:r w:rsidR="001F1145">
              <w:rPr>
                <w:noProof/>
                <w:webHidden/>
              </w:rPr>
              <w:fldChar w:fldCharType="separate"/>
            </w:r>
            <w:r w:rsidR="001F1145">
              <w:rPr>
                <w:noProof/>
                <w:webHidden/>
              </w:rPr>
              <w:t>1</w:t>
            </w:r>
            <w:r w:rsidR="001F1145">
              <w:rPr>
                <w:noProof/>
                <w:webHidden/>
              </w:rPr>
              <w:fldChar w:fldCharType="end"/>
            </w:r>
          </w:hyperlink>
        </w:p>
        <w:p w14:paraId="57024DF7" w14:textId="77777777" w:rsidR="001F1145" w:rsidRDefault="000433AE">
          <w:pPr>
            <w:pStyle w:val="TOC1"/>
            <w:tabs>
              <w:tab w:val="right" w:leader="dot" w:pos="9016"/>
            </w:tabs>
            <w:rPr>
              <w:rFonts w:asciiTheme="minorHAnsi" w:eastAsiaTheme="minorEastAsia" w:hAnsiTheme="minorHAnsi"/>
              <w:noProof/>
              <w:sz w:val="22"/>
              <w:lang w:val="en-US"/>
            </w:rPr>
          </w:pPr>
          <w:hyperlink w:anchor="_Toc39004219" w:history="1">
            <w:r w:rsidR="001F1145" w:rsidRPr="00D16AC7">
              <w:rPr>
                <w:rStyle w:val="Hyperlink"/>
                <w:noProof/>
              </w:rPr>
              <w:t>Demonstration of an understanding of the communication skills</w:t>
            </w:r>
            <w:r w:rsidR="001F1145">
              <w:rPr>
                <w:noProof/>
                <w:webHidden/>
              </w:rPr>
              <w:tab/>
            </w:r>
            <w:r w:rsidR="001F1145">
              <w:rPr>
                <w:noProof/>
                <w:webHidden/>
              </w:rPr>
              <w:fldChar w:fldCharType="begin"/>
            </w:r>
            <w:r w:rsidR="001F1145">
              <w:rPr>
                <w:noProof/>
                <w:webHidden/>
              </w:rPr>
              <w:instrText xml:space="preserve"> PAGEREF _Toc39004219 \h </w:instrText>
            </w:r>
            <w:r w:rsidR="001F1145">
              <w:rPr>
                <w:noProof/>
                <w:webHidden/>
              </w:rPr>
            </w:r>
            <w:r w:rsidR="001F1145">
              <w:rPr>
                <w:noProof/>
                <w:webHidden/>
              </w:rPr>
              <w:fldChar w:fldCharType="separate"/>
            </w:r>
            <w:r w:rsidR="001F1145">
              <w:rPr>
                <w:noProof/>
                <w:webHidden/>
              </w:rPr>
              <w:t>2</w:t>
            </w:r>
            <w:r w:rsidR="001F1145">
              <w:rPr>
                <w:noProof/>
                <w:webHidden/>
              </w:rPr>
              <w:fldChar w:fldCharType="end"/>
            </w:r>
          </w:hyperlink>
        </w:p>
        <w:p w14:paraId="0E75E269" w14:textId="77777777" w:rsidR="001F1145" w:rsidRDefault="000433AE">
          <w:pPr>
            <w:pStyle w:val="TOC1"/>
            <w:tabs>
              <w:tab w:val="right" w:leader="dot" w:pos="9016"/>
            </w:tabs>
            <w:rPr>
              <w:rFonts w:asciiTheme="minorHAnsi" w:eastAsiaTheme="minorEastAsia" w:hAnsiTheme="minorHAnsi"/>
              <w:noProof/>
              <w:sz w:val="22"/>
              <w:lang w:val="en-US"/>
            </w:rPr>
          </w:pPr>
          <w:hyperlink w:anchor="_Toc39004220" w:history="1">
            <w:r w:rsidR="001F1145" w:rsidRPr="00D16AC7">
              <w:rPr>
                <w:rStyle w:val="Hyperlink"/>
                <w:noProof/>
              </w:rPr>
              <w:t>Analysis of communication in a workplace</w:t>
            </w:r>
            <w:r w:rsidR="001F1145">
              <w:rPr>
                <w:noProof/>
                <w:webHidden/>
              </w:rPr>
              <w:tab/>
            </w:r>
            <w:r w:rsidR="001F1145">
              <w:rPr>
                <w:noProof/>
                <w:webHidden/>
              </w:rPr>
              <w:fldChar w:fldCharType="begin"/>
            </w:r>
            <w:r w:rsidR="001F1145">
              <w:rPr>
                <w:noProof/>
                <w:webHidden/>
              </w:rPr>
              <w:instrText xml:space="preserve"> PAGEREF _Toc39004220 \h </w:instrText>
            </w:r>
            <w:r w:rsidR="001F1145">
              <w:rPr>
                <w:noProof/>
                <w:webHidden/>
              </w:rPr>
            </w:r>
            <w:r w:rsidR="001F1145">
              <w:rPr>
                <w:noProof/>
                <w:webHidden/>
              </w:rPr>
              <w:fldChar w:fldCharType="separate"/>
            </w:r>
            <w:r w:rsidR="001F1145">
              <w:rPr>
                <w:noProof/>
                <w:webHidden/>
              </w:rPr>
              <w:t>4</w:t>
            </w:r>
            <w:r w:rsidR="001F1145">
              <w:rPr>
                <w:noProof/>
                <w:webHidden/>
              </w:rPr>
              <w:fldChar w:fldCharType="end"/>
            </w:r>
          </w:hyperlink>
        </w:p>
        <w:p w14:paraId="5B7B9C47" w14:textId="77777777" w:rsidR="001F1145" w:rsidRDefault="000433AE">
          <w:pPr>
            <w:pStyle w:val="TOC1"/>
            <w:tabs>
              <w:tab w:val="right" w:leader="dot" w:pos="9016"/>
            </w:tabs>
            <w:rPr>
              <w:rFonts w:asciiTheme="minorHAnsi" w:eastAsiaTheme="minorEastAsia" w:hAnsiTheme="minorHAnsi"/>
              <w:noProof/>
              <w:sz w:val="22"/>
              <w:lang w:val="en-US"/>
            </w:rPr>
          </w:pPr>
          <w:hyperlink w:anchor="_Toc39004221" w:history="1">
            <w:r w:rsidR="001F1145" w:rsidRPr="00D16AC7">
              <w:rPr>
                <w:rStyle w:val="Hyperlink"/>
                <w:noProof/>
              </w:rPr>
              <w:t>Suggestions on improving communication in the workplace</w:t>
            </w:r>
            <w:r w:rsidR="001F1145">
              <w:rPr>
                <w:noProof/>
                <w:webHidden/>
              </w:rPr>
              <w:tab/>
            </w:r>
            <w:r w:rsidR="001F1145">
              <w:rPr>
                <w:noProof/>
                <w:webHidden/>
              </w:rPr>
              <w:fldChar w:fldCharType="begin"/>
            </w:r>
            <w:r w:rsidR="001F1145">
              <w:rPr>
                <w:noProof/>
                <w:webHidden/>
              </w:rPr>
              <w:instrText xml:space="preserve"> PAGEREF _Toc39004221 \h </w:instrText>
            </w:r>
            <w:r w:rsidR="001F1145">
              <w:rPr>
                <w:noProof/>
                <w:webHidden/>
              </w:rPr>
            </w:r>
            <w:r w:rsidR="001F1145">
              <w:rPr>
                <w:noProof/>
                <w:webHidden/>
              </w:rPr>
              <w:fldChar w:fldCharType="separate"/>
            </w:r>
            <w:r w:rsidR="001F1145">
              <w:rPr>
                <w:noProof/>
                <w:webHidden/>
              </w:rPr>
              <w:t>6</w:t>
            </w:r>
            <w:r w:rsidR="001F1145">
              <w:rPr>
                <w:noProof/>
                <w:webHidden/>
              </w:rPr>
              <w:fldChar w:fldCharType="end"/>
            </w:r>
          </w:hyperlink>
        </w:p>
        <w:p w14:paraId="30272A3C" w14:textId="77777777" w:rsidR="001F1145" w:rsidRDefault="000433AE">
          <w:pPr>
            <w:pStyle w:val="TOC1"/>
            <w:tabs>
              <w:tab w:val="right" w:leader="dot" w:pos="9016"/>
            </w:tabs>
            <w:rPr>
              <w:rFonts w:asciiTheme="minorHAnsi" w:eastAsiaTheme="minorEastAsia" w:hAnsiTheme="minorHAnsi"/>
              <w:noProof/>
              <w:sz w:val="22"/>
              <w:lang w:val="en-US"/>
            </w:rPr>
          </w:pPr>
          <w:hyperlink w:anchor="_Toc39004222" w:history="1">
            <w:r w:rsidR="001F1145" w:rsidRPr="00D16AC7">
              <w:rPr>
                <w:rStyle w:val="Hyperlink"/>
                <w:noProof/>
              </w:rPr>
              <w:t>Conclusion</w:t>
            </w:r>
            <w:r w:rsidR="001F1145">
              <w:rPr>
                <w:noProof/>
                <w:webHidden/>
              </w:rPr>
              <w:tab/>
            </w:r>
            <w:r w:rsidR="001F1145">
              <w:rPr>
                <w:noProof/>
                <w:webHidden/>
              </w:rPr>
              <w:fldChar w:fldCharType="begin"/>
            </w:r>
            <w:r w:rsidR="001F1145">
              <w:rPr>
                <w:noProof/>
                <w:webHidden/>
              </w:rPr>
              <w:instrText xml:space="preserve"> PAGEREF _Toc39004222 \h </w:instrText>
            </w:r>
            <w:r w:rsidR="001F1145">
              <w:rPr>
                <w:noProof/>
                <w:webHidden/>
              </w:rPr>
            </w:r>
            <w:r w:rsidR="001F1145">
              <w:rPr>
                <w:noProof/>
                <w:webHidden/>
              </w:rPr>
              <w:fldChar w:fldCharType="separate"/>
            </w:r>
            <w:r w:rsidR="001F1145">
              <w:rPr>
                <w:noProof/>
                <w:webHidden/>
              </w:rPr>
              <w:t>8</w:t>
            </w:r>
            <w:r w:rsidR="001F1145">
              <w:rPr>
                <w:noProof/>
                <w:webHidden/>
              </w:rPr>
              <w:fldChar w:fldCharType="end"/>
            </w:r>
          </w:hyperlink>
        </w:p>
        <w:p w14:paraId="698BFC7D" w14:textId="77777777" w:rsidR="001F1145" w:rsidRDefault="000433AE">
          <w:pPr>
            <w:pStyle w:val="TOC1"/>
            <w:tabs>
              <w:tab w:val="right" w:leader="dot" w:pos="9016"/>
            </w:tabs>
            <w:rPr>
              <w:rFonts w:asciiTheme="minorHAnsi" w:eastAsiaTheme="minorEastAsia" w:hAnsiTheme="minorHAnsi"/>
              <w:noProof/>
              <w:sz w:val="22"/>
              <w:lang w:val="en-US"/>
            </w:rPr>
          </w:pPr>
          <w:hyperlink w:anchor="_Toc39004223" w:history="1">
            <w:r w:rsidR="001F1145" w:rsidRPr="00D16AC7">
              <w:rPr>
                <w:rStyle w:val="Hyperlink"/>
                <w:noProof/>
              </w:rPr>
              <w:t>References</w:t>
            </w:r>
            <w:r w:rsidR="001F1145">
              <w:rPr>
                <w:noProof/>
                <w:webHidden/>
              </w:rPr>
              <w:tab/>
            </w:r>
            <w:r w:rsidR="001F1145">
              <w:rPr>
                <w:noProof/>
                <w:webHidden/>
              </w:rPr>
              <w:fldChar w:fldCharType="begin"/>
            </w:r>
            <w:r w:rsidR="001F1145">
              <w:rPr>
                <w:noProof/>
                <w:webHidden/>
              </w:rPr>
              <w:instrText xml:space="preserve"> PAGEREF _Toc39004223 \h </w:instrText>
            </w:r>
            <w:r w:rsidR="001F1145">
              <w:rPr>
                <w:noProof/>
                <w:webHidden/>
              </w:rPr>
            </w:r>
            <w:r w:rsidR="001F1145">
              <w:rPr>
                <w:noProof/>
                <w:webHidden/>
              </w:rPr>
              <w:fldChar w:fldCharType="separate"/>
            </w:r>
            <w:r w:rsidR="001F1145">
              <w:rPr>
                <w:noProof/>
                <w:webHidden/>
              </w:rPr>
              <w:t>9</w:t>
            </w:r>
            <w:r w:rsidR="001F1145">
              <w:rPr>
                <w:noProof/>
                <w:webHidden/>
              </w:rPr>
              <w:fldChar w:fldCharType="end"/>
            </w:r>
          </w:hyperlink>
        </w:p>
        <w:p w14:paraId="4804F231" w14:textId="7222C427" w:rsidR="00E902E2" w:rsidRDefault="00E902E2">
          <w:r>
            <w:rPr>
              <w:b/>
              <w:bCs/>
              <w:noProof/>
            </w:rPr>
            <w:fldChar w:fldCharType="end"/>
          </w:r>
        </w:p>
      </w:sdtContent>
    </w:sdt>
    <w:p w14:paraId="475BFC69" w14:textId="77777777" w:rsidR="00E902E2" w:rsidRDefault="00E902E2" w:rsidP="00E902E2"/>
    <w:p w14:paraId="2919D0A7" w14:textId="77777777" w:rsidR="00E902E2" w:rsidRDefault="00E902E2">
      <w:pPr>
        <w:spacing w:line="259" w:lineRule="auto"/>
        <w:jc w:val="left"/>
        <w:rPr>
          <w:rFonts w:eastAsiaTheme="majorEastAsia" w:cstheme="majorBidi"/>
          <w:b/>
          <w:color w:val="000000" w:themeColor="text1"/>
          <w:sz w:val="32"/>
          <w:szCs w:val="32"/>
        </w:rPr>
      </w:pPr>
      <w:r>
        <w:br w:type="page"/>
      </w:r>
    </w:p>
    <w:p w14:paraId="6822ED62" w14:textId="77777777" w:rsidR="001F1145" w:rsidRDefault="001F1145" w:rsidP="003C125C">
      <w:pPr>
        <w:pStyle w:val="Heading1"/>
        <w:sectPr w:rsidR="001F1145">
          <w:footerReference w:type="default" r:id="rId8"/>
          <w:pgSz w:w="11906" w:h="16838"/>
          <w:pgMar w:top="1440" w:right="1440" w:bottom="1440" w:left="1440" w:header="708" w:footer="708" w:gutter="0"/>
          <w:cols w:space="708"/>
          <w:docGrid w:linePitch="360"/>
        </w:sectPr>
      </w:pPr>
    </w:p>
    <w:p w14:paraId="7B43B1AA" w14:textId="4DBD0984" w:rsidR="00140F09" w:rsidRDefault="00140F09" w:rsidP="003C125C">
      <w:pPr>
        <w:pStyle w:val="Heading1"/>
      </w:pPr>
      <w:bookmarkStart w:id="0" w:name="_Toc39004218"/>
      <w:r w:rsidRPr="00140F09">
        <w:lastRenderedPageBreak/>
        <w:t>Introduction</w:t>
      </w:r>
      <w:bookmarkEnd w:id="0"/>
    </w:p>
    <w:p w14:paraId="6E02E03D" w14:textId="070CC8F1" w:rsidR="00946263" w:rsidRPr="00140F09" w:rsidRDefault="00946263" w:rsidP="00B867F1">
      <w:pPr>
        <w:rPr>
          <w:b/>
        </w:rPr>
      </w:pPr>
      <w:r w:rsidRPr="00140F09">
        <w:rPr>
          <w:bCs/>
        </w:rPr>
        <w:t>Communication is the key to the success of the business. The employees in an organisation must have some crucial communication skills as it is considered to be the cornerstone of the effective working team and leadership. For getting the desired success, the managers and the employees in a company should be able to communicate their ideas among themselves.</w:t>
      </w:r>
      <w:r w:rsidR="00C8236A">
        <w:rPr>
          <w:bCs/>
        </w:rPr>
        <w:t xml:space="preserve"> </w:t>
      </w:r>
      <w:r w:rsidR="00C8236A" w:rsidRPr="00140F09">
        <w:rPr>
          <w:bCs/>
        </w:rPr>
        <w:t xml:space="preserve">In the workplace, different types of communication skills </w:t>
      </w:r>
      <w:r w:rsidR="002B7727">
        <w:rPr>
          <w:bCs/>
        </w:rPr>
        <w:t>are</w:t>
      </w:r>
      <w:r w:rsidR="00C8236A" w:rsidRPr="00140F09">
        <w:rPr>
          <w:bCs/>
        </w:rPr>
        <w:t xml:space="preserve"> required by the employees, the managers and the leaders for effective communication to make happen</w:t>
      </w:r>
      <w:r w:rsidR="00F82499">
        <w:rPr>
          <w:bCs/>
        </w:rPr>
        <w:t xml:space="preserve"> </w:t>
      </w:r>
      <w:r w:rsidR="00F82499">
        <w:rPr>
          <w:rFonts w:cs="Arial"/>
          <w:shd w:val="clear" w:color="auto" w:fill="FFFFFF"/>
        </w:rPr>
        <w:t>(</w:t>
      </w:r>
      <w:r w:rsidR="00F82499" w:rsidRPr="00634017">
        <w:rPr>
          <w:rFonts w:cs="Arial"/>
          <w:shd w:val="clear" w:color="auto" w:fill="FFFFFF"/>
        </w:rPr>
        <w:t>Hall, 2016</w:t>
      </w:r>
      <w:r w:rsidR="00F82499">
        <w:rPr>
          <w:rFonts w:cs="Arial"/>
          <w:shd w:val="clear" w:color="auto" w:fill="FFFFFF"/>
        </w:rPr>
        <w:t>)</w:t>
      </w:r>
      <w:r w:rsidR="00C8236A" w:rsidRPr="00140F09">
        <w:rPr>
          <w:bCs/>
        </w:rPr>
        <w:t>. Communication is the key to the success of any organisation. All the functional departments of an organisation need to communicate their duties and responsibilities to make the business successful.</w:t>
      </w:r>
    </w:p>
    <w:p w14:paraId="4A2C08BE" w14:textId="77777777" w:rsidR="00B433DA" w:rsidRDefault="00B433DA" w:rsidP="00B433DA"/>
    <w:p w14:paraId="18FC1F25" w14:textId="77777777" w:rsidR="00A05938" w:rsidRDefault="00A05938">
      <w:pPr>
        <w:spacing w:line="259" w:lineRule="auto"/>
        <w:jc w:val="left"/>
        <w:rPr>
          <w:rFonts w:eastAsiaTheme="majorEastAsia" w:cstheme="majorBidi"/>
          <w:b/>
          <w:color w:val="000000" w:themeColor="text1"/>
          <w:sz w:val="32"/>
          <w:szCs w:val="32"/>
        </w:rPr>
      </w:pPr>
      <w:r>
        <w:br w:type="page"/>
      </w:r>
    </w:p>
    <w:p w14:paraId="3BBCFFAF" w14:textId="7F847EA9" w:rsidR="00032ED9" w:rsidRPr="00140F09" w:rsidRDefault="00140F09" w:rsidP="003C125C">
      <w:pPr>
        <w:pStyle w:val="Heading1"/>
      </w:pPr>
      <w:bookmarkStart w:id="1" w:name="_Toc39004219"/>
      <w:r w:rsidRPr="00140F09">
        <w:lastRenderedPageBreak/>
        <w:t>Demonstration of</w:t>
      </w:r>
      <w:r w:rsidR="00B867F1" w:rsidRPr="00140F09">
        <w:t xml:space="preserve"> an understanding of the communication skills</w:t>
      </w:r>
      <w:bookmarkEnd w:id="1"/>
      <w:r w:rsidR="00B867F1" w:rsidRPr="00140F09">
        <w:t xml:space="preserve"> </w:t>
      </w:r>
    </w:p>
    <w:p w14:paraId="75B86FCA" w14:textId="5BCF0D91" w:rsidR="00D817EF" w:rsidRPr="00140F09" w:rsidRDefault="002E3083" w:rsidP="00032ED9">
      <w:pPr>
        <w:rPr>
          <w:bCs/>
        </w:rPr>
      </w:pPr>
      <w:r w:rsidRPr="00140F09">
        <w:rPr>
          <w:bCs/>
        </w:rPr>
        <w:t xml:space="preserve">Some of the </w:t>
      </w:r>
      <w:r w:rsidR="00357ACC" w:rsidRPr="00140F09">
        <w:rPr>
          <w:bCs/>
        </w:rPr>
        <w:t xml:space="preserve">basic business communication skills that the employees in a company should </w:t>
      </w:r>
      <w:r w:rsidRPr="00140F09">
        <w:rPr>
          <w:bCs/>
        </w:rPr>
        <w:t>possess are</w:t>
      </w:r>
      <w:r w:rsidR="00357ACC" w:rsidRPr="00140F09">
        <w:rPr>
          <w:bCs/>
        </w:rPr>
        <w:t xml:space="preserve"> described below:</w:t>
      </w:r>
    </w:p>
    <w:p w14:paraId="2E06E16A" w14:textId="0D8FD940" w:rsidR="002E3083" w:rsidRPr="0096610F" w:rsidRDefault="002E3083" w:rsidP="00032ED9">
      <w:pPr>
        <w:rPr>
          <w:rFonts w:cs="Arial"/>
          <w:shd w:val="clear" w:color="auto" w:fill="FFFFFF"/>
        </w:rPr>
      </w:pPr>
      <w:r w:rsidRPr="00946263">
        <w:rPr>
          <w:b/>
          <w:bCs/>
        </w:rPr>
        <w:t>Collaboration:</w:t>
      </w:r>
      <w:r w:rsidRPr="00140F09">
        <w:rPr>
          <w:bCs/>
        </w:rPr>
        <w:t xml:space="preserve"> Collaboration</w:t>
      </w:r>
      <w:r w:rsidR="00552B94" w:rsidRPr="00140F09">
        <w:rPr>
          <w:bCs/>
        </w:rPr>
        <w:t xml:space="preserve"> and teamwork </w:t>
      </w:r>
      <w:r w:rsidR="002B7727">
        <w:rPr>
          <w:bCs/>
        </w:rPr>
        <w:t>are</w:t>
      </w:r>
      <w:r w:rsidR="00552B94" w:rsidRPr="00140F09">
        <w:rPr>
          <w:bCs/>
        </w:rPr>
        <w:t xml:space="preserve"> crucial for the success of a company. </w:t>
      </w:r>
      <w:r w:rsidR="00D0762C" w:rsidRPr="00140F09">
        <w:rPr>
          <w:bCs/>
        </w:rPr>
        <w:t xml:space="preserve">Being collaborative in the work environment brings </w:t>
      </w:r>
      <w:r w:rsidR="002B7727">
        <w:rPr>
          <w:bCs/>
        </w:rPr>
        <w:t>several</w:t>
      </w:r>
      <w:r w:rsidR="00D0762C" w:rsidRPr="00140F09">
        <w:rPr>
          <w:bCs/>
        </w:rPr>
        <w:t xml:space="preserve"> benefit</w:t>
      </w:r>
      <w:r w:rsidR="002B7727">
        <w:rPr>
          <w:bCs/>
        </w:rPr>
        <w:t>s</w:t>
      </w:r>
      <w:r w:rsidR="00D0762C" w:rsidRPr="00140F09">
        <w:rPr>
          <w:bCs/>
        </w:rPr>
        <w:t xml:space="preserve"> to the company</w:t>
      </w:r>
      <w:r w:rsidR="0096610F">
        <w:rPr>
          <w:bCs/>
        </w:rPr>
        <w:t xml:space="preserve"> </w:t>
      </w:r>
      <w:r w:rsidR="0096610F">
        <w:rPr>
          <w:rFonts w:cs="Arial"/>
          <w:shd w:val="clear" w:color="auto" w:fill="FFFFFF"/>
        </w:rPr>
        <w:t>(</w:t>
      </w:r>
      <w:r w:rsidR="0096610F" w:rsidRPr="00634017">
        <w:rPr>
          <w:rFonts w:cs="Arial"/>
          <w:shd w:val="clear" w:color="auto" w:fill="FFFFFF"/>
        </w:rPr>
        <w:t>Adler, 2016</w:t>
      </w:r>
      <w:r w:rsidR="0096610F">
        <w:rPr>
          <w:rFonts w:cs="Arial"/>
          <w:shd w:val="clear" w:color="auto" w:fill="FFFFFF"/>
        </w:rPr>
        <w:t>)</w:t>
      </w:r>
      <w:r w:rsidR="00D0762C" w:rsidRPr="00140F09">
        <w:rPr>
          <w:bCs/>
        </w:rPr>
        <w:t xml:space="preserve">. </w:t>
      </w:r>
      <w:r w:rsidR="005E4112" w:rsidRPr="00140F09">
        <w:rPr>
          <w:bCs/>
        </w:rPr>
        <w:t>Businesses are a combination of some teams</w:t>
      </w:r>
      <w:r w:rsidR="00DF4B4B" w:rsidRPr="00140F09">
        <w:rPr>
          <w:bCs/>
        </w:rPr>
        <w:t xml:space="preserve"> and the </w:t>
      </w:r>
      <w:r w:rsidR="002A0C0B" w:rsidRPr="00140F09">
        <w:rPr>
          <w:bCs/>
        </w:rPr>
        <w:t>efforts</w:t>
      </w:r>
      <w:r w:rsidR="00DF4B4B" w:rsidRPr="00140F09">
        <w:rPr>
          <w:bCs/>
        </w:rPr>
        <w:t xml:space="preserve"> from those working teams </w:t>
      </w:r>
      <w:r w:rsidR="00051817" w:rsidRPr="00140F09">
        <w:rPr>
          <w:bCs/>
        </w:rPr>
        <w:t>pave the way for the success of the business. Better collaboration among the teams can benefit the employers</w:t>
      </w:r>
      <w:r w:rsidR="000848F1" w:rsidRPr="00140F09">
        <w:rPr>
          <w:bCs/>
        </w:rPr>
        <w:t>, can carry out some of the best business plans, can form a better marketing strategy that will increase the revenue for the company</w:t>
      </w:r>
      <w:r w:rsidR="00897430" w:rsidRPr="00140F09">
        <w:rPr>
          <w:bCs/>
        </w:rPr>
        <w:t xml:space="preserve"> and at the same time will ensure high quality of product and services. </w:t>
      </w:r>
      <w:r w:rsidR="004D6475" w:rsidRPr="00140F09">
        <w:rPr>
          <w:bCs/>
        </w:rPr>
        <w:t xml:space="preserve">The art of collaboration cannot be achieved easily. </w:t>
      </w:r>
      <w:r w:rsidR="000A14D5" w:rsidRPr="00140F09">
        <w:rPr>
          <w:bCs/>
        </w:rPr>
        <w:t xml:space="preserve">It requires some complex set of interrelated competencies among the employees. </w:t>
      </w:r>
      <w:r w:rsidR="00F115D8" w:rsidRPr="00140F09">
        <w:rPr>
          <w:bCs/>
        </w:rPr>
        <w:t>To be collaborative in a</w:t>
      </w:r>
      <w:r w:rsidR="002B7727">
        <w:rPr>
          <w:bCs/>
        </w:rPr>
        <w:t>n</w:t>
      </w:r>
      <w:r w:rsidR="00F115D8" w:rsidRPr="00140F09">
        <w:rPr>
          <w:bCs/>
        </w:rPr>
        <w:t xml:space="preserve"> organisation, the employees must be efficient in asking good questions, </w:t>
      </w:r>
      <w:r w:rsidR="0016763D" w:rsidRPr="00140F09">
        <w:rPr>
          <w:bCs/>
        </w:rPr>
        <w:t xml:space="preserve">must have a good listening skill, must be respectful to the contributions and opinions of other employees, </w:t>
      </w:r>
      <w:r w:rsidR="00B83531" w:rsidRPr="00140F09">
        <w:rPr>
          <w:bCs/>
        </w:rPr>
        <w:t>must be</w:t>
      </w:r>
      <w:r w:rsidR="00A74DEB" w:rsidRPr="00140F09">
        <w:rPr>
          <w:bCs/>
        </w:rPr>
        <w:t xml:space="preserve"> trustworthy in the work environment and </w:t>
      </w:r>
      <w:r w:rsidR="00B83531" w:rsidRPr="00140F09">
        <w:rPr>
          <w:bCs/>
        </w:rPr>
        <w:t>should consider the consequences of their actions and previous</w:t>
      </w:r>
      <w:r w:rsidR="0096610F">
        <w:rPr>
          <w:bCs/>
        </w:rPr>
        <w:t xml:space="preserve"> </w:t>
      </w:r>
      <w:r w:rsidR="0096610F">
        <w:rPr>
          <w:rFonts w:cs="Arial"/>
          <w:shd w:val="clear" w:color="auto" w:fill="FFFFFF"/>
        </w:rPr>
        <w:t>(</w:t>
      </w:r>
      <w:r w:rsidR="0096610F" w:rsidRPr="00634017">
        <w:rPr>
          <w:rFonts w:cs="Arial"/>
          <w:shd w:val="clear" w:color="auto" w:fill="FFFFFF"/>
        </w:rPr>
        <w:t>Adler, 2016</w:t>
      </w:r>
      <w:r w:rsidR="0096610F">
        <w:rPr>
          <w:rFonts w:cs="Arial"/>
          <w:shd w:val="clear" w:color="auto" w:fill="FFFFFF"/>
        </w:rPr>
        <w:t>)</w:t>
      </w:r>
      <w:r w:rsidR="00B83531" w:rsidRPr="00140F09">
        <w:rPr>
          <w:bCs/>
        </w:rPr>
        <w:t xml:space="preserve">. </w:t>
      </w:r>
    </w:p>
    <w:p w14:paraId="574409E2" w14:textId="6C94C6CC" w:rsidR="00B83531" w:rsidRPr="0096610F" w:rsidRDefault="000919E3" w:rsidP="00032ED9">
      <w:pPr>
        <w:rPr>
          <w:rFonts w:cs="Arial"/>
          <w:shd w:val="clear" w:color="auto" w:fill="FFFFFF"/>
        </w:rPr>
      </w:pPr>
      <w:r w:rsidRPr="00946263">
        <w:rPr>
          <w:b/>
          <w:bCs/>
        </w:rPr>
        <w:t>Public speaking:</w:t>
      </w:r>
      <w:r w:rsidRPr="00140F09">
        <w:rPr>
          <w:bCs/>
        </w:rPr>
        <w:t xml:space="preserve"> Conveying</w:t>
      </w:r>
      <w:r w:rsidR="00095293" w:rsidRPr="00140F09">
        <w:rPr>
          <w:bCs/>
        </w:rPr>
        <w:t xml:space="preserve"> the ideas and strategies to the colleagues in a corporate meeting, </w:t>
      </w:r>
      <w:r w:rsidR="00D256EC" w:rsidRPr="00140F09">
        <w:rPr>
          <w:bCs/>
        </w:rPr>
        <w:t>or a crowded public</w:t>
      </w:r>
      <w:r w:rsidR="00D80A7E" w:rsidRPr="00140F09">
        <w:rPr>
          <w:bCs/>
        </w:rPr>
        <w:t xml:space="preserve"> place or the team members is crucial</w:t>
      </w:r>
      <w:r w:rsidR="004F3B49" w:rsidRPr="00140F09">
        <w:rPr>
          <w:bCs/>
        </w:rPr>
        <w:t xml:space="preserve">. </w:t>
      </w:r>
      <w:r w:rsidR="007E0BEB" w:rsidRPr="00140F09">
        <w:rPr>
          <w:bCs/>
        </w:rPr>
        <w:t>The managers and the employees in an organisation or a team should be able to speak comfortabl</w:t>
      </w:r>
      <w:r w:rsidR="002B7727">
        <w:rPr>
          <w:bCs/>
        </w:rPr>
        <w:t>y</w:t>
      </w:r>
      <w:r w:rsidR="00B54DB4" w:rsidRPr="00140F09">
        <w:rPr>
          <w:bCs/>
        </w:rPr>
        <w:t xml:space="preserve"> in front of their team members are the managers. Anxiety is one of the most crucial barriers to achieving</w:t>
      </w:r>
      <w:r w:rsidR="00DD1838" w:rsidRPr="00140F09">
        <w:rPr>
          <w:bCs/>
        </w:rPr>
        <w:t xml:space="preserve"> public speaking skill</w:t>
      </w:r>
      <w:r w:rsidR="0096610F">
        <w:rPr>
          <w:bCs/>
        </w:rPr>
        <w:t xml:space="preserve"> </w:t>
      </w:r>
      <w:r w:rsidR="00F82499">
        <w:rPr>
          <w:rFonts w:cs="Arial"/>
          <w:shd w:val="clear" w:color="auto" w:fill="FFFFFF"/>
        </w:rPr>
        <w:t>(</w:t>
      </w:r>
      <w:r w:rsidR="00F82499" w:rsidRPr="00634017">
        <w:rPr>
          <w:rFonts w:cs="Arial"/>
          <w:shd w:val="clear" w:color="auto" w:fill="FFFFFF"/>
        </w:rPr>
        <w:t>Hall, 2016</w:t>
      </w:r>
      <w:r w:rsidR="00F82499">
        <w:rPr>
          <w:rFonts w:cs="Arial"/>
          <w:shd w:val="clear" w:color="auto" w:fill="FFFFFF"/>
        </w:rPr>
        <w:t>)</w:t>
      </w:r>
      <w:r w:rsidR="00DD1838" w:rsidRPr="00140F09">
        <w:rPr>
          <w:bCs/>
        </w:rPr>
        <w:t xml:space="preserve">. The </w:t>
      </w:r>
      <w:r w:rsidR="00ED16D2" w:rsidRPr="00140F09">
        <w:rPr>
          <w:bCs/>
        </w:rPr>
        <w:t xml:space="preserve">team members and the leaders should pick up some of the employees in the team so that they can convey their ideas in front of the other team members. If the team members I am not good at public speaking, </w:t>
      </w:r>
      <w:r w:rsidR="003D07B4" w:rsidRPr="00140F09">
        <w:rPr>
          <w:bCs/>
        </w:rPr>
        <w:t xml:space="preserve">the managers can train themselves to develop their public speaking skills. </w:t>
      </w:r>
    </w:p>
    <w:p w14:paraId="494A4FF1" w14:textId="40B92447" w:rsidR="00B31860" w:rsidRPr="0096610F" w:rsidRDefault="00B31860" w:rsidP="00032ED9">
      <w:pPr>
        <w:rPr>
          <w:rFonts w:cs="Arial"/>
          <w:shd w:val="clear" w:color="auto" w:fill="FFFFFF"/>
        </w:rPr>
      </w:pPr>
      <w:r w:rsidRPr="00946263">
        <w:rPr>
          <w:b/>
          <w:bCs/>
        </w:rPr>
        <w:t>Listening:</w:t>
      </w:r>
      <w:r w:rsidRPr="00140F09">
        <w:rPr>
          <w:bCs/>
        </w:rPr>
        <w:t xml:space="preserve"> </w:t>
      </w:r>
      <w:r w:rsidR="002B7727">
        <w:rPr>
          <w:bCs/>
        </w:rPr>
        <w:t>T</w:t>
      </w:r>
      <w:r w:rsidRPr="00140F09">
        <w:rPr>
          <w:bCs/>
        </w:rPr>
        <w:t>o be a good manager and a team leader</w:t>
      </w:r>
      <w:r w:rsidR="00066781" w:rsidRPr="00140F09">
        <w:rPr>
          <w:bCs/>
        </w:rPr>
        <w:t>, one have to be a very good listener. With good listening skills</w:t>
      </w:r>
      <w:r w:rsidR="002B7727">
        <w:rPr>
          <w:bCs/>
        </w:rPr>
        <w:t>,</w:t>
      </w:r>
      <w:r w:rsidR="00066781" w:rsidRPr="00140F09">
        <w:rPr>
          <w:bCs/>
        </w:rPr>
        <w:t xml:space="preserve"> the managers can help the employees to become confident as </w:t>
      </w:r>
      <w:r w:rsidR="007239FA" w:rsidRPr="00140F09">
        <w:rPr>
          <w:bCs/>
        </w:rPr>
        <w:t>they</w:t>
      </w:r>
      <w:r w:rsidR="00066781" w:rsidRPr="00140F09">
        <w:rPr>
          <w:bCs/>
        </w:rPr>
        <w:t xml:space="preserve"> will feel </w:t>
      </w:r>
      <w:r w:rsidR="007239FA" w:rsidRPr="00140F09">
        <w:rPr>
          <w:bCs/>
        </w:rPr>
        <w:t>that they</w:t>
      </w:r>
      <w:r w:rsidR="00066781" w:rsidRPr="00140F09">
        <w:rPr>
          <w:bCs/>
        </w:rPr>
        <w:t xml:space="preserve"> are being valued and respected</w:t>
      </w:r>
      <w:r w:rsidR="0096610F">
        <w:rPr>
          <w:bCs/>
        </w:rPr>
        <w:t xml:space="preserve"> </w:t>
      </w:r>
      <w:r w:rsidR="00F82499">
        <w:rPr>
          <w:rFonts w:cs="Arial"/>
          <w:shd w:val="clear" w:color="auto" w:fill="FFFFFF"/>
        </w:rPr>
        <w:t>(</w:t>
      </w:r>
      <w:r w:rsidR="00F82499" w:rsidRPr="00634017">
        <w:rPr>
          <w:rFonts w:cs="Arial"/>
          <w:shd w:val="clear" w:color="auto" w:fill="FFFFFF"/>
        </w:rPr>
        <w:t>Hall, 2016</w:t>
      </w:r>
      <w:r w:rsidR="00F82499">
        <w:rPr>
          <w:rFonts w:cs="Arial"/>
          <w:shd w:val="clear" w:color="auto" w:fill="FFFFFF"/>
        </w:rPr>
        <w:t>)</w:t>
      </w:r>
      <w:r w:rsidR="00066781" w:rsidRPr="00140F09">
        <w:rPr>
          <w:bCs/>
        </w:rPr>
        <w:t>.</w:t>
      </w:r>
      <w:r w:rsidR="007239FA" w:rsidRPr="00140F09">
        <w:rPr>
          <w:bCs/>
        </w:rPr>
        <w:t xml:space="preserve"> </w:t>
      </w:r>
      <w:r w:rsidR="006873E9" w:rsidRPr="00140F09">
        <w:rPr>
          <w:bCs/>
        </w:rPr>
        <w:t xml:space="preserve">Listening skills also help the employees to gain new knowledge and information that can </w:t>
      </w:r>
      <w:r w:rsidR="002B7727">
        <w:rPr>
          <w:bCs/>
        </w:rPr>
        <w:t>help improve</w:t>
      </w:r>
      <w:r w:rsidR="006873E9" w:rsidRPr="00140F09">
        <w:rPr>
          <w:bCs/>
        </w:rPr>
        <w:t xml:space="preserve"> their skills and competencies. </w:t>
      </w:r>
      <w:r w:rsidR="00C97AEA" w:rsidRPr="00140F09">
        <w:rPr>
          <w:bCs/>
        </w:rPr>
        <w:t xml:space="preserve">Moreover listening carefully and </w:t>
      </w:r>
      <w:r w:rsidR="00C97AEA" w:rsidRPr="00140F09">
        <w:rPr>
          <w:bCs/>
        </w:rPr>
        <w:lastRenderedPageBreak/>
        <w:t xml:space="preserve">attentively creates </w:t>
      </w:r>
      <w:r w:rsidR="002B7727">
        <w:rPr>
          <w:bCs/>
        </w:rPr>
        <w:t xml:space="preserve">an </w:t>
      </w:r>
      <w:r w:rsidR="00C97AEA" w:rsidRPr="00140F09">
        <w:rPr>
          <w:bCs/>
        </w:rPr>
        <w:t xml:space="preserve">environment of enthusiasm </w:t>
      </w:r>
      <w:r w:rsidR="00B82961" w:rsidRPr="00140F09">
        <w:rPr>
          <w:bCs/>
        </w:rPr>
        <w:t xml:space="preserve">and sense of respect in a team and also in an organisation. </w:t>
      </w:r>
    </w:p>
    <w:p w14:paraId="4E0065F4" w14:textId="648E931E" w:rsidR="00B82961" w:rsidRPr="0096610F" w:rsidRDefault="00B82961" w:rsidP="00032ED9">
      <w:pPr>
        <w:rPr>
          <w:rFonts w:cs="Arial"/>
          <w:shd w:val="clear" w:color="auto" w:fill="FFFFFF"/>
        </w:rPr>
      </w:pPr>
      <w:r w:rsidRPr="00946263">
        <w:rPr>
          <w:b/>
          <w:bCs/>
        </w:rPr>
        <w:t>Nonverbal communication:</w:t>
      </w:r>
      <w:r w:rsidRPr="00140F09">
        <w:rPr>
          <w:bCs/>
        </w:rPr>
        <w:t xml:space="preserve"> </w:t>
      </w:r>
      <w:r w:rsidR="007C6442" w:rsidRPr="00140F09">
        <w:rPr>
          <w:bCs/>
        </w:rPr>
        <w:t xml:space="preserve">Communication is not </w:t>
      </w:r>
      <w:r w:rsidR="000F3ADE" w:rsidRPr="00140F09">
        <w:rPr>
          <w:bCs/>
        </w:rPr>
        <w:t>necessarily</w:t>
      </w:r>
      <w:r w:rsidR="007C6442" w:rsidRPr="00140F09">
        <w:rPr>
          <w:bCs/>
        </w:rPr>
        <w:t xml:space="preserve"> always need to be verbal or written. </w:t>
      </w:r>
      <w:r w:rsidR="00434D9E" w:rsidRPr="00140F09">
        <w:rPr>
          <w:bCs/>
        </w:rPr>
        <w:t xml:space="preserve">Managers and the employees can convey messages without </w:t>
      </w:r>
      <w:r w:rsidR="00114E56" w:rsidRPr="00140F09">
        <w:rPr>
          <w:bCs/>
        </w:rPr>
        <w:t>uttering</w:t>
      </w:r>
      <w:r w:rsidR="00434D9E" w:rsidRPr="00140F09">
        <w:rPr>
          <w:bCs/>
        </w:rPr>
        <w:t xml:space="preserve"> any word</w:t>
      </w:r>
      <w:r w:rsidR="0082717A" w:rsidRPr="00140F09">
        <w:rPr>
          <w:bCs/>
        </w:rPr>
        <w:t xml:space="preserve"> and just by their face facial expression and body language. </w:t>
      </w:r>
      <w:r w:rsidR="002B7727">
        <w:rPr>
          <w:bCs/>
        </w:rPr>
        <w:t>The f</w:t>
      </w:r>
      <w:r w:rsidR="00457215" w:rsidRPr="00140F09">
        <w:rPr>
          <w:bCs/>
        </w:rPr>
        <w:t xml:space="preserve">acial expression, </w:t>
      </w:r>
      <w:r w:rsidR="001E463F" w:rsidRPr="00140F09">
        <w:rPr>
          <w:bCs/>
        </w:rPr>
        <w:t xml:space="preserve">gestures, tonality, eye contact, </w:t>
      </w:r>
      <w:r w:rsidR="00CC21AD" w:rsidRPr="00140F09">
        <w:rPr>
          <w:bCs/>
        </w:rPr>
        <w:t xml:space="preserve">body language, posture and breathing can be </w:t>
      </w:r>
      <w:r w:rsidR="003A4521" w:rsidRPr="00140F09">
        <w:rPr>
          <w:bCs/>
        </w:rPr>
        <w:t>a very effective tool of communication</w:t>
      </w:r>
      <w:r w:rsidR="00F82499">
        <w:rPr>
          <w:bCs/>
        </w:rPr>
        <w:t xml:space="preserve"> </w:t>
      </w:r>
      <w:r w:rsidR="00F82499">
        <w:rPr>
          <w:rFonts w:cs="Arial"/>
          <w:shd w:val="clear" w:color="auto" w:fill="FFFFFF"/>
        </w:rPr>
        <w:t>(</w:t>
      </w:r>
      <w:r w:rsidR="00F82499" w:rsidRPr="00634017">
        <w:rPr>
          <w:rFonts w:cs="Arial"/>
          <w:shd w:val="clear" w:color="auto" w:fill="FFFFFF"/>
        </w:rPr>
        <w:t>Adler, 2016</w:t>
      </w:r>
      <w:r w:rsidR="00F82499">
        <w:rPr>
          <w:rFonts w:cs="Arial"/>
          <w:shd w:val="clear" w:color="auto" w:fill="FFFFFF"/>
        </w:rPr>
        <w:t>)</w:t>
      </w:r>
      <w:r w:rsidR="003A4521" w:rsidRPr="00140F09">
        <w:rPr>
          <w:bCs/>
        </w:rPr>
        <w:t>. Employees can use one of the above mentioned nonverbal way</w:t>
      </w:r>
      <w:r w:rsidR="002B7727">
        <w:rPr>
          <w:bCs/>
        </w:rPr>
        <w:t>s</w:t>
      </w:r>
      <w:r w:rsidR="003A4521" w:rsidRPr="00140F09">
        <w:rPr>
          <w:bCs/>
        </w:rPr>
        <w:t xml:space="preserve"> of communication during the </w:t>
      </w:r>
      <w:r w:rsidR="009F4DD3" w:rsidRPr="00140F09">
        <w:rPr>
          <w:bCs/>
        </w:rPr>
        <w:t>conversation</w:t>
      </w:r>
      <w:r w:rsidR="00771C62" w:rsidRPr="00140F09">
        <w:rPr>
          <w:bCs/>
        </w:rPr>
        <w:t>.</w:t>
      </w:r>
      <w:r w:rsidR="00986F4B" w:rsidRPr="00140F09">
        <w:rPr>
          <w:bCs/>
        </w:rPr>
        <w:t xml:space="preserve"> </w:t>
      </w:r>
      <w:r w:rsidR="001B64F4" w:rsidRPr="00140F09">
        <w:rPr>
          <w:bCs/>
        </w:rPr>
        <w:t>People with higher emotional intelligence can also be great in</w:t>
      </w:r>
      <w:r w:rsidR="002B7727">
        <w:rPr>
          <w:bCs/>
        </w:rPr>
        <w:t xml:space="preserve"> </w:t>
      </w:r>
      <w:r w:rsidR="001B64F4" w:rsidRPr="00140F09">
        <w:rPr>
          <w:bCs/>
        </w:rPr>
        <w:t xml:space="preserve">verbal communicator. </w:t>
      </w:r>
      <w:r w:rsidR="007E51D0" w:rsidRPr="00140F09">
        <w:rPr>
          <w:bCs/>
        </w:rPr>
        <w:t>The human resources department of an organisation can play a good role here behaving the employees with powerful emotional intelligence. Later the employees</w:t>
      </w:r>
      <w:r w:rsidR="00BE7C10" w:rsidRPr="00140F09">
        <w:rPr>
          <w:bCs/>
        </w:rPr>
        <w:t xml:space="preserve"> having good emotional intelligence can be appointed in different teams of the reservation so that they can help the organisation to achieve the goals and objectives by performing their respective roles and responsibilities. </w:t>
      </w:r>
    </w:p>
    <w:p w14:paraId="25652809" w14:textId="5921F410" w:rsidR="003A4521" w:rsidRDefault="00CD6945" w:rsidP="00032ED9">
      <w:pPr>
        <w:rPr>
          <w:bCs/>
        </w:rPr>
      </w:pPr>
      <w:r w:rsidRPr="00946263">
        <w:rPr>
          <w:b/>
          <w:bCs/>
        </w:rPr>
        <w:t>Written communication:</w:t>
      </w:r>
      <w:r w:rsidRPr="00140F09">
        <w:rPr>
          <w:bCs/>
        </w:rPr>
        <w:t xml:space="preserve"> Most of the </w:t>
      </w:r>
      <w:r w:rsidR="00562629" w:rsidRPr="00140F09">
        <w:rPr>
          <w:bCs/>
        </w:rPr>
        <w:t xml:space="preserve">formal communication in </w:t>
      </w:r>
      <w:r w:rsidR="002B7727">
        <w:rPr>
          <w:bCs/>
        </w:rPr>
        <w:t xml:space="preserve">the </w:t>
      </w:r>
      <w:r w:rsidR="00562629" w:rsidRPr="00140F09">
        <w:rPr>
          <w:bCs/>
        </w:rPr>
        <w:t>business world and a personal life happens in written format</w:t>
      </w:r>
      <w:r w:rsidR="0096610F">
        <w:rPr>
          <w:bCs/>
        </w:rPr>
        <w:t xml:space="preserve"> </w:t>
      </w:r>
      <w:r w:rsidR="00F82499">
        <w:rPr>
          <w:rFonts w:cs="Arial"/>
          <w:shd w:val="clear" w:color="auto" w:fill="FFFFFF"/>
        </w:rPr>
        <w:t>(</w:t>
      </w:r>
      <w:r w:rsidR="00F82499" w:rsidRPr="00634017">
        <w:rPr>
          <w:rFonts w:cs="Arial"/>
          <w:shd w:val="clear" w:color="auto" w:fill="FFFFFF"/>
        </w:rPr>
        <w:t>Adler, 2016</w:t>
      </w:r>
      <w:r w:rsidR="00F82499">
        <w:rPr>
          <w:rFonts w:cs="Arial"/>
          <w:shd w:val="clear" w:color="auto" w:fill="FFFFFF"/>
        </w:rPr>
        <w:t>)</w:t>
      </w:r>
      <w:r w:rsidR="00562629" w:rsidRPr="00140F09">
        <w:rPr>
          <w:bCs/>
        </w:rPr>
        <w:t xml:space="preserve">. </w:t>
      </w:r>
      <w:r w:rsidR="008032F9" w:rsidRPr="00140F09">
        <w:rPr>
          <w:bCs/>
        </w:rPr>
        <w:t>Email communication is a very popular</w:t>
      </w:r>
      <w:r w:rsidR="0096610F">
        <w:rPr>
          <w:bCs/>
        </w:rPr>
        <w:t xml:space="preserve"> method of communication and</w:t>
      </w:r>
      <w:r w:rsidR="00D53922" w:rsidRPr="00140F09">
        <w:rPr>
          <w:bCs/>
        </w:rPr>
        <w:t xml:space="preserve"> it is also</w:t>
      </w:r>
      <w:r w:rsidR="008032F9" w:rsidRPr="00140F09">
        <w:rPr>
          <w:bCs/>
        </w:rPr>
        <w:t xml:space="preserve"> considered to be standard and formal</w:t>
      </w:r>
      <w:r w:rsidR="00D53922" w:rsidRPr="00140F09">
        <w:rPr>
          <w:bCs/>
        </w:rPr>
        <w:t xml:space="preserve"> as most of the other electronic form of communication is considered to be less formal. Writing emails and other formal documentation requires good written communication skills. </w:t>
      </w:r>
      <w:r w:rsidR="00611FD3" w:rsidRPr="00140F09">
        <w:rPr>
          <w:bCs/>
        </w:rPr>
        <w:t xml:space="preserve">Having clarity in the written communication is crucial as otherwise implies will not be able to convey their ideas and message to the opposite party. </w:t>
      </w:r>
      <w:r w:rsidR="006A4258" w:rsidRPr="00140F09">
        <w:rPr>
          <w:bCs/>
        </w:rPr>
        <w:t>If any of the email</w:t>
      </w:r>
      <w:r w:rsidR="002B7727">
        <w:rPr>
          <w:bCs/>
        </w:rPr>
        <w:t>s</w:t>
      </w:r>
      <w:r w:rsidR="006A4258" w:rsidRPr="00140F09">
        <w:rPr>
          <w:bCs/>
        </w:rPr>
        <w:t xml:space="preserve"> goes wrong and the message is not properly received by the audience then it can lead to catastrophic consequences for the company. </w:t>
      </w:r>
    </w:p>
    <w:p w14:paraId="69EB0E4F" w14:textId="7990E8DA" w:rsidR="00F82499" w:rsidRPr="00F82499" w:rsidRDefault="00F82499" w:rsidP="00F82499">
      <w:pPr>
        <w:spacing w:line="259" w:lineRule="auto"/>
        <w:jc w:val="left"/>
        <w:rPr>
          <w:bCs/>
        </w:rPr>
      </w:pPr>
      <w:r>
        <w:rPr>
          <w:bCs/>
        </w:rPr>
        <w:br w:type="page"/>
      </w:r>
    </w:p>
    <w:p w14:paraId="5792E118" w14:textId="6D687C11" w:rsidR="00502AD0" w:rsidRPr="00140F09" w:rsidRDefault="00C8236A" w:rsidP="003C125C">
      <w:pPr>
        <w:pStyle w:val="Heading1"/>
      </w:pPr>
      <w:bookmarkStart w:id="2" w:name="_Toc39004220"/>
      <w:r>
        <w:lastRenderedPageBreak/>
        <w:t>Analysis of</w:t>
      </w:r>
      <w:r w:rsidR="00B867F1" w:rsidRPr="00140F09">
        <w:t xml:space="preserve"> communication in </w:t>
      </w:r>
      <w:r>
        <w:t>a</w:t>
      </w:r>
      <w:r w:rsidR="00B867F1" w:rsidRPr="00140F09">
        <w:t xml:space="preserve"> workplace</w:t>
      </w:r>
      <w:bookmarkEnd w:id="2"/>
    </w:p>
    <w:p w14:paraId="344D84D2" w14:textId="122852FC" w:rsidR="00842EF2" w:rsidRPr="0096610F" w:rsidRDefault="00E43191" w:rsidP="00B867F1">
      <w:pPr>
        <w:rPr>
          <w:rFonts w:cs="Arial"/>
          <w:shd w:val="clear" w:color="auto" w:fill="FFFFFF"/>
        </w:rPr>
      </w:pPr>
      <w:r w:rsidRPr="00140F09">
        <w:rPr>
          <w:bCs/>
        </w:rPr>
        <w:t xml:space="preserve">In the workplace, </w:t>
      </w:r>
      <w:r w:rsidR="000A2FBE" w:rsidRPr="00140F09">
        <w:rPr>
          <w:bCs/>
        </w:rPr>
        <w:t xml:space="preserve">different types of communication skills </w:t>
      </w:r>
      <w:r w:rsidR="002B7727">
        <w:rPr>
          <w:bCs/>
        </w:rPr>
        <w:t>are</w:t>
      </w:r>
      <w:r w:rsidR="000A2FBE" w:rsidRPr="00140F09">
        <w:rPr>
          <w:bCs/>
        </w:rPr>
        <w:t xml:space="preserve"> required by the employees, the managers and the leaders </w:t>
      </w:r>
      <w:r w:rsidR="00BA4E2C" w:rsidRPr="00140F09">
        <w:rPr>
          <w:bCs/>
        </w:rPr>
        <w:t>for effective communication to make happen.</w:t>
      </w:r>
      <w:r w:rsidR="00775669" w:rsidRPr="00140F09">
        <w:rPr>
          <w:bCs/>
        </w:rPr>
        <w:t xml:space="preserve"> </w:t>
      </w:r>
      <w:r w:rsidR="00E8685A" w:rsidRPr="00140F09">
        <w:rPr>
          <w:bCs/>
        </w:rPr>
        <w:t>Communication is the key to the success of any organisation</w:t>
      </w:r>
      <w:r w:rsidR="0096610F">
        <w:rPr>
          <w:bCs/>
        </w:rPr>
        <w:t xml:space="preserve"> </w:t>
      </w:r>
      <w:r w:rsidR="0096610F">
        <w:rPr>
          <w:rFonts w:cs="Arial"/>
          <w:shd w:val="clear" w:color="auto" w:fill="FFFFFF"/>
        </w:rPr>
        <w:t>(</w:t>
      </w:r>
      <w:r w:rsidR="0096610F" w:rsidRPr="00634017">
        <w:rPr>
          <w:rFonts w:cs="Arial"/>
          <w:shd w:val="clear" w:color="auto" w:fill="FFFFFF"/>
        </w:rPr>
        <w:t>Hall, 2016</w:t>
      </w:r>
      <w:r w:rsidR="0096610F">
        <w:rPr>
          <w:rFonts w:cs="Arial"/>
          <w:shd w:val="clear" w:color="auto" w:fill="FFFFFF"/>
        </w:rPr>
        <w:t>)</w:t>
      </w:r>
      <w:r w:rsidR="00E8685A" w:rsidRPr="00140F09">
        <w:rPr>
          <w:bCs/>
        </w:rPr>
        <w:t xml:space="preserve">. </w:t>
      </w:r>
      <w:r w:rsidR="0026076F" w:rsidRPr="00140F09">
        <w:rPr>
          <w:bCs/>
        </w:rPr>
        <w:t>All the functional departments of an organisation need to communicate their duties and responsibilities</w:t>
      </w:r>
      <w:r w:rsidR="0057359F" w:rsidRPr="00140F09">
        <w:rPr>
          <w:bCs/>
        </w:rPr>
        <w:t xml:space="preserve"> </w:t>
      </w:r>
      <w:r w:rsidR="007919BB" w:rsidRPr="00140F09">
        <w:rPr>
          <w:bCs/>
        </w:rPr>
        <w:t xml:space="preserve">to make the business successful. The communication </w:t>
      </w:r>
      <w:r w:rsidR="00FF2466" w:rsidRPr="00140F09">
        <w:rPr>
          <w:bCs/>
        </w:rPr>
        <w:t>methods</w:t>
      </w:r>
      <w:r w:rsidR="007919BB" w:rsidRPr="00140F09">
        <w:rPr>
          <w:bCs/>
        </w:rPr>
        <w:t xml:space="preserve"> that </w:t>
      </w:r>
      <w:r w:rsidR="002B7727">
        <w:rPr>
          <w:bCs/>
        </w:rPr>
        <w:t>are</w:t>
      </w:r>
      <w:r w:rsidR="007919BB" w:rsidRPr="00140F09">
        <w:rPr>
          <w:bCs/>
        </w:rPr>
        <w:t xml:space="preserve"> followed in the workplace</w:t>
      </w:r>
      <w:r w:rsidR="00FF2466" w:rsidRPr="00140F09">
        <w:rPr>
          <w:bCs/>
        </w:rPr>
        <w:t xml:space="preserve"> are described below: </w:t>
      </w:r>
    </w:p>
    <w:p w14:paraId="5CB3F975" w14:textId="438E64EE" w:rsidR="00FF2466" w:rsidRPr="0096610F" w:rsidRDefault="001E57CF" w:rsidP="00B867F1">
      <w:pPr>
        <w:rPr>
          <w:rFonts w:cs="Arial"/>
          <w:shd w:val="clear" w:color="auto" w:fill="FFFFFF"/>
        </w:rPr>
      </w:pPr>
      <w:r w:rsidRPr="00B433DA">
        <w:rPr>
          <w:b/>
          <w:bCs/>
        </w:rPr>
        <w:t xml:space="preserve">Giving the audience </w:t>
      </w:r>
      <w:r w:rsidR="000C5FB0" w:rsidRPr="00B433DA">
        <w:rPr>
          <w:b/>
          <w:bCs/>
        </w:rPr>
        <w:t>what they want:</w:t>
      </w:r>
      <w:r w:rsidR="000C5FB0" w:rsidRPr="00140F09">
        <w:rPr>
          <w:bCs/>
        </w:rPr>
        <w:t xml:space="preserve"> </w:t>
      </w:r>
      <w:r w:rsidR="001122B4" w:rsidRPr="00140F09">
        <w:rPr>
          <w:bCs/>
        </w:rPr>
        <w:t>The employees in the workplace</w:t>
      </w:r>
      <w:r w:rsidR="00B112B2" w:rsidRPr="00140F09">
        <w:rPr>
          <w:bCs/>
        </w:rPr>
        <w:t xml:space="preserve"> </w:t>
      </w:r>
      <w:r w:rsidR="006F726E" w:rsidRPr="00140F09">
        <w:rPr>
          <w:bCs/>
        </w:rPr>
        <w:t xml:space="preserve">should have the ability to understand the mind of the people. That does not mean that </w:t>
      </w:r>
      <w:r w:rsidR="008C1765" w:rsidRPr="00140F09">
        <w:rPr>
          <w:bCs/>
        </w:rPr>
        <w:t>the employees need to say what the audience want</w:t>
      </w:r>
      <w:r w:rsidR="002B7727">
        <w:rPr>
          <w:bCs/>
        </w:rPr>
        <w:t>s</w:t>
      </w:r>
      <w:r w:rsidR="008C1765" w:rsidRPr="00140F09">
        <w:rPr>
          <w:bCs/>
        </w:rPr>
        <w:t xml:space="preserve"> to hear. </w:t>
      </w:r>
      <w:r w:rsidR="00257E87" w:rsidRPr="00140F09">
        <w:rPr>
          <w:bCs/>
        </w:rPr>
        <w:t>The employees will have to say what they want to say but in a way</w:t>
      </w:r>
      <w:r w:rsidR="002B7727">
        <w:rPr>
          <w:bCs/>
        </w:rPr>
        <w:t>,</w:t>
      </w:r>
      <w:r w:rsidR="00257E87" w:rsidRPr="00140F09">
        <w:rPr>
          <w:bCs/>
        </w:rPr>
        <w:t xml:space="preserve"> the audience</w:t>
      </w:r>
      <w:r w:rsidR="00C522BC" w:rsidRPr="00140F09">
        <w:rPr>
          <w:bCs/>
        </w:rPr>
        <w:t xml:space="preserve"> is the most comfortable.</w:t>
      </w:r>
      <w:r w:rsidR="007F6438" w:rsidRPr="00140F09">
        <w:rPr>
          <w:bCs/>
        </w:rPr>
        <w:t xml:space="preserve"> </w:t>
      </w:r>
      <w:r w:rsidR="006F3904" w:rsidRPr="00140F09">
        <w:rPr>
          <w:bCs/>
        </w:rPr>
        <w:t xml:space="preserve">The employees in the workplace of mine maximum time do that. They </w:t>
      </w:r>
      <w:r w:rsidR="0059390C" w:rsidRPr="00140F09">
        <w:rPr>
          <w:bCs/>
        </w:rPr>
        <w:t>change</w:t>
      </w:r>
      <w:r w:rsidR="006F3904" w:rsidRPr="00140F09">
        <w:rPr>
          <w:bCs/>
        </w:rPr>
        <w:t xml:space="preserve"> their way of saying something</w:t>
      </w:r>
      <w:r w:rsidR="0059390C" w:rsidRPr="00140F09">
        <w:rPr>
          <w:bCs/>
        </w:rPr>
        <w:t xml:space="preserve"> tailoring the message to the audience. This skill of conveying the message to the audience understanding their consequences and capability is known as tailoring</w:t>
      </w:r>
      <w:r w:rsidR="00F82499">
        <w:rPr>
          <w:bCs/>
        </w:rPr>
        <w:t xml:space="preserve"> </w:t>
      </w:r>
      <w:r w:rsidR="00F82499">
        <w:rPr>
          <w:rFonts w:cs="Arial"/>
          <w:shd w:val="clear" w:color="auto" w:fill="FFFFFF"/>
        </w:rPr>
        <w:t>(Labrosse,</w:t>
      </w:r>
      <w:r w:rsidR="00F82499" w:rsidRPr="00634017">
        <w:rPr>
          <w:rFonts w:cs="Arial"/>
          <w:shd w:val="clear" w:color="auto" w:fill="FFFFFF"/>
        </w:rPr>
        <w:t xml:space="preserve"> 2018</w:t>
      </w:r>
      <w:r w:rsidR="00F82499">
        <w:rPr>
          <w:rFonts w:cs="Arial"/>
          <w:shd w:val="clear" w:color="auto" w:fill="FFFFFF"/>
        </w:rPr>
        <w:t>)</w:t>
      </w:r>
      <w:r w:rsidR="0059390C" w:rsidRPr="00140F09">
        <w:rPr>
          <w:bCs/>
        </w:rPr>
        <w:t xml:space="preserve">. </w:t>
      </w:r>
    </w:p>
    <w:p w14:paraId="0A7E7727" w14:textId="0F4E4CC8" w:rsidR="00D02270" w:rsidRPr="00070C55" w:rsidRDefault="00D02270" w:rsidP="00B867F1">
      <w:pPr>
        <w:rPr>
          <w:rFonts w:cs="Arial"/>
          <w:shd w:val="clear" w:color="auto" w:fill="FFFFFF"/>
        </w:rPr>
      </w:pPr>
      <w:r w:rsidRPr="00B433DA">
        <w:rPr>
          <w:b/>
          <w:bCs/>
        </w:rPr>
        <w:t>Learning problem</w:t>
      </w:r>
      <w:r w:rsidR="002B7727">
        <w:rPr>
          <w:b/>
          <w:bCs/>
        </w:rPr>
        <w:t>-</w:t>
      </w:r>
      <w:r w:rsidRPr="00B433DA">
        <w:rPr>
          <w:b/>
          <w:bCs/>
        </w:rPr>
        <w:t>solving strategies:</w:t>
      </w:r>
      <w:r w:rsidRPr="00140F09">
        <w:rPr>
          <w:bCs/>
        </w:rPr>
        <w:t xml:space="preserve"> </w:t>
      </w:r>
      <w:r w:rsidR="00B73769" w:rsidRPr="00140F09">
        <w:rPr>
          <w:bCs/>
        </w:rPr>
        <w:t xml:space="preserve">The employees in the workplace of mine are very proficient at solving </w:t>
      </w:r>
      <w:r w:rsidR="002B7727">
        <w:rPr>
          <w:bCs/>
        </w:rPr>
        <w:t xml:space="preserve">the </w:t>
      </w:r>
      <w:r w:rsidR="00B73769" w:rsidRPr="00140F09">
        <w:rPr>
          <w:bCs/>
        </w:rPr>
        <w:t>problem quickly.</w:t>
      </w:r>
      <w:r w:rsidR="007408D7" w:rsidRPr="00140F09">
        <w:rPr>
          <w:bCs/>
        </w:rPr>
        <w:t xml:space="preserve"> </w:t>
      </w:r>
      <w:r w:rsidR="00EE26C6" w:rsidRPr="00140F09">
        <w:rPr>
          <w:bCs/>
        </w:rPr>
        <w:t xml:space="preserve">The employees in </w:t>
      </w:r>
      <w:r w:rsidR="002B7727">
        <w:rPr>
          <w:bCs/>
        </w:rPr>
        <w:t xml:space="preserve">the </w:t>
      </w:r>
      <w:r w:rsidR="00EE26C6" w:rsidRPr="00140F09">
        <w:rPr>
          <w:bCs/>
        </w:rPr>
        <w:t>organisation</w:t>
      </w:r>
      <w:r w:rsidR="002B7727">
        <w:rPr>
          <w:bCs/>
        </w:rPr>
        <w:t>, first of all,</w:t>
      </w:r>
      <w:r w:rsidR="00EE26C6" w:rsidRPr="00140F09">
        <w:rPr>
          <w:bCs/>
        </w:rPr>
        <w:t xml:space="preserve"> identify the problem</w:t>
      </w:r>
      <w:r w:rsidR="00C77191" w:rsidRPr="00140F09">
        <w:rPr>
          <w:bCs/>
        </w:rPr>
        <w:t xml:space="preserve"> the</w:t>
      </w:r>
      <w:r w:rsidR="00F82499">
        <w:rPr>
          <w:bCs/>
        </w:rPr>
        <w:t>n they try to understand what</w:t>
      </w:r>
      <w:r w:rsidR="00C77191" w:rsidRPr="00140F09">
        <w:rPr>
          <w:bCs/>
        </w:rPr>
        <w:t xml:space="preserve"> the cause of the problem</w:t>
      </w:r>
      <w:r w:rsidR="00070C55">
        <w:rPr>
          <w:bCs/>
        </w:rPr>
        <w:t xml:space="preserve"> </w:t>
      </w:r>
      <w:r w:rsidR="00070C55">
        <w:rPr>
          <w:rFonts w:cs="Arial"/>
          <w:shd w:val="clear" w:color="auto" w:fill="FFFFFF"/>
        </w:rPr>
        <w:t xml:space="preserve">(Osborne, </w:t>
      </w:r>
      <w:r w:rsidR="00070C55" w:rsidRPr="00634017">
        <w:rPr>
          <w:rFonts w:cs="Arial"/>
          <w:shd w:val="clear" w:color="auto" w:fill="FFFFFF"/>
        </w:rPr>
        <w:t>2017</w:t>
      </w:r>
      <w:r w:rsidR="00070C55">
        <w:rPr>
          <w:rFonts w:cs="Arial"/>
          <w:shd w:val="clear" w:color="auto" w:fill="FFFFFF"/>
        </w:rPr>
        <w:t>)</w:t>
      </w:r>
      <w:r w:rsidR="00C77191" w:rsidRPr="00140F09">
        <w:rPr>
          <w:bCs/>
        </w:rPr>
        <w:t>. Girls day understand the causes the problem they try to figure out the solution to the problem by themselves. If their skills and competencies are not enough to find the solution to the problem</w:t>
      </w:r>
      <w:r w:rsidR="00895995" w:rsidRPr="00140F09">
        <w:rPr>
          <w:bCs/>
        </w:rPr>
        <w:t>, they go for discussing the problem with the person or employee who ha</w:t>
      </w:r>
      <w:r w:rsidR="002B7727">
        <w:rPr>
          <w:bCs/>
        </w:rPr>
        <w:t>s</w:t>
      </w:r>
      <w:r w:rsidR="00895995" w:rsidRPr="00140F09">
        <w:rPr>
          <w:bCs/>
        </w:rPr>
        <w:t xml:space="preserve"> the skills and competences to solve the problem. </w:t>
      </w:r>
      <w:r w:rsidR="00541442" w:rsidRPr="00140F09">
        <w:rPr>
          <w:bCs/>
        </w:rPr>
        <w:t xml:space="preserve">Once the solution to the problem has been figured out </w:t>
      </w:r>
      <w:r w:rsidR="00433850" w:rsidRPr="00140F09">
        <w:rPr>
          <w:bCs/>
        </w:rPr>
        <w:t xml:space="preserve">detritus implement the solution strategy and monitor them. </w:t>
      </w:r>
      <w:r w:rsidR="001333C4" w:rsidRPr="00140F09">
        <w:rPr>
          <w:bCs/>
        </w:rPr>
        <w:t>They try to set</w:t>
      </w:r>
      <w:r w:rsidR="002B7727">
        <w:rPr>
          <w:bCs/>
        </w:rPr>
        <w:t xml:space="preserve"> </w:t>
      </w:r>
      <w:r w:rsidR="001333C4" w:rsidRPr="00140F09">
        <w:rPr>
          <w:bCs/>
        </w:rPr>
        <w:t xml:space="preserve">up </w:t>
      </w:r>
      <w:r w:rsidR="002B7727">
        <w:rPr>
          <w:bCs/>
        </w:rPr>
        <w:t xml:space="preserve">the </w:t>
      </w:r>
      <w:r w:rsidR="001333C4" w:rsidRPr="00140F09">
        <w:rPr>
          <w:bCs/>
        </w:rPr>
        <w:t>system for dealing with such a problem that may arise again in future.</w:t>
      </w:r>
    </w:p>
    <w:p w14:paraId="6EF07673" w14:textId="119EA81B" w:rsidR="001333C4" w:rsidRPr="00070C55" w:rsidRDefault="00896D8A" w:rsidP="00B867F1">
      <w:pPr>
        <w:rPr>
          <w:rFonts w:cs="Arial"/>
          <w:shd w:val="clear" w:color="auto" w:fill="FFFFFF"/>
        </w:rPr>
      </w:pPr>
      <w:r w:rsidRPr="00B433DA">
        <w:rPr>
          <w:b/>
          <w:bCs/>
        </w:rPr>
        <w:t>Practi</w:t>
      </w:r>
      <w:r w:rsidR="002B7727">
        <w:rPr>
          <w:b/>
          <w:bCs/>
        </w:rPr>
        <w:t>s</w:t>
      </w:r>
      <w:r w:rsidRPr="00B433DA">
        <w:rPr>
          <w:b/>
          <w:bCs/>
        </w:rPr>
        <w:t>ing emotional intelligence:</w:t>
      </w:r>
      <w:r w:rsidRPr="00140F09">
        <w:rPr>
          <w:bCs/>
        </w:rPr>
        <w:t xml:space="preserve"> The employees</w:t>
      </w:r>
      <w:r w:rsidR="0019112B" w:rsidRPr="00140F09">
        <w:rPr>
          <w:bCs/>
        </w:rPr>
        <w:t xml:space="preserve"> in my</w:t>
      </w:r>
      <w:r w:rsidRPr="00140F09">
        <w:rPr>
          <w:bCs/>
        </w:rPr>
        <w:t xml:space="preserve"> organisation </w:t>
      </w:r>
      <w:r w:rsidR="0019112B" w:rsidRPr="00140F09">
        <w:rPr>
          <w:bCs/>
        </w:rPr>
        <w:t>are encouraged</w:t>
      </w:r>
      <w:r w:rsidRPr="00140F09">
        <w:rPr>
          <w:bCs/>
        </w:rPr>
        <w:t xml:space="preserve"> to practice emotional intelligence as that will help them to adjust </w:t>
      </w:r>
      <w:r w:rsidR="002B7727">
        <w:rPr>
          <w:bCs/>
        </w:rPr>
        <w:t>to</w:t>
      </w:r>
      <w:r w:rsidRPr="00140F09">
        <w:rPr>
          <w:bCs/>
        </w:rPr>
        <w:t xml:space="preserve"> the feelings and emotions of others</w:t>
      </w:r>
      <w:r w:rsidR="00070C55">
        <w:rPr>
          <w:bCs/>
        </w:rPr>
        <w:t xml:space="preserve"> </w:t>
      </w:r>
      <w:r w:rsidR="00070C55">
        <w:rPr>
          <w:rFonts w:cs="Arial"/>
          <w:shd w:val="clear" w:color="auto" w:fill="FFFFFF"/>
        </w:rPr>
        <w:t>(Labrosse,</w:t>
      </w:r>
      <w:r w:rsidR="00070C55" w:rsidRPr="00634017">
        <w:rPr>
          <w:rFonts w:cs="Arial"/>
          <w:shd w:val="clear" w:color="auto" w:fill="FFFFFF"/>
        </w:rPr>
        <w:t xml:space="preserve"> 2018</w:t>
      </w:r>
      <w:r w:rsidR="00070C55">
        <w:rPr>
          <w:rFonts w:cs="Arial"/>
          <w:shd w:val="clear" w:color="auto" w:fill="FFFFFF"/>
        </w:rPr>
        <w:t>)</w:t>
      </w:r>
      <w:r w:rsidRPr="00140F09">
        <w:rPr>
          <w:bCs/>
        </w:rPr>
        <w:t xml:space="preserve">. </w:t>
      </w:r>
      <w:r w:rsidR="00543538" w:rsidRPr="00140F09">
        <w:rPr>
          <w:bCs/>
        </w:rPr>
        <w:t xml:space="preserve">The employees </w:t>
      </w:r>
      <w:r w:rsidR="00137C79" w:rsidRPr="00140F09">
        <w:rPr>
          <w:bCs/>
        </w:rPr>
        <w:t xml:space="preserve">in my organisation are also advised not to be judgemental. </w:t>
      </w:r>
      <w:r w:rsidR="00393ACF" w:rsidRPr="00140F09">
        <w:rPr>
          <w:bCs/>
        </w:rPr>
        <w:t>The employees also try to notice</w:t>
      </w:r>
      <w:r w:rsidR="00137C79" w:rsidRPr="00140F09">
        <w:rPr>
          <w:bCs/>
        </w:rPr>
        <w:t xml:space="preserve"> and </w:t>
      </w:r>
      <w:r w:rsidR="00393ACF" w:rsidRPr="00140F09">
        <w:rPr>
          <w:bCs/>
        </w:rPr>
        <w:t>take</w:t>
      </w:r>
      <w:r w:rsidR="00137C79" w:rsidRPr="00140F09">
        <w:rPr>
          <w:bCs/>
        </w:rPr>
        <w:t xml:space="preserve"> extra care of their</w:t>
      </w:r>
      <w:r w:rsidR="006D777D" w:rsidRPr="00140F09">
        <w:rPr>
          <w:bCs/>
        </w:rPr>
        <w:t xml:space="preserve"> co-workers when one of them is going through some rough time. </w:t>
      </w:r>
    </w:p>
    <w:p w14:paraId="578B2AFC" w14:textId="50F67665" w:rsidR="006D6685" w:rsidRPr="00070C55" w:rsidRDefault="006D6685" w:rsidP="00B867F1">
      <w:pPr>
        <w:rPr>
          <w:rFonts w:cs="Arial"/>
          <w:shd w:val="clear" w:color="auto" w:fill="FFFFFF"/>
        </w:rPr>
      </w:pPr>
      <w:r w:rsidRPr="00B433DA">
        <w:rPr>
          <w:b/>
          <w:bCs/>
        </w:rPr>
        <w:t>Paying attention to non</w:t>
      </w:r>
      <w:r w:rsidR="002B7727">
        <w:rPr>
          <w:b/>
          <w:bCs/>
        </w:rPr>
        <w:t>-</w:t>
      </w:r>
      <w:r w:rsidRPr="00B433DA">
        <w:rPr>
          <w:b/>
          <w:bCs/>
        </w:rPr>
        <w:t>verbal communication:</w:t>
      </w:r>
      <w:r w:rsidR="00006952" w:rsidRPr="00140F09">
        <w:rPr>
          <w:bCs/>
        </w:rPr>
        <w:t xml:space="preserve"> The employees are also advised to be proficient in dealing with non</w:t>
      </w:r>
      <w:r w:rsidR="002B7727">
        <w:rPr>
          <w:bCs/>
        </w:rPr>
        <w:t>-</w:t>
      </w:r>
      <w:r w:rsidR="00006952" w:rsidRPr="00140F09">
        <w:rPr>
          <w:bCs/>
        </w:rPr>
        <w:t xml:space="preserve">verbal communication. Communication is not </w:t>
      </w:r>
      <w:r w:rsidR="00006952" w:rsidRPr="00140F09">
        <w:rPr>
          <w:bCs/>
        </w:rPr>
        <w:lastRenderedPageBreak/>
        <w:t>necessarily always need to be verbal or written</w:t>
      </w:r>
      <w:r w:rsidR="00070C55">
        <w:rPr>
          <w:bCs/>
        </w:rPr>
        <w:t xml:space="preserve"> </w:t>
      </w:r>
      <w:r w:rsidR="00070C55">
        <w:rPr>
          <w:rFonts w:cs="Arial"/>
          <w:shd w:val="clear" w:color="auto" w:fill="FFFFFF"/>
        </w:rPr>
        <w:t xml:space="preserve">(Kurtz, </w:t>
      </w:r>
      <w:r w:rsidR="00070C55" w:rsidRPr="00634017">
        <w:rPr>
          <w:rFonts w:cs="Arial"/>
          <w:shd w:val="clear" w:color="auto" w:fill="FFFFFF"/>
        </w:rPr>
        <w:t>2017</w:t>
      </w:r>
      <w:r w:rsidR="00070C55">
        <w:rPr>
          <w:rFonts w:cs="Arial"/>
          <w:shd w:val="clear" w:color="auto" w:fill="FFFFFF"/>
        </w:rPr>
        <w:t>)</w:t>
      </w:r>
      <w:r w:rsidR="00006952" w:rsidRPr="00140F09">
        <w:rPr>
          <w:bCs/>
        </w:rPr>
        <w:t xml:space="preserve">. Managers and the employees </w:t>
      </w:r>
      <w:r w:rsidR="00E07299" w:rsidRPr="00140F09">
        <w:rPr>
          <w:bCs/>
        </w:rPr>
        <w:t>in my organisation understand that</w:t>
      </w:r>
      <w:r w:rsidR="00006952" w:rsidRPr="00140F09">
        <w:rPr>
          <w:bCs/>
        </w:rPr>
        <w:t xml:space="preserve"> messages</w:t>
      </w:r>
      <w:r w:rsidR="00E07299" w:rsidRPr="00140F09">
        <w:rPr>
          <w:bCs/>
        </w:rPr>
        <w:t xml:space="preserve"> can be conveyed</w:t>
      </w:r>
      <w:r w:rsidR="00006952" w:rsidRPr="00140F09">
        <w:rPr>
          <w:bCs/>
        </w:rPr>
        <w:t xml:space="preserve"> without uttering any word and just by their face facial expression and body language. </w:t>
      </w:r>
      <w:r w:rsidR="002B7727">
        <w:rPr>
          <w:bCs/>
        </w:rPr>
        <w:t>The f</w:t>
      </w:r>
      <w:r w:rsidR="00006952" w:rsidRPr="00140F09">
        <w:rPr>
          <w:bCs/>
        </w:rPr>
        <w:t>acial expression, gestures, tonality, eye contact, body language, posture and breathing can be a very effective tool of communication. Employees can use one of the above mentioned nonverbal way</w:t>
      </w:r>
      <w:r w:rsidR="002B7727">
        <w:rPr>
          <w:bCs/>
        </w:rPr>
        <w:t>s</w:t>
      </w:r>
      <w:r w:rsidR="00006952" w:rsidRPr="00140F09">
        <w:rPr>
          <w:bCs/>
        </w:rPr>
        <w:t xml:space="preserve"> of communication during the conversation.</w:t>
      </w:r>
      <w:r w:rsidR="005C5E89" w:rsidRPr="00140F09">
        <w:rPr>
          <w:bCs/>
        </w:rPr>
        <w:t xml:space="preserve"> </w:t>
      </w:r>
    </w:p>
    <w:p w14:paraId="55265050" w14:textId="6CBAA2C5" w:rsidR="005C5E89" w:rsidRPr="00140F09" w:rsidRDefault="005C5E89" w:rsidP="00B867F1">
      <w:pPr>
        <w:rPr>
          <w:bCs/>
        </w:rPr>
      </w:pPr>
      <w:r w:rsidRPr="00B433DA">
        <w:rPr>
          <w:b/>
          <w:bCs/>
        </w:rPr>
        <w:t>Being</w:t>
      </w:r>
      <w:r w:rsidR="00B433DA">
        <w:rPr>
          <w:b/>
          <w:bCs/>
        </w:rPr>
        <w:t xml:space="preserve"> a</w:t>
      </w:r>
      <w:r w:rsidRPr="00B433DA">
        <w:rPr>
          <w:b/>
          <w:bCs/>
        </w:rPr>
        <w:t xml:space="preserve"> good listener:</w:t>
      </w:r>
      <w:r w:rsidRPr="00140F09">
        <w:rPr>
          <w:bCs/>
        </w:rPr>
        <w:t xml:space="preserve"> The employees </w:t>
      </w:r>
      <w:r w:rsidR="00150C58" w:rsidRPr="00140F09">
        <w:rPr>
          <w:bCs/>
        </w:rPr>
        <w:t>in my organisation is good at listening. Listening is one of the most crucial part</w:t>
      </w:r>
      <w:r w:rsidR="002B7727">
        <w:rPr>
          <w:bCs/>
        </w:rPr>
        <w:t>s</w:t>
      </w:r>
      <w:r w:rsidR="00150C58" w:rsidRPr="00140F09">
        <w:rPr>
          <w:bCs/>
        </w:rPr>
        <w:t xml:space="preserve"> of communication. </w:t>
      </w:r>
      <w:r w:rsidR="00A02FAC" w:rsidRPr="00140F09">
        <w:rPr>
          <w:bCs/>
        </w:rPr>
        <w:t>With good listening skills</w:t>
      </w:r>
      <w:r w:rsidR="002B7727">
        <w:rPr>
          <w:bCs/>
        </w:rPr>
        <w:t>,</w:t>
      </w:r>
      <w:r w:rsidR="00A02FAC" w:rsidRPr="00140F09">
        <w:rPr>
          <w:bCs/>
        </w:rPr>
        <w:t xml:space="preserve"> the managers can help the employees to become confident as they will feel that they are being valued and respected. Listening skills also help the employees to gain new knowledge and information that can </w:t>
      </w:r>
      <w:r w:rsidR="002B7727">
        <w:rPr>
          <w:bCs/>
        </w:rPr>
        <w:t>help improve</w:t>
      </w:r>
      <w:r w:rsidR="00A02FAC" w:rsidRPr="00140F09">
        <w:rPr>
          <w:bCs/>
        </w:rPr>
        <w:t xml:space="preserve"> their skills and competencies. Moreover listening carefully and attentively creates </w:t>
      </w:r>
      <w:r w:rsidR="002B7727">
        <w:rPr>
          <w:bCs/>
        </w:rPr>
        <w:t xml:space="preserve">an </w:t>
      </w:r>
      <w:r w:rsidR="00A02FAC" w:rsidRPr="00140F09">
        <w:rPr>
          <w:bCs/>
        </w:rPr>
        <w:t xml:space="preserve">environment of enthusiasm and sense of respect in a team and also in an organisation. </w:t>
      </w:r>
    </w:p>
    <w:p w14:paraId="4787A7D3" w14:textId="7487901B" w:rsidR="00006952" w:rsidRPr="00070C55" w:rsidRDefault="005A2BFB" w:rsidP="00B867F1">
      <w:pPr>
        <w:rPr>
          <w:rFonts w:cs="Arial"/>
          <w:shd w:val="clear" w:color="auto" w:fill="FFFFFF"/>
        </w:rPr>
      </w:pPr>
      <w:r w:rsidRPr="00B433DA">
        <w:rPr>
          <w:b/>
          <w:bCs/>
        </w:rPr>
        <w:t xml:space="preserve">Asking questions and </w:t>
      </w:r>
      <w:r w:rsidR="00B47A04" w:rsidRPr="00B433DA">
        <w:rPr>
          <w:b/>
          <w:bCs/>
        </w:rPr>
        <w:t>challenging assumptions:</w:t>
      </w:r>
      <w:r w:rsidR="00B47A04" w:rsidRPr="00140F09">
        <w:rPr>
          <w:bCs/>
        </w:rPr>
        <w:t xml:space="preserve"> The employees in </w:t>
      </w:r>
      <w:r w:rsidR="002B7727">
        <w:rPr>
          <w:bCs/>
        </w:rPr>
        <w:t xml:space="preserve">the </w:t>
      </w:r>
      <w:r w:rsidR="00B47A04" w:rsidRPr="00140F09">
        <w:rPr>
          <w:bCs/>
        </w:rPr>
        <w:t xml:space="preserve">organisation try to ask questions until they are clear about what the speaker is trying to say. </w:t>
      </w:r>
      <w:r w:rsidR="00637232" w:rsidRPr="00140F09">
        <w:rPr>
          <w:bCs/>
        </w:rPr>
        <w:t xml:space="preserve">By asking questions the audience can fulfil their lack of information that there be able to use </w:t>
      </w:r>
      <w:r w:rsidR="00331FC8" w:rsidRPr="00140F09">
        <w:rPr>
          <w:bCs/>
        </w:rPr>
        <w:t>later</w:t>
      </w:r>
      <w:r w:rsidR="00070C55">
        <w:rPr>
          <w:bCs/>
        </w:rPr>
        <w:t xml:space="preserve"> </w:t>
      </w:r>
      <w:r w:rsidR="00070C55">
        <w:rPr>
          <w:rFonts w:cs="Arial"/>
          <w:shd w:val="clear" w:color="auto" w:fill="FFFFFF"/>
        </w:rPr>
        <w:t>(</w:t>
      </w:r>
      <w:proofErr w:type="spellStart"/>
      <w:r w:rsidR="00070C55" w:rsidRPr="00634017">
        <w:rPr>
          <w:rFonts w:cs="Arial"/>
          <w:shd w:val="clear" w:color="auto" w:fill="FFFFFF"/>
        </w:rPr>
        <w:t>Patrutiu-Baltes</w:t>
      </w:r>
      <w:proofErr w:type="spellEnd"/>
      <w:r w:rsidR="00070C55" w:rsidRPr="00634017">
        <w:rPr>
          <w:rFonts w:cs="Arial"/>
          <w:shd w:val="clear" w:color="auto" w:fill="FFFFFF"/>
        </w:rPr>
        <w:t>, 2016</w:t>
      </w:r>
      <w:r w:rsidR="00070C55">
        <w:rPr>
          <w:rFonts w:cs="Arial"/>
          <w:shd w:val="clear" w:color="auto" w:fill="FFFFFF"/>
        </w:rPr>
        <w:t>)</w:t>
      </w:r>
      <w:r w:rsidR="00331FC8" w:rsidRPr="00140F09">
        <w:rPr>
          <w:bCs/>
        </w:rPr>
        <w:t xml:space="preserve">. </w:t>
      </w:r>
      <w:r w:rsidR="00EB33D6" w:rsidRPr="00140F09">
        <w:rPr>
          <w:bCs/>
        </w:rPr>
        <w:t xml:space="preserve">Asking questions may take </w:t>
      </w:r>
      <w:r w:rsidR="002B7727">
        <w:rPr>
          <w:bCs/>
        </w:rPr>
        <w:t xml:space="preserve">a </w:t>
      </w:r>
      <w:r w:rsidR="00EB33D6" w:rsidRPr="00140F09">
        <w:rPr>
          <w:bCs/>
        </w:rPr>
        <w:t xml:space="preserve">huge effort, </w:t>
      </w:r>
      <w:r w:rsidR="00535905" w:rsidRPr="00140F09">
        <w:rPr>
          <w:bCs/>
        </w:rPr>
        <w:t xml:space="preserve">but the reward the audiences get from the answer </w:t>
      </w:r>
      <w:r w:rsidR="002B7727">
        <w:rPr>
          <w:bCs/>
        </w:rPr>
        <w:t>to</w:t>
      </w:r>
      <w:r w:rsidR="00535905" w:rsidRPr="00140F09">
        <w:rPr>
          <w:bCs/>
        </w:rPr>
        <w:t xml:space="preserve"> the question is immense. </w:t>
      </w:r>
      <w:r w:rsidR="00600E6B" w:rsidRPr="00140F09">
        <w:rPr>
          <w:bCs/>
        </w:rPr>
        <w:t xml:space="preserve">If the question is not asked the speaker, the audience will </w:t>
      </w:r>
      <w:r w:rsidR="002B7727">
        <w:rPr>
          <w:bCs/>
        </w:rPr>
        <w:t xml:space="preserve">be </w:t>
      </w:r>
      <w:r w:rsidR="00600E6B" w:rsidRPr="00140F09">
        <w:rPr>
          <w:bCs/>
        </w:rPr>
        <w:t>left with</w:t>
      </w:r>
      <w:r w:rsidR="00C240D4" w:rsidRPr="00140F09">
        <w:rPr>
          <w:bCs/>
        </w:rPr>
        <w:t xml:space="preserve"> the lack of information. </w:t>
      </w:r>
    </w:p>
    <w:p w14:paraId="4803C326" w14:textId="53626929" w:rsidR="00B433DA" w:rsidRPr="00140F09" w:rsidRDefault="00F82499" w:rsidP="00F82499">
      <w:pPr>
        <w:spacing w:line="259" w:lineRule="auto"/>
        <w:jc w:val="left"/>
        <w:rPr>
          <w:bCs/>
        </w:rPr>
      </w:pPr>
      <w:r>
        <w:rPr>
          <w:bCs/>
        </w:rPr>
        <w:br w:type="page"/>
      </w:r>
    </w:p>
    <w:p w14:paraId="74F5FB9E" w14:textId="3DCF1FD9" w:rsidR="00F2566C" w:rsidRPr="00B433DA" w:rsidRDefault="00B867F1" w:rsidP="003C125C">
      <w:pPr>
        <w:pStyle w:val="Heading1"/>
      </w:pPr>
      <w:bookmarkStart w:id="3" w:name="_Toc39004221"/>
      <w:r w:rsidRPr="00B433DA">
        <w:lastRenderedPageBreak/>
        <w:t>Suggest</w:t>
      </w:r>
      <w:r w:rsidR="00B433DA" w:rsidRPr="00B433DA">
        <w:t>ions on improving communication in the workplace</w:t>
      </w:r>
      <w:bookmarkEnd w:id="3"/>
    </w:p>
    <w:p w14:paraId="05D67631" w14:textId="77BEBF30" w:rsidR="00C240D4" w:rsidRPr="00E204F2" w:rsidRDefault="008C2EA8" w:rsidP="00B867F1">
      <w:pPr>
        <w:rPr>
          <w:rFonts w:cs="Arial"/>
          <w:shd w:val="clear" w:color="auto" w:fill="FFFFFF"/>
        </w:rPr>
      </w:pPr>
      <w:r w:rsidRPr="00140F09">
        <w:rPr>
          <w:bCs/>
        </w:rPr>
        <w:t xml:space="preserve">The success of a </w:t>
      </w:r>
      <w:r w:rsidR="00C92F1C" w:rsidRPr="00140F09">
        <w:rPr>
          <w:bCs/>
        </w:rPr>
        <w:t xml:space="preserve">business organisation is mostly dependent on the communication skills of its employees. If the communication skills </w:t>
      </w:r>
      <w:r w:rsidR="003C2B5F" w:rsidRPr="00140F09">
        <w:rPr>
          <w:bCs/>
        </w:rPr>
        <w:t xml:space="preserve">the employees in an organisation and the communication techniques that the business organisation follow are not effective and efficient </w:t>
      </w:r>
      <w:r w:rsidR="00183EE4" w:rsidRPr="00140F09">
        <w:rPr>
          <w:bCs/>
        </w:rPr>
        <w:t xml:space="preserve">organisation may need to pay </w:t>
      </w:r>
      <w:r w:rsidR="002B7727">
        <w:rPr>
          <w:bCs/>
        </w:rPr>
        <w:t xml:space="preserve">a </w:t>
      </w:r>
      <w:r w:rsidR="00183EE4" w:rsidRPr="00140F09">
        <w:rPr>
          <w:bCs/>
        </w:rPr>
        <w:t>higher price</w:t>
      </w:r>
      <w:r w:rsidR="00E204F2">
        <w:rPr>
          <w:bCs/>
        </w:rPr>
        <w:t xml:space="preserve"> </w:t>
      </w:r>
      <w:r w:rsidR="00E204F2">
        <w:rPr>
          <w:rFonts w:cs="Arial"/>
          <w:shd w:val="clear" w:color="auto" w:fill="FFFFFF"/>
        </w:rPr>
        <w:t>(</w:t>
      </w:r>
      <w:r w:rsidR="00E204F2" w:rsidRPr="00634017">
        <w:rPr>
          <w:rFonts w:cs="Arial"/>
          <w:shd w:val="clear" w:color="auto" w:fill="FFFFFF"/>
        </w:rPr>
        <w:t>Adler, 2016</w:t>
      </w:r>
      <w:r w:rsidR="00E204F2">
        <w:rPr>
          <w:rFonts w:cs="Arial"/>
          <w:shd w:val="clear" w:color="auto" w:fill="FFFFFF"/>
        </w:rPr>
        <w:t>)</w:t>
      </w:r>
      <w:r w:rsidR="00183EE4" w:rsidRPr="00140F09">
        <w:rPr>
          <w:bCs/>
        </w:rPr>
        <w:t xml:space="preserve">. </w:t>
      </w:r>
      <w:r w:rsidR="009D4B75" w:rsidRPr="00140F09">
        <w:rPr>
          <w:bCs/>
        </w:rPr>
        <w:t xml:space="preserve">Communication skills of the employees and the communication technique of the company can be developed by following some of the strategies. </w:t>
      </w:r>
      <w:r w:rsidR="00C25446" w:rsidRPr="00140F09">
        <w:rPr>
          <w:bCs/>
        </w:rPr>
        <w:t>The strategies that can be followed to improve communication in the organisation are described below:</w:t>
      </w:r>
    </w:p>
    <w:p w14:paraId="42E088E2" w14:textId="46F5E704" w:rsidR="00274611" w:rsidRPr="00140F09" w:rsidRDefault="0093335A" w:rsidP="00B867F1">
      <w:pPr>
        <w:rPr>
          <w:bCs/>
        </w:rPr>
      </w:pPr>
      <w:r w:rsidRPr="00C9708D">
        <w:rPr>
          <w:b/>
          <w:bCs/>
        </w:rPr>
        <w:t>Stressing</w:t>
      </w:r>
      <w:r w:rsidR="0093432B" w:rsidRPr="00C9708D">
        <w:rPr>
          <w:b/>
          <w:bCs/>
        </w:rPr>
        <w:t xml:space="preserve"> on the development of listening skills:</w:t>
      </w:r>
      <w:r w:rsidR="0093432B" w:rsidRPr="00140F09">
        <w:rPr>
          <w:bCs/>
        </w:rPr>
        <w:t xml:space="preserve"> Listening is crucial in building good communication among the teams and in the organisation. </w:t>
      </w:r>
      <w:r w:rsidR="009E03DD" w:rsidRPr="00140F09">
        <w:rPr>
          <w:bCs/>
        </w:rPr>
        <w:t>But most of the time listening is ignored and is not considered to be a crucial skill that an employee need</w:t>
      </w:r>
      <w:r w:rsidR="002B7727">
        <w:rPr>
          <w:bCs/>
        </w:rPr>
        <w:t>s</w:t>
      </w:r>
      <w:r w:rsidR="009E03DD" w:rsidRPr="00140F09">
        <w:rPr>
          <w:bCs/>
        </w:rPr>
        <w:t xml:space="preserve"> to be developed. </w:t>
      </w:r>
    </w:p>
    <w:p w14:paraId="06A217B0" w14:textId="4C2FA565" w:rsidR="00F03F2E" w:rsidRPr="00E204F2" w:rsidRDefault="00F03F2E" w:rsidP="00B867F1">
      <w:pPr>
        <w:rPr>
          <w:rFonts w:cs="Arial"/>
          <w:shd w:val="clear" w:color="auto" w:fill="FFFFFF"/>
        </w:rPr>
      </w:pPr>
      <w:r w:rsidRPr="00C9708D">
        <w:rPr>
          <w:b/>
          <w:bCs/>
        </w:rPr>
        <w:t>Practi</w:t>
      </w:r>
      <w:r w:rsidR="002B7727">
        <w:rPr>
          <w:b/>
          <w:bCs/>
        </w:rPr>
        <w:t>s</w:t>
      </w:r>
      <w:r w:rsidRPr="00C9708D">
        <w:rPr>
          <w:b/>
          <w:bCs/>
        </w:rPr>
        <w:t>ing collaboration:</w:t>
      </w:r>
      <w:r w:rsidRPr="00140F09">
        <w:rPr>
          <w:bCs/>
        </w:rPr>
        <w:t xml:space="preserve"> The employees</w:t>
      </w:r>
      <w:r w:rsidR="002B7727">
        <w:rPr>
          <w:bCs/>
        </w:rPr>
        <w:t>'</w:t>
      </w:r>
      <w:r w:rsidRPr="00140F09">
        <w:rPr>
          <w:bCs/>
        </w:rPr>
        <w:t xml:space="preserve"> </w:t>
      </w:r>
      <w:r w:rsidR="004B53E4" w:rsidRPr="00140F09">
        <w:rPr>
          <w:bCs/>
        </w:rPr>
        <w:t>organisation</w:t>
      </w:r>
      <w:r w:rsidR="00A76860" w:rsidRPr="00140F09">
        <w:rPr>
          <w:bCs/>
        </w:rPr>
        <w:t xml:space="preserve"> need to be collaborative with one another that will improve the interpersonal skills of the employees</w:t>
      </w:r>
      <w:r w:rsidR="00E204F2">
        <w:rPr>
          <w:bCs/>
        </w:rPr>
        <w:t xml:space="preserve"> </w:t>
      </w:r>
      <w:r w:rsidR="00F82499">
        <w:rPr>
          <w:rFonts w:cs="Arial"/>
          <w:shd w:val="clear" w:color="auto" w:fill="FFFFFF"/>
        </w:rPr>
        <w:t>(</w:t>
      </w:r>
      <w:r w:rsidR="00F82499" w:rsidRPr="00634017">
        <w:rPr>
          <w:rFonts w:cs="Arial"/>
          <w:shd w:val="clear" w:color="auto" w:fill="FFFFFF"/>
        </w:rPr>
        <w:t>Hall, 2016</w:t>
      </w:r>
      <w:r w:rsidR="00F82499">
        <w:rPr>
          <w:rFonts w:cs="Arial"/>
          <w:shd w:val="clear" w:color="auto" w:fill="FFFFFF"/>
        </w:rPr>
        <w:t>)</w:t>
      </w:r>
      <w:r w:rsidR="00A76860" w:rsidRPr="00140F09">
        <w:rPr>
          <w:bCs/>
        </w:rPr>
        <w:t xml:space="preserve">. </w:t>
      </w:r>
      <w:r w:rsidR="00DA38B4" w:rsidRPr="00140F09">
        <w:rPr>
          <w:bCs/>
        </w:rPr>
        <w:t xml:space="preserve">Having good interpersonal skills with the other employees and the other members of the group help them to their ideas and strategies more easily. </w:t>
      </w:r>
      <w:r w:rsidR="00BF7A1A" w:rsidRPr="00140F09">
        <w:rPr>
          <w:bCs/>
        </w:rPr>
        <w:t xml:space="preserve">If they collaborate, the person with the least ability to perform </w:t>
      </w:r>
      <w:r w:rsidR="002B7727">
        <w:rPr>
          <w:bCs/>
        </w:rPr>
        <w:t>well</w:t>
      </w:r>
      <w:r w:rsidR="00BF7A1A" w:rsidRPr="00140F09">
        <w:rPr>
          <w:bCs/>
        </w:rPr>
        <w:t xml:space="preserve"> in a public speaking session will also</w:t>
      </w:r>
      <w:r w:rsidR="00656E28" w:rsidRPr="00140F09">
        <w:rPr>
          <w:bCs/>
        </w:rPr>
        <w:t xml:space="preserve"> be able to</w:t>
      </w:r>
      <w:r w:rsidR="00BF7A1A" w:rsidRPr="00140F09">
        <w:rPr>
          <w:bCs/>
        </w:rPr>
        <w:t xml:space="preserve"> convey </w:t>
      </w:r>
      <w:r w:rsidR="00656E28" w:rsidRPr="00140F09">
        <w:rPr>
          <w:bCs/>
        </w:rPr>
        <w:t>his</w:t>
      </w:r>
      <w:r w:rsidR="00BF7A1A" w:rsidRPr="00140F09">
        <w:rPr>
          <w:bCs/>
        </w:rPr>
        <w:t xml:space="preserve"> message with less stress</w:t>
      </w:r>
      <w:r w:rsidR="00656E28" w:rsidRPr="00140F09">
        <w:rPr>
          <w:bCs/>
        </w:rPr>
        <w:t xml:space="preserve">. </w:t>
      </w:r>
    </w:p>
    <w:p w14:paraId="11B41C0A" w14:textId="16EBBD9B" w:rsidR="00656E28" w:rsidRPr="00E204F2" w:rsidRDefault="00313562" w:rsidP="00B867F1">
      <w:pPr>
        <w:rPr>
          <w:rFonts w:cs="Arial"/>
          <w:shd w:val="clear" w:color="auto" w:fill="FFFFFF"/>
        </w:rPr>
      </w:pPr>
      <w:r w:rsidRPr="00C9708D">
        <w:rPr>
          <w:b/>
          <w:bCs/>
        </w:rPr>
        <w:t>Investing</w:t>
      </w:r>
      <w:r w:rsidR="00070C97" w:rsidRPr="00C9708D">
        <w:rPr>
          <w:b/>
          <w:bCs/>
        </w:rPr>
        <w:t xml:space="preserve"> in the right communication </w:t>
      </w:r>
      <w:r w:rsidRPr="00C9708D">
        <w:rPr>
          <w:b/>
          <w:bCs/>
        </w:rPr>
        <w:t>tool:</w:t>
      </w:r>
      <w:r w:rsidRPr="00140F09">
        <w:rPr>
          <w:bCs/>
        </w:rPr>
        <w:t xml:space="preserve"> The external communication tool the employees of a company follow should be a formal one. </w:t>
      </w:r>
      <w:r w:rsidR="00317224" w:rsidRPr="00140F09">
        <w:rPr>
          <w:bCs/>
        </w:rPr>
        <w:t>But the communication tool that the employees within an organisation follow need not to be that much standard and formal</w:t>
      </w:r>
      <w:r w:rsidR="00E204F2">
        <w:rPr>
          <w:bCs/>
        </w:rPr>
        <w:t xml:space="preserve"> </w:t>
      </w:r>
      <w:r w:rsidR="00E204F2">
        <w:rPr>
          <w:rFonts w:cs="Arial"/>
          <w:shd w:val="clear" w:color="auto" w:fill="FFFFFF"/>
        </w:rPr>
        <w:t xml:space="preserve">(Kurtz, </w:t>
      </w:r>
      <w:r w:rsidR="00E204F2" w:rsidRPr="00634017">
        <w:rPr>
          <w:rFonts w:cs="Arial"/>
          <w:shd w:val="clear" w:color="auto" w:fill="FFFFFF"/>
        </w:rPr>
        <w:t>2017</w:t>
      </w:r>
      <w:r w:rsidR="00E204F2">
        <w:rPr>
          <w:rFonts w:cs="Arial"/>
          <w:shd w:val="clear" w:color="auto" w:fill="FFFFFF"/>
        </w:rPr>
        <w:t>)</w:t>
      </w:r>
      <w:r w:rsidR="00317224" w:rsidRPr="00140F09">
        <w:rPr>
          <w:bCs/>
        </w:rPr>
        <w:t xml:space="preserve">. If the internal communication of an organisation depends on email and social media, </w:t>
      </w:r>
      <w:r w:rsidR="009E68E8" w:rsidRPr="00140F09">
        <w:rPr>
          <w:bCs/>
        </w:rPr>
        <w:t xml:space="preserve">there will be a lot of information and messages that will be useless and redundant. And some of the information </w:t>
      </w:r>
      <w:r w:rsidR="005029FF" w:rsidRPr="00140F09">
        <w:rPr>
          <w:bCs/>
        </w:rPr>
        <w:t xml:space="preserve">may be missed out of a crucial conversation or communication channel. </w:t>
      </w:r>
    </w:p>
    <w:p w14:paraId="09F9876B" w14:textId="6AE9BA32" w:rsidR="000209F4" w:rsidRPr="00E204F2" w:rsidRDefault="000209F4" w:rsidP="001369D7">
      <w:pPr>
        <w:rPr>
          <w:rFonts w:cs="Arial"/>
          <w:shd w:val="clear" w:color="auto" w:fill="FFFFFF"/>
        </w:rPr>
      </w:pPr>
      <w:r w:rsidRPr="00C9708D">
        <w:rPr>
          <w:b/>
          <w:bCs/>
        </w:rPr>
        <w:t>Practi</w:t>
      </w:r>
      <w:r w:rsidR="002B7727">
        <w:rPr>
          <w:b/>
          <w:bCs/>
        </w:rPr>
        <w:t>s</w:t>
      </w:r>
      <w:r w:rsidRPr="00C9708D">
        <w:rPr>
          <w:b/>
          <w:bCs/>
        </w:rPr>
        <w:t>ing good written communication:</w:t>
      </w:r>
      <w:r w:rsidRPr="00140F09">
        <w:rPr>
          <w:bCs/>
        </w:rPr>
        <w:t xml:space="preserve"> Most of the formal communication in </w:t>
      </w:r>
      <w:r w:rsidR="002B7727">
        <w:rPr>
          <w:bCs/>
        </w:rPr>
        <w:t xml:space="preserve">the </w:t>
      </w:r>
      <w:r w:rsidRPr="00140F09">
        <w:rPr>
          <w:bCs/>
        </w:rPr>
        <w:t xml:space="preserve">business world and a personal life happens in written format. Email communication is a very popular method of communication and it is also considered to be standard and formal as most of the other electronic form of communication is considered to be less formal. Writing emails and other formal documentation requires good written </w:t>
      </w:r>
      <w:r w:rsidRPr="00140F09">
        <w:rPr>
          <w:bCs/>
        </w:rPr>
        <w:lastRenderedPageBreak/>
        <w:t>communication skills. Having clarity in the written communication is crucial as otherwise implies will not be able to convey their ideas and message to the opposite party. If any of the email</w:t>
      </w:r>
      <w:r w:rsidR="002B7727">
        <w:rPr>
          <w:bCs/>
        </w:rPr>
        <w:t>s</w:t>
      </w:r>
      <w:r w:rsidRPr="00140F09">
        <w:rPr>
          <w:bCs/>
        </w:rPr>
        <w:t xml:space="preserve"> goes wrong and the message is not properly received by the audience then it can lead to catastrophic consequences for the company</w:t>
      </w:r>
      <w:r w:rsidR="00E204F2">
        <w:rPr>
          <w:bCs/>
        </w:rPr>
        <w:t xml:space="preserve"> </w:t>
      </w:r>
      <w:r w:rsidR="00F82499">
        <w:rPr>
          <w:rFonts w:cs="Arial"/>
          <w:shd w:val="clear" w:color="auto" w:fill="FFFFFF"/>
        </w:rPr>
        <w:t>(</w:t>
      </w:r>
      <w:r w:rsidR="00F82499" w:rsidRPr="00634017">
        <w:rPr>
          <w:rFonts w:cs="Arial"/>
          <w:shd w:val="clear" w:color="auto" w:fill="FFFFFF"/>
        </w:rPr>
        <w:t>Adler, 2016</w:t>
      </w:r>
      <w:r w:rsidR="00F82499">
        <w:rPr>
          <w:rFonts w:cs="Arial"/>
          <w:shd w:val="clear" w:color="auto" w:fill="FFFFFF"/>
        </w:rPr>
        <w:t>)</w:t>
      </w:r>
      <w:r w:rsidRPr="00140F09">
        <w:rPr>
          <w:bCs/>
        </w:rPr>
        <w:t xml:space="preserve">. </w:t>
      </w:r>
    </w:p>
    <w:p w14:paraId="0F5306A9" w14:textId="4CC204BC" w:rsidR="000209F4" w:rsidRPr="00133276" w:rsidRDefault="009D45A0" w:rsidP="001369D7">
      <w:pPr>
        <w:rPr>
          <w:rFonts w:cs="Arial"/>
          <w:shd w:val="clear" w:color="auto" w:fill="FFFFFF"/>
        </w:rPr>
      </w:pPr>
      <w:r w:rsidRPr="00C9708D">
        <w:rPr>
          <w:b/>
          <w:bCs/>
        </w:rPr>
        <w:t>Expanding business vocabulary:</w:t>
      </w:r>
      <w:r w:rsidRPr="00140F09">
        <w:rPr>
          <w:bCs/>
        </w:rPr>
        <w:t xml:space="preserve"> </w:t>
      </w:r>
      <w:r w:rsidR="00B726E0" w:rsidRPr="00140F09">
        <w:rPr>
          <w:bCs/>
        </w:rPr>
        <w:t>Being a  good business communicator</w:t>
      </w:r>
      <w:r w:rsidRPr="00140F09">
        <w:rPr>
          <w:bCs/>
        </w:rPr>
        <w:t xml:space="preserve"> </w:t>
      </w:r>
      <w:r w:rsidR="00DB1EB0" w:rsidRPr="00140F09">
        <w:rPr>
          <w:bCs/>
        </w:rPr>
        <w:t>requires a lot of vocabulary specific to the industry in which the company belongs to</w:t>
      </w:r>
      <w:r w:rsidR="00133276">
        <w:rPr>
          <w:bCs/>
        </w:rPr>
        <w:t xml:space="preserve"> </w:t>
      </w:r>
      <w:r w:rsidR="00F82499">
        <w:rPr>
          <w:rFonts w:cs="Arial"/>
          <w:shd w:val="clear" w:color="auto" w:fill="FFFFFF"/>
        </w:rPr>
        <w:t>(</w:t>
      </w:r>
      <w:r w:rsidR="00F82499" w:rsidRPr="00634017">
        <w:rPr>
          <w:rFonts w:cs="Arial"/>
          <w:shd w:val="clear" w:color="auto" w:fill="FFFFFF"/>
        </w:rPr>
        <w:t>Adler, 2016</w:t>
      </w:r>
      <w:r w:rsidR="00F82499">
        <w:rPr>
          <w:rFonts w:cs="Arial"/>
          <w:shd w:val="clear" w:color="auto" w:fill="FFFFFF"/>
        </w:rPr>
        <w:t>)</w:t>
      </w:r>
      <w:r w:rsidR="00DB1EB0" w:rsidRPr="00140F09">
        <w:rPr>
          <w:bCs/>
        </w:rPr>
        <w:t xml:space="preserve">. </w:t>
      </w:r>
      <w:r w:rsidR="00FF4656" w:rsidRPr="00140F09">
        <w:rPr>
          <w:bCs/>
        </w:rPr>
        <w:t xml:space="preserve"> A l</w:t>
      </w:r>
      <w:r w:rsidR="00DB1EB0" w:rsidRPr="00140F09">
        <w:rPr>
          <w:bCs/>
        </w:rPr>
        <w:t>arge</w:t>
      </w:r>
      <w:r w:rsidR="00FF4656" w:rsidRPr="00140F09">
        <w:rPr>
          <w:bCs/>
        </w:rPr>
        <w:t xml:space="preserve"> industry</w:t>
      </w:r>
      <w:r w:rsidR="002B7727">
        <w:rPr>
          <w:bCs/>
        </w:rPr>
        <w:t>-</w:t>
      </w:r>
      <w:r w:rsidR="00FF4656" w:rsidRPr="00140F09">
        <w:rPr>
          <w:bCs/>
        </w:rPr>
        <w:t xml:space="preserve">specific vocabulary will </w:t>
      </w:r>
      <w:r w:rsidR="00884C7B" w:rsidRPr="00140F09">
        <w:rPr>
          <w:bCs/>
        </w:rPr>
        <w:t>help the</w:t>
      </w:r>
      <w:r w:rsidR="00FF4656" w:rsidRPr="00140F09">
        <w:rPr>
          <w:bCs/>
        </w:rPr>
        <w:t xml:space="preserve"> employees to convey </w:t>
      </w:r>
      <w:r w:rsidR="00884C7B" w:rsidRPr="00140F09">
        <w:rPr>
          <w:bCs/>
        </w:rPr>
        <w:t>the</w:t>
      </w:r>
      <w:r w:rsidR="00FF4656" w:rsidRPr="00140F09">
        <w:rPr>
          <w:bCs/>
        </w:rPr>
        <w:t xml:space="preserve"> ideas and messages to the audiences no matter how much </w:t>
      </w:r>
      <w:r w:rsidR="00884C7B" w:rsidRPr="00140F09">
        <w:rPr>
          <w:bCs/>
        </w:rPr>
        <w:t>complex</w:t>
      </w:r>
      <w:r w:rsidR="00FF4656" w:rsidRPr="00140F09">
        <w:rPr>
          <w:bCs/>
        </w:rPr>
        <w:t xml:space="preserve"> the messages are.</w:t>
      </w:r>
      <w:r w:rsidR="00884C7B" w:rsidRPr="00140F09">
        <w:rPr>
          <w:bCs/>
        </w:rPr>
        <w:t xml:space="preserve"> </w:t>
      </w:r>
      <w:r w:rsidR="00044172" w:rsidRPr="00140F09">
        <w:rPr>
          <w:bCs/>
        </w:rPr>
        <w:t xml:space="preserve">The employees of the organisation need to read industry-specific, magazines and other publications to increase their vocabulary visual activity help them to be a good communicator. </w:t>
      </w:r>
    </w:p>
    <w:p w14:paraId="092F16C9" w14:textId="77777777" w:rsidR="00A05938" w:rsidRDefault="00A05938">
      <w:pPr>
        <w:spacing w:line="259" w:lineRule="auto"/>
        <w:jc w:val="left"/>
        <w:rPr>
          <w:rFonts w:eastAsiaTheme="majorEastAsia" w:cstheme="majorBidi"/>
          <w:b/>
          <w:color w:val="000000" w:themeColor="text1"/>
          <w:sz w:val="32"/>
          <w:szCs w:val="32"/>
        </w:rPr>
      </w:pPr>
      <w:r>
        <w:br w:type="page"/>
      </w:r>
    </w:p>
    <w:p w14:paraId="13DFA0E0" w14:textId="1B438AC3" w:rsidR="00C9708D" w:rsidRDefault="00C9708D" w:rsidP="003C125C">
      <w:pPr>
        <w:pStyle w:val="Heading1"/>
      </w:pPr>
      <w:bookmarkStart w:id="4" w:name="_Toc39004222"/>
      <w:r>
        <w:lastRenderedPageBreak/>
        <w:t>Conclusion</w:t>
      </w:r>
      <w:bookmarkEnd w:id="4"/>
    </w:p>
    <w:p w14:paraId="6BA39E0E" w14:textId="743502E3" w:rsidR="00C9708D" w:rsidRPr="00140F09" w:rsidRDefault="00C9708D" w:rsidP="001369D7">
      <w:pPr>
        <w:rPr>
          <w:bCs/>
        </w:rPr>
      </w:pPr>
      <w:r w:rsidRPr="00140F09">
        <w:rPr>
          <w:bCs/>
        </w:rPr>
        <w:t xml:space="preserve">Collaboration and teamwork </w:t>
      </w:r>
      <w:r w:rsidR="002B7727">
        <w:rPr>
          <w:bCs/>
        </w:rPr>
        <w:t>are</w:t>
      </w:r>
      <w:r w:rsidRPr="00140F09">
        <w:rPr>
          <w:bCs/>
        </w:rPr>
        <w:t xml:space="preserve"> crucial for the success of a company. Being collaborative in the work environment brings </w:t>
      </w:r>
      <w:r w:rsidR="002B7727">
        <w:rPr>
          <w:bCs/>
        </w:rPr>
        <w:t>several</w:t>
      </w:r>
      <w:r w:rsidRPr="00140F09">
        <w:rPr>
          <w:bCs/>
        </w:rPr>
        <w:t xml:space="preserve"> benefit</w:t>
      </w:r>
      <w:r w:rsidR="002B7727">
        <w:rPr>
          <w:bCs/>
        </w:rPr>
        <w:t>s</w:t>
      </w:r>
      <w:r w:rsidRPr="00140F09">
        <w:rPr>
          <w:bCs/>
        </w:rPr>
        <w:t xml:space="preserve"> to the company.</w:t>
      </w:r>
      <w:r>
        <w:rPr>
          <w:bCs/>
        </w:rPr>
        <w:t xml:space="preserve"> </w:t>
      </w:r>
      <w:r w:rsidRPr="00140F09">
        <w:rPr>
          <w:bCs/>
        </w:rPr>
        <w:t>Conveying the ideas and strategies to the colleagues in a corporate meeting, or a crowded public place or the team members is crucial.</w:t>
      </w:r>
      <w:r w:rsidR="00840E69">
        <w:rPr>
          <w:bCs/>
        </w:rPr>
        <w:t xml:space="preserve"> </w:t>
      </w:r>
      <w:r w:rsidR="00840E69" w:rsidRPr="00140F09">
        <w:rPr>
          <w:bCs/>
        </w:rPr>
        <w:t>All the functional departments of an organisation need to communicate their duties and responsibilities to make the business successful</w:t>
      </w:r>
      <w:r w:rsidR="00F82499">
        <w:rPr>
          <w:bCs/>
        </w:rPr>
        <w:t xml:space="preserve"> </w:t>
      </w:r>
      <w:r w:rsidR="00F82499">
        <w:rPr>
          <w:rFonts w:cs="Arial"/>
          <w:shd w:val="clear" w:color="auto" w:fill="FFFFFF"/>
        </w:rPr>
        <w:t>(</w:t>
      </w:r>
      <w:r w:rsidR="00F82499" w:rsidRPr="00634017">
        <w:rPr>
          <w:rFonts w:cs="Arial"/>
          <w:shd w:val="clear" w:color="auto" w:fill="FFFFFF"/>
        </w:rPr>
        <w:t>Hall, 2016</w:t>
      </w:r>
      <w:r w:rsidR="00F82499">
        <w:rPr>
          <w:rFonts w:cs="Arial"/>
          <w:shd w:val="clear" w:color="auto" w:fill="FFFFFF"/>
        </w:rPr>
        <w:t>)</w:t>
      </w:r>
      <w:r w:rsidR="00840E69" w:rsidRPr="00140F09">
        <w:rPr>
          <w:bCs/>
        </w:rPr>
        <w:t>.</w:t>
      </w:r>
      <w:r w:rsidR="00840E69">
        <w:rPr>
          <w:bCs/>
        </w:rPr>
        <w:t xml:space="preserve"> </w:t>
      </w:r>
      <w:r w:rsidR="00840E69" w:rsidRPr="00140F09">
        <w:rPr>
          <w:bCs/>
        </w:rPr>
        <w:t xml:space="preserve">The success of a business organisation is mostly dependent on the communication skills of its employees. If the communication skills the employees in an organisation and the communication techniques that the business organisation follow are not effective and efficient organisation may need to pay </w:t>
      </w:r>
      <w:r w:rsidR="002B7727">
        <w:rPr>
          <w:bCs/>
        </w:rPr>
        <w:t xml:space="preserve">a </w:t>
      </w:r>
      <w:r w:rsidR="00840E69" w:rsidRPr="00140F09">
        <w:rPr>
          <w:bCs/>
        </w:rPr>
        <w:t>higher price.</w:t>
      </w:r>
    </w:p>
    <w:p w14:paraId="54BA323E" w14:textId="77777777" w:rsidR="00A05938" w:rsidRDefault="00A05938">
      <w:pPr>
        <w:spacing w:line="259" w:lineRule="auto"/>
        <w:jc w:val="left"/>
        <w:rPr>
          <w:rFonts w:eastAsiaTheme="majorEastAsia" w:cstheme="majorBidi"/>
          <w:b/>
          <w:color w:val="000000" w:themeColor="text1"/>
          <w:sz w:val="32"/>
          <w:szCs w:val="32"/>
        </w:rPr>
      </w:pPr>
      <w:r>
        <w:br w:type="page"/>
      </w:r>
    </w:p>
    <w:p w14:paraId="3CC1765B" w14:textId="77777777" w:rsidR="00DD2A50" w:rsidRDefault="00A05938" w:rsidP="00A05938">
      <w:pPr>
        <w:pStyle w:val="Heading1"/>
      </w:pPr>
      <w:bookmarkStart w:id="5" w:name="_Toc39004223"/>
      <w:r>
        <w:lastRenderedPageBreak/>
        <w:t>References</w:t>
      </w:r>
      <w:bookmarkEnd w:id="5"/>
    </w:p>
    <w:p w14:paraId="1746C1AD" w14:textId="77777777" w:rsidR="000E0905" w:rsidRPr="00F82499" w:rsidRDefault="000E0905" w:rsidP="00F82499">
      <w:pPr>
        <w:rPr>
          <w:shd w:val="clear" w:color="auto" w:fill="FFFFFF"/>
        </w:rPr>
      </w:pPr>
      <w:r w:rsidRPr="00F82499">
        <w:rPr>
          <w:shd w:val="clear" w:color="auto" w:fill="FFFFFF"/>
        </w:rPr>
        <w:t xml:space="preserve">Adler, R.B., Rodman, G.R. and Du </w:t>
      </w:r>
      <w:proofErr w:type="spellStart"/>
      <w:r w:rsidRPr="00F82499">
        <w:rPr>
          <w:shd w:val="clear" w:color="auto" w:fill="FFFFFF"/>
        </w:rPr>
        <w:t>Pré</w:t>
      </w:r>
      <w:proofErr w:type="spellEnd"/>
      <w:r w:rsidRPr="00F82499">
        <w:rPr>
          <w:shd w:val="clear" w:color="auto" w:fill="FFFFFF"/>
        </w:rPr>
        <w:t>, A., 2016. </w:t>
      </w:r>
      <w:r w:rsidRPr="00F82499">
        <w:rPr>
          <w:i/>
          <w:iCs/>
          <w:shd w:val="clear" w:color="auto" w:fill="FFFFFF"/>
        </w:rPr>
        <w:t>Understanding human communication</w:t>
      </w:r>
      <w:r w:rsidRPr="00F82499">
        <w:rPr>
          <w:shd w:val="clear" w:color="auto" w:fill="FFFFFF"/>
        </w:rPr>
        <w:t> (Vol. 10). Oxford University Press.</w:t>
      </w:r>
    </w:p>
    <w:p w14:paraId="1E546BFF" w14:textId="77777777" w:rsidR="000E0905" w:rsidRPr="00F82499" w:rsidRDefault="000E0905" w:rsidP="00F82499">
      <w:pPr>
        <w:rPr>
          <w:shd w:val="clear" w:color="auto" w:fill="FFFFFF"/>
        </w:rPr>
      </w:pPr>
      <w:r w:rsidRPr="00F82499">
        <w:rPr>
          <w:shd w:val="clear" w:color="auto" w:fill="FFFFFF"/>
        </w:rPr>
        <w:t>Hall, A., 2016. Exploring the workplace communication preferences of millennials. </w:t>
      </w:r>
      <w:r w:rsidRPr="00F82499">
        <w:rPr>
          <w:i/>
          <w:iCs/>
          <w:shd w:val="clear" w:color="auto" w:fill="FFFFFF"/>
        </w:rPr>
        <w:t>Journal of Organizational Culture, Communications and Conflict</w:t>
      </w:r>
      <w:r w:rsidRPr="00F82499">
        <w:rPr>
          <w:shd w:val="clear" w:color="auto" w:fill="FFFFFF"/>
        </w:rPr>
        <w:t>, </w:t>
      </w:r>
      <w:r w:rsidRPr="00F82499">
        <w:rPr>
          <w:i/>
          <w:iCs/>
          <w:shd w:val="clear" w:color="auto" w:fill="FFFFFF"/>
        </w:rPr>
        <w:t>20</w:t>
      </w:r>
      <w:r w:rsidRPr="00F82499">
        <w:rPr>
          <w:shd w:val="clear" w:color="auto" w:fill="FFFFFF"/>
        </w:rPr>
        <w:t>, p.35.</w:t>
      </w:r>
    </w:p>
    <w:p w14:paraId="27BFCCC9" w14:textId="77777777" w:rsidR="000E0905" w:rsidRPr="00F82499" w:rsidRDefault="000E0905" w:rsidP="00F82499">
      <w:pPr>
        <w:rPr>
          <w:shd w:val="clear" w:color="auto" w:fill="FFFFFF"/>
        </w:rPr>
      </w:pPr>
      <w:r w:rsidRPr="00F82499">
        <w:rPr>
          <w:shd w:val="clear" w:color="auto" w:fill="FFFFFF"/>
        </w:rPr>
        <w:t>Kurtz, S., Draper, J. and Silverman, J., 2017. </w:t>
      </w:r>
      <w:r w:rsidRPr="00F82499">
        <w:rPr>
          <w:i/>
          <w:iCs/>
          <w:shd w:val="clear" w:color="auto" w:fill="FFFFFF"/>
        </w:rPr>
        <w:t>Teaching and learning communication skills in medicine</w:t>
      </w:r>
      <w:r w:rsidRPr="00F82499">
        <w:rPr>
          <w:shd w:val="clear" w:color="auto" w:fill="FFFFFF"/>
        </w:rPr>
        <w:t>. CRC press.</w:t>
      </w:r>
    </w:p>
    <w:p w14:paraId="042008E0" w14:textId="77777777" w:rsidR="000E0905" w:rsidRPr="00F82499" w:rsidRDefault="000E0905" w:rsidP="00F82499">
      <w:pPr>
        <w:rPr>
          <w:shd w:val="clear" w:color="auto" w:fill="FFFFFF"/>
        </w:rPr>
      </w:pPr>
      <w:r w:rsidRPr="00F82499">
        <w:rPr>
          <w:shd w:val="clear" w:color="auto" w:fill="FFFFFF"/>
        </w:rPr>
        <w:t>Labrosse, J.P., Sullivan, S. and Schneider, M.N., Steelcase Inc, 2018. </w:t>
      </w:r>
      <w:r w:rsidRPr="00F82499">
        <w:rPr>
          <w:i/>
          <w:iCs/>
          <w:shd w:val="clear" w:color="auto" w:fill="FFFFFF"/>
        </w:rPr>
        <w:t>Sound management systems for improving workplace efficiency</w:t>
      </w:r>
      <w:r w:rsidRPr="00F82499">
        <w:rPr>
          <w:shd w:val="clear" w:color="auto" w:fill="FFFFFF"/>
        </w:rPr>
        <w:t>. U.S. Patent 10,038,952.</w:t>
      </w:r>
    </w:p>
    <w:p w14:paraId="5C012249" w14:textId="77777777" w:rsidR="000E0905" w:rsidRPr="00F82499" w:rsidRDefault="000E0905" w:rsidP="00F82499">
      <w:pPr>
        <w:rPr>
          <w:shd w:val="clear" w:color="auto" w:fill="FFFFFF"/>
        </w:rPr>
      </w:pPr>
      <w:r w:rsidRPr="00F82499">
        <w:rPr>
          <w:shd w:val="clear" w:color="auto" w:fill="FFFFFF"/>
        </w:rPr>
        <w:t xml:space="preserve">Osborne, S. and </w:t>
      </w:r>
      <w:proofErr w:type="spellStart"/>
      <w:r w:rsidRPr="00F82499">
        <w:rPr>
          <w:shd w:val="clear" w:color="auto" w:fill="FFFFFF"/>
        </w:rPr>
        <w:t>Hammoud</w:t>
      </w:r>
      <w:proofErr w:type="spellEnd"/>
      <w:r w:rsidRPr="00F82499">
        <w:rPr>
          <w:shd w:val="clear" w:color="auto" w:fill="FFFFFF"/>
        </w:rPr>
        <w:t>, M.S., 2017. Effective employee engagement in the workplace. </w:t>
      </w:r>
      <w:r w:rsidRPr="00F82499">
        <w:rPr>
          <w:i/>
          <w:iCs/>
          <w:shd w:val="clear" w:color="auto" w:fill="FFFFFF"/>
        </w:rPr>
        <w:t>International Journal of Applied Management and Technology</w:t>
      </w:r>
      <w:r w:rsidRPr="00F82499">
        <w:rPr>
          <w:shd w:val="clear" w:color="auto" w:fill="FFFFFF"/>
        </w:rPr>
        <w:t>, </w:t>
      </w:r>
      <w:r w:rsidRPr="00F82499">
        <w:rPr>
          <w:i/>
          <w:iCs/>
          <w:shd w:val="clear" w:color="auto" w:fill="FFFFFF"/>
        </w:rPr>
        <w:t>16</w:t>
      </w:r>
      <w:r w:rsidRPr="00F82499">
        <w:rPr>
          <w:shd w:val="clear" w:color="auto" w:fill="FFFFFF"/>
        </w:rPr>
        <w:t>(1), p.4.</w:t>
      </w:r>
    </w:p>
    <w:p w14:paraId="6BE33F44" w14:textId="67CD4EA3" w:rsidR="000E0905" w:rsidRPr="00F82499" w:rsidRDefault="000E0905" w:rsidP="00F82499">
      <w:pPr>
        <w:rPr>
          <w:shd w:val="clear" w:color="auto" w:fill="FFFFFF"/>
        </w:rPr>
      </w:pPr>
      <w:proofErr w:type="spellStart"/>
      <w:r w:rsidRPr="00F82499">
        <w:rPr>
          <w:shd w:val="clear" w:color="auto" w:fill="FFFFFF"/>
        </w:rPr>
        <w:t>Patrutiu-Baltes</w:t>
      </w:r>
      <w:proofErr w:type="spellEnd"/>
      <w:r w:rsidRPr="00F82499">
        <w:rPr>
          <w:shd w:val="clear" w:color="auto" w:fill="FFFFFF"/>
        </w:rPr>
        <w:t>, L., 2016. The impact of digitalization on business communication. </w:t>
      </w:r>
      <w:r w:rsidRPr="00F82499">
        <w:rPr>
          <w:i/>
          <w:iCs/>
          <w:shd w:val="clear" w:color="auto" w:fill="FFFFFF"/>
        </w:rPr>
        <w:t>SEA–Practical Application of Science</w:t>
      </w:r>
      <w:r w:rsidRPr="00F82499">
        <w:rPr>
          <w:shd w:val="clear" w:color="auto" w:fill="FFFFFF"/>
        </w:rPr>
        <w:t>, </w:t>
      </w:r>
      <w:r w:rsidRPr="00F82499">
        <w:rPr>
          <w:i/>
          <w:iCs/>
          <w:shd w:val="clear" w:color="auto" w:fill="FFFFFF"/>
        </w:rPr>
        <w:t>4</w:t>
      </w:r>
      <w:r w:rsidR="00F82499">
        <w:rPr>
          <w:shd w:val="clear" w:color="auto" w:fill="FFFFFF"/>
        </w:rPr>
        <w:t>(11), pp.319-325.</w:t>
      </w:r>
    </w:p>
    <w:sectPr w:rsidR="000E0905" w:rsidRPr="00F82499" w:rsidSect="001F1145">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BF0B3" w14:textId="77777777" w:rsidR="00497E7C" w:rsidRDefault="00497E7C" w:rsidP="001F1145">
      <w:pPr>
        <w:spacing w:after="0" w:line="240" w:lineRule="auto"/>
      </w:pPr>
      <w:r>
        <w:separator/>
      </w:r>
    </w:p>
  </w:endnote>
  <w:endnote w:type="continuationSeparator" w:id="0">
    <w:p w14:paraId="3B624FEB" w14:textId="77777777" w:rsidR="00497E7C" w:rsidRDefault="00497E7C" w:rsidP="001F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932B8" w14:textId="1AABC38A" w:rsidR="001F1145" w:rsidRDefault="001F1145">
    <w:pPr>
      <w:pStyle w:val="Footer"/>
      <w:jc w:val="center"/>
    </w:pPr>
  </w:p>
  <w:p w14:paraId="4D3A14BE" w14:textId="77777777" w:rsidR="001F1145" w:rsidRDefault="001F11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707260"/>
      <w:docPartObj>
        <w:docPartGallery w:val="Page Numbers (Bottom of Page)"/>
        <w:docPartUnique/>
      </w:docPartObj>
    </w:sdtPr>
    <w:sdtEndPr>
      <w:rPr>
        <w:noProof/>
      </w:rPr>
    </w:sdtEndPr>
    <w:sdtContent>
      <w:p w14:paraId="534A47DE" w14:textId="77777777" w:rsidR="001F1145" w:rsidRDefault="001F1145">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3B3F40D" w14:textId="77777777" w:rsidR="001F1145" w:rsidRDefault="001F11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5D1B1" w14:textId="77777777" w:rsidR="00497E7C" w:rsidRDefault="00497E7C" w:rsidP="001F1145">
      <w:pPr>
        <w:spacing w:after="0" w:line="240" w:lineRule="auto"/>
      </w:pPr>
      <w:r>
        <w:separator/>
      </w:r>
    </w:p>
  </w:footnote>
  <w:footnote w:type="continuationSeparator" w:id="0">
    <w:p w14:paraId="0905CC35" w14:textId="77777777" w:rsidR="00497E7C" w:rsidRDefault="00497E7C" w:rsidP="001F11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93CF0"/>
    <w:multiLevelType w:val="hybridMultilevel"/>
    <w:tmpl w:val="FA2E5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6E16B9"/>
    <w:multiLevelType w:val="hybridMultilevel"/>
    <w:tmpl w:val="D7FA4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6E1357"/>
    <w:multiLevelType w:val="hybridMultilevel"/>
    <w:tmpl w:val="4B10163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0NzQzNjAxMjcxMjJR0lEKTi0uzszPAykwqwUAoUU05ywAAAA="/>
  </w:docVars>
  <w:rsids>
    <w:rsidRoot w:val="009B652F"/>
    <w:rsid w:val="000067EE"/>
    <w:rsid w:val="00006952"/>
    <w:rsid w:val="000209F4"/>
    <w:rsid w:val="00025B9A"/>
    <w:rsid w:val="00032ED9"/>
    <w:rsid w:val="00041F25"/>
    <w:rsid w:val="000433AE"/>
    <w:rsid w:val="00044172"/>
    <w:rsid w:val="000449FA"/>
    <w:rsid w:val="00051817"/>
    <w:rsid w:val="00066781"/>
    <w:rsid w:val="00070C55"/>
    <w:rsid w:val="00070C97"/>
    <w:rsid w:val="00075D31"/>
    <w:rsid w:val="000775EA"/>
    <w:rsid w:val="000848F1"/>
    <w:rsid w:val="000919E3"/>
    <w:rsid w:val="00095293"/>
    <w:rsid w:val="000A05BF"/>
    <w:rsid w:val="000A14D5"/>
    <w:rsid w:val="000A2FBE"/>
    <w:rsid w:val="000A4775"/>
    <w:rsid w:val="000A4A99"/>
    <w:rsid w:val="000C2C94"/>
    <w:rsid w:val="000C5FB0"/>
    <w:rsid w:val="000E0905"/>
    <w:rsid w:val="000E4922"/>
    <w:rsid w:val="000E4D0A"/>
    <w:rsid w:val="000F3ADE"/>
    <w:rsid w:val="001122B4"/>
    <w:rsid w:val="00114E56"/>
    <w:rsid w:val="00133276"/>
    <w:rsid w:val="001333C4"/>
    <w:rsid w:val="00137C79"/>
    <w:rsid w:val="00140031"/>
    <w:rsid w:val="00140F09"/>
    <w:rsid w:val="00150C58"/>
    <w:rsid w:val="0016763D"/>
    <w:rsid w:val="00183EE4"/>
    <w:rsid w:val="0019112B"/>
    <w:rsid w:val="0019685A"/>
    <w:rsid w:val="001B64F4"/>
    <w:rsid w:val="001E463F"/>
    <w:rsid w:val="001E57CF"/>
    <w:rsid w:val="001E64FA"/>
    <w:rsid w:val="001F107E"/>
    <w:rsid w:val="001F1145"/>
    <w:rsid w:val="00217CE4"/>
    <w:rsid w:val="00235DA7"/>
    <w:rsid w:val="002435FC"/>
    <w:rsid w:val="00257E87"/>
    <w:rsid w:val="0026076F"/>
    <w:rsid w:val="002720C8"/>
    <w:rsid w:val="00274611"/>
    <w:rsid w:val="00275DB2"/>
    <w:rsid w:val="002775BF"/>
    <w:rsid w:val="0029516A"/>
    <w:rsid w:val="002A0C0B"/>
    <w:rsid w:val="002B161B"/>
    <w:rsid w:val="002B7727"/>
    <w:rsid w:val="002C0EFE"/>
    <w:rsid w:val="002E3083"/>
    <w:rsid w:val="00313562"/>
    <w:rsid w:val="0031606A"/>
    <w:rsid w:val="00317224"/>
    <w:rsid w:val="0032548C"/>
    <w:rsid w:val="00331FC8"/>
    <w:rsid w:val="003503E6"/>
    <w:rsid w:val="00357ACC"/>
    <w:rsid w:val="00357FA9"/>
    <w:rsid w:val="003604CD"/>
    <w:rsid w:val="00380282"/>
    <w:rsid w:val="00392CAF"/>
    <w:rsid w:val="00393ACF"/>
    <w:rsid w:val="00397561"/>
    <w:rsid w:val="003A4521"/>
    <w:rsid w:val="003C125C"/>
    <w:rsid w:val="003C1C2F"/>
    <w:rsid w:val="003C2B5F"/>
    <w:rsid w:val="003D07B4"/>
    <w:rsid w:val="003E1C43"/>
    <w:rsid w:val="003E4150"/>
    <w:rsid w:val="003F0D5C"/>
    <w:rsid w:val="0040165F"/>
    <w:rsid w:val="00423E64"/>
    <w:rsid w:val="00433850"/>
    <w:rsid w:val="00434D9E"/>
    <w:rsid w:val="00437426"/>
    <w:rsid w:val="00437A20"/>
    <w:rsid w:val="004455E1"/>
    <w:rsid w:val="00457215"/>
    <w:rsid w:val="004715B5"/>
    <w:rsid w:val="00497E7C"/>
    <w:rsid w:val="004B53E4"/>
    <w:rsid w:val="004C3243"/>
    <w:rsid w:val="004D62C9"/>
    <w:rsid w:val="004D6475"/>
    <w:rsid w:val="004F3B49"/>
    <w:rsid w:val="005029FF"/>
    <w:rsid w:val="00502AD0"/>
    <w:rsid w:val="005200F5"/>
    <w:rsid w:val="00535905"/>
    <w:rsid w:val="005400D9"/>
    <w:rsid w:val="005401E5"/>
    <w:rsid w:val="00541442"/>
    <w:rsid w:val="00543538"/>
    <w:rsid w:val="00552B94"/>
    <w:rsid w:val="0055322B"/>
    <w:rsid w:val="0056194E"/>
    <w:rsid w:val="00562629"/>
    <w:rsid w:val="0057359F"/>
    <w:rsid w:val="00577459"/>
    <w:rsid w:val="00592DFE"/>
    <w:rsid w:val="0059390C"/>
    <w:rsid w:val="005A2BFB"/>
    <w:rsid w:val="005B45B6"/>
    <w:rsid w:val="005C5E89"/>
    <w:rsid w:val="005D04EA"/>
    <w:rsid w:val="005E4112"/>
    <w:rsid w:val="005E5ACA"/>
    <w:rsid w:val="00600C81"/>
    <w:rsid w:val="00600E6B"/>
    <w:rsid w:val="00611FD3"/>
    <w:rsid w:val="00637232"/>
    <w:rsid w:val="00656E28"/>
    <w:rsid w:val="006643E4"/>
    <w:rsid w:val="00683133"/>
    <w:rsid w:val="006873E9"/>
    <w:rsid w:val="00692287"/>
    <w:rsid w:val="006A4258"/>
    <w:rsid w:val="006D6685"/>
    <w:rsid w:val="006D777D"/>
    <w:rsid w:val="006D7892"/>
    <w:rsid w:val="006F3904"/>
    <w:rsid w:val="006F39F1"/>
    <w:rsid w:val="006F54CC"/>
    <w:rsid w:val="006F726E"/>
    <w:rsid w:val="007239FA"/>
    <w:rsid w:val="007408D7"/>
    <w:rsid w:val="00741558"/>
    <w:rsid w:val="00755365"/>
    <w:rsid w:val="00760ADC"/>
    <w:rsid w:val="00771C62"/>
    <w:rsid w:val="00775669"/>
    <w:rsid w:val="007919BB"/>
    <w:rsid w:val="007B0ADB"/>
    <w:rsid w:val="007B7E50"/>
    <w:rsid w:val="007C6442"/>
    <w:rsid w:val="007D15C9"/>
    <w:rsid w:val="007D285F"/>
    <w:rsid w:val="007D54DA"/>
    <w:rsid w:val="007E0BEB"/>
    <w:rsid w:val="007E33D0"/>
    <w:rsid w:val="007E51D0"/>
    <w:rsid w:val="007F6438"/>
    <w:rsid w:val="008032F9"/>
    <w:rsid w:val="00814B39"/>
    <w:rsid w:val="0082717A"/>
    <w:rsid w:val="00840E69"/>
    <w:rsid w:val="00842EF2"/>
    <w:rsid w:val="00884C7B"/>
    <w:rsid w:val="00895995"/>
    <w:rsid w:val="00896D8A"/>
    <w:rsid w:val="00897430"/>
    <w:rsid w:val="008A2A17"/>
    <w:rsid w:val="008A331E"/>
    <w:rsid w:val="008A39FC"/>
    <w:rsid w:val="008C01E3"/>
    <w:rsid w:val="008C1765"/>
    <w:rsid w:val="008C1D53"/>
    <w:rsid w:val="008C2EA8"/>
    <w:rsid w:val="0093335A"/>
    <w:rsid w:val="0093432B"/>
    <w:rsid w:val="00946263"/>
    <w:rsid w:val="00950B5F"/>
    <w:rsid w:val="00957C80"/>
    <w:rsid w:val="0096610F"/>
    <w:rsid w:val="0098660A"/>
    <w:rsid w:val="00986F4B"/>
    <w:rsid w:val="00992B59"/>
    <w:rsid w:val="009A5A08"/>
    <w:rsid w:val="009B652F"/>
    <w:rsid w:val="009D45A0"/>
    <w:rsid w:val="009D4B75"/>
    <w:rsid w:val="009D7432"/>
    <w:rsid w:val="009E03DD"/>
    <w:rsid w:val="009E68E8"/>
    <w:rsid w:val="009F4DD3"/>
    <w:rsid w:val="00A02FAC"/>
    <w:rsid w:val="00A05938"/>
    <w:rsid w:val="00A146BF"/>
    <w:rsid w:val="00A23AC7"/>
    <w:rsid w:val="00A41745"/>
    <w:rsid w:val="00A5343F"/>
    <w:rsid w:val="00A74DEB"/>
    <w:rsid w:val="00A76860"/>
    <w:rsid w:val="00A960A8"/>
    <w:rsid w:val="00AB4615"/>
    <w:rsid w:val="00AC0228"/>
    <w:rsid w:val="00B112B2"/>
    <w:rsid w:val="00B31860"/>
    <w:rsid w:val="00B433DA"/>
    <w:rsid w:val="00B47A04"/>
    <w:rsid w:val="00B47BE3"/>
    <w:rsid w:val="00B54DB4"/>
    <w:rsid w:val="00B61F51"/>
    <w:rsid w:val="00B7125D"/>
    <w:rsid w:val="00B726E0"/>
    <w:rsid w:val="00B73769"/>
    <w:rsid w:val="00B82961"/>
    <w:rsid w:val="00B83531"/>
    <w:rsid w:val="00B867F1"/>
    <w:rsid w:val="00B9768A"/>
    <w:rsid w:val="00BA4E2C"/>
    <w:rsid w:val="00BB15F8"/>
    <w:rsid w:val="00BB4C43"/>
    <w:rsid w:val="00BE0465"/>
    <w:rsid w:val="00BE7C10"/>
    <w:rsid w:val="00BF7A1A"/>
    <w:rsid w:val="00BF7F5C"/>
    <w:rsid w:val="00C05921"/>
    <w:rsid w:val="00C240D4"/>
    <w:rsid w:val="00C25446"/>
    <w:rsid w:val="00C309F2"/>
    <w:rsid w:val="00C33638"/>
    <w:rsid w:val="00C33DE5"/>
    <w:rsid w:val="00C418E2"/>
    <w:rsid w:val="00C522BC"/>
    <w:rsid w:val="00C67567"/>
    <w:rsid w:val="00C7080F"/>
    <w:rsid w:val="00C77191"/>
    <w:rsid w:val="00C77A86"/>
    <w:rsid w:val="00C8236A"/>
    <w:rsid w:val="00C92F1C"/>
    <w:rsid w:val="00C9708D"/>
    <w:rsid w:val="00C97AEA"/>
    <w:rsid w:val="00CC21AD"/>
    <w:rsid w:val="00CD6945"/>
    <w:rsid w:val="00CE5B02"/>
    <w:rsid w:val="00D02270"/>
    <w:rsid w:val="00D0762C"/>
    <w:rsid w:val="00D16EB6"/>
    <w:rsid w:val="00D22F97"/>
    <w:rsid w:val="00D256EC"/>
    <w:rsid w:val="00D30AD9"/>
    <w:rsid w:val="00D53922"/>
    <w:rsid w:val="00D80A7E"/>
    <w:rsid w:val="00D817EF"/>
    <w:rsid w:val="00DA38B4"/>
    <w:rsid w:val="00DB1EB0"/>
    <w:rsid w:val="00DD1838"/>
    <w:rsid w:val="00DD2A50"/>
    <w:rsid w:val="00DF4B4B"/>
    <w:rsid w:val="00E03FC9"/>
    <w:rsid w:val="00E07299"/>
    <w:rsid w:val="00E164DE"/>
    <w:rsid w:val="00E204F2"/>
    <w:rsid w:val="00E33BE3"/>
    <w:rsid w:val="00E370E3"/>
    <w:rsid w:val="00E43191"/>
    <w:rsid w:val="00E46377"/>
    <w:rsid w:val="00E7616C"/>
    <w:rsid w:val="00E8685A"/>
    <w:rsid w:val="00E902E2"/>
    <w:rsid w:val="00E94D65"/>
    <w:rsid w:val="00EA4529"/>
    <w:rsid w:val="00EB33D6"/>
    <w:rsid w:val="00EC6639"/>
    <w:rsid w:val="00ED16D2"/>
    <w:rsid w:val="00EE26C6"/>
    <w:rsid w:val="00F03F2E"/>
    <w:rsid w:val="00F115D8"/>
    <w:rsid w:val="00F23D95"/>
    <w:rsid w:val="00F2566C"/>
    <w:rsid w:val="00F275B9"/>
    <w:rsid w:val="00F82499"/>
    <w:rsid w:val="00F868BE"/>
    <w:rsid w:val="00F9386A"/>
    <w:rsid w:val="00F9733A"/>
    <w:rsid w:val="00FD68FF"/>
    <w:rsid w:val="00FF11D2"/>
    <w:rsid w:val="00FF2466"/>
    <w:rsid w:val="00FF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7DAD5"/>
  <w15:docId w15:val="{9EC0E110-8689-4973-BBCA-2F432ED8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465"/>
    <w:pPr>
      <w:spacing w:line="360" w:lineRule="auto"/>
      <w:jc w:val="both"/>
    </w:pPr>
    <w:rPr>
      <w:rFonts w:ascii="Arial" w:hAnsi="Arial"/>
      <w:sz w:val="24"/>
    </w:rPr>
  </w:style>
  <w:style w:type="paragraph" w:styleId="Heading1">
    <w:name w:val="heading 1"/>
    <w:basedOn w:val="Normal"/>
    <w:next w:val="Normal"/>
    <w:link w:val="Heading1Char"/>
    <w:uiPriority w:val="9"/>
    <w:qFormat/>
    <w:rsid w:val="00BE0465"/>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E0465"/>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465"/>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BE0465"/>
    <w:rPr>
      <w:rFonts w:ascii="Arial" w:eastAsiaTheme="majorEastAsia" w:hAnsi="Arial" w:cstheme="majorBidi"/>
      <w:b/>
      <w:color w:val="2E74B5" w:themeColor="accent1" w:themeShade="BF"/>
      <w:sz w:val="28"/>
      <w:szCs w:val="26"/>
    </w:rPr>
  </w:style>
  <w:style w:type="paragraph" w:customStyle="1" w:styleId="Default">
    <w:name w:val="Default"/>
    <w:rsid w:val="00B867F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D2A50"/>
    <w:pPr>
      <w:ind w:left="720"/>
      <w:contextualSpacing/>
    </w:pPr>
  </w:style>
  <w:style w:type="paragraph" w:styleId="TOCHeading">
    <w:name w:val="TOC Heading"/>
    <w:basedOn w:val="Heading1"/>
    <w:next w:val="Normal"/>
    <w:uiPriority w:val="39"/>
    <w:unhideWhenUsed/>
    <w:qFormat/>
    <w:rsid w:val="00E902E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902E2"/>
    <w:pPr>
      <w:spacing w:after="100"/>
    </w:pPr>
  </w:style>
  <w:style w:type="character" w:styleId="Hyperlink">
    <w:name w:val="Hyperlink"/>
    <w:basedOn w:val="DefaultParagraphFont"/>
    <w:uiPriority w:val="99"/>
    <w:unhideWhenUsed/>
    <w:rsid w:val="00E902E2"/>
    <w:rPr>
      <w:color w:val="0563C1" w:themeColor="hyperlink"/>
      <w:u w:val="single"/>
    </w:rPr>
  </w:style>
  <w:style w:type="paragraph" w:styleId="BalloonText">
    <w:name w:val="Balloon Text"/>
    <w:basedOn w:val="Normal"/>
    <w:link w:val="BalloonTextChar"/>
    <w:uiPriority w:val="99"/>
    <w:semiHidden/>
    <w:unhideWhenUsed/>
    <w:rsid w:val="00F82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499"/>
    <w:rPr>
      <w:rFonts w:ascii="Tahoma" w:hAnsi="Tahoma" w:cs="Tahoma"/>
      <w:sz w:val="16"/>
      <w:szCs w:val="16"/>
    </w:rPr>
  </w:style>
  <w:style w:type="paragraph" w:styleId="Header">
    <w:name w:val="header"/>
    <w:basedOn w:val="Normal"/>
    <w:link w:val="HeaderChar"/>
    <w:uiPriority w:val="99"/>
    <w:unhideWhenUsed/>
    <w:rsid w:val="001F11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1145"/>
    <w:rPr>
      <w:rFonts w:ascii="Arial" w:hAnsi="Arial"/>
      <w:sz w:val="24"/>
    </w:rPr>
  </w:style>
  <w:style w:type="paragraph" w:styleId="Footer">
    <w:name w:val="footer"/>
    <w:basedOn w:val="Normal"/>
    <w:link w:val="FooterChar"/>
    <w:uiPriority w:val="99"/>
    <w:unhideWhenUsed/>
    <w:rsid w:val="001F1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114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246D6-893D-4660-8C00-00770B108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2147</Words>
  <Characters>12243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4</cp:revision>
  <dcterms:created xsi:type="dcterms:W3CDTF">2020-04-24T03:13:00Z</dcterms:created>
  <dcterms:modified xsi:type="dcterms:W3CDTF">2020-05-03T12:45:00Z</dcterms:modified>
</cp:coreProperties>
</file>