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6D3CC" w:themeColor="background2"/>
  <w:body>
    <w:p w14:paraId="7787C74A" w14:textId="407687A5" w:rsidR="00F41511" w:rsidRPr="00B45C10" w:rsidRDefault="00F41511" w:rsidP="00404DC6">
      <w:pPr>
        <w:spacing w:line="360" w:lineRule="auto"/>
        <w:rPr>
          <w:rFonts w:ascii="Arial" w:hAnsi="Arial" w:cs="Arial"/>
          <w:sz w:val="24"/>
          <w:szCs w:val="24"/>
        </w:rPr>
      </w:pPr>
    </w:p>
    <w:p w14:paraId="1E3E8EC0" w14:textId="60F70C01" w:rsidR="0012554A" w:rsidRPr="00C416A2" w:rsidRDefault="0012554A" w:rsidP="00404DC6">
      <w:pPr>
        <w:spacing w:line="360" w:lineRule="auto"/>
        <w:rPr>
          <w:rFonts w:ascii="Arial" w:hAnsi="Arial" w:cs="Arial"/>
          <w:sz w:val="24"/>
          <w:szCs w:val="24"/>
        </w:rPr>
      </w:pPr>
    </w:p>
    <w:p w14:paraId="00945B4F" w14:textId="567F8A1D" w:rsidR="0012554A" w:rsidRPr="00C416A2" w:rsidRDefault="0012554A" w:rsidP="00404DC6">
      <w:pPr>
        <w:spacing w:line="360" w:lineRule="auto"/>
        <w:rPr>
          <w:rFonts w:ascii="Arial" w:hAnsi="Arial" w:cs="Arial"/>
          <w:sz w:val="24"/>
          <w:szCs w:val="24"/>
        </w:rPr>
      </w:pPr>
    </w:p>
    <w:p w14:paraId="35B81725" w14:textId="77777777" w:rsidR="003610E8" w:rsidRDefault="0012554A" w:rsidP="00404DC6">
      <w:pPr>
        <w:spacing w:line="360" w:lineRule="auto"/>
        <w:rPr>
          <w:rFonts w:ascii="Arial" w:hAnsi="Arial" w:cs="Arial"/>
          <w:b/>
          <w:bCs/>
          <w:sz w:val="24"/>
          <w:szCs w:val="24"/>
        </w:rPr>
      </w:pPr>
      <w:r w:rsidRPr="00C416A2">
        <w:rPr>
          <w:rFonts w:ascii="Arial" w:hAnsi="Arial" w:cs="Arial"/>
          <w:b/>
          <w:bCs/>
          <w:sz w:val="24"/>
          <w:szCs w:val="24"/>
        </w:rPr>
        <w:t xml:space="preserve">Marketing </w:t>
      </w:r>
      <w:r w:rsidR="003610E8" w:rsidRPr="00C416A2">
        <w:rPr>
          <w:rFonts w:ascii="Arial" w:hAnsi="Arial" w:cs="Arial"/>
          <w:b/>
          <w:bCs/>
          <w:sz w:val="24"/>
          <w:szCs w:val="24"/>
        </w:rPr>
        <w:t>Fundamentals</w:t>
      </w:r>
      <w:r w:rsidR="003610E8">
        <w:rPr>
          <w:rFonts w:ascii="Arial" w:hAnsi="Arial" w:cs="Arial"/>
          <w:b/>
          <w:bCs/>
          <w:sz w:val="24"/>
          <w:szCs w:val="24"/>
        </w:rPr>
        <w:t xml:space="preserve"> (LCBB4004)</w:t>
      </w:r>
    </w:p>
    <w:p w14:paraId="75E25F03" w14:textId="385CFC6D" w:rsidR="0012554A" w:rsidRPr="00C416A2" w:rsidRDefault="003610E8" w:rsidP="00404DC6">
      <w:pPr>
        <w:spacing w:line="360" w:lineRule="auto"/>
        <w:rPr>
          <w:rFonts w:ascii="Arial" w:hAnsi="Arial" w:cs="Arial"/>
          <w:b/>
          <w:bCs/>
          <w:sz w:val="24"/>
          <w:szCs w:val="24"/>
        </w:rPr>
      </w:pPr>
      <w:r>
        <w:rPr>
          <w:rFonts w:ascii="Arial" w:hAnsi="Arial" w:cs="Arial"/>
          <w:b/>
          <w:bCs/>
          <w:sz w:val="24"/>
          <w:szCs w:val="24"/>
        </w:rPr>
        <w:t xml:space="preserve">Assessment </w:t>
      </w:r>
      <w:r w:rsidR="0012554A" w:rsidRPr="00C416A2">
        <w:rPr>
          <w:rFonts w:ascii="Arial" w:hAnsi="Arial" w:cs="Arial"/>
          <w:b/>
          <w:bCs/>
          <w:sz w:val="24"/>
          <w:szCs w:val="24"/>
        </w:rPr>
        <w:t>1: Individual Blog Marketing Fundamentals Analysis and Evolution</w:t>
      </w:r>
    </w:p>
    <w:p w14:paraId="76525164" w14:textId="4F09542D" w:rsidR="0012554A" w:rsidRPr="00C416A2" w:rsidRDefault="0012554A" w:rsidP="00404DC6">
      <w:pPr>
        <w:spacing w:line="360" w:lineRule="auto"/>
        <w:jc w:val="center"/>
        <w:rPr>
          <w:rFonts w:ascii="Arial" w:hAnsi="Arial" w:cs="Arial"/>
          <w:sz w:val="24"/>
          <w:szCs w:val="24"/>
        </w:rPr>
      </w:pPr>
    </w:p>
    <w:p w14:paraId="33EF1D16" w14:textId="6F2901C0" w:rsidR="0012554A" w:rsidRPr="00C416A2" w:rsidRDefault="0012554A" w:rsidP="00404DC6">
      <w:pPr>
        <w:spacing w:line="360" w:lineRule="auto"/>
        <w:rPr>
          <w:rFonts w:ascii="Arial" w:hAnsi="Arial" w:cs="Arial"/>
          <w:sz w:val="24"/>
          <w:szCs w:val="24"/>
        </w:rPr>
      </w:pPr>
    </w:p>
    <w:p w14:paraId="1335074F" w14:textId="74660C2E" w:rsidR="00245FEC" w:rsidRPr="00C416A2" w:rsidRDefault="00245FEC" w:rsidP="00404DC6">
      <w:pPr>
        <w:spacing w:line="360" w:lineRule="auto"/>
        <w:rPr>
          <w:rFonts w:ascii="Arial" w:hAnsi="Arial" w:cs="Arial"/>
          <w:sz w:val="24"/>
          <w:szCs w:val="24"/>
        </w:rPr>
      </w:pPr>
    </w:p>
    <w:p w14:paraId="09EE408B" w14:textId="142EC37B" w:rsidR="00245FEC" w:rsidRPr="00C416A2" w:rsidRDefault="00245FEC" w:rsidP="00404DC6">
      <w:pPr>
        <w:spacing w:line="360" w:lineRule="auto"/>
        <w:rPr>
          <w:rFonts w:ascii="Arial" w:hAnsi="Arial" w:cs="Arial"/>
          <w:sz w:val="24"/>
          <w:szCs w:val="24"/>
        </w:rPr>
      </w:pPr>
    </w:p>
    <w:p w14:paraId="610DF4E3" w14:textId="32E845D8" w:rsidR="00245FEC" w:rsidRPr="00C416A2" w:rsidRDefault="00245FEC" w:rsidP="00404DC6">
      <w:pPr>
        <w:spacing w:line="360" w:lineRule="auto"/>
        <w:rPr>
          <w:rFonts w:ascii="Arial" w:hAnsi="Arial" w:cs="Arial"/>
          <w:sz w:val="24"/>
          <w:szCs w:val="24"/>
        </w:rPr>
      </w:pPr>
    </w:p>
    <w:p w14:paraId="08EE0902" w14:textId="2EDC4368" w:rsidR="00245FEC" w:rsidRPr="00C416A2" w:rsidRDefault="00245FEC" w:rsidP="00404DC6">
      <w:pPr>
        <w:spacing w:line="360" w:lineRule="auto"/>
        <w:rPr>
          <w:rFonts w:ascii="Arial" w:hAnsi="Arial" w:cs="Arial"/>
          <w:sz w:val="24"/>
          <w:szCs w:val="24"/>
        </w:rPr>
      </w:pPr>
    </w:p>
    <w:p w14:paraId="5312B0AA" w14:textId="0F105954" w:rsidR="00245FEC" w:rsidRPr="00C416A2" w:rsidRDefault="00245FEC" w:rsidP="00404DC6">
      <w:pPr>
        <w:spacing w:line="360" w:lineRule="auto"/>
        <w:rPr>
          <w:rFonts w:ascii="Arial" w:hAnsi="Arial" w:cs="Arial"/>
          <w:sz w:val="24"/>
          <w:szCs w:val="24"/>
        </w:rPr>
      </w:pPr>
    </w:p>
    <w:p w14:paraId="013FB0C1" w14:textId="77777777" w:rsidR="00245FEC" w:rsidRPr="00C416A2" w:rsidRDefault="00245FEC" w:rsidP="00404DC6">
      <w:pPr>
        <w:spacing w:line="360" w:lineRule="auto"/>
        <w:rPr>
          <w:rFonts w:ascii="Arial" w:hAnsi="Arial" w:cs="Arial"/>
          <w:sz w:val="24"/>
          <w:szCs w:val="24"/>
        </w:rPr>
      </w:pPr>
    </w:p>
    <w:p w14:paraId="6EDE569B" w14:textId="62AD62DB" w:rsidR="00245FEC" w:rsidRPr="00C416A2" w:rsidRDefault="00245FEC" w:rsidP="00404DC6">
      <w:pPr>
        <w:spacing w:line="360" w:lineRule="auto"/>
        <w:rPr>
          <w:rFonts w:ascii="Arial" w:hAnsi="Arial" w:cs="Arial"/>
          <w:sz w:val="24"/>
          <w:szCs w:val="24"/>
        </w:rPr>
      </w:pPr>
    </w:p>
    <w:p w14:paraId="6BDAA7BA" w14:textId="7E758244" w:rsidR="00245FEC" w:rsidRPr="00C416A2" w:rsidRDefault="00245FEC" w:rsidP="00404DC6">
      <w:pPr>
        <w:spacing w:line="360" w:lineRule="auto"/>
        <w:rPr>
          <w:rFonts w:ascii="Arial" w:hAnsi="Arial" w:cs="Arial"/>
          <w:sz w:val="24"/>
          <w:szCs w:val="24"/>
        </w:rPr>
      </w:pPr>
      <w:r w:rsidRPr="00C416A2">
        <w:rPr>
          <w:rFonts w:ascii="Arial" w:hAnsi="Arial" w:cs="Arial"/>
          <w:sz w:val="24"/>
          <w:szCs w:val="24"/>
        </w:rPr>
        <w:t>Submission Date:</w:t>
      </w:r>
      <w:r w:rsidR="00ED1718">
        <w:rPr>
          <w:rFonts w:ascii="Arial" w:hAnsi="Arial" w:cs="Arial"/>
          <w:sz w:val="24"/>
          <w:szCs w:val="24"/>
        </w:rPr>
        <w:t xml:space="preserve"> 28/03/2023</w:t>
      </w:r>
    </w:p>
    <w:p w14:paraId="30B650CA" w14:textId="556DFB1B" w:rsidR="00245FEC" w:rsidRPr="00C416A2" w:rsidRDefault="00245FEC" w:rsidP="00404DC6">
      <w:pPr>
        <w:spacing w:line="360" w:lineRule="auto"/>
        <w:rPr>
          <w:rFonts w:ascii="Arial" w:hAnsi="Arial" w:cs="Arial"/>
          <w:sz w:val="24"/>
          <w:szCs w:val="24"/>
        </w:rPr>
      </w:pPr>
      <w:r w:rsidRPr="00C416A2">
        <w:rPr>
          <w:rFonts w:ascii="Arial" w:hAnsi="Arial" w:cs="Arial"/>
          <w:sz w:val="24"/>
          <w:szCs w:val="24"/>
        </w:rPr>
        <w:t>Name of the Lecture: TUSHARA BALENDRAN</w:t>
      </w:r>
    </w:p>
    <w:p w14:paraId="1B9B7FC0" w14:textId="328154E6" w:rsidR="00245FEC" w:rsidRPr="00C416A2" w:rsidRDefault="00245FEC" w:rsidP="00404DC6">
      <w:pPr>
        <w:spacing w:line="360" w:lineRule="auto"/>
        <w:rPr>
          <w:rFonts w:ascii="Arial" w:hAnsi="Arial" w:cs="Arial"/>
          <w:sz w:val="24"/>
          <w:szCs w:val="24"/>
        </w:rPr>
      </w:pPr>
      <w:r w:rsidRPr="00C416A2">
        <w:rPr>
          <w:rFonts w:ascii="Arial" w:hAnsi="Arial" w:cs="Arial"/>
          <w:sz w:val="24"/>
          <w:szCs w:val="24"/>
        </w:rPr>
        <w:t>Student ID: 2236843</w:t>
      </w:r>
    </w:p>
    <w:p w14:paraId="26A2D2B3" w14:textId="62C57B19" w:rsidR="00245FEC" w:rsidRPr="00C416A2" w:rsidRDefault="00245FEC" w:rsidP="00404DC6">
      <w:pPr>
        <w:spacing w:line="360" w:lineRule="auto"/>
        <w:rPr>
          <w:rFonts w:ascii="Arial" w:hAnsi="Arial" w:cs="Arial"/>
          <w:sz w:val="24"/>
          <w:szCs w:val="24"/>
        </w:rPr>
      </w:pPr>
      <w:r w:rsidRPr="00C416A2">
        <w:rPr>
          <w:rFonts w:ascii="Arial" w:hAnsi="Arial" w:cs="Arial"/>
          <w:sz w:val="24"/>
          <w:szCs w:val="24"/>
        </w:rPr>
        <w:t>Student name: ANDRIYANA EFTIMOVA</w:t>
      </w:r>
    </w:p>
    <w:p w14:paraId="55643353" w14:textId="77777777" w:rsidR="00245FEC" w:rsidRPr="00C416A2" w:rsidRDefault="00245FEC" w:rsidP="00404DC6">
      <w:pPr>
        <w:spacing w:line="360" w:lineRule="auto"/>
        <w:rPr>
          <w:rFonts w:ascii="Arial" w:hAnsi="Arial" w:cs="Arial"/>
          <w:sz w:val="24"/>
          <w:szCs w:val="24"/>
        </w:rPr>
      </w:pPr>
    </w:p>
    <w:p w14:paraId="4BDCCC6F" w14:textId="036C894D" w:rsidR="00245FEC" w:rsidRPr="00C416A2" w:rsidRDefault="00245FEC" w:rsidP="00404DC6">
      <w:pPr>
        <w:spacing w:line="360" w:lineRule="auto"/>
        <w:rPr>
          <w:rFonts w:ascii="Arial" w:hAnsi="Arial" w:cs="Arial"/>
          <w:sz w:val="24"/>
          <w:szCs w:val="24"/>
        </w:rPr>
      </w:pPr>
    </w:p>
    <w:p w14:paraId="75DBF064" w14:textId="11A2121E" w:rsidR="00245FEC" w:rsidRPr="00C416A2" w:rsidRDefault="00245FEC" w:rsidP="00404DC6">
      <w:pPr>
        <w:spacing w:line="360" w:lineRule="auto"/>
        <w:rPr>
          <w:rFonts w:ascii="Arial" w:hAnsi="Arial" w:cs="Arial"/>
          <w:sz w:val="24"/>
          <w:szCs w:val="24"/>
        </w:rPr>
      </w:pPr>
    </w:p>
    <w:p w14:paraId="119DBEC6" w14:textId="6BAC7C68" w:rsidR="00245FEC" w:rsidRPr="00C416A2" w:rsidRDefault="00245FEC" w:rsidP="00404DC6">
      <w:pPr>
        <w:spacing w:line="360" w:lineRule="auto"/>
        <w:rPr>
          <w:rFonts w:ascii="Arial" w:hAnsi="Arial" w:cs="Arial"/>
          <w:sz w:val="24"/>
          <w:szCs w:val="24"/>
        </w:rPr>
      </w:pPr>
    </w:p>
    <w:p w14:paraId="532D90C0" w14:textId="1616F00B" w:rsidR="00245FEC" w:rsidRPr="00C416A2" w:rsidRDefault="00245FEC" w:rsidP="00404DC6">
      <w:pPr>
        <w:spacing w:line="360" w:lineRule="auto"/>
        <w:rPr>
          <w:rFonts w:ascii="Arial" w:hAnsi="Arial" w:cs="Arial"/>
          <w:sz w:val="24"/>
          <w:szCs w:val="24"/>
        </w:rPr>
      </w:pPr>
    </w:p>
    <w:p w14:paraId="090384C1" w14:textId="6708A0C6" w:rsidR="00245FEC" w:rsidRPr="00C416A2" w:rsidRDefault="00245FEC" w:rsidP="00404DC6">
      <w:pPr>
        <w:spacing w:line="360" w:lineRule="auto"/>
        <w:rPr>
          <w:rFonts w:ascii="Arial" w:hAnsi="Arial" w:cs="Arial"/>
          <w:sz w:val="24"/>
          <w:szCs w:val="24"/>
        </w:rPr>
      </w:pPr>
    </w:p>
    <w:p w14:paraId="2C7D8ACD" w14:textId="77777777" w:rsidR="006964E5" w:rsidRPr="00C416A2" w:rsidRDefault="006964E5" w:rsidP="00404DC6">
      <w:pPr>
        <w:spacing w:line="360" w:lineRule="auto"/>
        <w:rPr>
          <w:rFonts w:ascii="Arial" w:hAnsi="Arial" w:cs="Arial"/>
          <w:sz w:val="24"/>
          <w:szCs w:val="24"/>
        </w:rPr>
      </w:pPr>
    </w:p>
    <w:p w14:paraId="61641C34" w14:textId="753C9B5A" w:rsidR="00245FEC" w:rsidRPr="00C416A2" w:rsidRDefault="0092049D" w:rsidP="00404DC6">
      <w:pPr>
        <w:spacing w:line="360" w:lineRule="auto"/>
        <w:rPr>
          <w:rFonts w:ascii="Arial" w:hAnsi="Arial" w:cs="Arial"/>
          <w:noProof/>
          <w:sz w:val="24"/>
          <w:szCs w:val="24"/>
        </w:rPr>
      </w:pPr>
      <w:r w:rsidRPr="00C416A2">
        <w:rPr>
          <w:rFonts w:ascii="Arial" w:hAnsi="Arial" w:cs="Arial"/>
          <w:noProof/>
          <w:sz w:val="24"/>
          <w:szCs w:val="24"/>
        </w:rPr>
        <w:drawing>
          <wp:inline distT="0" distB="0" distL="0" distR="0" wp14:anchorId="51B55150" wp14:editId="4A1C9392">
            <wp:extent cx="5943600" cy="6123305"/>
            <wp:effectExtent l="0" t="0" r="0" b="0"/>
            <wp:docPr id="22" name="Картина 22" descr="YSL Rebrands and Reveals New Saint Laurent Paris Logo | Saint laurent, Ysl, Saint  laurent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SL Rebrands and Reveals New Saint Laurent Paris Logo | Saint laurent, Ysl, Saint  laurent par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123305"/>
                    </a:xfrm>
                    <a:prstGeom prst="rect">
                      <a:avLst/>
                    </a:prstGeom>
                    <a:noFill/>
                    <a:ln>
                      <a:noFill/>
                    </a:ln>
                  </pic:spPr>
                </pic:pic>
              </a:graphicData>
            </a:graphic>
          </wp:inline>
        </w:drawing>
      </w:r>
    </w:p>
    <w:p w14:paraId="308CEB76" w14:textId="2931DBB8" w:rsidR="00B761EA" w:rsidRPr="00C416A2" w:rsidRDefault="00B761EA" w:rsidP="00404DC6">
      <w:pPr>
        <w:spacing w:line="360" w:lineRule="auto"/>
        <w:rPr>
          <w:rFonts w:ascii="Arial" w:hAnsi="Arial" w:cs="Arial"/>
          <w:noProof/>
          <w:sz w:val="24"/>
          <w:szCs w:val="24"/>
        </w:rPr>
      </w:pPr>
    </w:p>
    <w:p w14:paraId="78C6F11D" w14:textId="031CEC7C" w:rsidR="00B761EA" w:rsidRPr="00C416A2" w:rsidRDefault="00B761EA" w:rsidP="00404DC6">
      <w:pPr>
        <w:spacing w:line="360" w:lineRule="auto"/>
        <w:rPr>
          <w:rFonts w:ascii="Arial" w:hAnsi="Arial" w:cs="Arial"/>
          <w:noProof/>
          <w:sz w:val="24"/>
          <w:szCs w:val="24"/>
        </w:rPr>
      </w:pPr>
    </w:p>
    <w:p w14:paraId="1ED386AD" w14:textId="77777777" w:rsidR="003F1478" w:rsidRPr="00C416A2" w:rsidRDefault="003F1478" w:rsidP="00404DC6">
      <w:pPr>
        <w:tabs>
          <w:tab w:val="left" w:pos="3456"/>
        </w:tabs>
        <w:spacing w:line="360" w:lineRule="auto"/>
        <w:rPr>
          <w:rStyle w:val="a3"/>
          <w:rFonts w:ascii="Arial" w:hAnsi="Arial" w:cs="Arial"/>
          <w:color w:val="7030A0"/>
          <w:sz w:val="24"/>
          <w:szCs w:val="24"/>
        </w:rPr>
      </w:pPr>
    </w:p>
    <w:p w14:paraId="164156E3" w14:textId="31040C34" w:rsidR="003F1478" w:rsidRPr="00C416A2" w:rsidRDefault="003F1478" w:rsidP="00404DC6">
      <w:pPr>
        <w:spacing w:line="360" w:lineRule="auto"/>
        <w:rPr>
          <w:rFonts w:ascii="Arial" w:hAnsi="Arial" w:cs="Arial"/>
          <w:noProof/>
          <w:sz w:val="24"/>
          <w:szCs w:val="24"/>
        </w:rPr>
      </w:pPr>
    </w:p>
    <w:p w14:paraId="0354EF46" w14:textId="77777777" w:rsidR="00CA0D7E" w:rsidRPr="00C416A2" w:rsidRDefault="00CA0D7E" w:rsidP="00404DC6">
      <w:pPr>
        <w:spacing w:line="360" w:lineRule="auto"/>
        <w:rPr>
          <w:rFonts w:ascii="Arial" w:hAnsi="Arial" w:cs="Arial"/>
          <w:noProof/>
          <w:sz w:val="24"/>
          <w:szCs w:val="24"/>
        </w:rPr>
      </w:pPr>
    </w:p>
    <w:p w14:paraId="4AD30813" w14:textId="77777777" w:rsidR="003F1478" w:rsidRPr="00C416A2" w:rsidRDefault="003F1478" w:rsidP="00404DC6">
      <w:pPr>
        <w:spacing w:line="360" w:lineRule="auto"/>
        <w:jc w:val="center"/>
        <w:rPr>
          <w:rFonts w:ascii="Arial" w:hAnsi="Arial" w:cs="Arial"/>
          <w:noProof/>
          <w:sz w:val="24"/>
          <w:szCs w:val="24"/>
        </w:rPr>
      </w:pPr>
    </w:p>
    <w:p w14:paraId="1DDD9BE0" w14:textId="59B1B4F8" w:rsidR="006964E5" w:rsidRPr="00C416A2" w:rsidRDefault="006964E5" w:rsidP="00404DC6">
      <w:pPr>
        <w:spacing w:line="360" w:lineRule="auto"/>
        <w:jc w:val="center"/>
        <w:rPr>
          <w:rFonts w:ascii="Arial" w:hAnsi="Arial" w:cs="Arial"/>
          <w:sz w:val="24"/>
          <w:szCs w:val="24"/>
        </w:rPr>
      </w:pPr>
    </w:p>
    <w:p w14:paraId="13A13997" w14:textId="6730C798" w:rsidR="00B761EA" w:rsidRPr="00C416A2" w:rsidRDefault="00B761EA" w:rsidP="00404DC6">
      <w:pPr>
        <w:tabs>
          <w:tab w:val="left" w:pos="3456"/>
        </w:tabs>
        <w:spacing w:line="360" w:lineRule="auto"/>
        <w:jc w:val="center"/>
        <w:rPr>
          <w:rFonts w:ascii="Arial" w:hAnsi="Arial" w:cs="Arial"/>
          <w:b/>
          <w:bCs/>
          <w:sz w:val="24"/>
          <w:szCs w:val="24"/>
        </w:rPr>
      </w:pPr>
    </w:p>
    <w:p w14:paraId="556603E2" w14:textId="699ECEFC" w:rsidR="00E97005" w:rsidRPr="00C416A2" w:rsidRDefault="00E97005" w:rsidP="00404DC6">
      <w:pPr>
        <w:tabs>
          <w:tab w:val="left" w:pos="3456"/>
        </w:tabs>
        <w:spacing w:line="360" w:lineRule="auto"/>
        <w:jc w:val="center"/>
        <w:rPr>
          <w:rFonts w:ascii="Arial" w:hAnsi="Arial" w:cs="Arial"/>
          <w:b/>
          <w:bCs/>
          <w:sz w:val="24"/>
          <w:szCs w:val="24"/>
        </w:rPr>
      </w:pPr>
      <w:r w:rsidRPr="00C416A2">
        <w:rPr>
          <w:rFonts w:ascii="Arial" w:hAnsi="Arial" w:cs="Arial"/>
          <w:b/>
          <w:bCs/>
          <w:sz w:val="24"/>
          <w:szCs w:val="24"/>
        </w:rPr>
        <w:t>Background</w:t>
      </w:r>
    </w:p>
    <w:p w14:paraId="7BC525A4" w14:textId="52780237" w:rsidR="000C2614" w:rsidRPr="00C416A2" w:rsidRDefault="000C2614" w:rsidP="00404DC6">
      <w:pPr>
        <w:tabs>
          <w:tab w:val="left" w:pos="3456"/>
        </w:tabs>
        <w:spacing w:line="360" w:lineRule="auto"/>
        <w:jc w:val="center"/>
        <w:rPr>
          <w:rFonts w:ascii="Arial" w:hAnsi="Arial" w:cs="Arial"/>
          <w:b/>
          <w:bCs/>
          <w:sz w:val="24"/>
          <w:szCs w:val="24"/>
          <w:u w:val="single"/>
        </w:rPr>
      </w:pPr>
      <w:r w:rsidRPr="00C416A2">
        <w:rPr>
          <w:rFonts w:ascii="Arial" w:hAnsi="Arial" w:cs="Arial"/>
          <w:b/>
          <w:bCs/>
          <w:sz w:val="24"/>
          <w:szCs w:val="24"/>
          <w:u w:val="single"/>
        </w:rPr>
        <w:t>The history of Yves Saint Laurent</w:t>
      </w:r>
    </w:p>
    <w:p w14:paraId="60F9DA0F" w14:textId="77777777" w:rsidR="00B761EA" w:rsidRPr="00C416A2" w:rsidRDefault="00B761EA" w:rsidP="00404DC6">
      <w:pPr>
        <w:tabs>
          <w:tab w:val="left" w:pos="3456"/>
        </w:tabs>
        <w:spacing w:line="360" w:lineRule="auto"/>
        <w:jc w:val="center"/>
        <w:rPr>
          <w:rFonts w:ascii="Arial" w:hAnsi="Arial" w:cs="Arial"/>
          <w:b/>
          <w:bCs/>
          <w:sz w:val="24"/>
          <w:szCs w:val="24"/>
          <w:u w:val="single"/>
        </w:rPr>
      </w:pPr>
    </w:p>
    <w:p w14:paraId="1B026AD3" w14:textId="77777777" w:rsidR="001E7D4B" w:rsidRPr="00C416A2" w:rsidRDefault="001E7D4B" w:rsidP="00404DC6">
      <w:pPr>
        <w:tabs>
          <w:tab w:val="left" w:pos="3456"/>
        </w:tabs>
        <w:spacing w:line="360" w:lineRule="auto"/>
        <w:rPr>
          <w:rFonts w:ascii="Arial" w:hAnsi="Arial" w:cs="Arial"/>
          <w:sz w:val="24"/>
          <w:szCs w:val="24"/>
        </w:rPr>
        <w:sectPr w:rsidR="001E7D4B" w:rsidRPr="00C416A2" w:rsidSect="0046269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3B33801" w14:textId="0F69FFB5" w:rsidR="00B761EA" w:rsidRPr="00C416A2" w:rsidRDefault="00CC02B5" w:rsidP="00404DC6">
      <w:pPr>
        <w:tabs>
          <w:tab w:val="left" w:pos="3456"/>
        </w:tabs>
        <w:spacing w:line="360" w:lineRule="auto"/>
        <w:rPr>
          <w:rFonts w:ascii="Arial" w:hAnsi="Arial" w:cs="Arial"/>
          <w:sz w:val="24"/>
          <w:szCs w:val="24"/>
        </w:rPr>
      </w:pPr>
      <w:r w:rsidRPr="00C416A2">
        <w:rPr>
          <w:rFonts w:ascii="Arial" w:hAnsi="Arial" w:cs="Arial"/>
          <w:noProof/>
          <w:sz w:val="24"/>
          <w:szCs w:val="24"/>
        </w:rPr>
        <w:drawing>
          <wp:inline distT="0" distB="0" distL="0" distR="0" wp14:anchorId="617C0234" wp14:editId="4DCAF825">
            <wp:extent cx="2682240" cy="2797605"/>
            <wp:effectExtent l="0" t="0" r="3810" b="317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926" t="41709" r="47446" b="14074"/>
                    <a:stretch/>
                  </pic:blipFill>
                  <pic:spPr bwMode="auto">
                    <a:xfrm>
                      <a:off x="0" y="0"/>
                      <a:ext cx="2705507" cy="2821873"/>
                    </a:xfrm>
                    <a:prstGeom prst="rect">
                      <a:avLst/>
                    </a:prstGeom>
                    <a:ln>
                      <a:noFill/>
                    </a:ln>
                    <a:extLst>
                      <a:ext uri="{53640926-AAD7-44D8-BBD7-CCE9431645EC}">
                        <a14:shadowObscured xmlns:a14="http://schemas.microsoft.com/office/drawing/2010/main"/>
                      </a:ext>
                    </a:extLst>
                  </pic:spPr>
                </pic:pic>
              </a:graphicData>
            </a:graphic>
          </wp:inline>
        </w:drawing>
      </w:r>
      <w:r w:rsidR="006F0B27" w:rsidRPr="00C416A2">
        <w:rPr>
          <w:rFonts w:ascii="Arial" w:hAnsi="Arial" w:cs="Arial"/>
          <w:sz w:val="24"/>
          <w:szCs w:val="24"/>
        </w:rPr>
        <w:t xml:space="preserve"> </w:t>
      </w:r>
    </w:p>
    <w:p w14:paraId="3CA9A050" w14:textId="77777777" w:rsidR="00B761EA" w:rsidRPr="00C416A2" w:rsidRDefault="00B761EA" w:rsidP="00404DC6">
      <w:pPr>
        <w:tabs>
          <w:tab w:val="left" w:pos="3456"/>
        </w:tabs>
        <w:spacing w:line="360" w:lineRule="auto"/>
        <w:rPr>
          <w:rFonts w:ascii="Arial" w:hAnsi="Arial" w:cs="Arial"/>
          <w:sz w:val="24"/>
          <w:szCs w:val="24"/>
        </w:rPr>
      </w:pPr>
    </w:p>
    <w:p w14:paraId="7BB6A801" w14:textId="77777777" w:rsidR="00B761EA" w:rsidRPr="00C416A2" w:rsidRDefault="00B761EA" w:rsidP="00404DC6">
      <w:pPr>
        <w:tabs>
          <w:tab w:val="left" w:pos="3456"/>
        </w:tabs>
        <w:spacing w:line="360" w:lineRule="auto"/>
        <w:rPr>
          <w:rFonts w:ascii="Arial" w:hAnsi="Arial" w:cs="Arial"/>
          <w:sz w:val="24"/>
          <w:szCs w:val="24"/>
        </w:rPr>
      </w:pPr>
    </w:p>
    <w:p w14:paraId="36024DCE" w14:textId="77777777" w:rsidR="00B761EA" w:rsidRPr="00C416A2" w:rsidRDefault="00B761EA" w:rsidP="00404DC6">
      <w:pPr>
        <w:tabs>
          <w:tab w:val="left" w:pos="3456"/>
        </w:tabs>
        <w:spacing w:line="360" w:lineRule="auto"/>
        <w:rPr>
          <w:rFonts w:ascii="Arial" w:hAnsi="Arial" w:cs="Arial"/>
          <w:sz w:val="24"/>
          <w:szCs w:val="24"/>
        </w:rPr>
      </w:pPr>
    </w:p>
    <w:p w14:paraId="02D5447C" w14:textId="77777777" w:rsidR="00B761EA" w:rsidRPr="00C416A2" w:rsidRDefault="00B761EA" w:rsidP="00404DC6">
      <w:pPr>
        <w:tabs>
          <w:tab w:val="left" w:pos="3456"/>
        </w:tabs>
        <w:spacing w:line="360" w:lineRule="auto"/>
        <w:rPr>
          <w:rFonts w:ascii="Arial" w:hAnsi="Arial" w:cs="Arial"/>
          <w:sz w:val="24"/>
          <w:szCs w:val="24"/>
        </w:rPr>
      </w:pPr>
    </w:p>
    <w:p w14:paraId="33AFA864" w14:textId="168E2E3C" w:rsidR="001E7D4B" w:rsidRPr="006D7A6E" w:rsidRDefault="00B761EA" w:rsidP="00404DC6">
      <w:pPr>
        <w:tabs>
          <w:tab w:val="left" w:pos="3456"/>
        </w:tabs>
        <w:spacing w:line="360" w:lineRule="auto"/>
        <w:rPr>
          <w:rFonts w:ascii="Arial" w:hAnsi="Arial" w:cs="Arial"/>
          <w:sz w:val="24"/>
          <w:szCs w:val="24"/>
          <w:lang w:val="en-GB"/>
        </w:rPr>
      </w:pPr>
      <w:r w:rsidRPr="00C416A2">
        <w:rPr>
          <w:rFonts w:ascii="Arial" w:hAnsi="Arial" w:cs="Arial"/>
          <w:sz w:val="24"/>
          <w:szCs w:val="24"/>
        </w:rPr>
        <w:t xml:space="preserve">After </w:t>
      </w:r>
      <w:r w:rsidR="006D7A6E">
        <w:rPr>
          <w:rFonts w:ascii="Arial" w:hAnsi="Arial" w:cs="Arial"/>
          <w:sz w:val="24"/>
          <w:szCs w:val="24"/>
          <w:lang w:val="en-GB"/>
        </w:rPr>
        <w:t xml:space="preserve">being one of Cristian Dior’s most successful students, Yves Saint Lauren created his own line with </w:t>
      </w:r>
      <w:r w:rsidR="00B901FE">
        <w:rPr>
          <w:rFonts w:ascii="Arial" w:hAnsi="Arial" w:cs="Arial"/>
          <w:sz w:val="24"/>
          <w:szCs w:val="24"/>
          <w:lang w:val="en-GB"/>
        </w:rPr>
        <w:t>business partner Pierre Berge in 1961. They immediately found loyal customers by creating traditional clothing.</w:t>
      </w:r>
    </w:p>
    <w:p w14:paraId="2A4D48A7" w14:textId="77777777" w:rsidR="00B761EA" w:rsidRPr="00C416A2" w:rsidRDefault="00B761EA" w:rsidP="00404DC6">
      <w:pPr>
        <w:tabs>
          <w:tab w:val="left" w:pos="3456"/>
        </w:tabs>
        <w:spacing w:line="360" w:lineRule="auto"/>
        <w:rPr>
          <w:rFonts w:ascii="Arial" w:hAnsi="Arial" w:cs="Arial"/>
          <w:sz w:val="24"/>
          <w:szCs w:val="24"/>
        </w:rPr>
        <w:sectPr w:rsidR="00B761EA"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00F4CDA0" w14:textId="77777777" w:rsidR="00B761EA" w:rsidRPr="00C416A2" w:rsidRDefault="00B761EA" w:rsidP="00404DC6">
      <w:pPr>
        <w:tabs>
          <w:tab w:val="left" w:pos="3456"/>
        </w:tabs>
        <w:spacing w:line="360" w:lineRule="auto"/>
        <w:rPr>
          <w:rFonts w:ascii="Arial" w:hAnsi="Arial" w:cs="Arial"/>
          <w:sz w:val="24"/>
          <w:szCs w:val="24"/>
        </w:rPr>
      </w:pPr>
    </w:p>
    <w:p w14:paraId="70FDA43F" w14:textId="77777777" w:rsidR="00B761EA" w:rsidRPr="00C416A2" w:rsidRDefault="00B761EA" w:rsidP="00404DC6">
      <w:pPr>
        <w:tabs>
          <w:tab w:val="left" w:pos="3456"/>
        </w:tabs>
        <w:spacing w:line="360" w:lineRule="auto"/>
        <w:rPr>
          <w:rFonts w:ascii="Arial" w:hAnsi="Arial" w:cs="Arial"/>
          <w:sz w:val="24"/>
          <w:szCs w:val="24"/>
        </w:rPr>
      </w:pPr>
    </w:p>
    <w:p w14:paraId="3E4F67B1" w14:textId="77777777" w:rsidR="00FC56EF" w:rsidRDefault="00FC56EF" w:rsidP="00404DC6">
      <w:pPr>
        <w:tabs>
          <w:tab w:val="left" w:pos="3456"/>
        </w:tabs>
        <w:spacing w:line="360" w:lineRule="auto"/>
        <w:rPr>
          <w:rFonts w:ascii="Arial" w:hAnsi="Arial" w:cs="Arial"/>
          <w:sz w:val="24"/>
          <w:szCs w:val="24"/>
        </w:rPr>
        <w:sectPr w:rsidR="00FC56EF"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6DBA4B46" w14:textId="0ABF3F92" w:rsidR="00F443A4" w:rsidRPr="00C416A2" w:rsidRDefault="00880EBD" w:rsidP="00404DC6">
      <w:pPr>
        <w:tabs>
          <w:tab w:val="left" w:pos="3456"/>
        </w:tabs>
        <w:spacing w:line="360" w:lineRule="auto"/>
        <w:rPr>
          <w:rFonts w:ascii="Arial" w:hAnsi="Arial" w:cs="Arial"/>
          <w:sz w:val="24"/>
          <w:szCs w:val="24"/>
        </w:rPr>
      </w:pPr>
      <w:r w:rsidRPr="00C416A2">
        <w:rPr>
          <w:rFonts w:ascii="Arial" w:hAnsi="Arial" w:cs="Arial"/>
          <w:sz w:val="24"/>
          <w:szCs w:val="24"/>
        </w:rPr>
        <w:t>196</w:t>
      </w:r>
      <w:r w:rsidR="00E65161" w:rsidRPr="00C416A2">
        <w:rPr>
          <w:rFonts w:ascii="Arial" w:hAnsi="Arial" w:cs="Arial"/>
          <w:sz w:val="24"/>
          <w:szCs w:val="24"/>
        </w:rPr>
        <w:t>4</w:t>
      </w:r>
      <w:r w:rsidR="00ED1718">
        <w:rPr>
          <w:rFonts w:ascii="Arial" w:hAnsi="Arial" w:cs="Arial"/>
          <w:sz w:val="24"/>
          <w:szCs w:val="24"/>
        </w:rPr>
        <w:t xml:space="preserve"> </w:t>
      </w:r>
      <w:r w:rsidRPr="00C416A2">
        <w:rPr>
          <w:rFonts w:ascii="Arial" w:hAnsi="Arial" w:cs="Arial"/>
          <w:sz w:val="24"/>
          <w:szCs w:val="24"/>
        </w:rPr>
        <w:t xml:space="preserve">the company releases its </w:t>
      </w:r>
      <w:r w:rsidR="00FC56EF">
        <w:rPr>
          <w:rFonts w:ascii="Arial" w:hAnsi="Arial" w:cs="Arial"/>
          <w:sz w:val="24"/>
          <w:szCs w:val="24"/>
        </w:rPr>
        <w:t xml:space="preserve">first </w:t>
      </w:r>
      <w:r w:rsidR="00FC56EF" w:rsidRPr="00C416A2">
        <w:rPr>
          <w:rFonts w:ascii="Arial" w:hAnsi="Arial" w:cs="Arial"/>
          <w:sz w:val="24"/>
          <w:szCs w:val="24"/>
        </w:rPr>
        <w:t>fragrance</w:t>
      </w:r>
      <w:r w:rsidR="001E7D4B" w:rsidRPr="00C416A2">
        <w:rPr>
          <w:rFonts w:ascii="Arial" w:hAnsi="Arial" w:cs="Arial"/>
          <w:sz w:val="24"/>
          <w:szCs w:val="24"/>
        </w:rPr>
        <w:t>.</w:t>
      </w:r>
      <w:r w:rsidRPr="00C416A2">
        <w:rPr>
          <w:rFonts w:ascii="Arial" w:hAnsi="Arial" w:cs="Arial"/>
          <w:noProof/>
          <w:sz w:val="24"/>
          <w:szCs w:val="24"/>
        </w:rPr>
        <w:drawing>
          <wp:inline distT="0" distB="0" distL="0" distR="0" wp14:anchorId="0936C3AD" wp14:editId="197B933C">
            <wp:extent cx="1600200" cy="2494005"/>
            <wp:effectExtent l="0" t="0" r="0" b="1905"/>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9654" t="12230" r="40245" b="32077"/>
                    <a:stretch/>
                  </pic:blipFill>
                  <pic:spPr bwMode="auto">
                    <a:xfrm>
                      <a:off x="0" y="0"/>
                      <a:ext cx="1608954" cy="2507649"/>
                    </a:xfrm>
                    <a:prstGeom prst="rect">
                      <a:avLst/>
                    </a:prstGeom>
                    <a:ln>
                      <a:noFill/>
                    </a:ln>
                    <a:extLst>
                      <a:ext uri="{53640926-AAD7-44D8-BBD7-CCE9431645EC}">
                        <a14:shadowObscured xmlns:a14="http://schemas.microsoft.com/office/drawing/2010/main"/>
                      </a:ext>
                    </a:extLst>
                  </pic:spPr>
                </pic:pic>
              </a:graphicData>
            </a:graphic>
          </wp:inline>
        </w:drawing>
      </w:r>
      <w:r w:rsidR="00F443A4" w:rsidRPr="00C416A2">
        <w:rPr>
          <w:rFonts w:ascii="Arial" w:hAnsi="Arial" w:cs="Arial"/>
          <w:sz w:val="24"/>
          <w:szCs w:val="24"/>
        </w:rPr>
        <w:t xml:space="preserve"> </w:t>
      </w:r>
      <w:hyperlink r:id="rId12" w:history="1">
        <w:r w:rsidR="00F443A4" w:rsidRPr="00C416A2">
          <w:rPr>
            <w:rStyle w:val="a3"/>
            <w:rFonts w:ascii="Arial" w:hAnsi="Arial" w:cs="Arial"/>
            <w:sz w:val="24"/>
            <w:szCs w:val="24"/>
          </w:rPr>
          <w:t>First Fragrance: Y - Musée Yves Saint Laurent Paris (museeyslparis.com)</w:t>
        </w:r>
      </w:hyperlink>
    </w:p>
    <w:p w14:paraId="0749C021" w14:textId="77777777" w:rsidR="00FC56EF" w:rsidRDefault="00FC56EF" w:rsidP="00404DC6">
      <w:pPr>
        <w:tabs>
          <w:tab w:val="left" w:pos="3456"/>
        </w:tabs>
        <w:spacing w:line="360" w:lineRule="auto"/>
        <w:rPr>
          <w:rFonts w:ascii="Arial" w:hAnsi="Arial" w:cs="Arial"/>
          <w:sz w:val="24"/>
          <w:szCs w:val="24"/>
        </w:rPr>
        <w:sectPr w:rsidR="00FC56EF" w:rsidSect="00FC56EF">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AD694E6" w14:textId="77777777" w:rsidR="003663F0" w:rsidRPr="00C416A2" w:rsidRDefault="003663F0" w:rsidP="00404DC6">
      <w:pPr>
        <w:tabs>
          <w:tab w:val="left" w:pos="3456"/>
        </w:tabs>
        <w:spacing w:line="360" w:lineRule="auto"/>
        <w:rPr>
          <w:rFonts w:ascii="Arial" w:hAnsi="Arial" w:cs="Arial"/>
          <w:sz w:val="24"/>
          <w:szCs w:val="24"/>
        </w:rPr>
      </w:pPr>
    </w:p>
    <w:p w14:paraId="119CC0B8" w14:textId="144765AD" w:rsidR="00504406" w:rsidRPr="00C416A2" w:rsidRDefault="00504406" w:rsidP="00404DC6">
      <w:pPr>
        <w:tabs>
          <w:tab w:val="left" w:pos="3456"/>
        </w:tabs>
        <w:spacing w:line="360" w:lineRule="auto"/>
        <w:rPr>
          <w:rFonts w:ascii="Arial" w:hAnsi="Arial" w:cs="Arial"/>
          <w:sz w:val="24"/>
          <w:szCs w:val="24"/>
        </w:rPr>
      </w:pPr>
      <w:r w:rsidRPr="00C416A2">
        <w:rPr>
          <w:rFonts w:ascii="Arial" w:hAnsi="Arial" w:cs="Arial"/>
          <w:noProof/>
          <w:sz w:val="24"/>
          <w:szCs w:val="24"/>
        </w:rPr>
        <w:drawing>
          <wp:inline distT="0" distB="0" distL="0" distR="0" wp14:anchorId="121452E6" wp14:editId="7DC123E6">
            <wp:extent cx="1691640" cy="2438400"/>
            <wp:effectExtent l="0" t="0" r="381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514" t="11397" r="56026" b="15669"/>
                    <a:stretch/>
                  </pic:blipFill>
                  <pic:spPr bwMode="auto">
                    <a:xfrm>
                      <a:off x="0" y="0"/>
                      <a:ext cx="1691640" cy="2438400"/>
                    </a:xfrm>
                    <a:prstGeom prst="rect">
                      <a:avLst/>
                    </a:prstGeom>
                    <a:ln>
                      <a:noFill/>
                    </a:ln>
                    <a:extLst>
                      <a:ext uri="{53640926-AAD7-44D8-BBD7-CCE9431645EC}">
                        <a14:shadowObscured xmlns:a14="http://schemas.microsoft.com/office/drawing/2010/main"/>
                      </a:ext>
                    </a:extLst>
                  </pic:spPr>
                </pic:pic>
              </a:graphicData>
            </a:graphic>
          </wp:inline>
        </w:drawing>
      </w:r>
    </w:p>
    <w:p w14:paraId="6CF6AD1E" w14:textId="4E5C3988" w:rsidR="007D5916" w:rsidRPr="00C416A2" w:rsidRDefault="007D5916" w:rsidP="00404DC6">
      <w:pPr>
        <w:tabs>
          <w:tab w:val="left" w:pos="3456"/>
        </w:tabs>
        <w:spacing w:line="360" w:lineRule="auto"/>
        <w:rPr>
          <w:rFonts w:ascii="Arial" w:hAnsi="Arial" w:cs="Arial"/>
          <w:sz w:val="24"/>
          <w:szCs w:val="24"/>
        </w:rPr>
      </w:pPr>
    </w:p>
    <w:p w14:paraId="1FF1E46B" w14:textId="55C71EBF" w:rsidR="001E7D4B" w:rsidRPr="00C416A2" w:rsidRDefault="001E7D4B" w:rsidP="00404DC6">
      <w:pPr>
        <w:tabs>
          <w:tab w:val="left" w:pos="3456"/>
        </w:tabs>
        <w:spacing w:line="360" w:lineRule="auto"/>
        <w:rPr>
          <w:rFonts w:ascii="Arial" w:hAnsi="Arial" w:cs="Arial"/>
          <w:sz w:val="24"/>
          <w:szCs w:val="24"/>
        </w:rPr>
      </w:pPr>
      <w:r w:rsidRPr="00C416A2">
        <w:rPr>
          <w:rFonts w:ascii="Arial" w:hAnsi="Arial" w:cs="Arial"/>
          <w:sz w:val="24"/>
          <w:szCs w:val="24"/>
        </w:rPr>
        <w:t>The Metropolitan Museum of Art in New York celebrated Laurent as the first living designer with exhibition in 1983.</w:t>
      </w:r>
    </w:p>
    <w:p w14:paraId="4317E3F5" w14:textId="76A3704E" w:rsidR="007D5916" w:rsidRPr="00C416A2" w:rsidRDefault="005F58DE" w:rsidP="00404DC6">
      <w:pPr>
        <w:tabs>
          <w:tab w:val="left" w:pos="3456"/>
        </w:tabs>
        <w:spacing w:line="360" w:lineRule="auto"/>
        <w:rPr>
          <w:rFonts w:ascii="Arial" w:hAnsi="Arial" w:cs="Arial"/>
          <w:sz w:val="24"/>
          <w:szCs w:val="24"/>
        </w:rPr>
      </w:pPr>
      <w:r w:rsidRPr="00C416A2">
        <w:rPr>
          <w:rFonts w:ascii="Arial" w:hAnsi="Arial" w:cs="Arial"/>
          <w:sz w:val="24"/>
          <w:szCs w:val="24"/>
        </w:rPr>
        <w:t xml:space="preserve">1985 Iman honored as the subject of YSL African Queen collection, </w:t>
      </w:r>
      <w:r w:rsidR="001E7D4B" w:rsidRPr="00C416A2">
        <w:rPr>
          <w:rFonts w:ascii="Arial" w:hAnsi="Arial" w:cs="Arial"/>
          <w:sz w:val="24"/>
          <w:szCs w:val="24"/>
        </w:rPr>
        <w:t>which</w:t>
      </w:r>
      <w:r w:rsidRPr="00C416A2">
        <w:rPr>
          <w:rFonts w:ascii="Arial" w:hAnsi="Arial" w:cs="Arial"/>
          <w:sz w:val="24"/>
          <w:szCs w:val="24"/>
        </w:rPr>
        <w:t xml:space="preserve"> honors the designer</w:t>
      </w:r>
      <w:r w:rsidR="00E90A11" w:rsidRPr="00C416A2">
        <w:rPr>
          <w:rFonts w:ascii="Arial" w:hAnsi="Arial" w:cs="Arial"/>
          <w:sz w:val="24"/>
          <w:szCs w:val="24"/>
        </w:rPr>
        <w:t>′s longtime muse.</w:t>
      </w:r>
    </w:p>
    <w:p w14:paraId="75B06FB0" w14:textId="2FE2CEEC" w:rsidR="00504406" w:rsidRPr="00C416A2" w:rsidRDefault="00E90A11" w:rsidP="00404DC6">
      <w:pPr>
        <w:tabs>
          <w:tab w:val="left" w:pos="3456"/>
        </w:tabs>
        <w:spacing w:line="360" w:lineRule="auto"/>
        <w:rPr>
          <w:rFonts w:ascii="Arial" w:hAnsi="Arial" w:cs="Arial"/>
          <w:sz w:val="24"/>
          <w:szCs w:val="24"/>
        </w:rPr>
      </w:pPr>
      <w:r w:rsidRPr="00C416A2">
        <w:rPr>
          <w:rFonts w:ascii="Arial" w:hAnsi="Arial" w:cs="Arial"/>
          <w:sz w:val="24"/>
          <w:szCs w:val="24"/>
        </w:rPr>
        <w:t>1989 The Paris Stock Exchange lists the $500 million – valued YSL brand.</w:t>
      </w:r>
    </w:p>
    <w:p w14:paraId="53D10EC1" w14:textId="5FC28F04" w:rsidR="00F443A4" w:rsidRPr="00C416A2" w:rsidRDefault="0096482D" w:rsidP="00404DC6">
      <w:pPr>
        <w:tabs>
          <w:tab w:val="left" w:pos="3456"/>
        </w:tabs>
        <w:spacing w:line="360" w:lineRule="auto"/>
        <w:rPr>
          <w:rFonts w:ascii="Arial" w:hAnsi="Arial" w:cs="Arial"/>
          <w:sz w:val="24"/>
          <w:szCs w:val="24"/>
        </w:rPr>
      </w:pPr>
      <w:r w:rsidRPr="00C416A2">
        <w:rPr>
          <w:rFonts w:ascii="Arial" w:hAnsi="Arial" w:cs="Arial"/>
          <w:sz w:val="24"/>
          <w:szCs w:val="24"/>
        </w:rPr>
        <w:t xml:space="preserve">Albert </w:t>
      </w:r>
      <w:r w:rsidR="00504406" w:rsidRPr="00C416A2">
        <w:rPr>
          <w:rFonts w:ascii="Arial" w:hAnsi="Arial" w:cs="Arial"/>
          <w:sz w:val="24"/>
          <w:szCs w:val="24"/>
        </w:rPr>
        <w:t xml:space="preserve">Elbaz left the </w:t>
      </w:r>
      <w:r w:rsidRPr="00C416A2">
        <w:rPr>
          <w:rFonts w:ascii="Arial" w:hAnsi="Arial" w:cs="Arial"/>
          <w:sz w:val="24"/>
          <w:szCs w:val="24"/>
        </w:rPr>
        <w:t xml:space="preserve">company in 1999. The business is sold to Gucci Group (now Kering) for $1 billion in the same year.  </w:t>
      </w:r>
    </w:p>
    <w:p w14:paraId="403DBC37" w14:textId="3A3915AF" w:rsidR="0096482D" w:rsidRPr="00C416A2" w:rsidRDefault="00C8213D" w:rsidP="00404DC6">
      <w:pPr>
        <w:tabs>
          <w:tab w:val="left" w:pos="3456"/>
        </w:tabs>
        <w:spacing w:line="360" w:lineRule="auto"/>
        <w:rPr>
          <w:rFonts w:ascii="Arial" w:hAnsi="Arial" w:cs="Arial"/>
          <w:sz w:val="24"/>
          <w:szCs w:val="24"/>
        </w:rPr>
      </w:pPr>
      <w:r w:rsidRPr="00C416A2">
        <w:rPr>
          <w:rFonts w:ascii="Arial" w:hAnsi="Arial" w:cs="Arial"/>
          <w:sz w:val="24"/>
          <w:szCs w:val="24"/>
        </w:rPr>
        <w:t>2000 In Paris, the Yves Saint Laurent Archival Institute is established.</w:t>
      </w:r>
    </w:p>
    <w:p w14:paraId="540030A5" w14:textId="7FE3C67D" w:rsidR="0096482D" w:rsidRPr="00C416A2" w:rsidRDefault="009A357A" w:rsidP="00F443A4">
      <w:pPr>
        <w:tabs>
          <w:tab w:val="left" w:pos="3456"/>
        </w:tabs>
        <w:spacing w:line="360" w:lineRule="auto"/>
        <w:rPr>
          <w:rFonts w:ascii="Arial" w:hAnsi="Arial" w:cs="Arial"/>
          <w:sz w:val="24"/>
          <w:szCs w:val="24"/>
        </w:rPr>
      </w:pPr>
      <w:r w:rsidRPr="00C416A2">
        <w:rPr>
          <w:rFonts w:ascii="Arial" w:hAnsi="Arial" w:cs="Arial"/>
          <w:sz w:val="24"/>
          <w:szCs w:val="24"/>
        </w:rPr>
        <w:t>2008 Yves Saint Laurent passes awa</w:t>
      </w:r>
      <w:r w:rsidR="000C5392" w:rsidRPr="00C416A2">
        <w:rPr>
          <w:rFonts w:ascii="Arial" w:hAnsi="Arial" w:cs="Arial"/>
          <w:sz w:val="24"/>
          <w:szCs w:val="24"/>
        </w:rPr>
        <w:t>y.</w:t>
      </w:r>
    </w:p>
    <w:p w14:paraId="4C6D5AD1" w14:textId="6042B287" w:rsidR="00195EB0" w:rsidRPr="00C416A2" w:rsidRDefault="0096482D" w:rsidP="00F443A4">
      <w:pPr>
        <w:pStyle w:val="a5"/>
        <w:tabs>
          <w:tab w:val="left" w:pos="3456"/>
        </w:tabs>
        <w:spacing w:line="360" w:lineRule="auto"/>
        <w:rPr>
          <w:rStyle w:val="a3"/>
          <w:rFonts w:ascii="Arial" w:hAnsi="Arial" w:cs="Arial"/>
          <w:color w:val="auto"/>
          <w:sz w:val="24"/>
          <w:szCs w:val="24"/>
          <w:u w:val="none"/>
        </w:rPr>
      </w:pPr>
      <w:r w:rsidRPr="00C416A2">
        <w:rPr>
          <w:rFonts w:ascii="Arial" w:hAnsi="Arial" w:cs="Arial"/>
          <w:sz w:val="24"/>
          <w:szCs w:val="24"/>
        </w:rPr>
        <w:t xml:space="preserve"> </w:t>
      </w:r>
      <w:hyperlink r:id="rId14" w:history="1">
        <w:r w:rsidR="00F443A4" w:rsidRPr="00C416A2">
          <w:rPr>
            <w:rStyle w:val="a3"/>
            <w:rFonts w:ascii="Arial" w:hAnsi="Arial" w:cs="Arial"/>
            <w:sz w:val="24"/>
            <w:szCs w:val="24"/>
          </w:rPr>
          <w:t>The history of Yves Saint Laurent: A timeline - Haute History</w:t>
        </w:r>
      </w:hyperlink>
    </w:p>
    <w:p w14:paraId="44EAD341" w14:textId="4980529A" w:rsidR="001E7D4B" w:rsidRPr="00491BB4" w:rsidRDefault="00491BB4" w:rsidP="00404DC6">
      <w:pPr>
        <w:tabs>
          <w:tab w:val="left" w:pos="3456"/>
        </w:tabs>
        <w:spacing w:line="360" w:lineRule="auto"/>
        <w:rPr>
          <w:rStyle w:val="a3"/>
          <w:rFonts w:ascii="Arial" w:hAnsi="Arial" w:cs="Arial"/>
          <w:color w:val="auto"/>
          <w:sz w:val="24"/>
          <w:szCs w:val="24"/>
          <w:u w:val="none"/>
          <w:lang w:val="en-GB"/>
        </w:rPr>
      </w:pPr>
      <w:r>
        <w:rPr>
          <w:rStyle w:val="a3"/>
          <w:rFonts w:ascii="Arial" w:hAnsi="Arial" w:cs="Arial"/>
          <w:color w:val="auto"/>
          <w:sz w:val="24"/>
          <w:szCs w:val="24"/>
          <w:u w:val="none"/>
          <w:lang w:val="en-GB"/>
        </w:rPr>
        <w:t xml:space="preserve">Saint </w:t>
      </w:r>
      <w:r w:rsidR="008B0E57">
        <w:rPr>
          <w:rStyle w:val="a3"/>
          <w:rFonts w:ascii="Arial" w:hAnsi="Arial" w:cs="Arial"/>
          <w:color w:val="auto"/>
          <w:sz w:val="24"/>
          <w:szCs w:val="24"/>
          <w:u w:val="none"/>
          <w:lang w:val="en-GB"/>
        </w:rPr>
        <w:t>Laurent occupies a leading position in the world of fashion. They compete with some of</w:t>
      </w:r>
      <w:r w:rsidR="00F37865">
        <w:rPr>
          <w:rStyle w:val="a3"/>
          <w:rFonts w:ascii="Arial" w:hAnsi="Arial" w:cs="Arial"/>
          <w:color w:val="auto"/>
          <w:sz w:val="24"/>
          <w:szCs w:val="24"/>
          <w:u w:val="none"/>
          <w:lang w:val="en-GB"/>
        </w:rPr>
        <w:t xml:space="preserve"> the most famous, exclusive luxury brands worldwide</w:t>
      </w:r>
      <w:r w:rsidR="00FD2E65">
        <w:rPr>
          <w:rStyle w:val="a3"/>
          <w:rFonts w:ascii="Arial" w:hAnsi="Arial" w:cs="Arial"/>
          <w:color w:val="auto"/>
          <w:sz w:val="24"/>
          <w:szCs w:val="24"/>
          <w:u w:val="none"/>
          <w:lang w:val="en-GB"/>
        </w:rPr>
        <w:t xml:space="preserve"> and occupy a dominant position. Under the leadership of Antoni V.</w:t>
      </w:r>
      <w:r w:rsidR="00064DDE">
        <w:rPr>
          <w:rStyle w:val="a3"/>
          <w:rFonts w:ascii="Arial" w:hAnsi="Arial" w:cs="Arial"/>
          <w:color w:val="auto"/>
          <w:sz w:val="24"/>
          <w:szCs w:val="24"/>
          <w:u w:val="none"/>
          <w:lang w:val="en-GB"/>
        </w:rPr>
        <w:t xml:space="preserve"> and Francesca B., the brand has created strong foundations for its rise and continues its growth to ensure its presence</w:t>
      </w:r>
      <w:r w:rsidR="00B70EBF">
        <w:rPr>
          <w:rStyle w:val="a3"/>
          <w:rFonts w:ascii="Arial" w:hAnsi="Arial" w:cs="Arial"/>
          <w:color w:val="auto"/>
          <w:sz w:val="24"/>
          <w:szCs w:val="24"/>
          <w:u w:val="none"/>
          <w:lang w:val="en-GB"/>
        </w:rPr>
        <w:t xml:space="preserve"> in the global fashion market</w:t>
      </w:r>
      <w:r w:rsidR="00BF3B43">
        <w:rPr>
          <w:rStyle w:val="a3"/>
          <w:rFonts w:ascii="Arial" w:hAnsi="Arial" w:cs="Arial"/>
          <w:color w:val="auto"/>
          <w:sz w:val="24"/>
          <w:szCs w:val="24"/>
          <w:u w:val="none"/>
          <w:lang w:val="en-GB"/>
        </w:rPr>
        <w:t>.</w:t>
      </w:r>
    </w:p>
    <w:p w14:paraId="2708EAA6" w14:textId="1C1EB2C8" w:rsidR="00F443A4" w:rsidRPr="00C416A2" w:rsidRDefault="000A34A5" w:rsidP="00404DC6">
      <w:pPr>
        <w:tabs>
          <w:tab w:val="left" w:pos="3456"/>
        </w:tabs>
        <w:spacing w:line="360" w:lineRule="auto"/>
        <w:rPr>
          <w:rFonts w:ascii="Arial" w:hAnsi="Arial" w:cs="Arial"/>
        </w:rPr>
      </w:pPr>
      <w:hyperlink r:id="rId15" w:history="1">
        <w:r w:rsidR="00F443A4" w:rsidRPr="00C416A2">
          <w:rPr>
            <w:rStyle w:val="a3"/>
            <w:rFonts w:ascii="Arial" w:hAnsi="Arial" w:cs="Arial"/>
          </w:rPr>
          <w:t>1402308_KERING RA-GB_2013.indd</w:t>
        </w:r>
      </w:hyperlink>
    </w:p>
    <w:p w14:paraId="46C8D28E" w14:textId="31967453" w:rsidR="00F443A4" w:rsidRPr="00C416A2" w:rsidRDefault="00F443A4" w:rsidP="00404DC6">
      <w:pPr>
        <w:tabs>
          <w:tab w:val="left" w:pos="3456"/>
        </w:tabs>
        <w:spacing w:line="360" w:lineRule="auto"/>
        <w:rPr>
          <w:rStyle w:val="a3"/>
          <w:rFonts w:ascii="Arial" w:hAnsi="Arial" w:cs="Arial"/>
          <w:color w:val="auto"/>
          <w:sz w:val="24"/>
          <w:szCs w:val="24"/>
          <w:u w:val="none"/>
        </w:rPr>
        <w:sectPr w:rsidR="00F443A4"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026966A0" w14:textId="77777777" w:rsidR="00BC29FC" w:rsidRDefault="00BC29FC" w:rsidP="00404DC6">
      <w:pPr>
        <w:tabs>
          <w:tab w:val="left" w:pos="3456"/>
        </w:tabs>
        <w:spacing w:line="360" w:lineRule="auto"/>
        <w:rPr>
          <w:rStyle w:val="a3"/>
          <w:rFonts w:ascii="Arial" w:hAnsi="Arial" w:cs="Arial"/>
          <w:b/>
          <w:bCs/>
          <w:color w:val="auto"/>
          <w:sz w:val="24"/>
          <w:szCs w:val="24"/>
          <w:u w:val="none"/>
        </w:rPr>
      </w:pPr>
    </w:p>
    <w:p w14:paraId="358D7324" w14:textId="77777777" w:rsidR="00BC29FC" w:rsidRDefault="00BC29FC" w:rsidP="00404DC6">
      <w:pPr>
        <w:tabs>
          <w:tab w:val="left" w:pos="3456"/>
        </w:tabs>
        <w:spacing w:line="360" w:lineRule="auto"/>
        <w:rPr>
          <w:rStyle w:val="a3"/>
          <w:rFonts w:ascii="Arial" w:hAnsi="Arial" w:cs="Arial"/>
          <w:b/>
          <w:bCs/>
          <w:color w:val="auto"/>
          <w:sz w:val="24"/>
          <w:szCs w:val="24"/>
          <w:u w:val="none"/>
        </w:rPr>
      </w:pPr>
    </w:p>
    <w:p w14:paraId="6CA1BE0D" w14:textId="77777777" w:rsidR="00BC29FC" w:rsidRDefault="00BC29FC" w:rsidP="00404DC6">
      <w:pPr>
        <w:tabs>
          <w:tab w:val="left" w:pos="3456"/>
        </w:tabs>
        <w:spacing w:line="360" w:lineRule="auto"/>
        <w:rPr>
          <w:rStyle w:val="a3"/>
          <w:rFonts w:ascii="Arial" w:hAnsi="Arial" w:cs="Arial"/>
          <w:b/>
          <w:bCs/>
          <w:color w:val="auto"/>
          <w:sz w:val="24"/>
          <w:szCs w:val="24"/>
          <w:u w:val="none"/>
        </w:rPr>
      </w:pPr>
    </w:p>
    <w:p w14:paraId="19E33B0F" w14:textId="77777777" w:rsidR="00BC29FC" w:rsidRDefault="00BC29FC" w:rsidP="00404DC6">
      <w:pPr>
        <w:tabs>
          <w:tab w:val="left" w:pos="3456"/>
        </w:tabs>
        <w:spacing w:line="360" w:lineRule="auto"/>
        <w:rPr>
          <w:rStyle w:val="a3"/>
          <w:rFonts w:ascii="Arial" w:hAnsi="Arial" w:cs="Arial"/>
          <w:b/>
          <w:bCs/>
          <w:color w:val="auto"/>
          <w:sz w:val="24"/>
          <w:szCs w:val="24"/>
          <w:u w:val="none"/>
        </w:rPr>
      </w:pPr>
    </w:p>
    <w:p w14:paraId="4199BD3F" w14:textId="77777777" w:rsidR="00BC29FC" w:rsidRDefault="00BC29FC" w:rsidP="00404DC6">
      <w:pPr>
        <w:tabs>
          <w:tab w:val="left" w:pos="3456"/>
        </w:tabs>
        <w:spacing w:line="360" w:lineRule="auto"/>
        <w:rPr>
          <w:rStyle w:val="a3"/>
          <w:rFonts w:ascii="Arial" w:hAnsi="Arial" w:cs="Arial"/>
          <w:b/>
          <w:bCs/>
          <w:color w:val="auto"/>
          <w:sz w:val="24"/>
          <w:szCs w:val="24"/>
          <w:u w:val="none"/>
        </w:rPr>
      </w:pPr>
    </w:p>
    <w:p w14:paraId="726ABC87" w14:textId="77777777" w:rsidR="00C53B05" w:rsidRDefault="00C53B05" w:rsidP="00404DC6">
      <w:pPr>
        <w:tabs>
          <w:tab w:val="left" w:pos="3456"/>
        </w:tabs>
        <w:spacing w:line="360" w:lineRule="auto"/>
        <w:rPr>
          <w:rStyle w:val="a3"/>
          <w:rFonts w:ascii="Arial" w:hAnsi="Arial" w:cs="Arial"/>
          <w:b/>
          <w:bCs/>
          <w:color w:val="auto"/>
          <w:sz w:val="24"/>
          <w:szCs w:val="24"/>
          <w:u w:val="none"/>
        </w:rPr>
      </w:pPr>
    </w:p>
    <w:p w14:paraId="44B2ECCE" w14:textId="77777777" w:rsidR="00BC29FC" w:rsidRDefault="00BC29FC" w:rsidP="00404DC6">
      <w:pPr>
        <w:tabs>
          <w:tab w:val="left" w:pos="3456"/>
        </w:tabs>
        <w:spacing w:line="360" w:lineRule="auto"/>
        <w:rPr>
          <w:rStyle w:val="a3"/>
          <w:rFonts w:ascii="Arial" w:hAnsi="Arial" w:cs="Arial"/>
          <w:b/>
          <w:bCs/>
          <w:color w:val="auto"/>
          <w:sz w:val="24"/>
          <w:szCs w:val="24"/>
          <w:u w:val="none"/>
        </w:rPr>
      </w:pPr>
    </w:p>
    <w:p w14:paraId="24E4BEDA" w14:textId="011CE491" w:rsidR="001F25DC" w:rsidRPr="00C416A2" w:rsidRDefault="00F54B09" w:rsidP="00404DC6">
      <w:pPr>
        <w:tabs>
          <w:tab w:val="left" w:pos="3456"/>
        </w:tabs>
        <w:spacing w:line="360" w:lineRule="auto"/>
        <w:rPr>
          <w:rStyle w:val="a3"/>
          <w:rFonts w:ascii="Arial" w:hAnsi="Arial" w:cs="Arial"/>
          <w:b/>
          <w:bCs/>
          <w:color w:val="auto"/>
          <w:sz w:val="24"/>
          <w:szCs w:val="24"/>
          <w:u w:val="none"/>
        </w:rPr>
      </w:pPr>
      <w:r>
        <w:rPr>
          <w:rStyle w:val="a3"/>
          <w:rFonts w:ascii="Arial" w:hAnsi="Arial" w:cs="Arial"/>
          <w:b/>
          <w:bCs/>
          <w:color w:val="auto"/>
          <w:sz w:val="24"/>
          <w:szCs w:val="24"/>
          <w:u w:val="none"/>
        </w:rPr>
        <w:lastRenderedPageBreak/>
        <w:t>Changing the name</w:t>
      </w:r>
      <w:r w:rsidR="001F25DC" w:rsidRPr="00C416A2">
        <w:rPr>
          <w:rStyle w:val="a3"/>
          <w:rFonts w:ascii="Arial" w:hAnsi="Arial" w:cs="Arial"/>
          <w:b/>
          <w:bCs/>
          <w:color w:val="auto"/>
          <w:sz w:val="24"/>
          <w:szCs w:val="24"/>
          <w:u w:val="none"/>
        </w:rPr>
        <w:t xml:space="preserve"> of Yves Saint Lauren to Saint Laurent Paris</w:t>
      </w:r>
      <w:r w:rsidR="005702FE">
        <w:rPr>
          <w:rStyle w:val="a3"/>
          <w:rFonts w:ascii="Arial" w:hAnsi="Arial" w:cs="Arial"/>
          <w:b/>
          <w:bCs/>
          <w:color w:val="auto"/>
          <w:sz w:val="24"/>
          <w:szCs w:val="24"/>
          <w:u w:val="none"/>
        </w:rPr>
        <w:t>.</w:t>
      </w:r>
    </w:p>
    <w:p w14:paraId="50A8A9D4" w14:textId="576D8337" w:rsidR="001F25DC" w:rsidRPr="00C416A2" w:rsidRDefault="008B17FB"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 xml:space="preserve">Under the new </w:t>
      </w:r>
      <w:r w:rsidR="004F4F65">
        <w:rPr>
          <w:rStyle w:val="a3"/>
          <w:rFonts w:ascii="Arial" w:hAnsi="Arial" w:cs="Arial"/>
          <w:color w:val="auto"/>
          <w:sz w:val="24"/>
          <w:szCs w:val="24"/>
          <w:u w:val="none"/>
        </w:rPr>
        <w:t>c</w:t>
      </w:r>
      <w:r w:rsidRPr="00C416A2">
        <w:rPr>
          <w:rStyle w:val="a3"/>
          <w:rFonts w:ascii="Arial" w:hAnsi="Arial" w:cs="Arial"/>
          <w:color w:val="auto"/>
          <w:sz w:val="24"/>
          <w:szCs w:val="24"/>
          <w:u w:val="none"/>
        </w:rPr>
        <w:t xml:space="preserve">reative </w:t>
      </w:r>
      <w:r w:rsidR="004F4F65">
        <w:rPr>
          <w:rStyle w:val="a3"/>
          <w:rFonts w:ascii="Arial" w:hAnsi="Arial" w:cs="Arial"/>
          <w:color w:val="auto"/>
          <w:sz w:val="24"/>
          <w:szCs w:val="24"/>
          <w:u w:val="none"/>
        </w:rPr>
        <w:t>d</w:t>
      </w:r>
      <w:r w:rsidRPr="00C416A2">
        <w:rPr>
          <w:rStyle w:val="a3"/>
          <w:rFonts w:ascii="Arial" w:hAnsi="Arial" w:cs="Arial"/>
          <w:color w:val="auto"/>
          <w:sz w:val="24"/>
          <w:szCs w:val="24"/>
          <w:u w:val="none"/>
        </w:rPr>
        <w:t>irector H. Slimane in 2012, Saint Laurent has taken new direction.</w:t>
      </w:r>
    </w:p>
    <w:p w14:paraId="6CAADC9A" w14:textId="77777777" w:rsidR="006D3EC5" w:rsidRDefault="007F513B"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“H. Slimane′s exceptional talent and understanding of the spirit of Yves Saint Laurent heralds a promising new chapter in the</w:t>
      </w:r>
      <w:r w:rsidR="006D3EC5" w:rsidRPr="00C416A2">
        <w:rPr>
          <w:rStyle w:val="a3"/>
          <w:rFonts w:ascii="Arial" w:hAnsi="Arial" w:cs="Arial"/>
          <w:color w:val="auto"/>
          <w:sz w:val="24"/>
          <w:szCs w:val="24"/>
          <w:u w:val="none"/>
        </w:rPr>
        <w:t xml:space="preserve">ir story” (Paul D., previous CEO of Saint Lauren Paris. </w:t>
      </w:r>
    </w:p>
    <w:p w14:paraId="65FFC817" w14:textId="238C7598" w:rsidR="00DD319C" w:rsidRPr="00DD319C" w:rsidRDefault="00B61F07" w:rsidP="00404DC6">
      <w:pPr>
        <w:tabs>
          <w:tab w:val="left" w:pos="3456"/>
        </w:tabs>
        <w:spacing w:line="360" w:lineRule="auto"/>
        <w:rPr>
          <w:rStyle w:val="a3"/>
          <w:rFonts w:ascii="Arial" w:hAnsi="Arial" w:cs="Arial"/>
          <w:color w:val="auto"/>
          <w:sz w:val="24"/>
          <w:szCs w:val="24"/>
          <w:u w:val="none"/>
          <w:lang w:val="en-GB"/>
        </w:rPr>
      </w:pPr>
      <w:r>
        <w:rPr>
          <w:rStyle w:val="a3"/>
          <w:rFonts w:ascii="Arial" w:hAnsi="Arial" w:cs="Arial"/>
          <w:color w:val="auto"/>
          <w:sz w:val="24"/>
          <w:szCs w:val="24"/>
          <w:u w:val="none"/>
          <w:lang w:val="en-GB"/>
        </w:rPr>
        <w:t xml:space="preserve">Slimane made a rather bold new </w:t>
      </w:r>
      <w:r w:rsidR="0018621A">
        <w:rPr>
          <w:rStyle w:val="a3"/>
          <w:rFonts w:ascii="Arial" w:hAnsi="Arial" w:cs="Arial"/>
          <w:color w:val="auto"/>
          <w:sz w:val="24"/>
          <w:szCs w:val="24"/>
          <w:u w:val="none"/>
          <w:lang w:val="en-GB"/>
        </w:rPr>
        <w:t>beginning (Posner, 2011) by changing the brand name to Saint Laurent Paris. He also undertook the relocation of the creative studio</w:t>
      </w:r>
      <w:r w:rsidR="002009ED">
        <w:rPr>
          <w:rStyle w:val="a3"/>
          <w:rFonts w:ascii="Arial" w:hAnsi="Arial" w:cs="Arial"/>
          <w:color w:val="auto"/>
          <w:sz w:val="24"/>
          <w:szCs w:val="24"/>
          <w:u w:val="none"/>
          <w:lang w:val="en-GB"/>
        </w:rPr>
        <w:t xml:space="preserve"> of the fashion house from Paris to Los Angeles.</w:t>
      </w:r>
    </w:p>
    <w:p w14:paraId="070BE430" w14:textId="181423CA" w:rsidR="004630DE" w:rsidRPr="00C416A2" w:rsidRDefault="00E31314"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Slimane wanted to evoke “youth, freedom and modernity” with his “retro - branding” (Kering report 2012)</w:t>
      </w:r>
      <w:r w:rsidR="0098093C" w:rsidRPr="00C416A2">
        <w:rPr>
          <w:rStyle w:val="a3"/>
          <w:rFonts w:ascii="Arial" w:hAnsi="Arial" w:cs="Arial"/>
          <w:color w:val="auto"/>
          <w:sz w:val="24"/>
          <w:szCs w:val="24"/>
          <w:u w:val="none"/>
        </w:rPr>
        <w:t xml:space="preserve">. </w:t>
      </w:r>
      <w:proofErr w:type="gramStart"/>
      <w:r w:rsidR="0098093C" w:rsidRPr="00C416A2">
        <w:rPr>
          <w:rStyle w:val="a3"/>
          <w:rFonts w:ascii="Arial" w:hAnsi="Arial" w:cs="Arial"/>
          <w:color w:val="auto"/>
          <w:sz w:val="24"/>
          <w:szCs w:val="24"/>
          <w:u w:val="none"/>
        </w:rPr>
        <w:t>In order to</w:t>
      </w:r>
      <w:proofErr w:type="gramEnd"/>
      <w:r w:rsidR="0098093C" w:rsidRPr="00C416A2">
        <w:rPr>
          <w:rStyle w:val="a3"/>
          <w:rFonts w:ascii="Arial" w:hAnsi="Arial" w:cs="Arial"/>
          <w:color w:val="auto"/>
          <w:sz w:val="24"/>
          <w:szCs w:val="24"/>
          <w:u w:val="none"/>
        </w:rPr>
        <w:t xml:space="preserve"> reposition the brand for the younger market, the men's and women's collections, leather goods, and shoes have all been updated. The brand's contemporary and youthful identity is also reflected in the new dynamic and minimal web design</w:t>
      </w:r>
      <w:r w:rsidR="00AC1FC4" w:rsidRPr="00C416A2">
        <w:rPr>
          <w:rStyle w:val="a3"/>
          <w:rFonts w:ascii="Arial" w:hAnsi="Arial" w:cs="Arial"/>
          <w:color w:val="auto"/>
          <w:sz w:val="24"/>
          <w:szCs w:val="24"/>
          <w:u w:val="none"/>
        </w:rPr>
        <w:t>.</w:t>
      </w:r>
    </w:p>
    <w:p w14:paraId="6AD5E13A" w14:textId="54C638F4" w:rsidR="003D3A4C" w:rsidRPr="00C416A2" w:rsidRDefault="005D4E16" w:rsidP="002D27F9">
      <w:pPr>
        <w:tabs>
          <w:tab w:val="left" w:pos="3456"/>
        </w:tabs>
        <w:spacing w:line="360" w:lineRule="auto"/>
        <w:jc w:val="center"/>
        <w:rPr>
          <w:rStyle w:val="a3"/>
          <w:rFonts w:ascii="Arial" w:hAnsi="Arial" w:cs="Arial"/>
          <w:b/>
          <w:bCs/>
          <w:color w:val="auto"/>
          <w:sz w:val="24"/>
          <w:szCs w:val="24"/>
        </w:rPr>
      </w:pPr>
      <w:r w:rsidRPr="00C416A2">
        <w:rPr>
          <w:rStyle w:val="a3"/>
          <w:rFonts w:ascii="Arial" w:hAnsi="Arial" w:cs="Arial"/>
          <w:b/>
          <w:bCs/>
          <w:color w:val="auto"/>
          <w:sz w:val="24"/>
          <w:szCs w:val="24"/>
        </w:rPr>
        <w:t>Mission statement</w:t>
      </w:r>
    </w:p>
    <w:p w14:paraId="6A2F311C" w14:textId="157D8023" w:rsidR="00C17430" w:rsidRPr="00C416A2" w:rsidRDefault="009C37FD" w:rsidP="00404DC6">
      <w:pPr>
        <w:tabs>
          <w:tab w:val="left" w:pos="3456"/>
        </w:tabs>
        <w:spacing w:line="360" w:lineRule="auto"/>
        <w:rPr>
          <w:rStyle w:val="a3"/>
          <w:rFonts w:ascii="Arial" w:hAnsi="Arial" w:cs="Arial"/>
          <w:color w:val="auto"/>
          <w:sz w:val="24"/>
          <w:szCs w:val="24"/>
          <w:u w:val="none"/>
        </w:rPr>
      </w:pPr>
      <w:r>
        <w:rPr>
          <w:rStyle w:val="a3"/>
          <w:rFonts w:ascii="Arial" w:hAnsi="Arial" w:cs="Arial"/>
          <w:color w:val="auto"/>
          <w:sz w:val="24"/>
          <w:szCs w:val="24"/>
          <w:u w:val="none"/>
          <w:lang w:val="en-GB"/>
        </w:rPr>
        <w:t>Saint Lauren Paris seeks to create and promote high</w:t>
      </w:r>
      <w:r w:rsidR="00A37C97">
        <w:rPr>
          <w:rStyle w:val="a3"/>
          <w:rFonts w:ascii="Arial" w:hAnsi="Arial" w:cs="Arial"/>
          <w:color w:val="auto"/>
          <w:sz w:val="24"/>
          <w:szCs w:val="24"/>
          <w:u w:val="none"/>
          <w:lang w:val="en-GB"/>
        </w:rPr>
        <w:t xml:space="preserve">ly desirable items via </w:t>
      </w:r>
      <w:r w:rsidR="008D2230">
        <w:rPr>
          <w:rStyle w:val="a3"/>
          <w:rFonts w:ascii="Arial" w:hAnsi="Arial" w:cs="Arial"/>
          <w:color w:val="auto"/>
          <w:sz w:val="24"/>
          <w:szCs w:val="24"/>
          <w:u w:val="none"/>
          <w:lang w:val="en-GB"/>
        </w:rPr>
        <w:t>innovation, unrivalled</w:t>
      </w:r>
      <w:r w:rsidR="00A37C97">
        <w:rPr>
          <w:rStyle w:val="a3"/>
          <w:rFonts w:ascii="Arial" w:hAnsi="Arial" w:cs="Arial"/>
          <w:color w:val="auto"/>
          <w:sz w:val="24"/>
          <w:szCs w:val="24"/>
          <w:u w:val="none"/>
          <w:lang w:val="en-GB"/>
        </w:rPr>
        <w:t xml:space="preserve"> quality, and elega</w:t>
      </w:r>
      <w:r w:rsidR="008D2230">
        <w:rPr>
          <w:rStyle w:val="a3"/>
          <w:rFonts w:ascii="Arial" w:hAnsi="Arial" w:cs="Arial"/>
          <w:color w:val="auto"/>
          <w:sz w:val="24"/>
          <w:szCs w:val="24"/>
          <w:u w:val="none"/>
          <w:lang w:val="en-GB"/>
        </w:rPr>
        <w:t>nt design</w:t>
      </w:r>
      <w:r w:rsidR="002F6730" w:rsidRPr="00C416A2">
        <w:rPr>
          <w:rStyle w:val="a3"/>
          <w:rFonts w:ascii="Arial" w:hAnsi="Arial" w:cs="Arial"/>
          <w:color w:val="auto"/>
          <w:sz w:val="24"/>
          <w:szCs w:val="24"/>
          <w:u w:val="none"/>
        </w:rPr>
        <w:t>.</w:t>
      </w:r>
      <w:r w:rsidR="00DC07E0">
        <w:rPr>
          <w:rStyle w:val="a3"/>
          <w:rFonts w:ascii="Arial" w:hAnsi="Arial" w:cs="Arial"/>
          <w:color w:val="auto"/>
          <w:sz w:val="24"/>
          <w:szCs w:val="24"/>
          <w:u w:val="none"/>
        </w:rPr>
        <w:t xml:space="preserve"> The firm intends to continue its worldwide retail footprint by opening additional sites in developing countries using the new shop concept</w:t>
      </w:r>
      <w:r w:rsidR="00C9093D">
        <w:rPr>
          <w:rStyle w:val="a3"/>
          <w:rFonts w:ascii="Arial" w:hAnsi="Arial" w:cs="Arial"/>
          <w:color w:val="auto"/>
          <w:sz w:val="24"/>
          <w:szCs w:val="24"/>
          <w:u w:val="none"/>
        </w:rPr>
        <w:t xml:space="preserve">. Saint Laurent is revamping and </w:t>
      </w:r>
      <w:r w:rsidR="00463AF5">
        <w:rPr>
          <w:rStyle w:val="a3"/>
          <w:rFonts w:ascii="Arial" w:hAnsi="Arial" w:cs="Arial"/>
          <w:color w:val="auto"/>
          <w:sz w:val="24"/>
          <w:szCs w:val="24"/>
          <w:u w:val="none"/>
        </w:rPr>
        <w:t>modernizing</w:t>
      </w:r>
      <w:r w:rsidR="00C9093D">
        <w:rPr>
          <w:rStyle w:val="a3"/>
          <w:rFonts w:ascii="Arial" w:hAnsi="Arial" w:cs="Arial"/>
          <w:color w:val="auto"/>
          <w:sz w:val="24"/>
          <w:szCs w:val="24"/>
          <w:u w:val="none"/>
        </w:rPr>
        <w:t xml:space="preserve"> its retail presence to make it more un</w:t>
      </w:r>
      <w:r w:rsidR="00A4691E">
        <w:rPr>
          <w:rStyle w:val="a3"/>
          <w:rFonts w:ascii="Arial" w:hAnsi="Arial" w:cs="Arial"/>
          <w:color w:val="auto"/>
          <w:sz w:val="24"/>
          <w:szCs w:val="24"/>
          <w:u w:val="none"/>
        </w:rPr>
        <w:t>ified by redesigning the new shop idea and focusing on growing into new</w:t>
      </w:r>
      <w:r w:rsidR="00463AF5">
        <w:rPr>
          <w:rStyle w:val="a3"/>
          <w:rFonts w:ascii="Arial" w:hAnsi="Arial" w:cs="Arial"/>
          <w:color w:val="auto"/>
          <w:sz w:val="24"/>
          <w:szCs w:val="24"/>
          <w:u w:val="none"/>
        </w:rPr>
        <w:t xml:space="preserve"> areas.</w:t>
      </w:r>
      <w:r w:rsidR="00463AF5" w:rsidRPr="00C416A2">
        <w:rPr>
          <w:rStyle w:val="a3"/>
          <w:rFonts w:ascii="Arial" w:hAnsi="Arial" w:cs="Arial"/>
          <w:color w:val="auto"/>
          <w:sz w:val="24"/>
          <w:szCs w:val="24"/>
          <w:u w:val="none"/>
        </w:rPr>
        <w:t xml:space="preserve"> (</w:t>
      </w:r>
      <w:r w:rsidR="00690764" w:rsidRPr="00C416A2">
        <w:rPr>
          <w:rStyle w:val="a3"/>
          <w:rFonts w:ascii="Arial" w:hAnsi="Arial" w:cs="Arial"/>
          <w:color w:val="auto"/>
          <w:sz w:val="24"/>
          <w:szCs w:val="24"/>
          <w:u w:val="none"/>
        </w:rPr>
        <w:t xml:space="preserve">Kering Report, 2013) </w:t>
      </w:r>
    </w:p>
    <w:p w14:paraId="7BAB9FDC" w14:textId="5B16E297" w:rsidR="00404DC6" w:rsidRPr="00C416A2" w:rsidRDefault="000A34A5" w:rsidP="00F443A4">
      <w:pPr>
        <w:tabs>
          <w:tab w:val="left" w:pos="3456"/>
        </w:tabs>
        <w:spacing w:line="360" w:lineRule="auto"/>
        <w:rPr>
          <w:rStyle w:val="a3"/>
          <w:rFonts w:ascii="Arial" w:hAnsi="Arial" w:cs="Arial"/>
          <w:sz w:val="24"/>
          <w:szCs w:val="24"/>
        </w:rPr>
      </w:pPr>
      <w:hyperlink r:id="rId16" w:history="1">
        <w:r w:rsidR="00C17430" w:rsidRPr="00C416A2">
          <w:rPr>
            <w:rStyle w:val="a3"/>
            <w:rFonts w:ascii="Arial" w:hAnsi="Arial" w:cs="Arial"/>
            <w:sz w:val="24"/>
            <w:szCs w:val="24"/>
          </w:rPr>
          <w:t>https://keringcorporate.dam.kering.com/m/3d168cf67f0c21d1/original/2013-Annual-Report.pdf</w:t>
        </w:r>
      </w:hyperlink>
    </w:p>
    <w:p w14:paraId="1F5FD02A" w14:textId="77777777" w:rsidR="001A4FB9" w:rsidRDefault="001A4FB9" w:rsidP="00404DC6">
      <w:pPr>
        <w:tabs>
          <w:tab w:val="left" w:pos="3456"/>
        </w:tabs>
        <w:spacing w:line="360" w:lineRule="auto"/>
        <w:jc w:val="center"/>
        <w:rPr>
          <w:rStyle w:val="a3"/>
          <w:rFonts w:ascii="Arial" w:hAnsi="Arial" w:cs="Arial"/>
          <w:b/>
          <w:bCs/>
          <w:color w:val="auto"/>
          <w:sz w:val="24"/>
          <w:szCs w:val="24"/>
        </w:rPr>
      </w:pPr>
    </w:p>
    <w:p w14:paraId="5353D68A" w14:textId="77777777" w:rsidR="001A4FB9" w:rsidRDefault="001A4FB9" w:rsidP="00404DC6">
      <w:pPr>
        <w:tabs>
          <w:tab w:val="left" w:pos="3456"/>
        </w:tabs>
        <w:spacing w:line="360" w:lineRule="auto"/>
        <w:jc w:val="center"/>
        <w:rPr>
          <w:rStyle w:val="a3"/>
          <w:rFonts w:ascii="Arial" w:hAnsi="Arial" w:cs="Arial"/>
          <w:b/>
          <w:bCs/>
          <w:color w:val="auto"/>
          <w:sz w:val="24"/>
          <w:szCs w:val="24"/>
        </w:rPr>
      </w:pPr>
    </w:p>
    <w:p w14:paraId="6AF661BE" w14:textId="77777777" w:rsidR="001A4FB9" w:rsidRDefault="001A4FB9" w:rsidP="00404DC6">
      <w:pPr>
        <w:tabs>
          <w:tab w:val="left" w:pos="3456"/>
        </w:tabs>
        <w:spacing w:line="360" w:lineRule="auto"/>
        <w:jc w:val="center"/>
        <w:rPr>
          <w:rStyle w:val="a3"/>
          <w:rFonts w:ascii="Arial" w:hAnsi="Arial" w:cs="Arial"/>
          <w:b/>
          <w:bCs/>
          <w:color w:val="auto"/>
          <w:sz w:val="24"/>
          <w:szCs w:val="24"/>
        </w:rPr>
      </w:pPr>
    </w:p>
    <w:p w14:paraId="21F04F14" w14:textId="77777777" w:rsidR="00463AF5" w:rsidRDefault="00463AF5" w:rsidP="00404DC6">
      <w:pPr>
        <w:tabs>
          <w:tab w:val="left" w:pos="3456"/>
        </w:tabs>
        <w:spacing w:line="360" w:lineRule="auto"/>
        <w:jc w:val="center"/>
        <w:rPr>
          <w:rStyle w:val="a3"/>
          <w:rFonts w:ascii="Arial" w:hAnsi="Arial" w:cs="Arial"/>
          <w:b/>
          <w:bCs/>
          <w:color w:val="auto"/>
          <w:sz w:val="24"/>
          <w:szCs w:val="24"/>
        </w:rPr>
      </w:pPr>
    </w:p>
    <w:p w14:paraId="47386573" w14:textId="77777777" w:rsidR="00463AF5" w:rsidRDefault="00463AF5" w:rsidP="00404DC6">
      <w:pPr>
        <w:tabs>
          <w:tab w:val="left" w:pos="3456"/>
        </w:tabs>
        <w:spacing w:line="360" w:lineRule="auto"/>
        <w:jc w:val="center"/>
        <w:rPr>
          <w:rStyle w:val="a3"/>
          <w:rFonts w:ascii="Arial" w:hAnsi="Arial" w:cs="Arial"/>
          <w:b/>
          <w:bCs/>
          <w:color w:val="auto"/>
          <w:sz w:val="24"/>
          <w:szCs w:val="24"/>
        </w:rPr>
      </w:pPr>
    </w:p>
    <w:p w14:paraId="1F223E15" w14:textId="1B1672A2" w:rsidR="0086014D" w:rsidRPr="00C416A2" w:rsidRDefault="00A136E0" w:rsidP="00404DC6">
      <w:pPr>
        <w:tabs>
          <w:tab w:val="left" w:pos="3456"/>
        </w:tabs>
        <w:spacing w:line="360" w:lineRule="auto"/>
        <w:jc w:val="center"/>
        <w:rPr>
          <w:rStyle w:val="a3"/>
          <w:rFonts w:ascii="Arial" w:hAnsi="Arial" w:cs="Arial"/>
          <w:b/>
          <w:bCs/>
          <w:color w:val="auto"/>
          <w:sz w:val="24"/>
          <w:szCs w:val="24"/>
        </w:rPr>
      </w:pPr>
      <w:r w:rsidRPr="00C416A2">
        <w:rPr>
          <w:rStyle w:val="a3"/>
          <w:rFonts w:ascii="Arial" w:hAnsi="Arial" w:cs="Arial"/>
          <w:b/>
          <w:bCs/>
          <w:color w:val="auto"/>
          <w:sz w:val="24"/>
          <w:szCs w:val="24"/>
        </w:rPr>
        <w:lastRenderedPageBreak/>
        <w:t>Market segmentation</w:t>
      </w:r>
      <w:r w:rsidR="00094E51" w:rsidRPr="00C416A2">
        <w:rPr>
          <w:rStyle w:val="a3"/>
          <w:rFonts w:ascii="Arial" w:hAnsi="Arial" w:cs="Arial"/>
          <w:b/>
          <w:bCs/>
          <w:color w:val="auto"/>
          <w:sz w:val="24"/>
          <w:szCs w:val="24"/>
        </w:rPr>
        <w:t xml:space="preserve">, Targeting strategies and </w:t>
      </w:r>
      <w:r w:rsidR="0010323C" w:rsidRPr="00C416A2">
        <w:rPr>
          <w:rStyle w:val="a3"/>
          <w:rFonts w:ascii="Arial" w:hAnsi="Arial" w:cs="Arial"/>
          <w:b/>
          <w:bCs/>
          <w:color w:val="auto"/>
          <w:sz w:val="24"/>
          <w:szCs w:val="24"/>
        </w:rPr>
        <w:t>Positioning.</w:t>
      </w:r>
    </w:p>
    <w:p w14:paraId="47B3DFA9" w14:textId="5383D583" w:rsidR="00FF37B5" w:rsidRPr="00C416A2" w:rsidRDefault="00094E51"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 xml:space="preserve">As a part of the segmentation, targeting and </w:t>
      </w:r>
      <w:r w:rsidR="0090234F" w:rsidRPr="00C416A2">
        <w:rPr>
          <w:rStyle w:val="a3"/>
          <w:rFonts w:ascii="Arial" w:hAnsi="Arial" w:cs="Arial"/>
          <w:color w:val="auto"/>
          <w:sz w:val="24"/>
          <w:szCs w:val="24"/>
          <w:u w:val="none"/>
        </w:rPr>
        <w:t>positioning marketing strategy, the characteristics of the Saint Lauren consumer are identified in the segmentation analysis presented below. (Posner, 2011). It is crucial for Saint Lauren to divide up</w:t>
      </w:r>
      <w:r w:rsidR="00FF37B5" w:rsidRPr="00C416A2">
        <w:rPr>
          <w:rStyle w:val="a3"/>
          <w:rFonts w:ascii="Arial" w:hAnsi="Arial" w:cs="Arial"/>
          <w:color w:val="auto"/>
          <w:sz w:val="24"/>
          <w:szCs w:val="24"/>
          <w:u w:val="none"/>
        </w:rPr>
        <w:t xml:space="preserve"> its target market in order to comprehend the needs and preferences of the extremely fragmented global consumer.</w:t>
      </w:r>
    </w:p>
    <w:p w14:paraId="1AF8258D" w14:textId="434D07E7" w:rsidR="00FF37B5" w:rsidRPr="00C416A2" w:rsidRDefault="00C460C7" w:rsidP="00404DC6">
      <w:p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b/>
          <w:bCs/>
          <w:color w:val="auto"/>
          <w:sz w:val="24"/>
          <w:szCs w:val="24"/>
          <w:u w:val="none"/>
        </w:rPr>
        <w:t>Demographic Segmentation:</w:t>
      </w:r>
    </w:p>
    <w:p w14:paraId="7D3510B1" w14:textId="31F47ADB" w:rsidR="00C460C7" w:rsidRPr="00C416A2" w:rsidRDefault="00C460C7" w:rsidP="00404DC6">
      <w:pPr>
        <w:pStyle w:val="a5"/>
        <w:numPr>
          <w:ilvl w:val="0"/>
          <w:numId w:val="3"/>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Women</w:t>
      </w:r>
    </w:p>
    <w:p w14:paraId="0B19EDD1" w14:textId="556A90BF" w:rsidR="00C460C7" w:rsidRPr="00C416A2" w:rsidRDefault="00C460C7" w:rsidP="00404DC6">
      <w:pPr>
        <w:pStyle w:val="a5"/>
        <w:numPr>
          <w:ilvl w:val="0"/>
          <w:numId w:val="3"/>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 xml:space="preserve">Born between 1961 – </w:t>
      </w:r>
      <w:r w:rsidR="0010323C" w:rsidRPr="00C416A2">
        <w:rPr>
          <w:rStyle w:val="a3"/>
          <w:rFonts w:ascii="Arial" w:hAnsi="Arial" w:cs="Arial"/>
          <w:color w:val="auto"/>
          <w:sz w:val="24"/>
          <w:szCs w:val="24"/>
          <w:u w:val="none"/>
        </w:rPr>
        <w:t>1981.</w:t>
      </w:r>
    </w:p>
    <w:p w14:paraId="2203DE5A" w14:textId="5E7B3395" w:rsidR="00C17430" w:rsidRPr="00C416A2" w:rsidRDefault="00C17430" w:rsidP="00404DC6">
      <w:pPr>
        <w:pStyle w:val="a5"/>
        <w:numPr>
          <w:ilvl w:val="0"/>
          <w:numId w:val="3"/>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Multicultural</w:t>
      </w:r>
    </w:p>
    <w:p w14:paraId="43B13E64" w14:textId="13179CC4" w:rsidR="00C460C7" w:rsidRPr="00C416A2" w:rsidRDefault="00C460C7" w:rsidP="00404DC6">
      <w:pPr>
        <w:pStyle w:val="a5"/>
        <w:numPr>
          <w:ilvl w:val="0"/>
          <w:numId w:val="3"/>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 xml:space="preserve">High academic achievement throughout childhood; university studies </w:t>
      </w:r>
    </w:p>
    <w:p w14:paraId="49DF2385" w14:textId="361DCEC6" w:rsidR="00C460C7" w:rsidRPr="00C416A2" w:rsidRDefault="00C460C7" w:rsidP="00404DC6">
      <w:pPr>
        <w:pStyle w:val="a5"/>
        <w:numPr>
          <w:ilvl w:val="0"/>
          <w:numId w:val="3"/>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 xml:space="preserve">Multicultural </w:t>
      </w:r>
    </w:p>
    <w:p w14:paraId="30925ADF" w14:textId="45B81A3F" w:rsidR="00C460C7" w:rsidRPr="00C416A2" w:rsidRDefault="00C460C7" w:rsidP="00404DC6">
      <w:pPr>
        <w:pStyle w:val="a5"/>
        <w:numPr>
          <w:ilvl w:val="0"/>
          <w:numId w:val="3"/>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 xml:space="preserve">High earnings </w:t>
      </w:r>
    </w:p>
    <w:p w14:paraId="07948D9A" w14:textId="0E329D7E" w:rsidR="00811868" w:rsidRPr="00C416A2" w:rsidRDefault="00C460C7" w:rsidP="002D27F9">
      <w:pPr>
        <w:pStyle w:val="a5"/>
        <w:numPr>
          <w:ilvl w:val="0"/>
          <w:numId w:val="3"/>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A-C1 socioeconomic group</w:t>
      </w:r>
    </w:p>
    <w:p w14:paraId="58528CFC" w14:textId="59461EAA" w:rsidR="00C460C7" w:rsidRPr="00C416A2" w:rsidRDefault="00FC22F0" w:rsidP="00404DC6">
      <w:p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b/>
          <w:bCs/>
          <w:color w:val="auto"/>
          <w:sz w:val="24"/>
          <w:szCs w:val="24"/>
          <w:u w:val="none"/>
        </w:rPr>
        <w:t>Geographic</w:t>
      </w:r>
      <w:r w:rsidR="00631041" w:rsidRPr="00C416A2">
        <w:rPr>
          <w:rStyle w:val="a3"/>
          <w:rFonts w:ascii="Arial" w:hAnsi="Arial" w:cs="Arial"/>
          <w:b/>
          <w:bCs/>
          <w:color w:val="auto"/>
          <w:sz w:val="24"/>
          <w:szCs w:val="24"/>
          <w:u w:val="none"/>
        </w:rPr>
        <w:t xml:space="preserve"> Segmentation</w:t>
      </w:r>
    </w:p>
    <w:p w14:paraId="71A8D3D2" w14:textId="7909D0B9" w:rsidR="00FC22F0" w:rsidRPr="00C416A2" w:rsidRDefault="00FC22F0" w:rsidP="00404DC6">
      <w:pPr>
        <w:pStyle w:val="a5"/>
        <w:numPr>
          <w:ilvl w:val="0"/>
          <w:numId w:val="4"/>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Europe: United Kingdom, France, Italy, Germany, Spain, Turkey, Monaco, Poland</w:t>
      </w:r>
    </w:p>
    <w:p w14:paraId="0DFE8A3C" w14:textId="74ACA807" w:rsidR="00FC22F0" w:rsidRPr="00C416A2" w:rsidRDefault="00FC22F0" w:rsidP="00404DC6">
      <w:pPr>
        <w:pStyle w:val="a5"/>
        <w:numPr>
          <w:ilvl w:val="0"/>
          <w:numId w:val="4"/>
        </w:num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 xml:space="preserve">Australia </w:t>
      </w:r>
    </w:p>
    <w:p w14:paraId="1EB70071" w14:textId="72A1DF32" w:rsidR="00FC22F0" w:rsidRPr="00C416A2" w:rsidRDefault="00FC22F0" w:rsidP="00404DC6">
      <w:pPr>
        <w:pStyle w:val="a5"/>
        <w:numPr>
          <w:ilvl w:val="0"/>
          <w:numId w:val="4"/>
        </w:num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North America: Florida, California, New York, Las Vegas, Los Angeles</w:t>
      </w:r>
    </w:p>
    <w:p w14:paraId="46FC6F02" w14:textId="7A62ABA5" w:rsidR="00FC22F0" w:rsidRPr="00C416A2" w:rsidRDefault="00FC22F0" w:rsidP="00404DC6">
      <w:pPr>
        <w:pStyle w:val="a5"/>
        <w:numPr>
          <w:ilvl w:val="0"/>
          <w:numId w:val="4"/>
        </w:num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 xml:space="preserve">Asia: South Korea, China, Hong Kong, Indonesia, Singapore </w:t>
      </w:r>
    </w:p>
    <w:p w14:paraId="2283B968" w14:textId="21870826" w:rsidR="00FC110B" w:rsidRPr="00C416A2" w:rsidRDefault="00FC110B" w:rsidP="002D27F9">
      <w:pPr>
        <w:pStyle w:val="a5"/>
        <w:numPr>
          <w:ilvl w:val="0"/>
          <w:numId w:val="4"/>
        </w:num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Africa: United Arab Emirates, Saudi Arabia, Kuwait, Lebanon</w:t>
      </w:r>
    </w:p>
    <w:p w14:paraId="601ECBB9" w14:textId="2FF63C5C" w:rsidR="00094E51" w:rsidRPr="00C416A2" w:rsidRDefault="00631041" w:rsidP="00404DC6">
      <w:p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b/>
          <w:bCs/>
          <w:color w:val="auto"/>
          <w:sz w:val="24"/>
          <w:szCs w:val="24"/>
          <w:u w:val="none"/>
        </w:rPr>
        <w:t>Psychographic Segmentation</w:t>
      </w:r>
    </w:p>
    <w:p w14:paraId="147651BE" w14:textId="37D6BA69" w:rsidR="00631041" w:rsidRPr="00C416A2" w:rsidRDefault="002C4179" w:rsidP="00404DC6">
      <w:pPr>
        <w:pStyle w:val="a5"/>
        <w:numPr>
          <w:ilvl w:val="0"/>
          <w:numId w:val="9"/>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Social lifestyle</w:t>
      </w:r>
      <w:r w:rsidR="00B4371D">
        <w:rPr>
          <w:rStyle w:val="a3"/>
          <w:rFonts w:ascii="Arial" w:hAnsi="Arial" w:cs="Arial"/>
          <w:color w:val="auto"/>
          <w:sz w:val="24"/>
          <w:szCs w:val="24"/>
          <w:u w:val="none"/>
        </w:rPr>
        <w:t>.</w:t>
      </w:r>
    </w:p>
    <w:p w14:paraId="112675B8" w14:textId="43BA1FF7" w:rsidR="002C4179" w:rsidRPr="00C416A2" w:rsidRDefault="002C4179" w:rsidP="00404DC6">
      <w:pPr>
        <w:pStyle w:val="a5"/>
        <w:numPr>
          <w:ilvl w:val="0"/>
          <w:numId w:val="9"/>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Strong career goals</w:t>
      </w:r>
      <w:r w:rsidR="00B4371D">
        <w:rPr>
          <w:rStyle w:val="a3"/>
          <w:rFonts w:ascii="Arial" w:hAnsi="Arial" w:cs="Arial"/>
          <w:color w:val="auto"/>
          <w:sz w:val="24"/>
          <w:szCs w:val="24"/>
          <w:u w:val="none"/>
        </w:rPr>
        <w:t>.</w:t>
      </w:r>
    </w:p>
    <w:p w14:paraId="4011B613" w14:textId="35B5055C" w:rsidR="002C4179" w:rsidRPr="00C416A2" w:rsidRDefault="002C4179" w:rsidP="00404DC6">
      <w:pPr>
        <w:pStyle w:val="a5"/>
        <w:numPr>
          <w:ilvl w:val="0"/>
          <w:numId w:val="9"/>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 xml:space="preserve">Purchasing motives are to improve </w:t>
      </w:r>
      <w:r w:rsidR="00B4371D" w:rsidRPr="00C416A2">
        <w:rPr>
          <w:rStyle w:val="a3"/>
          <w:rFonts w:ascii="Arial" w:hAnsi="Arial" w:cs="Arial"/>
          <w:color w:val="auto"/>
          <w:sz w:val="24"/>
          <w:szCs w:val="24"/>
          <w:u w:val="none"/>
        </w:rPr>
        <w:t>status.</w:t>
      </w:r>
    </w:p>
    <w:p w14:paraId="65E8F7D8" w14:textId="56692E0E" w:rsidR="002C4179" w:rsidRPr="00C416A2" w:rsidRDefault="002C4179" w:rsidP="00404DC6">
      <w:pPr>
        <w:pStyle w:val="a5"/>
        <w:numPr>
          <w:ilvl w:val="0"/>
          <w:numId w:val="9"/>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Rock music interest</w:t>
      </w:r>
      <w:r w:rsidR="00B4371D">
        <w:rPr>
          <w:rStyle w:val="a3"/>
          <w:rFonts w:ascii="Arial" w:hAnsi="Arial" w:cs="Arial"/>
          <w:color w:val="auto"/>
          <w:sz w:val="24"/>
          <w:szCs w:val="24"/>
          <w:u w:val="none"/>
        </w:rPr>
        <w:t>.</w:t>
      </w:r>
    </w:p>
    <w:p w14:paraId="55C3ED97" w14:textId="0018A520" w:rsidR="002C4179" w:rsidRPr="00C416A2" w:rsidRDefault="002C4179" w:rsidP="00404DC6">
      <w:pPr>
        <w:pStyle w:val="a5"/>
        <w:numPr>
          <w:ilvl w:val="0"/>
          <w:numId w:val="9"/>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 xml:space="preserve">Enjoys </w:t>
      </w:r>
      <w:r w:rsidR="00B4371D" w:rsidRPr="00C416A2">
        <w:rPr>
          <w:rStyle w:val="a3"/>
          <w:rFonts w:ascii="Arial" w:hAnsi="Arial" w:cs="Arial"/>
          <w:color w:val="auto"/>
          <w:sz w:val="24"/>
          <w:szCs w:val="24"/>
          <w:u w:val="none"/>
        </w:rPr>
        <w:t>travelling.</w:t>
      </w:r>
    </w:p>
    <w:p w14:paraId="4331B559" w14:textId="68B86F65" w:rsidR="00C17430" w:rsidRPr="00C416A2" w:rsidRDefault="00C17430" w:rsidP="00404DC6">
      <w:pPr>
        <w:pStyle w:val="a5"/>
        <w:numPr>
          <w:ilvl w:val="0"/>
          <w:numId w:val="9"/>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Highly confident</w:t>
      </w:r>
      <w:r w:rsidR="00B4371D">
        <w:rPr>
          <w:rStyle w:val="a3"/>
          <w:rFonts w:ascii="Arial" w:hAnsi="Arial" w:cs="Arial"/>
          <w:color w:val="auto"/>
          <w:sz w:val="24"/>
          <w:szCs w:val="24"/>
          <w:u w:val="none"/>
        </w:rPr>
        <w:t>.</w:t>
      </w:r>
    </w:p>
    <w:p w14:paraId="3A35775E" w14:textId="1C18BB6F" w:rsidR="00C17430" w:rsidRPr="00C416A2" w:rsidRDefault="00C17430" w:rsidP="00404DC6">
      <w:pPr>
        <w:pStyle w:val="a5"/>
        <w:numPr>
          <w:ilvl w:val="0"/>
          <w:numId w:val="9"/>
        </w:num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color w:val="auto"/>
          <w:sz w:val="24"/>
          <w:szCs w:val="24"/>
          <w:u w:val="none"/>
        </w:rPr>
        <w:t>Freedom</w:t>
      </w:r>
      <w:r w:rsidR="00B4371D">
        <w:rPr>
          <w:rStyle w:val="a3"/>
          <w:rFonts w:ascii="Arial" w:hAnsi="Arial" w:cs="Arial"/>
          <w:color w:val="auto"/>
          <w:sz w:val="24"/>
          <w:szCs w:val="24"/>
          <w:u w:val="none"/>
        </w:rPr>
        <w:t>.</w:t>
      </w:r>
    </w:p>
    <w:p w14:paraId="12BB4338" w14:textId="661FE4F3" w:rsidR="00690764" w:rsidRPr="00C416A2" w:rsidRDefault="00094E51" w:rsidP="00404DC6">
      <w:pPr>
        <w:tabs>
          <w:tab w:val="left" w:pos="3456"/>
        </w:tabs>
        <w:spacing w:line="360" w:lineRule="auto"/>
        <w:rPr>
          <w:rStyle w:val="a3"/>
          <w:rFonts w:ascii="Arial" w:hAnsi="Arial" w:cs="Arial"/>
          <w:color w:val="7030A0"/>
          <w:sz w:val="24"/>
          <w:szCs w:val="24"/>
          <w:u w:val="none"/>
        </w:rPr>
      </w:pPr>
      <w:r w:rsidRPr="00C416A2">
        <w:rPr>
          <w:rStyle w:val="a3"/>
          <w:rFonts w:ascii="Arial" w:hAnsi="Arial" w:cs="Arial"/>
          <w:color w:val="auto"/>
          <w:sz w:val="24"/>
          <w:szCs w:val="24"/>
          <w:u w:val="none"/>
        </w:rPr>
        <w:lastRenderedPageBreak/>
        <w:t xml:space="preserve">Posner H. (2011) Marketing Fashion, London, Laurence King Publishing    </w:t>
      </w:r>
    </w:p>
    <w:p w14:paraId="0B1007D9" w14:textId="54506242" w:rsidR="00FB1945" w:rsidRPr="00C416A2" w:rsidRDefault="002C4179" w:rsidP="00404DC6">
      <w:pPr>
        <w:tabs>
          <w:tab w:val="left" w:pos="3456"/>
        </w:tabs>
        <w:spacing w:line="360" w:lineRule="auto"/>
        <w:rPr>
          <w:rStyle w:val="a3"/>
          <w:rFonts w:ascii="Arial" w:hAnsi="Arial" w:cs="Arial"/>
          <w:color w:val="7030A0"/>
          <w:sz w:val="24"/>
          <w:szCs w:val="24"/>
          <w:u w:val="none"/>
        </w:rPr>
      </w:pPr>
      <w:r w:rsidRPr="00C416A2">
        <w:rPr>
          <w:rStyle w:val="a3"/>
          <w:rFonts w:ascii="Arial" w:hAnsi="Arial" w:cs="Arial"/>
          <w:color w:val="auto"/>
          <w:sz w:val="24"/>
          <w:szCs w:val="24"/>
          <w:u w:val="none"/>
        </w:rPr>
        <w:t xml:space="preserve">Jackson T. and Shaw D. (2009) Mastering Fashion Marketing, Palgrave MacMillan  </w:t>
      </w:r>
    </w:p>
    <w:p w14:paraId="11B3C457" w14:textId="2CB8F0C7" w:rsidR="00AC4F65" w:rsidRDefault="00AC4F65" w:rsidP="00E24530">
      <w:pPr>
        <w:tabs>
          <w:tab w:val="left" w:pos="3456"/>
        </w:tabs>
        <w:spacing w:line="360" w:lineRule="auto"/>
        <w:jc w:val="center"/>
        <w:rPr>
          <w:rStyle w:val="a3"/>
          <w:rFonts w:ascii="Arial" w:hAnsi="Arial" w:cs="Arial"/>
          <w:b/>
          <w:bCs/>
          <w:color w:val="auto"/>
          <w:sz w:val="24"/>
          <w:szCs w:val="24"/>
          <w:u w:val="none"/>
        </w:rPr>
      </w:pPr>
      <w:r w:rsidRPr="00692FB6">
        <w:rPr>
          <w:rStyle w:val="a3"/>
          <w:rFonts w:ascii="Arial" w:hAnsi="Arial" w:cs="Arial"/>
          <w:b/>
          <w:bCs/>
          <w:color w:val="auto"/>
          <w:sz w:val="24"/>
          <w:szCs w:val="24"/>
          <w:u w:val="none"/>
        </w:rPr>
        <w:t>Advantages and Disadvantages</w:t>
      </w:r>
    </w:p>
    <w:p w14:paraId="6FD08795" w14:textId="5F1E3CD2" w:rsidR="00E24530" w:rsidRPr="001B53D9" w:rsidRDefault="00E24530" w:rsidP="00E24530">
      <w:pPr>
        <w:pStyle w:val="a5"/>
        <w:numPr>
          <w:ilvl w:val="0"/>
          <w:numId w:val="9"/>
        </w:numPr>
        <w:tabs>
          <w:tab w:val="left" w:pos="3456"/>
        </w:tabs>
        <w:spacing w:line="360" w:lineRule="auto"/>
        <w:rPr>
          <w:rStyle w:val="a3"/>
          <w:rFonts w:ascii="Arial" w:hAnsi="Arial" w:cs="Arial"/>
          <w:b/>
          <w:bCs/>
          <w:color w:val="auto"/>
          <w:sz w:val="24"/>
          <w:szCs w:val="24"/>
          <w:u w:val="none"/>
        </w:rPr>
      </w:pPr>
      <w:r>
        <w:rPr>
          <w:rStyle w:val="a3"/>
          <w:rFonts w:ascii="Arial" w:hAnsi="Arial" w:cs="Arial"/>
          <w:color w:val="auto"/>
          <w:sz w:val="24"/>
          <w:szCs w:val="24"/>
          <w:u w:val="none"/>
        </w:rPr>
        <w:t xml:space="preserve">Advantages: </w:t>
      </w:r>
      <w:r w:rsidR="00CD19B6">
        <w:rPr>
          <w:rStyle w:val="a3"/>
          <w:rFonts w:ascii="Arial" w:hAnsi="Arial" w:cs="Arial"/>
          <w:color w:val="auto"/>
          <w:sz w:val="24"/>
          <w:szCs w:val="24"/>
          <w:u w:val="none"/>
        </w:rPr>
        <w:t>Promotes their business to the target au</w:t>
      </w:r>
      <w:r w:rsidR="001B53D9">
        <w:rPr>
          <w:rStyle w:val="a3"/>
          <w:rFonts w:ascii="Arial" w:hAnsi="Arial" w:cs="Arial"/>
          <w:color w:val="auto"/>
          <w:sz w:val="24"/>
          <w:szCs w:val="24"/>
          <w:u w:val="none"/>
        </w:rPr>
        <w:t>dience</w:t>
      </w:r>
      <w:r w:rsidR="00526870">
        <w:rPr>
          <w:rStyle w:val="a3"/>
          <w:rFonts w:ascii="Arial" w:hAnsi="Arial" w:cs="Arial"/>
          <w:color w:val="auto"/>
          <w:sz w:val="24"/>
          <w:szCs w:val="24"/>
          <w:u w:val="none"/>
        </w:rPr>
        <w:t>.</w:t>
      </w:r>
    </w:p>
    <w:p w14:paraId="56C0F0E0" w14:textId="26103EF3" w:rsidR="001B53D9" w:rsidRPr="00526870" w:rsidRDefault="001B53D9" w:rsidP="00E24530">
      <w:pPr>
        <w:pStyle w:val="a5"/>
        <w:numPr>
          <w:ilvl w:val="0"/>
          <w:numId w:val="9"/>
        </w:numPr>
        <w:tabs>
          <w:tab w:val="left" w:pos="3456"/>
        </w:tabs>
        <w:spacing w:line="360" w:lineRule="auto"/>
        <w:rPr>
          <w:rStyle w:val="a3"/>
          <w:rFonts w:ascii="Arial" w:hAnsi="Arial" w:cs="Arial"/>
          <w:b/>
          <w:bCs/>
          <w:color w:val="auto"/>
          <w:sz w:val="24"/>
          <w:szCs w:val="24"/>
          <w:u w:val="none"/>
        </w:rPr>
      </w:pPr>
      <w:r>
        <w:rPr>
          <w:rStyle w:val="a3"/>
          <w:rFonts w:ascii="Arial" w:hAnsi="Arial" w:cs="Arial"/>
          <w:color w:val="auto"/>
          <w:sz w:val="24"/>
          <w:szCs w:val="24"/>
          <w:u w:val="none"/>
        </w:rPr>
        <w:t>Advantages: Helps to understand their customers</w:t>
      </w:r>
      <w:r w:rsidR="00526870">
        <w:rPr>
          <w:rStyle w:val="a3"/>
          <w:rFonts w:ascii="Arial" w:hAnsi="Arial" w:cs="Arial"/>
          <w:color w:val="auto"/>
          <w:sz w:val="24"/>
          <w:szCs w:val="24"/>
          <w:u w:val="none"/>
        </w:rPr>
        <w:t>.</w:t>
      </w:r>
    </w:p>
    <w:p w14:paraId="16CB9E93" w14:textId="584BB104" w:rsidR="00526870" w:rsidRPr="001B53D9" w:rsidRDefault="00526870" w:rsidP="00E24530">
      <w:pPr>
        <w:pStyle w:val="a5"/>
        <w:numPr>
          <w:ilvl w:val="0"/>
          <w:numId w:val="9"/>
        </w:numPr>
        <w:tabs>
          <w:tab w:val="left" w:pos="3456"/>
        </w:tabs>
        <w:spacing w:line="360" w:lineRule="auto"/>
        <w:rPr>
          <w:rStyle w:val="a3"/>
          <w:rFonts w:ascii="Arial" w:hAnsi="Arial" w:cs="Arial"/>
          <w:b/>
          <w:bCs/>
          <w:color w:val="auto"/>
          <w:sz w:val="24"/>
          <w:szCs w:val="24"/>
          <w:u w:val="none"/>
        </w:rPr>
      </w:pPr>
      <w:r>
        <w:rPr>
          <w:rStyle w:val="a3"/>
          <w:rFonts w:ascii="Arial" w:hAnsi="Arial" w:cs="Arial"/>
          <w:color w:val="auto"/>
          <w:sz w:val="24"/>
          <w:szCs w:val="24"/>
          <w:u w:val="none"/>
        </w:rPr>
        <w:t>Advantages: Helps brand to develop the business.</w:t>
      </w:r>
    </w:p>
    <w:p w14:paraId="374C4DB6" w14:textId="1FE84AFA" w:rsidR="007C4AAC" w:rsidRPr="007C4AAC" w:rsidRDefault="001B53D9" w:rsidP="007C4AAC">
      <w:pPr>
        <w:pStyle w:val="a5"/>
        <w:numPr>
          <w:ilvl w:val="0"/>
          <w:numId w:val="9"/>
        </w:numPr>
        <w:tabs>
          <w:tab w:val="left" w:pos="3456"/>
        </w:tabs>
        <w:spacing w:line="360" w:lineRule="auto"/>
        <w:rPr>
          <w:rStyle w:val="a3"/>
          <w:rFonts w:ascii="Arial" w:hAnsi="Arial" w:cs="Arial"/>
          <w:b/>
          <w:bCs/>
          <w:color w:val="auto"/>
          <w:sz w:val="24"/>
          <w:szCs w:val="24"/>
          <w:u w:val="none"/>
        </w:rPr>
      </w:pPr>
      <w:r>
        <w:rPr>
          <w:rStyle w:val="a3"/>
          <w:rFonts w:ascii="Arial" w:hAnsi="Arial" w:cs="Arial"/>
          <w:color w:val="auto"/>
          <w:sz w:val="24"/>
          <w:szCs w:val="24"/>
          <w:u w:val="none"/>
        </w:rPr>
        <w:t xml:space="preserve">Disadvantages: </w:t>
      </w:r>
      <w:r w:rsidR="00195CB4">
        <w:rPr>
          <w:rStyle w:val="a3"/>
          <w:rFonts w:ascii="Arial" w:hAnsi="Arial" w:cs="Arial"/>
          <w:color w:val="auto"/>
          <w:sz w:val="24"/>
          <w:szCs w:val="24"/>
          <w:u w:val="none"/>
        </w:rPr>
        <w:t>Marketing expense</w:t>
      </w:r>
      <w:r w:rsidR="00D52A33">
        <w:rPr>
          <w:rStyle w:val="a3"/>
          <w:rFonts w:ascii="Arial" w:hAnsi="Arial" w:cs="Arial"/>
          <w:color w:val="auto"/>
          <w:sz w:val="24"/>
          <w:szCs w:val="24"/>
          <w:u w:val="none"/>
        </w:rPr>
        <w:t>.</w:t>
      </w:r>
    </w:p>
    <w:p w14:paraId="1B44EA0A" w14:textId="2D911AD5" w:rsidR="003A79D1" w:rsidRPr="007C4AAC" w:rsidRDefault="00526870" w:rsidP="007C4AAC">
      <w:pPr>
        <w:pStyle w:val="a5"/>
        <w:numPr>
          <w:ilvl w:val="0"/>
          <w:numId w:val="9"/>
        </w:numPr>
        <w:tabs>
          <w:tab w:val="left" w:pos="3456"/>
        </w:tabs>
        <w:spacing w:line="360" w:lineRule="auto"/>
        <w:rPr>
          <w:rStyle w:val="a3"/>
          <w:rFonts w:ascii="Arial" w:hAnsi="Arial" w:cs="Arial"/>
          <w:b/>
          <w:bCs/>
          <w:color w:val="auto"/>
          <w:sz w:val="24"/>
          <w:szCs w:val="24"/>
          <w:u w:val="none"/>
        </w:rPr>
      </w:pPr>
      <w:r w:rsidRPr="007C4AAC">
        <w:rPr>
          <w:rStyle w:val="a3"/>
          <w:rFonts w:ascii="Arial" w:hAnsi="Arial" w:cs="Arial"/>
          <w:color w:val="auto"/>
          <w:sz w:val="24"/>
          <w:szCs w:val="24"/>
          <w:u w:val="none"/>
        </w:rPr>
        <w:t xml:space="preserve">Disadvantages: </w:t>
      </w:r>
      <w:r w:rsidR="00604A81" w:rsidRPr="007C4AAC">
        <w:rPr>
          <w:rStyle w:val="a3"/>
          <w:rFonts w:ascii="Arial" w:hAnsi="Arial" w:cs="Arial"/>
          <w:color w:val="auto"/>
          <w:sz w:val="24"/>
          <w:szCs w:val="24"/>
          <w:u w:val="none"/>
        </w:rPr>
        <w:t xml:space="preserve">Time and effort </w:t>
      </w:r>
      <w:r w:rsidR="007C4AAC" w:rsidRPr="007C4AAC">
        <w:rPr>
          <w:rStyle w:val="a3"/>
          <w:rFonts w:ascii="Arial" w:hAnsi="Arial" w:cs="Arial"/>
          <w:color w:val="auto"/>
          <w:sz w:val="24"/>
          <w:szCs w:val="24"/>
          <w:u w:val="none"/>
        </w:rPr>
        <w:t xml:space="preserve">may not be </w:t>
      </w:r>
      <w:r w:rsidR="00604A81" w:rsidRPr="007C4AAC">
        <w:rPr>
          <w:rStyle w:val="a3"/>
          <w:rFonts w:ascii="Arial" w:hAnsi="Arial" w:cs="Arial"/>
          <w:color w:val="auto"/>
          <w:sz w:val="24"/>
          <w:szCs w:val="24"/>
          <w:u w:val="none"/>
        </w:rPr>
        <w:t>rewarded</w:t>
      </w:r>
      <w:r w:rsidR="00D52A33">
        <w:rPr>
          <w:rStyle w:val="a3"/>
          <w:rFonts w:ascii="Arial" w:hAnsi="Arial" w:cs="Arial"/>
          <w:color w:val="auto"/>
          <w:sz w:val="24"/>
          <w:szCs w:val="24"/>
          <w:u w:val="none"/>
        </w:rPr>
        <w:t>.</w:t>
      </w:r>
    </w:p>
    <w:p w14:paraId="4AAD587D" w14:textId="77777777" w:rsidR="00604A81" w:rsidRPr="007C4AAC" w:rsidRDefault="00604A81" w:rsidP="007C4AAC">
      <w:pPr>
        <w:tabs>
          <w:tab w:val="left" w:pos="3456"/>
        </w:tabs>
        <w:spacing w:line="360" w:lineRule="auto"/>
        <w:ind w:left="360"/>
        <w:rPr>
          <w:rStyle w:val="a3"/>
          <w:rFonts w:ascii="Arial" w:hAnsi="Arial" w:cs="Arial"/>
          <w:b/>
          <w:bCs/>
          <w:color w:val="auto"/>
          <w:sz w:val="24"/>
          <w:szCs w:val="24"/>
          <w:u w:val="none"/>
          <w:lang w:val="en-GB"/>
        </w:rPr>
      </w:pPr>
    </w:p>
    <w:p w14:paraId="3F87058D" w14:textId="49427BAD" w:rsidR="002C4179" w:rsidRPr="00C416A2" w:rsidRDefault="001153F4" w:rsidP="00404DC6">
      <w:pPr>
        <w:tabs>
          <w:tab w:val="left" w:pos="3456"/>
        </w:tabs>
        <w:spacing w:line="360" w:lineRule="auto"/>
        <w:jc w:val="center"/>
        <w:rPr>
          <w:rStyle w:val="a3"/>
          <w:rFonts w:ascii="Arial" w:hAnsi="Arial" w:cs="Arial"/>
          <w:b/>
          <w:bCs/>
          <w:color w:val="auto"/>
          <w:sz w:val="24"/>
          <w:szCs w:val="24"/>
        </w:rPr>
      </w:pPr>
      <w:r w:rsidRPr="00C416A2">
        <w:rPr>
          <w:rStyle w:val="a3"/>
          <w:rFonts w:ascii="Arial" w:hAnsi="Arial" w:cs="Arial"/>
          <w:b/>
          <w:bCs/>
          <w:color w:val="auto"/>
          <w:sz w:val="24"/>
          <w:szCs w:val="24"/>
        </w:rPr>
        <w:t>Targeting</w:t>
      </w:r>
    </w:p>
    <w:p w14:paraId="6819C543" w14:textId="3533A5B3" w:rsidR="00F443A4" w:rsidRDefault="001153F4"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In general, Yves Saint Laurent's target market has always bee</w:t>
      </w:r>
      <w:r w:rsidR="008E6BC2">
        <w:rPr>
          <w:rStyle w:val="a3"/>
          <w:rFonts w:ascii="Arial" w:hAnsi="Arial" w:cs="Arial"/>
          <w:color w:val="auto"/>
          <w:sz w:val="24"/>
          <w:szCs w:val="24"/>
          <w:u w:val="none"/>
          <w:lang w:val="en-GB"/>
        </w:rPr>
        <w:t>n</w:t>
      </w:r>
      <w:r w:rsidR="00E135DC">
        <w:rPr>
          <w:rStyle w:val="a3"/>
          <w:rFonts w:ascii="Arial" w:hAnsi="Arial" w:cs="Arial"/>
          <w:color w:val="auto"/>
          <w:sz w:val="24"/>
          <w:szCs w:val="24"/>
          <w:u w:val="none"/>
          <w:lang w:val="en-GB"/>
        </w:rPr>
        <w:t xml:space="preserve"> high, consisting of customers who are fashion connoisseurs</w:t>
      </w:r>
      <w:r w:rsidR="00607A97">
        <w:rPr>
          <w:rStyle w:val="a3"/>
          <w:rFonts w:ascii="Arial" w:hAnsi="Arial" w:cs="Arial"/>
          <w:color w:val="auto"/>
          <w:sz w:val="24"/>
          <w:szCs w:val="24"/>
          <w:u w:val="none"/>
          <w:lang w:val="en-GB"/>
        </w:rPr>
        <w:t>,</w:t>
      </w:r>
      <w:r w:rsidR="00491D8D">
        <w:rPr>
          <w:rStyle w:val="a3"/>
          <w:rFonts w:ascii="Arial" w:hAnsi="Arial" w:cs="Arial"/>
          <w:color w:val="auto"/>
          <w:sz w:val="24"/>
          <w:szCs w:val="24"/>
          <w:u w:val="none"/>
          <w:lang w:val="en-GB"/>
        </w:rPr>
        <w:t xml:space="preserve"> therefore</w:t>
      </w:r>
      <w:r w:rsidR="007B3DD8">
        <w:rPr>
          <w:rStyle w:val="a3"/>
          <w:rFonts w:ascii="Arial" w:hAnsi="Arial" w:cs="Arial"/>
          <w:color w:val="auto"/>
          <w:sz w:val="24"/>
          <w:szCs w:val="24"/>
          <w:u w:val="none"/>
          <w:lang w:val="en-GB"/>
        </w:rPr>
        <w:t xml:space="preserve"> they are mostly middle and upper class. It can also be divided into men and women between the ages of 20 and 40 who have a sophisticated style</w:t>
      </w:r>
      <w:r w:rsidRPr="00C416A2">
        <w:rPr>
          <w:rStyle w:val="a3"/>
          <w:rFonts w:ascii="Arial" w:hAnsi="Arial" w:cs="Arial"/>
          <w:color w:val="auto"/>
          <w:sz w:val="24"/>
          <w:szCs w:val="24"/>
          <w:u w:val="none"/>
        </w:rPr>
        <w:t>. Wealthy i</w:t>
      </w:r>
      <w:r w:rsidR="004E5A58" w:rsidRPr="00C416A2">
        <w:rPr>
          <w:rStyle w:val="a3"/>
          <w:rFonts w:ascii="Arial" w:hAnsi="Arial" w:cs="Arial"/>
          <w:color w:val="auto"/>
          <w:sz w:val="24"/>
          <w:szCs w:val="24"/>
          <w:u w:val="none"/>
        </w:rPr>
        <w:t>ndividuals who want to project more professional image.</w:t>
      </w:r>
    </w:p>
    <w:p w14:paraId="21694376" w14:textId="46538280" w:rsidR="001153F4" w:rsidRPr="00C416A2" w:rsidRDefault="003E35F0" w:rsidP="00404DC6">
      <w:pPr>
        <w:tabs>
          <w:tab w:val="left" w:pos="3456"/>
        </w:tabs>
        <w:spacing w:line="360" w:lineRule="auto"/>
        <w:rPr>
          <w:rStyle w:val="a3"/>
          <w:rFonts w:ascii="Arial" w:hAnsi="Arial" w:cs="Arial"/>
          <w:color w:val="auto"/>
          <w:sz w:val="24"/>
          <w:szCs w:val="24"/>
          <w:u w:val="none"/>
        </w:rPr>
      </w:pPr>
      <w:r>
        <w:rPr>
          <w:rStyle w:val="a3"/>
          <w:rFonts w:ascii="Arial" w:hAnsi="Arial" w:cs="Arial"/>
          <w:color w:val="auto"/>
          <w:sz w:val="24"/>
          <w:szCs w:val="24"/>
          <w:u w:val="none"/>
          <w:lang w:val="en-GB"/>
        </w:rPr>
        <w:t xml:space="preserve">In order to successfully target younger consumers, strategies will focus on the core customer segment </w:t>
      </w:r>
      <w:r w:rsidR="00A00286">
        <w:rPr>
          <w:rStyle w:val="a3"/>
          <w:rFonts w:ascii="Arial" w:hAnsi="Arial" w:cs="Arial"/>
          <w:color w:val="auto"/>
          <w:sz w:val="24"/>
          <w:szCs w:val="24"/>
          <w:u w:val="none"/>
          <w:lang w:val="en-GB"/>
        </w:rPr>
        <w:t>(Jackson</w:t>
      </w:r>
      <w:r>
        <w:rPr>
          <w:rStyle w:val="a3"/>
          <w:rFonts w:ascii="Arial" w:hAnsi="Arial" w:cs="Arial"/>
          <w:color w:val="auto"/>
          <w:sz w:val="24"/>
          <w:szCs w:val="24"/>
          <w:u w:val="none"/>
          <w:lang w:val="en-GB"/>
        </w:rPr>
        <w:t xml:space="preserve"> and Shaw, 2009</w:t>
      </w:r>
      <w:r w:rsidR="00A00286">
        <w:rPr>
          <w:rStyle w:val="a3"/>
          <w:rFonts w:ascii="Arial" w:hAnsi="Arial" w:cs="Arial"/>
          <w:color w:val="auto"/>
          <w:sz w:val="24"/>
          <w:szCs w:val="24"/>
          <w:u w:val="none"/>
          <w:lang w:val="en-GB"/>
        </w:rPr>
        <w:t>) that will satisfy a specific group of customers. As a result, they will be able to complete and reconfirm additional costs for a market that is unlikely to provide value.</w:t>
      </w:r>
      <w:r>
        <w:rPr>
          <w:rStyle w:val="a3"/>
          <w:rFonts w:ascii="Arial" w:hAnsi="Arial" w:cs="Arial"/>
          <w:color w:val="auto"/>
          <w:sz w:val="24"/>
          <w:szCs w:val="24"/>
          <w:u w:val="none"/>
          <w:lang w:val="en-GB"/>
        </w:rPr>
        <w:t xml:space="preserve"> </w:t>
      </w:r>
      <w:r w:rsidR="0042077B" w:rsidRPr="00C416A2">
        <w:rPr>
          <w:rStyle w:val="a3"/>
          <w:rFonts w:ascii="Arial" w:hAnsi="Arial" w:cs="Arial"/>
          <w:color w:val="auto"/>
          <w:sz w:val="24"/>
          <w:szCs w:val="24"/>
          <w:u w:val="none"/>
        </w:rPr>
        <w:t>Being overly</w:t>
      </w:r>
      <w:r w:rsidR="004116A1" w:rsidRPr="00C416A2">
        <w:rPr>
          <w:rStyle w:val="a3"/>
          <w:rFonts w:ascii="Arial" w:hAnsi="Arial" w:cs="Arial"/>
          <w:color w:val="auto"/>
          <w:sz w:val="24"/>
          <w:szCs w:val="24"/>
          <w:u w:val="none"/>
        </w:rPr>
        <w:t xml:space="preserve"> focused on</w:t>
      </w:r>
      <w:r w:rsidR="0042077B" w:rsidRPr="00C416A2">
        <w:rPr>
          <w:rStyle w:val="a3"/>
          <w:rFonts w:ascii="Arial" w:hAnsi="Arial" w:cs="Arial"/>
          <w:color w:val="auto"/>
          <w:sz w:val="24"/>
          <w:szCs w:val="24"/>
          <w:u w:val="none"/>
        </w:rPr>
        <w:t xml:space="preserve"> the market</w:t>
      </w:r>
      <w:r w:rsidR="004116A1" w:rsidRPr="00C416A2">
        <w:rPr>
          <w:rStyle w:val="a3"/>
          <w:rFonts w:ascii="Arial" w:hAnsi="Arial" w:cs="Arial"/>
          <w:color w:val="auto"/>
          <w:sz w:val="24"/>
          <w:szCs w:val="24"/>
          <w:u w:val="none"/>
        </w:rPr>
        <w:t xml:space="preserve"> and remove current clients from</w:t>
      </w:r>
      <w:r w:rsidR="008D0F2C" w:rsidRPr="00C416A2">
        <w:rPr>
          <w:rStyle w:val="a3"/>
          <w:rFonts w:ascii="Arial" w:hAnsi="Arial" w:cs="Arial"/>
          <w:color w:val="auto"/>
          <w:sz w:val="24"/>
          <w:szCs w:val="24"/>
          <w:u w:val="none"/>
        </w:rPr>
        <w:t xml:space="preserve"> an</w:t>
      </w:r>
      <w:r w:rsidR="004116A1" w:rsidRPr="00C416A2">
        <w:rPr>
          <w:rStyle w:val="a3"/>
          <w:rFonts w:ascii="Arial" w:hAnsi="Arial" w:cs="Arial"/>
          <w:color w:val="auto"/>
          <w:sz w:val="24"/>
          <w:szCs w:val="24"/>
          <w:u w:val="none"/>
        </w:rPr>
        <w:t xml:space="preserve"> old</w:t>
      </w:r>
      <w:r w:rsidR="008D0F2C" w:rsidRPr="00C416A2">
        <w:rPr>
          <w:rStyle w:val="a3"/>
          <w:rFonts w:ascii="Arial" w:hAnsi="Arial" w:cs="Arial"/>
          <w:color w:val="auto"/>
          <w:sz w:val="24"/>
          <w:szCs w:val="24"/>
          <w:u w:val="none"/>
        </w:rPr>
        <w:t>er</w:t>
      </w:r>
      <w:r w:rsidR="004116A1" w:rsidRPr="00C416A2">
        <w:rPr>
          <w:rStyle w:val="a3"/>
          <w:rFonts w:ascii="Arial" w:hAnsi="Arial" w:cs="Arial"/>
          <w:color w:val="auto"/>
          <w:sz w:val="24"/>
          <w:szCs w:val="24"/>
          <w:u w:val="none"/>
        </w:rPr>
        <w:t xml:space="preserve"> generation</w:t>
      </w:r>
      <w:r w:rsidR="008D0F2C" w:rsidRPr="00C416A2">
        <w:rPr>
          <w:rStyle w:val="a3"/>
          <w:rFonts w:ascii="Arial" w:hAnsi="Arial" w:cs="Arial"/>
          <w:color w:val="auto"/>
          <w:sz w:val="24"/>
          <w:szCs w:val="24"/>
          <w:u w:val="none"/>
        </w:rPr>
        <w:t>. To keep the elder customer, the strategy must therefore be true to the brand.</w:t>
      </w:r>
    </w:p>
    <w:p w14:paraId="2A35A798" w14:textId="77777777" w:rsidR="00510B1E" w:rsidRDefault="00510B1E" w:rsidP="00404DC6">
      <w:pPr>
        <w:tabs>
          <w:tab w:val="left" w:pos="3456"/>
        </w:tabs>
        <w:spacing w:line="360" w:lineRule="auto"/>
        <w:jc w:val="center"/>
        <w:rPr>
          <w:rStyle w:val="a3"/>
          <w:rFonts w:ascii="Arial" w:hAnsi="Arial" w:cs="Arial"/>
          <w:b/>
          <w:bCs/>
          <w:color w:val="auto"/>
          <w:sz w:val="24"/>
          <w:szCs w:val="24"/>
        </w:rPr>
      </w:pPr>
    </w:p>
    <w:p w14:paraId="16695A21" w14:textId="77777777" w:rsidR="00510B1E" w:rsidRDefault="00510B1E" w:rsidP="00404DC6">
      <w:pPr>
        <w:tabs>
          <w:tab w:val="left" w:pos="3456"/>
        </w:tabs>
        <w:spacing w:line="360" w:lineRule="auto"/>
        <w:jc w:val="center"/>
        <w:rPr>
          <w:rStyle w:val="a3"/>
          <w:rFonts w:ascii="Arial" w:hAnsi="Arial" w:cs="Arial"/>
          <w:b/>
          <w:bCs/>
          <w:color w:val="auto"/>
          <w:sz w:val="24"/>
          <w:szCs w:val="24"/>
        </w:rPr>
      </w:pPr>
    </w:p>
    <w:p w14:paraId="28386B6A" w14:textId="77777777" w:rsidR="0000137B" w:rsidRDefault="0000137B" w:rsidP="00404DC6">
      <w:pPr>
        <w:tabs>
          <w:tab w:val="left" w:pos="3456"/>
        </w:tabs>
        <w:spacing w:line="360" w:lineRule="auto"/>
        <w:jc w:val="center"/>
        <w:rPr>
          <w:rStyle w:val="a3"/>
          <w:rFonts w:ascii="Arial" w:hAnsi="Arial" w:cs="Arial"/>
          <w:b/>
          <w:bCs/>
          <w:color w:val="auto"/>
          <w:sz w:val="24"/>
          <w:szCs w:val="24"/>
        </w:rPr>
      </w:pPr>
    </w:p>
    <w:p w14:paraId="477E655C" w14:textId="77777777" w:rsidR="0000137B" w:rsidRDefault="0000137B" w:rsidP="00404DC6">
      <w:pPr>
        <w:tabs>
          <w:tab w:val="left" w:pos="3456"/>
        </w:tabs>
        <w:spacing w:line="360" w:lineRule="auto"/>
        <w:jc w:val="center"/>
        <w:rPr>
          <w:rStyle w:val="a3"/>
          <w:rFonts w:ascii="Arial" w:hAnsi="Arial" w:cs="Arial"/>
          <w:b/>
          <w:bCs/>
          <w:color w:val="auto"/>
          <w:sz w:val="24"/>
          <w:szCs w:val="24"/>
        </w:rPr>
      </w:pPr>
    </w:p>
    <w:p w14:paraId="354305D5" w14:textId="77777777" w:rsidR="0000137B" w:rsidRDefault="0000137B" w:rsidP="00404DC6">
      <w:pPr>
        <w:tabs>
          <w:tab w:val="left" w:pos="3456"/>
        </w:tabs>
        <w:spacing w:line="360" w:lineRule="auto"/>
        <w:jc w:val="center"/>
        <w:rPr>
          <w:rStyle w:val="a3"/>
          <w:rFonts w:ascii="Arial" w:hAnsi="Arial" w:cs="Arial"/>
          <w:b/>
          <w:bCs/>
          <w:color w:val="auto"/>
          <w:sz w:val="24"/>
          <w:szCs w:val="24"/>
        </w:rPr>
      </w:pPr>
    </w:p>
    <w:p w14:paraId="25E11FC9" w14:textId="77777777" w:rsidR="0000137B" w:rsidRDefault="0000137B" w:rsidP="00404DC6">
      <w:pPr>
        <w:tabs>
          <w:tab w:val="left" w:pos="3456"/>
        </w:tabs>
        <w:spacing w:line="360" w:lineRule="auto"/>
        <w:jc w:val="center"/>
        <w:rPr>
          <w:rStyle w:val="a3"/>
          <w:rFonts w:ascii="Arial" w:hAnsi="Arial" w:cs="Arial"/>
          <w:b/>
          <w:bCs/>
          <w:color w:val="auto"/>
          <w:sz w:val="24"/>
          <w:szCs w:val="24"/>
        </w:rPr>
      </w:pPr>
    </w:p>
    <w:p w14:paraId="6F896FAE" w14:textId="67438F66" w:rsidR="00B0452D" w:rsidRPr="00C416A2" w:rsidRDefault="00B0452D" w:rsidP="00404DC6">
      <w:pPr>
        <w:tabs>
          <w:tab w:val="left" w:pos="3456"/>
        </w:tabs>
        <w:spacing w:line="360" w:lineRule="auto"/>
        <w:jc w:val="center"/>
        <w:rPr>
          <w:rStyle w:val="a3"/>
          <w:rFonts w:ascii="Arial" w:hAnsi="Arial" w:cs="Arial"/>
          <w:b/>
          <w:bCs/>
          <w:color w:val="auto"/>
          <w:sz w:val="24"/>
          <w:szCs w:val="24"/>
        </w:rPr>
      </w:pPr>
      <w:r w:rsidRPr="00C416A2">
        <w:rPr>
          <w:rStyle w:val="a3"/>
          <w:rFonts w:ascii="Arial" w:hAnsi="Arial" w:cs="Arial"/>
          <w:b/>
          <w:bCs/>
          <w:color w:val="auto"/>
          <w:sz w:val="24"/>
          <w:szCs w:val="24"/>
        </w:rPr>
        <w:lastRenderedPageBreak/>
        <w:t>Brand Positioning</w:t>
      </w:r>
    </w:p>
    <w:p w14:paraId="352B6D50" w14:textId="77777777" w:rsidR="00F125D7" w:rsidRPr="00C416A2" w:rsidRDefault="00F125D7" w:rsidP="00404DC6">
      <w:pPr>
        <w:tabs>
          <w:tab w:val="left" w:pos="3456"/>
        </w:tabs>
        <w:spacing w:line="360" w:lineRule="auto"/>
        <w:jc w:val="center"/>
        <w:rPr>
          <w:rStyle w:val="a3"/>
          <w:rFonts w:ascii="Arial" w:hAnsi="Arial" w:cs="Arial"/>
          <w:b/>
          <w:bCs/>
          <w:color w:val="auto"/>
          <w:sz w:val="24"/>
          <w:szCs w:val="24"/>
        </w:rPr>
      </w:pPr>
    </w:p>
    <w:p w14:paraId="0233E602" w14:textId="141B4F21" w:rsidR="00F125D7" w:rsidRPr="00C416A2" w:rsidRDefault="00160515"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According to</w:t>
      </w:r>
      <w:r w:rsidR="00112BB6" w:rsidRPr="00C416A2">
        <w:rPr>
          <w:rStyle w:val="a3"/>
          <w:rFonts w:ascii="Arial" w:hAnsi="Arial" w:cs="Arial"/>
          <w:color w:val="auto"/>
          <w:sz w:val="24"/>
          <w:szCs w:val="24"/>
          <w:u w:val="none"/>
        </w:rPr>
        <w:t xml:space="preserve"> the Posner</w:t>
      </w:r>
      <w:r w:rsidR="0046269D" w:rsidRPr="00C416A2">
        <w:rPr>
          <w:rStyle w:val="a3"/>
          <w:rFonts w:ascii="Arial" w:hAnsi="Arial" w:cs="Arial"/>
          <w:color w:val="auto"/>
          <w:sz w:val="24"/>
          <w:szCs w:val="24"/>
          <w:u w:val="none"/>
        </w:rPr>
        <w:t xml:space="preserve"> </w:t>
      </w:r>
      <w:r w:rsidR="00112BB6" w:rsidRPr="00C416A2">
        <w:rPr>
          <w:rStyle w:val="a3"/>
          <w:rFonts w:ascii="Arial" w:hAnsi="Arial" w:cs="Arial"/>
          <w:color w:val="auto"/>
          <w:sz w:val="24"/>
          <w:szCs w:val="24"/>
          <w:u w:val="none"/>
        </w:rPr>
        <w:t>(2011), in order for a business to have a clear target, it must position its brand in the market. It is more complicated than segmentation</w:t>
      </w:r>
      <w:r w:rsidR="00F125D7" w:rsidRPr="00C416A2">
        <w:rPr>
          <w:rStyle w:val="a3"/>
          <w:rFonts w:ascii="Arial" w:hAnsi="Arial" w:cs="Arial"/>
          <w:color w:val="auto"/>
          <w:sz w:val="24"/>
          <w:szCs w:val="24"/>
          <w:u w:val="none"/>
        </w:rPr>
        <w:t xml:space="preserve"> because it focused on where brands are perceived by consumers.</w:t>
      </w:r>
    </w:p>
    <w:p w14:paraId="1DD4473F" w14:textId="29323960" w:rsidR="00F125D7" w:rsidRPr="00C416A2" w:rsidRDefault="00F125D7"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Posner</w:t>
      </w:r>
      <w:r w:rsidR="0046269D" w:rsidRPr="00C416A2">
        <w:rPr>
          <w:rStyle w:val="a3"/>
          <w:rFonts w:ascii="Arial" w:hAnsi="Arial" w:cs="Arial"/>
          <w:color w:val="auto"/>
          <w:sz w:val="24"/>
          <w:szCs w:val="24"/>
          <w:u w:val="none"/>
        </w:rPr>
        <w:t xml:space="preserve"> </w:t>
      </w:r>
      <w:r w:rsidRPr="00C416A2">
        <w:rPr>
          <w:rStyle w:val="a3"/>
          <w:rFonts w:ascii="Arial" w:hAnsi="Arial" w:cs="Arial"/>
          <w:color w:val="auto"/>
          <w:sz w:val="24"/>
          <w:szCs w:val="24"/>
          <w:u w:val="none"/>
        </w:rPr>
        <w:t>(2011) suggested that a positioning map</w:t>
      </w:r>
      <w:r w:rsidR="0046269D" w:rsidRPr="00C416A2">
        <w:rPr>
          <w:rStyle w:val="a3"/>
          <w:rFonts w:ascii="Arial" w:hAnsi="Arial" w:cs="Arial"/>
          <w:color w:val="auto"/>
          <w:sz w:val="24"/>
          <w:szCs w:val="24"/>
          <w:u w:val="none"/>
        </w:rPr>
        <w:t xml:space="preserve"> (</w:t>
      </w:r>
      <w:r w:rsidRPr="00C416A2">
        <w:rPr>
          <w:rStyle w:val="a3"/>
          <w:rFonts w:ascii="Arial" w:hAnsi="Arial" w:cs="Arial"/>
          <w:color w:val="auto"/>
          <w:sz w:val="24"/>
          <w:szCs w:val="24"/>
          <w:u w:val="none"/>
        </w:rPr>
        <w:t>perceptual map</w:t>
      </w:r>
      <w:r w:rsidR="0046269D" w:rsidRPr="00C416A2">
        <w:rPr>
          <w:rStyle w:val="a3"/>
          <w:rFonts w:ascii="Arial" w:hAnsi="Arial" w:cs="Arial"/>
          <w:color w:val="auto"/>
          <w:sz w:val="24"/>
          <w:szCs w:val="24"/>
          <w:u w:val="none"/>
        </w:rPr>
        <w:t>)</w:t>
      </w:r>
      <w:r w:rsidRPr="00C416A2">
        <w:rPr>
          <w:rStyle w:val="a3"/>
          <w:rFonts w:ascii="Arial" w:hAnsi="Arial" w:cs="Arial"/>
          <w:color w:val="auto"/>
          <w:sz w:val="24"/>
          <w:szCs w:val="24"/>
          <w:u w:val="none"/>
        </w:rPr>
        <w:t xml:space="preserve"> would provide more precise image.</w:t>
      </w:r>
    </w:p>
    <w:p w14:paraId="6DD88477" w14:textId="77777777" w:rsidR="00F125D7" w:rsidRPr="00C416A2" w:rsidRDefault="00F125D7" w:rsidP="00404DC6">
      <w:pPr>
        <w:tabs>
          <w:tab w:val="left" w:pos="3456"/>
        </w:tabs>
        <w:spacing w:line="360" w:lineRule="auto"/>
        <w:rPr>
          <w:rStyle w:val="a3"/>
          <w:rFonts w:ascii="Arial" w:hAnsi="Arial" w:cs="Arial"/>
          <w:color w:val="auto"/>
          <w:sz w:val="24"/>
          <w:szCs w:val="24"/>
          <w:u w:val="none"/>
        </w:rPr>
        <w:sectPr w:rsidR="00F125D7"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7D468F0" w14:textId="01BDFA3D" w:rsidR="00F125D7" w:rsidRPr="00C416A2" w:rsidRDefault="00B0452D" w:rsidP="00404DC6">
      <w:pPr>
        <w:tabs>
          <w:tab w:val="left" w:pos="3456"/>
        </w:tabs>
        <w:spacing w:line="360" w:lineRule="auto"/>
        <w:rPr>
          <w:rStyle w:val="a3"/>
          <w:rFonts w:ascii="Arial" w:hAnsi="Arial" w:cs="Arial"/>
          <w:color w:val="auto"/>
          <w:sz w:val="24"/>
          <w:szCs w:val="24"/>
          <w:u w:val="none"/>
        </w:rPr>
      </w:pPr>
      <w:r w:rsidRPr="00C416A2">
        <w:rPr>
          <w:rFonts w:ascii="Arial" w:hAnsi="Arial" w:cs="Arial"/>
          <w:noProof/>
          <w:sz w:val="24"/>
          <w:szCs w:val="24"/>
        </w:rPr>
        <w:drawing>
          <wp:inline distT="0" distB="0" distL="0" distR="0" wp14:anchorId="7DCE1929" wp14:editId="55221931">
            <wp:extent cx="2895600" cy="1996440"/>
            <wp:effectExtent l="0" t="0" r="0" b="381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514" t="19601" r="25768" b="20684"/>
                    <a:stretch/>
                  </pic:blipFill>
                  <pic:spPr bwMode="auto">
                    <a:xfrm>
                      <a:off x="0" y="0"/>
                      <a:ext cx="2895600" cy="1996440"/>
                    </a:xfrm>
                    <a:prstGeom prst="rect">
                      <a:avLst/>
                    </a:prstGeom>
                    <a:ln>
                      <a:noFill/>
                    </a:ln>
                    <a:extLst>
                      <a:ext uri="{53640926-AAD7-44D8-BBD7-CCE9431645EC}">
                        <a14:shadowObscured xmlns:a14="http://schemas.microsoft.com/office/drawing/2010/main"/>
                      </a:ext>
                    </a:extLst>
                  </pic:spPr>
                </pic:pic>
              </a:graphicData>
            </a:graphic>
          </wp:inline>
        </w:drawing>
      </w:r>
    </w:p>
    <w:p w14:paraId="2A82A606" w14:textId="77777777" w:rsidR="00F125D7" w:rsidRPr="00C416A2" w:rsidRDefault="00F125D7" w:rsidP="00404DC6">
      <w:pPr>
        <w:tabs>
          <w:tab w:val="left" w:pos="3456"/>
        </w:tabs>
        <w:spacing w:line="360" w:lineRule="auto"/>
        <w:rPr>
          <w:rStyle w:val="a3"/>
          <w:rFonts w:ascii="Arial" w:hAnsi="Arial" w:cs="Arial"/>
          <w:color w:val="auto"/>
          <w:sz w:val="24"/>
          <w:szCs w:val="24"/>
          <w:u w:val="none"/>
        </w:rPr>
      </w:pPr>
    </w:p>
    <w:p w14:paraId="265EC743" w14:textId="65EDAABB" w:rsidR="00F125D7" w:rsidRPr="00C416A2" w:rsidRDefault="00F125D7" w:rsidP="00404DC6">
      <w:pPr>
        <w:tabs>
          <w:tab w:val="left" w:pos="3456"/>
        </w:tabs>
        <w:spacing w:line="360" w:lineRule="auto"/>
        <w:rPr>
          <w:rStyle w:val="a3"/>
          <w:rFonts w:ascii="Arial" w:hAnsi="Arial" w:cs="Arial"/>
          <w:color w:val="auto"/>
          <w:sz w:val="24"/>
          <w:szCs w:val="24"/>
          <w:u w:val="none"/>
        </w:rPr>
        <w:sectPr w:rsidR="00F125D7"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C416A2">
        <w:rPr>
          <w:rStyle w:val="a3"/>
          <w:rFonts w:ascii="Arial" w:hAnsi="Arial" w:cs="Arial"/>
          <w:color w:val="auto"/>
          <w:sz w:val="24"/>
          <w:szCs w:val="24"/>
          <w:u w:val="none"/>
        </w:rPr>
        <w:t>According to the position map Saint Laurent's rivals within the Kering Group are Alexander McQueen and Balenciaga.</w:t>
      </w:r>
    </w:p>
    <w:p w14:paraId="65232E88" w14:textId="11BD0122" w:rsidR="00F443A4" w:rsidRPr="00C416A2" w:rsidRDefault="00F715B6"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A bra</w:t>
      </w:r>
      <w:r w:rsidR="00DA6D63" w:rsidRPr="00C416A2">
        <w:rPr>
          <w:rStyle w:val="a3"/>
          <w:rFonts w:ascii="Arial" w:hAnsi="Arial" w:cs="Arial"/>
          <w:color w:val="auto"/>
          <w:sz w:val="24"/>
          <w:szCs w:val="24"/>
          <w:u w:val="none"/>
        </w:rPr>
        <w:t>nd's position can be determined analytically by comparing Saint Laurent t its main rivals</w:t>
      </w:r>
      <w:r w:rsidR="00F443A4" w:rsidRPr="00C416A2">
        <w:rPr>
          <w:rStyle w:val="a3"/>
          <w:rFonts w:ascii="Arial" w:hAnsi="Arial" w:cs="Arial"/>
          <w:color w:val="auto"/>
          <w:sz w:val="24"/>
          <w:szCs w:val="24"/>
          <w:u w:val="none"/>
        </w:rPr>
        <w:t xml:space="preserve"> (</w:t>
      </w:r>
      <w:r w:rsidR="00DA6D63" w:rsidRPr="00C416A2">
        <w:rPr>
          <w:rStyle w:val="a3"/>
          <w:rFonts w:ascii="Arial" w:hAnsi="Arial" w:cs="Arial"/>
          <w:color w:val="auto"/>
          <w:sz w:val="24"/>
          <w:szCs w:val="24"/>
          <w:u w:val="none"/>
        </w:rPr>
        <w:t>Jackson and Shaw, 2009). The brand must have unique marketing concept because the luxury industry is so fiercely competitive.</w:t>
      </w:r>
    </w:p>
    <w:p w14:paraId="0A8E6DA4" w14:textId="75BD9A53" w:rsidR="00920134" w:rsidRPr="0000137B" w:rsidRDefault="00DA6D63" w:rsidP="0000137B">
      <w:pPr>
        <w:tabs>
          <w:tab w:val="left" w:pos="3456"/>
        </w:tabs>
        <w:spacing w:line="360" w:lineRule="auto"/>
        <w:rPr>
          <w:rStyle w:val="a3"/>
          <w:rFonts w:ascii="Arial" w:hAnsi="Arial" w:cs="Arial"/>
          <w:color w:val="auto"/>
          <w:sz w:val="24"/>
          <w:szCs w:val="24"/>
          <w:u w:val="none"/>
          <w:lang w:val="en-GB"/>
        </w:rPr>
      </w:pPr>
      <w:r w:rsidRPr="00C416A2">
        <w:rPr>
          <w:rStyle w:val="a3"/>
          <w:rFonts w:ascii="Arial" w:hAnsi="Arial" w:cs="Arial"/>
          <w:color w:val="auto"/>
          <w:sz w:val="24"/>
          <w:szCs w:val="24"/>
          <w:u w:val="none"/>
        </w:rPr>
        <w:t>Due to similarities to Saint Laurent, such as their connection to the music business and their connection to the music business and their young target demographic, Balenciaga is currently a “threat of replacement in the market”</w:t>
      </w:r>
      <w:r w:rsidR="00134593" w:rsidRPr="00C416A2">
        <w:rPr>
          <w:rStyle w:val="a3"/>
          <w:rFonts w:ascii="Arial" w:hAnsi="Arial" w:cs="Arial"/>
          <w:color w:val="auto"/>
          <w:sz w:val="24"/>
          <w:szCs w:val="24"/>
          <w:u w:val="none"/>
        </w:rPr>
        <w:t xml:space="preserve"> </w:t>
      </w:r>
      <w:r w:rsidRPr="00C416A2">
        <w:rPr>
          <w:rStyle w:val="a3"/>
          <w:rFonts w:ascii="Arial" w:hAnsi="Arial" w:cs="Arial"/>
          <w:color w:val="auto"/>
          <w:sz w:val="24"/>
          <w:szCs w:val="24"/>
          <w:u w:val="none"/>
        </w:rPr>
        <w:t>(Poster Five Forces). Saint Laurent will</w:t>
      </w:r>
      <w:r w:rsidR="00B1574E" w:rsidRPr="00C416A2">
        <w:rPr>
          <w:rStyle w:val="a3"/>
          <w:rFonts w:ascii="Arial" w:hAnsi="Arial" w:cs="Arial"/>
          <w:color w:val="auto"/>
          <w:sz w:val="24"/>
          <w:szCs w:val="24"/>
          <w:u w:val="none"/>
        </w:rPr>
        <w:t xml:space="preserve"> convey</w:t>
      </w:r>
      <w:r w:rsidR="00134593" w:rsidRPr="00C416A2">
        <w:rPr>
          <w:rStyle w:val="a3"/>
          <w:rFonts w:ascii="Arial" w:hAnsi="Arial" w:cs="Arial"/>
          <w:color w:val="auto"/>
          <w:sz w:val="24"/>
          <w:szCs w:val="24"/>
          <w:u w:val="none"/>
        </w:rPr>
        <w:t xml:space="preserve"> clear marketing efforts to leave a lasting impression </w:t>
      </w:r>
      <w:proofErr w:type="gramStart"/>
      <w:r w:rsidR="00134593" w:rsidRPr="00C416A2">
        <w:rPr>
          <w:rStyle w:val="a3"/>
          <w:rFonts w:ascii="Arial" w:hAnsi="Arial" w:cs="Arial"/>
          <w:color w:val="auto"/>
          <w:sz w:val="24"/>
          <w:szCs w:val="24"/>
          <w:u w:val="none"/>
        </w:rPr>
        <w:t>in order to</w:t>
      </w:r>
      <w:proofErr w:type="gramEnd"/>
      <w:r w:rsidR="00134593" w:rsidRPr="00C416A2">
        <w:rPr>
          <w:rStyle w:val="a3"/>
          <w:rFonts w:ascii="Arial" w:hAnsi="Arial" w:cs="Arial"/>
          <w:color w:val="auto"/>
          <w:sz w:val="24"/>
          <w:szCs w:val="24"/>
          <w:u w:val="none"/>
        </w:rPr>
        <w:t xml:space="preserve"> make sure they create “significant differential advantage” over their rivals (Jackson and Shall, 2009). Consumer </w:t>
      </w:r>
      <w:r w:rsidR="00E849EE" w:rsidRPr="00C416A2">
        <w:rPr>
          <w:rStyle w:val="a3"/>
          <w:rFonts w:ascii="Arial" w:hAnsi="Arial" w:cs="Arial"/>
          <w:color w:val="auto"/>
          <w:sz w:val="24"/>
          <w:szCs w:val="24"/>
          <w:u w:val="none"/>
        </w:rPr>
        <w:t xml:space="preserve">perception of the rebranding will be heavily supported by this element of the marketing mix. The key distinction between the two labels shown by timeless pieces of clothing. As a result, they will set themselves apart from Balenciaga through “product differentiation” (Jackson and Shall, 2009). </w:t>
      </w:r>
      <w:r w:rsidR="00487C76">
        <w:rPr>
          <w:rStyle w:val="a3"/>
          <w:rFonts w:ascii="Arial" w:hAnsi="Arial" w:cs="Arial"/>
          <w:color w:val="auto"/>
          <w:sz w:val="24"/>
          <w:szCs w:val="24"/>
          <w:u w:val="none"/>
          <w:lang w:val="en-GB"/>
        </w:rPr>
        <w:t>What makes them competitive is the high value of the good they offer.</w:t>
      </w:r>
    </w:p>
    <w:p w14:paraId="4165224C" w14:textId="77777777" w:rsidR="00920134" w:rsidRDefault="00920134" w:rsidP="00F443A4">
      <w:pPr>
        <w:tabs>
          <w:tab w:val="left" w:pos="3456"/>
        </w:tabs>
        <w:spacing w:line="360" w:lineRule="auto"/>
        <w:jc w:val="center"/>
        <w:rPr>
          <w:rStyle w:val="a3"/>
          <w:rFonts w:ascii="Arial" w:hAnsi="Arial" w:cs="Arial"/>
          <w:b/>
          <w:bCs/>
          <w:color w:val="auto"/>
          <w:sz w:val="24"/>
          <w:szCs w:val="24"/>
        </w:rPr>
      </w:pPr>
    </w:p>
    <w:p w14:paraId="009B6E93" w14:textId="1510D26B" w:rsidR="00B761EA" w:rsidRPr="00C416A2" w:rsidRDefault="00F125D7" w:rsidP="00F443A4">
      <w:pPr>
        <w:tabs>
          <w:tab w:val="left" w:pos="3456"/>
        </w:tabs>
        <w:spacing w:line="360" w:lineRule="auto"/>
        <w:jc w:val="center"/>
        <w:rPr>
          <w:rStyle w:val="a3"/>
          <w:rFonts w:ascii="Arial" w:hAnsi="Arial" w:cs="Arial"/>
          <w:b/>
          <w:bCs/>
          <w:color w:val="auto"/>
          <w:sz w:val="24"/>
          <w:szCs w:val="24"/>
        </w:rPr>
      </w:pPr>
      <w:r w:rsidRPr="00C416A2">
        <w:rPr>
          <w:rStyle w:val="a3"/>
          <w:rFonts w:ascii="Arial" w:hAnsi="Arial" w:cs="Arial"/>
          <w:b/>
          <w:bCs/>
          <w:color w:val="auto"/>
          <w:sz w:val="24"/>
          <w:szCs w:val="24"/>
        </w:rPr>
        <w:lastRenderedPageBreak/>
        <w:t>Marketing mix</w:t>
      </w:r>
    </w:p>
    <w:p w14:paraId="732345F6" w14:textId="026DF320" w:rsidR="00A136E0" w:rsidRPr="00C416A2" w:rsidRDefault="008C4610" w:rsidP="00404DC6">
      <w:pPr>
        <w:tabs>
          <w:tab w:val="left" w:pos="3456"/>
        </w:tabs>
        <w:spacing w:line="360" w:lineRule="auto"/>
        <w:rPr>
          <w:rStyle w:val="a3"/>
          <w:rFonts w:ascii="Arial" w:hAnsi="Arial" w:cs="Arial"/>
          <w:color w:val="auto"/>
          <w:sz w:val="24"/>
          <w:szCs w:val="24"/>
          <w:u w:val="none"/>
        </w:rPr>
      </w:pPr>
      <w:r>
        <w:rPr>
          <w:rStyle w:val="a3"/>
          <w:rFonts w:ascii="Arial" w:hAnsi="Arial" w:cs="Arial"/>
          <w:color w:val="auto"/>
          <w:sz w:val="24"/>
          <w:szCs w:val="24"/>
          <w:u w:val="none"/>
          <w:lang w:val="en-GB"/>
        </w:rPr>
        <w:t>The marketing strategy that Saint Laurent uses is that of the</w:t>
      </w:r>
      <w:r w:rsidR="003F1478" w:rsidRPr="00C416A2">
        <w:rPr>
          <w:rStyle w:val="a3"/>
          <w:rFonts w:ascii="Arial" w:hAnsi="Arial" w:cs="Arial"/>
          <w:color w:val="auto"/>
          <w:sz w:val="24"/>
          <w:szCs w:val="24"/>
          <w:u w:val="none"/>
        </w:rPr>
        <w:t xml:space="preserve"> 4Ps</w:t>
      </w:r>
      <w:r w:rsidR="00F443A4" w:rsidRPr="00C416A2">
        <w:rPr>
          <w:rStyle w:val="a3"/>
          <w:rFonts w:ascii="Arial" w:hAnsi="Arial" w:cs="Arial"/>
          <w:color w:val="auto"/>
          <w:sz w:val="24"/>
          <w:szCs w:val="24"/>
          <w:u w:val="none"/>
        </w:rPr>
        <w:t xml:space="preserve"> </w:t>
      </w:r>
      <w:r w:rsidR="003F1478" w:rsidRPr="00C416A2">
        <w:rPr>
          <w:rStyle w:val="a3"/>
          <w:rFonts w:ascii="Arial" w:hAnsi="Arial" w:cs="Arial"/>
          <w:color w:val="auto"/>
          <w:sz w:val="24"/>
          <w:szCs w:val="24"/>
          <w:u w:val="none"/>
        </w:rPr>
        <w:t xml:space="preserve">(Product, Price, Place and Promotion). Product innovation, </w:t>
      </w:r>
      <w:r w:rsidR="003678A2">
        <w:rPr>
          <w:rStyle w:val="a3"/>
          <w:rFonts w:ascii="Arial" w:hAnsi="Arial" w:cs="Arial"/>
          <w:color w:val="auto"/>
          <w:sz w:val="24"/>
          <w:szCs w:val="24"/>
          <w:u w:val="none"/>
        </w:rPr>
        <w:t xml:space="preserve">selected </w:t>
      </w:r>
      <w:r w:rsidR="003F1478" w:rsidRPr="00C416A2">
        <w:rPr>
          <w:rStyle w:val="a3"/>
          <w:rFonts w:ascii="Arial" w:hAnsi="Arial" w:cs="Arial"/>
          <w:color w:val="auto"/>
          <w:sz w:val="24"/>
          <w:szCs w:val="24"/>
          <w:u w:val="none"/>
        </w:rPr>
        <w:t>pricing strateg</w:t>
      </w:r>
      <w:r w:rsidR="003678A2">
        <w:rPr>
          <w:rStyle w:val="a3"/>
          <w:rFonts w:ascii="Arial" w:hAnsi="Arial" w:cs="Arial"/>
          <w:color w:val="auto"/>
          <w:sz w:val="24"/>
          <w:szCs w:val="24"/>
          <w:u w:val="none"/>
        </w:rPr>
        <w:t>ies</w:t>
      </w:r>
      <w:r w:rsidR="003F1478" w:rsidRPr="00C416A2">
        <w:rPr>
          <w:rStyle w:val="a3"/>
          <w:rFonts w:ascii="Arial" w:hAnsi="Arial" w:cs="Arial"/>
          <w:color w:val="auto"/>
          <w:sz w:val="24"/>
          <w:szCs w:val="24"/>
          <w:u w:val="none"/>
        </w:rPr>
        <w:t xml:space="preserve">, </w:t>
      </w:r>
      <w:r w:rsidR="003678A2">
        <w:rPr>
          <w:rStyle w:val="a3"/>
          <w:rFonts w:ascii="Arial" w:hAnsi="Arial" w:cs="Arial"/>
          <w:color w:val="auto"/>
          <w:sz w:val="24"/>
          <w:szCs w:val="24"/>
          <w:u w:val="none"/>
        </w:rPr>
        <w:t xml:space="preserve">well-planned </w:t>
      </w:r>
      <w:proofErr w:type="gramStart"/>
      <w:r w:rsidR="00357C3E" w:rsidRPr="00C416A2">
        <w:rPr>
          <w:rStyle w:val="a3"/>
          <w:rFonts w:ascii="Arial" w:hAnsi="Arial" w:cs="Arial"/>
          <w:color w:val="auto"/>
          <w:sz w:val="24"/>
          <w:szCs w:val="24"/>
          <w:u w:val="none"/>
        </w:rPr>
        <w:t>promotion</w:t>
      </w:r>
      <w:proofErr w:type="gramEnd"/>
      <w:r w:rsidR="00357C3E">
        <w:rPr>
          <w:rStyle w:val="a3"/>
          <w:rFonts w:ascii="Arial" w:hAnsi="Arial" w:cs="Arial"/>
          <w:color w:val="auto"/>
          <w:sz w:val="24"/>
          <w:szCs w:val="24"/>
          <w:u w:val="none"/>
        </w:rPr>
        <w:t xml:space="preserve"> and other various tactics. The success that the brand has is due, on the one hand, to their strategies that they use</w:t>
      </w:r>
      <w:r w:rsidR="006F0A28">
        <w:rPr>
          <w:rStyle w:val="a3"/>
          <w:rFonts w:ascii="Arial" w:hAnsi="Arial" w:cs="Arial"/>
          <w:color w:val="auto"/>
          <w:sz w:val="24"/>
          <w:szCs w:val="24"/>
          <w:u w:val="none"/>
        </w:rPr>
        <w:t xml:space="preserve"> over time.</w:t>
      </w:r>
    </w:p>
    <w:p w14:paraId="3128B81A" w14:textId="4B963C83" w:rsidR="00E97005" w:rsidRPr="00C416A2" w:rsidRDefault="000A34A5" w:rsidP="00404DC6">
      <w:pPr>
        <w:tabs>
          <w:tab w:val="left" w:pos="3456"/>
        </w:tabs>
        <w:spacing w:line="360" w:lineRule="auto"/>
        <w:rPr>
          <w:rStyle w:val="a3"/>
          <w:rFonts w:ascii="Arial" w:hAnsi="Arial" w:cs="Arial"/>
          <w:color w:val="auto"/>
          <w:sz w:val="24"/>
          <w:szCs w:val="24"/>
          <w:u w:val="none"/>
          <w:lang w:val="bg-BG"/>
        </w:rPr>
      </w:pPr>
      <w:hyperlink r:id="rId18" w:history="1">
        <w:r w:rsidR="00BB3362" w:rsidRPr="00C416A2">
          <w:rPr>
            <w:rStyle w:val="a3"/>
            <w:rFonts w:ascii="Arial" w:hAnsi="Arial" w:cs="Arial"/>
            <w:sz w:val="24"/>
            <w:szCs w:val="24"/>
          </w:rPr>
          <w:t>https://www.mbaskool.com/marketing-mix/products/18114-yves-saint-laurent.html</w:t>
        </w:r>
      </w:hyperlink>
      <w:r w:rsidR="00811868" w:rsidRPr="00C416A2">
        <w:rPr>
          <w:rStyle w:val="a3"/>
          <w:rFonts w:ascii="Arial" w:hAnsi="Arial" w:cs="Arial"/>
          <w:color w:val="auto"/>
          <w:sz w:val="24"/>
          <w:szCs w:val="24"/>
          <w:u w:val="none"/>
        </w:rPr>
        <w:t xml:space="preserve"> </w:t>
      </w:r>
    </w:p>
    <w:p w14:paraId="308BFA8E" w14:textId="2E43D20F" w:rsidR="00BB3362" w:rsidRPr="00C416A2" w:rsidRDefault="00340C65" w:rsidP="00404DC6">
      <w:p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b/>
          <w:bCs/>
          <w:color w:val="auto"/>
          <w:sz w:val="24"/>
          <w:szCs w:val="24"/>
          <w:u w:val="none"/>
        </w:rPr>
        <w:t>Product</w:t>
      </w:r>
    </w:p>
    <w:p w14:paraId="30A8D1CC" w14:textId="77777777" w:rsidR="005246A9" w:rsidRPr="00C416A2" w:rsidRDefault="005246A9" w:rsidP="00404DC6">
      <w:pPr>
        <w:tabs>
          <w:tab w:val="left" w:pos="3456"/>
        </w:tabs>
        <w:spacing w:line="360" w:lineRule="auto"/>
        <w:rPr>
          <w:rStyle w:val="a3"/>
          <w:rFonts w:ascii="Arial" w:hAnsi="Arial" w:cs="Arial"/>
          <w:color w:val="auto"/>
          <w:sz w:val="24"/>
          <w:szCs w:val="24"/>
          <w:u w:val="none"/>
        </w:rPr>
        <w:sectPr w:rsidR="005246A9"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FE0872" w14:textId="77777777" w:rsidR="005246A9" w:rsidRPr="00C416A2" w:rsidRDefault="00340C65" w:rsidP="00404DC6">
      <w:pPr>
        <w:tabs>
          <w:tab w:val="left" w:pos="3456"/>
        </w:tabs>
        <w:spacing w:line="360" w:lineRule="auto"/>
        <w:rPr>
          <w:rFonts w:ascii="Arial" w:hAnsi="Arial" w:cs="Arial"/>
          <w:noProof/>
          <w:sz w:val="24"/>
          <w:szCs w:val="24"/>
        </w:rPr>
      </w:pPr>
      <w:r w:rsidRPr="00C416A2">
        <w:rPr>
          <w:rFonts w:ascii="Arial" w:hAnsi="Arial" w:cs="Arial"/>
          <w:noProof/>
          <w:sz w:val="24"/>
          <w:szCs w:val="24"/>
        </w:rPr>
        <w:drawing>
          <wp:inline distT="0" distB="0" distL="0" distR="0" wp14:anchorId="2EEFD5B2" wp14:editId="2DA88620">
            <wp:extent cx="2110740" cy="1341120"/>
            <wp:effectExtent l="0" t="0" r="381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692" t="25527" r="46795" b="34359"/>
                    <a:stretch/>
                  </pic:blipFill>
                  <pic:spPr bwMode="auto">
                    <a:xfrm>
                      <a:off x="0" y="0"/>
                      <a:ext cx="2110740" cy="1341120"/>
                    </a:xfrm>
                    <a:prstGeom prst="rect">
                      <a:avLst/>
                    </a:prstGeom>
                    <a:ln>
                      <a:noFill/>
                    </a:ln>
                    <a:extLst>
                      <a:ext uri="{53640926-AAD7-44D8-BBD7-CCE9431645EC}">
                        <a14:shadowObscured xmlns:a14="http://schemas.microsoft.com/office/drawing/2010/main"/>
                      </a:ext>
                    </a:extLst>
                  </pic:spPr>
                </pic:pic>
              </a:graphicData>
            </a:graphic>
          </wp:inline>
        </w:drawing>
      </w:r>
      <w:r w:rsidRPr="00C416A2">
        <w:rPr>
          <w:rStyle w:val="a3"/>
          <w:rFonts w:ascii="Arial" w:hAnsi="Arial" w:cs="Arial"/>
          <w:color w:val="auto"/>
          <w:sz w:val="24"/>
          <w:szCs w:val="24"/>
          <w:u w:val="none"/>
        </w:rPr>
        <w:t xml:space="preserve">   </w:t>
      </w:r>
      <w:r w:rsidR="005246A9" w:rsidRPr="00C416A2">
        <w:rPr>
          <w:rStyle w:val="a3"/>
          <w:rFonts w:ascii="Arial" w:hAnsi="Arial" w:cs="Arial"/>
          <w:color w:val="auto"/>
          <w:sz w:val="24"/>
          <w:szCs w:val="24"/>
          <w:u w:val="none"/>
        </w:rPr>
        <w:t xml:space="preserve">         </w:t>
      </w:r>
    </w:p>
    <w:p w14:paraId="57854EAF" w14:textId="514223D1" w:rsidR="005246A9" w:rsidRPr="00C416A2" w:rsidRDefault="005246A9" w:rsidP="00404DC6">
      <w:pPr>
        <w:tabs>
          <w:tab w:val="left" w:pos="3456"/>
        </w:tabs>
        <w:spacing w:line="360" w:lineRule="auto"/>
        <w:rPr>
          <w:rStyle w:val="a3"/>
          <w:rFonts w:ascii="Arial" w:hAnsi="Arial" w:cs="Arial"/>
          <w:color w:val="auto"/>
          <w:sz w:val="24"/>
          <w:szCs w:val="24"/>
          <w:u w:val="none"/>
        </w:rPr>
        <w:sectPr w:rsidR="005246A9"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C416A2">
        <w:rPr>
          <w:rFonts w:ascii="Arial" w:hAnsi="Arial" w:cs="Arial"/>
          <w:noProof/>
          <w:sz w:val="24"/>
          <w:szCs w:val="24"/>
        </w:rPr>
        <w:drawing>
          <wp:inline distT="0" distB="0" distL="0" distR="0" wp14:anchorId="303A033B" wp14:editId="713E619B">
            <wp:extent cx="3550920" cy="1714500"/>
            <wp:effectExtent l="0" t="0" r="0" b="0"/>
            <wp:docPr id="7" name="Картина 7" descr="Yves Saint Laurent Libre Eau de Parfum Spray 50ml Gift Set - Gifts &amp; S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ves Saint Laurent Libre Eau de Parfum Spray 50ml Gift Set - Gifts &amp; Set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821" t="44733" r="-2821" b="-4658"/>
                    <a:stretch/>
                  </pic:blipFill>
                  <pic:spPr bwMode="auto">
                    <a:xfrm>
                      <a:off x="0" y="0"/>
                      <a:ext cx="3550920" cy="1714500"/>
                    </a:xfrm>
                    <a:prstGeom prst="rect">
                      <a:avLst/>
                    </a:prstGeom>
                    <a:noFill/>
                    <a:ln>
                      <a:noFill/>
                    </a:ln>
                    <a:extLst>
                      <a:ext uri="{53640926-AAD7-44D8-BBD7-CCE9431645EC}">
                        <a14:shadowObscured xmlns:a14="http://schemas.microsoft.com/office/drawing/2010/main"/>
                      </a:ext>
                    </a:extLst>
                  </pic:spPr>
                </pic:pic>
              </a:graphicData>
            </a:graphic>
          </wp:inline>
        </w:drawing>
      </w:r>
    </w:p>
    <w:p w14:paraId="2CB906AF" w14:textId="77777777" w:rsidR="005246A9" w:rsidRPr="00C416A2" w:rsidRDefault="005246A9" w:rsidP="00404DC6">
      <w:pPr>
        <w:tabs>
          <w:tab w:val="left" w:pos="3456"/>
        </w:tabs>
        <w:spacing w:line="360" w:lineRule="auto"/>
        <w:rPr>
          <w:rFonts w:ascii="Arial" w:hAnsi="Arial" w:cs="Arial"/>
          <w:noProof/>
          <w:sz w:val="24"/>
          <w:szCs w:val="24"/>
        </w:rPr>
      </w:pPr>
    </w:p>
    <w:p w14:paraId="18D11FA6" w14:textId="6461A1B2" w:rsidR="005246A9" w:rsidRPr="00C416A2" w:rsidRDefault="005246A9" w:rsidP="00404DC6">
      <w:pPr>
        <w:tabs>
          <w:tab w:val="left" w:pos="3456"/>
        </w:tabs>
        <w:spacing w:line="360" w:lineRule="auto"/>
        <w:rPr>
          <w:rStyle w:val="a3"/>
          <w:rFonts w:ascii="Arial" w:hAnsi="Arial" w:cs="Arial"/>
          <w:color w:val="auto"/>
          <w:sz w:val="24"/>
          <w:szCs w:val="24"/>
          <w:u w:val="none"/>
        </w:rPr>
      </w:pPr>
      <w:r w:rsidRPr="00C416A2">
        <w:rPr>
          <w:rFonts w:ascii="Arial" w:hAnsi="Arial" w:cs="Arial"/>
          <w:noProof/>
          <w:sz w:val="24"/>
          <w:szCs w:val="24"/>
        </w:rPr>
        <w:drawing>
          <wp:inline distT="0" distB="0" distL="0" distR="0" wp14:anchorId="52FBEBCF" wp14:editId="1CF9C7FF">
            <wp:extent cx="5814060" cy="861060"/>
            <wp:effectExtent l="0" t="0" r="0"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37379" r="2179" b="36866"/>
                    <a:stretch/>
                  </pic:blipFill>
                  <pic:spPr bwMode="auto">
                    <a:xfrm>
                      <a:off x="0" y="0"/>
                      <a:ext cx="5814060" cy="861060"/>
                    </a:xfrm>
                    <a:prstGeom prst="rect">
                      <a:avLst/>
                    </a:prstGeom>
                    <a:ln>
                      <a:noFill/>
                    </a:ln>
                    <a:extLst>
                      <a:ext uri="{53640926-AAD7-44D8-BBD7-CCE9431645EC}">
                        <a14:shadowObscured xmlns:a14="http://schemas.microsoft.com/office/drawing/2010/main"/>
                      </a:ext>
                    </a:extLst>
                  </pic:spPr>
                </pic:pic>
              </a:graphicData>
            </a:graphic>
          </wp:inline>
        </w:drawing>
      </w:r>
    </w:p>
    <w:p w14:paraId="2097CB46" w14:textId="77777777" w:rsidR="009F0B77" w:rsidRPr="00C416A2" w:rsidRDefault="009F0B77" w:rsidP="00404DC6">
      <w:pPr>
        <w:tabs>
          <w:tab w:val="left" w:pos="3456"/>
        </w:tabs>
        <w:spacing w:line="360" w:lineRule="auto"/>
        <w:rPr>
          <w:rFonts w:ascii="Arial" w:hAnsi="Arial" w:cs="Arial"/>
          <w:noProof/>
          <w:sz w:val="24"/>
          <w:szCs w:val="24"/>
        </w:rPr>
      </w:pPr>
    </w:p>
    <w:p w14:paraId="77C2FB0B" w14:textId="7A5E0A21" w:rsidR="009F0B77" w:rsidRPr="00C416A2" w:rsidRDefault="009F0B77" w:rsidP="00404DC6">
      <w:pPr>
        <w:tabs>
          <w:tab w:val="left" w:pos="3456"/>
        </w:tabs>
        <w:spacing w:line="360" w:lineRule="auto"/>
        <w:rPr>
          <w:rStyle w:val="a3"/>
          <w:rFonts w:ascii="Arial" w:hAnsi="Arial" w:cs="Arial"/>
          <w:color w:val="auto"/>
          <w:sz w:val="24"/>
          <w:szCs w:val="24"/>
          <w:u w:val="none"/>
        </w:rPr>
      </w:pPr>
      <w:r w:rsidRPr="00C416A2">
        <w:rPr>
          <w:rFonts w:ascii="Arial" w:hAnsi="Arial" w:cs="Arial"/>
          <w:noProof/>
          <w:sz w:val="24"/>
          <w:szCs w:val="24"/>
        </w:rPr>
        <w:drawing>
          <wp:inline distT="0" distB="0" distL="0" distR="0" wp14:anchorId="5C1D47FE" wp14:editId="4971A7FA">
            <wp:extent cx="4701540" cy="1143000"/>
            <wp:effectExtent l="0" t="0" r="381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232" t="33732" r="16666" b="32079"/>
                    <a:stretch/>
                  </pic:blipFill>
                  <pic:spPr bwMode="auto">
                    <a:xfrm>
                      <a:off x="0" y="0"/>
                      <a:ext cx="4701540" cy="1143000"/>
                    </a:xfrm>
                    <a:prstGeom prst="rect">
                      <a:avLst/>
                    </a:prstGeom>
                    <a:ln>
                      <a:noFill/>
                    </a:ln>
                    <a:extLst>
                      <a:ext uri="{53640926-AAD7-44D8-BBD7-CCE9431645EC}">
                        <a14:shadowObscured xmlns:a14="http://schemas.microsoft.com/office/drawing/2010/main"/>
                      </a:ext>
                    </a:extLst>
                  </pic:spPr>
                </pic:pic>
              </a:graphicData>
            </a:graphic>
          </wp:inline>
        </w:drawing>
      </w:r>
    </w:p>
    <w:p w14:paraId="19D14CD3" w14:textId="0D7CFF97" w:rsidR="00074E48" w:rsidRPr="00C416A2" w:rsidRDefault="00074E48" w:rsidP="00404DC6">
      <w:pPr>
        <w:tabs>
          <w:tab w:val="left" w:pos="3456"/>
        </w:tabs>
        <w:spacing w:line="360" w:lineRule="auto"/>
        <w:rPr>
          <w:rStyle w:val="a3"/>
          <w:rFonts w:ascii="Arial" w:hAnsi="Arial" w:cs="Arial"/>
          <w:color w:val="auto"/>
          <w:sz w:val="24"/>
          <w:szCs w:val="24"/>
          <w:u w:val="none"/>
        </w:rPr>
      </w:pPr>
    </w:p>
    <w:p w14:paraId="0F65FB88" w14:textId="566F424F" w:rsidR="00074E48" w:rsidRPr="00C416A2" w:rsidRDefault="00074E48" w:rsidP="00404DC6">
      <w:pPr>
        <w:tabs>
          <w:tab w:val="left" w:pos="3456"/>
        </w:tabs>
        <w:spacing w:line="360" w:lineRule="auto"/>
        <w:rPr>
          <w:rStyle w:val="a3"/>
          <w:rFonts w:ascii="Arial" w:hAnsi="Arial" w:cs="Arial"/>
          <w:color w:val="auto"/>
          <w:sz w:val="24"/>
          <w:szCs w:val="24"/>
          <w:u w:val="none"/>
        </w:rPr>
      </w:pPr>
    </w:p>
    <w:p w14:paraId="054FA97E" w14:textId="234D1E7C" w:rsidR="00074E48" w:rsidRPr="00C416A2" w:rsidRDefault="00074E48" w:rsidP="00404DC6">
      <w:pPr>
        <w:tabs>
          <w:tab w:val="left" w:pos="3456"/>
        </w:tabs>
        <w:spacing w:line="360" w:lineRule="auto"/>
        <w:rPr>
          <w:rStyle w:val="a3"/>
          <w:rFonts w:ascii="Arial" w:hAnsi="Arial" w:cs="Arial"/>
          <w:color w:val="auto"/>
          <w:sz w:val="24"/>
          <w:szCs w:val="24"/>
          <w:u w:val="none"/>
        </w:rPr>
      </w:pPr>
      <w:r w:rsidRPr="00C416A2">
        <w:rPr>
          <w:rFonts w:ascii="Arial" w:hAnsi="Arial" w:cs="Arial"/>
          <w:noProof/>
          <w:sz w:val="24"/>
          <w:szCs w:val="24"/>
        </w:rPr>
        <w:lastRenderedPageBreak/>
        <w:drawing>
          <wp:inline distT="0" distB="0" distL="0" distR="0" wp14:anchorId="27EEE40C" wp14:editId="1D14E986">
            <wp:extent cx="1554480" cy="1554480"/>
            <wp:effectExtent l="0" t="0" r="7620" b="7620"/>
            <wp:docPr id="9" name="Картина 9" descr="SAINT LAURENT Ysl Double Necklace ($700) ❤ liked on Polyvore featuring  jewelry, necklaces, black and gold jewelry, … | Double necklace, Black gold  jewelry, Neck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INT LAURENT Ysl Double Necklace ($700) ❤ liked on Polyvore featuring  jewelry, necklaces, black and gold jewelry, … | Double necklace, Black gold  jewelry, Necklace"/>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934" b="-934"/>
                    <a:stretch/>
                  </pic:blipFill>
                  <pic:spPr bwMode="auto">
                    <a:xfrm>
                      <a:off x="0" y="0"/>
                      <a:ext cx="1554480" cy="1554480"/>
                    </a:xfrm>
                    <a:prstGeom prst="rect">
                      <a:avLst/>
                    </a:prstGeom>
                    <a:noFill/>
                    <a:ln>
                      <a:noFill/>
                    </a:ln>
                    <a:extLst>
                      <a:ext uri="{53640926-AAD7-44D8-BBD7-CCE9431645EC}">
                        <a14:shadowObscured xmlns:a14="http://schemas.microsoft.com/office/drawing/2010/main"/>
                      </a:ext>
                    </a:extLst>
                  </pic:spPr>
                </pic:pic>
              </a:graphicData>
            </a:graphic>
          </wp:inline>
        </w:drawing>
      </w:r>
      <w:r w:rsidRPr="00C416A2">
        <w:rPr>
          <w:rStyle w:val="a3"/>
          <w:rFonts w:ascii="Arial" w:hAnsi="Arial" w:cs="Arial"/>
          <w:color w:val="auto"/>
          <w:sz w:val="24"/>
          <w:szCs w:val="24"/>
          <w:u w:val="none"/>
        </w:rPr>
        <w:t xml:space="preserve">  </w:t>
      </w:r>
      <w:r w:rsidR="009F0B77" w:rsidRPr="00C416A2">
        <w:rPr>
          <w:rStyle w:val="a3"/>
          <w:rFonts w:ascii="Arial" w:hAnsi="Arial" w:cs="Arial"/>
          <w:color w:val="auto"/>
          <w:sz w:val="24"/>
          <w:szCs w:val="24"/>
          <w:u w:val="none"/>
        </w:rPr>
        <w:t xml:space="preserve">       </w:t>
      </w:r>
      <w:r w:rsidRPr="00C416A2">
        <w:rPr>
          <w:rStyle w:val="a3"/>
          <w:rFonts w:ascii="Arial" w:hAnsi="Arial" w:cs="Arial"/>
          <w:color w:val="auto"/>
          <w:sz w:val="24"/>
          <w:szCs w:val="24"/>
          <w:u w:val="none"/>
        </w:rPr>
        <w:t xml:space="preserve"> </w:t>
      </w:r>
      <w:r w:rsidRPr="00C416A2">
        <w:rPr>
          <w:rFonts w:ascii="Arial" w:hAnsi="Arial" w:cs="Arial"/>
          <w:noProof/>
          <w:sz w:val="24"/>
          <w:szCs w:val="24"/>
        </w:rPr>
        <w:drawing>
          <wp:inline distT="0" distB="0" distL="0" distR="0" wp14:anchorId="50FA6A66" wp14:editId="31D0BAC6">
            <wp:extent cx="1173480" cy="1280160"/>
            <wp:effectExtent l="0" t="0" r="7620"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9359" t="36239" r="40898" b="25470"/>
                    <a:stretch/>
                  </pic:blipFill>
                  <pic:spPr bwMode="auto">
                    <a:xfrm>
                      <a:off x="0" y="0"/>
                      <a:ext cx="1173480" cy="1280160"/>
                    </a:xfrm>
                    <a:prstGeom prst="rect">
                      <a:avLst/>
                    </a:prstGeom>
                    <a:ln>
                      <a:noFill/>
                    </a:ln>
                    <a:extLst>
                      <a:ext uri="{53640926-AAD7-44D8-BBD7-CCE9431645EC}">
                        <a14:shadowObscured xmlns:a14="http://schemas.microsoft.com/office/drawing/2010/main"/>
                      </a:ext>
                    </a:extLst>
                  </pic:spPr>
                </pic:pic>
              </a:graphicData>
            </a:graphic>
          </wp:inline>
        </w:drawing>
      </w:r>
      <w:r w:rsidRPr="00C416A2">
        <w:rPr>
          <w:rStyle w:val="a3"/>
          <w:rFonts w:ascii="Arial" w:hAnsi="Arial" w:cs="Arial"/>
          <w:color w:val="auto"/>
          <w:sz w:val="24"/>
          <w:szCs w:val="24"/>
          <w:u w:val="none"/>
        </w:rPr>
        <w:t xml:space="preserve"> </w:t>
      </w:r>
      <w:r w:rsidR="009F0B77" w:rsidRPr="00C416A2">
        <w:rPr>
          <w:rStyle w:val="a3"/>
          <w:rFonts w:ascii="Arial" w:hAnsi="Arial" w:cs="Arial"/>
          <w:color w:val="auto"/>
          <w:sz w:val="24"/>
          <w:szCs w:val="24"/>
          <w:u w:val="none"/>
        </w:rPr>
        <w:t xml:space="preserve">                           </w:t>
      </w:r>
      <w:r w:rsidRPr="00C416A2">
        <w:rPr>
          <w:rStyle w:val="a3"/>
          <w:rFonts w:ascii="Arial" w:hAnsi="Arial" w:cs="Arial"/>
          <w:color w:val="auto"/>
          <w:sz w:val="24"/>
          <w:szCs w:val="24"/>
          <w:u w:val="none"/>
        </w:rPr>
        <w:t xml:space="preserve">  </w:t>
      </w:r>
      <w:r w:rsidR="009F0B77" w:rsidRPr="00C416A2">
        <w:rPr>
          <w:rFonts w:ascii="Arial" w:hAnsi="Arial" w:cs="Arial"/>
          <w:noProof/>
          <w:sz w:val="24"/>
          <w:szCs w:val="24"/>
        </w:rPr>
        <w:drawing>
          <wp:inline distT="0" distB="0" distL="0" distR="0" wp14:anchorId="58175535" wp14:editId="21233D52">
            <wp:extent cx="1196340" cy="1274671"/>
            <wp:effectExtent l="0" t="0" r="3810" b="1905"/>
            <wp:docPr id="12" name="Картина 12" descr="Sunglasses for Women | Saint Laurent United Kingdom | YS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nglasses for Women | Saint Laurent United Kingdom | YS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23175" cy="1303263"/>
                    </a:xfrm>
                    <a:prstGeom prst="rect">
                      <a:avLst/>
                    </a:prstGeom>
                    <a:noFill/>
                    <a:ln>
                      <a:noFill/>
                    </a:ln>
                  </pic:spPr>
                </pic:pic>
              </a:graphicData>
            </a:graphic>
          </wp:inline>
        </w:drawing>
      </w:r>
      <w:r w:rsidR="009F0B77" w:rsidRPr="00C416A2">
        <w:rPr>
          <w:rStyle w:val="a3"/>
          <w:rFonts w:ascii="Arial" w:hAnsi="Arial" w:cs="Arial"/>
          <w:color w:val="auto"/>
          <w:sz w:val="24"/>
          <w:szCs w:val="24"/>
          <w:u w:val="none"/>
        </w:rPr>
        <w:t xml:space="preserve"> </w:t>
      </w:r>
    </w:p>
    <w:p w14:paraId="7AE331DF" w14:textId="77777777" w:rsidR="0067694B" w:rsidRPr="00C416A2" w:rsidRDefault="0067694B" w:rsidP="00404DC6">
      <w:pPr>
        <w:tabs>
          <w:tab w:val="left" w:pos="3456"/>
        </w:tabs>
        <w:spacing w:line="360" w:lineRule="auto"/>
        <w:rPr>
          <w:rStyle w:val="a3"/>
          <w:rFonts w:ascii="Arial" w:hAnsi="Arial" w:cs="Arial"/>
          <w:color w:val="auto"/>
          <w:sz w:val="24"/>
          <w:szCs w:val="24"/>
          <w:u w:val="none"/>
        </w:rPr>
      </w:pPr>
    </w:p>
    <w:p w14:paraId="1EC68A94" w14:textId="41BF0351" w:rsidR="0067694B" w:rsidRPr="00C416A2" w:rsidRDefault="0067694B" w:rsidP="00404DC6">
      <w:pPr>
        <w:tabs>
          <w:tab w:val="left" w:pos="3456"/>
        </w:tabs>
        <w:spacing w:line="360" w:lineRule="auto"/>
        <w:rPr>
          <w:rStyle w:val="a3"/>
          <w:rFonts w:ascii="Arial" w:hAnsi="Arial" w:cs="Arial"/>
          <w:color w:val="auto"/>
          <w:sz w:val="24"/>
          <w:szCs w:val="24"/>
          <w:u w:val="none"/>
        </w:rPr>
      </w:pPr>
    </w:p>
    <w:p w14:paraId="57EF1311" w14:textId="09BB4873" w:rsidR="0067694B" w:rsidRPr="00C416A2" w:rsidRDefault="0067694B" w:rsidP="00404DC6">
      <w:pPr>
        <w:tabs>
          <w:tab w:val="left" w:pos="3456"/>
        </w:tabs>
        <w:spacing w:line="360" w:lineRule="auto"/>
        <w:rPr>
          <w:rStyle w:val="a3"/>
          <w:rFonts w:ascii="Arial" w:hAnsi="Arial" w:cs="Arial"/>
          <w:color w:val="auto"/>
          <w:sz w:val="24"/>
          <w:szCs w:val="24"/>
          <w:u w:val="none"/>
        </w:rPr>
      </w:pPr>
    </w:p>
    <w:p w14:paraId="3C1DC04F" w14:textId="1AAF6FF6" w:rsidR="0067694B" w:rsidRPr="00C416A2" w:rsidRDefault="005246A9"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The Saint Lauren product line is “</w:t>
      </w:r>
      <w:r w:rsidR="00AE0FB5" w:rsidRPr="00427DBA">
        <w:rPr>
          <w:rStyle w:val="a3"/>
          <w:rFonts w:ascii="Arial" w:hAnsi="Arial" w:cs="Arial"/>
          <w:color w:val="auto"/>
          <w:sz w:val="24"/>
          <w:szCs w:val="24"/>
          <w:u w:val="none"/>
        </w:rPr>
        <w:t>Varied and extensive</w:t>
      </w:r>
      <w:r w:rsidRPr="00C416A2">
        <w:rPr>
          <w:rStyle w:val="a3"/>
          <w:rFonts w:ascii="Arial" w:hAnsi="Arial" w:cs="Arial"/>
          <w:color w:val="auto"/>
          <w:sz w:val="24"/>
          <w:szCs w:val="24"/>
          <w:u w:val="none"/>
        </w:rPr>
        <w:t>”</w:t>
      </w:r>
      <w:r w:rsidR="009A527A" w:rsidRPr="00C416A2">
        <w:rPr>
          <w:rStyle w:val="a3"/>
          <w:rFonts w:ascii="Arial" w:hAnsi="Arial" w:cs="Arial"/>
          <w:color w:val="auto"/>
          <w:sz w:val="24"/>
          <w:szCs w:val="24"/>
          <w:u w:val="none"/>
        </w:rPr>
        <w:t>. The extensive product selection includes ready-to-wear for woman and man, jewelry</w:t>
      </w:r>
      <w:r w:rsidR="00074E48" w:rsidRPr="00C416A2">
        <w:rPr>
          <w:rStyle w:val="a3"/>
          <w:rFonts w:ascii="Arial" w:hAnsi="Arial" w:cs="Arial"/>
          <w:color w:val="auto"/>
          <w:sz w:val="24"/>
          <w:szCs w:val="24"/>
          <w:u w:val="none"/>
        </w:rPr>
        <w:t xml:space="preserve">, scarves, handbags, shoes, small leather goods, ties, </w:t>
      </w:r>
      <w:r w:rsidR="009F0B77" w:rsidRPr="00C416A2">
        <w:rPr>
          <w:rStyle w:val="a3"/>
          <w:rFonts w:ascii="Arial" w:hAnsi="Arial" w:cs="Arial"/>
          <w:color w:val="auto"/>
          <w:sz w:val="24"/>
          <w:szCs w:val="24"/>
          <w:u w:val="none"/>
        </w:rPr>
        <w:t xml:space="preserve">eyewear, </w:t>
      </w:r>
      <w:proofErr w:type="gramStart"/>
      <w:r w:rsidR="009F0B77" w:rsidRPr="00C416A2">
        <w:rPr>
          <w:rStyle w:val="a3"/>
          <w:rFonts w:ascii="Arial" w:hAnsi="Arial" w:cs="Arial"/>
          <w:color w:val="auto"/>
          <w:sz w:val="24"/>
          <w:szCs w:val="24"/>
          <w:u w:val="none"/>
        </w:rPr>
        <w:t>fragrance</w:t>
      </w:r>
      <w:proofErr w:type="gramEnd"/>
      <w:r w:rsidR="009F0B77" w:rsidRPr="00C416A2">
        <w:rPr>
          <w:rStyle w:val="a3"/>
          <w:rFonts w:ascii="Arial" w:hAnsi="Arial" w:cs="Arial"/>
          <w:color w:val="auto"/>
          <w:sz w:val="24"/>
          <w:szCs w:val="24"/>
          <w:u w:val="none"/>
        </w:rPr>
        <w:t xml:space="preserve"> and cosmetics.</w:t>
      </w:r>
      <w:r w:rsidR="00EA33C3" w:rsidRPr="00C416A2">
        <w:rPr>
          <w:rStyle w:val="a3"/>
          <w:rFonts w:ascii="Arial" w:hAnsi="Arial" w:cs="Arial"/>
          <w:color w:val="auto"/>
          <w:sz w:val="24"/>
          <w:szCs w:val="24"/>
          <w:u w:val="none"/>
        </w:rPr>
        <w:t xml:space="preserve"> However, the “high income group” can only purchase a limited numbers of sizes and stock of each product in the store (Jackson and Shaw, 2009). Products </w:t>
      </w:r>
      <w:r w:rsidR="00C1070B" w:rsidRPr="00C416A2">
        <w:rPr>
          <w:rStyle w:val="a3"/>
          <w:rFonts w:ascii="Arial" w:hAnsi="Arial" w:cs="Arial"/>
          <w:color w:val="auto"/>
          <w:sz w:val="24"/>
          <w:szCs w:val="24"/>
          <w:u w:val="none"/>
        </w:rPr>
        <w:t>lead to “self - actualization” by satisfying a desire for the brand</w:t>
      </w:r>
      <w:r w:rsidR="00E97005" w:rsidRPr="00C416A2">
        <w:rPr>
          <w:rStyle w:val="a3"/>
          <w:rFonts w:ascii="Arial" w:hAnsi="Arial" w:cs="Arial"/>
          <w:color w:val="auto"/>
          <w:sz w:val="24"/>
          <w:szCs w:val="24"/>
          <w:u w:val="none"/>
        </w:rPr>
        <w:t xml:space="preserve"> </w:t>
      </w:r>
      <w:r w:rsidR="00C1070B" w:rsidRPr="00C416A2">
        <w:rPr>
          <w:rStyle w:val="a3"/>
          <w:rFonts w:ascii="Arial" w:hAnsi="Arial" w:cs="Arial"/>
          <w:color w:val="auto"/>
          <w:sz w:val="24"/>
          <w:szCs w:val="24"/>
          <w:u w:val="none"/>
        </w:rPr>
        <w:t>(Maslow's Hierarchy of needs, 1943).</w:t>
      </w:r>
      <w:r w:rsidR="00AE0FB5" w:rsidRPr="00AE0FB5">
        <w:rPr>
          <w:rStyle w:val="a3"/>
          <w:rFonts w:ascii="Arial" w:hAnsi="Arial" w:cs="Arial"/>
          <w:color w:val="FF0000"/>
          <w:sz w:val="24"/>
          <w:szCs w:val="24"/>
          <w:u w:val="none"/>
        </w:rPr>
        <w:t xml:space="preserve"> </w:t>
      </w:r>
    </w:p>
    <w:p w14:paraId="722744DF" w14:textId="21CC3417" w:rsidR="00EE3544" w:rsidRDefault="00B5122D" w:rsidP="00404DC6">
      <w:p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b/>
          <w:bCs/>
          <w:color w:val="auto"/>
          <w:sz w:val="24"/>
          <w:szCs w:val="24"/>
          <w:u w:val="none"/>
        </w:rPr>
        <w:t>Price</w:t>
      </w:r>
    </w:p>
    <w:p w14:paraId="359D5A3E" w14:textId="70E1CBEC" w:rsidR="000E4A68" w:rsidRPr="000E4A68" w:rsidRDefault="000E4A68" w:rsidP="00404DC6">
      <w:pPr>
        <w:tabs>
          <w:tab w:val="left" w:pos="3456"/>
        </w:tabs>
        <w:spacing w:line="360" w:lineRule="auto"/>
        <w:rPr>
          <w:rStyle w:val="a3"/>
          <w:rFonts w:ascii="Arial" w:hAnsi="Arial" w:cs="Arial"/>
          <w:color w:val="auto"/>
          <w:sz w:val="24"/>
          <w:szCs w:val="24"/>
          <w:u w:val="none"/>
          <w:lang w:val="en-GB"/>
        </w:rPr>
      </w:pPr>
      <w:r>
        <w:rPr>
          <w:rStyle w:val="a3"/>
          <w:rFonts w:ascii="Arial" w:hAnsi="Arial" w:cs="Arial"/>
          <w:color w:val="auto"/>
          <w:sz w:val="24"/>
          <w:szCs w:val="24"/>
          <w:u w:val="none"/>
          <w:lang w:val="en-GB"/>
        </w:rPr>
        <w:t>Due to fact that Yves Saint Laurent is aiming for a certain gr</w:t>
      </w:r>
      <w:r w:rsidR="00A94026">
        <w:rPr>
          <w:rStyle w:val="a3"/>
          <w:rFonts w:ascii="Arial" w:hAnsi="Arial" w:cs="Arial"/>
          <w:color w:val="auto"/>
          <w:sz w:val="24"/>
          <w:szCs w:val="24"/>
          <w:u w:val="none"/>
          <w:lang w:val="en-GB"/>
        </w:rPr>
        <w:t>oup of customers, the company’s pricing strategy is aimed at a high-end pricing policy</w:t>
      </w:r>
      <w:r w:rsidR="00BF1401">
        <w:rPr>
          <w:rStyle w:val="a3"/>
          <w:rFonts w:ascii="Arial" w:hAnsi="Arial" w:cs="Arial"/>
          <w:color w:val="auto"/>
          <w:sz w:val="24"/>
          <w:szCs w:val="24"/>
          <w:u w:val="none"/>
          <w:lang w:val="en-GB"/>
        </w:rPr>
        <w:t xml:space="preserve">. They manage to successfully maintain their pricing policy. For example, their product </w:t>
      </w:r>
      <w:proofErr w:type="gramStart"/>
      <w:r w:rsidR="00BF1401">
        <w:rPr>
          <w:rStyle w:val="a3"/>
          <w:rFonts w:ascii="Arial" w:hAnsi="Arial" w:cs="Arial"/>
          <w:color w:val="auto"/>
          <w:sz w:val="24"/>
          <w:szCs w:val="24"/>
          <w:u w:val="none"/>
          <w:lang w:val="en-GB"/>
        </w:rPr>
        <w:t>range</w:t>
      </w:r>
      <w:proofErr w:type="gramEnd"/>
      <w:r w:rsidR="00BF1401">
        <w:rPr>
          <w:rStyle w:val="a3"/>
          <w:rFonts w:ascii="Arial" w:hAnsi="Arial" w:cs="Arial"/>
          <w:color w:val="auto"/>
          <w:sz w:val="24"/>
          <w:szCs w:val="24"/>
          <w:u w:val="none"/>
          <w:lang w:val="en-GB"/>
        </w:rPr>
        <w:t xml:space="preserve"> from </w:t>
      </w:r>
      <w:r w:rsidR="00C11454">
        <w:rPr>
          <w:rStyle w:val="a3"/>
          <w:rFonts w:ascii="Arial" w:hAnsi="Arial" w:cs="Arial"/>
          <w:color w:val="auto"/>
          <w:sz w:val="24"/>
          <w:szCs w:val="24"/>
          <w:u w:val="none"/>
          <w:lang w:val="en-GB"/>
        </w:rPr>
        <w:t xml:space="preserve">£100 to £3000, which attracts buyers. We should also note that the prices reach up to £ 5000 </w:t>
      </w:r>
      <w:r w:rsidR="00342F2E">
        <w:rPr>
          <w:rStyle w:val="a3"/>
          <w:rFonts w:ascii="Arial" w:hAnsi="Arial" w:cs="Arial"/>
          <w:color w:val="auto"/>
          <w:sz w:val="24"/>
          <w:szCs w:val="24"/>
          <w:u w:val="none"/>
          <w:lang w:val="en-GB"/>
        </w:rPr>
        <w:t>who seized a new collection.</w:t>
      </w:r>
    </w:p>
    <w:p w14:paraId="02904597" w14:textId="73CA5093" w:rsidR="00F443A4" w:rsidRPr="00C416A2" w:rsidRDefault="000A34A5" w:rsidP="00404DC6">
      <w:pPr>
        <w:tabs>
          <w:tab w:val="left" w:pos="3456"/>
        </w:tabs>
        <w:spacing w:line="360" w:lineRule="auto"/>
        <w:rPr>
          <w:rStyle w:val="a3"/>
          <w:rFonts w:ascii="Arial" w:hAnsi="Arial" w:cs="Arial"/>
          <w:color w:val="auto"/>
          <w:u w:val="none"/>
        </w:rPr>
      </w:pPr>
      <w:hyperlink r:id="rId26" w:history="1">
        <w:r w:rsidR="00F443A4" w:rsidRPr="00C416A2">
          <w:rPr>
            <w:rStyle w:val="a3"/>
            <w:rFonts w:ascii="Arial" w:hAnsi="Arial" w:cs="Arial"/>
          </w:rPr>
          <w:t>What is Yves Saint Laurent's marketing strategy? | BluCactus</w:t>
        </w:r>
      </w:hyperlink>
    </w:p>
    <w:p w14:paraId="3FD6EA77" w14:textId="77777777" w:rsidR="00136F2C" w:rsidRDefault="00136F2C" w:rsidP="00404DC6">
      <w:pPr>
        <w:tabs>
          <w:tab w:val="left" w:pos="3456"/>
        </w:tabs>
        <w:spacing w:line="360" w:lineRule="auto"/>
        <w:rPr>
          <w:rFonts w:ascii="Arial" w:hAnsi="Arial" w:cs="Arial"/>
          <w:noProof/>
          <w:sz w:val="24"/>
          <w:szCs w:val="24"/>
        </w:rPr>
      </w:pPr>
    </w:p>
    <w:p w14:paraId="6280FECA" w14:textId="77777777" w:rsidR="00136F2C" w:rsidRDefault="00136F2C" w:rsidP="00404DC6">
      <w:pPr>
        <w:tabs>
          <w:tab w:val="left" w:pos="3456"/>
        </w:tabs>
        <w:spacing w:line="360" w:lineRule="auto"/>
        <w:rPr>
          <w:rFonts w:ascii="Arial" w:hAnsi="Arial" w:cs="Arial"/>
          <w:noProof/>
          <w:sz w:val="24"/>
          <w:szCs w:val="24"/>
        </w:rPr>
      </w:pPr>
    </w:p>
    <w:p w14:paraId="76B0DBA9" w14:textId="77777777" w:rsidR="00136F2C" w:rsidRDefault="00136F2C" w:rsidP="00404DC6">
      <w:pPr>
        <w:tabs>
          <w:tab w:val="left" w:pos="3456"/>
        </w:tabs>
        <w:spacing w:line="360" w:lineRule="auto"/>
        <w:rPr>
          <w:rFonts w:ascii="Arial" w:hAnsi="Arial" w:cs="Arial"/>
          <w:noProof/>
          <w:sz w:val="24"/>
          <w:szCs w:val="24"/>
        </w:rPr>
      </w:pPr>
    </w:p>
    <w:p w14:paraId="4BBCA9A4" w14:textId="77777777" w:rsidR="00136F2C" w:rsidRDefault="00136F2C" w:rsidP="00404DC6">
      <w:pPr>
        <w:tabs>
          <w:tab w:val="left" w:pos="3456"/>
        </w:tabs>
        <w:spacing w:line="360" w:lineRule="auto"/>
        <w:rPr>
          <w:rFonts w:ascii="Arial" w:hAnsi="Arial" w:cs="Arial"/>
          <w:noProof/>
          <w:sz w:val="24"/>
          <w:szCs w:val="24"/>
        </w:rPr>
      </w:pPr>
    </w:p>
    <w:p w14:paraId="5F36089B" w14:textId="77777777" w:rsidR="00136F2C" w:rsidRDefault="00136F2C" w:rsidP="00404DC6">
      <w:pPr>
        <w:tabs>
          <w:tab w:val="left" w:pos="3456"/>
        </w:tabs>
        <w:spacing w:line="360" w:lineRule="auto"/>
        <w:rPr>
          <w:rFonts w:ascii="Arial" w:hAnsi="Arial" w:cs="Arial"/>
          <w:noProof/>
          <w:sz w:val="24"/>
          <w:szCs w:val="24"/>
        </w:rPr>
      </w:pPr>
    </w:p>
    <w:p w14:paraId="2A328757" w14:textId="1FC4E29B" w:rsidR="00F16D98" w:rsidRPr="00C416A2" w:rsidRDefault="00C24BAF" w:rsidP="00404DC6">
      <w:pPr>
        <w:tabs>
          <w:tab w:val="left" w:pos="3456"/>
        </w:tabs>
        <w:spacing w:line="360" w:lineRule="auto"/>
        <w:rPr>
          <w:rFonts w:ascii="Arial" w:hAnsi="Arial" w:cs="Arial"/>
          <w:noProof/>
          <w:sz w:val="24"/>
          <w:szCs w:val="24"/>
        </w:rPr>
      </w:pPr>
      <w:r w:rsidRPr="00C416A2">
        <w:rPr>
          <w:rFonts w:ascii="Arial" w:hAnsi="Arial" w:cs="Arial"/>
          <w:noProof/>
          <w:sz w:val="24"/>
          <w:szCs w:val="24"/>
        </w:rPr>
        <w:lastRenderedPageBreak/>
        <w:t>Products of Saint Laurent official website:</w:t>
      </w:r>
    </w:p>
    <w:p w14:paraId="41BC1B6A" w14:textId="51232E50" w:rsidR="00F16D98" w:rsidRPr="00C416A2" w:rsidRDefault="00F16D98" w:rsidP="00404DC6">
      <w:pPr>
        <w:tabs>
          <w:tab w:val="left" w:pos="3456"/>
        </w:tabs>
        <w:spacing w:line="360" w:lineRule="auto"/>
        <w:rPr>
          <w:rFonts w:ascii="Arial" w:hAnsi="Arial" w:cs="Arial"/>
        </w:rPr>
      </w:pPr>
      <w:r w:rsidRPr="00C416A2">
        <w:rPr>
          <w:rFonts w:ascii="Arial" w:hAnsi="Arial" w:cs="Arial"/>
          <w:noProof/>
          <w:sz w:val="24"/>
          <w:szCs w:val="24"/>
        </w:rPr>
        <w:drawing>
          <wp:inline distT="0" distB="0" distL="0" distR="0" wp14:anchorId="498D6059" wp14:editId="4FB5FFFC">
            <wp:extent cx="3634740" cy="1905000"/>
            <wp:effectExtent l="0" t="0" r="3810" b="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29859" r="38846" b="13161"/>
                    <a:stretch/>
                  </pic:blipFill>
                  <pic:spPr bwMode="auto">
                    <a:xfrm>
                      <a:off x="0" y="0"/>
                      <a:ext cx="3634740" cy="1905000"/>
                    </a:xfrm>
                    <a:prstGeom prst="rect">
                      <a:avLst/>
                    </a:prstGeom>
                    <a:ln>
                      <a:noFill/>
                    </a:ln>
                    <a:extLst>
                      <a:ext uri="{53640926-AAD7-44D8-BBD7-CCE9431645EC}">
                        <a14:shadowObscured xmlns:a14="http://schemas.microsoft.com/office/drawing/2010/main"/>
                      </a:ext>
                    </a:extLst>
                  </pic:spPr>
                </pic:pic>
              </a:graphicData>
            </a:graphic>
          </wp:inline>
        </w:drawing>
      </w:r>
      <w:r w:rsidRPr="00C416A2">
        <w:rPr>
          <w:rFonts w:ascii="Arial" w:hAnsi="Arial" w:cs="Arial"/>
          <w:sz w:val="24"/>
          <w:szCs w:val="24"/>
        </w:rPr>
        <w:t xml:space="preserve"> </w:t>
      </w:r>
      <w:hyperlink r:id="rId28" w:history="1">
        <w:r w:rsidR="00F443A4" w:rsidRPr="00C416A2">
          <w:rPr>
            <w:rStyle w:val="a3"/>
            <w:rFonts w:ascii="Arial" w:hAnsi="Arial" w:cs="Arial"/>
          </w:rPr>
          <w:t>Women's Small Leather Goods | Saint Laurent UK | YSL</w:t>
        </w:r>
      </w:hyperlink>
    </w:p>
    <w:p w14:paraId="135B3ADD" w14:textId="77777777" w:rsidR="006A647C" w:rsidRPr="00C416A2" w:rsidRDefault="006A647C" w:rsidP="00404DC6">
      <w:pPr>
        <w:tabs>
          <w:tab w:val="left" w:pos="3456"/>
        </w:tabs>
        <w:spacing w:line="360" w:lineRule="auto"/>
        <w:rPr>
          <w:rFonts w:ascii="Arial" w:hAnsi="Arial" w:cs="Arial"/>
          <w:noProof/>
          <w:sz w:val="24"/>
          <w:szCs w:val="24"/>
        </w:rPr>
        <w:sectPr w:rsidR="006A647C"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2D66B3F" w14:textId="77777777" w:rsidR="00F16D98" w:rsidRPr="00C416A2" w:rsidRDefault="00F16D98" w:rsidP="00404DC6">
      <w:pPr>
        <w:tabs>
          <w:tab w:val="left" w:pos="3456"/>
        </w:tabs>
        <w:spacing w:line="360" w:lineRule="auto"/>
        <w:rPr>
          <w:rFonts w:ascii="Arial" w:hAnsi="Arial" w:cs="Arial"/>
          <w:sz w:val="24"/>
          <w:szCs w:val="24"/>
        </w:rPr>
        <w:sectPr w:rsidR="00F16D98" w:rsidRPr="00C416A2" w:rsidSect="00017C2A">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6D8FD9E9" w14:textId="77777777" w:rsidR="00F16D98" w:rsidRPr="00C416A2" w:rsidRDefault="00F16D98" w:rsidP="00404DC6">
      <w:pPr>
        <w:tabs>
          <w:tab w:val="left" w:pos="3456"/>
        </w:tabs>
        <w:spacing w:line="360" w:lineRule="auto"/>
        <w:rPr>
          <w:rFonts w:ascii="Arial" w:hAnsi="Arial" w:cs="Arial"/>
        </w:rPr>
      </w:pPr>
      <w:r w:rsidRPr="00C416A2">
        <w:rPr>
          <w:rFonts w:ascii="Arial" w:hAnsi="Arial" w:cs="Arial"/>
          <w:noProof/>
          <w:sz w:val="24"/>
          <w:szCs w:val="24"/>
        </w:rPr>
        <w:drawing>
          <wp:inline distT="0" distB="0" distL="0" distR="0" wp14:anchorId="0B6005A6" wp14:editId="2092AD46">
            <wp:extent cx="2468880" cy="2339340"/>
            <wp:effectExtent l="0" t="0" r="7620" b="3810"/>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8333" t="12763" r="20128" b="17265"/>
                    <a:stretch/>
                  </pic:blipFill>
                  <pic:spPr bwMode="auto">
                    <a:xfrm>
                      <a:off x="0" y="0"/>
                      <a:ext cx="2468880" cy="2339340"/>
                    </a:xfrm>
                    <a:prstGeom prst="rect">
                      <a:avLst/>
                    </a:prstGeom>
                    <a:ln>
                      <a:noFill/>
                    </a:ln>
                    <a:extLst>
                      <a:ext uri="{53640926-AAD7-44D8-BBD7-CCE9431645EC}">
                        <a14:shadowObscured xmlns:a14="http://schemas.microsoft.com/office/drawing/2010/main"/>
                      </a:ext>
                    </a:extLst>
                  </pic:spPr>
                </pic:pic>
              </a:graphicData>
            </a:graphic>
          </wp:inline>
        </w:drawing>
      </w:r>
      <w:r w:rsidRPr="00C416A2">
        <w:rPr>
          <w:rFonts w:ascii="Arial" w:hAnsi="Arial" w:cs="Arial"/>
          <w:sz w:val="24"/>
          <w:szCs w:val="24"/>
        </w:rPr>
        <w:t xml:space="preserve">  </w:t>
      </w:r>
      <w:r w:rsidR="009A6250" w:rsidRPr="00C416A2">
        <w:rPr>
          <w:rFonts w:ascii="Arial" w:hAnsi="Arial" w:cs="Arial"/>
          <w:sz w:val="24"/>
          <w:szCs w:val="24"/>
        </w:rPr>
        <w:t xml:space="preserve">  </w:t>
      </w:r>
      <w:hyperlink r:id="rId30" w:history="1">
        <w:r w:rsidR="00017C2A" w:rsidRPr="00C416A2">
          <w:rPr>
            <w:rStyle w:val="a3"/>
            <w:rFonts w:ascii="Arial" w:hAnsi="Arial" w:cs="Arial"/>
          </w:rPr>
          <w:t>Handbags for Women | Saint Laurent United Kingdom | YSL.com</w:t>
        </w:r>
      </w:hyperlink>
    </w:p>
    <w:p w14:paraId="36DD162C" w14:textId="4698C379" w:rsidR="00017C2A" w:rsidRPr="00C416A2" w:rsidRDefault="00017C2A" w:rsidP="00404DC6">
      <w:pPr>
        <w:tabs>
          <w:tab w:val="left" w:pos="3456"/>
        </w:tabs>
        <w:spacing w:line="360" w:lineRule="auto"/>
        <w:rPr>
          <w:rStyle w:val="a3"/>
          <w:rFonts w:ascii="Arial" w:hAnsi="Arial" w:cs="Arial"/>
          <w:color w:val="auto"/>
          <w:sz w:val="24"/>
          <w:szCs w:val="24"/>
          <w:u w:val="none"/>
        </w:rPr>
        <w:sectPr w:rsidR="00017C2A" w:rsidRPr="00C416A2" w:rsidSect="00017C2A">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7E4868A7" w14:textId="77777777" w:rsidR="006A647C" w:rsidRPr="00C416A2" w:rsidRDefault="006A647C" w:rsidP="00404DC6">
      <w:pPr>
        <w:tabs>
          <w:tab w:val="left" w:pos="3456"/>
        </w:tabs>
        <w:spacing w:line="360" w:lineRule="auto"/>
        <w:rPr>
          <w:rStyle w:val="a3"/>
          <w:rFonts w:ascii="Arial" w:hAnsi="Arial" w:cs="Arial"/>
          <w:color w:val="auto"/>
          <w:sz w:val="24"/>
          <w:szCs w:val="24"/>
          <w:u w:val="none"/>
        </w:rPr>
      </w:pPr>
    </w:p>
    <w:p w14:paraId="02A4EE2C" w14:textId="77777777" w:rsidR="006A647C" w:rsidRPr="00C416A2" w:rsidRDefault="006A647C" w:rsidP="00404DC6">
      <w:pPr>
        <w:tabs>
          <w:tab w:val="left" w:pos="3456"/>
        </w:tabs>
        <w:spacing w:line="360" w:lineRule="auto"/>
        <w:rPr>
          <w:rFonts w:ascii="Arial" w:hAnsi="Arial" w:cs="Arial"/>
          <w:noProof/>
          <w:sz w:val="24"/>
          <w:szCs w:val="24"/>
        </w:rPr>
      </w:pPr>
    </w:p>
    <w:p w14:paraId="5252DDDC" w14:textId="1CD12449" w:rsidR="006A647C" w:rsidRPr="00C416A2" w:rsidRDefault="006A647C" w:rsidP="00404DC6">
      <w:pPr>
        <w:tabs>
          <w:tab w:val="left" w:pos="3456"/>
        </w:tabs>
        <w:spacing w:line="360" w:lineRule="auto"/>
        <w:rPr>
          <w:rStyle w:val="a3"/>
          <w:rFonts w:ascii="Arial" w:hAnsi="Arial" w:cs="Arial"/>
          <w:color w:val="auto"/>
          <w:sz w:val="24"/>
          <w:szCs w:val="24"/>
          <w:u w:val="none"/>
        </w:rPr>
      </w:pPr>
      <w:r w:rsidRPr="00C416A2">
        <w:rPr>
          <w:rFonts w:ascii="Arial" w:hAnsi="Arial" w:cs="Arial"/>
          <w:noProof/>
          <w:sz w:val="24"/>
          <w:szCs w:val="24"/>
        </w:rPr>
        <w:drawing>
          <wp:inline distT="0" distB="0" distL="0" distR="0" wp14:anchorId="5A41ACFD" wp14:editId="71BFC444">
            <wp:extent cx="3802380" cy="1485900"/>
            <wp:effectExtent l="0" t="0" r="7620" b="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5384" t="36923" r="20639" b="18632"/>
                    <a:stretch/>
                  </pic:blipFill>
                  <pic:spPr bwMode="auto">
                    <a:xfrm>
                      <a:off x="0" y="0"/>
                      <a:ext cx="3802380" cy="1485900"/>
                    </a:xfrm>
                    <a:prstGeom prst="rect">
                      <a:avLst/>
                    </a:prstGeom>
                    <a:ln>
                      <a:noFill/>
                    </a:ln>
                    <a:extLst>
                      <a:ext uri="{53640926-AAD7-44D8-BBD7-CCE9431645EC}">
                        <a14:shadowObscured xmlns:a14="http://schemas.microsoft.com/office/drawing/2010/main"/>
                      </a:ext>
                    </a:extLst>
                  </pic:spPr>
                </pic:pic>
              </a:graphicData>
            </a:graphic>
          </wp:inline>
        </w:drawing>
      </w:r>
    </w:p>
    <w:p w14:paraId="7F09EE99" w14:textId="77777777" w:rsidR="006A647C" w:rsidRPr="00C416A2" w:rsidRDefault="006A647C" w:rsidP="00404DC6">
      <w:pPr>
        <w:tabs>
          <w:tab w:val="left" w:pos="3456"/>
        </w:tabs>
        <w:spacing w:line="360" w:lineRule="auto"/>
        <w:rPr>
          <w:rStyle w:val="a3"/>
          <w:rFonts w:ascii="Arial" w:hAnsi="Arial" w:cs="Arial"/>
          <w:color w:val="auto"/>
          <w:sz w:val="24"/>
          <w:szCs w:val="24"/>
          <w:u w:val="none"/>
        </w:rPr>
      </w:pPr>
    </w:p>
    <w:p w14:paraId="2DEDF4B2" w14:textId="09115B73" w:rsidR="00017C2A" w:rsidRPr="00C416A2" w:rsidRDefault="000A34A5" w:rsidP="00404DC6">
      <w:pPr>
        <w:tabs>
          <w:tab w:val="left" w:pos="3456"/>
        </w:tabs>
        <w:spacing w:line="360" w:lineRule="auto"/>
        <w:rPr>
          <w:rStyle w:val="a3"/>
          <w:rFonts w:ascii="Arial" w:hAnsi="Arial" w:cs="Arial"/>
          <w:color w:val="auto"/>
          <w:u w:val="none"/>
        </w:rPr>
        <w:sectPr w:rsidR="00017C2A" w:rsidRPr="00C416A2" w:rsidSect="00017C2A">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hyperlink r:id="rId32" w:history="1">
        <w:r w:rsidR="00017C2A" w:rsidRPr="00C416A2">
          <w:rPr>
            <w:rStyle w:val="a3"/>
            <w:rFonts w:ascii="Arial" w:hAnsi="Arial" w:cs="Arial"/>
          </w:rPr>
          <w:t>Women's Shoes | New Collection | Saint Laurent UK | YSL</w:t>
        </w:r>
      </w:hyperlink>
    </w:p>
    <w:p w14:paraId="372E96C3" w14:textId="4AB4B9C4" w:rsidR="00456753" w:rsidRPr="00C416A2" w:rsidRDefault="00456753" w:rsidP="00404DC6">
      <w:pPr>
        <w:tabs>
          <w:tab w:val="left" w:pos="3456"/>
        </w:tabs>
        <w:spacing w:line="360" w:lineRule="auto"/>
        <w:rPr>
          <w:rFonts w:ascii="Arial" w:hAnsi="Arial" w:cs="Arial"/>
        </w:rPr>
      </w:pPr>
      <w:r w:rsidRPr="00C416A2">
        <w:rPr>
          <w:rFonts w:ascii="Arial" w:hAnsi="Arial" w:cs="Arial"/>
          <w:noProof/>
          <w:sz w:val="24"/>
          <w:szCs w:val="24"/>
        </w:rPr>
        <w:lastRenderedPageBreak/>
        <w:drawing>
          <wp:inline distT="0" distB="0" distL="0" distR="0" wp14:anchorId="0E7C4322" wp14:editId="7B54A438">
            <wp:extent cx="3817620" cy="2179320"/>
            <wp:effectExtent l="0" t="0" r="0" b="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6282" t="14359" r="19487" b="20456"/>
                    <a:stretch/>
                  </pic:blipFill>
                  <pic:spPr bwMode="auto">
                    <a:xfrm>
                      <a:off x="0" y="0"/>
                      <a:ext cx="3817620" cy="2179320"/>
                    </a:xfrm>
                    <a:prstGeom prst="rect">
                      <a:avLst/>
                    </a:prstGeom>
                    <a:ln>
                      <a:noFill/>
                    </a:ln>
                    <a:extLst>
                      <a:ext uri="{53640926-AAD7-44D8-BBD7-CCE9431645EC}">
                        <a14:shadowObscured xmlns:a14="http://schemas.microsoft.com/office/drawing/2010/main"/>
                      </a:ext>
                    </a:extLst>
                  </pic:spPr>
                </pic:pic>
              </a:graphicData>
            </a:graphic>
          </wp:inline>
        </w:drawing>
      </w:r>
      <w:hyperlink r:id="rId34" w:history="1">
        <w:r w:rsidR="00017C2A" w:rsidRPr="00C416A2">
          <w:rPr>
            <w:rStyle w:val="a3"/>
            <w:rFonts w:ascii="Arial" w:hAnsi="Arial" w:cs="Arial"/>
          </w:rPr>
          <w:t>NEW - SPRING SUMMER 23 | Saint Laurent | YSL</w:t>
        </w:r>
      </w:hyperlink>
    </w:p>
    <w:p w14:paraId="458F1EEE" w14:textId="77777777" w:rsidR="00017C2A" w:rsidRPr="00C416A2" w:rsidRDefault="00017C2A" w:rsidP="00404DC6">
      <w:pPr>
        <w:tabs>
          <w:tab w:val="left" w:pos="3456"/>
        </w:tabs>
        <w:spacing w:line="360" w:lineRule="auto"/>
        <w:rPr>
          <w:rFonts w:ascii="Arial" w:hAnsi="Arial" w:cs="Arial"/>
        </w:rPr>
        <w:sectPr w:rsidR="00017C2A" w:rsidRPr="00C416A2" w:rsidSect="00017C2A">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1EA2771D" w14:textId="13E18A87" w:rsidR="00017C2A" w:rsidRPr="00C416A2" w:rsidRDefault="00456753" w:rsidP="00404DC6">
      <w:pPr>
        <w:tabs>
          <w:tab w:val="left" w:pos="3456"/>
        </w:tabs>
        <w:spacing w:line="360" w:lineRule="auto"/>
        <w:rPr>
          <w:rStyle w:val="a3"/>
          <w:rFonts w:ascii="Arial" w:hAnsi="Arial" w:cs="Arial"/>
          <w:color w:val="auto"/>
          <w:sz w:val="24"/>
          <w:szCs w:val="24"/>
          <w:u w:val="none"/>
        </w:rPr>
        <w:sectPr w:rsidR="00017C2A" w:rsidRPr="00C416A2" w:rsidSect="00017C2A">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C416A2">
        <w:rPr>
          <w:rFonts w:ascii="Arial" w:hAnsi="Arial" w:cs="Arial"/>
          <w:noProof/>
          <w:sz w:val="24"/>
          <w:szCs w:val="24"/>
        </w:rPr>
        <w:drawing>
          <wp:inline distT="0" distB="0" distL="0" distR="0" wp14:anchorId="13D90B97" wp14:editId="377DCE1A">
            <wp:extent cx="3467100" cy="1851660"/>
            <wp:effectExtent l="0" t="0" r="0"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9358" t="22336" r="12309" b="22279"/>
                    <a:stretch/>
                  </pic:blipFill>
                  <pic:spPr bwMode="auto">
                    <a:xfrm>
                      <a:off x="0" y="0"/>
                      <a:ext cx="3467100" cy="1851660"/>
                    </a:xfrm>
                    <a:prstGeom prst="rect">
                      <a:avLst/>
                    </a:prstGeom>
                    <a:ln>
                      <a:noFill/>
                    </a:ln>
                    <a:extLst>
                      <a:ext uri="{53640926-AAD7-44D8-BBD7-CCE9431645EC}">
                        <a14:shadowObscured xmlns:a14="http://schemas.microsoft.com/office/drawing/2010/main"/>
                      </a:ext>
                    </a:extLst>
                  </pic:spPr>
                </pic:pic>
              </a:graphicData>
            </a:graphic>
          </wp:inline>
        </w:drawing>
      </w:r>
      <w:hyperlink r:id="rId36" w:history="1">
        <w:r w:rsidR="00017C2A" w:rsidRPr="00C416A2">
          <w:rPr>
            <w:rStyle w:val="a3"/>
            <w:rFonts w:ascii="Arial" w:hAnsi="Arial" w:cs="Arial"/>
          </w:rPr>
          <w:t>Fragrance | Perfume, Aftershave &amp; Cologne | YSL Beauty UK</w:t>
        </w:r>
      </w:hyperlink>
    </w:p>
    <w:p w14:paraId="59C06787" w14:textId="77777777" w:rsidR="00017C2A" w:rsidRPr="00C416A2" w:rsidRDefault="00017C2A" w:rsidP="00404DC6">
      <w:pPr>
        <w:tabs>
          <w:tab w:val="left" w:pos="3456"/>
        </w:tabs>
        <w:spacing w:line="360" w:lineRule="auto"/>
        <w:rPr>
          <w:rStyle w:val="a3"/>
          <w:rFonts w:ascii="Arial" w:hAnsi="Arial" w:cs="Arial"/>
          <w:color w:val="auto"/>
          <w:sz w:val="24"/>
          <w:szCs w:val="24"/>
          <w:u w:val="none"/>
        </w:rPr>
        <w:sectPr w:rsidR="00017C2A" w:rsidRPr="00C416A2" w:rsidSect="00017C2A">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24A3C016" w14:textId="77777777" w:rsidR="00427DBA" w:rsidRDefault="00427DBA" w:rsidP="00404DC6">
      <w:pPr>
        <w:tabs>
          <w:tab w:val="left" w:pos="3456"/>
        </w:tabs>
        <w:spacing w:line="360" w:lineRule="auto"/>
        <w:rPr>
          <w:rStyle w:val="a3"/>
          <w:rFonts w:ascii="Arial" w:hAnsi="Arial" w:cs="Arial"/>
          <w:b/>
          <w:bCs/>
          <w:color w:val="auto"/>
          <w:sz w:val="24"/>
          <w:szCs w:val="24"/>
          <w:u w:val="none"/>
        </w:rPr>
      </w:pPr>
    </w:p>
    <w:p w14:paraId="3C3F0C0E" w14:textId="77777777" w:rsidR="00427DBA" w:rsidRDefault="00427DBA" w:rsidP="00404DC6">
      <w:pPr>
        <w:tabs>
          <w:tab w:val="left" w:pos="3456"/>
        </w:tabs>
        <w:spacing w:line="360" w:lineRule="auto"/>
        <w:rPr>
          <w:rStyle w:val="a3"/>
          <w:rFonts w:ascii="Arial" w:hAnsi="Arial" w:cs="Arial"/>
          <w:b/>
          <w:bCs/>
          <w:color w:val="auto"/>
          <w:sz w:val="24"/>
          <w:szCs w:val="24"/>
          <w:u w:val="none"/>
        </w:rPr>
      </w:pPr>
    </w:p>
    <w:p w14:paraId="746271B7" w14:textId="77777777" w:rsidR="00427DBA" w:rsidRDefault="00427DBA" w:rsidP="00404DC6">
      <w:pPr>
        <w:tabs>
          <w:tab w:val="left" w:pos="3456"/>
        </w:tabs>
        <w:spacing w:line="360" w:lineRule="auto"/>
        <w:rPr>
          <w:rStyle w:val="a3"/>
          <w:rFonts w:ascii="Arial" w:hAnsi="Arial" w:cs="Arial"/>
          <w:b/>
          <w:bCs/>
          <w:color w:val="auto"/>
          <w:sz w:val="24"/>
          <w:szCs w:val="24"/>
          <w:u w:val="none"/>
        </w:rPr>
      </w:pPr>
    </w:p>
    <w:p w14:paraId="73FD9B7C" w14:textId="77777777" w:rsidR="00136F2C" w:rsidRDefault="00136F2C" w:rsidP="00404DC6">
      <w:pPr>
        <w:tabs>
          <w:tab w:val="left" w:pos="3456"/>
        </w:tabs>
        <w:spacing w:line="360" w:lineRule="auto"/>
        <w:rPr>
          <w:rStyle w:val="a3"/>
          <w:rFonts w:ascii="Arial" w:hAnsi="Arial" w:cs="Arial"/>
          <w:b/>
          <w:bCs/>
          <w:color w:val="auto"/>
          <w:sz w:val="24"/>
          <w:szCs w:val="24"/>
          <w:u w:val="none"/>
        </w:rPr>
      </w:pPr>
    </w:p>
    <w:p w14:paraId="171BC9EF" w14:textId="77777777" w:rsidR="00136F2C" w:rsidRDefault="00136F2C" w:rsidP="00404DC6">
      <w:pPr>
        <w:tabs>
          <w:tab w:val="left" w:pos="3456"/>
        </w:tabs>
        <w:spacing w:line="360" w:lineRule="auto"/>
        <w:rPr>
          <w:rStyle w:val="a3"/>
          <w:rFonts w:ascii="Arial" w:hAnsi="Arial" w:cs="Arial"/>
          <w:b/>
          <w:bCs/>
          <w:color w:val="auto"/>
          <w:sz w:val="24"/>
          <w:szCs w:val="24"/>
          <w:u w:val="none"/>
        </w:rPr>
      </w:pPr>
    </w:p>
    <w:p w14:paraId="4E04C677" w14:textId="77777777" w:rsidR="00136F2C" w:rsidRDefault="00136F2C" w:rsidP="00404DC6">
      <w:pPr>
        <w:tabs>
          <w:tab w:val="left" w:pos="3456"/>
        </w:tabs>
        <w:spacing w:line="360" w:lineRule="auto"/>
        <w:rPr>
          <w:rStyle w:val="a3"/>
          <w:rFonts w:ascii="Arial" w:hAnsi="Arial" w:cs="Arial"/>
          <w:b/>
          <w:bCs/>
          <w:color w:val="auto"/>
          <w:sz w:val="24"/>
          <w:szCs w:val="24"/>
          <w:u w:val="none"/>
        </w:rPr>
      </w:pPr>
    </w:p>
    <w:p w14:paraId="0416F8FC" w14:textId="77777777" w:rsidR="00136F2C" w:rsidRDefault="00136F2C" w:rsidP="00404DC6">
      <w:pPr>
        <w:tabs>
          <w:tab w:val="left" w:pos="3456"/>
        </w:tabs>
        <w:spacing w:line="360" w:lineRule="auto"/>
        <w:rPr>
          <w:rStyle w:val="a3"/>
          <w:rFonts w:ascii="Arial" w:hAnsi="Arial" w:cs="Arial"/>
          <w:b/>
          <w:bCs/>
          <w:color w:val="auto"/>
          <w:sz w:val="24"/>
          <w:szCs w:val="24"/>
          <w:u w:val="none"/>
        </w:rPr>
      </w:pPr>
    </w:p>
    <w:p w14:paraId="2BD1DA80" w14:textId="77777777" w:rsidR="00136F2C" w:rsidRDefault="00136F2C" w:rsidP="00404DC6">
      <w:pPr>
        <w:tabs>
          <w:tab w:val="left" w:pos="3456"/>
        </w:tabs>
        <w:spacing w:line="360" w:lineRule="auto"/>
        <w:rPr>
          <w:rStyle w:val="a3"/>
          <w:rFonts w:ascii="Arial" w:hAnsi="Arial" w:cs="Arial"/>
          <w:b/>
          <w:bCs/>
          <w:color w:val="auto"/>
          <w:sz w:val="24"/>
          <w:szCs w:val="24"/>
          <w:u w:val="none"/>
        </w:rPr>
      </w:pPr>
    </w:p>
    <w:p w14:paraId="0037FE6F" w14:textId="005A85F6" w:rsidR="00605645" w:rsidRDefault="00456753" w:rsidP="00404DC6">
      <w:pPr>
        <w:tabs>
          <w:tab w:val="left" w:pos="3456"/>
        </w:tabs>
        <w:spacing w:line="360" w:lineRule="auto"/>
        <w:rPr>
          <w:rStyle w:val="a3"/>
          <w:rFonts w:ascii="Arial" w:hAnsi="Arial" w:cs="Arial"/>
          <w:b/>
          <w:bCs/>
          <w:color w:val="FF0000"/>
          <w:sz w:val="24"/>
          <w:szCs w:val="24"/>
          <w:u w:val="none"/>
        </w:rPr>
      </w:pPr>
      <w:r w:rsidRPr="00C416A2">
        <w:rPr>
          <w:rStyle w:val="a3"/>
          <w:rFonts w:ascii="Arial" w:hAnsi="Arial" w:cs="Arial"/>
          <w:b/>
          <w:bCs/>
          <w:color w:val="auto"/>
          <w:sz w:val="24"/>
          <w:szCs w:val="24"/>
          <w:u w:val="none"/>
        </w:rPr>
        <w:lastRenderedPageBreak/>
        <w:t>Place</w:t>
      </w:r>
    </w:p>
    <w:p w14:paraId="7406BD09" w14:textId="4365889E" w:rsidR="00A407F1" w:rsidRDefault="00715F9E" w:rsidP="00404DC6">
      <w:pPr>
        <w:tabs>
          <w:tab w:val="left" w:pos="3456"/>
        </w:tabs>
        <w:spacing w:line="360" w:lineRule="auto"/>
        <w:rPr>
          <w:rStyle w:val="a3"/>
          <w:rFonts w:ascii="Arial" w:hAnsi="Arial" w:cs="Arial"/>
          <w:b/>
          <w:bCs/>
          <w:color w:val="auto"/>
          <w:sz w:val="24"/>
          <w:szCs w:val="24"/>
          <w:u w:val="none"/>
        </w:rPr>
      </w:pPr>
      <w:r>
        <w:rPr>
          <w:noProof/>
        </w:rPr>
        <w:drawing>
          <wp:inline distT="0" distB="0" distL="0" distR="0" wp14:anchorId="6DDA4DAA" wp14:editId="4CE83676">
            <wp:extent cx="2705100" cy="1691640"/>
            <wp:effectExtent l="0" t="0" r="0" b="3810"/>
            <wp:docPr id="24" name="Картина 24" descr="YSL Beauty Hong Kong Store - 9 Locations &amp; Opening Hours - SHOPSinH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SL Beauty Hong Kong Store - 9 Locations &amp; Opening Hours - SHOPSinHK"/>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05100" cy="1691640"/>
                    </a:xfrm>
                    <a:prstGeom prst="rect">
                      <a:avLst/>
                    </a:prstGeom>
                    <a:noFill/>
                    <a:ln>
                      <a:noFill/>
                    </a:ln>
                  </pic:spPr>
                </pic:pic>
              </a:graphicData>
            </a:graphic>
          </wp:inline>
        </w:drawing>
      </w:r>
      <w:r w:rsidR="00E52790">
        <w:rPr>
          <w:rStyle w:val="a3"/>
          <w:rFonts w:ascii="Arial" w:hAnsi="Arial" w:cs="Arial"/>
          <w:b/>
          <w:bCs/>
          <w:color w:val="auto"/>
          <w:sz w:val="24"/>
          <w:szCs w:val="24"/>
          <w:u w:val="none"/>
        </w:rPr>
        <w:t xml:space="preserve"> YSL</w:t>
      </w:r>
      <w:r>
        <w:rPr>
          <w:rStyle w:val="a3"/>
          <w:rFonts w:ascii="Arial" w:hAnsi="Arial" w:cs="Arial"/>
          <w:b/>
          <w:bCs/>
          <w:color w:val="auto"/>
          <w:sz w:val="24"/>
          <w:szCs w:val="24"/>
          <w:u w:val="none"/>
        </w:rPr>
        <w:t>, Hong Kong</w:t>
      </w:r>
    </w:p>
    <w:p w14:paraId="5F79324C" w14:textId="0E5524AF" w:rsidR="007B1C9D" w:rsidRDefault="007B1C9D" w:rsidP="00404DC6">
      <w:pPr>
        <w:tabs>
          <w:tab w:val="left" w:pos="3456"/>
        </w:tabs>
        <w:spacing w:line="360" w:lineRule="auto"/>
        <w:rPr>
          <w:rStyle w:val="a3"/>
          <w:rFonts w:ascii="Arial" w:hAnsi="Arial" w:cs="Arial"/>
          <w:b/>
          <w:bCs/>
          <w:color w:val="auto"/>
          <w:sz w:val="24"/>
          <w:szCs w:val="24"/>
          <w:u w:val="none"/>
        </w:rPr>
      </w:pPr>
      <w:r>
        <w:rPr>
          <w:noProof/>
        </w:rPr>
        <w:drawing>
          <wp:inline distT="0" distB="0" distL="0" distR="0" wp14:anchorId="06BD43C7" wp14:editId="3E9F662B">
            <wp:extent cx="2621280" cy="1744980"/>
            <wp:effectExtent l="0" t="0" r="7620" b="7620"/>
            <wp:docPr id="23" name="Картина 23" descr="Saint Laurent Store View in 57 Street, Soho, New York Editorial Stock Photo  - Image of famous, shop: 8959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int Laurent Store View in 57 Street, Soho, New York Editorial Stock Photo  - Image of famous, shop: 895958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r>
        <w:rPr>
          <w:rStyle w:val="a3"/>
          <w:rFonts w:ascii="Arial" w:hAnsi="Arial" w:cs="Arial"/>
          <w:b/>
          <w:bCs/>
          <w:color w:val="auto"/>
          <w:sz w:val="24"/>
          <w:szCs w:val="24"/>
          <w:u w:val="none"/>
        </w:rPr>
        <w:t xml:space="preserve"> YSL, Paris</w:t>
      </w:r>
    </w:p>
    <w:p w14:paraId="35B5FA87" w14:textId="70ADE919" w:rsidR="00650F0A" w:rsidRPr="007B1C9D" w:rsidRDefault="00650F0A" w:rsidP="00404DC6">
      <w:pPr>
        <w:tabs>
          <w:tab w:val="left" w:pos="3456"/>
        </w:tabs>
        <w:spacing w:line="360" w:lineRule="auto"/>
        <w:rPr>
          <w:rStyle w:val="a3"/>
          <w:rFonts w:ascii="Arial" w:hAnsi="Arial" w:cs="Arial"/>
          <w:b/>
          <w:bCs/>
          <w:color w:val="auto"/>
          <w:sz w:val="24"/>
          <w:szCs w:val="24"/>
          <w:u w:val="none"/>
        </w:rPr>
      </w:pPr>
      <w:r>
        <w:rPr>
          <w:noProof/>
        </w:rPr>
        <w:drawing>
          <wp:inline distT="0" distB="0" distL="0" distR="0" wp14:anchorId="42B8DF2A" wp14:editId="1593ED22">
            <wp:extent cx="2621280" cy="1744980"/>
            <wp:effectExtent l="0" t="0" r="7620" b="7620"/>
            <wp:docPr id="25" name="Картина 25" descr="Saint Laurent store by Anthony Vaccarello, Oslo – Nor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int Laurent store by Anthony Vaccarello, Oslo – Norw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21280" cy="1744980"/>
                    </a:xfrm>
                    <a:prstGeom prst="rect">
                      <a:avLst/>
                    </a:prstGeom>
                    <a:noFill/>
                    <a:ln>
                      <a:noFill/>
                    </a:ln>
                  </pic:spPr>
                </pic:pic>
              </a:graphicData>
            </a:graphic>
          </wp:inline>
        </w:drawing>
      </w:r>
      <w:r w:rsidR="00F151E8">
        <w:rPr>
          <w:rStyle w:val="a3"/>
          <w:rFonts w:ascii="Arial" w:hAnsi="Arial" w:cs="Arial"/>
          <w:b/>
          <w:bCs/>
          <w:color w:val="auto"/>
          <w:sz w:val="24"/>
          <w:szCs w:val="24"/>
          <w:u w:val="none"/>
        </w:rPr>
        <w:t xml:space="preserve"> YSL, Oslo</w:t>
      </w:r>
    </w:p>
    <w:p w14:paraId="02C7EE8F" w14:textId="60B72A13" w:rsidR="007134EB" w:rsidRPr="00C416A2" w:rsidRDefault="007134EB"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 xml:space="preserve">Saint Laurent sells its good online trough </w:t>
      </w:r>
      <w:hyperlink r:id="rId40" w:history="1">
        <w:r w:rsidRPr="00C416A2">
          <w:rPr>
            <w:rStyle w:val="a3"/>
            <w:rFonts w:ascii="Arial" w:hAnsi="Arial" w:cs="Arial"/>
            <w:sz w:val="24"/>
            <w:szCs w:val="24"/>
          </w:rPr>
          <w:t>www.ysl.com</w:t>
        </w:r>
      </w:hyperlink>
      <w:r w:rsidRPr="00C416A2">
        <w:rPr>
          <w:rStyle w:val="a3"/>
          <w:rFonts w:ascii="Arial" w:hAnsi="Arial" w:cs="Arial"/>
          <w:color w:val="auto"/>
          <w:sz w:val="24"/>
          <w:szCs w:val="24"/>
          <w:u w:val="none"/>
        </w:rPr>
        <w:t xml:space="preserve"> ; </w:t>
      </w:r>
      <w:hyperlink r:id="rId41" w:history="1">
        <w:r w:rsidRPr="00C416A2">
          <w:rPr>
            <w:rStyle w:val="a3"/>
            <w:rFonts w:ascii="Arial" w:hAnsi="Arial" w:cs="Arial"/>
            <w:sz w:val="24"/>
            <w:szCs w:val="24"/>
          </w:rPr>
          <w:t>www.yslbeauty.co.uk</w:t>
        </w:r>
      </w:hyperlink>
      <w:r w:rsidRPr="00C416A2">
        <w:rPr>
          <w:rStyle w:val="a3"/>
          <w:rFonts w:ascii="Arial" w:hAnsi="Arial" w:cs="Arial"/>
          <w:color w:val="auto"/>
          <w:sz w:val="24"/>
          <w:szCs w:val="24"/>
          <w:u w:val="none"/>
        </w:rPr>
        <w:t xml:space="preserve"> ;</w:t>
      </w:r>
    </w:p>
    <w:p w14:paraId="10D48B99" w14:textId="63E8CC3E" w:rsidR="00BB5C55" w:rsidRPr="00C416A2" w:rsidRDefault="000A34A5" w:rsidP="00404DC6">
      <w:pPr>
        <w:tabs>
          <w:tab w:val="left" w:pos="3456"/>
        </w:tabs>
        <w:spacing w:line="360" w:lineRule="auto"/>
        <w:rPr>
          <w:rStyle w:val="a3"/>
          <w:rFonts w:ascii="Arial" w:hAnsi="Arial" w:cs="Arial"/>
          <w:color w:val="auto"/>
          <w:sz w:val="24"/>
          <w:szCs w:val="24"/>
          <w:u w:val="none"/>
        </w:rPr>
      </w:pPr>
      <w:hyperlink r:id="rId42" w:history="1">
        <w:r w:rsidR="007134EB" w:rsidRPr="00C416A2">
          <w:rPr>
            <w:rStyle w:val="a3"/>
            <w:rFonts w:ascii="Arial" w:hAnsi="Arial" w:cs="Arial"/>
            <w:sz w:val="24"/>
            <w:szCs w:val="24"/>
          </w:rPr>
          <w:t>www.notino.co.uk</w:t>
        </w:r>
      </w:hyperlink>
      <w:r w:rsidR="007134EB" w:rsidRPr="00C416A2">
        <w:rPr>
          <w:rStyle w:val="a3"/>
          <w:rFonts w:ascii="Arial" w:hAnsi="Arial" w:cs="Arial"/>
          <w:color w:val="auto"/>
          <w:sz w:val="24"/>
          <w:szCs w:val="24"/>
          <w:u w:val="none"/>
        </w:rPr>
        <w:t xml:space="preserve"> ; AMAZON as well as in </w:t>
      </w:r>
      <w:r w:rsidR="001838B0" w:rsidRPr="00C416A2">
        <w:rPr>
          <w:rStyle w:val="a3"/>
          <w:rFonts w:ascii="Arial" w:hAnsi="Arial" w:cs="Arial"/>
          <w:color w:val="auto"/>
          <w:sz w:val="24"/>
          <w:szCs w:val="24"/>
          <w:u w:val="none"/>
        </w:rPr>
        <w:t>280</w:t>
      </w:r>
      <w:r w:rsidR="007134EB" w:rsidRPr="00C416A2">
        <w:rPr>
          <w:rStyle w:val="a3"/>
          <w:rFonts w:ascii="Arial" w:hAnsi="Arial" w:cs="Arial"/>
          <w:color w:val="auto"/>
          <w:sz w:val="24"/>
          <w:szCs w:val="24"/>
          <w:u w:val="none"/>
        </w:rPr>
        <w:t xml:space="preserve"> operated boutiques worldwide. To reach their global customer, they </w:t>
      </w:r>
      <w:proofErr w:type="gramStart"/>
      <w:r w:rsidR="007134EB" w:rsidRPr="00C416A2">
        <w:rPr>
          <w:rStyle w:val="a3"/>
          <w:rFonts w:ascii="Arial" w:hAnsi="Arial" w:cs="Arial"/>
          <w:color w:val="auto"/>
          <w:sz w:val="24"/>
          <w:szCs w:val="24"/>
          <w:u w:val="none"/>
        </w:rPr>
        <w:t>are located in</w:t>
      </w:r>
      <w:proofErr w:type="gramEnd"/>
      <w:r w:rsidR="007134EB" w:rsidRPr="00C416A2">
        <w:rPr>
          <w:rStyle w:val="a3"/>
          <w:rFonts w:ascii="Arial" w:hAnsi="Arial" w:cs="Arial"/>
          <w:color w:val="auto"/>
          <w:sz w:val="24"/>
          <w:szCs w:val="24"/>
          <w:u w:val="none"/>
        </w:rPr>
        <w:t xml:space="preserve"> important cities like New York, Paris, London and Hong Kong. Their e-commerce strategy makes them more accessible to tech-savvy customers, and they offer an in-store experience in 39 emerging markets.</w:t>
      </w:r>
    </w:p>
    <w:p w14:paraId="4E931F45" w14:textId="46923B1F" w:rsidR="00EE632C" w:rsidRPr="00C416A2" w:rsidRDefault="00BB5C55"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lastRenderedPageBreak/>
        <w:t>The brand has been revitalized by the substantial investment in new market. According to F</w:t>
      </w:r>
      <w:r w:rsidR="004C3DFD" w:rsidRPr="00C416A2">
        <w:rPr>
          <w:rStyle w:val="a3"/>
          <w:rFonts w:ascii="Arial" w:hAnsi="Arial" w:cs="Arial"/>
          <w:color w:val="auto"/>
          <w:sz w:val="24"/>
          <w:szCs w:val="24"/>
          <w:u w:val="none"/>
        </w:rPr>
        <w:t xml:space="preserve">ERNIE </w:t>
      </w:r>
      <w:r w:rsidRPr="00C416A2">
        <w:rPr>
          <w:rStyle w:val="a3"/>
          <w:rFonts w:ascii="Arial" w:hAnsi="Arial" w:cs="Arial"/>
          <w:color w:val="auto"/>
          <w:sz w:val="24"/>
          <w:szCs w:val="24"/>
          <w:u w:val="none"/>
        </w:rPr>
        <w:t>and M</w:t>
      </w:r>
      <w:r w:rsidR="004C3DFD" w:rsidRPr="00C416A2">
        <w:rPr>
          <w:rStyle w:val="a3"/>
          <w:rFonts w:ascii="Arial" w:hAnsi="Arial" w:cs="Arial"/>
          <w:color w:val="auto"/>
          <w:sz w:val="24"/>
          <w:szCs w:val="24"/>
          <w:u w:val="none"/>
        </w:rPr>
        <w:t xml:space="preserve">OORE </w:t>
      </w:r>
      <w:r w:rsidR="001203EC" w:rsidRPr="00C416A2">
        <w:rPr>
          <w:rStyle w:val="a3"/>
          <w:rFonts w:ascii="Arial" w:hAnsi="Arial" w:cs="Arial"/>
          <w:color w:val="auto"/>
          <w:sz w:val="24"/>
          <w:szCs w:val="24"/>
          <w:u w:val="none"/>
        </w:rPr>
        <w:t>(2004</w:t>
      </w:r>
      <w:r w:rsidR="004C3DFD" w:rsidRPr="00C416A2">
        <w:rPr>
          <w:rStyle w:val="a3"/>
          <w:rFonts w:ascii="Arial" w:hAnsi="Arial" w:cs="Arial"/>
          <w:color w:val="auto"/>
          <w:sz w:val="24"/>
          <w:szCs w:val="24"/>
          <w:u w:val="none"/>
        </w:rPr>
        <w:t>), this place Saint Laurent</w:t>
      </w:r>
      <w:r w:rsidR="00EE632C" w:rsidRPr="00C416A2">
        <w:rPr>
          <w:rStyle w:val="a3"/>
          <w:rFonts w:ascii="Arial" w:hAnsi="Arial" w:cs="Arial"/>
          <w:color w:val="auto"/>
          <w:sz w:val="24"/>
          <w:szCs w:val="24"/>
          <w:u w:val="none"/>
        </w:rPr>
        <w:t xml:space="preserve"> in the “retail life cycle” growth stage. </w:t>
      </w:r>
    </w:p>
    <w:p w14:paraId="41299C8B" w14:textId="5AA6DF56" w:rsidR="001838B0" w:rsidRPr="00C416A2" w:rsidRDefault="00EE632C"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Number of directly operated YSL stores worldwide in 2022, by region</w:t>
      </w:r>
      <w:r w:rsidR="008D4DF6">
        <w:rPr>
          <w:rStyle w:val="a3"/>
          <w:rFonts w:ascii="Arial" w:hAnsi="Arial" w:cs="Arial"/>
          <w:color w:val="auto"/>
          <w:sz w:val="24"/>
          <w:szCs w:val="24"/>
          <w:u w:val="none"/>
        </w:rPr>
        <w:t>:</w:t>
      </w:r>
    </w:p>
    <w:p w14:paraId="4FB57D0C" w14:textId="797F3506" w:rsidR="001838B0" w:rsidRPr="00C416A2" w:rsidRDefault="000A34A5" w:rsidP="00404DC6">
      <w:pPr>
        <w:tabs>
          <w:tab w:val="left" w:pos="3456"/>
        </w:tabs>
        <w:spacing w:line="360" w:lineRule="auto"/>
        <w:rPr>
          <w:rFonts w:ascii="Arial" w:hAnsi="Arial" w:cs="Arial"/>
          <w:sz w:val="24"/>
          <w:szCs w:val="24"/>
        </w:rPr>
      </w:pPr>
      <w:hyperlink r:id="rId43" w:history="1">
        <w:r w:rsidR="001838B0" w:rsidRPr="00C416A2">
          <w:rPr>
            <w:rStyle w:val="a3"/>
            <w:rFonts w:ascii="Arial" w:hAnsi="Arial" w:cs="Arial"/>
            <w:sz w:val="24"/>
            <w:szCs w:val="24"/>
          </w:rPr>
          <w:t>https://www.statista.com/statistics/442821/number-of-saint-laurent-stores-worldwide-by-region/</w:t>
        </w:r>
      </w:hyperlink>
    </w:p>
    <w:p w14:paraId="56C5DE8F" w14:textId="78C8F03E" w:rsidR="00EE632C" w:rsidRPr="00C416A2" w:rsidRDefault="00EE632C" w:rsidP="00404DC6">
      <w:pPr>
        <w:tabs>
          <w:tab w:val="left" w:pos="3456"/>
        </w:tabs>
        <w:spacing w:line="360" w:lineRule="auto"/>
        <w:rPr>
          <w:rStyle w:val="a3"/>
          <w:rFonts w:ascii="Arial" w:hAnsi="Arial" w:cs="Arial"/>
          <w:color w:val="auto"/>
          <w:sz w:val="24"/>
          <w:szCs w:val="24"/>
          <w:u w:val="none"/>
        </w:rPr>
      </w:pPr>
      <w:r w:rsidRPr="00C416A2">
        <w:rPr>
          <w:rFonts w:ascii="Arial" w:hAnsi="Arial" w:cs="Arial"/>
          <w:noProof/>
          <w:sz w:val="24"/>
          <w:szCs w:val="24"/>
        </w:rPr>
        <w:drawing>
          <wp:inline distT="0" distB="0" distL="0" distR="0" wp14:anchorId="46BFF467" wp14:editId="294BA28D">
            <wp:extent cx="4008120" cy="2407920"/>
            <wp:effectExtent l="0" t="0" r="0"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1667" t="23704" r="42692" b="24558"/>
                    <a:stretch/>
                  </pic:blipFill>
                  <pic:spPr bwMode="auto">
                    <a:xfrm>
                      <a:off x="0" y="0"/>
                      <a:ext cx="4008120" cy="2407920"/>
                    </a:xfrm>
                    <a:prstGeom prst="rect">
                      <a:avLst/>
                    </a:prstGeom>
                    <a:ln>
                      <a:noFill/>
                    </a:ln>
                    <a:extLst>
                      <a:ext uri="{53640926-AAD7-44D8-BBD7-CCE9431645EC}">
                        <a14:shadowObscured xmlns:a14="http://schemas.microsoft.com/office/drawing/2010/main"/>
                      </a:ext>
                    </a:extLst>
                  </pic:spPr>
                </pic:pic>
              </a:graphicData>
            </a:graphic>
          </wp:inline>
        </w:drawing>
      </w:r>
      <w:r w:rsidRPr="00C416A2">
        <w:rPr>
          <w:rStyle w:val="a3"/>
          <w:rFonts w:ascii="Arial" w:hAnsi="Arial" w:cs="Arial"/>
          <w:color w:val="auto"/>
          <w:sz w:val="24"/>
          <w:szCs w:val="24"/>
          <w:u w:val="none"/>
        </w:rPr>
        <w:t xml:space="preserve"> </w:t>
      </w:r>
    </w:p>
    <w:p w14:paraId="3655866D" w14:textId="20286298" w:rsidR="0067694B" w:rsidRDefault="00FD0921" w:rsidP="00404DC6">
      <w:pPr>
        <w:tabs>
          <w:tab w:val="left" w:pos="3456"/>
        </w:tabs>
        <w:spacing w:line="360" w:lineRule="auto"/>
        <w:rPr>
          <w:rStyle w:val="a3"/>
          <w:rFonts w:ascii="Arial" w:hAnsi="Arial" w:cs="Arial"/>
          <w:b/>
          <w:bCs/>
          <w:color w:val="auto"/>
          <w:sz w:val="24"/>
          <w:szCs w:val="24"/>
          <w:u w:val="none"/>
        </w:rPr>
      </w:pPr>
      <w:r w:rsidRPr="00C416A2">
        <w:rPr>
          <w:rStyle w:val="a3"/>
          <w:rFonts w:ascii="Arial" w:hAnsi="Arial" w:cs="Arial"/>
          <w:b/>
          <w:bCs/>
          <w:color w:val="auto"/>
          <w:sz w:val="24"/>
          <w:szCs w:val="24"/>
          <w:u w:val="none"/>
        </w:rPr>
        <w:t xml:space="preserve">Promotion </w:t>
      </w:r>
    </w:p>
    <w:p w14:paraId="01EFD004" w14:textId="2FA835E5" w:rsidR="00126FA3" w:rsidRPr="00126FA3" w:rsidRDefault="00126FA3" w:rsidP="00404DC6">
      <w:pPr>
        <w:tabs>
          <w:tab w:val="left" w:pos="3456"/>
        </w:tabs>
        <w:spacing w:line="360" w:lineRule="auto"/>
        <w:rPr>
          <w:rStyle w:val="a3"/>
          <w:rFonts w:ascii="Arial" w:hAnsi="Arial" w:cs="Arial"/>
          <w:color w:val="auto"/>
          <w:sz w:val="24"/>
          <w:szCs w:val="24"/>
          <w:u w:val="none"/>
          <w:lang w:val="en-GB"/>
        </w:rPr>
      </w:pPr>
      <w:r>
        <w:rPr>
          <w:rStyle w:val="a3"/>
          <w:rFonts w:ascii="Arial" w:hAnsi="Arial" w:cs="Arial"/>
          <w:color w:val="auto"/>
          <w:sz w:val="24"/>
          <w:szCs w:val="24"/>
          <w:u w:val="none"/>
          <w:lang w:val="en-GB"/>
        </w:rPr>
        <w:t xml:space="preserve">As we all know we live in a time </w:t>
      </w:r>
      <w:r w:rsidR="00463969">
        <w:rPr>
          <w:rStyle w:val="a3"/>
          <w:rFonts w:ascii="Arial" w:hAnsi="Arial" w:cs="Arial"/>
          <w:color w:val="auto"/>
          <w:sz w:val="24"/>
          <w:szCs w:val="24"/>
          <w:u w:val="none"/>
          <w:lang w:val="en-GB"/>
        </w:rPr>
        <w:t>where everything</w:t>
      </w:r>
      <w:r>
        <w:rPr>
          <w:rStyle w:val="a3"/>
          <w:rFonts w:ascii="Arial" w:hAnsi="Arial" w:cs="Arial"/>
          <w:color w:val="auto"/>
          <w:sz w:val="24"/>
          <w:szCs w:val="24"/>
          <w:u w:val="none"/>
          <w:lang w:val="en-GB"/>
        </w:rPr>
        <w:t xml:space="preserve"> is </w:t>
      </w:r>
      <w:r w:rsidR="00463969">
        <w:rPr>
          <w:rStyle w:val="a3"/>
          <w:rFonts w:ascii="Arial" w:hAnsi="Arial" w:cs="Arial"/>
          <w:color w:val="auto"/>
          <w:sz w:val="24"/>
          <w:szCs w:val="24"/>
          <w:u w:val="none"/>
          <w:lang w:val="en-GB"/>
        </w:rPr>
        <w:t xml:space="preserve">digitized, and high-end brands are successfully benefiting from this. YSL </w:t>
      </w:r>
      <w:r w:rsidR="00770B6D">
        <w:rPr>
          <w:rStyle w:val="a3"/>
          <w:rFonts w:ascii="Arial" w:hAnsi="Arial" w:cs="Arial"/>
          <w:color w:val="auto"/>
          <w:sz w:val="24"/>
          <w:szCs w:val="24"/>
          <w:u w:val="none"/>
          <w:lang w:val="en-GB"/>
        </w:rPr>
        <w:t>advertise a lot of their products on social networks and so they take advantage of them.</w:t>
      </w:r>
    </w:p>
    <w:p w14:paraId="271E2CF1" w14:textId="2303212C" w:rsidR="0084770A" w:rsidRDefault="0084770A" w:rsidP="00404DC6">
      <w:pPr>
        <w:tabs>
          <w:tab w:val="left" w:pos="3456"/>
        </w:tabs>
        <w:spacing w:line="360" w:lineRule="auto"/>
        <w:rPr>
          <w:noProof/>
        </w:rPr>
      </w:pPr>
      <w:r>
        <w:rPr>
          <w:noProof/>
        </w:rPr>
        <w:drawing>
          <wp:inline distT="0" distB="0" distL="0" distR="0" wp14:anchorId="71FCC6C0" wp14:editId="322E6C4B">
            <wp:extent cx="1470660" cy="2141220"/>
            <wp:effectExtent l="0" t="0" r="0" b="0"/>
            <wp:docPr id="26" name="Картина 26" descr="Отваряне на снимка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Отваряне на снимката"/>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70660" cy="2141220"/>
                    </a:xfrm>
                    <a:prstGeom prst="rect">
                      <a:avLst/>
                    </a:prstGeom>
                    <a:noFill/>
                    <a:ln>
                      <a:noFill/>
                    </a:ln>
                  </pic:spPr>
                </pic:pic>
              </a:graphicData>
            </a:graphic>
          </wp:inline>
        </w:drawing>
      </w:r>
      <w:r w:rsidR="0011162D">
        <w:rPr>
          <w:rStyle w:val="a3"/>
          <w:rFonts w:ascii="Arial" w:hAnsi="Arial" w:cs="Arial"/>
          <w:color w:val="auto"/>
          <w:sz w:val="24"/>
          <w:szCs w:val="24"/>
          <w:u w:val="none"/>
        </w:rPr>
        <w:t xml:space="preserve"> </w:t>
      </w:r>
      <w:r w:rsidR="0011162D">
        <w:rPr>
          <w:noProof/>
        </w:rPr>
        <w:t xml:space="preserve"> </w:t>
      </w:r>
      <w:hyperlink r:id="rId46" w:history="1">
        <w:r w:rsidR="0033710A" w:rsidRPr="00735A84">
          <w:rPr>
            <w:rStyle w:val="a3"/>
            <w:noProof/>
          </w:rPr>
          <w:t>https://twitter.com/YSL?ref_src=twsrc%5Egoogle%7Ctwcamp%5Eserp%7Ctwgr%5Eauthor&amp;fbclid=IwAR3k_xzIt893d6SSISKaI24_q0pd0ZCL9afcQGIr3ZwPLB2Yh40XIcQdoDw</w:t>
        </w:r>
      </w:hyperlink>
    </w:p>
    <w:p w14:paraId="1F37906D" w14:textId="77777777" w:rsidR="0033710A" w:rsidRDefault="0033710A" w:rsidP="00404DC6">
      <w:pPr>
        <w:tabs>
          <w:tab w:val="left" w:pos="3456"/>
        </w:tabs>
        <w:spacing w:line="360" w:lineRule="auto"/>
        <w:rPr>
          <w:noProof/>
        </w:rPr>
      </w:pPr>
    </w:p>
    <w:p w14:paraId="3EC65601" w14:textId="77777777" w:rsidR="0011162D" w:rsidRPr="00C416A2" w:rsidRDefault="0011162D" w:rsidP="00404DC6">
      <w:pPr>
        <w:tabs>
          <w:tab w:val="left" w:pos="3456"/>
        </w:tabs>
        <w:spacing w:line="360" w:lineRule="auto"/>
        <w:rPr>
          <w:rStyle w:val="a3"/>
          <w:rFonts w:ascii="Arial" w:hAnsi="Arial" w:cs="Arial"/>
          <w:color w:val="auto"/>
          <w:sz w:val="24"/>
          <w:szCs w:val="24"/>
          <w:u w:val="none"/>
        </w:rPr>
      </w:pPr>
    </w:p>
    <w:p w14:paraId="61B9B232" w14:textId="27CEDAE9" w:rsidR="004013CA" w:rsidRPr="00C416A2" w:rsidRDefault="004013CA" w:rsidP="00404DC6">
      <w:pPr>
        <w:tabs>
          <w:tab w:val="left" w:pos="3456"/>
        </w:tabs>
        <w:spacing w:line="360" w:lineRule="auto"/>
        <w:rPr>
          <w:rStyle w:val="a3"/>
          <w:rFonts w:ascii="Arial" w:hAnsi="Arial" w:cs="Arial"/>
          <w:color w:val="auto"/>
          <w:sz w:val="24"/>
          <w:szCs w:val="24"/>
          <w:u w:val="none"/>
        </w:rPr>
      </w:pPr>
    </w:p>
    <w:p w14:paraId="1D6E7AE9" w14:textId="6C892C09" w:rsidR="00E97005" w:rsidRPr="00C416A2" w:rsidRDefault="0092049D" w:rsidP="00404DC6">
      <w:pPr>
        <w:tabs>
          <w:tab w:val="left" w:pos="3456"/>
        </w:tabs>
        <w:spacing w:line="360" w:lineRule="auto"/>
        <w:rPr>
          <w:rStyle w:val="a3"/>
          <w:rFonts w:ascii="Arial" w:hAnsi="Arial" w:cs="Arial"/>
          <w:color w:val="auto"/>
          <w:sz w:val="24"/>
          <w:szCs w:val="24"/>
          <w:u w:val="none"/>
        </w:rPr>
      </w:pPr>
      <w:r w:rsidRPr="00C416A2">
        <w:rPr>
          <w:rFonts w:ascii="Arial" w:hAnsi="Arial" w:cs="Arial"/>
          <w:noProof/>
          <w:sz w:val="24"/>
          <w:szCs w:val="24"/>
        </w:rPr>
        <w:drawing>
          <wp:inline distT="0" distB="0" distL="0" distR="0" wp14:anchorId="044900AC" wp14:editId="0D50AC0A">
            <wp:extent cx="1478280" cy="2667000"/>
            <wp:effectExtent l="0" t="0" r="7620" b="0"/>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78280" cy="2667000"/>
                    </a:xfrm>
                    <a:prstGeom prst="rect">
                      <a:avLst/>
                    </a:prstGeom>
                    <a:noFill/>
                    <a:ln>
                      <a:noFill/>
                    </a:ln>
                  </pic:spPr>
                </pic:pic>
              </a:graphicData>
            </a:graphic>
          </wp:inline>
        </w:drawing>
      </w:r>
      <w:r w:rsidRPr="00C416A2">
        <w:rPr>
          <w:rStyle w:val="a3"/>
          <w:rFonts w:ascii="Arial" w:hAnsi="Arial" w:cs="Arial"/>
          <w:color w:val="auto"/>
          <w:sz w:val="24"/>
          <w:szCs w:val="24"/>
          <w:u w:val="none"/>
        </w:rPr>
        <w:t xml:space="preserve">                                </w:t>
      </w:r>
      <w:r w:rsidRPr="00C416A2">
        <w:rPr>
          <w:rFonts w:ascii="Arial" w:hAnsi="Arial" w:cs="Arial"/>
          <w:noProof/>
          <w:sz w:val="24"/>
          <w:szCs w:val="24"/>
        </w:rPr>
        <w:drawing>
          <wp:inline distT="0" distB="0" distL="0" distR="0" wp14:anchorId="0F74B62B" wp14:editId="1FDD5544">
            <wp:extent cx="1447800" cy="2476500"/>
            <wp:effectExtent l="0" t="0" r="0" b="0"/>
            <wp:docPr id="21" name="Картина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47800" cy="2476500"/>
                    </a:xfrm>
                    <a:prstGeom prst="rect">
                      <a:avLst/>
                    </a:prstGeom>
                    <a:noFill/>
                    <a:ln>
                      <a:noFill/>
                    </a:ln>
                  </pic:spPr>
                </pic:pic>
              </a:graphicData>
            </a:graphic>
          </wp:inline>
        </w:drawing>
      </w:r>
    </w:p>
    <w:p w14:paraId="7A3AFCC7" w14:textId="715C4DB7" w:rsidR="00D766B4" w:rsidRPr="00C416A2" w:rsidRDefault="000A34A5" w:rsidP="00404DC6">
      <w:pPr>
        <w:tabs>
          <w:tab w:val="left" w:pos="3456"/>
        </w:tabs>
        <w:spacing w:line="360" w:lineRule="auto"/>
        <w:rPr>
          <w:rFonts w:ascii="Arial" w:hAnsi="Arial" w:cs="Arial"/>
        </w:rPr>
      </w:pPr>
      <w:hyperlink r:id="rId49" w:history="1">
        <w:r w:rsidR="008767DC" w:rsidRPr="00C416A2">
          <w:rPr>
            <w:rStyle w:val="a3"/>
            <w:rFonts w:ascii="Arial" w:hAnsi="Arial" w:cs="Arial"/>
          </w:rPr>
          <w:t>YSL Beauty Official (@yslbeauty) • Instagram photos and videos</w:t>
        </w:r>
      </w:hyperlink>
    </w:p>
    <w:p w14:paraId="15CB635D" w14:textId="45374CE5" w:rsidR="00D766B4" w:rsidRPr="00C416A2" w:rsidRDefault="000A34A5" w:rsidP="00404DC6">
      <w:pPr>
        <w:tabs>
          <w:tab w:val="left" w:pos="3456"/>
        </w:tabs>
        <w:spacing w:line="360" w:lineRule="auto"/>
        <w:rPr>
          <w:rFonts w:ascii="Arial" w:hAnsi="Arial" w:cs="Arial"/>
          <w:sz w:val="24"/>
          <w:szCs w:val="24"/>
        </w:rPr>
      </w:pPr>
      <w:hyperlink r:id="rId50" w:tgtFrame="_blank" w:history="1">
        <w:r w:rsidR="00D766B4" w:rsidRPr="00C416A2">
          <w:rPr>
            <w:rStyle w:val="a3"/>
            <w:rFonts w:ascii="Arial" w:hAnsi="Arial" w:cs="Arial"/>
            <w:sz w:val="24"/>
            <w:szCs w:val="24"/>
            <w:bdr w:val="none" w:sz="0" w:space="0" w:color="auto" w:frame="1"/>
            <w:shd w:val="clear" w:color="auto" w:fill="D696BB"/>
          </w:rPr>
          <w:t>https://instagram.com/ysl?igshid=YmMyMTA2M2Y=</w:t>
        </w:r>
      </w:hyperlink>
    </w:p>
    <w:p w14:paraId="66A8FA01" w14:textId="039D6176" w:rsidR="00911EFA" w:rsidRPr="00C416A2" w:rsidRDefault="00911EFA" w:rsidP="00404DC6">
      <w:pPr>
        <w:tabs>
          <w:tab w:val="left" w:pos="3456"/>
        </w:tabs>
        <w:spacing w:line="360" w:lineRule="auto"/>
        <w:rPr>
          <w:rStyle w:val="a3"/>
          <w:rFonts w:ascii="Arial" w:hAnsi="Arial" w:cs="Arial"/>
          <w:color w:val="auto"/>
          <w:sz w:val="24"/>
          <w:szCs w:val="24"/>
          <w:u w:val="none"/>
        </w:rPr>
        <w:sectPr w:rsidR="00911EFA"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3099AFA" w14:textId="47B1A9CA" w:rsidR="00911EFA" w:rsidRPr="00C416A2" w:rsidRDefault="004013CA"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 xml:space="preserve"> They demonstrate the elegance and high quality of each of their products on</w:t>
      </w:r>
      <w:r w:rsidR="00911EFA" w:rsidRPr="00C416A2">
        <w:rPr>
          <w:rStyle w:val="a3"/>
          <w:rFonts w:ascii="Arial" w:hAnsi="Arial" w:cs="Arial"/>
          <w:color w:val="auto"/>
          <w:sz w:val="24"/>
          <w:szCs w:val="24"/>
          <w:u w:val="none"/>
        </w:rPr>
        <w:t xml:space="preserve"> </w:t>
      </w:r>
      <w:r w:rsidRPr="00C416A2">
        <w:rPr>
          <w:rStyle w:val="a3"/>
          <w:rFonts w:ascii="Arial" w:hAnsi="Arial" w:cs="Arial"/>
          <w:color w:val="auto"/>
          <w:sz w:val="24"/>
          <w:szCs w:val="24"/>
          <w:u w:val="none"/>
        </w:rPr>
        <w:t xml:space="preserve">You tube channel. </w:t>
      </w:r>
    </w:p>
    <w:p w14:paraId="3E714A7C" w14:textId="77777777" w:rsidR="00CD5531" w:rsidRDefault="00CD5531" w:rsidP="00404DC6">
      <w:pPr>
        <w:tabs>
          <w:tab w:val="left" w:pos="3456"/>
        </w:tabs>
        <w:spacing w:line="360" w:lineRule="auto"/>
        <w:rPr>
          <w:rStyle w:val="a3"/>
          <w:rFonts w:ascii="Arial" w:hAnsi="Arial" w:cs="Arial"/>
          <w:color w:val="auto"/>
          <w:sz w:val="24"/>
          <w:szCs w:val="24"/>
          <w:u w:val="none"/>
        </w:rPr>
      </w:pPr>
    </w:p>
    <w:p w14:paraId="7F12F6B0" w14:textId="77777777" w:rsidR="00CD5531" w:rsidRDefault="00CD5531" w:rsidP="00404DC6">
      <w:pPr>
        <w:tabs>
          <w:tab w:val="left" w:pos="3456"/>
        </w:tabs>
        <w:spacing w:line="360" w:lineRule="auto"/>
        <w:rPr>
          <w:rStyle w:val="a3"/>
          <w:rFonts w:ascii="Arial" w:hAnsi="Arial" w:cs="Arial"/>
          <w:color w:val="auto"/>
          <w:sz w:val="24"/>
          <w:szCs w:val="24"/>
          <w:u w:val="none"/>
        </w:rPr>
      </w:pPr>
    </w:p>
    <w:p w14:paraId="1D706094" w14:textId="4E69FB6A" w:rsidR="0067694B" w:rsidRPr="00C416A2" w:rsidRDefault="004013CA" w:rsidP="00404DC6">
      <w:pPr>
        <w:tabs>
          <w:tab w:val="left" w:pos="3456"/>
        </w:tabs>
        <w:spacing w:line="360" w:lineRule="auto"/>
        <w:rPr>
          <w:rStyle w:val="a3"/>
          <w:rFonts w:ascii="Arial" w:hAnsi="Arial" w:cs="Arial"/>
          <w:color w:val="auto"/>
          <w:sz w:val="24"/>
          <w:szCs w:val="24"/>
          <w:u w:val="none"/>
        </w:rPr>
      </w:pPr>
      <w:r w:rsidRPr="00C416A2">
        <w:rPr>
          <w:rStyle w:val="a3"/>
          <w:rFonts w:ascii="Arial" w:hAnsi="Arial" w:cs="Arial"/>
          <w:color w:val="auto"/>
          <w:sz w:val="24"/>
          <w:szCs w:val="24"/>
          <w:u w:val="none"/>
        </w:rPr>
        <w:t xml:space="preserve">The design of physical stores is eco-friendly and emphasizes visual </w:t>
      </w:r>
      <w:r w:rsidR="008D4DF6" w:rsidRPr="00C416A2">
        <w:rPr>
          <w:rStyle w:val="a3"/>
          <w:rFonts w:ascii="Arial" w:hAnsi="Arial" w:cs="Arial"/>
          <w:color w:val="auto"/>
          <w:sz w:val="24"/>
          <w:szCs w:val="24"/>
          <w:u w:val="none"/>
        </w:rPr>
        <w:t>merchandising because</w:t>
      </w:r>
      <w:r w:rsidR="00D11134" w:rsidRPr="00C416A2">
        <w:rPr>
          <w:rStyle w:val="a3"/>
          <w:rFonts w:ascii="Arial" w:hAnsi="Arial" w:cs="Arial"/>
          <w:color w:val="auto"/>
          <w:sz w:val="24"/>
          <w:szCs w:val="24"/>
          <w:u w:val="none"/>
        </w:rPr>
        <w:t xml:space="preserve"> it stirs up potential customers who want to become devoted clients. </w:t>
      </w:r>
    </w:p>
    <w:p w14:paraId="379EF548" w14:textId="47F1C75A" w:rsidR="0092049D" w:rsidRPr="00C416A2" w:rsidRDefault="000A34A5" w:rsidP="00404DC6">
      <w:pPr>
        <w:tabs>
          <w:tab w:val="left" w:pos="3456"/>
        </w:tabs>
        <w:spacing w:line="360" w:lineRule="auto"/>
        <w:rPr>
          <w:rFonts w:ascii="Arial" w:hAnsi="Arial" w:cs="Arial"/>
        </w:rPr>
      </w:pPr>
      <w:hyperlink r:id="rId51" w:history="1">
        <w:r w:rsidR="002D27F9" w:rsidRPr="00C416A2">
          <w:rPr>
            <w:rStyle w:val="a3"/>
            <w:rFonts w:ascii="Arial" w:hAnsi="Arial" w:cs="Arial"/>
          </w:rPr>
          <w:t>Saint Laurent - YouTube</w:t>
        </w:r>
      </w:hyperlink>
    </w:p>
    <w:p w14:paraId="2179B29F" w14:textId="77777777" w:rsidR="002D27F9" w:rsidRPr="00C416A2" w:rsidRDefault="002D27F9" w:rsidP="00404DC6">
      <w:pPr>
        <w:tabs>
          <w:tab w:val="left" w:pos="3456"/>
        </w:tabs>
        <w:spacing w:line="360" w:lineRule="auto"/>
        <w:rPr>
          <w:rStyle w:val="a3"/>
          <w:rFonts w:ascii="Arial" w:hAnsi="Arial" w:cs="Arial"/>
          <w:color w:val="auto"/>
          <w:sz w:val="24"/>
          <w:szCs w:val="24"/>
          <w:u w:val="none"/>
        </w:rPr>
      </w:pPr>
    </w:p>
    <w:p w14:paraId="7B8BD3E3" w14:textId="486E51C7" w:rsidR="0092049D" w:rsidRPr="008B282A" w:rsidRDefault="0092049D" w:rsidP="00404DC6">
      <w:pPr>
        <w:tabs>
          <w:tab w:val="left" w:pos="3456"/>
        </w:tabs>
        <w:spacing w:line="360" w:lineRule="auto"/>
        <w:rPr>
          <w:rFonts w:ascii="Arial" w:hAnsi="Arial" w:cs="Arial"/>
          <w:sz w:val="24"/>
          <w:szCs w:val="24"/>
        </w:rPr>
        <w:sectPr w:rsidR="0092049D" w:rsidRPr="008B282A"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C416A2">
        <w:rPr>
          <w:rFonts w:ascii="Arial" w:hAnsi="Arial" w:cs="Arial"/>
          <w:noProof/>
          <w:sz w:val="24"/>
          <w:szCs w:val="24"/>
        </w:rPr>
        <w:drawing>
          <wp:inline distT="0" distB="0" distL="0" distR="0" wp14:anchorId="0B716375" wp14:editId="451614FB">
            <wp:extent cx="1432560" cy="2125980"/>
            <wp:effectExtent l="0" t="0" r="0" b="762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32560" cy="2125980"/>
                    </a:xfrm>
                    <a:prstGeom prst="rect">
                      <a:avLst/>
                    </a:prstGeom>
                    <a:noFill/>
                    <a:ln>
                      <a:noFill/>
                    </a:ln>
                  </pic:spPr>
                </pic:pic>
              </a:graphicData>
            </a:graphic>
          </wp:inline>
        </w:drawing>
      </w:r>
    </w:p>
    <w:p w14:paraId="09395A35" w14:textId="77777777" w:rsidR="00CD5531" w:rsidRDefault="00CD5531" w:rsidP="00404DC6">
      <w:pPr>
        <w:tabs>
          <w:tab w:val="left" w:pos="3456"/>
        </w:tabs>
        <w:spacing w:line="360" w:lineRule="auto"/>
        <w:rPr>
          <w:rFonts w:ascii="Arial" w:hAnsi="Arial" w:cs="Arial"/>
          <w:b/>
          <w:bCs/>
          <w:sz w:val="24"/>
          <w:szCs w:val="24"/>
          <w:u w:val="single"/>
          <w:lang w:val="bg-BG"/>
        </w:rPr>
      </w:pPr>
    </w:p>
    <w:p w14:paraId="120165FB" w14:textId="77777777" w:rsidR="008D4DF6" w:rsidRPr="00C416A2" w:rsidRDefault="008D4DF6" w:rsidP="00404DC6">
      <w:pPr>
        <w:tabs>
          <w:tab w:val="left" w:pos="3456"/>
        </w:tabs>
        <w:spacing w:line="360" w:lineRule="auto"/>
        <w:rPr>
          <w:rFonts w:ascii="Arial" w:hAnsi="Arial" w:cs="Arial"/>
          <w:b/>
          <w:bCs/>
          <w:sz w:val="24"/>
          <w:szCs w:val="24"/>
          <w:u w:val="single"/>
          <w:lang w:val="bg-BG"/>
        </w:rPr>
      </w:pPr>
    </w:p>
    <w:p w14:paraId="22DA9882" w14:textId="0BE797CD" w:rsidR="00D766B4" w:rsidRDefault="00D766B4" w:rsidP="00404DC6">
      <w:pPr>
        <w:tabs>
          <w:tab w:val="left" w:pos="3456"/>
        </w:tabs>
        <w:spacing w:line="360" w:lineRule="auto"/>
        <w:jc w:val="center"/>
        <w:rPr>
          <w:rFonts w:ascii="Arial" w:hAnsi="Arial" w:cs="Arial"/>
          <w:b/>
          <w:bCs/>
          <w:sz w:val="24"/>
          <w:szCs w:val="24"/>
          <w:u w:val="single"/>
        </w:rPr>
      </w:pPr>
      <w:r w:rsidRPr="00C416A2">
        <w:rPr>
          <w:rFonts w:ascii="Arial" w:hAnsi="Arial" w:cs="Arial"/>
          <w:b/>
          <w:bCs/>
          <w:sz w:val="24"/>
          <w:szCs w:val="24"/>
          <w:u w:val="single"/>
        </w:rPr>
        <w:lastRenderedPageBreak/>
        <w:t>References</w:t>
      </w:r>
    </w:p>
    <w:p w14:paraId="17CA8A87" w14:textId="6E714991" w:rsidR="00D76574" w:rsidRPr="00D76574" w:rsidRDefault="00D76574" w:rsidP="00D76574">
      <w:pPr>
        <w:tabs>
          <w:tab w:val="left" w:pos="3456"/>
        </w:tabs>
        <w:spacing w:line="360" w:lineRule="auto"/>
        <w:rPr>
          <w:rFonts w:ascii="Arial" w:hAnsi="Arial" w:cs="Arial"/>
          <w:sz w:val="24"/>
          <w:szCs w:val="24"/>
        </w:rPr>
      </w:pPr>
      <w:r w:rsidRPr="00D76574">
        <w:rPr>
          <w:rFonts w:ascii="Arial" w:hAnsi="Arial" w:cs="Arial"/>
          <w:sz w:val="24"/>
          <w:szCs w:val="24"/>
        </w:rPr>
        <w:t>Online resources:</w:t>
      </w:r>
    </w:p>
    <w:p w14:paraId="31BC1425" w14:textId="799F504A" w:rsidR="00D766B4" w:rsidRPr="00C416A2" w:rsidRDefault="00C2369A" w:rsidP="00404DC6">
      <w:pPr>
        <w:pStyle w:val="a5"/>
        <w:numPr>
          <w:ilvl w:val="0"/>
          <w:numId w:val="12"/>
        </w:numPr>
        <w:tabs>
          <w:tab w:val="left" w:pos="3456"/>
        </w:tabs>
        <w:spacing w:line="360" w:lineRule="auto"/>
        <w:rPr>
          <w:rStyle w:val="a3"/>
          <w:rFonts w:ascii="Arial" w:hAnsi="Arial" w:cs="Arial"/>
          <w:color w:val="7030A0"/>
          <w:sz w:val="24"/>
          <w:szCs w:val="24"/>
        </w:rPr>
      </w:pPr>
      <w:r w:rsidRPr="00C416A2">
        <w:rPr>
          <w:rFonts w:ascii="Arial" w:hAnsi="Arial" w:cs="Arial"/>
          <w:i/>
          <w:iCs/>
        </w:rPr>
        <w:t xml:space="preserve">First </w:t>
      </w:r>
      <w:r w:rsidR="006453AF" w:rsidRPr="00C416A2">
        <w:rPr>
          <w:rFonts w:ascii="Arial" w:hAnsi="Arial" w:cs="Arial"/>
          <w:i/>
          <w:iCs/>
        </w:rPr>
        <w:t>fragrance (</w:t>
      </w:r>
      <w:r w:rsidR="002A47AC" w:rsidRPr="00C416A2">
        <w:rPr>
          <w:rFonts w:ascii="Arial" w:hAnsi="Arial" w:cs="Arial"/>
          <w:i/>
          <w:iCs/>
        </w:rPr>
        <w:t>no date) Mus</w:t>
      </w:r>
      <w:r w:rsidR="006453AF" w:rsidRPr="00C416A2">
        <w:rPr>
          <w:rFonts w:ascii="Arial" w:hAnsi="Arial" w:cs="Arial"/>
          <w:i/>
          <w:iCs/>
        </w:rPr>
        <w:t>ée</w:t>
      </w:r>
      <w:r w:rsidR="002A47AC" w:rsidRPr="00C416A2">
        <w:rPr>
          <w:rFonts w:ascii="Arial" w:hAnsi="Arial" w:cs="Arial"/>
          <w:i/>
          <w:iCs/>
        </w:rPr>
        <w:t xml:space="preserve"> Yves Saint Lauren Paris</w:t>
      </w:r>
      <w:r w:rsidR="002A47AC" w:rsidRPr="00C416A2">
        <w:rPr>
          <w:rFonts w:ascii="Arial" w:hAnsi="Arial" w:cs="Arial"/>
        </w:rPr>
        <w:t>. Available at:</w:t>
      </w:r>
      <w:r w:rsidRPr="00C416A2">
        <w:rPr>
          <w:rFonts w:ascii="Arial" w:hAnsi="Arial" w:cs="Arial"/>
        </w:rPr>
        <w:t xml:space="preserve">   </w:t>
      </w:r>
      <w:hyperlink r:id="rId53" w:history="1">
        <w:r w:rsidR="003B29CA" w:rsidRPr="00C416A2">
          <w:rPr>
            <w:rStyle w:val="a3"/>
            <w:rFonts w:ascii="Arial" w:hAnsi="Arial" w:cs="Arial"/>
            <w:sz w:val="24"/>
            <w:szCs w:val="24"/>
          </w:rPr>
          <w:t>First Fragrance: Y - Musée Yves Saint Laurent Paris (museeyslparis.com)</w:t>
        </w:r>
      </w:hyperlink>
      <w:r w:rsidR="003B29CA" w:rsidRPr="00C416A2">
        <w:rPr>
          <w:rFonts w:ascii="Arial" w:hAnsi="Arial" w:cs="Arial"/>
          <w:sz w:val="24"/>
          <w:szCs w:val="24"/>
        </w:rPr>
        <w:t xml:space="preserve"> </w:t>
      </w:r>
      <w:r w:rsidR="006453AF" w:rsidRPr="00C416A2">
        <w:rPr>
          <w:rFonts w:ascii="Arial" w:hAnsi="Arial" w:cs="Arial"/>
          <w:sz w:val="24"/>
          <w:szCs w:val="24"/>
        </w:rPr>
        <w:t>[</w:t>
      </w:r>
      <w:r w:rsidR="003B29CA" w:rsidRPr="00C416A2">
        <w:rPr>
          <w:rFonts w:ascii="Arial" w:hAnsi="Arial" w:cs="Arial"/>
          <w:sz w:val="24"/>
          <w:szCs w:val="24"/>
        </w:rPr>
        <w:t xml:space="preserve">Accessed on </w:t>
      </w:r>
      <w:r w:rsidR="001203EC" w:rsidRPr="00C416A2">
        <w:rPr>
          <w:rFonts w:ascii="Arial" w:hAnsi="Arial" w:cs="Arial"/>
          <w:sz w:val="24"/>
          <w:szCs w:val="24"/>
        </w:rPr>
        <w:t>05/03/23</w:t>
      </w:r>
      <w:r w:rsidR="006453AF" w:rsidRPr="00C416A2">
        <w:rPr>
          <w:rFonts w:ascii="Arial" w:hAnsi="Arial" w:cs="Arial"/>
          <w:sz w:val="24"/>
          <w:szCs w:val="24"/>
        </w:rPr>
        <w:t>]</w:t>
      </w:r>
      <w:r w:rsidR="001203EC" w:rsidRPr="00C416A2">
        <w:rPr>
          <w:rFonts w:ascii="Arial" w:hAnsi="Arial" w:cs="Arial"/>
          <w:sz w:val="24"/>
          <w:szCs w:val="24"/>
        </w:rPr>
        <w:t>.</w:t>
      </w:r>
      <w:r w:rsidR="003B29CA" w:rsidRPr="00C416A2">
        <w:rPr>
          <w:rFonts w:ascii="Arial" w:hAnsi="Arial" w:cs="Arial"/>
          <w:sz w:val="24"/>
          <w:szCs w:val="24"/>
        </w:rPr>
        <w:t xml:space="preserve"> </w:t>
      </w:r>
    </w:p>
    <w:p w14:paraId="780FAE59" w14:textId="5B9A60E7" w:rsidR="00D766B4" w:rsidRPr="00C416A2" w:rsidRDefault="00983BE1" w:rsidP="00404DC6">
      <w:pPr>
        <w:pStyle w:val="a5"/>
        <w:numPr>
          <w:ilvl w:val="0"/>
          <w:numId w:val="12"/>
        </w:numPr>
        <w:tabs>
          <w:tab w:val="left" w:pos="3456"/>
        </w:tabs>
        <w:spacing w:line="360" w:lineRule="auto"/>
        <w:rPr>
          <w:rStyle w:val="a3"/>
          <w:rFonts w:ascii="Arial" w:hAnsi="Arial" w:cs="Arial"/>
          <w:b/>
          <w:bCs/>
          <w:sz w:val="24"/>
          <w:szCs w:val="24"/>
        </w:rPr>
      </w:pPr>
      <w:r w:rsidRPr="00C416A2">
        <w:rPr>
          <w:rFonts w:ascii="Arial" w:hAnsi="Arial" w:cs="Arial"/>
          <w:i/>
          <w:iCs/>
        </w:rPr>
        <w:t>The History of Yves Saint Laurent</w:t>
      </w:r>
      <w:r w:rsidR="00002C87" w:rsidRPr="00C416A2">
        <w:rPr>
          <w:rFonts w:ascii="Arial" w:hAnsi="Arial" w:cs="Arial"/>
          <w:i/>
          <w:iCs/>
        </w:rPr>
        <w:t xml:space="preserve">: A </w:t>
      </w:r>
      <w:r w:rsidR="002938D3" w:rsidRPr="00C416A2">
        <w:rPr>
          <w:rFonts w:ascii="Arial" w:hAnsi="Arial" w:cs="Arial"/>
          <w:i/>
          <w:iCs/>
        </w:rPr>
        <w:t>timeline</w:t>
      </w:r>
      <w:r w:rsidR="002938D3" w:rsidRPr="00C416A2">
        <w:rPr>
          <w:rFonts w:ascii="Arial" w:hAnsi="Arial" w:cs="Arial"/>
        </w:rPr>
        <w:t xml:space="preserve"> (</w:t>
      </w:r>
      <w:r w:rsidR="00002C87" w:rsidRPr="00C416A2">
        <w:rPr>
          <w:rFonts w:ascii="Arial" w:hAnsi="Arial" w:cs="Arial"/>
        </w:rPr>
        <w:t>no date)</w:t>
      </w:r>
      <w:r w:rsidR="002938D3" w:rsidRPr="00C416A2">
        <w:rPr>
          <w:rFonts w:ascii="Arial" w:hAnsi="Arial" w:cs="Arial"/>
        </w:rPr>
        <w:t xml:space="preserve"> Haute History. Available at:</w:t>
      </w:r>
      <w:r w:rsidRPr="00C416A2">
        <w:rPr>
          <w:rFonts w:ascii="Arial" w:hAnsi="Arial" w:cs="Arial"/>
        </w:rPr>
        <w:t xml:space="preserve"> </w:t>
      </w:r>
      <w:hyperlink r:id="rId54" w:history="1">
        <w:r w:rsidR="00FD531B" w:rsidRPr="00C416A2">
          <w:rPr>
            <w:rStyle w:val="a3"/>
            <w:rFonts w:ascii="Arial" w:hAnsi="Arial" w:cs="Arial"/>
            <w:sz w:val="24"/>
            <w:szCs w:val="24"/>
          </w:rPr>
          <w:t>The history of Yves Saint Laurent: A timeline - Haute History</w:t>
        </w:r>
      </w:hyperlink>
      <w:r w:rsidR="00FD531B" w:rsidRPr="00C416A2">
        <w:rPr>
          <w:rFonts w:ascii="Arial" w:hAnsi="Arial" w:cs="Arial"/>
          <w:sz w:val="24"/>
          <w:szCs w:val="24"/>
        </w:rPr>
        <w:t xml:space="preserve"> </w:t>
      </w:r>
      <w:r w:rsidR="002C39D7" w:rsidRPr="00C416A2">
        <w:rPr>
          <w:rFonts w:ascii="Arial" w:hAnsi="Arial" w:cs="Arial"/>
          <w:sz w:val="24"/>
          <w:szCs w:val="24"/>
        </w:rPr>
        <w:t>[</w:t>
      </w:r>
      <w:r w:rsidR="00FD531B" w:rsidRPr="00C416A2">
        <w:rPr>
          <w:rFonts w:ascii="Arial" w:hAnsi="Arial" w:cs="Arial"/>
          <w:sz w:val="24"/>
          <w:szCs w:val="24"/>
        </w:rPr>
        <w:t xml:space="preserve">Accessed on </w:t>
      </w:r>
      <w:r w:rsidR="001203EC" w:rsidRPr="00C416A2">
        <w:rPr>
          <w:rFonts w:ascii="Arial" w:hAnsi="Arial" w:cs="Arial"/>
          <w:sz w:val="24"/>
          <w:szCs w:val="24"/>
        </w:rPr>
        <w:t>05/03/23</w:t>
      </w:r>
      <w:r w:rsidR="002C39D7" w:rsidRPr="00C416A2">
        <w:rPr>
          <w:rFonts w:ascii="Arial" w:hAnsi="Arial" w:cs="Arial"/>
          <w:sz w:val="24"/>
          <w:szCs w:val="24"/>
        </w:rPr>
        <w:t>]</w:t>
      </w:r>
      <w:r w:rsidR="001203EC" w:rsidRPr="00C416A2">
        <w:rPr>
          <w:rFonts w:ascii="Arial" w:hAnsi="Arial" w:cs="Arial"/>
          <w:sz w:val="24"/>
          <w:szCs w:val="24"/>
        </w:rPr>
        <w:t>.</w:t>
      </w:r>
      <w:r w:rsidR="00D766B4" w:rsidRPr="00C416A2">
        <w:rPr>
          <w:rStyle w:val="a3"/>
          <w:rFonts w:ascii="Arial" w:hAnsi="Arial" w:cs="Arial"/>
          <w:b/>
          <w:bCs/>
          <w:sz w:val="24"/>
          <w:szCs w:val="24"/>
        </w:rPr>
        <w:t xml:space="preserve">  </w:t>
      </w:r>
    </w:p>
    <w:p w14:paraId="198A4EA6" w14:textId="0CABB934" w:rsidR="00D766B4" w:rsidRPr="00C416A2" w:rsidRDefault="007A4985" w:rsidP="00404DC6">
      <w:pPr>
        <w:pStyle w:val="a5"/>
        <w:numPr>
          <w:ilvl w:val="0"/>
          <w:numId w:val="12"/>
        </w:numPr>
        <w:tabs>
          <w:tab w:val="left" w:pos="3456"/>
        </w:tabs>
        <w:spacing w:line="360" w:lineRule="auto"/>
        <w:rPr>
          <w:rStyle w:val="a3"/>
          <w:rFonts w:ascii="Arial" w:hAnsi="Arial" w:cs="Arial"/>
          <w:sz w:val="24"/>
          <w:szCs w:val="24"/>
        </w:rPr>
      </w:pPr>
      <w:r w:rsidRPr="00C416A2">
        <w:rPr>
          <w:rFonts w:ascii="Arial" w:hAnsi="Arial" w:cs="Arial"/>
          <w:i/>
          <w:iCs/>
        </w:rPr>
        <w:t>Brand Histor</w:t>
      </w:r>
      <w:r w:rsidR="0039101E" w:rsidRPr="00C416A2">
        <w:rPr>
          <w:rFonts w:ascii="Arial" w:hAnsi="Arial" w:cs="Arial"/>
          <w:i/>
          <w:iCs/>
        </w:rPr>
        <w:t xml:space="preserve">y: </w:t>
      </w:r>
      <w:r w:rsidR="005C3BFD" w:rsidRPr="00C416A2">
        <w:rPr>
          <w:rFonts w:ascii="Arial" w:hAnsi="Arial" w:cs="Arial"/>
          <w:i/>
          <w:iCs/>
        </w:rPr>
        <w:t>Saint Laurent, Kering</w:t>
      </w:r>
      <w:r w:rsidR="005C3BFD" w:rsidRPr="00C416A2">
        <w:rPr>
          <w:rFonts w:ascii="Arial" w:hAnsi="Arial" w:cs="Arial"/>
        </w:rPr>
        <w:t>. Available at:</w:t>
      </w:r>
      <w:r w:rsidR="00DA102D" w:rsidRPr="00C416A2">
        <w:rPr>
          <w:rFonts w:ascii="Arial" w:hAnsi="Arial" w:cs="Arial"/>
        </w:rPr>
        <w:t xml:space="preserve"> </w:t>
      </w:r>
      <w:hyperlink r:id="rId55" w:history="1">
        <w:r w:rsidR="00911EFA" w:rsidRPr="00C416A2">
          <w:rPr>
            <w:rStyle w:val="a3"/>
            <w:rFonts w:ascii="Arial" w:hAnsi="Arial" w:cs="Arial"/>
          </w:rPr>
          <w:t>Brand history: Saint Laurent | Kering</w:t>
        </w:r>
      </w:hyperlink>
      <w:r w:rsidR="00911EFA" w:rsidRPr="00C416A2">
        <w:rPr>
          <w:rFonts w:ascii="Arial" w:hAnsi="Arial" w:cs="Arial"/>
        </w:rPr>
        <w:t xml:space="preserve"> </w:t>
      </w:r>
      <w:r w:rsidR="002C39D7" w:rsidRPr="00C416A2">
        <w:rPr>
          <w:rFonts w:ascii="Arial" w:hAnsi="Arial" w:cs="Arial"/>
        </w:rPr>
        <w:t>[</w:t>
      </w:r>
      <w:r w:rsidR="00911EFA" w:rsidRPr="00C416A2">
        <w:rPr>
          <w:rFonts w:ascii="Arial" w:hAnsi="Arial" w:cs="Arial"/>
          <w:sz w:val="24"/>
          <w:szCs w:val="24"/>
        </w:rPr>
        <w:t xml:space="preserve">Accessed on </w:t>
      </w:r>
      <w:r w:rsidR="001203EC" w:rsidRPr="00C416A2">
        <w:rPr>
          <w:rFonts w:ascii="Arial" w:hAnsi="Arial" w:cs="Arial"/>
          <w:sz w:val="24"/>
          <w:szCs w:val="24"/>
        </w:rPr>
        <w:t>05/03/23</w:t>
      </w:r>
      <w:r w:rsidR="002C39D7" w:rsidRPr="00C416A2">
        <w:rPr>
          <w:rFonts w:ascii="Arial" w:hAnsi="Arial" w:cs="Arial"/>
          <w:sz w:val="24"/>
          <w:szCs w:val="24"/>
        </w:rPr>
        <w:t>]</w:t>
      </w:r>
      <w:r w:rsidR="001203EC" w:rsidRPr="00C416A2">
        <w:rPr>
          <w:rFonts w:ascii="Arial" w:hAnsi="Arial" w:cs="Arial"/>
          <w:sz w:val="24"/>
          <w:szCs w:val="24"/>
        </w:rPr>
        <w:t>.</w:t>
      </w:r>
    </w:p>
    <w:p w14:paraId="42BBFFDC" w14:textId="764110A5" w:rsidR="00D766B4" w:rsidRPr="000D6CCC" w:rsidRDefault="00C416A2" w:rsidP="00404DC6">
      <w:pPr>
        <w:pStyle w:val="a5"/>
        <w:numPr>
          <w:ilvl w:val="0"/>
          <w:numId w:val="12"/>
        </w:numPr>
        <w:tabs>
          <w:tab w:val="left" w:pos="3456"/>
        </w:tabs>
        <w:spacing w:line="360" w:lineRule="auto"/>
        <w:rPr>
          <w:rStyle w:val="a3"/>
          <w:rFonts w:ascii="Arial" w:hAnsi="Arial" w:cs="Arial"/>
          <w:sz w:val="22"/>
          <w:szCs w:val="22"/>
        </w:rPr>
      </w:pPr>
      <w:r w:rsidRPr="00C416A2">
        <w:rPr>
          <w:rFonts w:ascii="Arial" w:hAnsi="Arial" w:cs="Arial"/>
          <w:i/>
          <w:iCs/>
          <w:sz w:val="22"/>
          <w:szCs w:val="22"/>
        </w:rPr>
        <w:t>Kering annual report</w:t>
      </w:r>
      <w:r w:rsidRPr="00C416A2">
        <w:rPr>
          <w:rFonts w:ascii="Arial" w:hAnsi="Arial" w:cs="Arial"/>
        </w:rPr>
        <w:t xml:space="preserve"> (2013)</w:t>
      </w:r>
      <w:r w:rsidR="00BA2E90">
        <w:rPr>
          <w:rFonts w:ascii="Arial" w:hAnsi="Arial" w:cs="Arial"/>
        </w:rPr>
        <w:t xml:space="preserve">. Available at: </w:t>
      </w:r>
      <w:hyperlink r:id="rId56" w:history="1">
        <w:r w:rsidR="00911EFA" w:rsidRPr="00C416A2">
          <w:rPr>
            <w:rStyle w:val="a3"/>
            <w:rFonts w:ascii="Arial" w:hAnsi="Arial" w:cs="Arial"/>
          </w:rPr>
          <w:t>1402308_KERING RA-GB_2013.indd</w:t>
        </w:r>
      </w:hyperlink>
      <w:r w:rsidR="00911EFA" w:rsidRPr="00C416A2">
        <w:rPr>
          <w:rFonts w:ascii="Arial" w:hAnsi="Arial" w:cs="Arial"/>
        </w:rPr>
        <w:t xml:space="preserve"> </w:t>
      </w:r>
      <w:r w:rsidR="00BA2E90" w:rsidRPr="000D6CCC">
        <w:rPr>
          <w:rFonts w:ascii="Arial" w:hAnsi="Arial" w:cs="Arial"/>
          <w:sz w:val="22"/>
          <w:szCs w:val="22"/>
        </w:rPr>
        <w:t>[</w:t>
      </w:r>
      <w:r w:rsidR="00911EFA" w:rsidRPr="000D6CCC">
        <w:rPr>
          <w:rFonts w:ascii="Arial" w:hAnsi="Arial" w:cs="Arial"/>
          <w:sz w:val="22"/>
          <w:szCs w:val="22"/>
        </w:rPr>
        <w:t>Accessed on 05/03/23</w:t>
      </w:r>
      <w:r w:rsidR="00BA2E90" w:rsidRPr="000D6CCC">
        <w:rPr>
          <w:rFonts w:ascii="Arial" w:hAnsi="Arial" w:cs="Arial"/>
          <w:sz w:val="22"/>
          <w:szCs w:val="22"/>
        </w:rPr>
        <w:t>]</w:t>
      </w:r>
      <w:r w:rsidR="001203EC" w:rsidRPr="000D6CCC">
        <w:rPr>
          <w:rFonts w:ascii="Arial" w:hAnsi="Arial" w:cs="Arial"/>
          <w:sz w:val="22"/>
          <w:szCs w:val="22"/>
        </w:rPr>
        <w:t>.</w:t>
      </w:r>
    </w:p>
    <w:p w14:paraId="70302594" w14:textId="06702373" w:rsidR="003D7EB9" w:rsidRPr="00C416A2" w:rsidRDefault="00C92538" w:rsidP="00F443A4">
      <w:pPr>
        <w:pStyle w:val="a5"/>
        <w:numPr>
          <w:ilvl w:val="0"/>
          <w:numId w:val="12"/>
        </w:numPr>
        <w:tabs>
          <w:tab w:val="left" w:pos="3456"/>
        </w:tabs>
        <w:spacing w:line="360" w:lineRule="auto"/>
        <w:rPr>
          <w:rStyle w:val="a3"/>
          <w:rFonts w:ascii="Arial" w:hAnsi="Arial" w:cs="Arial"/>
          <w:sz w:val="24"/>
          <w:szCs w:val="24"/>
        </w:rPr>
      </w:pPr>
      <w:r>
        <w:rPr>
          <w:rFonts w:ascii="Arial" w:hAnsi="Arial" w:cs="Arial"/>
        </w:rPr>
        <w:t>Team,</w:t>
      </w:r>
      <w:r w:rsidR="003710DF">
        <w:rPr>
          <w:rFonts w:ascii="Arial" w:hAnsi="Arial" w:cs="Arial"/>
        </w:rPr>
        <w:t xml:space="preserve"> </w:t>
      </w:r>
      <w:r>
        <w:rPr>
          <w:rFonts w:ascii="Arial" w:hAnsi="Arial" w:cs="Arial"/>
        </w:rPr>
        <w:t>M.B.A.S.</w:t>
      </w:r>
      <w:r w:rsidR="00D92443">
        <w:rPr>
          <w:rFonts w:ascii="Arial" w:hAnsi="Arial" w:cs="Arial"/>
        </w:rPr>
        <w:t xml:space="preserve"> (</w:t>
      </w:r>
      <w:r w:rsidR="003710DF">
        <w:rPr>
          <w:rFonts w:ascii="Arial" w:hAnsi="Arial" w:cs="Arial"/>
        </w:rPr>
        <w:t>2021</w:t>
      </w:r>
      <w:r w:rsidR="003710DF" w:rsidRPr="000D6CCC">
        <w:rPr>
          <w:rFonts w:ascii="Arial" w:hAnsi="Arial" w:cs="Arial"/>
          <w:i/>
          <w:iCs/>
        </w:rPr>
        <w:t>)</w:t>
      </w:r>
      <w:r w:rsidR="00FA5020" w:rsidRPr="000D6CCC">
        <w:rPr>
          <w:rFonts w:ascii="Arial" w:hAnsi="Arial" w:cs="Arial"/>
          <w:i/>
          <w:iCs/>
        </w:rPr>
        <w:t xml:space="preserve"> Yves Saint Laurent Marketing Strategy &amp; Marketing Mix</w:t>
      </w:r>
      <w:r w:rsidR="007812DF" w:rsidRPr="000D6CCC">
        <w:rPr>
          <w:rFonts w:ascii="Arial" w:hAnsi="Arial" w:cs="Arial"/>
          <w:i/>
          <w:iCs/>
        </w:rPr>
        <w:t xml:space="preserve"> (4pc), MBA Skool.</w:t>
      </w:r>
      <w:r w:rsidR="007812DF">
        <w:rPr>
          <w:rFonts w:ascii="Arial" w:hAnsi="Arial" w:cs="Arial"/>
        </w:rPr>
        <w:t xml:space="preserve"> Available at:</w:t>
      </w:r>
      <w:r w:rsidR="00FA5020">
        <w:rPr>
          <w:rFonts w:ascii="Arial" w:hAnsi="Arial" w:cs="Arial"/>
        </w:rPr>
        <w:t xml:space="preserve"> </w:t>
      </w:r>
      <w:r>
        <w:rPr>
          <w:rFonts w:ascii="Arial" w:hAnsi="Arial" w:cs="Arial"/>
        </w:rPr>
        <w:t xml:space="preserve"> </w:t>
      </w:r>
      <w:hyperlink r:id="rId57" w:history="1">
        <w:r w:rsidR="00F443A4" w:rsidRPr="00C416A2">
          <w:rPr>
            <w:rStyle w:val="a3"/>
            <w:rFonts w:ascii="Arial" w:hAnsi="Arial" w:cs="Arial"/>
          </w:rPr>
          <w:t>Yves Saint Laurent Marketing Strategy &amp; Marketing Mix (4Ps) | MBA Skool</w:t>
        </w:r>
      </w:hyperlink>
      <w:r w:rsidR="00F443A4" w:rsidRPr="00C416A2">
        <w:rPr>
          <w:rFonts w:ascii="Arial" w:hAnsi="Arial" w:cs="Arial"/>
        </w:rPr>
        <w:t xml:space="preserve"> </w:t>
      </w:r>
      <w:r w:rsidR="000D6CCC">
        <w:rPr>
          <w:rFonts w:ascii="Arial" w:hAnsi="Arial" w:cs="Arial"/>
        </w:rPr>
        <w:t>[</w:t>
      </w:r>
      <w:r w:rsidR="00F443A4" w:rsidRPr="000D6CCC">
        <w:rPr>
          <w:rFonts w:ascii="Arial" w:hAnsi="Arial" w:cs="Arial"/>
          <w:sz w:val="22"/>
          <w:szCs w:val="22"/>
        </w:rPr>
        <w:t>Accessed on 05/03/23</w:t>
      </w:r>
      <w:r w:rsidR="000D6CCC" w:rsidRPr="000D6CCC">
        <w:rPr>
          <w:rFonts w:ascii="Arial" w:hAnsi="Arial" w:cs="Arial"/>
          <w:sz w:val="22"/>
          <w:szCs w:val="22"/>
        </w:rPr>
        <w:t>].</w:t>
      </w:r>
    </w:p>
    <w:p w14:paraId="4F53B10B" w14:textId="20C20BC9" w:rsidR="003D7EB9" w:rsidRPr="00C416A2" w:rsidRDefault="007B30D1" w:rsidP="00404DC6">
      <w:pPr>
        <w:pStyle w:val="a5"/>
        <w:numPr>
          <w:ilvl w:val="0"/>
          <w:numId w:val="12"/>
        </w:numPr>
        <w:tabs>
          <w:tab w:val="left" w:pos="3456"/>
        </w:tabs>
        <w:spacing w:line="360" w:lineRule="auto"/>
        <w:rPr>
          <w:rFonts w:ascii="Arial" w:hAnsi="Arial" w:cs="Arial"/>
          <w:sz w:val="24"/>
          <w:szCs w:val="24"/>
        </w:rPr>
      </w:pPr>
      <w:r w:rsidRPr="00E21440">
        <w:rPr>
          <w:rFonts w:ascii="Arial" w:hAnsi="Arial" w:cs="Arial"/>
          <w:i/>
          <w:iCs/>
        </w:rPr>
        <w:t xml:space="preserve">What is Yves Saint </w:t>
      </w:r>
      <w:r w:rsidR="00E21440" w:rsidRPr="00E21440">
        <w:rPr>
          <w:rFonts w:ascii="Arial" w:hAnsi="Arial" w:cs="Arial"/>
          <w:i/>
          <w:iCs/>
        </w:rPr>
        <w:t>L</w:t>
      </w:r>
      <w:r w:rsidRPr="00E21440">
        <w:rPr>
          <w:rFonts w:ascii="Arial" w:hAnsi="Arial" w:cs="Arial"/>
          <w:i/>
          <w:iCs/>
        </w:rPr>
        <w:t>auren</w:t>
      </w:r>
      <w:r w:rsidR="00E21440" w:rsidRPr="00E21440">
        <w:rPr>
          <w:rFonts w:ascii="Arial" w:hAnsi="Arial" w:cs="Arial"/>
          <w:i/>
          <w:iCs/>
        </w:rPr>
        <w:t>t's marketing strategy?</w:t>
      </w:r>
      <w:r w:rsidR="00E21440">
        <w:rPr>
          <w:rFonts w:ascii="Arial" w:hAnsi="Arial" w:cs="Arial"/>
          <w:i/>
          <w:iCs/>
        </w:rPr>
        <w:t xml:space="preserve"> </w:t>
      </w:r>
      <w:r w:rsidR="00E21440">
        <w:rPr>
          <w:rFonts w:ascii="Arial" w:hAnsi="Arial" w:cs="Arial"/>
        </w:rPr>
        <w:t xml:space="preserve">Available at: </w:t>
      </w:r>
      <w:hyperlink r:id="rId58" w:history="1">
        <w:r w:rsidR="00F443A4" w:rsidRPr="00C416A2">
          <w:rPr>
            <w:rStyle w:val="a3"/>
            <w:rFonts w:ascii="Arial" w:hAnsi="Arial" w:cs="Arial"/>
          </w:rPr>
          <w:t>What is Yves Saint Laurent's marketing strategy? | BluCactus</w:t>
        </w:r>
      </w:hyperlink>
      <w:r w:rsidR="00F443A4" w:rsidRPr="00C416A2">
        <w:rPr>
          <w:rFonts w:ascii="Arial" w:hAnsi="Arial" w:cs="Arial"/>
        </w:rPr>
        <w:t xml:space="preserve"> </w:t>
      </w:r>
      <w:r w:rsidR="00E21440" w:rsidRPr="000D6CCC">
        <w:rPr>
          <w:rFonts w:ascii="Arial" w:hAnsi="Arial" w:cs="Arial"/>
          <w:sz w:val="22"/>
          <w:szCs w:val="22"/>
        </w:rPr>
        <w:t>[</w:t>
      </w:r>
      <w:r w:rsidR="00F443A4" w:rsidRPr="000D6CCC">
        <w:rPr>
          <w:rFonts w:ascii="Arial" w:hAnsi="Arial" w:cs="Arial"/>
          <w:sz w:val="22"/>
          <w:szCs w:val="22"/>
        </w:rPr>
        <w:t>Accessed on 05/03/23</w:t>
      </w:r>
      <w:r w:rsidR="00E21440" w:rsidRPr="000D6CCC">
        <w:rPr>
          <w:rFonts w:ascii="Arial" w:hAnsi="Arial" w:cs="Arial"/>
          <w:sz w:val="22"/>
          <w:szCs w:val="22"/>
        </w:rPr>
        <w:t>]</w:t>
      </w:r>
      <w:r w:rsidR="001203EC" w:rsidRPr="000D6CCC">
        <w:rPr>
          <w:rFonts w:ascii="Arial" w:hAnsi="Arial" w:cs="Arial"/>
          <w:sz w:val="22"/>
          <w:szCs w:val="22"/>
        </w:rPr>
        <w:t>.</w:t>
      </w:r>
    </w:p>
    <w:p w14:paraId="3E360AB6" w14:textId="1465CD4B" w:rsidR="00F443A4" w:rsidRPr="00336226" w:rsidRDefault="007320AA" w:rsidP="00404DC6">
      <w:pPr>
        <w:pStyle w:val="a5"/>
        <w:numPr>
          <w:ilvl w:val="0"/>
          <w:numId w:val="12"/>
        </w:numPr>
        <w:tabs>
          <w:tab w:val="left" w:pos="3456"/>
        </w:tabs>
        <w:spacing w:line="360" w:lineRule="auto"/>
        <w:rPr>
          <w:rStyle w:val="a3"/>
          <w:rFonts w:ascii="Arial" w:hAnsi="Arial" w:cs="Arial"/>
          <w:color w:val="auto"/>
          <w:sz w:val="22"/>
          <w:szCs w:val="22"/>
          <w:u w:val="none"/>
        </w:rPr>
      </w:pPr>
      <w:r w:rsidRPr="00CA1405">
        <w:rPr>
          <w:rFonts w:ascii="Arial" w:hAnsi="Arial" w:cs="Arial"/>
          <w:i/>
          <w:iCs/>
          <w:sz w:val="22"/>
          <w:szCs w:val="22"/>
        </w:rPr>
        <w:t xml:space="preserve">Women's Small Leather Goods: Saint Laurent </w:t>
      </w:r>
      <w:r w:rsidR="006A59A9" w:rsidRPr="00CA1405">
        <w:rPr>
          <w:rFonts w:ascii="Arial" w:hAnsi="Arial" w:cs="Arial"/>
          <w:i/>
          <w:iCs/>
          <w:sz w:val="22"/>
          <w:szCs w:val="22"/>
        </w:rPr>
        <w:t>UK (</w:t>
      </w:r>
      <w:r w:rsidR="00CA1405" w:rsidRPr="00CA1405">
        <w:rPr>
          <w:rFonts w:ascii="Arial" w:hAnsi="Arial" w:cs="Arial"/>
          <w:i/>
          <w:iCs/>
          <w:sz w:val="22"/>
          <w:szCs w:val="22"/>
        </w:rPr>
        <w:t>no date) YSL</w:t>
      </w:r>
      <w:r w:rsidR="00CA1405">
        <w:rPr>
          <w:rFonts w:ascii="Arial" w:hAnsi="Arial" w:cs="Arial"/>
          <w:sz w:val="22"/>
          <w:szCs w:val="22"/>
        </w:rPr>
        <w:t xml:space="preserve">. Available at: </w:t>
      </w:r>
      <w:r>
        <w:rPr>
          <w:rFonts w:ascii="Arial" w:hAnsi="Arial" w:cs="Arial"/>
          <w:sz w:val="22"/>
          <w:szCs w:val="22"/>
        </w:rPr>
        <w:t xml:space="preserve"> </w:t>
      </w:r>
      <w:hyperlink r:id="rId59" w:history="1">
        <w:r w:rsidR="00F443A4" w:rsidRPr="00336226">
          <w:rPr>
            <w:rStyle w:val="a3"/>
            <w:rFonts w:ascii="Arial" w:hAnsi="Arial" w:cs="Arial"/>
            <w:sz w:val="22"/>
            <w:szCs w:val="22"/>
          </w:rPr>
          <w:t>Women's Small Leather Goods | Saint Laurent UK | YSL</w:t>
        </w:r>
      </w:hyperlink>
      <w:r w:rsidR="00F443A4" w:rsidRPr="00336226">
        <w:rPr>
          <w:rFonts w:ascii="Arial" w:hAnsi="Arial" w:cs="Arial"/>
          <w:sz w:val="22"/>
          <w:szCs w:val="22"/>
        </w:rPr>
        <w:t xml:space="preserve"> </w:t>
      </w:r>
      <w:r w:rsidR="00336226" w:rsidRPr="00336226">
        <w:rPr>
          <w:rFonts w:ascii="Arial" w:hAnsi="Arial" w:cs="Arial"/>
          <w:sz w:val="22"/>
          <w:szCs w:val="22"/>
        </w:rPr>
        <w:t>[</w:t>
      </w:r>
      <w:r w:rsidR="00F443A4" w:rsidRPr="00336226">
        <w:rPr>
          <w:rFonts w:ascii="Arial" w:hAnsi="Arial" w:cs="Arial"/>
          <w:sz w:val="22"/>
          <w:szCs w:val="22"/>
        </w:rPr>
        <w:t>Accessed on 05/03/23</w:t>
      </w:r>
      <w:r w:rsidR="00336226" w:rsidRPr="00336226">
        <w:rPr>
          <w:rFonts w:ascii="Arial" w:hAnsi="Arial" w:cs="Arial"/>
          <w:sz w:val="22"/>
          <w:szCs w:val="22"/>
        </w:rPr>
        <w:t>]</w:t>
      </w:r>
      <w:r w:rsidR="001203EC" w:rsidRPr="00336226">
        <w:rPr>
          <w:rFonts w:ascii="Arial" w:hAnsi="Arial" w:cs="Arial"/>
          <w:sz w:val="22"/>
          <w:szCs w:val="22"/>
        </w:rPr>
        <w:t>.</w:t>
      </w:r>
    </w:p>
    <w:p w14:paraId="562434FE" w14:textId="1E137227" w:rsidR="003D7EB9" w:rsidRPr="002713B1" w:rsidRDefault="002713B1" w:rsidP="002713B1">
      <w:pPr>
        <w:pStyle w:val="afe"/>
        <w:numPr>
          <w:ilvl w:val="0"/>
          <w:numId w:val="12"/>
        </w:numPr>
        <w:rPr>
          <w:rFonts w:ascii="Arial" w:hAnsi="Arial" w:cs="Arial"/>
          <w:sz w:val="22"/>
          <w:szCs w:val="22"/>
        </w:rPr>
      </w:pPr>
      <w:r w:rsidRPr="002713B1">
        <w:rPr>
          <w:rFonts w:ascii="Arial" w:hAnsi="Arial" w:cs="Arial"/>
          <w:i/>
          <w:iCs/>
          <w:sz w:val="22"/>
          <w:szCs w:val="22"/>
        </w:rPr>
        <w:t>Handbags for Women: Saint Laurent United Kingdom</w:t>
      </w:r>
      <w:r w:rsidRPr="002713B1">
        <w:rPr>
          <w:rFonts w:ascii="Arial" w:hAnsi="Arial" w:cs="Arial"/>
          <w:sz w:val="22"/>
          <w:szCs w:val="22"/>
        </w:rPr>
        <w:t xml:space="preserve"> (no date) </w:t>
      </w:r>
      <w:r w:rsidRPr="002713B1">
        <w:rPr>
          <w:rFonts w:ascii="Arial" w:hAnsi="Arial" w:cs="Arial"/>
          <w:i/>
          <w:iCs/>
          <w:sz w:val="22"/>
          <w:szCs w:val="22"/>
        </w:rPr>
        <w:t>Handbags for Women | Saint Laurent United Kingdom | YSL.com</w:t>
      </w:r>
      <w:r w:rsidRPr="002713B1">
        <w:rPr>
          <w:rFonts w:ascii="Arial" w:hAnsi="Arial" w:cs="Arial"/>
          <w:sz w:val="22"/>
          <w:szCs w:val="22"/>
        </w:rPr>
        <w:t xml:space="preserve">. Available at: </w:t>
      </w:r>
      <w:r w:rsidR="00CA1405" w:rsidRPr="002713B1">
        <w:rPr>
          <w:rFonts w:ascii="Arial" w:hAnsi="Arial" w:cs="Arial"/>
          <w:sz w:val="22"/>
          <w:szCs w:val="22"/>
        </w:rPr>
        <w:t xml:space="preserve"> </w:t>
      </w:r>
      <w:hyperlink r:id="rId60" w:history="1">
        <w:r w:rsidR="00017C2A" w:rsidRPr="002713B1">
          <w:rPr>
            <w:rStyle w:val="a3"/>
            <w:rFonts w:ascii="Arial" w:hAnsi="Arial" w:cs="Arial"/>
            <w:sz w:val="22"/>
            <w:szCs w:val="22"/>
          </w:rPr>
          <w:t>Handbags for Women | Saint Laurent United Kingdom | YSL.com</w:t>
        </w:r>
      </w:hyperlink>
      <w:r w:rsidR="00017C2A" w:rsidRPr="002713B1">
        <w:rPr>
          <w:rFonts w:ascii="Arial" w:hAnsi="Arial" w:cs="Arial"/>
          <w:sz w:val="22"/>
          <w:szCs w:val="22"/>
        </w:rPr>
        <w:t xml:space="preserve">  </w:t>
      </w:r>
      <w:r w:rsidRPr="002713B1">
        <w:rPr>
          <w:rFonts w:ascii="Arial" w:hAnsi="Arial" w:cs="Arial"/>
          <w:sz w:val="22"/>
          <w:szCs w:val="22"/>
        </w:rPr>
        <w:t>[</w:t>
      </w:r>
      <w:r w:rsidR="00017C2A" w:rsidRPr="002713B1">
        <w:rPr>
          <w:rFonts w:ascii="Arial" w:hAnsi="Arial" w:cs="Arial"/>
          <w:sz w:val="22"/>
          <w:szCs w:val="22"/>
        </w:rPr>
        <w:t>Accessed on 05/03/23</w:t>
      </w:r>
      <w:r w:rsidRPr="002713B1">
        <w:rPr>
          <w:rFonts w:ascii="Arial" w:hAnsi="Arial" w:cs="Arial"/>
          <w:sz w:val="22"/>
          <w:szCs w:val="22"/>
        </w:rPr>
        <w:t>]</w:t>
      </w:r>
      <w:r w:rsidR="001203EC" w:rsidRPr="002713B1">
        <w:rPr>
          <w:rFonts w:ascii="Arial" w:hAnsi="Arial" w:cs="Arial"/>
          <w:sz w:val="22"/>
          <w:szCs w:val="22"/>
        </w:rPr>
        <w:t>.</w:t>
      </w:r>
    </w:p>
    <w:p w14:paraId="7337F4BC" w14:textId="77777777" w:rsidR="001738DB" w:rsidRPr="001738DB" w:rsidRDefault="00DF44E9" w:rsidP="001738DB">
      <w:pPr>
        <w:pStyle w:val="a5"/>
        <w:numPr>
          <w:ilvl w:val="0"/>
          <w:numId w:val="12"/>
        </w:numPr>
        <w:tabs>
          <w:tab w:val="left" w:pos="3456"/>
        </w:tabs>
        <w:spacing w:line="360" w:lineRule="auto"/>
        <w:rPr>
          <w:rFonts w:ascii="Arial" w:hAnsi="Arial" w:cs="Arial"/>
          <w:color w:val="7030A0"/>
          <w:sz w:val="24"/>
          <w:szCs w:val="24"/>
        </w:rPr>
      </w:pPr>
      <w:r w:rsidRPr="00DF44E9">
        <w:rPr>
          <w:rFonts w:ascii="Arial" w:hAnsi="Arial" w:cs="Arial"/>
          <w:i/>
          <w:iCs/>
          <w:sz w:val="22"/>
          <w:szCs w:val="22"/>
        </w:rPr>
        <w:t>Women's Shoes: New Collection: Saint Laurent UK</w:t>
      </w:r>
      <w:r w:rsidR="0073160C">
        <w:rPr>
          <w:rFonts w:ascii="Arial" w:hAnsi="Arial" w:cs="Arial"/>
          <w:i/>
          <w:iCs/>
          <w:sz w:val="22"/>
          <w:szCs w:val="22"/>
        </w:rPr>
        <w:t xml:space="preserve"> </w:t>
      </w:r>
      <w:r w:rsidR="0073160C" w:rsidRPr="0073160C">
        <w:rPr>
          <w:rFonts w:ascii="Arial" w:hAnsi="Arial" w:cs="Arial"/>
          <w:sz w:val="22"/>
          <w:szCs w:val="22"/>
        </w:rPr>
        <w:t>(no date) Available at:</w:t>
      </w:r>
      <w:r w:rsidRPr="0073160C">
        <w:t xml:space="preserve"> </w:t>
      </w:r>
      <w:hyperlink r:id="rId61" w:history="1">
        <w:r w:rsidR="00017C2A" w:rsidRPr="00C416A2">
          <w:rPr>
            <w:rStyle w:val="a3"/>
            <w:rFonts w:ascii="Arial" w:hAnsi="Arial" w:cs="Arial"/>
          </w:rPr>
          <w:t>Women's Shoes | New Collection | Saint Laurent UK | YSL</w:t>
        </w:r>
      </w:hyperlink>
      <w:r w:rsidR="00017C2A" w:rsidRPr="00C416A2">
        <w:rPr>
          <w:rFonts w:ascii="Arial" w:hAnsi="Arial" w:cs="Arial"/>
        </w:rPr>
        <w:t xml:space="preserve"> </w:t>
      </w:r>
      <w:r w:rsidR="0061450A">
        <w:rPr>
          <w:rFonts w:ascii="Arial" w:hAnsi="Arial" w:cs="Arial"/>
        </w:rPr>
        <w:t>[</w:t>
      </w:r>
      <w:r w:rsidR="00017C2A" w:rsidRPr="00C416A2">
        <w:rPr>
          <w:rFonts w:ascii="Arial" w:hAnsi="Arial" w:cs="Arial"/>
          <w:sz w:val="24"/>
          <w:szCs w:val="24"/>
        </w:rPr>
        <w:t>Accessed on 05/03/23</w:t>
      </w:r>
      <w:r w:rsidR="0061450A">
        <w:rPr>
          <w:rFonts w:ascii="Arial" w:hAnsi="Arial" w:cs="Arial"/>
          <w:sz w:val="24"/>
          <w:szCs w:val="24"/>
        </w:rPr>
        <w:t>]</w:t>
      </w:r>
      <w:r w:rsidR="001203EC" w:rsidRPr="00C416A2">
        <w:rPr>
          <w:rFonts w:ascii="Arial" w:hAnsi="Arial" w:cs="Arial"/>
          <w:sz w:val="24"/>
          <w:szCs w:val="24"/>
        </w:rPr>
        <w:t>.</w:t>
      </w:r>
    </w:p>
    <w:p w14:paraId="6232B012" w14:textId="0FB3790F" w:rsidR="00017C2A" w:rsidRPr="001738DB" w:rsidRDefault="001738DB" w:rsidP="001738DB">
      <w:pPr>
        <w:pStyle w:val="a5"/>
        <w:numPr>
          <w:ilvl w:val="0"/>
          <w:numId w:val="12"/>
        </w:numPr>
        <w:tabs>
          <w:tab w:val="left" w:pos="3456"/>
        </w:tabs>
        <w:spacing w:line="360" w:lineRule="auto"/>
        <w:rPr>
          <w:rStyle w:val="a3"/>
          <w:rFonts w:ascii="Arial" w:hAnsi="Arial" w:cs="Arial"/>
          <w:color w:val="7030A0"/>
          <w:sz w:val="22"/>
          <w:szCs w:val="22"/>
          <w:u w:val="none"/>
        </w:rPr>
      </w:pPr>
      <w:r w:rsidRPr="001738DB">
        <w:rPr>
          <w:rFonts w:ascii="Arial" w:hAnsi="Arial" w:cs="Arial"/>
          <w:i/>
          <w:iCs/>
          <w:sz w:val="22"/>
          <w:szCs w:val="22"/>
        </w:rPr>
        <w:t>New - Spring Summer 23: Saint Laurent</w:t>
      </w:r>
      <w:r w:rsidRPr="001738DB">
        <w:rPr>
          <w:rFonts w:ascii="Arial" w:hAnsi="Arial" w:cs="Arial"/>
          <w:sz w:val="22"/>
          <w:szCs w:val="22"/>
        </w:rPr>
        <w:t xml:space="preserve"> (no date) </w:t>
      </w:r>
      <w:r w:rsidRPr="001738DB">
        <w:rPr>
          <w:rFonts w:ascii="Arial" w:hAnsi="Arial" w:cs="Arial"/>
          <w:i/>
          <w:iCs/>
          <w:sz w:val="22"/>
          <w:szCs w:val="22"/>
        </w:rPr>
        <w:t>YSL</w:t>
      </w:r>
      <w:r w:rsidRPr="001738DB">
        <w:rPr>
          <w:rFonts w:ascii="Arial" w:hAnsi="Arial" w:cs="Arial"/>
          <w:sz w:val="22"/>
          <w:szCs w:val="22"/>
        </w:rPr>
        <w:t xml:space="preserve">. Available at: </w:t>
      </w:r>
      <w:hyperlink r:id="rId62" w:history="1">
        <w:r w:rsidR="00017C2A" w:rsidRPr="001738DB">
          <w:rPr>
            <w:rStyle w:val="a3"/>
            <w:rFonts w:ascii="Arial" w:hAnsi="Arial" w:cs="Arial"/>
            <w:sz w:val="22"/>
            <w:szCs w:val="22"/>
          </w:rPr>
          <w:t>NEW - SPRING SUMMER 23 | Saint Laurent | YSL</w:t>
        </w:r>
      </w:hyperlink>
      <w:r w:rsidR="00017C2A" w:rsidRPr="001738DB">
        <w:rPr>
          <w:rFonts w:ascii="Arial" w:hAnsi="Arial" w:cs="Arial"/>
          <w:sz w:val="22"/>
          <w:szCs w:val="22"/>
        </w:rPr>
        <w:t xml:space="preserve"> </w:t>
      </w:r>
      <w:r w:rsidR="0061450A" w:rsidRPr="001738DB">
        <w:rPr>
          <w:rFonts w:ascii="Arial" w:hAnsi="Arial" w:cs="Arial"/>
          <w:sz w:val="22"/>
          <w:szCs w:val="22"/>
        </w:rPr>
        <w:t>[</w:t>
      </w:r>
      <w:r w:rsidR="00017C2A" w:rsidRPr="001738DB">
        <w:rPr>
          <w:rFonts w:ascii="Arial" w:hAnsi="Arial" w:cs="Arial"/>
          <w:sz w:val="22"/>
          <w:szCs w:val="22"/>
        </w:rPr>
        <w:t>Accessed on 05/03/23</w:t>
      </w:r>
      <w:r w:rsidR="0061450A" w:rsidRPr="001738DB">
        <w:rPr>
          <w:rFonts w:ascii="Arial" w:hAnsi="Arial" w:cs="Arial"/>
          <w:sz w:val="22"/>
          <w:szCs w:val="22"/>
        </w:rPr>
        <w:t>]</w:t>
      </w:r>
      <w:r w:rsidR="001203EC" w:rsidRPr="001738DB">
        <w:rPr>
          <w:rFonts w:ascii="Arial" w:hAnsi="Arial" w:cs="Arial"/>
          <w:sz w:val="22"/>
          <w:szCs w:val="22"/>
        </w:rPr>
        <w:t>.</w:t>
      </w:r>
    </w:p>
    <w:p w14:paraId="0AA87A4A" w14:textId="052E3C2C" w:rsidR="000346F2" w:rsidRPr="003E4C2A" w:rsidRDefault="00152705" w:rsidP="000346F2">
      <w:pPr>
        <w:pStyle w:val="afe"/>
        <w:numPr>
          <w:ilvl w:val="0"/>
          <w:numId w:val="12"/>
        </w:numPr>
        <w:rPr>
          <w:rFonts w:ascii="Arial" w:hAnsi="Arial" w:cs="Arial"/>
          <w:sz w:val="22"/>
          <w:szCs w:val="22"/>
        </w:rPr>
      </w:pPr>
      <w:r w:rsidRPr="001407A5">
        <w:rPr>
          <w:rFonts w:ascii="Arial" w:hAnsi="Arial" w:cs="Arial"/>
          <w:i/>
          <w:iCs/>
          <w:sz w:val="22"/>
          <w:szCs w:val="22"/>
        </w:rPr>
        <w:t>F</w:t>
      </w:r>
      <w:r w:rsidRPr="003E4C2A">
        <w:rPr>
          <w:rFonts w:ascii="Arial" w:hAnsi="Arial" w:cs="Arial"/>
          <w:i/>
          <w:iCs/>
          <w:sz w:val="22"/>
          <w:szCs w:val="22"/>
        </w:rPr>
        <w:t>ragrance | Perfume, Aftershave &amp; Cologne | YSL beauty UK</w:t>
      </w:r>
      <w:r w:rsidRPr="003E4C2A">
        <w:rPr>
          <w:rFonts w:ascii="Arial" w:hAnsi="Arial" w:cs="Arial"/>
          <w:sz w:val="22"/>
          <w:szCs w:val="22"/>
        </w:rPr>
        <w:t xml:space="preserve"> (no date). Available at:  </w:t>
      </w:r>
      <w:hyperlink r:id="rId63" w:history="1">
        <w:r w:rsidR="00017C2A" w:rsidRPr="003E4C2A">
          <w:rPr>
            <w:rStyle w:val="a3"/>
            <w:rFonts w:ascii="Arial" w:hAnsi="Arial" w:cs="Arial"/>
            <w:sz w:val="22"/>
            <w:szCs w:val="22"/>
          </w:rPr>
          <w:t>Fragrance | Perfume, Aftershave &amp; Cologne | YSL Beauty UK</w:t>
        </w:r>
      </w:hyperlink>
      <w:r w:rsidR="00017C2A" w:rsidRPr="003E4C2A">
        <w:rPr>
          <w:rFonts w:ascii="Arial" w:hAnsi="Arial" w:cs="Arial"/>
          <w:sz w:val="22"/>
          <w:szCs w:val="22"/>
        </w:rPr>
        <w:t xml:space="preserve"> </w:t>
      </w:r>
      <w:r w:rsidR="001407A5" w:rsidRPr="003E4C2A">
        <w:rPr>
          <w:rFonts w:ascii="Arial" w:hAnsi="Arial" w:cs="Arial"/>
          <w:sz w:val="22"/>
          <w:szCs w:val="22"/>
        </w:rPr>
        <w:t>[</w:t>
      </w:r>
      <w:r w:rsidR="00017C2A" w:rsidRPr="003E4C2A">
        <w:rPr>
          <w:rFonts w:ascii="Arial" w:hAnsi="Arial" w:cs="Arial"/>
          <w:sz w:val="22"/>
          <w:szCs w:val="22"/>
        </w:rPr>
        <w:t>Accessed on 05/03/23</w:t>
      </w:r>
      <w:r w:rsidR="001407A5" w:rsidRPr="003E4C2A">
        <w:rPr>
          <w:rFonts w:ascii="Arial" w:hAnsi="Arial" w:cs="Arial"/>
          <w:sz w:val="22"/>
          <w:szCs w:val="22"/>
        </w:rPr>
        <w:t>]</w:t>
      </w:r>
      <w:r w:rsidR="001203EC" w:rsidRPr="003E4C2A">
        <w:rPr>
          <w:rFonts w:ascii="Arial" w:hAnsi="Arial" w:cs="Arial"/>
          <w:sz w:val="22"/>
          <w:szCs w:val="22"/>
        </w:rPr>
        <w:t>.</w:t>
      </w:r>
    </w:p>
    <w:p w14:paraId="28FB59BC" w14:textId="5E8D22A7" w:rsidR="008767DC" w:rsidRPr="003E4C2A" w:rsidRDefault="007474B1" w:rsidP="00DB091D">
      <w:pPr>
        <w:pStyle w:val="afe"/>
        <w:numPr>
          <w:ilvl w:val="0"/>
          <w:numId w:val="12"/>
        </w:numPr>
        <w:rPr>
          <w:rStyle w:val="a3"/>
          <w:rFonts w:ascii="Arial" w:hAnsi="Arial" w:cs="Arial"/>
          <w:color w:val="auto"/>
          <w:sz w:val="22"/>
          <w:szCs w:val="22"/>
          <w:u w:val="none"/>
        </w:rPr>
      </w:pPr>
      <w:r w:rsidRPr="003E4C2A">
        <w:rPr>
          <w:rFonts w:ascii="Arial" w:hAnsi="Arial" w:cs="Arial"/>
          <w:i/>
          <w:iCs/>
          <w:sz w:val="22"/>
          <w:szCs w:val="22"/>
        </w:rPr>
        <w:t>Saint Laurent Official Online Store</w:t>
      </w:r>
      <w:r w:rsidRPr="003E4C2A">
        <w:rPr>
          <w:rFonts w:ascii="Arial" w:hAnsi="Arial" w:cs="Arial"/>
          <w:sz w:val="22"/>
          <w:szCs w:val="22"/>
        </w:rPr>
        <w:t xml:space="preserve">. </w:t>
      </w:r>
      <w:r w:rsidR="000346F2" w:rsidRPr="003E4C2A">
        <w:rPr>
          <w:rFonts w:ascii="Arial" w:hAnsi="Arial" w:cs="Arial"/>
          <w:sz w:val="22"/>
          <w:szCs w:val="22"/>
        </w:rPr>
        <w:t>Available:</w:t>
      </w:r>
      <w:r w:rsidR="00DB091D" w:rsidRPr="003E4C2A">
        <w:rPr>
          <w:rFonts w:ascii="Arial" w:hAnsi="Arial" w:cs="Arial"/>
          <w:sz w:val="22"/>
          <w:szCs w:val="22"/>
        </w:rPr>
        <w:t xml:space="preserve"> </w:t>
      </w:r>
      <w:hyperlink r:id="rId64" w:history="1">
        <w:r w:rsidR="003E4C2A" w:rsidRPr="003E4C2A">
          <w:rPr>
            <w:rStyle w:val="a3"/>
            <w:rFonts w:ascii="Arial" w:hAnsi="Arial" w:cs="Arial"/>
            <w:sz w:val="22"/>
            <w:szCs w:val="22"/>
          </w:rPr>
          <w:t>www.yslbeauty.co.uk</w:t>
        </w:r>
      </w:hyperlink>
      <w:r w:rsidR="001B3C68" w:rsidRPr="003E4C2A">
        <w:rPr>
          <w:rStyle w:val="a3"/>
          <w:rFonts w:ascii="Arial" w:hAnsi="Arial" w:cs="Arial"/>
          <w:sz w:val="22"/>
          <w:szCs w:val="22"/>
        </w:rPr>
        <w:t xml:space="preserve"> </w:t>
      </w:r>
      <w:r w:rsidR="001B3C68" w:rsidRPr="003E4C2A">
        <w:rPr>
          <w:rStyle w:val="a3"/>
          <w:rFonts w:ascii="Arial" w:hAnsi="Arial" w:cs="Arial"/>
          <w:color w:val="auto"/>
          <w:sz w:val="22"/>
          <w:szCs w:val="22"/>
        </w:rPr>
        <w:t>[</w:t>
      </w:r>
      <w:r w:rsidR="005D7D36" w:rsidRPr="003E4C2A">
        <w:rPr>
          <w:rStyle w:val="a3"/>
          <w:rFonts w:ascii="Arial" w:hAnsi="Arial" w:cs="Arial"/>
          <w:color w:val="auto"/>
          <w:sz w:val="22"/>
          <w:szCs w:val="22"/>
          <w:u w:val="none"/>
        </w:rPr>
        <w:t>Accessed on 05/03/23</w:t>
      </w:r>
      <w:r w:rsidR="001B3C68" w:rsidRPr="003E4C2A">
        <w:rPr>
          <w:rStyle w:val="a3"/>
          <w:rFonts w:ascii="Arial" w:hAnsi="Arial" w:cs="Arial"/>
          <w:color w:val="auto"/>
          <w:sz w:val="22"/>
          <w:szCs w:val="22"/>
          <w:u w:val="none"/>
        </w:rPr>
        <w:t>]</w:t>
      </w:r>
      <w:r w:rsidR="001203EC" w:rsidRPr="003E4C2A">
        <w:rPr>
          <w:rStyle w:val="a3"/>
          <w:rFonts w:ascii="Arial" w:hAnsi="Arial" w:cs="Arial"/>
          <w:color w:val="auto"/>
          <w:sz w:val="22"/>
          <w:szCs w:val="22"/>
          <w:u w:val="none"/>
        </w:rPr>
        <w:t>.</w:t>
      </w:r>
    </w:p>
    <w:p w14:paraId="18F58CD8" w14:textId="187471EF" w:rsidR="003D7EB9" w:rsidRPr="003E4C2A" w:rsidRDefault="004A2F10" w:rsidP="008767DC">
      <w:pPr>
        <w:pStyle w:val="a5"/>
        <w:numPr>
          <w:ilvl w:val="0"/>
          <w:numId w:val="12"/>
        </w:numPr>
        <w:tabs>
          <w:tab w:val="left" w:pos="3456"/>
        </w:tabs>
        <w:spacing w:line="360" w:lineRule="auto"/>
        <w:rPr>
          <w:rFonts w:ascii="Arial" w:hAnsi="Arial" w:cs="Arial"/>
          <w:sz w:val="22"/>
          <w:szCs w:val="22"/>
        </w:rPr>
      </w:pPr>
      <w:r w:rsidRPr="003E4C2A">
        <w:rPr>
          <w:rFonts w:ascii="Arial" w:hAnsi="Arial" w:cs="Arial"/>
          <w:sz w:val="22"/>
          <w:szCs w:val="22"/>
        </w:rPr>
        <w:t>Saba</w:t>
      </w:r>
      <w:r w:rsidR="00246358" w:rsidRPr="003E4C2A">
        <w:rPr>
          <w:rFonts w:ascii="Arial" w:hAnsi="Arial" w:cs="Arial"/>
          <w:sz w:val="22"/>
          <w:szCs w:val="22"/>
        </w:rPr>
        <w:t>noglu</w:t>
      </w:r>
      <w:r w:rsidR="00F64529" w:rsidRPr="003E4C2A">
        <w:rPr>
          <w:rFonts w:ascii="Arial" w:hAnsi="Arial" w:cs="Arial"/>
          <w:sz w:val="22"/>
          <w:szCs w:val="22"/>
        </w:rPr>
        <w:t xml:space="preserve">, T. (2023) </w:t>
      </w:r>
      <w:r w:rsidR="00BA4F58" w:rsidRPr="003E4C2A">
        <w:rPr>
          <w:rFonts w:ascii="Arial" w:hAnsi="Arial" w:cs="Arial"/>
          <w:i/>
          <w:iCs/>
          <w:sz w:val="22"/>
          <w:szCs w:val="22"/>
        </w:rPr>
        <w:t>Number of stores of Yves Saint Lauren</w:t>
      </w:r>
      <w:r w:rsidR="00A508D1" w:rsidRPr="003E4C2A">
        <w:rPr>
          <w:rFonts w:ascii="Arial" w:hAnsi="Arial" w:cs="Arial"/>
          <w:i/>
          <w:iCs/>
          <w:sz w:val="22"/>
          <w:szCs w:val="22"/>
        </w:rPr>
        <w:t xml:space="preserve"> worldwide</w:t>
      </w:r>
      <w:r w:rsidR="0076597B" w:rsidRPr="003E4C2A">
        <w:rPr>
          <w:rFonts w:ascii="Arial" w:hAnsi="Arial" w:cs="Arial"/>
          <w:i/>
          <w:iCs/>
          <w:sz w:val="22"/>
          <w:szCs w:val="22"/>
        </w:rPr>
        <w:t xml:space="preserve"> 2022 by region</w:t>
      </w:r>
      <w:r w:rsidR="0076597B" w:rsidRPr="003E4C2A">
        <w:rPr>
          <w:rFonts w:ascii="Arial" w:hAnsi="Arial" w:cs="Arial"/>
          <w:sz w:val="22"/>
          <w:szCs w:val="22"/>
        </w:rPr>
        <w:t xml:space="preserve">. Available at: </w:t>
      </w:r>
      <w:hyperlink r:id="rId65" w:history="1">
        <w:r w:rsidR="007877D5" w:rsidRPr="003E4C2A">
          <w:rPr>
            <w:rStyle w:val="a3"/>
            <w:rFonts w:ascii="Arial" w:hAnsi="Arial" w:cs="Arial"/>
            <w:sz w:val="22"/>
            <w:szCs w:val="22"/>
          </w:rPr>
          <w:t>Yves Saint Laurent stores by region worldwide 2022 | Statista</w:t>
        </w:r>
      </w:hyperlink>
      <w:r w:rsidR="007C25AD" w:rsidRPr="003E4C2A">
        <w:rPr>
          <w:rFonts w:ascii="Arial" w:hAnsi="Arial" w:cs="Arial"/>
          <w:sz w:val="22"/>
          <w:szCs w:val="22"/>
        </w:rPr>
        <w:t xml:space="preserve">                </w:t>
      </w:r>
      <w:r w:rsidR="003E4C2A" w:rsidRPr="003E4C2A">
        <w:rPr>
          <w:rFonts w:ascii="Arial" w:hAnsi="Arial" w:cs="Arial"/>
          <w:sz w:val="22"/>
          <w:szCs w:val="22"/>
        </w:rPr>
        <w:t>[</w:t>
      </w:r>
      <w:r w:rsidR="008767DC" w:rsidRPr="003E4C2A">
        <w:rPr>
          <w:rFonts w:ascii="Arial" w:hAnsi="Arial" w:cs="Arial"/>
          <w:sz w:val="22"/>
          <w:szCs w:val="22"/>
        </w:rPr>
        <w:t xml:space="preserve">Accessed on </w:t>
      </w:r>
      <w:r w:rsidR="007877D5" w:rsidRPr="003E4C2A">
        <w:rPr>
          <w:rFonts w:ascii="Arial" w:hAnsi="Arial" w:cs="Arial"/>
          <w:sz w:val="22"/>
          <w:szCs w:val="22"/>
        </w:rPr>
        <w:t>17</w:t>
      </w:r>
      <w:r w:rsidR="008767DC" w:rsidRPr="003E4C2A">
        <w:rPr>
          <w:rFonts w:ascii="Arial" w:hAnsi="Arial" w:cs="Arial"/>
          <w:sz w:val="22"/>
          <w:szCs w:val="22"/>
        </w:rPr>
        <w:t>/03/23</w:t>
      </w:r>
      <w:r w:rsidR="003E4C2A" w:rsidRPr="003E4C2A">
        <w:rPr>
          <w:rFonts w:ascii="Arial" w:hAnsi="Arial" w:cs="Arial"/>
          <w:sz w:val="22"/>
          <w:szCs w:val="22"/>
        </w:rPr>
        <w:t>]</w:t>
      </w:r>
      <w:r w:rsidR="001203EC" w:rsidRPr="003E4C2A">
        <w:rPr>
          <w:rFonts w:ascii="Arial" w:hAnsi="Arial" w:cs="Arial"/>
          <w:sz w:val="22"/>
          <w:szCs w:val="22"/>
        </w:rPr>
        <w:t>.</w:t>
      </w:r>
    </w:p>
    <w:p w14:paraId="2589B5D6" w14:textId="5C29AF60" w:rsidR="008767DC" w:rsidRPr="000C48A0" w:rsidRDefault="000A34A5" w:rsidP="008767DC">
      <w:pPr>
        <w:pStyle w:val="a5"/>
        <w:numPr>
          <w:ilvl w:val="0"/>
          <w:numId w:val="12"/>
        </w:numPr>
        <w:tabs>
          <w:tab w:val="left" w:pos="3456"/>
        </w:tabs>
        <w:spacing w:line="360" w:lineRule="auto"/>
        <w:rPr>
          <w:rFonts w:ascii="Arial" w:hAnsi="Arial" w:cs="Arial"/>
          <w:sz w:val="22"/>
          <w:szCs w:val="22"/>
        </w:rPr>
      </w:pPr>
      <w:hyperlink r:id="rId66" w:history="1">
        <w:r w:rsidR="008767DC" w:rsidRPr="000C48A0">
          <w:rPr>
            <w:rStyle w:val="a3"/>
            <w:rFonts w:ascii="Arial" w:hAnsi="Arial" w:cs="Arial"/>
            <w:sz w:val="22"/>
            <w:szCs w:val="22"/>
          </w:rPr>
          <w:t>YSL Beauty Official (@yslbeauty) • Instagram photos and videos</w:t>
        </w:r>
      </w:hyperlink>
      <w:r w:rsidR="008767DC" w:rsidRPr="000C48A0">
        <w:rPr>
          <w:rFonts w:ascii="Arial" w:hAnsi="Arial" w:cs="Arial"/>
          <w:sz w:val="22"/>
          <w:szCs w:val="22"/>
        </w:rPr>
        <w:t xml:space="preserve"> </w:t>
      </w:r>
      <w:r w:rsidR="00B367A7" w:rsidRPr="000C48A0">
        <w:rPr>
          <w:rFonts w:ascii="Arial" w:hAnsi="Arial" w:cs="Arial"/>
          <w:sz w:val="22"/>
          <w:szCs w:val="22"/>
        </w:rPr>
        <w:t>[</w:t>
      </w:r>
      <w:r w:rsidR="008767DC" w:rsidRPr="000C48A0">
        <w:rPr>
          <w:rFonts w:ascii="Arial" w:hAnsi="Arial" w:cs="Arial"/>
          <w:sz w:val="22"/>
          <w:szCs w:val="22"/>
        </w:rPr>
        <w:t>Accessed on 05/03/23</w:t>
      </w:r>
      <w:r w:rsidR="00FB41DC" w:rsidRPr="000C48A0">
        <w:rPr>
          <w:rFonts w:ascii="Arial" w:hAnsi="Arial" w:cs="Arial"/>
          <w:sz w:val="22"/>
          <w:szCs w:val="22"/>
        </w:rPr>
        <w:t>]</w:t>
      </w:r>
      <w:r w:rsidR="001203EC" w:rsidRPr="000C48A0">
        <w:rPr>
          <w:rFonts w:ascii="Arial" w:hAnsi="Arial" w:cs="Arial"/>
          <w:sz w:val="22"/>
          <w:szCs w:val="22"/>
        </w:rPr>
        <w:t>.</w:t>
      </w:r>
    </w:p>
    <w:p w14:paraId="1F28E9D3" w14:textId="343B61A2" w:rsidR="003D7EB9" w:rsidRPr="000C48A0" w:rsidRDefault="000A34A5" w:rsidP="007B545F">
      <w:pPr>
        <w:pStyle w:val="a5"/>
        <w:numPr>
          <w:ilvl w:val="0"/>
          <w:numId w:val="12"/>
        </w:numPr>
        <w:tabs>
          <w:tab w:val="left" w:pos="3456"/>
        </w:tabs>
        <w:spacing w:line="360" w:lineRule="auto"/>
        <w:rPr>
          <w:rFonts w:ascii="Arial" w:hAnsi="Arial" w:cs="Arial"/>
          <w:sz w:val="22"/>
          <w:szCs w:val="22"/>
        </w:rPr>
      </w:pPr>
      <w:hyperlink r:id="rId67" w:history="1">
        <w:r w:rsidR="007B545F" w:rsidRPr="000C48A0">
          <w:rPr>
            <w:rStyle w:val="a3"/>
            <w:rFonts w:ascii="Arial" w:hAnsi="Arial" w:cs="Arial"/>
            <w:sz w:val="22"/>
            <w:szCs w:val="22"/>
          </w:rPr>
          <w:t>SAINT LAURENT (@ysl) • Instagram photos and videos</w:t>
        </w:r>
      </w:hyperlink>
      <w:r w:rsidR="007B545F" w:rsidRPr="000C48A0">
        <w:rPr>
          <w:rFonts w:ascii="Arial" w:hAnsi="Arial" w:cs="Arial"/>
          <w:sz w:val="22"/>
          <w:szCs w:val="22"/>
        </w:rPr>
        <w:t xml:space="preserve"> </w:t>
      </w:r>
      <w:r w:rsidR="00FB41DC" w:rsidRPr="000C48A0">
        <w:rPr>
          <w:rFonts w:ascii="Arial" w:hAnsi="Arial" w:cs="Arial"/>
          <w:sz w:val="22"/>
          <w:szCs w:val="22"/>
        </w:rPr>
        <w:t>[</w:t>
      </w:r>
      <w:r w:rsidR="00296379" w:rsidRPr="000C48A0">
        <w:rPr>
          <w:rFonts w:ascii="Arial" w:hAnsi="Arial" w:cs="Arial"/>
          <w:sz w:val="22"/>
          <w:szCs w:val="22"/>
        </w:rPr>
        <w:t>Accessed on 05/03/23</w:t>
      </w:r>
      <w:r w:rsidR="00FB41DC" w:rsidRPr="000C48A0">
        <w:rPr>
          <w:rFonts w:ascii="Arial" w:hAnsi="Arial" w:cs="Arial"/>
          <w:sz w:val="22"/>
          <w:szCs w:val="22"/>
        </w:rPr>
        <w:t>]</w:t>
      </w:r>
      <w:r w:rsidR="001203EC" w:rsidRPr="000C48A0">
        <w:rPr>
          <w:rFonts w:ascii="Arial" w:hAnsi="Arial" w:cs="Arial"/>
          <w:sz w:val="22"/>
          <w:szCs w:val="22"/>
        </w:rPr>
        <w:t>.</w:t>
      </w:r>
    </w:p>
    <w:p w14:paraId="5953DB91" w14:textId="332FDA82" w:rsidR="003D3A4C" w:rsidRDefault="000A34A5" w:rsidP="00404DC6">
      <w:pPr>
        <w:pStyle w:val="a5"/>
        <w:numPr>
          <w:ilvl w:val="0"/>
          <w:numId w:val="12"/>
        </w:numPr>
        <w:tabs>
          <w:tab w:val="left" w:pos="3456"/>
        </w:tabs>
        <w:spacing w:line="360" w:lineRule="auto"/>
        <w:rPr>
          <w:rFonts w:ascii="Arial" w:hAnsi="Arial" w:cs="Arial"/>
          <w:sz w:val="22"/>
          <w:szCs w:val="22"/>
        </w:rPr>
      </w:pPr>
      <w:hyperlink r:id="rId68" w:history="1">
        <w:r w:rsidR="00296379" w:rsidRPr="000C48A0">
          <w:rPr>
            <w:rStyle w:val="a3"/>
            <w:rFonts w:ascii="Arial" w:hAnsi="Arial" w:cs="Arial"/>
            <w:sz w:val="22"/>
            <w:szCs w:val="22"/>
          </w:rPr>
          <w:t>Saint Laurent - YouTube</w:t>
        </w:r>
      </w:hyperlink>
      <w:r w:rsidR="00296379" w:rsidRPr="000C48A0">
        <w:rPr>
          <w:rFonts w:ascii="Arial" w:hAnsi="Arial" w:cs="Arial"/>
          <w:sz w:val="22"/>
          <w:szCs w:val="22"/>
        </w:rPr>
        <w:t xml:space="preserve"> </w:t>
      </w:r>
      <w:r w:rsidR="00FB41DC" w:rsidRPr="000C48A0">
        <w:rPr>
          <w:rFonts w:ascii="Arial" w:hAnsi="Arial" w:cs="Arial"/>
          <w:sz w:val="22"/>
          <w:szCs w:val="22"/>
        </w:rPr>
        <w:t>[</w:t>
      </w:r>
      <w:r w:rsidR="00296379" w:rsidRPr="000C48A0">
        <w:rPr>
          <w:rFonts w:ascii="Arial" w:hAnsi="Arial" w:cs="Arial"/>
          <w:sz w:val="22"/>
          <w:szCs w:val="22"/>
        </w:rPr>
        <w:t>Accessed on 05/03/23</w:t>
      </w:r>
      <w:r w:rsidR="00FB41DC" w:rsidRPr="000C48A0">
        <w:rPr>
          <w:rFonts w:ascii="Arial" w:hAnsi="Arial" w:cs="Arial"/>
          <w:sz w:val="22"/>
          <w:szCs w:val="22"/>
        </w:rPr>
        <w:t>]</w:t>
      </w:r>
      <w:r w:rsidR="001203EC" w:rsidRPr="000C48A0">
        <w:rPr>
          <w:rFonts w:ascii="Arial" w:hAnsi="Arial" w:cs="Arial"/>
          <w:sz w:val="22"/>
          <w:szCs w:val="22"/>
        </w:rPr>
        <w:t>.</w:t>
      </w:r>
    </w:p>
    <w:p w14:paraId="390D5B49" w14:textId="542EA903" w:rsidR="00CD5531" w:rsidRPr="00CD5531" w:rsidRDefault="000A34A5" w:rsidP="00CD5531">
      <w:pPr>
        <w:pStyle w:val="a5"/>
        <w:numPr>
          <w:ilvl w:val="0"/>
          <w:numId w:val="12"/>
        </w:numPr>
        <w:tabs>
          <w:tab w:val="left" w:pos="3456"/>
        </w:tabs>
        <w:spacing w:line="360" w:lineRule="auto"/>
        <w:rPr>
          <w:rStyle w:val="a3"/>
          <w:rFonts w:ascii="Arial" w:hAnsi="Arial" w:cs="Arial"/>
          <w:color w:val="auto"/>
          <w:sz w:val="22"/>
          <w:szCs w:val="22"/>
          <w:u w:val="none"/>
        </w:rPr>
      </w:pPr>
      <w:hyperlink r:id="rId69" w:history="1">
        <w:r w:rsidR="0033710A" w:rsidRPr="00735A84">
          <w:rPr>
            <w:rStyle w:val="a3"/>
            <w:rFonts w:ascii="Arial" w:hAnsi="Arial" w:cs="Arial"/>
            <w:sz w:val="22"/>
            <w:szCs w:val="22"/>
          </w:rPr>
          <w:t>https://twitter.com/YSL?ref_src=twsrc%5Egoogle%7Ctwcamp%5Eserp%7Ctwgr%5Eauthor&amp;fbclid=IwAR3k_xzIt893d6SSISKaI24_q0pd0ZCL9afcQGIr3ZwPLB2Yh40XIcQdoDw</w:t>
        </w:r>
      </w:hyperlink>
      <w:r w:rsidR="0033710A">
        <w:rPr>
          <w:rStyle w:val="a3"/>
          <w:rFonts w:ascii="Arial" w:hAnsi="Arial" w:cs="Arial"/>
          <w:color w:val="auto"/>
          <w:sz w:val="22"/>
          <w:szCs w:val="22"/>
          <w:u w:val="none"/>
        </w:rPr>
        <w:t xml:space="preserve"> [</w:t>
      </w:r>
      <w:r w:rsidR="00CD5531">
        <w:rPr>
          <w:rStyle w:val="a3"/>
          <w:rFonts w:ascii="Arial" w:hAnsi="Arial" w:cs="Arial"/>
          <w:color w:val="auto"/>
          <w:sz w:val="22"/>
          <w:szCs w:val="22"/>
          <w:u w:val="none"/>
        </w:rPr>
        <w:t>Accessed on 24/03/23].</w:t>
      </w:r>
    </w:p>
    <w:p w14:paraId="16EF7C8F" w14:textId="626818B6" w:rsidR="003D7EB9" w:rsidRPr="000C48A0" w:rsidRDefault="003B29CA" w:rsidP="00404DC6">
      <w:pPr>
        <w:pStyle w:val="a5"/>
        <w:tabs>
          <w:tab w:val="left" w:pos="3456"/>
        </w:tabs>
        <w:spacing w:line="360" w:lineRule="auto"/>
        <w:rPr>
          <w:rFonts w:ascii="Arial" w:hAnsi="Arial" w:cs="Arial"/>
          <w:sz w:val="22"/>
          <w:szCs w:val="22"/>
        </w:rPr>
      </w:pPr>
      <w:r w:rsidRPr="000C48A0">
        <w:rPr>
          <w:rFonts w:ascii="Arial" w:hAnsi="Arial" w:cs="Arial"/>
          <w:sz w:val="22"/>
          <w:szCs w:val="22"/>
        </w:rPr>
        <w:t>Books</w:t>
      </w:r>
      <w:r w:rsidR="000A34A5">
        <w:rPr>
          <w:rFonts w:ascii="Arial" w:hAnsi="Arial" w:cs="Arial"/>
          <w:sz w:val="22"/>
          <w:szCs w:val="22"/>
        </w:rPr>
        <w:t>:</w:t>
      </w:r>
    </w:p>
    <w:p w14:paraId="66CC55D2" w14:textId="141AFEC6" w:rsidR="003B29CA" w:rsidRPr="000C48A0" w:rsidRDefault="003B29CA" w:rsidP="00404DC6">
      <w:pPr>
        <w:pStyle w:val="a5"/>
        <w:numPr>
          <w:ilvl w:val="0"/>
          <w:numId w:val="12"/>
        </w:numPr>
        <w:tabs>
          <w:tab w:val="left" w:pos="3456"/>
        </w:tabs>
        <w:spacing w:line="360" w:lineRule="auto"/>
        <w:rPr>
          <w:rFonts w:ascii="Arial" w:hAnsi="Arial" w:cs="Arial"/>
          <w:sz w:val="22"/>
          <w:szCs w:val="22"/>
        </w:rPr>
      </w:pPr>
      <w:r w:rsidRPr="000C48A0">
        <w:rPr>
          <w:rFonts w:ascii="Arial" w:hAnsi="Arial" w:cs="Arial"/>
          <w:sz w:val="22"/>
          <w:szCs w:val="22"/>
        </w:rPr>
        <w:t xml:space="preserve">Posner. H (2011) </w:t>
      </w:r>
      <w:r w:rsidRPr="000C48A0">
        <w:rPr>
          <w:rFonts w:ascii="Arial" w:hAnsi="Arial" w:cs="Arial"/>
          <w:i/>
          <w:iCs/>
          <w:sz w:val="22"/>
          <w:szCs w:val="22"/>
        </w:rPr>
        <w:t>Marketing Fashion</w:t>
      </w:r>
      <w:r w:rsidRPr="000C48A0">
        <w:rPr>
          <w:rFonts w:ascii="Arial" w:hAnsi="Arial" w:cs="Arial"/>
          <w:sz w:val="22"/>
          <w:szCs w:val="22"/>
        </w:rPr>
        <w:t>, London, Laurence King Publishing</w:t>
      </w:r>
      <w:r w:rsidR="00B60F16" w:rsidRPr="000C48A0">
        <w:rPr>
          <w:rFonts w:ascii="Arial" w:hAnsi="Arial" w:cs="Arial"/>
          <w:sz w:val="22"/>
          <w:szCs w:val="22"/>
        </w:rPr>
        <w:t>.</w:t>
      </w:r>
    </w:p>
    <w:p w14:paraId="48054B1B" w14:textId="5E7DD990" w:rsidR="003B29CA" w:rsidRPr="000C48A0" w:rsidRDefault="003B29CA" w:rsidP="00404DC6">
      <w:pPr>
        <w:pStyle w:val="a5"/>
        <w:numPr>
          <w:ilvl w:val="0"/>
          <w:numId w:val="12"/>
        </w:numPr>
        <w:tabs>
          <w:tab w:val="left" w:pos="3456"/>
        </w:tabs>
        <w:spacing w:line="360" w:lineRule="auto"/>
        <w:rPr>
          <w:rStyle w:val="a3"/>
          <w:rFonts w:ascii="Arial" w:hAnsi="Arial" w:cs="Arial"/>
          <w:color w:val="7030A0"/>
          <w:sz w:val="22"/>
          <w:szCs w:val="22"/>
          <w:u w:val="none"/>
        </w:rPr>
      </w:pPr>
      <w:r w:rsidRPr="000C48A0">
        <w:rPr>
          <w:rStyle w:val="a3"/>
          <w:rFonts w:ascii="Arial" w:hAnsi="Arial" w:cs="Arial"/>
          <w:color w:val="auto"/>
          <w:sz w:val="22"/>
          <w:szCs w:val="22"/>
          <w:u w:val="none"/>
        </w:rPr>
        <w:t>Jackson</w:t>
      </w:r>
      <w:r w:rsidR="001A59AC" w:rsidRPr="000C48A0">
        <w:rPr>
          <w:rStyle w:val="a3"/>
          <w:rFonts w:ascii="Arial" w:hAnsi="Arial" w:cs="Arial"/>
          <w:color w:val="auto"/>
          <w:sz w:val="22"/>
          <w:szCs w:val="22"/>
          <w:u w:val="none"/>
          <w:lang w:val="bg-BG"/>
        </w:rPr>
        <w:t xml:space="preserve">, </w:t>
      </w:r>
      <w:r w:rsidRPr="000C48A0">
        <w:rPr>
          <w:rStyle w:val="a3"/>
          <w:rFonts w:ascii="Arial" w:hAnsi="Arial" w:cs="Arial"/>
          <w:color w:val="auto"/>
          <w:sz w:val="22"/>
          <w:szCs w:val="22"/>
          <w:u w:val="none"/>
        </w:rPr>
        <w:t>T. and Shaw</w:t>
      </w:r>
      <w:r w:rsidR="001A59AC" w:rsidRPr="000C48A0">
        <w:rPr>
          <w:rStyle w:val="a3"/>
          <w:rFonts w:ascii="Arial" w:hAnsi="Arial" w:cs="Arial"/>
          <w:color w:val="auto"/>
          <w:sz w:val="22"/>
          <w:szCs w:val="22"/>
          <w:u w:val="none"/>
          <w:lang w:val="bg-BG"/>
        </w:rPr>
        <w:t>,</w:t>
      </w:r>
      <w:r w:rsidRPr="000C48A0">
        <w:rPr>
          <w:rStyle w:val="a3"/>
          <w:rFonts w:ascii="Arial" w:hAnsi="Arial" w:cs="Arial"/>
          <w:color w:val="auto"/>
          <w:sz w:val="22"/>
          <w:szCs w:val="22"/>
          <w:u w:val="none"/>
        </w:rPr>
        <w:t xml:space="preserve"> D. (2009) </w:t>
      </w:r>
      <w:r w:rsidRPr="000C48A0">
        <w:rPr>
          <w:rStyle w:val="a3"/>
          <w:rFonts w:ascii="Arial" w:hAnsi="Arial" w:cs="Arial"/>
          <w:i/>
          <w:iCs/>
          <w:color w:val="auto"/>
          <w:sz w:val="22"/>
          <w:szCs w:val="22"/>
          <w:u w:val="none"/>
        </w:rPr>
        <w:t>Mastering Fashion Marketing</w:t>
      </w:r>
      <w:r w:rsidR="001A59AC" w:rsidRPr="000C48A0">
        <w:rPr>
          <w:rStyle w:val="a3"/>
          <w:rFonts w:ascii="Arial" w:hAnsi="Arial" w:cs="Arial"/>
          <w:color w:val="auto"/>
          <w:sz w:val="22"/>
          <w:szCs w:val="22"/>
          <w:u w:val="none"/>
          <w:lang w:val="bg-BG"/>
        </w:rPr>
        <w:t xml:space="preserve">. </w:t>
      </w:r>
      <w:r w:rsidR="001A59AC" w:rsidRPr="000C48A0">
        <w:rPr>
          <w:rStyle w:val="a3"/>
          <w:rFonts w:ascii="Arial" w:hAnsi="Arial" w:cs="Arial"/>
          <w:color w:val="auto"/>
          <w:sz w:val="22"/>
          <w:szCs w:val="22"/>
          <w:u w:val="none"/>
          <w:lang w:val="en-GB"/>
        </w:rPr>
        <w:t xml:space="preserve">Place of publication: </w:t>
      </w:r>
      <w:r w:rsidRPr="000C48A0">
        <w:rPr>
          <w:rStyle w:val="a3"/>
          <w:rFonts w:ascii="Arial" w:hAnsi="Arial" w:cs="Arial"/>
          <w:color w:val="auto"/>
          <w:sz w:val="22"/>
          <w:szCs w:val="22"/>
          <w:u w:val="none"/>
        </w:rPr>
        <w:t>Palgrave MacMillan</w:t>
      </w:r>
      <w:r w:rsidR="00B60F16" w:rsidRPr="000C48A0">
        <w:rPr>
          <w:rStyle w:val="a3"/>
          <w:rFonts w:ascii="Arial" w:hAnsi="Arial" w:cs="Arial"/>
          <w:color w:val="auto"/>
          <w:sz w:val="22"/>
          <w:szCs w:val="22"/>
          <w:u w:val="none"/>
        </w:rPr>
        <w:t>.</w:t>
      </w:r>
    </w:p>
    <w:p w14:paraId="0E1F2147" w14:textId="1D10445A" w:rsidR="003B29CA" w:rsidRPr="000C48A0" w:rsidRDefault="003B29CA" w:rsidP="00404DC6">
      <w:pPr>
        <w:pStyle w:val="a5"/>
        <w:numPr>
          <w:ilvl w:val="0"/>
          <w:numId w:val="12"/>
        </w:numPr>
        <w:tabs>
          <w:tab w:val="left" w:pos="3456"/>
        </w:tabs>
        <w:spacing w:line="360" w:lineRule="auto"/>
        <w:rPr>
          <w:rStyle w:val="a3"/>
          <w:rFonts w:ascii="Arial" w:hAnsi="Arial" w:cs="Arial"/>
          <w:color w:val="7030A0"/>
          <w:sz w:val="22"/>
          <w:szCs w:val="22"/>
          <w:u w:val="none"/>
        </w:rPr>
      </w:pPr>
      <w:r w:rsidRPr="000C48A0">
        <w:rPr>
          <w:rStyle w:val="a3"/>
          <w:rFonts w:ascii="Arial" w:hAnsi="Arial" w:cs="Arial"/>
          <w:color w:val="auto"/>
          <w:sz w:val="22"/>
          <w:szCs w:val="22"/>
          <w:u w:val="none"/>
        </w:rPr>
        <w:t>C</w:t>
      </w:r>
      <w:r w:rsidR="00D010C5" w:rsidRPr="000C48A0">
        <w:rPr>
          <w:rStyle w:val="a3"/>
          <w:rFonts w:ascii="Arial" w:hAnsi="Arial" w:cs="Arial"/>
          <w:color w:val="auto"/>
          <w:sz w:val="22"/>
          <w:szCs w:val="22"/>
          <w:u w:val="none"/>
        </w:rPr>
        <w:t>hernev, A.</w:t>
      </w:r>
      <w:r w:rsidR="00D71434" w:rsidRPr="000C48A0">
        <w:rPr>
          <w:rStyle w:val="a3"/>
          <w:rFonts w:ascii="Arial" w:hAnsi="Arial" w:cs="Arial"/>
          <w:color w:val="auto"/>
          <w:sz w:val="22"/>
          <w:szCs w:val="22"/>
          <w:u w:val="none"/>
        </w:rPr>
        <w:t xml:space="preserve"> </w:t>
      </w:r>
      <w:r w:rsidRPr="000C48A0">
        <w:rPr>
          <w:rStyle w:val="a3"/>
          <w:rFonts w:ascii="Arial" w:hAnsi="Arial" w:cs="Arial"/>
          <w:color w:val="auto"/>
          <w:sz w:val="22"/>
          <w:szCs w:val="22"/>
          <w:u w:val="none"/>
        </w:rPr>
        <w:t xml:space="preserve">(2012) </w:t>
      </w:r>
      <w:r w:rsidRPr="000C48A0">
        <w:rPr>
          <w:rStyle w:val="a3"/>
          <w:rFonts w:ascii="Arial" w:hAnsi="Arial" w:cs="Arial"/>
          <w:i/>
          <w:iCs/>
          <w:color w:val="auto"/>
          <w:sz w:val="22"/>
          <w:szCs w:val="22"/>
          <w:u w:val="none"/>
        </w:rPr>
        <w:t>Strategic Marketing Management</w:t>
      </w:r>
      <w:r w:rsidRPr="000C48A0">
        <w:rPr>
          <w:rStyle w:val="a3"/>
          <w:rFonts w:ascii="Arial" w:hAnsi="Arial" w:cs="Arial"/>
          <w:color w:val="auto"/>
          <w:sz w:val="22"/>
          <w:szCs w:val="22"/>
          <w:u w:val="none"/>
        </w:rPr>
        <w:t>, Cerebellum press</w:t>
      </w:r>
      <w:r w:rsidR="00B60F16" w:rsidRPr="000C48A0">
        <w:rPr>
          <w:rStyle w:val="a3"/>
          <w:rFonts w:ascii="Arial" w:hAnsi="Arial" w:cs="Arial"/>
          <w:color w:val="auto"/>
          <w:sz w:val="22"/>
          <w:szCs w:val="22"/>
          <w:u w:val="none"/>
        </w:rPr>
        <w:t>.</w:t>
      </w:r>
    </w:p>
    <w:p w14:paraId="6F0325C1" w14:textId="77777777" w:rsidR="003B29CA" w:rsidRPr="00C416A2" w:rsidRDefault="003B29CA" w:rsidP="00404DC6">
      <w:pPr>
        <w:pStyle w:val="a5"/>
        <w:tabs>
          <w:tab w:val="left" w:pos="3456"/>
        </w:tabs>
        <w:spacing w:line="360" w:lineRule="auto"/>
        <w:rPr>
          <w:rFonts w:ascii="Arial" w:hAnsi="Arial" w:cs="Arial"/>
          <w:sz w:val="24"/>
          <w:szCs w:val="24"/>
        </w:rPr>
      </w:pPr>
    </w:p>
    <w:p w14:paraId="0BA2A80E" w14:textId="77777777" w:rsidR="003D7EB9" w:rsidRPr="00C416A2" w:rsidRDefault="003D7EB9" w:rsidP="00404DC6">
      <w:pPr>
        <w:pStyle w:val="a5"/>
        <w:tabs>
          <w:tab w:val="left" w:pos="3456"/>
        </w:tabs>
        <w:spacing w:line="360" w:lineRule="auto"/>
        <w:rPr>
          <w:rFonts w:ascii="Arial" w:hAnsi="Arial" w:cs="Arial"/>
          <w:color w:val="7030A0"/>
          <w:sz w:val="24"/>
          <w:szCs w:val="24"/>
        </w:rPr>
      </w:pPr>
    </w:p>
    <w:sectPr w:rsidR="003D7EB9" w:rsidRPr="00C416A2" w:rsidSect="0046269D">
      <w:type w:val="continuous"/>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2414A" w14:textId="77777777" w:rsidR="004161A1" w:rsidRDefault="004161A1" w:rsidP="009B4DD2">
      <w:r>
        <w:separator/>
      </w:r>
    </w:p>
  </w:endnote>
  <w:endnote w:type="continuationSeparator" w:id="0">
    <w:p w14:paraId="27B687C3" w14:textId="77777777" w:rsidR="004161A1" w:rsidRDefault="004161A1" w:rsidP="009B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1246726"/>
      <w:docPartObj>
        <w:docPartGallery w:val="Page Numbers (Bottom of Page)"/>
        <w:docPartUnique/>
      </w:docPartObj>
    </w:sdtPr>
    <w:sdtEndPr/>
    <w:sdtContent>
      <w:p w14:paraId="586C78D7" w14:textId="1300263D" w:rsidR="009B4DD2" w:rsidRDefault="009B4DD2">
        <w:pPr>
          <w:pStyle w:val="a8"/>
          <w:jc w:val="center"/>
        </w:pPr>
        <w:r>
          <w:fldChar w:fldCharType="begin"/>
        </w:r>
        <w:r>
          <w:instrText>PAGE   \* MERGEFORMAT</w:instrText>
        </w:r>
        <w:r>
          <w:fldChar w:fldCharType="separate"/>
        </w:r>
        <w:r>
          <w:rPr>
            <w:lang w:val="bg-BG"/>
          </w:rPr>
          <w:t>2</w:t>
        </w:r>
        <w:r>
          <w:fldChar w:fldCharType="end"/>
        </w:r>
        <w:r w:rsidR="008D6CE8">
          <w:rPr>
            <w:lang w:val="bg-BG"/>
          </w:rPr>
          <w:t>х</w:t>
        </w:r>
      </w:p>
    </w:sdtContent>
  </w:sdt>
  <w:p w14:paraId="25B31FDC" w14:textId="77777777" w:rsidR="009B4DD2" w:rsidRDefault="009B4DD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0B6FB" w14:textId="77777777" w:rsidR="004161A1" w:rsidRDefault="004161A1" w:rsidP="009B4DD2">
      <w:r>
        <w:separator/>
      </w:r>
    </w:p>
  </w:footnote>
  <w:footnote w:type="continuationSeparator" w:id="0">
    <w:p w14:paraId="671C10D5" w14:textId="77777777" w:rsidR="004161A1" w:rsidRDefault="004161A1" w:rsidP="009B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72213"/>
    <w:multiLevelType w:val="hybridMultilevel"/>
    <w:tmpl w:val="B6CC3656"/>
    <w:lvl w:ilvl="0" w:tplc="44EA133E">
      <w:start w:val="2008"/>
      <w:numFmt w:val="bullet"/>
      <w:lvlText w:val="-"/>
      <w:lvlJc w:val="left"/>
      <w:pPr>
        <w:ind w:left="1320" w:hanging="360"/>
      </w:pPr>
      <w:rPr>
        <w:rFonts w:ascii="Times New Roman" w:eastAsiaTheme="minorHAnsi"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15:restartNumberingAfterBreak="0">
    <w:nsid w:val="09AF30DF"/>
    <w:multiLevelType w:val="hybridMultilevel"/>
    <w:tmpl w:val="269E000C"/>
    <w:lvl w:ilvl="0" w:tplc="44EA133E">
      <w:start w:val="2008"/>
      <w:numFmt w:val="bullet"/>
      <w:lvlText w:val="-"/>
      <w:lvlJc w:val="left"/>
      <w:pPr>
        <w:ind w:left="1020" w:hanging="360"/>
      </w:pPr>
      <w:rPr>
        <w:rFonts w:ascii="Times New Roman" w:eastAsiaTheme="minorHAnsi"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 w15:restartNumberingAfterBreak="0">
    <w:nsid w:val="0CBE1362"/>
    <w:multiLevelType w:val="hybridMultilevel"/>
    <w:tmpl w:val="77F69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504AA6"/>
    <w:multiLevelType w:val="hybridMultilevel"/>
    <w:tmpl w:val="F294A11E"/>
    <w:lvl w:ilvl="0" w:tplc="44EA133E">
      <w:start w:val="200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B00CF0"/>
    <w:multiLevelType w:val="hybridMultilevel"/>
    <w:tmpl w:val="0A4EA63A"/>
    <w:lvl w:ilvl="0" w:tplc="44EA133E">
      <w:start w:val="2008"/>
      <w:numFmt w:val="bullet"/>
      <w:lvlText w:val="-"/>
      <w:lvlJc w:val="left"/>
      <w:pPr>
        <w:ind w:left="1380" w:hanging="360"/>
      </w:pPr>
      <w:rPr>
        <w:rFonts w:ascii="Times New Roman" w:eastAsiaTheme="minorHAnsi" w:hAnsi="Times New Roman" w:cs="Times New Roman"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5" w15:restartNumberingAfterBreak="0">
    <w:nsid w:val="161305C3"/>
    <w:multiLevelType w:val="hybridMultilevel"/>
    <w:tmpl w:val="73E80384"/>
    <w:lvl w:ilvl="0" w:tplc="44EA133E">
      <w:start w:val="200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626D6"/>
    <w:multiLevelType w:val="hybridMultilevel"/>
    <w:tmpl w:val="1EFADAFA"/>
    <w:lvl w:ilvl="0" w:tplc="44EA133E">
      <w:start w:val="2008"/>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5AC6FBC"/>
    <w:multiLevelType w:val="hybridMultilevel"/>
    <w:tmpl w:val="8F54F040"/>
    <w:lvl w:ilvl="0" w:tplc="44EA133E">
      <w:start w:val="200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7A4320F"/>
    <w:multiLevelType w:val="hybridMultilevel"/>
    <w:tmpl w:val="898C56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1222C3"/>
    <w:multiLevelType w:val="hybridMultilevel"/>
    <w:tmpl w:val="A5E027D6"/>
    <w:lvl w:ilvl="0" w:tplc="44EA133E">
      <w:start w:val="2008"/>
      <w:numFmt w:val="bullet"/>
      <w:lvlText w:val="-"/>
      <w:lvlJc w:val="left"/>
      <w:pPr>
        <w:ind w:left="960" w:hanging="360"/>
      </w:pPr>
      <w:rPr>
        <w:rFonts w:ascii="Times New Roman" w:eastAsiaTheme="minorHAnsi"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0" w15:restartNumberingAfterBreak="0">
    <w:nsid w:val="7A0D21CD"/>
    <w:multiLevelType w:val="hybridMultilevel"/>
    <w:tmpl w:val="E4623468"/>
    <w:lvl w:ilvl="0" w:tplc="44EA133E">
      <w:start w:val="200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F0012D"/>
    <w:multiLevelType w:val="hybridMultilevel"/>
    <w:tmpl w:val="FACE7BC4"/>
    <w:lvl w:ilvl="0" w:tplc="6B2CF25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7381595">
    <w:abstractNumId w:val="8"/>
  </w:num>
  <w:num w:numId="2" w16cid:durableId="87770523">
    <w:abstractNumId w:val="2"/>
  </w:num>
  <w:num w:numId="3" w16cid:durableId="2060397821">
    <w:abstractNumId w:val="5"/>
  </w:num>
  <w:num w:numId="4" w16cid:durableId="1663966987">
    <w:abstractNumId w:val="7"/>
  </w:num>
  <w:num w:numId="5" w16cid:durableId="1810317005">
    <w:abstractNumId w:val="3"/>
  </w:num>
  <w:num w:numId="6" w16cid:durableId="1583904996">
    <w:abstractNumId w:val="6"/>
  </w:num>
  <w:num w:numId="7" w16cid:durableId="1269241803">
    <w:abstractNumId w:val="0"/>
  </w:num>
  <w:num w:numId="8" w16cid:durableId="1642416603">
    <w:abstractNumId w:val="4"/>
  </w:num>
  <w:num w:numId="9" w16cid:durableId="1197355000">
    <w:abstractNumId w:val="10"/>
  </w:num>
  <w:num w:numId="10" w16cid:durableId="1130127526">
    <w:abstractNumId w:val="1"/>
  </w:num>
  <w:num w:numId="11" w16cid:durableId="1305159741">
    <w:abstractNumId w:val="9"/>
  </w:num>
  <w:num w:numId="12" w16cid:durableId="8665970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511"/>
    <w:rsid w:val="0000137B"/>
    <w:rsid w:val="00002C87"/>
    <w:rsid w:val="00017C2A"/>
    <w:rsid w:val="000346F2"/>
    <w:rsid w:val="00064DDE"/>
    <w:rsid w:val="0007141E"/>
    <w:rsid w:val="00072766"/>
    <w:rsid w:val="00074E48"/>
    <w:rsid w:val="00094E51"/>
    <w:rsid w:val="000A34A5"/>
    <w:rsid w:val="000C2614"/>
    <w:rsid w:val="000C48A0"/>
    <w:rsid w:val="000C5392"/>
    <w:rsid w:val="000C65ED"/>
    <w:rsid w:val="000D6CCC"/>
    <w:rsid w:val="000E4A68"/>
    <w:rsid w:val="000F55CC"/>
    <w:rsid w:val="0010323C"/>
    <w:rsid w:val="0011162D"/>
    <w:rsid w:val="00112BB6"/>
    <w:rsid w:val="001153F4"/>
    <w:rsid w:val="001203EC"/>
    <w:rsid w:val="0012554A"/>
    <w:rsid w:val="00126789"/>
    <w:rsid w:val="00126FA3"/>
    <w:rsid w:val="00134593"/>
    <w:rsid w:val="00136F2C"/>
    <w:rsid w:val="001407A5"/>
    <w:rsid w:val="00152705"/>
    <w:rsid w:val="00154BC8"/>
    <w:rsid w:val="00160515"/>
    <w:rsid w:val="0016427D"/>
    <w:rsid w:val="001738DB"/>
    <w:rsid w:val="001838B0"/>
    <w:rsid w:val="0018621A"/>
    <w:rsid w:val="00195CB4"/>
    <w:rsid w:val="00195D5C"/>
    <w:rsid w:val="00195EB0"/>
    <w:rsid w:val="001A03E6"/>
    <w:rsid w:val="001A4FB9"/>
    <w:rsid w:val="001A59AC"/>
    <w:rsid w:val="001B3C68"/>
    <w:rsid w:val="001B4240"/>
    <w:rsid w:val="001B53D9"/>
    <w:rsid w:val="001C33B9"/>
    <w:rsid w:val="001D28A9"/>
    <w:rsid w:val="001D585E"/>
    <w:rsid w:val="001E004F"/>
    <w:rsid w:val="001E7D4B"/>
    <w:rsid w:val="001F25DC"/>
    <w:rsid w:val="002009ED"/>
    <w:rsid w:val="00211B85"/>
    <w:rsid w:val="00211D52"/>
    <w:rsid w:val="002264D2"/>
    <w:rsid w:val="00241FC3"/>
    <w:rsid w:val="00245FEC"/>
    <w:rsid w:val="00246358"/>
    <w:rsid w:val="002713B1"/>
    <w:rsid w:val="00282628"/>
    <w:rsid w:val="002938D3"/>
    <w:rsid w:val="00296379"/>
    <w:rsid w:val="00296E0D"/>
    <w:rsid w:val="0029749B"/>
    <w:rsid w:val="002A47AC"/>
    <w:rsid w:val="002C39D7"/>
    <w:rsid w:val="002C3DB9"/>
    <w:rsid w:val="002C4179"/>
    <w:rsid w:val="002D27F9"/>
    <w:rsid w:val="002D2D42"/>
    <w:rsid w:val="002D3C81"/>
    <w:rsid w:val="002F6730"/>
    <w:rsid w:val="00336226"/>
    <w:rsid w:val="0033710A"/>
    <w:rsid w:val="003371CA"/>
    <w:rsid w:val="00340818"/>
    <w:rsid w:val="00340C65"/>
    <w:rsid w:val="00342F2E"/>
    <w:rsid w:val="00357C3E"/>
    <w:rsid w:val="003610E8"/>
    <w:rsid w:val="003663F0"/>
    <w:rsid w:val="0036685E"/>
    <w:rsid w:val="003678A2"/>
    <w:rsid w:val="003710DF"/>
    <w:rsid w:val="0039101E"/>
    <w:rsid w:val="003A79D1"/>
    <w:rsid w:val="003B29CA"/>
    <w:rsid w:val="003B4C71"/>
    <w:rsid w:val="003D0E12"/>
    <w:rsid w:val="003D3A4C"/>
    <w:rsid w:val="003D7EB9"/>
    <w:rsid w:val="003E35F0"/>
    <w:rsid w:val="003E4C2A"/>
    <w:rsid w:val="003F1478"/>
    <w:rsid w:val="004013CA"/>
    <w:rsid w:val="0040291F"/>
    <w:rsid w:val="00402A43"/>
    <w:rsid w:val="00404DC6"/>
    <w:rsid w:val="004116A1"/>
    <w:rsid w:val="004161A1"/>
    <w:rsid w:val="0042077B"/>
    <w:rsid w:val="00427DBA"/>
    <w:rsid w:val="00445376"/>
    <w:rsid w:val="00453E71"/>
    <w:rsid w:val="00456753"/>
    <w:rsid w:val="0046269D"/>
    <w:rsid w:val="004630DE"/>
    <w:rsid w:val="00463969"/>
    <w:rsid w:val="00463AF5"/>
    <w:rsid w:val="00487C76"/>
    <w:rsid w:val="00491BB4"/>
    <w:rsid w:val="00491D8D"/>
    <w:rsid w:val="004A2F10"/>
    <w:rsid w:val="004C0356"/>
    <w:rsid w:val="004C3DFD"/>
    <w:rsid w:val="004E5062"/>
    <w:rsid w:val="004E5A58"/>
    <w:rsid w:val="004F48E7"/>
    <w:rsid w:val="004F4F65"/>
    <w:rsid w:val="004F7212"/>
    <w:rsid w:val="00504406"/>
    <w:rsid w:val="00510B1E"/>
    <w:rsid w:val="005176CB"/>
    <w:rsid w:val="005246A9"/>
    <w:rsid w:val="00526870"/>
    <w:rsid w:val="00554AA1"/>
    <w:rsid w:val="005551FA"/>
    <w:rsid w:val="00565286"/>
    <w:rsid w:val="005702FE"/>
    <w:rsid w:val="00574664"/>
    <w:rsid w:val="00577FC5"/>
    <w:rsid w:val="005C3BFD"/>
    <w:rsid w:val="005D4E16"/>
    <w:rsid w:val="005D4EDC"/>
    <w:rsid w:val="005D7D36"/>
    <w:rsid w:val="005F58DE"/>
    <w:rsid w:val="00604A81"/>
    <w:rsid w:val="00605645"/>
    <w:rsid w:val="00607A97"/>
    <w:rsid w:val="0061450A"/>
    <w:rsid w:val="006269D6"/>
    <w:rsid w:val="00631041"/>
    <w:rsid w:val="006453AF"/>
    <w:rsid w:val="00650F0A"/>
    <w:rsid w:val="0066412E"/>
    <w:rsid w:val="00671A22"/>
    <w:rsid w:val="0067694B"/>
    <w:rsid w:val="00690764"/>
    <w:rsid w:val="00691EFC"/>
    <w:rsid w:val="00692FB6"/>
    <w:rsid w:val="006964E5"/>
    <w:rsid w:val="006A59A9"/>
    <w:rsid w:val="006A647C"/>
    <w:rsid w:val="006D3EC5"/>
    <w:rsid w:val="006D72B1"/>
    <w:rsid w:val="006D7A6E"/>
    <w:rsid w:val="006F0601"/>
    <w:rsid w:val="006F0A28"/>
    <w:rsid w:val="006F0B27"/>
    <w:rsid w:val="00704D86"/>
    <w:rsid w:val="007134EB"/>
    <w:rsid w:val="00715F9E"/>
    <w:rsid w:val="0073160C"/>
    <w:rsid w:val="007320AA"/>
    <w:rsid w:val="007474B1"/>
    <w:rsid w:val="0075073E"/>
    <w:rsid w:val="00752834"/>
    <w:rsid w:val="007603AC"/>
    <w:rsid w:val="0076597B"/>
    <w:rsid w:val="00770B6D"/>
    <w:rsid w:val="00772E7B"/>
    <w:rsid w:val="007812DF"/>
    <w:rsid w:val="007877D5"/>
    <w:rsid w:val="007A4985"/>
    <w:rsid w:val="007B1C9D"/>
    <w:rsid w:val="007B30D1"/>
    <w:rsid w:val="007B3983"/>
    <w:rsid w:val="007B3DD8"/>
    <w:rsid w:val="007B545F"/>
    <w:rsid w:val="007C25AD"/>
    <w:rsid w:val="007C4AAC"/>
    <w:rsid w:val="007D5916"/>
    <w:rsid w:val="007E1F8D"/>
    <w:rsid w:val="007F513B"/>
    <w:rsid w:val="0080621A"/>
    <w:rsid w:val="00811868"/>
    <w:rsid w:val="00824BEC"/>
    <w:rsid w:val="008255FB"/>
    <w:rsid w:val="00833573"/>
    <w:rsid w:val="00840C14"/>
    <w:rsid w:val="0084770A"/>
    <w:rsid w:val="0086014D"/>
    <w:rsid w:val="00872F8D"/>
    <w:rsid w:val="008767DC"/>
    <w:rsid w:val="00880EBD"/>
    <w:rsid w:val="008A7000"/>
    <w:rsid w:val="008B0E57"/>
    <w:rsid w:val="008B17FB"/>
    <w:rsid w:val="008B282A"/>
    <w:rsid w:val="008C4610"/>
    <w:rsid w:val="008C6CFE"/>
    <w:rsid w:val="008D0F2C"/>
    <w:rsid w:val="008D2230"/>
    <w:rsid w:val="008D3199"/>
    <w:rsid w:val="008D4DF6"/>
    <w:rsid w:val="008D6CE8"/>
    <w:rsid w:val="008E6BC2"/>
    <w:rsid w:val="0090234F"/>
    <w:rsid w:val="00911EFA"/>
    <w:rsid w:val="00920134"/>
    <w:rsid w:val="0092049D"/>
    <w:rsid w:val="0094426E"/>
    <w:rsid w:val="0096482D"/>
    <w:rsid w:val="0097075B"/>
    <w:rsid w:val="00973B25"/>
    <w:rsid w:val="0098093C"/>
    <w:rsid w:val="00983BE1"/>
    <w:rsid w:val="00991D2A"/>
    <w:rsid w:val="009927E4"/>
    <w:rsid w:val="009A357A"/>
    <w:rsid w:val="009A527A"/>
    <w:rsid w:val="009A6250"/>
    <w:rsid w:val="009B4DD2"/>
    <w:rsid w:val="009B60EF"/>
    <w:rsid w:val="009C37FD"/>
    <w:rsid w:val="009D5224"/>
    <w:rsid w:val="009D61CC"/>
    <w:rsid w:val="009F0B77"/>
    <w:rsid w:val="00A00286"/>
    <w:rsid w:val="00A03629"/>
    <w:rsid w:val="00A136E0"/>
    <w:rsid w:val="00A2761F"/>
    <w:rsid w:val="00A37C97"/>
    <w:rsid w:val="00A407F1"/>
    <w:rsid w:val="00A4691E"/>
    <w:rsid w:val="00A508D1"/>
    <w:rsid w:val="00A629B7"/>
    <w:rsid w:val="00A8004B"/>
    <w:rsid w:val="00A86C8D"/>
    <w:rsid w:val="00A94026"/>
    <w:rsid w:val="00AC1FC4"/>
    <w:rsid w:val="00AC4F65"/>
    <w:rsid w:val="00AD2FD6"/>
    <w:rsid w:val="00AE0FB5"/>
    <w:rsid w:val="00AE31BD"/>
    <w:rsid w:val="00AE7399"/>
    <w:rsid w:val="00B02715"/>
    <w:rsid w:val="00B0452D"/>
    <w:rsid w:val="00B1008A"/>
    <w:rsid w:val="00B1574E"/>
    <w:rsid w:val="00B20A94"/>
    <w:rsid w:val="00B367A7"/>
    <w:rsid w:val="00B4371D"/>
    <w:rsid w:val="00B45C10"/>
    <w:rsid w:val="00B46659"/>
    <w:rsid w:val="00B5122D"/>
    <w:rsid w:val="00B60F16"/>
    <w:rsid w:val="00B61F07"/>
    <w:rsid w:val="00B63511"/>
    <w:rsid w:val="00B70EBF"/>
    <w:rsid w:val="00B74A79"/>
    <w:rsid w:val="00B761EA"/>
    <w:rsid w:val="00B901FE"/>
    <w:rsid w:val="00BA2E90"/>
    <w:rsid w:val="00BA4F58"/>
    <w:rsid w:val="00BB3362"/>
    <w:rsid w:val="00BB5C55"/>
    <w:rsid w:val="00BC0D99"/>
    <w:rsid w:val="00BC29FC"/>
    <w:rsid w:val="00BF1401"/>
    <w:rsid w:val="00BF3B43"/>
    <w:rsid w:val="00C1070B"/>
    <w:rsid w:val="00C11454"/>
    <w:rsid w:val="00C17430"/>
    <w:rsid w:val="00C2369A"/>
    <w:rsid w:val="00C24BAF"/>
    <w:rsid w:val="00C416A2"/>
    <w:rsid w:val="00C460C7"/>
    <w:rsid w:val="00C53B05"/>
    <w:rsid w:val="00C644EC"/>
    <w:rsid w:val="00C75B1C"/>
    <w:rsid w:val="00C8213D"/>
    <w:rsid w:val="00C9093D"/>
    <w:rsid w:val="00C91456"/>
    <w:rsid w:val="00C92538"/>
    <w:rsid w:val="00CA0D7E"/>
    <w:rsid w:val="00CA1405"/>
    <w:rsid w:val="00CC02B5"/>
    <w:rsid w:val="00CD19B6"/>
    <w:rsid w:val="00CD5531"/>
    <w:rsid w:val="00CF32FE"/>
    <w:rsid w:val="00D010C5"/>
    <w:rsid w:val="00D11134"/>
    <w:rsid w:val="00D52A33"/>
    <w:rsid w:val="00D70B9E"/>
    <w:rsid w:val="00D71434"/>
    <w:rsid w:val="00D76574"/>
    <w:rsid w:val="00D766B4"/>
    <w:rsid w:val="00D76DF1"/>
    <w:rsid w:val="00D80858"/>
    <w:rsid w:val="00D91F94"/>
    <w:rsid w:val="00D92443"/>
    <w:rsid w:val="00DA102D"/>
    <w:rsid w:val="00DA5446"/>
    <w:rsid w:val="00DA6D63"/>
    <w:rsid w:val="00DB091D"/>
    <w:rsid w:val="00DC07E0"/>
    <w:rsid w:val="00DC34D2"/>
    <w:rsid w:val="00DC67ED"/>
    <w:rsid w:val="00DD0B16"/>
    <w:rsid w:val="00DD319C"/>
    <w:rsid w:val="00DE57E8"/>
    <w:rsid w:val="00DF44E9"/>
    <w:rsid w:val="00E06919"/>
    <w:rsid w:val="00E135DC"/>
    <w:rsid w:val="00E21440"/>
    <w:rsid w:val="00E24530"/>
    <w:rsid w:val="00E31314"/>
    <w:rsid w:val="00E31FCA"/>
    <w:rsid w:val="00E364C3"/>
    <w:rsid w:val="00E52790"/>
    <w:rsid w:val="00E60FA7"/>
    <w:rsid w:val="00E65161"/>
    <w:rsid w:val="00E70602"/>
    <w:rsid w:val="00E728D2"/>
    <w:rsid w:val="00E815B1"/>
    <w:rsid w:val="00E849EE"/>
    <w:rsid w:val="00E90A11"/>
    <w:rsid w:val="00E97005"/>
    <w:rsid w:val="00EA33C3"/>
    <w:rsid w:val="00EB5EBA"/>
    <w:rsid w:val="00ED1718"/>
    <w:rsid w:val="00EE3544"/>
    <w:rsid w:val="00EE632C"/>
    <w:rsid w:val="00EF4292"/>
    <w:rsid w:val="00EF6E13"/>
    <w:rsid w:val="00F125D7"/>
    <w:rsid w:val="00F151E8"/>
    <w:rsid w:val="00F16D98"/>
    <w:rsid w:val="00F26595"/>
    <w:rsid w:val="00F37865"/>
    <w:rsid w:val="00F41511"/>
    <w:rsid w:val="00F443A4"/>
    <w:rsid w:val="00F51E1F"/>
    <w:rsid w:val="00F54B09"/>
    <w:rsid w:val="00F64529"/>
    <w:rsid w:val="00F715B6"/>
    <w:rsid w:val="00F778BE"/>
    <w:rsid w:val="00FA104D"/>
    <w:rsid w:val="00FA5020"/>
    <w:rsid w:val="00FB1945"/>
    <w:rsid w:val="00FB41DC"/>
    <w:rsid w:val="00FC0587"/>
    <w:rsid w:val="00FC110B"/>
    <w:rsid w:val="00FC22F0"/>
    <w:rsid w:val="00FC56EF"/>
    <w:rsid w:val="00FD0921"/>
    <w:rsid w:val="00FD2E65"/>
    <w:rsid w:val="00FD531B"/>
    <w:rsid w:val="00FF3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5F9D1"/>
  <w15:chartTrackingRefBased/>
  <w15:docId w15:val="{D15E97A6-6B89-4467-B460-318D691E1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0D7E"/>
  </w:style>
  <w:style w:type="paragraph" w:styleId="1">
    <w:name w:val="heading 1"/>
    <w:basedOn w:val="a"/>
    <w:next w:val="a"/>
    <w:link w:val="10"/>
    <w:uiPriority w:val="9"/>
    <w:qFormat/>
    <w:rsid w:val="00CA0D7E"/>
    <w:pPr>
      <w:keepNext/>
      <w:keepLines/>
      <w:spacing w:before="320" w:after="0" w:line="240" w:lineRule="auto"/>
      <w:outlineLvl w:val="0"/>
    </w:pPr>
    <w:rPr>
      <w:rFonts w:asciiTheme="majorHAnsi" w:eastAsiaTheme="majorEastAsia" w:hAnsiTheme="majorHAnsi" w:cstheme="majorBidi"/>
      <w:color w:val="535356" w:themeColor="accent1" w:themeShade="BF"/>
      <w:sz w:val="32"/>
      <w:szCs w:val="32"/>
    </w:rPr>
  </w:style>
  <w:style w:type="paragraph" w:styleId="2">
    <w:name w:val="heading 2"/>
    <w:basedOn w:val="a"/>
    <w:next w:val="a"/>
    <w:link w:val="20"/>
    <w:uiPriority w:val="9"/>
    <w:semiHidden/>
    <w:unhideWhenUsed/>
    <w:qFormat/>
    <w:rsid w:val="00CA0D7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iPriority w:val="9"/>
    <w:semiHidden/>
    <w:unhideWhenUsed/>
    <w:qFormat/>
    <w:rsid w:val="00CA0D7E"/>
    <w:pPr>
      <w:keepNext/>
      <w:keepLines/>
      <w:spacing w:before="40" w:after="0" w:line="240" w:lineRule="auto"/>
      <w:outlineLvl w:val="2"/>
    </w:pPr>
    <w:rPr>
      <w:rFonts w:asciiTheme="majorHAnsi" w:eastAsiaTheme="majorEastAsia" w:hAnsiTheme="majorHAnsi" w:cstheme="majorBidi"/>
      <w:color w:val="46464A" w:themeColor="text2"/>
      <w:sz w:val="24"/>
      <w:szCs w:val="24"/>
    </w:rPr>
  </w:style>
  <w:style w:type="paragraph" w:styleId="4">
    <w:name w:val="heading 4"/>
    <w:basedOn w:val="a"/>
    <w:next w:val="a"/>
    <w:link w:val="40"/>
    <w:uiPriority w:val="9"/>
    <w:semiHidden/>
    <w:unhideWhenUsed/>
    <w:qFormat/>
    <w:rsid w:val="00CA0D7E"/>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semiHidden/>
    <w:unhideWhenUsed/>
    <w:qFormat/>
    <w:rsid w:val="00CA0D7E"/>
    <w:pPr>
      <w:keepNext/>
      <w:keepLines/>
      <w:spacing w:before="40" w:after="0"/>
      <w:outlineLvl w:val="4"/>
    </w:pPr>
    <w:rPr>
      <w:rFonts w:asciiTheme="majorHAnsi" w:eastAsiaTheme="majorEastAsia" w:hAnsiTheme="majorHAnsi" w:cstheme="majorBidi"/>
      <w:color w:val="46464A" w:themeColor="text2"/>
      <w:sz w:val="22"/>
      <w:szCs w:val="22"/>
    </w:rPr>
  </w:style>
  <w:style w:type="paragraph" w:styleId="6">
    <w:name w:val="heading 6"/>
    <w:basedOn w:val="a"/>
    <w:next w:val="a"/>
    <w:link w:val="60"/>
    <w:uiPriority w:val="9"/>
    <w:semiHidden/>
    <w:unhideWhenUsed/>
    <w:qFormat/>
    <w:rsid w:val="00CA0D7E"/>
    <w:pPr>
      <w:keepNext/>
      <w:keepLines/>
      <w:spacing w:before="40" w:after="0"/>
      <w:outlineLvl w:val="5"/>
    </w:pPr>
    <w:rPr>
      <w:rFonts w:asciiTheme="majorHAnsi" w:eastAsiaTheme="majorEastAsia" w:hAnsiTheme="majorHAnsi" w:cstheme="majorBidi"/>
      <w:i/>
      <w:iCs/>
      <w:color w:val="46464A" w:themeColor="text2"/>
      <w:sz w:val="21"/>
      <w:szCs w:val="21"/>
    </w:rPr>
  </w:style>
  <w:style w:type="paragraph" w:styleId="7">
    <w:name w:val="heading 7"/>
    <w:basedOn w:val="a"/>
    <w:next w:val="a"/>
    <w:link w:val="70"/>
    <w:uiPriority w:val="9"/>
    <w:semiHidden/>
    <w:unhideWhenUsed/>
    <w:qFormat/>
    <w:rsid w:val="00CA0D7E"/>
    <w:pPr>
      <w:keepNext/>
      <w:keepLines/>
      <w:spacing w:before="40" w:after="0"/>
      <w:outlineLvl w:val="6"/>
    </w:pPr>
    <w:rPr>
      <w:rFonts w:asciiTheme="majorHAnsi" w:eastAsiaTheme="majorEastAsia" w:hAnsiTheme="majorHAnsi" w:cstheme="majorBidi"/>
      <w:i/>
      <w:iCs/>
      <w:color w:val="37373A" w:themeColor="accent1" w:themeShade="80"/>
      <w:sz w:val="21"/>
      <w:szCs w:val="21"/>
    </w:rPr>
  </w:style>
  <w:style w:type="paragraph" w:styleId="8">
    <w:name w:val="heading 8"/>
    <w:basedOn w:val="a"/>
    <w:next w:val="a"/>
    <w:link w:val="80"/>
    <w:uiPriority w:val="9"/>
    <w:semiHidden/>
    <w:unhideWhenUsed/>
    <w:qFormat/>
    <w:rsid w:val="00CA0D7E"/>
    <w:pPr>
      <w:keepNext/>
      <w:keepLines/>
      <w:spacing w:before="40" w:after="0"/>
      <w:outlineLvl w:val="7"/>
    </w:pPr>
    <w:rPr>
      <w:rFonts w:asciiTheme="majorHAnsi" w:eastAsiaTheme="majorEastAsia" w:hAnsiTheme="majorHAnsi" w:cstheme="majorBidi"/>
      <w:b/>
      <w:bCs/>
      <w:color w:val="46464A" w:themeColor="text2"/>
    </w:rPr>
  </w:style>
  <w:style w:type="paragraph" w:styleId="9">
    <w:name w:val="heading 9"/>
    <w:basedOn w:val="a"/>
    <w:next w:val="a"/>
    <w:link w:val="90"/>
    <w:uiPriority w:val="9"/>
    <w:semiHidden/>
    <w:unhideWhenUsed/>
    <w:qFormat/>
    <w:rsid w:val="00CA0D7E"/>
    <w:pPr>
      <w:keepNext/>
      <w:keepLines/>
      <w:spacing w:before="40" w:after="0"/>
      <w:outlineLvl w:val="8"/>
    </w:pPr>
    <w:rPr>
      <w:rFonts w:asciiTheme="majorHAnsi" w:eastAsiaTheme="majorEastAsia" w:hAnsiTheme="majorHAnsi" w:cstheme="majorBidi"/>
      <w:b/>
      <w:bCs/>
      <w:i/>
      <w:iCs/>
      <w:color w:val="46464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C02B5"/>
    <w:rPr>
      <w:color w:val="67AABF" w:themeColor="hyperlink"/>
      <w:u w:val="single"/>
    </w:rPr>
  </w:style>
  <w:style w:type="character" w:styleId="a4">
    <w:name w:val="Unresolved Mention"/>
    <w:basedOn w:val="a0"/>
    <w:uiPriority w:val="99"/>
    <w:semiHidden/>
    <w:unhideWhenUsed/>
    <w:rsid w:val="00CC02B5"/>
    <w:rPr>
      <w:color w:val="605E5C"/>
      <w:shd w:val="clear" w:color="auto" w:fill="E1DFDD"/>
    </w:rPr>
  </w:style>
  <w:style w:type="paragraph" w:styleId="a5">
    <w:name w:val="List Paragraph"/>
    <w:basedOn w:val="a"/>
    <w:uiPriority w:val="34"/>
    <w:qFormat/>
    <w:rsid w:val="00A2761F"/>
    <w:pPr>
      <w:ind w:left="720"/>
      <w:contextualSpacing/>
    </w:pPr>
  </w:style>
  <w:style w:type="paragraph" w:styleId="a6">
    <w:name w:val="header"/>
    <w:basedOn w:val="a"/>
    <w:link w:val="a7"/>
    <w:uiPriority w:val="99"/>
    <w:unhideWhenUsed/>
    <w:rsid w:val="009B4DD2"/>
    <w:pPr>
      <w:tabs>
        <w:tab w:val="center" w:pos="4680"/>
        <w:tab w:val="right" w:pos="9360"/>
      </w:tabs>
    </w:pPr>
  </w:style>
  <w:style w:type="character" w:customStyle="1" w:styleId="a7">
    <w:name w:val="Горен колонтитул Знак"/>
    <w:basedOn w:val="a0"/>
    <w:link w:val="a6"/>
    <w:uiPriority w:val="99"/>
    <w:rsid w:val="009B4DD2"/>
  </w:style>
  <w:style w:type="paragraph" w:styleId="a8">
    <w:name w:val="footer"/>
    <w:basedOn w:val="a"/>
    <w:link w:val="a9"/>
    <w:uiPriority w:val="99"/>
    <w:unhideWhenUsed/>
    <w:rsid w:val="009B4DD2"/>
    <w:pPr>
      <w:tabs>
        <w:tab w:val="center" w:pos="4680"/>
        <w:tab w:val="right" w:pos="9360"/>
      </w:tabs>
    </w:pPr>
  </w:style>
  <w:style w:type="character" w:customStyle="1" w:styleId="a9">
    <w:name w:val="Долен колонтитул Знак"/>
    <w:basedOn w:val="a0"/>
    <w:link w:val="a8"/>
    <w:uiPriority w:val="99"/>
    <w:rsid w:val="009B4DD2"/>
  </w:style>
  <w:style w:type="character" w:customStyle="1" w:styleId="10">
    <w:name w:val="Заглавие 1 Знак"/>
    <w:basedOn w:val="a0"/>
    <w:link w:val="1"/>
    <w:uiPriority w:val="9"/>
    <w:rsid w:val="00CA0D7E"/>
    <w:rPr>
      <w:rFonts w:asciiTheme="majorHAnsi" w:eastAsiaTheme="majorEastAsia" w:hAnsiTheme="majorHAnsi" w:cstheme="majorBidi"/>
      <w:color w:val="535356" w:themeColor="accent1" w:themeShade="BF"/>
      <w:sz w:val="32"/>
      <w:szCs w:val="32"/>
    </w:rPr>
  </w:style>
  <w:style w:type="character" w:customStyle="1" w:styleId="20">
    <w:name w:val="Заглавие 2 Знак"/>
    <w:basedOn w:val="a0"/>
    <w:link w:val="2"/>
    <w:uiPriority w:val="9"/>
    <w:semiHidden/>
    <w:rsid w:val="00CA0D7E"/>
    <w:rPr>
      <w:rFonts w:asciiTheme="majorHAnsi" w:eastAsiaTheme="majorEastAsia" w:hAnsiTheme="majorHAnsi" w:cstheme="majorBidi"/>
      <w:color w:val="404040" w:themeColor="text1" w:themeTint="BF"/>
      <w:sz w:val="28"/>
      <w:szCs w:val="28"/>
    </w:rPr>
  </w:style>
  <w:style w:type="character" w:customStyle="1" w:styleId="30">
    <w:name w:val="Заглавие 3 Знак"/>
    <w:basedOn w:val="a0"/>
    <w:link w:val="3"/>
    <w:uiPriority w:val="9"/>
    <w:semiHidden/>
    <w:rsid w:val="00CA0D7E"/>
    <w:rPr>
      <w:rFonts w:asciiTheme="majorHAnsi" w:eastAsiaTheme="majorEastAsia" w:hAnsiTheme="majorHAnsi" w:cstheme="majorBidi"/>
      <w:color w:val="46464A" w:themeColor="text2"/>
      <w:sz w:val="24"/>
      <w:szCs w:val="24"/>
    </w:rPr>
  </w:style>
  <w:style w:type="character" w:customStyle="1" w:styleId="40">
    <w:name w:val="Заглавие 4 Знак"/>
    <w:basedOn w:val="a0"/>
    <w:link w:val="4"/>
    <w:uiPriority w:val="9"/>
    <w:semiHidden/>
    <w:rsid w:val="00CA0D7E"/>
    <w:rPr>
      <w:rFonts w:asciiTheme="majorHAnsi" w:eastAsiaTheme="majorEastAsia" w:hAnsiTheme="majorHAnsi" w:cstheme="majorBidi"/>
      <w:sz w:val="22"/>
      <w:szCs w:val="22"/>
    </w:rPr>
  </w:style>
  <w:style w:type="character" w:customStyle="1" w:styleId="50">
    <w:name w:val="Заглавие 5 Знак"/>
    <w:basedOn w:val="a0"/>
    <w:link w:val="5"/>
    <w:uiPriority w:val="9"/>
    <w:semiHidden/>
    <w:rsid w:val="00CA0D7E"/>
    <w:rPr>
      <w:rFonts w:asciiTheme="majorHAnsi" w:eastAsiaTheme="majorEastAsia" w:hAnsiTheme="majorHAnsi" w:cstheme="majorBidi"/>
      <w:color w:val="46464A" w:themeColor="text2"/>
      <w:sz w:val="22"/>
      <w:szCs w:val="22"/>
    </w:rPr>
  </w:style>
  <w:style w:type="character" w:customStyle="1" w:styleId="60">
    <w:name w:val="Заглавие 6 Знак"/>
    <w:basedOn w:val="a0"/>
    <w:link w:val="6"/>
    <w:uiPriority w:val="9"/>
    <w:semiHidden/>
    <w:rsid w:val="00CA0D7E"/>
    <w:rPr>
      <w:rFonts w:asciiTheme="majorHAnsi" w:eastAsiaTheme="majorEastAsia" w:hAnsiTheme="majorHAnsi" w:cstheme="majorBidi"/>
      <w:i/>
      <w:iCs/>
      <w:color w:val="46464A" w:themeColor="text2"/>
      <w:sz w:val="21"/>
      <w:szCs w:val="21"/>
    </w:rPr>
  </w:style>
  <w:style w:type="character" w:customStyle="1" w:styleId="70">
    <w:name w:val="Заглавие 7 Знак"/>
    <w:basedOn w:val="a0"/>
    <w:link w:val="7"/>
    <w:uiPriority w:val="9"/>
    <w:semiHidden/>
    <w:rsid w:val="00CA0D7E"/>
    <w:rPr>
      <w:rFonts w:asciiTheme="majorHAnsi" w:eastAsiaTheme="majorEastAsia" w:hAnsiTheme="majorHAnsi" w:cstheme="majorBidi"/>
      <w:i/>
      <w:iCs/>
      <w:color w:val="37373A" w:themeColor="accent1" w:themeShade="80"/>
      <w:sz w:val="21"/>
      <w:szCs w:val="21"/>
    </w:rPr>
  </w:style>
  <w:style w:type="character" w:customStyle="1" w:styleId="80">
    <w:name w:val="Заглавие 8 Знак"/>
    <w:basedOn w:val="a0"/>
    <w:link w:val="8"/>
    <w:uiPriority w:val="9"/>
    <w:semiHidden/>
    <w:rsid w:val="00CA0D7E"/>
    <w:rPr>
      <w:rFonts w:asciiTheme="majorHAnsi" w:eastAsiaTheme="majorEastAsia" w:hAnsiTheme="majorHAnsi" w:cstheme="majorBidi"/>
      <w:b/>
      <w:bCs/>
      <w:color w:val="46464A" w:themeColor="text2"/>
    </w:rPr>
  </w:style>
  <w:style w:type="character" w:customStyle="1" w:styleId="90">
    <w:name w:val="Заглавие 9 Знак"/>
    <w:basedOn w:val="a0"/>
    <w:link w:val="9"/>
    <w:uiPriority w:val="9"/>
    <w:semiHidden/>
    <w:rsid w:val="00CA0D7E"/>
    <w:rPr>
      <w:rFonts w:asciiTheme="majorHAnsi" w:eastAsiaTheme="majorEastAsia" w:hAnsiTheme="majorHAnsi" w:cstheme="majorBidi"/>
      <w:b/>
      <w:bCs/>
      <w:i/>
      <w:iCs/>
      <w:color w:val="46464A" w:themeColor="text2"/>
    </w:rPr>
  </w:style>
  <w:style w:type="paragraph" w:styleId="aa">
    <w:name w:val="Title"/>
    <w:basedOn w:val="a"/>
    <w:next w:val="a"/>
    <w:link w:val="ab"/>
    <w:uiPriority w:val="10"/>
    <w:qFormat/>
    <w:rsid w:val="00CA0D7E"/>
    <w:pPr>
      <w:spacing w:after="0" w:line="240" w:lineRule="auto"/>
      <w:contextualSpacing/>
    </w:pPr>
    <w:rPr>
      <w:rFonts w:asciiTheme="majorHAnsi" w:eastAsiaTheme="majorEastAsia" w:hAnsiTheme="majorHAnsi" w:cstheme="majorBidi"/>
      <w:color w:val="6F6F74" w:themeColor="accent1"/>
      <w:spacing w:val="-10"/>
      <w:sz w:val="56"/>
      <w:szCs w:val="56"/>
    </w:rPr>
  </w:style>
  <w:style w:type="character" w:customStyle="1" w:styleId="ab">
    <w:name w:val="Заглавие Знак"/>
    <w:basedOn w:val="a0"/>
    <w:link w:val="aa"/>
    <w:uiPriority w:val="10"/>
    <w:rsid w:val="00CA0D7E"/>
    <w:rPr>
      <w:rFonts w:asciiTheme="majorHAnsi" w:eastAsiaTheme="majorEastAsia" w:hAnsiTheme="majorHAnsi" w:cstheme="majorBidi"/>
      <w:color w:val="6F6F74" w:themeColor="accent1"/>
      <w:spacing w:val="-10"/>
      <w:sz w:val="56"/>
      <w:szCs w:val="56"/>
    </w:rPr>
  </w:style>
  <w:style w:type="paragraph" w:styleId="ac">
    <w:name w:val="Subtitle"/>
    <w:basedOn w:val="a"/>
    <w:next w:val="a"/>
    <w:link w:val="ad"/>
    <w:uiPriority w:val="11"/>
    <w:qFormat/>
    <w:rsid w:val="00CA0D7E"/>
    <w:pPr>
      <w:numPr>
        <w:ilvl w:val="1"/>
      </w:numPr>
      <w:spacing w:line="240" w:lineRule="auto"/>
    </w:pPr>
    <w:rPr>
      <w:rFonts w:asciiTheme="majorHAnsi" w:eastAsiaTheme="majorEastAsia" w:hAnsiTheme="majorHAnsi" w:cstheme="majorBidi"/>
      <w:sz w:val="24"/>
      <w:szCs w:val="24"/>
    </w:rPr>
  </w:style>
  <w:style w:type="character" w:customStyle="1" w:styleId="ad">
    <w:name w:val="Подзаглавие Знак"/>
    <w:basedOn w:val="a0"/>
    <w:link w:val="ac"/>
    <w:uiPriority w:val="11"/>
    <w:rsid w:val="00CA0D7E"/>
    <w:rPr>
      <w:rFonts w:asciiTheme="majorHAnsi" w:eastAsiaTheme="majorEastAsia" w:hAnsiTheme="majorHAnsi" w:cstheme="majorBidi"/>
      <w:sz w:val="24"/>
      <w:szCs w:val="24"/>
    </w:rPr>
  </w:style>
  <w:style w:type="character" w:styleId="ae">
    <w:name w:val="Strong"/>
    <w:basedOn w:val="a0"/>
    <w:uiPriority w:val="22"/>
    <w:qFormat/>
    <w:rsid w:val="00CA0D7E"/>
    <w:rPr>
      <w:b/>
      <w:bCs/>
    </w:rPr>
  </w:style>
  <w:style w:type="character" w:styleId="af">
    <w:name w:val="Emphasis"/>
    <w:basedOn w:val="a0"/>
    <w:uiPriority w:val="20"/>
    <w:qFormat/>
    <w:rsid w:val="00CA0D7E"/>
    <w:rPr>
      <w:i/>
      <w:iCs/>
    </w:rPr>
  </w:style>
  <w:style w:type="paragraph" w:styleId="af0">
    <w:name w:val="No Spacing"/>
    <w:uiPriority w:val="1"/>
    <w:qFormat/>
    <w:rsid w:val="00CA0D7E"/>
    <w:pPr>
      <w:spacing w:after="0" w:line="240" w:lineRule="auto"/>
    </w:pPr>
  </w:style>
  <w:style w:type="paragraph" w:styleId="af1">
    <w:name w:val="Quote"/>
    <w:basedOn w:val="a"/>
    <w:next w:val="a"/>
    <w:link w:val="af2"/>
    <w:uiPriority w:val="29"/>
    <w:qFormat/>
    <w:rsid w:val="00CA0D7E"/>
    <w:pPr>
      <w:spacing w:before="160"/>
      <w:ind w:left="720" w:right="720"/>
    </w:pPr>
    <w:rPr>
      <w:i/>
      <w:iCs/>
      <w:color w:val="404040" w:themeColor="text1" w:themeTint="BF"/>
    </w:rPr>
  </w:style>
  <w:style w:type="character" w:customStyle="1" w:styleId="af2">
    <w:name w:val="Цитат Знак"/>
    <w:basedOn w:val="a0"/>
    <w:link w:val="af1"/>
    <w:uiPriority w:val="29"/>
    <w:rsid w:val="00CA0D7E"/>
    <w:rPr>
      <w:i/>
      <w:iCs/>
      <w:color w:val="404040" w:themeColor="text1" w:themeTint="BF"/>
    </w:rPr>
  </w:style>
  <w:style w:type="paragraph" w:styleId="af3">
    <w:name w:val="Intense Quote"/>
    <w:basedOn w:val="a"/>
    <w:next w:val="a"/>
    <w:link w:val="af4"/>
    <w:uiPriority w:val="30"/>
    <w:qFormat/>
    <w:rsid w:val="00CA0D7E"/>
    <w:pPr>
      <w:pBdr>
        <w:left w:val="single" w:sz="18" w:space="12" w:color="6F6F74" w:themeColor="accent1"/>
      </w:pBdr>
      <w:spacing w:before="100" w:beforeAutospacing="1" w:line="300" w:lineRule="auto"/>
      <w:ind w:left="1224" w:right="1224"/>
    </w:pPr>
    <w:rPr>
      <w:rFonts w:asciiTheme="majorHAnsi" w:eastAsiaTheme="majorEastAsia" w:hAnsiTheme="majorHAnsi" w:cstheme="majorBidi"/>
      <w:color w:val="6F6F74" w:themeColor="accent1"/>
      <w:sz w:val="28"/>
      <w:szCs w:val="28"/>
    </w:rPr>
  </w:style>
  <w:style w:type="character" w:customStyle="1" w:styleId="af4">
    <w:name w:val="Интензивно цитиране Знак"/>
    <w:basedOn w:val="a0"/>
    <w:link w:val="af3"/>
    <w:uiPriority w:val="30"/>
    <w:rsid w:val="00CA0D7E"/>
    <w:rPr>
      <w:rFonts w:asciiTheme="majorHAnsi" w:eastAsiaTheme="majorEastAsia" w:hAnsiTheme="majorHAnsi" w:cstheme="majorBidi"/>
      <w:color w:val="6F6F74" w:themeColor="accent1"/>
      <w:sz w:val="28"/>
      <w:szCs w:val="28"/>
    </w:rPr>
  </w:style>
  <w:style w:type="character" w:styleId="af5">
    <w:name w:val="Subtle Emphasis"/>
    <w:basedOn w:val="a0"/>
    <w:uiPriority w:val="19"/>
    <w:qFormat/>
    <w:rsid w:val="00CA0D7E"/>
    <w:rPr>
      <w:i/>
      <w:iCs/>
      <w:color w:val="404040" w:themeColor="text1" w:themeTint="BF"/>
    </w:rPr>
  </w:style>
  <w:style w:type="character" w:styleId="af6">
    <w:name w:val="Intense Emphasis"/>
    <w:basedOn w:val="a0"/>
    <w:uiPriority w:val="21"/>
    <w:qFormat/>
    <w:rsid w:val="00CA0D7E"/>
    <w:rPr>
      <w:b/>
      <w:bCs/>
      <w:i/>
      <w:iCs/>
    </w:rPr>
  </w:style>
  <w:style w:type="character" w:styleId="af7">
    <w:name w:val="Subtle Reference"/>
    <w:basedOn w:val="a0"/>
    <w:uiPriority w:val="31"/>
    <w:qFormat/>
    <w:rsid w:val="00CA0D7E"/>
    <w:rPr>
      <w:smallCaps/>
      <w:color w:val="404040" w:themeColor="text1" w:themeTint="BF"/>
      <w:u w:val="single" w:color="7F7F7F" w:themeColor="text1" w:themeTint="80"/>
    </w:rPr>
  </w:style>
  <w:style w:type="character" w:styleId="af8">
    <w:name w:val="Intense Reference"/>
    <w:basedOn w:val="a0"/>
    <w:uiPriority w:val="32"/>
    <w:qFormat/>
    <w:rsid w:val="00CA0D7E"/>
    <w:rPr>
      <w:b/>
      <w:bCs/>
      <w:smallCaps/>
      <w:spacing w:val="5"/>
      <w:u w:val="single"/>
    </w:rPr>
  </w:style>
  <w:style w:type="character" w:styleId="af9">
    <w:name w:val="Book Title"/>
    <w:basedOn w:val="a0"/>
    <w:uiPriority w:val="33"/>
    <w:qFormat/>
    <w:rsid w:val="00CA0D7E"/>
    <w:rPr>
      <w:b/>
      <w:bCs/>
      <w:smallCaps/>
    </w:rPr>
  </w:style>
  <w:style w:type="paragraph" w:styleId="afa">
    <w:name w:val="TOC Heading"/>
    <w:basedOn w:val="1"/>
    <w:next w:val="a"/>
    <w:uiPriority w:val="39"/>
    <w:semiHidden/>
    <w:unhideWhenUsed/>
    <w:qFormat/>
    <w:rsid w:val="00CA0D7E"/>
    <w:pPr>
      <w:outlineLvl w:val="9"/>
    </w:pPr>
  </w:style>
  <w:style w:type="character" w:styleId="afb">
    <w:name w:val="Placeholder Text"/>
    <w:basedOn w:val="a0"/>
    <w:uiPriority w:val="99"/>
    <w:semiHidden/>
    <w:rsid w:val="00B63511"/>
    <w:rPr>
      <w:color w:val="808080"/>
    </w:rPr>
  </w:style>
  <w:style w:type="character" w:styleId="afc">
    <w:name w:val="FollowedHyperlink"/>
    <w:basedOn w:val="a0"/>
    <w:uiPriority w:val="99"/>
    <w:semiHidden/>
    <w:unhideWhenUsed/>
    <w:rsid w:val="009A6250"/>
    <w:rPr>
      <w:color w:val="ABAFA5" w:themeColor="followedHyperlink"/>
      <w:u w:val="single"/>
    </w:rPr>
  </w:style>
  <w:style w:type="paragraph" w:styleId="afd">
    <w:name w:val="caption"/>
    <w:basedOn w:val="a"/>
    <w:next w:val="a"/>
    <w:uiPriority w:val="35"/>
    <w:semiHidden/>
    <w:unhideWhenUsed/>
    <w:qFormat/>
    <w:rsid w:val="00CA0D7E"/>
    <w:pPr>
      <w:spacing w:line="240" w:lineRule="auto"/>
    </w:pPr>
    <w:rPr>
      <w:b/>
      <w:bCs/>
      <w:smallCaps/>
      <w:color w:val="595959" w:themeColor="text1" w:themeTint="A6"/>
      <w:spacing w:val="6"/>
    </w:rPr>
  </w:style>
  <w:style w:type="paragraph" w:styleId="afe">
    <w:name w:val="Normal (Web)"/>
    <w:basedOn w:val="a"/>
    <w:uiPriority w:val="99"/>
    <w:unhideWhenUsed/>
    <w:rsid w:val="002713B1"/>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308301">
      <w:bodyDiv w:val="1"/>
      <w:marLeft w:val="0"/>
      <w:marRight w:val="0"/>
      <w:marTop w:val="0"/>
      <w:marBottom w:val="0"/>
      <w:divBdr>
        <w:top w:val="none" w:sz="0" w:space="0" w:color="auto"/>
        <w:left w:val="none" w:sz="0" w:space="0" w:color="auto"/>
        <w:bottom w:val="none" w:sz="0" w:space="0" w:color="auto"/>
        <w:right w:val="none" w:sz="0" w:space="0" w:color="auto"/>
      </w:divBdr>
    </w:div>
    <w:div w:id="676425232">
      <w:bodyDiv w:val="1"/>
      <w:marLeft w:val="0"/>
      <w:marRight w:val="0"/>
      <w:marTop w:val="0"/>
      <w:marBottom w:val="0"/>
      <w:divBdr>
        <w:top w:val="none" w:sz="0" w:space="0" w:color="auto"/>
        <w:left w:val="none" w:sz="0" w:space="0" w:color="auto"/>
        <w:bottom w:val="none" w:sz="0" w:space="0" w:color="auto"/>
        <w:right w:val="none" w:sz="0" w:space="0" w:color="auto"/>
      </w:divBdr>
    </w:div>
    <w:div w:id="915670674">
      <w:bodyDiv w:val="1"/>
      <w:marLeft w:val="0"/>
      <w:marRight w:val="0"/>
      <w:marTop w:val="0"/>
      <w:marBottom w:val="0"/>
      <w:divBdr>
        <w:top w:val="none" w:sz="0" w:space="0" w:color="auto"/>
        <w:left w:val="none" w:sz="0" w:space="0" w:color="auto"/>
        <w:bottom w:val="none" w:sz="0" w:space="0" w:color="auto"/>
        <w:right w:val="none" w:sz="0" w:space="0" w:color="auto"/>
      </w:divBdr>
    </w:div>
    <w:div w:id="1192183057">
      <w:bodyDiv w:val="1"/>
      <w:marLeft w:val="0"/>
      <w:marRight w:val="0"/>
      <w:marTop w:val="0"/>
      <w:marBottom w:val="0"/>
      <w:divBdr>
        <w:top w:val="none" w:sz="0" w:space="0" w:color="auto"/>
        <w:left w:val="none" w:sz="0" w:space="0" w:color="auto"/>
        <w:bottom w:val="none" w:sz="0" w:space="0" w:color="auto"/>
        <w:right w:val="none" w:sz="0" w:space="0" w:color="auto"/>
      </w:divBdr>
    </w:div>
    <w:div w:id="180022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lucactus.blue/what-is-yves-saint-laurents-marketing-strategy/" TargetMode="External"/><Relationship Id="rId21" Type="http://schemas.openxmlformats.org/officeDocument/2006/relationships/image" Target="media/image8.png"/><Relationship Id="rId42" Type="http://schemas.openxmlformats.org/officeDocument/2006/relationships/hyperlink" Target="http://www.notino.co.uk" TargetMode="External"/><Relationship Id="rId47" Type="http://schemas.openxmlformats.org/officeDocument/2006/relationships/image" Target="media/image23.jpeg"/><Relationship Id="rId63" Type="http://schemas.openxmlformats.org/officeDocument/2006/relationships/hyperlink" Target="https://www.yslbeauty.co.uk/fragrance" TargetMode="External"/><Relationship Id="rId68" Type="http://schemas.openxmlformats.org/officeDocument/2006/relationships/hyperlink" Target="https://www.youtube.com/@yvessaintlaurent"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keringcorporate.dam.kering.com/m/3d168cf67f0c21d1/original/2013-Annual-Report.pdf" TargetMode="External"/><Relationship Id="rId29" Type="http://schemas.openxmlformats.org/officeDocument/2006/relationships/image" Target="media/image14.png"/><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hyperlink" Target="https://www.ysl.com/en-gb/shop-women/shoes/new-arrivals" TargetMode="External"/><Relationship Id="rId37" Type="http://schemas.openxmlformats.org/officeDocument/2006/relationships/image" Target="media/image18.jpeg"/><Relationship Id="rId40" Type="http://schemas.openxmlformats.org/officeDocument/2006/relationships/hyperlink" Target="http://www.ysl.com" TargetMode="External"/><Relationship Id="rId45" Type="http://schemas.openxmlformats.org/officeDocument/2006/relationships/image" Target="media/image22.jpeg"/><Relationship Id="rId53" Type="http://schemas.openxmlformats.org/officeDocument/2006/relationships/hyperlink" Target="https://museeyslparis.com/en/biography/premier-parfum-y" TargetMode="External"/><Relationship Id="rId58" Type="http://schemas.openxmlformats.org/officeDocument/2006/relationships/hyperlink" Target="https://blucactus.blue/what-is-yves-saint-laurents-marketing-strategy/" TargetMode="External"/><Relationship Id="rId66" Type="http://schemas.openxmlformats.org/officeDocument/2006/relationships/hyperlink" Target="https://www.instagram.com/yslbeauty/?igshid=YmMyMTA2M2Y%3D&amp;hl=en-gb" TargetMode="External"/><Relationship Id="rId5" Type="http://schemas.openxmlformats.org/officeDocument/2006/relationships/webSettings" Target="webSettings.xml"/><Relationship Id="rId61" Type="http://schemas.openxmlformats.org/officeDocument/2006/relationships/hyperlink" Target="https://www.ysl.com/en-gb/shop-women/shoes/new-arrivals" TargetMode="External"/><Relationship Id="rId19" Type="http://schemas.openxmlformats.org/officeDocument/2006/relationships/image" Target="media/image6.png"/><Relationship Id="rId14" Type="http://schemas.openxmlformats.org/officeDocument/2006/relationships/hyperlink" Target="http://www.hautehistory.co.uk/yves-saint-laurent-timeline/category/all" TargetMode="Externa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hyperlink" Target="https://www.ysl.com/en-gb/shop-women/handbags/view-all" TargetMode="External"/><Relationship Id="rId35" Type="http://schemas.openxmlformats.org/officeDocument/2006/relationships/image" Target="media/image17.png"/><Relationship Id="rId43" Type="http://schemas.openxmlformats.org/officeDocument/2006/relationships/hyperlink" Target="https://www.statista.com/statistics/442821/number-of-saint-laurent-stores-worldwide-by-region/" TargetMode="External"/><Relationship Id="rId48" Type="http://schemas.openxmlformats.org/officeDocument/2006/relationships/image" Target="media/image24.jpeg"/><Relationship Id="rId56" Type="http://schemas.openxmlformats.org/officeDocument/2006/relationships/hyperlink" Target="https://keringcorporate.dam.kering.com/m/3d168cf67f0c21d1/original/2013-Annual-Report.pdf" TargetMode="External"/><Relationship Id="rId64" Type="http://schemas.openxmlformats.org/officeDocument/2006/relationships/hyperlink" Target="http://www.yslbeauty.co.uk" TargetMode="External"/><Relationship Id="rId69" Type="http://schemas.openxmlformats.org/officeDocument/2006/relationships/hyperlink" Target="https://twitter.com/YSL?ref_src=twsrc%5Egoogle%7Ctwcamp%5Eserp%7Ctwgr%5Eauthor&amp;fbclid=IwAR3k_xzIt893d6SSISKaI24_q0pd0ZCL9afcQGIr3ZwPLB2Yh40XIcQdoDw" TargetMode="External"/><Relationship Id="rId8" Type="http://schemas.openxmlformats.org/officeDocument/2006/relationships/image" Target="media/image1.jpeg"/><Relationship Id="rId51" Type="http://schemas.openxmlformats.org/officeDocument/2006/relationships/hyperlink" Target="https://www.youtube.com/@yvessaintlaurent" TargetMode="External"/><Relationship Id="rId3" Type="http://schemas.openxmlformats.org/officeDocument/2006/relationships/styles" Target="styles.xml"/><Relationship Id="rId12" Type="http://schemas.openxmlformats.org/officeDocument/2006/relationships/hyperlink" Target="https://museeyslparis.com/en/biography/premier-parfum-y" TargetMode="External"/><Relationship Id="rId17" Type="http://schemas.openxmlformats.org/officeDocument/2006/relationships/image" Target="media/image5.png"/><Relationship Id="rId25" Type="http://schemas.openxmlformats.org/officeDocument/2006/relationships/image" Target="media/image12.jpeg"/><Relationship Id="rId33" Type="http://schemas.openxmlformats.org/officeDocument/2006/relationships/image" Target="media/image16.png"/><Relationship Id="rId38" Type="http://schemas.openxmlformats.org/officeDocument/2006/relationships/image" Target="media/image19.jpeg"/><Relationship Id="rId46" Type="http://schemas.openxmlformats.org/officeDocument/2006/relationships/hyperlink" Target="https://twitter.com/YSL?ref_src=twsrc%5Egoogle%7Ctwcamp%5Eserp%7Ctwgr%5Eauthor&amp;fbclid=IwAR3k_xzIt893d6SSISKaI24_q0pd0ZCL9afcQGIr3ZwPLB2Yh40XIcQdoDw" TargetMode="External"/><Relationship Id="rId59" Type="http://schemas.openxmlformats.org/officeDocument/2006/relationships/hyperlink" Target="https://www.ysl.com/en-gb/shop-women/small-leather-goods/view-all" TargetMode="External"/><Relationship Id="rId67" Type="http://schemas.openxmlformats.org/officeDocument/2006/relationships/hyperlink" Target="https://www.instagram.com/ysl/?igshid=YmMyMTA2M2Y%3D&amp;fbclid=IwAR1ux0zNHaJmynWjra11xfkuO4ZjQwDbwGIdWwjAUjA_rkS9w4cn7qCzSiE" TargetMode="External"/><Relationship Id="rId20" Type="http://schemas.openxmlformats.org/officeDocument/2006/relationships/image" Target="media/image7.jpeg"/><Relationship Id="rId41" Type="http://schemas.openxmlformats.org/officeDocument/2006/relationships/hyperlink" Target="http://www.yslbeauty.co.uk" TargetMode="External"/><Relationship Id="rId54" Type="http://schemas.openxmlformats.org/officeDocument/2006/relationships/hyperlink" Target="http://www.hautehistory.co.uk/yves-saint-laurent-timeline/category/all" TargetMode="External"/><Relationship Id="rId62" Type="http://schemas.openxmlformats.org/officeDocument/2006/relationships/hyperlink" Target="https://www.ysl.com/en-gb/shop-men/new---spring-summer-23"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keringcorporate.dam.kering.com/m/3d168cf67f0c21d1/original/2013-Annual-Report.pdf" TargetMode="External"/><Relationship Id="rId23" Type="http://schemas.openxmlformats.org/officeDocument/2006/relationships/image" Target="media/image10.jpeg"/><Relationship Id="rId28" Type="http://schemas.openxmlformats.org/officeDocument/2006/relationships/hyperlink" Target="https://www.ysl.com/en-gb/shop-women/small-leather-goods/view-all" TargetMode="External"/><Relationship Id="rId36" Type="http://schemas.openxmlformats.org/officeDocument/2006/relationships/hyperlink" Target="https://www.yslbeauty.co.uk/fragrance" TargetMode="External"/><Relationship Id="rId49" Type="http://schemas.openxmlformats.org/officeDocument/2006/relationships/hyperlink" Target="https://www.instagram.com/yslbeauty/?igshid=YmMyMTA2M2Y%3D&amp;hl=en-gb" TargetMode="External"/><Relationship Id="rId57" Type="http://schemas.openxmlformats.org/officeDocument/2006/relationships/hyperlink" Target="https://www.mbaskool.com/marketing-mix/products/18114-yves-saint-laurent.html" TargetMode="External"/><Relationship Id="rId10" Type="http://schemas.openxmlformats.org/officeDocument/2006/relationships/image" Target="media/image2.png"/><Relationship Id="rId31" Type="http://schemas.openxmlformats.org/officeDocument/2006/relationships/image" Target="media/image15.png"/><Relationship Id="rId44" Type="http://schemas.openxmlformats.org/officeDocument/2006/relationships/image" Target="media/image21.png"/><Relationship Id="rId52" Type="http://schemas.openxmlformats.org/officeDocument/2006/relationships/image" Target="media/image25.jpeg"/><Relationship Id="rId60" Type="http://schemas.openxmlformats.org/officeDocument/2006/relationships/hyperlink" Target="https://www.ysl.com/en-gb/shop-women/handbags/view-all" TargetMode="External"/><Relationship Id="rId65" Type="http://schemas.openxmlformats.org/officeDocument/2006/relationships/hyperlink" Target="https://www.statista.com/statistics/442821/number-of-saint-laurent-stores-worldwide-by-region/"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www.mbaskool.com/marketing-mix/products/18114-yves-saint-laurent.html" TargetMode="External"/><Relationship Id="rId39" Type="http://schemas.openxmlformats.org/officeDocument/2006/relationships/image" Target="media/image20.jpeg"/><Relationship Id="rId34" Type="http://schemas.openxmlformats.org/officeDocument/2006/relationships/hyperlink" Target="https://www.ysl.com/en-gb/shop-men/new---spring-summer-23" TargetMode="External"/><Relationship Id="rId50" Type="http://schemas.openxmlformats.org/officeDocument/2006/relationships/hyperlink" Target="https://l.facebook.com/l.php?u=https%3A%2F%2Finstagram.com%2Fysl%3Figshid%3DYmMyMTA2M2Y%253D%26fbclid%3DIwAR1ux0zNHaJmynWjra11xfkuO4ZjQwDbwGIdWwjAUjA_rkS9w4cn7qCzSiE&amp;h=AT25y63zQXTyZTH3d2yIh18_fSUpmxRdKem4lUcbw_ZEz8tEM-wMpq6eZ492uosuOBsc1txi-k6z4vuor-Iy9a001yT5SuZRcpjn1LIYgtQzMzOoPqsgKIPfR8tu3ClZ7TQ" TargetMode="External"/><Relationship Id="rId55" Type="http://schemas.openxmlformats.org/officeDocument/2006/relationships/hyperlink" Target="https://www.kering.com/en/houses/couture-and-leather-goods/saint-laurent/history/" TargetMode="External"/></Relationships>
</file>

<file path=word/theme/theme1.xml><?xml version="1.0" encoding="utf-8"?>
<a:theme xmlns:a="http://schemas.openxmlformats.org/drawingml/2006/main" name="Изглед">
  <a:themeElements>
    <a:clrScheme name="Изглед">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Изглед">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Изглед">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E5C8C-DA7F-4A40-9A6A-FF2569EE4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3753</TotalTime>
  <Pages>17</Pages>
  <Words>2423</Words>
  <Characters>13812</Characters>
  <Application>Microsoft Office Word</Application>
  <DocSecurity>0</DocSecurity>
  <Lines>115</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344</cp:revision>
  <dcterms:created xsi:type="dcterms:W3CDTF">2023-02-23T09:15:00Z</dcterms:created>
  <dcterms:modified xsi:type="dcterms:W3CDTF">2023-03-28T11:04:00Z</dcterms:modified>
</cp:coreProperties>
</file>