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2D934" w14:textId="77777777" w:rsidR="00B91EE9" w:rsidRDefault="00B91EE9" w:rsidP="005169C0">
      <w:pPr>
        <w:rPr>
          <w:rFonts w:ascii="Times New Roman" w:hAnsi="Times New Roman" w:cs="Times New Roman"/>
          <w:b/>
          <w:bCs/>
          <w:sz w:val="24"/>
          <w:szCs w:val="24"/>
        </w:rPr>
      </w:pPr>
    </w:p>
    <w:p w14:paraId="2D1CEAAB" w14:textId="77777777" w:rsidR="00B91EE9" w:rsidRDefault="00B91EE9" w:rsidP="00550334">
      <w:pPr>
        <w:ind w:left="720" w:hanging="360"/>
        <w:jc w:val="center"/>
        <w:rPr>
          <w:rFonts w:ascii="Times New Roman" w:hAnsi="Times New Roman" w:cs="Times New Roman"/>
          <w:b/>
          <w:bCs/>
          <w:sz w:val="24"/>
          <w:szCs w:val="24"/>
        </w:rPr>
      </w:pPr>
    </w:p>
    <w:p w14:paraId="7B7BBCE1" w14:textId="6D6552A4" w:rsidR="00A75407" w:rsidRDefault="00A75407" w:rsidP="00550334">
      <w:pPr>
        <w:ind w:left="720" w:hanging="360"/>
        <w:jc w:val="center"/>
        <w:rPr>
          <w:rFonts w:ascii="Times New Roman" w:hAnsi="Times New Roman" w:cs="Times New Roman"/>
          <w:b/>
          <w:bCs/>
          <w:sz w:val="24"/>
          <w:szCs w:val="24"/>
        </w:rPr>
      </w:pPr>
      <w:r w:rsidRPr="00746C80">
        <w:rPr>
          <w:rFonts w:ascii="Times New Roman"/>
          <w:noProof/>
          <w:sz w:val="20"/>
        </w:rPr>
        <w:drawing>
          <wp:inline distT="0" distB="0" distL="0" distR="0" wp14:anchorId="63205217" wp14:editId="69FA2793">
            <wp:extent cx="1816670" cy="600075"/>
            <wp:effectExtent l="0" t="0" r="0" b="0"/>
            <wp:docPr id="3"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p w14:paraId="6D306194" w14:textId="77777777" w:rsidR="00A75407" w:rsidRDefault="00A75407" w:rsidP="00550334">
      <w:pPr>
        <w:ind w:left="720" w:hanging="360"/>
        <w:jc w:val="center"/>
        <w:rPr>
          <w:rFonts w:ascii="Times New Roman" w:hAnsi="Times New Roman" w:cs="Times New Roman"/>
          <w:b/>
          <w:bCs/>
          <w:sz w:val="24"/>
          <w:szCs w:val="24"/>
        </w:rPr>
      </w:pPr>
    </w:p>
    <w:p w14:paraId="5F157F93" w14:textId="77777777" w:rsidR="00A75407" w:rsidRDefault="00A75407" w:rsidP="00550334">
      <w:pPr>
        <w:ind w:left="720" w:hanging="360"/>
        <w:jc w:val="center"/>
        <w:rPr>
          <w:rFonts w:ascii="Times New Roman" w:hAnsi="Times New Roman" w:cs="Times New Roman"/>
          <w:b/>
          <w:bCs/>
          <w:sz w:val="24"/>
          <w:szCs w:val="24"/>
        </w:rPr>
      </w:pPr>
    </w:p>
    <w:p w14:paraId="76A21277" w14:textId="1BF86F3B" w:rsidR="00550334" w:rsidRDefault="00550334" w:rsidP="00BD055E">
      <w:pPr>
        <w:spacing w:line="480" w:lineRule="auto"/>
        <w:ind w:left="720" w:hanging="360"/>
        <w:jc w:val="center"/>
        <w:rPr>
          <w:rFonts w:ascii="Times New Roman" w:hAnsi="Times New Roman" w:cs="Times New Roman"/>
          <w:b/>
          <w:bCs/>
          <w:sz w:val="32"/>
          <w:szCs w:val="32"/>
          <w:lang w:val="en-US"/>
        </w:rPr>
      </w:pPr>
      <w:r w:rsidRPr="00B91EE9">
        <w:rPr>
          <w:rFonts w:ascii="Times New Roman" w:hAnsi="Times New Roman" w:cs="Times New Roman"/>
          <w:b/>
          <w:bCs/>
          <w:sz w:val="32"/>
          <w:szCs w:val="32"/>
        </w:rPr>
        <w:t xml:space="preserve">Project Plan </w:t>
      </w:r>
      <w:r w:rsidR="00AF686C" w:rsidRPr="00B91EE9">
        <w:rPr>
          <w:rFonts w:ascii="Times New Roman" w:hAnsi="Times New Roman" w:cs="Times New Roman"/>
          <w:b/>
          <w:bCs/>
          <w:sz w:val="32"/>
          <w:szCs w:val="32"/>
        </w:rPr>
        <w:t xml:space="preserve">for </w:t>
      </w:r>
      <w:r w:rsidRPr="00B91EE9">
        <w:rPr>
          <w:rFonts w:ascii="Times New Roman" w:hAnsi="Times New Roman" w:cs="Times New Roman"/>
          <w:b/>
          <w:bCs/>
          <w:sz w:val="32"/>
          <w:szCs w:val="32"/>
          <w:lang w:val="en-US"/>
        </w:rPr>
        <w:t xml:space="preserve">Jacobsen Electronic </w:t>
      </w:r>
      <w:r w:rsidR="0093060F" w:rsidRPr="00B91EE9">
        <w:rPr>
          <w:rFonts w:ascii="Times New Roman" w:hAnsi="Times New Roman" w:cs="Times New Roman"/>
          <w:b/>
          <w:bCs/>
          <w:sz w:val="32"/>
          <w:szCs w:val="32"/>
          <w:lang w:val="en-US"/>
        </w:rPr>
        <w:t>C</w:t>
      </w:r>
      <w:r w:rsidRPr="00B91EE9">
        <w:rPr>
          <w:rFonts w:ascii="Times New Roman" w:hAnsi="Times New Roman" w:cs="Times New Roman"/>
          <w:b/>
          <w:bCs/>
          <w:sz w:val="32"/>
          <w:szCs w:val="32"/>
          <w:lang w:val="en-US"/>
        </w:rPr>
        <w:t>ompany</w:t>
      </w:r>
    </w:p>
    <w:p w14:paraId="1969CFF5" w14:textId="77777777" w:rsidR="00B91EE9" w:rsidRPr="00B91EE9" w:rsidRDefault="00B91EE9" w:rsidP="00B91EE9">
      <w:pPr>
        <w:spacing w:line="480" w:lineRule="auto"/>
        <w:ind w:left="720" w:hanging="360"/>
        <w:rPr>
          <w:rFonts w:ascii="Times New Roman" w:hAnsi="Times New Roman" w:cs="Times New Roman"/>
          <w:b/>
          <w:bCs/>
          <w:sz w:val="32"/>
          <w:szCs w:val="32"/>
          <w:lang w:val="en-US"/>
        </w:rPr>
      </w:pPr>
    </w:p>
    <w:p w14:paraId="45A1C353" w14:textId="07A9BE0C" w:rsidR="00C11BDB" w:rsidRPr="005C38CC" w:rsidRDefault="00C11BDB" w:rsidP="00BD055E">
      <w:pPr>
        <w:spacing w:line="480" w:lineRule="auto"/>
        <w:ind w:left="720" w:hanging="360"/>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Component 1</w:t>
      </w:r>
      <w:r w:rsidR="00B91EE9">
        <w:rPr>
          <w:rFonts w:ascii="Times New Roman" w:hAnsi="Times New Roman" w:cs="Times New Roman"/>
          <w:b/>
          <w:bCs/>
          <w:sz w:val="24"/>
          <w:szCs w:val="24"/>
          <w:lang w:val="en-US"/>
        </w:rPr>
        <w:t>: Project Plan: Essay</w:t>
      </w:r>
    </w:p>
    <w:p w14:paraId="5F247944" w14:textId="77777777" w:rsidR="00550334" w:rsidRPr="005C38CC" w:rsidRDefault="00550334" w:rsidP="00BD055E">
      <w:pPr>
        <w:spacing w:line="480" w:lineRule="auto"/>
        <w:ind w:left="720" w:hanging="360"/>
        <w:jc w:val="center"/>
        <w:rPr>
          <w:rFonts w:ascii="Times New Roman" w:hAnsi="Times New Roman" w:cs="Times New Roman"/>
          <w:sz w:val="24"/>
          <w:szCs w:val="24"/>
          <w:lang w:val="en-US"/>
        </w:rPr>
      </w:pPr>
    </w:p>
    <w:p w14:paraId="4AAE72B9" w14:textId="2389220F" w:rsidR="00550334" w:rsidRPr="005C38CC" w:rsidRDefault="00B91EE9" w:rsidP="00BD055E">
      <w:pPr>
        <w:spacing w:line="480" w:lineRule="auto"/>
        <w:ind w:left="720" w:hanging="360"/>
        <w:jc w:val="center"/>
        <w:rPr>
          <w:rFonts w:ascii="Times New Roman" w:hAnsi="Times New Roman" w:cs="Times New Roman"/>
          <w:sz w:val="24"/>
          <w:szCs w:val="24"/>
          <w:lang w:val="en-US"/>
        </w:rPr>
      </w:pPr>
      <w:r>
        <w:rPr>
          <w:rFonts w:ascii="Times New Roman" w:hAnsi="Times New Roman" w:cs="Times New Roman"/>
          <w:b/>
          <w:bCs/>
          <w:sz w:val="24"/>
          <w:szCs w:val="24"/>
          <w:lang w:val="en-US"/>
        </w:rPr>
        <w:t xml:space="preserve">Student Name: </w:t>
      </w:r>
      <w:r w:rsidR="00C85C7D">
        <w:rPr>
          <w:rFonts w:ascii="Times New Roman" w:hAnsi="Times New Roman" w:cs="Times New Roman"/>
          <w:sz w:val="24"/>
          <w:szCs w:val="24"/>
          <w:lang w:val="en-US"/>
        </w:rPr>
        <w:t xml:space="preserve">Daniela Zaharia </w:t>
      </w:r>
    </w:p>
    <w:p w14:paraId="09C38B3A" w14:textId="6C637437" w:rsidR="00550334" w:rsidRPr="00B91EE9" w:rsidRDefault="00C85C7D" w:rsidP="00BD055E">
      <w:pPr>
        <w:spacing w:line="480" w:lineRule="auto"/>
        <w:ind w:left="720" w:hanging="360"/>
        <w:jc w:val="center"/>
        <w:rPr>
          <w:rFonts w:ascii="Times New Roman" w:hAnsi="Times New Roman" w:cs="Times New Roman"/>
          <w:b/>
          <w:bCs/>
          <w:sz w:val="24"/>
          <w:szCs w:val="24"/>
          <w:lang w:val="en-US"/>
        </w:rPr>
      </w:pPr>
      <w:r w:rsidRPr="00B91EE9">
        <w:rPr>
          <w:rFonts w:ascii="Times New Roman" w:hAnsi="Times New Roman" w:cs="Times New Roman"/>
          <w:b/>
          <w:bCs/>
          <w:sz w:val="24"/>
          <w:szCs w:val="24"/>
          <w:lang w:val="en-US"/>
        </w:rPr>
        <w:t xml:space="preserve">Student </w:t>
      </w:r>
      <w:r w:rsidR="00550334" w:rsidRPr="00B91EE9">
        <w:rPr>
          <w:rFonts w:ascii="Times New Roman" w:hAnsi="Times New Roman" w:cs="Times New Roman"/>
          <w:b/>
          <w:bCs/>
          <w:sz w:val="24"/>
          <w:szCs w:val="24"/>
          <w:lang w:val="en-US"/>
        </w:rPr>
        <w:t>Number</w:t>
      </w:r>
      <w:r w:rsidR="00B91EE9">
        <w:rPr>
          <w:rFonts w:ascii="Times New Roman" w:hAnsi="Times New Roman" w:cs="Times New Roman"/>
          <w:b/>
          <w:bCs/>
          <w:sz w:val="24"/>
          <w:szCs w:val="24"/>
          <w:lang w:val="en-US"/>
        </w:rPr>
        <w:t xml:space="preserve">: </w:t>
      </w:r>
      <w:r w:rsidR="00B91EE9" w:rsidRPr="00B91EE9">
        <w:rPr>
          <w:rFonts w:ascii="Times New Roman" w:hAnsi="Times New Roman" w:cs="Times New Roman"/>
          <w:sz w:val="24"/>
          <w:szCs w:val="24"/>
          <w:lang w:val="en-US"/>
        </w:rPr>
        <w:t>2311196</w:t>
      </w:r>
    </w:p>
    <w:p w14:paraId="0D37A4FE" w14:textId="77777777" w:rsidR="00C85C7D" w:rsidRPr="005C38CC" w:rsidRDefault="00C85C7D" w:rsidP="00BD055E">
      <w:pPr>
        <w:spacing w:line="480" w:lineRule="auto"/>
        <w:ind w:left="720" w:hanging="360"/>
        <w:jc w:val="center"/>
        <w:rPr>
          <w:rFonts w:ascii="Times New Roman" w:hAnsi="Times New Roman" w:cs="Times New Roman"/>
          <w:sz w:val="24"/>
          <w:szCs w:val="24"/>
          <w:lang w:val="en-US"/>
        </w:rPr>
      </w:pPr>
    </w:p>
    <w:p w14:paraId="5FCEAC4E" w14:textId="77777777" w:rsidR="00C85C7D" w:rsidRDefault="00C85C7D" w:rsidP="00BD055E">
      <w:pPr>
        <w:spacing w:line="480" w:lineRule="auto"/>
        <w:ind w:left="720" w:hanging="360"/>
        <w:jc w:val="center"/>
        <w:rPr>
          <w:rFonts w:ascii="Times New Roman" w:hAnsi="Times New Roman" w:cs="Times New Roman"/>
          <w:sz w:val="24"/>
          <w:szCs w:val="24"/>
          <w:lang w:val="en-US"/>
        </w:rPr>
      </w:pPr>
      <w:r w:rsidRPr="005C38CC">
        <w:rPr>
          <w:rFonts w:ascii="Times New Roman" w:hAnsi="Times New Roman" w:cs="Times New Roman"/>
          <w:bCs/>
          <w:sz w:val="24"/>
          <w:szCs w:val="24"/>
        </w:rPr>
        <w:t>LCBB6006: Project Management</w:t>
      </w:r>
      <w:r w:rsidRPr="005C38CC">
        <w:rPr>
          <w:rFonts w:ascii="Times New Roman" w:hAnsi="Times New Roman" w:cs="Times New Roman"/>
          <w:sz w:val="24"/>
          <w:szCs w:val="24"/>
          <w:lang w:val="en-US"/>
        </w:rPr>
        <w:t xml:space="preserve"> </w:t>
      </w:r>
    </w:p>
    <w:p w14:paraId="7B00CD48" w14:textId="73AF0549" w:rsidR="00D879E2" w:rsidRPr="005C38CC" w:rsidRDefault="00D879E2" w:rsidP="00550334">
      <w:pPr>
        <w:ind w:left="720" w:hanging="360"/>
        <w:jc w:val="center"/>
        <w:rPr>
          <w:rFonts w:ascii="Times New Roman" w:hAnsi="Times New Roman" w:cs="Times New Roman"/>
          <w:bCs/>
          <w:sz w:val="24"/>
          <w:szCs w:val="24"/>
        </w:rPr>
      </w:pPr>
    </w:p>
    <w:p w14:paraId="403A2CC6" w14:textId="77777777" w:rsidR="00D879E2" w:rsidRPr="005C38CC" w:rsidRDefault="00D879E2">
      <w:pPr>
        <w:rPr>
          <w:rFonts w:ascii="Times New Roman" w:hAnsi="Times New Roman" w:cs="Times New Roman"/>
          <w:bCs/>
          <w:sz w:val="24"/>
          <w:szCs w:val="24"/>
        </w:rPr>
      </w:pPr>
      <w:r w:rsidRPr="005C38CC">
        <w:rPr>
          <w:rFonts w:ascii="Times New Roman" w:hAnsi="Times New Roman" w:cs="Times New Roman"/>
          <w:bCs/>
          <w:sz w:val="24"/>
          <w:szCs w:val="24"/>
        </w:rPr>
        <w:br w:type="page"/>
      </w:r>
    </w:p>
    <w:sdt>
      <w:sdtPr>
        <w:rPr>
          <w:rFonts w:ascii="Times New Roman" w:eastAsiaTheme="minorHAnsi" w:hAnsi="Times New Roman" w:cs="Times New Roman"/>
          <w:b/>
          <w:bCs/>
          <w:color w:val="000000" w:themeColor="text1"/>
          <w:kern w:val="2"/>
          <w:sz w:val="24"/>
          <w:szCs w:val="24"/>
          <w:lang w:val="en-GB"/>
          <w14:ligatures w14:val="standardContextual"/>
        </w:rPr>
        <w:id w:val="-828289525"/>
        <w:docPartObj>
          <w:docPartGallery w:val="Table of Contents"/>
          <w:docPartUnique/>
        </w:docPartObj>
      </w:sdtPr>
      <w:sdtEndPr>
        <w:rPr>
          <w:noProof/>
          <w:color w:val="auto"/>
        </w:rPr>
      </w:sdtEndPr>
      <w:sdtContent>
        <w:p w14:paraId="73EA8C5E" w14:textId="7A091E7C" w:rsidR="00D879E2" w:rsidRPr="00B91EE9" w:rsidRDefault="00AD6F7E" w:rsidP="00AD6F7E">
          <w:pPr>
            <w:pStyle w:val="TOCHeading"/>
            <w:jc w:val="center"/>
            <w:rPr>
              <w:rFonts w:ascii="Times New Roman" w:hAnsi="Times New Roman" w:cs="Times New Roman"/>
              <w:b/>
              <w:bCs/>
              <w:color w:val="000000" w:themeColor="text1"/>
              <w:sz w:val="24"/>
              <w:szCs w:val="24"/>
            </w:rPr>
          </w:pPr>
          <w:r w:rsidRPr="00B91EE9">
            <w:rPr>
              <w:rFonts w:ascii="Times New Roman" w:hAnsi="Times New Roman" w:cs="Times New Roman"/>
              <w:b/>
              <w:bCs/>
              <w:color w:val="000000" w:themeColor="text1"/>
              <w:sz w:val="24"/>
              <w:szCs w:val="24"/>
            </w:rPr>
            <w:t>TABLE OF CONTENTS</w:t>
          </w:r>
        </w:p>
        <w:p w14:paraId="64777BC5" w14:textId="77777777" w:rsidR="00C85C7D" w:rsidRPr="00B91EE9" w:rsidRDefault="00D879E2">
          <w:pPr>
            <w:pStyle w:val="TOC1"/>
            <w:tabs>
              <w:tab w:val="left" w:pos="440"/>
              <w:tab w:val="right" w:leader="dot" w:pos="9016"/>
            </w:tabs>
            <w:rPr>
              <w:rFonts w:ascii="Times New Roman" w:eastAsiaTheme="minorEastAsia" w:hAnsi="Times New Roman" w:cs="Times New Roman"/>
              <w:noProof/>
              <w:kern w:val="0"/>
              <w:sz w:val="24"/>
              <w:szCs w:val="24"/>
              <w:lang w:val="en-US"/>
              <w14:ligatures w14:val="none"/>
            </w:rPr>
          </w:pPr>
          <w:r w:rsidRPr="00B91EE9">
            <w:rPr>
              <w:rFonts w:ascii="Times New Roman" w:hAnsi="Times New Roman" w:cs="Times New Roman"/>
              <w:sz w:val="24"/>
              <w:szCs w:val="24"/>
            </w:rPr>
            <w:fldChar w:fldCharType="begin"/>
          </w:r>
          <w:r w:rsidRPr="00B91EE9">
            <w:rPr>
              <w:rFonts w:ascii="Times New Roman" w:hAnsi="Times New Roman" w:cs="Times New Roman"/>
              <w:sz w:val="24"/>
              <w:szCs w:val="24"/>
            </w:rPr>
            <w:instrText xml:space="preserve"> TOC \o "1-3" \h \z \u </w:instrText>
          </w:r>
          <w:r w:rsidRPr="00B91EE9">
            <w:rPr>
              <w:rFonts w:ascii="Times New Roman" w:hAnsi="Times New Roman" w:cs="Times New Roman"/>
              <w:sz w:val="24"/>
              <w:szCs w:val="24"/>
            </w:rPr>
            <w:fldChar w:fldCharType="separate"/>
          </w:r>
          <w:hyperlink w:anchor="_Toc211174338" w:history="1">
            <w:r w:rsidR="00C85C7D" w:rsidRPr="00B91EE9">
              <w:rPr>
                <w:rStyle w:val="Hyperlink"/>
                <w:rFonts w:ascii="Times New Roman" w:hAnsi="Times New Roman" w:cs="Times New Roman"/>
                <w:noProof/>
                <w:sz w:val="24"/>
                <w:szCs w:val="24"/>
                <w:lang w:val="en-US"/>
              </w:rPr>
              <w:t>1</w:t>
            </w:r>
            <w:r w:rsidR="00C85C7D" w:rsidRPr="00B91EE9">
              <w:rPr>
                <w:rFonts w:ascii="Times New Roman" w:eastAsiaTheme="minorEastAsia" w:hAnsi="Times New Roman" w:cs="Times New Roman"/>
                <w:noProof/>
                <w:kern w:val="0"/>
                <w:sz w:val="24"/>
                <w:szCs w:val="24"/>
                <w:lang w:val="en-US"/>
                <w14:ligatures w14:val="none"/>
              </w:rPr>
              <w:tab/>
            </w:r>
            <w:r w:rsidR="00C85C7D" w:rsidRPr="00B91EE9">
              <w:rPr>
                <w:rStyle w:val="Hyperlink"/>
                <w:rFonts w:ascii="Times New Roman" w:hAnsi="Times New Roman" w:cs="Times New Roman"/>
                <w:noProof/>
                <w:sz w:val="24"/>
                <w:szCs w:val="24"/>
                <w:lang w:val="en-US"/>
              </w:rPr>
              <w:t>Project Introduction</w:t>
            </w:r>
            <w:r w:rsidR="00C85C7D" w:rsidRPr="00B91EE9">
              <w:rPr>
                <w:rFonts w:ascii="Times New Roman" w:hAnsi="Times New Roman" w:cs="Times New Roman"/>
                <w:noProof/>
                <w:webHidden/>
                <w:sz w:val="24"/>
                <w:szCs w:val="24"/>
              </w:rPr>
              <w:tab/>
            </w:r>
            <w:r w:rsidR="00C85C7D" w:rsidRPr="00B91EE9">
              <w:rPr>
                <w:rFonts w:ascii="Times New Roman" w:hAnsi="Times New Roman" w:cs="Times New Roman"/>
                <w:noProof/>
                <w:webHidden/>
                <w:sz w:val="24"/>
                <w:szCs w:val="24"/>
              </w:rPr>
              <w:fldChar w:fldCharType="begin"/>
            </w:r>
            <w:r w:rsidR="00C85C7D" w:rsidRPr="00B91EE9">
              <w:rPr>
                <w:rFonts w:ascii="Times New Roman" w:hAnsi="Times New Roman" w:cs="Times New Roman"/>
                <w:noProof/>
                <w:webHidden/>
                <w:sz w:val="24"/>
                <w:szCs w:val="24"/>
              </w:rPr>
              <w:instrText xml:space="preserve"> PAGEREF _Toc211174338 \h </w:instrText>
            </w:r>
            <w:r w:rsidR="00C85C7D" w:rsidRPr="00B91EE9">
              <w:rPr>
                <w:rFonts w:ascii="Times New Roman" w:hAnsi="Times New Roman" w:cs="Times New Roman"/>
                <w:noProof/>
                <w:webHidden/>
                <w:sz w:val="24"/>
                <w:szCs w:val="24"/>
              </w:rPr>
            </w:r>
            <w:r w:rsidR="00C85C7D" w:rsidRPr="00B91EE9">
              <w:rPr>
                <w:rFonts w:ascii="Times New Roman" w:hAnsi="Times New Roman" w:cs="Times New Roman"/>
                <w:noProof/>
                <w:webHidden/>
                <w:sz w:val="24"/>
                <w:szCs w:val="24"/>
              </w:rPr>
              <w:fldChar w:fldCharType="separate"/>
            </w:r>
            <w:r w:rsidR="00C85C7D" w:rsidRPr="00B91EE9">
              <w:rPr>
                <w:rFonts w:ascii="Times New Roman" w:hAnsi="Times New Roman" w:cs="Times New Roman"/>
                <w:noProof/>
                <w:webHidden/>
                <w:sz w:val="24"/>
                <w:szCs w:val="24"/>
              </w:rPr>
              <w:t>3</w:t>
            </w:r>
            <w:r w:rsidR="00C85C7D" w:rsidRPr="00B91EE9">
              <w:rPr>
                <w:rFonts w:ascii="Times New Roman" w:hAnsi="Times New Roman" w:cs="Times New Roman"/>
                <w:noProof/>
                <w:webHidden/>
                <w:sz w:val="24"/>
                <w:szCs w:val="24"/>
              </w:rPr>
              <w:fldChar w:fldCharType="end"/>
            </w:r>
          </w:hyperlink>
        </w:p>
        <w:p w14:paraId="56D41AB1" w14:textId="77777777" w:rsidR="00C85C7D" w:rsidRPr="00B91EE9" w:rsidRDefault="00C85C7D">
          <w:pPr>
            <w:pStyle w:val="TOC1"/>
            <w:tabs>
              <w:tab w:val="left" w:pos="440"/>
              <w:tab w:val="right" w:leader="dot" w:pos="9016"/>
            </w:tabs>
            <w:rPr>
              <w:rFonts w:ascii="Times New Roman" w:eastAsiaTheme="minorEastAsia" w:hAnsi="Times New Roman" w:cs="Times New Roman"/>
              <w:noProof/>
              <w:kern w:val="0"/>
              <w:sz w:val="24"/>
              <w:szCs w:val="24"/>
              <w:lang w:val="en-US"/>
              <w14:ligatures w14:val="none"/>
            </w:rPr>
          </w:pPr>
          <w:hyperlink w:anchor="_Toc211174339" w:history="1">
            <w:r w:rsidRPr="00B91EE9">
              <w:rPr>
                <w:rStyle w:val="Hyperlink"/>
                <w:rFonts w:ascii="Times New Roman" w:hAnsi="Times New Roman" w:cs="Times New Roman"/>
                <w:noProof/>
                <w:sz w:val="24"/>
                <w:szCs w:val="24"/>
                <w:lang w:val="en-US"/>
              </w:rPr>
              <w:t>2</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Project Scope</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_Toc211174339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3</w:t>
            </w:r>
            <w:r w:rsidRPr="00B91EE9">
              <w:rPr>
                <w:rFonts w:ascii="Times New Roman" w:hAnsi="Times New Roman" w:cs="Times New Roman"/>
                <w:noProof/>
                <w:webHidden/>
                <w:sz w:val="24"/>
                <w:szCs w:val="24"/>
              </w:rPr>
              <w:fldChar w:fldCharType="end"/>
            </w:r>
          </w:hyperlink>
        </w:p>
        <w:p w14:paraId="2210E83F" w14:textId="77777777"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40" w:history="1">
            <w:r w:rsidRPr="00B91EE9">
              <w:rPr>
                <w:rStyle w:val="Hyperlink"/>
                <w:rFonts w:ascii="Times New Roman" w:hAnsi="Times New Roman" w:cs="Times New Roman"/>
                <w:noProof/>
                <w:sz w:val="24"/>
                <w:szCs w:val="24"/>
                <w:lang w:val="en-US"/>
              </w:rPr>
              <w:t>2.1</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Operational Issues</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_Toc211174340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3</w:t>
            </w:r>
            <w:r w:rsidRPr="00B91EE9">
              <w:rPr>
                <w:rFonts w:ascii="Times New Roman" w:hAnsi="Times New Roman" w:cs="Times New Roman"/>
                <w:noProof/>
                <w:webHidden/>
                <w:sz w:val="24"/>
                <w:szCs w:val="24"/>
              </w:rPr>
              <w:fldChar w:fldCharType="end"/>
            </w:r>
          </w:hyperlink>
        </w:p>
        <w:p w14:paraId="7DAA7A98" w14:textId="6CE793D7"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41" w:history="1">
            <w:r w:rsidRPr="00B91EE9">
              <w:rPr>
                <w:rStyle w:val="Hyperlink"/>
                <w:rFonts w:ascii="Times New Roman" w:hAnsi="Times New Roman" w:cs="Times New Roman"/>
                <w:noProof/>
                <w:sz w:val="24"/>
                <w:szCs w:val="24"/>
                <w:lang w:val="en-US"/>
              </w:rPr>
              <w:t>2.2</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Solution Summary</w:t>
            </w:r>
            <w:r w:rsidRPr="00B91EE9">
              <w:rPr>
                <w:rFonts w:ascii="Times New Roman" w:hAnsi="Times New Roman" w:cs="Times New Roman"/>
                <w:noProof/>
                <w:webHidden/>
                <w:sz w:val="24"/>
                <w:szCs w:val="24"/>
              </w:rPr>
              <w:tab/>
            </w:r>
            <w:r w:rsidR="00A75407">
              <w:rPr>
                <w:rFonts w:ascii="Times New Roman" w:hAnsi="Times New Roman" w:cs="Times New Roman"/>
                <w:noProof/>
                <w:webHidden/>
                <w:sz w:val="24"/>
                <w:szCs w:val="24"/>
              </w:rPr>
              <w:t>3</w:t>
            </w:r>
          </w:hyperlink>
        </w:p>
        <w:p w14:paraId="102E24E3" w14:textId="77777777"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42" w:history="1">
            <w:r w:rsidRPr="00B91EE9">
              <w:rPr>
                <w:rStyle w:val="Hyperlink"/>
                <w:rFonts w:ascii="Times New Roman" w:hAnsi="Times New Roman" w:cs="Times New Roman"/>
                <w:noProof/>
                <w:sz w:val="24"/>
                <w:szCs w:val="24"/>
                <w:lang w:val="en-US"/>
              </w:rPr>
              <w:t>2.3</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Project Deliverables</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_Toc211174342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4</w:t>
            </w:r>
            <w:r w:rsidRPr="00B91EE9">
              <w:rPr>
                <w:rFonts w:ascii="Times New Roman" w:hAnsi="Times New Roman" w:cs="Times New Roman"/>
                <w:noProof/>
                <w:webHidden/>
                <w:sz w:val="24"/>
                <w:szCs w:val="24"/>
              </w:rPr>
              <w:fldChar w:fldCharType="end"/>
            </w:r>
          </w:hyperlink>
        </w:p>
        <w:p w14:paraId="5549E21E" w14:textId="5671B3FB"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43" w:history="1">
            <w:r w:rsidRPr="00B91EE9">
              <w:rPr>
                <w:rStyle w:val="Hyperlink"/>
                <w:rFonts w:ascii="Times New Roman" w:hAnsi="Times New Roman" w:cs="Times New Roman"/>
                <w:noProof/>
                <w:sz w:val="24"/>
                <w:szCs w:val="24"/>
                <w:lang w:val="en-US"/>
              </w:rPr>
              <w:t>2.4</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Expected Outcomes and Benefits</w:t>
            </w:r>
            <w:r w:rsidRPr="00B91EE9">
              <w:rPr>
                <w:rFonts w:ascii="Times New Roman" w:hAnsi="Times New Roman" w:cs="Times New Roman"/>
                <w:noProof/>
                <w:webHidden/>
                <w:sz w:val="24"/>
                <w:szCs w:val="24"/>
              </w:rPr>
              <w:tab/>
            </w:r>
            <w:r w:rsidR="00A75407">
              <w:rPr>
                <w:rFonts w:ascii="Times New Roman" w:hAnsi="Times New Roman" w:cs="Times New Roman"/>
                <w:noProof/>
                <w:webHidden/>
                <w:sz w:val="24"/>
                <w:szCs w:val="24"/>
              </w:rPr>
              <w:t>4</w:t>
            </w:r>
          </w:hyperlink>
        </w:p>
        <w:p w14:paraId="0E7487F2" w14:textId="58F7CCA6"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44" w:history="1">
            <w:r w:rsidRPr="00B91EE9">
              <w:rPr>
                <w:rStyle w:val="Hyperlink"/>
                <w:rFonts w:ascii="Times New Roman" w:hAnsi="Times New Roman" w:cs="Times New Roman"/>
                <w:noProof/>
                <w:sz w:val="24"/>
                <w:szCs w:val="24"/>
                <w:lang w:val="en-US"/>
              </w:rPr>
              <w:t>2.5</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SMART Objectives</w:t>
            </w:r>
            <w:r w:rsidRPr="00B91EE9">
              <w:rPr>
                <w:rFonts w:ascii="Times New Roman" w:hAnsi="Times New Roman" w:cs="Times New Roman"/>
                <w:noProof/>
                <w:webHidden/>
                <w:sz w:val="24"/>
                <w:szCs w:val="24"/>
              </w:rPr>
              <w:tab/>
            </w:r>
            <w:r w:rsidR="00A75407">
              <w:rPr>
                <w:rFonts w:ascii="Times New Roman" w:hAnsi="Times New Roman" w:cs="Times New Roman"/>
                <w:noProof/>
                <w:webHidden/>
                <w:sz w:val="24"/>
                <w:szCs w:val="24"/>
              </w:rPr>
              <w:t>4</w:t>
            </w:r>
          </w:hyperlink>
        </w:p>
        <w:p w14:paraId="279009BC" w14:textId="77777777"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45" w:history="1">
            <w:r w:rsidRPr="00B91EE9">
              <w:rPr>
                <w:rStyle w:val="Hyperlink"/>
                <w:rFonts w:ascii="Times New Roman" w:hAnsi="Times New Roman" w:cs="Times New Roman"/>
                <w:noProof/>
                <w:sz w:val="24"/>
                <w:szCs w:val="24"/>
                <w:lang w:val="en-US"/>
              </w:rPr>
              <w:t>2.6</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Project Constraints and Assumptions</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_Toc211174345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5</w:t>
            </w:r>
            <w:r w:rsidRPr="00B91EE9">
              <w:rPr>
                <w:rFonts w:ascii="Times New Roman" w:hAnsi="Times New Roman" w:cs="Times New Roman"/>
                <w:noProof/>
                <w:webHidden/>
                <w:sz w:val="24"/>
                <w:szCs w:val="24"/>
              </w:rPr>
              <w:fldChar w:fldCharType="end"/>
            </w:r>
          </w:hyperlink>
        </w:p>
        <w:p w14:paraId="5BD23B53" w14:textId="77777777" w:rsidR="00C85C7D" w:rsidRPr="00B91EE9" w:rsidRDefault="00C85C7D">
          <w:pPr>
            <w:pStyle w:val="TOC1"/>
            <w:tabs>
              <w:tab w:val="left" w:pos="440"/>
              <w:tab w:val="right" w:leader="dot" w:pos="9016"/>
            </w:tabs>
            <w:rPr>
              <w:rFonts w:ascii="Times New Roman" w:eastAsiaTheme="minorEastAsia" w:hAnsi="Times New Roman" w:cs="Times New Roman"/>
              <w:noProof/>
              <w:kern w:val="0"/>
              <w:sz w:val="24"/>
              <w:szCs w:val="24"/>
              <w:lang w:val="en-US"/>
              <w14:ligatures w14:val="none"/>
            </w:rPr>
          </w:pPr>
          <w:hyperlink w:anchor="_Toc211174346" w:history="1">
            <w:r w:rsidRPr="00B91EE9">
              <w:rPr>
                <w:rStyle w:val="Hyperlink"/>
                <w:rFonts w:ascii="Times New Roman" w:hAnsi="Times New Roman" w:cs="Times New Roman"/>
                <w:noProof/>
                <w:sz w:val="24"/>
                <w:szCs w:val="24"/>
                <w:lang w:val="en-US"/>
              </w:rPr>
              <w:t>3</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Stakeholder Grid</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_Toc211174346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5</w:t>
            </w:r>
            <w:r w:rsidRPr="00B91EE9">
              <w:rPr>
                <w:rFonts w:ascii="Times New Roman" w:hAnsi="Times New Roman" w:cs="Times New Roman"/>
                <w:noProof/>
                <w:webHidden/>
                <w:sz w:val="24"/>
                <w:szCs w:val="24"/>
              </w:rPr>
              <w:fldChar w:fldCharType="end"/>
            </w:r>
          </w:hyperlink>
        </w:p>
        <w:p w14:paraId="2B3ACAAD" w14:textId="77777777"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47" w:history="1">
            <w:r w:rsidRPr="00B91EE9">
              <w:rPr>
                <w:rStyle w:val="Hyperlink"/>
                <w:rFonts w:ascii="Times New Roman" w:hAnsi="Times New Roman" w:cs="Times New Roman"/>
                <w:noProof/>
                <w:sz w:val="24"/>
                <w:szCs w:val="24"/>
                <w:lang w:val="en-US"/>
              </w:rPr>
              <w:t>3.1</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Manage closely</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_Toc211174347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5</w:t>
            </w:r>
            <w:r w:rsidRPr="00B91EE9">
              <w:rPr>
                <w:rFonts w:ascii="Times New Roman" w:hAnsi="Times New Roman" w:cs="Times New Roman"/>
                <w:noProof/>
                <w:webHidden/>
                <w:sz w:val="24"/>
                <w:szCs w:val="24"/>
              </w:rPr>
              <w:fldChar w:fldCharType="end"/>
            </w:r>
          </w:hyperlink>
        </w:p>
        <w:p w14:paraId="097E1B6E" w14:textId="15960CB0"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48" w:history="1">
            <w:r w:rsidRPr="00B91EE9">
              <w:rPr>
                <w:rStyle w:val="Hyperlink"/>
                <w:rFonts w:ascii="Times New Roman" w:hAnsi="Times New Roman" w:cs="Times New Roman"/>
                <w:noProof/>
                <w:sz w:val="24"/>
                <w:szCs w:val="24"/>
                <w:lang w:val="en-US"/>
              </w:rPr>
              <w:t>3.2</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Keep Satisfied</w:t>
            </w:r>
            <w:r w:rsidRPr="00B91EE9">
              <w:rPr>
                <w:rFonts w:ascii="Times New Roman" w:hAnsi="Times New Roman" w:cs="Times New Roman"/>
                <w:noProof/>
                <w:webHidden/>
                <w:sz w:val="24"/>
                <w:szCs w:val="24"/>
              </w:rPr>
              <w:tab/>
            </w:r>
            <w:r w:rsidR="00A75407">
              <w:rPr>
                <w:rFonts w:ascii="Times New Roman" w:hAnsi="Times New Roman" w:cs="Times New Roman"/>
                <w:noProof/>
                <w:webHidden/>
                <w:sz w:val="24"/>
                <w:szCs w:val="24"/>
              </w:rPr>
              <w:t>5</w:t>
            </w:r>
          </w:hyperlink>
        </w:p>
        <w:p w14:paraId="45EEF080" w14:textId="77777777"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49" w:history="1">
            <w:r w:rsidRPr="00B91EE9">
              <w:rPr>
                <w:rStyle w:val="Hyperlink"/>
                <w:rFonts w:ascii="Times New Roman" w:hAnsi="Times New Roman" w:cs="Times New Roman"/>
                <w:noProof/>
                <w:sz w:val="24"/>
                <w:szCs w:val="24"/>
                <w:lang w:val="en-US"/>
              </w:rPr>
              <w:t>3.3</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Keep Informed</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_Toc211174349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6</w:t>
            </w:r>
            <w:r w:rsidRPr="00B91EE9">
              <w:rPr>
                <w:rFonts w:ascii="Times New Roman" w:hAnsi="Times New Roman" w:cs="Times New Roman"/>
                <w:noProof/>
                <w:webHidden/>
                <w:sz w:val="24"/>
                <w:szCs w:val="24"/>
              </w:rPr>
              <w:fldChar w:fldCharType="end"/>
            </w:r>
          </w:hyperlink>
        </w:p>
        <w:p w14:paraId="7A8D3869" w14:textId="753BCB1D"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50" w:history="1">
            <w:r w:rsidRPr="00B91EE9">
              <w:rPr>
                <w:rStyle w:val="Hyperlink"/>
                <w:rFonts w:ascii="Times New Roman" w:hAnsi="Times New Roman" w:cs="Times New Roman"/>
                <w:noProof/>
                <w:sz w:val="24"/>
                <w:szCs w:val="24"/>
                <w:lang w:val="en-US"/>
              </w:rPr>
              <w:t>3.4</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Keep Informed</w:t>
            </w:r>
            <w:r w:rsidRPr="00B91EE9">
              <w:rPr>
                <w:rFonts w:ascii="Times New Roman" w:hAnsi="Times New Roman" w:cs="Times New Roman"/>
                <w:noProof/>
                <w:webHidden/>
                <w:sz w:val="24"/>
                <w:szCs w:val="24"/>
              </w:rPr>
              <w:tab/>
            </w:r>
            <w:r w:rsidR="00A75407">
              <w:rPr>
                <w:rFonts w:ascii="Times New Roman" w:hAnsi="Times New Roman" w:cs="Times New Roman"/>
                <w:noProof/>
                <w:webHidden/>
                <w:sz w:val="24"/>
                <w:szCs w:val="24"/>
              </w:rPr>
              <w:t>6</w:t>
            </w:r>
          </w:hyperlink>
        </w:p>
        <w:p w14:paraId="16BA1327" w14:textId="77777777" w:rsidR="00C85C7D" w:rsidRPr="00B91EE9" w:rsidRDefault="00C85C7D">
          <w:pPr>
            <w:pStyle w:val="TOC1"/>
            <w:tabs>
              <w:tab w:val="left" w:pos="440"/>
              <w:tab w:val="right" w:leader="dot" w:pos="9016"/>
            </w:tabs>
            <w:rPr>
              <w:rFonts w:ascii="Times New Roman" w:eastAsiaTheme="minorEastAsia" w:hAnsi="Times New Roman" w:cs="Times New Roman"/>
              <w:noProof/>
              <w:kern w:val="0"/>
              <w:sz w:val="24"/>
              <w:szCs w:val="24"/>
              <w:lang w:val="en-US"/>
              <w14:ligatures w14:val="none"/>
            </w:rPr>
          </w:pPr>
          <w:hyperlink w:anchor="_Toc211174351" w:history="1">
            <w:r w:rsidRPr="00B91EE9">
              <w:rPr>
                <w:rStyle w:val="Hyperlink"/>
                <w:rFonts w:ascii="Times New Roman" w:hAnsi="Times New Roman" w:cs="Times New Roman"/>
                <w:noProof/>
                <w:sz w:val="24"/>
                <w:szCs w:val="24"/>
                <w:lang w:val="en-US"/>
              </w:rPr>
              <w:t>4</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Project Structure</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_Toc211174351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7</w:t>
            </w:r>
            <w:r w:rsidRPr="00B91EE9">
              <w:rPr>
                <w:rFonts w:ascii="Times New Roman" w:hAnsi="Times New Roman" w:cs="Times New Roman"/>
                <w:noProof/>
                <w:webHidden/>
                <w:sz w:val="24"/>
                <w:szCs w:val="24"/>
              </w:rPr>
              <w:fldChar w:fldCharType="end"/>
            </w:r>
          </w:hyperlink>
        </w:p>
        <w:p w14:paraId="7B7D6E25" w14:textId="77777777" w:rsidR="00C85C7D" w:rsidRPr="00B91EE9" w:rsidRDefault="00C85C7D">
          <w:pPr>
            <w:pStyle w:val="TOC1"/>
            <w:tabs>
              <w:tab w:val="left" w:pos="440"/>
              <w:tab w:val="right" w:leader="dot" w:pos="9016"/>
            </w:tabs>
            <w:rPr>
              <w:rFonts w:ascii="Times New Roman" w:eastAsiaTheme="minorEastAsia" w:hAnsi="Times New Roman" w:cs="Times New Roman"/>
              <w:noProof/>
              <w:kern w:val="0"/>
              <w:sz w:val="24"/>
              <w:szCs w:val="24"/>
              <w:lang w:val="en-US"/>
              <w14:ligatures w14:val="none"/>
            </w:rPr>
          </w:pPr>
          <w:hyperlink w:anchor="_Toc211174352" w:history="1">
            <w:r w:rsidRPr="00B91EE9">
              <w:rPr>
                <w:rStyle w:val="Hyperlink"/>
                <w:rFonts w:ascii="Times New Roman" w:hAnsi="Times New Roman" w:cs="Times New Roman"/>
                <w:noProof/>
                <w:sz w:val="24"/>
                <w:szCs w:val="24"/>
                <w:lang w:val="en-US"/>
              </w:rPr>
              <w:t>5</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Project control mechanism</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_Toc211174352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8</w:t>
            </w:r>
            <w:r w:rsidRPr="00B91EE9">
              <w:rPr>
                <w:rFonts w:ascii="Times New Roman" w:hAnsi="Times New Roman" w:cs="Times New Roman"/>
                <w:noProof/>
                <w:webHidden/>
                <w:sz w:val="24"/>
                <w:szCs w:val="24"/>
              </w:rPr>
              <w:fldChar w:fldCharType="end"/>
            </w:r>
          </w:hyperlink>
        </w:p>
        <w:p w14:paraId="15F77D60" w14:textId="77777777"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53" w:history="1">
            <w:r w:rsidRPr="00B91EE9">
              <w:rPr>
                <w:rStyle w:val="Hyperlink"/>
                <w:rFonts w:ascii="Times New Roman" w:hAnsi="Times New Roman" w:cs="Times New Roman"/>
                <w:noProof/>
                <w:sz w:val="24"/>
                <w:szCs w:val="24"/>
                <w:lang w:val="en-US"/>
              </w:rPr>
              <w:t>5.1</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Schedule</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_Toc211174353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8</w:t>
            </w:r>
            <w:r w:rsidRPr="00B91EE9">
              <w:rPr>
                <w:rFonts w:ascii="Times New Roman" w:hAnsi="Times New Roman" w:cs="Times New Roman"/>
                <w:noProof/>
                <w:webHidden/>
                <w:sz w:val="24"/>
                <w:szCs w:val="24"/>
              </w:rPr>
              <w:fldChar w:fldCharType="end"/>
            </w:r>
          </w:hyperlink>
        </w:p>
        <w:p w14:paraId="52919022" w14:textId="77777777"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54" w:history="1">
            <w:r w:rsidRPr="00B91EE9">
              <w:rPr>
                <w:rStyle w:val="Hyperlink"/>
                <w:rFonts w:ascii="Times New Roman" w:hAnsi="Times New Roman" w:cs="Times New Roman"/>
                <w:noProof/>
                <w:sz w:val="24"/>
                <w:szCs w:val="24"/>
                <w:lang w:val="en-US"/>
              </w:rPr>
              <w:t>5.2</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Resources management</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_Toc211174354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9</w:t>
            </w:r>
            <w:r w:rsidRPr="00B91EE9">
              <w:rPr>
                <w:rFonts w:ascii="Times New Roman" w:hAnsi="Times New Roman" w:cs="Times New Roman"/>
                <w:noProof/>
                <w:webHidden/>
                <w:sz w:val="24"/>
                <w:szCs w:val="24"/>
              </w:rPr>
              <w:fldChar w:fldCharType="end"/>
            </w:r>
          </w:hyperlink>
        </w:p>
        <w:p w14:paraId="35535466" w14:textId="77777777" w:rsidR="00C85C7D" w:rsidRPr="00B91EE9" w:rsidRDefault="00C85C7D">
          <w:pPr>
            <w:pStyle w:val="TOC2"/>
            <w:tabs>
              <w:tab w:val="left" w:pos="880"/>
              <w:tab w:val="right" w:leader="dot" w:pos="9016"/>
            </w:tabs>
            <w:rPr>
              <w:rFonts w:ascii="Times New Roman" w:eastAsiaTheme="minorEastAsia" w:hAnsi="Times New Roman" w:cs="Times New Roman"/>
              <w:noProof/>
              <w:kern w:val="0"/>
              <w:sz w:val="24"/>
              <w:szCs w:val="24"/>
              <w:lang w:val="en-US"/>
              <w14:ligatures w14:val="none"/>
            </w:rPr>
          </w:pPr>
          <w:hyperlink w:anchor="_Toc211174355" w:history="1">
            <w:r w:rsidRPr="00B91EE9">
              <w:rPr>
                <w:rStyle w:val="Hyperlink"/>
                <w:rFonts w:ascii="Times New Roman" w:hAnsi="Times New Roman" w:cs="Times New Roman"/>
                <w:noProof/>
                <w:sz w:val="24"/>
                <w:szCs w:val="24"/>
                <w:lang w:val="en-US"/>
              </w:rPr>
              <w:t>5.3</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Risk Management</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_Toc211174355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10</w:t>
            </w:r>
            <w:r w:rsidRPr="00B91EE9">
              <w:rPr>
                <w:rFonts w:ascii="Times New Roman" w:hAnsi="Times New Roman" w:cs="Times New Roman"/>
                <w:noProof/>
                <w:webHidden/>
                <w:sz w:val="24"/>
                <w:szCs w:val="24"/>
              </w:rPr>
              <w:fldChar w:fldCharType="end"/>
            </w:r>
          </w:hyperlink>
        </w:p>
        <w:p w14:paraId="58D9A40C" w14:textId="0960390E" w:rsidR="00C85C7D" w:rsidRPr="00B91EE9" w:rsidRDefault="00C85C7D">
          <w:pPr>
            <w:pStyle w:val="TOC1"/>
            <w:tabs>
              <w:tab w:val="left" w:pos="440"/>
              <w:tab w:val="right" w:leader="dot" w:pos="9016"/>
            </w:tabs>
            <w:rPr>
              <w:rFonts w:ascii="Times New Roman" w:eastAsiaTheme="minorEastAsia" w:hAnsi="Times New Roman" w:cs="Times New Roman"/>
              <w:noProof/>
              <w:kern w:val="0"/>
              <w:sz w:val="24"/>
              <w:szCs w:val="24"/>
              <w:lang w:val="en-US"/>
              <w14:ligatures w14:val="none"/>
            </w:rPr>
          </w:pPr>
          <w:hyperlink w:anchor="_Toc211174356" w:history="1">
            <w:r w:rsidRPr="00B91EE9">
              <w:rPr>
                <w:rStyle w:val="Hyperlink"/>
                <w:rFonts w:ascii="Times New Roman" w:hAnsi="Times New Roman" w:cs="Times New Roman"/>
                <w:noProof/>
                <w:sz w:val="24"/>
                <w:szCs w:val="24"/>
                <w:lang w:val="en-US"/>
              </w:rPr>
              <w:t>6</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Reporting Framework</w:t>
            </w:r>
            <w:r w:rsidRPr="00B91EE9">
              <w:rPr>
                <w:rFonts w:ascii="Times New Roman" w:hAnsi="Times New Roman" w:cs="Times New Roman"/>
                <w:noProof/>
                <w:webHidden/>
                <w:sz w:val="24"/>
                <w:szCs w:val="24"/>
              </w:rPr>
              <w:tab/>
            </w:r>
            <w:r w:rsidR="00A75407">
              <w:rPr>
                <w:rFonts w:ascii="Times New Roman" w:hAnsi="Times New Roman" w:cs="Times New Roman"/>
                <w:noProof/>
                <w:webHidden/>
                <w:sz w:val="24"/>
                <w:szCs w:val="24"/>
              </w:rPr>
              <w:t>12</w:t>
            </w:r>
          </w:hyperlink>
        </w:p>
        <w:p w14:paraId="307735C7" w14:textId="31315A29" w:rsidR="00C85C7D" w:rsidRPr="00B91EE9" w:rsidRDefault="00C85C7D">
          <w:pPr>
            <w:pStyle w:val="TOC1"/>
            <w:tabs>
              <w:tab w:val="left" w:pos="440"/>
              <w:tab w:val="right" w:leader="dot" w:pos="9016"/>
            </w:tabs>
            <w:rPr>
              <w:rFonts w:ascii="Times New Roman" w:eastAsiaTheme="minorEastAsia" w:hAnsi="Times New Roman" w:cs="Times New Roman"/>
              <w:noProof/>
              <w:kern w:val="0"/>
              <w:sz w:val="24"/>
              <w:szCs w:val="24"/>
              <w:lang w:val="en-US"/>
              <w14:ligatures w14:val="none"/>
            </w:rPr>
          </w:pPr>
          <w:hyperlink w:anchor="_Toc211174357" w:history="1">
            <w:r w:rsidRPr="00B91EE9">
              <w:rPr>
                <w:rStyle w:val="Hyperlink"/>
                <w:rFonts w:ascii="Times New Roman" w:hAnsi="Times New Roman" w:cs="Times New Roman"/>
                <w:noProof/>
                <w:sz w:val="24"/>
                <w:szCs w:val="24"/>
                <w:lang w:val="en-US"/>
              </w:rPr>
              <w:t>7</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Project milestones</w:t>
            </w:r>
            <w:r w:rsidRPr="00B91EE9">
              <w:rPr>
                <w:rFonts w:ascii="Times New Roman" w:hAnsi="Times New Roman" w:cs="Times New Roman"/>
                <w:noProof/>
                <w:webHidden/>
                <w:sz w:val="24"/>
                <w:szCs w:val="24"/>
              </w:rPr>
              <w:tab/>
            </w:r>
            <w:r w:rsidR="00A75407">
              <w:rPr>
                <w:rFonts w:ascii="Times New Roman" w:hAnsi="Times New Roman" w:cs="Times New Roman"/>
                <w:noProof/>
                <w:webHidden/>
                <w:sz w:val="24"/>
                <w:szCs w:val="24"/>
              </w:rPr>
              <w:t>13</w:t>
            </w:r>
          </w:hyperlink>
        </w:p>
        <w:p w14:paraId="6856EFD4" w14:textId="479EE37F" w:rsidR="00C85C7D" w:rsidRPr="00B91EE9" w:rsidRDefault="00C85C7D">
          <w:pPr>
            <w:pStyle w:val="TOC1"/>
            <w:tabs>
              <w:tab w:val="left" w:pos="440"/>
              <w:tab w:val="right" w:leader="dot" w:pos="9016"/>
            </w:tabs>
            <w:rPr>
              <w:rFonts w:ascii="Times New Roman" w:eastAsiaTheme="minorEastAsia" w:hAnsi="Times New Roman" w:cs="Times New Roman"/>
              <w:noProof/>
              <w:kern w:val="0"/>
              <w:sz w:val="24"/>
              <w:szCs w:val="24"/>
              <w:lang w:val="en-US"/>
              <w14:ligatures w14:val="none"/>
            </w:rPr>
          </w:pPr>
          <w:hyperlink w:anchor="_Toc211174358" w:history="1">
            <w:r w:rsidRPr="00B91EE9">
              <w:rPr>
                <w:rStyle w:val="Hyperlink"/>
                <w:rFonts w:ascii="Times New Roman" w:hAnsi="Times New Roman" w:cs="Times New Roman"/>
                <w:noProof/>
                <w:sz w:val="24"/>
                <w:szCs w:val="24"/>
                <w:lang w:val="en-US"/>
              </w:rPr>
              <w:t>8</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Conclusion</w:t>
            </w:r>
            <w:r w:rsidRPr="00B91EE9">
              <w:rPr>
                <w:rFonts w:ascii="Times New Roman" w:hAnsi="Times New Roman" w:cs="Times New Roman"/>
                <w:noProof/>
                <w:webHidden/>
                <w:sz w:val="24"/>
                <w:szCs w:val="24"/>
              </w:rPr>
              <w:tab/>
            </w:r>
            <w:r w:rsidR="00A75407">
              <w:rPr>
                <w:rFonts w:ascii="Times New Roman" w:hAnsi="Times New Roman" w:cs="Times New Roman"/>
                <w:noProof/>
                <w:webHidden/>
                <w:sz w:val="24"/>
                <w:szCs w:val="24"/>
              </w:rPr>
              <w:t>13</w:t>
            </w:r>
          </w:hyperlink>
        </w:p>
        <w:p w14:paraId="6A3B7E5E" w14:textId="77777777" w:rsidR="00C85C7D" w:rsidRPr="00B91EE9" w:rsidRDefault="00C85C7D">
          <w:pPr>
            <w:pStyle w:val="TOC1"/>
            <w:tabs>
              <w:tab w:val="left" w:pos="440"/>
              <w:tab w:val="right" w:leader="dot" w:pos="9016"/>
            </w:tabs>
            <w:rPr>
              <w:rFonts w:ascii="Times New Roman" w:eastAsiaTheme="minorEastAsia" w:hAnsi="Times New Roman" w:cs="Times New Roman"/>
              <w:noProof/>
              <w:kern w:val="0"/>
              <w:sz w:val="24"/>
              <w:szCs w:val="24"/>
              <w:lang w:val="en-US"/>
              <w14:ligatures w14:val="none"/>
            </w:rPr>
          </w:pPr>
          <w:hyperlink w:anchor="_Toc211174359" w:history="1">
            <w:r w:rsidRPr="00B91EE9">
              <w:rPr>
                <w:rStyle w:val="Hyperlink"/>
                <w:rFonts w:ascii="Times New Roman" w:hAnsi="Times New Roman" w:cs="Times New Roman"/>
                <w:noProof/>
                <w:sz w:val="24"/>
                <w:szCs w:val="24"/>
                <w:lang w:val="en-US"/>
              </w:rPr>
              <w:t>9</w:t>
            </w:r>
            <w:r w:rsidRPr="00B91EE9">
              <w:rPr>
                <w:rFonts w:ascii="Times New Roman" w:eastAsiaTheme="minorEastAsia" w:hAnsi="Times New Roman" w:cs="Times New Roman"/>
                <w:noProof/>
                <w:kern w:val="0"/>
                <w:sz w:val="24"/>
                <w:szCs w:val="24"/>
                <w:lang w:val="en-US"/>
                <w14:ligatures w14:val="none"/>
              </w:rPr>
              <w:tab/>
            </w:r>
            <w:r w:rsidRPr="00B91EE9">
              <w:rPr>
                <w:rStyle w:val="Hyperlink"/>
                <w:rFonts w:ascii="Times New Roman" w:hAnsi="Times New Roman" w:cs="Times New Roman"/>
                <w:noProof/>
                <w:sz w:val="24"/>
                <w:szCs w:val="24"/>
                <w:lang w:val="en-US"/>
              </w:rPr>
              <w:t>References</w:t>
            </w:r>
            <w:r w:rsidRPr="00B91EE9">
              <w:rPr>
                <w:rFonts w:ascii="Times New Roman" w:hAnsi="Times New Roman" w:cs="Times New Roman"/>
                <w:noProof/>
                <w:webHidden/>
                <w:sz w:val="24"/>
                <w:szCs w:val="24"/>
              </w:rPr>
              <w:tab/>
            </w:r>
            <w:r w:rsidRPr="00B91EE9">
              <w:rPr>
                <w:rFonts w:ascii="Times New Roman" w:hAnsi="Times New Roman" w:cs="Times New Roman"/>
                <w:noProof/>
                <w:webHidden/>
                <w:sz w:val="24"/>
                <w:szCs w:val="24"/>
              </w:rPr>
              <w:fldChar w:fldCharType="begin"/>
            </w:r>
            <w:r w:rsidRPr="00B91EE9">
              <w:rPr>
                <w:rFonts w:ascii="Times New Roman" w:hAnsi="Times New Roman" w:cs="Times New Roman"/>
                <w:noProof/>
                <w:webHidden/>
                <w:sz w:val="24"/>
                <w:szCs w:val="24"/>
              </w:rPr>
              <w:instrText xml:space="preserve"> PAGEREF _Toc211174359 \h </w:instrText>
            </w:r>
            <w:r w:rsidRPr="00B91EE9">
              <w:rPr>
                <w:rFonts w:ascii="Times New Roman" w:hAnsi="Times New Roman" w:cs="Times New Roman"/>
                <w:noProof/>
                <w:webHidden/>
                <w:sz w:val="24"/>
                <w:szCs w:val="24"/>
              </w:rPr>
            </w:r>
            <w:r w:rsidRPr="00B91EE9">
              <w:rPr>
                <w:rFonts w:ascii="Times New Roman" w:hAnsi="Times New Roman" w:cs="Times New Roman"/>
                <w:noProof/>
                <w:webHidden/>
                <w:sz w:val="24"/>
                <w:szCs w:val="24"/>
              </w:rPr>
              <w:fldChar w:fldCharType="separate"/>
            </w:r>
            <w:r w:rsidRPr="00B91EE9">
              <w:rPr>
                <w:rFonts w:ascii="Times New Roman" w:hAnsi="Times New Roman" w:cs="Times New Roman"/>
                <w:noProof/>
                <w:webHidden/>
                <w:sz w:val="24"/>
                <w:szCs w:val="24"/>
              </w:rPr>
              <w:t>14</w:t>
            </w:r>
            <w:r w:rsidRPr="00B91EE9">
              <w:rPr>
                <w:rFonts w:ascii="Times New Roman" w:hAnsi="Times New Roman" w:cs="Times New Roman"/>
                <w:noProof/>
                <w:webHidden/>
                <w:sz w:val="24"/>
                <w:szCs w:val="24"/>
              </w:rPr>
              <w:fldChar w:fldCharType="end"/>
            </w:r>
          </w:hyperlink>
        </w:p>
        <w:p w14:paraId="0817D9B4" w14:textId="7728DAA6" w:rsidR="00D879E2" w:rsidRPr="005C38CC" w:rsidRDefault="00D879E2">
          <w:pPr>
            <w:rPr>
              <w:rFonts w:ascii="Times New Roman" w:hAnsi="Times New Roman" w:cs="Times New Roman"/>
              <w:sz w:val="24"/>
              <w:szCs w:val="24"/>
            </w:rPr>
          </w:pPr>
          <w:r w:rsidRPr="00B91EE9">
            <w:rPr>
              <w:rFonts w:ascii="Times New Roman" w:hAnsi="Times New Roman" w:cs="Times New Roman"/>
              <w:b/>
              <w:bCs/>
              <w:noProof/>
              <w:sz w:val="24"/>
              <w:szCs w:val="24"/>
            </w:rPr>
            <w:fldChar w:fldCharType="end"/>
          </w:r>
        </w:p>
      </w:sdtContent>
    </w:sdt>
    <w:p w14:paraId="722316F3" w14:textId="77777777" w:rsidR="00936C8E" w:rsidRPr="005C38CC" w:rsidRDefault="00936C8E" w:rsidP="00550334">
      <w:pPr>
        <w:ind w:left="720" w:hanging="360"/>
        <w:jc w:val="center"/>
        <w:rPr>
          <w:rFonts w:ascii="Times New Roman" w:hAnsi="Times New Roman" w:cs="Times New Roman"/>
          <w:bCs/>
          <w:sz w:val="24"/>
          <w:szCs w:val="24"/>
        </w:rPr>
      </w:pPr>
    </w:p>
    <w:p w14:paraId="1425C358" w14:textId="77777777" w:rsidR="00936C8E" w:rsidRPr="005C38CC" w:rsidRDefault="00936C8E">
      <w:pPr>
        <w:rPr>
          <w:rFonts w:ascii="Times New Roman" w:hAnsi="Times New Roman" w:cs="Times New Roman"/>
          <w:bCs/>
          <w:sz w:val="24"/>
          <w:szCs w:val="24"/>
        </w:rPr>
      </w:pPr>
      <w:r w:rsidRPr="005C38CC">
        <w:rPr>
          <w:rFonts w:ascii="Times New Roman" w:hAnsi="Times New Roman" w:cs="Times New Roman"/>
          <w:bCs/>
          <w:sz w:val="24"/>
          <w:szCs w:val="24"/>
        </w:rPr>
        <w:br w:type="page"/>
      </w:r>
    </w:p>
    <w:p w14:paraId="38C7394A" w14:textId="77777777" w:rsidR="00B76A9F" w:rsidRPr="0031468A" w:rsidRDefault="00B76A9F" w:rsidP="0031468A">
      <w:pPr>
        <w:pStyle w:val="Heading1"/>
        <w:spacing w:line="360" w:lineRule="auto"/>
        <w:rPr>
          <w:rFonts w:cs="Times New Roman"/>
          <w:szCs w:val="24"/>
          <w:lang w:val="en-US"/>
        </w:rPr>
      </w:pPr>
      <w:bookmarkStart w:id="0" w:name="_Toc211174338"/>
      <w:r w:rsidRPr="0031468A">
        <w:rPr>
          <w:rFonts w:cs="Times New Roman"/>
          <w:szCs w:val="24"/>
          <w:lang w:val="en-US"/>
        </w:rPr>
        <w:lastRenderedPageBreak/>
        <w:t>Project Introduction</w:t>
      </w:r>
      <w:bookmarkEnd w:id="0"/>
    </w:p>
    <w:p w14:paraId="1AEBDB3B" w14:textId="4CD6D039" w:rsidR="001C67A8" w:rsidRPr="0031468A" w:rsidRDefault="00AF686C" w:rsidP="0031468A">
      <w:pPr>
        <w:spacing w:after="0" w:line="360" w:lineRule="auto"/>
        <w:ind w:firstLine="432"/>
        <w:rPr>
          <w:rFonts w:ascii="Times New Roman" w:hAnsi="Times New Roman" w:cs="Times New Roman"/>
          <w:sz w:val="24"/>
          <w:szCs w:val="24"/>
          <w:lang w:val="en-US"/>
        </w:rPr>
      </w:pPr>
      <w:bookmarkStart w:id="1" w:name="_Hlk211075543"/>
      <w:r w:rsidRPr="0031468A">
        <w:rPr>
          <w:rFonts w:ascii="Times New Roman" w:hAnsi="Times New Roman" w:cs="Times New Roman"/>
          <w:sz w:val="24"/>
          <w:szCs w:val="24"/>
          <w:lang w:val="en-US"/>
        </w:rPr>
        <w:t>The project seeks to help Jacob</w:t>
      </w:r>
      <w:r w:rsidR="00D75E2B" w:rsidRPr="0031468A">
        <w:rPr>
          <w:rFonts w:ascii="Times New Roman" w:hAnsi="Times New Roman" w:cs="Times New Roman"/>
          <w:sz w:val="24"/>
          <w:szCs w:val="24"/>
          <w:lang w:val="en-US"/>
        </w:rPr>
        <w:t xml:space="preserve">sen Electronic Company enhance efficiency and effectiveness in operations around lawn mowers in the UK market. Despite the company performing well in some of the product segments, results now show poor performance of </w:t>
      </w:r>
      <w:r w:rsidR="00C85C7D" w:rsidRPr="0031468A">
        <w:rPr>
          <w:rFonts w:ascii="Times New Roman" w:hAnsi="Times New Roman" w:cs="Times New Roman"/>
          <w:sz w:val="24"/>
          <w:szCs w:val="24"/>
          <w:lang w:val="en-US"/>
        </w:rPr>
        <w:t xml:space="preserve">the </w:t>
      </w:r>
      <w:r w:rsidR="00D75E2B" w:rsidRPr="0031468A">
        <w:rPr>
          <w:rFonts w:ascii="Times New Roman" w:hAnsi="Times New Roman" w:cs="Times New Roman"/>
          <w:sz w:val="24"/>
          <w:szCs w:val="24"/>
          <w:lang w:val="en-US"/>
        </w:rPr>
        <w:t xml:space="preserve">lawn mower segment in the market. </w:t>
      </w:r>
      <w:r w:rsidR="00085C93" w:rsidRPr="0031468A">
        <w:rPr>
          <w:rFonts w:ascii="Times New Roman" w:hAnsi="Times New Roman" w:cs="Times New Roman"/>
          <w:sz w:val="24"/>
          <w:szCs w:val="24"/>
          <w:lang w:val="en-US"/>
        </w:rPr>
        <w:t xml:space="preserve">Numerous factors drive </w:t>
      </w:r>
      <w:r w:rsidR="00C85C7D" w:rsidRPr="0031468A">
        <w:rPr>
          <w:rFonts w:ascii="Times New Roman" w:hAnsi="Times New Roman" w:cs="Times New Roman"/>
          <w:sz w:val="24"/>
          <w:szCs w:val="24"/>
          <w:lang w:val="en-US"/>
        </w:rPr>
        <w:t xml:space="preserve">the </w:t>
      </w:r>
      <w:r w:rsidR="00085C93" w:rsidRPr="0031468A">
        <w:rPr>
          <w:rFonts w:ascii="Times New Roman" w:hAnsi="Times New Roman" w:cs="Times New Roman"/>
          <w:sz w:val="24"/>
          <w:szCs w:val="24"/>
          <w:lang w:val="en-US"/>
        </w:rPr>
        <w:t xml:space="preserve">current poor performance. </w:t>
      </w:r>
    </w:p>
    <w:p w14:paraId="0C27EFC0" w14:textId="3EB1744B" w:rsidR="00B76A9F" w:rsidRPr="0031468A" w:rsidRDefault="00B76A9F" w:rsidP="0031468A">
      <w:pPr>
        <w:pStyle w:val="Heading1"/>
        <w:spacing w:line="360" w:lineRule="auto"/>
        <w:rPr>
          <w:rFonts w:cs="Times New Roman"/>
          <w:szCs w:val="24"/>
          <w:lang w:val="en-US"/>
        </w:rPr>
      </w:pPr>
      <w:bookmarkStart w:id="2" w:name="_Toc211174339"/>
      <w:bookmarkEnd w:id="1"/>
      <w:r w:rsidRPr="0031468A">
        <w:rPr>
          <w:rFonts w:cs="Times New Roman"/>
          <w:szCs w:val="24"/>
          <w:lang w:val="en-US"/>
        </w:rPr>
        <w:t>Project Scope</w:t>
      </w:r>
      <w:bookmarkEnd w:id="2"/>
    </w:p>
    <w:p w14:paraId="2DB141C6" w14:textId="067083D6" w:rsidR="00B76A9F" w:rsidRPr="0031468A" w:rsidRDefault="00B76A9F" w:rsidP="0031468A">
      <w:pPr>
        <w:pStyle w:val="Heading2"/>
        <w:spacing w:line="360" w:lineRule="auto"/>
        <w:rPr>
          <w:rFonts w:cs="Times New Roman"/>
          <w:b w:val="0"/>
          <w:szCs w:val="24"/>
          <w:lang w:val="en-US"/>
        </w:rPr>
      </w:pPr>
      <w:bookmarkStart w:id="3" w:name="_Toc211174340"/>
      <w:r w:rsidRPr="0031468A">
        <w:rPr>
          <w:rFonts w:cs="Times New Roman"/>
          <w:szCs w:val="24"/>
          <w:lang w:val="en-US"/>
        </w:rPr>
        <w:t>Operational Issues</w:t>
      </w:r>
      <w:bookmarkEnd w:id="3"/>
    </w:p>
    <w:p w14:paraId="2BCDEBC9" w14:textId="18B7E809" w:rsidR="00371E78" w:rsidRPr="0031468A" w:rsidRDefault="00573393" w:rsidP="0031468A">
      <w:pPr>
        <w:spacing w:line="360" w:lineRule="auto"/>
        <w:ind w:firstLine="576"/>
        <w:rPr>
          <w:rFonts w:ascii="Times New Roman" w:hAnsi="Times New Roman" w:cs="Times New Roman"/>
          <w:sz w:val="24"/>
          <w:szCs w:val="24"/>
          <w:lang w:val="en-US"/>
        </w:rPr>
      </w:pPr>
      <w:r w:rsidRPr="0031468A">
        <w:rPr>
          <w:rFonts w:ascii="Times New Roman" w:hAnsi="Times New Roman" w:cs="Times New Roman"/>
          <w:b/>
          <w:bCs/>
          <w:sz w:val="24"/>
          <w:szCs w:val="24"/>
          <w:lang w:val="en-US"/>
        </w:rPr>
        <w:t>Delivery Response</w:t>
      </w:r>
      <w:r w:rsidR="005D2D77" w:rsidRPr="0031468A">
        <w:rPr>
          <w:rFonts w:ascii="Times New Roman" w:hAnsi="Times New Roman" w:cs="Times New Roman"/>
          <w:sz w:val="24"/>
          <w:szCs w:val="24"/>
          <w:lang w:val="en-US"/>
        </w:rPr>
        <w:t xml:space="preserve">: </w:t>
      </w:r>
      <w:r w:rsidR="0044442A" w:rsidRPr="0031468A">
        <w:rPr>
          <w:rFonts w:ascii="Times New Roman" w:hAnsi="Times New Roman" w:cs="Times New Roman"/>
          <w:sz w:val="24"/>
          <w:szCs w:val="24"/>
          <w:lang w:val="en-US"/>
        </w:rPr>
        <w:t>Jacobsen</w:t>
      </w:r>
      <w:r w:rsidR="00AF1987" w:rsidRPr="0031468A">
        <w:rPr>
          <w:rFonts w:ascii="Times New Roman" w:hAnsi="Times New Roman" w:cs="Times New Roman"/>
          <w:sz w:val="24"/>
          <w:szCs w:val="24"/>
          <w:lang w:val="en-US"/>
        </w:rPr>
        <w:t xml:space="preserve"> has continued to record declining sales volume for the product over the years. After the company was created, </w:t>
      </w:r>
      <w:r w:rsidR="00483E55" w:rsidRPr="0031468A">
        <w:rPr>
          <w:rFonts w:ascii="Times New Roman" w:hAnsi="Times New Roman" w:cs="Times New Roman"/>
          <w:sz w:val="24"/>
          <w:szCs w:val="24"/>
          <w:lang w:val="en-US"/>
        </w:rPr>
        <w:t>it</w:t>
      </w:r>
      <w:r w:rsidR="00772A1D" w:rsidRPr="0031468A">
        <w:rPr>
          <w:rFonts w:ascii="Times New Roman" w:hAnsi="Times New Roman" w:cs="Times New Roman"/>
          <w:sz w:val="24"/>
          <w:szCs w:val="24"/>
          <w:lang w:val="en-US"/>
        </w:rPr>
        <w:t xml:space="preserve"> sought to serve all its customers by penetrating every market space in the UK. However, the latest </w:t>
      </w:r>
      <w:r w:rsidR="00C85C7D" w:rsidRPr="0031468A">
        <w:rPr>
          <w:rFonts w:ascii="Times New Roman" w:hAnsi="Times New Roman" w:cs="Times New Roman"/>
          <w:sz w:val="24"/>
          <w:szCs w:val="24"/>
          <w:lang w:val="en-US"/>
        </w:rPr>
        <w:t>survey and mystery shopping results show that most</w:t>
      </w:r>
      <w:r w:rsidR="00D20B22" w:rsidRPr="0031468A">
        <w:rPr>
          <w:rFonts w:ascii="Times New Roman" w:hAnsi="Times New Roman" w:cs="Times New Roman"/>
          <w:sz w:val="24"/>
          <w:szCs w:val="24"/>
          <w:lang w:val="en-US"/>
        </w:rPr>
        <w:t xml:space="preserve"> customers complain about poor customer service from the field agents, </w:t>
      </w:r>
      <w:r w:rsidR="00483E55" w:rsidRPr="0031468A">
        <w:rPr>
          <w:rFonts w:ascii="Times New Roman" w:hAnsi="Times New Roman" w:cs="Times New Roman"/>
          <w:sz w:val="24"/>
          <w:szCs w:val="24"/>
          <w:lang w:val="en-US"/>
        </w:rPr>
        <w:t>un</w:t>
      </w:r>
      <w:r w:rsidR="0080576C" w:rsidRPr="0031468A">
        <w:rPr>
          <w:rFonts w:ascii="Times New Roman" w:hAnsi="Times New Roman" w:cs="Times New Roman"/>
          <w:sz w:val="24"/>
          <w:szCs w:val="24"/>
          <w:lang w:val="en-US"/>
        </w:rPr>
        <w:t>friendly</w:t>
      </w:r>
      <w:r w:rsidR="00DE325C" w:rsidRPr="0031468A">
        <w:rPr>
          <w:rFonts w:ascii="Times New Roman" w:hAnsi="Times New Roman" w:cs="Times New Roman"/>
          <w:sz w:val="24"/>
          <w:szCs w:val="24"/>
          <w:lang w:val="en-US"/>
        </w:rPr>
        <w:t xml:space="preserve"> staff, </w:t>
      </w:r>
      <w:r w:rsidR="00483E55" w:rsidRPr="0031468A">
        <w:rPr>
          <w:rFonts w:ascii="Times New Roman" w:hAnsi="Times New Roman" w:cs="Times New Roman"/>
          <w:sz w:val="24"/>
          <w:szCs w:val="24"/>
          <w:lang w:val="en-US"/>
        </w:rPr>
        <w:t xml:space="preserve">and </w:t>
      </w:r>
      <w:r w:rsidR="0080576C" w:rsidRPr="0031468A">
        <w:rPr>
          <w:rFonts w:ascii="Times New Roman" w:hAnsi="Times New Roman" w:cs="Times New Roman"/>
          <w:sz w:val="24"/>
          <w:szCs w:val="24"/>
          <w:lang w:val="en-US"/>
        </w:rPr>
        <w:t xml:space="preserve">the average </w:t>
      </w:r>
      <w:r w:rsidR="00B91EE9" w:rsidRPr="0031468A">
        <w:rPr>
          <w:rFonts w:ascii="Times New Roman" w:hAnsi="Times New Roman" w:cs="Times New Roman"/>
          <w:sz w:val="24"/>
          <w:szCs w:val="24"/>
          <w:lang w:val="en-US"/>
        </w:rPr>
        <w:t>waiting</w:t>
      </w:r>
      <w:r w:rsidR="0080576C" w:rsidRPr="0031468A">
        <w:rPr>
          <w:rFonts w:ascii="Times New Roman" w:hAnsi="Times New Roman" w:cs="Times New Roman"/>
          <w:sz w:val="24"/>
          <w:szCs w:val="24"/>
          <w:lang w:val="en-US"/>
        </w:rPr>
        <w:t xml:space="preserve"> time </w:t>
      </w:r>
      <w:r w:rsidR="00483E55" w:rsidRPr="0031468A">
        <w:rPr>
          <w:rFonts w:ascii="Times New Roman" w:hAnsi="Times New Roman" w:cs="Times New Roman"/>
          <w:sz w:val="24"/>
          <w:szCs w:val="24"/>
          <w:lang w:val="en-US"/>
        </w:rPr>
        <w:t xml:space="preserve">for </w:t>
      </w:r>
      <w:r w:rsidR="0080576C" w:rsidRPr="0031468A">
        <w:rPr>
          <w:rFonts w:ascii="Times New Roman" w:hAnsi="Times New Roman" w:cs="Times New Roman"/>
          <w:sz w:val="24"/>
          <w:szCs w:val="24"/>
          <w:lang w:val="en-US"/>
        </w:rPr>
        <w:t xml:space="preserve">customers to receive the product has increased from the initial one day to 3 days. Customers have reported that representatives offer slow service </w:t>
      </w:r>
      <w:r w:rsidR="00DD7791" w:rsidRPr="0031468A">
        <w:rPr>
          <w:rFonts w:ascii="Times New Roman" w:hAnsi="Times New Roman" w:cs="Times New Roman"/>
          <w:sz w:val="24"/>
          <w:szCs w:val="24"/>
          <w:lang w:val="en-US"/>
        </w:rPr>
        <w:t xml:space="preserve">and </w:t>
      </w:r>
      <w:r w:rsidR="00C85C7D" w:rsidRPr="0031468A">
        <w:rPr>
          <w:rFonts w:ascii="Times New Roman" w:hAnsi="Times New Roman" w:cs="Times New Roman"/>
          <w:sz w:val="24"/>
          <w:szCs w:val="24"/>
          <w:lang w:val="en-US"/>
        </w:rPr>
        <w:t>a</w:t>
      </w:r>
      <w:r w:rsidR="00DD7791" w:rsidRPr="0031468A">
        <w:rPr>
          <w:rFonts w:ascii="Times New Roman" w:hAnsi="Times New Roman" w:cs="Times New Roman"/>
          <w:sz w:val="24"/>
          <w:szCs w:val="24"/>
          <w:lang w:val="en-US"/>
        </w:rPr>
        <w:t xml:space="preserve"> </w:t>
      </w:r>
      <w:r w:rsidR="00483E55" w:rsidRPr="0031468A">
        <w:rPr>
          <w:rFonts w:ascii="Times New Roman" w:hAnsi="Times New Roman" w:cs="Times New Roman"/>
          <w:sz w:val="24"/>
          <w:szCs w:val="24"/>
          <w:lang w:val="en-US"/>
        </w:rPr>
        <w:t>slow-</w:t>
      </w:r>
      <w:r w:rsidR="00DD7791" w:rsidRPr="0031468A">
        <w:rPr>
          <w:rFonts w:ascii="Times New Roman" w:hAnsi="Times New Roman" w:cs="Times New Roman"/>
          <w:sz w:val="24"/>
          <w:szCs w:val="24"/>
          <w:lang w:val="en-US"/>
        </w:rPr>
        <w:t>performing website when ordering products. Moreover, the</w:t>
      </w:r>
      <w:r w:rsidR="00C85C7D" w:rsidRPr="0031468A">
        <w:rPr>
          <w:rFonts w:ascii="Times New Roman" w:hAnsi="Times New Roman" w:cs="Times New Roman"/>
          <w:sz w:val="24"/>
          <w:szCs w:val="24"/>
          <w:lang w:val="en-US"/>
        </w:rPr>
        <w:t xml:space="preserve"> pickup office is poorly laid out, as many customers </w:t>
      </w:r>
      <w:r w:rsidR="00B91EE9" w:rsidRPr="0031468A">
        <w:rPr>
          <w:rFonts w:ascii="Times New Roman" w:hAnsi="Times New Roman" w:cs="Times New Roman"/>
          <w:sz w:val="24"/>
          <w:szCs w:val="24"/>
          <w:lang w:val="en-US"/>
        </w:rPr>
        <w:t>must</w:t>
      </w:r>
      <w:r w:rsidR="00C85C7D" w:rsidRPr="0031468A">
        <w:rPr>
          <w:rFonts w:ascii="Times New Roman" w:hAnsi="Times New Roman" w:cs="Times New Roman"/>
          <w:sz w:val="24"/>
          <w:szCs w:val="24"/>
          <w:lang w:val="en-US"/>
        </w:rPr>
        <w:t xml:space="preserve"> stand in</w:t>
      </w:r>
      <w:r w:rsidR="00DD7791" w:rsidRPr="0031468A">
        <w:rPr>
          <w:rFonts w:ascii="Times New Roman" w:hAnsi="Times New Roman" w:cs="Times New Roman"/>
          <w:sz w:val="24"/>
          <w:szCs w:val="24"/>
          <w:lang w:val="en-US"/>
        </w:rPr>
        <w:t xml:space="preserve"> the waiting bay to receive their products. </w:t>
      </w:r>
      <w:r w:rsidR="00483E55" w:rsidRPr="0031468A">
        <w:rPr>
          <w:rFonts w:ascii="Times New Roman" w:hAnsi="Times New Roman" w:cs="Times New Roman"/>
          <w:sz w:val="24"/>
          <w:szCs w:val="24"/>
          <w:lang w:val="en-US"/>
        </w:rPr>
        <w:t>T</w:t>
      </w:r>
      <w:r w:rsidR="00DD7791" w:rsidRPr="0031468A">
        <w:rPr>
          <w:rFonts w:ascii="Times New Roman" w:hAnsi="Times New Roman" w:cs="Times New Roman"/>
          <w:sz w:val="24"/>
          <w:szCs w:val="24"/>
          <w:lang w:val="en-US"/>
        </w:rPr>
        <w:t>hey complain that the space is too small</w:t>
      </w:r>
      <w:r w:rsidR="00483E55" w:rsidRPr="0031468A">
        <w:rPr>
          <w:rFonts w:ascii="Times New Roman" w:hAnsi="Times New Roman" w:cs="Times New Roman"/>
          <w:sz w:val="24"/>
          <w:szCs w:val="24"/>
          <w:lang w:val="en-US"/>
        </w:rPr>
        <w:t>,</w:t>
      </w:r>
      <w:r w:rsidR="00DD7791" w:rsidRPr="0031468A">
        <w:rPr>
          <w:rFonts w:ascii="Times New Roman" w:hAnsi="Times New Roman" w:cs="Times New Roman"/>
          <w:sz w:val="24"/>
          <w:szCs w:val="24"/>
          <w:lang w:val="en-US"/>
        </w:rPr>
        <w:t xml:space="preserve"> especially when handling customers during </w:t>
      </w:r>
      <w:r w:rsidR="00483E55" w:rsidRPr="0031468A">
        <w:rPr>
          <w:rFonts w:ascii="Times New Roman" w:hAnsi="Times New Roman" w:cs="Times New Roman"/>
          <w:sz w:val="24"/>
          <w:szCs w:val="24"/>
          <w:lang w:val="en-US"/>
        </w:rPr>
        <w:t xml:space="preserve">the </w:t>
      </w:r>
      <w:r w:rsidR="00DD7791" w:rsidRPr="0031468A">
        <w:rPr>
          <w:rFonts w:ascii="Times New Roman" w:hAnsi="Times New Roman" w:cs="Times New Roman"/>
          <w:sz w:val="24"/>
          <w:szCs w:val="24"/>
          <w:lang w:val="en-US"/>
        </w:rPr>
        <w:t xml:space="preserve">peak period. </w:t>
      </w:r>
      <w:r w:rsidR="00B91EE9" w:rsidRPr="0031468A">
        <w:rPr>
          <w:rFonts w:ascii="Times New Roman" w:hAnsi="Times New Roman" w:cs="Times New Roman"/>
          <w:sz w:val="24"/>
          <w:szCs w:val="24"/>
          <w:lang w:val="en-US"/>
        </w:rPr>
        <w:t>Most</w:t>
      </w:r>
      <w:r w:rsidR="00DD7791" w:rsidRPr="0031468A">
        <w:rPr>
          <w:rFonts w:ascii="Times New Roman" w:hAnsi="Times New Roman" w:cs="Times New Roman"/>
          <w:sz w:val="24"/>
          <w:szCs w:val="24"/>
          <w:lang w:val="en-US"/>
        </w:rPr>
        <w:t xml:space="preserve"> customers </w:t>
      </w:r>
      <w:proofErr w:type="gramStart"/>
      <w:r w:rsidR="00DD7791" w:rsidRPr="0031468A">
        <w:rPr>
          <w:rFonts w:ascii="Times New Roman" w:hAnsi="Times New Roman" w:cs="Times New Roman"/>
          <w:sz w:val="24"/>
          <w:szCs w:val="24"/>
          <w:lang w:val="en-US"/>
        </w:rPr>
        <w:t>have to</w:t>
      </w:r>
      <w:proofErr w:type="gramEnd"/>
      <w:r w:rsidR="00DD7791" w:rsidRPr="0031468A">
        <w:rPr>
          <w:rFonts w:ascii="Times New Roman" w:hAnsi="Times New Roman" w:cs="Times New Roman"/>
          <w:sz w:val="24"/>
          <w:szCs w:val="24"/>
          <w:lang w:val="en-US"/>
        </w:rPr>
        <w:t xml:space="preserve"> crowd in</w:t>
      </w:r>
      <w:r w:rsidR="00483E55" w:rsidRPr="0031468A">
        <w:rPr>
          <w:rFonts w:ascii="Times New Roman" w:hAnsi="Times New Roman" w:cs="Times New Roman"/>
          <w:sz w:val="24"/>
          <w:szCs w:val="24"/>
          <w:lang w:val="en-US"/>
        </w:rPr>
        <w:t>to</w:t>
      </w:r>
      <w:r w:rsidR="00DD7791" w:rsidRPr="0031468A">
        <w:rPr>
          <w:rFonts w:ascii="Times New Roman" w:hAnsi="Times New Roman" w:cs="Times New Roman"/>
          <w:sz w:val="24"/>
          <w:szCs w:val="24"/>
          <w:lang w:val="en-US"/>
        </w:rPr>
        <w:t xml:space="preserve"> a small waiting bay. </w:t>
      </w:r>
    </w:p>
    <w:p w14:paraId="36DB7489" w14:textId="184F2CDD" w:rsidR="006733FC" w:rsidRPr="0031468A" w:rsidRDefault="005D2D77" w:rsidP="0031468A">
      <w:pPr>
        <w:spacing w:line="360" w:lineRule="auto"/>
        <w:ind w:firstLine="576"/>
        <w:rPr>
          <w:rFonts w:ascii="Times New Roman" w:hAnsi="Times New Roman" w:cs="Times New Roman"/>
          <w:sz w:val="24"/>
          <w:szCs w:val="24"/>
          <w:lang w:val="en-US"/>
        </w:rPr>
      </w:pPr>
      <w:r w:rsidRPr="0031468A">
        <w:rPr>
          <w:rFonts w:ascii="Times New Roman" w:hAnsi="Times New Roman" w:cs="Times New Roman"/>
          <w:b/>
          <w:bCs/>
          <w:sz w:val="24"/>
          <w:szCs w:val="24"/>
          <w:lang w:val="en-US"/>
        </w:rPr>
        <w:t>Inefficient delivery process:</w:t>
      </w:r>
      <w:r w:rsidRPr="0031468A">
        <w:rPr>
          <w:rFonts w:ascii="Times New Roman" w:hAnsi="Times New Roman" w:cs="Times New Roman"/>
          <w:sz w:val="24"/>
          <w:szCs w:val="24"/>
          <w:lang w:val="en-US"/>
        </w:rPr>
        <w:t xml:space="preserve"> </w:t>
      </w:r>
      <w:r w:rsidR="006733FC" w:rsidRPr="0031468A">
        <w:rPr>
          <w:rFonts w:ascii="Times New Roman" w:hAnsi="Times New Roman" w:cs="Times New Roman"/>
          <w:sz w:val="24"/>
          <w:szCs w:val="24"/>
          <w:lang w:val="en-US"/>
        </w:rPr>
        <w:t>The delivery office employs 20 full</w:t>
      </w:r>
      <w:r w:rsidR="00483E55" w:rsidRPr="0031468A">
        <w:rPr>
          <w:rFonts w:ascii="Times New Roman" w:hAnsi="Times New Roman" w:cs="Times New Roman"/>
          <w:sz w:val="24"/>
          <w:szCs w:val="24"/>
          <w:lang w:val="en-US"/>
        </w:rPr>
        <w:t>-</w:t>
      </w:r>
      <w:r w:rsidR="006733FC" w:rsidRPr="0031468A">
        <w:rPr>
          <w:rFonts w:ascii="Times New Roman" w:hAnsi="Times New Roman" w:cs="Times New Roman"/>
          <w:sz w:val="24"/>
          <w:szCs w:val="24"/>
          <w:lang w:val="en-US"/>
        </w:rPr>
        <w:t>time delivery tr</w:t>
      </w:r>
      <w:r w:rsidR="00483E55" w:rsidRPr="0031468A">
        <w:rPr>
          <w:rFonts w:ascii="Times New Roman" w:hAnsi="Times New Roman" w:cs="Times New Roman"/>
          <w:sz w:val="24"/>
          <w:szCs w:val="24"/>
          <w:lang w:val="en-US"/>
        </w:rPr>
        <w:t>u</w:t>
      </w:r>
      <w:r w:rsidR="006733FC" w:rsidRPr="0031468A">
        <w:rPr>
          <w:rFonts w:ascii="Times New Roman" w:hAnsi="Times New Roman" w:cs="Times New Roman"/>
          <w:sz w:val="24"/>
          <w:szCs w:val="24"/>
          <w:lang w:val="en-US"/>
        </w:rPr>
        <w:t xml:space="preserve">cks and motorcycles to handle all types of deliveries. Minimal training on delivery flows creates backlogs in the processes. </w:t>
      </w:r>
    </w:p>
    <w:p w14:paraId="560FB7C2" w14:textId="0B7C1224" w:rsidR="00045BED" w:rsidRPr="0031468A" w:rsidRDefault="00045BED" w:rsidP="0031468A">
      <w:pPr>
        <w:spacing w:line="360" w:lineRule="auto"/>
        <w:ind w:firstLine="576"/>
        <w:rPr>
          <w:rFonts w:ascii="Times New Roman" w:hAnsi="Times New Roman" w:cs="Times New Roman"/>
          <w:b/>
          <w:bCs/>
          <w:sz w:val="24"/>
          <w:szCs w:val="24"/>
          <w:lang w:val="en-US"/>
        </w:rPr>
      </w:pPr>
      <w:r w:rsidRPr="0031468A">
        <w:rPr>
          <w:rFonts w:ascii="Times New Roman" w:hAnsi="Times New Roman" w:cs="Times New Roman"/>
          <w:b/>
          <w:bCs/>
          <w:sz w:val="24"/>
          <w:szCs w:val="24"/>
          <w:lang w:val="en-US"/>
        </w:rPr>
        <w:t xml:space="preserve">Lack of </w:t>
      </w:r>
      <w:r w:rsidR="00573393" w:rsidRPr="0031468A">
        <w:rPr>
          <w:rFonts w:ascii="Times New Roman" w:hAnsi="Times New Roman" w:cs="Times New Roman"/>
          <w:b/>
          <w:bCs/>
          <w:sz w:val="24"/>
          <w:szCs w:val="24"/>
          <w:lang w:val="en-US"/>
        </w:rPr>
        <w:t>capacity building</w:t>
      </w:r>
      <w:r w:rsidRPr="0031468A">
        <w:rPr>
          <w:rFonts w:ascii="Times New Roman" w:hAnsi="Times New Roman" w:cs="Times New Roman"/>
          <w:b/>
          <w:bCs/>
          <w:sz w:val="24"/>
          <w:szCs w:val="24"/>
          <w:lang w:val="en-US"/>
        </w:rPr>
        <w:t xml:space="preserve">: </w:t>
      </w:r>
      <w:r w:rsidR="00466AB2" w:rsidRPr="0031468A">
        <w:rPr>
          <w:rFonts w:ascii="Times New Roman" w:hAnsi="Times New Roman" w:cs="Times New Roman"/>
          <w:sz w:val="24"/>
          <w:szCs w:val="24"/>
          <w:lang w:val="en-US"/>
        </w:rPr>
        <w:t>Employees are trained after a</w:t>
      </w:r>
      <w:r w:rsidR="00483E55" w:rsidRPr="0031468A">
        <w:rPr>
          <w:rFonts w:ascii="Times New Roman" w:hAnsi="Times New Roman" w:cs="Times New Roman"/>
          <w:sz w:val="24"/>
          <w:szCs w:val="24"/>
          <w:lang w:val="en-US"/>
        </w:rPr>
        <w:t>n extended</w:t>
      </w:r>
      <w:r w:rsidR="00466AB2" w:rsidRPr="0031468A">
        <w:rPr>
          <w:rFonts w:ascii="Times New Roman" w:hAnsi="Times New Roman" w:cs="Times New Roman"/>
          <w:sz w:val="24"/>
          <w:szCs w:val="24"/>
          <w:lang w:val="en-US"/>
        </w:rPr>
        <w:t xml:space="preserve"> period. </w:t>
      </w:r>
      <w:r w:rsidR="00B91EE9" w:rsidRPr="0031468A">
        <w:rPr>
          <w:rFonts w:ascii="Times New Roman" w:hAnsi="Times New Roman" w:cs="Times New Roman"/>
          <w:sz w:val="24"/>
          <w:szCs w:val="24"/>
          <w:lang w:val="en-US"/>
        </w:rPr>
        <w:t>Most</w:t>
      </w:r>
      <w:r w:rsidR="00466AB2" w:rsidRPr="0031468A">
        <w:rPr>
          <w:rFonts w:ascii="Times New Roman" w:hAnsi="Times New Roman" w:cs="Times New Roman"/>
          <w:sz w:val="24"/>
          <w:szCs w:val="24"/>
          <w:lang w:val="en-US"/>
        </w:rPr>
        <w:t xml:space="preserve"> employees lack training </w:t>
      </w:r>
      <w:r w:rsidR="002B36F4" w:rsidRPr="0031468A">
        <w:rPr>
          <w:rFonts w:ascii="Times New Roman" w:hAnsi="Times New Roman" w:cs="Times New Roman"/>
          <w:sz w:val="24"/>
          <w:szCs w:val="24"/>
          <w:lang w:val="en-US"/>
        </w:rPr>
        <w:t>in</w:t>
      </w:r>
      <w:r w:rsidR="00466AB2" w:rsidRPr="0031468A">
        <w:rPr>
          <w:rFonts w:ascii="Times New Roman" w:hAnsi="Times New Roman" w:cs="Times New Roman"/>
          <w:sz w:val="24"/>
          <w:szCs w:val="24"/>
          <w:lang w:val="en-US"/>
        </w:rPr>
        <w:t xml:space="preserve"> trends</w:t>
      </w:r>
      <w:r w:rsidR="007F5BBF" w:rsidRPr="0031468A">
        <w:rPr>
          <w:rFonts w:ascii="Times New Roman" w:hAnsi="Times New Roman" w:cs="Times New Roman"/>
          <w:sz w:val="24"/>
          <w:szCs w:val="24"/>
          <w:lang w:val="en-US"/>
        </w:rPr>
        <w:t>, customer service delivery, and customer success.</w:t>
      </w:r>
      <w:r w:rsidR="007F5BBF" w:rsidRPr="0031468A">
        <w:rPr>
          <w:rFonts w:ascii="Times New Roman" w:hAnsi="Times New Roman" w:cs="Times New Roman"/>
          <w:b/>
          <w:bCs/>
          <w:sz w:val="24"/>
          <w:szCs w:val="24"/>
          <w:lang w:val="en-US"/>
        </w:rPr>
        <w:t xml:space="preserve"> </w:t>
      </w:r>
    </w:p>
    <w:p w14:paraId="6829FAB6" w14:textId="2612D5B1" w:rsidR="004309C0" w:rsidRPr="0031468A" w:rsidRDefault="00573393" w:rsidP="0031468A">
      <w:pPr>
        <w:spacing w:line="360" w:lineRule="auto"/>
        <w:ind w:firstLine="576"/>
        <w:rPr>
          <w:rFonts w:ascii="Times New Roman" w:hAnsi="Times New Roman" w:cs="Times New Roman"/>
          <w:sz w:val="24"/>
          <w:szCs w:val="24"/>
          <w:lang w:val="en-US"/>
        </w:rPr>
      </w:pPr>
      <w:r w:rsidRPr="0031468A">
        <w:rPr>
          <w:rFonts w:ascii="Times New Roman" w:hAnsi="Times New Roman" w:cs="Times New Roman"/>
          <w:b/>
          <w:bCs/>
          <w:sz w:val="24"/>
          <w:szCs w:val="24"/>
          <w:lang w:val="en-US"/>
        </w:rPr>
        <w:t>Lack of value chain management</w:t>
      </w:r>
      <w:r w:rsidR="004309C0" w:rsidRPr="0031468A">
        <w:rPr>
          <w:rFonts w:ascii="Times New Roman" w:hAnsi="Times New Roman" w:cs="Times New Roman"/>
          <w:b/>
          <w:bCs/>
          <w:sz w:val="24"/>
          <w:szCs w:val="24"/>
          <w:lang w:val="en-US"/>
        </w:rPr>
        <w:t xml:space="preserve">: </w:t>
      </w:r>
      <w:r w:rsidR="004309C0" w:rsidRPr="0031468A">
        <w:rPr>
          <w:rFonts w:ascii="Times New Roman" w:hAnsi="Times New Roman" w:cs="Times New Roman"/>
          <w:sz w:val="24"/>
          <w:szCs w:val="24"/>
          <w:lang w:val="en-US"/>
        </w:rPr>
        <w:t>The current resource planning system does not support suppliers of different products. Suppliers make deliveries after three weeks</w:t>
      </w:r>
      <w:r w:rsidR="00483E55" w:rsidRPr="0031468A">
        <w:rPr>
          <w:rFonts w:ascii="Times New Roman" w:hAnsi="Times New Roman" w:cs="Times New Roman"/>
          <w:sz w:val="24"/>
          <w:szCs w:val="24"/>
          <w:lang w:val="en-US"/>
        </w:rPr>
        <w:t>,</w:t>
      </w:r>
      <w:r w:rsidR="004309C0" w:rsidRPr="0031468A">
        <w:rPr>
          <w:rFonts w:ascii="Times New Roman" w:hAnsi="Times New Roman" w:cs="Times New Roman"/>
          <w:sz w:val="24"/>
          <w:szCs w:val="24"/>
          <w:lang w:val="en-US"/>
        </w:rPr>
        <w:t xml:space="preserve"> risking cases </w:t>
      </w:r>
      <w:r w:rsidR="00B91EE9" w:rsidRPr="0031468A">
        <w:rPr>
          <w:rFonts w:ascii="Times New Roman" w:hAnsi="Times New Roman" w:cs="Times New Roman"/>
          <w:sz w:val="24"/>
          <w:szCs w:val="24"/>
          <w:lang w:val="en-US"/>
        </w:rPr>
        <w:t>of</w:t>
      </w:r>
      <w:r w:rsidR="004309C0" w:rsidRPr="0031468A">
        <w:rPr>
          <w:rFonts w:ascii="Times New Roman" w:hAnsi="Times New Roman" w:cs="Times New Roman"/>
          <w:sz w:val="24"/>
          <w:szCs w:val="24"/>
          <w:lang w:val="en-US"/>
        </w:rPr>
        <w:t xml:space="preserve"> stockouts</w:t>
      </w:r>
      <w:r w:rsidR="00385253" w:rsidRPr="0031468A">
        <w:rPr>
          <w:rFonts w:ascii="Times New Roman" w:hAnsi="Times New Roman" w:cs="Times New Roman"/>
          <w:sz w:val="24"/>
          <w:szCs w:val="24"/>
          <w:lang w:val="en-US"/>
        </w:rPr>
        <w:t xml:space="preserve">. Moreover, retailers lack data on demand processes. </w:t>
      </w:r>
    </w:p>
    <w:p w14:paraId="78FE4089" w14:textId="5C41CF50" w:rsidR="00B76A9F" w:rsidRPr="0031468A" w:rsidRDefault="00B76A9F" w:rsidP="0031468A">
      <w:pPr>
        <w:pStyle w:val="Heading2"/>
        <w:spacing w:line="360" w:lineRule="auto"/>
        <w:rPr>
          <w:rFonts w:cs="Times New Roman"/>
          <w:szCs w:val="24"/>
          <w:lang w:val="en-US"/>
        </w:rPr>
      </w:pPr>
      <w:bookmarkStart w:id="4" w:name="_Toc211174341"/>
      <w:r w:rsidRPr="0031468A">
        <w:rPr>
          <w:rFonts w:cs="Times New Roman"/>
          <w:szCs w:val="24"/>
          <w:lang w:val="en-US"/>
        </w:rPr>
        <w:t>Solution Summary</w:t>
      </w:r>
      <w:bookmarkEnd w:id="4"/>
      <w:r w:rsidRPr="0031468A">
        <w:rPr>
          <w:rFonts w:cs="Times New Roman"/>
          <w:szCs w:val="24"/>
          <w:lang w:val="en-US"/>
        </w:rPr>
        <w:t xml:space="preserve"> </w:t>
      </w:r>
    </w:p>
    <w:p w14:paraId="0BA85BC2" w14:textId="560012FA" w:rsidR="007468A2" w:rsidRPr="0031468A" w:rsidRDefault="007468A2" w:rsidP="0031468A">
      <w:pPr>
        <w:spacing w:line="360" w:lineRule="auto"/>
        <w:ind w:firstLine="576"/>
        <w:rPr>
          <w:rFonts w:ascii="Times New Roman" w:hAnsi="Times New Roman" w:cs="Times New Roman"/>
          <w:b/>
          <w:bCs/>
          <w:sz w:val="24"/>
          <w:szCs w:val="24"/>
          <w:lang w:val="en-US"/>
        </w:rPr>
      </w:pPr>
      <w:r w:rsidRPr="0031468A">
        <w:rPr>
          <w:rFonts w:ascii="Times New Roman" w:hAnsi="Times New Roman" w:cs="Times New Roman"/>
          <w:b/>
          <w:bCs/>
          <w:sz w:val="24"/>
          <w:szCs w:val="24"/>
          <w:lang w:val="en-US"/>
        </w:rPr>
        <w:t xml:space="preserve">Design </w:t>
      </w:r>
      <w:r w:rsidR="00483E55" w:rsidRPr="0031468A">
        <w:rPr>
          <w:rFonts w:ascii="Times New Roman" w:hAnsi="Times New Roman" w:cs="Times New Roman"/>
          <w:b/>
          <w:bCs/>
          <w:sz w:val="24"/>
          <w:szCs w:val="24"/>
          <w:lang w:val="en-US"/>
        </w:rPr>
        <w:t xml:space="preserve">an </w:t>
      </w:r>
      <w:r w:rsidRPr="0031468A">
        <w:rPr>
          <w:rFonts w:ascii="Times New Roman" w:hAnsi="Times New Roman" w:cs="Times New Roman"/>
          <w:b/>
          <w:bCs/>
          <w:sz w:val="24"/>
          <w:szCs w:val="24"/>
          <w:lang w:val="en-US"/>
        </w:rPr>
        <w:t xml:space="preserve">ecommerce platform: </w:t>
      </w:r>
      <w:r w:rsidR="00313CD2" w:rsidRPr="0031468A">
        <w:rPr>
          <w:rFonts w:ascii="Times New Roman" w:hAnsi="Times New Roman" w:cs="Times New Roman"/>
          <w:sz w:val="24"/>
          <w:szCs w:val="24"/>
          <w:lang w:val="en-US"/>
        </w:rPr>
        <w:t xml:space="preserve">Design an ecommerce system </w:t>
      </w:r>
      <w:r w:rsidR="00483E55" w:rsidRPr="0031468A">
        <w:rPr>
          <w:rFonts w:ascii="Times New Roman" w:hAnsi="Times New Roman" w:cs="Times New Roman"/>
          <w:sz w:val="24"/>
          <w:szCs w:val="24"/>
          <w:lang w:val="en-US"/>
        </w:rPr>
        <w:t>allowing</w:t>
      </w:r>
      <w:r w:rsidR="00313CD2" w:rsidRPr="0031468A">
        <w:rPr>
          <w:rFonts w:ascii="Times New Roman" w:hAnsi="Times New Roman" w:cs="Times New Roman"/>
          <w:sz w:val="24"/>
          <w:szCs w:val="24"/>
          <w:lang w:val="en-US"/>
        </w:rPr>
        <w:t xml:space="preserve"> the company to integrate all the products </w:t>
      </w:r>
      <w:r w:rsidR="00CC4924" w:rsidRPr="0031468A">
        <w:rPr>
          <w:rFonts w:ascii="Times New Roman" w:hAnsi="Times New Roman" w:cs="Times New Roman"/>
          <w:sz w:val="24"/>
          <w:szCs w:val="24"/>
          <w:lang w:val="en-US"/>
        </w:rPr>
        <w:t>online</w:t>
      </w:r>
      <w:r w:rsidR="00313CD2" w:rsidRPr="0031468A">
        <w:rPr>
          <w:rFonts w:ascii="Times New Roman" w:hAnsi="Times New Roman" w:cs="Times New Roman"/>
          <w:sz w:val="24"/>
          <w:szCs w:val="24"/>
          <w:lang w:val="en-US"/>
        </w:rPr>
        <w:t xml:space="preserve">. The new system will </w:t>
      </w:r>
      <w:r w:rsidR="00C85C7D" w:rsidRPr="0031468A">
        <w:rPr>
          <w:rFonts w:ascii="Times New Roman" w:hAnsi="Times New Roman" w:cs="Times New Roman"/>
          <w:sz w:val="24"/>
          <w:szCs w:val="24"/>
          <w:lang w:val="en-US"/>
        </w:rPr>
        <w:t>enable</w:t>
      </w:r>
      <w:r w:rsidR="00313CD2" w:rsidRPr="0031468A">
        <w:rPr>
          <w:rFonts w:ascii="Times New Roman" w:hAnsi="Times New Roman" w:cs="Times New Roman"/>
          <w:sz w:val="24"/>
          <w:szCs w:val="24"/>
          <w:lang w:val="en-US"/>
        </w:rPr>
        <w:t xml:space="preserve"> the company to reach out to a larger market in the United Kingdom. Customers will order from the system instead of </w:t>
      </w:r>
      <w:r w:rsidR="00313CD2" w:rsidRPr="0031468A">
        <w:rPr>
          <w:rFonts w:ascii="Times New Roman" w:hAnsi="Times New Roman" w:cs="Times New Roman"/>
          <w:sz w:val="24"/>
          <w:szCs w:val="24"/>
          <w:lang w:val="en-US"/>
        </w:rPr>
        <w:lastRenderedPageBreak/>
        <w:t xml:space="preserve">having to visit stores. </w:t>
      </w:r>
      <w:r w:rsidR="00B91EE9" w:rsidRPr="0031468A">
        <w:rPr>
          <w:rFonts w:ascii="Times New Roman" w:hAnsi="Times New Roman" w:cs="Times New Roman"/>
          <w:sz w:val="24"/>
          <w:szCs w:val="24"/>
          <w:lang w:val="en-US"/>
        </w:rPr>
        <w:t>This</w:t>
      </w:r>
      <w:r w:rsidR="00DC11A5" w:rsidRPr="0031468A">
        <w:rPr>
          <w:rFonts w:ascii="Times New Roman" w:hAnsi="Times New Roman" w:cs="Times New Roman"/>
          <w:sz w:val="24"/>
          <w:szCs w:val="24"/>
          <w:lang w:val="en-US"/>
        </w:rPr>
        <w:t xml:space="preserve"> approach will help save customers a lot of time and </w:t>
      </w:r>
      <w:r w:rsidR="007602BB" w:rsidRPr="0031468A">
        <w:rPr>
          <w:rFonts w:ascii="Times New Roman" w:hAnsi="Times New Roman" w:cs="Times New Roman"/>
          <w:sz w:val="24"/>
          <w:szCs w:val="24"/>
          <w:lang w:val="en-US"/>
        </w:rPr>
        <w:t xml:space="preserve">the </w:t>
      </w:r>
      <w:r w:rsidR="00DC11A5" w:rsidRPr="0031468A">
        <w:rPr>
          <w:rFonts w:ascii="Times New Roman" w:hAnsi="Times New Roman" w:cs="Times New Roman"/>
          <w:sz w:val="24"/>
          <w:szCs w:val="24"/>
          <w:lang w:val="en-US"/>
        </w:rPr>
        <w:t xml:space="preserve">cost of moving to the stores to place orders. </w:t>
      </w:r>
    </w:p>
    <w:p w14:paraId="2D3E6BA4" w14:textId="3EF79E5C" w:rsidR="00DC11A5" w:rsidRPr="0031468A" w:rsidRDefault="00573393" w:rsidP="0031468A">
      <w:pPr>
        <w:spacing w:line="360" w:lineRule="auto"/>
        <w:ind w:firstLine="576"/>
        <w:rPr>
          <w:rFonts w:ascii="Times New Roman" w:hAnsi="Times New Roman" w:cs="Times New Roman"/>
          <w:sz w:val="24"/>
          <w:szCs w:val="24"/>
          <w:lang w:val="en-US"/>
        </w:rPr>
      </w:pPr>
      <w:r w:rsidRPr="0031468A">
        <w:rPr>
          <w:rFonts w:ascii="Times New Roman" w:hAnsi="Times New Roman" w:cs="Times New Roman"/>
          <w:b/>
          <w:bCs/>
          <w:sz w:val="24"/>
          <w:szCs w:val="24"/>
          <w:lang w:val="en-US"/>
        </w:rPr>
        <w:t>Capacity building</w:t>
      </w:r>
      <w:r w:rsidR="00DC11A5" w:rsidRPr="0031468A">
        <w:rPr>
          <w:rFonts w:ascii="Times New Roman" w:hAnsi="Times New Roman" w:cs="Times New Roman"/>
          <w:b/>
          <w:bCs/>
          <w:sz w:val="24"/>
          <w:szCs w:val="24"/>
          <w:lang w:val="en-US"/>
        </w:rPr>
        <w:t xml:space="preserve">: </w:t>
      </w:r>
      <w:r w:rsidR="00DC11A5" w:rsidRPr="0031468A">
        <w:rPr>
          <w:rFonts w:ascii="Times New Roman" w:hAnsi="Times New Roman" w:cs="Times New Roman"/>
          <w:sz w:val="24"/>
          <w:szCs w:val="24"/>
          <w:lang w:val="en-US"/>
        </w:rPr>
        <w:t xml:space="preserve">The new </w:t>
      </w:r>
      <w:r w:rsidR="007A508E" w:rsidRPr="0031468A">
        <w:rPr>
          <w:rFonts w:ascii="Times New Roman" w:hAnsi="Times New Roman" w:cs="Times New Roman"/>
          <w:sz w:val="24"/>
          <w:szCs w:val="24"/>
          <w:lang w:val="en-US"/>
        </w:rPr>
        <w:t>training program will help design and train all types of employees. The training program will focus on many areas. However, core t</w:t>
      </w:r>
      <w:r w:rsidR="00D97936" w:rsidRPr="0031468A">
        <w:rPr>
          <w:rFonts w:ascii="Times New Roman" w:hAnsi="Times New Roman" w:cs="Times New Roman"/>
          <w:sz w:val="24"/>
          <w:szCs w:val="24"/>
          <w:lang w:val="en-US"/>
        </w:rPr>
        <w:t>r</w:t>
      </w:r>
      <w:r w:rsidR="007A508E" w:rsidRPr="0031468A">
        <w:rPr>
          <w:rFonts w:ascii="Times New Roman" w:hAnsi="Times New Roman" w:cs="Times New Roman"/>
          <w:sz w:val="24"/>
          <w:szCs w:val="24"/>
          <w:lang w:val="en-US"/>
        </w:rPr>
        <w:t>aining will focus on providing excellen</w:t>
      </w:r>
      <w:r w:rsidR="00C85C7D" w:rsidRPr="0031468A">
        <w:rPr>
          <w:rFonts w:ascii="Times New Roman" w:hAnsi="Times New Roman" w:cs="Times New Roman"/>
          <w:sz w:val="24"/>
          <w:szCs w:val="24"/>
          <w:lang w:val="en-US"/>
        </w:rPr>
        <w:t>t customer service and customer experience</w:t>
      </w:r>
      <w:r w:rsidR="007A508E" w:rsidRPr="0031468A">
        <w:rPr>
          <w:rFonts w:ascii="Times New Roman" w:hAnsi="Times New Roman" w:cs="Times New Roman"/>
          <w:sz w:val="24"/>
          <w:szCs w:val="24"/>
          <w:lang w:val="en-US"/>
        </w:rPr>
        <w:t xml:space="preserve">. </w:t>
      </w:r>
      <w:r w:rsidR="007602BB" w:rsidRPr="0031468A">
        <w:rPr>
          <w:rFonts w:ascii="Times New Roman" w:hAnsi="Times New Roman" w:cs="Times New Roman"/>
          <w:sz w:val="24"/>
          <w:szCs w:val="24"/>
          <w:lang w:val="en-US"/>
        </w:rPr>
        <w:t>T</w:t>
      </w:r>
      <w:r w:rsidR="001774F2" w:rsidRPr="0031468A">
        <w:rPr>
          <w:rFonts w:ascii="Times New Roman" w:hAnsi="Times New Roman" w:cs="Times New Roman"/>
          <w:sz w:val="24"/>
          <w:szCs w:val="24"/>
          <w:lang w:val="en-US"/>
        </w:rPr>
        <w:t xml:space="preserve">he training module </w:t>
      </w:r>
      <w:r w:rsidR="006B7770" w:rsidRPr="0031468A">
        <w:rPr>
          <w:rFonts w:ascii="Times New Roman" w:hAnsi="Times New Roman" w:cs="Times New Roman"/>
          <w:sz w:val="24"/>
          <w:szCs w:val="24"/>
          <w:lang w:val="en-US"/>
        </w:rPr>
        <w:t xml:space="preserve">will help the team </w:t>
      </w:r>
      <w:r w:rsidR="007602BB" w:rsidRPr="0031468A">
        <w:rPr>
          <w:rFonts w:ascii="Times New Roman" w:hAnsi="Times New Roman" w:cs="Times New Roman"/>
          <w:sz w:val="24"/>
          <w:szCs w:val="24"/>
          <w:lang w:val="en-US"/>
        </w:rPr>
        <w:t>understand</w:t>
      </w:r>
      <w:r w:rsidR="006B7770" w:rsidRPr="0031468A">
        <w:rPr>
          <w:rFonts w:ascii="Times New Roman" w:hAnsi="Times New Roman" w:cs="Times New Roman"/>
          <w:sz w:val="24"/>
          <w:szCs w:val="24"/>
          <w:lang w:val="en-US"/>
        </w:rPr>
        <w:t xml:space="preserve"> some of the current trends in customer experience. </w:t>
      </w:r>
    </w:p>
    <w:p w14:paraId="3F1DB862" w14:textId="76C1EA43" w:rsidR="00B71020" w:rsidRPr="0031468A" w:rsidRDefault="00B71020" w:rsidP="0031468A">
      <w:pPr>
        <w:spacing w:line="360" w:lineRule="auto"/>
        <w:ind w:firstLine="576"/>
        <w:rPr>
          <w:rFonts w:ascii="Times New Roman" w:hAnsi="Times New Roman" w:cs="Times New Roman"/>
          <w:sz w:val="24"/>
          <w:szCs w:val="24"/>
          <w:lang w:val="en-US"/>
        </w:rPr>
      </w:pPr>
      <w:r w:rsidRPr="0031468A">
        <w:rPr>
          <w:rFonts w:ascii="Times New Roman" w:hAnsi="Times New Roman" w:cs="Times New Roman"/>
          <w:b/>
          <w:bCs/>
          <w:sz w:val="24"/>
          <w:szCs w:val="24"/>
          <w:lang w:val="en-US"/>
        </w:rPr>
        <w:t xml:space="preserve">Increase delivery rate: </w:t>
      </w:r>
      <w:r w:rsidRPr="0031468A">
        <w:rPr>
          <w:rFonts w:ascii="Times New Roman" w:hAnsi="Times New Roman" w:cs="Times New Roman"/>
          <w:sz w:val="24"/>
          <w:szCs w:val="24"/>
          <w:lang w:val="en-US"/>
        </w:rPr>
        <w:t xml:space="preserve">By signing up more delivery teams to the current contractors, the company could </w:t>
      </w:r>
      <w:r w:rsidR="007602BB" w:rsidRPr="0031468A">
        <w:rPr>
          <w:rFonts w:ascii="Times New Roman" w:hAnsi="Times New Roman" w:cs="Times New Roman"/>
          <w:sz w:val="24"/>
          <w:szCs w:val="24"/>
          <w:lang w:val="en-US"/>
        </w:rPr>
        <w:t>increase the number of</w:t>
      </w:r>
      <w:r w:rsidRPr="0031468A">
        <w:rPr>
          <w:rFonts w:ascii="Times New Roman" w:hAnsi="Times New Roman" w:cs="Times New Roman"/>
          <w:sz w:val="24"/>
          <w:szCs w:val="24"/>
          <w:lang w:val="en-US"/>
        </w:rPr>
        <w:t xml:space="preserve"> contractors </w:t>
      </w:r>
      <w:r w:rsidR="007602BB" w:rsidRPr="0031468A">
        <w:rPr>
          <w:rFonts w:ascii="Times New Roman" w:hAnsi="Times New Roman" w:cs="Times New Roman"/>
          <w:sz w:val="24"/>
          <w:szCs w:val="24"/>
          <w:lang w:val="en-US"/>
        </w:rPr>
        <w:t>in</w:t>
      </w:r>
      <w:r w:rsidR="007066AD" w:rsidRPr="0031468A">
        <w:rPr>
          <w:rFonts w:ascii="Times New Roman" w:hAnsi="Times New Roman" w:cs="Times New Roman"/>
          <w:sz w:val="24"/>
          <w:szCs w:val="24"/>
          <w:lang w:val="en-US"/>
        </w:rPr>
        <w:t xml:space="preserve"> its current supply chain teams. The delivery team will </w:t>
      </w:r>
      <w:r w:rsidR="007602BB" w:rsidRPr="0031468A">
        <w:rPr>
          <w:rFonts w:ascii="Times New Roman" w:hAnsi="Times New Roman" w:cs="Times New Roman"/>
          <w:sz w:val="24"/>
          <w:szCs w:val="24"/>
          <w:lang w:val="en-US"/>
        </w:rPr>
        <w:t>be</w:t>
      </w:r>
      <w:r w:rsidR="007066AD" w:rsidRPr="0031468A">
        <w:rPr>
          <w:rFonts w:ascii="Times New Roman" w:hAnsi="Times New Roman" w:cs="Times New Roman"/>
          <w:sz w:val="24"/>
          <w:szCs w:val="24"/>
          <w:lang w:val="en-US"/>
        </w:rPr>
        <w:t xml:space="preserve"> those handling </w:t>
      </w:r>
      <w:r w:rsidR="007602BB" w:rsidRPr="0031468A">
        <w:rPr>
          <w:rFonts w:ascii="Times New Roman" w:hAnsi="Times New Roman" w:cs="Times New Roman"/>
          <w:sz w:val="24"/>
          <w:szCs w:val="24"/>
          <w:lang w:val="en-US"/>
        </w:rPr>
        <w:t>the delivery of</w:t>
      </w:r>
      <w:r w:rsidR="007066AD" w:rsidRPr="0031468A">
        <w:rPr>
          <w:rFonts w:ascii="Times New Roman" w:hAnsi="Times New Roman" w:cs="Times New Roman"/>
          <w:sz w:val="24"/>
          <w:szCs w:val="24"/>
          <w:lang w:val="en-US"/>
        </w:rPr>
        <w:t xml:space="preserve"> the </w:t>
      </w:r>
      <w:r w:rsidR="00B91EE9" w:rsidRPr="0031468A">
        <w:rPr>
          <w:rFonts w:ascii="Times New Roman" w:hAnsi="Times New Roman" w:cs="Times New Roman"/>
          <w:sz w:val="24"/>
          <w:szCs w:val="24"/>
          <w:lang w:val="en-US"/>
        </w:rPr>
        <w:t>products ordered</w:t>
      </w:r>
      <w:r w:rsidR="007066AD" w:rsidRPr="0031468A">
        <w:rPr>
          <w:rFonts w:ascii="Times New Roman" w:hAnsi="Times New Roman" w:cs="Times New Roman"/>
          <w:sz w:val="24"/>
          <w:szCs w:val="24"/>
          <w:lang w:val="en-US"/>
        </w:rPr>
        <w:t xml:space="preserve"> to retailers and customers.</w:t>
      </w:r>
    </w:p>
    <w:p w14:paraId="123D402B" w14:textId="2EC75762" w:rsidR="007468A2" w:rsidRPr="0031468A" w:rsidRDefault="007066AD" w:rsidP="0031468A">
      <w:pPr>
        <w:spacing w:line="360" w:lineRule="auto"/>
        <w:ind w:firstLine="576"/>
        <w:rPr>
          <w:rFonts w:ascii="Times New Roman" w:hAnsi="Times New Roman" w:cs="Times New Roman"/>
          <w:sz w:val="24"/>
          <w:szCs w:val="24"/>
          <w:lang w:val="en-US"/>
        </w:rPr>
      </w:pPr>
      <w:r w:rsidRPr="0031468A">
        <w:rPr>
          <w:rFonts w:ascii="Times New Roman" w:hAnsi="Times New Roman" w:cs="Times New Roman"/>
          <w:b/>
          <w:bCs/>
          <w:sz w:val="24"/>
          <w:szCs w:val="24"/>
          <w:lang w:val="en-US"/>
        </w:rPr>
        <w:t xml:space="preserve">Efficiency in </w:t>
      </w:r>
      <w:r w:rsidR="007602BB" w:rsidRPr="0031468A">
        <w:rPr>
          <w:rFonts w:ascii="Times New Roman" w:hAnsi="Times New Roman" w:cs="Times New Roman"/>
          <w:b/>
          <w:bCs/>
          <w:sz w:val="24"/>
          <w:szCs w:val="24"/>
          <w:lang w:val="en-US"/>
        </w:rPr>
        <w:t xml:space="preserve">the </w:t>
      </w:r>
      <w:r w:rsidRPr="0031468A">
        <w:rPr>
          <w:rFonts w:ascii="Times New Roman" w:hAnsi="Times New Roman" w:cs="Times New Roman"/>
          <w:b/>
          <w:bCs/>
          <w:sz w:val="24"/>
          <w:szCs w:val="24"/>
          <w:lang w:val="en-US"/>
        </w:rPr>
        <w:t>supply chain values.</w:t>
      </w:r>
      <w:r w:rsidR="004E703F" w:rsidRPr="0031468A">
        <w:rPr>
          <w:rFonts w:ascii="Times New Roman" w:hAnsi="Times New Roman" w:cs="Times New Roman"/>
          <w:b/>
          <w:bCs/>
          <w:sz w:val="24"/>
          <w:szCs w:val="24"/>
          <w:lang w:val="en-US"/>
        </w:rPr>
        <w:t xml:space="preserve"> </w:t>
      </w:r>
      <w:r w:rsidR="004E703F" w:rsidRPr="0031468A">
        <w:rPr>
          <w:rFonts w:ascii="Times New Roman" w:hAnsi="Times New Roman" w:cs="Times New Roman"/>
          <w:sz w:val="24"/>
          <w:szCs w:val="24"/>
          <w:lang w:val="en-US"/>
        </w:rPr>
        <w:t>By setting up a new enterprise resource planning</w:t>
      </w:r>
      <w:r w:rsidR="007602BB" w:rsidRPr="0031468A">
        <w:rPr>
          <w:rFonts w:ascii="Times New Roman" w:hAnsi="Times New Roman" w:cs="Times New Roman"/>
          <w:sz w:val="24"/>
          <w:szCs w:val="24"/>
          <w:lang w:val="en-US"/>
        </w:rPr>
        <w:t xml:space="preserve"> system</w:t>
      </w:r>
      <w:r w:rsidR="004E703F" w:rsidRPr="0031468A">
        <w:rPr>
          <w:rFonts w:ascii="Times New Roman" w:hAnsi="Times New Roman" w:cs="Times New Roman"/>
          <w:sz w:val="24"/>
          <w:szCs w:val="24"/>
          <w:lang w:val="en-US"/>
        </w:rPr>
        <w:t>, the company can integrate well with stakeholders</w:t>
      </w:r>
      <w:r w:rsidR="007602BB" w:rsidRPr="0031468A">
        <w:rPr>
          <w:rFonts w:ascii="Times New Roman" w:hAnsi="Times New Roman" w:cs="Times New Roman"/>
          <w:sz w:val="24"/>
          <w:szCs w:val="24"/>
          <w:lang w:val="en-US"/>
        </w:rPr>
        <w:t>,</w:t>
      </w:r>
      <w:r w:rsidR="004E703F" w:rsidRPr="0031468A">
        <w:rPr>
          <w:rFonts w:ascii="Times New Roman" w:hAnsi="Times New Roman" w:cs="Times New Roman"/>
          <w:sz w:val="24"/>
          <w:szCs w:val="24"/>
          <w:lang w:val="en-US"/>
        </w:rPr>
        <w:t xml:space="preserve"> making it possible for the company to partner with retail</w:t>
      </w:r>
      <w:r w:rsidR="007602BB" w:rsidRPr="0031468A">
        <w:rPr>
          <w:rFonts w:ascii="Times New Roman" w:hAnsi="Times New Roman" w:cs="Times New Roman"/>
          <w:sz w:val="24"/>
          <w:szCs w:val="24"/>
          <w:lang w:val="en-US"/>
        </w:rPr>
        <w:t>e</w:t>
      </w:r>
      <w:r w:rsidR="004E703F" w:rsidRPr="0031468A">
        <w:rPr>
          <w:rFonts w:ascii="Times New Roman" w:hAnsi="Times New Roman" w:cs="Times New Roman"/>
          <w:sz w:val="24"/>
          <w:szCs w:val="24"/>
          <w:lang w:val="en-US"/>
        </w:rPr>
        <w:t xml:space="preserve">rs. </w:t>
      </w:r>
    </w:p>
    <w:p w14:paraId="1A100DBD" w14:textId="2C9E30EA" w:rsidR="00B76A9F" w:rsidRPr="0031468A" w:rsidRDefault="00B76A9F" w:rsidP="0031468A">
      <w:pPr>
        <w:pStyle w:val="Heading2"/>
        <w:spacing w:line="360" w:lineRule="auto"/>
        <w:rPr>
          <w:rFonts w:cs="Times New Roman"/>
          <w:szCs w:val="24"/>
          <w:lang w:val="en-US"/>
        </w:rPr>
      </w:pPr>
      <w:bookmarkStart w:id="5" w:name="_Toc211174342"/>
      <w:r w:rsidRPr="0031468A">
        <w:rPr>
          <w:rFonts w:cs="Times New Roman"/>
          <w:szCs w:val="24"/>
          <w:lang w:val="en-US"/>
        </w:rPr>
        <w:t>Project Deliverables</w:t>
      </w:r>
      <w:bookmarkEnd w:id="5"/>
      <w:r w:rsidRPr="0031468A">
        <w:rPr>
          <w:rFonts w:cs="Times New Roman"/>
          <w:szCs w:val="24"/>
          <w:lang w:val="en-US"/>
        </w:rPr>
        <w:t xml:space="preserve"> </w:t>
      </w:r>
    </w:p>
    <w:p w14:paraId="309F3D89" w14:textId="1DDB279D" w:rsidR="00025E52" w:rsidRPr="0031468A" w:rsidRDefault="00025E52"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Create a new website with better product visuali</w:t>
      </w:r>
      <w:r w:rsidR="00875102" w:rsidRPr="0031468A">
        <w:rPr>
          <w:rFonts w:ascii="Times New Roman" w:hAnsi="Times New Roman" w:cs="Times New Roman"/>
          <w:sz w:val="24"/>
          <w:szCs w:val="24"/>
          <w:lang w:val="en-US"/>
        </w:rPr>
        <w:t>s</w:t>
      </w:r>
      <w:r w:rsidRPr="0031468A">
        <w:rPr>
          <w:rFonts w:ascii="Times New Roman" w:hAnsi="Times New Roman" w:cs="Times New Roman"/>
          <w:sz w:val="24"/>
          <w:szCs w:val="24"/>
          <w:lang w:val="en-US"/>
        </w:rPr>
        <w:t>ation</w:t>
      </w:r>
    </w:p>
    <w:p w14:paraId="733EBFD3" w14:textId="58478CF9" w:rsidR="00025E52" w:rsidRPr="0031468A" w:rsidRDefault="00B91EE9"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Training</w:t>
      </w:r>
      <w:r w:rsidR="00025E52" w:rsidRPr="0031468A">
        <w:rPr>
          <w:rFonts w:ascii="Times New Roman" w:hAnsi="Times New Roman" w:cs="Times New Roman"/>
          <w:sz w:val="24"/>
          <w:szCs w:val="24"/>
          <w:lang w:val="en-US"/>
        </w:rPr>
        <w:t xml:space="preserve"> staff program</w:t>
      </w:r>
    </w:p>
    <w:p w14:paraId="209E2D55" w14:textId="2B1B352A" w:rsidR="00025E52" w:rsidRPr="0031468A" w:rsidRDefault="00025E52"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Delivery schedule</w:t>
      </w:r>
    </w:p>
    <w:p w14:paraId="7ABC7681" w14:textId="7BC6C27F" w:rsidR="00025E52" w:rsidRPr="0031468A" w:rsidRDefault="002547DD"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Retailor system</w:t>
      </w:r>
    </w:p>
    <w:p w14:paraId="52E7399E" w14:textId="77777777" w:rsidR="00A76559" w:rsidRPr="0031468A" w:rsidRDefault="00C51C6A" w:rsidP="0031468A">
      <w:pPr>
        <w:pStyle w:val="Heading2"/>
        <w:spacing w:line="360" w:lineRule="auto"/>
        <w:rPr>
          <w:rFonts w:cs="Times New Roman"/>
          <w:szCs w:val="24"/>
          <w:lang w:val="en-US"/>
        </w:rPr>
      </w:pPr>
      <w:bookmarkStart w:id="6" w:name="_Toc211174343"/>
      <w:r w:rsidRPr="0031468A">
        <w:rPr>
          <w:rFonts w:cs="Times New Roman"/>
          <w:szCs w:val="24"/>
          <w:lang w:val="en-US"/>
        </w:rPr>
        <w:t>Expected Outcomes and Benefits</w:t>
      </w:r>
      <w:bookmarkEnd w:id="6"/>
    </w:p>
    <w:p w14:paraId="004A01FB" w14:textId="77777777" w:rsidR="00A76559" w:rsidRPr="0031468A" w:rsidRDefault="002547DD"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Improved customer service, experience, and success rate</w:t>
      </w:r>
    </w:p>
    <w:p w14:paraId="189F6525" w14:textId="6A89B680" w:rsidR="00A76559" w:rsidRPr="0031468A" w:rsidRDefault="00666ECE"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Improvement in </w:t>
      </w:r>
      <w:r w:rsidR="007602BB" w:rsidRPr="0031468A">
        <w:rPr>
          <w:rFonts w:ascii="Times New Roman" w:hAnsi="Times New Roman" w:cs="Times New Roman"/>
          <w:sz w:val="24"/>
          <w:szCs w:val="24"/>
          <w:lang w:val="en-US"/>
        </w:rPr>
        <w:t xml:space="preserve">the </w:t>
      </w:r>
      <w:r w:rsidRPr="0031468A">
        <w:rPr>
          <w:rFonts w:ascii="Times New Roman" w:hAnsi="Times New Roman" w:cs="Times New Roman"/>
          <w:sz w:val="24"/>
          <w:szCs w:val="24"/>
          <w:lang w:val="en-US"/>
        </w:rPr>
        <w:t>delivery process</w:t>
      </w:r>
    </w:p>
    <w:p w14:paraId="6A01C9D1" w14:textId="2607AA14" w:rsidR="00A76559" w:rsidRPr="0031468A" w:rsidRDefault="00B91EE9"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Improvement of</w:t>
      </w:r>
      <w:r w:rsidR="00666ECE" w:rsidRPr="0031468A">
        <w:rPr>
          <w:rFonts w:ascii="Times New Roman" w:hAnsi="Times New Roman" w:cs="Times New Roman"/>
          <w:sz w:val="24"/>
          <w:szCs w:val="24"/>
          <w:lang w:val="en-US"/>
        </w:rPr>
        <w:t xml:space="preserve"> </w:t>
      </w:r>
      <w:r w:rsidR="002B36F4" w:rsidRPr="0031468A">
        <w:rPr>
          <w:rFonts w:ascii="Times New Roman" w:hAnsi="Times New Roman" w:cs="Times New Roman"/>
          <w:sz w:val="24"/>
          <w:szCs w:val="24"/>
          <w:lang w:val="en-US"/>
        </w:rPr>
        <w:t>retail</w:t>
      </w:r>
      <w:r w:rsidR="00666ECE" w:rsidRPr="0031468A">
        <w:rPr>
          <w:rFonts w:ascii="Times New Roman" w:hAnsi="Times New Roman" w:cs="Times New Roman"/>
          <w:sz w:val="24"/>
          <w:szCs w:val="24"/>
          <w:lang w:val="en-US"/>
        </w:rPr>
        <w:t xml:space="preserve"> partnership </w:t>
      </w:r>
    </w:p>
    <w:p w14:paraId="20D18920" w14:textId="4D4BA4E5" w:rsidR="00666ECE" w:rsidRPr="0031468A" w:rsidRDefault="00666ECE"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Increased company financial performance </w:t>
      </w:r>
    </w:p>
    <w:p w14:paraId="64F1DD14" w14:textId="77777777" w:rsidR="00CE557E" w:rsidRPr="0031468A" w:rsidRDefault="00C51C6A" w:rsidP="0031468A">
      <w:pPr>
        <w:pStyle w:val="Heading2"/>
        <w:spacing w:line="360" w:lineRule="auto"/>
        <w:rPr>
          <w:rFonts w:cs="Times New Roman"/>
          <w:szCs w:val="24"/>
          <w:lang w:val="en-US"/>
        </w:rPr>
      </w:pPr>
      <w:bookmarkStart w:id="7" w:name="_Toc211174344"/>
      <w:r w:rsidRPr="0031468A">
        <w:rPr>
          <w:rFonts w:cs="Times New Roman"/>
          <w:szCs w:val="24"/>
          <w:lang w:val="en-US"/>
        </w:rPr>
        <w:t>SMART Objectives</w:t>
      </w:r>
      <w:bookmarkEnd w:id="7"/>
    </w:p>
    <w:p w14:paraId="0A9BE3F4" w14:textId="05AD05B0" w:rsidR="00CE557E" w:rsidRPr="0031468A" w:rsidRDefault="00A76559"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Improve the total time to deliver a product from the current 3 days to </w:t>
      </w:r>
      <w:r w:rsidR="00E9193E" w:rsidRPr="0031468A">
        <w:rPr>
          <w:rFonts w:ascii="Times New Roman" w:hAnsi="Times New Roman" w:cs="Times New Roman"/>
          <w:sz w:val="24"/>
          <w:szCs w:val="24"/>
          <w:lang w:val="en-US"/>
        </w:rPr>
        <w:t>a day</w:t>
      </w:r>
      <w:r w:rsidR="00ED4338" w:rsidRPr="0031468A">
        <w:rPr>
          <w:rFonts w:ascii="Times New Roman" w:hAnsi="Times New Roman" w:cs="Times New Roman"/>
          <w:sz w:val="24"/>
          <w:szCs w:val="24"/>
          <w:lang w:val="en-US"/>
        </w:rPr>
        <w:t xml:space="preserve"> in two months</w:t>
      </w:r>
      <w:r w:rsidR="007602BB" w:rsidRPr="0031468A">
        <w:rPr>
          <w:rFonts w:ascii="Times New Roman" w:hAnsi="Times New Roman" w:cs="Times New Roman"/>
          <w:sz w:val="24"/>
          <w:szCs w:val="24"/>
          <w:lang w:val="en-US"/>
        </w:rPr>
        <w:t>.</w:t>
      </w:r>
    </w:p>
    <w:p w14:paraId="6946E988" w14:textId="7BAF919D" w:rsidR="00CE557E" w:rsidRPr="0031468A" w:rsidRDefault="00E9193E"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Improve how customers order and receive the product from the company website for the first five months</w:t>
      </w:r>
      <w:r w:rsidR="007602BB" w:rsidRPr="0031468A">
        <w:rPr>
          <w:rFonts w:ascii="Times New Roman" w:hAnsi="Times New Roman" w:cs="Times New Roman"/>
          <w:sz w:val="24"/>
          <w:szCs w:val="24"/>
          <w:lang w:val="en-US"/>
        </w:rPr>
        <w:t>.</w:t>
      </w:r>
    </w:p>
    <w:p w14:paraId="27D8E2E9" w14:textId="2AA24B55" w:rsidR="00CE557E" w:rsidRPr="0031468A" w:rsidRDefault="00E6221A"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Improve </w:t>
      </w:r>
      <w:r w:rsidR="007602BB" w:rsidRPr="0031468A">
        <w:rPr>
          <w:rFonts w:ascii="Times New Roman" w:hAnsi="Times New Roman" w:cs="Times New Roman"/>
          <w:sz w:val="24"/>
          <w:szCs w:val="24"/>
          <w:lang w:val="en-US"/>
        </w:rPr>
        <w:t xml:space="preserve">the </w:t>
      </w:r>
      <w:r w:rsidRPr="0031468A">
        <w:rPr>
          <w:rFonts w:ascii="Times New Roman" w:hAnsi="Times New Roman" w:cs="Times New Roman"/>
          <w:sz w:val="24"/>
          <w:szCs w:val="24"/>
          <w:lang w:val="en-US"/>
        </w:rPr>
        <w:t>relationship with 100 retailers in the market</w:t>
      </w:r>
    </w:p>
    <w:p w14:paraId="57AE17F2" w14:textId="28BB0B03" w:rsidR="00CE557E" w:rsidRPr="0031468A" w:rsidRDefault="00E6221A"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lastRenderedPageBreak/>
        <w:t>Improve the company</w:t>
      </w:r>
      <w:r w:rsidR="007602BB" w:rsidRPr="0031468A">
        <w:rPr>
          <w:rFonts w:ascii="Times New Roman" w:hAnsi="Times New Roman" w:cs="Times New Roman"/>
          <w:sz w:val="24"/>
          <w:szCs w:val="24"/>
          <w:lang w:val="en-US"/>
        </w:rPr>
        <w:t>'s</w:t>
      </w:r>
      <w:r w:rsidRPr="0031468A">
        <w:rPr>
          <w:rFonts w:ascii="Times New Roman" w:hAnsi="Times New Roman" w:cs="Times New Roman"/>
          <w:sz w:val="24"/>
          <w:szCs w:val="24"/>
          <w:lang w:val="en-US"/>
        </w:rPr>
        <w:t xml:space="preserve"> total number of sales by 1,000 pieces in the first five months</w:t>
      </w:r>
    </w:p>
    <w:p w14:paraId="53CE6077" w14:textId="53601965" w:rsidR="00E6221A" w:rsidRPr="0031468A" w:rsidRDefault="00E6221A" w:rsidP="0031468A">
      <w:pPr>
        <w:pStyle w:val="ListParagraph"/>
        <w:numPr>
          <w:ilvl w:val="2"/>
          <w:numId w:val="1"/>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Increase the company</w:t>
      </w:r>
      <w:r w:rsidR="007602BB" w:rsidRPr="0031468A">
        <w:rPr>
          <w:rFonts w:ascii="Times New Roman" w:hAnsi="Times New Roman" w:cs="Times New Roman"/>
          <w:sz w:val="24"/>
          <w:szCs w:val="24"/>
          <w:lang w:val="en-US"/>
        </w:rPr>
        <w:t>'s</w:t>
      </w:r>
      <w:r w:rsidRPr="0031468A">
        <w:rPr>
          <w:rFonts w:ascii="Times New Roman" w:hAnsi="Times New Roman" w:cs="Times New Roman"/>
          <w:sz w:val="24"/>
          <w:szCs w:val="24"/>
          <w:lang w:val="en-US"/>
        </w:rPr>
        <w:t xml:space="preserve"> revenues by 30 per</w:t>
      </w:r>
      <w:r w:rsidR="007602BB" w:rsidRPr="0031468A">
        <w:rPr>
          <w:rFonts w:ascii="Times New Roman" w:hAnsi="Times New Roman" w:cs="Times New Roman"/>
          <w:sz w:val="24"/>
          <w:szCs w:val="24"/>
          <w:lang w:val="en-US"/>
        </w:rPr>
        <w:t xml:space="preserve"> </w:t>
      </w:r>
      <w:r w:rsidRPr="0031468A">
        <w:rPr>
          <w:rFonts w:ascii="Times New Roman" w:hAnsi="Times New Roman" w:cs="Times New Roman"/>
          <w:sz w:val="24"/>
          <w:szCs w:val="24"/>
          <w:lang w:val="en-US"/>
        </w:rPr>
        <w:t xml:space="preserve">cent from the sale of lawn mowers. </w:t>
      </w:r>
    </w:p>
    <w:p w14:paraId="0FE4BC95" w14:textId="1DBD9FBA" w:rsidR="00C51C6A" w:rsidRPr="0031468A" w:rsidRDefault="00C51C6A" w:rsidP="0031468A">
      <w:pPr>
        <w:pStyle w:val="Heading2"/>
        <w:spacing w:line="360" w:lineRule="auto"/>
        <w:rPr>
          <w:rFonts w:cs="Times New Roman"/>
          <w:szCs w:val="24"/>
          <w:lang w:val="en-US"/>
        </w:rPr>
      </w:pPr>
      <w:bookmarkStart w:id="8" w:name="_Toc211174345"/>
      <w:r w:rsidRPr="0031468A">
        <w:rPr>
          <w:rFonts w:cs="Times New Roman"/>
          <w:szCs w:val="24"/>
          <w:lang w:val="en-US"/>
        </w:rPr>
        <w:t>Project Constrain</w:t>
      </w:r>
      <w:r w:rsidR="007602BB" w:rsidRPr="0031468A">
        <w:rPr>
          <w:rFonts w:cs="Times New Roman"/>
          <w:szCs w:val="24"/>
          <w:lang w:val="en-US"/>
        </w:rPr>
        <w:t>ts</w:t>
      </w:r>
      <w:r w:rsidRPr="0031468A">
        <w:rPr>
          <w:rFonts w:cs="Times New Roman"/>
          <w:szCs w:val="24"/>
          <w:lang w:val="en-US"/>
        </w:rPr>
        <w:t xml:space="preserve"> and Assumptions</w:t>
      </w:r>
      <w:bookmarkEnd w:id="8"/>
    </w:p>
    <w:p w14:paraId="30B031DE" w14:textId="3DD53C3F" w:rsidR="00D02EFD" w:rsidRPr="0031468A" w:rsidRDefault="002F341D" w:rsidP="00141F54">
      <w:pPr>
        <w:spacing w:after="0" w:line="360" w:lineRule="auto"/>
        <w:ind w:firstLine="576"/>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Full implementation of projects </w:t>
      </w:r>
      <w:r w:rsidR="00ED4338" w:rsidRPr="0031468A">
        <w:rPr>
          <w:rFonts w:ascii="Times New Roman" w:hAnsi="Times New Roman" w:cs="Times New Roman"/>
          <w:sz w:val="24"/>
          <w:szCs w:val="24"/>
          <w:lang w:val="en-US"/>
        </w:rPr>
        <w:t>depends</w:t>
      </w:r>
      <w:r w:rsidRPr="0031468A">
        <w:rPr>
          <w:rFonts w:ascii="Times New Roman" w:hAnsi="Times New Roman" w:cs="Times New Roman"/>
          <w:sz w:val="24"/>
          <w:szCs w:val="24"/>
          <w:lang w:val="en-US"/>
        </w:rPr>
        <w:t xml:space="preserve"> on c</w:t>
      </w:r>
      <w:r w:rsidR="00A35001" w:rsidRPr="0031468A">
        <w:rPr>
          <w:rFonts w:ascii="Times New Roman" w:hAnsi="Times New Roman" w:cs="Times New Roman"/>
          <w:sz w:val="24"/>
          <w:szCs w:val="24"/>
          <w:lang w:val="en-US"/>
        </w:rPr>
        <w:t>osts,</w:t>
      </w:r>
      <w:r w:rsidRPr="0031468A">
        <w:rPr>
          <w:rFonts w:ascii="Times New Roman" w:hAnsi="Times New Roman" w:cs="Times New Roman"/>
          <w:sz w:val="24"/>
          <w:szCs w:val="24"/>
          <w:lang w:val="en-US"/>
        </w:rPr>
        <w:t xml:space="preserve"> timeline</w:t>
      </w:r>
      <w:r w:rsidR="00A35001" w:rsidRPr="0031468A">
        <w:rPr>
          <w:rFonts w:ascii="Times New Roman" w:hAnsi="Times New Roman" w:cs="Times New Roman"/>
          <w:sz w:val="24"/>
          <w:szCs w:val="24"/>
          <w:lang w:val="en-US"/>
        </w:rPr>
        <w:t>,</w:t>
      </w:r>
      <w:r w:rsidRPr="0031468A">
        <w:rPr>
          <w:rFonts w:ascii="Times New Roman" w:hAnsi="Times New Roman" w:cs="Times New Roman"/>
          <w:sz w:val="24"/>
          <w:szCs w:val="24"/>
          <w:lang w:val="en-US"/>
        </w:rPr>
        <w:t xml:space="preserve"> resources, and project scope</w:t>
      </w:r>
      <w:r w:rsidR="00F13FB4" w:rsidRPr="0031468A">
        <w:rPr>
          <w:rFonts w:ascii="Times New Roman" w:hAnsi="Times New Roman" w:cs="Times New Roman"/>
          <w:sz w:val="24"/>
          <w:szCs w:val="24"/>
          <w:lang w:val="en-US"/>
        </w:rPr>
        <w:t xml:space="preserve"> (</w:t>
      </w:r>
      <w:r w:rsidR="00F13FB4" w:rsidRPr="0031468A">
        <w:rPr>
          <w:rFonts w:ascii="Times New Roman" w:hAnsi="Times New Roman" w:cs="Times New Roman"/>
          <w:color w:val="222222"/>
          <w:sz w:val="24"/>
          <w:szCs w:val="24"/>
          <w:shd w:val="clear" w:color="auto" w:fill="FFFFFF"/>
        </w:rPr>
        <w:t xml:space="preserve">Kerzner, 2025). </w:t>
      </w:r>
      <w:r w:rsidR="00BF0FD8" w:rsidRPr="0031468A">
        <w:rPr>
          <w:rFonts w:ascii="Times New Roman" w:hAnsi="Times New Roman" w:cs="Times New Roman"/>
          <w:sz w:val="24"/>
          <w:szCs w:val="24"/>
          <w:lang w:val="en-US"/>
        </w:rPr>
        <w:t>The project is constrained by a period of nine weeks</w:t>
      </w:r>
      <w:r w:rsidR="00D02EFD" w:rsidRPr="0031468A">
        <w:rPr>
          <w:rFonts w:ascii="Times New Roman" w:hAnsi="Times New Roman" w:cs="Times New Roman"/>
          <w:sz w:val="24"/>
          <w:szCs w:val="24"/>
          <w:lang w:val="en-US"/>
        </w:rPr>
        <w:t xml:space="preserve">. </w:t>
      </w:r>
      <w:r w:rsidR="00BF0FD8" w:rsidRPr="0031468A">
        <w:rPr>
          <w:rFonts w:ascii="Times New Roman" w:hAnsi="Times New Roman" w:cs="Times New Roman"/>
          <w:sz w:val="24"/>
          <w:szCs w:val="24"/>
          <w:lang w:val="en-US"/>
        </w:rPr>
        <w:t xml:space="preserve">Risks in activities might affect the timeframe. </w:t>
      </w:r>
      <w:r w:rsidR="00624525" w:rsidRPr="0031468A">
        <w:rPr>
          <w:rFonts w:ascii="Times New Roman" w:hAnsi="Times New Roman" w:cs="Times New Roman"/>
          <w:sz w:val="24"/>
          <w:szCs w:val="24"/>
          <w:lang w:val="en-US"/>
        </w:rPr>
        <w:t xml:space="preserve">The project also depends on the total costs of </w:t>
      </w:r>
      <w:r w:rsidR="0079597F" w:rsidRPr="0031468A">
        <w:rPr>
          <w:rFonts w:ascii="Times New Roman" w:hAnsi="Times New Roman" w:cs="Times New Roman"/>
          <w:sz w:val="24"/>
          <w:szCs w:val="24"/>
        </w:rPr>
        <w:t>£1</w:t>
      </w:r>
      <w:r w:rsidR="00624525" w:rsidRPr="0031468A">
        <w:rPr>
          <w:rFonts w:ascii="Times New Roman" w:hAnsi="Times New Roman" w:cs="Times New Roman"/>
          <w:sz w:val="24"/>
          <w:szCs w:val="24"/>
        </w:rPr>
        <w:t>5,500</w:t>
      </w:r>
      <w:r w:rsidR="0079597F" w:rsidRPr="0031468A">
        <w:rPr>
          <w:rFonts w:ascii="Times New Roman" w:hAnsi="Times New Roman" w:cs="Times New Roman"/>
          <w:sz w:val="24"/>
          <w:szCs w:val="24"/>
        </w:rPr>
        <w:t xml:space="preserve">. </w:t>
      </w:r>
      <w:r w:rsidR="00624525" w:rsidRPr="0031468A">
        <w:rPr>
          <w:rFonts w:ascii="Times New Roman" w:hAnsi="Times New Roman" w:cs="Times New Roman"/>
          <w:sz w:val="24"/>
          <w:szCs w:val="24"/>
        </w:rPr>
        <w:t>However, some activities might experience a rise in prices</w:t>
      </w:r>
      <w:r w:rsidR="0079597F" w:rsidRPr="0031468A">
        <w:rPr>
          <w:rFonts w:ascii="Times New Roman" w:hAnsi="Times New Roman" w:cs="Times New Roman"/>
          <w:sz w:val="24"/>
          <w:szCs w:val="24"/>
        </w:rPr>
        <w:t>.</w:t>
      </w:r>
      <w:r w:rsidR="00624525" w:rsidRPr="0031468A">
        <w:rPr>
          <w:rFonts w:ascii="Times New Roman" w:hAnsi="Times New Roman" w:cs="Times New Roman"/>
          <w:sz w:val="24"/>
          <w:szCs w:val="24"/>
        </w:rPr>
        <w:t xml:space="preserve"> </w:t>
      </w:r>
      <w:r w:rsidR="00F94911" w:rsidRPr="0031468A">
        <w:rPr>
          <w:rFonts w:ascii="Times New Roman" w:hAnsi="Times New Roman" w:cs="Times New Roman"/>
          <w:sz w:val="24"/>
          <w:szCs w:val="24"/>
        </w:rPr>
        <w:t xml:space="preserve"> </w:t>
      </w:r>
    </w:p>
    <w:p w14:paraId="0640FB53" w14:textId="3024E6AE" w:rsidR="00C51C6A" w:rsidRPr="0031468A" w:rsidRDefault="004449AF" w:rsidP="0031468A">
      <w:pPr>
        <w:pStyle w:val="Heading1"/>
        <w:spacing w:line="360" w:lineRule="auto"/>
        <w:rPr>
          <w:rFonts w:cs="Times New Roman"/>
          <w:szCs w:val="24"/>
          <w:lang w:val="en-US"/>
        </w:rPr>
      </w:pPr>
      <w:bookmarkStart w:id="9" w:name="_Toc211174346"/>
      <w:r w:rsidRPr="0031468A">
        <w:rPr>
          <w:rFonts w:cs="Times New Roman"/>
          <w:szCs w:val="24"/>
          <w:lang w:val="en-US"/>
        </w:rPr>
        <w:t>Stakeholder</w:t>
      </w:r>
      <w:r w:rsidR="00973A72" w:rsidRPr="0031468A">
        <w:rPr>
          <w:rFonts w:cs="Times New Roman"/>
          <w:szCs w:val="24"/>
          <w:lang w:val="en-US"/>
        </w:rPr>
        <w:t xml:space="preserve"> Grid</w:t>
      </w:r>
      <w:bookmarkEnd w:id="9"/>
    </w:p>
    <w:p w14:paraId="7609DD5D" w14:textId="77777777" w:rsidR="00573393" w:rsidRPr="0031468A" w:rsidRDefault="003E7AA1" w:rsidP="0031468A">
      <w:pPr>
        <w:pStyle w:val="Heading2"/>
        <w:spacing w:line="360" w:lineRule="auto"/>
        <w:rPr>
          <w:rFonts w:cs="Times New Roman"/>
          <w:szCs w:val="24"/>
          <w:lang w:val="en-US"/>
        </w:rPr>
      </w:pPr>
      <w:bookmarkStart w:id="10" w:name="_Toc211174347"/>
      <w:r w:rsidRPr="0031468A">
        <w:rPr>
          <w:rFonts w:cs="Times New Roman"/>
          <w:szCs w:val="24"/>
          <w:lang w:val="en-US"/>
        </w:rPr>
        <w:t>Manage closely</w:t>
      </w:r>
      <w:bookmarkEnd w:id="10"/>
    </w:p>
    <w:p w14:paraId="09ECCABF" w14:textId="2F5DDBDF" w:rsidR="004F4CFB" w:rsidRPr="0031468A" w:rsidRDefault="00573393" w:rsidP="0031468A">
      <w:pPr>
        <w:spacing w:after="0" w:line="360" w:lineRule="auto"/>
        <w:ind w:firstLine="576"/>
        <w:rPr>
          <w:rFonts w:ascii="Times New Roman" w:hAnsi="Times New Roman" w:cs="Times New Roman"/>
          <w:sz w:val="24"/>
          <w:szCs w:val="24"/>
          <w:lang w:val="en-US"/>
        </w:rPr>
      </w:pPr>
      <w:r w:rsidRPr="0031468A">
        <w:rPr>
          <w:rFonts w:ascii="Times New Roman" w:hAnsi="Times New Roman" w:cs="Times New Roman"/>
          <w:sz w:val="24"/>
          <w:szCs w:val="24"/>
          <w:lang w:val="en-US"/>
        </w:rPr>
        <w:t>T</w:t>
      </w:r>
      <w:r w:rsidR="00851735" w:rsidRPr="0031468A">
        <w:rPr>
          <w:rFonts w:ascii="Times New Roman" w:hAnsi="Times New Roman" w:cs="Times New Roman"/>
          <w:sz w:val="24"/>
          <w:szCs w:val="24"/>
          <w:lang w:val="en-US"/>
        </w:rPr>
        <w:t xml:space="preserve">he team will manage stakeholders with high power and interest closely because they </w:t>
      </w:r>
      <w:r w:rsidR="00C85C7D" w:rsidRPr="0031468A">
        <w:rPr>
          <w:rFonts w:ascii="Times New Roman" w:hAnsi="Times New Roman" w:cs="Times New Roman"/>
          <w:sz w:val="24"/>
          <w:szCs w:val="24"/>
          <w:lang w:val="en-US"/>
        </w:rPr>
        <w:t>can make decisions, decide</w:t>
      </w:r>
      <w:r w:rsidR="00851735" w:rsidRPr="0031468A">
        <w:rPr>
          <w:rFonts w:ascii="Times New Roman" w:hAnsi="Times New Roman" w:cs="Times New Roman"/>
          <w:sz w:val="24"/>
          <w:szCs w:val="24"/>
          <w:lang w:val="en-US"/>
        </w:rPr>
        <w:t xml:space="preserve"> the direction that the project is likely to take, and </w:t>
      </w:r>
      <w:r w:rsidR="00C85C7D" w:rsidRPr="0031468A">
        <w:rPr>
          <w:rFonts w:ascii="Times New Roman" w:hAnsi="Times New Roman" w:cs="Times New Roman"/>
          <w:sz w:val="24"/>
          <w:szCs w:val="24"/>
          <w:lang w:val="en-US"/>
        </w:rPr>
        <w:t xml:space="preserve">determine </w:t>
      </w:r>
      <w:r w:rsidR="007602BB" w:rsidRPr="0031468A">
        <w:rPr>
          <w:rFonts w:ascii="Times New Roman" w:hAnsi="Times New Roman" w:cs="Times New Roman"/>
          <w:sz w:val="24"/>
          <w:szCs w:val="24"/>
          <w:lang w:val="en-US"/>
        </w:rPr>
        <w:t xml:space="preserve">the </w:t>
      </w:r>
      <w:r w:rsidR="00851735" w:rsidRPr="0031468A">
        <w:rPr>
          <w:rFonts w:ascii="Times New Roman" w:hAnsi="Times New Roman" w:cs="Times New Roman"/>
          <w:sz w:val="24"/>
          <w:szCs w:val="24"/>
          <w:lang w:val="en-US"/>
        </w:rPr>
        <w:t xml:space="preserve">types of resources needed to support the project. </w:t>
      </w:r>
      <w:r w:rsidR="00452F2F" w:rsidRPr="0031468A">
        <w:rPr>
          <w:rFonts w:ascii="Times New Roman" w:hAnsi="Times New Roman" w:cs="Times New Roman"/>
          <w:sz w:val="24"/>
          <w:szCs w:val="24"/>
          <w:lang w:val="en-US"/>
        </w:rPr>
        <w:t>Additionally, the stakeholders in this grid comprise project owners and managers who</w:t>
      </w:r>
      <w:r w:rsidR="007602BB" w:rsidRPr="0031468A">
        <w:rPr>
          <w:rFonts w:ascii="Times New Roman" w:hAnsi="Times New Roman" w:cs="Times New Roman"/>
          <w:sz w:val="24"/>
          <w:szCs w:val="24"/>
          <w:lang w:val="en-US"/>
        </w:rPr>
        <w:t>se</w:t>
      </w:r>
      <w:r w:rsidR="00452F2F" w:rsidRPr="0031468A">
        <w:rPr>
          <w:rFonts w:ascii="Times New Roman" w:hAnsi="Times New Roman" w:cs="Times New Roman"/>
          <w:sz w:val="24"/>
          <w:szCs w:val="24"/>
          <w:lang w:val="en-US"/>
        </w:rPr>
        <w:t xml:space="preserve"> interest focuses on the quality outcome of the project</w:t>
      </w:r>
      <w:r w:rsidR="0010673E" w:rsidRPr="0031468A">
        <w:rPr>
          <w:rFonts w:ascii="Times New Roman" w:hAnsi="Times New Roman" w:cs="Times New Roman"/>
          <w:sz w:val="24"/>
          <w:szCs w:val="24"/>
          <w:lang w:val="en-US"/>
        </w:rPr>
        <w:t xml:space="preserve"> (</w:t>
      </w:r>
      <w:r w:rsidR="0010673E" w:rsidRPr="0031468A">
        <w:rPr>
          <w:rFonts w:ascii="Times New Roman" w:hAnsi="Times New Roman" w:cs="Times New Roman"/>
          <w:color w:val="222222"/>
          <w:sz w:val="24"/>
          <w:szCs w:val="24"/>
          <w:shd w:val="clear" w:color="auto" w:fill="FFFFFF"/>
        </w:rPr>
        <w:t>Walker and Shen, 2002)</w:t>
      </w:r>
      <w:r w:rsidR="003F0948" w:rsidRPr="0031468A">
        <w:rPr>
          <w:rFonts w:ascii="Times New Roman" w:hAnsi="Times New Roman" w:cs="Times New Roman"/>
          <w:sz w:val="24"/>
          <w:szCs w:val="24"/>
          <w:lang w:val="en-US"/>
        </w:rPr>
        <w:t>. Project teams will dedicate most of the</w:t>
      </w:r>
      <w:r w:rsidR="00CC4924" w:rsidRPr="0031468A">
        <w:rPr>
          <w:rFonts w:ascii="Times New Roman" w:hAnsi="Times New Roman" w:cs="Times New Roman"/>
          <w:sz w:val="24"/>
          <w:szCs w:val="24"/>
          <w:lang w:val="en-US"/>
        </w:rPr>
        <w:t>ir</w:t>
      </w:r>
      <w:r w:rsidR="003F0948" w:rsidRPr="0031468A">
        <w:rPr>
          <w:rFonts w:ascii="Times New Roman" w:hAnsi="Times New Roman" w:cs="Times New Roman"/>
          <w:sz w:val="24"/>
          <w:szCs w:val="24"/>
          <w:lang w:val="en-US"/>
        </w:rPr>
        <w:t xml:space="preserve"> time to manag</w:t>
      </w:r>
      <w:r w:rsidR="00CC4924" w:rsidRPr="0031468A">
        <w:rPr>
          <w:rFonts w:ascii="Times New Roman" w:hAnsi="Times New Roman" w:cs="Times New Roman"/>
          <w:sz w:val="24"/>
          <w:szCs w:val="24"/>
          <w:lang w:val="en-US"/>
        </w:rPr>
        <w:t>ing</w:t>
      </w:r>
      <w:r w:rsidR="003F0948" w:rsidRPr="0031468A">
        <w:rPr>
          <w:rFonts w:ascii="Times New Roman" w:hAnsi="Times New Roman" w:cs="Times New Roman"/>
          <w:sz w:val="24"/>
          <w:szCs w:val="24"/>
          <w:lang w:val="en-US"/>
        </w:rPr>
        <w:t xml:space="preserve"> product managers</w:t>
      </w:r>
      <w:r w:rsidR="00CC4924" w:rsidRPr="0031468A">
        <w:rPr>
          <w:rFonts w:ascii="Times New Roman" w:hAnsi="Times New Roman" w:cs="Times New Roman"/>
          <w:sz w:val="24"/>
          <w:szCs w:val="24"/>
          <w:lang w:val="en-US"/>
        </w:rPr>
        <w:t>, m</w:t>
      </w:r>
      <w:r w:rsidR="003F0948" w:rsidRPr="0031468A">
        <w:rPr>
          <w:rFonts w:ascii="Times New Roman" w:hAnsi="Times New Roman" w:cs="Times New Roman"/>
          <w:sz w:val="24"/>
          <w:szCs w:val="24"/>
          <w:lang w:val="en-US"/>
        </w:rPr>
        <w:t xml:space="preserve">ystery shopping consultants, and </w:t>
      </w:r>
      <w:r w:rsidR="00CC4924" w:rsidRPr="0031468A">
        <w:rPr>
          <w:rFonts w:ascii="Times New Roman" w:hAnsi="Times New Roman" w:cs="Times New Roman"/>
          <w:sz w:val="24"/>
          <w:szCs w:val="24"/>
          <w:lang w:val="en-US"/>
        </w:rPr>
        <w:t xml:space="preserve">the </w:t>
      </w:r>
      <w:r w:rsidR="003F0948" w:rsidRPr="0031468A">
        <w:rPr>
          <w:rFonts w:ascii="Times New Roman" w:hAnsi="Times New Roman" w:cs="Times New Roman"/>
          <w:sz w:val="24"/>
          <w:szCs w:val="24"/>
          <w:lang w:val="en-US"/>
        </w:rPr>
        <w:t>project owner</w:t>
      </w:r>
      <w:r w:rsidR="00807C2A" w:rsidRPr="0031468A">
        <w:rPr>
          <w:rFonts w:ascii="Times New Roman" w:hAnsi="Times New Roman" w:cs="Times New Roman"/>
          <w:sz w:val="24"/>
          <w:szCs w:val="24"/>
          <w:lang w:val="en-US"/>
        </w:rPr>
        <w:t xml:space="preserve">. The team will create </w:t>
      </w:r>
      <w:r w:rsidR="00CC4924" w:rsidRPr="0031468A">
        <w:rPr>
          <w:rFonts w:ascii="Times New Roman" w:hAnsi="Times New Roman" w:cs="Times New Roman"/>
          <w:sz w:val="24"/>
          <w:szCs w:val="24"/>
          <w:lang w:val="en-US"/>
        </w:rPr>
        <w:t xml:space="preserve">a </w:t>
      </w:r>
      <w:r w:rsidR="001A7313" w:rsidRPr="0031468A">
        <w:rPr>
          <w:rFonts w:ascii="Times New Roman" w:hAnsi="Times New Roman" w:cs="Times New Roman"/>
          <w:sz w:val="24"/>
          <w:szCs w:val="24"/>
          <w:lang w:val="en-US"/>
        </w:rPr>
        <w:t xml:space="preserve">request for proposals as </w:t>
      </w:r>
      <w:r w:rsidR="009A62BB" w:rsidRPr="0031468A">
        <w:rPr>
          <w:rFonts w:ascii="Times New Roman" w:hAnsi="Times New Roman" w:cs="Times New Roman"/>
          <w:sz w:val="24"/>
          <w:szCs w:val="24"/>
          <w:lang w:val="en-US"/>
        </w:rPr>
        <w:t xml:space="preserve">a </w:t>
      </w:r>
      <w:r w:rsidR="001A7313" w:rsidRPr="0031468A">
        <w:rPr>
          <w:rFonts w:ascii="Times New Roman" w:hAnsi="Times New Roman" w:cs="Times New Roman"/>
          <w:sz w:val="24"/>
          <w:szCs w:val="24"/>
          <w:lang w:val="en-US"/>
        </w:rPr>
        <w:t xml:space="preserve">formal document to guide </w:t>
      </w:r>
      <w:r w:rsidR="001A7313" w:rsidRPr="0031468A">
        <w:rPr>
          <w:rFonts w:ascii="Times New Roman" w:hAnsi="Times New Roman" w:cs="Times New Roman"/>
          <w:sz w:val="24"/>
          <w:szCs w:val="24"/>
        </w:rPr>
        <w:t>mystery</w:t>
      </w:r>
      <w:r w:rsidR="001A7313" w:rsidRPr="0031468A">
        <w:rPr>
          <w:rFonts w:ascii="Times New Roman" w:hAnsi="Times New Roman" w:cs="Times New Roman"/>
          <w:sz w:val="24"/>
          <w:szCs w:val="24"/>
          <w:lang w:val="en-US"/>
        </w:rPr>
        <w:t xml:space="preserve"> shopping consultants on areas to focus on when making decisions. The team will also </w:t>
      </w:r>
      <w:r w:rsidR="00986B5C" w:rsidRPr="0031468A">
        <w:rPr>
          <w:rFonts w:ascii="Times New Roman" w:hAnsi="Times New Roman" w:cs="Times New Roman"/>
          <w:sz w:val="24"/>
          <w:szCs w:val="24"/>
          <w:lang w:val="en-US"/>
        </w:rPr>
        <w:t xml:space="preserve">write progress reports to inform </w:t>
      </w:r>
      <w:r w:rsidR="009A62BB" w:rsidRPr="0031468A">
        <w:rPr>
          <w:rFonts w:ascii="Times New Roman" w:hAnsi="Times New Roman" w:cs="Times New Roman"/>
          <w:sz w:val="24"/>
          <w:szCs w:val="24"/>
          <w:lang w:val="en-US"/>
        </w:rPr>
        <w:t xml:space="preserve">the </w:t>
      </w:r>
      <w:r w:rsidR="00986B5C" w:rsidRPr="0031468A">
        <w:rPr>
          <w:rFonts w:ascii="Times New Roman" w:hAnsi="Times New Roman" w:cs="Times New Roman"/>
          <w:sz w:val="24"/>
          <w:szCs w:val="24"/>
          <w:lang w:val="en-US"/>
        </w:rPr>
        <w:t xml:space="preserve">project sponsor. Such reports will help them understand all </w:t>
      </w:r>
      <w:r w:rsidR="00CC4924" w:rsidRPr="0031468A">
        <w:rPr>
          <w:rFonts w:ascii="Times New Roman" w:hAnsi="Times New Roman" w:cs="Times New Roman"/>
          <w:sz w:val="24"/>
          <w:szCs w:val="24"/>
          <w:lang w:val="en-US"/>
        </w:rPr>
        <w:t>project insights</w:t>
      </w:r>
      <w:r w:rsidR="00F37C6B" w:rsidRPr="0031468A">
        <w:rPr>
          <w:rFonts w:ascii="Times New Roman" w:hAnsi="Times New Roman" w:cs="Times New Roman"/>
          <w:sz w:val="24"/>
          <w:szCs w:val="24"/>
          <w:lang w:val="en-US"/>
        </w:rPr>
        <w:t xml:space="preserve">, allocate resources, and make decisions on the possible direction of a project. Accordingly, they will use </w:t>
      </w:r>
      <w:r w:rsidR="002B36F4" w:rsidRPr="0031468A">
        <w:rPr>
          <w:rFonts w:ascii="Times New Roman" w:hAnsi="Times New Roman" w:cs="Times New Roman"/>
          <w:sz w:val="24"/>
          <w:szCs w:val="24"/>
          <w:lang w:val="en-US"/>
        </w:rPr>
        <w:t>feedback</w:t>
      </w:r>
      <w:r w:rsidR="00F37C6B" w:rsidRPr="0031468A">
        <w:rPr>
          <w:rFonts w:ascii="Times New Roman" w:hAnsi="Times New Roman" w:cs="Times New Roman"/>
          <w:sz w:val="24"/>
          <w:szCs w:val="24"/>
          <w:lang w:val="en-US"/>
        </w:rPr>
        <w:t xml:space="preserve"> to communicate with one another concerning the best approaches to </w:t>
      </w:r>
      <w:proofErr w:type="gramStart"/>
      <w:r w:rsidR="00F37C6B" w:rsidRPr="0031468A">
        <w:rPr>
          <w:rFonts w:ascii="Times New Roman" w:hAnsi="Times New Roman" w:cs="Times New Roman"/>
          <w:sz w:val="24"/>
          <w:szCs w:val="24"/>
          <w:lang w:val="en-US"/>
        </w:rPr>
        <w:t>achieve</w:t>
      </w:r>
      <w:proofErr w:type="gramEnd"/>
      <w:r w:rsidR="00F37C6B" w:rsidRPr="0031468A">
        <w:rPr>
          <w:rFonts w:ascii="Times New Roman" w:hAnsi="Times New Roman" w:cs="Times New Roman"/>
          <w:sz w:val="24"/>
          <w:szCs w:val="24"/>
          <w:lang w:val="en-US"/>
        </w:rPr>
        <w:t xml:space="preserve"> </w:t>
      </w:r>
      <w:proofErr w:type="gramStart"/>
      <w:r w:rsidR="00F37C6B" w:rsidRPr="0031468A">
        <w:rPr>
          <w:rFonts w:ascii="Times New Roman" w:hAnsi="Times New Roman" w:cs="Times New Roman"/>
          <w:sz w:val="24"/>
          <w:szCs w:val="24"/>
          <w:lang w:val="en-US"/>
        </w:rPr>
        <w:t>the project</w:t>
      </w:r>
      <w:proofErr w:type="gramEnd"/>
      <w:r w:rsidR="00F37C6B" w:rsidRPr="0031468A">
        <w:rPr>
          <w:rFonts w:ascii="Times New Roman" w:hAnsi="Times New Roman" w:cs="Times New Roman"/>
          <w:sz w:val="24"/>
          <w:szCs w:val="24"/>
          <w:lang w:val="en-US"/>
        </w:rPr>
        <w:t xml:space="preserve"> objectives</w:t>
      </w:r>
      <w:r w:rsidR="00E60842" w:rsidRPr="0031468A">
        <w:rPr>
          <w:rFonts w:ascii="Times New Roman" w:hAnsi="Times New Roman" w:cs="Times New Roman"/>
          <w:sz w:val="24"/>
          <w:szCs w:val="24"/>
          <w:lang w:val="en-US"/>
        </w:rPr>
        <w:t xml:space="preserve">.  </w:t>
      </w:r>
    </w:p>
    <w:p w14:paraId="636DFEC5" w14:textId="1FE974CE" w:rsidR="00573393" w:rsidRPr="0031468A" w:rsidRDefault="00573393" w:rsidP="0031468A">
      <w:pPr>
        <w:pStyle w:val="Heading2"/>
        <w:spacing w:line="360" w:lineRule="auto"/>
        <w:rPr>
          <w:rFonts w:cs="Times New Roman"/>
          <w:szCs w:val="24"/>
          <w:lang w:val="en-US"/>
        </w:rPr>
      </w:pPr>
      <w:bookmarkStart w:id="11" w:name="_Toc211174348"/>
      <w:r w:rsidRPr="0031468A">
        <w:rPr>
          <w:rFonts w:cs="Times New Roman"/>
          <w:szCs w:val="24"/>
          <w:lang w:val="en-US"/>
        </w:rPr>
        <w:t>Keep Satisfied</w:t>
      </w:r>
      <w:bookmarkEnd w:id="11"/>
    </w:p>
    <w:p w14:paraId="22E82E99" w14:textId="1E6C2994" w:rsidR="008F6A1C" w:rsidRPr="0031468A" w:rsidRDefault="007233B9" w:rsidP="0031468A">
      <w:pPr>
        <w:spacing w:after="0" w:line="360" w:lineRule="auto"/>
        <w:ind w:firstLine="576"/>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The project team will also focus on suppliers because they have high power in understanding and gaining benefits </w:t>
      </w:r>
      <w:r w:rsidR="009A62BB" w:rsidRPr="0031468A">
        <w:rPr>
          <w:rFonts w:ascii="Times New Roman" w:hAnsi="Times New Roman" w:cs="Times New Roman"/>
          <w:sz w:val="24"/>
          <w:szCs w:val="24"/>
          <w:lang w:val="en-US"/>
        </w:rPr>
        <w:t>throug</w:t>
      </w:r>
      <w:r w:rsidRPr="0031468A">
        <w:rPr>
          <w:rFonts w:ascii="Times New Roman" w:hAnsi="Times New Roman" w:cs="Times New Roman"/>
          <w:sz w:val="24"/>
          <w:szCs w:val="24"/>
          <w:lang w:val="en-US"/>
        </w:rPr>
        <w:t>h the procurement process through an enterprise resource planning</w:t>
      </w:r>
      <w:r w:rsidR="009A62BB" w:rsidRPr="0031468A">
        <w:rPr>
          <w:rFonts w:ascii="Times New Roman" w:hAnsi="Times New Roman" w:cs="Times New Roman"/>
          <w:sz w:val="24"/>
          <w:szCs w:val="24"/>
          <w:lang w:val="en-US"/>
        </w:rPr>
        <w:t xml:space="preserve"> system</w:t>
      </w:r>
      <w:r w:rsidRPr="0031468A">
        <w:rPr>
          <w:rFonts w:ascii="Times New Roman" w:hAnsi="Times New Roman" w:cs="Times New Roman"/>
          <w:sz w:val="24"/>
          <w:szCs w:val="24"/>
          <w:lang w:val="en-US"/>
        </w:rPr>
        <w:t xml:space="preserve">. </w:t>
      </w:r>
      <w:r w:rsidR="003302EE" w:rsidRPr="0031468A">
        <w:rPr>
          <w:rFonts w:ascii="Times New Roman" w:hAnsi="Times New Roman" w:cs="Times New Roman"/>
          <w:sz w:val="24"/>
          <w:szCs w:val="24"/>
          <w:lang w:val="en-US"/>
        </w:rPr>
        <w:t xml:space="preserve">However, the </w:t>
      </w:r>
      <w:r w:rsidR="009A62BB" w:rsidRPr="0031468A">
        <w:rPr>
          <w:rFonts w:ascii="Times New Roman" w:hAnsi="Times New Roman" w:cs="Times New Roman"/>
          <w:sz w:val="24"/>
          <w:szCs w:val="24"/>
          <w:lang w:val="en-US"/>
        </w:rPr>
        <w:t>equipment suppliers</w:t>
      </w:r>
      <w:r w:rsidR="003302EE" w:rsidRPr="0031468A">
        <w:rPr>
          <w:rFonts w:ascii="Times New Roman" w:hAnsi="Times New Roman" w:cs="Times New Roman"/>
          <w:sz w:val="24"/>
          <w:szCs w:val="24"/>
          <w:lang w:val="en-US"/>
        </w:rPr>
        <w:t xml:space="preserve"> </w:t>
      </w:r>
      <w:r w:rsidR="009A62BB" w:rsidRPr="0031468A">
        <w:rPr>
          <w:rFonts w:ascii="Times New Roman" w:hAnsi="Times New Roman" w:cs="Times New Roman"/>
          <w:sz w:val="24"/>
          <w:szCs w:val="24"/>
          <w:lang w:val="en-US"/>
        </w:rPr>
        <w:t>are less interested</w:t>
      </w:r>
      <w:r w:rsidR="003302EE" w:rsidRPr="0031468A">
        <w:rPr>
          <w:rFonts w:ascii="Times New Roman" w:hAnsi="Times New Roman" w:cs="Times New Roman"/>
          <w:sz w:val="24"/>
          <w:szCs w:val="24"/>
          <w:lang w:val="en-US"/>
        </w:rPr>
        <w:t xml:space="preserve"> in the project outcome becau</w:t>
      </w:r>
      <w:r w:rsidR="009A62BB" w:rsidRPr="0031468A">
        <w:rPr>
          <w:rFonts w:ascii="Times New Roman" w:hAnsi="Times New Roman" w:cs="Times New Roman"/>
          <w:sz w:val="24"/>
          <w:szCs w:val="24"/>
          <w:lang w:val="en-US"/>
        </w:rPr>
        <w:t>s</w:t>
      </w:r>
      <w:r w:rsidR="003302EE" w:rsidRPr="0031468A">
        <w:rPr>
          <w:rFonts w:ascii="Times New Roman" w:hAnsi="Times New Roman" w:cs="Times New Roman"/>
          <w:sz w:val="24"/>
          <w:szCs w:val="24"/>
          <w:lang w:val="en-US"/>
        </w:rPr>
        <w:t>e of their operational process of acting in</w:t>
      </w:r>
      <w:r w:rsidR="000F4102" w:rsidRPr="0031468A">
        <w:rPr>
          <w:rFonts w:ascii="Times New Roman" w:hAnsi="Times New Roman" w:cs="Times New Roman"/>
          <w:sz w:val="24"/>
          <w:szCs w:val="24"/>
          <w:lang w:val="en-US"/>
        </w:rPr>
        <w:t>dependently. We inten</w:t>
      </w:r>
      <w:r w:rsidR="00C85C7D" w:rsidRPr="0031468A">
        <w:rPr>
          <w:rFonts w:ascii="Times New Roman" w:hAnsi="Times New Roman" w:cs="Times New Roman"/>
          <w:sz w:val="24"/>
          <w:szCs w:val="24"/>
          <w:lang w:val="en-US"/>
        </w:rPr>
        <w:t>d to communicate with them to avoid</w:t>
      </w:r>
      <w:r w:rsidR="000F4102" w:rsidRPr="0031468A">
        <w:rPr>
          <w:rFonts w:ascii="Times New Roman" w:hAnsi="Times New Roman" w:cs="Times New Roman"/>
          <w:sz w:val="24"/>
          <w:szCs w:val="24"/>
          <w:lang w:val="en-US"/>
        </w:rPr>
        <w:t xml:space="preserve"> information overload</w:t>
      </w:r>
      <w:r w:rsidR="0010673E" w:rsidRPr="0031468A">
        <w:rPr>
          <w:rFonts w:ascii="Times New Roman" w:hAnsi="Times New Roman" w:cs="Times New Roman"/>
          <w:sz w:val="24"/>
          <w:szCs w:val="24"/>
          <w:lang w:val="en-US"/>
        </w:rPr>
        <w:t xml:space="preserve"> (</w:t>
      </w:r>
      <w:r w:rsidR="0010673E" w:rsidRPr="0031468A">
        <w:rPr>
          <w:rFonts w:ascii="Times New Roman" w:hAnsi="Times New Roman" w:cs="Times New Roman"/>
          <w:color w:val="222222"/>
          <w:sz w:val="24"/>
          <w:szCs w:val="24"/>
          <w:shd w:val="clear" w:color="auto" w:fill="FFFFFF"/>
        </w:rPr>
        <w:t>Walker and Shen, 2002)</w:t>
      </w:r>
      <w:r w:rsidR="008F6A1C" w:rsidRPr="0031468A">
        <w:rPr>
          <w:rFonts w:ascii="Times New Roman" w:hAnsi="Times New Roman" w:cs="Times New Roman"/>
          <w:sz w:val="24"/>
          <w:szCs w:val="24"/>
          <w:lang w:val="en-US"/>
        </w:rPr>
        <w:t xml:space="preserve">. Besides, slight changes to </w:t>
      </w:r>
      <w:r w:rsidR="009A62BB" w:rsidRPr="0031468A">
        <w:rPr>
          <w:rFonts w:ascii="Times New Roman" w:hAnsi="Times New Roman" w:cs="Times New Roman"/>
          <w:sz w:val="24"/>
          <w:szCs w:val="24"/>
          <w:lang w:val="en-US"/>
        </w:rPr>
        <w:t>the</w:t>
      </w:r>
      <w:r w:rsidR="008F6A1C" w:rsidRPr="0031468A">
        <w:rPr>
          <w:rFonts w:ascii="Times New Roman" w:hAnsi="Times New Roman" w:cs="Times New Roman"/>
          <w:sz w:val="24"/>
          <w:szCs w:val="24"/>
          <w:lang w:val="en-US"/>
        </w:rPr>
        <w:t xml:space="preserve"> project scope might </w:t>
      </w:r>
      <w:r w:rsidR="009A62BB" w:rsidRPr="0031468A">
        <w:rPr>
          <w:rFonts w:ascii="Times New Roman" w:hAnsi="Times New Roman" w:cs="Times New Roman"/>
          <w:sz w:val="24"/>
          <w:szCs w:val="24"/>
          <w:lang w:val="en-US"/>
        </w:rPr>
        <w:t>significantly affect</w:t>
      </w:r>
      <w:r w:rsidR="008F6A1C" w:rsidRPr="0031468A">
        <w:rPr>
          <w:rFonts w:ascii="Times New Roman" w:hAnsi="Times New Roman" w:cs="Times New Roman"/>
          <w:sz w:val="24"/>
          <w:szCs w:val="24"/>
          <w:lang w:val="en-US"/>
        </w:rPr>
        <w:t xml:space="preserve"> them. </w:t>
      </w:r>
    </w:p>
    <w:p w14:paraId="42EF9D61" w14:textId="77777777" w:rsidR="00573393" w:rsidRPr="0031468A" w:rsidRDefault="00323427" w:rsidP="0031468A">
      <w:pPr>
        <w:pStyle w:val="Heading2"/>
        <w:spacing w:line="360" w:lineRule="auto"/>
        <w:rPr>
          <w:rFonts w:cs="Times New Roman"/>
          <w:szCs w:val="24"/>
          <w:lang w:val="en-US"/>
        </w:rPr>
      </w:pPr>
      <w:bookmarkStart w:id="12" w:name="_Toc211174349"/>
      <w:r w:rsidRPr="0031468A">
        <w:rPr>
          <w:rFonts w:cs="Times New Roman"/>
          <w:szCs w:val="24"/>
          <w:lang w:val="en-US"/>
        </w:rPr>
        <w:lastRenderedPageBreak/>
        <w:t>Keep Informed</w:t>
      </w:r>
      <w:bookmarkEnd w:id="12"/>
    </w:p>
    <w:p w14:paraId="7AADC118" w14:textId="429BD74D" w:rsidR="00323427" w:rsidRPr="0031468A" w:rsidRDefault="00323427" w:rsidP="0031468A">
      <w:pPr>
        <w:spacing w:after="0" w:line="360" w:lineRule="auto"/>
        <w:ind w:firstLine="576"/>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The project team seeks to maintain information </w:t>
      </w:r>
      <w:r w:rsidR="002B36F4" w:rsidRPr="0031468A">
        <w:rPr>
          <w:rFonts w:ascii="Times New Roman" w:hAnsi="Times New Roman" w:cs="Times New Roman"/>
          <w:sz w:val="24"/>
          <w:szCs w:val="24"/>
          <w:lang w:val="en-US"/>
        </w:rPr>
        <w:t>on</w:t>
      </w:r>
      <w:r w:rsidR="00AD79B8" w:rsidRPr="0031468A">
        <w:rPr>
          <w:rFonts w:ascii="Times New Roman" w:hAnsi="Times New Roman" w:cs="Times New Roman"/>
          <w:sz w:val="24"/>
          <w:szCs w:val="24"/>
          <w:lang w:val="en-US"/>
        </w:rPr>
        <w:t xml:space="preserve"> </w:t>
      </w:r>
      <w:r w:rsidR="009A62BB" w:rsidRPr="0031468A">
        <w:rPr>
          <w:rFonts w:ascii="Times New Roman" w:hAnsi="Times New Roman" w:cs="Times New Roman"/>
          <w:sz w:val="24"/>
          <w:szCs w:val="24"/>
          <w:lang w:val="en-US"/>
        </w:rPr>
        <w:t xml:space="preserve">the </w:t>
      </w:r>
      <w:r w:rsidR="00AD79B8" w:rsidRPr="0031468A">
        <w:rPr>
          <w:rFonts w:ascii="Times New Roman" w:hAnsi="Times New Roman" w:cs="Times New Roman"/>
          <w:sz w:val="24"/>
          <w:szCs w:val="24"/>
          <w:lang w:val="en-US"/>
        </w:rPr>
        <w:t xml:space="preserve">marketing team, </w:t>
      </w:r>
      <w:r w:rsidR="00C85C7D" w:rsidRPr="0031468A">
        <w:rPr>
          <w:rFonts w:ascii="Times New Roman" w:hAnsi="Times New Roman" w:cs="Times New Roman"/>
          <w:sz w:val="24"/>
          <w:szCs w:val="24"/>
          <w:lang w:val="en-US"/>
        </w:rPr>
        <w:t>delivery, and customer service teams</w:t>
      </w:r>
      <w:r w:rsidR="00AD79B8" w:rsidRPr="0031468A">
        <w:rPr>
          <w:rFonts w:ascii="Times New Roman" w:hAnsi="Times New Roman" w:cs="Times New Roman"/>
          <w:sz w:val="24"/>
          <w:szCs w:val="24"/>
          <w:lang w:val="en-US"/>
        </w:rPr>
        <w:t xml:space="preserve">. They will use the information to remain supportive </w:t>
      </w:r>
      <w:r w:rsidR="00B92A2C" w:rsidRPr="0031468A">
        <w:rPr>
          <w:rFonts w:ascii="Times New Roman" w:hAnsi="Times New Roman" w:cs="Times New Roman"/>
          <w:sz w:val="24"/>
          <w:szCs w:val="24"/>
          <w:lang w:val="en-US"/>
        </w:rPr>
        <w:t>when working on their daily operations. While they remain part of the company, they will depend on the project goals to deliver their responsibilities. For example, the delivery teams will rely on orders</w:t>
      </w:r>
      <w:r w:rsidR="003579A5" w:rsidRPr="0031468A">
        <w:rPr>
          <w:rFonts w:ascii="Times New Roman" w:hAnsi="Times New Roman" w:cs="Times New Roman"/>
          <w:sz w:val="24"/>
          <w:szCs w:val="24"/>
          <w:lang w:val="en-US"/>
        </w:rPr>
        <w:t xml:space="preserve"> customers make through the website to </w:t>
      </w:r>
      <w:r w:rsidR="00C85C7D" w:rsidRPr="0031468A">
        <w:rPr>
          <w:rFonts w:ascii="Times New Roman" w:hAnsi="Times New Roman" w:cs="Times New Roman"/>
          <w:sz w:val="24"/>
          <w:szCs w:val="24"/>
          <w:lang w:val="en-US"/>
        </w:rPr>
        <w:t>ensur</w:t>
      </w:r>
      <w:r w:rsidR="009A62BB" w:rsidRPr="0031468A">
        <w:rPr>
          <w:rFonts w:ascii="Times New Roman" w:hAnsi="Times New Roman" w:cs="Times New Roman"/>
          <w:sz w:val="24"/>
          <w:szCs w:val="24"/>
          <w:lang w:val="en-US"/>
        </w:rPr>
        <w:t xml:space="preserve">e </w:t>
      </w:r>
      <w:r w:rsidR="003579A5" w:rsidRPr="0031468A">
        <w:rPr>
          <w:rFonts w:ascii="Times New Roman" w:hAnsi="Times New Roman" w:cs="Times New Roman"/>
          <w:sz w:val="24"/>
          <w:szCs w:val="24"/>
          <w:lang w:val="en-US"/>
        </w:rPr>
        <w:t xml:space="preserve">timely delivery to customers. </w:t>
      </w:r>
      <w:r w:rsidR="001A6B46" w:rsidRPr="0031468A">
        <w:rPr>
          <w:rFonts w:ascii="Times New Roman" w:hAnsi="Times New Roman" w:cs="Times New Roman"/>
          <w:sz w:val="24"/>
          <w:szCs w:val="24"/>
          <w:lang w:val="en-US"/>
        </w:rPr>
        <w:t xml:space="preserve">The customer service teams will achieve high customer success and customer service by relying on </w:t>
      </w:r>
      <w:r w:rsidR="002B36F4" w:rsidRPr="0031468A">
        <w:rPr>
          <w:rFonts w:ascii="Times New Roman" w:hAnsi="Times New Roman" w:cs="Times New Roman"/>
          <w:sz w:val="24"/>
          <w:szCs w:val="24"/>
          <w:lang w:val="en-US"/>
        </w:rPr>
        <w:t>feedback</w:t>
      </w:r>
      <w:r w:rsidR="001A6B46" w:rsidRPr="0031468A">
        <w:rPr>
          <w:rFonts w:ascii="Times New Roman" w:hAnsi="Times New Roman" w:cs="Times New Roman"/>
          <w:sz w:val="24"/>
          <w:szCs w:val="24"/>
          <w:lang w:val="en-US"/>
        </w:rPr>
        <w:t xml:space="preserve"> from the project. </w:t>
      </w:r>
    </w:p>
    <w:p w14:paraId="67653A03" w14:textId="77777777" w:rsidR="00573393" w:rsidRPr="0031468A" w:rsidRDefault="00573393" w:rsidP="0031468A">
      <w:pPr>
        <w:pStyle w:val="Heading2"/>
        <w:spacing w:line="360" w:lineRule="auto"/>
        <w:rPr>
          <w:rFonts w:cs="Times New Roman"/>
          <w:szCs w:val="24"/>
          <w:lang w:val="en-US"/>
        </w:rPr>
      </w:pPr>
      <w:bookmarkStart w:id="13" w:name="_Toc211174350"/>
      <w:r w:rsidRPr="0031468A">
        <w:rPr>
          <w:rFonts w:cs="Times New Roman"/>
          <w:szCs w:val="24"/>
          <w:lang w:val="en-US"/>
        </w:rPr>
        <w:t>Keep Informed</w:t>
      </w:r>
      <w:bookmarkEnd w:id="13"/>
    </w:p>
    <w:p w14:paraId="6D0A295F" w14:textId="69F9333B" w:rsidR="004A07FF" w:rsidRPr="0031468A" w:rsidRDefault="004A07FF" w:rsidP="0031468A">
      <w:pPr>
        <w:spacing w:after="0" w:line="360" w:lineRule="auto"/>
        <w:ind w:firstLine="576"/>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Customers will also become </w:t>
      </w:r>
      <w:r w:rsidR="00C85C7D" w:rsidRPr="0031468A">
        <w:rPr>
          <w:rFonts w:ascii="Times New Roman" w:hAnsi="Times New Roman" w:cs="Times New Roman"/>
          <w:sz w:val="24"/>
          <w:szCs w:val="24"/>
          <w:lang w:val="en-US"/>
        </w:rPr>
        <w:t>essential stakeholders in the project's</w:t>
      </w:r>
      <w:r w:rsidRPr="0031468A">
        <w:rPr>
          <w:rFonts w:ascii="Times New Roman" w:hAnsi="Times New Roman" w:cs="Times New Roman"/>
          <w:sz w:val="24"/>
          <w:szCs w:val="24"/>
          <w:lang w:val="en-US"/>
        </w:rPr>
        <w:t xml:space="preserve"> implementation. They play </w:t>
      </w:r>
      <w:r w:rsidR="009A62BB" w:rsidRPr="0031468A">
        <w:rPr>
          <w:rFonts w:ascii="Times New Roman" w:hAnsi="Times New Roman" w:cs="Times New Roman"/>
          <w:sz w:val="24"/>
          <w:szCs w:val="24"/>
          <w:lang w:val="en-US"/>
        </w:rPr>
        <w:t xml:space="preserve">an </w:t>
      </w:r>
      <w:r w:rsidRPr="0031468A">
        <w:rPr>
          <w:rFonts w:ascii="Times New Roman" w:hAnsi="Times New Roman" w:cs="Times New Roman"/>
          <w:sz w:val="24"/>
          <w:szCs w:val="24"/>
          <w:lang w:val="en-US"/>
        </w:rPr>
        <w:t xml:space="preserve">important part </w:t>
      </w:r>
      <w:r w:rsidR="009A62BB" w:rsidRPr="0031468A">
        <w:rPr>
          <w:rFonts w:ascii="Times New Roman" w:hAnsi="Times New Roman" w:cs="Times New Roman"/>
          <w:sz w:val="24"/>
          <w:szCs w:val="24"/>
          <w:lang w:val="en-US"/>
        </w:rPr>
        <w:t>in</w:t>
      </w:r>
      <w:r w:rsidRPr="0031468A">
        <w:rPr>
          <w:rFonts w:ascii="Times New Roman" w:hAnsi="Times New Roman" w:cs="Times New Roman"/>
          <w:sz w:val="24"/>
          <w:szCs w:val="24"/>
          <w:lang w:val="en-US"/>
        </w:rPr>
        <w:t xml:space="preserve"> benefiting from the value the project seeks to create.</w:t>
      </w:r>
      <w:r w:rsidR="00921669" w:rsidRPr="0031468A">
        <w:rPr>
          <w:rFonts w:ascii="Times New Roman" w:hAnsi="Times New Roman" w:cs="Times New Roman"/>
          <w:sz w:val="24"/>
          <w:szCs w:val="24"/>
          <w:lang w:val="en-US"/>
        </w:rPr>
        <w:t xml:space="preserve"> They care about the outcome of efficiencies, excellent</w:t>
      </w:r>
      <w:r w:rsidR="004B6B5F" w:rsidRPr="0031468A">
        <w:rPr>
          <w:rFonts w:ascii="Times New Roman" w:hAnsi="Times New Roman" w:cs="Times New Roman"/>
          <w:sz w:val="24"/>
          <w:szCs w:val="24"/>
          <w:lang w:val="en-US"/>
        </w:rPr>
        <w:t xml:space="preserve"> </w:t>
      </w:r>
      <w:r w:rsidR="00921669" w:rsidRPr="0031468A">
        <w:rPr>
          <w:rFonts w:ascii="Times New Roman" w:hAnsi="Times New Roman" w:cs="Times New Roman"/>
          <w:sz w:val="24"/>
          <w:szCs w:val="24"/>
          <w:lang w:val="en-US"/>
        </w:rPr>
        <w:t>customer service and success throughout their buying journey.</w:t>
      </w:r>
      <w:r w:rsidR="004B6B5F" w:rsidRPr="0031468A">
        <w:rPr>
          <w:rFonts w:ascii="Times New Roman" w:hAnsi="Times New Roman" w:cs="Times New Roman"/>
          <w:sz w:val="24"/>
          <w:szCs w:val="24"/>
          <w:lang w:val="en-US"/>
        </w:rPr>
        <w:t xml:space="preserve"> The team will therefore monitor all </w:t>
      </w:r>
      <w:r w:rsidR="004B6B5F" w:rsidRPr="0031468A">
        <w:rPr>
          <w:rFonts w:ascii="Times New Roman" w:hAnsi="Times New Roman" w:cs="Times New Roman"/>
          <w:sz w:val="24"/>
          <w:szCs w:val="24"/>
        </w:rPr>
        <w:t>the</w:t>
      </w:r>
      <w:r w:rsidR="004B6B5F" w:rsidRPr="0031468A">
        <w:rPr>
          <w:rFonts w:ascii="Times New Roman" w:hAnsi="Times New Roman" w:cs="Times New Roman"/>
          <w:sz w:val="24"/>
          <w:szCs w:val="24"/>
          <w:lang w:val="en-US"/>
        </w:rPr>
        <w:t xml:space="preserve"> customer</w:t>
      </w:r>
      <w:r w:rsidR="009A62BB" w:rsidRPr="0031468A">
        <w:rPr>
          <w:rFonts w:ascii="Times New Roman" w:hAnsi="Times New Roman" w:cs="Times New Roman"/>
          <w:sz w:val="24"/>
          <w:szCs w:val="24"/>
          <w:lang w:val="en-US"/>
        </w:rPr>
        <w:t>s</w:t>
      </w:r>
      <w:r w:rsidR="004B6B5F" w:rsidRPr="0031468A">
        <w:rPr>
          <w:rFonts w:ascii="Times New Roman" w:hAnsi="Times New Roman" w:cs="Times New Roman"/>
          <w:sz w:val="24"/>
          <w:szCs w:val="24"/>
          <w:lang w:val="en-US"/>
        </w:rPr>
        <w:t xml:space="preserve"> despite having minimal involvement in the project implementation. </w:t>
      </w:r>
      <w:r w:rsidR="00FF34D3" w:rsidRPr="0031468A">
        <w:rPr>
          <w:rFonts w:ascii="Times New Roman" w:hAnsi="Times New Roman" w:cs="Times New Roman"/>
          <w:sz w:val="24"/>
          <w:szCs w:val="24"/>
          <w:lang w:val="en-US"/>
        </w:rPr>
        <w:t xml:space="preserve">The project team will work with the mystery shopping consultant to </w:t>
      </w:r>
      <w:r w:rsidR="005F47EE" w:rsidRPr="0031468A">
        <w:rPr>
          <w:rFonts w:ascii="Times New Roman" w:hAnsi="Times New Roman" w:cs="Times New Roman"/>
          <w:sz w:val="24"/>
          <w:szCs w:val="24"/>
          <w:lang w:val="en-US"/>
        </w:rPr>
        <w:t xml:space="preserve">understand changes that happen when ordering the product through the website, communicating </w:t>
      </w:r>
      <w:r w:rsidR="009A62BB" w:rsidRPr="0031468A">
        <w:rPr>
          <w:rFonts w:ascii="Times New Roman" w:hAnsi="Times New Roman" w:cs="Times New Roman"/>
          <w:sz w:val="24"/>
          <w:szCs w:val="24"/>
          <w:lang w:val="en-US"/>
        </w:rPr>
        <w:t>with</w:t>
      </w:r>
      <w:r w:rsidR="005F47EE" w:rsidRPr="0031468A">
        <w:rPr>
          <w:rFonts w:ascii="Times New Roman" w:hAnsi="Times New Roman" w:cs="Times New Roman"/>
          <w:sz w:val="24"/>
          <w:szCs w:val="24"/>
          <w:lang w:val="en-US"/>
        </w:rPr>
        <w:t xml:space="preserve"> the company through phone calls, digital channels (social media, emails, or website forms). </w:t>
      </w:r>
      <w:r w:rsidR="00A24505" w:rsidRPr="0031468A">
        <w:rPr>
          <w:rFonts w:ascii="Times New Roman" w:hAnsi="Times New Roman" w:cs="Times New Roman"/>
          <w:sz w:val="24"/>
          <w:szCs w:val="24"/>
          <w:lang w:val="en-US"/>
        </w:rPr>
        <w:t xml:space="preserve">We shall also monitor the experience they receive when they pick </w:t>
      </w:r>
      <w:r w:rsidR="009A62BB" w:rsidRPr="0031468A">
        <w:rPr>
          <w:rFonts w:ascii="Times New Roman" w:hAnsi="Times New Roman" w:cs="Times New Roman"/>
          <w:sz w:val="24"/>
          <w:szCs w:val="24"/>
          <w:lang w:val="en-US"/>
        </w:rPr>
        <w:t xml:space="preserve">up </w:t>
      </w:r>
      <w:r w:rsidR="00A24505" w:rsidRPr="0031468A">
        <w:rPr>
          <w:rFonts w:ascii="Times New Roman" w:hAnsi="Times New Roman" w:cs="Times New Roman"/>
          <w:sz w:val="24"/>
          <w:szCs w:val="24"/>
          <w:lang w:val="en-US"/>
        </w:rPr>
        <w:t xml:space="preserve">their products delivered by delivery teams. </w:t>
      </w:r>
      <w:r w:rsidR="00921669" w:rsidRPr="0031468A">
        <w:rPr>
          <w:rFonts w:ascii="Times New Roman" w:hAnsi="Times New Roman" w:cs="Times New Roman"/>
          <w:sz w:val="24"/>
          <w:szCs w:val="24"/>
          <w:lang w:val="en-US"/>
        </w:rPr>
        <w:t xml:space="preserve"> </w:t>
      </w:r>
      <w:r w:rsidRPr="0031468A">
        <w:rPr>
          <w:rFonts w:ascii="Times New Roman" w:hAnsi="Times New Roman" w:cs="Times New Roman"/>
          <w:sz w:val="24"/>
          <w:szCs w:val="24"/>
          <w:lang w:val="en-US"/>
        </w:rPr>
        <w:t xml:space="preserve"> </w:t>
      </w:r>
    </w:p>
    <w:p w14:paraId="3FDB6CDA" w14:textId="3274F574" w:rsidR="003E50DD" w:rsidRPr="0031468A" w:rsidRDefault="003E50DD" w:rsidP="0031468A">
      <w:pPr>
        <w:pStyle w:val="Style2"/>
        <w:spacing w:line="360" w:lineRule="auto"/>
      </w:pPr>
      <w:r w:rsidRPr="0031468A">
        <w:lastRenderedPageBreak/>
        <w:t xml:space="preserve">Figure </w:t>
      </w:r>
      <w:r w:rsidR="007646E8">
        <w:fldChar w:fldCharType="begin"/>
      </w:r>
      <w:r w:rsidR="007646E8">
        <w:instrText xml:space="preserve"> SEQ Figure \* ARABIC </w:instrText>
      </w:r>
      <w:r w:rsidR="007646E8">
        <w:fldChar w:fldCharType="separate"/>
      </w:r>
      <w:r w:rsidR="007646E8" w:rsidRPr="0031468A">
        <w:rPr>
          <w:noProof/>
        </w:rPr>
        <w:t>1</w:t>
      </w:r>
      <w:r w:rsidR="007646E8">
        <w:rPr>
          <w:noProof/>
        </w:rPr>
        <w:fldChar w:fldCharType="end"/>
      </w:r>
      <w:r w:rsidRPr="0031468A">
        <w:t>: Stakeholder Power Interest Grid</w:t>
      </w:r>
    </w:p>
    <w:p w14:paraId="427CB010" w14:textId="0CE05159" w:rsidR="003E50DD" w:rsidRPr="0031468A" w:rsidRDefault="003E50DD" w:rsidP="0031468A">
      <w:pPr>
        <w:spacing w:line="360" w:lineRule="auto"/>
        <w:rPr>
          <w:rFonts w:ascii="Times New Roman" w:hAnsi="Times New Roman" w:cs="Times New Roman"/>
          <w:sz w:val="24"/>
          <w:szCs w:val="24"/>
          <w:lang w:val="en-US"/>
        </w:rPr>
      </w:pPr>
      <w:r w:rsidRPr="0031468A">
        <w:rPr>
          <w:rFonts w:ascii="Times New Roman" w:hAnsi="Times New Roman" w:cs="Times New Roman"/>
          <w:noProof/>
          <w:sz w:val="24"/>
          <w:szCs w:val="24"/>
          <w:lang w:val="en-US"/>
        </w:rPr>
        <w:drawing>
          <wp:inline distT="0" distB="0" distL="0" distR="0" wp14:anchorId="149D7A2F" wp14:editId="78651D6D">
            <wp:extent cx="5381625" cy="3543300"/>
            <wp:effectExtent l="0" t="0" r="9525" b="0"/>
            <wp:docPr id="567699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699540" name=""/>
                    <pic:cNvPicPr/>
                  </pic:nvPicPr>
                  <pic:blipFill>
                    <a:blip r:embed="rId9"/>
                    <a:stretch>
                      <a:fillRect/>
                    </a:stretch>
                  </pic:blipFill>
                  <pic:spPr>
                    <a:xfrm>
                      <a:off x="0" y="0"/>
                      <a:ext cx="5381625" cy="3543300"/>
                    </a:xfrm>
                    <a:prstGeom prst="rect">
                      <a:avLst/>
                    </a:prstGeom>
                  </pic:spPr>
                </pic:pic>
              </a:graphicData>
            </a:graphic>
          </wp:inline>
        </w:drawing>
      </w:r>
    </w:p>
    <w:p w14:paraId="469B81BC" w14:textId="0FA09C9A" w:rsidR="004449AF" w:rsidRPr="0031468A" w:rsidRDefault="004449AF" w:rsidP="0031468A">
      <w:pPr>
        <w:pStyle w:val="Heading1"/>
        <w:spacing w:line="360" w:lineRule="auto"/>
        <w:rPr>
          <w:rFonts w:cs="Times New Roman"/>
          <w:szCs w:val="24"/>
          <w:lang w:val="en-US"/>
        </w:rPr>
      </w:pPr>
      <w:bookmarkStart w:id="14" w:name="_Toc211174351"/>
      <w:r w:rsidRPr="0031468A">
        <w:rPr>
          <w:rFonts w:cs="Times New Roman"/>
          <w:szCs w:val="24"/>
          <w:lang w:val="en-US"/>
        </w:rPr>
        <w:t xml:space="preserve">Project </w:t>
      </w:r>
      <w:r w:rsidR="009A62BB" w:rsidRPr="0031468A">
        <w:rPr>
          <w:rFonts w:cs="Times New Roman"/>
          <w:szCs w:val="24"/>
          <w:lang w:val="en-US"/>
        </w:rPr>
        <w:t>S</w:t>
      </w:r>
      <w:r w:rsidRPr="0031468A">
        <w:rPr>
          <w:rFonts w:cs="Times New Roman"/>
          <w:szCs w:val="24"/>
          <w:lang w:val="en-US"/>
        </w:rPr>
        <w:t>tructure</w:t>
      </w:r>
      <w:bookmarkEnd w:id="14"/>
      <w:r w:rsidRPr="0031468A">
        <w:rPr>
          <w:rFonts w:cs="Times New Roman"/>
          <w:szCs w:val="24"/>
          <w:lang w:val="en-US"/>
        </w:rPr>
        <w:t xml:space="preserve"> </w:t>
      </w:r>
    </w:p>
    <w:p w14:paraId="012C5C16" w14:textId="29D6CBD5" w:rsidR="004E0E91" w:rsidRPr="0031468A" w:rsidRDefault="004E0E91" w:rsidP="00EA3180">
      <w:pPr>
        <w:spacing w:after="0" w:line="360" w:lineRule="auto"/>
        <w:ind w:left="432"/>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The project covers four areas with supporting activities. </w:t>
      </w:r>
      <w:r w:rsidR="00E574E6" w:rsidRPr="0031468A">
        <w:rPr>
          <w:rFonts w:ascii="Times New Roman" w:hAnsi="Times New Roman" w:cs="Times New Roman"/>
          <w:sz w:val="24"/>
          <w:szCs w:val="24"/>
          <w:lang w:val="en-US"/>
        </w:rPr>
        <w:t>The plan analys</w:t>
      </w:r>
      <w:r w:rsidR="00C85C7D" w:rsidRPr="0031468A">
        <w:rPr>
          <w:rFonts w:ascii="Times New Roman" w:hAnsi="Times New Roman" w:cs="Times New Roman"/>
          <w:sz w:val="24"/>
          <w:szCs w:val="24"/>
          <w:lang w:val="en-US"/>
        </w:rPr>
        <w:t>is</w:t>
      </w:r>
      <w:r w:rsidR="00E574E6" w:rsidRPr="0031468A">
        <w:rPr>
          <w:rFonts w:ascii="Times New Roman" w:hAnsi="Times New Roman" w:cs="Times New Roman"/>
          <w:sz w:val="24"/>
          <w:szCs w:val="24"/>
          <w:lang w:val="en-US"/>
        </w:rPr>
        <w:t xml:space="preserve"> phase will help determine gaps in operations, customer service, and employee performance. </w:t>
      </w:r>
      <w:r w:rsidR="00B7112E" w:rsidRPr="0031468A">
        <w:rPr>
          <w:rFonts w:ascii="Times New Roman" w:hAnsi="Times New Roman" w:cs="Times New Roman"/>
          <w:sz w:val="24"/>
          <w:szCs w:val="24"/>
          <w:lang w:val="en-US"/>
        </w:rPr>
        <w:t xml:space="preserve">Moreover, Figure 2 indicates dependencies </w:t>
      </w:r>
      <w:r w:rsidR="002B36F4" w:rsidRPr="0031468A">
        <w:rPr>
          <w:rFonts w:ascii="Times New Roman" w:hAnsi="Times New Roman" w:cs="Times New Roman"/>
          <w:sz w:val="24"/>
          <w:szCs w:val="24"/>
          <w:lang w:val="en-US"/>
        </w:rPr>
        <w:t>on</w:t>
      </w:r>
      <w:r w:rsidR="00B7112E" w:rsidRPr="0031468A">
        <w:rPr>
          <w:rFonts w:ascii="Times New Roman" w:hAnsi="Times New Roman" w:cs="Times New Roman"/>
          <w:sz w:val="24"/>
          <w:szCs w:val="24"/>
          <w:lang w:val="en-US"/>
        </w:rPr>
        <w:t xml:space="preserve"> activities. </w:t>
      </w:r>
    </w:p>
    <w:p w14:paraId="2E5B688F" w14:textId="7D5C927A" w:rsidR="00170954" w:rsidRPr="0031468A" w:rsidRDefault="00170954" w:rsidP="0031468A">
      <w:pPr>
        <w:pStyle w:val="Style5"/>
        <w:spacing w:line="360" w:lineRule="auto"/>
        <w:rPr>
          <w:rFonts w:cs="Times New Roman"/>
          <w:b/>
          <w:bCs/>
          <w:i w:val="0"/>
          <w:iCs w:val="0"/>
          <w:szCs w:val="24"/>
        </w:rPr>
      </w:pPr>
      <w:r w:rsidRPr="0031468A">
        <w:rPr>
          <w:rFonts w:cs="Times New Roman"/>
          <w:b/>
          <w:bCs/>
          <w:i w:val="0"/>
          <w:iCs w:val="0"/>
          <w:szCs w:val="24"/>
        </w:rPr>
        <w:lastRenderedPageBreak/>
        <w:t xml:space="preserve">Figure </w:t>
      </w:r>
      <w:r w:rsidRPr="0031468A">
        <w:rPr>
          <w:rFonts w:cs="Times New Roman"/>
          <w:b/>
          <w:bCs/>
          <w:i w:val="0"/>
          <w:iCs w:val="0"/>
          <w:szCs w:val="24"/>
        </w:rPr>
        <w:fldChar w:fldCharType="begin"/>
      </w:r>
      <w:r w:rsidRPr="0031468A">
        <w:rPr>
          <w:rFonts w:cs="Times New Roman"/>
          <w:b/>
          <w:bCs/>
          <w:i w:val="0"/>
          <w:iCs w:val="0"/>
          <w:szCs w:val="24"/>
        </w:rPr>
        <w:instrText xml:space="preserve"> SEQ Figure \* ARABIC </w:instrText>
      </w:r>
      <w:r w:rsidRPr="0031468A">
        <w:rPr>
          <w:rFonts w:cs="Times New Roman"/>
          <w:b/>
          <w:bCs/>
          <w:i w:val="0"/>
          <w:iCs w:val="0"/>
          <w:szCs w:val="24"/>
        </w:rPr>
        <w:fldChar w:fldCharType="separate"/>
      </w:r>
      <w:r w:rsidR="007646E8" w:rsidRPr="0031468A">
        <w:rPr>
          <w:rFonts w:cs="Times New Roman"/>
          <w:b/>
          <w:bCs/>
          <w:i w:val="0"/>
          <w:iCs w:val="0"/>
          <w:noProof/>
          <w:szCs w:val="24"/>
        </w:rPr>
        <w:t>2</w:t>
      </w:r>
      <w:r w:rsidRPr="0031468A">
        <w:rPr>
          <w:rFonts w:cs="Times New Roman"/>
          <w:b/>
          <w:bCs/>
          <w:i w:val="0"/>
          <w:iCs w:val="0"/>
          <w:szCs w:val="24"/>
        </w:rPr>
        <w:fldChar w:fldCharType="end"/>
      </w:r>
      <w:r w:rsidRPr="0031468A">
        <w:rPr>
          <w:rFonts w:cs="Times New Roman"/>
          <w:b/>
          <w:bCs/>
          <w:i w:val="0"/>
          <w:iCs w:val="0"/>
          <w:szCs w:val="24"/>
        </w:rPr>
        <w:t>: W</w:t>
      </w:r>
      <w:r w:rsidR="002E66E7" w:rsidRPr="0031468A">
        <w:rPr>
          <w:rFonts w:cs="Times New Roman"/>
          <w:b/>
          <w:bCs/>
          <w:i w:val="0"/>
          <w:iCs w:val="0"/>
          <w:szCs w:val="24"/>
        </w:rPr>
        <w:t xml:space="preserve">BS </w:t>
      </w:r>
    </w:p>
    <w:p w14:paraId="1CE3932F" w14:textId="0AD9CD29" w:rsidR="00AB5B60" w:rsidRPr="0031468A" w:rsidRDefault="00CC4924" w:rsidP="0031468A">
      <w:pPr>
        <w:pStyle w:val="ListParagraph"/>
        <w:spacing w:line="360" w:lineRule="auto"/>
        <w:ind w:left="0"/>
        <w:rPr>
          <w:rFonts w:ascii="Times New Roman" w:hAnsi="Times New Roman" w:cs="Times New Roman"/>
          <w:b/>
          <w:bCs/>
          <w:sz w:val="24"/>
          <w:szCs w:val="24"/>
          <w:lang w:val="en-US"/>
        </w:rPr>
      </w:pPr>
      <w:r w:rsidRPr="0031468A">
        <w:rPr>
          <w:rFonts w:ascii="Times New Roman" w:hAnsi="Times New Roman" w:cs="Times New Roman"/>
          <w:noProof/>
          <w:sz w:val="24"/>
          <w:szCs w:val="24"/>
          <w:lang w:val="en-US"/>
        </w:rPr>
        <w:drawing>
          <wp:inline distT="0" distB="0" distL="0" distR="0" wp14:anchorId="60A048FA" wp14:editId="33CAA867">
            <wp:extent cx="5731510" cy="5363845"/>
            <wp:effectExtent l="0" t="0" r="2540" b="8255"/>
            <wp:docPr id="925087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087723" name=""/>
                    <pic:cNvPicPr/>
                  </pic:nvPicPr>
                  <pic:blipFill>
                    <a:blip r:embed="rId10"/>
                    <a:stretch>
                      <a:fillRect/>
                    </a:stretch>
                  </pic:blipFill>
                  <pic:spPr>
                    <a:xfrm>
                      <a:off x="0" y="0"/>
                      <a:ext cx="5731510" cy="5363845"/>
                    </a:xfrm>
                    <a:prstGeom prst="rect">
                      <a:avLst/>
                    </a:prstGeom>
                  </pic:spPr>
                </pic:pic>
              </a:graphicData>
            </a:graphic>
          </wp:inline>
        </w:drawing>
      </w:r>
    </w:p>
    <w:p w14:paraId="51C82EFA" w14:textId="7C3907AA" w:rsidR="00A86AAB" w:rsidRPr="0031468A" w:rsidRDefault="00A86AAB" w:rsidP="0031468A">
      <w:pPr>
        <w:pStyle w:val="ListParagraph"/>
        <w:spacing w:line="360" w:lineRule="auto"/>
        <w:ind w:left="0"/>
        <w:rPr>
          <w:rFonts w:ascii="Times New Roman" w:hAnsi="Times New Roman" w:cs="Times New Roman"/>
          <w:b/>
          <w:bCs/>
          <w:sz w:val="24"/>
          <w:szCs w:val="24"/>
          <w:lang w:val="en-US"/>
        </w:rPr>
      </w:pPr>
    </w:p>
    <w:p w14:paraId="41D9D0FE" w14:textId="77777777" w:rsidR="00757777" w:rsidRPr="0031468A" w:rsidRDefault="00757777" w:rsidP="0031468A">
      <w:pPr>
        <w:pStyle w:val="ListParagraph"/>
        <w:spacing w:line="360" w:lineRule="auto"/>
        <w:ind w:left="0"/>
        <w:rPr>
          <w:rFonts w:ascii="Times New Roman" w:hAnsi="Times New Roman" w:cs="Times New Roman"/>
          <w:b/>
          <w:bCs/>
          <w:sz w:val="24"/>
          <w:szCs w:val="24"/>
          <w:lang w:val="en-US"/>
        </w:rPr>
      </w:pPr>
    </w:p>
    <w:p w14:paraId="3A0BCFF2" w14:textId="2FA1C12C" w:rsidR="004449AF" w:rsidRPr="0031468A" w:rsidRDefault="004449AF" w:rsidP="0031468A">
      <w:pPr>
        <w:pStyle w:val="Heading1"/>
        <w:spacing w:line="360" w:lineRule="auto"/>
        <w:rPr>
          <w:rFonts w:cs="Times New Roman"/>
          <w:szCs w:val="24"/>
          <w:lang w:val="en-US"/>
        </w:rPr>
      </w:pPr>
      <w:bookmarkStart w:id="15" w:name="_Toc211174352"/>
      <w:r w:rsidRPr="0031468A">
        <w:rPr>
          <w:rFonts w:cs="Times New Roman"/>
          <w:szCs w:val="24"/>
          <w:lang w:val="en-US"/>
        </w:rPr>
        <w:t>Project co</w:t>
      </w:r>
      <w:r w:rsidR="004604C2" w:rsidRPr="0031468A">
        <w:rPr>
          <w:rFonts w:cs="Times New Roman"/>
          <w:szCs w:val="24"/>
          <w:lang w:val="en-US"/>
        </w:rPr>
        <w:t>ntrol mechanism</w:t>
      </w:r>
      <w:bookmarkEnd w:id="15"/>
    </w:p>
    <w:p w14:paraId="0E2CF69E" w14:textId="1940EE60" w:rsidR="00166503" w:rsidRPr="0031468A" w:rsidRDefault="00166503" w:rsidP="0031468A">
      <w:pPr>
        <w:pStyle w:val="Heading2"/>
        <w:spacing w:line="360" w:lineRule="auto"/>
        <w:rPr>
          <w:rFonts w:cs="Times New Roman"/>
          <w:szCs w:val="24"/>
          <w:lang w:val="en-US"/>
        </w:rPr>
      </w:pPr>
      <w:bookmarkStart w:id="16" w:name="_Toc211174353"/>
      <w:r w:rsidRPr="0031468A">
        <w:rPr>
          <w:rFonts w:cs="Times New Roman"/>
          <w:szCs w:val="24"/>
          <w:lang w:val="en-US"/>
        </w:rPr>
        <w:t>Schedule</w:t>
      </w:r>
      <w:bookmarkEnd w:id="16"/>
      <w:r w:rsidRPr="0031468A">
        <w:rPr>
          <w:rFonts w:cs="Times New Roman"/>
          <w:szCs w:val="24"/>
          <w:lang w:val="en-US"/>
        </w:rPr>
        <w:t xml:space="preserve"> </w:t>
      </w:r>
    </w:p>
    <w:p w14:paraId="182966E0" w14:textId="654CE1E3" w:rsidR="00977421" w:rsidRPr="0031468A" w:rsidRDefault="00977421" w:rsidP="0031468A">
      <w:pPr>
        <w:spacing w:after="0" w:line="360" w:lineRule="auto"/>
        <w:ind w:firstLine="576"/>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The </w:t>
      </w:r>
      <w:r w:rsidR="00240870" w:rsidRPr="0031468A">
        <w:rPr>
          <w:rFonts w:ascii="Times New Roman" w:hAnsi="Times New Roman" w:cs="Times New Roman"/>
          <w:sz w:val="24"/>
          <w:szCs w:val="24"/>
          <w:lang w:val="en-US"/>
        </w:rPr>
        <w:t xml:space="preserve">team will increase the visibility of a project to launch the project </w:t>
      </w:r>
      <w:r w:rsidR="00875102" w:rsidRPr="0031468A">
        <w:rPr>
          <w:rFonts w:ascii="Times New Roman" w:hAnsi="Times New Roman" w:cs="Times New Roman"/>
          <w:sz w:val="24"/>
          <w:szCs w:val="24"/>
          <w:lang w:val="en-US"/>
        </w:rPr>
        <w:t xml:space="preserve">and </w:t>
      </w:r>
      <w:r w:rsidR="00054BDE" w:rsidRPr="0031468A">
        <w:rPr>
          <w:rFonts w:ascii="Times New Roman" w:hAnsi="Times New Roman" w:cs="Times New Roman"/>
          <w:sz w:val="24"/>
          <w:szCs w:val="24"/>
          <w:lang w:val="en-US"/>
        </w:rPr>
        <w:t xml:space="preserve">to help track every project activity in one place. For instance, a project management tool will be applied to help get </w:t>
      </w:r>
      <w:r w:rsidR="00C85C7D" w:rsidRPr="0031468A">
        <w:rPr>
          <w:rFonts w:ascii="Times New Roman" w:hAnsi="Times New Roman" w:cs="Times New Roman"/>
          <w:sz w:val="24"/>
          <w:szCs w:val="24"/>
          <w:lang w:val="en-US"/>
        </w:rPr>
        <w:t>insight into every task and activity, their respective deadlines, and</w:t>
      </w:r>
      <w:r w:rsidR="00054BDE" w:rsidRPr="0031468A">
        <w:rPr>
          <w:rFonts w:ascii="Times New Roman" w:hAnsi="Times New Roman" w:cs="Times New Roman"/>
          <w:sz w:val="24"/>
          <w:szCs w:val="24"/>
          <w:lang w:val="en-US"/>
        </w:rPr>
        <w:t xml:space="preserve"> the dependencies</w:t>
      </w:r>
      <w:r w:rsidR="00E41322" w:rsidRPr="0031468A">
        <w:rPr>
          <w:rFonts w:ascii="Times New Roman" w:hAnsi="Times New Roman" w:cs="Times New Roman"/>
          <w:sz w:val="24"/>
          <w:szCs w:val="24"/>
          <w:lang w:val="en-US"/>
        </w:rPr>
        <w:t xml:space="preserve">. </w:t>
      </w:r>
      <w:r w:rsidR="00B209E6" w:rsidRPr="0031468A">
        <w:rPr>
          <w:rFonts w:ascii="Times New Roman" w:hAnsi="Times New Roman" w:cs="Times New Roman"/>
          <w:sz w:val="24"/>
          <w:szCs w:val="24"/>
          <w:lang w:val="en-US"/>
        </w:rPr>
        <w:t xml:space="preserve">The Gantt chart </w:t>
      </w:r>
      <w:r w:rsidR="00FE3593" w:rsidRPr="0031468A">
        <w:rPr>
          <w:rFonts w:ascii="Times New Roman" w:hAnsi="Times New Roman" w:cs="Times New Roman"/>
          <w:sz w:val="24"/>
          <w:szCs w:val="24"/>
          <w:lang w:val="en-US"/>
        </w:rPr>
        <w:t xml:space="preserve">covers main tasks and support activities. Moreover, the chart shows the time needed to complete the project. </w:t>
      </w:r>
      <w:r w:rsidR="00720354" w:rsidRPr="0031468A">
        <w:rPr>
          <w:rFonts w:ascii="Times New Roman" w:hAnsi="Times New Roman" w:cs="Times New Roman"/>
          <w:sz w:val="24"/>
          <w:szCs w:val="24"/>
          <w:lang w:val="en-US"/>
        </w:rPr>
        <w:t>The dependencies illustrate the time when the activity will be completed and when another activity will commence.</w:t>
      </w:r>
      <w:r w:rsidR="00382535" w:rsidRPr="0031468A">
        <w:rPr>
          <w:rFonts w:ascii="Times New Roman" w:hAnsi="Times New Roman" w:cs="Times New Roman"/>
          <w:sz w:val="24"/>
          <w:szCs w:val="24"/>
          <w:lang w:val="en-US"/>
        </w:rPr>
        <w:t xml:space="preserve"> Besides, the project manager seeks to </w:t>
      </w:r>
      <w:r w:rsidR="00382535" w:rsidRPr="0031468A">
        <w:rPr>
          <w:rFonts w:ascii="Times New Roman" w:hAnsi="Times New Roman" w:cs="Times New Roman"/>
          <w:sz w:val="24"/>
          <w:szCs w:val="24"/>
          <w:lang w:val="en-US"/>
        </w:rPr>
        <w:lastRenderedPageBreak/>
        <w:t xml:space="preserve">use project status reporting to ensure </w:t>
      </w:r>
      <w:r w:rsidR="00875102" w:rsidRPr="0031468A">
        <w:rPr>
          <w:rFonts w:ascii="Times New Roman" w:hAnsi="Times New Roman" w:cs="Times New Roman"/>
          <w:sz w:val="24"/>
          <w:szCs w:val="24"/>
          <w:lang w:val="en-US"/>
        </w:rPr>
        <w:t>every stakeholder remains looped into th</w:t>
      </w:r>
      <w:r w:rsidR="005A3A45" w:rsidRPr="0031468A">
        <w:rPr>
          <w:rFonts w:ascii="Times New Roman" w:hAnsi="Times New Roman" w:cs="Times New Roman"/>
          <w:sz w:val="24"/>
          <w:szCs w:val="24"/>
          <w:lang w:val="en-US"/>
        </w:rPr>
        <w:t xml:space="preserve">e project plan. By following weekly reporting, the team will evaluate whether the project is on track or not. In cases where the project does not go on well as planned, the team will pinpoint </w:t>
      </w:r>
      <w:proofErr w:type="gramStart"/>
      <w:r w:rsidR="00AB7060" w:rsidRPr="0031468A">
        <w:rPr>
          <w:rFonts w:ascii="Times New Roman" w:hAnsi="Times New Roman" w:cs="Times New Roman"/>
          <w:sz w:val="24"/>
          <w:szCs w:val="24"/>
          <w:lang w:val="en-US"/>
        </w:rPr>
        <w:t>a number of</w:t>
      </w:r>
      <w:proofErr w:type="gramEnd"/>
      <w:r w:rsidR="00AB7060" w:rsidRPr="0031468A">
        <w:rPr>
          <w:rFonts w:ascii="Times New Roman" w:hAnsi="Times New Roman" w:cs="Times New Roman"/>
          <w:sz w:val="24"/>
          <w:szCs w:val="24"/>
          <w:lang w:val="en-US"/>
        </w:rPr>
        <w:t xml:space="preserve"> reasons and try to troubleshoot the </w:t>
      </w:r>
      <w:r w:rsidR="00875102" w:rsidRPr="0031468A">
        <w:rPr>
          <w:rFonts w:ascii="Times New Roman" w:hAnsi="Times New Roman" w:cs="Times New Roman"/>
          <w:sz w:val="24"/>
          <w:szCs w:val="24"/>
          <w:lang w:val="en-US"/>
        </w:rPr>
        <w:t xml:space="preserve">issue </w:t>
      </w:r>
      <w:r w:rsidR="00AB7060" w:rsidRPr="0031468A">
        <w:rPr>
          <w:rFonts w:ascii="Times New Roman" w:hAnsi="Times New Roman" w:cs="Times New Roman"/>
          <w:sz w:val="24"/>
          <w:szCs w:val="24"/>
          <w:lang w:val="en-US"/>
        </w:rPr>
        <w:t xml:space="preserve">on time. The team will also share with the stakeholders to ensure </w:t>
      </w:r>
      <w:r w:rsidR="003538C1" w:rsidRPr="0031468A">
        <w:rPr>
          <w:rFonts w:ascii="Times New Roman" w:hAnsi="Times New Roman" w:cs="Times New Roman"/>
          <w:sz w:val="24"/>
          <w:szCs w:val="24"/>
          <w:lang w:val="en-US"/>
        </w:rPr>
        <w:t xml:space="preserve">that </w:t>
      </w:r>
      <w:r w:rsidR="007E5ED1" w:rsidRPr="0031468A">
        <w:rPr>
          <w:rFonts w:ascii="Times New Roman" w:hAnsi="Times New Roman" w:cs="Times New Roman"/>
          <w:sz w:val="24"/>
          <w:szCs w:val="24"/>
          <w:lang w:val="en-US"/>
        </w:rPr>
        <w:t>all</w:t>
      </w:r>
      <w:r w:rsidR="003538C1" w:rsidRPr="0031468A">
        <w:rPr>
          <w:rFonts w:ascii="Times New Roman" w:hAnsi="Times New Roman" w:cs="Times New Roman"/>
          <w:sz w:val="24"/>
          <w:szCs w:val="24"/>
          <w:lang w:val="en-US"/>
        </w:rPr>
        <w:t xml:space="preserve"> </w:t>
      </w:r>
      <w:r w:rsidR="003538C1" w:rsidRPr="0031468A">
        <w:rPr>
          <w:rFonts w:ascii="Times New Roman" w:hAnsi="Times New Roman" w:cs="Times New Roman"/>
          <w:sz w:val="24"/>
          <w:szCs w:val="24"/>
        </w:rPr>
        <w:t>stakeholders</w:t>
      </w:r>
      <w:r w:rsidR="003538C1" w:rsidRPr="0031468A">
        <w:rPr>
          <w:rFonts w:ascii="Times New Roman" w:hAnsi="Times New Roman" w:cs="Times New Roman"/>
          <w:sz w:val="24"/>
          <w:szCs w:val="24"/>
          <w:lang w:val="en-US"/>
        </w:rPr>
        <w:t xml:space="preserve"> understand everything. </w:t>
      </w:r>
      <w:r w:rsidR="00431BC7" w:rsidRPr="0031468A">
        <w:rPr>
          <w:rFonts w:ascii="Times New Roman" w:hAnsi="Times New Roman" w:cs="Times New Roman"/>
          <w:sz w:val="24"/>
          <w:szCs w:val="24"/>
          <w:lang w:val="en-US"/>
        </w:rPr>
        <w:t>The Gantt chart in Figure 3 below provides a clear schedule covering tasks</w:t>
      </w:r>
      <w:r w:rsidR="00C85C7D" w:rsidRPr="0031468A">
        <w:rPr>
          <w:rFonts w:ascii="Times New Roman" w:hAnsi="Times New Roman" w:cs="Times New Roman"/>
          <w:sz w:val="24"/>
          <w:szCs w:val="24"/>
          <w:lang w:val="en-US"/>
        </w:rPr>
        <w:t>, activities, and</w:t>
      </w:r>
      <w:r w:rsidR="00431BC7" w:rsidRPr="0031468A">
        <w:rPr>
          <w:rFonts w:ascii="Times New Roman" w:hAnsi="Times New Roman" w:cs="Times New Roman"/>
          <w:sz w:val="24"/>
          <w:szCs w:val="24"/>
          <w:lang w:val="en-US"/>
        </w:rPr>
        <w:t xml:space="preserve"> milestones. </w:t>
      </w:r>
      <w:r w:rsidR="000D18EB" w:rsidRPr="0031468A">
        <w:rPr>
          <w:rFonts w:ascii="Times New Roman" w:hAnsi="Times New Roman" w:cs="Times New Roman"/>
          <w:sz w:val="24"/>
          <w:szCs w:val="24"/>
          <w:lang w:val="en-US"/>
        </w:rPr>
        <w:t xml:space="preserve">It helps illustrate when the tasks and support activities will commence and </w:t>
      </w:r>
      <w:r w:rsidR="00875102" w:rsidRPr="0031468A">
        <w:rPr>
          <w:rFonts w:ascii="Times New Roman" w:hAnsi="Times New Roman" w:cs="Times New Roman"/>
          <w:sz w:val="24"/>
          <w:szCs w:val="24"/>
          <w:lang w:val="en-US"/>
        </w:rPr>
        <w:t>be completed</w:t>
      </w:r>
      <w:r w:rsidR="000D18EB" w:rsidRPr="0031468A">
        <w:rPr>
          <w:rFonts w:ascii="Times New Roman" w:hAnsi="Times New Roman" w:cs="Times New Roman"/>
          <w:sz w:val="24"/>
          <w:szCs w:val="24"/>
          <w:lang w:val="en-US"/>
        </w:rPr>
        <w:t xml:space="preserve">. </w:t>
      </w:r>
      <w:r w:rsidR="00142122" w:rsidRPr="0031468A">
        <w:rPr>
          <w:rFonts w:ascii="Times New Roman" w:hAnsi="Times New Roman" w:cs="Times New Roman"/>
          <w:sz w:val="24"/>
          <w:szCs w:val="24"/>
          <w:lang w:val="en-US"/>
        </w:rPr>
        <w:t xml:space="preserve">Besides, it shows dependencies in activities. </w:t>
      </w:r>
      <w:r w:rsidR="00720354" w:rsidRPr="0031468A">
        <w:rPr>
          <w:rFonts w:ascii="Times New Roman" w:hAnsi="Times New Roman" w:cs="Times New Roman"/>
          <w:sz w:val="24"/>
          <w:szCs w:val="24"/>
          <w:lang w:val="en-US"/>
        </w:rPr>
        <w:t xml:space="preserve"> </w:t>
      </w:r>
    </w:p>
    <w:p w14:paraId="516A0D66" w14:textId="66B67B2E" w:rsidR="00166503" w:rsidRPr="0031468A" w:rsidRDefault="00166503" w:rsidP="0031468A">
      <w:pPr>
        <w:pStyle w:val="Heading2"/>
        <w:spacing w:line="360" w:lineRule="auto"/>
        <w:rPr>
          <w:rFonts w:cs="Times New Roman"/>
          <w:szCs w:val="24"/>
          <w:lang w:val="en-US"/>
        </w:rPr>
      </w:pPr>
      <w:bookmarkStart w:id="17" w:name="_Toc211174354"/>
      <w:r w:rsidRPr="0031468A">
        <w:rPr>
          <w:rFonts w:cs="Times New Roman"/>
          <w:szCs w:val="24"/>
          <w:lang w:val="en-US"/>
        </w:rPr>
        <w:t>Resources</w:t>
      </w:r>
      <w:r w:rsidR="001B3BE4" w:rsidRPr="0031468A">
        <w:rPr>
          <w:rFonts w:cs="Times New Roman"/>
          <w:szCs w:val="24"/>
          <w:lang w:val="en-US"/>
        </w:rPr>
        <w:t xml:space="preserve"> management</w:t>
      </w:r>
      <w:bookmarkEnd w:id="17"/>
      <w:r w:rsidR="001B3BE4" w:rsidRPr="0031468A">
        <w:rPr>
          <w:rFonts w:cs="Times New Roman"/>
          <w:szCs w:val="24"/>
          <w:lang w:val="en-US"/>
        </w:rPr>
        <w:t xml:space="preserve"> </w:t>
      </w:r>
    </w:p>
    <w:p w14:paraId="3F62F4C3" w14:textId="60168077" w:rsidR="00FE54F6" w:rsidRPr="0031468A" w:rsidRDefault="0012277B" w:rsidP="0031468A">
      <w:pPr>
        <w:spacing w:after="0" w:line="360" w:lineRule="auto"/>
        <w:ind w:firstLine="576"/>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Five project team members will implement different tasks of the project. </w:t>
      </w:r>
      <w:r w:rsidR="00C85C7D" w:rsidRPr="0031468A">
        <w:rPr>
          <w:rFonts w:ascii="Times New Roman" w:hAnsi="Times New Roman" w:cs="Times New Roman"/>
          <w:sz w:val="24"/>
          <w:szCs w:val="24"/>
          <w:lang w:val="en-US"/>
        </w:rPr>
        <w:t>Allocating members to their activities</w:t>
      </w:r>
      <w:r w:rsidRPr="0031468A">
        <w:rPr>
          <w:rFonts w:ascii="Times New Roman" w:hAnsi="Times New Roman" w:cs="Times New Roman"/>
          <w:sz w:val="24"/>
          <w:szCs w:val="24"/>
          <w:lang w:val="en-US"/>
        </w:rPr>
        <w:t xml:space="preserve"> will help choose the best resources according to the skills and capacit</w:t>
      </w:r>
      <w:r w:rsidR="00875102" w:rsidRPr="0031468A">
        <w:rPr>
          <w:rFonts w:ascii="Times New Roman" w:hAnsi="Times New Roman" w:cs="Times New Roman"/>
          <w:sz w:val="24"/>
          <w:szCs w:val="24"/>
          <w:lang w:val="en-US"/>
        </w:rPr>
        <w:t>ies</w:t>
      </w:r>
      <w:r w:rsidRPr="0031468A">
        <w:rPr>
          <w:rFonts w:ascii="Times New Roman" w:hAnsi="Times New Roman" w:cs="Times New Roman"/>
          <w:sz w:val="24"/>
          <w:szCs w:val="24"/>
          <w:lang w:val="en-US"/>
        </w:rPr>
        <w:t xml:space="preserve"> of each member. According to </w:t>
      </w:r>
      <w:r w:rsidR="00C55FA7" w:rsidRPr="0031468A">
        <w:rPr>
          <w:rFonts w:ascii="Times New Roman" w:hAnsi="Times New Roman" w:cs="Times New Roman"/>
          <w:color w:val="222222"/>
          <w:sz w:val="24"/>
          <w:szCs w:val="24"/>
          <w:shd w:val="clear" w:color="auto" w:fill="FFFFFF"/>
        </w:rPr>
        <w:t>Kerzner (2003</w:t>
      </w:r>
      <w:r w:rsidRPr="0031468A">
        <w:rPr>
          <w:rFonts w:ascii="Times New Roman" w:hAnsi="Times New Roman" w:cs="Times New Roman"/>
          <w:sz w:val="24"/>
          <w:szCs w:val="24"/>
          <w:lang w:val="en-US"/>
        </w:rPr>
        <w:t xml:space="preserve">), </w:t>
      </w:r>
      <w:r w:rsidR="00875102" w:rsidRPr="0031468A">
        <w:rPr>
          <w:rFonts w:ascii="Times New Roman" w:hAnsi="Times New Roman" w:cs="Times New Roman"/>
          <w:sz w:val="24"/>
          <w:szCs w:val="24"/>
          <w:lang w:val="en-US"/>
        </w:rPr>
        <w:t>soun</w:t>
      </w:r>
      <w:r w:rsidRPr="0031468A">
        <w:rPr>
          <w:rFonts w:ascii="Times New Roman" w:hAnsi="Times New Roman" w:cs="Times New Roman"/>
          <w:sz w:val="24"/>
          <w:szCs w:val="24"/>
          <w:lang w:val="en-US"/>
        </w:rPr>
        <w:t>d resource management involves ensuring the project has enough resources</w:t>
      </w:r>
      <w:r w:rsidR="00726349" w:rsidRPr="0031468A">
        <w:rPr>
          <w:rFonts w:ascii="Times New Roman" w:hAnsi="Times New Roman" w:cs="Times New Roman"/>
          <w:sz w:val="24"/>
          <w:szCs w:val="24"/>
          <w:lang w:val="en-US"/>
        </w:rPr>
        <w:t xml:space="preserve">. The project will have enough and </w:t>
      </w:r>
      <w:r w:rsidR="00875102" w:rsidRPr="0031468A">
        <w:rPr>
          <w:rFonts w:ascii="Times New Roman" w:hAnsi="Times New Roman" w:cs="Times New Roman"/>
          <w:sz w:val="24"/>
          <w:szCs w:val="24"/>
          <w:lang w:val="en-US"/>
        </w:rPr>
        <w:t>proper</w:t>
      </w:r>
      <w:r w:rsidR="00726349" w:rsidRPr="0031468A">
        <w:rPr>
          <w:rFonts w:ascii="Times New Roman" w:hAnsi="Times New Roman" w:cs="Times New Roman"/>
          <w:sz w:val="24"/>
          <w:szCs w:val="24"/>
          <w:lang w:val="en-US"/>
        </w:rPr>
        <w:t xml:space="preserve"> resources to achieve project quality. </w:t>
      </w:r>
      <w:r w:rsidR="0006092E" w:rsidRPr="0031468A">
        <w:rPr>
          <w:rFonts w:ascii="Times New Roman" w:hAnsi="Times New Roman" w:cs="Times New Roman"/>
          <w:sz w:val="24"/>
          <w:szCs w:val="24"/>
          <w:lang w:val="en-US"/>
        </w:rPr>
        <w:t xml:space="preserve">Moreover, </w:t>
      </w:r>
      <w:r w:rsidR="00650B90" w:rsidRPr="0031468A">
        <w:rPr>
          <w:rFonts w:ascii="Times New Roman" w:hAnsi="Times New Roman" w:cs="Times New Roman"/>
          <w:color w:val="222222"/>
          <w:sz w:val="24"/>
          <w:szCs w:val="24"/>
          <w:shd w:val="clear" w:color="auto" w:fill="FFFFFF"/>
        </w:rPr>
        <w:t>Nagaraju and Reddy (2012</w:t>
      </w:r>
      <w:r w:rsidR="0006092E" w:rsidRPr="0031468A">
        <w:rPr>
          <w:rFonts w:ascii="Times New Roman" w:hAnsi="Times New Roman" w:cs="Times New Roman"/>
          <w:sz w:val="24"/>
          <w:szCs w:val="24"/>
          <w:lang w:val="en-US"/>
        </w:rPr>
        <w:t>) illustrate that</w:t>
      </w:r>
      <w:r w:rsidR="0087114A" w:rsidRPr="0031468A">
        <w:rPr>
          <w:rFonts w:ascii="Times New Roman" w:hAnsi="Times New Roman" w:cs="Times New Roman"/>
          <w:sz w:val="24"/>
          <w:szCs w:val="24"/>
          <w:lang w:val="en-US"/>
        </w:rPr>
        <w:t xml:space="preserve"> resource allocation also helps team members to </w:t>
      </w:r>
      <w:r w:rsidR="00875102" w:rsidRPr="0031468A">
        <w:rPr>
          <w:rFonts w:ascii="Times New Roman" w:hAnsi="Times New Roman" w:cs="Times New Roman"/>
          <w:sz w:val="24"/>
          <w:szCs w:val="24"/>
          <w:lang w:val="en-US"/>
        </w:rPr>
        <w:t xml:space="preserve">match their </w:t>
      </w:r>
      <w:r w:rsidR="00875102" w:rsidRPr="0031468A">
        <w:rPr>
          <w:rFonts w:ascii="Times New Roman" w:hAnsi="Times New Roman" w:cs="Times New Roman"/>
          <w:sz w:val="24"/>
          <w:szCs w:val="24"/>
        </w:rPr>
        <w:t>strengths</w:t>
      </w:r>
      <w:r w:rsidR="00875102" w:rsidRPr="0031468A">
        <w:rPr>
          <w:rFonts w:ascii="Times New Roman" w:hAnsi="Times New Roman" w:cs="Times New Roman"/>
          <w:sz w:val="24"/>
          <w:szCs w:val="24"/>
          <w:lang w:val="en-US"/>
        </w:rPr>
        <w:t>, capabilities strategically</w:t>
      </w:r>
      <w:r w:rsidR="0087114A" w:rsidRPr="0031468A">
        <w:rPr>
          <w:rFonts w:ascii="Times New Roman" w:hAnsi="Times New Roman" w:cs="Times New Roman"/>
          <w:sz w:val="24"/>
          <w:szCs w:val="24"/>
          <w:lang w:val="en-US"/>
        </w:rPr>
        <w:t xml:space="preserve"> and </w:t>
      </w:r>
      <w:r w:rsidR="00875102" w:rsidRPr="0031468A">
        <w:rPr>
          <w:rFonts w:ascii="Times New Roman" w:hAnsi="Times New Roman" w:cs="Times New Roman"/>
          <w:sz w:val="24"/>
          <w:szCs w:val="24"/>
          <w:lang w:val="en-US"/>
        </w:rPr>
        <w:t xml:space="preserve">the </w:t>
      </w:r>
      <w:r w:rsidR="0087114A" w:rsidRPr="0031468A">
        <w:rPr>
          <w:rFonts w:ascii="Times New Roman" w:hAnsi="Times New Roman" w:cs="Times New Roman"/>
          <w:sz w:val="24"/>
          <w:szCs w:val="24"/>
          <w:lang w:val="en-US"/>
        </w:rPr>
        <w:t xml:space="preserve">needed capacity. </w:t>
      </w:r>
      <w:r w:rsidR="007F6B4E" w:rsidRPr="0031468A">
        <w:rPr>
          <w:rFonts w:ascii="Times New Roman" w:hAnsi="Times New Roman" w:cs="Times New Roman"/>
          <w:sz w:val="24"/>
          <w:szCs w:val="24"/>
          <w:lang w:val="en-US"/>
        </w:rPr>
        <w:t xml:space="preserve">Besides, the team will adopt </w:t>
      </w:r>
      <w:r w:rsidR="00875102" w:rsidRPr="0031468A">
        <w:rPr>
          <w:rFonts w:ascii="Times New Roman" w:hAnsi="Times New Roman" w:cs="Times New Roman"/>
          <w:sz w:val="24"/>
          <w:szCs w:val="24"/>
          <w:lang w:val="en-US"/>
        </w:rPr>
        <w:t xml:space="preserve">the </w:t>
      </w:r>
      <w:r w:rsidR="007F6B4E" w:rsidRPr="0031468A">
        <w:rPr>
          <w:rFonts w:ascii="Times New Roman" w:hAnsi="Times New Roman" w:cs="Times New Roman"/>
          <w:sz w:val="24"/>
          <w:szCs w:val="24"/>
          <w:lang w:val="en-US"/>
        </w:rPr>
        <w:t xml:space="preserve">Gantt chart below to help in </w:t>
      </w:r>
      <w:r w:rsidR="00875102" w:rsidRPr="0031468A">
        <w:rPr>
          <w:rFonts w:ascii="Times New Roman" w:hAnsi="Times New Roman" w:cs="Times New Roman"/>
          <w:sz w:val="24"/>
          <w:szCs w:val="24"/>
          <w:lang w:val="en-US"/>
        </w:rPr>
        <w:t xml:space="preserve">the </w:t>
      </w:r>
      <w:r w:rsidR="007F6B4E" w:rsidRPr="0031468A">
        <w:rPr>
          <w:rFonts w:ascii="Times New Roman" w:hAnsi="Times New Roman" w:cs="Times New Roman"/>
          <w:sz w:val="24"/>
          <w:szCs w:val="24"/>
          <w:lang w:val="en-US"/>
        </w:rPr>
        <w:t>utili</w:t>
      </w:r>
      <w:r w:rsidR="00875102" w:rsidRPr="0031468A">
        <w:rPr>
          <w:rFonts w:ascii="Times New Roman" w:hAnsi="Times New Roman" w:cs="Times New Roman"/>
          <w:sz w:val="24"/>
          <w:szCs w:val="24"/>
          <w:lang w:val="en-US"/>
        </w:rPr>
        <w:t>s</w:t>
      </w:r>
      <w:r w:rsidR="007F6B4E" w:rsidRPr="0031468A">
        <w:rPr>
          <w:rFonts w:ascii="Times New Roman" w:hAnsi="Times New Roman" w:cs="Times New Roman"/>
          <w:sz w:val="24"/>
          <w:szCs w:val="24"/>
          <w:lang w:val="en-US"/>
        </w:rPr>
        <w:t xml:space="preserve">ation of resources over a period of </w:t>
      </w:r>
      <w:r w:rsidR="00475416" w:rsidRPr="0031468A">
        <w:rPr>
          <w:rFonts w:ascii="Times New Roman" w:hAnsi="Times New Roman" w:cs="Times New Roman"/>
          <w:sz w:val="24"/>
          <w:szCs w:val="24"/>
          <w:lang w:val="en-US"/>
        </w:rPr>
        <w:t xml:space="preserve">nine weeks. </w:t>
      </w:r>
      <w:r w:rsidR="00B70D67" w:rsidRPr="0031468A">
        <w:rPr>
          <w:rFonts w:ascii="Times New Roman" w:hAnsi="Times New Roman" w:cs="Times New Roman"/>
          <w:sz w:val="24"/>
          <w:szCs w:val="24"/>
          <w:lang w:val="en-US"/>
        </w:rPr>
        <w:t xml:space="preserve">Gantt charts act as </w:t>
      </w:r>
      <w:r w:rsidR="00875102" w:rsidRPr="0031468A">
        <w:rPr>
          <w:rFonts w:ascii="Times New Roman" w:hAnsi="Times New Roman" w:cs="Times New Roman"/>
          <w:sz w:val="24"/>
          <w:szCs w:val="24"/>
          <w:lang w:val="en-US"/>
        </w:rPr>
        <w:t xml:space="preserve">a </w:t>
      </w:r>
      <w:r w:rsidR="00B70D67" w:rsidRPr="0031468A">
        <w:rPr>
          <w:rFonts w:ascii="Times New Roman" w:hAnsi="Times New Roman" w:cs="Times New Roman"/>
          <w:sz w:val="24"/>
          <w:szCs w:val="24"/>
          <w:lang w:val="en-US"/>
        </w:rPr>
        <w:t xml:space="preserve">capacity planning approach to allow teams </w:t>
      </w:r>
      <w:r w:rsidR="00875102" w:rsidRPr="0031468A">
        <w:rPr>
          <w:rFonts w:ascii="Times New Roman" w:hAnsi="Times New Roman" w:cs="Times New Roman"/>
          <w:sz w:val="24"/>
          <w:szCs w:val="24"/>
          <w:lang w:val="en-US"/>
        </w:rPr>
        <w:t xml:space="preserve">to </w:t>
      </w:r>
      <w:r w:rsidR="00B70D67" w:rsidRPr="0031468A">
        <w:rPr>
          <w:rFonts w:ascii="Times New Roman" w:hAnsi="Times New Roman" w:cs="Times New Roman"/>
          <w:sz w:val="24"/>
          <w:szCs w:val="24"/>
          <w:lang w:val="en-US"/>
        </w:rPr>
        <w:t>identify whether they are underutili</w:t>
      </w:r>
      <w:r w:rsidR="00875102" w:rsidRPr="0031468A">
        <w:rPr>
          <w:rFonts w:ascii="Times New Roman" w:hAnsi="Times New Roman" w:cs="Times New Roman"/>
          <w:sz w:val="24"/>
          <w:szCs w:val="24"/>
          <w:lang w:val="en-US"/>
        </w:rPr>
        <w:t>s</w:t>
      </w:r>
      <w:r w:rsidR="00B70D67" w:rsidRPr="0031468A">
        <w:rPr>
          <w:rFonts w:ascii="Times New Roman" w:hAnsi="Times New Roman" w:cs="Times New Roman"/>
          <w:sz w:val="24"/>
          <w:szCs w:val="24"/>
          <w:lang w:val="en-US"/>
        </w:rPr>
        <w:t xml:space="preserve">ing or </w:t>
      </w:r>
      <w:r w:rsidR="00D666D3" w:rsidRPr="0031468A">
        <w:rPr>
          <w:rFonts w:ascii="Times New Roman" w:hAnsi="Times New Roman" w:cs="Times New Roman"/>
          <w:sz w:val="24"/>
          <w:szCs w:val="24"/>
          <w:lang w:val="en-US"/>
        </w:rPr>
        <w:t>overallocati</w:t>
      </w:r>
      <w:r w:rsidR="00875102" w:rsidRPr="0031468A">
        <w:rPr>
          <w:rFonts w:ascii="Times New Roman" w:hAnsi="Times New Roman" w:cs="Times New Roman"/>
          <w:sz w:val="24"/>
          <w:szCs w:val="24"/>
          <w:lang w:val="en-US"/>
        </w:rPr>
        <w:t>ng</w:t>
      </w:r>
      <w:r w:rsidR="00B70D67" w:rsidRPr="0031468A">
        <w:rPr>
          <w:rFonts w:ascii="Times New Roman" w:hAnsi="Times New Roman" w:cs="Times New Roman"/>
          <w:sz w:val="24"/>
          <w:szCs w:val="24"/>
          <w:lang w:val="en-US"/>
        </w:rPr>
        <w:t xml:space="preserve"> resources</w:t>
      </w:r>
      <w:r w:rsidR="00B036DD" w:rsidRPr="0031468A">
        <w:rPr>
          <w:rFonts w:ascii="Times New Roman" w:hAnsi="Times New Roman" w:cs="Times New Roman"/>
          <w:sz w:val="24"/>
          <w:szCs w:val="24"/>
          <w:lang w:val="en-US"/>
        </w:rPr>
        <w:t xml:space="preserve"> (</w:t>
      </w:r>
      <w:r w:rsidR="00B036DD" w:rsidRPr="0031468A">
        <w:rPr>
          <w:rFonts w:ascii="Times New Roman" w:hAnsi="Times New Roman" w:cs="Times New Roman"/>
          <w:color w:val="222222"/>
          <w:sz w:val="24"/>
          <w:szCs w:val="24"/>
          <w:shd w:val="clear" w:color="auto" w:fill="FFFFFF"/>
        </w:rPr>
        <w:t>Geraldi and Lechter, 2012)</w:t>
      </w:r>
      <w:r w:rsidR="00B70D67" w:rsidRPr="0031468A">
        <w:rPr>
          <w:rFonts w:ascii="Times New Roman" w:hAnsi="Times New Roman" w:cs="Times New Roman"/>
          <w:sz w:val="24"/>
          <w:szCs w:val="24"/>
          <w:lang w:val="en-US"/>
        </w:rPr>
        <w:t xml:space="preserve">. Consequently, this will help the team </w:t>
      </w:r>
      <w:r w:rsidR="00875102" w:rsidRPr="0031468A">
        <w:rPr>
          <w:rFonts w:ascii="Times New Roman" w:hAnsi="Times New Roman" w:cs="Times New Roman"/>
          <w:sz w:val="24"/>
          <w:szCs w:val="24"/>
          <w:lang w:val="en-US"/>
        </w:rPr>
        <w:t>manage</w:t>
      </w:r>
      <w:r w:rsidR="00B70D67" w:rsidRPr="0031468A">
        <w:rPr>
          <w:rFonts w:ascii="Times New Roman" w:hAnsi="Times New Roman" w:cs="Times New Roman"/>
          <w:sz w:val="24"/>
          <w:szCs w:val="24"/>
          <w:lang w:val="en-US"/>
        </w:rPr>
        <w:t xml:space="preserve"> workloads </w:t>
      </w:r>
      <w:r w:rsidR="00C85C7D" w:rsidRPr="0031468A">
        <w:rPr>
          <w:rFonts w:ascii="Times New Roman" w:hAnsi="Times New Roman" w:cs="Times New Roman"/>
          <w:sz w:val="24"/>
          <w:szCs w:val="24"/>
          <w:lang w:val="en-US"/>
        </w:rPr>
        <w:t>better</w:t>
      </w:r>
      <w:r w:rsidR="00B70D67" w:rsidRPr="0031468A">
        <w:rPr>
          <w:rFonts w:ascii="Times New Roman" w:hAnsi="Times New Roman" w:cs="Times New Roman"/>
          <w:sz w:val="24"/>
          <w:szCs w:val="24"/>
          <w:lang w:val="en-US"/>
        </w:rPr>
        <w:t xml:space="preserve">. </w:t>
      </w:r>
    </w:p>
    <w:p w14:paraId="768929E7" w14:textId="77777777" w:rsidR="00B91EE9" w:rsidRPr="0031468A" w:rsidRDefault="00B91EE9" w:rsidP="0031468A">
      <w:pPr>
        <w:spacing w:after="0" w:line="360" w:lineRule="auto"/>
        <w:ind w:firstLine="993"/>
        <w:rPr>
          <w:rFonts w:ascii="Times New Roman" w:hAnsi="Times New Roman" w:cs="Times New Roman"/>
          <w:sz w:val="24"/>
          <w:szCs w:val="24"/>
          <w:lang w:val="en-US"/>
        </w:rPr>
      </w:pPr>
    </w:p>
    <w:p w14:paraId="54C76147" w14:textId="1030A575" w:rsidR="0032384F" w:rsidRPr="0031468A" w:rsidRDefault="0032384F" w:rsidP="0031468A">
      <w:pPr>
        <w:pStyle w:val="Caption"/>
        <w:keepNext/>
        <w:spacing w:line="360" w:lineRule="auto"/>
        <w:rPr>
          <w:rFonts w:cs="Times New Roman"/>
          <w:szCs w:val="24"/>
        </w:rPr>
      </w:pPr>
      <w:r w:rsidRPr="0031468A">
        <w:rPr>
          <w:rFonts w:cs="Times New Roman"/>
          <w:szCs w:val="24"/>
        </w:rPr>
        <w:t xml:space="preserve">Figure </w:t>
      </w:r>
      <w:r w:rsidRPr="0031468A">
        <w:rPr>
          <w:rFonts w:cs="Times New Roman"/>
          <w:szCs w:val="24"/>
        </w:rPr>
        <w:fldChar w:fldCharType="begin"/>
      </w:r>
      <w:r w:rsidRPr="0031468A">
        <w:rPr>
          <w:rFonts w:cs="Times New Roman"/>
          <w:szCs w:val="24"/>
        </w:rPr>
        <w:instrText xml:space="preserve"> SEQ Figure \* ARABIC </w:instrText>
      </w:r>
      <w:r w:rsidRPr="0031468A">
        <w:rPr>
          <w:rFonts w:cs="Times New Roman"/>
          <w:szCs w:val="24"/>
        </w:rPr>
        <w:fldChar w:fldCharType="separate"/>
      </w:r>
      <w:r w:rsidR="007646E8" w:rsidRPr="0031468A">
        <w:rPr>
          <w:rFonts w:cs="Times New Roman"/>
          <w:noProof/>
          <w:szCs w:val="24"/>
        </w:rPr>
        <w:t>3</w:t>
      </w:r>
      <w:r w:rsidRPr="0031468A">
        <w:rPr>
          <w:rFonts w:cs="Times New Roman"/>
          <w:szCs w:val="24"/>
        </w:rPr>
        <w:fldChar w:fldCharType="end"/>
      </w:r>
      <w:r w:rsidRPr="0031468A">
        <w:rPr>
          <w:rFonts w:cs="Times New Roman"/>
          <w:szCs w:val="24"/>
        </w:rPr>
        <w:t>: Resource management schedule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4394"/>
        <w:gridCol w:w="709"/>
        <w:gridCol w:w="730"/>
        <w:gridCol w:w="590"/>
        <w:gridCol w:w="381"/>
        <w:gridCol w:w="799"/>
      </w:tblGrid>
      <w:tr w:rsidR="001B3BE4" w:rsidRPr="0031468A" w14:paraId="0D7225AF" w14:textId="77777777" w:rsidTr="00F75DE4">
        <w:trPr>
          <w:cantSplit/>
          <w:trHeight w:val="2117"/>
        </w:trPr>
        <w:tc>
          <w:tcPr>
            <w:tcW w:w="1413" w:type="dxa"/>
            <w:shd w:val="clear" w:color="auto" w:fill="7030A0"/>
            <w:noWrap/>
            <w:vAlign w:val="bottom"/>
            <w:hideMark/>
          </w:tcPr>
          <w:p w14:paraId="01DD8E9D" w14:textId="77777777" w:rsidR="001B3BE4" w:rsidRPr="0031468A" w:rsidRDefault="001B3BE4" w:rsidP="0031468A">
            <w:pPr>
              <w:spacing w:after="0" w:line="360" w:lineRule="auto"/>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Tasks</w:t>
            </w:r>
          </w:p>
        </w:tc>
        <w:tc>
          <w:tcPr>
            <w:tcW w:w="4394" w:type="dxa"/>
            <w:shd w:val="clear" w:color="auto" w:fill="7030A0"/>
            <w:noWrap/>
            <w:vAlign w:val="bottom"/>
            <w:hideMark/>
          </w:tcPr>
          <w:p w14:paraId="2BB4CBF1" w14:textId="77777777" w:rsidR="001B3BE4" w:rsidRPr="0031468A" w:rsidRDefault="001B3BE4" w:rsidP="0031468A">
            <w:pPr>
              <w:spacing w:after="0" w:line="360" w:lineRule="auto"/>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 xml:space="preserve">Supporting activities  </w:t>
            </w:r>
          </w:p>
        </w:tc>
        <w:tc>
          <w:tcPr>
            <w:tcW w:w="709" w:type="dxa"/>
            <w:shd w:val="clear" w:color="auto" w:fill="7030A0"/>
            <w:noWrap/>
            <w:textDirection w:val="btLr"/>
            <w:vAlign w:val="center"/>
            <w:hideMark/>
          </w:tcPr>
          <w:p w14:paraId="5200AB27" w14:textId="77777777" w:rsidR="001B3BE4" w:rsidRPr="0031468A" w:rsidRDefault="001B3BE4" w:rsidP="0031468A">
            <w:pPr>
              <w:spacing w:after="0" w:line="360" w:lineRule="auto"/>
              <w:ind w:left="113" w:right="113"/>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Project Manager</w:t>
            </w:r>
          </w:p>
        </w:tc>
        <w:tc>
          <w:tcPr>
            <w:tcW w:w="730" w:type="dxa"/>
            <w:shd w:val="clear" w:color="auto" w:fill="7030A0"/>
            <w:noWrap/>
            <w:textDirection w:val="btLr"/>
            <w:vAlign w:val="center"/>
            <w:hideMark/>
          </w:tcPr>
          <w:p w14:paraId="7EB2D666" w14:textId="77777777" w:rsidR="001B3BE4" w:rsidRPr="0031468A" w:rsidRDefault="001B3BE4" w:rsidP="0031468A">
            <w:pPr>
              <w:spacing w:after="0" w:line="360" w:lineRule="auto"/>
              <w:ind w:left="113" w:right="113"/>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Customer success manager</w:t>
            </w:r>
          </w:p>
        </w:tc>
        <w:tc>
          <w:tcPr>
            <w:tcW w:w="590" w:type="dxa"/>
            <w:shd w:val="clear" w:color="auto" w:fill="7030A0"/>
            <w:noWrap/>
            <w:textDirection w:val="btLr"/>
            <w:vAlign w:val="center"/>
            <w:hideMark/>
          </w:tcPr>
          <w:p w14:paraId="2DD80217" w14:textId="77777777" w:rsidR="001B3BE4" w:rsidRPr="0031468A" w:rsidRDefault="001B3BE4" w:rsidP="0031468A">
            <w:pPr>
              <w:spacing w:after="0" w:line="360" w:lineRule="auto"/>
              <w:ind w:left="113" w:right="113"/>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Marketing Assistant</w:t>
            </w:r>
          </w:p>
        </w:tc>
        <w:tc>
          <w:tcPr>
            <w:tcW w:w="381" w:type="dxa"/>
            <w:shd w:val="clear" w:color="auto" w:fill="7030A0"/>
            <w:noWrap/>
            <w:textDirection w:val="btLr"/>
            <w:vAlign w:val="center"/>
            <w:hideMark/>
          </w:tcPr>
          <w:p w14:paraId="52D4E9B9" w14:textId="77777777" w:rsidR="001B3BE4" w:rsidRPr="0031468A" w:rsidRDefault="001B3BE4" w:rsidP="0031468A">
            <w:pPr>
              <w:spacing w:after="0" w:line="360" w:lineRule="auto"/>
              <w:ind w:left="113" w:right="113"/>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Delivery assistant</w:t>
            </w:r>
          </w:p>
        </w:tc>
        <w:tc>
          <w:tcPr>
            <w:tcW w:w="799" w:type="dxa"/>
            <w:shd w:val="clear" w:color="auto" w:fill="7030A0"/>
            <w:noWrap/>
            <w:textDirection w:val="btLr"/>
            <w:vAlign w:val="center"/>
            <w:hideMark/>
          </w:tcPr>
          <w:p w14:paraId="4D172EFB" w14:textId="77777777" w:rsidR="001B3BE4" w:rsidRPr="0031468A" w:rsidRDefault="001B3BE4" w:rsidP="0031468A">
            <w:pPr>
              <w:spacing w:after="0" w:line="360" w:lineRule="auto"/>
              <w:ind w:left="113" w:right="113"/>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Mystery shopping consultant</w:t>
            </w:r>
          </w:p>
        </w:tc>
      </w:tr>
      <w:tr w:rsidR="001B3BE4" w:rsidRPr="0031468A" w14:paraId="155B1EB6" w14:textId="77777777" w:rsidTr="00F75DE4">
        <w:trPr>
          <w:trHeight w:val="300"/>
        </w:trPr>
        <w:tc>
          <w:tcPr>
            <w:tcW w:w="1413" w:type="dxa"/>
            <w:vMerge w:val="restart"/>
            <w:noWrap/>
            <w:vAlign w:val="bottom"/>
            <w:hideMark/>
          </w:tcPr>
          <w:p w14:paraId="6F1C5D86" w14:textId="181F6535"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Analy</w:t>
            </w:r>
            <w:r w:rsidR="00875102" w:rsidRPr="0031468A">
              <w:rPr>
                <w:rFonts w:ascii="Times New Roman" w:hAnsi="Times New Roman" w:cs="Times New Roman"/>
                <w:color w:val="000000"/>
                <w:sz w:val="24"/>
                <w:szCs w:val="24"/>
              </w:rPr>
              <w:t>s</w:t>
            </w:r>
            <w:r w:rsidRPr="0031468A">
              <w:rPr>
                <w:rFonts w:ascii="Times New Roman" w:hAnsi="Times New Roman" w:cs="Times New Roman"/>
                <w:color w:val="000000"/>
                <w:sz w:val="24"/>
                <w:szCs w:val="24"/>
              </w:rPr>
              <w:t>e</w:t>
            </w:r>
          </w:p>
        </w:tc>
        <w:tc>
          <w:tcPr>
            <w:tcW w:w="4394" w:type="dxa"/>
            <w:noWrap/>
            <w:vAlign w:val="bottom"/>
            <w:hideMark/>
          </w:tcPr>
          <w:p w14:paraId="2E3CCB4D" w14:textId="2DEDD6C8"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 xml:space="preserve">Evaluate </w:t>
            </w:r>
            <w:r w:rsidR="00CC5E60" w:rsidRPr="0031468A">
              <w:rPr>
                <w:rFonts w:ascii="Times New Roman" w:hAnsi="Times New Roman" w:cs="Times New Roman"/>
                <w:color w:val="000000"/>
                <w:sz w:val="24"/>
                <w:szCs w:val="24"/>
              </w:rPr>
              <w:t>response days</w:t>
            </w:r>
          </w:p>
        </w:tc>
        <w:tc>
          <w:tcPr>
            <w:tcW w:w="709" w:type="dxa"/>
            <w:noWrap/>
            <w:vAlign w:val="center"/>
            <w:hideMark/>
          </w:tcPr>
          <w:p w14:paraId="6D5018EB"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730" w:type="dxa"/>
            <w:noWrap/>
            <w:vAlign w:val="center"/>
            <w:hideMark/>
          </w:tcPr>
          <w:p w14:paraId="34D8E84E"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590" w:type="dxa"/>
            <w:noWrap/>
            <w:vAlign w:val="center"/>
            <w:hideMark/>
          </w:tcPr>
          <w:p w14:paraId="0054D8C6"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381" w:type="dxa"/>
            <w:noWrap/>
            <w:vAlign w:val="center"/>
            <w:hideMark/>
          </w:tcPr>
          <w:p w14:paraId="520CCEA3"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99" w:type="dxa"/>
            <w:noWrap/>
            <w:vAlign w:val="center"/>
            <w:hideMark/>
          </w:tcPr>
          <w:p w14:paraId="50603196"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r>
      <w:tr w:rsidR="001B3BE4" w:rsidRPr="0031468A" w14:paraId="4D5407F5" w14:textId="77777777" w:rsidTr="00F75DE4">
        <w:trPr>
          <w:trHeight w:val="300"/>
        </w:trPr>
        <w:tc>
          <w:tcPr>
            <w:tcW w:w="1413" w:type="dxa"/>
            <w:vMerge/>
            <w:noWrap/>
            <w:vAlign w:val="bottom"/>
            <w:hideMark/>
          </w:tcPr>
          <w:p w14:paraId="63B5F013"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55C7FF70"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Delivery process</w:t>
            </w:r>
          </w:p>
        </w:tc>
        <w:tc>
          <w:tcPr>
            <w:tcW w:w="709" w:type="dxa"/>
            <w:noWrap/>
            <w:vAlign w:val="center"/>
            <w:hideMark/>
          </w:tcPr>
          <w:p w14:paraId="749F5329"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730" w:type="dxa"/>
            <w:noWrap/>
            <w:vAlign w:val="center"/>
            <w:hideMark/>
          </w:tcPr>
          <w:p w14:paraId="1F46462E"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 xml:space="preserve">C </w:t>
            </w:r>
          </w:p>
        </w:tc>
        <w:tc>
          <w:tcPr>
            <w:tcW w:w="590" w:type="dxa"/>
            <w:noWrap/>
            <w:vAlign w:val="center"/>
            <w:hideMark/>
          </w:tcPr>
          <w:p w14:paraId="65FF16F8"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381" w:type="dxa"/>
            <w:noWrap/>
            <w:vAlign w:val="center"/>
            <w:hideMark/>
          </w:tcPr>
          <w:p w14:paraId="06211425"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99" w:type="dxa"/>
            <w:noWrap/>
            <w:vAlign w:val="center"/>
            <w:hideMark/>
          </w:tcPr>
          <w:p w14:paraId="3E0E8012"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r>
      <w:tr w:rsidR="001B3BE4" w:rsidRPr="0031468A" w14:paraId="69A86F5B" w14:textId="77777777" w:rsidTr="00F75DE4">
        <w:trPr>
          <w:trHeight w:val="300"/>
        </w:trPr>
        <w:tc>
          <w:tcPr>
            <w:tcW w:w="1413" w:type="dxa"/>
            <w:vMerge/>
            <w:noWrap/>
            <w:vAlign w:val="bottom"/>
            <w:hideMark/>
          </w:tcPr>
          <w:p w14:paraId="2BC21E8B"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511A7A7C" w14:textId="62928AE4" w:rsidR="001B3BE4" w:rsidRPr="0031468A" w:rsidRDefault="00CC5E60"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Capacity Building</w:t>
            </w:r>
          </w:p>
        </w:tc>
        <w:tc>
          <w:tcPr>
            <w:tcW w:w="709" w:type="dxa"/>
            <w:noWrap/>
            <w:vAlign w:val="center"/>
            <w:hideMark/>
          </w:tcPr>
          <w:p w14:paraId="7FD9C587"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730" w:type="dxa"/>
            <w:noWrap/>
            <w:vAlign w:val="center"/>
            <w:hideMark/>
          </w:tcPr>
          <w:p w14:paraId="607BCE1E"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590" w:type="dxa"/>
            <w:noWrap/>
            <w:vAlign w:val="center"/>
            <w:hideMark/>
          </w:tcPr>
          <w:p w14:paraId="089F3B54"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381" w:type="dxa"/>
            <w:noWrap/>
            <w:vAlign w:val="center"/>
            <w:hideMark/>
          </w:tcPr>
          <w:p w14:paraId="5FB3C49B"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99" w:type="dxa"/>
            <w:noWrap/>
            <w:vAlign w:val="center"/>
            <w:hideMark/>
          </w:tcPr>
          <w:p w14:paraId="0E8A45E7"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r>
      <w:tr w:rsidR="001B3BE4" w:rsidRPr="0031468A" w14:paraId="2A17AB37" w14:textId="77777777" w:rsidTr="00F75DE4">
        <w:trPr>
          <w:trHeight w:val="300"/>
        </w:trPr>
        <w:tc>
          <w:tcPr>
            <w:tcW w:w="1413" w:type="dxa"/>
            <w:vMerge/>
            <w:noWrap/>
            <w:vAlign w:val="bottom"/>
            <w:hideMark/>
          </w:tcPr>
          <w:p w14:paraId="7DC4D7FD" w14:textId="77777777" w:rsidR="001B3BE4" w:rsidRPr="0031468A" w:rsidRDefault="001B3BE4" w:rsidP="0031468A">
            <w:pPr>
              <w:spacing w:line="360" w:lineRule="auto"/>
              <w:jc w:val="center"/>
              <w:rPr>
                <w:rFonts w:ascii="Times New Roman" w:eastAsia="Times New Roman" w:hAnsi="Times New Roman" w:cs="Times New Roman"/>
                <w:kern w:val="0"/>
                <w:sz w:val="24"/>
                <w:szCs w:val="24"/>
                <w14:ligatures w14:val="none"/>
              </w:rPr>
            </w:pPr>
          </w:p>
        </w:tc>
        <w:tc>
          <w:tcPr>
            <w:tcW w:w="4394" w:type="dxa"/>
            <w:noWrap/>
            <w:vAlign w:val="bottom"/>
            <w:hideMark/>
          </w:tcPr>
          <w:p w14:paraId="039EEE43" w14:textId="4952DD28"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Assess current inventory planning</w:t>
            </w:r>
            <w:r w:rsidR="00875102" w:rsidRPr="0031468A">
              <w:rPr>
                <w:rFonts w:ascii="Times New Roman" w:hAnsi="Times New Roman" w:cs="Times New Roman"/>
                <w:color w:val="000000"/>
                <w:sz w:val="24"/>
                <w:szCs w:val="24"/>
              </w:rPr>
              <w:t>.</w:t>
            </w:r>
          </w:p>
        </w:tc>
        <w:tc>
          <w:tcPr>
            <w:tcW w:w="709" w:type="dxa"/>
            <w:noWrap/>
            <w:vAlign w:val="center"/>
            <w:hideMark/>
          </w:tcPr>
          <w:p w14:paraId="032742CE"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730" w:type="dxa"/>
            <w:noWrap/>
            <w:vAlign w:val="center"/>
            <w:hideMark/>
          </w:tcPr>
          <w:p w14:paraId="143A90BC"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590" w:type="dxa"/>
            <w:noWrap/>
            <w:vAlign w:val="center"/>
            <w:hideMark/>
          </w:tcPr>
          <w:p w14:paraId="25CF431C"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381" w:type="dxa"/>
            <w:noWrap/>
            <w:vAlign w:val="center"/>
            <w:hideMark/>
          </w:tcPr>
          <w:p w14:paraId="1B4E463E"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99" w:type="dxa"/>
            <w:noWrap/>
            <w:vAlign w:val="center"/>
            <w:hideMark/>
          </w:tcPr>
          <w:p w14:paraId="24E96D6D"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r>
      <w:tr w:rsidR="001B3BE4" w:rsidRPr="0031468A" w14:paraId="19883DDC" w14:textId="77777777" w:rsidTr="00F75DE4">
        <w:trPr>
          <w:trHeight w:val="300"/>
        </w:trPr>
        <w:tc>
          <w:tcPr>
            <w:tcW w:w="1413" w:type="dxa"/>
            <w:vMerge/>
            <w:noWrap/>
            <w:vAlign w:val="bottom"/>
            <w:hideMark/>
          </w:tcPr>
          <w:p w14:paraId="691034CB"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2DC64B74" w14:textId="4C933C7D"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 xml:space="preserve">Interview internal </w:t>
            </w:r>
            <w:r w:rsidR="00CC5E60" w:rsidRPr="0031468A">
              <w:rPr>
                <w:rFonts w:ascii="Times New Roman" w:hAnsi="Times New Roman" w:cs="Times New Roman"/>
                <w:color w:val="000000"/>
                <w:sz w:val="24"/>
                <w:szCs w:val="24"/>
              </w:rPr>
              <w:t>staff</w:t>
            </w:r>
          </w:p>
        </w:tc>
        <w:tc>
          <w:tcPr>
            <w:tcW w:w="709" w:type="dxa"/>
            <w:noWrap/>
            <w:vAlign w:val="center"/>
            <w:hideMark/>
          </w:tcPr>
          <w:p w14:paraId="2B4976B6"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730" w:type="dxa"/>
            <w:noWrap/>
            <w:vAlign w:val="center"/>
            <w:hideMark/>
          </w:tcPr>
          <w:p w14:paraId="3C5BE83A"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590" w:type="dxa"/>
            <w:noWrap/>
            <w:vAlign w:val="center"/>
            <w:hideMark/>
          </w:tcPr>
          <w:p w14:paraId="2CE8D72F"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381" w:type="dxa"/>
            <w:noWrap/>
            <w:vAlign w:val="center"/>
            <w:hideMark/>
          </w:tcPr>
          <w:p w14:paraId="7B93DEF1"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99" w:type="dxa"/>
            <w:noWrap/>
            <w:vAlign w:val="center"/>
            <w:hideMark/>
          </w:tcPr>
          <w:p w14:paraId="72DCBE95"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r>
      <w:tr w:rsidR="001B3BE4" w:rsidRPr="0031468A" w14:paraId="4B014785" w14:textId="77777777" w:rsidTr="00F75DE4">
        <w:trPr>
          <w:trHeight w:val="300"/>
        </w:trPr>
        <w:tc>
          <w:tcPr>
            <w:tcW w:w="1413" w:type="dxa"/>
            <w:vMerge w:val="restart"/>
            <w:noWrap/>
            <w:vAlign w:val="bottom"/>
            <w:hideMark/>
          </w:tcPr>
          <w:p w14:paraId="1AB9F1C6"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 xml:space="preserve">Plan </w:t>
            </w:r>
          </w:p>
        </w:tc>
        <w:tc>
          <w:tcPr>
            <w:tcW w:w="4394" w:type="dxa"/>
            <w:noWrap/>
            <w:vAlign w:val="bottom"/>
            <w:hideMark/>
          </w:tcPr>
          <w:p w14:paraId="6A7CEC07"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Establish an industry average time and expected time of delivery</w:t>
            </w:r>
          </w:p>
        </w:tc>
        <w:tc>
          <w:tcPr>
            <w:tcW w:w="709" w:type="dxa"/>
            <w:noWrap/>
            <w:vAlign w:val="center"/>
            <w:hideMark/>
          </w:tcPr>
          <w:p w14:paraId="5577C419"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30" w:type="dxa"/>
            <w:noWrap/>
            <w:vAlign w:val="center"/>
            <w:hideMark/>
          </w:tcPr>
          <w:p w14:paraId="6EAAE113"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590" w:type="dxa"/>
            <w:noWrap/>
            <w:vAlign w:val="center"/>
            <w:hideMark/>
          </w:tcPr>
          <w:p w14:paraId="2C89889E"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381" w:type="dxa"/>
            <w:noWrap/>
            <w:vAlign w:val="center"/>
            <w:hideMark/>
          </w:tcPr>
          <w:p w14:paraId="334AF2D6"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99" w:type="dxa"/>
            <w:noWrap/>
            <w:vAlign w:val="center"/>
            <w:hideMark/>
          </w:tcPr>
          <w:p w14:paraId="5D52C29F"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r>
      <w:tr w:rsidR="001B3BE4" w:rsidRPr="0031468A" w14:paraId="084F0228" w14:textId="77777777" w:rsidTr="00F75DE4">
        <w:trPr>
          <w:trHeight w:val="300"/>
        </w:trPr>
        <w:tc>
          <w:tcPr>
            <w:tcW w:w="1413" w:type="dxa"/>
            <w:vMerge/>
            <w:noWrap/>
            <w:vAlign w:val="bottom"/>
            <w:hideMark/>
          </w:tcPr>
          <w:p w14:paraId="0B219987"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230B8C36" w14:textId="523EABD5"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 xml:space="preserve">Design </w:t>
            </w:r>
            <w:r w:rsidR="00875102" w:rsidRPr="0031468A">
              <w:rPr>
                <w:rFonts w:ascii="Times New Roman" w:hAnsi="Times New Roman" w:cs="Times New Roman"/>
                <w:color w:val="000000"/>
                <w:sz w:val="24"/>
                <w:szCs w:val="24"/>
              </w:rPr>
              <w:t xml:space="preserve">an </w:t>
            </w:r>
            <w:r w:rsidRPr="0031468A">
              <w:rPr>
                <w:rFonts w:ascii="Times New Roman" w:hAnsi="Times New Roman" w:cs="Times New Roman"/>
                <w:color w:val="000000"/>
                <w:sz w:val="24"/>
                <w:szCs w:val="24"/>
              </w:rPr>
              <w:t xml:space="preserve">ecommerce </w:t>
            </w:r>
            <w:r w:rsidR="00875102" w:rsidRPr="0031468A">
              <w:rPr>
                <w:rFonts w:ascii="Times New Roman" w:hAnsi="Times New Roman" w:cs="Times New Roman"/>
                <w:color w:val="000000"/>
                <w:sz w:val="24"/>
                <w:szCs w:val="24"/>
              </w:rPr>
              <w:t xml:space="preserve">site </w:t>
            </w:r>
            <w:r w:rsidRPr="0031468A">
              <w:rPr>
                <w:rFonts w:ascii="Times New Roman" w:hAnsi="Times New Roman" w:cs="Times New Roman"/>
                <w:color w:val="000000"/>
                <w:sz w:val="24"/>
                <w:szCs w:val="24"/>
              </w:rPr>
              <w:t>for online shopping</w:t>
            </w:r>
          </w:p>
        </w:tc>
        <w:tc>
          <w:tcPr>
            <w:tcW w:w="709" w:type="dxa"/>
            <w:noWrap/>
            <w:vAlign w:val="center"/>
            <w:hideMark/>
          </w:tcPr>
          <w:p w14:paraId="0D0EC7FD"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30" w:type="dxa"/>
            <w:noWrap/>
            <w:vAlign w:val="center"/>
            <w:hideMark/>
          </w:tcPr>
          <w:p w14:paraId="0B1AFC9F"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590" w:type="dxa"/>
            <w:noWrap/>
            <w:vAlign w:val="center"/>
            <w:hideMark/>
          </w:tcPr>
          <w:p w14:paraId="255A0CB8"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381" w:type="dxa"/>
            <w:noWrap/>
            <w:vAlign w:val="center"/>
            <w:hideMark/>
          </w:tcPr>
          <w:p w14:paraId="0AA6C816"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99" w:type="dxa"/>
            <w:noWrap/>
            <w:vAlign w:val="center"/>
            <w:hideMark/>
          </w:tcPr>
          <w:p w14:paraId="3B56B448"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r>
      <w:tr w:rsidR="001B3BE4" w:rsidRPr="0031468A" w14:paraId="12D6EF91" w14:textId="77777777" w:rsidTr="00F75DE4">
        <w:trPr>
          <w:trHeight w:val="300"/>
        </w:trPr>
        <w:tc>
          <w:tcPr>
            <w:tcW w:w="1413" w:type="dxa"/>
            <w:vMerge/>
            <w:noWrap/>
            <w:vAlign w:val="bottom"/>
            <w:hideMark/>
          </w:tcPr>
          <w:p w14:paraId="5A125D65"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0D95D39F"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Training and development of teams</w:t>
            </w:r>
          </w:p>
        </w:tc>
        <w:tc>
          <w:tcPr>
            <w:tcW w:w="709" w:type="dxa"/>
            <w:noWrap/>
            <w:vAlign w:val="center"/>
            <w:hideMark/>
          </w:tcPr>
          <w:p w14:paraId="47E42BC4"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30" w:type="dxa"/>
            <w:noWrap/>
            <w:vAlign w:val="center"/>
            <w:hideMark/>
          </w:tcPr>
          <w:p w14:paraId="176FD01A"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590" w:type="dxa"/>
            <w:noWrap/>
            <w:vAlign w:val="center"/>
            <w:hideMark/>
          </w:tcPr>
          <w:p w14:paraId="378F3D61"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381" w:type="dxa"/>
            <w:noWrap/>
            <w:vAlign w:val="center"/>
            <w:hideMark/>
          </w:tcPr>
          <w:p w14:paraId="0D32741B"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99" w:type="dxa"/>
            <w:noWrap/>
            <w:vAlign w:val="center"/>
            <w:hideMark/>
          </w:tcPr>
          <w:p w14:paraId="639CD652"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r>
      <w:tr w:rsidR="001B3BE4" w:rsidRPr="0031468A" w14:paraId="3C52C947" w14:textId="77777777" w:rsidTr="00F75DE4">
        <w:trPr>
          <w:trHeight w:val="300"/>
        </w:trPr>
        <w:tc>
          <w:tcPr>
            <w:tcW w:w="1413" w:type="dxa"/>
            <w:vMerge/>
            <w:noWrap/>
            <w:vAlign w:val="bottom"/>
            <w:hideMark/>
          </w:tcPr>
          <w:p w14:paraId="5AB1571B"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606780F2" w14:textId="0AFB1E3A"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Design suppliers and retail</w:t>
            </w:r>
            <w:r w:rsidR="00875102" w:rsidRPr="0031468A">
              <w:rPr>
                <w:rFonts w:ascii="Times New Roman" w:hAnsi="Times New Roman" w:cs="Times New Roman"/>
                <w:color w:val="000000"/>
                <w:sz w:val="24"/>
                <w:szCs w:val="24"/>
              </w:rPr>
              <w:t>e</w:t>
            </w:r>
            <w:r w:rsidRPr="0031468A">
              <w:rPr>
                <w:rFonts w:ascii="Times New Roman" w:hAnsi="Times New Roman" w:cs="Times New Roman"/>
                <w:color w:val="000000"/>
                <w:sz w:val="24"/>
                <w:szCs w:val="24"/>
              </w:rPr>
              <w:t>rs</w:t>
            </w:r>
            <w:r w:rsidR="00875102" w:rsidRPr="0031468A">
              <w:rPr>
                <w:rFonts w:ascii="Times New Roman" w:hAnsi="Times New Roman" w:cs="Times New Roman"/>
                <w:color w:val="000000"/>
                <w:sz w:val="24"/>
                <w:szCs w:val="24"/>
              </w:rPr>
              <w:t>'</w:t>
            </w:r>
            <w:r w:rsidRPr="0031468A">
              <w:rPr>
                <w:rFonts w:ascii="Times New Roman" w:hAnsi="Times New Roman" w:cs="Times New Roman"/>
                <w:color w:val="000000"/>
                <w:sz w:val="24"/>
                <w:szCs w:val="24"/>
              </w:rPr>
              <w:t xml:space="preserve"> ERP</w:t>
            </w:r>
          </w:p>
        </w:tc>
        <w:tc>
          <w:tcPr>
            <w:tcW w:w="709" w:type="dxa"/>
            <w:noWrap/>
            <w:vAlign w:val="center"/>
            <w:hideMark/>
          </w:tcPr>
          <w:p w14:paraId="7DCAB175"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30" w:type="dxa"/>
            <w:noWrap/>
            <w:vAlign w:val="center"/>
            <w:hideMark/>
          </w:tcPr>
          <w:p w14:paraId="6406C4C5"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590" w:type="dxa"/>
            <w:noWrap/>
            <w:vAlign w:val="center"/>
            <w:hideMark/>
          </w:tcPr>
          <w:p w14:paraId="72B7AFBA"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381" w:type="dxa"/>
            <w:noWrap/>
            <w:vAlign w:val="center"/>
            <w:hideMark/>
          </w:tcPr>
          <w:p w14:paraId="0BDD5D92"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99" w:type="dxa"/>
            <w:noWrap/>
            <w:vAlign w:val="center"/>
            <w:hideMark/>
          </w:tcPr>
          <w:p w14:paraId="465B6C33"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r>
      <w:tr w:rsidR="001B3BE4" w:rsidRPr="0031468A" w14:paraId="4835EB4F" w14:textId="77777777" w:rsidTr="00F75DE4">
        <w:trPr>
          <w:trHeight w:val="300"/>
        </w:trPr>
        <w:tc>
          <w:tcPr>
            <w:tcW w:w="1413" w:type="dxa"/>
            <w:vMerge/>
            <w:noWrap/>
            <w:vAlign w:val="bottom"/>
            <w:hideMark/>
          </w:tcPr>
          <w:p w14:paraId="4F008015"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613E96EB"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Review Outcome</w:t>
            </w:r>
          </w:p>
        </w:tc>
        <w:tc>
          <w:tcPr>
            <w:tcW w:w="709" w:type="dxa"/>
            <w:noWrap/>
            <w:vAlign w:val="center"/>
            <w:hideMark/>
          </w:tcPr>
          <w:p w14:paraId="3930A7CA"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730" w:type="dxa"/>
            <w:noWrap/>
            <w:vAlign w:val="center"/>
            <w:hideMark/>
          </w:tcPr>
          <w:p w14:paraId="1AA1B1DF"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590" w:type="dxa"/>
            <w:noWrap/>
            <w:vAlign w:val="center"/>
            <w:hideMark/>
          </w:tcPr>
          <w:p w14:paraId="48318869"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381" w:type="dxa"/>
            <w:noWrap/>
            <w:vAlign w:val="center"/>
            <w:hideMark/>
          </w:tcPr>
          <w:p w14:paraId="2F4AFA2A"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799" w:type="dxa"/>
            <w:noWrap/>
            <w:vAlign w:val="center"/>
            <w:hideMark/>
          </w:tcPr>
          <w:p w14:paraId="6A6BE4D0"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r>
      <w:tr w:rsidR="001B3BE4" w:rsidRPr="0031468A" w14:paraId="770E9B08" w14:textId="77777777" w:rsidTr="00F75DE4">
        <w:trPr>
          <w:trHeight w:val="300"/>
        </w:trPr>
        <w:tc>
          <w:tcPr>
            <w:tcW w:w="1413" w:type="dxa"/>
            <w:vMerge w:val="restart"/>
            <w:noWrap/>
            <w:vAlign w:val="bottom"/>
            <w:hideMark/>
          </w:tcPr>
          <w:p w14:paraId="5791172E"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 xml:space="preserve">Implement </w:t>
            </w:r>
          </w:p>
        </w:tc>
        <w:tc>
          <w:tcPr>
            <w:tcW w:w="4394" w:type="dxa"/>
            <w:noWrap/>
            <w:vAlign w:val="bottom"/>
            <w:hideMark/>
          </w:tcPr>
          <w:p w14:paraId="7433259C"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Recruit delivery teams</w:t>
            </w:r>
          </w:p>
        </w:tc>
        <w:tc>
          <w:tcPr>
            <w:tcW w:w="709" w:type="dxa"/>
            <w:noWrap/>
            <w:vAlign w:val="center"/>
            <w:hideMark/>
          </w:tcPr>
          <w:p w14:paraId="6936D312"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30" w:type="dxa"/>
            <w:noWrap/>
            <w:vAlign w:val="center"/>
            <w:hideMark/>
          </w:tcPr>
          <w:p w14:paraId="774C4E0D"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590" w:type="dxa"/>
            <w:noWrap/>
            <w:vAlign w:val="center"/>
            <w:hideMark/>
          </w:tcPr>
          <w:p w14:paraId="455B33DF"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381" w:type="dxa"/>
            <w:noWrap/>
            <w:vAlign w:val="center"/>
            <w:hideMark/>
          </w:tcPr>
          <w:p w14:paraId="56E1C242"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799" w:type="dxa"/>
            <w:noWrap/>
            <w:vAlign w:val="center"/>
            <w:hideMark/>
          </w:tcPr>
          <w:p w14:paraId="2DE64C6C"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r>
      <w:tr w:rsidR="001B3BE4" w:rsidRPr="0031468A" w14:paraId="26C7E313" w14:textId="77777777" w:rsidTr="00F75DE4">
        <w:trPr>
          <w:trHeight w:val="300"/>
        </w:trPr>
        <w:tc>
          <w:tcPr>
            <w:tcW w:w="1413" w:type="dxa"/>
            <w:vMerge/>
            <w:noWrap/>
            <w:vAlign w:val="bottom"/>
            <w:hideMark/>
          </w:tcPr>
          <w:p w14:paraId="065E6CE8"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6F84C271"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Train and develop delivery and internal teams</w:t>
            </w:r>
          </w:p>
        </w:tc>
        <w:tc>
          <w:tcPr>
            <w:tcW w:w="709" w:type="dxa"/>
            <w:noWrap/>
            <w:vAlign w:val="center"/>
            <w:hideMark/>
          </w:tcPr>
          <w:p w14:paraId="532451CD"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30" w:type="dxa"/>
            <w:noWrap/>
            <w:vAlign w:val="center"/>
            <w:hideMark/>
          </w:tcPr>
          <w:p w14:paraId="3362FCEA"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590" w:type="dxa"/>
            <w:noWrap/>
            <w:vAlign w:val="center"/>
            <w:hideMark/>
          </w:tcPr>
          <w:p w14:paraId="778D75DF"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381" w:type="dxa"/>
            <w:noWrap/>
            <w:vAlign w:val="center"/>
            <w:hideMark/>
          </w:tcPr>
          <w:p w14:paraId="08EFD630"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799" w:type="dxa"/>
            <w:noWrap/>
            <w:vAlign w:val="center"/>
            <w:hideMark/>
          </w:tcPr>
          <w:p w14:paraId="73F8B1BF"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r>
      <w:tr w:rsidR="001B3BE4" w:rsidRPr="0031468A" w14:paraId="631560F4" w14:textId="77777777" w:rsidTr="00F75DE4">
        <w:trPr>
          <w:trHeight w:val="300"/>
        </w:trPr>
        <w:tc>
          <w:tcPr>
            <w:tcW w:w="1413" w:type="dxa"/>
            <w:vMerge/>
            <w:noWrap/>
            <w:vAlign w:val="bottom"/>
            <w:hideMark/>
          </w:tcPr>
          <w:p w14:paraId="5D5F1EF3"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25334252" w14:textId="66DE7BDB"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onboard suppliers and retail</w:t>
            </w:r>
            <w:r w:rsidR="00875102" w:rsidRPr="0031468A">
              <w:rPr>
                <w:rFonts w:ascii="Times New Roman" w:hAnsi="Times New Roman" w:cs="Times New Roman"/>
                <w:color w:val="000000"/>
                <w:sz w:val="24"/>
                <w:szCs w:val="24"/>
              </w:rPr>
              <w:t>e</w:t>
            </w:r>
            <w:r w:rsidRPr="0031468A">
              <w:rPr>
                <w:rFonts w:ascii="Times New Roman" w:hAnsi="Times New Roman" w:cs="Times New Roman"/>
                <w:color w:val="000000"/>
                <w:sz w:val="24"/>
                <w:szCs w:val="24"/>
              </w:rPr>
              <w:t>rs</w:t>
            </w:r>
          </w:p>
        </w:tc>
        <w:tc>
          <w:tcPr>
            <w:tcW w:w="709" w:type="dxa"/>
            <w:noWrap/>
            <w:vAlign w:val="center"/>
            <w:hideMark/>
          </w:tcPr>
          <w:p w14:paraId="3A8408CC"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730" w:type="dxa"/>
            <w:noWrap/>
            <w:vAlign w:val="center"/>
            <w:hideMark/>
          </w:tcPr>
          <w:p w14:paraId="76525F1C"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590" w:type="dxa"/>
            <w:noWrap/>
            <w:vAlign w:val="center"/>
            <w:hideMark/>
          </w:tcPr>
          <w:p w14:paraId="5117AFAE"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381" w:type="dxa"/>
            <w:noWrap/>
            <w:vAlign w:val="center"/>
            <w:hideMark/>
          </w:tcPr>
          <w:p w14:paraId="14BB7F74"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799" w:type="dxa"/>
            <w:noWrap/>
            <w:vAlign w:val="center"/>
            <w:hideMark/>
          </w:tcPr>
          <w:p w14:paraId="7815456D"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r>
      <w:tr w:rsidR="001B3BE4" w:rsidRPr="0031468A" w14:paraId="3C440C0B" w14:textId="77777777" w:rsidTr="00F75DE4">
        <w:trPr>
          <w:trHeight w:val="300"/>
        </w:trPr>
        <w:tc>
          <w:tcPr>
            <w:tcW w:w="1413" w:type="dxa"/>
            <w:vMerge/>
            <w:noWrap/>
            <w:vAlign w:val="bottom"/>
            <w:hideMark/>
          </w:tcPr>
          <w:p w14:paraId="4635624F"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0909393C" w14:textId="0E3784F3"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Implement an ERP system</w:t>
            </w:r>
            <w:r w:rsidR="00875102" w:rsidRPr="0031468A">
              <w:rPr>
                <w:rFonts w:ascii="Times New Roman" w:hAnsi="Times New Roman" w:cs="Times New Roman"/>
                <w:color w:val="000000"/>
                <w:sz w:val="24"/>
                <w:szCs w:val="24"/>
              </w:rPr>
              <w:t>.</w:t>
            </w:r>
          </w:p>
        </w:tc>
        <w:tc>
          <w:tcPr>
            <w:tcW w:w="709" w:type="dxa"/>
            <w:noWrap/>
            <w:vAlign w:val="center"/>
            <w:hideMark/>
          </w:tcPr>
          <w:p w14:paraId="41E55FAE"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730" w:type="dxa"/>
            <w:noWrap/>
            <w:vAlign w:val="center"/>
            <w:hideMark/>
          </w:tcPr>
          <w:p w14:paraId="1794687C"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590" w:type="dxa"/>
            <w:noWrap/>
            <w:vAlign w:val="center"/>
            <w:hideMark/>
          </w:tcPr>
          <w:p w14:paraId="33792175"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381" w:type="dxa"/>
            <w:noWrap/>
            <w:vAlign w:val="center"/>
            <w:hideMark/>
          </w:tcPr>
          <w:p w14:paraId="49055920"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799" w:type="dxa"/>
            <w:noWrap/>
            <w:vAlign w:val="center"/>
            <w:hideMark/>
          </w:tcPr>
          <w:p w14:paraId="6D38EF5F"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r>
      <w:tr w:rsidR="001B3BE4" w:rsidRPr="0031468A" w14:paraId="3C5AB607" w14:textId="77777777" w:rsidTr="00F75DE4">
        <w:trPr>
          <w:trHeight w:val="300"/>
        </w:trPr>
        <w:tc>
          <w:tcPr>
            <w:tcW w:w="1413" w:type="dxa"/>
            <w:vMerge/>
            <w:noWrap/>
            <w:vAlign w:val="bottom"/>
            <w:hideMark/>
          </w:tcPr>
          <w:p w14:paraId="198ED7A4"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17F379A9"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Review Outcomes</w:t>
            </w:r>
          </w:p>
        </w:tc>
        <w:tc>
          <w:tcPr>
            <w:tcW w:w="709" w:type="dxa"/>
            <w:noWrap/>
            <w:vAlign w:val="center"/>
            <w:hideMark/>
          </w:tcPr>
          <w:p w14:paraId="728EFC04"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730" w:type="dxa"/>
            <w:noWrap/>
            <w:vAlign w:val="center"/>
            <w:hideMark/>
          </w:tcPr>
          <w:p w14:paraId="72672B6C"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590" w:type="dxa"/>
            <w:noWrap/>
            <w:vAlign w:val="center"/>
            <w:hideMark/>
          </w:tcPr>
          <w:p w14:paraId="7AF9C5BE"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381" w:type="dxa"/>
            <w:noWrap/>
            <w:vAlign w:val="center"/>
            <w:hideMark/>
          </w:tcPr>
          <w:p w14:paraId="5B23FF6F"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99" w:type="dxa"/>
            <w:noWrap/>
            <w:vAlign w:val="center"/>
            <w:hideMark/>
          </w:tcPr>
          <w:p w14:paraId="0F0B3771"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r>
      <w:tr w:rsidR="001B3BE4" w:rsidRPr="0031468A" w14:paraId="01D0B01D" w14:textId="77777777" w:rsidTr="00F75DE4">
        <w:trPr>
          <w:trHeight w:val="300"/>
        </w:trPr>
        <w:tc>
          <w:tcPr>
            <w:tcW w:w="1413" w:type="dxa"/>
            <w:vMerge w:val="restart"/>
            <w:noWrap/>
            <w:vAlign w:val="bottom"/>
            <w:hideMark/>
          </w:tcPr>
          <w:p w14:paraId="7F060B6C"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Monitor</w:t>
            </w:r>
          </w:p>
        </w:tc>
        <w:tc>
          <w:tcPr>
            <w:tcW w:w="4394" w:type="dxa"/>
            <w:noWrap/>
            <w:vAlign w:val="bottom"/>
            <w:hideMark/>
          </w:tcPr>
          <w:p w14:paraId="25F1291E"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Assess customer experience</w:t>
            </w:r>
          </w:p>
        </w:tc>
        <w:tc>
          <w:tcPr>
            <w:tcW w:w="709" w:type="dxa"/>
            <w:noWrap/>
            <w:vAlign w:val="center"/>
            <w:hideMark/>
          </w:tcPr>
          <w:p w14:paraId="2FC3398B"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730" w:type="dxa"/>
            <w:noWrap/>
            <w:vAlign w:val="center"/>
            <w:hideMark/>
          </w:tcPr>
          <w:p w14:paraId="6F835492"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590" w:type="dxa"/>
            <w:noWrap/>
            <w:vAlign w:val="center"/>
            <w:hideMark/>
          </w:tcPr>
          <w:p w14:paraId="1C506565"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381" w:type="dxa"/>
            <w:noWrap/>
            <w:vAlign w:val="center"/>
            <w:hideMark/>
          </w:tcPr>
          <w:p w14:paraId="534E8D03"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99" w:type="dxa"/>
            <w:noWrap/>
            <w:vAlign w:val="center"/>
            <w:hideMark/>
          </w:tcPr>
          <w:p w14:paraId="07848436"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r>
      <w:tr w:rsidR="001B3BE4" w:rsidRPr="0031468A" w14:paraId="1366EF2B" w14:textId="77777777" w:rsidTr="00F75DE4">
        <w:trPr>
          <w:trHeight w:val="300"/>
        </w:trPr>
        <w:tc>
          <w:tcPr>
            <w:tcW w:w="1413" w:type="dxa"/>
            <w:vMerge/>
            <w:noWrap/>
            <w:vAlign w:val="bottom"/>
            <w:hideMark/>
          </w:tcPr>
          <w:p w14:paraId="3E00E742"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43B49496"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Assess customer success</w:t>
            </w:r>
          </w:p>
        </w:tc>
        <w:tc>
          <w:tcPr>
            <w:tcW w:w="709" w:type="dxa"/>
            <w:noWrap/>
            <w:vAlign w:val="center"/>
            <w:hideMark/>
          </w:tcPr>
          <w:p w14:paraId="01B52586"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C</w:t>
            </w:r>
          </w:p>
        </w:tc>
        <w:tc>
          <w:tcPr>
            <w:tcW w:w="730" w:type="dxa"/>
            <w:noWrap/>
            <w:vAlign w:val="center"/>
            <w:hideMark/>
          </w:tcPr>
          <w:p w14:paraId="1D6D2FCB"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590" w:type="dxa"/>
            <w:noWrap/>
            <w:vAlign w:val="center"/>
            <w:hideMark/>
          </w:tcPr>
          <w:p w14:paraId="00CF3560"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c>
          <w:tcPr>
            <w:tcW w:w="381" w:type="dxa"/>
            <w:noWrap/>
            <w:vAlign w:val="center"/>
            <w:hideMark/>
          </w:tcPr>
          <w:p w14:paraId="283F57F4"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99" w:type="dxa"/>
            <w:noWrap/>
            <w:vAlign w:val="center"/>
            <w:hideMark/>
          </w:tcPr>
          <w:p w14:paraId="211DE856"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r>
      <w:tr w:rsidR="001B3BE4" w:rsidRPr="0031468A" w14:paraId="6226ED04" w14:textId="77777777" w:rsidTr="00F75DE4">
        <w:trPr>
          <w:trHeight w:val="300"/>
        </w:trPr>
        <w:tc>
          <w:tcPr>
            <w:tcW w:w="1413" w:type="dxa"/>
            <w:vMerge/>
            <w:noWrap/>
            <w:vAlign w:val="bottom"/>
            <w:hideMark/>
          </w:tcPr>
          <w:p w14:paraId="6EF1FE20"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p>
        </w:tc>
        <w:tc>
          <w:tcPr>
            <w:tcW w:w="4394" w:type="dxa"/>
            <w:noWrap/>
            <w:vAlign w:val="bottom"/>
            <w:hideMark/>
          </w:tcPr>
          <w:p w14:paraId="54AF0E58"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hAnsi="Times New Roman" w:cs="Times New Roman"/>
                <w:color w:val="000000"/>
                <w:sz w:val="24"/>
                <w:szCs w:val="24"/>
              </w:rPr>
              <w:t>Improve through TQM</w:t>
            </w:r>
          </w:p>
        </w:tc>
        <w:tc>
          <w:tcPr>
            <w:tcW w:w="709" w:type="dxa"/>
            <w:noWrap/>
            <w:vAlign w:val="center"/>
            <w:hideMark/>
          </w:tcPr>
          <w:p w14:paraId="5AC619D0"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730" w:type="dxa"/>
            <w:noWrap/>
            <w:vAlign w:val="center"/>
            <w:hideMark/>
          </w:tcPr>
          <w:p w14:paraId="7CD92437"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I</w:t>
            </w:r>
          </w:p>
        </w:tc>
        <w:tc>
          <w:tcPr>
            <w:tcW w:w="590" w:type="dxa"/>
            <w:noWrap/>
            <w:vAlign w:val="center"/>
            <w:hideMark/>
          </w:tcPr>
          <w:p w14:paraId="314F4226"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381" w:type="dxa"/>
            <w:noWrap/>
            <w:vAlign w:val="center"/>
            <w:hideMark/>
          </w:tcPr>
          <w:p w14:paraId="48A9827F"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A</w:t>
            </w:r>
          </w:p>
        </w:tc>
        <w:tc>
          <w:tcPr>
            <w:tcW w:w="799" w:type="dxa"/>
            <w:noWrap/>
            <w:vAlign w:val="center"/>
            <w:hideMark/>
          </w:tcPr>
          <w:p w14:paraId="2A00220C" w14:textId="77777777" w:rsidR="001B3BE4" w:rsidRPr="0031468A" w:rsidRDefault="001B3BE4" w:rsidP="0031468A">
            <w:pPr>
              <w:spacing w:line="360" w:lineRule="auto"/>
              <w:jc w:val="center"/>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color w:val="000000"/>
                <w:kern w:val="0"/>
                <w:sz w:val="24"/>
                <w:szCs w:val="24"/>
                <w14:ligatures w14:val="none"/>
              </w:rPr>
              <w:t>R</w:t>
            </w:r>
          </w:p>
        </w:tc>
      </w:tr>
      <w:tr w:rsidR="001B3BE4" w:rsidRPr="0031468A" w14:paraId="103C77E9" w14:textId="77777777" w:rsidTr="00F75DE4">
        <w:trPr>
          <w:trHeight w:val="300"/>
        </w:trPr>
        <w:tc>
          <w:tcPr>
            <w:tcW w:w="9016" w:type="dxa"/>
            <w:gridSpan w:val="7"/>
            <w:noWrap/>
            <w:vAlign w:val="bottom"/>
          </w:tcPr>
          <w:p w14:paraId="0A5F974F" w14:textId="77777777" w:rsidR="001B3BE4" w:rsidRPr="0031468A" w:rsidRDefault="001B3BE4" w:rsidP="0031468A">
            <w:pPr>
              <w:spacing w:line="360" w:lineRule="auto"/>
              <w:rPr>
                <w:rFonts w:ascii="Times New Roman" w:eastAsia="Times New Roman" w:hAnsi="Times New Roman" w:cs="Times New Roman"/>
                <w:color w:val="000000"/>
                <w:kern w:val="0"/>
                <w:sz w:val="24"/>
                <w:szCs w:val="24"/>
                <w14:ligatures w14:val="none"/>
              </w:rPr>
            </w:pPr>
            <w:r w:rsidRPr="0031468A">
              <w:rPr>
                <w:rFonts w:ascii="Times New Roman" w:eastAsia="Times New Roman" w:hAnsi="Times New Roman" w:cs="Times New Roman"/>
                <w:b/>
                <w:bCs/>
                <w:color w:val="000000"/>
                <w:kern w:val="0"/>
                <w:sz w:val="24"/>
                <w:szCs w:val="24"/>
                <w14:ligatures w14:val="none"/>
              </w:rPr>
              <w:t>Legend:</w:t>
            </w:r>
            <w:r w:rsidRPr="0031468A">
              <w:rPr>
                <w:rFonts w:ascii="Times New Roman" w:eastAsia="Times New Roman" w:hAnsi="Times New Roman" w:cs="Times New Roman"/>
                <w:color w:val="000000"/>
                <w:kern w:val="0"/>
                <w:sz w:val="24"/>
                <w:szCs w:val="24"/>
                <w14:ligatures w14:val="none"/>
              </w:rPr>
              <w:t xml:space="preserve"> R = Responsible, A = Accountable, C= Consulted, I = Informed  </w:t>
            </w:r>
          </w:p>
        </w:tc>
      </w:tr>
    </w:tbl>
    <w:p w14:paraId="0A7B1386" w14:textId="77777777" w:rsidR="007E5ED1" w:rsidRPr="0031468A" w:rsidRDefault="007E5ED1" w:rsidP="0031468A">
      <w:pPr>
        <w:spacing w:line="360" w:lineRule="auto"/>
        <w:rPr>
          <w:rFonts w:ascii="Times New Roman" w:hAnsi="Times New Roman" w:cs="Times New Roman"/>
          <w:sz w:val="24"/>
          <w:szCs w:val="24"/>
          <w:lang w:val="en-US"/>
        </w:rPr>
      </w:pPr>
    </w:p>
    <w:p w14:paraId="31CDF5EB" w14:textId="708A5108" w:rsidR="00166503" w:rsidRPr="0031468A" w:rsidRDefault="00166503" w:rsidP="0031468A">
      <w:pPr>
        <w:pStyle w:val="Heading2"/>
        <w:spacing w:line="360" w:lineRule="auto"/>
        <w:rPr>
          <w:rFonts w:cs="Times New Roman"/>
          <w:szCs w:val="24"/>
          <w:lang w:val="en-US"/>
        </w:rPr>
      </w:pPr>
      <w:bookmarkStart w:id="18" w:name="_Toc211174355"/>
      <w:r w:rsidRPr="0031468A">
        <w:rPr>
          <w:rFonts w:cs="Times New Roman"/>
          <w:szCs w:val="24"/>
          <w:lang w:val="en-US"/>
        </w:rPr>
        <w:t>Risk</w:t>
      </w:r>
      <w:r w:rsidR="00B74C4A" w:rsidRPr="0031468A">
        <w:rPr>
          <w:rFonts w:cs="Times New Roman"/>
          <w:szCs w:val="24"/>
          <w:lang w:val="en-US"/>
        </w:rPr>
        <w:t xml:space="preserve"> Management</w:t>
      </w:r>
      <w:bookmarkEnd w:id="18"/>
      <w:r w:rsidR="00B74C4A" w:rsidRPr="0031468A">
        <w:rPr>
          <w:rFonts w:cs="Times New Roman"/>
          <w:szCs w:val="24"/>
          <w:lang w:val="en-US"/>
        </w:rPr>
        <w:t xml:space="preserve"> </w:t>
      </w:r>
    </w:p>
    <w:p w14:paraId="77782DFE" w14:textId="7FDE09AD" w:rsidR="00B74C4A" w:rsidRPr="0031468A" w:rsidRDefault="002F3283" w:rsidP="0031468A">
      <w:pPr>
        <w:spacing w:after="0" w:line="360" w:lineRule="auto"/>
        <w:ind w:firstLine="576"/>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The project will use the Risk Register in Figure 4 below as a risk management tool for purposes of identifying potential </w:t>
      </w:r>
      <w:r w:rsidR="009404A6" w:rsidRPr="0031468A">
        <w:rPr>
          <w:rFonts w:ascii="Times New Roman" w:hAnsi="Times New Roman" w:cs="Times New Roman"/>
          <w:sz w:val="24"/>
          <w:szCs w:val="24"/>
          <w:lang w:val="en-US"/>
        </w:rPr>
        <w:t>drawbacks</w:t>
      </w:r>
      <w:r w:rsidR="00647FE7" w:rsidRPr="0031468A">
        <w:rPr>
          <w:rFonts w:ascii="Times New Roman" w:hAnsi="Times New Roman" w:cs="Times New Roman"/>
          <w:sz w:val="24"/>
          <w:szCs w:val="24"/>
          <w:lang w:val="en-US"/>
        </w:rPr>
        <w:t xml:space="preserve"> (</w:t>
      </w:r>
      <w:r w:rsidR="00647FE7" w:rsidRPr="0031468A">
        <w:rPr>
          <w:rFonts w:ascii="Times New Roman" w:hAnsi="Times New Roman" w:cs="Times New Roman"/>
          <w:color w:val="222222"/>
          <w:sz w:val="24"/>
          <w:szCs w:val="24"/>
          <w:shd w:val="clear" w:color="auto" w:fill="FFFFFF"/>
        </w:rPr>
        <w:t xml:space="preserve">Rani et </w:t>
      </w:r>
      <w:r w:rsidR="00647FE7" w:rsidRPr="0031468A">
        <w:rPr>
          <w:rFonts w:ascii="Times New Roman" w:hAnsi="Times New Roman" w:cs="Times New Roman"/>
          <w:sz w:val="24"/>
          <w:szCs w:val="24"/>
        </w:rPr>
        <w:t>al</w:t>
      </w:r>
      <w:r w:rsidR="00647FE7" w:rsidRPr="0031468A">
        <w:rPr>
          <w:rFonts w:ascii="Times New Roman" w:hAnsi="Times New Roman" w:cs="Times New Roman"/>
          <w:color w:val="222222"/>
          <w:sz w:val="24"/>
          <w:szCs w:val="24"/>
          <w:shd w:val="clear" w:color="auto" w:fill="FFFFFF"/>
        </w:rPr>
        <w:t>., 2024)</w:t>
      </w:r>
      <w:r w:rsidR="00CE35C4" w:rsidRPr="0031468A">
        <w:rPr>
          <w:rFonts w:ascii="Times New Roman" w:hAnsi="Times New Roman" w:cs="Times New Roman"/>
          <w:sz w:val="24"/>
          <w:szCs w:val="24"/>
          <w:lang w:val="en-US"/>
        </w:rPr>
        <w:t xml:space="preserve">. The project will use the register to assist in </w:t>
      </w:r>
      <w:r w:rsidR="00C85C7D" w:rsidRPr="0031468A">
        <w:rPr>
          <w:rFonts w:ascii="Times New Roman" w:hAnsi="Times New Roman" w:cs="Times New Roman"/>
          <w:sz w:val="24"/>
          <w:szCs w:val="24"/>
          <w:lang w:val="en-US"/>
        </w:rPr>
        <w:t>identifying, analyzing, and solving all types of uncertainties before they become problems likely to significantly affect the entire</w:t>
      </w:r>
      <w:r w:rsidR="00875102" w:rsidRPr="0031468A">
        <w:rPr>
          <w:rFonts w:ascii="Times New Roman" w:hAnsi="Times New Roman" w:cs="Times New Roman"/>
          <w:sz w:val="24"/>
          <w:szCs w:val="24"/>
          <w:lang w:val="en-US"/>
        </w:rPr>
        <w:t xml:space="preserve"> </w:t>
      </w:r>
      <w:r w:rsidR="00C85C7D" w:rsidRPr="0031468A">
        <w:rPr>
          <w:rFonts w:ascii="Times New Roman" w:hAnsi="Times New Roman" w:cs="Times New Roman"/>
          <w:sz w:val="24"/>
          <w:szCs w:val="24"/>
          <w:lang w:val="en-US"/>
        </w:rPr>
        <w:t xml:space="preserve">project </w:t>
      </w:r>
      <w:r w:rsidR="003F5BD1" w:rsidRPr="0031468A">
        <w:rPr>
          <w:rFonts w:ascii="Times New Roman" w:hAnsi="Times New Roman" w:cs="Times New Roman"/>
          <w:sz w:val="24"/>
          <w:szCs w:val="24"/>
          <w:lang w:val="en-US"/>
        </w:rPr>
        <w:t>or part of the project</w:t>
      </w:r>
      <w:r w:rsidR="00663A5F" w:rsidRPr="0031468A">
        <w:rPr>
          <w:rFonts w:ascii="Times New Roman" w:hAnsi="Times New Roman" w:cs="Times New Roman"/>
          <w:sz w:val="24"/>
          <w:szCs w:val="24"/>
          <w:lang w:val="en-US"/>
        </w:rPr>
        <w:t xml:space="preserve"> (</w:t>
      </w:r>
      <w:r w:rsidR="00663A5F" w:rsidRPr="0031468A">
        <w:rPr>
          <w:rFonts w:ascii="Times New Roman" w:hAnsi="Times New Roman" w:cs="Times New Roman"/>
          <w:color w:val="222222"/>
          <w:sz w:val="24"/>
          <w:szCs w:val="24"/>
          <w:shd w:val="clear" w:color="auto" w:fill="FFFFFF"/>
        </w:rPr>
        <w:t>Hillson, 2024).</w:t>
      </w:r>
      <w:r w:rsidR="003F5BD1" w:rsidRPr="0031468A">
        <w:rPr>
          <w:rFonts w:ascii="Times New Roman" w:hAnsi="Times New Roman" w:cs="Times New Roman"/>
          <w:sz w:val="24"/>
          <w:szCs w:val="24"/>
          <w:lang w:val="en-US"/>
        </w:rPr>
        <w:t xml:space="preserve"> </w:t>
      </w:r>
    </w:p>
    <w:p w14:paraId="4BB6E82F" w14:textId="1C06DCFC" w:rsidR="002F3283" w:rsidRPr="0031468A" w:rsidRDefault="002F3283" w:rsidP="0031468A">
      <w:pPr>
        <w:pStyle w:val="Caption"/>
        <w:keepNext/>
        <w:spacing w:line="360" w:lineRule="auto"/>
        <w:rPr>
          <w:rFonts w:cs="Times New Roman"/>
          <w:szCs w:val="24"/>
        </w:rPr>
      </w:pPr>
      <w:r w:rsidRPr="0031468A">
        <w:rPr>
          <w:rFonts w:cs="Times New Roman"/>
          <w:szCs w:val="24"/>
        </w:rPr>
        <w:lastRenderedPageBreak/>
        <w:t xml:space="preserve">Figure </w:t>
      </w:r>
      <w:r w:rsidRPr="0031468A">
        <w:rPr>
          <w:rFonts w:cs="Times New Roman"/>
          <w:szCs w:val="24"/>
        </w:rPr>
        <w:fldChar w:fldCharType="begin"/>
      </w:r>
      <w:r w:rsidRPr="0031468A">
        <w:rPr>
          <w:rFonts w:cs="Times New Roman"/>
          <w:szCs w:val="24"/>
        </w:rPr>
        <w:instrText xml:space="preserve"> SEQ Figure \* ARABIC </w:instrText>
      </w:r>
      <w:r w:rsidRPr="0031468A">
        <w:rPr>
          <w:rFonts w:cs="Times New Roman"/>
          <w:szCs w:val="24"/>
        </w:rPr>
        <w:fldChar w:fldCharType="separate"/>
      </w:r>
      <w:r w:rsidR="007646E8" w:rsidRPr="0031468A">
        <w:rPr>
          <w:rFonts w:cs="Times New Roman"/>
          <w:noProof/>
          <w:szCs w:val="24"/>
        </w:rPr>
        <w:t>4</w:t>
      </w:r>
      <w:r w:rsidRPr="0031468A">
        <w:rPr>
          <w:rFonts w:cs="Times New Roman"/>
          <w:szCs w:val="24"/>
        </w:rPr>
        <w:fldChar w:fldCharType="end"/>
      </w:r>
      <w:r w:rsidRPr="0031468A">
        <w:rPr>
          <w:rFonts w:cs="Times New Roman"/>
          <w:szCs w:val="24"/>
        </w:rPr>
        <w:t xml:space="preserve">: Risk Register for Project Management </w:t>
      </w:r>
    </w:p>
    <w:tbl>
      <w:tblPr>
        <w:tblStyle w:val="TableGrid"/>
        <w:tblW w:w="0" w:type="auto"/>
        <w:tblLook w:val="04A0" w:firstRow="1" w:lastRow="0" w:firstColumn="1" w:lastColumn="0" w:noHBand="0" w:noVBand="1"/>
      </w:tblPr>
      <w:tblGrid>
        <w:gridCol w:w="464"/>
        <w:gridCol w:w="1218"/>
        <w:gridCol w:w="1309"/>
        <w:gridCol w:w="1244"/>
        <w:gridCol w:w="1114"/>
        <w:gridCol w:w="1114"/>
        <w:gridCol w:w="1023"/>
        <w:gridCol w:w="1530"/>
      </w:tblGrid>
      <w:tr w:rsidR="00A945E1" w:rsidRPr="0031468A" w14:paraId="2A4989FA" w14:textId="178EC650" w:rsidTr="00D879E2">
        <w:tc>
          <w:tcPr>
            <w:tcW w:w="0" w:type="auto"/>
            <w:shd w:val="clear" w:color="auto" w:fill="7030A0"/>
          </w:tcPr>
          <w:p w14:paraId="43718EAC" w14:textId="323B7D28" w:rsidR="00FA6A12" w:rsidRPr="0031468A" w:rsidRDefault="00FA6A12" w:rsidP="0031468A">
            <w:pPr>
              <w:spacing w:line="360" w:lineRule="auto"/>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ID</w:t>
            </w:r>
          </w:p>
        </w:tc>
        <w:tc>
          <w:tcPr>
            <w:tcW w:w="0" w:type="auto"/>
            <w:shd w:val="clear" w:color="auto" w:fill="7030A0"/>
          </w:tcPr>
          <w:p w14:paraId="767B38B8" w14:textId="46C49D23" w:rsidR="00FA6A12" w:rsidRPr="0031468A" w:rsidRDefault="00FA6A12" w:rsidP="0031468A">
            <w:pPr>
              <w:spacing w:line="360" w:lineRule="auto"/>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Date Raised</w:t>
            </w:r>
          </w:p>
        </w:tc>
        <w:tc>
          <w:tcPr>
            <w:tcW w:w="0" w:type="auto"/>
            <w:shd w:val="clear" w:color="auto" w:fill="7030A0"/>
          </w:tcPr>
          <w:p w14:paraId="703BDBAF" w14:textId="4F5C6E0B" w:rsidR="00FA6A12" w:rsidRPr="0031468A" w:rsidRDefault="00FA6A12" w:rsidP="0031468A">
            <w:pPr>
              <w:spacing w:line="360" w:lineRule="auto"/>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Risk Description</w:t>
            </w:r>
          </w:p>
        </w:tc>
        <w:tc>
          <w:tcPr>
            <w:tcW w:w="0" w:type="auto"/>
            <w:shd w:val="clear" w:color="auto" w:fill="7030A0"/>
          </w:tcPr>
          <w:p w14:paraId="4367B7B1" w14:textId="6BD9EB05" w:rsidR="00FA6A12" w:rsidRPr="0031468A" w:rsidRDefault="00FA6A12" w:rsidP="0031468A">
            <w:pPr>
              <w:spacing w:line="360" w:lineRule="auto"/>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Likelihood of the risk occurring</w:t>
            </w:r>
          </w:p>
        </w:tc>
        <w:tc>
          <w:tcPr>
            <w:tcW w:w="0" w:type="auto"/>
            <w:shd w:val="clear" w:color="auto" w:fill="7030A0"/>
          </w:tcPr>
          <w:p w14:paraId="7CFEE986" w14:textId="53337B5A" w:rsidR="00FA6A12" w:rsidRPr="0031468A" w:rsidRDefault="00FA6A12" w:rsidP="0031468A">
            <w:pPr>
              <w:spacing w:line="360" w:lineRule="auto"/>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Impact if the risk occurs</w:t>
            </w:r>
          </w:p>
        </w:tc>
        <w:tc>
          <w:tcPr>
            <w:tcW w:w="0" w:type="auto"/>
            <w:shd w:val="clear" w:color="auto" w:fill="7030A0"/>
          </w:tcPr>
          <w:p w14:paraId="5A51ACEB" w14:textId="4F725AE0" w:rsidR="00FA6A12" w:rsidRPr="0031468A" w:rsidRDefault="00FA6A12" w:rsidP="0031468A">
            <w:pPr>
              <w:spacing w:line="360" w:lineRule="auto"/>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Rating</w:t>
            </w:r>
          </w:p>
        </w:tc>
        <w:tc>
          <w:tcPr>
            <w:tcW w:w="0" w:type="auto"/>
            <w:shd w:val="clear" w:color="auto" w:fill="7030A0"/>
          </w:tcPr>
          <w:p w14:paraId="0A639B4D" w14:textId="0621C1F7" w:rsidR="00FA6A12" w:rsidRPr="0031468A" w:rsidRDefault="00F96211" w:rsidP="0031468A">
            <w:pPr>
              <w:spacing w:line="360" w:lineRule="auto"/>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Person to manage the risk</w:t>
            </w:r>
          </w:p>
        </w:tc>
        <w:tc>
          <w:tcPr>
            <w:tcW w:w="0" w:type="auto"/>
            <w:shd w:val="clear" w:color="auto" w:fill="7030A0"/>
          </w:tcPr>
          <w:p w14:paraId="5B5AB52B" w14:textId="555D71F8" w:rsidR="00FA6A12" w:rsidRPr="0031468A" w:rsidRDefault="00FA6A12" w:rsidP="0031468A">
            <w:pPr>
              <w:spacing w:line="360" w:lineRule="auto"/>
              <w:rPr>
                <w:rFonts w:ascii="Times New Roman" w:eastAsia="Times New Roman" w:hAnsi="Times New Roman" w:cs="Times New Roman"/>
                <w:color w:val="FFFFFF"/>
                <w:kern w:val="0"/>
                <w:sz w:val="24"/>
                <w:szCs w:val="24"/>
                <w14:ligatures w14:val="none"/>
              </w:rPr>
            </w:pPr>
            <w:r w:rsidRPr="0031468A">
              <w:rPr>
                <w:rFonts w:ascii="Times New Roman" w:eastAsia="Times New Roman" w:hAnsi="Times New Roman" w:cs="Times New Roman"/>
                <w:color w:val="FFFFFF"/>
                <w:kern w:val="0"/>
                <w:sz w:val="24"/>
                <w:szCs w:val="24"/>
                <w14:ligatures w14:val="none"/>
              </w:rPr>
              <w:t>Mitigation Action</w:t>
            </w:r>
          </w:p>
        </w:tc>
      </w:tr>
      <w:tr w:rsidR="00A945E1" w:rsidRPr="0031468A" w14:paraId="2014EB50" w14:textId="41E515C0" w:rsidTr="00D879E2">
        <w:tc>
          <w:tcPr>
            <w:tcW w:w="0" w:type="auto"/>
          </w:tcPr>
          <w:p w14:paraId="623F0DB7" w14:textId="221A1581" w:rsidR="00FA6A12" w:rsidRPr="0031468A" w:rsidRDefault="00FA6A12"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1</w:t>
            </w:r>
          </w:p>
        </w:tc>
        <w:tc>
          <w:tcPr>
            <w:tcW w:w="0" w:type="auto"/>
          </w:tcPr>
          <w:p w14:paraId="27FE13C7" w14:textId="4645BDD5" w:rsidR="00FA6A12" w:rsidRPr="0031468A" w:rsidRDefault="00F36E4A"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7/oct/2025</w:t>
            </w:r>
          </w:p>
        </w:tc>
        <w:tc>
          <w:tcPr>
            <w:tcW w:w="0" w:type="auto"/>
          </w:tcPr>
          <w:p w14:paraId="59497B27" w14:textId="5D39405A" w:rsidR="00FA6A12" w:rsidRPr="0031468A" w:rsidRDefault="00F36E4A"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Failure to define the purpose and need</w:t>
            </w:r>
          </w:p>
        </w:tc>
        <w:tc>
          <w:tcPr>
            <w:tcW w:w="0" w:type="auto"/>
          </w:tcPr>
          <w:p w14:paraId="73067A68" w14:textId="24156F0A" w:rsidR="00FA6A12" w:rsidRPr="0031468A" w:rsidRDefault="00DB0AFB"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High</w:t>
            </w:r>
          </w:p>
        </w:tc>
        <w:tc>
          <w:tcPr>
            <w:tcW w:w="0" w:type="auto"/>
          </w:tcPr>
          <w:p w14:paraId="5A92CF8E" w14:textId="60D6E565" w:rsidR="00FA6A12" w:rsidRPr="0031468A" w:rsidRDefault="00CC74D0"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High</w:t>
            </w:r>
          </w:p>
        </w:tc>
        <w:tc>
          <w:tcPr>
            <w:tcW w:w="0" w:type="auto"/>
          </w:tcPr>
          <w:p w14:paraId="4D316A74" w14:textId="2AF35880" w:rsidR="00FA6A12" w:rsidRPr="0031468A" w:rsidRDefault="00D20968"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High</w:t>
            </w:r>
          </w:p>
        </w:tc>
        <w:tc>
          <w:tcPr>
            <w:tcW w:w="0" w:type="auto"/>
          </w:tcPr>
          <w:p w14:paraId="7BCDC53F" w14:textId="4A14CA49" w:rsidR="00FA6A12" w:rsidRPr="0031468A" w:rsidRDefault="00F96211"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Project Owner</w:t>
            </w:r>
          </w:p>
        </w:tc>
        <w:tc>
          <w:tcPr>
            <w:tcW w:w="0" w:type="auto"/>
          </w:tcPr>
          <w:p w14:paraId="0C804C82" w14:textId="29733D30" w:rsidR="00FA6A12" w:rsidRPr="0031468A" w:rsidRDefault="00A945E1"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Conduct several initial meetings between </w:t>
            </w:r>
            <w:r w:rsidR="00875102" w:rsidRPr="0031468A">
              <w:rPr>
                <w:rFonts w:ascii="Times New Roman" w:hAnsi="Times New Roman" w:cs="Times New Roman"/>
                <w:sz w:val="24"/>
                <w:szCs w:val="24"/>
                <w:lang w:val="en-US"/>
              </w:rPr>
              <w:t xml:space="preserve">the </w:t>
            </w:r>
            <w:r w:rsidRPr="0031468A">
              <w:rPr>
                <w:rFonts w:ascii="Times New Roman" w:hAnsi="Times New Roman" w:cs="Times New Roman"/>
                <w:sz w:val="24"/>
                <w:szCs w:val="24"/>
                <w:lang w:val="en-US"/>
              </w:rPr>
              <w:t>project owner, stakeholders, and project manager</w:t>
            </w:r>
            <w:r w:rsidR="00875102" w:rsidRPr="0031468A">
              <w:rPr>
                <w:rFonts w:ascii="Times New Roman" w:hAnsi="Times New Roman" w:cs="Times New Roman"/>
                <w:sz w:val="24"/>
                <w:szCs w:val="24"/>
                <w:lang w:val="en-US"/>
              </w:rPr>
              <w:t>.</w:t>
            </w:r>
          </w:p>
        </w:tc>
      </w:tr>
      <w:tr w:rsidR="00D8687B" w:rsidRPr="0031468A" w14:paraId="34C24746" w14:textId="3103BDF7" w:rsidTr="00D879E2">
        <w:tc>
          <w:tcPr>
            <w:tcW w:w="0" w:type="auto"/>
          </w:tcPr>
          <w:p w14:paraId="5D94256A" w14:textId="5DB7C4E9" w:rsidR="00F36E4A" w:rsidRPr="0031468A" w:rsidRDefault="00F36E4A"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2</w:t>
            </w:r>
          </w:p>
        </w:tc>
        <w:tc>
          <w:tcPr>
            <w:tcW w:w="0" w:type="auto"/>
          </w:tcPr>
          <w:p w14:paraId="176C4D0B" w14:textId="2C53323B" w:rsidR="00F36E4A" w:rsidRPr="0031468A" w:rsidRDefault="00F36E4A"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7/oct/2025</w:t>
            </w:r>
          </w:p>
        </w:tc>
        <w:tc>
          <w:tcPr>
            <w:tcW w:w="0" w:type="auto"/>
          </w:tcPr>
          <w:p w14:paraId="30D46A4D" w14:textId="34571160" w:rsidR="00F36E4A" w:rsidRPr="0031468A" w:rsidRDefault="00F36E4A"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Incomplete Objectives</w:t>
            </w:r>
          </w:p>
        </w:tc>
        <w:tc>
          <w:tcPr>
            <w:tcW w:w="0" w:type="auto"/>
          </w:tcPr>
          <w:p w14:paraId="5FFED480" w14:textId="10786855" w:rsidR="00F36E4A" w:rsidRPr="0031468A" w:rsidRDefault="00DB0AFB"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Medium</w:t>
            </w:r>
          </w:p>
        </w:tc>
        <w:tc>
          <w:tcPr>
            <w:tcW w:w="0" w:type="auto"/>
          </w:tcPr>
          <w:p w14:paraId="4E2B2C1C" w14:textId="63B8B605" w:rsidR="00F36E4A" w:rsidRPr="0031468A" w:rsidRDefault="00CC74D0"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High</w:t>
            </w:r>
          </w:p>
        </w:tc>
        <w:tc>
          <w:tcPr>
            <w:tcW w:w="0" w:type="auto"/>
          </w:tcPr>
          <w:p w14:paraId="69480071" w14:textId="35D125F2" w:rsidR="00F36E4A" w:rsidRPr="0031468A" w:rsidRDefault="00D20968"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High</w:t>
            </w:r>
          </w:p>
        </w:tc>
        <w:tc>
          <w:tcPr>
            <w:tcW w:w="0" w:type="auto"/>
          </w:tcPr>
          <w:p w14:paraId="0A45D9D4" w14:textId="67485D6A" w:rsidR="00F36E4A" w:rsidRPr="0031468A" w:rsidRDefault="00F96211"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Project owner</w:t>
            </w:r>
          </w:p>
        </w:tc>
        <w:tc>
          <w:tcPr>
            <w:tcW w:w="0" w:type="auto"/>
          </w:tcPr>
          <w:p w14:paraId="779B830B" w14:textId="4A394BA9" w:rsidR="00F36E4A" w:rsidRPr="0031468A" w:rsidRDefault="00A945E1"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Conduct several initial meetings between </w:t>
            </w:r>
            <w:r w:rsidR="00875102" w:rsidRPr="0031468A">
              <w:rPr>
                <w:rFonts w:ascii="Times New Roman" w:hAnsi="Times New Roman" w:cs="Times New Roman"/>
                <w:sz w:val="24"/>
                <w:szCs w:val="24"/>
                <w:lang w:val="en-US"/>
              </w:rPr>
              <w:t xml:space="preserve">the </w:t>
            </w:r>
            <w:r w:rsidRPr="0031468A">
              <w:rPr>
                <w:rFonts w:ascii="Times New Roman" w:hAnsi="Times New Roman" w:cs="Times New Roman"/>
                <w:sz w:val="24"/>
                <w:szCs w:val="24"/>
                <w:lang w:val="en-US"/>
              </w:rPr>
              <w:t>project owner, stakeholders, and project manager</w:t>
            </w:r>
            <w:r w:rsidR="00875102" w:rsidRPr="0031468A">
              <w:rPr>
                <w:rFonts w:ascii="Times New Roman" w:hAnsi="Times New Roman" w:cs="Times New Roman"/>
                <w:sz w:val="24"/>
                <w:szCs w:val="24"/>
                <w:lang w:val="en-US"/>
              </w:rPr>
              <w:t>.</w:t>
            </w:r>
          </w:p>
        </w:tc>
      </w:tr>
      <w:tr w:rsidR="00D8687B" w:rsidRPr="0031468A" w14:paraId="4895B97D" w14:textId="23FF46CB" w:rsidTr="00D879E2">
        <w:tc>
          <w:tcPr>
            <w:tcW w:w="0" w:type="auto"/>
          </w:tcPr>
          <w:p w14:paraId="1C35172F" w14:textId="6E0A10AF" w:rsidR="00F36E4A" w:rsidRPr="0031468A" w:rsidRDefault="00F36E4A"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3</w:t>
            </w:r>
          </w:p>
        </w:tc>
        <w:tc>
          <w:tcPr>
            <w:tcW w:w="0" w:type="auto"/>
          </w:tcPr>
          <w:p w14:paraId="3BC715E1" w14:textId="4F5FCE95" w:rsidR="00F36E4A" w:rsidRPr="0031468A" w:rsidRDefault="00F36E4A"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7/oct/2025</w:t>
            </w:r>
          </w:p>
        </w:tc>
        <w:tc>
          <w:tcPr>
            <w:tcW w:w="0" w:type="auto"/>
          </w:tcPr>
          <w:p w14:paraId="5F9F2E3B" w14:textId="138B35FC" w:rsidR="00F36E4A" w:rsidRPr="0031468A" w:rsidRDefault="00DB0AFB"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No clear project schedule</w:t>
            </w:r>
          </w:p>
        </w:tc>
        <w:tc>
          <w:tcPr>
            <w:tcW w:w="0" w:type="auto"/>
          </w:tcPr>
          <w:p w14:paraId="78BD70EF" w14:textId="6D7977A6" w:rsidR="00F36E4A" w:rsidRPr="0031468A" w:rsidRDefault="00DB0AFB"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Medium</w:t>
            </w:r>
          </w:p>
        </w:tc>
        <w:tc>
          <w:tcPr>
            <w:tcW w:w="0" w:type="auto"/>
          </w:tcPr>
          <w:p w14:paraId="16A2896C" w14:textId="2EAE9E67" w:rsidR="00F36E4A" w:rsidRPr="0031468A" w:rsidRDefault="00CC74D0"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Moderate</w:t>
            </w:r>
          </w:p>
        </w:tc>
        <w:tc>
          <w:tcPr>
            <w:tcW w:w="0" w:type="auto"/>
          </w:tcPr>
          <w:p w14:paraId="747EACCD" w14:textId="694680FF" w:rsidR="00F36E4A" w:rsidRPr="0031468A" w:rsidRDefault="00D20968"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Moderate</w:t>
            </w:r>
          </w:p>
        </w:tc>
        <w:tc>
          <w:tcPr>
            <w:tcW w:w="0" w:type="auto"/>
          </w:tcPr>
          <w:p w14:paraId="3AB839FF" w14:textId="7BB80AA6" w:rsidR="00F36E4A" w:rsidRPr="0031468A" w:rsidRDefault="00D8687B"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Project manager</w:t>
            </w:r>
          </w:p>
        </w:tc>
        <w:tc>
          <w:tcPr>
            <w:tcW w:w="0" w:type="auto"/>
          </w:tcPr>
          <w:p w14:paraId="134B8EB9" w14:textId="3990001B" w:rsidR="00F36E4A" w:rsidRPr="0031468A" w:rsidRDefault="00875102"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The p</w:t>
            </w:r>
            <w:r w:rsidR="00A945E1" w:rsidRPr="0031468A">
              <w:rPr>
                <w:rFonts w:ascii="Times New Roman" w:hAnsi="Times New Roman" w:cs="Times New Roman"/>
                <w:sz w:val="24"/>
                <w:szCs w:val="24"/>
                <w:lang w:val="en-US"/>
              </w:rPr>
              <w:t>roject team hold</w:t>
            </w:r>
            <w:r w:rsidR="0093060F" w:rsidRPr="0031468A">
              <w:rPr>
                <w:rFonts w:ascii="Times New Roman" w:hAnsi="Times New Roman" w:cs="Times New Roman"/>
                <w:sz w:val="24"/>
                <w:szCs w:val="24"/>
                <w:lang w:val="en-US"/>
              </w:rPr>
              <w:t>s</w:t>
            </w:r>
            <w:r w:rsidR="00A945E1" w:rsidRPr="0031468A">
              <w:rPr>
                <w:rFonts w:ascii="Times New Roman" w:hAnsi="Times New Roman" w:cs="Times New Roman"/>
                <w:sz w:val="24"/>
                <w:szCs w:val="24"/>
                <w:lang w:val="en-US"/>
              </w:rPr>
              <w:t xml:space="preserve"> several brainstorming meetings</w:t>
            </w:r>
          </w:p>
        </w:tc>
      </w:tr>
      <w:tr w:rsidR="00F36E4A" w:rsidRPr="0031468A" w14:paraId="419DDB22" w14:textId="77777777" w:rsidTr="00D879E2">
        <w:tc>
          <w:tcPr>
            <w:tcW w:w="0" w:type="auto"/>
          </w:tcPr>
          <w:p w14:paraId="043CF3B5" w14:textId="5FEC8982" w:rsidR="00F36E4A" w:rsidRPr="0031468A" w:rsidRDefault="00F36E4A"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4</w:t>
            </w:r>
          </w:p>
        </w:tc>
        <w:tc>
          <w:tcPr>
            <w:tcW w:w="0" w:type="auto"/>
          </w:tcPr>
          <w:p w14:paraId="315E1C7B" w14:textId="5C4476F7" w:rsidR="00F36E4A" w:rsidRPr="0031468A" w:rsidRDefault="00F36E4A"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7/oct/2025</w:t>
            </w:r>
          </w:p>
        </w:tc>
        <w:tc>
          <w:tcPr>
            <w:tcW w:w="0" w:type="auto"/>
          </w:tcPr>
          <w:p w14:paraId="0277573B" w14:textId="10BCECD5" w:rsidR="00F36E4A" w:rsidRPr="0031468A" w:rsidRDefault="00DB0AFB"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Price changes</w:t>
            </w:r>
          </w:p>
        </w:tc>
        <w:tc>
          <w:tcPr>
            <w:tcW w:w="0" w:type="auto"/>
          </w:tcPr>
          <w:p w14:paraId="375A1CEB" w14:textId="04A94E4D" w:rsidR="00F36E4A" w:rsidRPr="0031468A" w:rsidRDefault="00DB0AFB"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Low</w:t>
            </w:r>
          </w:p>
        </w:tc>
        <w:tc>
          <w:tcPr>
            <w:tcW w:w="0" w:type="auto"/>
          </w:tcPr>
          <w:p w14:paraId="17143CD7" w14:textId="3357A1C2" w:rsidR="00F36E4A" w:rsidRPr="0031468A" w:rsidRDefault="00CC74D0"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Low</w:t>
            </w:r>
          </w:p>
        </w:tc>
        <w:tc>
          <w:tcPr>
            <w:tcW w:w="0" w:type="auto"/>
          </w:tcPr>
          <w:p w14:paraId="7E6EC9EF" w14:textId="65E9212D" w:rsidR="00F36E4A" w:rsidRPr="0031468A" w:rsidRDefault="00D20968"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Low</w:t>
            </w:r>
          </w:p>
        </w:tc>
        <w:tc>
          <w:tcPr>
            <w:tcW w:w="0" w:type="auto"/>
          </w:tcPr>
          <w:p w14:paraId="7B45E11D" w14:textId="46D50F8A" w:rsidR="00F36E4A" w:rsidRPr="0031468A" w:rsidRDefault="00D8687B"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Project O</w:t>
            </w:r>
            <w:r w:rsidR="00A945E1" w:rsidRPr="0031468A">
              <w:rPr>
                <w:rFonts w:ascii="Times New Roman" w:hAnsi="Times New Roman" w:cs="Times New Roman"/>
                <w:sz w:val="24"/>
                <w:szCs w:val="24"/>
                <w:lang w:val="en-US"/>
              </w:rPr>
              <w:t>wner</w:t>
            </w:r>
          </w:p>
        </w:tc>
        <w:tc>
          <w:tcPr>
            <w:tcW w:w="0" w:type="auto"/>
          </w:tcPr>
          <w:p w14:paraId="42DA0926" w14:textId="74EE5369" w:rsidR="00F36E4A" w:rsidRPr="0031468A" w:rsidRDefault="00A945E1"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Check actual pricing</w:t>
            </w:r>
            <w:r w:rsidR="00697E37" w:rsidRPr="0031468A">
              <w:rPr>
                <w:rFonts w:ascii="Times New Roman" w:hAnsi="Times New Roman" w:cs="Times New Roman"/>
                <w:sz w:val="24"/>
                <w:szCs w:val="24"/>
                <w:lang w:val="en-US"/>
              </w:rPr>
              <w:t xml:space="preserve"> and provide for </w:t>
            </w:r>
            <w:r w:rsidR="006A5DF1" w:rsidRPr="0031468A">
              <w:rPr>
                <w:rFonts w:ascii="Times New Roman" w:hAnsi="Times New Roman" w:cs="Times New Roman"/>
                <w:sz w:val="24"/>
                <w:szCs w:val="24"/>
                <w:lang w:val="en-US"/>
              </w:rPr>
              <w:t>budget allocation</w:t>
            </w:r>
          </w:p>
        </w:tc>
      </w:tr>
    </w:tbl>
    <w:p w14:paraId="61133D13" w14:textId="77777777" w:rsidR="00D666D3" w:rsidRPr="0031468A" w:rsidRDefault="00D666D3" w:rsidP="0031468A">
      <w:pPr>
        <w:spacing w:line="360" w:lineRule="auto"/>
        <w:rPr>
          <w:rFonts w:ascii="Times New Roman" w:hAnsi="Times New Roman" w:cs="Times New Roman"/>
          <w:sz w:val="24"/>
          <w:szCs w:val="24"/>
          <w:lang w:val="en-US"/>
        </w:rPr>
      </w:pPr>
    </w:p>
    <w:p w14:paraId="5752E5AB" w14:textId="3B225E7D" w:rsidR="004604C2" w:rsidRPr="0031468A" w:rsidRDefault="004604C2" w:rsidP="0031468A">
      <w:pPr>
        <w:pStyle w:val="Heading1"/>
        <w:spacing w:line="360" w:lineRule="auto"/>
        <w:rPr>
          <w:rFonts w:cs="Times New Roman"/>
          <w:szCs w:val="24"/>
          <w:lang w:val="en-US"/>
        </w:rPr>
      </w:pPr>
      <w:bookmarkStart w:id="19" w:name="_Toc211174356"/>
      <w:r w:rsidRPr="0031468A">
        <w:rPr>
          <w:rFonts w:cs="Times New Roman"/>
          <w:szCs w:val="24"/>
          <w:lang w:val="en-US"/>
        </w:rPr>
        <w:t>Reporting Framework</w:t>
      </w:r>
      <w:bookmarkEnd w:id="19"/>
      <w:r w:rsidRPr="0031468A">
        <w:rPr>
          <w:rFonts w:cs="Times New Roman"/>
          <w:szCs w:val="24"/>
          <w:lang w:val="en-US"/>
        </w:rPr>
        <w:t xml:space="preserve"> </w:t>
      </w:r>
    </w:p>
    <w:p w14:paraId="15F3B8E1" w14:textId="53949176" w:rsidR="007646E8" w:rsidRPr="0031468A" w:rsidRDefault="007646E8" w:rsidP="0031468A">
      <w:pPr>
        <w:spacing w:line="360" w:lineRule="auto"/>
        <w:ind w:firstLine="432"/>
        <w:rPr>
          <w:rFonts w:ascii="Times New Roman" w:hAnsi="Times New Roman" w:cs="Times New Roman"/>
          <w:sz w:val="24"/>
          <w:szCs w:val="24"/>
          <w:lang w:val="en-US"/>
        </w:rPr>
      </w:pPr>
      <w:r w:rsidRPr="0031468A">
        <w:rPr>
          <w:rFonts w:ascii="Times New Roman" w:hAnsi="Times New Roman" w:cs="Times New Roman"/>
          <w:sz w:val="24"/>
          <w:szCs w:val="24"/>
          <w:lang w:val="en-US"/>
        </w:rPr>
        <w:t>The reporting framework shown in Figure 5 below will guide the team</w:t>
      </w:r>
      <w:r w:rsidR="0093060F" w:rsidRPr="0031468A">
        <w:rPr>
          <w:rFonts w:ascii="Times New Roman" w:hAnsi="Times New Roman" w:cs="Times New Roman"/>
          <w:sz w:val="24"/>
          <w:szCs w:val="24"/>
          <w:lang w:val="en-US"/>
        </w:rPr>
        <w:t xml:space="preserve">'s </w:t>
      </w:r>
      <w:r w:rsidR="004F5865" w:rsidRPr="0031468A">
        <w:rPr>
          <w:rFonts w:ascii="Times New Roman" w:hAnsi="Times New Roman" w:cs="Times New Roman"/>
          <w:sz w:val="24"/>
          <w:szCs w:val="24"/>
          <w:lang w:val="en-US"/>
        </w:rPr>
        <w:t>communication process. Communication will take a variety of medi</w:t>
      </w:r>
      <w:r w:rsidR="00C85C7D" w:rsidRPr="0031468A">
        <w:rPr>
          <w:rFonts w:ascii="Times New Roman" w:hAnsi="Times New Roman" w:cs="Times New Roman"/>
          <w:sz w:val="24"/>
          <w:szCs w:val="24"/>
          <w:lang w:val="en-US"/>
        </w:rPr>
        <w:t>a</w:t>
      </w:r>
      <w:r w:rsidR="00DF5E29" w:rsidRPr="0031468A">
        <w:rPr>
          <w:rFonts w:ascii="Times New Roman" w:hAnsi="Times New Roman" w:cs="Times New Roman"/>
          <w:sz w:val="24"/>
          <w:szCs w:val="24"/>
          <w:lang w:val="en-US"/>
        </w:rPr>
        <w:t xml:space="preserve"> (</w:t>
      </w:r>
      <w:r w:rsidR="00D553BF" w:rsidRPr="0031468A">
        <w:rPr>
          <w:rFonts w:ascii="Times New Roman" w:hAnsi="Times New Roman" w:cs="Times New Roman"/>
          <w:color w:val="222222"/>
          <w:sz w:val="24"/>
          <w:szCs w:val="24"/>
          <w:shd w:val="clear" w:color="auto" w:fill="FFFFFF"/>
        </w:rPr>
        <w:t>Kania et al., 2021</w:t>
      </w:r>
      <w:r w:rsidR="00DF5E29" w:rsidRPr="0031468A">
        <w:rPr>
          <w:rFonts w:ascii="Times New Roman" w:hAnsi="Times New Roman" w:cs="Times New Roman"/>
          <w:sz w:val="24"/>
          <w:szCs w:val="24"/>
          <w:lang w:val="en-US"/>
        </w:rPr>
        <w:t>)</w:t>
      </w:r>
      <w:r w:rsidR="004F5865" w:rsidRPr="0031468A">
        <w:rPr>
          <w:rFonts w:ascii="Times New Roman" w:hAnsi="Times New Roman" w:cs="Times New Roman"/>
          <w:sz w:val="24"/>
          <w:szCs w:val="24"/>
          <w:lang w:val="en-US"/>
        </w:rPr>
        <w:t xml:space="preserve">. For example, </w:t>
      </w:r>
      <w:r w:rsidR="002B36F4" w:rsidRPr="0031468A">
        <w:rPr>
          <w:rFonts w:ascii="Times New Roman" w:hAnsi="Times New Roman" w:cs="Times New Roman"/>
          <w:sz w:val="24"/>
          <w:szCs w:val="24"/>
          <w:lang w:val="en-US"/>
        </w:rPr>
        <w:t>emails</w:t>
      </w:r>
      <w:r w:rsidR="004F5865" w:rsidRPr="0031468A">
        <w:rPr>
          <w:rFonts w:ascii="Times New Roman" w:hAnsi="Times New Roman" w:cs="Times New Roman"/>
          <w:sz w:val="24"/>
          <w:szCs w:val="24"/>
          <w:lang w:val="en-US"/>
        </w:rPr>
        <w:t xml:space="preserve"> will be communicated using the company email systems. Presentations will be conducted using Zoom platforms. Team members will be asked to sign</w:t>
      </w:r>
      <w:r w:rsidR="004C3D26" w:rsidRPr="0031468A">
        <w:rPr>
          <w:rFonts w:ascii="Times New Roman" w:hAnsi="Times New Roman" w:cs="Times New Roman"/>
          <w:sz w:val="24"/>
          <w:szCs w:val="24"/>
          <w:lang w:val="en-US"/>
        </w:rPr>
        <w:t xml:space="preserve"> </w:t>
      </w:r>
      <w:r w:rsidR="004F5865" w:rsidRPr="0031468A">
        <w:rPr>
          <w:rFonts w:ascii="Times New Roman" w:hAnsi="Times New Roman" w:cs="Times New Roman"/>
          <w:sz w:val="24"/>
          <w:szCs w:val="24"/>
          <w:lang w:val="en-US"/>
        </w:rPr>
        <w:t xml:space="preserve">up </w:t>
      </w:r>
      <w:r w:rsidR="00875102" w:rsidRPr="0031468A">
        <w:rPr>
          <w:rFonts w:ascii="Times New Roman" w:hAnsi="Times New Roman" w:cs="Times New Roman"/>
          <w:sz w:val="24"/>
          <w:szCs w:val="24"/>
          <w:lang w:val="en-US"/>
        </w:rPr>
        <w:t>for</w:t>
      </w:r>
      <w:r w:rsidR="004F5865" w:rsidRPr="0031468A">
        <w:rPr>
          <w:rFonts w:ascii="Times New Roman" w:hAnsi="Times New Roman" w:cs="Times New Roman"/>
          <w:sz w:val="24"/>
          <w:szCs w:val="24"/>
          <w:lang w:val="en-US"/>
        </w:rPr>
        <w:t xml:space="preserve"> the company account for meetings. </w:t>
      </w:r>
      <w:r w:rsidR="00940D98" w:rsidRPr="0031468A">
        <w:rPr>
          <w:rFonts w:ascii="Times New Roman" w:hAnsi="Times New Roman" w:cs="Times New Roman"/>
          <w:sz w:val="24"/>
          <w:szCs w:val="24"/>
          <w:lang w:val="en-US"/>
        </w:rPr>
        <w:t>Hierarchy of communication can also take varying forms</w:t>
      </w:r>
      <w:r w:rsidR="00875102" w:rsidRPr="0031468A">
        <w:rPr>
          <w:rFonts w:ascii="Times New Roman" w:hAnsi="Times New Roman" w:cs="Times New Roman"/>
          <w:sz w:val="24"/>
          <w:szCs w:val="24"/>
          <w:lang w:val="en-US"/>
        </w:rPr>
        <w:t>,</w:t>
      </w:r>
      <w:r w:rsidR="00940D98" w:rsidRPr="0031468A">
        <w:rPr>
          <w:rFonts w:ascii="Times New Roman" w:hAnsi="Times New Roman" w:cs="Times New Roman"/>
          <w:sz w:val="24"/>
          <w:szCs w:val="24"/>
          <w:lang w:val="en-US"/>
        </w:rPr>
        <w:t xml:space="preserve"> ranging from upward from project managers to project owners or downward among stakeholders (</w:t>
      </w:r>
      <w:r w:rsidR="00D879E2" w:rsidRPr="0031468A">
        <w:rPr>
          <w:rFonts w:ascii="Times New Roman" w:hAnsi="Times New Roman" w:cs="Times New Roman"/>
          <w:color w:val="222222"/>
          <w:sz w:val="24"/>
          <w:szCs w:val="24"/>
          <w:shd w:val="clear" w:color="auto" w:fill="FFFFFF"/>
        </w:rPr>
        <w:t>MacArthur, 2011</w:t>
      </w:r>
      <w:r w:rsidR="00940D98" w:rsidRPr="0031468A">
        <w:rPr>
          <w:rFonts w:ascii="Times New Roman" w:hAnsi="Times New Roman" w:cs="Times New Roman"/>
          <w:sz w:val="24"/>
          <w:szCs w:val="24"/>
          <w:lang w:val="en-US"/>
        </w:rPr>
        <w:t>)</w:t>
      </w:r>
      <w:r w:rsidR="00C126AC" w:rsidRPr="0031468A">
        <w:rPr>
          <w:rFonts w:ascii="Times New Roman" w:hAnsi="Times New Roman" w:cs="Times New Roman"/>
          <w:sz w:val="24"/>
          <w:szCs w:val="24"/>
          <w:lang w:val="en-US"/>
        </w:rPr>
        <w:t xml:space="preserve">. The project seeks to adopt all three types of hierarchies. </w:t>
      </w:r>
      <w:r w:rsidR="00DF5E29" w:rsidRPr="0031468A">
        <w:rPr>
          <w:rFonts w:ascii="Times New Roman" w:hAnsi="Times New Roman" w:cs="Times New Roman"/>
          <w:sz w:val="24"/>
          <w:szCs w:val="24"/>
          <w:lang w:val="en-US"/>
        </w:rPr>
        <w:t xml:space="preserve"> </w:t>
      </w:r>
    </w:p>
    <w:p w14:paraId="4CC7784D" w14:textId="0321314E" w:rsidR="007646E8" w:rsidRPr="0031468A" w:rsidRDefault="007646E8" w:rsidP="0031468A">
      <w:pPr>
        <w:pStyle w:val="Caption"/>
        <w:keepNext/>
        <w:spacing w:line="360" w:lineRule="auto"/>
        <w:rPr>
          <w:rFonts w:cs="Times New Roman"/>
          <w:szCs w:val="24"/>
        </w:rPr>
      </w:pPr>
      <w:r w:rsidRPr="0031468A">
        <w:rPr>
          <w:rFonts w:cs="Times New Roman"/>
          <w:szCs w:val="24"/>
        </w:rPr>
        <w:t xml:space="preserve">Figure </w:t>
      </w:r>
      <w:r w:rsidRPr="0031468A">
        <w:rPr>
          <w:rFonts w:cs="Times New Roman"/>
          <w:szCs w:val="24"/>
        </w:rPr>
        <w:fldChar w:fldCharType="begin"/>
      </w:r>
      <w:r w:rsidRPr="0031468A">
        <w:rPr>
          <w:rFonts w:cs="Times New Roman"/>
          <w:szCs w:val="24"/>
        </w:rPr>
        <w:instrText xml:space="preserve"> SEQ Figure \* ARABIC </w:instrText>
      </w:r>
      <w:r w:rsidRPr="0031468A">
        <w:rPr>
          <w:rFonts w:cs="Times New Roman"/>
          <w:szCs w:val="24"/>
        </w:rPr>
        <w:fldChar w:fldCharType="separate"/>
      </w:r>
      <w:r w:rsidRPr="0031468A">
        <w:rPr>
          <w:rFonts w:cs="Times New Roman"/>
          <w:noProof/>
          <w:szCs w:val="24"/>
        </w:rPr>
        <w:t>5</w:t>
      </w:r>
      <w:r w:rsidRPr="0031468A">
        <w:rPr>
          <w:rFonts w:cs="Times New Roman"/>
          <w:szCs w:val="24"/>
        </w:rPr>
        <w:fldChar w:fldCharType="end"/>
      </w:r>
      <w:r w:rsidRPr="0031468A">
        <w:rPr>
          <w:rFonts w:cs="Times New Roman"/>
          <w:szCs w:val="24"/>
        </w:rPr>
        <w:t>: Reporting Framework</w:t>
      </w:r>
    </w:p>
    <w:tbl>
      <w:tblPr>
        <w:tblStyle w:val="TableGrid"/>
        <w:tblW w:w="5000" w:type="pct"/>
        <w:jc w:val="center"/>
        <w:tblLook w:val="04A0" w:firstRow="1" w:lastRow="0" w:firstColumn="1" w:lastColumn="0" w:noHBand="0" w:noVBand="1"/>
      </w:tblPr>
      <w:tblGrid>
        <w:gridCol w:w="2547"/>
        <w:gridCol w:w="2976"/>
        <w:gridCol w:w="3493"/>
      </w:tblGrid>
      <w:tr w:rsidR="00B9397A" w:rsidRPr="0031468A" w14:paraId="669D10B8" w14:textId="77777777" w:rsidTr="00B9397A">
        <w:trPr>
          <w:jc w:val="center"/>
        </w:trPr>
        <w:tc>
          <w:tcPr>
            <w:tcW w:w="1412" w:type="pct"/>
            <w:shd w:val="clear" w:color="auto" w:fill="7030A0"/>
          </w:tcPr>
          <w:p w14:paraId="025D958A" w14:textId="424D6ACA" w:rsidR="00347392" w:rsidRPr="0031468A" w:rsidRDefault="00347392" w:rsidP="0031468A">
            <w:pPr>
              <w:spacing w:line="360" w:lineRule="auto"/>
              <w:rPr>
                <w:rFonts w:ascii="Times New Roman" w:hAnsi="Times New Roman" w:cs="Times New Roman"/>
                <w:color w:val="FFFFFF" w:themeColor="background1"/>
                <w:sz w:val="24"/>
                <w:szCs w:val="24"/>
                <w:lang w:val="en-US"/>
              </w:rPr>
            </w:pPr>
            <w:r w:rsidRPr="0031468A">
              <w:rPr>
                <w:rFonts w:ascii="Times New Roman" w:hAnsi="Times New Roman" w:cs="Times New Roman"/>
                <w:color w:val="FFFFFF" w:themeColor="background1"/>
                <w:sz w:val="24"/>
                <w:szCs w:val="24"/>
                <w:lang w:val="en-US"/>
              </w:rPr>
              <w:t xml:space="preserve">Communication </w:t>
            </w:r>
          </w:p>
        </w:tc>
        <w:tc>
          <w:tcPr>
            <w:tcW w:w="1650" w:type="pct"/>
            <w:shd w:val="clear" w:color="auto" w:fill="7030A0"/>
          </w:tcPr>
          <w:p w14:paraId="5B3E7C9D" w14:textId="7FD8D436" w:rsidR="00347392" w:rsidRPr="0031468A" w:rsidRDefault="00347392" w:rsidP="0031468A">
            <w:pPr>
              <w:spacing w:line="360" w:lineRule="auto"/>
              <w:rPr>
                <w:rFonts w:ascii="Times New Roman" w:hAnsi="Times New Roman" w:cs="Times New Roman"/>
                <w:color w:val="FFFFFF" w:themeColor="background1"/>
                <w:sz w:val="24"/>
                <w:szCs w:val="24"/>
                <w:lang w:val="en-US"/>
              </w:rPr>
            </w:pPr>
            <w:r w:rsidRPr="0031468A">
              <w:rPr>
                <w:rFonts w:ascii="Times New Roman" w:hAnsi="Times New Roman" w:cs="Times New Roman"/>
                <w:color w:val="FFFFFF" w:themeColor="background1"/>
                <w:sz w:val="24"/>
                <w:szCs w:val="24"/>
                <w:lang w:val="en-US"/>
              </w:rPr>
              <w:t>Medium of communication</w:t>
            </w:r>
          </w:p>
        </w:tc>
        <w:tc>
          <w:tcPr>
            <w:tcW w:w="1937" w:type="pct"/>
            <w:shd w:val="clear" w:color="auto" w:fill="7030A0"/>
          </w:tcPr>
          <w:p w14:paraId="073F76B2" w14:textId="56EB895C" w:rsidR="00347392" w:rsidRPr="0031468A" w:rsidRDefault="00347392" w:rsidP="0031468A">
            <w:pPr>
              <w:spacing w:line="360" w:lineRule="auto"/>
              <w:rPr>
                <w:rFonts w:ascii="Times New Roman" w:hAnsi="Times New Roman" w:cs="Times New Roman"/>
                <w:color w:val="FFFFFF" w:themeColor="background1"/>
                <w:sz w:val="24"/>
                <w:szCs w:val="24"/>
                <w:lang w:val="en-US"/>
              </w:rPr>
            </w:pPr>
            <w:r w:rsidRPr="0031468A">
              <w:rPr>
                <w:rFonts w:ascii="Times New Roman" w:hAnsi="Times New Roman" w:cs="Times New Roman"/>
                <w:color w:val="FFFFFF" w:themeColor="background1"/>
                <w:sz w:val="24"/>
                <w:szCs w:val="24"/>
                <w:lang w:val="en-US"/>
              </w:rPr>
              <w:t xml:space="preserve">Hierarchy of communication </w:t>
            </w:r>
          </w:p>
        </w:tc>
      </w:tr>
      <w:tr w:rsidR="00F62153" w:rsidRPr="0031468A" w14:paraId="57A52820" w14:textId="77777777" w:rsidTr="00B9397A">
        <w:trPr>
          <w:jc w:val="center"/>
        </w:trPr>
        <w:tc>
          <w:tcPr>
            <w:tcW w:w="1412" w:type="pct"/>
          </w:tcPr>
          <w:p w14:paraId="329762F9" w14:textId="5BDDEBA6" w:rsidR="00F62153" w:rsidRPr="0031468A" w:rsidRDefault="00F62153"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Email</w:t>
            </w:r>
          </w:p>
        </w:tc>
        <w:tc>
          <w:tcPr>
            <w:tcW w:w="1650" w:type="pct"/>
          </w:tcPr>
          <w:p w14:paraId="74BCB528" w14:textId="2800E67D" w:rsidR="00F62153" w:rsidRPr="0031468A" w:rsidRDefault="00F62153"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Company email</w:t>
            </w:r>
            <w:r w:rsidR="004F5865" w:rsidRPr="0031468A">
              <w:rPr>
                <w:rFonts w:ascii="Times New Roman" w:hAnsi="Times New Roman" w:cs="Times New Roman"/>
                <w:sz w:val="24"/>
                <w:szCs w:val="24"/>
                <w:lang w:val="en-US"/>
              </w:rPr>
              <w:t xml:space="preserve"> systems</w:t>
            </w:r>
          </w:p>
        </w:tc>
        <w:tc>
          <w:tcPr>
            <w:tcW w:w="1937" w:type="pct"/>
            <w:vMerge w:val="restart"/>
          </w:tcPr>
          <w:p w14:paraId="666AFEEA" w14:textId="77777777" w:rsidR="00B9397A" w:rsidRPr="0031468A" w:rsidRDefault="00B9397A" w:rsidP="0031468A">
            <w:pPr>
              <w:pStyle w:val="ListParagraph"/>
              <w:spacing w:line="360" w:lineRule="auto"/>
              <w:rPr>
                <w:rFonts w:ascii="Times New Roman" w:hAnsi="Times New Roman" w:cs="Times New Roman"/>
                <w:sz w:val="24"/>
                <w:szCs w:val="24"/>
                <w:lang w:val="en-US"/>
              </w:rPr>
            </w:pPr>
          </w:p>
          <w:p w14:paraId="7488EE94" w14:textId="788376A1" w:rsidR="00F62153" w:rsidRPr="0031468A" w:rsidRDefault="00F62153" w:rsidP="0031468A">
            <w:pPr>
              <w:pStyle w:val="ListParagraph"/>
              <w:numPr>
                <w:ilvl w:val="0"/>
                <w:numId w:val="3"/>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Upward from manager to project owner</w:t>
            </w:r>
          </w:p>
          <w:p w14:paraId="43A0FEA3" w14:textId="3AD0B4A1" w:rsidR="00F62153" w:rsidRPr="0031468A" w:rsidRDefault="00F62153" w:rsidP="0031468A">
            <w:pPr>
              <w:pStyle w:val="ListParagraph"/>
              <w:numPr>
                <w:ilvl w:val="0"/>
                <w:numId w:val="3"/>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 xml:space="preserve">Downward from </w:t>
            </w:r>
            <w:r w:rsidR="00875102" w:rsidRPr="0031468A">
              <w:rPr>
                <w:rFonts w:ascii="Times New Roman" w:hAnsi="Times New Roman" w:cs="Times New Roman"/>
                <w:sz w:val="24"/>
                <w:szCs w:val="24"/>
                <w:lang w:val="en-US"/>
              </w:rPr>
              <w:t xml:space="preserve">the </w:t>
            </w:r>
            <w:r w:rsidRPr="0031468A">
              <w:rPr>
                <w:rFonts w:ascii="Times New Roman" w:hAnsi="Times New Roman" w:cs="Times New Roman"/>
                <w:sz w:val="24"/>
                <w:szCs w:val="24"/>
                <w:lang w:val="en-US"/>
              </w:rPr>
              <w:t xml:space="preserve">project owner to </w:t>
            </w:r>
            <w:r w:rsidR="00875102" w:rsidRPr="0031468A">
              <w:rPr>
                <w:rFonts w:ascii="Times New Roman" w:hAnsi="Times New Roman" w:cs="Times New Roman"/>
                <w:sz w:val="24"/>
                <w:szCs w:val="24"/>
                <w:lang w:val="en-US"/>
              </w:rPr>
              <w:t xml:space="preserve">the </w:t>
            </w:r>
            <w:r w:rsidRPr="0031468A">
              <w:rPr>
                <w:rFonts w:ascii="Times New Roman" w:hAnsi="Times New Roman" w:cs="Times New Roman"/>
                <w:sz w:val="24"/>
                <w:szCs w:val="24"/>
                <w:lang w:val="en-US"/>
              </w:rPr>
              <w:t>project manager</w:t>
            </w:r>
          </w:p>
          <w:p w14:paraId="5C1A6770" w14:textId="77777777" w:rsidR="00F62153" w:rsidRPr="0031468A" w:rsidRDefault="00F62153" w:rsidP="0031468A">
            <w:pPr>
              <w:pStyle w:val="ListParagraph"/>
              <w:numPr>
                <w:ilvl w:val="0"/>
                <w:numId w:val="3"/>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Horizontal from peer to peer</w:t>
            </w:r>
          </w:p>
          <w:p w14:paraId="067EC369" w14:textId="13C3DD4F" w:rsidR="00F62153" w:rsidRPr="0031468A" w:rsidRDefault="00F62153" w:rsidP="0031468A">
            <w:pPr>
              <w:spacing w:line="360" w:lineRule="auto"/>
              <w:rPr>
                <w:rFonts w:ascii="Times New Roman" w:hAnsi="Times New Roman" w:cs="Times New Roman"/>
                <w:sz w:val="24"/>
                <w:szCs w:val="24"/>
                <w:lang w:val="en-US"/>
              </w:rPr>
            </w:pPr>
          </w:p>
        </w:tc>
      </w:tr>
      <w:tr w:rsidR="00F62153" w:rsidRPr="0031468A" w14:paraId="5781050F" w14:textId="77777777" w:rsidTr="00B9397A">
        <w:trPr>
          <w:jc w:val="center"/>
        </w:trPr>
        <w:tc>
          <w:tcPr>
            <w:tcW w:w="1412" w:type="pct"/>
          </w:tcPr>
          <w:p w14:paraId="76013434" w14:textId="3F7F23B0" w:rsidR="00F62153" w:rsidRPr="0031468A" w:rsidRDefault="00F62153"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Presentations</w:t>
            </w:r>
          </w:p>
        </w:tc>
        <w:tc>
          <w:tcPr>
            <w:tcW w:w="1650" w:type="pct"/>
          </w:tcPr>
          <w:p w14:paraId="273CB444" w14:textId="3D9700D7" w:rsidR="00F62153" w:rsidRPr="0031468A" w:rsidRDefault="00F62153"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Zoom</w:t>
            </w:r>
          </w:p>
        </w:tc>
        <w:tc>
          <w:tcPr>
            <w:tcW w:w="1937" w:type="pct"/>
            <w:vMerge/>
          </w:tcPr>
          <w:p w14:paraId="5EDC5477" w14:textId="267B1D29" w:rsidR="00F62153" w:rsidRPr="0031468A" w:rsidRDefault="00F62153" w:rsidP="0031468A">
            <w:pPr>
              <w:spacing w:line="360" w:lineRule="auto"/>
              <w:rPr>
                <w:rFonts w:ascii="Times New Roman" w:hAnsi="Times New Roman" w:cs="Times New Roman"/>
                <w:sz w:val="24"/>
                <w:szCs w:val="24"/>
                <w:lang w:val="en-US"/>
              </w:rPr>
            </w:pPr>
          </w:p>
        </w:tc>
      </w:tr>
      <w:tr w:rsidR="00F62153" w:rsidRPr="0031468A" w14:paraId="27531292" w14:textId="77777777" w:rsidTr="00B9397A">
        <w:trPr>
          <w:jc w:val="center"/>
        </w:trPr>
        <w:tc>
          <w:tcPr>
            <w:tcW w:w="1412" w:type="pct"/>
          </w:tcPr>
          <w:p w14:paraId="0BABF5C1" w14:textId="6B245F98" w:rsidR="00F62153" w:rsidRPr="0031468A" w:rsidRDefault="00F62153"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Memos</w:t>
            </w:r>
          </w:p>
        </w:tc>
        <w:tc>
          <w:tcPr>
            <w:tcW w:w="1650" w:type="pct"/>
          </w:tcPr>
          <w:p w14:paraId="5EFFB6C4" w14:textId="2218FFAC" w:rsidR="00F62153" w:rsidRPr="0031468A" w:rsidRDefault="00F62153"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Company emails</w:t>
            </w:r>
          </w:p>
        </w:tc>
        <w:tc>
          <w:tcPr>
            <w:tcW w:w="1937" w:type="pct"/>
            <w:vMerge/>
          </w:tcPr>
          <w:p w14:paraId="13136C40" w14:textId="77777777" w:rsidR="00F62153" w:rsidRPr="0031468A" w:rsidRDefault="00F62153" w:rsidP="0031468A">
            <w:pPr>
              <w:spacing w:line="360" w:lineRule="auto"/>
              <w:rPr>
                <w:rFonts w:ascii="Times New Roman" w:hAnsi="Times New Roman" w:cs="Times New Roman"/>
                <w:sz w:val="24"/>
                <w:szCs w:val="24"/>
                <w:lang w:val="en-US"/>
              </w:rPr>
            </w:pPr>
          </w:p>
        </w:tc>
      </w:tr>
      <w:tr w:rsidR="00F62153" w:rsidRPr="0031468A" w14:paraId="2536DF8C" w14:textId="77777777" w:rsidTr="00B9397A">
        <w:trPr>
          <w:jc w:val="center"/>
        </w:trPr>
        <w:tc>
          <w:tcPr>
            <w:tcW w:w="1412" w:type="pct"/>
          </w:tcPr>
          <w:p w14:paraId="38FC3033" w14:textId="4B8E0CAE" w:rsidR="00F62153" w:rsidRPr="0031468A" w:rsidRDefault="00F62153"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Discussion Boards</w:t>
            </w:r>
          </w:p>
        </w:tc>
        <w:tc>
          <w:tcPr>
            <w:tcW w:w="1650" w:type="pct"/>
          </w:tcPr>
          <w:p w14:paraId="3DD1E11B" w14:textId="6DFC2B7B" w:rsidR="00F62153" w:rsidRPr="0031468A" w:rsidRDefault="00F62153"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Written text</w:t>
            </w:r>
          </w:p>
        </w:tc>
        <w:tc>
          <w:tcPr>
            <w:tcW w:w="1937" w:type="pct"/>
            <w:vMerge/>
          </w:tcPr>
          <w:p w14:paraId="37B594B6" w14:textId="77777777" w:rsidR="00F62153" w:rsidRPr="0031468A" w:rsidRDefault="00F62153" w:rsidP="0031468A">
            <w:pPr>
              <w:spacing w:line="360" w:lineRule="auto"/>
              <w:rPr>
                <w:rFonts w:ascii="Times New Roman" w:hAnsi="Times New Roman" w:cs="Times New Roman"/>
                <w:sz w:val="24"/>
                <w:szCs w:val="24"/>
                <w:lang w:val="en-US"/>
              </w:rPr>
            </w:pPr>
          </w:p>
        </w:tc>
      </w:tr>
      <w:tr w:rsidR="00F62153" w:rsidRPr="0031468A" w14:paraId="58A41B66" w14:textId="77777777" w:rsidTr="00B9397A">
        <w:trPr>
          <w:jc w:val="center"/>
        </w:trPr>
        <w:tc>
          <w:tcPr>
            <w:tcW w:w="1412" w:type="pct"/>
          </w:tcPr>
          <w:p w14:paraId="452AD321" w14:textId="6659B49F" w:rsidR="00F62153" w:rsidRPr="0031468A" w:rsidRDefault="00F62153"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Face-to-face</w:t>
            </w:r>
          </w:p>
        </w:tc>
        <w:tc>
          <w:tcPr>
            <w:tcW w:w="1650" w:type="pct"/>
          </w:tcPr>
          <w:p w14:paraId="16F26797" w14:textId="4DC3485E" w:rsidR="00F62153" w:rsidRPr="0031468A" w:rsidRDefault="00F62153"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Verbal and non-verbal</w:t>
            </w:r>
          </w:p>
        </w:tc>
        <w:tc>
          <w:tcPr>
            <w:tcW w:w="1937" w:type="pct"/>
            <w:vMerge/>
          </w:tcPr>
          <w:p w14:paraId="6C7CD415" w14:textId="77777777" w:rsidR="00F62153" w:rsidRPr="0031468A" w:rsidRDefault="00F62153" w:rsidP="0031468A">
            <w:pPr>
              <w:spacing w:line="360" w:lineRule="auto"/>
              <w:rPr>
                <w:rFonts w:ascii="Times New Roman" w:hAnsi="Times New Roman" w:cs="Times New Roman"/>
                <w:sz w:val="24"/>
                <w:szCs w:val="24"/>
                <w:lang w:val="en-US"/>
              </w:rPr>
            </w:pPr>
          </w:p>
        </w:tc>
      </w:tr>
      <w:tr w:rsidR="00F62153" w:rsidRPr="0031468A" w14:paraId="3F55893A" w14:textId="77777777" w:rsidTr="00B9397A">
        <w:trPr>
          <w:jc w:val="center"/>
        </w:trPr>
        <w:tc>
          <w:tcPr>
            <w:tcW w:w="1412" w:type="pct"/>
          </w:tcPr>
          <w:p w14:paraId="156978CB" w14:textId="57C51B0C" w:rsidR="00F62153" w:rsidRPr="0031468A" w:rsidRDefault="00F62153"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Phone calls</w:t>
            </w:r>
          </w:p>
        </w:tc>
        <w:tc>
          <w:tcPr>
            <w:tcW w:w="1650" w:type="pct"/>
          </w:tcPr>
          <w:p w14:paraId="0A4BC277" w14:textId="48DDD8D6" w:rsidR="00F62153" w:rsidRPr="0031468A" w:rsidRDefault="00F62153"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Verbal</w:t>
            </w:r>
          </w:p>
        </w:tc>
        <w:tc>
          <w:tcPr>
            <w:tcW w:w="1937" w:type="pct"/>
            <w:vMerge/>
          </w:tcPr>
          <w:p w14:paraId="177003FC" w14:textId="77777777" w:rsidR="00F62153" w:rsidRPr="0031468A" w:rsidRDefault="00F62153" w:rsidP="0031468A">
            <w:pPr>
              <w:spacing w:line="360" w:lineRule="auto"/>
              <w:rPr>
                <w:rFonts w:ascii="Times New Roman" w:hAnsi="Times New Roman" w:cs="Times New Roman"/>
                <w:sz w:val="24"/>
                <w:szCs w:val="24"/>
                <w:lang w:val="en-US"/>
              </w:rPr>
            </w:pPr>
          </w:p>
        </w:tc>
      </w:tr>
      <w:tr w:rsidR="00E06551" w:rsidRPr="0031468A" w14:paraId="610B6F7F" w14:textId="77777777" w:rsidTr="00B9397A">
        <w:trPr>
          <w:jc w:val="center"/>
        </w:trPr>
        <w:tc>
          <w:tcPr>
            <w:tcW w:w="1412" w:type="pct"/>
          </w:tcPr>
          <w:p w14:paraId="08821F91" w14:textId="497EA0A0" w:rsidR="00E06551" w:rsidRPr="0031468A" w:rsidRDefault="00E06551"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Interview findings</w:t>
            </w:r>
          </w:p>
        </w:tc>
        <w:tc>
          <w:tcPr>
            <w:tcW w:w="1650" w:type="pct"/>
          </w:tcPr>
          <w:p w14:paraId="0301B128" w14:textId="33E09638" w:rsidR="00E06551" w:rsidRPr="0031468A" w:rsidRDefault="00E06551"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Website</w:t>
            </w:r>
          </w:p>
        </w:tc>
        <w:tc>
          <w:tcPr>
            <w:tcW w:w="1937" w:type="pct"/>
            <w:vMerge w:val="restart"/>
          </w:tcPr>
          <w:p w14:paraId="011819D8" w14:textId="77777777" w:rsidR="00E06551" w:rsidRPr="0031468A" w:rsidRDefault="00E06551" w:rsidP="0031468A">
            <w:pPr>
              <w:spacing w:line="360" w:lineRule="auto"/>
              <w:rPr>
                <w:rFonts w:ascii="Times New Roman" w:hAnsi="Times New Roman" w:cs="Times New Roman"/>
                <w:sz w:val="24"/>
                <w:szCs w:val="24"/>
                <w:lang w:val="en-US"/>
              </w:rPr>
            </w:pPr>
          </w:p>
          <w:p w14:paraId="2EAC4772" w14:textId="02C1B590" w:rsidR="00E06551" w:rsidRPr="0031468A" w:rsidRDefault="00875102" w:rsidP="0031468A">
            <w:pPr>
              <w:pStyle w:val="ListParagraph"/>
              <w:numPr>
                <w:ilvl w:val="0"/>
                <w:numId w:val="4"/>
              </w:num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F</w:t>
            </w:r>
            <w:r w:rsidR="00E06551" w:rsidRPr="0031468A">
              <w:rPr>
                <w:rFonts w:ascii="Times New Roman" w:hAnsi="Times New Roman" w:cs="Times New Roman"/>
                <w:sz w:val="24"/>
                <w:szCs w:val="24"/>
                <w:lang w:val="en-US"/>
              </w:rPr>
              <w:t xml:space="preserve">rom </w:t>
            </w:r>
            <w:r w:rsidRPr="0031468A">
              <w:rPr>
                <w:rFonts w:ascii="Times New Roman" w:hAnsi="Times New Roman" w:cs="Times New Roman"/>
                <w:sz w:val="24"/>
                <w:szCs w:val="24"/>
                <w:lang w:val="en-US"/>
              </w:rPr>
              <w:t xml:space="preserve">the </w:t>
            </w:r>
            <w:r w:rsidR="00E06551" w:rsidRPr="0031468A">
              <w:rPr>
                <w:rFonts w:ascii="Times New Roman" w:hAnsi="Times New Roman" w:cs="Times New Roman"/>
                <w:sz w:val="24"/>
                <w:szCs w:val="24"/>
                <w:lang w:val="en-US"/>
              </w:rPr>
              <w:t xml:space="preserve">project manager to </w:t>
            </w:r>
            <w:r w:rsidRPr="0031468A">
              <w:rPr>
                <w:rFonts w:ascii="Times New Roman" w:hAnsi="Times New Roman" w:cs="Times New Roman"/>
                <w:sz w:val="24"/>
                <w:szCs w:val="24"/>
                <w:lang w:val="en-US"/>
              </w:rPr>
              <w:t xml:space="preserve">the </w:t>
            </w:r>
            <w:r w:rsidR="00E06551" w:rsidRPr="0031468A">
              <w:rPr>
                <w:rFonts w:ascii="Times New Roman" w:hAnsi="Times New Roman" w:cs="Times New Roman"/>
                <w:sz w:val="24"/>
                <w:szCs w:val="24"/>
                <w:lang w:val="en-US"/>
              </w:rPr>
              <w:t>customers</w:t>
            </w:r>
          </w:p>
          <w:p w14:paraId="72F5F6D6" w14:textId="06E85873" w:rsidR="00E06551" w:rsidRPr="0031468A" w:rsidRDefault="00E06551" w:rsidP="0031468A">
            <w:pPr>
              <w:spacing w:line="360" w:lineRule="auto"/>
              <w:rPr>
                <w:rFonts w:ascii="Times New Roman" w:hAnsi="Times New Roman" w:cs="Times New Roman"/>
                <w:sz w:val="24"/>
                <w:szCs w:val="24"/>
                <w:lang w:val="en-US"/>
              </w:rPr>
            </w:pPr>
          </w:p>
        </w:tc>
      </w:tr>
      <w:tr w:rsidR="00E06551" w:rsidRPr="0031468A" w14:paraId="348C0373" w14:textId="77777777" w:rsidTr="00B9397A">
        <w:trPr>
          <w:jc w:val="center"/>
        </w:trPr>
        <w:tc>
          <w:tcPr>
            <w:tcW w:w="1412" w:type="pct"/>
          </w:tcPr>
          <w:p w14:paraId="1FFECAE9" w14:textId="69E68A14" w:rsidR="00E06551" w:rsidRPr="0031468A" w:rsidRDefault="00E06551"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Survey reports</w:t>
            </w:r>
          </w:p>
        </w:tc>
        <w:tc>
          <w:tcPr>
            <w:tcW w:w="1650" w:type="pct"/>
          </w:tcPr>
          <w:p w14:paraId="0CBB218B" w14:textId="2F03CA79" w:rsidR="00E06551" w:rsidRPr="0031468A" w:rsidRDefault="00E06551" w:rsidP="0031468A">
            <w:pPr>
              <w:spacing w:line="360" w:lineRule="auto"/>
              <w:rPr>
                <w:rFonts w:ascii="Times New Roman" w:hAnsi="Times New Roman" w:cs="Times New Roman"/>
                <w:sz w:val="24"/>
                <w:szCs w:val="24"/>
                <w:lang w:val="en-US"/>
              </w:rPr>
            </w:pPr>
            <w:r w:rsidRPr="0031468A">
              <w:rPr>
                <w:rFonts w:ascii="Times New Roman" w:hAnsi="Times New Roman" w:cs="Times New Roman"/>
                <w:sz w:val="24"/>
                <w:szCs w:val="24"/>
                <w:lang w:val="en-US"/>
              </w:rPr>
              <w:t>Website</w:t>
            </w:r>
          </w:p>
        </w:tc>
        <w:tc>
          <w:tcPr>
            <w:tcW w:w="1937" w:type="pct"/>
            <w:vMerge/>
          </w:tcPr>
          <w:p w14:paraId="02027D42" w14:textId="540A6AB3" w:rsidR="00E06551" w:rsidRPr="0031468A" w:rsidRDefault="00E06551" w:rsidP="0031468A">
            <w:pPr>
              <w:spacing w:line="360" w:lineRule="auto"/>
              <w:rPr>
                <w:rFonts w:ascii="Times New Roman" w:hAnsi="Times New Roman" w:cs="Times New Roman"/>
                <w:sz w:val="24"/>
                <w:szCs w:val="24"/>
                <w:lang w:val="en-US"/>
              </w:rPr>
            </w:pPr>
          </w:p>
        </w:tc>
      </w:tr>
    </w:tbl>
    <w:p w14:paraId="218C2DD6" w14:textId="77777777" w:rsidR="008B47FF" w:rsidRDefault="008B47FF" w:rsidP="0031468A">
      <w:pPr>
        <w:spacing w:line="360" w:lineRule="auto"/>
        <w:rPr>
          <w:rFonts w:ascii="Times New Roman" w:hAnsi="Times New Roman" w:cs="Times New Roman"/>
          <w:sz w:val="24"/>
          <w:szCs w:val="24"/>
          <w:lang w:val="en-US"/>
        </w:rPr>
      </w:pPr>
    </w:p>
    <w:p w14:paraId="136B8F49" w14:textId="77777777" w:rsidR="0031468A" w:rsidRDefault="0031468A" w:rsidP="0031468A">
      <w:pPr>
        <w:spacing w:line="360" w:lineRule="auto"/>
        <w:rPr>
          <w:rFonts w:ascii="Times New Roman" w:hAnsi="Times New Roman" w:cs="Times New Roman"/>
          <w:sz w:val="24"/>
          <w:szCs w:val="24"/>
          <w:lang w:val="en-US"/>
        </w:rPr>
      </w:pPr>
    </w:p>
    <w:p w14:paraId="3E8AAC73" w14:textId="77777777" w:rsidR="0031468A" w:rsidRDefault="0031468A" w:rsidP="0031468A">
      <w:pPr>
        <w:spacing w:line="360" w:lineRule="auto"/>
        <w:rPr>
          <w:rFonts w:ascii="Times New Roman" w:hAnsi="Times New Roman" w:cs="Times New Roman"/>
          <w:sz w:val="24"/>
          <w:szCs w:val="24"/>
          <w:lang w:val="en-US"/>
        </w:rPr>
      </w:pPr>
    </w:p>
    <w:p w14:paraId="48869E28" w14:textId="77777777" w:rsidR="0031468A" w:rsidRPr="0031468A" w:rsidRDefault="0031468A" w:rsidP="0031468A">
      <w:pPr>
        <w:spacing w:line="360" w:lineRule="auto"/>
        <w:rPr>
          <w:rFonts w:ascii="Times New Roman" w:hAnsi="Times New Roman" w:cs="Times New Roman"/>
          <w:sz w:val="24"/>
          <w:szCs w:val="24"/>
          <w:lang w:val="en-US"/>
        </w:rPr>
      </w:pPr>
    </w:p>
    <w:p w14:paraId="14E719BC" w14:textId="60A9D0B0" w:rsidR="004604C2" w:rsidRPr="0031468A" w:rsidRDefault="004604C2" w:rsidP="0031468A">
      <w:pPr>
        <w:pStyle w:val="Heading1"/>
        <w:spacing w:line="360" w:lineRule="auto"/>
        <w:rPr>
          <w:rFonts w:cs="Times New Roman"/>
          <w:szCs w:val="24"/>
          <w:lang w:val="en-US"/>
        </w:rPr>
      </w:pPr>
      <w:bookmarkStart w:id="20" w:name="_Toc211174357"/>
      <w:r w:rsidRPr="0031468A">
        <w:rPr>
          <w:rFonts w:cs="Times New Roman"/>
          <w:szCs w:val="24"/>
          <w:lang w:val="en-US"/>
        </w:rPr>
        <w:lastRenderedPageBreak/>
        <w:t>Project milestones</w:t>
      </w:r>
      <w:bookmarkEnd w:id="20"/>
    </w:p>
    <w:p w14:paraId="0ED3409C" w14:textId="51942D4F" w:rsidR="00474087" w:rsidRPr="0031468A" w:rsidRDefault="00B7112E" w:rsidP="0031468A">
      <w:pPr>
        <w:spacing w:line="360" w:lineRule="auto"/>
        <w:rPr>
          <w:rFonts w:ascii="Times New Roman" w:hAnsi="Times New Roman" w:cs="Times New Roman"/>
          <w:b/>
          <w:bCs/>
          <w:sz w:val="24"/>
          <w:szCs w:val="24"/>
        </w:rPr>
      </w:pPr>
      <w:r w:rsidRPr="0031468A">
        <w:rPr>
          <w:rFonts w:ascii="Times New Roman" w:hAnsi="Times New Roman" w:cs="Times New Roman"/>
          <w:b/>
          <w:bCs/>
          <w:sz w:val="24"/>
          <w:szCs w:val="24"/>
          <w:lang w:val="en-US"/>
        </w:rPr>
        <w:t xml:space="preserve"> </w:t>
      </w:r>
      <w:r w:rsidR="00474087" w:rsidRPr="0031468A">
        <w:rPr>
          <w:rFonts w:ascii="Times New Roman" w:hAnsi="Times New Roman" w:cs="Times New Roman"/>
          <w:b/>
          <w:bCs/>
          <w:sz w:val="24"/>
          <w:szCs w:val="24"/>
        </w:rPr>
        <w:t xml:space="preserve">Figure </w:t>
      </w:r>
      <w:r w:rsidR="00474087" w:rsidRPr="0031468A">
        <w:rPr>
          <w:rFonts w:ascii="Times New Roman" w:hAnsi="Times New Roman" w:cs="Times New Roman"/>
          <w:b/>
          <w:bCs/>
          <w:sz w:val="24"/>
          <w:szCs w:val="24"/>
        </w:rPr>
        <w:fldChar w:fldCharType="begin"/>
      </w:r>
      <w:r w:rsidR="00474087" w:rsidRPr="0031468A">
        <w:rPr>
          <w:rFonts w:ascii="Times New Roman" w:hAnsi="Times New Roman" w:cs="Times New Roman"/>
          <w:b/>
          <w:bCs/>
          <w:sz w:val="24"/>
          <w:szCs w:val="24"/>
        </w:rPr>
        <w:instrText xml:space="preserve"> SEQ Figure \* ARABIC </w:instrText>
      </w:r>
      <w:r w:rsidR="00474087" w:rsidRPr="0031468A">
        <w:rPr>
          <w:rFonts w:ascii="Times New Roman" w:hAnsi="Times New Roman" w:cs="Times New Roman"/>
          <w:b/>
          <w:bCs/>
          <w:sz w:val="24"/>
          <w:szCs w:val="24"/>
        </w:rPr>
        <w:fldChar w:fldCharType="separate"/>
      </w:r>
      <w:r w:rsidR="007646E8" w:rsidRPr="0031468A">
        <w:rPr>
          <w:rFonts w:ascii="Times New Roman" w:hAnsi="Times New Roman" w:cs="Times New Roman"/>
          <w:b/>
          <w:bCs/>
          <w:noProof/>
          <w:sz w:val="24"/>
          <w:szCs w:val="24"/>
        </w:rPr>
        <w:t>6</w:t>
      </w:r>
      <w:r w:rsidR="00474087" w:rsidRPr="0031468A">
        <w:rPr>
          <w:rFonts w:ascii="Times New Roman" w:hAnsi="Times New Roman" w:cs="Times New Roman"/>
          <w:b/>
          <w:bCs/>
          <w:sz w:val="24"/>
          <w:szCs w:val="24"/>
        </w:rPr>
        <w:fldChar w:fldCharType="end"/>
      </w:r>
      <w:r w:rsidR="00474087" w:rsidRPr="0031468A">
        <w:rPr>
          <w:rFonts w:ascii="Times New Roman" w:hAnsi="Times New Roman" w:cs="Times New Roman"/>
          <w:b/>
          <w:bCs/>
          <w:sz w:val="24"/>
          <w:szCs w:val="24"/>
        </w:rPr>
        <w:t xml:space="preserve">: Gantt Chart for the project </w:t>
      </w:r>
    </w:p>
    <w:p w14:paraId="0B60941E" w14:textId="59625DBD" w:rsidR="00474087" w:rsidRPr="0031468A" w:rsidRDefault="00474087" w:rsidP="0031468A">
      <w:pPr>
        <w:pStyle w:val="ListParagraph"/>
        <w:spacing w:line="360" w:lineRule="auto"/>
        <w:ind w:left="0"/>
        <w:rPr>
          <w:rFonts w:ascii="Times New Roman" w:hAnsi="Times New Roman" w:cs="Times New Roman"/>
          <w:sz w:val="24"/>
          <w:szCs w:val="24"/>
          <w:lang w:val="en-US"/>
        </w:rPr>
      </w:pPr>
      <w:r w:rsidRPr="0031468A">
        <w:rPr>
          <w:rFonts w:ascii="Times New Roman" w:hAnsi="Times New Roman" w:cs="Times New Roman"/>
          <w:noProof/>
          <w:sz w:val="24"/>
          <w:szCs w:val="24"/>
          <w:lang w:val="en-US"/>
        </w:rPr>
        <w:drawing>
          <wp:inline distT="0" distB="0" distL="0" distR="0" wp14:anchorId="2DB2F6ED" wp14:editId="45B79EB7">
            <wp:extent cx="6444789" cy="2271313"/>
            <wp:effectExtent l="0" t="0" r="0" b="0"/>
            <wp:docPr id="1697164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164354" name=""/>
                    <pic:cNvPicPr/>
                  </pic:nvPicPr>
                  <pic:blipFill>
                    <a:blip r:embed="rId11"/>
                    <a:stretch>
                      <a:fillRect/>
                    </a:stretch>
                  </pic:blipFill>
                  <pic:spPr>
                    <a:xfrm>
                      <a:off x="0" y="0"/>
                      <a:ext cx="6468930" cy="2279821"/>
                    </a:xfrm>
                    <a:prstGeom prst="rect">
                      <a:avLst/>
                    </a:prstGeom>
                  </pic:spPr>
                </pic:pic>
              </a:graphicData>
            </a:graphic>
          </wp:inline>
        </w:drawing>
      </w:r>
    </w:p>
    <w:p w14:paraId="59A97D92" w14:textId="7F2A37DC" w:rsidR="00B76A9F" w:rsidRPr="0031468A" w:rsidRDefault="00226764" w:rsidP="0031468A">
      <w:pPr>
        <w:pStyle w:val="Heading1"/>
        <w:spacing w:line="360" w:lineRule="auto"/>
        <w:rPr>
          <w:rFonts w:cs="Times New Roman"/>
          <w:szCs w:val="24"/>
          <w:lang w:val="en-US"/>
        </w:rPr>
      </w:pPr>
      <w:bookmarkStart w:id="21" w:name="_Toc211174358"/>
      <w:r w:rsidRPr="0031468A">
        <w:rPr>
          <w:rFonts w:cs="Times New Roman"/>
          <w:szCs w:val="24"/>
          <w:lang w:val="en-US"/>
        </w:rPr>
        <w:t>Conclusion</w:t>
      </w:r>
      <w:bookmarkEnd w:id="21"/>
    </w:p>
    <w:p w14:paraId="70697123" w14:textId="7A02BF5B" w:rsidR="0093060F" w:rsidRPr="0031468A" w:rsidRDefault="0044442A" w:rsidP="0031468A">
      <w:pPr>
        <w:spacing w:after="0" w:line="360" w:lineRule="auto"/>
        <w:ind w:firstLine="432"/>
        <w:rPr>
          <w:rFonts w:ascii="Times New Roman" w:hAnsi="Times New Roman" w:cs="Times New Roman"/>
          <w:sz w:val="24"/>
          <w:szCs w:val="24"/>
        </w:rPr>
      </w:pPr>
      <w:r w:rsidRPr="0031468A">
        <w:rPr>
          <w:rFonts w:ascii="Times New Roman" w:hAnsi="Times New Roman" w:cs="Times New Roman"/>
          <w:sz w:val="24"/>
          <w:szCs w:val="24"/>
        </w:rPr>
        <w:t>Jacobsen</w:t>
      </w:r>
      <w:r w:rsidR="00D039C2" w:rsidRPr="0031468A">
        <w:rPr>
          <w:rFonts w:ascii="Times New Roman" w:hAnsi="Times New Roman" w:cs="Times New Roman"/>
          <w:sz w:val="24"/>
          <w:szCs w:val="24"/>
        </w:rPr>
        <w:t xml:space="preserve"> Electronic </w:t>
      </w:r>
      <w:r w:rsidR="00875102" w:rsidRPr="0031468A">
        <w:rPr>
          <w:rFonts w:ascii="Times New Roman" w:hAnsi="Times New Roman" w:cs="Times New Roman"/>
          <w:sz w:val="24"/>
          <w:szCs w:val="24"/>
        </w:rPr>
        <w:t>C</w:t>
      </w:r>
      <w:r w:rsidR="00D039C2" w:rsidRPr="0031468A">
        <w:rPr>
          <w:rFonts w:ascii="Times New Roman" w:hAnsi="Times New Roman" w:cs="Times New Roman"/>
          <w:sz w:val="24"/>
          <w:szCs w:val="24"/>
        </w:rPr>
        <w:t xml:space="preserve">ompany specialises in the manufacturing of different household products. </w:t>
      </w:r>
      <w:r w:rsidR="00D9493D" w:rsidRPr="0031468A">
        <w:rPr>
          <w:rFonts w:ascii="Times New Roman" w:hAnsi="Times New Roman" w:cs="Times New Roman"/>
          <w:sz w:val="24"/>
          <w:szCs w:val="24"/>
        </w:rPr>
        <w:t>The company was established five years ago</w:t>
      </w:r>
      <w:r w:rsidR="00875102" w:rsidRPr="0031468A">
        <w:rPr>
          <w:rFonts w:ascii="Times New Roman" w:hAnsi="Times New Roman" w:cs="Times New Roman"/>
          <w:sz w:val="24"/>
          <w:szCs w:val="24"/>
        </w:rPr>
        <w:t>,</w:t>
      </w:r>
      <w:r w:rsidR="00D9493D" w:rsidRPr="0031468A">
        <w:rPr>
          <w:rFonts w:ascii="Times New Roman" w:hAnsi="Times New Roman" w:cs="Times New Roman"/>
          <w:sz w:val="24"/>
          <w:szCs w:val="24"/>
        </w:rPr>
        <w:t xml:space="preserve"> opening its doors </w:t>
      </w:r>
      <w:r w:rsidR="00875102" w:rsidRPr="0031468A">
        <w:rPr>
          <w:rFonts w:ascii="Times New Roman" w:hAnsi="Times New Roman" w:cs="Times New Roman"/>
          <w:sz w:val="24"/>
          <w:szCs w:val="24"/>
        </w:rPr>
        <w:t>to</w:t>
      </w:r>
      <w:r w:rsidR="00D9493D" w:rsidRPr="0031468A">
        <w:rPr>
          <w:rFonts w:ascii="Times New Roman" w:hAnsi="Times New Roman" w:cs="Times New Roman"/>
          <w:sz w:val="24"/>
          <w:szCs w:val="24"/>
        </w:rPr>
        <w:t xml:space="preserve"> most UK</w:t>
      </w:r>
      <w:r w:rsidR="00875102" w:rsidRPr="0031468A">
        <w:rPr>
          <w:rFonts w:ascii="Times New Roman" w:hAnsi="Times New Roman" w:cs="Times New Roman"/>
          <w:sz w:val="24"/>
          <w:szCs w:val="24"/>
        </w:rPr>
        <w:t>-</w:t>
      </w:r>
      <w:r w:rsidR="00D9493D" w:rsidRPr="0031468A">
        <w:rPr>
          <w:rFonts w:ascii="Times New Roman" w:hAnsi="Times New Roman" w:cs="Times New Roman"/>
          <w:sz w:val="24"/>
          <w:szCs w:val="24"/>
        </w:rPr>
        <w:t>based customers. Through its entrepreneur, James created a vision to create high</w:t>
      </w:r>
      <w:r w:rsidR="00875102" w:rsidRPr="0031468A">
        <w:rPr>
          <w:rFonts w:ascii="Times New Roman" w:hAnsi="Times New Roman" w:cs="Times New Roman"/>
          <w:sz w:val="24"/>
          <w:szCs w:val="24"/>
        </w:rPr>
        <w:t>-</w:t>
      </w:r>
      <w:r w:rsidR="00D9493D" w:rsidRPr="0031468A">
        <w:rPr>
          <w:rFonts w:ascii="Times New Roman" w:hAnsi="Times New Roman" w:cs="Times New Roman"/>
          <w:sz w:val="24"/>
          <w:szCs w:val="24"/>
        </w:rPr>
        <w:t xml:space="preserve">quality products that would help solve most of </w:t>
      </w:r>
      <w:r w:rsidR="00875102" w:rsidRPr="0031468A">
        <w:rPr>
          <w:rFonts w:ascii="Times New Roman" w:hAnsi="Times New Roman" w:cs="Times New Roman"/>
          <w:sz w:val="24"/>
          <w:szCs w:val="24"/>
        </w:rPr>
        <w:t xml:space="preserve">the </w:t>
      </w:r>
      <w:r w:rsidR="00D9493D" w:rsidRPr="0031468A">
        <w:rPr>
          <w:rFonts w:ascii="Times New Roman" w:hAnsi="Times New Roman" w:cs="Times New Roman"/>
          <w:sz w:val="24"/>
          <w:szCs w:val="24"/>
        </w:rPr>
        <w:t xml:space="preserve">problems experienced by households. </w:t>
      </w:r>
      <w:r w:rsidR="00F96B3B" w:rsidRPr="0031468A">
        <w:rPr>
          <w:rFonts w:ascii="Times New Roman" w:hAnsi="Times New Roman" w:cs="Times New Roman"/>
          <w:sz w:val="24"/>
          <w:szCs w:val="24"/>
        </w:rPr>
        <w:t xml:space="preserve">However, despite developing </w:t>
      </w:r>
      <w:r w:rsidR="00875102" w:rsidRPr="0031468A">
        <w:rPr>
          <w:rFonts w:ascii="Times New Roman" w:hAnsi="Times New Roman" w:cs="Times New Roman"/>
          <w:sz w:val="24"/>
          <w:szCs w:val="24"/>
        </w:rPr>
        <w:t xml:space="preserve">a </w:t>
      </w:r>
      <w:r w:rsidR="00AA331A" w:rsidRPr="0031468A">
        <w:rPr>
          <w:rFonts w:ascii="Times New Roman" w:hAnsi="Times New Roman" w:cs="Times New Roman"/>
          <w:sz w:val="24"/>
          <w:szCs w:val="24"/>
        </w:rPr>
        <w:t>highly</w:t>
      </w:r>
      <w:r w:rsidR="00F96B3B" w:rsidRPr="0031468A">
        <w:rPr>
          <w:rFonts w:ascii="Times New Roman" w:hAnsi="Times New Roman" w:cs="Times New Roman"/>
          <w:sz w:val="24"/>
          <w:szCs w:val="24"/>
        </w:rPr>
        <w:t xml:space="preserve"> competitive advantage </w:t>
      </w:r>
      <w:r w:rsidR="00C85C7D" w:rsidRPr="0031468A">
        <w:rPr>
          <w:rFonts w:ascii="Times New Roman" w:hAnsi="Times New Roman" w:cs="Times New Roman"/>
          <w:sz w:val="24"/>
          <w:szCs w:val="24"/>
        </w:rPr>
        <w:t xml:space="preserve">a few years after its formation, the company has since lost its position </w:t>
      </w:r>
      <w:r w:rsidR="00F96B3B" w:rsidRPr="0031468A">
        <w:rPr>
          <w:rFonts w:ascii="Times New Roman" w:hAnsi="Times New Roman" w:cs="Times New Roman"/>
          <w:sz w:val="24"/>
          <w:szCs w:val="24"/>
        </w:rPr>
        <w:t xml:space="preserve">in the lawn mower product category. </w:t>
      </w:r>
      <w:r w:rsidR="002B36F4" w:rsidRPr="0031468A">
        <w:rPr>
          <w:rFonts w:ascii="Times New Roman" w:hAnsi="Times New Roman" w:cs="Times New Roman"/>
          <w:sz w:val="24"/>
          <w:szCs w:val="24"/>
        </w:rPr>
        <w:t>Most</w:t>
      </w:r>
      <w:r w:rsidR="00F96B3B" w:rsidRPr="0031468A">
        <w:rPr>
          <w:rFonts w:ascii="Times New Roman" w:hAnsi="Times New Roman" w:cs="Times New Roman"/>
          <w:sz w:val="24"/>
          <w:szCs w:val="24"/>
        </w:rPr>
        <w:t xml:space="preserve"> employees complain about the company taking </w:t>
      </w:r>
      <w:r w:rsidR="00875102" w:rsidRPr="0031468A">
        <w:rPr>
          <w:rFonts w:ascii="Times New Roman" w:hAnsi="Times New Roman" w:cs="Times New Roman"/>
          <w:sz w:val="24"/>
          <w:szCs w:val="24"/>
        </w:rPr>
        <w:t xml:space="preserve">too </w:t>
      </w:r>
      <w:r w:rsidR="00F96B3B" w:rsidRPr="0031468A">
        <w:rPr>
          <w:rFonts w:ascii="Times New Roman" w:hAnsi="Times New Roman" w:cs="Times New Roman"/>
          <w:sz w:val="24"/>
          <w:szCs w:val="24"/>
        </w:rPr>
        <w:t xml:space="preserve">long to deliver products, </w:t>
      </w:r>
      <w:r w:rsidR="00875102" w:rsidRPr="0031468A">
        <w:rPr>
          <w:rFonts w:ascii="Times New Roman" w:hAnsi="Times New Roman" w:cs="Times New Roman"/>
          <w:sz w:val="24"/>
          <w:szCs w:val="24"/>
        </w:rPr>
        <w:t xml:space="preserve">an </w:t>
      </w:r>
      <w:r w:rsidR="00C84E9B" w:rsidRPr="0031468A">
        <w:rPr>
          <w:rFonts w:ascii="Times New Roman" w:hAnsi="Times New Roman" w:cs="Times New Roman"/>
          <w:sz w:val="24"/>
          <w:szCs w:val="24"/>
        </w:rPr>
        <w:t>inefficient training process, lack of proper processes between suppliers and retail</w:t>
      </w:r>
      <w:r w:rsidR="00875102" w:rsidRPr="0031468A">
        <w:rPr>
          <w:rFonts w:ascii="Times New Roman" w:hAnsi="Times New Roman" w:cs="Times New Roman"/>
          <w:sz w:val="24"/>
          <w:szCs w:val="24"/>
        </w:rPr>
        <w:t>e</w:t>
      </w:r>
      <w:r w:rsidR="00C84E9B" w:rsidRPr="0031468A">
        <w:rPr>
          <w:rFonts w:ascii="Times New Roman" w:hAnsi="Times New Roman" w:cs="Times New Roman"/>
          <w:sz w:val="24"/>
          <w:szCs w:val="24"/>
        </w:rPr>
        <w:t xml:space="preserve">rs. </w:t>
      </w:r>
      <w:r w:rsidR="0093060F" w:rsidRPr="0031468A">
        <w:rPr>
          <w:rFonts w:ascii="Times New Roman" w:hAnsi="Times New Roman" w:cs="Times New Roman"/>
          <w:sz w:val="24"/>
          <w:szCs w:val="24"/>
        </w:rPr>
        <w:t xml:space="preserve"> </w:t>
      </w:r>
    </w:p>
    <w:p w14:paraId="3FC74C81" w14:textId="77777777" w:rsidR="0093060F" w:rsidRPr="0031468A" w:rsidRDefault="0093060F" w:rsidP="0031468A">
      <w:pPr>
        <w:spacing w:line="360" w:lineRule="auto"/>
        <w:rPr>
          <w:rFonts w:ascii="Times New Roman" w:hAnsi="Times New Roman" w:cs="Times New Roman"/>
          <w:sz w:val="24"/>
          <w:szCs w:val="24"/>
        </w:rPr>
      </w:pPr>
      <w:r w:rsidRPr="0031468A">
        <w:rPr>
          <w:rFonts w:ascii="Times New Roman" w:hAnsi="Times New Roman" w:cs="Times New Roman"/>
          <w:sz w:val="24"/>
          <w:szCs w:val="24"/>
        </w:rPr>
        <w:br w:type="page"/>
      </w:r>
    </w:p>
    <w:p w14:paraId="57553B64" w14:textId="66A8512B" w:rsidR="00226764" w:rsidRPr="005C38CC" w:rsidRDefault="00226764" w:rsidP="00CE0E22">
      <w:pPr>
        <w:pStyle w:val="Heading1"/>
        <w:rPr>
          <w:rFonts w:cs="Times New Roman"/>
          <w:szCs w:val="24"/>
          <w:lang w:val="en-US"/>
        </w:rPr>
      </w:pPr>
      <w:bookmarkStart w:id="22" w:name="_Toc211174359"/>
      <w:r w:rsidRPr="005C38CC">
        <w:rPr>
          <w:rFonts w:cs="Times New Roman"/>
          <w:szCs w:val="24"/>
          <w:lang w:val="en-US"/>
        </w:rPr>
        <w:lastRenderedPageBreak/>
        <w:t>References</w:t>
      </w:r>
      <w:bookmarkEnd w:id="22"/>
    </w:p>
    <w:p w14:paraId="260232FE" w14:textId="77777777" w:rsidR="0089444A" w:rsidRPr="005C38CC" w:rsidRDefault="0089444A" w:rsidP="00226764">
      <w:pPr>
        <w:ind w:left="720" w:hanging="720"/>
        <w:rPr>
          <w:rFonts w:ascii="Times New Roman" w:hAnsi="Times New Roman" w:cs="Times New Roman"/>
          <w:sz w:val="24"/>
          <w:szCs w:val="24"/>
          <w:lang w:val="en-US"/>
        </w:rPr>
      </w:pPr>
      <w:r w:rsidRPr="005C38CC">
        <w:rPr>
          <w:rFonts w:ascii="Times New Roman" w:hAnsi="Times New Roman" w:cs="Times New Roman"/>
          <w:sz w:val="24"/>
          <w:szCs w:val="24"/>
          <w:shd w:val="clear" w:color="auto" w:fill="FFFFFF"/>
        </w:rPr>
        <w:t>Geraldi, J. and Lechter, T., 2012. Gantt charts revisited: A critical analysis of its roots and implications to the management of projects today. </w:t>
      </w:r>
      <w:r w:rsidRPr="005C38CC">
        <w:rPr>
          <w:rFonts w:ascii="Times New Roman" w:hAnsi="Times New Roman" w:cs="Times New Roman"/>
          <w:i/>
          <w:iCs/>
          <w:sz w:val="24"/>
          <w:szCs w:val="24"/>
          <w:shd w:val="clear" w:color="auto" w:fill="FFFFFF"/>
        </w:rPr>
        <w:t>International Journal of Managing Projects in Business</w:t>
      </w:r>
      <w:r w:rsidRPr="005C38CC">
        <w:rPr>
          <w:rFonts w:ascii="Times New Roman" w:hAnsi="Times New Roman" w:cs="Times New Roman"/>
          <w:sz w:val="24"/>
          <w:szCs w:val="24"/>
          <w:shd w:val="clear" w:color="auto" w:fill="FFFFFF"/>
        </w:rPr>
        <w:t>, </w:t>
      </w:r>
      <w:r w:rsidRPr="005C38CC">
        <w:rPr>
          <w:rFonts w:ascii="Times New Roman" w:hAnsi="Times New Roman" w:cs="Times New Roman"/>
          <w:i/>
          <w:iCs/>
          <w:sz w:val="24"/>
          <w:szCs w:val="24"/>
          <w:shd w:val="clear" w:color="auto" w:fill="FFFFFF"/>
        </w:rPr>
        <w:t>5</w:t>
      </w:r>
      <w:r w:rsidRPr="005C38CC">
        <w:rPr>
          <w:rFonts w:ascii="Times New Roman" w:hAnsi="Times New Roman" w:cs="Times New Roman"/>
          <w:sz w:val="24"/>
          <w:szCs w:val="24"/>
          <w:shd w:val="clear" w:color="auto" w:fill="FFFFFF"/>
        </w:rPr>
        <w:t>(4), pp.578-594.</w:t>
      </w:r>
    </w:p>
    <w:p w14:paraId="3D6B02CE" w14:textId="36124ED5" w:rsidR="0089444A" w:rsidRPr="005C38CC" w:rsidRDefault="0089444A" w:rsidP="00226764">
      <w:pPr>
        <w:ind w:left="720" w:hanging="720"/>
        <w:rPr>
          <w:rFonts w:ascii="Times New Roman" w:hAnsi="Times New Roman" w:cs="Times New Roman"/>
          <w:sz w:val="24"/>
          <w:szCs w:val="24"/>
          <w:shd w:val="clear" w:color="auto" w:fill="FFFFFF"/>
        </w:rPr>
      </w:pPr>
      <w:r w:rsidRPr="005C38CC">
        <w:rPr>
          <w:rFonts w:ascii="Times New Roman" w:hAnsi="Times New Roman" w:cs="Times New Roman"/>
          <w:sz w:val="24"/>
          <w:szCs w:val="24"/>
          <w:shd w:val="clear" w:color="auto" w:fill="FFFFFF"/>
        </w:rPr>
        <w:t>Hillson, D. 2024. </w:t>
      </w:r>
      <w:r w:rsidRPr="005C38CC">
        <w:rPr>
          <w:rFonts w:ascii="Times New Roman" w:hAnsi="Times New Roman" w:cs="Times New Roman"/>
          <w:i/>
          <w:iCs/>
          <w:sz w:val="24"/>
          <w:szCs w:val="24"/>
          <w:shd w:val="clear" w:color="auto" w:fill="FFFFFF"/>
        </w:rPr>
        <w:t>Managing risk in projects</w:t>
      </w:r>
      <w:r w:rsidRPr="005C38CC">
        <w:rPr>
          <w:rFonts w:ascii="Times New Roman" w:hAnsi="Times New Roman" w:cs="Times New Roman"/>
          <w:sz w:val="24"/>
          <w:szCs w:val="24"/>
          <w:shd w:val="clear" w:color="auto" w:fill="FFFFFF"/>
        </w:rPr>
        <w:t xml:space="preserve">. Routledge. Available at: </w:t>
      </w:r>
      <w:hyperlink r:id="rId12" w:history="1">
        <w:r w:rsidRPr="005C38CC">
          <w:rPr>
            <w:rStyle w:val="Hyperlink"/>
            <w:rFonts w:ascii="Times New Roman" w:hAnsi="Times New Roman" w:cs="Times New Roman"/>
            <w:color w:val="auto"/>
            <w:sz w:val="24"/>
            <w:szCs w:val="24"/>
            <w:u w:val="none"/>
            <w:shd w:val="clear" w:color="auto" w:fill="FFFFFF"/>
          </w:rPr>
          <w:t>https://www.taylorfrancis.com/books/mono/10.4324/9781003431954/managing-risk-projects-david-hillson</w:t>
        </w:r>
      </w:hyperlink>
      <w:r w:rsidR="00C85C7D">
        <w:rPr>
          <w:rFonts w:ascii="Times New Roman" w:hAnsi="Times New Roman" w:cs="Times New Roman"/>
          <w:sz w:val="24"/>
          <w:szCs w:val="24"/>
          <w:shd w:val="clear" w:color="auto" w:fill="FFFFFF"/>
        </w:rPr>
        <w:t xml:space="preserve"> (A</w:t>
      </w:r>
      <w:r w:rsidRPr="005C38CC">
        <w:rPr>
          <w:rFonts w:ascii="Times New Roman" w:hAnsi="Times New Roman" w:cs="Times New Roman"/>
          <w:sz w:val="24"/>
          <w:szCs w:val="24"/>
          <w:shd w:val="clear" w:color="auto" w:fill="FFFFFF"/>
        </w:rPr>
        <w:t>ccessed 9 October 2025)</w:t>
      </w:r>
    </w:p>
    <w:p w14:paraId="4D576C15" w14:textId="46C04538" w:rsidR="0089444A" w:rsidRPr="005C38CC" w:rsidRDefault="0089444A" w:rsidP="00226764">
      <w:pPr>
        <w:ind w:left="720" w:hanging="720"/>
        <w:rPr>
          <w:rFonts w:ascii="Times New Roman" w:hAnsi="Times New Roman" w:cs="Times New Roman"/>
          <w:sz w:val="24"/>
          <w:szCs w:val="24"/>
          <w:shd w:val="clear" w:color="auto" w:fill="FFFFFF"/>
        </w:rPr>
      </w:pPr>
      <w:r w:rsidRPr="005C38CC">
        <w:rPr>
          <w:rFonts w:ascii="Times New Roman" w:hAnsi="Times New Roman" w:cs="Times New Roman"/>
          <w:sz w:val="24"/>
          <w:szCs w:val="24"/>
          <w:shd w:val="clear" w:color="auto" w:fill="FFFFFF"/>
        </w:rPr>
        <w:t>Kania, E., Śladowski, G., Radziszewska-Zielina, E., Sroka, B., &amp; Szewczyk, B. 20217. Planning and monitoring communication between construction project participants. </w:t>
      </w:r>
      <w:r w:rsidRPr="005C38CC">
        <w:rPr>
          <w:rFonts w:ascii="Times New Roman" w:hAnsi="Times New Roman" w:cs="Times New Roman"/>
          <w:i/>
          <w:iCs/>
          <w:sz w:val="24"/>
          <w:szCs w:val="24"/>
          <w:shd w:val="clear" w:color="auto" w:fill="FFFFFF"/>
        </w:rPr>
        <w:t>Archives of Civil Engineering</w:t>
      </w:r>
      <w:r w:rsidRPr="005C38CC">
        <w:rPr>
          <w:rFonts w:ascii="Times New Roman" w:hAnsi="Times New Roman" w:cs="Times New Roman"/>
          <w:sz w:val="24"/>
          <w:szCs w:val="24"/>
          <w:shd w:val="clear" w:color="auto" w:fill="FFFFFF"/>
        </w:rPr>
        <w:t>, </w:t>
      </w:r>
      <w:r w:rsidRPr="005C38CC">
        <w:rPr>
          <w:rFonts w:ascii="Times New Roman" w:hAnsi="Times New Roman" w:cs="Times New Roman"/>
          <w:i/>
          <w:iCs/>
          <w:sz w:val="24"/>
          <w:szCs w:val="24"/>
          <w:shd w:val="clear" w:color="auto" w:fill="FFFFFF"/>
        </w:rPr>
        <w:t>67</w:t>
      </w:r>
      <w:r w:rsidRPr="005C38CC">
        <w:rPr>
          <w:rFonts w:ascii="Times New Roman" w:hAnsi="Times New Roman" w:cs="Times New Roman"/>
          <w:sz w:val="24"/>
          <w:szCs w:val="24"/>
          <w:shd w:val="clear" w:color="auto" w:fill="FFFFFF"/>
        </w:rPr>
        <w:t xml:space="preserve">(2). Available at: </w:t>
      </w:r>
      <w:hyperlink r:id="rId13" w:history="1">
        <w:r w:rsidRPr="005C38CC">
          <w:rPr>
            <w:rStyle w:val="Hyperlink"/>
            <w:rFonts w:ascii="Times New Roman" w:hAnsi="Times New Roman" w:cs="Times New Roman"/>
            <w:color w:val="auto"/>
            <w:sz w:val="24"/>
            <w:szCs w:val="24"/>
            <w:u w:val="none"/>
            <w:lang w:val="en-US"/>
          </w:rPr>
          <w:t>https://yadda.icm.edu.pl/baztech/element/bwmeta1.element.baztech-f57d0b8b-6eb6-4b56-8c4e-3ba646a5035e</w:t>
        </w:r>
      </w:hyperlink>
      <w:r w:rsidRPr="005C38CC">
        <w:rPr>
          <w:rFonts w:ascii="Times New Roman" w:hAnsi="Times New Roman" w:cs="Times New Roman"/>
          <w:sz w:val="24"/>
          <w:szCs w:val="24"/>
          <w:lang w:val="en-US"/>
        </w:rPr>
        <w:t xml:space="preserve"> </w:t>
      </w:r>
      <w:r w:rsidR="00C85C7D">
        <w:rPr>
          <w:rFonts w:ascii="Times New Roman" w:hAnsi="Times New Roman" w:cs="Times New Roman"/>
          <w:sz w:val="24"/>
          <w:szCs w:val="24"/>
          <w:shd w:val="clear" w:color="auto" w:fill="FFFFFF"/>
        </w:rPr>
        <w:t>(A</w:t>
      </w:r>
      <w:r w:rsidRPr="005C38CC">
        <w:rPr>
          <w:rFonts w:ascii="Times New Roman" w:hAnsi="Times New Roman" w:cs="Times New Roman"/>
          <w:sz w:val="24"/>
          <w:szCs w:val="24"/>
          <w:shd w:val="clear" w:color="auto" w:fill="FFFFFF"/>
        </w:rPr>
        <w:t>ccessed 9 October 2025)</w:t>
      </w:r>
    </w:p>
    <w:p w14:paraId="2DDA33E7" w14:textId="2F2D5B38" w:rsidR="0089444A" w:rsidRPr="005C38CC" w:rsidRDefault="0089444A" w:rsidP="00226764">
      <w:pPr>
        <w:ind w:left="720" w:hanging="720"/>
        <w:rPr>
          <w:rFonts w:ascii="Times New Roman" w:hAnsi="Times New Roman" w:cs="Times New Roman"/>
          <w:sz w:val="24"/>
          <w:szCs w:val="24"/>
          <w:shd w:val="clear" w:color="auto" w:fill="FFFFFF"/>
        </w:rPr>
      </w:pPr>
      <w:r w:rsidRPr="005C38CC">
        <w:rPr>
          <w:rFonts w:ascii="Times New Roman" w:hAnsi="Times New Roman" w:cs="Times New Roman"/>
          <w:sz w:val="24"/>
          <w:szCs w:val="24"/>
          <w:shd w:val="clear" w:color="auto" w:fill="FFFFFF"/>
        </w:rPr>
        <w:t>Kerzner, H., 2003. </w:t>
      </w:r>
      <w:r w:rsidRPr="005C38CC">
        <w:rPr>
          <w:rFonts w:ascii="Times New Roman" w:hAnsi="Times New Roman" w:cs="Times New Roman"/>
          <w:i/>
          <w:iCs/>
          <w:sz w:val="24"/>
          <w:szCs w:val="24"/>
          <w:shd w:val="clear" w:color="auto" w:fill="FFFFFF"/>
        </w:rPr>
        <w:t>Project management: A systems approach to planning</w:t>
      </w:r>
      <w:r w:rsidRPr="005C38CC">
        <w:rPr>
          <w:rFonts w:ascii="Times New Roman" w:hAnsi="Times New Roman" w:cs="Times New Roman"/>
          <w:sz w:val="24"/>
          <w:szCs w:val="24"/>
          <w:shd w:val="clear" w:color="auto" w:fill="FFFFFF"/>
        </w:rPr>
        <w:t>. John Wiley &amp; Sons</w:t>
      </w:r>
      <w:r w:rsidR="0093060F" w:rsidRPr="005C38CC">
        <w:rPr>
          <w:rFonts w:ascii="Times New Roman" w:hAnsi="Times New Roman" w:cs="Times New Roman"/>
          <w:sz w:val="24"/>
          <w:szCs w:val="24"/>
          <w:shd w:val="clear" w:color="auto" w:fill="FFFFFF"/>
        </w:rPr>
        <w:t>,</w:t>
      </w:r>
      <w:r w:rsidRPr="005C38CC">
        <w:rPr>
          <w:rFonts w:ascii="Times New Roman" w:hAnsi="Times New Roman" w:cs="Times New Roman"/>
          <w:sz w:val="24"/>
          <w:szCs w:val="24"/>
          <w:shd w:val="clear" w:color="auto" w:fill="FFFFFF"/>
        </w:rPr>
        <w:t xml:space="preserve"> New Jersey, USA. Available at: </w:t>
      </w:r>
      <w:r w:rsidR="00C85C7D" w:rsidRPr="00C85C7D">
        <w:rPr>
          <w:rFonts w:ascii="Times New Roman" w:hAnsi="Times New Roman" w:cs="Times New Roman"/>
          <w:sz w:val="24"/>
          <w:szCs w:val="24"/>
          <w:shd w:val="clear" w:color="auto" w:fill="FFFFFF"/>
        </w:rPr>
        <w:t>https://faculty.tamuc.edu/jdavis/tmgt/514/248/TMGT514-248-Syllabus.pdf</w:t>
      </w:r>
      <w:r w:rsidR="00C85C7D">
        <w:rPr>
          <w:rFonts w:ascii="Times New Roman" w:hAnsi="Times New Roman" w:cs="Times New Roman"/>
          <w:sz w:val="24"/>
          <w:szCs w:val="24"/>
          <w:shd w:val="clear" w:color="auto" w:fill="FFFFFF"/>
        </w:rPr>
        <w:t xml:space="preserve"> (Accessed 12</w:t>
      </w:r>
      <w:r w:rsidR="00C85C7D" w:rsidRPr="005C38CC">
        <w:rPr>
          <w:rFonts w:ascii="Times New Roman" w:hAnsi="Times New Roman" w:cs="Times New Roman"/>
          <w:sz w:val="24"/>
          <w:szCs w:val="24"/>
          <w:shd w:val="clear" w:color="auto" w:fill="FFFFFF"/>
        </w:rPr>
        <w:t xml:space="preserve"> October 2025)</w:t>
      </w:r>
    </w:p>
    <w:p w14:paraId="2705E954" w14:textId="3470EB3A" w:rsidR="0089444A" w:rsidRPr="005C38CC" w:rsidRDefault="0089444A" w:rsidP="00226764">
      <w:pPr>
        <w:ind w:left="720" w:hanging="720"/>
        <w:rPr>
          <w:rFonts w:ascii="Times New Roman" w:hAnsi="Times New Roman" w:cs="Times New Roman"/>
          <w:sz w:val="24"/>
          <w:szCs w:val="24"/>
          <w:shd w:val="clear" w:color="auto" w:fill="FFFFFF"/>
        </w:rPr>
      </w:pPr>
      <w:r w:rsidRPr="005C38CC">
        <w:rPr>
          <w:rFonts w:ascii="Times New Roman" w:hAnsi="Times New Roman" w:cs="Times New Roman"/>
          <w:sz w:val="24"/>
          <w:szCs w:val="24"/>
          <w:shd w:val="clear" w:color="auto" w:fill="FFFFFF"/>
        </w:rPr>
        <w:t>Kerzner, H., 2025. </w:t>
      </w:r>
      <w:r w:rsidRPr="005C38CC">
        <w:rPr>
          <w:rFonts w:ascii="Times New Roman" w:hAnsi="Times New Roman" w:cs="Times New Roman"/>
          <w:i/>
          <w:iCs/>
          <w:sz w:val="24"/>
          <w:szCs w:val="24"/>
          <w:shd w:val="clear" w:color="auto" w:fill="FFFFFF"/>
        </w:rPr>
        <w:t>Project management: a systems approach to planning, scheduling, and controlling</w:t>
      </w:r>
      <w:r w:rsidRPr="005C38CC">
        <w:rPr>
          <w:rFonts w:ascii="Times New Roman" w:hAnsi="Times New Roman" w:cs="Times New Roman"/>
          <w:sz w:val="24"/>
          <w:szCs w:val="24"/>
          <w:shd w:val="clear" w:color="auto" w:fill="FFFFFF"/>
        </w:rPr>
        <w:t xml:space="preserve">. John Wiley &amp; Sons. Available at: </w:t>
      </w:r>
      <w:hyperlink r:id="rId14" w:history="1">
        <w:r w:rsidRPr="005C38CC">
          <w:rPr>
            <w:rStyle w:val="Hyperlink"/>
            <w:rFonts w:ascii="Times New Roman" w:hAnsi="Times New Roman" w:cs="Times New Roman"/>
            <w:color w:val="auto"/>
            <w:sz w:val="24"/>
            <w:szCs w:val="24"/>
            <w:u w:val="none"/>
            <w:shd w:val="clear" w:color="auto" w:fill="FFFFFF"/>
          </w:rPr>
          <w:t>https://books.google.com/books?hl=en&amp;lr=&amp;id=JRlHEQAAQBAJ&amp;oi=fnd&amp;pg=PR1&amp;dq=project+planning+and+management+&amp;ots=eegEX7JaYg&amp;sig=4IBQjW4XB-UmJL44m9hj00FaFkc</w:t>
        </w:r>
      </w:hyperlink>
      <w:r w:rsidR="00C85C7D">
        <w:rPr>
          <w:rStyle w:val="Hyperlink"/>
          <w:rFonts w:ascii="Times New Roman" w:hAnsi="Times New Roman" w:cs="Times New Roman"/>
          <w:color w:val="auto"/>
          <w:sz w:val="24"/>
          <w:szCs w:val="24"/>
          <w:u w:val="none"/>
          <w:shd w:val="clear" w:color="auto" w:fill="FFFFFF"/>
        </w:rPr>
        <w:t xml:space="preserve"> </w:t>
      </w:r>
      <w:r w:rsidR="00C85C7D">
        <w:rPr>
          <w:rFonts w:ascii="Times New Roman" w:hAnsi="Times New Roman" w:cs="Times New Roman"/>
          <w:sz w:val="24"/>
          <w:szCs w:val="24"/>
          <w:shd w:val="clear" w:color="auto" w:fill="FFFFFF"/>
        </w:rPr>
        <w:t>(A</w:t>
      </w:r>
      <w:r w:rsidR="00C85C7D" w:rsidRPr="005C38CC">
        <w:rPr>
          <w:rFonts w:ascii="Times New Roman" w:hAnsi="Times New Roman" w:cs="Times New Roman"/>
          <w:sz w:val="24"/>
          <w:szCs w:val="24"/>
          <w:shd w:val="clear" w:color="auto" w:fill="FFFFFF"/>
        </w:rPr>
        <w:t>ccessed 9 October 2025)</w:t>
      </w:r>
    </w:p>
    <w:p w14:paraId="28D50F23" w14:textId="09F768A9" w:rsidR="0089444A" w:rsidRPr="005C38CC" w:rsidRDefault="0089444A" w:rsidP="00226764">
      <w:pPr>
        <w:ind w:left="720" w:hanging="720"/>
        <w:rPr>
          <w:rFonts w:ascii="Times New Roman" w:hAnsi="Times New Roman" w:cs="Times New Roman"/>
          <w:sz w:val="24"/>
          <w:szCs w:val="24"/>
          <w:shd w:val="clear" w:color="auto" w:fill="FFFFFF"/>
        </w:rPr>
      </w:pPr>
      <w:r w:rsidRPr="005C38CC">
        <w:rPr>
          <w:rFonts w:ascii="Times New Roman" w:hAnsi="Times New Roman" w:cs="Times New Roman"/>
          <w:sz w:val="24"/>
          <w:szCs w:val="24"/>
          <w:shd w:val="clear" w:color="auto" w:fill="FFFFFF"/>
        </w:rPr>
        <w:t xml:space="preserve">MacArthur, J.D., 2011. The Logical Framework tool for the management of project planning and evaluation. Available at: </w:t>
      </w:r>
      <w:hyperlink r:id="rId15" w:history="1">
        <w:r w:rsidRPr="005C38CC">
          <w:rPr>
            <w:rStyle w:val="Hyperlink"/>
            <w:rFonts w:ascii="Times New Roman" w:hAnsi="Times New Roman" w:cs="Times New Roman"/>
            <w:color w:val="auto"/>
            <w:sz w:val="24"/>
            <w:szCs w:val="24"/>
            <w:u w:val="none"/>
            <w:shd w:val="clear" w:color="auto" w:fill="FFFFFF"/>
          </w:rPr>
          <w:t>https://bradscholars.brad.ac.uk/entities/publication/e7df7cb2-5a8c-435b-b7fa-a09694e0a74b</w:t>
        </w:r>
      </w:hyperlink>
      <w:r w:rsidR="00C85C7D">
        <w:rPr>
          <w:rStyle w:val="Hyperlink"/>
          <w:rFonts w:ascii="Times New Roman" w:hAnsi="Times New Roman" w:cs="Times New Roman"/>
          <w:color w:val="auto"/>
          <w:sz w:val="24"/>
          <w:szCs w:val="24"/>
          <w:u w:val="none"/>
          <w:shd w:val="clear" w:color="auto" w:fill="FFFFFF"/>
        </w:rPr>
        <w:t xml:space="preserve"> </w:t>
      </w:r>
      <w:r w:rsidR="00C85C7D">
        <w:rPr>
          <w:rFonts w:ascii="Times New Roman" w:hAnsi="Times New Roman" w:cs="Times New Roman"/>
          <w:sz w:val="24"/>
          <w:szCs w:val="24"/>
          <w:shd w:val="clear" w:color="auto" w:fill="FFFFFF"/>
        </w:rPr>
        <w:t>(Accessed 10</w:t>
      </w:r>
      <w:r w:rsidR="00C85C7D" w:rsidRPr="005C38CC">
        <w:rPr>
          <w:rFonts w:ascii="Times New Roman" w:hAnsi="Times New Roman" w:cs="Times New Roman"/>
          <w:sz w:val="24"/>
          <w:szCs w:val="24"/>
          <w:shd w:val="clear" w:color="auto" w:fill="FFFFFF"/>
        </w:rPr>
        <w:t xml:space="preserve"> October 2025)</w:t>
      </w:r>
    </w:p>
    <w:p w14:paraId="10B28078" w14:textId="193E54DF" w:rsidR="0089444A" w:rsidRPr="005C38CC" w:rsidRDefault="0089444A" w:rsidP="00226764">
      <w:pPr>
        <w:ind w:left="720" w:hanging="720"/>
        <w:rPr>
          <w:rFonts w:ascii="Times New Roman" w:hAnsi="Times New Roman" w:cs="Times New Roman"/>
          <w:sz w:val="24"/>
          <w:szCs w:val="24"/>
          <w:shd w:val="clear" w:color="auto" w:fill="FFFFFF"/>
        </w:rPr>
      </w:pPr>
      <w:r w:rsidRPr="005C38CC">
        <w:rPr>
          <w:rFonts w:ascii="Times New Roman" w:hAnsi="Times New Roman" w:cs="Times New Roman"/>
          <w:sz w:val="24"/>
          <w:szCs w:val="24"/>
          <w:shd w:val="clear" w:color="auto" w:fill="FFFFFF"/>
        </w:rPr>
        <w:t>Nagaraju, S.K. and Reddy, B.S., 2012. Resource Management in Construction Projects–a case study. </w:t>
      </w:r>
      <w:r w:rsidRPr="005C38CC">
        <w:rPr>
          <w:rFonts w:ascii="Times New Roman" w:hAnsi="Times New Roman" w:cs="Times New Roman"/>
          <w:i/>
          <w:iCs/>
          <w:sz w:val="24"/>
          <w:szCs w:val="24"/>
          <w:shd w:val="clear" w:color="auto" w:fill="FFFFFF"/>
        </w:rPr>
        <w:t>Resource</w:t>
      </w:r>
      <w:r w:rsidRPr="005C38CC">
        <w:rPr>
          <w:rFonts w:ascii="Times New Roman" w:hAnsi="Times New Roman" w:cs="Times New Roman"/>
          <w:sz w:val="24"/>
          <w:szCs w:val="24"/>
          <w:shd w:val="clear" w:color="auto" w:fill="FFFFFF"/>
        </w:rPr>
        <w:t>, </w:t>
      </w:r>
      <w:r w:rsidRPr="005C38CC">
        <w:rPr>
          <w:rFonts w:ascii="Times New Roman" w:hAnsi="Times New Roman" w:cs="Times New Roman"/>
          <w:i/>
          <w:iCs/>
          <w:sz w:val="24"/>
          <w:szCs w:val="24"/>
          <w:shd w:val="clear" w:color="auto" w:fill="FFFFFF"/>
        </w:rPr>
        <w:t>2</w:t>
      </w:r>
      <w:r w:rsidRPr="005C38CC">
        <w:rPr>
          <w:rFonts w:ascii="Times New Roman" w:hAnsi="Times New Roman" w:cs="Times New Roman"/>
          <w:sz w:val="24"/>
          <w:szCs w:val="24"/>
          <w:shd w:val="clear" w:color="auto" w:fill="FFFFFF"/>
        </w:rPr>
        <w:t xml:space="preserve">(4), pp.660-665. Available at: </w:t>
      </w:r>
      <w:hyperlink r:id="rId16" w:history="1">
        <w:r w:rsidRPr="005C38CC">
          <w:rPr>
            <w:rStyle w:val="Hyperlink"/>
            <w:rFonts w:ascii="Times New Roman" w:hAnsi="Times New Roman" w:cs="Times New Roman"/>
            <w:color w:val="auto"/>
            <w:sz w:val="24"/>
            <w:szCs w:val="24"/>
            <w:u w:val="none"/>
            <w:shd w:val="clear" w:color="auto" w:fill="FFFFFF"/>
          </w:rPr>
          <w:t>https://www.idc-online.com/technical_references/pdfs/civil_engineering/Resource%20Management.pdf</w:t>
        </w:r>
      </w:hyperlink>
      <w:r w:rsidR="00C85C7D">
        <w:rPr>
          <w:rStyle w:val="Hyperlink"/>
          <w:rFonts w:ascii="Times New Roman" w:hAnsi="Times New Roman" w:cs="Times New Roman"/>
          <w:color w:val="auto"/>
          <w:sz w:val="24"/>
          <w:szCs w:val="24"/>
          <w:u w:val="none"/>
          <w:shd w:val="clear" w:color="auto" w:fill="FFFFFF"/>
        </w:rPr>
        <w:t xml:space="preserve"> </w:t>
      </w:r>
      <w:r w:rsidR="00C85C7D">
        <w:rPr>
          <w:rFonts w:ascii="Times New Roman" w:hAnsi="Times New Roman" w:cs="Times New Roman"/>
          <w:sz w:val="24"/>
          <w:szCs w:val="24"/>
          <w:shd w:val="clear" w:color="auto" w:fill="FFFFFF"/>
        </w:rPr>
        <w:t>(Accessed 10</w:t>
      </w:r>
      <w:r w:rsidR="00C85C7D" w:rsidRPr="005C38CC">
        <w:rPr>
          <w:rFonts w:ascii="Times New Roman" w:hAnsi="Times New Roman" w:cs="Times New Roman"/>
          <w:sz w:val="24"/>
          <w:szCs w:val="24"/>
          <w:shd w:val="clear" w:color="auto" w:fill="FFFFFF"/>
        </w:rPr>
        <w:t xml:space="preserve"> October 2025)</w:t>
      </w:r>
    </w:p>
    <w:p w14:paraId="2AF72B66" w14:textId="68EF7331" w:rsidR="0089444A" w:rsidRPr="005C38CC" w:rsidRDefault="0089444A" w:rsidP="00226764">
      <w:pPr>
        <w:ind w:left="720" w:hanging="720"/>
        <w:rPr>
          <w:rFonts w:ascii="Times New Roman" w:hAnsi="Times New Roman" w:cs="Times New Roman"/>
          <w:sz w:val="24"/>
          <w:szCs w:val="24"/>
          <w:shd w:val="clear" w:color="auto" w:fill="FFFFFF"/>
        </w:rPr>
      </w:pPr>
      <w:r w:rsidRPr="005C38CC">
        <w:rPr>
          <w:rFonts w:ascii="Times New Roman" w:hAnsi="Times New Roman" w:cs="Times New Roman"/>
          <w:sz w:val="24"/>
          <w:szCs w:val="24"/>
          <w:shd w:val="clear" w:color="auto" w:fill="FFFFFF"/>
        </w:rPr>
        <w:t>Rani, H. A., Syammaun, T., Azzahra, F., Ayob, A., Amlus, M. H., &amp; Aqsha, M. S. 2024. Risk Management Planning by Risk Register in Building Construction Project. In </w:t>
      </w:r>
      <w:r w:rsidRPr="005C38CC">
        <w:rPr>
          <w:rFonts w:ascii="Times New Roman" w:hAnsi="Times New Roman" w:cs="Times New Roman"/>
          <w:i/>
          <w:iCs/>
          <w:sz w:val="24"/>
          <w:szCs w:val="24"/>
          <w:shd w:val="clear" w:color="auto" w:fill="FFFFFF"/>
        </w:rPr>
        <w:t>IOP Conference Series: Earth and Environmental Science</w:t>
      </w:r>
      <w:r w:rsidRPr="005C38CC">
        <w:rPr>
          <w:rFonts w:ascii="Times New Roman" w:hAnsi="Times New Roman" w:cs="Times New Roman"/>
          <w:sz w:val="24"/>
          <w:szCs w:val="24"/>
          <w:shd w:val="clear" w:color="auto" w:fill="FFFFFF"/>
        </w:rPr>
        <w:t xml:space="preserve"> (Vol. 1303, No. 1, p. 012034). IOP Publishing. Available at: </w:t>
      </w:r>
      <w:hyperlink r:id="rId17" w:history="1">
        <w:r w:rsidRPr="005C38CC">
          <w:rPr>
            <w:rStyle w:val="Hyperlink"/>
            <w:rFonts w:ascii="Times New Roman" w:hAnsi="Times New Roman" w:cs="Times New Roman"/>
            <w:color w:val="auto"/>
            <w:sz w:val="24"/>
            <w:szCs w:val="24"/>
            <w:u w:val="none"/>
            <w:shd w:val="clear" w:color="auto" w:fill="FFFFFF"/>
          </w:rPr>
          <w:t>https://iopscience.iop.org/article/10.1088/1755-1315/1303/1/012034/meta</w:t>
        </w:r>
      </w:hyperlink>
      <w:r w:rsidR="00C85C7D">
        <w:rPr>
          <w:rFonts w:ascii="Times New Roman" w:hAnsi="Times New Roman" w:cs="Times New Roman"/>
          <w:sz w:val="24"/>
          <w:szCs w:val="24"/>
          <w:shd w:val="clear" w:color="auto" w:fill="FFFFFF"/>
        </w:rPr>
        <w:t xml:space="preserve"> (A</w:t>
      </w:r>
      <w:r w:rsidRPr="005C38CC">
        <w:rPr>
          <w:rFonts w:ascii="Times New Roman" w:hAnsi="Times New Roman" w:cs="Times New Roman"/>
          <w:sz w:val="24"/>
          <w:szCs w:val="24"/>
          <w:shd w:val="clear" w:color="auto" w:fill="FFFFFF"/>
        </w:rPr>
        <w:t>ccessed 9 October 2025)</w:t>
      </w:r>
    </w:p>
    <w:p w14:paraId="6748BD8C" w14:textId="093395A1" w:rsidR="0089444A" w:rsidRPr="005C38CC" w:rsidRDefault="0089444A" w:rsidP="00226764">
      <w:pPr>
        <w:ind w:left="720" w:hanging="720"/>
        <w:rPr>
          <w:rFonts w:ascii="Times New Roman" w:hAnsi="Times New Roman" w:cs="Times New Roman"/>
          <w:sz w:val="24"/>
          <w:szCs w:val="24"/>
          <w:shd w:val="clear" w:color="auto" w:fill="FFFFFF"/>
        </w:rPr>
      </w:pPr>
      <w:r w:rsidRPr="005C38CC">
        <w:rPr>
          <w:rFonts w:ascii="Times New Roman" w:hAnsi="Times New Roman" w:cs="Times New Roman"/>
          <w:sz w:val="24"/>
          <w:szCs w:val="24"/>
          <w:shd w:val="clear" w:color="auto" w:fill="FFFFFF"/>
        </w:rPr>
        <w:t>Walker, D.H. and Shen, Y.J., 2002. Project understanding, planning, flexibility of management action and construction time performance: two Australian case studies. </w:t>
      </w:r>
      <w:r w:rsidRPr="005C38CC">
        <w:rPr>
          <w:rFonts w:ascii="Times New Roman" w:hAnsi="Times New Roman" w:cs="Times New Roman"/>
          <w:i/>
          <w:iCs/>
          <w:sz w:val="24"/>
          <w:szCs w:val="24"/>
          <w:shd w:val="clear" w:color="auto" w:fill="FFFFFF"/>
        </w:rPr>
        <w:t>Construction Management &amp; Economics</w:t>
      </w:r>
      <w:r w:rsidRPr="005C38CC">
        <w:rPr>
          <w:rFonts w:ascii="Times New Roman" w:hAnsi="Times New Roman" w:cs="Times New Roman"/>
          <w:sz w:val="24"/>
          <w:szCs w:val="24"/>
          <w:shd w:val="clear" w:color="auto" w:fill="FFFFFF"/>
        </w:rPr>
        <w:t>, </w:t>
      </w:r>
      <w:r w:rsidRPr="005C38CC">
        <w:rPr>
          <w:rFonts w:ascii="Times New Roman" w:hAnsi="Times New Roman" w:cs="Times New Roman"/>
          <w:i/>
          <w:iCs/>
          <w:sz w:val="24"/>
          <w:szCs w:val="24"/>
          <w:shd w:val="clear" w:color="auto" w:fill="FFFFFF"/>
        </w:rPr>
        <w:t>20</w:t>
      </w:r>
      <w:r w:rsidRPr="005C38CC">
        <w:rPr>
          <w:rFonts w:ascii="Times New Roman" w:hAnsi="Times New Roman" w:cs="Times New Roman"/>
          <w:sz w:val="24"/>
          <w:szCs w:val="24"/>
          <w:shd w:val="clear" w:color="auto" w:fill="FFFFFF"/>
        </w:rPr>
        <w:t xml:space="preserve">(1), pp.31-44. Available at: </w:t>
      </w:r>
      <w:hyperlink r:id="rId18" w:history="1">
        <w:r w:rsidRPr="005C38CC">
          <w:rPr>
            <w:rStyle w:val="Hyperlink"/>
            <w:rFonts w:ascii="Times New Roman" w:hAnsi="Times New Roman" w:cs="Times New Roman"/>
            <w:color w:val="auto"/>
            <w:sz w:val="24"/>
            <w:szCs w:val="24"/>
            <w:u w:val="none"/>
            <w:shd w:val="clear" w:color="auto" w:fill="FFFFFF"/>
          </w:rPr>
          <w:t>https://www.tandfonline.com/doi/abs/10.1080/01446190110089691</w:t>
        </w:r>
      </w:hyperlink>
      <w:r w:rsidR="00C85C7D">
        <w:rPr>
          <w:rStyle w:val="Hyperlink"/>
          <w:rFonts w:ascii="Times New Roman" w:hAnsi="Times New Roman" w:cs="Times New Roman"/>
          <w:color w:val="auto"/>
          <w:sz w:val="24"/>
          <w:szCs w:val="24"/>
          <w:u w:val="none"/>
          <w:shd w:val="clear" w:color="auto" w:fill="FFFFFF"/>
        </w:rPr>
        <w:t xml:space="preserve"> </w:t>
      </w:r>
      <w:r w:rsidR="00C85C7D">
        <w:rPr>
          <w:rFonts w:ascii="Times New Roman" w:hAnsi="Times New Roman" w:cs="Times New Roman"/>
          <w:sz w:val="24"/>
          <w:szCs w:val="24"/>
          <w:shd w:val="clear" w:color="auto" w:fill="FFFFFF"/>
        </w:rPr>
        <w:t>(A</w:t>
      </w:r>
      <w:r w:rsidR="00C85C7D" w:rsidRPr="005C38CC">
        <w:rPr>
          <w:rFonts w:ascii="Times New Roman" w:hAnsi="Times New Roman" w:cs="Times New Roman"/>
          <w:sz w:val="24"/>
          <w:szCs w:val="24"/>
          <w:shd w:val="clear" w:color="auto" w:fill="FFFFFF"/>
        </w:rPr>
        <w:t>ccessed 9 October 2025)</w:t>
      </w:r>
    </w:p>
    <w:sectPr w:rsidR="0089444A" w:rsidRPr="005C38CC">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35781" w14:textId="77777777" w:rsidR="00195C5F" w:rsidRDefault="00195C5F" w:rsidP="00573393">
      <w:pPr>
        <w:spacing w:after="0" w:line="240" w:lineRule="auto"/>
      </w:pPr>
      <w:r>
        <w:separator/>
      </w:r>
    </w:p>
  </w:endnote>
  <w:endnote w:type="continuationSeparator" w:id="0">
    <w:p w14:paraId="45D62219" w14:textId="77777777" w:rsidR="00195C5F" w:rsidRDefault="00195C5F" w:rsidP="00573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5396C" w14:textId="77777777" w:rsidR="00195C5F" w:rsidRDefault="00195C5F" w:rsidP="00573393">
      <w:pPr>
        <w:spacing w:after="0" w:line="240" w:lineRule="auto"/>
      </w:pPr>
      <w:r>
        <w:separator/>
      </w:r>
    </w:p>
  </w:footnote>
  <w:footnote w:type="continuationSeparator" w:id="0">
    <w:p w14:paraId="7F9421C6" w14:textId="77777777" w:rsidR="00195C5F" w:rsidRDefault="00195C5F" w:rsidP="005733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1830678"/>
      <w:docPartObj>
        <w:docPartGallery w:val="Page Numbers (Top of Page)"/>
        <w:docPartUnique/>
      </w:docPartObj>
    </w:sdtPr>
    <w:sdtEndPr>
      <w:rPr>
        <w:noProof/>
      </w:rPr>
    </w:sdtEndPr>
    <w:sdtContent>
      <w:p w14:paraId="0B10C9B5" w14:textId="5ED23C46" w:rsidR="00F75DE4" w:rsidRDefault="00F75DE4">
        <w:pPr>
          <w:pStyle w:val="Header"/>
          <w:jc w:val="right"/>
        </w:pPr>
        <w:r>
          <w:fldChar w:fldCharType="begin"/>
        </w:r>
        <w:r>
          <w:instrText xml:space="preserve"> PAGE   \* MERGEFORMAT </w:instrText>
        </w:r>
        <w:r>
          <w:fldChar w:fldCharType="separate"/>
        </w:r>
        <w:r w:rsidR="00BD055E">
          <w:rPr>
            <w:noProof/>
          </w:rPr>
          <w:t>14</w:t>
        </w:r>
        <w:r>
          <w:rPr>
            <w:noProof/>
          </w:rPr>
          <w:fldChar w:fldCharType="end"/>
        </w:r>
      </w:p>
    </w:sdtContent>
  </w:sdt>
  <w:p w14:paraId="502923EF" w14:textId="5AD88AFD" w:rsidR="00F75DE4" w:rsidRDefault="00F75D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47F56"/>
    <w:multiLevelType w:val="hybridMultilevel"/>
    <w:tmpl w:val="AEAEDB9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47914956"/>
    <w:multiLevelType w:val="hybridMultilevel"/>
    <w:tmpl w:val="44920FE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531F1614"/>
    <w:multiLevelType w:val="hybridMultilevel"/>
    <w:tmpl w:val="D9B2215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6F00A7B"/>
    <w:multiLevelType w:val="hybridMultilevel"/>
    <w:tmpl w:val="9EE8B9CC"/>
    <w:lvl w:ilvl="0" w:tplc="2000001B">
      <w:start w:val="1"/>
      <w:numFmt w:val="low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5CA72EED"/>
    <w:multiLevelType w:val="hybridMultilevel"/>
    <w:tmpl w:val="73D631E2"/>
    <w:lvl w:ilvl="0" w:tplc="2000000F">
      <w:start w:val="1"/>
      <w:numFmt w:val="decimal"/>
      <w:lvlText w:val="%1."/>
      <w:lvlJc w:val="left"/>
      <w:pPr>
        <w:ind w:left="720" w:hanging="360"/>
      </w:pPr>
      <w:rPr>
        <w:rFonts w:hint="default"/>
      </w:rPr>
    </w:lvl>
    <w:lvl w:ilvl="1" w:tplc="20000019">
      <w:start w:val="1"/>
      <w:numFmt w:val="lowerLetter"/>
      <w:lvlText w:val="%2."/>
      <w:lvlJc w:val="left"/>
      <w:pPr>
        <w:ind w:left="1440" w:hanging="360"/>
      </w:pPr>
    </w:lvl>
    <w:lvl w:ilvl="2" w:tplc="08090001">
      <w:start w:val="1"/>
      <w:numFmt w:val="bullet"/>
      <w:lvlText w:val=""/>
      <w:lvlJc w:val="left"/>
      <w:pPr>
        <w:ind w:left="2340" w:hanging="360"/>
      </w:pPr>
      <w:rPr>
        <w:rFonts w:ascii="Symbol" w:hAnsi="Symbol" w:hint="default"/>
      </w:r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649E3CA5"/>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84967136">
    <w:abstractNumId w:val="4"/>
  </w:num>
  <w:num w:numId="2" w16cid:durableId="1963462000">
    <w:abstractNumId w:val="2"/>
  </w:num>
  <w:num w:numId="3" w16cid:durableId="693844864">
    <w:abstractNumId w:val="1"/>
  </w:num>
  <w:num w:numId="4" w16cid:durableId="1921401143">
    <w:abstractNumId w:val="0"/>
  </w:num>
  <w:num w:numId="5" w16cid:durableId="1654868928">
    <w:abstractNumId w:val="3"/>
  </w:num>
  <w:num w:numId="6" w16cid:durableId="19247275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E1Nzc0NbA0MDA3szBT0lEKTi0uzszPAymwqAUAHHbkriwAAAA="/>
  </w:docVars>
  <w:rsids>
    <w:rsidRoot w:val="00B76A9F"/>
    <w:rsid w:val="00002A04"/>
    <w:rsid w:val="00014EE2"/>
    <w:rsid w:val="00025E52"/>
    <w:rsid w:val="00045BED"/>
    <w:rsid w:val="000479B5"/>
    <w:rsid w:val="0005168F"/>
    <w:rsid w:val="000530D4"/>
    <w:rsid w:val="00054BDE"/>
    <w:rsid w:val="0006092E"/>
    <w:rsid w:val="00060DB4"/>
    <w:rsid w:val="00077571"/>
    <w:rsid w:val="00085C93"/>
    <w:rsid w:val="000D18EB"/>
    <w:rsid w:val="000F319E"/>
    <w:rsid w:val="000F4102"/>
    <w:rsid w:val="000F683F"/>
    <w:rsid w:val="0010673E"/>
    <w:rsid w:val="00107CFE"/>
    <w:rsid w:val="0012277B"/>
    <w:rsid w:val="00136CCA"/>
    <w:rsid w:val="00141F54"/>
    <w:rsid w:val="00142122"/>
    <w:rsid w:val="00155DDC"/>
    <w:rsid w:val="0015662B"/>
    <w:rsid w:val="001649BC"/>
    <w:rsid w:val="00166503"/>
    <w:rsid w:val="00170954"/>
    <w:rsid w:val="001774F2"/>
    <w:rsid w:val="001812A7"/>
    <w:rsid w:val="00186F80"/>
    <w:rsid w:val="00187360"/>
    <w:rsid w:val="00195C5F"/>
    <w:rsid w:val="001967B5"/>
    <w:rsid w:val="001A5922"/>
    <w:rsid w:val="001A6B46"/>
    <w:rsid w:val="001A7313"/>
    <w:rsid w:val="001B0D52"/>
    <w:rsid w:val="001B3BE4"/>
    <w:rsid w:val="001C67A8"/>
    <w:rsid w:val="001D3A1A"/>
    <w:rsid w:val="001E3AAA"/>
    <w:rsid w:val="001E7944"/>
    <w:rsid w:val="001F620E"/>
    <w:rsid w:val="002113CC"/>
    <w:rsid w:val="00226764"/>
    <w:rsid w:val="00231ED0"/>
    <w:rsid w:val="00235A3B"/>
    <w:rsid w:val="00236D01"/>
    <w:rsid w:val="00240870"/>
    <w:rsid w:val="002547DD"/>
    <w:rsid w:val="00270A15"/>
    <w:rsid w:val="002B36F4"/>
    <w:rsid w:val="002D2958"/>
    <w:rsid w:val="002E66E7"/>
    <w:rsid w:val="002F3283"/>
    <w:rsid w:val="002F341D"/>
    <w:rsid w:val="00313CD2"/>
    <w:rsid w:val="0031468A"/>
    <w:rsid w:val="00323427"/>
    <w:rsid w:val="0032384F"/>
    <w:rsid w:val="003302EE"/>
    <w:rsid w:val="00347392"/>
    <w:rsid w:val="003538C1"/>
    <w:rsid w:val="003579A5"/>
    <w:rsid w:val="00366CF6"/>
    <w:rsid w:val="00371E78"/>
    <w:rsid w:val="00382535"/>
    <w:rsid w:val="00385253"/>
    <w:rsid w:val="003A031D"/>
    <w:rsid w:val="003A6262"/>
    <w:rsid w:val="003E50DD"/>
    <w:rsid w:val="003E7AA1"/>
    <w:rsid w:val="003F0948"/>
    <w:rsid w:val="003F5BD1"/>
    <w:rsid w:val="004309C0"/>
    <w:rsid w:val="00431BC7"/>
    <w:rsid w:val="0044442A"/>
    <w:rsid w:val="004449AF"/>
    <w:rsid w:val="00446D7D"/>
    <w:rsid w:val="00452F2F"/>
    <w:rsid w:val="004604C2"/>
    <w:rsid w:val="0046451C"/>
    <w:rsid w:val="00466AB2"/>
    <w:rsid w:val="00474087"/>
    <w:rsid w:val="00475416"/>
    <w:rsid w:val="00481BE3"/>
    <w:rsid w:val="00483E55"/>
    <w:rsid w:val="004A07FF"/>
    <w:rsid w:val="004B6B5F"/>
    <w:rsid w:val="004C3D26"/>
    <w:rsid w:val="004C493C"/>
    <w:rsid w:val="004E0E91"/>
    <w:rsid w:val="004E703F"/>
    <w:rsid w:val="004F4CFB"/>
    <w:rsid w:val="004F5865"/>
    <w:rsid w:val="005169C0"/>
    <w:rsid w:val="005225C2"/>
    <w:rsid w:val="00531544"/>
    <w:rsid w:val="00550334"/>
    <w:rsid w:val="00553F61"/>
    <w:rsid w:val="005636B9"/>
    <w:rsid w:val="00564D82"/>
    <w:rsid w:val="00571A63"/>
    <w:rsid w:val="00573393"/>
    <w:rsid w:val="00577670"/>
    <w:rsid w:val="005A0493"/>
    <w:rsid w:val="005A3A45"/>
    <w:rsid w:val="005B4AC7"/>
    <w:rsid w:val="005C0EB1"/>
    <w:rsid w:val="005C38CC"/>
    <w:rsid w:val="005C7D66"/>
    <w:rsid w:val="005D2D77"/>
    <w:rsid w:val="005F47EE"/>
    <w:rsid w:val="00624525"/>
    <w:rsid w:val="00647FE7"/>
    <w:rsid w:val="00650B90"/>
    <w:rsid w:val="00663A5F"/>
    <w:rsid w:val="00666ECE"/>
    <w:rsid w:val="006733FC"/>
    <w:rsid w:val="0068695B"/>
    <w:rsid w:val="00697E37"/>
    <w:rsid w:val="006A0705"/>
    <w:rsid w:val="006A2C62"/>
    <w:rsid w:val="006A5DF1"/>
    <w:rsid w:val="006B1F42"/>
    <w:rsid w:val="006B7770"/>
    <w:rsid w:val="006B7973"/>
    <w:rsid w:val="006B7F5B"/>
    <w:rsid w:val="006F5C7F"/>
    <w:rsid w:val="00700DB6"/>
    <w:rsid w:val="00704146"/>
    <w:rsid w:val="007066AD"/>
    <w:rsid w:val="00720354"/>
    <w:rsid w:val="007233B9"/>
    <w:rsid w:val="00726349"/>
    <w:rsid w:val="00726638"/>
    <w:rsid w:val="007409CA"/>
    <w:rsid w:val="007468A2"/>
    <w:rsid w:val="00747ED4"/>
    <w:rsid w:val="00757777"/>
    <w:rsid w:val="007602BB"/>
    <w:rsid w:val="007646E8"/>
    <w:rsid w:val="00772A1D"/>
    <w:rsid w:val="007841BC"/>
    <w:rsid w:val="0078609F"/>
    <w:rsid w:val="0079597F"/>
    <w:rsid w:val="007A508E"/>
    <w:rsid w:val="007E5ED1"/>
    <w:rsid w:val="007F5BBF"/>
    <w:rsid w:val="007F6B4E"/>
    <w:rsid w:val="00800570"/>
    <w:rsid w:val="0080576C"/>
    <w:rsid w:val="00807C2A"/>
    <w:rsid w:val="00833608"/>
    <w:rsid w:val="00851735"/>
    <w:rsid w:val="0087114A"/>
    <w:rsid w:val="00871D2A"/>
    <w:rsid w:val="00875102"/>
    <w:rsid w:val="0087548E"/>
    <w:rsid w:val="0089444A"/>
    <w:rsid w:val="008A2AA6"/>
    <w:rsid w:val="008B37D7"/>
    <w:rsid w:val="008B47FF"/>
    <w:rsid w:val="008E3DDC"/>
    <w:rsid w:val="008E6CEF"/>
    <w:rsid w:val="008F6A1C"/>
    <w:rsid w:val="00921669"/>
    <w:rsid w:val="0093060F"/>
    <w:rsid w:val="00936C8E"/>
    <w:rsid w:val="009404A6"/>
    <w:rsid w:val="00940D98"/>
    <w:rsid w:val="0094574D"/>
    <w:rsid w:val="00964C64"/>
    <w:rsid w:val="00973A72"/>
    <w:rsid w:val="00976211"/>
    <w:rsid w:val="00977421"/>
    <w:rsid w:val="00986B5C"/>
    <w:rsid w:val="00995149"/>
    <w:rsid w:val="009A62BB"/>
    <w:rsid w:val="009C4F5F"/>
    <w:rsid w:val="009C5BD6"/>
    <w:rsid w:val="009F55E3"/>
    <w:rsid w:val="00A24505"/>
    <w:rsid w:val="00A34251"/>
    <w:rsid w:val="00A35001"/>
    <w:rsid w:val="00A75407"/>
    <w:rsid w:val="00A76559"/>
    <w:rsid w:val="00A86AAB"/>
    <w:rsid w:val="00A945E1"/>
    <w:rsid w:val="00AA331A"/>
    <w:rsid w:val="00AB5B60"/>
    <w:rsid w:val="00AB7060"/>
    <w:rsid w:val="00AD6F7E"/>
    <w:rsid w:val="00AD79B8"/>
    <w:rsid w:val="00AF1987"/>
    <w:rsid w:val="00AF686C"/>
    <w:rsid w:val="00B036DD"/>
    <w:rsid w:val="00B209E6"/>
    <w:rsid w:val="00B42CB3"/>
    <w:rsid w:val="00B70D67"/>
    <w:rsid w:val="00B71020"/>
    <w:rsid w:val="00B7112E"/>
    <w:rsid w:val="00B743DB"/>
    <w:rsid w:val="00B74C4A"/>
    <w:rsid w:val="00B76A9F"/>
    <w:rsid w:val="00B826FD"/>
    <w:rsid w:val="00B91EE9"/>
    <w:rsid w:val="00B92A2C"/>
    <w:rsid w:val="00B9397A"/>
    <w:rsid w:val="00BB0B21"/>
    <w:rsid w:val="00BB7916"/>
    <w:rsid w:val="00BC05FE"/>
    <w:rsid w:val="00BD055E"/>
    <w:rsid w:val="00BE5BCB"/>
    <w:rsid w:val="00BE7C3C"/>
    <w:rsid w:val="00BF06DF"/>
    <w:rsid w:val="00BF0FD8"/>
    <w:rsid w:val="00C11BDB"/>
    <w:rsid w:val="00C126AC"/>
    <w:rsid w:val="00C51C6A"/>
    <w:rsid w:val="00C55FA7"/>
    <w:rsid w:val="00C73922"/>
    <w:rsid w:val="00C83D69"/>
    <w:rsid w:val="00C84E9B"/>
    <w:rsid w:val="00C85C7D"/>
    <w:rsid w:val="00C9274C"/>
    <w:rsid w:val="00CC4924"/>
    <w:rsid w:val="00CC5E60"/>
    <w:rsid w:val="00CC74D0"/>
    <w:rsid w:val="00CD13AD"/>
    <w:rsid w:val="00CE0E22"/>
    <w:rsid w:val="00CE35C4"/>
    <w:rsid w:val="00CE4F9B"/>
    <w:rsid w:val="00CE557E"/>
    <w:rsid w:val="00CF0491"/>
    <w:rsid w:val="00D02EFD"/>
    <w:rsid w:val="00D039C2"/>
    <w:rsid w:val="00D20968"/>
    <w:rsid w:val="00D20B22"/>
    <w:rsid w:val="00D328A7"/>
    <w:rsid w:val="00D405BE"/>
    <w:rsid w:val="00D42487"/>
    <w:rsid w:val="00D54E37"/>
    <w:rsid w:val="00D553BF"/>
    <w:rsid w:val="00D666D3"/>
    <w:rsid w:val="00D72C9E"/>
    <w:rsid w:val="00D75E2B"/>
    <w:rsid w:val="00D8687B"/>
    <w:rsid w:val="00D879E2"/>
    <w:rsid w:val="00D9493D"/>
    <w:rsid w:val="00D97936"/>
    <w:rsid w:val="00DA2837"/>
    <w:rsid w:val="00DB0AFB"/>
    <w:rsid w:val="00DB3FB5"/>
    <w:rsid w:val="00DC11A5"/>
    <w:rsid w:val="00DD7791"/>
    <w:rsid w:val="00DE325C"/>
    <w:rsid w:val="00DF5E29"/>
    <w:rsid w:val="00E036EA"/>
    <w:rsid w:val="00E06551"/>
    <w:rsid w:val="00E41322"/>
    <w:rsid w:val="00E44736"/>
    <w:rsid w:val="00E574E6"/>
    <w:rsid w:val="00E60842"/>
    <w:rsid w:val="00E6221A"/>
    <w:rsid w:val="00E9193E"/>
    <w:rsid w:val="00EA3180"/>
    <w:rsid w:val="00ED4338"/>
    <w:rsid w:val="00F03A65"/>
    <w:rsid w:val="00F13FB4"/>
    <w:rsid w:val="00F36E4A"/>
    <w:rsid w:val="00F37C6B"/>
    <w:rsid w:val="00F62153"/>
    <w:rsid w:val="00F75DE4"/>
    <w:rsid w:val="00F94911"/>
    <w:rsid w:val="00F95C2E"/>
    <w:rsid w:val="00F96211"/>
    <w:rsid w:val="00F96B3B"/>
    <w:rsid w:val="00FA2C6E"/>
    <w:rsid w:val="00FA6A12"/>
    <w:rsid w:val="00FC3790"/>
    <w:rsid w:val="00FC5218"/>
    <w:rsid w:val="00FE3593"/>
    <w:rsid w:val="00FE54F6"/>
    <w:rsid w:val="00FF34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10A52"/>
  <w15:chartTrackingRefBased/>
  <w15:docId w15:val="{73EEAD7B-4B66-4ED6-A483-C23526767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73393"/>
    <w:pPr>
      <w:keepNext/>
      <w:keepLines/>
      <w:numPr>
        <w:numId w:val="6"/>
      </w:numPr>
      <w:spacing w:before="360" w:after="80"/>
      <w:outlineLvl w:val="0"/>
    </w:pPr>
    <w:rPr>
      <w:rFonts w:ascii="Times New Roman" w:eastAsiaTheme="majorEastAsia" w:hAnsi="Times New Roman" w:cstheme="majorBidi"/>
      <w:b/>
      <w:sz w:val="24"/>
      <w:szCs w:val="40"/>
    </w:rPr>
  </w:style>
  <w:style w:type="paragraph" w:styleId="Heading2">
    <w:name w:val="heading 2"/>
    <w:basedOn w:val="Normal"/>
    <w:next w:val="Normal"/>
    <w:link w:val="Heading2Char"/>
    <w:autoRedefine/>
    <w:uiPriority w:val="9"/>
    <w:unhideWhenUsed/>
    <w:qFormat/>
    <w:rsid w:val="00573393"/>
    <w:pPr>
      <w:keepNext/>
      <w:keepLines/>
      <w:numPr>
        <w:ilvl w:val="1"/>
        <w:numId w:val="6"/>
      </w:numPr>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uiPriority w:val="9"/>
    <w:semiHidden/>
    <w:unhideWhenUsed/>
    <w:qFormat/>
    <w:rsid w:val="00B76A9F"/>
    <w:pPr>
      <w:keepNext/>
      <w:keepLines/>
      <w:numPr>
        <w:ilvl w:val="2"/>
        <w:numId w:val="6"/>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76A9F"/>
    <w:pPr>
      <w:keepNext/>
      <w:keepLines/>
      <w:numPr>
        <w:ilvl w:val="3"/>
        <w:numId w:val="6"/>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76A9F"/>
    <w:pPr>
      <w:keepNext/>
      <w:keepLines/>
      <w:numPr>
        <w:ilvl w:val="4"/>
        <w:numId w:val="6"/>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6A9F"/>
    <w:pPr>
      <w:keepNext/>
      <w:keepLines/>
      <w:numPr>
        <w:ilvl w:val="5"/>
        <w:numId w:val="6"/>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6A9F"/>
    <w:pPr>
      <w:keepNext/>
      <w:keepLines/>
      <w:numPr>
        <w:ilvl w:val="6"/>
        <w:numId w:val="6"/>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6A9F"/>
    <w:pPr>
      <w:keepNext/>
      <w:keepLines/>
      <w:numPr>
        <w:ilvl w:val="7"/>
        <w:numId w:val="6"/>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6A9F"/>
    <w:pPr>
      <w:keepNext/>
      <w:keepLines/>
      <w:numPr>
        <w:ilvl w:val="8"/>
        <w:numId w:val="6"/>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3">
    <w:name w:val="Style3"/>
    <w:basedOn w:val="Caption"/>
    <w:link w:val="Style3Char"/>
    <w:autoRedefine/>
    <w:qFormat/>
    <w:rsid w:val="00E44736"/>
    <w:pPr>
      <w:keepNext/>
    </w:pPr>
    <w:rPr>
      <w:b w:val="0"/>
      <w:bCs/>
      <w:i/>
      <w:iCs w:val="0"/>
      <w:color w:val="4472C4" w:themeColor="accent1"/>
    </w:rPr>
  </w:style>
  <w:style w:type="character" w:customStyle="1" w:styleId="Style3Char">
    <w:name w:val="Style3 Char"/>
    <w:basedOn w:val="DefaultParagraphFont"/>
    <w:link w:val="Style3"/>
    <w:rsid w:val="00E44736"/>
    <w:rPr>
      <w:rFonts w:ascii="Times New Roman" w:hAnsi="Times New Roman"/>
      <w:b/>
      <w:bCs/>
      <w:color w:val="4472C4" w:themeColor="accent1"/>
      <w:sz w:val="24"/>
      <w:szCs w:val="18"/>
    </w:rPr>
  </w:style>
  <w:style w:type="paragraph" w:styleId="Caption">
    <w:name w:val="caption"/>
    <w:basedOn w:val="Normal"/>
    <w:next w:val="Normal"/>
    <w:link w:val="CaptionChar"/>
    <w:autoRedefine/>
    <w:uiPriority w:val="35"/>
    <w:unhideWhenUsed/>
    <w:qFormat/>
    <w:rsid w:val="00D666D3"/>
    <w:pPr>
      <w:spacing w:after="200" w:line="240" w:lineRule="auto"/>
    </w:pPr>
    <w:rPr>
      <w:rFonts w:ascii="Times New Roman" w:hAnsi="Times New Roman"/>
      <w:b/>
      <w:iCs/>
      <w:sz w:val="24"/>
      <w:szCs w:val="18"/>
    </w:rPr>
  </w:style>
  <w:style w:type="character" w:customStyle="1" w:styleId="Heading1Char">
    <w:name w:val="Heading 1 Char"/>
    <w:basedOn w:val="DefaultParagraphFont"/>
    <w:link w:val="Heading1"/>
    <w:uiPriority w:val="9"/>
    <w:rsid w:val="00573393"/>
    <w:rPr>
      <w:rFonts w:ascii="Times New Roman" w:eastAsiaTheme="majorEastAsia" w:hAnsi="Times New Roman" w:cstheme="majorBidi"/>
      <w:b/>
      <w:sz w:val="24"/>
      <w:szCs w:val="40"/>
      <w:lang w:val="en-GB"/>
    </w:rPr>
  </w:style>
  <w:style w:type="character" w:customStyle="1" w:styleId="Heading2Char">
    <w:name w:val="Heading 2 Char"/>
    <w:basedOn w:val="DefaultParagraphFont"/>
    <w:link w:val="Heading2"/>
    <w:uiPriority w:val="9"/>
    <w:rsid w:val="00573393"/>
    <w:rPr>
      <w:rFonts w:ascii="Times New Roman" w:eastAsiaTheme="majorEastAsia" w:hAnsi="Times New Roman" w:cstheme="majorBidi"/>
      <w:b/>
      <w:color w:val="000000" w:themeColor="text1"/>
      <w:sz w:val="24"/>
      <w:szCs w:val="32"/>
      <w:lang w:val="en-GB"/>
    </w:rPr>
  </w:style>
  <w:style w:type="character" w:customStyle="1" w:styleId="Heading3Char">
    <w:name w:val="Heading 3 Char"/>
    <w:basedOn w:val="DefaultParagraphFont"/>
    <w:link w:val="Heading3"/>
    <w:uiPriority w:val="9"/>
    <w:semiHidden/>
    <w:rsid w:val="00B76A9F"/>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76A9F"/>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76A9F"/>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76A9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76A9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76A9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76A9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76A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6A9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76A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6A9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76A9F"/>
    <w:pPr>
      <w:spacing w:before="160"/>
      <w:jc w:val="center"/>
    </w:pPr>
    <w:rPr>
      <w:i/>
      <w:iCs/>
      <w:color w:val="404040" w:themeColor="text1" w:themeTint="BF"/>
    </w:rPr>
  </w:style>
  <w:style w:type="character" w:customStyle="1" w:styleId="QuoteChar">
    <w:name w:val="Quote Char"/>
    <w:basedOn w:val="DefaultParagraphFont"/>
    <w:link w:val="Quote"/>
    <w:uiPriority w:val="29"/>
    <w:rsid w:val="00B76A9F"/>
    <w:rPr>
      <w:i/>
      <w:iCs/>
      <w:color w:val="404040" w:themeColor="text1" w:themeTint="BF"/>
      <w:lang w:val="en-GB"/>
    </w:rPr>
  </w:style>
  <w:style w:type="paragraph" w:styleId="ListParagraph">
    <w:name w:val="List Paragraph"/>
    <w:basedOn w:val="Normal"/>
    <w:uiPriority w:val="34"/>
    <w:qFormat/>
    <w:rsid w:val="00B76A9F"/>
    <w:pPr>
      <w:ind w:left="720"/>
      <w:contextualSpacing/>
    </w:pPr>
  </w:style>
  <w:style w:type="character" w:styleId="IntenseEmphasis">
    <w:name w:val="Intense Emphasis"/>
    <w:basedOn w:val="DefaultParagraphFont"/>
    <w:uiPriority w:val="21"/>
    <w:qFormat/>
    <w:rsid w:val="00B76A9F"/>
    <w:rPr>
      <w:i/>
      <w:iCs/>
      <w:color w:val="2F5496" w:themeColor="accent1" w:themeShade="BF"/>
    </w:rPr>
  </w:style>
  <w:style w:type="paragraph" w:styleId="IntenseQuote">
    <w:name w:val="Intense Quote"/>
    <w:basedOn w:val="Normal"/>
    <w:next w:val="Normal"/>
    <w:link w:val="IntenseQuoteChar"/>
    <w:uiPriority w:val="30"/>
    <w:qFormat/>
    <w:rsid w:val="00B76A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6A9F"/>
    <w:rPr>
      <w:i/>
      <w:iCs/>
      <w:color w:val="2F5496" w:themeColor="accent1" w:themeShade="BF"/>
      <w:lang w:val="en-GB"/>
    </w:rPr>
  </w:style>
  <w:style w:type="character" w:styleId="IntenseReference">
    <w:name w:val="Intense Reference"/>
    <w:basedOn w:val="DefaultParagraphFont"/>
    <w:uiPriority w:val="32"/>
    <w:qFormat/>
    <w:rsid w:val="00B76A9F"/>
    <w:rPr>
      <w:b/>
      <w:bCs/>
      <w:smallCaps/>
      <w:color w:val="2F5496" w:themeColor="accent1" w:themeShade="BF"/>
      <w:spacing w:val="5"/>
    </w:rPr>
  </w:style>
  <w:style w:type="paragraph" w:customStyle="1" w:styleId="Style1">
    <w:name w:val="Style1"/>
    <w:basedOn w:val="Caption"/>
    <w:link w:val="Style1Char"/>
    <w:autoRedefine/>
    <w:qFormat/>
    <w:rsid w:val="003E50DD"/>
    <w:pPr>
      <w:keepNext/>
    </w:pPr>
    <w:rPr>
      <w:b w:val="0"/>
      <w:color w:val="000000" w:themeColor="text1"/>
    </w:rPr>
  </w:style>
  <w:style w:type="character" w:customStyle="1" w:styleId="CaptionChar">
    <w:name w:val="Caption Char"/>
    <w:basedOn w:val="DefaultParagraphFont"/>
    <w:link w:val="Caption"/>
    <w:uiPriority w:val="35"/>
    <w:rsid w:val="00D666D3"/>
    <w:rPr>
      <w:rFonts w:ascii="Times New Roman" w:hAnsi="Times New Roman"/>
      <w:b/>
      <w:iCs/>
      <w:sz w:val="24"/>
      <w:szCs w:val="18"/>
      <w:lang w:val="en-GB"/>
    </w:rPr>
  </w:style>
  <w:style w:type="character" w:customStyle="1" w:styleId="Style1Char">
    <w:name w:val="Style1 Char"/>
    <w:basedOn w:val="CaptionChar"/>
    <w:link w:val="Style1"/>
    <w:rsid w:val="003E50DD"/>
    <w:rPr>
      <w:rFonts w:ascii="Times New Roman" w:hAnsi="Times New Roman"/>
      <w:b w:val="0"/>
      <w:iCs/>
      <w:color w:val="000000" w:themeColor="text1"/>
      <w:sz w:val="24"/>
      <w:szCs w:val="18"/>
      <w:lang w:val="en-GB"/>
    </w:rPr>
  </w:style>
  <w:style w:type="paragraph" w:customStyle="1" w:styleId="Style2">
    <w:name w:val="Style2"/>
    <w:basedOn w:val="Style1"/>
    <w:link w:val="Style2Char"/>
    <w:autoRedefine/>
    <w:qFormat/>
    <w:rsid w:val="002B36F4"/>
    <w:rPr>
      <w:rFonts w:cs="Times New Roman"/>
      <w:b/>
      <w:bCs/>
      <w:iCs w:val="0"/>
      <w:szCs w:val="24"/>
    </w:rPr>
  </w:style>
  <w:style w:type="character" w:customStyle="1" w:styleId="Style2Char">
    <w:name w:val="Style2 Char"/>
    <w:basedOn w:val="Style1Char"/>
    <w:link w:val="Style2"/>
    <w:rsid w:val="002B36F4"/>
    <w:rPr>
      <w:rFonts w:ascii="Times New Roman" w:hAnsi="Times New Roman" w:cs="Times New Roman"/>
      <w:b/>
      <w:bCs/>
      <w:iCs w:val="0"/>
      <w:color w:val="000000" w:themeColor="text1"/>
      <w:sz w:val="24"/>
      <w:szCs w:val="24"/>
      <w:lang w:val="en-GB"/>
    </w:rPr>
  </w:style>
  <w:style w:type="paragraph" w:customStyle="1" w:styleId="Style4">
    <w:name w:val="Style4"/>
    <w:basedOn w:val="Caption"/>
    <w:next w:val="Style1"/>
    <w:link w:val="Style4Char"/>
    <w:autoRedefine/>
    <w:qFormat/>
    <w:rsid w:val="00170954"/>
    <w:pPr>
      <w:keepNext/>
    </w:pPr>
    <w:rPr>
      <w:b w:val="0"/>
      <w:i/>
    </w:rPr>
  </w:style>
  <w:style w:type="character" w:customStyle="1" w:styleId="Style4Char">
    <w:name w:val="Style4 Char"/>
    <w:basedOn w:val="CaptionChar"/>
    <w:link w:val="Style4"/>
    <w:rsid w:val="00170954"/>
    <w:rPr>
      <w:rFonts w:ascii="Times New Roman" w:hAnsi="Times New Roman"/>
      <w:b w:val="0"/>
      <w:i/>
      <w:iCs/>
      <w:sz w:val="24"/>
      <w:szCs w:val="18"/>
      <w:lang w:val="en-GB"/>
    </w:rPr>
  </w:style>
  <w:style w:type="paragraph" w:customStyle="1" w:styleId="Style5">
    <w:name w:val="Style5"/>
    <w:basedOn w:val="Style4"/>
    <w:link w:val="Style5Char"/>
    <w:qFormat/>
    <w:rsid w:val="00170954"/>
    <w:rPr>
      <w:color w:val="000000" w:themeColor="text1"/>
    </w:rPr>
  </w:style>
  <w:style w:type="character" w:customStyle="1" w:styleId="Style5Char">
    <w:name w:val="Style5 Char"/>
    <w:basedOn w:val="Style4Char"/>
    <w:link w:val="Style5"/>
    <w:rsid w:val="00170954"/>
    <w:rPr>
      <w:rFonts w:ascii="Times New Roman" w:hAnsi="Times New Roman"/>
      <w:b w:val="0"/>
      <w:i/>
      <w:iCs/>
      <w:color w:val="000000" w:themeColor="text1"/>
      <w:sz w:val="24"/>
      <w:szCs w:val="18"/>
      <w:lang w:val="en-GB"/>
    </w:rPr>
  </w:style>
  <w:style w:type="paragraph" w:customStyle="1" w:styleId="Style6">
    <w:name w:val="Style6"/>
    <w:basedOn w:val="Caption"/>
    <w:next w:val="Normal"/>
    <w:link w:val="Style6Char"/>
    <w:autoRedefine/>
    <w:qFormat/>
    <w:rsid w:val="00A86AAB"/>
    <w:pPr>
      <w:keepNext/>
    </w:pPr>
    <w:rPr>
      <w:b w:val="0"/>
      <w:i/>
      <w:color w:val="000000" w:themeColor="text1"/>
    </w:rPr>
  </w:style>
  <w:style w:type="character" w:customStyle="1" w:styleId="Style6Char">
    <w:name w:val="Style6 Char"/>
    <w:basedOn w:val="CaptionChar"/>
    <w:link w:val="Style6"/>
    <w:rsid w:val="00A86AAB"/>
    <w:rPr>
      <w:rFonts w:ascii="Times New Roman" w:hAnsi="Times New Roman"/>
      <w:b w:val="0"/>
      <w:i/>
      <w:iCs/>
      <w:color w:val="000000" w:themeColor="text1"/>
      <w:sz w:val="24"/>
      <w:szCs w:val="18"/>
      <w:lang w:val="en-GB"/>
    </w:rPr>
  </w:style>
  <w:style w:type="table" w:styleId="TableGrid">
    <w:name w:val="Table Grid"/>
    <w:basedOn w:val="TableNormal"/>
    <w:uiPriority w:val="39"/>
    <w:rsid w:val="00FA6A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6764"/>
    <w:rPr>
      <w:color w:val="0563C1" w:themeColor="hyperlink"/>
      <w:u w:val="single"/>
    </w:rPr>
  </w:style>
  <w:style w:type="character" w:customStyle="1" w:styleId="UnresolvedMention1">
    <w:name w:val="Unresolved Mention1"/>
    <w:basedOn w:val="DefaultParagraphFont"/>
    <w:uiPriority w:val="99"/>
    <w:semiHidden/>
    <w:unhideWhenUsed/>
    <w:rsid w:val="00226764"/>
    <w:rPr>
      <w:color w:val="605E5C"/>
      <w:shd w:val="clear" w:color="auto" w:fill="E1DFDD"/>
    </w:rPr>
  </w:style>
  <w:style w:type="paragraph" w:styleId="Header">
    <w:name w:val="header"/>
    <w:basedOn w:val="Normal"/>
    <w:link w:val="HeaderChar"/>
    <w:uiPriority w:val="99"/>
    <w:unhideWhenUsed/>
    <w:rsid w:val="00573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3393"/>
    <w:rPr>
      <w:lang w:val="en-GB"/>
    </w:rPr>
  </w:style>
  <w:style w:type="paragraph" w:styleId="Footer">
    <w:name w:val="footer"/>
    <w:basedOn w:val="Normal"/>
    <w:link w:val="FooterChar"/>
    <w:uiPriority w:val="99"/>
    <w:unhideWhenUsed/>
    <w:rsid w:val="005733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3393"/>
    <w:rPr>
      <w:lang w:val="en-GB"/>
    </w:rPr>
  </w:style>
  <w:style w:type="paragraph" w:styleId="TOCHeading">
    <w:name w:val="TOC Heading"/>
    <w:basedOn w:val="Heading1"/>
    <w:next w:val="Normal"/>
    <w:uiPriority w:val="39"/>
    <w:unhideWhenUsed/>
    <w:qFormat/>
    <w:rsid w:val="00D879E2"/>
    <w:pPr>
      <w:numPr>
        <w:numId w:val="0"/>
      </w:numPr>
      <w:spacing w:before="240" w:after="0"/>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879E2"/>
    <w:pPr>
      <w:spacing w:after="100"/>
    </w:pPr>
  </w:style>
  <w:style w:type="paragraph" w:styleId="TOC2">
    <w:name w:val="toc 2"/>
    <w:basedOn w:val="Normal"/>
    <w:next w:val="Normal"/>
    <w:autoRedefine/>
    <w:uiPriority w:val="39"/>
    <w:unhideWhenUsed/>
    <w:rsid w:val="00D879E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yadda.icm.edu.pl/baztech/element/bwmeta1.element.baztech-f57d0b8b-6eb6-4b56-8c4e-3ba646a5035e" TargetMode="External"/><Relationship Id="rId18" Type="http://schemas.openxmlformats.org/officeDocument/2006/relationships/hyperlink" Target="https://www.tandfonline.com/doi/abs/10.1080/0144619011008969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aylorfrancis.com/books/mono/10.4324/9781003431954/managing-risk-projects-david-hillson" TargetMode="External"/><Relationship Id="rId17" Type="http://schemas.openxmlformats.org/officeDocument/2006/relationships/hyperlink" Target="https://iopscience.iop.org/article/10.1088/1755-1315/1303/1/012034/meta" TargetMode="External"/><Relationship Id="rId2" Type="http://schemas.openxmlformats.org/officeDocument/2006/relationships/numbering" Target="numbering.xml"/><Relationship Id="rId16" Type="http://schemas.openxmlformats.org/officeDocument/2006/relationships/hyperlink" Target="https://www.idc-online.com/technical_references/pdfs/civil_engineering/Resource%20Management.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bradscholars.brad.ac.uk/entities/publication/e7df7cb2-5a8c-435b-b7fa-a09694e0a74b"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m/books?hl=en&amp;lr=&amp;id=JRlHEQAAQBAJ&amp;oi=fnd&amp;pg=PR1&amp;dq=project+planning+and+management+&amp;ots=eegEX7JaYg&amp;sig=4IBQjW4XB-UmJL44m9hj00FaFk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72DBF1-69D0-41E1-83FC-B82E202E8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14</Pages>
  <Words>2846</Words>
  <Characters>16224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Zaharia</dc:creator>
  <cp:keywords/>
  <dc:description/>
  <cp:lastModifiedBy>Daniela Zaharia (2311196)</cp:lastModifiedBy>
  <cp:revision>7</cp:revision>
  <dcterms:created xsi:type="dcterms:W3CDTF">2025-10-11T20:23:00Z</dcterms:created>
  <dcterms:modified xsi:type="dcterms:W3CDTF">2025-10-16T13:02:00Z</dcterms:modified>
</cp:coreProperties>
</file>