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A3FDC" w14:textId="16B6B3B3" w:rsidR="005C0E91" w:rsidRDefault="054C482B" w:rsidP="4FE323A8">
      <w:pPr>
        <w:jc w:val="center"/>
        <w:rPr>
          <w:rFonts w:ascii="Times New Roman" w:eastAsia="Times New Roman" w:hAnsi="Times New Roman" w:cs="Times New Roman"/>
        </w:rPr>
      </w:pPr>
      <w:r w:rsidRPr="4FE323A8">
        <w:rPr>
          <w:rFonts w:ascii="Times New Roman" w:eastAsia="Times New Roman" w:hAnsi="Times New Roman" w:cs="Times New Roman"/>
        </w:rPr>
        <w:t>Shortage of healthcare workers in the NHS and Private Sector</w:t>
      </w:r>
    </w:p>
    <w:p w14:paraId="5E5787A5" w14:textId="31158A31" w:rsidR="005C0E91" w:rsidRDefault="3050E071" w:rsidP="4FE323A8">
      <w:pPr>
        <w:jc w:val="center"/>
        <w:rPr>
          <w:rFonts w:ascii="Times New Roman" w:eastAsia="Times New Roman" w:hAnsi="Times New Roman" w:cs="Times New Roman"/>
        </w:rPr>
      </w:pPr>
      <w:r w:rsidRPr="4FE323A8">
        <w:rPr>
          <w:rFonts w:ascii="Times New Roman" w:eastAsia="Times New Roman" w:hAnsi="Times New Roman" w:cs="Times New Roman"/>
        </w:rPr>
        <w:t xml:space="preserve">Hayley Prosser </w:t>
      </w:r>
    </w:p>
    <w:p w14:paraId="6F39F7CD" w14:textId="713BE858" w:rsidR="3050E071" w:rsidRDefault="3050E071" w:rsidP="4FE323A8">
      <w:pPr>
        <w:jc w:val="center"/>
        <w:rPr>
          <w:rFonts w:ascii="Times New Roman" w:eastAsia="Times New Roman" w:hAnsi="Times New Roman" w:cs="Times New Roman"/>
          <w:color w:val="1D2125"/>
        </w:rPr>
      </w:pPr>
      <w:r w:rsidRPr="4FE323A8">
        <w:rPr>
          <w:rFonts w:ascii="Times New Roman" w:eastAsia="Times New Roman" w:hAnsi="Times New Roman" w:cs="Times New Roman"/>
        </w:rPr>
        <w:t>2108352</w:t>
      </w:r>
    </w:p>
    <w:p w14:paraId="21D7A34F" w14:textId="32017B54" w:rsidR="406C4CC3" w:rsidRDefault="406C4CC3" w:rsidP="4FE323A8">
      <w:pPr>
        <w:jc w:val="center"/>
        <w:rPr>
          <w:rFonts w:ascii="Times New Roman" w:eastAsia="Times New Roman" w:hAnsi="Times New Roman" w:cs="Times New Roman"/>
          <w:color w:val="1D2125"/>
        </w:rPr>
      </w:pPr>
      <w:r w:rsidRPr="4FE323A8">
        <w:rPr>
          <w:rFonts w:ascii="Times New Roman" w:eastAsia="Times New Roman" w:hAnsi="Times New Roman" w:cs="Times New Roman"/>
          <w:color w:val="1D2125"/>
        </w:rPr>
        <w:t>Integrating Project Sem 1 (ACHA4008)</w:t>
      </w:r>
    </w:p>
    <w:p w14:paraId="38A132BE" w14:textId="15E6BBA0" w:rsidR="4FE323A8" w:rsidRDefault="4FE323A8" w:rsidP="4FE323A8">
      <w:pPr>
        <w:jc w:val="center"/>
        <w:rPr>
          <w:rFonts w:ascii="Times New Roman" w:eastAsia="Times New Roman" w:hAnsi="Times New Roman" w:cs="Times New Roman"/>
          <w:color w:val="1D2125"/>
        </w:rPr>
      </w:pPr>
    </w:p>
    <w:p w14:paraId="7CA7165D" w14:textId="382AC27A" w:rsidR="406C4CC3" w:rsidRDefault="406C4CC3" w:rsidP="4FE323A8">
      <w:pPr>
        <w:jc w:val="center"/>
        <w:rPr>
          <w:rFonts w:ascii="Times New Roman" w:eastAsia="Times New Roman" w:hAnsi="Times New Roman" w:cs="Times New Roman"/>
        </w:rPr>
      </w:pPr>
      <w:r w:rsidRPr="4FE323A8">
        <w:rPr>
          <w:rFonts w:ascii="Times New Roman" w:eastAsia="Times New Roman" w:hAnsi="Times New Roman" w:cs="Times New Roman"/>
        </w:rPr>
        <w:t>Shortage of healthcare workers in the NHS and Private Sector</w:t>
      </w:r>
    </w:p>
    <w:p w14:paraId="737843BB" w14:textId="31D93B32" w:rsidR="15AD3CF4" w:rsidRDefault="15AD3CF4" w:rsidP="4FE323A8">
      <w:pPr>
        <w:jc w:val="center"/>
      </w:pPr>
      <w:r w:rsidRPr="4FE323A8">
        <w:rPr>
          <w:rFonts w:ascii="Times New Roman" w:eastAsia="Times New Roman" w:hAnsi="Times New Roman" w:cs="Times New Roman"/>
        </w:rPr>
        <w:t xml:space="preserve">This project is submitted in partial fulfilment of the requirements for the Certificate of Higher </w:t>
      </w:r>
      <w:r w:rsidR="5D7B861F" w:rsidRPr="4FE323A8">
        <w:rPr>
          <w:rFonts w:ascii="Times New Roman" w:eastAsia="Times New Roman" w:hAnsi="Times New Roman" w:cs="Times New Roman"/>
        </w:rPr>
        <w:t>Education: digital/electronic skills</w:t>
      </w:r>
      <w:r w:rsidRPr="4FE323A8">
        <w:rPr>
          <w:rFonts w:ascii="Times New Roman" w:eastAsia="Times New Roman" w:hAnsi="Times New Roman" w:cs="Times New Roman"/>
        </w:rPr>
        <w:t xml:space="preserve">, University of Wales Trinity Saint </w:t>
      </w:r>
      <w:proofErr w:type="gramStart"/>
      <w:r w:rsidRPr="4FE323A8">
        <w:rPr>
          <w:rFonts w:ascii="Times New Roman" w:eastAsia="Times New Roman" w:hAnsi="Times New Roman" w:cs="Times New Roman"/>
        </w:rPr>
        <w:t>David’</w:t>
      </w:r>
      <w:proofErr w:type="gramEnd"/>
    </w:p>
    <w:p w14:paraId="6A5117B4" w14:textId="4D6320A0" w:rsidR="15AD3CF4" w:rsidRDefault="15AD3CF4" w:rsidP="4FE323A8">
      <w:pPr>
        <w:jc w:val="center"/>
        <w:rPr>
          <w:rFonts w:ascii="Times New Roman" w:eastAsia="Times New Roman" w:hAnsi="Times New Roman" w:cs="Times New Roman"/>
        </w:rPr>
      </w:pPr>
      <w:r w:rsidRPr="1652E183">
        <w:rPr>
          <w:rFonts w:ascii="Times New Roman" w:eastAsia="Times New Roman" w:hAnsi="Times New Roman" w:cs="Times New Roman"/>
        </w:rPr>
        <w:t>Date submitted:</w:t>
      </w:r>
      <w:r w:rsidR="28E3D0FA" w:rsidRPr="1652E183">
        <w:rPr>
          <w:rFonts w:ascii="Times New Roman" w:eastAsia="Times New Roman" w:hAnsi="Times New Roman" w:cs="Times New Roman"/>
        </w:rPr>
        <w:t xml:space="preserve"> 10</w:t>
      </w:r>
      <w:r w:rsidR="28E3D0FA" w:rsidRPr="1652E183">
        <w:rPr>
          <w:rFonts w:ascii="Times New Roman" w:eastAsia="Times New Roman" w:hAnsi="Times New Roman" w:cs="Times New Roman"/>
          <w:vertAlign w:val="superscript"/>
        </w:rPr>
        <w:t>th</w:t>
      </w:r>
      <w:r w:rsidR="28E3D0FA" w:rsidRPr="1652E183">
        <w:rPr>
          <w:rFonts w:ascii="Times New Roman" w:eastAsia="Times New Roman" w:hAnsi="Times New Roman" w:cs="Times New Roman"/>
        </w:rPr>
        <w:t xml:space="preserve"> December 2023</w:t>
      </w:r>
    </w:p>
    <w:p w14:paraId="3A258A68" w14:textId="27272B30" w:rsidR="4FE323A8" w:rsidRDefault="4FE323A8" w:rsidP="4FE323A8">
      <w:pPr>
        <w:jc w:val="center"/>
        <w:rPr>
          <w:rFonts w:ascii="Times New Roman" w:eastAsia="Times New Roman" w:hAnsi="Times New Roman" w:cs="Times New Roman"/>
        </w:rPr>
      </w:pPr>
    </w:p>
    <w:p w14:paraId="11119A68" w14:textId="1F07DDCF" w:rsidR="641147A1" w:rsidRDefault="641147A1" w:rsidP="4FE323A8">
      <w:pPr>
        <w:jc w:val="center"/>
      </w:pPr>
      <w:r w:rsidRPr="1652E183">
        <w:rPr>
          <w:rFonts w:ascii="Times New Roman" w:eastAsia="Times New Roman" w:hAnsi="Times New Roman" w:cs="Times New Roman"/>
        </w:rPr>
        <w:t xml:space="preserve">‘I have read and understood the University Regulations concerning plagiarism and I undertake: • That all material presented for examination is my own work and has not been written for me, in whole or in part by any other person(s). • That any quotation or paraphrase from the published or unpublished work of another person has been duly acknowledged in the </w:t>
      </w:r>
      <w:proofErr w:type="gramStart"/>
      <w:r w:rsidRPr="1652E183">
        <w:rPr>
          <w:rFonts w:ascii="Times New Roman" w:eastAsia="Times New Roman" w:hAnsi="Times New Roman" w:cs="Times New Roman"/>
        </w:rPr>
        <w:t>project</w:t>
      </w:r>
      <w:proofErr w:type="gramEnd"/>
    </w:p>
    <w:p w14:paraId="318C6C16" w14:textId="33E62D3A" w:rsidR="5AD27682" w:rsidRDefault="5AD27682" w:rsidP="1652E183">
      <w:pPr>
        <w:jc w:val="center"/>
      </w:pPr>
      <w:r w:rsidRPr="1652E183">
        <w:rPr>
          <w:rFonts w:ascii="Times New Roman" w:eastAsia="Times New Roman" w:hAnsi="Times New Roman" w:cs="Times New Roman"/>
        </w:rPr>
        <w:t>I Hayley Prosser hereby consent that my Project, submitted in candidature for the Certificate of Higher Education: Digital skills degree, if successful, may be made available for inter-library loan or photocopying (subject to the law of copyright), and that the title and abstract may be made available to outside organizations.</w:t>
      </w:r>
    </w:p>
    <w:p w14:paraId="149F987F" w14:textId="18CD26C5" w:rsidR="1652E183" w:rsidRDefault="1652E183" w:rsidP="1652E183">
      <w:pPr>
        <w:jc w:val="center"/>
        <w:rPr>
          <w:rFonts w:ascii="Times New Roman" w:eastAsia="Times New Roman" w:hAnsi="Times New Roman" w:cs="Times New Roman"/>
        </w:rPr>
      </w:pPr>
    </w:p>
    <w:p w14:paraId="337D6FEF" w14:textId="7697C915" w:rsidR="1652E183" w:rsidRDefault="1652E183" w:rsidP="1652E183">
      <w:pPr>
        <w:jc w:val="center"/>
        <w:rPr>
          <w:rFonts w:ascii="Times New Roman" w:eastAsia="Times New Roman" w:hAnsi="Times New Roman" w:cs="Times New Roman"/>
        </w:rPr>
      </w:pPr>
    </w:p>
    <w:p w14:paraId="3A1B1BD1" w14:textId="2BF9DB7B" w:rsidR="1652E183" w:rsidRDefault="1652E183" w:rsidP="1652E183">
      <w:pPr>
        <w:jc w:val="center"/>
        <w:rPr>
          <w:rFonts w:ascii="Times New Roman" w:eastAsia="Times New Roman" w:hAnsi="Times New Roman" w:cs="Times New Roman"/>
        </w:rPr>
      </w:pPr>
    </w:p>
    <w:p w14:paraId="05957949" w14:textId="6EF7CE17" w:rsidR="1652E183" w:rsidRDefault="1652E183" w:rsidP="1652E183">
      <w:pPr>
        <w:jc w:val="center"/>
        <w:rPr>
          <w:rFonts w:ascii="Times New Roman" w:eastAsia="Times New Roman" w:hAnsi="Times New Roman" w:cs="Times New Roman"/>
        </w:rPr>
      </w:pPr>
    </w:p>
    <w:p w14:paraId="30973BBD" w14:textId="7977B290" w:rsidR="1652E183" w:rsidRDefault="1652E183" w:rsidP="000C235A">
      <w:pPr>
        <w:rPr>
          <w:rFonts w:ascii="Times New Roman" w:eastAsia="Times New Roman" w:hAnsi="Times New Roman" w:cs="Times New Roman"/>
        </w:rPr>
      </w:pPr>
    </w:p>
    <w:p w14:paraId="7E6CF6F4" w14:textId="797CE595" w:rsidR="641147A1" w:rsidRDefault="641147A1" w:rsidP="1652E183">
      <w:pPr>
        <w:jc w:val="center"/>
        <w:rPr>
          <w:rFonts w:ascii="Times New Roman" w:eastAsia="Times New Roman" w:hAnsi="Times New Roman" w:cs="Times New Roman"/>
        </w:rPr>
      </w:pPr>
      <w:r w:rsidRPr="1652E183">
        <w:rPr>
          <w:rFonts w:ascii="Times New Roman" w:eastAsia="Times New Roman" w:hAnsi="Times New Roman" w:cs="Times New Roman"/>
        </w:rPr>
        <w:lastRenderedPageBreak/>
        <w:t>Table of conten</w:t>
      </w:r>
      <w:r w:rsidR="32B651B2" w:rsidRPr="1652E183">
        <w:rPr>
          <w:rFonts w:ascii="Times New Roman" w:eastAsia="Times New Roman" w:hAnsi="Times New Roman" w:cs="Times New Roman"/>
        </w:rPr>
        <w:t>ts</w:t>
      </w:r>
    </w:p>
    <w:p w14:paraId="4AA3F057" w14:textId="25AA1ADF"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Abstract …............................................................................................................................................. 3</w:t>
      </w:r>
    </w:p>
    <w:p w14:paraId="39E3FC96" w14:textId="377C023C"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Chapter 1 ............................................................................................................................................... 4</w:t>
      </w:r>
    </w:p>
    <w:p w14:paraId="1F581546" w14:textId="7D79F3A9"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Chapter 2 ............................................................................................................................................... 5</w:t>
      </w:r>
    </w:p>
    <w:p w14:paraId="2EC8FA93" w14:textId="3934B313"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 xml:space="preserve">Chapter 3 ............................................................................................................................................... </w:t>
      </w:r>
      <w:r w:rsidR="007E1E54">
        <w:rPr>
          <w:rFonts w:ascii="Times New Roman" w:eastAsia="Times New Roman" w:hAnsi="Times New Roman" w:cs="Times New Roman"/>
        </w:rPr>
        <w:t>7</w:t>
      </w:r>
    </w:p>
    <w:p w14:paraId="51B27364" w14:textId="482BBEA3"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 xml:space="preserve">Chapter 4 ............................................................................................................................................... </w:t>
      </w:r>
      <w:r w:rsidR="007E1E54">
        <w:rPr>
          <w:rFonts w:ascii="Times New Roman" w:eastAsia="Times New Roman" w:hAnsi="Times New Roman" w:cs="Times New Roman"/>
        </w:rPr>
        <w:t>9</w:t>
      </w:r>
    </w:p>
    <w:p w14:paraId="1F4DA561" w14:textId="6B822BD1"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Chapter 5 ..............................................................................................................................................</w:t>
      </w:r>
      <w:r w:rsidR="000C235A">
        <w:rPr>
          <w:rFonts w:ascii="Times New Roman" w:eastAsia="Times New Roman" w:hAnsi="Times New Roman" w:cs="Times New Roman"/>
        </w:rPr>
        <w:t xml:space="preserve"> 10</w:t>
      </w:r>
    </w:p>
    <w:p w14:paraId="39B98A21" w14:textId="332676E1" w:rsidR="32B651B2" w:rsidRDefault="32B651B2" w:rsidP="1652E183">
      <w:pPr>
        <w:rPr>
          <w:rFonts w:ascii="Times New Roman" w:eastAsia="Times New Roman" w:hAnsi="Times New Roman" w:cs="Times New Roman"/>
        </w:rPr>
      </w:pPr>
      <w:r w:rsidRPr="1652E183">
        <w:rPr>
          <w:rFonts w:ascii="Times New Roman" w:eastAsia="Times New Roman" w:hAnsi="Times New Roman" w:cs="Times New Roman"/>
        </w:rPr>
        <w:t>References ........................................................................................................................................... 1</w:t>
      </w:r>
      <w:r w:rsidR="000C235A">
        <w:rPr>
          <w:rFonts w:ascii="Times New Roman" w:eastAsia="Times New Roman" w:hAnsi="Times New Roman" w:cs="Times New Roman"/>
        </w:rPr>
        <w:t>1</w:t>
      </w:r>
    </w:p>
    <w:p w14:paraId="5AB43FFF" w14:textId="56D4EFA8" w:rsidR="1652E183" w:rsidRDefault="1652E183" w:rsidP="1652E183">
      <w:pPr>
        <w:rPr>
          <w:rFonts w:ascii="Times New Roman" w:eastAsia="Times New Roman" w:hAnsi="Times New Roman" w:cs="Times New Roman"/>
        </w:rPr>
      </w:pPr>
    </w:p>
    <w:p w14:paraId="741C0F71" w14:textId="3A9C6396" w:rsidR="1652E183" w:rsidRDefault="1652E183" w:rsidP="1652E183">
      <w:pPr>
        <w:jc w:val="center"/>
        <w:rPr>
          <w:rFonts w:ascii="Times New Roman" w:eastAsia="Times New Roman" w:hAnsi="Times New Roman" w:cs="Times New Roman"/>
        </w:rPr>
      </w:pPr>
    </w:p>
    <w:p w14:paraId="6D5420F6" w14:textId="6EB34C2C" w:rsidR="1652E183" w:rsidRDefault="1652E183" w:rsidP="1652E183">
      <w:pPr>
        <w:jc w:val="center"/>
        <w:rPr>
          <w:rFonts w:ascii="Times New Roman" w:eastAsia="Times New Roman" w:hAnsi="Times New Roman" w:cs="Times New Roman"/>
        </w:rPr>
      </w:pPr>
    </w:p>
    <w:p w14:paraId="283EBC28" w14:textId="62137B61" w:rsidR="1652E183" w:rsidRDefault="1652E183" w:rsidP="1652E183">
      <w:pPr>
        <w:jc w:val="center"/>
        <w:rPr>
          <w:rFonts w:ascii="Times New Roman" w:eastAsia="Times New Roman" w:hAnsi="Times New Roman" w:cs="Times New Roman"/>
        </w:rPr>
      </w:pPr>
    </w:p>
    <w:p w14:paraId="251CA755" w14:textId="3F5AB554" w:rsidR="1652E183" w:rsidRDefault="1652E183" w:rsidP="1652E183">
      <w:pPr>
        <w:jc w:val="center"/>
        <w:rPr>
          <w:rFonts w:ascii="Times New Roman" w:eastAsia="Times New Roman" w:hAnsi="Times New Roman" w:cs="Times New Roman"/>
        </w:rPr>
      </w:pPr>
    </w:p>
    <w:p w14:paraId="4D264E83" w14:textId="6E3CFD9E" w:rsidR="1652E183" w:rsidRDefault="1652E183" w:rsidP="1652E183">
      <w:pPr>
        <w:jc w:val="center"/>
        <w:rPr>
          <w:rFonts w:ascii="Times New Roman" w:eastAsia="Times New Roman" w:hAnsi="Times New Roman" w:cs="Times New Roman"/>
        </w:rPr>
      </w:pPr>
    </w:p>
    <w:p w14:paraId="768F1E81" w14:textId="48C37368" w:rsidR="1652E183" w:rsidRDefault="1652E183" w:rsidP="1652E183">
      <w:pPr>
        <w:jc w:val="center"/>
        <w:rPr>
          <w:rFonts w:ascii="Times New Roman" w:eastAsia="Times New Roman" w:hAnsi="Times New Roman" w:cs="Times New Roman"/>
        </w:rPr>
      </w:pPr>
    </w:p>
    <w:p w14:paraId="5D901365" w14:textId="42F0ED30" w:rsidR="1652E183" w:rsidRDefault="1652E183" w:rsidP="1652E183">
      <w:pPr>
        <w:jc w:val="center"/>
        <w:rPr>
          <w:rFonts w:ascii="Times New Roman" w:eastAsia="Times New Roman" w:hAnsi="Times New Roman" w:cs="Times New Roman"/>
        </w:rPr>
      </w:pPr>
    </w:p>
    <w:p w14:paraId="504CD134" w14:textId="2853360B" w:rsidR="1652E183" w:rsidRDefault="1652E183" w:rsidP="1652E183">
      <w:pPr>
        <w:jc w:val="center"/>
        <w:rPr>
          <w:rFonts w:ascii="Times New Roman" w:eastAsia="Times New Roman" w:hAnsi="Times New Roman" w:cs="Times New Roman"/>
        </w:rPr>
      </w:pPr>
    </w:p>
    <w:p w14:paraId="0FFBC265" w14:textId="1CF03BFC" w:rsidR="1652E183" w:rsidRDefault="1652E183" w:rsidP="1652E183">
      <w:pPr>
        <w:jc w:val="center"/>
        <w:rPr>
          <w:rFonts w:ascii="Times New Roman" w:eastAsia="Times New Roman" w:hAnsi="Times New Roman" w:cs="Times New Roman"/>
        </w:rPr>
      </w:pPr>
    </w:p>
    <w:p w14:paraId="1377DD2D" w14:textId="483D4A63" w:rsidR="1652E183" w:rsidRDefault="1652E183" w:rsidP="1652E183">
      <w:pPr>
        <w:jc w:val="center"/>
        <w:rPr>
          <w:rFonts w:ascii="Times New Roman" w:eastAsia="Times New Roman" w:hAnsi="Times New Roman" w:cs="Times New Roman"/>
        </w:rPr>
      </w:pPr>
    </w:p>
    <w:p w14:paraId="5E2EBE6C" w14:textId="1916EA85" w:rsidR="1652E183" w:rsidRDefault="1652E183" w:rsidP="1652E183">
      <w:pPr>
        <w:jc w:val="center"/>
        <w:rPr>
          <w:rFonts w:ascii="Times New Roman" w:eastAsia="Times New Roman" w:hAnsi="Times New Roman" w:cs="Times New Roman"/>
        </w:rPr>
      </w:pPr>
    </w:p>
    <w:p w14:paraId="62F21A0F" w14:textId="39F61CBC" w:rsidR="1652E183" w:rsidRDefault="1652E183" w:rsidP="000C235A">
      <w:pPr>
        <w:rPr>
          <w:rFonts w:ascii="Times New Roman" w:eastAsia="Times New Roman" w:hAnsi="Times New Roman" w:cs="Times New Roman"/>
        </w:rPr>
      </w:pPr>
    </w:p>
    <w:p w14:paraId="55E7A9F7" w14:textId="11248AF7" w:rsidR="641147A1" w:rsidRDefault="641147A1" w:rsidP="4FE323A8">
      <w:pPr>
        <w:jc w:val="center"/>
        <w:rPr>
          <w:rFonts w:ascii="Times New Roman" w:eastAsia="Times New Roman" w:hAnsi="Times New Roman" w:cs="Times New Roman"/>
        </w:rPr>
      </w:pPr>
      <w:r w:rsidRPr="1652E183">
        <w:rPr>
          <w:rFonts w:ascii="Times New Roman" w:eastAsia="Times New Roman" w:hAnsi="Times New Roman" w:cs="Times New Roman"/>
        </w:rPr>
        <w:lastRenderedPageBreak/>
        <w:t xml:space="preserve">Abstract: </w:t>
      </w:r>
    </w:p>
    <w:p w14:paraId="7C9DEA5B" w14:textId="4186541E" w:rsidR="1ABEAB01" w:rsidRDefault="1ABEAB01" w:rsidP="1652E183">
      <w:pPr>
        <w:jc w:val="center"/>
        <w:rPr>
          <w:rFonts w:ascii="Times New Roman" w:eastAsia="Times New Roman" w:hAnsi="Times New Roman" w:cs="Times New Roman"/>
        </w:rPr>
      </w:pPr>
      <w:r w:rsidRPr="1652E183">
        <w:rPr>
          <w:rFonts w:ascii="Times New Roman" w:eastAsia="Times New Roman" w:hAnsi="Times New Roman" w:cs="Times New Roman"/>
          <w:color w:val="000000" w:themeColor="text1"/>
        </w:rPr>
        <w:t xml:space="preserve">All professions within the NHS are experiencing major worker shortages. There are not enough GPs, nurses, midwives, hospital doctors, healthcare workers, or mental health professionals in the NHS. </w:t>
      </w:r>
      <w:r w:rsidR="1F8EE463" w:rsidRPr="1652E183">
        <w:rPr>
          <w:rFonts w:ascii="Times New Roman" w:eastAsia="Times New Roman" w:hAnsi="Times New Roman" w:cs="Times New Roman"/>
          <w:color w:val="000000" w:themeColor="text1"/>
        </w:rPr>
        <w:t>[11]</w:t>
      </w:r>
      <w:r w:rsidRPr="1652E183">
        <w:rPr>
          <w:rFonts w:ascii="Times New Roman" w:eastAsia="Times New Roman" w:hAnsi="Times New Roman" w:cs="Times New Roman"/>
          <w:color w:val="000000" w:themeColor="text1"/>
        </w:rPr>
        <w:t xml:space="preserve"> Low compensation, stress at work, and decreased job satisfaction are the main reasons why employees are quitting the service, and recruiting and retention are becoming more and more of an issue. Medical staff are working longer hours, days, and weeks than ever before due to COVID-related hospital staffing shortages, which remain even as infection rates decline. Healthcare workers are more likely to contract a disease since they spend so much of their time </w:t>
      </w:r>
      <w:proofErr w:type="gramStart"/>
      <w:r w:rsidRPr="1652E183">
        <w:rPr>
          <w:rFonts w:ascii="Times New Roman" w:eastAsia="Times New Roman" w:hAnsi="Times New Roman" w:cs="Times New Roman"/>
          <w:color w:val="000000" w:themeColor="text1"/>
        </w:rPr>
        <w:t>in close proximity to</w:t>
      </w:r>
      <w:proofErr w:type="gramEnd"/>
      <w:r w:rsidRPr="1652E183">
        <w:rPr>
          <w:rFonts w:ascii="Times New Roman" w:eastAsia="Times New Roman" w:hAnsi="Times New Roman" w:cs="Times New Roman"/>
          <w:color w:val="000000" w:themeColor="text1"/>
        </w:rPr>
        <w:t xml:space="preserve"> potentially infectious patients. Due to their working environment, </w:t>
      </w:r>
      <w:r w:rsidR="403C71CA" w:rsidRPr="1652E183">
        <w:rPr>
          <w:rFonts w:ascii="Times New Roman" w:eastAsia="Times New Roman" w:hAnsi="Times New Roman" w:cs="Times New Roman"/>
          <w:color w:val="000000" w:themeColor="text1"/>
        </w:rPr>
        <w:t xml:space="preserve">[8] </w:t>
      </w:r>
      <w:r w:rsidRPr="1652E183">
        <w:rPr>
          <w:rFonts w:ascii="Times New Roman" w:eastAsia="Times New Roman" w:hAnsi="Times New Roman" w:cs="Times New Roman"/>
          <w:color w:val="000000" w:themeColor="text1"/>
        </w:rPr>
        <w:t>healthcare workers are more likely to catch infectious diseases and to infect other members of their household. Because of this, they can miss more time from work due to sick days, quarantine, or taking care of sick kids or spouses. Another factor contributing to the scarcity of healthcare workers is the increased safety measures that medical personnel must take to safeguard their patients.</w:t>
      </w:r>
    </w:p>
    <w:p w14:paraId="5E71DAC2" w14:textId="1F058E29" w:rsidR="1652E183" w:rsidRDefault="1652E183" w:rsidP="1652E183">
      <w:pPr>
        <w:jc w:val="center"/>
        <w:rPr>
          <w:rFonts w:ascii="Times New Roman" w:eastAsia="Times New Roman" w:hAnsi="Times New Roman" w:cs="Times New Roman"/>
        </w:rPr>
      </w:pPr>
    </w:p>
    <w:p w14:paraId="20C70174" w14:textId="7671C00F" w:rsidR="4FE323A8" w:rsidRDefault="4FE323A8" w:rsidP="4FE323A8">
      <w:pPr>
        <w:jc w:val="center"/>
        <w:rPr>
          <w:rFonts w:ascii="Times New Roman" w:eastAsia="Times New Roman" w:hAnsi="Times New Roman" w:cs="Times New Roman"/>
        </w:rPr>
      </w:pPr>
    </w:p>
    <w:p w14:paraId="15FD3D9A" w14:textId="0D065CC5" w:rsidR="1652E183" w:rsidRDefault="1652E183" w:rsidP="1652E183">
      <w:pPr>
        <w:jc w:val="center"/>
        <w:rPr>
          <w:rFonts w:ascii="Times New Roman" w:eastAsia="Times New Roman" w:hAnsi="Times New Roman" w:cs="Times New Roman"/>
        </w:rPr>
      </w:pPr>
    </w:p>
    <w:p w14:paraId="0C0639EE" w14:textId="650560BE" w:rsidR="1652E183" w:rsidRDefault="1652E183" w:rsidP="1652E183">
      <w:pPr>
        <w:jc w:val="center"/>
        <w:rPr>
          <w:rFonts w:ascii="Times New Roman" w:eastAsia="Times New Roman" w:hAnsi="Times New Roman" w:cs="Times New Roman"/>
        </w:rPr>
      </w:pPr>
    </w:p>
    <w:p w14:paraId="67622502" w14:textId="714CA5A6" w:rsidR="4FE323A8" w:rsidRDefault="4FE323A8" w:rsidP="4FE323A8">
      <w:pPr>
        <w:jc w:val="center"/>
        <w:rPr>
          <w:rFonts w:ascii="Times New Roman" w:eastAsia="Times New Roman" w:hAnsi="Times New Roman" w:cs="Times New Roman"/>
        </w:rPr>
      </w:pPr>
    </w:p>
    <w:p w14:paraId="002CD8A9" w14:textId="62457B11" w:rsidR="4FE323A8" w:rsidRDefault="4FE323A8" w:rsidP="4FE323A8">
      <w:pPr>
        <w:jc w:val="center"/>
        <w:rPr>
          <w:rFonts w:ascii="Times New Roman" w:eastAsia="Times New Roman" w:hAnsi="Times New Roman" w:cs="Times New Roman"/>
        </w:rPr>
      </w:pPr>
    </w:p>
    <w:p w14:paraId="5194D34B" w14:textId="5B183854" w:rsidR="1652E183" w:rsidRDefault="1652E183" w:rsidP="1652E183">
      <w:pPr>
        <w:jc w:val="center"/>
        <w:rPr>
          <w:rFonts w:ascii="Times New Roman" w:eastAsia="Times New Roman" w:hAnsi="Times New Roman" w:cs="Times New Roman"/>
        </w:rPr>
      </w:pPr>
    </w:p>
    <w:p w14:paraId="60FAA081" w14:textId="265578F7" w:rsidR="1652E183" w:rsidRDefault="1652E183" w:rsidP="1652E183">
      <w:pPr>
        <w:jc w:val="center"/>
        <w:rPr>
          <w:rFonts w:ascii="Times New Roman" w:eastAsia="Times New Roman" w:hAnsi="Times New Roman" w:cs="Times New Roman"/>
        </w:rPr>
      </w:pPr>
    </w:p>
    <w:p w14:paraId="6BA655F8" w14:textId="2C838A24" w:rsidR="1652E183" w:rsidRDefault="1652E183" w:rsidP="1652E183">
      <w:pPr>
        <w:jc w:val="center"/>
        <w:rPr>
          <w:rFonts w:ascii="Times New Roman" w:eastAsia="Times New Roman" w:hAnsi="Times New Roman" w:cs="Times New Roman"/>
        </w:rPr>
      </w:pPr>
    </w:p>
    <w:p w14:paraId="5449F187" w14:textId="381B5807" w:rsidR="1652E183" w:rsidRDefault="1652E183" w:rsidP="1652E183">
      <w:pPr>
        <w:jc w:val="center"/>
        <w:rPr>
          <w:rFonts w:ascii="Times New Roman" w:eastAsia="Times New Roman" w:hAnsi="Times New Roman" w:cs="Times New Roman"/>
        </w:rPr>
      </w:pPr>
    </w:p>
    <w:p w14:paraId="3088DFB9" w14:textId="3ACAE088" w:rsidR="1652E183" w:rsidRDefault="1652E183" w:rsidP="000C235A">
      <w:pPr>
        <w:rPr>
          <w:rFonts w:ascii="Times New Roman" w:eastAsia="Times New Roman" w:hAnsi="Times New Roman" w:cs="Times New Roman"/>
        </w:rPr>
      </w:pPr>
    </w:p>
    <w:p w14:paraId="7243367F" w14:textId="01DECA4F" w:rsidR="641147A1" w:rsidRDefault="641147A1" w:rsidP="5A0389DB">
      <w:pPr>
        <w:rPr>
          <w:rFonts w:ascii="Times New Roman" w:eastAsia="Times New Roman" w:hAnsi="Times New Roman" w:cs="Times New Roman"/>
        </w:rPr>
      </w:pPr>
      <w:r w:rsidRPr="1652E183">
        <w:rPr>
          <w:rFonts w:ascii="Times New Roman" w:eastAsia="Times New Roman" w:hAnsi="Times New Roman" w:cs="Times New Roman"/>
        </w:rPr>
        <w:lastRenderedPageBreak/>
        <w:t xml:space="preserve">•Chapter One: The Problem /Introduction </w:t>
      </w:r>
    </w:p>
    <w:p w14:paraId="59B94EF9" w14:textId="763DD2B2" w:rsidR="641147A1" w:rsidRDefault="31773EED"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Greetings and welcome to my report on the NHS's shortage of healthcare workers. We will examine the difficulties the NHS faces in providing patient care as well as the effects of the shortage of medical professionals in this study. Let us delve into the matter and clarify the essential points. The NHS is experiencing a lack of healthcare workers due to </w:t>
      </w:r>
      <w:proofErr w:type="gramStart"/>
      <w:r w:rsidRPr="1652E183">
        <w:rPr>
          <w:rFonts w:ascii="Times New Roman" w:eastAsia="Times New Roman" w:hAnsi="Times New Roman" w:cs="Times New Roman"/>
          <w:color w:val="000000" w:themeColor="text1"/>
        </w:rPr>
        <w:t>a number of</w:t>
      </w:r>
      <w:proofErr w:type="gramEnd"/>
      <w:r w:rsidRPr="1652E183">
        <w:rPr>
          <w:rFonts w:ascii="Times New Roman" w:eastAsia="Times New Roman" w:hAnsi="Times New Roman" w:cs="Times New Roman"/>
          <w:color w:val="000000" w:themeColor="text1"/>
        </w:rPr>
        <w:t xml:space="preserve"> significant concerns. Several crucial elements consist of</w:t>
      </w:r>
      <w:r w:rsidR="2BBAB691" w:rsidRPr="1652E183">
        <w:rPr>
          <w:rFonts w:ascii="Times New Roman" w:eastAsia="Times New Roman" w:hAnsi="Times New Roman" w:cs="Times New Roman"/>
          <w:color w:val="000000" w:themeColor="text1"/>
        </w:rPr>
        <w:t xml:space="preserve"> </w:t>
      </w:r>
      <w:r w:rsidRPr="1652E183">
        <w:rPr>
          <w:rFonts w:ascii="Times New Roman" w:eastAsia="Times New Roman" w:hAnsi="Times New Roman" w:cs="Times New Roman"/>
          <w:color w:val="000000" w:themeColor="text1"/>
        </w:rPr>
        <w:t xml:space="preserve"> </w:t>
      </w:r>
    </w:p>
    <w:p w14:paraId="2135EA8E" w14:textId="2A8B6B82" w:rsidR="641147A1" w:rsidRDefault="66BD7415" w:rsidP="1652E183">
      <w:pPr>
        <w:pStyle w:val="ListParagraph"/>
        <w:numPr>
          <w:ilvl w:val="0"/>
          <w:numId w:val="1"/>
        </w:num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Demand is increasing for healthcare workers </w:t>
      </w:r>
      <w:proofErr w:type="gramStart"/>
      <w:r w:rsidRPr="1652E183">
        <w:rPr>
          <w:rFonts w:ascii="Times New Roman" w:eastAsia="Times New Roman" w:hAnsi="Times New Roman" w:cs="Times New Roman"/>
          <w:color w:val="000000" w:themeColor="text1"/>
        </w:rPr>
        <w:t>as a result of</w:t>
      </w:r>
      <w:proofErr w:type="gramEnd"/>
      <w:r w:rsidRPr="1652E183">
        <w:rPr>
          <w:rFonts w:ascii="Times New Roman" w:eastAsia="Times New Roman" w:hAnsi="Times New Roman" w:cs="Times New Roman"/>
          <w:color w:val="000000" w:themeColor="text1"/>
        </w:rPr>
        <w:t xml:space="preserve"> the ageing and expanding population's impact on healthcare systems.</w:t>
      </w:r>
    </w:p>
    <w:p w14:paraId="0164C13C" w14:textId="11C1112D" w:rsidR="641147A1" w:rsidRDefault="2554202D" w:rsidP="1652E183">
      <w:pPr>
        <w:pStyle w:val="ListParagraph"/>
        <w:numPr>
          <w:ilvl w:val="0"/>
          <w:numId w:val="1"/>
        </w:num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Workload and burnout: Healthcare professionals frequently deal with a lot of work and long hours, which can cause burnout and even cause them to leave the </w:t>
      </w:r>
      <w:proofErr w:type="gramStart"/>
      <w:r w:rsidRPr="1652E183">
        <w:rPr>
          <w:rFonts w:ascii="Times New Roman" w:eastAsia="Times New Roman" w:hAnsi="Times New Roman" w:cs="Times New Roman"/>
          <w:color w:val="000000" w:themeColor="text1"/>
        </w:rPr>
        <w:t>industry</w:t>
      </w:r>
      <w:proofErr w:type="gramEnd"/>
    </w:p>
    <w:p w14:paraId="35405491" w14:textId="54536C21" w:rsidR="641147A1" w:rsidRDefault="3AB9E6D4" w:rsidP="1652E183">
      <w:pPr>
        <w:pStyle w:val="ListParagraph"/>
        <w:numPr>
          <w:ilvl w:val="0"/>
          <w:numId w:val="1"/>
        </w:num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Recruitment and retention issues: The scarcity of healthcare workers may be exacerbated by issues in luring and keeping medical professionals, such as physicians and nurses.</w:t>
      </w:r>
    </w:p>
    <w:p w14:paraId="5FD2DBCC" w14:textId="705A45DD" w:rsidR="641147A1" w:rsidRDefault="3AB9E6D4" w:rsidP="1652E183">
      <w:pPr>
        <w:pStyle w:val="ListParagraph"/>
        <w:numPr>
          <w:ilvl w:val="0"/>
          <w:numId w:val="1"/>
        </w:num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Education and training: The flow of fresh talent into the healthcare industry may be hampered by a lack of funding and training </w:t>
      </w:r>
      <w:proofErr w:type="gramStart"/>
      <w:r w:rsidRPr="1652E183">
        <w:rPr>
          <w:rFonts w:ascii="Times New Roman" w:eastAsia="Times New Roman" w:hAnsi="Times New Roman" w:cs="Times New Roman"/>
          <w:color w:val="000000" w:themeColor="text1"/>
        </w:rPr>
        <w:t>options</w:t>
      </w:r>
      <w:proofErr w:type="gramEnd"/>
    </w:p>
    <w:p w14:paraId="71F98D65" w14:textId="26DFD1CC" w:rsidR="641147A1" w:rsidRDefault="3AB9E6D4" w:rsidP="1652E183">
      <w:pPr>
        <w:pStyle w:val="ListParagraph"/>
        <w:numPr>
          <w:ilvl w:val="0"/>
          <w:numId w:val="1"/>
        </w:num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Pay and working circumstances: People may find it less enticing to pursue a profession in healthcare due to salary discrepancies and difficult working </w:t>
      </w:r>
      <w:proofErr w:type="gramStart"/>
      <w:r w:rsidRPr="1652E183">
        <w:rPr>
          <w:rFonts w:ascii="Times New Roman" w:eastAsia="Times New Roman" w:hAnsi="Times New Roman" w:cs="Times New Roman"/>
          <w:color w:val="000000" w:themeColor="text1"/>
        </w:rPr>
        <w:t>conditions</w:t>
      </w:r>
      <w:proofErr w:type="gramEnd"/>
    </w:p>
    <w:p w14:paraId="671F6FB0" w14:textId="70AB124D" w:rsidR="641147A1" w:rsidRDefault="641147A1" w:rsidP="1652E183">
      <w:pPr>
        <w:rPr>
          <w:rFonts w:ascii="Times New Roman" w:eastAsia="Times New Roman" w:hAnsi="Times New Roman" w:cs="Times New Roman"/>
          <w:color w:val="000000" w:themeColor="text1"/>
        </w:rPr>
      </w:pPr>
    </w:p>
    <w:p w14:paraId="0279ADDA" w14:textId="09929958" w:rsidR="641147A1" w:rsidRDefault="48BD8669" w:rsidP="5A0389DB">
      <w:pPr>
        <w:rPr>
          <w:rFonts w:ascii="Times New Roman" w:eastAsia="Times New Roman" w:hAnsi="Times New Roman" w:cs="Times New Roman"/>
        </w:rPr>
      </w:pPr>
      <w:r w:rsidRPr="1652E183">
        <w:rPr>
          <w:rFonts w:ascii="Times New Roman" w:eastAsia="Times New Roman" w:hAnsi="Times New Roman" w:cs="Times New Roman"/>
        </w:rPr>
        <w:t>My aim is to</w:t>
      </w:r>
      <w:r w:rsidR="23E99F33" w:rsidRPr="1652E183">
        <w:rPr>
          <w:rFonts w:ascii="Times New Roman" w:eastAsia="Times New Roman" w:hAnsi="Times New Roman" w:cs="Times New Roman"/>
        </w:rPr>
        <w:t xml:space="preserve"> Raise awareness,</w:t>
      </w:r>
      <w:r w:rsidR="7A1F45CA" w:rsidRPr="1652E183">
        <w:rPr>
          <w:rFonts w:ascii="Times New Roman" w:eastAsia="Times New Roman" w:hAnsi="Times New Roman" w:cs="Times New Roman"/>
        </w:rPr>
        <w:t xml:space="preserve"> </w:t>
      </w:r>
      <w:r w:rsidR="269FD4D0" w:rsidRPr="1652E183">
        <w:rPr>
          <w:rFonts w:ascii="Times New Roman" w:eastAsia="Times New Roman" w:hAnsi="Times New Roman" w:cs="Times New Roman"/>
        </w:rPr>
        <w:t>identify</w:t>
      </w:r>
      <w:r w:rsidR="1D8308CF" w:rsidRPr="1652E183">
        <w:rPr>
          <w:rFonts w:ascii="Times New Roman" w:eastAsia="Times New Roman" w:hAnsi="Times New Roman" w:cs="Times New Roman"/>
        </w:rPr>
        <w:t xml:space="preserve"> causes, </w:t>
      </w:r>
      <w:r w:rsidR="40E6CBD3" w:rsidRPr="1652E183">
        <w:rPr>
          <w:rFonts w:ascii="Times New Roman" w:eastAsia="Times New Roman" w:hAnsi="Times New Roman" w:cs="Times New Roman"/>
        </w:rPr>
        <w:t>analyse</w:t>
      </w:r>
      <w:r w:rsidR="1D8308CF" w:rsidRPr="1652E183">
        <w:rPr>
          <w:rFonts w:ascii="Times New Roman" w:eastAsia="Times New Roman" w:hAnsi="Times New Roman" w:cs="Times New Roman"/>
        </w:rPr>
        <w:t xml:space="preserve"> consequences, </w:t>
      </w:r>
      <w:r w:rsidR="4D674336" w:rsidRPr="1652E183">
        <w:rPr>
          <w:rFonts w:ascii="Times New Roman" w:eastAsia="Times New Roman" w:hAnsi="Times New Roman" w:cs="Times New Roman"/>
        </w:rPr>
        <w:t>p</w:t>
      </w:r>
      <w:r w:rsidR="3E309636" w:rsidRPr="1652E183">
        <w:rPr>
          <w:rFonts w:ascii="Times New Roman" w:eastAsia="Times New Roman" w:hAnsi="Times New Roman" w:cs="Times New Roman"/>
        </w:rPr>
        <w:t xml:space="preserve">ropose solutions, and </w:t>
      </w:r>
      <w:r w:rsidR="726044E3" w:rsidRPr="1652E183">
        <w:rPr>
          <w:rFonts w:ascii="Times New Roman" w:eastAsia="Times New Roman" w:hAnsi="Times New Roman" w:cs="Times New Roman"/>
        </w:rPr>
        <w:t>a</w:t>
      </w:r>
      <w:r w:rsidR="3E309636" w:rsidRPr="1652E183">
        <w:rPr>
          <w:rFonts w:ascii="Times New Roman" w:eastAsia="Times New Roman" w:hAnsi="Times New Roman" w:cs="Times New Roman"/>
        </w:rPr>
        <w:t xml:space="preserve">dvocate change. </w:t>
      </w:r>
    </w:p>
    <w:p w14:paraId="7B6E0939" w14:textId="385BB7B9" w:rsidR="5A0389DB" w:rsidRDefault="5A0389DB" w:rsidP="5A0389DB">
      <w:pPr>
        <w:rPr>
          <w:rFonts w:ascii="Times New Roman" w:eastAsia="Times New Roman" w:hAnsi="Times New Roman" w:cs="Times New Roman"/>
        </w:rPr>
      </w:pPr>
    </w:p>
    <w:p w14:paraId="40DAD292" w14:textId="2CEA6CF0" w:rsidR="5A0389DB" w:rsidRDefault="5A0389DB" w:rsidP="5A0389DB">
      <w:pPr>
        <w:rPr>
          <w:rFonts w:ascii="Times New Roman" w:eastAsia="Times New Roman" w:hAnsi="Times New Roman" w:cs="Times New Roman"/>
        </w:rPr>
      </w:pPr>
    </w:p>
    <w:p w14:paraId="0FB7C742" w14:textId="403D9934" w:rsidR="5A0389DB" w:rsidRDefault="5A0389DB" w:rsidP="5A0389DB">
      <w:pPr>
        <w:rPr>
          <w:rFonts w:ascii="Times New Roman" w:eastAsia="Times New Roman" w:hAnsi="Times New Roman" w:cs="Times New Roman"/>
        </w:rPr>
      </w:pPr>
    </w:p>
    <w:p w14:paraId="5CD1D933" w14:textId="65FA73F8" w:rsidR="4FE323A8" w:rsidRDefault="4FE323A8" w:rsidP="4FE323A8">
      <w:pPr>
        <w:jc w:val="center"/>
        <w:rPr>
          <w:rFonts w:ascii="Times New Roman" w:eastAsia="Times New Roman" w:hAnsi="Times New Roman" w:cs="Times New Roman"/>
        </w:rPr>
      </w:pPr>
    </w:p>
    <w:p w14:paraId="602FC14B" w14:textId="5A29CB65" w:rsidR="1652E183" w:rsidRDefault="1652E183" w:rsidP="1652E183">
      <w:pPr>
        <w:rPr>
          <w:rFonts w:ascii="Times New Roman" w:eastAsia="Times New Roman" w:hAnsi="Times New Roman" w:cs="Times New Roman"/>
        </w:rPr>
      </w:pPr>
    </w:p>
    <w:p w14:paraId="3D504EB8" w14:textId="14B16D77" w:rsidR="0D50662C" w:rsidRDefault="0D50662C" w:rsidP="4FE323A8">
      <w:pPr>
        <w:rPr>
          <w:rFonts w:ascii="Times New Roman" w:eastAsia="Times New Roman" w:hAnsi="Times New Roman" w:cs="Times New Roman"/>
          <w:color w:val="FF0000"/>
        </w:rPr>
      </w:pPr>
      <w:r w:rsidRPr="1652E183">
        <w:rPr>
          <w:rFonts w:ascii="Times New Roman" w:eastAsia="Times New Roman" w:hAnsi="Times New Roman" w:cs="Times New Roman"/>
        </w:rPr>
        <w:lastRenderedPageBreak/>
        <w:t>•Chapter Two: Review of Related Literature</w:t>
      </w:r>
    </w:p>
    <w:p w14:paraId="5842D21A" w14:textId="392FF965" w:rsidR="0D73A562" w:rsidRDefault="0D73A562" w:rsidP="5A0389DB">
      <w:pPr>
        <w:rPr>
          <w:rFonts w:ascii="Times New Roman" w:eastAsia="Times New Roman" w:hAnsi="Times New Roman" w:cs="Times New Roman"/>
          <w:color w:val="FF0000"/>
        </w:rPr>
      </w:pPr>
      <w:r w:rsidRPr="1652E183">
        <w:rPr>
          <w:rFonts w:ascii="Times New Roman" w:eastAsia="Times New Roman" w:hAnsi="Times New Roman" w:cs="Times New Roman"/>
        </w:rPr>
        <w:t xml:space="preserve">Other research that has been done in this field is </w:t>
      </w:r>
      <w:bookmarkStart w:id="0" w:name="_Int_LxJz9Hru"/>
      <w:proofErr w:type="gramStart"/>
      <w:r w:rsidRPr="1652E183">
        <w:rPr>
          <w:rFonts w:ascii="Times New Roman" w:eastAsia="Times New Roman" w:hAnsi="Times New Roman" w:cs="Times New Roman"/>
        </w:rPr>
        <w:t>The</w:t>
      </w:r>
      <w:bookmarkEnd w:id="0"/>
      <w:proofErr w:type="gramEnd"/>
      <w:r w:rsidRPr="1652E183">
        <w:rPr>
          <w:rFonts w:ascii="Times New Roman" w:eastAsia="Times New Roman" w:hAnsi="Times New Roman" w:cs="Times New Roman"/>
        </w:rPr>
        <w:t xml:space="preserve"> kings fund </w:t>
      </w:r>
      <w:bookmarkStart w:id="1" w:name="_Int_WrWU7SBw"/>
      <w:r w:rsidRPr="1652E183">
        <w:rPr>
          <w:rFonts w:ascii="Times New Roman" w:eastAsia="Times New Roman" w:hAnsi="Times New Roman" w:cs="Times New Roman"/>
        </w:rPr>
        <w:t>An</w:t>
      </w:r>
      <w:bookmarkEnd w:id="1"/>
      <w:r w:rsidRPr="1652E183">
        <w:rPr>
          <w:rFonts w:ascii="Times New Roman" w:eastAsia="Times New Roman" w:hAnsi="Times New Roman" w:cs="Times New Roman"/>
        </w:rPr>
        <w:t xml:space="preserve"> independent report commissioned by The King’s Fund and Engage Britain</w:t>
      </w:r>
      <w:r w:rsidR="7BC5483D" w:rsidRPr="1652E183">
        <w:rPr>
          <w:rFonts w:ascii="Times New Roman" w:eastAsia="Times New Roman" w:hAnsi="Times New Roman" w:cs="Times New Roman"/>
        </w:rPr>
        <w:t xml:space="preserve">. The research was done by Bill morgan, </w:t>
      </w:r>
    </w:p>
    <w:p w14:paraId="30277AA5" w14:textId="4DC16DB4" w:rsidR="2F3092A1" w:rsidRDefault="2F3092A1" w:rsidP="1652E183">
      <w:pPr>
        <w:rPr>
          <w:rFonts w:ascii="Times New Roman" w:eastAsia="Times New Roman" w:hAnsi="Times New Roman" w:cs="Times New Roman"/>
        </w:rPr>
      </w:pPr>
      <w:r w:rsidRPr="1652E183">
        <w:rPr>
          <w:rFonts w:ascii="Times New Roman" w:eastAsia="Times New Roman" w:hAnsi="Times New Roman" w:cs="Times New Roman"/>
        </w:rPr>
        <w:t xml:space="preserve">THE SCALE OF THE PROBLEM </w:t>
      </w:r>
    </w:p>
    <w:p w14:paraId="5833ADF3" w14:textId="19CB52C7" w:rsidR="2F3092A1" w:rsidRDefault="2F3092A1" w:rsidP="5A0389DB">
      <w:pPr>
        <w:rPr>
          <w:rFonts w:ascii="Times New Roman" w:eastAsia="Times New Roman" w:hAnsi="Times New Roman" w:cs="Times New Roman"/>
        </w:rPr>
      </w:pPr>
      <w:r w:rsidRPr="1652E183">
        <w:rPr>
          <w:rFonts w:ascii="Times New Roman" w:eastAsia="Times New Roman" w:hAnsi="Times New Roman" w:cs="Times New Roman"/>
        </w:rPr>
        <w:t>The National Health Service has seldom had enough staff. As of September 2022, the latest available data for England shows that there are over 7% of unfilled positions among doctors and nearly 12% among nur</w:t>
      </w:r>
      <w:r w:rsidR="08E34199" w:rsidRPr="1652E183">
        <w:rPr>
          <w:rFonts w:ascii="Times New Roman" w:eastAsia="Times New Roman" w:hAnsi="Times New Roman" w:cs="Times New Roman"/>
        </w:rPr>
        <w:t>ses. [1]</w:t>
      </w:r>
    </w:p>
    <w:p w14:paraId="0FF4D2F7" w14:textId="50780F75" w:rsidR="2F3092A1" w:rsidRDefault="2F3092A1" w:rsidP="5A0389DB">
      <w:pPr>
        <w:rPr>
          <w:rFonts w:ascii="Times New Roman" w:eastAsia="Times New Roman" w:hAnsi="Times New Roman" w:cs="Times New Roman"/>
        </w:rPr>
      </w:pPr>
      <w:r w:rsidRPr="1652E183">
        <w:rPr>
          <w:rFonts w:ascii="Times New Roman" w:eastAsia="Times New Roman" w:hAnsi="Times New Roman" w:cs="Times New Roman"/>
        </w:rPr>
        <w:t xml:space="preserve">Several of the government's major platform promises won't be fulfilled </w:t>
      </w:r>
      <w:proofErr w:type="gramStart"/>
      <w:r w:rsidRPr="1652E183">
        <w:rPr>
          <w:rFonts w:ascii="Times New Roman" w:eastAsia="Times New Roman" w:hAnsi="Times New Roman" w:cs="Times New Roman"/>
        </w:rPr>
        <w:t>as a result of</w:t>
      </w:r>
      <w:proofErr w:type="gramEnd"/>
      <w:r w:rsidRPr="1652E183">
        <w:rPr>
          <w:rFonts w:ascii="Times New Roman" w:eastAsia="Times New Roman" w:hAnsi="Times New Roman" w:cs="Times New Roman"/>
        </w:rPr>
        <w:t xml:space="preserve"> these shortages. For instance, the government has acknowledged that it will not fulfil its 2019 commitment to hire 6,000 more general practitioners</w:t>
      </w:r>
      <w:r w:rsidR="1477EF15" w:rsidRPr="1652E183">
        <w:rPr>
          <w:rFonts w:ascii="Times New Roman" w:eastAsia="Times New Roman" w:hAnsi="Times New Roman" w:cs="Times New Roman"/>
        </w:rPr>
        <w:t>.</w:t>
      </w:r>
    </w:p>
    <w:p w14:paraId="68A2E330" w14:textId="56F961C8" w:rsidR="2F3092A1" w:rsidRDefault="2F3092A1" w:rsidP="1652E183">
      <w:pPr>
        <w:rPr>
          <w:rFonts w:ascii="Times New Roman" w:eastAsia="Times New Roman" w:hAnsi="Times New Roman" w:cs="Times New Roman"/>
        </w:rPr>
      </w:pPr>
      <w:r w:rsidRPr="1652E183">
        <w:rPr>
          <w:rFonts w:ascii="Times New Roman" w:eastAsia="Times New Roman" w:hAnsi="Times New Roman" w:cs="Times New Roman"/>
        </w:rPr>
        <w:t>In fact, the number of general practitioners (GPs) in England has been steadfastly stagnant for years. As of July 2022</w:t>
      </w:r>
      <w:r w:rsidR="5BECB98B" w:rsidRPr="1652E183">
        <w:rPr>
          <w:rFonts w:ascii="Times New Roman" w:eastAsia="Times New Roman" w:hAnsi="Times New Roman" w:cs="Times New Roman"/>
        </w:rPr>
        <w:t>,</w:t>
      </w:r>
      <w:r w:rsidRPr="1652E183">
        <w:rPr>
          <w:rFonts w:ascii="Times New Roman" w:eastAsia="Times New Roman" w:hAnsi="Times New Roman" w:cs="Times New Roman"/>
        </w:rPr>
        <w:t xml:space="preserve"> there were 35,257 GPs in the country, a net increase of less than 1,000 GPs over the 34,392 that existed in September 2015 </w:t>
      </w:r>
      <w:r w:rsidR="0165385C" w:rsidRPr="1652E183">
        <w:rPr>
          <w:rFonts w:ascii="Times New Roman" w:eastAsia="Times New Roman" w:hAnsi="Times New Roman" w:cs="Times New Roman"/>
        </w:rPr>
        <w:t>[2]</w:t>
      </w:r>
    </w:p>
    <w:p w14:paraId="680B1CBA" w14:textId="2B70EAC7" w:rsidR="2F3092A1" w:rsidRDefault="2F3092A1" w:rsidP="5A0389DB">
      <w:pPr>
        <w:rPr>
          <w:rFonts w:ascii="Times New Roman" w:eastAsia="Times New Roman" w:hAnsi="Times New Roman" w:cs="Times New Roman"/>
        </w:rPr>
      </w:pPr>
      <w:r w:rsidRPr="1652E183">
        <w:rPr>
          <w:rFonts w:ascii="Times New Roman" w:eastAsia="Times New Roman" w:hAnsi="Times New Roman" w:cs="Times New Roman"/>
        </w:rPr>
        <w:t xml:space="preserve">By May 2022, just four months prior, the corresponding percentages were less than 6% and 12%, respectively. </w:t>
      </w:r>
    </w:p>
    <w:p w14:paraId="1D6B5F56" w14:textId="72699ADC" w:rsidR="2F3092A1" w:rsidRDefault="2F3092A1" w:rsidP="5A0389DB">
      <w:pPr>
        <w:rPr>
          <w:rFonts w:ascii="Times New Roman" w:eastAsia="Times New Roman" w:hAnsi="Times New Roman" w:cs="Times New Roman"/>
        </w:rPr>
      </w:pPr>
      <w:r w:rsidRPr="1652E183">
        <w:rPr>
          <w:rFonts w:ascii="Times New Roman" w:eastAsia="Times New Roman" w:hAnsi="Times New Roman" w:cs="Times New Roman"/>
        </w:rPr>
        <w:t xml:space="preserve">Bills research </w:t>
      </w:r>
      <w:r w:rsidR="7BC5483D" w:rsidRPr="1652E183">
        <w:rPr>
          <w:rFonts w:ascii="Times New Roman" w:eastAsia="Times New Roman" w:hAnsi="Times New Roman" w:cs="Times New Roman"/>
        </w:rPr>
        <w:t xml:space="preserve">results </w:t>
      </w:r>
      <w:r w:rsidR="4BA2918B" w:rsidRPr="1652E183">
        <w:rPr>
          <w:rFonts w:ascii="Times New Roman" w:eastAsia="Times New Roman" w:hAnsi="Times New Roman" w:cs="Times New Roman"/>
        </w:rPr>
        <w:t>found that</w:t>
      </w:r>
      <w:r w:rsidR="5FD77B75" w:rsidRPr="1652E183">
        <w:rPr>
          <w:rFonts w:ascii="Times New Roman" w:eastAsia="Times New Roman" w:hAnsi="Times New Roman" w:cs="Times New Roman"/>
        </w:rPr>
        <w:t xml:space="preserve"> even in situations when it would be in their best interests, ministers are unlikely to take significant, long-term action to solve NHS personnel shortages and why there is a chance that, even if they declare their desire to do so, their plans could be thwarted. It aims to shed light on the intergovernmental dynamics that stand in the way of a long-term solution and assist policymakers in comprehending why, </w:t>
      </w:r>
      <w:proofErr w:type="gramStart"/>
      <w:r w:rsidR="5FD77B75" w:rsidRPr="1652E183">
        <w:rPr>
          <w:rFonts w:ascii="Times New Roman" w:eastAsia="Times New Roman" w:hAnsi="Times New Roman" w:cs="Times New Roman"/>
        </w:rPr>
        <w:t>despite the fact that</w:t>
      </w:r>
      <w:proofErr w:type="gramEnd"/>
      <w:r w:rsidR="5FD77B75" w:rsidRPr="1652E183">
        <w:rPr>
          <w:rFonts w:ascii="Times New Roman" w:eastAsia="Times New Roman" w:hAnsi="Times New Roman" w:cs="Times New Roman"/>
        </w:rPr>
        <w:t xml:space="preserve"> increasing the number of NHS employees would seem to be popular, they find it difficult to carry out this task. </w:t>
      </w:r>
    </w:p>
    <w:p w14:paraId="0C5746FB" w14:textId="6FF951E1" w:rsidR="4BA2918B" w:rsidRDefault="4BA2918B" w:rsidP="5A0389DB">
      <w:pPr>
        <w:rPr>
          <w:rFonts w:ascii="Times New Roman" w:eastAsia="Times New Roman" w:hAnsi="Times New Roman" w:cs="Times New Roman"/>
        </w:rPr>
      </w:pPr>
      <w:r w:rsidRPr="1652E183">
        <w:rPr>
          <w:rFonts w:ascii="Times New Roman" w:eastAsia="Times New Roman" w:hAnsi="Times New Roman" w:cs="Times New Roman"/>
        </w:rPr>
        <w:t xml:space="preserve"> Over the next 15 years, technology might compel a transformation in the makeup of the health workforce in ways that have never been seen before. It is quite feasible that the NHS will require a comparatively smaller number of doctors and nurses and a significantly larger number of software programmers in 15 years than it does now. As we've seen, it's hard to predict when this kind of shift </w:t>
      </w:r>
      <w:r w:rsidRPr="1652E183">
        <w:rPr>
          <w:rFonts w:ascii="Times New Roman" w:eastAsia="Times New Roman" w:hAnsi="Times New Roman" w:cs="Times New Roman"/>
        </w:rPr>
        <w:lastRenderedPageBreak/>
        <w:t>will occur, but if it does, a growing percentage of NHS employees will have transferable skills, which would enable them to work across industries and nations, and the NHS will need to compete for their services on a more open, international market</w:t>
      </w:r>
      <w:r w:rsidR="1F746CF7" w:rsidRPr="1652E183">
        <w:rPr>
          <w:rFonts w:ascii="Times New Roman" w:eastAsia="Times New Roman" w:hAnsi="Times New Roman" w:cs="Times New Roman"/>
        </w:rPr>
        <w:t xml:space="preserve"> Not least of all, how such a shift would affect NHS workforce policy</w:t>
      </w:r>
      <w:r w:rsidR="190DD693" w:rsidRPr="1652E183">
        <w:rPr>
          <w:rFonts w:ascii="Times New Roman" w:eastAsia="Times New Roman" w:hAnsi="Times New Roman" w:cs="Times New Roman"/>
        </w:rPr>
        <w:t xml:space="preserve">, </w:t>
      </w:r>
      <w:r w:rsidR="1F746CF7" w:rsidRPr="1652E183">
        <w:rPr>
          <w:rFonts w:ascii="Times New Roman" w:eastAsia="Times New Roman" w:hAnsi="Times New Roman" w:cs="Times New Roman"/>
        </w:rPr>
        <w:t xml:space="preserve"> is difficult to predict, but the existing collective pay negotiation mechanism is probably going to be substantial</w:t>
      </w:r>
      <w:r w:rsidR="01BFE100" w:rsidRPr="1652E183">
        <w:rPr>
          <w:rFonts w:ascii="Times New Roman" w:eastAsia="Times New Roman" w:hAnsi="Times New Roman" w:cs="Times New Roman"/>
        </w:rPr>
        <w:t>.</w:t>
      </w:r>
      <w:r w:rsidR="123E3D60" w:rsidRPr="1652E183">
        <w:rPr>
          <w:rFonts w:ascii="Times New Roman" w:eastAsia="Times New Roman" w:hAnsi="Times New Roman" w:cs="Times New Roman"/>
        </w:rPr>
        <w:t xml:space="preserve"> [3]</w:t>
      </w:r>
    </w:p>
    <w:p w14:paraId="4ECE6C8C" w14:textId="51110BC7" w:rsidR="01BFE100" w:rsidRDefault="01BFE100" w:rsidP="1652E183">
      <w:pPr>
        <w:rPr>
          <w:rFonts w:ascii="Times New Roman" w:eastAsia="Times New Roman" w:hAnsi="Times New Roman" w:cs="Times New Roman"/>
        </w:rPr>
      </w:pPr>
      <w:r w:rsidRPr="1652E183">
        <w:rPr>
          <w:rFonts w:ascii="Times New Roman" w:eastAsia="Times New Roman" w:hAnsi="Times New Roman" w:cs="Times New Roman"/>
        </w:rPr>
        <w:t>Bill Morgan was a visiting fellow at The King’s Fund from May to October 2022, with a particular interest in examining political obstacles to NHS transformation. Bill joined No 10 Downing Street as Special Adviser in Health and Social Care in November 2022.</w:t>
      </w:r>
    </w:p>
    <w:p w14:paraId="7804FBE0" w14:textId="77777777" w:rsidR="00327D2D" w:rsidRDefault="00327D2D" w:rsidP="5A0389DB">
      <w:pPr>
        <w:rPr>
          <w:rFonts w:ascii="Times New Roman" w:eastAsia="Times New Roman" w:hAnsi="Times New Roman" w:cs="Times New Roman"/>
        </w:rPr>
      </w:pPr>
    </w:p>
    <w:p w14:paraId="13E852C9" w14:textId="77777777" w:rsidR="00327D2D" w:rsidRDefault="00327D2D" w:rsidP="5A0389DB">
      <w:pPr>
        <w:rPr>
          <w:rFonts w:ascii="Times New Roman" w:eastAsia="Times New Roman" w:hAnsi="Times New Roman" w:cs="Times New Roman"/>
        </w:rPr>
      </w:pPr>
    </w:p>
    <w:p w14:paraId="2CEE5638" w14:textId="77777777" w:rsidR="00327D2D" w:rsidRDefault="00327D2D" w:rsidP="5A0389DB">
      <w:pPr>
        <w:rPr>
          <w:rFonts w:ascii="Times New Roman" w:eastAsia="Times New Roman" w:hAnsi="Times New Roman" w:cs="Times New Roman"/>
        </w:rPr>
      </w:pPr>
    </w:p>
    <w:p w14:paraId="5641F212" w14:textId="52BCB811" w:rsidR="7BC5483D" w:rsidRDefault="7BC5483D" w:rsidP="5A0389DB">
      <w:pPr>
        <w:rPr>
          <w:rFonts w:ascii="Times New Roman" w:eastAsia="Times New Roman" w:hAnsi="Times New Roman" w:cs="Times New Roman"/>
        </w:rPr>
      </w:pPr>
      <w:r w:rsidRPr="1652E183">
        <w:rPr>
          <w:rFonts w:ascii="Times New Roman" w:eastAsia="Times New Roman" w:hAnsi="Times New Roman" w:cs="Times New Roman"/>
        </w:rPr>
        <w:t xml:space="preserve"> </w:t>
      </w:r>
    </w:p>
    <w:p w14:paraId="26F788B0" w14:textId="257CA498" w:rsidR="5A0389DB" w:rsidRDefault="5A0389DB" w:rsidP="5A0389DB">
      <w:pPr>
        <w:rPr>
          <w:rFonts w:ascii="Times New Roman" w:eastAsia="Times New Roman" w:hAnsi="Times New Roman" w:cs="Times New Roman"/>
        </w:rPr>
      </w:pPr>
    </w:p>
    <w:p w14:paraId="498A3526" w14:textId="0F83F050" w:rsidR="27983E0A" w:rsidRDefault="27983E0A" w:rsidP="5A0389DB">
      <w:pPr>
        <w:rPr>
          <w:rFonts w:ascii="Times New Roman" w:eastAsia="Times New Roman" w:hAnsi="Times New Roman" w:cs="Times New Roman"/>
        </w:rPr>
      </w:pPr>
    </w:p>
    <w:p w14:paraId="695E8FD6" w14:textId="77777777" w:rsidR="000C235A" w:rsidRDefault="000C235A" w:rsidP="5A0389DB">
      <w:pPr>
        <w:rPr>
          <w:rFonts w:ascii="Times New Roman" w:eastAsia="Times New Roman" w:hAnsi="Times New Roman" w:cs="Times New Roman"/>
        </w:rPr>
      </w:pPr>
    </w:p>
    <w:p w14:paraId="62F696FA" w14:textId="77777777" w:rsidR="000C235A" w:rsidRDefault="000C235A" w:rsidP="5A0389DB">
      <w:pPr>
        <w:rPr>
          <w:rFonts w:ascii="Times New Roman" w:eastAsia="Times New Roman" w:hAnsi="Times New Roman" w:cs="Times New Roman"/>
        </w:rPr>
      </w:pPr>
    </w:p>
    <w:p w14:paraId="22A64D07" w14:textId="77777777" w:rsidR="000C235A" w:rsidRDefault="000C235A" w:rsidP="5A0389DB">
      <w:pPr>
        <w:rPr>
          <w:rFonts w:ascii="Times New Roman" w:eastAsia="Times New Roman" w:hAnsi="Times New Roman" w:cs="Times New Roman"/>
        </w:rPr>
      </w:pPr>
    </w:p>
    <w:p w14:paraId="6C41D515" w14:textId="77777777" w:rsidR="000C235A" w:rsidRDefault="000C235A" w:rsidP="5A0389DB">
      <w:pPr>
        <w:rPr>
          <w:rFonts w:ascii="Times New Roman" w:eastAsia="Times New Roman" w:hAnsi="Times New Roman" w:cs="Times New Roman"/>
        </w:rPr>
      </w:pPr>
    </w:p>
    <w:p w14:paraId="5A346E3A" w14:textId="77777777" w:rsidR="000C235A" w:rsidRDefault="000C235A" w:rsidP="5A0389DB">
      <w:pPr>
        <w:rPr>
          <w:rFonts w:ascii="Times New Roman" w:eastAsia="Times New Roman" w:hAnsi="Times New Roman" w:cs="Times New Roman"/>
        </w:rPr>
      </w:pPr>
    </w:p>
    <w:p w14:paraId="432C2AC9" w14:textId="77777777" w:rsidR="000C235A" w:rsidRDefault="000C235A" w:rsidP="5A0389DB">
      <w:pPr>
        <w:rPr>
          <w:rFonts w:ascii="Times New Roman" w:eastAsia="Times New Roman" w:hAnsi="Times New Roman" w:cs="Times New Roman"/>
        </w:rPr>
      </w:pPr>
    </w:p>
    <w:p w14:paraId="0865C5D0" w14:textId="77777777" w:rsidR="000C235A" w:rsidRDefault="000C235A" w:rsidP="5A0389DB">
      <w:pPr>
        <w:rPr>
          <w:rFonts w:ascii="Times New Roman" w:eastAsia="Times New Roman" w:hAnsi="Times New Roman" w:cs="Times New Roman"/>
        </w:rPr>
      </w:pPr>
    </w:p>
    <w:p w14:paraId="352B81E1" w14:textId="77777777" w:rsidR="000C235A" w:rsidRDefault="000C235A" w:rsidP="5A0389DB">
      <w:pPr>
        <w:rPr>
          <w:rFonts w:ascii="Times New Roman" w:eastAsia="Times New Roman" w:hAnsi="Times New Roman" w:cs="Times New Roman"/>
        </w:rPr>
      </w:pPr>
    </w:p>
    <w:p w14:paraId="5656029F" w14:textId="0896A28B" w:rsidR="1652E183" w:rsidRDefault="1652E183" w:rsidP="1652E183">
      <w:pPr>
        <w:rPr>
          <w:rFonts w:ascii="Times New Roman" w:eastAsia="Times New Roman" w:hAnsi="Times New Roman" w:cs="Times New Roman"/>
        </w:rPr>
      </w:pPr>
    </w:p>
    <w:p w14:paraId="1D8C88F7" w14:textId="58E4AC5A" w:rsidR="4FE323A8" w:rsidRDefault="73096F28" w:rsidP="5A0389DB">
      <w:pPr>
        <w:rPr>
          <w:rFonts w:ascii="Times New Roman" w:eastAsia="Times New Roman" w:hAnsi="Times New Roman" w:cs="Times New Roman"/>
        </w:rPr>
      </w:pPr>
      <w:r w:rsidRPr="1652E183">
        <w:rPr>
          <w:rFonts w:ascii="Times New Roman" w:eastAsia="Times New Roman" w:hAnsi="Times New Roman" w:cs="Times New Roman"/>
        </w:rPr>
        <w:lastRenderedPageBreak/>
        <w:t xml:space="preserve">Chapter 3: design &amp; implementation </w:t>
      </w:r>
    </w:p>
    <w:p w14:paraId="165D7568" w14:textId="485872B0" w:rsidR="64401636" w:rsidRDefault="64401636"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b/>
          <w:bCs/>
          <w:color w:val="000000" w:themeColor="text1"/>
        </w:rPr>
        <w:t xml:space="preserve">How does shortage of healthcare staff affect </w:t>
      </w:r>
      <w:proofErr w:type="gramStart"/>
      <w:r w:rsidRPr="1652E183">
        <w:rPr>
          <w:rFonts w:ascii="Times New Roman" w:eastAsia="Times New Roman" w:hAnsi="Times New Roman" w:cs="Times New Roman"/>
          <w:b/>
          <w:bCs/>
          <w:color w:val="000000" w:themeColor="text1"/>
        </w:rPr>
        <w:t>staff</w:t>
      </w:r>
      <w:proofErr w:type="gramEnd"/>
    </w:p>
    <w:p w14:paraId="5035D1DD" w14:textId="4BD6805E" w:rsidR="64401636" w:rsidRDefault="64401636"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Global healthcare workers are under tremendous strain for their physical and mental well-being </w:t>
      </w:r>
      <w:r w:rsidR="729FBB28" w:rsidRPr="1652E183">
        <w:rPr>
          <w:rFonts w:ascii="Times New Roman" w:eastAsia="Times New Roman" w:hAnsi="Times New Roman" w:cs="Times New Roman"/>
          <w:color w:val="000000" w:themeColor="text1"/>
        </w:rPr>
        <w:t>[7]</w:t>
      </w:r>
      <w:r w:rsidRPr="1652E183">
        <w:rPr>
          <w:rFonts w:ascii="Times New Roman" w:eastAsia="Times New Roman" w:hAnsi="Times New Roman" w:cs="Times New Roman"/>
          <w:color w:val="000000" w:themeColor="text1"/>
        </w:rPr>
        <w:t xml:space="preserve">. two out of every three healthcare workers said they were considering leaving their jobs. The mix of physical and mental stresses that leave individuals burned out and looking for alternate work is something that is prevalent in many of the reports about a potential crisis in healthcare personnel. Burnout among healthcare workers also affects patients. Errors are considerably more likely when one is completely exhausted. Patient safety was shown to be most negatively influenced by burnout in 21 out of 30 research on healthcare workers burnout, primarily due to medical </w:t>
      </w:r>
      <w:proofErr w:type="gramStart"/>
      <w:r w:rsidRPr="1652E183">
        <w:rPr>
          <w:rFonts w:ascii="Times New Roman" w:eastAsia="Times New Roman" w:hAnsi="Times New Roman" w:cs="Times New Roman"/>
          <w:color w:val="000000" w:themeColor="text1"/>
        </w:rPr>
        <w:t>errors</w:t>
      </w:r>
      <w:proofErr w:type="gramEnd"/>
    </w:p>
    <w:p w14:paraId="7806226D" w14:textId="4C3E2C6F" w:rsidR="64401636" w:rsidRDefault="64401636"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Health care is already a hard field, and NHS employees </w:t>
      </w:r>
      <w:proofErr w:type="gramStart"/>
      <w:r w:rsidRPr="1652E183">
        <w:rPr>
          <w:rFonts w:ascii="Times New Roman" w:eastAsia="Times New Roman" w:hAnsi="Times New Roman" w:cs="Times New Roman"/>
          <w:color w:val="000000" w:themeColor="text1"/>
        </w:rPr>
        <w:t>have to</w:t>
      </w:r>
      <w:proofErr w:type="gramEnd"/>
      <w:r w:rsidRPr="1652E183">
        <w:rPr>
          <w:rFonts w:ascii="Times New Roman" w:eastAsia="Times New Roman" w:hAnsi="Times New Roman" w:cs="Times New Roman"/>
          <w:color w:val="000000" w:themeColor="text1"/>
        </w:rPr>
        <w:t xml:space="preserve"> deal with a staffing shortage:</w:t>
      </w:r>
    </w:p>
    <w:p w14:paraId="2DC1FB23" w14:textId="6FEB3D0D" w:rsidR="64401636" w:rsidRDefault="64401636"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 compromises their well-being</w:t>
      </w:r>
      <w:r w:rsidR="5C4A2ECF" w:rsidRPr="1652E183">
        <w:rPr>
          <w:rFonts w:ascii="Times New Roman" w:eastAsia="Times New Roman" w:hAnsi="Times New Roman" w:cs="Times New Roman"/>
          <w:color w:val="000000" w:themeColor="text1"/>
        </w:rPr>
        <w:t xml:space="preserve">, </w:t>
      </w:r>
      <w:r w:rsidRPr="1652E183">
        <w:rPr>
          <w:rFonts w:ascii="Times New Roman" w:eastAsia="Times New Roman" w:hAnsi="Times New Roman" w:cs="Times New Roman"/>
          <w:color w:val="000000" w:themeColor="text1"/>
        </w:rPr>
        <w:t>raises the number of sick days missed (sickness rates increased from 4.37% in 2020 to 5.20% in 2022).</w:t>
      </w:r>
    </w:p>
    <w:p w14:paraId="1A0E0473" w14:textId="02DB4EAD" w:rsidR="64401636" w:rsidRDefault="64401636"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"exacerbates" the difficulties in keeping </w:t>
      </w:r>
      <w:proofErr w:type="gramStart"/>
      <w:r w:rsidRPr="1652E183">
        <w:rPr>
          <w:rFonts w:ascii="Times New Roman" w:eastAsia="Times New Roman" w:hAnsi="Times New Roman" w:cs="Times New Roman"/>
          <w:color w:val="000000" w:themeColor="text1"/>
        </w:rPr>
        <w:t>employees</w:t>
      </w:r>
      <w:proofErr w:type="gramEnd"/>
    </w:p>
    <w:p w14:paraId="47273A84" w14:textId="37F8B80D"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 xml:space="preserve">How does shortage of healthcare staff affect the safety of </w:t>
      </w:r>
      <w:proofErr w:type="gramStart"/>
      <w:r w:rsidRPr="1652E183">
        <w:rPr>
          <w:rFonts w:ascii="Times New Roman" w:eastAsia="Times New Roman" w:hAnsi="Times New Roman" w:cs="Times New Roman"/>
        </w:rPr>
        <w:t>patients</w:t>
      </w:r>
      <w:proofErr w:type="gramEnd"/>
    </w:p>
    <w:p w14:paraId="00247B6D" w14:textId="328D4662" w:rsidR="02A015BA" w:rsidRDefault="02A015BA" w:rsidP="1652E183">
      <w:pPr>
        <w:pStyle w:val="NoSpacing"/>
        <w:rPr>
          <w:rFonts w:ascii="Times New Roman" w:eastAsia="Times New Roman" w:hAnsi="Times New Roman" w:cs="Times New Roman"/>
        </w:rPr>
      </w:pPr>
      <w:r w:rsidRPr="1652E183">
        <w:rPr>
          <w:rFonts w:ascii="Times New Roman" w:eastAsia="Times New Roman" w:hAnsi="Times New Roman" w:cs="Times New Roman"/>
        </w:rPr>
        <w:t xml:space="preserve">A lot of one-on-one time is spent by healthcare professionals with their patients. Their patients rely on them to provide safe patient care and trust them to operate at the highest standard. Research has indicated a robust association between insufficient patient care and the scarcity of healthcare workers. Some people are more worried about patient safety and possible medical blunders than they are about providing excellent patient care. Here are ways staff shortage affects patients care </w:t>
      </w:r>
      <w:r w:rsidR="75A1B281" w:rsidRPr="1652E183">
        <w:rPr>
          <w:rFonts w:ascii="Times New Roman" w:eastAsia="Times New Roman" w:hAnsi="Times New Roman" w:cs="Times New Roman"/>
        </w:rPr>
        <w:t>[1</w:t>
      </w:r>
      <w:r w:rsidR="60E9FF31" w:rsidRPr="1652E183">
        <w:rPr>
          <w:rFonts w:ascii="Times New Roman" w:eastAsia="Times New Roman" w:hAnsi="Times New Roman" w:cs="Times New Roman"/>
        </w:rPr>
        <w:t>2</w:t>
      </w:r>
      <w:r w:rsidR="75A1B281" w:rsidRPr="1652E183">
        <w:rPr>
          <w:rFonts w:ascii="Times New Roman" w:eastAsia="Times New Roman" w:hAnsi="Times New Roman" w:cs="Times New Roman"/>
        </w:rPr>
        <w:t>]</w:t>
      </w:r>
    </w:p>
    <w:p w14:paraId="2191297F" w14:textId="4C19BD39"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Low Patient Satisfaction Scores</w:t>
      </w:r>
    </w:p>
    <w:p w14:paraId="101EAE04" w14:textId="30AE63C6"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Overcrowded Departments and Limited Staff</w:t>
      </w:r>
    </w:p>
    <w:p w14:paraId="5396E261" w14:textId="02F2BB04"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Decreased Quality of Care</w:t>
      </w:r>
    </w:p>
    <w:p w14:paraId="3F863240" w14:textId="7DBEE57B"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Medical Errors by Novice Nurses</w:t>
      </w:r>
    </w:p>
    <w:p w14:paraId="4049ED4A" w14:textId="489F0C11"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 xml:space="preserve">Increased Patient Mortality Rate </w:t>
      </w:r>
    </w:p>
    <w:p w14:paraId="57240F37" w14:textId="4EBCAD1A"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rPr>
        <w:t>The heavier burden that healthcare workers are expected to perform is having an impact on this. Because of the volume of work that healthcare workers are expected to perform, they run the danger of making medical mistakes while providing patient care. Hospital staffing ratios are so low that healthcare workers are being pushed to handle more patients. Furthermore, there's a chance that disruptions will happen while providing patient care, which could ultimately result in mistakes regarding patient safety. Overtime, multiple shifts, and extended back-to-back days with minimal downtime are all commonplace for healthcare workers. When healthcare workers neglect their own needs, it can have deadly consequences for patients</w:t>
      </w:r>
      <w:r w:rsidR="1C4D7ABB" w:rsidRPr="1652E183">
        <w:rPr>
          <w:rFonts w:ascii="Times New Roman" w:eastAsia="Times New Roman" w:hAnsi="Times New Roman" w:cs="Times New Roman"/>
        </w:rPr>
        <w:t>.</w:t>
      </w:r>
    </w:p>
    <w:p w14:paraId="37B11227" w14:textId="1494B23E" w:rsidR="02A015BA" w:rsidRDefault="02A015BA" w:rsidP="1652E183">
      <w:pPr>
        <w:pStyle w:val="NoSpacing"/>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The capacity of services to deliver safe, efficient care and treatment in accordance with the tenets of the MHA Code of Practise may be impacted by understaffing </w:t>
      </w:r>
      <w:proofErr w:type="gramStart"/>
      <w:r w:rsidRPr="1652E183">
        <w:rPr>
          <w:rFonts w:ascii="Times New Roman" w:eastAsia="Times New Roman" w:hAnsi="Times New Roman" w:cs="Times New Roman"/>
          <w:color w:val="000000" w:themeColor="text1"/>
        </w:rPr>
        <w:t>Patients'</w:t>
      </w:r>
      <w:proofErr w:type="gramEnd"/>
      <w:r w:rsidRPr="1652E183">
        <w:rPr>
          <w:rFonts w:ascii="Times New Roman" w:eastAsia="Times New Roman" w:hAnsi="Times New Roman" w:cs="Times New Roman"/>
          <w:color w:val="000000" w:themeColor="text1"/>
        </w:rPr>
        <w:t xml:space="preserve"> </w:t>
      </w:r>
    </w:p>
    <w:p w14:paraId="1F7C65A2" w14:textId="731BED5D" w:rsidR="02A015BA" w:rsidRDefault="02A015BA"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Patients and staff have stated during a monitoring visit that </w:t>
      </w:r>
      <w:r w:rsidR="51F22DC1" w:rsidRPr="1652E183">
        <w:rPr>
          <w:rFonts w:ascii="Times New Roman" w:eastAsia="Times New Roman" w:hAnsi="Times New Roman" w:cs="Times New Roman"/>
          <w:color w:val="000000" w:themeColor="text1"/>
        </w:rPr>
        <w:t>[10]</w:t>
      </w:r>
      <w:r w:rsidRPr="1652E183">
        <w:rPr>
          <w:rFonts w:ascii="Times New Roman" w:eastAsia="Times New Roman" w:hAnsi="Times New Roman" w:cs="Times New Roman"/>
          <w:color w:val="000000" w:themeColor="text1"/>
        </w:rPr>
        <w:t xml:space="preserve"> when there is a staffing shortage, people are not getting the kind and standard of care they are entitled to. Employees at one facility </w:t>
      </w:r>
      <w:r w:rsidRPr="1652E183">
        <w:rPr>
          <w:rFonts w:ascii="Times New Roman" w:eastAsia="Times New Roman" w:hAnsi="Times New Roman" w:cs="Times New Roman"/>
          <w:color w:val="000000" w:themeColor="text1"/>
        </w:rPr>
        <w:lastRenderedPageBreak/>
        <w:t xml:space="preserve">stated that they did not have enough healthcare workers and acknowledged that their care could be improved if they had more time to get to know their patients. Access to therapeutic care has been hampered by a lack of patient involvement in care decisions, a reduction in ward activities, and the cancellation of patients' leave due to staffing shortages. </w:t>
      </w:r>
    </w:p>
    <w:p w14:paraId="18313DE2" w14:textId="6B041077" w:rsidR="02A015BA" w:rsidRDefault="02A015BA"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color w:val="000000" w:themeColor="text1"/>
        </w:rPr>
        <w:t xml:space="preserve">In 2020, the rate of hospital-acquired infections abruptly increased following years of consistent decline. </w:t>
      </w:r>
      <w:r w:rsidR="38249379" w:rsidRPr="1652E183">
        <w:rPr>
          <w:rFonts w:ascii="Times New Roman" w:eastAsia="Times New Roman" w:hAnsi="Times New Roman" w:cs="Times New Roman"/>
          <w:color w:val="000000" w:themeColor="text1"/>
        </w:rPr>
        <w:t>[4]</w:t>
      </w:r>
      <w:r w:rsidRPr="1652E183">
        <w:rPr>
          <w:rFonts w:ascii="Times New Roman" w:eastAsia="Times New Roman" w:hAnsi="Times New Roman" w:cs="Times New Roman"/>
          <w:color w:val="000000" w:themeColor="text1"/>
        </w:rPr>
        <w:t xml:space="preserve"> According to data from the Centres for Disease Control and Prevention (CDC), bloodstream infections alone increased by 47%. According to CDC experts, the cause was the result of the COVID-19 pandemic's dual effects of large patient caseloads and hospital personnel shortages.</w:t>
      </w:r>
    </w:p>
    <w:p w14:paraId="565FD985" w14:textId="58C1683F" w:rsidR="2EFD0BC5" w:rsidRDefault="2EFD0BC5" w:rsidP="1652E183">
      <w:pPr>
        <w:rPr>
          <w:rFonts w:ascii="Times New Roman" w:eastAsia="Times New Roman" w:hAnsi="Times New Roman" w:cs="Times New Roman"/>
        </w:rPr>
      </w:pPr>
      <w:r w:rsidRPr="1652E183">
        <w:rPr>
          <w:rFonts w:ascii="Times New Roman" w:eastAsia="Times New Roman" w:hAnsi="Times New Roman" w:cs="Times New Roman"/>
          <w:color w:val="000000" w:themeColor="text1"/>
        </w:rPr>
        <w:t xml:space="preserve">According to recent data, </w:t>
      </w:r>
      <w:r w:rsidR="2BCFEFDA" w:rsidRPr="1652E183">
        <w:rPr>
          <w:rFonts w:ascii="Times New Roman" w:eastAsia="Times New Roman" w:hAnsi="Times New Roman" w:cs="Times New Roman"/>
          <w:color w:val="000000" w:themeColor="text1"/>
        </w:rPr>
        <w:t>[6]</w:t>
      </w:r>
      <w:r w:rsidRPr="1652E183">
        <w:rPr>
          <w:rFonts w:ascii="Times New Roman" w:eastAsia="Times New Roman" w:hAnsi="Times New Roman" w:cs="Times New Roman"/>
          <w:color w:val="000000" w:themeColor="text1"/>
        </w:rPr>
        <w:t xml:space="preserve"> since September 2020, there have been more openings in the social care and NHS sectors. Health authorities and groups have issued warnings, stating that patients have been impacted and will continue to be impacted by such shortages. The National Health Service (NHS) is experiencing a "serious and detrimental impact" on services due to staff shortages, which will impede attempts to address major care backlogs and enhance service accessibility. </w:t>
      </w:r>
      <w:r w:rsidRPr="1652E183">
        <w:rPr>
          <w:rFonts w:ascii="Times New Roman" w:eastAsia="Times New Roman" w:hAnsi="Times New Roman" w:cs="Times New Roman"/>
        </w:rPr>
        <w:t xml:space="preserve"> </w:t>
      </w:r>
    </w:p>
    <w:p w14:paraId="20E5DF28" w14:textId="298CB0B2" w:rsidR="1652E183" w:rsidRDefault="1652E183" w:rsidP="1652E183">
      <w:pPr>
        <w:rPr>
          <w:rFonts w:ascii="Times New Roman" w:eastAsia="Times New Roman" w:hAnsi="Times New Roman" w:cs="Times New Roman"/>
          <w:color w:val="000000" w:themeColor="text1"/>
        </w:rPr>
      </w:pPr>
    </w:p>
    <w:p w14:paraId="1FCCAA33" w14:textId="55195135" w:rsidR="1652E183" w:rsidRDefault="1652E183" w:rsidP="1652E183">
      <w:pPr>
        <w:rPr>
          <w:rFonts w:ascii="Times New Roman" w:eastAsia="Times New Roman" w:hAnsi="Times New Roman" w:cs="Times New Roman"/>
        </w:rPr>
      </w:pPr>
    </w:p>
    <w:p w14:paraId="56973E32" w14:textId="0D1E3885" w:rsidR="1652E183" w:rsidRDefault="1652E183" w:rsidP="1652E183">
      <w:pPr>
        <w:rPr>
          <w:rFonts w:ascii="Times New Roman" w:eastAsia="Times New Roman" w:hAnsi="Times New Roman" w:cs="Times New Roman"/>
        </w:rPr>
      </w:pPr>
    </w:p>
    <w:p w14:paraId="210D6EC6" w14:textId="380E6B9F" w:rsidR="1652E183" w:rsidRDefault="1652E183" w:rsidP="1652E183">
      <w:pPr>
        <w:rPr>
          <w:rFonts w:ascii="Times New Roman" w:eastAsia="Times New Roman" w:hAnsi="Times New Roman" w:cs="Times New Roman"/>
        </w:rPr>
      </w:pPr>
    </w:p>
    <w:p w14:paraId="115619CB" w14:textId="41A4B0C5" w:rsidR="1652E183" w:rsidRDefault="1652E183" w:rsidP="1652E183">
      <w:pPr>
        <w:rPr>
          <w:rFonts w:ascii="Times New Roman" w:eastAsia="Times New Roman" w:hAnsi="Times New Roman" w:cs="Times New Roman"/>
        </w:rPr>
      </w:pPr>
    </w:p>
    <w:p w14:paraId="552F37BF" w14:textId="3340BFB7" w:rsidR="1652E183" w:rsidRDefault="1652E183" w:rsidP="1652E183">
      <w:pPr>
        <w:rPr>
          <w:rFonts w:ascii="Times New Roman" w:eastAsia="Times New Roman" w:hAnsi="Times New Roman" w:cs="Times New Roman"/>
        </w:rPr>
      </w:pPr>
    </w:p>
    <w:p w14:paraId="5FA0EFF0" w14:textId="1DDA2AE7" w:rsidR="1652E183" w:rsidRDefault="1652E183" w:rsidP="1652E183">
      <w:pPr>
        <w:rPr>
          <w:rFonts w:ascii="Times New Roman" w:eastAsia="Times New Roman" w:hAnsi="Times New Roman" w:cs="Times New Roman"/>
        </w:rPr>
      </w:pPr>
    </w:p>
    <w:p w14:paraId="1944E06F" w14:textId="76734138" w:rsidR="1652E183" w:rsidRDefault="1652E183" w:rsidP="1652E183">
      <w:pPr>
        <w:rPr>
          <w:rFonts w:ascii="Times New Roman" w:eastAsia="Times New Roman" w:hAnsi="Times New Roman" w:cs="Times New Roman"/>
        </w:rPr>
      </w:pPr>
    </w:p>
    <w:p w14:paraId="5032A31E" w14:textId="0398168A" w:rsidR="1652E183" w:rsidRDefault="1652E183" w:rsidP="1652E183">
      <w:pPr>
        <w:rPr>
          <w:rFonts w:ascii="Times New Roman" w:eastAsia="Times New Roman" w:hAnsi="Times New Roman" w:cs="Times New Roman"/>
        </w:rPr>
      </w:pPr>
    </w:p>
    <w:p w14:paraId="76477680" w14:textId="214ADF71" w:rsidR="1652E183" w:rsidRDefault="1652E183" w:rsidP="1652E183">
      <w:pPr>
        <w:rPr>
          <w:rFonts w:ascii="Times New Roman" w:eastAsia="Times New Roman" w:hAnsi="Times New Roman" w:cs="Times New Roman"/>
        </w:rPr>
      </w:pPr>
    </w:p>
    <w:p w14:paraId="2D71C6C9" w14:textId="27CB7393" w:rsidR="73096F28" w:rsidRDefault="73096F28" w:rsidP="5A0389DB">
      <w:pPr>
        <w:rPr>
          <w:rFonts w:ascii="Times New Roman" w:eastAsia="Times New Roman" w:hAnsi="Times New Roman" w:cs="Times New Roman"/>
          <w:color w:val="FF0000"/>
        </w:rPr>
      </w:pPr>
      <w:r w:rsidRPr="1652E183">
        <w:rPr>
          <w:rFonts w:ascii="Times New Roman" w:eastAsia="Times New Roman" w:hAnsi="Times New Roman" w:cs="Times New Roman"/>
        </w:rPr>
        <w:lastRenderedPageBreak/>
        <w:t xml:space="preserve">•Chapter Four: Presentation and Analysis of Results </w:t>
      </w:r>
    </w:p>
    <w:p w14:paraId="27A4B9E1" w14:textId="462F0AC4" w:rsidR="2F969DC7" w:rsidRDefault="2F969DC7" w:rsidP="1652E183">
      <w:pPr>
        <w:rPr>
          <w:rFonts w:ascii="Times New Roman" w:eastAsia="Times New Roman" w:hAnsi="Times New Roman" w:cs="Times New Roman"/>
          <w:color w:val="000000" w:themeColor="text1"/>
        </w:rPr>
      </w:pPr>
      <w:r w:rsidRPr="1652E183">
        <w:rPr>
          <w:rFonts w:ascii="Times New Roman" w:eastAsia="Times New Roman" w:hAnsi="Times New Roman" w:cs="Times New Roman"/>
          <w:b/>
          <w:bCs/>
          <w:color w:val="000000" w:themeColor="text1"/>
        </w:rPr>
        <w:t xml:space="preserve">The government pledged to NHS </w:t>
      </w:r>
      <w:proofErr w:type="gramStart"/>
      <w:r w:rsidRPr="1652E183">
        <w:rPr>
          <w:rFonts w:ascii="Times New Roman" w:eastAsia="Times New Roman" w:hAnsi="Times New Roman" w:cs="Times New Roman"/>
          <w:b/>
          <w:bCs/>
          <w:color w:val="000000" w:themeColor="text1"/>
        </w:rPr>
        <w:t>patients</w:t>
      </w:r>
      <w:proofErr w:type="gramEnd"/>
    </w:p>
    <w:p w14:paraId="43B26188" w14:textId="1100AB79" w:rsidR="2F969DC7" w:rsidRDefault="2F969DC7" w:rsidP="5A0389DB">
      <w:pPr>
        <w:rPr>
          <w:rFonts w:ascii="Times New Roman" w:eastAsia="Times New Roman" w:hAnsi="Times New Roman" w:cs="Times New Roman"/>
        </w:rPr>
      </w:pPr>
      <w:r w:rsidRPr="1652E183">
        <w:rPr>
          <w:rFonts w:ascii="Times New Roman" w:eastAsia="Times New Roman" w:hAnsi="Times New Roman" w:cs="Times New Roman"/>
          <w:color w:val="000000" w:themeColor="text1"/>
        </w:rPr>
        <w:t>The government pledged to spending at least £500 million in the strategy to support and grow the workforce in social care through a number of initiatives, These comprised: collaborating with the adult social care industry to jointly create a career structure and framework for universal knowledge and skills for the social care workforce funding programmes for social worker education launching programmes to enhance wellbeing and mental health, as well as increase access to occupational</w:t>
      </w:r>
      <w:r w:rsidR="66215061" w:rsidRPr="1652E183">
        <w:rPr>
          <w:rFonts w:ascii="Times New Roman" w:eastAsia="Times New Roman" w:hAnsi="Times New Roman" w:cs="Times New Roman"/>
          <w:color w:val="000000" w:themeColor="text1"/>
        </w:rPr>
        <w:t xml:space="preserve"> health. The administration of Liz Truss unveiled "Our plan for patients," a policy aimed at assisting social services care. and the NHS in "performing at their best" for patients, in September 2022. </w:t>
      </w:r>
      <w:proofErr w:type="gramStart"/>
      <w:r w:rsidR="66215061" w:rsidRPr="1652E183">
        <w:rPr>
          <w:rFonts w:ascii="Times New Roman" w:eastAsia="Times New Roman" w:hAnsi="Times New Roman" w:cs="Times New Roman"/>
          <w:color w:val="000000" w:themeColor="text1"/>
        </w:rPr>
        <w:t>In order to</w:t>
      </w:r>
      <w:proofErr w:type="gramEnd"/>
      <w:r w:rsidR="66215061" w:rsidRPr="1652E183">
        <w:rPr>
          <w:rFonts w:ascii="Times New Roman" w:eastAsia="Times New Roman" w:hAnsi="Times New Roman" w:cs="Times New Roman"/>
          <w:color w:val="000000" w:themeColor="text1"/>
        </w:rPr>
        <w:t xml:space="preserve"> accomplish this, it concentrated on ambulances, backlogs, care, physicians, and dentists. The strategy for care included setting up a £500 million fund to assist patients being released from hospitals into the community and to "bolster" the personnel in social care, thus freeing up beds for patients in nee</w:t>
      </w:r>
      <w:r w:rsidR="562B51B0" w:rsidRPr="1652E183">
        <w:rPr>
          <w:rFonts w:ascii="Times New Roman" w:eastAsia="Times New Roman" w:hAnsi="Times New Roman" w:cs="Times New Roman"/>
          <w:color w:val="000000" w:themeColor="text1"/>
        </w:rPr>
        <w:t xml:space="preserve">d. </w:t>
      </w:r>
    </w:p>
    <w:p w14:paraId="319E7692" w14:textId="45F0BF52" w:rsidR="28D7DBB0" w:rsidRDefault="28D7DBB0" w:rsidP="1652E183">
      <w:pPr>
        <w:rPr>
          <w:rFonts w:ascii="Times New Roman" w:eastAsia="Times New Roman" w:hAnsi="Times New Roman" w:cs="Times New Roman"/>
          <w:color w:val="000000" w:themeColor="text1"/>
        </w:rPr>
      </w:pPr>
      <w:proofErr w:type="gramStart"/>
      <w:r w:rsidRPr="1652E183">
        <w:rPr>
          <w:rFonts w:ascii="Times New Roman" w:eastAsia="Times New Roman" w:hAnsi="Times New Roman" w:cs="Times New Roman"/>
          <w:color w:val="000000" w:themeColor="text1"/>
        </w:rPr>
        <w:t>The vast majority of</w:t>
      </w:r>
      <w:proofErr w:type="gramEnd"/>
      <w:r w:rsidRPr="1652E183">
        <w:rPr>
          <w:rFonts w:ascii="Times New Roman" w:eastAsia="Times New Roman" w:hAnsi="Times New Roman" w:cs="Times New Roman"/>
          <w:color w:val="000000" w:themeColor="text1"/>
        </w:rPr>
        <w:t xml:space="preserve"> trust leaders (89%) do not believe that the NHS has effective policies in place to address the shortage of workers. This highlights in sharp clarity the concerns held by health executives on the lack of a clear plan from politicians to address the projected 110,000 open positions in the NHS or the long-term workforce demands.</w:t>
      </w:r>
      <w:r w:rsidR="46833012" w:rsidRPr="1652E183">
        <w:rPr>
          <w:rFonts w:ascii="Times New Roman" w:eastAsia="Times New Roman" w:hAnsi="Times New Roman" w:cs="Times New Roman"/>
          <w:color w:val="000000" w:themeColor="text1"/>
        </w:rPr>
        <w:t xml:space="preserve"> [5]</w:t>
      </w:r>
    </w:p>
    <w:p w14:paraId="3FBD8F08" w14:textId="38533F06" w:rsidR="1652E183" w:rsidRDefault="1652E183" w:rsidP="1652E183">
      <w:pPr>
        <w:rPr>
          <w:rFonts w:ascii="Times New Roman" w:eastAsia="Times New Roman" w:hAnsi="Times New Roman" w:cs="Times New Roman"/>
          <w:color w:val="000000" w:themeColor="text1"/>
        </w:rPr>
      </w:pPr>
    </w:p>
    <w:p w14:paraId="5F48EE9F" w14:textId="5C565FB0" w:rsidR="5A0389DB" w:rsidRDefault="5A0389DB" w:rsidP="5A0389DB">
      <w:pPr>
        <w:rPr>
          <w:rFonts w:ascii="Times New Roman" w:eastAsia="Times New Roman" w:hAnsi="Times New Roman" w:cs="Times New Roman"/>
        </w:rPr>
      </w:pPr>
    </w:p>
    <w:p w14:paraId="6CCE016A" w14:textId="06CC508B" w:rsidR="5A0389DB" w:rsidRDefault="5A0389DB" w:rsidP="5A0389DB">
      <w:pPr>
        <w:rPr>
          <w:rFonts w:ascii="Times New Roman" w:eastAsia="Times New Roman" w:hAnsi="Times New Roman" w:cs="Times New Roman"/>
        </w:rPr>
      </w:pPr>
    </w:p>
    <w:p w14:paraId="2797B85F" w14:textId="043DEB9E" w:rsidR="5A0389DB" w:rsidRDefault="5A0389DB" w:rsidP="5A0389DB">
      <w:pPr>
        <w:rPr>
          <w:rFonts w:ascii="Times New Roman" w:eastAsia="Times New Roman" w:hAnsi="Times New Roman" w:cs="Times New Roman"/>
        </w:rPr>
      </w:pPr>
    </w:p>
    <w:p w14:paraId="12B60706" w14:textId="30CECF0A" w:rsidR="5A0389DB" w:rsidRDefault="5A0389DB" w:rsidP="5A0389DB">
      <w:pPr>
        <w:rPr>
          <w:rFonts w:ascii="Times New Roman" w:eastAsia="Times New Roman" w:hAnsi="Times New Roman" w:cs="Times New Roman"/>
        </w:rPr>
      </w:pPr>
    </w:p>
    <w:p w14:paraId="5EC73FAF" w14:textId="1B156978" w:rsidR="5A0389DB" w:rsidRDefault="5A0389DB" w:rsidP="5A0389DB">
      <w:pPr>
        <w:rPr>
          <w:rFonts w:ascii="Times New Roman" w:eastAsia="Times New Roman" w:hAnsi="Times New Roman" w:cs="Times New Roman"/>
        </w:rPr>
      </w:pPr>
    </w:p>
    <w:p w14:paraId="7A82A048" w14:textId="08237433" w:rsidR="1652E183" w:rsidRDefault="1652E183" w:rsidP="1652E183">
      <w:pPr>
        <w:rPr>
          <w:rFonts w:ascii="Times New Roman" w:eastAsia="Times New Roman" w:hAnsi="Times New Roman" w:cs="Times New Roman"/>
        </w:rPr>
      </w:pPr>
    </w:p>
    <w:p w14:paraId="36923FCC" w14:textId="75826497" w:rsidR="12628A69" w:rsidRDefault="12628A69" w:rsidP="5A0389DB">
      <w:pPr>
        <w:rPr>
          <w:rFonts w:ascii="Times New Roman" w:eastAsia="Times New Roman" w:hAnsi="Times New Roman" w:cs="Times New Roman"/>
        </w:rPr>
      </w:pPr>
      <w:r w:rsidRPr="1652E183">
        <w:rPr>
          <w:rFonts w:ascii="Times New Roman" w:eastAsia="Times New Roman" w:hAnsi="Times New Roman" w:cs="Times New Roman"/>
        </w:rPr>
        <w:lastRenderedPageBreak/>
        <w:t>•Chapter Five: Conclusions and Recommendations</w:t>
      </w:r>
    </w:p>
    <w:p w14:paraId="4B4A768A" w14:textId="7A4E492C" w:rsidR="0B095CD9" w:rsidRDefault="0B095CD9" w:rsidP="1652E183">
      <w:pPr>
        <w:rPr>
          <w:rFonts w:ascii="Calibri" w:eastAsia="Calibri" w:hAnsi="Calibri" w:cs="Calibri"/>
          <w:color w:val="000000" w:themeColor="text1"/>
        </w:rPr>
      </w:pPr>
      <w:r w:rsidRPr="1652E183">
        <w:rPr>
          <w:rFonts w:ascii="Times New Roman" w:eastAsia="Times New Roman" w:hAnsi="Times New Roman" w:cs="Times New Roman"/>
        </w:rPr>
        <w:t xml:space="preserve">We still don't know how many more healthcare workers we will truly need, </w:t>
      </w:r>
      <w:proofErr w:type="gramStart"/>
      <w:r w:rsidRPr="1652E183">
        <w:rPr>
          <w:rFonts w:ascii="Times New Roman" w:eastAsia="Times New Roman" w:hAnsi="Times New Roman" w:cs="Times New Roman"/>
        </w:rPr>
        <w:t>despite the fact that</w:t>
      </w:r>
      <w:proofErr w:type="gramEnd"/>
      <w:r w:rsidRPr="1652E183">
        <w:rPr>
          <w:rFonts w:ascii="Times New Roman" w:eastAsia="Times New Roman" w:hAnsi="Times New Roman" w:cs="Times New Roman"/>
        </w:rPr>
        <w:t xml:space="preserve"> the NHS and social care are already facing the largest workforce crisis in history. </w:t>
      </w:r>
      <w:r w:rsidR="3177A5ED" w:rsidRPr="1652E183">
        <w:rPr>
          <w:rFonts w:ascii="Times New Roman" w:eastAsia="Times New Roman" w:hAnsi="Times New Roman" w:cs="Times New Roman"/>
          <w:color w:val="000000" w:themeColor="text1"/>
        </w:rPr>
        <w:t xml:space="preserve">Due to their working environment, </w:t>
      </w:r>
      <w:r w:rsidR="109712F3" w:rsidRPr="1652E183">
        <w:rPr>
          <w:rFonts w:ascii="Times New Roman" w:eastAsia="Times New Roman" w:hAnsi="Times New Roman" w:cs="Times New Roman"/>
          <w:color w:val="000000" w:themeColor="text1"/>
        </w:rPr>
        <w:t>[8]</w:t>
      </w:r>
      <w:r w:rsidR="3177A5ED" w:rsidRPr="1652E183">
        <w:rPr>
          <w:rFonts w:ascii="Times New Roman" w:eastAsia="Times New Roman" w:hAnsi="Times New Roman" w:cs="Times New Roman"/>
          <w:color w:val="000000" w:themeColor="text1"/>
        </w:rPr>
        <w:t xml:space="preserve"> healthcare workers are more likely to catch infectious diseases and to infect other members of their household</w:t>
      </w:r>
      <w:r w:rsidR="3177A5ED" w:rsidRPr="1652E183">
        <w:rPr>
          <w:rFonts w:ascii="Calibri" w:eastAsia="Calibri" w:hAnsi="Calibri" w:cs="Calibri"/>
          <w:color w:val="000000" w:themeColor="text1"/>
        </w:rPr>
        <w:t xml:space="preserve">. </w:t>
      </w:r>
      <w:r w:rsidRPr="1652E183">
        <w:rPr>
          <w:rFonts w:ascii="Times New Roman" w:eastAsia="Times New Roman" w:hAnsi="Times New Roman" w:cs="Times New Roman"/>
        </w:rPr>
        <w:t>Staff at the NHS are aware that there is no silver bullet to solve this problem, but at least there should be some indication that a plan is in place.</w:t>
      </w:r>
      <w:r w:rsidR="325B3090" w:rsidRPr="1652E183">
        <w:rPr>
          <w:rFonts w:ascii="Times New Roman" w:eastAsia="Times New Roman" w:hAnsi="Times New Roman" w:cs="Times New Roman"/>
        </w:rPr>
        <w:t xml:space="preserve"> </w:t>
      </w:r>
      <w:r w:rsidR="325B3090" w:rsidRPr="1652E183">
        <w:rPr>
          <w:rFonts w:ascii="Times New Roman" w:eastAsia="Times New Roman" w:hAnsi="Times New Roman" w:cs="Times New Roman"/>
          <w:color w:val="000000" w:themeColor="text1"/>
        </w:rPr>
        <w:t xml:space="preserve">lack of long-term planning on the side of the </w:t>
      </w:r>
      <w:proofErr w:type="gramStart"/>
      <w:r w:rsidR="325B3090" w:rsidRPr="1652E183">
        <w:rPr>
          <w:rFonts w:ascii="Times New Roman" w:eastAsia="Times New Roman" w:hAnsi="Times New Roman" w:cs="Times New Roman"/>
          <w:color w:val="000000" w:themeColor="text1"/>
        </w:rPr>
        <w:t>government,  which</w:t>
      </w:r>
      <w:proofErr w:type="gramEnd"/>
      <w:r w:rsidR="325B3090" w:rsidRPr="1652E183">
        <w:rPr>
          <w:rFonts w:ascii="Times New Roman" w:eastAsia="Times New Roman" w:hAnsi="Times New Roman" w:cs="Times New Roman"/>
          <w:color w:val="000000" w:themeColor="text1"/>
        </w:rPr>
        <w:t xml:space="preserve"> has resulted in inadequate staff training over the previous ten or more years, poor pay, with some staff members receiving salary </w:t>
      </w:r>
      <w:proofErr w:type="spellStart"/>
      <w:r w:rsidR="325B3090" w:rsidRPr="1652E183">
        <w:rPr>
          <w:rFonts w:ascii="Times New Roman" w:eastAsia="Times New Roman" w:hAnsi="Times New Roman" w:cs="Times New Roman"/>
          <w:color w:val="000000" w:themeColor="text1"/>
        </w:rPr>
        <w:t>cuts;Brexit</w:t>
      </w:r>
      <w:proofErr w:type="spellEnd"/>
      <w:r w:rsidR="325B3090" w:rsidRPr="1652E183">
        <w:rPr>
          <w:rFonts w:ascii="Times New Roman" w:eastAsia="Times New Roman" w:hAnsi="Times New Roman" w:cs="Times New Roman"/>
          <w:color w:val="000000" w:themeColor="text1"/>
        </w:rPr>
        <w:t xml:space="preserve"> resulting in a decrease in personnel from EU countries and a loss of personnel from the EU; Lack of workers makes job pressure and heavy workloads worse, making many people's working circumstances intolerable and leading to staff departures.</w:t>
      </w:r>
      <w:r w:rsidR="40A16D83" w:rsidRPr="1652E183">
        <w:rPr>
          <w:rFonts w:ascii="Times New Roman" w:eastAsia="Times New Roman" w:hAnsi="Times New Roman" w:cs="Times New Roman"/>
          <w:color w:val="000000" w:themeColor="text1"/>
        </w:rPr>
        <w:t xml:space="preserve"> </w:t>
      </w:r>
      <w:r w:rsidR="325B3090" w:rsidRPr="1652E183">
        <w:rPr>
          <w:rFonts w:ascii="Times New Roman" w:eastAsia="Times New Roman" w:hAnsi="Times New Roman" w:cs="Times New Roman"/>
          <w:color w:val="000000" w:themeColor="text1"/>
        </w:rPr>
        <w:t xml:space="preserve">Recommending that the government to </w:t>
      </w:r>
      <w:r w:rsidR="11ADA329" w:rsidRPr="1652E183">
        <w:rPr>
          <w:rFonts w:ascii="Times New Roman" w:eastAsia="Times New Roman" w:hAnsi="Times New Roman" w:cs="Times New Roman"/>
          <w:color w:val="000000" w:themeColor="text1"/>
        </w:rPr>
        <w:t>come up with new ideas and plans to better support the staff and the NHS.</w:t>
      </w:r>
    </w:p>
    <w:p w14:paraId="2D5CD2AC" w14:textId="7214D4FA" w:rsidR="0B095CD9" w:rsidRDefault="0B095CD9" w:rsidP="1652E183">
      <w:pPr>
        <w:rPr>
          <w:rFonts w:ascii="Times New Roman" w:eastAsia="Times New Roman" w:hAnsi="Times New Roman" w:cs="Times New Roman"/>
        </w:rPr>
      </w:pPr>
    </w:p>
    <w:p w14:paraId="6CC64DB9" w14:textId="0A6E3971" w:rsidR="1652E183" w:rsidRDefault="1652E183" w:rsidP="1652E183">
      <w:pPr>
        <w:rPr>
          <w:rFonts w:ascii="Times New Roman" w:eastAsia="Times New Roman" w:hAnsi="Times New Roman" w:cs="Times New Roman"/>
        </w:rPr>
      </w:pPr>
    </w:p>
    <w:p w14:paraId="5919606E" w14:textId="6108724D" w:rsidR="1652E183" w:rsidRDefault="1652E183" w:rsidP="1652E183">
      <w:pPr>
        <w:rPr>
          <w:rFonts w:ascii="Times New Roman" w:eastAsia="Times New Roman" w:hAnsi="Times New Roman" w:cs="Times New Roman"/>
        </w:rPr>
      </w:pPr>
    </w:p>
    <w:p w14:paraId="05688192" w14:textId="68FA1597" w:rsidR="1652E183" w:rsidRDefault="1652E183" w:rsidP="1652E183">
      <w:pPr>
        <w:rPr>
          <w:rFonts w:ascii="Times New Roman" w:eastAsia="Times New Roman" w:hAnsi="Times New Roman" w:cs="Times New Roman"/>
        </w:rPr>
      </w:pPr>
    </w:p>
    <w:p w14:paraId="3D10C96B" w14:textId="744C1158" w:rsidR="1652E183" w:rsidRDefault="1652E183" w:rsidP="1652E183">
      <w:pPr>
        <w:rPr>
          <w:rFonts w:ascii="Times New Roman" w:eastAsia="Times New Roman" w:hAnsi="Times New Roman" w:cs="Times New Roman"/>
        </w:rPr>
      </w:pPr>
    </w:p>
    <w:p w14:paraId="69711000" w14:textId="202A4BCC" w:rsidR="1652E183" w:rsidRDefault="1652E183" w:rsidP="1652E183">
      <w:pPr>
        <w:rPr>
          <w:rFonts w:ascii="Times New Roman" w:eastAsia="Times New Roman" w:hAnsi="Times New Roman" w:cs="Times New Roman"/>
        </w:rPr>
      </w:pPr>
    </w:p>
    <w:p w14:paraId="05A28707" w14:textId="2159D6D6" w:rsidR="1652E183" w:rsidRDefault="1652E183" w:rsidP="1652E183">
      <w:pPr>
        <w:rPr>
          <w:rFonts w:ascii="Times New Roman" w:eastAsia="Times New Roman" w:hAnsi="Times New Roman" w:cs="Times New Roman"/>
        </w:rPr>
      </w:pPr>
    </w:p>
    <w:p w14:paraId="60CF29DD" w14:textId="2B7E72B5" w:rsidR="1652E183" w:rsidRDefault="1652E183" w:rsidP="1652E183">
      <w:pPr>
        <w:rPr>
          <w:rFonts w:ascii="Times New Roman" w:eastAsia="Times New Roman" w:hAnsi="Times New Roman" w:cs="Times New Roman"/>
        </w:rPr>
      </w:pPr>
    </w:p>
    <w:p w14:paraId="284F0F14" w14:textId="16EB0B06" w:rsidR="1652E183" w:rsidRDefault="1652E183" w:rsidP="1652E183">
      <w:pPr>
        <w:rPr>
          <w:rFonts w:ascii="Times New Roman" w:eastAsia="Times New Roman" w:hAnsi="Times New Roman" w:cs="Times New Roman"/>
        </w:rPr>
      </w:pPr>
    </w:p>
    <w:p w14:paraId="283D60E5" w14:textId="0F994CB9" w:rsidR="1652E183" w:rsidRDefault="1652E183" w:rsidP="1652E183">
      <w:pPr>
        <w:rPr>
          <w:rFonts w:ascii="Times New Roman" w:eastAsia="Times New Roman" w:hAnsi="Times New Roman" w:cs="Times New Roman"/>
        </w:rPr>
      </w:pPr>
    </w:p>
    <w:p w14:paraId="14C2CE33" w14:textId="4D594FCE" w:rsidR="1652E183" w:rsidRDefault="1652E183" w:rsidP="1652E183">
      <w:pPr>
        <w:rPr>
          <w:rFonts w:ascii="Times New Roman" w:eastAsia="Times New Roman" w:hAnsi="Times New Roman" w:cs="Times New Roman"/>
        </w:rPr>
      </w:pPr>
    </w:p>
    <w:p w14:paraId="38003A22" w14:textId="322142B1" w:rsidR="30B90F65" w:rsidRDefault="30B90F65" w:rsidP="1652E183">
      <w:pPr>
        <w:pStyle w:val="Heading1"/>
        <w:rPr>
          <w:rFonts w:ascii="Times New Roman" w:eastAsia="Times New Roman" w:hAnsi="Times New Roman" w:cs="Times New Roman"/>
          <w:sz w:val="36"/>
          <w:szCs w:val="36"/>
        </w:rPr>
      </w:pPr>
      <w:bookmarkStart w:id="2" w:name="_Toc318453840"/>
      <w:bookmarkStart w:id="3" w:name="_Toc1548531260"/>
      <w:bookmarkStart w:id="4" w:name="_Toc1412397818"/>
      <w:r w:rsidRPr="1652E183">
        <w:rPr>
          <w:rFonts w:ascii="Times New Roman" w:eastAsia="Times New Roman" w:hAnsi="Times New Roman" w:cs="Times New Roman"/>
          <w:sz w:val="36"/>
          <w:szCs w:val="36"/>
        </w:rPr>
        <w:lastRenderedPageBreak/>
        <w:t>References</w:t>
      </w:r>
      <w:bookmarkEnd w:id="2"/>
      <w:bookmarkEnd w:id="3"/>
      <w:bookmarkEnd w:id="4"/>
      <w:r w:rsidRPr="1652E183">
        <w:rPr>
          <w:rFonts w:ascii="Times New Roman" w:eastAsia="Times New Roman" w:hAnsi="Times New Roman" w:cs="Times New Roman"/>
          <w:sz w:val="36"/>
          <w:szCs w:val="36"/>
        </w:rPr>
        <w:t xml:space="preserve"> </w:t>
      </w:r>
    </w:p>
    <w:p w14:paraId="54DCC7E8" w14:textId="4DDB22AA" w:rsidR="30B90F65" w:rsidRDefault="30B90F65" w:rsidP="1652E183">
      <w:pPr>
        <w:spacing w:after="0"/>
      </w:pPr>
      <w:r w:rsidRPr="1652E183">
        <w:rPr>
          <w:rFonts w:ascii="Times New Roman" w:eastAsia="Times New Roman" w:hAnsi="Times New Roman" w:cs="Times New Roman"/>
        </w:rPr>
        <w:t>[1]</w:t>
      </w:r>
    </w:p>
    <w:p w14:paraId="18028CC3" w14:textId="199956B9" w:rsidR="30B90F65" w:rsidRDefault="30B90F65" w:rsidP="1652E183">
      <w:pPr>
        <w:spacing w:after="0"/>
      </w:pPr>
      <w:r w:rsidRPr="1652E183">
        <w:rPr>
          <w:rFonts w:ascii="Times New Roman" w:eastAsia="Times New Roman" w:hAnsi="Times New Roman" w:cs="Times New Roman"/>
        </w:rPr>
        <w:t xml:space="preserve">B. Morgan, “NHS staffing shortages Why do politicians struggle to give the NHS the staff it </w:t>
      </w:r>
      <w:proofErr w:type="gramStart"/>
      <w:r w:rsidRPr="1652E183">
        <w:rPr>
          <w:rFonts w:ascii="Times New Roman" w:eastAsia="Times New Roman" w:hAnsi="Times New Roman" w:cs="Times New Roman"/>
        </w:rPr>
        <w:t>needs?,</w:t>
      </w:r>
      <w:proofErr w:type="gramEnd"/>
      <w:r w:rsidRPr="1652E183">
        <w:rPr>
          <w:rFonts w:ascii="Times New Roman" w:eastAsia="Times New Roman" w:hAnsi="Times New Roman" w:cs="Times New Roman"/>
        </w:rPr>
        <w:t xml:space="preserve">” Nov. 2022. Available: </w:t>
      </w:r>
      <w:hyperlink r:id="rId7">
        <w:r w:rsidRPr="1652E183">
          <w:rPr>
            <w:rStyle w:val="Hyperlink"/>
            <w:rFonts w:ascii="Times New Roman" w:eastAsia="Times New Roman" w:hAnsi="Times New Roman" w:cs="Times New Roman"/>
          </w:rPr>
          <w:t>https://www.kingsfund.org.uk/sites/default/files/2022-11/NHS_staffing_shortages_final_web%20%282%29.pdf</w:t>
        </w:r>
      </w:hyperlink>
    </w:p>
    <w:p w14:paraId="618F67E4" w14:textId="5986F466" w:rsidR="30B90F65" w:rsidRDefault="30B90F65" w:rsidP="1652E183">
      <w:pPr>
        <w:spacing w:after="0"/>
      </w:pPr>
      <w:r w:rsidRPr="1652E183">
        <w:rPr>
          <w:rFonts w:ascii="Times New Roman" w:eastAsia="Times New Roman" w:hAnsi="Times New Roman" w:cs="Times New Roman"/>
        </w:rPr>
        <w:t>[2]</w:t>
      </w:r>
    </w:p>
    <w:p w14:paraId="5826DD93" w14:textId="35128261" w:rsidR="30B90F65" w:rsidRDefault="30B90F65" w:rsidP="1652E183">
      <w:pPr>
        <w:spacing w:after="0"/>
      </w:pPr>
      <w:r w:rsidRPr="1652E183">
        <w:rPr>
          <w:rFonts w:ascii="Times New Roman" w:eastAsia="Times New Roman" w:hAnsi="Times New Roman" w:cs="Times New Roman"/>
        </w:rPr>
        <w:t xml:space="preserve">NHS Digital, “NHS Vacancy Statistics England April 2015 – June 2022 Experimental Statistics,” </w:t>
      </w:r>
      <w:r w:rsidRPr="1652E183">
        <w:rPr>
          <w:rFonts w:ascii="Times New Roman" w:eastAsia="Times New Roman" w:hAnsi="Times New Roman" w:cs="Times New Roman"/>
          <w:i/>
          <w:iCs/>
        </w:rPr>
        <w:t>NHS Digital</w:t>
      </w:r>
      <w:r w:rsidRPr="1652E183">
        <w:rPr>
          <w:rFonts w:ascii="Times New Roman" w:eastAsia="Times New Roman" w:hAnsi="Times New Roman" w:cs="Times New Roman"/>
        </w:rPr>
        <w:t xml:space="preserve">, 2022. </w:t>
      </w:r>
      <w:hyperlink r:id="rId8">
        <w:r w:rsidRPr="1652E183">
          <w:rPr>
            <w:rStyle w:val="Hyperlink"/>
            <w:rFonts w:ascii="Times New Roman" w:eastAsia="Times New Roman" w:hAnsi="Times New Roman" w:cs="Times New Roman"/>
          </w:rPr>
          <w:t>https://digital.nhs.uk/data-and-information/publications/statistical/nhs-vacancies-survey/april-2015---june-2022-experimental-statistics</w:t>
        </w:r>
      </w:hyperlink>
    </w:p>
    <w:p w14:paraId="511044BC" w14:textId="17F3ED16" w:rsidR="30B90F65" w:rsidRDefault="30B90F65" w:rsidP="1652E183">
      <w:pPr>
        <w:spacing w:after="0"/>
      </w:pPr>
      <w:r w:rsidRPr="1652E183">
        <w:rPr>
          <w:rFonts w:ascii="Times New Roman" w:eastAsia="Times New Roman" w:hAnsi="Times New Roman" w:cs="Times New Roman"/>
        </w:rPr>
        <w:t>[3]</w:t>
      </w:r>
    </w:p>
    <w:p w14:paraId="1E03E307" w14:textId="0E2FC797" w:rsidR="30B90F65" w:rsidRDefault="30B90F65" w:rsidP="1652E183">
      <w:pPr>
        <w:spacing w:after="0"/>
      </w:pPr>
      <w:r w:rsidRPr="1652E183">
        <w:rPr>
          <w:rFonts w:ascii="Times New Roman" w:eastAsia="Times New Roman" w:hAnsi="Times New Roman" w:cs="Times New Roman"/>
        </w:rPr>
        <w:t xml:space="preserve">N. B. on the 11 October 2018, “Government drops time limit on pledge to recruit 5,000 more GPs,” </w:t>
      </w:r>
      <w:hyperlink>
        <w:r w:rsidRPr="1652E183">
          <w:rPr>
            <w:rStyle w:val="Hyperlink"/>
            <w:rFonts w:ascii="Times New Roman" w:eastAsia="Times New Roman" w:hAnsi="Times New Roman" w:cs="Times New Roman"/>
            <w:i/>
            <w:iCs/>
          </w:rPr>
          <w:t>www.gponline.com</w:t>
        </w:r>
      </w:hyperlink>
      <w:r w:rsidRPr="1652E183">
        <w:rPr>
          <w:rFonts w:ascii="Times New Roman" w:eastAsia="Times New Roman" w:hAnsi="Times New Roman" w:cs="Times New Roman"/>
        </w:rPr>
        <w:t xml:space="preserve">. </w:t>
      </w:r>
      <w:hyperlink r:id="rId9">
        <w:r w:rsidRPr="1652E183">
          <w:rPr>
            <w:rStyle w:val="Hyperlink"/>
            <w:rFonts w:ascii="Times New Roman" w:eastAsia="Times New Roman" w:hAnsi="Times New Roman" w:cs="Times New Roman"/>
          </w:rPr>
          <w:t>https://www.gponline.com/government-drops-time-limit-pledge-recruit-5000-gps/article/1495684</w:t>
        </w:r>
      </w:hyperlink>
    </w:p>
    <w:p w14:paraId="001302C4" w14:textId="295974D3" w:rsidR="30B90F65" w:rsidRDefault="30B90F65" w:rsidP="1652E183">
      <w:pPr>
        <w:spacing w:after="0"/>
      </w:pPr>
      <w:r w:rsidRPr="1652E183">
        <w:rPr>
          <w:rFonts w:ascii="Times New Roman" w:eastAsia="Times New Roman" w:hAnsi="Times New Roman" w:cs="Times New Roman"/>
        </w:rPr>
        <w:t>[4]</w:t>
      </w:r>
    </w:p>
    <w:p w14:paraId="1D1FACE1" w14:textId="21BAC3CA" w:rsidR="30B90F65" w:rsidRDefault="30B90F65" w:rsidP="1652E183">
      <w:pPr>
        <w:spacing w:after="0"/>
      </w:pPr>
      <w:r w:rsidRPr="1652E183">
        <w:rPr>
          <w:rFonts w:ascii="Times New Roman" w:eastAsia="Times New Roman" w:hAnsi="Times New Roman" w:cs="Times New Roman"/>
        </w:rPr>
        <w:t xml:space="preserve">Tulane University, “The Impact of Hospital Staff Shortages on Patients,” </w:t>
      </w:r>
      <w:r w:rsidRPr="1652E183">
        <w:rPr>
          <w:rFonts w:ascii="Times New Roman" w:eastAsia="Times New Roman" w:hAnsi="Times New Roman" w:cs="Times New Roman"/>
          <w:i/>
          <w:iCs/>
        </w:rPr>
        <w:t>publichealth.tulane.edu</w:t>
      </w:r>
      <w:r w:rsidRPr="1652E183">
        <w:rPr>
          <w:rFonts w:ascii="Times New Roman" w:eastAsia="Times New Roman" w:hAnsi="Times New Roman" w:cs="Times New Roman"/>
        </w:rPr>
        <w:t xml:space="preserve">, Nov. 11, 2022. </w:t>
      </w:r>
      <w:hyperlink r:id="rId10">
        <w:r w:rsidRPr="1652E183">
          <w:rPr>
            <w:rStyle w:val="Hyperlink"/>
            <w:rFonts w:ascii="Times New Roman" w:eastAsia="Times New Roman" w:hAnsi="Times New Roman" w:cs="Times New Roman"/>
          </w:rPr>
          <w:t>https://publichealth.tulane.edu/blog/hospital-staff-shortages/</w:t>
        </w:r>
      </w:hyperlink>
    </w:p>
    <w:p w14:paraId="1D6749E6" w14:textId="63FC01FC" w:rsidR="30B90F65" w:rsidRDefault="30B90F65" w:rsidP="1652E183">
      <w:pPr>
        <w:spacing w:after="0"/>
      </w:pPr>
      <w:r w:rsidRPr="1652E183">
        <w:rPr>
          <w:rFonts w:ascii="Times New Roman" w:eastAsia="Times New Roman" w:hAnsi="Times New Roman" w:cs="Times New Roman"/>
        </w:rPr>
        <w:t>[5]</w:t>
      </w:r>
    </w:p>
    <w:p w14:paraId="598A104E" w14:textId="4BF5A062" w:rsidR="30B90F65" w:rsidRDefault="30B90F65" w:rsidP="1652E183">
      <w:pPr>
        <w:spacing w:after="0"/>
      </w:pPr>
      <w:r w:rsidRPr="1652E183">
        <w:rPr>
          <w:rFonts w:ascii="Times New Roman" w:eastAsia="Times New Roman" w:hAnsi="Times New Roman" w:cs="Times New Roman"/>
        </w:rPr>
        <w:t xml:space="preserve">NHS Providers, “NHS workforce shortage has ‘serious and detrimental’ impact on services,” </w:t>
      </w:r>
      <w:r w:rsidRPr="1652E183">
        <w:rPr>
          <w:rFonts w:ascii="Times New Roman" w:eastAsia="Times New Roman" w:hAnsi="Times New Roman" w:cs="Times New Roman"/>
          <w:i/>
          <w:iCs/>
        </w:rPr>
        <w:t>NHS Providers</w:t>
      </w:r>
      <w:r w:rsidRPr="1652E183">
        <w:rPr>
          <w:rFonts w:ascii="Times New Roman" w:eastAsia="Times New Roman" w:hAnsi="Times New Roman" w:cs="Times New Roman"/>
        </w:rPr>
        <w:t xml:space="preserve">, Mar. 29, 2022. </w:t>
      </w:r>
      <w:hyperlink r:id="rId11">
        <w:r w:rsidRPr="1652E183">
          <w:rPr>
            <w:rStyle w:val="Hyperlink"/>
            <w:rFonts w:ascii="Times New Roman" w:eastAsia="Times New Roman" w:hAnsi="Times New Roman" w:cs="Times New Roman"/>
          </w:rPr>
          <w:t>https://nhsproviders.org/news-blogs/news/nhs-workforce-shortage-has-serious-and-detrimental-impact-on-services</w:t>
        </w:r>
      </w:hyperlink>
    </w:p>
    <w:p w14:paraId="6A41C86B" w14:textId="03E2493F" w:rsidR="30B90F65" w:rsidRDefault="30B90F65" w:rsidP="1652E183">
      <w:pPr>
        <w:spacing w:after="0"/>
      </w:pPr>
      <w:r w:rsidRPr="1652E183">
        <w:rPr>
          <w:rFonts w:ascii="Times New Roman" w:eastAsia="Times New Roman" w:hAnsi="Times New Roman" w:cs="Times New Roman"/>
        </w:rPr>
        <w:t>[6]</w:t>
      </w:r>
    </w:p>
    <w:p w14:paraId="44572B93" w14:textId="22E69947" w:rsidR="30B90F65" w:rsidRDefault="30B90F65" w:rsidP="1652E183">
      <w:pPr>
        <w:spacing w:after="0"/>
      </w:pPr>
      <w:r w:rsidRPr="1652E183">
        <w:rPr>
          <w:rFonts w:ascii="Times New Roman" w:eastAsia="Times New Roman" w:hAnsi="Times New Roman" w:cs="Times New Roman"/>
        </w:rPr>
        <w:t xml:space="preserve">E. Waitzman, “Staff shortages in the NHS and social care sectors,” </w:t>
      </w:r>
      <w:r w:rsidRPr="1652E183">
        <w:rPr>
          <w:rFonts w:ascii="Times New Roman" w:eastAsia="Times New Roman" w:hAnsi="Times New Roman" w:cs="Times New Roman"/>
          <w:i/>
          <w:iCs/>
        </w:rPr>
        <w:t>UK parliament</w:t>
      </w:r>
      <w:r w:rsidRPr="1652E183">
        <w:rPr>
          <w:rFonts w:ascii="Times New Roman" w:eastAsia="Times New Roman" w:hAnsi="Times New Roman" w:cs="Times New Roman"/>
        </w:rPr>
        <w:t xml:space="preserve">, Dec. 09, 2022. </w:t>
      </w:r>
      <w:hyperlink r:id="rId12">
        <w:r w:rsidRPr="1652E183">
          <w:rPr>
            <w:rStyle w:val="Hyperlink"/>
            <w:rFonts w:ascii="Times New Roman" w:eastAsia="Times New Roman" w:hAnsi="Times New Roman" w:cs="Times New Roman"/>
          </w:rPr>
          <w:t>https://lordslibrary.parliament.uk/staff-shortages-in-the-nhs-and-social-care-sectors/</w:t>
        </w:r>
      </w:hyperlink>
      <w:r w:rsidRPr="1652E183">
        <w:rPr>
          <w:rFonts w:ascii="Times New Roman" w:eastAsia="Times New Roman" w:hAnsi="Times New Roman" w:cs="Times New Roman"/>
        </w:rPr>
        <w:t xml:space="preserve"> (accessed Dec. 10, 2023).</w:t>
      </w:r>
    </w:p>
    <w:p w14:paraId="37243D0E" w14:textId="701B5BD4" w:rsidR="30B90F65" w:rsidRDefault="30B90F65" w:rsidP="1652E183">
      <w:pPr>
        <w:spacing w:after="0"/>
      </w:pPr>
      <w:r w:rsidRPr="1652E183">
        <w:rPr>
          <w:rFonts w:ascii="Times New Roman" w:eastAsia="Times New Roman" w:hAnsi="Times New Roman" w:cs="Times New Roman"/>
        </w:rPr>
        <w:t>[7]</w:t>
      </w:r>
    </w:p>
    <w:p w14:paraId="55C05717" w14:textId="76925509" w:rsidR="30B90F65" w:rsidRDefault="30B90F65" w:rsidP="1652E183">
      <w:pPr>
        <w:spacing w:after="0"/>
      </w:pPr>
      <w:r w:rsidRPr="1652E183">
        <w:rPr>
          <w:rFonts w:ascii="Times New Roman" w:eastAsia="Times New Roman" w:hAnsi="Times New Roman" w:cs="Times New Roman"/>
        </w:rPr>
        <w:t xml:space="preserve">“Mental health of healthcare workers – a potential post-pandemic crisis,” </w:t>
      </w:r>
      <w:r w:rsidRPr="1652E183">
        <w:rPr>
          <w:rFonts w:ascii="Times New Roman" w:eastAsia="Times New Roman" w:hAnsi="Times New Roman" w:cs="Times New Roman"/>
          <w:i/>
          <w:iCs/>
        </w:rPr>
        <w:t>University of Birmingham</w:t>
      </w:r>
      <w:r w:rsidRPr="1652E183">
        <w:rPr>
          <w:rFonts w:ascii="Times New Roman" w:eastAsia="Times New Roman" w:hAnsi="Times New Roman" w:cs="Times New Roman"/>
        </w:rPr>
        <w:t xml:space="preserve">. </w:t>
      </w:r>
      <w:hyperlink r:id="rId13">
        <w:r w:rsidRPr="1652E183">
          <w:rPr>
            <w:rStyle w:val="Hyperlink"/>
            <w:rFonts w:ascii="Times New Roman" w:eastAsia="Times New Roman" w:hAnsi="Times New Roman" w:cs="Times New Roman"/>
          </w:rPr>
          <w:t>https://www.birmingham.ac.uk/news/2022/mental-health-post-pandemic-crisis</w:t>
        </w:r>
      </w:hyperlink>
    </w:p>
    <w:p w14:paraId="72730A21" w14:textId="288298C2" w:rsidR="30B90F65" w:rsidRDefault="30B90F65" w:rsidP="1652E183">
      <w:pPr>
        <w:spacing w:after="0"/>
      </w:pPr>
      <w:r w:rsidRPr="1652E183">
        <w:rPr>
          <w:rFonts w:ascii="Times New Roman" w:eastAsia="Times New Roman" w:hAnsi="Times New Roman" w:cs="Times New Roman"/>
        </w:rPr>
        <w:lastRenderedPageBreak/>
        <w:t>[8]</w:t>
      </w:r>
    </w:p>
    <w:p w14:paraId="08038941" w14:textId="4FC1ADC6" w:rsidR="30B90F65" w:rsidRDefault="30B90F65" w:rsidP="1652E183">
      <w:pPr>
        <w:spacing w:after="0"/>
      </w:pPr>
      <w:proofErr w:type="spellStart"/>
      <w:r w:rsidRPr="1652E183">
        <w:rPr>
          <w:rFonts w:ascii="Times New Roman" w:eastAsia="Times New Roman" w:hAnsi="Times New Roman" w:cs="Times New Roman"/>
        </w:rPr>
        <w:t>invisalert</w:t>
      </w:r>
      <w:proofErr w:type="spellEnd"/>
      <w:r w:rsidRPr="1652E183">
        <w:rPr>
          <w:rFonts w:ascii="Times New Roman" w:eastAsia="Times New Roman" w:hAnsi="Times New Roman" w:cs="Times New Roman"/>
        </w:rPr>
        <w:t xml:space="preserve">, “Mental Health Staff Shortages — and How </w:t>
      </w:r>
      <w:proofErr w:type="spellStart"/>
      <w:r w:rsidRPr="1652E183">
        <w:rPr>
          <w:rFonts w:ascii="Times New Roman" w:eastAsia="Times New Roman" w:hAnsi="Times New Roman" w:cs="Times New Roman"/>
        </w:rPr>
        <w:t>ObservSMART</w:t>
      </w:r>
      <w:proofErr w:type="spellEnd"/>
      <w:r w:rsidRPr="1652E183">
        <w:rPr>
          <w:rFonts w:ascii="Times New Roman" w:eastAsia="Times New Roman" w:hAnsi="Times New Roman" w:cs="Times New Roman"/>
        </w:rPr>
        <w:t xml:space="preserve"> Can Help,” </w:t>
      </w:r>
      <w:proofErr w:type="spellStart"/>
      <w:r w:rsidRPr="1652E183">
        <w:rPr>
          <w:rFonts w:ascii="Times New Roman" w:eastAsia="Times New Roman" w:hAnsi="Times New Roman" w:cs="Times New Roman"/>
          <w:i/>
          <w:iCs/>
        </w:rPr>
        <w:t>ObservSmart</w:t>
      </w:r>
      <w:proofErr w:type="spellEnd"/>
      <w:r w:rsidRPr="1652E183">
        <w:rPr>
          <w:rFonts w:ascii="Times New Roman" w:eastAsia="Times New Roman" w:hAnsi="Times New Roman" w:cs="Times New Roman"/>
        </w:rPr>
        <w:t xml:space="preserve">, Apr. 26, 2022. </w:t>
      </w:r>
      <w:hyperlink r:id="rId14">
        <w:r w:rsidRPr="1652E183">
          <w:rPr>
            <w:rStyle w:val="Hyperlink"/>
            <w:rFonts w:ascii="Times New Roman" w:eastAsia="Times New Roman" w:hAnsi="Times New Roman" w:cs="Times New Roman"/>
          </w:rPr>
          <w:t>https://www.observsmart.com/mental-health-staff-shortages/</w:t>
        </w:r>
      </w:hyperlink>
      <w:r w:rsidRPr="1652E183">
        <w:rPr>
          <w:rFonts w:ascii="Times New Roman" w:eastAsia="Times New Roman" w:hAnsi="Times New Roman" w:cs="Times New Roman"/>
        </w:rPr>
        <w:t xml:space="preserve"> (accessed Dec. 10, 2023).</w:t>
      </w:r>
    </w:p>
    <w:p w14:paraId="7B537ADF" w14:textId="2C8A9332" w:rsidR="30B90F65" w:rsidRDefault="30B90F65" w:rsidP="1652E183">
      <w:pPr>
        <w:spacing w:after="0"/>
      </w:pPr>
      <w:r w:rsidRPr="1652E183">
        <w:rPr>
          <w:rFonts w:ascii="Times New Roman" w:eastAsia="Times New Roman" w:hAnsi="Times New Roman" w:cs="Times New Roman"/>
        </w:rPr>
        <w:t>[9]</w:t>
      </w:r>
    </w:p>
    <w:p w14:paraId="379F2FD9" w14:textId="38F6FA77" w:rsidR="30B90F65" w:rsidRDefault="30B90F65" w:rsidP="1652E183">
      <w:pPr>
        <w:spacing w:after="0"/>
      </w:pPr>
      <w:r w:rsidRPr="1652E183">
        <w:rPr>
          <w:rFonts w:ascii="Times New Roman" w:eastAsia="Times New Roman" w:hAnsi="Times New Roman" w:cs="Times New Roman"/>
        </w:rPr>
        <w:t xml:space="preserve">“How does staffing effect patient </w:t>
      </w:r>
      <w:proofErr w:type="gramStart"/>
      <w:r w:rsidRPr="1652E183">
        <w:rPr>
          <w:rFonts w:ascii="Times New Roman" w:eastAsia="Times New Roman" w:hAnsi="Times New Roman" w:cs="Times New Roman"/>
        </w:rPr>
        <w:t>outcomes?,</w:t>
      </w:r>
      <w:proofErr w:type="gramEnd"/>
      <w:r w:rsidRPr="1652E183">
        <w:rPr>
          <w:rFonts w:ascii="Times New Roman" w:eastAsia="Times New Roman" w:hAnsi="Times New Roman" w:cs="Times New Roman"/>
        </w:rPr>
        <w:t xml:space="preserve">” </w:t>
      </w:r>
      <w:hyperlink>
        <w:r w:rsidRPr="1652E183">
          <w:rPr>
            <w:rStyle w:val="Hyperlink"/>
            <w:rFonts w:ascii="Times New Roman" w:eastAsia="Times New Roman" w:hAnsi="Times New Roman" w:cs="Times New Roman"/>
            <w:i/>
            <w:iCs/>
          </w:rPr>
          <w:t>www.theaccessgroup.com</w:t>
        </w:r>
      </w:hyperlink>
      <w:r w:rsidRPr="1652E183">
        <w:rPr>
          <w:rFonts w:ascii="Times New Roman" w:eastAsia="Times New Roman" w:hAnsi="Times New Roman" w:cs="Times New Roman"/>
        </w:rPr>
        <w:t xml:space="preserve">. </w:t>
      </w:r>
      <w:hyperlink r:id="rId15" w:anchor=":~:text=The%20effects%20of%20stage%20shortages">
        <w:r w:rsidRPr="1652E183">
          <w:rPr>
            <w:rStyle w:val="Hyperlink"/>
            <w:rFonts w:ascii="Times New Roman" w:eastAsia="Times New Roman" w:hAnsi="Times New Roman" w:cs="Times New Roman"/>
          </w:rPr>
          <w:t>https://www.theaccessgroup.com/en-gb/blog/hsc-how-does-staffing-effect-patient-outcomes/#:~:text=The%20effects%20of%20stage%20shortages</w:t>
        </w:r>
      </w:hyperlink>
    </w:p>
    <w:p w14:paraId="7474A58B" w14:textId="3FCE7F0D" w:rsidR="30B90F65" w:rsidRDefault="30B90F65" w:rsidP="1652E183">
      <w:pPr>
        <w:spacing w:after="0"/>
      </w:pPr>
      <w:r w:rsidRPr="1652E183">
        <w:rPr>
          <w:rFonts w:ascii="Times New Roman" w:eastAsia="Times New Roman" w:hAnsi="Times New Roman" w:cs="Times New Roman"/>
        </w:rPr>
        <w:t>[10]</w:t>
      </w:r>
    </w:p>
    <w:p w14:paraId="45D79E48" w14:textId="3281E5CB" w:rsidR="30B90F65" w:rsidRDefault="30B90F65" w:rsidP="1652E183">
      <w:pPr>
        <w:spacing w:after="0"/>
      </w:pPr>
      <w:r w:rsidRPr="1652E183">
        <w:rPr>
          <w:rFonts w:ascii="Times New Roman" w:eastAsia="Times New Roman" w:hAnsi="Times New Roman" w:cs="Times New Roman"/>
        </w:rPr>
        <w:t xml:space="preserve">Care Quality Commission, “Staff shortages and the impact on patients - Care Quality Commission,” </w:t>
      </w:r>
      <w:hyperlink>
        <w:r w:rsidRPr="1652E183">
          <w:rPr>
            <w:rStyle w:val="Hyperlink"/>
            <w:rFonts w:ascii="Times New Roman" w:eastAsia="Times New Roman" w:hAnsi="Times New Roman" w:cs="Times New Roman"/>
            <w:i/>
            <w:iCs/>
          </w:rPr>
          <w:t>www.cqc.org.uk</w:t>
        </w:r>
      </w:hyperlink>
      <w:r w:rsidRPr="1652E183">
        <w:rPr>
          <w:rFonts w:ascii="Times New Roman" w:eastAsia="Times New Roman" w:hAnsi="Times New Roman" w:cs="Times New Roman"/>
        </w:rPr>
        <w:t xml:space="preserve">, Dec. 01, 2022. </w:t>
      </w:r>
      <w:hyperlink r:id="rId16" w:anchor=":~:text=Staffing%20shortages%20have%20affected%20patients">
        <w:r w:rsidRPr="1652E183">
          <w:rPr>
            <w:rStyle w:val="Hyperlink"/>
            <w:rFonts w:ascii="Times New Roman" w:eastAsia="Times New Roman" w:hAnsi="Times New Roman" w:cs="Times New Roman"/>
          </w:rPr>
          <w:t>https://www.cqc.org.uk/publications/monitoring-mental-health-act/2021-2022/staff-shortages#:~:text=Staffing%20shortages%20have%20affected%20patients</w:t>
        </w:r>
      </w:hyperlink>
    </w:p>
    <w:p w14:paraId="7A765762" w14:textId="1C89AB06" w:rsidR="30B90F65" w:rsidRDefault="30B90F65" w:rsidP="1652E183">
      <w:pPr>
        <w:spacing w:after="0"/>
      </w:pPr>
      <w:r w:rsidRPr="1652E183">
        <w:rPr>
          <w:rFonts w:ascii="Times New Roman" w:eastAsia="Times New Roman" w:hAnsi="Times New Roman" w:cs="Times New Roman"/>
        </w:rPr>
        <w:t>[11]</w:t>
      </w:r>
    </w:p>
    <w:p w14:paraId="4828223A" w14:textId="2EDA8A3A" w:rsidR="30B90F65" w:rsidRDefault="30B90F65" w:rsidP="1652E183">
      <w:pPr>
        <w:spacing w:after="0"/>
      </w:pPr>
      <w:r w:rsidRPr="1652E183">
        <w:rPr>
          <w:rFonts w:ascii="Times New Roman" w:eastAsia="Times New Roman" w:hAnsi="Times New Roman" w:cs="Times New Roman"/>
        </w:rPr>
        <w:t xml:space="preserve">NHS Support Federation, “Staff Shortages • FUND OUR NHS,” </w:t>
      </w:r>
      <w:r w:rsidRPr="1652E183">
        <w:rPr>
          <w:rFonts w:ascii="Times New Roman" w:eastAsia="Times New Roman" w:hAnsi="Times New Roman" w:cs="Times New Roman"/>
          <w:i/>
          <w:iCs/>
        </w:rPr>
        <w:t>FUND OUR NHS</w:t>
      </w:r>
      <w:r w:rsidRPr="1652E183">
        <w:rPr>
          <w:rFonts w:ascii="Times New Roman" w:eastAsia="Times New Roman" w:hAnsi="Times New Roman" w:cs="Times New Roman"/>
        </w:rPr>
        <w:t xml:space="preserve">, 2022. </w:t>
      </w:r>
      <w:hyperlink r:id="rId17">
        <w:r w:rsidRPr="1652E183">
          <w:rPr>
            <w:rStyle w:val="Hyperlink"/>
            <w:rFonts w:ascii="Times New Roman" w:eastAsia="Times New Roman" w:hAnsi="Times New Roman" w:cs="Times New Roman"/>
          </w:rPr>
          <w:t>https://nhsfunding.info/symptoms/10-effects-of-underfunding/staff-shortages-2/</w:t>
        </w:r>
      </w:hyperlink>
    </w:p>
    <w:p w14:paraId="55CC8235" w14:textId="24CC3727" w:rsidR="30B90F65" w:rsidRDefault="30B90F65" w:rsidP="1652E183">
      <w:pPr>
        <w:spacing w:after="0"/>
      </w:pPr>
      <w:r w:rsidRPr="1652E183">
        <w:rPr>
          <w:rFonts w:ascii="Times New Roman" w:eastAsia="Times New Roman" w:hAnsi="Times New Roman" w:cs="Times New Roman"/>
        </w:rPr>
        <w:t>[12]</w:t>
      </w:r>
    </w:p>
    <w:p w14:paraId="3066FBE0" w14:textId="36581DF1" w:rsidR="30B90F65" w:rsidRDefault="30B90F65" w:rsidP="1652E183">
      <w:pPr>
        <w:spacing w:after="0"/>
      </w:pPr>
      <w:proofErr w:type="spellStart"/>
      <w:r w:rsidRPr="1652E183">
        <w:rPr>
          <w:rFonts w:ascii="Times New Roman" w:eastAsia="Times New Roman" w:hAnsi="Times New Roman" w:cs="Times New Roman"/>
        </w:rPr>
        <w:t>Solodev</w:t>
      </w:r>
      <w:proofErr w:type="spellEnd"/>
      <w:r w:rsidRPr="1652E183">
        <w:rPr>
          <w:rFonts w:ascii="Times New Roman" w:eastAsia="Times New Roman" w:hAnsi="Times New Roman" w:cs="Times New Roman"/>
        </w:rPr>
        <w:t xml:space="preserve">, “How Does the Nursing Shortage Impact Patient </w:t>
      </w:r>
      <w:proofErr w:type="gramStart"/>
      <w:r w:rsidRPr="1652E183">
        <w:rPr>
          <w:rFonts w:ascii="Times New Roman" w:eastAsia="Times New Roman" w:hAnsi="Times New Roman" w:cs="Times New Roman"/>
        </w:rPr>
        <w:t>Care?,</w:t>
      </w:r>
      <w:proofErr w:type="gramEnd"/>
      <w:r w:rsidRPr="1652E183">
        <w:rPr>
          <w:rFonts w:ascii="Times New Roman" w:eastAsia="Times New Roman" w:hAnsi="Times New Roman" w:cs="Times New Roman"/>
        </w:rPr>
        <w:t xml:space="preserve">” </w:t>
      </w:r>
      <w:r w:rsidRPr="1652E183">
        <w:rPr>
          <w:rFonts w:ascii="Times New Roman" w:eastAsia="Times New Roman" w:hAnsi="Times New Roman" w:cs="Times New Roman"/>
          <w:i/>
          <w:iCs/>
        </w:rPr>
        <w:t>avanthealthcare.com</w:t>
      </w:r>
      <w:r w:rsidRPr="1652E183">
        <w:rPr>
          <w:rFonts w:ascii="Times New Roman" w:eastAsia="Times New Roman" w:hAnsi="Times New Roman" w:cs="Times New Roman"/>
        </w:rPr>
        <w:t xml:space="preserve">, Sep. 30, 2022. </w:t>
      </w:r>
      <w:hyperlink r:id="rId18">
        <w:r w:rsidRPr="1652E183">
          <w:rPr>
            <w:rStyle w:val="Hyperlink"/>
            <w:rFonts w:ascii="Times New Roman" w:eastAsia="Times New Roman" w:hAnsi="Times New Roman" w:cs="Times New Roman"/>
          </w:rPr>
          <w:t>https://avanthealthcare.com/blog/articles/how-does-the-nursing-shortage-impact-patient-care.stml</w:t>
        </w:r>
      </w:hyperlink>
    </w:p>
    <w:p w14:paraId="0B63641C" w14:textId="4148A67A" w:rsidR="1652E183" w:rsidRDefault="1652E183" w:rsidP="1652E183">
      <w:pPr>
        <w:rPr>
          <w:rFonts w:ascii="Times New Roman" w:eastAsia="Times New Roman" w:hAnsi="Times New Roman" w:cs="Times New Roman"/>
        </w:rPr>
      </w:pPr>
    </w:p>
    <w:p w14:paraId="4018AB7C" w14:textId="74C19B69" w:rsidR="1652E183" w:rsidRDefault="1652E183" w:rsidP="1652E183">
      <w:pPr>
        <w:rPr>
          <w:rFonts w:ascii="Times New Roman" w:eastAsia="Times New Roman" w:hAnsi="Times New Roman" w:cs="Times New Roman"/>
        </w:rPr>
      </w:pPr>
    </w:p>
    <w:p w14:paraId="0C3D1E9A" w14:textId="170081F7" w:rsidR="1652E183" w:rsidRDefault="1652E183" w:rsidP="1652E183">
      <w:pPr>
        <w:rPr>
          <w:rFonts w:ascii="Times New Roman" w:eastAsia="Times New Roman" w:hAnsi="Times New Roman" w:cs="Times New Roman"/>
        </w:rPr>
      </w:pPr>
    </w:p>
    <w:p w14:paraId="328CDAAE" w14:textId="529CEBC1" w:rsidR="1652E183" w:rsidRDefault="1652E183" w:rsidP="1652E183">
      <w:pPr>
        <w:rPr>
          <w:rFonts w:ascii="Times New Roman" w:eastAsia="Times New Roman" w:hAnsi="Times New Roman" w:cs="Times New Roman"/>
        </w:rPr>
      </w:pPr>
    </w:p>
    <w:p w14:paraId="46DBDE6B" w14:textId="51A1C97E" w:rsidR="1652E183" w:rsidRDefault="1652E183" w:rsidP="1652E183">
      <w:pPr>
        <w:rPr>
          <w:rFonts w:ascii="Times New Roman" w:eastAsia="Times New Roman" w:hAnsi="Times New Roman" w:cs="Times New Roman"/>
        </w:rPr>
      </w:pPr>
    </w:p>
    <w:p w14:paraId="6BC4CEDC" w14:textId="42396987" w:rsidR="1652E183" w:rsidRDefault="1652E183" w:rsidP="1652E183">
      <w:pPr>
        <w:rPr>
          <w:rFonts w:ascii="Times New Roman" w:eastAsia="Times New Roman" w:hAnsi="Times New Roman" w:cs="Times New Roman"/>
        </w:rPr>
      </w:pPr>
    </w:p>
    <w:p w14:paraId="4D11DF20" w14:textId="4BE36F4F" w:rsidR="5A0389DB" w:rsidRDefault="5A0389DB" w:rsidP="5A0389DB">
      <w:pPr>
        <w:rPr>
          <w:rFonts w:ascii="Times New Roman" w:eastAsia="Times New Roman" w:hAnsi="Times New Roman" w:cs="Times New Roman"/>
        </w:rPr>
      </w:pPr>
    </w:p>
    <w:p w14:paraId="1AC741CA" w14:textId="7E0A612C" w:rsidR="4FE323A8" w:rsidRDefault="4FE323A8" w:rsidP="4FE323A8">
      <w:pPr>
        <w:jc w:val="center"/>
        <w:rPr>
          <w:rFonts w:ascii="Times New Roman" w:eastAsia="Times New Roman" w:hAnsi="Times New Roman" w:cs="Times New Roman"/>
        </w:rPr>
      </w:pPr>
    </w:p>
    <w:p w14:paraId="5F642826" w14:textId="3E35ED18" w:rsidR="4FE323A8" w:rsidRDefault="4FE323A8" w:rsidP="4FE323A8">
      <w:pPr>
        <w:jc w:val="center"/>
        <w:rPr>
          <w:rFonts w:ascii="Times New Roman" w:eastAsia="Times New Roman" w:hAnsi="Times New Roman" w:cs="Times New Roman"/>
        </w:rPr>
      </w:pPr>
    </w:p>
    <w:p w14:paraId="77D99A37" w14:textId="34891984" w:rsidR="4FE323A8" w:rsidRDefault="4FE323A8" w:rsidP="4FE323A8">
      <w:pPr>
        <w:jc w:val="center"/>
        <w:rPr>
          <w:rFonts w:ascii="Times New Roman" w:eastAsia="Times New Roman" w:hAnsi="Times New Roman" w:cs="Times New Roman"/>
        </w:rPr>
      </w:pPr>
    </w:p>
    <w:p w14:paraId="085F2C90" w14:textId="5C369F9B" w:rsidR="4FE323A8" w:rsidRDefault="4FE323A8" w:rsidP="4FE323A8">
      <w:pPr>
        <w:jc w:val="center"/>
        <w:rPr>
          <w:rFonts w:ascii="Times New Roman" w:eastAsia="Times New Roman" w:hAnsi="Times New Roman" w:cs="Times New Roman"/>
        </w:rPr>
      </w:pPr>
    </w:p>
    <w:p w14:paraId="0EE9A4E1" w14:textId="56B740C0" w:rsidR="4FE323A8" w:rsidRDefault="4FE323A8" w:rsidP="4FE323A8">
      <w:pPr>
        <w:jc w:val="center"/>
        <w:rPr>
          <w:rFonts w:ascii="Times New Roman" w:eastAsia="Times New Roman" w:hAnsi="Times New Roman" w:cs="Times New Roman"/>
        </w:rPr>
      </w:pPr>
    </w:p>
    <w:p w14:paraId="3E8F6AB6" w14:textId="0DCDC4B6" w:rsidR="4FE323A8" w:rsidRDefault="4FE323A8" w:rsidP="4FE323A8">
      <w:pPr>
        <w:jc w:val="center"/>
        <w:rPr>
          <w:rFonts w:ascii="Times New Roman" w:eastAsia="Times New Roman" w:hAnsi="Times New Roman" w:cs="Times New Roman"/>
        </w:rPr>
      </w:pPr>
    </w:p>
    <w:p w14:paraId="3DBD215F" w14:textId="6042ECD9" w:rsidR="4FE323A8" w:rsidRDefault="4FE323A8" w:rsidP="4FE323A8">
      <w:pPr>
        <w:jc w:val="center"/>
        <w:rPr>
          <w:rFonts w:ascii="Times New Roman" w:eastAsia="Times New Roman" w:hAnsi="Times New Roman" w:cs="Times New Roman"/>
        </w:rPr>
      </w:pPr>
    </w:p>
    <w:p w14:paraId="36B90A4D" w14:textId="6E0015A5" w:rsidR="4FE323A8" w:rsidRDefault="4FE323A8" w:rsidP="4FE323A8">
      <w:pPr>
        <w:jc w:val="center"/>
        <w:rPr>
          <w:rFonts w:ascii="Times New Roman" w:eastAsia="Times New Roman" w:hAnsi="Times New Roman" w:cs="Times New Roman"/>
        </w:rPr>
      </w:pPr>
    </w:p>
    <w:p w14:paraId="2A49FEC7" w14:textId="0C9D81F9" w:rsidR="4FE323A8" w:rsidRDefault="4FE323A8" w:rsidP="4FE323A8">
      <w:pPr>
        <w:jc w:val="center"/>
        <w:rPr>
          <w:rFonts w:ascii="Times New Roman" w:eastAsia="Times New Roman" w:hAnsi="Times New Roman" w:cs="Times New Roman"/>
        </w:rPr>
      </w:pPr>
    </w:p>
    <w:p w14:paraId="7C6D738D" w14:textId="1FDC06DF" w:rsidR="4FE323A8" w:rsidRDefault="4FE323A8" w:rsidP="4FE323A8">
      <w:pPr>
        <w:jc w:val="center"/>
        <w:rPr>
          <w:rFonts w:ascii="Times New Roman" w:eastAsia="Times New Roman" w:hAnsi="Times New Roman" w:cs="Times New Roman"/>
        </w:rPr>
      </w:pPr>
    </w:p>
    <w:p w14:paraId="042F4EE8" w14:textId="35B8B5FF" w:rsidR="4FE323A8" w:rsidRDefault="4FE323A8" w:rsidP="4FE323A8">
      <w:pPr>
        <w:jc w:val="center"/>
        <w:rPr>
          <w:rFonts w:ascii="Times New Roman" w:eastAsia="Times New Roman" w:hAnsi="Times New Roman" w:cs="Times New Roman"/>
        </w:rPr>
      </w:pPr>
    </w:p>
    <w:p w14:paraId="49A505E5" w14:textId="723CFF8D" w:rsidR="4FE323A8" w:rsidRDefault="4FE323A8" w:rsidP="4FE323A8">
      <w:pPr>
        <w:jc w:val="center"/>
        <w:rPr>
          <w:rFonts w:ascii="Times New Roman" w:eastAsia="Times New Roman" w:hAnsi="Times New Roman" w:cs="Times New Roman"/>
        </w:rPr>
      </w:pPr>
    </w:p>
    <w:p w14:paraId="704E7A3D" w14:textId="494471C0" w:rsidR="4FE323A8" w:rsidRDefault="4FE323A8" w:rsidP="4FE323A8">
      <w:pPr>
        <w:jc w:val="center"/>
        <w:rPr>
          <w:rFonts w:ascii="Times New Roman" w:eastAsia="Times New Roman" w:hAnsi="Times New Roman" w:cs="Times New Roman"/>
        </w:rPr>
      </w:pPr>
    </w:p>
    <w:p w14:paraId="19BA3723" w14:textId="712FB9BB" w:rsidR="4FE323A8" w:rsidRDefault="4FE323A8" w:rsidP="4FE323A8">
      <w:pPr>
        <w:jc w:val="center"/>
        <w:rPr>
          <w:rFonts w:ascii="Times New Roman" w:eastAsia="Times New Roman" w:hAnsi="Times New Roman" w:cs="Times New Roman"/>
        </w:rPr>
      </w:pPr>
    </w:p>
    <w:p w14:paraId="2797701C" w14:textId="43AFEA4D" w:rsidR="4FE323A8" w:rsidRDefault="4FE323A8" w:rsidP="4FE323A8">
      <w:pPr>
        <w:jc w:val="center"/>
        <w:rPr>
          <w:rFonts w:ascii="Times New Roman" w:eastAsia="Times New Roman" w:hAnsi="Times New Roman" w:cs="Times New Roman"/>
        </w:rPr>
      </w:pPr>
    </w:p>
    <w:p w14:paraId="70A29AA9" w14:textId="3FE1E17A" w:rsidR="4FE323A8" w:rsidRDefault="4FE323A8" w:rsidP="4FE323A8">
      <w:pPr>
        <w:jc w:val="center"/>
        <w:rPr>
          <w:rFonts w:ascii="Times New Roman" w:eastAsia="Times New Roman" w:hAnsi="Times New Roman" w:cs="Times New Roman"/>
        </w:rPr>
      </w:pPr>
    </w:p>
    <w:p w14:paraId="35779038" w14:textId="259B2217" w:rsidR="4FE323A8" w:rsidRDefault="4FE323A8" w:rsidP="4FE323A8">
      <w:pPr>
        <w:jc w:val="center"/>
        <w:rPr>
          <w:rFonts w:ascii="Times New Roman" w:eastAsia="Times New Roman" w:hAnsi="Times New Roman" w:cs="Times New Roman"/>
        </w:rPr>
      </w:pPr>
    </w:p>
    <w:p w14:paraId="503FA301" w14:textId="2A902DBB" w:rsidR="4FE323A8" w:rsidRDefault="4FE323A8" w:rsidP="4FE323A8">
      <w:pPr>
        <w:jc w:val="center"/>
        <w:rPr>
          <w:rFonts w:ascii="Times New Roman" w:eastAsia="Times New Roman" w:hAnsi="Times New Roman" w:cs="Times New Roman"/>
        </w:rPr>
      </w:pPr>
    </w:p>
    <w:p w14:paraId="1A992165" w14:textId="2AF1934D" w:rsidR="4FE323A8" w:rsidRDefault="4FE323A8" w:rsidP="4FE323A8">
      <w:pPr>
        <w:jc w:val="center"/>
        <w:rPr>
          <w:rFonts w:ascii="Times New Roman" w:eastAsia="Times New Roman" w:hAnsi="Times New Roman" w:cs="Times New Roman"/>
        </w:rPr>
      </w:pPr>
    </w:p>
    <w:p w14:paraId="71491043" w14:textId="4DDCC081" w:rsidR="4FE323A8" w:rsidRDefault="4FE323A8" w:rsidP="4FE323A8">
      <w:pPr>
        <w:jc w:val="center"/>
        <w:rPr>
          <w:rFonts w:ascii="Times New Roman" w:eastAsia="Times New Roman" w:hAnsi="Times New Roman" w:cs="Times New Roman"/>
        </w:rPr>
      </w:pPr>
    </w:p>
    <w:p w14:paraId="234DC0FE" w14:textId="3B81DF62" w:rsidR="4FE323A8" w:rsidRDefault="4FE323A8" w:rsidP="4FE323A8">
      <w:pPr>
        <w:jc w:val="center"/>
        <w:rPr>
          <w:rFonts w:ascii="Times New Roman" w:eastAsia="Times New Roman" w:hAnsi="Times New Roman" w:cs="Times New Roman"/>
        </w:rPr>
      </w:pPr>
    </w:p>
    <w:p w14:paraId="51D04207" w14:textId="45079355" w:rsidR="4FE323A8" w:rsidRDefault="4FE323A8" w:rsidP="4FE323A8">
      <w:pPr>
        <w:jc w:val="center"/>
        <w:rPr>
          <w:rFonts w:ascii="Times New Roman" w:eastAsia="Times New Roman" w:hAnsi="Times New Roman" w:cs="Times New Roman"/>
        </w:rPr>
      </w:pPr>
    </w:p>
    <w:p w14:paraId="2595BEDE" w14:textId="1134D2EB" w:rsidR="4FE323A8" w:rsidRDefault="4FE323A8" w:rsidP="4FE323A8">
      <w:pPr>
        <w:jc w:val="center"/>
        <w:rPr>
          <w:rFonts w:ascii="Times New Roman" w:eastAsia="Times New Roman" w:hAnsi="Times New Roman" w:cs="Times New Roman"/>
        </w:rPr>
      </w:pPr>
    </w:p>
    <w:p w14:paraId="5D4E005C" w14:textId="320363BA" w:rsidR="4FE323A8" w:rsidRDefault="4FE323A8" w:rsidP="4FE323A8">
      <w:pPr>
        <w:jc w:val="center"/>
        <w:rPr>
          <w:rFonts w:ascii="Times New Roman" w:eastAsia="Times New Roman" w:hAnsi="Times New Roman" w:cs="Times New Roman"/>
        </w:rPr>
      </w:pPr>
    </w:p>
    <w:p w14:paraId="53AFDA32" w14:textId="11FD3D50" w:rsidR="4FE323A8" w:rsidRDefault="4FE323A8" w:rsidP="4FE323A8">
      <w:pPr>
        <w:jc w:val="center"/>
        <w:rPr>
          <w:rFonts w:ascii="Times New Roman" w:eastAsia="Times New Roman" w:hAnsi="Times New Roman" w:cs="Times New Roman"/>
        </w:rPr>
      </w:pPr>
    </w:p>
    <w:p w14:paraId="765053A8" w14:textId="68A06FD3" w:rsidR="4FE323A8" w:rsidRDefault="4FE323A8" w:rsidP="4FE323A8">
      <w:pPr>
        <w:jc w:val="center"/>
        <w:rPr>
          <w:rFonts w:ascii="Times New Roman" w:eastAsia="Times New Roman" w:hAnsi="Times New Roman" w:cs="Times New Roman"/>
        </w:rPr>
      </w:pPr>
    </w:p>
    <w:p w14:paraId="2544781A" w14:textId="13E714CF" w:rsidR="4FE323A8" w:rsidRDefault="4FE323A8" w:rsidP="4FE323A8">
      <w:pPr>
        <w:jc w:val="center"/>
        <w:rPr>
          <w:rFonts w:ascii="Times New Roman" w:eastAsia="Times New Roman" w:hAnsi="Times New Roman" w:cs="Times New Roman"/>
        </w:rPr>
      </w:pPr>
    </w:p>
    <w:p w14:paraId="00699E48" w14:textId="0FD7F1B4" w:rsidR="4FE323A8" w:rsidRDefault="4FE323A8" w:rsidP="4FE323A8">
      <w:pPr>
        <w:jc w:val="center"/>
        <w:rPr>
          <w:rFonts w:ascii="Times New Roman" w:eastAsia="Times New Roman" w:hAnsi="Times New Roman" w:cs="Times New Roman"/>
        </w:rPr>
      </w:pPr>
    </w:p>
    <w:sectPr w:rsidR="4FE323A8">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3A65E" w14:textId="77777777" w:rsidR="000D5EF5" w:rsidRDefault="000D5EF5">
      <w:pPr>
        <w:spacing w:after="0" w:line="240" w:lineRule="auto"/>
      </w:pPr>
      <w:r>
        <w:separator/>
      </w:r>
    </w:p>
  </w:endnote>
  <w:endnote w:type="continuationSeparator" w:id="0">
    <w:p w14:paraId="075F547E" w14:textId="77777777" w:rsidR="000D5EF5" w:rsidRDefault="000D5EF5">
      <w:pPr>
        <w:spacing w:after="0" w:line="240" w:lineRule="auto"/>
      </w:pPr>
      <w:r>
        <w:continuationSeparator/>
      </w:r>
    </w:p>
  </w:endnote>
  <w:endnote w:type="continuationNotice" w:id="1">
    <w:p w14:paraId="4CFAB304" w14:textId="77777777" w:rsidR="00D948BB" w:rsidRDefault="00D948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760234"/>
      <w:docPartObj>
        <w:docPartGallery w:val="Page Numbers (Bottom of Page)"/>
        <w:docPartUnique/>
      </w:docPartObj>
    </w:sdtPr>
    <w:sdtEndPr>
      <w:rPr>
        <w:noProof/>
      </w:rPr>
    </w:sdtEndPr>
    <w:sdtContent>
      <w:p w14:paraId="44053298" w14:textId="54F337DA" w:rsidR="00B86366" w:rsidRDefault="00B863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91E89D" w14:textId="417D7E5B" w:rsidR="1652E183" w:rsidRDefault="1652E183" w:rsidP="1652E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F28AD" w14:textId="77777777" w:rsidR="000D5EF5" w:rsidRDefault="000D5EF5">
      <w:pPr>
        <w:spacing w:after="0" w:line="240" w:lineRule="auto"/>
      </w:pPr>
      <w:r>
        <w:separator/>
      </w:r>
    </w:p>
  </w:footnote>
  <w:footnote w:type="continuationSeparator" w:id="0">
    <w:p w14:paraId="7EB6F265" w14:textId="77777777" w:rsidR="000D5EF5" w:rsidRDefault="000D5EF5">
      <w:pPr>
        <w:spacing w:after="0" w:line="240" w:lineRule="auto"/>
      </w:pPr>
      <w:r>
        <w:continuationSeparator/>
      </w:r>
    </w:p>
  </w:footnote>
  <w:footnote w:type="continuationNotice" w:id="1">
    <w:p w14:paraId="73BB7528" w14:textId="77777777" w:rsidR="00D948BB" w:rsidRDefault="00D948B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652E183" w14:paraId="078C35ED" w14:textId="77777777" w:rsidTr="1652E183">
      <w:trPr>
        <w:trHeight w:val="300"/>
      </w:trPr>
      <w:tc>
        <w:tcPr>
          <w:tcW w:w="3005" w:type="dxa"/>
        </w:tcPr>
        <w:p w14:paraId="1D8CD028" w14:textId="2517C7AA" w:rsidR="1652E183" w:rsidRDefault="1652E183" w:rsidP="1652E183">
          <w:pPr>
            <w:pStyle w:val="Header"/>
            <w:ind w:left="-115"/>
          </w:pPr>
        </w:p>
      </w:tc>
      <w:tc>
        <w:tcPr>
          <w:tcW w:w="3005" w:type="dxa"/>
        </w:tcPr>
        <w:p w14:paraId="515CD5F1" w14:textId="74288753" w:rsidR="1652E183" w:rsidRDefault="1652E183" w:rsidP="1652E183">
          <w:pPr>
            <w:pStyle w:val="Header"/>
            <w:jc w:val="center"/>
          </w:pPr>
        </w:p>
      </w:tc>
      <w:tc>
        <w:tcPr>
          <w:tcW w:w="3005" w:type="dxa"/>
        </w:tcPr>
        <w:p w14:paraId="7A6CC8F3" w14:textId="29376F4A" w:rsidR="1652E183" w:rsidRDefault="1652E183" w:rsidP="1652E183">
          <w:pPr>
            <w:pStyle w:val="Header"/>
            <w:ind w:right="-115"/>
            <w:jc w:val="right"/>
          </w:pPr>
        </w:p>
      </w:tc>
    </w:tr>
  </w:tbl>
  <w:p w14:paraId="34C5E63F" w14:textId="3B376E1B" w:rsidR="1652E183" w:rsidRDefault="1652E183" w:rsidP="1652E18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LxJz9Hru" int2:invalidationBookmarkName="" int2:hashCode="k+8N2CcQNoH87k" int2:id="A1OKHnTs">
      <int2:state int2:value="Rejected" int2:type="AugLoop_Text_Critique"/>
    </int2:bookmark>
    <int2:bookmark int2:bookmarkName="_Int_WrWU7SBw" int2:invalidationBookmarkName="" int2:hashCode="mWkNWNSr0QzQk4" int2:id="CUxJhCH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95C6E"/>
    <w:multiLevelType w:val="hybridMultilevel"/>
    <w:tmpl w:val="FFFFFFFF"/>
    <w:lvl w:ilvl="0" w:tplc="FF0E3FA0">
      <w:start w:val="1"/>
      <w:numFmt w:val="bullet"/>
      <w:lvlText w:val=""/>
      <w:lvlJc w:val="left"/>
      <w:pPr>
        <w:ind w:left="720" w:hanging="360"/>
      </w:pPr>
      <w:rPr>
        <w:rFonts w:ascii="Symbol" w:hAnsi="Symbol" w:hint="default"/>
      </w:rPr>
    </w:lvl>
    <w:lvl w:ilvl="1" w:tplc="4996919A">
      <w:start w:val="1"/>
      <w:numFmt w:val="bullet"/>
      <w:lvlText w:val="o"/>
      <w:lvlJc w:val="left"/>
      <w:pPr>
        <w:ind w:left="1440" w:hanging="360"/>
      </w:pPr>
      <w:rPr>
        <w:rFonts w:ascii="Courier New" w:hAnsi="Courier New" w:hint="default"/>
      </w:rPr>
    </w:lvl>
    <w:lvl w:ilvl="2" w:tplc="48F4097A">
      <w:start w:val="1"/>
      <w:numFmt w:val="bullet"/>
      <w:lvlText w:val=""/>
      <w:lvlJc w:val="left"/>
      <w:pPr>
        <w:ind w:left="2160" w:hanging="360"/>
      </w:pPr>
      <w:rPr>
        <w:rFonts w:ascii="Wingdings" w:hAnsi="Wingdings" w:hint="default"/>
      </w:rPr>
    </w:lvl>
    <w:lvl w:ilvl="3" w:tplc="E424B3E6">
      <w:start w:val="1"/>
      <w:numFmt w:val="bullet"/>
      <w:lvlText w:val=""/>
      <w:lvlJc w:val="left"/>
      <w:pPr>
        <w:ind w:left="2880" w:hanging="360"/>
      </w:pPr>
      <w:rPr>
        <w:rFonts w:ascii="Symbol" w:hAnsi="Symbol" w:hint="default"/>
      </w:rPr>
    </w:lvl>
    <w:lvl w:ilvl="4" w:tplc="08EE1458">
      <w:start w:val="1"/>
      <w:numFmt w:val="bullet"/>
      <w:lvlText w:val="o"/>
      <w:lvlJc w:val="left"/>
      <w:pPr>
        <w:ind w:left="3600" w:hanging="360"/>
      </w:pPr>
      <w:rPr>
        <w:rFonts w:ascii="Courier New" w:hAnsi="Courier New" w:hint="default"/>
      </w:rPr>
    </w:lvl>
    <w:lvl w:ilvl="5" w:tplc="D7D6B3AC">
      <w:start w:val="1"/>
      <w:numFmt w:val="bullet"/>
      <w:lvlText w:val=""/>
      <w:lvlJc w:val="left"/>
      <w:pPr>
        <w:ind w:left="4320" w:hanging="360"/>
      </w:pPr>
      <w:rPr>
        <w:rFonts w:ascii="Wingdings" w:hAnsi="Wingdings" w:hint="default"/>
      </w:rPr>
    </w:lvl>
    <w:lvl w:ilvl="6" w:tplc="833C1538">
      <w:start w:val="1"/>
      <w:numFmt w:val="bullet"/>
      <w:lvlText w:val=""/>
      <w:lvlJc w:val="left"/>
      <w:pPr>
        <w:ind w:left="5040" w:hanging="360"/>
      </w:pPr>
      <w:rPr>
        <w:rFonts w:ascii="Symbol" w:hAnsi="Symbol" w:hint="default"/>
      </w:rPr>
    </w:lvl>
    <w:lvl w:ilvl="7" w:tplc="5A6662DE">
      <w:start w:val="1"/>
      <w:numFmt w:val="bullet"/>
      <w:lvlText w:val="o"/>
      <w:lvlJc w:val="left"/>
      <w:pPr>
        <w:ind w:left="5760" w:hanging="360"/>
      </w:pPr>
      <w:rPr>
        <w:rFonts w:ascii="Courier New" w:hAnsi="Courier New" w:hint="default"/>
      </w:rPr>
    </w:lvl>
    <w:lvl w:ilvl="8" w:tplc="7C66BCDC">
      <w:start w:val="1"/>
      <w:numFmt w:val="bullet"/>
      <w:lvlText w:val=""/>
      <w:lvlJc w:val="left"/>
      <w:pPr>
        <w:ind w:left="6480" w:hanging="360"/>
      </w:pPr>
      <w:rPr>
        <w:rFonts w:ascii="Wingdings" w:hAnsi="Wingdings" w:hint="default"/>
      </w:rPr>
    </w:lvl>
  </w:abstractNum>
  <w:num w:numId="1" w16cid:durableId="1572351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0374E9"/>
    <w:rsid w:val="000C235A"/>
    <w:rsid w:val="000D5EF5"/>
    <w:rsid w:val="001D129C"/>
    <w:rsid w:val="0027DE54"/>
    <w:rsid w:val="00327D2D"/>
    <w:rsid w:val="003362AB"/>
    <w:rsid w:val="00456F8B"/>
    <w:rsid w:val="0057B38D"/>
    <w:rsid w:val="005C0E91"/>
    <w:rsid w:val="007E1E54"/>
    <w:rsid w:val="009F6E79"/>
    <w:rsid w:val="00A02945"/>
    <w:rsid w:val="00B86366"/>
    <w:rsid w:val="00D948BB"/>
    <w:rsid w:val="00E55305"/>
    <w:rsid w:val="00E82024"/>
    <w:rsid w:val="0165385C"/>
    <w:rsid w:val="018F8DF6"/>
    <w:rsid w:val="01BFE100"/>
    <w:rsid w:val="01EF31CB"/>
    <w:rsid w:val="02812366"/>
    <w:rsid w:val="029AC80E"/>
    <w:rsid w:val="02A015BA"/>
    <w:rsid w:val="030484E7"/>
    <w:rsid w:val="03D7CA07"/>
    <w:rsid w:val="045B47BF"/>
    <w:rsid w:val="054C482B"/>
    <w:rsid w:val="0662FF19"/>
    <w:rsid w:val="06CEDDC9"/>
    <w:rsid w:val="06FFA957"/>
    <w:rsid w:val="0792E881"/>
    <w:rsid w:val="07D6B080"/>
    <w:rsid w:val="0816D10B"/>
    <w:rsid w:val="08469388"/>
    <w:rsid w:val="08B26B73"/>
    <w:rsid w:val="08E34199"/>
    <w:rsid w:val="099A9FDB"/>
    <w:rsid w:val="09B2A16C"/>
    <w:rsid w:val="0A0165F2"/>
    <w:rsid w:val="0B095CD9"/>
    <w:rsid w:val="0B8BFB7C"/>
    <w:rsid w:val="0BE2DBEC"/>
    <w:rsid w:val="0CCED6D5"/>
    <w:rsid w:val="0CEA422E"/>
    <w:rsid w:val="0D3E241B"/>
    <w:rsid w:val="0D50662C"/>
    <w:rsid w:val="0D73A562"/>
    <w:rsid w:val="0EC39C3E"/>
    <w:rsid w:val="0ED9F47C"/>
    <w:rsid w:val="0FD0ABCC"/>
    <w:rsid w:val="0FFBEE79"/>
    <w:rsid w:val="109712F3"/>
    <w:rsid w:val="11ADA329"/>
    <w:rsid w:val="1211953E"/>
    <w:rsid w:val="123E3D60"/>
    <w:rsid w:val="125A0AF6"/>
    <w:rsid w:val="12628A69"/>
    <w:rsid w:val="127CCB19"/>
    <w:rsid w:val="12CD132A"/>
    <w:rsid w:val="134889E0"/>
    <w:rsid w:val="13D414C5"/>
    <w:rsid w:val="13E0B17D"/>
    <w:rsid w:val="14189B7A"/>
    <w:rsid w:val="146AD76C"/>
    <w:rsid w:val="1477EF15"/>
    <w:rsid w:val="14B4663F"/>
    <w:rsid w:val="14C2ACB9"/>
    <w:rsid w:val="14D7B0CE"/>
    <w:rsid w:val="15861569"/>
    <w:rsid w:val="1589BE32"/>
    <w:rsid w:val="15AD3CF4"/>
    <w:rsid w:val="15B46BDB"/>
    <w:rsid w:val="15D3C8EE"/>
    <w:rsid w:val="165036A0"/>
    <w:rsid w:val="165207A0"/>
    <w:rsid w:val="1652E183"/>
    <w:rsid w:val="1673812F"/>
    <w:rsid w:val="190DD693"/>
    <w:rsid w:val="192F6462"/>
    <w:rsid w:val="1A064EE5"/>
    <w:rsid w:val="1A435649"/>
    <w:rsid w:val="1A633F41"/>
    <w:rsid w:val="1ABEAB01"/>
    <w:rsid w:val="1AD9AE19"/>
    <w:rsid w:val="1B538472"/>
    <w:rsid w:val="1B9F4F27"/>
    <w:rsid w:val="1BDF26AA"/>
    <w:rsid w:val="1C00ED3C"/>
    <w:rsid w:val="1C4226FE"/>
    <w:rsid w:val="1C4D7ABB"/>
    <w:rsid w:val="1C6EF2AA"/>
    <w:rsid w:val="1D4FB45E"/>
    <w:rsid w:val="1D8308CF"/>
    <w:rsid w:val="1DBFBAA1"/>
    <w:rsid w:val="1DF901D7"/>
    <w:rsid w:val="1ECE3915"/>
    <w:rsid w:val="1F746CF7"/>
    <w:rsid w:val="1F8EE463"/>
    <w:rsid w:val="1FED7801"/>
    <w:rsid w:val="20996F70"/>
    <w:rsid w:val="209F0216"/>
    <w:rsid w:val="20A60C28"/>
    <w:rsid w:val="22D646A8"/>
    <w:rsid w:val="22DE342E"/>
    <w:rsid w:val="234A0C19"/>
    <w:rsid w:val="23AD312B"/>
    <w:rsid w:val="23D7E8FA"/>
    <w:rsid w:val="23E99F33"/>
    <w:rsid w:val="24397CE9"/>
    <w:rsid w:val="2472AD1B"/>
    <w:rsid w:val="247A048F"/>
    <w:rsid w:val="2554202D"/>
    <w:rsid w:val="25A5249F"/>
    <w:rsid w:val="2657D50E"/>
    <w:rsid w:val="269FD4D0"/>
    <w:rsid w:val="26D3B488"/>
    <w:rsid w:val="27983E0A"/>
    <w:rsid w:val="27D5D259"/>
    <w:rsid w:val="28888FD4"/>
    <w:rsid w:val="28AB9F7B"/>
    <w:rsid w:val="28D7DBB0"/>
    <w:rsid w:val="28DCC561"/>
    <w:rsid w:val="28DF7044"/>
    <w:rsid w:val="28E3D0FA"/>
    <w:rsid w:val="28EC8947"/>
    <w:rsid w:val="299C843B"/>
    <w:rsid w:val="2A246035"/>
    <w:rsid w:val="2A80436B"/>
    <w:rsid w:val="2AA18205"/>
    <w:rsid w:val="2BB03D5A"/>
    <w:rsid w:val="2BBAB691"/>
    <w:rsid w:val="2BCFEFDA"/>
    <w:rsid w:val="2C171106"/>
    <w:rsid w:val="2C1C13CC"/>
    <w:rsid w:val="2C242A09"/>
    <w:rsid w:val="2C851674"/>
    <w:rsid w:val="2D3DFE5A"/>
    <w:rsid w:val="2DB7E42D"/>
    <w:rsid w:val="2E4B522D"/>
    <w:rsid w:val="2EFD0BC5"/>
    <w:rsid w:val="2F3092A1"/>
    <w:rsid w:val="2F8CC330"/>
    <w:rsid w:val="2F969DC7"/>
    <w:rsid w:val="2FE0D6A6"/>
    <w:rsid w:val="30294C5E"/>
    <w:rsid w:val="3050E071"/>
    <w:rsid w:val="306D94B0"/>
    <w:rsid w:val="3093A1B9"/>
    <w:rsid w:val="30B90F65"/>
    <w:rsid w:val="30E7D746"/>
    <w:rsid w:val="31588797"/>
    <w:rsid w:val="31773EED"/>
    <w:rsid w:val="3177A5ED"/>
    <w:rsid w:val="324ACF23"/>
    <w:rsid w:val="325B3090"/>
    <w:rsid w:val="3283A7A7"/>
    <w:rsid w:val="32B651B2"/>
    <w:rsid w:val="33F4B428"/>
    <w:rsid w:val="34A15C5E"/>
    <w:rsid w:val="360D49D6"/>
    <w:rsid w:val="3612D05D"/>
    <w:rsid w:val="36633199"/>
    <w:rsid w:val="36A99BD8"/>
    <w:rsid w:val="36F2F001"/>
    <w:rsid w:val="3726C244"/>
    <w:rsid w:val="38249379"/>
    <w:rsid w:val="390A9A97"/>
    <w:rsid w:val="393BC485"/>
    <w:rsid w:val="39847D1F"/>
    <w:rsid w:val="3AB9E6D4"/>
    <w:rsid w:val="3B384749"/>
    <w:rsid w:val="3B6BFF05"/>
    <w:rsid w:val="3B882FDF"/>
    <w:rsid w:val="3C0651BB"/>
    <w:rsid w:val="3C327773"/>
    <w:rsid w:val="3D2A5568"/>
    <w:rsid w:val="3E309636"/>
    <w:rsid w:val="3EA39FC7"/>
    <w:rsid w:val="3EC1A33F"/>
    <w:rsid w:val="3F6A1835"/>
    <w:rsid w:val="3F8537D5"/>
    <w:rsid w:val="3FBBDC39"/>
    <w:rsid w:val="3FF97782"/>
    <w:rsid w:val="403C71CA"/>
    <w:rsid w:val="406C4CC3"/>
    <w:rsid w:val="40A16D83"/>
    <w:rsid w:val="40E6CBD3"/>
    <w:rsid w:val="4105E896"/>
    <w:rsid w:val="45AEF685"/>
    <w:rsid w:val="46833012"/>
    <w:rsid w:val="474AC6E6"/>
    <w:rsid w:val="474D6237"/>
    <w:rsid w:val="47E3AE61"/>
    <w:rsid w:val="48BD8669"/>
    <w:rsid w:val="497F7EC2"/>
    <w:rsid w:val="49AE420A"/>
    <w:rsid w:val="4A0374E9"/>
    <w:rsid w:val="4B1FBB6C"/>
    <w:rsid w:val="4BA2918B"/>
    <w:rsid w:val="4C4FE344"/>
    <w:rsid w:val="4D674336"/>
    <w:rsid w:val="4D7FC08D"/>
    <w:rsid w:val="4D8BF89E"/>
    <w:rsid w:val="4DBAD5B3"/>
    <w:rsid w:val="4EAFE633"/>
    <w:rsid w:val="4F27C8FF"/>
    <w:rsid w:val="4FE323A8"/>
    <w:rsid w:val="51ED6F11"/>
    <w:rsid w:val="51F22DC1"/>
    <w:rsid w:val="51F6A6F6"/>
    <w:rsid w:val="529C4A73"/>
    <w:rsid w:val="5340A373"/>
    <w:rsid w:val="537D980C"/>
    <w:rsid w:val="542754B0"/>
    <w:rsid w:val="543FE347"/>
    <w:rsid w:val="54969DCC"/>
    <w:rsid w:val="5515ECA4"/>
    <w:rsid w:val="562B51B0"/>
    <w:rsid w:val="5654CCA9"/>
    <w:rsid w:val="5691D40D"/>
    <w:rsid w:val="57A75D92"/>
    <w:rsid w:val="5970DD91"/>
    <w:rsid w:val="59BBAFA2"/>
    <w:rsid w:val="59FC9C6F"/>
    <w:rsid w:val="5A0389DB"/>
    <w:rsid w:val="5AB63CA8"/>
    <w:rsid w:val="5AD27682"/>
    <w:rsid w:val="5ADEFE54"/>
    <w:rsid w:val="5B396073"/>
    <w:rsid w:val="5B9F5A3C"/>
    <w:rsid w:val="5BECB98B"/>
    <w:rsid w:val="5C4A2ECF"/>
    <w:rsid w:val="5C5A27E9"/>
    <w:rsid w:val="5CAC2022"/>
    <w:rsid w:val="5D491D83"/>
    <w:rsid w:val="5D7B861F"/>
    <w:rsid w:val="5DAC2C71"/>
    <w:rsid w:val="5F0DC5A5"/>
    <w:rsid w:val="5FA59556"/>
    <w:rsid w:val="5FD77B75"/>
    <w:rsid w:val="6072CB5F"/>
    <w:rsid w:val="60A99606"/>
    <w:rsid w:val="60E9FF31"/>
    <w:rsid w:val="614E3FD8"/>
    <w:rsid w:val="61A8A1F7"/>
    <w:rsid w:val="61BFA0FE"/>
    <w:rsid w:val="61C838F2"/>
    <w:rsid w:val="61E2678C"/>
    <w:rsid w:val="62456667"/>
    <w:rsid w:val="629B5F4B"/>
    <w:rsid w:val="63047D6C"/>
    <w:rsid w:val="63447258"/>
    <w:rsid w:val="637F2974"/>
    <w:rsid w:val="63D1670A"/>
    <w:rsid w:val="641147A1"/>
    <w:rsid w:val="64401636"/>
    <w:rsid w:val="6485E09A"/>
    <w:rsid w:val="64ABF848"/>
    <w:rsid w:val="66215061"/>
    <w:rsid w:val="6621B0FB"/>
    <w:rsid w:val="66BD7415"/>
    <w:rsid w:val="66EFFFC9"/>
    <w:rsid w:val="675084AC"/>
    <w:rsid w:val="6962E983"/>
    <w:rsid w:val="69A12D6F"/>
    <w:rsid w:val="6A938409"/>
    <w:rsid w:val="6ABA332F"/>
    <w:rsid w:val="6AE64EC4"/>
    <w:rsid w:val="6B875494"/>
    <w:rsid w:val="6CBCEFE6"/>
    <w:rsid w:val="6D75009D"/>
    <w:rsid w:val="6DCDF4EA"/>
    <w:rsid w:val="6E2CC2E0"/>
    <w:rsid w:val="6E39DBE3"/>
    <w:rsid w:val="6F9FA972"/>
    <w:rsid w:val="701D7052"/>
    <w:rsid w:val="70E349B5"/>
    <w:rsid w:val="711B86CF"/>
    <w:rsid w:val="7158CC72"/>
    <w:rsid w:val="71B940B3"/>
    <w:rsid w:val="71C1CDD5"/>
    <w:rsid w:val="71CF6367"/>
    <w:rsid w:val="726044E3"/>
    <w:rsid w:val="729FBB28"/>
    <w:rsid w:val="73096F28"/>
    <w:rsid w:val="735D9E36"/>
    <w:rsid w:val="742BFB97"/>
    <w:rsid w:val="7449BC6F"/>
    <w:rsid w:val="7537C60A"/>
    <w:rsid w:val="75A1B281"/>
    <w:rsid w:val="761EAC68"/>
    <w:rsid w:val="7699A222"/>
    <w:rsid w:val="76A5DA33"/>
    <w:rsid w:val="77D2CB43"/>
    <w:rsid w:val="77E0BE29"/>
    <w:rsid w:val="7804B6A6"/>
    <w:rsid w:val="78288237"/>
    <w:rsid w:val="78357283"/>
    <w:rsid w:val="792DBD6A"/>
    <w:rsid w:val="797C8E8A"/>
    <w:rsid w:val="79ADD117"/>
    <w:rsid w:val="79C45298"/>
    <w:rsid w:val="79DD7AF5"/>
    <w:rsid w:val="7A1F45CA"/>
    <w:rsid w:val="7B185EEB"/>
    <w:rsid w:val="7B49A178"/>
    <w:rsid w:val="7B6022F9"/>
    <w:rsid w:val="7BC5483D"/>
    <w:rsid w:val="7C0BF82C"/>
    <w:rsid w:val="7CE571D9"/>
    <w:rsid w:val="7D7FD345"/>
    <w:rsid w:val="7DD2DDDD"/>
    <w:rsid w:val="7E48294D"/>
    <w:rsid w:val="7E81423A"/>
    <w:rsid w:val="7EBBE32B"/>
    <w:rsid w:val="7EE14612"/>
    <w:rsid w:val="7F4982A3"/>
    <w:rsid w:val="7F4C4FC2"/>
    <w:rsid w:val="7F6EAE3E"/>
    <w:rsid w:val="7FC58EAE"/>
    <w:rsid w:val="7FF03C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62231"/>
  <w15:chartTrackingRefBased/>
  <w15:docId w15:val="{7495A103-4206-440B-85A7-8F774388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vacancies-survey/april-2015---june-2022-experimental-statistics" TargetMode="External"/><Relationship Id="rId13" Type="http://schemas.openxmlformats.org/officeDocument/2006/relationships/hyperlink" Target="https://www.birmingham.ac.uk/news/2022/mental-health-post-pandemic-crisis" TargetMode="External"/><Relationship Id="rId18" Type="http://schemas.openxmlformats.org/officeDocument/2006/relationships/hyperlink" Target="https://avanthealthcare.com/blog/articles/how-does-the-nursing-shortage-impact-patient-care.s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kingsfund.org.uk/sites/default/files/2022-11/NHS_staffing_shortages_final_web%20%282%29.pdf" TargetMode="External"/><Relationship Id="rId12" Type="http://schemas.openxmlformats.org/officeDocument/2006/relationships/hyperlink" Target="https://lordslibrary.parliament.uk/staff-shortages-in-the-nhs-and-social-care-sectors/" TargetMode="External"/><Relationship Id="rId17" Type="http://schemas.openxmlformats.org/officeDocument/2006/relationships/hyperlink" Target="https://nhsfunding.info/symptoms/10-effects-of-underfunding/staff-shortages-2/" TargetMode="External"/><Relationship Id="rId2" Type="http://schemas.openxmlformats.org/officeDocument/2006/relationships/styles" Target="styles.xml"/><Relationship Id="rId16" Type="http://schemas.openxmlformats.org/officeDocument/2006/relationships/hyperlink" Target="https://www.cqc.org.uk/publications/monitoring-mental-health-act/2021-2022/staff-shortag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hsproviders.org/news-blogs/news/nhs-workforce-shortage-has-serious-and-detrimental-impact-on-services" TargetMode="External"/><Relationship Id="rId5" Type="http://schemas.openxmlformats.org/officeDocument/2006/relationships/footnotes" Target="footnotes.xml"/><Relationship Id="rId15" Type="http://schemas.openxmlformats.org/officeDocument/2006/relationships/hyperlink" Target="https://www.theaccessgroup.com/en-gb/blog/hsc-how-does-staffing-effect-patient-outcomes/" TargetMode="External"/><Relationship Id="rId23" Type="http://schemas.microsoft.com/office/2020/10/relationships/intelligence" Target="intelligence2.xml"/><Relationship Id="rId10" Type="http://schemas.openxmlformats.org/officeDocument/2006/relationships/hyperlink" Target="https://publichealth.tulane.edu/blog/hospital-staff-shortag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ponline.com/government-drops-time-limit-pledge-recruit-5000-gps/article/1495684" TargetMode="External"/><Relationship Id="rId14" Type="http://schemas.openxmlformats.org/officeDocument/2006/relationships/hyperlink" Target="https://www.observsmart.com/mental-health-staff-shortag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2718</Words>
  <Characters>15499</Characters>
  <Application>Microsoft Office Word</Application>
  <DocSecurity>0</DocSecurity>
  <Lines>129</Lines>
  <Paragraphs>36</Paragraphs>
  <ScaleCrop>false</ScaleCrop>
  <Company/>
  <LinksUpToDate>false</LinksUpToDate>
  <CharactersWithSpaces>18181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Prosser (2108352)</dc:creator>
  <cp:keywords/>
  <dc:description/>
  <cp:lastModifiedBy>Hayley Prosser (2108352)</cp:lastModifiedBy>
  <cp:revision>2</cp:revision>
  <dcterms:created xsi:type="dcterms:W3CDTF">2023-12-10T15:26:00Z</dcterms:created>
  <dcterms:modified xsi:type="dcterms:W3CDTF">2023-12-10T15:26:00Z</dcterms:modified>
</cp:coreProperties>
</file>