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7FB615" w14:textId="6D5787EA" w:rsidR="006B48B2" w:rsidRDefault="000809EF" w:rsidP="000809EF">
      <w:pPr>
        <w:rPr>
          <w:b/>
          <w:bCs/>
          <w:color w:val="595959" w:themeColor="text1" w:themeTint="A6"/>
        </w:rPr>
      </w:pPr>
      <w:r w:rsidRPr="00032235">
        <w:rPr>
          <w:b/>
          <w:bCs/>
          <w:color w:val="595959" w:themeColor="text1" w:themeTint="A6"/>
        </w:rPr>
        <w:t>Hand rendered draft</w:t>
      </w:r>
      <w:r w:rsidR="007444CD">
        <w:rPr>
          <w:b/>
          <w:bCs/>
          <w:color w:val="595959" w:themeColor="text1" w:themeTint="A6"/>
        </w:rPr>
        <w:t xml:space="preserve"> - </w:t>
      </w:r>
      <w:r w:rsidR="00AB4AB4">
        <w:rPr>
          <w:b/>
          <w:bCs/>
          <w:color w:val="595959" w:themeColor="text1" w:themeTint="A6"/>
        </w:rPr>
        <w:t>turned</w:t>
      </w:r>
      <w:r w:rsidRPr="00032235">
        <w:rPr>
          <w:b/>
          <w:bCs/>
          <w:color w:val="595959" w:themeColor="text1" w:themeTint="A6"/>
        </w:rPr>
        <w:t xml:space="preserve"> repeat tile</w:t>
      </w:r>
    </w:p>
    <w:p w14:paraId="615F77C2" w14:textId="2422ABF6" w:rsidR="006B48B2" w:rsidRDefault="006B48B2" w:rsidP="000809EF">
      <w:pPr>
        <w:rPr>
          <w:b/>
          <w:bCs/>
          <w:color w:val="595959" w:themeColor="text1" w:themeTint="A6"/>
        </w:rPr>
      </w:pPr>
      <w:r>
        <w:rPr>
          <w:b/>
          <w:bCs/>
          <w:color w:val="595959" w:themeColor="text1" w:themeTint="A6"/>
        </w:rPr>
        <w:t xml:space="preserve">This example has been worked </w:t>
      </w:r>
      <w:r w:rsidR="001B7072">
        <w:rPr>
          <w:b/>
          <w:bCs/>
          <w:color w:val="595959" w:themeColor="text1" w:themeTint="A6"/>
        </w:rPr>
        <w:t xml:space="preserve">in a considered arch/ curve to allow the </w:t>
      </w:r>
      <w:r w:rsidR="00932602">
        <w:rPr>
          <w:b/>
          <w:bCs/>
          <w:color w:val="595959" w:themeColor="text1" w:themeTint="A6"/>
        </w:rPr>
        <w:t xml:space="preserve">design </w:t>
      </w:r>
      <w:r w:rsidR="001B7072">
        <w:rPr>
          <w:b/>
          <w:bCs/>
          <w:color w:val="595959" w:themeColor="text1" w:themeTint="A6"/>
        </w:rPr>
        <w:t>to join</w:t>
      </w:r>
      <w:r w:rsidR="00932602">
        <w:rPr>
          <w:b/>
          <w:bCs/>
          <w:color w:val="595959" w:themeColor="text1" w:themeTint="A6"/>
        </w:rPr>
        <w:t xml:space="preserve"> when the block is rotated.</w:t>
      </w:r>
      <w:r w:rsidR="00E85B2D">
        <w:rPr>
          <w:b/>
          <w:bCs/>
          <w:color w:val="595959" w:themeColor="text1" w:themeTint="A6"/>
        </w:rPr>
        <w:t xml:space="preserve">  You can have fun with these and move them around to change the flow and linking options.</w:t>
      </w:r>
    </w:p>
    <w:p w14:paraId="3A85F958" w14:textId="77777777" w:rsidR="00FF0DB6" w:rsidRDefault="00FF0DB6" w:rsidP="00FF0DB6">
      <w:pPr>
        <w:rPr>
          <w:color w:val="595959" w:themeColor="text1" w:themeTint="A6"/>
          <w:sz w:val="20"/>
          <w:szCs w:val="20"/>
        </w:rPr>
      </w:pPr>
      <w:r w:rsidRPr="00032235">
        <w:rPr>
          <w:color w:val="595959" w:themeColor="text1" w:themeTint="A6"/>
          <w:sz w:val="20"/>
          <w:szCs w:val="20"/>
        </w:rPr>
        <w:t>Draft: the first version of a design (not finished, but has the bones to become a finished outcome)</w:t>
      </w:r>
    </w:p>
    <w:p w14:paraId="1AC5EC5A" w14:textId="77777777" w:rsidR="00DE6C36" w:rsidRDefault="00DE6C36" w:rsidP="00FF0DB6">
      <w:pPr>
        <w:rPr>
          <w:color w:val="595959" w:themeColor="text1" w:themeTint="A6"/>
          <w:sz w:val="20"/>
          <w:szCs w:val="20"/>
        </w:rPr>
      </w:pPr>
    </w:p>
    <w:p w14:paraId="130DBAFB" w14:textId="08B64F39" w:rsidR="00DE6C36" w:rsidRPr="00032235" w:rsidRDefault="00543C58" w:rsidP="00FF0DB6">
      <w:pPr>
        <w:rPr>
          <w:color w:val="595959" w:themeColor="text1" w:themeTint="A6"/>
          <w:sz w:val="20"/>
          <w:szCs w:val="20"/>
        </w:rPr>
      </w:pPr>
      <w:r>
        <w:rPr>
          <w:noProof/>
        </w:rPr>
        <w:drawing>
          <wp:inline distT="0" distB="0" distL="0" distR="0" wp14:anchorId="5509EB56" wp14:editId="2DDD6029">
            <wp:extent cx="4947739" cy="7020560"/>
            <wp:effectExtent l="0" t="0" r="5715" b="2540"/>
            <wp:docPr id="70696431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6964315" name="Picture 706964315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6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7739" cy="70205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3E629BA" w14:textId="02439B44" w:rsidR="00443001" w:rsidRPr="005564D9" w:rsidRDefault="00443001" w:rsidP="00443001">
      <w:pPr>
        <w:rPr>
          <w:color w:val="595959" w:themeColor="text1" w:themeTint="A6"/>
        </w:rPr>
      </w:pPr>
      <w:r>
        <w:rPr>
          <w:color w:val="595959" w:themeColor="text1" w:themeTint="A6"/>
        </w:rPr>
        <w:t xml:space="preserve">Original artwork </w:t>
      </w:r>
      <w:r>
        <w:rPr>
          <w:color w:val="595959" w:themeColor="text1" w:themeTint="A6"/>
        </w:rPr>
        <w:t>gouache and pen</w:t>
      </w:r>
    </w:p>
    <w:p w14:paraId="79F1FF90" w14:textId="77777777" w:rsidR="00443001" w:rsidRDefault="00443001" w:rsidP="00203CA6">
      <w:pPr>
        <w:rPr>
          <w:color w:val="595959" w:themeColor="text1" w:themeTint="A6"/>
        </w:rPr>
      </w:pPr>
    </w:p>
    <w:p w14:paraId="1F8D6080" w14:textId="67A21EC5" w:rsidR="00203CA6" w:rsidRDefault="00443001" w:rsidP="00203CA6">
      <w:r>
        <w:rPr>
          <w:color w:val="595959" w:themeColor="text1" w:themeTint="A6"/>
        </w:rPr>
        <w:t>Hand rendered quarter turn tile drawn out and coloured with paint and pen</w:t>
      </w:r>
    </w:p>
    <w:p w14:paraId="217FAFBF" w14:textId="77777777" w:rsidR="00FF0DB6" w:rsidRDefault="00FF0DB6" w:rsidP="000809EF">
      <w:pPr>
        <w:rPr>
          <w:b/>
          <w:bCs/>
        </w:rPr>
      </w:pPr>
    </w:p>
    <w:p w14:paraId="59F86B6C" w14:textId="77777777" w:rsidR="00203CA6" w:rsidRDefault="00203CA6" w:rsidP="588E7491">
      <w:pPr>
        <w:rPr>
          <w:b/>
          <w:bCs/>
        </w:rPr>
      </w:pPr>
    </w:p>
    <w:p w14:paraId="37C5E14F" w14:textId="4E7E2FB1" w:rsidR="00A93B18" w:rsidRDefault="3163ABF4" w:rsidP="588E7491">
      <w:pPr>
        <w:rPr>
          <w:rFonts w:eastAsia="Helvetica" w:cs="Helvetica"/>
          <w:color w:val="595959" w:themeColor="text1" w:themeTint="A6"/>
        </w:rPr>
      </w:pPr>
      <w:r w:rsidRPr="588E7491">
        <w:rPr>
          <w:rFonts w:eastAsia="Helvetica" w:cs="Helvetica"/>
          <w:color w:val="595959" w:themeColor="text1" w:themeTint="A6"/>
        </w:rPr>
        <w:lastRenderedPageBreak/>
        <w:t xml:space="preserve">These pattern types can work well in a turned repeat </w:t>
      </w:r>
      <w:proofErr w:type="gramStart"/>
      <w:r w:rsidRPr="588E7491">
        <w:rPr>
          <w:rFonts w:eastAsia="Helvetica" w:cs="Helvetica"/>
          <w:color w:val="595959" w:themeColor="text1" w:themeTint="A6"/>
        </w:rPr>
        <w:t>system, but</w:t>
      </w:r>
      <w:proofErr w:type="gramEnd"/>
      <w:r w:rsidRPr="588E7491">
        <w:rPr>
          <w:rFonts w:eastAsia="Helvetica" w:cs="Helvetica"/>
          <w:color w:val="595959" w:themeColor="text1" w:themeTint="A6"/>
        </w:rPr>
        <w:t xml:space="preserve"> are not limited to this method of repeat.</w:t>
      </w:r>
      <w:r w:rsidR="007444CD">
        <w:rPr>
          <w:rFonts w:eastAsia="Helvetica" w:cs="Helvetica"/>
          <w:color w:val="595959" w:themeColor="text1" w:themeTint="A6"/>
        </w:rPr>
        <w:t xml:space="preserve">  </w:t>
      </w:r>
      <w:r w:rsidR="75366FF0" w:rsidRPr="588E7491">
        <w:rPr>
          <w:rFonts w:eastAsia="Helvetica" w:cs="Helvetica"/>
          <w:color w:val="595959" w:themeColor="text1" w:themeTint="A6"/>
        </w:rPr>
        <w:t xml:space="preserve">Abstract, Check, </w:t>
      </w:r>
      <w:r w:rsidR="30AEFBC6" w:rsidRPr="588E7491">
        <w:rPr>
          <w:rFonts w:eastAsia="Helvetica" w:cs="Helvetica"/>
          <w:color w:val="595959" w:themeColor="text1" w:themeTint="A6"/>
        </w:rPr>
        <w:t xml:space="preserve">Circular, Geometric, </w:t>
      </w:r>
      <w:r w:rsidR="166DA4B2" w:rsidRPr="588E7491">
        <w:rPr>
          <w:rFonts w:eastAsia="Helvetica" w:cs="Helvetica"/>
          <w:color w:val="595959" w:themeColor="text1" w:themeTint="A6"/>
        </w:rPr>
        <w:t>Motifs, Spot, Stripe</w:t>
      </w:r>
      <w:r w:rsidR="0834B8AC" w:rsidRPr="588E7491">
        <w:rPr>
          <w:rFonts w:eastAsia="Helvetica" w:cs="Helvetica"/>
          <w:color w:val="595959" w:themeColor="text1" w:themeTint="A6"/>
        </w:rPr>
        <w:t xml:space="preserve"> and patterns that grow from the </w:t>
      </w:r>
      <w:r w:rsidR="1B0F4890" w:rsidRPr="588E7491">
        <w:rPr>
          <w:rFonts w:eastAsia="Helvetica" w:cs="Helvetica"/>
          <w:color w:val="595959" w:themeColor="text1" w:themeTint="A6"/>
        </w:rPr>
        <w:t xml:space="preserve">central pivot point (the corner of the square). </w:t>
      </w:r>
    </w:p>
    <w:p w14:paraId="22F1E804" w14:textId="77777777" w:rsidR="007444CD" w:rsidRDefault="007444CD" w:rsidP="007444CD">
      <w:pPr>
        <w:rPr>
          <w:color w:val="595959" w:themeColor="text1" w:themeTint="A6"/>
        </w:rPr>
      </w:pPr>
    </w:p>
    <w:p w14:paraId="745CAC2C" w14:textId="758FA676" w:rsidR="007444CD" w:rsidRPr="00032235" w:rsidRDefault="007444CD" w:rsidP="007444CD">
      <w:pPr>
        <w:rPr>
          <w:color w:val="595959" w:themeColor="text1" w:themeTint="A6"/>
        </w:rPr>
      </w:pPr>
      <w:r w:rsidRPr="00D82845">
        <w:rPr>
          <w:color w:val="595959" w:themeColor="text1" w:themeTint="A6"/>
        </w:rPr>
        <w:t>You can draft out a turned repeat within the framework of a square or rectangle, something like this</w:t>
      </w:r>
      <w:r w:rsidRPr="00032235">
        <w:rPr>
          <w:color w:val="595959" w:themeColor="text1" w:themeTint="A6"/>
        </w:rPr>
        <w:t>…</w:t>
      </w:r>
    </w:p>
    <w:p w14:paraId="4A3BD4B9" w14:textId="77777777" w:rsidR="007444CD" w:rsidRPr="00D82845" w:rsidRDefault="007444CD" w:rsidP="588E7491">
      <w:pPr>
        <w:rPr>
          <w:rFonts w:eastAsia="Helvetica" w:cs="Helvetica"/>
          <w:color w:val="595959" w:themeColor="text1" w:themeTint="A6"/>
        </w:rPr>
      </w:pPr>
    </w:p>
    <w:p w14:paraId="0936FAE8" w14:textId="63795613" w:rsidR="588E7491" w:rsidRDefault="588E7491" w:rsidP="588E7491">
      <w:pPr>
        <w:rPr>
          <w:rFonts w:eastAsia="Helvetica" w:cs="Helvetica"/>
          <w:color w:val="595959" w:themeColor="text1" w:themeTint="A6"/>
        </w:rPr>
      </w:pPr>
    </w:p>
    <w:p w14:paraId="7413DF32" w14:textId="5947E007" w:rsidR="001A07D7" w:rsidRDefault="00932602">
      <w:r>
        <w:rPr>
          <w:noProof/>
        </w:rPr>
        <w:drawing>
          <wp:inline distT="0" distB="0" distL="0" distR="0" wp14:anchorId="64DAE597" wp14:editId="234B0018">
            <wp:extent cx="5731510" cy="5894070"/>
            <wp:effectExtent l="0" t="0" r="0" b="0"/>
            <wp:docPr id="110426688" name="Picture 1" descr="A black and white drawing of a circ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7763413" name="Picture 1" descr="A black and white drawing of a circle&#10;&#10;AI-generated content may be incorrect.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894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564271" w14:textId="7563D83B" w:rsidR="00821A6B" w:rsidRDefault="00821A6B">
      <w:r>
        <w:rPr>
          <w:color w:val="595959" w:themeColor="text1" w:themeTint="A6"/>
        </w:rPr>
        <w:t>Hand rendered quarter turn tile (draft)</w:t>
      </w:r>
    </w:p>
    <w:p w14:paraId="2F6E6D4C" w14:textId="0ACD1B51" w:rsidR="00870887" w:rsidRDefault="00932602">
      <w:r>
        <w:rPr>
          <w:noProof/>
        </w:rPr>
        <w:lastRenderedPageBreak/>
        <w:drawing>
          <wp:inline distT="0" distB="0" distL="0" distR="0" wp14:anchorId="3736000C" wp14:editId="4C640917">
            <wp:extent cx="2821259" cy="2832861"/>
            <wp:effectExtent l="0" t="0" r="0" b="0"/>
            <wp:docPr id="1457308656" name="Picture 1" descr="A black and white drawing of a circ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7763413" name="Picture 1" descr="A black and white drawing of a circle&#10;&#10;AI-generated content may be incorrect.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086" t="3785" r="3490" b="59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26265" cy="28378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D90844">
        <w:rPr>
          <w:noProof/>
        </w:rPr>
        <w:drawing>
          <wp:inline distT="0" distB="0" distL="0" distR="0" wp14:anchorId="6F657871" wp14:editId="22CA7054">
            <wp:extent cx="2821259" cy="2832861"/>
            <wp:effectExtent l="0" t="6033" r="5398" b="5397"/>
            <wp:docPr id="1468186774" name="Picture 1" descr="A black and white drawing of a circ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7763413" name="Picture 1" descr="A black and white drawing of a circle&#10;&#10;AI-generated content may be incorrect.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086" t="3785" r="3490" b="5971"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826265" cy="28378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EB2D010" wp14:editId="4F26490B">
            <wp:extent cx="2821259" cy="2832861"/>
            <wp:effectExtent l="0" t="6033" r="5398" b="5397"/>
            <wp:docPr id="23560581" name="Picture 1" descr="A black and white drawing of a circ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7763413" name="Picture 1" descr="A black and white drawing of a circle&#10;&#10;AI-generated content may be incorrect.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086" t="3785" r="3490" b="5971"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2826265" cy="28378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D90844">
        <w:rPr>
          <w:noProof/>
        </w:rPr>
        <w:drawing>
          <wp:inline distT="0" distB="0" distL="0" distR="0" wp14:anchorId="799DB09D" wp14:editId="153247A2">
            <wp:extent cx="2821259" cy="2832861"/>
            <wp:effectExtent l="0" t="0" r="0" b="0"/>
            <wp:docPr id="1554680809" name="Picture 1" descr="A black and white drawing of a circ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7763413" name="Picture 1" descr="A black and white drawing of a circle&#10;&#10;AI-generated content may be incorrect.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086" t="3785" r="3490" b="5971"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2826265" cy="28378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ABBDB0A" w14:textId="04882CD4" w:rsidR="00FC2AB8" w:rsidRDefault="00FC2AB8" w:rsidP="00FC2AB8">
      <w:r>
        <w:rPr>
          <w:color w:val="595959" w:themeColor="text1" w:themeTint="A6"/>
        </w:rPr>
        <w:t xml:space="preserve">Hand rendered quarter turn tile (draft) turned/ rotated </w:t>
      </w:r>
      <w:r w:rsidR="00E35A9F">
        <w:rPr>
          <w:color w:val="595959" w:themeColor="text1" w:themeTint="A6"/>
        </w:rPr>
        <w:t>showing the repeat pattern</w:t>
      </w:r>
    </w:p>
    <w:p w14:paraId="33ADD4FA" w14:textId="77777777" w:rsidR="00D90844" w:rsidRDefault="00D90844"/>
    <w:p w14:paraId="63D633CE" w14:textId="77777777" w:rsidR="00D90844" w:rsidRDefault="00D90844"/>
    <w:p w14:paraId="0DA04554" w14:textId="77777777" w:rsidR="00D90844" w:rsidRDefault="00D90844"/>
    <w:p w14:paraId="3FDD1A67" w14:textId="77777777" w:rsidR="00932602" w:rsidRDefault="00932602"/>
    <w:p w14:paraId="00FC2640" w14:textId="26BF8828" w:rsidR="00E35A9F" w:rsidRDefault="00543C58">
      <w:r>
        <w:rPr>
          <w:b/>
          <w:bCs/>
          <w:noProof/>
          <w:color w:val="595959" w:themeColor="text1" w:themeTint="A6"/>
        </w:rPr>
        <w:lastRenderedPageBreak/>
        <w:drawing>
          <wp:inline distT="0" distB="0" distL="0" distR="0" wp14:anchorId="56EB1E0E" wp14:editId="1CD73FC6">
            <wp:extent cx="5189920" cy="7354207"/>
            <wp:effectExtent l="0" t="0" r="4445" b="0"/>
            <wp:docPr id="15540695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4069509" name="Picture 1554069509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5023" cy="7361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540D56" w14:textId="10AF2FB2" w:rsidR="00E35A9F" w:rsidRDefault="008B3A94" w:rsidP="00E35A9F">
      <w:pPr>
        <w:rPr>
          <w:color w:val="595959" w:themeColor="text1" w:themeTint="A6"/>
        </w:rPr>
      </w:pPr>
      <w:r>
        <w:rPr>
          <w:color w:val="595959" w:themeColor="text1" w:themeTint="A6"/>
        </w:rPr>
        <w:t xml:space="preserve">Digital file with </w:t>
      </w:r>
      <w:r w:rsidR="0081782D">
        <w:rPr>
          <w:color w:val="595959" w:themeColor="text1" w:themeTint="A6"/>
        </w:rPr>
        <w:t>cleaned up background</w:t>
      </w:r>
    </w:p>
    <w:p w14:paraId="735B3A4F" w14:textId="77777777" w:rsidR="0081782D" w:rsidRDefault="0081782D" w:rsidP="00E35A9F">
      <w:pPr>
        <w:rPr>
          <w:color w:val="595959" w:themeColor="text1" w:themeTint="A6"/>
        </w:rPr>
      </w:pPr>
    </w:p>
    <w:p w14:paraId="00423716" w14:textId="77777777" w:rsidR="0081782D" w:rsidRDefault="0081782D" w:rsidP="00E35A9F">
      <w:pPr>
        <w:rPr>
          <w:color w:val="595959" w:themeColor="text1" w:themeTint="A6"/>
        </w:rPr>
      </w:pPr>
    </w:p>
    <w:p w14:paraId="6D04FA6C" w14:textId="77777777" w:rsidR="0081782D" w:rsidRDefault="0081782D" w:rsidP="00E35A9F">
      <w:pPr>
        <w:rPr>
          <w:color w:val="595959" w:themeColor="text1" w:themeTint="A6"/>
        </w:rPr>
      </w:pPr>
    </w:p>
    <w:p w14:paraId="14B8A099" w14:textId="77777777" w:rsidR="0081782D" w:rsidRDefault="0081782D" w:rsidP="00E35A9F">
      <w:pPr>
        <w:rPr>
          <w:color w:val="595959" w:themeColor="text1" w:themeTint="A6"/>
        </w:rPr>
      </w:pPr>
    </w:p>
    <w:p w14:paraId="365D92B4" w14:textId="77777777" w:rsidR="0081782D" w:rsidRDefault="0081782D" w:rsidP="00E35A9F">
      <w:pPr>
        <w:rPr>
          <w:color w:val="595959" w:themeColor="text1" w:themeTint="A6"/>
        </w:rPr>
      </w:pPr>
    </w:p>
    <w:p w14:paraId="155D23E2" w14:textId="77777777" w:rsidR="0081782D" w:rsidRDefault="0081782D" w:rsidP="00E35A9F">
      <w:pPr>
        <w:rPr>
          <w:color w:val="595959" w:themeColor="text1" w:themeTint="A6"/>
        </w:rPr>
      </w:pPr>
    </w:p>
    <w:p w14:paraId="514CC70D" w14:textId="6E757C6C" w:rsidR="0081782D" w:rsidRDefault="0081782D" w:rsidP="00E35A9F">
      <w:r>
        <w:rPr>
          <w:color w:val="595959" w:themeColor="text1" w:themeTint="A6"/>
        </w:rPr>
        <w:t>Other layout options shown on the next two pages</w:t>
      </w:r>
      <w:r w:rsidR="004B7A28">
        <w:rPr>
          <w:color w:val="595959" w:themeColor="text1" w:themeTint="A6"/>
        </w:rPr>
        <w:t>.  Be playful and explorative.</w:t>
      </w:r>
    </w:p>
    <w:p w14:paraId="79F0327A" w14:textId="3ABF306D" w:rsidR="00C04A9E" w:rsidRDefault="00C04A9E">
      <w:r>
        <w:rPr>
          <w:noProof/>
        </w:rPr>
        <w:lastRenderedPageBreak/>
        <w:drawing>
          <wp:inline distT="0" distB="0" distL="0" distR="0" wp14:anchorId="1C8FD122" wp14:editId="67256BEC">
            <wp:extent cx="1412236" cy="1418897"/>
            <wp:effectExtent l="0" t="0" r="0" b="3810"/>
            <wp:docPr id="179851221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1454AB0" wp14:editId="751FFC78">
            <wp:extent cx="1412236" cy="1418897"/>
            <wp:effectExtent l="0" t="0" r="0" b="3810"/>
            <wp:docPr id="4654381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0036D24" wp14:editId="6C578897">
            <wp:extent cx="1412236" cy="1418897"/>
            <wp:effectExtent l="0" t="0" r="0" b="3810"/>
            <wp:docPr id="181975379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3D65EC3" wp14:editId="554C54A1">
            <wp:extent cx="1412236" cy="1418897"/>
            <wp:effectExtent l="0" t="0" r="0" b="3810"/>
            <wp:docPr id="14659705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0133D4C" wp14:editId="3F986AF7">
            <wp:extent cx="1412236" cy="1418897"/>
            <wp:effectExtent l="0" t="0" r="0" b="3810"/>
            <wp:docPr id="16577307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3CC9C8B" wp14:editId="4DEAB116">
            <wp:extent cx="1412236" cy="1418897"/>
            <wp:effectExtent l="0" t="0" r="0" b="3810"/>
            <wp:docPr id="155915750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5F9FE6A" wp14:editId="59272607">
            <wp:extent cx="1412236" cy="1418897"/>
            <wp:effectExtent l="0" t="0" r="0" b="3810"/>
            <wp:docPr id="206152523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13B76">
        <w:rPr>
          <w:noProof/>
        </w:rPr>
        <w:drawing>
          <wp:inline distT="0" distB="0" distL="0" distR="0" wp14:anchorId="6230B8AA" wp14:editId="739C95AE">
            <wp:extent cx="1412236" cy="1418897"/>
            <wp:effectExtent l="0" t="0" r="0" b="3810"/>
            <wp:docPr id="157199239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D69961" w14:textId="77777777" w:rsidR="00630F10" w:rsidRDefault="00630F10"/>
    <w:p w14:paraId="7FA7165C" w14:textId="6BCE883A" w:rsidR="00C04A9E" w:rsidRDefault="00C04A9E">
      <w:r>
        <w:rPr>
          <w:noProof/>
        </w:rPr>
        <w:drawing>
          <wp:inline distT="0" distB="0" distL="0" distR="0" wp14:anchorId="0F0E98B6" wp14:editId="10F7203E">
            <wp:extent cx="1412236" cy="1418897"/>
            <wp:effectExtent l="0" t="0" r="0" b="3810"/>
            <wp:docPr id="32557065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56FF330" wp14:editId="434D8BC0">
            <wp:extent cx="1412236" cy="1418897"/>
            <wp:effectExtent l="0" t="3492" r="0" b="0"/>
            <wp:docPr id="192061866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84536">
        <w:rPr>
          <w:noProof/>
        </w:rPr>
        <w:drawing>
          <wp:inline distT="0" distB="0" distL="0" distR="0" wp14:anchorId="6D4D17B2" wp14:editId="1C52E480">
            <wp:extent cx="1412236" cy="1418897"/>
            <wp:effectExtent l="0" t="0" r="0" b="3810"/>
            <wp:docPr id="2124342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F3A4025" wp14:editId="5BC4E189">
            <wp:extent cx="1412236" cy="1418897"/>
            <wp:effectExtent l="0" t="3492" r="0" b="0"/>
            <wp:docPr id="66664354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98A124" w14:textId="19BA6669" w:rsidR="00384536" w:rsidRDefault="00384536">
      <w:r>
        <w:rPr>
          <w:noProof/>
        </w:rPr>
        <w:drawing>
          <wp:inline distT="0" distB="0" distL="0" distR="0" wp14:anchorId="1CFF9AF6" wp14:editId="753F66AD">
            <wp:extent cx="1412236" cy="1418897"/>
            <wp:effectExtent l="0" t="0" r="0" b="3810"/>
            <wp:docPr id="141802232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9049684" wp14:editId="1478B188">
            <wp:extent cx="1412236" cy="1418897"/>
            <wp:effectExtent l="0" t="3492" r="0" b="0"/>
            <wp:docPr id="24224906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0A91438" wp14:editId="6C1C4B11">
            <wp:extent cx="1412236" cy="1418897"/>
            <wp:effectExtent l="0" t="0" r="0" b="3810"/>
            <wp:docPr id="25168889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EF783E1" wp14:editId="23B83029">
            <wp:extent cx="1412236" cy="1418897"/>
            <wp:effectExtent l="0" t="3492" r="0" b="0"/>
            <wp:docPr id="121715294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6E2902" w14:textId="77777777" w:rsidR="00757BBD" w:rsidRDefault="00757BBD"/>
    <w:p w14:paraId="55149C3B" w14:textId="43C9726D" w:rsidR="00384536" w:rsidRDefault="00384536">
      <w:r>
        <w:rPr>
          <w:noProof/>
        </w:rPr>
        <w:drawing>
          <wp:inline distT="0" distB="0" distL="0" distR="0" wp14:anchorId="112648CA" wp14:editId="55B66052">
            <wp:extent cx="1412236" cy="1418897"/>
            <wp:effectExtent l="0" t="0" r="0" b="0"/>
            <wp:docPr id="70495622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2236" cy="14188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57BBD">
        <w:rPr>
          <w:noProof/>
        </w:rPr>
        <w:drawing>
          <wp:inline distT="0" distB="0" distL="0" distR="0" wp14:anchorId="2D373793" wp14:editId="6FFCF0FF">
            <wp:extent cx="1412236" cy="1418897"/>
            <wp:effectExtent l="0" t="3492" r="0" b="0"/>
            <wp:docPr id="10508158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57BBD">
        <w:rPr>
          <w:noProof/>
        </w:rPr>
        <w:drawing>
          <wp:inline distT="0" distB="0" distL="0" distR="0" wp14:anchorId="3D2397EF" wp14:editId="396843C7">
            <wp:extent cx="1412236" cy="1418897"/>
            <wp:effectExtent l="0" t="0" r="0" b="3810"/>
            <wp:docPr id="204913605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57BBD">
        <w:rPr>
          <w:noProof/>
        </w:rPr>
        <w:drawing>
          <wp:inline distT="0" distB="0" distL="0" distR="0" wp14:anchorId="2237A760" wp14:editId="1F166688">
            <wp:extent cx="1412236" cy="1418897"/>
            <wp:effectExtent l="0" t="3492" r="0" b="0"/>
            <wp:docPr id="129600674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412236" cy="14188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AFA9E9" w14:textId="46186F72" w:rsidR="00757BBD" w:rsidRDefault="00CF3EB3">
      <w:r>
        <w:rPr>
          <w:noProof/>
        </w:rPr>
        <w:drawing>
          <wp:inline distT="0" distB="0" distL="0" distR="0" wp14:anchorId="618DF326" wp14:editId="1DB5D186">
            <wp:extent cx="1412236" cy="1418897"/>
            <wp:effectExtent l="0" t="3492" r="0" b="0"/>
            <wp:docPr id="160127769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82ACBCE" wp14:editId="2C7B6DB7">
            <wp:extent cx="1412236" cy="1418897"/>
            <wp:effectExtent l="0" t="3492" r="0" b="0"/>
            <wp:docPr id="114572912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78427B" wp14:editId="10EC7665">
            <wp:extent cx="1412236" cy="1418897"/>
            <wp:effectExtent l="0" t="3492" r="0" b="0"/>
            <wp:docPr id="153324061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57BBD">
        <w:rPr>
          <w:noProof/>
        </w:rPr>
        <w:drawing>
          <wp:inline distT="0" distB="0" distL="0" distR="0" wp14:anchorId="269C15C0" wp14:editId="6FB2644C">
            <wp:extent cx="1412236" cy="1418897"/>
            <wp:effectExtent l="0" t="3492" r="0" b="0"/>
            <wp:docPr id="139458954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7A4147" w14:textId="44CD2559" w:rsidR="001A79DF" w:rsidRDefault="001A79DF">
      <w:r>
        <w:rPr>
          <w:noProof/>
        </w:rPr>
        <w:lastRenderedPageBreak/>
        <w:drawing>
          <wp:inline distT="0" distB="0" distL="0" distR="0" wp14:anchorId="46A5F2B0" wp14:editId="3EC6127C">
            <wp:extent cx="1412236" cy="1418897"/>
            <wp:effectExtent l="0" t="0" r="0" b="3810"/>
            <wp:docPr id="118871499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0D30810" wp14:editId="1AE92AF3">
            <wp:extent cx="1412236" cy="1418897"/>
            <wp:effectExtent l="0" t="3492" r="0" b="0"/>
            <wp:docPr id="143757271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1DC7FEC" wp14:editId="1D63A0DC">
            <wp:extent cx="1412236" cy="1418897"/>
            <wp:effectExtent l="0" t="0" r="0" b="3810"/>
            <wp:docPr id="144118579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BA9C324" wp14:editId="6BCA74BC">
            <wp:extent cx="1412236" cy="1418897"/>
            <wp:effectExtent l="0" t="3492" r="0" b="0"/>
            <wp:docPr id="2020601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705E090" wp14:editId="7784B7E5">
            <wp:extent cx="1412236" cy="1418897"/>
            <wp:effectExtent l="0" t="3492" r="0" b="0"/>
            <wp:docPr id="67411917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0BEDAD6" wp14:editId="68BB98D5">
            <wp:extent cx="1412236" cy="1418897"/>
            <wp:effectExtent l="0" t="0" r="0" b="3810"/>
            <wp:docPr id="54092979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69F8AE6" wp14:editId="71A067DA">
            <wp:extent cx="1412236" cy="1418897"/>
            <wp:effectExtent l="0" t="3492" r="0" b="0"/>
            <wp:docPr id="135973687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D1E9855" wp14:editId="216F74BF">
            <wp:extent cx="1412236" cy="1418897"/>
            <wp:effectExtent l="0" t="0" r="0" b="3810"/>
            <wp:docPr id="109254609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CA53B4" w14:textId="77777777" w:rsidR="001A79DF" w:rsidRDefault="001A79DF"/>
    <w:p w14:paraId="0186FEF5" w14:textId="395D7EDE" w:rsidR="005F79B2" w:rsidRDefault="00205758" w:rsidP="005F79B2">
      <w:r>
        <w:rPr>
          <w:noProof/>
        </w:rPr>
        <w:drawing>
          <wp:inline distT="0" distB="0" distL="0" distR="0" wp14:anchorId="1D0C81ED" wp14:editId="03E112B4">
            <wp:extent cx="1412236" cy="1418897"/>
            <wp:effectExtent l="0" t="3492" r="0" b="0"/>
            <wp:docPr id="135454355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888377C" wp14:editId="6B07E737">
            <wp:extent cx="1412236" cy="1418897"/>
            <wp:effectExtent l="0" t="3492" r="0" b="0"/>
            <wp:docPr id="23265544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6BDD1EB" wp14:editId="09C30F30">
            <wp:extent cx="1412236" cy="1418897"/>
            <wp:effectExtent l="0" t="0" r="0" b="3810"/>
            <wp:docPr id="88975580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000DA6A" wp14:editId="504365A1">
            <wp:extent cx="1412236" cy="1418897"/>
            <wp:effectExtent l="0" t="0" r="0" b="3810"/>
            <wp:docPr id="95965477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18A4B68" wp14:editId="3A7D005E">
            <wp:extent cx="1412236" cy="1418897"/>
            <wp:effectExtent l="0" t="0" r="0" b="3810"/>
            <wp:docPr id="126430921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5C735F8" wp14:editId="65C930F5">
            <wp:extent cx="1412236" cy="1418897"/>
            <wp:effectExtent l="0" t="0" r="0" b="3810"/>
            <wp:docPr id="171690469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8B35162" wp14:editId="42461B88">
            <wp:extent cx="1412236" cy="1418897"/>
            <wp:effectExtent l="0" t="3492" r="0" b="0"/>
            <wp:docPr id="101473941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6BB4C82" wp14:editId="05594F90">
            <wp:extent cx="1412236" cy="1418897"/>
            <wp:effectExtent l="0" t="3492" r="0" b="0"/>
            <wp:docPr id="20428224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4D210A" w14:textId="77777777" w:rsidR="0046532B" w:rsidRDefault="0046532B"/>
    <w:p w14:paraId="7518DEF8" w14:textId="7E943C6B" w:rsidR="001F6589" w:rsidRDefault="00BD6350">
      <w:r>
        <w:rPr>
          <w:noProof/>
        </w:rPr>
        <w:drawing>
          <wp:inline distT="0" distB="0" distL="0" distR="0" wp14:anchorId="2AF4820C" wp14:editId="012DC4EE">
            <wp:extent cx="1412236" cy="1418897"/>
            <wp:effectExtent l="0" t="3492" r="0" b="0"/>
            <wp:docPr id="95936689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8E26F3D" wp14:editId="049B197E">
            <wp:extent cx="1412236" cy="1418897"/>
            <wp:effectExtent l="0" t="3492" r="0" b="0"/>
            <wp:docPr id="67353182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18103F2" wp14:editId="1D811429">
            <wp:extent cx="1412236" cy="1418897"/>
            <wp:effectExtent l="0" t="3492" r="0" b="0"/>
            <wp:docPr id="96763843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061D17F" wp14:editId="12F9723A">
            <wp:extent cx="1412236" cy="1418897"/>
            <wp:effectExtent l="0" t="3492" r="0" b="0"/>
            <wp:docPr id="68624880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F7DF798" wp14:editId="5E90687F">
            <wp:extent cx="1412236" cy="1418897"/>
            <wp:effectExtent l="0" t="3492" r="0" b="0"/>
            <wp:docPr id="81820614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6E52733" wp14:editId="6BD2F12F">
            <wp:extent cx="1412236" cy="1418897"/>
            <wp:effectExtent l="0" t="3492" r="0" b="0"/>
            <wp:docPr id="81882332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DC47698" wp14:editId="15067326">
            <wp:extent cx="1412236" cy="1418897"/>
            <wp:effectExtent l="0" t="3492" r="0" b="0"/>
            <wp:docPr id="34397536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B3B4F47" wp14:editId="4E3021F8">
            <wp:extent cx="1412236" cy="1418897"/>
            <wp:effectExtent l="0" t="3492" r="0" b="0"/>
            <wp:docPr id="49957067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992393" name="Picture 15719923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1480270" cy="1487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F6589" w:rsidSect="00CF3EB3">
      <w:pgSz w:w="11906" w:h="16838"/>
      <w:pgMar w:top="1440" w:right="1440" w:bottom="1134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 (Body CS)">
    <w:altName w:val="Times New Roman"/>
    <w:panose1 w:val="020B0604020202020204"/>
    <w:charset w:val="00"/>
    <w:family w:val="roman"/>
    <w:pitch w:val="default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09EF"/>
    <w:rsid w:val="000263DD"/>
    <w:rsid w:val="00032235"/>
    <w:rsid w:val="000809EF"/>
    <w:rsid w:val="000B0E14"/>
    <w:rsid w:val="000B3B0A"/>
    <w:rsid w:val="00170BAA"/>
    <w:rsid w:val="00183DCB"/>
    <w:rsid w:val="001A07D7"/>
    <w:rsid w:val="001A79DF"/>
    <w:rsid w:val="001B7072"/>
    <w:rsid w:val="001F6589"/>
    <w:rsid w:val="00203CA6"/>
    <w:rsid w:val="00205758"/>
    <w:rsid w:val="0027014F"/>
    <w:rsid w:val="00352A5B"/>
    <w:rsid w:val="00355AA3"/>
    <w:rsid w:val="00384536"/>
    <w:rsid w:val="004277B9"/>
    <w:rsid w:val="00443001"/>
    <w:rsid w:val="0046532B"/>
    <w:rsid w:val="00475DDC"/>
    <w:rsid w:val="00480A99"/>
    <w:rsid w:val="004B7A28"/>
    <w:rsid w:val="004C3553"/>
    <w:rsid w:val="00543C58"/>
    <w:rsid w:val="005F4F00"/>
    <w:rsid w:val="005F79B2"/>
    <w:rsid w:val="00602C5C"/>
    <w:rsid w:val="00630F10"/>
    <w:rsid w:val="006B48B2"/>
    <w:rsid w:val="00727D2C"/>
    <w:rsid w:val="007444CD"/>
    <w:rsid w:val="00757BBD"/>
    <w:rsid w:val="00795AE6"/>
    <w:rsid w:val="0081782D"/>
    <w:rsid w:val="00821A6B"/>
    <w:rsid w:val="008327CB"/>
    <w:rsid w:val="00870887"/>
    <w:rsid w:val="008B3A94"/>
    <w:rsid w:val="008C6D74"/>
    <w:rsid w:val="00932602"/>
    <w:rsid w:val="009D5267"/>
    <w:rsid w:val="00A112D1"/>
    <w:rsid w:val="00A13B76"/>
    <w:rsid w:val="00A93B18"/>
    <w:rsid w:val="00AB4AB4"/>
    <w:rsid w:val="00AF5F3A"/>
    <w:rsid w:val="00B33137"/>
    <w:rsid w:val="00B75518"/>
    <w:rsid w:val="00BD6350"/>
    <w:rsid w:val="00C04A9E"/>
    <w:rsid w:val="00C11308"/>
    <w:rsid w:val="00C17B2D"/>
    <w:rsid w:val="00C422C8"/>
    <w:rsid w:val="00CF3EB3"/>
    <w:rsid w:val="00D82845"/>
    <w:rsid w:val="00D90844"/>
    <w:rsid w:val="00DA3911"/>
    <w:rsid w:val="00DE6C36"/>
    <w:rsid w:val="00E35A9F"/>
    <w:rsid w:val="00E70944"/>
    <w:rsid w:val="00E85B2D"/>
    <w:rsid w:val="00FC2AB8"/>
    <w:rsid w:val="00FD4DC1"/>
    <w:rsid w:val="00FF0DB6"/>
    <w:rsid w:val="01565434"/>
    <w:rsid w:val="0834B8AC"/>
    <w:rsid w:val="0EA389FD"/>
    <w:rsid w:val="166DA4B2"/>
    <w:rsid w:val="16CB0129"/>
    <w:rsid w:val="1A8D7614"/>
    <w:rsid w:val="1B0F4890"/>
    <w:rsid w:val="1EB72689"/>
    <w:rsid w:val="2056ADE7"/>
    <w:rsid w:val="30AEFBC6"/>
    <w:rsid w:val="3163ABF4"/>
    <w:rsid w:val="420363AB"/>
    <w:rsid w:val="4D72BB0E"/>
    <w:rsid w:val="4F50E453"/>
    <w:rsid w:val="50D46CCB"/>
    <w:rsid w:val="588E7491"/>
    <w:rsid w:val="645FA6D2"/>
    <w:rsid w:val="75366FF0"/>
    <w:rsid w:val="7799C8FE"/>
    <w:rsid w:val="7FE397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E7EEFC"/>
  <w15:chartTrackingRefBased/>
  <w15:docId w15:val="{48851A6A-7FF1-A147-96ED-9BAA6390CB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Helvetica" w:eastAsiaTheme="minorHAnsi" w:hAnsi="Helvetica" w:cs="Times New Roman (Body CS)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809EF"/>
  </w:style>
  <w:style w:type="paragraph" w:styleId="Heading1">
    <w:name w:val="heading 1"/>
    <w:basedOn w:val="Normal"/>
    <w:next w:val="Normal"/>
    <w:link w:val="Heading1Char"/>
    <w:uiPriority w:val="9"/>
    <w:qFormat/>
    <w:rsid w:val="000809E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809E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809EF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809EF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809EF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809EF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809EF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809EF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809EF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09E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809E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809EF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809EF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809EF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809EF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809EF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809EF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809EF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809E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809E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809EF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809EF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809EF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809E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809E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809E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809E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809E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809E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270</TotalTime>
  <Pages>6</Pages>
  <Words>193</Words>
  <Characters>937</Characters>
  <Application>Microsoft Office Word</Application>
  <DocSecurity>0</DocSecurity>
  <Lines>58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53</cp:revision>
  <dcterms:created xsi:type="dcterms:W3CDTF">2025-03-20T10:49:00Z</dcterms:created>
  <dcterms:modified xsi:type="dcterms:W3CDTF">2026-03-31T11:26:00Z</dcterms:modified>
</cp:coreProperties>
</file>