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Bidi" w:eastAsiaTheme="minorHAnsi" w:hAnsiTheme="minorBid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55700963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2E0998D" w14:textId="77777777" w:rsidR="00773864" w:rsidRPr="00C87B69" w:rsidRDefault="00773864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  <w:r w:rsidRPr="00C87B69">
            <w:rPr>
              <w:rFonts w:asciiTheme="minorBidi" w:hAnsiTheme="minorBidi"/>
              <w:noProof/>
              <w:color w:val="156082" w:themeColor="accent1"/>
              <w:lang w:val="en-GB"/>
            </w:rPr>
            <w:drawing>
              <wp:inline distT="0" distB="0" distL="0" distR="0" wp14:anchorId="75E296A4" wp14:editId="667C191E">
                <wp:extent cx="1417320" cy="750898"/>
                <wp:effectExtent l="0" t="0" r="0" b="0"/>
                <wp:docPr id="143" name="Picture 144" descr="A black background with grey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Picture 144" descr="A black background with grey leaves&#10;&#10;AI-generated content may be incorrect.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inorBidi" w:eastAsiaTheme="majorEastAsia" w:hAnsiTheme="minorBidi"/>
              <w:caps/>
              <w:color w:val="156082" w:themeColor="accent1"/>
              <w:lang w:val="en-GB"/>
            </w:rPr>
            <w:alias w:val="Title"/>
            <w:tag w:val=""/>
            <w:id w:val="1735040861"/>
            <w:placeholder>
              <w:docPart w:val="8B86198361F140D1940673AB4DA5F33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2D6FB84D" w14:textId="709C1B86" w:rsidR="00773864" w:rsidRPr="00C87B69" w:rsidRDefault="00773864" w:rsidP="00C87B6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line="360" w:lineRule="auto"/>
                <w:jc w:val="both"/>
                <w:rPr>
                  <w:rFonts w:asciiTheme="minorBidi" w:eastAsiaTheme="majorEastAsia" w:hAnsiTheme="minorBidi"/>
                  <w:caps/>
                  <w:color w:val="156082" w:themeColor="accent1"/>
                  <w:lang w:val="en-GB"/>
                </w:rPr>
              </w:pPr>
              <w:r w:rsidRPr="00C87B69">
                <w:rPr>
                  <w:rFonts w:asciiTheme="minorBidi" w:eastAsiaTheme="majorEastAsia" w:hAnsiTheme="minorBidi"/>
                  <w:caps/>
                  <w:color w:val="156082" w:themeColor="accent1"/>
                  <w:lang w:val="en-GB"/>
                </w:rPr>
                <w:t>Component 1: Design and Implementation of a Relational Database System</w:t>
              </w:r>
            </w:p>
          </w:sdtContent>
        </w:sdt>
        <w:sdt>
          <w:sdtPr>
            <w:rPr>
              <w:rFonts w:asciiTheme="minorBidi" w:hAnsiTheme="minorBidi"/>
              <w:color w:val="156082" w:themeColor="accent1"/>
              <w:lang w:val="en-GB"/>
            </w:rPr>
            <w:alias w:val="Subtitle"/>
            <w:tag w:val=""/>
            <w:id w:val="328029620"/>
            <w:placeholder>
              <w:docPart w:val="8D1EA18FC06340179CC2161D9B3B336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1FE220A" w14:textId="0E85CF6E" w:rsidR="00773864" w:rsidRPr="00C87B69" w:rsidRDefault="00773864" w:rsidP="00C87B69">
              <w:pPr>
                <w:pStyle w:val="NoSpacing"/>
                <w:spacing w:line="360" w:lineRule="auto"/>
                <w:jc w:val="both"/>
                <w:rPr>
                  <w:rFonts w:asciiTheme="minorBidi" w:hAnsiTheme="minorBidi"/>
                  <w:color w:val="156082" w:themeColor="accent1"/>
                  <w:lang w:val="en-GB"/>
                </w:rPr>
              </w:pPr>
              <w:r w:rsidRPr="00C87B69">
                <w:rPr>
                  <w:rFonts w:asciiTheme="minorBidi" w:hAnsiTheme="minorBidi"/>
                  <w:color w:val="156082" w:themeColor="accent1"/>
                  <w:lang w:val="en-GB"/>
                </w:rPr>
                <w:t>Introduction to Web and Database Concepts - ACCA4023</w:t>
              </w:r>
            </w:p>
          </w:sdtContent>
        </w:sdt>
        <w:p w14:paraId="7D6C98B8" w14:textId="77777777" w:rsidR="00773864" w:rsidRPr="00C87B69" w:rsidRDefault="00773864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</w:p>
        <w:p w14:paraId="4A2BC8CC" w14:textId="1D2112CC" w:rsidR="00773864" w:rsidRPr="00C87B69" w:rsidRDefault="00000000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  <w:sdt>
            <w:sdtPr>
              <w:rPr>
                <w:rFonts w:asciiTheme="minorBidi" w:hAnsiTheme="minorBidi"/>
                <w:caps/>
                <w:color w:val="156082" w:themeColor="accent1"/>
                <w:lang w:val="en-GB"/>
              </w:rPr>
              <w:alias w:val="Author"/>
              <w:tag w:val=""/>
              <w:id w:val="-1385635341"/>
              <w:placeholder>
                <w:docPart w:val="27D41FAD08DD4329A25AFDCF4AABFFF5"/>
              </w:placeholder>
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<w:text/>
            </w:sdtPr>
            <w:sdtContent>
              <w:r w:rsidR="00BD799B">
                <w:rPr>
                  <w:rFonts w:asciiTheme="minorBidi" w:hAnsiTheme="minorBidi"/>
                  <w:caps/>
                  <w:color w:val="156082" w:themeColor="accent1"/>
                  <w:lang w:val="en-GB"/>
                </w:rPr>
                <w:t>Sadhana Jha</w:t>
              </w:r>
            </w:sdtContent>
          </w:sdt>
        </w:p>
        <w:p w14:paraId="0CC320FD" w14:textId="77777777" w:rsidR="00773864" w:rsidRPr="00C87B69" w:rsidRDefault="00773864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  <w:r w:rsidRPr="00C87B69">
            <w:rPr>
              <w:rFonts w:asciiTheme="minorBidi" w:hAnsiTheme="minorBidi"/>
              <w:noProof/>
              <w:color w:val="156082" w:themeColor="accent1"/>
              <w:lang w:val="en-GB"/>
            </w:rPr>
            <w:drawing>
              <wp:inline distT="0" distB="0" distL="0" distR="0" wp14:anchorId="49D0BF70" wp14:editId="41DC741C">
                <wp:extent cx="758952" cy="478932"/>
                <wp:effectExtent l="0" t="0" r="3175" b="0"/>
                <wp:docPr id="144" name="Picture 147" descr="A grey logo on a black background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7" descr="A grey logo on a black background&#10;&#10;AI-generated content may be incorrect.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D54C73" w14:textId="77777777" w:rsidR="00773864" w:rsidRPr="00C87B69" w:rsidRDefault="00773864" w:rsidP="00C87B69">
          <w:pPr>
            <w:spacing w:after="0" w:line="360" w:lineRule="auto"/>
            <w:jc w:val="both"/>
            <w:rPr>
              <w:rFonts w:asciiTheme="minorBidi" w:hAnsiTheme="minorBidi"/>
              <w:sz w:val="22"/>
              <w:szCs w:val="22"/>
            </w:rPr>
          </w:pPr>
          <w:r w:rsidRPr="00C87B69">
            <w:rPr>
              <w:rFonts w:asciiTheme="minorBidi" w:hAnsiTheme="minorBidi"/>
              <w:noProof/>
              <w:color w:val="156082" w:themeColor="accent1"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FBD9A1" wp14:editId="08D8F65E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7909560</wp:posOffset>
                    </wp:positionV>
                    <wp:extent cx="6553200" cy="1207770"/>
                    <wp:effectExtent l="0" t="0" r="0" b="1143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2077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11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D84FB37" w14:textId="51A02DE5" w:rsidR="00773864" w:rsidRPr="00ED30B2" w:rsidRDefault="00BD799B" w:rsidP="0077386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November 1, 2025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eastAsiaTheme="minorHAnsi"/>
                                    <w:caps/>
                                    <w:color w:val="156082" w:themeColor="accent1"/>
                                    <w:kern w:val="2"/>
                                    <w:sz w:val="28"/>
                                    <w:szCs w:val="28"/>
                                    <w:lang w:val="en-GB"/>
                                    <w14:ligatures w14:val="standardContextual"/>
                                  </w:rPr>
                                  <w:alias w:val="Keywords"/>
                                  <w:tag w:val=""/>
                                  <w:id w:val="1079171443"/>
                                  <w:placeholder>
                                    <w:docPart w:val="E6AD8FD6EC1045229DE00B41623E09B8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<w:text/>
                                </w:sdtPr>
                                <w:sdtContent>
                                  <w:sdt>
                                    <w:sdtPr>
                                      <w:rPr>
                                        <w:rFonts w:eastAsiaTheme="minorHAnsi"/>
                                        <w:caps/>
                                        <w:color w:val="156082" w:themeColor="accent1"/>
                                        <w:kern w:val="2"/>
                                        <w:sz w:val="28"/>
                                        <w:szCs w:val="28"/>
                                        <w:lang w:val="en-GB"/>
                                        <w14:ligatures w14:val="standardContextual"/>
                                      </w:rPr>
                                      <w:alias w:val="Keywords"/>
                                      <w:tag w:val=""/>
                                      <w:id w:val="1572387173"/>
                                      <w:placeholder>
                                        <w:docPart w:val="CB737344B84A47DBAA2A3D7B6076C506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    <w:text/>
                                    </w:sdtPr>
                                    <w:sdtContent>
                                      <w:p w14:paraId="21A668C4" w14:textId="1FA5D76F" w:rsidR="00773864" w:rsidRPr="00ED30B2" w:rsidRDefault="00E9265D" w:rsidP="007978D3">
                                        <w:pPr>
                                          <w:pStyle w:val="NoSpacing"/>
                                          <w:spacing w:after="40"/>
                                          <w:jc w:val="center"/>
                                          <w:rPr>
                                            <w:caps/>
                                            <w:color w:val="156082" w:themeColor="accent1"/>
                                            <w:sz w:val="28"/>
                                            <w:szCs w:val="28"/>
                                            <w:lang w:val="en-GB"/>
                                          </w:rPr>
                                        </w:pPr>
                                        <w:r w:rsidRPr="00E9265D">
                                          <w:rPr>
                                            <w:rFonts w:eastAsiaTheme="minorHAnsi"/>
                                            <w:caps/>
                                            <w:color w:val="156082" w:themeColor="accent1"/>
                                            <w:kern w:val="2"/>
                                            <w:sz w:val="28"/>
                                            <w:szCs w:val="28"/>
                                            <w:lang w:val="en-GB"/>
                                            <w14:ligatures w14:val="standardContextual"/>
                                          </w:rPr>
                                          <w:t>UNIVERSITY OF WALES TRINITY SAINT DAVID</w:t>
                                        </w:r>
                                      </w:p>
                                    </w:sdtContent>
                                  </w:sdt>
                                </w:sdtContent>
                              </w:sdt>
                              <w:p w14:paraId="080DDD61" w14:textId="77777777" w:rsidR="00773864" w:rsidRPr="00ED30B2" w:rsidRDefault="00000000" w:rsidP="0077386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73864">
                                      <w:rPr>
                                        <w:caps/>
                                        <w:color w:val="156082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6F2923B" w14:textId="77777777" w:rsidR="00773864" w:rsidRPr="00ED30B2" w:rsidRDefault="00000000" w:rsidP="0077386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73864">
                                      <w:rPr>
                                        <w:color w:val="156082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FBD9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622.8pt;width:516pt;height:95.1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11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D84FB37" w14:textId="51A02DE5" w:rsidR="00773864" w:rsidRPr="00ED30B2" w:rsidRDefault="00BD799B" w:rsidP="0077386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November 1, 2025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eastAsiaTheme="minorHAnsi"/>
                              <w:caps/>
                              <w:color w:val="156082" w:themeColor="accent1"/>
                              <w:kern w:val="2"/>
                              <w:sz w:val="28"/>
                              <w:szCs w:val="28"/>
                              <w:lang w:val="en-GB"/>
                              <w14:ligatures w14:val="standardContextual"/>
                            </w:rPr>
                            <w:alias w:val="Keywords"/>
                            <w:tag w:val=""/>
                            <w:id w:val="1079171443"/>
                            <w:placeholder>
                              <w:docPart w:val="E6AD8FD6EC1045229DE00B41623E09B8"/>
                            </w:placeholder>
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<w:text/>
                          </w:sdtPr>
                          <w:sdtContent>
                            <w:sdt>
                              <w:sdtPr>
                                <w:rPr>
                                  <w:rFonts w:eastAsiaTheme="minorHAnsi"/>
                                  <w:caps/>
                                  <w:color w:val="156082" w:themeColor="accent1"/>
                                  <w:kern w:val="2"/>
                                  <w:sz w:val="28"/>
                                  <w:szCs w:val="28"/>
                                  <w:lang w:val="en-GB"/>
                                  <w14:ligatures w14:val="standardContextual"/>
                                </w:rPr>
                                <w:alias w:val="Keywords"/>
                                <w:tag w:val=""/>
                                <w:id w:val="1572387173"/>
                                <w:placeholder>
                                  <w:docPart w:val="CB737344B84A47DBAA2A3D7B6076C506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<w:text/>
                              </w:sdtPr>
                              <w:sdtContent>
                                <w:p w14:paraId="21A668C4" w14:textId="1FA5D76F" w:rsidR="00773864" w:rsidRPr="00ED30B2" w:rsidRDefault="00E9265D" w:rsidP="007978D3">
                                  <w:pPr>
                                    <w:pStyle w:val="NoSpacing"/>
                                    <w:spacing w:after="40"/>
                                    <w:jc w:val="center"/>
                                    <w:rPr>
                                      <w:caps/>
                                      <w:color w:val="156082" w:themeColor="accent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 w:rsidRPr="00E9265D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8"/>
                                      <w:szCs w:val="28"/>
                                      <w:lang w:val="en-GB"/>
                                      <w14:ligatures w14:val="standardContextual"/>
                                    </w:rPr>
                                    <w:t>UNIVERSITY OF WALES TRINITY SAINT DAVID</w:t>
                                  </w:r>
                                </w:p>
                              </w:sdtContent>
                            </w:sdt>
                          </w:sdtContent>
                        </w:sdt>
                        <w:p w14:paraId="080DDD61" w14:textId="77777777" w:rsidR="00773864" w:rsidRPr="00ED30B2" w:rsidRDefault="00000000" w:rsidP="0077386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73864">
                                <w:rPr>
                                  <w:caps/>
                                  <w:color w:val="156082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6F2923B" w14:textId="77777777" w:rsidR="00773864" w:rsidRPr="00ED30B2" w:rsidRDefault="00000000" w:rsidP="0077386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73864">
                                <w:rPr>
                                  <w:color w:val="156082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C87B69">
            <w:rPr>
              <w:rFonts w:asciiTheme="minorBidi" w:hAnsiTheme="minorBidi"/>
              <w:sz w:val="22"/>
              <w:szCs w:val="22"/>
            </w:rPr>
            <w:br w:type="page"/>
          </w:r>
        </w:p>
      </w:sdtContent>
    </w:sdt>
    <w:sdt>
      <w:sdtPr>
        <w:rPr>
          <w:rFonts w:asciiTheme="minorBidi" w:eastAsiaTheme="minorHAnsi" w:hAnsiTheme="minorBid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8640592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9E6A66" w14:textId="3060681D" w:rsidR="005643AF" w:rsidRPr="00E9265D" w:rsidRDefault="005643AF" w:rsidP="00C87B69">
          <w:pPr>
            <w:pStyle w:val="TOCHeading"/>
            <w:jc w:val="both"/>
            <w:rPr>
              <w:rFonts w:asciiTheme="minorBidi" w:hAnsiTheme="minorBidi" w:cstheme="minorBidi"/>
              <w:color w:val="EE0000"/>
            </w:rPr>
          </w:pPr>
          <w:r w:rsidRPr="00E9265D">
            <w:rPr>
              <w:rFonts w:asciiTheme="minorBidi" w:hAnsiTheme="minorBidi" w:cstheme="minorBidi"/>
              <w:color w:val="EE0000"/>
            </w:rPr>
            <w:t>Contents</w:t>
          </w:r>
        </w:p>
        <w:p w14:paraId="39C2AB6A" w14:textId="313BEE59" w:rsidR="00F05981" w:rsidRDefault="005643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 w:rsidRPr="00C87B69">
            <w:rPr>
              <w:rFonts w:asciiTheme="minorBidi" w:hAnsiTheme="minorBidi"/>
              <w:sz w:val="22"/>
              <w:szCs w:val="22"/>
            </w:rPr>
            <w:fldChar w:fldCharType="begin"/>
          </w:r>
          <w:r w:rsidRPr="00C87B69">
            <w:rPr>
              <w:rFonts w:asciiTheme="minorBidi" w:hAnsiTheme="minorBidi"/>
              <w:sz w:val="22"/>
              <w:szCs w:val="22"/>
            </w:rPr>
            <w:instrText xml:space="preserve"> TOC \o "1-3" \h \z \u </w:instrText>
          </w:r>
          <w:r w:rsidRPr="00C87B69">
            <w:rPr>
              <w:rFonts w:asciiTheme="minorBidi" w:hAnsiTheme="minorBidi"/>
              <w:sz w:val="22"/>
              <w:szCs w:val="22"/>
            </w:rPr>
            <w:fldChar w:fldCharType="separate"/>
          </w:r>
          <w:hyperlink w:anchor="_Toc210402485" w:history="1">
            <w:r w:rsidR="00F05981" w:rsidRPr="007B1D71">
              <w:rPr>
                <w:rStyle w:val="Hyperlink"/>
                <w:noProof/>
              </w:rPr>
              <w:t>Scenario Analysis</w:t>
            </w:r>
            <w:r w:rsidR="00F05981">
              <w:rPr>
                <w:noProof/>
                <w:webHidden/>
              </w:rPr>
              <w:tab/>
            </w:r>
            <w:r w:rsidR="00F05981">
              <w:rPr>
                <w:noProof/>
                <w:webHidden/>
              </w:rPr>
              <w:fldChar w:fldCharType="begin"/>
            </w:r>
            <w:r w:rsidR="00F05981">
              <w:rPr>
                <w:noProof/>
                <w:webHidden/>
              </w:rPr>
              <w:instrText xml:space="preserve"> PAGEREF _Toc210402485 \h </w:instrText>
            </w:r>
            <w:r w:rsidR="00F05981">
              <w:rPr>
                <w:noProof/>
                <w:webHidden/>
              </w:rPr>
            </w:r>
            <w:r w:rsidR="00F05981">
              <w:rPr>
                <w:noProof/>
                <w:webHidden/>
              </w:rPr>
              <w:fldChar w:fldCharType="separate"/>
            </w:r>
            <w:r w:rsidR="00F05981">
              <w:rPr>
                <w:noProof/>
                <w:webHidden/>
              </w:rPr>
              <w:t>2</w:t>
            </w:r>
            <w:r w:rsidR="00F05981">
              <w:rPr>
                <w:noProof/>
                <w:webHidden/>
              </w:rPr>
              <w:fldChar w:fldCharType="end"/>
            </w:r>
          </w:hyperlink>
        </w:p>
        <w:p w14:paraId="7C36CF6E" w14:textId="4EE53E61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6" w:history="1">
            <w:r w:rsidRPr="007B1D71">
              <w:rPr>
                <w:rStyle w:val="Hyperlink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0AB91" w14:textId="7AC58FEA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7" w:history="1">
            <w:r w:rsidRPr="007B1D71">
              <w:rPr>
                <w:rStyle w:val="Hyperlink"/>
                <w:noProof/>
                <w:lang w:eastAsia="zh-CN"/>
              </w:rPr>
              <w:t>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  <w:lang w:eastAsia="zh-CN"/>
              </w:rPr>
              <w:t>List of attributes and their descriptions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82B636" w14:textId="0B5784AF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8" w:history="1">
            <w:r w:rsidRPr="007B1D71">
              <w:rPr>
                <w:rStyle w:val="Hyperlink"/>
                <w:noProof/>
                <w:lang w:eastAsia="zh-CN"/>
              </w:rPr>
              <w:t>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  <w:lang w:eastAsia="zh-CN"/>
              </w:rPr>
              <w:t>List of relationships and their meaning.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51BF9" w14:textId="3E8BACE8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9" w:history="1">
            <w:r w:rsidRPr="007B1D71">
              <w:rPr>
                <w:rStyle w:val="Hyperlink"/>
                <w:noProof/>
                <w:lang w:eastAsia="zh-CN"/>
              </w:rPr>
              <w:t>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</w:rPr>
              <w:t>ER diagram: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ED794" w14:textId="17DFE6D0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0" w:history="1">
            <w:r w:rsidRPr="007B1D71">
              <w:rPr>
                <w:rStyle w:val="Hyperlink"/>
                <w:noProof/>
                <w:lang w:eastAsia="zh-CN"/>
              </w:rPr>
              <w:t>Normalization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81247A" w14:textId="218F975E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1" w:history="1">
            <w:r w:rsidRPr="007B1D71">
              <w:rPr>
                <w:rStyle w:val="Hyperlink"/>
                <w:noProof/>
              </w:rPr>
              <w:t>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142BF" w14:textId="77BF8850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2" w:history="1">
            <w:r w:rsidRPr="007B1D71">
              <w:rPr>
                <w:rStyle w:val="Hyperlink"/>
                <w:noProof/>
              </w:rPr>
              <w:t>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A7ED8" w14:textId="0CF5D9DD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3" w:history="1">
            <w:r w:rsidRPr="007B1D71">
              <w:rPr>
                <w:rStyle w:val="Hyperlink"/>
                <w:noProof/>
                <w:lang w:eastAsia="zh-CN"/>
              </w:rPr>
              <w:t>Testing and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0D5B3" w14:textId="609ACFC6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4" w:history="1">
            <w:r w:rsidRPr="007B1D71">
              <w:rPr>
                <w:rStyle w:val="Hyperlink"/>
                <w:noProof/>
              </w:rPr>
              <w:t>Design Decisions and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2F478" w14:textId="5F978547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5" w:history="1">
            <w:r w:rsidRPr="007B1D71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</w:rPr>
              <w:t>Design Decisions: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95B29" w14:textId="1982DF10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6" w:history="1">
            <w:r w:rsidRPr="007B1D71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</w:rPr>
              <w:t>Future 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B1D3F" w14:textId="37ECCF2E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7" w:history="1">
            <w:r w:rsidRPr="007B1D71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4ABDC" w14:textId="133DBC5A" w:rsidR="005643AF" w:rsidRPr="00C87B69" w:rsidRDefault="005643AF" w:rsidP="00C87B69">
          <w:pPr>
            <w:jc w:val="both"/>
            <w:rPr>
              <w:rFonts w:asciiTheme="minorBidi" w:hAnsiTheme="minorBidi"/>
              <w:sz w:val="22"/>
              <w:szCs w:val="22"/>
            </w:rPr>
          </w:pPr>
          <w:r w:rsidRPr="00C87B69">
            <w:rPr>
              <w:rFonts w:asciiTheme="minorBidi" w:hAnsiTheme="minorBidi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3801A789" w14:textId="2CE7D7A2" w:rsidR="00C330F3" w:rsidRPr="00C87B69" w:rsidRDefault="00C330F3" w:rsidP="00C87B69">
      <w:pPr>
        <w:jc w:val="both"/>
        <w:rPr>
          <w:rFonts w:asciiTheme="minorBidi" w:hAnsiTheme="minorBidi"/>
          <w:b/>
          <w:bCs/>
          <w:noProof/>
          <w:sz w:val="22"/>
          <w:szCs w:val="22"/>
        </w:rPr>
      </w:pPr>
    </w:p>
    <w:p w14:paraId="10BFF759" w14:textId="3C487628" w:rsidR="00C330F3" w:rsidRPr="00C87B69" w:rsidRDefault="00C330F3" w:rsidP="00C87B69">
      <w:pPr>
        <w:jc w:val="both"/>
        <w:rPr>
          <w:rFonts w:asciiTheme="minorBidi" w:hAnsiTheme="minorBidi"/>
          <w:sz w:val="22"/>
          <w:szCs w:val="22"/>
        </w:rPr>
      </w:pPr>
      <w:r w:rsidRPr="00C87B69">
        <w:rPr>
          <w:rFonts w:asciiTheme="minorBidi" w:hAnsiTheme="minorBidi"/>
          <w:sz w:val="22"/>
          <w:szCs w:val="22"/>
        </w:rPr>
        <w:br w:type="page"/>
      </w:r>
    </w:p>
    <w:p w14:paraId="2F80C988" w14:textId="7C085D06" w:rsidR="00EA04F8" w:rsidRPr="00E9265D" w:rsidRDefault="00F05981" w:rsidP="00E9265D">
      <w:pPr>
        <w:pStyle w:val="Heading1"/>
        <w:rPr>
          <w:color w:val="EE0000"/>
        </w:rPr>
      </w:pPr>
      <w:bookmarkStart w:id="0" w:name="_Toc210402485"/>
      <w:r>
        <w:rPr>
          <w:color w:val="EE0000"/>
        </w:rPr>
        <w:lastRenderedPageBreak/>
        <w:t>Scenario Analysis</w:t>
      </w:r>
      <w:bookmarkEnd w:id="0"/>
    </w:p>
    <w:p w14:paraId="6F68E07B" w14:textId="7855BDF9" w:rsidR="00EA04F8" w:rsidRPr="00C87B69" w:rsidRDefault="00DE6573" w:rsidP="00C87B69">
      <w:pPr>
        <w:jc w:val="both"/>
        <w:rPr>
          <w:rFonts w:asciiTheme="minorBidi" w:hAnsiTheme="minorBidi"/>
          <w:sz w:val="22"/>
          <w:szCs w:val="22"/>
        </w:rPr>
      </w:pPr>
      <w:r w:rsidRPr="00C87B69">
        <w:rPr>
          <w:rFonts w:asciiTheme="minorBidi" w:hAnsiTheme="minorBidi"/>
          <w:sz w:val="22"/>
          <w:szCs w:val="22"/>
        </w:rPr>
        <w:t xml:space="preserve">In this section you explain the </w:t>
      </w:r>
      <w:r w:rsidR="00C87B69" w:rsidRPr="00C87B69">
        <w:rPr>
          <w:rFonts w:asciiTheme="minorBidi" w:hAnsiTheme="minorBidi"/>
          <w:sz w:val="22"/>
          <w:szCs w:val="22"/>
        </w:rPr>
        <w:t>scenario</w:t>
      </w:r>
      <w:r w:rsidRPr="00C87B69">
        <w:rPr>
          <w:rFonts w:asciiTheme="minorBidi" w:hAnsiTheme="minorBidi"/>
          <w:sz w:val="22"/>
          <w:szCs w:val="22"/>
        </w:rPr>
        <w:t xml:space="preserve"> given in </w:t>
      </w:r>
      <w:r w:rsidR="00C87B69" w:rsidRPr="00C87B69">
        <w:rPr>
          <w:rFonts w:asciiTheme="minorBidi" w:hAnsiTheme="minorBidi"/>
          <w:sz w:val="22"/>
          <w:szCs w:val="22"/>
        </w:rPr>
        <w:t>the coursework</w:t>
      </w:r>
      <w:r w:rsidRPr="00C87B69">
        <w:rPr>
          <w:rFonts w:asciiTheme="minorBidi" w:hAnsiTheme="minorBidi"/>
          <w:sz w:val="22"/>
          <w:szCs w:val="22"/>
        </w:rPr>
        <w:t xml:space="preserve"> brief in your own words</w:t>
      </w:r>
      <w:r w:rsidR="00C87B69" w:rsidRPr="00C87B69">
        <w:rPr>
          <w:rFonts w:asciiTheme="minorBidi" w:hAnsiTheme="minorBidi"/>
          <w:sz w:val="22"/>
          <w:szCs w:val="22"/>
        </w:rPr>
        <w:t>.</w:t>
      </w:r>
    </w:p>
    <w:p w14:paraId="6FE8BFF2" w14:textId="01A89014" w:rsidR="00EA04F8" w:rsidRPr="00F05981" w:rsidRDefault="00EA04F8" w:rsidP="00F05981">
      <w:pPr>
        <w:pStyle w:val="Heading1"/>
        <w:rPr>
          <w:color w:val="EE0000"/>
        </w:rPr>
      </w:pPr>
      <w:bookmarkStart w:id="1" w:name="_Toc210402486"/>
      <w:r w:rsidRPr="00F05981">
        <w:rPr>
          <w:color w:val="EE0000"/>
        </w:rPr>
        <w:t>Entity Relationship Diagram (ERD)</w:t>
      </w:r>
      <w:bookmarkEnd w:id="1"/>
    </w:p>
    <w:p w14:paraId="6B24B631" w14:textId="77777777" w:rsidR="00F83030" w:rsidRDefault="00F83030" w:rsidP="00F83030">
      <w:pPr>
        <w:spacing w:before="100" w:beforeAutospacing="1" w:after="100" w:afterAutospacing="1" w:line="240" w:lineRule="auto"/>
        <w:ind w:firstLine="709"/>
        <w:jc w:val="both"/>
        <w:rPr>
          <w:rFonts w:asciiTheme="minorBidi" w:hAnsiTheme="minorBidi"/>
          <w:sz w:val="22"/>
          <w:szCs w:val="22"/>
          <w:lang w:eastAsia="zh-CN"/>
        </w:rPr>
      </w:pPr>
      <w:bookmarkStart w:id="2" w:name="_Hlk170769605"/>
    </w:p>
    <w:p w14:paraId="32F3A921" w14:textId="55D1507B" w:rsidR="00C87B69" w:rsidRDefault="00C87B69" w:rsidP="00417BD3">
      <w:pPr>
        <w:pStyle w:val="Heading3"/>
        <w:numPr>
          <w:ilvl w:val="0"/>
          <w:numId w:val="14"/>
        </w:numPr>
        <w:rPr>
          <w:lang w:eastAsia="zh-CN"/>
        </w:rPr>
      </w:pPr>
      <w:bookmarkStart w:id="3" w:name="_Toc210402487"/>
      <w:r w:rsidRPr="00647A48">
        <w:rPr>
          <w:lang w:eastAsia="zh-CN"/>
        </w:rPr>
        <w:t>List of attributes and their descriptions</w:t>
      </w:r>
      <w:bookmarkEnd w:id="3"/>
    </w:p>
    <w:p w14:paraId="470AD144" w14:textId="5AAA59CF" w:rsidR="00F83030" w:rsidRDefault="00417BD3" w:rsidP="00417BD3">
      <w:pPr>
        <w:ind w:left="720"/>
        <w:rPr>
          <w:lang w:eastAsia="zh-CN"/>
        </w:rPr>
      </w:pPr>
      <w:r>
        <w:rPr>
          <w:lang w:eastAsia="zh-CN"/>
        </w:rPr>
        <w:t xml:space="preserve">Provide the description of all the attributes </w:t>
      </w:r>
      <w:r w:rsidR="00BD799B">
        <w:rPr>
          <w:lang w:eastAsia="zh-CN"/>
        </w:rPr>
        <w:t xml:space="preserve">and the </w:t>
      </w:r>
      <w:r>
        <w:rPr>
          <w:lang w:eastAsia="zh-CN"/>
        </w:rPr>
        <w:t>entities</w:t>
      </w:r>
      <w:r w:rsidR="00BD799B">
        <w:rPr>
          <w:lang w:eastAsia="zh-CN"/>
        </w:rPr>
        <w:t xml:space="preserve"> in your ER diagram. Identify the primary keys in each entity.</w:t>
      </w:r>
    </w:p>
    <w:p w14:paraId="05B652A2" w14:textId="77777777" w:rsidR="00417BD3" w:rsidRDefault="00417BD3" w:rsidP="00417BD3">
      <w:pPr>
        <w:ind w:left="720"/>
        <w:rPr>
          <w:rFonts w:asciiTheme="minorBidi" w:hAnsiTheme="minorBidi"/>
          <w:sz w:val="22"/>
          <w:szCs w:val="22"/>
          <w:lang w:eastAsia="zh-CN"/>
        </w:rPr>
      </w:pPr>
    </w:p>
    <w:p w14:paraId="73A4DCFA" w14:textId="41054022" w:rsidR="00C87B69" w:rsidRPr="00647A48" w:rsidRDefault="00C87B69" w:rsidP="00417BD3">
      <w:pPr>
        <w:pStyle w:val="Heading3"/>
        <w:numPr>
          <w:ilvl w:val="0"/>
          <w:numId w:val="14"/>
        </w:numPr>
        <w:rPr>
          <w:lang w:eastAsia="zh-CN"/>
        </w:rPr>
      </w:pPr>
      <w:bookmarkStart w:id="4" w:name="_Toc210402488"/>
      <w:r w:rsidRPr="00647A48">
        <w:rPr>
          <w:lang w:eastAsia="zh-CN"/>
        </w:rPr>
        <w:t>List of r</w:t>
      </w:r>
      <w:r w:rsidR="00DE6573" w:rsidRPr="00647A48">
        <w:rPr>
          <w:lang w:eastAsia="zh-CN"/>
        </w:rPr>
        <w:t>elationship</w:t>
      </w:r>
      <w:r w:rsidRPr="00647A48">
        <w:rPr>
          <w:lang w:eastAsia="zh-CN"/>
        </w:rPr>
        <w:t>s and their meaning.</w:t>
      </w:r>
      <w:bookmarkEnd w:id="4"/>
      <w:r w:rsidRPr="00647A48">
        <w:rPr>
          <w:lang w:eastAsia="zh-CN"/>
        </w:rPr>
        <w:t xml:space="preserve"> </w:t>
      </w:r>
    </w:p>
    <w:p w14:paraId="05851B54" w14:textId="63C4275C" w:rsidR="00E9265D" w:rsidRDefault="00BD799B" w:rsidP="00E9265D">
      <w:pPr>
        <w:spacing w:before="100" w:beforeAutospacing="1" w:after="100" w:afterAutospacing="1" w:line="240" w:lineRule="auto"/>
        <w:ind w:left="1440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  <w:lang w:eastAsia="zh-CN"/>
        </w:rPr>
        <w:t xml:space="preserve">Provide the list of all relationships. For each relationship </w:t>
      </w:r>
      <w:r w:rsidR="00417BD3">
        <w:rPr>
          <w:rFonts w:asciiTheme="minorBidi" w:hAnsiTheme="minorBidi"/>
          <w:sz w:val="22"/>
          <w:szCs w:val="22"/>
          <w:lang w:eastAsia="zh-CN"/>
        </w:rPr>
        <w:t xml:space="preserve">escribe the cardinality and participation </w:t>
      </w:r>
      <w:r>
        <w:rPr>
          <w:rFonts w:asciiTheme="minorBidi" w:hAnsiTheme="minorBidi"/>
          <w:sz w:val="22"/>
          <w:szCs w:val="22"/>
          <w:lang w:eastAsia="zh-CN"/>
        </w:rPr>
        <w:t>constraints</w:t>
      </w:r>
    </w:p>
    <w:p w14:paraId="28E6440D" w14:textId="77777777" w:rsidR="00BD799B" w:rsidRDefault="00BD799B" w:rsidP="00BD799B">
      <w:pPr>
        <w:pStyle w:val="Heading3"/>
        <w:numPr>
          <w:ilvl w:val="0"/>
          <w:numId w:val="14"/>
        </w:numPr>
        <w:rPr>
          <w:lang w:eastAsia="zh-CN"/>
        </w:rPr>
      </w:pPr>
      <w:bookmarkStart w:id="5" w:name="_Toc210402489"/>
      <w:r w:rsidRPr="00647A48">
        <w:t>ER diagram</w:t>
      </w:r>
      <w:r>
        <w:t>:</w:t>
      </w:r>
      <w:bookmarkEnd w:id="5"/>
      <w:r>
        <w:t xml:space="preserve">  </w:t>
      </w:r>
    </w:p>
    <w:p w14:paraId="24CD73FA" w14:textId="10B0E74F" w:rsidR="00BD799B" w:rsidRDefault="00BD799B" w:rsidP="00BD799B">
      <w:pPr>
        <w:pStyle w:val="ListParagraph"/>
        <w:spacing w:before="100" w:beforeAutospacing="1" w:after="100" w:afterAutospacing="1" w:line="240" w:lineRule="auto"/>
        <w:ind w:left="1069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</w:rPr>
        <w:t xml:space="preserve">Provide the screenshot of the ER diagram you have made. </w:t>
      </w:r>
      <w:r w:rsidRPr="00647A48">
        <w:rPr>
          <w:rFonts w:asciiTheme="minorBidi" w:hAnsiTheme="minorBidi"/>
          <w:sz w:val="22"/>
          <w:szCs w:val="22"/>
        </w:rPr>
        <w:t xml:space="preserve">Your ER diagram </w:t>
      </w:r>
      <w:r w:rsidRPr="00647A48">
        <w:rPr>
          <w:rFonts w:asciiTheme="minorBidi" w:hAnsiTheme="minorBidi"/>
          <w:b/>
          <w:bCs/>
          <w:sz w:val="22"/>
          <w:szCs w:val="22"/>
        </w:rPr>
        <w:t>must show</w:t>
      </w:r>
      <w:r w:rsidRPr="00647A48">
        <w:rPr>
          <w:rFonts w:asciiTheme="minorBidi" w:hAnsiTheme="minorBidi"/>
          <w:sz w:val="22"/>
          <w:szCs w:val="22"/>
        </w:rPr>
        <w:t xml:space="preserve"> </w:t>
      </w:r>
      <w:r w:rsidRPr="00647A48">
        <w:rPr>
          <w:rFonts w:asciiTheme="minorBidi" w:hAnsiTheme="minorBidi"/>
          <w:sz w:val="22"/>
          <w:szCs w:val="22"/>
          <w:lang w:eastAsia="zh-CN"/>
        </w:rPr>
        <w:t>all the entities, their attributes, relationships between entities, cardinality and participation constraint</w:t>
      </w:r>
      <w:r>
        <w:rPr>
          <w:rFonts w:asciiTheme="minorBidi" w:hAnsiTheme="minorBidi"/>
          <w:sz w:val="22"/>
          <w:szCs w:val="22"/>
          <w:lang w:eastAsia="zh-CN"/>
        </w:rPr>
        <w:t xml:space="preserve">s. </w:t>
      </w:r>
    </w:p>
    <w:p w14:paraId="255A577D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ind w:left="1069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2F289B75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ind w:left="1069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  <w:lang w:eastAsia="zh-CN"/>
        </w:rPr>
        <w:t>List out all the foreign keys of the entities and the primary keys which they are referring to.</w:t>
      </w:r>
    </w:p>
    <w:p w14:paraId="53BFAF3C" w14:textId="3ADF438E" w:rsidR="00BD799B" w:rsidRPr="00F05981" w:rsidRDefault="00BD799B" w:rsidP="00F05981">
      <w:pPr>
        <w:pStyle w:val="Heading1"/>
        <w:rPr>
          <w:color w:val="EE0000"/>
          <w:lang w:eastAsia="zh-CN"/>
        </w:rPr>
      </w:pPr>
      <w:bookmarkStart w:id="6" w:name="_Toc210402490"/>
      <w:r w:rsidRPr="00F05981">
        <w:rPr>
          <w:color w:val="EE0000"/>
          <w:lang w:eastAsia="zh-CN"/>
        </w:rPr>
        <w:t>Normalization</w:t>
      </w:r>
      <w:bookmarkEnd w:id="6"/>
      <w:r w:rsidRPr="00F05981">
        <w:rPr>
          <w:color w:val="EE0000"/>
          <w:lang w:eastAsia="zh-CN"/>
        </w:rPr>
        <w:t xml:space="preserve"> </w:t>
      </w:r>
    </w:p>
    <w:p w14:paraId="02E8C667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ind w:left="1069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0EEC4D6D" w14:textId="5EFB1E5F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  <w:lang w:eastAsia="zh-CN"/>
        </w:rPr>
        <w:t xml:space="preserve">Provide the normalized table for the ER diagram you have made. </w:t>
      </w:r>
    </w:p>
    <w:p w14:paraId="7B1DC5A0" w14:textId="77777777" w:rsidR="008972A9" w:rsidRDefault="008972A9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56B64CA4" w14:textId="1D3E53B3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  <w:lang w:eastAsia="zh-CN"/>
        </w:rPr>
        <w:t xml:space="preserve">(Hint: To provide the normalized table, you will first have to generate relational schema by </w:t>
      </w:r>
      <w:proofErr w:type="gramStart"/>
      <w:r>
        <w:rPr>
          <w:rFonts w:asciiTheme="minorBidi" w:hAnsiTheme="minorBidi"/>
          <w:sz w:val="22"/>
          <w:szCs w:val="22"/>
          <w:lang w:eastAsia="zh-CN"/>
        </w:rPr>
        <w:t>applying  ER</w:t>
      </w:r>
      <w:proofErr w:type="gramEnd"/>
      <w:r>
        <w:rPr>
          <w:rFonts w:asciiTheme="minorBidi" w:hAnsiTheme="minorBidi"/>
          <w:sz w:val="22"/>
          <w:szCs w:val="22"/>
          <w:lang w:eastAsia="zh-CN"/>
        </w:rPr>
        <w:t xml:space="preserve"> to relational schema reduction rules discussed in week 4 and then you </w:t>
      </w:r>
      <w:proofErr w:type="gramStart"/>
      <w:r>
        <w:rPr>
          <w:rFonts w:asciiTheme="minorBidi" w:hAnsiTheme="minorBidi"/>
          <w:sz w:val="22"/>
          <w:szCs w:val="22"/>
          <w:lang w:eastAsia="zh-CN"/>
        </w:rPr>
        <w:t>have to</w:t>
      </w:r>
      <w:proofErr w:type="gramEnd"/>
      <w:r>
        <w:rPr>
          <w:rFonts w:asciiTheme="minorBidi" w:hAnsiTheme="minorBidi"/>
          <w:sz w:val="22"/>
          <w:szCs w:val="22"/>
          <w:lang w:eastAsia="zh-CN"/>
        </w:rPr>
        <w:t xml:space="preserve"> apply 1NF, 2NF and 3NF on the generated schema)</w:t>
      </w:r>
    </w:p>
    <w:p w14:paraId="47B46749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490905A9" w14:textId="77777777" w:rsidR="00F05981" w:rsidRPr="00F05981" w:rsidRDefault="00F05981" w:rsidP="00F05981">
      <w:pPr>
        <w:pStyle w:val="Heading1"/>
        <w:rPr>
          <w:color w:val="EE0000"/>
        </w:rPr>
      </w:pPr>
      <w:bookmarkStart w:id="7" w:name="_Toc210402491"/>
      <w:r w:rsidRPr="00F05981">
        <w:rPr>
          <w:color w:val="EE0000"/>
        </w:rPr>
        <w:t>Sample Data Population</w:t>
      </w:r>
      <w:bookmarkEnd w:id="7"/>
      <w:r w:rsidRPr="00F05981">
        <w:rPr>
          <w:color w:val="EE0000"/>
        </w:rPr>
        <w:t xml:space="preserve"> </w:t>
      </w:r>
    </w:p>
    <w:p w14:paraId="2DF3C287" w14:textId="130C2AEC" w:rsidR="00F05981" w:rsidRPr="00F05981" w:rsidRDefault="00F05981" w:rsidP="00F05981">
      <w:r>
        <w:tab/>
      </w:r>
      <w:r>
        <w:tab/>
        <w:t>Screenshot of the all the tables showing the data</w:t>
      </w:r>
    </w:p>
    <w:p w14:paraId="0B1941B1" w14:textId="77777777" w:rsidR="00F05981" w:rsidRPr="00F05981" w:rsidRDefault="00F05981" w:rsidP="00F05981">
      <w:pPr>
        <w:pStyle w:val="Heading1"/>
        <w:rPr>
          <w:color w:val="EE0000"/>
        </w:rPr>
      </w:pPr>
      <w:bookmarkStart w:id="8" w:name="_Toc210402492"/>
      <w:r w:rsidRPr="00F05981">
        <w:rPr>
          <w:color w:val="EE0000"/>
        </w:rPr>
        <w:t>Query Development</w:t>
      </w:r>
      <w:bookmarkEnd w:id="8"/>
    </w:p>
    <w:p w14:paraId="625E1EC6" w14:textId="151EAD0A" w:rsidR="00F05981" w:rsidRPr="00F05981" w:rsidRDefault="00F05981" w:rsidP="00F05981">
      <w:r>
        <w:tab/>
        <w:t>Which query was executed and the screenshot of the results</w:t>
      </w:r>
    </w:p>
    <w:p w14:paraId="19BAB32E" w14:textId="75775B31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3571B702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55F10959" w14:textId="0FDE91B4" w:rsidR="00BD799B" w:rsidRPr="00F62CB2" w:rsidRDefault="00BD799B" w:rsidP="00F62CB2">
      <w:pPr>
        <w:pStyle w:val="Heading1"/>
        <w:rPr>
          <w:color w:val="EE0000"/>
          <w:lang w:eastAsia="zh-CN"/>
        </w:rPr>
      </w:pPr>
      <w:bookmarkStart w:id="9" w:name="_Toc210402493"/>
      <w:r w:rsidRPr="00F62CB2">
        <w:rPr>
          <w:color w:val="EE0000"/>
          <w:lang w:eastAsia="zh-CN"/>
        </w:rPr>
        <w:t>Testing and Validation</w:t>
      </w:r>
      <w:bookmarkEnd w:id="9"/>
    </w:p>
    <w:p w14:paraId="50150087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44230BAF" w14:textId="64D7337D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  <w:lang w:eastAsia="zh-CN"/>
        </w:rPr>
        <w:t>Description of how you tested and validated all the functional requirements</w:t>
      </w:r>
    </w:p>
    <w:p w14:paraId="449B6343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25A4D063" w14:textId="304E7A6C" w:rsidR="008972A9" w:rsidRPr="00F62CB2" w:rsidRDefault="008972A9" w:rsidP="00F62CB2">
      <w:pPr>
        <w:pStyle w:val="Heading1"/>
        <w:rPr>
          <w:color w:val="EE0000"/>
        </w:rPr>
      </w:pPr>
      <w:bookmarkStart w:id="10" w:name="_Toc210402494"/>
      <w:r w:rsidRPr="00F62CB2">
        <w:rPr>
          <w:color w:val="EE0000"/>
        </w:rPr>
        <w:t>Design Decisions and Future Work</w:t>
      </w:r>
      <w:bookmarkEnd w:id="10"/>
    </w:p>
    <w:p w14:paraId="3FDE136B" w14:textId="7FC81DC4" w:rsidR="008972A9" w:rsidRPr="008972A9" w:rsidRDefault="008972A9" w:rsidP="008972A9">
      <w:pPr>
        <w:pStyle w:val="ListParagraph"/>
        <w:numPr>
          <w:ilvl w:val="0"/>
          <w:numId w:val="16"/>
        </w:numPr>
        <w:spacing w:after="0" w:line="276" w:lineRule="auto"/>
        <w:rPr>
          <w:rFonts w:ascii="Arial" w:hAnsi="Arial" w:cs="Arial"/>
          <w:sz w:val="22"/>
          <w:szCs w:val="22"/>
        </w:rPr>
      </w:pPr>
      <w:bookmarkStart w:id="11" w:name="_Toc210402495"/>
      <w:r w:rsidRPr="008972A9">
        <w:rPr>
          <w:rStyle w:val="Heading3Char"/>
        </w:rPr>
        <w:t>Design Decisions:</w:t>
      </w:r>
      <w:bookmarkEnd w:id="11"/>
      <w:r w:rsidRPr="008972A9">
        <w:rPr>
          <w:rFonts w:ascii="Arial" w:hAnsi="Arial" w:cs="Arial"/>
          <w:sz w:val="22"/>
          <w:szCs w:val="22"/>
        </w:rPr>
        <w:t xml:space="preserve"> E</w:t>
      </w:r>
      <w:r w:rsidRPr="008972A9">
        <w:rPr>
          <w:rFonts w:ascii="Arial" w:hAnsi="Arial" w:cs="Arial"/>
          <w:sz w:val="22"/>
          <w:szCs w:val="22"/>
        </w:rPr>
        <w:t>xplaining your design decisions, summarising what you built, and reflecting on any challenges you faced</w:t>
      </w:r>
    </w:p>
    <w:p w14:paraId="0154824C" w14:textId="77777777" w:rsidR="008972A9" w:rsidRDefault="008972A9" w:rsidP="008972A9">
      <w:pPr>
        <w:spacing w:after="0" w:line="276" w:lineRule="auto"/>
        <w:ind w:firstLine="720"/>
        <w:rPr>
          <w:rFonts w:ascii="Arial" w:hAnsi="Arial" w:cs="Arial"/>
          <w:sz w:val="22"/>
          <w:szCs w:val="22"/>
        </w:rPr>
      </w:pPr>
    </w:p>
    <w:p w14:paraId="49D316B6" w14:textId="73C01FD1" w:rsidR="00BD799B" w:rsidRPr="008972A9" w:rsidRDefault="008972A9" w:rsidP="008972A9">
      <w:pPr>
        <w:pStyle w:val="ListParagraph"/>
        <w:numPr>
          <w:ilvl w:val="0"/>
          <w:numId w:val="16"/>
        </w:numPr>
        <w:spacing w:after="0" w:line="276" w:lineRule="auto"/>
        <w:rPr>
          <w:rFonts w:ascii="Arial" w:hAnsi="Arial" w:cs="Arial"/>
          <w:sz w:val="22"/>
          <w:szCs w:val="22"/>
        </w:rPr>
      </w:pPr>
      <w:bookmarkStart w:id="12" w:name="_Toc210402496"/>
      <w:r w:rsidRPr="008972A9">
        <w:rPr>
          <w:rStyle w:val="Heading3Char"/>
        </w:rPr>
        <w:t>Future Work:</w:t>
      </w:r>
      <w:bookmarkEnd w:id="12"/>
      <w:r w:rsidRPr="008972A9">
        <w:rPr>
          <w:rFonts w:ascii="Arial" w:hAnsi="Arial" w:cs="Arial"/>
          <w:sz w:val="22"/>
          <w:szCs w:val="22"/>
        </w:rPr>
        <w:t xml:space="preserve"> If you would like to implement any feature in the future</w:t>
      </w:r>
    </w:p>
    <w:p w14:paraId="0E81BF28" w14:textId="77777777" w:rsidR="008972A9" w:rsidRDefault="008972A9" w:rsidP="008972A9">
      <w:pPr>
        <w:spacing w:after="0" w:line="276" w:lineRule="auto"/>
        <w:ind w:firstLine="720"/>
        <w:rPr>
          <w:rFonts w:ascii="Arial" w:hAnsi="Arial" w:cs="Arial"/>
          <w:sz w:val="22"/>
          <w:szCs w:val="22"/>
        </w:rPr>
      </w:pPr>
    </w:p>
    <w:p w14:paraId="659325FE" w14:textId="4986B405" w:rsidR="008972A9" w:rsidRPr="00F62CB2" w:rsidRDefault="008972A9" w:rsidP="00F62CB2">
      <w:pPr>
        <w:pStyle w:val="Heading1"/>
        <w:rPr>
          <w:color w:val="EE0000"/>
        </w:rPr>
      </w:pPr>
      <w:bookmarkStart w:id="13" w:name="_Toc210402497"/>
      <w:r w:rsidRPr="00F62CB2">
        <w:rPr>
          <w:color w:val="EE0000"/>
        </w:rPr>
        <w:t>References:</w:t>
      </w:r>
      <w:bookmarkEnd w:id="13"/>
      <w:r w:rsidRPr="00F62CB2">
        <w:rPr>
          <w:color w:val="EE0000"/>
        </w:rPr>
        <w:t xml:space="preserve"> </w:t>
      </w:r>
    </w:p>
    <w:p w14:paraId="6FF20AFD" w14:textId="77777777" w:rsidR="008972A9" w:rsidRPr="00647A48" w:rsidRDefault="008972A9" w:rsidP="008972A9">
      <w:pPr>
        <w:spacing w:after="0" w:line="276" w:lineRule="auto"/>
        <w:rPr>
          <w:rFonts w:asciiTheme="minorBidi" w:hAnsiTheme="minorBidi"/>
          <w:sz w:val="22"/>
          <w:szCs w:val="22"/>
          <w:lang w:eastAsia="zh-CN"/>
        </w:rPr>
      </w:pPr>
    </w:p>
    <w:bookmarkEnd w:id="2"/>
    <w:p w14:paraId="0667A9A4" w14:textId="2FAE9DAA" w:rsidR="00EA04F8" w:rsidRPr="00E9265D" w:rsidRDefault="00C87B69" w:rsidP="00E9265D">
      <w:pPr>
        <w:ind w:firstLine="720"/>
      </w:pPr>
      <w:r w:rsidRPr="00E9265D">
        <w:t>List of reference sources in IEEE format</w:t>
      </w:r>
    </w:p>
    <w:sectPr w:rsidR="00EA04F8" w:rsidRPr="00E9265D" w:rsidSect="005643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313591" w14:textId="77777777" w:rsidR="00D258F4" w:rsidRDefault="00D258F4" w:rsidP="00C87B69">
      <w:pPr>
        <w:spacing w:after="0" w:line="240" w:lineRule="auto"/>
      </w:pPr>
      <w:r>
        <w:separator/>
      </w:r>
    </w:p>
  </w:endnote>
  <w:endnote w:type="continuationSeparator" w:id="0">
    <w:p w14:paraId="6E585E0F" w14:textId="77777777" w:rsidR="00D258F4" w:rsidRDefault="00D258F4" w:rsidP="00C87B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415AE0" w14:textId="77777777" w:rsidR="00D258F4" w:rsidRDefault="00D258F4" w:rsidP="00C87B69">
      <w:pPr>
        <w:spacing w:after="0" w:line="240" w:lineRule="auto"/>
      </w:pPr>
      <w:r>
        <w:separator/>
      </w:r>
    </w:p>
  </w:footnote>
  <w:footnote w:type="continuationSeparator" w:id="0">
    <w:p w14:paraId="370225B3" w14:textId="77777777" w:rsidR="00D258F4" w:rsidRDefault="00D258F4" w:rsidP="00C87B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A0E2F"/>
    <w:multiLevelType w:val="hybridMultilevel"/>
    <w:tmpl w:val="5368432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052B7590"/>
    <w:multiLevelType w:val="multilevel"/>
    <w:tmpl w:val="EEDE5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A641F2"/>
    <w:multiLevelType w:val="multilevel"/>
    <w:tmpl w:val="365CD2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812DF8"/>
    <w:multiLevelType w:val="multilevel"/>
    <w:tmpl w:val="7FC2C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39383E"/>
    <w:multiLevelType w:val="hybridMultilevel"/>
    <w:tmpl w:val="E18AF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5559AA"/>
    <w:multiLevelType w:val="multilevel"/>
    <w:tmpl w:val="3A24D4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CE21F45"/>
    <w:multiLevelType w:val="multilevel"/>
    <w:tmpl w:val="A9803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AFE7200"/>
    <w:multiLevelType w:val="multilevel"/>
    <w:tmpl w:val="534E4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CCD43D5"/>
    <w:multiLevelType w:val="multilevel"/>
    <w:tmpl w:val="03F084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8372D29"/>
    <w:multiLevelType w:val="hybridMultilevel"/>
    <w:tmpl w:val="A59855F0"/>
    <w:lvl w:ilvl="0" w:tplc="A520256A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0" w15:restartNumberingAfterBreak="0">
    <w:nsid w:val="50EF24C5"/>
    <w:multiLevelType w:val="multilevel"/>
    <w:tmpl w:val="92C4D7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C9A4EF6"/>
    <w:multiLevelType w:val="hybridMultilevel"/>
    <w:tmpl w:val="32AA0A30"/>
    <w:lvl w:ilvl="0" w:tplc="19F04A9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D5E2F3D"/>
    <w:multiLevelType w:val="multilevel"/>
    <w:tmpl w:val="0C6018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497A60"/>
    <w:multiLevelType w:val="multilevel"/>
    <w:tmpl w:val="13002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0011B13"/>
    <w:multiLevelType w:val="hybridMultilevel"/>
    <w:tmpl w:val="D65E697A"/>
    <w:lvl w:ilvl="0" w:tplc="06BCC980">
      <w:start w:val="1"/>
      <w:numFmt w:val="decimal"/>
      <w:lvlText w:val="%1."/>
      <w:lvlJc w:val="left"/>
      <w:pPr>
        <w:ind w:left="1080" w:hanging="360"/>
      </w:pPr>
      <w:rPr>
        <w:rFonts w:asciiTheme="minorHAnsi" w:eastAsiaTheme="majorEastAsia" w:hAnsiTheme="minorHAnsi" w:cstheme="majorBidi" w:hint="default"/>
        <w:color w:val="0F4761" w:themeColor="accent1" w:themeShade="BF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43B3EBC"/>
    <w:multiLevelType w:val="multilevel"/>
    <w:tmpl w:val="EA882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6053647">
    <w:abstractNumId w:val="8"/>
  </w:num>
  <w:num w:numId="2" w16cid:durableId="816801823">
    <w:abstractNumId w:val="7"/>
  </w:num>
  <w:num w:numId="3" w16cid:durableId="1971278313">
    <w:abstractNumId w:val="6"/>
  </w:num>
  <w:num w:numId="4" w16cid:durableId="1687512717">
    <w:abstractNumId w:val="3"/>
  </w:num>
  <w:num w:numId="5" w16cid:durableId="852769645">
    <w:abstractNumId w:val="2"/>
  </w:num>
  <w:num w:numId="6" w16cid:durableId="195235443">
    <w:abstractNumId w:val="1"/>
  </w:num>
  <w:num w:numId="7" w16cid:durableId="1646274381">
    <w:abstractNumId w:val="15"/>
  </w:num>
  <w:num w:numId="8" w16cid:durableId="647318794">
    <w:abstractNumId w:val="13"/>
  </w:num>
  <w:num w:numId="9" w16cid:durableId="1759717105">
    <w:abstractNumId w:val="10"/>
  </w:num>
  <w:num w:numId="10" w16cid:durableId="2124960334">
    <w:abstractNumId w:val="5"/>
  </w:num>
  <w:num w:numId="11" w16cid:durableId="1948923146">
    <w:abstractNumId w:val="0"/>
  </w:num>
  <w:num w:numId="12" w16cid:durableId="943148152">
    <w:abstractNumId w:val="9"/>
  </w:num>
  <w:num w:numId="13" w16cid:durableId="1962104627">
    <w:abstractNumId w:val="11"/>
  </w:num>
  <w:num w:numId="14" w16cid:durableId="642275506">
    <w:abstractNumId w:val="4"/>
  </w:num>
  <w:num w:numId="15" w16cid:durableId="322973962">
    <w:abstractNumId w:val="12"/>
  </w:num>
  <w:num w:numId="16" w16cid:durableId="141663388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4F8"/>
    <w:rsid w:val="00002D77"/>
    <w:rsid w:val="000139CF"/>
    <w:rsid w:val="000148E4"/>
    <w:rsid w:val="00143B87"/>
    <w:rsid w:val="0018091F"/>
    <w:rsid w:val="001B2F7C"/>
    <w:rsid w:val="001D7B22"/>
    <w:rsid w:val="00201644"/>
    <w:rsid w:val="00202B14"/>
    <w:rsid w:val="00214A59"/>
    <w:rsid w:val="00250D9E"/>
    <w:rsid w:val="00264EF9"/>
    <w:rsid w:val="002807A1"/>
    <w:rsid w:val="002D3079"/>
    <w:rsid w:val="003410CA"/>
    <w:rsid w:val="00366F58"/>
    <w:rsid w:val="003B0A21"/>
    <w:rsid w:val="00404854"/>
    <w:rsid w:val="00413B8A"/>
    <w:rsid w:val="00417BD3"/>
    <w:rsid w:val="0048314C"/>
    <w:rsid w:val="004A38AF"/>
    <w:rsid w:val="004B7270"/>
    <w:rsid w:val="004D21DB"/>
    <w:rsid w:val="00531D80"/>
    <w:rsid w:val="005643AF"/>
    <w:rsid w:val="0059563E"/>
    <w:rsid w:val="005968F8"/>
    <w:rsid w:val="005A0E91"/>
    <w:rsid w:val="005A7A4F"/>
    <w:rsid w:val="005E0285"/>
    <w:rsid w:val="006048A3"/>
    <w:rsid w:val="00641C92"/>
    <w:rsid w:val="00647A48"/>
    <w:rsid w:val="0069328F"/>
    <w:rsid w:val="006D5EAC"/>
    <w:rsid w:val="006D7316"/>
    <w:rsid w:val="007259ED"/>
    <w:rsid w:val="00743694"/>
    <w:rsid w:val="007515BA"/>
    <w:rsid w:val="00773864"/>
    <w:rsid w:val="00786A0B"/>
    <w:rsid w:val="007978D3"/>
    <w:rsid w:val="007B5020"/>
    <w:rsid w:val="007C309D"/>
    <w:rsid w:val="007E08C7"/>
    <w:rsid w:val="008027D1"/>
    <w:rsid w:val="008560DF"/>
    <w:rsid w:val="00891DFD"/>
    <w:rsid w:val="008972A9"/>
    <w:rsid w:val="008B45DB"/>
    <w:rsid w:val="00901401"/>
    <w:rsid w:val="00913D80"/>
    <w:rsid w:val="00970A1A"/>
    <w:rsid w:val="00A238D1"/>
    <w:rsid w:val="00A274FB"/>
    <w:rsid w:val="00A3153C"/>
    <w:rsid w:val="00A31C35"/>
    <w:rsid w:val="00A7753A"/>
    <w:rsid w:val="00AA2B2B"/>
    <w:rsid w:val="00BD7033"/>
    <w:rsid w:val="00BD799B"/>
    <w:rsid w:val="00C330F3"/>
    <w:rsid w:val="00C52833"/>
    <w:rsid w:val="00C54F2D"/>
    <w:rsid w:val="00C82E28"/>
    <w:rsid w:val="00C87B69"/>
    <w:rsid w:val="00CB1B86"/>
    <w:rsid w:val="00CB1FDD"/>
    <w:rsid w:val="00D00C44"/>
    <w:rsid w:val="00D011D2"/>
    <w:rsid w:val="00D258F4"/>
    <w:rsid w:val="00D60BC1"/>
    <w:rsid w:val="00D71B80"/>
    <w:rsid w:val="00D771F9"/>
    <w:rsid w:val="00DB00F6"/>
    <w:rsid w:val="00DB515E"/>
    <w:rsid w:val="00DE3E0A"/>
    <w:rsid w:val="00DE6573"/>
    <w:rsid w:val="00E23D60"/>
    <w:rsid w:val="00E9265D"/>
    <w:rsid w:val="00EA04F8"/>
    <w:rsid w:val="00F05981"/>
    <w:rsid w:val="00F52EAE"/>
    <w:rsid w:val="00F62CB2"/>
    <w:rsid w:val="00F823E9"/>
    <w:rsid w:val="00F83030"/>
    <w:rsid w:val="00F92930"/>
    <w:rsid w:val="00FB24E1"/>
    <w:rsid w:val="00FD47A8"/>
    <w:rsid w:val="00FF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631214"/>
  <w15:chartTrackingRefBased/>
  <w15:docId w15:val="{68490B57-FB5F-4492-AFFA-66A18DDCD1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78D3"/>
  </w:style>
  <w:style w:type="paragraph" w:styleId="Heading1">
    <w:name w:val="heading 1"/>
    <w:basedOn w:val="Normal"/>
    <w:next w:val="Normal"/>
    <w:link w:val="Heading1Char"/>
    <w:uiPriority w:val="9"/>
    <w:qFormat/>
    <w:rsid w:val="00EA04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04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A04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04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04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04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04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04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04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04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A04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A04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04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04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04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04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04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04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04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04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04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04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04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04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04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04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04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04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04F8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330F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643A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643A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643AF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5643A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643AF"/>
    <w:rPr>
      <w:rFonts w:eastAsiaTheme="minorEastAsia"/>
      <w:kern w:val="0"/>
      <w:sz w:val="22"/>
      <w:szCs w:val="22"/>
      <w:lang w:val="en-US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773864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C87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B69"/>
  </w:style>
  <w:style w:type="paragraph" w:styleId="Footer">
    <w:name w:val="footer"/>
    <w:basedOn w:val="Normal"/>
    <w:link w:val="FooterChar"/>
    <w:uiPriority w:val="99"/>
    <w:unhideWhenUsed/>
    <w:rsid w:val="00C87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B69"/>
  </w:style>
  <w:style w:type="paragraph" w:styleId="TOC3">
    <w:name w:val="toc 3"/>
    <w:basedOn w:val="Normal"/>
    <w:next w:val="Normal"/>
    <w:autoRedefine/>
    <w:uiPriority w:val="39"/>
    <w:unhideWhenUsed/>
    <w:rsid w:val="001D7B22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011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B86198361F140D1940673AB4DA5F3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20026A-CB1A-46C1-B65C-D5A5105D1FD8}"/>
      </w:docPartPr>
      <w:docPartBody>
        <w:p w:rsidR="00BB12D5" w:rsidRDefault="00BB12D5" w:rsidP="00BB12D5">
          <w:pPr>
            <w:pStyle w:val="8B86198361F140D1940673AB4DA5F33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D1EA18FC06340179CC2161D9B3B33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D73E99-EF8B-49F5-92F7-B318267D0F88}"/>
      </w:docPartPr>
      <w:docPartBody>
        <w:p w:rsidR="00BB12D5" w:rsidRDefault="00BB12D5" w:rsidP="00BB12D5">
          <w:pPr>
            <w:pStyle w:val="8D1EA18FC06340179CC2161D9B3B336E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27D41FAD08DD4329A25AFDCF4AABFF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4ED28-7128-4231-A11F-7FE2421E8F92}"/>
      </w:docPartPr>
      <w:docPartBody>
        <w:p w:rsidR="00BB12D5" w:rsidRDefault="00BB12D5" w:rsidP="00BB12D5">
          <w:pPr>
            <w:pStyle w:val="27D41FAD08DD4329A25AFDCF4AABFFF5"/>
          </w:pPr>
          <w:r w:rsidRPr="00E627E3">
            <w:rPr>
              <w:rStyle w:val="PlaceholderText"/>
            </w:rPr>
            <w:t>[Author]</w:t>
          </w:r>
        </w:p>
      </w:docPartBody>
    </w:docPart>
    <w:docPart>
      <w:docPartPr>
        <w:name w:val="E6AD8FD6EC1045229DE00B41623E09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A85523-57F9-44A3-8432-D98330AC31E1}"/>
      </w:docPartPr>
      <w:docPartBody>
        <w:p w:rsidR="00BB12D5" w:rsidRDefault="00BB12D5" w:rsidP="00BB12D5">
          <w:pPr>
            <w:pStyle w:val="E6AD8FD6EC1045229DE00B41623E09B8"/>
          </w:pPr>
          <w:r w:rsidRPr="00E627E3">
            <w:rPr>
              <w:rStyle w:val="PlaceholderText"/>
            </w:rPr>
            <w:t>[Keywords]</w:t>
          </w:r>
        </w:p>
      </w:docPartBody>
    </w:docPart>
    <w:docPart>
      <w:docPartPr>
        <w:name w:val="CB737344B84A47DBAA2A3D7B6076C5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B5C3F9-14EC-4C96-ABA0-366D38E2D84C}"/>
      </w:docPartPr>
      <w:docPartBody>
        <w:p w:rsidR="003C2F26" w:rsidRDefault="001222D9" w:rsidP="001222D9">
          <w:pPr>
            <w:pStyle w:val="CB737344B84A47DBAA2A3D7B6076C506"/>
          </w:pPr>
          <w:r w:rsidRPr="00E627E3">
            <w:rPr>
              <w:rStyle w:val="PlaceholderText"/>
            </w:rPr>
            <w:t>[Keywords]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2D5"/>
    <w:rsid w:val="000B5285"/>
    <w:rsid w:val="001222D9"/>
    <w:rsid w:val="00143B87"/>
    <w:rsid w:val="00250D9E"/>
    <w:rsid w:val="003410CA"/>
    <w:rsid w:val="003C2F26"/>
    <w:rsid w:val="00413B8A"/>
    <w:rsid w:val="004A3736"/>
    <w:rsid w:val="00641C92"/>
    <w:rsid w:val="0069328F"/>
    <w:rsid w:val="006D5EAC"/>
    <w:rsid w:val="008560DF"/>
    <w:rsid w:val="00BB12D5"/>
    <w:rsid w:val="00D83678"/>
    <w:rsid w:val="00DB515E"/>
    <w:rsid w:val="00ED011F"/>
    <w:rsid w:val="00F541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86198361F140D1940673AB4DA5F337">
    <w:name w:val="8B86198361F140D1940673AB4DA5F337"/>
    <w:rsid w:val="00BB12D5"/>
  </w:style>
  <w:style w:type="paragraph" w:customStyle="1" w:styleId="8D1EA18FC06340179CC2161D9B3B336E">
    <w:name w:val="8D1EA18FC06340179CC2161D9B3B336E"/>
    <w:rsid w:val="00BB12D5"/>
  </w:style>
  <w:style w:type="character" w:styleId="PlaceholderText">
    <w:name w:val="Placeholder Text"/>
    <w:basedOn w:val="DefaultParagraphFont"/>
    <w:uiPriority w:val="99"/>
    <w:semiHidden/>
    <w:rsid w:val="001222D9"/>
    <w:rPr>
      <w:color w:val="666666"/>
    </w:rPr>
  </w:style>
  <w:style w:type="paragraph" w:customStyle="1" w:styleId="27D41FAD08DD4329A25AFDCF4AABFFF5">
    <w:name w:val="27D41FAD08DD4329A25AFDCF4AABFFF5"/>
    <w:rsid w:val="00BB12D5"/>
  </w:style>
  <w:style w:type="paragraph" w:customStyle="1" w:styleId="E6AD8FD6EC1045229DE00B41623E09B8">
    <w:name w:val="E6AD8FD6EC1045229DE00B41623E09B8"/>
    <w:rsid w:val="00BB12D5"/>
  </w:style>
  <w:style w:type="paragraph" w:customStyle="1" w:styleId="CB737344B84A47DBAA2A3D7B6076C506">
    <w:name w:val="CB737344B84A47DBAA2A3D7B6076C506"/>
    <w:rsid w:val="001222D9"/>
    <w:rPr>
      <w:szCs w:val="21"/>
      <w:lang w:eastAsia="zh-CN" w:bidi="hi-IN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0FECC7-EE8D-4E80-949C-5102E37A55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4</Pages>
  <Words>446</Words>
  <Characters>2548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1: Design and Implementation of a Relational Database System</vt:lpstr>
    </vt:vector>
  </TitlesOfParts>
  <Company/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Design and Implementation of a Relational Database System</dc:title>
  <dc:subject>Introduction to Web and Database Concepts - ACCA4023</dc:subject>
  <dc:creator>Sadhana Jha</dc:creator>
  <cp:keywords>UNIVERSITY OF WALES TRINITY SAINT DAVID</cp:keywords>
  <dc:description/>
  <cp:lastModifiedBy>Sadhana Jha</cp:lastModifiedBy>
  <cp:revision>2</cp:revision>
  <dcterms:created xsi:type="dcterms:W3CDTF">2025-05-28T16:39:00Z</dcterms:created>
  <dcterms:modified xsi:type="dcterms:W3CDTF">2025-10-03T15:47:00Z</dcterms:modified>
</cp:coreProperties>
</file>